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D645F" w14:textId="1ECE411A" w:rsidR="00F24586" w:rsidRPr="006E1E17" w:rsidRDefault="00A45FD7" w:rsidP="005A116C">
      <w:pPr>
        <w:pStyle w:val="Default"/>
        <w:jc w:val="both"/>
        <w:rPr>
          <w:rFonts w:ascii="Arial" w:hAnsi="Arial" w:cs="Arial"/>
          <w:color w:val="000000" w:themeColor="text1"/>
          <w:lang w:val="en-GB"/>
        </w:rPr>
      </w:pPr>
      <w:r w:rsidRPr="006E1E17">
        <w:rPr>
          <w:noProof/>
        </w:rPr>
        <w:drawing>
          <wp:anchor distT="0" distB="0" distL="114300" distR="114300" simplePos="0" relativeHeight="251659264" behindDoc="0" locked="0" layoutInCell="1" allowOverlap="1" wp14:anchorId="2297BC4E" wp14:editId="4980F5CC">
            <wp:simplePos x="0" y="0"/>
            <wp:positionH relativeFrom="page">
              <wp:posOffset>4164330</wp:posOffset>
            </wp:positionH>
            <wp:positionV relativeFrom="paragraph">
              <wp:posOffset>102235</wp:posOffset>
            </wp:positionV>
            <wp:extent cx="2771775" cy="874395"/>
            <wp:effectExtent l="0" t="0" r="9525" b="1905"/>
            <wp:wrapThrough wrapText="bothSides">
              <wp:wrapPolygon edited="0">
                <wp:start x="13509" y="0"/>
                <wp:lineTo x="445" y="941"/>
                <wp:lineTo x="297" y="2353"/>
                <wp:lineTo x="5938" y="8471"/>
                <wp:lineTo x="3266" y="9412"/>
                <wp:lineTo x="742" y="13176"/>
                <wp:lineTo x="742" y="18824"/>
                <wp:lineTo x="3563" y="20235"/>
                <wp:lineTo x="8313" y="21176"/>
                <wp:lineTo x="9056" y="21176"/>
                <wp:lineTo x="20784" y="20235"/>
                <wp:lineTo x="21526" y="19765"/>
                <wp:lineTo x="21377" y="0"/>
                <wp:lineTo x="1350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874395"/>
                    </a:xfrm>
                    <a:prstGeom prst="rect">
                      <a:avLst/>
                    </a:prstGeom>
                    <a:noFill/>
                  </pic:spPr>
                </pic:pic>
              </a:graphicData>
            </a:graphic>
            <wp14:sizeRelH relativeFrom="page">
              <wp14:pctWidth>0</wp14:pctWidth>
            </wp14:sizeRelH>
            <wp14:sizeRelV relativeFrom="page">
              <wp14:pctHeight>0</wp14:pctHeight>
            </wp14:sizeRelV>
          </wp:anchor>
        </w:drawing>
      </w:r>
    </w:p>
    <w:p w14:paraId="58404B08" w14:textId="53A6106A" w:rsidR="00F24586" w:rsidRPr="006E1E17" w:rsidRDefault="00F24586" w:rsidP="005A116C">
      <w:pPr>
        <w:widowControl w:val="0"/>
        <w:spacing w:after="0" w:line="240" w:lineRule="auto"/>
        <w:jc w:val="both"/>
        <w:rPr>
          <w:rFonts w:ascii="Arial" w:hAnsi="Arial" w:cs="Arial"/>
          <w:color w:val="000000" w:themeColor="text1"/>
          <w:sz w:val="24"/>
          <w:szCs w:val="24"/>
        </w:rPr>
      </w:pPr>
    </w:p>
    <w:p w14:paraId="358B466D" w14:textId="0554BC73" w:rsidR="00F24586" w:rsidRPr="006E1E17" w:rsidRDefault="00F24586" w:rsidP="004B74BF">
      <w:pPr>
        <w:widowControl w:val="0"/>
        <w:spacing w:after="0" w:line="240" w:lineRule="auto"/>
        <w:jc w:val="right"/>
        <w:rPr>
          <w:rFonts w:ascii="Arial" w:hAnsi="Arial" w:cs="Arial"/>
          <w:color w:val="000000" w:themeColor="text1"/>
          <w:sz w:val="24"/>
          <w:szCs w:val="24"/>
        </w:rPr>
      </w:pPr>
    </w:p>
    <w:p w14:paraId="3B19993E" w14:textId="67DF6242" w:rsidR="00F24586" w:rsidRPr="006E1E17" w:rsidRDefault="00F24586" w:rsidP="005A116C">
      <w:pPr>
        <w:widowControl w:val="0"/>
        <w:spacing w:after="0" w:line="240" w:lineRule="auto"/>
        <w:jc w:val="both"/>
        <w:rPr>
          <w:rFonts w:ascii="Arial" w:hAnsi="Arial" w:cs="Arial"/>
          <w:color w:val="000000" w:themeColor="text1"/>
          <w:sz w:val="24"/>
          <w:szCs w:val="24"/>
        </w:rPr>
      </w:pPr>
    </w:p>
    <w:p w14:paraId="6018AA9A" w14:textId="1AFD67D6" w:rsidR="00F24586" w:rsidRPr="006E1E17" w:rsidRDefault="00F24586" w:rsidP="005A116C">
      <w:pPr>
        <w:widowControl w:val="0"/>
        <w:spacing w:after="0" w:line="240" w:lineRule="auto"/>
        <w:jc w:val="both"/>
        <w:rPr>
          <w:rFonts w:ascii="Arial" w:hAnsi="Arial" w:cs="Arial"/>
          <w:color w:val="C00000"/>
          <w:sz w:val="24"/>
          <w:szCs w:val="24"/>
        </w:rPr>
      </w:pPr>
    </w:p>
    <w:p w14:paraId="2D55AFF0" w14:textId="1419F448" w:rsidR="004B74BF" w:rsidRPr="006E1E17" w:rsidRDefault="004B74BF" w:rsidP="005A116C">
      <w:pPr>
        <w:widowControl w:val="0"/>
        <w:spacing w:after="0" w:line="240" w:lineRule="auto"/>
        <w:jc w:val="both"/>
        <w:rPr>
          <w:rFonts w:ascii="Arial" w:eastAsia="Calibri" w:hAnsi="Arial" w:cs="Arial"/>
          <w:sz w:val="24"/>
          <w:szCs w:val="24"/>
        </w:rPr>
      </w:pPr>
    </w:p>
    <w:p w14:paraId="42BD3916" w14:textId="3EF98361" w:rsidR="009B1ABA" w:rsidRPr="006E1E17" w:rsidRDefault="009B1ABA" w:rsidP="005A116C">
      <w:pPr>
        <w:widowControl w:val="0"/>
        <w:spacing w:after="0" w:line="240" w:lineRule="auto"/>
        <w:jc w:val="both"/>
        <w:rPr>
          <w:rFonts w:ascii="Arial" w:eastAsia="Calibri" w:hAnsi="Arial" w:cs="Arial"/>
          <w:sz w:val="24"/>
          <w:szCs w:val="24"/>
        </w:rPr>
      </w:pPr>
    </w:p>
    <w:p w14:paraId="05320445" w14:textId="6ADA9159" w:rsidR="009B1ABA" w:rsidRPr="006E1E17" w:rsidRDefault="009B1ABA" w:rsidP="005A116C">
      <w:pPr>
        <w:widowControl w:val="0"/>
        <w:spacing w:after="0" w:line="240" w:lineRule="auto"/>
        <w:jc w:val="both"/>
        <w:rPr>
          <w:rFonts w:ascii="Arial" w:eastAsia="Calibri" w:hAnsi="Arial" w:cs="Arial"/>
          <w:sz w:val="24"/>
          <w:szCs w:val="24"/>
        </w:rPr>
      </w:pPr>
    </w:p>
    <w:p w14:paraId="5E06EBB5" w14:textId="77777777" w:rsidR="009B1ABA" w:rsidRPr="006E1E17" w:rsidRDefault="009B1ABA" w:rsidP="005A116C">
      <w:pPr>
        <w:widowControl w:val="0"/>
        <w:spacing w:after="0" w:line="240" w:lineRule="auto"/>
        <w:jc w:val="both"/>
        <w:rPr>
          <w:rFonts w:ascii="Arial" w:eastAsia="Calibri" w:hAnsi="Arial" w:cs="Arial"/>
          <w:sz w:val="24"/>
          <w:szCs w:val="24"/>
        </w:rPr>
      </w:pPr>
    </w:p>
    <w:p w14:paraId="1A542D47" w14:textId="67B86387" w:rsidR="0005111A" w:rsidRPr="006E1E17" w:rsidRDefault="0005111A" w:rsidP="004B74BF">
      <w:pPr>
        <w:widowControl w:val="0"/>
        <w:spacing w:after="0" w:line="240" w:lineRule="auto"/>
        <w:jc w:val="right"/>
        <w:rPr>
          <w:rFonts w:ascii="Arial" w:eastAsia="Calibri" w:hAnsi="Arial" w:cs="Arial"/>
          <w:sz w:val="24"/>
          <w:szCs w:val="24"/>
        </w:rPr>
      </w:pPr>
      <w:r w:rsidRPr="006E1E17">
        <w:rPr>
          <w:rFonts w:ascii="Arial" w:eastAsia="Calibri" w:hAnsi="Arial" w:cs="Arial"/>
          <w:sz w:val="24"/>
          <w:szCs w:val="24"/>
        </w:rPr>
        <w:t>CEPEJ-GT-EVAL(202</w:t>
      </w:r>
      <w:r w:rsidR="00C8176A" w:rsidRPr="006E1E17">
        <w:rPr>
          <w:rFonts w:ascii="Arial" w:eastAsia="Calibri" w:hAnsi="Arial" w:cs="Arial"/>
          <w:sz w:val="24"/>
          <w:szCs w:val="24"/>
        </w:rPr>
        <w:t>1</w:t>
      </w:r>
      <w:r w:rsidRPr="006E1E17">
        <w:rPr>
          <w:rFonts w:ascii="Arial" w:eastAsia="Calibri" w:hAnsi="Arial" w:cs="Arial"/>
          <w:sz w:val="24"/>
          <w:szCs w:val="24"/>
        </w:rPr>
        <w:t>)</w:t>
      </w:r>
      <w:r w:rsidR="00C8176A" w:rsidRPr="006E1E17">
        <w:rPr>
          <w:rFonts w:ascii="Arial" w:eastAsia="Calibri" w:hAnsi="Arial" w:cs="Arial"/>
          <w:sz w:val="24"/>
          <w:szCs w:val="24"/>
        </w:rPr>
        <w:t>16</w:t>
      </w:r>
      <w:r w:rsidR="00ED3AF2" w:rsidRPr="006E1E17">
        <w:rPr>
          <w:rFonts w:ascii="Arial" w:eastAsia="Calibri" w:hAnsi="Arial" w:cs="Arial"/>
          <w:sz w:val="24"/>
          <w:szCs w:val="24"/>
        </w:rPr>
        <w:t>REV</w:t>
      </w:r>
      <w:r w:rsidR="0048039C" w:rsidRPr="006E1E17">
        <w:rPr>
          <w:rFonts w:ascii="Arial" w:eastAsia="Calibri" w:hAnsi="Arial" w:cs="Arial"/>
          <w:sz w:val="24"/>
          <w:szCs w:val="24"/>
        </w:rPr>
        <w:t>1</w:t>
      </w:r>
    </w:p>
    <w:p w14:paraId="2166CA79" w14:textId="77777777" w:rsidR="004B74BF" w:rsidRPr="006E1E17" w:rsidRDefault="004B74BF" w:rsidP="005A116C">
      <w:pPr>
        <w:widowControl w:val="0"/>
        <w:spacing w:after="0" w:line="240" w:lineRule="auto"/>
        <w:jc w:val="both"/>
        <w:rPr>
          <w:rFonts w:ascii="Arial" w:eastAsia="Calibri" w:hAnsi="Arial" w:cs="Arial"/>
          <w:sz w:val="24"/>
          <w:szCs w:val="24"/>
        </w:rPr>
      </w:pPr>
    </w:p>
    <w:p w14:paraId="7F7252EE" w14:textId="63695EBE" w:rsidR="00F24586" w:rsidRPr="006E1E17" w:rsidRDefault="00F24586" w:rsidP="005A116C">
      <w:pPr>
        <w:widowControl w:val="0"/>
        <w:spacing w:after="0" w:line="240" w:lineRule="auto"/>
        <w:jc w:val="both"/>
        <w:rPr>
          <w:rFonts w:ascii="Arial" w:eastAsia="Calibri" w:hAnsi="Arial" w:cs="Arial"/>
          <w:sz w:val="24"/>
          <w:szCs w:val="24"/>
        </w:rPr>
      </w:pPr>
      <w:r w:rsidRPr="006E1E17">
        <w:rPr>
          <w:rFonts w:ascii="Arial" w:eastAsia="Calibri" w:hAnsi="Arial" w:cs="Arial"/>
          <w:sz w:val="24"/>
          <w:szCs w:val="24"/>
        </w:rPr>
        <w:t xml:space="preserve">Strasbourg, </w:t>
      </w:r>
      <w:r w:rsidR="00A45FD7" w:rsidRPr="006E1E17">
        <w:rPr>
          <w:rFonts w:ascii="Arial" w:eastAsia="Calibri" w:hAnsi="Arial" w:cs="Arial"/>
          <w:sz w:val="24"/>
          <w:szCs w:val="24"/>
        </w:rPr>
        <w:t>19</w:t>
      </w:r>
      <w:r w:rsidR="0005111A" w:rsidRPr="006E1E17">
        <w:rPr>
          <w:rFonts w:ascii="Arial" w:eastAsia="Calibri" w:hAnsi="Arial" w:cs="Arial"/>
          <w:sz w:val="24"/>
          <w:szCs w:val="24"/>
        </w:rPr>
        <w:t xml:space="preserve"> </w:t>
      </w:r>
      <w:r w:rsidR="00A45FD7" w:rsidRPr="006E1E17">
        <w:rPr>
          <w:rFonts w:ascii="Arial" w:eastAsia="Calibri" w:hAnsi="Arial" w:cs="Arial"/>
          <w:sz w:val="24"/>
          <w:szCs w:val="24"/>
        </w:rPr>
        <w:t>October</w:t>
      </w:r>
      <w:r w:rsidR="0005111A" w:rsidRPr="006E1E17">
        <w:rPr>
          <w:rFonts w:ascii="Arial" w:eastAsia="Calibri" w:hAnsi="Arial" w:cs="Arial"/>
          <w:sz w:val="24"/>
          <w:szCs w:val="24"/>
        </w:rPr>
        <w:t xml:space="preserve"> 202</w:t>
      </w:r>
      <w:r w:rsidR="008D389C" w:rsidRPr="006E1E17">
        <w:rPr>
          <w:rFonts w:ascii="Arial" w:eastAsia="Calibri" w:hAnsi="Arial" w:cs="Arial"/>
          <w:sz w:val="24"/>
          <w:szCs w:val="24"/>
        </w:rPr>
        <w:t>1</w:t>
      </w:r>
      <w:r w:rsidRPr="006E1E17">
        <w:rPr>
          <w:rFonts w:ascii="Arial" w:eastAsia="Calibri" w:hAnsi="Arial" w:cs="Arial"/>
          <w:sz w:val="24"/>
          <w:szCs w:val="24"/>
        </w:rPr>
        <w:tab/>
      </w:r>
    </w:p>
    <w:p w14:paraId="5FE45F88" w14:textId="77777777" w:rsidR="00F24586" w:rsidRPr="006E1E17" w:rsidRDefault="00F82748" w:rsidP="005A116C">
      <w:pPr>
        <w:widowControl w:val="0"/>
        <w:spacing w:after="0" w:line="240" w:lineRule="auto"/>
        <w:jc w:val="both"/>
        <w:rPr>
          <w:rFonts w:ascii="Arial" w:eastAsia="Calibri" w:hAnsi="Arial" w:cs="Arial"/>
          <w:sz w:val="24"/>
          <w:szCs w:val="24"/>
        </w:rPr>
      </w:pPr>
      <w:r w:rsidRPr="006E1E17">
        <w:rPr>
          <w:rFonts w:ascii="Arial" w:eastAsia="Calibri" w:hAnsi="Arial" w:cs="Arial"/>
          <w:sz w:val="24"/>
          <w:szCs w:val="24"/>
        </w:rPr>
        <w:t xml:space="preserve"> </w:t>
      </w:r>
    </w:p>
    <w:p w14:paraId="5731D3F9" w14:textId="77777777" w:rsidR="00F24586" w:rsidRPr="006E1E17" w:rsidRDefault="00F24586" w:rsidP="005A116C">
      <w:pPr>
        <w:widowControl w:val="0"/>
        <w:spacing w:after="0" w:line="240" w:lineRule="auto"/>
        <w:jc w:val="both"/>
        <w:rPr>
          <w:rFonts w:ascii="Arial" w:eastAsia="Calibri" w:hAnsi="Arial" w:cs="Arial"/>
          <w:sz w:val="24"/>
          <w:szCs w:val="24"/>
        </w:rPr>
      </w:pPr>
    </w:p>
    <w:p w14:paraId="2D9DE30E" w14:textId="77777777" w:rsidR="00F24586" w:rsidRPr="006E1E17" w:rsidRDefault="00F24586" w:rsidP="005A116C">
      <w:pPr>
        <w:widowControl w:val="0"/>
        <w:spacing w:after="0" w:line="240" w:lineRule="auto"/>
        <w:jc w:val="both"/>
        <w:rPr>
          <w:rFonts w:ascii="Arial" w:eastAsia="Calibri" w:hAnsi="Arial" w:cs="Arial"/>
          <w:sz w:val="24"/>
          <w:szCs w:val="24"/>
        </w:rPr>
      </w:pPr>
    </w:p>
    <w:p w14:paraId="1D1C63A2" w14:textId="77777777" w:rsidR="00F24586" w:rsidRPr="006E1E17" w:rsidRDefault="00F24586" w:rsidP="005A116C">
      <w:pPr>
        <w:widowControl w:val="0"/>
        <w:spacing w:after="0" w:line="240" w:lineRule="auto"/>
        <w:ind w:left="-426" w:right="-285"/>
        <w:jc w:val="center"/>
        <w:rPr>
          <w:rFonts w:ascii="Arial" w:eastAsia="Times New Roman" w:hAnsi="Arial" w:cs="Arial"/>
          <w:b/>
          <w:bCs/>
          <w:iCs/>
          <w:caps/>
          <w:sz w:val="24"/>
          <w:szCs w:val="24"/>
        </w:rPr>
      </w:pPr>
      <w:r w:rsidRPr="006E1E17">
        <w:rPr>
          <w:rFonts w:ascii="Arial" w:eastAsia="Times New Roman" w:hAnsi="Arial" w:cs="Arial"/>
          <w:b/>
          <w:bCs/>
          <w:iCs/>
          <w:caps/>
          <w:sz w:val="24"/>
          <w:szCs w:val="24"/>
        </w:rPr>
        <w:t>EUROPEAN COMMISSION FOR THE EFFICIENCY OF JUSTICE</w:t>
      </w:r>
    </w:p>
    <w:p w14:paraId="652705A2" w14:textId="77777777" w:rsidR="00F24586" w:rsidRPr="006E1E17" w:rsidRDefault="00F24586" w:rsidP="005A116C">
      <w:pPr>
        <w:widowControl w:val="0"/>
        <w:spacing w:after="0" w:line="240" w:lineRule="auto"/>
        <w:ind w:left="-426" w:right="-285"/>
        <w:jc w:val="center"/>
        <w:rPr>
          <w:rFonts w:ascii="Arial" w:eastAsia="Times New Roman" w:hAnsi="Arial" w:cs="Arial"/>
          <w:b/>
          <w:bCs/>
          <w:iCs/>
          <w:caps/>
          <w:sz w:val="24"/>
          <w:szCs w:val="24"/>
        </w:rPr>
      </w:pPr>
      <w:r w:rsidRPr="006E1E17">
        <w:rPr>
          <w:rFonts w:ascii="Arial" w:eastAsia="Times New Roman" w:hAnsi="Arial" w:cs="Arial"/>
          <w:b/>
          <w:bCs/>
          <w:iCs/>
          <w:caps/>
          <w:sz w:val="24"/>
          <w:szCs w:val="24"/>
        </w:rPr>
        <w:t>(CEPEJ)</w:t>
      </w:r>
    </w:p>
    <w:p w14:paraId="250FF224" w14:textId="77777777" w:rsidR="00F24586" w:rsidRPr="006E1E17" w:rsidRDefault="00F24586" w:rsidP="005A116C">
      <w:pPr>
        <w:widowControl w:val="0"/>
        <w:spacing w:after="0" w:line="240" w:lineRule="auto"/>
        <w:jc w:val="both"/>
        <w:rPr>
          <w:rFonts w:ascii="Arial" w:eastAsia="Calibri" w:hAnsi="Arial" w:cs="Arial"/>
          <w:sz w:val="24"/>
          <w:szCs w:val="24"/>
        </w:rPr>
      </w:pPr>
    </w:p>
    <w:p w14:paraId="6FC92432" w14:textId="22017BFB" w:rsidR="00F24586" w:rsidRPr="006E1E17" w:rsidRDefault="00DF2664" w:rsidP="005A116C">
      <w:pPr>
        <w:widowControl w:val="0"/>
        <w:spacing w:after="0" w:line="240" w:lineRule="auto"/>
        <w:jc w:val="both"/>
        <w:rPr>
          <w:rFonts w:ascii="Arial" w:eastAsia="Calibri" w:hAnsi="Arial" w:cs="Arial"/>
          <w:sz w:val="24"/>
          <w:szCs w:val="24"/>
        </w:rPr>
      </w:pPr>
      <w:r w:rsidRPr="006E1E17">
        <w:rPr>
          <w:rFonts w:ascii="Arial" w:eastAsia="Calibri" w:hAnsi="Arial" w:cs="Arial"/>
          <w:sz w:val="24"/>
          <w:szCs w:val="24"/>
        </w:rPr>
        <w:t xml:space="preserve"> </w:t>
      </w:r>
    </w:p>
    <w:p w14:paraId="127E7932" w14:textId="77777777" w:rsidR="00F24586" w:rsidRPr="006E1E17" w:rsidRDefault="00F24586" w:rsidP="005A116C">
      <w:pPr>
        <w:widowControl w:val="0"/>
        <w:spacing w:after="0" w:line="240" w:lineRule="auto"/>
        <w:jc w:val="both"/>
        <w:rPr>
          <w:rFonts w:ascii="Arial" w:eastAsia="Calibri" w:hAnsi="Arial" w:cs="Arial"/>
          <w:sz w:val="24"/>
          <w:szCs w:val="24"/>
        </w:rPr>
      </w:pPr>
    </w:p>
    <w:tbl>
      <w:tblPr>
        <w:tblpPr w:leftFromText="180" w:rightFromText="180" w:bottomFromText="20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4586" w:rsidRPr="006E1E17" w14:paraId="4A5384D5" w14:textId="77777777" w:rsidTr="00B2634F">
        <w:tc>
          <w:tcPr>
            <w:tcW w:w="9576" w:type="dxa"/>
            <w:tcBorders>
              <w:top w:val="single" w:sz="4" w:space="0" w:color="auto"/>
              <w:left w:val="single" w:sz="4" w:space="0" w:color="auto"/>
              <w:bottom w:val="single" w:sz="4" w:space="0" w:color="auto"/>
              <w:right w:val="single" w:sz="4" w:space="0" w:color="auto"/>
            </w:tcBorders>
          </w:tcPr>
          <w:p w14:paraId="18FC1D5A" w14:textId="77777777" w:rsidR="00F24586" w:rsidRPr="006E1E17" w:rsidRDefault="00F24586" w:rsidP="005A116C">
            <w:pPr>
              <w:widowControl w:val="0"/>
              <w:spacing w:after="0" w:line="240" w:lineRule="auto"/>
              <w:jc w:val="both"/>
              <w:rPr>
                <w:rFonts w:ascii="Arial" w:eastAsia="Calibri" w:hAnsi="Arial" w:cs="Arial"/>
                <w:b/>
                <w:sz w:val="24"/>
                <w:szCs w:val="24"/>
              </w:rPr>
            </w:pPr>
          </w:p>
          <w:p w14:paraId="3883F005" w14:textId="01BAA4D4" w:rsidR="0005111A" w:rsidRPr="006E1E17" w:rsidRDefault="00F24586" w:rsidP="005A116C">
            <w:pPr>
              <w:widowControl w:val="0"/>
              <w:spacing w:after="0" w:line="240" w:lineRule="auto"/>
              <w:jc w:val="center"/>
              <w:rPr>
                <w:rFonts w:ascii="Arial" w:eastAsia="Calibri" w:hAnsi="Arial" w:cs="Arial"/>
                <w:b/>
                <w:sz w:val="24"/>
                <w:szCs w:val="24"/>
              </w:rPr>
            </w:pPr>
            <w:r w:rsidRPr="006E1E17">
              <w:rPr>
                <w:rFonts w:ascii="Arial" w:eastAsia="Calibri" w:hAnsi="Arial" w:cs="Arial"/>
                <w:b/>
                <w:sz w:val="24"/>
                <w:szCs w:val="24"/>
              </w:rPr>
              <w:t xml:space="preserve">Cooperation with </w:t>
            </w:r>
            <w:r w:rsidR="002A0262" w:rsidRPr="006E1E17">
              <w:rPr>
                <w:rFonts w:ascii="Arial" w:eastAsia="Calibri" w:hAnsi="Arial" w:cs="Arial"/>
                <w:b/>
                <w:sz w:val="24"/>
                <w:szCs w:val="24"/>
              </w:rPr>
              <w:t xml:space="preserve">the </w:t>
            </w:r>
            <w:r w:rsidRPr="006E1E17">
              <w:rPr>
                <w:rFonts w:ascii="Arial" w:eastAsia="Calibri" w:hAnsi="Arial" w:cs="Arial"/>
                <w:b/>
                <w:sz w:val="24"/>
                <w:szCs w:val="24"/>
              </w:rPr>
              <w:t xml:space="preserve">European Commission </w:t>
            </w:r>
            <w:r w:rsidR="0005111A" w:rsidRPr="006E1E17">
              <w:rPr>
                <w:rFonts w:ascii="Arial" w:eastAsia="Calibri" w:hAnsi="Arial" w:cs="Arial"/>
                <w:b/>
                <w:sz w:val="24"/>
                <w:szCs w:val="24"/>
              </w:rPr>
              <w:t>–</w:t>
            </w:r>
            <w:r w:rsidRPr="006E1E17">
              <w:rPr>
                <w:rFonts w:ascii="Arial" w:eastAsia="Calibri" w:hAnsi="Arial" w:cs="Arial"/>
                <w:b/>
                <w:sz w:val="24"/>
                <w:szCs w:val="24"/>
              </w:rPr>
              <w:t xml:space="preserve"> </w:t>
            </w:r>
          </w:p>
          <w:p w14:paraId="1AFEC34A" w14:textId="0AC317B9" w:rsidR="00F24586" w:rsidRPr="006E1E17" w:rsidRDefault="0005111A" w:rsidP="005A116C">
            <w:pPr>
              <w:widowControl w:val="0"/>
              <w:spacing w:after="0" w:line="240" w:lineRule="auto"/>
              <w:jc w:val="center"/>
              <w:rPr>
                <w:rFonts w:ascii="Arial" w:hAnsi="Arial"/>
                <w:b/>
                <w:sz w:val="24"/>
              </w:rPr>
            </w:pPr>
            <w:r w:rsidRPr="006E1E17">
              <w:rPr>
                <w:rFonts w:ascii="Arial" w:hAnsi="Arial"/>
                <w:b/>
                <w:sz w:val="24"/>
              </w:rPr>
              <w:t xml:space="preserve">Dashboard </w:t>
            </w:r>
            <w:r w:rsidR="00F24586" w:rsidRPr="006E1E17">
              <w:rPr>
                <w:rFonts w:ascii="Arial" w:eastAsia="Calibri" w:hAnsi="Arial" w:cs="Arial"/>
                <w:b/>
                <w:sz w:val="24"/>
                <w:szCs w:val="24"/>
              </w:rPr>
              <w:t xml:space="preserve">Western Balkans </w:t>
            </w:r>
            <w:r w:rsidR="00A13184" w:rsidRPr="006E1E17">
              <w:rPr>
                <w:rFonts w:ascii="Arial" w:eastAsia="Calibri" w:hAnsi="Arial" w:cs="Arial"/>
                <w:b/>
                <w:sz w:val="24"/>
                <w:szCs w:val="24"/>
              </w:rPr>
              <w:t>(HF II)</w:t>
            </w:r>
            <w:r w:rsidR="00A13184" w:rsidRPr="006E1E17">
              <w:rPr>
                <w:rFonts w:ascii="Arial" w:hAnsi="Arial"/>
                <w:b/>
                <w:sz w:val="24"/>
              </w:rPr>
              <w:t xml:space="preserve"> </w:t>
            </w:r>
          </w:p>
          <w:p w14:paraId="22BDAE7A" w14:textId="77777777" w:rsidR="00400416" w:rsidRPr="006E1E17" w:rsidRDefault="00400416" w:rsidP="005A116C">
            <w:pPr>
              <w:widowControl w:val="0"/>
              <w:spacing w:after="0" w:line="240" w:lineRule="auto"/>
              <w:jc w:val="center"/>
              <w:rPr>
                <w:rFonts w:ascii="Arial" w:hAnsi="Arial"/>
                <w:b/>
                <w:caps/>
                <w:sz w:val="24"/>
              </w:rPr>
            </w:pPr>
          </w:p>
          <w:p w14:paraId="3A96AD33" w14:textId="025E620F" w:rsidR="00F24586" w:rsidRPr="006E1E17" w:rsidRDefault="00E35023" w:rsidP="005A116C">
            <w:pPr>
              <w:widowControl w:val="0"/>
              <w:spacing w:after="0" w:line="240" w:lineRule="auto"/>
              <w:jc w:val="center"/>
              <w:rPr>
                <w:rFonts w:ascii="Arial" w:hAnsi="Arial"/>
                <w:b/>
                <w:caps/>
                <w:sz w:val="24"/>
              </w:rPr>
            </w:pPr>
            <w:r w:rsidRPr="006E1E17">
              <w:rPr>
                <w:rFonts w:ascii="Arial" w:hAnsi="Arial"/>
                <w:b/>
                <w:caps/>
                <w:sz w:val="24"/>
              </w:rPr>
              <w:t>QUESTIONNAIRE</w:t>
            </w:r>
          </w:p>
          <w:p w14:paraId="7392FDEA" w14:textId="77777777" w:rsidR="00400416" w:rsidRPr="006E1E17" w:rsidRDefault="00400416" w:rsidP="005A116C">
            <w:pPr>
              <w:widowControl w:val="0"/>
              <w:spacing w:after="0" w:line="240" w:lineRule="auto"/>
              <w:jc w:val="center"/>
              <w:rPr>
                <w:rFonts w:ascii="Arial" w:hAnsi="Arial"/>
                <w:b/>
                <w:caps/>
                <w:sz w:val="24"/>
              </w:rPr>
            </w:pPr>
          </w:p>
          <w:p w14:paraId="417F43A9" w14:textId="77777777" w:rsidR="005B7B7E" w:rsidRPr="006E1E17" w:rsidRDefault="005B7B7E" w:rsidP="005A116C">
            <w:pPr>
              <w:widowControl w:val="0"/>
              <w:spacing w:after="0" w:line="240" w:lineRule="auto"/>
              <w:jc w:val="center"/>
              <w:rPr>
                <w:rFonts w:ascii="Arial" w:hAnsi="Arial"/>
                <w:b/>
                <w:caps/>
                <w:sz w:val="24"/>
              </w:rPr>
            </w:pPr>
          </w:p>
        </w:tc>
      </w:tr>
    </w:tbl>
    <w:p w14:paraId="011BC270" w14:textId="77777777" w:rsidR="00F24586" w:rsidRPr="006E1E17" w:rsidRDefault="00F24586" w:rsidP="005A116C">
      <w:pPr>
        <w:widowControl w:val="0"/>
        <w:autoSpaceDE w:val="0"/>
        <w:autoSpaceDN w:val="0"/>
        <w:adjustRightInd w:val="0"/>
        <w:spacing w:after="0" w:line="240" w:lineRule="auto"/>
        <w:jc w:val="both"/>
        <w:rPr>
          <w:rFonts w:ascii="Arial" w:hAnsi="Arial"/>
          <w:sz w:val="24"/>
        </w:rPr>
      </w:pPr>
    </w:p>
    <w:p w14:paraId="270CA3BE" w14:textId="77777777" w:rsidR="0005111A" w:rsidRPr="006E1E17" w:rsidRDefault="0005111A">
      <w:pPr>
        <w:widowControl w:val="0"/>
        <w:autoSpaceDE w:val="0"/>
        <w:autoSpaceDN w:val="0"/>
        <w:adjustRightInd w:val="0"/>
        <w:spacing w:after="0" w:line="240" w:lineRule="auto"/>
        <w:jc w:val="center"/>
        <w:rPr>
          <w:rFonts w:ascii="Arial" w:hAnsi="Arial"/>
          <w:sz w:val="24"/>
        </w:rPr>
      </w:pPr>
    </w:p>
    <w:p w14:paraId="70F43265" w14:textId="5CB88A6D" w:rsidR="005D1133" w:rsidRPr="006E1E17" w:rsidRDefault="005D1133" w:rsidP="005A116C">
      <w:pPr>
        <w:widowControl w:val="0"/>
        <w:autoSpaceDE w:val="0"/>
        <w:autoSpaceDN w:val="0"/>
        <w:adjustRightInd w:val="0"/>
        <w:spacing w:after="0" w:line="240" w:lineRule="auto"/>
        <w:jc w:val="both"/>
        <w:rPr>
          <w:rFonts w:ascii="Arial" w:hAnsi="Arial"/>
          <w:sz w:val="24"/>
        </w:rPr>
      </w:pPr>
    </w:p>
    <w:p w14:paraId="633E2E22" w14:textId="0ED3C55B" w:rsidR="005D1133" w:rsidRPr="006E1E17" w:rsidRDefault="00DF2664" w:rsidP="005A116C">
      <w:pPr>
        <w:widowControl w:val="0"/>
        <w:autoSpaceDE w:val="0"/>
        <w:autoSpaceDN w:val="0"/>
        <w:adjustRightInd w:val="0"/>
        <w:spacing w:after="0" w:line="240" w:lineRule="auto"/>
        <w:jc w:val="both"/>
        <w:rPr>
          <w:rFonts w:ascii="Arial" w:hAnsi="Arial"/>
          <w:sz w:val="24"/>
        </w:rPr>
      </w:pPr>
      <w:r w:rsidRPr="006E1E17">
        <w:rPr>
          <w:rFonts w:ascii="Arial" w:hAnsi="Arial"/>
          <w:sz w:val="24"/>
        </w:rPr>
        <w:t xml:space="preserve"> </w:t>
      </w:r>
    </w:p>
    <w:p w14:paraId="637CC410" w14:textId="77777777" w:rsidR="005D1133" w:rsidRPr="006E1E17" w:rsidRDefault="005D1133" w:rsidP="005A116C">
      <w:pPr>
        <w:widowControl w:val="0"/>
        <w:autoSpaceDE w:val="0"/>
        <w:autoSpaceDN w:val="0"/>
        <w:adjustRightInd w:val="0"/>
        <w:spacing w:after="0" w:line="240" w:lineRule="auto"/>
        <w:jc w:val="both"/>
        <w:rPr>
          <w:rFonts w:ascii="Arial" w:hAnsi="Arial"/>
          <w:sz w:val="24"/>
        </w:rPr>
      </w:pPr>
    </w:p>
    <w:p w14:paraId="447A815D" w14:textId="77777777" w:rsidR="00F24586" w:rsidRPr="006E1E17" w:rsidRDefault="00F24586" w:rsidP="005A116C">
      <w:pPr>
        <w:widowControl w:val="0"/>
        <w:autoSpaceDE w:val="0"/>
        <w:autoSpaceDN w:val="0"/>
        <w:adjustRightInd w:val="0"/>
        <w:spacing w:after="0" w:line="240" w:lineRule="auto"/>
        <w:jc w:val="both"/>
        <w:rPr>
          <w:rFonts w:ascii="Arial" w:hAnsi="Arial"/>
          <w:sz w:val="24"/>
        </w:rPr>
      </w:pPr>
    </w:p>
    <w:p w14:paraId="2AC1A7AD" w14:textId="3C6F9833" w:rsidR="00F24586" w:rsidRPr="006E1E17" w:rsidRDefault="00970F2F" w:rsidP="005A116C">
      <w:pPr>
        <w:widowControl w:val="0"/>
        <w:autoSpaceDE w:val="0"/>
        <w:autoSpaceDN w:val="0"/>
        <w:adjustRightInd w:val="0"/>
        <w:spacing w:after="0" w:line="240" w:lineRule="auto"/>
        <w:jc w:val="both"/>
        <w:rPr>
          <w:rFonts w:ascii="Arial" w:eastAsia="Calibri" w:hAnsi="Arial" w:cs="Arial"/>
          <w:sz w:val="24"/>
          <w:szCs w:val="24"/>
        </w:rPr>
      </w:pPr>
      <w:r w:rsidRPr="006E1E17">
        <w:rPr>
          <w:rFonts w:ascii="Arial" w:eastAsia="Calibri" w:hAnsi="Arial" w:cs="Arial"/>
          <w:b/>
          <w:sz w:val="24"/>
          <w:szCs w:val="24"/>
        </w:rPr>
        <w:t>Reference Year</w:t>
      </w:r>
      <w:r w:rsidRPr="006E1E17">
        <w:rPr>
          <w:rFonts w:ascii="Arial" w:eastAsia="Calibri" w:hAnsi="Arial" w:cs="Arial"/>
          <w:sz w:val="24"/>
          <w:szCs w:val="24"/>
        </w:rPr>
        <w:t xml:space="preserve">: </w:t>
      </w:r>
      <w:r w:rsidR="00794993" w:rsidRPr="006E1E17">
        <w:rPr>
          <w:rFonts w:ascii="Arial" w:eastAsia="Calibri" w:hAnsi="Arial" w:cs="Arial"/>
          <w:sz w:val="24"/>
          <w:szCs w:val="24"/>
        </w:rPr>
        <w:t>202</w:t>
      </w:r>
      <w:r w:rsidR="00D53F61" w:rsidRPr="006E1E17">
        <w:rPr>
          <w:rFonts w:ascii="Arial" w:eastAsia="Calibri" w:hAnsi="Arial" w:cs="Arial"/>
          <w:sz w:val="24"/>
          <w:szCs w:val="24"/>
        </w:rPr>
        <w:t>1</w:t>
      </w:r>
    </w:p>
    <w:p w14:paraId="0BAC7956" w14:textId="72B78A71" w:rsidR="0005111A" w:rsidRPr="006E1E17" w:rsidRDefault="0005111A" w:rsidP="005A116C">
      <w:pPr>
        <w:widowControl w:val="0"/>
        <w:autoSpaceDE w:val="0"/>
        <w:autoSpaceDN w:val="0"/>
        <w:adjustRightInd w:val="0"/>
        <w:spacing w:after="0" w:line="240" w:lineRule="auto"/>
        <w:jc w:val="both"/>
        <w:rPr>
          <w:rFonts w:ascii="Arial" w:eastAsia="Calibri" w:hAnsi="Arial" w:cs="Arial"/>
          <w:sz w:val="24"/>
          <w:szCs w:val="24"/>
        </w:rPr>
      </w:pPr>
    </w:p>
    <w:p w14:paraId="064705B8" w14:textId="1647FC8B" w:rsidR="0005111A" w:rsidRPr="006E1E17" w:rsidRDefault="0005111A" w:rsidP="005A116C">
      <w:pPr>
        <w:widowControl w:val="0"/>
        <w:autoSpaceDE w:val="0"/>
        <w:autoSpaceDN w:val="0"/>
        <w:adjustRightInd w:val="0"/>
        <w:spacing w:after="0" w:line="240" w:lineRule="auto"/>
        <w:jc w:val="both"/>
        <w:rPr>
          <w:rFonts w:ascii="Arial" w:eastAsia="Calibri" w:hAnsi="Arial" w:cs="Arial"/>
          <w:sz w:val="24"/>
          <w:szCs w:val="24"/>
        </w:rPr>
      </w:pPr>
      <w:r w:rsidRPr="006E1E17">
        <w:rPr>
          <w:rFonts w:ascii="Arial" w:eastAsia="Calibri" w:hAnsi="Arial" w:cs="Arial"/>
          <w:sz w:val="24"/>
          <w:szCs w:val="24"/>
        </w:rPr>
        <w:t xml:space="preserve">Data collection from </w:t>
      </w:r>
      <w:r w:rsidR="008D389C" w:rsidRPr="006E1E17">
        <w:rPr>
          <w:rFonts w:ascii="Arial" w:eastAsia="Calibri" w:hAnsi="Arial" w:cs="Arial"/>
          <w:sz w:val="24"/>
          <w:szCs w:val="24"/>
        </w:rPr>
        <w:t>1</w:t>
      </w:r>
      <w:r w:rsidR="002A2C22" w:rsidRPr="006E1E17">
        <w:rPr>
          <w:rFonts w:ascii="Arial" w:eastAsia="Calibri" w:hAnsi="Arial" w:cs="Arial"/>
          <w:sz w:val="24"/>
          <w:szCs w:val="24"/>
        </w:rPr>
        <w:t>9</w:t>
      </w:r>
      <w:r w:rsidRPr="006E1E17">
        <w:rPr>
          <w:rFonts w:ascii="Arial" w:eastAsia="Calibri" w:hAnsi="Arial" w:cs="Arial"/>
          <w:sz w:val="24"/>
          <w:szCs w:val="24"/>
        </w:rPr>
        <w:t xml:space="preserve"> </w:t>
      </w:r>
      <w:r w:rsidR="006E5B91" w:rsidRPr="006E1E17">
        <w:rPr>
          <w:rFonts w:ascii="Arial" w:eastAsia="Calibri" w:hAnsi="Arial" w:cs="Arial"/>
          <w:sz w:val="24"/>
          <w:szCs w:val="24"/>
        </w:rPr>
        <w:t>October</w:t>
      </w:r>
      <w:r w:rsidRPr="006E1E17">
        <w:rPr>
          <w:rFonts w:ascii="Arial" w:eastAsia="Calibri" w:hAnsi="Arial" w:cs="Arial"/>
          <w:sz w:val="24"/>
          <w:szCs w:val="24"/>
        </w:rPr>
        <w:t xml:space="preserve"> 202</w:t>
      </w:r>
      <w:r w:rsidR="008D389C" w:rsidRPr="006E1E17">
        <w:rPr>
          <w:rFonts w:ascii="Arial" w:eastAsia="Calibri" w:hAnsi="Arial" w:cs="Arial"/>
          <w:sz w:val="24"/>
          <w:szCs w:val="24"/>
        </w:rPr>
        <w:t>1</w:t>
      </w:r>
      <w:r w:rsidRPr="006E1E17">
        <w:rPr>
          <w:rFonts w:ascii="Arial" w:eastAsia="Calibri" w:hAnsi="Arial" w:cs="Arial"/>
          <w:sz w:val="24"/>
          <w:szCs w:val="24"/>
        </w:rPr>
        <w:t xml:space="preserve"> to 1</w:t>
      </w:r>
      <w:r w:rsidRPr="006E1E17">
        <w:rPr>
          <w:rFonts w:ascii="Arial" w:eastAsia="Calibri" w:hAnsi="Arial" w:cs="Arial"/>
          <w:sz w:val="24"/>
          <w:szCs w:val="24"/>
          <w:vertAlign w:val="superscript"/>
        </w:rPr>
        <w:t>st</w:t>
      </w:r>
      <w:r w:rsidRPr="006E1E17">
        <w:rPr>
          <w:rFonts w:ascii="Arial" w:eastAsia="Calibri" w:hAnsi="Arial" w:cs="Arial"/>
          <w:sz w:val="24"/>
          <w:szCs w:val="24"/>
        </w:rPr>
        <w:t xml:space="preserve"> March 202</w:t>
      </w:r>
      <w:r w:rsidR="008D389C" w:rsidRPr="006E1E17">
        <w:rPr>
          <w:rFonts w:ascii="Arial" w:eastAsia="Calibri" w:hAnsi="Arial" w:cs="Arial"/>
          <w:sz w:val="24"/>
          <w:szCs w:val="24"/>
        </w:rPr>
        <w:t>2</w:t>
      </w:r>
    </w:p>
    <w:p w14:paraId="624A57FC" w14:textId="77777777" w:rsidR="00970F2F" w:rsidRPr="006E1E17" w:rsidRDefault="00970F2F" w:rsidP="005A116C">
      <w:pPr>
        <w:widowControl w:val="0"/>
        <w:autoSpaceDE w:val="0"/>
        <w:autoSpaceDN w:val="0"/>
        <w:adjustRightInd w:val="0"/>
        <w:spacing w:after="0" w:line="240" w:lineRule="auto"/>
        <w:jc w:val="both"/>
        <w:rPr>
          <w:rFonts w:ascii="Arial" w:eastAsia="Calibri" w:hAnsi="Arial" w:cs="Arial"/>
          <w:sz w:val="24"/>
          <w:szCs w:val="24"/>
        </w:rPr>
      </w:pPr>
    </w:p>
    <w:p w14:paraId="591E4AF8" w14:textId="5E47E017" w:rsidR="00970F2F" w:rsidRPr="006E1E17" w:rsidRDefault="00970F2F" w:rsidP="005A116C">
      <w:pPr>
        <w:widowControl w:val="0"/>
        <w:autoSpaceDE w:val="0"/>
        <w:autoSpaceDN w:val="0"/>
        <w:adjustRightInd w:val="0"/>
        <w:spacing w:after="0" w:line="240" w:lineRule="auto"/>
        <w:jc w:val="both"/>
        <w:rPr>
          <w:rFonts w:ascii="Arial" w:eastAsia="Calibri" w:hAnsi="Arial" w:cs="Arial"/>
          <w:sz w:val="24"/>
          <w:szCs w:val="24"/>
        </w:rPr>
      </w:pPr>
      <w:r w:rsidRPr="006E1E17">
        <w:rPr>
          <w:rFonts w:ascii="Arial" w:eastAsia="Calibri" w:hAnsi="Arial" w:cs="Arial"/>
          <w:b/>
          <w:sz w:val="24"/>
          <w:szCs w:val="24"/>
        </w:rPr>
        <w:t>NB</w:t>
      </w:r>
      <w:r w:rsidRPr="006E1E17">
        <w:rPr>
          <w:rFonts w:ascii="Arial" w:eastAsia="Calibri" w:hAnsi="Arial" w:cs="Arial"/>
          <w:sz w:val="24"/>
          <w:szCs w:val="24"/>
        </w:rPr>
        <w:t xml:space="preserve">: Please provide all the requested texts in English </w:t>
      </w:r>
    </w:p>
    <w:p w14:paraId="7A2EDF90" w14:textId="77777777" w:rsidR="002B162B" w:rsidRPr="006E1E17" w:rsidRDefault="002B162B">
      <w:pPr>
        <w:rPr>
          <w:rFonts w:ascii="Arial" w:hAnsi="Arial" w:cs="Arial"/>
          <w:sz w:val="24"/>
          <w:szCs w:val="24"/>
        </w:rPr>
      </w:pPr>
    </w:p>
    <w:p w14:paraId="4A597DFE" w14:textId="77777777" w:rsidR="00A62C9E" w:rsidRPr="006E1E17" w:rsidRDefault="002B162B">
      <w:pPr>
        <w:rPr>
          <w:rFonts w:ascii="Arial" w:hAnsi="Arial" w:cs="Arial"/>
          <w:sz w:val="24"/>
          <w:szCs w:val="24"/>
        </w:rPr>
      </w:pPr>
      <w:r w:rsidRPr="006E1E17">
        <w:rPr>
          <w:rFonts w:ascii="Arial" w:hAnsi="Arial" w:cs="Arial"/>
          <w:sz w:val="24"/>
          <w:szCs w:val="24"/>
        </w:rPr>
        <w:t>For the purpose of this questionnaire and exercise, “Country/</w:t>
      </w:r>
      <w:proofErr w:type="spellStart"/>
      <w:r w:rsidRPr="006E1E17">
        <w:rPr>
          <w:rFonts w:ascii="Arial" w:hAnsi="Arial" w:cs="Arial"/>
          <w:sz w:val="24"/>
          <w:szCs w:val="24"/>
        </w:rPr>
        <w:t>ies</w:t>
      </w:r>
      <w:proofErr w:type="spellEnd"/>
      <w:r w:rsidRPr="006E1E17">
        <w:rPr>
          <w:rFonts w:ascii="Arial" w:hAnsi="Arial" w:cs="Arial"/>
          <w:sz w:val="24"/>
          <w:szCs w:val="24"/>
        </w:rPr>
        <w:t xml:space="preserve">” refer to the Beneficiaries of this project. </w:t>
      </w:r>
    </w:p>
    <w:p w14:paraId="73437E7C" w14:textId="3D21878A" w:rsidR="00F70D70" w:rsidRPr="006E1E17" w:rsidRDefault="00F70D70">
      <w:pPr>
        <w:rPr>
          <w:rFonts w:ascii="Arial" w:hAnsi="Arial" w:cs="Arial"/>
          <w:sz w:val="24"/>
          <w:szCs w:val="24"/>
        </w:rPr>
      </w:pPr>
      <w:r w:rsidRPr="006E1E17">
        <w:rPr>
          <w:rFonts w:ascii="Arial" w:hAnsi="Arial" w:cs="Arial"/>
          <w:sz w:val="24"/>
          <w:szCs w:val="24"/>
        </w:rPr>
        <w:br w:type="page"/>
      </w:r>
    </w:p>
    <w:p w14:paraId="7F585FE4" w14:textId="152E283B" w:rsidR="00F70D70" w:rsidRPr="006E1E17" w:rsidRDefault="00262662" w:rsidP="00A51BF9">
      <w:pPr>
        <w:pStyle w:val="TOC1"/>
      </w:pPr>
      <w:r w:rsidRPr="006E1E17">
        <w:lastRenderedPageBreak/>
        <w:t>TABLE OF CONTENT</w:t>
      </w:r>
    </w:p>
    <w:p w14:paraId="26CA0E57" w14:textId="77777777" w:rsidR="002D7BB0" w:rsidRPr="006E1E17" w:rsidRDefault="002D7BB0" w:rsidP="002D7BB0"/>
    <w:p w14:paraId="009F77A8" w14:textId="77777777" w:rsidR="002D7BB0" w:rsidRPr="006E1E17" w:rsidRDefault="00F70D70">
      <w:pPr>
        <w:pStyle w:val="TOC1"/>
        <w:rPr>
          <w:rFonts w:asciiTheme="minorHAnsi" w:eastAsiaTheme="minorEastAsia" w:hAnsiTheme="minorHAnsi"/>
          <w:b w:val="0"/>
          <w:bCs w:val="0"/>
          <w:noProof/>
          <w:sz w:val="22"/>
          <w:szCs w:val="22"/>
          <w:lang w:val="fr-FR" w:eastAsia="fr-FR"/>
        </w:rPr>
      </w:pPr>
      <w:r w:rsidRPr="006E1E17">
        <w:fldChar w:fldCharType="begin"/>
      </w:r>
      <w:r w:rsidRPr="006E1E17">
        <w:instrText xml:space="preserve"> TOC \o "1-2" \h \z \u </w:instrText>
      </w:r>
      <w:r w:rsidRPr="006E1E17">
        <w:fldChar w:fldCharType="separate"/>
      </w:r>
      <w:hyperlink w:anchor="_Toc85551933" w:history="1">
        <w:r w:rsidR="002D7BB0" w:rsidRPr="006E1E17">
          <w:rPr>
            <w:rStyle w:val="Hyperlink"/>
            <w:noProof/>
          </w:rPr>
          <w:t>General Data</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_Toc85551933 \h </w:instrText>
        </w:r>
        <w:r w:rsidR="002D7BB0" w:rsidRPr="006E1E17">
          <w:rPr>
            <w:noProof/>
            <w:webHidden/>
          </w:rPr>
        </w:r>
        <w:r w:rsidR="002D7BB0" w:rsidRPr="006E1E17">
          <w:rPr>
            <w:noProof/>
            <w:webHidden/>
          </w:rPr>
          <w:fldChar w:fldCharType="separate"/>
        </w:r>
        <w:r w:rsidR="002D7BB0" w:rsidRPr="006E1E17">
          <w:rPr>
            <w:noProof/>
            <w:webHidden/>
          </w:rPr>
          <w:t>2</w:t>
        </w:r>
        <w:r w:rsidR="002D7BB0" w:rsidRPr="006E1E17">
          <w:rPr>
            <w:noProof/>
            <w:webHidden/>
          </w:rPr>
          <w:fldChar w:fldCharType="end"/>
        </w:r>
      </w:hyperlink>
    </w:p>
    <w:p w14:paraId="00BE197D" w14:textId="5DAB65BE" w:rsidR="002D7BB0" w:rsidRPr="006E1E17" w:rsidRDefault="00CE400D">
      <w:pPr>
        <w:pStyle w:val="TOC1"/>
        <w:rPr>
          <w:rFonts w:asciiTheme="minorHAnsi" w:eastAsiaTheme="minorEastAsia" w:hAnsiTheme="minorHAnsi"/>
          <w:b w:val="0"/>
          <w:bCs w:val="0"/>
          <w:noProof/>
          <w:sz w:val="22"/>
          <w:szCs w:val="22"/>
          <w:lang w:val="fr-FR" w:eastAsia="fr-FR"/>
        </w:rPr>
      </w:pPr>
      <w:hyperlink w:anchor="_Toc85551934" w:history="1">
        <w:r w:rsidR="002D7BB0" w:rsidRPr="006E1E17">
          <w:rPr>
            <w:rStyle w:val="Hyperlink"/>
            <w:noProof/>
          </w:rPr>
          <w:t>Indicator 1. Budget</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_Toc85551934 \h </w:instrText>
        </w:r>
        <w:r w:rsidR="002D7BB0" w:rsidRPr="006E1E17">
          <w:rPr>
            <w:noProof/>
            <w:webHidden/>
          </w:rPr>
        </w:r>
        <w:r w:rsidR="002D7BB0" w:rsidRPr="006E1E17">
          <w:rPr>
            <w:noProof/>
            <w:webHidden/>
          </w:rPr>
          <w:fldChar w:fldCharType="separate"/>
        </w:r>
        <w:r w:rsidR="002D7BB0" w:rsidRPr="006E1E17">
          <w:rPr>
            <w:noProof/>
            <w:webHidden/>
          </w:rPr>
          <w:t>3</w:t>
        </w:r>
        <w:r w:rsidR="002D7BB0" w:rsidRPr="006E1E17">
          <w:rPr>
            <w:noProof/>
            <w:webHidden/>
          </w:rPr>
          <w:fldChar w:fldCharType="end"/>
        </w:r>
      </w:hyperlink>
    </w:p>
    <w:p w14:paraId="17E47F65" w14:textId="6988C2D5" w:rsidR="002D7BB0" w:rsidRPr="006E1E17" w:rsidRDefault="00CE400D">
      <w:pPr>
        <w:pStyle w:val="TOC1"/>
        <w:rPr>
          <w:rFonts w:asciiTheme="minorHAnsi" w:eastAsiaTheme="minorEastAsia" w:hAnsiTheme="minorHAnsi"/>
          <w:b w:val="0"/>
          <w:bCs w:val="0"/>
          <w:noProof/>
          <w:sz w:val="22"/>
          <w:szCs w:val="22"/>
          <w:lang w:val="fr-FR" w:eastAsia="fr-FR"/>
        </w:rPr>
      </w:pPr>
      <w:hyperlink w:anchor="_Toc85551935" w:history="1">
        <w:r w:rsidR="002D7BB0" w:rsidRPr="006E1E17">
          <w:rPr>
            <w:rStyle w:val="Hyperlink"/>
            <w:noProof/>
          </w:rPr>
          <w:t>Indicator 2. Profile of the judiciary</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_Toc85551935 \h </w:instrText>
        </w:r>
        <w:r w:rsidR="002D7BB0" w:rsidRPr="006E1E17">
          <w:rPr>
            <w:noProof/>
            <w:webHidden/>
          </w:rPr>
        </w:r>
        <w:r w:rsidR="002D7BB0" w:rsidRPr="006E1E17">
          <w:rPr>
            <w:noProof/>
            <w:webHidden/>
          </w:rPr>
          <w:fldChar w:fldCharType="separate"/>
        </w:r>
        <w:r w:rsidR="002D7BB0" w:rsidRPr="006E1E17">
          <w:rPr>
            <w:noProof/>
            <w:webHidden/>
          </w:rPr>
          <w:t>9</w:t>
        </w:r>
        <w:r w:rsidR="002D7BB0" w:rsidRPr="006E1E17">
          <w:rPr>
            <w:noProof/>
            <w:webHidden/>
          </w:rPr>
          <w:fldChar w:fldCharType="end"/>
        </w:r>
      </w:hyperlink>
    </w:p>
    <w:p w14:paraId="33F80065" w14:textId="38C09DC7" w:rsidR="002D7BB0" w:rsidRPr="006E1E17" w:rsidRDefault="00CE400D">
      <w:pPr>
        <w:pStyle w:val="TOC2"/>
        <w:rPr>
          <w:rFonts w:eastAsiaTheme="minorEastAsia"/>
          <w:noProof/>
          <w:lang w:val="fr-FR" w:eastAsia="fr-FR"/>
        </w:rPr>
      </w:pPr>
      <w:hyperlink w:anchor="_Toc85551936" w:history="1">
        <w:r w:rsidR="002D7BB0" w:rsidRPr="006E1E17">
          <w:rPr>
            <w:rStyle w:val="Hyperlink"/>
            <w:noProof/>
          </w:rPr>
          <w:t>Indicator 2.1 Average gross salary of judges and prosecutors</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_Toc85551936 \h </w:instrText>
        </w:r>
        <w:r w:rsidR="002D7BB0" w:rsidRPr="006E1E17">
          <w:rPr>
            <w:noProof/>
            <w:webHidden/>
          </w:rPr>
        </w:r>
        <w:r w:rsidR="002D7BB0" w:rsidRPr="006E1E17">
          <w:rPr>
            <w:noProof/>
            <w:webHidden/>
          </w:rPr>
          <w:fldChar w:fldCharType="separate"/>
        </w:r>
        <w:r w:rsidR="002D7BB0" w:rsidRPr="006E1E17">
          <w:rPr>
            <w:noProof/>
            <w:webHidden/>
          </w:rPr>
          <w:t>9</w:t>
        </w:r>
        <w:r w:rsidR="002D7BB0" w:rsidRPr="006E1E17">
          <w:rPr>
            <w:noProof/>
            <w:webHidden/>
          </w:rPr>
          <w:fldChar w:fldCharType="end"/>
        </w:r>
      </w:hyperlink>
    </w:p>
    <w:p w14:paraId="4C3404CF" w14:textId="4E80E433" w:rsidR="002D7BB0" w:rsidRPr="006E1E17" w:rsidRDefault="00CE400D">
      <w:pPr>
        <w:pStyle w:val="TOC2"/>
        <w:rPr>
          <w:rFonts w:eastAsiaTheme="minorEastAsia"/>
          <w:noProof/>
          <w:lang w:val="fr-FR" w:eastAsia="fr-FR"/>
        </w:rPr>
      </w:pPr>
      <w:hyperlink w:anchor="_Toc85551937" w:history="1">
        <w:r w:rsidR="002D7BB0" w:rsidRPr="006E1E17">
          <w:rPr>
            <w:rStyle w:val="Hyperlink"/>
            <w:noProof/>
          </w:rPr>
          <w:t>Indicator 2.2 Number of justice professionals</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_Toc85551937 \h </w:instrText>
        </w:r>
        <w:r w:rsidR="002D7BB0" w:rsidRPr="006E1E17">
          <w:rPr>
            <w:noProof/>
            <w:webHidden/>
          </w:rPr>
        </w:r>
        <w:r w:rsidR="002D7BB0" w:rsidRPr="006E1E17">
          <w:rPr>
            <w:noProof/>
            <w:webHidden/>
          </w:rPr>
          <w:fldChar w:fldCharType="separate"/>
        </w:r>
        <w:r w:rsidR="002D7BB0" w:rsidRPr="006E1E17">
          <w:rPr>
            <w:noProof/>
            <w:webHidden/>
          </w:rPr>
          <w:t>10</w:t>
        </w:r>
        <w:r w:rsidR="002D7BB0" w:rsidRPr="006E1E17">
          <w:rPr>
            <w:noProof/>
            <w:webHidden/>
          </w:rPr>
          <w:fldChar w:fldCharType="end"/>
        </w:r>
      </w:hyperlink>
    </w:p>
    <w:p w14:paraId="02A960CB" w14:textId="3B110275" w:rsidR="002D7BB0" w:rsidRPr="006E1E17" w:rsidRDefault="00CE400D">
      <w:pPr>
        <w:pStyle w:val="TOC1"/>
        <w:rPr>
          <w:rFonts w:asciiTheme="minorHAnsi" w:eastAsiaTheme="minorEastAsia" w:hAnsiTheme="minorHAnsi"/>
          <w:b w:val="0"/>
          <w:bCs w:val="0"/>
          <w:noProof/>
          <w:sz w:val="22"/>
          <w:szCs w:val="22"/>
          <w:lang w:val="fr-FR" w:eastAsia="fr-FR"/>
        </w:rPr>
      </w:pPr>
      <w:hyperlink w:anchor="_Toc85551938" w:history="1">
        <w:r w:rsidR="002D7BB0" w:rsidRPr="006E1E17">
          <w:rPr>
            <w:rStyle w:val="Hyperlink"/>
            <w:noProof/>
          </w:rPr>
          <w:t>Indicator 3. Efficiency and productivity</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_Toc85551938 \h </w:instrText>
        </w:r>
        <w:r w:rsidR="002D7BB0" w:rsidRPr="006E1E17">
          <w:rPr>
            <w:noProof/>
            <w:webHidden/>
          </w:rPr>
        </w:r>
        <w:r w:rsidR="002D7BB0" w:rsidRPr="006E1E17">
          <w:rPr>
            <w:noProof/>
            <w:webHidden/>
          </w:rPr>
          <w:fldChar w:fldCharType="separate"/>
        </w:r>
        <w:r w:rsidR="002D7BB0" w:rsidRPr="006E1E17">
          <w:rPr>
            <w:noProof/>
            <w:webHidden/>
          </w:rPr>
          <w:t>13</w:t>
        </w:r>
        <w:r w:rsidR="002D7BB0" w:rsidRPr="006E1E17">
          <w:rPr>
            <w:noProof/>
            <w:webHidden/>
          </w:rPr>
          <w:fldChar w:fldCharType="end"/>
        </w:r>
      </w:hyperlink>
    </w:p>
    <w:p w14:paraId="36F2F09D" w14:textId="3D5BA5F2" w:rsidR="002D7BB0" w:rsidRPr="006E1E17" w:rsidRDefault="00CE400D">
      <w:pPr>
        <w:pStyle w:val="TOC2"/>
        <w:rPr>
          <w:rFonts w:eastAsiaTheme="minorEastAsia"/>
          <w:noProof/>
          <w:lang w:val="fr-FR" w:eastAsia="fr-FR"/>
        </w:rPr>
      </w:pPr>
      <w:hyperlink w:anchor="_Toc85551939" w:history="1">
        <w:r w:rsidR="002D7BB0" w:rsidRPr="006E1E17">
          <w:rPr>
            <w:rStyle w:val="Hyperlink"/>
            <w:noProof/>
          </w:rPr>
          <w:t>Indicator 3.1 Case flow (Clearance Rate, Disposition Time, Pending cases)</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_Toc85551939 \h </w:instrText>
        </w:r>
        <w:r w:rsidR="002D7BB0" w:rsidRPr="006E1E17">
          <w:rPr>
            <w:noProof/>
            <w:webHidden/>
          </w:rPr>
        </w:r>
        <w:r w:rsidR="002D7BB0" w:rsidRPr="006E1E17">
          <w:rPr>
            <w:noProof/>
            <w:webHidden/>
          </w:rPr>
          <w:fldChar w:fldCharType="separate"/>
        </w:r>
        <w:r w:rsidR="002D7BB0" w:rsidRPr="006E1E17">
          <w:rPr>
            <w:noProof/>
            <w:webHidden/>
          </w:rPr>
          <w:t>13</w:t>
        </w:r>
        <w:r w:rsidR="002D7BB0" w:rsidRPr="006E1E17">
          <w:rPr>
            <w:noProof/>
            <w:webHidden/>
          </w:rPr>
          <w:fldChar w:fldCharType="end"/>
        </w:r>
      </w:hyperlink>
    </w:p>
    <w:p w14:paraId="2105789A" w14:textId="2713291C" w:rsidR="002D7BB0" w:rsidRPr="006E1E17" w:rsidRDefault="00CE400D">
      <w:pPr>
        <w:pStyle w:val="TOC2"/>
        <w:rPr>
          <w:rFonts w:eastAsiaTheme="minorEastAsia"/>
          <w:noProof/>
          <w:lang w:val="fr-FR" w:eastAsia="fr-FR"/>
        </w:rPr>
      </w:pPr>
      <w:hyperlink w:anchor="_Toc85551940" w:history="1">
        <w:r w:rsidR="002D7BB0" w:rsidRPr="006E1E17">
          <w:rPr>
            <w:rStyle w:val="Hyperlink"/>
            <w:noProof/>
          </w:rPr>
          <w:t>Indicator 3.2 Monitoring and evaluation of courts’, judges’ and prosecutors’ activities</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_Toc85551940 \h </w:instrText>
        </w:r>
        <w:r w:rsidR="002D7BB0" w:rsidRPr="006E1E17">
          <w:rPr>
            <w:noProof/>
            <w:webHidden/>
          </w:rPr>
        </w:r>
        <w:r w:rsidR="002D7BB0" w:rsidRPr="006E1E17">
          <w:rPr>
            <w:noProof/>
            <w:webHidden/>
          </w:rPr>
          <w:fldChar w:fldCharType="separate"/>
        </w:r>
        <w:r w:rsidR="002D7BB0" w:rsidRPr="006E1E17">
          <w:rPr>
            <w:noProof/>
            <w:webHidden/>
          </w:rPr>
          <w:t>17</w:t>
        </w:r>
        <w:r w:rsidR="002D7BB0" w:rsidRPr="006E1E17">
          <w:rPr>
            <w:noProof/>
            <w:webHidden/>
          </w:rPr>
          <w:fldChar w:fldCharType="end"/>
        </w:r>
      </w:hyperlink>
    </w:p>
    <w:p w14:paraId="69F073F3" w14:textId="38C9EB0E" w:rsidR="002D7BB0" w:rsidRPr="006E1E17" w:rsidRDefault="00CE400D">
      <w:pPr>
        <w:pStyle w:val="TOC2"/>
        <w:rPr>
          <w:rFonts w:eastAsiaTheme="minorEastAsia"/>
          <w:noProof/>
          <w:lang w:val="fr-FR" w:eastAsia="fr-FR"/>
        </w:rPr>
      </w:pPr>
      <w:hyperlink w:anchor="_Toc85551941" w:history="1">
        <w:r w:rsidR="002D7BB0" w:rsidRPr="006E1E17">
          <w:rPr>
            <w:rStyle w:val="Hyperlink"/>
            <w:noProof/>
          </w:rPr>
          <w:t>Indicator 3.3 Electronic case management system and court activity statistics</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_Toc85551941 \h </w:instrText>
        </w:r>
        <w:r w:rsidR="002D7BB0" w:rsidRPr="006E1E17">
          <w:rPr>
            <w:noProof/>
            <w:webHidden/>
          </w:rPr>
        </w:r>
        <w:r w:rsidR="002D7BB0" w:rsidRPr="006E1E17">
          <w:rPr>
            <w:noProof/>
            <w:webHidden/>
          </w:rPr>
          <w:fldChar w:fldCharType="separate"/>
        </w:r>
        <w:r w:rsidR="002D7BB0" w:rsidRPr="006E1E17">
          <w:rPr>
            <w:noProof/>
            <w:webHidden/>
          </w:rPr>
          <w:t>24</w:t>
        </w:r>
        <w:r w:rsidR="002D7BB0" w:rsidRPr="006E1E17">
          <w:rPr>
            <w:noProof/>
            <w:webHidden/>
          </w:rPr>
          <w:fldChar w:fldCharType="end"/>
        </w:r>
      </w:hyperlink>
    </w:p>
    <w:p w14:paraId="489D2079" w14:textId="66C7D4BA" w:rsidR="002D7BB0" w:rsidRPr="006E1E17" w:rsidRDefault="00CE400D">
      <w:pPr>
        <w:pStyle w:val="TOC1"/>
        <w:rPr>
          <w:rFonts w:asciiTheme="minorHAnsi" w:eastAsiaTheme="minorEastAsia" w:hAnsiTheme="minorHAnsi"/>
          <w:b w:val="0"/>
          <w:bCs w:val="0"/>
          <w:noProof/>
          <w:sz w:val="22"/>
          <w:szCs w:val="22"/>
          <w:lang w:val="fr-FR" w:eastAsia="fr-FR"/>
        </w:rPr>
      </w:pPr>
      <w:hyperlink w:anchor="_Toc85551942" w:history="1">
        <w:r w:rsidR="002D7BB0" w:rsidRPr="006E1E17">
          <w:rPr>
            <w:rStyle w:val="Hyperlink"/>
            <w:noProof/>
          </w:rPr>
          <w:t>Indicator 4. Access to justice - legal aid</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_Toc85551942 \h </w:instrText>
        </w:r>
        <w:r w:rsidR="002D7BB0" w:rsidRPr="006E1E17">
          <w:rPr>
            <w:noProof/>
            <w:webHidden/>
          </w:rPr>
        </w:r>
        <w:r w:rsidR="002D7BB0" w:rsidRPr="006E1E17">
          <w:rPr>
            <w:noProof/>
            <w:webHidden/>
          </w:rPr>
          <w:fldChar w:fldCharType="separate"/>
        </w:r>
        <w:r w:rsidR="002D7BB0" w:rsidRPr="006E1E17">
          <w:rPr>
            <w:noProof/>
            <w:webHidden/>
          </w:rPr>
          <w:t>26</w:t>
        </w:r>
        <w:r w:rsidR="002D7BB0" w:rsidRPr="006E1E17">
          <w:rPr>
            <w:noProof/>
            <w:webHidden/>
          </w:rPr>
          <w:fldChar w:fldCharType="end"/>
        </w:r>
      </w:hyperlink>
    </w:p>
    <w:p w14:paraId="4EF38AB6" w14:textId="3A1EB888" w:rsidR="002D7BB0" w:rsidRPr="006E1E17" w:rsidRDefault="00CE400D">
      <w:pPr>
        <w:pStyle w:val="TOC2"/>
        <w:rPr>
          <w:rFonts w:eastAsiaTheme="minorEastAsia"/>
          <w:noProof/>
          <w:lang w:val="fr-FR" w:eastAsia="fr-FR"/>
        </w:rPr>
      </w:pPr>
      <w:hyperlink w:anchor="_Toc85551943" w:history="1">
        <w:r w:rsidR="002D7BB0" w:rsidRPr="006E1E17">
          <w:rPr>
            <w:rStyle w:val="Hyperlink"/>
            <w:noProof/>
          </w:rPr>
          <w:t>Indicator 4.1 Number of cases for which legal aid has been granted</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_Toc85551943 \h </w:instrText>
        </w:r>
        <w:r w:rsidR="002D7BB0" w:rsidRPr="006E1E17">
          <w:rPr>
            <w:noProof/>
            <w:webHidden/>
          </w:rPr>
        </w:r>
        <w:r w:rsidR="002D7BB0" w:rsidRPr="006E1E17">
          <w:rPr>
            <w:noProof/>
            <w:webHidden/>
          </w:rPr>
          <w:fldChar w:fldCharType="separate"/>
        </w:r>
        <w:r w:rsidR="002D7BB0" w:rsidRPr="006E1E17">
          <w:rPr>
            <w:noProof/>
            <w:webHidden/>
          </w:rPr>
          <w:t>26</w:t>
        </w:r>
        <w:r w:rsidR="002D7BB0" w:rsidRPr="006E1E17">
          <w:rPr>
            <w:noProof/>
            <w:webHidden/>
          </w:rPr>
          <w:fldChar w:fldCharType="end"/>
        </w:r>
      </w:hyperlink>
    </w:p>
    <w:p w14:paraId="701D5044" w14:textId="4487A7B1" w:rsidR="002D7BB0" w:rsidRPr="006E1E17" w:rsidRDefault="00CE400D">
      <w:pPr>
        <w:pStyle w:val="TOC2"/>
        <w:rPr>
          <w:rFonts w:eastAsiaTheme="minorEastAsia"/>
          <w:noProof/>
          <w:lang w:val="fr-FR" w:eastAsia="fr-FR"/>
        </w:rPr>
      </w:pPr>
      <w:hyperlink w:anchor="_Toc85551944" w:history="1">
        <w:r w:rsidR="002D7BB0" w:rsidRPr="006E1E17">
          <w:rPr>
            <w:rStyle w:val="Hyperlink"/>
            <w:noProof/>
          </w:rPr>
          <w:t>Indicator 4.2 (Amount of legal aid)</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_Toc85551944 \h </w:instrText>
        </w:r>
        <w:r w:rsidR="002D7BB0" w:rsidRPr="006E1E17">
          <w:rPr>
            <w:noProof/>
            <w:webHidden/>
          </w:rPr>
        </w:r>
        <w:r w:rsidR="002D7BB0" w:rsidRPr="006E1E17">
          <w:rPr>
            <w:noProof/>
            <w:webHidden/>
          </w:rPr>
          <w:fldChar w:fldCharType="separate"/>
        </w:r>
        <w:r w:rsidR="002D7BB0" w:rsidRPr="006E1E17">
          <w:rPr>
            <w:noProof/>
            <w:webHidden/>
          </w:rPr>
          <w:t>26</w:t>
        </w:r>
        <w:r w:rsidR="002D7BB0" w:rsidRPr="006E1E17">
          <w:rPr>
            <w:noProof/>
            <w:webHidden/>
          </w:rPr>
          <w:fldChar w:fldCharType="end"/>
        </w:r>
      </w:hyperlink>
    </w:p>
    <w:p w14:paraId="2F9D2CFA" w14:textId="4B66DF7F" w:rsidR="002D7BB0" w:rsidRPr="006E1E17" w:rsidRDefault="00CE400D">
      <w:pPr>
        <w:pStyle w:val="TOC2"/>
        <w:rPr>
          <w:rFonts w:eastAsiaTheme="minorEastAsia"/>
          <w:noProof/>
          <w:lang w:val="fr-FR" w:eastAsia="fr-FR"/>
        </w:rPr>
      </w:pPr>
      <w:hyperlink w:anchor="_Toc85551945" w:history="1">
        <w:r w:rsidR="002D7BB0" w:rsidRPr="006E1E17">
          <w:rPr>
            <w:rStyle w:val="Hyperlink"/>
            <w:noProof/>
          </w:rPr>
          <w:t>Indicator 4.3 (Timeframes for granting legal aid)</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_Toc85551945 \h </w:instrText>
        </w:r>
        <w:r w:rsidR="002D7BB0" w:rsidRPr="006E1E17">
          <w:rPr>
            <w:noProof/>
            <w:webHidden/>
          </w:rPr>
        </w:r>
        <w:r w:rsidR="002D7BB0" w:rsidRPr="006E1E17">
          <w:rPr>
            <w:noProof/>
            <w:webHidden/>
          </w:rPr>
          <w:fldChar w:fldCharType="separate"/>
        </w:r>
        <w:r w:rsidR="002D7BB0" w:rsidRPr="006E1E17">
          <w:rPr>
            <w:noProof/>
            <w:webHidden/>
          </w:rPr>
          <w:t>26</w:t>
        </w:r>
        <w:r w:rsidR="002D7BB0" w:rsidRPr="006E1E17">
          <w:rPr>
            <w:noProof/>
            <w:webHidden/>
          </w:rPr>
          <w:fldChar w:fldCharType="end"/>
        </w:r>
      </w:hyperlink>
    </w:p>
    <w:p w14:paraId="3BD3386E" w14:textId="26562A0D" w:rsidR="002D7BB0" w:rsidRPr="006E1E17" w:rsidRDefault="00CE400D">
      <w:pPr>
        <w:pStyle w:val="TOC1"/>
        <w:rPr>
          <w:rFonts w:asciiTheme="minorHAnsi" w:eastAsiaTheme="minorEastAsia" w:hAnsiTheme="minorHAnsi"/>
          <w:b w:val="0"/>
          <w:bCs w:val="0"/>
          <w:noProof/>
          <w:sz w:val="22"/>
          <w:szCs w:val="22"/>
          <w:lang w:val="fr-FR" w:eastAsia="fr-FR"/>
        </w:rPr>
      </w:pPr>
      <w:hyperlink w:anchor="_Toc85551946" w:history="1">
        <w:r w:rsidR="002D7BB0" w:rsidRPr="006E1E17">
          <w:rPr>
            <w:rStyle w:val="Hyperlink"/>
            <w:noProof/>
          </w:rPr>
          <w:t>Indicator 5 Appointment/recruitment/mandate of judges/prosecutors</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_Toc85551946 \h </w:instrText>
        </w:r>
        <w:r w:rsidR="002D7BB0" w:rsidRPr="006E1E17">
          <w:rPr>
            <w:noProof/>
            <w:webHidden/>
          </w:rPr>
        </w:r>
        <w:r w:rsidR="002D7BB0" w:rsidRPr="006E1E17">
          <w:rPr>
            <w:noProof/>
            <w:webHidden/>
          </w:rPr>
          <w:fldChar w:fldCharType="separate"/>
        </w:r>
        <w:r w:rsidR="002D7BB0" w:rsidRPr="006E1E17">
          <w:rPr>
            <w:noProof/>
            <w:webHidden/>
          </w:rPr>
          <w:t>27</w:t>
        </w:r>
        <w:r w:rsidR="002D7BB0" w:rsidRPr="006E1E17">
          <w:rPr>
            <w:noProof/>
            <w:webHidden/>
          </w:rPr>
          <w:fldChar w:fldCharType="end"/>
        </w:r>
      </w:hyperlink>
    </w:p>
    <w:p w14:paraId="3128A3FC" w14:textId="3FF0CCC3" w:rsidR="002D7BB0" w:rsidRPr="006E1E17" w:rsidRDefault="00CE400D">
      <w:pPr>
        <w:pStyle w:val="TOC2"/>
        <w:rPr>
          <w:rFonts w:eastAsiaTheme="minorEastAsia"/>
          <w:noProof/>
          <w:lang w:val="fr-FR" w:eastAsia="fr-FR"/>
        </w:rPr>
      </w:pPr>
      <w:hyperlink w:anchor="_Toc85551947" w:history="1">
        <w:r w:rsidR="002D7BB0" w:rsidRPr="006E1E17">
          <w:rPr>
            <w:rStyle w:val="Hyperlink"/>
            <w:noProof/>
          </w:rPr>
          <w:t>Indicator 5.1 Selection and recruitment</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_Toc85551947 \h </w:instrText>
        </w:r>
        <w:r w:rsidR="002D7BB0" w:rsidRPr="006E1E17">
          <w:rPr>
            <w:noProof/>
            <w:webHidden/>
          </w:rPr>
        </w:r>
        <w:r w:rsidR="002D7BB0" w:rsidRPr="006E1E17">
          <w:rPr>
            <w:noProof/>
            <w:webHidden/>
          </w:rPr>
          <w:fldChar w:fldCharType="separate"/>
        </w:r>
        <w:r w:rsidR="002D7BB0" w:rsidRPr="006E1E17">
          <w:rPr>
            <w:noProof/>
            <w:webHidden/>
          </w:rPr>
          <w:t>27</w:t>
        </w:r>
        <w:r w:rsidR="002D7BB0" w:rsidRPr="006E1E17">
          <w:rPr>
            <w:noProof/>
            <w:webHidden/>
          </w:rPr>
          <w:fldChar w:fldCharType="end"/>
        </w:r>
      </w:hyperlink>
    </w:p>
    <w:p w14:paraId="7F27D415" w14:textId="0BC43C65" w:rsidR="002D7BB0" w:rsidRPr="006E1E17" w:rsidRDefault="00CE400D">
      <w:pPr>
        <w:pStyle w:val="TOC1"/>
        <w:rPr>
          <w:rFonts w:asciiTheme="minorHAnsi" w:eastAsiaTheme="minorEastAsia" w:hAnsiTheme="minorHAnsi"/>
          <w:b w:val="0"/>
          <w:bCs w:val="0"/>
          <w:noProof/>
          <w:sz w:val="22"/>
          <w:szCs w:val="22"/>
          <w:lang w:val="fr-FR" w:eastAsia="fr-FR"/>
        </w:rPr>
      </w:pPr>
      <w:hyperlink w:anchor="_Toc85551948" w:history="1">
        <w:r w:rsidR="002D7BB0" w:rsidRPr="006E1E17">
          <w:rPr>
            <w:rStyle w:val="Hyperlink"/>
            <w:noProof/>
          </w:rPr>
          <w:t>Indicator 6 Promotion</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_Toc85551948 \h </w:instrText>
        </w:r>
        <w:r w:rsidR="002D7BB0" w:rsidRPr="006E1E17">
          <w:rPr>
            <w:noProof/>
            <w:webHidden/>
          </w:rPr>
        </w:r>
        <w:r w:rsidR="002D7BB0" w:rsidRPr="006E1E17">
          <w:rPr>
            <w:noProof/>
            <w:webHidden/>
          </w:rPr>
          <w:fldChar w:fldCharType="separate"/>
        </w:r>
        <w:r w:rsidR="002D7BB0" w:rsidRPr="006E1E17">
          <w:rPr>
            <w:noProof/>
            <w:webHidden/>
          </w:rPr>
          <w:t>34</w:t>
        </w:r>
        <w:r w:rsidR="002D7BB0" w:rsidRPr="006E1E17">
          <w:rPr>
            <w:noProof/>
            <w:webHidden/>
          </w:rPr>
          <w:fldChar w:fldCharType="end"/>
        </w:r>
      </w:hyperlink>
    </w:p>
    <w:p w14:paraId="36002C28" w14:textId="260AA6B6" w:rsidR="002D7BB0" w:rsidRPr="006E1E17" w:rsidRDefault="00CE400D">
      <w:pPr>
        <w:pStyle w:val="TOC1"/>
        <w:rPr>
          <w:rFonts w:asciiTheme="minorHAnsi" w:eastAsiaTheme="minorEastAsia" w:hAnsiTheme="minorHAnsi"/>
          <w:b w:val="0"/>
          <w:bCs w:val="0"/>
          <w:noProof/>
          <w:sz w:val="22"/>
          <w:szCs w:val="22"/>
          <w:lang w:val="fr-FR" w:eastAsia="fr-FR"/>
        </w:rPr>
      </w:pPr>
      <w:hyperlink w:anchor="_Toc85551949" w:history="1">
        <w:r w:rsidR="002D7BB0" w:rsidRPr="006E1E17">
          <w:rPr>
            <w:rStyle w:val="Hyperlink"/>
            <w:noProof/>
          </w:rPr>
          <w:t>Indicator 7 Training</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_Toc85551949 \h </w:instrText>
        </w:r>
        <w:r w:rsidR="002D7BB0" w:rsidRPr="006E1E17">
          <w:rPr>
            <w:noProof/>
            <w:webHidden/>
          </w:rPr>
        </w:r>
        <w:r w:rsidR="002D7BB0" w:rsidRPr="006E1E17">
          <w:rPr>
            <w:noProof/>
            <w:webHidden/>
          </w:rPr>
          <w:fldChar w:fldCharType="separate"/>
        </w:r>
        <w:r w:rsidR="002D7BB0" w:rsidRPr="006E1E17">
          <w:rPr>
            <w:noProof/>
            <w:webHidden/>
          </w:rPr>
          <w:t>35</w:t>
        </w:r>
        <w:r w:rsidR="002D7BB0" w:rsidRPr="006E1E17">
          <w:rPr>
            <w:noProof/>
            <w:webHidden/>
          </w:rPr>
          <w:fldChar w:fldCharType="end"/>
        </w:r>
      </w:hyperlink>
    </w:p>
    <w:p w14:paraId="3FAABE31" w14:textId="2C3A556B" w:rsidR="002D7BB0" w:rsidRPr="006E1E17" w:rsidRDefault="00CE400D">
      <w:pPr>
        <w:pStyle w:val="TOC2"/>
        <w:rPr>
          <w:rFonts w:eastAsiaTheme="minorEastAsia"/>
          <w:noProof/>
          <w:lang w:val="fr-FR" w:eastAsia="fr-FR"/>
        </w:rPr>
      </w:pPr>
      <w:hyperlink w:anchor="_Toc85551950" w:history="1">
        <w:r w:rsidR="002D7BB0" w:rsidRPr="006E1E17">
          <w:rPr>
            <w:rStyle w:val="Hyperlink"/>
            <w:noProof/>
          </w:rPr>
          <w:t>Indicator 7.1 Training</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_Toc85551950 \h </w:instrText>
        </w:r>
        <w:r w:rsidR="002D7BB0" w:rsidRPr="006E1E17">
          <w:rPr>
            <w:noProof/>
            <w:webHidden/>
          </w:rPr>
        </w:r>
        <w:r w:rsidR="002D7BB0" w:rsidRPr="006E1E17">
          <w:rPr>
            <w:noProof/>
            <w:webHidden/>
          </w:rPr>
          <w:fldChar w:fldCharType="separate"/>
        </w:r>
        <w:r w:rsidR="002D7BB0" w:rsidRPr="006E1E17">
          <w:rPr>
            <w:noProof/>
            <w:webHidden/>
          </w:rPr>
          <w:t>35</w:t>
        </w:r>
        <w:r w:rsidR="002D7BB0" w:rsidRPr="006E1E17">
          <w:rPr>
            <w:noProof/>
            <w:webHidden/>
          </w:rPr>
          <w:fldChar w:fldCharType="end"/>
        </w:r>
      </w:hyperlink>
    </w:p>
    <w:p w14:paraId="144F3878" w14:textId="289CA8D8" w:rsidR="002D7BB0" w:rsidRPr="006E1E17" w:rsidRDefault="00CE400D">
      <w:pPr>
        <w:pStyle w:val="TOC2"/>
        <w:rPr>
          <w:rFonts w:eastAsiaTheme="minorEastAsia"/>
          <w:noProof/>
          <w:lang w:val="fr-FR" w:eastAsia="fr-FR"/>
        </w:rPr>
      </w:pPr>
      <w:hyperlink w:anchor="_Toc85551951" w:history="1">
        <w:r w:rsidR="002D7BB0" w:rsidRPr="006E1E17">
          <w:rPr>
            <w:rStyle w:val="Hyperlink"/>
            <w:noProof/>
          </w:rPr>
          <w:t>Indicator 7.2 Training in EU Law</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_Toc85551951 \h </w:instrText>
        </w:r>
        <w:r w:rsidR="002D7BB0" w:rsidRPr="006E1E17">
          <w:rPr>
            <w:noProof/>
            <w:webHidden/>
          </w:rPr>
        </w:r>
        <w:r w:rsidR="002D7BB0" w:rsidRPr="006E1E17">
          <w:rPr>
            <w:noProof/>
            <w:webHidden/>
          </w:rPr>
          <w:fldChar w:fldCharType="separate"/>
        </w:r>
        <w:r w:rsidR="002D7BB0" w:rsidRPr="006E1E17">
          <w:rPr>
            <w:noProof/>
            <w:webHidden/>
          </w:rPr>
          <w:t>38</w:t>
        </w:r>
        <w:r w:rsidR="002D7BB0" w:rsidRPr="006E1E17">
          <w:rPr>
            <w:noProof/>
            <w:webHidden/>
          </w:rPr>
          <w:fldChar w:fldCharType="end"/>
        </w:r>
      </w:hyperlink>
    </w:p>
    <w:p w14:paraId="3E35FED4" w14:textId="4C7A5F5C" w:rsidR="002D7BB0" w:rsidRPr="006E1E17" w:rsidRDefault="00CE400D">
      <w:pPr>
        <w:pStyle w:val="TOC1"/>
        <w:rPr>
          <w:rFonts w:asciiTheme="minorHAnsi" w:eastAsiaTheme="minorEastAsia" w:hAnsiTheme="minorHAnsi"/>
          <w:b w:val="0"/>
          <w:bCs w:val="0"/>
          <w:noProof/>
          <w:sz w:val="22"/>
          <w:szCs w:val="22"/>
          <w:lang w:val="fr-FR" w:eastAsia="fr-FR"/>
        </w:rPr>
      </w:pPr>
      <w:hyperlink w:anchor="_Toc85551952" w:history="1">
        <w:r w:rsidR="002D7BB0" w:rsidRPr="006E1E17">
          <w:rPr>
            <w:rStyle w:val="Hyperlink"/>
            <w:noProof/>
          </w:rPr>
          <w:t>Indicator 8 Accountability and processes affecting public trust</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_Toc85551952 \h </w:instrText>
        </w:r>
        <w:r w:rsidR="002D7BB0" w:rsidRPr="006E1E17">
          <w:rPr>
            <w:noProof/>
            <w:webHidden/>
          </w:rPr>
        </w:r>
        <w:r w:rsidR="002D7BB0" w:rsidRPr="006E1E17">
          <w:rPr>
            <w:noProof/>
            <w:webHidden/>
          </w:rPr>
          <w:fldChar w:fldCharType="separate"/>
        </w:r>
        <w:r w:rsidR="002D7BB0" w:rsidRPr="006E1E17">
          <w:rPr>
            <w:noProof/>
            <w:webHidden/>
          </w:rPr>
          <w:t>39</w:t>
        </w:r>
        <w:r w:rsidR="002D7BB0" w:rsidRPr="006E1E17">
          <w:rPr>
            <w:noProof/>
            <w:webHidden/>
          </w:rPr>
          <w:fldChar w:fldCharType="end"/>
        </w:r>
      </w:hyperlink>
    </w:p>
    <w:p w14:paraId="387DDD70" w14:textId="1C04D1E9" w:rsidR="002D7BB0" w:rsidRPr="006E1E17" w:rsidRDefault="00CE400D">
      <w:pPr>
        <w:pStyle w:val="TOC2"/>
        <w:rPr>
          <w:rFonts w:eastAsiaTheme="minorEastAsia"/>
          <w:noProof/>
          <w:lang w:val="fr-FR" w:eastAsia="fr-FR"/>
        </w:rPr>
      </w:pPr>
      <w:hyperlink w:anchor="_Toc85551953" w:history="1">
        <w:r w:rsidR="002D7BB0" w:rsidRPr="006E1E17">
          <w:rPr>
            <w:rStyle w:val="Hyperlink"/>
            <w:noProof/>
          </w:rPr>
          <w:t>Indicator 8.1 Confidence and satisfaction of the public with their justice system</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_Toc85551953 \h </w:instrText>
        </w:r>
        <w:r w:rsidR="002D7BB0" w:rsidRPr="006E1E17">
          <w:rPr>
            <w:noProof/>
            <w:webHidden/>
          </w:rPr>
        </w:r>
        <w:r w:rsidR="002D7BB0" w:rsidRPr="006E1E17">
          <w:rPr>
            <w:noProof/>
            <w:webHidden/>
          </w:rPr>
          <w:fldChar w:fldCharType="separate"/>
        </w:r>
        <w:r w:rsidR="002D7BB0" w:rsidRPr="006E1E17">
          <w:rPr>
            <w:noProof/>
            <w:webHidden/>
          </w:rPr>
          <w:t>39</w:t>
        </w:r>
        <w:r w:rsidR="002D7BB0" w:rsidRPr="006E1E17">
          <w:rPr>
            <w:noProof/>
            <w:webHidden/>
          </w:rPr>
          <w:fldChar w:fldCharType="end"/>
        </w:r>
      </w:hyperlink>
    </w:p>
    <w:p w14:paraId="4FA4E408" w14:textId="727B5852" w:rsidR="002D7BB0" w:rsidRPr="006E1E17" w:rsidRDefault="00CE400D">
      <w:pPr>
        <w:pStyle w:val="TOC2"/>
        <w:rPr>
          <w:rFonts w:eastAsiaTheme="minorEastAsia"/>
          <w:noProof/>
          <w:lang w:val="fr-FR" w:eastAsia="fr-FR"/>
        </w:rPr>
      </w:pPr>
      <w:hyperlink w:anchor="_Toc85551954" w:history="1">
        <w:r w:rsidR="002D7BB0" w:rsidRPr="006E1E17">
          <w:rPr>
            <w:rStyle w:val="Hyperlink"/>
            <w:noProof/>
          </w:rPr>
          <w:t>Indicator 8.2 Promotion of integrity and prevention of corruption</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_Toc85551954 \h </w:instrText>
        </w:r>
        <w:r w:rsidR="002D7BB0" w:rsidRPr="006E1E17">
          <w:rPr>
            <w:noProof/>
            <w:webHidden/>
          </w:rPr>
        </w:r>
        <w:r w:rsidR="002D7BB0" w:rsidRPr="006E1E17">
          <w:rPr>
            <w:noProof/>
            <w:webHidden/>
          </w:rPr>
          <w:fldChar w:fldCharType="separate"/>
        </w:r>
        <w:r w:rsidR="002D7BB0" w:rsidRPr="006E1E17">
          <w:rPr>
            <w:noProof/>
            <w:webHidden/>
          </w:rPr>
          <w:t>42</w:t>
        </w:r>
        <w:r w:rsidR="002D7BB0" w:rsidRPr="006E1E17">
          <w:rPr>
            <w:noProof/>
            <w:webHidden/>
          </w:rPr>
          <w:fldChar w:fldCharType="end"/>
        </w:r>
      </w:hyperlink>
    </w:p>
    <w:p w14:paraId="03CCF8A7" w14:textId="67D05FD4" w:rsidR="002D7BB0" w:rsidRPr="006E1E17" w:rsidRDefault="00CE400D">
      <w:pPr>
        <w:pStyle w:val="TOC2"/>
        <w:rPr>
          <w:rFonts w:eastAsiaTheme="minorEastAsia"/>
          <w:noProof/>
          <w:lang w:val="fr-FR" w:eastAsia="fr-FR"/>
        </w:rPr>
      </w:pPr>
      <w:hyperlink w:anchor="_Toc85551955" w:history="1">
        <w:r w:rsidR="002D7BB0" w:rsidRPr="006E1E17">
          <w:rPr>
            <w:rStyle w:val="Hyperlink"/>
            <w:noProof/>
          </w:rPr>
          <w:t>Indicator 8.3 Declaration of assets</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_Toc85551955 \h </w:instrText>
        </w:r>
        <w:r w:rsidR="002D7BB0" w:rsidRPr="006E1E17">
          <w:rPr>
            <w:noProof/>
            <w:webHidden/>
          </w:rPr>
        </w:r>
        <w:r w:rsidR="002D7BB0" w:rsidRPr="006E1E17">
          <w:rPr>
            <w:noProof/>
            <w:webHidden/>
          </w:rPr>
          <w:fldChar w:fldCharType="separate"/>
        </w:r>
        <w:r w:rsidR="002D7BB0" w:rsidRPr="006E1E17">
          <w:rPr>
            <w:noProof/>
            <w:webHidden/>
          </w:rPr>
          <w:t>46</w:t>
        </w:r>
        <w:r w:rsidR="002D7BB0" w:rsidRPr="006E1E17">
          <w:rPr>
            <w:noProof/>
            <w:webHidden/>
          </w:rPr>
          <w:fldChar w:fldCharType="end"/>
        </w:r>
      </w:hyperlink>
    </w:p>
    <w:p w14:paraId="696BC7CD" w14:textId="744118B3" w:rsidR="002D7BB0" w:rsidRPr="006E1E17" w:rsidRDefault="00CE400D">
      <w:pPr>
        <w:pStyle w:val="TOC2"/>
        <w:rPr>
          <w:rFonts w:eastAsiaTheme="minorEastAsia"/>
          <w:noProof/>
          <w:lang w:val="fr-FR" w:eastAsia="fr-FR"/>
        </w:rPr>
      </w:pPr>
      <w:hyperlink w:anchor="_Toc85551956" w:history="1">
        <w:r w:rsidR="002D7BB0" w:rsidRPr="006E1E17">
          <w:rPr>
            <w:rStyle w:val="Hyperlink"/>
            <w:noProof/>
          </w:rPr>
          <w:t>Indicator 8.4 Conflicts of interests</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_Toc85551956 \h </w:instrText>
        </w:r>
        <w:r w:rsidR="002D7BB0" w:rsidRPr="006E1E17">
          <w:rPr>
            <w:noProof/>
            <w:webHidden/>
          </w:rPr>
        </w:r>
        <w:r w:rsidR="002D7BB0" w:rsidRPr="006E1E17">
          <w:rPr>
            <w:noProof/>
            <w:webHidden/>
          </w:rPr>
          <w:fldChar w:fldCharType="separate"/>
        </w:r>
        <w:r w:rsidR="002D7BB0" w:rsidRPr="006E1E17">
          <w:rPr>
            <w:noProof/>
            <w:webHidden/>
          </w:rPr>
          <w:t>49</w:t>
        </w:r>
        <w:r w:rsidR="002D7BB0" w:rsidRPr="006E1E17">
          <w:rPr>
            <w:noProof/>
            <w:webHidden/>
          </w:rPr>
          <w:fldChar w:fldCharType="end"/>
        </w:r>
      </w:hyperlink>
    </w:p>
    <w:p w14:paraId="66DCF8F5" w14:textId="44CF5BAC" w:rsidR="002D7BB0" w:rsidRPr="006E1E17" w:rsidRDefault="00CE400D">
      <w:pPr>
        <w:pStyle w:val="TOC2"/>
        <w:rPr>
          <w:rFonts w:eastAsiaTheme="minorEastAsia"/>
          <w:noProof/>
          <w:lang w:val="fr-FR" w:eastAsia="fr-FR"/>
        </w:rPr>
      </w:pPr>
      <w:hyperlink w:anchor="_Toc85551957" w:history="1">
        <w:r w:rsidR="002D7BB0" w:rsidRPr="006E1E17">
          <w:rPr>
            <w:rStyle w:val="Hyperlink"/>
            <w:noProof/>
          </w:rPr>
          <w:t>Indicator 8.5 Discipline</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_Toc85551957 \h </w:instrText>
        </w:r>
        <w:r w:rsidR="002D7BB0" w:rsidRPr="006E1E17">
          <w:rPr>
            <w:noProof/>
            <w:webHidden/>
          </w:rPr>
        </w:r>
        <w:r w:rsidR="002D7BB0" w:rsidRPr="006E1E17">
          <w:rPr>
            <w:noProof/>
            <w:webHidden/>
          </w:rPr>
          <w:fldChar w:fldCharType="separate"/>
        </w:r>
        <w:r w:rsidR="002D7BB0" w:rsidRPr="006E1E17">
          <w:rPr>
            <w:noProof/>
            <w:webHidden/>
          </w:rPr>
          <w:t>52</w:t>
        </w:r>
        <w:r w:rsidR="002D7BB0" w:rsidRPr="006E1E17">
          <w:rPr>
            <w:noProof/>
            <w:webHidden/>
          </w:rPr>
          <w:fldChar w:fldCharType="end"/>
        </w:r>
      </w:hyperlink>
    </w:p>
    <w:p w14:paraId="4647C803" w14:textId="435AD9B5" w:rsidR="002D7BB0" w:rsidRPr="006E1E17" w:rsidRDefault="00CE400D">
      <w:pPr>
        <w:pStyle w:val="TOC1"/>
        <w:rPr>
          <w:rFonts w:asciiTheme="minorHAnsi" w:eastAsiaTheme="minorEastAsia" w:hAnsiTheme="minorHAnsi"/>
          <w:b w:val="0"/>
          <w:bCs w:val="0"/>
          <w:noProof/>
          <w:sz w:val="22"/>
          <w:szCs w:val="22"/>
          <w:lang w:val="fr-FR" w:eastAsia="fr-FR"/>
        </w:rPr>
      </w:pPr>
      <w:hyperlink w:anchor="_Toc85551958" w:history="1">
        <w:r w:rsidR="002D7BB0" w:rsidRPr="006E1E17">
          <w:rPr>
            <w:rStyle w:val="Hyperlink"/>
            <w:noProof/>
            <w:lang w:val="fr-FR"/>
          </w:rPr>
          <w:t>Indicator 9 Alternative Dispute Resolution</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_Toc85551958 \h </w:instrText>
        </w:r>
        <w:r w:rsidR="002D7BB0" w:rsidRPr="006E1E17">
          <w:rPr>
            <w:noProof/>
            <w:webHidden/>
          </w:rPr>
        </w:r>
        <w:r w:rsidR="002D7BB0" w:rsidRPr="006E1E17">
          <w:rPr>
            <w:noProof/>
            <w:webHidden/>
          </w:rPr>
          <w:fldChar w:fldCharType="separate"/>
        </w:r>
        <w:r w:rsidR="002D7BB0" w:rsidRPr="006E1E17">
          <w:rPr>
            <w:noProof/>
            <w:webHidden/>
          </w:rPr>
          <w:t>55</w:t>
        </w:r>
        <w:r w:rsidR="002D7BB0" w:rsidRPr="006E1E17">
          <w:rPr>
            <w:noProof/>
            <w:webHidden/>
          </w:rPr>
          <w:fldChar w:fldCharType="end"/>
        </w:r>
      </w:hyperlink>
    </w:p>
    <w:p w14:paraId="4AD10257" w14:textId="6DD41551" w:rsidR="002D7BB0" w:rsidRPr="006E1E17" w:rsidRDefault="00CE400D">
      <w:pPr>
        <w:pStyle w:val="TOC1"/>
        <w:rPr>
          <w:rFonts w:asciiTheme="minorHAnsi" w:eastAsiaTheme="minorEastAsia" w:hAnsiTheme="minorHAnsi"/>
          <w:b w:val="0"/>
          <w:bCs w:val="0"/>
          <w:noProof/>
          <w:sz w:val="22"/>
          <w:szCs w:val="22"/>
          <w:lang w:val="fr-FR" w:eastAsia="fr-FR"/>
        </w:rPr>
      </w:pPr>
      <w:hyperlink w:anchor="_Toc85551959" w:history="1">
        <w:r w:rsidR="002D7BB0" w:rsidRPr="006E1E17">
          <w:rPr>
            <w:rStyle w:val="Hyperlink"/>
            <w:noProof/>
          </w:rPr>
          <w:t>Indicator 10 ECtHR</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_Toc85551959 \h </w:instrText>
        </w:r>
        <w:r w:rsidR="002D7BB0" w:rsidRPr="006E1E17">
          <w:rPr>
            <w:noProof/>
            <w:webHidden/>
          </w:rPr>
        </w:r>
        <w:r w:rsidR="002D7BB0" w:rsidRPr="006E1E17">
          <w:rPr>
            <w:noProof/>
            <w:webHidden/>
          </w:rPr>
          <w:fldChar w:fldCharType="separate"/>
        </w:r>
        <w:r w:rsidR="002D7BB0" w:rsidRPr="006E1E17">
          <w:rPr>
            <w:noProof/>
            <w:webHidden/>
          </w:rPr>
          <w:t>57</w:t>
        </w:r>
        <w:r w:rsidR="002D7BB0" w:rsidRPr="006E1E17">
          <w:rPr>
            <w:noProof/>
            <w:webHidden/>
          </w:rPr>
          <w:fldChar w:fldCharType="end"/>
        </w:r>
      </w:hyperlink>
    </w:p>
    <w:p w14:paraId="4F53A8FC" w14:textId="458F08BA" w:rsidR="002D7BB0" w:rsidRPr="006E1E17" w:rsidRDefault="00CE400D">
      <w:pPr>
        <w:pStyle w:val="TOC2"/>
        <w:rPr>
          <w:rFonts w:eastAsiaTheme="minorEastAsia"/>
          <w:noProof/>
          <w:lang w:val="fr-FR" w:eastAsia="fr-FR"/>
        </w:rPr>
      </w:pPr>
      <w:hyperlink w:anchor="_Toc85551960" w:history="1">
        <w:r w:rsidR="002D7BB0" w:rsidRPr="006E1E17">
          <w:rPr>
            <w:rStyle w:val="Hyperlink"/>
            <w:noProof/>
            <w:lang w:val="fr-FR"/>
          </w:rPr>
          <w:t>Indicator 10.1 ECHR</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_Toc85551960 \h </w:instrText>
        </w:r>
        <w:r w:rsidR="002D7BB0" w:rsidRPr="006E1E17">
          <w:rPr>
            <w:noProof/>
            <w:webHidden/>
          </w:rPr>
        </w:r>
        <w:r w:rsidR="002D7BB0" w:rsidRPr="006E1E17">
          <w:rPr>
            <w:noProof/>
            <w:webHidden/>
          </w:rPr>
          <w:fldChar w:fldCharType="separate"/>
        </w:r>
        <w:r w:rsidR="002D7BB0" w:rsidRPr="006E1E17">
          <w:rPr>
            <w:noProof/>
            <w:webHidden/>
          </w:rPr>
          <w:t>57</w:t>
        </w:r>
        <w:r w:rsidR="002D7BB0" w:rsidRPr="006E1E17">
          <w:rPr>
            <w:noProof/>
            <w:webHidden/>
          </w:rPr>
          <w:fldChar w:fldCharType="end"/>
        </w:r>
      </w:hyperlink>
    </w:p>
    <w:p w14:paraId="57869C2B" w14:textId="2682542D" w:rsidR="002D7BB0" w:rsidRPr="006E1E17" w:rsidRDefault="00CE400D">
      <w:pPr>
        <w:pStyle w:val="TOC1"/>
        <w:rPr>
          <w:rFonts w:asciiTheme="minorHAnsi" w:eastAsiaTheme="minorEastAsia" w:hAnsiTheme="minorHAnsi"/>
          <w:b w:val="0"/>
          <w:bCs w:val="0"/>
          <w:noProof/>
          <w:sz w:val="22"/>
          <w:szCs w:val="22"/>
          <w:lang w:val="fr-FR" w:eastAsia="fr-FR"/>
        </w:rPr>
      </w:pPr>
      <w:hyperlink w:anchor="_Toc85551961" w:history="1">
        <w:r w:rsidR="002D7BB0" w:rsidRPr="006E1E17">
          <w:rPr>
            <w:rStyle w:val="Hyperlink"/>
            <w:noProof/>
          </w:rPr>
          <w:t>Indicator 11 Council for the Judiciary/ Prosecutorial Council</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_Toc85551961 \h </w:instrText>
        </w:r>
        <w:r w:rsidR="002D7BB0" w:rsidRPr="006E1E17">
          <w:rPr>
            <w:noProof/>
            <w:webHidden/>
          </w:rPr>
        </w:r>
        <w:r w:rsidR="002D7BB0" w:rsidRPr="006E1E17">
          <w:rPr>
            <w:noProof/>
            <w:webHidden/>
          </w:rPr>
          <w:fldChar w:fldCharType="separate"/>
        </w:r>
        <w:r w:rsidR="002D7BB0" w:rsidRPr="006E1E17">
          <w:rPr>
            <w:noProof/>
            <w:webHidden/>
          </w:rPr>
          <w:t>58</w:t>
        </w:r>
        <w:r w:rsidR="002D7BB0" w:rsidRPr="006E1E17">
          <w:rPr>
            <w:noProof/>
            <w:webHidden/>
          </w:rPr>
          <w:fldChar w:fldCharType="end"/>
        </w:r>
      </w:hyperlink>
    </w:p>
    <w:p w14:paraId="6222088B" w14:textId="7BE8873A" w:rsidR="002D7BB0" w:rsidRPr="006E1E17" w:rsidRDefault="00CE400D">
      <w:pPr>
        <w:pStyle w:val="TOC1"/>
        <w:rPr>
          <w:rStyle w:val="Hyperlink"/>
          <w:noProof/>
        </w:rPr>
      </w:pPr>
      <w:hyperlink w:anchor="_Toc85551962" w:history="1">
        <w:r w:rsidR="002D7BB0" w:rsidRPr="006E1E17">
          <w:rPr>
            <w:rStyle w:val="Hyperlink"/>
            <w:noProof/>
          </w:rPr>
          <w:t>Indicator 12 Gender Equality</w:t>
        </w:r>
        <w:r w:rsidR="002D7BB0" w:rsidRPr="006E1E17">
          <w:rPr>
            <w:noProof/>
            <w:webHidden/>
          </w:rPr>
          <w:tab/>
        </w:r>
        <w:r w:rsidR="002D7BB0" w:rsidRPr="006E1E17">
          <w:rPr>
            <w:noProof/>
            <w:webHidden/>
          </w:rPr>
          <w:fldChar w:fldCharType="begin"/>
        </w:r>
        <w:r w:rsidR="002D7BB0" w:rsidRPr="006E1E17">
          <w:rPr>
            <w:noProof/>
            <w:webHidden/>
          </w:rPr>
          <w:instrText xml:space="preserve"> PAGEREF _Toc85551962 \h </w:instrText>
        </w:r>
        <w:r w:rsidR="002D7BB0" w:rsidRPr="006E1E17">
          <w:rPr>
            <w:noProof/>
            <w:webHidden/>
          </w:rPr>
        </w:r>
        <w:r w:rsidR="002D7BB0" w:rsidRPr="006E1E17">
          <w:rPr>
            <w:noProof/>
            <w:webHidden/>
          </w:rPr>
          <w:fldChar w:fldCharType="separate"/>
        </w:r>
        <w:r w:rsidR="002D7BB0" w:rsidRPr="006E1E17">
          <w:rPr>
            <w:noProof/>
            <w:webHidden/>
          </w:rPr>
          <w:t>59</w:t>
        </w:r>
        <w:r w:rsidR="002D7BB0" w:rsidRPr="006E1E17">
          <w:rPr>
            <w:noProof/>
            <w:webHidden/>
          </w:rPr>
          <w:fldChar w:fldCharType="end"/>
        </w:r>
      </w:hyperlink>
    </w:p>
    <w:p w14:paraId="2298C92A" w14:textId="5A6A04EE" w:rsidR="002D7BB0" w:rsidRPr="006E1E17" w:rsidRDefault="002D7BB0" w:rsidP="002D7BB0"/>
    <w:p w14:paraId="304C12E7" w14:textId="717DE5BB" w:rsidR="002D7BB0" w:rsidRPr="006E1E17" w:rsidRDefault="002D7BB0" w:rsidP="002D7BB0"/>
    <w:p w14:paraId="05E33185" w14:textId="77EF7515" w:rsidR="002D7BB0" w:rsidRPr="006E1E17" w:rsidRDefault="002D7BB0" w:rsidP="002D7BB0"/>
    <w:p w14:paraId="386BA88E" w14:textId="77777777" w:rsidR="002D7BB0" w:rsidRPr="006E1E17" w:rsidRDefault="002D7BB0" w:rsidP="002D7BB0"/>
    <w:p w14:paraId="2A03BF05" w14:textId="38A5A2B8" w:rsidR="000C0A04" w:rsidRPr="00FA0011" w:rsidRDefault="00F70D70" w:rsidP="00986EF2">
      <w:pPr>
        <w:pStyle w:val="Heading1"/>
        <w:rPr>
          <w:lang w:val="fr-FR"/>
        </w:rPr>
      </w:pPr>
      <w:r w:rsidRPr="006E1E17">
        <w:rPr>
          <w:rFonts w:asciiTheme="minorBidi" w:hAnsiTheme="minorBidi"/>
          <w:sz w:val="20"/>
          <w:szCs w:val="20"/>
        </w:rPr>
        <w:fldChar w:fldCharType="end"/>
      </w:r>
      <w:bookmarkStart w:id="0" w:name="_Toc20734646"/>
      <w:bookmarkStart w:id="1" w:name="_Toc85551933"/>
      <w:r w:rsidR="000C0A04" w:rsidRPr="00FA0011">
        <w:rPr>
          <w:lang w:val="fr-FR"/>
        </w:rPr>
        <w:t>General Data</w:t>
      </w:r>
      <w:bookmarkEnd w:id="0"/>
      <w:bookmarkEnd w:id="1"/>
    </w:p>
    <w:p w14:paraId="468D3E1B" w14:textId="77777777" w:rsidR="00E30E8F" w:rsidRPr="00FA0011" w:rsidRDefault="00E30E8F" w:rsidP="00E30E8F">
      <w:pPr>
        <w:pStyle w:val="Default"/>
        <w:jc w:val="both"/>
        <w:rPr>
          <w:rFonts w:asciiTheme="majorHAnsi" w:hAnsiTheme="majorHAnsi" w:cs="Arial"/>
          <w:b/>
          <w:bCs/>
          <w:color w:val="000000" w:themeColor="text1"/>
          <w:sz w:val="20"/>
          <w:szCs w:val="20"/>
        </w:rPr>
      </w:pPr>
    </w:p>
    <w:p w14:paraId="344DBB63" w14:textId="1B92CE0E" w:rsidR="001B4835" w:rsidRPr="00FA0011" w:rsidRDefault="00E30E8F" w:rsidP="00E30E8F">
      <w:pPr>
        <w:pStyle w:val="Default"/>
        <w:jc w:val="both"/>
        <w:rPr>
          <w:rFonts w:ascii="Arial" w:hAnsi="Arial" w:cs="Arial"/>
          <w:b/>
          <w:color w:val="548DD4" w:themeColor="text2" w:themeTint="99"/>
          <w:sz w:val="18"/>
          <w:szCs w:val="18"/>
          <w:lang w:eastAsia="fr-FR"/>
        </w:rPr>
      </w:pPr>
      <w:r w:rsidRPr="00FA0011">
        <w:rPr>
          <w:rFonts w:asciiTheme="minorHAnsi" w:hAnsiTheme="minorHAnsi" w:cstheme="minorHAnsi"/>
          <w:b/>
          <w:bCs/>
          <w:color w:val="000000" w:themeColor="text1"/>
          <w:sz w:val="20"/>
          <w:szCs w:val="20"/>
        </w:rPr>
        <w:t>Q001</w:t>
      </w:r>
      <w:r w:rsidRPr="00FA0011">
        <w:rPr>
          <w:rFonts w:asciiTheme="majorHAnsi" w:hAnsiTheme="majorHAnsi" w:cs="Arial"/>
          <w:b/>
          <w:bCs/>
          <w:color w:val="000000" w:themeColor="text1"/>
          <w:sz w:val="20"/>
          <w:szCs w:val="20"/>
        </w:rPr>
        <w:t xml:space="preserve">. </w:t>
      </w:r>
      <w:r w:rsidR="00826925" w:rsidRPr="00FA0011">
        <w:rPr>
          <w:rFonts w:ascii="Arial" w:hAnsi="Arial" w:cs="Arial"/>
          <w:b/>
          <w:color w:val="548DD4" w:themeColor="text2" w:themeTint="99"/>
          <w:sz w:val="18"/>
          <w:szCs w:val="18"/>
          <w:lang w:eastAsia="fr-FR"/>
        </w:rPr>
        <w:t xml:space="preserve">Question 1 </w:t>
      </w:r>
      <w:r w:rsidR="001B4835" w:rsidRPr="00FA0011">
        <w:rPr>
          <w:rFonts w:ascii="Arial" w:hAnsi="Arial" w:cs="Arial"/>
          <w:b/>
          <w:color w:val="548DD4" w:themeColor="text2" w:themeTint="99"/>
          <w:sz w:val="18"/>
          <w:szCs w:val="18"/>
          <w:lang w:eastAsia="fr-FR"/>
        </w:rPr>
        <w:t xml:space="preserve">CEPEJ </w:t>
      </w:r>
      <w:r w:rsidR="00995870" w:rsidRPr="00FA0011">
        <w:rPr>
          <w:rFonts w:ascii="Arial" w:hAnsi="Arial" w:cs="Arial"/>
          <w:b/>
          <w:color w:val="548DD4" w:themeColor="text2" w:themeTint="99"/>
          <w:sz w:val="18"/>
          <w:szCs w:val="18"/>
          <w:lang w:eastAsia="fr-FR"/>
        </w:rPr>
        <w:t>Q</w:t>
      </w:r>
      <w:r w:rsidR="00F82748" w:rsidRPr="00FA0011">
        <w:rPr>
          <w:rFonts w:ascii="Arial" w:hAnsi="Arial" w:cs="Arial"/>
          <w:b/>
          <w:color w:val="548DD4" w:themeColor="text2" w:themeTint="99"/>
          <w:sz w:val="18"/>
          <w:szCs w:val="18"/>
          <w:lang w:eastAsia="fr-FR"/>
        </w:rPr>
        <w:t>uestionnaire</w:t>
      </w:r>
      <w:r w:rsidR="001B4835" w:rsidRPr="00FA0011">
        <w:rPr>
          <w:rFonts w:ascii="Arial" w:hAnsi="Arial" w:cs="Arial"/>
          <w:b/>
          <w:color w:val="548DD4" w:themeColor="text2" w:themeTint="99"/>
          <w:sz w:val="18"/>
          <w:szCs w:val="18"/>
          <w:lang w:eastAsia="fr-FR"/>
        </w:rPr>
        <w:t xml:space="preserve"> </w:t>
      </w:r>
    </w:p>
    <w:p w14:paraId="251A98F6" w14:textId="17100460" w:rsidR="000C0A04" w:rsidRPr="006E1E17" w:rsidRDefault="00FA4CE9" w:rsidP="00FA4CE9">
      <w:pPr>
        <w:pStyle w:val="Default"/>
        <w:ind w:left="851" w:hanging="786"/>
        <w:jc w:val="both"/>
        <w:rPr>
          <w:rFonts w:ascii="Arial" w:eastAsia="Times New Roman" w:hAnsi="Arial" w:cs="Arial"/>
          <w:color w:val="auto"/>
          <w:sz w:val="18"/>
          <w:szCs w:val="18"/>
          <w:lang w:val="en-GB" w:eastAsia="nl-NL"/>
        </w:rPr>
      </w:pPr>
      <w:r w:rsidRPr="006E1E17">
        <w:rPr>
          <w:rFonts w:ascii="Arial" w:eastAsia="Times New Roman" w:hAnsi="Arial" w:cs="Arial"/>
          <w:b/>
          <w:color w:val="auto"/>
          <w:sz w:val="18"/>
          <w:szCs w:val="18"/>
          <w:lang w:val="en-GB" w:eastAsia="nl-NL"/>
        </w:rPr>
        <w:t>Number of inhabitants (if possible</w:t>
      </w:r>
      <w:r w:rsidR="00963595" w:rsidRPr="006E1E17">
        <w:rPr>
          <w:rFonts w:ascii="Arial" w:eastAsia="Times New Roman" w:hAnsi="Arial" w:cs="Arial"/>
          <w:b/>
          <w:color w:val="auto"/>
          <w:sz w:val="18"/>
          <w:szCs w:val="18"/>
          <w:lang w:val="en-GB" w:eastAsia="nl-NL"/>
        </w:rPr>
        <w:t>,</w:t>
      </w:r>
      <w:r w:rsidRPr="006E1E17">
        <w:rPr>
          <w:rFonts w:ascii="Arial" w:eastAsia="Times New Roman" w:hAnsi="Arial" w:cs="Arial"/>
          <w:b/>
          <w:color w:val="auto"/>
          <w:sz w:val="18"/>
          <w:szCs w:val="18"/>
          <w:lang w:val="en-GB" w:eastAsia="nl-NL"/>
        </w:rPr>
        <w:t xml:space="preserve"> on 1 January of the reference year +1)</w:t>
      </w:r>
      <w:r w:rsidR="00DF2664" w:rsidRPr="006E1E17">
        <w:rPr>
          <w:rFonts w:ascii="Arial" w:eastAsia="Times New Roman" w:hAnsi="Arial" w:cs="Arial"/>
          <w:b/>
          <w:color w:val="auto"/>
          <w:sz w:val="18"/>
          <w:szCs w:val="18"/>
          <w:lang w:val="en-GB" w:eastAsia="nl-NL"/>
        </w:rPr>
        <w:t xml:space="preserve"> </w:t>
      </w:r>
      <w:r w:rsidRPr="006E1E17">
        <w:rPr>
          <w:rFonts w:ascii="Arial" w:eastAsia="Times New Roman" w:hAnsi="Arial" w:cs="Arial"/>
          <w:color w:val="auto"/>
          <w:sz w:val="18"/>
          <w:szCs w:val="18"/>
          <w:lang w:val="en-GB" w:eastAsia="nl-NL"/>
        </w:rPr>
        <w:t>___________</w:t>
      </w:r>
    </w:p>
    <w:p w14:paraId="086AE099" w14:textId="77777777" w:rsidR="00FA4CE9" w:rsidRPr="006E1E17" w:rsidRDefault="00FA4CE9" w:rsidP="005A116C">
      <w:pPr>
        <w:pStyle w:val="Default"/>
        <w:ind w:left="360" w:hanging="786"/>
        <w:jc w:val="both"/>
        <w:rPr>
          <w:rFonts w:ascii="Arial" w:hAnsi="Arial" w:cs="Arial"/>
          <w:color w:val="000000" w:themeColor="text1"/>
          <w:sz w:val="18"/>
          <w:szCs w:val="18"/>
          <w:lang w:val="en-GB" w:eastAsia="fr-FR"/>
        </w:rPr>
      </w:pPr>
    </w:p>
    <w:p w14:paraId="07370F26" w14:textId="390C48E9" w:rsidR="001B4835" w:rsidRPr="006E1E17" w:rsidRDefault="00E30E8F" w:rsidP="00E30E8F">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Q002</w:t>
      </w:r>
      <w:r w:rsidRPr="006E1E17">
        <w:rPr>
          <w:rFonts w:asciiTheme="majorHAnsi" w:hAnsiTheme="majorHAnsi" w:cs="Arial"/>
          <w:b/>
          <w:bCs/>
          <w:color w:val="000000" w:themeColor="text1"/>
          <w:sz w:val="20"/>
          <w:szCs w:val="20"/>
          <w:lang w:val="en-GB"/>
        </w:rPr>
        <w:t xml:space="preserve">. </w:t>
      </w:r>
      <w:r w:rsidR="00826925" w:rsidRPr="006E1E17">
        <w:rPr>
          <w:rFonts w:ascii="Arial" w:hAnsi="Arial" w:cs="Arial"/>
          <w:b/>
          <w:color w:val="548DD4" w:themeColor="text2" w:themeTint="99"/>
          <w:sz w:val="18"/>
          <w:szCs w:val="18"/>
          <w:lang w:val="en-GB" w:eastAsia="fr-FR"/>
        </w:rPr>
        <w:t xml:space="preserve">Question </w:t>
      </w:r>
      <w:r w:rsidR="000C0A04" w:rsidRPr="006E1E17">
        <w:rPr>
          <w:rFonts w:ascii="Arial" w:hAnsi="Arial" w:cs="Arial"/>
          <w:b/>
          <w:color w:val="548DD4" w:themeColor="text2" w:themeTint="99"/>
          <w:sz w:val="18"/>
          <w:szCs w:val="18"/>
          <w:lang w:val="en-GB" w:eastAsia="fr-FR"/>
        </w:rPr>
        <w:t>3</w:t>
      </w:r>
      <w:r w:rsidR="001B4835" w:rsidRPr="006E1E17">
        <w:rPr>
          <w:rFonts w:ascii="Arial" w:hAnsi="Arial" w:cs="Arial"/>
          <w:b/>
          <w:color w:val="548DD4" w:themeColor="text2" w:themeTint="99"/>
          <w:sz w:val="18"/>
          <w:szCs w:val="18"/>
          <w:lang w:val="en-GB" w:eastAsia="fr-FR"/>
        </w:rPr>
        <w:t xml:space="preserve"> CEPEJ </w:t>
      </w:r>
      <w:r w:rsidR="00995870" w:rsidRPr="006E1E17">
        <w:rPr>
          <w:rFonts w:ascii="Arial" w:hAnsi="Arial" w:cs="Arial"/>
          <w:b/>
          <w:color w:val="548DD4" w:themeColor="text2" w:themeTint="99"/>
          <w:sz w:val="18"/>
          <w:szCs w:val="18"/>
          <w:lang w:val="en-GB" w:eastAsia="fr-FR"/>
        </w:rPr>
        <w:t>Q</w:t>
      </w:r>
      <w:r w:rsidR="001B4835" w:rsidRPr="006E1E17">
        <w:rPr>
          <w:rFonts w:ascii="Arial" w:hAnsi="Arial" w:cs="Arial"/>
          <w:b/>
          <w:color w:val="548DD4" w:themeColor="text2" w:themeTint="99"/>
          <w:sz w:val="18"/>
          <w:szCs w:val="18"/>
          <w:lang w:val="en-GB" w:eastAsia="fr-FR"/>
        </w:rPr>
        <w:t>uestionnaire</w:t>
      </w:r>
    </w:p>
    <w:p w14:paraId="664CD5CE" w14:textId="77777777" w:rsidR="000C0A04" w:rsidRPr="006E1E17" w:rsidRDefault="00FA4CE9" w:rsidP="00FA4CE9">
      <w:pPr>
        <w:pStyle w:val="Default"/>
        <w:ind w:left="851" w:hanging="786"/>
        <w:jc w:val="both"/>
        <w:rPr>
          <w:rFonts w:ascii="Arial" w:hAnsi="Arial" w:cs="Arial"/>
          <w:color w:val="000000" w:themeColor="text1"/>
          <w:sz w:val="18"/>
          <w:szCs w:val="18"/>
          <w:lang w:val="en-GB" w:eastAsia="fr-FR"/>
        </w:rPr>
      </w:pPr>
      <w:r w:rsidRPr="006E1E17">
        <w:rPr>
          <w:rFonts w:ascii="Arial" w:eastAsia="Times New Roman" w:hAnsi="Arial" w:cs="Arial"/>
          <w:b/>
          <w:color w:val="auto"/>
          <w:sz w:val="18"/>
          <w:szCs w:val="18"/>
          <w:lang w:val="en-GB" w:eastAsia="nl-NL"/>
        </w:rPr>
        <w:t xml:space="preserve">Per capita GDP (in €) in current prices for the reference year </w:t>
      </w:r>
      <w:r w:rsidRPr="006E1E17">
        <w:rPr>
          <w:rFonts w:ascii="Arial" w:eastAsia="Times New Roman" w:hAnsi="Arial" w:cs="Arial"/>
          <w:color w:val="auto"/>
          <w:sz w:val="18"/>
          <w:szCs w:val="18"/>
          <w:lang w:val="en-GB" w:eastAsia="nl-NL"/>
        </w:rPr>
        <w:t>___________</w:t>
      </w:r>
    </w:p>
    <w:p w14:paraId="39491699" w14:textId="77777777" w:rsidR="00E30E8F" w:rsidRPr="006E1E17" w:rsidRDefault="00E30E8F" w:rsidP="00E30E8F">
      <w:pPr>
        <w:pStyle w:val="Default"/>
        <w:jc w:val="both"/>
        <w:rPr>
          <w:rFonts w:ascii="Arial" w:hAnsi="Arial" w:cs="Arial"/>
          <w:color w:val="000000" w:themeColor="text1"/>
          <w:sz w:val="18"/>
          <w:szCs w:val="18"/>
          <w:lang w:val="en-GB" w:eastAsia="fr-FR"/>
        </w:rPr>
      </w:pPr>
    </w:p>
    <w:p w14:paraId="727BDF03" w14:textId="01FB8042" w:rsidR="001B4835" w:rsidRPr="006E1E17" w:rsidRDefault="00E30E8F" w:rsidP="00E30E8F">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Q003</w:t>
      </w:r>
      <w:r w:rsidRPr="006E1E17">
        <w:rPr>
          <w:rFonts w:asciiTheme="majorHAnsi" w:hAnsiTheme="majorHAnsi" w:cs="Arial"/>
          <w:b/>
          <w:bCs/>
          <w:color w:val="000000" w:themeColor="text1"/>
          <w:sz w:val="20"/>
          <w:szCs w:val="20"/>
          <w:lang w:val="en-GB"/>
        </w:rPr>
        <w:t xml:space="preserve">. </w:t>
      </w:r>
      <w:r w:rsidR="00A304D0" w:rsidRPr="006E1E17">
        <w:rPr>
          <w:rFonts w:ascii="Arial" w:hAnsi="Arial" w:cs="Arial"/>
          <w:b/>
          <w:color w:val="548DD4" w:themeColor="text2" w:themeTint="99"/>
          <w:sz w:val="18"/>
          <w:szCs w:val="18"/>
          <w:lang w:val="en-GB" w:eastAsia="fr-FR"/>
        </w:rPr>
        <w:t>Q</w:t>
      </w:r>
      <w:r w:rsidR="00826925" w:rsidRPr="006E1E17">
        <w:rPr>
          <w:rFonts w:ascii="Arial" w:hAnsi="Arial" w:cs="Arial"/>
          <w:b/>
          <w:color w:val="548DD4" w:themeColor="text2" w:themeTint="99"/>
          <w:sz w:val="18"/>
          <w:szCs w:val="18"/>
          <w:lang w:val="en-GB" w:eastAsia="fr-FR"/>
        </w:rPr>
        <w:t xml:space="preserve">uestion </w:t>
      </w:r>
      <w:r w:rsidR="001B4835" w:rsidRPr="006E1E17">
        <w:rPr>
          <w:rFonts w:ascii="Arial" w:hAnsi="Arial" w:cs="Arial"/>
          <w:b/>
          <w:color w:val="548DD4" w:themeColor="text2" w:themeTint="99"/>
          <w:sz w:val="18"/>
          <w:szCs w:val="18"/>
          <w:lang w:val="en-GB" w:eastAsia="fr-FR"/>
        </w:rPr>
        <w:t xml:space="preserve">5 CEPEJ </w:t>
      </w:r>
      <w:r w:rsidR="00995870" w:rsidRPr="006E1E17">
        <w:rPr>
          <w:rFonts w:ascii="Arial" w:hAnsi="Arial" w:cs="Arial"/>
          <w:b/>
          <w:color w:val="548DD4" w:themeColor="text2" w:themeTint="99"/>
          <w:sz w:val="18"/>
          <w:szCs w:val="18"/>
          <w:lang w:val="en-GB" w:eastAsia="fr-FR"/>
        </w:rPr>
        <w:t>Q</w:t>
      </w:r>
      <w:r w:rsidR="001B4835" w:rsidRPr="006E1E17">
        <w:rPr>
          <w:rFonts w:ascii="Arial" w:hAnsi="Arial" w:cs="Arial"/>
          <w:b/>
          <w:color w:val="548DD4" w:themeColor="text2" w:themeTint="99"/>
          <w:sz w:val="18"/>
          <w:szCs w:val="18"/>
          <w:lang w:val="en-GB" w:eastAsia="fr-FR"/>
        </w:rPr>
        <w:t>uestionnaire</w:t>
      </w:r>
    </w:p>
    <w:p w14:paraId="15275E51" w14:textId="453B7C82" w:rsidR="000C0A04" w:rsidRPr="006E1E17" w:rsidRDefault="00FA4CE9" w:rsidP="00FA4CE9">
      <w:pPr>
        <w:pStyle w:val="Default"/>
        <w:ind w:left="851" w:hanging="786"/>
        <w:jc w:val="both"/>
        <w:rPr>
          <w:rFonts w:ascii="Arial" w:hAnsi="Arial" w:cs="Arial"/>
          <w:color w:val="000000" w:themeColor="text1"/>
          <w:sz w:val="18"/>
          <w:szCs w:val="18"/>
          <w:lang w:val="en-GB" w:eastAsia="fr-FR"/>
        </w:rPr>
      </w:pPr>
      <w:r w:rsidRPr="006E1E17">
        <w:rPr>
          <w:rFonts w:ascii="Arial" w:eastAsia="Times New Roman" w:hAnsi="Arial" w:cs="Arial"/>
          <w:b/>
          <w:color w:val="auto"/>
          <w:sz w:val="18"/>
          <w:szCs w:val="18"/>
          <w:lang w:val="en-GB" w:eastAsia="nl-NL"/>
        </w:rPr>
        <w:t>Exchange rate of national currency (non-Euro zone) in € on 1 January of the reference year +1</w:t>
      </w:r>
      <w:r w:rsidR="00DF2664" w:rsidRPr="006E1E17">
        <w:rPr>
          <w:rFonts w:ascii="Arial" w:eastAsia="Times New Roman" w:hAnsi="Arial" w:cs="Arial"/>
          <w:b/>
          <w:color w:val="auto"/>
          <w:sz w:val="18"/>
          <w:szCs w:val="18"/>
          <w:lang w:val="en-GB" w:eastAsia="nl-NL"/>
        </w:rPr>
        <w:t xml:space="preserve"> </w:t>
      </w:r>
      <w:r w:rsidRPr="006E1E17">
        <w:rPr>
          <w:rFonts w:ascii="Arial" w:eastAsia="Times New Roman" w:hAnsi="Arial" w:cs="Arial"/>
          <w:color w:val="auto"/>
          <w:sz w:val="18"/>
          <w:szCs w:val="18"/>
          <w:lang w:val="en-GB" w:eastAsia="nl-NL"/>
        </w:rPr>
        <w:t>___________</w:t>
      </w:r>
      <w:r w:rsidR="00DF2664" w:rsidRPr="006E1E17">
        <w:rPr>
          <w:rFonts w:ascii="Arial" w:hAnsi="Arial" w:cs="Arial"/>
          <w:color w:val="000000" w:themeColor="text1"/>
          <w:sz w:val="18"/>
          <w:szCs w:val="18"/>
          <w:lang w:val="en-GB" w:eastAsia="fr-FR"/>
        </w:rPr>
        <w:t xml:space="preserve"> </w:t>
      </w:r>
    </w:p>
    <w:p w14:paraId="225A1661" w14:textId="77777777" w:rsidR="0026599C" w:rsidRPr="006E1E17" w:rsidRDefault="0026599C" w:rsidP="005A116C">
      <w:pPr>
        <w:pStyle w:val="ListParagraph"/>
        <w:rPr>
          <w:rFonts w:ascii="Arial" w:hAnsi="Arial" w:cs="Arial"/>
          <w:color w:val="000000" w:themeColor="text1"/>
          <w:sz w:val="18"/>
          <w:szCs w:val="18"/>
        </w:rPr>
      </w:pPr>
    </w:p>
    <w:p w14:paraId="75194F9E" w14:textId="77777777" w:rsidR="000C0A04" w:rsidRPr="006E1E17" w:rsidRDefault="000C0A04" w:rsidP="00F70D70">
      <w:pPr>
        <w:pStyle w:val="Heading1"/>
      </w:pPr>
      <w:bookmarkStart w:id="2" w:name="_Toc20734647"/>
      <w:bookmarkStart w:id="3" w:name="_Toc85551934"/>
      <w:r w:rsidRPr="006E1E17">
        <w:t>Indicator 1</w:t>
      </w:r>
      <w:r w:rsidR="00BF7EF5" w:rsidRPr="006E1E17">
        <w:t>.</w:t>
      </w:r>
      <w:r w:rsidRPr="006E1E17">
        <w:t xml:space="preserve"> Budget</w:t>
      </w:r>
      <w:bookmarkEnd w:id="2"/>
      <w:bookmarkEnd w:id="3"/>
    </w:p>
    <w:p w14:paraId="67104C11" w14:textId="77777777" w:rsidR="000C0A04" w:rsidRPr="006E1E17" w:rsidRDefault="000C0A04" w:rsidP="005A116C">
      <w:pPr>
        <w:pStyle w:val="Default"/>
        <w:ind w:left="720"/>
        <w:jc w:val="both"/>
        <w:rPr>
          <w:rFonts w:ascii="Arial" w:hAnsi="Arial" w:cs="Arial"/>
          <w:color w:val="000000" w:themeColor="text1"/>
          <w:lang w:val="en-GB"/>
        </w:rPr>
      </w:pPr>
    </w:p>
    <w:p w14:paraId="77432920" w14:textId="30F4657C" w:rsidR="000C0A04" w:rsidRPr="006E1E17" w:rsidRDefault="005819E5" w:rsidP="00134025">
      <w:pPr>
        <w:pStyle w:val="Default"/>
        <w:jc w:val="both"/>
        <w:rPr>
          <w:b/>
          <w:u w:val="single"/>
          <w:lang w:val="en-GB"/>
        </w:rPr>
      </w:pPr>
      <w:bookmarkStart w:id="4" w:name="_Toc20734648"/>
      <w:r w:rsidRPr="006E1E17">
        <w:rPr>
          <w:b/>
          <w:u w:val="single"/>
          <w:lang w:val="en-GB"/>
        </w:rPr>
        <w:t>C</w:t>
      </w:r>
      <w:r w:rsidR="000C0A04" w:rsidRPr="006E1E17">
        <w:rPr>
          <w:b/>
          <w:u w:val="single"/>
          <w:lang w:val="en-GB"/>
        </w:rPr>
        <w:t>ourts</w:t>
      </w:r>
      <w:r w:rsidR="008864D9" w:rsidRPr="006E1E17">
        <w:rPr>
          <w:b/>
          <w:u w:val="single"/>
          <w:lang w:val="en-GB"/>
        </w:rPr>
        <w:t xml:space="preserve">, </w:t>
      </w:r>
      <w:r w:rsidR="000C0A04" w:rsidRPr="006E1E17">
        <w:rPr>
          <w:b/>
          <w:u w:val="single"/>
          <w:lang w:val="en-GB"/>
        </w:rPr>
        <w:t xml:space="preserve">prosecution </w:t>
      </w:r>
      <w:r w:rsidR="00D84645" w:rsidRPr="006E1E17">
        <w:rPr>
          <w:b/>
          <w:u w:val="single"/>
          <w:lang w:val="en-GB"/>
        </w:rPr>
        <w:t>offices</w:t>
      </w:r>
      <w:r w:rsidR="008864D9" w:rsidRPr="006E1E17">
        <w:rPr>
          <w:b/>
          <w:u w:val="single"/>
          <w:lang w:val="en-GB"/>
        </w:rPr>
        <w:t xml:space="preserve"> and judicial system</w:t>
      </w:r>
      <w:bookmarkEnd w:id="4"/>
    </w:p>
    <w:p w14:paraId="668DA19D" w14:textId="77777777" w:rsidR="000C0A04" w:rsidRPr="006E1E17" w:rsidRDefault="000C0A04" w:rsidP="005A116C">
      <w:pPr>
        <w:pStyle w:val="Default"/>
        <w:ind w:left="720"/>
        <w:jc w:val="both"/>
        <w:rPr>
          <w:rFonts w:asciiTheme="majorHAnsi" w:hAnsiTheme="majorHAnsi" w:cs="Arial"/>
          <w:b/>
          <w:bCs/>
          <w:color w:val="000000" w:themeColor="text1"/>
          <w:sz w:val="20"/>
          <w:szCs w:val="20"/>
          <w:lang w:val="en-GB"/>
        </w:rPr>
      </w:pPr>
    </w:p>
    <w:p w14:paraId="627E00F0" w14:textId="75E0F8E2" w:rsidR="00097784" w:rsidRPr="006E1E17" w:rsidRDefault="00E30E8F" w:rsidP="00E30E8F">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Q004</w:t>
      </w:r>
      <w:r w:rsidRPr="006E1E17">
        <w:rPr>
          <w:rFonts w:asciiTheme="majorHAnsi" w:hAnsiTheme="majorHAnsi" w:cs="Arial"/>
          <w:b/>
          <w:bCs/>
          <w:color w:val="000000" w:themeColor="text1"/>
          <w:sz w:val="20"/>
          <w:szCs w:val="20"/>
          <w:lang w:val="en-GB"/>
        </w:rPr>
        <w:t xml:space="preserve">. </w:t>
      </w:r>
      <w:r w:rsidR="00826925" w:rsidRPr="006E1E17">
        <w:rPr>
          <w:rFonts w:ascii="Arial" w:hAnsi="Arial" w:cs="Arial"/>
          <w:b/>
          <w:color w:val="548DD4" w:themeColor="text2" w:themeTint="99"/>
          <w:sz w:val="18"/>
          <w:szCs w:val="18"/>
          <w:lang w:val="en-GB" w:eastAsia="fr-FR"/>
        </w:rPr>
        <w:t xml:space="preserve">Question 6 </w:t>
      </w:r>
      <w:r w:rsidR="00CA79E1" w:rsidRPr="006E1E17">
        <w:rPr>
          <w:rFonts w:ascii="Arial" w:hAnsi="Arial" w:cs="Arial"/>
          <w:b/>
          <w:color w:val="548DD4" w:themeColor="text2" w:themeTint="99"/>
          <w:sz w:val="18"/>
          <w:szCs w:val="18"/>
          <w:lang w:val="en-GB" w:eastAsia="fr-FR"/>
        </w:rPr>
        <w:t xml:space="preserve">CEPEJ </w:t>
      </w:r>
      <w:r w:rsidR="00995870" w:rsidRPr="006E1E17">
        <w:rPr>
          <w:rFonts w:ascii="Arial" w:hAnsi="Arial" w:cs="Arial"/>
          <w:b/>
          <w:color w:val="548DD4" w:themeColor="text2" w:themeTint="99"/>
          <w:sz w:val="18"/>
          <w:szCs w:val="18"/>
          <w:lang w:val="en-GB" w:eastAsia="fr-FR"/>
        </w:rPr>
        <w:t>Q</w:t>
      </w:r>
      <w:r w:rsidR="00CA79E1" w:rsidRPr="006E1E17">
        <w:rPr>
          <w:rFonts w:ascii="Arial" w:hAnsi="Arial" w:cs="Arial"/>
          <w:b/>
          <w:color w:val="548DD4" w:themeColor="text2" w:themeTint="99"/>
          <w:sz w:val="18"/>
          <w:szCs w:val="18"/>
          <w:lang w:val="en-GB" w:eastAsia="fr-FR"/>
        </w:rPr>
        <w:t xml:space="preserve">uestionnaire </w:t>
      </w:r>
    </w:p>
    <w:p w14:paraId="16F6EF86" w14:textId="313B1DCA" w:rsidR="00B304CF" w:rsidRPr="006E1E17" w:rsidRDefault="00B304CF" w:rsidP="00A87ABD">
      <w:pPr>
        <w:widowControl w:val="0"/>
        <w:autoSpaceDE w:val="0"/>
        <w:autoSpaceDN w:val="0"/>
        <w:adjustRightInd w:val="0"/>
        <w:spacing w:line="240" w:lineRule="auto"/>
        <w:jc w:val="both"/>
        <w:rPr>
          <w:rFonts w:ascii="Arial" w:hAnsi="Arial" w:cs="Arial"/>
          <w:b/>
          <w:sz w:val="18"/>
          <w:szCs w:val="18"/>
        </w:rPr>
      </w:pPr>
      <w:r w:rsidRPr="006E1E17">
        <w:rPr>
          <w:rFonts w:ascii="Arial" w:hAnsi="Arial" w:cs="Arial"/>
          <w:b/>
          <w:sz w:val="18"/>
          <w:szCs w:val="18"/>
        </w:rPr>
        <w:t>Annual (approved and implemented) public budget allocated to the functioning of all courts, in € (without the budget of the public prosecution services and without the budget of legal aid). If you cannot separate the budget allocated to the courts from the budget of public prosecution services and/or</w:t>
      </w:r>
      <w:r w:rsidR="00823473" w:rsidRPr="006E1E17">
        <w:rPr>
          <w:rFonts w:ascii="Arial" w:hAnsi="Arial" w:cs="Arial"/>
          <w:b/>
          <w:sz w:val="18"/>
          <w:szCs w:val="18"/>
        </w:rPr>
        <w:t xml:space="preserve"> the one allocated to</w:t>
      </w:r>
      <w:r w:rsidRPr="006E1E17">
        <w:rPr>
          <w:rFonts w:ascii="Arial" w:hAnsi="Arial" w:cs="Arial"/>
          <w:b/>
          <w:sz w:val="18"/>
          <w:szCs w:val="18"/>
        </w:rPr>
        <w:t xml:space="preserve"> legal aid, please go to question </w:t>
      </w:r>
      <w:r w:rsidR="000607E7" w:rsidRPr="006E1E17">
        <w:rPr>
          <w:rFonts w:ascii="Arial" w:hAnsi="Arial" w:cs="Arial"/>
          <w:b/>
          <w:sz w:val="18"/>
          <w:szCs w:val="18"/>
        </w:rPr>
        <w:t>5</w:t>
      </w:r>
      <w:r w:rsidRPr="006E1E17">
        <w:rPr>
          <w:rFonts w:ascii="Arial" w:hAnsi="Arial" w:cs="Arial"/>
          <w:b/>
          <w:sz w:val="18"/>
          <w:szCs w:val="18"/>
        </w:rPr>
        <w:t xml:space="preserve">. If you are able to answer this question, please answer NA to question </w:t>
      </w:r>
      <w:r w:rsidR="000607E7" w:rsidRPr="006E1E17">
        <w:rPr>
          <w:rFonts w:ascii="Arial" w:hAnsi="Arial" w:cs="Arial"/>
          <w:b/>
          <w:sz w:val="18"/>
          <w:szCs w:val="18"/>
        </w:rPr>
        <w:t>5</w:t>
      </w:r>
      <w:r w:rsidRPr="006E1E17">
        <w:rPr>
          <w:rFonts w:ascii="Arial" w:hAnsi="Arial" w:cs="Arial"/>
          <w:b/>
          <w:sz w:val="18"/>
          <w:szCs w:val="18"/>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962"/>
        <w:gridCol w:w="2268"/>
        <w:gridCol w:w="2551"/>
      </w:tblGrid>
      <w:tr w:rsidR="00B304CF" w:rsidRPr="006E1E17" w14:paraId="04052DAC" w14:textId="77777777" w:rsidTr="00D92BD9">
        <w:tc>
          <w:tcPr>
            <w:tcW w:w="4962" w:type="dxa"/>
            <w:tcBorders>
              <w:top w:val="nil"/>
              <w:left w:val="nil"/>
            </w:tcBorders>
            <w:shd w:val="clear" w:color="auto" w:fill="auto"/>
          </w:tcPr>
          <w:p w14:paraId="1A4FB695" w14:textId="0C0BA218" w:rsidR="00B304CF" w:rsidRPr="006E1E17" w:rsidRDefault="00DF2664" w:rsidP="009E00FF">
            <w:pPr>
              <w:tabs>
                <w:tab w:val="num" w:pos="540"/>
              </w:tabs>
              <w:spacing w:after="60"/>
              <w:rPr>
                <w:rFonts w:ascii="Arial" w:hAnsi="Arial" w:cs="Arial"/>
                <w:sz w:val="18"/>
                <w:szCs w:val="18"/>
              </w:rPr>
            </w:pPr>
            <w:r w:rsidRPr="006E1E17">
              <w:rPr>
                <w:rFonts w:ascii="Arial" w:hAnsi="Arial" w:cs="Arial"/>
                <w:sz w:val="18"/>
                <w:szCs w:val="18"/>
              </w:rPr>
              <w:t xml:space="preserve"> </w:t>
            </w:r>
          </w:p>
        </w:tc>
        <w:tc>
          <w:tcPr>
            <w:tcW w:w="2268" w:type="dxa"/>
            <w:shd w:val="clear" w:color="auto" w:fill="EEECE1"/>
          </w:tcPr>
          <w:p w14:paraId="7F1C2FDE" w14:textId="77777777" w:rsidR="00B304CF" w:rsidRPr="006E1E17" w:rsidRDefault="00B304CF" w:rsidP="009E00FF">
            <w:pPr>
              <w:tabs>
                <w:tab w:val="num" w:pos="540"/>
              </w:tabs>
              <w:spacing w:after="60"/>
              <w:rPr>
                <w:rFonts w:ascii="Arial" w:hAnsi="Arial" w:cs="Arial"/>
                <w:b/>
                <w:sz w:val="18"/>
                <w:szCs w:val="18"/>
              </w:rPr>
            </w:pPr>
            <w:r w:rsidRPr="006E1E17">
              <w:rPr>
                <w:rFonts w:ascii="Arial" w:hAnsi="Arial" w:cs="Arial"/>
                <w:b/>
                <w:sz w:val="18"/>
                <w:szCs w:val="18"/>
              </w:rPr>
              <w:t>Approved budget (in €)</w:t>
            </w:r>
          </w:p>
        </w:tc>
        <w:tc>
          <w:tcPr>
            <w:tcW w:w="2551" w:type="dxa"/>
            <w:shd w:val="clear" w:color="auto" w:fill="EEECE1"/>
          </w:tcPr>
          <w:p w14:paraId="77654B42" w14:textId="77777777" w:rsidR="00B304CF" w:rsidRPr="006E1E17" w:rsidRDefault="00B304CF" w:rsidP="009E00FF">
            <w:pPr>
              <w:tabs>
                <w:tab w:val="num" w:pos="540"/>
              </w:tabs>
              <w:spacing w:after="60"/>
              <w:rPr>
                <w:rFonts w:ascii="Arial" w:hAnsi="Arial" w:cs="Arial"/>
                <w:b/>
                <w:sz w:val="18"/>
                <w:szCs w:val="18"/>
              </w:rPr>
            </w:pPr>
            <w:r w:rsidRPr="006E1E17">
              <w:rPr>
                <w:rFonts w:ascii="Arial" w:hAnsi="Arial" w:cs="Arial"/>
                <w:b/>
                <w:sz w:val="18"/>
                <w:szCs w:val="18"/>
              </w:rPr>
              <w:t>Implemented budget (in €)</w:t>
            </w:r>
          </w:p>
        </w:tc>
      </w:tr>
      <w:tr w:rsidR="00B304CF" w:rsidRPr="006E1E17" w14:paraId="69AFA11D" w14:textId="77777777" w:rsidTr="00743A84">
        <w:tc>
          <w:tcPr>
            <w:tcW w:w="4962" w:type="dxa"/>
            <w:shd w:val="clear" w:color="auto" w:fill="EEECE1"/>
          </w:tcPr>
          <w:p w14:paraId="55B5DB5A" w14:textId="77777777" w:rsidR="00B304CF" w:rsidRPr="006E1E17" w:rsidRDefault="00B304CF" w:rsidP="009E00FF">
            <w:pPr>
              <w:tabs>
                <w:tab w:val="num" w:pos="540"/>
              </w:tabs>
              <w:spacing w:after="60"/>
              <w:rPr>
                <w:rFonts w:ascii="Arial" w:hAnsi="Arial" w:cs="Arial"/>
                <w:sz w:val="18"/>
                <w:szCs w:val="18"/>
              </w:rPr>
            </w:pPr>
            <w:r w:rsidRPr="006E1E17">
              <w:rPr>
                <w:rFonts w:ascii="Arial" w:hAnsi="Arial" w:cs="Arial"/>
                <w:sz w:val="18"/>
                <w:szCs w:val="18"/>
              </w:rPr>
              <w:t>TOTAL - Annual public budget allocated to the functioning of all courts (1 + 2 + 3 + 4 + 5 + 6 + 7)</w:t>
            </w:r>
          </w:p>
        </w:tc>
        <w:tc>
          <w:tcPr>
            <w:tcW w:w="2268" w:type="dxa"/>
            <w:shd w:val="clear" w:color="auto" w:fill="auto"/>
          </w:tcPr>
          <w:p w14:paraId="3CACEA8E" w14:textId="77777777" w:rsidR="00B304CF" w:rsidRPr="006E1E17" w:rsidRDefault="00B304CF" w:rsidP="009E00FF">
            <w:pPr>
              <w:tabs>
                <w:tab w:val="left" w:pos="420"/>
                <w:tab w:val="num" w:pos="540"/>
                <w:tab w:val="center" w:pos="1061"/>
              </w:tabs>
              <w:spacing w:after="60"/>
              <w:rPr>
                <w:rFonts w:ascii="Arial" w:hAnsi="Arial" w:cs="Arial"/>
                <w:sz w:val="18"/>
                <w:szCs w:val="18"/>
              </w:rPr>
            </w:pPr>
            <w:r w:rsidRPr="006E1E17">
              <w:rPr>
                <w:rFonts w:ascii="Arial" w:hAnsi="Arial" w:cs="Arial"/>
                <w:sz w:val="18"/>
                <w:szCs w:val="18"/>
              </w:rPr>
              <w:t>_______/ NA / NAP</w:t>
            </w:r>
          </w:p>
        </w:tc>
        <w:tc>
          <w:tcPr>
            <w:tcW w:w="2551" w:type="dxa"/>
            <w:shd w:val="clear" w:color="auto" w:fill="auto"/>
          </w:tcPr>
          <w:p w14:paraId="50AF21C7" w14:textId="77777777" w:rsidR="00B304CF" w:rsidRPr="006E1E17" w:rsidRDefault="00B304CF" w:rsidP="009E00FF">
            <w:pPr>
              <w:spacing w:after="60"/>
              <w:rPr>
                <w:sz w:val="18"/>
                <w:szCs w:val="18"/>
              </w:rPr>
            </w:pPr>
            <w:r w:rsidRPr="006E1E17">
              <w:rPr>
                <w:rFonts w:ascii="Arial" w:hAnsi="Arial" w:cs="Arial"/>
                <w:sz w:val="18"/>
                <w:szCs w:val="18"/>
              </w:rPr>
              <w:t>_______/ NA / NAP</w:t>
            </w:r>
          </w:p>
        </w:tc>
      </w:tr>
      <w:tr w:rsidR="00B304CF" w:rsidRPr="006E1E17" w14:paraId="35D00CF9" w14:textId="77777777" w:rsidTr="00D92BD9">
        <w:trPr>
          <w:trHeight w:val="20"/>
        </w:trPr>
        <w:tc>
          <w:tcPr>
            <w:tcW w:w="4962" w:type="dxa"/>
            <w:shd w:val="clear" w:color="auto" w:fill="auto"/>
          </w:tcPr>
          <w:p w14:paraId="11C4BCDD" w14:textId="77777777" w:rsidR="00B304CF" w:rsidRPr="006E1E17" w:rsidRDefault="00B304CF" w:rsidP="009E00FF">
            <w:pPr>
              <w:tabs>
                <w:tab w:val="num" w:pos="540"/>
              </w:tabs>
              <w:spacing w:after="60"/>
              <w:rPr>
                <w:rFonts w:ascii="Arial" w:hAnsi="Arial" w:cs="Arial"/>
                <w:sz w:val="18"/>
                <w:szCs w:val="18"/>
              </w:rPr>
            </w:pPr>
            <w:r w:rsidRPr="006E1E17">
              <w:rPr>
                <w:rFonts w:ascii="Arial" w:hAnsi="Arial" w:cs="Arial"/>
                <w:sz w:val="18"/>
                <w:szCs w:val="18"/>
              </w:rPr>
              <w:t>1. Annual public budget allocated to (gross) salaries</w:t>
            </w:r>
          </w:p>
        </w:tc>
        <w:tc>
          <w:tcPr>
            <w:tcW w:w="2268" w:type="dxa"/>
            <w:shd w:val="clear" w:color="auto" w:fill="auto"/>
          </w:tcPr>
          <w:p w14:paraId="438E3045" w14:textId="77777777" w:rsidR="00B304CF" w:rsidRPr="006E1E17" w:rsidRDefault="00B304CF" w:rsidP="009E00FF">
            <w:pPr>
              <w:spacing w:after="60"/>
              <w:rPr>
                <w:sz w:val="18"/>
                <w:szCs w:val="18"/>
              </w:rPr>
            </w:pPr>
            <w:r w:rsidRPr="006E1E17">
              <w:rPr>
                <w:rFonts w:ascii="Arial" w:hAnsi="Arial" w:cs="Arial"/>
                <w:sz w:val="18"/>
                <w:szCs w:val="18"/>
              </w:rPr>
              <w:t>_______/ NA / NAP</w:t>
            </w:r>
          </w:p>
        </w:tc>
        <w:tc>
          <w:tcPr>
            <w:tcW w:w="2551" w:type="dxa"/>
          </w:tcPr>
          <w:p w14:paraId="40DE9392" w14:textId="77777777" w:rsidR="00B304CF" w:rsidRPr="006E1E17" w:rsidRDefault="00B304CF" w:rsidP="009E00FF">
            <w:pPr>
              <w:spacing w:after="60"/>
              <w:rPr>
                <w:sz w:val="18"/>
                <w:szCs w:val="18"/>
              </w:rPr>
            </w:pPr>
            <w:r w:rsidRPr="006E1E17">
              <w:rPr>
                <w:rFonts w:ascii="Arial" w:hAnsi="Arial" w:cs="Arial"/>
                <w:sz w:val="18"/>
                <w:szCs w:val="18"/>
              </w:rPr>
              <w:t>_______/ NA / NAP</w:t>
            </w:r>
          </w:p>
        </w:tc>
      </w:tr>
      <w:tr w:rsidR="00B304CF" w:rsidRPr="006E1E17" w14:paraId="5836C670" w14:textId="77777777" w:rsidTr="00D92BD9">
        <w:trPr>
          <w:trHeight w:val="20"/>
        </w:trPr>
        <w:tc>
          <w:tcPr>
            <w:tcW w:w="4962" w:type="dxa"/>
            <w:shd w:val="clear" w:color="auto" w:fill="auto"/>
          </w:tcPr>
          <w:p w14:paraId="098E8A7F" w14:textId="4B805D50" w:rsidR="00B304CF" w:rsidRPr="006E1E17" w:rsidRDefault="00B304CF" w:rsidP="009E00FF">
            <w:pPr>
              <w:tabs>
                <w:tab w:val="num" w:pos="540"/>
              </w:tabs>
              <w:spacing w:after="60"/>
              <w:rPr>
                <w:rFonts w:ascii="Arial" w:hAnsi="Arial" w:cs="Arial"/>
                <w:sz w:val="18"/>
                <w:szCs w:val="18"/>
              </w:rPr>
            </w:pPr>
            <w:r w:rsidRPr="006E1E17">
              <w:rPr>
                <w:rFonts w:ascii="Arial" w:hAnsi="Arial" w:cs="Arial"/>
                <w:sz w:val="18"/>
                <w:szCs w:val="18"/>
              </w:rPr>
              <w:t xml:space="preserve">2. Annual public budget allocated to computerisation </w:t>
            </w:r>
            <w:r w:rsidR="00504CA0" w:rsidRPr="006E1E17">
              <w:rPr>
                <w:rFonts w:ascii="Arial" w:hAnsi="Arial" w:cs="Arial"/>
                <w:sz w:val="18"/>
                <w:szCs w:val="18"/>
              </w:rPr>
              <w:t>(2.1</w:t>
            </w:r>
            <w:r w:rsidR="00963595" w:rsidRPr="006E1E17">
              <w:rPr>
                <w:rFonts w:ascii="Arial" w:hAnsi="Arial" w:cs="Arial"/>
                <w:sz w:val="18"/>
                <w:szCs w:val="18"/>
              </w:rPr>
              <w:t xml:space="preserve"> </w:t>
            </w:r>
            <w:r w:rsidR="00504CA0" w:rsidRPr="006E1E17">
              <w:rPr>
                <w:rFonts w:ascii="Arial" w:hAnsi="Arial" w:cs="Arial"/>
                <w:sz w:val="18"/>
                <w:szCs w:val="18"/>
              </w:rPr>
              <w:t>+</w:t>
            </w:r>
            <w:r w:rsidR="00963595" w:rsidRPr="006E1E17">
              <w:rPr>
                <w:rFonts w:ascii="Arial" w:hAnsi="Arial" w:cs="Arial"/>
                <w:sz w:val="18"/>
                <w:szCs w:val="18"/>
              </w:rPr>
              <w:t xml:space="preserve"> </w:t>
            </w:r>
            <w:r w:rsidR="00504CA0" w:rsidRPr="006E1E17">
              <w:rPr>
                <w:rFonts w:ascii="Arial" w:hAnsi="Arial" w:cs="Arial"/>
                <w:sz w:val="18"/>
                <w:szCs w:val="18"/>
              </w:rPr>
              <w:t>2.2)</w:t>
            </w:r>
          </w:p>
        </w:tc>
        <w:tc>
          <w:tcPr>
            <w:tcW w:w="2268" w:type="dxa"/>
            <w:shd w:val="clear" w:color="auto" w:fill="auto"/>
          </w:tcPr>
          <w:p w14:paraId="3C63DC0A" w14:textId="77777777" w:rsidR="00B304CF" w:rsidRPr="006E1E17" w:rsidRDefault="00B304CF" w:rsidP="009E00FF">
            <w:pPr>
              <w:spacing w:after="60"/>
              <w:rPr>
                <w:sz w:val="18"/>
                <w:szCs w:val="18"/>
              </w:rPr>
            </w:pPr>
            <w:r w:rsidRPr="006E1E17">
              <w:rPr>
                <w:rFonts w:ascii="Arial" w:hAnsi="Arial" w:cs="Arial"/>
                <w:sz w:val="18"/>
                <w:szCs w:val="18"/>
              </w:rPr>
              <w:t>_______/ NA / NAP</w:t>
            </w:r>
          </w:p>
        </w:tc>
        <w:tc>
          <w:tcPr>
            <w:tcW w:w="2551" w:type="dxa"/>
          </w:tcPr>
          <w:p w14:paraId="5DFD446C" w14:textId="77777777" w:rsidR="00B304CF" w:rsidRPr="006E1E17" w:rsidRDefault="00B304CF" w:rsidP="009E00FF">
            <w:pPr>
              <w:spacing w:after="60"/>
              <w:rPr>
                <w:sz w:val="18"/>
                <w:szCs w:val="18"/>
              </w:rPr>
            </w:pPr>
            <w:r w:rsidRPr="006E1E17">
              <w:rPr>
                <w:rFonts w:ascii="Arial" w:hAnsi="Arial" w:cs="Arial"/>
                <w:sz w:val="18"/>
                <w:szCs w:val="18"/>
              </w:rPr>
              <w:t>_______/ NA / NAP</w:t>
            </w:r>
          </w:p>
        </w:tc>
      </w:tr>
      <w:tr w:rsidR="00823473" w:rsidRPr="006E1E17" w14:paraId="0DFD4701" w14:textId="77777777" w:rsidTr="00D92BD9">
        <w:trPr>
          <w:trHeight w:val="20"/>
        </w:trPr>
        <w:tc>
          <w:tcPr>
            <w:tcW w:w="4962" w:type="dxa"/>
            <w:shd w:val="clear" w:color="auto" w:fill="auto"/>
          </w:tcPr>
          <w:p w14:paraId="0D3474F7" w14:textId="19A22460" w:rsidR="00823473" w:rsidRPr="006E1E17" w:rsidRDefault="00823473" w:rsidP="009E00FF">
            <w:pPr>
              <w:tabs>
                <w:tab w:val="num" w:pos="540"/>
              </w:tabs>
              <w:spacing w:after="60"/>
              <w:rPr>
                <w:rFonts w:ascii="Arial" w:hAnsi="Arial" w:cs="Arial"/>
                <w:sz w:val="18"/>
                <w:szCs w:val="18"/>
              </w:rPr>
            </w:pPr>
            <w:r w:rsidRPr="006E1E17">
              <w:rPr>
                <w:rFonts w:ascii="Arial" w:hAnsi="Arial" w:cs="Arial"/>
                <w:sz w:val="18"/>
                <w:szCs w:val="18"/>
              </w:rPr>
              <w:t>2.1 Investments in computerisation</w:t>
            </w:r>
          </w:p>
        </w:tc>
        <w:tc>
          <w:tcPr>
            <w:tcW w:w="2268" w:type="dxa"/>
            <w:shd w:val="clear" w:color="auto" w:fill="auto"/>
          </w:tcPr>
          <w:p w14:paraId="3077D97C" w14:textId="650584CF" w:rsidR="00823473" w:rsidRPr="006E1E17" w:rsidRDefault="00823473" w:rsidP="009E00FF">
            <w:pPr>
              <w:spacing w:after="60"/>
              <w:rPr>
                <w:rFonts w:ascii="Arial" w:hAnsi="Arial" w:cs="Arial"/>
                <w:sz w:val="18"/>
                <w:szCs w:val="18"/>
              </w:rPr>
            </w:pPr>
            <w:r w:rsidRPr="006E1E17">
              <w:rPr>
                <w:rFonts w:ascii="Arial" w:hAnsi="Arial" w:cs="Arial"/>
                <w:sz w:val="18"/>
                <w:szCs w:val="18"/>
              </w:rPr>
              <w:t>_______/ NA / NAP</w:t>
            </w:r>
          </w:p>
        </w:tc>
        <w:tc>
          <w:tcPr>
            <w:tcW w:w="2551" w:type="dxa"/>
          </w:tcPr>
          <w:p w14:paraId="00DF34E8" w14:textId="5F819A0A" w:rsidR="00823473" w:rsidRPr="006E1E17" w:rsidRDefault="00823473" w:rsidP="009E00FF">
            <w:pPr>
              <w:spacing w:after="60"/>
              <w:rPr>
                <w:rFonts w:ascii="Arial" w:hAnsi="Arial" w:cs="Arial"/>
                <w:sz w:val="18"/>
                <w:szCs w:val="18"/>
              </w:rPr>
            </w:pPr>
            <w:r w:rsidRPr="006E1E17">
              <w:rPr>
                <w:rFonts w:ascii="Arial" w:hAnsi="Arial" w:cs="Arial"/>
                <w:sz w:val="18"/>
                <w:szCs w:val="18"/>
              </w:rPr>
              <w:t>_______/ NA / NAP</w:t>
            </w:r>
          </w:p>
        </w:tc>
      </w:tr>
      <w:tr w:rsidR="00823473" w:rsidRPr="006E1E17" w14:paraId="221D9284" w14:textId="77777777" w:rsidTr="00D92BD9">
        <w:trPr>
          <w:trHeight w:val="20"/>
        </w:trPr>
        <w:tc>
          <w:tcPr>
            <w:tcW w:w="4962" w:type="dxa"/>
            <w:shd w:val="clear" w:color="auto" w:fill="auto"/>
          </w:tcPr>
          <w:p w14:paraId="65A2469D" w14:textId="57E077A7" w:rsidR="00823473" w:rsidRPr="006E1E17" w:rsidRDefault="00823473" w:rsidP="00823473">
            <w:pPr>
              <w:tabs>
                <w:tab w:val="num" w:pos="540"/>
              </w:tabs>
              <w:spacing w:after="60"/>
              <w:rPr>
                <w:rFonts w:ascii="Arial" w:hAnsi="Arial" w:cs="Arial"/>
                <w:sz w:val="18"/>
                <w:szCs w:val="18"/>
              </w:rPr>
            </w:pPr>
            <w:r w:rsidRPr="006E1E17">
              <w:rPr>
                <w:rFonts w:ascii="Arial" w:hAnsi="Arial" w:cs="Arial"/>
                <w:sz w:val="18"/>
                <w:szCs w:val="18"/>
              </w:rPr>
              <w:t>2.2 Maintenance of the IT equipment of courts</w:t>
            </w:r>
          </w:p>
        </w:tc>
        <w:tc>
          <w:tcPr>
            <w:tcW w:w="2268" w:type="dxa"/>
            <w:shd w:val="clear" w:color="auto" w:fill="auto"/>
          </w:tcPr>
          <w:p w14:paraId="1D7BEA73" w14:textId="1FC4E493" w:rsidR="00823473" w:rsidRPr="006E1E17" w:rsidRDefault="00823473" w:rsidP="009E00FF">
            <w:pPr>
              <w:spacing w:after="60"/>
              <w:rPr>
                <w:rFonts w:ascii="Arial" w:hAnsi="Arial" w:cs="Arial"/>
                <w:sz w:val="18"/>
                <w:szCs w:val="18"/>
              </w:rPr>
            </w:pPr>
            <w:r w:rsidRPr="006E1E17">
              <w:rPr>
                <w:rFonts w:ascii="Arial" w:hAnsi="Arial" w:cs="Arial"/>
                <w:sz w:val="18"/>
                <w:szCs w:val="18"/>
              </w:rPr>
              <w:t>_______/ NA / NAP</w:t>
            </w:r>
          </w:p>
        </w:tc>
        <w:tc>
          <w:tcPr>
            <w:tcW w:w="2551" w:type="dxa"/>
          </w:tcPr>
          <w:p w14:paraId="35DE0975" w14:textId="09FF6C25" w:rsidR="00823473" w:rsidRPr="006E1E17" w:rsidRDefault="00823473" w:rsidP="009E00FF">
            <w:pPr>
              <w:spacing w:after="60"/>
              <w:rPr>
                <w:rFonts w:ascii="Arial" w:hAnsi="Arial" w:cs="Arial"/>
                <w:sz w:val="18"/>
                <w:szCs w:val="18"/>
              </w:rPr>
            </w:pPr>
            <w:r w:rsidRPr="006E1E17">
              <w:rPr>
                <w:rFonts w:ascii="Arial" w:hAnsi="Arial" w:cs="Arial"/>
                <w:sz w:val="18"/>
                <w:szCs w:val="18"/>
              </w:rPr>
              <w:t>_______/ NA / NAP</w:t>
            </w:r>
          </w:p>
        </w:tc>
      </w:tr>
      <w:tr w:rsidR="00B304CF" w:rsidRPr="006E1E17" w14:paraId="5B807955" w14:textId="77777777" w:rsidTr="00D92BD9">
        <w:trPr>
          <w:trHeight w:val="20"/>
        </w:trPr>
        <w:tc>
          <w:tcPr>
            <w:tcW w:w="4962" w:type="dxa"/>
            <w:shd w:val="clear" w:color="auto" w:fill="auto"/>
          </w:tcPr>
          <w:p w14:paraId="4867A369" w14:textId="77777777" w:rsidR="00B304CF" w:rsidRPr="006E1E17" w:rsidRDefault="00B304CF" w:rsidP="009E00FF">
            <w:pPr>
              <w:tabs>
                <w:tab w:val="num" w:pos="540"/>
              </w:tabs>
              <w:spacing w:after="60"/>
              <w:rPr>
                <w:rFonts w:ascii="Arial" w:hAnsi="Arial" w:cs="Arial"/>
                <w:sz w:val="18"/>
                <w:szCs w:val="18"/>
              </w:rPr>
            </w:pPr>
            <w:r w:rsidRPr="006E1E17">
              <w:rPr>
                <w:rFonts w:ascii="Arial" w:hAnsi="Arial" w:cs="Arial"/>
                <w:sz w:val="18"/>
                <w:szCs w:val="18"/>
              </w:rPr>
              <w:t xml:space="preserve">3. Annual public budget allocated to justice expenses (expertise, interpretation, etc.). </w:t>
            </w:r>
          </w:p>
        </w:tc>
        <w:tc>
          <w:tcPr>
            <w:tcW w:w="2268" w:type="dxa"/>
            <w:shd w:val="clear" w:color="auto" w:fill="auto"/>
          </w:tcPr>
          <w:p w14:paraId="4AF4BC20" w14:textId="77777777" w:rsidR="00B304CF" w:rsidRPr="006E1E17" w:rsidRDefault="00B304CF" w:rsidP="009E00FF">
            <w:pPr>
              <w:spacing w:after="60"/>
              <w:rPr>
                <w:sz w:val="18"/>
                <w:szCs w:val="18"/>
              </w:rPr>
            </w:pPr>
            <w:r w:rsidRPr="006E1E17">
              <w:rPr>
                <w:rFonts w:ascii="Arial" w:hAnsi="Arial" w:cs="Arial"/>
                <w:sz w:val="18"/>
                <w:szCs w:val="18"/>
              </w:rPr>
              <w:t>_______/ NA / NAP</w:t>
            </w:r>
          </w:p>
        </w:tc>
        <w:tc>
          <w:tcPr>
            <w:tcW w:w="2551" w:type="dxa"/>
          </w:tcPr>
          <w:p w14:paraId="29E1EE52" w14:textId="77777777" w:rsidR="00B304CF" w:rsidRPr="006E1E17" w:rsidRDefault="00B304CF" w:rsidP="009E00FF">
            <w:pPr>
              <w:spacing w:after="60"/>
              <w:rPr>
                <w:sz w:val="18"/>
                <w:szCs w:val="18"/>
              </w:rPr>
            </w:pPr>
            <w:r w:rsidRPr="006E1E17">
              <w:rPr>
                <w:rFonts w:ascii="Arial" w:hAnsi="Arial" w:cs="Arial"/>
                <w:sz w:val="18"/>
                <w:szCs w:val="18"/>
              </w:rPr>
              <w:t>_______/ NA / NAP</w:t>
            </w:r>
          </w:p>
        </w:tc>
      </w:tr>
      <w:tr w:rsidR="00B304CF" w:rsidRPr="006E1E17" w14:paraId="05F6EA1B" w14:textId="77777777" w:rsidTr="00D92BD9">
        <w:trPr>
          <w:trHeight w:val="20"/>
        </w:trPr>
        <w:tc>
          <w:tcPr>
            <w:tcW w:w="4962" w:type="dxa"/>
            <w:shd w:val="clear" w:color="auto" w:fill="auto"/>
          </w:tcPr>
          <w:p w14:paraId="6ABB9EE6" w14:textId="77777777" w:rsidR="00B304CF" w:rsidRPr="006E1E17" w:rsidRDefault="00B304CF" w:rsidP="009E00FF">
            <w:pPr>
              <w:tabs>
                <w:tab w:val="num" w:pos="540"/>
              </w:tabs>
              <w:spacing w:after="60"/>
              <w:rPr>
                <w:rFonts w:ascii="Arial" w:hAnsi="Arial" w:cs="Arial"/>
                <w:sz w:val="18"/>
                <w:szCs w:val="18"/>
              </w:rPr>
            </w:pPr>
            <w:r w:rsidRPr="006E1E17">
              <w:rPr>
                <w:rFonts w:ascii="Arial" w:hAnsi="Arial" w:cs="Arial"/>
                <w:sz w:val="18"/>
                <w:szCs w:val="18"/>
              </w:rPr>
              <w:t>4. Annual public budget allocated to court buildings (maintenance, operating costs)</w:t>
            </w:r>
          </w:p>
        </w:tc>
        <w:tc>
          <w:tcPr>
            <w:tcW w:w="2268" w:type="dxa"/>
            <w:shd w:val="clear" w:color="auto" w:fill="auto"/>
          </w:tcPr>
          <w:p w14:paraId="3ACBC269" w14:textId="77777777" w:rsidR="00B304CF" w:rsidRPr="006E1E17" w:rsidRDefault="00B304CF" w:rsidP="009E00FF">
            <w:pPr>
              <w:spacing w:after="60"/>
              <w:rPr>
                <w:sz w:val="18"/>
                <w:szCs w:val="18"/>
              </w:rPr>
            </w:pPr>
            <w:r w:rsidRPr="006E1E17">
              <w:rPr>
                <w:rFonts w:ascii="Arial" w:hAnsi="Arial" w:cs="Arial"/>
                <w:sz w:val="18"/>
                <w:szCs w:val="18"/>
              </w:rPr>
              <w:t>_______/ NA / NAP</w:t>
            </w:r>
          </w:p>
        </w:tc>
        <w:tc>
          <w:tcPr>
            <w:tcW w:w="2551" w:type="dxa"/>
          </w:tcPr>
          <w:p w14:paraId="35EDFC5A" w14:textId="77777777" w:rsidR="00B304CF" w:rsidRPr="006E1E17" w:rsidRDefault="00B304CF" w:rsidP="009E00FF">
            <w:pPr>
              <w:spacing w:after="60"/>
              <w:rPr>
                <w:sz w:val="18"/>
                <w:szCs w:val="18"/>
              </w:rPr>
            </w:pPr>
            <w:r w:rsidRPr="006E1E17">
              <w:rPr>
                <w:rFonts w:ascii="Arial" w:hAnsi="Arial" w:cs="Arial"/>
                <w:sz w:val="18"/>
                <w:szCs w:val="18"/>
              </w:rPr>
              <w:t>_______/ NA / NAP</w:t>
            </w:r>
          </w:p>
        </w:tc>
      </w:tr>
      <w:tr w:rsidR="00B304CF" w:rsidRPr="006E1E17" w14:paraId="5F2317A1" w14:textId="77777777" w:rsidTr="00D92BD9">
        <w:trPr>
          <w:trHeight w:val="20"/>
        </w:trPr>
        <w:tc>
          <w:tcPr>
            <w:tcW w:w="4962" w:type="dxa"/>
            <w:shd w:val="clear" w:color="auto" w:fill="auto"/>
          </w:tcPr>
          <w:p w14:paraId="6C7FC661" w14:textId="77777777" w:rsidR="00B304CF" w:rsidRPr="006E1E17" w:rsidRDefault="00B304CF" w:rsidP="009E00FF">
            <w:pPr>
              <w:tabs>
                <w:tab w:val="num" w:pos="540"/>
              </w:tabs>
              <w:spacing w:after="60"/>
              <w:rPr>
                <w:rFonts w:ascii="Arial" w:hAnsi="Arial" w:cs="Arial"/>
                <w:sz w:val="18"/>
                <w:szCs w:val="18"/>
              </w:rPr>
            </w:pPr>
            <w:r w:rsidRPr="006E1E17">
              <w:rPr>
                <w:rFonts w:ascii="Arial" w:hAnsi="Arial" w:cs="Arial"/>
                <w:sz w:val="18"/>
                <w:szCs w:val="18"/>
              </w:rPr>
              <w:t>5. Annual public budget allocated to investments in new</w:t>
            </w:r>
            <w:r w:rsidRPr="006E1E17">
              <w:rPr>
                <w:rFonts w:ascii="Arial" w:hAnsi="Arial" w:cs="Arial"/>
                <w:i/>
                <w:sz w:val="18"/>
                <w:szCs w:val="18"/>
              </w:rPr>
              <w:t xml:space="preserve"> </w:t>
            </w:r>
            <w:r w:rsidRPr="006E1E17">
              <w:rPr>
                <w:rFonts w:ascii="Arial" w:hAnsi="Arial" w:cs="Arial"/>
                <w:sz w:val="18"/>
                <w:szCs w:val="18"/>
              </w:rPr>
              <w:t>(court) buildings</w:t>
            </w:r>
          </w:p>
        </w:tc>
        <w:tc>
          <w:tcPr>
            <w:tcW w:w="2268" w:type="dxa"/>
            <w:shd w:val="clear" w:color="auto" w:fill="auto"/>
          </w:tcPr>
          <w:p w14:paraId="7CEA5665" w14:textId="77777777" w:rsidR="00B304CF" w:rsidRPr="006E1E17" w:rsidRDefault="00B304CF" w:rsidP="009E00FF">
            <w:pPr>
              <w:spacing w:after="60"/>
              <w:rPr>
                <w:sz w:val="18"/>
                <w:szCs w:val="18"/>
              </w:rPr>
            </w:pPr>
            <w:r w:rsidRPr="006E1E17">
              <w:rPr>
                <w:rFonts w:ascii="Arial" w:hAnsi="Arial" w:cs="Arial"/>
                <w:sz w:val="18"/>
                <w:szCs w:val="18"/>
              </w:rPr>
              <w:t>_______/ NA / NAP</w:t>
            </w:r>
          </w:p>
        </w:tc>
        <w:tc>
          <w:tcPr>
            <w:tcW w:w="2551" w:type="dxa"/>
          </w:tcPr>
          <w:p w14:paraId="450154E8" w14:textId="77777777" w:rsidR="00B304CF" w:rsidRPr="006E1E17" w:rsidRDefault="00B304CF" w:rsidP="009E00FF">
            <w:pPr>
              <w:spacing w:after="60"/>
              <w:rPr>
                <w:sz w:val="18"/>
                <w:szCs w:val="18"/>
              </w:rPr>
            </w:pPr>
            <w:r w:rsidRPr="006E1E17">
              <w:rPr>
                <w:rFonts w:ascii="Arial" w:hAnsi="Arial" w:cs="Arial"/>
                <w:sz w:val="18"/>
                <w:szCs w:val="18"/>
              </w:rPr>
              <w:t>_______/ NA / NAP</w:t>
            </w:r>
          </w:p>
        </w:tc>
      </w:tr>
      <w:tr w:rsidR="00B304CF" w:rsidRPr="006E1E17" w14:paraId="0A27DB5A" w14:textId="77777777" w:rsidTr="00D92BD9">
        <w:trPr>
          <w:trHeight w:val="20"/>
        </w:trPr>
        <w:tc>
          <w:tcPr>
            <w:tcW w:w="4962" w:type="dxa"/>
            <w:shd w:val="clear" w:color="auto" w:fill="auto"/>
          </w:tcPr>
          <w:p w14:paraId="604E630A" w14:textId="77777777" w:rsidR="00B304CF" w:rsidRPr="006E1E17" w:rsidRDefault="00B304CF" w:rsidP="009E00FF">
            <w:pPr>
              <w:tabs>
                <w:tab w:val="num" w:pos="540"/>
              </w:tabs>
              <w:spacing w:after="60"/>
              <w:rPr>
                <w:rFonts w:ascii="Arial" w:hAnsi="Arial" w:cs="Arial"/>
                <w:sz w:val="18"/>
                <w:szCs w:val="18"/>
              </w:rPr>
            </w:pPr>
            <w:r w:rsidRPr="006E1E17">
              <w:rPr>
                <w:rFonts w:ascii="Arial" w:hAnsi="Arial" w:cs="Arial"/>
                <w:sz w:val="18"/>
                <w:szCs w:val="18"/>
              </w:rPr>
              <w:t>6. Annual public budget allocated to training</w:t>
            </w:r>
          </w:p>
        </w:tc>
        <w:tc>
          <w:tcPr>
            <w:tcW w:w="2268" w:type="dxa"/>
            <w:shd w:val="clear" w:color="auto" w:fill="auto"/>
          </w:tcPr>
          <w:p w14:paraId="3A3A5186" w14:textId="77777777" w:rsidR="00B304CF" w:rsidRPr="006E1E17" w:rsidRDefault="00B304CF" w:rsidP="009E00FF">
            <w:pPr>
              <w:spacing w:after="60"/>
              <w:rPr>
                <w:sz w:val="18"/>
                <w:szCs w:val="18"/>
              </w:rPr>
            </w:pPr>
            <w:r w:rsidRPr="006E1E17">
              <w:rPr>
                <w:rFonts w:ascii="Arial" w:hAnsi="Arial" w:cs="Arial"/>
                <w:sz w:val="18"/>
                <w:szCs w:val="18"/>
              </w:rPr>
              <w:t>_______/ NA / NAP</w:t>
            </w:r>
          </w:p>
        </w:tc>
        <w:tc>
          <w:tcPr>
            <w:tcW w:w="2551" w:type="dxa"/>
          </w:tcPr>
          <w:p w14:paraId="6A5641D1" w14:textId="77777777" w:rsidR="00B304CF" w:rsidRPr="006E1E17" w:rsidRDefault="00B304CF" w:rsidP="009E00FF">
            <w:pPr>
              <w:spacing w:after="60"/>
              <w:rPr>
                <w:sz w:val="18"/>
                <w:szCs w:val="18"/>
              </w:rPr>
            </w:pPr>
            <w:r w:rsidRPr="006E1E17">
              <w:rPr>
                <w:rFonts w:ascii="Arial" w:hAnsi="Arial" w:cs="Arial"/>
                <w:sz w:val="18"/>
                <w:szCs w:val="18"/>
              </w:rPr>
              <w:t>_______/ NA / NAP</w:t>
            </w:r>
          </w:p>
        </w:tc>
      </w:tr>
      <w:tr w:rsidR="00B304CF" w:rsidRPr="006E1E17" w14:paraId="32E6B63A" w14:textId="77777777" w:rsidTr="00D92BD9">
        <w:trPr>
          <w:trHeight w:val="20"/>
        </w:trPr>
        <w:tc>
          <w:tcPr>
            <w:tcW w:w="4962" w:type="dxa"/>
            <w:shd w:val="clear" w:color="auto" w:fill="auto"/>
          </w:tcPr>
          <w:p w14:paraId="3616B8CE" w14:textId="77777777" w:rsidR="00B304CF" w:rsidRPr="006E1E17" w:rsidRDefault="00B304CF" w:rsidP="009E00FF">
            <w:pPr>
              <w:tabs>
                <w:tab w:val="num" w:pos="540"/>
              </w:tabs>
              <w:spacing w:after="60" w:line="240" w:lineRule="auto"/>
              <w:rPr>
                <w:rFonts w:ascii="Arial" w:hAnsi="Arial" w:cs="Arial"/>
                <w:sz w:val="18"/>
                <w:szCs w:val="18"/>
              </w:rPr>
            </w:pPr>
            <w:r w:rsidRPr="006E1E17">
              <w:rPr>
                <w:rFonts w:ascii="Arial" w:hAnsi="Arial" w:cs="Arial"/>
                <w:sz w:val="18"/>
                <w:szCs w:val="18"/>
              </w:rPr>
              <w:t>7. Other (Please specify)</w:t>
            </w:r>
          </w:p>
        </w:tc>
        <w:tc>
          <w:tcPr>
            <w:tcW w:w="2268" w:type="dxa"/>
            <w:shd w:val="clear" w:color="auto" w:fill="auto"/>
          </w:tcPr>
          <w:p w14:paraId="20BC77A7" w14:textId="77777777" w:rsidR="00B304CF" w:rsidRPr="006E1E17" w:rsidRDefault="00B304CF" w:rsidP="009E00FF">
            <w:pPr>
              <w:spacing w:after="60" w:line="240" w:lineRule="auto"/>
              <w:rPr>
                <w:sz w:val="18"/>
                <w:szCs w:val="18"/>
              </w:rPr>
            </w:pPr>
            <w:r w:rsidRPr="006E1E17">
              <w:rPr>
                <w:rFonts w:ascii="Arial" w:hAnsi="Arial" w:cs="Arial"/>
                <w:sz w:val="18"/>
                <w:szCs w:val="18"/>
              </w:rPr>
              <w:t>_______/ NA / NAP</w:t>
            </w:r>
          </w:p>
        </w:tc>
        <w:tc>
          <w:tcPr>
            <w:tcW w:w="2551" w:type="dxa"/>
          </w:tcPr>
          <w:p w14:paraId="7946F9B6" w14:textId="77777777" w:rsidR="00B304CF" w:rsidRPr="006E1E17" w:rsidRDefault="00B304CF" w:rsidP="009E00FF">
            <w:pPr>
              <w:spacing w:after="60" w:line="240" w:lineRule="auto"/>
              <w:rPr>
                <w:sz w:val="18"/>
                <w:szCs w:val="18"/>
              </w:rPr>
            </w:pPr>
            <w:r w:rsidRPr="006E1E17">
              <w:rPr>
                <w:rFonts w:ascii="Arial" w:hAnsi="Arial" w:cs="Arial"/>
                <w:sz w:val="18"/>
                <w:szCs w:val="18"/>
              </w:rPr>
              <w:t>_______/ NA / NAP</w:t>
            </w:r>
          </w:p>
        </w:tc>
      </w:tr>
    </w:tbl>
    <w:p w14:paraId="57E99354" w14:textId="77777777" w:rsidR="0017241F" w:rsidRPr="006E1E17" w:rsidRDefault="0017241F" w:rsidP="0017241F">
      <w:pPr>
        <w:widowControl w:val="0"/>
        <w:autoSpaceDE w:val="0"/>
        <w:autoSpaceDN w:val="0"/>
        <w:adjustRightInd w:val="0"/>
        <w:spacing w:after="0" w:line="240" w:lineRule="auto"/>
        <w:jc w:val="both"/>
        <w:rPr>
          <w:rFonts w:ascii="Arial" w:hAnsi="Arial" w:cs="Arial"/>
          <w:bCs/>
          <w:sz w:val="18"/>
          <w:szCs w:val="18"/>
        </w:rPr>
      </w:pPr>
    </w:p>
    <w:p w14:paraId="2E56E04F" w14:textId="4C386664" w:rsidR="00B677E4" w:rsidRPr="006E1E17" w:rsidRDefault="00B677E4" w:rsidP="00B677E4">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bCs/>
          <w:sz w:val="18"/>
          <w:szCs w:val="18"/>
        </w:rPr>
        <w:t>Comment</w:t>
      </w:r>
      <w:r w:rsidR="004C20DE" w:rsidRPr="006E1E17">
        <w:rPr>
          <w:rFonts w:ascii="Arial" w:hAnsi="Arial" w:cs="Arial"/>
          <w:bCs/>
          <w:sz w:val="18"/>
          <w:szCs w:val="18"/>
        </w:rPr>
        <w:t>s</w:t>
      </w:r>
      <w:r w:rsidRPr="006E1E17">
        <w:rPr>
          <w:rFonts w:ascii="Arial" w:hAnsi="Arial" w:cs="Arial"/>
          <w:bCs/>
          <w:sz w:val="18"/>
          <w:szCs w:val="18"/>
        </w:rPr>
        <w:t xml:space="preserve"> - </w:t>
      </w:r>
      <w:r w:rsidR="0069460D" w:rsidRPr="006E1E17">
        <w:rPr>
          <w:rFonts w:ascii="Arial" w:hAnsi="Arial" w:cs="Arial"/>
          <w:bCs/>
          <w:sz w:val="18"/>
          <w:szCs w:val="18"/>
        </w:rPr>
        <w:t xml:space="preserve">Please indicate any useful comment to explain the figures provided. </w:t>
      </w:r>
      <w:r w:rsidR="00B304CF" w:rsidRPr="006E1E17">
        <w:rPr>
          <w:rFonts w:ascii="Arial" w:hAnsi="Arial" w:cs="Arial"/>
          <w:bCs/>
          <w:sz w:val="18"/>
          <w:szCs w:val="18"/>
        </w:rPr>
        <w:t>If the annual public budget allocated to the functioning of all courts actually implemented is different from the approved annual public budget allocated to the functioning of all courts, please indicate the main reasons for the differences</w:t>
      </w:r>
      <w:r w:rsidR="00B304CF" w:rsidRPr="006E1E17">
        <w:rPr>
          <w:rFonts w:ascii="Arial" w:hAnsi="Arial" w:cs="Arial"/>
          <w:sz w:val="18"/>
          <w:szCs w:val="18"/>
        </w:rPr>
        <w:t>:</w:t>
      </w:r>
    </w:p>
    <w:p w14:paraId="07E455C2" w14:textId="70EC2511" w:rsidR="000C0A04" w:rsidRPr="006E1E17" w:rsidRDefault="000C0A04" w:rsidP="00743A84">
      <w:pPr>
        <w:widowControl w:val="0"/>
        <w:autoSpaceDE w:val="0"/>
        <w:autoSpaceDN w:val="0"/>
        <w:adjustRightInd w:val="0"/>
        <w:spacing w:after="0" w:line="240" w:lineRule="auto"/>
        <w:jc w:val="both"/>
        <w:rPr>
          <w:rFonts w:ascii="Arial" w:hAnsi="Arial" w:cs="Arial"/>
          <w:color w:val="000000" w:themeColor="text1"/>
          <w:sz w:val="18"/>
          <w:szCs w:val="18"/>
          <w:lang w:eastAsia="fr-FR"/>
        </w:rPr>
      </w:pPr>
      <w:r w:rsidRPr="006E1E17">
        <w:rPr>
          <w:rFonts w:ascii="Arial" w:hAnsi="Arial" w:cs="Arial"/>
          <w:color w:val="000000" w:themeColor="text1"/>
          <w:sz w:val="18"/>
          <w:szCs w:val="18"/>
          <w:lang w:eastAsia="fr-FR"/>
        </w:rPr>
        <w:tab/>
      </w:r>
    </w:p>
    <w:p w14:paraId="5DBAA9A6" w14:textId="17B9EEA6" w:rsidR="009C55AC" w:rsidRPr="006E1E17" w:rsidRDefault="00E30E8F" w:rsidP="00E30E8F">
      <w:pPr>
        <w:pStyle w:val="Default"/>
        <w:keepNext/>
        <w:widowControl w:val="0"/>
        <w:tabs>
          <w:tab w:val="left" w:pos="0"/>
        </w:tabs>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Q005</w:t>
      </w:r>
      <w:r w:rsidRPr="006E1E17">
        <w:rPr>
          <w:rFonts w:asciiTheme="majorHAnsi" w:hAnsiTheme="majorHAnsi" w:cs="Arial"/>
          <w:b/>
          <w:bCs/>
          <w:color w:val="000000" w:themeColor="text1"/>
          <w:sz w:val="20"/>
          <w:szCs w:val="20"/>
          <w:lang w:val="en-GB"/>
        </w:rPr>
        <w:t xml:space="preserve">. </w:t>
      </w:r>
      <w:r w:rsidR="00B238BC" w:rsidRPr="006E1E17">
        <w:rPr>
          <w:rFonts w:ascii="Arial" w:hAnsi="Arial" w:cs="Arial"/>
          <w:b/>
          <w:color w:val="548DD4" w:themeColor="text2" w:themeTint="99"/>
          <w:sz w:val="18"/>
          <w:szCs w:val="18"/>
          <w:lang w:val="en-GB" w:eastAsia="fr-FR"/>
        </w:rPr>
        <w:t xml:space="preserve">Question 7 </w:t>
      </w:r>
      <w:r w:rsidR="00CA79E1" w:rsidRPr="006E1E17">
        <w:rPr>
          <w:rFonts w:ascii="Arial" w:hAnsi="Arial" w:cs="Arial"/>
          <w:b/>
          <w:color w:val="548DD4" w:themeColor="text2" w:themeTint="99"/>
          <w:sz w:val="18"/>
          <w:szCs w:val="18"/>
          <w:lang w:val="en-GB" w:eastAsia="fr-FR"/>
        </w:rPr>
        <w:t xml:space="preserve">CEPEJ </w:t>
      </w:r>
      <w:r w:rsidR="00995870" w:rsidRPr="006E1E17">
        <w:rPr>
          <w:rFonts w:ascii="Arial" w:hAnsi="Arial" w:cs="Arial"/>
          <w:b/>
          <w:color w:val="548DD4" w:themeColor="text2" w:themeTint="99"/>
          <w:sz w:val="18"/>
          <w:szCs w:val="18"/>
          <w:lang w:val="en-GB" w:eastAsia="fr-FR"/>
        </w:rPr>
        <w:t>Q</w:t>
      </w:r>
      <w:r w:rsidR="00CA79E1" w:rsidRPr="006E1E17">
        <w:rPr>
          <w:rFonts w:ascii="Arial" w:hAnsi="Arial" w:cs="Arial"/>
          <w:b/>
          <w:color w:val="548DD4" w:themeColor="text2" w:themeTint="99"/>
          <w:sz w:val="18"/>
          <w:szCs w:val="18"/>
          <w:lang w:val="en-GB" w:eastAsia="fr-FR"/>
        </w:rPr>
        <w:t>uestionnaire</w:t>
      </w:r>
      <w:r w:rsidR="00EA14C8" w:rsidRPr="006E1E17">
        <w:rPr>
          <w:rFonts w:ascii="Arial" w:hAnsi="Arial" w:cs="Arial"/>
          <w:b/>
          <w:color w:val="548DD4" w:themeColor="text2" w:themeTint="99"/>
          <w:sz w:val="18"/>
          <w:szCs w:val="18"/>
          <w:lang w:val="en-GB" w:eastAsia="fr-FR"/>
        </w:rPr>
        <w:t xml:space="preserve"> </w:t>
      </w:r>
    </w:p>
    <w:p w14:paraId="5D0B2BA8" w14:textId="2C1F61CC" w:rsidR="006C1F43" w:rsidRPr="006E1E17" w:rsidRDefault="006C1F43" w:rsidP="00253B39">
      <w:pPr>
        <w:pStyle w:val="Default"/>
        <w:keepNext/>
        <w:widowControl w:val="0"/>
        <w:tabs>
          <w:tab w:val="left" w:pos="0"/>
        </w:tabs>
        <w:jc w:val="both"/>
        <w:rPr>
          <w:rFonts w:ascii="Arial" w:hAnsi="Arial" w:cs="Arial"/>
          <w:b/>
          <w:sz w:val="18"/>
          <w:szCs w:val="18"/>
          <w:lang w:val="en-GB"/>
        </w:rPr>
      </w:pPr>
      <w:r w:rsidRPr="006E1E17">
        <w:rPr>
          <w:rFonts w:ascii="Arial" w:hAnsi="Arial" w:cs="Arial"/>
          <w:b/>
          <w:sz w:val="18"/>
          <w:szCs w:val="18"/>
          <w:lang w:val="en-GB"/>
        </w:rPr>
        <w:t xml:space="preserve">If you cannot answer question </w:t>
      </w:r>
      <w:r w:rsidR="00F60B03" w:rsidRPr="006E1E17">
        <w:rPr>
          <w:rFonts w:ascii="Arial" w:hAnsi="Arial" w:cs="Arial"/>
          <w:b/>
          <w:sz w:val="18"/>
          <w:szCs w:val="18"/>
          <w:lang w:val="en-GB"/>
        </w:rPr>
        <w:t>4</w:t>
      </w:r>
      <w:r w:rsidRPr="006E1E17">
        <w:rPr>
          <w:rFonts w:ascii="Arial" w:hAnsi="Arial" w:cs="Arial"/>
          <w:b/>
          <w:sz w:val="18"/>
          <w:szCs w:val="18"/>
          <w:lang w:val="en-GB"/>
        </w:rPr>
        <w:t xml:space="preserve"> because you cannot isolate the public budget allocated to courts from the budget allocated to public prosecution services and/or </w:t>
      </w:r>
      <w:r w:rsidR="00E54BA4" w:rsidRPr="006E1E17">
        <w:rPr>
          <w:rFonts w:ascii="Arial" w:hAnsi="Arial" w:cs="Arial"/>
          <w:b/>
          <w:sz w:val="18"/>
          <w:szCs w:val="18"/>
          <w:lang w:val="en-GB"/>
        </w:rPr>
        <w:t xml:space="preserve">the one allocated to </w:t>
      </w:r>
      <w:r w:rsidRPr="006E1E17">
        <w:rPr>
          <w:rFonts w:ascii="Arial" w:hAnsi="Arial" w:cs="Arial"/>
          <w:b/>
          <w:sz w:val="18"/>
          <w:szCs w:val="18"/>
          <w:lang w:val="en-GB"/>
        </w:rPr>
        <w:t xml:space="preserve">legal aid, please fill </w:t>
      </w:r>
      <w:r w:rsidR="00555DE9" w:rsidRPr="006E1E17">
        <w:rPr>
          <w:rFonts w:ascii="Arial" w:hAnsi="Arial" w:cs="Arial"/>
          <w:b/>
          <w:sz w:val="18"/>
          <w:szCs w:val="18"/>
          <w:lang w:val="en-GB"/>
        </w:rPr>
        <w:t xml:space="preserve">in </w:t>
      </w:r>
      <w:r w:rsidRPr="006E1E17">
        <w:rPr>
          <w:rFonts w:ascii="Arial" w:hAnsi="Arial" w:cs="Arial"/>
          <w:b/>
          <w:sz w:val="18"/>
          <w:szCs w:val="18"/>
          <w:lang w:val="en-GB"/>
        </w:rPr>
        <w:t>only the appropriate line in the table according to your system:</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962"/>
        <w:gridCol w:w="2268"/>
        <w:gridCol w:w="2551"/>
      </w:tblGrid>
      <w:tr w:rsidR="006C1F43" w:rsidRPr="006E1E17" w14:paraId="51FD1D9A" w14:textId="77777777" w:rsidTr="00D92BD9">
        <w:trPr>
          <w:trHeight w:val="20"/>
        </w:trPr>
        <w:tc>
          <w:tcPr>
            <w:tcW w:w="4962" w:type="dxa"/>
            <w:tcBorders>
              <w:top w:val="nil"/>
              <w:left w:val="nil"/>
            </w:tcBorders>
            <w:shd w:val="clear" w:color="auto" w:fill="auto"/>
          </w:tcPr>
          <w:p w14:paraId="1096AA85" w14:textId="77777777" w:rsidR="006C1F43" w:rsidRPr="006E1E17" w:rsidRDefault="006C1F43" w:rsidP="009E00FF">
            <w:pPr>
              <w:tabs>
                <w:tab w:val="num" w:pos="540"/>
              </w:tabs>
              <w:spacing w:after="60"/>
              <w:rPr>
                <w:rFonts w:ascii="Arial" w:hAnsi="Arial" w:cs="Arial"/>
                <w:sz w:val="18"/>
                <w:szCs w:val="18"/>
              </w:rPr>
            </w:pPr>
          </w:p>
        </w:tc>
        <w:tc>
          <w:tcPr>
            <w:tcW w:w="2268" w:type="dxa"/>
            <w:shd w:val="clear" w:color="auto" w:fill="EEECE1"/>
          </w:tcPr>
          <w:p w14:paraId="7F1865A9" w14:textId="77777777" w:rsidR="006C1F43" w:rsidRPr="006E1E17" w:rsidRDefault="006C1F43" w:rsidP="009E00FF">
            <w:pPr>
              <w:tabs>
                <w:tab w:val="num" w:pos="540"/>
              </w:tabs>
              <w:spacing w:after="60"/>
              <w:jc w:val="center"/>
              <w:rPr>
                <w:rFonts w:ascii="Arial" w:hAnsi="Arial" w:cs="Arial"/>
                <w:b/>
                <w:sz w:val="18"/>
                <w:szCs w:val="18"/>
              </w:rPr>
            </w:pPr>
            <w:r w:rsidRPr="006E1E17">
              <w:rPr>
                <w:rFonts w:ascii="Arial" w:hAnsi="Arial" w:cs="Arial"/>
                <w:b/>
                <w:sz w:val="18"/>
                <w:szCs w:val="18"/>
              </w:rPr>
              <w:t>Approved budget (in €)</w:t>
            </w:r>
          </w:p>
        </w:tc>
        <w:tc>
          <w:tcPr>
            <w:tcW w:w="2551" w:type="dxa"/>
            <w:shd w:val="clear" w:color="auto" w:fill="EEECE1"/>
          </w:tcPr>
          <w:p w14:paraId="6601112F" w14:textId="77777777" w:rsidR="006C1F43" w:rsidRPr="006E1E17" w:rsidRDefault="006C1F43" w:rsidP="009E00FF">
            <w:pPr>
              <w:tabs>
                <w:tab w:val="num" w:pos="540"/>
              </w:tabs>
              <w:spacing w:after="60"/>
              <w:jc w:val="center"/>
              <w:rPr>
                <w:rFonts w:ascii="Arial" w:hAnsi="Arial" w:cs="Arial"/>
                <w:b/>
                <w:sz w:val="18"/>
                <w:szCs w:val="18"/>
              </w:rPr>
            </w:pPr>
            <w:r w:rsidRPr="006E1E17">
              <w:rPr>
                <w:rFonts w:ascii="Arial" w:hAnsi="Arial" w:cs="Arial"/>
                <w:b/>
                <w:sz w:val="18"/>
                <w:szCs w:val="18"/>
              </w:rPr>
              <w:t>Implemented budget (in €)</w:t>
            </w:r>
          </w:p>
        </w:tc>
      </w:tr>
      <w:tr w:rsidR="00395BB3" w:rsidRPr="006E1E17" w14:paraId="0E6B322D" w14:textId="77777777" w:rsidTr="00D92BD9">
        <w:trPr>
          <w:trHeight w:val="20"/>
        </w:trPr>
        <w:tc>
          <w:tcPr>
            <w:tcW w:w="4962" w:type="dxa"/>
            <w:shd w:val="clear" w:color="auto" w:fill="EEECE1"/>
          </w:tcPr>
          <w:p w14:paraId="76657B80" w14:textId="77777777" w:rsidR="00395BB3" w:rsidRPr="006E1E17" w:rsidRDefault="00395BB3" w:rsidP="009E00FF">
            <w:pPr>
              <w:tabs>
                <w:tab w:val="num" w:pos="540"/>
              </w:tabs>
              <w:spacing w:after="60"/>
              <w:rPr>
                <w:rFonts w:ascii="Arial" w:hAnsi="Arial" w:cs="Arial"/>
                <w:sz w:val="18"/>
                <w:szCs w:val="18"/>
              </w:rPr>
            </w:pPr>
            <w:r w:rsidRPr="006E1E17">
              <w:rPr>
                <w:rFonts w:ascii="Arial" w:hAnsi="Arial" w:cs="Arial"/>
                <w:sz w:val="18"/>
                <w:szCs w:val="18"/>
              </w:rPr>
              <w:lastRenderedPageBreak/>
              <w:t>Total annual public budget allocated to all courts and the public prosecution services together</w:t>
            </w:r>
          </w:p>
        </w:tc>
        <w:tc>
          <w:tcPr>
            <w:tcW w:w="2268" w:type="dxa"/>
            <w:shd w:val="clear" w:color="auto" w:fill="FFFFFF"/>
          </w:tcPr>
          <w:p w14:paraId="2E3FE68C" w14:textId="77777777" w:rsidR="00395BB3" w:rsidRPr="006E1E17" w:rsidRDefault="00395BB3" w:rsidP="009E00FF">
            <w:pPr>
              <w:tabs>
                <w:tab w:val="left" w:pos="420"/>
                <w:tab w:val="num" w:pos="540"/>
                <w:tab w:val="center" w:pos="1061"/>
              </w:tabs>
              <w:spacing w:after="60"/>
              <w:rPr>
                <w:rFonts w:ascii="Arial" w:hAnsi="Arial" w:cs="Arial"/>
                <w:sz w:val="18"/>
                <w:szCs w:val="18"/>
              </w:rPr>
            </w:pPr>
            <w:r w:rsidRPr="006E1E17">
              <w:rPr>
                <w:rFonts w:ascii="Arial" w:hAnsi="Arial" w:cs="Arial"/>
                <w:sz w:val="18"/>
                <w:szCs w:val="18"/>
              </w:rPr>
              <w:t>_______/ NA / NAP</w:t>
            </w:r>
          </w:p>
        </w:tc>
        <w:tc>
          <w:tcPr>
            <w:tcW w:w="2551" w:type="dxa"/>
            <w:shd w:val="clear" w:color="auto" w:fill="FFFFFF"/>
          </w:tcPr>
          <w:p w14:paraId="647C44E0" w14:textId="77777777" w:rsidR="00395BB3" w:rsidRPr="006E1E17" w:rsidRDefault="00395BB3" w:rsidP="009E00FF">
            <w:pPr>
              <w:tabs>
                <w:tab w:val="left" w:pos="420"/>
                <w:tab w:val="num" w:pos="540"/>
                <w:tab w:val="center" w:pos="1061"/>
              </w:tabs>
              <w:spacing w:after="60"/>
              <w:rPr>
                <w:rFonts w:ascii="Arial" w:hAnsi="Arial" w:cs="Arial"/>
                <w:sz w:val="18"/>
                <w:szCs w:val="18"/>
              </w:rPr>
            </w:pPr>
            <w:r w:rsidRPr="006E1E17">
              <w:rPr>
                <w:rFonts w:ascii="Arial" w:hAnsi="Arial" w:cs="Arial"/>
                <w:sz w:val="18"/>
                <w:szCs w:val="18"/>
              </w:rPr>
              <w:t>_______/ NA / NAP</w:t>
            </w:r>
          </w:p>
        </w:tc>
      </w:tr>
      <w:tr w:rsidR="00395BB3" w:rsidRPr="006E1E17" w14:paraId="36ACC3F5" w14:textId="77777777" w:rsidTr="00D92BD9">
        <w:trPr>
          <w:trHeight w:val="20"/>
        </w:trPr>
        <w:tc>
          <w:tcPr>
            <w:tcW w:w="4962" w:type="dxa"/>
            <w:shd w:val="clear" w:color="auto" w:fill="EEECE1"/>
          </w:tcPr>
          <w:p w14:paraId="417091EF" w14:textId="77777777" w:rsidR="00395BB3" w:rsidRPr="006E1E17" w:rsidRDefault="00395BB3" w:rsidP="009E00FF">
            <w:pPr>
              <w:tabs>
                <w:tab w:val="num" w:pos="540"/>
              </w:tabs>
              <w:spacing w:after="60"/>
              <w:rPr>
                <w:rFonts w:ascii="Arial" w:hAnsi="Arial" w:cs="Arial"/>
                <w:sz w:val="18"/>
                <w:szCs w:val="18"/>
              </w:rPr>
            </w:pPr>
            <w:r w:rsidRPr="006E1E17">
              <w:rPr>
                <w:rFonts w:ascii="Arial" w:hAnsi="Arial" w:cs="Arial"/>
                <w:sz w:val="18"/>
                <w:szCs w:val="18"/>
              </w:rPr>
              <w:t>Total annual public budget allocated to all courts and legal aid together</w:t>
            </w:r>
          </w:p>
        </w:tc>
        <w:tc>
          <w:tcPr>
            <w:tcW w:w="2268" w:type="dxa"/>
            <w:shd w:val="clear" w:color="auto" w:fill="FFFFFF"/>
          </w:tcPr>
          <w:p w14:paraId="169B5066" w14:textId="77777777" w:rsidR="00395BB3" w:rsidRPr="006E1E17" w:rsidRDefault="00395BB3" w:rsidP="009E00FF">
            <w:pPr>
              <w:tabs>
                <w:tab w:val="left" w:pos="420"/>
                <w:tab w:val="num" w:pos="540"/>
                <w:tab w:val="center" w:pos="1061"/>
              </w:tabs>
              <w:spacing w:after="60"/>
              <w:rPr>
                <w:rFonts w:ascii="Arial" w:hAnsi="Arial" w:cs="Arial"/>
                <w:sz w:val="18"/>
                <w:szCs w:val="18"/>
              </w:rPr>
            </w:pPr>
            <w:r w:rsidRPr="006E1E17">
              <w:rPr>
                <w:rFonts w:ascii="Arial" w:hAnsi="Arial" w:cs="Arial"/>
                <w:sz w:val="18"/>
                <w:szCs w:val="18"/>
              </w:rPr>
              <w:t>_______/ NA / NAP</w:t>
            </w:r>
          </w:p>
        </w:tc>
        <w:tc>
          <w:tcPr>
            <w:tcW w:w="2551" w:type="dxa"/>
            <w:shd w:val="clear" w:color="auto" w:fill="FFFFFF"/>
          </w:tcPr>
          <w:p w14:paraId="5F6812F9" w14:textId="77777777" w:rsidR="00395BB3" w:rsidRPr="006E1E17" w:rsidRDefault="00395BB3" w:rsidP="009E00FF">
            <w:pPr>
              <w:tabs>
                <w:tab w:val="left" w:pos="420"/>
                <w:tab w:val="num" w:pos="540"/>
                <w:tab w:val="center" w:pos="1061"/>
              </w:tabs>
              <w:spacing w:after="60"/>
              <w:rPr>
                <w:rFonts w:ascii="Arial" w:hAnsi="Arial" w:cs="Arial"/>
                <w:sz w:val="18"/>
                <w:szCs w:val="18"/>
              </w:rPr>
            </w:pPr>
            <w:r w:rsidRPr="006E1E17">
              <w:rPr>
                <w:rFonts w:ascii="Arial" w:hAnsi="Arial" w:cs="Arial"/>
                <w:sz w:val="18"/>
                <w:szCs w:val="18"/>
              </w:rPr>
              <w:t>_______/ NA / NAP</w:t>
            </w:r>
          </w:p>
        </w:tc>
      </w:tr>
      <w:tr w:rsidR="00395BB3" w:rsidRPr="006E1E17" w14:paraId="78ADE8DD" w14:textId="77777777" w:rsidTr="00D92BD9">
        <w:trPr>
          <w:trHeight w:val="20"/>
        </w:trPr>
        <w:tc>
          <w:tcPr>
            <w:tcW w:w="4962" w:type="dxa"/>
            <w:shd w:val="clear" w:color="auto" w:fill="EEECE1"/>
          </w:tcPr>
          <w:p w14:paraId="1CE65E41" w14:textId="77777777" w:rsidR="00395BB3" w:rsidRPr="006E1E17" w:rsidRDefault="00395BB3" w:rsidP="009E00FF">
            <w:pPr>
              <w:tabs>
                <w:tab w:val="num" w:pos="540"/>
              </w:tabs>
              <w:spacing w:after="60"/>
              <w:rPr>
                <w:rFonts w:ascii="Arial" w:hAnsi="Arial" w:cs="Arial"/>
                <w:sz w:val="18"/>
                <w:szCs w:val="18"/>
              </w:rPr>
            </w:pPr>
            <w:r w:rsidRPr="006E1E17">
              <w:rPr>
                <w:rFonts w:ascii="Arial" w:hAnsi="Arial" w:cs="Arial"/>
                <w:sz w:val="18"/>
                <w:szCs w:val="18"/>
              </w:rPr>
              <w:t>Total annual public budget allocated to all courts, public prosecution services and legal aid together</w:t>
            </w:r>
          </w:p>
        </w:tc>
        <w:tc>
          <w:tcPr>
            <w:tcW w:w="2268" w:type="dxa"/>
            <w:shd w:val="clear" w:color="auto" w:fill="FFFFFF"/>
          </w:tcPr>
          <w:p w14:paraId="4CBAABB2" w14:textId="77777777" w:rsidR="00395BB3" w:rsidRPr="006E1E17" w:rsidRDefault="00395BB3" w:rsidP="009E00FF">
            <w:pPr>
              <w:tabs>
                <w:tab w:val="left" w:pos="420"/>
                <w:tab w:val="num" w:pos="540"/>
                <w:tab w:val="center" w:pos="1061"/>
              </w:tabs>
              <w:spacing w:after="60"/>
              <w:rPr>
                <w:rFonts w:ascii="Arial" w:hAnsi="Arial" w:cs="Arial"/>
                <w:sz w:val="18"/>
                <w:szCs w:val="18"/>
              </w:rPr>
            </w:pPr>
            <w:r w:rsidRPr="006E1E17">
              <w:rPr>
                <w:rFonts w:ascii="Arial" w:hAnsi="Arial" w:cs="Arial"/>
                <w:sz w:val="18"/>
                <w:szCs w:val="18"/>
              </w:rPr>
              <w:t>_______/ NA / NAP</w:t>
            </w:r>
          </w:p>
        </w:tc>
        <w:tc>
          <w:tcPr>
            <w:tcW w:w="2551" w:type="dxa"/>
            <w:shd w:val="clear" w:color="auto" w:fill="FFFFFF"/>
          </w:tcPr>
          <w:p w14:paraId="30599B77" w14:textId="77777777" w:rsidR="00395BB3" w:rsidRPr="006E1E17" w:rsidRDefault="00395BB3" w:rsidP="009E00FF">
            <w:pPr>
              <w:tabs>
                <w:tab w:val="left" w:pos="420"/>
                <w:tab w:val="num" w:pos="540"/>
                <w:tab w:val="center" w:pos="1061"/>
              </w:tabs>
              <w:spacing w:after="60"/>
              <w:rPr>
                <w:rFonts w:ascii="Arial" w:hAnsi="Arial" w:cs="Arial"/>
                <w:sz w:val="18"/>
                <w:szCs w:val="18"/>
              </w:rPr>
            </w:pPr>
            <w:r w:rsidRPr="006E1E17">
              <w:rPr>
                <w:rFonts w:ascii="Arial" w:hAnsi="Arial" w:cs="Arial"/>
                <w:sz w:val="18"/>
                <w:szCs w:val="18"/>
              </w:rPr>
              <w:t>_______/ NA / NAP</w:t>
            </w:r>
          </w:p>
        </w:tc>
      </w:tr>
    </w:tbl>
    <w:p w14:paraId="42CB4ECF" w14:textId="77777777" w:rsidR="006C1F43" w:rsidRPr="006E1E17" w:rsidRDefault="006C1F43" w:rsidP="0017241F">
      <w:pPr>
        <w:widowControl w:val="0"/>
        <w:tabs>
          <w:tab w:val="left" w:pos="720"/>
        </w:tabs>
        <w:autoSpaceDE w:val="0"/>
        <w:autoSpaceDN w:val="0"/>
        <w:adjustRightInd w:val="0"/>
        <w:spacing w:after="0" w:line="240" w:lineRule="auto"/>
        <w:jc w:val="both"/>
        <w:rPr>
          <w:rFonts w:ascii="Arial" w:hAnsi="Arial" w:cs="Arial"/>
          <w:b/>
          <w:sz w:val="18"/>
          <w:szCs w:val="18"/>
        </w:rPr>
      </w:pPr>
    </w:p>
    <w:p w14:paraId="3D524DDC" w14:textId="673AD161" w:rsidR="00D92BD9" w:rsidRPr="006E1E17" w:rsidRDefault="00B677E4" w:rsidP="00B677E4">
      <w:pPr>
        <w:widowControl w:val="0"/>
        <w:autoSpaceDE w:val="0"/>
        <w:autoSpaceDN w:val="0"/>
        <w:adjustRightInd w:val="0"/>
        <w:spacing w:after="0"/>
        <w:jc w:val="both"/>
        <w:rPr>
          <w:rFonts w:ascii="Arial" w:hAnsi="Arial" w:cs="Arial"/>
          <w:sz w:val="18"/>
          <w:szCs w:val="18"/>
        </w:rPr>
      </w:pPr>
      <w:bookmarkStart w:id="5" w:name="_Hlk74736182"/>
      <w:r w:rsidRPr="006E1E17">
        <w:rPr>
          <w:rFonts w:ascii="Arial" w:hAnsi="Arial" w:cs="Arial"/>
          <w:bCs/>
          <w:sz w:val="18"/>
          <w:szCs w:val="18"/>
        </w:rPr>
        <w:t>Comment</w:t>
      </w:r>
      <w:r w:rsidR="004C20DE" w:rsidRPr="006E1E17">
        <w:rPr>
          <w:rFonts w:ascii="Arial" w:hAnsi="Arial" w:cs="Arial"/>
          <w:bCs/>
          <w:sz w:val="18"/>
          <w:szCs w:val="18"/>
        </w:rPr>
        <w:t>s</w:t>
      </w:r>
      <w:r w:rsidRPr="006E1E17">
        <w:rPr>
          <w:rFonts w:ascii="Arial" w:hAnsi="Arial" w:cs="Arial"/>
          <w:bCs/>
          <w:sz w:val="18"/>
          <w:szCs w:val="18"/>
        </w:rPr>
        <w:t xml:space="preserve"> - </w:t>
      </w:r>
      <w:r w:rsidR="0069460D" w:rsidRPr="006E1E17">
        <w:rPr>
          <w:rFonts w:ascii="Arial" w:hAnsi="Arial" w:cs="Arial"/>
          <w:bCs/>
          <w:sz w:val="18"/>
          <w:szCs w:val="18"/>
        </w:rPr>
        <w:t>Please indicate any useful comment to explain the figures provided</w:t>
      </w:r>
      <w:r w:rsidR="00F37544" w:rsidRPr="006E1E17">
        <w:rPr>
          <w:rFonts w:ascii="Arial" w:hAnsi="Arial" w:cs="Arial"/>
          <w:bCs/>
          <w:sz w:val="18"/>
          <w:szCs w:val="18"/>
        </w:rPr>
        <w:t>. If</w:t>
      </w:r>
      <w:r w:rsidR="00163CD0" w:rsidRPr="006E1E17">
        <w:rPr>
          <w:rFonts w:ascii="Arial" w:hAnsi="Arial" w:cs="Arial"/>
          <w:bCs/>
          <w:sz w:val="18"/>
          <w:szCs w:val="18"/>
        </w:rPr>
        <w:t xml:space="preserve"> the annual public budget actually implemented is different from the approved annual public budget, please indicate the main reasons for the differences</w:t>
      </w:r>
      <w:r w:rsidR="00163CD0" w:rsidRPr="006E1E17">
        <w:rPr>
          <w:rFonts w:ascii="Arial" w:hAnsi="Arial" w:cs="Arial"/>
          <w:sz w:val="18"/>
          <w:szCs w:val="18"/>
        </w:rPr>
        <w:t>:</w:t>
      </w:r>
    </w:p>
    <w:bookmarkEnd w:id="5"/>
    <w:p w14:paraId="1981BD5A" w14:textId="77777777" w:rsidR="000C0A04" w:rsidRPr="006E1E17" w:rsidRDefault="000C0A04" w:rsidP="00743A84">
      <w:pPr>
        <w:widowControl w:val="0"/>
        <w:tabs>
          <w:tab w:val="left" w:pos="720"/>
        </w:tabs>
        <w:autoSpaceDE w:val="0"/>
        <w:autoSpaceDN w:val="0"/>
        <w:adjustRightInd w:val="0"/>
        <w:spacing w:after="0" w:line="240" w:lineRule="auto"/>
        <w:jc w:val="both"/>
        <w:rPr>
          <w:rFonts w:ascii="Arial" w:hAnsi="Arial"/>
          <w:b/>
          <w:sz w:val="18"/>
        </w:rPr>
      </w:pPr>
    </w:p>
    <w:p w14:paraId="2149E3AA" w14:textId="75CDE049" w:rsidR="00B238BC" w:rsidRPr="006E1E17" w:rsidRDefault="00FE223E" w:rsidP="00E30E8F">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Q006.</w:t>
      </w:r>
      <w:r w:rsidRPr="006E1E17">
        <w:rPr>
          <w:rFonts w:ascii="Arial" w:hAnsi="Arial" w:cs="Arial"/>
          <w:b/>
          <w:color w:val="548DD4" w:themeColor="text2" w:themeTint="99"/>
          <w:sz w:val="18"/>
          <w:szCs w:val="18"/>
          <w:lang w:val="en-GB" w:eastAsia="fr-FR"/>
        </w:rPr>
        <w:t xml:space="preserve"> </w:t>
      </w:r>
      <w:r w:rsidR="00B238BC" w:rsidRPr="006E1E17">
        <w:rPr>
          <w:rFonts w:ascii="Arial" w:hAnsi="Arial" w:cs="Arial"/>
          <w:b/>
          <w:color w:val="548DD4" w:themeColor="text2" w:themeTint="99"/>
          <w:sz w:val="18"/>
          <w:szCs w:val="18"/>
          <w:lang w:val="en-GB" w:eastAsia="fr-FR"/>
        </w:rPr>
        <w:t>Question 13</w:t>
      </w:r>
      <w:r w:rsidR="00CA79E1" w:rsidRPr="006E1E17">
        <w:rPr>
          <w:rFonts w:ascii="Arial" w:hAnsi="Arial" w:cs="Arial"/>
          <w:b/>
          <w:color w:val="548DD4" w:themeColor="text2" w:themeTint="99"/>
          <w:sz w:val="18"/>
          <w:szCs w:val="18"/>
          <w:lang w:val="en-GB" w:eastAsia="fr-FR"/>
        </w:rPr>
        <w:t xml:space="preserve"> CEPEJ </w:t>
      </w:r>
      <w:r w:rsidR="00995870" w:rsidRPr="006E1E17">
        <w:rPr>
          <w:rFonts w:ascii="Arial" w:hAnsi="Arial" w:cs="Arial"/>
          <w:b/>
          <w:color w:val="548DD4" w:themeColor="text2" w:themeTint="99"/>
          <w:sz w:val="18"/>
          <w:szCs w:val="18"/>
          <w:lang w:val="en-GB" w:eastAsia="fr-FR"/>
        </w:rPr>
        <w:t>Q</w:t>
      </w:r>
      <w:r w:rsidR="00CA79E1" w:rsidRPr="006E1E17">
        <w:rPr>
          <w:rFonts w:ascii="Arial" w:hAnsi="Arial" w:cs="Arial"/>
          <w:b/>
          <w:color w:val="548DD4" w:themeColor="text2" w:themeTint="99"/>
          <w:sz w:val="18"/>
          <w:szCs w:val="18"/>
          <w:lang w:val="en-GB" w:eastAsia="fr-FR"/>
        </w:rPr>
        <w:t>uestionnaire</w:t>
      </w:r>
    </w:p>
    <w:p w14:paraId="2AAFAC8D" w14:textId="77777777" w:rsidR="006C1F43" w:rsidRPr="006E1E17" w:rsidRDefault="006C1F43" w:rsidP="00BF482C">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 xml:space="preserve">Annual (approved and implemented) public budget allocated to the public prosecution services, in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159"/>
        <w:gridCol w:w="2172"/>
        <w:gridCol w:w="2444"/>
      </w:tblGrid>
      <w:tr w:rsidR="006C1F43" w:rsidRPr="006E1E17" w14:paraId="4A0AE9A4" w14:textId="77777777" w:rsidTr="00ED3AF2">
        <w:trPr>
          <w:trHeight w:val="461"/>
        </w:trPr>
        <w:tc>
          <w:tcPr>
            <w:tcW w:w="2639" w:type="pct"/>
            <w:tcBorders>
              <w:top w:val="nil"/>
              <w:left w:val="nil"/>
            </w:tcBorders>
            <w:shd w:val="clear" w:color="auto" w:fill="auto"/>
          </w:tcPr>
          <w:p w14:paraId="307B751D" w14:textId="77777777" w:rsidR="006C1F43" w:rsidRPr="006E1E17" w:rsidRDefault="006C1F43" w:rsidP="009E00FF">
            <w:pPr>
              <w:tabs>
                <w:tab w:val="num" w:pos="540"/>
              </w:tabs>
              <w:spacing w:after="60"/>
              <w:rPr>
                <w:rFonts w:ascii="Arial" w:hAnsi="Arial" w:cs="Arial"/>
                <w:sz w:val="18"/>
                <w:szCs w:val="18"/>
              </w:rPr>
            </w:pPr>
            <w:r w:rsidRPr="006E1E17">
              <w:rPr>
                <w:rFonts w:ascii="Arial" w:hAnsi="Arial" w:cs="Arial"/>
                <w:sz w:val="18"/>
                <w:szCs w:val="18"/>
              </w:rPr>
              <w:tab/>
            </w:r>
          </w:p>
        </w:tc>
        <w:tc>
          <w:tcPr>
            <w:tcW w:w="1111" w:type="pct"/>
            <w:shd w:val="clear" w:color="auto" w:fill="EEECE1"/>
          </w:tcPr>
          <w:p w14:paraId="0B48B5DA" w14:textId="77777777" w:rsidR="006C1F43" w:rsidRPr="006E1E17" w:rsidRDefault="006C1F43" w:rsidP="009E00FF">
            <w:pPr>
              <w:tabs>
                <w:tab w:val="num" w:pos="540"/>
              </w:tabs>
              <w:spacing w:after="60"/>
              <w:jc w:val="center"/>
              <w:rPr>
                <w:rFonts w:ascii="Arial" w:hAnsi="Arial" w:cs="Arial"/>
                <w:b/>
                <w:sz w:val="18"/>
                <w:szCs w:val="18"/>
              </w:rPr>
            </w:pPr>
            <w:r w:rsidRPr="006E1E17">
              <w:rPr>
                <w:rFonts w:ascii="Arial" w:hAnsi="Arial" w:cs="Arial"/>
                <w:b/>
                <w:sz w:val="18"/>
                <w:szCs w:val="18"/>
              </w:rPr>
              <w:t>Approved budget (in €)</w:t>
            </w:r>
          </w:p>
        </w:tc>
        <w:tc>
          <w:tcPr>
            <w:tcW w:w="1250" w:type="pct"/>
            <w:shd w:val="clear" w:color="auto" w:fill="EEECE1"/>
          </w:tcPr>
          <w:p w14:paraId="7F751747" w14:textId="77777777" w:rsidR="006C1F43" w:rsidRPr="006E1E17" w:rsidRDefault="006C1F43" w:rsidP="009E00FF">
            <w:pPr>
              <w:tabs>
                <w:tab w:val="num" w:pos="540"/>
              </w:tabs>
              <w:spacing w:after="60"/>
              <w:jc w:val="center"/>
              <w:rPr>
                <w:rFonts w:ascii="Arial" w:hAnsi="Arial" w:cs="Arial"/>
                <w:b/>
                <w:sz w:val="18"/>
                <w:szCs w:val="18"/>
              </w:rPr>
            </w:pPr>
            <w:r w:rsidRPr="006E1E17">
              <w:rPr>
                <w:rFonts w:ascii="Arial" w:hAnsi="Arial" w:cs="Arial"/>
                <w:b/>
                <w:sz w:val="18"/>
                <w:szCs w:val="18"/>
              </w:rPr>
              <w:t>Implemented budget (in €)</w:t>
            </w:r>
          </w:p>
        </w:tc>
      </w:tr>
      <w:tr w:rsidR="00395BB3" w:rsidRPr="006E1E17" w14:paraId="6CCFF21F" w14:textId="77777777" w:rsidTr="00ED3AF2">
        <w:trPr>
          <w:trHeight w:val="473"/>
        </w:trPr>
        <w:tc>
          <w:tcPr>
            <w:tcW w:w="2639" w:type="pct"/>
            <w:shd w:val="clear" w:color="auto" w:fill="EEECE1"/>
          </w:tcPr>
          <w:p w14:paraId="1FB21352" w14:textId="4491962D" w:rsidR="00395BB3" w:rsidRPr="006E1E17" w:rsidRDefault="00395BB3" w:rsidP="009E00FF">
            <w:pPr>
              <w:tabs>
                <w:tab w:val="num" w:pos="540"/>
              </w:tabs>
              <w:spacing w:after="60"/>
              <w:rPr>
                <w:rFonts w:ascii="Arial" w:hAnsi="Arial" w:cs="Arial"/>
                <w:sz w:val="18"/>
                <w:szCs w:val="18"/>
              </w:rPr>
            </w:pPr>
            <w:r w:rsidRPr="006E1E17">
              <w:rPr>
                <w:rFonts w:ascii="Arial" w:hAnsi="Arial" w:cs="Arial"/>
                <w:sz w:val="18"/>
                <w:szCs w:val="18"/>
              </w:rPr>
              <w:t xml:space="preserve">Total annual public budget allocated to the public prosecution services, in € (including </w:t>
            </w:r>
            <w:r w:rsidR="0019780F" w:rsidRPr="006E1E17">
              <w:rPr>
                <w:rFonts w:ascii="Arial" w:hAnsi="Arial" w:cs="Arial"/>
                <w:sz w:val="18"/>
                <w:szCs w:val="18"/>
              </w:rPr>
              <w:t>6</w:t>
            </w:r>
            <w:r w:rsidRPr="006E1E17">
              <w:rPr>
                <w:rFonts w:ascii="Arial" w:hAnsi="Arial" w:cs="Arial"/>
                <w:sz w:val="18"/>
                <w:szCs w:val="18"/>
              </w:rPr>
              <w:t>.1)</w:t>
            </w:r>
          </w:p>
        </w:tc>
        <w:tc>
          <w:tcPr>
            <w:tcW w:w="1111" w:type="pct"/>
            <w:shd w:val="clear" w:color="auto" w:fill="auto"/>
          </w:tcPr>
          <w:p w14:paraId="0D9BE2FF" w14:textId="77777777" w:rsidR="00395BB3" w:rsidRPr="006E1E17" w:rsidRDefault="00395BB3" w:rsidP="009E00FF">
            <w:pPr>
              <w:tabs>
                <w:tab w:val="left" w:pos="420"/>
                <w:tab w:val="num" w:pos="540"/>
                <w:tab w:val="center" w:pos="1061"/>
              </w:tabs>
              <w:spacing w:after="60"/>
              <w:rPr>
                <w:rFonts w:ascii="Arial" w:hAnsi="Arial" w:cs="Arial"/>
                <w:sz w:val="18"/>
                <w:szCs w:val="18"/>
              </w:rPr>
            </w:pPr>
            <w:r w:rsidRPr="006E1E17">
              <w:rPr>
                <w:rFonts w:ascii="Arial" w:hAnsi="Arial" w:cs="Arial"/>
                <w:sz w:val="18"/>
                <w:szCs w:val="18"/>
              </w:rPr>
              <w:t>_______/ NA / NAP</w:t>
            </w:r>
          </w:p>
        </w:tc>
        <w:tc>
          <w:tcPr>
            <w:tcW w:w="1250" w:type="pct"/>
            <w:shd w:val="clear" w:color="auto" w:fill="auto"/>
          </w:tcPr>
          <w:p w14:paraId="305FF893" w14:textId="77777777" w:rsidR="00395BB3" w:rsidRPr="006E1E17" w:rsidRDefault="00395BB3" w:rsidP="009E00FF">
            <w:pPr>
              <w:tabs>
                <w:tab w:val="left" w:pos="420"/>
                <w:tab w:val="num" w:pos="540"/>
                <w:tab w:val="center" w:pos="1061"/>
              </w:tabs>
              <w:spacing w:after="60"/>
              <w:rPr>
                <w:rFonts w:ascii="Arial" w:hAnsi="Arial" w:cs="Arial"/>
                <w:sz w:val="18"/>
                <w:szCs w:val="18"/>
              </w:rPr>
            </w:pPr>
            <w:r w:rsidRPr="006E1E17">
              <w:rPr>
                <w:rFonts w:ascii="Arial" w:hAnsi="Arial" w:cs="Arial"/>
                <w:sz w:val="18"/>
                <w:szCs w:val="18"/>
              </w:rPr>
              <w:t>_______/ NA / NAP</w:t>
            </w:r>
          </w:p>
        </w:tc>
      </w:tr>
      <w:tr w:rsidR="00395BB3" w:rsidRPr="006E1E17" w14:paraId="32BD45A7" w14:textId="77777777" w:rsidTr="00ED3AF2">
        <w:trPr>
          <w:trHeight w:val="473"/>
        </w:trPr>
        <w:tc>
          <w:tcPr>
            <w:tcW w:w="2639" w:type="pct"/>
            <w:shd w:val="clear" w:color="auto" w:fill="auto"/>
          </w:tcPr>
          <w:p w14:paraId="00887D7C" w14:textId="203B20FB" w:rsidR="00395BB3" w:rsidRPr="006E1E17" w:rsidRDefault="0019780F" w:rsidP="009E00FF">
            <w:pPr>
              <w:tabs>
                <w:tab w:val="num" w:pos="540"/>
              </w:tabs>
              <w:spacing w:after="60"/>
              <w:rPr>
                <w:rFonts w:ascii="Arial" w:hAnsi="Arial" w:cs="Arial"/>
                <w:sz w:val="18"/>
                <w:szCs w:val="18"/>
              </w:rPr>
            </w:pPr>
            <w:r w:rsidRPr="006E1E17">
              <w:rPr>
                <w:rFonts w:ascii="Arial" w:hAnsi="Arial" w:cs="Arial"/>
                <w:sz w:val="18"/>
                <w:szCs w:val="18"/>
              </w:rPr>
              <w:t>6</w:t>
            </w:r>
            <w:r w:rsidR="00395BB3" w:rsidRPr="006E1E17">
              <w:rPr>
                <w:rFonts w:ascii="Arial" w:hAnsi="Arial" w:cs="Arial"/>
                <w:sz w:val="18"/>
                <w:szCs w:val="18"/>
              </w:rPr>
              <w:t>.1. Annual public budget allocated to training of public prosecution services</w:t>
            </w:r>
          </w:p>
        </w:tc>
        <w:tc>
          <w:tcPr>
            <w:tcW w:w="1111" w:type="pct"/>
            <w:shd w:val="clear" w:color="auto" w:fill="auto"/>
          </w:tcPr>
          <w:p w14:paraId="0F42B905" w14:textId="77777777" w:rsidR="00395BB3" w:rsidRPr="006E1E17" w:rsidRDefault="00395BB3" w:rsidP="009E00FF">
            <w:pPr>
              <w:tabs>
                <w:tab w:val="left" w:pos="420"/>
                <w:tab w:val="num" w:pos="540"/>
                <w:tab w:val="center" w:pos="1061"/>
              </w:tabs>
              <w:spacing w:after="60"/>
              <w:rPr>
                <w:rFonts w:ascii="Arial" w:hAnsi="Arial" w:cs="Arial"/>
                <w:sz w:val="18"/>
                <w:szCs w:val="18"/>
              </w:rPr>
            </w:pPr>
            <w:r w:rsidRPr="006E1E17">
              <w:rPr>
                <w:rFonts w:ascii="Arial" w:hAnsi="Arial" w:cs="Arial"/>
                <w:sz w:val="18"/>
                <w:szCs w:val="18"/>
              </w:rPr>
              <w:t>_______/ NA / NAP</w:t>
            </w:r>
          </w:p>
        </w:tc>
        <w:tc>
          <w:tcPr>
            <w:tcW w:w="1250" w:type="pct"/>
            <w:shd w:val="clear" w:color="auto" w:fill="auto"/>
          </w:tcPr>
          <w:p w14:paraId="0DC0A66C" w14:textId="77777777" w:rsidR="00395BB3" w:rsidRPr="006E1E17" w:rsidRDefault="00395BB3" w:rsidP="009E00FF">
            <w:pPr>
              <w:tabs>
                <w:tab w:val="left" w:pos="420"/>
                <w:tab w:val="num" w:pos="540"/>
                <w:tab w:val="center" w:pos="1061"/>
              </w:tabs>
              <w:spacing w:after="60"/>
              <w:rPr>
                <w:rFonts w:ascii="Arial" w:hAnsi="Arial" w:cs="Arial"/>
                <w:sz w:val="18"/>
                <w:szCs w:val="18"/>
              </w:rPr>
            </w:pPr>
            <w:r w:rsidRPr="006E1E17">
              <w:rPr>
                <w:rFonts w:ascii="Arial" w:hAnsi="Arial" w:cs="Arial"/>
                <w:sz w:val="18"/>
                <w:szCs w:val="18"/>
              </w:rPr>
              <w:t>_______/ NA / NAP</w:t>
            </w:r>
          </w:p>
        </w:tc>
      </w:tr>
    </w:tbl>
    <w:p w14:paraId="2225F3A5" w14:textId="77777777" w:rsidR="006C1F43" w:rsidRPr="006E1E17" w:rsidRDefault="006C1F43" w:rsidP="00BF482C">
      <w:pPr>
        <w:widowControl w:val="0"/>
        <w:autoSpaceDE w:val="0"/>
        <w:autoSpaceDN w:val="0"/>
        <w:adjustRightInd w:val="0"/>
        <w:spacing w:after="0" w:line="240" w:lineRule="auto"/>
        <w:jc w:val="both"/>
        <w:rPr>
          <w:rFonts w:ascii="Arial" w:hAnsi="Arial" w:cs="Arial"/>
          <w:sz w:val="18"/>
          <w:szCs w:val="18"/>
        </w:rPr>
      </w:pPr>
    </w:p>
    <w:p w14:paraId="69BD70EA" w14:textId="6F878425" w:rsidR="00D92BD9" w:rsidRPr="006E1E17" w:rsidRDefault="00B677E4" w:rsidP="00B677E4">
      <w:pPr>
        <w:widowControl w:val="0"/>
        <w:autoSpaceDE w:val="0"/>
        <w:autoSpaceDN w:val="0"/>
        <w:adjustRightInd w:val="0"/>
        <w:spacing w:after="0" w:line="240" w:lineRule="auto"/>
        <w:jc w:val="both"/>
        <w:rPr>
          <w:rFonts w:ascii="Arial" w:hAnsi="Arial"/>
          <w:color w:val="000000" w:themeColor="text1"/>
          <w:sz w:val="18"/>
        </w:rPr>
      </w:pPr>
      <w:r w:rsidRPr="006E1E17">
        <w:rPr>
          <w:rFonts w:ascii="Arial" w:hAnsi="Arial" w:cs="Arial"/>
          <w:sz w:val="18"/>
          <w:szCs w:val="18"/>
        </w:rPr>
        <w:t>Comment</w:t>
      </w:r>
      <w:r w:rsidR="004C20DE" w:rsidRPr="006E1E17">
        <w:rPr>
          <w:rFonts w:ascii="Arial" w:hAnsi="Arial" w:cs="Arial"/>
          <w:sz w:val="18"/>
          <w:szCs w:val="18"/>
        </w:rPr>
        <w:t>s</w:t>
      </w:r>
      <w:r w:rsidRPr="006E1E17">
        <w:rPr>
          <w:rFonts w:ascii="Arial" w:hAnsi="Arial" w:cs="Arial"/>
          <w:sz w:val="18"/>
          <w:szCs w:val="18"/>
        </w:rPr>
        <w:t xml:space="preserve"> - </w:t>
      </w:r>
      <w:r w:rsidR="00736A65" w:rsidRPr="006E1E17">
        <w:rPr>
          <w:rFonts w:ascii="Arial" w:hAnsi="Arial" w:cs="Arial"/>
          <w:sz w:val="18"/>
          <w:szCs w:val="18"/>
        </w:rPr>
        <w:t>P</w:t>
      </w:r>
      <w:r w:rsidR="0069460D" w:rsidRPr="006E1E17">
        <w:rPr>
          <w:rFonts w:ascii="Arial" w:hAnsi="Arial" w:cs="Arial"/>
          <w:sz w:val="18"/>
          <w:szCs w:val="18"/>
        </w:rPr>
        <w:t>lease indicate any useful comment to explain the figures provided</w:t>
      </w:r>
      <w:r w:rsidR="002B162B" w:rsidRPr="006E1E17">
        <w:rPr>
          <w:rFonts w:ascii="Arial" w:hAnsi="Arial" w:cs="Arial"/>
          <w:sz w:val="18"/>
          <w:szCs w:val="18"/>
        </w:rPr>
        <w:t>.</w:t>
      </w:r>
      <w:r w:rsidR="00F37544" w:rsidRPr="006E1E17">
        <w:rPr>
          <w:rFonts w:ascii="Arial" w:hAnsi="Arial" w:cs="Arial"/>
          <w:sz w:val="18"/>
          <w:szCs w:val="18"/>
        </w:rPr>
        <w:t xml:space="preserve"> </w:t>
      </w:r>
      <w:r w:rsidR="006C1F43" w:rsidRPr="006E1E17">
        <w:rPr>
          <w:rFonts w:ascii="Arial" w:hAnsi="Arial" w:cs="Arial"/>
          <w:bCs/>
          <w:sz w:val="18"/>
          <w:szCs w:val="18"/>
        </w:rPr>
        <w:t xml:space="preserve">Moreover, if the annual public budget allocated to the </w:t>
      </w:r>
      <w:r w:rsidR="006C1F43" w:rsidRPr="006E1E17">
        <w:rPr>
          <w:rFonts w:ascii="Arial" w:hAnsi="Arial" w:cs="Arial"/>
          <w:sz w:val="18"/>
          <w:szCs w:val="18"/>
        </w:rPr>
        <w:t>public prosecution services</w:t>
      </w:r>
      <w:r w:rsidR="006C1F43" w:rsidRPr="006E1E17">
        <w:rPr>
          <w:rFonts w:ascii="Arial" w:hAnsi="Arial" w:cs="Arial"/>
          <w:bCs/>
          <w:sz w:val="18"/>
          <w:szCs w:val="18"/>
        </w:rPr>
        <w:t xml:space="preserve"> actually implemented is different from the approved annual public budget, please indicate the main reasons for the differences</w:t>
      </w:r>
      <w:r w:rsidR="006C1F43" w:rsidRPr="006E1E17">
        <w:rPr>
          <w:rFonts w:ascii="Arial" w:hAnsi="Arial" w:cs="Arial"/>
          <w:sz w:val="18"/>
          <w:szCs w:val="18"/>
        </w:rPr>
        <w:t>:</w:t>
      </w:r>
    </w:p>
    <w:p w14:paraId="6F37F87D" w14:textId="492B1800" w:rsidR="008864D9" w:rsidRPr="006E1E17" w:rsidRDefault="008864D9" w:rsidP="008864D9">
      <w:pPr>
        <w:pStyle w:val="Default"/>
        <w:ind w:left="786"/>
        <w:jc w:val="both"/>
        <w:rPr>
          <w:lang w:val="en-US"/>
        </w:rPr>
      </w:pPr>
      <w:r w:rsidRPr="006E1E17">
        <w:rPr>
          <w:lang w:val="en-US"/>
        </w:rPr>
        <w:t xml:space="preserve"> </w:t>
      </w:r>
    </w:p>
    <w:p w14:paraId="6A2E75F4" w14:textId="1E632CC1" w:rsidR="008864D9" w:rsidRPr="006E1E17" w:rsidRDefault="005819E5" w:rsidP="00134025">
      <w:pPr>
        <w:pStyle w:val="Default"/>
        <w:jc w:val="both"/>
        <w:rPr>
          <w:b/>
          <w:u w:val="single"/>
        </w:rPr>
      </w:pPr>
      <w:proofErr w:type="spellStart"/>
      <w:r w:rsidRPr="006E1E17">
        <w:rPr>
          <w:b/>
          <w:u w:val="single"/>
        </w:rPr>
        <w:t>W</w:t>
      </w:r>
      <w:r w:rsidR="00134025" w:rsidRPr="006E1E17">
        <w:rPr>
          <w:b/>
          <w:u w:val="single"/>
        </w:rPr>
        <w:t>hole</w:t>
      </w:r>
      <w:proofErr w:type="spellEnd"/>
      <w:r w:rsidR="00134025" w:rsidRPr="006E1E17">
        <w:rPr>
          <w:b/>
          <w:u w:val="single"/>
        </w:rPr>
        <w:t xml:space="preserve"> justice system</w:t>
      </w:r>
    </w:p>
    <w:p w14:paraId="3902C039" w14:textId="77777777" w:rsidR="008864D9" w:rsidRPr="006E1E17" w:rsidRDefault="008864D9" w:rsidP="008864D9">
      <w:pPr>
        <w:pStyle w:val="Default"/>
        <w:ind w:left="786"/>
        <w:jc w:val="both"/>
        <w:rPr>
          <w:rFonts w:ascii="Arial" w:hAnsi="Arial" w:cs="Arial"/>
          <w:b/>
          <w:color w:val="548DD4" w:themeColor="text2" w:themeTint="99"/>
          <w:sz w:val="18"/>
          <w:szCs w:val="18"/>
          <w:lang w:eastAsia="fr-FR"/>
        </w:rPr>
      </w:pPr>
    </w:p>
    <w:p w14:paraId="23A1C1D9" w14:textId="0E790F0A" w:rsidR="0069460D" w:rsidRPr="006E1E17" w:rsidRDefault="00E30E8F" w:rsidP="00E30E8F">
      <w:pPr>
        <w:pStyle w:val="Default"/>
        <w:jc w:val="both"/>
        <w:rPr>
          <w:rFonts w:ascii="Arial" w:hAnsi="Arial" w:cs="Arial"/>
          <w:b/>
          <w:color w:val="548DD4" w:themeColor="text2" w:themeTint="99"/>
          <w:sz w:val="18"/>
          <w:szCs w:val="18"/>
          <w:lang w:eastAsia="fr-FR"/>
        </w:rPr>
      </w:pPr>
      <w:r w:rsidRPr="006E1E17">
        <w:rPr>
          <w:rFonts w:asciiTheme="minorHAnsi" w:hAnsiTheme="minorHAnsi" w:cstheme="minorHAnsi"/>
          <w:b/>
          <w:bCs/>
          <w:color w:val="000000" w:themeColor="text1"/>
          <w:sz w:val="20"/>
          <w:szCs w:val="20"/>
        </w:rPr>
        <w:t>Q007</w:t>
      </w:r>
      <w:r w:rsidRPr="006E1E17">
        <w:rPr>
          <w:rFonts w:asciiTheme="majorHAnsi" w:hAnsiTheme="majorHAnsi" w:cs="Arial"/>
          <w:b/>
          <w:bCs/>
          <w:color w:val="000000" w:themeColor="text1"/>
          <w:sz w:val="20"/>
          <w:szCs w:val="20"/>
        </w:rPr>
        <w:t xml:space="preserve">.  </w:t>
      </w:r>
      <w:r w:rsidR="0069460D" w:rsidRPr="006E1E17">
        <w:rPr>
          <w:rFonts w:ascii="Arial" w:hAnsi="Arial" w:cs="Arial"/>
          <w:b/>
          <w:color w:val="548DD4" w:themeColor="text2" w:themeTint="99"/>
          <w:sz w:val="18"/>
          <w:szCs w:val="18"/>
          <w:lang w:eastAsia="fr-FR"/>
        </w:rPr>
        <w:t xml:space="preserve">Question 15-1 CEPEJ </w:t>
      </w:r>
      <w:r w:rsidR="00995870" w:rsidRPr="006E1E17">
        <w:rPr>
          <w:rFonts w:ascii="Arial" w:hAnsi="Arial" w:cs="Arial"/>
          <w:b/>
          <w:color w:val="548DD4" w:themeColor="text2" w:themeTint="99"/>
          <w:sz w:val="18"/>
          <w:szCs w:val="18"/>
          <w:lang w:eastAsia="fr-FR"/>
        </w:rPr>
        <w:t>Q</w:t>
      </w:r>
      <w:r w:rsidR="0069460D" w:rsidRPr="006E1E17">
        <w:rPr>
          <w:rFonts w:ascii="Arial" w:hAnsi="Arial" w:cs="Arial"/>
          <w:b/>
          <w:color w:val="548DD4" w:themeColor="text2" w:themeTint="99"/>
          <w:sz w:val="18"/>
          <w:szCs w:val="18"/>
          <w:lang w:eastAsia="fr-FR"/>
        </w:rPr>
        <w:t>uestionnaire</w:t>
      </w:r>
    </w:p>
    <w:p w14:paraId="0F967528" w14:textId="77777777" w:rsidR="0069460D" w:rsidRPr="006E1E17" w:rsidRDefault="0069460D" w:rsidP="0069460D">
      <w:pPr>
        <w:widowControl w:val="0"/>
        <w:autoSpaceDE w:val="0"/>
        <w:autoSpaceDN w:val="0"/>
        <w:adjustRightInd w:val="0"/>
        <w:jc w:val="both"/>
        <w:rPr>
          <w:rFonts w:ascii="Arial" w:hAnsi="Arial" w:cs="Arial"/>
          <w:b/>
          <w:sz w:val="18"/>
          <w:szCs w:val="18"/>
        </w:rPr>
      </w:pPr>
      <w:r w:rsidRPr="006E1E17">
        <w:rPr>
          <w:rFonts w:ascii="Arial" w:hAnsi="Arial" w:cs="Arial"/>
          <w:b/>
          <w:sz w:val="18"/>
          <w:szCs w:val="18"/>
        </w:rPr>
        <w:t xml:space="preserve">Annual (approved and implemented) public budget allocated to the whole justice system, in € (this global budget includes the judicial system budget - see </w:t>
      </w:r>
      <w:r w:rsidR="00F60B03" w:rsidRPr="006E1E17">
        <w:rPr>
          <w:rFonts w:ascii="Arial" w:hAnsi="Arial" w:cs="Arial"/>
          <w:b/>
          <w:sz w:val="18"/>
          <w:szCs w:val="18"/>
        </w:rPr>
        <w:t>8</w:t>
      </w:r>
      <w:r w:rsidRPr="006E1E17">
        <w:rPr>
          <w:rFonts w:ascii="Arial" w:hAnsi="Arial" w:cs="Arial"/>
          <w:b/>
          <w:sz w:val="18"/>
          <w:szCs w:val="18"/>
        </w:rPr>
        <w:t xml:space="preserve"> and other elements of the justice system - see </w:t>
      </w:r>
      <w:r w:rsidR="00F60B03" w:rsidRPr="006E1E17">
        <w:rPr>
          <w:rFonts w:ascii="Arial" w:hAnsi="Arial" w:cs="Arial"/>
          <w:b/>
          <w:sz w:val="18"/>
          <w:szCs w:val="18"/>
        </w:rPr>
        <w:t>9</w:t>
      </w:r>
      <w:r w:rsidRPr="006E1E17">
        <w:rPr>
          <w:rFonts w:ascii="Arial" w:hAnsi="Arial" w:cs="Arial"/>
          <w:b/>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30"/>
        <w:gridCol w:w="4645"/>
        <w:gridCol w:w="2164"/>
        <w:gridCol w:w="2436"/>
      </w:tblGrid>
      <w:tr w:rsidR="0069460D" w:rsidRPr="006E1E17" w14:paraId="10C84905" w14:textId="77777777" w:rsidTr="00ED3AF2">
        <w:trPr>
          <w:gridBefore w:val="1"/>
          <w:wBefore w:w="271" w:type="pct"/>
        </w:trPr>
        <w:tc>
          <w:tcPr>
            <w:tcW w:w="2376" w:type="pct"/>
            <w:tcBorders>
              <w:top w:val="nil"/>
              <w:left w:val="nil"/>
            </w:tcBorders>
            <w:shd w:val="clear" w:color="auto" w:fill="auto"/>
          </w:tcPr>
          <w:p w14:paraId="1A193269" w14:textId="77777777" w:rsidR="0069460D" w:rsidRPr="006E1E17" w:rsidRDefault="0069460D" w:rsidP="00395BB3">
            <w:pPr>
              <w:widowControl w:val="0"/>
              <w:tabs>
                <w:tab w:val="num" w:pos="540"/>
              </w:tabs>
              <w:autoSpaceDE w:val="0"/>
              <w:autoSpaceDN w:val="0"/>
              <w:adjustRightInd w:val="0"/>
              <w:spacing w:after="60"/>
              <w:jc w:val="center"/>
              <w:rPr>
                <w:rFonts w:ascii="Arial" w:hAnsi="Arial" w:cs="Arial"/>
                <w:sz w:val="20"/>
                <w:szCs w:val="20"/>
              </w:rPr>
            </w:pPr>
            <w:r w:rsidRPr="006E1E17">
              <w:rPr>
                <w:rFonts w:ascii="Arial" w:hAnsi="Arial" w:cs="Arial"/>
                <w:sz w:val="20"/>
                <w:szCs w:val="20"/>
              </w:rPr>
              <w:tab/>
            </w:r>
          </w:p>
        </w:tc>
        <w:tc>
          <w:tcPr>
            <w:tcW w:w="1107" w:type="pct"/>
            <w:shd w:val="clear" w:color="auto" w:fill="EEECE1"/>
          </w:tcPr>
          <w:p w14:paraId="53AFA66F" w14:textId="77777777" w:rsidR="0069460D" w:rsidRPr="006E1E17" w:rsidRDefault="0069460D" w:rsidP="00395BB3">
            <w:pPr>
              <w:widowControl w:val="0"/>
              <w:tabs>
                <w:tab w:val="num" w:pos="540"/>
              </w:tabs>
              <w:autoSpaceDE w:val="0"/>
              <w:autoSpaceDN w:val="0"/>
              <w:adjustRightInd w:val="0"/>
              <w:spacing w:after="60"/>
              <w:jc w:val="center"/>
              <w:rPr>
                <w:rFonts w:ascii="Arial" w:hAnsi="Arial" w:cs="Arial"/>
                <w:b/>
                <w:sz w:val="18"/>
                <w:szCs w:val="18"/>
              </w:rPr>
            </w:pPr>
            <w:r w:rsidRPr="006E1E17">
              <w:rPr>
                <w:rFonts w:ascii="Arial" w:hAnsi="Arial" w:cs="Arial"/>
                <w:b/>
                <w:sz w:val="18"/>
                <w:szCs w:val="18"/>
              </w:rPr>
              <w:t>Approved budget (in €)</w:t>
            </w:r>
          </w:p>
        </w:tc>
        <w:tc>
          <w:tcPr>
            <w:tcW w:w="1246" w:type="pct"/>
            <w:shd w:val="clear" w:color="auto" w:fill="EEECE1"/>
          </w:tcPr>
          <w:p w14:paraId="1490C452" w14:textId="77777777" w:rsidR="0069460D" w:rsidRPr="006E1E17" w:rsidRDefault="0069460D" w:rsidP="00395BB3">
            <w:pPr>
              <w:widowControl w:val="0"/>
              <w:tabs>
                <w:tab w:val="num" w:pos="540"/>
              </w:tabs>
              <w:autoSpaceDE w:val="0"/>
              <w:autoSpaceDN w:val="0"/>
              <w:adjustRightInd w:val="0"/>
              <w:spacing w:after="60"/>
              <w:jc w:val="center"/>
              <w:rPr>
                <w:rFonts w:ascii="Arial" w:hAnsi="Arial" w:cs="Arial"/>
                <w:b/>
                <w:sz w:val="18"/>
                <w:szCs w:val="18"/>
              </w:rPr>
            </w:pPr>
            <w:r w:rsidRPr="006E1E17">
              <w:rPr>
                <w:rFonts w:ascii="Arial" w:hAnsi="Arial" w:cs="Arial"/>
                <w:b/>
                <w:sz w:val="18"/>
                <w:szCs w:val="18"/>
              </w:rPr>
              <w:t>Implemented budget (in €)</w:t>
            </w:r>
          </w:p>
        </w:tc>
      </w:tr>
      <w:tr w:rsidR="00395BB3" w:rsidRPr="006E1E17" w14:paraId="3F475300" w14:textId="77777777" w:rsidTr="00ED3AF2">
        <w:tc>
          <w:tcPr>
            <w:tcW w:w="2647" w:type="pct"/>
            <w:gridSpan w:val="2"/>
            <w:shd w:val="clear" w:color="auto" w:fill="EEECE1"/>
          </w:tcPr>
          <w:p w14:paraId="6EA60660" w14:textId="77777777" w:rsidR="00395BB3" w:rsidRPr="006E1E17" w:rsidRDefault="00395BB3" w:rsidP="00395BB3">
            <w:pPr>
              <w:tabs>
                <w:tab w:val="num" w:pos="540"/>
              </w:tabs>
              <w:spacing w:after="60"/>
              <w:rPr>
                <w:rFonts w:ascii="Arial" w:hAnsi="Arial" w:cs="Arial"/>
                <w:sz w:val="20"/>
                <w:szCs w:val="20"/>
              </w:rPr>
            </w:pPr>
            <w:r w:rsidRPr="006E1E17">
              <w:rPr>
                <w:rFonts w:ascii="Arial" w:hAnsi="Arial" w:cs="Arial"/>
                <w:sz w:val="18"/>
                <w:szCs w:val="18"/>
              </w:rPr>
              <w:t>Total annual public budget allocated to the whole justice system in €</w:t>
            </w:r>
          </w:p>
        </w:tc>
        <w:tc>
          <w:tcPr>
            <w:tcW w:w="1107" w:type="pct"/>
            <w:shd w:val="clear" w:color="auto" w:fill="auto"/>
          </w:tcPr>
          <w:p w14:paraId="724F8E9A" w14:textId="27F35761" w:rsidR="00395BB3" w:rsidRPr="006E1E17" w:rsidRDefault="00395BB3" w:rsidP="00395BB3">
            <w:pPr>
              <w:tabs>
                <w:tab w:val="left" w:pos="420"/>
                <w:tab w:val="num" w:pos="540"/>
                <w:tab w:val="center" w:pos="1061"/>
              </w:tabs>
              <w:spacing w:after="60"/>
              <w:rPr>
                <w:rFonts w:ascii="Arial" w:hAnsi="Arial" w:cs="Arial"/>
                <w:sz w:val="18"/>
                <w:szCs w:val="18"/>
              </w:rPr>
            </w:pPr>
            <w:r w:rsidRPr="006E1E17">
              <w:rPr>
                <w:rFonts w:ascii="Arial" w:hAnsi="Arial" w:cs="Arial"/>
                <w:sz w:val="18"/>
                <w:szCs w:val="18"/>
              </w:rPr>
              <w:t xml:space="preserve">_______/ NA </w:t>
            </w:r>
          </w:p>
        </w:tc>
        <w:tc>
          <w:tcPr>
            <w:tcW w:w="1246" w:type="pct"/>
            <w:shd w:val="clear" w:color="auto" w:fill="auto"/>
          </w:tcPr>
          <w:p w14:paraId="711EA25A" w14:textId="3D6BFDA1" w:rsidR="00395BB3" w:rsidRPr="006E1E17" w:rsidRDefault="00395BB3" w:rsidP="00395BB3">
            <w:pPr>
              <w:tabs>
                <w:tab w:val="left" w:pos="420"/>
                <w:tab w:val="num" w:pos="540"/>
                <w:tab w:val="center" w:pos="1061"/>
              </w:tabs>
              <w:spacing w:after="60"/>
              <w:rPr>
                <w:rFonts w:ascii="Arial" w:hAnsi="Arial" w:cs="Arial"/>
                <w:sz w:val="18"/>
                <w:szCs w:val="18"/>
              </w:rPr>
            </w:pPr>
            <w:r w:rsidRPr="006E1E17">
              <w:rPr>
                <w:rFonts w:ascii="Arial" w:hAnsi="Arial" w:cs="Arial"/>
                <w:sz w:val="18"/>
                <w:szCs w:val="18"/>
              </w:rPr>
              <w:t xml:space="preserve">_______/ NA  </w:t>
            </w:r>
          </w:p>
        </w:tc>
      </w:tr>
    </w:tbl>
    <w:p w14:paraId="112AD310" w14:textId="77777777" w:rsidR="00B677E4" w:rsidRPr="006E1E17" w:rsidRDefault="00B677E4" w:rsidP="00D92BD9">
      <w:pPr>
        <w:widowControl w:val="0"/>
        <w:autoSpaceDE w:val="0"/>
        <w:autoSpaceDN w:val="0"/>
        <w:adjustRightInd w:val="0"/>
        <w:spacing w:after="0"/>
        <w:jc w:val="both"/>
        <w:rPr>
          <w:rFonts w:ascii="Arial" w:hAnsi="Arial" w:cs="Arial"/>
          <w:sz w:val="18"/>
          <w:szCs w:val="18"/>
        </w:rPr>
      </w:pPr>
    </w:p>
    <w:p w14:paraId="1D4EF305" w14:textId="186B6163" w:rsidR="0069460D" w:rsidRPr="006E1E17" w:rsidRDefault="00B677E4" w:rsidP="00B677E4">
      <w:pPr>
        <w:widowControl w:val="0"/>
        <w:autoSpaceDE w:val="0"/>
        <w:autoSpaceDN w:val="0"/>
        <w:adjustRightInd w:val="0"/>
        <w:spacing w:after="0"/>
        <w:jc w:val="both"/>
        <w:rPr>
          <w:rFonts w:ascii="Arial" w:hAnsi="Arial" w:cs="Arial"/>
          <w:sz w:val="18"/>
          <w:szCs w:val="18"/>
        </w:rPr>
      </w:pPr>
      <w:r w:rsidRPr="006E1E17">
        <w:rPr>
          <w:rFonts w:ascii="Arial" w:hAnsi="Arial" w:cs="Arial"/>
          <w:sz w:val="18"/>
          <w:szCs w:val="18"/>
        </w:rPr>
        <w:t>Comment</w:t>
      </w:r>
      <w:r w:rsidR="004C20DE" w:rsidRPr="006E1E17">
        <w:rPr>
          <w:rFonts w:ascii="Arial" w:hAnsi="Arial" w:cs="Arial"/>
          <w:sz w:val="18"/>
          <w:szCs w:val="18"/>
        </w:rPr>
        <w:t>s</w:t>
      </w:r>
      <w:r w:rsidRPr="006E1E17">
        <w:rPr>
          <w:rFonts w:ascii="Arial" w:hAnsi="Arial" w:cs="Arial"/>
          <w:sz w:val="18"/>
          <w:szCs w:val="18"/>
        </w:rPr>
        <w:t xml:space="preserve"> - </w:t>
      </w:r>
      <w:r w:rsidR="0069460D" w:rsidRPr="006E1E17">
        <w:rPr>
          <w:rFonts w:ascii="Arial" w:hAnsi="Arial" w:cs="Arial"/>
          <w:sz w:val="18"/>
          <w:szCs w:val="18"/>
        </w:rPr>
        <w:t>Please indicate any useful comment to explain the figures provided. Moreover, if the annual public budget allocated to the whole justice system actually implemented is different from the approved annual public budget, please indicate the main reasons for the differences:</w:t>
      </w:r>
    </w:p>
    <w:p w14:paraId="43E1272B" w14:textId="77777777" w:rsidR="00B677E4" w:rsidRPr="006E1E17" w:rsidRDefault="00B677E4" w:rsidP="00F95B4D">
      <w:pPr>
        <w:widowControl w:val="0"/>
        <w:autoSpaceDE w:val="0"/>
        <w:autoSpaceDN w:val="0"/>
        <w:adjustRightInd w:val="0"/>
        <w:spacing w:after="0"/>
        <w:jc w:val="both"/>
        <w:rPr>
          <w:rFonts w:ascii="Arial" w:hAnsi="Arial" w:cs="Arial"/>
          <w:b/>
          <w:sz w:val="20"/>
          <w:szCs w:val="20"/>
        </w:rPr>
      </w:pPr>
    </w:p>
    <w:p w14:paraId="78CDBD70" w14:textId="52FE3E6D" w:rsidR="0069460D" w:rsidRPr="006E1E17" w:rsidRDefault="00E30E8F" w:rsidP="00E30E8F">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Q008</w:t>
      </w:r>
      <w:r w:rsidRPr="006E1E17">
        <w:rPr>
          <w:rFonts w:asciiTheme="majorHAnsi" w:hAnsiTheme="majorHAnsi" w:cs="Arial"/>
          <w:b/>
          <w:bCs/>
          <w:color w:val="000000" w:themeColor="text1"/>
          <w:sz w:val="20"/>
          <w:szCs w:val="20"/>
          <w:lang w:val="en-GB"/>
        </w:rPr>
        <w:t xml:space="preserve">. </w:t>
      </w:r>
      <w:r w:rsidR="0069460D" w:rsidRPr="006E1E17">
        <w:rPr>
          <w:rFonts w:ascii="Arial" w:hAnsi="Arial" w:cs="Arial"/>
          <w:b/>
          <w:color w:val="548DD4" w:themeColor="text2" w:themeTint="99"/>
          <w:sz w:val="18"/>
          <w:szCs w:val="18"/>
          <w:lang w:val="en-GB" w:eastAsia="fr-FR"/>
        </w:rPr>
        <w:t xml:space="preserve">Question 15-2 CEPEJ </w:t>
      </w:r>
      <w:r w:rsidR="00995870" w:rsidRPr="006E1E17">
        <w:rPr>
          <w:rFonts w:ascii="Arial" w:hAnsi="Arial" w:cs="Arial"/>
          <w:b/>
          <w:color w:val="548DD4" w:themeColor="text2" w:themeTint="99"/>
          <w:sz w:val="18"/>
          <w:szCs w:val="18"/>
          <w:lang w:val="en-GB" w:eastAsia="fr-FR"/>
        </w:rPr>
        <w:t>Q</w:t>
      </w:r>
      <w:r w:rsidR="0069460D" w:rsidRPr="006E1E17">
        <w:rPr>
          <w:rFonts w:ascii="Arial" w:hAnsi="Arial" w:cs="Arial"/>
          <w:b/>
          <w:color w:val="548DD4" w:themeColor="text2" w:themeTint="99"/>
          <w:sz w:val="18"/>
          <w:szCs w:val="18"/>
          <w:lang w:val="en-GB" w:eastAsia="fr-FR"/>
        </w:rPr>
        <w:t xml:space="preserve">uestionnaire </w:t>
      </w:r>
    </w:p>
    <w:p w14:paraId="2D303A19" w14:textId="5DC51EAF" w:rsidR="003C4E61" w:rsidRPr="006E1E17" w:rsidRDefault="0069460D" w:rsidP="009C783C">
      <w:pPr>
        <w:pStyle w:val="Default"/>
        <w:jc w:val="both"/>
        <w:rPr>
          <w:rFonts w:ascii="Arial" w:hAnsi="Arial" w:cs="Arial"/>
          <w:b/>
          <w:color w:val="auto"/>
          <w:sz w:val="18"/>
          <w:szCs w:val="18"/>
          <w:lang w:val="en-GB"/>
        </w:rPr>
      </w:pPr>
      <w:r w:rsidRPr="006E1E17">
        <w:rPr>
          <w:rFonts w:ascii="Arial" w:hAnsi="Arial" w:cs="Arial"/>
          <w:b/>
          <w:color w:val="auto"/>
          <w:sz w:val="18"/>
          <w:szCs w:val="18"/>
          <w:lang w:val="en-GB"/>
        </w:rPr>
        <w:t>Elements of the judicial system budget (Q</w:t>
      </w:r>
      <w:r w:rsidR="00F60B03" w:rsidRPr="006E1E17">
        <w:rPr>
          <w:rFonts w:ascii="Arial" w:hAnsi="Arial" w:cs="Arial"/>
          <w:b/>
          <w:color w:val="auto"/>
          <w:sz w:val="18"/>
          <w:szCs w:val="18"/>
          <w:lang w:val="en-GB"/>
        </w:rPr>
        <w:t>4</w:t>
      </w:r>
      <w:r w:rsidRPr="006E1E17">
        <w:rPr>
          <w:rFonts w:ascii="Arial" w:hAnsi="Arial" w:cs="Arial"/>
          <w:b/>
          <w:color w:val="auto"/>
          <w:sz w:val="18"/>
          <w:szCs w:val="18"/>
          <w:lang w:val="en-GB"/>
        </w:rPr>
        <w:t>, Q</w:t>
      </w:r>
      <w:r w:rsidR="00F60B03" w:rsidRPr="006E1E17">
        <w:rPr>
          <w:rFonts w:ascii="Arial" w:hAnsi="Arial" w:cs="Arial"/>
          <w:b/>
          <w:color w:val="auto"/>
          <w:sz w:val="18"/>
          <w:szCs w:val="18"/>
          <w:lang w:val="en-GB"/>
        </w:rPr>
        <w:t>5</w:t>
      </w:r>
      <w:r w:rsidRPr="006E1E17">
        <w:rPr>
          <w:rFonts w:ascii="Arial" w:hAnsi="Arial" w:cs="Arial"/>
          <w:b/>
          <w:color w:val="auto"/>
          <w:sz w:val="18"/>
          <w:szCs w:val="18"/>
          <w:lang w:val="en-GB"/>
        </w:rPr>
        <w:t xml:space="preserve">, </w:t>
      </w:r>
      <w:r w:rsidR="00F60B03" w:rsidRPr="006E1E17">
        <w:rPr>
          <w:rFonts w:ascii="Arial" w:hAnsi="Arial" w:cs="Arial"/>
          <w:b/>
          <w:color w:val="auto"/>
          <w:sz w:val="18"/>
          <w:szCs w:val="18"/>
          <w:lang w:val="en-GB"/>
        </w:rPr>
        <w:t xml:space="preserve">Q6, </w:t>
      </w:r>
      <w:r w:rsidRPr="006E1E17">
        <w:rPr>
          <w:rFonts w:ascii="Arial" w:hAnsi="Arial" w:cs="Arial"/>
          <w:b/>
          <w:color w:val="auto"/>
          <w:sz w:val="18"/>
          <w:szCs w:val="18"/>
          <w:lang w:val="en-GB"/>
        </w:rPr>
        <w:t>Q12)</w:t>
      </w:r>
    </w:p>
    <w:tbl>
      <w:tblPr>
        <w:tblW w:w="6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897"/>
      </w:tblGrid>
      <w:tr w:rsidR="0088611B" w:rsidRPr="006E1E17" w14:paraId="6647B040" w14:textId="77777777" w:rsidTr="0088611B">
        <w:tc>
          <w:tcPr>
            <w:tcW w:w="6237" w:type="dxa"/>
            <w:tcBorders>
              <w:top w:val="nil"/>
              <w:left w:val="nil"/>
            </w:tcBorders>
            <w:shd w:val="clear" w:color="auto" w:fill="auto"/>
          </w:tcPr>
          <w:p w14:paraId="5BF205C6" w14:textId="77777777" w:rsidR="0088611B" w:rsidRPr="006E1E17" w:rsidRDefault="0088611B" w:rsidP="006E5B91">
            <w:pPr>
              <w:widowControl w:val="0"/>
              <w:autoSpaceDE w:val="0"/>
              <w:autoSpaceDN w:val="0"/>
              <w:adjustRightInd w:val="0"/>
              <w:jc w:val="both"/>
              <w:rPr>
                <w:rFonts w:ascii="Arial" w:hAnsi="Arial" w:cs="Arial"/>
                <w:bCs/>
                <w:sz w:val="18"/>
                <w:szCs w:val="18"/>
              </w:rPr>
            </w:pPr>
          </w:p>
        </w:tc>
        <w:tc>
          <w:tcPr>
            <w:tcW w:w="236" w:type="dxa"/>
            <w:shd w:val="clear" w:color="auto" w:fill="EEECE1"/>
          </w:tcPr>
          <w:p w14:paraId="6ED46C32" w14:textId="77777777" w:rsidR="0088611B" w:rsidRPr="006E1E17" w:rsidRDefault="0088611B" w:rsidP="00F95B4D">
            <w:pPr>
              <w:widowControl w:val="0"/>
              <w:autoSpaceDE w:val="0"/>
              <w:autoSpaceDN w:val="0"/>
              <w:adjustRightInd w:val="0"/>
              <w:jc w:val="both"/>
              <w:rPr>
                <w:rFonts w:ascii="Arial" w:hAnsi="Arial"/>
                <w:sz w:val="18"/>
              </w:rPr>
            </w:pPr>
            <w:r w:rsidRPr="006E1E17">
              <w:rPr>
                <w:rFonts w:ascii="Arial" w:hAnsi="Arial"/>
                <w:sz w:val="18"/>
              </w:rPr>
              <w:t>Included</w:t>
            </w:r>
          </w:p>
        </w:tc>
      </w:tr>
      <w:tr w:rsidR="0088611B" w:rsidRPr="006E1E17" w14:paraId="19AF209D" w14:textId="77777777" w:rsidTr="0088611B">
        <w:tc>
          <w:tcPr>
            <w:tcW w:w="6237" w:type="dxa"/>
            <w:shd w:val="clear" w:color="auto" w:fill="auto"/>
          </w:tcPr>
          <w:p w14:paraId="2F8C3B1B"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bCs/>
                <w:sz w:val="18"/>
                <w:szCs w:val="18"/>
              </w:rPr>
              <w:t>Courts (see question 4 or 5)</w:t>
            </w:r>
          </w:p>
        </w:tc>
        <w:tc>
          <w:tcPr>
            <w:tcW w:w="236" w:type="dxa"/>
            <w:shd w:val="clear" w:color="auto" w:fill="auto"/>
            <w:vAlign w:val="center"/>
          </w:tcPr>
          <w:p w14:paraId="31C453D3" w14:textId="77777777" w:rsidR="0088611B" w:rsidRPr="006E1E17" w:rsidRDefault="0088611B" w:rsidP="006E5B91">
            <w:pPr>
              <w:widowControl w:val="0"/>
              <w:tabs>
                <w:tab w:val="num" w:pos="250"/>
              </w:tabs>
              <w:autoSpaceDE w:val="0"/>
              <w:autoSpaceDN w:val="0"/>
              <w:adjustRightInd w:val="0"/>
              <w:ind w:left="108"/>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Yes </w:t>
            </w:r>
          </w:p>
          <w:p w14:paraId="53D09766" w14:textId="77777777" w:rsidR="0088611B" w:rsidRPr="006E1E17" w:rsidRDefault="0088611B" w:rsidP="006E5B91">
            <w:pPr>
              <w:widowControl w:val="0"/>
              <w:tabs>
                <w:tab w:val="num" w:pos="720"/>
              </w:tabs>
              <w:autoSpaceDE w:val="0"/>
              <w:autoSpaceDN w:val="0"/>
              <w:adjustRightInd w:val="0"/>
              <w:ind w:left="108"/>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No </w:t>
            </w:r>
          </w:p>
          <w:p w14:paraId="044D046B" w14:textId="77777777" w:rsidR="0088611B" w:rsidRPr="006E1E17" w:rsidRDefault="0088611B" w:rsidP="00F95B4D">
            <w:pPr>
              <w:widowControl w:val="0"/>
              <w:autoSpaceDE w:val="0"/>
              <w:autoSpaceDN w:val="0"/>
              <w:adjustRightInd w:val="0"/>
              <w:ind w:left="108"/>
              <w:rPr>
                <w:rFonts w:ascii="Arial" w:hAnsi="Arial" w:cs="Arial"/>
                <w:bCs/>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88611B" w:rsidRPr="006E1E17" w14:paraId="7A0AF45A" w14:textId="77777777" w:rsidTr="0088611B">
        <w:tc>
          <w:tcPr>
            <w:tcW w:w="6237" w:type="dxa"/>
            <w:shd w:val="clear" w:color="auto" w:fill="auto"/>
          </w:tcPr>
          <w:p w14:paraId="41DB8C63"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bCs/>
                <w:sz w:val="18"/>
                <w:szCs w:val="18"/>
              </w:rPr>
              <w:t>Legal aid (see question 5 or 12)</w:t>
            </w:r>
          </w:p>
        </w:tc>
        <w:tc>
          <w:tcPr>
            <w:tcW w:w="236" w:type="dxa"/>
            <w:shd w:val="clear" w:color="auto" w:fill="auto"/>
            <w:vAlign w:val="center"/>
          </w:tcPr>
          <w:p w14:paraId="1EA57F25" w14:textId="77777777" w:rsidR="0088611B" w:rsidRPr="006E1E17" w:rsidRDefault="0088611B" w:rsidP="006E5B91">
            <w:pPr>
              <w:widowControl w:val="0"/>
              <w:tabs>
                <w:tab w:val="num" w:pos="250"/>
              </w:tabs>
              <w:autoSpaceDE w:val="0"/>
              <w:autoSpaceDN w:val="0"/>
              <w:adjustRightInd w:val="0"/>
              <w:ind w:left="108"/>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Yes </w:t>
            </w:r>
          </w:p>
          <w:p w14:paraId="4E0B655D" w14:textId="77777777" w:rsidR="0088611B" w:rsidRPr="006E1E17" w:rsidRDefault="0088611B" w:rsidP="006E5B91">
            <w:pPr>
              <w:widowControl w:val="0"/>
              <w:tabs>
                <w:tab w:val="num" w:pos="720"/>
              </w:tabs>
              <w:autoSpaceDE w:val="0"/>
              <w:autoSpaceDN w:val="0"/>
              <w:adjustRightInd w:val="0"/>
              <w:ind w:left="108"/>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No </w:t>
            </w:r>
          </w:p>
          <w:p w14:paraId="263C8019" w14:textId="77777777" w:rsidR="0088611B" w:rsidRPr="006E1E17" w:rsidRDefault="0088611B" w:rsidP="00F95B4D">
            <w:pPr>
              <w:widowControl w:val="0"/>
              <w:autoSpaceDE w:val="0"/>
              <w:autoSpaceDN w:val="0"/>
              <w:adjustRightInd w:val="0"/>
              <w:ind w:left="108"/>
              <w:rPr>
                <w:rFonts w:ascii="Arial" w:hAnsi="Arial" w:cs="Arial"/>
                <w:bCs/>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lastRenderedPageBreak/>
              <w:t>NAP</w:t>
            </w:r>
          </w:p>
        </w:tc>
      </w:tr>
      <w:tr w:rsidR="0088611B" w:rsidRPr="006E1E17" w14:paraId="1A47CA79" w14:textId="77777777" w:rsidTr="0088611B">
        <w:tc>
          <w:tcPr>
            <w:tcW w:w="6237" w:type="dxa"/>
            <w:shd w:val="clear" w:color="auto" w:fill="auto"/>
          </w:tcPr>
          <w:p w14:paraId="61D2C795" w14:textId="7867368F"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bCs/>
                <w:sz w:val="18"/>
                <w:szCs w:val="18"/>
              </w:rPr>
              <w:lastRenderedPageBreak/>
              <w:t>Public prosecution services (see question 5 or 6)</w:t>
            </w:r>
          </w:p>
        </w:tc>
        <w:tc>
          <w:tcPr>
            <w:tcW w:w="236" w:type="dxa"/>
            <w:shd w:val="clear" w:color="auto" w:fill="auto"/>
            <w:vAlign w:val="center"/>
          </w:tcPr>
          <w:p w14:paraId="6E3F8B8C" w14:textId="1A3A359F" w:rsidR="0088611B" w:rsidRPr="006E1E17" w:rsidRDefault="0088611B" w:rsidP="006E5B91">
            <w:pPr>
              <w:widowControl w:val="0"/>
              <w:tabs>
                <w:tab w:val="num" w:pos="250"/>
              </w:tabs>
              <w:autoSpaceDE w:val="0"/>
              <w:autoSpaceDN w:val="0"/>
              <w:adjustRightInd w:val="0"/>
              <w:ind w:left="108"/>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Yes </w:t>
            </w:r>
          </w:p>
          <w:p w14:paraId="16D973B2" w14:textId="77777777" w:rsidR="0088611B" w:rsidRPr="006E1E17" w:rsidRDefault="0088611B" w:rsidP="006E5B91">
            <w:pPr>
              <w:widowControl w:val="0"/>
              <w:tabs>
                <w:tab w:val="num" w:pos="720"/>
              </w:tabs>
              <w:autoSpaceDE w:val="0"/>
              <w:autoSpaceDN w:val="0"/>
              <w:adjustRightInd w:val="0"/>
              <w:ind w:left="108"/>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No </w:t>
            </w:r>
          </w:p>
          <w:p w14:paraId="2F3834A1" w14:textId="77777777" w:rsidR="0088611B" w:rsidRPr="006E1E17" w:rsidRDefault="0088611B" w:rsidP="00F95B4D">
            <w:pPr>
              <w:widowControl w:val="0"/>
              <w:autoSpaceDE w:val="0"/>
              <w:autoSpaceDN w:val="0"/>
              <w:adjustRightInd w:val="0"/>
              <w:ind w:left="108"/>
              <w:rPr>
                <w:rFonts w:ascii="Arial" w:hAnsi="Arial" w:cs="Arial"/>
                <w:bCs/>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bl>
    <w:p w14:paraId="0E6B93C7" w14:textId="77777777" w:rsidR="00151018" w:rsidRPr="006E1E17" w:rsidRDefault="00151018" w:rsidP="00F95B4D">
      <w:pPr>
        <w:widowControl w:val="0"/>
        <w:autoSpaceDE w:val="0"/>
        <w:autoSpaceDN w:val="0"/>
        <w:adjustRightInd w:val="0"/>
        <w:jc w:val="both"/>
        <w:rPr>
          <w:rFonts w:ascii="Arial" w:hAnsi="Arial" w:cs="Arial"/>
          <w:bCs/>
          <w:sz w:val="20"/>
          <w:szCs w:val="20"/>
        </w:rPr>
      </w:pPr>
    </w:p>
    <w:p w14:paraId="70B59D21" w14:textId="04153679" w:rsidR="0069460D" w:rsidRPr="006E1E17" w:rsidRDefault="00E30E8F" w:rsidP="00E30E8F">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Q009</w:t>
      </w:r>
      <w:r w:rsidRPr="006E1E17">
        <w:rPr>
          <w:rFonts w:asciiTheme="majorHAnsi" w:hAnsiTheme="majorHAnsi" w:cs="Arial"/>
          <w:b/>
          <w:bCs/>
          <w:color w:val="000000" w:themeColor="text1"/>
          <w:sz w:val="20"/>
          <w:szCs w:val="20"/>
          <w:lang w:val="en-GB"/>
        </w:rPr>
        <w:t xml:space="preserve">. </w:t>
      </w:r>
      <w:r w:rsidR="0069460D" w:rsidRPr="006E1E17">
        <w:rPr>
          <w:rFonts w:ascii="Arial" w:hAnsi="Arial" w:cs="Arial"/>
          <w:b/>
          <w:color w:val="548DD4" w:themeColor="text2" w:themeTint="99"/>
          <w:sz w:val="18"/>
          <w:szCs w:val="18"/>
          <w:lang w:val="en-GB" w:eastAsia="fr-FR"/>
        </w:rPr>
        <w:t xml:space="preserve">Question 15-3 CEPEJ </w:t>
      </w:r>
      <w:r w:rsidR="00995870" w:rsidRPr="006E1E17">
        <w:rPr>
          <w:rFonts w:ascii="Arial" w:hAnsi="Arial" w:cs="Arial"/>
          <w:b/>
          <w:color w:val="548DD4" w:themeColor="text2" w:themeTint="99"/>
          <w:sz w:val="18"/>
          <w:szCs w:val="18"/>
          <w:lang w:val="en-GB" w:eastAsia="fr-FR"/>
        </w:rPr>
        <w:t>Q</w:t>
      </w:r>
      <w:r w:rsidR="0069460D" w:rsidRPr="006E1E17">
        <w:rPr>
          <w:rFonts w:ascii="Arial" w:hAnsi="Arial" w:cs="Arial"/>
          <w:b/>
          <w:color w:val="548DD4" w:themeColor="text2" w:themeTint="99"/>
          <w:sz w:val="18"/>
          <w:szCs w:val="18"/>
          <w:lang w:val="en-GB" w:eastAsia="fr-FR"/>
        </w:rPr>
        <w:t xml:space="preserve">uestionnaire </w:t>
      </w:r>
    </w:p>
    <w:p w14:paraId="7FDF344E" w14:textId="4372FC77" w:rsidR="009C783C" w:rsidRPr="006E1E17" w:rsidRDefault="0069460D" w:rsidP="009C783C">
      <w:pPr>
        <w:pStyle w:val="Default"/>
        <w:jc w:val="both"/>
        <w:rPr>
          <w:rFonts w:ascii="Arial" w:hAnsi="Arial" w:cs="Arial"/>
          <w:b/>
          <w:color w:val="auto"/>
          <w:sz w:val="18"/>
          <w:szCs w:val="18"/>
          <w:lang w:val="en-GB"/>
        </w:rPr>
      </w:pPr>
      <w:r w:rsidRPr="006E1E17">
        <w:rPr>
          <w:rFonts w:ascii="Arial" w:hAnsi="Arial" w:cs="Arial"/>
          <w:b/>
          <w:color w:val="auto"/>
          <w:sz w:val="18"/>
          <w:szCs w:val="18"/>
          <w:lang w:val="en-GB"/>
        </w:rPr>
        <w:t>Other budgetary elements</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992"/>
      </w:tblGrid>
      <w:tr w:rsidR="0088611B" w:rsidRPr="006E1E17" w14:paraId="3F59CE9F" w14:textId="77777777" w:rsidTr="0088611B">
        <w:tc>
          <w:tcPr>
            <w:tcW w:w="5529" w:type="dxa"/>
            <w:tcBorders>
              <w:top w:val="nil"/>
              <w:left w:val="nil"/>
            </w:tcBorders>
            <w:shd w:val="clear" w:color="auto" w:fill="auto"/>
          </w:tcPr>
          <w:p w14:paraId="0528391D" w14:textId="77777777" w:rsidR="0088611B" w:rsidRPr="006E1E17" w:rsidRDefault="0088611B" w:rsidP="006E5B91">
            <w:pPr>
              <w:widowControl w:val="0"/>
              <w:autoSpaceDE w:val="0"/>
              <w:autoSpaceDN w:val="0"/>
              <w:adjustRightInd w:val="0"/>
              <w:jc w:val="both"/>
              <w:rPr>
                <w:rFonts w:ascii="Arial" w:hAnsi="Arial" w:cs="Arial"/>
                <w:bCs/>
                <w:sz w:val="18"/>
                <w:szCs w:val="18"/>
              </w:rPr>
            </w:pPr>
          </w:p>
        </w:tc>
        <w:tc>
          <w:tcPr>
            <w:tcW w:w="992" w:type="dxa"/>
            <w:shd w:val="clear" w:color="auto" w:fill="EEECE1"/>
          </w:tcPr>
          <w:p w14:paraId="7323CC19" w14:textId="77777777" w:rsidR="0088611B" w:rsidRPr="006E1E17" w:rsidRDefault="0088611B" w:rsidP="00F95B4D">
            <w:pPr>
              <w:widowControl w:val="0"/>
              <w:autoSpaceDE w:val="0"/>
              <w:autoSpaceDN w:val="0"/>
              <w:adjustRightInd w:val="0"/>
              <w:jc w:val="both"/>
              <w:rPr>
                <w:rFonts w:ascii="Arial" w:hAnsi="Arial"/>
                <w:sz w:val="18"/>
              </w:rPr>
            </w:pPr>
            <w:r w:rsidRPr="006E1E17">
              <w:rPr>
                <w:rFonts w:ascii="Arial" w:hAnsi="Arial"/>
                <w:sz w:val="18"/>
              </w:rPr>
              <w:t>Included</w:t>
            </w:r>
          </w:p>
        </w:tc>
      </w:tr>
      <w:tr w:rsidR="0088611B" w:rsidRPr="006E1E17" w14:paraId="7ED5DA6A" w14:textId="77777777" w:rsidTr="0088611B">
        <w:tc>
          <w:tcPr>
            <w:tcW w:w="5529" w:type="dxa"/>
            <w:shd w:val="clear" w:color="auto" w:fill="auto"/>
          </w:tcPr>
          <w:p w14:paraId="74A6EEE3"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bCs/>
                <w:sz w:val="18"/>
                <w:szCs w:val="18"/>
              </w:rPr>
              <w:t>Prison system</w:t>
            </w:r>
            <w:r w:rsidRPr="006E1E17">
              <w:rPr>
                <w:rFonts w:ascii="Arial" w:hAnsi="Arial" w:cs="Arial"/>
                <w:bCs/>
                <w:sz w:val="18"/>
                <w:szCs w:val="18"/>
              </w:rPr>
              <w:tab/>
            </w:r>
          </w:p>
        </w:tc>
        <w:tc>
          <w:tcPr>
            <w:tcW w:w="992" w:type="dxa"/>
            <w:shd w:val="clear" w:color="auto" w:fill="auto"/>
            <w:vAlign w:val="center"/>
          </w:tcPr>
          <w:p w14:paraId="43277ECA" w14:textId="77777777" w:rsidR="0088611B" w:rsidRPr="006E1E17" w:rsidRDefault="0088611B" w:rsidP="006E5B91">
            <w:pPr>
              <w:widowControl w:val="0"/>
              <w:tabs>
                <w:tab w:val="num" w:pos="25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5D37F3C2" w14:textId="77777777" w:rsidR="0088611B" w:rsidRPr="006E1E17" w:rsidRDefault="0088611B" w:rsidP="006E5B91">
            <w:pPr>
              <w:widowControl w:val="0"/>
              <w:tabs>
                <w:tab w:val="num" w:pos="72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468F344A"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88611B" w:rsidRPr="006E1E17" w14:paraId="6F7416FA" w14:textId="77777777" w:rsidTr="0088611B">
        <w:tc>
          <w:tcPr>
            <w:tcW w:w="5529" w:type="dxa"/>
            <w:shd w:val="clear" w:color="auto" w:fill="auto"/>
          </w:tcPr>
          <w:p w14:paraId="66613FD2"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bCs/>
                <w:sz w:val="18"/>
                <w:szCs w:val="18"/>
              </w:rPr>
              <w:t>Probation services</w:t>
            </w:r>
          </w:p>
        </w:tc>
        <w:tc>
          <w:tcPr>
            <w:tcW w:w="992" w:type="dxa"/>
            <w:shd w:val="clear" w:color="auto" w:fill="auto"/>
            <w:vAlign w:val="center"/>
          </w:tcPr>
          <w:p w14:paraId="3BDA38BA" w14:textId="77777777" w:rsidR="0088611B" w:rsidRPr="006E1E17" w:rsidRDefault="0088611B" w:rsidP="006E5B91">
            <w:pPr>
              <w:widowControl w:val="0"/>
              <w:tabs>
                <w:tab w:val="num" w:pos="25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3DBEFE74" w14:textId="77777777" w:rsidR="0088611B" w:rsidRPr="006E1E17" w:rsidRDefault="0088611B" w:rsidP="006E5B91">
            <w:pPr>
              <w:widowControl w:val="0"/>
              <w:tabs>
                <w:tab w:val="num" w:pos="72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63347B89"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88611B" w:rsidRPr="006E1E17" w14:paraId="28172F91" w14:textId="77777777" w:rsidTr="0088611B">
        <w:tc>
          <w:tcPr>
            <w:tcW w:w="5529" w:type="dxa"/>
            <w:shd w:val="clear" w:color="auto" w:fill="auto"/>
          </w:tcPr>
          <w:p w14:paraId="25581A58"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bCs/>
                <w:sz w:val="18"/>
                <w:szCs w:val="18"/>
              </w:rPr>
              <w:t>High Judicial Council</w:t>
            </w:r>
          </w:p>
        </w:tc>
        <w:tc>
          <w:tcPr>
            <w:tcW w:w="992" w:type="dxa"/>
            <w:shd w:val="clear" w:color="auto" w:fill="auto"/>
            <w:vAlign w:val="center"/>
          </w:tcPr>
          <w:p w14:paraId="3FF75E96" w14:textId="77777777" w:rsidR="0088611B" w:rsidRPr="006E1E17" w:rsidRDefault="0088611B" w:rsidP="006E5B91">
            <w:pPr>
              <w:widowControl w:val="0"/>
              <w:tabs>
                <w:tab w:val="num" w:pos="25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0FF47850" w14:textId="77777777" w:rsidR="0088611B" w:rsidRPr="006E1E17" w:rsidRDefault="0088611B" w:rsidP="006E5B91">
            <w:pPr>
              <w:widowControl w:val="0"/>
              <w:tabs>
                <w:tab w:val="num" w:pos="72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30B8440B"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295C70" w:rsidRPr="006E1E17" w14:paraId="3F06EE73" w14:textId="77777777" w:rsidTr="006E5B91">
        <w:tc>
          <w:tcPr>
            <w:tcW w:w="5529" w:type="dxa"/>
            <w:shd w:val="clear" w:color="auto" w:fill="auto"/>
          </w:tcPr>
          <w:p w14:paraId="7EEF289F" w14:textId="200EBFCC" w:rsidR="00295C70" w:rsidRPr="006E1E17" w:rsidRDefault="00295C70" w:rsidP="00295C70">
            <w:pPr>
              <w:widowControl w:val="0"/>
              <w:autoSpaceDE w:val="0"/>
              <w:autoSpaceDN w:val="0"/>
              <w:adjustRightInd w:val="0"/>
              <w:jc w:val="both"/>
              <w:rPr>
                <w:rFonts w:ascii="Arial" w:hAnsi="Arial" w:cs="Arial"/>
                <w:bCs/>
                <w:sz w:val="18"/>
                <w:szCs w:val="18"/>
              </w:rPr>
            </w:pPr>
            <w:r w:rsidRPr="006E1E17">
              <w:rPr>
                <w:rFonts w:ascii="Arial" w:hAnsi="Arial" w:cs="Arial"/>
                <w:bCs/>
                <w:sz w:val="18"/>
                <w:szCs w:val="18"/>
              </w:rPr>
              <w:t>High Prosecutorial Council</w:t>
            </w:r>
          </w:p>
        </w:tc>
        <w:tc>
          <w:tcPr>
            <w:tcW w:w="992" w:type="dxa"/>
            <w:shd w:val="clear" w:color="auto" w:fill="auto"/>
            <w:vAlign w:val="center"/>
          </w:tcPr>
          <w:p w14:paraId="4343273E" w14:textId="77777777" w:rsidR="00295C70" w:rsidRPr="006E1E17" w:rsidRDefault="00295C70" w:rsidP="00295C70">
            <w:pPr>
              <w:widowControl w:val="0"/>
              <w:tabs>
                <w:tab w:val="num" w:pos="25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02454421" w14:textId="77777777" w:rsidR="00295C70" w:rsidRPr="006E1E17" w:rsidRDefault="00295C70" w:rsidP="00295C70">
            <w:pPr>
              <w:widowControl w:val="0"/>
              <w:tabs>
                <w:tab w:val="num" w:pos="72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00866615" w14:textId="365347DB" w:rsidR="00295C70" w:rsidRPr="006E1E17" w:rsidRDefault="00295C70" w:rsidP="00295C70">
            <w:pPr>
              <w:widowControl w:val="0"/>
              <w:autoSpaceDE w:val="0"/>
              <w:autoSpaceDN w:val="0"/>
              <w:adjustRightInd w:val="0"/>
              <w:jc w:val="both"/>
              <w:rPr>
                <w:rFonts w:ascii="Arial" w:hAnsi="Arial" w:cs="Arial"/>
                <w:bCs/>
                <w:i/>
                <w:sz w:val="18"/>
                <w:szCs w:val="18"/>
                <w:shd w:val="clear" w:color="auto" w:fill="FFCC99"/>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88611B" w:rsidRPr="006E1E17" w14:paraId="18F819CD" w14:textId="77777777" w:rsidTr="0088611B">
        <w:tc>
          <w:tcPr>
            <w:tcW w:w="5529" w:type="dxa"/>
            <w:shd w:val="clear" w:color="auto" w:fill="auto"/>
          </w:tcPr>
          <w:p w14:paraId="7358D35F"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bCs/>
                <w:sz w:val="18"/>
                <w:szCs w:val="18"/>
              </w:rPr>
              <w:t>Constitutional court</w:t>
            </w:r>
          </w:p>
        </w:tc>
        <w:tc>
          <w:tcPr>
            <w:tcW w:w="992" w:type="dxa"/>
            <w:shd w:val="clear" w:color="auto" w:fill="auto"/>
            <w:vAlign w:val="center"/>
          </w:tcPr>
          <w:p w14:paraId="31B1E750" w14:textId="77777777" w:rsidR="0088611B" w:rsidRPr="006E1E17" w:rsidRDefault="0088611B" w:rsidP="00295C70">
            <w:pPr>
              <w:widowControl w:val="0"/>
              <w:tabs>
                <w:tab w:val="num" w:pos="25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1103AF06" w14:textId="77777777" w:rsidR="0088611B" w:rsidRPr="006E1E17" w:rsidRDefault="0088611B" w:rsidP="00295C70">
            <w:pPr>
              <w:widowControl w:val="0"/>
              <w:tabs>
                <w:tab w:val="num" w:pos="72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555E2D2E"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88611B" w:rsidRPr="006E1E17" w14:paraId="3E995CBC" w14:textId="77777777" w:rsidTr="0088611B">
        <w:tc>
          <w:tcPr>
            <w:tcW w:w="5529" w:type="dxa"/>
            <w:shd w:val="clear" w:color="auto" w:fill="auto"/>
          </w:tcPr>
          <w:p w14:paraId="4FFC427B"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bCs/>
                <w:sz w:val="18"/>
                <w:szCs w:val="18"/>
              </w:rPr>
              <w:t>Judicial management body</w:t>
            </w:r>
          </w:p>
        </w:tc>
        <w:tc>
          <w:tcPr>
            <w:tcW w:w="992" w:type="dxa"/>
            <w:shd w:val="clear" w:color="auto" w:fill="auto"/>
            <w:vAlign w:val="center"/>
          </w:tcPr>
          <w:p w14:paraId="1B8F55EE" w14:textId="77777777" w:rsidR="0088611B" w:rsidRPr="006E1E17" w:rsidRDefault="0088611B" w:rsidP="00295C70">
            <w:pPr>
              <w:widowControl w:val="0"/>
              <w:tabs>
                <w:tab w:val="num" w:pos="25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64E05EDB" w14:textId="77777777" w:rsidR="0088611B" w:rsidRPr="006E1E17" w:rsidRDefault="0088611B" w:rsidP="00295C70">
            <w:pPr>
              <w:widowControl w:val="0"/>
              <w:tabs>
                <w:tab w:val="num" w:pos="72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0EA3D7C5"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88611B" w:rsidRPr="006E1E17" w14:paraId="5791D3CC" w14:textId="77777777" w:rsidTr="0088611B">
        <w:tc>
          <w:tcPr>
            <w:tcW w:w="5529" w:type="dxa"/>
            <w:shd w:val="clear" w:color="auto" w:fill="auto"/>
          </w:tcPr>
          <w:p w14:paraId="4E78788E"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bCs/>
                <w:sz w:val="18"/>
                <w:szCs w:val="18"/>
              </w:rPr>
              <w:t>State advocacy</w:t>
            </w:r>
            <w:r w:rsidRPr="006E1E17">
              <w:rPr>
                <w:rFonts w:ascii="Arial" w:hAnsi="Arial" w:cs="Arial"/>
                <w:bCs/>
                <w:sz w:val="18"/>
                <w:szCs w:val="18"/>
              </w:rPr>
              <w:tab/>
            </w:r>
          </w:p>
        </w:tc>
        <w:tc>
          <w:tcPr>
            <w:tcW w:w="992" w:type="dxa"/>
            <w:shd w:val="clear" w:color="auto" w:fill="auto"/>
            <w:vAlign w:val="center"/>
          </w:tcPr>
          <w:p w14:paraId="7EB5CB8E" w14:textId="77777777" w:rsidR="0088611B" w:rsidRPr="006E1E17" w:rsidRDefault="0088611B" w:rsidP="00295C70">
            <w:pPr>
              <w:widowControl w:val="0"/>
              <w:tabs>
                <w:tab w:val="num" w:pos="25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1F4EFCFA" w14:textId="77777777" w:rsidR="0088611B" w:rsidRPr="006E1E17" w:rsidRDefault="0088611B" w:rsidP="00295C70">
            <w:pPr>
              <w:widowControl w:val="0"/>
              <w:tabs>
                <w:tab w:val="num" w:pos="72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344BB5FF"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88611B" w:rsidRPr="006E1E17" w14:paraId="791ED2C6" w14:textId="77777777" w:rsidTr="0088611B">
        <w:tc>
          <w:tcPr>
            <w:tcW w:w="5529" w:type="dxa"/>
            <w:shd w:val="clear" w:color="auto" w:fill="auto"/>
          </w:tcPr>
          <w:p w14:paraId="271163BA"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bCs/>
                <w:sz w:val="18"/>
                <w:szCs w:val="18"/>
              </w:rPr>
              <w:t>Enforcement services</w:t>
            </w:r>
          </w:p>
        </w:tc>
        <w:tc>
          <w:tcPr>
            <w:tcW w:w="992" w:type="dxa"/>
            <w:shd w:val="clear" w:color="auto" w:fill="auto"/>
            <w:vAlign w:val="center"/>
          </w:tcPr>
          <w:p w14:paraId="612BA385" w14:textId="77777777" w:rsidR="0088611B" w:rsidRPr="006E1E17" w:rsidRDefault="0088611B" w:rsidP="00295C70">
            <w:pPr>
              <w:widowControl w:val="0"/>
              <w:tabs>
                <w:tab w:val="num" w:pos="25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622D140F" w14:textId="77777777" w:rsidR="0088611B" w:rsidRPr="006E1E17" w:rsidRDefault="0088611B" w:rsidP="00295C70">
            <w:pPr>
              <w:widowControl w:val="0"/>
              <w:tabs>
                <w:tab w:val="num" w:pos="72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76676F1E"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88611B" w:rsidRPr="006E1E17" w14:paraId="5D1B47A6" w14:textId="77777777" w:rsidTr="0088611B">
        <w:tc>
          <w:tcPr>
            <w:tcW w:w="5529" w:type="dxa"/>
            <w:shd w:val="clear" w:color="auto" w:fill="auto"/>
          </w:tcPr>
          <w:p w14:paraId="2565D155" w14:textId="77777777" w:rsidR="0088611B" w:rsidRPr="006E1E17" w:rsidRDefault="0088611B" w:rsidP="00F95B4D">
            <w:pPr>
              <w:widowControl w:val="0"/>
              <w:autoSpaceDE w:val="0"/>
              <w:autoSpaceDN w:val="0"/>
              <w:adjustRightInd w:val="0"/>
              <w:jc w:val="both"/>
              <w:rPr>
                <w:rFonts w:ascii="Arial" w:hAnsi="Arial" w:cs="Arial"/>
                <w:bCs/>
                <w:sz w:val="18"/>
                <w:szCs w:val="18"/>
              </w:rPr>
            </w:pPr>
            <w:proofErr w:type="spellStart"/>
            <w:r w:rsidRPr="006E1E17">
              <w:rPr>
                <w:rFonts w:ascii="Arial" w:hAnsi="Arial" w:cs="Arial"/>
                <w:bCs/>
                <w:sz w:val="18"/>
                <w:szCs w:val="18"/>
              </w:rPr>
              <w:lastRenderedPageBreak/>
              <w:t>Notariat</w:t>
            </w:r>
            <w:proofErr w:type="spellEnd"/>
            <w:r w:rsidRPr="006E1E17">
              <w:rPr>
                <w:rFonts w:ascii="Arial" w:hAnsi="Arial" w:cs="Arial"/>
                <w:bCs/>
                <w:sz w:val="18"/>
                <w:szCs w:val="18"/>
              </w:rPr>
              <w:tab/>
            </w:r>
          </w:p>
        </w:tc>
        <w:tc>
          <w:tcPr>
            <w:tcW w:w="992" w:type="dxa"/>
            <w:shd w:val="clear" w:color="auto" w:fill="auto"/>
            <w:vAlign w:val="center"/>
          </w:tcPr>
          <w:p w14:paraId="4E1C6F90" w14:textId="77777777" w:rsidR="0088611B" w:rsidRPr="006E1E17" w:rsidRDefault="0088611B" w:rsidP="00295C70">
            <w:pPr>
              <w:widowControl w:val="0"/>
              <w:tabs>
                <w:tab w:val="num" w:pos="25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33F0BE4E" w14:textId="77777777" w:rsidR="0088611B" w:rsidRPr="006E1E17" w:rsidRDefault="0088611B" w:rsidP="00295C70">
            <w:pPr>
              <w:widowControl w:val="0"/>
              <w:tabs>
                <w:tab w:val="num" w:pos="72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35C18BC1"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88611B" w:rsidRPr="006E1E17" w14:paraId="22476DB1" w14:textId="77777777" w:rsidTr="0088611B">
        <w:tc>
          <w:tcPr>
            <w:tcW w:w="5529" w:type="dxa"/>
            <w:shd w:val="clear" w:color="auto" w:fill="auto"/>
          </w:tcPr>
          <w:p w14:paraId="36A1E9FD"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bCs/>
                <w:sz w:val="18"/>
                <w:szCs w:val="18"/>
              </w:rPr>
              <w:t>Forensic services</w:t>
            </w:r>
          </w:p>
        </w:tc>
        <w:tc>
          <w:tcPr>
            <w:tcW w:w="992" w:type="dxa"/>
            <w:shd w:val="clear" w:color="auto" w:fill="auto"/>
            <w:vAlign w:val="center"/>
          </w:tcPr>
          <w:p w14:paraId="7C9A6539" w14:textId="77777777" w:rsidR="0088611B" w:rsidRPr="006E1E17" w:rsidRDefault="0088611B" w:rsidP="00295C70">
            <w:pPr>
              <w:widowControl w:val="0"/>
              <w:tabs>
                <w:tab w:val="num" w:pos="25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4A2A4580" w14:textId="77777777" w:rsidR="0088611B" w:rsidRPr="006E1E17" w:rsidRDefault="0088611B" w:rsidP="00295C70">
            <w:pPr>
              <w:widowControl w:val="0"/>
              <w:tabs>
                <w:tab w:val="num" w:pos="72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52B91AD6"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88611B" w:rsidRPr="006E1E17" w14:paraId="7D610386" w14:textId="77777777" w:rsidTr="0088611B">
        <w:tc>
          <w:tcPr>
            <w:tcW w:w="5529" w:type="dxa"/>
            <w:shd w:val="clear" w:color="auto" w:fill="auto"/>
          </w:tcPr>
          <w:p w14:paraId="37932419"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bCs/>
                <w:sz w:val="18"/>
                <w:szCs w:val="18"/>
              </w:rPr>
              <w:t>Judicial protection of juveniles</w:t>
            </w:r>
          </w:p>
        </w:tc>
        <w:tc>
          <w:tcPr>
            <w:tcW w:w="992" w:type="dxa"/>
            <w:shd w:val="clear" w:color="auto" w:fill="auto"/>
            <w:vAlign w:val="center"/>
          </w:tcPr>
          <w:p w14:paraId="22DCB58A" w14:textId="77777777" w:rsidR="0088611B" w:rsidRPr="006E1E17" w:rsidRDefault="0088611B" w:rsidP="00295C70">
            <w:pPr>
              <w:widowControl w:val="0"/>
              <w:tabs>
                <w:tab w:val="num" w:pos="25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082D3C8A" w14:textId="77777777" w:rsidR="0088611B" w:rsidRPr="006E1E17" w:rsidRDefault="0088611B" w:rsidP="00295C70">
            <w:pPr>
              <w:widowControl w:val="0"/>
              <w:tabs>
                <w:tab w:val="num" w:pos="72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4A781F99" w14:textId="77777777" w:rsidR="0088611B" w:rsidRPr="006E1E17" w:rsidRDefault="0088611B" w:rsidP="00F95B4D">
            <w:pPr>
              <w:widowControl w:val="0"/>
              <w:tabs>
                <w:tab w:val="num" w:pos="250"/>
              </w:tabs>
              <w:autoSpaceDE w:val="0"/>
              <w:autoSpaceDN w:val="0"/>
              <w:adjustRightInd w:val="0"/>
              <w:jc w:val="both"/>
              <w:rPr>
                <w:rFonts w:ascii="Arial" w:hAnsi="Arial" w:cs="Arial"/>
                <w:bCs/>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88611B" w:rsidRPr="006E1E17" w14:paraId="3C1CD006" w14:textId="77777777" w:rsidTr="0088611B">
        <w:tc>
          <w:tcPr>
            <w:tcW w:w="5529" w:type="dxa"/>
            <w:shd w:val="clear" w:color="auto" w:fill="auto"/>
          </w:tcPr>
          <w:p w14:paraId="70CFF8B8"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bCs/>
                <w:sz w:val="18"/>
                <w:szCs w:val="18"/>
              </w:rPr>
              <w:t>Functioning of the Ministry of Justice</w:t>
            </w:r>
          </w:p>
        </w:tc>
        <w:tc>
          <w:tcPr>
            <w:tcW w:w="992" w:type="dxa"/>
            <w:shd w:val="clear" w:color="auto" w:fill="auto"/>
            <w:vAlign w:val="center"/>
          </w:tcPr>
          <w:p w14:paraId="7585A666" w14:textId="77777777" w:rsidR="0088611B" w:rsidRPr="006E1E17" w:rsidRDefault="0088611B" w:rsidP="00295C70">
            <w:pPr>
              <w:widowControl w:val="0"/>
              <w:tabs>
                <w:tab w:val="num" w:pos="25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234D8520" w14:textId="77777777" w:rsidR="0088611B" w:rsidRPr="006E1E17" w:rsidRDefault="0088611B" w:rsidP="00295C70">
            <w:pPr>
              <w:widowControl w:val="0"/>
              <w:tabs>
                <w:tab w:val="num" w:pos="72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6FF8F005"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88611B" w:rsidRPr="006E1E17" w14:paraId="029AE4FE" w14:textId="77777777" w:rsidTr="0088611B">
        <w:tc>
          <w:tcPr>
            <w:tcW w:w="5529" w:type="dxa"/>
            <w:shd w:val="clear" w:color="auto" w:fill="auto"/>
          </w:tcPr>
          <w:p w14:paraId="05AE80CE"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bCs/>
                <w:sz w:val="18"/>
                <w:szCs w:val="18"/>
              </w:rPr>
              <w:t>Refugees and asylum seekers services</w:t>
            </w:r>
          </w:p>
        </w:tc>
        <w:tc>
          <w:tcPr>
            <w:tcW w:w="992" w:type="dxa"/>
            <w:shd w:val="clear" w:color="auto" w:fill="auto"/>
            <w:vAlign w:val="center"/>
          </w:tcPr>
          <w:p w14:paraId="12902340" w14:textId="77777777" w:rsidR="0088611B" w:rsidRPr="006E1E17" w:rsidRDefault="0088611B" w:rsidP="00295C70">
            <w:pPr>
              <w:widowControl w:val="0"/>
              <w:tabs>
                <w:tab w:val="num" w:pos="25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3EA4FB82" w14:textId="77777777" w:rsidR="0088611B" w:rsidRPr="006E1E17" w:rsidRDefault="0088611B" w:rsidP="00295C70">
            <w:pPr>
              <w:widowControl w:val="0"/>
              <w:tabs>
                <w:tab w:val="num" w:pos="72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5A5178FA"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88611B" w:rsidRPr="006E1E17" w14:paraId="79576C96" w14:textId="77777777" w:rsidTr="0088611B">
        <w:tc>
          <w:tcPr>
            <w:tcW w:w="5529" w:type="dxa"/>
            <w:shd w:val="clear" w:color="auto" w:fill="auto"/>
          </w:tcPr>
          <w:p w14:paraId="6CBC7DA9"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bCs/>
                <w:sz w:val="18"/>
                <w:szCs w:val="18"/>
              </w:rPr>
              <w:t>Immigration Service</w:t>
            </w:r>
          </w:p>
        </w:tc>
        <w:tc>
          <w:tcPr>
            <w:tcW w:w="992" w:type="dxa"/>
            <w:shd w:val="clear" w:color="auto" w:fill="auto"/>
            <w:vAlign w:val="center"/>
          </w:tcPr>
          <w:p w14:paraId="162D9F14" w14:textId="77777777" w:rsidR="0088611B" w:rsidRPr="006E1E17" w:rsidRDefault="0088611B" w:rsidP="00295C70">
            <w:pPr>
              <w:widowControl w:val="0"/>
              <w:tabs>
                <w:tab w:val="num" w:pos="25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6F3C7E48" w14:textId="77777777" w:rsidR="0088611B" w:rsidRPr="006E1E17" w:rsidRDefault="0088611B" w:rsidP="00295C70">
            <w:pPr>
              <w:widowControl w:val="0"/>
              <w:tabs>
                <w:tab w:val="num" w:pos="72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7EC57CF3"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88611B" w:rsidRPr="006E1E17" w14:paraId="12CC06CD" w14:textId="77777777" w:rsidTr="0088611B">
        <w:tc>
          <w:tcPr>
            <w:tcW w:w="5529" w:type="dxa"/>
            <w:shd w:val="clear" w:color="auto" w:fill="auto"/>
          </w:tcPr>
          <w:p w14:paraId="62713C22" w14:textId="1D10B920"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bCs/>
                <w:sz w:val="18"/>
                <w:szCs w:val="18"/>
              </w:rPr>
              <w:t>Some police services (e.g.: transfer, investigation, prisoners’ security)</w:t>
            </w:r>
          </w:p>
        </w:tc>
        <w:tc>
          <w:tcPr>
            <w:tcW w:w="992" w:type="dxa"/>
            <w:shd w:val="clear" w:color="auto" w:fill="auto"/>
            <w:vAlign w:val="center"/>
          </w:tcPr>
          <w:p w14:paraId="2D1CDA5D" w14:textId="77777777" w:rsidR="0088611B" w:rsidRPr="006E1E17" w:rsidRDefault="0088611B" w:rsidP="00295C70">
            <w:pPr>
              <w:widowControl w:val="0"/>
              <w:tabs>
                <w:tab w:val="num" w:pos="25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46F1FED9" w14:textId="77777777" w:rsidR="0088611B" w:rsidRPr="006E1E17" w:rsidRDefault="0088611B" w:rsidP="00295C70">
            <w:pPr>
              <w:widowControl w:val="0"/>
              <w:tabs>
                <w:tab w:val="num" w:pos="72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4CCA953C"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88611B" w:rsidRPr="006E1E17" w14:paraId="23D31A59" w14:textId="77777777" w:rsidTr="0088611B">
        <w:tc>
          <w:tcPr>
            <w:tcW w:w="5529" w:type="dxa"/>
            <w:shd w:val="clear" w:color="auto" w:fill="auto"/>
          </w:tcPr>
          <w:p w14:paraId="7DC9F4DF"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bCs/>
                <w:sz w:val="18"/>
                <w:szCs w:val="18"/>
              </w:rPr>
              <w:t>Other</w:t>
            </w:r>
          </w:p>
        </w:tc>
        <w:tc>
          <w:tcPr>
            <w:tcW w:w="992" w:type="dxa"/>
            <w:shd w:val="clear" w:color="auto" w:fill="auto"/>
            <w:vAlign w:val="center"/>
          </w:tcPr>
          <w:p w14:paraId="47C3FB82" w14:textId="77777777" w:rsidR="0088611B" w:rsidRPr="006E1E17" w:rsidRDefault="0088611B" w:rsidP="00295C70">
            <w:pPr>
              <w:widowControl w:val="0"/>
              <w:tabs>
                <w:tab w:val="num" w:pos="25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449484AA" w14:textId="77777777" w:rsidR="0088611B" w:rsidRPr="006E1E17" w:rsidRDefault="0088611B" w:rsidP="00295C70">
            <w:pPr>
              <w:widowControl w:val="0"/>
              <w:tabs>
                <w:tab w:val="num" w:pos="720"/>
              </w:tabs>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10B250D1" w14:textId="77777777" w:rsidR="0088611B" w:rsidRPr="006E1E17" w:rsidRDefault="0088611B" w:rsidP="00F95B4D">
            <w:pPr>
              <w:widowControl w:val="0"/>
              <w:autoSpaceDE w:val="0"/>
              <w:autoSpaceDN w:val="0"/>
              <w:adjustRightInd w:val="0"/>
              <w:jc w:val="both"/>
              <w:rPr>
                <w:rFonts w:ascii="Arial" w:hAnsi="Arial" w:cs="Arial"/>
                <w:bCs/>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bl>
    <w:p w14:paraId="7B346DF1" w14:textId="5BF512FF" w:rsidR="00574BD7" w:rsidRPr="006E1E17" w:rsidRDefault="00B677E4" w:rsidP="00B677E4">
      <w:pPr>
        <w:widowControl w:val="0"/>
        <w:autoSpaceDE w:val="0"/>
        <w:autoSpaceDN w:val="0"/>
        <w:adjustRightInd w:val="0"/>
        <w:spacing w:after="0"/>
        <w:jc w:val="both"/>
        <w:rPr>
          <w:rFonts w:ascii="Arial" w:hAnsi="Arial"/>
          <w:sz w:val="20"/>
        </w:rPr>
      </w:pPr>
      <w:r w:rsidRPr="006E1E17">
        <w:rPr>
          <w:rFonts w:ascii="Arial" w:hAnsi="Arial" w:cs="Arial"/>
          <w:sz w:val="18"/>
          <w:szCs w:val="18"/>
        </w:rPr>
        <w:t>Comment</w:t>
      </w:r>
      <w:r w:rsidR="004C20DE" w:rsidRPr="006E1E17">
        <w:rPr>
          <w:rFonts w:ascii="Arial" w:hAnsi="Arial" w:cs="Arial"/>
          <w:sz w:val="18"/>
          <w:szCs w:val="18"/>
        </w:rPr>
        <w:t>s</w:t>
      </w:r>
      <w:r w:rsidRPr="006E1E17">
        <w:rPr>
          <w:rFonts w:ascii="Arial" w:hAnsi="Arial" w:cs="Arial"/>
          <w:sz w:val="18"/>
          <w:szCs w:val="18"/>
        </w:rPr>
        <w:t xml:space="preserve"> - </w:t>
      </w:r>
      <w:r w:rsidR="007C366A" w:rsidRPr="006E1E17">
        <w:rPr>
          <w:rFonts w:ascii="Arial" w:hAnsi="Arial" w:cs="Arial"/>
          <w:sz w:val="18"/>
          <w:szCs w:val="18"/>
        </w:rPr>
        <w:t>If “other”, please specify:</w:t>
      </w:r>
    </w:p>
    <w:p w14:paraId="256AC391" w14:textId="6868F79D" w:rsidR="00395BB3" w:rsidRPr="006E1E17" w:rsidRDefault="00395BB3" w:rsidP="00574BD7">
      <w:pPr>
        <w:pStyle w:val="Default"/>
        <w:ind w:left="786"/>
        <w:jc w:val="both"/>
        <w:rPr>
          <w:rFonts w:ascii="Arial" w:hAnsi="Arial" w:cs="Arial"/>
          <w:bCs/>
          <w:sz w:val="20"/>
          <w:szCs w:val="20"/>
          <w:lang w:val="en-GB"/>
        </w:rPr>
      </w:pPr>
    </w:p>
    <w:p w14:paraId="23AE80E8" w14:textId="299B355C" w:rsidR="00134025" w:rsidRPr="006E1E17" w:rsidRDefault="00134025" w:rsidP="00134025">
      <w:pPr>
        <w:pStyle w:val="Default"/>
        <w:jc w:val="both"/>
        <w:rPr>
          <w:b/>
          <w:u w:val="single"/>
          <w:lang w:val="en-GB"/>
        </w:rPr>
      </w:pPr>
      <w:r w:rsidRPr="006E1E17">
        <w:rPr>
          <w:b/>
          <w:u w:val="single"/>
          <w:lang w:val="en-GB"/>
        </w:rPr>
        <w:t>External funding</w:t>
      </w:r>
    </w:p>
    <w:p w14:paraId="1DF03859" w14:textId="77777777" w:rsidR="00134025" w:rsidRPr="006E1E17" w:rsidRDefault="00134025" w:rsidP="00574BD7">
      <w:pPr>
        <w:pStyle w:val="Default"/>
        <w:ind w:left="786"/>
        <w:jc w:val="both"/>
        <w:rPr>
          <w:rFonts w:ascii="Arial" w:hAnsi="Arial" w:cs="Arial"/>
          <w:bCs/>
          <w:sz w:val="20"/>
          <w:szCs w:val="20"/>
          <w:lang w:val="en-GB"/>
        </w:rPr>
      </w:pPr>
    </w:p>
    <w:p w14:paraId="0BDD65D3" w14:textId="2609D5ED" w:rsidR="00574BD7" w:rsidRPr="006E1E17" w:rsidRDefault="00E30E8F" w:rsidP="00E30E8F">
      <w:pPr>
        <w:pStyle w:val="Defaul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Q010</w:t>
      </w:r>
      <w:r w:rsidRPr="006E1E17">
        <w:rPr>
          <w:rFonts w:asciiTheme="majorHAnsi" w:hAnsiTheme="majorHAnsi" w:cs="Arial"/>
          <w:b/>
          <w:bCs/>
          <w:color w:val="000000" w:themeColor="text1"/>
          <w:sz w:val="20"/>
          <w:szCs w:val="20"/>
          <w:lang w:val="en-GB"/>
        </w:rPr>
        <w:t xml:space="preserve">.  </w:t>
      </w:r>
      <w:r w:rsidR="00574BD7" w:rsidRPr="006E1E17">
        <w:rPr>
          <w:rFonts w:ascii="Arial" w:hAnsi="Arial" w:cs="Arial"/>
          <w:b/>
          <w:color w:val="007E39"/>
          <w:sz w:val="18"/>
          <w:szCs w:val="18"/>
          <w:lang w:val="en-GB" w:eastAsia="fr-FR"/>
        </w:rPr>
        <w:t xml:space="preserve">If external donor funds </w:t>
      </w:r>
      <w:r w:rsidR="00555DE9" w:rsidRPr="006E1E17">
        <w:rPr>
          <w:rFonts w:ascii="Arial" w:hAnsi="Arial" w:cs="Arial"/>
          <w:b/>
          <w:color w:val="007E39"/>
          <w:sz w:val="18"/>
          <w:szCs w:val="18"/>
          <w:lang w:val="en-GB" w:eastAsia="fr-FR"/>
        </w:rPr>
        <w:t xml:space="preserve">contribute to </w:t>
      </w:r>
      <w:r w:rsidR="00574BD7" w:rsidRPr="006E1E17">
        <w:rPr>
          <w:rFonts w:ascii="Arial" w:hAnsi="Arial" w:cs="Arial"/>
          <w:b/>
          <w:color w:val="007E39"/>
          <w:sz w:val="18"/>
          <w:szCs w:val="18"/>
          <w:lang w:val="en-GB" w:eastAsia="fr-FR"/>
        </w:rPr>
        <w:t xml:space="preserve">the budget of courts, prosecution services, legal aid and/or </w:t>
      </w:r>
      <w:r w:rsidR="00555DE9" w:rsidRPr="006E1E17">
        <w:rPr>
          <w:rFonts w:ascii="Arial" w:hAnsi="Arial" w:cs="Arial"/>
          <w:b/>
          <w:color w:val="007E39"/>
          <w:sz w:val="18"/>
          <w:szCs w:val="18"/>
          <w:lang w:val="en-GB" w:eastAsia="fr-FR"/>
        </w:rPr>
        <w:t xml:space="preserve">the </w:t>
      </w:r>
      <w:r w:rsidR="00574BD7" w:rsidRPr="006E1E17">
        <w:rPr>
          <w:rFonts w:ascii="Arial" w:hAnsi="Arial" w:cs="Arial"/>
          <w:b/>
          <w:color w:val="007E39"/>
          <w:sz w:val="18"/>
          <w:szCs w:val="18"/>
          <w:lang w:val="en-GB" w:eastAsia="fr-FR"/>
        </w:rPr>
        <w:t xml:space="preserve">whole justice system (see previous questions), please indicate the </w:t>
      </w:r>
      <w:r w:rsidR="004E5C79" w:rsidRPr="006E1E17">
        <w:rPr>
          <w:rFonts w:ascii="Arial" w:hAnsi="Arial" w:cs="Arial"/>
          <w:b/>
          <w:color w:val="007E39"/>
          <w:sz w:val="18"/>
          <w:szCs w:val="18"/>
          <w:lang w:val="en-GB" w:eastAsia="fr-FR"/>
        </w:rPr>
        <w:t xml:space="preserve">implemented </w:t>
      </w:r>
      <w:r w:rsidR="00574BD7" w:rsidRPr="006E1E17">
        <w:rPr>
          <w:rFonts w:ascii="Arial" w:hAnsi="Arial" w:cs="Arial"/>
          <w:b/>
          <w:color w:val="007E39"/>
          <w:sz w:val="18"/>
          <w:szCs w:val="18"/>
          <w:lang w:val="en-GB" w:eastAsia="fr-FR"/>
        </w:rPr>
        <w:t>amount</w:t>
      </w:r>
      <w:r w:rsidR="008217C4" w:rsidRPr="006E1E17">
        <w:rPr>
          <w:rFonts w:ascii="Arial" w:hAnsi="Arial" w:cs="Arial"/>
          <w:b/>
          <w:color w:val="007E39"/>
          <w:sz w:val="18"/>
          <w:szCs w:val="18"/>
          <w:lang w:val="en-GB" w:eastAsia="fr-FR"/>
        </w:rPr>
        <w:t xml:space="preserve">. If you </w:t>
      </w:r>
      <w:r w:rsidR="00675780" w:rsidRPr="006E1E17">
        <w:rPr>
          <w:rFonts w:ascii="Arial" w:hAnsi="Arial" w:cs="Arial"/>
          <w:b/>
          <w:color w:val="007E39"/>
          <w:sz w:val="18"/>
          <w:szCs w:val="18"/>
          <w:lang w:val="en-GB" w:eastAsia="fr-FR"/>
        </w:rPr>
        <w:t>cannot</w:t>
      </w:r>
      <w:r w:rsidR="008217C4" w:rsidRPr="006E1E17">
        <w:rPr>
          <w:rFonts w:ascii="Arial" w:hAnsi="Arial" w:cs="Arial"/>
          <w:b/>
          <w:color w:val="007E39"/>
          <w:sz w:val="18"/>
          <w:szCs w:val="18"/>
          <w:lang w:val="en-GB" w:eastAsia="fr-FR"/>
        </w:rPr>
        <w:t xml:space="preserve"> provide an amount, please </w:t>
      </w:r>
      <w:r w:rsidR="00555DE9" w:rsidRPr="006E1E17">
        <w:rPr>
          <w:rFonts w:ascii="Arial" w:hAnsi="Arial" w:cs="Arial"/>
          <w:b/>
          <w:color w:val="007E39"/>
          <w:sz w:val="18"/>
          <w:szCs w:val="18"/>
          <w:lang w:val="en-GB" w:eastAsia="fr-FR"/>
        </w:rPr>
        <w:t>indicate</w:t>
      </w:r>
      <w:r w:rsidR="008217C4" w:rsidRPr="006E1E17">
        <w:rPr>
          <w:rFonts w:ascii="Arial" w:hAnsi="Arial" w:cs="Arial"/>
          <w:b/>
          <w:color w:val="007E39"/>
          <w:sz w:val="18"/>
          <w:szCs w:val="18"/>
          <w:lang w:val="en-GB" w:eastAsia="fr-FR"/>
        </w:rPr>
        <w:t xml:space="preserve"> NA and </w:t>
      </w:r>
      <w:r w:rsidR="00555DE9" w:rsidRPr="006E1E17">
        <w:rPr>
          <w:rFonts w:ascii="Arial" w:hAnsi="Arial" w:cs="Arial"/>
          <w:b/>
          <w:color w:val="007E39"/>
          <w:sz w:val="18"/>
          <w:szCs w:val="18"/>
          <w:lang w:val="en-GB" w:eastAsia="fr-FR"/>
        </w:rPr>
        <w:t xml:space="preserve">reply </w:t>
      </w:r>
      <w:r w:rsidR="008217C4" w:rsidRPr="006E1E17">
        <w:rPr>
          <w:rFonts w:ascii="Arial" w:hAnsi="Arial" w:cs="Arial"/>
          <w:b/>
          <w:color w:val="007E39"/>
          <w:sz w:val="18"/>
          <w:szCs w:val="18"/>
          <w:lang w:val="en-GB" w:eastAsia="fr-FR"/>
        </w:rPr>
        <w:t xml:space="preserve">to question 11. </w:t>
      </w:r>
    </w:p>
    <w:p w14:paraId="47980274" w14:textId="77777777" w:rsidR="008217C4" w:rsidRPr="006E1E17" w:rsidRDefault="008217C4" w:rsidP="008217C4">
      <w:pPr>
        <w:pStyle w:val="Default"/>
        <w:ind w:left="786"/>
        <w:jc w:val="both"/>
        <w:rPr>
          <w:rFonts w:ascii="Arial" w:hAnsi="Arial" w:cs="Arial"/>
          <w:b/>
          <w:color w:val="007E39"/>
          <w:sz w:val="18"/>
          <w:szCs w:val="18"/>
          <w:lang w:val="en-GB"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370"/>
        <w:gridCol w:w="4405"/>
      </w:tblGrid>
      <w:tr w:rsidR="008217C4" w:rsidRPr="006E1E17" w14:paraId="011B416D" w14:textId="77777777" w:rsidTr="00ED3AF2">
        <w:trPr>
          <w:trHeight w:val="286"/>
        </w:trPr>
        <w:tc>
          <w:tcPr>
            <w:tcW w:w="2747" w:type="pct"/>
            <w:tcBorders>
              <w:top w:val="nil"/>
              <w:left w:val="nil"/>
            </w:tcBorders>
            <w:shd w:val="clear" w:color="auto" w:fill="auto"/>
          </w:tcPr>
          <w:p w14:paraId="2DA2FBD3" w14:textId="77777777" w:rsidR="008217C4" w:rsidRPr="006E1E17" w:rsidRDefault="008217C4" w:rsidP="00395BB3">
            <w:pPr>
              <w:widowControl w:val="0"/>
              <w:tabs>
                <w:tab w:val="num" w:pos="540"/>
              </w:tabs>
              <w:autoSpaceDE w:val="0"/>
              <w:autoSpaceDN w:val="0"/>
              <w:adjustRightInd w:val="0"/>
              <w:spacing w:after="60"/>
              <w:rPr>
                <w:rFonts w:ascii="Arial" w:hAnsi="Arial" w:cs="Arial"/>
                <w:sz w:val="18"/>
                <w:szCs w:val="18"/>
                <w:lang w:eastAsia="fr-FR"/>
              </w:rPr>
            </w:pPr>
            <w:r w:rsidRPr="006E1E17">
              <w:rPr>
                <w:rFonts w:ascii="Arial" w:hAnsi="Arial" w:cs="Arial"/>
                <w:sz w:val="18"/>
                <w:szCs w:val="18"/>
                <w:lang w:eastAsia="fr-FR"/>
              </w:rPr>
              <w:tab/>
            </w:r>
          </w:p>
        </w:tc>
        <w:tc>
          <w:tcPr>
            <w:tcW w:w="2253" w:type="pct"/>
            <w:shd w:val="clear" w:color="auto" w:fill="EEECE1"/>
          </w:tcPr>
          <w:p w14:paraId="60A3A5C4" w14:textId="6F178323" w:rsidR="008217C4" w:rsidRPr="006E1E17" w:rsidRDefault="008217C4" w:rsidP="00395BB3">
            <w:pPr>
              <w:widowControl w:val="0"/>
              <w:tabs>
                <w:tab w:val="num" w:pos="540"/>
              </w:tabs>
              <w:autoSpaceDE w:val="0"/>
              <w:autoSpaceDN w:val="0"/>
              <w:adjustRightInd w:val="0"/>
              <w:spacing w:after="60"/>
              <w:jc w:val="center"/>
              <w:rPr>
                <w:rFonts w:ascii="Arial" w:hAnsi="Arial" w:cs="Arial"/>
                <w:b/>
                <w:sz w:val="18"/>
                <w:szCs w:val="18"/>
                <w:lang w:eastAsia="fr-FR"/>
              </w:rPr>
            </w:pPr>
            <w:r w:rsidRPr="006E1E17">
              <w:rPr>
                <w:rFonts w:ascii="Arial" w:hAnsi="Arial" w:cs="Arial"/>
                <w:b/>
                <w:sz w:val="18"/>
                <w:szCs w:val="18"/>
                <w:lang w:eastAsia="fr-FR"/>
              </w:rPr>
              <w:t xml:space="preserve">Total </w:t>
            </w:r>
            <w:r w:rsidR="004E5C79" w:rsidRPr="006E1E17">
              <w:rPr>
                <w:rFonts w:ascii="Arial" w:hAnsi="Arial" w:cs="Arial"/>
                <w:b/>
                <w:sz w:val="18"/>
                <w:szCs w:val="18"/>
                <w:lang w:eastAsia="fr-FR"/>
              </w:rPr>
              <w:t xml:space="preserve">implemented </w:t>
            </w:r>
            <w:r w:rsidRPr="006E1E17">
              <w:rPr>
                <w:rFonts w:ascii="Arial" w:hAnsi="Arial" w:cs="Arial"/>
                <w:b/>
                <w:sz w:val="18"/>
                <w:szCs w:val="18"/>
                <w:lang w:eastAsia="fr-FR"/>
              </w:rPr>
              <w:t>amount from external donors in reference year (in €)</w:t>
            </w:r>
          </w:p>
        </w:tc>
      </w:tr>
      <w:tr w:rsidR="00395BB3" w:rsidRPr="006E1E17" w14:paraId="44A07094" w14:textId="77777777" w:rsidTr="00ED3AF2">
        <w:trPr>
          <w:trHeight w:val="355"/>
        </w:trPr>
        <w:tc>
          <w:tcPr>
            <w:tcW w:w="2747" w:type="pct"/>
            <w:shd w:val="clear" w:color="auto" w:fill="EEECE1"/>
          </w:tcPr>
          <w:p w14:paraId="0DA99152" w14:textId="77777777" w:rsidR="00395BB3" w:rsidRPr="006E1E17" w:rsidRDefault="00395BB3" w:rsidP="00395BB3">
            <w:pPr>
              <w:widowControl w:val="0"/>
              <w:tabs>
                <w:tab w:val="num" w:pos="540"/>
              </w:tabs>
              <w:autoSpaceDE w:val="0"/>
              <w:autoSpaceDN w:val="0"/>
              <w:adjustRightInd w:val="0"/>
              <w:spacing w:after="60"/>
              <w:rPr>
                <w:rFonts w:ascii="Arial" w:hAnsi="Arial" w:cs="Arial"/>
                <w:sz w:val="18"/>
                <w:szCs w:val="18"/>
                <w:lang w:eastAsia="fr-FR"/>
              </w:rPr>
            </w:pPr>
            <w:r w:rsidRPr="006E1E17">
              <w:rPr>
                <w:rFonts w:ascii="Arial" w:hAnsi="Arial" w:cs="Arial"/>
                <w:sz w:val="18"/>
                <w:szCs w:val="18"/>
                <w:lang w:eastAsia="fr-FR"/>
              </w:rPr>
              <w:t>Budget allocated to courts (see question 4)</w:t>
            </w:r>
          </w:p>
        </w:tc>
        <w:tc>
          <w:tcPr>
            <w:tcW w:w="2253" w:type="pct"/>
            <w:shd w:val="clear" w:color="auto" w:fill="FFFFFF"/>
          </w:tcPr>
          <w:p w14:paraId="3D38BC66" w14:textId="77777777" w:rsidR="00395BB3" w:rsidRPr="006E1E17" w:rsidRDefault="00395BB3" w:rsidP="00395BB3">
            <w:pPr>
              <w:widowControl w:val="0"/>
              <w:tabs>
                <w:tab w:val="left" w:pos="420"/>
                <w:tab w:val="num" w:pos="540"/>
                <w:tab w:val="center" w:pos="1061"/>
              </w:tabs>
              <w:autoSpaceDE w:val="0"/>
              <w:autoSpaceDN w:val="0"/>
              <w:adjustRightInd w:val="0"/>
              <w:spacing w:after="60"/>
              <w:jc w:val="center"/>
              <w:rPr>
                <w:rFonts w:ascii="Arial" w:hAnsi="Arial" w:cs="Arial"/>
                <w:sz w:val="18"/>
                <w:szCs w:val="18"/>
                <w:lang w:eastAsia="fr-FR"/>
              </w:rPr>
            </w:pPr>
            <w:r w:rsidRPr="006E1E17">
              <w:rPr>
                <w:rFonts w:ascii="Arial" w:hAnsi="Arial" w:cs="Arial"/>
                <w:sz w:val="18"/>
                <w:szCs w:val="18"/>
              </w:rPr>
              <w:t>_______/ NA / NAP</w:t>
            </w:r>
          </w:p>
        </w:tc>
      </w:tr>
      <w:tr w:rsidR="00395BB3" w:rsidRPr="006E1E17" w14:paraId="79C325B0" w14:textId="77777777" w:rsidTr="00ED3AF2">
        <w:trPr>
          <w:trHeight w:val="304"/>
        </w:trPr>
        <w:tc>
          <w:tcPr>
            <w:tcW w:w="2747" w:type="pct"/>
            <w:shd w:val="clear" w:color="auto" w:fill="EEECE1"/>
          </w:tcPr>
          <w:p w14:paraId="5A0BC5EA" w14:textId="77777777" w:rsidR="00395BB3" w:rsidRPr="006E1E17" w:rsidRDefault="00395BB3" w:rsidP="00395BB3">
            <w:pPr>
              <w:widowControl w:val="0"/>
              <w:tabs>
                <w:tab w:val="num" w:pos="540"/>
              </w:tabs>
              <w:autoSpaceDE w:val="0"/>
              <w:autoSpaceDN w:val="0"/>
              <w:adjustRightInd w:val="0"/>
              <w:spacing w:after="60"/>
              <w:rPr>
                <w:rFonts w:ascii="Arial" w:hAnsi="Arial" w:cs="Arial"/>
                <w:sz w:val="18"/>
                <w:szCs w:val="18"/>
                <w:lang w:eastAsia="fr-FR"/>
              </w:rPr>
            </w:pPr>
            <w:r w:rsidRPr="006E1E17">
              <w:rPr>
                <w:rFonts w:ascii="Arial" w:hAnsi="Arial" w:cs="Arial"/>
                <w:sz w:val="18"/>
                <w:szCs w:val="18"/>
                <w:lang w:eastAsia="fr-FR"/>
              </w:rPr>
              <w:t>Budget allocated to public prosecution services (see question 6)</w:t>
            </w:r>
          </w:p>
        </w:tc>
        <w:tc>
          <w:tcPr>
            <w:tcW w:w="2253" w:type="pct"/>
            <w:shd w:val="clear" w:color="auto" w:fill="FFFFFF"/>
          </w:tcPr>
          <w:p w14:paraId="10B48E48" w14:textId="77777777" w:rsidR="00395BB3" w:rsidRPr="006E1E17" w:rsidRDefault="00395BB3" w:rsidP="00395BB3">
            <w:pPr>
              <w:widowControl w:val="0"/>
              <w:tabs>
                <w:tab w:val="left" w:pos="420"/>
                <w:tab w:val="num" w:pos="540"/>
                <w:tab w:val="center" w:pos="1061"/>
              </w:tabs>
              <w:autoSpaceDE w:val="0"/>
              <w:autoSpaceDN w:val="0"/>
              <w:adjustRightInd w:val="0"/>
              <w:spacing w:after="60"/>
              <w:jc w:val="center"/>
              <w:rPr>
                <w:rFonts w:ascii="Arial" w:hAnsi="Arial" w:cs="Arial"/>
                <w:sz w:val="18"/>
                <w:szCs w:val="18"/>
                <w:lang w:eastAsia="fr-FR"/>
              </w:rPr>
            </w:pPr>
            <w:r w:rsidRPr="006E1E17">
              <w:rPr>
                <w:rFonts w:ascii="Arial" w:hAnsi="Arial" w:cs="Arial"/>
                <w:sz w:val="18"/>
                <w:szCs w:val="18"/>
              </w:rPr>
              <w:t>_______/ NA / NAP</w:t>
            </w:r>
          </w:p>
        </w:tc>
      </w:tr>
      <w:tr w:rsidR="00395BB3" w:rsidRPr="006E1E17" w14:paraId="7FB38E7F" w14:textId="77777777" w:rsidTr="00ED3AF2">
        <w:trPr>
          <w:trHeight w:val="296"/>
        </w:trPr>
        <w:tc>
          <w:tcPr>
            <w:tcW w:w="2747" w:type="pct"/>
            <w:shd w:val="clear" w:color="auto" w:fill="EEECE1"/>
          </w:tcPr>
          <w:p w14:paraId="4E89C05B" w14:textId="19FAF3E5" w:rsidR="00395BB3" w:rsidRPr="006E1E17" w:rsidRDefault="00395BB3" w:rsidP="00395BB3">
            <w:pPr>
              <w:widowControl w:val="0"/>
              <w:tabs>
                <w:tab w:val="num" w:pos="540"/>
              </w:tabs>
              <w:autoSpaceDE w:val="0"/>
              <w:autoSpaceDN w:val="0"/>
              <w:adjustRightInd w:val="0"/>
              <w:spacing w:after="60"/>
              <w:rPr>
                <w:rFonts w:ascii="Arial" w:hAnsi="Arial" w:cs="Arial"/>
                <w:sz w:val="18"/>
                <w:szCs w:val="18"/>
                <w:lang w:eastAsia="fr-FR"/>
              </w:rPr>
            </w:pPr>
            <w:r w:rsidRPr="006E1E17">
              <w:rPr>
                <w:rFonts w:ascii="Arial" w:hAnsi="Arial" w:cs="Arial"/>
                <w:sz w:val="18"/>
                <w:szCs w:val="18"/>
                <w:lang w:eastAsia="fr-FR"/>
              </w:rPr>
              <w:lastRenderedPageBreak/>
              <w:t>Budget allocated to legal aid (see question</w:t>
            </w:r>
            <w:r w:rsidR="00BC7039" w:rsidRPr="006E1E17">
              <w:rPr>
                <w:rFonts w:ascii="Arial" w:hAnsi="Arial" w:cs="Arial"/>
                <w:sz w:val="18"/>
                <w:szCs w:val="18"/>
                <w:lang w:eastAsia="fr-FR"/>
              </w:rPr>
              <w:t>s</w:t>
            </w:r>
            <w:r w:rsidRPr="006E1E17">
              <w:rPr>
                <w:rFonts w:ascii="Arial" w:hAnsi="Arial" w:cs="Arial"/>
                <w:sz w:val="18"/>
                <w:szCs w:val="18"/>
                <w:lang w:eastAsia="fr-FR"/>
              </w:rPr>
              <w:t xml:space="preserve"> 12</w:t>
            </w:r>
            <w:r w:rsidR="0033560C" w:rsidRPr="006E1E17">
              <w:rPr>
                <w:rFonts w:ascii="Arial" w:hAnsi="Arial" w:cs="Arial"/>
                <w:sz w:val="18"/>
                <w:szCs w:val="18"/>
                <w:lang w:eastAsia="fr-FR"/>
              </w:rPr>
              <w:t>/</w:t>
            </w:r>
            <w:r w:rsidR="00BC7039" w:rsidRPr="006E1E17">
              <w:rPr>
                <w:rFonts w:ascii="Arial" w:hAnsi="Arial" w:cs="Arial"/>
                <w:sz w:val="18"/>
                <w:szCs w:val="18"/>
                <w:lang w:eastAsia="fr-FR"/>
              </w:rPr>
              <w:t>13</w:t>
            </w:r>
            <w:r w:rsidRPr="006E1E17">
              <w:rPr>
                <w:rFonts w:ascii="Arial" w:hAnsi="Arial" w:cs="Arial"/>
                <w:sz w:val="18"/>
                <w:szCs w:val="18"/>
                <w:lang w:eastAsia="fr-FR"/>
              </w:rPr>
              <w:t>)</w:t>
            </w:r>
          </w:p>
        </w:tc>
        <w:tc>
          <w:tcPr>
            <w:tcW w:w="2253" w:type="pct"/>
            <w:shd w:val="clear" w:color="auto" w:fill="FFFFFF"/>
          </w:tcPr>
          <w:p w14:paraId="15A540CC" w14:textId="77777777" w:rsidR="00395BB3" w:rsidRPr="006E1E17" w:rsidRDefault="00395BB3" w:rsidP="00395BB3">
            <w:pPr>
              <w:widowControl w:val="0"/>
              <w:tabs>
                <w:tab w:val="left" w:pos="420"/>
                <w:tab w:val="num" w:pos="540"/>
                <w:tab w:val="center" w:pos="1061"/>
              </w:tabs>
              <w:autoSpaceDE w:val="0"/>
              <w:autoSpaceDN w:val="0"/>
              <w:adjustRightInd w:val="0"/>
              <w:spacing w:after="60"/>
              <w:jc w:val="center"/>
              <w:rPr>
                <w:rFonts w:ascii="Arial" w:hAnsi="Arial" w:cs="Arial"/>
                <w:sz w:val="18"/>
                <w:szCs w:val="18"/>
                <w:lang w:eastAsia="fr-FR"/>
              </w:rPr>
            </w:pPr>
            <w:r w:rsidRPr="006E1E17">
              <w:rPr>
                <w:rFonts w:ascii="Arial" w:hAnsi="Arial" w:cs="Arial"/>
                <w:sz w:val="18"/>
                <w:szCs w:val="18"/>
              </w:rPr>
              <w:t>_______/ NA / NAP</w:t>
            </w:r>
          </w:p>
        </w:tc>
      </w:tr>
      <w:tr w:rsidR="00395BB3" w:rsidRPr="006E1E17" w14:paraId="402A2F88" w14:textId="77777777" w:rsidTr="00ED3AF2">
        <w:trPr>
          <w:trHeight w:val="303"/>
        </w:trPr>
        <w:tc>
          <w:tcPr>
            <w:tcW w:w="2747" w:type="pct"/>
            <w:shd w:val="clear" w:color="auto" w:fill="EEECE1"/>
          </w:tcPr>
          <w:p w14:paraId="266EADC7" w14:textId="7BDA848E" w:rsidR="00395BB3" w:rsidRPr="006E1E17" w:rsidRDefault="00395BB3" w:rsidP="00395BB3">
            <w:pPr>
              <w:widowControl w:val="0"/>
              <w:tabs>
                <w:tab w:val="num" w:pos="540"/>
              </w:tabs>
              <w:autoSpaceDE w:val="0"/>
              <w:autoSpaceDN w:val="0"/>
              <w:adjustRightInd w:val="0"/>
              <w:spacing w:after="60"/>
              <w:rPr>
                <w:rFonts w:ascii="Arial" w:hAnsi="Arial" w:cs="Arial"/>
                <w:sz w:val="18"/>
                <w:szCs w:val="18"/>
                <w:lang w:eastAsia="fr-FR"/>
              </w:rPr>
            </w:pPr>
            <w:r w:rsidRPr="006E1E17">
              <w:rPr>
                <w:rFonts w:ascii="Arial" w:hAnsi="Arial" w:cs="Arial"/>
                <w:sz w:val="18"/>
                <w:szCs w:val="18"/>
                <w:lang w:eastAsia="fr-FR"/>
              </w:rPr>
              <w:t>Budget allocated to the whole justice system (</w:t>
            </w:r>
            <w:r w:rsidR="00C503E4" w:rsidRPr="006E1E17">
              <w:rPr>
                <w:rFonts w:ascii="Arial" w:hAnsi="Arial" w:cs="Arial"/>
                <w:sz w:val="18"/>
                <w:szCs w:val="18"/>
                <w:lang w:eastAsia="fr-FR"/>
              </w:rPr>
              <w:t xml:space="preserve">see </w:t>
            </w:r>
            <w:r w:rsidRPr="006E1E17">
              <w:rPr>
                <w:rFonts w:ascii="Arial" w:hAnsi="Arial" w:cs="Arial"/>
                <w:sz w:val="18"/>
                <w:szCs w:val="18"/>
                <w:lang w:eastAsia="fr-FR"/>
              </w:rPr>
              <w:t>question 7)</w:t>
            </w:r>
          </w:p>
        </w:tc>
        <w:tc>
          <w:tcPr>
            <w:tcW w:w="2253" w:type="pct"/>
            <w:shd w:val="clear" w:color="auto" w:fill="FFFFFF"/>
          </w:tcPr>
          <w:p w14:paraId="7F0D66B5" w14:textId="77777777" w:rsidR="00395BB3" w:rsidRPr="006E1E17" w:rsidRDefault="00395BB3" w:rsidP="00395BB3">
            <w:pPr>
              <w:widowControl w:val="0"/>
              <w:tabs>
                <w:tab w:val="left" w:pos="420"/>
                <w:tab w:val="num" w:pos="540"/>
                <w:tab w:val="center" w:pos="1061"/>
              </w:tabs>
              <w:autoSpaceDE w:val="0"/>
              <w:autoSpaceDN w:val="0"/>
              <w:adjustRightInd w:val="0"/>
              <w:spacing w:after="60"/>
              <w:jc w:val="center"/>
              <w:rPr>
                <w:rFonts w:ascii="Arial" w:hAnsi="Arial" w:cs="Arial"/>
                <w:sz w:val="18"/>
                <w:szCs w:val="18"/>
                <w:lang w:eastAsia="fr-FR"/>
              </w:rPr>
            </w:pPr>
            <w:r w:rsidRPr="006E1E17">
              <w:rPr>
                <w:rFonts w:ascii="Arial" w:hAnsi="Arial" w:cs="Arial"/>
                <w:sz w:val="18"/>
                <w:szCs w:val="18"/>
              </w:rPr>
              <w:t>_______/ NA / NAP</w:t>
            </w:r>
          </w:p>
        </w:tc>
      </w:tr>
    </w:tbl>
    <w:p w14:paraId="2D6E3EF6" w14:textId="77777777" w:rsidR="00C36E50" w:rsidRPr="006E1E17" w:rsidRDefault="00C36E50" w:rsidP="00C36E50">
      <w:pPr>
        <w:pStyle w:val="Default"/>
        <w:jc w:val="both"/>
        <w:rPr>
          <w:rFonts w:ascii="Arial" w:hAnsi="Arial" w:cs="Arial"/>
          <w:b/>
          <w:color w:val="007E39"/>
          <w:sz w:val="18"/>
          <w:szCs w:val="18"/>
          <w:lang w:val="en-GB" w:eastAsia="fr-FR"/>
        </w:rPr>
      </w:pPr>
    </w:p>
    <w:p w14:paraId="797232F0" w14:textId="1434C8F3" w:rsidR="0069460D" w:rsidRPr="006E1E17" w:rsidRDefault="00B677E4" w:rsidP="00C36E50">
      <w:pPr>
        <w:pStyle w:val="Default"/>
        <w:jc w:val="both"/>
        <w:rPr>
          <w:rFonts w:ascii="Arial" w:hAnsi="Arial"/>
          <w:color w:val="000000" w:themeColor="text1"/>
          <w:sz w:val="18"/>
          <w:lang w:val="en-GB"/>
        </w:rPr>
      </w:pPr>
      <w:r w:rsidRPr="006E1E17">
        <w:rPr>
          <w:rFonts w:ascii="Arial" w:hAnsi="Arial" w:cs="Arial"/>
          <w:bCs/>
          <w:color w:val="000000" w:themeColor="text1"/>
          <w:sz w:val="18"/>
          <w:szCs w:val="18"/>
          <w:lang w:val="en-GB" w:eastAsia="fr-FR"/>
        </w:rPr>
        <w:t>Comment</w:t>
      </w:r>
      <w:r w:rsidR="00812DFC" w:rsidRPr="006E1E17">
        <w:rPr>
          <w:rFonts w:ascii="Arial" w:hAnsi="Arial" w:cs="Arial"/>
          <w:bCs/>
          <w:color w:val="000000" w:themeColor="text1"/>
          <w:sz w:val="18"/>
          <w:szCs w:val="18"/>
          <w:lang w:val="en-GB" w:eastAsia="fr-FR"/>
        </w:rPr>
        <w:t>s</w:t>
      </w:r>
      <w:r w:rsidRPr="006E1E17">
        <w:rPr>
          <w:rFonts w:ascii="Arial" w:hAnsi="Arial" w:cs="Arial"/>
          <w:bCs/>
          <w:color w:val="000000" w:themeColor="text1"/>
          <w:sz w:val="18"/>
          <w:szCs w:val="18"/>
          <w:lang w:val="en-GB" w:eastAsia="fr-FR"/>
        </w:rPr>
        <w:t xml:space="preserve"> - </w:t>
      </w:r>
      <w:r w:rsidR="00574BD7" w:rsidRPr="006E1E17">
        <w:rPr>
          <w:rFonts w:ascii="Arial" w:hAnsi="Arial"/>
          <w:color w:val="000000" w:themeColor="text1"/>
          <w:sz w:val="18"/>
          <w:lang w:val="en-GB"/>
        </w:rPr>
        <w:t xml:space="preserve">If the funds are </w:t>
      </w:r>
      <w:r w:rsidR="0089494D" w:rsidRPr="006E1E17">
        <w:rPr>
          <w:rFonts w:ascii="Arial" w:hAnsi="Arial"/>
          <w:color w:val="000000" w:themeColor="text1"/>
          <w:sz w:val="18"/>
          <w:lang w:val="en-GB"/>
        </w:rPr>
        <w:t xml:space="preserve">earmarked for a </w:t>
      </w:r>
      <w:r w:rsidR="00574BD7" w:rsidRPr="006E1E17">
        <w:rPr>
          <w:rFonts w:ascii="Arial" w:hAnsi="Arial"/>
          <w:color w:val="000000" w:themeColor="text1"/>
          <w:sz w:val="18"/>
          <w:lang w:val="en-GB"/>
        </w:rPr>
        <w:t>specific purpose, please specify</w:t>
      </w:r>
      <w:r w:rsidR="00C503E4" w:rsidRPr="006E1E17">
        <w:rPr>
          <w:rFonts w:ascii="Arial" w:hAnsi="Arial" w:cs="Arial"/>
          <w:bCs/>
          <w:color w:val="000000" w:themeColor="text1"/>
          <w:sz w:val="18"/>
          <w:szCs w:val="18"/>
          <w:lang w:val="en-GB" w:eastAsia="fr-FR"/>
        </w:rPr>
        <w:t>:</w:t>
      </w:r>
      <w:r w:rsidR="00DF2664" w:rsidRPr="006E1E17">
        <w:rPr>
          <w:rFonts w:ascii="Arial" w:hAnsi="Arial"/>
          <w:color w:val="000000" w:themeColor="text1"/>
          <w:sz w:val="18"/>
          <w:lang w:val="en-GB"/>
        </w:rPr>
        <w:t xml:space="preserve"> </w:t>
      </w:r>
    </w:p>
    <w:p w14:paraId="2014C9BB" w14:textId="77777777" w:rsidR="008217C4" w:rsidRPr="006E1E17" w:rsidRDefault="008217C4" w:rsidP="008217C4">
      <w:pPr>
        <w:pStyle w:val="Default"/>
        <w:ind w:left="786"/>
        <w:jc w:val="both"/>
        <w:rPr>
          <w:rFonts w:ascii="Arial" w:hAnsi="Arial" w:cs="Arial"/>
          <w:b/>
          <w:color w:val="007E39"/>
          <w:sz w:val="18"/>
          <w:szCs w:val="18"/>
          <w:lang w:val="en-GB" w:eastAsia="fr-FR"/>
        </w:rPr>
      </w:pPr>
    </w:p>
    <w:p w14:paraId="588BC24E" w14:textId="191A0B65" w:rsidR="008217C4" w:rsidRPr="006E1E17" w:rsidRDefault="00E30E8F" w:rsidP="00E30E8F">
      <w:pPr>
        <w:pStyle w:val="Defaul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Q011</w:t>
      </w:r>
      <w:r w:rsidRPr="006E1E17">
        <w:rPr>
          <w:rFonts w:asciiTheme="majorHAnsi" w:hAnsiTheme="majorHAnsi" w:cs="Arial"/>
          <w:b/>
          <w:bCs/>
          <w:color w:val="000000" w:themeColor="text1"/>
          <w:sz w:val="20"/>
          <w:szCs w:val="20"/>
          <w:lang w:val="en-GB"/>
        </w:rPr>
        <w:t xml:space="preserve">. </w:t>
      </w:r>
      <w:r w:rsidR="008217C4" w:rsidRPr="006E1E17">
        <w:rPr>
          <w:rFonts w:ascii="Arial" w:hAnsi="Arial" w:cs="Arial"/>
          <w:b/>
          <w:color w:val="007E39"/>
          <w:sz w:val="18"/>
          <w:szCs w:val="18"/>
          <w:lang w:val="en-GB" w:eastAsia="fr-FR"/>
        </w:rPr>
        <w:t>If you cannot provide the amount of external donor</w:t>
      </w:r>
      <w:r w:rsidR="001776BB" w:rsidRPr="006E1E17">
        <w:rPr>
          <w:rFonts w:ascii="Arial" w:hAnsi="Arial" w:cs="Arial"/>
          <w:b/>
          <w:color w:val="007E39"/>
          <w:sz w:val="18"/>
          <w:szCs w:val="18"/>
          <w:lang w:val="en-GB" w:eastAsia="fr-FR"/>
        </w:rPr>
        <w:t>’</w:t>
      </w:r>
      <w:r w:rsidR="008217C4" w:rsidRPr="006E1E17">
        <w:rPr>
          <w:rFonts w:ascii="Arial" w:hAnsi="Arial" w:cs="Arial"/>
          <w:b/>
          <w:color w:val="007E39"/>
          <w:sz w:val="18"/>
          <w:szCs w:val="18"/>
          <w:lang w:val="en-GB" w:eastAsia="fr-FR"/>
        </w:rPr>
        <w:t>s contribution (specified in question 10), please provide an estimation of the ratio of this amount within the total implemented budget:</w:t>
      </w:r>
    </w:p>
    <w:p w14:paraId="04AA0D18" w14:textId="77777777" w:rsidR="008217C4" w:rsidRPr="006E1E17" w:rsidRDefault="008217C4" w:rsidP="008217C4">
      <w:pPr>
        <w:pStyle w:val="Default"/>
        <w:ind w:left="786"/>
        <w:jc w:val="both"/>
        <w:rPr>
          <w:rFonts w:ascii="Arial" w:hAnsi="Arial" w:cs="Arial"/>
          <w:b/>
          <w:color w:val="007E39"/>
          <w:sz w:val="18"/>
          <w:szCs w:val="18"/>
          <w:lang w:val="en-GB"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370"/>
        <w:gridCol w:w="4405"/>
      </w:tblGrid>
      <w:tr w:rsidR="008217C4" w:rsidRPr="006E1E17" w14:paraId="5652C09B" w14:textId="77777777" w:rsidTr="00ED3AF2">
        <w:trPr>
          <w:trHeight w:val="20"/>
        </w:trPr>
        <w:tc>
          <w:tcPr>
            <w:tcW w:w="2747" w:type="pct"/>
            <w:tcBorders>
              <w:top w:val="nil"/>
              <w:left w:val="nil"/>
            </w:tcBorders>
            <w:shd w:val="clear" w:color="auto" w:fill="auto"/>
          </w:tcPr>
          <w:p w14:paraId="0AC514A2" w14:textId="77777777" w:rsidR="008217C4" w:rsidRPr="006E1E17" w:rsidRDefault="008217C4" w:rsidP="00395BB3">
            <w:pPr>
              <w:widowControl w:val="0"/>
              <w:tabs>
                <w:tab w:val="num" w:pos="540"/>
              </w:tabs>
              <w:autoSpaceDE w:val="0"/>
              <w:autoSpaceDN w:val="0"/>
              <w:adjustRightInd w:val="0"/>
              <w:spacing w:after="60"/>
              <w:rPr>
                <w:rFonts w:ascii="Arial" w:hAnsi="Arial" w:cs="Arial"/>
                <w:sz w:val="18"/>
                <w:szCs w:val="18"/>
                <w:lang w:eastAsia="fr-FR"/>
              </w:rPr>
            </w:pPr>
            <w:r w:rsidRPr="006E1E17">
              <w:rPr>
                <w:rFonts w:ascii="Arial" w:hAnsi="Arial" w:cs="Arial"/>
                <w:sz w:val="18"/>
                <w:szCs w:val="18"/>
                <w:lang w:eastAsia="fr-FR"/>
              </w:rPr>
              <w:tab/>
            </w:r>
          </w:p>
        </w:tc>
        <w:tc>
          <w:tcPr>
            <w:tcW w:w="2253" w:type="pct"/>
            <w:shd w:val="clear" w:color="auto" w:fill="EEECE1"/>
          </w:tcPr>
          <w:p w14:paraId="45B54632" w14:textId="1ECBF6E6" w:rsidR="008217C4" w:rsidRPr="006E1E17" w:rsidRDefault="008217C4" w:rsidP="00395BB3">
            <w:pPr>
              <w:widowControl w:val="0"/>
              <w:tabs>
                <w:tab w:val="num" w:pos="540"/>
              </w:tabs>
              <w:autoSpaceDE w:val="0"/>
              <w:autoSpaceDN w:val="0"/>
              <w:adjustRightInd w:val="0"/>
              <w:spacing w:after="60"/>
              <w:jc w:val="center"/>
              <w:rPr>
                <w:rFonts w:ascii="Arial" w:hAnsi="Arial" w:cs="Arial"/>
                <w:b/>
                <w:sz w:val="18"/>
                <w:szCs w:val="18"/>
                <w:lang w:eastAsia="fr-FR"/>
              </w:rPr>
            </w:pPr>
            <w:r w:rsidRPr="006E1E17">
              <w:rPr>
                <w:rFonts w:ascii="Arial" w:hAnsi="Arial" w:cs="Arial"/>
                <w:b/>
                <w:sz w:val="18"/>
                <w:szCs w:val="18"/>
                <w:lang w:eastAsia="fr-FR"/>
              </w:rPr>
              <w:t xml:space="preserve">Estimated percentage from the total implemented budget (see questions </w:t>
            </w:r>
            <w:r w:rsidR="00D16B3C" w:rsidRPr="006E1E17">
              <w:rPr>
                <w:rFonts w:ascii="Arial" w:hAnsi="Arial" w:cs="Arial"/>
                <w:b/>
                <w:sz w:val="18"/>
                <w:szCs w:val="18"/>
                <w:lang w:eastAsia="fr-FR"/>
              </w:rPr>
              <w:t xml:space="preserve">4, </w:t>
            </w:r>
            <w:r w:rsidRPr="006E1E17">
              <w:rPr>
                <w:rFonts w:ascii="Arial" w:hAnsi="Arial" w:cs="Arial"/>
                <w:b/>
                <w:sz w:val="18"/>
                <w:szCs w:val="18"/>
                <w:lang w:eastAsia="fr-FR"/>
              </w:rPr>
              <w:t>6, 12</w:t>
            </w:r>
            <w:r w:rsidR="00D16B3C" w:rsidRPr="006E1E17">
              <w:rPr>
                <w:rFonts w:ascii="Arial" w:hAnsi="Arial" w:cs="Arial"/>
                <w:b/>
                <w:sz w:val="18"/>
                <w:szCs w:val="18"/>
                <w:lang w:eastAsia="fr-FR"/>
              </w:rPr>
              <w:t>/</w:t>
            </w:r>
            <w:r w:rsidRPr="006E1E17">
              <w:rPr>
                <w:rFonts w:ascii="Arial" w:hAnsi="Arial" w:cs="Arial"/>
                <w:b/>
                <w:sz w:val="18"/>
                <w:szCs w:val="18"/>
                <w:lang w:eastAsia="fr-FR"/>
              </w:rPr>
              <w:t xml:space="preserve">13, </w:t>
            </w:r>
            <w:r w:rsidR="002F448A" w:rsidRPr="006E1E17">
              <w:rPr>
                <w:rFonts w:ascii="Arial" w:hAnsi="Arial" w:cs="Arial"/>
                <w:b/>
                <w:sz w:val="18"/>
                <w:szCs w:val="18"/>
                <w:lang w:eastAsia="fr-FR"/>
              </w:rPr>
              <w:t>7</w:t>
            </w:r>
            <w:r w:rsidRPr="006E1E17">
              <w:rPr>
                <w:rFonts w:ascii="Arial" w:hAnsi="Arial" w:cs="Arial"/>
                <w:b/>
                <w:sz w:val="18"/>
                <w:szCs w:val="18"/>
                <w:lang w:eastAsia="fr-FR"/>
              </w:rPr>
              <w:t xml:space="preserve">) in reference year (in </w:t>
            </w:r>
            <w:r w:rsidR="00926F55" w:rsidRPr="006E1E17">
              <w:rPr>
                <w:rFonts w:ascii="Arial" w:hAnsi="Arial" w:cs="Arial"/>
                <w:b/>
                <w:sz w:val="18"/>
                <w:szCs w:val="18"/>
                <w:lang w:eastAsia="fr-FR"/>
              </w:rPr>
              <w:t>%</w:t>
            </w:r>
            <w:r w:rsidRPr="006E1E17">
              <w:rPr>
                <w:rFonts w:ascii="Arial" w:hAnsi="Arial" w:cs="Arial"/>
                <w:b/>
                <w:sz w:val="18"/>
                <w:szCs w:val="18"/>
                <w:lang w:eastAsia="fr-FR"/>
              </w:rPr>
              <w:t>)</w:t>
            </w:r>
          </w:p>
        </w:tc>
      </w:tr>
      <w:tr w:rsidR="00395BB3" w:rsidRPr="006E1E17" w14:paraId="01D85306" w14:textId="77777777" w:rsidTr="00ED3AF2">
        <w:trPr>
          <w:trHeight w:val="20"/>
        </w:trPr>
        <w:tc>
          <w:tcPr>
            <w:tcW w:w="2747" w:type="pct"/>
            <w:shd w:val="clear" w:color="auto" w:fill="EEECE1"/>
          </w:tcPr>
          <w:p w14:paraId="3FB3EF59" w14:textId="77777777" w:rsidR="00395BB3" w:rsidRPr="006E1E17" w:rsidRDefault="00395BB3" w:rsidP="00395BB3">
            <w:pPr>
              <w:widowControl w:val="0"/>
              <w:tabs>
                <w:tab w:val="num" w:pos="540"/>
              </w:tabs>
              <w:autoSpaceDE w:val="0"/>
              <w:autoSpaceDN w:val="0"/>
              <w:adjustRightInd w:val="0"/>
              <w:spacing w:after="60"/>
              <w:jc w:val="both"/>
              <w:rPr>
                <w:rFonts w:ascii="Arial" w:hAnsi="Arial" w:cs="Arial"/>
                <w:sz w:val="18"/>
                <w:szCs w:val="18"/>
                <w:lang w:eastAsia="fr-FR"/>
              </w:rPr>
            </w:pPr>
            <w:r w:rsidRPr="006E1E17">
              <w:rPr>
                <w:rFonts w:ascii="Arial" w:hAnsi="Arial" w:cs="Arial"/>
                <w:sz w:val="18"/>
                <w:szCs w:val="18"/>
                <w:lang w:eastAsia="fr-FR"/>
              </w:rPr>
              <w:t>Budget allocated to courts (see question 4)</w:t>
            </w:r>
          </w:p>
        </w:tc>
        <w:tc>
          <w:tcPr>
            <w:tcW w:w="2253" w:type="pct"/>
            <w:shd w:val="clear" w:color="auto" w:fill="FFFFFF"/>
          </w:tcPr>
          <w:p w14:paraId="74F1F887" w14:textId="77777777" w:rsidR="00395BB3" w:rsidRPr="006E1E17" w:rsidRDefault="00395BB3" w:rsidP="00395BB3">
            <w:pPr>
              <w:widowControl w:val="0"/>
              <w:tabs>
                <w:tab w:val="left" w:pos="420"/>
                <w:tab w:val="num" w:pos="540"/>
                <w:tab w:val="center" w:pos="1061"/>
              </w:tabs>
              <w:autoSpaceDE w:val="0"/>
              <w:autoSpaceDN w:val="0"/>
              <w:adjustRightInd w:val="0"/>
              <w:spacing w:after="60"/>
              <w:jc w:val="center"/>
              <w:rPr>
                <w:rFonts w:ascii="Arial" w:hAnsi="Arial" w:cs="Arial"/>
                <w:sz w:val="18"/>
                <w:szCs w:val="18"/>
                <w:lang w:eastAsia="fr-FR"/>
              </w:rPr>
            </w:pPr>
            <w:r w:rsidRPr="006E1E17">
              <w:rPr>
                <w:rFonts w:ascii="Arial" w:hAnsi="Arial" w:cs="Arial"/>
                <w:sz w:val="18"/>
                <w:szCs w:val="18"/>
              </w:rPr>
              <w:t>_______/ NA / NAP</w:t>
            </w:r>
          </w:p>
        </w:tc>
      </w:tr>
      <w:tr w:rsidR="00395BB3" w:rsidRPr="006E1E17" w14:paraId="67783A39" w14:textId="77777777" w:rsidTr="00ED3AF2">
        <w:trPr>
          <w:trHeight w:val="20"/>
        </w:trPr>
        <w:tc>
          <w:tcPr>
            <w:tcW w:w="2747" w:type="pct"/>
            <w:shd w:val="clear" w:color="auto" w:fill="EEECE1"/>
          </w:tcPr>
          <w:p w14:paraId="62F5C9F2" w14:textId="77777777" w:rsidR="00395BB3" w:rsidRPr="006E1E17" w:rsidRDefault="00395BB3" w:rsidP="00395BB3">
            <w:pPr>
              <w:widowControl w:val="0"/>
              <w:tabs>
                <w:tab w:val="num" w:pos="540"/>
              </w:tabs>
              <w:autoSpaceDE w:val="0"/>
              <w:autoSpaceDN w:val="0"/>
              <w:adjustRightInd w:val="0"/>
              <w:spacing w:after="60"/>
              <w:jc w:val="both"/>
              <w:rPr>
                <w:rFonts w:ascii="Arial" w:hAnsi="Arial" w:cs="Arial"/>
                <w:sz w:val="18"/>
                <w:szCs w:val="18"/>
                <w:lang w:eastAsia="fr-FR"/>
              </w:rPr>
            </w:pPr>
            <w:r w:rsidRPr="006E1E17">
              <w:rPr>
                <w:rFonts w:ascii="Arial" w:hAnsi="Arial" w:cs="Arial"/>
                <w:sz w:val="18"/>
                <w:szCs w:val="18"/>
                <w:lang w:eastAsia="fr-FR"/>
              </w:rPr>
              <w:t>Budget allocated to public prosecution services (see question 6)</w:t>
            </w:r>
          </w:p>
        </w:tc>
        <w:tc>
          <w:tcPr>
            <w:tcW w:w="2253" w:type="pct"/>
            <w:shd w:val="clear" w:color="auto" w:fill="FFFFFF"/>
          </w:tcPr>
          <w:p w14:paraId="0A512EAC" w14:textId="77777777" w:rsidR="00395BB3" w:rsidRPr="006E1E17" w:rsidRDefault="00395BB3" w:rsidP="00395BB3">
            <w:pPr>
              <w:widowControl w:val="0"/>
              <w:tabs>
                <w:tab w:val="left" w:pos="420"/>
                <w:tab w:val="num" w:pos="540"/>
                <w:tab w:val="center" w:pos="1061"/>
              </w:tabs>
              <w:autoSpaceDE w:val="0"/>
              <w:autoSpaceDN w:val="0"/>
              <w:adjustRightInd w:val="0"/>
              <w:spacing w:after="60"/>
              <w:jc w:val="center"/>
              <w:rPr>
                <w:rFonts w:ascii="Arial" w:hAnsi="Arial" w:cs="Arial"/>
                <w:sz w:val="18"/>
                <w:szCs w:val="18"/>
                <w:lang w:eastAsia="fr-FR"/>
              </w:rPr>
            </w:pPr>
            <w:r w:rsidRPr="006E1E17">
              <w:rPr>
                <w:rFonts w:ascii="Arial" w:hAnsi="Arial" w:cs="Arial"/>
                <w:sz w:val="18"/>
                <w:szCs w:val="18"/>
              </w:rPr>
              <w:t>_______/ NA / NAP</w:t>
            </w:r>
          </w:p>
        </w:tc>
      </w:tr>
      <w:tr w:rsidR="00395BB3" w:rsidRPr="006E1E17" w14:paraId="14974730" w14:textId="77777777" w:rsidTr="00ED3AF2">
        <w:trPr>
          <w:trHeight w:val="20"/>
        </w:trPr>
        <w:tc>
          <w:tcPr>
            <w:tcW w:w="2747" w:type="pct"/>
            <w:shd w:val="clear" w:color="auto" w:fill="EEECE1"/>
          </w:tcPr>
          <w:p w14:paraId="0A5E9053" w14:textId="72DC555B" w:rsidR="00395BB3" w:rsidRPr="006E1E17" w:rsidRDefault="00395BB3" w:rsidP="00395BB3">
            <w:pPr>
              <w:widowControl w:val="0"/>
              <w:tabs>
                <w:tab w:val="num" w:pos="540"/>
              </w:tabs>
              <w:autoSpaceDE w:val="0"/>
              <w:autoSpaceDN w:val="0"/>
              <w:adjustRightInd w:val="0"/>
              <w:spacing w:after="60"/>
              <w:jc w:val="both"/>
              <w:rPr>
                <w:rFonts w:ascii="Arial" w:hAnsi="Arial" w:cs="Arial"/>
                <w:sz w:val="18"/>
                <w:szCs w:val="18"/>
                <w:lang w:eastAsia="fr-FR"/>
              </w:rPr>
            </w:pPr>
            <w:r w:rsidRPr="006E1E17">
              <w:rPr>
                <w:rFonts w:ascii="Arial" w:hAnsi="Arial" w:cs="Arial"/>
                <w:sz w:val="18"/>
                <w:szCs w:val="18"/>
                <w:lang w:eastAsia="fr-FR"/>
              </w:rPr>
              <w:t>Budget allocated to legal aid (see question</w:t>
            </w:r>
            <w:r w:rsidR="00C503E4" w:rsidRPr="006E1E17">
              <w:rPr>
                <w:rFonts w:ascii="Arial" w:hAnsi="Arial" w:cs="Arial"/>
                <w:sz w:val="18"/>
                <w:szCs w:val="18"/>
                <w:lang w:eastAsia="fr-FR"/>
              </w:rPr>
              <w:t>s</w:t>
            </w:r>
            <w:r w:rsidRPr="006E1E17">
              <w:rPr>
                <w:rFonts w:ascii="Arial" w:hAnsi="Arial" w:cs="Arial"/>
                <w:sz w:val="18"/>
                <w:szCs w:val="18"/>
                <w:lang w:eastAsia="fr-FR"/>
              </w:rPr>
              <w:t xml:space="preserve"> 12</w:t>
            </w:r>
            <w:r w:rsidR="0033560C" w:rsidRPr="006E1E17">
              <w:rPr>
                <w:rFonts w:ascii="Arial" w:hAnsi="Arial" w:cs="Arial"/>
                <w:sz w:val="18"/>
                <w:szCs w:val="18"/>
                <w:lang w:eastAsia="fr-FR"/>
              </w:rPr>
              <w:t>/13</w:t>
            </w:r>
            <w:r w:rsidRPr="006E1E17">
              <w:rPr>
                <w:rFonts w:ascii="Arial" w:hAnsi="Arial" w:cs="Arial"/>
                <w:sz w:val="18"/>
                <w:szCs w:val="18"/>
                <w:lang w:eastAsia="fr-FR"/>
              </w:rPr>
              <w:t>)</w:t>
            </w:r>
          </w:p>
        </w:tc>
        <w:tc>
          <w:tcPr>
            <w:tcW w:w="2253" w:type="pct"/>
            <w:shd w:val="clear" w:color="auto" w:fill="FFFFFF"/>
          </w:tcPr>
          <w:p w14:paraId="68D37E0A" w14:textId="77777777" w:rsidR="00395BB3" w:rsidRPr="006E1E17" w:rsidRDefault="00395BB3" w:rsidP="00395BB3">
            <w:pPr>
              <w:widowControl w:val="0"/>
              <w:tabs>
                <w:tab w:val="left" w:pos="420"/>
                <w:tab w:val="num" w:pos="540"/>
                <w:tab w:val="center" w:pos="1061"/>
              </w:tabs>
              <w:autoSpaceDE w:val="0"/>
              <w:autoSpaceDN w:val="0"/>
              <w:adjustRightInd w:val="0"/>
              <w:spacing w:after="60"/>
              <w:jc w:val="center"/>
              <w:rPr>
                <w:rFonts w:ascii="Arial" w:hAnsi="Arial" w:cs="Arial"/>
                <w:sz w:val="18"/>
                <w:szCs w:val="18"/>
                <w:lang w:eastAsia="fr-FR"/>
              </w:rPr>
            </w:pPr>
            <w:r w:rsidRPr="006E1E17">
              <w:rPr>
                <w:rFonts w:ascii="Arial" w:hAnsi="Arial" w:cs="Arial"/>
                <w:sz w:val="18"/>
                <w:szCs w:val="18"/>
              </w:rPr>
              <w:t>_______/ NA / NAP</w:t>
            </w:r>
          </w:p>
        </w:tc>
      </w:tr>
      <w:tr w:rsidR="00395BB3" w:rsidRPr="006E1E17" w14:paraId="3E706C6E" w14:textId="77777777" w:rsidTr="00ED3AF2">
        <w:trPr>
          <w:trHeight w:val="20"/>
        </w:trPr>
        <w:tc>
          <w:tcPr>
            <w:tcW w:w="2747" w:type="pct"/>
            <w:shd w:val="clear" w:color="auto" w:fill="EEECE1"/>
          </w:tcPr>
          <w:p w14:paraId="0A92B217" w14:textId="166EAE86" w:rsidR="00395BB3" w:rsidRPr="006E1E17" w:rsidRDefault="00395BB3" w:rsidP="00395BB3">
            <w:pPr>
              <w:widowControl w:val="0"/>
              <w:tabs>
                <w:tab w:val="num" w:pos="540"/>
              </w:tabs>
              <w:autoSpaceDE w:val="0"/>
              <w:autoSpaceDN w:val="0"/>
              <w:adjustRightInd w:val="0"/>
              <w:spacing w:after="60"/>
              <w:jc w:val="both"/>
              <w:rPr>
                <w:rFonts w:ascii="Arial" w:hAnsi="Arial" w:cs="Arial"/>
                <w:sz w:val="18"/>
                <w:szCs w:val="18"/>
                <w:lang w:eastAsia="fr-FR"/>
              </w:rPr>
            </w:pPr>
            <w:r w:rsidRPr="006E1E17">
              <w:rPr>
                <w:rFonts w:ascii="Arial" w:hAnsi="Arial" w:cs="Arial"/>
                <w:sz w:val="18"/>
                <w:szCs w:val="18"/>
                <w:lang w:eastAsia="fr-FR"/>
              </w:rPr>
              <w:t>Budget allocated to the whole justice system (</w:t>
            </w:r>
            <w:r w:rsidR="00C503E4" w:rsidRPr="006E1E17">
              <w:rPr>
                <w:rFonts w:ascii="Arial" w:hAnsi="Arial" w:cs="Arial"/>
                <w:sz w:val="18"/>
                <w:szCs w:val="18"/>
                <w:lang w:eastAsia="fr-FR"/>
              </w:rPr>
              <w:t xml:space="preserve">see </w:t>
            </w:r>
            <w:r w:rsidRPr="006E1E17">
              <w:rPr>
                <w:rFonts w:ascii="Arial" w:hAnsi="Arial" w:cs="Arial"/>
                <w:sz w:val="18"/>
                <w:szCs w:val="18"/>
                <w:lang w:eastAsia="fr-FR"/>
              </w:rPr>
              <w:t>question 7)</w:t>
            </w:r>
          </w:p>
        </w:tc>
        <w:tc>
          <w:tcPr>
            <w:tcW w:w="2253" w:type="pct"/>
            <w:shd w:val="clear" w:color="auto" w:fill="FFFFFF"/>
          </w:tcPr>
          <w:p w14:paraId="38C6D1EE" w14:textId="77777777" w:rsidR="00395BB3" w:rsidRPr="006E1E17" w:rsidRDefault="00395BB3" w:rsidP="00395BB3">
            <w:pPr>
              <w:widowControl w:val="0"/>
              <w:tabs>
                <w:tab w:val="left" w:pos="420"/>
                <w:tab w:val="num" w:pos="540"/>
                <w:tab w:val="center" w:pos="1061"/>
              </w:tabs>
              <w:autoSpaceDE w:val="0"/>
              <w:autoSpaceDN w:val="0"/>
              <w:adjustRightInd w:val="0"/>
              <w:spacing w:after="60"/>
              <w:jc w:val="center"/>
              <w:rPr>
                <w:rFonts w:ascii="Arial" w:hAnsi="Arial" w:cs="Arial"/>
                <w:sz w:val="18"/>
                <w:szCs w:val="18"/>
                <w:lang w:eastAsia="fr-FR"/>
              </w:rPr>
            </w:pPr>
            <w:r w:rsidRPr="006E1E17">
              <w:rPr>
                <w:rFonts w:ascii="Arial" w:hAnsi="Arial" w:cs="Arial"/>
                <w:sz w:val="18"/>
                <w:szCs w:val="18"/>
              </w:rPr>
              <w:t>_______/ NA / NAP</w:t>
            </w:r>
          </w:p>
        </w:tc>
      </w:tr>
    </w:tbl>
    <w:p w14:paraId="79FC910C" w14:textId="77777777" w:rsidR="008217C4" w:rsidRPr="006E1E17" w:rsidRDefault="008217C4" w:rsidP="008217C4">
      <w:pPr>
        <w:pStyle w:val="Default"/>
        <w:jc w:val="both"/>
        <w:rPr>
          <w:rFonts w:ascii="Arial" w:hAnsi="Arial" w:cs="Arial"/>
          <w:b/>
          <w:color w:val="007E39"/>
          <w:sz w:val="18"/>
          <w:szCs w:val="18"/>
          <w:lang w:val="en-GB" w:eastAsia="fr-FR"/>
        </w:rPr>
      </w:pPr>
    </w:p>
    <w:p w14:paraId="69557870" w14:textId="30E4FE1B" w:rsidR="008217C4" w:rsidRPr="006E1E17" w:rsidRDefault="00B677E4" w:rsidP="008217C4">
      <w:pPr>
        <w:pStyle w:val="Default"/>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Comment</w:t>
      </w:r>
      <w:r w:rsidR="004C20DE" w:rsidRPr="006E1E17">
        <w:rPr>
          <w:rFonts w:ascii="Arial" w:hAnsi="Arial" w:cs="Arial"/>
          <w:color w:val="auto"/>
          <w:sz w:val="18"/>
          <w:szCs w:val="18"/>
          <w:lang w:val="en-GB" w:eastAsia="fr-FR"/>
        </w:rPr>
        <w:t>s</w:t>
      </w:r>
      <w:r w:rsidRPr="006E1E17">
        <w:rPr>
          <w:rFonts w:ascii="Arial" w:hAnsi="Arial" w:cs="Arial"/>
          <w:color w:val="auto"/>
          <w:sz w:val="18"/>
          <w:szCs w:val="18"/>
          <w:lang w:val="en-GB" w:eastAsia="fr-FR"/>
        </w:rPr>
        <w:t xml:space="preserve"> - </w:t>
      </w:r>
      <w:r w:rsidR="008217C4" w:rsidRPr="006E1E17">
        <w:rPr>
          <w:rFonts w:ascii="Arial" w:hAnsi="Arial" w:cs="Arial"/>
          <w:color w:val="auto"/>
          <w:sz w:val="18"/>
          <w:szCs w:val="18"/>
          <w:lang w:val="en-GB" w:eastAsia="fr-FR"/>
        </w:rPr>
        <w:t xml:space="preserve">If the funds are </w:t>
      </w:r>
      <w:r w:rsidR="0089494D" w:rsidRPr="006E1E17">
        <w:rPr>
          <w:rFonts w:ascii="Arial" w:hAnsi="Arial" w:cs="Arial"/>
          <w:color w:val="auto"/>
          <w:sz w:val="18"/>
          <w:szCs w:val="18"/>
          <w:lang w:val="en-GB" w:eastAsia="fr-FR"/>
        </w:rPr>
        <w:t xml:space="preserve">earmarked for a </w:t>
      </w:r>
      <w:r w:rsidR="008217C4" w:rsidRPr="006E1E17">
        <w:rPr>
          <w:rFonts w:ascii="Arial" w:hAnsi="Arial" w:cs="Arial"/>
          <w:color w:val="auto"/>
          <w:sz w:val="18"/>
          <w:szCs w:val="18"/>
          <w:lang w:val="en-GB" w:eastAsia="fr-FR"/>
        </w:rPr>
        <w:t>specific purpose, please specify</w:t>
      </w:r>
      <w:r w:rsidR="00C503E4" w:rsidRPr="006E1E17">
        <w:rPr>
          <w:rFonts w:ascii="Arial" w:hAnsi="Arial" w:cs="Arial"/>
          <w:color w:val="auto"/>
          <w:sz w:val="18"/>
          <w:szCs w:val="18"/>
          <w:lang w:val="en-GB" w:eastAsia="fr-FR"/>
        </w:rPr>
        <w:t>:</w:t>
      </w:r>
      <w:r w:rsidR="00DF2664" w:rsidRPr="006E1E17">
        <w:rPr>
          <w:rFonts w:ascii="Arial" w:hAnsi="Arial" w:cs="Arial"/>
          <w:color w:val="auto"/>
          <w:sz w:val="18"/>
          <w:szCs w:val="18"/>
          <w:lang w:val="en-GB" w:eastAsia="fr-FR"/>
        </w:rPr>
        <w:t xml:space="preserve"> </w:t>
      </w:r>
    </w:p>
    <w:p w14:paraId="18A553B9" w14:textId="77777777" w:rsidR="000C0A04" w:rsidRPr="006E1E17" w:rsidRDefault="000C0A04" w:rsidP="005A116C">
      <w:pPr>
        <w:widowControl w:val="0"/>
        <w:autoSpaceDE w:val="0"/>
        <w:autoSpaceDN w:val="0"/>
        <w:adjustRightInd w:val="0"/>
        <w:spacing w:after="0" w:line="240" w:lineRule="auto"/>
        <w:jc w:val="both"/>
        <w:rPr>
          <w:rFonts w:ascii="Arial" w:hAnsi="Arial" w:cs="Arial"/>
          <w:b/>
          <w:sz w:val="20"/>
          <w:szCs w:val="20"/>
        </w:rPr>
      </w:pPr>
      <w:bookmarkStart w:id="6" w:name="OLE_LINK18"/>
      <w:bookmarkStart w:id="7" w:name="OLE_LINK19"/>
      <w:bookmarkStart w:id="8" w:name="OLE_LINK20"/>
    </w:p>
    <w:p w14:paraId="5B116696" w14:textId="5E12CE02" w:rsidR="00134025" w:rsidRPr="006E1E17" w:rsidRDefault="00134025" w:rsidP="00134025">
      <w:pPr>
        <w:pStyle w:val="Default"/>
        <w:jc w:val="both"/>
        <w:rPr>
          <w:b/>
          <w:u w:val="single"/>
        </w:rPr>
      </w:pPr>
      <w:r w:rsidRPr="006E1E17">
        <w:rPr>
          <w:b/>
          <w:u w:val="single"/>
        </w:rPr>
        <w:t xml:space="preserve">Legal </w:t>
      </w:r>
      <w:proofErr w:type="spellStart"/>
      <w:r w:rsidRPr="006E1E17">
        <w:rPr>
          <w:b/>
          <w:u w:val="single"/>
        </w:rPr>
        <w:t>Aid</w:t>
      </w:r>
      <w:proofErr w:type="spellEnd"/>
    </w:p>
    <w:p w14:paraId="04FC3888" w14:textId="77777777" w:rsidR="00134025" w:rsidRPr="006E1E17" w:rsidRDefault="00134025" w:rsidP="00A8066A">
      <w:pPr>
        <w:pStyle w:val="Default"/>
        <w:jc w:val="both"/>
        <w:rPr>
          <w:rFonts w:ascii="Arial" w:hAnsi="Arial" w:cs="Arial"/>
          <w:b/>
          <w:color w:val="548DD4" w:themeColor="text2" w:themeTint="99"/>
          <w:sz w:val="18"/>
          <w:szCs w:val="18"/>
          <w:lang w:eastAsia="fr-FR"/>
        </w:rPr>
      </w:pPr>
    </w:p>
    <w:p w14:paraId="10FC4106" w14:textId="3B100EF9" w:rsidR="00CA79E1" w:rsidRPr="006E1E17" w:rsidRDefault="00E30E8F" w:rsidP="00E30E8F">
      <w:pPr>
        <w:pStyle w:val="Default"/>
        <w:jc w:val="both"/>
        <w:rPr>
          <w:rFonts w:ascii="Arial" w:hAnsi="Arial" w:cs="Arial"/>
          <w:b/>
          <w:color w:val="548DD4" w:themeColor="text2" w:themeTint="99"/>
          <w:sz w:val="18"/>
          <w:szCs w:val="18"/>
          <w:lang w:eastAsia="fr-FR"/>
        </w:rPr>
      </w:pPr>
      <w:r w:rsidRPr="006E1E17">
        <w:rPr>
          <w:rFonts w:asciiTheme="minorHAnsi" w:hAnsiTheme="minorHAnsi" w:cstheme="minorHAnsi"/>
          <w:b/>
          <w:bCs/>
          <w:color w:val="000000" w:themeColor="text1"/>
          <w:sz w:val="20"/>
          <w:szCs w:val="20"/>
        </w:rPr>
        <w:t>Q012</w:t>
      </w:r>
      <w:r w:rsidRPr="006E1E17">
        <w:rPr>
          <w:rFonts w:asciiTheme="majorHAnsi" w:hAnsiTheme="majorHAnsi" w:cs="Arial"/>
          <w:b/>
          <w:bCs/>
          <w:color w:val="000000" w:themeColor="text1"/>
          <w:sz w:val="20"/>
          <w:szCs w:val="20"/>
        </w:rPr>
        <w:t xml:space="preserve">. </w:t>
      </w:r>
      <w:r w:rsidR="00CA79E1" w:rsidRPr="006E1E17">
        <w:rPr>
          <w:rFonts w:ascii="Arial" w:hAnsi="Arial" w:cs="Arial"/>
          <w:b/>
          <w:color w:val="548DD4" w:themeColor="text2" w:themeTint="99"/>
          <w:sz w:val="18"/>
          <w:szCs w:val="18"/>
          <w:lang w:eastAsia="fr-FR"/>
        </w:rPr>
        <w:t xml:space="preserve">Question 12 CEPEJ </w:t>
      </w:r>
      <w:r w:rsidR="001C331B" w:rsidRPr="006E1E17">
        <w:rPr>
          <w:rFonts w:ascii="Arial" w:hAnsi="Arial" w:cs="Arial"/>
          <w:b/>
          <w:color w:val="548DD4" w:themeColor="text2" w:themeTint="99"/>
          <w:sz w:val="18"/>
          <w:szCs w:val="18"/>
          <w:lang w:eastAsia="fr-FR"/>
        </w:rPr>
        <w:t>Q</w:t>
      </w:r>
      <w:r w:rsidR="00CA79E1" w:rsidRPr="006E1E17">
        <w:rPr>
          <w:rFonts w:ascii="Arial" w:hAnsi="Arial" w:cs="Arial"/>
          <w:b/>
          <w:color w:val="548DD4" w:themeColor="text2" w:themeTint="99"/>
          <w:sz w:val="18"/>
          <w:szCs w:val="18"/>
          <w:lang w:eastAsia="fr-FR"/>
        </w:rPr>
        <w:t>uestionnaire</w:t>
      </w:r>
    </w:p>
    <w:bookmarkEnd w:id="6"/>
    <w:bookmarkEnd w:id="7"/>
    <w:bookmarkEnd w:id="8"/>
    <w:p w14:paraId="385734DC" w14:textId="77777777" w:rsidR="006C1F43" w:rsidRPr="006E1E17" w:rsidRDefault="006C1F43" w:rsidP="00566C57">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b/>
          <w:sz w:val="18"/>
          <w:szCs w:val="18"/>
        </w:rPr>
        <w:t xml:space="preserve">Annual approved public budget allocated to legal aid, in €. </w:t>
      </w:r>
    </w:p>
    <w:p w14:paraId="04939FD0" w14:textId="77777777" w:rsidR="006C1F43" w:rsidRPr="006E1E17" w:rsidRDefault="006C1F43" w:rsidP="00566C57">
      <w:pPr>
        <w:widowControl w:val="0"/>
        <w:autoSpaceDE w:val="0"/>
        <w:autoSpaceDN w:val="0"/>
        <w:adjustRightInd w:val="0"/>
        <w:spacing w:after="0" w:line="240" w:lineRule="auto"/>
        <w:jc w:val="both"/>
        <w:rPr>
          <w:rFonts w:ascii="Arial" w:hAnsi="Arial" w:cs="Arial"/>
          <w:b/>
          <w:sz w:val="18"/>
          <w:szCs w:val="18"/>
        </w:rPr>
      </w:pPr>
    </w:p>
    <w:tbl>
      <w:tblPr>
        <w:tblpPr w:leftFromText="180" w:rightFromText="180" w:vertAnchor="text" w:tblpX="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1747"/>
        <w:gridCol w:w="1757"/>
        <w:gridCol w:w="1753"/>
      </w:tblGrid>
      <w:tr w:rsidR="006C1F43" w:rsidRPr="006E1E17" w14:paraId="4415DAF2" w14:textId="77777777" w:rsidTr="00395BB3">
        <w:trPr>
          <w:trHeight w:val="461"/>
        </w:trPr>
        <w:tc>
          <w:tcPr>
            <w:tcW w:w="4518" w:type="dxa"/>
            <w:tcBorders>
              <w:top w:val="nil"/>
              <w:left w:val="nil"/>
            </w:tcBorders>
            <w:shd w:val="clear" w:color="auto" w:fill="auto"/>
          </w:tcPr>
          <w:p w14:paraId="2E669168" w14:textId="77777777" w:rsidR="006C1F43" w:rsidRPr="006E1E17" w:rsidRDefault="006C1F43" w:rsidP="00395BB3">
            <w:pPr>
              <w:widowControl w:val="0"/>
              <w:tabs>
                <w:tab w:val="num" w:pos="540"/>
              </w:tabs>
              <w:autoSpaceDE w:val="0"/>
              <w:autoSpaceDN w:val="0"/>
              <w:adjustRightInd w:val="0"/>
              <w:spacing w:after="60"/>
              <w:rPr>
                <w:rFonts w:ascii="Arial" w:hAnsi="Arial" w:cs="Arial"/>
                <w:sz w:val="18"/>
                <w:szCs w:val="18"/>
              </w:rPr>
            </w:pPr>
          </w:p>
        </w:tc>
        <w:tc>
          <w:tcPr>
            <w:tcW w:w="1747" w:type="dxa"/>
            <w:shd w:val="clear" w:color="auto" w:fill="EEECE1"/>
            <w:vAlign w:val="center"/>
          </w:tcPr>
          <w:p w14:paraId="2FE50804" w14:textId="77777777" w:rsidR="006C1F43" w:rsidRPr="006E1E17" w:rsidRDefault="006C1F43" w:rsidP="00395BB3">
            <w:pPr>
              <w:widowControl w:val="0"/>
              <w:tabs>
                <w:tab w:val="num" w:pos="540"/>
              </w:tabs>
              <w:autoSpaceDE w:val="0"/>
              <w:autoSpaceDN w:val="0"/>
              <w:adjustRightInd w:val="0"/>
              <w:spacing w:after="60"/>
              <w:jc w:val="center"/>
              <w:rPr>
                <w:rFonts w:ascii="Arial" w:hAnsi="Arial" w:cs="Arial"/>
                <w:b/>
                <w:sz w:val="18"/>
                <w:szCs w:val="18"/>
              </w:rPr>
            </w:pPr>
            <w:r w:rsidRPr="006E1E17">
              <w:rPr>
                <w:rFonts w:ascii="Arial" w:hAnsi="Arial" w:cs="Arial"/>
                <w:b/>
                <w:sz w:val="18"/>
                <w:szCs w:val="18"/>
              </w:rPr>
              <w:t>Total</w:t>
            </w:r>
          </w:p>
        </w:tc>
        <w:tc>
          <w:tcPr>
            <w:tcW w:w="1757" w:type="dxa"/>
            <w:shd w:val="clear" w:color="auto" w:fill="EEECE1"/>
            <w:vAlign w:val="center"/>
          </w:tcPr>
          <w:p w14:paraId="00715501" w14:textId="77777777" w:rsidR="006C1F43" w:rsidRPr="006E1E17" w:rsidRDefault="006C1F43" w:rsidP="00395BB3">
            <w:pPr>
              <w:widowControl w:val="0"/>
              <w:tabs>
                <w:tab w:val="num" w:pos="540"/>
              </w:tabs>
              <w:autoSpaceDE w:val="0"/>
              <w:autoSpaceDN w:val="0"/>
              <w:adjustRightInd w:val="0"/>
              <w:spacing w:after="60"/>
              <w:jc w:val="center"/>
              <w:rPr>
                <w:rFonts w:ascii="Arial" w:hAnsi="Arial" w:cs="Arial"/>
                <w:b/>
                <w:sz w:val="18"/>
                <w:szCs w:val="18"/>
              </w:rPr>
            </w:pPr>
            <w:r w:rsidRPr="006E1E17">
              <w:rPr>
                <w:rFonts w:ascii="Arial" w:hAnsi="Arial" w:cs="Arial"/>
                <w:b/>
                <w:sz w:val="18"/>
                <w:szCs w:val="18"/>
              </w:rPr>
              <w:t>Criminal cases</w:t>
            </w:r>
          </w:p>
        </w:tc>
        <w:tc>
          <w:tcPr>
            <w:tcW w:w="1753" w:type="dxa"/>
            <w:shd w:val="clear" w:color="auto" w:fill="EEECE1"/>
            <w:vAlign w:val="center"/>
          </w:tcPr>
          <w:p w14:paraId="16D6A8C9" w14:textId="77777777" w:rsidR="006C1F43" w:rsidRPr="006E1E17" w:rsidRDefault="006C1F43" w:rsidP="00395BB3">
            <w:pPr>
              <w:widowControl w:val="0"/>
              <w:tabs>
                <w:tab w:val="num" w:pos="540"/>
              </w:tabs>
              <w:autoSpaceDE w:val="0"/>
              <w:autoSpaceDN w:val="0"/>
              <w:adjustRightInd w:val="0"/>
              <w:spacing w:after="60"/>
              <w:jc w:val="center"/>
              <w:rPr>
                <w:rFonts w:ascii="Arial" w:hAnsi="Arial" w:cs="Arial"/>
                <w:b/>
                <w:sz w:val="18"/>
                <w:szCs w:val="18"/>
              </w:rPr>
            </w:pPr>
            <w:r w:rsidRPr="006E1E17">
              <w:rPr>
                <w:rFonts w:ascii="Arial" w:hAnsi="Arial" w:cs="Arial"/>
                <w:b/>
                <w:sz w:val="18"/>
                <w:szCs w:val="18"/>
              </w:rPr>
              <w:t>Other than criminal cases</w:t>
            </w:r>
          </w:p>
        </w:tc>
      </w:tr>
      <w:tr w:rsidR="00395BB3" w:rsidRPr="006E1E17" w14:paraId="1D8F0D0F" w14:textId="77777777" w:rsidTr="00395BB3">
        <w:trPr>
          <w:trHeight w:val="473"/>
        </w:trPr>
        <w:tc>
          <w:tcPr>
            <w:tcW w:w="4518" w:type="dxa"/>
            <w:shd w:val="clear" w:color="auto" w:fill="EEECE1"/>
          </w:tcPr>
          <w:p w14:paraId="157D5689" w14:textId="63A97B4E" w:rsidR="00395BB3" w:rsidRPr="006E1E17" w:rsidRDefault="00395BB3" w:rsidP="00395BB3">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t>TOTAL - Annual approved public budget allocated to legal aid (1 + 2)</w:t>
            </w:r>
          </w:p>
        </w:tc>
        <w:tc>
          <w:tcPr>
            <w:tcW w:w="1747" w:type="dxa"/>
            <w:shd w:val="clear" w:color="auto" w:fill="auto"/>
            <w:vAlign w:val="center"/>
          </w:tcPr>
          <w:p w14:paraId="046D950C" w14:textId="77777777" w:rsidR="00395BB3" w:rsidRPr="006E1E17" w:rsidRDefault="00395BB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c>
          <w:tcPr>
            <w:tcW w:w="1757" w:type="dxa"/>
            <w:shd w:val="clear" w:color="auto" w:fill="auto"/>
            <w:vAlign w:val="center"/>
          </w:tcPr>
          <w:p w14:paraId="7AFBA793" w14:textId="77777777" w:rsidR="00395BB3" w:rsidRPr="006E1E17" w:rsidRDefault="00395BB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c>
          <w:tcPr>
            <w:tcW w:w="1753" w:type="dxa"/>
            <w:shd w:val="clear" w:color="auto" w:fill="auto"/>
            <w:vAlign w:val="center"/>
          </w:tcPr>
          <w:p w14:paraId="2358B7C7" w14:textId="77777777" w:rsidR="00395BB3" w:rsidRPr="006E1E17" w:rsidRDefault="00395BB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r>
      <w:tr w:rsidR="00395BB3" w:rsidRPr="006E1E17" w14:paraId="2BB9340B" w14:textId="77777777" w:rsidTr="00395BB3">
        <w:trPr>
          <w:trHeight w:val="321"/>
        </w:trPr>
        <w:tc>
          <w:tcPr>
            <w:tcW w:w="4518" w:type="dxa"/>
            <w:shd w:val="clear" w:color="auto" w:fill="auto"/>
          </w:tcPr>
          <w:p w14:paraId="13F4C208" w14:textId="77EC4011" w:rsidR="00395BB3" w:rsidRPr="006E1E17" w:rsidRDefault="00395BB3" w:rsidP="00395BB3">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t>1 for cases brought to court (court fees and/or legal representation)</w:t>
            </w:r>
          </w:p>
        </w:tc>
        <w:tc>
          <w:tcPr>
            <w:tcW w:w="1747" w:type="dxa"/>
            <w:vAlign w:val="center"/>
          </w:tcPr>
          <w:p w14:paraId="2FC46E9F" w14:textId="77777777" w:rsidR="00395BB3" w:rsidRPr="006E1E17" w:rsidRDefault="00395BB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c>
          <w:tcPr>
            <w:tcW w:w="1757" w:type="dxa"/>
            <w:shd w:val="clear" w:color="auto" w:fill="auto"/>
            <w:vAlign w:val="center"/>
          </w:tcPr>
          <w:p w14:paraId="1DD488B4" w14:textId="77777777" w:rsidR="00395BB3" w:rsidRPr="006E1E17" w:rsidRDefault="00395BB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c>
          <w:tcPr>
            <w:tcW w:w="1753" w:type="dxa"/>
            <w:vAlign w:val="center"/>
          </w:tcPr>
          <w:p w14:paraId="7D8D2B0B" w14:textId="77777777" w:rsidR="00395BB3" w:rsidRPr="006E1E17" w:rsidRDefault="00395BB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r>
      <w:tr w:rsidR="00395BB3" w:rsidRPr="006E1E17" w14:paraId="08B4020A" w14:textId="77777777" w:rsidTr="00395BB3">
        <w:trPr>
          <w:trHeight w:val="635"/>
        </w:trPr>
        <w:tc>
          <w:tcPr>
            <w:tcW w:w="4518" w:type="dxa"/>
            <w:shd w:val="clear" w:color="auto" w:fill="auto"/>
          </w:tcPr>
          <w:p w14:paraId="7B0E44F6" w14:textId="3D62B91F" w:rsidR="00395BB3" w:rsidRPr="006E1E17" w:rsidRDefault="00395BB3" w:rsidP="00395BB3">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t>2 for cases not brought to court (legal advice, ADR and other legal services)</w:t>
            </w:r>
          </w:p>
        </w:tc>
        <w:tc>
          <w:tcPr>
            <w:tcW w:w="1747" w:type="dxa"/>
            <w:vAlign w:val="center"/>
          </w:tcPr>
          <w:p w14:paraId="6D788FB2" w14:textId="77777777" w:rsidR="00395BB3" w:rsidRPr="006E1E17" w:rsidRDefault="00395BB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c>
          <w:tcPr>
            <w:tcW w:w="1757" w:type="dxa"/>
            <w:shd w:val="clear" w:color="auto" w:fill="auto"/>
            <w:vAlign w:val="center"/>
          </w:tcPr>
          <w:p w14:paraId="452D8318" w14:textId="77777777" w:rsidR="00395BB3" w:rsidRPr="006E1E17" w:rsidRDefault="00395BB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c>
          <w:tcPr>
            <w:tcW w:w="1753" w:type="dxa"/>
            <w:vAlign w:val="center"/>
          </w:tcPr>
          <w:p w14:paraId="7E0B0B0E" w14:textId="77777777" w:rsidR="00395BB3" w:rsidRPr="006E1E17" w:rsidRDefault="00395BB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r>
    </w:tbl>
    <w:p w14:paraId="7CBEE71C" w14:textId="77777777" w:rsidR="000C0A04" w:rsidRPr="006E1E17" w:rsidRDefault="000C0A04" w:rsidP="005A116C">
      <w:pPr>
        <w:widowControl w:val="0"/>
        <w:tabs>
          <w:tab w:val="left" w:pos="0"/>
        </w:tabs>
        <w:autoSpaceDE w:val="0"/>
        <w:autoSpaceDN w:val="0"/>
        <w:adjustRightInd w:val="0"/>
        <w:spacing w:after="0" w:line="240" w:lineRule="auto"/>
        <w:jc w:val="both"/>
        <w:rPr>
          <w:rFonts w:ascii="Arial" w:hAnsi="Arial" w:cs="Arial"/>
          <w:color w:val="000000" w:themeColor="text1"/>
          <w:sz w:val="18"/>
          <w:szCs w:val="18"/>
          <w:lang w:eastAsia="fr-FR"/>
        </w:rPr>
      </w:pPr>
    </w:p>
    <w:p w14:paraId="42B52731" w14:textId="21678649" w:rsidR="00CA79E1" w:rsidRPr="006E1E17" w:rsidRDefault="00E30E8F" w:rsidP="00E30E8F">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Q013</w:t>
      </w:r>
      <w:r w:rsidRPr="006E1E17">
        <w:rPr>
          <w:rFonts w:asciiTheme="majorHAnsi" w:hAnsiTheme="majorHAnsi" w:cs="Arial"/>
          <w:b/>
          <w:bCs/>
          <w:color w:val="000000" w:themeColor="text1"/>
          <w:sz w:val="20"/>
          <w:szCs w:val="20"/>
          <w:lang w:val="en-GB"/>
        </w:rPr>
        <w:t xml:space="preserve">. </w:t>
      </w:r>
      <w:r w:rsidR="00CA79E1" w:rsidRPr="006E1E17">
        <w:rPr>
          <w:rFonts w:ascii="Arial" w:hAnsi="Arial" w:cs="Arial"/>
          <w:b/>
          <w:color w:val="548DD4" w:themeColor="text2" w:themeTint="99"/>
          <w:sz w:val="18"/>
          <w:szCs w:val="18"/>
          <w:lang w:val="en-GB" w:eastAsia="fr-FR"/>
        </w:rPr>
        <w:t xml:space="preserve">Question 12-1 CEPEJ </w:t>
      </w:r>
      <w:r w:rsidR="001C331B" w:rsidRPr="006E1E17">
        <w:rPr>
          <w:rFonts w:ascii="Arial" w:hAnsi="Arial" w:cs="Arial"/>
          <w:b/>
          <w:color w:val="548DD4" w:themeColor="text2" w:themeTint="99"/>
          <w:sz w:val="18"/>
          <w:szCs w:val="18"/>
          <w:lang w:val="en-GB" w:eastAsia="fr-FR"/>
        </w:rPr>
        <w:t>Q</w:t>
      </w:r>
      <w:r w:rsidR="00CA79E1" w:rsidRPr="006E1E17">
        <w:rPr>
          <w:rFonts w:ascii="Arial" w:hAnsi="Arial" w:cs="Arial"/>
          <w:b/>
          <w:color w:val="548DD4" w:themeColor="text2" w:themeTint="99"/>
          <w:sz w:val="18"/>
          <w:szCs w:val="18"/>
          <w:lang w:val="en-GB" w:eastAsia="fr-FR"/>
        </w:rPr>
        <w:t>uestionnaire</w:t>
      </w:r>
    </w:p>
    <w:p w14:paraId="3AAD4CC1" w14:textId="77777777" w:rsidR="00574717" w:rsidRPr="006E1E17" w:rsidRDefault="00574717" w:rsidP="00124E28">
      <w:pPr>
        <w:widowControl w:val="0"/>
        <w:tabs>
          <w:tab w:val="left" w:pos="0"/>
        </w:tabs>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 xml:space="preserve">Annual implemented public budget allocated to legal aid in €. </w:t>
      </w:r>
    </w:p>
    <w:p w14:paraId="25666CAB" w14:textId="77777777" w:rsidR="00574717" w:rsidRPr="006E1E17" w:rsidRDefault="00574717" w:rsidP="00124E28">
      <w:pPr>
        <w:widowControl w:val="0"/>
        <w:tabs>
          <w:tab w:val="left" w:pos="709"/>
        </w:tabs>
        <w:autoSpaceDE w:val="0"/>
        <w:autoSpaceDN w:val="0"/>
        <w:adjustRightInd w:val="0"/>
        <w:spacing w:after="0" w:line="240" w:lineRule="auto"/>
        <w:ind w:left="709"/>
        <w:jc w:val="both"/>
        <w:rPr>
          <w:rFonts w:ascii="Arial" w:hAnsi="Arial" w:cs="Arial"/>
          <w:b/>
          <w:sz w:val="18"/>
          <w:szCs w:val="18"/>
        </w:rPr>
      </w:pPr>
    </w:p>
    <w:tbl>
      <w:tblPr>
        <w:tblpPr w:leftFromText="180" w:rightFromText="180" w:vertAnchor="text" w:tblpX="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1747"/>
        <w:gridCol w:w="1757"/>
        <w:gridCol w:w="1753"/>
      </w:tblGrid>
      <w:tr w:rsidR="00574717" w:rsidRPr="006E1E17" w14:paraId="260B3385" w14:textId="77777777" w:rsidTr="00395BB3">
        <w:tc>
          <w:tcPr>
            <w:tcW w:w="4518" w:type="dxa"/>
            <w:tcBorders>
              <w:top w:val="nil"/>
              <w:left w:val="nil"/>
            </w:tcBorders>
            <w:shd w:val="clear" w:color="auto" w:fill="auto"/>
          </w:tcPr>
          <w:p w14:paraId="6563ACD1" w14:textId="77777777" w:rsidR="00574717" w:rsidRPr="006E1E17" w:rsidRDefault="00574717" w:rsidP="00395BB3">
            <w:pPr>
              <w:widowControl w:val="0"/>
              <w:tabs>
                <w:tab w:val="num" w:pos="540"/>
              </w:tabs>
              <w:autoSpaceDE w:val="0"/>
              <w:autoSpaceDN w:val="0"/>
              <w:adjustRightInd w:val="0"/>
              <w:spacing w:after="60"/>
              <w:rPr>
                <w:rFonts w:ascii="Arial" w:hAnsi="Arial" w:cs="Arial"/>
                <w:sz w:val="18"/>
                <w:szCs w:val="18"/>
              </w:rPr>
            </w:pPr>
          </w:p>
        </w:tc>
        <w:tc>
          <w:tcPr>
            <w:tcW w:w="1747" w:type="dxa"/>
            <w:shd w:val="clear" w:color="auto" w:fill="EEECE1"/>
          </w:tcPr>
          <w:p w14:paraId="3BE9BFD1" w14:textId="77777777" w:rsidR="00574717" w:rsidRPr="006E1E17" w:rsidRDefault="00574717" w:rsidP="00395BB3">
            <w:pPr>
              <w:widowControl w:val="0"/>
              <w:tabs>
                <w:tab w:val="num" w:pos="540"/>
              </w:tabs>
              <w:autoSpaceDE w:val="0"/>
              <w:autoSpaceDN w:val="0"/>
              <w:adjustRightInd w:val="0"/>
              <w:spacing w:after="60"/>
              <w:jc w:val="center"/>
              <w:rPr>
                <w:rFonts w:ascii="Arial" w:hAnsi="Arial" w:cs="Arial"/>
                <w:b/>
                <w:sz w:val="18"/>
                <w:szCs w:val="18"/>
              </w:rPr>
            </w:pPr>
            <w:r w:rsidRPr="006E1E17">
              <w:rPr>
                <w:rFonts w:ascii="Arial" w:hAnsi="Arial" w:cs="Arial"/>
                <w:b/>
                <w:sz w:val="18"/>
                <w:szCs w:val="18"/>
              </w:rPr>
              <w:t>Total</w:t>
            </w:r>
          </w:p>
        </w:tc>
        <w:tc>
          <w:tcPr>
            <w:tcW w:w="1757" w:type="dxa"/>
            <w:shd w:val="clear" w:color="auto" w:fill="EEECE1"/>
          </w:tcPr>
          <w:p w14:paraId="1170925D" w14:textId="77777777" w:rsidR="00574717" w:rsidRPr="006E1E17" w:rsidRDefault="00574717" w:rsidP="00395BB3">
            <w:pPr>
              <w:widowControl w:val="0"/>
              <w:tabs>
                <w:tab w:val="num" w:pos="540"/>
              </w:tabs>
              <w:autoSpaceDE w:val="0"/>
              <w:autoSpaceDN w:val="0"/>
              <w:adjustRightInd w:val="0"/>
              <w:spacing w:after="60"/>
              <w:jc w:val="center"/>
              <w:rPr>
                <w:rFonts w:ascii="Arial" w:hAnsi="Arial" w:cs="Arial"/>
                <w:b/>
                <w:sz w:val="18"/>
                <w:szCs w:val="18"/>
              </w:rPr>
            </w:pPr>
            <w:r w:rsidRPr="006E1E17">
              <w:rPr>
                <w:rFonts w:ascii="Arial" w:hAnsi="Arial" w:cs="Arial"/>
                <w:b/>
                <w:sz w:val="18"/>
                <w:szCs w:val="18"/>
              </w:rPr>
              <w:t>Criminal cases</w:t>
            </w:r>
          </w:p>
        </w:tc>
        <w:tc>
          <w:tcPr>
            <w:tcW w:w="1753" w:type="dxa"/>
            <w:shd w:val="clear" w:color="auto" w:fill="EEECE1"/>
          </w:tcPr>
          <w:p w14:paraId="26ABC0AB" w14:textId="77777777" w:rsidR="00574717" w:rsidRPr="006E1E17" w:rsidRDefault="00574717" w:rsidP="00395BB3">
            <w:pPr>
              <w:widowControl w:val="0"/>
              <w:tabs>
                <w:tab w:val="num" w:pos="540"/>
              </w:tabs>
              <w:autoSpaceDE w:val="0"/>
              <w:autoSpaceDN w:val="0"/>
              <w:adjustRightInd w:val="0"/>
              <w:spacing w:after="60"/>
              <w:jc w:val="center"/>
              <w:rPr>
                <w:rFonts w:ascii="Arial" w:hAnsi="Arial" w:cs="Arial"/>
                <w:b/>
                <w:sz w:val="18"/>
                <w:szCs w:val="18"/>
              </w:rPr>
            </w:pPr>
            <w:r w:rsidRPr="006E1E17">
              <w:rPr>
                <w:rFonts w:ascii="Arial" w:hAnsi="Arial" w:cs="Arial"/>
                <w:b/>
                <w:sz w:val="18"/>
                <w:szCs w:val="18"/>
              </w:rPr>
              <w:t>Other than criminal cases</w:t>
            </w:r>
          </w:p>
        </w:tc>
      </w:tr>
      <w:tr w:rsidR="00395BB3" w:rsidRPr="006E1E17" w14:paraId="5D308B88" w14:textId="77777777" w:rsidTr="00395BB3">
        <w:tc>
          <w:tcPr>
            <w:tcW w:w="4518" w:type="dxa"/>
            <w:shd w:val="clear" w:color="auto" w:fill="EEECE1"/>
          </w:tcPr>
          <w:p w14:paraId="16C42F2A" w14:textId="54268526" w:rsidR="00395BB3" w:rsidRPr="006E1E17" w:rsidRDefault="00395BB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TOTAL - Annual implemented public budget allocated to legal aid</w:t>
            </w:r>
            <w:r w:rsidR="00DF2664" w:rsidRPr="006E1E17">
              <w:rPr>
                <w:rFonts w:ascii="Arial" w:hAnsi="Arial" w:cs="Arial"/>
                <w:sz w:val="18"/>
                <w:szCs w:val="18"/>
              </w:rPr>
              <w:t xml:space="preserve"> </w:t>
            </w:r>
            <w:r w:rsidR="0033560C" w:rsidRPr="006E1E17">
              <w:rPr>
                <w:rFonts w:ascii="Arial" w:hAnsi="Arial" w:cs="Arial"/>
                <w:sz w:val="18"/>
                <w:szCs w:val="18"/>
              </w:rPr>
              <w:t>(1+2)</w:t>
            </w:r>
          </w:p>
        </w:tc>
        <w:tc>
          <w:tcPr>
            <w:tcW w:w="1747" w:type="dxa"/>
            <w:shd w:val="clear" w:color="auto" w:fill="auto"/>
          </w:tcPr>
          <w:p w14:paraId="7F521A6C" w14:textId="77777777" w:rsidR="00395BB3" w:rsidRPr="006E1E17" w:rsidRDefault="00395BB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c>
          <w:tcPr>
            <w:tcW w:w="1757" w:type="dxa"/>
            <w:shd w:val="clear" w:color="auto" w:fill="auto"/>
          </w:tcPr>
          <w:p w14:paraId="0BCC9BF8" w14:textId="77777777" w:rsidR="00395BB3" w:rsidRPr="006E1E17" w:rsidRDefault="00395BB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c>
          <w:tcPr>
            <w:tcW w:w="1753" w:type="dxa"/>
            <w:shd w:val="clear" w:color="auto" w:fill="auto"/>
          </w:tcPr>
          <w:p w14:paraId="438840F3" w14:textId="77777777" w:rsidR="00395BB3" w:rsidRPr="006E1E17" w:rsidRDefault="00395BB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r>
      <w:tr w:rsidR="00395BB3" w:rsidRPr="006E1E17" w14:paraId="2E3C2C84" w14:textId="77777777" w:rsidTr="00395BB3">
        <w:trPr>
          <w:trHeight w:val="155"/>
        </w:trPr>
        <w:tc>
          <w:tcPr>
            <w:tcW w:w="4518" w:type="dxa"/>
            <w:shd w:val="clear" w:color="auto" w:fill="auto"/>
          </w:tcPr>
          <w:p w14:paraId="2A65D7C5" w14:textId="24F9E6E9" w:rsidR="00395BB3" w:rsidRPr="006E1E17" w:rsidRDefault="00395BB3" w:rsidP="00395BB3">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t>1 for cases brought to court (court fees and/or legal representation)</w:t>
            </w:r>
          </w:p>
        </w:tc>
        <w:tc>
          <w:tcPr>
            <w:tcW w:w="1747" w:type="dxa"/>
          </w:tcPr>
          <w:p w14:paraId="2013619B" w14:textId="77777777" w:rsidR="00395BB3" w:rsidRPr="006E1E17" w:rsidRDefault="00395BB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c>
          <w:tcPr>
            <w:tcW w:w="1757" w:type="dxa"/>
            <w:shd w:val="clear" w:color="auto" w:fill="auto"/>
          </w:tcPr>
          <w:p w14:paraId="22944443" w14:textId="77777777" w:rsidR="00395BB3" w:rsidRPr="006E1E17" w:rsidRDefault="00395BB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c>
          <w:tcPr>
            <w:tcW w:w="1753" w:type="dxa"/>
          </w:tcPr>
          <w:p w14:paraId="2D0B86B9" w14:textId="77777777" w:rsidR="00395BB3" w:rsidRPr="006E1E17" w:rsidRDefault="00395BB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r>
      <w:tr w:rsidR="00395BB3" w:rsidRPr="006E1E17" w14:paraId="2F9D60D3" w14:textId="77777777" w:rsidTr="00395BB3">
        <w:tc>
          <w:tcPr>
            <w:tcW w:w="4518" w:type="dxa"/>
            <w:shd w:val="clear" w:color="auto" w:fill="auto"/>
          </w:tcPr>
          <w:p w14:paraId="55849E77" w14:textId="4DF36B33" w:rsidR="00395BB3" w:rsidRPr="006E1E17" w:rsidRDefault="00395BB3" w:rsidP="00395BB3">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t>2 for cases not brought to court (legal advice, ADR and other legal services)</w:t>
            </w:r>
          </w:p>
        </w:tc>
        <w:tc>
          <w:tcPr>
            <w:tcW w:w="1747" w:type="dxa"/>
          </w:tcPr>
          <w:p w14:paraId="5BC02541" w14:textId="77777777" w:rsidR="00395BB3" w:rsidRPr="006E1E17" w:rsidRDefault="00395BB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c>
          <w:tcPr>
            <w:tcW w:w="1757" w:type="dxa"/>
            <w:shd w:val="clear" w:color="auto" w:fill="auto"/>
          </w:tcPr>
          <w:p w14:paraId="75620946" w14:textId="77777777" w:rsidR="00395BB3" w:rsidRPr="006E1E17" w:rsidRDefault="00395BB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c>
          <w:tcPr>
            <w:tcW w:w="1753" w:type="dxa"/>
          </w:tcPr>
          <w:p w14:paraId="4D0ABA64" w14:textId="77777777" w:rsidR="00395BB3" w:rsidRPr="006E1E17" w:rsidRDefault="00395BB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r>
    </w:tbl>
    <w:p w14:paraId="439857F8" w14:textId="77777777" w:rsidR="00574717" w:rsidRPr="006E1E17" w:rsidRDefault="00574717" w:rsidP="00C16E87">
      <w:pPr>
        <w:widowControl w:val="0"/>
        <w:autoSpaceDE w:val="0"/>
        <w:autoSpaceDN w:val="0"/>
        <w:adjustRightInd w:val="0"/>
        <w:spacing w:after="0" w:line="240" w:lineRule="auto"/>
        <w:ind w:left="720"/>
        <w:jc w:val="both"/>
        <w:rPr>
          <w:rFonts w:ascii="Arial" w:hAnsi="Arial" w:cs="Arial"/>
          <w:bCs/>
          <w:sz w:val="18"/>
          <w:szCs w:val="18"/>
        </w:rPr>
      </w:pPr>
    </w:p>
    <w:p w14:paraId="0BA95BFC" w14:textId="3F99C9BB" w:rsidR="00BF7EF5" w:rsidRPr="006E1E17" w:rsidRDefault="00B677E4" w:rsidP="00B677E4">
      <w:pPr>
        <w:widowControl w:val="0"/>
        <w:autoSpaceDE w:val="0"/>
        <w:autoSpaceDN w:val="0"/>
        <w:adjustRightInd w:val="0"/>
        <w:jc w:val="both"/>
        <w:rPr>
          <w:rFonts w:ascii="Arial" w:hAnsi="Arial"/>
          <w:color w:val="000000" w:themeColor="text1"/>
          <w:sz w:val="18"/>
        </w:rPr>
      </w:pPr>
      <w:r w:rsidRPr="006E1E17">
        <w:rPr>
          <w:rFonts w:ascii="Arial" w:hAnsi="Arial" w:cs="Arial"/>
          <w:bCs/>
          <w:sz w:val="18"/>
          <w:szCs w:val="18"/>
        </w:rPr>
        <w:t>Comment</w:t>
      </w:r>
      <w:r w:rsidR="004C20DE" w:rsidRPr="006E1E17">
        <w:rPr>
          <w:rFonts w:ascii="Arial" w:hAnsi="Arial" w:cs="Arial"/>
          <w:bCs/>
          <w:sz w:val="18"/>
          <w:szCs w:val="18"/>
        </w:rPr>
        <w:t>s</w:t>
      </w:r>
      <w:r w:rsidRPr="006E1E17">
        <w:rPr>
          <w:rFonts w:ascii="Arial" w:hAnsi="Arial" w:cs="Arial"/>
          <w:bCs/>
          <w:sz w:val="18"/>
          <w:szCs w:val="18"/>
        </w:rPr>
        <w:t xml:space="preserve"> - </w:t>
      </w:r>
      <w:r w:rsidR="00163CD0" w:rsidRPr="006E1E17">
        <w:rPr>
          <w:rFonts w:ascii="Arial" w:hAnsi="Arial" w:cs="Arial"/>
          <w:bCs/>
          <w:sz w:val="18"/>
          <w:szCs w:val="18"/>
        </w:rPr>
        <w:t>If the public budget actually implemented regarding legal aid is different from the annual approved public budget allocated to legal aid, please indicate the main reasons for the differences</w:t>
      </w:r>
      <w:r w:rsidR="00163CD0" w:rsidRPr="006E1E17">
        <w:rPr>
          <w:rFonts w:ascii="Arial" w:hAnsi="Arial" w:cs="Arial"/>
          <w:sz w:val="18"/>
          <w:szCs w:val="18"/>
        </w:rPr>
        <w:t>:</w:t>
      </w:r>
      <w:r w:rsidRPr="006E1E17">
        <w:rPr>
          <w:rFonts w:ascii="Arial" w:hAnsi="Arial" w:cs="Arial"/>
          <w:color w:val="000000" w:themeColor="text1"/>
          <w:sz w:val="18"/>
          <w:szCs w:val="18"/>
          <w:lang w:eastAsia="fr-FR"/>
        </w:rPr>
        <w:t xml:space="preserve"> </w:t>
      </w:r>
    </w:p>
    <w:p w14:paraId="577AE38E" w14:textId="1B97542C" w:rsidR="00C346C7" w:rsidRPr="006E1E17" w:rsidRDefault="00C346C7" w:rsidP="00C346C7">
      <w:pPr>
        <w:widowControl w:val="0"/>
        <w:autoSpaceDE w:val="0"/>
        <w:autoSpaceDN w:val="0"/>
        <w:adjustRightInd w:val="0"/>
        <w:spacing w:after="0" w:line="240" w:lineRule="auto"/>
        <w:jc w:val="both"/>
        <w:rPr>
          <w:rFonts w:ascii="Arial" w:hAnsi="Arial" w:cs="Arial"/>
          <w:b/>
          <w:color w:val="548DD4" w:themeColor="text2" w:themeTint="99"/>
          <w:sz w:val="18"/>
          <w:szCs w:val="18"/>
          <w:u w:val="single"/>
          <w:lang w:val="fr-FR" w:eastAsia="fr-FR"/>
        </w:rPr>
      </w:pPr>
      <w:r w:rsidRPr="006E1E17">
        <w:rPr>
          <w:rFonts w:ascii="Arial" w:hAnsi="Arial" w:cs="Arial"/>
          <w:b/>
          <w:color w:val="548DD4" w:themeColor="text2" w:themeTint="99"/>
          <w:sz w:val="18"/>
          <w:szCs w:val="18"/>
          <w:u w:val="single"/>
          <w:lang w:val="fr-FR" w:eastAsia="fr-FR"/>
        </w:rPr>
        <w:t>Q</w:t>
      </w:r>
      <w:r w:rsidR="00E30E8F" w:rsidRPr="006E1E17">
        <w:rPr>
          <w:rFonts w:ascii="Arial" w:hAnsi="Arial" w:cs="Arial"/>
          <w:b/>
          <w:color w:val="548DD4" w:themeColor="text2" w:themeTint="99"/>
          <w:sz w:val="18"/>
          <w:szCs w:val="18"/>
          <w:u w:val="single"/>
          <w:lang w:val="fr-FR" w:eastAsia="fr-FR"/>
        </w:rPr>
        <w:t>0</w:t>
      </w:r>
      <w:r w:rsidRPr="006E1E17">
        <w:rPr>
          <w:rFonts w:ascii="Arial" w:hAnsi="Arial" w:cs="Arial"/>
          <w:b/>
          <w:color w:val="548DD4" w:themeColor="text2" w:themeTint="99"/>
          <w:sz w:val="18"/>
          <w:szCs w:val="18"/>
          <w:u w:val="single"/>
          <w:lang w:val="fr-FR" w:eastAsia="fr-FR"/>
        </w:rPr>
        <w:t>13-1.   Question 12-2 CEPEJ Questionnaire</w:t>
      </w:r>
    </w:p>
    <w:p w14:paraId="20789043" w14:textId="77777777" w:rsidR="00C346C7" w:rsidRPr="006E1E17" w:rsidRDefault="00C346C7" w:rsidP="00C346C7">
      <w:pPr>
        <w:widowControl w:val="0"/>
        <w:autoSpaceDE w:val="0"/>
        <w:autoSpaceDN w:val="0"/>
        <w:adjustRightInd w:val="0"/>
        <w:spacing w:after="0" w:line="240" w:lineRule="auto"/>
        <w:jc w:val="both"/>
        <w:rPr>
          <w:rFonts w:ascii="Arial" w:hAnsi="Arial" w:cs="Arial"/>
          <w:b/>
          <w:bCs/>
          <w:color w:val="000000" w:themeColor="text1"/>
          <w:sz w:val="18"/>
          <w:szCs w:val="18"/>
          <w:u w:val="single"/>
          <w:lang w:eastAsia="fr-FR"/>
        </w:rPr>
      </w:pPr>
      <w:r w:rsidRPr="006E1E17">
        <w:rPr>
          <w:rFonts w:ascii="Arial" w:hAnsi="Arial" w:cs="Arial"/>
          <w:b/>
          <w:bCs/>
          <w:color w:val="000000" w:themeColor="text1"/>
          <w:sz w:val="18"/>
          <w:szCs w:val="18"/>
          <w:u w:val="single"/>
          <w:lang w:eastAsia="fr-FR"/>
        </w:rPr>
        <w:t>Does legal aid include:</w:t>
      </w:r>
    </w:p>
    <w:p w14:paraId="4C430D5E" w14:textId="77777777" w:rsidR="00C346C7" w:rsidRPr="006E1E17" w:rsidRDefault="00C346C7" w:rsidP="00C346C7">
      <w:pPr>
        <w:widowControl w:val="0"/>
        <w:autoSpaceDE w:val="0"/>
        <w:autoSpaceDN w:val="0"/>
        <w:adjustRightInd w:val="0"/>
        <w:spacing w:after="0" w:line="240" w:lineRule="auto"/>
        <w:jc w:val="both"/>
        <w:rPr>
          <w:rFonts w:ascii="Arial" w:hAnsi="Arial" w:cs="Arial"/>
          <w:b/>
          <w:bCs/>
          <w:color w:val="000000" w:themeColor="text1"/>
          <w:sz w:val="18"/>
          <w:szCs w:val="18"/>
          <w:lang w:eastAsia="fr-FR"/>
        </w:rPr>
      </w:pPr>
    </w:p>
    <w:tbl>
      <w:tblPr>
        <w:tblW w:w="0" w:type="auto"/>
        <w:tblCellMar>
          <w:left w:w="0" w:type="dxa"/>
          <w:right w:w="0" w:type="dxa"/>
        </w:tblCellMar>
        <w:tblLook w:val="04A0" w:firstRow="1" w:lastRow="0" w:firstColumn="1" w:lastColumn="0" w:noHBand="0" w:noVBand="1"/>
      </w:tblPr>
      <w:tblGrid>
        <w:gridCol w:w="2605"/>
        <w:gridCol w:w="2323"/>
      </w:tblGrid>
      <w:tr w:rsidR="00C346C7" w:rsidRPr="006E1E17" w14:paraId="51C0E777" w14:textId="77777777" w:rsidTr="0088611B">
        <w:tc>
          <w:tcPr>
            <w:tcW w:w="2605" w:type="dxa"/>
            <w:tcBorders>
              <w:bottom w:val="single" w:sz="8" w:space="0" w:color="auto"/>
              <w:right w:val="single" w:sz="8" w:space="0" w:color="auto"/>
            </w:tcBorders>
            <w:tcMar>
              <w:top w:w="0" w:type="dxa"/>
              <w:left w:w="108" w:type="dxa"/>
              <w:bottom w:w="0" w:type="dxa"/>
              <w:right w:w="108" w:type="dxa"/>
            </w:tcMar>
          </w:tcPr>
          <w:p w14:paraId="43649D60" w14:textId="77777777" w:rsidR="00C346C7" w:rsidRPr="006E1E17" w:rsidRDefault="00C346C7" w:rsidP="0088611B">
            <w:pPr>
              <w:widowControl w:val="0"/>
              <w:autoSpaceDE w:val="0"/>
              <w:autoSpaceDN w:val="0"/>
              <w:adjustRightInd w:val="0"/>
              <w:jc w:val="both"/>
              <w:rPr>
                <w:rFonts w:ascii="Arial" w:hAnsi="Arial" w:cs="Arial"/>
                <w:b/>
                <w:bCs/>
                <w:color w:val="000000" w:themeColor="text1"/>
                <w:sz w:val="18"/>
                <w:szCs w:val="18"/>
                <w:lang w:val="fr-FR" w:eastAsia="fr-FR"/>
              </w:rPr>
            </w:pPr>
          </w:p>
        </w:tc>
        <w:tc>
          <w:tcPr>
            <w:tcW w:w="232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5F637A2" w14:textId="77777777" w:rsidR="00C346C7" w:rsidRPr="006E1E17" w:rsidRDefault="00C346C7" w:rsidP="0088611B">
            <w:pPr>
              <w:widowControl w:val="0"/>
              <w:autoSpaceDE w:val="0"/>
              <w:autoSpaceDN w:val="0"/>
              <w:adjustRightInd w:val="0"/>
              <w:jc w:val="both"/>
              <w:rPr>
                <w:rFonts w:ascii="Arial" w:hAnsi="Arial" w:cs="Arial"/>
                <w:color w:val="000000" w:themeColor="text1"/>
                <w:sz w:val="18"/>
                <w:szCs w:val="18"/>
                <w:lang w:val="nl-NL" w:eastAsia="fr-FR"/>
              </w:rPr>
            </w:pPr>
            <w:r w:rsidRPr="006E1E17">
              <w:rPr>
                <w:rFonts w:ascii="Arial" w:hAnsi="Arial" w:cs="Arial"/>
                <w:color w:val="000000" w:themeColor="text1"/>
                <w:sz w:val="18"/>
                <w:szCs w:val="18"/>
                <w:lang w:val="nl-NL" w:eastAsia="fr-FR"/>
              </w:rPr>
              <w:t xml:space="preserve">Legal </w:t>
            </w:r>
            <w:proofErr w:type="spellStart"/>
            <w:r w:rsidRPr="006E1E17">
              <w:rPr>
                <w:rFonts w:ascii="Arial" w:hAnsi="Arial" w:cs="Arial"/>
                <w:color w:val="000000" w:themeColor="text1"/>
                <w:sz w:val="18"/>
                <w:szCs w:val="18"/>
                <w:lang w:val="nl-NL" w:eastAsia="fr-FR"/>
              </w:rPr>
              <w:t>aid</w:t>
            </w:r>
            <w:proofErr w:type="spellEnd"/>
            <w:r w:rsidRPr="006E1E17">
              <w:rPr>
                <w:rFonts w:ascii="Arial" w:hAnsi="Arial" w:cs="Arial"/>
                <w:color w:val="000000" w:themeColor="text1"/>
                <w:sz w:val="18"/>
                <w:szCs w:val="18"/>
                <w:lang w:val="nl-NL" w:eastAsia="fr-FR"/>
              </w:rPr>
              <w:t xml:space="preserve"> </w:t>
            </w:r>
            <w:proofErr w:type="spellStart"/>
            <w:r w:rsidRPr="006E1E17">
              <w:rPr>
                <w:rFonts w:ascii="Arial" w:hAnsi="Arial" w:cs="Arial"/>
                <w:color w:val="000000" w:themeColor="text1"/>
                <w:sz w:val="18"/>
                <w:szCs w:val="18"/>
                <w:lang w:val="nl-NL" w:eastAsia="fr-FR"/>
              </w:rPr>
              <w:t>includes</w:t>
            </w:r>
            <w:proofErr w:type="spellEnd"/>
          </w:p>
        </w:tc>
      </w:tr>
      <w:tr w:rsidR="00C346C7" w:rsidRPr="006E1E17" w14:paraId="4FEDAAB6" w14:textId="77777777" w:rsidTr="0088611B">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CA11C" w14:textId="77777777" w:rsidR="00C346C7" w:rsidRPr="006E1E17" w:rsidRDefault="00C346C7" w:rsidP="0088611B">
            <w:pPr>
              <w:widowControl w:val="0"/>
              <w:autoSpaceDE w:val="0"/>
              <w:autoSpaceDN w:val="0"/>
              <w:adjustRightInd w:val="0"/>
              <w:jc w:val="both"/>
              <w:rPr>
                <w:rFonts w:ascii="Arial" w:hAnsi="Arial" w:cs="Arial"/>
                <w:b/>
                <w:bCs/>
                <w:color w:val="000000" w:themeColor="text1"/>
                <w:sz w:val="18"/>
                <w:szCs w:val="18"/>
                <w:lang w:val="nl-NL" w:eastAsia="fr-FR"/>
              </w:rPr>
            </w:pPr>
            <w:proofErr w:type="spellStart"/>
            <w:r w:rsidRPr="006E1E17">
              <w:rPr>
                <w:rFonts w:ascii="Arial" w:hAnsi="Arial" w:cs="Arial"/>
                <w:color w:val="000000" w:themeColor="text1"/>
                <w:sz w:val="18"/>
                <w:szCs w:val="18"/>
                <w:lang w:val="nl-NL" w:eastAsia="fr-FR"/>
              </w:rPr>
              <w:t>coverage</w:t>
            </w:r>
            <w:proofErr w:type="spellEnd"/>
            <w:r w:rsidRPr="006E1E17">
              <w:rPr>
                <w:rFonts w:ascii="Arial" w:hAnsi="Arial" w:cs="Arial"/>
                <w:color w:val="000000" w:themeColor="text1"/>
                <w:sz w:val="18"/>
                <w:szCs w:val="18"/>
                <w:lang w:val="nl-NL" w:eastAsia="fr-FR"/>
              </w:rPr>
              <w:t xml:space="preserve"> of court </w:t>
            </w:r>
            <w:proofErr w:type="spellStart"/>
            <w:r w:rsidRPr="006E1E17">
              <w:rPr>
                <w:rFonts w:ascii="Arial" w:hAnsi="Arial" w:cs="Arial"/>
                <w:color w:val="000000" w:themeColor="text1"/>
                <w:sz w:val="18"/>
                <w:szCs w:val="18"/>
                <w:lang w:val="nl-NL" w:eastAsia="fr-FR"/>
              </w:rPr>
              <w:t>fees</w:t>
            </w:r>
            <w:proofErr w:type="spellEnd"/>
            <w:r w:rsidRPr="006E1E17">
              <w:rPr>
                <w:rFonts w:ascii="Arial" w:hAnsi="Arial" w:cs="Arial"/>
                <w:color w:val="000000" w:themeColor="text1"/>
                <w:sz w:val="18"/>
                <w:szCs w:val="18"/>
                <w:lang w:val="nl-NL" w:eastAsia="fr-FR"/>
              </w:rPr>
              <w:t xml:space="preserve"> </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14:paraId="783DAA0D" w14:textId="77777777" w:rsidR="00C346C7" w:rsidRPr="006E1E17" w:rsidRDefault="00C346C7" w:rsidP="0088611B">
            <w:pPr>
              <w:widowControl w:val="0"/>
              <w:autoSpaceDE w:val="0"/>
              <w:autoSpaceDN w:val="0"/>
              <w:adjustRightInd w:val="0"/>
              <w:jc w:val="both"/>
              <w:rPr>
                <w:rFonts w:ascii="Arial" w:hAnsi="Arial" w:cs="Arial"/>
                <w:color w:val="000000" w:themeColor="text1"/>
                <w:sz w:val="18"/>
                <w:szCs w:val="18"/>
                <w:lang w:val="nl-NL" w:eastAsia="fr-FR"/>
              </w:rPr>
            </w:pPr>
            <w:r w:rsidRPr="006E1E17">
              <w:rPr>
                <w:rFonts w:ascii="Arial" w:hAnsi="Arial" w:cs="Arial"/>
                <w:color w:val="000000" w:themeColor="text1"/>
                <w:sz w:val="18"/>
                <w:szCs w:val="18"/>
                <w:lang w:val="nl-NL" w:eastAsia="fr-FR"/>
              </w:rPr>
              <w:t> </w:t>
            </w:r>
            <w:r w:rsidRPr="006E1E17">
              <w:rPr>
                <w:rFonts w:ascii="Arial" w:hAnsi="Arial" w:cs="Arial"/>
                <w:color w:val="000000" w:themeColor="text1"/>
                <w:sz w:val="18"/>
                <w:szCs w:val="18"/>
                <w:lang w:eastAsia="fr-FR"/>
              </w:rPr>
              <w:fldChar w:fldCharType="begin">
                <w:ffData>
                  <w:name w:val="Check144"/>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val="nl-NL" w:eastAsia="fr-FR"/>
              </w:rPr>
              <w:t xml:space="preserve">Yes     </w:t>
            </w:r>
          </w:p>
          <w:p w14:paraId="70B1B0BA" w14:textId="77777777" w:rsidR="00C346C7" w:rsidRPr="006E1E17" w:rsidRDefault="00C346C7" w:rsidP="0088611B">
            <w:pPr>
              <w:widowControl w:val="0"/>
              <w:autoSpaceDE w:val="0"/>
              <w:autoSpaceDN w:val="0"/>
              <w:adjustRightInd w:val="0"/>
              <w:jc w:val="both"/>
              <w:rPr>
                <w:rFonts w:ascii="Arial" w:hAnsi="Arial" w:cs="Arial"/>
                <w:color w:val="000000" w:themeColor="text1"/>
                <w:sz w:val="18"/>
                <w:szCs w:val="18"/>
                <w:lang w:val="nl-NL" w:eastAsia="fr-FR"/>
              </w:rPr>
            </w:pPr>
            <w:r w:rsidRPr="006E1E17">
              <w:rPr>
                <w:rFonts w:ascii="Arial" w:hAnsi="Arial" w:cs="Arial"/>
                <w:color w:val="000000" w:themeColor="text1"/>
                <w:sz w:val="18"/>
                <w:szCs w:val="18"/>
                <w:lang w:val="nl-NL" w:eastAsia="fr-FR"/>
              </w:rPr>
              <w:t> </w:t>
            </w:r>
            <w:r w:rsidRPr="006E1E17">
              <w:rPr>
                <w:rFonts w:ascii="Arial" w:hAnsi="Arial" w:cs="Arial"/>
                <w:color w:val="000000" w:themeColor="text1"/>
                <w:sz w:val="18"/>
                <w:szCs w:val="18"/>
                <w:lang w:eastAsia="fr-FR"/>
              </w:rPr>
              <w:fldChar w:fldCharType="begin">
                <w:ffData>
                  <w:name w:val="Check144"/>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val="nl-NL" w:eastAsia="fr-FR"/>
              </w:rPr>
              <w:t xml:space="preserve">No       </w:t>
            </w:r>
          </w:p>
          <w:p w14:paraId="6BD5C116" w14:textId="77777777" w:rsidR="00C346C7" w:rsidRPr="006E1E17" w:rsidRDefault="00C346C7" w:rsidP="0088611B">
            <w:pPr>
              <w:widowControl w:val="0"/>
              <w:autoSpaceDE w:val="0"/>
              <w:autoSpaceDN w:val="0"/>
              <w:adjustRightInd w:val="0"/>
              <w:jc w:val="both"/>
              <w:rPr>
                <w:rFonts w:ascii="Arial" w:hAnsi="Arial" w:cs="Arial"/>
                <w:b/>
                <w:bCs/>
                <w:color w:val="000000" w:themeColor="text1"/>
                <w:sz w:val="18"/>
                <w:szCs w:val="18"/>
                <w:lang w:val="nl-NL" w:eastAsia="fr-FR"/>
              </w:rPr>
            </w:pPr>
            <w:r w:rsidRPr="006E1E17">
              <w:rPr>
                <w:rFonts w:ascii="Arial" w:hAnsi="Arial" w:cs="Arial"/>
                <w:color w:val="000000" w:themeColor="text1"/>
                <w:sz w:val="18"/>
                <w:szCs w:val="18"/>
                <w:lang w:val="nl-NL" w:eastAsia="fr-FR"/>
              </w:rPr>
              <w:t> </w:t>
            </w:r>
            <w:r w:rsidRPr="006E1E17">
              <w:rPr>
                <w:rFonts w:ascii="Arial" w:hAnsi="Arial" w:cs="Arial"/>
                <w:color w:val="000000" w:themeColor="text1"/>
                <w:sz w:val="18"/>
                <w:szCs w:val="18"/>
                <w:lang w:eastAsia="fr-FR"/>
              </w:rPr>
              <w:fldChar w:fldCharType="begin">
                <w:ffData>
                  <w:name w:val="Check144"/>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val="nl-NL" w:eastAsia="fr-FR"/>
              </w:rPr>
              <w:t>NAP</w:t>
            </w:r>
          </w:p>
          <w:p w14:paraId="025D4A07" w14:textId="77777777" w:rsidR="00C346C7" w:rsidRPr="006E1E17" w:rsidRDefault="00C346C7" w:rsidP="0088611B">
            <w:pPr>
              <w:widowControl w:val="0"/>
              <w:autoSpaceDE w:val="0"/>
              <w:autoSpaceDN w:val="0"/>
              <w:adjustRightInd w:val="0"/>
              <w:jc w:val="both"/>
              <w:rPr>
                <w:rFonts w:ascii="Arial" w:hAnsi="Arial" w:cs="Arial"/>
                <w:b/>
                <w:bCs/>
                <w:color w:val="000000" w:themeColor="text1"/>
                <w:sz w:val="18"/>
                <w:szCs w:val="18"/>
                <w:lang w:val="nl-NL" w:eastAsia="fr-FR"/>
              </w:rPr>
            </w:pPr>
          </w:p>
        </w:tc>
      </w:tr>
      <w:tr w:rsidR="00C346C7" w:rsidRPr="006E1E17" w14:paraId="65FCAA1E" w14:textId="77777777" w:rsidTr="0088611B">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ADC7D" w14:textId="77777777" w:rsidR="00C346C7" w:rsidRPr="006E1E17" w:rsidRDefault="00C346C7" w:rsidP="0088611B">
            <w:pPr>
              <w:widowControl w:val="0"/>
              <w:autoSpaceDE w:val="0"/>
              <w:autoSpaceDN w:val="0"/>
              <w:adjustRightInd w:val="0"/>
              <w:jc w:val="both"/>
              <w:rPr>
                <w:rFonts w:ascii="Arial" w:hAnsi="Arial" w:cs="Arial"/>
                <w:color w:val="000000" w:themeColor="text1"/>
                <w:sz w:val="18"/>
                <w:szCs w:val="18"/>
                <w:lang w:val="nl-NL" w:eastAsia="fr-FR"/>
              </w:rPr>
            </w:pPr>
            <w:proofErr w:type="spellStart"/>
            <w:r w:rsidRPr="006E1E17">
              <w:rPr>
                <w:rFonts w:ascii="Arial" w:hAnsi="Arial" w:cs="Arial"/>
                <w:color w:val="000000" w:themeColor="text1"/>
                <w:sz w:val="18"/>
                <w:szCs w:val="18"/>
                <w:lang w:val="nl-NL" w:eastAsia="fr-FR"/>
              </w:rPr>
              <w:t>exemption</w:t>
            </w:r>
            <w:proofErr w:type="spellEnd"/>
            <w:r w:rsidRPr="006E1E17">
              <w:rPr>
                <w:rFonts w:ascii="Arial" w:hAnsi="Arial" w:cs="Arial"/>
                <w:color w:val="000000" w:themeColor="text1"/>
                <w:sz w:val="18"/>
                <w:szCs w:val="18"/>
                <w:lang w:val="nl-NL" w:eastAsia="fr-FR"/>
              </w:rPr>
              <w:t xml:space="preserve"> </w:t>
            </w:r>
            <w:proofErr w:type="spellStart"/>
            <w:r w:rsidRPr="006E1E17">
              <w:rPr>
                <w:rFonts w:ascii="Arial" w:hAnsi="Arial" w:cs="Arial"/>
                <w:color w:val="000000" w:themeColor="text1"/>
                <w:sz w:val="18"/>
                <w:szCs w:val="18"/>
                <w:lang w:val="nl-NL" w:eastAsia="fr-FR"/>
              </w:rPr>
              <w:t>from</w:t>
            </w:r>
            <w:proofErr w:type="spellEnd"/>
            <w:r w:rsidRPr="006E1E17">
              <w:rPr>
                <w:rFonts w:ascii="Arial" w:hAnsi="Arial" w:cs="Arial"/>
                <w:color w:val="000000" w:themeColor="text1"/>
                <w:sz w:val="18"/>
                <w:szCs w:val="18"/>
                <w:lang w:val="nl-NL" w:eastAsia="fr-FR"/>
              </w:rPr>
              <w:t xml:space="preserve"> court </w:t>
            </w:r>
            <w:proofErr w:type="spellStart"/>
            <w:r w:rsidRPr="006E1E17">
              <w:rPr>
                <w:rFonts w:ascii="Arial" w:hAnsi="Arial" w:cs="Arial"/>
                <w:color w:val="000000" w:themeColor="text1"/>
                <w:sz w:val="18"/>
                <w:szCs w:val="18"/>
                <w:lang w:val="nl-NL" w:eastAsia="fr-FR"/>
              </w:rPr>
              <w:t>fees</w:t>
            </w:r>
            <w:proofErr w:type="spellEnd"/>
          </w:p>
          <w:p w14:paraId="7AA9861E" w14:textId="77777777" w:rsidR="00C346C7" w:rsidRPr="006E1E17" w:rsidRDefault="00C346C7" w:rsidP="0088611B">
            <w:pPr>
              <w:widowControl w:val="0"/>
              <w:autoSpaceDE w:val="0"/>
              <w:autoSpaceDN w:val="0"/>
              <w:adjustRightInd w:val="0"/>
              <w:jc w:val="both"/>
              <w:rPr>
                <w:rFonts w:ascii="Arial" w:hAnsi="Arial" w:cs="Arial"/>
                <w:b/>
                <w:bCs/>
                <w:color w:val="000000" w:themeColor="text1"/>
                <w:sz w:val="18"/>
                <w:szCs w:val="18"/>
                <w:lang w:val="nl-NL" w:eastAsia="fr-FR"/>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14:paraId="548B1D84" w14:textId="77777777" w:rsidR="00C346C7" w:rsidRPr="006E1E17" w:rsidRDefault="00C346C7" w:rsidP="0088611B">
            <w:pPr>
              <w:widowControl w:val="0"/>
              <w:autoSpaceDE w:val="0"/>
              <w:autoSpaceDN w:val="0"/>
              <w:adjustRightInd w:val="0"/>
              <w:jc w:val="both"/>
              <w:rPr>
                <w:rFonts w:ascii="Arial" w:hAnsi="Arial" w:cs="Arial"/>
                <w:color w:val="000000" w:themeColor="text1"/>
                <w:sz w:val="18"/>
                <w:szCs w:val="18"/>
                <w:lang w:val="nl-NL" w:eastAsia="fr-FR"/>
              </w:rPr>
            </w:pPr>
            <w:r w:rsidRPr="006E1E17">
              <w:rPr>
                <w:rFonts w:ascii="Arial" w:hAnsi="Arial" w:cs="Arial"/>
                <w:color w:val="000000" w:themeColor="text1"/>
                <w:sz w:val="18"/>
                <w:szCs w:val="18"/>
                <w:lang w:val="nl-NL" w:eastAsia="fr-FR"/>
              </w:rPr>
              <w:t xml:space="preserve">          </w:t>
            </w:r>
            <w:r w:rsidRPr="006E1E17">
              <w:rPr>
                <w:rFonts w:ascii="Arial" w:hAnsi="Arial" w:cs="Arial"/>
                <w:color w:val="000000" w:themeColor="text1"/>
                <w:sz w:val="18"/>
                <w:szCs w:val="18"/>
                <w:lang w:eastAsia="fr-FR"/>
              </w:rPr>
              <w:fldChar w:fldCharType="begin">
                <w:ffData>
                  <w:name w:val="Check144"/>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val="nl-NL" w:eastAsia="fr-FR"/>
              </w:rPr>
              <w:t xml:space="preserve">Yes     </w:t>
            </w:r>
          </w:p>
          <w:p w14:paraId="77F82B17" w14:textId="77777777" w:rsidR="00C346C7" w:rsidRPr="006E1E17" w:rsidRDefault="00C346C7" w:rsidP="0088611B">
            <w:pPr>
              <w:widowControl w:val="0"/>
              <w:autoSpaceDE w:val="0"/>
              <w:autoSpaceDN w:val="0"/>
              <w:adjustRightInd w:val="0"/>
              <w:jc w:val="both"/>
              <w:rPr>
                <w:rFonts w:ascii="Arial" w:hAnsi="Arial" w:cs="Arial"/>
                <w:color w:val="000000" w:themeColor="text1"/>
                <w:sz w:val="18"/>
                <w:szCs w:val="18"/>
                <w:lang w:val="nl-NL" w:eastAsia="fr-FR"/>
              </w:rPr>
            </w:pPr>
            <w:r w:rsidRPr="006E1E17">
              <w:rPr>
                <w:rFonts w:ascii="Arial" w:hAnsi="Arial" w:cs="Arial"/>
                <w:color w:val="000000" w:themeColor="text1"/>
                <w:sz w:val="18"/>
                <w:szCs w:val="18"/>
                <w:lang w:val="nl-NL" w:eastAsia="fr-FR"/>
              </w:rPr>
              <w:t> </w:t>
            </w:r>
            <w:r w:rsidRPr="006E1E17">
              <w:rPr>
                <w:rFonts w:ascii="Arial" w:hAnsi="Arial" w:cs="Arial"/>
                <w:color w:val="000000" w:themeColor="text1"/>
                <w:sz w:val="18"/>
                <w:szCs w:val="18"/>
                <w:lang w:eastAsia="fr-FR"/>
              </w:rPr>
              <w:fldChar w:fldCharType="begin">
                <w:ffData>
                  <w:name w:val="Check144"/>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val="nl-NL" w:eastAsia="fr-FR"/>
              </w:rPr>
              <w:t xml:space="preserve">No       </w:t>
            </w:r>
          </w:p>
          <w:p w14:paraId="0699FEE8" w14:textId="77777777" w:rsidR="00C346C7" w:rsidRPr="006E1E17" w:rsidRDefault="00C346C7" w:rsidP="0088611B">
            <w:pPr>
              <w:widowControl w:val="0"/>
              <w:autoSpaceDE w:val="0"/>
              <w:autoSpaceDN w:val="0"/>
              <w:adjustRightInd w:val="0"/>
              <w:jc w:val="both"/>
              <w:rPr>
                <w:rFonts w:ascii="Arial" w:hAnsi="Arial" w:cs="Arial"/>
                <w:b/>
                <w:bCs/>
                <w:color w:val="000000" w:themeColor="text1"/>
                <w:sz w:val="18"/>
                <w:szCs w:val="18"/>
                <w:lang w:val="nl-NL" w:eastAsia="fr-FR"/>
              </w:rPr>
            </w:pPr>
            <w:r w:rsidRPr="006E1E17">
              <w:rPr>
                <w:rFonts w:ascii="Arial" w:hAnsi="Arial" w:cs="Arial"/>
                <w:color w:val="000000" w:themeColor="text1"/>
                <w:sz w:val="18"/>
                <w:szCs w:val="18"/>
                <w:lang w:val="nl-NL" w:eastAsia="fr-FR"/>
              </w:rPr>
              <w:t> </w:t>
            </w:r>
            <w:r w:rsidRPr="006E1E17">
              <w:rPr>
                <w:rFonts w:ascii="Arial" w:hAnsi="Arial" w:cs="Arial"/>
                <w:color w:val="000000" w:themeColor="text1"/>
                <w:sz w:val="18"/>
                <w:szCs w:val="18"/>
                <w:lang w:eastAsia="fr-FR"/>
              </w:rPr>
              <w:fldChar w:fldCharType="begin">
                <w:ffData>
                  <w:name w:val="Check144"/>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val="nl-NL" w:eastAsia="fr-FR"/>
              </w:rPr>
              <w:t>NAP</w:t>
            </w:r>
          </w:p>
          <w:p w14:paraId="5CD4ACF9" w14:textId="77777777" w:rsidR="00C346C7" w:rsidRPr="006E1E17" w:rsidRDefault="00C346C7" w:rsidP="0088611B">
            <w:pPr>
              <w:widowControl w:val="0"/>
              <w:autoSpaceDE w:val="0"/>
              <w:autoSpaceDN w:val="0"/>
              <w:adjustRightInd w:val="0"/>
              <w:jc w:val="both"/>
              <w:rPr>
                <w:rFonts w:ascii="Arial" w:hAnsi="Arial" w:cs="Arial"/>
                <w:b/>
                <w:bCs/>
                <w:color w:val="000000" w:themeColor="text1"/>
                <w:sz w:val="18"/>
                <w:szCs w:val="18"/>
                <w:lang w:val="nl-NL" w:eastAsia="fr-FR"/>
              </w:rPr>
            </w:pPr>
          </w:p>
        </w:tc>
      </w:tr>
    </w:tbl>
    <w:p w14:paraId="29171CB0" w14:textId="77777777" w:rsidR="00C346C7" w:rsidRPr="006E1E17" w:rsidRDefault="00C346C7" w:rsidP="00C346C7">
      <w:pPr>
        <w:widowControl w:val="0"/>
        <w:autoSpaceDE w:val="0"/>
        <w:autoSpaceDN w:val="0"/>
        <w:adjustRightInd w:val="0"/>
        <w:spacing w:after="0" w:line="240" w:lineRule="auto"/>
        <w:jc w:val="both"/>
        <w:rPr>
          <w:rFonts w:ascii="Arial" w:hAnsi="Arial" w:cs="Arial"/>
          <w:b/>
          <w:color w:val="548DD4" w:themeColor="text2" w:themeTint="99"/>
          <w:sz w:val="18"/>
          <w:szCs w:val="18"/>
          <w:lang w:eastAsia="fr-FR"/>
        </w:rPr>
      </w:pPr>
    </w:p>
    <w:p w14:paraId="76B452F7" w14:textId="40D09E83" w:rsidR="00C346C7" w:rsidRPr="006E1E17" w:rsidRDefault="00C346C7" w:rsidP="00C346C7">
      <w:pPr>
        <w:widowControl w:val="0"/>
        <w:autoSpaceDE w:val="0"/>
        <w:autoSpaceDN w:val="0"/>
        <w:adjustRightInd w:val="0"/>
        <w:spacing w:after="0" w:line="240" w:lineRule="auto"/>
        <w:jc w:val="both"/>
        <w:rPr>
          <w:rFonts w:ascii="Arial" w:hAnsi="Arial" w:cs="Arial"/>
          <w:b/>
          <w:color w:val="548DD4" w:themeColor="text2" w:themeTint="99"/>
          <w:sz w:val="18"/>
          <w:szCs w:val="18"/>
          <w:lang w:eastAsia="fr-FR"/>
        </w:rPr>
      </w:pPr>
      <w:r w:rsidRPr="006E1E17">
        <w:rPr>
          <w:rFonts w:ascii="Arial" w:hAnsi="Arial" w:cs="Arial"/>
          <w:b/>
          <w:color w:val="548DD4" w:themeColor="text2" w:themeTint="99"/>
          <w:sz w:val="18"/>
          <w:szCs w:val="18"/>
          <w:u w:val="single"/>
          <w:lang w:eastAsia="fr-FR"/>
        </w:rPr>
        <w:t>Q</w:t>
      </w:r>
      <w:r w:rsidR="00E30E8F" w:rsidRPr="006E1E17">
        <w:rPr>
          <w:rFonts w:ascii="Arial" w:hAnsi="Arial" w:cs="Arial"/>
          <w:b/>
          <w:color w:val="548DD4" w:themeColor="text2" w:themeTint="99"/>
          <w:sz w:val="18"/>
          <w:szCs w:val="18"/>
          <w:u w:val="single"/>
          <w:lang w:eastAsia="fr-FR"/>
        </w:rPr>
        <w:t>0</w:t>
      </w:r>
      <w:r w:rsidRPr="006E1E17">
        <w:rPr>
          <w:rFonts w:ascii="Arial" w:hAnsi="Arial" w:cs="Arial"/>
          <w:b/>
          <w:color w:val="548DD4" w:themeColor="text2" w:themeTint="99"/>
          <w:sz w:val="18"/>
          <w:szCs w:val="18"/>
          <w:u w:val="single"/>
          <w:lang w:eastAsia="fr-FR"/>
        </w:rPr>
        <w:t>13</w:t>
      </w:r>
      <w:r w:rsidRPr="006E1E17">
        <w:rPr>
          <w:rFonts w:ascii="Arial" w:hAnsi="Arial" w:cs="Arial"/>
          <w:b/>
          <w:color w:val="548DD4" w:themeColor="text2" w:themeTint="99"/>
          <w:sz w:val="18"/>
          <w:szCs w:val="18"/>
          <w:lang w:eastAsia="fr-FR"/>
        </w:rPr>
        <w:t>-2. Question 12-3 CEPEJ Questionnaire</w:t>
      </w:r>
    </w:p>
    <w:p w14:paraId="7EDFD56C" w14:textId="51D513DF" w:rsidR="00C346C7" w:rsidRPr="006E1E17" w:rsidRDefault="00C346C7" w:rsidP="00C346C7">
      <w:pPr>
        <w:widowControl w:val="0"/>
        <w:autoSpaceDE w:val="0"/>
        <w:autoSpaceDN w:val="0"/>
        <w:adjustRightInd w:val="0"/>
        <w:spacing w:after="0" w:line="240" w:lineRule="auto"/>
        <w:jc w:val="both"/>
        <w:rPr>
          <w:rFonts w:ascii="Arial" w:hAnsi="Arial" w:cs="Arial"/>
          <w:b/>
          <w:bCs/>
          <w:color w:val="000000" w:themeColor="text1"/>
          <w:sz w:val="18"/>
          <w:szCs w:val="18"/>
          <w:lang w:eastAsia="fr-FR"/>
        </w:rPr>
      </w:pPr>
      <w:bookmarkStart w:id="9" w:name="_Hlk74580882"/>
      <w:r w:rsidRPr="006E1E17">
        <w:rPr>
          <w:rFonts w:ascii="Arial" w:hAnsi="Arial" w:cs="Arial"/>
          <w:b/>
          <w:bCs/>
          <w:color w:val="000000" w:themeColor="text1"/>
          <w:sz w:val="18"/>
          <w:szCs w:val="18"/>
          <w:lang w:eastAsia="fr-FR"/>
        </w:rPr>
        <w:t>Doe legal aid budgets indicated in Q12 and Q13 include:</w:t>
      </w:r>
      <w:bookmarkEnd w:id="9"/>
    </w:p>
    <w:p w14:paraId="6C0B8EA3" w14:textId="77777777" w:rsidR="00C346C7" w:rsidRPr="006E1E17" w:rsidRDefault="00C346C7" w:rsidP="00C346C7">
      <w:pPr>
        <w:widowControl w:val="0"/>
        <w:autoSpaceDE w:val="0"/>
        <w:autoSpaceDN w:val="0"/>
        <w:adjustRightInd w:val="0"/>
        <w:spacing w:after="0" w:line="240" w:lineRule="auto"/>
        <w:jc w:val="both"/>
        <w:rPr>
          <w:rFonts w:ascii="Arial" w:hAnsi="Arial" w:cs="Arial"/>
          <w:b/>
          <w:bCs/>
          <w:color w:val="000000" w:themeColor="text1"/>
          <w:sz w:val="18"/>
          <w:szCs w:val="18"/>
          <w:lang w:eastAsia="fr-FR"/>
        </w:rPr>
      </w:pPr>
    </w:p>
    <w:tbl>
      <w:tblPr>
        <w:tblW w:w="0" w:type="auto"/>
        <w:tblCellMar>
          <w:left w:w="0" w:type="dxa"/>
          <w:right w:w="0" w:type="dxa"/>
        </w:tblCellMar>
        <w:tblLook w:val="04A0" w:firstRow="1" w:lastRow="0" w:firstColumn="1" w:lastColumn="0" w:noHBand="0" w:noVBand="1"/>
      </w:tblPr>
      <w:tblGrid>
        <w:gridCol w:w="2605"/>
        <w:gridCol w:w="2323"/>
      </w:tblGrid>
      <w:tr w:rsidR="00C346C7" w:rsidRPr="006E1E17" w14:paraId="66B052AE" w14:textId="77777777" w:rsidTr="0088611B">
        <w:tc>
          <w:tcPr>
            <w:tcW w:w="2605" w:type="dxa"/>
            <w:tcBorders>
              <w:bottom w:val="single" w:sz="8" w:space="0" w:color="auto"/>
              <w:right w:val="single" w:sz="8" w:space="0" w:color="auto"/>
            </w:tcBorders>
            <w:tcMar>
              <w:top w:w="0" w:type="dxa"/>
              <w:left w:w="108" w:type="dxa"/>
              <w:bottom w:w="0" w:type="dxa"/>
              <w:right w:w="108" w:type="dxa"/>
            </w:tcMar>
          </w:tcPr>
          <w:p w14:paraId="126BED8B" w14:textId="77777777" w:rsidR="00C346C7" w:rsidRPr="006E1E17" w:rsidRDefault="00C346C7" w:rsidP="0088611B">
            <w:pPr>
              <w:widowControl w:val="0"/>
              <w:autoSpaceDE w:val="0"/>
              <w:autoSpaceDN w:val="0"/>
              <w:adjustRightInd w:val="0"/>
              <w:jc w:val="both"/>
              <w:rPr>
                <w:rFonts w:ascii="Arial" w:hAnsi="Arial" w:cs="Arial"/>
                <w:b/>
                <w:bCs/>
                <w:color w:val="000000" w:themeColor="text1"/>
                <w:sz w:val="18"/>
                <w:szCs w:val="18"/>
                <w:lang w:eastAsia="fr-FR"/>
              </w:rPr>
            </w:pPr>
          </w:p>
        </w:tc>
        <w:tc>
          <w:tcPr>
            <w:tcW w:w="232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51849761" w14:textId="77777777" w:rsidR="00C346C7" w:rsidRPr="006E1E17" w:rsidRDefault="00C346C7" w:rsidP="0088611B">
            <w:pPr>
              <w:widowControl w:val="0"/>
              <w:autoSpaceDE w:val="0"/>
              <w:autoSpaceDN w:val="0"/>
              <w:adjustRightInd w:val="0"/>
              <w:jc w:val="both"/>
              <w:rPr>
                <w:rFonts w:ascii="Arial" w:hAnsi="Arial" w:cs="Arial"/>
                <w:color w:val="000000" w:themeColor="text1"/>
                <w:sz w:val="18"/>
                <w:szCs w:val="18"/>
                <w:lang w:val="nl-NL" w:eastAsia="fr-FR"/>
              </w:rPr>
            </w:pPr>
            <w:proofErr w:type="spellStart"/>
            <w:r w:rsidRPr="006E1E17">
              <w:rPr>
                <w:rFonts w:ascii="Arial" w:hAnsi="Arial" w:cs="Arial"/>
                <w:color w:val="000000" w:themeColor="text1"/>
                <w:sz w:val="18"/>
                <w:szCs w:val="18"/>
                <w:lang w:val="nl-NL" w:eastAsia="fr-FR"/>
              </w:rPr>
              <w:t>Amount</w:t>
            </w:r>
            <w:proofErr w:type="spellEnd"/>
            <w:r w:rsidRPr="006E1E17">
              <w:rPr>
                <w:rFonts w:ascii="Arial" w:hAnsi="Arial" w:cs="Arial"/>
                <w:color w:val="000000" w:themeColor="text1"/>
                <w:sz w:val="18"/>
                <w:szCs w:val="18"/>
                <w:lang w:val="nl-NL" w:eastAsia="fr-FR"/>
              </w:rPr>
              <w:t xml:space="preserve"> </w:t>
            </w:r>
            <w:proofErr w:type="spellStart"/>
            <w:r w:rsidRPr="006E1E17">
              <w:rPr>
                <w:rFonts w:ascii="Arial" w:hAnsi="Arial" w:cs="Arial"/>
                <w:color w:val="000000" w:themeColor="text1"/>
                <w:sz w:val="18"/>
                <w:szCs w:val="18"/>
                <w:lang w:val="nl-NL" w:eastAsia="fr-FR"/>
              </w:rPr>
              <w:t>calculated</w:t>
            </w:r>
            <w:proofErr w:type="spellEnd"/>
            <w:r w:rsidRPr="006E1E17">
              <w:rPr>
                <w:rFonts w:ascii="Arial" w:hAnsi="Arial" w:cs="Arial"/>
                <w:color w:val="000000" w:themeColor="text1"/>
                <w:sz w:val="18"/>
                <w:szCs w:val="18"/>
                <w:lang w:val="nl-NL" w:eastAsia="fr-FR"/>
              </w:rPr>
              <w:t>/</w:t>
            </w:r>
            <w:proofErr w:type="spellStart"/>
            <w:r w:rsidRPr="006E1E17">
              <w:rPr>
                <w:rFonts w:ascii="Arial" w:hAnsi="Arial" w:cs="Arial"/>
                <w:color w:val="000000" w:themeColor="text1"/>
                <w:sz w:val="18"/>
                <w:szCs w:val="18"/>
                <w:lang w:val="nl-NL" w:eastAsia="fr-FR"/>
              </w:rPr>
              <w:t>estimated</w:t>
            </w:r>
            <w:proofErr w:type="spellEnd"/>
            <w:r w:rsidRPr="006E1E17">
              <w:rPr>
                <w:rFonts w:ascii="Arial" w:hAnsi="Arial" w:cs="Arial"/>
                <w:color w:val="000000" w:themeColor="text1"/>
                <w:sz w:val="18"/>
                <w:szCs w:val="18"/>
                <w:lang w:val="nl-NL" w:eastAsia="fr-FR"/>
              </w:rPr>
              <w:t xml:space="preserve"> </w:t>
            </w:r>
            <w:proofErr w:type="spellStart"/>
            <w:r w:rsidRPr="006E1E17">
              <w:rPr>
                <w:rFonts w:ascii="Arial" w:hAnsi="Arial" w:cs="Arial"/>
                <w:color w:val="000000" w:themeColor="text1"/>
                <w:sz w:val="18"/>
                <w:szCs w:val="18"/>
                <w:lang w:val="nl-NL" w:eastAsia="fr-FR"/>
              </w:rPr>
              <w:t>included</w:t>
            </w:r>
            <w:proofErr w:type="spellEnd"/>
          </w:p>
        </w:tc>
      </w:tr>
      <w:tr w:rsidR="00C346C7" w:rsidRPr="006E1E17" w14:paraId="4D27C2AD" w14:textId="77777777" w:rsidTr="0088611B">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0D360" w14:textId="77777777" w:rsidR="00C346C7" w:rsidRPr="006E1E17" w:rsidRDefault="00C346C7" w:rsidP="0088611B">
            <w:pPr>
              <w:widowControl w:val="0"/>
              <w:autoSpaceDE w:val="0"/>
              <w:autoSpaceDN w:val="0"/>
              <w:adjustRightInd w:val="0"/>
              <w:jc w:val="both"/>
              <w:rPr>
                <w:rFonts w:ascii="Arial" w:hAnsi="Arial" w:cs="Arial"/>
                <w:b/>
                <w:bCs/>
                <w:color w:val="000000" w:themeColor="text1"/>
                <w:sz w:val="18"/>
                <w:szCs w:val="18"/>
                <w:lang w:val="nl-NL" w:eastAsia="fr-FR"/>
              </w:rPr>
            </w:pPr>
            <w:proofErr w:type="spellStart"/>
            <w:r w:rsidRPr="006E1E17">
              <w:rPr>
                <w:rFonts w:ascii="Arial" w:hAnsi="Arial" w:cs="Arial"/>
                <w:color w:val="000000" w:themeColor="text1"/>
                <w:sz w:val="18"/>
                <w:szCs w:val="18"/>
                <w:lang w:val="nl-NL" w:eastAsia="fr-FR"/>
              </w:rPr>
              <w:t>coverage</w:t>
            </w:r>
            <w:proofErr w:type="spellEnd"/>
            <w:r w:rsidRPr="006E1E17">
              <w:rPr>
                <w:rFonts w:ascii="Arial" w:hAnsi="Arial" w:cs="Arial"/>
                <w:color w:val="000000" w:themeColor="text1"/>
                <w:sz w:val="18"/>
                <w:szCs w:val="18"/>
                <w:lang w:val="nl-NL" w:eastAsia="fr-FR"/>
              </w:rPr>
              <w:t xml:space="preserve"> of court </w:t>
            </w:r>
            <w:proofErr w:type="spellStart"/>
            <w:r w:rsidRPr="006E1E17">
              <w:rPr>
                <w:rFonts w:ascii="Arial" w:hAnsi="Arial" w:cs="Arial"/>
                <w:color w:val="000000" w:themeColor="text1"/>
                <w:sz w:val="18"/>
                <w:szCs w:val="18"/>
                <w:lang w:val="nl-NL" w:eastAsia="fr-FR"/>
              </w:rPr>
              <w:t>fees</w:t>
            </w:r>
            <w:proofErr w:type="spellEnd"/>
            <w:r w:rsidRPr="006E1E17">
              <w:rPr>
                <w:rFonts w:ascii="Arial" w:hAnsi="Arial" w:cs="Arial"/>
                <w:color w:val="000000" w:themeColor="text1"/>
                <w:sz w:val="18"/>
                <w:szCs w:val="18"/>
                <w:lang w:val="nl-NL" w:eastAsia="fr-FR"/>
              </w:rPr>
              <w:t xml:space="preserve"> </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14:paraId="3E99CE82" w14:textId="77777777" w:rsidR="00C346C7" w:rsidRPr="006E1E17" w:rsidRDefault="00C346C7" w:rsidP="0088611B">
            <w:pPr>
              <w:widowControl w:val="0"/>
              <w:autoSpaceDE w:val="0"/>
              <w:autoSpaceDN w:val="0"/>
              <w:adjustRightInd w:val="0"/>
              <w:jc w:val="both"/>
              <w:rPr>
                <w:rFonts w:ascii="Arial" w:hAnsi="Arial" w:cs="Arial"/>
                <w:color w:val="000000" w:themeColor="text1"/>
                <w:sz w:val="18"/>
                <w:szCs w:val="18"/>
                <w:lang w:val="nl-NL" w:eastAsia="fr-FR"/>
              </w:rPr>
            </w:pPr>
            <w:r w:rsidRPr="006E1E17">
              <w:rPr>
                <w:rFonts w:ascii="Arial" w:hAnsi="Arial" w:cs="Arial"/>
                <w:color w:val="000000" w:themeColor="text1"/>
                <w:sz w:val="18"/>
                <w:szCs w:val="18"/>
                <w:lang w:val="nl-NL" w:eastAsia="fr-FR"/>
              </w:rPr>
              <w:t> </w:t>
            </w:r>
            <w:r w:rsidRPr="006E1E17">
              <w:rPr>
                <w:rFonts w:ascii="Arial" w:hAnsi="Arial" w:cs="Arial"/>
                <w:color w:val="000000" w:themeColor="text1"/>
                <w:sz w:val="18"/>
                <w:szCs w:val="18"/>
                <w:lang w:eastAsia="fr-FR"/>
              </w:rPr>
              <w:fldChar w:fldCharType="begin">
                <w:ffData>
                  <w:name w:val="Check144"/>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val="nl-NL" w:eastAsia="fr-FR"/>
              </w:rPr>
              <w:t xml:space="preserve">Yes                </w:t>
            </w:r>
          </w:p>
          <w:p w14:paraId="2D9439C1" w14:textId="77777777" w:rsidR="00C346C7" w:rsidRPr="006E1E17" w:rsidRDefault="00C346C7" w:rsidP="0088611B">
            <w:pPr>
              <w:widowControl w:val="0"/>
              <w:autoSpaceDE w:val="0"/>
              <w:autoSpaceDN w:val="0"/>
              <w:adjustRightInd w:val="0"/>
              <w:jc w:val="both"/>
              <w:rPr>
                <w:rFonts w:ascii="Arial" w:hAnsi="Arial" w:cs="Arial"/>
                <w:color w:val="000000" w:themeColor="text1"/>
                <w:sz w:val="18"/>
                <w:szCs w:val="18"/>
                <w:lang w:val="nl-NL" w:eastAsia="fr-FR"/>
              </w:rPr>
            </w:pPr>
            <w:r w:rsidRPr="006E1E17">
              <w:rPr>
                <w:rFonts w:ascii="Arial" w:hAnsi="Arial" w:cs="Arial"/>
                <w:color w:val="000000" w:themeColor="text1"/>
                <w:sz w:val="18"/>
                <w:szCs w:val="18"/>
                <w:lang w:val="nl-NL" w:eastAsia="fr-FR"/>
              </w:rPr>
              <w:t> </w:t>
            </w:r>
            <w:r w:rsidRPr="006E1E17">
              <w:rPr>
                <w:rFonts w:ascii="Arial" w:hAnsi="Arial" w:cs="Arial"/>
                <w:color w:val="000000" w:themeColor="text1"/>
                <w:sz w:val="18"/>
                <w:szCs w:val="18"/>
                <w:lang w:eastAsia="fr-FR"/>
              </w:rPr>
              <w:fldChar w:fldCharType="begin">
                <w:ffData>
                  <w:name w:val="Check144"/>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val="nl-NL" w:eastAsia="fr-FR"/>
              </w:rPr>
              <w:t xml:space="preserve">No     </w:t>
            </w:r>
          </w:p>
          <w:p w14:paraId="2A786380" w14:textId="77777777" w:rsidR="00C346C7" w:rsidRPr="006E1E17" w:rsidRDefault="00C346C7" w:rsidP="0088611B">
            <w:pPr>
              <w:widowControl w:val="0"/>
              <w:autoSpaceDE w:val="0"/>
              <w:autoSpaceDN w:val="0"/>
              <w:adjustRightInd w:val="0"/>
              <w:jc w:val="both"/>
              <w:rPr>
                <w:rFonts w:ascii="Arial" w:hAnsi="Arial" w:cs="Arial"/>
                <w:b/>
                <w:bCs/>
                <w:color w:val="000000" w:themeColor="text1"/>
                <w:sz w:val="18"/>
                <w:szCs w:val="18"/>
                <w:lang w:val="nl-NL" w:eastAsia="fr-FR"/>
              </w:rPr>
            </w:pPr>
            <w:r w:rsidRPr="006E1E17">
              <w:rPr>
                <w:rFonts w:ascii="Arial" w:hAnsi="Arial" w:cs="Arial"/>
                <w:color w:val="000000" w:themeColor="text1"/>
                <w:sz w:val="18"/>
                <w:szCs w:val="18"/>
                <w:lang w:val="nl-NL" w:eastAsia="fr-FR"/>
              </w:rPr>
              <w:t> </w:t>
            </w:r>
            <w:r w:rsidRPr="006E1E17">
              <w:rPr>
                <w:rFonts w:ascii="Arial" w:hAnsi="Arial" w:cs="Arial"/>
                <w:color w:val="000000" w:themeColor="text1"/>
                <w:sz w:val="18"/>
                <w:szCs w:val="18"/>
                <w:lang w:eastAsia="fr-FR"/>
              </w:rPr>
              <w:fldChar w:fldCharType="begin">
                <w:ffData>
                  <w:name w:val="Check144"/>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val="nl-NL" w:eastAsia="fr-FR"/>
              </w:rPr>
              <w:t>NAP</w:t>
            </w:r>
          </w:p>
          <w:p w14:paraId="678DFCCA" w14:textId="77777777" w:rsidR="00C346C7" w:rsidRPr="006E1E17" w:rsidRDefault="00C346C7" w:rsidP="0088611B">
            <w:pPr>
              <w:widowControl w:val="0"/>
              <w:autoSpaceDE w:val="0"/>
              <w:autoSpaceDN w:val="0"/>
              <w:adjustRightInd w:val="0"/>
              <w:jc w:val="both"/>
              <w:rPr>
                <w:rFonts w:ascii="Arial" w:hAnsi="Arial" w:cs="Arial"/>
                <w:b/>
                <w:bCs/>
                <w:color w:val="000000" w:themeColor="text1"/>
                <w:sz w:val="18"/>
                <w:szCs w:val="18"/>
                <w:lang w:val="nl-NL" w:eastAsia="fr-FR"/>
              </w:rPr>
            </w:pPr>
          </w:p>
        </w:tc>
      </w:tr>
      <w:tr w:rsidR="00C346C7" w:rsidRPr="006E1E17" w14:paraId="6FB23D03" w14:textId="77777777" w:rsidTr="0088611B">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6432E7" w14:textId="77777777" w:rsidR="00C346C7" w:rsidRPr="006E1E17" w:rsidRDefault="00C346C7" w:rsidP="0088611B">
            <w:pPr>
              <w:widowControl w:val="0"/>
              <w:autoSpaceDE w:val="0"/>
              <w:autoSpaceDN w:val="0"/>
              <w:adjustRightInd w:val="0"/>
              <w:jc w:val="both"/>
              <w:rPr>
                <w:rFonts w:ascii="Arial" w:hAnsi="Arial" w:cs="Arial"/>
                <w:color w:val="000000" w:themeColor="text1"/>
                <w:sz w:val="18"/>
                <w:szCs w:val="18"/>
                <w:lang w:val="nl-NL" w:eastAsia="fr-FR"/>
              </w:rPr>
            </w:pPr>
            <w:proofErr w:type="spellStart"/>
            <w:r w:rsidRPr="006E1E17">
              <w:rPr>
                <w:rFonts w:ascii="Arial" w:hAnsi="Arial" w:cs="Arial"/>
                <w:color w:val="000000" w:themeColor="text1"/>
                <w:sz w:val="18"/>
                <w:szCs w:val="18"/>
                <w:lang w:val="nl-NL" w:eastAsia="fr-FR"/>
              </w:rPr>
              <w:t>exemption</w:t>
            </w:r>
            <w:proofErr w:type="spellEnd"/>
            <w:r w:rsidRPr="006E1E17">
              <w:rPr>
                <w:rFonts w:ascii="Arial" w:hAnsi="Arial" w:cs="Arial"/>
                <w:color w:val="000000" w:themeColor="text1"/>
                <w:sz w:val="18"/>
                <w:szCs w:val="18"/>
                <w:lang w:val="nl-NL" w:eastAsia="fr-FR"/>
              </w:rPr>
              <w:t xml:space="preserve"> </w:t>
            </w:r>
            <w:proofErr w:type="spellStart"/>
            <w:r w:rsidRPr="006E1E17">
              <w:rPr>
                <w:rFonts w:ascii="Arial" w:hAnsi="Arial" w:cs="Arial"/>
                <w:color w:val="000000" w:themeColor="text1"/>
                <w:sz w:val="18"/>
                <w:szCs w:val="18"/>
                <w:lang w:val="nl-NL" w:eastAsia="fr-FR"/>
              </w:rPr>
              <w:t>from</w:t>
            </w:r>
            <w:proofErr w:type="spellEnd"/>
            <w:r w:rsidRPr="006E1E17">
              <w:rPr>
                <w:rFonts w:ascii="Arial" w:hAnsi="Arial" w:cs="Arial"/>
                <w:color w:val="000000" w:themeColor="text1"/>
                <w:sz w:val="18"/>
                <w:szCs w:val="18"/>
                <w:lang w:val="nl-NL" w:eastAsia="fr-FR"/>
              </w:rPr>
              <w:t xml:space="preserve"> court </w:t>
            </w:r>
            <w:proofErr w:type="spellStart"/>
            <w:r w:rsidRPr="006E1E17">
              <w:rPr>
                <w:rFonts w:ascii="Arial" w:hAnsi="Arial" w:cs="Arial"/>
                <w:color w:val="000000" w:themeColor="text1"/>
                <w:sz w:val="18"/>
                <w:szCs w:val="18"/>
                <w:lang w:val="nl-NL" w:eastAsia="fr-FR"/>
              </w:rPr>
              <w:t>fees</w:t>
            </w:r>
            <w:proofErr w:type="spellEnd"/>
          </w:p>
          <w:p w14:paraId="64018967" w14:textId="77777777" w:rsidR="00C346C7" w:rsidRPr="006E1E17" w:rsidRDefault="00C346C7" w:rsidP="0088611B">
            <w:pPr>
              <w:widowControl w:val="0"/>
              <w:autoSpaceDE w:val="0"/>
              <w:autoSpaceDN w:val="0"/>
              <w:adjustRightInd w:val="0"/>
              <w:jc w:val="both"/>
              <w:rPr>
                <w:rFonts w:ascii="Arial" w:hAnsi="Arial" w:cs="Arial"/>
                <w:b/>
                <w:bCs/>
                <w:color w:val="000000" w:themeColor="text1"/>
                <w:sz w:val="18"/>
                <w:szCs w:val="18"/>
                <w:lang w:val="nl-NL" w:eastAsia="fr-FR"/>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14:paraId="2A012B2E" w14:textId="77777777" w:rsidR="00C346C7" w:rsidRPr="006E1E17" w:rsidRDefault="00C346C7" w:rsidP="0088611B">
            <w:pPr>
              <w:widowControl w:val="0"/>
              <w:autoSpaceDE w:val="0"/>
              <w:autoSpaceDN w:val="0"/>
              <w:adjustRightInd w:val="0"/>
              <w:jc w:val="both"/>
              <w:rPr>
                <w:rFonts w:ascii="Arial" w:hAnsi="Arial" w:cs="Arial"/>
                <w:color w:val="000000" w:themeColor="text1"/>
                <w:sz w:val="18"/>
                <w:szCs w:val="18"/>
                <w:lang w:val="nl-NL" w:eastAsia="fr-FR"/>
              </w:rPr>
            </w:pPr>
            <w:r w:rsidRPr="006E1E17">
              <w:rPr>
                <w:rFonts w:ascii="Arial" w:hAnsi="Arial" w:cs="Arial"/>
                <w:color w:val="000000" w:themeColor="text1"/>
                <w:sz w:val="18"/>
                <w:szCs w:val="18"/>
                <w:lang w:val="nl-NL" w:eastAsia="fr-FR"/>
              </w:rPr>
              <w:t xml:space="preserve">            </w:t>
            </w:r>
            <w:r w:rsidRPr="006E1E17">
              <w:rPr>
                <w:rFonts w:ascii="Arial" w:hAnsi="Arial" w:cs="Arial"/>
                <w:color w:val="000000" w:themeColor="text1"/>
                <w:sz w:val="18"/>
                <w:szCs w:val="18"/>
                <w:lang w:eastAsia="fr-FR"/>
              </w:rPr>
              <w:fldChar w:fldCharType="begin">
                <w:ffData>
                  <w:name w:val="Check144"/>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val="nl-NL" w:eastAsia="fr-FR"/>
              </w:rPr>
              <w:t xml:space="preserve">Yes             </w:t>
            </w:r>
          </w:p>
          <w:p w14:paraId="09E259BB" w14:textId="77777777" w:rsidR="00C346C7" w:rsidRPr="006E1E17" w:rsidRDefault="00C346C7" w:rsidP="0088611B">
            <w:pPr>
              <w:widowControl w:val="0"/>
              <w:autoSpaceDE w:val="0"/>
              <w:autoSpaceDN w:val="0"/>
              <w:adjustRightInd w:val="0"/>
              <w:jc w:val="both"/>
              <w:rPr>
                <w:rFonts w:ascii="Arial" w:hAnsi="Arial" w:cs="Arial"/>
                <w:color w:val="000000" w:themeColor="text1"/>
                <w:sz w:val="18"/>
                <w:szCs w:val="18"/>
                <w:lang w:val="nl-NL" w:eastAsia="fr-FR"/>
              </w:rPr>
            </w:pPr>
            <w:r w:rsidRPr="006E1E17">
              <w:rPr>
                <w:rFonts w:ascii="Arial" w:hAnsi="Arial" w:cs="Arial"/>
                <w:color w:val="000000" w:themeColor="text1"/>
                <w:sz w:val="18"/>
                <w:szCs w:val="18"/>
                <w:lang w:eastAsia="fr-FR"/>
              </w:rPr>
              <w:t xml:space="preserve">            </w:t>
            </w:r>
            <w:r w:rsidRPr="006E1E17">
              <w:rPr>
                <w:rFonts w:ascii="Arial" w:hAnsi="Arial" w:cs="Arial"/>
                <w:color w:val="000000" w:themeColor="text1"/>
                <w:sz w:val="18"/>
                <w:szCs w:val="18"/>
                <w:lang w:eastAsia="fr-FR"/>
              </w:rPr>
              <w:fldChar w:fldCharType="begin">
                <w:ffData>
                  <w:name w:val="Check144"/>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val="nl-NL" w:eastAsia="fr-FR"/>
              </w:rPr>
              <w:t xml:space="preserve">No   </w:t>
            </w:r>
          </w:p>
          <w:p w14:paraId="4B99227D" w14:textId="77777777" w:rsidR="00C346C7" w:rsidRPr="006E1E17" w:rsidRDefault="00C346C7" w:rsidP="0088611B">
            <w:pPr>
              <w:widowControl w:val="0"/>
              <w:autoSpaceDE w:val="0"/>
              <w:autoSpaceDN w:val="0"/>
              <w:adjustRightInd w:val="0"/>
              <w:jc w:val="both"/>
              <w:rPr>
                <w:rFonts w:ascii="Arial" w:hAnsi="Arial" w:cs="Arial"/>
                <w:b/>
                <w:bCs/>
                <w:color w:val="000000" w:themeColor="text1"/>
                <w:sz w:val="18"/>
                <w:szCs w:val="18"/>
                <w:lang w:val="nl-NL" w:eastAsia="fr-FR"/>
              </w:rPr>
            </w:pPr>
            <w:r w:rsidRPr="006E1E17">
              <w:rPr>
                <w:rFonts w:ascii="Arial" w:hAnsi="Arial" w:cs="Arial"/>
                <w:color w:val="000000" w:themeColor="text1"/>
                <w:sz w:val="18"/>
                <w:szCs w:val="18"/>
                <w:lang w:eastAsia="fr-FR"/>
              </w:rPr>
              <w:t xml:space="preserve">            </w:t>
            </w:r>
            <w:r w:rsidRPr="006E1E17">
              <w:rPr>
                <w:rFonts w:ascii="Arial" w:hAnsi="Arial" w:cs="Arial"/>
                <w:color w:val="000000" w:themeColor="text1"/>
                <w:sz w:val="18"/>
                <w:szCs w:val="18"/>
                <w:lang w:eastAsia="fr-FR"/>
              </w:rPr>
              <w:fldChar w:fldCharType="begin">
                <w:ffData>
                  <w:name w:val="Check144"/>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val="nl-NL" w:eastAsia="fr-FR"/>
              </w:rPr>
              <w:t>NAP</w:t>
            </w:r>
          </w:p>
          <w:p w14:paraId="4CCD0128" w14:textId="77777777" w:rsidR="00C346C7" w:rsidRPr="006E1E17" w:rsidRDefault="00C346C7" w:rsidP="0088611B">
            <w:pPr>
              <w:widowControl w:val="0"/>
              <w:autoSpaceDE w:val="0"/>
              <w:autoSpaceDN w:val="0"/>
              <w:adjustRightInd w:val="0"/>
              <w:jc w:val="both"/>
              <w:rPr>
                <w:rFonts w:ascii="Arial" w:hAnsi="Arial" w:cs="Arial"/>
                <w:b/>
                <w:bCs/>
                <w:color w:val="000000" w:themeColor="text1"/>
                <w:sz w:val="18"/>
                <w:szCs w:val="18"/>
                <w:lang w:val="nl-NL" w:eastAsia="fr-FR"/>
              </w:rPr>
            </w:pPr>
          </w:p>
        </w:tc>
      </w:tr>
    </w:tbl>
    <w:p w14:paraId="3CF54BAF" w14:textId="77777777" w:rsidR="00F369E0" w:rsidRPr="006E1E17" w:rsidRDefault="00F369E0">
      <w:pPr>
        <w:rPr>
          <w:rFonts w:ascii="Arial" w:hAnsi="Arial" w:cs="Arial"/>
          <w:b/>
          <w:color w:val="000000" w:themeColor="text1"/>
          <w:sz w:val="18"/>
          <w:szCs w:val="18"/>
          <w:lang w:eastAsia="fr-FR"/>
        </w:rPr>
      </w:pPr>
      <w:r w:rsidRPr="006E1E17">
        <w:rPr>
          <w:rFonts w:ascii="Arial" w:hAnsi="Arial" w:cs="Arial"/>
          <w:b/>
          <w:color w:val="000000" w:themeColor="text1"/>
          <w:sz w:val="18"/>
          <w:szCs w:val="18"/>
          <w:lang w:eastAsia="fr-FR"/>
        </w:rPr>
        <w:br w:type="page"/>
      </w:r>
    </w:p>
    <w:p w14:paraId="09DCDC29" w14:textId="77777777" w:rsidR="00F369E0" w:rsidRPr="006E1E17" w:rsidRDefault="00F369E0" w:rsidP="00743A84">
      <w:pPr>
        <w:widowControl w:val="0"/>
        <w:autoSpaceDE w:val="0"/>
        <w:autoSpaceDN w:val="0"/>
        <w:adjustRightInd w:val="0"/>
        <w:spacing w:after="0" w:line="240" w:lineRule="auto"/>
        <w:jc w:val="both"/>
        <w:rPr>
          <w:rFonts w:ascii="Arial" w:hAnsi="Arial" w:cs="Arial"/>
          <w:color w:val="000000" w:themeColor="text1"/>
          <w:sz w:val="18"/>
          <w:szCs w:val="18"/>
          <w:lang w:eastAsia="fr-FR"/>
        </w:rPr>
      </w:pPr>
    </w:p>
    <w:p w14:paraId="7B3A954E" w14:textId="77777777" w:rsidR="00F042A5" w:rsidRPr="006E1E17" w:rsidRDefault="00F042A5" w:rsidP="00F70D70">
      <w:pPr>
        <w:pStyle w:val="Heading1"/>
      </w:pPr>
      <w:bookmarkStart w:id="10" w:name="_Toc20734649"/>
      <w:bookmarkStart w:id="11" w:name="_Toc85551935"/>
      <w:r w:rsidRPr="006E1E17">
        <w:t>Indicator 2</w:t>
      </w:r>
      <w:r w:rsidR="00BF7EF5" w:rsidRPr="006E1E17">
        <w:t>.</w:t>
      </w:r>
      <w:r w:rsidRPr="006E1E17">
        <w:t xml:space="preserve"> Profile of the judiciary</w:t>
      </w:r>
      <w:bookmarkEnd w:id="10"/>
      <w:bookmarkEnd w:id="11"/>
    </w:p>
    <w:p w14:paraId="117ECB79" w14:textId="77777777" w:rsidR="00F042A5" w:rsidRPr="006E1E17" w:rsidRDefault="00F042A5" w:rsidP="005A116C">
      <w:pPr>
        <w:pStyle w:val="Default"/>
        <w:ind w:left="720"/>
        <w:jc w:val="both"/>
        <w:rPr>
          <w:rFonts w:ascii="Arial" w:hAnsi="Arial" w:cs="Arial"/>
          <w:b/>
          <w:color w:val="auto"/>
          <w:lang w:val="en-GB"/>
        </w:rPr>
      </w:pPr>
    </w:p>
    <w:p w14:paraId="4850976E" w14:textId="490708F1" w:rsidR="00F042A5" w:rsidRPr="006E1E17" w:rsidRDefault="00D84645" w:rsidP="00F70D70">
      <w:pPr>
        <w:pStyle w:val="Heading2"/>
      </w:pPr>
      <w:bookmarkStart w:id="12" w:name="_Toc85551936"/>
      <w:bookmarkStart w:id="13" w:name="_Toc20734650"/>
      <w:r w:rsidRPr="006E1E17">
        <w:t xml:space="preserve">Indicator 2.1 </w:t>
      </w:r>
      <w:r w:rsidR="00F042A5" w:rsidRPr="006E1E17">
        <w:t>Average gross salary of judges and prosecutors</w:t>
      </w:r>
      <w:bookmarkEnd w:id="12"/>
      <w:r w:rsidR="00F042A5" w:rsidRPr="006E1E17">
        <w:t xml:space="preserve"> </w:t>
      </w:r>
      <w:bookmarkEnd w:id="13"/>
    </w:p>
    <w:p w14:paraId="56CE32D2" w14:textId="77777777" w:rsidR="00F042A5" w:rsidRPr="006E1E17" w:rsidRDefault="00F042A5" w:rsidP="005A116C">
      <w:pPr>
        <w:pStyle w:val="Default"/>
        <w:ind w:left="720"/>
        <w:jc w:val="both"/>
        <w:rPr>
          <w:rFonts w:asciiTheme="majorHAnsi" w:hAnsiTheme="majorHAnsi" w:cs="Arial"/>
          <w:b/>
          <w:bCs/>
          <w:color w:val="000000" w:themeColor="text1"/>
          <w:sz w:val="20"/>
          <w:szCs w:val="20"/>
          <w:lang w:val="en-GB"/>
        </w:rPr>
      </w:pPr>
    </w:p>
    <w:p w14:paraId="3F8096A7" w14:textId="3E185AB1" w:rsidR="00CA79E1" w:rsidRPr="006E1E17" w:rsidRDefault="00E30E8F" w:rsidP="00E30E8F">
      <w:pPr>
        <w:pStyle w:val="Default"/>
        <w:jc w:val="both"/>
        <w:rPr>
          <w:rFonts w:asciiTheme="minorHAnsi" w:hAnsiTheme="minorHAnsi" w:cstheme="minorHAnsi"/>
          <w:b/>
          <w:color w:val="548DD4" w:themeColor="text2" w:themeTint="99"/>
          <w:sz w:val="20"/>
          <w:szCs w:val="20"/>
          <w:lang w:val="en-GB" w:eastAsia="fr-FR"/>
        </w:rPr>
      </w:pPr>
      <w:r w:rsidRPr="006E1E17">
        <w:rPr>
          <w:rFonts w:asciiTheme="minorHAnsi" w:hAnsiTheme="minorHAnsi" w:cstheme="minorHAnsi"/>
          <w:b/>
          <w:bCs/>
          <w:color w:val="000000" w:themeColor="text1"/>
          <w:sz w:val="20"/>
          <w:szCs w:val="20"/>
          <w:lang w:val="en-GB"/>
        </w:rPr>
        <w:t xml:space="preserve">Q014. </w:t>
      </w:r>
      <w:r w:rsidR="00CA79E1" w:rsidRPr="006E1E17">
        <w:rPr>
          <w:rFonts w:asciiTheme="minorHAnsi" w:hAnsiTheme="minorHAnsi" w:cstheme="minorHAnsi"/>
          <w:b/>
          <w:color w:val="548DD4" w:themeColor="text2" w:themeTint="99"/>
          <w:sz w:val="20"/>
          <w:szCs w:val="20"/>
          <w:lang w:val="en-GB" w:eastAsia="fr-FR"/>
        </w:rPr>
        <w:t xml:space="preserve">Question </w:t>
      </w:r>
      <w:r w:rsidR="00387D69" w:rsidRPr="006E1E17">
        <w:rPr>
          <w:rFonts w:asciiTheme="minorHAnsi" w:hAnsiTheme="minorHAnsi" w:cstheme="minorHAnsi"/>
          <w:b/>
          <w:color w:val="548DD4" w:themeColor="text2" w:themeTint="99"/>
          <w:sz w:val="20"/>
          <w:szCs w:val="20"/>
          <w:lang w:val="en-GB" w:eastAsia="fr-FR"/>
        </w:rPr>
        <w:t>4</w:t>
      </w:r>
      <w:r w:rsidR="00CA79E1" w:rsidRPr="006E1E17">
        <w:rPr>
          <w:rFonts w:asciiTheme="minorHAnsi" w:hAnsiTheme="minorHAnsi" w:cstheme="minorHAnsi"/>
          <w:b/>
          <w:color w:val="548DD4" w:themeColor="text2" w:themeTint="99"/>
          <w:sz w:val="20"/>
          <w:szCs w:val="20"/>
          <w:lang w:val="en-GB" w:eastAsia="fr-FR"/>
        </w:rPr>
        <w:t xml:space="preserve"> CEPEJ </w:t>
      </w:r>
      <w:r w:rsidR="001C331B" w:rsidRPr="006E1E17">
        <w:rPr>
          <w:rFonts w:asciiTheme="minorHAnsi" w:hAnsiTheme="minorHAnsi" w:cstheme="minorHAnsi"/>
          <w:b/>
          <w:color w:val="548DD4" w:themeColor="text2" w:themeTint="99"/>
          <w:sz w:val="20"/>
          <w:szCs w:val="20"/>
          <w:lang w:val="en-GB" w:eastAsia="fr-FR"/>
        </w:rPr>
        <w:t>Q</w:t>
      </w:r>
      <w:r w:rsidR="00CA79E1" w:rsidRPr="006E1E17">
        <w:rPr>
          <w:rFonts w:asciiTheme="minorHAnsi" w:hAnsiTheme="minorHAnsi" w:cstheme="minorHAnsi"/>
          <w:b/>
          <w:color w:val="548DD4" w:themeColor="text2" w:themeTint="99"/>
          <w:sz w:val="20"/>
          <w:szCs w:val="20"/>
          <w:lang w:val="en-GB" w:eastAsia="fr-FR"/>
        </w:rPr>
        <w:t>uestionnaire</w:t>
      </w:r>
    </w:p>
    <w:p w14:paraId="432061E1" w14:textId="77777777" w:rsidR="00BF7EF5" w:rsidRPr="006E1E17" w:rsidRDefault="00574717" w:rsidP="00F7600E">
      <w:pPr>
        <w:widowControl w:val="0"/>
        <w:autoSpaceDE w:val="0"/>
        <w:autoSpaceDN w:val="0"/>
        <w:adjustRightInd w:val="0"/>
        <w:spacing w:after="0" w:line="240" w:lineRule="auto"/>
        <w:jc w:val="both"/>
        <w:rPr>
          <w:rFonts w:eastAsia="Times New Roman" w:cstheme="minorHAnsi"/>
          <w:sz w:val="20"/>
          <w:szCs w:val="20"/>
          <w:lang w:eastAsia="nl-NL"/>
        </w:rPr>
      </w:pPr>
      <w:r w:rsidRPr="006E1E17">
        <w:rPr>
          <w:rFonts w:eastAsia="Times New Roman" w:cstheme="minorHAnsi"/>
          <w:b/>
          <w:sz w:val="20"/>
          <w:szCs w:val="20"/>
          <w:lang w:eastAsia="nl-NL"/>
        </w:rPr>
        <w:t xml:space="preserve">Average gross annual salary (in €) for the reference year </w:t>
      </w:r>
      <w:r w:rsidRPr="006E1E17">
        <w:rPr>
          <w:rFonts w:eastAsia="Times New Roman" w:cstheme="minorHAnsi"/>
          <w:sz w:val="20"/>
          <w:szCs w:val="20"/>
          <w:lang w:eastAsia="nl-NL"/>
        </w:rPr>
        <w:t>___________</w:t>
      </w:r>
    </w:p>
    <w:p w14:paraId="4C57CD14" w14:textId="77777777" w:rsidR="00574717" w:rsidRPr="006E1E17" w:rsidRDefault="00574717" w:rsidP="00F7600E">
      <w:pPr>
        <w:widowControl w:val="0"/>
        <w:autoSpaceDE w:val="0"/>
        <w:autoSpaceDN w:val="0"/>
        <w:adjustRightInd w:val="0"/>
        <w:spacing w:after="0" w:line="240" w:lineRule="auto"/>
        <w:jc w:val="both"/>
        <w:rPr>
          <w:rFonts w:cstheme="minorHAnsi"/>
          <w:color w:val="000000" w:themeColor="text1"/>
          <w:sz w:val="20"/>
          <w:szCs w:val="20"/>
          <w:lang w:eastAsia="fr-FR"/>
        </w:rPr>
      </w:pPr>
    </w:p>
    <w:p w14:paraId="5F635806" w14:textId="48AE401C" w:rsidR="00387D69" w:rsidRPr="006E1E17" w:rsidRDefault="00E30E8F" w:rsidP="00E30E8F">
      <w:pPr>
        <w:pStyle w:val="Default"/>
        <w:jc w:val="both"/>
        <w:rPr>
          <w:rFonts w:asciiTheme="minorHAnsi" w:hAnsiTheme="minorHAnsi" w:cstheme="minorHAnsi"/>
          <w:b/>
          <w:color w:val="548DD4" w:themeColor="text2" w:themeTint="99"/>
          <w:sz w:val="20"/>
          <w:szCs w:val="20"/>
          <w:lang w:val="en-GB" w:eastAsia="fr-FR"/>
        </w:rPr>
      </w:pPr>
      <w:r w:rsidRPr="006E1E17">
        <w:rPr>
          <w:rFonts w:asciiTheme="minorHAnsi" w:hAnsiTheme="minorHAnsi" w:cstheme="minorHAnsi"/>
          <w:b/>
          <w:bCs/>
          <w:color w:val="000000" w:themeColor="text1"/>
          <w:sz w:val="20"/>
          <w:szCs w:val="20"/>
          <w:lang w:val="en-GB"/>
        </w:rPr>
        <w:t xml:space="preserve">Q015. </w:t>
      </w:r>
      <w:r w:rsidR="00387D69" w:rsidRPr="006E1E17">
        <w:rPr>
          <w:rFonts w:asciiTheme="minorHAnsi" w:hAnsiTheme="minorHAnsi" w:cstheme="minorHAnsi"/>
          <w:b/>
          <w:color w:val="548DD4" w:themeColor="text2" w:themeTint="99"/>
          <w:sz w:val="20"/>
          <w:szCs w:val="20"/>
          <w:lang w:val="en-GB" w:eastAsia="fr-FR"/>
        </w:rPr>
        <w:t xml:space="preserve">Question 132 CEPEJ </w:t>
      </w:r>
      <w:r w:rsidR="001C331B" w:rsidRPr="006E1E17">
        <w:rPr>
          <w:rFonts w:asciiTheme="minorHAnsi" w:hAnsiTheme="minorHAnsi" w:cstheme="minorHAnsi"/>
          <w:b/>
          <w:color w:val="548DD4" w:themeColor="text2" w:themeTint="99"/>
          <w:sz w:val="20"/>
          <w:szCs w:val="20"/>
          <w:lang w:val="en-GB" w:eastAsia="fr-FR"/>
        </w:rPr>
        <w:t>Q</w:t>
      </w:r>
      <w:r w:rsidR="00387D69" w:rsidRPr="006E1E17">
        <w:rPr>
          <w:rFonts w:asciiTheme="minorHAnsi" w:hAnsiTheme="minorHAnsi" w:cstheme="minorHAnsi"/>
          <w:b/>
          <w:color w:val="548DD4" w:themeColor="text2" w:themeTint="99"/>
          <w:sz w:val="20"/>
          <w:szCs w:val="20"/>
          <w:lang w:val="en-GB" w:eastAsia="fr-FR"/>
        </w:rPr>
        <w:t>uestionnaire</w:t>
      </w:r>
    </w:p>
    <w:p w14:paraId="0134BD45" w14:textId="20FB8C50" w:rsidR="00574717" w:rsidRPr="006E1E17" w:rsidRDefault="00574717" w:rsidP="00F7600E">
      <w:pPr>
        <w:widowControl w:val="0"/>
        <w:autoSpaceDE w:val="0"/>
        <w:autoSpaceDN w:val="0"/>
        <w:adjustRightInd w:val="0"/>
        <w:spacing w:after="0" w:line="240" w:lineRule="auto"/>
        <w:jc w:val="both"/>
        <w:rPr>
          <w:rFonts w:cstheme="minorHAnsi"/>
          <w:b/>
          <w:sz w:val="20"/>
          <w:szCs w:val="20"/>
        </w:rPr>
      </w:pPr>
      <w:r w:rsidRPr="006E1E17">
        <w:rPr>
          <w:rFonts w:cstheme="minorHAnsi"/>
          <w:b/>
          <w:sz w:val="20"/>
          <w:szCs w:val="20"/>
        </w:rPr>
        <w:t>Salaries of judges and public prosecutors on 31 December of the reference year</w:t>
      </w:r>
      <w:r w:rsidR="00B677E4" w:rsidRPr="006E1E17">
        <w:rPr>
          <w:rFonts w:cstheme="minorHAnsi"/>
          <w:b/>
          <w:sz w:val="20"/>
          <w:szCs w:val="20"/>
        </w:rPr>
        <w:t>.</w:t>
      </w:r>
      <w:r w:rsidRPr="006E1E17">
        <w:rPr>
          <w:rFonts w:cstheme="minorHAnsi"/>
          <w:b/>
          <w:sz w:val="20"/>
          <w:szCs w:val="20"/>
        </w:rPr>
        <w:t xml:space="preserve"> </w:t>
      </w:r>
    </w:p>
    <w:p w14:paraId="5F4DA06F" w14:textId="77777777" w:rsidR="00574717" w:rsidRPr="006E1E17" w:rsidRDefault="00574717" w:rsidP="00574717">
      <w:pPr>
        <w:tabs>
          <w:tab w:val="num" w:pos="540"/>
        </w:tabs>
        <w:ind w:left="720"/>
        <w:rPr>
          <w:rFonts w:ascii="Arial" w:hAnsi="Arial" w:cs="Arial"/>
          <w:sz w:val="18"/>
          <w:szCs w:val="1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67"/>
        <w:gridCol w:w="1890"/>
        <w:gridCol w:w="1842"/>
        <w:gridCol w:w="1701"/>
        <w:gridCol w:w="1701"/>
      </w:tblGrid>
      <w:tr w:rsidR="00574717" w:rsidRPr="006E1E17" w14:paraId="03F6D0E5" w14:textId="77777777" w:rsidTr="00395BB3">
        <w:trPr>
          <w:trHeight w:val="420"/>
          <w:jc w:val="center"/>
        </w:trPr>
        <w:tc>
          <w:tcPr>
            <w:tcW w:w="3067" w:type="dxa"/>
            <w:tcBorders>
              <w:top w:val="single" w:sz="4" w:space="0" w:color="auto"/>
              <w:left w:val="single" w:sz="4" w:space="0" w:color="auto"/>
            </w:tcBorders>
            <w:shd w:val="clear" w:color="auto" w:fill="EEECE1"/>
            <w:vAlign w:val="center"/>
          </w:tcPr>
          <w:p w14:paraId="4010AE26" w14:textId="77777777" w:rsidR="00574717" w:rsidRPr="006E1E17" w:rsidRDefault="00574717" w:rsidP="00E97E1E">
            <w:pPr>
              <w:widowControl w:val="0"/>
              <w:tabs>
                <w:tab w:val="num" w:pos="540"/>
              </w:tabs>
              <w:autoSpaceDE w:val="0"/>
              <w:autoSpaceDN w:val="0"/>
              <w:adjustRightInd w:val="0"/>
              <w:spacing w:after="60"/>
              <w:rPr>
                <w:rFonts w:ascii="Arial" w:hAnsi="Arial" w:cs="Arial"/>
                <w:b/>
                <w:sz w:val="18"/>
                <w:szCs w:val="18"/>
              </w:rPr>
            </w:pPr>
            <w:r w:rsidRPr="006E1E17">
              <w:rPr>
                <w:rFonts w:ascii="Arial" w:hAnsi="Arial" w:cs="Arial"/>
                <w:b/>
                <w:sz w:val="18"/>
                <w:szCs w:val="18"/>
              </w:rPr>
              <w:t>Category of judges and prosecutors</w:t>
            </w:r>
          </w:p>
        </w:tc>
        <w:tc>
          <w:tcPr>
            <w:tcW w:w="1890" w:type="dxa"/>
            <w:shd w:val="clear" w:color="auto" w:fill="EEECE1"/>
            <w:vAlign w:val="center"/>
          </w:tcPr>
          <w:p w14:paraId="5AF5B55B" w14:textId="77777777" w:rsidR="00574717" w:rsidRPr="006E1E17" w:rsidRDefault="00574717" w:rsidP="00E97E1E">
            <w:pPr>
              <w:widowControl w:val="0"/>
              <w:tabs>
                <w:tab w:val="num" w:pos="540"/>
              </w:tabs>
              <w:autoSpaceDE w:val="0"/>
              <w:autoSpaceDN w:val="0"/>
              <w:adjustRightInd w:val="0"/>
              <w:spacing w:after="60"/>
              <w:rPr>
                <w:rFonts w:ascii="Arial" w:hAnsi="Arial" w:cs="Arial"/>
                <w:b/>
                <w:sz w:val="18"/>
                <w:szCs w:val="18"/>
              </w:rPr>
            </w:pPr>
            <w:r w:rsidRPr="006E1E17">
              <w:rPr>
                <w:rFonts w:ascii="Arial" w:hAnsi="Arial" w:cs="Arial"/>
                <w:b/>
                <w:sz w:val="18"/>
                <w:szCs w:val="18"/>
              </w:rPr>
              <w:t xml:space="preserve">Gross annual salary, in € </w:t>
            </w:r>
          </w:p>
        </w:tc>
        <w:tc>
          <w:tcPr>
            <w:tcW w:w="1842" w:type="dxa"/>
            <w:shd w:val="clear" w:color="auto" w:fill="EEECE1"/>
            <w:vAlign w:val="center"/>
          </w:tcPr>
          <w:p w14:paraId="1F3B3DD3" w14:textId="77777777" w:rsidR="00574717" w:rsidRPr="006E1E17" w:rsidRDefault="00574717" w:rsidP="00E97E1E">
            <w:pPr>
              <w:widowControl w:val="0"/>
              <w:tabs>
                <w:tab w:val="num" w:pos="540"/>
              </w:tabs>
              <w:autoSpaceDE w:val="0"/>
              <w:autoSpaceDN w:val="0"/>
              <w:adjustRightInd w:val="0"/>
              <w:spacing w:after="60"/>
              <w:rPr>
                <w:rFonts w:ascii="Arial" w:hAnsi="Arial" w:cs="Arial"/>
                <w:b/>
                <w:sz w:val="18"/>
                <w:szCs w:val="18"/>
              </w:rPr>
            </w:pPr>
            <w:r w:rsidRPr="006E1E17">
              <w:rPr>
                <w:rFonts w:ascii="Arial" w:hAnsi="Arial" w:cs="Arial"/>
                <w:b/>
                <w:sz w:val="18"/>
                <w:szCs w:val="18"/>
              </w:rPr>
              <w:t>Net annual salary, in €</w:t>
            </w:r>
          </w:p>
        </w:tc>
        <w:tc>
          <w:tcPr>
            <w:tcW w:w="1701" w:type="dxa"/>
            <w:shd w:val="clear" w:color="auto" w:fill="EEECE1"/>
            <w:vAlign w:val="center"/>
          </w:tcPr>
          <w:p w14:paraId="3EBF925B" w14:textId="77777777" w:rsidR="00574717" w:rsidRPr="006E1E17" w:rsidRDefault="00574717" w:rsidP="00E97E1E">
            <w:pPr>
              <w:widowControl w:val="0"/>
              <w:tabs>
                <w:tab w:val="num" w:pos="540"/>
              </w:tabs>
              <w:autoSpaceDE w:val="0"/>
              <w:autoSpaceDN w:val="0"/>
              <w:adjustRightInd w:val="0"/>
              <w:spacing w:after="60"/>
              <w:rPr>
                <w:rFonts w:ascii="Arial" w:hAnsi="Arial" w:cs="Arial"/>
                <w:b/>
                <w:sz w:val="18"/>
                <w:szCs w:val="18"/>
              </w:rPr>
            </w:pPr>
            <w:r w:rsidRPr="006E1E17">
              <w:rPr>
                <w:rFonts w:ascii="Arial" w:hAnsi="Arial" w:cs="Arial"/>
                <w:b/>
                <w:sz w:val="18"/>
                <w:szCs w:val="18"/>
              </w:rPr>
              <w:t>Gross annual salary, in local currency</w:t>
            </w:r>
          </w:p>
        </w:tc>
        <w:tc>
          <w:tcPr>
            <w:tcW w:w="1701" w:type="dxa"/>
            <w:shd w:val="clear" w:color="auto" w:fill="EEECE1"/>
            <w:vAlign w:val="center"/>
          </w:tcPr>
          <w:p w14:paraId="565E8A91" w14:textId="77777777" w:rsidR="00574717" w:rsidRPr="006E1E17" w:rsidRDefault="00574717" w:rsidP="00E97E1E">
            <w:pPr>
              <w:widowControl w:val="0"/>
              <w:tabs>
                <w:tab w:val="num" w:pos="540"/>
              </w:tabs>
              <w:autoSpaceDE w:val="0"/>
              <w:autoSpaceDN w:val="0"/>
              <w:adjustRightInd w:val="0"/>
              <w:spacing w:after="60"/>
              <w:rPr>
                <w:rFonts w:ascii="Arial" w:hAnsi="Arial" w:cs="Arial"/>
                <w:b/>
                <w:sz w:val="18"/>
                <w:szCs w:val="18"/>
              </w:rPr>
            </w:pPr>
            <w:r w:rsidRPr="006E1E17">
              <w:rPr>
                <w:rFonts w:ascii="Arial" w:hAnsi="Arial" w:cs="Arial"/>
                <w:b/>
                <w:sz w:val="18"/>
                <w:szCs w:val="18"/>
              </w:rPr>
              <w:t>Net annual salary, in local currency</w:t>
            </w:r>
          </w:p>
        </w:tc>
      </w:tr>
      <w:tr w:rsidR="00395BB3" w:rsidRPr="006E1E17" w14:paraId="42525181" w14:textId="77777777" w:rsidTr="00E97E1E">
        <w:trPr>
          <w:trHeight w:val="420"/>
          <w:jc w:val="center"/>
        </w:trPr>
        <w:tc>
          <w:tcPr>
            <w:tcW w:w="3067" w:type="dxa"/>
            <w:shd w:val="clear" w:color="auto" w:fill="auto"/>
            <w:vAlign w:val="center"/>
          </w:tcPr>
          <w:p w14:paraId="2EB88A1B" w14:textId="77777777" w:rsidR="00395BB3" w:rsidRPr="006E1E17" w:rsidRDefault="00395BB3" w:rsidP="00E97E1E">
            <w:pPr>
              <w:widowControl w:val="0"/>
              <w:tabs>
                <w:tab w:val="num" w:pos="540"/>
              </w:tabs>
              <w:autoSpaceDE w:val="0"/>
              <w:autoSpaceDN w:val="0"/>
              <w:adjustRightInd w:val="0"/>
              <w:spacing w:after="60"/>
              <w:rPr>
                <w:rFonts w:ascii="Arial" w:hAnsi="Arial" w:cs="Arial"/>
                <w:b/>
                <w:sz w:val="18"/>
                <w:szCs w:val="18"/>
              </w:rPr>
            </w:pPr>
            <w:r w:rsidRPr="006E1E17">
              <w:rPr>
                <w:rFonts w:ascii="Arial" w:hAnsi="Arial" w:cs="Arial"/>
                <w:b/>
                <w:sz w:val="18"/>
                <w:szCs w:val="18"/>
              </w:rPr>
              <w:t>First instance professional judge at the beginning of his/her career</w:t>
            </w:r>
          </w:p>
        </w:tc>
        <w:tc>
          <w:tcPr>
            <w:tcW w:w="1890" w:type="dxa"/>
            <w:shd w:val="clear" w:color="auto" w:fill="auto"/>
            <w:vAlign w:val="center"/>
          </w:tcPr>
          <w:p w14:paraId="7896E806" w14:textId="77777777" w:rsidR="00395BB3" w:rsidRPr="006E1E17" w:rsidRDefault="00395BB3" w:rsidP="00E97E1E">
            <w:pPr>
              <w:widowControl w:val="0"/>
              <w:tabs>
                <w:tab w:val="num" w:pos="540"/>
              </w:tabs>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c>
          <w:tcPr>
            <w:tcW w:w="1842" w:type="dxa"/>
            <w:shd w:val="clear" w:color="auto" w:fill="auto"/>
            <w:vAlign w:val="center"/>
          </w:tcPr>
          <w:p w14:paraId="5050338D" w14:textId="77777777" w:rsidR="00395BB3" w:rsidRPr="006E1E17" w:rsidRDefault="00395BB3" w:rsidP="00E97E1E">
            <w:pPr>
              <w:widowControl w:val="0"/>
              <w:tabs>
                <w:tab w:val="num" w:pos="540"/>
              </w:tabs>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c>
          <w:tcPr>
            <w:tcW w:w="1701" w:type="dxa"/>
            <w:vAlign w:val="center"/>
          </w:tcPr>
          <w:p w14:paraId="2FD68E5A" w14:textId="77777777" w:rsidR="00395BB3" w:rsidRPr="006E1E17" w:rsidRDefault="00395BB3" w:rsidP="00E97E1E">
            <w:pPr>
              <w:widowControl w:val="0"/>
              <w:tabs>
                <w:tab w:val="num" w:pos="540"/>
              </w:tabs>
              <w:autoSpaceDE w:val="0"/>
              <w:autoSpaceDN w:val="0"/>
              <w:adjustRightInd w:val="0"/>
              <w:spacing w:after="60"/>
              <w:rPr>
                <w:rFonts w:ascii="Arial" w:hAnsi="Arial" w:cs="Arial"/>
                <w:sz w:val="18"/>
                <w:szCs w:val="18"/>
                <w:shd w:val="clear" w:color="auto" w:fill="FFCC99"/>
              </w:rPr>
            </w:pPr>
            <w:r w:rsidRPr="006E1E17">
              <w:rPr>
                <w:rFonts w:ascii="Arial" w:hAnsi="Arial" w:cs="Arial"/>
                <w:sz w:val="18"/>
                <w:szCs w:val="18"/>
              </w:rPr>
              <w:t>______/ NA / NAP</w:t>
            </w:r>
          </w:p>
        </w:tc>
        <w:tc>
          <w:tcPr>
            <w:tcW w:w="1701" w:type="dxa"/>
            <w:vAlign w:val="center"/>
          </w:tcPr>
          <w:p w14:paraId="551FDC46" w14:textId="77777777" w:rsidR="00395BB3" w:rsidRPr="006E1E17" w:rsidRDefault="00395BB3" w:rsidP="00E97E1E">
            <w:pPr>
              <w:widowControl w:val="0"/>
              <w:tabs>
                <w:tab w:val="num" w:pos="540"/>
              </w:tabs>
              <w:autoSpaceDE w:val="0"/>
              <w:autoSpaceDN w:val="0"/>
              <w:adjustRightInd w:val="0"/>
              <w:spacing w:after="60"/>
              <w:rPr>
                <w:rFonts w:ascii="Arial" w:hAnsi="Arial" w:cs="Arial"/>
                <w:sz w:val="18"/>
                <w:szCs w:val="18"/>
                <w:shd w:val="clear" w:color="auto" w:fill="FFCC99"/>
              </w:rPr>
            </w:pPr>
            <w:r w:rsidRPr="006E1E17">
              <w:rPr>
                <w:rFonts w:ascii="Arial" w:hAnsi="Arial" w:cs="Arial"/>
                <w:sz w:val="18"/>
                <w:szCs w:val="18"/>
              </w:rPr>
              <w:t>______/ NA / NAP</w:t>
            </w:r>
          </w:p>
        </w:tc>
      </w:tr>
      <w:tr w:rsidR="00395BB3" w:rsidRPr="006E1E17" w14:paraId="480F9789" w14:textId="77777777" w:rsidTr="00E97E1E">
        <w:trPr>
          <w:trHeight w:val="221"/>
          <w:jc w:val="center"/>
        </w:trPr>
        <w:tc>
          <w:tcPr>
            <w:tcW w:w="3067" w:type="dxa"/>
            <w:shd w:val="clear" w:color="auto" w:fill="auto"/>
            <w:vAlign w:val="center"/>
          </w:tcPr>
          <w:p w14:paraId="6B0DA72A" w14:textId="77777777" w:rsidR="00395BB3" w:rsidRPr="006E1E17" w:rsidRDefault="00395BB3" w:rsidP="00E97E1E">
            <w:pPr>
              <w:widowControl w:val="0"/>
              <w:tabs>
                <w:tab w:val="num" w:pos="540"/>
              </w:tabs>
              <w:autoSpaceDE w:val="0"/>
              <w:autoSpaceDN w:val="0"/>
              <w:adjustRightInd w:val="0"/>
              <w:spacing w:after="60"/>
              <w:rPr>
                <w:rFonts w:ascii="Arial" w:hAnsi="Arial" w:cs="Arial"/>
                <w:sz w:val="18"/>
                <w:szCs w:val="18"/>
              </w:rPr>
            </w:pPr>
            <w:r w:rsidRPr="006E1E17">
              <w:rPr>
                <w:rFonts w:ascii="Arial" w:hAnsi="Arial" w:cs="Arial"/>
                <w:b/>
                <w:sz w:val="18"/>
                <w:szCs w:val="18"/>
              </w:rPr>
              <w:t>Judge of the Supreme Court or the Highest Appellate Court</w:t>
            </w:r>
            <w:r w:rsidRPr="006E1E17">
              <w:rPr>
                <w:rFonts w:ascii="Arial" w:hAnsi="Arial" w:cs="Arial"/>
                <w:sz w:val="18"/>
                <w:szCs w:val="18"/>
              </w:rPr>
              <w:t xml:space="preserve"> (please indicate the average salary of a judge at this level, and not the salary of the Court President)</w:t>
            </w:r>
          </w:p>
        </w:tc>
        <w:tc>
          <w:tcPr>
            <w:tcW w:w="1890" w:type="dxa"/>
            <w:shd w:val="clear" w:color="auto" w:fill="auto"/>
            <w:vAlign w:val="center"/>
          </w:tcPr>
          <w:p w14:paraId="05D2E648" w14:textId="77777777" w:rsidR="00395BB3" w:rsidRPr="006E1E17" w:rsidRDefault="00395BB3" w:rsidP="00E97E1E">
            <w:pPr>
              <w:widowControl w:val="0"/>
              <w:tabs>
                <w:tab w:val="num" w:pos="540"/>
              </w:tabs>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c>
          <w:tcPr>
            <w:tcW w:w="1842" w:type="dxa"/>
            <w:shd w:val="clear" w:color="auto" w:fill="auto"/>
            <w:vAlign w:val="center"/>
          </w:tcPr>
          <w:p w14:paraId="06D8FA8D" w14:textId="77777777" w:rsidR="00395BB3" w:rsidRPr="006E1E17" w:rsidRDefault="00395BB3" w:rsidP="00E97E1E">
            <w:pPr>
              <w:widowControl w:val="0"/>
              <w:tabs>
                <w:tab w:val="num" w:pos="540"/>
              </w:tabs>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c>
          <w:tcPr>
            <w:tcW w:w="1701" w:type="dxa"/>
            <w:vAlign w:val="center"/>
          </w:tcPr>
          <w:p w14:paraId="4D10B502" w14:textId="77777777" w:rsidR="00395BB3" w:rsidRPr="006E1E17" w:rsidRDefault="00395BB3" w:rsidP="00E97E1E">
            <w:pPr>
              <w:widowControl w:val="0"/>
              <w:tabs>
                <w:tab w:val="num" w:pos="540"/>
              </w:tabs>
              <w:autoSpaceDE w:val="0"/>
              <w:autoSpaceDN w:val="0"/>
              <w:adjustRightInd w:val="0"/>
              <w:spacing w:after="60"/>
              <w:rPr>
                <w:rFonts w:ascii="Arial" w:hAnsi="Arial" w:cs="Arial"/>
                <w:sz w:val="18"/>
                <w:szCs w:val="18"/>
                <w:shd w:val="clear" w:color="auto" w:fill="FFCC99"/>
              </w:rPr>
            </w:pPr>
            <w:r w:rsidRPr="006E1E17">
              <w:rPr>
                <w:rFonts w:ascii="Arial" w:hAnsi="Arial" w:cs="Arial"/>
                <w:sz w:val="18"/>
                <w:szCs w:val="18"/>
              </w:rPr>
              <w:t>______/ NA / NAP</w:t>
            </w:r>
          </w:p>
        </w:tc>
        <w:tc>
          <w:tcPr>
            <w:tcW w:w="1701" w:type="dxa"/>
            <w:vAlign w:val="center"/>
          </w:tcPr>
          <w:p w14:paraId="14FCFA00" w14:textId="77777777" w:rsidR="00395BB3" w:rsidRPr="006E1E17" w:rsidRDefault="00395BB3" w:rsidP="00E97E1E">
            <w:pPr>
              <w:widowControl w:val="0"/>
              <w:tabs>
                <w:tab w:val="num" w:pos="540"/>
              </w:tabs>
              <w:autoSpaceDE w:val="0"/>
              <w:autoSpaceDN w:val="0"/>
              <w:adjustRightInd w:val="0"/>
              <w:spacing w:after="60"/>
              <w:rPr>
                <w:rFonts w:ascii="Arial" w:hAnsi="Arial" w:cs="Arial"/>
                <w:sz w:val="18"/>
                <w:szCs w:val="18"/>
                <w:shd w:val="clear" w:color="auto" w:fill="FFCC99"/>
              </w:rPr>
            </w:pPr>
            <w:r w:rsidRPr="006E1E17">
              <w:rPr>
                <w:rFonts w:ascii="Arial" w:hAnsi="Arial" w:cs="Arial"/>
                <w:sz w:val="18"/>
                <w:szCs w:val="18"/>
              </w:rPr>
              <w:t>______/ NA / NAP</w:t>
            </w:r>
          </w:p>
        </w:tc>
      </w:tr>
      <w:tr w:rsidR="00395BB3" w:rsidRPr="006E1E17" w14:paraId="40B51662" w14:textId="77777777" w:rsidTr="00E97E1E">
        <w:trPr>
          <w:trHeight w:val="420"/>
          <w:jc w:val="center"/>
        </w:trPr>
        <w:tc>
          <w:tcPr>
            <w:tcW w:w="3067" w:type="dxa"/>
            <w:shd w:val="clear" w:color="auto" w:fill="auto"/>
            <w:vAlign w:val="center"/>
          </w:tcPr>
          <w:p w14:paraId="19352BD4" w14:textId="77777777" w:rsidR="00395BB3" w:rsidRPr="006E1E17" w:rsidRDefault="00395BB3" w:rsidP="00E97E1E">
            <w:pPr>
              <w:widowControl w:val="0"/>
              <w:tabs>
                <w:tab w:val="num" w:pos="540"/>
              </w:tabs>
              <w:autoSpaceDE w:val="0"/>
              <w:autoSpaceDN w:val="0"/>
              <w:adjustRightInd w:val="0"/>
              <w:spacing w:after="60"/>
              <w:rPr>
                <w:rFonts w:ascii="Arial" w:hAnsi="Arial" w:cs="Arial"/>
                <w:b/>
                <w:sz w:val="18"/>
                <w:szCs w:val="18"/>
              </w:rPr>
            </w:pPr>
            <w:r w:rsidRPr="006E1E17">
              <w:rPr>
                <w:rFonts w:ascii="Arial" w:hAnsi="Arial" w:cs="Arial"/>
                <w:b/>
                <w:sz w:val="18"/>
                <w:szCs w:val="18"/>
              </w:rPr>
              <w:t xml:space="preserve">Public prosecutor at the beginning of his/her career </w:t>
            </w:r>
          </w:p>
        </w:tc>
        <w:tc>
          <w:tcPr>
            <w:tcW w:w="1890" w:type="dxa"/>
            <w:shd w:val="clear" w:color="auto" w:fill="auto"/>
            <w:vAlign w:val="center"/>
          </w:tcPr>
          <w:p w14:paraId="27DF1B51" w14:textId="77777777" w:rsidR="00395BB3" w:rsidRPr="006E1E17" w:rsidRDefault="00395BB3" w:rsidP="00E97E1E">
            <w:pPr>
              <w:widowControl w:val="0"/>
              <w:tabs>
                <w:tab w:val="num" w:pos="540"/>
              </w:tabs>
              <w:autoSpaceDE w:val="0"/>
              <w:autoSpaceDN w:val="0"/>
              <w:adjustRightInd w:val="0"/>
              <w:spacing w:after="60"/>
              <w:rPr>
                <w:sz w:val="18"/>
                <w:szCs w:val="18"/>
              </w:rPr>
            </w:pPr>
            <w:r w:rsidRPr="006E1E17">
              <w:rPr>
                <w:rFonts w:ascii="Arial" w:hAnsi="Arial" w:cs="Arial"/>
                <w:sz w:val="18"/>
                <w:szCs w:val="18"/>
              </w:rPr>
              <w:t>______/ NA / NAP</w:t>
            </w:r>
          </w:p>
        </w:tc>
        <w:tc>
          <w:tcPr>
            <w:tcW w:w="1842" w:type="dxa"/>
            <w:shd w:val="clear" w:color="auto" w:fill="auto"/>
            <w:vAlign w:val="center"/>
          </w:tcPr>
          <w:p w14:paraId="3527A7DA" w14:textId="77777777" w:rsidR="00395BB3" w:rsidRPr="006E1E17" w:rsidRDefault="00395BB3" w:rsidP="00E97E1E">
            <w:pPr>
              <w:widowControl w:val="0"/>
              <w:tabs>
                <w:tab w:val="num" w:pos="540"/>
              </w:tabs>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c>
          <w:tcPr>
            <w:tcW w:w="1701" w:type="dxa"/>
            <w:vAlign w:val="center"/>
          </w:tcPr>
          <w:p w14:paraId="4D5F1D3A" w14:textId="77777777" w:rsidR="00395BB3" w:rsidRPr="006E1E17" w:rsidRDefault="00395BB3" w:rsidP="00E97E1E">
            <w:pPr>
              <w:widowControl w:val="0"/>
              <w:tabs>
                <w:tab w:val="num" w:pos="540"/>
              </w:tabs>
              <w:autoSpaceDE w:val="0"/>
              <w:autoSpaceDN w:val="0"/>
              <w:adjustRightInd w:val="0"/>
              <w:spacing w:after="60"/>
              <w:rPr>
                <w:rFonts w:ascii="Arial" w:hAnsi="Arial" w:cs="Arial"/>
                <w:sz w:val="18"/>
                <w:szCs w:val="18"/>
                <w:shd w:val="clear" w:color="auto" w:fill="FFCC99"/>
              </w:rPr>
            </w:pPr>
            <w:r w:rsidRPr="006E1E17">
              <w:rPr>
                <w:rFonts w:ascii="Arial" w:hAnsi="Arial" w:cs="Arial"/>
                <w:sz w:val="18"/>
                <w:szCs w:val="18"/>
              </w:rPr>
              <w:t>______/ NA / NAP</w:t>
            </w:r>
          </w:p>
        </w:tc>
        <w:tc>
          <w:tcPr>
            <w:tcW w:w="1701" w:type="dxa"/>
            <w:vAlign w:val="center"/>
          </w:tcPr>
          <w:p w14:paraId="54F11B67" w14:textId="77777777" w:rsidR="00395BB3" w:rsidRPr="006E1E17" w:rsidRDefault="00395BB3" w:rsidP="00E97E1E">
            <w:pPr>
              <w:widowControl w:val="0"/>
              <w:tabs>
                <w:tab w:val="num" w:pos="540"/>
              </w:tabs>
              <w:autoSpaceDE w:val="0"/>
              <w:autoSpaceDN w:val="0"/>
              <w:adjustRightInd w:val="0"/>
              <w:spacing w:after="60"/>
              <w:rPr>
                <w:rFonts w:ascii="Arial" w:hAnsi="Arial" w:cs="Arial"/>
                <w:sz w:val="18"/>
                <w:szCs w:val="18"/>
                <w:shd w:val="clear" w:color="auto" w:fill="FFCC99"/>
              </w:rPr>
            </w:pPr>
            <w:r w:rsidRPr="006E1E17">
              <w:rPr>
                <w:rFonts w:ascii="Arial" w:hAnsi="Arial" w:cs="Arial"/>
                <w:sz w:val="18"/>
                <w:szCs w:val="18"/>
              </w:rPr>
              <w:t>______/ NA / NAP</w:t>
            </w:r>
          </w:p>
        </w:tc>
      </w:tr>
      <w:tr w:rsidR="00395BB3" w:rsidRPr="006E1E17" w14:paraId="3CC1ACB8" w14:textId="77777777" w:rsidTr="00E97E1E">
        <w:trPr>
          <w:trHeight w:val="420"/>
          <w:jc w:val="center"/>
        </w:trPr>
        <w:tc>
          <w:tcPr>
            <w:tcW w:w="3067" w:type="dxa"/>
            <w:shd w:val="clear" w:color="auto" w:fill="auto"/>
            <w:vAlign w:val="center"/>
          </w:tcPr>
          <w:p w14:paraId="7E2890E1" w14:textId="77777777" w:rsidR="00395BB3" w:rsidRPr="006E1E17" w:rsidRDefault="00395BB3" w:rsidP="00E97E1E">
            <w:pPr>
              <w:widowControl w:val="0"/>
              <w:tabs>
                <w:tab w:val="num" w:pos="540"/>
              </w:tabs>
              <w:autoSpaceDE w:val="0"/>
              <w:autoSpaceDN w:val="0"/>
              <w:adjustRightInd w:val="0"/>
              <w:spacing w:after="60"/>
              <w:rPr>
                <w:rFonts w:ascii="Arial" w:hAnsi="Arial" w:cs="Arial"/>
                <w:sz w:val="18"/>
                <w:szCs w:val="18"/>
              </w:rPr>
            </w:pPr>
            <w:r w:rsidRPr="006E1E17">
              <w:rPr>
                <w:rFonts w:ascii="Arial" w:hAnsi="Arial" w:cs="Arial"/>
                <w:b/>
                <w:sz w:val="18"/>
                <w:szCs w:val="18"/>
              </w:rPr>
              <w:t>Public prosecutor of the Supreme Court or the Highest Appellate Instance</w:t>
            </w:r>
            <w:r w:rsidRPr="006E1E17">
              <w:rPr>
                <w:rFonts w:ascii="Arial" w:hAnsi="Arial" w:cs="Arial"/>
                <w:sz w:val="18"/>
                <w:szCs w:val="18"/>
              </w:rPr>
              <w:t xml:space="preserve"> (please indicate the average salary of a public prosecutor at this level, and not the salary of the Attorney General). </w:t>
            </w:r>
          </w:p>
        </w:tc>
        <w:tc>
          <w:tcPr>
            <w:tcW w:w="1890" w:type="dxa"/>
            <w:shd w:val="clear" w:color="auto" w:fill="auto"/>
            <w:vAlign w:val="center"/>
          </w:tcPr>
          <w:p w14:paraId="754AFB6D" w14:textId="77777777" w:rsidR="00395BB3" w:rsidRPr="006E1E17" w:rsidRDefault="00395BB3" w:rsidP="00E97E1E">
            <w:pPr>
              <w:widowControl w:val="0"/>
              <w:tabs>
                <w:tab w:val="num" w:pos="540"/>
              </w:tabs>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c>
          <w:tcPr>
            <w:tcW w:w="1842" w:type="dxa"/>
            <w:shd w:val="clear" w:color="auto" w:fill="auto"/>
            <w:vAlign w:val="center"/>
          </w:tcPr>
          <w:p w14:paraId="589C6FD2" w14:textId="77777777" w:rsidR="00395BB3" w:rsidRPr="006E1E17" w:rsidRDefault="00395BB3" w:rsidP="00E97E1E">
            <w:pPr>
              <w:widowControl w:val="0"/>
              <w:tabs>
                <w:tab w:val="num" w:pos="540"/>
              </w:tabs>
              <w:autoSpaceDE w:val="0"/>
              <w:autoSpaceDN w:val="0"/>
              <w:adjustRightInd w:val="0"/>
              <w:spacing w:after="60"/>
              <w:rPr>
                <w:rFonts w:ascii="Arial" w:hAnsi="Arial" w:cs="Arial"/>
                <w:sz w:val="18"/>
                <w:szCs w:val="18"/>
              </w:rPr>
            </w:pPr>
            <w:r w:rsidRPr="006E1E17">
              <w:rPr>
                <w:rFonts w:ascii="Arial" w:hAnsi="Arial" w:cs="Arial"/>
                <w:sz w:val="18"/>
                <w:szCs w:val="18"/>
              </w:rPr>
              <w:t>______/ NA / NAP</w:t>
            </w:r>
          </w:p>
        </w:tc>
        <w:tc>
          <w:tcPr>
            <w:tcW w:w="1701" w:type="dxa"/>
            <w:vAlign w:val="center"/>
          </w:tcPr>
          <w:p w14:paraId="047AA26F" w14:textId="77777777" w:rsidR="00395BB3" w:rsidRPr="006E1E17" w:rsidRDefault="00395BB3" w:rsidP="00E97E1E">
            <w:pPr>
              <w:widowControl w:val="0"/>
              <w:tabs>
                <w:tab w:val="num" w:pos="540"/>
              </w:tabs>
              <w:autoSpaceDE w:val="0"/>
              <w:autoSpaceDN w:val="0"/>
              <w:adjustRightInd w:val="0"/>
              <w:spacing w:after="60"/>
              <w:rPr>
                <w:rFonts w:ascii="Arial" w:hAnsi="Arial" w:cs="Arial"/>
                <w:sz w:val="18"/>
                <w:szCs w:val="18"/>
                <w:shd w:val="clear" w:color="auto" w:fill="FFCC99"/>
              </w:rPr>
            </w:pPr>
            <w:r w:rsidRPr="006E1E17">
              <w:rPr>
                <w:rFonts w:ascii="Arial" w:hAnsi="Arial" w:cs="Arial"/>
                <w:sz w:val="18"/>
                <w:szCs w:val="18"/>
              </w:rPr>
              <w:t>______/ NA / NAP</w:t>
            </w:r>
          </w:p>
        </w:tc>
        <w:tc>
          <w:tcPr>
            <w:tcW w:w="1701" w:type="dxa"/>
            <w:vAlign w:val="center"/>
          </w:tcPr>
          <w:p w14:paraId="6FB63950" w14:textId="77777777" w:rsidR="00395BB3" w:rsidRPr="006E1E17" w:rsidRDefault="00395BB3" w:rsidP="00E97E1E">
            <w:pPr>
              <w:widowControl w:val="0"/>
              <w:tabs>
                <w:tab w:val="num" w:pos="540"/>
              </w:tabs>
              <w:autoSpaceDE w:val="0"/>
              <w:autoSpaceDN w:val="0"/>
              <w:adjustRightInd w:val="0"/>
              <w:spacing w:after="60"/>
              <w:rPr>
                <w:rFonts w:ascii="Arial" w:hAnsi="Arial" w:cs="Arial"/>
                <w:sz w:val="18"/>
                <w:szCs w:val="18"/>
                <w:shd w:val="clear" w:color="auto" w:fill="FFCC99"/>
              </w:rPr>
            </w:pPr>
            <w:r w:rsidRPr="006E1E17">
              <w:rPr>
                <w:rFonts w:ascii="Arial" w:hAnsi="Arial" w:cs="Arial"/>
                <w:sz w:val="18"/>
                <w:szCs w:val="18"/>
              </w:rPr>
              <w:t>______/ NA / NAP</w:t>
            </w:r>
          </w:p>
        </w:tc>
      </w:tr>
    </w:tbl>
    <w:p w14:paraId="6D0BF605" w14:textId="77777777" w:rsidR="00574717" w:rsidRPr="006E1E17" w:rsidRDefault="00574717" w:rsidP="000F48B9">
      <w:pPr>
        <w:widowControl w:val="0"/>
        <w:autoSpaceDE w:val="0"/>
        <w:autoSpaceDN w:val="0"/>
        <w:adjustRightInd w:val="0"/>
        <w:spacing w:after="0" w:line="240" w:lineRule="auto"/>
        <w:ind w:firstLine="708"/>
        <w:jc w:val="both"/>
        <w:rPr>
          <w:rFonts w:ascii="Arial" w:hAnsi="Arial" w:cs="Arial"/>
          <w:b/>
          <w:sz w:val="18"/>
          <w:szCs w:val="18"/>
        </w:rPr>
      </w:pPr>
    </w:p>
    <w:p w14:paraId="62E44E32" w14:textId="77777777" w:rsidR="00692A77" w:rsidRPr="006E1E17" w:rsidRDefault="00692A77" w:rsidP="00692A77">
      <w:pPr>
        <w:pStyle w:val="Default"/>
        <w:ind w:left="786"/>
        <w:jc w:val="both"/>
        <w:rPr>
          <w:rFonts w:ascii="Arial" w:hAnsi="Arial" w:cs="Arial"/>
          <w:b/>
          <w:color w:val="548DD4" w:themeColor="text2" w:themeTint="99"/>
          <w:sz w:val="18"/>
          <w:szCs w:val="18"/>
          <w:lang w:val="en-GB" w:eastAsia="fr-FR"/>
        </w:rPr>
      </w:pPr>
    </w:p>
    <w:p w14:paraId="6B98B21F" w14:textId="38796D4A" w:rsidR="00E35023" w:rsidRPr="006E1E17" w:rsidRDefault="00E30E8F" w:rsidP="00E30E8F">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Q016</w:t>
      </w:r>
      <w:r w:rsidRPr="006E1E17">
        <w:rPr>
          <w:rFonts w:asciiTheme="majorHAnsi" w:hAnsiTheme="majorHAnsi" w:cs="Arial"/>
          <w:b/>
          <w:bCs/>
          <w:color w:val="000000" w:themeColor="text1"/>
          <w:sz w:val="20"/>
          <w:szCs w:val="20"/>
          <w:lang w:val="en-GB"/>
        </w:rPr>
        <w:t xml:space="preserve">. </w:t>
      </w:r>
      <w:r w:rsidR="00E35023" w:rsidRPr="006E1E17">
        <w:rPr>
          <w:rFonts w:ascii="Arial" w:hAnsi="Arial" w:cs="Arial"/>
          <w:b/>
          <w:color w:val="548DD4" w:themeColor="text2" w:themeTint="99"/>
          <w:sz w:val="18"/>
          <w:szCs w:val="18"/>
          <w:lang w:val="en-GB" w:eastAsia="fr-FR"/>
        </w:rPr>
        <w:t xml:space="preserve">Question 133 CEPEJ Questionnaire </w:t>
      </w:r>
    </w:p>
    <w:p w14:paraId="5BF646EC" w14:textId="77777777" w:rsidR="00574717" w:rsidRPr="006E1E17" w:rsidRDefault="00574717" w:rsidP="00F7600E">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 xml:space="preserve">Do judges and public prosecutors have additional benefits? </w:t>
      </w:r>
    </w:p>
    <w:p w14:paraId="120BA8B9" w14:textId="77777777" w:rsidR="00F7600E" w:rsidRPr="006E1E17" w:rsidRDefault="00F7600E" w:rsidP="00F7600E">
      <w:pPr>
        <w:widowControl w:val="0"/>
        <w:autoSpaceDE w:val="0"/>
        <w:autoSpaceDN w:val="0"/>
        <w:adjustRightInd w:val="0"/>
        <w:spacing w:after="0" w:line="240" w:lineRule="auto"/>
        <w:jc w:val="both"/>
        <w:rPr>
          <w:rFonts w:ascii="Arial" w:hAnsi="Arial" w:cs="Arial"/>
          <w:b/>
          <w:sz w:val="18"/>
          <w:szCs w:val="18"/>
        </w:rPr>
      </w:pPr>
    </w:p>
    <w:tbl>
      <w:tblPr>
        <w:tblW w:w="821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551"/>
        <w:gridCol w:w="2688"/>
      </w:tblGrid>
      <w:tr w:rsidR="00574717" w:rsidRPr="006E1E17" w14:paraId="65B7F635" w14:textId="77777777" w:rsidTr="00743A84">
        <w:tc>
          <w:tcPr>
            <w:tcW w:w="2977" w:type="dxa"/>
            <w:tcBorders>
              <w:top w:val="nil"/>
              <w:left w:val="nil"/>
            </w:tcBorders>
            <w:shd w:val="clear" w:color="auto" w:fill="auto"/>
          </w:tcPr>
          <w:p w14:paraId="645484A4" w14:textId="77777777" w:rsidR="00574717" w:rsidRPr="006E1E17" w:rsidRDefault="00574717" w:rsidP="00395BB3">
            <w:pPr>
              <w:widowControl w:val="0"/>
              <w:autoSpaceDE w:val="0"/>
              <w:autoSpaceDN w:val="0"/>
              <w:adjustRightInd w:val="0"/>
              <w:spacing w:after="60"/>
              <w:jc w:val="center"/>
              <w:rPr>
                <w:rFonts w:ascii="Arial" w:hAnsi="Arial" w:cs="Arial"/>
                <w:b/>
                <w:bCs/>
                <w:sz w:val="18"/>
                <w:szCs w:val="18"/>
              </w:rPr>
            </w:pPr>
          </w:p>
        </w:tc>
        <w:tc>
          <w:tcPr>
            <w:tcW w:w="2551" w:type="dxa"/>
            <w:shd w:val="clear" w:color="auto" w:fill="EEECE1"/>
            <w:vAlign w:val="center"/>
          </w:tcPr>
          <w:p w14:paraId="197173B4" w14:textId="40C8B690" w:rsidR="00574717" w:rsidRPr="006E1E17" w:rsidRDefault="00574717" w:rsidP="00743A84">
            <w:pPr>
              <w:widowControl w:val="0"/>
              <w:tabs>
                <w:tab w:val="left" w:pos="670"/>
                <w:tab w:val="center" w:pos="1167"/>
              </w:tabs>
              <w:autoSpaceDE w:val="0"/>
              <w:autoSpaceDN w:val="0"/>
              <w:adjustRightInd w:val="0"/>
              <w:spacing w:after="60"/>
              <w:jc w:val="center"/>
              <w:rPr>
                <w:rFonts w:ascii="Arial" w:hAnsi="Arial" w:cs="Arial"/>
                <w:b/>
                <w:bCs/>
                <w:sz w:val="18"/>
                <w:szCs w:val="18"/>
              </w:rPr>
            </w:pPr>
            <w:r w:rsidRPr="006E1E17">
              <w:rPr>
                <w:rFonts w:ascii="Arial" w:hAnsi="Arial" w:cs="Arial"/>
                <w:b/>
                <w:bCs/>
                <w:sz w:val="18"/>
                <w:szCs w:val="18"/>
              </w:rPr>
              <w:t>Judges</w:t>
            </w:r>
          </w:p>
        </w:tc>
        <w:tc>
          <w:tcPr>
            <w:tcW w:w="2688" w:type="dxa"/>
            <w:shd w:val="clear" w:color="auto" w:fill="EEECE1"/>
          </w:tcPr>
          <w:p w14:paraId="307077FD" w14:textId="77777777" w:rsidR="00574717" w:rsidRPr="006E1E17" w:rsidRDefault="00574717" w:rsidP="00395BB3">
            <w:pPr>
              <w:widowControl w:val="0"/>
              <w:autoSpaceDE w:val="0"/>
              <w:autoSpaceDN w:val="0"/>
              <w:adjustRightInd w:val="0"/>
              <w:spacing w:after="60"/>
              <w:jc w:val="center"/>
              <w:rPr>
                <w:rFonts w:ascii="Arial" w:hAnsi="Arial" w:cs="Arial"/>
                <w:b/>
                <w:bCs/>
                <w:sz w:val="18"/>
                <w:szCs w:val="18"/>
              </w:rPr>
            </w:pPr>
            <w:r w:rsidRPr="006E1E17">
              <w:rPr>
                <w:rFonts w:ascii="Arial" w:hAnsi="Arial" w:cs="Arial"/>
                <w:b/>
                <w:bCs/>
                <w:sz w:val="18"/>
                <w:szCs w:val="18"/>
              </w:rPr>
              <w:t xml:space="preserve">Public prosecutors </w:t>
            </w:r>
          </w:p>
        </w:tc>
      </w:tr>
      <w:tr w:rsidR="00574717" w:rsidRPr="006E1E17" w14:paraId="776AA161" w14:textId="77777777" w:rsidTr="00253B39">
        <w:tc>
          <w:tcPr>
            <w:tcW w:w="2977" w:type="dxa"/>
            <w:shd w:val="clear" w:color="auto" w:fill="auto"/>
          </w:tcPr>
          <w:p w14:paraId="5D6D2C2A" w14:textId="77777777" w:rsidR="00574717" w:rsidRPr="006E1E17" w:rsidRDefault="00574717" w:rsidP="00395BB3">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t>R</w:t>
            </w:r>
            <w:bookmarkStart w:id="14" w:name="Check338"/>
            <w:r w:rsidRPr="006E1E17">
              <w:rPr>
                <w:rFonts w:ascii="Arial" w:hAnsi="Arial" w:cs="Arial"/>
                <w:sz w:val="18"/>
                <w:szCs w:val="18"/>
              </w:rPr>
              <w:t>educed taxation</w:t>
            </w:r>
          </w:p>
        </w:tc>
        <w:tc>
          <w:tcPr>
            <w:tcW w:w="2551" w:type="dxa"/>
            <w:shd w:val="clear" w:color="auto" w:fill="auto"/>
            <w:vAlign w:val="center"/>
          </w:tcPr>
          <w:p w14:paraId="40442A17" w14:textId="77777777" w:rsidR="00574717" w:rsidRPr="006E1E17" w:rsidRDefault="00574717" w:rsidP="00395BB3">
            <w:pPr>
              <w:widowControl w:val="0"/>
              <w:autoSpaceDE w:val="0"/>
              <w:autoSpaceDN w:val="0"/>
              <w:adjustRightInd w:val="0"/>
              <w:spacing w:after="60"/>
              <w:jc w:val="center"/>
              <w:rPr>
                <w:rFonts w:ascii="Arial" w:hAnsi="Arial" w:cs="Arial"/>
                <w:sz w:val="18"/>
                <w:szCs w:val="18"/>
              </w:rPr>
            </w:pPr>
            <w:r w:rsidRPr="006E1E17">
              <w:rPr>
                <w:rFonts w:ascii="Arial" w:hAnsi="Arial" w:cs="Arial"/>
                <w:sz w:val="18"/>
                <w:szCs w:val="18"/>
              </w:rPr>
              <w:fldChar w:fldCharType="begin">
                <w:ffData>
                  <w:name w:val="Check338"/>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bookmarkEnd w:id="14"/>
            <w:r w:rsidRPr="006E1E17">
              <w:rPr>
                <w:rFonts w:ascii="Arial" w:hAnsi="Arial" w:cs="Arial"/>
                <w:sz w:val="18"/>
                <w:szCs w:val="18"/>
              </w:rPr>
              <w:t xml:space="preserve"> </w:t>
            </w:r>
          </w:p>
        </w:tc>
        <w:tc>
          <w:tcPr>
            <w:tcW w:w="2688" w:type="dxa"/>
            <w:shd w:val="clear" w:color="auto" w:fill="auto"/>
            <w:vAlign w:val="center"/>
          </w:tcPr>
          <w:p w14:paraId="120F7E3D" w14:textId="77777777" w:rsidR="00574717" w:rsidRPr="006E1E17" w:rsidRDefault="00574717" w:rsidP="00395BB3">
            <w:pPr>
              <w:widowControl w:val="0"/>
              <w:autoSpaceDE w:val="0"/>
              <w:autoSpaceDN w:val="0"/>
              <w:adjustRightInd w:val="0"/>
              <w:spacing w:after="60"/>
              <w:jc w:val="center"/>
              <w:rPr>
                <w:rFonts w:ascii="Arial" w:hAnsi="Arial" w:cs="Arial"/>
                <w:sz w:val="18"/>
                <w:szCs w:val="18"/>
              </w:rPr>
            </w:pPr>
            <w:r w:rsidRPr="006E1E17">
              <w:rPr>
                <w:rFonts w:ascii="Arial" w:hAnsi="Arial" w:cs="Arial"/>
                <w:sz w:val="18"/>
                <w:szCs w:val="18"/>
              </w:rPr>
              <w:fldChar w:fldCharType="begin">
                <w:ffData>
                  <w:name w:val="Check338"/>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r>
      <w:tr w:rsidR="00574717" w:rsidRPr="006E1E17" w14:paraId="1D15A639" w14:textId="77777777" w:rsidTr="00253B39">
        <w:tc>
          <w:tcPr>
            <w:tcW w:w="2977" w:type="dxa"/>
            <w:shd w:val="clear" w:color="auto" w:fill="auto"/>
          </w:tcPr>
          <w:p w14:paraId="50BE016B" w14:textId="77777777" w:rsidR="00574717" w:rsidRPr="006E1E17" w:rsidRDefault="00574717" w:rsidP="00395BB3">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t>Special pension</w:t>
            </w:r>
          </w:p>
        </w:tc>
        <w:tc>
          <w:tcPr>
            <w:tcW w:w="2551" w:type="dxa"/>
            <w:shd w:val="clear" w:color="auto" w:fill="auto"/>
            <w:vAlign w:val="center"/>
          </w:tcPr>
          <w:p w14:paraId="24495764" w14:textId="77777777" w:rsidR="00574717" w:rsidRPr="006E1E17" w:rsidRDefault="00574717" w:rsidP="00395BB3">
            <w:pPr>
              <w:widowControl w:val="0"/>
              <w:autoSpaceDE w:val="0"/>
              <w:autoSpaceDN w:val="0"/>
              <w:adjustRightInd w:val="0"/>
              <w:spacing w:after="60"/>
              <w:jc w:val="center"/>
              <w:rPr>
                <w:rFonts w:ascii="Arial" w:hAnsi="Arial" w:cs="Arial"/>
                <w:sz w:val="18"/>
                <w:szCs w:val="18"/>
              </w:rPr>
            </w:pPr>
            <w:r w:rsidRPr="006E1E17">
              <w:rPr>
                <w:rFonts w:ascii="Arial" w:hAnsi="Arial" w:cs="Arial"/>
                <w:sz w:val="18"/>
                <w:szCs w:val="18"/>
              </w:rPr>
              <w:fldChar w:fldCharType="begin">
                <w:ffData>
                  <w:name w:val="Check338"/>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c>
          <w:tcPr>
            <w:tcW w:w="2688" w:type="dxa"/>
            <w:shd w:val="clear" w:color="auto" w:fill="auto"/>
            <w:vAlign w:val="center"/>
          </w:tcPr>
          <w:p w14:paraId="2CAA51EC" w14:textId="77777777" w:rsidR="00574717" w:rsidRPr="006E1E17" w:rsidRDefault="00574717" w:rsidP="00395BB3">
            <w:pPr>
              <w:widowControl w:val="0"/>
              <w:autoSpaceDE w:val="0"/>
              <w:autoSpaceDN w:val="0"/>
              <w:adjustRightInd w:val="0"/>
              <w:spacing w:after="60"/>
              <w:jc w:val="center"/>
              <w:rPr>
                <w:rFonts w:ascii="Arial" w:hAnsi="Arial" w:cs="Arial"/>
                <w:sz w:val="18"/>
                <w:szCs w:val="18"/>
              </w:rPr>
            </w:pPr>
            <w:r w:rsidRPr="006E1E17">
              <w:rPr>
                <w:rFonts w:ascii="Arial" w:hAnsi="Arial" w:cs="Arial"/>
                <w:sz w:val="18"/>
                <w:szCs w:val="18"/>
              </w:rPr>
              <w:fldChar w:fldCharType="begin">
                <w:ffData>
                  <w:name w:val="Check338"/>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r>
      <w:tr w:rsidR="00574717" w:rsidRPr="006E1E17" w14:paraId="49E951D4" w14:textId="77777777" w:rsidTr="00253B39">
        <w:tc>
          <w:tcPr>
            <w:tcW w:w="2977" w:type="dxa"/>
            <w:shd w:val="clear" w:color="auto" w:fill="auto"/>
          </w:tcPr>
          <w:p w14:paraId="6296AA3A" w14:textId="77777777" w:rsidR="00574717" w:rsidRPr="006E1E17" w:rsidRDefault="00574717" w:rsidP="00395BB3">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t>Housing</w:t>
            </w:r>
          </w:p>
        </w:tc>
        <w:tc>
          <w:tcPr>
            <w:tcW w:w="2551" w:type="dxa"/>
            <w:shd w:val="clear" w:color="auto" w:fill="auto"/>
            <w:vAlign w:val="center"/>
          </w:tcPr>
          <w:p w14:paraId="490D64E3" w14:textId="77777777" w:rsidR="00574717" w:rsidRPr="006E1E17" w:rsidRDefault="00574717" w:rsidP="00395BB3">
            <w:pPr>
              <w:widowControl w:val="0"/>
              <w:autoSpaceDE w:val="0"/>
              <w:autoSpaceDN w:val="0"/>
              <w:adjustRightInd w:val="0"/>
              <w:spacing w:after="60"/>
              <w:jc w:val="center"/>
              <w:rPr>
                <w:rFonts w:ascii="Arial" w:hAnsi="Arial" w:cs="Arial"/>
                <w:b/>
                <w:sz w:val="18"/>
                <w:szCs w:val="18"/>
              </w:rPr>
            </w:pPr>
            <w:r w:rsidRPr="006E1E17">
              <w:rPr>
                <w:rFonts w:ascii="Arial" w:hAnsi="Arial" w:cs="Arial"/>
                <w:sz w:val="18"/>
                <w:szCs w:val="18"/>
              </w:rPr>
              <w:fldChar w:fldCharType="begin">
                <w:ffData>
                  <w:name w:val="Check338"/>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c>
          <w:tcPr>
            <w:tcW w:w="2688" w:type="dxa"/>
            <w:shd w:val="clear" w:color="auto" w:fill="auto"/>
            <w:vAlign w:val="center"/>
          </w:tcPr>
          <w:p w14:paraId="21E42EEF" w14:textId="77777777" w:rsidR="00574717" w:rsidRPr="006E1E17" w:rsidRDefault="00574717" w:rsidP="00395BB3">
            <w:pPr>
              <w:widowControl w:val="0"/>
              <w:autoSpaceDE w:val="0"/>
              <w:autoSpaceDN w:val="0"/>
              <w:adjustRightInd w:val="0"/>
              <w:spacing w:after="60"/>
              <w:jc w:val="center"/>
              <w:rPr>
                <w:rFonts w:ascii="Arial" w:hAnsi="Arial" w:cs="Arial"/>
                <w:b/>
                <w:sz w:val="18"/>
                <w:szCs w:val="18"/>
              </w:rPr>
            </w:pPr>
            <w:r w:rsidRPr="006E1E17">
              <w:rPr>
                <w:rFonts w:ascii="Arial" w:hAnsi="Arial" w:cs="Arial"/>
                <w:sz w:val="18"/>
                <w:szCs w:val="18"/>
              </w:rPr>
              <w:fldChar w:fldCharType="begin">
                <w:ffData>
                  <w:name w:val="Check338"/>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r>
      <w:tr w:rsidR="00574717" w:rsidRPr="006E1E17" w14:paraId="179A0C6E" w14:textId="77777777" w:rsidTr="00253B39">
        <w:tc>
          <w:tcPr>
            <w:tcW w:w="2977" w:type="dxa"/>
            <w:shd w:val="clear" w:color="auto" w:fill="auto"/>
          </w:tcPr>
          <w:p w14:paraId="16F5050A" w14:textId="77777777" w:rsidR="00574717" w:rsidRPr="006E1E17" w:rsidRDefault="00574717" w:rsidP="00395BB3">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t>Other financial benefit</w:t>
            </w:r>
          </w:p>
        </w:tc>
        <w:tc>
          <w:tcPr>
            <w:tcW w:w="2551" w:type="dxa"/>
            <w:shd w:val="clear" w:color="auto" w:fill="auto"/>
            <w:vAlign w:val="center"/>
          </w:tcPr>
          <w:p w14:paraId="50CF0E00" w14:textId="77777777" w:rsidR="00574717" w:rsidRPr="006E1E17" w:rsidRDefault="00574717" w:rsidP="00395BB3">
            <w:pPr>
              <w:widowControl w:val="0"/>
              <w:autoSpaceDE w:val="0"/>
              <w:autoSpaceDN w:val="0"/>
              <w:adjustRightInd w:val="0"/>
              <w:spacing w:after="60"/>
              <w:jc w:val="center"/>
              <w:rPr>
                <w:rFonts w:ascii="Arial" w:hAnsi="Arial" w:cs="Arial"/>
                <w:sz w:val="18"/>
                <w:szCs w:val="18"/>
              </w:rPr>
            </w:pPr>
            <w:r w:rsidRPr="006E1E17">
              <w:rPr>
                <w:rFonts w:ascii="Arial" w:hAnsi="Arial" w:cs="Arial"/>
                <w:sz w:val="18"/>
                <w:szCs w:val="18"/>
              </w:rPr>
              <w:fldChar w:fldCharType="begin">
                <w:ffData>
                  <w:name w:val="Check338"/>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c>
          <w:tcPr>
            <w:tcW w:w="2688" w:type="dxa"/>
            <w:shd w:val="clear" w:color="auto" w:fill="auto"/>
            <w:vAlign w:val="center"/>
          </w:tcPr>
          <w:p w14:paraId="3258E6C6" w14:textId="77777777" w:rsidR="00574717" w:rsidRPr="006E1E17" w:rsidRDefault="00574717" w:rsidP="00395BB3">
            <w:pPr>
              <w:widowControl w:val="0"/>
              <w:autoSpaceDE w:val="0"/>
              <w:autoSpaceDN w:val="0"/>
              <w:adjustRightInd w:val="0"/>
              <w:spacing w:after="60"/>
              <w:jc w:val="center"/>
              <w:rPr>
                <w:rFonts w:ascii="Arial" w:hAnsi="Arial" w:cs="Arial"/>
                <w:sz w:val="18"/>
                <w:szCs w:val="18"/>
              </w:rPr>
            </w:pPr>
            <w:r w:rsidRPr="006E1E17">
              <w:rPr>
                <w:rFonts w:ascii="Arial" w:hAnsi="Arial" w:cs="Arial"/>
                <w:sz w:val="18"/>
                <w:szCs w:val="18"/>
              </w:rPr>
              <w:fldChar w:fldCharType="begin">
                <w:ffData>
                  <w:name w:val="Check338"/>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r>
    </w:tbl>
    <w:p w14:paraId="0BDB8AEA" w14:textId="77777777" w:rsidR="00E35023" w:rsidRPr="006E1E17" w:rsidRDefault="00E35023" w:rsidP="005A116C">
      <w:pPr>
        <w:widowControl w:val="0"/>
        <w:autoSpaceDE w:val="0"/>
        <w:autoSpaceDN w:val="0"/>
        <w:adjustRightInd w:val="0"/>
        <w:spacing w:after="0" w:line="240" w:lineRule="auto"/>
        <w:jc w:val="both"/>
        <w:rPr>
          <w:rFonts w:ascii="Arial" w:hAnsi="Arial" w:cs="Arial"/>
          <w:color w:val="000000" w:themeColor="text1"/>
          <w:sz w:val="18"/>
          <w:szCs w:val="18"/>
          <w:lang w:eastAsia="fr-FR"/>
        </w:rPr>
      </w:pPr>
    </w:p>
    <w:p w14:paraId="006CFA45" w14:textId="248CE037" w:rsidR="0053022A" w:rsidRPr="006E1E17" w:rsidRDefault="00E30E8F" w:rsidP="00E30E8F">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Q017</w:t>
      </w:r>
      <w:r w:rsidRPr="006E1E17">
        <w:rPr>
          <w:rFonts w:asciiTheme="majorHAnsi" w:hAnsiTheme="majorHAnsi" w:cs="Arial"/>
          <w:b/>
          <w:bCs/>
          <w:color w:val="000000" w:themeColor="text1"/>
          <w:sz w:val="20"/>
          <w:szCs w:val="20"/>
          <w:lang w:val="en-GB"/>
        </w:rPr>
        <w:t xml:space="preserve">. </w:t>
      </w:r>
      <w:r w:rsidR="0053022A" w:rsidRPr="006E1E17">
        <w:rPr>
          <w:rFonts w:ascii="Arial" w:hAnsi="Arial" w:cs="Arial"/>
          <w:b/>
          <w:color w:val="548DD4" w:themeColor="text2" w:themeTint="99"/>
          <w:sz w:val="18"/>
          <w:szCs w:val="18"/>
          <w:lang w:val="en-GB" w:eastAsia="fr-FR"/>
        </w:rPr>
        <w:t xml:space="preserve">Question 134 CEPEJ Questionnaire </w:t>
      </w:r>
    </w:p>
    <w:p w14:paraId="68493209" w14:textId="41B4E1FF" w:rsidR="00BF1D55" w:rsidRPr="006E1E17" w:rsidRDefault="00574717" w:rsidP="00BF1D55">
      <w:pPr>
        <w:widowControl w:val="0"/>
        <w:autoSpaceDE w:val="0"/>
        <w:autoSpaceDN w:val="0"/>
        <w:adjustRightInd w:val="0"/>
        <w:spacing w:after="0" w:line="240" w:lineRule="auto"/>
        <w:jc w:val="both"/>
        <w:rPr>
          <w:rFonts w:ascii="Arial" w:hAnsi="Arial"/>
          <w:b/>
          <w:sz w:val="20"/>
        </w:rPr>
      </w:pPr>
      <w:r w:rsidRPr="006E1E17">
        <w:rPr>
          <w:rFonts w:ascii="Arial" w:hAnsi="Arial" w:cs="Arial"/>
          <w:b/>
          <w:sz w:val="18"/>
          <w:szCs w:val="18"/>
        </w:rPr>
        <w:t xml:space="preserve">If “other financial benefit”, please specify: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BF1D55" w:rsidRPr="006E1E17" w14:paraId="47F0C185" w14:textId="77777777" w:rsidTr="00F95B4D">
        <w:tc>
          <w:tcPr>
            <w:tcW w:w="10379" w:type="dxa"/>
            <w:shd w:val="clear" w:color="auto" w:fill="auto"/>
          </w:tcPr>
          <w:p w14:paraId="5B117635" w14:textId="77777777" w:rsidR="00BF1D55" w:rsidRPr="006E1E17" w:rsidRDefault="00BF1D55" w:rsidP="00BF1D55">
            <w:pPr>
              <w:widowControl w:val="0"/>
              <w:autoSpaceDE w:val="0"/>
              <w:autoSpaceDN w:val="0"/>
              <w:adjustRightInd w:val="0"/>
              <w:spacing w:after="0" w:line="240" w:lineRule="auto"/>
              <w:jc w:val="both"/>
              <w:rPr>
                <w:rFonts w:ascii="Arial" w:hAnsi="Arial"/>
                <w:b/>
                <w:sz w:val="20"/>
              </w:rPr>
            </w:pPr>
          </w:p>
        </w:tc>
      </w:tr>
    </w:tbl>
    <w:p w14:paraId="4DCF8227" w14:textId="77777777" w:rsidR="00BF7EF5" w:rsidRPr="006E1E17" w:rsidRDefault="00BF7EF5" w:rsidP="005A116C">
      <w:pPr>
        <w:widowControl w:val="0"/>
        <w:autoSpaceDE w:val="0"/>
        <w:autoSpaceDN w:val="0"/>
        <w:adjustRightInd w:val="0"/>
        <w:spacing w:after="0" w:line="240" w:lineRule="auto"/>
        <w:jc w:val="both"/>
        <w:rPr>
          <w:rFonts w:ascii="Arial" w:hAnsi="Arial" w:cs="Arial"/>
          <w:color w:val="000000" w:themeColor="text1"/>
          <w:sz w:val="18"/>
          <w:szCs w:val="18"/>
          <w:lang w:eastAsia="fr-FR"/>
        </w:rPr>
      </w:pPr>
    </w:p>
    <w:p w14:paraId="2CC10290" w14:textId="230485FA" w:rsidR="0053022A" w:rsidRPr="006E1E17" w:rsidRDefault="00E30E8F" w:rsidP="00E30E8F">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Q018</w:t>
      </w:r>
      <w:r w:rsidRPr="006E1E17">
        <w:rPr>
          <w:rFonts w:asciiTheme="majorHAnsi" w:hAnsiTheme="majorHAnsi" w:cs="Arial"/>
          <w:b/>
          <w:bCs/>
          <w:color w:val="000000" w:themeColor="text1"/>
          <w:sz w:val="20"/>
          <w:szCs w:val="20"/>
          <w:lang w:val="en-GB"/>
        </w:rPr>
        <w:t xml:space="preserve">. </w:t>
      </w:r>
      <w:r w:rsidR="0053022A" w:rsidRPr="006E1E17">
        <w:rPr>
          <w:rFonts w:ascii="Arial" w:hAnsi="Arial" w:cs="Arial"/>
          <w:b/>
          <w:color w:val="548DD4" w:themeColor="text2" w:themeTint="99"/>
          <w:sz w:val="18"/>
          <w:szCs w:val="18"/>
          <w:lang w:val="en-GB" w:eastAsia="fr-FR"/>
        </w:rPr>
        <w:t xml:space="preserve">Question </w:t>
      </w:r>
      <w:r w:rsidR="00E35023" w:rsidRPr="006E1E17">
        <w:rPr>
          <w:rFonts w:ascii="Arial" w:hAnsi="Arial" w:cs="Arial"/>
          <w:b/>
          <w:color w:val="548DD4" w:themeColor="text2" w:themeTint="99"/>
          <w:sz w:val="18"/>
          <w:szCs w:val="18"/>
          <w:lang w:val="en-GB" w:eastAsia="fr-FR"/>
        </w:rPr>
        <w:t>139</w:t>
      </w:r>
      <w:r w:rsidR="0053022A" w:rsidRPr="006E1E17">
        <w:rPr>
          <w:rFonts w:ascii="Arial" w:hAnsi="Arial" w:cs="Arial"/>
          <w:b/>
          <w:color w:val="548DD4" w:themeColor="text2" w:themeTint="99"/>
          <w:sz w:val="18"/>
          <w:szCs w:val="18"/>
          <w:lang w:val="en-GB" w:eastAsia="fr-FR"/>
        </w:rPr>
        <w:t xml:space="preserve"> CEPEJ Questionnaire </w:t>
      </w:r>
    </w:p>
    <w:p w14:paraId="038C137A" w14:textId="2E10708E" w:rsidR="00574717" w:rsidRPr="006E1E17" w:rsidRDefault="00574717" w:rsidP="008F57E2">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Productivity bonuses: do judges receive bonuses based on the fulfilment of quantitative objectives in relation to the number of resolved cases (e.g. number of cases resolved over a given period of time</w:t>
      </w:r>
      <w:r w:rsidR="003E379F" w:rsidRPr="006E1E17">
        <w:rPr>
          <w:rFonts w:ascii="Arial" w:hAnsi="Arial" w:cs="Arial"/>
          <w:b/>
          <w:sz w:val="18"/>
          <w:szCs w:val="18"/>
        </w:rPr>
        <w:t>)</w:t>
      </w:r>
      <w:r w:rsidRPr="006E1E17">
        <w:rPr>
          <w:rFonts w:ascii="Arial" w:hAnsi="Arial" w:cs="Arial"/>
          <w:b/>
          <w:sz w:val="18"/>
          <w:szCs w:val="18"/>
        </w:rPr>
        <w:t xml:space="preserve">? </w:t>
      </w:r>
    </w:p>
    <w:p w14:paraId="2FD3D589" w14:textId="77777777" w:rsidR="00574717" w:rsidRPr="006E1E17" w:rsidRDefault="00574717" w:rsidP="008F57E2">
      <w:pPr>
        <w:widowControl w:val="0"/>
        <w:autoSpaceDE w:val="0"/>
        <w:autoSpaceDN w:val="0"/>
        <w:adjustRightInd w:val="0"/>
        <w:spacing w:after="0" w:line="240" w:lineRule="auto"/>
        <w:jc w:val="both"/>
        <w:rPr>
          <w:rFonts w:ascii="Arial" w:hAnsi="Arial" w:cs="Arial"/>
          <w:b/>
          <w:sz w:val="18"/>
          <w:szCs w:val="18"/>
        </w:rPr>
      </w:pPr>
    </w:p>
    <w:p w14:paraId="1CFADC8C" w14:textId="77777777" w:rsidR="00D2570C" w:rsidRPr="006E1E17" w:rsidRDefault="00574717" w:rsidP="008F57E2">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 </w:t>
      </w:r>
    </w:p>
    <w:p w14:paraId="6CB3B4AB" w14:textId="0E66E8BA" w:rsidR="00574717" w:rsidRPr="006E1E17" w:rsidRDefault="00574717" w:rsidP="008F57E2">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w:t>
      </w:r>
    </w:p>
    <w:p w14:paraId="45270466" w14:textId="77777777" w:rsidR="00574717" w:rsidRPr="006E1E17" w:rsidRDefault="00574717" w:rsidP="008F57E2">
      <w:pPr>
        <w:widowControl w:val="0"/>
        <w:autoSpaceDE w:val="0"/>
        <w:autoSpaceDN w:val="0"/>
        <w:adjustRightInd w:val="0"/>
        <w:spacing w:after="0" w:line="240" w:lineRule="auto"/>
        <w:jc w:val="both"/>
        <w:rPr>
          <w:rFonts w:ascii="Arial" w:hAnsi="Arial" w:cs="Arial"/>
          <w:sz w:val="18"/>
          <w:szCs w:val="18"/>
        </w:rPr>
      </w:pPr>
    </w:p>
    <w:p w14:paraId="55782CC0" w14:textId="66AF4C95" w:rsidR="00BF7EF5" w:rsidRPr="006E1E17" w:rsidRDefault="005D6D37" w:rsidP="005A116C">
      <w:pPr>
        <w:widowControl w:val="0"/>
        <w:autoSpaceDE w:val="0"/>
        <w:autoSpaceDN w:val="0"/>
        <w:adjustRightInd w:val="0"/>
        <w:spacing w:after="0" w:line="240" w:lineRule="auto"/>
        <w:jc w:val="both"/>
        <w:rPr>
          <w:rFonts w:ascii="Arial" w:hAnsi="Arial" w:cs="Arial"/>
          <w:color w:val="000000" w:themeColor="text1"/>
          <w:sz w:val="18"/>
          <w:szCs w:val="18"/>
          <w:lang w:eastAsia="fr-FR"/>
        </w:rPr>
      </w:pPr>
      <w:r w:rsidRPr="006E1E17">
        <w:rPr>
          <w:rFonts w:ascii="Arial" w:hAnsi="Arial" w:cs="Arial"/>
          <w:sz w:val="18"/>
          <w:szCs w:val="18"/>
        </w:rPr>
        <w:t>Comment</w:t>
      </w:r>
      <w:r w:rsidR="004C20DE" w:rsidRPr="006E1E17">
        <w:rPr>
          <w:rFonts w:ascii="Arial" w:hAnsi="Arial" w:cs="Arial"/>
          <w:sz w:val="18"/>
          <w:szCs w:val="18"/>
        </w:rPr>
        <w:t>s</w:t>
      </w:r>
      <w:r w:rsidRPr="006E1E17">
        <w:rPr>
          <w:rFonts w:ascii="Arial" w:hAnsi="Arial" w:cs="Arial"/>
          <w:sz w:val="18"/>
          <w:szCs w:val="18"/>
        </w:rPr>
        <w:t xml:space="preserve"> - </w:t>
      </w:r>
      <w:r w:rsidR="00574717" w:rsidRPr="006E1E17">
        <w:rPr>
          <w:rFonts w:ascii="Arial" w:hAnsi="Arial" w:cs="Arial"/>
          <w:sz w:val="18"/>
          <w:szCs w:val="18"/>
        </w:rPr>
        <w:t>If yes, please specify the conditions and</w:t>
      </w:r>
      <w:r w:rsidR="00EE667D" w:rsidRPr="006E1E17">
        <w:rPr>
          <w:rFonts w:ascii="Arial" w:hAnsi="Arial" w:cs="Arial"/>
          <w:sz w:val="18"/>
          <w:szCs w:val="18"/>
        </w:rPr>
        <w:t>,</w:t>
      </w:r>
      <w:r w:rsidR="00574717" w:rsidRPr="006E1E17">
        <w:rPr>
          <w:rFonts w:ascii="Arial" w:hAnsi="Arial" w:cs="Arial"/>
          <w:sz w:val="18"/>
          <w:szCs w:val="18"/>
        </w:rPr>
        <w:t xml:space="preserve"> </w:t>
      </w:r>
      <w:r w:rsidR="00BE7252" w:rsidRPr="006E1E17">
        <w:rPr>
          <w:rFonts w:ascii="Arial" w:hAnsi="Arial" w:cs="Arial"/>
          <w:sz w:val="18"/>
          <w:szCs w:val="18"/>
        </w:rPr>
        <w:t>if possible</w:t>
      </w:r>
      <w:r w:rsidR="00EE667D" w:rsidRPr="006E1E17">
        <w:rPr>
          <w:rFonts w:ascii="Arial" w:hAnsi="Arial" w:cs="Arial"/>
          <w:sz w:val="18"/>
          <w:szCs w:val="18"/>
        </w:rPr>
        <w:t>,</w:t>
      </w:r>
      <w:r w:rsidR="00BE7252" w:rsidRPr="006E1E17">
        <w:rPr>
          <w:rFonts w:ascii="Arial" w:hAnsi="Arial" w:cs="Arial"/>
          <w:sz w:val="18"/>
          <w:szCs w:val="18"/>
        </w:rPr>
        <w:t xml:space="preserve"> </w:t>
      </w:r>
      <w:r w:rsidR="00574717" w:rsidRPr="006E1E17">
        <w:rPr>
          <w:rFonts w:ascii="Arial" w:hAnsi="Arial" w:cs="Arial"/>
          <w:sz w:val="18"/>
          <w:szCs w:val="18"/>
        </w:rPr>
        <w:t>the amounts:</w:t>
      </w:r>
      <w:r w:rsidR="00B677E4" w:rsidRPr="006E1E17">
        <w:rPr>
          <w:rFonts w:ascii="Arial" w:hAnsi="Arial" w:cs="Arial"/>
          <w:color w:val="000000" w:themeColor="text1"/>
          <w:sz w:val="18"/>
          <w:szCs w:val="18"/>
          <w:lang w:eastAsia="fr-FR"/>
        </w:rPr>
        <w:t xml:space="preserve"> </w:t>
      </w:r>
    </w:p>
    <w:p w14:paraId="62F5EBCE" w14:textId="77777777" w:rsidR="0088611B" w:rsidRPr="006E1E17" w:rsidRDefault="0088611B" w:rsidP="005A116C">
      <w:pPr>
        <w:widowControl w:val="0"/>
        <w:autoSpaceDE w:val="0"/>
        <w:autoSpaceDN w:val="0"/>
        <w:adjustRightInd w:val="0"/>
        <w:spacing w:after="0" w:line="240" w:lineRule="auto"/>
        <w:jc w:val="both"/>
        <w:rPr>
          <w:rFonts w:ascii="Arial" w:hAnsi="Arial"/>
          <w:color w:val="000000" w:themeColor="text1"/>
          <w:sz w:val="18"/>
        </w:rPr>
      </w:pPr>
    </w:p>
    <w:p w14:paraId="3E11C8B3" w14:textId="77777777" w:rsidR="00836559" w:rsidRPr="006E1E17" w:rsidRDefault="00836559" w:rsidP="005A116C">
      <w:pPr>
        <w:widowControl w:val="0"/>
        <w:autoSpaceDE w:val="0"/>
        <w:autoSpaceDN w:val="0"/>
        <w:adjustRightInd w:val="0"/>
        <w:spacing w:after="0" w:line="240" w:lineRule="auto"/>
        <w:jc w:val="both"/>
        <w:rPr>
          <w:rFonts w:ascii="Arial" w:hAnsi="Arial" w:cs="Arial"/>
          <w:color w:val="000000" w:themeColor="text1"/>
          <w:sz w:val="18"/>
          <w:szCs w:val="18"/>
          <w:lang w:eastAsia="fr-FR"/>
        </w:rPr>
      </w:pPr>
    </w:p>
    <w:p w14:paraId="7E59A481" w14:textId="190D30C9" w:rsidR="00F042A5" w:rsidRPr="006E1E17" w:rsidRDefault="00D84645" w:rsidP="00F70D70">
      <w:pPr>
        <w:pStyle w:val="Heading2"/>
      </w:pPr>
      <w:bookmarkStart w:id="15" w:name="_Toc85551937"/>
      <w:bookmarkStart w:id="16" w:name="_Toc20734651"/>
      <w:r w:rsidRPr="006E1E17">
        <w:t xml:space="preserve">Indicator 2.2 </w:t>
      </w:r>
      <w:r w:rsidR="00E13C68" w:rsidRPr="006E1E17">
        <w:t>Number of justice professional</w:t>
      </w:r>
      <w:r w:rsidR="002A4E18" w:rsidRPr="006E1E17">
        <w:t>s</w:t>
      </w:r>
      <w:bookmarkEnd w:id="15"/>
      <w:r w:rsidR="00E13C68" w:rsidRPr="006E1E17">
        <w:t xml:space="preserve"> </w:t>
      </w:r>
      <w:bookmarkEnd w:id="16"/>
    </w:p>
    <w:p w14:paraId="64F5B1A6" w14:textId="7E1E26F0" w:rsidR="0069407B" w:rsidRPr="006E1E17" w:rsidRDefault="0069407B">
      <w:pPr>
        <w:pStyle w:val="Default"/>
        <w:ind w:left="786"/>
        <w:jc w:val="both"/>
        <w:rPr>
          <w:rFonts w:ascii="Arial" w:hAnsi="Arial" w:cs="Arial"/>
          <w:b/>
          <w:color w:val="548DD4" w:themeColor="text2" w:themeTint="99"/>
          <w:sz w:val="18"/>
          <w:szCs w:val="18"/>
          <w:lang w:val="en-GB" w:eastAsia="fr-FR"/>
        </w:rPr>
      </w:pPr>
    </w:p>
    <w:p w14:paraId="65C8BA99" w14:textId="6E19D5E1" w:rsidR="00EE667D" w:rsidRPr="006E1E17" w:rsidRDefault="00EE667D">
      <w:pPr>
        <w:pStyle w:val="Default"/>
        <w:ind w:left="786"/>
        <w:jc w:val="both"/>
        <w:rPr>
          <w:rFonts w:ascii="Arial" w:hAnsi="Arial" w:cs="Arial"/>
          <w:b/>
          <w:i/>
          <w:sz w:val="20"/>
          <w:szCs w:val="20"/>
          <w:lang w:val="en-GB"/>
        </w:rPr>
      </w:pPr>
      <w:r w:rsidRPr="006E1E17">
        <w:rPr>
          <w:rFonts w:ascii="Arial" w:hAnsi="Arial" w:cs="Arial"/>
          <w:b/>
          <w:i/>
          <w:sz w:val="20"/>
          <w:szCs w:val="20"/>
          <w:lang w:val="en-GB"/>
        </w:rPr>
        <w:t>Judges</w:t>
      </w:r>
    </w:p>
    <w:p w14:paraId="4D3D8D05" w14:textId="77777777" w:rsidR="00EE667D" w:rsidRPr="006E1E17" w:rsidRDefault="00EE667D" w:rsidP="000F78FE">
      <w:pPr>
        <w:pStyle w:val="Default"/>
        <w:ind w:left="786"/>
        <w:jc w:val="both"/>
        <w:rPr>
          <w:rFonts w:ascii="Arial" w:hAnsi="Arial" w:cs="Arial"/>
          <w:b/>
          <w:color w:val="548DD4" w:themeColor="text2" w:themeTint="99"/>
          <w:sz w:val="18"/>
          <w:szCs w:val="18"/>
          <w:lang w:val="en-GB" w:eastAsia="fr-FR"/>
        </w:rPr>
      </w:pPr>
    </w:p>
    <w:p w14:paraId="7D726A7E" w14:textId="21EA11AA" w:rsidR="00387D69" w:rsidRPr="006E1E17" w:rsidRDefault="00E30E8F" w:rsidP="00E30E8F">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Q019</w:t>
      </w:r>
      <w:r w:rsidRPr="006E1E17">
        <w:rPr>
          <w:rFonts w:asciiTheme="majorHAnsi" w:hAnsiTheme="majorHAnsi" w:cs="Arial"/>
          <w:b/>
          <w:bCs/>
          <w:color w:val="000000" w:themeColor="text1"/>
          <w:sz w:val="20"/>
          <w:szCs w:val="20"/>
          <w:lang w:val="en-GB"/>
        </w:rPr>
        <w:t xml:space="preserve">. </w:t>
      </w:r>
      <w:r w:rsidR="00387D69" w:rsidRPr="006E1E17">
        <w:rPr>
          <w:rFonts w:ascii="Arial" w:hAnsi="Arial" w:cs="Arial"/>
          <w:b/>
          <w:color w:val="548DD4" w:themeColor="text2" w:themeTint="99"/>
          <w:sz w:val="18"/>
          <w:szCs w:val="18"/>
          <w:lang w:val="en-GB" w:eastAsia="fr-FR"/>
        </w:rPr>
        <w:t xml:space="preserve">Question 46 CEPEJ </w:t>
      </w:r>
      <w:r w:rsidR="001C331B" w:rsidRPr="006E1E17">
        <w:rPr>
          <w:rFonts w:ascii="Arial" w:hAnsi="Arial" w:cs="Arial"/>
          <w:b/>
          <w:color w:val="548DD4" w:themeColor="text2" w:themeTint="99"/>
          <w:sz w:val="18"/>
          <w:szCs w:val="18"/>
          <w:lang w:val="en-GB" w:eastAsia="fr-FR"/>
        </w:rPr>
        <w:t>Q</w:t>
      </w:r>
      <w:r w:rsidR="00387D69" w:rsidRPr="006E1E17">
        <w:rPr>
          <w:rFonts w:ascii="Arial" w:hAnsi="Arial" w:cs="Arial"/>
          <w:b/>
          <w:color w:val="548DD4" w:themeColor="text2" w:themeTint="99"/>
          <w:sz w:val="18"/>
          <w:szCs w:val="18"/>
          <w:lang w:val="en-GB" w:eastAsia="fr-FR"/>
        </w:rPr>
        <w:t>uestionnaire</w:t>
      </w:r>
    </w:p>
    <w:p w14:paraId="296C658D" w14:textId="6F8CA953" w:rsidR="00937654" w:rsidRPr="006E1E17" w:rsidRDefault="00937654" w:rsidP="008F57E2">
      <w:pPr>
        <w:spacing w:after="0" w:line="240" w:lineRule="auto"/>
        <w:rPr>
          <w:rFonts w:ascii="Arial" w:hAnsi="Arial" w:cs="Arial"/>
          <w:b/>
          <w:sz w:val="18"/>
          <w:szCs w:val="18"/>
        </w:rPr>
      </w:pPr>
      <w:r w:rsidRPr="006E1E17">
        <w:rPr>
          <w:rFonts w:ascii="Arial" w:hAnsi="Arial" w:cs="Arial"/>
          <w:b/>
          <w:sz w:val="18"/>
          <w:szCs w:val="18"/>
        </w:rPr>
        <w:t>Number of professional judges sitting in courts (if possible</w:t>
      </w:r>
      <w:r w:rsidR="00DD7979" w:rsidRPr="006E1E17">
        <w:rPr>
          <w:rFonts w:ascii="Arial" w:hAnsi="Arial" w:cs="Arial"/>
          <w:b/>
          <w:sz w:val="18"/>
          <w:szCs w:val="18"/>
        </w:rPr>
        <w:t>,</w:t>
      </w:r>
      <w:r w:rsidRPr="006E1E17">
        <w:rPr>
          <w:rFonts w:ascii="Arial" w:hAnsi="Arial" w:cs="Arial"/>
          <w:b/>
          <w:sz w:val="18"/>
          <w:szCs w:val="18"/>
        </w:rPr>
        <w:t xml:space="preserve"> on 31 December of the reference year). </w:t>
      </w:r>
    </w:p>
    <w:p w14:paraId="3E809CC7" w14:textId="77777777" w:rsidR="00937654" w:rsidRPr="006E1E17" w:rsidRDefault="00937654" w:rsidP="008F57E2">
      <w:pPr>
        <w:widowControl w:val="0"/>
        <w:autoSpaceDE w:val="0"/>
        <w:autoSpaceDN w:val="0"/>
        <w:adjustRightInd w:val="0"/>
        <w:spacing w:after="0" w:line="240" w:lineRule="auto"/>
        <w:jc w:val="both"/>
        <w:rPr>
          <w:rFonts w:ascii="Arial" w:hAnsi="Arial" w:cs="Arial"/>
          <w:b/>
          <w:sz w:val="18"/>
          <w:szCs w:val="18"/>
        </w:rPr>
      </w:pPr>
    </w:p>
    <w:p w14:paraId="670B4DDD" w14:textId="702F0C33" w:rsidR="00937654" w:rsidRPr="006E1E17" w:rsidRDefault="00937654" w:rsidP="008F57E2">
      <w:pPr>
        <w:widowControl w:val="0"/>
        <w:tabs>
          <w:tab w:val="left" w:pos="0"/>
        </w:tabs>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(please give the information in full-time equivalent and for posts actually filled for all types of courts - general jurisdiction and specialised courts)</w:t>
      </w:r>
    </w:p>
    <w:p w14:paraId="37B713BE" w14:textId="77777777" w:rsidR="00937654" w:rsidRPr="006E1E17" w:rsidRDefault="00937654" w:rsidP="008F57E2">
      <w:pPr>
        <w:widowControl w:val="0"/>
        <w:adjustRightInd w:val="0"/>
        <w:spacing w:after="0" w:line="240" w:lineRule="auto"/>
        <w:jc w:val="both"/>
        <w:rPr>
          <w:rFonts w:ascii="Arial" w:hAnsi="Arial" w:cs="Arial"/>
          <w:i/>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127"/>
        <w:gridCol w:w="1984"/>
        <w:gridCol w:w="1843"/>
      </w:tblGrid>
      <w:tr w:rsidR="00937654" w:rsidRPr="006E1E17" w14:paraId="77196E67" w14:textId="77777777" w:rsidTr="006A6CE6">
        <w:trPr>
          <w:trHeight w:val="201"/>
        </w:trPr>
        <w:tc>
          <w:tcPr>
            <w:tcW w:w="3969" w:type="dxa"/>
            <w:tcBorders>
              <w:top w:val="nil"/>
              <w:left w:val="nil"/>
              <w:bottom w:val="single" w:sz="4" w:space="0" w:color="auto"/>
              <w:right w:val="single" w:sz="4" w:space="0" w:color="auto"/>
            </w:tcBorders>
            <w:shd w:val="clear" w:color="auto" w:fill="auto"/>
          </w:tcPr>
          <w:p w14:paraId="057D2E8D" w14:textId="77777777" w:rsidR="00937654" w:rsidRPr="006E1E17" w:rsidRDefault="00937654" w:rsidP="00395BB3">
            <w:pPr>
              <w:widowControl w:val="0"/>
              <w:adjustRightInd w:val="0"/>
              <w:spacing w:after="60"/>
              <w:jc w:val="both"/>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EEECE1"/>
          </w:tcPr>
          <w:p w14:paraId="2E6F987D" w14:textId="77777777" w:rsidR="00937654" w:rsidRPr="006E1E17" w:rsidRDefault="00937654" w:rsidP="00395BB3">
            <w:pPr>
              <w:widowControl w:val="0"/>
              <w:adjustRightInd w:val="0"/>
              <w:spacing w:after="60"/>
              <w:jc w:val="center"/>
              <w:rPr>
                <w:rFonts w:ascii="Arial" w:hAnsi="Arial" w:cs="Arial"/>
                <w:b/>
                <w:sz w:val="18"/>
                <w:szCs w:val="18"/>
              </w:rPr>
            </w:pPr>
            <w:r w:rsidRPr="006E1E17">
              <w:rPr>
                <w:rFonts w:ascii="Arial" w:hAnsi="Arial" w:cs="Arial"/>
                <w:b/>
                <w:sz w:val="18"/>
                <w:szCs w:val="18"/>
              </w:rPr>
              <w:t>Total</w:t>
            </w:r>
          </w:p>
        </w:tc>
        <w:tc>
          <w:tcPr>
            <w:tcW w:w="1984" w:type="dxa"/>
            <w:tcBorders>
              <w:top w:val="single" w:sz="4" w:space="0" w:color="auto"/>
              <w:left w:val="single" w:sz="4" w:space="0" w:color="auto"/>
              <w:bottom w:val="single" w:sz="4" w:space="0" w:color="auto"/>
              <w:right w:val="single" w:sz="4" w:space="0" w:color="auto"/>
            </w:tcBorders>
            <w:shd w:val="clear" w:color="auto" w:fill="EEECE1"/>
          </w:tcPr>
          <w:p w14:paraId="0A39AEE8" w14:textId="77777777" w:rsidR="00937654" w:rsidRPr="006E1E17" w:rsidRDefault="00937654" w:rsidP="00395BB3">
            <w:pPr>
              <w:widowControl w:val="0"/>
              <w:adjustRightInd w:val="0"/>
              <w:spacing w:after="60"/>
              <w:jc w:val="center"/>
              <w:rPr>
                <w:rFonts w:ascii="Arial" w:hAnsi="Arial" w:cs="Arial"/>
                <w:b/>
                <w:sz w:val="18"/>
                <w:szCs w:val="18"/>
              </w:rPr>
            </w:pPr>
            <w:r w:rsidRPr="006E1E17">
              <w:rPr>
                <w:rFonts w:ascii="Arial" w:hAnsi="Arial" w:cs="Arial"/>
                <w:b/>
                <w:sz w:val="18"/>
                <w:szCs w:val="18"/>
              </w:rPr>
              <w:t>Males</w:t>
            </w:r>
          </w:p>
        </w:tc>
        <w:tc>
          <w:tcPr>
            <w:tcW w:w="1843" w:type="dxa"/>
            <w:tcBorders>
              <w:top w:val="single" w:sz="4" w:space="0" w:color="auto"/>
              <w:left w:val="single" w:sz="4" w:space="0" w:color="auto"/>
              <w:bottom w:val="single" w:sz="4" w:space="0" w:color="auto"/>
              <w:right w:val="single" w:sz="4" w:space="0" w:color="auto"/>
            </w:tcBorders>
            <w:shd w:val="clear" w:color="auto" w:fill="EEECE1"/>
          </w:tcPr>
          <w:p w14:paraId="61F7B64C" w14:textId="77777777" w:rsidR="00937654" w:rsidRPr="006E1E17" w:rsidRDefault="00937654" w:rsidP="00395BB3">
            <w:pPr>
              <w:widowControl w:val="0"/>
              <w:adjustRightInd w:val="0"/>
              <w:spacing w:after="60"/>
              <w:jc w:val="center"/>
              <w:rPr>
                <w:rFonts w:ascii="Arial" w:hAnsi="Arial" w:cs="Arial"/>
                <w:b/>
                <w:sz w:val="18"/>
                <w:szCs w:val="18"/>
              </w:rPr>
            </w:pPr>
            <w:r w:rsidRPr="006E1E17">
              <w:rPr>
                <w:rFonts w:ascii="Arial" w:hAnsi="Arial" w:cs="Arial"/>
                <w:b/>
                <w:sz w:val="18"/>
                <w:szCs w:val="18"/>
              </w:rPr>
              <w:t>Females</w:t>
            </w:r>
          </w:p>
        </w:tc>
      </w:tr>
      <w:tr w:rsidR="00937654" w:rsidRPr="006E1E17" w14:paraId="2A848214" w14:textId="77777777" w:rsidTr="006A6CE6">
        <w:tc>
          <w:tcPr>
            <w:tcW w:w="3969" w:type="dxa"/>
            <w:tcBorders>
              <w:top w:val="single" w:sz="4" w:space="0" w:color="auto"/>
              <w:left w:val="single" w:sz="4" w:space="0" w:color="auto"/>
              <w:bottom w:val="single" w:sz="4" w:space="0" w:color="auto"/>
              <w:right w:val="single" w:sz="4" w:space="0" w:color="auto"/>
            </w:tcBorders>
            <w:shd w:val="clear" w:color="auto" w:fill="auto"/>
          </w:tcPr>
          <w:p w14:paraId="25AD5BBB" w14:textId="77777777" w:rsidR="00937654" w:rsidRPr="006E1E17" w:rsidRDefault="00937654" w:rsidP="00395BB3">
            <w:pPr>
              <w:widowControl w:val="0"/>
              <w:adjustRightInd w:val="0"/>
              <w:spacing w:after="60"/>
              <w:jc w:val="both"/>
              <w:rPr>
                <w:rFonts w:ascii="Arial" w:hAnsi="Arial" w:cs="Arial"/>
                <w:sz w:val="18"/>
                <w:szCs w:val="18"/>
              </w:rPr>
            </w:pPr>
            <w:r w:rsidRPr="006E1E17">
              <w:rPr>
                <w:rFonts w:ascii="Arial" w:hAnsi="Arial" w:cs="Arial"/>
                <w:sz w:val="18"/>
                <w:szCs w:val="18"/>
              </w:rPr>
              <w:t>Total number of professional judges (1 + 2 + 3)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6A4E795" w14:textId="77777777" w:rsidR="00937654" w:rsidRPr="006E1E17" w:rsidRDefault="00937654" w:rsidP="00395BB3">
            <w:pPr>
              <w:spacing w:after="60"/>
              <w:rPr>
                <w:sz w:val="18"/>
                <w:szCs w:val="18"/>
              </w:rPr>
            </w:pPr>
            <w:r w:rsidRPr="006E1E17">
              <w:rPr>
                <w:rFonts w:ascii="Arial" w:hAnsi="Arial" w:cs="Arial"/>
                <w:sz w:val="18"/>
                <w:szCs w:val="18"/>
              </w:rPr>
              <w:t>_____ / NA / NAP</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550003" w14:textId="77777777" w:rsidR="00937654" w:rsidRPr="006E1E17" w:rsidRDefault="00937654" w:rsidP="00395BB3">
            <w:pPr>
              <w:spacing w:after="60"/>
              <w:rPr>
                <w:sz w:val="18"/>
                <w:szCs w:val="18"/>
              </w:rPr>
            </w:pPr>
            <w:r w:rsidRPr="006E1E17">
              <w:rPr>
                <w:rFonts w:ascii="Arial" w:hAnsi="Arial" w:cs="Arial"/>
                <w:sz w:val="18"/>
                <w:szCs w:val="18"/>
              </w:rPr>
              <w:t>_____ / NA / NAP</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EE7ED4" w14:textId="77777777" w:rsidR="00937654" w:rsidRPr="006E1E17" w:rsidRDefault="00937654" w:rsidP="00395BB3">
            <w:pPr>
              <w:spacing w:after="60"/>
              <w:rPr>
                <w:sz w:val="18"/>
                <w:szCs w:val="18"/>
              </w:rPr>
            </w:pPr>
            <w:r w:rsidRPr="006E1E17">
              <w:rPr>
                <w:rFonts w:ascii="Arial" w:hAnsi="Arial" w:cs="Arial"/>
                <w:sz w:val="18"/>
                <w:szCs w:val="18"/>
              </w:rPr>
              <w:t>_____ / NA / NAP</w:t>
            </w:r>
          </w:p>
        </w:tc>
      </w:tr>
      <w:tr w:rsidR="00937654" w:rsidRPr="006E1E17" w14:paraId="6E45CC93" w14:textId="77777777" w:rsidTr="006A6CE6">
        <w:tc>
          <w:tcPr>
            <w:tcW w:w="3969" w:type="dxa"/>
            <w:tcBorders>
              <w:top w:val="single" w:sz="4" w:space="0" w:color="auto"/>
              <w:left w:val="single" w:sz="4" w:space="0" w:color="auto"/>
              <w:bottom w:val="single" w:sz="4" w:space="0" w:color="auto"/>
              <w:right w:val="single" w:sz="4" w:space="0" w:color="auto"/>
            </w:tcBorders>
            <w:shd w:val="clear" w:color="auto" w:fill="auto"/>
          </w:tcPr>
          <w:p w14:paraId="387F04DE" w14:textId="77777777" w:rsidR="00937654" w:rsidRPr="006E1E17" w:rsidRDefault="00937654" w:rsidP="00395BB3">
            <w:pPr>
              <w:widowControl w:val="0"/>
              <w:adjustRightInd w:val="0"/>
              <w:spacing w:after="60"/>
              <w:jc w:val="both"/>
              <w:rPr>
                <w:rFonts w:ascii="Arial" w:hAnsi="Arial" w:cs="Arial"/>
                <w:sz w:val="18"/>
                <w:szCs w:val="18"/>
              </w:rPr>
            </w:pPr>
            <w:r w:rsidRPr="006E1E17">
              <w:rPr>
                <w:rFonts w:ascii="Arial" w:hAnsi="Arial" w:cs="Arial"/>
                <w:sz w:val="18"/>
                <w:szCs w:val="18"/>
              </w:rPr>
              <w:t>1. Number of first instance professional judges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EA9D0D" w14:textId="77777777" w:rsidR="00937654" w:rsidRPr="006E1E17" w:rsidRDefault="00937654" w:rsidP="00395BB3">
            <w:pPr>
              <w:spacing w:after="60"/>
              <w:rPr>
                <w:sz w:val="18"/>
                <w:szCs w:val="18"/>
              </w:rPr>
            </w:pPr>
            <w:r w:rsidRPr="006E1E17">
              <w:rPr>
                <w:rFonts w:ascii="Arial" w:hAnsi="Arial" w:cs="Arial"/>
                <w:sz w:val="18"/>
                <w:szCs w:val="18"/>
              </w:rPr>
              <w:t>_____ / NA / NAP</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297E4D8" w14:textId="77777777" w:rsidR="00937654" w:rsidRPr="006E1E17" w:rsidRDefault="00937654" w:rsidP="00395BB3">
            <w:pPr>
              <w:spacing w:after="60"/>
              <w:rPr>
                <w:sz w:val="18"/>
                <w:szCs w:val="18"/>
              </w:rPr>
            </w:pPr>
            <w:r w:rsidRPr="006E1E17">
              <w:rPr>
                <w:rFonts w:ascii="Arial" w:hAnsi="Arial" w:cs="Arial"/>
                <w:sz w:val="18"/>
                <w:szCs w:val="18"/>
              </w:rPr>
              <w:t>_____ / NA / NAP</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332CAD" w14:textId="77777777" w:rsidR="00937654" w:rsidRPr="006E1E17" w:rsidRDefault="00937654" w:rsidP="00395BB3">
            <w:pPr>
              <w:spacing w:after="60"/>
              <w:rPr>
                <w:sz w:val="18"/>
                <w:szCs w:val="18"/>
              </w:rPr>
            </w:pPr>
            <w:r w:rsidRPr="006E1E17">
              <w:rPr>
                <w:rFonts w:ascii="Arial" w:hAnsi="Arial" w:cs="Arial"/>
                <w:sz w:val="18"/>
                <w:szCs w:val="18"/>
              </w:rPr>
              <w:t>_____ / NA / NAP</w:t>
            </w:r>
          </w:p>
        </w:tc>
      </w:tr>
      <w:tr w:rsidR="00937654" w:rsidRPr="006E1E17" w14:paraId="0DE351BE" w14:textId="77777777" w:rsidTr="006A6CE6">
        <w:tc>
          <w:tcPr>
            <w:tcW w:w="3969" w:type="dxa"/>
            <w:tcBorders>
              <w:top w:val="single" w:sz="4" w:space="0" w:color="auto"/>
              <w:left w:val="single" w:sz="4" w:space="0" w:color="auto"/>
              <w:bottom w:val="single" w:sz="4" w:space="0" w:color="auto"/>
              <w:right w:val="single" w:sz="4" w:space="0" w:color="auto"/>
            </w:tcBorders>
            <w:shd w:val="clear" w:color="auto" w:fill="auto"/>
          </w:tcPr>
          <w:p w14:paraId="06C61A8B" w14:textId="77777777" w:rsidR="00937654" w:rsidRPr="006E1E17" w:rsidRDefault="00937654" w:rsidP="00395BB3">
            <w:pPr>
              <w:widowControl w:val="0"/>
              <w:adjustRightInd w:val="0"/>
              <w:spacing w:after="60"/>
              <w:jc w:val="both"/>
              <w:rPr>
                <w:rFonts w:ascii="Arial" w:hAnsi="Arial" w:cs="Arial"/>
                <w:sz w:val="18"/>
                <w:szCs w:val="18"/>
              </w:rPr>
            </w:pPr>
            <w:r w:rsidRPr="006E1E17">
              <w:rPr>
                <w:rFonts w:ascii="Arial" w:hAnsi="Arial" w:cs="Arial"/>
                <w:sz w:val="18"/>
                <w:szCs w:val="18"/>
              </w:rPr>
              <w:t xml:space="preserve">2. Number of second instance (court of appeal) professional judges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F4F2C7" w14:textId="77777777" w:rsidR="00937654" w:rsidRPr="006E1E17" w:rsidRDefault="00937654" w:rsidP="00395BB3">
            <w:pPr>
              <w:spacing w:after="60"/>
              <w:rPr>
                <w:sz w:val="18"/>
                <w:szCs w:val="18"/>
              </w:rPr>
            </w:pPr>
            <w:r w:rsidRPr="006E1E17">
              <w:rPr>
                <w:rFonts w:ascii="Arial" w:hAnsi="Arial" w:cs="Arial"/>
                <w:sz w:val="18"/>
                <w:szCs w:val="18"/>
              </w:rPr>
              <w:t>_____ / NA / NAP</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12A38B" w14:textId="77777777" w:rsidR="00937654" w:rsidRPr="006E1E17" w:rsidRDefault="00937654" w:rsidP="00395BB3">
            <w:pPr>
              <w:spacing w:after="60"/>
              <w:rPr>
                <w:sz w:val="18"/>
                <w:szCs w:val="18"/>
              </w:rPr>
            </w:pPr>
            <w:r w:rsidRPr="006E1E17">
              <w:rPr>
                <w:rFonts w:ascii="Arial" w:hAnsi="Arial" w:cs="Arial"/>
                <w:sz w:val="18"/>
                <w:szCs w:val="18"/>
              </w:rPr>
              <w:t>_____ / NA / NAP</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18F106" w14:textId="77777777" w:rsidR="00937654" w:rsidRPr="006E1E17" w:rsidRDefault="00937654" w:rsidP="00395BB3">
            <w:pPr>
              <w:spacing w:after="60"/>
              <w:rPr>
                <w:sz w:val="18"/>
                <w:szCs w:val="18"/>
              </w:rPr>
            </w:pPr>
            <w:r w:rsidRPr="006E1E17">
              <w:rPr>
                <w:rFonts w:ascii="Arial" w:hAnsi="Arial" w:cs="Arial"/>
                <w:sz w:val="18"/>
                <w:szCs w:val="18"/>
              </w:rPr>
              <w:t>_____ / NA / NAP</w:t>
            </w:r>
          </w:p>
        </w:tc>
      </w:tr>
      <w:tr w:rsidR="00937654" w:rsidRPr="006E1E17" w14:paraId="14EA65BE" w14:textId="77777777" w:rsidTr="006A6CE6">
        <w:tc>
          <w:tcPr>
            <w:tcW w:w="3969" w:type="dxa"/>
            <w:tcBorders>
              <w:top w:val="single" w:sz="4" w:space="0" w:color="auto"/>
              <w:left w:val="single" w:sz="4" w:space="0" w:color="auto"/>
              <w:bottom w:val="single" w:sz="4" w:space="0" w:color="auto"/>
              <w:right w:val="single" w:sz="4" w:space="0" w:color="auto"/>
            </w:tcBorders>
            <w:shd w:val="clear" w:color="auto" w:fill="auto"/>
          </w:tcPr>
          <w:p w14:paraId="64C3A257" w14:textId="77777777" w:rsidR="00937654" w:rsidRPr="006E1E17" w:rsidRDefault="00937654" w:rsidP="00395BB3">
            <w:pPr>
              <w:widowControl w:val="0"/>
              <w:adjustRightInd w:val="0"/>
              <w:spacing w:after="60"/>
              <w:jc w:val="both"/>
              <w:rPr>
                <w:rFonts w:ascii="Arial" w:hAnsi="Arial" w:cs="Arial"/>
                <w:sz w:val="18"/>
                <w:szCs w:val="18"/>
              </w:rPr>
            </w:pPr>
            <w:r w:rsidRPr="006E1E17">
              <w:rPr>
                <w:rFonts w:ascii="Arial" w:hAnsi="Arial" w:cs="Arial"/>
                <w:sz w:val="18"/>
                <w:szCs w:val="18"/>
              </w:rPr>
              <w:t xml:space="preserve">3. Number of Supreme Court professional judges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37C5E9" w14:textId="77777777" w:rsidR="00937654" w:rsidRPr="006E1E17" w:rsidRDefault="00937654" w:rsidP="00395BB3">
            <w:pPr>
              <w:spacing w:after="60"/>
              <w:rPr>
                <w:sz w:val="18"/>
                <w:szCs w:val="18"/>
              </w:rPr>
            </w:pPr>
            <w:r w:rsidRPr="006E1E17">
              <w:rPr>
                <w:rFonts w:ascii="Arial" w:hAnsi="Arial" w:cs="Arial"/>
                <w:sz w:val="18"/>
                <w:szCs w:val="18"/>
              </w:rPr>
              <w:t>_____ / NA / NAP</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B06179" w14:textId="77777777" w:rsidR="00937654" w:rsidRPr="006E1E17" w:rsidRDefault="00937654" w:rsidP="00395BB3">
            <w:pPr>
              <w:spacing w:after="60"/>
              <w:rPr>
                <w:sz w:val="18"/>
                <w:szCs w:val="18"/>
              </w:rPr>
            </w:pPr>
            <w:r w:rsidRPr="006E1E17">
              <w:rPr>
                <w:rFonts w:ascii="Arial" w:hAnsi="Arial" w:cs="Arial"/>
                <w:sz w:val="18"/>
                <w:szCs w:val="18"/>
              </w:rPr>
              <w:t>_____ / NA / NAP</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983307" w14:textId="77777777" w:rsidR="00937654" w:rsidRPr="006E1E17" w:rsidRDefault="00937654" w:rsidP="00395BB3">
            <w:pPr>
              <w:spacing w:after="60"/>
              <w:rPr>
                <w:sz w:val="18"/>
                <w:szCs w:val="18"/>
              </w:rPr>
            </w:pPr>
            <w:r w:rsidRPr="006E1E17">
              <w:rPr>
                <w:rFonts w:ascii="Arial" w:hAnsi="Arial" w:cs="Arial"/>
                <w:sz w:val="18"/>
                <w:szCs w:val="18"/>
              </w:rPr>
              <w:t>_____ / NA / NAP</w:t>
            </w:r>
          </w:p>
        </w:tc>
      </w:tr>
    </w:tbl>
    <w:p w14:paraId="7F4DE776" w14:textId="77777777" w:rsidR="00937654" w:rsidRPr="006E1E17" w:rsidRDefault="00937654" w:rsidP="008F57E2">
      <w:pPr>
        <w:widowControl w:val="0"/>
        <w:adjustRightInd w:val="0"/>
        <w:spacing w:after="0" w:line="240" w:lineRule="auto"/>
        <w:ind w:left="720"/>
        <w:jc w:val="both"/>
        <w:rPr>
          <w:rFonts w:ascii="Arial" w:hAnsi="Arial" w:cs="Arial"/>
          <w:i/>
          <w:sz w:val="18"/>
          <w:szCs w:val="18"/>
        </w:rPr>
      </w:pPr>
    </w:p>
    <w:p w14:paraId="6AB597F8" w14:textId="38AA689B" w:rsidR="00937654" w:rsidRPr="006E1E17" w:rsidRDefault="002C19C3" w:rsidP="008F57E2">
      <w:pPr>
        <w:widowControl w:val="0"/>
        <w:adjustRightInd w:val="0"/>
        <w:spacing w:after="0" w:line="240" w:lineRule="auto"/>
        <w:jc w:val="both"/>
        <w:rPr>
          <w:rStyle w:val="questionfield"/>
          <w:rFonts w:ascii="Arial" w:hAnsi="Arial" w:cs="Arial"/>
          <w:sz w:val="18"/>
          <w:szCs w:val="18"/>
        </w:rPr>
      </w:pPr>
      <w:r w:rsidRPr="006E1E17">
        <w:rPr>
          <w:rStyle w:val="questionfield"/>
          <w:rFonts w:ascii="Arial" w:hAnsi="Arial" w:cs="Arial"/>
          <w:sz w:val="18"/>
          <w:szCs w:val="18"/>
        </w:rPr>
        <w:t>Comment</w:t>
      </w:r>
      <w:r w:rsidR="004C20DE" w:rsidRPr="006E1E17">
        <w:rPr>
          <w:rStyle w:val="questionfield"/>
          <w:rFonts w:ascii="Arial" w:hAnsi="Arial" w:cs="Arial"/>
          <w:sz w:val="18"/>
          <w:szCs w:val="18"/>
        </w:rPr>
        <w:t>s</w:t>
      </w:r>
      <w:r w:rsidRPr="006E1E17">
        <w:rPr>
          <w:rStyle w:val="questionfield"/>
          <w:rFonts w:ascii="Arial" w:hAnsi="Arial" w:cs="Arial"/>
          <w:sz w:val="18"/>
          <w:szCs w:val="18"/>
        </w:rPr>
        <w:t xml:space="preserve"> - </w:t>
      </w:r>
      <w:r w:rsidR="00937654" w:rsidRPr="006E1E17">
        <w:rPr>
          <w:rStyle w:val="questionfield"/>
          <w:rFonts w:ascii="Arial" w:hAnsi="Arial" w:cs="Arial"/>
          <w:sz w:val="18"/>
          <w:szCs w:val="18"/>
        </w:rPr>
        <w:t xml:space="preserve">Please provide any useful comment for interpreting the data above: </w:t>
      </w:r>
    </w:p>
    <w:p w14:paraId="14891758" w14:textId="7F81280F" w:rsidR="00387D69" w:rsidRPr="006E1E17" w:rsidRDefault="00387D69" w:rsidP="005A116C">
      <w:pPr>
        <w:pStyle w:val="Default"/>
        <w:jc w:val="both"/>
        <w:rPr>
          <w:rFonts w:ascii="Arial" w:hAnsi="Arial" w:cs="Arial"/>
          <w:color w:val="000000" w:themeColor="text1"/>
          <w:sz w:val="18"/>
          <w:szCs w:val="18"/>
          <w:lang w:val="en-GB" w:eastAsia="fr-FR"/>
        </w:rPr>
      </w:pPr>
    </w:p>
    <w:p w14:paraId="7D9C8208" w14:textId="373E1236" w:rsidR="00BF1FB6" w:rsidRPr="006E1E17" w:rsidRDefault="00FE223E" w:rsidP="00EE667D">
      <w:pPr>
        <w:spacing w:after="0" w:line="240" w:lineRule="auto"/>
        <w:rPr>
          <w:rFonts w:ascii="Arial" w:eastAsia="Times New Roman" w:hAnsi="Arial" w:cs="Arial"/>
          <w:b/>
          <w:sz w:val="18"/>
          <w:szCs w:val="18"/>
          <w:lang w:eastAsia="nl-NL"/>
        </w:rPr>
      </w:pPr>
      <w:r w:rsidRPr="006E1E17">
        <w:rPr>
          <w:rFonts w:ascii="Arial" w:eastAsia="Times New Roman" w:hAnsi="Arial" w:cs="Arial"/>
          <w:b/>
          <w:color w:val="7030A0"/>
          <w:sz w:val="18"/>
          <w:szCs w:val="18"/>
          <w:u w:val="single"/>
          <w:lang w:eastAsia="nl-NL"/>
        </w:rPr>
        <w:t>Q</w:t>
      </w:r>
      <w:r w:rsidR="00E30E8F" w:rsidRPr="006E1E17">
        <w:rPr>
          <w:rFonts w:ascii="Arial" w:eastAsia="Times New Roman" w:hAnsi="Arial" w:cs="Arial"/>
          <w:b/>
          <w:color w:val="7030A0"/>
          <w:sz w:val="18"/>
          <w:szCs w:val="18"/>
          <w:u w:val="single"/>
          <w:lang w:eastAsia="nl-NL"/>
        </w:rPr>
        <w:t>0</w:t>
      </w:r>
      <w:r w:rsidR="00BF1FB6" w:rsidRPr="006E1E17">
        <w:rPr>
          <w:rFonts w:ascii="Arial" w:eastAsia="Times New Roman" w:hAnsi="Arial" w:cs="Arial"/>
          <w:b/>
          <w:color w:val="548DD4" w:themeColor="text2" w:themeTint="99"/>
          <w:sz w:val="18"/>
          <w:szCs w:val="18"/>
          <w:lang w:eastAsia="nl-NL"/>
        </w:rPr>
        <w:t>19-1</w:t>
      </w:r>
      <w:r w:rsidR="00BF1FB6" w:rsidRPr="006E1E17">
        <w:rPr>
          <w:rFonts w:ascii="Arial" w:eastAsia="Times New Roman" w:hAnsi="Arial" w:cs="Arial"/>
          <w:b/>
          <w:sz w:val="18"/>
          <w:szCs w:val="18"/>
          <w:lang w:eastAsia="nl-NL"/>
        </w:rPr>
        <w:t xml:space="preserve">. </w:t>
      </w:r>
      <w:r w:rsidR="00BF1FB6" w:rsidRPr="006E1E17">
        <w:rPr>
          <w:rFonts w:ascii="Arial" w:eastAsia="Times New Roman" w:hAnsi="Arial" w:cs="Arial"/>
          <w:b/>
          <w:color w:val="548DD4" w:themeColor="text2" w:themeTint="99"/>
          <w:sz w:val="18"/>
          <w:szCs w:val="18"/>
          <w:lang w:eastAsia="nl-NL"/>
        </w:rPr>
        <w:t xml:space="preserve">Question </w:t>
      </w:r>
      <w:r w:rsidR="00EE667D" w:rsidRPr="006E1E17">
        <w:rPr>
          <w:rFonts w:ascii="Arial" w:eastAsia="Times New Roman" w:hAnsi="Arial" w:cs="Arial"/>
          <w:b/>
          <w:color w:val="548DD4" w:themeColor="text2" w:themeTint="99"/>
          <w:sz w:val="18"/>
          <w:szCs w:val="18"/>
          <w:lang w:eastAsia="nl-NL"/>
        </w:rPr>
        <w:t>47</w:t>
      </w:r>
      <w:r w:rsidR="00BF1FB6" w:rsidRPr="006E1E17">
        <w:rPr>
          <w:rFonts w:ascii="Arial" w:eastAsia="Times New Roman" w:hAnsi="Arial" w:cs="Arial"/>
          <w:b/>
          <w:color w:val="548DD4" w:themeColor="text2" w:themeTint="99"/>
          <w:sz w:val="18"/>
          <w:szCs w:val="18"/>
          <w:lang w:eastAsia="nl-NL"/>
        </w:rPr>
        <w:t xml:space="preserve"> CEPEJ </w:t>
      </w:r>
      <w:r w:rsidR="001C331B" w:rsidRPr="006E1E17">
        <w:rPr>
          <w:rFonts w:ascii="Arial" w:eastAsia="Times New Roman" w:hAnsi="Arial" w:cs="Arial"/>
          <w:b/>
          <w:color w:val="548DD4" w:themeColor="text2" w:themeTint="99"/>
          <w:sz w:val="18"/>
          <w:szCs w:val="18"/>
          <w:lang w:eastAsia="nl-NL"/>
        </w:rPr>
        <w:t>Q</w:t>
      </w:r>
      <w:r w:rsidR="00BF1FB6" w:rsidRPr="006E1E17">
        <w:rPr>
          <w:rFonts w:ascii="Arial" w:eastAsia="Times New Roman" w:hAnsi="Arial" w:cs="Arial"/>
          <w:b/>
          <w:color w:val="548DD4" w:themeColor="text2" w:themeTint="99"/>
          <w:sz w:val="18"/>
          <w:szCs w:val="18"/>
          <w:lang w:eastAsia="nl-NL"/>
        </w:rPr>
        <w:t>uestionnaire</w:t>
      </w:r>
      <w:r w:rsidR="00EE667D" w:rsidRPr="006E1E17">
        <w:rPr>
          <w:rFonts w:ascii="Arial" w:eastAsia="Times New Roman" w:hAnsi="Arial" w:cs="Arial"/>
          <w:b/>
          <w:color w:val="548DD4" w:themeColor="text2" w:themeTint="99"/>
          <w:sz w:val="18"/>
          <w:szCs w:val="18"/>
          <w:lang w:eastAsia="nl-NL"/>
        </w:rPr>
        <w:t xml:space="preserve"> </w:t>
      </w:r>
    </w:p>
    <w:p w14:paraId="7FDADBEE" w14:textId="2F0212EB" w:rsidR="00EE667D" w:rsidRPr="006E1E17" w:rsidRDefault="00EE667D" w:rsidP="00EE667D">
      <w:pPr>
        <w:spacing w:after="0" w:line="240" w:lineRule="auto"/>
        <w:rPr>
          <w:rFonts w:ascii="Arial" w:eastAsia="Times New Roman" w:hAnsi="Arial" w:cs="Arial"/>
          <w:b/>
          <w:sz w:val="18"/>
          <w:szCs w:val="18"/>
          <w:lang w:eastAsia="nl-NL"/>
        </w:rPr>
      </w:pPr>
      <w:r w:rsidRPr="006E1E17">
        <w:rPr>
          <w:rFonts w:ascii="Arial" w:eastAsia="Times New Roman" w:hAnsi="Arial" w:cs="Arial"/>
          <w:b/>
          <w:sz w:val="18"/>
          <w:szCs w:val="18"/>
          <w:lang w:eastAsia="nl-NL"/>
        </w:rPr>
        <w:t xml:space="preserve">Number of court presidents (professional judges). </w:t>
      </w:r>
    </w:p>
    <w:p w14:paraId="0A342C68" w14:textId="77777777" w:rsidR="00EE667D" w:rsidRPr="006E1E17" w:rsidRDefault="00EE667D" w:rsidP="00F95B4D">
      <w:pPr>
        <w:spacing w:after="0" w:line="240" w:lineRule="auto"/>
        <w:rPr>
          <w:rFonts w:ascii="Arial" w:hAnsi="Arial"/>
          <w:i/>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127"/>
        <w:gridCol w:w="1984"/>
        <w:gridCol w:w="1843"/>
      </w:tblGrid>
      <w:tr w:rsidR="00D53F61" w:rsidRPr="006E1E17" w14:paraId="0427A727" w14:textId="77777777" w:rsidTr="00BF1FB6">
        <w:trPr>
          <w:trHeight w:val="299"/>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0E983779" w14:textId="77777777" w:rsidR="00EE667D" w:rsidRPr="006E1E17" w:rsidRDefault="00EE667D" w:rsidP="00EE667D">
            <w:pPr>
              <w:widowControl w:val="0"/>
              <w:adjustRightInd w:val="0"/>
              <w:spacing w:after="0" w:line="240" w:lineRule="auto"/>
              <w:jc w:val="both"/>
              <w:rPr>
                <w:rFonts w:ascii="Arial" w:hAnsi="Arial"/>
                <w:sz w:val="18"/>
              </w:rPr>
            </w:pPr>
          </w:p>
        </w:tc>
        <w:tc>
          <w:tcPr>
            <w:tcW w:w="2127" w:type="dxa"/>
            <w:tcBorders>
              <w:top w:val="single" w:sz="4" w:space="0" w:color="auto"/>
              <w:left w:val="single" w:sz="4" w:space="0" w:color="auto"/>
              <w:bottom w:val="single" w:sz="4" w:space="0" w:color="auto"/>
              <w:right w:val="single" w:sz="4" w:space="0" w:color="auto"/>
            </w:tcBorders>
            <w:shd w:val="clear" w:color="auto" w:fill="EEECE1"/>
          </w:tcPr>
          <w:p w14:paraId="0094DE73" w14:textId="77777777" w:rsidR="00EE667D" w:rsidRPr="006E1E17" w:rsidRDefault="00EE667D" w:rsidP="00EE667D">
            <w:pPr>
              <w:widowControl w:val="0"/>
              <w:adjustRightInd w:val="0"/>
              <w:spacing w:after="0" w:line="240" w:lineRule="auto"/>
              <w:jc w:val="center"/>
              <w:rPr>
                <w:rFonts w:ascii="Arial" w:eastAsia="Times New Roman" w:hAnsi="Arial" w:cs="Arial"/>
                <w:sz w:val="18"/>
                <w:szCs w:val="18"/>
                <w:lang w:eastAsia="nl-NL"/>
              </w:rPr>
            </w:pPr>
            <w:r w:rsidRPr="006E1E17">
              <w:rPr>
                <w:rFonts w:ascii="Arial" w:eastAsia="Times New Roman" w:hAnsi="Arial" w:cs="Arial"/>
                <w:sz w:val="18"/>
                <w:szCs w:val="18"/>
                <w:lang w:eastAsia="nl-NL"/>
              </w:rPr>
              <w:t>Total</w:t>
            </w:r>
          </w:p>
        </w:tc>
        <w:tc>
          <w:tcPr>
            <w:tcW w:w="1984" w:type="dxa"/>
            <w:tcBorders>
              <w:top w:val="single" w:sz="4" w:space="0" w:color="auto"/>
              <w:left w:val="single" w:sz="4" w:space="0" w:color="auto"/>
              <w:bottom w:val="single" w:sz="4" w:space="0" w:color="auto"/>
              <w:right w:val="single" w:sz="4" w:space="0" w:color="auto"/>
            </w:tcBorders>
            <w:shd w:val="clear" w:color="auto" w:fill="EEECE1"/>
          </w:tcPr>
          <w:p w14:paraId="6A268BCF" w14:textId="77777777" w:rsidR="00EE667D" w:rsidRPr="006E1E17" w:rsidRDefault="00EE667D" w:rsidP="00EE667D">
            <w:pPr>
              <w:widowControl w:val="0"/>
              <w:adjustRightInd w:val="0"/>
              <w:spacing w:after="0" w:line="240" w:lineRule="auto"/>
              <w:jc w:val="center"/>
              <w:rPr>
                <w:rFonts w:ascii="Arial" w:eastAsia="Times New Roman" w:hAnsi="Arial" w:cs="Arial"/>
                <w:sz w:val="18"/>
                <w:szCs w:val="18"/>
                <w:lang w:eastAsia="nl-NL"/>
              </w:rPr>
            </w:pPr>
            <w:r w:rsidRPr="006E1E17">
              <w:rPr>
                <w:rFonts w:ascii="Arial" w:eastAsia="Times New Roman" w:hAnsi="Arial" w:cs="Arial"/>
                <w:sz w:val="18"/>
                <w:szCs w:val="18"/>
                <w:lang w:eastAsia="nl-NL"/>
              </w:rPr>
              <w:t>Males</w:t>
            </w:r>
          </w:p>
        </w:tc>
        <w:tc>
          <w:tcPr>
            <w:tcW w:w="1843" w:type="dxa"/>
            <w:tcBorders>
              <w:top w:val="single" w:sz="4" w:space="0" w:color="auto"/>
              <w:left w:val="single" w:sz="4" w:space="0" w:color="auto"/>
              <w:bottom w:val="single" w:sz="4" w:space="0" w:color="auto"/>
              <w:right w:val="single" w:sz="4" w:space="0" w:color="auto"/>
            </w:tcBorders>
            <w:shd w:val="clear" w:color="auto" w:fill="EEECE1"/>
          </w:tcPr>
          <w:p w14:paraId="63CE8094" w14:textId="77777777" w:rsidR="00EE667D" w:rsidRPr="006E1E17" w:rsidRDefault="00EE667D" w:rsidP="00EE667D">
            <w:pPr>
              <w:widowControl w:val="0"/>
              <w:adjustRightInd w:val="0"/>
              <w:spacing w:after="0" w:line="240" w:lineRule="auto"/>
              <w:jc w:val="center"/>
              <w:rPr>
                <w:rFonts w:ascii="Arial" w:eastAsia="Times New Roman" w:hAnsi="Arial" w:cs="Arial"/>
                <w:sz w:val="18"/>
                <w:szCs w:val="18"/>
                <w:lang w:eastAsia="nl-NL"/>
              </w:rPr>
            </w:pPr>
            <w:r w:rsidRPr="006E1E17">
              <w:rPr>
                <w:rFonts w:ascii="Arial" w:eastAsia="Times New Roman" w:hAnsi="Arial" w:cs="Arial"/>
                <w:sz w:val="18"/>
                <w:szCs w:val="18"/>
                <w:lang w:eastAsia="nl-NL"/>
              </w:rPr>
              <w:t>Females</w:t>
            </w:r>
          </w:p>
        </w:tc>
      </w:tr>
      <w:tr w:rsidR="00EE667D" w:rsidRPr="006E1E17" w14:paraId="56384248" w14:textId="77777777" w:rsidTr="00EE667D">
        <w:trPr>
          <w:trHeight w:val="346"/>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0044408A" w14:textId="77777777" w:rsidR="00EE667D" w:rsidRPr="006E1E17" w:rsidRDefault="00EE667D" w:rsidP="00EE667D">
            <w:pPr>
              <w:widowControl w:val="0"/>
              <w:adjustRightInd w:val="0"/>
              <w:spacing w:after="0" w:line="240" w:lineRule="auto"/>
              <w:jc w:val="both"/>
              <w:rPr>
                <w:rFonts w:ascii="Arial" w:eastAsia="Times New Roman" w:hAnsi="Arial" w:cs="Arial"/>
                <w:sz w:val="18"/>
                <w:szCs w:val="18"/>
                <w:lang w:eastAsia="nl-NL"/>
              </w:rPr>
            </w:pPr>
            <w:r w:rsidRPr="006E1E17">
              <w:rPr>
                <w:rFonts w:ascii="Arial" w:eastAsia="Times New Roman" w:hAnsi="Arial" w:cs="Arial"/>
                <w:sz w:val="18"/>
                <w:szCs w:val="18"/>
                <w:lang w:eastAsia="nl-NL"/>
              </w:rPr>
              <w:t>Total number of court presidents (1 + 2 + 3)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6C988B" w14:textId="77777777" w:rsidR="00EE667D" w:rsidRPr="006E1E17" w:rsidRDefault="00EE667D" w:rsidP="00EE667D">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sz w:val="18"/>
                <w:szCs w:val="18"/>
                <w:lang w:eastAsia="nl-NL"/>
              </w:rPr>
              <w:t>_____ / NA / NAP</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24DEFE" w14:textId="77777777" w:rsidR="00EE667D" w:rsidRPr="006E1E17" w:rsidRDefault="00EE667D" w:rsidP="00EE667D">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sz w:val="18"/>
                <w:szCs w:val="18"/>
                <w:lang w:eastAsia="nl-NL"/>
              </w:rPr>
              <w:t>_____ / NA / NAP</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8B9DFA" w14:textId="77777777" w:rsidR="00EE667D" w:rsidRPr="006E1E17" w:rsidRDefault="00EE667D" w:rsidP="00EE667D">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sz w:val="18"/>
                <w:szCs w:val="18"/>
                <w:lang w:eastAsia="nl-NL"/>
              </w:rPr>
              <w:t>_____ / NA / NAP</w:t>
            </w:r>
          </w:p>
        </w:tc>
      </w:tr>
      <w:tr w:rsidR="00EE667D" w:rsidRPr="006E1E17" w14:paraId="2E9B87A7" w14:textId="77777777" w:rsidTr="00EE667D">
        <w:trPr>
          <w:trHeight w:val="279"/>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4753A26A" w14:textId="77777777" w:rsidR="00EE667D" w:rsidRPr="006E1E17" w:rsidRDefault="00EE667D" w:rsidP="00EE667D">
            <w:pPr>
              <w:widowControl w:val="0"/>
              <w:adjustRightInd w:val="0"/>
              <w:spacing w:after="0" w:line="240" w:lineRule="auto"/>
              <w:jc w:val="both"/>
              <w:rPr>
                <w:rFonts w:ascii="Arial" w:eastAsia="Times New Roman" w:hAnsi="Arial" w:cs="Arial"/>
                <w:sz w:val="18"/>
                <w:szCs w:val="18"/>
                <w:lang w:eastAsia="nl-NL"/>
              </w:rPr>
            </w:pPr>
            <w:r w:rsidRPr="006E1E17">
              <w:rPr>
                <w:rFonts w:ascii="Arial" w:eastAsia="Times New Roman" w:hAnsi="Arial" w:cs="Arial"/>
                <w:sz w:val="18"/>
                <w:szCs w:val="18"/>
                <w:lang w:eastAsia="nl-NL"/>
              </w:rPr>
              <w:t xml:space="preserve">1. Number of first instance court presidents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8AA9AD" w14:textId="77777777" w:rsidR="00EE667D" w:rsidRPr="006E1E17" w:rsidRDefault="00EE667D" w:rsidP="00EE667D">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sz w:val="18"/>
                <w:szCs w:val="18"/>
                <w:lang w:eastAsia="nl-NL"/>
              </w:rPr>
              <w:t>_____ / NA / NAP</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89C44A3" w14:textId="77777777" w:rsidR="00EE667D" w:rsidRPr="006E1E17" w:rsidRDefault="00EE667D" w:rsidP="00EE667D">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sz w:val="18"/>
                <w:szCs w:val="18"/>
                <w:lang w:eastAsia="nl-NL"/>
              </w:rPr>
              <w:t>_____ / NA / NAP</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02058A" w14:textId="77777777" w:rsidR="00EE667D" w:rsidRPr="006E1E17" w:rsidRDefault="00EE667D" w:rsidP="00EE667D">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sz w:val="18"/>
                <w:szCs w:val="18"/>
                <w:lang w:eastAsia="nl-NL"/>
              </w:rPr>
              <w:t>_____ / NA / NAP</w:t>
            </w:r>
          </w:p>
        </w:tc>
      </w:tr>
      <w:tr w:rsidR="00EE667D" w:rsidRPr="006E1E17" w14:paraId="08E0B0FB" w14:textId="77777777" w:rsidTr="00EE667D">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1FAFE9B6" w14:textId="77777777" w:rsidR="00EE667D" w:rsidRPr="006E1E17" w:rsidRDefault="00EE667D" w:rsidP="00EE667D">
            <w:pPr>
              <w:widowControl w:val="0"/>
              <w:adjustRightInd w:val="0"/>
              <w:spacing w:after="0" w:line="240" w:lineRule="auto"/>
              <w:jc w:val="both"/>
              <w:rPr>
                <w:rFonts w:ascii="Arial" w:eastAsia="Times New Roman" w:hAnsi="Arial" w:cs="Arial"/>
                <w:sz w:val="18"/>
                <w:szCs w:val="18"/>
                <w:lang w:eastAsia="nl-NL"/>
              </w:rPr>
            </w:pPr>
            <w:r w:rsidRPr="006E1E17">
              <w:rPr>
                <w:rFonts w:ascii="Arial" w:eastAsia="Times New Roman" w:hAnsi="Arial" w:cs="Arial"/>
                <w:sz w:val="18"/>
                <w:szCs w:val="18"/>
                <w:lang w:eastAsia="nl-NL"/>
              </w:rPr>
              <w:t xml:space="preserve">2. Number of second instance (court of appeal) court presidents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AA5AF01" w14:textId="77777777" w:rsidR="00EE667D" w:rsidRPr="006E1E17" w:rsidRDefault="00EE667D" w:rsidP="00EE667D">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sz w:val="18"/>
                <w:szCs w:val="18"/>
                <w:lang w:eastAsia="nl-NL"/>
              </w:rPr>
              <w:t>_____ / NA / NAP</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378293" w14:textId="77777777" w:rsidR="00EE667D" w:rsidRPr="006E1E17" w:rsidRDefault="00EE667D" w:rsidP="00EE667D">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sz w:val="18"/>
                <w:szCs w:val="18"/>
                <w:lang w:eastAsia="nl-NL"/>
              </w:rPr>
              <w:t>_____ / NA / NAP</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98E046" w14:textId="77777777" w:rsidR="00EE667D" w:rsidRPr="006E1E17" w:rsidRDefault="00EE667D" w:rsidP="00EE667D">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sz w:val="18"/>
                <w:szCs w:val="18"/>
                <w:lang w:eastAsia="nl-NL"/>
              </w:rPr>
              <w:t>_____ / NA / NAP</w:t>
            </w:r>
          </w:p>
        </w:tc>
      </w:tr>
      <w:tr w:rsidR="00EE667D" w:rsidRPr="006E1E17" w14:paraId="66750F32" w14:textId="77777777" w:rsidTr="00EE667D">
        <w:trPr>
          <w:trHeight w:val="405"/>
        </w:trPr>
        <w:tc>
          <w:tcPr>
            <w:tcW w:w="3969" w:type="dxa"/>
            <w:tcBorders>
              <w:top w:val="single" w:sz="4" w:space="0" w:color="auto"/>
              <w:left w:val="single" w:sz="4" w:space="0" w:color="auto"/>
              <w:bottom w:val="single" w:sz="4" w:space="0" w:color="auto"/>
              <w:right w:val="single" w:sz="4" w:space="0" w:color="auto"/>
            </w:tcBorders>
            <w:shd w:val="clear" w:color="auto" w:fill="auto"/>
          </w:tcPr>
          <w:p w14:paraId="2EF23A11" w14:textId="77777777" w:rsidR="00EE667D" w:rsidRPr="006E1E17" w:rsidRDefault="00EE667D" w:rsidP="00EE667D">
            <w:pPr>
              <w:widowControl w:val="0"/>
              <w:adjustRightInd w:val="0"/>
              <w:spacing w:after="0" w:line="240" w:lineRule="auto"/>
              <w:jc w:val="both"/>
              <w:rPr>
                <w:rFonts w:ascii="Arial" w:eastAsia="Times New Roman" w:hAnsi="Arial" w:cs="Arial"/>
                <w:sz w:val="18"/>
                <w:szCs w:val="18"/>
                <w:lang w:eastAsia="nl-NL"/>
              </w:rPr>
            </w:pPr>
            <w:r w:rsidRPr="006E1E17">
              <w:rPr>
                <w:rFonts w:ascii="Arial" w:eastAsia="Times New Roman" w:hAnsi="Arial" w:cs="Arial"/>
                <w:sz w:val="18"/>
                <w:szCs w:val="18"/>
                <w:lang w:eastAsia="nl-NL"/>
              </w:rPr>
              <w:t>3. Number of Supreme Court presidents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AA7073" w14:textId="77777777" w:rsidR="00EE667D" w:rsidRPr="006E1E17" w:rsidRDefault="00EE667D" w:rsidP="00EE667D">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sz w:val="18"/>
                <w:szCs w:val="18"/>
                <w:lang w:eastAsia="nl-NL"/>
              </w:rPr>
              <w:t>_____ / NA / NAP</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A8B030" w14:textId="77777777" w:rsidR="00EE667D" w:rsidRPr="006E1E17" w:rsidRDefault="00EE667D" w:rsidP="00EE667D">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sz w:val="18"/>
                <w:szCs w:val="18"/>
                <w:lang w:eastAsia="nl-NL"/>
              </w:rPr>
              <w:t>_____ / NA / NAP</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7BF50F" w14:textId="77777777" w:rsidR="00EE667D" w:rsidRPr="006E1E17" w:rsidRDefault="00EE667D" w:rsidP="00EE667D">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sz w:val="18"/>
                <w:szCs w:val="18"/>
                <w:lang w:eastAsia="nl-NL"/>
              </w:rPr>
              <w:t>_____ / NA / NAP</w:t>
            </w:r>
          </w:p>
        </w:tc>
      </w:tr>
    </w:tbl>
    <w:p w14:paraId="33D4EDB2" w14:textId="77777777" w:rsidR="00EE667D" w:rsidRPr="006E1E17" w:rsidRDefault="00EE667D" w:rsidP="00F95B4D">
      <w:pPr>
        <w:widowControl w:val="0"/>
        <w:adjustRightInd w:val="0"/>
        <w:spacing w:after="0" w:line="240" w:lineRule="auto"/>
        <w:jc w:val="both"/>
        <w:rPr>
          <w:rFonts w:ascii="Arial" w:hAnsi="Arial"/>
          <w:sz w:val="20"/>
        </w:rPr>
      </w:pPr>
    </w:p>
    <w:p w14:paraId="18EAB97E" w14:textId="77777777" w:rsidR="00EE667D" w:rsidRPr="006E1E17" w:rsidRDefault="00EE667D" w:rsidP="005A116C">
      <w:pPr>
        <w:pStyle w:val="Default"/>
        <w:jc w:val="both"/>
        <w:rPr>
          <w:rFonts w:ascii="Arial" w:hAnsi="Arial" w:cs="Arial"/>
          <w:color w:val="000000" w:themeColor="text1"/>
          <w:sz w:val="18"/>
          <w:szCs w:val="18"/>
          <w:lang w:val="en-GB" w:eastAsia="fr-FR"/>
        </w:rPr>
      </w:pPr>
    </w:p>
    <w:p w14:paraId="6A513587" w14:textId="481848A4" w:rsidR="00387D69" w:rsidRPr="006E1E17" w:rsidRDefault="00E30E8F" w:rsidP="00E30E8F">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Q020</w:t>
      </w:r>
      <w:r w:rsidRPr="006E1E17">
        <w:rPr>
          <w:rFonts w:asciiTheme="majorHAnsi" w:hAnsiTheme="majorHAnsi" w:cs="Arial"/>
          <w:b/>
          <w:bCs/>
          <w:color w:val="000000" w:themeColor="text1"/>
          <w:sz w:val="20"/>
          <w:szCs w:val="20"/>
          <w:lang w:val="en-GB"/>
        </w:rPr>
        <w:t xml:space="preserve">. </w:t>
      </w:r>
      <w:r w:rsidR="00387D69" w:rsidRPr="006E1E17">
        <w:rPr>
          <w:rFonts w:ascii="Arial" w:hAnsi="Arial" w:cs="Arial"/>
          <w:b/>
          <w:color w:val="548DD4" w:themeColor="text2" w:themeTint="99"/>
          <w:sz w:val="18"/>
          <w:szCs w:val="18"/>
          <w:lang w:val="en-GB" w:eastAsia="fr-FR"/>
        </w:rPr>
        <w:t xml:space="preserve">Question 48 CEPEJ </w:t>
      </w:r>
      <w:r w:rsidR="001C331B" w:rsidRPr="006E1E17">
        <w:rPr>
          <w:rFonts w:ascii="Arial" w:hAnsi="Arial" w:cs="Arial"/>
          <w:b/>
          <w:color w:val="548DD4" w:themeColor="text2" w:themeTint="99"/>
          <w:sz w:val="18"/>
          <w:szCs w:val="18"/>
          <w:lang w:val="en-GB" w:eastAsia="fr-FR"/>
        </w:rPr>
        <w:t>Q</w:t>
      </w:r>
      <w:r w:rsidR="00387D69" w:rsidRPr="006E1E17">
        <w:rPr>
          <w:rFonts w:ascii="Arial" w:hAnsi="Arial" w:cs="Arial"/>
          <w:b/>
          <w:color w:val="548DD4" w:themeColor="text2" w:themeTint="99"/>
          <w:sz w:val="18"/>
          <w:szCs w:val="18"/>
          <w:lang w:val="en-GB" w:eastAsia="fr-FR"/>
        </w:rPr>
        <w:t>uestionnaire</w:t>
      </w:r>
    </w:p>
    <w:p w14:paraId="487F5C7A" w14:textId="3C9E734B" w:rsidR="00121DE0" w:rsidRPr="006E1E17" w:rsidRDefault="00121DE0" w:rsidP="008E5B60">
      <w:pPr>
        <w:widowControl w:val="0"/>
        <w:tabs>
          <w:tab w:val="num" w:pos="0"/>
        </w:tabs>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Number of professional judges sitting in courts on an occasional basis and who are paid as such (if possible</w:t>
      </w:r>
      <w:r w:rsidR="00DD7979" w:rsidRPr="006E1E17">
        <w:rPr>
          <w:rFonts w:ascii="Arial" w:hAnsi="Arial" w:cs="Arial"/>
          <w:b/>
          <w:sz w:val="18"/>
          <w:szCs w:val="18"/>
        </w:rPr>
        <w:t>,</w:t>
      </w:r>
      <w:r w:rsidRPr="006E1E17">
        <w:rPr>
          <w:rFonts w:ascii="Arial" w:hAnsi="Arial" w:cs="Arial"/>
          <w:b/>
          <w:sz w:val="18"/>
          <w:szCs w:val="18"/>
        </w:rPr>
        <w:t xml:space="preserve"> on 31 December of the reference year):</w:t>
      </w:r>
      <w:r w:rsidRPr="006E1E17">
        <w:rPr>
          <w:rFonts w:ascii="Arial" w:hAnsi="Arial" w:cs="Arial"/>
          <w:sz w:val="18"/>
          <w:szCs w:val="18"/>
        </w:rPr>
        <w:t xml:space="preserve"> </w:t>
      </w:r>
    </w:p>
    <w:p w14:paraId="590B8564" w14:textId="77777777" w:rsidR="00121DE0" w:rsidRPr="006E1E17" w:rsidRDefault="00121DE0" w:rsidP="008E5B60">
      <w:pPr>
        <w:widowControl w:val="0"/>
        <w:autoSpaceDE w:val="0"/>
        <w:autoSpaceDN w:val="0"/>
        <w:adjustRightInd w:val="0"/>
        <w:spacing w:after="0" w:line="240" w:lineRule="auto"/>
        <w:ind w:firstLine="708"/>
        <w:jc w:val="both"/>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43"/>
      </w:tblGrid>
      <w:tr w:rsidR="00121DE0" w:rsidRPr="006E1E17" w14:paraId="306162AE" w14:textId="77777777" w:rsidTr="006A6CE6">
        <w:tc>
          <w:tcPr>
            <w:tcW w:w="2268" w:type="dxa"/>
            <w:shd w:val="clear" w:color="auto" w:fill="auto"/>
          </w:tcPr>
          <w:p w14:paraId="2A093BB3" w14:textId="77777777" w:rsidR="00121DE0" w:rsidRPr="006E1E17" w:rsidRDefault="00121DE0" w:rsidP="008E5B60">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Gross figure</w:t>
            </w:r>
          </w:p>
        </w:tc>
        <w:tc>
          <w:tcPr>
            <w:tcW w:w="1843" w:type="dxa"/>
            <w:shd w:val="clear" w:color="auto" w:fill="auto"/>
          </w:tcPr>
          <w:p w14:paraId="3F440ADC" w14:textId="77777777" w:rsidR="00121DE0" w:rsidRPr="006E1E17" w:rsidRDefault="00121DE0" w:rsidP="008E5B60">
            <w:pPr>
              <w:spacing w:after="0" w:line="240" w:lineRule="auto"/>
              <w:rPr>
                <w:sz w:val="18"/>
                <w:szCs w:val="18"/>
              </w:rPr>
            </w:pPr>
            <w:r w:rsidRPr="006E1E17">
              <w:rPr>
                <w:rFonts w:ascii="Arial" w:hAnsi="Arial" w:cs="Arial"/>
                <w:sz w:val="18"/>
                <w:szCs w:val="18"/>
              </w:rPr>
              <w:t>_____ / NA / NAP</w:t>
            </w:r>
          </w:p>
        </w:tc>
      </w:tr>
      <w:tr w:rsidR="00121DE0" w:rsidRPr="006E1E17" w14:paraId="0846682F" w14:textId="77777777" w:rsidTr="006A6CE6">
        <w:tc>
          <w:tcPr>
            <w:tcW w:w="2268" w:type="dxa"/>
            <w:shd w:val="clear" w:color="auto" w:fill="auto"/>
          </w:tcPr>
          <w:p w14:paraId="23136F00" w14:textId="77777777" w:rsidR="00121DE0" w:rsidRPr="006E1E17" w:rsidRDefault="00121DE0" w:rsidP="008E5B60">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In full-time equivalent</w:t>
            </w:r>
          </w:p>
        </w:tc>
        <w:tc>
          <w:tcPr>
            <w:tcW w:w="1843" w:type="dxa"/>
            <w:shd w:val="clear" w:color="auto" w:fill="auto"/>
          </w:tcPr>
          <w:p w14:paraId="3B9618E9" w14:textId="77777777" w:rsidR="00121DE0" w:rsidRPr="006E1E17" w:rsidRDefault="00121DE0" w:rsidP="008E5B60">
            <w:pPr>
              <w:spacing w:after="0" w:line="240" w:lineRule="auto"/>
              <w:rPr>
                <w:sz w:val="18"/>
                <w:szCs w:val="18"/>
              </w:rPr>
            </w:pPr>
            <w:r w:rsidRPr="006E1E17">
              <w:rPr>
                <w:rFonts w:ascii="Arial" w:hAnsi="Arial" w:cs="Arial"/>
                <w:sz w:val="18"/>
                <w:szCs w:val="18"/>
              </w:rPr>
              <w:t>_____ / NA / NAP</w:t>
            </w:r>
          </w:p>
        </w:tc>
      </w:tr>
    </w:tbl>
    <w:p w14:paraId="101775C5" w14:textId="77777777" w:rsidR="008E5B60" w:rsidRPr="006E1E17" w:rsidRDefault="008E5B60" w:rsidP="008E5B60">
      <w:pPr>
        <w:widowControl w:val="0"/>
        <w:autoSpaceDE w:val="0"/>
        <w:autoSpaceDN w:val="0"/>
        <w:adjustRightInd w:val="0"/>
        <w:spacing w:after="0" w:line="240" w:lineRule="auto"/>
        <w:jc w:val="both"/>
        <w:rPr>
          <w:rFonts w:ascii="Arial" w:hAnsi="Arial" w:cs="Arial"/>
          <w:sz w:val="18"/>
          <w:szCs w:val="18"/>
        </w:rPr>
      </w:pPr>
    </w:p>
    <w:p w14:paraId="3E12501A" w14:textId="61208C12" w:rsidR="00BF7EF5" w:rsidRPr="006E1E17" w:rsidRDefault="002C19C3" w:rsidP="002C19C3">
      <w:pPr>
        <w:widowControl w:val="0"/>
        <w:autoSpaceDE w:val="0"/>
        <w:autoSpaceDN w:val="0"/>
        <w:adjustRightInd w:val="0"/>
        <w:jc w:val="both"/>
        <w:rPr>
          <w:rFonts w:ascii="Arial" w:hAnsi="Arial"/>
          <w:color w:val="000000" w:themeColor="text1"/>
          <w:sz w:val="18"/>
        </w:rPr>
      </w:pPr>
      <w:r w:rsidRPr="006E1E17">
        <w:rPr>
          <w:rFonts w:ascii="Arial" w:hAnsi="Arial" w:cs="Arial"/>
          <w:sz w:val="18"/>
          <w:szCs w:val="18"/>
        </w:rPr>
        <w:t>Comment</w:t>
      </w:r>
      <w:r w:rsidR="004C20DE" w:rsidRPr="006E1E17">
        <w:rPr>
          <w:rFonts w:ascii="Arial" w:hAnsi="Arial" w:cs="Arial"/>
          <w:sz w:val="18"/>
          <w:szCs w:val="18"/>
        </w:rPr>
        <w:t>s</w:t>
      </w:r>
      <w:r w:rsidRPr="006E1E17">
        <w:rPr>
          <w:rFonts w:ascii="Arial" w:hAnsi="Arial" w:cs="Arial"/>
          <w:sz w:val="18"/>
          <w:szCs w:val="18"/>
        </w:rPr>
        <w:t xml:space="preserve"> - </w:t>
      </w:r>
      <w:r w:rsidR="00F55FA9" w:rsidRPr="006E1E17">
        <w:rPr>
          <w:rFonts w:ascii="Arial" w:hAnsi="Arial" w:cs="Arial"/>
          <w:sz w:val="18"/>
          <w:szCs w:val="18"/>
        </w:rPr>
        <w:t xml:space="preserve">If necessary, please provide comments to explain the answer provided: </w:t>
      </w:r>
    </w:p>
    <w:p w14:paraId="5F97D042" w14:textId="2042A967" w:rsidR="00387D69" w:rsidRPr="006E1E17" w:rsidRDefault="00E30E8F" w:rsidP="00E30E8F">
      <w:pPr>
        <w:pStyle w:val="Default"/>
        <w:keepNext/>
        <w:widowControl w:val="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Q021</w:t>
      </w:r>
      <w:r w:rsidRPr="006E1E17">
        <w:rPr>
          <w:rFonts w:asciiTheme="majorHAnsi" w:hAnsiTheme="majorHAnsi" w:cs="Arial"/>
          <w:b/>
          <w:bCs/>
          <w:color w:val="000000" w:themeColor="text1"/>
          <w:sz w:val="20"/>
          <w:szCs w:val="20"/>
          <w:lang w:val="en-GB"/>
        </w:rPr>
        <w:t xml:space="preserve">. </w:t>
      </w:r>
      <w:r w:rsidR="00387D69" w:rsidRPr="006E1E17">
        <w:rPr>
          <w:rFonts w:ascii="Arial" w:hAnsi="Arial" w:cs="Arial"/>
          <w:b/>
          <w:color w:val="548DD4" w:themeColor="text2" w:themeTint="99"/>
          <w:sz w:val="18"/>
          <w:szCs w:val="18"/>
          <w:lang w:val="en-GB" w:eastAsia="fr-FR"/>
        </w:rPr>
        <w:t xml:space="preserve">Question 48-1 CEPEJ </w:t>
      </w:r>
      <w:r w:rsidR="001C331B" w:rsidRPr="006E1E17">
        <w:rPr>
          <w:rFonts w:ascii="Arial" w:hAnsi="Arial" w:cs="Arial"/>
          <w:b/>
          <w:color w:val="548DD4" w:themeColor="text2" w:themeTint="99"/>
          <w:sz w:val="18"/>
          <w:szCs w:val="18"/>
          <w:lang w:val="en-GB" w:eastAsia="fr-FR"/>
        </w:rPr>
        <w:t>Q</w:t>
      </w:r>
      <w:r w:rsidR="00387D69" w:rsidRPr="006E1E17">
        <w:rPr>
          <w:rFonts w:ascii="Arial" w:hAnsi="Arial" w:cs="Arial"/>
          <w:b/>
          <w:color w:val="548DD4" w:themeColor="text2" w:themeTint="99"/>
          <w:sz w:val="18"/>
          <w:szCs w:val="18"/>
          <w:lang w:val="en-GB" w:eastAsia="fr-FR"/>
        </w:rPr>
        <w:t>uestionnaire</w:t>
      </w:r>
    </w:p>
    <w:p w14:paraId="5E1D5382" w14:textId="77777777" w:rsidR="00121DE0" w:rsidRPr="006E1E17" w:rsidRDefault="00121DE0" w:rsidP="00253B39">
      <w:pPr>
        <w:keepNext/>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 xml:space="preserve">Do these professional judges sitting in courts on an occasional basis deal with a significant part of cases? </w:t>
      </w:r>
    </w:p>
    <w:p w14:paraId="261992C5" w14:textId="77777777" w:rsidR="00121DE0" w:rsidRPr="006E1E17" w:rsidRDefault="00121DE0" w:rsidP="008E5B60">
      <w:pPr>
        <w:widowControl w:val="0"/>
        <w:autoSpaceDE w:val="0"/>
        <w:autoSpaceDN w:val="0"/>
        <w:adjustRightInd w:val="0"/>
        <w:spacing w:after="0" w:line="240" w:lineRule="auto"/>
        <w:jc w:val="both"/>
        <w:rPr>
          <w:rFonts w:ascii="Arial" w:hAnsi="Arial" w:cs="Arial"/>
          <w:sz w:val="18"/>
          <w:szCs w:val="18"/>
          <w:shd w:val="clear" w:color="auto" w:fill="FFCC99"/>
        </w:rPr>
      </w:pPr>
    </w:p>
    <w:p w14:paraId="3E2062AA" w14:textId="7196F938" w:rsidR="00121DE0" w:rsidRPr="006E1E17" w:rsidRDefault="00121DE0" w:rsidP="008E5B60">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w:t>
      </w:r>
      <w:r w:rsidR="00DF2664" w:rsidRPr="006E1E17">
        <w:rPr>
          <w:rFonts w:ascii="Arial" w:hAnsi="Arial" w:cs="Arial"/>
          <w:sz w:val="18"/>
          <w:szCs w:val="18"/>
        </w:rPr>
        <w:t xml:space="preserve"> </w:t>
      </w:r>
      <w:r w:rsidRPr="006E1E17">
        <w:rPr>
          <w:rFonts w:ascii="Arial" w:hAnsi="Arial" w:cs="Arial"/>
          <w:sz w:val="18"/>
          <w:szCs w:val="18"/>
        </w:rPr>
        <w:t>If yes, please give specifications on the types of cases and an estimate in percentage</w:t>
      </w:r>
      <w:r w:rsidRPr="006E1E17">
        <w:rPr>
          <w:rFonts w:ascii="Arial" w:hAnsi="Arial" w:cs="Arial"/>
          <w:b/>
          <w:sz w:val="18"/>
          <w:szCs w:val="18"/>
        </w:rPr>
        <w:t xml:space="preserve">. </w:t>
      </w:r>
      <w:r w:rsidRPr="006E1E17">
        <w:rPr>
          <w:rFonts w:ascii="Arial" w:hAnsi="Arial" w:cs="Arial"/>
          <w:sz w:val="18"/>
          <w:szCs w:val="18"/>
        </w:rPr>
        <w:t>_____</w:t>
      </w:r>
    </w:p>
    <w:p w14:paraId="7B75D817" w14:textId="77777777" w:rsidR="00121DE0" w:rsidRPr="006E1E17" w:rsidRDefault="00121DE0" w:rsidP="008E5B60">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w:t>
      </w:r>
    </w:p>
    <w:p w14:paraId="72EFDD5E" w14:textId="77777777" w:rsidR="00121DE0" w:rsidRPr="006E1E17" w:rsidRDefault="00121DE0" w:rsidP="008E5B60">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NAP</w:t>
      </w:r>
    </w:p>
    <w:p w14:paraId="770C5874" w14:textId="77777777" w:rsidR="00387D69" w:rsidRPr="006E1E17" w:rsidRDefault="00387D69" w:rsidP="005A116C">
      <w:pPr>
        <w:widowControl w:val="0"/>
        <w:autoSpaceDE w:val="0"/>
        <w:autoSpaceDN w:val="0"/>
        <w:adjustRightInd w:val="0"/>
        <w:spacing w:after="0" w:line="240" w:lineRule="auto"/>
        <w:jc w:val="both"/>
        <w:rPr>
          <w:rFonts w:ascii="Arial" w:hAnsi="Arial" w:cs="Arial"/>
          <w:color w:val="000000" w:themeColor="text1"/>
          <w:sz w:val="18"/>
          <w:szCs w:val="18"/>
          <w:lang w:eastAsia="fr-FR"/>
        </w:rPr>
      </w:pPr>
    </w:p>
    <w:p w14:paraId="2FAA5D57" w14:textId="77777777" w:rsidR="00BF7EF5" w:rsidRPr="006E1E17" w:rsidRDefault="00BF7EF5" w:rsidP="005A116C">
      <w:pPr>
        <w:widowControl w:val="0"/>
        <w:autoSpaceDE w:val="0"/>
        <w:autoSpaceDN w:val="0"/>
        <w:adjustRightInd w:val="0"/>
        <w:spacing w:after="0" w:line="240" w:lineRule="auto"/>
        <w:jc w:val="both"/>
        <w:rPr>
          <w:rFonts w:ascii="Arial" w:hAnsi="Arial" w:cs="Arial"/>
          <w:color w:val="000000" w:themeColor="text1"/>
          <w:sz w:val="18"/>
          <w:szCs w:val="18"/>
          <w:lang w:eastAsia="fr-FR"/>
        </w:rPr>
      </w:pPr>
    </w:p>
    <w:p w14:paraId="35CBAE8B" w14:textId="7E2BA9EF" w:rsidR="00387D69" w:rsidRPr="006E1E17" w:rsidRDefault="00E30E8F" w:rsidP="00E30E8F">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Q022</w:t>
      </w:r>
      <w:r w:rsidRPr="006E1E17">
        <w:rPr>
          <w:rFonts w:asciiTheme="majorHAnsi" w:hAnsiTheme="majorHAnsi" w:cs="Arial"/>
          <w:b/>
          <w:bCs/>
          <w:color w:val="000000" w:themeColor="text1"/>
          <w:sz w:val="20"/>
          <w:szCs w:val="20"/>
          <w:lang w:val="en-GB"/>
        </w:rPr>
        <w:t xml:space="preserve">. </w:t>
      </w:r>
      <w:r w:rsidR="00387D69" w:rsidRPr="006E1E17">
        <w:rPr>
          <w:rFonts w:ascii="Arial" w:hAnsi="Arial" w:cs="Arial"/>
          <w:b/>
          <w:color w:val="548DD4" w:themeColor="text2" w:themeTint="99"/>
          <w:sz w:val="18"/>
          <w:szCs w:val="18"/>
          <w:lang w:val="en-GB" w:eastAsia="fr-FR"/>
        </w:rPr>
        <w:t xml:space="preserve">Question 49 CEPEJ </w:t>
      </w:r>
      <w:r w:rsidR="001C331B" w:rsidRPr="006E1E17">
        <w:rPr>
          <w:rFonts w:ascii="Arial" w:hAnsi="Arial" w:cs="Arial"/>
          <w:b/>
          <w:color w:val="548DD4" w:themeColor="text2" w:themeTint="99"/>
          <w:sz w:val="18"/>
          <w:szCs w:val="18"/>
          <w:lang w:val="en-GB" w:eastAsia="fr-FR"/>
        </w:rPr>
        <w:t>Q</w:t>
      </w:r>
      <w:r w:rsidR="00387D69" w:rsidRPr="006E1E17">
        <w:rPr>
          <w:rFonts w:ascii="Arial" w:hAnsi="Arial" w:cs="Arial"/>
          <w:b/>
          <w:color w:val="548DD4" w:themeColor="text2" w:themeTint="99"/>
          <w:sz w:val="18"/>
          <w:szCs w:val="18"/>
          <w:lang w:val="en-GB" w:eastAsia="fr-FR"/>
        </w:rPr>
        <w:t>uestionnaire</w:t>
      </w:r>
    </w:p>
    <w:p w14:paraId="61F3DF77" w14:textId="57F3FD48" w:rsidR="00121DE0" w:rsidRPr="006E1E17" w:rsidRDefault="00121DE0" w:rsidP="00173707">
      <w:pPr>
        <w:widowControl w:val="0"/>
        <w:tabs>
          <w:tab w:val="num" w:pos="0"/>
        </w:tabs>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 xml:space="preserve">Number of non-professional judges who are not remunerated but who </w:t>
      </w:r>
      <w:r w:rsidR="00BF785A" w:rsidRPr="006E1E17">
        <w:rPr>
          <w:rFonts w:ascii="Arial" w:hAnsi="Arial" w:cs="Arial"/>
          <w:b/>
          <w:sz w:val="18"/>
          <w:szCs w:val="18"/>
        </w:rPr>
        <w:t>may</w:t>
      </w:r>
      <w:r w:rsidRPr="006E1E17">
        <w:rPr>
          <w:rFonts w:ascii="Arial" w:hAnsi="Arial" w:cs="Arial"/>
          <w:b/>
          <w:sz w:val="18"/>
          <w:szCs w:val="18"/>
        </w:rPr>
        <w:t xml:space="preserve"> receive a simple defrayal of costs (if possible</w:t>
      </w:r>
      <w:r w:rsidR="00DD69BB" w:rsidRPr="006E1E17">
        <w:rPr>
          <w:rFonts w:ascii="Arial" w:hAnsi="Arial" w:cs="Arial"/>
          <w:b/>
          <w:sz w:val="18"/>
          <w:szCs w:val="18"/>
        </w:rPr>
        <w:t>,</w:t>
      </w:r>
      <w:r w:rsidRPr="006E1E17">
        <w:rPr>
          <w:rFonts w:ascii="Arial" w:hAnsi="Arial" w:cs="Arial"/>
          <w:b/>
          <w:sz w:val="18"/>
          <w:szCs w:val="18"/>
        </w:rPr>
        <w:t xml:space="preserve"> on 31 December of the reference year) (e.g. lay judges or “</w:t>
      </w:r>
      <w:proofErr w:type="spellStart"/>
      <w:r w:rsidRPr="006E1E17">
        <w:rPr>
          <w:rFonts w:ascii="Arial" w:hAnsi="Arial" w:cs="Arial"/>
          <w:b/>
          <w:sz w:val="18"/>
          <w:szCs w:val="18"/>
        </w:rPr>
        <w:t>juges</w:t>
      </w:r>
      <w:proofErr w:type="spellEnd"/>
      <w:r w:rsidRPr="006E1E17">
        <w:rPr>
          <w:rFonts w:ascii="Arial" w:hAnsi="Arial" w:cs="Arial"/>
          <w:b/>
          <w:sz w:val="18"/>
          <w:szCs w:val="18"/>
        </w:rPr>
        <w:t xml:space="preserve"> </w:t>
      </w:r>
      <w:proofErr w:type="spellStart"/>
      <w:r w:rsidRPr="006E1E17">
        <w:rPr>
          <w:rFonts w:ascii="Arial" w:hAnsi="Arial" w:cs="Arial"/>
          <w:b/>
          <w:sz w:val="18"/>
          <w:szCs w:val="18"/>
        </w:rPr>
        <w:t>consulaires</w:t>
      </w:r>
      <w:proofErr w:type="spellEnd"/>
      <w:r w:rsidRPr="006E1E17">
        <w:rPr>
          <w:rFonts w:ascii="Arial" w:hAnsi="Arial" w:cs="Arial"/>
          <w:b/>
          <w:sz w:val="18"/>
          <w:szCs w:val="18"/>
        </w:rPr>
        <w:t xml:space="preserve">”, but not arbitrators or persons sitting </w:t>
      </w:r>
      <w:r w:rsidR="00BF785A" w:rsidRPr="006E1E17">
        <w:rPr>
          <w:rFonts w:ascii="Arial" w:hAnsi="Arial" w:cs="Arial"/>
          <w:b/>
          <w:sz w:val="18"/>
          <w:szCs w:val="18"/>
        </w:rPr>
        <w:t xml:space="preserve">on </w:t>
      </w:r>
      <w:r w:rsidRPr="006E1E17">
        <w:rPr>
          <w:rFonts w:ascii="Arial" w:hAnsi="Arial" w:cs="Arial"/>
          <w:b/>
          <w:sz w:val="18"/>
          <w:szCs w:val="18"/>
        </w:rPr>
        <w:t>a jury):</w:t>
      </w:r>
      <w:r w:rsidRPr="006E1E17">
        <w:rPr>
          <w:rFonts w:ascii="Arial" w:hAnsi="Arial" w:cs="Arial"/>
          <w:sz w:val="18"/>
          <w:szCs w:val="18"/>
        </w:rPr>
        <w:t xml:space="preserve"> </w:t>
      </w:r>
    </w:p>
    <w:p w14:paraId="63D0B151" w14:textId="77777777" w:rsidR="00121DE0" w:rsidRPr="006E1E17" w:rsidRDefault="00121DE0" w:rsidP="00173707">
      <w:pPr>
        <w:widowControl w:val="0"/>
        <w:tabs>
          <w:tab w:val="num" w:pos="720"/>
        </w:tabs>
        <w:autoSpaceDE w:val="0"/>
        <w:autoSpaceDN w:val="0"/>
        <w:adjustRightInd w:val="0"/>
        <w:spacing w:after="0" w:line="240" w:lineRule="auto"/>
        <w:ind w:left="720"/>
        <w:jc w:val="both"/>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43"/>
      </w:tblGrid>
      <w:tr w:rsidR="00121DE0" w:rsidRPr="006E1E17" w14:paraId="5039A3EC" w14:textId="77777777" w:rsidTr="006A6CE6">
        <w:tc>
          <w:tcPr>
            <w:tcW w:w="2268" w:type="dxa"/>
            <w:shd w:val="clear" w:color="auto" w:fill="auto"/>
          </w:tcPr>
          <w:p w14:paraId="582F6F81" w14:textId="77777777" w:rsidR="00121DE0" w:rsidRPr="006E1E17" w:rsidRDefault="00121DE0" w:rsidP="00173707">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Gross figure</w:t>
            </w:r>
          </w:p>
        </w:tc>
        <w:tc>
          <w:tcPr>
            <w:tcW w:w="1843" w:type="dxa"/>
            <w:shd w:val="clear" w:color="auto" w:fill="auto"/>
          </w:tcPr>
          <w:p w14:paraId="2ED5841A" w14:textId="77777777" w:rsidR="00121DE0" w:rsidRPr="006E1E17" w:rsidRDefault="00121DE0" w:rsidP="00173707">
            <w:pPr>
              <w:spacing w:after="0" w:line="240" w:lineRule="auto"/>
              <w:rPr>
                <w:sz w:val="18"/>
                <w:szCs w:val="18"/>
              </w:rPr>
            </w:pPr>
            <w:r w:rsidRPr="006E1E17">
              <w:rPr>
                <w:rFonts w:ascii="Arial" w:hAnsi="Arial" w:cs="Arial"/>
                <w:sz w:val="18"/>
                <w:szCs w:val="18"/>
              </w:rPr>
              <w:t>_____ / NA / NAP</w:t>
            </w:r>
          </w:p>
        </w:tc>
      </w:tr>
      <w:tr w:rsidR="00121DE0" w:rsidRPr="006E1E17" w14:paraId="086D8A76" w14:textId="77777777" w:rsidTr="006A6CE6">
        <w:tc>
          <w:tcPr>
            <w:tcW w:w="2268" w:type="dxa"/>
            <w:shd w:val="clear" w:color="auto" w:fill="auto"/>
          </w:tcPr>
          <w:p w14:paraId="4E5283B4" w14:textId="77777777" w:rsidR="00121DE0" w:rsidRPr="006E1E17" w:rsidRDefault="00121DE0" w:rsidP="00173707">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In full-time equivalent</w:t>
            </w:r>
          </w:p>
        </w:tc>
        <w:tc>
          <w:tcPr>
            <w:tcW w:w="1843" w:type="dxa"/>
            <w:shd w:val="clear" w:color="auto" w:fill="auto"/>
          </w:tcPr>
          <w:p w14:paraId="4E936A9B" w14:textId="77777777" w:rsidR="00121DE0" w:rsidRPr="006E1E17" w:rsidRDefault="00121DE0" w:rsidP="00173707">
            <w:pPr>
              <w:spacing w:after="0" w:line="240" w:lineRule="auto"/>
              <w:rPr>
                <w:sz w:val="18"/>
                <w:szCs w:val="18"/>
              </w:rPr>
            </w:pPr>
            <w:r w:rsidRPr="006E1E17">
              <w:rPr>
                <w:rFonts w:ascii="Arial" w:hAnsi="Arial" w:cs="Arial"/>
                <w:sz w:val="18"/>
                <w:szCs w:val="18"/>
              </w:rPr>
              <w:t>_____ / NA / NAP</w:t>
            </w:r>
          </w:p>
        </w:tc>
      </w:tr>
    </w:tbl>
    <w:p w14:paraId="6D6595A6" w14:textId="77777777" w:rsidR="00387D69" w:rsidRPr="006E1E17" w:rsidRDefault="00387D69" w:rsidP="005A116C">
      <w:pPr>
        <w:pStyle w:val="Default"/>
        <w:jc w:val="both"/>
        <w:rPr>
          <w:rFonts w:ascii="Arial" w:hAnsi="Arial" w:cs="Arial"/>
          <w:color w:val="000000" w:themeColor="text1"/>
          <w:sz w:val="18"/>
          <w:szCs w:val="18"/>
          <w:lang w:val="en-GB" w:eastAsia="fr-FR"/>
        </w:rPr>
      </w:pPr>
    </w:p>
    <w:p w14:paraId="6D2AF7C4" w14:textId="1415978A" w:rsidR="00387D69" w:rsidRPr="006E1E17" w:rsidRDefault="00E30E8F" w:rsidP="00E30E8F">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Q023</w:t>
      </w:r>
      <w:r w:rsidRPr="006E1E17">
        <w:rPr>
          <w:rFonts w:asciiTheme="majorHAnsi" w:hAnsiTheme="majorHAnsi" w:cs="Arial"/>
          <w:b/>
          <w:bCs/>
          <w:color w:val="000000" w:themeColor="text1"/>
          <w:sz w:val="20"/>
          <w:szCs w:val="20"/>
          <w:lang w:val="en-GB"/>
        </w:rPr>
        <w:t xml:space="preserve">. </w:t>
      </w:r>
      <w:r w:rsidR="00387D69" w:rsidRPr="006E1E17">
        <w:rPr>
          <w:rFonts w:ascii="Arial" w:hAnsi="Arial" w:cs="Arial"/>
          <w:b/>
          <w:color w:val="548DD4" w:themeColor="text2" w:themeTint="99"/>
          <w:sz w:val="18"/>
          <w:szCs w:val="18"/>
          <w:lang w:val="en-GB" w:eastAsia="fr-FR"/>
        </w:rPr>
        <w:t xml:space="preserve">Question 49-1 CEPEJ </w:t>
      </w:r>
      <w:r w:rsidR="001C331B" w:rsidRPr="006E1E17">
        <w:rPr>
          <w:rFonts w:ascii="Arial" w:hAnsi="Arial" w:cs="Arial"/>
          <w:b/>
          <w:color w:val="548DD4" w:themeColor="text2" w:themeTint="99"/>
          <w:sz w:val="18"/>
          <w:szCs w:val="18"/>
          <w:lang w:val="en-GB" w:eastAsia="fr-FR"/>
        </w:rPr>
        <w:t>Q</w:t>
      </w:r>
      <w:r w:rsidR="00387D69" w:rsidRPr="006E1E17">
        <w:rPr>
          <w:rFonts w:ascii="Arial" w:hAnsi="Arial" w:cs="Arial"/>
          <w:b/>
          <w:color w:val="548DD4" w:themeColor="text2" w:themeTint="99"/>
          <w:sz w:val="18"/>
          <w:szCs w:val="18"/>
          <w:lang w:val="en-GB" w:eastAsia="fr-FR"/>
        </w:rPr>
        <w:t>uestionnaire</w:t>
      </w:r>
    </w:p>
    <w:p w14:paraId="246FFACA" w14:textId="77777777" w:rsidR="00121DE0" w:rsidRPr="006E1E17" w:rsidRDefault="00121DE0" w:rsidP="00173707">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 xml:space="preserve">If such non-professional judges exist at first instance in your country, please specify for which types of cases: </w:t>
      </w:r>
    </w:p>
    <w:p w14:paraId="76F4D01A" w14:textId="77777777" w:rsidR="00173707" w:rsidRPr="006E1E17" w:rsidRDefault="00173707" w:rsidP="00173707">
      <w:pPr>
        <w:widowControl w:val="0"/>
        <w:autoSpaceDE w:val="0"/>
        <w:autoSpaceDN w:val="0"/>
        <w:adjustRightInd w:val="0"/>
        <w:spacing w:after="0" w:line="240" w:lineRule="auto"/>
        <w:jc w:val="both"/>
        <w:rPr>
          <w:rFonts w:ascii="Arial" w:hAnsi="Arial" w:cs="Arial"/>
          <w:b/>
          <w:sz w:val="18"/>
          <w:szCs w:val="18"/>
        </w:rPr>
      </w:pPr>
    </w:p>
    <w:tbl>
      <w:tblPr>
        <w:tblW w:w="0" w:type="auto"/>
        <w:tblLayout w:type="fixed"/>
        <w:tblCellMar>
          <w:top w:w="28" w:type="dxa"/>
          <w:left w:w="0" w:type="dxa"/>
          <w:bottom w:w="28" w:type="dxa"/>
          <w:right w:w="28" w:type="dxa"/>
        </w:tblCellMar>
        <w:tblLook w:val="0000" w:firstRow="0" w:lastRow="0" w:firstColumn="0" w:lastColumn="0" w:noHBand="0" w:noVBand="0"/>
      </w:tblPr>
      <w:tblGrid>
        <w:gridCol w:w="4111"/>
        <w:gridCol w:w="1134"/>
        <w:gridCol w:w="992"/>
        <w:gridCol w:w="1633"/>
      </w:tblGrid>
      <w:tr w:rsidR="00121DE0" w:rsidRPr="006E1E17" w14:paraId="4C739E20" w14:textId="77777777" w:rsidTr="006A6CE6">
        <w:trPr>
          <w:cantSplit/>
        </w:trPr>
        <w:tc>
          <w:tcPr>
            <w:tcW w:w="4111" w:type="dxa"/>
            <w:tcBorders>
              <w:bottom w:val="single" w:sz="8" w:space="0" w:color="000000"/>
              <w:right w:val="single" w:sz="8" w:space="0" w:color="000000"/>
            </w:tcBorders>
            <w:shd w:val="clear" w:color="auto" w:fill="auto"/>
          </w:tcPr>
          <w:p w14:paraId="28E0628B" w14:textId="77777777" w:rsidR="00121DE0" w:rsidRPr="006E1E17" w:rsidRDefault="00121DE0" w:rsidP="006A6CE6">
            <w:pPr>
              <w:pStyle w:val="Contenudetableau"/>
              <w:jc w:val="both"/>
              <w:rPr>
                <w:rFonts w:ascii="Arial" w:hAnsi="Arial"/>
                <w:b/>
                <w:sz w:val="18"/>
                <w:szCs w:val="18"/>
              </w:rPr>
            </w:pPr>
            <w:r w:rsidRPr="006E1E17">
              <w:rPr>
                <w:sz w:val="18"/>
                <w:szCs w:val="18"/>
              </w:rPr>
              <w:t> </w:t>
            </w:r>
          </w:p>
        </w:tc>
        <w:tc>
          <w:tcPr>
            <w:tcW w:w="1134" w:type="dxa"/>
            <w:tcBorders>
              <w:top w:val="single" w:sz="8" w:space="0" w:color="000000"/>
              <w:bottom w:val="single" w:sz="8" w:space="0" w:color="000000"/>
              <w:right w:val="single" w:sz="8" w:space="0" w:color="000000"/>
            </w:tcBorders>
            <w:shd w:val="clear" w:color="auto" w:fill="EEECE1"/>
            <w:vAlign w:val="center"/>
          </w:tcPr>
          <w:p w14:paraId="433133F4" w14:textId="77777777" w:rsidR="00121DE0" w:rsidRPr="006E1E17" w:rsidRDefault="00121DE0" w:rsidP="006A6CE6">
            <w:pPr>
              <w:pStyle w:val="Contenudetableau"/>
              <w:jc w:val="center"/>
              <w:rPr>
                <w:rFonts w:ascii="Arial" w:hAnsi="Arial"/>
                <w:b/>
                <w:sz w:val="18"/>
                <w:szCs w:val="18"/>
              </w:rPr>
            </w:pPr>
            <w:r w:rsidRPr="006E1E17">
              <w:rPr>
                <w:rFonts w:ascii="Arial" w:hAnsi="Arial"/>
                <w:b/>
                <w:sz w:val="18"/>
                <w:szCs w:val="18"/>
              </w:rPr>
              <w:t>Yes</w:t>
            </w:r>
          </w:p>
        </w:tc>
        <w:tc>
          <w:tcPr>
            <w:tcW w:w="992" w:type="dxa"/>
            <w:tcBorders>
              <w:top w:val="single" w:sz="8" w:space="0" w:color="000000"/>
              <w:bottom w:val="single" w:sz="8" w:space="0" w:color="000000"/>
              <w:right w:val="single" w:sz="8" w:space="0" w:color="000000"/>
            </w:tcBorders>
            <w:shd w:val="clear" w:color="auto" w:fill="EEECE1"/>
            <w:vAlign w:val="center"/>
          </w:tcPr>
          <w:p w14:paraId="51A30017" w14:textId="77777777" w:rsidR="00121DE0" w:rsidRPr="006E1E17" w:rsidRDefault="00121DE0" w:rsidP="006A6CE6">
            <w:pPr>
              <w:pStyle w:val="Contenudetableau"/>
              <w:jc w:val="center"/>
              <w:rPr>
                <w:rFonts w:ascii="Arial" w:hAnsi="Arial"/>
                <w:b/>
                <w:sz w:val="18"/>
                <w:szCs w:val="18"/>
              </w:rPr>
            </w:pPr>
            <w:r w:rsidRPr="006E1E17">
              <w:rPr>
                <w:rFonts w:ascii="Arial" w:hAnsi="Arial"/>
                <w:b/>
                <w:sz w:val="18"/>
                <w:szCs w:val="18"/>
              </w:rPr>
              <w:t>No</w:t>
            </w:r>
          </w:p>
        </w:tc>
        <w:tc>
          <w:tcPr>
            <w:tcW w:w="1633" w:type="dxa"/>
            <w:tcBorders>
              <w:top w:val="single" w:sz="8" w:space="0" w:color="000000"/>
              <w:bottom w:val="single" w:sz="8" w:space="0" w:color="000000"/>
              <w:right w:val="single" w:sz="8" w:space="0" w:color="000000"/>
            </w:tcBorders>
            <w:shd w:val="clear" w:color="auto" w:fill="EEECE1"/>
            <w:vAlign w:val="center"/>
          </w:tcPr>
          <w:p w14:paraId="75475422" w14:textId="19002E02" w:rsidR="00121DE0" w:rsidRPr="006E1E17" w:rsidRDefault="00121DE0" w:rsidP="006A6CE6">
            <w:pPr>
              <w:pStyle w:val="Contenudetableau"/>
              <w:jc w:val="center"/>
              <w:rPr>
                <w:rFonts w:ascii="Arial" w:hAnsi="Arial"/>
                <w:b/>
                <w:sz w:val="18"/>
                <w:szCs w:val="18"/>
              </w:rPr>
            </w:pPr>
            <w:proofErr w:type="spellStart"/>
            <w:r w:rsidRPr="006E1E17">
              <w:rPr>
                <w:rFonts w:ascii="Arial" w:hAnsi="Arial"/>
                <w:b/>
                <w:sz w:val="18"/>
                <w:szCs w:val="18"/>
              </w:rPr>
              <w:t>Echevinage</w:t>
            </w:r>
            <w:proofErr w:type="spellEnd"/>
            <w:r w:rsidR="000401B8" w:rsidRPr="006E1E17">
              <w:rPr>
                <w:rFonts w:ascii="Arial" w:hAnsi="Arial"/>
                <w:b/>
                <w:sz w:val="18"/>
                <w:szCs w:val="18"/>
              </w:rPr>
              <w:t>/mixed bench</w:t>
            </w:r>
          </w:p>
        </w:tc>
      </w:tr>
      <w:tr w:rsidR="00121DE0" w:rsidRPr="006E1E17" w14:paraId="7243A980" w14:textId="77777777" w:rsidTr="006A6CE6">
        <w:tblPrEx>
          <w:tblCellMar>
            <w:top w:w="0" w:type="dxa"/>
          </w:tblCellMar>
        </w:tblPrEx>
        <w:trPr>
          <w:cantSplit/>
        </w:trPr>
        <w:tc>
          <w:tcPr>
            <w:tcW w:w="4111" w:type="dxa"/>
            <w:tcBorders>
              <w:left w:val="single" w:sz="8" w:space="0" w:color="000000"/>
              <w:bottom w:val="single" w:sz="8" w:space="0" w:color="000000"/>
              <w:right w:val="single" w:sz="8" w:space="0" w:color="000000"/>
            </w:tcBorders>
            <w:shd w:val="clear" w:color="auto" w:fill="auto"/>
            <w:vAlign w:val="center"/>
          </w:tcPr>
          <w:p w14:paraId="0A86228C" w14:textId="5B1612C5" w:rsidR="00121DE0" w:rsidRPr="006E1E17" w:rsidRDefault="00E74440" w:rsidP="006A6CE6">
            <w:pPr>
              <w:pStyle w:val="Contenudetableau"/>
              <w:ind w:left="142"/>
              <w:rPr>
                <w:rFonts w:hint="eastAsia"/>
                <w:sz w:val="18"/>
                <w:szCs w:val="18"/>
              </w:rPr>
            </w:pPr>
            <w:r w:rsidRPr="006E1E17">
              <w:rPr>
                <w:rFonts w:ascii="Arial" w:hAnsi="Arial"/>
                <w:sz w:val="18"/>
                <w:szCs w:val="18"/>
              </w:rPr>
              <w:t>C</w:t>
            </w:r>
            <w:r w:rsidR="00121DE0" w:rsidRPr="006E1E17">
              <w:rPr>
                <w:rFonts w:ascii="Arial" w:hAnsi="Arial"/>
                <w:sz w:val="18"/>
                <w:szCs w:val="18"/>
              </w:rPr>
              <w:t>riminal cases (severe)</w:t>
            </w:r>
          </w:p>
        </w:tc>
        <w:tc>
          <w:tcPr>
            <w:tcW w:w="1134" w:type="dxa"/>
            <w:tcBorders>
              <w:bottom w:val="single" w:sz="8" w:space="0" w:color="000000"/>
              <w:right w:val="single" w:sz="8" w:space="0" w:color="000000"/>
            </w:tcBorders>
            <w:shd w:val="clear" w:color="auto" w:fill="auto"/>
            <w:vAlign w:val="center"/>
          </w:tcPr>
          <w:p w14:paraId="56E7FE12"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c>
          <w:tcPr>
            <w:tcW w:w="992" w:type="dxa"/>
            <w:tcBorders>
              <w:bottom w:val="single" w:sz="8" w:space="0" w:color="000000"/>
              <w:right w:val="single" w:sz="8" w:space="0" w:color="000000"/>
            </w:tcBorders>
            <w:shd w:val="clear" w:color="auto" w:fill="auto"/>
            <w:vAlign w:val="center"/>
          </w:tcPr>
          <w:p w14:paraId="1D0ACEA2"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c>
          <w:tcPr>
            <w:tcW w:w="1633" w:type="dxa"/>
            <w:tcBorders>
              <w:bottom w:val="single" w:sz="8" w:space="0" w:color="000000"/>
              <w:right w:val="single" w:sz="8" w:space="0" w:color="000000"/>
            </w:tcBorders>
            <w:shd w:val="clear" w:color="auto" w:fill="auto"/>
            <w:vAlign w:val="center"/>
          </w:tcPr>
          <w:p w14:paraId="42A5EB60"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r>
      <w:tr w:rsidR="00121DE0" w:rsidRPr="006E1E17" w14:paraId="29CDF85B" w14:textId="77777777" w:rsidTr="006A6CE6">
        <w:tblPrEx>
          <w:tblCellMar>
            <w:top w:w="0" w:type="dxa"/>
          </w:tblCellMar>
        </w:tblPrEx>
        <w:trPr>
          <w:cantSplit/>
        </w:trPr>
        <w:tc>
          <w:tcPr>
            <w:tcW w:w="4111" w:type="dxa"/>
            <w:tcBorders>
              <w:left w:val="single" w:sz="8" w:space="0" w:color="000000"/>
              <w:bottom w:val="single" w:sz="8" w:space="0" w:color="000000"/>
              <w:right w:val="single" w:sz="8" w:space="0" w:color="000000"/>
            </w:tcBorders>
            <w:shd w:val="clear" w:color="auto" w:fill="auto"/>
            <w:vAlign w:val="center"/>
          </w:tcPr>
          <w:p w14:paraId="28CA755C" w14:textId="78DAF05F" w:rsidR="00121DE0" w:rsidRPr="006E1E17" w:rsidRDefault="00E74440" w:rsidP="006A6CE6">
            <w:pPr>
              <w:pStyle w:val="Contenudetableau"/>
              <w:ind w:left="142"/>
              <w:rPr>
                <w:rFonts w:hint="eastAsia"/>
                <w:sz w:val="18"/>
                <w:szCs w:val="18"/>
              </w:rPr>
            </w:pPr>
            <w:r w:rsidRPr="006E1E17">
              <w:rPr>
                <w:rFonts w:ascii="Arial" w:hAnsi="Arial"/>
                <w:sz w:val="18"/>
                <w:szCs w:val="18"/>
              </w:rPr>
              <w:t>C</w:t>
            </w:r>
            <w:r w:rsidR="00121DE0" w:rsidRPr="006E1E17">
              <w:rPr>
                <w:rFonts w:ascii="Arial" w:hAnsi="Arial"/>
                <w:sz w:val="18"/>
                <w:szCs w:val="18"/>
              </w:rPr>
              <w:t>riminal cases</w:t>
            </w:r>
            <w:r w:rsidR="00121DE0" w:rsidRPr="006E1E17">
              <w:rPr>
                <w:sz w:val="18"/>
                <w:szCs w:val="18"/>
              </w:rPr>
              <w:t xml:space="preserve"> (misdemeanour and/or minor)</w:t>
            </w:r>
          </w:p>
        </w:tc>
        <w:tc>
          <w:tcPr>
            <w:tcW w:w="1134" w:type="dxa"/>
            <w:tcBorders>
              <w:bottom w:val="single" w:sz="8" w:space="0" w:color="000000"/>
              <w:right w:val="single" w:sz="8" w:space="0" w:color="000000"/>
            </w:tcBorders>
            <w:shd w:val="clear" w:color="auto" w:fill="auto"/>
            <w:vAlign w:val="center"/>
          </w:tcPr>
          <w:p w14:paraId="7A050696"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c>
          <w:tcPr>
            <w:tcW w:w="992" w:type="dxa"/>
            <w:tcBorders>
              <w:bottom w:val="single" w:sz="8" w:space="0" w:color="000000"/>
              <w:right w:val="single" w:sz="8" w:space="0" w:color="000000"/>
            </w:tcBorders>
            <w:shd w:val="clear" w:color="auto" w:fill="auto"/>
            <w:vAlign w:val="center"/>
          </w:tcPr>
          <w:p w14:paraId="2DDAA33A"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c>
          <w:tcPr>
            <w:tcW w:w="1633" w:type="dxa"/>
            <w:tcBorders>
              <w:bottom w:val="single" w:sz="8" w:space="0" w:color="000000"/>
              <w:right w:val="single" w:sz="8" w:space="0" w:color="000000"/>
            </w:tcBorders>
            <w:shd w:val="clear" w:color="auto" w:fill="auto"/>
            <w:vAlign w:val="center"/>
          </w:tcPr>
          <w:p w14:paraId="37B4AFED"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r>
      <w:tr w:rsidR="00121DE0" w:rsidRPr="006E1E17" w14:paraId="00A022EF" w14:textId="77777777" w:rsidTr="006A6CE6">
        <w:tblPrEx>
          <w:tblCellMar>
            <w:top w:w="0" w:type="dxa"/>
          </w:tblCellMar>
        </w:tblPrEx>
        <w:trPr>
          <w:cantSplit/>
        </w:trPr>
        <w:tc>
          <w:tcPr>
            <w:tcW w:w="4111" w:type="dxa"/>
            <w:tcBorders>
              <w:left w:val="single" w:sz="8" w:space="0" w:color="000000"/>
              <w:bottom w:val="single" w:sz="8" w:space="0" w:color="000000"/>
              <w:right w:val="single" w:sz="8" w:space="0" w:color="000000"/>
            </w:tcBorders>
            <w:shd w:val="clear" w:color="auto" w:fill="auto"/>
            <w:vAlign w:val="center"/>
          </w:tcPr>
          <w:p w14:paraId="5DBD8C0E" w14:textId="0244606E" w:rsidR="00121DE0" w:rsidRPr="006E1E17" w:rsidRDefault="00E74440" w:rsidP="006A6CE6">
            <w:pPr>
              <w:pStyle w:val="Contenudetableau"/>
              <w:ind w:left="142"/>
              <w:rPr>
                <w:rFonts w:hint="eastAsia"/>
                <w:sz w:val="18"/>
                <w:szCs w:val="18"/>
              </w:rPr>
            </w:pPr>
            <w:r w:rsidRPr="006E1E17">
              <w:rPr>
                <w:rFonts w:ascii="Arial" w:hAnsi="Arial"/>
                <w:sz w:val="18"/>
                <w:szCs w:val="18"/>
              </w:rPr>
              <w:t>F</w:t>
            </w:r>
            <w:r w:rsidR="00121DE0" w:rsidRPr="006E1E17">
              <w:rPr>
                <w:rFonts w:ascii="Arial" w:hAnsi="Arial"/>
                <w:sz w:val="18"/>
                <w:szCs w:val="18"/>
              </w:rPr>
              <w:t>amily law cases </w:t>
            </w:r>
          </w:p>
        </w:tc>
        <w:tc>
          <w:tcPr>
            <w:tcW w:w="1134" w:type="dxa"/>
            <w:tcBorders>
              <w:bottom w:val="single" w:sz="8" w:space="0" w:color="000000"/>
              <w:right w:val="single" w:sz="8" w:space="0" w:color="000000"/>
            </w:tcBorders>
            <w:shd w:val="clear" w:color="auto" w:fill="auto"/>
            <w:vAlign w:val="center"/>
          </w:tcPr>
          <w:p w14:paraId="4BB2DC7D"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c>
          <w:tcPr>
            <w:tcW w:w="992" w:type="dxa"/>
            <w:tcBorders>
              <w:bottom w:val="single" w:sz="8" w:space="0" w:color="000000"/>
              <w:right w:val="single" w:sz="8" w:space="0" w:color="000000"/>
            </w:tcBorders>
            <w:shd w:val="clear" w:color="auto" w:fill="auto"/>
            <w:vAlign w:val="center"/>
          </w:tcPr>
          <w:p w14:paraId="27C1745D"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c>
          <w:tcPr>
            <w:tcW w:w="1633" w:type="dxa"/>
            <w:tcBorders>
              <w:bottom w:val="single" w:sz="8" w:space="0" w:color="000000"/>
              <w:right w:val="single" w:sz="8" w:space="0" w:color="000000"/>
            </w:tcBorders>
            <w:shd w:val="clear" w:color="auto" w:fill="auto"/>
            <w:vAlign w:val="center"/>
          </w:tcPr>
          <w:p w14:paraId="4399DC2A"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r>
      <w:tr w:rsidR="00121DE0" w:rsidRPr="006E1E17" w14:paraId="64616729" w14:textId="77777777" w:rsidTr="006A6CE6">
        <w:tblPrEx>
          <w:tblCellMar>
            <w:top w:w="0" w:type="dxa"/>
          </w:tblCellMar>
        </w:tblPrEx>
        <w:trPr>
          <w:cantSplit/>
        </w:trPr>
        <w:tc>
          <w:tcPr>
            <w:tcW w:w="4111" w:type="dxa"/>
            <w:tcBorders>
              <w:left w:val="single" w:sz="8" w:space="0" w:color="000000"/>
              <w:bottom w:val="single" w:sz="8" w:space="0" w:color="000000"/>
              <w:right w:val="single" w:sz="8" w:space="0" w:color="000000"/>
            </w:tcBorders>
            <w:shd w:val="clear" w:color="auto" w:fill="auto"/>
            <w:vAlign w:val="center"/>
          </w:tcPr>
          <w:p w14:paraId="1A68DEFA" w14:textId="14340F71" w:rsidR="00121DE0" w:rsidRPr="006E1E17" w:rsidRDefault="00E74440" w:rsidP="006A6CE6">
            <w:pPr>
              <w:pStyle w:val="Contenudetableau"/>
              <w:ind w:left="142"/>
              <w:rPr>
                <w:rFonts w:hint="eastAsia"/>
                <w:sz w:val="18"/>
                <w:szCs w:val="18"/>
              </w:rPr>
            </w:pPr>
            <w:r w:rsidRPr="006E1E17">
              <w:rPr>
                <w:rFonts w:ascii="Arial" w:hAnsi="Arial"/>
                <w:sz w:val="18"/>
                <w:szCs w:val="18"/>
              </w:rPr>
              <w:t>L</w:t>
            </w:r>
            <w:r w:rsidR="00121DE0" w:rsidRPr="006E1E17">
              <w:rPr>
                <w:rFonts w:ascii="Arial" w:hAnsi="Arial"/>
                <w:sz w:val="18"/>
                <w:szCs w:val="18"/>
              </w:rPr>
              <w:t>abour law cases </w:t>
            </w:r>
          </w:p>
        </w:tc>
        <w:tc>
          <w:tcPr>
            <w:tcW w:w="1134" w:type="dxa"/>
            <w:tcBorders>
              <w:bottom w:val="single" w:sz="8" w:space="0" w:color="000000"/>
              <w:right w:val="single" w:sz="8" w:space="0" w:color="000000"/>
            </w:tcBorders>
            <w:shd w:val="clear" w:color="auto" w:fill="auto"/>
            <w:vAlign w:val="center"/>
          </w:tcPr>
          <w:p w14:paraId="443EE07B"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c>
          <w:tcPr>
            <w:tcW w:w="992" w:type="dxa"/>
            <w:tcBorders>
              <w:bottom w:val="single" w:sz="8" w:space="0" w:color="000000"/>
              <w:right w:val="single" w:sz="8" w:space="0" w:color="000000"/>
            </w:tcBorders>
            <w:shd w:val="clear" w:color="auto" w:fill="auto"/>
            <w:vAlign w:val="center"/>
          </w:tcPr>
          <w:p w14:paraId="3B36B4D9"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c>
          <w:tcPr>
            <w:tcW w:w="1633" w:type="dxa"/>
            <w:tcBorders>
              <w:bottom w:val="single" w:sz="8" w:space="0" w:color="000000"/>
              <w:right w:val="single" w:sz="8" w:space="0" w:color="000000"/>
            </w:tcBorders>
            <w:shd w:val="clear" w:color="auto" w:fill="auto"/>
            <w:vAlign w:val="center"/>
          </w:tcPr>
          <w:p w14:paraId="3CC4C90A"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r>
      <w:tr w:rsidR="00121DE0" w:rsidRPr="006E1E17" w14:paraId="0A75982D" w14:textId="77777777" w:rsidTr="006A6CE6">
        <w:tblPrEx>
          <w:tblCellMar>
            <w:top w:w="0" w:type="dxa"/>
          </w:tblCellMar>
        </w:tblPrEx>
        <w:trPr>
          <w:cantSplit/>
        </w:trPr>
        <w:tc>
          <w:tcPr>
            <w:tcW w:w="4111" w:type="dxa"/>
            <w:tcBorders>
              <w:left w:val="single" w:sz="8" w:space="0" w:color="000000"/>
              <w:bottom w:val="single" w:sz="8" w:space="0" w:color="000000"/>
              <w:right w:val="single" w:sz="8" w:space="0" w:color="000000"/>
            </w:tcBorders>
            <w:shd w:val="clear" w:color="auto" w:fill="auto"/>
            <w:vAlign w:val="center"/>
          </w:tcPr>
          <w:p w14:paraId="07BF8AA1" w14:textId="2C410D5D" w:rsidR="00121DE0" w:rsidRPr="006E1E17" w:rsidRDefault="00E74440" w:rsidP="006A6CE6">
            <w:pPr>
              <w:pStyle w:val="Contenudetableau"/>
              <w:ind w:left="142"/>
              <w:rPr>
                <w:rFonts w:hint="eastAsia"/>
                <w:sz w:val="18"/>
                <w:szCs w:val="18"/>
              </w:rPr>
            </w:pPr>
            <w:r w:rsidRPr="006E1E17">
              <w:rPr>
                <w:rFonts w:ascii="Arial" w:hAnsi="Arial"/>
                <w:sz w:val="18"/>
                <w:szCs w:val="18"/>
              </w:rPr>
              <w:t>S</w:t>
            </w:r>
            <w:r w:rsidR="00121DE0" w:rsidRPr="006E1E17">
              <w:rPr>
                <w:rFonts w:ascii="Arial" w:hAnsi="Arial"/>
                <w:sz w:val="18"/>
                <w:szCs w:val="18"/>
              </w:rPr>
              <w:t>ocial law cases </w:t>
            </w:r>
          </w:p>
        </w:tc>
        <w:tc>
          <w:tcPr>
            <w:tcW w:w="1134" w:type="dxa"/>
            <w:tcBorders>
              <w:bottom w:val="single" w:sz="8" w:space="0" w:color="000000"/>
              <w:right w:val="single" w:sz="8" w:space="0" w:color="000000"/>
            </w:tcBorders>
            <w:shd w:val="clear" w:color="auto" w:fill="auto"/>
            <w:vAlign w:val="center"/>
          </w:tcPr>
          <w:p w14:paraId="5A360A32" w14:textId="77777777" w:rsidR="00121DE0" w:rsidRPr="006E1E17" w:rsidRDefault="00121DE0" w:rsidP="006A6CE6">
            <w:pPr>
              <w:pStyle w:val="Contenudetableau"/>
              <w:jc w:val="center"/>
              <w:rPr>
                <w:rFonts w:hint="eastAsia"/>
                <w:sz w:val="18"/>
                <w:szCs w:val="18"/>
              </w:rPr>
            </w:pPr>
          </w:p>
        </w:tc>
        <w:tc>
          <w:tcPr>
            <w:tcW w:w="992" w:type="dxa"/>
            <w:tcBorders>
              <w:bottom w:val="single" w:sz="8" w:space="0" w:color="000000"/>
              <w:right w:val="single" w:sz="8" w:space="0" w:color="000000"/>
            </w:tcBorders>
            <w:shd w:val="clear" w:color="auto" w:fill="auto"/>
            <w:vAlign w:val="center"/>
          </w:tcPr>
          <w:p w14:paraId="6631F37B" w14:textId="77777777" w:rsidR="00121DE0" w:rsidRPr="006E1E17" w:rsidRDefault="00121DE0" w:rsidP="006A6CE6">
            <w:pPr>
              <w:pStyle w:val="Contenudetableau"/>
              <w:jc w:val="center"/>
              <w:rPr>
                <w:rFonts w:hint="eastAsia"/>
                <w:sz w:val="18"/>
                <w:szCs w:val="18"/>
              </w:rPr>
            </w:pPr>
          </w:p>
        </w:tc>
        <w:tc>
          <w:tcPr>
            <w:tcW w:w="1633" w:type="dxa"/>
            <w:tcBorders>
              <w:bottom w:val="single" w:sz="8" w:space="0" w:color="000000"/>
              <w:right w:val="single" w:sz="8" w:space="0" w:color="000000"/>
            </w:tcBorders>
            <w:shd w:val="clear" w:color="auto" w:fill="auto"/>
            <w:vAlign w:val="center"/>
          </w:tcPr>
          <w:p w14:paraId="2556B54A" w14:textId="77777777" w:rsidR="00121DE0" w:rsidRPr="006E1E17" w:rsidRDefault="00121DE0" w:rsidP="006A6CE6">
            <w:pPr>
              <w:pStyle w:val="Contenudetableau"/>
              <w:jc w:val="center"/>
              <w:rPr>
                <w:rFonts w:hint="eastAsia"/>
                <w:sz w:val="18"/>
                <w:szCs w:val="18"/>
              </w:rPr>
            </w:pPr>
          </w:p>
        </w:tc>
      </w:tr>
      <w:tr w:rsidR="00121DE0" w:rsidRPr="006E1E17" w14:paraId="4F5C3A2D" w14:textId="77777777" w:rsidTr="006A6CE6">
        <w:tblPrEx>
          <w:tblCellMar>
            <w:top w:w="0" w:type="dxa"/>
          </w:tblCellMar>
        </w:tblPrEx>
        <w:trPr>
          <w:cantSplit/>
        </w:trPr>
        <w:tc>
          <w:tcPr>
            <w:tcW w:w="4111" w:type="dxa"/>
            <w:tcBorders>
              <w:left w:val="single" w:sz="8" w:space="0" w:color="000000"/>
              <w:bottom w:val="single" w:sz="8" w:space="0" w:color="000000"/>
              <w:right w:val="single" w:sz="8" w:space="0" w:color="000000"/>
            </w:tcBorders>
            <w:shd w:val="clear" w:color="auto" w:fill="auto"/>
            <w:vAlign w:val="center"/>
          </w:tcPr>
          <w:p w14:paraId="5C5BA3FA" w14:textId="56AA72D0" w:rsidR="00121DE0" w:rsidRPr="006E1E17" w:rsidRDefault="00E74440" w:rsidP="006A6CE6">
            <w:pPr>
              <w:pStyle w:val="Contenudetableau"/>
              <w:ind w:left="142"/>
              <w:rPr>
                <w:rFonts w:hint="eastAsia"/>
                <w:sz w:val="18"/>
                <w:szCs w:val="18"/>
              </w:rPr>
            </w:pPr>
            <w:r w:rsidRPr="006E1E17">
              <w:rPr>
                <w:rFonts w:ascii="Arial" w:hAnsi="Arial"/>
                <w:sz w:val="18"/>
                <w:szCs w:val="18"/>
              </w:rPr>
              <w:t>C</w:t>
            </w:r>
            <w:r w:rsidR="00121DE0" w:rsidRPr="006E1E17">
              <w:rPr>
                <w:rFonts w:ascii="Arial" w:hAnsi="Arial"/>
                <w:sz w:val="18"/>
                <w:szCs w:val="18"/>
              </w:rPr>
              <w:t>ommercial law cases </w:t>
            </w:r>
          </w:p>
        </w:tc>
        <w:tc>
          <w:tcPr>
            <w:tcW w:w="1134" w:type="dxa"/>
            <w:tcBorders>
              <w:bottom w:val="single" w:sz="8" w:space="0" w:color="000000"/>
              <w:right w:val="single" w:sz="8" w:space="0" w:color="000000"/>
            </w:tcBorders>
            <w:shd w:val="clear" w:color="auto" w:fill="auto"/>
            <w:vAlign w:val="center"/>
          </w:tcPr>
          <w:p w14:paraId="42AE9F69"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c>
          <w:tcPr>
            <w:tcW w:w="992" w:type="dxa"/>
            <w:tcBorders>
              <w:bottom w:val="single" w:sz="8" w:space="0" w:color="000000"/>
              <w:right w:val="single" w:sz="8" w:space="0" w:color="000000"/>
            </w:tcBorders>
            <w:shd w:val="clear" w:color="auto" w:fill="auto"/>
            <w:vAlign w:val="center"/>
          </w:tcPr>
          <w:p w14:paraId="40266712"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c>
          <w:tcPr>
            <w:tcW w:w="1633" w:type="dxa"/>
            <w:tcBorders>
              <w:bottom w:val="single" w:sz="8" w:space="0" w:color="000000"/>
              <w:right w:val="single" w:sz="8" w:space="0" w:color="000000"/>
            </w:tcBorders>
            <w:shd w:val="clear" w:color="auto" w:fill="auto"/>
            <w:vAlign w:val="center"/>
          </w:tcPr>
          <w:p w14:paraId="1C4CF4E8"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r>
      <w:tr w:rsidR="00121DE0" w:rsidRPr="006E1E17" w14:paraId="6C0E3B9E" w14:textId="77777777" w:rsidTr="006A6CE6">
        <w:tblPrEx>
          <w:tblCellMar>
            <w:top w:w="0" w:type="dxa"/>
          </w:tblCellMar>
        </w:tblPrEx>
        <w:trPr>
          <w:cantSplit/>
        </w:trPr>
        <w:tc>
          <w:tcPr>
            <w:tcW w:w="4111" w:type="dxa"/>
            <w:tcBorders>
              <w:left w:val="single" w:sz="8" w:space="0" w:color="000000"/>
              <w:bottom w:val="single" w:sz="8" w:space="0" w:color="000000"/>
              <w:right w:val="single" w:sz="8" w:space="0" w:color="000000"/>
            </w:tcBorders>
            <w:shd w:val="clear" w:color="auto" w:fill="auto"/>
            <w:vAlign w:val="center"/>
          </w:tcPr>
          <w:p w14:paraId="2030BEA5" w14:textId="64038115" w:rsidR="00121DE0" w:rsidRPr="006E1E17" w:rsidRDefault="00E74440" w:rsidP="006A6CE6">
            <w:pPr>
              <w:pStyle w:val="Contenudetableau"/>
              <w:ind w:left="142"/>
              <w:rPr>
                <w:rFonts w:hint="eastAsia"/>
                <w:sz w:val="18"/>
                <w:szCs w:val="18"/>
              </w:rPr>
            </w:pPr>
            <w:r w:rsidRPr="006E1E17">
              <w:rPr>
                <w:rFonts w:ascii="Arial" w:hAnsi="Arial"/>
                <w:sz w:val="18"/>
                <w:szCs w:val="18"/>
              </w:rPr>
              <w:t>I</w:t>
            </w:r>
            <w:r w:rsidR="00121DE0" w:rsidRPr="006E1E17">
              <w:rPr>
                <w:rFonts w:ascii="Arial" w:hAnsi="Arial"/>
                <w:sz w:val="18"/>
                <w:szCs w:val="18"/>
              </w:rPr>
              <w:t>nsolvency cases </w:t>
            </w:r>
          </w:p>
        </w:tc>
        <w:tc>
          <w:tcPr>
            <w:tcW w:w="1134" w:type="dxa"/>
            <w:tcBorders>
              <w:bottom w:val="single" w:sz="8" w:space="0" w:color="000000"/>
              <w:right w:val="single" w:sz="8" w:space="0" w:color="000000"/>
            </w:tcBorders>
            <w:shd w:val="clear" w:color="auto" w:fill="auto"/>
            <w:vAlign w:val="center"/>
          </w:tcPr>
          <w:p w14:paraId="090E81CF"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c>
          <w:tcPr>
            <w:tcW w:w="992" w:type="dxa"/>
            <w:tcBorders>
              <w:bottom w:val="single" w:sz="8" w:space="0" w:color="000000"/>
              <w:right w:val="single" w:sz="8" w:space="0" w:color="000000"/>
            </w:tcBorders>
            <w:shd w:val="clear" w:color="auto" w:fill="auto"/>
            <w:vAlign w:val="center"/>
          </w:tcPr>
          <w:p w14:paraId="0C9688B7"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c>
          <w:tcPr>
            <w:tcW w:w="1633" w:type="dxa"/>
            <w:tcBorders>
              <w:bottom w:val="single" w:sz="8" w:space="0" w:color="000000"/>
              <w:right w:val="single" w:sz="8" w:space="0" w:color="000000"/>
            </w:tcBorders>
            <w:shd w:val="clear" w:color="auto" w:fill="auto"/>
            <w:vAlign w:val="center"/>
          </w:tcPr>
          <w:p w14:paraId="060795E6"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r>
      <w:tr w:rsidR="00121DE0" w:rsidRPr="006E1E17" w14:paraId="1DF5B5FF" w14:textId="77777777" w:rsidTr="006A6CE6">
        <w:tblPrEx>
          <w:tblCellMar>
            <w:top w:w="0" w:type="dxa"/>
          </w:tblCellMar>
        </w:tblPrEx>
        <w:trPr>
          <w:cantSplit/>
        </w:trPr>
        <w:tc>
          <w:tcPr>
            <w:tcW w:w="4111" w:type="dxa"/>
            <w:tcBorders>
              <w:left w:val="single" w:sz="8" w:space="0" w:color="000000"/>
              <w:bottom w:val="single" w:sz="8" w:space="0" w:color="000000"/>
              <w:right w:val="single" w:sz="8" w:space="0" w:color="000000"/>
            </w:tcBorders>
            <w:shd w:val="clear" w:color="auto" w:fill="auto"/>
            <w:vAlign w:val="center"/>
          </w:tcPr>
          <w:p w14:paraId="79121CE6" w14:textId="757BF591" w:rsidR="00121DE0" w:rsidRPr="006E1E17" w:rsidRDefault="00E74440" w:rsidP="006A6CE6">
            <w:pPr>
              <w:pStyle w:val="Contenudetableau"/>
              <w:ind w:left="142"/>
              <w:rPr>
                <w:rFonts w:hint="eastAsia"/>
                <w:sz w:val="18"/>
                <w:szCs w:val="18"/>
              </w:rPr>
            </w:pPr>
            <w:r w:rsidRPr="006E1E17">
              <w:rPr>
                <w:rFonts w:ascii="Arial" w:hAnsi="Arial"/>
                <w:sz w:val="18"/>
                <w:szCs w:val="18"/>
              </w:rPr>
              <w:t>O</w:t>
            </w:r>
            <w:r w:rsidR="00121DE0" w:rsidRPr="006E1E17">
              <w:rPr>
                <w:rFonts w:ascii="Arial" w:hAnsi="Arial"/>
                <w:sz w:val="18"/>
                <w:szCs w:val="18"/>
              </w:rPr>
              <w:t>ther civil cases</w:t>
            </w:r>
          </w:p>
        </w:tc>
        <w:tc>
          <w:tcPr>
            <w:tcW w:w="1134" w:type="dxa"/>
            <w:tcBorders>
              <w:bottom w:val="single" w:sz="8" w:space="0" w:color="000000"/>
              <w:right w:val="single" w:sz="8" w:space="0" w:color="000000"/>
            </w:tcBorders>
            <w:shd w:val="clear" w:color="auto" w:fill="auto"/>
            <w:vAlign w:val="center"/>
          </w:tcPr>
          <w:p w14:paraId="46EB912D"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c>
          <w:tcPr>
            <w:tcW w:w="992" w:type="dxa"/>
            <w:tcBorders>
              <w:bottom w:val="single" w:sz="8" w:space="0" w:color="000000"/>
              <w:right w:val="single" w:sz="8" w:space="0" w:color="000000"/>
            </w:tcBorders>
            <w:shd w:val="clear" w:color="auto" w:fill="auto"/>
            <w:vAlign w:val="center"/>
          </w:tcPr>
          <w:p w14:paraId="562D3B4C"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c>
          <w:tcPr>
            <w:tcW w:w="1633" w:type="dxa"/>
            <w:tcBorders>
              <w:bottom w:val="single" w:sz="8" w:space="0" w:color="000000"/>
              <w:right w:val="single" w:sz="8" w:space="0" w:color="000000"/>
            </w:tcBorders>
            <w:shd w:val="clear" w:color="auto" w:fill="auto"/>
            <w:vAlign w:val="center"/>
          </w:tcPr>
          <w:p w14:paraId="2048A52F" w14:textId="77777777" w:rsidR="00121DE0" w:rsidRPr="006E1E17" w:rsidRDefault="00121DE0" w:rsidP="006A6CE6">
            <w:pPr>
              <w:pStyle w:val="Contenudetableau"/>
              <w:jc w:val="center"/>
              <w:rPr>
                <w:rFonts w:hint="eastAsia"/>
                <w:sz w:val="18"/>
                <w:szCs w:val="18"/>
              </w:rPr>
            </w:pPr>
            <w:r w:rsidRPr="006E1E17">
              <w:rPr>
                <w:rFonts w:ascii="Arial" w:hAnsi="Arial" w:cs="Arial"/>
                <w:sz w:val="18"/>
                <w:szCs w:val="18"/>
                <w:lang w:eastAsia="en-GB"/>
              </w:rPr>
              <w:t>○</w:t>
            </w:r>
          </w:p>
        </w:tc>
      </w:tr>
    </w:tbl>
    <w:p w14:paraId="7653BAC5" w14:textId="77777777" w:rsidR="00121DE0" w:rsidRPr="006E1E17" w:rsidRDefault="00121DE0" w:rsidP="00173707">
      <w:pPr>
        <w:widowControl w:val="0"/>
        <w:autoSpaceDE w:val="0"/>
        <w:autoSpaceDN w:val="0"/>
        <w:adjustRightInd w:val="0"/>
        <w:spacing w:after="0" w:line="240" w:lineRule="auto"/>
        <w:jc w:val="both"/>
        <w:rPr>
          <w:rFonts w:ascii="Arial" w:hAnsi="Arial" w:cs="Arial"/>
          <w:sz w:val="18"/>
          <w:szCs w:val="18"/>
        </w:rPr>
      </w:pPr>
    </w:p>
    <w:p w14:paraId="05310E2F" w14:textId="77777777" w:rsidR="00121DE0" w:rsidRPr="006E1E17" w:rsidRDefault="00121DE0" w:rsidP="00173707">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NAP</w:t>
      </w:r>
    </w:p>
    <w:p w14:paraId="45F9C2DE" w14:textId="77777777" w:rsidR="00173707" w:rsidRPr="006E1E17" w:rsidRDefault="00173707" w:rsidP="00173707">
      <w:pPr>
        <w:widowControl w:val="0"/>
        <w:autoSpaceDE w:val="0"/>
        <w:autoSpaceDN w:val="0"/>
        <w:adjustRightInd w:val="0"/>
        <w:spacing w:after="0" w:line="240" w:lineRule="auto"/>
        <w:jc w:val="both"/>
        <w:rPr>
          <w:rFonts w:ascii="Arial" w:hAnsi="Arial" w:cs="Arial"/>
          <w:sz w:val="18"/>
          <w:szCs w:val="18"/>
        </w:rPr>
      </w:pPr>
    </w:p>
    <w:p w14:paraId="6631EA62" w14:textId="3AEAEA05" w:rsidR="00BF7EF5" w:rsidRPr="006E1E17" w:rsidRDefault="002C19C3" w:rsidP="002C19C3">
      <w:pPr>
        <w:widowControl w:val="0"/>
        <w:autoSpaceDE w:val="0"/>
        <w:autoSpaceDN w:val="0"/>
        <w:adjustRightInd w:val="0"/>
        <w:spacing w:after="0" w:line="240" w:lineRule="auto"/>
        <w:jc w:val="both"/>
        <w:rPr>
          <w:rFonts w:ascii="Arial" w:hAnsi="Arial"/>
          <w:color w:val="000000" w:themeColor="text1"/>
          <w:sz w:val="18"/>
        </w:rPr>
      </w:pPr>
      <w:r w:rsidRPr="006E1E17">
        <w:rPr>
          <w:rFonts w:ascii="Arial" w:hAnsi="Arial" w:cs="Arial"/>
          <w:sz w:val="18"/>
          <w:szCs w:val="18"/>
        </w:rPr>
        <w:t>Comment</w:t>
      </w:r>
      <w:r w:rsidR="004C20DE" w:rsidRPr="006E1E17">
        <w:rPr>
          <w:rFonts w:ascii="Arial" w:hAnsi="Arial" w:cs="Arial"/>
          <w:sz w:val="18"/>
          <w:szCs w:val="18"/>
        </w:rPr>
        <w:t>s</w:t>
      </w:r>
      <w:r w:rsidRPr="006E1E17">
        <w:rPr>
          <w:rFonts w:ascii="Arial" w:hAnsi="Arial" w:cs="Arial"/>
          <w:sz w:val="18"/>
          <w:szCs w:val="18"/>
        </w:rPr>
        <w:t xml:space="preserve"> - </w:t>
      </w:r>
      <w:r w:rsidR="00121DE0" w:rsidRPr="006E1E17">
        <w:rPr>
          <w:rFonts w:ascii="Arial" w:hAnsi="Arial" w:cs="Arial"/>
          <w:sz w:val="18"/>
          <w:szCs w:val="18"/>
        </w:rPr>
        <w:t>If “other</w:t>
      </w:r>
      <w:r w:rsidR="0003216A" w:rsidRPr="006E1E17">
        <w:rPr>
          <w:rFonts w:ascii="Arial" w:hAnsi="Arial" w:cs="Arial"/>
          <w:sz w:val="18"/>
          <w:szCs w:val="18"/>
        </w:rPr>
        <w:t xml:space="preserve"> civil cases</w:t>
      </w:r>
      <w:r w:rsidR="00121DE0" w:rsidRPr="006E1E17">
        <w:rPr>
          <w:rFonts w:ascii="Arial" w:hAnsi="Arial" w:cs="Arial"/>
          <w:sz w:val="18"/>
          <w:szCs w:val="18"/>
        </w:rPr>
        <w:t xml:space="preserve">”, please specify: </w:t>
      </w:r>
      <w:r w:rsidR="00962C2F" w:rsidRPr="006E1E17">
        <w:rPr>
          <w:rFonts w:ascii="Arial" w:hAnsi="Arial" w:cs="Arial"/>
          <w:color w:val="000000" w:themeColor="text1"/>
          <w:sz w:val="18"/>
          <w:szCs w:val="18"/>
          <w:lang w:eastAsia="fr-FR"/>
        </w:rPr>
        <w:tab/>
      </w:r>
    </w:p>
    <w:p w14:paraId="23F99A81" w14:textId="77777777" w:rsidR="00395BB3" w:rsidRPr="006E1E17" w:rsidRDefault="00395BB3" w:rsidP="00395BB3">
      <w:pPr>
        <w:widowControl w:val="0"/>
        <w:autoSpaceDE w:val="0"/>
        <w:autoSpaceDN w:val="0"/>
        <w:adjustRightInd w:val="0"/>
        <w:spacing w:after="0" w:line="240" w:lineRule="auto"/>
        <w:jc w:val="both"/>
        <w:rPr>
          <w:rFonts w:ascii="Arial" w:hAnsi="Arial" w:cs="Arial"/>
          <w:color w:val="000000" w:themeColor="text1"/>
          <w:sz w:val="18"/>
          <w:szCs w:val="18"/>
          <w:lang w:eastAsia="fr-FR"/>
        </w:rPr>
      </w:pPr>
    </w:p>
    <w:p w14:paraId="39A905BB" w14:textId="77BF9B02" w:rsidR="00387D69" w:rsidRPr="006E1E17" w:rsidRDefault="00E30E8F" w:rsidP="00E30E8F">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Q024</w:t>
      </w:r>
      <w:r w:rsidRPr="006E1E17">
        <w:rPr>
          <w:rFonts w:asciiTheme="majorHAnsi" w:hAnsiTheme="majorHAnsi" w:cs="Arial"/>
          <w:b/>
          <w:bCs/>
          <w:color w:val="000000" w:themeColor="text1"/>
          <w:sz w:val="20"/>
          <w:szCs w:val="20"/>
          <w:lang w:val="en-GB"/>
        </w:rPr>
        <w:t xml:space="preserve">. </w:t>
      </w:r>
      <w:r w:rsidR="00387D69" w:rsidRPr="006E1E17">
        <w:rPr>
          <w:rFonts w:ascii="Arial" w:hAnsi="Arial" w:cs="Arial"/>
          <w:b/>
          <w:color w:val="548DD4" w:themeColor="text2" w:themeTint="99"/>
          <w:sz w:val="18"/>
          <w:szCs w:val="18"/>
          <w:lang w:val="en-GB" w:eastAsia="fr-FR"/>
        </w:rPr>
        <w:t xml:space="preserve">Question 50 CEPEJ </w:t>
      </w:r>
      <w:r w:rsidR="001C331B" w:rsidRPr="006E1E17">
        <w:rPr>
          <w:rFonts w:ascii="Arial" w:hAnsi="Arial" w:cs="Arial"/>
          <w:b/>
          <w:color w:val="548DD4" w:themeColor="text2" w:themeTint="99"/>
          <w:sz w:val="18"/>
          <w:szCs w:val="18"/>
          <w:lang w:val="en-GB" w:eastAsia="fr-FR"/>
        </w:rPr>
        <w:t>Q</w:t>
      </w:r>
      <w:r w:rsidR="00387D69" w:rsidRPr="006E1E17">
        <w:rPr>
          <w:rFonts w:ascii="Arial" w:hAnsi="Arial" w:cs="Arial"/>
          <w:b/>
          <w:color w:val="548DD4" w:themeColor="text2" w:themeTint="99"/>
          <w:sz w:val="18"/>
          <w:szCs w:val="18"/>
          <w:lang w:val="en-GB" w:eastAsia="fr-FR"/>
        </w:rPr>
        <w:t>uestionnaire</w:t>
      </w:r>
    </w:p>
    <w:p w14:paraId="244D999F" w14:textId="77777777" w:rsidR="00121DE0" w:rsidRPr="006E1E17" w:rsidRDefault="00121DE0" w:rsidP="00BC2DDB">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 xml:space="preserve">Does your judicial system include trial by jury with the participation of citizens? </w:t>
      </w:r>
    </w:p>
    <w:p w14:paraId="500B3590" w14:textId="77777777" w:rsidR="00121DE0" w:rsidRPr="006E1E17" w:rsidRDefault="00121DE0" w:rsidP="00BC2DDB">
      <w:pPr>
        <w:widowControl w:val="0"/>
        <w:autoSpaceDE w:val="0"/>
        <w:autoSpaceDN w:val="0"/>
        <w:adjustRightInd w:val="0"/>
        <w:spacing w:after="0" w:line="240" w:lineRule="auto"/>
        <w:jc w:val="both"/>
        <w:rPr>
          <w:rFonts w:ascii="Arial" w:hAnsi="Arial" w:cs="Arial"/>
          <w:b/>
          <w:sz w:val="18"/>
          <w:szCs w:val="18"/>
        </w:rPr>
      </w:pPr>
    </w:p>
    <w:p w14:paraId="11F6AB1D" w14:textId="05E7D32D" w:rsidR="00D2570C" w:rsidRPr="006E1E17" w:rsidRDefault="00121DE0" w:rsidP="00BC2DDB">
      <w:pPr>
        <w:widowControl w:val="0"/>
        <w:autoSpaceDE w:val="0"/>
        <w:autoSpaceDN w:val="0"/>
        <w:adjustRightInd w:val="0"/>
        <w:spacing w:after="0" w:line="240" w:lineRule="auto"/>
        <w:jc w:val="both"/>
        <w:rPr>
          <w:rFonts w:ascii="Arial" w:hAnsi="Arial"/>
          <w:sz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Yes </w:t>
      </w:r>
    </w:p>
    <w:p w14:paraId="5912B61E" w14:textId="5EEBAA71" w:rsidR="00121DE0" w:rsidRPr="006E1E17" w:rsidRDefault="00121DE0" w:rsidP="00BC2DDB">
      <w:pPr>
        <w:widowControl w:val="0"/>
        <w:autoSpaceDE w:val="0"/>
        <w:autoSpaceDN w:val="0"/>
        <w:adjustRightInd w:val="0"/>
        <w:spacing w:after="0" w:line="240" w:lineRule="auto"/>
        <w:jc w:val="both"/>
        <w:rPr>
          <w:rFonts w:ascii="Arial" w:hAnsi="Arial" w:cs="Arial"/>
          <w:b/>
          <w:sz w:val="18"/>
          <w:szCs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No</w:t>
      </w:r>
    </w:p>
    <w:p w14:paraId="3DE190D0" w14:textId="77777777" w:rsidR="00BF7EF5" w:rsidRPr="006E1E17" w:rsidRDefault="00BF7EF5" w:rsidP="005A116C">
      <w:pPr>
        <w:widowControl w:val="0"/>
        <w:autoSpaceDE w:val="0"/>
        <w:autoSpaceDN w:val="0"/>
        <w:adjustRightInd w:val="0"/>
        <w:spacing w:after="0" w:line="240" w:lineRule="auto"/>
        <w:jc w:val="both"/>
        <w:rPr>
          <w:rFonts w:ascii="Arial" w:hAnsi="Arial" w:cs="Arial"/>
          <w:color w:val="000000" w:themeColor="text1"/>
          <w:sz w:val="18"/>
          <w:szCs w:val="18"/>
          <w:lang w:val="fr-FR" w:eastAsia="fr-FR"/>
        </w:rPr>
      </w:pPr>
    </w:p>
    <w:p w14:paraId="117D5554" w14:textId="18FC9DC2" w:rsidR="00387D69" w:rsidRPr="006E1E17" w:rsidRDefault="00E30E8F" w:rsidP="00E30E8F">
      <w:pPr>
        <w:pStyle w:val="Default"/>
        <w:jc w:val="both"/>
        <w:rPr>
          <w:rFonts w:ascii="Arial" w:hAnsi="Arial" w:cs="Arial"/>
          <w:b/>
          <w:color w:val="548DD4" w:themeColor="text2" w:themeTint="99"/>
          <w:sz w:val="18"/>
          <w:szCs w:val="18"/>
          <w:lang w:eastAsia="fr-FR"/>
        </w:rPr>
      </w:pPr>
      <w:r w:rsidRPr="006E1E17">
        <w:rPr>
          <w:rFonts w:asciiTheme="minorHAnsi" w:hAnsiTheme="minorHAnsi" w:cstheme="minorHAnsi"/>
          <w:b/>
          <w:bCs/>
          <w:color w:val="000000" w:themeColor="text1"/>
          <w:sz w:val="20"/>
          <w:szCs w:val="20"/>
        </w:rPr>
        <w:t>Q025</w:t>
      </w:r>
      <w:r w:rsidRPr="006E1E17">
        <w:rPr>
          <w:rFonts w:asciiTheme="majorHAnsi" w:hAnsiTheme="majorHAnsi" w:cs="Arial"/>
          <w:b/>
          <w:bCs/>
          <w:color w:val="000000" w:themeColor="text1"/>
          <w:sz w:val="20"/>
          <w:szCs w:val="20"/>
        </w:rPr>
        <w:t xml:space="preserve">. </w:t>
      </w:r>
      <w:r w:rsidR="00387D69" w:rsidRPr="006E1E17">
        <w:rPr>
          <w:rFonts w:ascii="Arial" w:hAnsi="Arial" w:cs="Arial"/>
          <w:b/>
          <w:color w:val="548DD4" w:themeColor="text2" w:themeTint="99"/>
          <w:sz w:val="18"/>
          <w:szCs w:val="18"/>
          <w:lang w:eastAsia="fr-FR"/>
        </w:rPr>
        <w:t xml:space="preserve">Question 50-1 CEPEJ </w:t>
      </w:r>
      <w:r w:rsidR="001C331B" w:rsidRPr="006E1E17">
        <w:rPr>
          <w:rFonts w:ascii="Arial" w:hAnsi="Arial" w:cs="Arial"/>
          <w:b/>
          <w:color w:val="548DD4" w:themeColor="text2" w:themeTint="99"/>
          <w:sz w:val="18"/>
          <w:szCs w:val="18"/>
          <w:lang w:eastAsia="fr-FR"/>
        </w:rPr>
        <w:t>Q</w:t>
      </w:r>
      <w:r w:rsidR="00387D69" w:rsidRPr="006E1E17">
        <w:rPr>
          <w:rFonts w:ascii="Arial" w:hAnsi="Arial" w:cs="Arial"/>
          <w:b/>
          <w:color w:val="548DD4" w:themeColor="text2" w:themeTint="99"/>
          <w:sz w:val="18"/>
          <w:szCs w:val="18"/>
          <w:lang w:eastAsia="fr-FR"/>
        </w:rPr>
        <w:t>uestionnaire</w:t>
      </w:r>
    </w:p>
    <w:p w14:paraId="103F4239" w14:textId="5A280D1F" w:rsidR="00121DE0" w:rsidRPr="006E1E17" w:rsidRDefault="00121DE0" w:rsidP="00BC2DDB">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If yes,</w:t>
      </w:r>
      <w:r w:rsidRPr="006E1E17">
        <w:rPr>
          <w:rFonts w:ascii="Arial" w:hAnsi="Arial" w:cs="Arial"/>
          <w:sz w:val="18"/>
          <w:szCs w:val="18"/>
        </w:rPr>
        <w:t xml:space="preserve"> </w:t>
      </w:r>
      <w:r w:rsidRPr="006E1E17">
        <w:rPr>
          <w:rFonts w:ascii="Arial" w:hAnsi="Arial" w:cs="Arial"/>
          <w:b/>
          <w:sz w:val="18"/>
          <w:szCs w:val="18"/>
        </w:rPr>
        <w:t>for which type</w:t>
      </w:r>
      <w:r w:rsidR="0003216A" w:rsidRPr="006E1E17">
        <w:rPr>
          <w:rFonts w:ascii="Arial" w:hAnsi="Arial" w:cs="Arial"/>
          <w:b/>
          <w:sz w:val="18"/>
          <w:szCs w:val="18"/>
        </w:rPr>
        <w:t>(s)</w:t>
      </w:r>
      <w:r w:rsidRPr="006E1E17">
        <w:rPr>
          <w:rFonts w:ascii="Arial" w:hAnsi="Arial" w:cs="Arial"/>
          <w:b/>
          <w:sz w:val="18"/>
          <w:szCs w:val="18"/>
        </w:rPr>
        <w:t xml:space="preserve"> of case(s)? </w:t>
      </w:r>
    </w:p>
    <w:p w14:paraId="65DC3BDA" w14:textId="77777777" w:rsidR="00121DE0" w:rsidRPr="006E1E17" w:rsidRDefault="00121DE0" w:rsidP="00BC2DDB">
      <w:pPr>
        <w:widowControl w:val="0"/>
        <w:autoSpaceDE w:val="0"/>
        <w:autoSpaceDN w:val="0"/>
        <w:adjustRightInd w:val="0"/>
        <w:spacing w:after="0" w:line="240" w:lineRule="auto"/>
        <w:jc w:val="both"/>
        <w:rPr>
          <w:rFonts w:ascii="Arial" w:hAnsi="Arial" w:cs="Arial"/>
          <w:sz w:val="18"/>
          <w:szCs w:val="18"/>
        </w:rPr>
      </w:pPr>
    </w:p>
    <w:p w14:paraId="4CF10E69" w14:textId="77777777" w:rsidR="00121DE0" w:rsidRPr="006E1E17" w:rsidRDefault="00121DE0" w:rsidP="00BC2DDB">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fldChar w:fldCharType="begin">
          <w:ffData>
            <w:name w:val="Check50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Criminal cases</w:t>
      </w:r>
    </w:p>
    <w:p w14:paraId="56C2A16B" w14:textId="77777777" w:rsidR="00121DE0" w:rsidRPr="006E1E17" w:rsidRDefault="00121DE0" w:rsidP="00BC2DDB">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fldChar w:fldCharType="begin">
          <w:ffData>
            <w:name w:val="Check50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Other than criminal cases</w:t>
      </w:r>
    </w:p>
    <w:p w14:paraId="03B76675" w14:textId="486834EB" w:rsidR="00BF7EF5" w:rsidRPr="006E1E17" w:rsidRDefault="00BF7EF5" w:rsidP="005A116C">
      <w:pPr>
        <w:widowControl w:val="0"/>
        <w:autoSpaceDE w:val="0"/>
        <w:autoSpaceDN w:val="0"/>
        <w:adjustRightInd w:val="0"/>
        <w:spacing w:after="0" w:line="240" w:lineRule="auto"/>
        <w:jc w:val="both"/>
        <w:rPr>
          <w:rFonts w:ascii="Arial" w:hAnsi="Arial" w:cs="Arial"/>
          <w:color w:val="000000" w:themeColor="text1"/>
          <w:sz w:val="18"/>
          <w:szCs w:val="18"/>
          <w:lang w:eastAsia="fr-FR"/>
        </w:rPr>
      </w:pPr>
    </w:p>
    <w:p w14:paraId="30D31AF9" w14:textId="7AF06140" w:rsidR="00437931" w:rsidRPr="006E1E17" w:rsidRDefault="00437931" w:rsidP="00437931">
      <w:pPr>
        <w:spacing w:after="0" w:line="240" w:lineRule="auto"/>
        <w:rPr>
          <w:rFonts w:ascii="Arial" w:hAnsi="Arial" w:cs="Arial"/>
          <w:b/>
          <w:i/>
          <w:sz w:val="20"/>
          <w:szCs w:val="20"/>
          <w:lang w:val="fr-FR"/>
        </w:rPr>
      </w:pPr>
      <w:r w:rsidRPr="006E1E17">
        <w:rPr>
          <w:rFonts w:ascii="Arial" w:hAnsi="Arial" w:cs="Arial"/>
          <w:b/>
          <w:i/>
          <w:sz w:val="20"/>
          <w:szCs w:val="20"/>
          <w:lang w:val="fr-FR"/>
        </w:rPr>
        <w:t>Non-</w:t>
      </w:r>
      <w:proofErr w:type="spellStart"/>
      <w:r w:rsidRPr="006E1E17">
        <w:rPr>
          <w:rFonts w:ascii="Arial" w:hAnsi="Arial" w:cs="Arial"/>
          <w:b/>
          <w:i/>
          <w:sz w:val="20"/>
          <w:szCs w:val="20"/>
          <w:lang w:val="fr-FR"/>
        </w:rPr>
        <w:t>judge</w:t>
      </w:r>
      <w:proofErr w:type="spellEnd"/>
      <w:r w:rsidRPr="006E1E17">
        <w:rPr>
          <w:rFonts w:ascii="Arial" w:hAnsi="Arial" w:cs="Arial"/>
          <w:b/>
          <w:i/>
          <w:sz w:val="20"/>
          <w:szCs w:val="20"/>
          <w:lang w:val="fr-FR"/>
        </w:rPr>
        <w:t xml:space="preserve"> staff</w:t>
      </w:r>
    </w:p>
    <w:p w14:paraId="60C2EB8B" w14:textId="77777777" w:rsidR="00437931" w:rsidRPr="006E1E17" w:rsidRDefault="00437931" w:rsidP="005A116C">
      <w:pPr>
        <w:widowControl w:val="0"/>
        <w:autoSpaceDE w:val="0"/>
        <w:autoSpaceDN w:val="0"/>
        <w:adjustRightInd w:val="0"/>
        <w:spacing w:after="0" w:line="240" w:lineRule="auto"/>
        <w:jc w:val="both"/>
        <w:rPr>
          <w:rFonts w:ascii="Arial" w:hAnsi="Arial" w:cs="Arial"/>
          <w:color w:val="000000" w:themeColor="text1"/>
          <w:sz w:val="18"/>
          <w:szCs w:val="18"/>
          <w:lang w:val="fr-FR" w:eastAsia="fr-FR"/>
        </w:rPr>
      </w:pPr>
    </w:p>
    <w:p w14:paraId="2DE24F27" w14:textId="5373E287" w:rsidR="00387D69" w:rsidRPr="006E1E17" w:rsidRDefault="00826A84" w:rsidP="00826A84">
      <w:pPr>
        <w:pStyle w:val="Default"/>
        <w:jc w:val="both"/>
        <w:rPr>
          <w:rFonts w:ascii="Arial" w:hAnsi="Arial" w:cs="Arial"/>
          <w:b/>
          <w:color w:val="548DD4" w:themeColor="text2" w:themeTint="99"/>
          <w:sz w:val="18"/>
          <w:szCs w:val="18"/>
          <w:lang w:eastAsia="fr-FR"/>
        </w:rPr>
      </w:pPr>
      <w:r w:rsidRPr="006E1E17">
        <w:rPr>
          <w:rFonts w:asciiTheme="minorHAnsi" w:hAnsiTheme="minorHAnsi" w:cstheme="minorHAnsi"/>
          <w:b/>
          <w:bCs/>
          <w:color w:val="000000" w:themeColor="text1"/>
          <w:sz w:val="20"/>
          <w:szCs w:val="20"/>
        </w:rPr>
        <w:t>Q026</w:t>
      </w:r>
      <w:r w:rsidRPr="006E1E17">
        <w:rPr>
          <w:rFonts w:asciiTheme="majorHAnsi" w:hAnsiTheme="majorHAnsi" w:cs="Arial"/>
          <w:b/>
          <w:bCs/>
          <w:color w:val="000000" w:themeColor="text1"/>
          <w:sz w:val="20"/>
          <w:szCs w:val="20"/>
        </w:rPr>
        <w:t xml:space="preserve">. </w:t>
      </w:r>
      <w:r w:rsidR="00387D69" w:rsidRPr="006E1E17">
        <w:rPr>
          <w:rFonts w:ascii="Arial" w:hAnsi="Arial" w:cs="Arial"/>
          <w:b/>
          <w:color w:val="548DD4" w:themeColor="text2" w:themeTint="99"/>
          <w:sz w:val="18"/>
          <w:szCs w:val="18"/>
          <w:lang w:eastAsia="fr-FR"/>
        </w:rPr>
        <w:t xml:space="preserve">Question 52 CEPEJ </w:t>
      </w:r>
      <w:r w:rsidR="001C331B" w:rsidRPr="006E1E17">
        <w:rPr>
          <w:rFonts w:ascii="Arial" w:hAnsi="Arial" w:cs="Arial"/>
          <w:b/>
          <w:color w:val="548DD4" w:themeColor="text2" w:themeTint="99"/>
          <w:sz w:val="18"/>
          <w:szCs w:val="18"/>
          <w:lang w:eastAsia="fr-FR"/>
        </w:rPr>
        <w:t>Q</w:t>
      </w:r>
      <w:r w:rsidR="00387D69" w:rsidRPr="006E1E17">
        <w:rPr>
          <w:rFonts w:ascii="Arial" w:hAnsi="Arial" w:cs="Arial"/>
          <w:b/>
          <w:color w:val="548DD4" w:themeColor="text2" w:themeTint="99"/>
          <w:sz w:val="18"/>
          <w:szCs w:val="18"/>
          <w:lang w:eastAsia="fr-FR"/>
        </w:rPr>
        <w:t>uestionnaire</w:t>
      </w:r>
    </w:p>
    <w:p w14:paraId="5E034AEE" w14:textId="46489DA1" w:rsidR="006A6CE6" w:rsidRPr="006E1E17" w:rsidRDefault="006A6CE6" w:rsidP="00BC2DDB">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 xml:space="preserve">Number of non-judge staff who are working in courts (if possible on 31 December of the reference year) (this data should not include the staff working for public prosecutors; see question </w:t>
      </w:r>
      <w:r w:rsidR="005344A3" w:rsidRPr="006E1E17">
        <w:rPr>
          <w:rFonts w:ascii="Arial" w:hAnsi="Arial" w:cs="Arial"/>
          <w:b/>
          <w:sz w:val="18"/>
          <w:szCs w:val="18"/>
        </w:rPr>
        <w:t>32</w:t>
      </w:r>
      <w:r w:rsidRPr="006E1E17">
        <w:rPr>
          <w:rFonts w:ascii="Arial" w:hAnsi="Arial" w:cs="Arial"/>
          <w:b/>
          <w:sz w:val="18"/>
          <w:szCs w:val="18"/>
        </w:rPr>
        <w:t xml:space="preserve"> (please give the information in full-time equivalent and for posts actually filled) </w:t>
      </w:r>
    </w:p>
    <w:p w14:paraId="3F5E7C67" w14:textId="77777777" w:rsidR="006A6CE6" w:rsidRPr="006E1E17" w:rsidRDefault="006A6CE6" w:rsidP="00BC2DDB">
      <w:pPr>
        <w:widowControl w:val="0"/>
        <w:tabs>
          <w:tab w:val="num" w:pos="720"/>
        </w:tabs>
        <w:autoSpaceDE w:val="0"/>
        <w:autoSpaceDN w:val="0"/>
        <w:adjustRightInd w:val="0"/>
        <w:spacing w:after="0" w:line="240" w:lineRule="auto"/>
        <w:ind w:left="720" w:hanging="11"/>
        <w:jc w:val="both"/>
        <w:rPr>
          <w:rFonts w:ascii="Arial" w:hAnsi="Arial" w:cs="Arial"/>
          <w:i/>
          <w:sz w:val="18"/>
          <w:szCs w:val="18"/>
        </w:rPr>
      </w:pPr>
    </w:p>
    <w:tbl>
      <w:tblPr>
        <w:tblW w:w="9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559"/>
        <w:gridCol w:w="1560"/>
        <w:gridCol w:w="1602"/>
      </w:tblGrid>
      <w:tr w:rsidR="006A6CE6" w:rsidRPr="006E1E17" w14:paraId="5E0E4FB0" w14:textId="77777777" w:rsidTr="00395BB3">
        <w:trPr>
          <w:trHeight w:val="237"/>
        </w:trPr>
        <w:tc>
          <w:tcPr>
            <w:tcW w:w="5245" w:type="dxa"/>
            <w:tcBorders>
              <w:top w:val="nil"/>
              <w:left w:val="nil"/>
            </w:tcBorders>
            <w:shd w:val="clear" w:color="auto" w:fill="auto"/>
          </w:tcPr>
          <w:p w14:paraId="26D7637F" w14:textId="77777777" w:rsidR="006A6CE6" w:rsidRPr="006E1E17" w:rsidRDefault="006A6CE6" w:rsidP="00395BB3">
            <w:pPr>
              <w:widowControl w:val="0"/>
              <w:autoSpaceDE w:val="0"/>
              <w:autoSpaceDN w:val="0"/>
              <w:adjustRightInd w:val="0"/>
              <w:spacing w:after="60"/>
              <w:rPr>
                <w:rFonts w:ascii="Arial" w:hAnsi="Arial" w:cs="Arial"/>
                <w:b/>
                <w:sz w:val="18"/>
                <w:szCs w:val="18"/>
              </w:rPr>
            </w:pPr>
          </w:p>
        </w:tc>
        <w:tc>
          <w:tcPr>
            <w:tcW w:w="1559" w:type="dxa"/>
            <w:shd w:val="clear" w:color="auto" w:fill="EEECE1"/>
            <w:vAlign w:val="center"/>
          </w:tcPr>
          <w:p w14:paraId="3010BE14" w14:textId="77777777" w:rsidR="006A6CE6" w:rsidRPr="006E1E17" w:rsidRDefault="006A6CE6" w:rsidP="00395BB3">
            <w:pPr>
              <w:widowControl w:val="0"/>
              <w:autoSpaceDE w:val="0"/>
              <w:autoSpaceDN w:val="0"/>
              <w:adjustRightInd w:val="0"/>
              <w:spacing w:after="60"/>
              <w:jc w:val="center"/>
              <w:rPr>
                <w:rFonts w:ascii="Arial" w:hAnsi="Arial" w:cs="Arial"/>
                <w:b/>
                <w:bCs/>
                <w:sz w:val="18"/>
                <w:szCs w:val="18"/>
              </w:rPr>
            </w:pPr>
            <w:r w:rsidRPr="006E1E17">
              <w:rPr>
                <w:rFonts w:ascii="Arial" w:hAnsi="Arial" w:cs="Arial"/>
                <w:b/>
                <w:bCs/>
                <w:sz w:val="18"/>
                <w:szCs w:val="18"/>
              </w:rPr>
              <w:t>Total</w:t>
            </w:r>
          </w:p>
        </w:tc>
        <w:tc>
          <w:tcPr>
            <w:tcW w:w="1560" w:type="dxa"/>
            <w:shd w:val="clear" w:color="auto" w:fill="EEECE1"/>
            <w:vAlign w:val="center"/>
          </w:tcPr>
          <w:p w14:paraId="0D58CEEC" w14:textId="77777777" w:rsidR="006A6CE6" w:rsidRPr="006E1E17" w:rsidRDefault="006A6CE6" w:rsidP="00395BB3">
            <w:pPr>
              <w:spacing w:after="60"/>
              <w:jc w:val="center"/>
              <w:rPr>
                <w:rFonts w:ascii="Arial" w:hAnsi="Arial" w:cs="Arial"/>
                <w:b/>
                <w:bCs/>
                <w:sz w:val="18"/>
                <w:szCs w:val="18"/>
              </w:rPr>
            </w:pPr>
            <w:r w:rsidRPr="006E1E17">
              <w:rPr>
                <w:rFonts w:ascii="Arial" w:hAnsi="Arial" w:cs="Arial"/>
                <w:b/>
                <w:bCs/>
                <w:sz w:val="18"/>
                <w:szCs w:val="18"/>
              </w:rPr>
              <w:t>Male</w:t>
            </w:r>
          </w:p>
        </w:tc>
        <w:tc>
          <w:tcPr>
            <w:tcW w:w="1602" w:type="dxa"/>
            <w:shd w:val="clear" w:color="auto" w:fill="EEECE1"/>
            <w:vAlign w:val="center"/>
          </w:tcPr>
          <w:p w14:paraId="2306FC6B" w14:textId="77777777" w:rsidR="006A6CE6" w:rsidRPr="006E1E17" w:rsidRDefault="006A6CE6" w:rsidP="00395BB3">
            <w:pPr>
              <w:spacing w:after="60"/>
              <w:jc w:val="center"/>
              <w:rPr>
                <w:rFonts w:ascii="Arial" w:hAnsi="Arial" w:cs="Arial"/>
                <w:b/>
                <w:sz w:val="18"/>
                <w:szCs w:val="18"/>
                <w:shd w:val="clear" w:color="auto" w:fill="FFCC99"/>
              </w:rPr>
            </w:pPr>
            <w:r w:rsidRPr="006E1E17">
              <w:rPr>
                <w:rFonts w:ascii="Arial" w:hAnsi="Arial" w:cs="Arial"/>
                <w:b/>
                <w:bCs/>
                <w:sz w:val="18"/>
                <w:szCs w:val="18"/>
              </w:rPr>
              <w:t>Females</w:t>
            </w:r>
          </w:p>
        </w:tc>
      </w:tr>
      <w:tr w:rsidR="006A6CE6" w:rsidRPr="006E1E17" w14:paraId="6A59E83A" w14:textId="77777777" w:rsidTr="006A6CE6">
        <w:trPr>
          <w:trHeight w:val="449"/>
        </w:trPr>
        <w:tc>
          <w:tcPr>
            <w:tcW w:w="5245" w:type="dxa"/>
            <w:shd w:val="clear" w:color="auto" w:fill="EEECE1"/>
          </w:tcPr>
          <w:p w14:paraId="66140354" w14:textId="77777777" w:rsidR="006A6CE6" w:rsidRPr="006E1E17" w:rsidRDefault="006A6CE6" w:rsidP="00395BB3">
            <w:pPr>
              <w:widowControl w:val="0"/>
              <w:autoSpaceDE w:val="0"/>
              <w:autoSpaceDN w:val="0"/>
              <w:adjustRightInd w:val="0"/>
              <w:spacing w:after="60"/>
              <w:rPr>
                <w:rFonts w:ascii="Arial" w:hAnsi="Arial" w:cs="Arial"/>
                <w:bCs/>
                <w:sz w:val="18"/>
                <w:szCs w:val="18"/>
              </w:rPr>
            </w:pPr>
            <w:r w:rsidRPr="006E1E17">
              <w:rPr>
                <w:rFonts w:ascii="Arial" w:hAnsi="Arial" w:cs="Arial"/>
                <w:sz w:val="18"/>
                <w:szCs w:val="18"/>
              </w:rPr>
              <w:t>Total non-judge staff working in courts (1 + 2 + 3 + 4 + 5)</w:t>
            </w:r>
          </w:p>
        </w:tc>
        <w:tc>
          <w:tcPr>
            <w:tcW w:w="1559" w:type="dxa"/>
            <w:shd w:val="clear" w:color="auto" w:fill="auto"/>
          </w:tcPr>
          <w:p w14:paraId="28D0990A" w14:textId="77777777" w:rsidR="006A6CE6" w:rsidRPr="006E1E17" w:rsidRDefault="006A6CE6" w:rsidP="00395BB3">
            <w:pPr>
              <w:spacing w:after="60"/>
              <w:jc w:val="center"/>
              <w:rPr>
                <w:sz w:val="18"/>
                <w:szCs w:val="18"/>
              </w:rPr>
            </w:pPr>
            <w:r w:rsidRPr="006E1E17">
              <w:rPr>
                <w:rFonts w:ascii="Arial" w:hAnsi="Arial" w:cs="Arial"/>
                <w:bCs/>
                <w:sz w:val="18"/>
                <w:szCs w:val="18"/>
              </w:rPr>
              <w:t>___/ NA / NAP</w:t>
            </w:r>
          </w:p>
        </w:tc>
        <w:tc>
          <w:tcPr>
            <w:tcW w:w="1560" w:type="dxa"/>
            <w:shd w:val="clear" w:color="auto" w:fill="auto"/>
          </w:tcPr>
          <w:p w14:paraId="658BE135" w14:textId="77777777" w:rsidR="006A6CE6" w:rsidRPr="006E1E17" w:rsidRDefault="006A6CE6" w:rsidP="00395BB3">
            <w:pPr>
              <w:spacing w:after="60"/>
              <w:jc w:val="center"/>
              <w:rPr>
                <w:sz w:val="18"/>
                <w:szCs w:val="18"/>
              </w:rPr>
            </w:pPr>
            <w:r w:rsidRPr="006E1E17">
              <w:rPr>
                <w:rFonts w:ascii="Arial" w:hAnsi="Arial" w:cs="Arial"/>
                <w:bCs/>
                <w:sz w:val="18"/>
                <w:szCs w:val="18"/>
              </w:rPr>
              <w:t>___/ NA / NAP</w:t>
            </w:r>
          </w:p>
        </w:tc>
        <w:tc>
          <w:tcPr>
            <w:tcW w:w="1602" w:type="dxa"/>
            <w:shd w:val="clear" w:color="auto" w:fill="auto"/>
          </w:tcPr>
          <w:p w14:paraId="424BA085" w14:textId="77777777" w:rsidR="006A6CE6" w:rsidRPr="006E1E17" w:rsidRDefault="006A6CE6" w:rsidP="00395BB3">
            <w:pPr>
              <w:spacing w:after="60"/>
              <w:jc w:val="center"/>
              <w:rPr>
                <w:sz w:val="18"/>
                <w:szCs w:val="18"/>
              </w:rPr>
            </w:pPr>
            <w:r w:rsidRPr="006E1E17">
              <w:rPr>
                <w:rFonts w:ascii="Arial" w:hAnsi="Arial" w:cs="Arial"/>
                <w:bCs/>
                <w:sz w:val="18"/>
                <w:szCs w:val="18"/>
              </w:rPr>
              <w:t>___/ NA / NAP</w:t>
            </w:r>
          </w:p>
        </w:tc>
      </w:tr>
      <w:tr w:rsidR="006A6CE6" w:rsidRPr="006E1E17" w14:paraId="14AB84F2" w14:textId="77777777" w:rsidTr="006A6CE6">
        <w:trPr>
          <w:trHeight w:val="1147"/>
        </w:trPr>
        <w:tc>
          <w:tcPr>
            <w:tcW w:w="5245" w:type="dxa"/>
            <w:shd w:val="clear" w:color="auto" w:fill="auto"/>
          </w:tcPr>
          <w:p w14:paraId="162EF814" w14:textId="77777777" w:rsidR="006A6CE6" w:rsidRPr="006E1E17" w:rsidRDefault="006A6CE6" w:rsidP="00395BB3">
            <w:pPr>
              <w:widowControl w:val="0"/>
              <w:autoSpaceDE w:val="0"/>
              <w:autoSpaceDN w:val="0"/>
              <w:adjustRightInd w:val="0"/>
              <w:spacing w:after="60"/>
              <w:jc w:val="both"/>
              <w:rPr>
                <w:rFonts w:ascii="Arial" w:hAnsi="Arial" w:cs="Arial"/>
                <w:b/>
                <w:bCs/>
                <w:sz w:val="18"/>
                <w:szCs w:val="18"/>
              </w:rPr>
            </w:pPr>
            <w:r w:rsidRPr="006E1E17">
              <w:rPr>
                <w:rFonts w:ascii="Arial" w:hAnsi="Arial" w:cs="Arial"/>
                <w:b/>
                <w:sz w:val="18"/>
                <w:szCs w:val="18"/>
              </w:rPr>
              <w:t xml:space="preserve">1. </w:t>
            </w:r>
            <w:proofErr w:type="spellStart"/>
            <w:r w:rsidRPr="006E1E17">
              <w:rPr>
                <w:rFonts w:ascii="Arial" w:hAnsi="Arial" w:cs="Arial"/>
                <w:b/>
                <w:bCs/>
                <w:i/>
                <w:sz w:val="18"/>
                <w:szCs w:val="18"/>
              </w:rPr>
              <w:t>Rechtspfleger</w:t>
            </w:r>
            <w:proofErr w:type="spellEnd"/>
            <w:r w:rsidRPr="006E1E17">
              <w:rPr>
                <w:rFonts w:ascii="Arial" w:hAnsi="Arial" w:cs="Arial"/>
                <w:b/>
                <w:bCs/>
                <w:i/>
                <w:sz w:val="18"/>
                <w:szCs w:val="18"/>
              </w:rPr>
              <w:t xml:space="preserve"> </w:t>
            </w:r>
            <w:r w:rsidRPr="006E1E17">
              <w:rPr>
                <w:rFonts w:ascii="Arial" w:hAnsi="Arial" w:cs="Arial"/>
                <w:bCs/>
                <w:sz w:val="18"/>
                <w:szCs w:val="18"/>
              </w:rPr>
              <w:t>(or similar bodies)</w:t>
            </w:r>
            <w:r w:rsidRPr="006E1E17">
              <w:rPr>
                <w:rFonts w:ascii="Arial" w:hAnsi="Arial" w:cs="Arial"/>
                <w:sz w:val="18"/>
                <w:szCs w:val="18"/>
              </w:rPr>
              <w:t xml:space="preserve"> with</w:t>
            </w:r>
            <w:r w:rsidRPr="006E1E17">
              <w:rPr>
                <w:rFonts w:ascii="Arial" w:hAnsi="Arial" w:cs="Arial"/>
                <w:bCs/>
                <w:sz w:val="18"/>
                <w:szCs w:val="18"/>
              </w:rPr>
              <w:t xml:space="preserve"> judicial or quasi-judicial tasks having autonomous competence and whose decisions could be subject to appeal</w:t>
            </w:r>
            <w:r w:rsidRPr="006E1E17">
              <w:rPr>
                <w:rFonts w:ascii="Arial" w:hAnsi="Arial" w:cs="Arial"/>
                <w:bCs/>
                <w:i/>
                <w:sz w:val="18"/>
                <w:szCs w:val="18"/>
              </w:rPr>
              <w:tab/>
            </w:r>
          </w:p>
        </w:tc>
        <w:tc>
          <w:tcPr>
            <w:tcW w:w="1559" w:type="dxa"/>
          </w:tcPr>
          <w:p w14:paraId="22EFC62C" w14:textId="77777777" w:rsidR="006A6CE6" w:rsidRPr="006E1E17" w:rsidRDefault="006A6CE6" w:rsidP="00395BB3">
            <w:pPr>
              <w:spacing w:after="60"/>
              <w:jc w:val="center"/>
              <w:rPr>
                <w:sz w:val="18"/>
                <w:szCs w:val="18"/>
              </w:rPr>
            </w:pPr>
            <w:r w:rsidRPr="006E1E17">
              <w:rPr>
                <w:rFonts w:ascii="Arial" w:hAnsi="Arial" w:cs="Arial"/>
                <w:bCs/>
                <w:sz w:val="18"/>
                <w:szCs w:val="18"/>
              </w:rPr>
              <w:t>___/ NA / NAP</w:t>
            </w:r>
          </w:p>
        </w:tc>
        <w:tc>
          <w:tcPr>
            <w:tcW w:w="1560" w:type="dxa"/>
          </w:tcPr>
          <w:p w14:paraId="63925495" w14:textId="77777777" w:rsidR="006A6CE6" w:rsidRPr="006E1E17" w:rsidRDefault="006A6CE6" w:rsidP="00395BB3">
            <w:pPr>
              <w:spacing w:after="60"/>
              <w:jc w:val="center"/>
              <w:rPr>
                <w:sz w:val="18"/>
                <w:szCs w:val="18"/>
              </w:rPr>
            </w:pPr>
            <w:r w:rsidRPr="006E1E17">
              <w:rPr>
                <w:rFonts w:ascii="Arial" w:hAnsi="Arial" w:cs="Arial"/>
                <w:bCs/>
                <w:sz w:val="18"/>
                <w:szCs w:val="18"/>
              </w:rPr>
              <w:t>___/ NA / NAP</w:t>
            </w:r>
          </w:p>
        </w:tc>
        <w:tc>
          <w:tcPr>
            <w:tcW w:w="1602" w:type="dxa"/>
            <w:shd w:val="clear" w:color="auto" w:fill="auto"/>
          </w:tcPr>
          <w:p w14:paraId="7FC3C6B8" w14:textId="77777777" w:rsidR="006A6CE6" w:rsidRPr="006E1E17" w:rsidRDefault="006A6CE6" w:rsidP="00395BB3">
            <w:pPr>
              <w:spacing w:after="60"/>
              <w:jc w:val="center"/>
              <w:rPr>
                <w:sz w:val="18"/>
                <w:szCs w:val="18"/>
              </w:rPr>
            </w:pPr>
            <w:r w:rsidRPr="006E1E17">
              <w:rPr>
                <w:rFonts w:ascii="Arial" w:hAnsi="Arial" w:cs="Arial"/>
                <w:bCs/>
                <w:sz w:val="18"/>
                <w:szCs w:val="18"/>
              </w:rPr>
              <w:t>___/ NA / NAP</w:t>
            </w:r>
          </w:p>
        </w:tc>
      </w:tr>
      <w:tr w:rsidR="006A6CE6" w:rsidRPr="006E1E17" w14:paraId="7075AB9E" w14:textId="77777777" w:rsidTr="006A6CE6">
        <w:trPr>
          <w:trHeight w:val="237"/>
        </w:trPr>
        <w:tc>
          <w:tcPr>
            <w:tcW w:w="5245" w:type="dxa"/>
            <w:shd w:val="clear" w:color="auto" w:fill="auto"/>
          </w:tcPr>
          <w:p w14:paraId="1317F462" w14:textId="6AD40799" w:rsidR="006A6CE6" w:rsidRPr="006E1E17" w:rsidRDefault="006A6CE6" w:rsidP="00395BB3">
            <w:pPr>
              <w:widowControl w:val="0"/>
              <w:autoSpaceDE w:val="0"/>
              <w:autoSpaceDN w:val="0"/>
              <w:adjustRightInd w:val="0"/>
              <w:spacing w:after="60"/>
              <w:rPr>
                <w:rFonts w:ascii="Arial" w:hAnsi="Arial" w:cs="Arial"/>
                <w:b/>
                <w:bCs/>
                <w:sz w:val="18"/>
                <w:szCs w:val="18"/>
              </w:rPr>
            </w:pPr>
            <w:r w:rsidRPr="006E1E17">
              <w:rPr>
                <w:rFonts w:ascii="Arial" w:hAnsi="Arial" w:cs="Arial"/>
                <w:b/>
                <w:bCs/>
                <w:sz w:val="18"/>
                <w:szCs w:val="18"/>
              </w:rPr>
              <w:t>2. Non-judge</w:t>
            </w:r>
            <w:r w:rsidR="0039627F" w:rsidRPr="006E1E17">
              <w:rPr>
                <w:rFonts w:ascii="Arial" w:hAnsi="Arial" w:cs="Arial"/>
                <w:b/>
                <w:bCs/>
                <w:sz w:val="18"/>
                <w:szCs w:val="18"/>
              </w:rPr>
              <w:t xml:space="preserve"> (judicial)</w:t>
            </w:r>
            <w:r w:rsidRPr="006E1E17">
              <w:rPr>
                <w:rFonts w:ascii="Arial" w:hAnsi="Arial" w:cs="Arial"/>
                <w:b/>
                <w:bCs/>
                <w:sz w:val="18"/>
                <w:szCs w:val="18"/>
              </w:rPr>
              <w:t xml:space="preserve"> staff whose task is to </w:t>
            </w:r>
            <w:r w:rsidRPr="006E1E17">
              <w:rPr>
                <w:rFonts w:ascii="Arial" w:hAnsi="Arial" w:cs="Arial"/>
                <w:b/>
                <w:bCs/>
                <w:i/>
                <w:sz w:val="18"/>
                <w:szCs w:val="18"/>
              </w:rPr>
              <w:t>assist the judges</w:t>
            </w:r>
            <w:r w:rsidRPr="006E1E17">
              <w:rPr>
                <w:rFonts w:ascii="Arial" w:hAnsi="Arial" w:cs="Arial"/>
                <w:b/>
                <w:bCs/>
                <w:sz w:val="18"/>
                <w:szCs w:val="18"/>
              </w:rPr>
              <w:t xml:space="preserve"> such as registrars</w:t>
            </w:r>
            <w:r w:rsidRPr="006E1E17">
              <w:rPr>
                <w:rFonts w:ascii="Arial" w:hAnsi="Arial" w:cs="Arial"/>
                <w:bCs/>
                <w:sz w:val="18"/>
                <w:szCs w:val="18"/>
              </w:rPr>
              <w:t xml:space="preserve"> (case file preparation, assistance during the hearing, helping to draft the decisions)</w:t>
            </w:r>
            <w:r w:rsidRPr="006E1E17">
              <w:rPr>
                <w:rFonts w:ascii="Arial" w:hAnsi="Arial" w:cs="Arial"/>
                <w:b/>
                <w:bCs/>
                <w:sz w:val="18"/>
                <w:szCs w:val="18"/>
              </w:rPr>
              <w:t xml:space="preserve"> </w:t>
            </w:r>
          </w:p>
        </w:tc>
        <w:tc>
          <w:tcPr>
            <w:tcW w:w="1559" w:type="dxa"/>
          </w:tcPr>
          <w:p w14:paraId="19071D7C" w14:textId="77777777" w:rsidR="006A6CE6" w:rsidRPr="006E1E17" w:rsidRDefault="006A6CE6" w:rsidP="00395BB3">
            <w:pPr>
              <w:spacing w:after="60"/>
              <w:jc w:val="center"/>
              <w:rPr>
                <w:sz w:val="18"/>
                <w:szCs w:val="18"/>
              </w:rPr>
            </w:pPr>
            <w:r w:rsidRPr="006E1E17">
              <w:rPr>
                <w:rFonts w:ascii="Arial" w:hAnsi="Arial" w:cs="Arial"/>
                <w:bCs/>
                <w:sz w:val="18"/>
                <w:szCs w:val="18"/>
              </w:rPr>
              <w:t>___/ NA / NAP</w:t>
            </w:r>
          </w:p>
        </w:tc>
        <w:tc>
          <w:tcPr>
            <w:tcW w:w="1560" w:type="dxa"/>
          </w:tcPr>
          <w:p w14:paraId="4102D545" w14:textId="77777777" w:rsidR="006A6CE6" w:rsidRPr="006E1E17" w:rsidRDefault="006A6CE6" w:rsidP="00395BB3">
            <w:pPr>
              <w:spacing w:after="60"/>
              <w:jc w:val="center"/>
              <w:rPr>
                <w:sz w:val="18"/>
                <w:szCs w:val="18"/>
              </w:rPr>
            </w:pPr>
            <w:r w:rsidRPr="006E1E17">
              <w:rPr>
                <w:rFonts w:ascii="Arial" w:hAnsi="Arial" w:cs="Arial"/>
                <w:bCs/>
                <w:sz w:val="18"/>
                <w:szCs w:val="18"/>
              </w:rPr>
              <w:t>___/ NA / NAP</w:t>
            </w:r>
          </w:p>
        </w:tc>
        <w:tc>
          <w:tcPr>
            <w:tcW w:w="1602" w:type="dxa"/>
            <w:shd w:val="clear" w:color="auto" w:fill="auto"/>
          </w:tcPr>
          <w:p w14:paraId="24BC8CE3" w14:textId="77777777" w:rsidR="006A6CE6" w:rsidRPr="006E1E17" w:rsidRDefault="006A6CE6" w:rsidP="00395BB3">
            <w:pPr>
              <w:spacing w:after="60"/>
              <w:jc w:val="center"/>
              <w:rPr>
                <w:sz w:val="18"/>
                <w:szCs w:val="18"/>
              </w:rPr>
            </w:pPr>
            <w:r w:rsidRPr="006E1E17">
              <w:rPr>
                <w:rFonts w:ascii="Arial" w:hAnsi="Arial" w:cs="Arial"/>
                <w:bCs/>
                <w:sz w:val="18"/>
                <w:szCs w:val="18"/>
              </w:rPr>
              <w:t>___/ NA / NAP</w:t>
            </w:r>
          </w:p>
        </w:tc>
      </w:tr>
      <w:tr w:rsidR="006A6CE6" w:rsidRPr="006E1E17" w14:paraId="64C287D9" w14:textId="77777777" w:rsidTr="006A6CE6">
        <w:trPr>
          <w:trHeight w:val="143"/>
        </w:trPr>
        <w:tc>
          <w:tcPr>
            <w:tcW w:w="5245" w:type="dxa"/>
            <w:shd w:val="clear" w:color="auto" w:fill="auto"/>
          </w:tcPr>
          <w:p w14:paraId="6D45AD5A" w14:textId="77777777" w:rsidR="006A6CE6" w:rsidRPr="006E1E17" w:rsidRDefault="006A6CE6" w:rsidP="00395BB3">
            <w:pPr>
              <w:widowControl w:val="0"/>
              <w:autoSpaceDE w:val="0"/>
              <w:autoSpaceDN w:val="0"/>
              <w:adjustRightInd w:val="0"/>
              <w:spacing w:after="60"/>
              <w:jc w:val="both"/>
              <w:rPr>
                <w:rFonts w:ascii="Arial" w:hAnsi="Arial" w:cs="Arial"/>
                <w:i/>
                <w:sz w:val="18"/>
                <w:szCs w:val="18"/>
                <w:shd w:val="clear" w:color="auto" w:fill="FFCC99"/>
              </w:rPr>
            </w:pPr>
            <w:r w:rsidRPr="006E1E17">
              <w:rPr>
                <w:rFonts w:ascii="Arial" w:hAnsi="Arial" w:cs="Arial"/>
                <w:b/>
                <w:bCs/>
                <w:sz w:val="18"/>
                <w:szCs w:val="18"/>
              </w:rPr>
              <w:t xml:space="preserve">3. Staff in charge of different </w:t>
            </w:r>
            <w:r w:rsidRPr="006E1E17">
              <w:rPr>
                <w:rFonts w:ascii="Arial" w:hAnsi="Arial" w:cs="Arial"/>
                <w:b/>
                <w:bCs/>
                <w:i/>
                <w:sz w:val="18"/>
                <w:szCs w:val="18"/>
              </w:rPr>
              <w:t>administrative tasks</w:t>
            </w:r>
            <w:r w:rsidRPr="006E1E17">
              <w:rPr>
                <w:rFonts w:ascii="Arial" w:hAnsi="Arial" w:cs="Arial"/>
                <w:b/>
                <w:bCs/>
                <w:sz w:val="18"/>
                <w:szCs w:val="18"/>
              </w:rPr>
              <w:t xml:space="preserve"> and of the </w:t>
            </w:r>
            <w:r w:rsidRPr="006E1E17">
              <w:rPr>
                <w:rFonts w:ascii="Arial" w:hAnsi="Arial" w:cs="Arial"/>
                <w:b/>
                <w:bCs/>
                <w:i/>
                <w:sz w:val="18"/>
                <w:szCs w:val="18"/>
              </w:rPr>
              <w:t xml:space="preserve">management of the courts </w:t>
            </w:r>
            <w:r w:rsidRPr="006E1E17">
              <w:rPr>
                <w:rFonts w:ascii="Arial" w:hAnsi="Arial" w:cs="Arial"/>
                <w:bCs/>
                <w:sz w:val="18"/>
                <w:szCs w:val="18"/>
              </w:rPr>
              <w:t>(human resources management, material and equipment management, including computer systems, financial and budgetary management, training management)</w:t>
            </w:r>
          </w:p>
        </w:tc>
        <w:tc>
          <w:tcPr>
            <w:tcW w:w="1559" w:type="dxa"/>
          </w:tcPr>
          <w:p w14:paraId="251857B3" w14:textId="77777777" w:rsidR="006A6CE6" w:rsidRPr="006E1E17" w:rsidRDefault="006A6CE6" w:rsidP="00395BB3">
            <w:pPr>
              <w:spacing w:after="60"/>
              <w:jc w:val="center"/>
              <w:rPr>
                <w:sz w:val="18"/>
                <w:szCs w:val="18"/>
              </w:rPr>
            </w:pPr>
            <w:r w:rsidRPr="006E1E17">
              <w:rPr>
                <w:rFonts w:ascii="Arial" w:hAnsi="Arial" w:cs="Arial"/>
                <w:bCs/>
                <w:sz w:val="18"/>
                <w:szCs w:val="18"/>
              </w:rPr>
              <w:t>___/ NA / NAP</w:t>
            </w:r>
          </w:p>
        </w:tc>
        <w:tc>
          <w:tcPr>
            <w:tcW w:w="1560" w:type="dxa"/>
          </w:tcPr>
          <w:p w14:paraId="31E92733" w14:textId="77777777" w:rsidR="006A6CE6" w:rsidRPr="006E1E17" w:rsidRDefault="006A6CE6" w:rsidP="00395BB3">
            <w:pPr>
              <w:spacing w:after="60"/>
              <w:jc w:val="center"/>
              <w:rPr>
                <w:sz w:val="18"/>
                <w:szCs w:val="18"/>
              </w:rPr>
            </w:pPr>
            <w:r w:rsidRPr="006E1E17">
              <w:rPr>
                <w:rFonts w:ascii="Arial" w:hAnsi="Arial" w:cs="Arial"/>
                <w:bCs/>
                <w:sz w:val="18"/>
                <w:szCs w:val="18"/>
              </w:rPr>
              <w:t>___/ NA / NAP</w:t>
            </w:r>
          </w:p>
        </w:tc>
        <w:tc>
          <w:tcPr>
            <w:tcW w:w="1602" w:type="dxa"/>
            <w:shd w:val="clear" w:color="auto" w:fill="auto"/>
          </w:tcPr>
          <w:p w14:paraId="589199B5" w14:textId="77777777" w:rsidR="006A6CE6" w:rsidRPr="006E1E17" w:rsidRDefault="006A6CE6" w:rsidP="00395BB3">
            <w:pPr>
              <w:spacing w:after="60"/>
              <w:jc w:val="center"/>
              <w:rPr>
                <w:sz w:val="18"/>
                <w:szCs w:val="18"/>
              </w:rPr>
            </w:pPr>
            <w:r w:rsidRPr="006E1E17">
              <w:rPr>
                <w:rFonts w:ascii="Arial" w:hAnsi="Arial" w:cs="Arial"/>
                <w:bCs/>
                <w:sz w:val="18"/>
                <w:szCs w:val="18"/>
              </w:rPr>
              <w:t>___/ NA / NAP</w:t>
            </w:r>
          </w:p>
        </w:tc>
      </w:tr>
      <w:tr w:rsidR="006A6CE6" w:rsidRPr="006E1E17" w14:paraId="158E1226" w14:textId="77777777" w:rsidTr="006A6CE6">
        <w:trPr>
          <w:trHeight w:val="143"/>
        </w:trPr>
        <w:tc>
          <w:tcPr>
            <w:tcW w:w="5245" w:type="dxa"/>
            <w:shd w:val="clear" w:color="auto" w:fill="auto"/>
          </w:tcPr>
          <w:p w14:paraId="15E27A88" w14:textId="77777777" w:rsidR="006A6CE6" w:rsidRPr="006E1E17" w:rsidRDefault="006A6CE6" w:rsidP="00395BB3">
            <w:pPr>
              <w:widowControl w:val="0"/>
              <w:autoSpaceDE w:val="0"/>
              <w:autoSpaceDN w:val="0"/>
              <w:adjustRightInd w:val="0"/>
              <w:spacing w:after="60"/>
              <w:rPr>
                <w:rFonts w:ascii="Arial" w:hAnsi="Arial" w:cs="Arial"/>
                <w:b/>
                <w:bCs/>
                <w:sz w:val="18"/>
                <w:szCs w:val="18"/>
              </w:rPr>
            </w:pPr>
            <w:r w:rsidRPr="006E1E17">
              <w:rPr>
                <w:rFonts w:ascii="Arial" w:hAnsi="Arial" w:cs="Arial"/>
                <w:b/>
                <w:sz w:val="18"/>
                <w:szCs w:val="18"/>
              </w:rPr>
              <w:t xml:space="preserve">4. Technical </w:t>
            </w:r>
            <w:r w:rsidRPr="006E1E17">
              <w:rPr>
                <w:rFonts w:ascii="Arial" w:hAnsi="Arial" w:cs="Arial"/>
                <w:b/>
                <w:bCs/>
                <w:sz w:val="18"/>
                <w:szCs w:val="18"/>
              </w:rPr>
              <w:t>staff</w:t>
            </w:r>
            <w:r w:rsidRPr="006E1E17">
              <w:rPr>
                <w:rFonts w:ascii="Arial" w:hAnsi="Arial" w:cs="Arial"/>
                <w:b/>
                <w:bCs/>
                <w:sz w:val="18"/>
                <w:szCs w:val="18"/>
              </w:rPr>
              <w:tab/>
            </w:r>
          </w:p>
        </w:tc>
        <w:tc>
          <w:tcPr>
            <w:tcW w:w="1559" w:type="dxa"/>
          </w:tcPr>
          <w:p w14:paraId="2C83800F" w14:textId="77777777" w:rsidR="006A6CE6" w:rsidRPr="006E1E17" w:rsidRDefault="006A6CE6" w:rsidP="00395BB3">
            <w:pPr>
              <w:spacing w:after="60"/>
              <w:jc w:val="center"/>
              <w:rPr>
                <w:sz w:val="18"/>
                <w:szCs w:val="18"/>
              </w:rPr>
            </w:pPr>
            <w:r w:rsidRPr="006E1E17">
              <w:rPr>
                <w:rFonts w:ascii="Arial" w:hAnsi="Arial" w:cs="Arial"/>
                <w:bCs/>
                <w:sz w:val="18"/>
                <w:szCs w:val="18"/>
              </w:rPr>
              <w:t>___/ NA / NAP</w:t>
            </w:r>
          </w:p>
        </w:tc>
        <w:tc>
          <w:tcPr>
            <w:tcW w:w="1560" w:type="dxa"/>
          </w:tcPr>
          <w:p w14:paraId="4BD49252" w14:textId="77777777" w:rsidR="006A6CE6" w:rsidRPr="006E1E17" w:rsidRDefault="006A6CE6" w:rsidP="00395BB3">
            <w:pPr>
              <w:spacing w:after="60"/>
              <w:jc w:val="center"/>
              <w:rPr>
                <w:sz w:val="18"/>
                <w:szCs w:val="18"/>
              </w:rPr>
            </w:pPr>
            <w:r w:rsidRPr="006E1E17">
              <w:rPr>
                <w:rFonts w:ascii="Arial" w:hAnsi="Arial" w:cs="Arial"/>
                <w:bCs/>
                <w:sz w:val="18"/>
                <w:szCs w:val="18"/>
              </w:rPr>
              <w:t>___/ NA / NAP</w:t>
            </w:r>
          </w:p>
        </w:tc>
        <w:tc>
          <w:tcPr>
            <w:tcW w:w="1602" w:type="dxa"/>
            <w:shd w:val="clear" w:color="auto" w:fill="auto"/>
          </w:tcPr>
          <w:p w14:paraId="34FE2995" w14:textId="77777777" w:rsidR="006A6CE6" w:rsidRPr="006E1E17" w:rsidRDefault="006A6CE6" w:rsidP="00395BB3">
            <w:pPr>
              <w:spacing w:after="60"/>
              <w:jc w:val="center"/>
              <w:rPr>
                <w:sz w:val="18"/>
                <w:szCs w:val="18"/>
              </w:rPr>
            </w:pPr>
            <w:r w:rsidRPr="006E1E17">
              <w:rPr>
                <w:rFonts w:ascii="Arial" w:hAnsi="Arial" w:cs="Arial"/>
                <w:bCs/>
                <w:sz w:val="18"/>
                <w:szCs w:val="18"/>
              </w:rPr>
              <w:t>___/ NA / NAP</w:t>
            </w:r>
          </w:p>
        </w:tc>
      </w:tr>
      <w:tr w:rsidR="006A6CE6" w:rsidRPr="006E1E17" w14:paraId="67FCC4A0" w14:textId="77777777" w:rsidTr="006A6CE6">
        <w:trPr>
          <w:trHeight w:val="143"/>
        </w:trPr>
        <w:tc>
          <w:tcPr>
            <w:tcW w:w="5245" w:type="dxa"/>
            <w:shd w:val="clear" w:color="auto" w:fill="auto"/>
          </w:tcPr>
          <w:p w14:paraId="065AE731" w14:textId="77777777" w:rsidR="006A6CE6" w:rsidRPr="006E1E17" w:rsidRDefault="006A6CE6" w:rsidP="00395BB3">
            <w:pPr>
              <w:widowControl w:val="0"/>
              <w:autoSpaceDE w:val="0"/>
              <w:autoSpaceDN w:val="0"/>
              <w:adjustRightInd w:val="0"/>
              <w:spacing w:after="60"/>
              <w:rPr>
                <w:rFonts w:ascii="Arial" w:hAnsi="Arial" w:cs="Arial"/>
                <w:b/>
                <w:bCs/>
                <w:sz w:val="18"/>
                <w:szCs w:val="18"/>
              </w:rPr>
            </w:pPr>
            <w:r w:rsidRPr="006E1E17">
              <w:rPr>
                <w:rFonts w:ascii="Arial" w:hAnsi="Arial" w:cs="Arial"/>
                <w:b/>
                <w:sz w:val="18"/>
                <w:szCs w:val="18"/>
              </w:rPr>
              <w:t>5. Other</w:t>
            </w:r>
            <w:r w:rsidRPr="006E1E17">
              <w:rPr>
                <w:rFonts w:ascii="Arial" w:hAnsi="Arial" w:cs="Arial"/>
                <w:b/>
                <w:bCs/>
                <w:sz w:val="18"/>
                <w:szCs w:val="18"/>
              </w:rPr>
              <w:t xml:space="preserve"> non-judge staff</w:t>
            </w:r>
          </w:p>
        </w:tc>
        <w:tc>
          <w:tcPr>
            <w:tcW w:w="1559" w:type="dxa"/>
          </w:tcPr>
          <w:p w14:paraId="6863FCCB" w14:textId="77777777" w:rsidR="006A6CE6" w:rsidRPr="006E1E17" w:rsidRDefault="006A6CE6" w:rsidP="00395BB3">
            <w:pPr>
              <w:spacing w:after="60"/>
              <w:jc w:val="center"/>
              <w:rPr>
                <w:sz w:val="18"/>
                <w:szCs w:val="18"/>
              </w:rPr>
            </w:pPr>
            <w:r w:rsidRPr="006E1E17">
              <w:rPr>
                <w:rFonts w:ascii="Arial" w:hAnsi="Arial" w:cs="Arial"/>
                <w:bCs/>
                <w:sz w:val="18"/>
                <w:szCs w:val="18"/>
              </w:rPr>
              <w:t>___/ NA / NAP</w:t>
            </w:r>
          </w:p>
        </w:tc>
        <w:tc>
          <w:tcPr>
            <w:tcW w:w="1560" w:type="dxa"/>
          </w:tcPr>
          <w:p w14:paraId="5EE5E836" w14:textId="77777777" w:rsidR="006A6CE6" w:rsidRPr="006E1E17" w:rsidRDefault="006A6CE6" w:rsidP="00395BB3">
            <w:pPr>
              <w:spacing w:after="60"/>
              <w:jc w:val="center"/>
              <w:rPr>
                <w:sz w:val="18"/>
                <w:szCs w:val="18"/>
              </w:rPr>
            </w:pPr>
            <w:r w:rsidRPr="006E1E17">
              <w:rPr>
                <w:rFonts w:ascii="Arial" w:hAnsi="Arial" w:cs="Arial"/>
                <w:bCs/>
                <w:sz w:val="18"/>
                <w:szCs w:val="18"/>
              </w:rPr>
              <w:t>___/ NA / NAP</w:t>
            </w:r>
          </w:p>
        </w:tc>
        <w:tc>
          <w:tcPr>
            <w:tcW w:w="1602" w:type="dxa"/>
            <w:shd w:val="clear" w:color="auto" w:fill="auto"/>
          </w:tcPr>
          <w:p w14:paraId="350A521C" w14:textId="77777777" w:rsidR="006A6CE6" w:rsidRPr="006E1E17" w:rsidRDefault="006A6CE6" w:rsidP="00395BB3">
            <w:pPr>
              <w:spacing w:after="60"/>
              <w:jc w:val="center"/>
              <w:rPr>
                <w:sz w:val="18"/>
                <w:szCs w:val="18"/>
              </w:rPr>
            </w:pPr>
            <w:r w:rsidRPr="006E1E17">
              <w:rPr>
                <w:rFonts w:ascii="Arial" w:hAnsi="Arial" w:cs="Arial"/>
                <w:bCs/>
                <w:sz w:val="18"/>
                <w:szCs w:val="18"/>
              </w:rPr>
              <w:t>___/ NA / NAP</w:t>
            </w:r>
          </w:p>
        </w:tc>
      </w:tr>
    </w:tbl>
    <w:p w14:paraId="671020C3" w14:textId="77777777" w:rsidR="006A6CE6" w:rsidRPr="006E1E17" w:rsidRDefault="006A6CE6" w:rsidP="00BC2DDB">
      <w:pPr>
        <w:widowControl w:val="0"/>
        <w:tabs>
          <w:tab w:val="left" w:pos="720"/>
        </w:tabs>
        <w:autoSpaceDE w:val="0"/>
        <w:autoSpaceDN w:val="0"/>
        <w:adjustRightInd w:val="0"/>
        <w:spacing w:after="0" w:line="240" w:lineRule="auto"/>
        <w:jc w:val="both"/>
        <w:rPr>
          <w:rFonts w:ascii="Arial" w:hAnsi="Arial" w:cs="Arial"/>
          <w:bCs/>
          <w:sz w:val="18"/>
          <w:szCs w:val="18"/>
        </w:rPr>
      </w:pPr>
    </w:p>
    <w:p w14:paraId="70A0129D" w14:textId="6F1B61DD" w:rsidR="00BC2DDB" w:rsidRPr="006E1E17" w:rsidRDefault="002C19C3" w:rsidP="002C19C3">
      <w:pPr>
        <w:widowControl w:val="0"/>
        <w:autoSpaceDE w:val="0"/>
        <w:autoSpaceDN w:val="0"/>
        <w:adjustRightInd w:val="0"/>
        <w:spacing w:after="0" w:line="240" w:lineRule="auto"/>
        <w:jc w:val="both"/>
        <w:rPr>
          <w:rFonts w:ascii="Arial" w:hAnsi="Arial" w:cs="Arial"/>
          <w:bCs/>
          <w:sz w:val="18"/>
          <w:szCs w:val="18"/>
        </w:rPr>
      </w:pPr>
      <w:r w:rsidRPr="006E1E17">
        <w:rPr>
          <w:rFonts w:ascii="Arial" w:hAnsi="Arial" w:cs="Arial"/>
          <w:bCs/>
          <w:sz w:val="18"/>
          <w:szCs w:val="18"/>
        </w:rPr>
        <w:t>Comment</w:t>
      </w:r>
      <w:r w:rsidR="004C20DE" w:rsidRPr="006E1E17">
        <w:rPr>
          <w:rFonts w:ascii="Arial" w:hAnsi="Arial" w:cs="Arial"/>
          <w:bCs/>
          <w:sz w:val="18"/>
          <w:szCs w:val="18"/>
        </w:rPr>
        <w:t>s</w:t>
      </w:r>
      <w:r w:rsidRPr="006E1E17">
        <w:rPr>
          <w:rFonts w:ascii="Arial" w:hAnsi="Arial" w:cs="Arial"/>
          <w:bCs/>
          <w:sz w:val="18"/>
          <w:szCs w:val="18"/>
        </w:rPr>
        <w:t xml:space="preserve"> - </w:t>
      </w:r>
      <w:r w:rsidR="006A6CE6" w:rsidRPr="006E1E17">
        <w:rPr>
          <w:rFonts w:ascii="Arial" w:hAnsi="Arial" w:cs="Arial"/>
          <w:bCs/>
          <w:sz w:val="18"/>
          <w:szCs w:val="18"/>
        </w:rPr>
        <w:t>If “</w:t>
      </w:r>
      <w:r w:rsidR="00FE31C3" w:rsidRPr="006E1E17">
        <w:rPr>
          <w:rFonts w:ascii="Arial" w:hAnsi="Arial" w:cs="Arial"/>
          <w:bCs/>
          <w:sz w:val="18"/>
          <w:szCs w:val="18"/>
        </w:rPr>
        <w:t>O</w:t>
      </w:r>
      <w:r w:rsidR="006A6CE6" w:rsidRPr="006E1E17">
        <w:rPr>
          <w:rFonts w:ascii="Arial" w:hAnsi="Arial" w:cs="Arial"/>
          <w:bCs/>
          <w:sz w:val="18"/>
          <w:szCs w:val="18"/>
        </w:rPr>
        <w:t>ther non-judge staff”, please specify:</w:t>
      </w:r>
    </w:p>
    <w:p w14:paraId="47F70E8A" w14:textId="4166EF08" w:rsidR="00A130F3" w:rsidRPr="006E1E17" w:rsidRDefault="00A130F3" w:rsidP="00F95B4D">
      <w:pPr>
        <w:widowControl w:val="0"/>
        <w:autoSpaceDE w:val="0"/>
        <w:autoSpaceDN w:val="0"/>
        <w:adjustRightInd w:val="0"/>
        <w:jc w:val="both"/>
        <w:rPr>
          <w:rFonts w:ascii="Arial" w:hAnsi="Arial"/>
          <w:b/>
          <w:sz w:val="20"/>
        </w:rPr>
      </w:pPr>
    </w:p>
    <w:p w14:paraId="6BF5A78F" w14:textId="54831EFC" w:rsidR="00A130F3" w:rsidRPr="006E1E17" w:rsidRDefault="00826A84" w:rsidP="00826A84">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Q027</w:t>
      </w:r>
      <w:r w:rsidRPr="006E1E17">
        <w:rPr>
          <w:rFonts w:asciiTheme="majorHAnsi" w:hAnsiTheme="majorHAnsi" w:cs="Arial"/>
          <w:b/>
          <w:bCs/>
          <w:color w:val="000000" w:themeColor="text1"/>
          <w:sz w:val="20"/>
          <w:szCs w:val="20"/>
          <w:lang w:val="en-GB"/>
        </w:rPr>
        <w:t xml:space="preserve">. </w:t>
      </w:r>
      <w:r w:rsidR="00A130F3" w:rsidRPr="006E1E17">
        <w:rPr>
          <w:rFonts w:ascii="Arial" w:hAnsi="Arial" w:cs="Arial"/>
          <w:b/>
          <w:color w:val="548DD4" w:themeColor="text2" w:themeTint="99"/>
          <w:sz w:val="18"/>
          <w:szCs w:val="18"/>
          <w:lang w:val="en-GB" w:eastAsia="fr-FR"/>
        </w:rPr>
        <w:t xml:space="preserve">Question 52-1 CEPEJ </w:t>
      </w:r>
      <w:r w:rsidR="001C331B" w:rsidRPr="006E1E17">
        <w:rPr>
          <w:rFonts w:ascii="Arial" w:hAnsi="Arial" w:cs="Arial"/>
          <w:b/>
          <w:color w:val="548DD4" w:themeColor="text2" w:themeTint="99"/>
          <w:sz w:val="18"/>
          <w:szCs w:val="18"/>
          <w:lang w:val="en-GB" w:eastAsia="fr-FR"/>
        </w:rPr>
        <w:t>Q</w:t>
      </w:r>
      <w:r w:rsidR="00A130F3" w:rsidRPr="006E1E17">
        <w:rPr>
          <w:rFonts w:ascii="Arial" w:hAnsi="Arial" w:cs="Arial"/>
          <w:b/>
          <w:color w:val="548DD4" w:themeColor="text2" w:themeTint="99"/>
          <w:sz w:val="18"/>
          <w:szCs w:val="18"/>
          <w:lang w:val="en-GB" w:eastAsia="fr-FR"/>
        </w:rPr>
        <w:t>uestionnaire</w:t>
      </w:r>
    </w:p>
    <w:p w14:paraId="4A2A1A93" w14:textId="7927A7AA" w:rsidR="00A130F3" w:rsidRPr="006E1E17" w:rsidRDefault="00A130F3" w:rsidP="00A130F3">
      <w:pPr>
        <w:widowControl w:val="0"/>
        <w:autoSpaceDE w:val="0"/>
        <w:autoSpaceDN w:val="0"/>
        <w:adjustRightInd w:val="0"/>
        <w:jc w:val="both"/>
        <w:rPr>
          <w:rFonts w:ascii="Arial" w:hAnsi="Arial" w:cs="Arial"/>
          <w:b/>
          <w:sz w:val="18"/>
          <w:szCs w:val="18"/>
        </w:rPr>
      </w:pPr>
      <w:r w:rsidRPr="006E1E17">
        <w:rPr>
          <w:rFonts w:ascii="Arial" w:hAnsi="Arial" w:cs="Arial"/>
          <w:b/>
          <w:sz w:val="18"/>
          <w:szCs w:val="18"/>
        </w:rPr>
        <w:t>Number of non-judge staff by instance (if possible</w:t>
      </w:r>
      <w:r w:rsidR="00D84B7A" w:rsidRPr="006E1E17">
        <w:rPr>
          <w:rFonts w:ascii="Arial" w:hAnsi="Arial" w:cs="Arial"/>
          <w:b/>
          <w:sz w:val="18"/>
          <w:szCs w:val="18"/>
        </w:rPr>
        <w:t>,</w:t>
      </w:r>
      <w:r w:rsidRPr="006E1E17">
        <w:rPr>
          <w:rFonts w:ascii="Arial" w:hAnsi="Arial" w:cs="Arial"/>
          <w:b/>
          <w:sz w:val="18"/>
          <w:szCs w:val="18"/>
        </w:rPr>
        <w:t xml:space="preserve"> on 31 December of the reference year) (this data should not include the staff working for public prosecutors; see question </w:t>
      </w:r>
      <w:r w:rsidR="00295C70" w:rsidRPr="006E1E17">
        <w:rPr>
          <w:rFonts w:ascii="Arial" w:hAnsi="Arial" w:cs="Arial"/>
          <w:b/>
          <w:sz w:val="18"/>
          <w:szCs w:val="18"/>
        </w:rPr>
        <w:t>32</w:t>
      </w:r>
      <w:r w:rsidRPr="006E1E17">
        <w:rPr>
          <w:rFonts w:ascii="Arial" w:hAnsi="Arial" w:cs="Arial"/>
          <w:b/>
          <w:sz w:val="18"/>
          <w:szCs w:val="18"/>
        </w:rPr>
        <w:t>) (please give the information in full-time equivalent and for posts actually filled)</w:t>
      </w:r>
      <w:r w:rsidR="002C19C3" w:rsidRPr="006E1E17">
        <w:rPr>
          <w:rFonts w:ascii="Arial" w:hAnsi="Arial" w:cs="Arial"/>
          <w:b/>
          <w:sz w:val="18"/>
          <w:szCs w:val="18"/>
        </w:rPr>
        <w:t>.</w:t>
      </w:r>
      <w:r w:rsidRPr="006E1E17">
        <w:rPr>
          <w:rFonts w:ascii="Arial" w:hAnsi="Arial" w:cs="Arial"/>
          <w:b/>
          <w:sz w:val="18"/>
          <w:szCs w:val="18"/>
        </w:rPr>
        <w:t xml:space="preserve"> </w:t>
      </w: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9"/>
        <w:gridCol w:w="1559"/>
        <w:gridCol w:w="1559"/>
        <w:gridCol w:w="1560"/>
      </w:tblGrid>
      <w:tr w:rsidR="00A130F3" w:rsidRPr="006E1E17" w14:paraId="5D288812" w14:textId="77777777" w:rsidTr="00395BB3">
        <w:trPr>
          <w:trHeight w:val="237"/>
        </w:trPr>
        <w:tc>
          <w:tcPr>
            <w:tcW w:w="5279" w:type="dxa"/>
            <w:tcBorders>
              <w:top w:val="nil"/>
              <w:left w:val="nil"/>
            </w:tcBorders>
            <w:shd w:val="clear" w:color="auto" w:fill="auto"/>
          </w:tcPr>
          <w:p w14:paraId="4C4A5C88" w14:textId="77777777" w:rsidR="00A130F3" w:rsidRPr="006E1E17" w:rsidRDefault="00A130F3" w:rsidP="00395BB3">
            <w:pPr>
              <w:widowControl w:val="0"/>
              <w:autoSpaceDE w:val="0"/>
              <w:autoSpaceDN w:val="0"/>
              <w:adjustRightInd w:val="0"/>
              <w:spacing w:after="60"/>
              <w:rPr>
                <w:rFonts w:ascii="Arial" w:hAnsi="Arial" w:cs="Arial"/>
                <w:b/>
                <w:sz w:val="18"/>
                <w:szCs w:val="18"/>
              </w:rPr>
            </w:pPr>
          </w:p>
        </w:tc>
        <w:tc>
          <w:tcPr>
            <w:tcW w:w="1559" w:type="dxa"/>
            <w:shd w:val="clear" w:color="auto" w:fill="EEECE1"/>
          </w:tcPr>
          <w:p w14:paraId="5BCCB328" w14:textId="77777777" w:rsidR="00A130F3" w:rsidRPr="006E1E17" w:rsidRDefault="00A130F3" w:rsidP="00395BB3">
            <w:pPr>
              <w:widowControl w:val="0"/>
              <w:autoSpaceDE w:val="0"/>
              <w:autoSpaceDN w:val="0"/>
              <w:adjustRightInd w:val="0"/>
              <w:spacing w:after="60"/>
              <w:jc w:val="center"/>
              <w:rPr>
                <w:rFonts w:ascii="Arial" w:hAnsi="Arial" w:cs="Arial"/>
                <w:b/>
                <w:bCs/>
                <w:sz w:val="18"/>
                <w:szCs w:val="18"/>
              </w:rPr>
            </w:pPr>
            <w:r w:rsidRPr="006E1E17">
              <w:rPr>
                <w:rFonts w:ascii="Arial" w:hAnsi="Arial" w:cs="Arial"/>
                <w:b/>
                <w:bCs/>
                <w:sz w:val="18"/>
                <w:szCs w:val="18"/>
              </w:rPr>
              <w:t>Total</w:t>
            </w:r>
          </w:p>
        </w:tc>
        <w:tc>
          <w:tcPr>
            <w:tcW w:w="1559" w:type="dxa"/>
            <w:shd w:val="clear" w:color="auto" w:fill="EEECE1"/>
          </w:tcPr>
          <w:p w14:paraId="5701F8FF" w14:textId="77777777" w:rsidR="00A130F3" w:rsidRPr="006E1E17" w:rsidRDefault="00A130F3" w:rsidP="00395BB3">
            <w:pPr>
              <w:spacing w:after="60"/>
              <w:jc w:val="center"/>
              <w:rPr>
                <w:rFonts w:ascii="Arial" w:hAnsi="Arial" w:cs="Arial"/>
                <w:b/>
                <w:bCs/>
                <w:sz w:val="18"/>
                <w:szCs w:val="18"/>
              </w:rPr>
            </w:pPr>
            <w:r w:rsidRPr="006E1E17">
              <w:rPr>
                <w:rFonts w:ascii="Arial" w:hAnsi="Arial" w:cs="Arial"/>
                <w:b/>
                <w:bCs/>
                <w:sz w:val="18"/>
                <w:szCs w:val="18"/>
              </w:rPr>
              <w:t>Male</w:t>
            </w:r>
          </w:p>
        </w:tc>
        <w:tc>
          <w:tcPr>
            <w:tcW w:w="1560" w:type="dxa"/>
            <w:shd w:val="clear" w:color="auto" w:fill="EEECE1"/>
          </w:tcPr>
          <w:p w14:paraId="01BA24F5" w14:textId="77777777" w:rsidR="00A130F3" w:rsidRPr="006E1E17" w:rsidRDefault="00A130F3" w:rsidP="00395BB3">
            <w:pPr>
              <w:spacing w:after="60"/>
              <w:jc w:val="center"/>
              <w:rPr>
                <w:rFonts w:ascii="Arial" w:hAnsi="Arial" w:cs="Arial"/>
                <w:b/>
                <w:sz w:val="18"/>
                <w:szCs w:val="18"/>
                <w:shd w:val="clear" w:color="auto" w:fill="FFCC99"/>
              </w:rPr>
            </w:pPr>
            <w:r w:rsidRPr="006E1E17">
              <w:rPr>
                <w:rFonts w:ascii="Arial" w:hAnsi="Arial" w:cs="Arial"/>
                <w:b/>
                <w:bCs/>
                <w:sz w:val="18"/>
                <w:szCs w:val="18"/>
              </w:rPr>
              <w:t>Females</w:t>
            </w:r>
          </w:p>
        </w:tc>
      </w:tr>
      <w:tr w:rsidR="00A130F3" w:rsidRPr="006E1E17" w14:paraId="32FB034D" w14:textId="77777777" w:rsidTr="00395BB3">
        <w:trPr>
          <w:trHeight w:val="449"/>
        </w:trPr>
        <w:tc>
          <w:tcPr>
            <w:tcW w:w="5279" w:type="dxa"/>
            <w:shd w:val="clear" w:color="auto" w:fill="EEECE1"/>
          </w:tcPr>
          <w:p w14:paraId="76F8F5CD" w14:textId="77777777" w:rsidR="00A130F3" w:rsidRPr="006E1E17" w:rsidRDefault="00A130F3" w:rsidP="00395BB3">
            <w:pPr>
              <w:widowControl w:val="0"/>
              <w:autoSpaceDE w:val="0"/>
              <w:autoSpaceDN w:val="0"/>
              <w:adjustRightInd w:val="0"/>
              <w:spacing w:after="60"/>
              <w:rPr>
                <w:rFonts w:ascii="Arial" w:hAnsi="Arial" w:cs="Arial"/>
                <w:bCs/>
                <w:sz w:val="18"/>
                <w:szCs w:val="18"/>
              </w:rPr>
            </w:pPr>
            <w:r w:rsidRPr="006E1E17">
              <w:rPr>
                <w:rFonts w:ascii="Arial" w:hAnsi="Arial" w:cs="Arial"/>
                <w:sz w:val="18"/>
                <w:szCs w:val="18"/>
              </w:rPr>
              <w:t xml:space="preserve">Total non-judge staff working in courts (1+2+3) </w:t>
            </w:r>
          </w:p>
        </w:tc>
        <w:tc>
          <w:tcPr>
            <w:tcW w:w="1559" w:type="dxa"/>
            <w:shd w:val="clear" w:color="auto" w:fill="auto"/>
          </w:tcPr>
          <w:p w14:paraId="47FAB375" w14:textId="77777777" w:rsidR="00A130F3" w:rsidRPr="006E1E17" w:rsidRDefault="00A130F3" w:rsidP="00395BB3">
            <w:pPr>
              <w:widowControl w:val="0"/>
              <w:autoSpaceDE w:val="0"/>
              <w:autoSpaceDN w:val="0"/>
              <w:adjustRightInd w:val="0"/>
              <w:spacing w:after="60"/>
              <w:jc w:val="center"/>
              <w:rPr>
                <w:rFonts w:ascii="Arial" w:hAnsi="Arial" w:cs="Arial"/>
                <w:bCs/>
                <w:sz w:val="18"/>
                <w:szCs w:val="18"/>
              </w:rPr>
            </w:pPr>
            <w:r w:rsidRPr="006E1E17">
              <w:rPr>
                <w:rFonts w:ascii="Arial" w:hAnsi="Arial" w:cs="Arial"/>
                <w:bCs/>
                <w:sz w:val="18"/>
                <w:szCs w:val="18"/>
              </w:rPr>
              <w:t>___/ NA / NAP</w:t>
            </w:r>
          </w:p>
        </w:tc>
        <w:tc>
          <w:tcPr>
            <w:tcW w:w="1559" w:type="dxa"/>
            <w:shd w:val="clear" w:color="auto" w:fill="auto"/>
          </w:tcPr>
          <w:p w14:paraId="77C35E40" w14:textId="77777777" w:rsidR="00A130F3" w:rsidRPr="006E1E17" w:rsidRDefault="00A130F3" w:rsidP="00395BB3">
            <w:pPr>
              <w:spacing w:after="60"/>
              <w:jc w:val="center"/>
              <w:rPr>
                <w:rFonts w:ascii="Arial" w:hAnsi="Arial" w:cs="Arial"/>
                <w:bCs/>
                <w:sz w:val="18"/>
                <w:szCs w:val="18"/>
              </w:rPr>
            </w:pPr>
            <w:r w:rsidRPr="006E1E17">
              <w:rPr>
                <w:rFonts w:ascii="Arial" w:hAnsi="Arial" w:cs="Arial"/>
                <w:bCs/>
                <w:sz w:val="18"/>
                <w:szCs w:val="18"/>
              </w:rPr>
              <w:t>___/ NA / NAP</w:t>
            </w:r>
          </w:p>
        </w:tc>
        <w:tc>
          <w:tcPr>
            <w:tcW w:w="1560" w:type="dxa"/>
            <w:shd w:val="clear" w:color="auto" w:fill="auto"/>
          </w:tcPr>
          <w:p w14:paraId="1D03B9C9" w14:textId="77777777" w:rsidR="00A130F3" w:rsidRPr="006E1E17" w:rsidRDefault="00A130F3" w:rsidP="00395BB3">
            <w:pPr>
              <w:spacing w:after="60"/>
              <w:jc w:val="center"/>
              <w:rPr>
                <w:rFonts w:ascii="Arial" w:hAnsi="Arial" w:cs="Arial"/>
                <w:sz w:val="18"/>
                <w:szCs w:val="18"/>
                <w:shd w:val="clear" w:color="auto" w:fill="FFCC99"/>
              </w:rPr>
            </w:pPr>
            <w:r w:rsidRPr="006E1E17">
              <w:rPr>
                <w:rFonts w:ascii="Arial" w:hAnsi="Arial" w:cs="Arial"/>
                <w:bCs/>
                <w:sz w:val="18"/>
                <w:szCs w:val="18"/>
              </w:rPr>
              <w:t>___/ NA / NAP</w:t>
            </w:r>
          </w:p>
        </w:tc>
      </w:tr>
      <w:tr w:rsidR="00A130F3" w:rsidRPr="006E1E17" w14:paraId="6A3686D1" w14:textId="77777777" w:rsidTr="00395BB3">
        <w:trPr>
          <w:trHeight w:val="449"/>
        </w:trPr>
        <w:tc>
          <w:tcPr>
            <w:tcW w:w="5279" w:type="dxa"/>
            <w:shd w:val="clear" w:color="auto" w:fill="auto"/>
          </w:tcPr>
          <w:p w14:paraId="62BA6C0D" w14:textId="77777777" w:rsidR="00A130F3" w:rsidRPr="006E1E17" w:rsidRDefault="00A130F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 xml:space="preserve">1. Total non-judge staff working in courts at first instance level </w:t>
            </w:r>
            <w:r w:rsidRPr="006E1E17">
              <w:rPr>
                <w:rFonts w:ascii="Arial" w:hAnsi="Arial" w:cs="Arial"/>
                <w:sz w:val="18"/>
                <w:szCs w:val="18"/>
              </w:rPr>
              <w:tab/>
            </w:r>
          </w:p>
        </w:tc>
        <w:tc>
          <w:tcPr>
            <w:tcW w:w="1559" w:type="dxa"/>
            <w:shd w:val="clear" w:color="auto" w:fill="auto"/>
          </w:tcPr>
          <w:p w14:paraId="24D008B7" w14:textId="77777777" w:rsidR="00A130F3" w:rsidRPr="006E1E17" w:rsidRDefault="00A130F3" w:rsidP="00395BB3">
            <w:pPr>
              <w:widowControl w:val="0"/>
              <w:autoSpaceDE w:val="0"/>
              <w:autoSpaceDN w:val="0"/>
              <w:adjustRightInd w:val="0"/>
              <w:spacing w:after="60"/>
              <w:jc w:val="center"/>
              <w:rPr>
                <w:rFonts w:ascii="Arial" w:hAnsi="Arial" w:cs="Arial"/>
                <w:bCs/>
                <w:sz w:val="18"/>
                <w:szCs w:val="18"/>
              </w:rPr>
            </w:pPr>
            <w:r w:rsidRPr="006E1E17">
              <w:rPr>
                <w:rFonts w:ascii="Arial" w:hAnsi="Arial" w:cs="Arial"/>
                <w:bCs/>
                <w:sz w:val="18"/>
                <w:szCs w:val="18"/>
              </w:rPr>
              <w:t>___/ NA / NAP</w:t>
            </w:r>
          </w:p>
        </w:tc>
        <w:tc>
          <w:tcPr>
            <w:tcW w:w="1559" w:type="dxa"/>
            <w:shd w:val="clear" w:color="auto" w:fill="auto"/>
          </w:tcPr>
          <w:p w14:paraId="5BEB0DB9" w14:textId="77777777" w:rsidR="00A130F3" w:rsidRPr="006E1E17" w:rsidRDefault="00A130F3" w:rsidP="00395BB3">
            <w:pPr>
              <w:spacing w:after="60"/>
              <w:jc w:val="center"/>
              <w:rPr>
                <w:rFonts w:ascii="Arial" w:hAnsi="Arial" w:cs="Arial"/>
                <w:bCs/>
                <w:sz w:val="18"/>
                <w:szCs w:val="18"/>
              </w:rPr>
            </w:pPr>
            <w:r w:rsidRPr="006E1E17">
              <w:rPr>
                <w:rFonts w:ascii="Arial" w:hAnsi="Arial" w:cs="Arial"/>
                <w:bCs/>
                <w:sz w:val="18"/>
                <w:szCs w:val="18"/>
              </w:rPr>
              <w:t>___/ NA / NAP</w:t>
            </w:r>
          </w:p>
        </w:tc>
        <w:tc>
          <w:tcPr>
            <w:tcW w:w="1560" w:type="dxa"/>
            <w:shd w:val="clear" w:color="auto" w:fill="auto"/>
          </w:tcPr>
          <w:p w14:paraId="637A69B7" w14:textId="77777777" w:rsidR="00A130F3" w:rsidRPr="006E1E17" w:rsidRDefault="00A130F3" w:rsidP="00395BB3">
            <w:pPr>
              <w:spacing w:after="60"/>
              <w:jc w:val="center"/>
              <w:rPr>
                <w:rFonts w:ascii="Arial" w:hAnsi="Arial" w:cs="Arial"/>
                <w:bCs/>
                <w:sz w:val="18"/>
                <w:szCs w:val="18"/>
              </w:rPr>
            </w:pPr>
            <w:r w:rsidRPr="006E1E17">
              <w:rPr>
                <w:rFonts w:ascii="Arial" w:hAnsi="Arial" w:cs="Arial"/>
                <w:bCs/>
                <w:sz w:val="18"/>
                <w:szCs w:val="18"/>
              </w:rPr>
              <w:t>___/ NA / NAP</w:t>
            </w:r>
          </w:p>
        </w:tc>
      </w:tr>
      <w:tr w:rsidR="00A130F3" w:rsidRPr="006E1E17" w14:paraId="36E372BC" w14:textId="77777777" w:rsidTr="00395BB3">
        <w:trPr>
          <w:trHeight w:val="449"/>
        </w:trPr>
        <w:tc>
          <w:tcPr>
            <w:tcW w:w="5279" w:type="dxa"/>
            <w:shd w:val="clear" w:color="auto" w:fill="auto"/>
          </w:tcPr>
          <w:p w14:paraId="48DEEB00" w14:textId="09A5127A" w:rsidR="00A130F3" w:rsidRPr="006E1E17" w:rsidRDefault="00A130F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2. Total non-judge staff working in courts at second instance (court of appeal)</w:t>
            </w:r>
            <w:r w:rsidR="00DF2664" w:rsidRPr="006E1E17">
              <w:rPr>
                <w:rFonts w:ascii="Arial" w:hAnsi="Arial" w:cs="Arial"/>
                <w:sz w:val="18"/>
                <w:szCs w:val="18"/>
              </w:rPr>
              <w:t xml:space="preserve"> </w:t>
            </w:r>
            <w:r w:rsidRPr="006E1E17">
              <w:rPr>
                <w:rFonts w:ascii="Arial" w:hAnsi="Arial" w:cs="Arial"/>
                <w:sz w:val="18"/>
                <w:szCs w:val="18"/>
              </w:rPr>
              <w:t>level</w:t>
            </w:r>
            <w:r w:rsidRPr="006E1E17">
              <w:rPr>
                <w:rFonts w:ascii="Arial" w:hAnsi="Arial" w:cs="Arial"/>
                <w:sz w:val="18"/>
                <w:szCs w:val="18"/>
              </w:rPr>
              <w:tab/>
            </w:r>
          </w:p>
        </w:tc>
        <w:tc>
          <w:tcPr>
            <w:tcW w:w="1559" w:type="dxa"/>
            <w:shd w:val="clear" w:color="auto" w:fill="auto"/>
          </w:tcPr>
          <w:p w14:paraId="2AEA2822" w14:textId="77777777" w:rsidR="00A130F3" w:rsidRPr="006E1E17" w:rsidRDefault="00A130F3" w:rsidP="00395BB3">
            <w:pPr>
              <w:widowControl w:val="0"/>
              <w:autoSpaceDE w:val="0"/>
              <w:autoSpaceDN w:val="0"/>
              <w:adjustRightInd w:val="0"/>
              <w:spacing w:after="60"/>
              <w:jc w:val="center"/>
              <w:rPr>
                <w:rFonts w:ascii="Arial" w:hAnsi="Arial" w:cs="Arial"/>
                <w:bCs/>
                <w:sz w:val="18"/>
                <w:szCs w:val="18"/>
              </w:rPr>
            </w:pPr>
            <w:r w:rsidRPr="006E1E17">
              <w:rPr>
                <w:rFonts w:ascii="Arial" w:hAnsi="Arial" w:cs="Arial"/>
                <w:bCs/>
                <w:sz w:val="18"/>
                <w:szCs w:val="18"/>
              </w:rPr>
              <w:t>___/ NA / NAP</w:t>
            </w:r>
          </w:p>
        </w:tc>
        <w:tc>
          <w:tcPr>
            <w:tcW w:w="1559" w:type="dxa"/>
            <w:shd w:val="clear" w:color="auto" w:fill="auto"/>
          </w:tcPr>
          <w:p w14:paraId="74125E9D" w14:textId="77777777" w:rsidR="00A130F3" w:rsidRPr="006E1E17" w:rsidRDefault="00A130F3" w:rsidP="00395BB3">
            <w:pPr>
              <w:spacing w:after="60"/>
              <w:jc w:val="center"/>
              <w:rPr>
                <w:rFonts w:ascii="Arial" w:hAnsi="Arial" w:cs="Arial"/>
                <w:bCs/>
                <w:sz w:val="18"/>
                <w:szCs w:val="18"/>
              </w:rPr>
            </w:pPr>
            <w:r w:rsidRPr="006E1E17">
              <w:rPr>
                <w:rFonts w:ascii="Arial" w:hAnsi="Arial" w:cs="Arial"/>
                <w:bCs/>
                <w:sz w:val="18"/>
                <w:szCs w:val="18"/>
              </w:rPr>
              <w:t>___/ NA / NAP</w:t>
            </w:r>
          </w:p>
        </w:tc>
        <w:tc>
          <w:tcPr>
            <w:tcW w:w="1560" w:type="dxa"/>
            <w:shd w:val="clear" w:color="auto" w:fill="auto"/>
          </w:tcPr>
          <w:p w14:paraId="7FC4AB10" w14:textId="77777777" w:rsidR="00A130F3" w:rsidRPr="006E1E17" w:rsidRDefault="00A130F3" w:rsidP="00395BB3">
            <w:pPr>
              <w:spacing w:after="60"/>
              <w:jc w:val="center"/>
              <w:rPr>
                <w:rFonts w:ascii="Arial" w:hAnsi="Arial" w:cs="Arial"/>
                <w:bCs/>
                <w:sz w:val="18"/>
                <w:szCs w:val="18"/>
              </w:rPr>
            </w:pPr>
            <w:r w:rsidRPr="006E1E17">
              <w:rPr>
                <w:rFonts w:ascii="Arial" w:hAnsi="Arial" w:cs="Arial"/>
                <w:bCs/>
                <w:sz w:val="18"/>
                <w:szCs w:val="18"/>
              </w:rPr>
              <w:t>___/ NA / NAP</w:t>
            </w:r>
          </w:p>
        </w:tc>
      </w:tr>
      <w:tr w:rsidR="00A130F3" w:rsidRPr="006E1E17" w14:paraId="358E1BE8" w14:textId="77777777" w:rsidTr="00395BB3">
        <w:trPr>
          <w:trHeight w:val="449"/>
        </w:trPr>
        <w:tc>
          <w:tcPr>
            <w:tcW w:w="5279" w:type="dxa"/>
            <w:shd w:val="clear" w:color="auto" w:fill="auto"/>
          </w:tcPr>
          <w:p w14:paraId="4EB55BC1" w14:textId="77777777" w:rsidR="00A130F3" w:rsidRPr="006E1E17" w:rsidRDefault="00A130F3" w:rsidP="00395BB3">
            <w:pPr>
              <w:widowControl w:val="0"/>
              <w:autoSpaceDE w:val="0"/>
              <w:autoSpaceDN w:val="0"/>
              <w:adjustRightInd w:val="0"/>
              <w:spacing w:after="60"/>
              <w:rPr>
                <w:rFonts w:ascii="Arial" w:hAnsi="Arial" w:cs="Arial"/>
                <w:sz w:val="18"/>
                <w:szCs w:val="18"/>
              </w:rPr>
            </w:pPr>
            <w:r w:rsidRPr="006E1E17">
              <w:rPr>
                <w:rFonts w:ascii="Arial" w:hAnsi="Arial" w:cs="Arial"/>
                <w:sz w:val="18"/>
                <w:szCs w:val="18"/>
              </w:rPr>
              <w:t xml:space="preserve">3. Total non-judge staff working in courts at Supreme Court level </w:t>
            </w:r>
          </w:p>
        </w:tc>
        <w:tc>
          <w:tcPr>
            <w:tcW w:w="1559" w:type="dxa"/>
            <w:shd w:val="clear" w:color="auto" w:fill="auto"/>
          </w:tcPr>
          <w:p w14:paraId="1E8DE391" w14:textId="77777777" w:rsidR="00A130F3" w:rsidRPr="006E1E17" w:rsidRDefault="00A130F3" w:rsidP="00395BB3">
            <w:pPr>
              <w:widowControl w:val="0"/>
              <w:autoSpaceDE w:val="0"/>
              <w:autoSpaceDN w:val="0"/>
              <w:adjustRightInd w:val="0"/>
              <w:spacing w:after="60"/>
              <w:jc w:val="center"/>
              <w:rPr>
                <w:rFonts w:ascii="Arial" w:hAnsi="Arial" w:cs="Arial"/>
                <w:bCs/>
                <w:sz w:val="18"/>
                <w:szCs w:val="18"/>
              </w:rPr>
            </w:pPr>
            <w:r w:rsidRPr="006E1E17">
              <w:rPr>
                <w:rFonts w:ascii="Arial" w:hAnsi="Arial" w:cs="Arial"/>
                <w:bCs/>
                <w:sz w:val="18"/>
                <w:szCs w:val="18"/>
              </w:rPr>
              <w:t>___/ NA / NAP</w:t>
            </w:r>
          </w:p>
        </w:tc>
        <w:tc>
          <w:tcPr>
            <w:tcW w:w="1559" w:type="dxa"/>
            <w:shd w:val="clear" w:color="auto" w:fill="auto"/>
          </w:tcPr>
          <w:p w14:paraId="445FED18" w14:textId="77777777" w:rsidR="00A130F3" w:rsidRPr="006E1E17" w:rsidRDefault="00A130F3" w:rsidP="00395BB3">
            <w:pPr>
              <w:spacing w:after="60"/>
              <w:jc w:val="center"/>
              <w:rPr>
                <w:rFonts w:ascii="Arial" w:hAnsi="Arial" w:cs="Arial"/>
                <w:bCs/>
                <w:sz w:val="18"/>
                <w:szCs w:val="18"/>
              </w:rPr>
            </w:pPr>
            <w:r w:rsidRPr="006E1E17">
              <w:rPr>
                <w:rFonts w:ascii="Arial" w:hAnsi="Arial" w:cs="Arial"/>
                <w:bCs/>
                <w:sz w:val="18"/>
                <w:szCs w:val="18"/>
              </w:rPr>
              <w:t>___/ NA / NAP</w:t>
            </w:r>
          </w:p>
        </w:tc>
        <w:tc>
          <w:tcPr>
            <w:tcW w:w="1560" w:type="dxa"/>
            <w:shd w:val="clear" w:color="auto" w:fill="auto"/>
          </w:tcPr>
          <w:p w14:paraId="2F178D22" w14:textId="77777777" w:rsidR="00A130F3" w:rsidRPr="006E1E17" w:rsidRDefault="00A130F3" w:rsidP="00395BB3">
            <w:pPr>
              <w:spacing w:after="60"/>
              <w:jc w:val="center"/>
              <w:rPr>
                <w:rFonts w:ascii="Arial" w:hAnsi="Arial" w:cs="Arial"/>
                <w:bCs/>
                <w:sz w:val="18"/>
                <w:szCs w:val="18"/>
              </w:rPr>
            </w:pPr>
            <w:r w:rsidRPr="006E1E17">
              <w:rPr>
                <w:rFonts w:ascii="Arial" w:hAnsi="Arial" w:cs="Arial"/>
                <w:bCs/>
                <w:sz w:val="18"/>
                <w:szCs w:val="18"/>
              </w:rPr>
              <w:t>___/ NA / NAP</w:t>
            </w:r>
          </w:p>
        </w:tc>
      </w:tr>
    </w:tbl>
    <w:p w14:paraId="27D162DB" w14:textId="77777777" w:rsidR="00387D69" w:rsidRPr="006E1E17" w:rsidRDefault="00387D69" w:rsidP="005A116C">
      <w:pPr>
        <w:pStyle w:val="Default"/>
        <w:jc w:val="both"/>
        <w:rPr>
          <w:rFonts w:ascii="Arial" w:hAnsi="Arial" w:cs="Arial"/>
          <w:color w:val="000000" w:themeColor="text1"/>
          <w:sz w:val="18"/>
          <w:szCs w:val="18"/>
          <w:lang w:val="en-GB" w:eastAsia="fr-FR"/>
        </w:rPr>
      </w:pPr>
    </w:p>
    <w:p w14:paraId="03455B98" w14:textId="77777777" w:rsidR="009265F5" w:rsidRPr="006E1E17" w:rsidRDefault="009265F5" w:rsidP="00437931">
      <w:pPr>
        <w:spacing w:after="0" w:line="240" w:lineRule="auto"/>
        <w:rPr>
          <w:rFonts w:ascii="Arial" w:hAnsi="Arial" w:cs="Arial"/>
          <w:b/>
          <w:i/>
          <w:sz w:val="20"/>
          <w:szCs w:val="20"/>
        </w:rPr>
      </w:pPr>
    </w:p>
    <w:p w14:paraId="72CFD74C" w14:textId="2162EAEC" w:rsidR="00437931" w:rsidRPr="006E1E17" w:rsidRDefault="00437931" w:rsidP="00437931">
      <w:pPr>
        <w:spacing w:after="0" w:line="240" w:lineRule="auto"/>
        <w:rPr>
          <w:rFonts w:ascii="Arial" w:hAnsi="Arial" w:cs="Arial"/>
          <w:b/>
          <w:i/>
          <w:sz w:val="20"/>
          <w:szCs w:val="20"/>
        </w:rPr>
      </w:pPr>
      <w:r w:rsidRPr="006E1E17">
        <w:rPr>
          <w:rFonts w:ascii="Arial" w:hAnsi="Arial" w:cs="Arial"/>
          <w:b/>
          <w:i/>
          <w:sz w:val="20"/>
          <w:szCs w:val="20"/>
        </w:rPr>
        <w:t xml:space="preserve">Public </w:t>
      </w:r>
      <w:r w:rsidR="002D3DBC" w:rsidRPr="006E1E17">
        <w:rPr>
          <w:rFonts w:ascii="Arial" w:hAnsi="Arial" w:cs="Arial"/>
          <w:b/>
          <w:i/>
          <w:sz w:val="20"/>
          <w:szCs w:val="20"/>
        </w:rPr>
        <w:t>p</w:t>
      </w:r>
      <w:r w:rsidRPr="006E1E17">
        <w:rPr>
          <w:rFonts w:ascii="Arial" w:hAnsi="Arial" w:cs="Arial"/>
          <w:b/>
          <w:i/>
          <w:sz w:val="20"/>
          <w:szCs w:val="20"/>
        </w:rPr>
        <w:t>rosecutors</w:t>
      </w:r>
      <w:r w:rsidR="00DF2664" w:rsidRPr="006E1E17">
        <w:rPr>
          <w:i/>
        </w:rPr>
        <w:t xml:space="preserve"> </w:t>
      </w:r>
      <w:r w:rsidRPr="006E1E17">
        <w:rPr>
          <w:rFonts w:ascii="Arial" w:hAnsi="Arial" w:cs="Arial"/>
          <w:b/>
          <w:i/>
          <w:sz w:val="20"/>
          <w:szCs w:val="20"/>
        </w:rPr>
        <w:t>and non-prosecutor staff</w:t>
      </w:r>
    </w:p>
    <w:p w14:paraId="26CA41A7" w14:textId="77777777" w:rsidR="00A130F3" w:rsidRPr="006E1E17" w:rsidRDefault="00A130F3" w:rsidP="005A116C">
      <w:pPr>
        <w:pStyle w:val="Default"/>
        <w:jc w:val="both"/>
        <w:rPr>
          <w:rFonts w:ascii="Arial" w:hAnsi="Arial" w:cs="Arial"/>
          <w:color w:val="000000" w:themeColor="text1"/>
          <w:sz w:val="18"/>
          <w:szCs w:val="18"/>
          <w:lang w:val="en-GB" w:eastAsia="fr-FR"/>
        </w:rPr>
      </w:pPr>
    </w:p>
    <w:p w14:paraId="38457232" w14:textId="3F952AF2" w:rsidR="00387D69" w:rsidRPr="006E1E17" w:rsidRDefault="00826A84" w:rsidP="00826A84">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Q028</w:t>
      </w:r>
      <w:r w:rsidRPr="006E1E17">
        <w:rPr>
          <w:rFonts w:asciiTheme="majorHAnsi" w:hAnsiTheme="majorHAnsi" w:cs="Arial"/>
          <w:b/>
          <w:bCs/>
          <w:color w:val="000000" w:themeColor="text1"/>
          <w:sz w:val="20"/>
          <w:szCs w:val="20"/>
          <w:lang w:val="en-GB"/>
        </w:rPr>
        <w:t xml:space="preserve">. </w:t>
      </w:r>
      <w:r w:rsidR="00387D69" w:rsidRPr="006E1E17">
        <w:rPr>
          <w:rFonts w:ascii="Arial" w:hAnsi="Arial" w:cs="Arial"/>
          <w:b/>
          <w:color w:val="548DD4" w:themeColor="text2" w:themeTint="99"/>
          <w:sz w:val="18"/>
          <w:szCs w:val="18"/>
          <w:lang w:val="en-GB" w:eastAsia="fr-FR"/>
        </w:rPr>
        <w:t xml:space="preserve">Question 55 CEPEJ </w:t>
      </w:r>
      <w:r w:rsidR="001C331B" w:rsidRPr="006E1E17">
        <w:rPr>
          <w:rFonts w:ascii="Arial" w:hAnsi="Arial" w:cs="Arial"/>
          <w:b/>
          <w:color w:val="548DD4" w:themeColor="text2" w:themeTint="99"/>
          <w:sz w:val="18"/>
          <w:szCs w:val="18"/>
          <w:lang w:val="en-GB" w:eastAsia="fr-FR"/>
        </w:rPr>
        <w:t>Q</w:t>
      </w:r>
      <w:r w:rsidR="00387D69" w:rsidRPr="006E1E17">
        <w:rPr>
          <w:rFonts w:ascii="Arial" w:hAnsi="Arial" w:cs="Arial"/>
          <w:b/>
          <w:color w:val="548DD4" w:themeColor="text2" w:themeTint="99"/>
          <w:sz w:val="18"/>
          <w:szCs w:val="18"/>
          <w:lang w:val="en-GB" w:eastAsia="fr-FR"/>
        </w:rPr>
        <w:t>uestionnaire</w:t>
      </w:r>
    </w:p>
    <w:p w14:paraId="5B3AA96D" w14:textId="77777777" w:rsidR="006A6CE6" w:rsidRPr="006E1E17" w:rsidRDefault="006A6CE6" w:rsidP="00287C5D">
      <w:pPr>
        <w:widowControl w:val="0"/>
        <w:tabs>
          <w:tab w:val="num" w:pos="720"/>
        </w:tabs>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Number of public prosecutors (on 31 December of the reference year):</w:t>
      </w:r>
    </w:p>
    <w:p w14:paraId="74829C73" w14:textId="01583034" w:rsidR="00F55FA9" w:rsidRPr="006E1E17" w:rsidRDefault="00F55FA9" w:rsidP="00F55FA9">
      <w:pPr>
        <w:widowControl w:val="0"/>
        <w:tabs>
          <w:tab w:val="num" w:pos="720"/>
        </w:tabs>
        <w:autoSpaceDE w:val="0"/>
        <w:autoSpaceDN w:val="0"/>
        <w:adjustRightInd w:val="0"/>
        <w:jc w:val="both"/>
        <w:rPr>
          <w:rFonts w:ascii="Arial" w:hAnsi="Arial" w:cs="Arial"/>
          <w:b/>
          <w:sz w:val="18"/>
          <w:szCs w:val="18"/>
        </w:rPr>
      </w:pPr>
      <w:r w:rsidRPr="006E1E17">
        <w:rPr>
          <w:rFonts w:ascii="Arial" w:hAnsi="Arial" w:cs="Arial"/>
          <w:b/>
          <w:sz w:val="18"/>
          <w:szCs w:val="18"/>
        </w:rPr>
        <w:t>(Please give the information in full-time equivalent and for posts actually filled, for all types of courts – general jurisdiction and specialised courts).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1559"/>
        <w:gridCol w:w="1577"/>
        <w:gridCol w:w="1568"/>
      </w:tblGrid>
      <w:tr w:rsidR="006A6CE6" w:rsidRPr="006E1E17" w14:paraId="7BABAF13" w14:textId="77777777" w:rsidTr="009E00FF">
        <w:trPr>
          <w:trHeight w:val="545"/>
          <w:jc w:val="center"/>
        </w:trPr>
        <w:tc>
          <w:tcPr>
            <w:tcW w:w="5000" w:type="dxa"/>
            <w:tcBorders>
              <w:top w:val="nil"/>
              <w:left w:val="nil"/>
              <w:bottom w:val="single" w:sz="4" w:space="0" w:color="auto"/>
              <w:right w:val="single" w:sz="4" w:space="0" w:color="auto"/>
            </w:tcBorders>
            <w:shd w:val="clear" w:color="auto" w:fill="auto"/>
          </w:tcPr>
          <w:p w14:paraId="51B8F085" w14:textId="1BE2EEDF" w:rsidR="006A6CE6" w:rsidRPr="006E1E17" w:rsidRDefault="00DF2664" w:rsidP="00395BB3">
            <w:pPr>
              <w:widowControl w:val="0"/>
              <w:adjustRightInd w:val="0"/>
              <w:spacing w:after="60"/>
              <w:jc w:val="both"/>
              <w:rPr>
                <w:rFonts w:ascii="Arial" w:hAnsi="Arial" w:cs="Arial"/>
                <w:sz w:val="18"/>
                <w:szCs w:val="18"/>
              </w:rPr>
            </w:pPr>
            <w:r w:rsidRPr="006E1E17">
              <w:rPr>
                <w:rFonts w:ascii="Arial" w:hAnsi="Arial" w:cs="Arial"/>
                <w:b/>
                <w:sz w:val="20"/>
                <w:szCs w:val="20"/>
              </w:rPr>
              <w:t xml:space="preserve"> </w:t>
            </w:r>
          </w:p>
          <w:p w14:paraId="3EF00B30" w14:textId="77777777" w:rsidR="006A6CE6" w:rsidRPr="006E1E17" w:rsidRDefault="006A6CE6" w:rsidP="00395BB3">
            <w:pPr>
              <w:widowControl w:val="0"/>
              <w:adjustRightInd w:val="0"/>
              <w:spacing w:after="60"/>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14:paraId="19EA075B" w14:textId="77777777" w:rsidR="006A6CE6" w:rsidRPr="006E1E17" w:rsidRDefault="006A6CE6" w:rsidP="00395BB3">
            <w:pPr>
              <w:widowControl w:val="0"/>
              <w:adjustRightInd w:val="0"/>
              <w:spacing w:after="60"/>
              <w:jc w:val="center"/>
              <w:rPr>
                <w:rFonts w:ascii="Arial" w:hAnsi="Arial" w:cs="Arial"/>
                <w:sz w:val="18"/>
                <w:szCs w:val="18"/>
              </w:rPr>
            </w:pPr>
            <w:r w:rsidRPr="006E1E17">
              <w:rPr>
                <w:rFonts w:ascii="Arial" w:hAnsi="Arial" w:cs="Arial"/>
                <w:sz w:val="18"/>
                <w:szCs w:val="18"/>
              </w:rPr>
              <w:t>Total</w:t>
            </w:r>
          </w:p>
        </w:tc>
        <w:tc>
          <w:tcPr>
            <w:tcW w:w="1577" w:type="dxa"/>
            <w:tcBorders>
              <w:top w:val="single" w:sz="4" w:space="0" w:color="auto"/>
              <w:left w:val="single" w:sz="4" w:space="0" w:color="auto"/>
              <w:bottom w:val="single" w:sz="4" w:space="0" w:color="auto"/>
              <w:right w:val="single" w:sz="4" w:space="0" w:color="auto"/>
            </w:tcBorders>
            <w:shd w:val="clear" w:color="auto" w:fill="EEECE1"/>
            <w:vAlign w:val="center"/>
          </w:tcPr>
          <w:p w14:paraId="4228FC82" w14:textId="77777777" w:rsidR="006A6CE6" w:rsidRPr="006E1E17" w:rsidRDefault="006A6CE6" w:rsidP="00395BB3">
            <w:pPr>
              <w:widowControl w:val="0"/>
              <w:adjustRightInd w:val="0"/>
              <w:spacing w:after="60"/>
              <w:jc w:val="center"/>
              <w:rPr>
                <w:rFonts w:ascii="Arial" w:hAnsi="Arial" w:cs="Arial"/>
                <w:sz w:val="18"/>
                <w:szCs w:val="18"/>
              </w:rPr>
            </w:pPr>
            <w:r w:rsidRPr="006E1E17">
              <w:rPr>
                <w:rFonts w:ascii="Arial" w:hAnsi="Arial" w:cs="Arial"/>
                <w:sz w:val="18"/>
                <w:szCs w:val="18"/>
              </w:rPr>
              <w:t>Males</w:t>
            </w:r>
          </w:p>
        </w:tc>
        <w:tc>
          <w:tcPr>
            <w:tcW w:w="1568" w:type="dxa"/>
            <w:tcBorders>
              <w:top w:val="single" w:sz="4" w:space="0" w:color="auto"/>
              <w:left w:val="single" w:sz="4" w:space="0" w:color="auto"/>
              <w:bottom w:val="single" w:sz="4" w:space="0" w:color="auto"/>
              <w:right w:val="single" w:sz="4" w:space="0" w:color="auto"/>
            </w:tcBorders>
            <w:shd w:val="clear" w:color="auto" w:fill="EEECE1"/>
            <w:vAlign w:val="center"/>
          </w:tcPr>
          <w:p w14:paraId="396BE7E3" w14:textId="77777777" w:rsidR="006A6CE6" w:rsidRPr="006E1E17" w:rsidRDefault="006A6CE6" w:rsidP="00395BB3">
            <w:pPr>
              <w:widowControl w:val="0"/>
              <w:adjustRightInd w:val="0"/>
              <w:spacing w:after="60"/>
              <w:jc w:val="center"/>
              <w:rPr>
                <w:rFonts w:ascii="Arial" w:hAnsi="Arial" w:cs="Arial"/>
                <w:sz w:val="18"/>
                <w:szCs w:val="18"/>
              </w:rPr>
            </w:pPr>
            <w:r w:rsidRPr="006E1E17">
              <w:rPr>
                <w:rFonts w:ascii="Arial" w:hAnsi="Arial" w:cs="Arial"/>
                <w:sz w:val="18"/>
                <w:szCs w:val="18"/>
              </w:rPr>
              <w:t>Females</w:t>
            </w:r>
          </w:p>
        </w:tc>
      </w:tr>
      <w:tr w:rsidR="006A6CE6" w:rsidRPr="006E1E17" w14:paraId="286F20F7" w14:textId="77777777" w:rsidTr="009E00FF">
        <w:trPr>
          <w:jc w:val="center"/>
        </w:trPr>
        <w:tc>
          <w:tcPr>
            <w:tcW w:w="5000" w:type="dxa"/>
            <w:tcBorders>
              <w:top w:val="single" w:sz="4" w:space="0" w:color="auto"/>
              <w:left w:val="single" w:sz="4" w:space="0" w:color="auto"/>
              <w:bottom w:val="single" w:sz="4" w:space="0" w:color="auto"/>
              <w:right w:val="single" w:sz="4" w:space="0" w:color="auto"/>
            </w:tcBorders>
            <w:shd w:val="clear" w:color="auto" w:fill="EEECE1" w:themeFill="background2"/>
          </w:tcPr>
          <w:p w14:paraId="04687447" w14:textId="77777777" w:rsidR="006A6CE6" w:rsidRPr="006E1E17" w:rsidRDefault="006A6CE6" w:rsidP="00395BB3">
            <w:pPr>
              <w:widowControl w:val="0"/>
              <w:adjustRightInd w:val="0"/>
              <w:spacing w:after="60"/>
              <w:jc w:val="both"/>
              <w:rPr>
                <w:rFonts w:ascii="Arial" w:hAnsi="Arial" w:cs="Arial"/>
                <w:sz w:val="18"/>
                <w:szCs w:val="18"/>
              </w:rPr>
            </w:pPr>
            <w:r w:rsidRPr="006E1E17">
              <w:rPr>
                <w:rFonts w:ascii="Arial" w:hAnsi="Arial" w:cs="Arial"/>
                <w:sz w:val="18"/>
                <w:szCs w:val="18"/>
              </w:rPr>
              <w:t>Total number of prosecutors (1 + 2 + 3)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416B63" w14:textId="77777777" w:rsidR="006A6CE6" w:rsidRPr="006E1E17" w:rsidRDefault="006A6CE6" w:rsidP="00395BB3">
            <w:pPr>
              <w:spacing w:after="60"/>
              <w:rPr>
                <w:sz w:val="18"/>
                <w:szCs w:val="18"/>
              </w:rPr>
            </w:pPr>
            <w:r w:rsidRPr="006E1E17">
              <w:rPr>
                <w:rFonts w:ascii="Arial" w:hAnsi="Arial" w:cs="Arial"/>
                <w:bCs/>
                <w:sz w:val="18"/>
                <w:szCs w:val="18"/>
              </w:rPr>
              <w:t>___/ NA / NAP</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06C17329" w14:textId="77777777" w:rsidR="006A6CE6" w:rsidRPr="006E1E17" w:rsidRDefault="006A6CE6" w:rsidP="00395BB3">
            <w:pPr>
              <w:spacing w:after="60"/>
              <w:rPr>
                <w:sz w:val="18"/>
                <w:szCs w:val="18"/>
              </w:rPr>
            </w:pPr>
            <w:r w:rsidRPr="006E1E17">
              <w:rPr>
                <w:rFonts w:ascii="Arial" w:hAnsi="Arial" w:cs="Arial"/>
                <w:bCs/>
                <w:sz w:val="18"/>
                <w:szCs w:val="18"/>
              </w:rPr>
              <w:t>___/ NA / NAP</w:t>
            </w:r>
          </w:p>
        </w:tc>
        <w:tc>
          <w:tcPr>
            <w:tcW w:w="1568" w:type="dxa"/>
            <w:tcBorders>
              <w:top w:val="single" w:sz="4" w:space="0" w:color="auto"/>
              <w:left w:val="single" w:sz="4" w:space="0" w:color="auto"/>
              <w:bottom w:val="single" w:sz="4" w:space="0" w:color="auto"/>
              <w:right w:val="single" w:sz="4" w:space="0" w:color="auto"/>
            </w:tcBorders>
            <w:shd w:val="clear" w:color="auto" w:fill="auto"/>
          </w:tcPr>
          <w:p w14:paraId="466B963B" w14:textId="77777777" w:rsidR="006A6CE6" w:rsidRPr="006E1E17" w:rsidRDefault="006A6CE6" w:rsidP="00395BB3">
            <w:pPr>
              <w:spacing w:after="60"/>
              <w:rPr>
                <w:sz w:val="18"/>
                <w:szCs w:val="18"/>
              </w:rPr>
            </w:pPr>
            <w:r w:rsidRPr="006E1E17">
              <w:rPr>
                <w:rFonts w:ascii="Arial" w:hAnsi="Arial" w:cs="Arial"/>
                <w:bCs/>
                <w:sz w:val="18"/>
                <w:szCs w:val="18"/>
              </w:rPr>
              <w:t>___/ NA / NAP</w:t>
            </w:r>
          </w:p>
        </w:tc>
      </w:tr>
      <w:tr w:rsidR="006A6CE6" w:rsidRPr="006E1E17" w14:paraId="564A35AE" w14:textId="77777777" w:rsidTr="00253B39">
        <w:trPr>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4A505ACD" w14:textId="77777777" w:rsidR="006A6CE6" w:rsidRPr="006E1E17" w:rsidRDefault="006A6CE6" w:rsidP="00395BB3">
            <w:pPr>
              <w:widowControl w:val="0"/>
              <w:adjustRightInd w:val="0"/>
              <w:spacing w:after="60"/>
              <w:jc w:val="both"/>
              <w:rPr>
                <w:rFonts w:ascii="Arial" w:hAnsi="Arial" w:cs="Arial"/>
                <w:sz w:val="18"/>
                <w:szCs w:val="18"/>
              </w:rPr>
            </w:pPr>
            <w:r w:rsidRPr="006E1E17">
              <w:rPr>
                <w:rFonts w:ascii="Arial" w:hAnsi="Arial" w:cs="Arial"/>
                <w:sz w:val="18"/>
                <w:szCs w:val="18"/>
              </w:rPr>
              <w:t>1. Number of prosecutors at first instance level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B857B9" w14:textId="77777777" w:rsidR="006A6CE6" w:rsidRPr="006E1E17" w:rsidRDefault="006A6CE6" w:rsidP="00395BB3">
            <w:pPr>
              <w:spacing w:after="60"/>
              <w:rPr>
                <w:sz w:val="18"/>
                <w:szCs w:val="18"/>
              </w:rPr>
            </w:pPr>
            <w:r w:rsidRPr="006E1E17">
              <w:rPr>
                <w:rFonts w:ascii="Arial" w:hAnsi="Arial" w:cs="Arial"/>
                <w:bCs/>
                <w:sz w:val="18"/>
                <w:szCs w:val="18"/>
              </w:rPr>
              <w:t>___/ NA / NAP</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460A013D" w14:textId="77777777" w:rsidR="006A6CE6" w:rsidRPr="006E1E17" w:rsidRDefault="006A6CE6" w:rsidP="00395BB3">
            <w:pPr>
              <w:spacing w:after="60"/>
              <w:rPr>
                <w:sz w:val="18"/>
                <w:szCs w:val="18"/>
              </w:rPr>
            </w:pPr>
            <w:r w:rsidRPr="006E1E17">
              <w:rPr>
                <w:rFonts w:ascii="Arial" w:hAnsi="Arial" w:cs="Arial"/>
                <w:bCs/>
                <w:sz w:val="18"/>
                <w:szCs w:val="18"/>
              </w:rPr>
              <w:t>___/ NA / NAP</w:t>
            </w:r>
          </w:p>
        </w:tc>
        <w:tc>
          <w:tcPr>
            <w:tcW w:w="1568" w:type="dxa"/>
            <w:tcBorders>
              <w:top w:val="single" w:sz="4" w:space="0" w:color="auto"/>
              <w:left w:val="single" w:sz="4" w:space="0" w:color="auto"/>
              <w:bottom w:val="single" w:sz="4" w:space="0" w:color="auto"/>
              <w:right w:val="single" w:sz="4" w:space="0" w:color="auto"/>
            </w:tcBorders>
            <w:shd w:val="clear" w:color="auto" w:fill="auto"/>
          </w:tcPr>
          <w:p w14:paraId="08DE615F" w14:textId="77777777" w:rsidR="006A6CE6" w:rsidRPr="006E1E17" w:rsidRDefault="006A6CE6" w:rsidP="00395BB3">
            <w:pPr>
              <w:spacing w:after="60"/>
              <w:rPr>
                <w:sz w:val="18"/>
                <w:szCs w:val="18"/>
              </w:rPr>
            </w:pPr>
            <w:r w:rsidRPr="006E1E17">
              <w:rPr>
                <w:rFonts w:ascii="Arial" w:hAnsi="Arial" w:cs="Arial"/>
                <w:bCs/>
                <w:sz w:val="18"/>
                <w:szCs w:val="18"/>
              </w:rPr>
              <w:t>___/ NA / NAP</w:t>
            </w:r>
          </w:p>
        </w:tc>
      </w:tr>
      <w:tr w:rsidR="006A6CE6" w:rsidRPr="006E1E17" w14:paraId="46A42244" w14:textId="77777777" w:rsidTr="00253B39">
        <w:trPr>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77FA2894" w14:textId="77777777" w:rsidR="006A6CE6" w:rsidRPr="006E1E17" w:rsidRDefault="006A6CE6" w:rsidP="00395BB3">
            <w:pPr>
              <w:widowControl w:val="0"/>
              <w:adjustRightInd w:val="0"/>
              <w:spacing w:after="60"/>
              <w:jc w:val="both"/>
              <w:rPr>
                <w:rFonts w:ascii="Arial" w:hAnsi="Arial" w:cs="Arial"/>
                <w:sz w:val="18"/>
                <w:szCs w:val="18"/>
              </w:rPr>
            </w:pPr>
            <w:r w:rsidRPr="006E1E17">
              <w:rPr>
                <w:rFonts w:ascii="Arial" w:hAnsi="Arial" w:cs="Arial"/>
                <w:sz w:val="18"/>
                <w:szCs w:val="18"/>
              </w:rPr>
              <w:t>2. Number of prosecutors at second instance (court of appeal) level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F3A3D6" w14:textId="77777777" w:rsidR="006A6CE6" w:rsidRPr="006E1E17" w:rsidRDefault="006A6CE6" w:rsidP="00395BB3">
            <w:pPr>
              <w:spacing w:after="60"/>
              <w:rPr>
                <w:sz w:val="18"/>
                <w:szCs w:val="18"/>
              </w:rPr>
            </w:pPr>
            <w:r w:rsidRPr="006E1E17">
              <w:rPr>
                <w:rFonts w:ascii="Arial" w:hAnsi="Arial" w:cs="Arial"/>
                <w:bCs/>
                <w:sz w:val="18"/>
                <w:szCs w:val="18"/>
              </w:rPr>
              <w:t>___/ NA / NAP</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67E11C23" w14:textId="77777777" w:rsidR="006A6CE6" w:rsidRPr="006E1E17" w:rsidRDefault="006A6CE6" w:rsidP="00395BB3">
            <w:pPr>
              <w:spacing w:after="60"/>
              <w:rPr>
                <w:sz w:val="18"/>
                <w:szCs w:val="18"/>
              </w:rPr>
            </w:pPr>
            <w:r w:rsidRPr="006E1E17">
              <w:rPr>
                <w:rFonts w:ascii="Arial" w:hAnsi="Arial" w:cs="Arial"/>
                <w:bCs/>
                <w:sz w:val="18"/>
                <w:szCs w:val="18"/>
              </w:rPr>
              <w:t>___/ NA / NAP</w:t>
            </w:r>
          </w:p>
        </w:tc>
        <w:tc>
          <w:tcPr>
            <w:tcW w:w="1568" w:type="dxa"/>
            <w:tcBorders>
              <w:top w:val="single" w:sz="4" w:space="0" w:color="auto"/>
              <w:left w:val="single" w:sz="4" w:space="0" w:color="auto"/>
              <w:bottom w:val="single" w:sz="4" w:space="0" w:color="auto"/>
              <w:right w:val="single" w:sz="4" w:space="0" w:color="auto"/>
            </w:tcBorders>
            <w:shd w:val="clear" w:color="auto" w:fill="auto"/>
          </w:tcPr>
          <w:p w14:paraId="42014AEC" w14:textId="77777777" w:rsidR="006A6CE6" w:rsidRPr="006E1E17" w:rsidRDefault="006A6CE6" w:rsidP="00395BB3">
            <w:pPr>
              <w:spacing w:after="60"/>
              <w:rPr>
                <w:sz w:val="18"/>
                <w:szCs w:val="18"/>
              </w:rPr>
            </w:pPr>
            <w:r w:rsidRPr="006E1E17">
              <w:rPr>
                <w:rFonts w:ascii="Arial" w:hAnsi="Arial" w:cs="Arial"/>
                <w:bCs/>
                <w:sz w:val="18"/>
                <w:szCs w:val="18"/>
              </w:rPr>
              <w:t>___/ NA / NAP</w:t>
            </w:r>
          </w:p>
        </w:tc>
      </w:tr>
      <w:tr w:rsidR="006A6CE6" w:rsidRPr="006E1E17" w14:paraId="494FE73E" w14:textId="77777777" w:rsidTr="00253B39">
        <w:trPr>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21C35F13" w14:textId="77777777" w:rsidR="006A6CE6" w:rsidRPr="006E1E17" w:rsidRDefault="006A6CE6" w:rsidP="00395BB3">
            <w:pPr>
              <w:widowControl w:val="0"/>
              <w:adjustRightInd w:val="0"/>
              <w:spacing w:after="60"/>
              <w:jc w:val="both"/>
              <w:rPr>
                <w:rFonts w:ascii="Arial" w:hAnsi="Arial" w:cs="Arial"/>
                <w:sz w:val="18"/>
                <w:szCs w:val="18"/>
              </w:rPr>
            </w:pPr>
            <w:r w:rsidRPr="006E1E17">
              <w:rPr>
                <w:rFonts w:ascii="Arial" w:hAnsi="Arial" w:cs="Arial"/>
                <w:sz w:val="18"/>
                <w:szCs w:val="18"/>
              </w:rPr>
              <w:t xml:space="preserve">3. Number of prosecutors at Supreme Court level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23239B" w14:textId="77777777" w:rsidR="006A6CE6" w:rsidRPr="006E1E17" w:rsidRDefault="006A6CE6" w:rsidP="00395BB3">
            <w:pPr>
              <w:spacing w:after="60"/>
              <w:rPr>
                <w:sz w:val="18"/>
                <w:szCs w:val="18"/>
              </w:rPr>
            </w:pPr>
            <w:r w:rsidRPr="006E1E17">
              <w:rPr>
                <w:rFonts w:ascii="Arial" w:hAnsi="Arial" w:cs="Arial"/>
                <w:bCs/>
                <w:sz w:val="18"/>
                <w:szCs w:val="18"/>
              </w:rPr>
              <w:t>___/ NA / NAP</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6219EAFE" w14:textId="77777777" w:rsidR="006A6CE6" w:rsidRPr="006E1E17" w:rsidRDefault="006A6CE6" w:rsidP="00395BB3">
            <w:pPr>
              <w:spacing w:after="60"/>
              <w:rPr>
                <w:sz w:val="18"/>
                <w:szCs w:val="18"/>
              </w:rPr>
            </w:pPr>
            <w:r w:rsidRPr="006E1E17">
              <w:rPr>
                <w:rFonts w:ascii="Arial" w:hAnsi="Arial" w:cs="Arial"/>
                <w:bCs/>
                <w:sz w:val="18"/>
                <w:szCs w:val="18"/>
              </w:rPr>
              <w:t>___/ NA / NAP</w:t>
            </w:r>
          </w:p>
        </w:tc>
        <w:tc>
          <w:tcPr>
            <w:tcW w:w="1568" w:type="dxa"/>
            <w:tcBorders>
              <w:top w:val="single" w:sz="4" w:space="0" w:color="auto"/>
              <w:left w:val="single" w:sz="4" w:space="0" w:color="auto"/>
              <w:bottom w:val="single" w:sz="4" w:space="0" w:color="auto"/>
              <w:right w:val="single" w:sz="4" w:space="0" w:color="auto"/>
            </w:tcBorders>
            <w:shd w:val="clear" w:color="auto" w:fill="auto"/>
          </w:tcPr>
          <w:p w14:paraId="1758EB84" w14:textId="77777777" w:rsidR="006A6CE6" w:rsidRPr="006E1E17" w:rsidRDefault="006A6CE6" w:rsidP="00395BB3">
            <w:pPr>
              <w:spacing w:after="60"/>
              <w:rPr>
                <w:sz w:val="18"/>
                <w:szCs w:val="18"/>
              </w:rPr>
            </w:pPr>
            <w:r w:rsidRPr="006E1E17">
              <w:rPr>
                <w:rFonts w:ascii="Arial" w:hAnsi="Arial" w:cs="Arial"/>
                <w:bCs/>
                <w:sz w:val="18"/>
                <w:szCs w:val="18"/>
              </w:rPr>
              <w:t>___/ NA / NAP</w:t>
            </w:r>
          </w:p>
        </w:tc>
      </w:tr>
    </w:tbl>
    <w:p w14:paraId="19670985" w14:textId="77777777" w:rsidR="006A6CE6" w:rsidRPr="006E1E17" w:rsidRDefault="006A6CE6" w:rsidP="000B7040">
      <w:pPr>
        <w:widowControl w:val="0"/>
        <w:adjustRightInd w:val="0"/>
        <w:spacing w:after="0" w:line="240" w:lineRule="auto"/>
        <w:ind w:firstLine="709"/>
        <w:jc w:val="both"/>
        <w:rPr>
          <w:rFonts w:ascii="Arial" w:hAnsi="Arial" w:cs="Arial"/>
          <w:i/>
          <w:sz w:val="18"/>
          <w:szCs w:val="18"/>
        </w:rPr>
      </w:pPr>
    </w:p>
    <w:p w14:paraId="0C06026D" w14:textId="60CEBE15" w:rsidR="00387D69" w:rsidRPr="006E1E17" w:rsidRDefault="002C19C3" w:rsidP="002C19C3">
      <w:pPr>
        <w:widowControl w:val="0"/>
        <w:adjustRightInd w:val="0"/>
        <w:spacing w:after="0" w:line="240" w:lineRule="auto"/>
        <w:jc w:val="both"/>
        <w:rPr>
          <w:rFonts w:ascii="Arial" w:hAnsi="Arial"/>
          <w:color w:val="000000" w:themeColor="text1"/>
          <w:sz w:val="18"/>
        </w:rPr>
      </w:pPr>
      <w:r w:rsidRPr="006E1E17">
        <w:rPr>
          <w:rStyle w:val="questionfield"/>
          <w:rFonts w:ascii="Arial" w:hAnsi="Arial" w:cs="Arial"/>
          <w:sz w:val="18"/>
          <w:szCs w:val="18"/>
        </w:rPr>
        <w:t>Comment</w:t>
      </w:r>
      <w:r w:rsidR="004C20DE" w:rsidRPr="006E1E17">
        <w:rPr>
          <w:rStyle w:val="questionfield"/>
          <w:rFonts w:ascii="Arial" w:hAnsi="Arial" w:cs="Arial"/>
          <w:sz w:val="18"/>
          <w:szCs w:val="18"/>
        </w:rPr>
        <w:t>s</w:t>
      </w:r>
      <w:r w:rsidRPr="006E1E17">
        <w:rPr>
          <w:rStyle w:val="questionfield"/>
          <w:rFonts w:ascii="Arial" w:hAnsi="Arial" w:cs="Arial"/>
          <w:sz w:val="18"/>
          <w:szCs w:val="18"/>
        </w:rPr>
        <w:t xml:space="preserve"> - </w:t>
      </w:r>
      <w:r w:rsidR="006A6CE6" w:rsidRPr="006E1E17">
        <w:rPr>
          <w:rStyle w:val="questionfield"/>
          <w:rFonts w:ascii="Arial" w:hAnsi="Arial" w:cs="Arial"/>
          <w:sz w:val="18"/>
          <w:szCs w:val="18"/>
        </w:rPr>
        <w:t>Please indicate any useful comment for interpreting the data above:</w:t>
      </w:r>
      <w:r w:rsidR="00387D69" w:rsidRPr="006E1E17">
        <w:rPr>
          <w:rFonts w:ascii="Arial" w:hAnsi="Arial" w:cs="Arial"/>
          <w:color w:val="000000" w:themeColor="text1"/>
          <w:sz w:val="18"/>
          <w:szCs w:val="18"/>
          <w:lang w:eastAsia="fr-FR"/>
        </w:rPr>
        <w:t xml:space="preserve"> </w:t>
      </w:r>
    </w:p>
    <w:p w14:paraId="5D97C099" w14:textId="2F3DEFB7" w:rsidR="00BF7EF5" w:rsidRPr="006E1E17" w:rsidRDefault="00BF7EF5" w:rsidP="005A116C">
      <w:pPr>
        <w:widowControl w:val="0"/>
        <w:adjustRightInd w:val="0"/>
        <w:spacing w:after="0" w:line="240" w:lineRule="auto"/>
        <w:jc w:val="both"/>
        <w:rPr>
          <w:rFonts w:ascii="Arial" w:hAnsi="Arial" w:cs="Arial"/>
          <w:color w:val="000000" w:themeColor="text1"/>
          <w:sz w:val="18"/>
          <w:szCs w:val="18"/>
          <w:lang w:eastAsia="fr-FR"/>
        </w:rPr>
      </w:pPr>
    </w:p>
    <w:p w14:paraId="2E1A5198" w14:textId="634D7769" w:rsidR="00BF1FB6" w:rsidRPr="006E1E17" w:rsidRDefault="00FE223E" w:rsidP="00BF1FB6">
      <w:pPr>
        <w:widowControl w:val="0"/>
        <w:adjustRightInd w:val="0"/>
        <w:spacing w:after="0" w:line="240" w:lineRule="auto"/>
        <w:jc w:val="both"/>
        <w:rPr>
          <w:rFonts w:ascii="Arial" w:eastAsia="Times New Roman" w:hAnsi="Arial" w:cs="Arial"/>
          <w:b/>
          <w:sz w:val="18"/>
          <w:szCs w:val="18"/>
          <w:lang w:eastAsia="nl-NL"/>
        </w:rPr>
      </w:pPr>
      <w:r w:rsidRPr="006E1E17">
        <w:rPr>
          <w:rFonts w:ascii="Arial" w:eastAsia="Times New Roman" w:hAnsi="Arial" w:cs="Arial"/>
          <w:b/>
          <w:color w:val="7030A0"/>
          <w:sz w:val="18"/>
          <w:szCs w:val="18"/>
          <w:u w:val="single"/>
          <w:lang w:eastAsia="nl-NL"/>
        </w:rPr>
        <w:t>Q</w:t>
      </w:r>
      <w:r w:rsidR="00826A84" w:rsidRPr="006E1E17">
        <w:rPr>
          <w:rFonts w:ascii="Arial" w:eastAsia="Times New Roman" w:hAnsi="Arial" w:cs="Arial"/>
          <w:b/>
          <w:color w:val="7030A0"/>
          <w:sz w:val="18"/>
          <w:szCs w:val="18"/>
          <w:u w:val="single"/>
          <w:lang w:eastAsia="nl-NL"/>
        </w:rPr>
        <w:t>0</w:t>
      </w:r>
      <w:r w:rsidR="00BF1FB6" w:rsidRPr="006E1E17">
        <w:rPr>
          <w:rFonts w:ascii="Arial" w:eastAsia="Times New Roman" w:hAnsi="Arial" w:cs="Arial"/>
          <w:b/>
          <w:color w:val="7030A0"/>
          <w:sz w:val="18"/>
          <w:szCs w:val="18"/>
          <w:lang w:eastAsia="nl-NL"/>
        </w:rPr>
        <w:t>2</w:t>
      </w:r>
      <w:r w:rsidR="00BF1FB6" w:rsidRPr="006E1E17">
        <w:rPr>
          <w:rFonts w:ascii="Arial" w:eastAsia="Times New Roman" w:hAnsi="Arial" w:cs="Arial"/>
          <w:b/>
          <w:sz w:val="18"/>
          <w:szCs w:val="18"/>
          <w:lang w:eastAsia="nl-NL"/>
        </w:rPr>
        <w:t xml:space="preserve">8-1. </w:t>
      </w:r>
      <w:r w:rsidR="00BF1FB6" w:rsidRPr="006E1E17">
        <w:rPr>
          <w:rFonts w:ascii="Arial" w:eastAsia="Times New Roman" w:hAnsi="Arial" w:cs="Arial"/>
          <w:b/>
          <w:color w:val="548DD4" w:themeColor="text2" w:themeTint="99"/>
          <w:sz w:val="18"/>
          <w:szCs w:val="18"/>
          <w:lang w:eastAsia="nl-NL"/>
        </w:rPr>
        <w:t xml:space="preserve">Question 56 CEPEJ </w:t>
      </w:r>
      <w:r w:rsidR="001C331B" w:rsidRPr="006E1E17">
        <w:rPr>
          <w:rFonts w:ascii="Arial" w:eastAsia="Times New Roman" w:hAnsi="Arial" w:cs="Arial"/>
          <w:b/>
          <w:color w:val="548DD4" w:themeColor="text2" w:themeTint="99"/>
          <w:sz w:val="18"/>
          <w:szCs w:val="18"/>
          <w:lang w:eastAsia="nl-NL"/>
        </w:rPr>
        <w:t>Q</w:t>
      </w:r>
      <w:r w:rsidR="00BF1FB6" w:rsidRPr="006E1E17">
        <w:rPr>
          <w:rFonts w:ascii="Arial" w:eastAsia="Times New Roman" w:hAnsi="Arial" w:cs="Arial"/>
          <w:b/>
          <w:color w:val="548DD4" w:themeColor="text2" w:themeTint="99"/>
          <w:sz w:val="18"/>
          <w:szCs w:val="18"/>
          <w:lang w:eastAsia="nl-NL"/>
        </w:rPr>
        <w:t>uestionnaire</w:t>
      </w:r>
    </w:p>
    <w:p w14:paraId="4CF08008" w14:textId="0FA9BFB9" w:rsidR="00BF1FB6" w:rsidRPr="006E1E17" w:rsidRDefault="00BF1FB6" w:rsidP="00BF1FB6">
      <w:pPr>
        <w:widowControl w:val="0"/>
        <w:adjustRightInd w:val="0"/>
        <w:spacing w:after="0" w:line="240" w:lineRule="auto"/>
        <w:jc w:val="both"/>
        <w:rPr>
          <w:rFonts w:ascii="Arial" w:eastAsia="Times New Roman" w:hAnsi="Arial" w:cs="Arial"/>
          <w:b/>
          <w:sz w:val="18"/>
          <w:szCs w:val="18"/>
          <w:lang w:eastAsia="nl-NL"/>
        </w:rPr>
      </w:pPr>
      <w:bookmarkStart w:id="17" w:name="_Hlk66113348"/>
      <w:r w:rsidRPr="006E1E17">
        <w:rPr>
          <w:rFonts w:ascii="Arial" w:eastAsia="Times New Roman" w:hAnsi="Arial" w:cs="Arial"/>
          <w:b/>
          <w:sz w:val="18"/>
          <w:szCs w:val="18"/>
          <w:lang w:eastAsia="nl-NL"/>
        </w:rPr>
        <w:t xml:space="preserve">Number of heads of prosecution offices: </w:t>
      </w:r>
    </w:p>
    <w:p w14:paraId="7E2CC74A" w14:textId="77777777" w:rsidR="004C20DE" w:rsidRPr="006E1E17" w:rsidRDefault="004C20DE" w:rsidP="00BF1FB6">
      <w:pPr>
        <w:widowControl w:val="0"/>
        <w:adjustRightInd w:val="0"/>
        <w:spacing w:after="0" w:line="240" w:lineRule="auto"/>
        <w:jc w:val="both"/>
        <w:rPr>
          <w:rFonts w:ascii="Arial" w:eastAsia="Times New Roman" w:hAnsi="Arial" w:cs="Arial"/>
          <w:i/>
          <w:sz w:val="18"/>
          <w:szCs w:val="18"/>
          <w:lang w:eastAsia="nl-NL"/>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1559"/>
        <w:gridCol w:w="1559"/>
        <w:gridCol w:w="1559"/>
      </w:tblGrid>
      <w:tr w:rsidR="00BF1FB6" w:rsidRPr="006E1E17" w14:paraId="0CF55BC9" w14:textId="77777777" w:rsidTr="00BF1FB6">
        <w:trPr>
          <w:jc w:val="center"/>
        </w:trPr>
        <w:tc>
          <w:tcPr>
            <w:tcW w:w="5606" w:type="dxa"/>
            <w:tcBorders>
              <w:top w:val="single" w:sz="4" w:space="0" w:color="auto"/>
              <w:left w:val="single" w:sz="4" w:space="0" w:color="auto"/>
              <w:bottom w:val="single" w:sz="4" w:space="0" w:color="auto"/>
              <w:right w:val="single" w:sz="4" w:space="0" w:color="auto"/>
            </w:tcBorders>
            <w:shd w:val="clear" w:color="auto" w:fill="auto"/>
          </w:tcPr>
          <w:p w14:paraId="416C8EEB" w14:textId="77777777" w:rsidR="00BF1FB6" w:rsidRPr="006E1E17" w:rsidRDefault="00BF1FB6" w:rsidP="00BF1FB6">
            <w:pPr>
              <w:widowControl w:val="0"/>
              <w:adjustRightInd w:val="0"/>
              <w:spacing w:after="0" w:line="240" w:lineRule="auto"/>
              <w:jc w:val="both"/>
              <w:rPr>
                <w:rFonts w:ascii="Arial" w:eastAsia="Times New Roman" w:hAnsi="Arial" w:cs="Arial"/>
                <w:sz w:val="18"/>
                <w:szCs w:val="18"/>
                <w:lang w:eastAsia="nl-NL"/>
              </w:rPr>
            </w:pPr>
          </w:p>
          <w:p w14:paraId="7CB3A94E" w14:textId="77777777" w:rsidR="00BF1FB6" w:rsidRPr="006E1E17" w:rsidRDefault="00BF1FB6" w:rsidP="00BF1FB6">
            <w:pPr>
              <w:widowControl w:val="0"/>
              <w:adjustRightInd w:val="0"/>
              <w:spacing w:after="0" w:line="240" w:lineRule="auto"/>
              <w:jc w:val="both"/>
              <w:rPr>
                <w:rFonts w:ascii="Arial" w:eastAsia="Times New Roman" w:hAnsi="Arial" w:cs="Arial"/>
                <w:sz w:val="18"/>
                <w:szCs w:val="18"/>
                <w:lang w:eastAsia="nl-NL"/>
              </w:rPr>
            </w:pPr>
          </w:p>
          <w:p w14:paraId="137310AC" w14:textId="77777777" w:rsidR="00BF1FB6" w:rsidRPr="006E1E17" w:rsidRDefault="00BF1FB6" w:rsidP="00BF1FB6">
            <w:pPr>
              <w:widowControl w:val="0"/>
              <w:adjustRightInd w:val="0"/>
              <w:spacing w:after="0" w:line="240" w:lineRule="auto"/>
              <w:jc w:val="both"/>
              <w:rPr>
                <w:rFonts w:ascii="Arial" w:eastAsia="Times New Roman" w:hAnsi="Arial" w:cs="Arial"/>
                <w:sz w:val="18"/>
                <w:szCs w:val="18"/>
                <w:lang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14:paraId="4053495C" w14:textId="77777777" w:rsidR="00BF1FB6" w:rsidRPr="006E1E17" w:rsidRDefault="00BF1FB6" w:rsidP="00BF1FB6">
            <w:pPr>
              <w:widowControl w:val="0"/>
              <w:adjustRightInd w:val="0"/>
              <w:spacing w:after="0" w:line="240" w:lineRule="auto"/>
              <w:jc w:val="center"/>
              <w:rPr>
                <w:rFonts w:ascii="Arial" w:eastAsia="Times New Roman" w:hAnsi="Arial" w:cs="Arial"/>
                <w:sz w:val="18"/>
                <w:szCs w:val="18"/>
                <w:lang w:eastAsia="nl-NL"/>
              </w:rPr>
            </w:pPr>
            <w:r w:rsidRPr="006E1E17">
              <w:rPr>
                <w:rFonts w:ascii="Arial" w:eastAsia="Times New Roman" w:hAnsi="Arial" w:cs="Arial"/>
                <w:sz w:val="18"/>
                <w:szCs w:val="18"/>
                <w:lang w:eastAsia="nl-NL"/>
              </w:rPr>
              <w:t>Total</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14:paraId="56323513" w14:textId="77777777" w:rsidR="00BF1FB6" w:rsidRPr="006E1E17" w:rsidRDefault="00BF1FB6" w:rsidP="00BF1FB6">
            <w:pPr>
              <w:widowControl w:val="0"/>
              <w:adjustRightInd w:val="0"/>
              <w:spacing w:after="0" w:line="240" w:lineRule="auto"/>
              <w:jc w:val="center"/>
              <w:rPr>
                <w:rFonts w:ascii="Arial" w:eastAsia="Times New Roman" w:hAnsi="Arial" w:cs="Arial"/>
                <w:sz w:val="18"/>
                <w:szCs w:val="18"/>
                <w:lang w:eastAsia="nl-NL"/>
              </w:rPr>
            </w:pPr>
            <w:r w:rsidRPr="006E1E17">
              <w:rPr>
                <w:rFonts w:ascii="Arial" w:eastAsia="Times New Roman" w:hAnsi="Arial" w:cs="Arial"/>
                <w:sz w:val="18"/>
                <w:szCs w:val="18"/>
                <w:lang w:eastAsia="nl-NL"/>
              </w:rPr>
              <w:t>Males</w:t>
            </w: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14:paraId="5F2AEDE5" w14:textId="77777777" w:rsidR="00BF1FB6" w:rsidRPr="006E1E17" w:rsidRDefault="00BF1FB6" w:rsidP="00BF1FB6">
            <w:pPr>
              <w:widowControl w:val="0"/>
              <w:adjustRightInd w:val="0"/>
              <w:spacing w:after="0" w:line="240" w:lineRule="auto"/>
              <w:jc w:val="center"/>
              <w:rPr>
                <w:rFonts w:ascii="Arial" w:eastAsia="Times New Roman" w:hAnsi="Arial" w:cs="Arial"/>
                <w:sz w:val="18"/>
                <w:szCs w:val="18"/>
                <w:lang w:eastAsia="nl-NL"/>
              </w:rPr>
            </w:pPr>
            <w:r w:rsidRPr="006E1E17">
              <w:rPr>
                <w:rFonts w:ascii="Arial" w:eastAsia="Times New Roman" w:hAnsi="Arial" w:cs="Arial"/>
                <w:sz w:val="18"/>
                <w:szCs w:val="18"/>
                <w:lang w:eastAsia="nl-NL"/>
              </w:rPr>
              <w:t>Females</w:t>
            </w:r>
          </w:p>
        </w:tc>
      </w:tr>
      <w:tr w:rsidR="00BF1FB6" w:rsidRPr="006E1E17" w14:paraId="6672A9C0" w14:textId="77777777" w:rsidTr="00BF1FB6">
        <w:trPr>
          <w:jc w:val="center"/>
        </w:trPr>
        <w:tc>
          <w:tcPr>
            <w:tcW w:w="5606" w:type="dxa"/>
            <w:tcBorders>
              <w:top w:val="single" w:sz="4" w:space="0" w:color="auto"/>
              <w:left w:val="single" w:sz="4" w:space="0" w:color="auto"/>
              <w:bottom w:val="single" w:sz="4" w:space="0" w:color="auto"/>
              <w:right w:val="single" w:sz="4" w:space="0" w:color="auto"/>
            </w:tcBorders>
            <w:shd w:val="clear" w:color="auto" w:fill="auto"/>
          </w:tcPr>
          <w:p w14:paraId="3BCEEF95" w14:textId="77777777" w:rsidR="00BF1FB6" w:rsidRPr="006E1E17" w:rsidRDefault="00BF1FB6" w:rsidP="00BF1FB6">
            <w:pPr>
              <w:widowControl w:val="0"/>
              <w:adjustRightInd w:val="0"/>
              <w:spacing w:after="0" w:line="240" w:lineRule="auto"/>
              <w:jc w:val="both"/>
              <w:rPr>
                <w:rFonts w:ascii="Arial" w:eastAsia="Times New Roman" w:hAnsi="Arial" w:cs="Arial"/>
                <w:sz w:val="18"/>
                <w:szCs w:val="18"/>
                <w:lang w:eastAsia="nl-NL"/>
              </w:rPr>
            </w:pPr>
            <w:r w:rsidRPr="006E1E17">
              <w:rPr>
                <w:rFonts w:ascii="Arial" w:eastAsia="Times New Roman" w:hAnsi="Arial" w:cs="Arial"/>
                <w:sz w:val="18"/>
                <w:szCs w:val="18"/>
                <w:lang w:eastAsia="nl-NL"/>
              </w:rPr>
              <w:t>Total number of heads of prosecution offices (1 + 2 + 3)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C9FE80" w14:textId="77777777" w:rsidR="00BF1FB6" w:rsidRPr="006E1E17" w:rsidRDefault="00BF1FB6" w:rsidP="00BF1FB6">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bCs/>
                <w:sz w:val="18"/>
                <w:szCs w:val="18"/>
                <w:lang w:val="fr-FR"/>
              </w:rPr>
              <w:t xml:space="preserve">___/ </w:t>
            </w:r>
            <w:r w:rsidRPr="006E1E17">
              <w:rPr>
                <w:rFonts w:ascii="Arial" w:eastAsia="Times New Roman" w:hAnsi="Arial" w:cs="Arial"/>
                <w:bCs/>
                <w:sz w:val="18"/>
                <w:szCs w:val="18"/>
                <w:lang w:val="fr-FR" w:eastAsia="nl-NL"/>
              </w:rPr>
              <w:t>NA / NAP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352009" w14:textId="77777777" w:rsidR="00BF1FB6" w:rsidRPr="006E1E17" w:rsidRDefault="00BF1FB6" w:rsidP="00BF1FB6">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bCs/>
                <w:sz w:val="18"/>
                <w:szCs w:val="18"/>
                <w:lang w:val="fr-FR"/>
              </w:rPr>
              <w:t xml:space="preserve">___/ </w:t>
            </w:r>
            <w:r w:rsidRPr="006E1E17">
              <w:rPr>
                <w:rFonts w:ascii="Arial" w:eastAsia="Times New Roman" w:hAnsi="Arial" w:cs="Arial"/>
                <w:bCs/>
                <w:sz w:val="18"/>
                <w:szCs w:val="18"/>
                <w:lang w:val="fr-FR" w:eastAsia="nl-NL"/>
              </w:rPr>
              <w:t>NA / NAP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1AC133" w14:textId="77777777" w:rsidR="00BF1FB6" w:rsidRPr="006E1E17" w:rsidRDefault="00BF1FB6" w:rsidP="00BF1FB6">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bCs/>
                <w:sz w:val="18"/>
                <w:szCs w:val="18"/>
                <w:lang w:val="fr-FR"/>
              </w:rPr>
              <w:t xml:space="preserve">___/ </w:t>
            </w:r>
            <w:r w:rsidRPr="006E1E17">
              <w:rPr>
                <w:rFonts w:ascii="Arial" w:eastAsia="Times New Roman" w:hAnsi="Arial" w:cs="Arial"/>
                <w:bCs/>
                <w:sz w:val="18"/>
                <w:szCs w:val="18"/>
                <w:lang w:val="fr-FR" w:eastAsia="nl-NL"/>
              </w:rPr>
              <w:t>NA / NAP</w:t>
            </w:r>
          </w:p>
        </w:tc>
      </w:tr>
      <w:tr w:rsidR="00BF1FB6" w:rsidRPr="006E1E17" w14:paraId="24250111" w14:textId="77777777" w:rsidTr="00BF1FB6">
        <w:trPr>
          <w:jc w:val="center"/>
        </w:trPr>
        <w:tc>
          <w:tcPr>
            <w:tcW w:w="5606" w:type="dxa"/>
            <w:tcBorders>
              <w:top w:val="single" w:sz="4" w:space="0" w:color="auto"/>
              <w:left w:val="single" w:sz="4" w:space="0" w:color="auto"/>
              <w:bottom w:val="single" w:sz="4" w:space="0" w:color="auto"/>
              <w:right w:val="single" w:sz="4" w:space="0" w:color="auto"/>
            </w:tcBorders>
            <w:shd w:val="clear" w:color="auto" w:fill="auto"/>
          </w:tcPr>
          <w:p w14:paraId="57E71DFD" w14:textId="77777777" w:rsidR="00BF1FB6" w:rsidRPr="006E1E17" w:rsidRDefault="00BF1FB6" w:rsidP="00BF1FB6">
            <w:pPr>
              <w:widowControl w:val="0"/>
              <w:adjustRightInd w:val="0"/>
              <w:spacing w:after="0" w:line="240" w:lineRule="auto"/>
              <w:jc w:val="both"/>
              <w:rPr>
                <w:rFonts w:ascii="Arial" w:eastAsia="Times New Roman" w:hAnsi="Arial" w:cs="Arial"/>
                <w:sz w:val="18"/>
                <w:szCs w:val="18"/>
                <w:lang w:eastAsia="nl-NL"/>
              </w:rPr>
            </w:pPr>
            <w:r w:rsidRPr="006E1E17">
              <w:rPr>
                <w:rFonts w:ascii="Arial" w:eastAsia="Times New Roman" w:hAnsi="Arial" w:cs="Arial"/>
                <w:sz w:val="18"/>
                <w:szCs w:val="18"/>
                <w:lang w:eastAsia="nl-NL"/>
              </w:rPr>
              <w:t xml:space="preserve">1. Number of heads of prosecution offices at first instance level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765AAF" w14:textId="77777777" w:rsidR="00BF1FB6" w:rsidRPr="006E1E17" w:rsidRDefault="00BF1FB6" w:rsidP="00BF1FB6">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bCs/>
                <w:sz w:val="18"/>
                <w:szCs w:val="18"/>
                <w:lang w:val="fr-FR"/>
              </w:rPr>
              <w:t xml:space="preserve">___/ </w:t>
            </w:r>
            <w:r w:rsidRPr="006E1E17">
              <w:rPr>
                <w:rFonts w:ascii="Arial" w:eastAsia="Times New Roman" w:hAnsi="Arial" w:cs="Arial"/>
                <w:bCs/>
                <w:sz w:val="18"/>
                <w:szCs w:val="18"/>
                <w:lang w:val="fr-FR" w:eastAsia="nl-NL"/>
              </w:rPr>
              <w:t>NA / NAP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81DB5E" w14:textId="77777777" w:rsidR="00BF1FB6" w:rsidRPr="006E1E17" w:rsidRDefault="00BF1FB6" w:rsidP="00BF1FB6">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bCs/>
                <w:sz w:val="18"/>
                <w:szCs w:val="18"/>
                <w:lang w:val="fr-FR"/>
              </w:rPr>
              <w:t xml:space="preserve">___/ </w:t>
            </w:r>
            <w:r w:rsidRPr="006E1E17">
              <w:rPr>
                <w:rFonts w:ascii="Arial" w:eastAsia="Times New Roman" w:hAnsi="Arial" w:cs="Arial"/>
                <w:bCs/>
                <w:sz w:val="18"/>
                <w:szCs w:val="18"/>
                <w:lang w:val="fr-FR" w:eastAsia="nl-NL"/>
              </w:rPr>
              <w:t>NA / NAP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C97F4A" w14:textId="77777777" w:rsidR="00BF1FB6" w:rsidRPr="006E1E17" w:rsidRDefault="00BF1FB6" w:rsidP="00BF1FB6">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bCs/>
                <w:sz w:val="18"/>
                <w:szCs w:val="18"/>
                <w:lang w:val="fr-FR"/>
              </w:rPr>
              <w:t xml:space="preserve">___/ </w:t>
            </w:r>
            <w:r w:rsidRPr="006E1E17">
              <w:rPr>
                <w:rFonts w:ascii="Arial" w:eastAsia="Times New Roman" w:hAnsi="Arial" w:cs="Arial"/>
                <w:bCs/>
                <w:sz w:val="18"/>
                <w:szCs w:val="18"/>
                <w:lang w:val="fr-FR" w:eastAsia="nl-NL"/>
              </w:rPr>
              <w:t>NA / NAP</w:t>
            </w:r>
          </w:p>
        </w:tc>
      </w:tr>
      <w:tr w:rsidR="00BF1FB6" w:rsidRPr="006E1E17" w14:paraId="0371FF93" w14:textId="77777777" w:rsidTr="00BF1FB6">
        <w:trPr>
          <w:jc w:val="center"/>
        </w:trPr>
        <w:tc>
          <w:tcPr>
            <w:tcW w:w="5606" w:type="dxa"/>
            <w:tcBorders>
              <w:top w:val="single" w:sz="4" w:space="0" w:color="auto"/>
              <w:left w:val="single" w:sz="4" w:space="0" w:color="auto"/>
              <w:bottom w:val="single" w:sz="4" w:space="0" w:color="auto"/>
              <w:right w:val="single" w:sz="4" w:space="0" w:color="auto"/>
            </w:tcBorders>
            <w:shd w:val="clear" w:color="auto" w:fill="auto"/>
          </w:tcPr>
          <w:p w14:paraId="3AA6B215" w14:textId="77777777" w:rsidR="00BF1FB6" w:rsidRPr="006E1E17" w:rsidRDefault="00BF1FB6" w:rsidP="00BF1FB6">
            <w:pPr>
              <w:widowControl w:val="0"/>
              <w:adjustRightInd w:val="0"/>
              <w:spacing w:after="0" w:line="240" w:lineRule="auto"/>
              <w:jc w:val="both"/>
              <w:rPr>
                <w:rFonts w:ascii="Arial" w:eastAsia="Times New Roman" w:hAnsi="Arial" w:cs="Arial"/>
                <w:sz w:val="18"/>
                <w:szCs w:val="18"/>
                <w:lang w:eastAsia="nl-NL"/>
              </w:rPr>
            </w:pPr>
            <w:r w:rsidRPr="006E1E17">
              <w:rPr>
                <w:rFonts w:ascii="Arial" w:eastAsia="Times New Roman" w:hAnsi="Arial" w:cs="Arial"/>
                <w:sz w:val="18"/>
                <w:szCs w:val="18"/>
                <w:lang w:eastAsia="nl-NL"/>
              </w:rPr>
              <w:t>2. Number of heads of prosecution offices at second instance (court of appeal) level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0A9F5B" w14:textId="77777777" w:rsidR="00BF1FB6" w:rsidRPr="006E1E17" w:rsidRDefault="00BF1FB6" w:rsidP="00BF1FB6">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bCs/>
                <w:sz w:val="18"/>
                <w:szCs w:val="18"/>
                <w:lang w:val="fr-FR"/>
              </w:rPr>
              <w:t xml:space="preserve">___/ </w:t>
            </w:r>
            <w:r w:rsidRPr="006E1E17">
              <w:rPr>
                <w:rFonts w:ascii="Arial" w:eastAsia="Times New Roman" w:hAnsi="Arial" w:cs="Arial"/>
                <w:bCs/>
                <w:sz w:val="18"/>
                <w:szCs w:val="18"/>
                <w:lang w:val="fr-FR" w:eastAsia="nl-NL"/>
              </w:rPr>
              <w:t>NA / NAP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9023BA" w14:textId="77777777" w:rsidR="00BF1FB6" w:rsidRPr="006E1E17" w:rsidRDefault="00BF1FB6" w:rsidP="00BF1FB6">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bCs/>
                <w:sz w:val="18"/>
                <w:szCs w:val="18"/>
                <w:lang w:val="fr-FR"/>
              </w:rPr>
              <w:t xml:space="preserve">___/ </w:t>
            </w:r>
            <w:r w:rsidRPr="006E1E17">
              <w:rPr>
                <w:rFonts w:ascii="Arial" w:eastAsia="Times New Roman" w:hAnsi="Arial" w:cs="Arial"/>
                <w:bCs/>
                <w:sz w:val="18"/>
                <w:szCs w:val="18"/>
                <w:lang w:val="fr-FR" w:eastAsia="nl-NL"/>
              </w:rPr>
              <w:t>NA / NAP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B75CDA" w14:textId="77777777" w:rsidR="00BF1FB6" w:rsidRPr="006E1E17" w:rsidRDefault="00BF1FB6" w:rsidP="00BF1FB6">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bCs/>
                <w:sz w:val="18"/>
                <w:szCs w:val="18"/>
                <w:lang w:val="fr-FR"/>
              </w:rPr>
              <w:t xml:space="preserve">___/ </w:t>
            </w:r>
            <w:r w:rsidRPr="006E1E17">
              <w:rPr>
                <w:rFonts w:ascii="Arial" w:eastAsia="Times New Roman" w:hAnsi="Arial" w:cs="Arial"/>
                <w:bCs/>
                <w:sz w:val="18"/>
                <w:szCs w:val="18"/>
                <w:lang w:val="fr-FR" w:eastAsia="nl-NL"/>
              </w:rPr>
              <w:t>NA / NAP</w:t>
            </w:r>
          </w:p>
        </w:tc>
      </w:tr>
      <w:tr w:rsidR="00BF1FB6" w:rsidRPr="006E1E17" w14:paraId="35776A31" w14:textId="77777777" w:rsidTr="00BF1FB6">
        <w:trPr>
          <w:jc w:val="center"/>
        </w:trPr>
        <w:tc>
          <w:tcPr>
            <w:tcW w:w="5606" w:type="dxa"/>
            <w:tcBorders>
              <w:top w:val="single" w:sz="4" w:space="0" w:color="auto"/>
              <w:left w:val="single" w:sz="4" w:space="0" w:color="auto"/>
              <w:bottom w:val="single" w:sz="4" w:space="0" w:color="auto"/>
              <w:right w:val="single" w:sz="4" w:space="0" w:color="auto"/>
            </w:tcBorders>
            <w:shd w:val="clear" w:color="auto" w:fill="auto"/>
          </w:tcPr>
          <w:p w14:paraId="47665EDA" w14:textId="77777777" w:rsidR="00BF1FB6" w:rsidRPr="006E1E17" w:rsidRDefault="00BF1FB6" w:rsidP="00BF1FB6">
            <w:pPr>
              <w:widowControl w:val="0"/>
              <w:adjustRightInd w:val="0"/>
              <w:spacing w:after="0" w:line="240" w:lineRule="auto"/>
              <w:jc w:val="both"/>
              <w:rPr>
                <w:rFonts w:ascii="Arial" w:eastAsia="Times New Roman" w:hAnsi="Arial" w:cs="Arial"/>
                <w:sz w:val="18"/>
                <w:szCs w:val="18"/>
                <w:lang w:eastAsia="nl-NL"/>
              </w:rPr>
            </w:pPr>
            <w:r w:rsidRPr="006E1E17">
              <w:rPr>
                <w:rFonts w:ascii="Arial" w:eastAsia="Times New Roman" w:hAnsi="Arial" w:cs="Arial"/>
                <w:sz w:val="18"/>
                <w:szCs w:val="18"/>
                <w:lang w:eastAsia="nl-NL"/>
              </w:rPr>
              <w:t>3. Number of heads of prosecution offices at Supreme Court level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51B0BB" w14:textId="77777777" w:rsidR="00BF1FB6" w:rsidRPr="006E1E17" w:rsidRDefault="00BF1FB6" w:rsidP="00BF1FB6">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bCs/>
                <w:sz w:val="18"/>
                <w:szCs w:val="18"/>
                <w:lang w:val="fr-FR"/>
              </w:rPr>
              <w:t xml:space="preserve">___/ </w:t>
            </w:r>
            <w:r w:rsidRPr="006E1E17">
              <w:rPr>
                <w:rFonts w:ascii="Arial" w:eastAsia="Times New Roman" w:hAnsi="Arial" w:cs="Arial"/>
                <w:bCs/>
                <w:sz w:val="18"/>
                <w:szCs w:val="18"/>
                <w:lang w:val="fr-FR" w:eastAsia="nl-NL"/>
              </w:rPr>
              <w:t>NA / NAP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F5C01E" w14:textId="77777777" w:rsidR="00BF1FB6" w:rsidRPr="006E1E17" w:rsidRDefault="00BF1FB6" w:rsidP="00BF1FB6">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bCs/>
                <w:sz w:val="18"/>
                <w:szCs w:val="18"/>
                <w:lang w:val="fr-FR"/>
              </w:rPr>
              <w:t xml:space="preserve">___/ </w:t>
            </w:r>
            <w:r w:rsidRPr="006E1E17">
              <w:rPr>
                <w:rFonts w:ascii="Arial" w:eastAsia="Times New Roman" w:hAnsi="Arial" w:cs="Arial"/>
                <w:bCs/>
                <w:sz w:val="18"/>
                <w:szCs w:val="18"/>
                <w:lang w:val="fr-FR" w:eastAsia="nl-NL"/>
              </w:rPr>
              <w:t>NA / NAP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D7EBA1" w14:textId="77777777" w:rsidR="00BF1FB6" w:rsidRPr="006E1E17" w:rsidRDefault="00BF1FB6" w:rsidP="00BF1FB6">
            <w:pPr>
              <w:spacing w:after="0" w:line="240" w:lineRule="auto"/>
              <w:rPr>
                <w:rFonts w:ascii="Times New Roman" w:eastAsia="Times New Roman" w:hAnsi="Times New Roman" w:cs="Times New Roman"/>
                <w:sz w:val="18"/>
                <w:szCs w:val="18"/>
                <w:lang w:val="nl-NL" w:eastAsia="nl-NL"/>
              </w:rPr>
            </w:pPr>
            <w:r w:rsidRPr="006E1E17">
              <w:rPr>
                <w:rFonts w:ascii="Arial" w:eastAsia="Times New Roman" w:hAnsi="Arial" w:cs="Arial"/>
                <w:bCs/>
                <w:sz w:val="18"/>
                <w:szCs w:val="18"/>
                <w:lang w:val="fr-FR"/>
              </w:rPr>
              <w:t xml:space="preserve">___/ </w:t>
            </w:r>
            <w:r w:rsidRPr="006E1E17">
              <w:rPr>
                <w:rFonts w:ascii="Arial" w:eastAsia="Times New Roman" w:hAnsi="Arial" w:cs="Arial"/>
                <w:bCs/>
                <w:sz w:val="18"/>
                <w:szCs w:val="18"/>
                <w:lang w:val="fr-FR" w:eastAsia="nl-NL"/>
              </w:rPr>
              <w:t>NA / NAP</w:t>
            </w:r>
          </w:p>
        </w:tc>
      </w:tr>
      <w:bookmarkEnd w:id="17"/>
    </w:tbl>
    <w:p w14:paraId="41319718" w14:textId="77777777" w:rsidR="00BF1FB6" w:rsidRPr="006E1E17" w:rsidRDefault="00BF1FB6" w:rsidP="00F95B4D">
      <w:pPr>
        <w:widowControl w:val="0"/>
        <w:adjustRightInd w:val="0"/>
        <w:spacing w:after="0" w:line="240" w:lineRule="auto"/>
        <w:ind w:left="720"/>
        <w:jc w:val="both"/>
        <w:rPr>
          <w:rFonts w:ascii="Arial" w:hAnsi="Arial"/>
          <w:sz w:val="20"/>
        </w:rPr>
      </w:pPr>
    </w:p>
    <w:p w14:paraId="2C031577" w14:textId="77777777" w:rsidR="00BF1FB6" w:rsidRPr="006E1E17" w:rsidRDefault="00BF1FB6" w:rsidP="005A116C">
      <w:pPr>
        <w:widowControl w:val="0"/>
        <w:adjustRightInd w:val="0"/>
        <w:spacing w:after="0" w:line="240" w:lineRule="auto"/>
        <w:jc w:val="both"/>
        <w:rPr>
          <w:rFonts w:ascii="Arial" w:hAnsi="Arial" w:cs="Arial"/>
          <w:color w:val="000000" w:themeColor="text1"/>
          <w:sz w:val="18"/>
          <w:szCs w:val="18"/>
          <w:lang w:eastAsia="fr-FR"/>
        </w:rPr>
      </w:pPr>
    </w:p>
    <w:p w14:paraId="21C4A5D8" w14:textId="0A03CE51" w:rsidR="00387D69" w:rsidRPr="006E1E17" w:rsidRDefault="00826A84" w:rsidP="00826A84">
      <w:pPr>
        <w:pStyle w:val="Default"/>
        <w:keepNex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Q029</w:t>
      </w:r>
      <w:r w:rsidRPr="006E1E17">
        <w:rPr>
          <w:rFonts w:asciiTheme="majorHAnsi" w:hAnsiTheme="majorHAnsi" w:cs="Arial"/>
          <w:b/>
          <w:bCs/>
          <w:color w:val="000000" w:themeColor="text1"/>
          <w:sz w:val="20"/>
          <w:szCs w:val="20"/>
          <w:lang w:val="en-GB"/>
        </w:rPr>
        <w:t xml:space="preserve">. </w:t>
      </w:r>
      <w:r w:rsidR="00387D69" w:rsidRPr="006E1E17">
        <w:rPr>
          <w:rFonts w:ascii="Arial" w:hAnsi="Arial" w:cs="Arial"/>
          <w:b/>
          <w:color w:val="548DD4" w:themeColor="text2" w:themeTint="99"/>
          <w:sz w:val="18"/>
          <w:szCs w:val="18"/>
          <w:lang w:val="en-GB" w:eastAsia="fr-FR"/>
        </w:rPr>
        <w:t xml:space="preserve">Question </w:t>
      </w:r>
      <w:r w:rsidR="00845677" w:rsidRPr="006E1E17">
        <w:rPr>
          <w:rFonts w:ascii="Arial" w:hAnsi="Arial" w:cs="Arial"/>
          <w:b/>
          <w:color w:val="548DD4" w:themeColor="text2" w:themeTint="99"/>
          <w:sz w:val="18"/>
          <w:szCs w:val="18"/>
          <w:lang w:val="en-GB" w:eastAsia="fr-FR"/>
        </w:rPr>
        <w:t>57</w:t>
      </w:r>
      <w:r w:rsidR="00387D69" w:rsidRPr="006E1E17">
        <w:rPr>
          <w:rFonts w:ascii="Arial" w:hAnsi="Arial" w:cs="Arial"/>
          <w:b/>
          <w:color w:val="548DD4" w:themeColor="text2" w:themeTint="99"/>
          <w:sz w:val="18"/>
          <w:szCs w:val="18"/>
          <w:lang w:val="en-GB" w:eastAsia="fr-FR"/>
        </w:rPr>
        <w:t xml:space="preserve"> CEPEJ </w:t>
      </w:r>
      <w:r w:rsidR="001C331B" w:rsidRPr="006E1E17">
        <w:rPr>
          <w:rFonts w:ascii="Arial" w:hAnsi="Arial" w:cs="Arial"/>
          <w:b/>
          <w:color w:val="548DD4" w:themeColor="text2" w:themeTint="99"/>
          <w:sz w:val="18"/>
          <w:szCs w:val="18"/>
          <w:lang w:val="en-GB" w:eastAsia="fr-FR"/>
        </w:rPr>
        <w:t>Q</w:t>
      </w:r>
      <w:r w:rsidR="00387D69" w:rsidRPr="006E1E17">
        <w:rPr>
          <w:rFonts w:ascii="Arial" w:hAnsi="Arial" w:cs="Arial"/>
          <w:b/>
          <w:color w:val="548DD4" w:themeColor="text2" w:themeTint="99"/>
          <w:sz w:val="18"/>
          <w:szCs w:val="18"/>
          <w:lang w:val="en-GB" w:eastAsia="fr-FR"/>
        </w:rPr>
        <w:t>uestionnaire</w:t>
      </w:r>
    </w:p>
    <w:p w14:paraId="101B1767" w14:textId="77777777" w:rsidR="006A6CE6" w:rsidRPr="006E1E17" w:rsidRDefault="006A6CE6" w:rsidP="00030A2C">
      <w:pPr>
        <w:keepNext/>
        <w:widowControl w:val="0"/>
        <w:autoSpaceDE w:val="0"/>
        <w:autoSpaceDN w:val="0"/>
        <w:adjustRightInd w:val="0"/>
        <w:spacing w:after="240" w:line="240" w:lineRule="auto"/>
        <w:jc w:val="both"/>
        <w:rPr>
          <w:rFonts w:ascii="Arial" w:hAnsi="Arial" w:cs="Arial"/>
          <w:b/>
          <w:sz w:val="18"/>
          <w:szCs w:val="18"/>
        </w:rPr>
      </w:pPr>
      <w:bookmarkStart w:id="18" w:name="OLE_LINK14"/>
      <w:bookmarkStart w:id="19" w:name="OLE_LINK15"/>
      <w:r w:rsidRPr="006E1E17">
        <w:rPr>
          <w:rFonts w:ascii="Arial" w:hAnsi="Arial" w:cs="Arial"/>
          <w:b/>
          <w:sz w:val="18"/>
          <w:szCs w:val="18"/>
        </w:rPr>
        <w:t xml:space="preserve">Do other persons have similar duties to those of public prosecutors? </w:t>
      </w:r>
    </w:p>
    <w:p w14:paraId="4353CAE0" w14:textId="4DF4A92F" w:rsidR="00D2570C" w:rsidRPr="006E1E17" w:rsidRDefault="006A6CE6" w:rsidP="004F5FE1">
      <w:pPr>
        <w:widowControl w:val="0"/>
        <w:autoSpaceDE w:val="0"/>
        <w:autoSpaceDN w:val="0"/>
        <w:adjustRightInd w:val="0"/>
        <w:spacing w:after="0" w:line="240" w:lineRule="auto"/>
        <w:ind w:firstLine="709"/>
        <w:jc w:val="both"/>
        <w:rPr>
          <w:rFonts w:ascii="Arial" w:hAnsi="Arial" w:cs="Arial"/>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bookmarkStart w:id="20" w:name="Check144"/>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bookmarkEnd w:id="20"/>
      <w:r w:rsidRPr="006E1E17">
        <w:rPr>
          <w:rFonts w:ascii="Arial" w:hAnsi="Arial" w:cs="Arial"/>
          <w:sz w:val="18"/>
          <w:szCs w:val="18"/>
        </w:rPr>
        <w:t xml:space="preserve"> Yes</w:t>
      </w:r>
      <w:r w:rsidRPr="006E1E17">
        <w:rPr>
          <w:rFonts w:ascii="Arial" w:hAnsi="Arial" w:cs="Arial"/>
          <w:sz w:val="18"/>
          <w:szCs w:val="18"/>
        </w:rPr>
        <w:tab/>
      </w:r>
    </w:p>
    <w:p w14:paraId="7A5D8C47" w14:textId="3F0F26E4" w:rsidR="006A6CE6" w:rsidRPr="006E1E17" w:rsidRDefault="006A6CE6" w:rsidP="004F5FE1">
      <w:pPr>
        <w:widowControl w:val="0"/>
        <w:autoSpaceDE w:val="0"/>
        <w:autoSpaceDN w:val="0"/>
        <w:adjustRightInd w:val="0"/>
        <w:spacing w:after="0" w:line="240" w:lineRule="auto"/>
        <w:ind w:firstLine="709"/>
        <w:jc w:val="both"/>
        <w:rPr>
          <w:rFonts w:ascii="Arial" w:hAnsi="Arial" w:cs="Arial"/>
          <w:sz w:val="18"/>
          <w:szCs w:val="18"/>
        </w:rPr>
      </w:pPr>
      <w:r w:rsidRPr="006E1E17">
        <w:rPr>
          <w:rFonts w:ascii="Arial" w:hAnsi="Arial" w:cs="Arial"/>
          <w:sz w:val="18"/>
          <w:szCs w:val="18"/>
          <w:shd w:val="clear" w:color="auto" w:fill="FFCC99"/>
        </w:rPr>
        <w:fldChar w:fldCharType="begin">
          <w:ffData>
            <w:name w:val="Check145"/>
            <w:enabled/>
            <w:calcOnExit w:val="0"/>
            <w:checkBox>
              <w:sizeAuto/>
              <w:default w:val="0"/>
            </w:checkBox>
          </w:ffData>
        </w:fldChar>
      </w:r>
      <w:bookmarkStart w:id="21" w:name="Check145"/>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bookmarkEnd w:id="21"/>
      <w:r w:rsidRPr="006E1E17">
        <w:rPr>
          <w:rFonts w:ascii="Arial" w:hAnsi="Arial" w:cs="Arial"/>
          <w:sz w:val="18"/>
          <w:szCs w:val="18"/>
        </w:rPr>
        <w:t xml:space="preserve"> No</w:t>
      </w:r>
    </w:p>
    <w:p w14:paraId="17E7D5F5" w14:textId="77777777" w:rsidR="00BF1FB6" w:rsidRPr="006E1E17" w:rsidRDefault="00BF1FB6" w:rsidP="004F5FE1">
      <w:pPr>
        <w:widowControl w:val="0"/>
        <w:autoSpaceDE w:val="0"/>
        <w:autoSpaceDN w:val="0"/>
        <w:adjustRightInd w:val="0"/>
        <w:spacing w:after="0" w:line="240" w:lineRule="auto"/>
        <w:ind w:firstLine="709"/>
        <w:jc w:val="both"/>
        <w:rPr>
          <w:rFonts w:ascii="Arial" w:hAnsi="Arial" w:cs="Arial"/>
          <w:sz w:val="18"/>
          <w:szCs w:val="18"/>
        </w:rPr>
      </w:pPr>
    </w:p>
    <w:p w14:paraId="51B700BB" w14:textId="58FBB6F9" w:rsidR="004D225A" w:rsidRPr="006E1E17" w:rsidRDefault="00D2570C" w:rsidP="00D2570C">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Comment</w:t>
      </w:r>
      <w:r w:rsidR="004C20DE" w:rsidRPr="006E1E17">
        <w:rPr>
          <w:rFonts w:ascii="Arial" w:hAnsi="Arial" w:cs="Arial"/>
          <w:sz w:val="18"/>
          <w:szCs w:val="18"/>
        </w:rPr>
        <w:t>s</w:t>
      </w:r>
      <w:r w:rsidRPr="006E1E17">
        <w:rPr>
          <w:rFonts w:ascii="Arial" w:hAnsi="Arial" w:cs="Arial"/>
          <w:sz w:val="18"/>
          <w:szCs w:val="18"/>
        </w:rPr>
        <w:t xml:space="preserve"> - </w:t>
      </w:r>
      <w:r w:rsidR="00692A77" w:rsidRPr="006E1E17">
        <w:rPr>
          <w:rFonts w:ascii="Arial" w:hAnsi="Arial" w:cs="Arial"/>
          <w:sz w:val="18"/>
          <w:szCs w:val="18"/>
        </w:rPr>
        <w:t>If yes, please specify their title</w:t>
      </w:r>
      <w:r w:rsidR="004D225A" w:rsidRPr="006E1E17">
        <w:rPr>
          <w:rFonts w:ascii="Arial" w:hAnsi="Arial" w:cs="Arial"/>
          <w:sz w:val="18"/>
          <w:szCs w:val="18"/>
        </w:rPr>
        <w:t>s</w:t>
      </w:r>
      <w:r w:rsidR="00692A77" w:rsidRPr="006E1E17">
        <w:rPr>
          <w:rFonts w:ascii="Arial" w:hAnsi="Arial" w:cs="Arial"/>
          <w:sz w:val="18"/>
          <w:szCs w:val="18"/>
        </w:rPr>
        <w:t xml:space="preserve"> and function</w:t>
      </w:r>
      <w:r w:rsidR="004D225A" w:rsidRPr="006E1E17">
        <w:rPr>
          <w:rFonts w:ascii="Arial" w:hAnsi="Arial" w:cs="Arial"/>
          <w:sz w:val="18"/>
          <w:szCs w:val="18"/>
        </w:rPr>
        <w:t>s</w:t>
      </w:r>
      <w:r w:rsidR="00692A77" w:rsidRPr="006E1E17">
        <w:rPr>
          <w:rFonts w:ascii="Arial" w:hAnsi="Arial" w:cs="Arial"/>
          <w:sz w:val="18"/>
          <w:szCs w:val="18"/>
        </w:rPr>
        <w:t xml:space="preserve">: </w:t>
      </w:r>
    </w:p>
    <w:p w14:paraId="4FEEA807" w14:textId="77777777" w:rsidR="004D225A" w:rsidRPr="006E1E17" w:rsidRDefault="004D225A" w:rsidP="00F95B4D">
      <w:pPr>
        <w:pStyle w:val="Default"/>
        <w:ind w:left="786"/>
        <w:jc w:val="both"/>
        <w:rPr>
          <w:rFonts w:ascii="Arial" w:hAnsi="Arial"/>
          <w:b/>
          <w:sz w:val="18"/>
          <w:lang w:val="en-GB"/>
        </w:rPr>
      </w:pPr>
      <w:bookmarkStart w:id="22" w:name="OLE_LINK22"/>
      <w:bookmarkStart w:id="23" w:name="OLE_LINK23"/>
    </w:p>
    <w:p w14:paraId="3D5C7FD2" w14:textId="6214A030" w:rsidR="001B7B8F" w:rsidRPr="006E1E17" w:rsidRDefault="00826A84" w:rsidP="00826A84">
      <w:pPr>
        <w:pStyle w:val="Default"/>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Q030</w:t>
      </w:r>
      <w:r w:rsidRPr="006E1E17">
        <w:rPr>
          <w:rFonts w:asciiTheme="majorHAnsi" w:hAnsiTheme="majorHAnsi" w:cs="Arial"/>
          <w:b/>
          <w:bCs/>
          <w:color w:val="000000" w:themeColor="text1"/>
          <w:sz w:val="20"/>
          <w:szCs w:val="20"/>
          <w:lang w:val="en-GB"/>
        </w:rPr>
        <w:t xml:space="preserve">. </w:t>
      </w:r>
      <w:r w:rsidR="001B7B8F" w:rsidRPr="006E1E17">
        <w:rPr>
          <w:rFonts w:ascii="Arial" w:hAnsi="Arial" w:cs="Arial"/>
          <w:b/>
          <w:color w:val="548DD4" w:themeColor="text2" w:themeTint="99"/>
          <w:sz w:val="18"/>
          <w:szCs w:val="18"/>
          <w:lang w:val="en-GB" w:eastAsia="fr-FR"/>
        </w:rPr>
        <w:t xml:space="preserve">Question 57-1 CEPEJ </w:t>
      </w:r>
      <w:r w:rsidR="001C331B" w:rsidRPr="006E1E17">
        <w:rPr>
          <w:rFonts w:ascii="Arial" w:hAnsi="Arial" w:cs="Arial"/>
          <w:b/>
          <w:color w:val="548DD4" w:themeColor="text2" w:themeTint="99"/>
          <w:sz w:val="18"/>
          <w:szCs w:val="18"/>
          <w:lang w:val="en-GB" w:eastAsia="fr-FR"/>
        </w:rPr>
        <w:t>Q</w:t>
      </w:r>
      <w:r w:rsidR="001B7B8F" w:rsidRPr="006E1E17">
        <w:rPr>
          <w:rFonts w:ascii="Arial" w:hAnsi="Arial" w:cs="Arial"/>
          <w:b/>
          <w:color w:val="548DD4" w:themeColor="text2" w:themeTint="99"/>
          <w:sz w:val="18"/>
          <w:szCs w:val="18"/>
          <w:lang w:val="en-GB" w:eastAsia="fr-FR"/>
        </w:rPr>
        <w:t>uestionnaire</w:t>
      </w:r>
      <w:r w:rsidR="001B7B8F" w:rsidRPr="006E1E17">
        <w:rPr>
          <w:rFonts w:ascii="Arial" w:hAnsi="Arial" w:cs="Arial"/>
          <w:b/>
          <w:sz w:val="18"/>
          <w:szCs w:val="18"/>
          <w:lang w:val="en-GB"/>
        </w:rPr>
        <w:t xml:space="preserve"> </w:t>
      </w:r>
    </w:p>
    <w:p w14:paraId="38FCA623" w14:textId="6C1FF6AF" w:rsidR="00D43798" w:rsidRPr="006E1E17" w:rsidRDefault="001B7B8F" w:rsidP="00030A2C">
      <w:pPr>
        <w:pStyle w:val="Default"/>
        <w:keepNext/>
        <w:widowControl w:val="0"/>
        <w:spacing w:after="240"/>
        <w:jc w:val="both"/>
        <w:rPr>
          <w:rFonts w:ascii="Arial" w:hAnsi="Arial" w:cs="Arial"/>
          <w:b/>
          <w:sz w:val="18"/>
          <w:szCs w:val="18"/>
          <w:lang w:val="en-GB"/>
        </w:rPr>
      </w:pPr>
      <w:r w:rsidRPr="006E1E17">
        <w:rPr>
          <w:rFonts w:ascii="Arial" w:hAnsi="Arial" w:cs="Arial"/>
          <w:b/>
          <w:sz w:val="18"/>
          <w:szCs w:val="18"/>
          <w:lang w:val="en-GB"/>
        </w:rPr>
        <w:t>If yes</w:t>
      </w:r>
      <w:r w:rsidR="004C20DE" w:rsidRPr="006E1E17">
        <w:rPr>
          <w:rFonts w:ascii="Arial" w:hAnsi="Arial" w:cs="Arial"/>
          <w:b/>
          <w:sz w:val="18"/>
          <w:szCs w:val="18"/>
          <w:lang w:val="en-GB"/>
        </w:rPr>
        <w:t>,</w:t>
      </w:r>
      <w:r w:rsidRPr="006E1E17">
        <w:rPr>
          <w:rFonts w:ascii="Arial" w:hAnsi="Arial" w:cs="Arial"/>
          <w:b/>
          <w:sz w:val="18"/>
          <w:szCs w:val="18"/>
          <w:lang w:val="en-GB"/>
        </w:rPr>
        <w:t xml:space="preserve"> please provide the number (full-time equivalent)</w:t>
      </w:r>
      <w:r w:rsidR="00DF2664" w:rsidRPr="006E1E17">
        <w:rPr>
          <w:rFonts w:ascii="Arial" w:hAnsi="Arial" w:cs="Arial"/>
          <w:b/>
          <w:sz w:val="18"/>
          <w:szCs w:val="18"/>
          <w:lang w:val="en-GB"/>
        </w:rPr>
        <w:t xml:space="preserve"> </w:t>
      </w:r>
      <w:r w:rsidR="00EA5166" w:rsidRPr="006E1E17">
        <w:rPr>
          <w:rFonts w:ascii="Arial" w:hAnsi="Arial" w:cs="Arial"/>
          <w:sz w:val="18"/>
          <w:szCs w:val="18"/>
          <w:lang w:val="en-GB"/>
        </w:rPr>
        <w:t xml:space="preserve">________ / </w:t>
      </w:r>
      <w:r w:rsidR="004C20DE" w:rsidRPr="006E1E17">
        <w:rPr>
          <w:rFonts w:ascii="Arial" w:eastAsia="Times New Roman" w:hAnsi="Arial" w:cs="Arial"/>
          <w:sz w:val="20"/>
          <w:szCs w:val="20"/>
          <w:shd w:val="clear" w:color="auto" w:fill="FFCC99"/>
          <w:lang w:eastAsia="nl-NL"/>
        </w:rPr>
        <w:fldChar w:fldCharType="begin">
          <w:ffData>
            <w:name w:val="Check145"/>
            <w:enabled/>
            <w:calcOnExit w:val="0"/>
            <w:checkBox>
              <w:sizeAuto/>
              <w:default w:val="0"/>
            </w:checkBox>
          </w:ffData>
        </w:fldChar>
      </w:r>
      <w:r w:rsidR="004C20DE" w:rsidRPr="006E1E17">
        <w:rPr>
          <w:rFonts w:ascii="Arial" w:eastAsia="Times New Roman" w:hAnsi="Arial" w:cs="Arial"/>
          <w:color w:val="auto"/>
          <w:sz w:val="20"/>
          <w:szCs w:val="20"/>
          <w:shd w:val="clear" w:color="auto" w:fill="FFCC99"/>
          <w:lang w:val="en-GB" w:eastAsia="nl-NL"/>
        </w:rPr>
        <w:instrText xml:space="preserve"> FORMCHECKBOX </w:instrText>
      </w:r>
      <w:r w:rsidR="00CE400D">
        <w:rPr>
          <w:rFonts w:ascii="Arial" w:eastAsia="Times New Roman" w:hAnsi="Arial" w:cs="Arial"/>
          <w:sz w:val="20"/>
          <w:szCs w:val="20"/>
          <w:shd w:val="clear" w:color="auto" w:fill="FFCC99"/>
          <w:lang w:eastAsia="nl-NL"/>
        </w:rPr>
      </w:r>
      <w:r w:rsidR="00CE400D">
        <w:rPr>
          <w:rFonts w:ascii="Arial" w:eastAsia="Times New Roman" w:hAnsi="Arial" w:cs="Arial"/>
          <w:sz w:val="20"/>
          <w:szCs w:val="20"/>
          <w:shd w:val="clear" w:color="auto" w:fill="FFCC99"/>
          <w:lang w:eastAsia="nl-NL"/>
        </w:rPr>
        <w:fldChar w:fldCharType="separate"/>
      </w:r>
      <w:r w:rsidR="004C20DE" w:rsidRPr="006E1E17">
        <w:rPr>
          <w:rFonts w:ascii="Arial" w:eastAsia="Times New Roman" w:hAnsi="Arial" w:cs="Arial"/>
          <w:sz w:val="20"/>
          <w:szCs w:val="20"/>
          <w:shd w:val="clear" w:color="auto" w:fill="FFCC99"/>
          <w:lang w:eastAsia="nl-NL"/>
        </w:rPr>
        <w:fldChar w:fldCharType="end"/>
      </w:r>
      <w:r w:rsidR="004C20DE" w:rsidRPr="006E1E17">
        <w:rPr>
          <w:rFonts w:ascii="Arial" w:eastAsia="Times New Roman" w:hAnsi="Arial" w:cs="Arial"/>
          <w:color w:val="auto"/>
          <w:sz w:val="20"/>
          <w:szCs w:val="20"/>
          <w:lang w:val="en-GB" w:eastAsia="nl-NL"/>
        </w:rPr>
        <w:t xml:space="preserve"> </w:t>
      </w:r>
      <w:r w:rsidR="00EA5166" w:rsidRPr="006E1E17">
        <w:rPr>
          <w:rFonts w:ascii="Arial" w:hAnsi="Arial" w:cs="Arial"/>
          <w:sz w:val="18"/>
          <w:szCs w:val="18"/>
          <w:lang w:val="en-GB"/>
        </w:rPr>
        <w:t>NA</w:t>
      </w:r>
    </w:p>
    <w:bookmarkEnd w:id="18"/>
    <w:bookmarkEnd w:id="19"/>
    <w:bookmarkEnd w:id="22"/>
    <w:bookmarkEnd w:id="23"/>
    <w:p w14:paraId="40243A9C" w14:textId="6ADEB406" w:rsidR="00387D69" w:rsidRPr="006E1E17" w:rsidRDefault="00826A84" w:rsidP="00826A84">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Q031</w:t>
      </w:r>
      <w:r w:rsidRPr="006E1E17">
        <w:rPr>
          <w:rFonts w:asciiTheme="majorHAnsi" w:hAnsiTheme="majorHAnsi" w:cs="Arial"/>
          <w:b/>
          <w:bCs/>
          <w:color w:val="000000" w:themeColor="text1"/>
          <w:sz w:val="20"/>
          <w:szCs w:val="20"/>
          <w:lang w:val="en-GB"/>
        </w:rPr>
        <w:t xml:space="preserve">. </w:t>
      </w:r>
      <w:r w:rsidR="00387D69" w:rsidRPr="006E1E17">
        <w:rPr>
          <w:rFonts w:ascii="Arial" w:hAnsi="Arial" w:cs="Arial"/>
          <w:b/>
          <w:color w:val="548DD4" w:themeColor="text2" w:themeTint="99"/>
          <w:sz w:val="18"/>
          <w:szCs w:val="18"/>
          <w:lang w:val="en-GB" w:eastAsia="fr-FR"/>
        </w:rPr>
        <w:t xml:space="preserve">Question </w:t>
      </w:r>
      <w:r w:rsidR="00845677" w:rsidRPr="006E1E17">
        <w:rPr>
          <w:rFonts w:ascii="Arial" w:hAnsi="Arial" w:cs="Arial"/>
          <w:b/>
          <w:color w:val="548DD4" w:themeColor="text2" w:themeTint="99"/>
          <w:sz w:val="18"/>
          <w:szCs w:val="18"/>
          <w:lang w:val="en-GB" w:eastAsia="fr-FR"/>
        </w:rPr>
        <w:t>59</w:t>
      </w:r>
      <w:r w:rsidR="00387D69" w:rsidRPr="006E1E17">
        <w:rPr>
          <w:rFonts w:ascii="Arial" w:hAnsi="Arial" w:cs="Arial"/>
          <w:b/>
          <w:color w:val="548DD4" w:themeColor="text2" w:themeTint="99"/>
          <w:sz w:val="18"/>
          <w:szCs w:val="18"/>
          <w:lang w:val="en-GB" w:eastAsia="fr-FR"/>
        </w:rPr>
        <w:t xml:space="preserve"> CEPEJ </w:t>
      </w:r>
      <w:r w:rsidR="001C331B" w:rsidRPr="006E1E17">
        <w:rPr>
          <w:rFonts w:ascii="Arial" w:hAnsi="Arial" w:cs="Arial"/>
          <w:b/>
          <w:color w:val="548DD4" w:themeColor="text2" w:themeTint="99"/>
          <w:sz w:val="18"/>
          <w:szCs w:val="18"/>
          <w:lang w:val="en-GB" w:eastAsia="fr-FR"/>
        </w:rPr>
        <w:t>Q</w:t>
      </w:r>
      <w:r w:rsidR="00387D69" w:rsidRPr="006E1E17">
        <w:rPr>
          <w:rFonts w:ascii="Arial" w:hAnsi="Arial" w:cs="Arial"/>
          <w:b/>
          <w:color w:val="548DD4" w:themeColor="text2" w:themeTint="99"/>
          <w:sz w:val="18"/>
          <w:szCs w:val="18"/>
          <w:lang w:val="en-GB" w:eastAsia="fr-FR"/>
        </w:rPr>
        <w:t>uestionnaire</w:t>
      </w:r>
    </w:p>
    <w:p w14:paraId="48E945D8" w14:textId="3F3ACDBA" w:rsidR="001C7C5A" w:rsidRPr="006E1E17" w:rsidRDefault="001C7C5A" w:rsidP="00030A2C">
      <w:pPr>
        <w:keepNext/>
        <w:widowControl w:val="0"/>
        <w:autoSpaceDE w:val="0"/>
        <w:autoSpaceDN w:val="0"/>
        <w:adjustRightInd w:val="0"/>
        <w:spacing w:after="240" w:line="240" w:lineRule="auto"/>
        <w:jc w:val="both"/>
        <w:rPr>
          <w:rFonts w:ascii="Arial" w:hAnsi="Arial" w:cs="Arial"/>
          <w:b/>
          <w:sz w:val="18"/>
          <w:szCs w:val="18"/>
        </w:rPr>
      </w:pPr>
      <w:r w:rsidRPr="006E1E17">
        <w:rPr>
          <w:rFonts w:ascii="Arial" w:hAnsi="Arial" w:cs="Arial"/>
          <w:b/>
          <w:sz w:val="18"/>
          <w:szCs w:val="18"/>
        </w:rPr>
        <w:t xml:space="preserve">If yes, is their number included in the number of public prosecutors that you have indicated under question </w:t>
      </w:r>
      <w:r w:rsidR="00295C70" w:rsidRPr="006E1E17">
        <w:rPr>
          <w:rFonts w:ascii="Arial" w:hAnsi="Arial" w:cs="Arial"/>
          <w:b/>
          <w:sz w:val="18"/>
          <w:szCs w:val="18"/>
        </w:rPr>
        <w:t>28</w:t>
      </w:r>
      <w:r w:rsidRPr="006E1E17">
        <w:rPr>
          <w:rFonts w:ascii="Arial" w:hAnsi="Arial" w:cs="Arial"/>
          <w:b/>
          <w:sz w:val="18"/>
          <w:szCs w:val="18"/>
        </w:rPr>
        <w:t xml:space="preserve">? </w:t>
      </w:r>
    </w:p>
    <w:p w14:paraId="4D272F82" w14:textId="77777777" w:rsidR="00D2570C" w:rsidRPr="006E1E17" w:rsidRDefault="001C7C5A" w:rsidP="004F5FE1">
      <w:pPr>
        <w:widowControl w:val="0"/>
        <w:autoSpaceDE w:val="0"/>
        <w:autoSpaceDN w:val="0"/>
        <w:adjustRightInd w:val="0"/>
        <w:spacing w:after="0" w:line="240" w:lineRule="auto"/>
        <w:ind w:firstLine="708"/>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Yes </w:t>
      </w:r>
      <w:r w:rsidRPr="006E1E17">
        <w:rPr>
          <w:rFonts w:ascii="Arial" w:hAnsi="Arial" w:cs="Arial"/>
          <w:sz w:val="18"/>
          <w:szCs w:val="18"/>
          <w:lang w:val="fr-FR"/>
        </w:rPr>
        <w:tab/>
      </w:r>
    </w:p>
    <w:p w14:paraId="530EA664" w14:textId="77777777" w:rsidR="00D2570C" w:rsidRPr="006E1E17" w:rsidRDefault="001C7C5A" w:rsidP="004F5FE1">
      <w:pPr>
        <w:widowControl w:val="0"/>
        <w:autoSpaceDE w:val="0"/>
        <w:autoSpaceDN w:val="0"/>
        <w:adjustRightInd w:val="0"/>
        <w:spacing w:after="0" w:line="240" w:lineRule="auto"/>
        <w:ind w:firstLine="708"/>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No</w:t>
      </w:r>
      <w:r w:rsidR="00DF2664" w:rsidRPr="006E1E17">
        <w:rPr>
          <w:rFonts w:ascii="Arial" w:hAnsi="Arial" w:cs="Arial"/>
          <w:sz w:val="18"/>
          <w:szCs w:val="18"/>
          <w:lang w:val="fr-FR"/>
        </w:rPr>
        <w:t xml:space="preserve"> </w:t>
      </w:r>
    </w:p>
    <w:p w14:paraId="38293AC6" w14:textId="73565BDA" w:rsidR="001C7C5A" w:rsidRPr="006E1E17" w:rsidRDefault="001C7C5A" w:rsidP="004F5FE1">
      <w:pPr>
        <w:widowControl w:val="0"/>
        <w:autoSpaceDE w:val="0"/>
        <w:autoSpaceDN w:val="0"/>
        <w:adjustRightInd w:val="0"/>
        <w:spacing w:after="0" w:line="240" w:lineRule="auto"/>
        <w:ind w:firstLine="708"/>
        <w:jc w:val="both"/>
        <w:rPr>
          <w:rFonts w:ascii="Arial" w:hAnsi="Arial" w:cs="Arial"/>
          <w:b/>
          <w:sz w:val="18"/>
          <w:szCs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NAP</w:t>
      </w:r>
    </w:p>
    <w:p w14:paraId="20C08676" w14:textId="77777777" w:rsidR="00BF7EF5" w:rsidRPr="006E1E17" w:rsidRDefault="00BF7EF5" w:rsidP="005A116C">
      <w:pPr>
        <w:widowControl w:val="0"/>
        <w:autoSpaceDE w:val="0"/>
        <w:autoSpaceDN w:val="0"/>
        <w:adjustRightInd w:val="0"/>
        <w:spacing w:after="0" w:line="240" w:lineRule="auto"/>
        <w:jc w:val="both"/>
        <w:rPr>
          <w:rFonts w:ascii="Arial" w:hAnsi="Arial" w:cs="Arial"/>
          <w:color w:val="000000" w:themeColor="text1"/>
          <w:sz w:val="18"/>
          <w:szCs w:val="18"/>
          <w:lang w:val="fr-FR" w:eastAsia="fr-FR"/>
        </w:rPr>
      </w:pPr>
    </w:p>
    <w:p w14:paraId="14F3301E" w14:textId="2EC401E3" w:rsidR="00387D69" w:rsidRPr="006E1E17" w:rsidRDefault="00826A84" w:rsidP="00826A84">
      <w:pPr>
        <w:pStyle w:val="Default"/>
        <w:jc w:val="both"/>
        <w:rPr>
          <w:rFonts w:ascii="Arial" w:hAnsi="Arial" w:cs="Arial"/>
          <w:b/>
          <w:color w:val="548DD4" w:themeColor="text2" w:themeTint="99"/>
          <w:sz w:val="18"/>
          <w:szCs w:val="18"/>
          <w:lang w:eastAsia="fr-FR"/>
        </w:rPr>
      </w:pPr>
      <w:r w:rsidRPr="006E1E17">
        <w:rPr>
          <w:rFonts w:asciiTheme="minorHAnsi" w:hAnsiTheme="minorHAnsi" w:cstheme="minorHAnsi"/>
          <w:b/>
          <w:bCs/>
          <w:color w:val="000000" w:themeColor="text1"/>
          <w:sz w:val="20"/>
          <w:szCs w:val="20"/>
        </w:rPr>
        <w:t>Q032</w:t>
      </w:r>
      <w:r w:rsidRPr="006E1E17">
        <w:rPr>
          <w:rFonts w:asciiTheme="majorHAnsi" w:hAnsiTheme="majorHAnsi" w:cs="Arial"/>
          <w:b/>
          <w:bCs/>
          <w:color w:val="000000" w:themeColor="text1"/>
          <w:sz w:val="20"/>
          <w:szCs w:val="20"/>
        </w:rPr>
        <w:t xml:space="preserve">. </w:t>
      </w:r>
      <w:r w:rsidR="00387D69" w:rsidRPr="006E1E17">
        <w:rPr>
          <w:rFonts w:ascii="Arial" w:hAnsi="Arial" w:cs="Arial"/>
          <w:b/>
          <w:color w:val="548DD4" w:themeColor="text2" w:themeTint="99"/>
          <w:sz w:val="18"/>
          <w:szCs w:val="18"/>
          <w:lang w:eastAsia="fr-FR"/>
        </w:rPr>
        <w:t xml:space="preserve">Question </w:t>
      </w:r>
      <w:r w:rsidR="00845677" w:rsidRPr="006E1E17">
        <w:rPr>
          <w:rFonts w:ascii="Arial" w:hAnsi="Arial" w:cs="Arial"/>
          <w:b/>
          <w:color w:val="548DD4" w:themeColor="text2" w:themeTint="99"/>
          <w:sz w:val="18"/>
          <w:szCs w:val="18"/>
          <w:lang w:eastAsia="fr-FR"/>
        </w:rPr>
        <w:t>60</w:t>
      </w:r>
      <w:r w:rsidR="00387D69" w:rsidRPr="006E1E17">
        <w:rPr>
          <w:rFonts w:ascii="Arial" w:hAnsi="Arial" w:cs="Arial"/>
          <w:b/>
          <w:color w:val="548DD4" w:themeColor="text2" w:themeTint="99"/>
          <w:sz w:val="18"/>
          <w:szCs w:val="18"/>
          <w:lang w:eastAsia="fr-FR"/>
        </w:rPr>
        <w:t xml:space="preserve"> CEPEJ </w:t>
      </w:r>
      <w:r w:rsidR="001C331B" w:rsidRPr="006E1E17">
        <w:rPr>
          <w:rFonts w:ascii="Arial" w:hAnsi="Arial" w:cs="Arial"/>
          <w:b/>
          <w:color w:val="548DD4" w:themeColor="text2" w:themeTint="99"/>
          <w:sz w:val="18"/>
          <w:szCs w:val="18"/>
          <w:lang w:eastAsia="fr-FR"/>
        </w:rPr>
        <w:t>Q</w:t>
      </w:r>
      <w:r w:rsidR="00387D69" w:rsidRPr="006E1E17">
        <w:rPr>
          <w:rFonts w:ascii="Arial" w:hAnsi="Arial" w:cs="Arial"/>
          <w:b/>
          <w:color w:val="548DD4" w:themeColor="text2" w:themeTint="99"/>
          <w:sz w:val="18"/>
          <w:szCs w:val="18"/>
          <w:lang w:eastAsia="fr-FR"/>
        </w:rPr>
        <w:t>uestionnaire</w:t>
      </w:r>
    </w:p>
    <w:p w14:paraId="50899ACE" w14:textId="04270BBD" w:rsidR="00CB7A30" w:rsidRPr="006E1E17" w:rsidRDefault="00CB7A30" w:rsidP="00030A2C">
      <w:pPr>
        <w:keepNext/>
        <w:widowControl w:val="0"/>
        <w:autoSpaceDE w:val="0"/>
        <w:autoSpaceDN w:val="0"/>
        <w:adjustRightInd w:val="0"/>
        <w:spacing w:after="240" w:line="240" w:lineRule="auto"/>
        <w:jc w:val="both"/>
        <w:rPr>
          <w:rFonts w:ascii="Arial" w:hAnsi="Arial" w:cs="Arial"/>
          <w:b/>
          <w:sz w:val="18"/>
          <w:szCs w:val="18"/>
        </w:rPr>
      </w:pPr>
      <w:r w:rsidRPr="006E1E17">
        <w:rPr>
          <w:rFonts w:ascii="Arial" w:hAnsi="Arial" w:cs="Arial"/>
          <w:b/>
          <w:sz w:val="18"/>
          <w:szCs w:val="18"/>
        </w:rPr>
        <w:t>Number of staff (non-public prosecutors) attached to the public prosecution services</w:t>
      </w:r>
      <w:r w:rsidR="00BF1FB6" w:rsidRPr="006E1E17">
        <w:rPr>
          <w:rFonts w:ascii="Arial" w:hAnsi="Arial" w:cs="Arial"/>
          <w:b/>
          <w:sz w:val="18"/>
          <w:szCs w:val="18"/>
        </w:rPr>
        <w:t>,</w:t>
      </w:r>
      <w:r w:rsidRPr="006E1E17">
        <w:rPr>
          <w:rFonts w:ascii="Arial" w:hAnsi="Arial" w:cs="Arial"/>
          <w:b/>
          <w:sz w:val="18"/>
          <w:szCs w:val="18"/>
        </w:rPr>
        <w:t xml:space="preserve"> </w:t>
      </w:r>
      <w:r w:rsidR="008330EE" w:rsidRPr="006E1E17">
        <w:rPr>
          <w:rFonts w:ascii="Arial" w:hAnsi="Arial" w:cs="Arial"/>
          <w:b/>
          <w:sz w:val="18"/>
          <w:szCs w:val="18"/>
        </w:rPr>
        <w:t xml:space="preserve">if possible, </w:t>
      </w:r>
      <w:r w:rsidRPr="006E1E17">
        <w:rPr>
          <w:rFonts w:ascii="Arial" w:hAnsi="Arial" w:cs="Arial"/>
          <w:b/>
          <w:sz w:val="18"/>
          <w:szCs w:val="18"/>
        </w:rPr>
        <w:t>on 31 December of the reference year</w:t>
      </w:r>
      <w:r w:rsidR="008330EE" w:rsidRPr="006E1E17">
        <w:rPr>
          <w:rFonts w:ascii="Arial" w:hAnsi="Arial" w:cs="Arial"/>
          <w:b/>
          <w:sz w:val="18"/>
          <w:szCs w:val="18"/>
        </w:rPr>
        <w:t xml:space="preserve"> and </w:t>
      </w:r>
      <w:r w:rsidRPr="006E1E17">
        <w:rPr>
          <w:rFonts w:ascii="Arial" w:hAnsi="Arial" w:cs="Arial"/>
          <w:b/>
          <w:sz w:val="18"/>
          <w:szCs w:val="18"/>
        </w:rPr>
        <w:t xml:space="preserve">without the number of non-judge staff, see question </w:t>
      </w:r>
      <w:r w:rsidR="005344A3" w:rsidRPr="006E1E17">
        <w:rPr>
          <w:rFonts w:ascii="Arial" w:hAnsi="Arial" w:cs="Arial"/>
          <w:b/>
          <w:sz w:val="18"/>
          <w:szCs w:val="18"/>
        </w:rPr>
        <w:t>26</w:t>
      </w:r>
      <w:r w:rsidRPr="006E1E17">
        <w:rPr>
          <w:rFonts w:ascii="Arial" w:hAnsi="Arial" w:cs="Arial"/>
          <w:b/>
          <w:sz w:val="18"/>
          <w:szCs w:val="18"/>
        </w:rPr>
        <w:t xml:space="preserve"> (in full-time equivalent and for posts actually filled).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tblGrid>
      <w:tr w:rsidR="00030A2C" w:rsidRPr="006E1E17" w14:paraId="1F9186CE" w14:textId="77777777" w:rsidTr="00030A2C">
        <w:tc>
          <w:tcPr>
            <w:tcW w:w="1701" w:type="dxa"/>
            <w:shd w:val="clear" w:color="auto" w:fill="EEECE1"/>
          </w:tcPr>
          <w:p w14:paraId="4A04BB9C" w14:textId="77777777" w:rsidR="00030A2C" w:rsidRPr="006E1E17" w:rsidRDefault="00030A2C" w:rsidP="00030A2C">
            <w:pPr>
              <w:widowControl w:val="0"/>
              <w:autoSpaceDE w:val="0"/>
              <w:autoSpaceDN w:val="0"/>
              <w:adjustRightInd w:val="0"/>
              <w:jc w:val="center"/>
              <w:rPr>
                <w:rFonts w:ascii="Arial" w:hAnsi="Arial" w:cs="Arial"/>
                <w:b/>
                <w:sz w:val="18"/>
                <w:szCs w:val="18"/>
              </w:rPr>
            </w:pPr>
            <w:r w:rsidRPr="006E1E17">
              <w:rPr>
                <w:rFonts w:ascii="Arial" w:hAnsi="Arial" w:cs="Arial"/>
                <w:b/>
                <w:sz w:val="18"/>
                <w:szCs w:val="18"/>
              </w:rPr>
              <w:t>Total</w:t>
            </w:r>
          </w:p>
        </w:tc>
        <w:tc>
          <w:tcPr>
            <w:tcW w:w="1701" w:type="dxa"/>
            <w:shd w:val="clear" w:color="auto" w:fill="EEECE1"/>
          </w:tcPr>
          <w:p w14:paraId="329E234B" w14:textId="77777777" w:rsidR="00030A2C" w:rsidRPr="006E1E17" w:rsidRDefault="00030A2C" w:rsidP="00030A2C">
            <w:pPr>
              <w:widowControl w:val="0"/>
              <w:autoSpaceDE w:val="0"/>
              <w:autoSpaceDN w:val="0"/>
              <w:adjustRightInd w:val="0"/>
              <w:jc w:val="center"/>
              <w:rPr>
                <w:rFonts w:ascii="Arial" w:hAnsi="Arial" w:cs="Arial"/>
                <w:b/>
                <w:sz w:val="18"/>
                <w:szCs w:val="18"/>
              </w:rPr>
            </w:pPr>
            <w:r w:rsidRPr="006E1E17">
              <w:rPr>
                <w:rFonts w:ascii="Arial" w:hAnsi="Arial" w:cs="Arial"/>
                <w:b/>
                <w:sz w:val="18"/>
                <w:szCs w:val="18"/>
              </w:rPr>
              <w:t>Male</w:t>
            </w:r>
          </w:p>
        </w:tc>
        <w:tc>
          <w:tcPr>
            <w:tcW w:w="1701" w:type="dxa"/>
            <w:shd w:val="clear" w:color="auto" w:fill="EEECE1"/>
          </w:tcPr>
          <w:p w14:paraId="77BCC2FE" w14:textId="77777777" w:rsidR="00030A2C" w:rsidRPr="006E1E17" w:rsidRDefault="00030A2C" w:rsidP="00030A2C">
            <w:pPr>
              <w:widowControl w:val="0"/>
              <w:autoSpaceDE w:val="0"/>
              <w:autoSpaceDN w:val="0"/>
              <w:adjustRightInd w:val="0"/>
              <w:jc w:val="center"/>
              <w:rPr>
                <w:rFonts w:ascii="Arial" w:hAnsi="Arial" w:cs="Arial"/>
                <w:b/>
                <w:sz w:val="18"/>
                <w:szCs w:val="18"/>
              </w:rPr>
            </w:pPr>
            <w:r w:rsidRPr="006E1E17">
              <w:rPr>
                <w:rFonts w:ascii="Arial" w:hAnsi="Arial" w:cs="Arial"/>
                <w:b/>
                <w:sz w:val="18"/>
                <w:szCs w:val="18"/>
              </w:rPr>
              <w:t>Female</w:t>
            </w:r>
          </w:p>
        </w:tc>
      </w:tr>
      <w:tr w:rsidR="00EA5166" w:rsidRPr="006E1E17" w14:paraId="32ECD9A0" w14:textId="77777777" w:rsidTr="00030A2C">
        <w:tc>
          <w:tcPr>
            <w:tcW w:w="1701" w:type="dxa"/>
            <w:shd w:val="clear" w:color="auto" w:fill="auto"/>
          </w:tcPr>
          <w:p w14:paraId="2CED627B" w14:textId="77777777" w:rsidR="00EA5166" w:rsidRPr="006E1E17" w:rsidRDefault="00EA5166" w:rsidP="00EA5166">
            <w:pPr>
              <w:widowControl w:val="0"/>
              <w:autoSpaceDE w:val="0"/>
              <w:autoSpaceDN w:val="0"/>
              <w:adjustRightInd w:val="0"/>
              <w:jc w:val="both"/>
              <w:rPr>
                <w:rFonts w:ascii="Arial" w:hAnsi="Arial" w:cs="Arial"/>
                <w:sz w:val="18"/>
                <w:szCs w:val="18"/>
              </w:rPr>
            </w:pPr>
            <w:r w:rsidRPr="006E1E17">
              <w:rPr>
                <w:rFonts w:ascii="Arial" w:hAnsi="Arial" w:cs="Arial"/>
                <w:sz w:val="18"/>
                <w:szCs w:val="18"/>
              </w:rPr>
              <w:t xml:space="preserve">______ / NA </w:t>
            </w:r>
          </w:p>
        </w:tc>
        <w:tc>
          <w:tcPr>
            <w:tcW w:w="1701" w:type="dxa"/>
            <w:shd w:val="clear" w:color="auto" w:fill="auto"/>
          </w:tcPr>
          <w:p w14:paraId="29E7D3C3" w14:textId="77777777" w:rsidR="00EA5166" w:rsidRPr="006E1E17" w:rsidRDefault="00EA5166" w:rsidP="00EA5166">
            <w:pPr>
              <w:widowControl w:val="0"/>
              <w:autoSpaceDE w:val="0"/>
              <w:autoSpaceDN w:val="0"/>
              <w:adjustRightInd w:val="0"/>
              <w:jc w:val="both"/>
              <w:rPr>
                <w:rFonts w:ascii="Arial" w:hAnsi="Arial" w:cs="Arial"/>
                <w:sz w:val="18"/>
                <w:szCs w:val="18"/>
              </w:rPr>
            </w:pPr>
            <w:r w:rsidRPr="006E1E17">
              <w:rPr>
                <w:rFonts w:ascii="Arial" w:hAnsi="Arial" w:cs="Arial"/>
                <w:sz w:val="18"/>
                <w:szCs w:val="18"/>
              </w:rPr>
              <w:t xml:space="preserve">______ / NA </w:t>
            </w:r>
          </w:p>
        </w:tc>
        <w:tc>
          <w:tcPr>
            <w:tcW w:w="1701" w:type="dxa"/>
            <w:shd w:val="clear" w:color="auto" w:fill="auto"/>
          </w:tcPr>
          <w:p w14:paraId="3DB3B9D4" w14:textId="77777777" w:rsidR="00EA5166" w:rsidRPr="006E1E17" w:rsidRDefault="00EA5166" w:rsidP="00EA5166">
            <w:pPr>
              <w:widowControl w:val="0"/>
              <w:autoSpaceDE w:val="0"/>
              <w:autoSpaceDN w:val="0"/>
              <w:adjustRightInd w:val="0"/>
              <w:jc w:val="both"/>
              <w:rPr>
                <w:rFonts w:ascii="Arial" w:hAnsi="Arial" w:cs="Arial"/>
                <w:sz w:val="18"/>
                <w:szCs w:val="18"/>
              </w:rPr>
            </w:pPr>
            <w:r w:rsidRPr="006E1E17">
              <w:rPr>
                <w:rFonts w:ascii="Arial" w:hAnsi="Arial" w:cs="Arial"/>
                <w:sz w:val="18"/>
                <w:szCs w:val="18"/>
              </w:rPr>
              <w:t xml:space="preserve">______ / NA </w:t>
            </w:r>
          </w:p>
        </w:tc>
      </w:tr>
    </w:tbl>
    <w:p w14:paraId="4365A046" w14:textId="12B1F6C4" w:rsidR="00845677" w:rsidRPr="006E1E17" w:rsidRDefault="00845677" w:rsidP="005A116C">
      <w:pPr>
        <w:pStyle w:val="Default"/>
        <w:jc w:val="both"/>
        <w:rPr>
          <w:rFonts w:ascii="Arial" w:hAnsi="Arial" w:cs="Arial"/>
          <w:color w:val="000000" w:themeColor="text1"/>
          <w:sz w:val="18"/>
          <w:szCs w:val="18"/>
          <w:lang w:val="en-GB" w:eastAsia="fr-FR"/>
        </w:rPr>
      </w:pPr>
    </w:p>
    <w:p w14:paraId="505489A1" w14:textId="60ED25B2" w:rsidR="00437931" w:rsidRPr="006E1E17" w:rsidRDefault="00437931" w:rsidP="005A116C">
      <w:pPr>
        <w:pStyle w:val="Default"/>
        <w:jc w:val="both"/>
        <w:rPr>
          <w:rFonts w:ascii="Arial" w:hAnsi="Arial"/>
          <w:b/>
          <w:i/>
          <w:sz w:val="20"/>
          <w:lang w:val="en-GB"/>
        </w:rPr>
      </w:pPr>
      <w:r w:rsidRPr="006E1E17">
        <w:rPr>
          <w:rFonts w:ascii="Arial" w:hAnsi="Arial" w:cs="Arial"/>
          <w:b/>
          <w:i/>
          <w:sz w:val="20"/>
          <w:szCs w:val="20"/>
          <w:lang w:val="en-GB"/>
        </w:rPr>
        <w:t>Lawyers</w:t>
      </w:r>
    </w:p>
    <w:p w14:paraId="04CC1208" w14:textId="77777777" w:rsidR="008330EE" w:rsidRPr="006E1E17" w:rsidRDefault="008330EE" w:rsidP="005A116C">
      <w:pPr>
        <w:pStyle w:val="Default"/>
        <w:jc w:val="both"/>
        <w:rPr>
          <w:rFonts w:ascii="Arial" w:hAnsi="Arial" w:cs="Arial"/>
          <w:color w:val="000000" w:themeColor="text1"/>
          <w:sz w:val="18"/>
          <w:szCs w:val="18"/>
          <w:lang w:val="en-GB" w:eastAsia="fr-FR"/>
        </w:rPr>
      </w:pPr>
    </w:p>
    <w:p w14:paraId="2CC26C68" w14:textId="31D447C1" w:rsidR="00387D69" w:rsidRPr="006E1E17" w:rsidRDefault="00826A84" w:rsidP="00826A84">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Q033</w:t>
      </w:r>
      <w:r w:rsidRPr="006E1E17">
        <w:rPr>
          <w:rFonts w:asciiTheme="majorHAnsi" w:hAnsiTheme="majorHAnsi" w:cs="Arial"/>
          <w:b/>
          <w:bCs/>
          <w:color w:val="000000" w:themeColor="text1"/>
          <w:sz w:val="20"/>
          <w:szCs w:val="20"/>
          <w:lang w:val="en-GB"/>
        </w:rPr>
        <w:t xml:space="preserve">. </w:t>
      </w:r>
      <w:r w:rsidR="00387D69" w:rsidRPr="006E1E17">
        <w:rPr>
          <w:rFonts w:ascii="Arial" w:hAnsi="Arial" w:cs="Arial"/>
          <w:b/>
          <w:color w:val="548DD4" w:themeColor="text2" w:themeTint="99"/>
          <w:sz w:val="18"/>
          <w:szCs w:val="18"/>
          <w:lang w:val="en-GB" w:eastAsia="fr-FR"/>
        </w:rPr>
        <w:t xml:space="preserve">Question </w:t>
      </w:r>
      <w:r w:rsidR="00845677" w:rsidRPr="006E1E17">
        <w:rPr>
          <w:rFonts w:ascii="Arial" w:hAnsi="Arial" w:cs="Arial"/>
          <w:b/>
          <w:color w:val="548DD4" w:themeColor="text2" w:themeTint="99"/>
          <w:sz w:val="18"/>
          <w:szCs w:val="18"/>
          <w:lang w:val="en-GB" w:eastAsia="fr-FR"/>
        </w:rPr>
        <w:t>146</w:t>
      </w:r>
      <w:r w:rsidR="00387D69" w:rsidRPr="006E1E17">
        <w:rPr>
          <w:rFonts w:ascii="Arial" w:hAnsi="Arial" w:cs="Arial"/>
          <w:b/>
          <w:color w:val="548DD4" w:themeColor="text2" w:themeTint="99"/>
          <w:sz w:val="18"/>
          <w:szCs w:val="18"/>
          <w:lang w:val="en-GB" w:eastAsia="fr-FR"/>
        </w:rPr>
        <w:t xml:space="preserve"> CEPEJ </w:t>
      </w:r>
      <w:r w:rsidR="001C331B" w:rsidRPr="006E1E17">
        <w:rPr>
          <w:rFonts w:ascii="Arial" w:hAnsi="Arial" w:cs="Arial"/>
          <w:b/>
          <w:color w:val="548DD4" w:themeColor="text2" w:themeTint="99"/>
          <w:sz w:val="18"/>
          <w:szCs w:val="18"/>
          <w:lang w:val="en-GB" w:eastAsia="fr-FR"/>
        </w:rPr>
        <w:t>Q</w:t>
      </w:r>
      <w:r w:rsidR="00387D69" w:rsidRPr="006E1E17">
        <w:rPr>
          <w:rFonts w:ascii="Arial" w:hAnsi="Arial" w:cs="Arial"/>
          <w:b/>
          <w:color w:val="548DD4" w:themeColor="text2" w:themeTint="99"/>
          <w:sz w:val="18"/>
          <w:szCs w:val="18"/>
          <w:lang w:val="en-GB" w:eastAsia="fr-FR"/>
        </w:rPr>
        <w:t>uestionnaire</w:t>
      </w:r>
    </w:p>
    <w:p w14:paraId="39C5967E" w14:textId="77777777" w:rsidR="00CB7A30" w:rsidRPr="006E1E17" w:rsidRDefault="00CB7A30" w:rsidP="00030A2C">
      <w:pPr>
        <w:keepNext/>
        <w:widowControl w:val="0"/>
        <w:autoSpaceDE w:val="0"/>
        <w:autoSpaceDN w:val="0"/>
        <w:adjustRightInd w:val="0"/>
        <w:spacing w:after="240" w:line="240" w:lineRule="auto"/>
        <w:jc w:val="both"/>
        <w:rPr>
          <w:rFonts w:ascii="Arial" w:hAnsi="Arial" w:cs="Arial"/>
          <w:b/>
          <w:sz w:val="18"/>
          <w:szCs w:val="18"/>
        </w:rPr>
      </w:pPr>
      <w:r w:rsidRPr="006E1E17">
        <w:rPr>
          <w:rFonts w:ascii="Arial" w:hAnsi="Arial" w:cs="Arial"/>
          <w:b/>
          <w:sz w:val="18"/>
          <w:szCs w:val="18"/>
        </w:rPr>
        <w:t xml:space="preserve">Total number of lawyers practicing in your country: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756"/>
        <w:gridCol w:w="1756"/>
      </w:tblGrid>
      <w:tr w:rsidR="00030A2C" w:rsidRPr="006E1E17" w14:paraId="30F80652" w14:textId="77777777" w:rsidTr="00030A2C">
        <w:tc>
          <w:tcPr>
            <w:tcW w:w="1756" w:type="dxa"/>
            <w:shd w:val="clear" w:color="auto" w:fill="EEECE1" w:themeFill="background2"/>
          </w:tcPr>
          <w:p w14:paraId="6C2B28E7" w14:textId="77777777" w:rsidR="00030A2C" w:rsidRPr="006E1E17" w:rsidRDefault="00030A2C" w:rsidP="007C1A0F">
            <w:pPr>
              <w:widowControl w:val="0"/>
              <w:autoSpaceDE w:val="0"/>
              <w:autoSpaceDN w:val="0"/>
              <w:adjustRightInd w:val="0"/>
              <w:jc w:val="center"/>
              <w:rPr>
                <w:rFonts w:ascii="Arial" w:hAnsi="Arial" w:cs="Arial"/>
                <w:b/>
                <w:sz w:val="18"/>
                <w:szCs w:val="18"/>
              </w:rPr>
            </w:pPr>
            <w:r w:rsidRPr="006E1E17">
              <w:rPr>
                <w:rFonts w:ascii="Arial" w:hAnsi="Arial" w:cs="Arial"/>
                <w:b/>
                <w:sz w:val="18"/>
                <w:szCs w:val="18"/>
              </w:rPr>
              <w:t>Total</w:t>
            </w:r>
          </w:p>
        </w:tc>
        <w:tc>
          <w:tcPr>
            <w:tcW w:w="1756" w:type="dxa"/>
            <w:shd w:val="clear" w:color="auto" w:fill="EEECE1" w:themeFill="background2"/>
          </w:tcPr>
          <w:p w14:paraId="4ECD0A8C" w14:textId="77777777" w:rsidR="00030A2C" w:rsidRPr="006E1E17" w:rsidRDefault="00030A2C" w:rsidP="007C1A0F">
            <w:pPr>
              <w:widowControl w:val="0"/>
              <w:autoSpaceDE w:val="0"/>
              <w:autoSpaceDN w:val="0"/>
              <w:adjustRightInd w:val="0"/>
              <w:jc w:val="center"/>
              <w:rPr>
                <w:rFonts w:ascii="Arial" w:hAnsi="Arial" w:cs="Arial"/>
                <w:b/>
                <w:sz w:val="18"/>
                <w:szCs w:val="18"/>
              </w:rPr>
            </w:pPr>
            <w:r w:rsidRPr="006E1E17">
              <w:rPr>
                <w:rFonts w:ascii="Arial" w:hAnsi="Arial" w:cs="Arial"/>
                <w:b/>
                <w:sz w:val="18"/>
                <w:szCs w:val="18"/>
              </w:rPr>
              <w:t>Male</w:t>
            </w:r>
          </w:p>
        </w:tc>
        <w:tc>
          <w:tcPr>
            <w:tcW w:w="1756" w:type="dxa"/>
            <w:shd w:val="clear" w:color="auto" w:fill="EEECE1" w:themeFill="background2"/>
          </w:tcPr>
          <w:p w14:paraId="2B1A749A" w14:textId="77777777" w:rsidR="00030A2C" w:rsidRPr="006E1E17" w:rsidRDefault="00030A2C" w:rsidP="007C1A0F">
            <w:pPr>
              <w:widowControl w:val="0"/>
              <w:autoSpaceDE w:val="0"/>
              <w:autoSpaceDN w:val="0"/>
              <w:adjustRightInd w:val="0"/>
              <w:jc w:val="center"/>
              <w:rPr>
                <w:rFonts w:ascii="Arial" w:hAnsi="Arial" w:cs="Arial"/>
                <w:b/>
                <w:sz w:val="18"/>
                <w:szCs w:val="18"/>
              </w:rPr>
            </w:pPr>
            <w:r w:rsidRPr="006E1E17">
              <w:rPr>
                <w:rFonts w:ascii="Arial" w:hAnsi="Arial" w:cs="Arial"/>
                <w:b/>
                <w:sz w:val="18"/>
                <w:szCs w:val="18"/>
              </w:rPr>
              <w:t>Female</w:t>
            </w:r>
          </w:p>
        </w:tc>
      </w:tr>
      <w:tr w:rsidR="00EA5166" w:rsidRPr="006E1E17" w14:paraId="6981FB56" w14:textId="77777777" w:rsidTr="00F61A29">
        <w:tc>
          <w:tcPr>
            <w:tcW w:w="1756" w:type="dxa"/>
            <w:shd w:val="clear" w:color="auto" w:fill="auto"/>
            <w:vAlign w:val="center"/>
          </w:tcPr>
          <w:p w14:paraId="3617517B" w14:textId="77777777" w:rsidR="00EA5166" w:rsidRPr="006E1E17" w:rsidRDefault="00EA5166" w:rsidP="00EA5166">
            <w:pPr>
              <w:widowControl w:val="0"/>
              <w:autoSpaceDE w:val="0"/>
              <w:autoSpaceDN w:val="0"/>
              <w:adjustRightInd w:val="0"/>
              <w:spacing w:after="120"/>
              <w:jc w:val="both"/>
              <w:rPr>
                <w:rFonts w:ascii="Arial" w:hAnsi="Arial" w:cs="Arial"/>
                <w:sz w:val="18"/>
                <w:szCs w:val="18"/>
              </w:rPr>
            </w:pPr>
            <w:r w:rsidRPr="006E1E17">
              <w:rPr>
                <w:rFonts w:ascii="Arial" w:hAnsi="Arial" w:cs="Arial"/>
                <w:sz w:val="18"/>
                <w:szCs w:val="18"/>
              </w:rPr>
              <w:t xml:space="preserve">______ / NA </w:t>
            </w:r>
          </w:p>
        </w:tc>
        <w:tc>
          <w:tcPr>
            <w:tcW w:w="1756" w:type="dxa"/>
          </w:tcPr>
          <w:p w14:paraId="379D9F6B" w14:textId="77777777" w:rsidR="00EA5166" w:rsidRPr="006E1E17" w:rsidRDefault="00EA5166" w:rsidP="00EA5166">
            <w:pPr>
              <w:widowControl w:val="0"/>
              <w:autoSpaceDE w:val="0"/>
              <w:autoSpaceDN w:val="0"/>
              <w:adjustRightInd w:val="0"/>
              <w:spacing w:after="120"/>
              <w:jc w:val="both"/>
              <w:rPr>
                <w:rFonts w:ascii="Arial" w:hAnsi="Arial" w:cs="Arial"/>
                <w:sz w:val="18"/>
                <w:szCs w:val="18"/>
              </w:rPr>
            </w:pPr>
            <w:r w:rsidRPr="006E1E17">
              <w:rPr>
                <w:rFonts w:ascii="Arial" w:hAnsi="Arial" w:cs="Arial"/>
                <w:sz w:val="18"/>
                <w:szCs w:val="18"/>
              </w:rPr>
              <w:t xml:space="preserve">______ / NA </w:t>
            </w:r>
          </w:p>
        </w:tc>
        <w:tc>
          <w:tcPr>
            <w:tcW w:w="1756" w:type="dxa"/>
          </w:tcPr>
          <w:p w14:paraId="34F9AD81" w14:textId="77777777" w:rsidR="00EA5166" w:rsidRPr="006E1E17" w:rsidRDefault="00EA5166" w:rsidP="00EA5166">
            <w:pPr>
              <w:widowControl w:val="0"/>
              <w:autoSpaceDE w:val="0"/>
              <w:autoSpaceDN w:val="0"/>
              <w:adjustRightInd w:val="0"/>
              <w:spacing w:after="120"/>
              <w:jc w:val="both"/>
              <w:rPr>
                <w:rFonts w:ascii="Arial" w:hAnsi="Arial" w:cs="Arial"/>
                <w:sz w:val="18"/>
                <w:szCs w:val="18"/>
              </w:rPr>
            </w:pPr>
            <w:r w:rsidRPr="006E1E17">
              <w:rPr>
                <w:rFonts w:ascii="Arial" w:hAnsi="Arial" w:cs="Arial"/>
                <w:sz w:val="18"/>
                <w:szCs w:val="18"/>
              </w:rPr>
              <w:t xml:space="preserve">______ / NA </w:t>
            </w:r>
          </w:p>
        </w:tc>
      </w:tr>
    </w:tbl>
    <w:p w14:paraId="3A940B67" w14:textId="77777777" w:rsidR="00FB4DB8" w:rsidRPr="006E1E17" w:rsidRDefault="00FB4DB8" w:rsidP="005A116C">
      <w:pPr>
        <w:widowControl w:val="0"/>
        <w:autoSpaceDE w:val="0"/>
        <w:autoSpaceDN w:val="0"/>
        <w:adjustRightInd w:val="0"/>
        <w:spacing w:after="0" w:line="240" w:lineRule="auto"/>
        <w:jc w:val="both"/>
        <w:rPr>
          <w:rFonts w:ascii="Arial" w:hAnsi="Arial" w:cs="Arial"/>
          <w:color w:val="000000" w:themeColor="text1"/>
          <w:sz w:val="18"/>
          <w:szCs w:val="18"/>
          <w:lang w:eastAsia="fr-FR"/>
        </w:rPr>
      </w:pPr>
    </w:p>
    <w:p w14:paraId="5C863D3E" w14:textId="20F02E40" w:rsidR="00845677" w:rsidRPr="006E1E17" w:rsidRDefault="00826A84" w:rsidP="00826A84">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Q034</w:t>
      </w:r>
      <w:r w:rsidRPr="006E1E17">
        <w:rPr>
          <w:rFonts w:asciiTheme="majorHAnsi" w:hAnsiTheme="majorHAnsi" w:cs="Arial"/>
          <w:b/>
          <w:bCs/>
          <w:color w:val="000000" w:themeColor="text1"/>
          <w:sz w:val="20"/>
          <w:szCs w:val="20"/>
          <w:lang w:val="en-GB"/>
        </w:rPr>
        <w:t xml:space="preserve">. </w:t>
      </w:r>
      <w:r w:rsidR="00845677" w:rsidRPr="006E1E17">
        <w:rPr>
          <w:rFonts w:ascii="Arial" w:hAnsi="Arial" w:cs="Arial"/>
          <w:b/>
          <w:color w:val="548DD4" w:themeColor="text2" w:themeTint="99"/>
          <w:sz w:val="18"/>
          <w:szCs w:val="18"/>
          <w:lang w:val="en-GB" w:eastAsia="fr-FR"/>
        </w:rPr>
        <w:t xml:space="preserve">Question 147 CEPEJ </w:t>
      </w:r>
      <w:r w:rsidR="001C331B" w:rsidRPr="006E1E17">
        <w:rPr>
          <w:rFonts w:ascii="Arial" w:hAnsi="Arial" w:cs="Arial"/>
          <w:b/>
          <w:color w:val="548DD4" w:themeColor="text2" w:themeTint="99"/>
          <w:sz w:val="18"/>
          <w:szCs w:val="18"/>
          <w:lang w:val="en-GB" w:eastAsia="fr-FR"/>
        </w:rPr>
        <w:t>Q</w:t>
      </w:r>
      <w:r w:rsidR="00845677" w:rsidRPr="006E1E17">
        <w:rPr>
          <w:rFonts w:ascii="Arial" w:hAnsi="Arial" w:cs="Arial"/>
          <w:b/>
          <w:color w:val="548DD4" w:themeColor="text2" w:themeTint="99"/>
          <w:sz w:val="18"/>
          <w:szCs w:val="18"/>
          <w:lang w:val="en-GB" w:eastAsia="fr-FR"/>
        </w:rPr>
        <w:t>uestionnaire</w:t>
      </w:r>
    </w:p>
    <w:p w14:paraId="060F29A6" w14:textId="77777777" w:rsidR="00295C70" w:rsidRPr="006E1E17" w:rsidRDefault="00400180" w:rsidP="00F95B4D">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 xml:space="preserve">Does this figure include “legal advisors” who cannot represent their clients in court (for example, some solicitors or in-house counsellors)? </w:t>
      </w:r>
    </w:p>
    <w:p w14:paraId="15314972" w14:textId="77777777" w:rsidR="00295C70" w:rsidRPr="006E1E17" w:rsidRDefault="00295C70" w:rsidP="001E7E21">
      <w:pPr>
        <w:widowControl w:val="0"/>
        <w:autoSpaceDE w:val="0"/>
        <w:autoSpaceDN w:val="0"/>
        <w:adjustRightInd w:val="0"/>
        <w:spacing w:after="0" w:line="240" w:lineRule="auto"/>
        <w:jc w:val="both"/>
        <w:rPr>
          <w:rFonts w:ascii="Arial" w:hAnsi="Arial"/>
          <w:b/>
          <w:sz w:val="18"/>
        </w:rPr>
      </w:pPr>
    </w:p>
    <w:p w14:paraId="4ED42715" w14:textId="5DAF9C5A" w:rsidR="00400180" w:rsidRPr="006E1E17" w:rsidRDefault="00400180" w:rsidP="001E7E21">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w:t>
      </w:r>
    </w:p>
    <w:p w14:paraId="11B3A8E5" w14:textId="77777777" w:rsidR="00785D77" w:rsidRPr="006E1E17" w:rsidRDefault="00785D77" w:rsidP="001A3DA9">
      <w:pPr>
        <w:pStyle w:val="Default"/>
        <w:ind w:left="786"/>
        <w:jc w:val="both"/>
        <w:rPr>
          <w:rFonts w:asciiTheme="majorHAnsi" w:hAnsiTheme="majorHAnsi" w:cs="Arial"/>
          <w:b/>
          <w:bCs/>
          <w:color w:val="000000" w:themeColor="text1"/>
          <w:sz w:val="20"/>
          <w:szCs w:val="20"/>
          <w:lang w:val="en-GB"/>
        </w:rPr>
      </w:pPr>
    </w:p>
    <w:p w14:paraId="34630FF7" w14:textId="77777777" w:rsidR="00A93863" w:rsidRPr="006E1E17" w:rsidRDefault="00A93863" w:rsidP="00F70D70">
      <w:pPr>
        <w:pStyle w:val="Heading1"/>
      </w:pPr>
      <w:bookmarkStart w:id="24" w:name="_Toc20734652"/>
      <w:bookmarkStart w:id="25" w:name="_Toc85551938"/>
      <w:r w:rsidRPr="006E1E17">
        <w:t xml:space="preserve">Indicator 3. </w:t>
      </w:r>
      <w:r w:rsidR="00D84645" w:rsidRPr="006E1E17">
        <w:t>Efficiency and productivity</w:t>
      </w:r>
      <w:bookmarkEnd w:id="24"/>
      <w:bookmarkEnd w:id="25"/>
    </w:p>
    <w:p w14:paraId="5768481A" w14:textId="77777777" w:rsidR="00561992" w:rsidRPr="006E1E17" w:rsidRDefault="00561992" w:rsidP="00561992">
      <w:pPr>
        <w:pStyle w:val="Default"/>
        <w:ind w:left="786"/>
        <w:jc w:val="both"/>
        <w:rPr>
          <w:rFonts w:ascii="Arial" w:hAnsi="Arial" w:cs="Arial"/>
          <w:b/>
          <w:sz w:val="20"/>
          <w:szCs w:val="20"/>
          <w:lang w:val="en-GB"/>
        </w:rPr>
      </w:pPr>
    </w:p>
    <w:p w14:paraId="4410DBDD" w14:textId="77777777" w:rsidR="00A93863" w:rsidRPr="006E1E17" w:rsidRDefault="00D84645" w:rsidP="00F70D70">
      <w:pPr>
        <w:pStyle w:val="Heading2"/>
      </w:pPr>
      <w:bookmarkStart w:id="26" w:name="_Toc20734653"/>
      <w:bookmarkStart w:id="27" w:name="_Toc85551939"/>
      <w:r w:rsidRPr="006E1E17">
        <w:t>Indicator 3.1 C</w:t>
      </w:r>
      <w:r w:rsidR="00183F25" w:rsidRPr="006E1E17">
        <w:t>ase flow (C</w:t>
      </w:r>
      <w:r w:rsidRPr="006E1E17">
        <w:t>learance Rate</w:t>
      </w:r>
      <w:r w:rsidR="00183F25" w:rsidRPr="006E1E17">
        <w:t>, Disposition Time, Pending cases)</w:t>
      </w:r>
      <w:bookmarkEnd w:id="26"/>
      <w:bookmarkEnd w:id="27"/>
    </w:p>
    <w:p w14:paraId="42EF4939" w14:textId="77777777" w:rsidR="00437931" w:rsidRPr="006E1E17" w:rsidRDefault="00437931" w:rsidP="00437931">
      <w:pPr>
        <w:pStyle w:val="Default"/>
        <w:jc w:val="both"/>
        <w:rPr>
          <w:rFonts w:ascii="Arial" w:hAnsi="Arial" w:cs="Arial"/>
          <w:b/>
          <w:i/>
          <w:sz w:val="20"/>
          <w:szCs w:val="20"/>
          <w:lang w:val="en-GB"/>
        </w:rPr>
      </w:pPr>
    </w:p>
    <w:p w14:paraId="55CF778A" w14:textId="56CEAFB6" w:rsidR="00785D77" w:rsidRPr="006E1E17" w:rsidRDefault="00437931" w:rsidP="00437931">
      <w:pPr>
        <w:pStyle w:val="Default"/>
        <w:jc w:val="both"/>
        <w:rPr>
          <w:rFonts w:ascii="Arial" w:hAnsi="Arial"/>
          <w:b/>
          <w:i/>
          <w:sz w:val="20"/>
        </w:rPr>
      </w:pPr>
      <w:r w:rsidRPr="006E1E17">
        <w:rPr>
          <w:rFonts w:ascii="Arial" w:hAnsi="Arial" w:cs="Arial"/>
          <w:b/>
          <w:i/>
          <w:sz w:val="20"/>
          <w:szCs w:val="20"/>
        </w:rPr>
        <w:t xml:space="preserve">First instance cases </w:t>
      </w:r>
    </w:p>
    <w:p w14:paraId="5237CA09" w14:textId="77777777" w:rsidR="00D2570C" w:rsidRPr="006E1E17" w:rsidRDefault="00D2570C" w:rsidP="00437931">
      <w:pPr>
        <w:pStyle w:val="Default"/>
        <w:jc w:val="both"/>
        <w:rPr>
          <w:rFonts w:ascii="Arial" w:hAnsi="Arial" w:cs="Arial"/>
          <w:b/>
          <w:sz w:val="20"/>
          <w:szCs w:val="20"/>
        </w:rPr>
      </w:pPr>
    </w:p>
    <w:p w14:paraId="1329C333" w14:textId="5F0A80B6" w:rsidR="00845677" w:rsidRPr="006E1E17" w:rsidRDefault="00826A84" w:rsidP="00826A84">
      <w:pPr>
        <w:pStyle w:val="Default"/>
        <w:jc w:val="both"/>
        <w:rPr>
          <w:rFonts w:ascii="Arial" w:hAnsi="Arial" w:cs="Arial"/>
          <w:b/>
          <w:color w:val="548DD4" w:themeColor="text2" w:themeTint="99"/>
          <w:sz w:val="18"/>
          <w:szCs w:val="18"/>
          <w:lang w:eastAsia="fr-FR"/>
        </w:rPr>
      </w:pPr>
      <w:r w:rsidRPr="006E1E17">
        <w:rPr>
          <w:rFonts w:asciiTheme="minorHAnsi" w:hAnsiTheme="minorHAnsi" w:cstheme="minorHAnsi"/>
          <w:b/>
          <w:bCs/>
          <w:color w:val="000000" w:themeColor="text1"/>
          <w:sz w:val="20"/>
          <w:szCs w:val="20"/>
        </w:rPr>
        <w:t>Q035</w:t>
      </w:r>
      <w:r w:rsidRPr="006E1E17">
        <w:rPr>
          <w:rFonts w:asciiTheme="majorHAnsi" w:hAnsiTheme="majorHAnsi" w:cs="Arial"/>
          <w:b/>
          <w:bCs/>
          <w:color w:val="000000" w:themeColor="text1"/>
          <w:sz w:val="20"/>
          <w:szCs w:val="20"/>
        </w:rPr>
        <w:t xml:space="preserve">. </w:t>
      </w:r>
      <w:r w:rsidR="00845677" w:rsidRPr="006E1E17">
        <w:rPr>
          <w:rFonts w:ascii="Arial" w:hAnsi="Arial" w:cs="Arial"/>
          <w:b/>
          <w:color w:val="548DD4" w:themeColor="text2" w:themeTint="99"/>
          <w:sz w:val="18"/>
          <w:szCs w:val="18"/>
          <w:lang w:eastAsia="fr-FR"/>
        </w:rPr>
        <w:t xml:space="preserve">Question 91 CEPEJ </w:t>
      </w:r>
      <w:r w:rsidR="001C331B" w:rsidRPr="006E1E17">
        <w:rPr>
          <w:rFonts w:ascii="Arial" w:hAnsi="Arial" w:cs="Arial"/>
          <w:b/>
          <w:color w:val="548DD4" w:themeColor="text2" w:themeTint="99"/>
          <w:sz w:val="18"/>
          <w:szCs w:val="18"/>
          <w:lang w:eastAsia="fr-FR"/>
        </w:rPr>
        <w:t>Q</w:t>
      </w:r>
      <w:r w:rsidR="00845677" w:rsidRPr="006E1E17">
        <w:rPr>
          <w:rFonts w:ascii="Arial" w:hAnsi="Arial" w:cs="Arial"/>
          <w:b/>
          <w:color w:val="548DD4" w:themeColor="text2" w:themeTint="99"/>
          <w:sz w:val="18"/>
          <w:szCs w:val="18"/>
          <w:lang w:eastAsia="fr-FR"/>
        </w:rPr>
        <w:t>uestionnaire</w:t>
      </w:r>
    </w:p>
    <w:p w14:paraId="44323BBE" w14:textId="77777777" w:rsidR="00891E67" w:rsidRPr="006E1E17" w:rsidRDefault="00891E67" w:rsidP="00030A2C">
      <w:pPr>
        <w:keepNext/>
        <w:widowControl w:val="0"/>
        <w:autoSpaceDE w:val="0"/>
        <w:autoSpaceDN w:val="0"/>
        <w:adjustRightInd w:val="0"/>
        <w:spacing w:after="240" w:line="240" w:lineRule="auto"/>
        <w:ind w:left="709" w:hanging="709"/>
        <w:jc w:val="both"/>
        <w:rPr>
          <w:rFonts w:ascii="Arial" w:eastAsia="Times New Roman" w:hAnsi="Arial" w:cs="Arial"/>
          <w:b/>
          <w:sz w:val="18"/>
          <w:szCs w:val="18"/>
          <w:lang w:eastAsia="nl-NL"/>
        </w:rPr>
      </w:pPr>
      <w:r w:rsidRPr="006E1E17">
        <w:rPr>
          <w:rFonts w:ascii="Arial" w:eastAsia="Times New Roman" w:hAnsi="Arial" w:cs="Arial"/>
          <w:b/>
          <w:sz w:val="18"/>
          <w:szCs w:val="18"/>
          <w:lang w:eastAsia="nl-NL"/>
        </w:rPr>
        <w:t>First instance courts: number of other than criminal law cases.</w:t>
      </w:r>
    </w:p>
    <w:tbl>
      <w:tblPr>
        <w:tblW w:w="4882" w:type="pct"/>
        <w:tblInd w:w="108" w:type="dxa"/>
        <w:tblCellMar>
          <w:left w:w="0" w:type="dxa"/>
          <w:right w:w="0" w:type="dxa"/>
        </w:tblCellMar>
        <w:tblLook w:val="04A0" w:firstRow="1" w:lastRow="0" w:firstColumn="1" w:lastColumn="0" w:noHBand="0" w:noVBand="1"/>
      </w:tblPr>
      <w:tblGrid>
        <w:gridCol w:w="245"/>
        <w:gridCol w:w="3306"/>
        <w:gridCol w:w="1303"/>
        <w:gridCol w:w="1171"/>
        <w:gridCol w:w="1171"/>
        <w:gridCol w:w="1175"/>
        <w:gridCol w:w="1168"/>
      </w:tblGrid>
      <w:tr w:rsidR="00891E67" w:rsidRPr="006E1E17" w14:paraId="70782C6A" w14:textId="77777777" w:rsidTr="00030A2C">
        <w:trPr>
          <w:trHeight w:val="967"/>
        </w:trPr>
        <w:tc>
          <w:tcPr>
            <w:tcW w:w="1861" w:type="pct"/>
            <w:gridSpan w:val="2"/>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tcPr>
          <w:p w14:paraId="562AB50C" w14:textId="77777777" w:rsidR="00891E67" w:rsidRPr="006E1E17" w:rsidRDefault="00891E67" w:rsidP="007C1A0F">
            <w:pPr>
              <w:autoSpaceDE w:val="0"/>
              <w:autoSpaceDN w:val="0"/>
              <w:spacing w:after="0" w:line="240" w:lineRule="auto"/>
              <w:rPr>
                <w:rFonts w:ascii="Arial" w:eastAsia="Times New Roman" w:hAnsi="Arial" w:cs="Arial"/>
                <w:b/>
                <w:bCs/>
                <w:sz w:val="18"/>
                <w:szCs w:val="18"/>
                <w:lang w:eastAsia="nl-NL"/>
              </w:rPr>
            </w:pPr>
            <w:r w:rsidRPr="006E1E17">
              <w:rPr>
                <w:rFonts w:ascii="Arial" w:eastAsia="Times New Roman" w:hAnsi="Arial" w:cs="Arial"/>
                <w:b/>
                <w:bCs/>
                <w:sz w:val="18"/>
                <w:szCs w:val="18"/>
                <w:lang w:eastAsia="nl-NL"/>
              </w:rPr>
              <w:t>Type of cases</w:t>
            </w:r>
          </w:p>
        </w:tc>
        <w:tc>
          <w:tcPr>
            <w:tcW w:w="683" w:type="pct"/>
            <w:tcBorders>
              <w:top w:val="single" w:sz="8"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14:paraId="3F708312" w14:textId="77777777" w:rsidR="00891E67" w:rsidRPr="006E1E17" w:rsidRDefault="00891E67" w:rsidP="007C1A0F">
            <w:pPr>
              <w:spacing w:after="0" w:line="240" w:lineRule="auto"/>
              <w:rPr>
                <w:rFonts w:ascii="Arial" w:eastAsia="Times New Roman" w:hAnsi="Arial" w:cs="Arial"/>
                <w:b/>
                <w:sz w:val="18"/>
                <w:szCs w:val="18"/>
                <w:lang w:eastAsia="nl-NL"/>
              </w:rPr>
            </w:pPr>
            <w:r w:rsidRPr="006E1E17">
              <w:rPr>
                <w:rFonts w:ascii="Arial" w:eastAsia="Times New Roman" w:hAnsi="Arial" w:cs="Arial"/>
                <w:b/>
                <w:sz w:val="18"/>
                <w:szCs w:val="18"/>
                <w:lang w:eastAsia="nl-NL"/>
              </w:rPr>
              <w:t>Pending cases on 1 Jan. ref. year</w:t>
            </w:r>
          </w:p>
        </w:tc>
        <w:tc>
          <w:tcPr>
            <w:tcW w:w="614"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14:paraId="5A613117" w14:textId="77777777" w:rsidR="00891E67" w:rsidRPr="006E1E17" w:rsidRDefault="00891E67" w:rsidP="007C1A0F">
            <w:pPr>
              <w:spacing w:after="0" w:line="240" w:lineRule="auto"/>
              <w:rPr>
                <w:rFonts w:ascii="Arial" w:eastAsia="Times New Roman" w:hAnsi="Arial" w:cs="Arial"/>
                <w:b/>
                <w:sz w:val="18"/>
                <w:szCs w:val="18"/>
                <w:lang w:eastAsia="nl-NL"/>
              </w:rPr>
            </w:pPr>
            <w:r w:rsidRPr="006E1E17">
              <w:rPr>
                <w:rFonts w:ascii="Arial" w:eastAsia="Times New Roman" w:hAnsi="Arial" w:cs="Arial"/>
                <w:b/>
                <w:sz w:val="18"/>
                <w:szCs w:val="18"/>
                <w:lang w:eastAsia="nl-NL"/>
              </w:rPr>
              <w:t>Incoming cases</w:t>
            </w:r>
          </w:p>
        </w:tc>
        <w:tc>
          <w:tcPr>
            <w:tcW w:w="614"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14:paraId="5DA51A3E" w14:textId="77777777" w:rsidR="00891E67" w:rsidRPr="006E1E17" w:rsidRDefault="00891E67" w:rsidP="007C1A0F">
            <w:pPr>
              <w:spacing w:after="0" w:line="240" w:lineRule="auto"/>
              <w:rPr>
                <w:rFonts w:ascii="Arial" w:eastAsia="Times New Roman" w:hAnsi="Arial" w:cs="Arial"/>
                <w:b/>
                <w:sz w:val="18"/>
                <w:szCs w:val="18"/>
                <w:lang w:eastAsia="nl-NL"/>
              </w:rPr>
            </w:pPr>
            <w:r w:rsidRPr="006E1E17">
              <w:rPr>
                <w:rFonts w:ascii="Arial" w:eastAsia="Times New Roman" w:hAnsi="Arial" w:cs="Arial"/>
                <w:b/>
                <w:sz w:val="18"/>
                <w:szCs w:val="18"/>
                <w:lang w:eastAsia="nl-NL"/>
              </w:rPr>
              <w:t>Resolved cases</w:t>
            </w:r>
          </w:p>
        </w:tc>
        <w:tc>
          <w:tcPr>
            <w:tcW w:w="616"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14:paraId="21ECA307" w14:textId="77777777" w:rsidR="00891E67" w:rsidRPr="006E1E17" w:rsidRDefault="00891E67" w:rsidP="007C1A0F">
            <w:pPr>
              <w:spacing w:after="0" w:line="240" w:lineRule="auto"/>
              <w:rPr>
                <w:rFonts w:ascii="Arial" w:eastAsia="Times New Roman" w:hAnsi="Arial" w:cs="Arial"/>
                <w:b/>
                <w:sz w:val="18"/>
                <w:szCs w:val="18"/>
                <w:lang w:eastAsia="nl-NL"/>
              </w:rPr>
            </w:pPr>
            <w:r w:rsidRPr="006E1E17">
              <w:rPr>
                <w:rFonts w:ascii="Arial" w:eastAsia="Times New Roman" w:hAnsi="Arial" w:cs="Arial"/>
                <w:b/>
                <w:sz w:val="18"/>
                <w:szCs w:val="18"/>
                <w:lang w:eastAsia="nl-NL"/>
              </w:rPr>
              <w:t>Pending cases on 31 Dec. ref. year</w:t>
            </w:r>
          </w:p>
        </w:tc>
        <w:tc>
          <w:tcPr>
            <w:tcW w:w="613" w:type="pct"/>
            <w:tcBorders>
              <w:top w:val="single" w:sz="8" w:space="0" w:color="auto"/>
              <w:left w:val="nil"/>
              <w:bottom w:val="single" w:sz="4" w:space="0" w:color="auto"/>
              <w:right w:val="single" w:sz="4" w:space="0" w:color="auto"/>
            </w:tcBorders>
            <w:shd w:val="clear" w:color="auto" w:fill="EEECE1"/>
            <w:vAlign w:val="center"/>
          </w:tcPr>
          <w:p w14:paraId="0E37099B" w14:textId="77777777" w:rsidR="00891E67" w:rsidRPr="006E1E17" w:rsidRDefault="00891E67" w:rsidP="007C1A0F">
            <w:pPr>
              <w:spacing w:after="0" w:line="240" w:lineRule="auto"/>
              <w:rPr>
                <w:rFonts w:ascii="Arial" w:eastAsia="Times New Roman" w:hAnsi="Arial" w:cs="Arial"/>
                <w:b/>
                <w:sz w:val="18"/>
                <w:szCs w:val="18"/>
                <w:lang w:eastAsia="nl-NL"/>
              </w:rPr>
            </w:pPr>
            <w:r w:rsidRPr="006E1E17">
              <w:rPr>
                <w:rFonts w:ascii="Arial" w:eastAsia="Times New Roman" w:hAnsi="Arial" w:cs="Arial"/>
                <w:b/>
                <w:sz w:val="18"/>
                <w:szCs w:val="18"/>
                <w:lang w:eastAsia="nl-NL"/>
              </w:rPr>
              <w:t>Pending cases older than 2 years from the date the case came to the first instance court</w:t>
            </w:r>
          </w:p>
        </w:tc>
      </w:tr>
      <w:tr w:rsidR="00891E67" w:rsidRPr="006E1E17" w14:paraId="1F8A802A" w14:textId="77777777" w:rsidTr="007C1A0F">
        <w:trPr>
          <w:trHeight w:val="231"/>
        </w:trPr>
        <w:tc>
          <w:tcPr>
            <w:tcW w:w="4387" w:type="pct"/>
            <w:gridSpan w:val="6"/>
            <w:tcBorders>
              <w:top w:val="nil"/>
              <w:bottom w:val="single" w:sz="8" w:space="0" w:color="auto"/>
            </w:tcBorders>
            <w:shd w:val="clear" w:color="auto" w:fill="auto"/>
            <w:tcMar>
              <w:top w:w="0" w:type="dxa"/>
              <w:left w:w="108" w:type="dxa"/>
              <w:bottom w:w="0" w:type="dxa"/>
              <w:right w:w="108" w:type="dxa"/>
            </w:tcMar>
          </w:tcPr>
          <w:p w14:paraId="4D4CC5AF" w14:textId="77777777" w:rsidR="00891E67" w:rsidRPr="006E1E17" w:rsidRDefault="00891E67" w:rsidP="007C1A0F">
            <w:pPr>
              <w:autoSpaceDE w:val="0"/>
              <w:autoSpaceDN w:val="0"/>
              <w:spacing w:after="0" w:line="240" w:lineRule="auto"/>
              <w:jc w:val="both"/>
              <w:rPr>
                <w:rFonts w:ascii="Arial" w:eastAsia="Times New Roman" w:hAnsi="Arial" w:cs="Arial"/>
                <w:sz w:val="18"/>
                <w:szCs w:val="18"/>
                <w:lang w:eastAsia="nl-NL"/>
              </w:rPr>
            </w:pPr>
          </w:p>
        </w:tc>
        <w:tc>
          <w:tcPr>
            <w:tcW w:w="613" w:type="pct"/>
            <w:tcBorders>
              <w:top w:val="single" w:sz="4" w:space="0" w:color="auto"/>
              <w:bottom w:val="single" w:sz="8" w:space="0" w:color="auto"/>
            </w:tcBorders>
          </w:tcPr>
          <w:p w14:paraId="1548A910" w14:textId="77777777" w:rsidR="00891E67" w:rsidRPr="006E1E17" w:rsidRDefault="00891E67" w:rsidP="007C1A0F">
            <w:pPr>
              <w:autoSpaceDE w:val="0"/>
              <w:autoSpaceDN w:val="0"/>
              <w:spacing w:after="0" w:line="240" w:lineRule="auto"/>
              <w:jc w:val="both"/>
              <w:rPr>
                <w:rFonts w:ascii="Arial" w:eastAsia="Times New Roman" w:hAnsi="Arial" w:cs="Arial"/>
                <w:sz w:val="18"/>
                <w:szCs w:val="18"/>
                <w:lang w:eastAsia="nl-NL"/>
              </w:rPr>
            </w:pPr>
          </w:p>
        </w:tc>
      </w:tr>
      <w:tr w:rsidR="00891E67" w:rsidRPr="006E1E17" w14:paraId="00CD42B5" w14:textId="77777777" w:rsidTr="00030A2C">
        <w:trPr>
          <w:trHeight w:val="461"/>
        </w:trPr>
        <w:tc>
          <w:tcPr>
            <w:tcW w:w="1861"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F638B53" w14:textId="0B2F4DF8" w:rsidR="00891E67" w:rsidRPr="006E1E17" w:rsidRDefault="00891E67" w:rsidP="007C1A0F">
            <w:pPr>
              <w:autoSpaceDE w:val="0"/>
              <w:autoSpaceDN w:val="0"/>
              <w:spacing w:after="0" w:line="240" w:lineRule="auto"/>
              <w:rPr>
                <w:rFonts w:ascii="Arial" w:eastAsia="Times New Roman" w:hAnsi="Arial" w:cs="Arial"/>
                <w:sz w:val="18"/>
                <w:szCs w:val="18"/>
                <w:lang w:eastAsia="nl-NL"/>
              </w:rPr>
            </w:pPr>
            <w:r w:rsidRPr="006E1E17">
              <w:rPr>
                <w:rFonts w:ascii="Arial" w:eastAsia="Times New Roman" w:hAnsi="Arial" w:cs="Arial"/>
                <w:b/>
                <w:sz w:val="18"/>
                <w:szCs w:val="18"/>
                <w:lang w:eastAsia="nl-NL"/>
              </w:rPr>
              <w:t xml:space="preserve">Total of </w:t>
            </w:r>
            <w:r w:rsidRPr="006E1E17">
              <w:rPr>
                <w:rFonts w:ascii="Arial" w:eastAsia="Times New Roman" w:hAnsi="Arial" w:cs="Arial"/>
                <w:b/>
                <w:i/>
                <w:sz w:val="18"/>
                <w:szCs w:val="18"/>
                <w:lang w:eastAsia="nl-NL"/>
              </w:rPr>
              <w:t xml:space="preserve">other than criminal </w:t>
            </w:r>
            <w:r w:rsidRPr="006E1E17">
              <w:rPr>
                <w:rFonts w:ascii="Arial" w:eastAsia="Times New Roman" w:hAnsi="Arial" w:cs="Arial"/>
                <w:b/>
                <w:sz w:val="18"/>
                <w:szCs w:val="18"/>
                <w:lang w:eastAsia="nl-NL"/>
              </w:rPr>
              <w:t>law</w:t>
            </w:r>
            <w:r w:rsidR="00DF2664" w:rsidRPr="006E1E17">
              <w:rPr>
                <w:rFonts w:ascii="Arial" w:eastAsia="Times New Roman" w:hAnsi="Arial" w:cs="Arial"/>
                <w:b/>
                <w:sz w:val="18"/>
                <w:szCs w:val="18"/>
                <w:lang w:eastAsia="nl-NL"/>
              </w:rPr>
              <w:t xml:space="preserve"> </w:t>
            </w:r>
            <w:r w:rsidRPr="006E1E17">
              <w:rPr>
                <w:rFonts w:ascii="Arial" w:eastAsia="Times New Roman" w:hAnsi="Arial" w:cs="Arial"/>
                <w:b/>
                <w:sz w:val="18"/>
                <w:szCs w:val="18"/>
                <w:lang w:eastAsia="nl-NL"/>
              </w:rPr>
              <w:t>cases (1+2+3+4)</w:t>
            </w:r>
          </w:p>
        </w:tc>
        <w:tc>
          <w:tcPr>
            <w:tcW w:w="68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8E4AE3E"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7FD581E"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2A3757"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799C02C"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3" w:type="pct"/>
            <w:tcBorders>
              <w:top w:val="single" w:sz="8" w:space="0" w:color="auto"/>
              <w:left w:val="nil"/>
              <w:bottom w:val="single" w:sz="4" w:space="0" w:color="auto"/>
              <w:right w:val="single" w:sz="4" w:space="0" w:color="auto"/>
            </w:tcBorders>
            <w:shd w:val="clear" w:color="auto" w:fill="auto"/>
          </w:tcPr>
          <w:p w14:paraId="606E4155"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r>
      <w:tr w:rsidR="00891E67" w:rsidRPr="006E1E17" w14:paraId="7EDDB235" w14:textId="77777777" w:rsidTr="007C1A0F">
        <w:trPr>
          <w:trHeight w:val="245"/>
        </w:trPr>
        <w:tc>
          <w:tcPr>
            <w:tcW w:w="4387" w:type="pct"/>
            <w:gridSpan w:val="6"/>
            <w:tcBorders>
              <w:top w:val="nil"/>
              <w:bottom w:val="single" w:sz="8" w:space="0" w:color="auto"/>
            </w:tcBorders>
            <w:tcMar>
              <w:top w:w="0" w:type="dxa"/>
              <w:left w:w="108" w:type="dxa"/>
              <w:bottom w:w="0" w:type="dxa"/>
              <w:right w:w="108" w:type="dxa"/>
            </w:tcMar>
            <w:vAlign w:val="center"/>
          </w:tcPr>
          <w:p w14:paraId="5D84D1A6" w14:textId="77777777" w:rsidR="00891E67" w:rsidRPr="006E1E17" w:rsidRDefault="00891E67" w:rsidP="007C1A0F">
            <w:pPr>
              <w:autoSpaceDE w:val="0"/>
              <w:autoSpaceDN w:val="0"/>
              <w:spacing w:after="0" w:line="240" w:lineRule="auto"/>
              <w:rPr>
                <w:rFonts w:ascii="Arial" w:eastAsia="Times New Roman" w:hAnsi="Arial" w:cs="Arial"/>
                <w:sz w:val="18"/>
                <w:szCs w:val="18"/>
                <w:lang w:eastAsia="nl-NL"/>
              </w:rPr>
            </w:pPr>
          </w:p>
        </w:tc>
        <w:tc>
          <w:tcPr>
            <w:tcW w:w="613" w:type="pct"/>
            <w:tcBorders>
              <w:top w:val="single" w:sz="4" w:space="0" w:color="auto"/>
              <w:bottom w:val="single" w:sz="8" w:space="0" w:color="auto"/>
            </w:tcBorders>
            <w:vAlign w:val="center"/>
          </w:tcPr>
          <w:p w14:paraId="4B6BBA7A" w14:textId="77777777" w:rsidR="00891E67" w:rsidRPr="006E1E17" w:rsidRDefault="00891E67" w:rsidP="007C1A0F">
            <w:pPr>
              <w:autoSpaceDE w:val="0"/>
              <w:autoSpaceDN w:val="0"/>
              <w:spacing w:after="0" w:line="240" w:lineRule="auto"/>
              <w:rPr>
                <w:rFonts w:ascii="Arial" w:eastAsia="Times New Roman" w:hAnsi="Arial" w:cs="Arial"/>
                <w:sz w:val="18"/>
                <w:szCs w:val="18"/>
                <w:lang w:eastAsia="nl-NL"/>
              </w:rPr>
            </w:pPr>
          </w:p>
        </w:tc>
      </w:tr>
      <w:tr w:rsidR="00891E67" w:rsidRPr="006E1E17" w14:paraId="32A10BC5" w14:textId="77777777" w:rsidTr="00030A2C">
        <w:trPr>
          <w:trHeight w:val="828"/>
        </w:trPr>
        <w:tc>
          <w:tcPr>
            <w:tcW w:w="186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0A9DEE" w14:textId="77777777" w:rsidR="00891E67" w:rsidRPr="006E1E17" w:rsidRDefault="00891E67" w:rsidP="007C1A0F">
            <w:pPr>
              <w:spacing w:after="0" w:line="240" w:lineRule="auto"/>
              <w:rPr>
                <w:rFonts w:ascii="Arial" w:eastAsia="Times New Roman" w:hAnsi="Arial" w:cs="Arial"/>
                <w:sz w:val="18"/>
                <w:szCs w:val="18"/>
                <w:lang w:eastAsia="nl-NL"/>
              </w:rPr>
            </w:pPr>
            <w:r w:rsidRPr="006E1E17">
              <w:rPr>
                <w:rFonts w:ascii="Arial" w:eastAsia="Times New Roman" w:hAnsi="Arial" w:cs="Arial"/>
                <w:b/>
                <w:sz w:val="18"/>
                <w:szCs w:val="18"/>
                <w:lang w:eastAsia="nl-NL"/>
              </w:rPr>
              <w:t>1. Civil (and commercial) litigious cases</w:t>
            </w:r>
            <w:r w:rsidRPr="006E1E17">
              <w:rPr>
                <w:rFonts w:ascii="Arial" w:eastAsia="Times New Roman" w:hAnsi="Arial" w:cs="Arial"/>
                <w:sz w:val="18"/>
                <w:szCs w:val="18"/>
                <w:lang w:eastAsia="nl-NL"/>
              </w:rPr>
              <w:t xml:space="preserve"> (including litigious enforcement cases and if possible without administrative law cases, see category 3)</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5984E9"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4CA322"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B0394"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650F65"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3" w:type="pct"/>
            <w:tcBorders>
              <w:top w:val="single" w:sz="8" w:space="0" w:color="auto"/>
              <w:left w:val="nil"/>
              <w:bottom w:val="single" w:sz="8" w:space="0" w:color="auto"/>
              <w:right w:val="single" w:sz="4" w:space="0" w:color="auto"/>
            </w:tcBorders>
          </w:tcPr>
          <w:p w14:paraId="770C6C3B"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r>
      <w:tr w:rsidR="00891E67" w:rsidRPr="006E1E17" w14:paraId="0042E447" w14:textId="77777777" w:rsidTr="007C1A0F">
        <w:trPr>
          <w:trHeight w:val="245"/>
        </w:trPr>
        <w:tc>
          <w:tcPr>
            <w:tcW w:w="4387" w:type="pct"/>
            <w:gridSpan w:val="6"/>
            <w:tcBorders>
              <w:top w:val="single" w:sz="8" w:space="0" w:color="auto"/>
              <w:bottom w:val="single" w:sz="8" w:space="0" w:color="auto"/>
            </w:tcBorders>
            <w:vAlign w:val="center"/>
          </w:tcPr>
          <w:p w14:paraId="674D539D" w14:textId="77777777" w:rsidR="00891E67" w:rsidRPr="006E1E17" w:rsidRDefault="00891E67" w:rsidP="007C1A0F">
            <w:pPr>
              <w:autoSpaceDE w:val="0"/>
              <w:autoSpaceDN w:val="0"/>
              <w:spacing w:after="0" w:line="240" w:lineRule="auto"/>
              <w:rPr>
                <w:rFonts w:ascii="Arial" w:eastAsia="Times New Roman" w:hAnsi="Arial" w:cs="Arial"/>
                <w:sz w:val="18"/>
                <w:szCs w:val="18"/>
                <w:lang w:eastAsia="nl-NL"/>
              </w:rPr>
            </w:pPr>
          </w:p>
        </w:tc>
        <w:tc>
          <w:tcPr>
            <w:tcW w:w="613" w:type="pct"/>
            <w:tcBorders>
              <w:top w:val="single" w:sz="8" w:space="0" w:color="auto"/>
              <w:bottom w:val="single" w:sz="8" w:space="0" w:color="auto"/>
            </w:tcBorders>
            <w:vAlign w:val="center"/>
          </w:tcPr>
          <w:p w14:paraId="1C8DA014" w14:textId="77777777" w:rsidR="00891E67" w:rsidRPr="006E1E17" w:rsidRDefault="00891E67" w:rsidP="007C1A0F">
            <w:pPr>
              <w:autoSpaceDE w:val="0"/>
              <w:autoSpaceDN w:val="0"/>
              <w:spacing w:after="0" w:line="240" w:lineRule="auto"/>
              <w:rPr>
                <w:rFonts w:ascii="Arial" w:eastAsia="Times New Roman" w:hAnsi="Arial" w:cs="Arial"/>
                <w:sz w:val="18"/>
                <w:szCs w:val="18"/>
                <w:lang w:eastAsia="nl-NL"/>
              </w:rPr>
            </w:pPr>
          </w:p>
        </w:tc>
      </w:tr>
      <w:tr w:rsidR="00891E67" w:rsidRPr="006E1E17" w14:paraId="6069AFD8" w14:textId="77777777" w:rsidTr="00030A2C">
        <w:trPr>
          <w:trHeight w:val="461"/>
        </w:trPr>
        <w:tc>
          <w:tcPr>
            <w:tcW w:w="186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3C366F" w14:textId="77777777" w:rsidR="00891E67" w:rsidRPr="006E1E17" w:rsidRDefault="007C404E" w:rsidP="007C1A0F">
            <w:pPr>
              <w:autoSpaceDE w:val="0"/>
              <w:autoSpaceDN w:val="0"/>
              <w:spacing w:after="0" w:line="240" w:lineRule="auto"/>
              <w:rPr>
                <w:rFonts w:ascii="Arial" w:eastAsia="Times New Roman" w:hAnsi="Arial" w:cs="Arial"/>
                <w:sz w:val="18"/>
                <w:szCs w:val="18"/>
                <w:shd w:val="clear" w:color="auto" w:fill="FFCC99"/>
                <w:lang w:eastAsia="nl-NL"/>
              </w:rPr>
            </w:pPr>
            <w:r w:rsidRPr="006E1E17">
              <w:rPr>
                <w:rFonts w:ascii="Arial" w:eastAsia="Times New Roman" w:hAnsi="Arial" w:cs="Arial"/>
                <w:b/>
                <w:sz w:val="18"/>
                <w:szCs w:val="18"/>
                <w:lang w:eastAsia="nl-NL"/>
              </w:rPr>
              <w:t>2. Non-</w:t>
            </w:r>
            <w:r w:rsidR="00891E67" w:rsidRPr="006E1E17">
              <w:rPr>
                <w:rFonts w:ascii="Arial" w:eastAsia="Times New Roman" w:hAnsi="Arial" w:cs="Arial"/>
                <w:b/>
                <w:sz w:val="18"/>
                <w:szCs w:val="18"/>
                <w:lang w:eastAsia="nl-NL"/>
              </w:rPr>
              <w:t>litigious cases (2.1+2.2+2.3)</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1E011479"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2A7B2725"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51999154"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0B692A05"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3" w:type="pct"/>
            <w:tcBorders>
              <w:top w:val="single" w:sz="8" w:space="0" w:color="auto"/>
              <w:left w:val="nil"/>
              <w:bottom w:val="single" w:sz="8" w:space="0" w:color="auto"/>
              <w:right w:val="single" w:sz="8" w:space="0" w:color="auto"/>
            </w:tcBorders>
            <w:shd w:val="thinDiagStripe" w:color="auto" w:fill="auto"/>
            <w:vAlign w:val="center"/>
          </w:tcPr>
          <w:p w14:paraId="5C7DC7DF" w14:textId="77777777" w:rsidR="00891E67" w:rsidRPr="006E1E17" w:rsidRDefault="00891E67" w:rsidP="007C1A0F">
            <w:pPr>
              <w:widowControl w:val="0"/>
              <w:autoSpaceDE w:val="0"/>
              <w:autoSpaceDN w:val="0"/>
              <w:adjustRightInd w:val="0"/>
              <w:spacing w:after="0" w:line="240" w:lineRule="auto"/>
              <w:rPr>
                <w:rFonts w:ascii="Arial" w:eastAsia="Times New Roman" w:hAnsi="Arial" w:cs="Arial"/>
                <w:sz w:val="18"/>
                <w:szCs w:val="18"/>
                <w:lang w:eastAsia="nl-NL"/>
              </w:rPr>
            </w:pPr>
          </w:p>
        </w:tc>
      </w:tr>
      <w:tr w:rsidR="00891E67" w:rsidRPr="006E1E17" w14:paraId="51B5688C" w14:textId="77777777" w:rsidTr="00030A2C">
        <w:trPr>
          <w:trHeight w:val="1384"/>
        </w:trPr>
        <w:tc>
          <w:tcPr>
            <w:tcW w:w="186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8BD8A5" w14:textId="56C77E2E" w:rsidR="00891E67" w:rsidRPr="006E1E17" w:rsidRDefault="00891E67" w:rsidP="007C1A0F">
            <w:pPr>
              <w:spacing w:after="0" w:line="240" w:lineRule="auto"/>
              <w:rPr>
                <w:rFonts w:ascii="Arial" w:eastAsia="Times New Roman" w:hAnsi="Arial" w:cs="Arial"/>
                <w:b/>
                <w:sz w:val="18"/>
                <w:szCs w:val="18"/>
                <w:lang w:eastAsia="nl-NL"/>
              </w:rPr>
            </w:pPr>
            <w:r w:rsidRPr="006E1E17">
              <w:rPr>
                <w:rFonts w:ascii="Arial" w:eastAsia="Times New Roman" w:hAnsi="Arial" w:cs="Arial"/>
                <w:b/>
                <w:sz w:val="18"/>
                <w:szCs w:val="18"/>
                <w:lang w:eastAsia="nl-NL"/>
              </w:rPr>
              <w:t>2.1. General civil (and commercial) non-litigious cases</w:t>
            </w:r>
            <w:r w:rsidRPr="006E1E17">
              <w:rPr>
                <w:rFonts w:ascii="Arial" w:eastAsia="Times New Roman" w:hAnsi="Arial" w:cs="Arial"/>
                <w:sz w:val="18"/>
                <w:szCs w:val="18"/>
                <w:lang w:eastAsia="nl-NL"/>
              </w:rPr>
              <w:t>, e.g. uncontested payment orders, request</w:t>
            </w:r>
            <w:r w:rsidR="008330EE" w:rsidRPr="006E1E17">
              <w:rPr>
                <w:rFonts w:ascii="Arial" w:eastAsia="Times New Roman" w:hAnsi="Arial" w:cs="Arial"/>
                <w:sz w:val="18"/>
                <w:szCs w:val="18"/>
                <w:lang w:eastAsia="nl-NL"/>
              </w:rPr>
              <w:t>s</w:t>
            </w:r>
            <w:r w:rsidRPr="006E1E17">
              <w:rPr>
                <w:rFonts w:ascii="Arial" w:eastAsia="Times New Roman" w:hAnsi="Arial" w:cs="Arial"/>
                <w:sz w:val="18"/>
                <w:szCs w:val="18"/>
                <w:lang w:eastAsia="nl-NL"/>
              </w:rPr>
              <w:t xml:space="preserve"> for a change of name, non-litigious enforcement cases etc. (if possible without administrative law cases, see category 3; without registry cases and other cases, see categories 2.2 and 2.3)</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7D031059"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79972170"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35EAB050"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077AB2D3"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3" w:type="pct"/>
            <w:tcBorders>
              <w:top w:val="nil"/>
              <w:left w:val="nil"/>
              <w:bottom w:val="single" w:sz="8" w:space="0" w:color="auto"/>
              <w:right w:val="single" w:sz="8" w:space="0" w:color="auto"/>
            </w:tcBorders>
            <w:shd w:val="thinDiagStripe" w:color="auto" w:fill="auto"/>
            <w:vAlign w:val="center"/>
          </w:tcPr>
          <w:p w14:paraId="092B0041" w14:textId="77777777" w:rsidR="00891E67" w:rsidRPr="006E1E17" w:rsidRDefault="00891E67" w:rsidP="007C1A0F">
            <w:pPr>
              <w:widowControl w:val="0"/>
              <w:autoSpaceDE w:val="0"/>
              <w:autoSpaceDN w:val="0"/>
              <w:adjustRightInd w:val="0"/>
              <w:spacing w:after="0" w:line="240" w:lineRule="auto"/>
              <w:rPr>
                <w:rFonts w:ascii="Arial" w:eastAsia="Times New Roman" w:hAnsi="Arial" w:cs="Arial"/>
                <w:sz w:val="18"/>
                <w:szCs w:val="18"/>
                <w:shd w:val="clear" w:color="auto" w:fill="FFCC99"/>
                <w:lang w:eastAsia="nl-NL"/>
              </w:rPr>
            </w:pPr>
          </w:p>
        </w:tc>
      </w:tr>
      <w:tr w:rsidR="00891E67" w:rsidRPr="006E1E17" w14:paraId="5AF55845" w14:textId="77777777" w:rsidTr="00030A2C">
        <w:trPr>
          <w:trHeight w:val="461"/>
        </w:trPr>
        <w:tc>
          <w:tcPr>
            <w:tcW w:w="186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789FC5" w14:textId="77777777" w:rsidR="00891E67" w:rsidRPr="006E1E17" w:rsidRDefault="00891E67" w:rsidP="007C1A0F">
            <w:pPr>
              <w:autoSpaceDE w:val="0"/>
              <w:autoSpaceDN w:val="0"/>
              <w:spacing w:after="0" w:line="240" w:lineRule="auto"/>
              <w:rPr>
                <w:rFonts w:ascii="Arial" w:eastAsia="Times New Roman" w:hAnsi="Arial" w:cs="Arial"/>
                <w:sz w:val="18"/>
                <w:szCs w:val="18"/>
                <w:shd w:val="clear" w:color="auto" w:fill="FFCC99"/>
                <w:lang w:eastAsia="nl-NL"/>
              </w:rPr>
            </w:pPr>
            <w:r w:rsidRPr="006E1E17">
              <w:rPr>
                <w:rFonts w:ascii="Arial" w:eastAsia="Times New Roman" w:hAnsi="Arial" w:cs="Arial"/>
                <w:b/>
                <w:sz w:val="18"/>
                <w:szCs w:val="18"/>
                <w:lang w:eastAsia="nl-NL"/>
              </w:rPr>
              <w:t xml:space="preserve">2.2. Registry cases </w:t>
            </w:r>
            <w:r w:rsidRPr="006E1E17">
              <w:rPr>
                <w:rFonts w:ascii="Arial" w:eastAsia="Times New Roman" w:hAnsi="Arial" w:cs="Arial"/>
                <w:sz w:val="18"/>
                <w:szCs w:val="18"/>
                <w:lang w:eastAsia="nl-NL"/>
              </w:rPr>
              <w:t>(2.2.1+2.2.2+2.2.3)</w:t>
            </w:r>
          </w:p>
        </w:tc>
        <w:tc>
          <w:tcPr>
            <w:tcW w:w="6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62B66" w14:textId="77777777" w:rsidR="00891E67" w:rsidRPr="006E1E17" w:rsidRDefault="00891E67" w:rsidP="007C1A0F">
            <w:pPr>
              <w:widowControl w:val="0"/>
              <w:autoSpaceDE w:val="0"/>
              <w:autoSpaceDN w:val="0"/>
              <w:adjustRightInd w:val="0"/>
              <w:spacing w:after="0" w:line="240" w:lineRule="auto"/>
              <w:rPr>
                <w:rFonts w:ascii="Arial" w:eastAsia="Times New Roman" w:hAnsi="Arial" w:cs="Arial"/>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010BB1F0"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38B5FB69"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387ABFF7"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3" w:type="pct"/>
            <w:tcBorders>
              <w:top w:val="nil"/>
              <w:left w:val="nil"/>
              <w:bottom w:val="single" w:sz="8" w:space="0" w:color="auto"/>
              <w:right w:val="single" w:sz="8" w:space="0" w:color="auto"/>
            </w:tcBorders>
            <w:shd w:val="thinDiagStripe" w:color="auto" w:fill="auto"/>
            <w:vAlign w:val="center"/>
          </w:tcPr>
          <w:p w14:paraId="58233D59" w14:textId="77777777" w:rsidR="00891E67" w:rsidRPr="006E1E17" w:rsidRDefault="00891E67" w:rsidP="007C1A0F">
            <w:pPr>
              <w:widowControl w:val="0"/>
              <w:autoSpaceDE w:val="0"/>
              <w:autoSpaceDN w:val="0"/>
              <w:adjustRightInd w:val="0"/>
              <w:spacing w:after="0" w:line="240" w:lineRule="auto"/>
              <w:rPr>
                <w:rFonts w:ascii="Arial" w:eastAsia="Times New Roman" w:hAnsi="Arial" w:cs="Arial"/>
                <w:sz w:val="18"/>
                <w:szCs w:val="18"/>
                <w:shd w:val="clear" w:color="auto" w:fill="FFCC99"/>
                <w:lang w:eastAsia="nl-NL"/>
              </w:rPr>
            </w:pPr>
          </w:p>
        </w:tc>
      </w:tr>
      <w:tr w:rsidR="00891E67" w:rsidRPr="006E1E17" w14:paraId="55863385" w14:textId="77777777" w:rsidTr="007C1A0F">
        <w:trPr>
          <w:trHeight w:val="474"/>
        </w:trPr>
        <w:tc>
          <w:tcPr>
            <w:tcW w:w="128" w:type="pct"/>
            <w:tcBorders>
              <w:top w:val="nil"/>
              <w:left w:val="single" w:sz="8" w:space="0" w:color="auto"/>
              <w:bottom w:val="single" w:sz="8" w:space="0" w:color="auto"/>
            </w:tcBorders>
            <w:tcMar>
              <w:top w:w="0" w:type="dxa"/>
              <w:left w:w="108" w:type="dxa"/>
              <w:bottom w:w="0" w:type="dxa"/>
              <w:right w:w="108" w:type="dxa"/>
            </w:tcMar>
            <w:vAlign w:val="center"/>
          </w:tcPr>
          <w:p w14:paraId="11484036" w14:textId="77777777" w:rsidR="00891E67" w:rsidRPr="006E1E17" w:rsidRDefault="00891E67" w:rsidP="007C1A0F">
            <w:pPr>
              <w:autoSpaceDE w:val="0"/>
              <w:autoSpaceDN w:val="0"/>
              <w:spacing w:after="0" w:line="240" w:lineRule="auto"/>
              <w:rPr>
                <w:rFonts w:ascii="Arial" w:eastAsia="Times New Roman" w:hAnsi="Arial" w:cs="Arial"/>
                <w:b/>
                <w:bCs/>
                <w:sz w:val="18"/>
                <w:szCs w:val="18"/>
                <w:lang w:eastAsia="nl-NL"/>
              </w:rPr>
            </w:pPr>
          </w:p>
        </w:tc>
        <w:tc>
          <w:tcPr>
            <w:tcW w:w="1732" w:type="pct"/>
            <w:tcBorders>
              <w:top w:val="single" w:sz="8" w:space="0" w:color="auto"/>
              <w:bottom w:val="single" w:sz="8" w:space="0" w:color="auto"/>
              <w:right w:val="single" w:sz="8" w:space="0" w:color="auto"/>
            </w:tcBorders>
            <w:vAlign w:val="center"/>
          </w:tcPr>
          <w:p w14:paraId="1BD415BC" w14:textId="0C2118A9" w:rsidR="00891E67" w:rsidRPr="006E1E17" w:rsidRDefault="00DF2664" w:rsidP="007C1A0F">
            <w:pPr>
              <w:widowControl w:val="0"/>
              <w:autoSpaceDE w:val="0"/>
              <w:autoSpaceDN w:val="0"/>
              <w:adjustRightInd w:val="0"/>
              <w:spacing w:after="0" w:line="240" w:lineRule="auto"/>
              <w:rPr>
                <w:rFonts w:ascii="Arial" w:eastAsia="Times New Roman" w:hAnsi="Arial" w:cs="Arial"/>
                <w:sz w:val="18"/>
                <w:szCs w:val="18"/>
                <w:lang w:eastAsia="nl-NL"/>
              </w:rPr>
            </w:pPr>
            <w:r w:rsidRPr="006E1E17">
              <w:rPr>
                <w:rFonts w:ascii="Arial" w:eastAsia="Times New Roman" w:hAnsi="Arial" w:cs="Arial"/>
                <w:b/>
                <w:sz w:val="18"/>
                <w:szCs w:val="18"/>
                <w:lang w:eastAsia="nl-NL"/>
              </w:rPr>
              <w:t xml:space="preserve"> </w:t>
            </w:r>
            <w:r w:rsidR="00891E67" w:rsidRPr="006E1E17">
              <w:rPr>
                <w:rFonts w:ascii="Arial" w:eastAsia="Times New Roman" w:hAnsi="Arial" w:cs="Arial"/>
                <w:b/>
                <w:sz w:val="18"/>
                <w:szCs w:val="18"/>
                <w:lang w:eastAsia="nl-NL"/>
              </w:rPr>
              <w:t>2.2.1. Non</w:t>
            </w:r>
            <w:r w:rsidR="006936F0" w:rsidRPr="006E1E17">
              <w:rPr>
                <w:rFonts w:ascii="Arial" w:eastAsia="Times New Roman" w:hAnsi="Arial" w:cs="Arial"/>
                <w:b/>
                <w:sz w:val="18"/>
                <w:szCs w:val="18"/>
                <w:lang w:eastAsia="nl-NL"/>
              </w:rPr>
              <w:t>-</w:t>
            </w:r>
            <w:r w:rsidR="00891E67" w:rsidRPr="006E1E17">
              <w:rPr>
                <w:rFonts w:ascii="Arial" w:eastAsia="Times New Roman" w:hAnsi="Arial" w:cs="Arial"/>
                <w:b/>
                <w:sz w:val="18"/>
                <w:szCs w:val="18"/>
                <w:lang w:eastAsia="nl-NL"/>
              </w:rPr>
              <w:t>litigious land registry cases</w:t>
            </w:r>
          </w:p>
        </w:tc>
        <w:tc>
          <w:tcPr>
            <w:tcW w:w="6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29707"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2578B732"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2318AFDD"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051F7BB1"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3" w:type="pct"/>
            <w:tcBorders>
              <w:top w:val="nil"/>
              <w:left w:val="nil"/>
              <w:bottom w:val="single" w:sz="8" w:space="0" w:color="auto"/>
              <w:right w:val="single" w:sz="8" w:space="0" w:color="auto"/>
            </w:tcBorders>
            <w:shd w:val="thinDiagStripe" w:color="auto" w:fill="auto"/>
            <w:vAlign w:val="center"/>
          </w:tcPr>
          <w:p w14:paraId="23D8F6F1" w14:textId="77777777" w:rsidR="00891E67" w:rsidRPr="006E1E17" w:rsidRDefault="00891E67" w:rsidP="007C1A0F">
            <w:pPr>
              <w:autoSpaceDE w:val="0"/>
              <w:autoSpaceDN w:val="0"/>
              <w:spacing w:after="0" w:line="240" w:lineRule="auto"/>
              <w:rPr>
                <w:rFonts w:ascii="Arial" w:eastAsia="Times New Roman" w:hAnsi="Arial" w:cs="Arial"/>
                <w:sz w:val="18"/>
                <w:szCs w:val="18"/>
                <w:shd w:val="clear" w:color="auto" w:fill="FFCC99"/>
                <w:lang w:eastAsia="nl-NL"/>
              </w:rPr>
            </w:pPr>
          </w:p>
        </w:tc>
      </w:tr>
      <w:tr w:rsidR="00891E67" w:rsidRPr="006E1E17" w14:paraId="57511BB2" w14:textId="77777777" w:rsidTr="007C1A0F">
        <w:trPr>
          <w:trHeight w:val="461"/>
        </w:trPr>
        <w:tc>
          <w:tcPr>
            <w:tcW w:w="128" w:type="pct"/>
            <w:tcBorders>
              <w:top w:val="single" w:sz="8" w:space="0" w:color="auto"/>
              <w:left w:val="single" w:sz="8" w:space="0" w:color="auto"/>
              <w:bottom w:val="single" w:sz="8" w:space="0" w:color="auto"/>
            </w:tcBorders>
            <w:tcMar>
              <w:top w:w="0" w:type="dxa"/>
              <w:left w:w="108" w:type="dxa"/>
              <w:bottom w:w="0" w:type="dxa"/>
              <w:right w:w="108" w:type="dxa"/>
            </w:tcMar>
            <w:vAlign w:val="center"/>
          </w:tcPr>
          <w:p w14:paraId="18736975" w14:textId="77777777" w:rsidR="00891E67" w:rsidRPr="006E1E17" w:rsidRDefault="00891E67" w:rsidP="007C1A0F">
            <w:pPr>
              <w:autoSpaceDE w:val="0"/>
              <w:autoSpaceDN w:val="0"/>
              <w:spacing w:after="0" w:line="240" w:lineRule="auto"/>
              <w:rPr>
                <w:rFonts w:ascii="Arial" w:eastAsia="Times New Roman" w:hAnsi="Arial" w:cs="Arial"/>
                <w:b/>
                <w:bCs/>
                <w:sz w:val="18"/>
                <w:szCs w:val="18"/>
                <w:lang w:eastAsia="nl-NL"/>
              </w:rPr>
            </w:pPr>
          </w:p>
        </w:tc>
        <w:tc>
          <w:tcPr>
            <w:tcW w:w="1732" w:type="pct"/>
            <w:tcBorders>
              <w:top w:val="single" w:sz="8" w:space="0" w:color="auto"/>
              <w:bottom w:val="single" w:sz="8" w:space="0" w:color="auto"/>
              <w:right w:val="single" w:sz="8" w:space="0" w:color="auto"/>
            </w:tcBorders>
            <w:vAlign w:val="center"/>
          </w:tcPr>
          <w:p w14:paraId="1EA175D0" w14:textId="75FA2E94" w:rsidR="00891E67" w:rsidRPr="006E1E17" w:rsidRDefault="00DF2664" w:rsidP="007C1A0F">
            <w:pPr>
              <w:widowControl w:val="0"/>
              <w:autoSpaceDE w:val="0"/>
              <w:autoSpaceDN w:val="0"/>
              <w:adjustRightInd w:val="0"/>
              <w:spacing w:after="0" w:line="240" w:lineRule="auto"/>
              <w:rPr>
                <w:rFonts w:ascii="Arial" w:eastAsia="Times New Roman" w:hAnsi="Arial" w:cs="Arial"/>
                <w:sz w:val="18"/>
                <w:szCs w:val="18"/>
                <w:lang w:eastAsia="nl-NL"/>
              </w:rPr>
            </w:pPr>
            <w:r w:rsidRPr="006E1E17">
              <w:rPr>
                <w:rFonts w:ascii="Arial" w:eastAsia="Times New Roman" w:hAnsi="Arial" w:cs="Arial"/>
                <w:b/>
                <w:sz w:val="18"/>
                <w:szCs w:val="18"/>
                <w:lang w:eastAsia="nl-NL"/>
              </w:rPr>
              <w:t xml:space="preserve"> </w:t>
            </w:r>
            <w:r w:rsidR="00891E67" w:rsidRPr="006E1E17">
              <w:rPr>
                <w:rFonts w:ascii="Arial" w:eastAsia="Times New Roman" w:hAnsi="Arial" w:cs="Arial"/>
                <w:b/>
                <w:sz w:val="18"/>
                <w:szCs w:val="18"/>
                <w:lang w:eastAsia="nl-NL"/>
              </w:rPr>
              <w:t>2.2.2 Non-litigious</w:t>
            </w:r>
            <w:r w:rsidRPr="006E1E17">
              <w:rPr>
                <w:rFonts w:ascii="Arial" w:eastAsia="Times New Roman" w:hAnsi="Arial" w:cs="Arial"/>
                <w:b/>
                <w:sz w:val="18"/>
                <w:szCs w:val="18"/>
                <w:lang w:eastAsia="nl-NL"/>
              </w:rPr>
              <w:t xml:space="preserve"> </w:t>
            </w:r>
            <w:r w:rsidR="00891E67" w:rsidRPr="006E1E17">
              <w:rPr>
                <w:rFonts w:ascii="Arial" w:eastAsia="Times New Roman" w:hAnsi="Arial" w:cs="Arial"/>
                <w:b/>
                <w:sz w:val="18"/>
                <w:szCs w:val="18"/>
                <w:lang w:eastAsia="nl-NL"/>
              </w:rPr>
              <w:t>business registry cases</w:t>
            </w:r>
          </w:p>
        </w:tc>
        <w:tc>
          <w:tcPr>
            <w:tcW w:w="6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16AE7"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09DEFE8E"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4AD850DF"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67A35932"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3" w:type="pct"/>
            <w:tcBorders>
              <w:top w:val="nil"/>
              <w:left w:val="nil"/>
              <w:bottom w:val="single" w:sz="8" w:space="0" w:color="auto"/>
              <w:right w:val="single" w:sz="8" w:space="0" w:color="auto"/>
            </w:tcBorders>
            <w:shd w:val="thinDiagStripe" w:color="auto" w:fill="auto"/>
            <w:vAlign w:val="center"/>
          </w:tcPr>
          <w:p w14:paraId="00A1B95F" w14:textId="77777777" w:rsidR="00891E67" w:rsidRPr="006E1E17" w:rsidRDefault="00891E67" w:rsidP="007C1A0F">
            <w:pPr>
              <w:autoSpaceDE w:val="0"/>
              <w:autoSpaceDN w:val="0"/>
              <w:spacing w:after="0" w:line="240" w:lineRule="auto"/>
              <w:rPr>
                <w:rFonts w:ascii="Arial" w:eastAsia="Times New Roman" w:hAnsi="Arial" w:cs="Arial"/>
                <w:sz w:val="18"/>
                <w:szCs w:val="18"/>
                <w:shd w:val="clear" w:color="auto" w:fill="FFCC99"/>
                <w:lang w:eastAsia="nl-NL"/>
              </w:rPr>
            </w:pPr>
          </w:p>
        </w:tc>
      </w:tr>
      <w:tr w:rsidR="00891E67" w:rsidRPr="006E1E17" w14:paraId="1745DF9C" w14:textId="77777777" w:rsidTr="007C1A0F">
        <w:trPr>
          <w:trHeight w:val="461"/>
        </w:trPr>
        <w:tc>
          <w:tcPr>
            <w:tcW w:w="128" w:type="pct"/>
            <w:tcBorders>
              <w:top w:val="single" w:sz="8" w:space="0" w:color="auto"/>
              <w:left w:val="single" w:sz="8" w:space="0" w:color="auto"/>
              <w:bottom w:val="single" w:sz="8" w:space="0" w:color="auto"/>
            </w:tcBorders>
            <w:tcMar>
              <w:top w:w="0" w:type="dxa"/>
              <w:left w:w="108" w:type="dxa"/>
              <w:bottom w:w="0" w:type="dxa"/>
              <w:right w:w="108" w:type="dxa"/>
            </w:tcMar>
            <w:vAlign w:val="center"/>
          </w:tcPr>
          <w:p w14:paraId="5DA05F9E" w14:textId="77777777" w:rsidR="00891E67" w:rsidRPr="006E1E17" w:rsidRDefault="00891E67" w:rsidP="007C1A0F">
            <w:pPr>
              <w:autoSpaceDE w:val="0"/>
              <w:autoSpaceDN w:val="0"/>
              <w:spacing w:after="0" w:line="240" w:lineRule="auto"/>
              <w:rPr>
                <w:rFonts w:ascii="Arial" w:eastAsia="Times New Roman" w:hAnsi="Arial" w:cs="Arial"/>
                <w:b/>
                <w:bCs/>
                <w:sz w:val="18"/>
                <w:szCs w:val="18"/>
                <w:lang w:eastAsia="nl-NL"/>
              </w:rPr>
            </w:pPr>
          </w:p>
        </w:tc>
        <w:tc>
          <w:tcPr>
            <w:tcW w:w="1732" w:type="pct"/>
            <w:tcBorders>
              <w:top w:val="single" w:sz="8" w:space="0" w:color="auto"/>
              <w:bottom w:val="single" w:sz="8" w:space="0" w:color="auto"/>
              <w:right w:val="single" w:sz="8" w:space="0" w:color="auto"/>
            </w:tcBorders>
            <w:vAlign w:val="center"/>
          </w:tcPr>
          <w:p w14:paraId="6C81218A" w14:textId="58618386" w:rsidR="00891E67" w:rsidRPr="006E1E17" w:rsidRDefault="00DF2664" w:rsidP="007C1A0F">
            <w:pPr>
              <w:widowControl w:val="0"/>
              <w:autoSpaceDE w:val="0"/>
              <w:autoSpaceDN w:val="0"/>
              <w:adjustRightInd w:val="0"/>
              <w:spacing w:after="0" w:line="240" w:lineRule="auto"/>
              <w:rPr>
                <w:rFonts w:ascii="Arial" w:eastAsia="Times New Roman" w:hAnsi="Arial" w:cs="Arial"/>
                <w:sz w:val="18"/>
                <w:szCs w:val="18"/>
                <w:lang w:eastAsia="nl-NL"/>
              </w:rPr>
            </w:pPr>
            <w:r w:rsidRPr="006E1E17">
              <w:rPr>
                <w:rFonts w:ascii="Arial" w:eastAsia="Times New Roman" w:hAnsi="Arial" w:cs="Arial"/>
                <w:b/>
                <w:sz w:val="18"/>
                <w:szCs w:val="18"/>
                <w:lang w:eastAsia="nl-NL"/>
              </w:rPr>
              <w:t xml:space="preserve"> </w:t>
            </w:r>
            <w:r w:rsidR="00891E67" w:rsidRPr="006E1E17">
              <w:rPr>
                <w:rFonts w:ascii="Arial" w:eastAsia="Times New Roman" w:hAnsi="Arial" w:cs="Arial"/>
                <w:b/>
                <w:sz w:val="18"/>
                <w:szCs w:val="18"/>
                <w:lang w:eastAsia="nl-NL"/>
              </w:rPr>
              <w:t>2.2.3. Other registry cases</w:t>
            </w:r>
          </w:p>
        </w:tc>
        <w:tc>
          <w:tcPr>
            <w:tcW w:w="6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08F9D"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17C243D8"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12B165BA"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3A984326"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3" w:type="pct"/>
            <w:tcBorders>
              <w:top w:val="nil"/>
              <w:left w:val="nil"/>
              <w:bottom w:val="single" w:sz="8" w:space="0" w:color="auto"/>
              <w:right w:val="single" w:sz="8" w:space="0" w:color="auto"/>
            </w:tcBorders>
            <w:shd w:val="thinDiagStripe" w:color="auto" w:fill="auto"/>
            <w:vAlign w:val="center"/>
          </w:tcPr>
          <w:p w14:paraId="7E54D394" w14:textId="77777777" w:rsidR="00891E67" w:rsidRPr="006E1E17" w:rsidRDefault="00891E67" w:rsidP="007C1A0F">
            <w:pPr>
              <w:autoSpaceDE w:val="0"/>
              <w:autoSpaceDN w:val="0"/>
              <w:spacing w:after="0" w:line="240" w:lineRule="auto"/>
              <w:rPr>
                <w:rFonts w:ascii="Arial" w:eastAsia="Times New Roman" w:hAnsi="Arial" w:cs="Arial"/>
                <w:sz w:val="18"/>
                <w:szCs w:val="18"/>
                <w:shd w:val="clear" w:color="auto" w:fill="FFCC99"/>
                <w:lang w:eastAsia="nl-NL"/>
              </w:rPr>
            </w:pPr>
          </w:p>
        </w:tc>
      </w:tr>
      <w:tr w:rsidR="00891E67" w:rsidRPr="006E1E17" w14:paraId="2129D8FD" w14:textId="77777777" w:rsidTr="00030A2C">
        <w:trPr>
          <w:trHeight w:val="474"/>
        </w:trPr>
        <w:tc>
          <w:tcPr>
            <w:tcW w:w="186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A02D79" w14:textId="77777777" w:rsidR="00891E67" w:rsidRPr="006E1E17" w:rsidRDefault="00891E67" w:rsidP="007C1A0F">
            <w:pPr>
              <w:autoSpaceDE w:val="0"/>
              <w:autoSpaceDN w:val="0"/>
              <w:spacing w:after="0" w:line="240" w:lineRule="auto"/>
              <w:rPr>
                <w:rFonts w:ascii="Arial" w:eastAsia="Times New Roman" w:hAnsi="Arial" w:cs="Arial"/>
                <w:sz w:val="18"/>
                <w:szCs w:val="18"/>
                <w:lang w:eastAsia="nl-NL"/>
              </w:rPr>
            </w:pPr>
            <w:r w:rsidRPr="006E1E17">
              <w:rPr>
                <w:rFonts w:ascii="Arial" w:eastAsia="Times New Roman" w:hAnsi="Arial" w:cs="Arial"/>
                <w:b/>
                <w:sz w:val="18"/>
                <w:szCs w:val="18"/>
                <w:lang w:eastAsia="nl-NL"/>
              </w:rPr>
              <w:t>2.3. Other non-litigious cases</w:t>
            </w:r>
          </w:p>
        </w:tc>
        <w:tc>
          <w:tcPr>
            <w:tcW w:w="6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FD77F1" w14:textId="77777777" w:rsidR="00891E67" w:rsidRPr="006E1E17" w:rsidRDefault="00891E67" w:rsidP="007C1A0F">
            <w:pPr>
              <w:widowControl w:val="0"/>
              <w:autoSpaceDE w:val="0"/>
              <w:autoSpaceDN w:val="0"/>
              <w:adjustRightInd w:val="0"/>
              <w:spacing w:after="0" w:line="240" w:lineRule="auto"/>
              <w:rPr>
                <w:rFonts w:ascii="Arial" w:eastAsia="Times New Roman" w:hAnsi="Arial" w:cs="Arial"/>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43EF0B21"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448ABBC4"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195232AF"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3" w:type="pct"/>
            <w:tcBorders>
              <w:top w:val="nil"/>
              <w:left w:val="nil"/>
              <w:bottom w:val="single" w:sz="8" w:space="0" w:color="auto"/>
              <w:right w:val="single" w:sz="8" w:space="0" w:color="auto"/>
            </w:tcBorders>
            <w:shd w:val="thinDiagStripe" w:color="auto" w:fill="auto"/>
            <w:vAlign w:val="center"/>
          </w:tcPr>
          <w:p w14:paraId="016F2D4F" w14:textId="77777777" w:rsidR="00891E67" w:rsidRPr="006E1E17" w:rsidRDefault="00891E67" w:rsidP="007C1A0F">
            <w:pPr>
              <w:widowControl w:val="0"/>
              <w:autoSpaceDE w:val="0"/>
              <w:autoSpaceDN w:val="0"/>
              <w:adjustRightInd w:val="0"/>
              <w:spacing w:after="0" w:line="240" w:lineRule="auto"/>
              <w:rPr>
                <w:rFonts w:ascii="Arial" w:eastAsia="Times New Roman" w:hAnsi="Arial" w:cs="Arial"/>
                <w:sz w:val="18"/>
                <w:szCs w:val="18"/>
                <w:shd w:val="clear" w:color="auto" w:fill="FFCC99"/>
                <w:lang w:eastAsia="nl-NL"/>
              </w:rPr>
            </w:pPr>
          </w:p>
        </w:tc>
      </w:tr>
      <w:tr w:rsidR="00891E67" w:rsidRPr="006E1E17" w14:paraId="50BF7417" w14:textId="77777777" w:rsidTr="007C1A0F">
        <w:trPr>
          <w:trHeight w:val="231"/>
        </w:trPr>
        <w:tc>
          <w:tcPr>
            <w:tcW w:w="4387" w:type="pct"/>
            <w:gridSpan w:val="6"/>
            <w:tcBorders>
              <w:top w:val="nil"/>
              <w:bottom w:val="single" w:sz="8" w:space="0" w:color="auto"/>
            </w:tcBorders>
            <w:vAlign w:val="center"/>
          </w:tcPr>
          <w:p w14:paraId="5D76189C" w14:textId="77777777" w:rsidR="00891E67" w:rsidRPr="006E1E17" w:rsidRDefault="00891E67" w:rsidP="007C1A0F">
            <w:pPr>
              <w:autoSpaceDE w:val="0"/>
              <w:autoSpaceDN w:val="0"/>
              <w:spacing w:after="0" w:line="240" w:lineRule="auto"/>
              <w:rPr>
                <w:rFonts w:ascii="Arial" w:eastAsia="Times New Roman" w:hAnsi="Arial" w:cs="Arial"/>
                <w:sz w:val="18"/>
                <w:szCs w:val="18"/>
                <w:lang w:eastAsia="nl-NL"/>
              </w:rPr>
            </w:pPr>
          </w:p>
        </w:tc>
        <w:tc>
          <w:tcPr>
            <w:tcW w:w="613" w:type="pct"/>
            <w:tcBorders>
              <w:top w:val="nil"/>
              <w:bottom w:val="single" w:sz="4" w:space="0" w:color="auto"/>
            </w:tcBorders>
            <w:vAlign w:val="center"/>
          </w:tcPr>
          <w:p w14:paraId="169AEE94" w14:textId="77777777" w:rsidR="00891E67" w:rsidRPr="006E1E17" w:rsidRDefault="00891E67" w:rsidP="007C1A0F">
            <w:pPr>
              <w:autoSpaceDE w:val="0"/>
              <w:autoSpaceDN w:val="0"/>
              <w:spacing w:after="0" w:line="240" w:lineRule="auto"/>
              <w:rPr>
                <w:rFonts w:ascii="Arial" w:eastAsia="Times New Roman" w:hAnsi="Arial" w:cs="Arial"/>
                <w:sz w:val="18"/>
                <w:szCs w:val="18"/>
                <w:lang w:eastAsia="nl-NL"/>
              </w:rPr>
            </w:pPr>
          </w:p>
        </w:tc>
      </w:tr>
      <w:tr w:rsidR="00891E67" w:rsidRPr="006E1E17" w14:paraId="752186E2" w14:textId="77777777" w:rsidTr="00030A2C">
        <w:trPr>
          <w:trHeight w:val="461"/>
        </w:trPr>
        <w:tc>
          <w:tcPr>
            <w:tcW w:w="186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D56567" w14:textId="77777777" w:rsidR="00891E67" w:rsidRPr="006E1E17" w:rsidRDefault="00891E67" w:rsidP="007C1A0F">
            <w:pPr>
              <w:autoSpaceDE w:val="0"/>
              <w:autoSpaceDN w:val="0"/>
              <w:spacing w:after="0" w:line="240" w:lineRule="auto"/>
              <w:rPr>
                <w:rFonts w:ascii="Arial" w:eastAsia="Times New Roman" w:hAnsi="Arial" w:cs="Arial"/>
                <w:sz w:val="18"/>
                <w:szCs w:val="18"/>
                <w:lang w:eastAsia="nl-NL"/>
              </w:rPr>
            </w:pPr>
            <w:r w:rsidRPr="006E1E17">
              <w:rPr>
                <w:rFonts w:ascii="Arial" w:eastAsia="Times New Roman" w:hAnsi="Arial" w:cs="Arial"/>
                <w:b/>
                <w:sz w:val="18"/>
                <w:szCs w:val="18"/>
                <w:lang w:eastAsia="nl-NL"/>
              </w:rPr>
              <w:t>3. Administrative law cases</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24A01276"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2BF0FDE1"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57485F61"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0E7FE063"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3" w:type="pct"/>
            <w:tcBorders>
              <w:top w:val="single" w:sz="4" w:space="0" w:color="auto"/>
              <w:left w:val="nil"/>
              <w:bottom w:val="single" w:sz="8" w:space="0" w:color="auto"/>
              <w:right w:val="single" w:sz="4" w:space="0" w:color="auto"/>
            </w:tcBorders>
          </w:tcPr>
          <w:p w14:paraId="5ACFE8C4"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r>
      <w:tr w:rsidR="00891E67" w:rsidRPr="006E1E17" w14:paraId="2DF6C8A2" w14:textId="77777777" w:rsidTr="007C1A0F">
        <w:trPr>
          <w:trHeight w:val="245"/>
        </w:trPr>
        <w:tc>
          <w:tcPr>
            <w:tcW w:w="4387" w:type="pct"/>
            <w:gridSpan w:val="6"/>
            <w:tcBorders>
              <w:top w:val="nil"/>
              <w:bottom w:val="single" w:sz="8" w:space="0" w:color="auto"/>
            </w:tcBorders>
            <w:vAlign w:val="center"/>
          </w:tcPr>
          <w:p w14:paraId="22408A95" w14:textId="77777777" w:rsidR="00891E67" w:rsidRPr="006E1E17" w:rsidRDefault="00891E67" w:rsidP="007C1A0F">
            <w:pPr>
              <w:autoSpaceDE w:val="0"/>
              <w:autoSpaceDN w:val="0"/>
              <w:spacing w:after="0" w:line="240" w:lineRule="auto"/>
              <w:rPr>
                <w:rFonts w:ascii="Arial" w:eastAsia="Times New Roman" w:hAnsi="Arial" w:cs="Arial"/>
                <w:sz w:val="18"/>
                <w:szCs w:val="18"/>
                <w:shd w:val="clear" w:color="auto" w:fill="FFCC99"/>
                <w:lang w:eastAsia="nl-NL"/>
              </w:rPr>
            </w:pPr>
          </w:p>
        </w:tc>
        <w:tc>
          <w:tcPr>
            <w:tcW w:w="613" w:type="pct"/>
            <w:tcBorders>
              <w:top w:val="nil"/>
              <w:bottom w:val="single" w:sz="4" w:space="0" w:color="auto"/>
            </w:tcBorders>
            <w:vAlign w:val="center"/>
          </w:tcPr>
          <w:p w14:paraId="211140FC" w14:textId="77777777" w:rsidR="00891E67" w:rsidRPr="006E1E17" w:rsidRDefault="00891E67" w:rsidP="007C1A0F">
            <w:pPr>
              <w:autoSpaceDE w:val="0"/>
              <w:autoSpaceDN w:val="0"/>
              <w:spacing w:after="0" w:line="240" w:lineRule="auto"/>
              <w:rPr>
                <w:rFonts w:ascii="Arial" w:eastAsia="Times New Roman" w:hAnsi="Arial" w:cs="Arial"/>
                <w:sz w:val="18"/>
                <w:szCs w:val="18"/>
                <w:shd w:val="clear" w:color="auto" w:fill="FFCC99"/>
                <w:lang w:eastAsia="nl-NL"/>
              </w:rPr>
            </w:pPr>
          </w:p>
        </w:tc>
      </w:tr>
      <w:tr w:rsidR="00891E67" w:rsidRPr="006E1E17" w14:paraId="255DD7D9" w14:textId="77777777" w:rsidTr="00030A2C">
        <w:trPr>
          <w:trHeight w:val="474"/>
        </w:trPr>
        <w:tc>
          <w:tcPr>
            <w:tcW w:w="186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7BB475" w14:textId="77777777" w:rsidR="00891E67" w:rsidRPr="006E1E17" w:rsidRDefault="00891E67" w:rsidP="007C1A0F">
            <w:pPr>
              <w:autoSpaceDE w:val="0"/>
              <w:autoSpaceDN w:val="0"/>
              <w:spacing w:after="0" w:line="240" w:lineRule="auto"/>
              <w:rPr>
                <w:rFonts w:ascii="Arial" w:eastAsia="Times New Roman" w:hAnsi="Arial" w:cs="Arial"/>
                <w:sz w:val="18"/>
                <w:szCs w:val="18"/>
                <w:shd w:val="clear" w:color="auto" w:fill="FFCC99"/>
                <w:lang w:eastAsia="nl-NL"/>
              </w:rPr>
            </w:pPr>
            <w:r w:rsidRPr="006E1E17">
              <w:rPr>
                <w:rFonts w:ascii="Arial" w:eastAsia="Times New Roman" w:hAnsi="Arial" w:cs="Arial"/>
                <w:b/>
                <w:sz w:val="18"/>
                <w:szCs w:val="18"/>
                <w:lang w:eastAsia="nl-NL"/>
              </w:rPr>
              <w:t xml:space="preserve">4. Other cases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77C6E2E3"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23FB1E5F"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73C8D862"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7B221871"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c>
          <w:tcPr>
            <w:tcW w:w="613" w:type="pct"/>
            <w:tcBorders>
              <w:top w:val="single" w:sz="4" w:space="0" w:color="auto"/>
              <w:left w:val="nil"/>
              <w:bottom w:val="single" w:sz="8" w:space="0" w:color="auto"/>
              <w:right w:val="single" w:sz="4" w:space="0" w:color="auto"/>
            </w:tcBorders>
          </w:tcPr>
          <w:p w14:paraId="6610962B" w14:textId="77777777" w:rsidR="00891E67" w:rsidRPr="006E1E17" w:rsidRDefault="00891E67" w:rsidP="007C1A0F">
            <w:pPr>
              <w:spacing w:after="0" w:line="240" w:lineRule="auto"/>
              <w:rPr>
                <w:rFonts w:ascii="Times New Roman" w:eastAsia="Times New Roman" w:hAnsi="Times New Roman" w:cs="Times New Roman"/>
                <w:sz w:val="18"/>
                <w:szCs w:val="18"/>
                <w:lang w:eastAsia="nl-NL"/>
              </w:rPr>
            </w:pPr>
            <w:r w:rsidRPr="006E1E17">
              <w:rPr>
                <w:rFonts w:ascii="Arial" w:eastAsia="Times New Roman" w:hAnsi="Arial" w:cs="Arial"/>
                <w:sz w:val="18"/>
                <w:szCs w:val="18"/>
                <w:lang w:eastAsia="nl-NL"/>
              </w:rPr>
              <w:t>_____/</w:t>
            </w:r>
            <w:r w:rsidRPr="006E1E17">
              <w:rPr>
                <w:rFonts w:ascii="Arial" w:eastAsia="Times New Roman" w:hAnsi="Arial" w:cs="Arial"/>
                <w:bCs/>
                <w:iCs/>
                <w:sz w:val="18"/>
                <w:szCs w:val="18"/>
                <w:lang w:eastAsia="nl-NL"/>
              </w:rPr>
              <w:t xml:space="preserve"> NA / NAP</w:t>
            </w:r>
          </w:p>
        </w:tc>
      </w:tr>
    </w:tbl>
    <w:p w14:paraId="1C2E6CB6" w14:textId="11BEA823" w:rsidR="00891E67" w:rsidRPr="006E1E17" w:rsidRDefault="00891E67" w:rsidP="00891E67">
      <w:pPr>
        <w:spacing w:after="0" w:line="240" w:lineRule="auto"/>
        <w:rPr>
          <w:rFonts w:ascii="Arial" w:eastAsia="Times New Roman" w:hAnsi="Arial" w:cs="Arial"/>
          <w:b/>
          <w:sz w:val="18"/>
          <w:szCs w:val="18"/>
          <w:lang w:eastAsia="nl-NL"/>
        </w:rPr>
      </w:pPr>
    </w:p>
    <w:p w14:paraId="22CEE085" w14:textId="77777777" w:rsidR="00A42A76" w:rsidRPr="006E1E17" w:rsidRDefault="00A42A76" w:rsidP="00A42A76">
      <w:pPr>
        <w:spacing w:after="0" w:line="240" w:lineRule="auto"/>
        <w:jc w:val="both"/>
        <w:rPr>
          <w:rFonts w:ascii="Arial" w:eastAsia="Times New Roman" w:hAnsi="Arial" w:cs="Arial"/>
          <w:sz w:val="18"/>
          <w:szCs w:val="18"/>
          <w:lang w:eastAsia="nl-NL"/>
        </w:rPr>
      </w:pPr>
      <w:r w:rsidRPr="006E1E17">
        <w:rPr>
          <w:rFonts w:ascii="Arial" w:eastAsia="Times New Roman" w:hAnsi="Arial" w:cs="Arial"/>
          <w:sz w:val="18"/>
          <w:szCs w:val="18"/>
          <w:lang w:eastAsia="nl-NL"/>
        </w:rPr>
        <w:t>Note 1:</w:t>
      </w:r>
      <w:r w:rsidRPr="006E1E17">
        <w:rPr>
          <w:rFonts w:ascii="Arial" w:eastAsia="Times New Roman" w:hAnsi="Arial" w:cs="Arial"/>
          <w:i/>
          <w:sz w:val="18"/>
          <w:szCs w:val="18"/>
          <w:lang w:eastAsia="nl-NL"/>
        </w:rPr>
        <w:t xml:space="preserve"> </w:t>
      </w:r>
      <w:r w:rsidRPr="006E1E17">
        <w:rPr>
          <w:rFonts w:ascii="Arial" w:eastAsia="Times New Roman" w:hAnsi="Arial" w:cs="Arial"/>
          <w:sz w:val="18"/>
          <w:szCs w:val="18"/>
          <w:lang w:eastAsia="nl-NL"/>
        </w:rPr>
        <w:t>the cases mentioned in categories 2.2.1. and 2.2.2. (</w:t>
      </w:r>
      <w:r w:rsidRPr="006E1E17">
        <w:rPr>
          <w:rFonts w:ascii="Arial" w:eastAsia="Times New Roman" w:hAnsi="Arial" w:cs="Arial"/>
          <w:i/>
          <w:sz w:val="18"/>
          <w:szCs w:val="18"/>
          <w:lang w:eastAsia="nl-NL"/>
        </w:rPr>
        <w:t>land registry, business registry</w:t>
      </w:r>
      <w:r w:rsidRPr="006E1E17">
        <w:rPr>
          <w:rFonts w:ascii="Arial" w:eastAsia="Times New Roman" w:hAnsi="Arial" w:cs="Arial"/>
          <w:sz w:val="18"/>
          <w:szCs w:val="18"/>
          <w:lang w:eastAsia="nl-NL"/>
        </w:rPr>
        <w:t>) should be presented separately in the table. The cases mentioned in category 3 (</w:t>
      </w:r>
      <w:r w:rsidRPr="006E1E17">
        <w:rPr>
          <w:rFonts w:ascii="Arial" w:eastAsia="Times New Roman" w:hAnsi="Arial" w:cs="Arial"/>
          <w:i/>
          <w:sz w:val="18"/>
          <w:szCs w:val="18"/>
          <w:lang w:eastAsia="nl-NL"/>
        </w:rPr>
        <w:t>administrative law cases</w:t>
      </w:r>
      <w:r w:rsidRPr="006E1E17">
        <w:rPr>
          <w:rFonts w:ascii="Arial" w:eastAsia="Times New Roman" w:hAnsi="Arial" w:cs="Arial"/>
          <w:sz w:val="18"/>
          <w:szCs w:val="18"/>
          <w:lang w:eastAsia="nl-NL"/>
        </w:rPr>
        <w:t>) should also be separately mentioned for the countries which have specialised administrative courts or separate administrative law procedures or are able to distinguish in another way between administrative law cases and civil law cases.</w:t>
      </w:r>
    </w:p>
    <w:p w14:paraId="7588089C" w14:textId="77777777" w:rsidR="00A42A76" w:rsidRPr="006E1E17" w:rsidRDefault="00A42A76" w:rsidP="00A42A76">
      <w:pPr>
        <w:spacing w:after="0" w:line="240" w:lineRule="auto"/>
        <w:jc w:val="both"/>
        <w:rPr>
          <w:rFonts w:ascii="Arial" w:eastAsia="Times New Roman" w:hAnsi="Arial" w:cs="Arial"/>
          <w:sz w:val="18"/>
          <w:szCs w:val="18"/>
          <w:lang w:eastAsia="nl-NL"/>
        </w:rPr>
      </w:pPr>
    </w:p>
    <w:p w14:paraId="7EBF2EA5" w14:textId="77777777" w:rsidR="00A42A76" w:rsidRPr="006E1E17" w:rsidRDefault="00A42A76" w:rsidP="00A42A76">
      <w:pPr>
        <w:spacing w:after="0" w:line="240" w:lineRule="auto"/>
        <w:ind w:left="1"/>
        <w:jc w:val="both"/>
        <w:rPr>
          <w:rFonts w:ascii="Arial" w:eastAsia="Times New Roman" w:hAnsi="Arial" w:cs="Arial"/>
          <w:sz w:val="18"/>
          <w:szCs w:val="18"/>
          <w:lang w:eastAsia="nl-NL"/>
        </w:rPr>
      </w:pPr>
      <w:r w:rsidRPr="006E1E17">
        <w:rPr>
          <w:rFonts w:ascii="Arial" w:eastAsia="Times New Roman" w:hAnsi="Arial" w:cs="Arial"/>
          <w:sz w:val="18"/>
          <w:szCs w:val="18"/>
          <w:lang w:eastAsia="nl-NL"/>
        </w:rPr>
        <w:t xml:space="preserve">Note 2: please check if the figures submitted are (horizontally and vertically) consistent. </w:t>
      </w:r>
      <w:r w:rsidRPr="006E1E17">
        <w:rPr>
          <w:rFonts w:ascii="Arial" w:eastAsia="Times New Roman" w:hAnsi="Arial" w:cs="Arial"/>
          <w:i/>
          <w:sz w:val="18"/>
          <w:szCs w:val="18"/>
          <w:lang w:eastAsia="nl-NL"/>
        </w:rPr>
        <w:t>Horizontal consistent</w:t>
      </w:r>
      <w:r w:rsidRPr="006E1E17">
        <w:rPr>
          <w:rFonts w:ascii="Arial" w:eastAsia="Times New Roman" w:hAnsi="Arial" w:cs="Arial"/>
          <w:sz w:val="18"/>
          <w:szCs w:val="18"/>
          <w:lang w:eastAsia="nl-NL"/>
        </w:rPr>
        <w:t xml:space="preserve"> data means that: "(pending cases on 1 January reference year + incoming cases) – resolved cases" should give the correct number of pending cases on 31 December reference year. If this horizontal consistency is not possible due to joined cases, please specify. </w:t>
      </w:r>
    </w:p>
    <w:p w14:paraId="076D7864" w14:textId="77777777" w:rsidR="00A42A76" w:rsidRPr="006E1E17" w:rsidRDefault="00A42A76" w:rsidP="00A42A76">
      <w:pPr>
        <w:spacing w:after="0" w:line="240" w:lineRule="auto"/>
        <w:ind w:left="1"/>
        <w:jc w:val="both"/>
        <w:rPr>
          <w:rFonts w:ascii="Arial" w:eastAsia="Times New Roman" w:hAnsi="Arial" w:cs="Arial"/>
          <w:sz w:val="18"/>
          <w:szCs w:val="18"/>
          <w:lang w:eastAsia="nl-NL"/>
        </w:rPr>
      </w:pPr>
      <w:r w:rsidRPr="006E1E17">
        <w:rPr>
          <w:rFonts w:ascii="Arial" w:eastAsia="Times New Roman" w:hAnsi="Arial" w:cs="Arial"/>
          <w:i/>
          <w:sz w:val="18"/>
          <w:szCs w:val="18"/>
          <w:lang w:eastAsia="nl-NL"/>
        </w:rPr>
        <w:t>Vertical consistency</w:t>
      </w:r>
      <w:r w:rsidRPr="006E1E17">
        <w:rPr>
          <w:rFonts w:ascii="Arial" w:eastAsia="Times New Roman" w:hAnsi="Arial" w:cs="Arial"/>
          <w:sz w:val="18"/>
          <w:szCs w:val="18"/>
          <w:lang w:eastAsia="nl-NL"/>
        </w:rPr>
        <w:t xml:space="preserve"> of data means that the sum of the individual case categories 1 to 4 should reflect the total number of </w:t>
      </w:r>
      <w:r w:rsidRPr="006E1E17">
        <w:rPr>
          <w:rFonts w:ascii="Arial" w:eastAsia="Times New Roman" w:hAnsi="Arial" w:cs="Arial"/>
          <w:i/>
          <w:sz w:val="18"/>
          <w:szCs w:val="18"/>
          <w:lang w:eastAsia="nl-NL"/>
        </w:rPr>
        <w:t xml:space="preserve">other than criminal </w:t>
      </w:r>
      <w:r w:rsidRPr="006E1E17">
        <w:rPr>
          <w:rFonts w:ascii="Arial" w:eastAsia="Times New Roman" w:hAnsi="Arial" w:cs="Arial"/>
          <w:sz w:val="18"/>
          <w:szCs w:val="18"/>
          <w:lang w:eastAsia="nl-NL"/>
        </w:rPr>
        <w:t>law cases.</w:t>
      </w:r>
    </w:p>
    <w:p w14:paraId="5A44F744" w14:textId="77777777" w:rsidR="00A42A76" w:rsidRPr="006E1E17" w:rsidRDefault="00A42A76" w:rsidP="00891E67">
      <w:pPr>
        <w:spacing w:after="0" w:line="240" w:lineRule="auto"/>
        <w:rPr>
          <w:rFonts w:ascii="Arial" w:eastAsia="Times New Roman" w:hAnsi="Arial" w:cs="Arial"/>
          <w:b/>
          <w:sz w:val="18"/>
          <w:szCs w:val="18"/>
          <w:lang w:eastAsia="nl-NL"/>
        </w:rPr>
      </w:pPr>
    </w:p>
    <w:p w14:paraId="3C0D4388" w14:textId="09BCC2FE" w:rsidR="00CF2861" w:rsidRPr="006E1E17" w:rsidRDefault="00826A84" w:rsidP="00826A84">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Q036</w:t>
      </w:r>
      <w:r w:rsidRPr="006E1E17">
        <w:rPr>
          <w:rFonts w:asciiTheme="majorHAnsi" w:hAnsiTheme="majorHAnsi" w:cs="Arial"/>
          <w:b/>
          <w:bCs/>
          <w:color w:val="000000" w:themeColor="text1"/>
          <w:sz w:val="20"/>
          <w:szCs w:val="20"/>
          <w:lang w:val="en-GB"/>
        </w:rPr>
        <w:t xml:space="preserve">. </w:t>
      </w:r>
      <w:r w:rsidR="00CF2861" w:rsidRPr="006E1E17">
        <w:rPr>
          <w:rFonts w:ascii="Arial" w:hAnsi="Arial" w:cs="Arial"/>
          <w:b/>
          <w:color w:val="548DD4" w:themeColor="text2" w:themeTint="99"/>
          <w:sz w:val="18"/>
          <w:szCs w:val="18"/>
          <w:lang w:val="en-GB" w:eastAsia="fr-FR"/>
        </w:rPr>
        <w:t xml:space="preserve">Question 92 CEPEJ </w:t>
      </w:r>
      <w:r w:rsidR="001C331B" w:rsidRPr="006E1E17">
        <w:rPr>
          <w:rFonts w:ascii="Arial" w:hAnsi="Arial" w:cs="Arial"/>
          <w:b/>
          <w:color w:val="548DD4" w:themeColor="text2" w:themeTint="99"/>
          <w:sz w:val="18"/>
          <w:szCs w:val="18"/>
          <w:lang w:val="en-GB" w:eastAsia="fr-FR"/>
        </w:rPr>
        <w:t>Q</w:t>
      </w:r>
      <w:r w:rsidR="00CF2861" w:rsidRPr="006E1E17">
        <w:rPr>
          <w:rFonts w:ascii="Arial" w:hAnsi="Arial" w:cs="Arial"/>
          <w:b/>
          <w:color w:val="548DD4" w:themeColor="text2" w:themeTint="99"/>
          <w:sz w:val="18"/>
          <w:szCs w:val="18"/>
          <w:lang w:val="en-GB" w:eastAsia="fr-FR"/>
        </w:rPr>
        <w:t>uestionnaire</w:t>
      </w:r>
    </w:p>
    <w:p w14:paraId="63E481D6" w14:textId="77777777" w:rsidR="00891E67" w:rsidRPr="006E1E17" w:rsidRDefault="00891E67" w:rsidP="00891E67">
      <w:pPr>
        <w:spacing w:after="0" w:line="240" w:lineRule="auto"/>
        <w:jc w:val="both"/>
        <w:rPr>
          <w:rFonts w:ascii="Arial" w:hAnsi="Arial" w:cs="Arial"/>
          <w:b/>
          <w:sz w:val="18"/>
          <w:szCs w:val="18"/>
        </w:rPr>
      </w:pPr>
    </w:p>
    <w:p w14:paraId="5055C8E1" w14:textId="77777777" w:rsidR="00891E67" w:rsidRPr="006E1E17" w:rsidRDefault="00891E67" w:rsidP="00891E67">
      <w:pPr>
        <w:spacing w:after="0" w:line="240" w:lineRule="auto"/>
        <w:jc w:val="both"/>
        <w:rPr>
          <w:rFonts w:ascii="Arial" w:hAnsi="Arial" w:cs="Arial"/>
          <w:b/>
          <w:sz w:val="18"/>
          <w:szCs w:val="18"/>
        </w:rPr>
      </w:pPr>
      <w:r w:rsidRPr="006E1E17">
        <w:rPr>
          <w:rFonts w:ascii="Arial" w:hAnsi="Arial" w:cs="Arial"/>
          <w:b/>
          <w:sz w:val="18"/>
          <w:szCs w:val="18"/>
        </w:rPr>
        <w:t>If courts deal with “civil (and commercial) non-litigious cases”, please indicate the case categories included:</w:t>
      </w:r>
    </w:p>
    <w:p w14:paraId="06084D4A" w14:textId="77777777" w:rsidR="00891E67" w:rsidRPr="006E1E17" w:rsidRDefault="00891E67" w:rsidP="00270BE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p>
    <w:p w14:paraId="0789B26E" w14:textId="77777777" w:rsidR="00FB4DB8" w:rsidRPr="006E1E17" w:rsidRDefault="00FB4DB8" w:rsidP="005A116C">
      <w:pPr>
        <w:spacing w:after="0" w:line="240" w:lineRule="auto"/>
        <w:jc w:val="both"/>
        <w:rPr>
          <w:rFonts w:ascii="Arial" w:hAnsi="Arial" w:cs="Arial"/>
          <w:color w:val="000000" w:themeColor="text1"/>
          <w:sz w:val="18"/>
          <w:szCs w:val="18"/>
          <w:lang w:eastAsia="fr-FR"/>
        </w:rPr>
      </w:pPr>
    </w:p>
    <w:p w14:paraId="488ECF52" w14:textId="720AF038" w:rsidR="00CF2861" w:rsidRPr="006E1E17" w:rsidRDefault="00826A84" w:rsidP="00826A84">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Q037</w:t>
      </w:r>
      <w:r w:rsidRPr="006E1E17">
        <w:rPr>
          <w:rFonts w:asciiTheme="majorHAnsi" w:hAnsiTheme="majorHAnsi" w:cs="Arial"/>
          <w:b/>
          <w:bCs/>
          <w:color w:val="000000" w:themeColor="text1"/>
          <w:sz w:val="20"/>
          <w:szCs w:val="20"/>
          <w:lang w:val="en-GB"/>
        </w:rPr>
        <w:t xml:space="preserve">. </w:t>
      </w:r>
      <w:r w:rsidR="00CF2861" w:rsidRPr="006E1E17">
        <w:rPr>
          <w:rFonts w:ascii="Arial" w:hAnsi="Arial" w:cs="Arial"/>
          <w:b/>
          <w:color w:val="548DD4" w:themeColor="text2" w:themeTint="99"/>
          <w:sz w:val="18"/>
          <w:szCs w:val="18"/>
          <w:lang w:val="en-GB" w:eastAsia="fr-FR"/>
        </w:rPr>
        <w:t xml:space="preserve">Question 93 CEPEJ </w:t>
      </w:r>
      <w:r w:rsidR="001C331B" w:rsidRPr="006E1E17">
        <w:rPr>
          <w:rFonts w:ascii="Arial" w:hAnsi="Arial" w:cs="Arial"/>
          <w:b/>
          <w:color w:val="548DD4" w:themeColor="text2" w:themeTint="99"/>
          <w:sz w:val="18"/>
          <w:szCs w:val="18"/>
          <w:lang w:val="en-GB" w:eastAsia="fr-FR"/>
        </w:rPr>
        <w:t>Q</w:t>
      </w:r>
      <w:r w:rsidR="00CF2861" w:rsidRPr="006E1E17">
        <w:rPr>
          <w:rFonts w:ascii="Arial" w:hAnsi="Arial" w:cs="Arial"/>
          <w:b/>
          <w:color w:val="548DD4" w:themeColor="text2" w:themeTint="99"/>
          <w:sz w:val="18"/>
          <w:szCs w:val="18"/>
          <w:lang w:val="en-GB" w:eastAsia="fr-FR"/>
        </w:rPr>
        <w:t>uestionnaire</w:t>
      </w:r>
    </w:p>
    <w:p w14:paraId="29B460D2" w14:textId="77777777" w:rsidR="00891E67" w:rsidRPr="006E1E17" w:rsidRDefault="00891E67" w:rsidP="00891E67">
      <w:pPr>
        <w:spacing w:after="0" w:line="240" w:lineRule="auto"/>
        <w:jc w:val="both"/>
        <w:rPr>
          <w:rFonts w:ascii="Arial" w:hAnsi="Arial" w:cs="Arial"/>
          <w:b/>
          <w:sz w:val="18"/>
          <w:szCs w:val="18"/>
        </w:rPr>
      </w:pPr>
    </w:p>
    <w:p w14:paraId="07F31E93" w14:textId="77777777" w:rsidR="00891E67" w:rsidRPr="006E1E17" w:rsidRDefault="00891E67" w:rsidP="00891E67">
      <w:pPr>
        <w:spacing w:after="0" w:line="240" w:lineRule="auto"/>
        <w:jc w:val="both"/>
        <w:rPr>
          <w:rFonts w:ascii="Arial" w:hAnsi="Arial" w:cs="Arial"/>
          <w:b/>
          <w:sz w:val="18"/>
          <w:szCs w:val="18"/>
        </w:rPr>
      </w:pPr>
      <w:r w:rsidRPr="006E1E17">
        <w:rPr>
          <w:rFonts w:ascii="Arial" w:hAnsi="Arial" w:cs="Arial"/>
          <w:b/>
          <w:sz w:val="18"/>
          <w:szCs w:val="18"/>
        </w:rPr>
        <w:t>Please indicate the case categories included in the category "other cases":</w:t>
      </w:r>
    </w:p>
    <w:p w14:paraId="14E8AF6B" w14:textId="77777777" w:rsidR="00891E67" w:rsidRPr="006E1E17" w:rsidRDefault="00891E67" w:rsidP="00270BE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8"/>
          <w:szCs w:val="18"/>
        </w:rPr>
      </w:pPr>
    </w:p>
    <w:p w14:paraId="3D9E5052" w14:textId="77777777" w:rsidR="00FB4DB8" w:rsidRPr="006E1E17" w:rsidRDefault="00FB4DB8" w:rsidP="005A116C">
      <w:pPr>
        <w:spacing w:after="0" w:line="240" w:lineRule="auto"/>
        <w:jc w:val="both"/>
        <w:rPr>
          <w:rFonts w:ascii="Arial" w:hAnsi="Arial" w:cs="Arial"/>
          <w:color w:val="000000" w:themeColor="text1"/>
          <w:sz w:val="18"/>
          <w:szCs w:val="18"/>
          <w:lang w:eastAsia="fr-FR"/>
        </w:rPr>
      </w:pPr>
    </w:p>
    <w:p w14:paraId="7D7C3952" w14:textId="3546284D" w:rsidR="00CF2861" w:rsidRPr="006E1E17" w:rsidRDefault="00826A84" w:rsidP="00826A84">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Q038</w:t>
      </w:r>
      <w:r w:rsidRPr="006E1E17">
        <w:rPr>
          <w:rFonts w:asciiTheme="majorHAnsi" w:hAnsiTheme="majorHAnsi" w:cs="Arial"/>
          <w:b/>
          <w:bCs/>
          <w:color w:val="000000" w:themeColor="text1"/>
          <w:sz w:val="20"/>
          <w:szCs w:val="20"/>
          <w:lang w:val="en-GB"/>
        </w:rPr>
        <w:t xml:space="preserve">. </w:t>
      </w:r>
      <w:r w:rsidR="00CF2861" w:rsidRPr="006E1E17">
        <w:rPr>
          <w:rFonts w:ascii="Arial" w:hAnsi="Arial" w:cs="Arial"/>
          <w:b/>
          <w:color w:val="548DD4" w:themeColor="text2" w:themeTint="99"/>
          <w:sz w:val="18"/>
          <w:szCs w:val="18"/>
          <w:lang w:val="en-GB" w:eastAsia="fr-FR"/>
        </w:rPr>
        <w:t xml:space="preserve">Question 94 CEPEJ </w:t>
      </w:r>
      <w:r w:rsidR="001C331B" w:rsidRPr="006E1E17">
        <w:rPr>
          <w:rFonts w:ascii="Arial" w:hAnsi="Arial" w:cs="Arial"/>
          <w:b/>
          <w:color w:val="548DD4" w:themeColor="text2" w:themeTint="99"/>
          <w:sz w:val="18"/>
          <w:szCs w:val="18"/>
          <w:lang w:val="en-GB" w:eastAsia="fr-FR"/>
        </w:rPr>
        <w:t>Q</w:t>
      </w:r>
      <w:r w:rsidR="00CF2861" w:rsidRPr="006E1E17">
        <w:rPr>
          <w:rFonts w:ascii="Arial" w:hAnsi="Arial" w:cs="Arial"/>
          <w:b/>
          <w:color w:val="548DD4" w:themeColor="text2" w:themeTint="99"/>
          <w:sz w:val="18"/>
          <w:szCs w:val="18"/>
          <w:lang w:val="en-GB" w:eastAsia="fr-FR"/>
        </w:rPr>
        <w:t>uestionnaire</w:t>
      </w:r>
    </w:p>
    <w:p w14:paraId="21AFEF55" w14:textId="77777777" w:rsidR="00891E67" w:rsidRPr="006E1E17" w:rsidRDefault="00891E67" w:rsidP="00030A2C">
      <w:pPr>
        <w:keepNext/>
        <w:spacing w:after="240" w:line="240" w:lineRule="auto"/>
        <w:jc w:val="both"/>
        <w:rPr>
          <w:rFonts w:ascii="Arial" w:hAnsi="Arial" w:cs="Arial"/>
          <w:b/>
          <w:sz w:val="18"/>
          <w:szCs w:val="18"/>
        </w:rPr>
      </w:pPr>
      <w:r w:rsidRPr="006E1E17">
        <w:rPr>
          <w:rFonts w:ascii="Arial" w:hAnsi="Arial" w:cs="Arial"/>
          <w:b/>
          <w:sz w:val="18"/>
          <w:szCs w:val="18"/>
        </w:rPr>
        <w:t xml:space="preserve">First instance courts: number of criminal law cases.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1510"/>
        <w:gridCol w:w="1547"/>
        <w:gridCol w:w="1547"/>
        <w:gridCol w:w="1510"/>
        <w:gridCol w:w="1338"/>
      </w:tblGrid>
      <w:tr w:rsidR="00891E67" w:rsidRPr="006E1E17" w14:paraId="4252E31D" w14:textId="77777777" w:rsidTr="00030A2C">
        <w:tc>
          <w:tcPr>
            <w:tcW w:w="2352" w:type="dxa"/>
            <w:shd w:val="clear" w:color="auto" w:fill="EEECE1"/>
            <w:vAlign w:val="center"/>
          </w:tcPr>
          <w:p w14:paraId="757D631F" w14:textId="77777777" w:rsidR="00891E67" w:rsidRPr="006E1E17" w:rsidRDefault="00891E67" w:rsidP="007C1A0F">
            <w:pPr>
              <w:spacing w:after="0" w:line="240" w:lineRule="auto"/>
              <w:rPr>
                <w:rFonts w:ascii="Arial" w:hAnsi="Arial" w:cs="Arial"/>
                <w:sz w:val="18"/>
                <w:szCs w:val="18"/>
              </w:rPr>
            </w:pPr>
            <w:r w:rsidRPr="006E1E17">
              <w:rPr>
                <w:rFonts w:ascii="Arial" w:hAnsi="Arial" w:cs="Arial"/>
                <w:b/>
                <w:bCs/>
                <w:sz w:val="18"/>
                <w:szCs w:val="18"/>
              </w:rPr>
              <w:t>Type of cases</w:t>
            </w:r>
          </w:p>
        </w:tc>
        <w:tc>
          <w:tcPr>
            <w:tcW w:w="1510" w:type="dxa"/>
            <w:shd w:val="clear" w:color="auto" w:fill="EEECE1"/>
            <w:vAlign w:val="center"/>
          </w:tcPr>
          <w:p w14:paraId="665094E5" w14:textId="77777777" w:rsidR="00891E67" w:rsidRPr="006E1E17" w:rsidRDefault="00891E67" w:rsidP="007C1A0F">
            <w:pPr>
              <w:pStyle w:val="CommentText"/>
              <w:rPr>
                <w:b/>
                <w:sz w:val="18"/>
                <w:szCs w:val="18"/>
                <w:u w:val="single"/>
                <w:lang w:val="en-GB"/>
              </w:rPr>
            </w:pPr>
            <w:r w:rsidRPr="006E1E17">
              <w:rPr>
                <w:rFonts w:ascii="Arial" w:hAnsi="Arial" w:cs="Arial"/>
                <w:b/>
                <w:sz w:val="18"/>
                <w:szCs w:val="18"/>
                <w:lang w:val="en-GB"/>
              </w:rPr>
              <w:t>Pending cases on 1 Jan. ref. year</w:t>
            </w:r>
          </w:p>
          <w:p w14:paraId="3C6D001D" w14:textId="77777777" w:rsidR="00891E67" w:rsidRPr="006E1E17" w:rsidRDefault="00891E67" w:rsidP="007C1A0F">
            <w:pPr>
              <w:spacing w:after="0" w:line="240" w:lineRule="auto"/>
              <w:rPr>
                <w:rFonts w:ascii="Arial" w:hAnsi="Arial" w:cs="Arial"/>
                <w:b/>
                <w:sz w:val="18"/>
                <w:szCs w:val="18"/>
              </w:rPr>
            </w:pPr>
          </w:p>
        </w:tc>
        <w:tc>
          <w:tcPr>
            <w:tcW w:w="1547" w:type="dxa"/>
            <w:shd w:val="clear" w:color="auto" w:fill="EEECE1"/>
            <w:vAlign w:val="center"/>
          </w:tcPr>
          <w:p w14:paraId="3CAA3A18" w14:textId="77777777" w:rsidR="00891E67" w:rsidRPr="006E1E17" w:rsidRDefault="00891E67" w:rsidP="007C1A0F">
            <w:pPr>
              <w:spacing w:after="0" w:line="240" w:lineRule="auto"/>
              <w:rPr>
                <w:rFonts w:ascii="Arial" w:hAnsi="Arial" w:cs="Arial"/>
                <w:b/>
                <w:sz w:val="18"/>
                <w:szCs w:val="18"/>
              </w:rPr>
            </w:pPr>
            <w:r w:rsidRPr="006E1E17">
              <w:rPr>
                <w:rFonts w:ascii="Arial" w:hAnsi="Arial" w:cs="Arial"/>
                <w:b/>
                <w:sz w:val="18"/>
                <w:szCs w:val="18"/>
              </w:rPr>
              <w:t>Incoming cases</w:t>
            </w:r>
          </w:p>
        </w:tc>
        <w:tc>
          <w:tcPr>
            <w:tcW w:w="1547" w:type="dxa"/>
            <w:shd w:val="clear" w:color="auto" w:fill="EEECE1"/>
            <w:vAlign w:val="center"/>
          </w:tcPr>
          <w:p w14:paraId="69837139" w14:textId="77777777" w:rsidR="00891E67" w:rsidRPr="006E1E17" w:rsidRDefault="00891E67" w:rsidP="007C1A0F">
            <w:pPr>
              <w:spacing w:after="0" w:line="240" w:lineRule="auto"/>
              <w:rPr>
                <w:rFonts w:ascii="Arial" w:hAnsi="Arial" w:cs="Arial"/>
                <w:b/>
                <w:sz w:val="18"/>
                <w:szCs w:val="18"/>
              </w:rPr>
            </w:pPr>
            <w:r w:rsidRPr="006E1E17">
              <w:rPr>
                <w:rFonts w:ascii="Arial" w:hAnsi="Arial" w:cs="Arial"/>
                <w:b/>
                <w:sz w:val="18"/>
                <w:szCs w:val="18"/>
              </w:rPr>
              <w:t>Resolved cases</w:t>
            </w:r>
          </w:p>
        </w:tc>
        <w:tc>
          <w:tcPr>
            <w:tcW w:w="1510" w:type="dxa"/>
            <w:shd w:val="clear" w:color="auto" w:fill="EEECE1"/>
            <w:vAlign w:val="center"/>
          </w:tcPr>
          <w:p w14:paraId="729B94FC" w14:textId="77777777" w:rsidR="00891E67" w:rsidRPr="006E1E17" w:rsidRDefault="00891E67" w:rsidP="007C1A0F">
            <w:pPr>
              <w:spacing w:after="0" w:line="240" w:lineRule="auto"/>
              <w:rPr>
                <w:rFonts w:ascii="Arial" w:hAnsi="Arial" w:cs="Arial"/>
                <w:b/>
                <w:sz w:val="18"/>
                <w:szCs w:val="18"/>
              </w:rPr>
            </w:pPr>
            <w:r w:rsidRPr="006E1E17">
              <w:rPr>
                <w:rFonts w:ascii="Arial" w:hAnsi="Arial" w:cs="Arial"/>
                <w:b/>
                <w:sz w:val="18"/>
                <w:szCs w:val="18"/>
              </w:rPr>
              <w:t>Pending cases on 31 Dec. ref. year</w:t>
            </w:r>
          </w:p>
        </w:tc>
        <w:tc>
          <w:tcPr>
            <w:tcW w:w="1338" w:type="dxa"/>
            <w:shd w:val="clear" w:color="auto" w:fill="EEECE1"/>
            <w:vAlign w:val="center"/>
          </w:tcPr>
          <w:p w14:paraId="55AF7C5C" w14:textId="77777777" w:rsidR="00891E67" w:rsidRPr="006E1E17" w:rsidRDefault="00891E67" w:rsidP="007C1A0F">
            <w:pPr>
              <w:spacing w:after="0" w:line="240" w:lineRule="auto"/>
              <w:rPr>
                <w:rFonts w:ascii="Arial" w:hAnsi="Arial" w:cs="Arial"/>
                <w:b/>
                <w:sz w:val="18"/>
                <w:szCs w:val="18"/>
              </w:rPr>
            </w:pPr>
            <w:r w:rsidRPr="006E1E17">
              <w:rPr>
                <w:rFonts w:ascii="Arial" w:hAnsi="Arial" w:cs="Arial"/>
                <w:b/>
                <w:sz w:val="18"/>
                <w:szCs w:val="18"/>
              </w:rPr>
              <w:t>Pending cases older than 2 years</w:t>
            </w:r>
          </w:p>
          <w:p w14:paraId="4842B627" w14:textId="77777777" w:rsidR="00891E67" w:rsidRPr="006E1E17" w:rsidRDefault="00891E67" w:rsidP="007C1A0F">
            <w:pPr>
              <w:spacing w:after="0" w:line="240" w:lineRule="auto"/>
              <w:rPr>
                <w:rFonts w:ascii="Arial" w:hAnsi="Arial" w:cs="Arial"/>
                <w:b/>
                <w:sz w:val="18"/>
                <w:szCs w:val="18"/>
              </w:rPr>
            </w:pPr>
            <w:r w:rsidRPr="006E1E17">
              <w:rPr>
                <w:rFonts w:ascii="Arial" w:hAnsi="Arial" w:cs="Arial"/>
                <w:b/>
                <w:sz w:val="18"/>
                <w:szCs w:val="18"/>
              </w:rPr>
              <w:t>from the date the case came to the first instance court</w:t>
            </w:r>
          </w:p>
        </w:tc>
      </w:tr>
      <w:tr w:rsidR="00891E67" w:rsidRPr="006E1E17" w14:paraId="2ACCA206" w14:textId="77777777" w:rsidTr="00030A2C">
        <w:tc>
          <w:tcPr>
            <w:tcW w:w="2352" w:type="dxa"/>
            <w:shd w:val="clear" w:color="auto" w:fill="auto"/>
          </w:tcPr>
          <w:p w14:paraId="00DFAD6D" w14:textId="77777777" w:rsidR="00891E67" w:rsidRPr="006E1E17" w:rsidRDefault="00891E67" w:rsidP="007C1A0F">
            <w:pPr>
              <w:spacing w:after="0" w:line="240" w:lineRule="auto"/>
              <w:rPr>
                <w:rFonts w:ascii="Arial" w:hAnsi="Arial" w:cs="Arial"/>
                <w:b/>
                <w:sz w:val="18"/>
                <w:szCs w:val="18"/>
              </w:rPr>
            </w:pPr>
            <w:r w:rsidRPr="006E1E17">
              <w:rPr>
                <w:rFonts w:ascii="Arial" w:hAnsi="Arial" w:cs="Arial"/>
                <w:b/>
                <w:sz w:val="18"/>
                <w:szCs w:val="18"/>
              </w:rPr>
              <w:t>Total of criminal cases (1+2+3)</w:t>
            </w:r>
          </w:p>
        </w:tc>
        <w:tc>
          <w:tcPr>
            <w:tcW w:w="1510" w:type="dxa"/>
            <w:shd w:val="clear" w:color="auto" w:fill="auto"/>
          </w:tcPr>
          <w:p w14:paraId="200CD291"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47" w:type="dxa"/>
            <w:shd w:val="clear" w:color="auto" w:fill="auto"/>
          </w:tcPr>
          <w:p w14:paraId="26F6BF59"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47" w:type="dxa"/>
            <w:shd w:val="clear" w:color="auto" w:fill="auto"/>
          </w:tcPr>
          <w:p w14:paraId="631780ED"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10" w:type="dxa"/>
            <w:shd w:val="clear" w:color="auto" w:fill="auto"/>
          </w:tcPr>
          <w:p w14:paraId="17B9E026"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338" w:type="dxa"/>
          </w:tcPr>
          <w:p w14:paraId="50D8DE15"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r>
      <w:tr w:rsidR="00891E67" w:rsidRPr="006E1E17" w14:paraId="3969B239" w14:textId="77777777" w:rsidTr="00030A2C">
        <w:tc>
          <w:tcPr>
            <w:tcW w:w="2352" w:type="dxa"/>
            <w:shd w:val="clear" w:color="auto" w:fill="auto"/>
          </w:tcPr>
          <w:p w14:paraId="07708438" w14:textId="77777777" w:rsidR="00891E67" w:rsidRPr="006E1E17" w:rsidRDefault="00891E67" w:rsidP="007C1A0F">
            <w:pPr>
              <w:spacing w:after="0" w:line="240" w:lineRule="auto"/>
              <w:rPr>
                <w:rFonts w:ascii="Arial" w:hAnsi="Arial" w:cs="Arial"/>
                <w:b/>
                <w:sz w:val="18"/>
                <w:szCs w:val="18"/>
              </w:rPr>
            </w:pPr>
            <w:r w:rsidRPr="006E1E17">
              <w:rPr>
                <w:rFonts w:ascii="Arial" w:hAnsi="Arial" w:cs="Arial"/>
                <w:b/>
                <w:sz w:val="18"/>
                <w:szCs w:val="18"/>
              </w:rPr>
              <w:t>1. Severe criminal cases</w:t>
            </w:r>
          </w:p>
        </w:tc>
        <w:tc>
          <w:tcPr>
            <w:tcW w:w="1510" w:type="dxa"/>
            <w:shd w:val="clear" w:color="auto" w:fill="auto"/>
          </w:tcPr>
          <w:p w14:paraId="028D0920"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47" w:type="dxa"/>
            <w:shd w:val="clear" w:color="auto" w:fill="auto"/>
          </w:tcPr>
          <w:p w14:paraId="77A3CD9D"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47" w:type="dxa"/>
            <w:shd w:val="clear" w:color="auto" w:fill="auto"/>
          </w:tcPr>
          <w:p w14:paraId="6213FAB1"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10" w:type="dxa"/>
            <w:shd w:val="clear" w:color="auto" w:fill="auto"/>
          </w:tcPr>
          <w:p w14:paraId="33855668"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338" w:type="dxa"/>
          </w:tcPr>
          <w:p w14:paraId="1D50A229"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r>
      <w:tr w:rsidR="00891E67" w:rsidRPr="006E1E17" w14:paraId="6C4E303E" w14:textId="77777777" w:rsidTr="00030A2C">
        <w:tc>
          <w:tcPr>
            <w:tcW w:w="2352" w:type="dxa"/>
            <w:shd w:val="clear" w:color="auto" w:fill="auto"/>
          </w:tcPr>
          <w:p w14:paraId="26E6F872" w14:textId="77777777" w:rsidR="00891E67" w:rsidRPr="006E1E17" w:rsidRDefault="00891E67" w:rsidP="007C1A0F">
            <w:pPr>
              <w:spacing w:after="0" w:line="240" w:lineRule="auto"/>
              <w:rPr>
                <w:rFonts w:ascii="Arial" w:hAnsi="Arial" w:cs="Arial"/>
                <w:b/>
                <w:sz w:val="18"/>
                <w:szCs w:val="18"/>
              </w:rPr>
            </w:pPr>
            <w:r w:rsidRPr="006E1E17">
              <w:rPr>
                <w:rFonts w:ascii="Arial" w:hAnsi="Arial" w:cs="Arial"/>
                <w:b/>
                <w:sz w:val="18"/>
                <w:szCs w:val="18"/>
              </w:rPr>
              <w:t>2. Misdemeanour and / or minor criminal cases</w:t>
            </w:r>
          </w:p>
        </w:tc>
        <w:tc>
          <w:tcPr>
            <w:tcW w:w="1510" w:type="dxa"/>
            <w:shd w:val="clear" w:color="auto" w:fill="auto"/>
          </w:tcPr>
          <w:p w14:paraId="05D5E8B0"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47" w:type="dxa"/>
            <w:shd w:val="clear" w:color="auto" w:fill="auto"/>
          </w:tcPr>
          <w:p w14:paraId="7A4C4F0C"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47" w:type="dxa"/>
            <w:shd w:val="clear" w:color="auto" w:fill="auto"/>
          </w:tcPr>
          <w:p w14:paraId="5C817884"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10" w:type="dxa"/>
            <w:shd w:val="clear" w:color="auto" w:fill="auto"/>
          </w:tcPr>
          <w:p w14:paraId="6DF95537"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338" w:type="dxa"/>
          </w:tcPr>
          <w:p w14:paraId="11470316"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r>
      <w:tr w:rsidR="00891E67" w:rsidRPr="006E1E17" w14:paraId="3723F09C" w14:textId="77777777" w:rsidTr="00030A2C">
        <w:tc>
          <w:tcPr>
            <w:tcW w:w="2352" w:type="dxa"/>
            <w:shd w:val="clear" w:color="auto" w:fill="auto"/>
          </w:tcPr>
          <w:p w14:paraId="0E9D9EC8" w14:textId="75843B6B" w:rsidR="00891E67" w:rsidRPr="006E1E17" w:rsidRDefault="00891E67" w:rsidP="007C1A0F">
            <w:pPr>
              <w:spacing w:after="0" w:line="240" w:lineRule="auto"/>
              <w:rPr>
                <w:rFonts w:ascii="Arial" w:hAnsi="Arial" w:cs="Arial"/>
                <w:b/>
                <w:sz w:val="18"/>
                <w:szCs w:val="18"/>
              </w:rPr>
            </w:pPr>
            <w:r w:rsidRPr="006E1E17">
              <w:rPr>
                <w:rFonts w:ascii="Arial" w:hAnsi="Arial" w:cs="Arial"/>
                <w:b/>
                <w:sz w:val="18"/>
                <w:szCs w:val="18"/>
              </w:rPr>
              <w:t xml:space="preserve">3. Other </w:t>
            </w:r>
            <w:r w:rsidR="00D66AD9" w:rsidRPr="006E1E17">
              <w:rPr>
                <w:rFonts w:ascii="Arial" w:hAnsi="Arial" w:cs="Arial"/>
                <w:b/>
                <w:sz w:val="18"/>
                <w:szCs w:val="18"/>
              </w:rPr>
              <w:t xml:space="preserve">criminal </w:t>
            </w:r>
            <w:r w:rsidRPr="006E1E17">
              <w:rPr>
                <w:rFonts w:ascii="Arial" w:hAnsi="Arial" w:cs="Arial"/>
                <w:b/>
                <w:sz w:val="18"/>
                <w:szCs w:val="18"/>
              </w:rPr>
              <w:t xml:space="preserve">cases </w:t>
            </w:r>
          </w:p>
        </w:tc>
        <w:tc>
          <w:tcPr>
            <w:tcW w:w="1510" w:type="dxa"/>
            <w:shd w:val="clear" w:color="auto" w:fill="auto"/>
          </w:tcPr>
          <w:p w14:paraId="4FE113A1"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47" w:type="dxa"/>
            <w:shd w:val="clear" w:color="auto" w:fill="auto"/>
          </w:tcPr>
          <w:p w14:paraId="08BAF171"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47" w:type="dxa"/>
            <w:shd w:val="clear" w:color="auto" w:fill="auto"/>
          </w:tcPr>
          <w:p w14:paraId="06CD2963"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10" w:type="dxa"/>
            <w:shd w:val="clear" w:color="auto" w:fill="auto"/>
          </w:tcPr>
          <w:p w14:paraId="07B96A53"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338" w:type="dxa"/>
          </w:tcPr>
          <w:p w14:paraId="6F309DD5"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r>
    </w:tbl>
    <w:p w14:paraId="78D270CD" w14:textId="77777777" w:rsidR="00891E67" w:rsidRPr="006E1E17" w:rsidRDefault="00891E67" w:rsidP="007C1A0F">
      <w:pPr>
        <w:spacing w:after="0" w:line="240" w:lineRule="auto"/>
        <w:ind w:left="709"/>
        <w:jc w:val="both"/>
        <w:rPr>
          <w:rFonts w:ascii="Arial" w:hAnsi="Arial" w:cs="Arial"/>
          <w:sz w:val="18"/>
          <w:szCs w:val="18"/>
        </w:rPr>
      </w:pPr>
    </w:p>
    <w:p w14:paraId="4184A3B2" w14:textId="5A1CB29F" w:rsidR="00891E67" w:rsidRPr="006E1E17" w:rsidRDefault="00D2570C" w:rsidP="00D2570C">
      <w:pPr>
        <w:spacing w:after="0" w:line="240" w:lineRule="auto"/>
        <w:jc w:val="both"/>
        <w:rPr>
          <w:rFonts w:ascii="Arial" w:hAnsi="Arial" w:cs="Arial"/>
          <w:sz w:val="18"/>
          <w:szCs w:val="18"/>
        </w:rPr>
      </w:pPr>
      <w:r w:rsidRPr="006E1E17">
        <w:rPr>
          <w:rFonts w:ascii="Arial" w:hAnsi="Arial" w:cs="Arial"/>
          <w:sz w:val="18"/>
          <w:szCs w:val="18"/>
        </w:rPr>
        <w:t>Comment</w:t>
      </w:r>
      <w:r w:rsidR="00812DFC" w:rsidRPr="006E1E17">
        <w:rPr>
          <w:rFonts w:ascii="Arial" w:hAnsi="Arial" w:cs="Arial"/>
          <w:sz w:val="18"/>
          <w:szCs w:val="18"/>
        </w:rPr>
        <w:t>s</w:t>
      </w:r>
      <w:r w:rsidRPr="006E1E17">
        <w:rPr>
          <w:rFonts w:ascii="Arial" w:hAnsi="Arial" w:cs="Arial"/>
          <w:sz w:val="18"/>
          <w:szCs w:val="18"/>
        </w:rPr>
        <w:t xml:space="preserve"> - </w:t>
      </w:r>
      <w:r w:rsidR="00891E67" w:rsidRPr="006E1E17">
        <w:rPr>
          <w:rFonts w:ascii="Arial" w:hAnsi="Arial" w:cs="Arial"/>
          <w:sz w:val="18"/>
          <w:szCs w:val="18"/>
        </w:rPr>
        <w:t xml:space="preserve">If you cannot make a distinction between misdemeanour criminal cases and severe criminal cases (according to the CEPEJ definitions), please </w:t>
      </w:r>
      <w:r w:rsidR="008330EE" w:rsidRPr="006E1E17">
        <w:rPr>
          <w:rFonts w:ascii="Arial" w:hAnsi="Arial" w:cs="Arial"/>
          <w:sz w:val="18"/>
          <w:szCs w:val="18"/>
        </w:rPr>
        <w:t xml:space="preserve">specify what </w:t>
      </w:r>
      <w:r w:rsidR="00891E67" w:rsidRPr="006E1E17">
        <w:rPr>
          <w:rFonts w:ascii="Arial" w:hAnsi="Arial" w:cs="Arial"/>
          <w:sz w:val="18"/>
          <w:szCs w:val="18"/>
        </w:rPr>
        <w:t xml:space="preserve">cases </w:t>
      </w:r>
      <w:r w:rsidR="008330EE" w:rsidRPr="006E1E17">
        <w:rPr>
          <w:rFonts w:ascii="Arial" w:hAnsi="Arial" w:cs="Arial"/>
          <w:sz w:val="18"/>
          <w:szCs w:val="18"/>
        </w:rPr>
        <w:t xml:space="preserve">are </w:t>
      </w:r>
      <w:r w:rsidR="00891E67" w:rsidRPr="006E1E17">
        <w:rPr>
          <w:rFonts w:ascii="Arial" w:hAnsi="Arial" w:cs="Arial"/>
          <w:sz w:val="18"/>
          <w:szCs w:val="18"/>
        </w:rPr>
        <w:t xml:space="preserve">reported in </w:t>
      </w:r>
      <w:r w:rsidR="008330EE" w:rsidRPr="006E1E17">
        <w:rPr>
          <w:rFonts w:ascii="Arial" w:hAnsi="Arial" w:cs="Arial"/>
          <w:sz w:val="18"/>
          <w:szCs w:val="18"/>
        </w:rPr>
        <w:t>those categories.</w:t>
      </w:r>
      <w:r w:rsidR="00891E67" w:rsidRPr="006E1E17">
        <w:rPr>
          <w:rFonts w:ascii="Arial" w:hAnsi="Arial" w:cs="Arial"/>
          <w:sz w:val="18"/>
          <w:szCs w:val="18"/>
        </w:rPr>
        <w:t xml:space="preserve"> If “Other </w:t>
      </w:r>
      <w:r w:rsidR="008330EE" w:rsidRPr="006E1E17">
        <w:rPr>
          <w:rFonts w:ascii="Arial" w:hAnsi="Arial" w:cs="Arial"/>
          <w:sz w:val="18"/>
          <w:szCs w:val="18"/>
        </w:rPr>
        <w:t xml:space="preserve">criminal </w:t>
      </w:r>
      <w:r w:rsidR="00891E67" w:rsidRPr="006E1E17">
        <w:rPr>
          <w:rFonts w:ascii="Arial" w:hAnsi="Arial" w:cs="Arial"/>
          <w:sz w:val="18"/>
          <w:szCs w:val="18"/>
        </w:rPr>
        <w:t>cases”</w:t>
      </w:r>
      <w:r w:rsidR="008330EE" w:rsidRPr="006E1E17">
        <w:rPr>
          <w:rFonts w:ascii="Arial" w:hAnsi="Arial" w:cs="Arial"/>
          <w:sz w:val="18"/>
          <w:szCs w:val="18"/>
        </w:rPr>
        <w:t>,</w:t>
      </w:r>
      <w:r w:rsidR="00891E67" w:rsidRPr="006E1E17">
        <w:rPr>
          <w:rFonts w:ascii="Arial" w:hAnsi="Arial" w:cs="Arial"/>
          <w:sz w:val="18"/>
          <w:szCs w:val="18"/>
        </w:rPr>
        <w:t xml:space="preserve"> please specify</w:t>
      </w:r>
      <w:r w:rsidR="008049BF" w:rsidRPr="006E1E17">
        <w:rPr>
          <w:rFonts w:ascii="Arial" w:hAnsi="Arial" w:cs="Arial"/>
          <w:sz w:val="18"/>
          <w:szCs w:val="18"/>
        </w:rPr>
        <w:t>:</w:t>
      </w:r>
    </w:p>
    <w:p w14:paraId="1888B8EF" w14:textId="0BBA0B65" w:rsidR="00785D77" w:rsidRPr="006E1E17" w:rsidRDefault="00785D77" w:rsidP="00F95B4D">
      <w:pPr>
        <w:widowControl w:val="0"/>
        <w:autoSpaceDE w:val="0"/>
        <w:autoSpaceDN w:val="0"/>
        <w:adjustRightInd w:val="0"/>
        <w:spacing w:after="0" w:line="240" w:lineRule="auto"/>
        <w:jc w:val="both"/>
        <w:rPr>
          <w:rFonts w:ascii="Arial" w:hAnsi="Arial"/>
          <w:color w:val="000000" w:themeColor="text1"/>
          <w:sz w:val="18"/>
        </w:rPr>
      </w:pPr>
    </w:p>
    <w:p w14:paraId="5C637723" w14:textId="189E9178" w:rsidR="00437931" w:rsidRPr="006E1E17" w:rsidRDefault="00437931" w:rsidP="00437931">
      <w:pPr>
        <w:pStyle w:val="Default"/>
        <w:jc w:val="both"/>
        <w:rPr>
          <w:rFonts w:ascii="Arial" w:hAnsi="Arial" w:cs="Arial"/>
          <w:b/>
          <w:sz w:val="20"/>
          <w:szCs w:val="20"/>
          <w:lang w:val="en-GB"/>
        </w:rPr>
      </w:pPr>
      <w:r w:rsidRPr="006E1E17">
        <w:rPr>
          <w:rFonts w:ascii="Arial" w:hAnsi="Arial" w:cs="Arial"/>
          <w:b/>
          <w:i/>
          <w:sz w:val="20"/>
          <w:szCs w:val="20"/>
          <w:lang w:val="en-GB"/>
        </w:rPr>
        <w:t xml:space="preserve">Second instance cases </w:t>
      </w:r>
    </w:p>
    <w:p w14:paraId="502B776C" w14:textId="2DC03E77" w:rsidR="00CF2861" w:rsidRPr="006E1E17" w:rsidRDefault="00826A84" w:rsidP="00826A84">
      <w:pPr>
        <w:pStyle w:val="Default"/>
        <w:keepNex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Q039</w:t>
      </w:r>
      <w:r w:rsidRPr="006E1E17">
        <w:rPr>
          <w:rFonts w:asciiTheme="majorHAnsi" w:hAnsiTheme="majorHAnsi" w:cs="Arial"/>
          <w:b/>
          <w:bCs/>
          <w:color w:val="000000" w:themeColor="text1"/>
          <w:sz w:val="20"/>
          <w:szCs w:val="20"/>
          <w:lang w:val="en-GB"/>
        </w:rPr>
        <w:t xml:space="preserve">. </w:t>
      </w:r>
      <w:r w:rsidR="00CF2861" w:rsidRPr="006E1E17">
        <w:rPr>
          <w:rFonts w:ascii="Arial" w:hAnsi="Arial" w:cs="Arial"/>
          <w:b/>
          <w:color w:val="548DD4" w:themeColor="text2" w:themeTint="99"/>
          <w:sz w:val="18"/>
          <w:szCs w:val="18"/>
          <w:lang w:val="en-GB" w:eastAsia="fr-FR"/>
        </w:rPr>
        <w:t xml:space="preserve">Question 97 CEPEJ </w:t>
      </w:r>
      <w:r w:rsidR="001C331B" w:rsidRPr="006E1E17">
        <w:rPr>
          <w:rFonts w:ascii="Arial" w:hAnsi="Arial" w:cs="Arial"/>
          <w:b/>
          <w:color w:val="548DD4" w:themeColor="text2" w:themeTint="99"/>
          <w:sz w:val="18"/>
          <w:szCs w:val="18"/>
          <w:lang w:val="en-GB" w:eastAsia="fr-FR"/>
        </w:rPr>
        <w:t>Q</w:t>
      </w:r>
      <w:r w:rsidR="00CF2861" w:rsidRPr="006E1E17">
        <w:rPr>
          <w:rFonts w:ascii="Arial" w:hAnsi="Arial" w:cs="Arial"/>
          <w:b/>
          <w:color w:val="548DD4" w:themeColor="text2" w:themeTint="99"/>
          <w:sz w:val="18"/>
          <w:szCs w:val="18"/>
          <w:lang w:val="en-GB" w:eastAsia="fr-FR"/>
        </w:rPr>
        <w:t>uestionnaire</w:t>
      </w:r>
    </w:p>
    <w:p w14:paraId="2E9158D4" w14:textId="77777777" w:rsidR="00891E67" w:rsidRPr="006E1E17" w:rsidRDefault="00891E67" w:rsidP="00030A2C">
      <w:pPr>
        <w:keepNext/>
        <w:spacing w:after="240" w:line="240" w:lineRule="auto"/>
        <w:jc w:val="both"/>
        <w:rPr>
          <w:rFonts w:ascii="Arial" w:hAnsi="Arial" w:cs="Arial"/>
          <w:b/>
          <w:sz w:val="18"/>
          <w:szCs w:val="18"/>
        </w:rPr>
      </w:pPr>
      <w:r w:rsidRPr="006E1E17">
        <w:rPr>
          <w:rFonts w:ascii="Arial" w:hAnsi="Arial" w:cs="Arial"/>
          <w:b/>
          <w:sz w:val="18"/>
          <w:szCs w:val="18"/>
        </w:rPr>
        <w:t xml:space="preserve">Second instance courts (appeal): Number of “other than criminal law” cases. </w:t>
      </w:r>
    </w:p>
    <w:tbl>
      <w:tblPr>
        <w:tblW w:w="4882" w:type="pct"/>
        <w:tblInd w:w="108" w:type="dxa"/>
        <w:tblCellMar>
          <w:left w:w="0" w:type="dxa"/>
          <w:right w:w="0" w:type="dxa"/>
        </w:tblCellMar>
        <w:tblLook w:val="04A0" w:firstRow="1" w:lastRow="0" w:firstColumn="1" w:lastColumn="0" w:noHBand="0" w:noVBand="1"/>
      </w:tblPr>
      <w:tblGrid>
        <w:gridCol w:w="245"/>
        <w:gridCol w:w="3306"/>
        <w:gridCol w:w="1303"/>
        <w:gridCol w:w="1171"/>
        <w:gridCol w:w="1171"/>
        <w:gridCol w:w="1175"/>
        <w:gridCol w:w="1168"/>
      </w:tblGrid>
      <w:tr w:rsidR="00891E67" w:rsidRPr="006E1E17" w14:paraId="1CF64273" w14:textId="77777777" w:rsidTr="00030A2C">
        <w:trPr>
          <w:trHeight w:val="967"/>
        </w:trPr>
        <w:tc>
          <w:tcPr>
            <w:tcW w:w="1861" w:type="pct"/>
            <w:gridSpan w:val="2"/>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vAlign w:val="center"/>
          </w:tcPr>
          <w:p w14:paraId="19099AC1" w14:textId="77777777" w:rsidR="00891E67" w:rsidRPr="006E1E17" w:rsidRDefault="00891E67" w:rsidP="007C1A0F">
            <w:pPr>
              <w:autoSpaceDE w:val="0"/>
              <w:autoSpaceDN w:val="0"/>
              <w:spacing w:after="0" w:line="240" w:lineRule="auto"/>
              <w:rPr>
                <w:rFonts w:ascii="Arial" w:hAnsi="Arial" w:cs="Arial"/>
                <w:b/>
                <w:bCs/>
                <w:sz w:val="18"/>
                <w:szCs w:val="18"/>
              </w:rPr>
            </w:pPr>
            <w:r w:rsidRPr="006E1E17">
              <w:rPr>
                <w:rFonts w:ascii="Arial" w:hAnsi="Arial" w:cs="Arial"/>
                <w:b/>
                <w:bCs/>
                <w:sz w:val="18"/>
                <w:szCs w:val="18"/>
              </w:rPr>
              <w:t>Type of cases</w:t>
            </w:r>
          </w:p>
        </w:tc>
        <w:tc>
          <w:tcPr>
            <w:tcW w:w="683" w:type="pct"/>
            <w:tcBorders>
              <w:top w:val="single" w:sz="8"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14:paraId="20829A82" w14:textId="77777777" w:rsidR="00891E67" w:rsidRPr="006E1E17" w:rsidRDefault="00891E67" w:rsidP="007C1A0F">
            <w:pPr>
              <w:spacing w:after="0" w:line="240" w:lineRule="auto"/>
              <w:rPr>
                <w:rFonts w:ascii="Arial" w:hAnsi="Arial" w:cs="Arial"/>
                <w:b/>
                <w:sz w:val="18"/>
                <w:szCs w:val="18"/>
              </w:rPr>
            </w:pPr>
            <w:r w:rsidRPr="006E1E17">
              <w:rPr>
                <w:rFonts w:ascii="Arial" w:hAnsi="Arial" w:cs="Arial"/>
                <w:b/>
                <w:sz w:val="18"/>
                <w:szCs w:val="18"/>
              </w:rPr>
              <w:t>Pending cases on 1 Jan. ref. year</w:t>
            </w:r>
          </w:p>
        </w:tc>
        <w:tc>
          <w:tcPr>
            <w:tcW w:w="614"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14:paraId="4D6E3023" w14:textId="77777777" w:rsidR="00891E67" w:rsidRPr="006E1E17" w:rsidRDefault="00891E67" w:rsidP="007C1A0F">
            <w:pPr>
              <w:spacing w:after="0" w:line="240" w:lineRule="auto"/>
              <w:rPr>
                <w:rFonts w:ascii="Arial" w:hAnsi="Arial" w:cs="Arial"/>
                <w:b/>
                <w:sz w:val="18"/>
                <w:szCs w:val="18"/>
              </w:rPr>
            </w:pPr>
            <w:r w:rsidRPr="006E1E17">
              <w:rPr>
                <w:rFonts w:ascii="Arial" w:hAnsi="Arial" w:cs="Arial"/>
                <w:b/>
                <w:sz w:val="18"/>
                <w:szCs w:val="18"/>
              </w:rPr>
              <w:t>Incoming cases</w:t>
            </w:r>
          </w:p>
        </w:tc>
        <w:tc>
          <w:tcPr>
            <w:tcW w:w="614"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14:paraId="1739906D" w14:textId="77777777" w:rsidR="00891E67" w:rsidRPr="006E1E17" w:rsidRDefault="00891E67" w:rsidP="007C1A0F">
            <w:pPr>
              <w:spacing w:after="0" w:line="240" w:lineRule="auto"/>
              <w:rPr>
                <w:rFonts w:ascii="Arial" w:hAnsi="Arial" w:cs="Arial"/>
                <w:b/>
                <w:sz w:val="18"/>
                <w:szCs w:val="18"/>
              </w:rPr>
            </w:pPr>
            <w:r w:rsidRPr="006E1E17">
              <w:rPr>
                <w:rFonts w:ascii="Arial" w:hAnsi="Arial" w:cs="Arial"/>
                <w:b/>
                <w:sz w:val="18"/>
                <w:szCs w:val="18"/>
              </w:rPr>
              <w:t>Resolved cases</w:t>
            </w:r>
          </w:p>
        </w:tc>
        <w:tc>
          <w:tcPr>
            <w:tcW w:w="616"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14:paraId="166653AE" w14:textId="77777777" w:rsidR="00891E67" w:rsidRPr="006E1E17" w:rsidRDefault="00891E67" w:rsidP="007C1A0F">
            <w:pPr>
              <w:spacing w:after="0" w:line="240" w:lineRule="auto"/>
              <w:rPr>
                <w:rFonts w:ascii="Arial" w:hAnsi="Arial" w:cs="Arial"/>
                <w:b/>
                <w:sz w:val="18"/>
                <w:szCs w:val="18"/>
              </w:rPr>
            </w:pPr>
            <w:r w:rsidRPr="006E1E17">
              <w:rPr>
                <w:rFonts w:ascii="Arial" w:hAnsi="Arial" w:cs="Arial"/>
                <w:b/>
                <w:sz w:val="18"/>
                <w:szCs w:val="18"/>
              </w:rPr>
              <w:t>Pending cases on 31 Dec. ref. year</w:t>
            </w:r>
          </w:p>
        </w:tc>
        <w:tc>
          <w:tcPr>
            <w:tcW w:w="613" w:type="pct"/>
            <w:tcBorders>
              <w:top w:val="single" w:sz="8" w:space="0" w:color="auto"/>
              <w:left w:val="nil"/>
              <w:bottom w:val="single" w:sz="4" w:space="0" w:color="auto"/>
              <w:right w:val="single" w:sz="4" w:space="0" w:color="auto"/>
            </w:tcBorders>
            <w:shd w:val="clear" w:color="auto" w:fill="EEECE1"/>
            <w:vAlign w:val="center"/>
          </w:tcPr>
          <w:p w14:paraId="6EA508E2" w14:textId="77777777" w:rsidR="00891E67" w:rsidRPr="006E1E17" w:rsidRDefault="00891E67" w:rsidP="007C1A0F">
            <w:pPr>
              <w:spacing w:after="0" w:line="240" w:lineRule="auto"/>
              <w:rPr>
                <w:rFonts w:ascii="Arial" w:hAnsi="Arial" w:cs="Arial"/>
                <w:b/>
                <w:sz w:val="18"/>
                <w:szCs w:val="18"/>
              </w:rPr>
            </w:pPr>
            <w:r w:rsidRPr="006E1E17">
              <w:rPr>
                <w:rFonts w:ascii="Arial" w:hAnsi="Arial" w:cs="Arial"/>
                <w:b/>
                <w:sz w:val="18"/>
                <w:szCs w:val="18"/>
              </w:rPr>
              <w:t>Pending cases older than 2 years</w:t>
            </w:r>
          </w:p>
          <w:p w14:paraId="4C52BBAA" w14:textId="77777777" w:rsidR="00891E67" w:rsidRPr="006E1E17" w:rsidRDefault="00891E67" w:rsidP="007C1A0F">
            <w:pPr>
              <w:spacing w:after="0" w:line="240" w:lineRule="auto"/>
              <w:rPr>
                <w:rFonts w:ascii="Arial" w:hAnsi="Arial" w:cs="Arial"/>
                <w:b/>
                <w:sz w:val="18"/>
                <w:szCs w:val="18"/>
              </w:rPr>
            </w:pPr>
            <w:r w:rsidRPr="006E1E17">
              <w:rPr>
                <w:rFonts w:ascii="Arial" w:hAnsi="Arial" w:cs="Arial"/>
                <w:b/>
                <w:sz w:val="18"/>
                <w:szCs w:val="18"/>
              </w:rPr>
              <w:t>from the date the case came to the second instance court</w:t>
            </w:r>
          </w:p>
        </w:tc>
      </w:tr>
      <w:tr w:rsidR="00891E67" w:rsidRPr="006E1E17" w14:paraId="5486702F" w14:textId="77777777" w:rsidTr="007C1A0F">
        <w:trPr>
          <w:trHeight w:val="231"/>
        </w:trPr>
        <w:tc>
          <w:tcPr>
            <w:tcW w:w="4387" w:type="pct"/>
            <w:gridSpan w:val="6"/>
            <w:tcBorders>
              <w:top w:val="nil"/>
              <w:bottom w:val="single" w:sz="8" w:space="0" w:color="auto"/>
            </w:tcBorders>
            <w:shd w:val="clear" w:color="auto" w:fill="auto"/>
            <w:tcMar>
              <w:top w:w="0" w:type="dxa"/>
              <w:left w:w="108" w:type="dxa"/>
              <w:bottom w:w="0" w:type="dxa"/>
              <w:right w:w="108" w:type="dxa"/>
            </w:tcMar>
          </w:tcPr>
          <w:p w14:paraId="2E5FF984" w14:textId="77777777" w:rsidR="00891E67" w:rsidRPr="006E1E17" w:rsidRDefault="00891E67" w:rsidP="007C1A0F">
            <w:pPr>
              <w:autoSpaceDE w:val="0"/>
              <w:autoSpaceDN w:val="0"/>
              <w:spacing w:after="0" w:line="240" w:lineRule="auto"/>
              <w:jc w:val="both"/>
              <w:rPr>
                <w:rFonts w:ascii="Arial" w:hAnsi="Arial" w:cs="Arial"/>
                <w:sz w:val="18"/>
                <w:szCs w:val="18"/>
              </w:rPr>
            </w:pPr>
          </w:p>
        </w:tc>
        <w:tc>
          <w:tcPr>
            <w:tcW w:w="613" w:type="pct"/>
            <w:tcBorders>
              <w:top w:val="single" w:sz="4" w:space="0" w:color="auto"/>
              <w:bottom w:val="single" w:sz="8" w:space="0" w:color="auto"/>
            </w:tcBorders>
          </w:tcPr>
          <w:p w14:paraId="32F3F839" w14:textId="77777777" w:rsidR="00891E67" w:rsidRPr="006E1E17" w:rsidRDefault="00891E67" w:rsidP="007C1A0F">
            <w:pPr>
              <w:autoSpaceDE w:val="0"/>
              <w:autoSpaceDN w:val="0"/>
              <w:spacing w:after="0" w:line="240" w:lineRule="auto"/>
              <w:jc w:val="both"/>
              <w:rPr>
                <w:rFonts w:ascii="Arial" w:hAnsi="Arial" w:cs="Arial"/>
                <w:sz w:val="18"/>
                <w:szCs w:val="18"/>
              </w:rPr>
            </w:pPr>
          </w:p>
        </w:tc>
      </w:tr>
      <w:tr w:rsidR="00891E67" w:rsidRPr="006E1E17" w14:paraId="1A500474" w14:textId="77777777" w:rsidTr="00030A2C">
        <w:trPr>
          <w:trHeight w:val="461"/>
        </w:trPr>
        <w:tc>
          <w:tcPr>
            <w:tcW w:w="1861"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48A8DDF" w14:textId="7BF68B5A" w:rsidR="00891E67" w:rsidRPr="006E1E17" w:rsidRDefault="00891E67" w:rsidP="007C1A0F">
            <w:pPr>
              <w:autoSpaceDE w:val="0"/>
              <w:autoSpaceDN w:val="0"/>
              <w:spacing w:after="0" w:line="240" w:lineRule="auto"/>
              <w:rPr>
                <w:rFonts w:ascii="Arial" w:hAnsi="Arial" w:cs="Arial"/>
                <w:sz w:val="18"/>
                <w:szCs w:val="18"/>
              </w:rPr>
            </w:pPr>
            <w:r w:rsidRPr="006E1E17">
              <w:rPr>
                <w:rFonts w:ascii="Arial" w:hAnsi="Arial" w:cs="Arial"/>
                <w:b/>
                <w:sz w:val="18"/>
                <w:szCs w:val="18"/>
              </w:rPr>
              <w:t xml:space="preserve">Total of </w:t>
            </w:r>
            <w:r w:rsidRPr="006E1E17">
              <w:rPr>
                <w:rFonts w:ascii="Arial" w:hAnsi="Arial" w:cs="Arial"/>
                <w:b/>
                <w:i/>
                <w:sz w:val="18"/>
                <w:szCs w:val="18"/>
              </w:rPr>
              <w:t xml:space="preserve">other than criminal </w:t>
            </w:r>
            <w:r w:rsidRPr="006E1E17">
              <w:rPr>
                <w:rFonts w:ascii="Arial" w:hAnsi="Arial" w:cs="Arial"/>
                <w:b/>
                <w:sz w:val="18"/>
                <w:szCs w:val="18"/>
              </w:rPr>
              <w:t>law</w:t>
            </w:r>
            <w:r w:rsidR="00DF2664" w:rsidRPr="006E1E17">
              <w:rPr>
                <w:rFonts w:ascii="Arial" w:hAnsi="Arial" w:cs="Arial"/>
                <w:b/>
                <w:sz w:val="18"/>
                <w:szCs w:val="18"/>
              </w:rPr>
              <w:t xml:space="preserve"> </w:t>
            </w:r>
            <w:r w:rsidRPr="006E1E17">
              <w:rPr>
                <w:rFonts w:ascii="Arial" w:hAnsi="Arial" w:cs="Arial"/>
                <w:b/>
                <w:sz w:val="18"/>
                <w:szCs w:val="18"/>
              </w:rPr>
              <w:t>cases (1+2+3+4)</w:t>
            </w:r>
          </w:p>
        </w:tc>
        <w:tc>
          <w:tcPr>
            <w:tcW w:w="68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7172D7"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54F58E1"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011811C"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92F30D"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3" w:type="pct"/>
            <w:tcBorders>
              <w:top w:val="single" w:sz="8" w:space="0" w:color="auto"/>
              <w:left w:val="nil"/>
              <w:bottom w:val="single" w:sz="4" w:space="0" w:color="auto"/>
              <w:right w:val="single" w:sz="4" w:space="0" w:color="auto"/>
            </w:tcBorders>
            <w:shd w:val="clear" w:color="auto" w:fill="auto"/>
          </w:tcPr>
          <w:p w14:paraId="22831882"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r>
      <w:tr w:rsidR="00891E67" w:rsidRPr="006E1E17" w14:paraId="79ADBD9C" w14:textId="77777777" w:rsidTr="007C1A0F">
        <w:trPr>
          <w:trHeight w:val="245"/>
        </w:trPr>
        <w:tc>
          <w:tcPr>
            <w:tcW w:w="4387" w:type="pct"/>
            <w:gridSpan w:val="6"/>
            <w:tcBorders>
              <w:top w:val="nil"/>
              <w:bottom w:val="single" w:sz="8" w:space="0" w:color="auto"/>
            </w:tcBorders>
            <w:tcMar>
              <w:top w:w="0" w:type="dxa"/>
              <w:left w:w="108" w:type="dxa"/>
              <w:bottom w:w="0" w:type="dxa"/>
              <w:right w:w="108" w:type="dxa"/>
            </w:tcMar>
            <w:vAlign w:val="center"/>
          </w:tcPr>
          <w:p w14:paraId="0AC785B9" w14:textId="77777777" w:rsidR="00891E67" w:rsidRPr="006E1E17" w:rsidRDefault="00891E67" w:rsidP="007C1A0F">
            <w:pPr>
              <w:autoSpaceDE w:val="0"/>
              <w:autoSpaceDN w:val="0"/>
              <w:spacing w:after="0" w:line="240" w:lineRule="auto"/>
              <w:rPr>
                <w:rFonts w:ascii="Arial" w:hAnsi="Arial" w:cs="Arial"/>
                <w:sz w:val="18"/>
                <w:szCs w:val="18"/>
              </w:rPr>
            </w:pPr>
          </w:p>
        </w:tc>
        <w:tc>
          <w:tcPr>
            <w:tcW w:w="613" w:type="pct"/>
            <w:tcBorders>
              <w:top w:val="single" w:sz="4" w:space="0" w:color="auto"/>
              <w:bottom w:val="single" w:sz="8" w:space="0" w:color="auto"/>
            </w:tcBorders>
          </w:tcPr>
          <w:p w14:paraId="2361CACC" w14:textId="77777777" w:rsidR="00891E67" w:rsidRPr="006E1E17" w:rsidRDefault="00891E67" w:rsidP="007C1A0F">
            <w:pPr>
              <w:autoSpaceDE w:val="0"/>
              <w:autoSpaceDN w:val="0"/>
              <w:spacing w:after="0" w:line="240" w:lineRule="auto"/>
              <w:jc w:val="both"/>
              <w:rPr>
                <w:rFonts w:ascii="Arial" w:hAnsi="Arial" w:cs="Arial"/>
                <w:sz w:val="18"/>
                <w:szCs w:val="18"/>
              </w:rPr>
            </w:pPr>
          </w:p>
        </w:tc>
      </w:tr>
      <w:tr w:rsidR="00891E67" w:rsidRPr="006E1E17" w14:paraId="70E6CE1A" w14:textId="77777777" w:rsidTr="00030A2C">
        <w:trPr>
          <w:trHeight w:val="828"/>
        </w:trPr>
        <w:tc>
          <w:tcPr>
            <w:tcW w:w="186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501125" w14:textId="77777777" w:rsidR="00891E67" w:rsidRPr="006E1E17" w:rsidRDefault="00891E67" w:rsidP="007C1A0F">
            <w:pPr>
              <w:spacing w:after="0" w:line="240" w:lineRule="auto"/>
              <w:rPr>
                <w:rFonts w:ascii="Arial" w:hAnsi="Arial" w:cs="Arial"/>
                <w:sz w:val="18"/>
                <w:szCs w:val="18"/>
              </w:rPr>
            </w:pPr>
            <w:r w:rsidRPr="006E1E17">
              <w:rPr>
                <w:rFonts w:ascii="Arial" w:hAnsi="Arial" w:cs="Arial"/>
                <w:b/>
                <w:sz w:val="18"/>
                <w:szCs w:val="18"/>
              </w:rPr>
              <w:t>1. Civil (and commercial) litigious cases</w:t>
            </w:r>
            <w:r w:rsidRPr="006E1E17">
              <w:rPr>
                <w:rFonts w:ascii="Arial" w:hAnsi="Arial" w:cs="Arial"/>
                <w:sz w:val="18"/>
                <w:szCs w:val="18"/>
              </w:rPr>
              <w:t xml:space="preserve"> (including litigious enforcement cases and if possible without administrative law cases, see category 3)</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AE7B81"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C4CD24"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FED0A5"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97195E"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3" w:type="pct"/>
            <w:tcBorders>
              <w:top w:val="single" w:sz="8" w:space="0" w:color="auto"/>
              <w:left w:val="nil"/>
              <w:bottom w:val="single" w:sz="8" w:space="0" w:color="auto"/>
              <w:right w:val="single" w:sz="4" w:space="0" w:color="auto"/>
            </w:tcBorders>
          </w:tcPr>
          <w:p w14:paraId="18B4F34F"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r>
      <w:tr w:rsidR="00891E67" w:rsidRPr="006E1E17" w14:paraId="5AFB8109" w14:textId="77777777" w:rsidTr="007C1A0F">
        <w:trPr>
          <w:trHeight w:val="245"/>
        </w:trPr>
        <w:tc>
          <w:tcPr>
            <w:tcW w:w="4387" w:type="pct"/>
            <w:gridSpan w:val="6"/>
            <w:tcBorders>
              <w:top w:val="single" w:sz="8" w:space="0" w:color="auto"/>
              <w:bottom w:val="single" w:sz="8" w:space="0" w:color="auto"/>
            </w:tcBorders>
            <w:vAlign w:val="center"/>
          </w:tcPr>
          <w:p w14:paraId="617DA252" w14:textId="77777777" w:rsidR="00891E67" w:rsidRPr="006E1E17" w:rsidRDefault="00891E67" w:rsidP="007C1A0F">
            <w:pPr>
              <w:autoSpaceDE w:val="0"/>
              <w:autoSpaceDN w:val="0"/>
              <w:spacing w:after="0" w:line="240" w:lineRule="auto"/>
              <w:rPr>
                <w:rFonts w:ascii="Arial" w:hAnsi="Arial" w:cs="Arial"/>
                <w:sz w:val="18"/>
                <w:szCs w:val="18"/>
              </w:rPr>
            </w:pPr>
          </w:p>
        </w:tc>
        <w:tc>
          <w:tcPr>
            <w:tcW w:w="613" w:type="pct"/>
            <w:tcBorders>
              <w:top w:val="single" w:sz="8" w:space="0" w:color="auto"/>
              <w:bottom w:val="single" w:sz="4" w:space="0" w:color="auto"/>
            </w:tcBorders>
          </w:tcPr>
          <w:p w14:paraId="2BC90CC4" w14:textId="77777777" w:rsidR="00891E67" w:rsidRPr="006E1E17" w:rsidRDefault="00891E67" w:rsidP="007C1A0F">
            <w:pPr>
              <w:autoSpaceDE w:val="0"/>
              <w:autoSpaceDN w:val="0"/>
              <w:spacing w:after="0" w:line="240" w:lineRule="auto"/>
              <w:jc w:val="both"/>
              <w:rPr>
                <w:rFonts w:ascii="Arial" w:hAnsi="Arial" w:cs="Arial"/>
                <w:sz w:val="18"/>
                <w:szCs w:val="18"/>
              </w:rPr>
            </w:pPr>
          </w:p>
        </w:tc>
      </w:tr>
      <w:tr w:rsidR="00891E67" w:rsidRPr="006E1E17" w14:paraId="7FFA2093" w14:textId="77777777" w:rsidTr="00030A2C">
        <w:trPr>
          <w:trHeight w:val="461"/>
        </w:trPr>
        <w:tc>
          <w:tcPr>
            <w:tcW w:w="186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921B32" w14:textId="77777777" w:rsidR="00891E67" w:rsidRPr="006E1E17" w:rsidRDefault="00891E67" w:rsidP="009C033C">
            <w:pPr>
              <w:autoSpaceDE w:val="0"/>
              <w:autoSpaceDN w:val="0"/>
              <w:spacing w:after="0" w:line="240" w:lineRule="auto"/>
              <w:rPr>
                <w:rFonts w:ascii="Arial" w:hAnsi="Arial" w:cs="Arial"/>
                <w:sz w:val="18"/>
                <w:szCs w:val="18"/>
                <w:shd w:val="clear" w:color="auto" w:fill="FFCC99"/>
              </w:rPr>
            </w:pPr>
            <w:r w:rsidRPr="006E1E17">
              <w:rPr>
                <w:rFonts w:ascii="Arial" w:hAnsi="Arial" w:cs="Arial"/>
                <w:b/>
                <w:sz w:val="18"/>
                <w:szCs w:val="18"/>
              </w:rPr>
              <w:t>2. Non</w:t>
            </w:r>
            <w:r w:rsidR="009C033C" w:rsidRPr="006E1E17">
              <w:rPr>
                <w:rFonts w:ascii="Arial" w:hAnsi="Arial" w:cs="Arial"/>
                <w:b/>
                <w:sz w:val="18"/>
                <w:szCs w:val="18"/>
              </w:rPr>
              <w:t>-</w:t>
            </w:r>
            <w:r w:rsidRPr="006E1E17">
              <w:rPr>
                <w:rFonts w:ascii="Arial" w:hAnsi="Arial" w:cs="Arial"/>
                <w:b/>
                <w:sz w:val="18"/>
                <w:szCs w:val="18"/>
              </w:rPr>
              <w:t>litigious cases (2.1+2.2+2.3)</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692A40B4"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150116D4"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65D589E5"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6" w:type="pct"/>
            <w:tcBorders>
              <w:top w:val="nil"/>
              <w:left w:val="nil"/>
              <w:bottom w:val="single" w:sz="8" w:space="0" w:color="auto"/>
              <w:right w:val="single" w:sz="4" w:space="0" w:color="auto"/>
            </w:tcBorders>
            <w:tcMar>
              <w:top w:w="0" w:type="dxa"/>
              <w:left w:w="108" w:type="dxa"/>
              <w:bottom w:w="0" w:type="dxa"/>
              <w:right w:w="108" w:type="dxa"/>
            </w:tcMar>
            <w:hideMark/>
          </w:tcPr>
          <w:p w14:paraId="4C180FF3"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3" w:type="pct"/>
            <w:tcBorders>
              <w:top w:val="single" w:sz="4" w:space="0" w:color="auto"/>
              <w:left w:val="single" w:sz="4" w:space="0" w:color="auto"/>
              <w:bottom w:val="single" w:sz="4" w:space="0" w:color="auto"/>
              <w:right w:val="single" w:sz="4" w:space="0" w:color="auto"/>
            </w:tcBorders>
            <w:shd w:val="thinDiagStripe" w:color="auto" w:fill="auto"/>
          </w:tcPr>
          <w:p w14:paraId="5228BD7C" w14:textId="77777777" w:rsidR="00891E67" w:rsidRPr="006E1E17" w:rsidRDefault="00891E67" w:rsidP="007C1A0F">
            <w:pPr>
              <w:widowControl w:val="0"/>
              <w:autoSpaceDE w:val="0"/>
              <w:autoSpaceDN w:val="0"/>
              <w:adjustRightInd w:val="0"/>
              <w:spacing w:after="0" w:line="240" w:lineRule="auto"/>
              <w:jc w:val="both"/>
              <w:rPr>
                <w:rFonts w:ascii="Arial" w:hAnsi="Arial" w:cs="Arial"/>
                <w:sz w:val="18"/>
                <w:szCs w:val="18"/>
              </w:rPr>
            </w:pPr>
          </w:p>
        </w:tc>
      </w:tr>
      <w:tr w:rsidR="00891E67" w:rsidRPr="006E1E17" w14:paraId="673A10EB" w14:textId="77777777" w:rsidTr="00030A2C">
        <w:trPr>
          <w:trHeight w:val="1384"/>
        </w:trPr>
        <w:tc>
          <w:tcPr>
            <w:tcW w:w="186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C0A223" w14:textId="77777777" w:rsidR="00891E67" w:rsidRPr="006E1E17" w:rsidRDefault="00891E67" w:rsidP="007C1A0F">
            <w:pPr>
              <w:spacing w:after="0" w:line="240" w:lineRule="auto"/>
              <w:rPr>
                <w:rFonts w:ascii="Arial" w:hAnsi="Arial" w:cs="Arial"/>
                <w:b/>
                <w:sz w:val="18"/>
                <w:szCs w:val="18"/>
              </w:rPr>
            </w:pPr>
            <w:r w:rsidRPr="006E1E17">
              <w:rPr>
                <w:rFonts w:ascii="Arial" w:hAnsi="Arial" w:cs="Arial"/>
                <w:b/>
                <w:sz w:val="18"/>
                <w:szCs w:val="18"/>
              </w:rPr>
              <w:t>2.1. General civil (and commercial) non-litigious cases</w:t>
            </w:r>
            <w:r w:rsidRPr="006E1E17">
              <w:rPr>
                <w:rFonts w:ascii="Arial" w:hAnsi="Arial" w:cs="Arial"/>
                <w:sz w:val="18"/>
                <w:szCs w:val="18"/>
              </w:rPr>
              <w:t>, e.g. uncontested payment orders, request for a change of name, non-litigious enforcement cases etc. (if possible without administrative law cases, see category 3; without registry cases and other cases, see categories 2.2 and 2.3)</w:t>
            </w:r>
          </w:p>
        </w:tc>
        <w:tc>
          <w:tcPr>
            <w:tcW w:w="6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E18E093"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B6C224D"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E6C8E9B"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5A7B7B6"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3" w:type="pct"/>
            <w:tcBorders>
              <w:top w:val="single" w:sz="4" w:space="0" w:color="auto"/>
              <w:left w:val="nil"/>
              <w:bottom w:val="single" w:sz="8" w:space="0" w:color="auto"/>
              <w:right w:val="single" w:sz="8" w:space="0" w:color="auto"/>
            </w:tcBorders>
            <w:shd w:val="thinDiagStripe" w:color="auto" w:fill="auto"/>
          </w:tcPr>
          <w:p w14:paraId="7E3F8E11" w14:textId="77777777" w:rsidR="00891E67" w:rsidRPr="006E1E17" w:rsidRDefault="00891E67" w:rsidP="007C1A0F">
            <w:pPr>
              <w:widowControl w:val="0"/>
              <w:autoSpaceDE w:val="0"/>
              <w:autoSpaceDN w:val="0"/>
              <w:adjustRightInd w:val="0"/>
              <w:spacing w:after="0" w:line="240" w:lineRule="auto"/>
              <w:jc w:val="both"/>
              <w:rPr>
                <w:rFonts w:ascii="Arial" w:hAnsi="Arial" w:cs="Arial"/>
                <w:sz w:val="18"/>
                <w:szCs w:val="18"/>
                <w:shd w:val="clear" w:color="auto" w:fill="FFCC99"/>
              </w:rPr>
            </w:pPr>
          </w:p>
        </w:tc>
      </w:tr>
      <w:tr w:rsidR="00891E67" w:rsidRPr="006E1E17" w14:paraId="2774D417" w14:textId="77777777" w:rsidTr="00030A2C">
        <w:trPr>
          <w:trHeight w:val="461"/>
        </w:trPr>
        <w:tc>
          <w:tcPr>
            <w:tcW w:w="186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A7F332" w14:textId="77777777" w:rsidR="00891E67" w:rsidRPr="006E1E17" w:rsidRDefault="00891E67" w:rsidP="007C1A0F">
            <w:pPr>
              <w:autoSpaceDE w:val="0"/>
              <w:autoSpaceDN w:val="0"/>
              <w:spacing w:after="0" w:line="240" w:lineRule="auto"/>
              <w:rPr>
                <w:rFonts w:ascii="Arial" w:hAnsi="Arial" w:cs="Arial"/>
                <w:sz w:val="18"/>
                <w:szCs w:val="18"/>
                <w:shd w:val="clear" w:color="auto" w:fill="FFCC99"/>
              </w:rPr>
            </w:pPr>
            <w:r w:rsidRPr="006E1E17">
              <w:rPr>
                <w:rFonts w:ascii="Arial" w:hAnsi="Arial" w:cs="Arial"/>
                <w:b/>
                <w:sz w:val="18"/>
                <w:szCs w:val="18"/>
              </w:rPr>
              <w:t xml:space="preserve">2.2. Registry cases </w:t>
            </w:r>
            <w:r w:rsidRPr="006E1E17">
              <w:rPr>
                <w:rFonts w:ascii="Arial" w:hAnsi="Arial" w:cs="Arial"/>
                <w:sz w:val="18"/>
                <w:szCs w:val="18"/>
              </w:rPr>
              <w:t>(2.2.1+2.2.2+2.2.3)</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7B29873F" w14:textId="77777777" w:rsidR="00891E67" w:rsidRPr="006E1E17" w:rsidRDefault="00891E67" w:rsidP="007C1A0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03368409"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5D740264"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468CAE37"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3" w:type="pct"/>
            <w:tcBorders>
              <w:top w:val="nil"/>
              <w:left w:val="nil"/>
              <w:bottom w:val="single" w:sz="8" w:space="0" w:color="auto"/>
              <w:right w:val="single" w:sz="8" w:space="0" w:color="auto"/>
            </w:tcBorders>
            <w:shd w:val="thinDiagStripe" w:color="auto" w:fill="auto"/>
          </w:tcPr>
          <w:p w14:paraId="1E045670" w14:textId="77777777" w:rsidR="00891E67" w:rsidRPr="006E1E17" w:rsidRDefault="00891E67" w:rsidP="007C1A0F">
            <w:pPr>
              <w:widowControl w:val="0"/>
              <w:autoSpaceDE w:val="0"/>
              <w:autoSpaceDN w:val="0"/>
              <w:adjustRightInd w:val="0"/>
              <w:spacing w:after="0" w:line="240" w:lineRule="auto"/>
              <w:jc w:val="both"/>
              <w:rPr>
                <w:rFonts w:ascii="Arial" w:hAnsi="Arial" w:cs="Arial"/>
                <w:sz w:val="18"/>
                <w:szCs w:val="18"/>
                <w:shd w:val="clear" w:color="auto" w:fill="FFCC99"/>
              </w:rPr>
            </w:pPr>
          </w:p>
        </w:tc>
      </w:tr>
      <w:tr w:rsidR="00891E67" w:rsidRPr="006E1E17" w14:paraId="77AFDEE2" w14:textId="77777777" w:rsidTr="007C1A0F">
        <w:trPr>
          <w:trHeight w:val="474"/>
        </w:trPr>
        <w:tc>
          <w:tcPr>
            <w:tcW w:w="128" w:type="pct"/>
            <w:tcBorders>
              <w:top w:val="nil"/>
              <w:left w:val="single" w:sz="8" w:space="0" w:color="auto"/>
              <w:bottom w:val="single" w:sz="8" w:space="0" w:color="auto"/>
            </w:tcBorders>
            <w:tcMar>
              <w:top w:w="0" w:type="dxa"/>
              <w:left w:w="108" w:type="dxa"/>
              <w:bottom w:w="0" w:type="dxa"/>
              <w:right w:w="108" w:type="dxa"/>
            </w:tcMar>
            <w:vAlign w:val="center"/>
          </w:tcPr>
          <w:p w14:paraId="47F9422F" w14:textId="77777777" w:rsidR="00891E67" w:rsidRPr="006E1E17" w:rsidRDefault="00891E67" w:rsidP="007C1A0F">
            <w:pPr>
              <w:autoSpaceDE w:val="0"/>
              <w:autoSpaceDN w:val="0"/>
              <w:spacing w:after="0" w:line="240" w:lineRule="auto"/>
              <w:rPr>
                <w:rFonts w:ascii="Arial" w:hAnsi="Arial" w:cs="Arial"/>
                <w:b/>
                <w:bCs/>
                <w:sz w:val="18"/>
                <w:szCs w:val="18"/>
              </w:rPr>
            </w:pPr>
          </w:p>
        </w:tc>
        <w:tc>
          <w:tcPr>
            <w:tcW w:w="1732" w:type="pct"/>
            <w:tcBorders>
              <w:top w:val="single" w:sz="8" w:space="0" w:color="auto"/>
              <w:bottom w:val="single" w:sz="8" w:space="0" w:color="auto"/>
              <w:right w:val="single" w:sz="8" w:space="0" w:color="auto"/>
            </w:tcBorders>
            <w:vAlign w:val="center"/>
          </w:tcPr>
          <w:p w14:paraId="406CD805" w14:textId="6ED8EA33" w:rsidR="00891E67" w:rsidRPr="006E1E17" w:rsidRDefault="00DF2664" w:rsidP="009C033C">
            <w:pPr>
              <w:widowControl w:val="0"/>
              <w:autoSpaceDE w:val="0"/>
              <w:autoSpaceDN w:val="0"/>
              <w:adjustRightInd w:val="0"/>
              <w:spacing w:after="0" w:line="240" w:lineRule="auto"/>
              <w:rPr>
                <w:rFonts w:ascii="Arial" w:hAnsi="Arial" w:cs="Arial"/>
                <w:sz w:val="18"/>
                <w:szCs w:val="18"/>
              </w:rPr>
            </w:pPr>
            <w:r w:rsidRPr="006E1E17">
              <w:rPr>
                <w:rFonts w:ascii="Arial" w:hAnsi="Arial" w:cs="Arial"/>
                <w:b/>
                <w:sz w:val="18"/>
                <w:szCs w:val="18"/>
              </w:rPr>
              <w:t xml:space="preserve"> </w:t>
            </w:r>
            <w:r w:rsidR="00891E67" w:rsidRPr="006E1E17">
              <w:rPr>
                <w:rFonts w:ascii="Arial" w:hAnsi="Arial" w:cs="Arial"/>
                <w:b/>
                <w:sz w:val="18"/>
                <w:szCs w:val="18"/>
              </w:rPr>
              <w:t>2.2.1. Non</w:t>
            </w:r>
            <w:r w:rsidR="009C033C" w:rsidRPr="006E1E17">
              <w:rPr>
                <w:rFonts w:ascii="Arial" w:hAnsi="Arial" w:cs="Arial"/>
                <w:b/>
                <w:sz w:val="18"/>
                <w:szCs w:val="18"/>
              </w:rPr>
              <w:t>-</w:t>
            </w:r>
            <w:r w:rsidR="00891E67" w:rsidRPr="006E1E17">
              <w:rPr>
                <w:rFonts w:ascii="Arial" w:hAnsi="Arial" w:cs="Arial"/>
                <w:b/>
                <w:sz w:val="18"/>
                <w:szCs w:val="18"/>
              </w:rPr>
              <w:t>litigious land registry cases</w:t>
            </w:r>
          </w:p>
        </w:tc>
        <w:tc>
          <w:tcPr>
            <w:tcW w:w="6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81494"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0D2A46AA"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29E59385"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67590BCA"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3" w:type="pct"/>
            <w:tcBorders>
              <w:top w:val="nil"/>
              <w:left w:val="nil"/>
              <w:bottom w:val="single" w:sz="8" w:space="0" w:color="auto"/>
              <w:right w:val="single" w:sz="8" w:space="0" w:color="auto"/>
            </w:tcBorders>
            <w:shd w:val="thinDiagStripe" w:color="auto" w:fill="auto"/>
          </w:tcPr>
          <w:p w14:paraId="5E26203E" w14:textId="77777777" w:rsidR="00891E67" w:rsidRPr="006E1E17" w:rsidRDefault="00891E67" w:rsidP="007C1A0F">
            <w:pPr>
              <w:autoSpaceDE w:val="0"/>
              <w:autoSpaceDN w:val="0"/>
              <w:spacing w:after="0" w:line="240" w:lineRule="auto"/>
              <w:jc w:val="both"/>
              <w:rPr>
                <w:rFonts w:ascii="Arial" w:hAnsi="Arial" w:cs="Arial"/>
                <w:sz w:val="18"/>
                <w:szCs w:val="18"/>
                <w:shd w:val="clear" w:color="auto" w:fill="FFCC99"/>
              </w:rPr>
            </w:pPr>
          </w:p>
        </w:tc>
      </w:tr>
      <w:tr w:rsidR="00891E67" w:rsidRPr="006E1E17" w14:paraId="39115F4A" w14:textId="77777777" w:rsidTr="007C1A0F">
        <w:trPr>
          <w:trHeight w:val="461"/>
        </w:trPr>
        <w:tc>
          <w:tcPr>
            <w:tcW w:w="128" w:type="pct"/>
            <w:tcBorders>
              <w:top w:val="single" w:sz="8" w:space="0" w:color="auto"/>
              <w:left w:val="single" w:sz="8" w:space="0" w:color="auto"/>
              <w:bottom w:val="single" w:sz="8" w:space="0" w:color="auto"/>
            </w:tcBorders>
            <w:tcMar>
              <w:top w:w="0" w:type="dxa"/>
              <w:left w:w="108" w:type="dxa"/>
              <w:bottom w:w="0" w:type="dxa"/>
              <w:right w:w="108" w:type="dxa"/>
            </w:tcMar>
            <w:vAlign w:val="center"/>
          </w:tcPr>
          <w:p w14:paraId="310687AD" w14:textId="77777777" w:rsidR="00891E67" w:rsidRPr="006E1E17" w:rsidRDefault="00891E67" w:rsidP="007C1A0F">
            <w:pPr>
              <w:autoSpaceDE w:val="0"/>
              <w:autoSpaceDN w:val="0"/>
              <w:spacing w:after="0" w:line="240" w:lineRule="auto"/>
              <w:rPr>
                <w:rFonts w:ascii="Arial" w:hAnsi="Arial" w:cs="Arial"/>
                <w:b/>
                <w:bCs/>
                <w:sz w:val="18"/>
                <w:szCs w:val="18"/>
              </w:rPr>
            </w:pPr>
          </w:p>
        </w:tc>
        <w:tc>
          <w:tcPr>
            <w:tcW w:w="1732" w:type="pct"/>
            <w:tcBorders>
              <w:top w:val="single" w:sz="8" w:space="0" w:color="auto"/>
              <w:bottom w:val="single" w:sz="8" w:space="0" w:color="auto"/>
              <w:right w:val="single" w:sz="8" w:space="0" w:color="auto"/>
            </w:tcBorders>
            <w:vAlign w:val="center"/>
          </w:tcPr>
          <w:p w14:paraId="628FD030" w14:textId="62F890B8" w:rsidR="00891E67" w:rsidRPr="006E1E17" w:rsidRDefault="00DF2664" w:rsidP="007C1A0F">
            <w:pPr>
              <w:widowControl w:val="0"/>
              <w:autoSpaceDE w:val="0"/>
              <w:autoSpaceDN w:val="0"/>
              <w:adjustRightInd w:val="0"/>
              <w:spacing w:after="0" w:line="240" w:lineRule="auto"/>
              <w:rPr>
                <w:rFonts w:ascii="Arial" w:hAnsi="Arial" w:cs="Arial"/>
                <w:sz w:val="18"/>
                <w:szCs w:val="18"/>
              </w:rPr>
            </w:pPr>
            <w:r w:rsidRPr="006E1E17">
              <w:rPr>
                <w:rFonts w:ascii="Arial" w:hAnsi="Arial" w:cs="Arial"/>
                <w:b/>
                <w:sz w:val="18"/>
                <w:szCs w:val="18"/>
              </w:rPr>
              <w:t xml:space="preserve"> </w:t>
            </w:r>
            <w:r w:rsidR="00891E67" w:rsidRPr="006E1E17">
              <w:rPr>
                <w:rFonts w:ascii="Arial" w:hAnsi="Arial" w:cs="Arial"/>
                <w:b/>
                <w:sz w:val="18"/>
                <w:szCs w:val="18"/>
              </w:rPr>
              <w:t>2.2.2 Non-litigious</w:t>
            </w:r>
            <w:r w:rsidRPr="006E1E17">
              <w:rPr>
                <w:rFonts w:ascii="Arial" w:hAnsi="Arial" w:cs="Arial"/>
                <w:b/>
                <w:sz w:val="18"/>
                <w:szCs w:val="18"/>
              </w:rPr>
              <w:t xml:space="preserve"> </w:t>
            </w:r>
            <w:r w:rsidR="00891E67" w:rsidRPr="006E1E17">
              <w:rPr>
                <w:rFonts w:ascii="Arial" w:hAnsi="Arial" w:cs="Arial"/>
                <w:b/>
                <w:sz w:val="18"/>
                <w:szCs w:val="18"/>
              </w:rPr>
              <w:t>business registry cases</w:t>
            </w:r>
          </w:p>
        </w:tc>
        <w:tc>
          <w:tcPr>
            <w:tcW w:w="6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2A132"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2B5EDA40"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70E78FFB"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7E8B7C00"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3" w:type="pct"/>
            <w:tcBorders>
              <w:top w:val="nil"/>
              <w:left w:val="nil"/>
              <w:bottom w:val="single" w:sz="8" w:space="0" w:color="auto"/>
              <w:right w:val="single" w:sz="8" w:space="0" w:color="auto"/>
            </w:tcBorders>
            <w:shd w:val="thinDiagStripe" w:color="auto" w:fill="auto"/>
          </w:tcPr>
          <w:p w14:paraId="48211AE3" w14:textId="77777777" w:rsidR="00891E67" w:rsidRPr="006E1E17" w:rsidRDefault="00891E67" w:rsidP="007C1A0F">
            <w:pPr>
              <w:autoSpaceDE w:val="0"/>
              <w:autoSpaceDN w:val="0"/>
              <w:spacing w:after="0" w:line="240" w:lineRule="auto"/>
              <w:jc w:val="both"/>
              <w:rPr>
                <w:rFonts w:ascii="Arial" w:hAnsi="Arial" w:cs="Arial"/>
                <w:sz w:val="18"/>
                <w:szCs w:val="18"/>
                <w:shd w:val="clear" w:color="auto" w:fill="FFCC99"/>
              </w:rPr>
            </w:pPr>
          </w:p>
        </w:tc>
      </w:tr>
      <w:tr w:rsidR="00891E67" w:rsidRPr="006E1E17" w14:paraId="53619D0B" w14:textId="77777777" w:rsidTr="007C1A0F">
        <w:trPr>
          <w:trHeight w:val="461"/>
        </w:trPr>
        <w:tc>
          <w:tcPr>
            <w:tcW w:w="128" w:type="pct"/>
            <w:tcBorders>
              <w:top w:val="single" w:sz="8" w:space="0" w:color="auto"/>
              <w:left w:val="single" w:sz="8" w:space="0" w:color="auto"/>
              <w:bottom w:val="single" w:sz="8" w:space="0" w:color="auto"/>
            </w:tcBorders>
            <w:tcMar>
              <w:top w:w="0" w:type="dxa"/>
              <w:left w:w="108" w:type="dxa"/>
              <w:bottom w:w="0" w:type="dxa"/>
              <w:right w:w="108" w:type="dxa"/>
            </w:tcMar>
            <w:vAlign w:val="center"/>
          </w:tcPr>
          <w:p w14:paraId="6A817824" w14:textId="77777777" w:rsidR="00891E67" w:rsidRPr="006E1E17" w:rsidRDefault="00891E67" w:rsidP="007C1A0F">
            <w:pPr>
              <w:autoSpaceDE w:val="0"/>
              <w:autoSpaceDN w:val="0"/>
              <w:spacing w:after="0" w:line="240" w:lineRule="auto"/>
              <w:rPr>
                <w:rFonts w:ascii="Arial" w:hAnsi="Arial" w:cs="Arial"/>
                <w:b/>
                <w:bCs/>
                <w:sz w:val="18"/>
                <w:szCs w:val="18"/>
              </w:rPr>
            </w:pPr>
          </w:p>
        </w:tc>
        <w:tc>
          <w:tcPr>
            <w:tcW w:w="1732" w:type="pct"/>
            <w:tcBorders>
              <w:top w:val="single" w:sz="8" w:space="0" w:color="auto"/>
              <w:bottom w:val="single" w:sz="8" w:space="0" w:color="auto"/>
              <w:right w:val="single" w:sz="8" w:space="0" w:color="auto"/>
            </w:tcBorders>
            <w:vAlign w:val="center"/>
          </w:tcPr>
          <w:p w14:paraId="03EAEA41" w14:textId="22BB9BB4" w:rsidR="00891E67" w:rsidRPr="006E1E17" w:rsidRDefault="00DF2664" w:rsidP="007C1A0F">
            <w:pPr>
              <w:widowControl w:val="0"/>
              <w:autoSpaceDE w:val="0"/>
              <w:autoSpaceDN w:val="0"/>
              <w:adjustRightInd w:val="0"/>
              <w:spacing w:after="0" w:line="240" w:lineRule="auto"/>
              <w:rPr>
                <w:rFonts w:ascii="Arial" w:hAnsi="Arial" w:cs="Arial"/>
                <w:sz w:val="18"/>
                <w:szCs w:val="18"/>
              </w:rPr>
            </w:pPr>
            <w:r w:rsidRPr="006E1E17">
              <w:rPr>
                <w:rFonts w:ascii="Arial" w:hAnsi="Arial" w:cs="Arial"/>
                <w:b/>
                <w:sz w:val="18"/>
                <w:szCs w:val="18"/>
              </w:rPr>
              <w:t xml:space="preserve"> </w:t>
            </w:r>
            <w:r w:rsidR="00891E67" w:rsidRPr="006E1E17">
              <w:rPr>
                <w:rFonts w:ascii="Arial" w:hAnsi="Arial" w:cs="Arial"/>
                <w:b/>
                <w:sz w:val="18"/>
                <w:szCs w:val="18"/>
              </w:rPr>
              <w:t>2.2.3. Other registry cases</w:t>
            </w:r>
          </w:p>
        </w:tc>
        <w:tc>
          <w:tcPr>
            <w:tcW w:w="6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965AD"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5D2E822D"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5C44DA81"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587F5EC1"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3" w:type="pct"/>
            <w:tcBorders>
              <w:top w:val="nil"/>
              <w:left w:val="nil"/>
              <w:bottom w:val="single" w:sz="8" w:space="0" w:color="auto"/>
              <w:right w:val="single" w:sz="8" w:space="0" w:color="auto"/>
            </w:tcBorders>
            <w:shd w:val="thinDiagStripe" w:color="auto" w:fill="auto"/>
          </w:tcPr>
          <w:p w14:paraId="2962EE6D" w14:textId="77777777" w:rsidR="00891E67" w:rsidRPr="006E1E17" w:rsidRDefault="00891E67" w:rsidP="007C1A0F">
            <w:pPr>
              <w:autoSpaceDE w:val="0"/>
              <w:autoSpaceDN w:val="0"/>
              <w:spacing w:after="0" w:line="240" w:lineRule="auto"/>
              <w:jc w:val="both"/>
              <w:rPr>
                <w:rFonts w:ascii="Arial" w:hAnsi="Arial" w:cs="Arial"/>
                <w:sz w:val="18"/>
                <w:szCs w:val="18"/>
                <w:shd w:val="clear" w:color="auto" w:fill="FFCC99"/>
              </w:rPr>
            </w:pPr>
          </w:p>
        </w:tc>
      </w:tr>
      <w:tr w:rsidR="00891E67" w:rsidRPr="006E1E17" w14:paraId="242A6806" w14:textId="77777777" w:rsidTr="00030A2C">
        <w:trPr>
          <w:trHeight w:val="474"/>
        </w:trPr>
        <w:tc>
          <w:tcPr>
            <w:tcW w:w="186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D299D8" w14:textId="77777777" w:rsidR="00891E67" w:rsidRPr="006E1E17" w:rsidRDefault="00891E67" w:rsidP="007C1A0F">
            <w:pPr>
              <w:autoSpaceDE w:val="0"/>
              <w:autoSpaceDN w:val="0"/>
              <w:spacing w:after="0" w:line="240" w:lineRule="auto"/>
              <w:rPr>
                <w:rFonts w:ascii="Arial" w:hAnsi="Arial" w:cs="Arial"/>
                <w:sz w:val="18"/>
                <w:szCs w:val="18"/>
              </w:rPr>
            </w:pPr>
            <w:r w:rsidRPr="006E1E17">
              <w:rPr>
                <w:rFonts w:ascii="Arial" w:hAnsi="Arial" w:cs="Arial"/>
                <w:b/>
                <w:sz w:val="18"/>
                <w:szCs w:val="18"/>
              </w:rPr>
              <w:t>2.3. Other non-litigious cases</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4464CE0F" w14:textId="77777777" w:rsidR="00891E67" w:rsidRPr="006E1E17" w:rsidRDefault="00891E67" w:rsidP="007C1A0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6A41E013"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7C3E35CE"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79A3182B"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3" w:type="pct"/>
            <w:tcBorders>
              <w:top w:val="nil"/>
              <w:left w:val="nil"/>
              <w:bottom w:val="single" w:sz="8" w:space="0" w:color="auto"/>
              <w:right w:val="single" w:sz="8" w:space="0" w:color="auto"/>
            </w:tcBorders>
            <w:shd w:val="thinDiagStripe" w:color="auto" w:fill="auto"/>
          </w:tcPr>
          <w:p w14:paraId="00E31F0A" w14:textId="77777777" w:rsidR="00891E67" w:rsidRPr="006E1E17" w:rsidRDefault="00891E67" w:rsidP="007C1A0F">
            <w:pPr>
              <w:widowControl w:val="0"/>
              <w:autoSpaceDE w:val="0"/>
              <w:autoSpaceDN w:val="0"/>
              <w:adjustRightInd w:val="0"/>
              <w:spacing w:after="0" w:line="240" w:lineRule="auto"/>
              <w:jc w:val="both"/>
              <w:rPr>
                <w:rFonts w:ascii="Arial" w:hAnsi="Arial" w:cs="Arial"/>
                <w:sz w:val="18"/>
                <w:szCs w:val="18"/>
                <w:shd w:val="clear" w:color="auto" w:fill="FFCC99"/>
              </w:rPr>
            </w:pPr>
          </w:p>
        </w:tc>
      </w:tr>
      <w:tr w:rsidR="00891E67" w:rsidRPr="006E1E17" w14:paraId="7609C02C" w14:textId="77777777" w:rsidTr="007C1A0F">
        <w:trPr>
          <w:trHeight w:val="231"/>
        </w:trPr>
        <w:tc>
          <w:tcPr>
            <w:tcW w:w="4387" w:type="pct"/>
            <w:gridSpan w:val="6"/>
            <w:tcBorders>
              <w:top w:val="nil"/>
              <w:bottom w:val="single" w:sz="8" w:space="0" w:color="auto"/>
            </w:tcBorders>
            <w:vAlign w:val="center"/>
          </w:tcPr>
          <w:p w14:paraId="09E57A29" w14:textId="77777777" w:rsidR="00891E67" w:rsidRPr="006E1E17" w:rsidRDefault="00891E67" w:rsidP="007C1A0F">
            <w:pPr>
              <w:autoSpaceDE w:val="0"/>
              <w:autoSpaceDN w:val="0"/>
              <w:spacing w:after="0" w:line="240" w:lineRule="auto"/>
              <w:rPr>
                <w:rFonts w:ascii="Arial" w:hAnsi="Arial" w:cs="Arial"/>
                <w:sz w:val="18"/>
                <w:szCs w:val="18"/>
              </w:rPr>
            </w:pPr>
          </w:p>
        </w:tc>
        <w:tc>
          <w:tcPr>
            <w:tcW w:w="613" w:type="pct"/>
            <w:tcBorders>
              <w:top w:val="nil"/>
              <w:bottom w:val="single" w:sz="4" w:space="0" w:color="auto"/>
            </w:tcBorders>
          </w:tcPr>
          <w:p w14:paraId="438C3CEA" w14:textId="77777777" w:rsidR="00891E67" w:rsidRPr="006E1E17" w:rsidRDefault="00891E67" w:rsidP="007C1A0F">
            <w:pPr>
              <w:autoSpaceDE w:val="0"/>
              <w:autoSpaceDN w:val="0"/>
              <w:spacing w:after="0" w:line="240" w:lineRule="auto"/>
              <w:jc w:val="both"/>
              <w:rPr>
                <w:rFonts w:ascii="Arial" w:hAnsi="Arial" w:cs="Arial"/>
                <w:sz w:val="18"/>
                <w:szCs w:val="18"/>
              </w:rPr>
            </w:pPr>
          </w:p>
        </w:tc>
      </w:tr>
      <w:tr w:rsidR="00891E67" w:rsidRPr="006E1E17" w14:paraId="4331445E" w14:textId="77777777" w:rsidTr="00030A2C">
        <w:trPr>
          <w:trHeight w:val="461"/>
        </w:trPr>
        <w:tc>
          <w:tcPr>
            <w:tcW w:w="186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1E545D" w14:textId="77777777" w:rsidR="00891E67" w:rsidRPr="006E1E17" w:rsidRDefault="00891E67" w:rsidP="007C1A0F">
            <w:pPr>
              <w:autoSpaceDE w:val="0"/>
              <w:autoSpaceDN w:val="0"/>
              <w:spacing w:after="0" w:line="240" w:lineRule="auto"/>
              <w:rPr>
                <w:rFonts w:ascii="Arial" w:hAnsi="Arial" w:cs="Arial"/>
                <w:sz w:val="18"/>
                <w:szCs w:val="18"/>
              </w:rPr>
            </w:pPr>
            <w:r w:rsidRPr="006E1E17">
              <w:rPr>
                <w:rFonts w:ascii="Arial" w:hAnsi="Arial" w:cs="Arial"/>
                <w:b/>
                <w:sz w:val="18"/>
                <w:szCs w:val="18"/>
              </w:rPr>
              <w:t>3. Administrative law cases</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799761B4"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3F8C2236"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7E095A24"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47D3FFD4"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3" w:type="pct"/>
            <w:tcBorders>
              <w:top w:val="single" w:sz="4" w:space="0" w:color="auto"/>
              <w:left w:val="nil"/>
              <w:bottom w:val="single" w:sz="8" w:space="0" w:color="auto"/>
              <w:right w:val="single" w:sz="4" w:space="0" w:color="auto"/>
            </w:tcBorders>
          </w:tcPr>
          <w:p w14:paraId="2B0A3F75"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r>
      <w:tr w:rsidR="00891E67" w:rsidRPr="006E1E17" w14:paraId="40F843AF" w14:textId="77777777" w:rsidTr="007C1A0F">
        <w:trPr>
          <w:trHeight w:val="245"/>
        </w:trPr>
        <w:tc>
          <w:tcPr>
            <w:tcW w:w="4387" w:type="pct"/>
            <w:gridSpan w:val="6"/>
            <w:tcBorders>
              <w:top w:val="nil"/>
              <w:bottom w:val="single" w:sz="8" w:space="0" w:color="auto"/>
            </w:tcBorders>
          </w:tcPr>
          <w:p w14:paraId="5418B452" w14:textId="77777777" w:rsidR="00891E67" w:rsidRPr="006E1E17" w:rsidRDefault="00891E67" w:rsidP="007C1A0F">
            <w:pPr>
              <w:autoSpaceDE w:val="0"/>
              <w:autoSpaceDN w:val="0"/>
              <w:spacing w:after="0" w:line="240" w:lineRule="auto"/>
              <w:jc w:val="both"/>
              <w:rPr>
                <w:rFonts w:ascii="Arial" w:hAnsi="Arial" w:cs="Arial"/>
                <w:sz w:val="18"/>
                <w:szCs w:val="18"/>
                <w:shd w:val="clear" w:color="auto" w:fill="FFCC99"/>
              </w:rPr>
            </w:pPr>
          </w:p>
        </w:tc>
        <w:tc>
          <w:tcPr>
            <w:tcW w:w="613" w:type="pct"/>
            <w:tcBorders>
              <w:top w:val="nil"/>
              <w:bottom w:val="single" w:sz="4" w:space="0" w:color="auto"/>
            </w:tcBorders>
          </w:tcPr>
          <w:p w14:paraId="52CA9663" w14:textId="77777777" w:rsidR="00891E67" w:rsidRPr="006E1E17" w:rsidRDefault="00891E67" w:rsidP="007C1A0F">
            <w:pPr>
              <w:autoSpaceDE w:val="0"/>
              <w:autoSpaceDN w:val="0"/>
              <w:spacing w:after="0" w:line="240" w:lineRule="auto"/>
              <w:jc w:val="both"/>
              <w:rPr>
                <w:rFonts w:ascii="Arial" w:hAnsi="Arial" w:cs="Arial"/>
                <w:sz w:val="18"/>
                <w:szCs w:val="18"/>
                <w:shd w:val="clear" w:color="auto" w:fill="FFCC99"/>
              </w:rPr>
            </w:pPr>
          </w:p>
        </w:tc>
      </w:tr>
      <w:tr w:rsidR="00891E67" w:rsidRPr="006E1E17" w14:paraId="474FBEDA" w14:textId="77777777" w:rsidTr="00030A2C">
        <w:trPr>
          <w:trHeight w:val="474"/>
        </w:trPr>
        <w:tc>
          <w:tcPr>
            <w:tcW w:w="186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963BF" w14:textId="77777777" w:rsidR="00891E67" w:rsidRPr="006E1E17" w:rsidRDefault="00891E67" w:rsidP="007C1A0F">
            <w:pPr>
              <w:autoSpaceDE w:val="0"/>
              <w:autoSpaceDN w:val="0"/>
              <w:spacing w:after="0" w:line="240" w:lineRule="auto"/>
              <w:jc w:val="both"/>
              <w:rPr>
                <w:rFonts w:ascii="Arial" w:hAnsi="Arial" w:cs="Arial"/>
                <w:sz w:val="18"/>
                <w:szCs w:val="18"/>
                <w:shd w:val="clear" w:color="auto" w:fill="FFCC99"/>
              </w:rPr>
            </w:pPr>
            <w:r w:rsidRPr="006E1E17">
              <w:rPr>
                <w:rFonts w:ascii="Arial" w:hAnsi="Arial" w:cs="Arial"/>
                <w:b/>
                <w:sz w:val="18"/>
                <w:szCs w:val="18"/>
              </w:rPr>
              <w:t xml:space="preserve">4. Other cases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0D8461B1"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2AA48BD5"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14:paraId="05953DA1"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14:paraId="4969F565"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613" w:type="pct"/>
            <w:tcBorders>
              <w:top w:val="single" w:sz="4" w:space="0" w:color="auto"/>
              <w:left w:val="nil"/>
              <w:bottom w:val="single" w:sz="8" w:space="0" w:color="auto"/>
              <w:right w:val="single" w:sz="4" w:space="0" w:color="auto"/>
            </w:tcBorders>
          </w:tcPr>
          <w:p w14:paraId="00F80E78" w14:textId="77777777" w:rsidR="00891E67" w:rsidRPr="006E1E17" w:rsidRDefault="00891E67"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r>
    </w:tbl>
    <w:p w14:paraId="59597FF2" w14:textId="77777777" w:rsidR="00891E67" w:rsidRPr="006E1E17" w:rsidRDefault="00891E67" w:rsidP="007C1A0F">
      <w:pPr>
        <w:spacing w:after="0" w:line="240" w:lineRule="auto"/>
        <w:rPr>
          <w:rFonts w:ascii="Arial" w:hAnsi="Arial" w:cs="Arial"/>
          <w:b/>
          <w:sz w:val="18"/>
          <w:szCs w:val="18"/>
        </w:rPr>
      </w:pPr>
    </w:p>
    <w:p w14:paraId="4281F056" w14:textId="3A2C373E" w:rsidR="00891E67" w:rsidRPr="006E1E17" w:rsidRDefault="00D2570C" w:rsidP="00D2570C">
      <w:pPr>
        <w:spacing w:after="0" w:line="240" w:lineRule="auto"/>
        <w:jc w:val="both"/>
        <w:rPr>
          <w:rFonts w:ascii="Arial" w:hAnsi="Arial" w:cs="Arial"/>
          <w:sz w:val="18"/>
          <w:szCs w:val="18"/>
        </w:rPr>
      </w:pPr>
      <w:r w:rsidRPr="006E1E17">
        <w:rPr>
          <w:rFonts w:ascii="Arial" w:hAnsi="Arial" w:cs="Arial"/>
          <w:sz w:val="18"/>
          <w:szCs w:val="18"/>
        </w:rPr>
        <w:t>Comment</w:t>
      </w:r>
      <w:r w:rsidR="00812DFC" w:rsidRPr="006E1E17">
        <w:rPr>
          <w:rFonts w:ascii="Arial" w:hAnsi="Arial" w:cs="Arial"/>
          <w:sz w:val="18"/>
          <w:szCs w:val="18"/>
        </w:rPr>
        <w:t>s</w:t>
      </w:r>
      <w:r w:rsidRPr="006E1E17">
        <w:rPr>
          <w:rFonts w:ascii="Arial" w:hAnsi="Arial" w:cs="Arial"/>
          <w:sz w:val="18"/>
          <w:szCs w:val="18"/>
        </w:rPr>
        <w:t xml:space="preserve"> - </w:t>
      </w:r>
      <w:r w:rsidR="00891E67" w:rsidRPr="006E1E17">
        <w:rPr>
          <w:rFonts w:ascii="Arial" w:hAnsi="Arial" w:cs="Arial"/>
          <w:sz w:val="18"/>
          <w:szCs w:val="18"/>
        </w:rPr>
        <w:t>If “Other cases” please specify</w:t>
      </w:r>
      <w:r w:rsidR="00420DF9" w:rsidRPr="006E1E17">
        <w:rPr>
          <w:rFonts w:ascii="Arial" w:hAnsi="Arial" w:cs="Arial"/>
          <w:sz w:val="18"/>
          <w:szCs w:val="18"/>
        </w:rPr>
        <w:t>:</w:t>
      </w:r>
    </w:p>
    <w:p w14:paraId="0DEDE60B" w14:textId="77777777" w:rsidR="00785D77" w:rsidRPr="006E1E17" w:rsidRDefault="00785D77" w:rsidP="00F95B4D">
      <w:pPr>
        <w:spacing w:after="0" w:line="240" w:lineRule="auto"/>
        <w:rPr>
          <w:rFonts w:ascii="Arial" w:hAnsi="Arial"/>
          <w:color w:val="000000" w:themeColor="text1"/>
          <w:sz w:val="18"/>
        </w:rPr>
      </w:pPr>
    </w:p>
    <w:p w14:paraId="7A9EDC74" w14:textId="2AD75D0B" w:rsidR="00CF2861" w:rsidRPr="006E1E17" w:rsidRDefault="00826A84" w:rsidP="00826A84">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Q040</w:t>
      </w:r>
      <w:r w:rsidRPr="006E1E17">
        <w:rPr>
          <w:rFonts w:asciiTheme="majorHAnsi" w:hAnsiTheme="majorHAnsi" w:cs="Arial"/>
          <w:b/>
          <w:bCs/>
          <w:color w:val="000000" w:themeColor="text1"/>
          <w:sz w:val="20"/>
          <w:szCs w:val="20"/>
          <w:lang w:val="en-GB"/>
        </w:rPr>
        <w:t xml:space="preserve">. </w:t>
      </w:r>
      <w:r w:rsidR="00CF2861" w:rsidRPr="006E1E17">
        <w:rPr>
          <w:rFonts w:ascii="Arial" w:hAnsi="Arial" w:cs="Arial"/>
          <w:b/>
          <w:color w:val="548DD4" w:themeColor="text2" w:themeTint="99"/>
          <w:sz w:val="18"/>
          <w:szCs w:val="18"/>
          <w:lang w:val="en-GB" w:eastAsia="fr-FR"/>
        </w:rPr>
        <w:t xml:space="preserve">Question 98 CEPEJ </w:t>
      </w:r>
      <w:r w:rsidR="001C331B" w:rsidRPr="006E1E17">
        <w:rPr>
          <w:rFonts w:ascii="Arial" w:hAnsi="Arial" w:cs="Arial"/>
          <w:b/>
          <w:color w:val="548DD4" w:themeColor="text2" w:themeTint="99"/>
          <w:sz w:val="18"/>
          <w:szCs w:val="18"/>
          <w:lang w:val="en-GB" w:eastAsia="fr-FR"/>
        </w:rPr>
        <w:t>Q</w:t>
      </w:r>
      <w:r w:rsidR="00CF2861" w:rsidRPr="006E1E17">
        <w:rPr>
          <w:rFonts w:ascii="Arial" w:hAnsi="Arial" w:cs="Arial"/>
          <w:b/>
          <w:color w:val="548DD4" w:themeColor="text2" w:themeTint="99"/>
          <w:sz w:val="18"/>
          <w:szCs w:val="18"/>
          <w:lang w:val="en-GB" w:eastAsia="fr-FR"/>
        </w:rPr>
        <w:t>uestionnaire</w:t>
      </w:r>
    </w:p>
    <w:p w14:paraId="3B7C51A4" w14:textId="77777777" w:rsidR="007C1A0F" w:rsidRPr="006E1E17" w:rsidRDefault="007C1A0F" w:rsidP="00030A2C">
      <w:pPr>
        <w:keepNext/>
        <w:spacing w:after="240" w:line="240" w:lineRule="auto"/>
        <w:jc w:val="both"/>
        <w:rPr>
          <w:rFonts w:ascii="Arial" w:hAnsi="Arial" w:cs="Arial"/>
          <w:b/>
          <w:sz w:val="18"/>
          <w:szCs w:val="18"/>
        </w:rPr>
      </w:pPr>
      <w:r w:rsidRPr="006E1E17">
        <w:rPr>
          <w:rFonts w:ascii="Arial" w:hAnsi="Arial" w:cs="Arial"/>
          <w:b/>
          <w:sz w:val="18"/>
          <w:szCs w:val="18"/>
        </w:rPr>
        <w:t xml:space="preserve">Second instance courts (appeal): Number of criminal law cases.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1510"/>
        <w:gridCol w:w="1547"/>
        <w:gridCol w:w="1547"/>
        <w:gridCol w:w="1510"/>
        <w:gridCol w:w="1338"/>
      </w:tblGrid>
      <w:tr w:rsidR="00D53F61" w:rsidRPr="006E1E17" w14:paraId="4AA72344" w14:textId="77777777" w:rsidTr="00D2570C">
        <w:tc>
          <w:tcPr>
            <w:tcW w:w="2352" w:type="dxa"/>
            <w:shd w:val="clear" w:color="auto" w:fill="EEECE1"/>
            <w:vAlign w:val="center"/>
          </w:tcPr>
          <w:p w14:paraId="700A1B06" w14:textId="77777777" w:rsidR="007C1A0F" w:rsidRPr="006E1E17" w:rsidRDefault="007C1A0F" w:rsidP="007C1A0F">
            <w:pPr>
              <w:spacing w:after="0" w:line="240" w:lineRule="auto"/>
              <w:rPr>
                <w:rFonts w:ascii="Arial" w:hAnsi="Arial" w:cs="Arial"/>
                <w:sz w:val="18"/>
                <w:szCs w:val="18"/>
              </w:rPr>
            </w:pPr>
            <w:r w:rsidRPr="006E1E17">
              <w:rPr>
                <w:rFonts w:ascii="Arial" w:hAnsi="Arial" w:cs="Arial"/>
                <w:b/>
                <w:bCs/>
                <w:sz w:val="18"/>
                <w:szCs w:val="18"/>
              </w:rPr>
              <w:t>Type of cases</w:t>
            </w:r>
          </w:p>
        </w:tc>
        <w:tc>
          <w:tcPr>
            <w:tcW w:w="1510" w:type="dxa"/>
            <w:shd w:val="clear" w:color="auto" w:fill="EEECE1"/>
            <w:vAlign w:val="center"/>
          </w:tcPr>
          <w:p w14:paraId="4EBBB621" w14:textId="77777777" w:rsidR="007C1A0F" w:rsidRPr="006E1E17" w:rsidRDefault="007C1A0F" w:rsidP="007C1A0F">
            <w:pPr>
              <w:spacing w:after="0" w:line="240" w:lineRule="auto"/>
              <w:rPr>
                <w:rFonts w:ascii="Arial" w:hAnsi="Arial" w:cs="Arial"/>
                <w:b/>
                <w:sz w:val="18"/>
                <w:szCs w:val="18"/>
              </w:rPr>
            </w:pPr>
            <w:r w:rsidRPr="006E1E17">
              <w:rPr>
                <w:rFonts w:ascii="Arial" w:hAnsi="Arial" w:cs="Arial"/>
                <w:b/>
                <w:sz w:val="18"/>
                <w:szCs w:val="18"/>
              </w:rPr>
              <w:t xml:space="preserve">Pending cases on 1 Jan. ref. year </w:t>
            </w:r>
          </w:p>
        </w:tc>
        <w:tc>
          <w:tcPr>
            <w:tcW w:w="1547" w:type="dxa"/>
            <w:shd w:val="clear" w:color="auto" w:fill="EEECE1"/>
            <w:vAlign w:val="center"/>
          </w:tcPr>
          <w:p w14:paraId="1247010F" w14:textId="77777777" w:rsidR="007C1A0F" w:rsidRPr="006E1E17" w:rsidRDefault="007C1A0F" w:rsidP="007C1A0F">
            <w:pPr>
              <w:spacing w:after="0" w:line="240" w:lineRule="auto"/>
              <w:rPr>
                <w:rFonts w:ascii="Arial" w:hAnsi="Arial" w:cs="Arial"/>
                <w:b/>
                <w:sz w:val="18"/>
                <w:szCs w:val="18"/>
              </w:rPr>
            </w:pPr>
            <w:r w:rsidRPr="006E1E17">
              <w:rPr>
                <w:rFonts w:ascii="Arial" w:hAnsi="Arial" w:cs="Arial"/>
                <w:b/>
                <w:sz w:val="18"/>
                <w:szCs w:val="18"/>
              </w:rPr>
              <w:t>Incoming cases</w:t>
            </w:r>
          </w:p>
        </w:tc>
        <w:tc>
          <w:tcPr>
            <w:tcW w:w="1547" w:type="dxa"/>
            <w:shd w:val="clear" w:color="auto" w:fill="EEECE1"/>
            <w:vAlign w:val="center"/>
          </w:tcPr>
          <w:p w14:paraId="49005399" w14:textId="77777777" w:rsidR="007C1A0F" w:rsidRPr="006E1E17" w:rsidRDefault="007C1A0F" w:rsidP="007C1A0F">
            <w:pPr>
              <w:spacing w:after="0" w:line="240" w:lineRule="auto"/>
              <w:rPr>
                <w:rFonts w:ascii="Arial" w:hAnsi="Arial" w:cs="Arial"/>
                <w:b/>
                <w:sz w:val="18"/>
                <w:szCs w:val="18"/>
              </w:rPr>
            </w:pPr>
            <w:r w:rsidRPr="006E1E17">
              <w:rPr>
                <w:rFonts w:ascii="Arial" w:hAnsi="Arial" w:cs="Arial"/>
                <w:b/>
                <w:sz w:val="18"/>
                <w:szCs w:val="18"/>
              </w:rPr>
              <w:t>Resolved cases</w:t>
            </w:r>
          </w:p>
        </w:tc>
        <w:tc>
          <w:tcPr>
            <w:tcW w:w="1510" w:type="dxa"/>
            <w:shd w:val="clear" w:color="auto" w:fill="EEECE1"/>
            <w:vAlign w:val="center"/>
          </w:tcPr>
          <w:p w14:paraId="2C93E26F" w14:textId="77777777" w:rsidR="007C1A0F" w:rsidRPr="006E1E17" w:rsidRDefault="007C1A0F" w:rsidP="007C1A0F">
            <w:pPr>
              <w:spacing w:after="0" w:line="240" w:lineRule="auto"/>
              <w:rPr>
                <w:rFonts w:ascii="Arial" w:hAnsi="Arial" w:cs="Arial"/>
                <w:b/>
                <w:sz w:val="18"/>
                <w:szCs w:val="18"/>
              </w:rPr>
            </w:pPr>
            <w:r w:rsidRPr="006E1E17">
              <w:rPr>
                <w:rFonts w:ascii="Arial" w:hAnsi="Arial" w:cs="Arial"/>
                <w:b/>
                <w:sz w:val="18"/>
                <w:szCs w:val="18"/>
              </w:rPr>
              <w:t>Pending cases on 31 Dec. ref. year</w:t>
            </w:r>
          </w:p>
        </w:tc>
        <w:tc>
          <w:tcPr>
            <w:tcW w:w="1338" w:type="dxa"/>
            <w:shd w:val="clear" w:color="auto" w:fill="EEECE1"/>
            <w:vAlign w:val="center"/>
          </w:tcPr>
          <w:p w14:paraId="40628B99" w14:textId="77777777" w:rsidR="007C1A0F" w:rsidRPr="006E1E17" w:rsidRDefault="007C1A0F" w:rsidP="007C1A0F">
            <w:pPr>
              <w:spacing w:after="0" w:line="240" w:lineRule="auto"/>
              <w:rPr>
                <w:rFonts w:ascii="Arial" w:hAnsi="Arial" w:cs="Arial"/>
                <w:b/>
                <w:sz w:val="18"/>
                <w:szCs w:val="18"/>
              </w:rPr>
            </w:pPr>
            <w:r w:rsidRPr="006E1E17">
              <w:rPr>
                <w:rFonts w:ascii="Arial" w:hAnsi="Arial" w:cs="Arial"/>
                <w:b/>
                <w:sz w:val="18"/>
                <w:szCs w:val="18"/>
              </w:rPr>
              <w:t>Pending cases older than 2 years</w:t>
            </w:r>
          </w:p>
          <w:p w14:paraId="1F924D2B" w14:textId="77777777" w:rsidR="007C1A0F" w:rsidRPr="006E1E17" w:rsidRDefault="007C1A0F" w:rsidP="007C1A0F">
            <w:pPr>
              <w:spacing w:after="0" w:line="240" w:lineRule="auto"/>
              <w:rPr>
                <w:rFonts w:ascii="Arial" w:hAnsi="Arial" w:cs="Arial"/>
                <w:b/>
                <w:sz w:val="18"/>
                <w:szCs w:val="18"/>
              </w:rPr>
            </w:pPr>
            <w:r w:rsidRPr="006E1E17">
              <w:rPr>
                <w:rFonts w:ascii="Arial" w:hAnsi="Arial" w:cs="Arial"/>
                <w:b/>
                <w:sz w:val="18"/>
                <w:szCs w:val="18"/>
              </w:rPr>
              <w:t>from the date the case came to the second instance court</w:t>
            </w:r>
          </w:p>
        </w:tc>
      </w:tr>
      <w:tr w:rsidR="007C1A0F" w:rsidRPr="006E1E17" w14:paraId="57F5485A" w14:textId="77777777" w:rsidTr="00F95B4D">
        <w:tc>
          <w:tcPr>
            <w:tcW w:w="2352" w:type="dxa"/>
            <w:shd w:val="clear" w:color="auto" w:fill="auto"/>
          </w:tcPr>
          <w:p w14:paraId="0900CDD6" w14:textId="77777777" w:rsidR="007C1A0F" w:rsidRPr="006E1E17" w:rsidRDefault="007C1A0F" w:rsidP="007C1A0F">
            <w:pPr>
              <w:spacing w:after="0" w:line="240" w:lineRule="auto"/>
              <w:rPr>
                <w:rFonts w:ascii="Arial" w:hAnsi="Arial" w:cs="Arial"/>
                <w:b/>
                <w:sz w:val="18"/>
                <w:szCs w:val="18"/>
              </w:rPr>
            </w:pPr>
            <w:r w:rsidRPr="006E1E17">
              <w:rPr>
                <w:rFonts w:ascii="Arial" w:hAnsi="Arial" w:cs="Arial"/>
                <w:b/>
                <w:sz w:val="18"/>
                <w:szCs w:val="18"/>
              </w:rPr>
              <w:t>Total of criminal cases (1+2+3)</w:t>
            </w:r>
          </w:p>
        </w:tc>
        <w:tc>
          <w:tcPr>
            <w:tcW w:w="1510" w:type="dxa"/>
            <w:shd w:val="clear" w:color="auto" w:fill="auto"/>
          </w:tcPr>
          <w:p w14:paraId="7EE52DF4" w14:textId="77777777" w:rsidR="007C1A0F" w:rsidRPr="006E1E17" w:rsidRDefault="007C1A0F"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47" w:type="dxa"/>
            <w:shd w:val="clear" w:color="auto" w:fill="auto"/>
          </w:tcPr>
          <w:p w14:paraId="3920F814" w14:textId="77777777" w:rsidR="007C1A0F" w:rsidRPr="006E1E17" w:rsidRDefault="007C1A0F"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47" w:type="dxa"/>
            <w:shd w:val="clear" w:color="auto" w:fill="auto"/>
          </w:tcPr>
          <w:p w14:paraId="40D9FCA5" w14:textId="77777777" w:rsidR="007C1A0F" w:rsidRPr="006E1E17" w:rsidRDefault="007C1A0F"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10" w:type="dxa"/>
            <w:shd w:val="clear" w:color="auto" w:fill="auto"/>
          </w:tcPr>
          <w:p w14:paraId="05BE1691" w14:textId="77777777" w:rsidR="007C1A0F" w:rsidRPr="006E1E17" w:rsidRDefault="007C1A0F"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338" w:type="dxa"/>
          </w:tcPr>
          <w:p w14:paraId="68747D3C" w14:textId="77777777" w:rsidR="007C1A0F" w:rsidRPr="006E1E17" w:rsidRDefault="007C1A0F"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r>
      <w:tr w:rsidR="007C1A0F" w:rsidRPr="006E1E17" w14:paraId="5FD23ABA" w14:textId="77777777" w:rsidTr="00F95B4D">
        <w:tc>
          <w:tcPr>
            <w:tcW w:w="2352" w:type="dxa"/>
            <w:shd w:val="clear" w:color="auto" w:fill="auto"/>
          </w:tcPr>
          <w:p w14:paraId="77E59190" w14:textId="77777777" w:rsidR="007C1A0F" w:rsidRPr="006E1E17" w:rsidRDefault="007C1A0F" w:rsidP="007C1A0F">
            <w:pPr>
              <w:spacing w:after="0" w:line="240" w:lineRule="auto"/>
              <w:rPr>
                <w:rFonts w:ascii="Arial" w:hAnsi="Arial" w:cs="Arial"/>
                <w:b/>
                <w:sz w:val="18"/>
                <w:szCs w:val="18"/>
              </w:rPr>
            </w:pPr>
            <w:r w:rsidRPr="006E1E17">
              <w:rPr>
                <w:rFonts w:ascii="Arial" w:hAnsi="Arial" w:cs="Arial"/>
                <w:b/>
                <w:sz w:val="18"/>
                <w:szCs w:val="18"/>
              </w:rPr>
              <w:t>1. Severe criminal cases</w:t>
            </w:r>
          </w:p>
        </w:tc>
        <w:tc>
          <w:tcPr>
            <w:tcW w:w="1510" w:type="dxa"/>
            <w:shd w:val="clear" w:color="auto" w:fill="auto"/>
          </w:tcPr>
          <w:p w14:paraId="3D0E3E98" w14:textId="77777777" w:rsidR="007C1A0F" w:rsidRPr="006E1E17" w:rsidRDefault="007C1A0F"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47" w:type="dxa"/>
            <w:shd w:val="clear" w:color="auto" w:fill="auto"/>
          </w:tcPr>
          <w:p w14:paraId="66841BAB" w14:textId="77777777" w:rsidR="007C1A0F" w:rsidRPr="006E1E17" w:rsidRDefault="007C1A0F"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47" w:type="dxa"/>
            <w:shd w:val="clear" w:color="auto" w:fill="auto"/>
          </w:tcPr>
          <w:p w14:paraId="75264FC7" w14:textId="77777777" w:rsidR="007C1A0F" w:rsidRPr="006E1E17" w:rsidRDefault="007C1A0F"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10" w:type="dxa"/>
            <w:shd w:val="clear" w:color="auto" w:fill="auto"/>
          </w:tcPr>
          <w:p w14:paraId="59CF6B45" w14:textId="77777777" w:rsidR="007C1A0F" w:rsidRPr="006E1E17" w:rsidRDefault="007C1A0F"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338" w:type="dxa"/>
          </w:tcPr>
          <w:p w14:paraId="05531827" w14:textId="77777777" w:rsidR="007C1A0F" w:rsidRPr="006E1E17" w:rsidRDefault="007C1A0F"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r>
      <w:tr w:rsidR="007C1A0F" w:rsidRPr="006E1E17" w14:paraId="74464317" w14:textId="77777777" w:rsidTr="00F95B4D">
        <w:tc>
          <w:tcPr>
            <w:tcW w:w="2352" w:type="dxa"/>
            <w:shd w:val="clear" w:color="auto" w:fill="auto"/>
          </w:tcPr>
          <w:p w14:paraId="1F23D201" w14:textId="77777777" w:rsidR="007C1A0F" w:rsidRPr="006E1E17" w:rsidRDefault="007C1A0F" w:rsidP="007C1A0F">
            <w:pPr>
              <w:spacing w:after="0" w:line="240" w:lineRule="auto"/>
              <w:rPr>
                <w:rFonts w:ascii="Arial" w:hAnsi="Arial" w:cs="Arial"/>
                <w:b/>
                <w:sz w:val="18"/>
                <w:szCs w:val="18"/>
              </w:rPr>
            </w:pPr>
            <w:r w:rsidRPr="006E1E17">
              <w:rPr>
                <w:rFonts w:ascii="Arial" w:hAnsi="Arial" w:cs="Arial"/>
                <w:b/>
                <w:sz w:val="18"/>
                <w:szCs w:val="18"/>
              </w:rPr>
              <w:t>2. Misdemeanour and / or minor criminal cases</w:t>
            </w:r>
          </w:p>
        </w:tc>
        <w:tc>
          <w:tcPr>
            <w:tcW w:w="1510" w:type="dxa"/>
            <w:shd w:val="clear" w:color="auto" w:fill="auto"/>
          </w:tcPr>
          <w:p w14:paraId="3C3C4170" w14:textId="77777777" w:rsidR="007C1A0F" w:rsidRPr="006E1E17" w:rsidRDefault="007C1A0F"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47" w:type="dxa"/>
            <w:shd w:val="clear" w:color="auto" w:fill="auto"/>
          </w:tcPr>
          <w:p w14:paraId="6EA72DB1" w14:textId="77777777" w:rsidR="007C1A0F" w:rsidRPr="006E1E17" w:rsidRDefault="007C1A0F"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47" w:type="dxa"/>
            <w:shd w:val="clear" w:color="auto" w:fill="auto"/>
          </w:tcPr>
          <w:p w14:paraId="1E90CE7F" w14:textId="77777777" w:rsidR="007C1A0F" w:rsidRPr="006E1E17" w:rsidRDefault="007C1A0F"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10" w:type="dxa"/>
            <w:shd w:val="clear" w:color="auto" w:fill="auto"/>
          </w:tcPr>
          <w:p w14:paraId="344EA6E5" w14:textId="77777777" w:rsidR="007C1A0F" w:rsidRPr="006E1E17" w:rsidRDefault="007C1A0F"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338" w:type="dxa"/>
          </w:tcPr>
          <w:p w14:paraId="486560FA" w14:textId="77777777" w:rsidR="007C1A0F" w:rsidRPr="006E1E17" w:rsidRDefault="007C1A0F" w:rsidP="007C1A0F">
            <w:pPr>
              <w:spacing w:after="0" w:line="240" w:lineRule="auto"/>
              <w:rPr>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r>
      <w:tr w:rsidR="007C1A0F" w:rsidRPr="006E1E17" w14:paraId="13467D5B" w14:textId="77777777" w:rsidTr="00F95B4D">
        <w:tc>
          <w:tcPr>
            <w:tcW w:w="2352" w:type="dxa"/>
            <w:tcBorders>
              <w:top w:val="single" w:sz="4" w:space="0" w:color="auto"/>
              <w:left w:val="single" w:sz="4" w:space="0" w:color="auto"/>
              <w:bottom w:val="single" w:sz="4" w:space="0" w:color="auto"/>
              <w:right w:val="single" w:sz="4" w:space="0" w:color="auto"/>
            </w:tcBorders>
            <w:shd w:val="clear" w:color="auto" w:fill="auto"/>
          </w:tcPr>
          <w:p w14:paraId="4688B541" w14:textId="117A0DB2" w:rsidR="007C1A0F" w:rsidRPr="006E1E17" w:rsidRDefault="007C1A0F" w:rsidP="007C1A0F">
            <w:pPr>
              <w:spacing w:after="0" w:line="240" w:lineRule="auto"/>
              <w:rPr>
                <w:rFonts w:ascii="Arial" w:hAnsi="Arial" w:cs="Arial"/>
                <w:b/>
                <w:sz w:val="18"/>
                <w:szCs w:val="18"/>
              </w:rPr>
            </w:pPr>
            <w:r w:rsidRPr="006E1E17">
              <w:rPr>
                <w:rFonts w:ascii="Arial" w:hAnsi="Arial" w:cs="Arial"/>
                <w:b/>
                <w:sz w:val="18"/>
                <w:szCs w:val="18"/>
              </w:rPr>
              <w:t xml:space="preserve">3. Other </w:t>
            </w:r>
            <w:r w:rsidR="00055E6C" w:rsidRPr="006E1E17">
              <w:rPr>
                <w:rFonts w:ascii="Arial" w:hAnsi="Arial" w:cs="Arial"/>
                <w:b/>
                <w:sz w:val="18"/>
                <w:szCs w:val="18"/>
              </w:rPr>
              <w:t xml:space="preserve">criminal </w:t>
            </w:r>
            <w:r w:rsidRPr="006E1E17">
              <w:rPr>
                <w:rFonts w:ascii="Arial" w:hAnsi="Arial" w:cs="Arial"/>
                <w:b/>
                <w:sz w:val="18"/>
                <w:szCs w:val="18"/>
              </w:rPr>
              <w:t xml:space="preserve">cases </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59E47AC" w14:textId="77777777" w:rsidR="007C1A0F" w:rsidRPr="006E1E17" w:rsidRDefault="007C1A0F" w:rsidP="007C1A0F">
            <w:pPr>
              <w:spacing w:after="0" w:line="240" w:lineRule="auto"/>
              <w:rPr>
                <w:rFonts w:ascii="Arial" w:hAnsi="Arial" w:cs="Arial"/>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43048C9" w14:textId="77777777" w:rsidR="007C1A0F" w:rsidRPr="006E1E17" w:rsidRDefault="007C1A0F" w:rsidP="007C1A0F">
            <w:pPr>
              <w:spacing w:after="0" w:line="240" w:lineRule="auto"/>
              <w:rPr>
                <w:rFonts w:ascii="Arial" w:hAnsi="Arial" w:cs="Arial"/>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B64FC71" w14:textId="77777777" w:rsidR="007C1A0F" w:rsidRPr="006E1E17" w:rsidRDefault="007C1A0F" w:rsidP="007C1A0F">
            <w:pPr>
              <w:spacing w:after="0" w:line="240" w:lineRule="auto"/>
              <w:rPr>
                <w:rFonts w:ascii="Arial" w:hAnsi="Arial" w:cs="Arial"/>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C356873" w14:textId="77777777" w:rsidR="007C1A0F" w:rsidRPr="006E1E17" w:rsidRDefault="007C1A0F" w:rsidP="007C1A0F">
            <w:pPr>
              <w:spacing w:after="0" w:line="240" w:lineRule="auto"/>
              <w:rPr>
                <w:rFonts w:ascii="Arial" w:hAnsi="Arial" w:cs="Arial"/>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c>
          <w:tcPr>
            <w:tcW w:w="1338" w:type="dxa"/>
            <w:tcBorders>
              <w:top w:val="single" w:sz="4" w:space="0" w:color="auto"/>
              <w:left w:val="single" w:sz="4" w:space="0" w:color="auto"/>
              <w:bottom w:val="single" w:sz="4" w:space="0" w:color="auto"/>
              <w:right w:val="single" w:sz="4" w:space="0" w:color="auto"/>
            </w:tcBorders>
          </w:tcPr>
          <w:p w14:paraId="47F4BEBF" w14:textId="77777777" w:rsidR="007C1A0F" w:rsidRPr="006E1E17" w:rsidRDefault="007C1A0F" w:rsidP="007C1A0F">
            <w:pPr>
              <w:spacing w:after="0" w:line="240" w:lineRule="auto"/>
              <w:rPr>
                <w:rFonts w:ascii="Arial" w:hAnsi="Arial" w:cs="Arial"/>
                <w:sz w:val="18"/>
                <w:szCs w:val="18"/>
              </w:rPr>
            </w:pPr>
            <w:r w:rsidRPr="006E1E17">
              <w:rPr>
                <w:rFonts w:ascii="Arial" w:hAnsi="Arial" w:cs="Arial"/>
                <w:sz w:val="18"/>
                <w:szCs w:val="18"/>
              </w:rPr>
              <w:t>_____/</w:t>
            </w:r>
            <w:r w:rsidRPr="006E1E17">
              <w:rPr>
                <w:rFonts w:ascii="Arial" w:hAnsi="Arial" w:cs="Arial"/>
                <w:bCs/>
                <w:iCs/>
                <w:sz w:val="18"/>
                <w:szCs w:val="18"/>
              </w:rPr>
              <w:t xml:space="preserve"> NA / NAP</w:t>
            </w:r>
          </w:p>
        </w:tc>
      </w:tr>
    </w:tbl>
    <w:p w14:paraId="1243C8FA" w14:textId="77777777" w:rsidR="00AA2744" w:rsidRPr="006E1E17" w:rsidRDefault="00AA2744" w:rsidP="007C1A0F">
      <w:pPr>
        <w:spacing w:after="0" w:line="240" w:lineRule="auto"/>
        <w:jc w:val="both"/>
        <w:rPr>
          <w:rFonts w:ascii="Arial" w:hAnsi="Arial" w:cs="Arial"/>
          <w:b/>
          <w:sz w:val="18"/>
          <w:szCs w:val="18"/>
        </w:rPr>
      </w:pPr>
    </w:p>
    <w:p w14:paraId="4D81EC25" w14:textId="08A9986C" w:rsidR="007C1A0F" w:rsidRPr="006E1E17" w:rsidRDefault="007C1A0F" w:rsidP="007C1A0F">
      <w:pPr>
        <w:spacing w:after="0" w:line="240" w:lineRule="auto"/>
        <w:jc w:val="both"/>
        <w:rPr>
          <w:rFonts w:ascii="Arial" w:hAnsi="Arial" w:cs="Arial"/>
          <w:sz w:val="18"/>
          <w:szCs w:val="18"/>
        </w:rPr>
      </w:pPr>
      <w:r w:rsidRPr="006E1E17">
        <w:rPr>
          <w:rFonts w:ascii="Arial" w:hAnsi="Arial"/>
          <w:sz w:val="18"/>
        </w:rPr>
        <w:t>Comment</w:t>
      </w:r>
      <w:r w:rsidR="00812DFC" w:rsidRPr="006E1E17">
        <w:rPr>
          <w:rFonts w:ascii="Arial" w:hAnsi="Arial"/>
          <w:sz w:val="18"/>
        </w:rPr>
        <w:t>s</w:t>
      </w:r>
      <w:r w:rsidR="00D2570C" w:rsidRPr="006E1E17">
        <w:rPr>
          <w:rFonts w:ascii="Arial" w:hAnsi="Arial" w:cs="Arial"/>
          <w:bCs/>
          <w:sz w:val="18"/>
          <w:szCs w:val="18"/>
        </w:rPr>
        <w:t xml:space="preserve"> -</w:t>
      </w:r>
      <w:r w:rsidRPr="006E1E17">
        <w:rPr>
          <w:rFonts w:ascii="Arial" w:hAnsi="Arial" w:cs="Arial"/>
          <w:sz w:val="18"/>
          <w:szCs w:val="18"/>
        </w:rPr>
        <w:t xml:space="preserve"> If you cannot make a distinction between misdemeanour criminal cases and severe criminal cases (according to the CEPEJ definitions), please </w:t>
      </w:r>
      <w:r w:rsidR="00055E6C" w:rsidRPr="006E1E17">
        <w:rPr>
          <w:rFonts w:ascii="Arial" w:hAnsi="Arial" w:cs="Arial"/>
          <w:sz w:val="18"/>
          <w:szCs w:val="18"/>
        </w:rPr>
        <w:t>specify what</w:t>
      </w:r>
      <w:r w:rsidRPr="006E1E17">
        <w:rPr>
          <w:rFonts w:ascii="Arial" w:hAnsi="Arial" w:cs="Arial"/>
          <w:sz w:val="18"/>
          <w:szCs w:val="18"/>
        </w:rPr>
        <w:t xml:space="preserve"> cases </w:t>
      </w:r>
      <w:r w:rsidR="00055E6C" w:rsidRPr="006E1E17">
        <w:rPr>
          <w:rFonts w:ascii="Arial" w:hAnsi="Arial" w:cs="Arial"/>
          <w:sz w:val="18"/>
          <w:szCs w:val="18"/>
        </w:rPr>
        <w:t xml:space="preserve">are </w:t>
      </w:r>
      <w:r w:rsidRPr="006E1E17">
        <w:rPr>
          <w:rFonts w:ascii="Arial" w:hAnsi="Arial" w:cs="Arial"/>
          <w:sz w:val="18"/>
          <w:szCs w:val="18"/>
        </w:rPr>
        <w:t xml:space="preserve">reported in </w:t>
      </w:r>
      <w:r w:rsidR="00055E6C" w:rsidRPr="006E1E17">
        <w:rPr>
          <w:rFonts w:ascii="Arial" w:hAnsi="Arial" w:cs="Arial"/>
          <w:sz w:val="18"/>
          <w:szCs w:val="18"/>
        </w:rPr>
        <w:t>those categories</w:t>
      </w:r>
      <w:r w:rsidRPr="006E1E17">
        <w:rPr>
          <w:rFonts w:ascii="Arial" w:hAnsi="Arial" w:cs="Arial"/>
          <w:sz w:val="18"/>
          <w:szCs w:val="18"/>
        </w:rPr>
        <w:t xml:space="preserve">. If “Other </w:t>
      </w:r>
      <w:r w:rsidR="00055E6C" w:rsidRPr="006E1E17">
        <w:rPr>
          <w:rFonts w:ascii="Arial" w:hAnsi="Arial" w:cs="Arial"/>
          <w:sz w:val="18"/>
          <w:szCs w:val="18"/>
        </w:rPr>
        <w:t xml:space="preserve">criminal </w:t>
      </w:r>
      <w:r w:rsidRPr="006E1E17">
        <w:rPr>
          <w:rFonts w:ascii="Arial" w:hAnsi="Arial" w:cs="Arial"/>
          <w:sz w:val="18"/>
          <w:szCs w:val="18"/>
        </w:rPr>
        <w:t>cases”</w:t>
      </w:r>
      <w:r w:rsidR="00055E6C" w:rsidRPr="006E1E17">
        <w:rPr>
          <w:rFonts w:ascii="Arial" w:hAnsi="Arial" w:cs="Arial"/>
          <w:sz w:val="18"/>
          <w:szCs w:val="18"/>
        </w:rPr>
        <w:t>,</w:t>
      </w:r>
      <w:r w:rsidRPr="006E1E17">
        <w:rPr>
          <w:rFonts w:ascii="Arial" w:hAnsi="Arial" w:cs="Arial"/>
          <w:sz w:val="18"/>
          <w:szCs w:val="18"/>
        </w:rPr>
        <w:t xml:space="preserve"> </w:t>
      </w:r>
      <w:r w:rsidR="00055E6C" w:rsidRPr="006E1E17">
        <w:rPr>
          <w:rFonts w:ascii="Arial" w:hAnsi="Arial" w:cs="Arial"/>
          <w:sz w:val="18"/>
          <w:szCs w:val="18"/>
        </w:rPr>
        <w:t>p</w:t>
      </w:r>
      <w:r w:rsidRPr="006E1E17">
        <w:rPr>
          <w:rFonts w:ascii="Arial" w:hAnsi="Arial" w:cs="Arial"/>
          <w:sz w:val="18"/>
          <w:szCs w:val="18"/>
        </w:rPr>
        <w:t>lease specify</w:t>
      </w:r>
      <w:r w:rsidR="00055E6C" w:rsidRPr="006E1E17">
        <w:rPr>
          <w:rFonts w:ascii="Arial" w:hAnsi="Arial" w:cs="Arial"/>
          <w:sz w:val="18"/>
          <w:szCs w:val="18"/>
        </w:rPr>
        <w:t>:</w:t>
      </w:r>
    </w:p>
    <w:p w14:paraId="0C4D32AB" w14:textId="77777777" w:rsidR="007C1A0F" w:rsidRPr="006E1E17" w:rsidRDefault="007C1A0F" w:rsidP="007C1A0F">
      <w:pPr>
        <w:widowControl w:val="0"/>
        <w:autoSpaceDE w:val="0"/>
        <w:autoSpaceDN w:val="0"/>
        <w:adjustRightInd w:val="0"/>
        <w:spacing w:after="0" w:line="240" w:lineRule="auto"/>
        <w:jc w:val="both"/>
        <w:rPr>
          <w:rFonts w:ascii="Arial" w:hAnsi="Arial" w:cs="Arial"/>
          <w:sz w:val="18"/>
          <w:szCs w:val="18"/>
        </w:rPr>
      </w:pPr>
    </w:p>
    <w:p w14:paraId="212FD10D" w14:textId="18852729" w:rsidR="004E744E" w:rsidRPr="006E1E17" w:rsidRDefault="004E744E" w:rsidP="00616463">
      <w:pPr>
        <w:pStyle w:val="Default"/>
        <w:ind w:left="786"/>
        <w:jc w:val="both"/>
        <w:rPr>
          <w:rFonts w:ascii="Arial" w:hAnsi="Arial" w:cs="Arial"/>
          <w:b/>
          <w:sz w:val="18"/>
          <w:szCs w:val="18"/>
          <w:lang w:val="en-GB"/>
        </w:rPr>
      </w:pPr>
    </w:p>
    <w:p w14:paraId="670C0625" w14:textId="77777777" w:rsidR="00437931" w:rsidRPr="006E1E17" w:rsidRDefault="00437931" w:rsidP="00437931">
      <w:pPr>
        <w:pStyle w:val="Default"/>
        <w:jc w:val="both"/>
        <w:rPr>
          <w:rFonts w:ascii="Arial" w:hAnsi="Arial" w:cs="Arial"/>
          <w:b/>
          <w:i/>
          <w:sz w:val="20"/>
          <w:szCs w:val="20"/>
          <w:lang w:val="en-GB"/>
        </w:rPr>
      </w:pPr>
    </w:p>
    <w:p w14:paraId="53549B39" w14:textId="08B2033D" w:rsidR="00437931" w:rsidRPr="006E1E17" w:rsidRDefault="00437931" w:rsidP="00437931">
      <w:pPr>
        <w:pStyle w:val="Default"/>
        <w:jc w:val="both"/>
        <w:rPr>
          <w:rFonts w:ascii="Arial" w:hAnsi="Arial"/>
          <w:b/>
          <w:i/>
          <w:sz w:val="20"/>
          <w:lang w:val="en-GB"/>
        </w:rPr>
      </w:pPr>
      <w:r w:rsidRPr="006E1E17">
        <w:rPr>
          <w:rFonts w:ascii="Arial" w:hAnsi="Arial" w:cs="Arial"/>
          <w:b/>
          <w:i/>
          <w:sz w:val="20"/>
          <w:szCs w:val="20"/>
          <w:lang w:val="en-GB"/>
        </w:rPr>
        <w:t xml:space="preserve">Special category cases </w:t>
      </w:r>
    </w:p>
    <w:p w14:paraId="3032F8FA" w14:textId="00B30FF1" w:rsidR="00D2570C" w:rsidRPr="006E1E17" w:rsidRDefault="00D2570C" w:rsidP="00437931">
      <w:pPr>
        <w:pStyle w:val="Default"/>
        <w:jc w:val="both"/>
        <w:rPr>
          <w:rFonts w:ascii="Arial" w:hAnsi="Arial" w:cs="Arial"/>
          <w:b/>
          <w:sz w:val="20"/>
          <w:szCs w:val="20"/>
          <w:lang w:val="en-GB"/>
        </w:rPr>
      </w:pPr>
    </w:p>
    <w:p w14:paraId="7AB51BF2" w14:textId="02E948E8" w:rsidR="00995870" w:rsidRPr="006E1E17" w:rsidRDefault="00826A84" w:rsidP="00826A84">
      <w:pPr>
        <w:pStyle w:val="Default"/>
        <w:jc w:val="both"/>
        <w:rPr>
          <w:rFonts w:ascii="Arial" w:hAnsi="Arial" w:cs="Arial"/>
          <w:b/>
          <w:color w:val="00B050"/>
          <w:sz w:val="18"/>
          <w:szCs w:val="18"/>
          <w:lang w:val="en-GB"/>
        </w:rPr>
      </w:pPr>
      <w:r w:rsidRPr="006E1E17">
        <w:rPr>
          <w:rFonts w:asciiTheme="minorHAnsi" w:hAnsiTheme="minorHAnsi" w:cstheme="minorHAnsi"/>
          <w:b/>
          <w:bCs/>
          <w:color w:val="000000" w:themeColor="text1"/>
          <w:sz w:val="20"/>
          <w:szCs w:val="20"/>
          <w:lang w:val="en-GB"/>
        </w:rPr>
        <w:t>Q041</w:t>
      </w:r>
      <w:r w:rsidRPr="006E1E17">
        <w:rPr>
          <w:rFonts w:asciiTheme="majorHAnsi" w:hAnsiTheme="majorHAnsi" w:cs="Arial"/>
          <w:b/>
          <w:bCs/>
          <w:color w:val="000000" w:themeColor="text1"/>
          <w:sz w:val="20"/>
          <w:szCs w:val="20"/>
          <w:lang w:val="en-GB"/>
        </w:rPr>
        <w:t xml:space="preserve">. </w:t>
      </w:r>
      <w:r w:rsidR="001C331B" w:rsidRPr="006E1E17">
        <w:rPr>
          <w:rFonts w:ascii="Arial" w:hAnsi="Arial" w:cs="Arial"/>
          <w:b/>
          <w:color w:val="00B050"/>
          <w:sz w:val="18"/>
          <w:szCs w:val="18"/>
          <w:lang w:val="en-GB"/>
        </w:rPr>
        <w:t>Percentage of decisions subject to appeal, a</w:t>
      </w:r>
      <w:r w:rsidR="00183F25" w:rsidRPr="006E1E17">
        <w:rPr>
          <w:rFonts w:ascii="Arial" w:hAnsi="Arial" w:cs="Arial"/>
          <w:b/>
          <w:color w:val="00B050"/>
          <w:sz w:val="18"/>
          <w:szCs w:val="18"/>
          <w:lang w:val="en-GB"/>
        </w:rPr>
        <w:t>verage length of proceedings</w:t>
      </w:r>
      <w:r w:rsidR="001C331B" w:rsidRPr="006E1E17">
        <w:rPr>
          <w:rFonts w:ascii="Arial" w:hAnsi="Arial" w:cs="Arial"/>
          <w:b/>
          <w:color w:val="00B050"/>
          <w:sz w:val="18"/>
          <w:szCs w:val="18"/>
          <w:lang w:val="en-GB"/>
        </w:rPr>
        <w:t xml:space="preserve"> and percentage of cases pending for more than 3 years for all instances for specific litigious cases</w:t>
      </w:r>
      <w:r w:rsidR="00746A85" w:rsidRPr="006E1E17">
        <w:rPr>
          <w:rFonts w:ascii="Arial" w:hAnsi="Arial" w:cs="Arial"/>
          <w:b/>
          <w:color w:val="00B050"/>
          <w:sz w:val="18"/>
          <w:szCs w:val="18"/>
          <w:lang w:val="en-GB"/>
        </w:rPr>
        <w:t>.</w:t>
      </w:r>
    </w:p>
    <w:p w14:paraId="19DA6244" w14:textId="77777777" w:rsidR="001C331B" w:rsidRPr="006E1E17" w:rsidRDefault="00183F25" w:rsidP="001C331B">
      <w:pPr>
        <w:widowControl w:val="0"/>
        <w:tabs>
          <w:tab w:val="num" w:pos="720"/>
        </w:tabs>
        <w:autoSpaceDE w:val="0"/>
        <w:autoSpaceDN w:val="0"/>
        <w:adjustRightInd w:val="0"/>
        <w:jc w:val="both"/>
        <w:rPr>
          <w:rFonts w:ascii="Arial" w:eastAsia="Times New Roman" w:hAnsi="Arial" w:cs="Arial"/>
          <w:b/>
          <w:sz w:val="20"/>
          <w:szCs w:val="20"/>
          <w:lang w:eastAsia="nl-NL"/>
        </w:rPr>
      </w:pPr>
      <w:r w:rsidRPr="006E1E17">
        <w:rPr>
          <w:rFonts w:ascii="Arial" w:hAnsi="Arial" w:cs="Arial"/>
          <w:b/>
          <w:color w:val="00B05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770"/>
      </w:tblGrid>
      <w:tr w:rsidR="001C331B" w:rsidRPr="006E1E17" w14:paraId="2448481A" w14:textId="77777777" w:rsidTr="009E1B83">
        <w:tc>
          <w:tcPr>
            <w:tcW w:w="10421" w:type="dxa"/>
            <w:shd w:val="clear" w:color="auto" w:fill="DEEAF6"/>
          </w:tcPr>
          <w:p w14:paraId="69F89A33" w14:textId="77777777" w:rsidR="001C331B" w:rsidRPr="006E1E17" w:rsidRDefault="001C331B" w:rsidP="001C331B">
            <w:pPr>
              <w:widowControl w:val="0"/>
              <w:tabs>
                <w:tab w:val="num" w:pos="720"/>
              </w:tabs>
              <w:autoSpaceDE w:val="0"/>
              <w:autoSpaceDN w:val="0"/>
              <w:adjustRightInd w:val="0"/>
              <w:spacing w:after="0" w:line="240" w:lineRule="auto"/>
              <w:jc w:val="both"/>
              <w:rPr>
                <w:rFonts w:ascii="Arial" w:eastAsia="Times New Roman" w:hAnsi="Arial" w:cs="Arial"/>
                <w:b/>
                <w:sz w:val="18"/>
                <w:szCs w:val="18"/>
                <w:lang w:eastAsia="nl-NL"/>
              </w:rPr>
            </w:pPr>
            <w:bookmarkStart w:id="28" w:name="_Hlk65762123"/>
            <w:r w:rsidRPr="006E1E17">
              <w:rPr>
                <w:rFonts w:ascii="Arial" w:eastAsia="Times New Roman" w:hAnsi="Arial" w:cs="Arial"/>
                <w:b/>
                <w:sz w:val="18"/>
                <w:szCs w:val="18"/>
                <w:lang w:eastAsia="nl-NL"/>
              </w:rPr>
              <w:t xml:space="preserve">The </w:t>
            </w:r>
            <w:r w:rsidRPr="006E1E17">
              <w:rPr>
                <w:rFonts w:ascii="Arial" w:eastAsia="Times New Roman" w:hAnsi="Arial" w:cs="Arial"/>
                <w:b/>
                <w:i/>
                <w:sz w:val="18"/>
                <w:szCs w:val="18"/>
                <w:lang w:eastAsia="nl-NL"/>
              </w:rPr>
              <w:t>average length of proceedings</w:t>
            </w:r>
            <w:r w:rsidRPr="006E1E17">
              <w:rPr>
                <w:rFonts w:ascii="Arial" w:eastAsia="Times New Roman" w:hAnsi="Arial" w:cs="Arial"/>
                <w:b/>
                <w:sz w:val="18"/>
                <w:szCs w:val="18"/>
                <w:lang w:eastAsia="nl-NL"/>
              </w:rPr>
              <w:t xml:space="preserve"> has to be calculated from the date the application for judicial review is lodged to the date the judgment is made, without taking into account the investigation phase in criminal cases as well as enforcement procedure. </w:t>
            </w:r>
          </w:p>
          <w:bookmarkEnd w:id="28"/>
          <w:p w14:paraId="01408C05" w14:textId="77777777" w:rsidR="001C331B" w:rsidRPr="006E1E17" w:rsidRDefault="001C331B" w:rsidP="001C331B">
            <w:pPr>
              <w:widowControl w:val="0"/>
              <w:tabs>
                <w:tab w:val="num" w:pos="720"/>
              </w:tabs>
              <w:autoSpaceDE w:val="0"/>
              <w:autoSpaceDN w:val="0"/>
              <w:adjustRightInd w:val="0"/>
              <w:spacing w:after="0" w:line="240" w:lineRule="auto"/>
              <w:jc w:val="both"/>
              <w:rPr>
                <w:rFonts w:ascii="Arial" w:eastAsia="Times New Roman" w:hAnsi="Arial" w:cs="Arial"/>
                <w:b/>
                <w:sz w:val="20"/>
                <w:szCs w:val="20"/>
                <w:lang w:val="nl-NL" w:eastAsia="nl-NL"/>
              </w:rPr>
            </w:pPr>
          </w:p>
        </w:tc>
      </w:tr>
    </w:tbl>
    <w:p w14:paraId="68D146F4" w14:textId="0402CE57" w:rsidR="00183F25" w:rsidRPr="006E1E17" w:rsidRDefault="00183F25" w:rsidP="00F95B4D">
      <w:pPr>
        <w:pStyle w:val="Default"/>
        <w:jc w:val="both"/>
        <w:rPr>
          <w:rFonts w:ascii="Arial" w:hAnsi="Arial"/>
          <w:b/>
          <w:color w:val="00B050"/>
          <w:sz w:val="1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1443"/>
        <w:gridCol w:w="1509"/>
        <w:gridCol w:w="1508"/>
        <w:gridCol w:w="1508"/>
        <w:gridCol w:w="1508"/>
        <w:gridCol w:w="1147"/>
        <w:gridCol w:w="1147"/>
      </w:tblGrid>
      <w:tr w:rsidR="00183F25" w:rsidRPr="006E1E17" w14:paraId="6C11DE59" w14:textId="77777777" w:rsidTr="00EA78BF">
        <w:tc>
          <w:tcPr>
            <w:tcW w:w="738" w:type="pct"/>
            <w:shd w:val="clear" w:color="auto" w:fill="auto"/>
          </w:tcPr>
          <w:p w14:paraId="3F9BEC1C" w14:textId="77777777" w:rsidR="00183F25" w:rsidRPr="006E1E17" w:rsidRDefault="00183F25" w:rsidP="002A4E2C">
            <w:pPr>
              <w:jc w:val="center"/>
              <w:rPr>
                <w:rFonts w:ascii="Arial" w:hAnsi="Arial" w:cs="Arial"/>
                <w:sz w:val="18"/>
                <w:szCs w:val="18"/>
              </w:rPr>
            </w:pPr>
          </w:p>
        </w:tc>
        <w:tc>
          <w:tcPr>
            <w:tcW w:w="772" w:type="pct"/>
            <w:shd w:val="clear" w:color="auto" w:fill="EEECE1" w:themeFill="background2"/>
            <w:vAlign w:val="center"/>
          </w:tcPr>
          <w:p w14:paraId="5BBDD678" w14:textId="77777777" w:rsidR="00183F25" w:rsidRPr="006E1E17" w:rsidRDefault="00183F25" w:rsidP="002A4E2C">
            <w:pPr>
              <w:jc w:val="center"/>
              <w:rPr>
                <w:rFonts w:ascii="Arial" w:hAnsi="Arial" w:cs="Arial"/>
                <w:b/>
                <w:sz w:val="18"/>
                <w:szCs w:val="18"/>
              </w:rPr>
            </w:pPr>
            <w:r w:rsidRPr="006E1E17">
              <w:rPr>
                <w:rFonts w:ascii="Arial" w:hAnsi="Arial" w:cs="Arial"/>
                <w:b/>
                <w:sz w:val="18"/>
                <w:szCs w:val="18"/>
              </w:rPr>
              <w:t>% of decisions subject to appeal</w:t>
            </w:r>
          </w:p>
        </w:tc>
        <w:tc>
          <w:tcPr>
            <w:tcW w:w="772" w:type="pct"/>
            <w:shd w:val="clear" w:color="auto" w:fill="EEECE1" w:themeFill="background2"/>
            <w:vAlign w:val="center"/>
          </w:tcPr>
          <w:p w14:paraId="1CD9B3CE" w14:textId="77777777" w:rsidR="00183F25" w:rsidRPr="006E1E17" w:rsidRDefault="00183F25" w:rsidP="009C033C">
            <w:pPr>
              <w:jc w:val="center"/>
              <w:rPr>
                <w:rFonts w:ascii="Arial" w:hAnsi="Arial" w:cs="Arial"/>
                <w:b/>
                <w:sz w:val="18"/>
                <w:szCs w:val="18"/>
              </w:rPr>
            </w:pPr>
            <w:r w:rsidRPr="006E1E17">
              <w:rPr>
                <w:rFonts w:ascii="Arial" w:hAnsi="Arial" w:cs="Arial"/>
                <w:b/>
                <w:sz w:val="18"/>
                <w:szCs w:val="18"/>
              </w:rPr>
              <w:t xml:space="preserve">Average length </w:t>
            </w:r>
            <w:r w:rsidR="009C033C" w:rsidRPr="006E1E17">
              <w:rPr>
                <w:rFonts w:ascii="Arial" w:hAnsi="Arial" w:cs="Arial"/>
                <w:b/>
                <w:sz w:val="18"/>
                <w:szCs w:val="18"/>
              </w:rPr>
              <w:t>at</w:t>
            </w:r>
            <w:r w:rsidRPr="006E1E17">
              <w:rPr>
                <w:rFonts w:ascii="Arial" w:hAnsi="Arial" w:cs="Arial"/>
                <w:b/>
                <w:sz w:val="18"/>
                <w:szCs w:val="18"/>
              </w:rPr>
              <w:t xml:space="preserve"> 1</w:t>
            </w:r>
            <w:r w:rsidRPr="006E1E17">
              <w:rPr>
                <w:rFonts w:ascii="Arial" w:hAnsi="Arial" w:cs="Arial"/>
                <w:b/>
                <w:sz w:val="18"/>
                <w:szCs w:val="18"/>
                <w:vertAlign w:val="superscript"/>
              </w:rPr>
              <w:t>st</w:t>
            </w:r>
            <w:r w:rsidRPr="006E1E17">
              <w:rPr>
                <w:rFonts w:ascii="Arial" w:hAnsi="Arial" w:cs="Arial"/>
                <w:b/>
                <w:sz w:val="18"/>
                <w:szCs w:val="18"/>
              </w:rPr>
              <w:t xml:space="preserve"> instance (in days)</w:t>
            </w:r>
          </w:p>
        </w:tc>
        <w:tc>
          <w:tcPr>
            <w:tcW w:w="772" w:type="pct"/>
            <w:shd w:val="clear" w:color="auto" w:fill="EEECE1" w:themeFill="background2"/>
            <w:vAlign w:val="center"/>
          </w:tcPr>
          <w:p w14:paraId="66D3A320" w14:textId="77777777" w:rsidR="00183F25" w:rsidRPr="006E1E17" w:rsidRDefault="00183F25" w:rsidP="009C033C">
            <w:pPr>
              <w:jc w:val="center"/>
              <w:rPr>
                <w:rFonts w:ascii="Arial" w:hAnsi="Arial" w:cs="Arial"/>
                <w:b/>
                <w:sz w:val="18"/>
                <w:szCs w:val="18"/>
              </w:rPr>
            </w:pPr>
            <w:r w:rsidRPr="006E1E17">
              <w:rPr>
                <w:rFonts w:ascii="Arial" w:hAnsi="Arial" w:cs="Arial"/>
                <w:b/>
                <w:sz w:val="18"/>
                <w:szCs w:val="18"/>
              </w:rPr>
              <w:t xml:space="preserve">Average length </w:t>
            </w:r>
            <w:r w:rsidR="009C033C" w:rsidRPr="006E1E17">
              <w:rPr>
                <w:rFonts w:ascii="Arial" w:hAnsi="Arial" w:cs="Arial"/>
                <w:b/>
                <w:sz w:val="18"/>
                <w:szCs w:val="18"/>
              </w:rPr>
              <w:t>at</w:t>
            </w:r>
            <w:r w:rsidRPr="006E1E17">
              <w:rPr>
                <w:rFonts w:ascii="Arial" w:hAnsi="Arial" w:cs="Arial"/>
                <w:b/>
                <w:sz w:val="18"/>
                <w:szCs w:val="18"/>
              </w:rPr>
              <w:t xml:space="preserve"> 2</w:t>
            </w:r>
            <w:r w:rsidRPr="006E1E17">
              <w:rPr>
                <w:rFonts w:ascii="Arial" w:hAnsi="Arial" w:cs="Arial"/>
                <w:b/>
                <w:sz w:val="18"/>
                <w:szCs w:val="18"/>
                <w:vertAlign w:val="superscript"/>
              </w:rPr>
              <w:t>nd</w:t>
            </w:r>
            <w:r w:rsidRPr="006E1E17">
              <w:rPr>
                <w:rFonts w:ascii="Arial" w:hAnsi="Arial" w:cs="Arial"/>
                <w:b/>
                <w:sz w:val="18"/>
                <w:szCs w:val="18"/>
              </w:rPr>
              <w:t xml:space="preserve"> instance (in days)</w:t>
            </w:r>
          </w:p>
        </w:tc>
        <w:tc>
          <w:tcPr>
            <w:tcW w:w="772" w:type="pct"/>
            <w:shd w:val="clear" w:color="auto" w:fill="EEECE1" w:themeFill="background2"/>
            <w:vAlign w:val="center"/>
          </w:tcPr>
          <w:p w14:paraId="6025F2CA" w14:textId="77777777" w:rsidR="00183F25" w:rsidRPr="006E1E17" w:rsidRDefault="00183F25" w:rsidP="009C033C">
            <w:pPr>
              <w:jc w:val="center"/>
              <w:rPr>
                <w:rFonts w:ascii="Arial" w:hAnsi="Arial" w:cs="Arial"/>
                <w:b/>
                <w:sz w:val="18"/>
                <w:szCs w:val="18"/>
              </w:rPr>
            </w:pPr>
            <w:r w:rsidRPr="006E1E17">
              <w:rPr>
                <w:rFonts w:ascii="Arial" w:hAnsi="Arial" w:cs="Arial"/>
                <w:b/>
                <w:sz w:val="18"/>
                <w:szCs w:val="18"/>
              </w:rPr>
              <w:t xml:space="preserve">Average length </w:t>
            </w:r>
            <w:r w:rsidR="009C033C" w:rsidRPr="006E1E17">
              <w:rPr>
                <w:rFonts w:ascii="Arial" w:hAnsi="Arial" w:cs="Arial"/>
                <w:b/>
                <w:sz w:val="18"/>
                <w:szCs w:val="18"/>
              </w:rPr>
              <w:t>at</w:t>
            </w:r>
            <w:r w:rsidRPr="006E1E17">
              <w:rPr>
                <w:rFonts w:ascii="Arial" w:hAnsi="Arial" w:cs="Arial"/>
                <w:b/>
                <w:sz w:val="18"/>
                <w:szCs w:val="18"/>
              </w:rPr>
              <w:t xml:space="preserve"> 3</w:t>
            </w:r>
            <w:r w:rsidRPr="006E1E17">
              <w:rPr>
                <w:rFonts w:ascii="Arial" w:hAnsi="Arial" w:cs="Arial"/>
                <w:b/>
                <w:sz w:val="18"/>
                <w:szCs w:val="18"/>
                <w:vertAlign w:val="superscript"/>
              </w:rPr>
              <w:t>rd</w:t>
            </w:r>
            <w:r w:rsidRPr="006E1E17">
              <w:rPr>
                <w:rFonts w:ascii="Arial" w:hAnsi="Arial" w:cs="Arial"/>
                <w:b/>
                <w:sz w:val="18"/>
                <w:szCs w:val="18"/>
              </w:rPr>
              <w:t xml:space="preserve"> instance (in days)</w:t>
            </w:r>
          </w:p>
        </w:tc>
        <w:tc>
          <w:tcPr>
            <w:tcW w:w="587" w:type="pct"/>
            <w:shd w:val="clear" w:color="auto" w:fill="EEECE1" w:themeFill="background2"/>
            <w:vAlign w:val="center"/>
          </w:tcPr>
          <w:p w14:paraId="2AE02C5D" w14:textId="77777777" w:rsidR="00183F25" w:rsidRPr="006E1E17" w:rsidRDefault="00183F25" w:rsidP="002A4E2C">
            <w:pPr>
              <w:jc w:val="center"/>
              <w:rPr>
                <w:rFonts w:ascii="Arial" w:hAnsi="Arial" w:cs="Arial"/>
                <w:b/>
                <w:sz w:val="18"/>
                <w:szCs w:val="18"/>
              </w:rPr>
            </w:pPr>
            <w:r w:rsidRPr="006E1E17">
              <w:rPr>
                <w:rFonts w:ascii="Arial" w:hAnsi="Arial" w:cs="Arial"/>
                <w:b/>
                <w:sz w:val="18"/>
                <w:szCs w:val="18"/>
              </w:rPr>
              <w:t>Average total length of the total procedure (in days)</w:t>
            </w:r>
          </w:p>
        </w:tc>
        <w:tc>
          <w:tcPr>
            <w:tcW w:w="587" w:type="pct"/>
            <w:shd w:val="clear" w:color="auto" w:fill="EEECE1" w:themeFill="background2"/>
            <w:vAlign w:val="center"/>
          </w:tcPr>
          <w:p w14:paraId="7512C4B9" w14:textId="77777777" w:rsidR="00183F25" w:rsidRPr="006E1E17" w:rsidRDefault="00183F25" w:rsidP="002A4E2C">
            <w:pPr>
              <w:jc w:val="center"/>
              <w:rPr>
                <w:rFonts w:ascii="Arial" w:hAnsi="Arial" w:cs="Arial"/>
                <w:b/>
                <w:sz w:val="18"/>
                <w:szCs w:val="18"/>
              </w:rPr>
            </w:pPr>
            <w:r w:rsidRPr="006E1E17">
              <w:rPr>
                <w:rFonts w:ascii="Arial" w:hAnsi="Arial" w:cs="Arial"/>
                <w:b/>
                <w:sz w:val="18"/>
                <w:szCs w:val="18"/>
              </w:rPr>
              <w:t>% of cases pending for more than 3 years for all instances</w:t>
            </w:r>
          </w:p>
        </w:tc>
      </w:tr>
      <w:tr w:rsidR="00183F25" w:rsidRPr="006E1E17" w14:paraId="36665819" w14:textId="77777777" w:rsidTr="00EA78BF">
        <w:trPr>
          <w:trHeight w:val="283"/>
        </w:trPr>
        <w:tc>
          <w:tcPr>
            <w:tcW w:w="738" w:type="pct"/>
            <w:shd w:val="clear" w:color="auto" w:fill="auto"/>
          </w:tcPr>
          <w:p w14:paraId="048BE0F7" w14:textId="77777777" w:rsidR="00183F25" w:rsidRPr="006E1E17" w:rsidRDefault="00183F25" w:rsidP="002A4E2C">
            <w:pPr>
              <w:rPr>
                <w:rFonts w:ascii="Arial" w:hAnsi="Arial" w:cs="Arial"/>
                <w:sz w:val="18"/>
                <w:szCs w:val="18"/>
              </w:rPr>
            </w:pPr>
            <w:r w:rsidRPr="006E1E17">
              <w:rPr>
                <w:rFonts w:ascii="Arial" w:hAnsi="Arial" w:cs="Arial"/>
                <w:sz w:val="18"/>
                <w:szCs w:val="18"/>
              </w:rPr>
              <w:t xml:space="preserve">Civil and commercial litigious cases </w:t>
            </w:r>
          </w:p>
        </w:tc>
        <w:tc>
          <w:tcPr>
            <w:tcW w:w="772" w:type="pct"/>
            <w:shd w:val="clear" w:color="auto" w:fill="auto"/>
          </w:tcPr>
          <w:p w14:paraId="0542151D" w14:textId="77777777" w:rsidR="00183F25" w:rsidRPr="006E1E17" w:rsidRDefault="00183F25" w:rsidP="002A4E2C">
            <w:pPr>
              <w:rPr>
                <w:rFonts w:ascii="Arial" w:hAnsi="Arial" w:cs="Arial"/>
                <w:sz w:val="20"/>
                <w:szCs w:val="20"/>
              </w:rPr>
            </w:pPr>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5330A18C" w14:textId="77777777" w:rsidR="00183F25" w:rsidRPr="006E1E17" w:rsidRDefault="00183F25" w:rsidP="002A4E2C">
            <w:pPr>
              <w:rPr>
                <w:rFonts w:ascii="Arial" w:hAnsi="Arial" w:cs="Arial"/>
                <w:sz w:val="20"/>
                <w:szCs w:val="20"/>
              </w:rPr>
            </w:pPr>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0BB2518D" w14:textId="77777777" w:rsidR="00183F25" w:rsidRPr="006E1E17" w:rsidRDefault="00183F25" w:rsidP="002A4E2C">
            <w:pPr>
              <w:rPr>
                <w:rFonts w:ascii="Arial" w:hAnsi="Arial" w:cs="Arial"/>
                <w:sz w:val="20"/>
                <w:szCs w:val="20"/>
              </w:rPr>
            </w:pPr>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52EF51F5" w14:textId="77777777" w:rsidR="00183F25" w:rsidRPr="006E1E17" w:rsidRDefault="00183F25" w:rsidP="002A4E2C">
            <w:pPr>
              <w:rPr>
                <w:rFonts w:ascii="Arial" w:hAnsi="Arial" w:cs="Arial"/>
                <w:sz w:val="20"/>
                <w:szCs w:val="20"/>
              </w:rPr>
            </w:pPr>
            <w:r w:rsidRPr="006E1E17">
              <w:rPr>
                <w:rFonts w:ascii="Arial" w:hAnsi="Arial" w:cs="Arial"/>
                <w:sz w:val="20"/>
                <w:szCs w:val="20"/>
              </w:rPr>
              <w:t>_____/</w:t>
            </w:r>
            <w:r w:rsidRPr="006E1E17">
              <w:rPr>
                <w:rFonts w:ascii="Arial" w:hAnsi="Arial" w:cs="Arial"/>
                <w:bCs/>
                <w:iCs/>
                <w:sz w:val="20"/>
                <w:szCs w:val="20"/>
              </w:rPr>
              <w:t xml:space="preserve"> NA / NAP</w:t>
            </w:r>
          </w:p>
        </w:tc>
        <w:tc>
          <w:tcPr>
            <w:tcW w:w="587" w:type="pct"/>
            <w:shd w:val="clear" w:color="auto" w:fill="auto"/>
          </w:tcPr>
          <w:p w14:paraId="422805A3" w14:textId="77777777" w:rsidR="00183F25" w:rsidRPr="006E1E17" w:rsidRDefault="00183F25" w:rsidP="002A4E2C">
            <w:pPr>
              <w:rPr>
                <w:rFonts w:ascii="Arial" w:hAnsi="Arial" w:cs="Arial"/>
                <w:sz w:val="20"/>
                <w:szCs w:val="20"/>
              </w:rPr>
            </w:pPr>
            <w:r w:rsidRPr="006E1E17">
              <w:rPr>
                <w:rFonts w:ascii="Arial" w:hAnsi="Arial" w:cs="Arial"/>
                <w:sz w:val="20"/>
                <w:szCs w:val="20"/>
              </w:rPr>
              <w:t>_____/</w:t>
            </w:r>
            <w:r w:rsidRPr="006E1E17">
              <w:rPr>
                <w:rFonts w:ascii="Arial" w:hAnsi="Arial" w:cs="Arial"/>
                <w:bCs/>
                <w:iCs/>
                <w:sz w:val="20"/>
                <w:szCs w:val="20"/>
              </w:rPr>
              <w:t xml:space="preserve"> NA / NAP</w:t>
            </w:r>
          </w:p>
        </w:tc>
        <w:tc>
          <w:tcPr>
            <w:tcW w:w="587" w:type="pct"/>
          </w:tcPr>
          <w:p w14:paraId="146D0BB2" w14:textId="77777777" w:rsidR="00183F25" w:rsidRPr="006E1E17" w:rsidRDefault="00183F25" w:rsidP="002A4E2C">
            <w:pPr>
              <w:rPr>
                <w:rFonts w:ascii="Arial" w:hAnsi="Arial" w:cs="Arial"/>
                <w:sz w:val="20"/>
                <w:szCs w:val="20"/>
              </w:rPr>
            </w:pPr>
            <w:r w:rsidRPr="006E1E17">
              <w:rPr>
                <w:rFonts w:ascii="Arial" w:hAnsi="Arial" w:cs="Arial"/>
                <w:sz w:val="20"/>
                <w:szCs w:val="20"/>
              </w:rPr>
              <w:t>_____/</w:t>
            </w:r>
            <w:r w:rsidRPr="006E1E17">
              <w:rPr>
                <w:rFonts w:ascii="Arial" w:hAnsi="Arial" w:cs="Arial"/>
                <w:bCs/>
                <w:iCs/>
                <w:sz w:val="20"/>
                <w:szCs w:val="20"/>
              </w:rPr>
              <w:t xml:space="preserve"> NA / NAP</w:t>
            </w:r>
          </w:p>
        </w:tc>
      </w:tr>
      <w:tr w:rsidR="00183F25" w:rsidRPr="006E1E17" w14:paraId="021A9913" w14:textId="77777777" w:rsidTr="00EA78BF">
        <w:trPr>
          <w:trHeight w:val="283"/>
        </w:trPr>
        <w:tc>
          <w:tcPr>
            <w:tcW w:w="738" w:type="pct"/>
            <w:shd w:val="clear" w:color="auto" w:fill="auto"/>
          </w:tcPr>
          <w:p w14:paraId="0F4E85E9" w14:textId="00E8B2B8" w:rsidR="00183F25" w:rsidRPr="006E1E17" w:rsidRDefault="00183F25" w:rsidP="002A4E2C">
            <w:pPr>
              <w:rPr>
                <w:rFonts w:ascii="Arial" w:hAnsi="Arial" w:cs="Arial"/>
                <w:sz w:val="18"/>
                <w:szCs w:val="18"/>
              </w:rPr>
            </w:pPr>
            <w:r w:rsidRPr="006E1E17">
              <w:rPr>
                <w:rFonts w:ascii="Arial" w:hAnsi="Arial" w:cs="Arial"/>
                <w:sz w:val="18"/>
                <w:szCs w:val="18"/>
              </w:rPr>
              <w:t>Litigious divorce case</w:t>
            </w:r>
            <w:r w:rsidR="009259A3" w:rsidRPr="006E1E17">
              <w:rPr>
                <w:rFonts w:ascii="Arial" w:hAnsi="Arial" w:cs="Arial"/>
                <w:sz w:val="18"/>
                <w:szCs w:val="18"/>
              </w:rPr>
              <w:t>s</w:t>
            </w:r>
          </w:p>
        </w:tc>
        <w:tc>
          <w:tcPr>
            <w:tcW w:w="772" w:type="pct"/>
            <w:shd w:val="clear" w:color="auto" w:fill="auto"/>
          </w:tcPr>
          <w:p w14:paraId="5273F26B"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4527C43E"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21A06268"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20EBE821"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587" w:type="pct"/>
            <w:shd w:val="clear" w:color="auto" w:fill="auto"/>
          </w:tcPr>
          <w:p w14:paraId="1535043F"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587" w:type="pct"/>
          </w:tcPr>
          <w:p w14:paraId="2DF09897"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r>
      <w:tr w:rsidR="00183F25" w:rsidRPr="006E1E17" w14:paraId="3C0493CA" w14:textId="77777777" w:rsidTr="00EA78BF">
        <w:trPr>
          <w:trHeight w:val="444"/>
        </w:trPr>
        <w:tc>
          <w:tcPr>
            <w:tcW w:w="738" w:type="pct"/>
            <w:shd w:val="clear" w:color="auto" w:fill="auto"/>
          </w:tcPr>
          <w:p w14:paraId="516F1491" w14:textId="1B92C01E" w:rsidR="00183F25" w:rsidRPr="006E1E17" w:rsidRDefault="00183F25" w:rsidP="002A4E2C">
            <w:pPr>
              <w:rPr>
                <w:rFonts w:ascii="Arial" w:hAnsi="Arial" w:cs="Arial"/>
                <w:sz w:val="18"/>
                <w:szCs w:val="18"/>
              </w:rPr>
            </w:pPr>
            <w:r w:rsidRPr="006E1E17">
              <w:rPr>
                <w:rFonts w:ascii="Arial" w:hAnsi="Arial" w:cs="Arial"/>
                <w:sz w:val="18"/>
                <w:szCs w:val="18"/>
              </w:rPr>
              <w:t>Employment dismissal case</w:t>
            </w:r>
            <w:r w:rsidR="009259A3" w:rsidRPr="006E1E17">
              <w:rPr>
                <w:rFonts w:ascii="Arial" w:hAnsi="Arial" w:cs="Arial"/>
                <w:sz w:val="18"/>
                <w:szCs w:val="18"/>
              </w:rPr>
              <w:t>s</w:t>
            </w:r>
          </w:p>
        </w:tc>
        <w:tc>
          <w:tcPr>
            <w:tcW w:w="772" w:type="pct"/>
            <w:shd w:val="clear" w:color="auto" w:fill="auto"/>
          </w:tcPr>
          <w:p w14:paraId="2D74CE07"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7510BABB"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1DD8901F"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181DB63A"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587" w:type="pct"/>
            <w:shd w:val="clear" w:color="auto" w:fill="auto"/>
          </w:tcPr>
          <w:p w14:paraId="46E4950E"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587" w:type="pct"/>
          </w:tcPr>
          <w:p w14:paraId="4A370696"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r>
      <w:tr w:rsidR="00183F25" w:rsidRPr="006E1E17" w14:paraId="41F29AC7" w14:textId="77777777" w:rsidTr="00EA78BF">
        <w:trPr>
          <w:trHeight w:val="444"/>
        </w:trPr>
        <w:tc>
          <w:tcPr>
            <w:tcW w:w="738" w:type="pct"/>
            <w:shd w:val="clear" w:color="auto" w:fill="auto"/>
          </w:tcPr>
          <w:p w14:paraId="16A68A6C" w14:textId="7F7252A8" w:rsidR="00183F25" w:rsidRPr="006E1E17" w:rsidRDefault="00183F25" w:rsidP="002A4E2C">
            <w:pPr>
              <w:rPr>
                <w:rFonts w:ascii="Arial" w:hAnsi="Arial" w:cs="Arial"/>
                <w:sz w:val="18"/>
                <w:szCs w:val="18"/>
              </w:rPr>
            </w:pPr>
            <w:r w:rsidRPr="006E1E17">
              <w:rPr>
                <w:rFonts w:ascii="Arial" w:hAnsi="Arial" w:cs="Arial"/>
                <w:sz w:val="18"/>
                <w:szCs w:val="18"/>
              </w:rPr>
              <w:t>Insolvency</w:t>
            </w:r>
            <w:r w:rsidR="008D5573" w:rsidRPr="006E1E17">
              <w:rPr>
                <w:rFonts w:ascii="Arial" w:hAnsi="Arial" w:cs="Arial"/>
                <w:sz w:val="18"/>
                <w:szCs w:val="18"/>
              </w:rPr>
              <w:t xml:space="preserve"> cases</w:t>
            </w:r>
          </w:p>
        </w:tc>
        <w:tc>
          <w:tcPr>
            <w:tcW w:w="772" w:type="pct"/>
            <w:shd w:val="clear" w:color="auto" w:fill="auto"/>
          </w:tcPr>
          <w:p w14:paraId="0E190324"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709A2E81"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65F6EE11"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4D17EEE5"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587" w:type="pct"/>
            <w:shd w:val="clear" w:color="auto" w:fill="auto"/>
          </w:tcPr>
          <w:p w14:paraId="2A34B689"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587" w:type="pct"/>
          </w:tcPr>
          <w:p w14:paraId="434B7C76"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r>
      <w:tr w:rsidR="00183F25" w:rsidRPr="006E1E17" w14:paraId="6864C361" w14:textId="77777777" w:rsidTr="00EA78BF">
        <w:trPr>
          <w:trHeight w:val="161"/>
        </w:trPr>
        <w:tc>
          <w:tcPr>
            <w:tcW w:w="738" w:type="pct"/>
            <w:shd w:val="clear" w:color="auto" w:fill="auto"/>
          </w:tcPr>
          <w:p w14:paraId="13288AF4" w14:textId="4C591572" w:rsidR="00183F25" w:rsidRPr="006E1E17" w:rsidRDefault="00183F25" w:rsidP="002A4E2C">
            <w:pPr>
              <w:rPr>
                <w:rFonts w:ascii="Arial" w:hAnsi="Arial" w:cs="Arial"/>
                <w:sz w:val="18"/>
                <w:szCs w:val="18"/>
              </w:rPr>
            </w:pPr>
            <w:r w:rsidRPr="006E1E17">
              <w:rPr>
                <w:rFonts w:ascii="Arial" w:hAnsi="Arial" w:cs="Arial"/>
                <w:sz w:val="18"/>
                <w:szCs w:val="18"/>
              </w:rPr>
              <w:t>Robbery case</w:t>
            </w:r>
            <w:r w:rsidR="009259A3" w:rsidRPr="006E1E17">
              <w:rPr>
                <w:rFonts w:ascii="Arial" w:hAnsi="Arial" w:cs="Arial"/>
                <w:sz w:val="18"/>
                <w:szCs w:val="18"/>
              </w:rPr>
              <w:t>s</w:t>
            </w:r>
          </w:p>
        </w:tc>
        <w:tc>
          <w:tcPr>
            <w:tcW w:w="772" w:type="pct"/>
            <w:shd w:val="clear" w:color="auto" w:fill="auto"/>
          </w:tcPr>
          <w:p w14:paraId="15677122"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3C6BEB8F"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1338AE5C"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0085B7FF"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587" w:type="pct"/>
            <w:shd w:val="clear" w:color="auto" w:fill="auto"/>
          </w:tcPr>
          <w:p w14:paraId="24F06A6F"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587" w:type="pct"/>
          </w:tcPr>
          <w:p w14:paraId="362FF207"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r>
      <w:tr w:rsidR="00183F25" w:rsidRPr="006E1E17" w14:paraId="553F3094" w14:textId="77777777" w:rsidTr="00EA78BF">
        <w:trPr>
          <w:trHeight w:val="379"/>
        </w:trPr>
        <w:tc>
          <w:tcPr>
            <w:tcW w:w="738" w:type="pct"/>
            <w:shd w:val="clear" w:color="auto" w:fill="auto"/>
          </w:tcPr>
          <w:p w14:paraId="7CA857AC" w14:textId="25A55099" w:rsidR="00183F25" w:rsidRPr="006E1E17" w:rsidRDefault="00183F25" w:rsidP="002A4E2C">
            <w:pPr>
              <w:rPr>
                <w:rFonts w:ascii="Arial" w:hAnsi="Arial" w:cs="Arial"/>
                <w:sz w:val="18"/>
                <w:szCs w:val="18"/>
              </w:rPr>
            </w:pPr>
            <w:r w:rsidRPr="006E1E17">
              <w:rPr>
                <w:rFonts w:ascii="Arial" w:hAnsi="Arial" w:cs="Arial"/>
                <w:sz w:val="18"/>
                <w:szCs w:val="18"/>
              </w:rPr>
              <w:t>Intentional homicide</w:t>
            </w:r>
            <w:r w:rsidR="008D5573" w:rsidRPr="006E1E17">
              <w:rPr>
                <w:rFonts w:ascii="Arial" w:hAnsi="Arial" w:cs="Arial"/>
                <w:sz w:val="18"/>
                <w:szCs w:val="18"/>
              </w:rPr>
              <w:t xml:space="preserve"> cases</w:t>
            </w:r>
          </w:p>
        </w:tc>
        <w:tc>
          <w:tcPr>
            <w:tcW w:w="772" w:type="pct"/>
            <w:shd w:val="clear" w:color="auto" w:fill="auto"/>
          </w:tcPr>
          <w:p w14:paraId="61384FDA"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485C4D77"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18149DF5"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69FC7DAB"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587" w:type="pct"/>
            <w:shd w:val="clear" w:color="auto" w:fill="auto"/>
          </w:tcPr>
          <w:p w14:paraId="166DF5C5"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c>
          <w:tcPr>
            <w:tcW w:w="587" w:type="pct"/>
          </w:tcPr>
          <w:p w14:paraId="137A4895" w14:textId="77777777" w:rsidR="00183F25" w:rsidRPr="006E1E17" w:rsidRDefault="00183F25" w:rsidP="002A4E2C">
            <w:r w:rsidRPr="006E1E17">
              <w:rPr>
                <w:rFonts w:ascii="Arial" w:hAnsi="Arial" w:cs="Arial"/>
                <w:sz w:val="20"/>
                <w:szCs w:val="20"/>
              </w:rPr>
              <w:t>_____/</w:t>
            </w:r>
            <w:r w:rsidRPr="006E1E17">
              <w:rPr>
                <w:rFonts w:ascii="Arial" w:hAnsi="Arial" w:cs="Arial"/>
                <w:bCs/>
                <w:iCs/>
                <w:sz w:val="20"/>
                <w:szCs w:val="20"/>
              </w:rPr>
              <w:t xml:space="preserve"> NA / NAP</w:t>
            </w:r>
          </w:p>
        </w:tc>
      </w:tr>
      <w:tr w:rsidR="001242C1" w:rsidRPr="006E1E17" w14:paraId="73BBDC37" w14:textId="77777777" w:rsidTr="00EA78BF">
        <w:trPr>
          <w:trHeight w:val="379"/>
        </w:trPr>
        <w:tc>
          <w:tcPr>
            <w:tcW w:w="738" w:type="pct"/>
            <w:shd w:val="clear" w:color="auto" w:fill="auto"/>
          </w:tcPr>
          <w:p w14:paraId="7BFA8B79" w14:textId="48BBEDD3" w:rsidR="001242C1" w:rsidRPr="006E1E17" w:rsidRDefault="001242C1" w:rsidP="001242C1">
            <w:pPr>
              <w:rPr>
                <w:rFonts w:ascii="Arial" w:hAnsi="Arial" w:cs="Arial"/>
                <w:sz w:val="18"/>
                <w:szCs w:val="18"/>
              </w:rPr>
            </w:pPr>
            <w:r w:rsidRPr="006E1E17">
              <w:rPr>
                <w:rFonts w:ascii="Arial" w:hAnsi="Arial" w:cs="Arial"/>
                <w:sz w:val="18"/>
                <w:szCs w:val="18"/>
              </w:rPr>
              <w:t>Bribery cases</w:t>
            </w:r>
          </w:p>
        </w:tc>
        <w:tc>
          <w:tcPr>
            <w:tcW w:w="772" w:type="pct"/>
            <w:shd w:val="clear" w:color="auto" w:fill="auto"/>
          </w:tcPr>
          <w:p w14:paraId="55C5A1AF" w14:textId="08BCCE92" w:rsidR="001242C1" w:rsidRPr="006E1E17" w:rsidRDefault="001242C1" w:rsidP="001242C1">
            <w:pPr>
              <w:rPr>
                <w:rFonts w:ascii="Arial" w:hAnsi="Arial" w:cs="Arial"/>
                <w:sz w:val="20"/>
                <w:szCs w:val="20"/>
              </w:rPr>
            </w:pPr>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19D892D0" w14:textId="4E4D7A40" w:rsidR="001242C1" w:rsidRPr="006E1E17" w:rsidRDefault="001242C1" w:rsidP="001242C1">
            <w:pPr>
              <w:rPr>
                <w:rFonts w:ascii="Arial" w:hAnsi="Arial" w:cs="Arial"/>
                <w:sz w:val="20"/>
                <w:szCs w:val="20"/>
              </w:rPr>
            </w:pPr>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2485000B" w14:textId="0D57C078" w:rsidR="001242C1" w:rsidRPr="006E1E17" w:rsidRDefault="001242C1" w:rsidP="001242C1">
            <w:pPr>
              <w:rPr>
                <w:rFonts w:ascii="Arial" w:hAnsi="Arial" w:cs="Arial"/>
                <w:sz w:val="20"/>
                <w:szCs w:val="20"/>
              </w:rPr>
            </w:pPr>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1D5F6E9B" w14:textId="7A7F7F8D" w:rsidR="001242C1" w:rsidRPr="006E1E17" w:rsidRDefault="001242C1" w:rsidP="001242C1">
            <w:pPr>
              <w:rPr>
                <w:rFonts w:ascii="Arial" w:hAnsi="Arial" w:cs="Arial"/>
                <w:sz w:val="20"/>
                <w:szCs w:val="20"/>
              </w:rPr>
            </w:pPr>
            <w:r w:rsidRPr="006E1E17">
              <w:rPr>
                <w:rFonts w:ascii="Arial" w:hAnsi="Arial" w:cs="Arial"/>
                <w:sz w:val="20"/>
                <w:szCs w:val="20"/>
              </w:rPr>
              <w:t>_____/</w:t>
            </w:r>
            <w:r w:rsidRPr="006E1E17">
              <w:rPr>
                <w:rFonts w:ascii="Arial" w:hAnsi="Arial" w:cs="Arial"/>
                <w:bCs/>
                <w:iCs/>
                <w:sz w:val="20"/>
                <w:szCs w:val="20"/>
              </w:rPr>
              <w:t xml:space="preserve"> NA / NAP</w:t>
            </w:r>
          </w:p>
        </w:tc>
        <w:tc>
          <w:tcPr>
            <w:tcW w:w="587" w:type="pct"/>
            <w:shd w:val="clear" w:color="auto" w:fill="auto"/>
          </w:tcPr>
          <w:p w14:paraId="7122E428" w14:textId="084D3AC3" w:rsidR="001242C1" w:rsidRPr="006E1E17" w:rsidRDefault="001242C1" w:rsidP="001242C1">
            <w:pPr>
              <w:rPr>
                <w:rFonts w:ascii="Arial" w:hAnsi="Arial" w:cs="Arial"/>
                <w:sz w:val="20"/>
                <w:szCs w:val="20"/>
              </w:rPr>
            </w:pPr>
            <w:r w:rsidRPr="006E1E17">
              <w:rPr>
                <w:rFonts w:ascii="Arial" w:hAnsi="Arial" w:cs="Arial"/>
                <w:sz w:val="20"/>
                <w:szCs w:val="20"/>
              </w:rPr>
              <w:t>_____/</w:t>
            </w:r>
            <w:r w:rsidRPr="006E1E17">
              <w:rPr>
                <w:rFonts w:ascii="Arial" w:hAnsi="Arial" w:cs="Arial"/>
                <w:bCs/>
                <w:iCs/>
                <w:sz w:val="20"/>
                <w:szCs w:val="20"/>
              </w:rPr>
              <w:t xml:space="preserve"> NA / NAP</w:t>
            </w:r>
          </w:p>
        </w:tc>
        <w:tc>
          <w:tcPr>
            <w:tcW w:w="587" w:type="pct"/>
          </w:tcPr>
          <w:p w14:paraId="6297C70B" w14:textId="15D40C1B" w:rsidR="001242C1" w:rsidRPr="006E1E17" w:rsidRDefault="001242C1" w:rsidP="001242C1">
            <w:pPr>
              <w:rPr>
                <w:rFonts w:ascii="Arial" w:hAnsi="Arial" w:cs="Arial"/>
                <w:sz w:val="20"/>
                <w:szCs w:val="20"/>
              </w:rPr>
            </w:pPr>
            <w:r w:rsidRPr="006E1E17">
              <w:rPr>
                <w:rFonts w:ascii="Arial" w:hAnsi="Arial" w:cs="Arial"/>
                <w:sz w:val="20"/>
                <w:szCs w:val="20"/>
              </w:rPr>
              <w:t>_____/</w:t>
            </w:r>
            <w:r w:rsidRPr="006E1E17">
              <w:rPr>
                <w:rFonts w:ascii="Arial" w:hAnsi="Arial" w:cs="Arial"/>
                <w:bCs/>
                <w:iCs/>
                <w:sz w:val="20"/>
                <w:szCs w:val="20"/>
              </w:rPr>
              <w:t xml:space="preserve"> NA / NAP</w:t>
            </w:r>
          </w:p>
        </w:tc>
      </w:tr>
      <w:tr w:rsidR="00AA2DBC" w:rsidRPr="006E1E17" w14:paraId="165E35FC" w14:textId="77777777" w:rsidTr="00EA78BF">
        <w:trPr>
          <w:trHeight w:val="379"/>
        </w:trPr>
        <w:tc>
          <w:tcPr>
            <w:tcW w:w="738" w:type="pct"/>
            <w:shd w:val="clear" w:color="auto" w:fill="auto"/>
          </w:tcPr>
          <w:p w14:paraId="6EC8968E" w14:textId="4D7FDCCC" w:rsidR="00AA2DBC" w:rsidRPr="006E1E17" w:rsidRDefault="00AA2DBC" w:rsidP="00AA2DBC">
            <w:pPr>
              <w:rPr>
                <w:rFonts w:ascii="Arial" w:hAnsi="Arial" w:cs="Arial"/>
                <w:sz w:val="18"/>
                <w:szCs w:val="18"/>
              </w:rPr>
            </w:pPr>
            <w:r w:rsidRPr="006E1E17">
              <w:rPr>
                <w:rFonts w:ascii="Arial" w:hAnsi="Arial" w:cs="Arial"/>
                <w:sz w:val="18"/>
                <w:szCs w:val="18"/>
              </w:rPr>
              <w:t>Trading in influence</w:t>
            </w:r>
            <w:r w:rsidR="008D5573" w:rsidRPr="006E1E17">
              <w:rPr>
                <w:rFonts w:ascii="Arial" w:hAnsi="Arial" w:cs="Arial"/>
                <w:sz w:val="18"/>
                <w:szCs w:val="18"/>
              </w:rPr>
              <w:t xml:space="preserve"> cases</w:t>
            </w:r>
          </w:p>
        </w:tc>
        <w:tc>
          <w:tcPr>
            <w:tcW w:w="772" w:type="pct"/>
            <w:shd w:val="clear" w:color="auto" w:fill="auto"/>
          </w:tcPr>
          <w:p w14:paraId="2044C185" w14:textId="0F5B1BE1" w:rsidR="00AA2DBC" w:rsidRPr="006E1E17" w:rsidRDefault="00AA2DBC" w:rsidP="00AA2DBC">
            <w:pPr>
              <w:rPr>
                <w:rFonts w:ascii="Arial" w:hAnsi="Arial" w:cs="Arial"/>
                <w:sz w:val="20"/>
                <w:szCs w:val="20"/>
              </w:rPr>
            </w:pPr>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08C0CF94" w14:textId="354947B4" w:rsidR="00AA2DBC" w:rsidRPr="006E1E17" w:rsidRDefault="00AA2DBC" w:rsidP="00AA2DBC">
            <w:pPr>
              <w:rPr>
                <w:rFonts w:ascii="Arial" w:hAnsi="Arial" w:cs="Arial"/>
                <w:sz w:val="20"/>
                <w:szCs w:val="20"/>
              </w:rPr>
            </w:pPr>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67E82672" w14:textId="57508A5F" w:rsidR="00AA2DBC" w:rsidRPr="006E1E17" w:rsidRDefault="00AA2DBC" w:rsidP="00AA2DBC">
            <w:pPr>
              <w:rPr>
                <w:rFonts w:ascii="Arial" w:hAnsi="Arial" w:cs="Arial"/>
                <w:sz w:val="20"/>
                <w:szCs w:val="20"/>
              </w:rPr>
            </w:pPr>
            <w:r w:rsidRPr="006E1E17">
              <w:rPr>
                <w:rFonts w:ascii="Arial" w:hAnsi="Arial" w:cs="Arial"/>
                <w:sz w:val="20"/>
                <w:szCs w:val="20"/>
              </w:rPr>
              <w:t>_____/</w:t>
            </w:r>
            <w:r w:rsidRPr="006E1E17">
              <w:rPr>
                <w:rFonts w:ascii="Arial" w:hAnsi="Arial" w:cs="Arial"/>
                <w:bCs/>
                <w:iCs/>
                <w:sz w:val="20"/>
                <w:szCs w:val="20"/>
              </w:rPr>
              <w:t xml:space="preserve"> NA / NAP</w:t>
            </w:r>
          </w:p>
        </w:tc>
        <w:tc>
          <w:tcPr>
            <w:tcW w:w="772" w:type="pct"/>
            <w:shd w:val="clear" w:color="auto" w:fill="auto"/>
          </w:tcPr>
          <w:p w14:paraId="5017E0C5" w14:textId="47D95160" w:rsidR="00AA2DBC" w:rsidRPr="006E1E17" w:rsidRDefault="00AA2DBC" w:rsidP="00AA2DBC">
            <w:pPr>
              <w:rPr>
                <w:rFonts w:ascii="Arial" w:hAnsi="Arial" w:cs="Arial"/>
                <w:sz w:val="20"/>
                <w:szCs w:val="20"/>
              </w:rPr>
            </w:pPr>
            <w:r w:rsidRPr="006E1E17">
              <w:rPr>
                <w:rFonts w:ascii="Arial" w:hAnsi="Arial" w:cs="Arial"/>
                <w:sz w:val="20"/>
                <w:szCs w:val="20"/>
              </w:rPr>
              <w:t>_____/</w:t>
            </w:r>
            <w:r w:rsidRPr="006E1E17">
              <w:rPr>
                <w:rFonts w:ascii="Arial" w:hAnsi="Arial" w:cs="Arial"/>
                <w:bCs/>
                <w:iCs/>
                <w:sz w:val="20"/>
                <w:szCs w:val="20"/>
              </w:rPr>
              <w:t xml:space="preserve"> NA / NAP</w:t>
            </w:r>
          </w:p>
        </w:tc>
        <w:tc>
          <w:tcPr>
            <w:tcW w:w="587" w:type="pct"/>
            <w:shd w:val="clear" w:color="auto" w:fill="auto"/>
          </w:tcPr>
          <w:p w14:paraId="3F16BAFC" w14:textId="7713BB2B" w:rsidR="00AA2DBC" w:rsidRPr="006E1E17" w:rsidRDefault="00AA2DBC" w:rsidP="00AA2DBC">
            <w:pPr>
              <w:rPr>
                <w:rFonts w:ascii="Arial" w:hAnsi="Arial" w:cs="Arial"/>
                <w:sz w:val="20"/>
                <w:szCs w:val="20"/>
              </w:rPr>
            </w:pPr>
            <w:r w:rsidRPr="006E1E17">
              <w:rPr>
                <w:rFonts w:ascii="Arial" w:hAnsi="Arial" w:cs="Arial"/>
                <w:sz w:val="20"/>
                <w:szCs w:val="20"/>
              </w:rPr>
              <w:t>_____/</w:t>
            </w:r>
            <w:r w:rsidRPr="006E1E17">
              <w:rPr>
                <w:rFonts w:ascii="Arial" w:hAnsi="Arial" w:cs="Arial"/>
                <w:bCs/>
                <w:iCs/>
                <w:sz w:val="20"/>
                <w:szCs w:val="20"/>
              </w:rPr>
              <w:t xml:space="preserve"> NA / NAP</w:t>
            </w:r>
          </w:p>
        </w:tc>
        <w:tc>
          <w:tcPr>
            <w:tcW w:w="587" w:type="pct"/>
          </w:tcPr>
          <w:p w14:paraId="66103215" w14:textId="4B006505" w:rsidR="00AA2DBC" w:rsidRPr="006E1E17" w:rsidRDefault="00AA2DBC" w:rsidP="00AA2DBC">
            <w:pPr>
              <w:rPr>
                <w:rFonts w:ascii="Arial" w:hAnsi="Arial" w:cs="Arial"/>
                <w:sz w:val="20"/>
                <w:szCs w:val="20"/>
              </w:rPr>
            </w:pPr>
            <w:r w:rsidRPr="006E1E17">
              <w:rPr>
                <w:rFonts w:ascii="Arial" w:hAnsi="Arial" w:cs="Arial"/>
                <w:sz w:val="20"/>
                <w:szCs w:val="20"/>
              </w:rPr>
              <w:t>_____/</w:t>
            </w:r>
            <w:r w:rsidRPr="006E1E17">
              <w:rPr>
                <w:rFonts w:ascii="Arial" w:hAnsi="Arial" w:cs="Arial"/>
                <w:bCs/>
                <w:iCs/>
                <w:sz w:val="20"/>
                <w:szCs w:val="20"/>
              </w:rPr>
              <w:t xml:space="preserve"> NA / NAP</w:t>
            </w:r>
          </w:p>
        </w:tc>
      </w:tr>
    </w:tbl>
    <w:p w14:paraId="40C4A70A" w14:textId="718A5BB9" w:rsidR="00931176" w:rsidRPr="006E1E17" w:rsidRDefault="00931176">
      <w:pPr>
        <w:rPr>
          <w:rFonts w:ascii="Arial" w:hAnsi="Arial" w:cs="Arial"/>
          <w:b/>
          <w:i/>
          <w:iCs/>
          <w:sz w:val="18"/>
          <w:szCs w:val="18"/>
        </w:rPr>
      </w:pPr>
    </w:p>
    <w:p w14:paraId="59328332" w14:textId="77777777" w:rsidR="0062556B" w:rsidRPr="006E1E17" w:rsidRDefault="0062556B">
      <w:pPr>
        <w:rPr>
          <w:rFonts w:ascii="Arial" w:hAnsi="Arial"/>
          <w:b/>
          <w:sz w:val="24"/>
        </w:rPr>
      </w:pPr>
    </w:p>
    <w:p w14:paraId="0FCEBD28" w14:textId="77777777" w:rsidR="00A93863" w:rsidRPr="006E1E17" w:rsidRDefault="00A93863" w:rsidP="00F70D70">
      <w:pPr>
        <w:pStyle w:val="Heading2"/>
      </w:pPr>
      <w:bookmarkStart w:id="29" w:name="_Toc20734654"/>
      <w:bookmarkStart w:id="30" w:name="_Toc85551940"/>
      <w:r w:rsidRPr="006E1E17">
        <w:t>Indicator 3.</w:t>
      </w:r>
      <w:r w:rsidR="00183F25" w:rsidRPr="006E1E17">
        <w:t>2</w:t>
      </w:r>
      <w:r w:rsidRPr="006E1E17">
        <w:t xml:space="preserve"> </w:t>
      </w:r>
      <w:r w:rsidR="00183F25" w:rsidRPr="006E1E17">
        <w:t>M</w:t>
      </w:r>
      <w:r w:rsidRPr="006E1E17">
        <w:t>on</w:t>
      </w:r>
      <w:r w:rsidR="00D9229F" w:rsidRPr="006E1E17">
        <w:t xml:space="preserve">itoring and evaluation </w:t>
      </w:r>
      <w:r w:rsidR="00D84645" w:rsidRPr="006E1E17">
        <w:t>of court</w:t>
      </w:r>
      <w:r w:rsidR="009C033C" w:rsidRPr="006E1E17">
        <w:t>s’</w:t>
      </w:r>
      <w:r w:rsidR="00D84645" w:rsidRPr="006E1E17">
        <w:t>, judges</w:t>
      </w:r>
      <w:r w:rsidR="009C033C" w:rsidRPr="006E1E17">
        <w:t>’</w:t>
      </w:r>
      <w:r w:rsidR="00D84645" w:rsidRPr="006E1E17">
        <w:t xml:space="preserve"> and prosecutors</w:t>
      </w:r>
      <w:r w:rsidR="009C033C" w:rsidRPr="006E1E17">
        <w:t>’</w:t>
      </w:r>
      <w:r w:rsidR="00D84645" w:rsidRPr="006E1E17">
        <w:t xml:space="preserve"> activities</w:t>
      </w:r>
      <w:bookmarkEnd w:id="29"/>
      <w:bookmarkEnd w:id="30"/>
    </w:p>
    <w:p w14:paraId="093B546B" w14:textId="77777777" w:rsidR="00D84645" w:rsidRPr="006E1E17" w:rsidRDefault="00D84645" w:rsidP="00D84645">
      <w:pPr>
        <w:pStyle w:val="Default"/>
        <w:jc w:val="both"/>
        <w:rPr>
          <w:rFonts w:ascii="Arial" w:hAnsi="Arial" w:cs="Arial"/>
          <w:b/>
          <w:sz w:val="20"/>
          <w:szCs w:val="20"/>
          <w:lang w:val="en-GB"/>
        </w:rPr>
      </w:pPr>
    </w:p>
    <w:p w14:paraId="442238C7" w14:textId="77777777" w:rsidR="00AF1946" w:rsidRPr="006E1E17" w:rsidRDefault="00AF1946" w:rsidP="00AF1946">
      <w:pPr>
        <w:pStyle w:val="Default"/>
        <w:jc w:val="both"/>
        <w:rPr>
          <w:rFonts w:ascii="Arial" w:hAnsi="Arial" w:cs="Arial"/>
          <w:b/>
          <w:i/>
          <w:color w:val="auto"/>
          <w:sz w:val="18"/>
          <w:szCs w:val="18"/>
          <w:lang w:val="en-GB"/>
        </w:rPr>
      </w:pPr>
      <w:r w:rsidRPr="006E1E17">
        <w:rPr>
          <w:rFonts w:ascii="Arial" w:hAnsi="Arial" w:cs="Arial"/>
          <w:b/>
          <w:i/>
          <w:color w:val="auto"/>
          <w:sz w:val="18"/>
          <w:szCs w:val="18"/>
          <w:lang w:val="en-GB"/>
        </w:rPr>
        <w:t>National policies applied in courts and public prosecution services</w:t>
      </w:r>
    </w:p>
    <w:p w14:paraId="6FE91510" w14:textId="77777777" w:rsidR="00AF1946" w:rsidRPr="006E1E17" w:rsidRDefault="00AF1946" w:rsidP="00D84645">
      <w:pPr>
        <w:pStyle w:val="Default"/>
        <w:jc w:val="both"/>
        <w:rPr>
          <w:rFonts w:ascii="Arial" w:hAnsi="Arial" w:cs="Arial"/>
          <w:b/>
          <w:color w:val="auto"/>
          <w:sz w:val="18"/>
          <w:szCs w:val="18"/>
          <w:lang w:val="en-GB"/>
        </w:rPr>
      </w:pPr>
    </w:p>
    <w:p w14:paraId="5BDA00CB" w14:textId="302429EE" w:rsidR="00D84645" w:rsidRPr="006E1E17" w:rsidRDefault="00826A84" w:rsidP="00826A84">
      <w:pPr>
        <w:pStyle w:val="Default"/>
        <w:keepNex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Q042</w:t>
      </w:r>
      <w:r w:rsidRPr="006E1E17">
        <w:rPr>
          <w:rFonts w:asciiTheme="majorHAnsi" w:hAnsiTheme="majorHAnsi" w:cs="Arial"/>
          <w:b/>
          <w:bCs/>
          <w:color w:val="000000" w:themeColor="text1"/>
          <w:sz w:val="20"/>
          <w:szCs w:val="20"/>
          <w:lang w:val="en-GB"/>
        </w:rPr>
        <w:t xml:space="preserve">. </w:t>
      </w:r>
      <w:r w:rsidR="00D84645" w:rsidRPr="006E1E17">
        <w:rPr>
          <w:rFonts w:ascii="Arial" w:hAnsi="Arial" w:cs="Arial"/>
          <w:b/>
          <w:color w:val="548DD4" w:themeColor="text2" w:themeTint="99"/>
          <w:sz w:val="18"/>
          <w:szCs w:val="18"/>
          <w:lang w:val="en-GB" w:eastAsia="fr-FR"/>
        </w:rPr>
        <w:t xml:space="preserve">Question 66 CEPEJ </w:t>
      </w:r>
      <w:r w:rsidR="001C331B" w:rsidRPr="006E1E17">
        <w:rPr>
          <w:rFonts w:ascii="Arial" w:hAnsi="Arial" w:cs="Arial"/>
          <w:b/>
          <w:color w:val="548DD4" w:themeColor="text2" w:themeTint="99"/>
          <w:sz w:val="18"/>
          <w:szCs w:val="18"/>
          <w:lang w:val="en-GB" w:eastAsia="fr-FR"/>
        </w:rPr>
        <w:t>Q</w:t>
      </w:r>
      <w:r w:rsidR="00D84645" w:rsidRPr="006E1E17">
        <w:rPr>
          <w:rFonts w:ascii="Arial" w:hAnsi="Arial" w:cs="Arial"/>
          <w:b/>
          <w:color w:val="548DD4" w:themeColor="text2" w:themeTint="99"/>
          <w:sz w:val="18"/>
          <w:szCs w:val="18"/>
          <w:lang w:val="en-GB" w:eastAsia="fr-FR"/>
        </w:rPr>
        <w:t>uestionnaire</w:t>
      </w:r>
    </w:p>
    <w:p w14:paraId="555D60DC" w14:textId="77777777" w:rsidR="00D84645" w:rsidRPr="006E1E17" w:rsidRDefault="00D84645" w:rsidP="00D84645">
      <w:pPr>
        <w:widowControl w:val="0"/>
        <w:autoSpaceDE w:val="0"/>
        <w:autoSpaceDN w:val="0"/>
        <w:adjustRightInd w:val="0"/>
        <w:jc w:val="both"/>
        <w:rPr>
          <w:rFonts w:ascii="Arial" w:hAnsi="Arial" w:cs="Arial"/>
          <w:b/>
          <w:sz w:val="18"/>
          <w:szCs w:val="18"/>
        </w:rPr>
      </w:pPr>
      <w:r w:rsidRPr="006E1E17">
        <w:rPr>
          <w:rFonts w:ascii="Arial" w:hAnsi="Arial" w:cs="Arial"/>
          <w:b/>
          <w:sz w:val="18"/>
          <w:szCs w:val="18"/>
        </w:rPr>
        <w:t xml:space="preserve">Are quality standards determined for the judicial system at national level (are there quality systems for the judiciary and/or judicial quality policies)? </w:t>
      </w:r>
    </w:p>
    <w:p w14:paraId="025EA645" w14:textId="1B06E8A7" w:rsidR="00D2570C" w:rsidRPr="006E1E17" w:rsidRDefault="00D84645" w:rsidP="00F95B4D">
      <w:pPr>
        <w:widowControl w:val="0"/>
        <w:tabs>
          <w:tab w:val="left" w:pos="7821"/>
        </w:tabs>
        <w:autoSpaceDE w:val="0"/>
        <w:autoSpaceDN w:val="0"/>
        <w:adjustRightInd w:val="0"/>
        <w:spacing w:after="0" w:line="240" w:lineRule="auto"/>
        <w:jc w:val="both"/>
        <w:rPr>
          <w:rFonts w:ascii="Arial" w:hAnsi="Arial"/>
          <w:sz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 </w:t>
      </w:r>
    </w:p>
    <w:p w14:paraId="7A59AE16" w14:textId="7090E99A" w:rsidR="00D84645" w:rsidRPr="006E1E17" w:rsidRDefault="00D84645" w:rsidP="00D2570C">
      <w:pPr>
        <w:widowControl w:val="0"/>
        <w:tabs>
          <w:tab w:val="left" w:pos="7821"/>
        </w:tabs>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w:t>
      </w:r>
      <w:r w:rsidRPr="006E1E17">
        <w:rPr>
          <w:rFonts w:ascii="Arial" w:hAnsi="Arial" w:cs="Arial"/>
          <w:sz w:val="18"/>
          <w:szCs w:val="18"/>
        </w:rPr>
        <w:tab/>
      </w:r>
    </w:p>
    <w:p w14:paraId="12ABC82C" w14:textId="77777777" w:rsidR="00D2570C" w:rsidRPr="006E1E17" w:rsidRDefault="00D2570C" w:rsidP="00D2570C">
      <w:pPr>
        <w:widowControl w:val="0"/>
        <w:autoSpaceDE w:val="0"/>
        <w:autoSpaceDN w:val="0"/>
        <w:adjustRightInd w:val="0"/>
        <w:spacing w:after="0"/>
        <w:jc w:val="both"/>
        <w:rPr>
          <w:rFonts w:ascii="Arial" w:hAnsi="Arial" w:cs="Arial"/>
          <w:sz w:val="18"/>
          <w:szCs w:val="18"/>
        </w:rPr>
      </w:pPr>
    </w:p>
    <w:p w14:paraId="7280D169" w14:textId="03522B2F" w:rsidR="00270BEB" w:rsidRPr="006E1E17" w:rsidRDefault="00D2570C" w:rsidP="00D2570C">
      <w:pPr>
        <w:widowControl w:val="0"/>
        <w:autoSpaceDE w:val="0"/>
        <w:autoSpaceDN w:val="0"/>
        <w:adjustRightInd w:val="0"/>
        <w:spacing w:after="0"/>
        <w:jc w:val="both"/>
        <w:rPr>
          <w:rFonts w:ascii="Arial" w:hAnsi="Arial" w:cs="Arial"/>
          <w:b/>
          <w:color w:val="548DD4" w:themeColor="text2" w:themeTint="99"/>
          <w:sz w:val="18"/>
          <w:szCs w:val="18"/>
          <w:lang w:eastAsia="fr-FR"/>
        </w:rPr>
      </w:pPr>
      <w:r w:rsidRPr="006E1E17">
        <w:rPr>
          <w:rFonts w:ascii="Arial" w:hAnsi="Arial" w:cs="Arial"/>
          <w:sz w:val="18"/>
          <w:szCs w:val="18"/>
        </w:rPr>
        <w:t>Comment</w:t>
      </w:r>
      <w:r w:rsidR="00812DFC" w:rsidRPr="006E1E17">
        <w:rPr>
          <w:rFonts w:ascii="Arial" w:hAnsi="Arial" w:cs="Arial"/>
          <w:sz w:val="18"/>
          <w:szCs w:val="18"/>
        </w:rPr>
        <w:t>s</w:t>
      </w:r>
      <w:r w:rsidRPr="006E1E17">
        <w:rPr>
          <w:rFonts w:ascii="Arial" w:hAnsi="Arial" w:cs="Arial"/>
          <w:sz w:val="18"/>
          <w:szCs w:val="18"/>
        </w:rPr>
        <w:t xml:space="preserve"> - </w:t>
      </w:r>
      <w:r w:rsidR="00D84645" w:rsidRPr="006E1E17">
        <w:rPr>
          <w:rFonts w:ascii="Arial" w:hAnsi="Arial" w:cs="Arial"/>
          <w:sz w:val="18"/>
          <w:szCs w:val="18"/>
        </w:rPr>
        <w:t>If yes, please specify:</w:t>
      </w:r>
      <w:r w:rsidR="00D12185" w:rsidRPr="006E1E17">
        <w:rPr>
          <w:rFonts w:ascii="Arial" w:hAnsi="Arial" w:cs="Arial"/>
          <w:b/>
          <w:color w:val="548DD4" w:themeColor="text2" w:themeTint="99"/>
          <w:sz w:val="18"/>
          <w:szCs w:val="18"/>
          <w:lang w:eastAsia="fr-FR"/>
        </w:rPr>
        <w:t xml:space="preserve"> </w:t>
      </w:r>
    </w:p>
    <w:p w14:paraId="36CDC0B6" w14:textId="77777777" w:rsidR="00D2570C" w:rsidRPr="006E1E17" w:rsidRDefault="00D2570C" w:rsidP="00F95B4D">
      <w:pPr>
        <w:widowControl w:val="0"/>
        <w:autoSpaceDE w:val="0"/>
        <w:autoSpaceDN w:val="0"/>
        <w:adjustRightInd w:val="0"/>
        <w:spacing w:after="0"/>
        <w:jc w:val="both"/>
        <w:rPr>
          <w:rFonts w:ascii="Arial" w:hAnsi="Arial" w:cs="Arial"/>
          <w:b/>
          <w:color w:val="548DD4" w:themeColor="text2" w:themeTint="99"/>
          <w:sz w:val="18"/>
          <w:szCs w:val="18"/>
          <w:lang w:eastAsia="fr-FR"/>
        </w:rPr>
      </w:pPr>
    </w:p>
    <w:p w14:paraId="52EE9258" w14:textId="4189E838" w:rsidR="00135AE7" w:rsidRPr="006E1E17" w:rsidRDefault="00826A84" w:rsidP="00826A84">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Q043</w:t>
      </w:r>
      <w:r w:rsidRPr="006E1E17">
        <w:rPr>
          <w:rFonts w:asciiTheme="majorHAnsi" w:hAnsiTheme="majorHAnsi" w:cs="Arial"/>
          <w:b/>
          <w:bCs/>
          <w:color w:val="000000" w:themeColor="text1"/>
          <w:sz w:val="20"/>
          <w:szCs w:val="20"/>
          <w:lang w:val="en-GB"/>
        </w:rPr>
        <w:t xml:space="preserve">. </w:t>
      </w:r>
      <w:r w:rsidR="00135AE7" w:rsidRPr="006E1E17">
        <w:rPr>
          <w:rFonts w:ascii="Arial" w:hAnsi="Arial" w:cs="Arial"/>
          <w:b/>
          <w:color w:val="548DD4" w:themeColor="text2" w:themeTint="99"/>
          <w:sz w:val="18"/>
          <w:szCs w:val="18"/>
          <w:lang w:val="en-GB" w:eastAsia="fr-FR"/>
        </w:rPr>
        <w:t xml:space="preserve">Question 67 CEPEJ </w:t>
      </w:r>
      <w:r w:rsidR="001C331B" w:rsidRPr="006E1E17">
        <w:rPr>
          <w:rFonts w:ascii="Arial" w:hAnsi="Arial" w:cs="Arial"/>
          <w:b/>
          <w:color w:val="548DD4" w:themeColor="text2" w:themeTint="99"/>
          <w:sz w:val="18"/>
          <w:szCs w:val="18"/>
          <w:lang w:val="en-GB" w:eastAsia="fr-FR"/>
        </w:rPr>
        <w:t>Q</w:t>
      </w:r>
      <w:r w:rsidR="00135AE7" w:rsidRPr="006E1E17">
        <w:rPr>
          <w:rFonts w:ascii="Arial" w:hAnsi="Arial" w:cs="Arial"/>
          <w:b/>
          <w:color w:val="548DD4" w:themeColor="text2" w:themeTint="99"/>
          <w:sz w:val="18"/>
          <w:szCs w:val="18"/>
          <w:lang w:val="en-GB" w:eastAsia="fr-FR"/>
        </w:rPr>
        <w:t>uestionnaire</w:t>
      </w:r>
    </w:p>
    <w:p w14:paraId="257114B5" w14:textId="77777777" w:rsidR="00D84645" w:rsidRPr="006E1E17" w:rsidRDefault="00D84645" w:rsidP="00D84645">
      <w:pPr>
        <w:widowControl w:val="0"/>
        <w:autoSpaceDE w:val="0"/>
        <w:autoSpaceDN w:val="0"/>
        <w:adjustRightInd w:val="0"/>
        <w:jc w:val="both"/>
        <w:rPr>
          <w:rFonts w:ascii="Arial" w:hAnsi="Arial" w:cs="Arial"/>
          <w:b/>
          <w:sz w:val="18"/>
          <w:szCs w:val="18"/>
        </w:rPr>
      </w:pPr>
      <w:r w:rsidRPr="006E1E17">
        <w:rPr>
          <w:rFonts w:ascii="Arial" w:hAnsi="Arial" w:cs="Arial"/>
          <w:b/>
          <w:sz w:val="18"/>
          <w:szCs w:val="18"/>
        </w:rPr>
        <w:t>Do you have specialised personnel entrusted with implementation of these national level quality standards?</w:t>
      </w:r>
    </w:p>
    <w:p w14:paraId="7E343C51" w14:textId="77777777" w:rsidR="00D84645" w:rsidRPr="006E1E17" w:rsidRDefault="00270BEB" w:rsidP="00270BEB">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D84645" w:rsidRPr="006E1E17">
        <w:rPr>
          <w:rFonts w:ascii="Arial" w:hAnsi="Arial" w:cs="Arial"/>
          <w:sz w:val="18"/>
          <w:szCs w:val="18"/>
        </w:rPr>
        <w:t xml:space="preserve">within the courts </w:t>
      </w:r>
      <w:r w:rsidR="00D84645" w:rsidRPr="006E1E17">
        <w:rPr>
          <w:rFonts w:ascii="Arial" w:hAnsi="Arial" w:cs="Arial"/>
          <w:sz w:val="18"/>
          <w:szCs w:val="18"/>
        </w:rPr>
        <w:tab/>
      </w:r>
      <w:r w:rsidR="00D84645" w:rsidRPr="006E1E17">
        <w:rPr>
          <w:rFonts w:ascii="Arial" w:hAnsi="Arial" w:cs="Arial"/>
          <w:sz w:val="18"/>
          <w:szCs w:val="18"/>
        </w:rPr>
        <w:tab/>
      </w:r>
      <w:r w:rsidR="00135AE7" w:rsidRPr="006E1E17">
        <w:rPr>
          <w:rFonts w:ascii="Arial" w:hAnsi="Arial" w:cs="Arial"/>
          <w:sz w:val="18"/>
          <w:szCs w:val="18"/>
        </w:rPr>
        <w:tab/>
      </w:r>
      <w:r w:rsidR="00D84645" w:rsidRPr="006E1E17">
        <w:rPr>
          <w:rFonts w:ascii="Arial" w:hAnsi="Arial" w:cs="Arial"/>
          <w:sz w:val="18"/>
          <w:szCs w:val="18"/>
        </w:rPr>
        <w:tab/>
      </w:r>
      <w:r w:rsidR="00D84645" w:rsidRPr="006E1E17">
        <w:rPr>
          <w:rFonts w:ascii="Arial" w:hAnsi="Arial" w:cs="Arial"/>
          <w:sz w:val="18"/>
          <w:szCs w:val="18"/>
        </w:rPr>
        <w:tab/>
      </w:r>
    </w:p>
    <w:p w14:paraId="34FAE417" w14:textId="77777777" w:rsidR="00D84645" w:rsidRPr="006E1E17" w:rsidRDefault="00270BEB" w:rsidP="00D84645">
      <w:pPr>
        <w:widowControl w:val="0"/>
        <w:autoSpaceDE w:val="0"/>
        <w:autoSpaceDN w:val="0"/>
        <w:adjustRightInd w:val="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D84645" w:rsidRPr="006E1E17">
        <w:rPr>
          <w:rFonts w:ascii="Arial" w:hAnsi="Arial" w:cs="Arial"/>
          <w:sz w:val="18"/>
          <w:szCs w:val="18"/>
        </w:rPr>
        <w:t xml:space="preserve">within the public prosecution services </w:t>
      </w:r>
      <w:r w:rsidR="00D84645" w:rsidRPr="006E1E17">
        <w:rPr>
          <w:rFonts w:ascii="Arial" w:hAnsi="Arial" w:cs="Arial"/>
          <w:sz w:val="18"/>
          <w:szCs w:val="18"/>
        </w:rPr>
        <w:tab/>
      </w:r>
      <w:r w:rsidR="00D84645" w:rsidRPr="006E1E17">
        <w:rPr>
          <w:rFonts w:ascii="Arial" w:hAnsi="Arial" w:cs="Arial"/>
          <w:sz w:val="18"/>
          <w:szCs w:val="18"/>
        </w:rPr>
        <w:tab/>
      </w:r>
    </w:p>
    <w:p w14:paraId="180D1927" w14:textId="77777777" w:rsidR="00AF1946" w:rsidRPr="006E1E17" w:rsidRDefault="00AF1946" w:rsidP="00D84645">
      <w:pPr>
        <w:widowControl w:val="0"/>
        <w:autoSpaceDE w:val="0"/>
        <w:autoSpaceDN w:val="0"/>
        <w:adjustRightInd w:val="0"/>
        <w:jc w:val="both"/>
        <w:rPr>
          <w:rFonts w:ascii="Arial" w:hAnsi="Arial" w:cs="Arial"/>
          <w:b/>
          <w:i/>
          <w:sz w:val="18"/>
          <w:szCs w:val="18"/>
        </w:rPr>
      </w:pPr>
      <w:r w:rsidRPr="006E1E17">
        <w:rPr>
          <w:rFonts w:ascii="Arial" w:hAnsi="Arial" w:cs="Arial"/>
          <w:b/>
          <w:i/>
          <w:sz w:val="18"/>
          <w:szCs w:val="18"/>
        </w:rPr>
        <w:t>Performance and quality objectives at court level/public prosecution services</w:t>
      </w:r>
    </w:p>
    <w:p w14:paraId="498ABBFE" w14:textId="75BF940E" w:rsidR="00135AE7" w:rsidRPr="006E1E17" w:rsidRDefault="00826A84" w:rsidP="00826A84">
      <w:pPr>
        <w:pStyle w:val="Default"/>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Q044</w:t>
      </w:r>
      <w:r w:rsidRPr="006E1E17">
        <w:rPr>
          <w:rFonts w:asciiTheme="majorHAnsi" w:hAnsiTheme="majorHAnsi" w:cs="Arial"/>
          <w:b/>
          <w:bCs/>
          <w:color w:val="000000" w:themeColor="text1"/>
          <w:sz w:val="20"/>
          <w:szCs w:val="20"/>
          <w:lang w:val="en-GB"/>
        </w:rPr>
        <w:t xml:space="preserve">. </w:t>
      </w:r>
      <w:r w:rsidR="00135AE7" w:rsidRPr="006E1E17">
        <w:rPr>
          <w:rFonts w:ascii="Arial" w:hAnsi="Arial" w:cs="Arial"/>
          <w:b/>
          <w:color w:val="548DD4" w:themeColor="text2" w:themeTint="99"/>
          <w:sz w:val="18"/>
          <w:szCs w:val="18"/>
          <w:lang w:val="en-GB" w:eastAsia="fr-FR"/>
        </w:rPr>
        <w:t>Question 77 CEPEJ Questionnaire</w:t>
      </w:r>
    </w:p>
    <w:p w14:paraId="6A5ADC68" w14:textId="77777777" w:rsidR="00D84645" w:rsidRPr="006E1E17" w:rsidRDefault="00135AE7" w:rsidP="00030A2C">
      <w:pPr>
        <w:pStyle w:val="Default"/>
        <w:spacing w:after="240"/>
        <w:jc w:val="both"/>
        <w:rPr>
          <w:rFonts w:ascii="Arial" w:hAnsi="Arial" w:cs="Arial"/>
          <w:b/>
          <w:sz w:val="18"/>
          <w:szCs w:val="18"/>
          <w:lang w:val="en-GB"/>
        </w:rPr>
      </w:pPr>
      <w:r w:rsidRPr="006E1E17">
        <w:rPr>
          <w:rFonts w:ascii="Arial" w:hAnsi="Arial" w:cs="Arial"/>
          <w:b/>
          <w:color w:val="auto"/>
          <w:sz w:val="18"/>
          <w:szCs w:val="18"/>
          <w:lang w:val="en-GB" w:eastAsia="fr-FR"/>
        </w:rPr>
        <w:t>C</w:t>
      </w:r>
      <w:r w:rsidRPr="006E1E17">
        <w:rPr>
          <w:rFonts w:ascii="Arial" w:hAnsi="Arial" w:cs="Arial"/>
          <w:b/>
          <w:sz w:val="18"/>
          <w:szCs w:val="18"/>
          <w:lang w:val="en-GB"/>
        </w:rPr>
        <w:t>oncerning</w:t>
      </w:r>
      <w:r w:rsidR="00D84645" w:rsidRPr="006E1E17">
        <w:rPr>
          <w:rFonts w:ascii="Arial" w:hAnsi="Arial" w:cs="Arial"/>
          <w:b/>
          <w:sz w:val="18"/>
          <w:szCs w:val="18"/>
          <w:lang w:val="en-GB"/>
        </w:rPr>
        <w:t xml:space="preserve"> court activities, have you defined performance and quality indicators? </w:t>
      </w:r>
    </w:p>
    <w:p w14:paraId="005AD819" w14:textId="77777777" w:rsidR="00D2570C" w:rsidRPr="006E1E17" w:rsidRDefault="00D84645" w:rsidP="00D2570C">
      <w:pPr>
        <w:widowControl w:val="0"/>
        <w:autoSpaceDE w:val="0"/>
        <w:autoSpaceDN w:val="0"/>
        <w:adjustRightInd w:val="0"/>
        <w:spacing w:after="0" w:line="240" w:lineRule="auto"/>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Yes </w:t>
      </w:r>
    </w:p>
    <w:p w14:paraId="3AC67984" w14:textId="087C959B" w:rsidR="00D84645" w:rsidRPr="006E1E17" w:rsidRDefault="00D84645" w:rsidP="00D2570C">
      <w:pPr>
        <w:widowControl w:val="0"/>
        <w:autoSpaceDE w:val="0"/>
        <w:autoSpaceDN w:val="0"/>
        <w:adjustRightInd w:val="0"/>
        <w:spacing w:after="0" w:line="240" w:lineRule="auto"/>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No</w:t>
      </w:r>
    </w:p>
    <w:p w14:paraId="2E841920" w14:textId="77777777" w:rsidR="00D2570C" w:rsidRPr="006E1E17" w:rsidRDefault="00D2570C" w:rsidP="00F95B4D">
      <w:pPr>
        <w:widowControl w:val="0"/>
        <w:autoSpaceDE w:val="0"/>
        <w:autoSpaceDN w:val="0"/>
        <w:adjustRightInd w:val="0"/>
        <w:spacing w:after="0" w:line="240" w:lineRule="auto"/>
        <w:jc w:val="both"/>
        <w:rPr>
          <w:rFonts w:ascii="Arial" w:hAnsi="Arial" w:cs="Arial"/>
          <w:b/>
          <w:sz w:val="18"/>
          <w:szCs w:val="18"/>
          <w:lang w:val="fr-FR"/>
        </w:rPr>
      </w:pPr>
    </w:p>
    <w:p w14:paraId="6B30A0D5" w14:textId="7B6103FE" w:rsidR="00135AE7" w:rsidRPr="006E1E17" w:rsidRDefault="00826A84" w:rsidP="00826A84">
      <w:pPr>
        <w:pStyle w:val="Default"/>
        <w:jc w:val="both"/>
        <w:rPr>
          <w:rFonts w:ascii="Arial" w:hAnsi="Arial" w:cs="Arial"/>
          <w:b/>
          <w:sz w:val="18"/>
          <w:szCs w:val="18"/>
        </w:rPr>
      </w:pPr>
      <w:r w:rsidRPr="006E1E17">
        <w:rPr>
          <w:rFonts w:asciiTheme="minorHAnsi" w:hAnsiTheme="minorHAnsi" w:cstheme="minorHAnsi"/>
          <w:b/>
          <w:bCs/>
          <w:color w:val="000000" w:themeColor="text1"/>
          <w:sz w:val="20"/>
          <w:szCs w:val="20"/>
        </w:rPr>
        <w:t>Q045</w:t>
      </w:r>
      <w:r w:rsidRPr="006E1E17">
        <w:rPr>
          <w:rFonts w:asciiTheme="majorHAnsi" w:hAnsiTheme="majorHAnsi" w:cs="Arial"/>
          <w:b/>
          <w:bCs/>
          <w:color w:val="000000" w:themeColor="text1"/>
          <w:sz w:val="20"/>
          <w:szCs w:val="20"/>
        </w:rPr>
        <w:t xml:space="preserve">. </w:t>
      </w:r>
      <w:r w:rsidR="00135AE7" w:rsidRPr="006E1E17">
        <w:rPr>
          <w:rFonts w:ascii="Arial" w:hAnsi="Arial" w:cs="Arial"/>
          <w:b/>
          <w:color w:val="548DD4" w:themeColor="text2" w:themeTint="99"/>
          <w:sz w:val="18"/>
          <w:szCs w:val="18"/>
          <w:lang w:eastAsia="fr-FR"/>
        </w:rPr>
        <w:t>Question 78 CEPEJ Questionnaire</w:t>
      </w:r>
    </w:p>
    <w:p w14:paraId="4396EA17" w14:textId="57F2F3DF" w:rsidR="00D84645" w:rsidRPr="006E1E17" w:rsidRDefault="00D84645" w:rsidP="00030A2C">
      <w:pPr>
        <w:pStyle w:val="Default"/>
        <w:spacing w:after="240"/>
        <w:jc w:val="both"/>
        <w:rPr>
          <w:rFonts w:ascii="Arial" w:hAnsi="Arial" w:cs="Arial"/>
          <w:b/>
          <w:sz w:val="18"/>
          <w:szCs w:val="18"/>
          <w:lang w:val="en-GB"/>
        </w:rPr>
      </w:pPr>
      <w:r w:rsidRPr="006E1E17">
        <w:rPr>
          <w:rFonts w:ascii="Arial" w:hAnsi="Arial" w:cs="Arial"/>
          <w:b/>
          <w:sz w:val="18"/>
          <w:szCs w:val="18"/>
          <w:lang w:val="en-GB"/>
        </w:rPr>
        <w:t xml:space="preserve">If yes, please select the main performance and quality indicators that have been defined for courts: </w:t>
      </w:r>
    </w:p>
    <w:p w14:paraId="0F9F3E9D" w14:textId="7E363328"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257CE" w:rsidRPr="006E1E17">
        <w:rPr>
          <w:rFonts w:ascii="Arial" w:hAnsi="Arial" w:cs="Arial"/>
          <w:sz w:val="18"/>
          <w:szCs w:val="18"/>
        </w:rPr>
        <w:t>N</w:t>
      </w:r>
      <w:r w:rsidRPr="006E1E17">
        <w:rPr>
          <w:rFonts w:ascii="Arial" w:hAnsi="Arial" w:cs="Arial"/>
          <w:sz w:val="18"/>
          <w:szCs w:val="18"/>
        </w:rPr>
        <w:t>umber of incoming cases</w:t>
      </w:r>
    </w:p>
    <w:p w14:paraId="6B31C0BC" w14:textId="00558A88"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257CE" w:rsidRPr="006E1E17">
        <w:rPr>
          <w:rFonts w:ascii="Arial" w:hAnsi="Arial" w:cs="Arial"/>
          <w:sz w:val="18"/>
          <w:szCs w:val="18"/>
        </w:rPr>
        <w:t>L</w:t>
      </w:r>
      <w:r w:rsidRPr="006E1E17">
        <w:rPr>
          <w:rFonts w:ascii="Arial" w:hAnsi="Arial" w:cs="Arial"/>
          <w:sz w:val="18"/>
          <w:szCs w:val="18"/>
        </w:rPr>
        <w:t xml:space="preserve">ength of proceedings (timeframes) </w:t>
      </w:r>
    </w:p>
    <w:p w14:paraId="6EBBD2DF" w14:textId="6CB046C4"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257CE" w:rsidRPr="006E1E17">
        <w:rPr>
          <w:rFonts w:ascii="Arial" w:hAnsi="Arial" w:cs="Arial"/>
          <w:sz w:val="18"/>
          <w:szCs w:val="18"/>
        </w:rPr>
        <w:t>N</w:t>
      </w:r>
      <w:r w:rsidRPr="006E1E17">
        <w:rPr>
          <w:rFonts w:ascii="Arial" w:hAnsi="Arial" w:cs="Arial"/>
          <w:sz w:val="18"/>
          <w:szCs w:val="18"/>
        </w:rPr>
        <w:t>umber of resolved cases</w:t>
      </w:r>
    </w:p>
    <w:p w14:paraId="3695A87A" w14:textId="4197B25C"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257CE" w:rsidRPr="006E1E17">
        <w:rPr>
          <w:rFonts w:ascii="Arial" w:hAnsi="Arial" w:cs="Arial"/>
          <w:sz w:val="18"/>
          <w:szCs w:val="18"/>
        </w:rPr>
        <w:t>N</w:t>
      </w:r>
      <w:r w:rsidRPr="006E1E17">
        <w:rPr>
          <w:rFonts w:ascii="Arial" w:hAnsi="Arial" w:cs="Arial"/>
          <w:sz w:val="18"/>
          <w:szCs w:val="18"/>
        </w:rPr>
        <w:t xml:space="preserve">umber of pending cases </w:t>
      </w:r>
    </w:p>
    <w:p w14:paraId="266D26B7" w14:textId="73A23D86"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257CE" w:rsidRPr="006E1E17">
        <w:rPr>
          <w:rFonts w:ascii="Arial" w:hAnsi="Arial" w:cs="Arial"/>
          <w:sz w:val="18"/>
          <w:szCs w:val="18"/>
        </w:rPr>
        <w:t>B</w:t>
      </w:r>
      <w:r w:rsidRPr="006E1E17">
        <w:rPr>
          <w:rFonts w:ascii="Arial" w:hAnsi="Arial" w:cs="Arial"/>
          <w:sz w:val="18"/>
          <w:szCs w:val="18"/>
        </w:rPr>
        <w:t>acklogs</w:t>
      </w:r>
    </w:p>
    <w:p w14:paraId="4472FE84" w14:textId="321F302C"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257CE" w:rsidRPr="006E1E17">
        <w:rPr>
          <w:rFonts w:ascii="Arial" w:hAnsi="Arial" w:cs="Arial"/>
          <w:sz w:val="18"/>
          <w:szCs w:val="18"/>
        </w:rPr>
        <w:t>P</w:t>
      </w:r>
      <w:r w:rsidRPr="006E1E17">
        <w:rPr>
          <w:rFonts w:ascii="Arial" w:hAnsi="Arial" w:cs="Arial"/>
          <w:sz w:val="18"/>
          <w:szCs w:val="18"/>
        </w:rPr>
        <w:t>roductivity of judges and court staff</w:t>
      </w:r>
    </w:p>
    <w:p w14:paraId="0A9AE519" w14:textId="7187D070"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257CE" w:rsidRPr="006E1E17">
        <w:rPr>
          <w:rFonts w:ascii="Arial" w:hAnsi="Arial" w:cs="Arial"/>
          <w:sz w:val="18"/>
          <w:szCs w:val="18"/>
        </w:rPr>
        <w:t>S</w:t>
      </w:r>
      <w:r w:rsidRPr="006E1E17">
        <w:rPr>
          <w:rFonts w:ascii="Arial" w:hAnsi="Arial" w:cs="Arial"/>
          <w:sz w:val="18"/>
          <w:szCs w:val="18"/>
        </w:rPr>
        <w:t xml:space="preserve">atisfaction of court staff </w:t>
      </w:r>
    </w:p>
    <w:p w14:paraId="7353AD12" w14:textId="02544B55"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257CE" w:rsidRPr="006E1E17">
        <w:rPr>
          <w:rFonts w:ascii="Arial" w:hAnsi="Arial" w:cs="Arial"/>
          <w:sz w:val="18"/>
          <w:szCs w:val="18"/>
        </w:rPr>
        <w:t>S</w:t>
      </w:r>
      <w:r w:rsidRPr="006E1E17">
        <w:rPr>
          <w:rFonts w:ascii="Arial" w:hAnsi="Arial" w:cs="Arial"/>
          <w:sz w:val="18"/>
          <w:szCs w:val="18"/>
        </w:rPr>
        <w:t>atisfaction of users (regarding the services delivered by the courts)</w:t>
      </w:r>
    </w:p>
    <w:p w14:paraId="6C238632" w14:textId="76DAAC0E"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257CE" w:rsidRPr="006E1E17">
        <w:rPr>
          <w:rFonts w:ascii="Arial" w:hAnsi="Arial" w:cs="Arial"/>
          <w:sz w:val="18"/>
          <w:szCs w:val="18"/>
        </w:rPr>
        <w:t>C</w:t>
      </w:r>
      <w:r w:rsidRPr="006E1E17">
        <w:rPr>
          <w:rFonts w:ascii="Arial" w:hAnsi="Arial" w:cs="Arial"/>
          <w:sz w:val="18"/>
          <w:szCs w:val="18"/>
        </w:rPr>
        <w:t>osts of the judicial procedures</w:t>
      </w:r>
    </w:p>
    <w:p w14:paraId="29E01358" w14:textId="3E078D6C"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257CE" w:rsidRPr="006E1E17">
        <w:rPr>
          <w:rFonts w:ascii="Arial" w:hAnsi="Arial" w:cs="Arial"/>
          <w:sz w:val="18"/>
          <w:szCs w:val="18"/>
        </w:rPr>
        <w:t>N</w:t>
      </w:r>
      <w:r w:rsidRPr="006E1E17">
        <w:rPr>
          <w:rFonts w:ascii="Arial" w:hAnsi="Arial" w:cs="Arial"/>
          <w:sz w:val="18"/>
          <w:szCs w:val="18"/>
        </w:rPr>
        <w:t>umber of appeals</w:t>
      </w:r>
    </w:p>
    <w:p w14:paraId="1452CF18" w14:textId="42C94E36"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257CE" w:rsidRPr="006E1E17">
        <w:rPr>
          <w:rFonts w:ascii="Arial" w:hAnsi="Arial" w:cs="Arial"/>
          <w:sz w:val="18"/>
          <w:szCs w:val="18"/>
        </w:rPr>
        <w:t>A</w:t>
      </w:r>
      <w:r w:rsidRPr="006E1E17">
        <w:rPr>
          <w:rFonts w:ascii="Arial" w:hAnsi="Arial" w:cs="Arial"/>
          <w:sz w:val="18"/>
          <w:szCs w:val="18"/>
        </w:rPr>
        <w:t>ppeal ratio</w:t>
      </w:r>
    </w:p>
    <w:p w14:paraId="47DF8111" w14:textId="3FCA4FA0"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257CE" w:rsidRPr="006E1E17">
        <w:rPr>
          <w:rFonts w:ascii="Arial" w:hAnsi="Arial" w:cs="Arial"/>
          <w:sz w:val="18"/>
          <w:szCs w:val="18"/>
        </w:rPr>
        <w:t>C</w:t>
      </w:r>
      <w:r w:rsidRPr="006E1E17">
        <w:rPr>
          <w:rFonts w:ascii="Arial" w:hAnsi="Arial" w:cs="Arial"/>
          <w:sz w:val="18"/>
          <w:szCs w:val="18"/>
        </w:rPr>
        <w:t>learance rate</w:t>
      </w:r>
    </w:p>
    <w:p w14:paraId="64674F9A" w14:textId="4F5D7714"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257CE" w:rsidRPr="006E1E17">
        <w:rPr>
          <w:rFonts w:ascii="Arial" w:hAnsi="Arial" w:cs="Arial"/>
          <w:sz w:val="18"/>
          <w:szCs w:val="18"/>
        </w:rPr>
        <w:t>D</w:t>
      </w:r>
      <w:r w:rsidRPr="006E1E17">
        <w:rPr>
          <w:rFonts w:ascii="Arial" w:hAnsi="Arial" w:cs="Arial"/>
          <w:sz w:val="18"/>
          <w:szCs w:val="18"/>
        </w:rPr>
        <w:t>isposition time</w:t>
      </w:r>
    </w:p>
    <w:p w14:paraId="6A65AC65" w14:textId="65E12EFC"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257CE" w:rsidRPr="006E1E17">
        <w:rPr>
          <w:rFonts w:ascii="Arial" w:hAnsi="Arial" w:cs="Arial"/>
          <w:sz w:val="18"/>
          <w:szCs w:val="18"/>
        </w:rPr>
        <w:t>O</w:t>
      </w:r>
      <w:r w:rsidRPr="006E1E17">
        <w:rPr>
          <w:rFonts w:ascii="Arial" w:hAnsi="Arial" w:cs="Arial"/>
          <w:sz w:val="18"/>
          <w:szCs w:val="18"/>
        </w:rPr>
        <w:t>ther</w:t>
      </w:r>
    </w:p>
    <w:p w14:paraId="2AAD3C35" w14:textId="77777777" w:rsidR="00177F92" w:rsidRPr="006E1E17" w:rsidRDefault="00177F92" w:rsidP="00177F92">
      <w:pPr>
        <w:widowControl w:val="0"/>
        <w:autoSpaceDE w:val="0"/>
        <w:autoSpaceDN w:val="0"/>
        <w:adjustRightInd w:val="0"/>
        <w:spacing w:after="0" w:line="240" w:lineRule="auto"/>
        <w:jc w:val="both"/>
        <w:rPr>
          <w:rFonts w:ascii="Arial" w:eastAsia="Times New Roman" w:hAnsi="Arial" w:cs="Arial"/>
          <w:bCs/>
          <w:sz w:val="20"/>
          <w:szCs w:val="20"/>
          <w:lang w:eastAsia="nl-NL"/>
        </w:rPr>
      </w:pPr>
    </w:p>
    <w:p w14:paraId="547B6EE9" w14:textId="122A8520" w:rsidR="00177F92" w:rsidRPr="006E1E17" w:rsidRDefault="00177F92" w:rsidP="00F95B4D">
      <w:pPr>
        <w:widowControl w:val="0"/>
        <w:autoSpaceDE w:val="0"/>
        <w:autoSpaceDN w:val="0"/>
        <w:adjustRightInd w:val="0"/>
        <w:spacing w:after="0" w:line="240" w:lineRule="auto"/>
        <w:jc w:val="both"/>
        <w:rPr>
          <w:rFonts w:ascii="Arial" w:hAnsi="Arial"/>
          <w:b/>
          <w:sz w:val="20"/>
        </w:rPr>
      </w:pPr>
      <w:r w:rsidRPr="006E1E17">
        <w:rPr>
          <w:rFonts w:ascii="Arial" w:eastAsia="Times New Roman" w:hAnsi="Arial" w:cs="Arial"/>
          <w:bCs/>
          <w:sz w:val="20"/>
          <w:szCs w:val="20"/>
          <w:lang w:eastAsia="nl-NL"/>
        </w:rPr>
        <w:t xml:space="preserve">Comments - </w:t>
      </w:r>
      <w:r w:rsidRPr="006E1E17">
        <w:rPr>
          <w:rFonts w:ascii="Arial" w:eastAsia="Times New Roman" w:hAnsi="Arial" w:cs="Arial"/>
          <w:sz w:val="20"/>
          <w:szCs w:val="20"/>
          <w:lang w:eastAsia="nl-NL"/>
        </w:rPr>
        <w:t xml:space="preserve">If </w:t>
      </w:r>
      <w:r w:rsidR="00F257CE" w:rsidRPr="006E1E17">
        <w:rPr>
          <w:rFonts w:ascii="Arial" w:eastAsia="Times New Roman" w:hAnsi="Arial" w:cs="Arial"/>
          <w:sz w:val="20"/>
          <w:szCs w:val="20"/>
          <w:lang w:eastAsia="nl-NL"/>
        </w:rPr>
        <w:t>O</w:t>
      </w:r>
      <w:r w:rsidRPr="006E1E17">
        <w:rPr>
          <w:rFonts w:ascii="Arial" w:eastAsia="Times New Roman" w:hAnsi="Arial" w:cs="Arial"/>
          <w:sz w:val="20"/>
          <w:szCs w:val="20"/>
          <w:lang w:eastAsia="nl-NL"/>
        </w:rPr>
        <w:t xml:space="preserve">ther”, </w:t>
      </w:r>
      <w:r w:rsidRPr="006E1E17">
        <w:rPr>
          <w:rFonts w:ascii="Arial" w:hAnsi="Arial"/>
          <w:sz w:val="20"/>
        </w:rPr>
        <w:t>please specify</w:t>
      </w:r>
      <w:r w:rsidRPr="006E1E17">
        <w:rPr>
          <w:rFonts w:ascii="Arial" w:eastAsia="Times New Roman" w:hAnsi="Arial" w:cs="Arial"/>
          <w:sz w:val="20"/>
          <w:szCs w:val="20"/>
          <w:lang w:eastAsia="nl-NL"/>
        </w:rPr>
        <w:t>:</w:t>
      </w:r>
    </w:p>
    <w:p w14:paraId="218CB638" w14:textId="77777777" w:rsidR="005344A3" w:rsidRPr="006E1E17" w:rsidRDefault="005344A3" w:rsidP="00030A2C">
      <w:pPr>
        <w:widowControl w:val="0"/>
        <w:autoSpaceDE w:val="0"/>
        <w:autoSpaceDN w:val="0"/>
        <w:adjustRightInd w:val="0"/>
        <w:spacing w:after="60"/>
        <w:jc w:val="both"/>
        <w:rPr>
          <w:rFonts w:ascii="Arial" w:hAnsi="Arial" w:cs="Arial"/>
          <w:b/>
          <w:sz w:val="18"/>
          <w:szCs w:val="18"/>
        </w:rPr>
      </w:pPr>
    </w:p>
    <w:p w14:paraId="0EED4CBF" w14:textId="528D95AB" w:rsidR="00135AE7" w:rsidRPr="006E1E17" w:rsidRDefault="00826A84" w:rsidP="00826A84">
      <w:pPr>
        <w:pStyle w:val="Default"/>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Q046</w:t>
      </w:r>
      <w:r w:rsidRPr="006E1E17">
        <w:rPr>
          <w:rFonts w:asciiTheme="majorHAnsi" w:hAnsiTheme="majorHAnsi" w:cs="Arial"/>
          <w:b/>
          <w:bCs/>
          <w:color w:val="000000" w:themeColor="text1"/>
          <w:sz w:val="20"/>
          <w:szCs w:val="20"/>
          <w:lang w:val="en-GB"/>
        </w:rPr>
        <w:t xml:space="preserve">. </w:t>
      </w:r>
      <w:r w:rsidR="00135AE7" w:rsidRPr="006E1E17">
        <w:rPr>
          <w:rFonts w:ascii="Arial" w:hAnsi="Arial" w:cs="Arial"/>
          <w:b/>
          <w:color w:val="548DD4" w:themeColor="text2" w:themeTint="99"/>
          <w:sz w:val="18"/>
          <w:szCs w:val="18"/>
          <w:lang w:val="en-GB" w:eastAsia="fr-FR"/>
        </w:rPr>
        <w:t>Question 77-1 CEPEJ Questionnaire</w:t>
      </w:r>
    </w:p>
    <w:p w14:paraId="40A5F6F4" w14:textId="77777777" w:rsidR="00D84645" w:rsidRPr="006E1E17" w:rsidRDefault="00D84645" w:rsidP="00030A2C">
      <w:pPr>
        <w:pStyle w:val="Default"/>
        <w:spacing w:after="240"/>
        <w:jc w:val="both"/>
        <w:rPr>
          <w:rFonts w:ascii="Arial" w:hAnsi="Arial" w:cs="Arial"/>
          <w:b/>
          <w:sz w:val="18"/>
          <w:szCs w:val="18"/>
          <w:lang w:val="en-GB"/>
        </w:rPr>
      </w:pPr>
      <w:r w:rsidRPr="006E1E17">
        <w:rPr>
          <w:rFonts w:ascii="Arial" w:hAnsi="Arial" w:cs="Arial"/>
          <w:b/>
          <w:sz w:val="18"/>
          <w:szCs w:val="18"/>
          <w:lang w:val="en-GB"/>
        </w:rPr>
        <w:t xml:space="preserve">Concerning public prosecution activities, have you defined performance and quality indicators? </w:t>
      </w:r>
    </w:p>
    <w:p w14:paraId="415AA29A" w14:textId="77777777" w:rsidR="00D2570C" w:rsidRPr="006E1E17" w:rsidRDefault="00D84645" w:rsidP="00D2570C">
      <w:pPr>
        <w:widowControl w:val="0"/>
        <w:autoSpaceDE w:val="0"/>
        <w:autoSpaceDN w:val="0"/>
        <w:adjustRightInd w:val="0"/>
        <w:spacing w:after="0" w:line="240" w:lineRule="auto"/>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Yes </w:t>
      </w:r>
    </w:p>
    <w:p w14:paraId="39FFD7FE" w14:textId="5539E8F5" w:rsidR="00D84645" w:rsidRPr="006E1E17" w:rsidRDefault="00D84645" w:rsidP="00D2570C">
      <w:pPr>
        <w:widowControl w:val="0"/>
        <w:autoSpaceDE w:val="0"/>
        <w:autoSpaceDN w:val="0"/>
        <w:adjustRightInd w:val="0"/>
        <w:spacing w:after="0" w:line="240" w:lineRule="auto"/>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No</w:t>
      </w:r>
    </w:p>
    <w:p w14:paraId="29AADDCA" w14:textId="77777777" w:rsidR="00D2570C" w:rsidRPr="006E1E17" w:rsidRDefault="00D2570C" w:rsidP="00F95B4D">
      <w:pPr>
        <w:widowControl w:val="0"/>
        <w:autoSpaceDE w:val="0"/>
        <w:autoSpaceDN w:val="0"/>
        <w:adjustRightInd w:val="0"/>
        <w:spacing w:after="0" w:line="240" w:lineRule="auto"/>
        <w:jc w:val="both"/>
        <w:rPr>
          <w:rFonts w:ascii="Arial" w:hAnsi="Arial" w:cs="Arial"/>
          <w:b/>
          <w:sz w:val="18"/>
          <w:szCs w:val="18"/>
          <w:lang w:val="fr-FR"/>
        </w:rPr>
      </w:pPr>
    </w:p>
    <w:p w14:paraId="270DED96" w14:textId="1CADC44C" w:rsidR="00135AE7" w:rsidRPr="006E1E17" w:rsidRDefault="00826A84" w:rsidP="00826A84">
      <w:pPr>
        <w:pStyle w:val="Default"/>
        <w:jc w:val="both"/>
        <w:rPr>
          <w:rFonts w:ascii="Arial" w:hAnsi="Arial" w:cs="Arial"/>
          <w:b/>
          <w:sz w:val="18"/>
          <w:szCs w:val="18"/>
        </w:rPr>
      </w:pPr>
      <w:r w:rsidRPr="006E1E17">
        <w:rPr>
          <w:rFonts w:asciiTheme="minorHAnsi" w:hAnsiTheme="minorHAnsi" w:cstheme="minorHAnsi"/>
          <w:b/>
          <w:bCs/>
          <w:color w:val="000000" w:themeColor="text1"/>
          <w:sz w:val="20"/>
          <w:szCs w:val="20"/>
        </w:rPr>
        <w:t>Q047</w:t>
      </w:r>
      <w:r w:rsidRPr="006E1E17">
        <w:rPr>
          <w:rFonts w:asciiTheme="majorHAnsi" w:hAnsiTheme="majorHAnsi" w:cs="Arial"/>
          <w:b/>
          <w:bCs/>
          <w:color w:val="000000" w:themeColor="text1"/>
          <w:sz w:val="20"/>
          <w:szCs w:val="20"/>
        </w:rPr>
        <w:t xml:space="preserve">. </w:t>
      </w:r>
      <w:r w:rsidR="00135AE7" w:rsidRPr="006E1E17">
        <w:rPr>
          <w:rFonts w:ascii="Arial" w:hAnsi="Arial" w:cs="Arial"/>
          <w:b/>
          <w:color w:val="548DD4" w:themeColor="text2" w:themeTint="99"/>
          <w:sz w:val="18"/>
          <w:szCs w:val="18"/>
          <w:lang w:eastAsia="fr-FR"/>
        </w:rPr>
        <w:t xml:space="preserve">Question 78-1 CEPEJ Questionnaire </w:t>
      </w:r>
    </w:p>
    <w:p w14:paraId="5C6063D0" w14:textId="77777777" w:rsidR="00D84645" w:rsidRPr="006E1E17" w:rsidRDefault="00D84645" w:rsidP="00030A2C">
      <w:pPr>
        <w:pStyle w:val="Default"/>
        <w:spacing w:after="240"/>
        <w:jc w:val="both"/>
        <w:rPr>
          <w:rFonts w:ascii="Arial" w:hAnsi="Arial" w:cs="Arial"/>
          <w:b/>
          <w:sz w:val="18"/>
          <w:szCs w:val="18"/>
          <w:lang w:val="en-GB"/>
        </w:rPr>
      </w:pPr>
      <w:r w:rsidRPr="006E1E17">
        <w:rPr>
          <w:rFonts w:ascii="Arial" w:hAnsi="Arial" w:cs="Arial"/>
          <w:b/>
          <w:sz w:val="18"/>
          <w:szCs w:val="18"/>
          <w:lang w:val="en-GB"/>
        </w:rPr>
        <w:t xml:space="preserve">If yes, please select the main performance and quality indicators for the public prosecution services that have been defined: </w:t>
      </w:r>
    </w:p>
    <w:p w14:paraId="78E217F9" w14:textId="0441E383" w:rsidR="00D84645" w:rsidRPr="006E1E17" w:rsidRDefault="00D84645" w:rsidP="00030A2C">
      <w:pPr>
        <w:widowControl w:val="0"/>
        <w:autoSpaceDE w:val="0"/>
        <w:autoSpaceDN w:val="0"/>
        <w:adjustRightInd w:val="0"/>
        <w:spacing w:after="60"/>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12"/>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7B0E2E" w:rsidRPr="006E1E17">
        <w:rPr>
          <w:rFonts w:ascii="Arial" w:hAnsi="Arial" w:cs="Arial"/>
          <w:sz w:val="18"/>
          <w:szCs w:val="18"/>
        </w:rPr>
        <w:t>N</w:t>
      </w:r>
      <w:r w:rsidRPr="006E1E17">
        <w:rPr>
          <w:rFonts w:ascii="Arial" w:hAnsi="Arial" w:cs="Arial"/>
          <w:sz w:val="18"/>
          <w:szCs w:val="18"/>
        </w:rPr>
        <w:t>umber of incoming cases</w:t>
      </w:r>
    </w:p>
    <w:p w14:paraId="14BE9D80" w14:textId="6EC1C59F" w:rsidR="00D84645" w:rsidRPr="006E1E17" w:rsidRDefault="00D84645" w:rsidP="00030A2C">
      <w:pPr>
        <w:widowControl w:val="0"/>
        <w:autoSpaceDE w:val="0"/>
        <w:autoSpaceDN w:val="0"/>
        <w:adjustRightInd w:val="0"/>
        <w:spacing w:after="60"/>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12"/>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7B0E2E" w:rsidRPr="006E1E17">
        <w:rPr>
          <w:rFonts w:ascii="Arial" w:hAnsi="Arial" w:cs="Arial"/>
          <w:sz w:val="18"/>
          <w:szCs w:val="18"/>
        </w:rPr>
        <w:t>L</w:t>
      </w:r>
      <w:r w:rsidRPr="006E1E17">
        <w:rPr>
          <w:rFonts w:ascii="Arial" w:hAnsi="Arial" w:cs="Arial"/>
          <w:sz w:val="18"/>
          <w:szCs w:val="18"/>
        </w:rPr>
        <w:t xml:space="preserve">ength of proceedings (timeframes) </w:t>
      </w:r>
    </w:p>
    <w:p w14:paraId="6FACFCA8" w14:textId="1AC744F9" w:rsidR="00D84645" w:rsidRPr="006E1E17" w:rsidRDefault="00D84645" w:rsidP="00030A2C">
      <w:pPr>
        <w:widowControl w:val="0"/>
        <w:autoSpaceDE w:val="0"/>
        <w:autoSpaceDN w:val="0"/>
        <w:adjustRightInd w:val="0"/>
        <w:spacing w:after="60"/>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12"/>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7B0E2E" w:rsidRPr="006E1E17">
        <w:rPr>
          <w:rFonts w:ascii="Arial" w:hAnsi="Arial" w:cs="Arial"/>
          <w:sz w:val="18"/>
          <w:szCs w:val="18"/>
        </w:rPr>
        <w:t>N</w:t>
      </w:r>
      <w:r w:rsidRPr="006E1E17">
        <w:rPr>
          <w:rFonts w:ascii="Arial" w:hAnsi="Arial" w:cs="Arial"/>
          <w:sz w:val="18"/>
          <w:szCs w:val="18"/>
        </w:rPr>
        <w:t>umber of resolved cases</w:t>
      </w:r>
    </w:p>
    <w:p w14:paraId="5A65ABF8" w14:textId="69ADC09F"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12"/>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7B0E2E" w:rsidRPr="006E1E17">
        <w:rPr>
          <w:rFonts w:ascii="Arial" w:hAnsi="Arial" w:cs="Arial"/>
          <w:sz w:val="18"/>
          <w:szCs w:val="18"/>
        </w:rPr>
        <w:t>N</w:t>
      </w:r>
      <w:r w:rsidRPr="006E1E17">
        <w:rPr>
          <w:rFonts w:ascii="Arial" w:hAnsi="Arial" w:cs="Arial"/>
          <w:sz w:val="18"/>
          <w:szCs w:val="18"/>
        </w:rPr>
        <w:t xml:space="preserve">umber of pending cases </w:t>
      </w:r>
    </w:p>
    <w:p w14:paraId="09833B83" w14:textId="49C38E7E"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7B0E2E" w:rsidRPr="006E1E17">
        <w:rPr>
          <w:rFonts w:ascii="Arial" w:hAnsi="Arial" w:cs="Arial"/>
          <w:sz w:val="18"/>
          <w:szCs w:val="18"/>
        </w:rPr>
        <w:t>B</w:t>
      </w:r>
      <w:r w:rsidRPr="006E1E17">
        <w:rPr>
          <w:rFonts w:ascii="Arial" w:hAnsi="Arial" w:cs="Arial"/>
          <w:sz w:val="18"/>
          <w:szCs w:val="18"/>
        </w:rPr>
        <w:t>acklogs</w:t>
      </w:r>
    </w:p>
    <w:p w14:paraId="0A8ED215" w14:textId="6E3E65D7"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7B0E2E" w:rsidRPr="006E1E17">
        <w:rPr>
          <w:rFonts w:ascii="Arial" w:hAnsi="Arial" w:cs="Arial"/>
          <w:sz w:val="18"/>
          <w:szCs w:val="18"/>
        </w:rPr>
        <w:t>P</w:t>
      </w:r>
      <w:r w:rsidRPr="006E1E17">
        <w:rPr>
          <w:rFonts w:ascii="Arial" w:hAnsi="Arial" w:cs="Arial"/>
          <w:sz w:val="18"/>
          <w:szCs w:val="18"/>
        </w:rPr>
        <w:t>roductivity of prosecutors and prosecution staff</w:t>
      </w:r>
    </w:p>
    <w:p w14:paraId="241E19AA" w14:textId="6AD5E2C9"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7B0E2E" w:rsidRPr="006E1E17">
        <w:rPr>
          <w:rFonts w:ascii="Arial" w:hAnsi="Arial" w:cs="Arial"/>
          <w:sz w:val="18"/>
          <w:szCs w:val="18"/>
        </w:rPr>
        <w:t>S</w:t>
      </w:r>
      <w:r w:rsidRPr="006E1E17">
        <w:rPr>
          <w:rFonts w:ascii="Arial" w:hAnsi="Arial" w:cs="Arial"/>
          <w:sz w:val="18"/>
          <w:szCs w:val="18"/>
        </w:rPr>
        <w:t>atisfaction of prosecution staff</w:t>
      </w:r>
    </w:p>
    <w:p w14:paraId="31CB64C7" w14:textId="2A6A38A0"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7B0E2E" w:rsidRPr="006E1E17">
        <w:rPr>
          <w:rFonts w:ascii="Arial" w:hAnsi="Arial" w:cs="Arial"/>
          <w:sz w:val="18"/>
          <w:szCs w:val="18"/>
        </w:rPr>
        <w:t>S</w:t>
      </w:r>
      <w:r w:rsidRPr="006E1E17">
        <w:rPr>
          <w:rFonts w:ascii="Arial" w:hAnsi="Arial" w:cs="Arial"/>
          <w:sz w:val="18"/>
          <w:szCs w:val="18"/>
        </w:rPr>
        <w:t>atisfaction of users (regarding the services delivered by the public prosecutors)</w:t>
      </w:r>
    </w:p>
    <w:p w14:paraId="62E5EDD9" w14:textId="480B127D"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7B0E2E" w:rsidRPr="006E1E17">
        <w:rPr>
          <w:rFonts w:ascii="Arial" w:hAnsi="Arial" w:cs="Arial"/>
          <w:sz w:val="18"/>
          <w:szCs w:val="18"/>
        </w:rPr>
        <w:t>C</w:t>
      </w:r>
      <w:r w:rsidRPr="006E1E17">
        <w:rPr>
          <w:rFonts w:ascii="Arial" w:hAnsi="Arial" w:cs="Arial"/>
          <w:sz w:val="18"/>
          <w:szCs w:val="18"/>
        </w:rPr>
        <w:t>osts of the judicial procedures</w:t>
      </w:r>
    </w:p>
    <w:p w14:paraId="29E28995" w14:textId="6BD1205F"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7B0E2E" w:rsidRPr="006E1E17">
        <w:rPr>
          <w:rFonts w:ascii="Arial" w:hAnsi="Arial" w:cs="Arial"/>
          <w:sz w:val="18"/>
          <w:szCs w:val="18"/>
        </w:rPr>
        <w:t>C</w:t>
      </w:r>
      <w:r w:rsidRPr="006E1E17">
        <w:rPr>
          <w:rFonts w:ascii="Arial" w:hAnsi="Arial" w:cs="Arial"/>
          <w:sz w:val="18"/>
          <w:szCs w:val="18"/>
        </w:rPr>
        <w:t>learance rate</w:t>
      </w:r>
    </w:p>
    <w:p w14:paraId="72C4D43F" w14:textId="50D3C9FB"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7B0E2E" w:rsidRPr="006E1E17">
        <w:rPr>
          <w:rFonts w:ascii="Arial" w:hAnsi="Arial" w:cs="Arial"/>
          <w:sz w:val="18"/>
          <w:szCs w:val="18"/>
        </w:rPr>
        <w:t>D</w:t>
      </w:r>
      <w:r w:rsidRPr="006E1E17">
        <w:rPr>
          <w:rFonts w:ascii="Arial" w:hAnsi="Arial" w:cs="Arial"/>
          <w:sz w:val="18"/>
          <w:szCs w:val="18"/>
        </w:rPr>
        <w:t>isposition time</w:t>
      </w:r>
    </w:p>
    <w:p w14:paraId="040F5ACB" w14:textId="77777777"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Percentage of convictions and acquittals</w:t>
      </w:r>
    </w:p>
    <w:p w14:paraId="5C1AD26B" w14:textId="52BDA883" w:rsidR="00D84645" w:rsidRPr="006E1E17" w:rsidRDefault="00D84645" w:rsidP="00030A2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7B0E2E" w:rsidRPr="006E1E17">
        <w:rPr>
          <w:rFonts w:ascii="Arial" w:hAnsi="Arial" w:cs="Arial"/>
          <w:sz w:val="18"/>
          <w:szCs w:val="18"/>
        </w:rPr>
        <w:t>O</w:t>
      </w:r>
      <w:r w:rsidR="005603E1" w:rsidRPr="006E1E17">
        <w:rPr>
          <w:rFonts w:ascii="Arial" w:hAnsi="Arial" w:cs="Arial"/>
          <w:sz w:val="18"/>
          <w:szCs w:val="18"/>
        </w:rPr>
        <w:t>ther</w:t>
      </w:r>
    </w:p>
    <w:p w14:paraId="68E7DCF5" w14:textId="204DD1CF" w:rsidR="00270BEB" w:rsidRPr="006E1E17" w:rsidRDefault="00270BEB" w:rsidP="002F225B">
      <w:pPr>
        <w:pStyle w:val="Default"/>
        <w:jc w:val="both"/>
        <w:rPr>
          <w:rFonts w:ascii="Arial" w:hAnsi="Arial" w:cs="Arial"/>
          <w:b/>
          <w:sz w:val="18"/>
          <w:szCs w:val="18"/>
          <w:lang w:val="en-GB"/>
        </w:rPr>
      </w:pPr>
    </w:p>
    <w:p w14:paraId="38C1385F" w14:textId="23549A60" w:rsidR="00177F92" w:rsidRPr="006E1E17" w:rsidRDefault="00177F92" w:rsidP="00F95B4D">
      <w:pPr>
        <w:widowControl w:val="0"/>
        <w:autoSpaceDE w:val="0"/>
        <w:autoSpaceDN w:val="0"/>
        <w:adjustRightInd w:val="0"/>
        <w:jc w:val="both"/>
        <w:rPr>
          <w:rFonts w:ascii="Arial" w:hAnsi="Arial"/>
          <w:b/>
          <w:sz w:val="20"/>
        </w:rPr>
      </w:pPr>
      <w:r w:rsidRPr="006E1E17">
        <w:rPr>
          <w:rFonts w:ascii="Arial" w:hAnsi="Arial" w:cs="Arial"/>
          <w:bCs/>
          <w:sz w:val="20"/>
          <w:szCs w:val="20"/>
        </w:rPr>
        <w:t xml:space="preserve">Comments - </w:t>
      </w:r>
      <w:r w:rsidRPr="006E1E17">
        <w:rPr>
          <w:rFonts w:ascii="Arial" w:hAnsi="Arial" w:cs="Arial"/>
          <w:sz w:val="20"/>
          <w:szCs w:val="20"/>
        </w:rPr>
        <w:t>If “</w:t>
      </w:r>
      <w:r w:rsidRPr="006E1E17">
        <w:rPr>
          <w:rFonts w:ascii="Arial" w:hAnsi="Arial"/>
          <w:sz w:val="20"/>
        </w:rPr>
        <w:t>other</w:t>
      </w:r>
      <w:r w:rsidRPr="006E1E17">
        <w:rPr>
          <w:rFonts w:ascii="Arial" w:hAnsi="Arial" w:cs="Arial"/>
          <w:sz w:val="20"/>
          <w:szCs w:val="20"/>
        </w:rPr>
        <w:t xml:space="preserve">”, </w:t>
      </w:r>
      <w:r w:rsidRPr="006E1E17">
        <w:rPr>
          <w:rFonts w:ascii="Arial" w:hAnsi="Arial"/>
          <w:sz w:val="20"/>
        </w:rPr>
        <w:t>please specify</w:t>
      </w:r>
      <w:r w:rsidRPr="006E1E17">
        <w:rPr>
          <w:rFonts w:ascii="Arial" w:hAnsi="Arial" w:cs="Arial"/>
          <w:sz w:val="20"/>
          <w:szCs w:val="20"/>
        </w:rPr>
        <w:t>:</w:t>
      </w:r>
    </w:p>
    <w:p w14:paraId="6476B316" w14:textId="77777777" w:rsidR="00177F92" w:rsidRPr="006E1E17" w:rsidRDefault="00177F92" w:rsidP="002F225B">
      <w:pPr>
        <w:pStyle w:val="Default"/>
        <w:jc w:val="both"/>
        <w:rPr>
          <w:rFonts w:ascii="Arial" w:hAnsi="Arial" w:cs="Arial"/>
          <w:b/>
          <w:sz w:val="18"/>
          <w:szCs w:val="18"/>
          <w:lang w:val="en-GB"/>
        </w:rPr>
      </w:pPr>
    </w:p>
    <w:p w14:paraId="22148324" w14:textId="48CB5EB6" w:rsidR="00D769D3" w:rsidRPr="006E1E17" w:rsidRDefault="00826A84" w:rsidP="00826A84">
      <w:pPr>
        <w:pStyle w:val="Default"/>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Q048</w:t>
      </w:r>
      <w:r w:rsidRPr="006E1E17">
        <w:rPr>
          <w:rFonts w:asciiTheme="majorHAnsi" w:hAnsiTheme="majorHAnsi" w:cs="Arial"/>
          <w:b/>
          <w:bCs/>
          <w:color w:val="000000" w:themeColor="text1"/>
          <w:sz w:val="20"/>
          <w:szCs w:val="20"/>
          <w:lang w:val="en-GB"/>
        </w:rPr>
        <w:t xml:space="preserve">. </w:t>
      </w:r>
      <w:r w:rsidR="00D769D3" w:rsidRPr="006E1E17">
        <w:rPr>
          <w:rFonts w:ascii="Arial" w:hAnsi="Arial" w:cs="Arial"/>
          <w:b/>
          <w:color w:val="548DD4" w:themeColor="text2" w:themeTint="99"/>
          <w:sz w:val="18"/>
          <w:szCs w:val="18"/>
          <w:lang w:val="en-GB" w:eastAsia="fr-FR"/>
        </w:rPr>
        <w:t>Question 73 CEPEJ Questionnaire</w:t>
      </w:r>
      <w:r w:rsidR="00D769D3" w:rsidRPr="006E1E17">
        <w:rPr>
          <w:rFonts w:ascii="Arial" w:hAnsi="Arial" w:cs="Arial"/>
          <w:b/>
          <w:sz w:val="18"/>
          <w:szCs w:val="18"/>
          <w:lang w:val="en-GB"/>
        </w:rPr>
        <w:t xml:space="preserve"> </w:t>
      </w:r>
    </w:p>
    <w:p w14:paraId="07F7B148" w14:textId="77777777" w:rsidR="00D84645" w:rsidRPr="006E1E17" w:rsidRDefault="00D84645" w:rsidP="00C1000E">
      <w:pPr>
        <w:pStyle w:val="Default"/>
        <w:spacing w:after="240"/>
        <w:jc w:val="both"/>
        <w:rPr>
          <w:rFonts w:ascii="Arial" w:hAnsi="Arial" w:cs="Arial"/>
          <w:b/>
          <w:sz w:val="18"/>
          <w:szCs w:val="18"/>
          <w:lang w:val="en-GB"/>
        </w:rPr>
      </w:pPr>
      <w:r w:rsidRPr="006E1E17">
        <w:rPr>
          <w:rFonts w:ascii="Arial" w:hAnsi="Arial" w:cs="Arial"/>
          <w:b/>
          <w:sz w:val="18"/>
          <w:szCs w:val="18"/>
          <w:lang w:val="en-GB"/>
        </w:rPr>
        <w:t>Do you have a system to evaluate regularly court performance based primarily on the defined indicators?</w:t>
      </w:r>
    </w:p>
    <w:p w14:paraId="1E5F9341" w14:textId="77777777" w:rsidR="00D2570C" w:rsidRPr="006E1E17" w:rsidRDefault="00D84645" w:rsidP="00D2570C">
      <w:pPr>
        <w:widowControl w:val="0"/>
        <w:autoSpaceDE w:val="0"/>
        <w:autoSpaceDN w:val="0"/>
        <w:adjustRightInd w:val="0"/>
        <w:spacing w:after="0" w:line="240" w:lineRule="auto"/>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Yes </w:t>
      </w:r>
    </w:p>
    <w:p w14:paraId="4458C949" w14:textId="0073471B" w:rsidR="00D84645" w:rsidRPr="006E1E17" w:rsidRDefault="00D84645" w:rsidP="00D2570C">
      <w:pPr>
        <w:widowControl w:val="0"/>
        <w:autoSpaceDE w:val="0"/>
        <w:autoSpaceDN w:val="0"/>
        <w:adjustRightInd w:val="0"/>
        <w:spacing w:after="0" w:line="240" w:lineRule="auto"/>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No</w:t>
      </w:r>
    </w:p>
    <w:p w14:paraId="617B9958" w14:textId="77777777" w:rsidR="00D2570C" w:rsidRPr="006E1E17" w:rsidRDefault="00D2570C" w:rsidP="00F95B4D">
      <w:pPr>
        <w:widowControl w:val="0"/>
        <w:autoSpaceDE w:val="0"/>
        <w:autoSpaceDN w:val="0"/>
        <w:adjustRightInd w:val="0"/>
        <w:spacing w:after="0" w:line="240" w:lineRule="auto"/>
        <w:jc w:val="both"/>
        <w:rPr>
          <w:rFonts w:ascii="Arial" w:hAnsi="Arial" w:cs="Arial"/>
          <w:b/>
          <w:sz w:val="18"/>
          <w:szCs w:val="18"/>
          <w:lang w:val="fr-FR"/>
        </w:rPr>
      </w:pPr>
    </w:p>
    <w:p w14:paraId="1D2EBCDB" w14:textId="4398646B" w:rsidR="00D769D3" w:rsidRPr="006E1E17" w:rsidRDefault="00826A84" w:rsidP="00826A84">
      <w:pPr>
        <w:pStyle w:val="Default"/>
        <w:jc w:val="both"/>
        <w:rPr>
          <w:rFonts w:ascii="Arial" w:hAnsi="Arial" w:cs="Arial"/>
          <w:b/>
          <w:sz w:val="18"/>
          <w:szCs w:val="18"/>
        </w:rPr>
      </w:pPr>
      <w:r w:rsidRPr="006E1E17">
        <w:rPr>
          <w:rFonts w:asciiTheme="minorHAnsi" w:hAnsiTheme="minorHAnsi" w:cstheme="minorHAnsi"/>
          <w:b/>
          <w:bCs/>
          <w:color w:val="000000" w:themeColor="text1"/>
          <w:sz w:val="20"/>
          <w:szCs w:val="20"/>
        </w:rPr>
        <w:t>Q049</w:t>
      </w:r>
      <w:r w:rsidRPr="006E1E17">
        <w:rPr>
          <w:rFonts w:asciiTheme="majorHAnsi" w:hAnsiTheme="majorHAnsi" w:cs="Arial"/>
          <w:b/>
          <w:bCs/>
          <w:color w:val="000000" w:themeColor="text1"/>
          <w:sz w:val="20"/>
          <w:szCs w:val="20"/>
        </w:rPr>
        <w:t xml:space="preserve">. </w:t>
      </w:r>
      <w:r w:rsidR="00D769D3" w:rsidRPr="006E1E17">
        <w:rPr>
          <w:rFonts w:ascii="Arial" w:hAnsi="Arial" w:cs="Arial"/>
          <w:b/>
          <w:color w:val="548DD4" w:themeColor="text2" w:themeTint="99"/>
          <w:sz w:val="18"/>
          <w:szCs w:val="18"/>
          <w:lang w:eastAsia="fr-FR"/>
        </w:rPr>
        <w:t>Question 73-0 CEPEJ Questionnaire</w:t>
      </w:r>
      <w:r w:rsidR="00D769D3" w:rsidRPr="006E1E17">
        <w:rPr>
          <w:rFonts w:ascii="Arial" w:hAnsi="Arial" w:cs="Arial"/>
          <w:b/>
          <w:sz w:val="18"/>
          <w:szCs w:val="18"/>
        </w:rPr>
        <w:t xml:space="preserve"> </w:t>
      </w:r>
    </w:p>
    <w:p w14:paraId="250FCE0A" w14:textId="77777777" w:rsidR="00D84645" w:rsidRPr="006E1E17" w:rsidRDefault="00D84645" w:rsidP="00C1000E">
      <w:pPr>
        <w:pStyle w:val="Default"/>
        <w:spacing w:after="240"/>
        <w:jc w:val="both"/>
        <w:rPr>
          <w:rFonts w:ascii="Arial" w:hAnsi="Arial" w:cs="Arial"/>
          <w:b/>
          <w:sz w:val="18"/>
          <w:szCs w:val="18"/>
          <w:lang w:val="en-GB"/>
        </w:rPr>
      </w:pPr>
      <w:r w:rsidRPr="006E1E17">
        <w:rPr>
          <w:rFonts w:ascii="Arial" w:hAnsi="Arial" w:cs="Arial"/>
          <w:b/>
          <w:sz w:val="18"/>
          <w:szCs w:val="18"/>
          <w:lang w:val="en-GB"/>
        </w:rPr>
        <w:t>If yes, please specify the frequency:</w:t>
      </w:r>
    </w:p>
    <w:p w14:paraId="6A601D1D" w14:textId="77777777" w:rsidR="00D84645" w:rsidRPr="006E1E17" w:rsidRDefault="00D84645" w:rsidP="00C1000E">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lang w:eastAsia="en-GB"/>
        </w:rPr>
        <w:t xml:space="preserve">○ </w:t>
      </w:r>
      <w:r w:rsidRPr="006E1E17">
        <w:rPr>
          <w:rFonts w:ascii="Arial" w:hAnsi="Arial" w:cs="Arial"/>
          <w:sz w:val="18"/>
          <w:szCs w:val="18"/>
        </w:rPr>
        <w:t>Annual</w:t>
      </w:r>
    </w:p>
    <w:p w14:paraId="0449C651" w14:textId="3D28A68F" w:rsidR="00D84645" w:rsidRPr="006E1E17" w:rsidRDefault="00D84645" w:rsidP="00C1000E">
      <w:pPr>
        <w:widowControl w:val="0"/>
        <w:autoSpaceDE w:val="0"/>
        <w:autoSpaceDN w:val="0"/>
        <w:adjustRightInd w:val="0"/>
        <w:spacing w:after="60"/>
        <w:jc w:val="both"/>
        <w:rPr>
          <w:rFonts w:ascii="Arial" w:hAnsi="Arial" w:cs="Arial"/>
          <w:b/>
          <w:sz w:val="18"/>
          <w:szCs w:val="18"/>
        </w:rPr>
      </w:pPr>
      <w:r w:rsidRPr="006E1E17">
        <w:rPr>
          <w:rFonts w:ascii="Arial" w:hAnsi="Arial" w:cs="Arial"/>
          <w:sz w:val="18"/>
          <w:szCs w:val="18"/>
          <w:lang w:eastAsia="en-GB"/>
        </w:rPr>
        <w:t xml:space="preserve">○ </w:t>
      </w:r>
      <w:r w:rsidRPr="006E1E17">
        <w:rPr>
          <w:rFonts w:ascii="Arial" w:hAnsi="Arial" w:cs="Arial"/>
          <w:sz w:val="18"/>
          <w:szCs w:val="18"/>
        </w:rPr>
        <w:t>Less frequent</w:t>
      </w:r>
      <w:r w:rsidR="003E6D9E" w:rsidRPr="006E1E17">
        <w:t xml:space="preserve"> </w:t>
      </w:r>
    </w:p>
    <w:p w14:paraId="7019426B" w14:textId="43AC34AD" w:rsidR="00AC1269" w:rsidRPr="006E1E17" w:rsidRDefault="00D84645" w:rsidP="003E6D9E">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lang w:eastAsia="en-GB"/>
        </w:rPr>
        <w:t xml:space="preserve">○ </w:t>
      </w:r>
      <w:r w:rsidRPr="006E1E17">
        <w:rPr>
          <w:rFonts w:ascii="Arial" w:hAnsi="Arial" w:cs="Arial"/>
          <w:sz w:val="18"/>
          <w:szCs w:val="18"/>
        </w:rPr>
        <w:t>More frequent</w:t>
      </w:r>
    </w:p>
    <w:p w14:paraId="406DBBFF" w14:textId="77777777" w:rsidR="00D2570C" w:rsidRPr="006E1E17" w:rsidRDefault="00D2570C" w:rsidP="00F95B4D">
      <w:pPr>
        <w:widowControl w:val="0"/>
        <w:autoSpaceDE w:val="0"/>
        <w:autoSpaceDN w:val="0"/>
        <w:adjustRightInd w:val="0"/>
        <w:spacing w:after="60"/>
        <w:jc w:val="both"/>
        <w:rPr>
          <w:rFonts w:ascii="Arial" w:hAnsi="Arial" w:cs="Arial"/>
          <w:sz w:val="18"/>
          <w:szCs w:val="18"/>
        </w:rPr>
      </w:pPr>
    </w:p>
    <w:p w14:paraId="327B103E" w14:textId="15BB2F2F" w:rsidR="00AC1269" w:rsidRPr="006E1E17" w:rsidRDefault="00D2570C" w:rsidP="00F95B4D">
      <w:pPr>
        <w:widowControl w:val="0"/>
        <w:autoSpaceDE w:val="0"/>
        <w:autoSpaceDN w:val="0"/>
        <w:adjustRightInd w:val="0"/>
        <w:spacing w:after="0"/>
        <w:jc w:val="both"/>
        <w:rPr>
          <w:rFonts w:ascii="Arial" w:hAnsi="Arial"/>
          <w:b/>
          <w:color w:val="548DD4" w:themeColor="text2" w:themeTint="99"/>
          <w:sz w:val="18"/>
        </w:rPr>
      </w:pPr>
      <w:r w:rsidRPr="006E1E17">
        <w:rPr>
          <w:rFonts w:ascii="Arial" w:hAnsi="Arial" w:cs="Arial"/>
          <w:sz w:val="18"/>
          <w:szCs w:val="18"/>
        </w:rPr>
        <w:t>Comment</w:t>
      </w:r>
      <w:r w:rsidR="00812DFC" w:rsidRPr="006E1E17">
        <w:rPr>
          <w:rFonts w:ascii="Arial" w:hAnsi="Arial" w:cs="Arial"/>
          <w:sz w:val="18"/>
          <w:szCs w:val="18"/>
        </w:rPr>
        <w:t>s</w:t>
      </w:r>
      <w:r w:rsidRPr="006E1E17">
        <w:rPr>
          <w:rFonts w:ascii="Arial" w:hAnsi="Arial" w:cs="Arial"/>
          <w:sz w:val="18"/>
          <w:szCs w:val="18"/>
        </w:rPr>
        <w:t xml:space="preserve"> - </w:t>
      </w:r>
      <w:r w:rsidR="00D84645" w:rsidRPr="006E1E17">
        <w:rPr>
          <w:rFonts w:ascii="Arial" w:hAnsi="Arial" w:cs="Arial"/>
          <w:sz w:val="18"/>
          <w:szCs w:val="18"/>
        </w:rPr>
        <w:t>If "</w:t>
      </w:r>
      <w:r w:rsidR="00177F92" w:rsidRPr="006E1E17">
        <w:rPr>
          <w:rFonts w:ascii="Arial" w:hAnsi="Arial" w:cs="Arial"/>
          <w:sz w:val="18"/>
          <w:szCs w:val="18"/>
        </w:rPr>
        <w:t>L</w:t>
      </w:r>
      <w:r w:rsidR="00D84645" w:rsidRPr="006E1E17">
        <w:rPr>
          <w:rFonts w:ascii="Arial" w:hAnsi="Arial" w:cs="Arial"/>
          <w:sz w:val="18"/>
          <w:szCs w:val="18"/>
        </w:rPr>
        <w:t>ess frequent" or "</w:t>
      </w:r>
      <w:r w:rsidR="00177F92" w:rsidRPr="006E1E17">
        <w:rPr>
          <w:rFonts w:ascii="Arial" w:hAnsi="Arial" w:cs="Arial"/>
          <w:sz w:val="18"/>
          <w:szCs w:val="18"/>
        </w:rPr>
        <w:t>M</w:t>
      </w:r>
      <w:r w:rsidR="00D84645" w:rsidRPr="006E1E17">
        <w:rPr>
          <w:rFonts w:ascii="Arial" w:hAnsi="Arial" w:cs="Arial"/>
          <w:sz w:val="18"/>
          <w:szCs w:val="18"/>
        </w:rPr>
        <w:t>ore frequent", please specify:</w:t>
      </w:r>
      <w:r w:rsidR="00AC1269" w:rsidRPr="006E1E17">
        <w:rPr>
          <w:rFonts w:ascii="Arial" w:hAnsi="Arial" w:cs="Arial"/>
          <w:sz w:val="18"/>
          <w:szCs w:val="18"/>
        </w:rPr>
        <w:t xml:space="preserve"> </w:t>
      </w:r>
    </w:p>
    <w:p w14:paraId="33D6EF49" w14:textId="362AF76F" w:rsidR="00D84645" w:rsidRPr="006E1E17" w:rsidRDefault="00D84645" w:rsidP="00F95B4D">
      <w:pPr>
        <w:widowControl w:val="0"/>
        <w:tabs>
          <w:tab w:val="left" w:pos="0"/>
        </w:tabs>
        <w:autoSpaceDE w:val="0"/>
        <w:autoSpaceDN w:val="0"/>
        <w:adjustRightInd w:val="0"/>
        <w:spacing w:after="0"/>
        <w:jc w:val="both"/>
        <w:rPr>
          <w:rFonts w:ascii="Arial" w:hAnsi="Arial" w:cs="Arial"/>
          <w:sz w:val="18"/>
          <w:szCs w:val="18"/>
        </w:rPr>
      </w:pPr>
    </w:p>
    <w:p w14:paraId="2EA4BBF3" w14:textId="6D82FEF6" w:rsidR="00D769D3" w:rsidRPr="006E1E17" w:rsidRDefault="00826A84" w:rsidP="00826A84">
      <w:pPr>
        <w:pStyle w:val="Default"/>
        <w:jc w:val="both"/>
        <w:rPr>
          <w:rFonts w:ascii="Arial" w:hAnsi="Arial" w:cs="Arial"/>
          <w:b/>
          <w:bCs/>
          <w:sz w:val="18"/>
          <w:szCs w:val="18"/>
          <w:lang w:val="en-GB"/>
        </w:rPr>
      </w:pPr>
      <w:r w:rsidRPr="006E1E17">
        <w:rPr>
          <w:rFonts w:asciiTheme="minorHAnsi" w:hAnsiTheme="minorHAnsi" w:cstheme="minorHAnsi"/>
          <w:b/>
          <w:bCs/>
          <w:color w:val="000000" w:themeColor="text1"/>
          <w:sz w:val="20"/>
          <w:szCs w:val="20"/>
          <w:lang w:val="en-GB"/>
        </w:rPr>
        <w:t>Q050</w:t>
      </w:r>
      <w:r w:rsidRPr="006E1E17">
        <w:rPr>
          <w:rFonts w:asciiTheme="majorHAnsi" w:hAnsiTheme="majorHAnsi" w:cs="Arial"/>
          <w:b/>
          <w:bCs/>
          <w:color w:val="000000" w:themeColor="text1"/>
          <w:sz w:val="20"/>
          <w:szCs w:val="20"/>
          <w:lang w:val="en-GB"/>
        </w:rPr>
        <w:t xml:space="preserve">. </w:t>
      </w:r>
      <w:r w:rsidR="00D769D3" w:rsidRPr="006E1E17">
        <w:rPr>
          <w:rFonts w:ascii="Arial" w:hAnsi="Arial" w:cs="Arial"/>
          <w:b/>
          <w:color w:val="548DD4" w:themeColor="text2" w:themeTint="99"/>
          <w:sz w:val="18"/>
          <w:szCs w:val="18"/>
          <w:lang w:val="en-GB" w:eastAsia="fr-FR"/>
        </w:rPr>
        <w:t>Question 73-1 CEPEJ Questionnaire</w:t>
      </w:r>
      <w:r w:rsidR="00D769D3" w:rsidRPr="006E1E17">
        <w:rPr>
          <w:rFonts w:ascii="Arial" w:hAnsi="Arial" w:cs="Arial"/>
          <w:b/>
          <w:bCs/>
          <w:sz w:val="18"/>
          <w:szCs w:val="18"/>
          <w:lang w:val="en-GB"/>
        </w:rPr>
        <w:t xml:space="preserve"> </w:t>
      </w:r>
    </w:p>
    <w:p w14:paraId="00CB1539" w14:textId="77777777" w:rsidR="00D84645" w:rsidRPr="006E1E17" w:rsidRDefault="00D84645" w:rsidP="00C1000E">
      <w:pPr>
        <w:pStyle w:val="Default"/>
        <w:spacing w:after="240"/>
        <w:jc w:val="both"/>
        <w:rPr>
          <w:rFonts w:ascii="Arial" w:hAnsi="Arial" w:cs="Arial"/>
          <w:b/>
          <w:bCs/>
          <w:sz w:val="18"/>
          <w:szCs w:val="18"/>
          <w:lang w:val="en-GB"/>
        </w:rPr>
      </w:pPr>
      <w:r w:rsidRPr="006E1E17">
        <w:rPr>
          <w:rFonts w:ascii="Arial" w:hAnsi="Arial" w:cs="Arial"/>
          <w:b/>
          <w:bCs/>
          <w:sz w:val="18"/>
          <w:szCs w:val="18"/>
          <w:lang w:val="en-GB"/>
        </w:rPr>
        <w:t xml:space="preserve">Is this evaluation of the court activity used for the later allocation of resources within this court? </w:t>
      </w:r>
    </w:p>
    <w:p w14:paraId="10EFE96D" w14:textId="34B682AB" w:rsidR="005D6D37" w:rsidRPr="006E1E17" w:rsidRDefault="00D84645" w:rsidP="00F95B4D">
      <w:pPr>
        <w:widowControl w:val="0"/>
        <w:autoSpaceDE w:val="0"/>
        <w:autoSpaceDN w:val="0"/>
        <w:adjustRightInd w:val="0"/>
        <w:spacing w:after="0" w:line="240" w:lineRule="auto"/>
        <w:jc w:val="both"/>
        <w:rPr>
          <w:rFonts w:ascii="Arial" w:hAnsi="Arial"/>
          <w:sz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Yes </w:t>
      </w:r>
    </w:p>
    <w:p w14:paraId="09F9EB2D" w14:textId="68AA0C45" w:rsidR="00D84645" w:rsidRPr="006E1E17" w:rsidRDefault="00D84645" w:rsidP="005D6D37">
      <w:pPr>
        <w:widowControl w:val="0"/>
        <w:autoSpaceDE w:val="0"/>
        <w:autoSpaceDN w:val="0"/>
        <w:adjustRightInd w:val="0"/>
        <w:spacing w:after="0" w:line="240" w:lineRule="auto"/>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No</w:t>
      </w:r>
    </w:p>
    <w:p w14:paraId="5EA5AE8C" w14:textId="77777777" w:rsidR="005D6D37" w:rsidRPr="006E1E17" w:rsidRDefault="005D6D37" w:rsidP="005D6D37">
      <w:pPr>
        <w:widowControl w:val="0"/>
        <w:autoSpaceDE w:val="0"/>
        <w:autoSpaceDN w:val="0"/>
        <w:adjustRightInd w:val="0"/>
        <w:spacing w:after="0" w:line="240" w:lineRule="auto"/>
        <w:jc w:val="both"/>
        <w:rPr>
          <w:rFonts w:ascii="Arial" w:hAnsi="Arial" w:cs="Arial"/>
          <w:b/>
          <w:sz w:val="18"/>
          <w:szCs w:val="18"/>
          <w:lang w:val="fr-FR"/>
        </w:rPr>
      </w:pPr>
    </w:p>
    <w:p w14:paraId="53BFCB0E" w14:textId="186EBB1E" w:rsidR="00D769D3" w:rsidRPr="006E1E17" w:rsidRDefault="00826A84" w:rsidP="00826A84">
      <w:pPr>
        <w:pStyle w:val="Default"/>
        <w:jc w:val="both"/>
        <w:rPr>
          <w:rFonts w:ascii="Arial" w:hAnsi="Arial" w:cs="Arial"/>
          <w:b/>
          <w:sz w:val="18"/>
          <w:szCs w:val="18"/>
        </w:rPr>
      </w:pPr>
      <w:r w:rsidRPr="006E1E17">
        <w:rPr>
          <w:rFonts w:asciiTheme="minorHAnsi" w:hAnsiTheme="minorHAnsi" w:cstheme="minorHAnsi"/>
          <w:b/>
          <w:bCs/>
          <w:color w:val="000000" w:themeColor="text1"/>
          <w:sz w:val="20"/>
          <w:szCs w:val="20"/>
        </w:rPr>
        <w:t>Q051</w:t>
      </w:r>
      <w:r w:rsidRPr="006E1E17">
        <w:rPr>
          <w:rFonts w:asciiTheme="majorHAnsi" w:hAnsiTheme="majorHAnsi" w:cs="Arial"/>
          <w:b/>
          <w:bCs/>
          <w:color w:val="000000" w:themeColor="text1"/>
          <w:sz w:val="20"/>
          <w:szCs w:val="20"/>
        </w:rPr>
        <w:t xml:space="preserve">. </w:t>
      </w:r>
      <w:r w:rsidR="00D769D3" w:rsidRPr="006E1E17">
        <w:rPr>
          <w:rFonts w:ascii="Arial" w:hAnsi="Arial" w:cs="Arial"/>
          <w:b/>
          <w:color w:val="548DD4" w:themeColor="text2" w:themeTint="99"/>
          <w:sz w:val="18"/>
          <w:szCs w:val="18"/>
          <w:lang w:eastAsia="fr-FR"/>
        </w:rPr>
        <w:t>Question 73-2 CEPEJ Questionnaire</w:t>
      </w:r>
    </w:p>
    <w:p w14:paraId="7FDDB5C8" w14:textId="788430FC" w:rsidR="00D84645" w:rsidRPr="006E1E17" w:rsidRDefault="00D84645" w:rsidP="00C1000E">
      <w:pPr>
        <w:pStyle w:val="Default"/>
        <w:spacing w:after="240"/>
        <w:jc w:val="both"/>
        <w:rPr>
          <w:rFonts w:ascii="Arial" w:hAnsi="Arial" w:cs="Arial"/>
          <w:b/>
          <w:sz w:val="18"/>
          <w:szCs w:val="18"/>
          <w:lang w:val="en-GB"/>
        </w:rPr>
      </w:pPr>
      <w:r w:rsidRPr="006E1E17">
        <w:rPr>
          <w:rFonts w:ascii="Arial" w:hAnsi="Arial" w:cs="Arial"/>
          <w:b/>
          <w:sz w:val="18"/>
          <w:szCs w:val="18"/>
          <w:lang w:val="en-GB"/>
        </w:rPr>
        <w:t>If yes, which courses of action are taken</w:t>
      </w:r>
      <w:r w:rsidR="00FC0FA9" w:rsidRPr="006E1E17">
        <w:rPr>
          <w:rFonts w:ascii="Arial" w:hAnsi="Arial" w:cs="Arial"/>
          <w:b/>
          <w:sz w:val="18"/>
          <w:szCs w:val="18"/>
          <w:lang w:val="en-GB"/>
        </w:rPr>
        <w:t xml:space="preserve"> (multiple replies possible)</w:t>
      </w:r>
      <w:r w:rsidRPr="006E1E17">
        <w:rPr>
          <w:rFonts w:ascii="Arial" w:hAnsi="Arial" w:cs="Arial"/>
          <w:b/>
          <w:sz w:val="18"/>
          <w:szCs w:val="18"/>
          <w:lang w:val="en-GB"/>
        </w:rPr>
        <w:t>?</w:t>
      </w:r>
    </w:p>
    <w:p w14:paraId="7793AC25" w14:textId="02582837"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Identifying the causes of improved or deteriorated performance </w:t>
      </w:r>
    </w:p>
    <w:p w14:paraId="773FF642" w14:textId="51311B56"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Reallocating resources (human/financial resources based on performance</w:t>
      </w:r>
      <w:r w:rsidR="009C033C" w:rsidRPr="006E1E17">
        <w:rPr>
          <w:rFonts w:ascii="Arial" w:hAnsi="Arial" w:cs="Arial"/>
          <w:sz w:val="18"/>
          <w:szCs w:val="18"/>
        </w:rPr>
        <w:t>)</w:t>
      </w:r>
    </w:p>
    <w:p w14:paraId="6BD734B0" w14:textId="63F28002"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Reengineering of internal procedures to increase efficiency</w:t>
      </w:r>
    </w:p>
    <w:p w14:paraId="72B638B2" w14:textId="2BE6FDA2" w:rsidR="00BE0A96"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Other</w:t>
      </w:r>
      <w:r w:rsidR="00177F92" w:rsidRPr="006E1E17">
        <w:rPr>
          <w:rFonts w:ascii="Arial" w:hAnsi="Arial" w:cs="Arial"/>
          <w:sz w:val="18"/>
          <w:szCs w:val="18"/>
        </w:rPr>
        <w:t>,</w:t>
      </w:r>
      <w:r w:rsidRPr="006E1E17">
        <w:rPr>
          <w:rFonts w:ascii="Arial" w:hAnsi="Arial" w:cs="Arial"/>
          <w:sz w:val="18"/>
          <w:szCs w:val="18"/>
        </w:rPr>
        <w:t xml:space="preserve"> </w:t>
      </w:r>
      <w:r w:rsidR="00BE0A96" w:rsidRPr="006E1E17">
        <w:rPr>
          <w:rFonts w:ascii="Arial" w:hAnsi="Arial" w:cs="Arial"/>
          <w:sz w:val="18"/>
          <w:szCs w:val="18"/>
        </w:rPr>
        <w:t>please specify</w:t>
      </w:r>
      <w:r w:rsidR="00177F92" w:rsidRPr="006E1E17">
        <w:rPr>
          <w:rFonts w:ascii="Arial" w:hAnsi="Arial" w:cs="Arial"/>
          <w:sz w:val="18"/>
          <w:szCs w:val="18"/>
        </w:rPr>
        <w:t>: _______</w:t>
      </w:r>
    </w:p>
    <w:p w14:paraId="246DCAF8" w14:textId="77777777" w:rsidR="009E1B83" w:rsidRPr="006E1E17" w:rsidRDefault="009E1B83" w:rsidP="00F95B4D">
      <w:pPr>
        <w:widowControl w:val="0"/>
        <w:tabs>
          <w:tab w:val="left" w:pos="0"/>
        </w:tabs>
        <w:autoSpaceDE w:val="0"/>
        <w:autoSpaceDN w:val="0"/>
        <w:adjustRightInd w:val="0"/>
        <w:spacing w:after="0"/>
        <w:jc w:val="both"/>
        <w:rPr>
          <w:rFonts w:ascii="Arial" w:hAnsi="Arial" w:cs="Arial"/>
          <w:sz w:val="18"/>
          <w:szCs w:val="18"/>
        </w:rPr>
      </w:pPr>
    </w:p>
    <w:p w14:paraId="6DA05BC2" w14:textId="77777777" w:rsidR="000D1992" w:rsidRPr="006E1E17" w:rsidRDefault="000D1992" w:rsidP="00DE7134">
      <w:pPr>
        <w:widowControl w:val="0"/>
        <w:autoSpaceDE w:val="0"/>
        <w:autoSpaceDN w:val="0"/>
        <w:adjustRightInd w:val="0"/>
        <w:spacing w:after="60"/>
        <w:jc w:val="both"/>
        <w:rPr>
          <w:rFonts w:ascii="Arial" w:hAnsi="Arial" w:cs="Arial"/>
          <w:sz w:val="18"/>
          <w:szCs w:val="18"/>
        </w:rPr>
      </w:pPr>
    </w:p>
    <w:p w14:paraId="3BED23ED" w14:textId="3C109CAD" w:rsidR="00D769D3" w:rsidRPr="006E1E17" w:rsidRDefault="00826A84" w:rsidP="00826A84">
      <w:pPr>
        <w:pStyle w:val="Default"/>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Q052</w:t>
      </w:r>
      <w:r w:rsidRPr="006E1E17">
        <w:rPr>
          <w:rFonts w:asciiTheme="majorHAnsi" w:hAnsiTheme="majorHAnsi" w:cs="Arial"/>
          <w:b/>
          <w:bCs/>
          <w:color w:val="000000" w:themeColor="text1"/>
          <w:sz w:val="20"/>
          <w:szCs w:val="20"/>
          <w:lang w:val="en-GB"/>
        </w:rPr>
        <w:t xml:space="preserve">. </w:t>
      </w:r>
      <w:r w:rsidR="00D769D3" w:rsidRPr="006E1E17">
        <w:rPr>
          <w:rFonts w:ascii="Arial" w:hAnsi="Arial" w:cs="Arial"/>
          <w:b/>
          <w:color w:val="548DD4" w:themeColor="text2" w:themeTint="99"/>
          <w:sz w:val="18"/>
          <w:szCs w:val="18"/>
          <w:lang w:val="en-GB" w:eastAsia="fr-FR"/>
        </w:rPr>
        <w:t>Question 73-3 CEPEJ Questionnaire</w:t>
      </w:r>
    </w:p>
    <w:p w14:paraId="13881E15" w14:textId="77777777" w:rsidR="00D84645" w:rsidRPr="006E1E17" w:rsidRDefault="00D84645" w:rsidP="00C1000E">
      <w:pPr>
        <w:pStyle w:val="Default"/>
        <w:spacing w:after="240"/>
        <w:jc w:val="both"/>
        <w:rPr>
          <w:rFonts w:ascii="Arial" w:hAnsi="Arial" w:cs="Arial"/>
          <w:b/>
          <w:sz w:val="18"/>
          <w:szCs w:val="18"/>
          <w:lang w:val="en-GB"/>
        </w:rPr>
      </w:pPr>
      <w:r w:rsidRPr="006E1E17">
        <w:rPr>
          <w:rFonts w:ascii="Arial" w:hAnsi="Arial" w:cs="Arial"/>
          <w:b/>
          <w:sz w:val="18"/>
          <w:szCs w:val="18"/>
          <w:lang w:val="en-GB"/>
        </w:rPr>
        <w:t>Do you have a system to evaluate regularly the performance of the public prosecution services based primarily on the defined indicators?</w:t>
      </w:r>
    </w:p>
    <w:p w14:paraId="4CA77BBF" w14:textId="77777777" w:rsidR="005D6D37" w:rsidRPr="006E1E17" w:rsidRDefault="00D84645" w:rsidP="005D6D37">
      <w:pPr>
        <w:widowControl w:val="0"/>
        <w:autoSpaceDE w:val="0"/>
        <w:autoSpaceDN w:val="0"/>
        <w:adjustRightInd w:val="0"/>
        <w:spacing w:after="0" w:line="240" w:lineRule="auto"/>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Yes </w:t>
      </w:r>
    </w:p>
    <w:p w14:paraId="67F6BD14" w14:textId="483E46DB" w:rsidR="00D84645" w:rsidRPr="006E1E17" w:rsidRDefault="00D84645" w:rsidP="005D6D37">
      <w:pPr>
        <w:widowControl w:val="0"/>
        <w:autoSpaceDE w:val="0"/>
        <w:autoSpaceDN w:val="0"/>
        <w:adjustRightInd w:val="0"/>
        <w:spacing w:after="0" w:line="240" w:lineRule="auto"/>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No</w:t>
      </w:r>
    </w:p>
    <w:p w14:paraId="18312769" w14:textId="77777777" w:rsidR="005D6D37" w:rsidRPr="006E1E17" w:rsidRDefault="005D6D37" w:rsidP="00F95B4D">
      <w:pPr>
        <w:widowControl w:val="0"/>
        <w:autoSpaceDE w:val="0"/>
        <w:autoSpaceDN w:val="0"/>
        <w:adjustRightInd w:val="0"/>
        <w:spacing w:after="0" w:line="240" w:lineRule="auto"/>
        <w:jc w:val="both"/>
        <w:rPr>
          <w:rFonts w:ascii="Arial" w:hAnsi="Arial" w:cs="Arial"/>
          <w:b/>
          <w:sz w:val="18"/>
          <w:szCs w:val="18"/>
          <w:lang w:val="fr-FR"/>
        </w:rPr>
      </w:pPr>
    </w:p>
    <w:p w14:paraId="7FC0A3F8" w14:textId="468B1E5B" w:rsidR="00D769D3" w:rsidRPr="006E1E17" w:rsidRDefault="00826A84" w:rsidP="00826A84">
      <w:pPr>
        <w:pStyle w:val="Default"/>
        <w:jc w:val="both"/>
        <w:rPr>
          <w:rFonts w:ascii="Arial" w:hAnsi="Arial" w:cs="Arial"/>
          <w:b/>
          <w:sz w:val="18"/>
          <w:szCs w:val="18"/>
        </w:rPr>
      </w:pPr>
      <w:r w:rsidRPr="006E1E17">
        <w:rPr>
          <w:rFonts w:asciiTheme="minorHAnsi" w:hAnsiTheme="minorHAnsi" w:cstheme="minorHAnsi"/>
          <w:b/>
          <w:bCs/>
          <w:color w:val="000000" w:themeColor="text1"/>
          <w:sz w:val="20"/>
          <w:szCs w:val="20"/>
        </w:rPr>
        <w:t>Q053</w:t>
      </w:r>
      <w:r w:rsidRPr="006E1E17">
        <w:rPr>
          <w:rFonts w:asciiTheme="majorHAnsi" w:hAnsiTheme="majorHAnsi" w:cs="Arial"/>
          <w:b/>
          <w:bCs/>
          <w:color w:val="000000" w:themeColor="text1"/>
          <w:sz w:val="20"/>
          <w:szCs w:val="20"/>
        </w:rPr>
        <w:t xml:space="preserve">. </w:t>
      </w:r>
      <w:r w:rsidR="00D769D3" w:rsidRPr="006E1E17">
        <w:rPr>
          <w:rFonts w:ascii="Arial" w:hAnsi="Arial" w:cs="Arial"/>
          <w:b/>
          <w:color w:val="548DD4" w:themeColor="text2" w:themeTint="99"/>
          <w:sz w:val="18"/>
          <w:szCs w:val="18"/>
          <w:lang w:eastAsia="fr-FR"/>
        </w:rPr>
        <w:t>Question 73-4 CEPEJ Questionnaire</w:t>
      </w:r>
    </w:p>
    <w:p w14:paraId="1C5F5D07" w14:textId="77777777" w:rsidR="00D84645" w:rsidRPr="006E1E17" w:rsidRDefault="00D84645" w:rsidP="00C1000E">
      <w:pPr>
        <w:pStyle w:val="Default"/>
        <w:spacing w:after="240"/>
        <w:jc w:val="both"/>
        <w:rPr>
          <w:rFonts w:ascii="Arial" w:hAnsi="Arial" w:cs="Arial"/>
          <w:b/>
          <w:sz w:val="18"/>
          <w:szCs w:val="18"/>
          <w:lang w:val="en-GB"/>
        </w:rPr>
      </w:pPr>
      <w:r w:rsidRPr="006E1E17">
        <w:rPr>
          <w:rFonts w:ascii="Arial" w:hAnsi="Arial" w:cs="Arial"/>
          <w:b/>
          <w:sz w:val="18"/>
          <w:szCs w:val="18"/>
          <w:lang w:val="en-GB"/>
        </w:rPr>
        <w:t>If yes, please specify the frequency:</w:t>
      </w:r>
    </w:p>
    <w:p w14:paraId="118099CE" w14:textId="77777777"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lang w:eastAsia="en-GB"/>
        </w:rPr>
        <w:t xml:space="preserve">○ </w:t>
      </w:r>
      <w:r w:rsidRPr="006E1E17">
        <w:rPr>
          <w:rFonts w:ascii="Arial" w:hAnsi="Arial" w:cs="Arial"/>
          <w:sz w:val="18"/>
          <w:szCs w:val="18"/>
        </w:rPr>
        <w:t>Annual</w:t>
      </w:r>
    </w:p>
    <w:p w14:paraId="0D993986" w14:textId="77777777" w:rsidR="00D84645" w:rsidRPr="006E1E17" w:rsidRDefault="00D84645" w:rsidP="000D1992">
      <w:pPr>
        <w:widowControl w:val="0"/>
        <w:autoSpaceDE w:val="0"/>
        <w:autoSpaceDN w:val="0"/>
        <w:adjustRightInd w:val="0"/>
        <w:spacing w:after="60"/>
        <w:jc w:val="both"/>
        <w:rPr>
          <w:rFonts w:ascii="Arial" w:hAnsi="Arial" w:cs="Arial"/>
          <w:b/>
          <w:sz w:val="18"/>
          <w:szCs w:val="18"/>
        </w:rPr>
      </w:pPr>
      <w:r w:rsidRPr="006E1E17">
        <w:rPr>
          <w:rFonts w:ascii="Arial" w:hAnsi="Arial" w:cs="Arial"/>
          <w:sz w:val="18"/>
          <w:szCs w:val="18"/>
          <w:lang w:eastAsia="en-GB"/>
        </w:rPr>
        <w:t xml:space="preserve">○ </w:t>
      </w:r>
      <w:r w:rsidRPr="006E1E17">
        <w:rPr>
          <w:rFonts w:ascii="Arial" w:hAnsi="Arial" w:cs="Arial"/>
          <w:sz w:val="18"/>
          <w:szCs w:val="18"/>
        </w:rPr>
        <w:t>Less frequent</w:t>
      </w:r>
    </w:p>
    <w:p w14:paraId="4A407A4F" w14:textId="77777777"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lang w:eastAsia="en-GB"/>
        </w:rPr>
        <w:t xml:space="preserve">○ </w:t>
      </w:r>
      <w:r w:rsidRPr="006E1E17">
        <w:rPr>
          <w:rFonts w:ascii="Arial" w:hAnsi="Arial" w:cs="Arial"/>
          <w:sz w:val="18"/>
          <w:szCs w:val="18"/>
        </w:rPr>
        <w:t>More frequent</w:t>
      </w:r>
    </w:p>
    <w:p w14:paraId="6C9B13D2" w14:textId="77777777" w:rsidR="00DD7924" w:rsidRPr="006E1E17" w:rsidRDefault="00DD7924" w:rsidP="00CA68DE">
      <w:pPr>
        <w:widowControl w:val="0"/>
        <w:tabs>
          <w:tab w:val="left" w:pos="0"/>
        </w:tabs>
        <w:autoSpaceDE w:val="0"/>
        <w:autoSpaceDN w:val="0"/>
        <w:adjustRightInd w:val="0"/>
        <w:spacing w:after="0"/>
        <w:jc w:val="both"/>
        <w:rPr>
          <w:rFonts w:ascii="Arial" w:hAnsi="Arial" w:cs="Arial"/>
          <w:sz w:val="18"/>
          <w:szCs w:val="18"/>
        </w:rPr>
      </w:pPr>
    </w:p>
    <w:p w14:paraId="0941A170" w14:textId="3B33E362" w:rsidR="000D1992" w:rsidRPr="006E1E17" w:rsidRDefault="00A11145" w:rsidP="00CA68DE">
      <w:pPr>
        <w:widowControl w:val="0"/>
        <w:tabs>
          <w:tab w:val="left" w:pos="0"/>
        </w:tabs>
        <w:autoSpaceDE w:val="0"/>
        <w:autoSpaceDN w:val="0"/>
        <w:adjustRightInd w:val="0"/>
        <w:spacing w:after="0"/>
        <w:jc w:val="both"/>
        <w:rPr>
          <w:rFonts w:ascii="Arial" w:hAnsi="Arial" w:cs="Arial"/>
          <w:sz w:val="18"/>
          <w:szCs w:val="18"/>
        </w:rPr>
      </w:pPr>
      <w:r w:rsidRPr="006E1E17">
        <w:rPr>
          <w:rFonts w:ascii="Arial" w:hAnsi="Arial" w:cs="Arial"/>
          <w:sz w:val="18"/>
          <w:szCs w:val="18"/>
        </w:rPr>
        <w:t xml:space="preserve">Comments - </w:t>
      </w:r>
      <w:r w:rsidR="00D84645" w:rsidRPr="006E1E17">
        <w:rPr>
          <w:rFonts w:ascii="Arial" w:hAnsi="Arial" w:cs="Arial"/>
          <w:sz w:val="18"/>
          <w:szCs w:val="18"/>
        </w:rPr>
        <w:t>If "</w:t>
      </w:r>
      <w:r w:rsidR="00DD7924" w:rsidRPr="006E1E17">
        <w:rPr>
          <w:rFonts w:ascii="Arial" w:hAnsi="Arial" w:cs="Arial"/>
          <w:sz w:val="18"/>
          <w:szCs w:val="18"/>
        </w:rPr>
        <w:t>L</w:t>
      </w:r>
      <w:r w:rsidR="00D84645" w:rsidRPr="006E1E17">
        <w:rPr>
          <w:rFonts w:ascii="Arial" w:hAnsi="Arial" w:cs="Arial"/>
          <w:sz w:val="18"/>
          <w:szCs w:val="18"/>
        </w:rPr>
        <w:t>ess frequent" or "</w:t>
      </w:r>
      <w:r w:rsidR="00DD7924" w:rsidRPr="006E1E17">
        <w:rPr>
          <w:rFonts w:ascii="Arial" w:hAnsi="Arial" w:cs="Arial"/>
          <w:sz w:val="18"/>
          <w:szCs w:val="18"/>
        </w:rPr>
        <w:t>M</w:t>
      </w:r>
      <w:r w:rsidR="00D84645" w:rsidRPr="006E1E17">
        <w:rPr>
          <w:rFonts w:ascii="Arial" w:hAnsi="Arial" w:cs="Arial"/>
          <w:sz w:val="18"/>
          <w:szCs w:val="18"/>
        </w:rPr>
        <w:t>ore frequent", please specify:</w:t>
      </w:r>
    </w:p>
    <w:p w14:paraId="011DB613" w14:textId="77777777" w:rsidR="00592105" w:rsidRPr="006E1E17" w:rsidRDefault="00592105" w:rsidP="00F95B4D">
      <w:pPr>
        <w:pStyle w:val="Default"/>
        <w:keepNext/>
        <w:ind w:left="788"/>
        <w:jc w:val="both"/>
        <w:rPr>
          <w:rFonts w:ascii="Arial" w:hAnsi="Arial"/>
          <w:b/>
          <w:sz w:val="18"/>
          <w:lang w:val="en-GB"/>
        </w:rPr>
      </w:pPr>
    </w:p>
    <w:p w14:paraId="35DB05AD" w14:textId="7017AA6A" w:rsidR="00D769D3" w:rsidRPr="006E1E17" w:rsidRDefault="00826A84" w:rsidP="00826A84">
      <w:pPr>
        <w:pStyle w:val="Default"/>
        <w:keepNext/>
        <w:jc w:val="both"/>
        <w:rPr>
          <w:rFonts w:ascii="Arial" w:hAnsi="Arial" w:cs="Arial"/>
          <w:b/>
          <w:bCs/>
          <w:sz w:val="18"/>
          <w:szCs w:val="18"/>
          <w:lang w:val="en-GB"/>
        </w:rPr>
      </w:pPr>
      <w:r w:rsidRPr="006E1E17">
        <w:rPr>
          <w:rFonts w:asciiTheme="minorHAnsi" w:hAnsiTheme="minorHAnsi" w:cstheme="minorHAnsi"/>
          <w:b/>
          <w:bCs/>
          <w:color w:val="000000" w:themeColor="text1"/>
          <w:sz w:val="20"/>
          <w:szCs w:val="20"/>
          <w:lang w:val="en-GB"/>
        </w:rPr>
        <w:t>Q054</w:t>
      </w:r>
      <w:r w:rsidRPr="006E1E17">
        <w:rPr>
          <w:rFonts w:asciiTheme="majorHAnsi" w:hAnsiTheme="majorHAnsi" w:cs="Arial"/>
          <w:b/>
          <w:bCs/>
          <w:color w:val="000000" w:themeColor="text1"/>
          <w:sz w:val="20"/>
          <w:szCs w:val="20"/>
          <w:lang w:val="en-GB"/>
        </w:rPr>
        <w:t xml:space="preserve">. </w:t>
      </w:r>
      <w:r w:rsidR="00D769D3" w:rsidRPr="006E1E17">
        <w:rPr>
          <w:rFonts w:ascii="Arial" w:hAnsi="Arial" w:cs="Arial"/>
          <w:b/>
          <w:color w:val="548DD4" w:themeColor="text2" w:themeTint="99"/>
          <w:sz w:val="18"/>
          <w:szCs w:val="18"/>
          <w:lang w:val="en-GB" w:eastAsia="fr-FR"/>
        </w:rPr>
        <w:t>Question 73-5 CEPEJ Questionnaire</w:t>
      </w:r>
    </w:p>
    <w:p w14:paraId="2E759C55" w14:textId="77777777" w:rsidR="00D84645" w:rsidRPr="006E1E17" w:rsidRDefault="00D84645" w:rsidP="00C1000E">
      <w:pPr>
        <w:pStyle w:val="Default"/>
        <w:spacing w:after="240"/>
        <w:jc w:val="both"/>
        <w:rPr>
          <w:rFonts w:ascii="Arial" w:hAnsi="Arial" w:cs="Arial"/>
          <w:b/>
          <w:bCs/>
          <w:sz w:val="18"/>
          <w:szCs w:val="18"/>
          <w:lang w:val="en-GB"/>
        </w:rPr>
      </w:pPr>
      <w:r w:rsidRPr="006E1E17">
        <w:rPr>
          <w:rFonts w:ascii="Arial" w:hAnsi="Arial" w:cs="Arial"/>
          <w:b/>
          <w:bCs/>
          <w:sz w:val="18"/>
          <w:szCs w:val="18"/>
          <w:lang w:val="en-GB"/>
        </w:rPr>
        <w:t xml:space="preserve">Is this evaluation of the activity of </w:t>
      </w:r>
      <w:r w:rsidRPr="006E1E17">
        <w:rPr>
          <w:rFonts w:ascii="Arial" w:hAnsi="Arial" w:cs="Arial"/>
          <w:b/>
          <w:sz w:val="18"/>
          <w:szCs w:val="18"/>
          <w:lang w:val="en-GB"/>
        </w:rPr>
        <w:t>public prosecution services</w:t>
      </w:r>
      <w:r w:rsidRPr="006E1E17">
        <w:rPr>
          <w:rFonts w:ascii="Arial" w:hAnsi="Arial" w:cs="Arial"/>
          <w:b/>
          <w:bCs/>
          <w:sz w:val="18"/>
          <w:szCs w:val="18"/>
          <w:lang w:val="en-GB"/>
        </w:rPr>
        <w:t xml:space="preserve"> used for the later allocation of resources within this public prosecution service? </w:t>
      </w:r>
    </w:p>
    <w:p w14:paraId="5A410D64" w14:textId="312AA7D6" w:rsidR="00CA68DE" w:rsidRPr="006E1E17" w:rsidRDefault="00D84645" w:rsidP="00F95B4D">
      <w:pPr>
        <w:widowControl w:val="0"/>
        <w:autoSpaceDE w:val="0"/>
        <w:autoSpaceDN w:val="0"/>
        <w:adjustRightInd w:val="0"/>
        <w:spacing w:after="0" w:line="240" w:lineRule="auto"/>
        <w:jc w:val="both"/>
        <w:rPr>
          <w:rFonts w:ascii="Arial" w:hAnsi="Arial"/>
          <w:sz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Yes </w:t>
      </w:r>
    </w:p>
    <w:p w14:paraId="70FB4497" w14:textId="0ECA5172" w:rsidR="00D84645" w:rsidRPr="006E1E17" w:rsidRDefault="00D84645" w:rsidP="00CA68DE">
      <w:pPr>
        <w:widowControl w:val="0"/>
        <w:autoSpaceDE w:val="0"/>
        <w:autoSpaceDN w:val="0"/>
        <w:adjustRightInd w:val="0"/>
        <w:spacing w:after="0" w:line="240" w:lineRule="auto"/>
        <w:jc w:val="both"/>
        <w:rPr>
          <w:rFonts w:ascii="Arial" w:hAnsi="Arial" w:cs="Arial"/>
          <w:sz w:val="18"/>
          <w:szCs w:val="18"/>
          <w:lang w:val="fr-FR"/>
        </w:rPr>
      </w:pPr>
      <w:r w:rsidRPr="006E1E17">
        <w:rPr>
          <w:rFonts w:ascii="Arial" w:hAnsi="Arial"/>
          <w:sz w:val="18"/>
          <w:shd w:val="clear" w:color="auto" w:fill="FFCC99"/>
        </w:rPr>
        <w:fldChar w:fldCharType="begin">
          <w:ffData>
            <w:name w:val="Check209"/>
            <w:enabled/>
            <w:calcOnExit w:val="0"/>
            <w:checkBox>
              <w:sizeAuto/>
              <w:default w:val="0"/>
            </w:checkBox>
          </w:ffData>
        </w:fldChar>
      </w:r>
      <w:r w:rsidRPr="006E1E17">
        <w:rPr>
          <w:rFonts w:ascii="Arial" w:hAnsi="Arial"/>
          <w:sz w:val="18"/>
          <w:shd w:val="clear" w:color="auto" w:fill="FFCC99"/>
          <w:lang w:val="fr-FR"/>
        </w:rPr>
        <w:instrText xml:space="preserve"> FORMCHECKBOX </w:instrText>
      </w:r>
      <w:r w:rsidR="00CE400D">
        <w:rPr>
          <w:rFonts w:ascii="Arial" w:hAnsi="Arial"/>
          <w:sz w:val="18"/>
          <w:shd w:val="clear" w:color="auto" w:fill="FFCC99"/>
        </w:rPr>
      </w:r>
      <w:r w:rsidR="00CE400D">
        <w:rPr>
          <w:rFonts w:ascii="Arial" w:hAnsi="Arial"/>
          <w:sz w:val="18"/>
          <w:shd w:val="clear" w:color="auto" w:fill="FFCC99"/>
        </w:rPr>
        <w:fldChar w:fldCharType="separate"/>
      </w:r>
      <w:r w:rsidRPr="006E1E17">
        <w:rPr>
          <w:rFonts w:ascii="Arial" w:hAnsi="Arial"/>
          <w:sz w:val="18"/>
          <w:shd w:val="clear" w:color="auto" w:fill="FFCC99"/>
        </w:rPr>
        <w:fldChar w:fldCharType="end"/>
      </w:r>
      <w:r w:rsidRPr="006E1E17">
        <w:rPr>
          <w:rFonts w:ascii="Arial" w:hAnsi="Arial" w:cs="Arial"/>
          <w:sz w:val="18"/>
          <w:szCs w:val="18"/>
          <w:lang w:val="fr-FR"/>
        </w:rPr>
        <w:t xml:space="preserve"> No</w:t>
      </w:r>
    </w:p>
    <w:p w14:paraId="02A341A8" w14:textId="77777777" w:rsidR="00CA68DE" w:rsidRPr="006E1E17" w:rsidRDefault="00CA68DE" w:rsidP="00CA68DE">
      <w:pPr>
        <w:widowControl w:val="0"/>
        <w:autoSpaceDE w:val="0"/>
        <w:autoSpaceDN w:val="0"/>
        <w:adjustRightInd w:val="0"/>
        <w:spacing w:after="0" w:line="240" w:lineRule="auto"/>
        <w:jc w:val="both"/>
        <w:rPr>
          <w:rFonts w:ascii="Arial" w:hAnsi="Arial" w:cs="Arial"/>
          <w:b/>
          <w:sz w:val="18"/>
          <w:szCs w:val="18"/>
          <w:lang w:val="fr-FR"/>
        </w:rPr>
      </w:pPr>
    </w:p>
    <w:p w14:paraId="72833B48" w14:textId="65DC9E04" w:rsidR="00D769D3" w:rsidRPr="006E1E17" w:rsidRDefault="00826A84" w:rsidP="00826A84">
      <w:pPr>
        <w:pStyle w:val="Default"/>
        <w:jc w:val="both"/>
        <w:rPr>
          <w:rFonts w:ascii="Arial" w:hAnsi="Arial" w:cs="Arial"/>
          <w:b/>
          <w:sz w:val="18"/>
          <w:szCs w:val="18"/>
        </w:rPr>
      </w:pPr>
      <w:r w:rsidRPr="006E1E17">
        <w:rPr>
          <w:rFonts w:asciiTheme="minorHAnsi" w:hAnsiTheme="minorHAnsi" w:cstheme="minorHAnsi"/>
          <w:b/>
          <w:bCs/>
          <w:color w:val="000000" w:themeColor="text1"/>
          <w:sz w:val="20"/>
          <w:szCs w:val="20"/>
        </w:rPr>
        <w:t>Q055</w:t>
      </w:r>
      <w:r w:rsidRPr="006E1E17">
        <w:rPr>
          <w:rFonts w:asciiTheme="majorHAnsi" w:hAnsiTheme="majorHAnsi" w:cs="Arial"/>
          <w:b/>
          <w:bCs/>
          <w:color w:val="000000" w:themeColor="text1"/>
          <w:sz w:val="20"/>
          <w:szCs w:val="20"/>
        </w:rPr>
        <w:t xml:space="preserve">. </w:t>
      </w:r>
      <w:r w:rsidR="00D769D3" w:rsidRPr="006E1E17">
        <w:rPr>
          <w:rFonts w:ascii="Arial" w:hAnsi="Arial" w:cs="Arial"/>
          <w:b/>
          <w:color w:val="548DD4" w:themeColor="text2" w:themeTint="99"/>
          <w:sz w:val="18"/>
          <w:szCs w:val="18"/>
          <w:lang w:eastAsia="fr-FR"/>
        </w:rPr>
        <w:t>Question 73-6 CEPEJ Questionnaire</w:t>
      </w:r>
    </w:p>
    <w:p w14:paraId="2F861EAF" w14:textId="064EB5B5" w:rsidR="00D84645" w:rsidRPr="006E1E17" w:rsidRDefault="00D84645" w:rsidP="00C1000E">
      <w:pPr>
        <w:pStyle w:val="Default"/>
        <w:spacing w:after="240"/>
        <w:jc w:val="both"/>
        <w:rPr>
          <w:rFonts w:ascii="Arial" w:hAnsi="Arial" w:cs="Arial"/>
          <w:b/>
          <w:sz w:val="18"/>
          <w:szCs w:val="18"/>
          <w:lang w:val="en-GB"/>
        </w:rPr>
      </w:pPr>
      <w:r w:rsidRPr="006E1E17">
        <w:rPr>
          <w:rFonts w:ascii="Arial" w:hAnsi="Arial" w:cs="Arial"/>
          <w:b/>
          <w:sz w:val="18"/>
          <w:szCs w:val="18"/>
          <w:lang w:val="en-GB"/>
        </w:rPr>
        <w:t>If yes, which courses of action are taken</w:t>
      </w:r>
      <w:r w:rsidR="00DD7924" w:rsidRPr="006E1E17">
        <w:rPr>
          <w:rFonts w:ascii="Arial" w:hAnsi="Arial" w:cs="Arial"/>
          <w:b/>
          <w:sz w:val="18"/>
          <w:szCs w:val="18"/>
          <w:lang w:val="en-GB"/>
        </w:rPr>
        <w:t xml:space="preserve"> (multiple replies possible)</w:t>
      </w:r>
      <w:r w:rsidRPr="006E1E17">
        <w:rPr>
          <w:rFonts w:ascii="Arial" w:hAnsi="Arial" w:cs="Arial"/>
          <w:b/>
          <w:sz w:val="18"/>
          <w:szCs w:val="18"/>
          <w:lang w:val="en-GB"/>
        </w:rPr>
        <w:t>?</w:t>
      </w:r>
    </w:p>
    <w:p w14:paraId="4753FE35" w14:textId="149D9CD9"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Identifying the causes of improved or deteriorated performance </w:t>
      </w:r>
    </w:p>
    <w:p w14:paraId="7C4C20E6" w14:textId="7D96FE3B"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Reallocating resources (human/financial resources based on performance)</w:t>
      </w:r>
    </w:p>
    <w:p w14:paraId="0F971C1B" w14:textId="24A40FA0"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Reengineering of internal procedures to increase efficiency </w:t>
      </w:r>
    </w:p>
    <w:p w14:paraId="331DF7B9" w14:textId="44F84012"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Other</w:t>
      </w:r>
      <w:r w:rsidR="00DD7924" w:rsidRPr="006E1E17">
        <w:rPr>
          <w:rFonts w:ascii="Arial" w:hAnsi="Arial" w:cs="Arial"/>
          <w:sz w:val="18"/>
          <w:szCs w:val="18"/>
        </w:rPr>
        <w:t>, please specify: ________</w:t>
      </w:r>
      <w:r w:rsidRPr="006E1E17">
        <w:rPr>
          <w:rFonts w:ascii="Arial" w:hAnsi="Arial" w:cs="Arial"/>
          <w:sz w:val="18"/>
          <w:szCs w:val="18"/>
        </w:rPr>
        <w:t xml:space="preserve"> </w:t>
      </w:r>
    </w:p>
    <w:p w14:paraId="43B991D0" w14:textId="77777777" w:rsidR="009E1B83" w:rsidRPr="006E1E17" w:rsidRDefault="009E1B83" w:rsidP="00A14193">
      <w:pPr>
        <w:widowControl w:val="0"/>
        <w:tabs>
          <w:tab w:val="left" w:pos="0"/>
        </w:tabs>
        <w:autoSpaceDE w:val="0"/>
        <w:autoSpaceDN w:val="0"/>
        <w:adjustRightInd w:val="0"/>
        <w:spacing w:after="0"/>
        <w:jc w:val="both"/>
        <w:rPr>
          <w:rFonts w:ascii="Arial" w:hAnsi="Arial" w:cs="Arial"/>
          <w:sz w:val="18"/>
          <w:szCs w:val="18"/>
        </w:rPr>
      </w:pPr>
    </w:p>
    <w:p w14:paraId="1FB54BBA" w14:textId="77777777" w:rsidR="00270BEB" w:rsidRPr="006E1E17" w:rsidRDefault="00270BEB" w:rsidP="000D1992">
      <w:pPr>
        <w:widowControl w:val="0"/>
        <w:autoSpaceDE w:val="0"/>
        <w:autoSpaceDN w:val="0"/>
        <w:adjustRightInd w:val="0"/>
        <w:spacing w:after="60"/>
        <w:jc w:val="both"/>
        <w:rPr>
          <w:rFonts w:ascii="Arial" w:hAnsi="Arial" w:cs="Arial"/>
          <w:sz w:val="18"/>
          <w:szCs w:val="18"/>
        </w:rPr>
      </w:pPr>
    </w:p>
    <w:p w14:paraId="0926D80B" w14:textId="3EE95592" w:rsidR="00D769D3" w:rsidRPr="006E1E17" w:rsidRDefault="00826A84" w:rsidP="00826A84">
      <w:pPr>
        <w:pStyle w:val="Default"/>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Q056</w:t>
      </w:r>
      <w:r w:rsidRPr="006E1E17">
        <w:rPr>
          <w:rFonts w:asciiTheme="majorHAnsi" w:hAnsiTheme="majorHAnsi" w:cs="Arial"/>
          <w:b/>
          <w:bCs/>
          <w:color w:val="000000" w:themeColor="text1"/>
          <w:sz w:val="20"/>
          <w:szCs w:val="20"/>
          <w:lang w:val="en-GB"/>
        </w:rPr>
        <w:t xml:space="preserve">. </w:t>
      </w:r>
      <w:r w:rsidR="00D769D3" w:rsidRPr="006E1E17">
        <w:rPr>
          <w:rFonts w:ascii="Arial" w:hAnsi="Arial" w:cs="Arial"/>
          <w:b/>
          <w:color w:val="548DD4" w:themeColor="text2" w:themeTint="99"/>
          <w:sz w:val="18"/>
          <w:szCs w:val="18"/>
          <w:lang w:val="en-GB" w:eastAsia="fr-FR"/>
        </w:rPr>
        <w:t>Question 79 CEPEJ Questionnaire</w:t>
      </w:r>
    </w:p>
    <w:p w14:paraId="323ADDB0" w14:textId="6D2391DD" w:rsidR="00D84645" w:rsidRPr="006E1E17" w:rsidRDefault="00D84645" w:rsidP="000D1992">
      <w:pPr>
        <w:pStyle w:val="Default"/>
        <w:spacing w:after="240"/>
        <w:jc w:val="both"/>
        <w:rPr>
          <w:rFonts w:ascii="Arial" w:hAnsi="Arial" w:cs="Arial"/>
          <w:b/>
          <w:sz w:val="18"/>
          <w:szCs w:val="18"/>
          <w:lang w:val="en-GB"/>
        </w:rPr>
      </w:pPr>
      <w:r w:rsidRPr="006E1E17">
        <w:rPr>
          <w:rFonts w:ascii="Arial" w:hAnsi="Arial" w:cs="Arial"/>
          <w:b/>
          <w:sz w:val="18"/>
          <w:szCs w:val="18"/>
          <w:lang w:val="en-GB"/>
        </w:rPr>
        <w:t xml:space="preserve">Who is responsible for evaluating the performance of the courts (multiple </w:t>
      </w:r>
      <w:r w:rsidR="00931176" w:rsidRPr="006E1E17">
        <w:rPr>
          <w:rFonts w:ascii="Arial" w:hAnsi="Arial" w:cs="Arial"/>
          <w:b/>
          <w:sz w:val="18"/>
          <w:szCs w:val="18"/>
          <w:lang w:val="en-GB"/>
        </w:rPr>
        <w:t xml:space="preserve">replies </w:t>
      </w:r>
      <w:r w:rsidRPr="006E1E17">
        <w:rPr>
          <w:rFonts w:ascii="Arial" w:hAnsi="Arial" w:cs="Arial"/>
          <w:b/>
          <w:sz w:val="18"/>
          <w:szCs w:val="18"/>
          <w:lang w:val="en-GB"/>
        </w:rPr>
        <w:t>possible):</w:t>
      </w:r>
    </w:p>
    <w:p w14:paraId="17576B8D" w14:textId="77777777" w:rsidR="00D84645" w:rsidRPr="006E1E17" w:rsidRDefault="00D84645" w:rsidP="000D1992">
      <w:pPr>
        <w:widowControl w:val="0"/>
        <w:autoSpaceDE w:val="0"/>
        <w:autoSpaceDN w:val="0"/>
        <w:adjustRightInd w:val="0"/>
        <w:spacing w:after="60"/>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High Judicial Council</w:t>
      </w:r>
    </w:p>
    <w:p w14:paraId="0FC5C60F" w14:textId="77777777" w:rsidR="00D84645" w:rsidRPr="006E1E17" w:rsidRDefault="00D84645" w:rsidP="000D1992">
      <w:pPr>
        <w:widowControl w:val="0"/>
        <w:autoSpaceDE w:val="0"/>
        <w:autoSpaceDN w:val="0"/>
        <w:adjustRightInd w:val="0"/>
        <w:spacing w:after="60"/>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Ministry of Justice</w:t>
      </w:r>
    </w:p>
    <w:p w14:paraId="314BEC04" w14:textId="77777777" w:rsidR="00D84645" w:rsidRPr="006E1E17" w:rsidRDefault="00D84645" w:rsidP="000D1992">
      <w:pPr>
        <w:widowControl w:val="0"/>
        <w:autoSpaceDE w:val="0"/>
        <w:autoSpaceDN w:val="0"/>
        <w:adjustRightInd w:val="0"/>
        <w:spacing w:after="60"/>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Inspection authority</w:t>
      </w:r>
    </w:p>
    <w:p w14:paraId="48AA22A1" w14:textId="77777777" w:rsidR="00D84645" w:rsidRPr="006E1E17" w:rsidRDefault="00D84645" w:rsidP="000D1992">
      <w:pPr>
        <w:widowControl w:val="0"/>
        <w:autoSpaceDE w:val="0"/>
        <w:autoSpaceDN w:val="0"/>
        <w:adjustRightInd w:val="0"/>
        <w:spacing w:after="60"/>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Supreme court</w:t>
      </w:r>
    </w:p>
    <w:p w14:paraId="41FF57C6" w14:textId="77777777" w:rsidR="00D84645" w:rsidRPr="006E1E17" w:rsidRDefault="00D84645" w:rsidP="000D1992">
      <w:pPr>
        <w:widowControl w:val="0"/>
        <w:autoSpaceDE w:val="0"/>
        <w:autoSpaceDN w:val="0"/>
        <w:adjustRightInd w:val="0"/>
        <w:spacing w:after="60"/>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External audit body</w:t>
      </w:r>
    </w:p>
    <w:p w14:paraId="7BD7263C" w14:textId="7426507A" w:rsidR="00D84645" w:rsidRPr="006E1E17" w:rsidRDefault="00D84645" w:rsidP="00A14193">
      <w:pPr>
        <w:widowControl w:val="0"/>
        <w:autoSpaceDE w:val="0"/>
        <w:autoSpaceDN w:val="0"/>
        <w:adjustRightInd w:val="0"/>
        <w:spacing w:after="60"/>
        <w:jc w:val="both"/>
        <w:rPr>
          <w:rFonts w:ascii="Arial" w:hAnsi="Arial"/>
          <w:b/>
          <w:sz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Other</w:t>
      </w:r>
      <w:r w:rsidR="00DD7924" w:rsidRPr="006E1E17">
        <w:rPr>
          <w:rFonts w:ascii="Arial" w:hAnsi="Arial" w:cs="Arial"/>
          <w:sz w:val="18"/>
          <w:szCs w:val="18"/>
        </w:rPr>
        <w:t>, please specify: _________</w:t>
      </w:r>
    </w:p>
    <w:p w14:paraId="1E1B1EBE" w14:textId="77777777" w:rsidR="00CA68DE" w:rsidRPr="006E1E17" w:rsidRDefault="00CA68DE" w:rsidP="00A14193">
      <w:pPr>
        <w:widowControl w:val="0"/>
        <w:autoSpaceDE w:val="0"/>
        <w:autoSpaceDN w:val="0"/>
        <w:adjustRightInd w:val="0"/>
        <w:spacing w:after="0"/>
        <w:jc w:val="both"/>
        <w:rPr>
          <w:rFonts w:ascii="Arial" w:hAnsi="Arial" w:cs="Arial"/>
          <w:sz w:val="18"/>
          <w:szCs w:val="18"/>
        </w:rPr>
      </w:pPr>
    </w:p>
    <w:p w14:paraId="021F8620" w14:textId="77777777" w:rsidR="00B856C5" w:rsidRPr="006E1E17" w:rsidRDefault="00B856C5" w:rsidP="00B856C5">
      <w:pPr>
        <w:pStyle w:val="Default"/>
        <w:ind w:left="786"/>
        <w:jc w:val="both"/>
        <w:rPr>
          <w:rFonts w:ascii="Arial" w:hAnsi="Arial" w:cs="Arial"/>
          <w:b/>
          <w:sz w:val="18"/>
          <w:szCs w:val="18"/>
          <w:lang w:val="en-GB"/>
        </w:rPr>
      </w:pPr>
    </w:p>
    <w:p w14:paraId="0E69265C" w14:textId="2DC42898" w:rsidR="00D769D3" w:rsidRPr="006E1E17" w:rsidRDefault="00826A84" w:rsidP="00826A84">
      <w:pPr>
        <w:pStyle w:val="Default"/>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Q057</w:t>
      </w:r>
      <w:r w:rsidRPr="006E1E17">
        <w:rPr>
          <w:rFonts w:asciiTheme="majorHAnsi" w:hAnsiTheme="majorHAnsi" w:cs="Arial"/>
          <w:b/>
          <w:bCs/>
          <w:color w:val="000000" w:themeColor="text1"/>
          <w:sz w:val="20"/>
          <w:szCs w:val="20"/>
          <w:lang w:val="en-GB"/>
        </w:rPr>
        <w:t xml:space="preserve">. </w:t>
      </w:r>
      <w:r w:rsidR="00D769D3" w:rsidRPr="006E1E17">
        <w:rPr>
          <w:rFonts w:ascii="Arial" w:hAnsi="Arial" w:cs="Arial"/>
          <w:b/>
          <w:color w:val="548DD4" w:themeColor="text2" w:themeTint="99"/>
          <w:sz w:val="18"/>
          <w:szCs w:val="18"/>
          <w:lang w:val="en-GB" w:eastAsia="fr-FR"/>
        </w:rPr>
        <w:t>Question 79-1 CEPEJ Questionnaire</w:t>
      </w:r>
    </w:p>
    <w:p w14:paraId="72F15BC2" w14:textId="7CEA5872" w:rsidR="00D84645" w:rsidRPr="006E1E17" w:rsidRDefault="00D84645" w:rsidP="00C1000E">
      <w:pPr>
        <w:autoSpaceDE w:val="0"/>
        <w:autoSpaceDN w:val="0"/>
        <w:adjustRightInd w:val="0"/>
        <w:spacing w:after="240" w:line="240" w:lineRule="auto"/>
        <w:jc w:val="both"/>
        <w:rPr>
          <w:rFonts w:ascii="Arial" w:hAnsi="Arial" w:cs="Arial"/>
          <w:b/>
          <w:sz w:val="18"/>
          <w:szCs w:val="18"/>
        </w:rPr>
      </w:pPr>
      <w:r w:rsidRPr="006E1E17">
        <w:rPr>
          <w:rFonts w:ascii="Arial" w:hAnsi="Arial" w:cs="Arial"/>
          <w:b/>
          <w:sz w:val="18"/>
          <w:szCs w:val="18"/>
        </w:rPr>
        <w:t xml:space="preserve">Who is responsible for evaluating the performance of the public prosecution services (multiple </w:t>
      </w:r>
      <w:r w:rsidR="00931176" w:rsidRPr="006E1E17">
        <w:rPr>
          <w:rFonts w:ascii="Arial" w:hAnsi="Arial" w:cs="Arial"/>
          <w:b/>
          <w:sz w:val="18"/>
          <w:szCs w:val="18"/>
        </w:rPr>
        <w:t xml:space="preserve">replies </w:t>
      </w:r>
      <w:r w:rsidRPr="006E1E17">
        <w:rPr>
          <w:rFonts w:ascii="Arial" w:hAnsi="Arial" w:cs="Arial"/>
          <w:b/>
          <w:sz w:val="18"/>
          <w:szCs w:val="18"/>
        </w:rPr>
        <w:t>possible</w:t>
      </w:r>
      <w:r w:rsidR="00D769D3" w:rsidRPr="006E1E17">
        <w:rPr>
          <w:rFonts w:ascii="Arial" w:hAnsi="Arial" w:cs="Arial"/>
          <w:b/>
          <w:sz w:val="18"/>
          <w:szCs w:val="18"/>
        </w:rPr>
        <w:t>):</w:t>
      </w:r>
    </w:p>
    <w:p w14:paraId="305A0522" w14:textId="77777777" w:rsidR="00D84645" w:rsidRPr="006E1E17" w:rsidRDefault="00D84645" w:rsidP="000D1992">
      <w:pPr>
        <w:widowControl w:val="0"/>
        <w:autoSpaceDE w:val="0"/>
        <w:autoSpaceDN w:val="0"/>
        <w:adjustRightInd w:val="0"/>
        <w:spacing w:after="60"/>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Public </w:t>
      </w:r>
      <w:r w:rsidR="00DC4507" w:rsidRPr="006E1E17">
        <w:rPr>
          <w:rFonts w:ascii="Arial" w:hAnsi="Arial" w:cs="Arial"/>
          <w:sz w:val="18"/>
          <w:szCs w:val="18"/>
        </w:rPr>
        <w:t>P</w:t>
      </w:r>
      <w:r w:rsidRPr="006E1E17">
        <w:rPr>
          <w:rFonts w:ascii="Arial" w:hAnsi="Arial" w:cs="Arial"/>
          <w:sz w:val="18"/>
          <w:szCs w:val="18"/>
        </w:rPr>
        <w:t>rosecutorial Council</w:t>
      </w:r>
    </w:p>
    <w:p w14:paraId="0883B34F" w14:textId="77777777" w:rsidR="00D84645" w:rsidRPr="006E1E17" w:rsidRDefault="00D84645" w:rsidP="000D1992">
      <w:pPr>
        <w:widowControl w:val="0"/>
        <w:autoSpaceDE w:val="0"/>
        <w:autoSpaceDN w:val="0"/>
        <w:adjustRightInd w:val="0"/>
        <w:spacing w:after="60"/>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Ministry of Justice</w:t>
      </w:r>
    </w:p>
    <w:p w14:paraId="3F829BE4" w14:textId="454FFEA1" w:rsidR="00D84645" w:rsidRPr="006E1E17" w:rsidRDefault="00D84645" w:rsidP="000D1992">
      <w:pPr>
        <w:widowControl w:val="0"/>
        <w:tabs>
          <w:tab w:val="left" w:pos="360"/>
        </w:tabs>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Head of the organisational unit or hierarchical</w:t>
      </w:r>
      <w:r w:rsidR="008F6593" w:rsidRPr="006E1E17">
        <w:rPr>
          <w:rFonts w:ascii="Arial" w:hAnsi="Arial" w:cs="Arial"/>
          <w:sz w:val="18"/>
          <w:szCs w:val="18"/>
        </w:rPr>
        <w:t>ly</w:t>
      </w:r>
      <w:r w:rsidRPr="006E1E17">
        <w:rPr>
          <w:rFonts w:ascii="Arial" w:hAnsi="Arial" w:cs="Arial"/>
          <w:sz w:val="18"/>
          <w:szCs w:val="18"/>
        </w:rPr>
        <w:t xml:space="preserve"> superior public prosecutor</w:t>
      </w:r>
    </w:p>
    <w:p w14:paraId="10A34A87" w14:textId="77777777" w:rsidR="00D84645" w:rsidRPr="006E1E17" w:rsidRDefault="00D84645" w:rsidP="000D1992">
      <w:pPr>
        <w:widowControl w:val="0"/>
        <w:autoSpaceDE w:val="0"/>
        <w:autoSpaceDN w:val="0"/>
        <w:adjustRightInd w:val="0"/>
        <w:spacing w:after="60"/>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Prosecutor General /State public prosecutor</w:t>
      </w:r>
    </w:p>
    <w:p w14:paraId="636EE892" w14:textId="77777777" w:rsidR="00D84645" w:rsidRPr="006E1E17" w:rsidRDefault="00D84645" w:rsidP="000D1992">
      <w:pPr>
        <w:widowControl w:val="0"/>
        <w:autoSpaceDE w:val="0"/>
        <w:autoSpaceDN w:val="0"/>
        <w:adjustRightInd w:val="0"/>
        <w:spacing w:after="60"/>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External audit body</w:t>
      </w:r>
    </w:p>
    <w:p w14:paraId="30DD067A" w14:textId="4CAED54A" w:rsidR="00D84645" w:rsidRPr="006E1E17" w:rsidRDefault="00D84645" w:rsidP="000D1992">
      <w:pPr>
        <w:widowControl w:val="0"/>
        <w:tabs>
          <w:tab w:val="left" w:pos="360"/>
        </w:tabs>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Other</w:t>
      </w:r>
      <w:r w:rsidR="00DD7924" w:rsidRPr="006E1E17">
        <w:rPr>
          <w:rFonts w:ascii="Arial" w:hAnsi="Arial" w:cs="Arial"/>
          <w:sz w:val="18"/>
          <w:szCs w:val="18"/>
        </w:rPr>
        <w:t>, please specify: ______</w:t>
      </w:r>
    </w:p>
    <w:p w14:paraId="65EA9F3A" w14:textId="739F09AA" w:rsidR="000D1E54" w:rsidRPr="006E1E17" w:rsidRDefault="000D1E54" w:rsidP="00270BEB">
      <w:pPr>
        <w:widowControl w:val="0"/>
        <w:tabs>
          <w:tab w:val="left" w:pos="2404"/>
        </w:tabs>
        <w:autoSpaceDE w:val="0"/>
        <w:autoSpaceDN w:val="0"/>
        <w:adjustRightInd w:val="0"/>
        <w:spacing w:after="0"/>
        <w:jc w:val="both"/>
        <w:rPr>
          <w:rFonts w:ascii="Arial" w:hAnsi="Arial"/>
          <w:sz w:val="18"/>
        </w:rPr>
      </w:pPr>
    </w:p>
    <w:p w14:paraId="22314D81" w14:textId="77777777" w:rsidR="000D1E54" w:rsidRPr="006E1E17" w:rsidRDefault="000D1E54" w:rsidP="00A14193">
      <w:pPr>
        <w:widowControl w:val="0"/>
        <w:tabs>
          <w:tab w:val="left" w:pos="2404"/>
        </w:tabs>
        <w:autoSpaceDE w:val="0"/>
        <w:autoSpaceDN w:val="0"/>
        <w:adjustRightInd w:val="0"/>
        <w:spacing w:after="0"/>
        <w:jc w:val="both"/>
        <w:rPr>
          <w:rFonts w:ascii="Arial" w:hAnsi="Arial"/>
          <w:b/>
          <w:i/>
          <w:sz w:val="18"/>
        </w:rPr>
      </w:pPr>
      <w:bookmarkStart w:id="31" w:name="OLE_LINK218"/>
      <w:bookmarkStart w:id="32" w:name="OLE_LINK219"/>
    </w:p>
    <w:p w14:paraId="7E801BB9" w14:textId="7C1261EE" w:rsidR="00AF1946" w:rsidRPr="006E1E17" w:rsidRDefault="00AF1946" w:rsidP="00D769D3">
      <w:pPr>
        <w:widowControl w:val="0"/>
        <w:tabs>
          <w:tab w:val="left" w:pos="2404"/>
        </w:tabs>
        <w:autoSpaceDE w:val="0"/>
        <w:autoSpaceDN w:val="0"/>
        <w:adjustRightInd w:val="0"/>
        <w:jc w:val="both"/>
        <w:rPr>
          <w:rFonts w:ascii="Arial" w:hAnsi="Arial" w:cs="Arial"/>
          <w:b/>
          <w:i/>
          <w:sz w:val="18"/>
          <w:szCs w:val="18"/>
        </w:rPr>
      </w:pPr>
      <w:r w:rsidRPr="006E1E17">
        <w:rPr>
          <w:rFonts w:ascii="Arial" w:hAnsi="Arial" w:cs="Arial"/>
          <w:b/>
          <w:i/>
          <w:sz w:val="18"/>
          <w:szCs w:val="18"/>
        </w:rPr>
        <w:t>Measuring courts’ / public prosecution services</w:t>
      </w:r>
      <w:r w:rsidR="00DC4507" w:rsidRPr="006E1E17">
        <w:rPr>
          <w:rFonts w:ascii="Arial" w:hAnsi="Arial" w:cs="Arial"/>
          <w:b/>
          <w:i/>
          <w:sz w:val="18"/>
          <w:szCs w:val="18"/>
        </w:rPr>
        <w:t>’</w:t>
      </w:r>
      <w:r w:rsidRPr="006E1E17">
        <w:rPr>
          <w:rFonts w:ascii="Arial" w:hAnsi="Arial" w:cs="Arial"/>
          <w:b/>
          <w:i/>
          <w:sz w:val="18"/>
          <w:szCs w:val="18"/>
        </w:rPr>
        <w:t xml:space="preserve"> activity</w:t>
      </w:r>
    </w:p>
    <w:p w14:paraId="13B4911B" w14:textId="45ADA782" w:rsidR="00D769D3" w:rsidRPr="006E1E17" w:rsidRDefault="00826A84" w:rsidP="00826A84">
      <w:pPr>
        <w:pStyle w:val="Default"/>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Q058</w:t>
      </w:r>
      <w:r w:rsidRPr="006E1E17">
        <w:rPr>
          <w:rFonts w:asciiTheme="majorHAnsi" w:hAnsiTheme="majorHAnsi" w:cs="Arial"/>
          <w:b/>
          <w:bCs/>
          <w:color w:val="000000" w:themeColor="text1"/>
          <w:sz w:val="20"/>
          <w:szCs w:val="20"/>
          <w:lang w:val="en-GB"/>
        </w:rPr>
        <w:t xml:space="preserve">. </w:t>
      </w:r>
      <w:r w:rsidR="00D769D3" w:rsidRPr="006E1E17">
        <w:rPr>
          <w:rFonts w:ascii="Arial" w:hAnsi="Arial" w:cs="Arial"/>
          <w:b/>
          <w:color w:val="548DD4" w:themeColor="text2" w:themeTint="99"/>
          <w:sz w:val="18"/>
          <w:szCs w:val="18"/>
          <w:lang w:val="en-GB" w:eastAsia="fr-FR"/>
        </w:rPr>
        <w:t>Question 70 CEPEJ Questionnaire</w:t>
      </w:r>
    </w:p>
    <w:p w14:paraId="112F66E5" w14:textId="77777777" w:rsidR="00D84645" w:rsidRPr="006E1E17" w:rsidRDefault="00D84645" w:rsidP="00C1000E">
      <w:pPr>
        <w:pStyle w:val="Default"/>
        <w:spacing w:after="240"/>
        <w:jc w:val="both"/>
        <w:rPr>
          <w:rFonts w:ascii="Arial" w:hAnsi="Arial" w:cs="Arial"/>
          <w:b/>
          <w:sz w:val="18"/>
          <w:szCs w:val="18"/>
          <w:lang w:val="en-GB"/>
        </w:rPr>
      </w:pPr>
      <w:r w:rsidRPr="006E1E17">
        <w:rPr>
          <w:rFonts w:ascii="Arial" w:hAnsi="Arial" w:cs="Arial"/>
          <w:b/>
          <w:sz w:val="18"/>
          <w:szCs w:val="18"/>
          <w:lang w:val="en-GB"/>
        </w:rPr>
        <w:t>Do you regularly monitor court activities (performance and quality)</w:t>
      </w:r>
      <w:r w:rsidR="00DC4507" w:rsidRPr="006E1E17">
        <w:rPr>
          <w:rFonts w:ascii="Arial" w:hAnsi="Arial" w:cs="Arial"/>
          <w:b/>
          <w:sz w:val="18"/>
          <w:szCs w:val="18"/>
          <w:lang w:val="en-GB"/>
        </w:rPr>
        <w:t xml:space="preserve"> </w:t>
      </w:r>
      <w:r w:rsidRPr="006E1E17">
        <w:rPr>
          <w:rFonts w:ascii="Arial" w:hAnsi="Arial" w:cs="Arial"/>
          <w:b/>
          <w:sz w:val="18"/>
          <w:szCs w:val="18"/>
          <w:lang w:val="en-GB"/>
        </w:rPr>
        <w:t>concerning</w:t>
      </w:r>
      <w:bookmarkEnd w:id="31"/>
      <w:bookmarkEnd w:id="32"/>
      <w:r w:rsidRPr="006E1E17">
        <w:rPr>
          <w:rFonts w:ascii="Arial" w:hAnsi="Arial" w:cs="Arial"/>
          <w:b/>
          <w:sz w:val="18"/>
          <w:szCs w:val="18"/>
          <w:lang w:val="en-GB"/>
        </w:rPr>
        <w:t>:</w:t>
      </w:r>
    </w:p>
    <w:bookmarkStart w:id="33" w:name="OLE_LINK250"/>
    <w:bookmarkStart w:id="34" w:name="OLE_LINK251"/>
    <w:p w14:paraId="628B0780" w14:textId="3742B106"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F0B34" w:rsidRPr="006E1E17">
        <w:rPr>
          <w:rFonts w:ascii="Arial" w:hAnsi="Arial" w:cs="Arial"/>
          <w:sz w:val="18"/>
          <w:szCs w:val="18"/>
        </w:rPr>
        <w:t>N</w:t>
      </w:r>
      <w:r w:rsidRPr="006E1E17">
        <w:rPr>
          <w:rFonts w:ascii="Arial" w:hAnsi="Arial" w:cs="Arial"/>
          <w:sz w:val="18"/>
          <w:szCs w:val="18"/>
        </w:rPr>
        <w:t>umber of incoming cases</w:t>
      </w:r>
    </w:p>
    <w:p w14:paraId="0AABAF11" w14:textId="148E0D2C"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F0B34" w:rsidRPr="006E1E17">
        <w:rPr>
          <w:rFonts w:ascii="Arial" w:hAnsi="Arial" w:cs="Arial"/>
          <w:sz w:val="18"/>
          <w:szCs w:val="18"/>
        </w:rPr>
        <w:t>L</w:t>
      </w:r>
      <w:r w:rsidRPr="006E1E17">
        <w:rPr>
          <w:rFonts w:ascii="Arial" w:hAnsi="Arial" w:cs="Arial"/>
          <w:sz w:val="18"/>
          <w:szCs w:val="18"/>
        </w:rPr>
        <w:t xml:space="preserve">ength of proceedings (timeframes) </w:t>
      </w:r>
    </w:p>
    <w:p w14:paraId="7767D26C" w14:textId="289C0A3B"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F0B34" w:rsidRPr="006E1E17">
        <w:rPr>
          <w:rFonts w:ascii="Arial" w:hAnsi="Arial" w:cs="Arial"/>
          <w:sz w:val="18"/>
          <w:szCs w:val="18"/>
        </w:rPr>
        <w:t>N</w:t>
      </w:r>
      <w:r w:rsidRPr="006E1E17">
        <w:rPr>
          <w:rFonts w:ascii="Arial" w:hAnsi="Arial" w:cs="Arial"/>
          <w:sz w:val="18"/>
          <w:szCs w:val="18"/>
        </w:rPr>
        <w:t>umber of resolved cases</w:t>
      </w:r>
    </w:p>
    <w:p w14:paraId="650082BA" w14:textId="05414A96"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F0B34" w:rsidRPr="006E1E17">
        <w:rPr>
          <w:rFonts w:ascii="Arial" w:hAnsi="Arial" w:cs="Arial"/>
          <w:sz w:val="18"/>
          <w:szCs w:val="18"/>
        </w:rPr>
        <w:t>N</w:t>
      </w:r>
      <w:r w:rsidRPr="006E1E17">
        <w:rPr>
          <w:rFonts w:ascii="Arial" w:hAnsi="Arial" w:cs="Arial"/>
          <w:sz w:val="18"/>
          <w:szCs w:val="18"/>
        </w:rPr>
        <w:t>umber of pending cases</w:t>
      </w:r>
    </w:p>
    <w:p w14:paraId="5FA3FF65" w14:textId="34D7051B"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F0B34" w:rsidRPr="006E1E17">
        <w:rPr>
          <w:rFonts w:ascii="Arial" w:hAnsi="Arial" w:cs="Arial"/>
          <w:sz w:val="18"/>
          <w:szCs w:val="18"/>
        </w:rPr>
        <w:t>B</w:t>
      </w:r>
      <w:r w:rsidRPr="006E1E17">
        <w:rPr>
          <w:rFonts w:ascii="Arial" w:hAnsi="Arial" w:cs="Arial"/>
          <w:sz w:val="18"/>
          <w:szCs w:val="18"/>
        </w:rPr>
        <w:t>acklogs</w:t>
      </w:r>
    </w:p>
    <w:p w14:paraId="3189C020" w14:textId="37EBA185"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F0B34" w:rsidRPr="006E1E17">
        <w:rPr>
          <w:rFonts w:ascii="Arial" w:hAnsi="Arial" w:cs="Arial"/>
          <w:sz w:val="18"/>
          <w:szCs w:val="18"/>
        </w:rPr>
        <w:t>P</w:t>
      </w:r>
      <w:r w:rsidRPr="006E1E17">
        <w:rPr>
          <w:rFonts w:ascii="Arial" w:hAnsi="Arial" w:cs="Arial"/>
          <w:sz w:val="18"/>
          <w:szCs w:val="18"/>
        </w:rPr>
        <w:t>roductivity of judges and court staff</w:t>
      </w:r>
    </w:p>
    <w:p w14:paraId="0C9C5DD3" w14:textId="65A03472"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F0B34" w:rsidRPr="006E1E17">
        <w:rPr>
          <w:rFonts w:ascii="Arial" w:hAnsi="Arial" w:cs="Arial"/>
          <w:sz w:val="18"/>
          <w:szCs w:val="18"/>
        </w:rPr>
        <w:t>S</w:t>
      </w:r>
      <w:r w:rsidRPr="006E1E17">
        <w:rPr>
          <w:rFonts w:ascii="Arial" w:hAnsi="Arial" w:cs="Arial"/>
          <w:sz w:val="18"/>
          <w:szCs w:val="18"/>
        </w:rPr>
        <w:t xml:space="preserve">atisfaction of court staff </w:t>
      </w:r>
    </w:p>
    <w:p w14:paraId="65C82517" w14:textId="453B23AA"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F0B34" w:rsidRPr="006E1E17">
        <w:rPr>
          <w:rFonts w:ascii="Arial" w:hAnsi="Arial" w:cs="Arial"/>
          <w:sz w:val="18"/>
          <w:szCs w:val="18"/>
        </w:rPr>
        <w:t>S</w:t>
      </w:r>
      <w:r w:rsidRPr="006E1E17">
        <w:rPr>
          <w:rFonts w:ascii="Arial" w:hAnsi="Arial" w:cs="Arial"/>
          <w:sz w:val="18"/>
          <w:szCs w:val="18"/>
        </w:rPr>
        <w:t>atisfaction of users (regarding the services delivered by the courts)</w:t>
      </w:r>
    </w:p>
    <w:p w14:paraId="4A43E176" w14:textId="08D3F82B"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F0B34" w:rsidRPr="006E1E17">
        <w:rPr>
          <w:rFonts w:ascii="Arial" w:hAnsi="Arial" w:cs="Arial"/>
          <w:sz w:val="18"/>
          <w:szCs w:val="18"/>
        </w:rPr>
        <w:t>C</w:t>
      </w:r>
      <w:r w:rsidRPr="006E1E17">
        <w:rPr>
          <w:rFonts w:ascii="Arial" w:hAnsi="Arial" w:cs="Arial"/>
          <w:sz w:val="18"/>
          <w:szCs w:val="18"/>
        </w:rPr>
        <w:t>osts of the judicial procedures</w:t>
      </w:r>
    </w:p>
    <w:p w14:paraId="292D3A3E" w14:textId="46E44111"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F0B34" w:rsidRPr="006E1E17">
        <w:rPr>
          <w:rFonts w:ascii="Arial" w:hAnsi="Arial" w:cs="Arial"/>
          <w:sz w:val="18"/>
          <w:szCs w:val="18"/>
        </w:rPr>
        <w:t>N</w:t>
      </w:r>
      <w:r w:rsidRPr="006E1E17">
        <w:rPr>
          <w:rFonts w:ascii="Arial" w:hAnsi="Arial" w:cs="Arial"/>
          <w:sz w:val="18"/>
          <w:szCs w:val="18"/>
        </w:rPr>
        <w:t>umber of appeals</w:t>
      </w:r>
    </w:p>
    <w:p w14:paraId="47203636" w14:textId="3DA112E6"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DC4507" w:rsidRPr="006E1E17">
        <w:rPr>
          <w:rFonts w:ascii="Arial" w:hAnsi="Arial" w:cs="Arial"/>
          <w:sz w:val="18"/>
          <w:szCs w:val="18"/>
        </w:rPr>
        <w:t xml:space="preserve"> </w:t>
      </w:r>
      <w:r w:rsidR="00FF0B34" w:rsidRPr="006E1E17">
        <w:rPr>
          <w:rFonts w:ascii="Arial" w:hAnsi="Arial" w:cs="Arial"/>
          <w:sz w:val="18"/>
          <w:szCs w:val="18"/>
        </w:rPr>
        <w:t>A</w:t>
      </w:r>
      <w:r w:rsidRPr="006E1E17">
        <w:rPr>
          <w:rFonts w:ascii="Arial" w:hAnsi="Arial" w:cs="Arial"/>
          <w:sz w:val="18"/>
          <w:szCs w:val="18"/>
        </w:rPr>
        <w:t>ppeal ratio</w:t>
      </w:r>
    </w:p>
    <w:p w14:paraId="39CC9FB7" w14:textId="675EE6B5"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DC4507" w:rsidRPr="006E1E17">
        <w:rPr>
          <w:rFonts w:ascii="Arial" w:hAnsi="Arial" w:cs="Arial"/>
          <w:sz w:val="18"/>
          <w:szCs w:val="18"/>
        </w:rPr>
        <w:t xml:space="preserve"> </w:t>
      </w:r>
      <w:r w:rsidR="00FF0B34" w:rsidRPr="006E1E17">
        <w:rPr>
          <w:rFonts w:ascii="Arial" w:hAnsi="Arial" w:cs="Arial"/>
          <w:sz w:val="18"/>
          <w:szCs w:val="18"/>
        </w:rPr>
        <w:t>C</w:t>
      </w:r>
      <w:r w:rsidRPr="006E1E17">
        <w:rPr>
          <w:rFonts w:ascii="Arial" w:hAnsi="Arial" w:cs="Arial"/>
          <w:sz w:val="18"/>
          <w:szCs w:val="18"/>
        </w:rPr>
        <w:t>learance rate</w:t>
      </w:r>
    </w:p>
    <w:p w14:paraId="7A18111C" w14:textId="3EC58FD6"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DC4507" w:rsidRPr="006E1E17">
        <w:rPr>
          <w:rFonts w:ascii="Arial" w:hAnsi="Arial" w:cs="Arial"/>
          <w:sz w:val="18"/>
          <w:szCs w:val="18"/>
        </w:rPr>
        <w:t xml:space="preserve"> </w:t>
      </w:r>
      <w:r w:rsidR="00FF0B34" w:rsidRPr="006E1E17">
        <w:rPr>
          <w:rFonts w:ascii="Arial" w:hAnsi="Arial" w:cs="Arial"/>
          <w:sz w:val="18"/>
          <w:szCs w:val="18"/>
        </w:rPr>
        <w:t>D</w:t>
      </w:r>
      <w:r w:rsidRPr="006E1E17">
        <w:rPr>
          <w:rFonts w:ascii="Arial" w:hAnsi="Arial" w:cs="Arial"/>
          <w:sz w:val="18"/>
          <w:szCs w:val="18"/>
        </w:rPr>
        <w:t>isposition time</w:t>
      </w:r>
    </w:p>
    <w:p w14:paraId="08555304" w14:textId="2F0A17E0" w:rsidR="00D84645" w:rsidRPr="006E1E17" w:rsidRDefault="00D84645" w:rsidP="00A14193">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FF0B34" w:rsidRPr="006E1E17">
        <w:rPr>
          <w:rFonts w:ascii="Arial" w:hAnsi="Arial" w:cs="Arial"/>
          <w:sz w:val="18"/>
          <w:szCs w:val="18"/>
        </w:rPr>
        <w:t>O</w:t>
      </w:r>
      <w:r w:rsidRPr="006E1E17">
        <w:rPr>
          <w:rFonts w:ascii="Arial" w:hAnsi="Arial" w:cs="Arial"/>
          <w:sz w:val="18"/>
          <w:szCs w:val="18"/>
        </w:rPr>
        <w:t>ther</w:t>
      </w:r>
      <w:r w:rsidR="00FF0B34" w:rsidRPr="006E1E17">
        <w:rPr>
          <w:rFonts w:ascii="Arial" w:hAnsi="Arial" w:cs="Arial"/>
          <w:sz w:val="18"/>
          <w:szCs w:val="18"/>
        </w:rPr>
        <w:t>, please specify</w:t>
      </w:r>
      <w:r w:rsidRPr="006E1E17">
        <w:rPr>
          <w:rFonts w:ascii="Arial" w:hAnsi="Arial" w:cs="Arial"/>
          <w:sz w:val="18"/>
          <w:szCs w:val="18"/>
        </w:rPr>
        <w:t>:</w:t>
      </w:r>
    </w:p>
    <w:p w14:paraId="0AD83ACE" w14:textId="77777777" w:rsidR="00B856C5" w:rsidRPr="006E1E17" w:rsidRDefault="00B856C5" w:rsidP="00A14193">
      <w:pPr>
        <w:pStyle w:val="Default"/>
        <w:jc w:val="both"/>
        <w:rPr>
          <w:rFonts w:ascii="Arial" w:hAnsi="Arial" w:cs="Arial"/>
          <w:b/>
          <w:sz w:val="18"/>
          <w:szCs w:val="18"/>
          <w:lang w:val="en-GB"/>
        </w:rPr>
      </w:pPr>
    </w:p>
    <w:p w14:paraId="24549C99" w14:textId="4652B1F4" w:rsidR="00D769D3" w:rsidRPr="006E1E17" w:rsidRDefault="00826A84" w:rsidP="00826A84">
      <w:pPr>
        <w:pStyle w:val="Default"/>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Q059</w:t>
      </w:r>
      <w:r w:rsidRPr="006E1E17">
        <w:rPr>
          <w:rFonts w:asciiTheme="majorHAnsi" w:hAnsiTheme="majorHAnsi" w:cs="Arial"/>
          <w:b/>
          <w:bCs/>
          <w:color w:val="000000" w:themeColor="text1"/>
          <w:sz w:val="20"/>
          <w:szCs w:val="20"/>
          <w:lang w:val="en-GB"/>
        </w:rPr>
        <w:t xml:space="preserve">. </w:t>
      </w:r>
      <w:r w:rsidR="00D769D3" w:rsidRPr="006E1E17">
        <w:rPr>
          <w:rFonts w:ascii="Arial" w:hAnsi="Arial" w:cs="Arial"/>
          <w:b/>
          <w:color w:val="548DD4" w:themeColor="text2" w:themeTint="99"/>
          <w:sz w:val="18"/>
          <w:szCs w:val="18"/>
          <w:lang w:val="en-GB" w:eastAsia="fr-FR"/>
        </w:rPr>
        <w:t>Question 70-1 CEPEJ Questionnaire</w:t>
      </w:r>
    </w:p>
    <w:p w14:paraId="5D08500E" w14:textId="77777777" w:rsidR="00D84645" w:rsidRPr="006E1E17" w:rsidRDefault="00D84645" w:rsidP="00C1000E">
      <w:pPr>
        <w:pStyle w:val="Default"/>
        <w:spacing w:after="240"/>
        <w:jc w:val="both"/>
        <w:rPr>
          <w:rFonts w:ascii="Arial" w:hAnsi="Arial" w:cs="Arial"/>
          <w:b/>
          <w:sz w:val="18"/>
          <w:szCs w:val="18"/>
          <w:lang w:val="en-GB"/>
        </w:rPr>
      </w:pPr>
      <w:r w:rsidRPr="006E1E17">
        <w:rPr>
          <w:rFonts w:ascii="Arial" w:hAnsi="Arial" w:cs="Arial"/>
          <w:b/>
          <w:sz w:val="18"/>
          <w:szCs w:val="18"/>
          <w:lang w:val="en-GB"/>
        </w:rPr>
        <w:t>Do you regularly monitor public prosecution activities (performance and quality) concerning:</w:t>
      </w:r>
    </w:p>
    <w:p w14:paraId="22F404F3" w14:textId="3142B488"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12"/>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8B6E1F" w:rsidRPr="006E1E17">
        <w:rPr>
          <w:rFonts w:ascii="Arial" w:hAnsi="Arial" w:cs="Arial"/>
          <w:sz w:val="18"/>
          <w:szCs w:val="18"/>
        </w:rPr>
        <w:t>N</w:t>
      </w:r>
      <w:r w:rsidRPr="006E1E17">
        <w:rPr>
          <w:rFonts w:ascii="Arial" w:hAnsi="Arial" w:cs="Arial"/>
          <w:sz w:val="18"/>
          <w:szCs w:val="18"/>
        </w:rPr>
        <w:t>umber of incoming cases</w:t>
      </w:r>
    </w:p>
    <w:p w14:paraId="066EAC48" w14:textId="67149C2C" w:rsidR="00D84645" w:rsidRPr="006E1E17" w:rsidRDefault="00D84645" w:rsidP="000D1992">
      <w:pPr>
        <w:widowControl w:val="0"/>
        <w:autoSpaceDE w:val="0"/>
        <w:autoSpaceDN w:val="0"/>
        <w:adjustRightInd w:val="0"/>
        <w:spacing w:after="60"/>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8B6E1F" w:rsidRPr="006E1E17">
        <w:rPr>
          <w:rFonts w:ascii="Arial" w:hAnsi="Arial" w:cs="Arial"/>
          <w:sz w:val="18"/>
          <w:szCs w:val="18"/>
        </w:rPr>
        <w:t>L</w:t>
      </w:r>
      <w:r w:rsidRPr="006E1E17">
        <w:rPr>
          <w:rFonts w:ascii="Arial" w:hAnsi="Arial" w:cs="Arial"/>
          <w:sz w:val="18"/>
          <w:szCs w:val="18"/>
        </w:rPr>
        <w:t xml:space="preserve">ength of proceedings (timeframes) </w:t>
      </w:r>
    </w:p>
    <w:p w14:paraId="5ED3FD01" w14:textId="1CB82ADD" w:rsidR="00D84645" w:rsidRPr="006E1E17" w:rsidRDefault="00D84645" w:rsidP="000D1992">
      <w:pPr>
        <w:widowControl w:val="0"/>
        <w:autoSpaceDE w:val="0"/>
        <w:autoSpaceDN w:val="0"/>
        <w:adjustRightInd w:val="0"/>
        <w:spacing w:after="60"/>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12"/>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8B6E1F" w:rsidRPr="006E1E17">
        <w:rPr>
          <w:rFonts w:ascii="Arial" w:hAnsi="Arial" w:cs="Arial"/>
          <w:sz w:val="18"/>
          <w:szCs w:val="18"/>
        </w:rPr>
        <w:t>N</w:t>
      </w:r>
      <w:r w:rsidRPr="006E1E17">
        <w:rPr>
          <w:rFonts w:ascii="Arial" w:hAnsi="Arial" w:cs="Arial"/>
          <w:sz w:val="18"/>
          <w:szCs w:val="18"/>
        </w:rPr>
        <w:t>umber of resolved cases</w:t>
      </w:r>
    </w:p>
    <w:p w14:paraId="059DE7B5" w14:textId="605122D2"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12"/>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8B6E1F" w:rsidRPr="006E1E17">
        <w:rPr>
          <w:rFonts w:ascii="Arial" w:hAnsi="Arial" w:cs="Arial"/>
          <w:sz w:val="18"/>
          <w:szCs w:val="18"/>
        </w:rPr>
        <w:t>N</w:t>
      </w:r>
      <w:r w:rsidRPr="006E1E17">
        <w:rPr>
          <w:rFonts w:ascii="Arial" w:hAnsi="Arial" w:cs="Arial"/>
          <w:sz w:val="18"/>
          <w:szCs w:val="18"/>
        </w:rPr>
        <w:t>umber of pending cases</w:t>
      </w:r>
    </w:p>
    <w:p w14:paraId="15CEC427" w14:textId="23B1B785"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8B6E1F" w:rsidRPr="006E1E17">
        <w:rPr>
          <w:rFonts w:ascii="Arial" w:hAnsi="Arial" w:cs="Arial"/>
          <w:sz w:val="18"/>
          <w:szCs w:val="18"/>
        </w:rPr>
        <w:t>B</w:t>
      </w:r>
      <w:r w:rsidRPr="006E1E17">
        <w:rPr>
          <w:rFonts w:ascii="Arial" w:hAnsi="Arial" w:cs="Arial"/>
          <w:sz w:val="18"/>
          <w:szCs w:val="18"/>
        </w:rPr>
        <w:t>acklogs</w:t>
      </w:r>
    </w:p>
    <w:p w14:paraId="3847C4E4" w14:textId="13D6EF2B"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8B6E1F" w:rsidRPr="006E1E17">
        <w:rPr>
          <w:rFonts w:ascii="Arial" w:hAnsi="Arial" w:cs="Arial"/>
          <w:sz w:val="18"/>
          <w:szCs w:val="18"/>
        </w:rPr>
        <w:t>P</w:t>
      </w:r>
      <w:r w:rsidRPr="006E1E17">
        <w:rPr>
          <w:rFonts w:ascii="Arial" w:hAnsi="Arial" w:cs="Arial"/>
          <w:sz w:val="18"/>
          <w:szCs w:val="18"/>
        </w:rPr>
        <w:t>roductivity of prosecutors and prosecution staff</w:t>
      </w:r>
    </w:p>
    <w:p w14:paraId="34592590" w14:textId="37A1FF24"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8B6E1F" w:rsidRPr="006E1E17">
        <w:rPr>
          <w:rFonts w:ascii="Arial" w:hAnsi="Arial" w:cs="Arial"/>
          <w:sz w:val="18"/>
          <w:szCs w:val="18"/>
        </w:rPr>
        <w:t>S</w:t>
      </w:r>
      <w:r w:rsidRPr="006E1E17">
        <w:rPr>
          <w:rFonts w:ascii="Arial" w:hAnsi="Arial" w:cs="Arial"/>
          <w:sz w:val="18"/>
          <w:szCs w:val="18"/>
        </w:rPr>
        <w:t xml:space="preserve">atisfaction of prosecution staff </w:t>
      </w:r>
    </w:p>
    <w:p w14:paraId="5B02CAC5" w14:textId="5CC5DC99"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8B6E1F" w:rsidRPr="006E1E17">
        <w:rPr>
          <w:rFonts w:ascii="Arial" w:hAnsi="Arial" w:cs="Arial"/>
          <w:sz w:val="18"/>
          <w:szCs w:val="18"/>
        </w:rPr>
        <w:t>S</w:t>
      </w:r>
      <w:r w:rsidRPr="006E1E17">
        <w:rPr>
          <w:rFonts w:ascii="Arial" w:hAnsi="Arial" w:cs="Arial"/>
          <w:sz w:val="18"/>
          <w:szCs w:val="18"/>
        </w:rPr>
        <w:t>atisfaction of users (regarding the services delivered by the public prosecution)</w:t>
      </w:r>
    </w:p>
    <w:p w14:paraId="1529D005" w14:textId="54CB0F26"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8B6E1F" w:rsidRPr="006E1E17">
        <w:rPr>
          <w:rFonts w:ascii="Arial" w:hAnsi="Arial" w:cs="Arial"/>
          <w:sz w:val="18"/>
          <w:szCs w:val="18"/>
        </w:rPr>
        <w:t>C</w:t>
      </w:r>
      <w:r w:rsidRPr="006E1E17">
        <w:rPr>
          <w:rFonts w:ascii="Arial" w:hAnsi="Arial" w:cs="Arial"/>
          <w:sz w:val="18"/>
          <w:szCs w:val="18"/>
        </w:rPr>
        <w:t>osts of the judicial procedures</w:t>
      </w:r>
    </w:p>
    <w:p w14:paraId="001E0B3D" w14:textId="0D10FECC"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8B6E1F" w:rsidRPr="006E1E17">
        <w:rPr>
          <w:rFonts w:ascii="Arial" w:hAnsi="Arial" w:cs="Arial"/>
          <w:sz w:val="18"/>
          <w:szCs w:val="18"/>
        </w:rPr>
        <w:t>C</w:t>
      </w:r>
      <w:r w:rsidRPr="006E1E17">
        <w:rPr>
          <w:rFonts w:ascii="Arial" w:hAnsi="Arial" w:cs="Arial"/>
          <w:sz w:val="18"/>
          <w:szCs w:val="18"/>
        </w:rPr>
        <w:t>learance rate</w:t>
      </w:r>
    </w:p>
    <w:p w14:paraId="1BA1D836" w14:textId="600B915A"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8B6E1F" w:rsidRPr="006E1E17">
        <w:rPr>
          <w:rFonts w:ascii="Arial" w:hAnsi="Arial" w:cs="Arial"/>
          <w:sz w:val="18"/>
          <w:szCs w:val="18"/>
        </w:rPr>
        <w:t>D</w:t>
      </w:r>
      <w:r w:rsidRPr="006E1E17">
        <w:rPr>
          <w:rFonts w:ascii="Arial" w:hAnsi="Arial" w:cs="Arial"/>
          <w:sz w:val="18"/>
          <w:szCs w:val="18"/>
        </w:rPr>
        <w:t>isposition time</w:t>
      </w:r>
    </w:p>
    <w:p w14:paraId="2AF05A2D" w14:textId="36D42135"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8B6E1F" w:rsidRPr="006E1E17">
        <w:rPr>
          <w:rFonts w:ascii="Arial" w:hAnsi="Arial" w:cs="Arial"/>
          <w:sz w:val="18"/>
          <w:szCs w:val="18"/>
        </w:rPr>
        <w:t>P</w:t>
      </w:r>
      <w:r w:rsidRPr="006E1E17">
        <w:rPr>
          <w:rFonts w:ascii="Arial" w:hAnsi="Arial" w:cs="Arial"/>
          <w:sz w:val="18"/>
          <w:szCs w:val="18"/>
        </w:rPr>
        <w:t>ercentage of convictions and acquittals</w:t>
      </w:r>
    </w:p>
    <w:p w14:paraId="61C027F1" w14:textId="7B0B6592" w:rsidR="00D84645" w:rsidRPr="006E1E17" w:rsidRDefault="00D84645" w:rsidP="00A14193">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12"/>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8B6E1F" w:rsidRPr="006E1E17">
        <w:rPr>
          <w:rFonts w:ascii="Arial" w:hAnsi="Arial" w:cs="Arial"/>
          <w:sz w:val="18"/>
          <w:szCs w:val="18"/>
        </w:rPr>
        <w:t>O</w:t>
      </w:r>
      <w:r w:rsidRPr="006E1E17">
        <w:rPr>
          <w:rFonts w:ascii="Arial" w:hAnsi="Arial" w:cs="Arial"/>
          <w:sz w:val="18"/>
          <w:szCs w:val="18"/>
        </w:rPr>
        <w:t>ther</w:t>
      </w:r>
      <w:r w:rsidR="008B6E1F" w:rsidRPr="006E1E17">
        <w:rPr>
          <w:rFonts w:ascii="Arial" w:hAnsi="Arial" w:cs="Arial"/>
          <w:sz w:val="18"/>
          <w:szCs w:val="18"/>
        </w:rPr>
        <w:t>, please specify</w:t>
      </w:r>
      <w:r w:rsidRPr="006E1E17">
        <w:rPr>
          <w:rFonts w:ascii="Arial" w:hAnsi="Arial" w:cs="Arial"/>
          <w:sz w:val="18"/>
          <w:szCs w:val="18"/>
        </w:rPr>
        <w:t xml:space="preserve">: </w:t>
      </w:r>
    </w:p>
    <w:p w14:paraId="7B3901DF" w14:textId="77777777" w:rsidR="00B856C5" w:rsidRPr="006E1E17" w:rsidRDefault="00B856C5" w:rsidP="00A14193">
      <w:pPr>
        <w:pStyle w:val="Default"/>
        <w:jc w:val="both"/>
        <w:rPr>
          <w:rFonts w:ascii="Arial" w:hAnsi="Arial" w:cs="Arial"/>
          <w:b/>
          <w:sz w:val="18"/>
          <w:szCs w:val="18"/>
          <w:lang w:val="en-GB"/>
        </w:rPr>
      </w:pPr>
      <w:bookmarkStart w:id="35" w:name="OLE_LINK491"/>
      <w:bookmarkStart w:id="36" w:name="OLE_LINK492"/>
      <w:bookmarkEnd w:id="33"/>
      <w:bookmarkEnd w:id="34"/>
    </w:p>
    <w:p w14:paraId="5509B854" w14:textId="55174939" w:rsidR="00D769D3" w:rsidRPr="006E1E17" w:rsidRDefault="00826A84" w:rsidP="00826A84">
      <w:pPr>
        <w:pStyle w:val="Default"/>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Q060</w:t>
      </w:r>
      <w:r w:rsidRPr="006E1E17">
        <w:rPr>
          <w:rFonts w:asciiTheme="majorHAnsi" w:hAnsiTheme="majorHAnsi" w:cs="Arial"/>
          <w:b/>
          <w:bCs/>
          <w:color w:val="000000" w:themeColor="text1"/>
          <w:sz w:val="20"/>
          <w:szCs w:val="20"/>
          <w:lang w:val="en-GB"/>
        </w:rPr>
        <w:t xml:space="preserve">. </w:t>
      </w:r>
      <w:r w:rsidR="00D769D3" w:rsidRPr="006E1E17">
        <w:rPr>
          <w:rFonts w:ascii="Arial" w:hAnsi="Arial" w:cs="Arial"/>
          <w:b/>
          <w:color w:val="548DD4" w:themeColor="text2" w:themeTint="99"/>
          <w:sz w:val="18"/>
          <w:szCs w:val="18"/>
          <w:lang w:val="en-GB" w:eastAsia="fr-FR"/>
        </w:rPr>
        <w:t>Question 71 CEPEJ Questionnaire</w:t>
      </w:r>
    </w:p>
    <w:p w14:paraId="70F15324" w14:textId="77777777" w:rsidR="00D84645" w:rsidRPr="006E1E17" w:rsidRDefault="00D84645" w:rsidP="00C1000E">
      <w:pPr>
        <w:pStyle w:val="Default"/>
        <w:spacing w:after="240"/>
        <w:jc w:val="both"/>
        <w:rPr>
          <w:rFonts w:ascii="Arial" w:hAnsi="Arial" w:cs="Arial"/>
          <w:b/>
          <w:sz w:val="18"/>
          <w:szCs w:val="18"/>
          <w:lang w:val="en-GB"/>
        </w:rPr>
      </w:pPr>
      <w:r w:rsidRPr="006E1E17">
        <w:rPr>
          <w:rFonts w:ascii="Arial" w:hAnsi="Arial" w:cs="Arial"/>
          <w:b/>
          <w:sz w:val="18"/>
          <w:szCs w:val="18"/>
          <w:lang w:val="en-GB"/>
        </w:rPr>
        <w:t xml:space="preserve">Do you monitor the number of pending cases and cases that are not processed within a reasonable timeframe (backlogs) for: </w:t>
      </w:r>
      <w:bookmarkStart w:id="37" w:name="OLE_LINK499"/>
      <w:bookmarkStart w:id="38" w:name="OLE_LINK500"/>
      <w:bookmarkEnd w:id="35"/>
      <w:bookmarkEnd w:id="36"/>
    </w:p>
    <w:p w14:paraId="750F8A1B" w14:textId="77777777"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civil law cases</w:t>
      </w:r>
      <w:bookmarkStart w:id="39" w:name="OLE_LINK503"/>
      <w:bookmarkStart w:id="40" w:name="OLE_LINK504"/>
      <w:bookmarkEnd w:id="37"/>
      <w:bookmarkEnd w:id="38"/>
      <w:r w:rsidRPr="006E1E17">
        <w:rPr>
          <w:rFonts w:ascii="Arial" w:hAnsi="Arial" w:cs="Arial"/>
          <w:sz w:val="18"/>
          <w:szCs w:val="18"/>
        </w:rPr>
        <w:tab/>
      </w:r>
      <w:r w:rsidRPr="006E1E17">
        <w:rPr>
          <w:rFonts w:ascii="Arial" w:hAnsi="Arial" w:cs="Arial"/>
          <w:sz w:val="18"/>
          <w:szCs w:val="18"/>
        </w:rPr>
        <w:tab/>
      </w:r>
      <w:r w:rsidRPr="006E1E17">
        <w:rPr>
          <w:rFonts w:ascii="Arial" w:hAnsi="Arial" w:cs="Arial"/>
          <w:sz w:val="18"/>
          <w:szCs w:val="18"/>
        </w:rPr>
        <w:tab/>
      </w:r>
    </w:p>
    <w:p w14:paraId="70321BBA" w14:textId="77777777"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criminal law cases</w:t>
      </w:r>
      <w:bookmarkEnd w:id="39"/>
      <w:bookmarkEnd w:id="40"/>
      <w:r w:rsidRPr="006E1E17">
        <w:rPr>
          <w:rFonts w:ascii="Arial" w:hAnsi="Arial" w:cs="Arial"/>
          <w:sz w:val="18"/>
          <w:szCs w:val="18"/>
        </w:rPr>
        <w:tab/>
      </w:r>
      <w:r w:rsidRPr="006E1E17">
        <w:rPr>
          <w:rFonts w:ascii="Arial" w:hAnsi="Arial" w:cs="Arial"/>
          <w:sz w:val="18"/>
          <w:szCs w:val="18"/>
        </w:rPr>
        <w:tab/>
      </w:r>
      <w:r w:rsidRPr="006E1E17">
        <w:rPr>
          <w:rFonts w:ascii="Arial" w:hAnsi="Arial" w:cs="Arial"/>
          <w:sz w:val="18"/>
          <w:szCs w:val="18"/>
        </w:rPr>
        <w:tab/>
      </w:r>
      <w:bookmarkStart w:id="41" w:name="OLE_LINK507"/>
      <w:bookmarkStart w:id="42" w:name="OLE_LINK508"/>
      <w:r w:rsidRPr="006E1E17">
        <w:rPr>
          <w:rFonts w:ascii="Arial" w:hAnsi="Arial" w:cs="Arial"/>
          <w:sz w:val="18"/>
          <w:szCs w:val="18"/>
        </w:rPr>
        <w:t xml:space="preserve"> </w:t>
      </w:r>
    </w:p>
    <w:p w14:paraId="4D5E9A64" w14:textId="77777777" w:rsidR="00270BEB" w:rsidRPr="006E1E17" w:rsidRDefault="00D84645" w:rsidP="000D1992">
      <w:pPr>
        <w:widowControl w:val="0"/>
        <w:autoSpaceDE w:val="0"/>
        <w:autoSpaceDN w:val="0"/>
        <w:adjustRightInd w:val="0"/>
        <w:spacing w:after="60"/>
        <w:jc w:val="both"/>
        <w:rPr>
          <w:rFonts w:ascii="Arial" w:hAnsi="Arial" w:cs="Arial"/>
          <w:sz w:val="18"/>
          <w:szCs w:val="18"/>
          <w:lang w:val="fr-FR"/>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lang w:val="fr-FR"/>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lang w:val="fr-FR"/>
        </w:rPr>
        <w:t xml:space="preserve"> administrative </w:t>
      </w:r>
      <w:proofErr w:type="spellStart"/>
      <w:r w:rsidRPr="006E1E17">
        <w:rPr>
          <w:rFonts w:ascii="Arial" w:hAnsi="Arial" w:cs="Arial"/>
          <w:sz w:val="18"/>
          <w:szCs w:val="18"/>
          <w:lang w:val="fr-FR"/>
        </w:rPr>
        <w:t>law</w:t>
      </w:r>
      <w:proofErr w:type="spellEnd"/>
      <w:r w:rsidRPr="006E1E17">
        <w:rPr>
          <w:rFonts w:ascii="Arial" w:hAnsi="Arial" w:cs="Arial"/>
          <w:sz w:val="18"/>
          <w:szCs w:val="18"/>
          <w:lang w:val="fr-FR"/>
        </w:rPr>
        <w:t xml:space="preserve"> cases</w:t>
      </w:r>
      <w:bookmarkEnd w:id="41"/>
      <w:bookmarkEnd w:id="42"/>
    </w:p>
    <w:p w14:paraId="4155D6DA" w14:textId="77777777" w:rsidR="00D84645" w:rsidRPr="006E1E17" w:rsidRDefault="00D84645" w:rsidP="000D1992">
      <w:pPr>
        <w:widowControl w:val="0"/>
        <w:autoSpaceDE w:val="0"/>
        <w:autoSpaceDN w:val="0"/>
        <w:adjustRightInd w:val="0"/>
        <w:spacing w:after="60"/>
        <w:jc w:val="both"/>
        <w:rPr>
          <w:rFonts w:ascii="Arial" w:hAnsi="Arial" w:cs="Arial"/>
          <w:b/>
          <w:sz w:val="18"/>
          <w:szCs w:val="18"/>
          <w:lang w:val="fr-FR"/>
        </w:rPr>
      </w:pPr>
      <w:r w:rsidRPr="006E1E17">
        <w:rPr>
          <w:rFonts w:ascii="Arial" w:hAnsi="Arial" w:cs="Arial"/>
          <w:sz w:val="18"/>
          <w:szCs w:val="18"/>
          <w:lang w:val="fr-FR"/>
        </w:rPr>
        <w:tab/>
      </w:r>
      <w:r w:rsidRPr="006E1E17">
        <w:rPr>
          <w:rFonts w:ascii="Arial" w:hAnsi="Arial" w:cs="Arial"/>
          <w:sz w:val="18"/>
          <w:szCs w:val="18"/>
          <w:lang w:val="fr-FR"/>
        </w:rPr>
        <w:tab/>
      </w:r>
    </w:p>
    <w:p w14:paraId="152051F3" w14:textId="4BFB38B4" w:rsidR="00D769D3" w:rsidRPr="006E1E17" w:rsidRDefault="00826A84" w:rsidP="00826A84">
      <w:pPr>
        <w:pStyle w:val="Default"/>
        <w:jc w:val="both"/>
        <w:rPr>
          <w:rFonts w:ascii="Arial" w:hAnsi="Arial" w:cs="Arial"/>
          <w:b/>
          <w:sz w:val="18"/>
          <w:szCs w:val="18"/>
        </w:rPr>
      </w:pPr>
      <w:r w:rsidRPr="006E1E17">
        <w:rPr>
          <w:rFonts w:asciiTheme="minorHAnsi" w:hAnsiTheme="minorHAnsi" w:cstheme="minorHAnsi"/>
          <w:b/>
          <w:bCs/>
          <w:color w:val="000000" w:themeColor="text1"/>
          <w:sz w:val="20"/>
          <w:szCs w:val="20"/>
        </w:rPr>
        <w:t>Q061</w:t>
      </w:r>
      <w:r w:rsidRPr="006E1E17">
        <w:rPr>
          <w:rFonts w:asciiTheme="majorHAnsi" w:hAnsiTheme="majorHAnsi" w:cs="Arial"/>
          <w:b/>
          <w:bCs/>
          <w:color w:val="000000" w:themeColor="text1"/>
          <w:sz w:val="20"/>
          <w:szCs w:val="20"/>
        </w:rPr>
        <w:t xml:space="preserve">. </w:t>
      </w:r>
      <w:r w:rsidR="00D769D3" w:rsidRPr="006E1E17">
        <w:rPr>
          <w:rFonts w:ascii="Arial" w:hAnsi="Arial" w:cs="Arial"/>
          <w:b/>
          <w:color w:val="548DD4" w:themeColor="text2" w:themeTint="99"/>
          <w:sz w:val="18"/>
          <w:szCs w:val="18"/>
          <w:lang w:eastAsia="fr-FR"/>
        </w:rPr>
        <w:t>Question 72 CEPEJ Questionnaire</w:t>
      </w:r>
    </w:p>
    <w:p w14:paraId="13F48835" w14:textId="77777777" w:rsidR="00D84645" w:rsidRPr="006E1E17" w:rsidRDefault="00D84645" w:rsidP="00C1000E">
      <w:pPr>
        <w:pStyle w:val="Default"/>
        <w:spacing w:after="240"/>
        <w:jc w:val="both"/>
        <w:rPr>
          <w:rFonts w:ascii="Arial" w:hAnsi="Arial" w:cs="Arial"/>
          <w:b/>
          <w:sz w:val="18"/>
          <w:szCs w:val="18"/>
          <w:lang w:val="en-GB"/>
        </w:rPr>
      </w:pPr>
      <w:r w:rsidRPr="006E1E17">
        <w:rPr>
          <w:rFonts w:ascii="Arial" w:hAnsi="Arial" w:cs="Arial"/>
          <w:b/>
          <w:sz w:val="18"/>
          <w:szCs w:val="18"/>
          <w:lang w:val="en-GB"/>
        </w:rPr>
        <w:t xml:space="preserve">Do you monitor waiting time during judicial proceedings? </w:t>
      </w:r>
    </w:p>
    <w:p w14:paraId="271A242F" w14:textId="77777777"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t xml:space="preserve">within the courts </w:t>
      </w:r>
      <w:r w:rsidRPr="006E1E17">
        <w:rPr>
          <w:rFonts w:ascii="Arial" w:hAnsi="Arial" w:cs="Arial"/>
          <w:sz w:val="18"/>
          <w:szCs w:val="18"/>
        </w:rPr>
        <w:tab/>
      </w:r>
      <w:r w:rsidRPr="006E1E17">
        <w:rPr>
          <w:rFonts w:ascii="Arial" w:hAnsi="Arial" w:cs="Arial"/>
          <w:sz w:val="18"/>
          <w:szCs w:val="18"/>
        </w:rPr>
        <w:tab/>
      </w:r>
      <w:r w:rsidRPr="006E1E17">
        <w:rPr>
          <w:rFonts w:ascii="Arial" w:hAnsi="Arial" w:cs="Arial"/>
          <w:sz w:val="18"/>
          <w:szCs w:val="18"/>
        </w:rPr>
        <w:tab/>
      </w:r>
      <w:r w:rsidR="00D769D3" w:rsidRPr="006E1E17">
        <w:rPr>
          <w:rFonts w:ascii="Arial" w:hAnsi="Arial" w:cs="Arial"/>
          <w:sz w:val="18"/>
          <w:szCs w:val="18"/>
        </w:rPr>
        <w:tab/>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w:t>
      </w:r>
    </w:p>
    <w:p w14:paraId="30EAEB21" w14:textId="77777777"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rPr>
        <w:t xml:space="preserve">within the public prosecution services </w:t>
      </w:r>
      <w:r w:rsidRPr="006E1E17">
        <w:rPr>
          <w:rFonts w:ascii="Arial" w:hAnsi="Arial" w:cs="Arial"/>
          <w:sz w:val="18"/>
          <w:szCs w:val="18"/>
        </w:rPr>
        <w:tab/>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w:t>
      </w:r>
    </w:p>
    <w:p w14:paraId="0E330A87" w14:textId="77777777" w:rsidR="00F41EFF" w:rsidRPr="006E1E17" w:rsidRDefault="00F41EFF" w:rsidP="00270BEB">
      <w:pPr>
        <w:widowControl w:val="0"/>
        <w:tabs>
          <w:tab w:val="left" w:pos="2160"/>
        </w:tabs>
        <w:autoSpaceDE w:val="0"/>
        <w:autoSpaceDN w:val="0"/>
        <w:adjustRightInd w:val="0"/>
        <w:spacing w:after="0"/>
        <w:jc w:val="both"/>
        <w:rPr>
          <w:rFonts w:ascii="Arial" w:hAnsi="Arial" w:cs="Arial"/>
          <w:sz w:val="18"/>
          <w:szCs w:val="18"/>
        </w:rPr>
      </w:pPr>
    </w:p>
    <w:p w14:paraId="3E10A2B8" w14:textId="7F448DAB" w:rsidR="00D769D3" w:rsidRPr="006E1E17" w:rsidRDefault="00F41EFF" w:rsidP="00A14193">
      <w:pPr>
        <w:widowControl w:val="0"/>
        <w:tabs>
          <w:tab w:val="left" w:pos="2160"/>
        </w:tabs>
        <w:autoSpaceDE w:val="0"/>
        <w:autoSpaceDN w:val="0"/>
        <w:adjustRightInd w:val="0"/>
        <w:spacing w:after="0"/>
        <w:jc w:val="both"/>
        <w:rPr>
          <w:rFonts w:ascii="Arial" w:hAnsi="Arial" w:cs="Arial"/>
          <w:sz w:val="18"/>
          <w:szCs w:val="18"/>
        </w:rPr>
      </w:pPr>
      <w:r w:rsidRPr="006E1E17">
        <w:rPr>
          <w:rFonts w:ascii="Arial" w:hAnsi="Arial" w:cs="Arial"/>
          <w:sz w:val="18"/>
          <w:szCs w:val="18"/>
        </w:rPr>
        <w:t>Comment</w:t>
      </w:r>
      <w:r w:rsidR="00812DFC" w:rsidRPr="006E1E17">
        <w:rPr>
          <w:rFonts w:ascii="Arial" w:hAnsi="Arial" w:cs="Arial"/>
          <w:sz w:val="18"/>
          <w:szCs w:val="18"/>
        </w:rPr>
        <w:t>s</w:t>
      </w:r>
      <w:r w:rsidRPr="006E1E17">
        <w:rPr>
          <w:rFonts w:ascii="Arial" w:hAnsi="Arial" w:cs="Arial"/>
          <w:sz w:val="18"/>
          <w:szCs w:val="18"/>
        </w:rPr>
        <w:t xml:space="preserve"> - </w:t>
      </w:r>
      <w:r w:rsidR="00D84645" w:rsidRPr="006E1E17">
        <w:rPr>
          <w:rFonts w:ascii="Arial" w:hAnsi="Arial" w:cs="Arial"/>
          <w:sz w:val="18"/>
          <w:szCs w:val="18"/>
        </w:rPr>
        <w:t>If yes, please specify:</w:t>
      </w:r>
      <w:bookmarkStart w:id="43" w:name="OLE_LINK210"/>
      <w:bookmarkStart w:id="44" w:name="OLE_LINK211"/>
      <w:r w:rsidR="00C22EA9" w:rsidRPr="006E1E17">
        <w:rPr>
          <w:rFonts w:ascii="Arial" w:hAnsi="Arial" w:cs="Arial"/>
          <w:sz w:val="18"/>
          <w:szCs w:val="18"/>
        </w:rPr>
        <w:tab/>
      </w:r>
    </w:p>
    <w:p w14:paraId="1F3F42DD" w14:textId="77777777" w:rsidR="00B856C5" w:rsidRPr="006E1E17" w:rsidRDefault="00B856C5" w:rsidP="00B856C5">
      <w:pPr>
        <w:widowControl w:val="0"/>
        <w:tabs>
          <w:tab w:val="left" w:pos="2404"/>
        </w:tabs>
        <w:autoSpaceDE w:val="0"/>
        <w:autoSpaceDN w:val="0"/>
        <w:adjustRightInd w:val="0"/>
        <w:spacing w:after="0"/>
        <w:jc w:val="both"/>
        <w:rPr>
          <w:rFonts w:ascii="Arial" w:hAnsi="Arial" w:cs="Arial"/>
          <w:b/>
          <w:i/>
          <w:sz w:val="18"/>
          <w:szCs w:val="18"/>
          <w:u w:val="single"/>
        </w:rPr>
      </w:pPr>
    </w:p>
    <w:p w14:paraId="58F4DFD7" w14:textId="77777777" w:rsidR="00C22EA9" w:rsidRPr="006E1E17" w:rsidRDefault="00C22EA9" w:rsidP="00C22EA9">
      <w:pPr>
        <w:widowControl w:val="0"/>
        <w:tabs>
          <w:tab w:val="left" w:pos="2404"/>
        </w:tabs>
        <w:autoSpaceDE w:val="0"/>
        <w:autoSpaceDN w:val="0"/>
        <w:adjustRightInd w:val="0"/>
        <w:jc w:val="both"/>
        <w:rPr>
          <w:rFonts w:ascii="Arial" w:hAnsi="Arial" w:cs="Arial"/>
          <w:b/>
          <w:i/>
          <w:sz w:val="18"/>
          <w:szCs w:val="18"/>
          <w:u w:val="single"/>
          <w:lang w:val="fr-FR"/>
        </w:rPr>
      </w:pPr>
      <w:r w:rsidRPr="006E1E17">
        <w:rPr>
          <w:rFonts w:ascii="Arial" w:hAnsi="Arial" w:cs="Arial"/>
          <w:b/>
          <w:i/>
          <w:sz w:val="18"/>
          <w:szCs w:val="18"/>
          <w:u w:val="single"/>
          <w:lang w:val="fr-FR"/>
        </w:rPr>
        <w:t xml:space="preserve">Information </w:t>
      </w:r>
      <w:proofErr w:type="spellStart"/>
      <w:r w:rsidRPr="006E1E17">
        <w:rPr>
          <w:rFonts w:ascii="Arial" w:hAnsi="Arial" w:cs="Arial"/>
          <w:b/>
          <w:i/>
          <w:sz w:val="18"/>
          <w:szCs w:val="18"/>
          <w:u w:val="single"/>
          <w:lang w:val="fr-FR"/>
        </w:rPr>
        <w:t>regarding</w:t>
      </w:r>
      <w:proofErr w:type="spellEnd"/>
      <w:r w:rsidRPr="006E1E17">
        <w:rPr>
          <w:rFonts w:ascii="Arial" w:hAnsi="Arial" w:cs="Arial"/>
          <w:b/>
          <w:i/>
          <w:sz w:val="18"/>
          <w:szCs w:val="18"/>
          <w:u w:val="single"/>
          <w:lang w:val="fr-FR"/>
        </w:rPr>
        <w:t xml:space="preserve"> courts /public </w:t>
      </w:r>
      <w:proofErr w:type="spellStart"/>
      <w:r w:rsidRPr="006E1E17">
        <w:rPr>
          <w:rFonts w:ascii="Arial" w:hAnsi="Arial" w:cs="Arial"/>
          <w:b/>
          <w:i/>
          <w:sz w:val="18"/>
          <w:szCs w:val="18"/>
          <w:u w:val="single"/>
          <w:lang w:val="fr-FR"/>
        </w:rPr>
        <w:t>prosecution</w:t>
      </w:r>
      <w:proofErr w:type="spellEnd"/>
      <w:r w:rsidRPr="006E1E17">
        <w:rPr>
          <w:rFonts w:ascii="Arial" w:hAnsi="Arial" w:cs="Arial"/>
          <w:b/>
          <w:i/>
          <w:sz w:val="18"/>
          <w:szCs w:val="18"/>
          <w:u w:val="single"/>
          <w:lang w:val="fr-FR"/>
        </w:rPr>
        <w:t xml:space="preserve"> services </w:t>
      </w:r>
      <w:proofErr w:type="spellStart"/>
      <w:r w:rsidRPr="006E1E17">
        <w:rPr>
          <w:rFonts w:ascii="Arial" w:hAnsi="Arial" w:cs="Arial"/>
          <w:b/>
          <w:i/>
          <w:sz w:val="18"/>
          <w:szCs w:val="18"/>
          <w:u w:val="single"/>
          <w:lang w:val="fr-FR"/>
        </w:rPr>
        <w:t>activity</w:t>
      </w:r>
      <w:proofErr w:type="spellEnd"/>
    </w:p>
    <w:p w14:paraId="453C26DA" w14:textId="283F439E" w:rsidR="00D769D3" w:rsidRPr="006E1E17" w:rsidRDefault="00826A84" w:rsidP="00826A84">
      <w:pPr>
        <w:pStyle w:val="Default"/>
        <w:jc w:val="both"/>
        <w:rPr>
          <w:rFonts w:ascii="Arial" w:hAnsi="Arial" w:cs="Arial"/>
          <w:b/>
          <w:sz w:val="18"/>
          <w:szCs w:val="18"/>
        </w:rPr>
      </w:pPr>
      <w:r w:rsidRPr="006E1E17">
        <w:rPr>
          <w:rFonts w:asciiTheme="minorHAnsi" w:hAnsiTheme="minorHAnsi" w:cstheme="minorHAnsi"/>
          <w:b/>
          <w:bCs/>
          <w:color w:val="000000" w:themeColor="text1"/>
          <w:sz w:val="20"/>
          <w:szCs w:val="20"/>
        </w:rPr>
        <w:t>Q062</w:t>
      </w:r>
      <w:r w:rsidRPr="006E1E17">
        <w:rPr>
          <w:rFonts w:asciiTheme="majorHAnsi" w:hAnsiTheme="majorHAnsi" w:cs="Arial"/>
          <w:b/>
          <w:bCs/>
          <w:color w:val="000000" w:themeColor="text1"/>
          <w:sz w:val="20"/>
          <w:szCs w:val="20"/>
        </w:rPr>
        <w:t xml:space="preserve">. </w:t>
      </w:r>
      <w:r w:rsidR="00D769D3" w:rsidRPr="006E1E17">
        <w:rPr>
          <w:rFonts w:ascii="Arial" w:hAnsi="Arial" w:cs="Arial"/>
          <w:b/>
          <w:color w:val="548DD4" w:themeColor="text2" w:themeTint="99"/>
          <w:sz w:val="18"/>
          <w:szCs w:val="18"/>
          <w:lang w:eastAsia="fr-FR"/>
        </w:rPr>
        <w:t>Question 80 CEPEJ Questionnaire</w:t>
      </w:r>
    </w:p>
    <w:p w14:paraId="2FAB5AAE" w14:textId="03FBCE3D" w:rsidR="00D84645" w:rsidRPr="006E1E17" w:rsidRDefault="00D84645" w:rsidP="00C1000E">
      <w:pPr>
        <w:autoSpaceDE w:val="0"/>
        <w:autoSpaceDN w:val="0"/>
        <w:adjustRightInd w:val="0"/>
        <w:spacing w:after="240" w:line="240" w:lineRule="auto"/>
        <w:jc w:val="both"/>
        <w:rPr>
          <w:rFonts w:ascii="Arial" w:hAnsi="Arial" w:cs="Arial"/>
          <w:b/>
          <w:sz w:val="18"/>
          <w:szCs w:val="18"/>
        </w:rPr>
      </w:pPr>
      <w:r w:rsidRPr="006E1E17">
        <w:rPr>
          <w:rFonts w:ascii="Arial" w:hAnsi="Arial" w:cs="Arial"/>
          <w:b/>
          <w:sz w:val="18"/>
          <w:szCs w:val="18"/>
        </w:rPr>
        <w:t>Is there a centralised institution that is responsible for collecting statistical data regarding the functioning of the courts?</w:t>
      </w:r>
    </w:p>
    <w:p w14:paraId="0307F037" w14:textId="529617D7" w:rsidR="00722A5E" w:rsidRPr="006E1E17" w:rsidRDefault="00D84645" w:rsidP="00A1419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w:t>
      </w:r>
      <w:r w:rsidR="00921FE3" w:rsidRPr="006E1E17">
        <w:rPr>
          <w:rFonts w:ascii="Arial" w:hAnsi="Arial" w:cs="Arial"/>
          <w:sz w:val="18"/>
          <w:szCs w:val="18"/>
        </w:rPr>
        <w:t xml:space="preserve"> (please indicate the name and the address of this institution): ___________</w:t>
      </w:r>
    </w:p>
    <w:p w14:paraId="5BC284C0" w14:textId="2BC69F08" w:rsidR="00D84645" w:rsidRPr="006E1E17" w:rsidRDefault="00D84645" w:rsidP="00722A5E">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w:t>
      </w:r>
    </w:p>
    <w:p w14:paraId="261BD2AA" w14:textId="77777777" w:rsidR="00F41EFF" w:rsidRPr="006E1E17" w:rsidRDefault="00F41EFF" w:rsidP="00A14193">
      <w:pPr>
        <w:widowControl w:val="0"/>
        <w:autoSpaceDE w:val="0"/>
        <w:autoSpaceDN w:val="0"/>
        <w:adjustRightInd w:val="0"/>
        <w:spacing w:after="0"/>
        <w:jc w:val="both"/>
        <w:rPr>
          <w:rFonts w:ascii="Arial" w:hAnsi="Arial" w:cs="Arial"/>
          <w:sz w:val="18"/>
          <w:szCs w:val="18"/>
        </w:rPr>
      </w:pPr>
    </w:p>
    <w:p w14:paraId="5B5187AF" w14:textId="722FADB7" w:rsidR="00D769D3" w:rsidRPr="006E1E17" w:rsidRDefault="00826A84" w:rsidP="00826A84">
      <w:pPr>
        <w:pStyle w:val="Default"/>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Q063</w:t>
      </w:r>
      <w:r w:rsidRPr="006E1E17">
        <w:rPr>
          <w:rFonts w:asciiTheme="majorHAnsi" w:hAnsiTheme="majorHAnsi" w:cs="Arial"/>
          <w:b/>
          <w:bCs/>
          <w:color w:val="000000" w:themeColor="text1"/>
          <w:sz w:val="20"/>
          <w:szCs w:val="20"/>
          <w:lang w:val="en-GB"/>
        </w:rPr>
        <w:t xml:space="preserve">. </w:t>
      </w:r>
      <w:r w:rsidR="00D769D3" w:rsidRPr="006E1E17">
        <w:rPr>
          <w:rFonts w:ascii="Arial" w:hAnsi="Arial" w:cs="Arial"/>
          <w:b/>
          <w:color w:val="548DD4" w:themeColor="text2" w:themeTint="99"/>
          <w:sz w:val="18"/>
          <w:szCs w:val="18"/>
          <w:lang w:val="en-GB" w:eastAsia="fr-FR"/>
        </w:rPr>
        <w:t>Question 80-1 CEPEJ Questionnaire</w:t>
      </w:r>
    </w:p>
    <w:p w14:paraId="61CF18CB" w14:textId="77A1B1A4" w:rsidR="00D84645" w:rsidRPr="006E1E17" w:rsidRDefault="0021246A" w:rsidP="00C1000E">
      <w:pPr>
        <w:autoSpaceDE w:val="0"/>
        <w:autoSpaceDN w:val="0"/>
        <w:adjustRightInd w:val="0"/>
        <w:spacing w:after="240" w:line="240" w:lineRule="auto"/>
        <w:jc w:val="both"/>
        <w:rPr>
          <w:rFonts w:ascii="Arial" w:hAnsi="Arial" w:cs="Arial"/>
          <w:b/>
          <w:sz w:val="18"/>
          <w:szCs w:val="18"/>
        </w:rPr>
      </w:pPr>
      <w:r w:rsidRPr="006E1E17">
        <w:rPr>
          <w:rFonts w:ascii="Arial" w:hAnsi="Arial" w:cs="Arial"/>
          <w:b/>
          <w:sz w:val="18"/>
          <w:szCs w:val="18"/>
        </w:rPr>
        <w:t xml:space="preserve">Are the </w:t>
      </w:r>
      <w:r w:rsidR="00D84645" w:rsidRPr="006E1E17">
        <w:rPr>
          <w:rFonts w:ascii="Arial" w:hAnsi="Arial" w:cs="Arial"/>
          <w:b/>
          <w:sz w:val="18"/>
          <w:szCs w:val="18"/>
        </w:rPr>
        <w:t>statistics on the functioning of each court</w:t>
      </w:r>
      <w:r w:rsidRPr="006E1E17">
        <w:rPr>
          <w:rFonts w:ascii="Arial" w:hAnsi="Arial" w:cs="Arial"/>
          <w:b/>
          <w:sz w:val="18"/>
          <w:szCs w:val="18"/>
        </w:rPr>
        <w:t xml:space="preserve"> published</w:t>
      </w:r>
      <w:r w:rsidR="00D84645" w:rsidRPr="006E1E17">
        <w:rPr>
          <w:rFonts w:ascii="Arial" w:hAnsi="Arial" w:cs="Arial"/>
          <w:b/>
          <w:sz w:val="18"/>
          <w:szCs w:val="18"/>
        </w:rPr>
        <w:t>:</w:t>
      </w:r>
    </w:p>
    <w:p w14:paraId="60F703E1" w14:textId="62301824" w:rsidR="00D84645" w:rsidRPr="006E1E17" w:rsidRDefault="00D84645" w:rsidP="00722A5E">
      <w:pPr>
        <w:widowControl w:val="0"/>
        <w:autoSpaceDE w:val="0"/>
        <w:autoSpaceDN w:val="0"/>
        <w:adjustRightInd w:val="0"/>
        <w:spacing w:after="60"/>
        <w:jc w:val="both"/>
        <w:rPr>
          <w:rFonts w:ascii="Arial" w:hAnsi="Arial" w:cs="Arial"/>
          <w:i/>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 on </w:t>
      </w:r>
      <w:r w:rsidR="0021246A" w:rsidRPr="006E1E17">
        <w:rPr>
          <w:rFonts w:ascii="Arial" w:hAnsi="Arial" w:cs="Arial"/>
          <w:sz w:val="18"/>
          <w:szCs w:val="18"/>
        </w:rPr>
        <w:t xml:space="preserve">the </w:t>
      </w:r>
      <w:r w:rsidRPr="006E1E17">
        <w:rPr>
          <w:rFonts w:ascii="Arial" w:hAnsi="Arial" w:cs="Arial"/>
          <w:sz w:val="18"/>
          <w:szCs w:val="18"/>
        </w:rPr>
        <w:t>internet</w:t>
      </w:r>
    </w:p>
    <w:p w14:paraId="7F5CAA4C" w14:textId="631D7DE0" w:rsidR="00D84645" w:rsidRPr="006E1E17" w:rsidRDefault="00D84645" w:rsidP="00722A5E">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 only internally (</w:t>
      </w:r>
      <w:r w:rsidR="0021246A" w:rsidRPr="006E1E17">
        <w:rPr>
          <w:rFonts w:ascii="Arial" w:hAnsi="Arial" w:cs="Arial"/>
          <w:sz w:val="18"/>
          <w:szCs w:val="18"/>
        </w:rPr>
        <w:t>o</w:t>
      </w:r>
      <w:r w:rsidRPr="006E1E17">
        <w:rPr>
          <w:rFonts w:ascii="Arial" w:hAnsi="Arial" w:cs="Arial"/>
          <w:sz w:val="18"/>
          <w:szCs w:val="18"/>
        </w:rPr>
        <w:t>n an intranet website)</w:t>
      </w:r>
    </w:p>
    <w:p w14:paraId="20FE2477" w14:textId="77777777" w:rsidR="00D84645" w:rsidRPr="006E1E17" w:rsidRDefault="00D84645" w:rsidP="00722A5E">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w:t>
      </w:r>
    </w:p>
    <w:p w14:paraId="50C9B0A3" w14:textId="77777777" w:rsidR="000D1992" w:rsidRPr="006E1E17" w:rsidRDefault="000D1992" w:rsidP="000D1992">
      <w:pPr>
        <w:widowControl w:val="0"/>
        <w:autoSpaceDE w:val="0"/>
        <w:autoSpaceDN w:val="0"/>
        <w:adjustRightInd w:val="0"/>
        <w:spacing w:after="60"/>
        <w:jc w:val="both"/>
        <w:rPr>
          <w:rFonts w:ascii="Arial" w:hAnsi="Arial" w:cs="Arial"/>
          <w:sz w:val="18"/>
          <w:szCs w:val="18"/>
        </w:rPr>
      </w:pPr>
    </w:p>
    <w:p w14:paraId="648A3B06" w14:textId="76134D7B" w:rsidR="00D769D3" w:rsidRPr="006E1E17" w:rsidRDefault="00826A84" w:rsidP="00826A84">
      <w:pPr>
        <w:pStyle w:val="Default"/>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Q064</w:t>
      </w:r>
      <w:r w:rsidRPr="006E1E17">
        <w:rPr>
          <w:rFonts w:asciiTheme="majorHAnsi" w:hAnsiTheme="majorHAnsi" w:cs="Arial"/>
          <w:b/>
          <w:bCs/>
          <w:color w:val="000000" w:themeColor="text1"/>
          <w:sz w:val="20"/>
          <w:szCs w:val="20"/>
          <w:lang w:val="en-GB"/>
        </w:rPr>
        <w:t xml:space="preserve">. </w:t>
      </w:r>
      <w:r w:rsidR="00D769D3" w:rsidRPr="006E1E17">
        <w:rPr>
          <w:rFonts w:ascii="Arial" w:hAnsi="Arial" w:cs="Arial"/>
          <w:b/>
          <w:color w:val="548DD4" w:themeColor="text2" w:themeTint="99"/>
          <w:sz w:val="18"/>
          <w:szCs w:val="18"/>
          <w:lang w:val="en-GB" w:eastAsia="fr-FR"/>
        </w:rPr>
        <w:t>Question 80-2 CEPEJ Questionnaire</w:t>
      </w:r>
    </w:p>
    <w:p w14:paraId="26073EE8" w14:textId="7D72F45B" w:rsidR="00D84645" w:rsidRPr="006E1E17" w:rsidRDefault="00D84645" w:rsidP="00D769D3">
      <w:pPr>
        <w:pStyle w:val="Default"/>
        <w:jc w:val="both"/>
        <w:rPr>
          <w:rFonts w:ascii="Arial" w:hAnsi="Arial" w:cs="Arial"/>
          <w:b/>
          <w:sz w:val="18"/>
          <w:szCs w:val="18"/>
          <w:lang w:val="en-GB"/>
        </w:rPr>
      </w:pPr>
      <w:r w:rsidRPr="006E1E17">
        <w:rPr>
          <w:rFonts w:ascii="Arial" w:hAnsi="Arial" w:cs="Arial"/>
          <w:b/>
          <w:sz w:val="18"/>
          <w:szCs w:val="18"/>
          <w:lang w:val="en-GB"/>
        </w:rPr>
        <w:t>Is there a centralised institution that is responsible for collecting statistical data regarding the functioning of the public prosecution services?</w:t>
      </w:r>
    </w:p>
    <w:p w14:paraId="58C7312F" w14:textId="77777777" w:rsidR="00746A85" w:rsidRPr="006E1E17" w:rsidRDefault="00746A85" w:rsidP="00D769D3">
      <w:pPr>
        <w:pStyle w:val="Default"/>
        <w:jc w:val="both"/>
        <w:rPr>
          <w:rFonts w:ascii="Arial" w:hAnsi="Arial" w:cs="Arial"/>
          <w:b/>
          <w:sz w:val="18"/>
          <w:szCs w:val="18"/>
          <w:lang w:val="en-GB"/>
        </w:rPr>
      </w:pPr>
    </w:p>
    <w:p w14:paraId="35E04C29" w14:textId="15704B40" w:rsidR="00722A5E" w:rsidRPr="006E1E17" w:rsidRDefault="00D84645" w:rsidP="00A14193">
      <w:pPr>
        <w:widowControl w:val="0"/>
        <w:autoSpaceDE w:val="0"/>
        <w:autoSpaceDN w:val="0"/>
        <w:adjustRightInd w:val="0"/>
        <w:spacing w:after="0" w:line="240" w:lineRule="auto"/>
        <w:jc w:val="both"/>
        <w:rPr>
          <w:rFonts w:ascii="Arial" w:hAnsi="Arial"/>
          <w:sz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w:t>
      </w:r>
      <w:r w:rsidR="0038167A" w:rsidRPr="006E1E17">
        <w:rPr>
          <w:rFonts w:ascii="Arial" w:hAnsi="Arial" w:cs="Arial"/>
          <w:sz w:val="18"/>
          <w:szCs w:val="18"/>
        </w:rPr>
        <w:t xml:space="preserve"> (please indicate the name and the address of this institution): ___________</w:t>
      </w:r>
    </w:p>
    <w:p w14:paraId="7F050911" w14:textId="7DB1CF41" w:rsidR="00D84645" w:rsidRPr="006E1E17" w:rsidRDefault="00D84645" w:rsidP="00722A5E">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w:t>
      </w:r>
    </w:p>
    <w:p w14:paraId="0D404A16" w14:textId="77777777" w:rsidR="00722A5E" w:rsidRPr="006E1E17" w:rsidRDefault="00722A5E" w:rsidP="00A14193">
      <w:pPr>
        <w:widowControl w:val="0"/>
        <w:autoSpaceDE w:val="0"/>
        <w:autoSpaceDN w:val="0"/>
        <w:adjustRightInd w:val="0"/>
        <w:spacing w:after="0"/>
        <w:jc w:val="both"/>
        <w:rPr>
          <w:rFonts w:ascii="Arial" w:hAnsi="Arial" w:cs="Arial"/>
          <w:b/>
          <w:sz w:val="18"/>
          <w:szCs w:val="18"/>
        </w:rPr>
      </w:pPr>
    </w:p>
    <w:p w14:paraId="6871EEF3" w14:textId="3ACCCFF2" w:rsidR="008D6F13" w:rsidRPr="006E1E17" w:rsidRDefault="00826A84" w:rsidP="00826A84">
      <w:pPr>
        <w:pStyle w:val="Default"/>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Q065</w:t>
      </w:r>
      <w:r w:rsidRPr="006E1E17">
        <w:rPr>
          <w:rFonts w:asciiTheme="majorHAnsi" w:hAnsiTheme="majorHAnsi" w:cs="Arial"/>
          <w:b/>
          <w:bCs/>
          <w:color w:val="000000" w:themeColor="text1"/>
          <w:sz w:val="20"/>
          <w:szCs w:val="20"/>
          <w:lang w:val="en-GB"/>
        </w:rPr>
        <w:t xml:space="preserve">. </w:t>
      </w:r>
      <w:r w:rsidR="008D6F13" w:rsidRPr="006E1E17">
        <w:rPr>
          <w:rFonts w:ascii="Arial" w:hAnsi="Arial" w:cs="Arial"/>
          <w:b/>
          <w:color w:val="548DD4" w:themeColor="text2" w:themeTint="99"/>
          <w:sz w:val="18"/>
          <w:szCs w:val="18"/>
          <w:lang w:val="en-GB" w:eastAsia="fr-FR"/>
        </w:rPr>
        <w:t>Question 80-3 CEPEJ Questionnaire</w:t>
      </w:r>
    </w:p>
    <w:p w14:paraId="75E8DA8F" w14:textId="69246050" w:rsidR="00D84645" w:rsidRPr="006E1E17" w:rsidRDefault="0021246A" w:rsidP="00C1000E">
      <w:pPr>
        <w:pStyle w:val="Default"/>
        <w:spacing w:after="240"/>
        <w:jc w:val="both"/>
        <w:rPr>
          <w:rFonts w:ascii="Arial" w:hAnsi="Arial" w:cs="Arial"/>
          <w:b/>
          <w:sz w:val="18"/>
          <w:szCs w:val="18"/>
          <w:lang w:val="en-GB"/>
        </w:rPr>
      </w:pPr>
      <w:r w:rsidRPr="006E1E17">
        <w:rPr>
          <w:rFonts w:ascii="Arial" w:hAnsi="Arial" w:cs="Arial"/>
          <w:b/>
          <w:sz w:val="18"/>
          <w:szCs w:val="18"/>
          <w:lang w:val="en-GB"/>
        </w:rPr>
        <w:t>Are the</w:t>
      </w:r>
      <w:r w:rsidR="00D84645" w:rsidRPr="006E1E17">
        <w:rPr>
          <w:rFonts w:ascii="Arial" w:hAnsi="Arial" w:cs="Arial"/>
          <w:b/>
          <w:sz w:val="18"/>
          <w:szCs w:val="18"/>
          <w:lang w:val="en-GB"/>
        </w:rPr>
        <w:t xml:space="preserve"> statistics on the functioning of each public prosecution service</w:t>
      </w:r>
      <w:r w:rsidRPr="006E1E17">
        <w:rPr>
          <w:rFonts w:ascii="Arial" w:hAnsi="Arial" w:cs="Arial"/>
          <w:b/>
          <w:sz w:val="18"/>
          <w:szCs w:val="18"/>
          <w:lang w:val="en-GB"/>
        </w:rPr>
        <w:t xml:space="preserve"> published</w:t>
      </w:r>
      <w:r w:rsidR="00D84645" w:rsidRPr="006E1E17">
        <w:rPr>
          <w:rFonts w:ascii="Arial" w:hAnsi="Arial" w:cs="Arial"/>
          <w:b/>
          <w:sz w:val="18"/>
          <w:szCs w:val="18"/>
          <w:lang w:val="en-GB"/>
        </w:rPr>
        <w:t>?</w:t>
      </w:r>
    </w:p>
    <w:p w14:paraId="01158A94" w14:textId="10DB6596" w:rsidR="00D84645" w:rsidRPr="006E1E17" w:rsidRDefault="00D84645" w:rsidP="000D1992">
      <w:pPr>
        <w:widowControl w:val="0"/>
        <w:autoSpaceDE w:val="0"/>
        <w:autoSpaceDN w:val="0"/>
        <w:adjustRightInd w:val="0"/>
        <w:spacing w:after="60"/>
        <w:jc w:val="both"/>
        <w:rPr>
          <w:rFonts w:ascii="Arial" w:hAnsi="Arial" w:cs="Arial"/>
          <w:i/>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 on </w:t>
      </w:r>
      <w:r w:rsidR="0021246A" w:rsidRPr="006E1E17">
        <w:rPr>
          <w:rFonts w:ascii="Arial" w:hAnsi="Arial" w:cs="Arial"/>
          <w:sz w:val="18"/>
          <w:szCs w:val="18"/>
        </w:rPr>
        <w:t xml:space="preserve">the </w:t>
      </w:r>
      <w:r w:rsidRPr="006E1E17">
        <w:rPr>
          <w:rFonts w:ascii="Arial" w:hAnsi="Arial" w:cs="Arial"/>
          <w:sz w:val="18"/>
          <w:szCs w:val="18"/>
        </w:rPr>
        <w:t>internet</w:t>
      </w:r>
    </w:p>
    <w:p w14:paraId="3271EF29" w14:textId="100399D7"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 only internally (</w:t>
      </w:r>
      <w:r w:rsidR="00EA1ED6" w:rsidRPr="006E1E17">
        <w:rPr>
          <w:rFonts w:ascii="Arial" w:hAnsi="Arial" w:cs="Arial"/>
          <w:sz w:val="18"/>
          <w:szCs w:val="18"/>
        </w:rPr>
        <w:t>o</w:t>
      </w:r>
      <w:r w:rsidRPr="006E1E17">
        <w:rPr>
          <w:rFonts w:ascii="Arial" w:hAnsi="Arial" w:cs="Arial"/>
          <w:sz w:val="18"/>
          <w:szCs w:val="18"/>
        </w:rPr>
        <w:t>n an intranet website)</w:t>
      </w:r>
    </w:p>
    <w:p w14:paraId="57F0D5DB" w14:textId="77777777"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w:t>
      </w:r>
    </w:p>
    <w:p w14:paraId="4D490F5B" w14:textId="77777777" w:rsidR="00270BEB" w:rsidRPr="006E1E17" w:rsidRDefault="00270BEB" w:rsidP="000D1992">
      <w:pPr>
        <w:widowControl w:val="0"/>
        <w:autoSpaceDE w:val="0"/>
        <w:autoSpaceDN w:val="0"/>
        <w:adjustRightInd w:val="0"/>
        <w:spacing w:after="60"/>
        <w:jc w:val="both"/>
        <w:rPr>
          <w:rFonts w:ascii="Arial" w:hAnsi="Arial" w:cs="Arial"/>
          <w:sz w:val="18"/>
          <w:szCs w:val="18"/>
        </w:rPr>
      </w:pPr>
    </w:p>
    <w:p w14:paraId="06DF01A9" w14:textId="50A5E343" w:rsidR="008D6F13" w:rsidRPr="006E1E17" w:rsidRDefault="00826A84" w:rsidP="00826A84">
      <w:pPr>
        <w:pStyle w:val="Default"/>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Q066</w:t>
      </w:r>
      <w:r w:rsidRPr="006E1E17">
        <w:rPr>
          <w:rFonts w:asciiTheme="majorHAnsi" w:hAnsiTheme="majorHAnsi" w:cs="Arial"/>
          <w:b/>
          <w:bCs/>
          <w:color w:val="000000" w:themeColor="text1"/>
          <w:sz w:val="20"/>
          <w:szCs w:val="20"/>
          <w:lang w:val="en-GB"/>
        </w:rPr>
        <w:t xml:space="preserve">. </w:t>
      </w:r>
      <w:r w:rsidR="008D6F13" w:rsidRPr="006E1E17">
        <w:rPr>
          <w:rFonts w:ascii="Arial" w:hAnsi="Arial" w:cs="Arial"/>
          <w:b/>
          <w:color w:val="548DD4" w:themeColor="text2" w:themeTint="99"/>
          <w:sz w:val="18"/>
          <w:szCs w:val="18"/>
          <w:lang w:val="en-GB" w:eastAsia="fr-FR"/>
        </w:rPr>
        <w:t>Question 81 CEPEJ Questionnaire</w:t>
      </w:r>
    </w:p>
    <w:p w14:paraId="344F5D94" w14:textId="77777777" w:rsidR="00D84645" w:rsidRPr="006E1E17" w:rsidRDefault="00D84645" w:rsidP="00C1000E">
      <w:pPr>
        <w:pStyle w:val="Default"/>
        <w:spacing w:after="240"/>
        <w:jc w:val="both"/>
        <w:rPr>
          <w:rFonts w:ascii="Arial" w:hAnsi="Arial" w:cs="Arial"/>
          <w:b/>
          <w:sz w:val="18"/>
          <w:szCs w:val="18"/>
          <w:lang w:val="en-GB"/>
        </w:rPr>
      </w:pPr>
      <w:r w:rsidRPr="006E1E17">
        <w:rPr>
          <w:rFonts w:ascii="Arial" w:hAnsi="Arial" w:cs="Arial"/>
          <w:b/>
          <w:sz w:val="18"/>
          <w:szCs w:val="18"/>
          <w:lang w:val="en-GB"/>
        </w:rPr>
        <w:t xml:space="preserve">Are individual courts required to prepare an activity report (that includes, for example, data on the number of resolved cases or pending cases, the number of judges and administrative staff, targets and assessment of the activity)? </w:t>
      </w:r>
    </w:p>
    <w:bookmarkEnd w:id="43"/>
    <w:bookmarkEnd w:id="44"/>
    <w:p w14:paraId="3026581E" w14:textId="59587B74" w:rsidR="002E36D2" w:rsidRPr="006E1E17" w:rsidRDefault="00D84645" w:rsidP="00A1419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 </w:t>
      </w:r>
    </w:p>
    <w:p w14:paraId="63C5BE8C" w14:textId="22270FA3" w:rsidR="00D84645" w:rsidRPr="006E1E17" w:rsidRDefault="00D84645" w:rsidP="002E36D2">
      <w:pPr>
        <w:widowControl w:val="0"/>
        <w:autoSpaceDE w:val="0"/>
        <w:autoSpaceDN w:val="0"/>
        <w:adjustRightInd w:val="0"/>
        <w:spacing w:after="0" w:line="240" w:lineRule="auto"/>
        <w:jc w:val="both"/>
        <w:rPr>
          <w:rFonts w:ascii="Arial" w:hAnsi="Arial" w:cs="Arial"/>
          <w:sz w:val="18"/>
          <w:szCs w:val="18"/>
        </w:rPr>
      </w:pPr>
      <w:r w:rsidRPr="006E1E17">
        <w:rPr>
          <w:rFonts w:ascii="Arial" w:hAnsi="Arial"/>
          <w:sz w:val="18"/>
          <w:shd w:val="clear" w:color="auto" w:fill="FFCC99"/>
        </w:rPr>
        <w:fldChar w:fldCharType="begin">
          <w:ffData>
            <w:name w:val="Check209"/>
            <w:enabled/>
            <w:calcOnExit w:val="0"/>
            <w:checkBox>
              <w:sizeAuto/>
              <w:default w:val="0"/>
            </w:checkBox>
          </w:ffData>
        </w:fldChar>
      </w:r>
      <w:r w:rsidRPr="006E1E17">
        <w:rPr>
          <w:rFonts w:ascii="Arial" w:hAnsi="Arial"/>
          <w:sz w:val="18"/>
          <w:shd w:val="clear" w:color="auto" w:fill="FFCC99"/>
        </w:rPr>
        <w:instrText xml:space="preserve"> FORMCHECKBOX </w:instrText>
      </w:r>
      <w:r w:rsidR="00CE400D">
        <w:rPr>
          <w:rFonts w:ascii="Arial" w:hAnsi="Arial"/>
          <w:sz w:val="18"/>
          <w:shd w:val="clear" w:color="auto" w:fill="FFCC99"/>
        </w:rPr>
      </w:r>
      <w:r w:rsidR="00CE400D">
        <w:rPr>
          <w:rFonts w:ascii="Arial" w:hAnsi="Arial"/>
          <w:sz w:val="18"/>
          <w:shd w:val="clear" w:color="auto" w:fill="FFCC99"/>
        </w:rPr>
        <w:fldChar w:fldCharType="separate"/>
      </w:r>
      <w:r w:rsidRPr="006E1E17">
        <w:rPr>
          <w:rFonts w:ascii="Arial" w:hAnsi="Arial"/>
          <w:sz w:val="18"/>
          <w:shd w:val="clear" w:color="auto" w:fill="FFCC99"/>
        </w:rPr>
        <w:fldChar w:fldCharType="end"/>
      </w:r>
      <w:r w:rsidRPr="006E1E17">
        <w:rPr>
          <w:rFonts w:ascii="Arial" w:hAnsi="Arial" w:cs="Arial"/>
          <w:sz w:val="18"/>
          <w:szCs w:val="18"/>
        </w:rPr>
        <w:t xml:space="preserve"> No</w:t>
      </w:r>
    </w:p>
    <w:p w14:paraId="4F8FA30D" w14:textId="77777777" w:rsidR="002E36D2" w:rsidRPr="006E1E17" w:rsidRDefault="002E36D2" w:rsidP="002E36D2">
      <w:pPr>
        <w:widowControl w:val="0"/>
        <w:autoSpaceDE w:val="0"/>
        <w:autoSpaceDN w:val="0"/>
        <w:adjustRightInd w:val="0"/>
        <w:spacing w:after="0" w:line="240" w:lineRule="auto"/>
        <w:jc w:val="both"/>
        <w:rPr>
          <w:rFonts w:ascii="Arial" w:hAnsi="Arial" w:cs="Arial"/>
          <w:sz w:val="18"/>
          <w:szCs w:val="18"/>
        </w:rPr>
      </w:pPr>
    </w:p>
    <w:p w14:paraId="1DF2F340" w14:textId="5E995A20" w:rsidR="002E36D2" w:rsidRPr="006E1E17" w:rsidRDefault="002E36D2" w:rsidP="002E36D2">
      <w:pPr>
        <w:widowControl w:val="0"/>
        <w:autoSpaceDE w:val="0"/>
        <w:autoSpaceDN w:val="0"/>
        <w:adjustRightInd w:val="0"/>
        <w:spacing w:after="0"/>
        <w:jc w:val="both"/>
        <w:rPr>
          <w:rFonts w:ascii="Arial" w:hAnsi="Arial" w:cs="Arial"/>
          <w:sz w:val="18"/>
          <w:szCs w:val="18"/>
        </w:rPr>
      </w:pPr>
      <w:r w:rsidRPr="006E1E17">
        <w:rPr>
          <w:rFonts w:ascii="Arial" w:hAnsi="Arial" w:cs="Arial"/>
          <w:sz w:val="18"/>
          <w:szCs w:val="18"/>
        </w:rPr>
        <w:t>Comment</w:t>
      </w:r>
      <w:r w:rsidR="00812DFC" w:rsidRPr="006E1E17">
        <w:rPr>
          <w:rFonts w:ascii="Arial" w:hAnsi="Arial" w:cs="Arial"/>
          <w:sz w:val="18"/>
          <w:szCs w:val="18"/>
        </w:rPr>
        <w:t>s</w:t>
      </w:r>
      <w:r w:rsidRPr="006E1E17">
        <w:rPr>
          <w:rFonts w:ascii="Arial" w:hAnsi="Arial" w:cs="Arial"/>
          <w:sz w:val="18"/>
          <w:szCs w:val="18"/>
        </w:rPr>
        <w:t xml:space="preserve"> - </w:t>
      </w:r>
      <w:r w:rsidR="00D84645" w:rsidRPr="006E1E17">
        <w:rPr>
          <w:rFonts w:ascii="Arial" w:hAnsi="Arial" w:cs="Arial"/>
          <w:sz w:val="18"/>
          <w:szCs w:val="18"/>
        </w:rPr>
        <w:t>If yes, please describe the content of the report and its audience (i.e. to whom the report is intended):</w:t>
      </w:r>
      <w:bookmarkStart w:id="45" w:name="OLE_LINK267"/>
      <w:bookmarkStart w:id="46" w:name="OLE_LINK268"/>
    </w:p>
    <w:p w14:paraId="118315ED" w14:textId="070C73AF" w:rsidR="00D84645" w:rsidRPr="006E1E17" w:rsidRDefault="00D84645" w:rsidP="00A14193">
      <w:pPr>
        <w:widowControl w:val="0"/>
        <w:autoSpaceDE w:val="0"/>
        <w:autoSpaceDN w:val="0"/>
        <w:adjustRightInd w:val="0"/>
        <w:spacing w:after="0"/>
        <w:jc w:val="both"/>
        <w:rPr>
          <w:rFonts w:ascii="Arial" w:hAnsi="Arial" w:cs="Arial"/>
          <w:sz w:val="18"/>
          <w:szCs w:val="18"/>
        </w:rPr>
      </w:pPr>
    </w:p>
    <w:p w14:paraId="6CECE5C2" w14:textId="18A59D00" w:rsidR="008D6F13" w:rsidRPr="006E1E17" w:rsidRDefault="00826A84" w:rsidP="00826A84">
      <w:pPr>
        <w:pStyle w:val="Default"/>
        <w:jc w:val="both"/>
        <w:rPr>
          <w:rFonts w:ascii="Arial" w:hAnsi="Arial" w:cs="Arial"/>
          <w:b/>
          <w:bCs/>
          <w:sz w:val="18"/>
          <w:szCs w:val="18"/>
          <w:lang w:val="en-GB"/>
        </w:rPr>
      </w:pPr>
      <w:r w:rsidRPr="006E1E17">
        <w:rPr>
          <w:rFonts w:asciiTheme="minorHAnsi" w:hAnsiTheme="minorHAnsi" w:cstheme="minorHAnsi"/>
          <w:b/>
          <w:bCs/>
          <w:color w:val="000000" w:themeColor="text1"/>
          <w:sz w:val="20"/>
          <w:szCs w:val="20"/>
          <w:lang w:val="en-GB"/>
        </w:rPr>
        <w:t>Q067</w:t>
      </w:r>
      <w:r w:rsidRPr="006E1E17">
        <w:rPr>
          <w:rFonts w:asciiTheme="majorHAnsi" w:hAnsiTheme="majorHAnsi" w:cs="Arial"/>
          <w:b/>
          <w:bCs/>
          <w:color w:val="000000" w:themeColor="text1"/>
          <w:sz w:val="20"/>
          <w:szCs w:val="20"/>
          <w:lang w:val="en-GB"/>
        </w:rPr>
        <w:t xml:space="preserve">. </w:t>
      </w:r>
      <w:r w:rsidR="008D6F13" w:rsidRPr="006E1E17">
        <w:rPr>
          <w:rFonts w:ascii="Arial" w:hAnsi="Arial" w:cs="Arial"/>
          <w:b/>
          <w:color w:val="548DD4" w:themeColor="text2" w:themeTint="99"/>
          <w:sz w:val="18"/>
          <w:szCs w:val="18"/>
          <w:lang w:val="en-GB" w:eastAsia="fr-FR"/>
        </w:rPr>
        <w:t>Question 81-1 CEPEJ Questionnaire</w:t>
      </w:r>
    </w:p>
    <w:p w14:paraId="57373A50" w14:textId="77777777" w:rsidR="00D84645" w:rsidRPr="006E1E17" w:rsidRDefault="00D84645" w:rsidP="00C1000E">
      <w:pPr>
        <w:pStyle w:val="Default"/>
        <w:spacing w:after="240"/>
        <w:jc w:val="both"/>
        <w:rPr>
          <w:rFonts w:ascii="Arial" w:hAnsi="Arial" w:cs="Arial"/>
          <w:b/>
          <w:bCs/>
          <w:sz w:val="18"/>
          <w:szCs w:val="18"/>
          <w:lang w:val="en-GB"/>
        </w:rPr>
      </w:pPr>
      <w:r w:rsidRPr="006E1E17">
        <w:rPr>
          <w:rFonts w:ascii="Arial" w:hAnsi="Arial" w:cs="Arial"/>
          <w:b/>
          <w:bCs/>
          <w:sz w:val="18"/>
          <w:szCs w:val="18"/>
          <w:lang w:val="en-GB"/>
        </w:rPr>
        <w:t xml:space="preserve">If yes, please specify in which form this report is released: </w:t>
      </w:r>
    </w:p>
    <w:p w14:paraId="7CC4EC32" w14:textId="77777777" w:rsidR="00D84645" w:rsidRPr="006E1E17" w:rsidRDefault="00D84645" w:rsidP="000D1992">
      <w:pPr>
        <w:widowControl w:val="0"/>
        <w:autoSpaceDE w:val="0"/>
        <w:autoSpaceDN w:val="0"/>
        <w:adjustRightInd w:val="0"/>
        <w:spacing w:after="60"/>
        <w:jc w:val="both"/>
        <w:rPr>
          <w:rFonts w:ascii="Arial" w:hAnsi="Arial" w:cs="Arial"/>
          <w:sz w:val="18"/>
          <w:szCs w:val="18"/>
          <w:lang w:val="fr-FR"/>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lang w:val="fr-FR"/>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lang w:val="fr-FR"/>
        </w:rPr>
        <w:t xml:space="preserve"> Internet</w:t>
      </w:r>
      <w:r w:rsidRPr="006E1E17">
        <w:rPr>
          <w:rFonts w:ascii="Arial" w:hAnsi="Arial" w:cs="Arial"/>
          <w:sz w:val="18"/>
          <w:szCs w:val="18"/>
          <w:lang w:val="fr-FR"/>
        </w:rPr>
        <w:tab/>
      </w:r>
      <w:r w:rsidRPr="006E1E17">
        <w:rPr>
          <w:rFonts w:ascii="Arial" w:hAnsi="Arial" w:cs="Arial"/>
          <w:sz w:val="18"/>
          <w:szCs w:val="18"/>
          <w:lang w:val="fr-FR"/>
        </w:rPr>
        <w:tab/>
      </w:r>
      <w:r w:rsidRPr="006E1E17">
        <w:rPr>
          <w:rFonts w:ascii="Arial" w:hAnsi="Arial" w:cs="Arial"/>
          <w:sz w:val="18"/>
          <w:szCs w:val="18"/>
          <w:lang w:val="fr-FR"/>
        </w:rPr>
        <w:tab/>
      </w:r>
      <w:r w:rsidRPr="006E1E17">
        <w:rPr>
          <w:rFonts w:ascii="Arial" w:hAnsi="Arial" w:cs="Arial"/>
          <w:sz w:val="18"/>
          <w:szCs w:val="18"/>
          <w:lang w:val="fr-FR"/>
        </w:rPr>
        <w:tab/>
      </w:r>
      <w:r w:rsidRPr="006E1E17">
        <w:rPr>
          <w:rFonts w:ascii="Arial" w:hAnsi="Arial" w:cs="Arial"/>
          <w:sz w:val="18"/>
          <w:szCs w:val="18"/>
          <w:lang w:val="fr-FR"/>
        </w:rPr>
        <w:tab/>
      </w:r>
    </w:p>
    <w:p w14:paraId="29A631E7" w14:textId="77777777" w:rsidR="00D84645" w:rsidRPr="006E1E17" w:rsidRDefault="00D84645" w:rsidP="000D1992">
      <w:pPr>
        <w:widowControl w:val="0"/>
        <w:autoSpaceDE w:val="0"/>
        <w:autoSpaceDN w:val="0"/>
        <w:adjustRightInd w:val="0"/>
        <w:spacing w:after="60"/>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145"/>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Intranet </w:t>
      </w:r>
      <w:proofErr w:type="spellStart"/>
      <w:r w:rsidRPr="006E1E17">
        <w:rPr>
          <w:rFonts w:ascii="Arial" w:hAnsi="Arial" w:cs="Arial"/>
          <w:sz w:val="18"/>
          <w:szCs w:val="18"/>
          <w:lang w:val="fr-FR"/>
        </w:rPr>
        <w:t>website</w:t>
      </w:r>
      <w:proofErr w:type="spellEnd"/>
    </w:p>
    <w:p w14:paraId="67D52895" w14:textId="77777777" w:rsidR="00D84645" w:rsidRPr="006E1E17" w:rsidRDefault="00D84645" w:rsidP="000D1992">
      <w:pPr>
        <w:widowControl w:val="0"/>
        <w:autoSpaceDE w:val="0"/>
        <w:autoSpaceDN w:val="0"/>
        <w:adjustRightInd w:val="0"/>
        <w:spacing w:after="60"/>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145"/>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Paper distribution</w:t>
      </w:r>
    </w:p>
    <w:p w14:paraId="7782C8C6" w14:textId="77777777" w:rsidR="00270BEB" w:rsidRPr="006E1E17" w:rsidRDefault="00270BEB" w:rsidP="000D1992">
      <w:pPr>
        <w:widowControl w:val="0"/>
        <w:autoSpaceDE w:val="0"/>
        <w:autoSpaceDN w:val="0"/>
        <w:adjustRightInd w:val="0"/>
        <w:spacing w:after="60"/>
        <w:jc w:val="both"/>
        <w:rPr>
          <w:rFonts w:ascii="Arial" w:hAnsi="Arial" w:cs="Arial"/>
          <w:sz w:val="18"/>
          <w:szCs w:val="18"/>
          <w:lang w:val="fr-FR"/>
        </w:rPr>
      </w:pPr>
    </w:p>
    <w:p w14:paraId="6F5D3C4D" w14:textId="13280BB7" w:rsidR="008D6F13" w:rsidRPr="006E1E17" w:rsidRDefault="00826A84" w:rsidP="00826A84">
      <w:pPr>
        <w:pStyle w:val="Default"/>
        <w:jc w:val="both"/>
        <w:rPr>
          <w:rFonts w:ascii="Arial" w:hAnsi="Arial" w:cs="Arial"/>
          <w:b/>
          <w:sz w:val="18"/>
          <w:szCs w:val="18"/>
        </w:rPr>
      </w:pPr>
      <w:r w:rsidRPr="006E1E17">
        <w:rPr>
          <w:rFonts w:asciiTheme="minorHAnsi" w:hAnsiTheme="minorHAnsi" w:cstheme="minorHAnsi"/>
          <w:b/>
          <w:bCs/>
          <w:color w:val="000000" w:themeColor="text1"/>
          <w:sz w:val="20"/>
          <w:szCs w:val="20"/>
        </w:rPr>
        <w:t>Q068</w:t>
      </w:r>
      <w:r w:rsidRPr="006E1E17">
        <w:rPr>
          <w:rFonts w:asciiTheme="majorHAnsi" w:hAnsiTheme="majorHAnsi" w:cs="Arial"/>
          <w:b/>
          <w:bCs/>
          <w:color w:val="000000" w:themeColor="text1"/>
          <w:sz w:val="20"/>
          <w:szCs w:val="20"/>
        </w:rPr>
        <w:t xml:space="preserve">. </w:t>
      </w:r>
      <w:r w:rsidR="008D6F13" w:rsidRPr="006E1E17">
        <w:rPr>
          <w:rFonts w:ascii="Arial" w:hAnsi="Arial" w:cs="Arial"/>
          <w:b/>
          <w:color w:val="548DD4" w:themeColor="text2" w:themeTint="99"/>
          <w:sz w:val="18"/>
          <w:szCs w:val="18"/>
          <w:lang w:eastAsia="fr-FR"/>
        </w:rPr>
        <w:t>Question 81-2 CEPEJ Questionnaire</w:t>
      </w:r>
    </w:p>
    <w:p w14:paraId="66DF5739" w14:textId="77777777" w:rsidR="00D84645" w:rsidRPr="006E1E17" w:rsidRDefault="00D84645" w:rsidP="00C1000E">
      <w:pPr>
        <w:tabs>
          <w:tab w:val="left" w:pos="0"/>
        </w:tabs>
        <w:autoSpaceDE w:val="0"/>
        <w:autoSpaceDN w:val="0"/>
        <w:adjustRightInd w:val="0"/>
        <w:spacing w:after="240" w:line="240" w:lineRule="auto"/>
        <w:jc w:val="both"/>
        <w:rPr>
          <w:rFonts w:ascii="Arial" w:hAnsi="Arial" w:cs="Arial"/>
          <w:b/>
          <w:sz w:val="18"/>
          <w:szCs w:val="18"/>
        </w:rPr>
      </w:pPr>
      <w:r w:rsidRPr="006E1E17">
        <w:rPr>
          <w:rFonts w:ascii="Arial" w:hAnsi="Arial" w:cs="Arial"/>
          <w:b/>
          <w:sz w:val="18"/>
          <w:szCs w:val="18"/>
        </w:rPr>
        <w:t>If yes, please, indicate the periodicity at which the report is released:</w:t>
      </w:r>
    </w:p>
    <w:p w14:paraId="21220C49" w14:textId="77777777" w:rsidR="00D84645" w:rsidRPr="006E1E17" w:rsidRDefault="00D84645" w:rsidP="000D1992">
      <w:pPr>
        <w:widowControl w:val="0"/>
        <w:tabs>
          <w:tab w:val="left" w:pos="0"/>
        </w:tabs>
        <w:autoSpaceDE w:val="0"/>
        <w:autoSpaceDN w:val="0"/>
        <w:adjustRightInd w:val="0"/>
        <w:spacing w:after="60"/>
        <w:jc w:val="both"/>
        <w:rPr>
          <w:rFonts w:ascii="Arial" w:hAnsi="Arial" w:cs="Arial"/>
          <w:sz w:val="18"/>
          <w:szCs w:val="18"/>
        </w:rPr>
      </w:pPr>
      <w:r w:rsidRPr="006E1E17">
        <w:rPr>
          <w:rFonts w:ascii="Arial" w:hAnsi="Arial" w:cs="Arial"/>
          <w:sz w:val="18"/>
          <w:szCs w:val="18"/>
          <w:lang w:eastAsia="en-GB"/>
        </w:rPr>
        <w:t xml:space="preserve">○ </w:t>
      </w:r>
      <w:r w:rsidRPr="006E1E17">
        <w:rPr>
          <w:rFonts w:ascii="Arial" w:hAnsi="Arial" w:cs="Arial"/>
          <w:sz w:val="18"/>
          <w:szCs w:val="18"/>
        </w:rPr>
        <w:t>Annual</w:t>
      </w:r>
    </w:p>
    <w:p w14:paraId="323E198C" w14:textId="77777777" w:rsidR="00D84645" w:rsidRPr="006E1E17" w:rsidRDefault="00D84645" w:rsidP="000D1992">
      <w:pPr>
        <w:widowControl w:val="0"/>
        <w:tabs>
          <w:tab w:val="left" w:pos="0"/>
        </w:tabs>
        <w:autoSpaceDE w:val="0"/>
        <w:autoSpaceDN w:val="0"/>
        <w:adjustRightInd w:val="0"/>
        <w:spacing w:after="60"/>
        <w:jc w:val="both"/>
        <w:rPr>
          <w:rFonts w:ascii="Arial" w:hAnsi="Arial" w:cs="Arial"/>
          <w:sz w:val="18"/>
          <w:szCs w:val="18"/>
        </w:rPr>
      </w:pPr>
      <w:r w:rsidRPr="006E1E17">
        <w:rPr>
          <w:rFonts w:ascii="Arial" w:hAnsi="Arial" w:cs="Arial"/>
          <w:sz w:val="18"/>
          <w:szCs w:val="18"/>
          <w:lang w:eastAsia="en-GB"/>
        </w:rPr>
        <w:t xml:space="preserve">○ </w:t>
      </w:r>
      <w:r w:rsidRPr="006E1E17">
        <w:rPr>
          <w:rFonts w:ascii="Arial" w:hAnsi="Arial" w:cs="Arial"/>
          <w:sz w:val="18"/>
          <w:szCs w:val="18"/>
        </w:rPr>
        <w:t>Less frequent</w:t>
      </w:r>
    </w:p>
    <w:p w14:paraId="1366DF36" w14:textId="77777777" w:rsidR="00D84645" w:rsidRPr="006E1E17" w:rsidRDefault="00D84645" w:rsidP="000D1992">
      <w:pPr>
        <w:widowControl w:val="0"/>
        <w:tabs>
          <w:tab w:val="left" w:pos="0"/>
        </w:tabs>
        <w:autoSpaceDE w:val="0"/>
        <w:autoSpaceDN w:val="0"/>
        <w:adjustRightInd w:val="0"/>
        <w:spacing w:after="60"/>
        <w:jc w:val="both"/>
        <w:rPr>
          <w:rFonts w:ascii="Arial" w:hAnsi="Arial" w:cs="Arial"/>
          <w:sz w:val="18"/>
          <w:szCs w:val="18"/>
        </w:rPr>
      </w:pPr>
      <w:r w:rsidRPr="006E1E17">
        <w:rPr>
          <w:rFonts w:ascii="Arial" w:hAnsi="Arial" w:cs="Arial"/>
          <w:sz w:val="18"/>
          <w:szCs w:val="18"/>
          <w:lang w:eastAsia="en-GB"/>
        </w:rPr>
        <w:t xml:space="preserve">○ </w:t>
      </w:r>
      <w:r w:rsidRPr="006E1E17">
        <w:rPr>
          <w:rFonts w:ascii="Arial" w:hAnsi="Arial" w:cs="Arial"/>
          <w:sz w:val="18"/>
          <w:szCs w:val="18"/>
        </w:rPr>
        <w:t>More frequent</w:t>
      </w:r>
    </w:p>
    <w:p w14:paraId="6C8DDBCD" w14:textId="77777777" w:rsidR="00270BEB" w:rsidRPr="006E1E17" w:rsidRDefault="00270BEB" w:rsidP="000D1992">
      <w:pPr>
        <w:widowControl w:val="0"/>
        <w:tabs>
          <w:tab w:val="left" w:pos="0"/>
        </w:tabs>
        <w:autoSpaceDE w:val="0"/>
        <w:autoSpaceDN w:val="0"/>
        <w:adjustRightInd w:val="0"/>
        <w:spacing w:after="60"/>
        <w:jc w:val="both"/>
        <w:rPr>
          <w:rFonts w:ascii="Arial" w:hAnsi="Arial" w:cs="Arial"/>
          <w:sz w:val="18"/>
          <w:szCs w:val="18"/>
        </w:rPr>
      </w:pPr>
    </w:p>
    <w:p w14:paraId="193648BA" w14:textId="3E23C526" w:rsidR="008D6F13" w:rsidRPr="006E1E17" w:rsidRDefault="00826A84" w:rsidP="00826A84">
      <w:pPr>
        <w:pStyle w:val="Default"/>
        <w:jc w:val="both"/>
        <w:rPr>
          <w:rFonts w:ascii="Arial" w:hAnsi="Arial" w:cs="Arial"/>
          <w:b/>
          <w:sz w:val="18"/>
          <w:szCs w:val="18"/>
          <w:lang w:val="en-GB"/>
        </w:rPr>
      </w:pPr>
      <w:bookmarkStart w:id="47" w:name="OLE_LINK331"/>
      <w:bookmarkStart w:id="48" w:name="OLE_LINK332"/>
      <w:bookmarkEnd w:id="45"/>
      <w:bookmarkEnd w:id="46"/>
      <w:r w:rsidRPr="006E1E17">
        <w:rPr>
          <w:rFonts w:asciiTheme="minorHAnsi" w:hAnsiTheme="minorHAnsi" w:cstheme="minorHAnsi"/>
          <w:b/>
          <w:bCs/>
          <w:color w:val="000000" w:themeColor="text1"/>
          <w:sz w:val="20"/>
          <w:szCs w:val="20"/>
          <w:lang w:val="en-GB"/>
        </w:rPr>
        <w:t>Q069</w:t>
      </w:r>
      <w:r w:rsidRPr="006E1E17">
        <w:rPr>
          <w:rFonts w:asciiTheme="majorHAnsi" w:hAnsiTheme="majorHAnsi" w:cs="Arial"/>
          <w:b/>
          <w:bCs/>
          <w:color w:val="000000" w:themeColor="text1"/>
          <w:sz w:val="20"/>
          <w:szCs w:val="20"/>
          <w:lang w:val="en-GB"/>
        </w:rPr>
        <w:t xml:space="preserve">. </w:t>
      </w:r>
      <w:r w:rsidR="008D6F13" w:rsidRPr="006E1E17">
        <w:rPr>
          <w:rFonts w:ascii="Arial" w:hAnsi="Arial" w:cs="Arial"/>
          <w:b/>
          <w:color w:val="548DD4" w:themeColor="text2" w:themeTint="99"/>
          <w:sz w:val="18"/>
          <w:szCs w:val="18"/>
          <w:lang w:val="en-GB" w:eastAsia="fr-FR"/>
        </w:rPr>
        <w:t>Question 81-3 CEPEJ Questionnaire</w:t>
      </w:r>
    </w:p>
    <w:p w14:paraId="5290C7C8" w14:textId="77777777" w:rsidR="00D84645" w:rsidRPr="006E1E17" w:rsidRDefault="00D84645" w:rsidP="00C1000E">
      <w:pPr>
        <w:pStyle w:val="Default"/>
        <w:spacing w:after="240"/>
        <w:jc w:val="both"/>
        <w:rPr>
          <w:rFonts w:ascii="Arial" w:hAnsi="Arial" w:cs="Arial"/>
          <w:b/>
          <w:sz w:val="18"/>
          <w:szCs w:val="18"/>
          <w:lang w:val="en-GB"/>
        </w:rPr>
      </w:pPr>
      <w:r w:rsidRPr="006E1E17">
        <w:rPr>
          <w:rFonts w:ascii="Arial" w:hAnsi="Arial" w:cs="Arial"/>
          <w:b/>
          <w:sz w:val="18"/>
          <w:szCs w:val="18"/>
          <w:lang w:val="en-GB"/>
        </w:rPr>
        <w:t xml:space="preserve">Are public prosecution services required to prepare an activity report (that includes, for example, data on the number of incoming cases, the number of decisions, the number of public prosecutors and administrative staff, targets and assessment of the activity)? </w:t>
      </w:r>
    </w:p>
    <w:p w14:paraId="420AFB6F" w14:textId="60C6B114" w:rsidR="002E36D2" w:rsidRPr="006E1E17" w:rsidRDefault="00D84645" w:rsidP="00A1419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 </w:t>
      </w:r>
    </w:p>
    <w:p w14:paraId="174D370C" w14:textId="29DD080E" w:rsidR="00D84645" w:rsidRPr="006E1E17" w:rsidRDefault="00D84645" w:rsidP="002E36D2">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w:t>
      </w:r>
    </w:p>
    <w:p w14:paraId="1F8AC918" w14:textId="77777777" w:rsidR="002E36D2" w:rsidRPr="006E1E17" w:rsidRDefault="002E36D2" w:rsidP="002E36D2">
      <w:pPr>
        <w:widowControl w:val="0"/>
        <w:autoSpaceDE w:val="0"/>
        <w:autoSpaceDN w:val="0"/>
        <w:adjustRightInd w:val="0"/>
        <w:spacing w:after="0" w:line="240" w:lineRule="auto"/>
        <w:jc w:val="both"/>
        <w:rPr>
          <w:rFonts w:ascii="Arial" w:hAnsi="Arial" w:cs="Arial"/>
          <w:sz w:val="18"/>
          <w:szCs w:val="18"/>
        </w:rPr>
      </w:pPr>
    </w:p>
    <w:p w14:paraId="70B3854D" w14:textId="394A0358" w:rsidR="000D1992" w:rsidRPr="006E1E17" w:rsidRDefault="002E36D2" w:rsidP="002E36D2">
      <w:pPr>
        <w:widowControl w:val="0"/>
        <w:autoSpaceDE w:val="0"/>
        <w:autoSpaceDN w:val="0"/>
        <w:adjustRightInd w:val="0"/>
        <w:spacing w:after="0"/>
        <w:jc w:val="both"/>
        <w:rPr>
          <w:rFonts w:ascii="Arial" w:hAnsi="Arial" w:cs="Arial"/>
          <w:sz w:val="18"/>
          <w:szCs w:val="18"/>
        </w:rPr>
      </w:pPr>
      <w:r w:rsidRPr="006E1E17">
        <w:rPr>
          <w:rFonts w:ascii="Arial" w:hAnsi="Arial" w:cs="Arial"/>
          <w:sz w:val="18"/>
          <w:szCs w:val="18"/>
        </w:rPr>
        <w:t>Comment</w:t>
      </w:r>
      <w:r w:rsidR="00507B26" w:rsidRPr="006E1E17">
        <w:rPr>
          <w:rFonts w:ascii="Arial" w:hAnsi="Arial" w:cs="Arial"/>
          <w:sz w:val="18"/>
          <w:szCs w:val="18"/>
        </w:rPr>
        <w:t>s</w:t>
      </w:r>
      <w:r w:rsidRPr="006E1E17">
        <w:rPr>
          <w:rFonts w:ascii="Arial" w:hAnsi="Arial" w:cs="Arial"/>
          <w:sz w:val="18"/>
          <w:szCs w:val="18"/>
        </w:rPr>
        <w:t xml:space="preserve"> - </w:t>
      </w:r>
      <w:r w:rsidR="00D84645" w:rsidRPr="006E1E17">
        <w:rPr>
          <w:rFonts w:ascii="Arial" w:hAnsi="Arial" w:cs="Arial"/>
          <w:sz w:val="18"/>
          <w:szCs w:val="18"/>
        </w:rPr>
        <w:t>If yes, please describe the content of the report and its audience (i.e. to whom the report is intended):</w:t>
      </w:r>
    </w:p>
    <w:p w14:paraId="61F6CC46" w14:textId="77777777" w:rsidR="002E36D2" w:rsidRPr="006E1E17" w:rsidRDefault="002E36D2" w:rsidP="00A14193">
      <w:pPr>
        <w:widowControl w:val="0"/>
        <w:autoSpaceDE w:val="0"/>
        <w:autoSpaceDN w:val="0"/>
        <w:adjustRightInd w:val="0"/>
        <w:spacing w:after="0"/>
        <w:jc w:val="both"/>
        <w:rPr>
          <w:rFonts w:ascii="Arial" w:hAnsi="Arial" w:cs="Arial"/>
          <w:sz w:val="18"/>
          <w:szCs w:val="18"/>
        </w:rPr>
      </w:pPr>
    </w:p>
    <w:p w14:paraId="320DDC3A" w14:textId="53595E2F" w:rsidR="008D6F13" w:rsidRPr="006E1E17" w:rsidRDefault="00826A84" w:rsidP="00826A84">
      <w:pPr>
        <w:pStyle w:val="Default"/>
        <w:jc w:val="both"/>
        <w:rPr>
          <w:rFonts w:ascii="Arial" w:hAnsi="Arial" w:cs="Arial"/>
          <w:b/>
          <w:bCs/>
          <w:sz w:val="18"/>
          <w:szCs w:val="18"/>
          <w:lang w:val="en-GB"/>
        </w:rPr>
      </w:pPr>
      <w:r w:rsidRPr="006E1E17">
        <w:rPr>
          <w:rFonts w:asciiTheme="minorHAnsi" w:hAnsiTheme="minorHAnsi" w:cstheme="minorHAnsi"/>
          <w:b/>
          <w:bCs/>
          <w:color w:val="000000" w:themeColor="text1"/>
          <w:sz w:val="20"/>
          <w:szCs w:val="20"/>
          <w:lang w:val="en-GB"/>
        </w:rPr>
        <w:t>Q070</w:t>
      </w:r>
      <w:r w:rsidRPr="006E1E17">
        <w:rPr>
          <w:rFonts w:asciiTheme="majorHAnsi" w:hAnsiTheme="majorHAnsi" w:cs="Arial"/>
          <w:b/>
          <w:bCs/>
          <w:color w:val="000000" w:themeColor="text1"/>
          <w:sz w:val="20"/>
          <w:szCs w:val="20"/>
          <w:lang w:val="en-GB"/>
        </w:rPr>
        <w:t xml:space="preserve">. </w:t>
      </w:r>
      <w:r w:rsidR="008D6F13" w:rsidRPr="006E1E17">
        <w:rPr>
          <w:rFonts w:ascii="Arial" w:hAnsi="Arial" w:cs="Arial"/>
          <w:b/>
          <w:color w:val="548DD4" w:themeColor="text2" w:themeTint="99"/>
          <w:sz w:val="18"/>
          <w:szCs w:val="18"/>
          <w:lang w:val="en-GB" w:eastAsia="fr-FR"/>
        </w:rPr>
        <w:t>Question 81-4 CEPEJ Questionnaire</w:t>
      </w:r>
    </w:p>
    <w:p w14:paraId="58C65D48" w14:textId="6CB6C877" w:rsidR="00D84645" w:rsidRPr="006E1E17" w:rsidRDefault="00D84645" w:rsidP="008D6F13">
      <w:pPr>
        <w:pStyle w:val="Default"/>
        <w:jc w:val="both"/>
        <w:rPr>
          <w:rFonts w:ascii="Arial" w:hAnsi="Arial" w:cs="Arial"/>
          <w:b/>
          <w:bCs/>
          <w:sz w:val="18"/>
          <w:szCs w:val="18"/>
          <w:lang w:val="en-GB"/>
        </w:rPr>
      </w:pPr>
      <w:r w:rsidRPr="006E1E17">
        <w:rPr>
          <w:rFonts w:ascii="Arial" w:hAnsi="Arial" w:cs="Arial"/>
          <w:b/>
          <w:bCs/>
          <w:sz w:val="18"/>
          <w:szCs w:val="18"/>
          <w:lang w:val="en-GB"/>
        </w:rPr>
        <w:t xml:space="preserve">If yes, please specify in which form this report is released: </w:t>
      </w:r>
    </w:p>
    <w:p w14:paraId="3B3568C1" w14:textId="77777777" w:rsidR="00746A85" w:rsidRPr="006E1E17" w:rsidRDefault="00746A85" w:rsidP="008D6F13">
      <w:pPr>
        <w:pStyle w:val="Default"/>
        <w:jc w:val="both"/>
        <w:rPr>
          <w:rFonts w:ascii="Arial" w:hAnsi="Arial" w:cs="Arial"/>
          <w:b/>
          <w:bCs/>
          <w:sz w:val="18"/>
          <w:szCs w:val="18"/>
          <w:lang w:val="en-GB"/>
        </w:rPr>
      </w:pPr>
    </w:p>
    <w:p w14:paraId="4CF5868C" w14:textId="77777777" w:rsidR="00D84645" w:rsidRPr="006E1E17" w:rsidRDefault="00D84645" w:rsidP="000D1992">
      <w:pPr>
        <w:widowControl w:val="0"/>
        <w:autoSpaceDE w:val="0"/>
        <w:autoSpaceDN w:val="0"/>
        <w:adjustRightInd w:val="0"/>
        <w:spacing w:after="60"/>
        <w:jc w:val="both"/>
        <w:rPr>
          <w:rFonts w:ascii="Arial" w:hAnsi="Arial" w:cs="Arial"/>
          <w:sz w:val="18"/>
          <w:szCs w:val="18"/>
          <w:lang w:val="fr-FR"/>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lang w:val="fr-FR"/>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lang w:val="fr-FR"/>
        </w:rPr>
        <w:t xml:space="preserve"> Internet</w:t>
      </w:r>
      <w:r w:rsidRPr="006E1E17">
        <w:rPr>
          <w:rFonts w:ascii="Arial" w:hAnsi="Arial" w:cs="Arial"/>
          <w:sz w:val="18"/>
          <w:szCs w:val="18"/>
          <w:lang w:val="fr-FR"/>
        </w:rPr>
        <w:tab/>
      </w:r>
      <w:r w:rsidRPr="006E1E17">
        <w:rPr>
          <w:rFonts w:ascii="Arial" w:hAnsi="Arial" w:cs="Arial"/>
          <w:sz w:val="18"/>
          <w:szCs w:val="18"/>
          <w:lang w:val="fr-FR"/>
        </w:rPr>
        <w:tab/>
      </w:r>
      <w:r w:rsidRPr="006E1E17">
        <w:rPr>
          <w:rFonts w:ascii="Arial" w:hAnsi="Arial" w:cs="Arial"/>
          <w:sz w:val="18"/>
          <w:szCs w:val="18"/>
          <w:lang w:val="fr-FR"/>
        </w:rPr>
        <w:tab/>
      </w:r>
      <w:r w:rsidRPr="006E1E17">
        <w:rPr>
          <w:rFonts w:ascii="Arial" w:hAnsi="Arial" w:cs="Arial"/>
          <w:sz w:val="18"/>
          <w:szCs w:val="18"/>
          <w:lang w:val="fr-FR"/>
        </w:rPr>
        <w:tab/>
      </w:r>
      <w:r w:rsidRPr="006E1E17">
        <w:rPr>
          <w:rFonts w:ascii="Arial" w:hAnsi="Arial" w:cs="Arial"/>
          <w:sz w:val="18"/>
          <w:szCs w:val="18"/>
          <w:lang w:val="fr-FR"/>
        </w:rPr>
        <w:tab/>
      </w:r>
    </w:p>
    <w:p w14:paraId="02377836" w14:textId="77777777" w:rsidR="00D84645" w:rsidRPr="006E1E17" w:rsidRDefault="00D84645" w:rsidP="000D1992">
      <w:pPr>
        <w:widowControl w:val="0"/>
        <w:autoSpaceDE w:val="0"/>
        <w:autoSpaceDN w:val="0"/>
        <w:adjustRightInd w:val="0"/>
        <w:spacing w:after="60"/>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145"/>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Intranet </w:t>
      </w:r>
      <w:proofErr w:type="spellStart"/>
      <w:r w:rsidRPr="006E1E17">
        <w:rPr>
          <w:rFonts w:ascii="Arial" w:hAnsi="Arial" w:cs="Arial"/>
          <w:sz w:val="18"/>
          <w:szCs w:val="18"/>
          <w:lang w:val="fr-FR"/>
        </w:rPr>
        <w:t>website</w:t>
      </w:r>
      <w:proofErr w:type="spellEnd"/>
    </w:p>
    <w:p w14:paraId="250B70CF" w14:textId="77777777" w:rsidR="00D84645" w:rsidRPr="006E1E17" w:rsidRDefault="00D84645" w:rsidP="000D1992">
      <w:pPr>
        <w:widowControl w:val="0"/>
        <w:autoSpaceDE w:val="0"/>
        <w:autoSpaceDN w:val="0"/>
        <w:adjustRightInd w:val="0"/>
        <w:spacing w:after="60"/>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145"/>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Paper distribution</w:t>
      </w:r>
    </w:p>
    <w:p w14:paraId="42F369BA" w14:textId="77777777" w:rsidR="000D1992" w:rsidRPr="006E1E17" w:rsidRDefault="000D1992" w:rsidP="000D1992">
      <w:pPr>
        <w:widowControl w:val="0"/>
        <w:autoSpaceDE w:val="0"/>
        <w:autoSpaceDN w:val="0"/>
        <w:adjustRightInd w:val="0"/>
        <w:spacing w:after="60"/>
        <w:jc w:val="both"/>
        <w:rPr>
          <w:rFonts w:ascii="Arial" w:hAnsi="Arial" w:cs="Arial"/>
          <w:sz w:val="18"/>
          <w:szCs w:val="18"/>
          <w:lang w:val="fr-FR"/>
        </w:rPr>
      </w:pPr>
    </w:p>
    <w:p w14:paraId="0F2BDBB7" w14:textId="7B56FABA" w:rsidR="008D6F13" w:rsidRPr="006E1E17" w:rsidRDefault="00826A84" w:rsidP="00826A84">
      <w:pPr>
        <w:pStyle w:val="Default"/>
        <w:jc w:val="both"/>
        <w:rPr>
          <w:rFonts w:ascii="Arial" w:hAnsi="Arial" w:cs="Arial"/>
          <w:b/>
          <w:sz w:val="18"/>
          <w:szCs w:val="18"/>
        </w:rPr>
      </w:pPr>
      <w:r w:rsidRPr="006E1E17">
        <w:rPr>
          <w:rFonts w:asciiTheme="minorHAnsi" w:hAnsiTheme="minorHAnsi" w:cstheme="minorHAnsi"/>
          <w:b/>
          <w:bCs/>
          <w:color w:val="000000" w:themeColor="text1"/>
          <w:sz w:val="20"/>
          <w:szCs w:val="20"/>
        </w:rPr>
        <w:t>Q071</w:t>
      </w:r>
      <w:r w:rsidRPr="006E1E17">
        <w:rPr>
          <w:rFonts w:asciiTheme="majorHAnsi" w:hAnsiTheme="majorHAnsi" w:cs="Arial"/>
          <w:b/>
          <w:bCs/>
          <w:color w:val="000000" w:themeColor="text1"/>
          <w:sz w:val="20"/>
          <w:szCs w:val="20"/>
        </w:rPr>
        <w:t xml:space="preserve">. </w:t>
      </w:r>
      <w:r w:rsidR="008D6F13" w:rsidRPr="006E1E17">
        <w:rPr>
          <w:rFonts w:ascii="Arial" w:hAnsi="Arial" w:cs="Arial"/>
          <w:b/>
          <w:color w:val="548DD4" w:themeColor="text2" w:themeTint="99"/>
          <w:sz w:val="18"/>
          <w:szCs w:val="18"/>
          <w:lang w:eastAsia="fr-FR"/>
        </w:rPr>
        <w:t>Question 81-5 CEPEJ Questionnaire</w:t>
      </w:r>
    </w:p>
    <w:p w14:paraId="2098B879" w14:textId="0B0080C5" w:rsidR="00D84645" w:rsidRPr="006E1E17" w:rsidRDefault="00D84645" w:rsidP="008D6F13">
      <w:pPr>
        <w:pStyle w:val="Default"/>
        <w:jc w:val="both"/>
        <w:rPr>
          <w:rFonts w:ascii="Arial" w:hAnsi="Arial" w:cs="Arial"/>
          <w:b/>
          <w:sz w:val="18"/>
          <w:szCs w:val="18"/>
          <w:lang w:val="en-GB"/>
        </w:rPr>
      </w:pPr>
      <w:r w:rsidRPr="006E1E17">
        <w:rPr>
          <w:rFonts w:ascii="Arial" w:hAnsi="Arial" w:cs="Arial"/>
          <w:b/>
          <w:sz w:val="18"/>
          <w:szCs w:val="18"/>
          <w:lang w:val="en-GB"/>
        </w:rPr>
        <w:t>If yes, please, indicate the periodicity at which the report is released:</w:t>
      </w:r>
    </w:p>
    <w:p w14:paraId="2D58B213" w14:textId="77777777" w:rsidR="00746A85" w:rsidRPr="006E1E17" w:rsidRDefault="00746A85" w:rsidP="008D6F13">
      <w:pPr>
        <w:pStyle w:val="Default"/>
        <w:jc w:val="both"/>
        <w:rPr>
          <w:rFonts w:ascii="Arial" w:hAnsi="Arial" w:cs="Arial"/>
          <w:b/>
          <w:sz w:val="18"/>
          <w:szCs w:val="18"/>
          <w:lang w:val="en-GB"/>
        </w:rPr>
      </w:pPr>
    </w:p>
    <w:p w14:paraId="1DE9CE41" w14:textId="77777777" w:rsidR="00D84645" w:rsidRPr="006E1E17" w:rsidRDefault="00D84645" w:rsidP="000D1992">
      <w:pPr>
        <w:widowControl w:val="0"/>
        <w:tabs>
          <w:tab w:val="left" w:pos="0"/>
        </w:tabs>
        <w:autoSpaceDE w:val="0"/>
        <w:autoSpaceDN w:val="0"/>
        <w:adjustRightInd w:val="0"/>
        <w:spacing w:after="60"/>
        <w:jc w:val="both"/>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Annual</w:t>
      </w:r>
    </w:p>
    <w:p w14:paraId="2D9A545A" w14:textId="77777777" w:rsidR="00D84645" w:rsidRPr="006E1E17" w:rsidRDefault="00D84645" w:rsidP="000D1992">
      <w:pPr>
        <w:widowControl w:val="0"/>
        <w:tabs>
          <w:tab w:val="left" w:pos="0"/>
        </w:tabs>
        <w:autoSpaceDE w:val="0"/>
        <w:autoSpaceDN w:val="0"/>
        <w:adjustRightInd w:val="0"/>
        <w:spacing w:after="60"/>
        <w:jc w:val="both"/>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Less frequent</w:t>
      </w:r>
    </w:p>
    <w:p w14:paraId="14A2D824" w14:textId="77777777" w:rsidR="000D1992" w:rsidRPr="006E1E17" w:rsidRDefault="00D84645" w:rsidP="000D1992">
      <w:pPr>
        <w:widowControl w:val="0"/>
        <w:tabs>
          <w:tab w:val="left" w:pos="0"/>
        </w:tabs>
        <w:autoSpaceDE w:val="0"/>
        <w:autoSpaceDN w:val="0"/>
        <w:adjustRightInd w:val="0"/>
        <w:spacing w:after="60"/>
        <w:jc w:val="both"/>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More frequent</w:t>
      </w:r>
    </w:p>
    <w:p w14:paraId="5396D9AF" w14:textId="77777777" w:rsidR="00812DFC" w:rsidRPr="006E1E17" w:rsidRDefault="00812DFC" w:rsidP="00A14193">
      <w:pPr>
        <w:keepNext/>
        <w:widowControl w:val="0"/>
        <w:tabs>
          <w:tab w:val="left" w:pos="0"/>
        </w:tabs>
        <w:autoSpaceDE w:val="0"/>
        <w:autoSpaceDN w:val="0"/>
        <w:adjustRightInd w:val="0"/>
        <w:jc w:val="both"/>
        <w:rPr>
          <w:rFonts w:ascii="Arial" w:hAnsi="Arial" w:cs="Arial"/>
          <w:b/>
          <w:i/>
          <w:sz w:val="18"/>
          <w:szCs w:val="18"/>
          <w:u w:val="single"/>
        </w:rPr>
      </w:pPr>
    </w:p>
    <w:p w14:paraId="35730AF1" w14:textId="5EE35DEB" w:rsidR="00C22EA9" w:rsidRPr="006E1E17" w:rsidRDefault="00C22EA9" w:rsidP="00863AED">
      <w:pPr>
        <w:keepNext/>
        <w:widowControl w:val="0"/>
        <w:tabs>
          <w:tab w:val="left" w:pos="0"/>
        </w:tabs>
        <w:autoSpaceDE w:val="0"/>
        <w:autoSpaceDN w:val="0"/>
        <w:adjustRightInd w:val="0"/>
        <w:jc w:val="both"/>
        <w:rPr>
          <w:rFonts w:ascii="Arial" w:hAnsi="Arial" w:cs="Arial"/>
          <w:b/>
          <w:i/>
          <w:sz w:val="18"/>
          <w:szCs w:val="18"/>
          <w:u w:val="single"/>
        </w:rPr>
      </w:pPr>
      <w:r w:rsidRPr="006E1E17">
        <w:rPr>
          <w:rFonts w:ascii="Arial" w:hAnsi="Arial" w:cs="Arial"/>
          <w:b/>
          <w:i/>
          <w:sz w:val="18"/>
          <w:szCs w:val="18"/>
          <w:u w:val="single"/>
        </w:rPr>
        <w:t>Courts administration</w:t>
      </w:r>
    </w:p>
    <w:p w14:paraId="197781CA" w14:textId="4B380D94" w:rsidR="008D6F13" w:rsidRPr="006E1E17" w:rsidRDefault="00826A84" w:rsidP="00826A84">
      <w:pPr>
        <w:pStyle w:val="Default"/>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Q072</w:t>
      </w:r>
      <w:r w:rsidRPr="006E1E17">
        <w:rPr>
          <w:rFonts w:asciiTheme="majorHAnsi" w:hAnsiTheme="majorHAnsi" w:cs="Arial"/>
          <w:b/>
          <w:bCs/>
          <w:color w:val="000000" w:themeColor="text1"/>
          <w:sz w:val="20"/>
          <w:szCs w:val="20"/>
          <w:lang w:val="en-GB"/>
        </w:rPr>
        <w:t xml:space="preserve">. </w:t>
      </w:r>
      <w:r w:rsidR="008D6F13" w:rsidRPr="006E1E17">
        <w:rPr>
          <w:rFonts w:ascii="Arial" w:hAnsi="Arial" w:cs="Arial"/>
          <w:b/>
          <w:color w:val="548DD4" w:themeColor="text2" w:themeTint="99"/>
          <w:sz w:val="18"/>
          <w:szCs w:val="18"/>
          <w:lang w:val="en-GB" w:eastAsia="fr-FR"/>
        </w:rPr>
        <w:t>Question 82 CEPEJ Questionnaire</w:t>
      </w:r>
    </w:p>
    <w:p w14:paraId="18BAEBBE" w14:textId="487C3E14" w:rsidR="00D84645" w:rsidRPr="006E1E17" w:rsidRDefault="00D84645" w:rsidP="008D6F13">
      <w:pPr>
        <w:widowControl w:val="0"/>
        <w:tabs>
          <w:tab w:val="left" w:pos="0"/>
        </w:tabs>
        <w:autoSpaceDE w:val="0"/>
        <w:autoSpaceDN w:val="0"/>
        <w:adjustRightInd w:val="0"/>
        <w:jc w:val="both"/>
        <w:rPr>
          <w:rFonts w:ascii="Arial" w:hAnsi="Arial" w:cs="Arial"/>
          <w:b/>
          <w:sz w:val="18"/>
          <w:szCs w:val="18"/>
        </w:rPr>
      </w:pPr>
      <w:r w:rsidRPr="006E1E17">
        <w:rPr>
          <w:rFonts w:ascii="Arial" w:hAnsi="Arial" w:cs="Arial"/>
          <w:b/>
          <w:sz w:val="18"/>
          <w:szCs w:val="18"/>
        </w:rPr>
        <w:t>Is there a process or structure of dialogue between the public prosecution services and courts</w:t>
      </w:r>
      <w:r w:rsidR="00DF2664" w:rsidRPr="006E1E17">
        <w:rPr>
          <w:rFonts w:ascii="Arial" w:hAnsi="Arial" w:cs="Arial"/>
          <w:b/>
          <w:sz w:val="18"/>
          <w:szCs w:val="18"/>
        </w:rPr>
        <w:t xml:space="preserve"> </w:t>
      </w:r>
      <w:r w:rsidRPr="006E1E17">
        <w:rPr>
          <w:rFonts w:ascii="Arial" w:hAnsi="Arial" w:cs="Arial"/>
          <w:b/>
          <w:sz w:val="18"/>
          <w:szCs w:val="18"/>
        </w:rPr>
        <w:t>regarding the way cases are presented before courts (for example the organisation, number and planning of hearings, on-call service for urgent cases, selection of simplified procedures of prosecution…)?</w:t>
      </w:r>
    </w:p>
    <w:p w14:paraId="43307222" w14:textId="09C73CAB" w:rsidR="00C9707C" w:rsidRPr="006E1E17" w:rsidRDefault="00D84645" w:rsidP="00A14193">
      <w:pPr>
        <w:widowControl w:val="0"/>
        <w:autoSpaceDE w:val="0"/>
        <w:autoSpaceDN w:val="0"/>
        <w:adjustRightInd w:val="0"/>
        <w:spacing w:after="0" w:line="240" w:lineRule="auto"/>
        <w:jc w:val="both"/>
        <w:rPr>
          <w:rFonts w:ascii="Arial" w:hAnsi="Arial"/>
          <w:sz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rPr>
        <w:t xml:space="preserve"> Yes </w:t>
      </w:r>
    </w:p>
    <w:p w14:paraId="55F284D4" w14:textId="653B16B9" w:rsidR="00D84645" w:rsidRPr="006E1E17" w:rsidRDefault="00D84645" w:rsidP="00C9707C">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145"/>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w:t>
      </w:r>
    </w:p>
    <w:p w14:paraId="26E3B3E4" w14:textId="77777777" w:rsidR="00C9707C" w:rsidRPr="006E1E17" w:rsidRDefault="00C9707C" w:rsidP="00C9707C">
      <w:pPr>
        <w:widowControl w:val="0"/>
        <w:autoSpaceDE w:val="0"/>
        <w:autoSpaceDN w:val="0"/>
        <w:adjustRightInd w:val="0"/>
        <w:spacing w:after="0" w:line="240" w:lineRule="auto"/>
        <w:jc w:val="both"/>
        <w:rPr>
          <w:rFonts w:ascii="Arial" w:hAnsi="Arial" w:cs="Arial"/>
          <w:b/>
          <w:sz w:val="18"/>
          <w:szCs w:val="18"/>
        </w:rPr>
      </w:pPr>
    </w:p>
    <w:p w14:paraId="2046C41B" w14:textId="0C5F2639" w:rsidR="000D1992" w:rsidRPr="006E1E17" w:rsidRDefault="00C9707C" w:rsidP="00C9707C">
      <w:pPr>
        <w:widowControl w:val="0"/>
        <w:autoSpaceDE w:val="0"/>
        <w:autoSpaceDN w:val="0"/>
        <w:adjustRightInd w:val="0"/>
        <w:spacing w:after="0"/>
        <w:jc w:val="both"/>
        <w:rPr>
          <w:rFonts w:ascii="Arial" w:hAnsi="Arial" w:cs="Arial"/>
          <w:sz w:val="18"/>
          <w:szCs w:val="18"/>
        </w:rPr>
      </w:pPr>
      <w:r w:rsidRPr="006E1E17">
        <w:rPr>
          <w:rFonts w:ascii="Arial" w:hAnsi="Arial" w:cs="Arial"/>
          <w:sz w:val="18"/>
          <w:szCs w:val="18"/>
        </w:rPr>
        <w:t>Comment</w:t>
      </w:r>
      <w:r w:rsidR="00507B26" w:rsidRPr="006E1E17">
        <w:rPr>
          <w:rFonts w:ascii="Arial" w:hAnsi="Arial" w:cs="Arial"/>
          <w:sz w:val="18"/>
          <w:szCs w:val="18"/>
        </w:rPr>
        <w:t>s</w:t>
      </w:r>
      <w:r w:rsidRPr="006E1E17">
        <w:rPr>
          <w:rFonts w:ascii="Arial" w:hAnsi="Arial" w:cs="Arial"/>
          <w:sz w:val="18"/>
          <w:szCs w:val="18"/>
        </w:rPr>
        <w:t xml:space="preserve"> - </w:t>
      </w:r>
      <w:r w:rsidR="00D84645" w:rsidRPr="006E1E17">
        <w:rPr>
          <w:rFonts w:ascii="Arial" w:hAnsi="Arial" w:cs="Arial"/>
          <w:sz w:val="18"/>
          <w:szCs w:val="18"/>
        </w:rPr>
        <w:t>If yes, please specify:</w:t>
      </w:r>
    </w:p>
    <w:p w14:paraId="7C721F1E" w14:textId="77777777" w:rsidR="00C9707C" w:rsidRPr="006E1E17" w:rsidRDefault="00C9707C" w:rsidP="00A14193">
      <w:pPr>
        <w:widowControl w:val="0"/>
        <w:autoSpaceDE w:val="0"/>
        <w:autoSpaceDN w:val="0"/>
        <w:adjustRightInd w:val="0"/>
        <w:spacing w:after="0"/>
        <w:jc w:val="both"/>
        <w:rPr>
          <w:rFonts w:ascii="Arial" w:hAnsi="Arial" w:cs="Arial"/>
          <w:sz w:val="18"/>
          <w:szCs w:val="18"/>
        </w:rPr>
      </w:pPr>
    </w:p>
    <w:p w14:paraId="55DE130E" w14:textId="36ACC25A" w:rsidR="008D6F13" w:rsidRPr="006E1E17" w:rsidRDefault="00826A84" w:rsidP="00826A84">
      <w:pPr>
        <w:pStyle w:val="Default"/>
        <w:jc w:val="both"/>
        <w:rPr>
          <w:rFonts w:ascii="Arial" w:hAnsi="Arial" w:cs="Arial"/>
          <w:b/>
          <w:bCs/>
          <w:sz w:val="18"/>
          <w:szCs w:val="18"/>
          <w:lang w:val="en-GB"/>
        </w:rPr>
      </w:pPr>
      <w:r w:rsidRPr="006E1E17">
        <w:rPr>
          <w:rFonts w:asciiTheme="minorHAnsi" w:hAnsiTheme="minorHAnsi" w:cstheme="minorHAnsi"/>
          <w:b/>
          <w:bCs/>
          <w:color w:val="000000" w:themeColor="text1"/>
          <w:sz w:val="20"/>
          <w:szCs w:val="20"/>
          <w:lang w:val="en-GB"/>
        </w:rPr>
        <w:t>Q073</w:t>
      </w:r>
      <w:r w:rsidRPr="006E1E17">
        <w:rPr>
          <w:rFonts w:asciiTheme="majorHAnsi" w:hAnsiTheme="majorHAnsi" w:cs="Arial"/>
          <w:b/>
          <w:bCs/>
          <w:color w:val="000000" w:themeColor="text1"/>
          <w:sz w:val="20"/>
          <w:szCs w:val="20"/>
          <w:lang w:val="en-GB"/>
        </w:rPr>
        <w:t xml:space="preserve">. </w:t>
      </w:r>
      <w:r w:rsidR="008D6F13" w:rsidRPr="006E1E17">
        <w:rPr>
          <w:rFonts w:ascii="Arial" w:hAnsi="Arial" w:cs="Arial"/>
          <w:b/>
          <w:color w:val="548DD4" w:themeColor="text2" w:themeTint="99"/>
          <w:sz w:val="18"/>
          <w:szCs w:val="18"/>
          <w:lang w:val="en-GB" w:eastAsia="fr-FR"/>
        </w:rPr>
        <w:t>Question 82-1 CEPEJ Questionnaire</w:t>
      </w:r>
    </w:p>
    <w:p w14:paraId="438DD25B" w14:textId="3EB458B2" w:rsidR="00D84645" w:rsidRPr="006E1E17" w:rsidRDefault="00D84645" w:rsidP="008D6F13">
      <w:pPr>
        <w:pStyle w:val="Default"/>
        <w:jc w:val="both"/>
        <w:rPr>
          <w:rFonts w:ascii="Arial" w:hAnsi="Arial" w:cs="Arial"/>
          <w:b/>
          <w:bCs/>
          <w:sz w:val="18"/>
          <w:szCs w:val="18"/>
          <w:lang w:val="en-GB"/>
        </w:rPr>
      </w:pPr>
      <w:r w:rsidRPr="006E1E17">
        <w:rPr>
          <w:rFonts w:ascii="Arial" w:hAnsi="Arial" w:cs="Arial"/>
          <w:b/>
          <w:bCs/>
          <w:sz w:val="18"/>
          <w:szCs w:val="18"/>
          <w:lang w:val="en-GB"/>
        </w:rPr>
        <w:t xml:space="preserve">Is there in general </w:t>
      </w:r>
      <w:r w:rsidRPr="006E1E17">
        <w:rPr>
          <w:rFonts w:ascii="Arial" w:hAnsi="Arial" w:cs="Arial"/>
          <w:b/>
          <w:sz w:val="18"/>
          <w:szCs w:val="18"/>
          <w:lang w:val="en-GB"/>
        </w:rPr>
        <w:t xml:space="preserve">a process or structure of dialogue </w:t>
      </w:r>
      <w:r w:rsidRPr="006E1E17">
        <w:rPr>
          <w:rFonts w:ascii="Arial" w:hAnsi="Arial" w:cs="Arial"/>
          <w:b/>
          <w:bCs/>
          <w:sz w:val="18"/>
          <w:szCs w:val="18"/>
          <w:lang w:val="en-GB"/>
        </w:rPr>
        <w:t xml:space="preserve">between lawyers and courts regarding the way cases are presented before courts in other than criminal matters (e.g. organisation, number and planning of hearings, on-call service for urgent cases)? </w:t>
      </w:r>
    </w:p>
    <w:p w14:paraId="27BB7DAE" w14:textId="77777777" w:rsidR="00746A85" w:rsidRPr="006E1E17" w:rsidRDefault="00746A85" w:rsidP="008D6F13">
      <w:pPr>
        <w:pStyle w:val="Default"/>
        <w:jc w:val="both"/>
        <w:rPr>
          <w:rFonts w:ascii="Arial" w:hAnsi="Arial" w:cs="Arial"/>
          <w:b/>
          <w:bCs/>
          <w:sz w:val="18"/>
          <w:szCs w:val="18"/>
          <w:lang w:val="en-GB"/>
        </w:rPr>
      </w:pPr>
    </w:p>
    <w:p w14:paraId="2075949C" w14:textId="77777777" w:rsidR="00C9707C" w:rsidRPr="006E1E17" w:rsidRDefault="00D84645" w:rsidP="00C9707C">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rPr>
        <w:t xml:space="preserve"> Yes </w:t>
      </w:r>
    </w:p>
    <w:p w14:paraId="32CBD7D5" w14:textId="5232DB8B" w:rsidR="00D84645" w:rsidRPr="006E1E17" w:rsidRDefault="00D84645" w:rsidP="00A14193">
      <w:pPr>
        <w:widowControl w:val="0"/>
        <w:autoSpaceDE w:val="0"/>
        <w:autoSpaceDN w:val="0"/>
        <w:adjustRightInd w:val="0"/>
        <w:spacing w:after="0" w:line="240" w:lineRule="auto"/>
        <w:jc w:val="both"/>
        <w:rPr>
          <w:rFonts w:ascii="Arial" w:hAnsi="Arial"/>
          <w:sz w:val="18"/>
        </w:rPr>
      </w:pPr>
      <w:r w:rsidRPr="006E1E17">
        <w:rPr>
          <w:rFonts w:ascii="Arial" w:hAnsi="Arial" w:cs="Arial"/>
          <w:sz w:val="18"/>
          <w:szCs w:val="18"/>
          <w:shd w:val="clear" w:color="auto" w:fill="FFCC99"/>
        </w:rPr>
        <w:fldChar w:fldCharType="begin">
          <w:ffData>
            <w:name w:val="Check145"/>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w:t>
      </w:r>
    </w:p>
    <w:p w14:paraId="041D3639" w14:textId="77777777" w:rsidR="00C9707C" w:rsidRPr="006E1E17" w:rsidRDefault="00C9707C" w:rsidP="00C9707C">
      <w:pPr>
        <w:widowControl w:val="0"/>
        <w:autoSpaceDE w:val="0"/>
        <w:autoSpaceDN w:val="0"/>
        <w:adjustRightInd w:val="0"/>
        <w:spacing w:after="0" w:line="240" w:lineRule="auto"/>
        <w:jc w:val="both"/>
        <w:rPr>
          <w:rFonts w:ascii="Arial" w:hAnsi="Arial" w:cs="Arial"/>
          <w:b/>
          <w:bCs/>
          <w:sz w:val="18"/>
          <w:szCs w:val="18"/>
        </w:rPr>
      </w:pPr>
    </w:p>
    <w:p w14:paraId="676F00BF" w14:textId="577A5D6E" w:rsidR="000D1992" w:rsidRPr="006E1E17" w:rsidRDefault="00C9707C" w:rsidP="00C9707C">
      <w:pPr>
        <w:widowControl w:val="0"/>
        <w:autoSpaceDE w:val="0"/>
        <w:autoSpaceDN w:val="0"/>
        <w:adjustRightInd w:val="0"/>
        <w:spacing w:after="0"/>
        <w:jc w:val="both"/>
        <w:rPr>
          <w:rFonts w:ascii="Arial" w:hAnsi="Arial" w:cs="Arial"/>
          <w:sz w:val="18"/>
          <w:szCs w:val="18"/>
        </w:rPr>
      </w:pPr>
      <w:r w:rsidRPr="006E1E17">
        <w:rPr>
          <w:rFonts w:ascii="Arial" w:hAnsi="Arial" w:cs="Arial"/>
          <w:sz w:val="18"/>
          <w:szCs w:val="18"/>
        </w:rPr>
        <w:t>Comment</w:t>
      </w:r>
      <w:r w:rsidR="00507B26" w:rsidRPr="006E1E17">
        <w:rPr>
          <w:rFonts w:ascii="Arial" w:hAnsi="Arial" w:cs="Arial"/>
          <w:sz w:val="18"/>
          <w:szCs w:val="18"/>
        </w:rPr>
        <w:t>s</w:t>
      </w:r>
      <w:r w:rsidRPr="006E1E17">
        <w:rPr>
          <w:rFonts w:ascii="Arial" w:hAnsi="Arial" w:cs="Arial"/>
          <w:sz w:val="18"/>
          <w:szCs w:val="18"/>
        </w:rPr>
        <w:t xml:space="preserve"> - </w:t>
      </w:r>
      <w:r w:rsidR="00D84645" w:rsidRPr="006E1E17">
        <w:rPr>
          <w:rFonts w:ascii="Arial" w:hAnsi="Arial" w:cs="Arial"/>
          <w:sz w:val="18"/>
          <w:szCs w:val="18"/>
        </w:rPr>
        <w:t>If yes, please specify:</w:t>
      </w:r>
    </w:p>
    <w:p w14:paraId="1F3ADB2B" w14:textId="77777777" w:rsidR="00C9707C" w:rsidRPr="006E1E17" w:rsidRDefault="00C9707C" w:rsidP="00A14193">
      <w:pPr>
        <w:widowControl w:val="0"/>
        <w:autoSpaceDE w:val="0"/>
        <w:autoSpaceDN w:val="0"/>
        <w:adjustRightInd w:val="0"/>
        <w:spacing w:after="0"/>
        <w:jc w:val="both"/>
        <w:rPr>
          <w:rFonts w:ascii="Arial" w:hAnsi="Arial" w:cs="Arial"/>
          <w:sz w:val="18"/>
          <w:szCs w:val="18"/>
        </w:rPr>
      </w:pPr>
    </w:p>
    <w:p w14:paraId="287C9BEB" w14:textId="77777777" w:rsidR="00C22EA9" w:rsidRPr="006E1E17" w:rsidRDefault="00C22EA9" w:rsidP="00D84645">
      <w:pPr>
        <w:widowControl w:val="0"/>
        <w:autoSpaceDE w:val="0"/>
        <w:autoSpaceDN w:val="0"/>
        <w:adjustRightInd w:val="0"/>
        <w:jc w:val="both"/>
        <w:rPr>
          <w:rFonts w:ascii="Arial" w:hAnsi="Arial" w:cs="Arial"/>
          <w:b/>
          <w:i/>
          <w:sz w:val="18"/>
          <w:szCs w:val="18"/>
          <w:u w:val="single"/>
        </w:rPr>
      </w:pPr>
      <w:r w:rsidRPr="006E1E17">
        <w:rPr>
          <w:rFonts w:ascii="Arial" w:hAnsi="Arial" w:cs="Arial"/>
          <w:b/>
          <w:i/>
          <w:sz w:val="18"/>
          <w:szCs w:val="18"/>
          <w:u w:val="single"/>
        </w:rPr>
        <w:t>Performance and evaluation of judges and public prosecutors</w:t>
      </w:r>
    </w:p>
    <w:p w14:paraId="4F765BDD" w14:textId="291C2AB0" w:rsidR="008D6F13" w:rsidRPr="006E1E17" w:rsidRDefault="00826A84" w:rsidP="00826A84">
      <w:pPr>
        <w:pStyle w:val="Default"/>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Q074</w:t>
      </w:r>
      <w:r w:rsidRPr="006E1E17">
        <w:rPr>
          <w:rFonts w:asciiTheme="majorHAnsi" w:hAnsiTheme="majorHAnsi" w:cs="Arial"/>
          <w:b/>
          <w:bCs/>
          <w:color w:val="000000" w:themeColor="text1"/>
          <w:sz w:val="20"/>
          <w:szCs w:val="20"/>
          <w:lang w:val="en-GB"/>
        </w:rPr>
        <w:t xml:space="preserve">. </w:t>
      </w:r>
      <w:r w:rsidR="008D6F13" w:rsidRPr="006E1E17">
        <w:rPr>
          <w:rFonts w:ascii="Arial" w:hAnsi="Arial" w:cs="Arial"/>
          <w:b/>
          <w:color w:val="548DD4" w:themeColor="text2" w:themeTint="99"/>
          <w:sz w:val="18"/>
          <w:szCs w:val="18"/>
          <w:lang w:val="en-GB" w:eastAsia="fr-FR"/>
        </w:rPr>
        <w:t>Question 83 CEPEJ Questionnaire</w:t>
      </w:r>
    </w:p>
    <w:p w14:paraId="0AAF10CB" w14:textId="5ED14DF5" w:rsidR="00D84645" w:rsidRPr="006E1E17" w:rsidRDefault="00D84645" w:rsidP="008D6F13">
      <w:pPr>
        <w:pStyle w:val="Default"/>
        <w:jc w:val="both"/>
        <w:rPr>
          <w:rFonts w:ascii="Arial" w:hAnsi="Arial" w:cs="Arial"/>
          <w:b/>
          <w:sz w:val="18"/>
          <w:szCs w:val="18"/>
          <w:lang w:val="en-GB"/>
        </w:rPr>
      </w:pPr>
      <w:r w:rsidRPr="006E1E17">
        <w:rPr>
          <w:rFonts w:ascii="Arial" w:hAnsi="Arial" w:cs="Arial"/>
          <w:b/>
          <w:sz w:val="18"/>
          <w:szCs w:val="18"/>
          <w:lang w:val="en-GB"/>
        </w:rPr>
        <w:t xml:space="preserve">Are there quantitative performance targets defined for each judge (e.g. the number of resolved cases in a month or year)? </w:t>
      </w:r>
    </w:p>
    <w:p w14:paraId="1EA8905D" w14:textId="77777777" w:rsidR="00746A85" w:rsidRPr="006E1E17" w:rsidRDefault="00746A85" w:rsidP="008D6F13">
      <w:pPr>
        <w:pStyle w:val="Default"/>
        <w:jc w:val="both"/>
        <w:rPr>
          <w:rFonts w:ascii="Arial" w:hAnsi="Arial" w:cs="Arial"/>
          <w:b/>
          <w:sz w:val="18"/>
          <w:szCs w:val="18"/>
          <w:lang w:val="en-GB"/>
        </w:rPr>
      </w:pPr>
    </w:p>
    <w:bookmarkStart w:id="49" w:name="_Hlk20483571"/>
    <w:p w14:paraId="5EC674DB" w14:textId="77777777" w:rsidR="00C9707C" w:rsidRPr="006E1E17" w:rsidRDefault="00D84645" w:rsidP="00C9707C">
      <w:pPr>
        <w:widowControl w:val="0"/>
        <w:autoSpaceDE w:val="0"/>
        <w:autoSpaceDN w:val="0"/>
        <w:adjustRightInd w:val="0"/>
        <w:spacing w:after="0" w:line="240" w:lineRule="auto"/>
        <w:jc w:val="both"/>
        <w:rPr>
          <w:rFonts w:ascii="Arial" w:hAnsi="Arial" w:cs="Arial"/>
          <w:sz w:val="18"/>
          <w:szCs w:val="18"/>
          <w:lang w:val="fr-FR"/>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lang w:val="fr-FR"/>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lang w:val="fr-FR"/>
        </w:rPr>
        <w:t xml:space="preserve"> Yes </w:t>
      </w:r>
    </w:p>
    <w:p w14:paraId="7923F79C" w14:textId="3EEE7837" w:rsidR="00D84645" w:rsidRPr="006E1E17" w:rsidRDefault="00D84645" w:rsidP="00C9707C">
      <w:pPr>
        <w:widowControl w:val="0"/>
        <w:autoSpaceDE w:val="0"/>
        <w:autoSpaceDN w:val="0"/>
        <w:adjustRightInd w:val="0"/>
        <w:spacing w:after="0" w:line="240" w:lineRule="auto"/>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145"/>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No</w:t>
      </w:r>
    </w:p>
    <w:p w14:paraId="5D86B463" w14:textId="77777777" w:rsidR="00C9707C" w:rsidRPr="006E1E17" w:rsidRDefault="00C9707C" w:rsidP="00A14193">
      <w:pPr>
        <w:widowControl w:val="0"/>
        <w:autoSpaceDE w:val="0"/>
        <w:autoSpaceDN w:val="0"/>
        <w:adjustRightInd w:val="0"/>
        <w:spacing w:after="0" w:line="240" w:lineRule="auto"/>
        <w:jc w:val="both"/>
        <w:rPr>
          <w:rFonts w:ascii="Arial" w:hAnsi="Arial" w:cs="Arial"/>
          <w:sz w:val="18"/>
          <w:szCs w:val="18"/>
          <w:lang w:val="fr-FR"/>
        </w:rPr>
      </w:pPr>
    </w:p>
    <w:bookmarkEnd w:id="47"/>
    <w:bookmarkEnd w:id="48"/>
    <w:p w14:paraId="73DF20E4" w14:textId="37D6F742" w:rsidR="008D6F13" w:rsidRPr="006E1E17" w:rsidRDefault="00826A84" w:rsidP="00826A84">
      <w:pPr>
        <w:pStyle w:val="Default"/>
        <w:jc w:val="both"/>
        <w:rPr>
          <w:rFonts w:ascii="Arial" w:hAnsi="Arial" w:cs="Arial"/>
          <w:b/>
          <w:sz w:val="18"/>
          <w:szCs w:val="18"/>
        </w:rPr>
      </w:pPr>
      <w:r w:rsidRPr="006E1E17">
        <w:rPr>
          <w:rFonts w:asciiTheme="minorHAnsi" w:hAnsiTheme="minorHAnsi" w:cstheme="minorHAnsi"/>
          <w:b/>
          <w:bCs/>
          <w:color w:val="000000" w:themeColor="text1"/>
          <w:sz w:val="20"/>
          <w:szCs w:val="20"/>
        </w:rPr>
        <w:t>Q075</w:t>
      </w:r>
      <w:r w:rsidRPr="006E1E17">
        <w:rPr>
          <w:rFonts w:asciiTheme="majorHAnsi" w:hAnsiTheme="majorHAnsi" w:cs="Arial"/>
          <w:b/>
          <w:bCs/>
          <w:color w:val="000000" w:themeColor="text1"/>
          <w:sz w:val="20"/>
          <w:szCs w:val="20"/>
        </w:rPr>
        <w:t xml:space="preserve">. </w:t>
      </w:r>
      <w:r w:rsidR="008D6F13" w:rsidRPr="006E1E17">
        <w:rPr>
          <w:rFonts w:ascii="Arial" w:hAnsi="Arial" w:cs="Arial"/>
          <w:b/>
          <w:color w:val="548DD4" w:themeColor="text2" w:themeTint="99"/>
          <w:sz w:val="18"/>
          <w:szCs w:val="18"/>
          <w:lang w:eastAsia="fr-FR"/>
        </w:rPr>
        <w:t>Question 83-1 CEPEJ Questionnaire</w:t>
      </w:r>
    </w:p>
    <w:p w14:paraId="51FDC988" w14:textId="282EEEFC" w:rsidR="00D84645" w:rsidRPr="006E1E17" w:rsidRDefault="00D84645" w:rsidP="008D6F13">
      <w:pPr>
        <w:pStyle w:val="Default"/>
        <w:jc w:val="both"/>
        <w:rPr>
          <w:rFonts w:ascii="Arial" w:hAnsi="Arial"/>
          <w:b/>
          <w:strike/>
          <w:sz w:val="18"/>
          <w:lang w:val="en-GB"/>
        </w:rPr>
      </w:pPr>
      <w:r w:rsidRPr="006E1E17">
        <w:rPr>
          <w:rFonts w:ascii="Arial" w:hAnsi="Arial" w:cs="Arial"/>
          <w:b/>
          <w:sz w:val="18"/>
          <w:szCs w:val="18"/>
          <w:lang w:val="en-GB"/>
        </w:rPr>
        <w:t>Who is responsible for setting the individual targets for each judge?</w:t>
      </w:r>
      <w:r w:rsidRPr="006E1E17">
        <w:rPr>
          <w:rFonts w:ascii="Arial" w:hAnsi="Arial" w:cs="Arial"/>
          <w:b/>
          <w:strike/>
          <w:sz w:val="18"/>
          <w:szCs w:val="18"/>
          <w:lang w:val="en-GB"/>
        </w:rPr>
        <w:t xml:space="preserve"> </w:t>
      </w:r>
    </w:p>
    <w:p w14:paraId="2B930B85" w14:textId="77777777" w:rsidR="00746A85" w:rsidRPr="006E1E17" w:rsidRDefault="00746A85" w:rsidP="008D6F13">
      <w:pPr>
        <w:pStyle w:val="Default"/>
        <w:jc w:val="both"/>
        <w:rPr>
          <w:rFonts w:ascii="Arial" w:hAnsi="Arial" w:cs="Arial"/>
          <w:b/>
          <w:sz w:val="18"/>
          <w:szCs w:val="18"/>
          <w:lang w:val="en-GB"/>
        </w:rPr>
      </w:pPr>
    </w:p>
    <w:p w14:paraId="1A787837" w14:textId="465DD167" w:rsidR="00D84645" w:rsidRPr="006E1E17" w:rsidRDefault="00D84645" w:rsidP="005344A3">
      <w:pPr>
        <w:widowControl w:val="0"/>
        <w:autoSpaceDE w:val="0"/>
        <w:autoSpaceDN w:val="0"/>
        <w:adjustRightInd w:val="0"/>
        <w:spacing w:before="60" w:after="60"/>
        <w:jc w:val="both"/>
        <w:rPr>
          <w:rFonts w:ascii="Arial" w:hAnsi="Arial"/>
          <w:sz w:val="18"/>
        </w:rPr>
      </w:pPr>
      <w:r w:rsidRPr="006E1E17">
        <w:rPr>
          <w:rFonts w:ascii="Arial" w:hAnsi="Arial"/>
          <w:sz w:val="18"/>
          <w:shd w:val="clear" w:color="auto" w:fill="FFCC99"/>
        </w:rPr>
        <w:fldChar w:fldCharType="begin">
          <w:ffData>
            <w:name w:val="Check209"/>
            <w:enabled/>
            <w:calcOnExit w:val="0"/>
            <w:checkBox>
              <w:sizeAuto/>
              <w:default w:val="0"/>
            </w:checkBox>
          </w:ffData>
        </w:fldChar>
      </w:r>
      <w:r w:rsidRPr="006E1E17">
        <w:rPr>
          <w:rFonts w:ascii="Arial" w:hAnsi="Arial"/>
          <w:sz w:val="18"/>
          <w:shd w:val="clear" w:color="auto" w:fill="FFCC99"/>
        </w:rPr>
        <w:instrText xml:space="preserve"> FORMCHECKBOX </w:instrText>
      </w:r>
      <w:r w:rsidR="00CE400D">
        <w:rPr>
          <w:rFonts w:ascii="Arial" w:hAnsi="Arial"/>
          <w:sz w:val="18"/>
          <w:shd w:val="clear" w:color="auto" w:fill="FFCC99"/>
        </w:rPr>
      </w:r>
      <w:r w:rsidR="00CE400D">
        <w:rPr>
          <w:rFonts w:ascii="Arial" w:hAnsi="Arial"/>
          <w:sz w:val="18"/>
          <w:shd w:val="clear" w:color="auto" w:fill="FFCC99"/>
        </w:rPr>
        <w:fldChar w:fldCharType="separate"/>
      </w:r>
      <w:r w:rsidRPr="006E1E17">
        <w:rPr>
          <w:rFonts w:ascii="Arial" w:hAnsi="Arial"/>
          <w:sz w:val="18"/>
          <w:shd w:val="clear" w:color="auto" w:fill="FFCC99"/>
        </w:rPr>
        <w:fldChar w:fldCharType="end"/>
      </w:r>
      <w:r w:rsidRPr="006E1E17">
        <w:rPr>
          <w:rFonts w:ascii="Arial" w:hAnsi="Arial"/>
          <w:sz w:val="18"/>
        </w:rPr>
        <w:t xml:space="preserve"> Executive power (for example the Ministry of Justice)</w:t>
      </w:r>
      <w:r w:rsidR="006D7526" w:rsidRPr="006E1E17">
        <w:rPr>
          <w:rFonts w:ascii="Arial" w:hAnsi="Arial"/>
          <w:sz w:val="18"/>
        </w:rPr>
        <w:t xml:space="preserve"> -</w:t>
      </w:r>
      <w:r w:rsidR="00E53050" w:rsidRPr="006E1E17">
        <w:rPr>
          <w:rFonts w:ascii="Arial" w:hAnsi="Arial"/>
          <w:sz w:val="18"/>
        </w:rPr>
        <w:t xml:space="preserve"> </w:t>
      </w:r>
      <w:r w:rsidR="00E53050" w:rsidRPr="006E1E17">
        <w:rPr>
          <w:rFonts w:ascii="Arial" w:hAnsi="Arial" w:cs="Arial"/>
          <w:sz w:val="18"/>
          <w:szCs w:val="18"/>
        </w:rPr>
        <w:t>please specify ___________</w:t>
      </w:r>
    </w:p>
    <w:p w14:paraId="1AA89898" w14:textId="77777777" w:rsidR="00D84645" w:rsidRPr="006E1E17" w:rsidRDefault="00D84645" w:rsidP="000D1992">
      <w:pPr>
        <w:widowControl w:val="0"/>
        <w:autoSpaceDE w:val="0"/>
        <w:autoSpaceDN w:val="0"/>
        <w:adjustRightInd w:val="0"/>
        <w:spacing w:after="60"/>
        <w:jc w:val="both"/>
        <w:rPr>
          <w:rFonts w:ascii="Arial" w:hAnsi="Arial"/>
          <w:sz w:val="18"/>
        </w:rPr>
      </w:pPr>
      <w:r w:rsidRPr="006E1E17">
        <w:rPr>
          <w:rFonts w:ascii="Arial" w:hAnsi="Arial"/>
          <w:sz w:val="18"/>
          <w:shd w:val="clear" w:color="auto" w:fill="FFCC99"/>
        </w:rPr>
        <w:fldChar w:fldCharType="begin">
          <w:ffData>
            <w:name w:val="Check209"/>
            <w:enabled/>
            <w:calcOnExit w:val="0"/>
            <w:checkBox>
              <w:sizeAuto/>
              <w:default w:val="0"/>
            </w:checkBox>
          </w:ffData>
        </w:fldChar>
      </w:r>
      <w:r w:rsidRPr="006E1E17">
        <w:rPr>
          <w:rFonts w:ascii="Arial" w:hAnsi="Arial"/>
          <w:sz w:val="18"/>
          <w:shd w:val="clear" w:color="auto" w:fill="FFCC99"/>
        </w:rPr>
        <w:instrText xml:space="preserve"> FORMCHECKBOX </w:instrText>
      </w:r>
      <w:r w:rsidR="00CE400D">
        <w:rPr>
          <w:rFonts w:ascii="Arial" w:hAnsi="Arial"/>
          <w:sz w:val="18"/>
          <w:shd w:val="clear" w:color="auto" w:fill="FFCC99"/>
        </w:rPr>
      </w:r>
      <w:r w:rsidR="00CE400D">
        <w:rPr>
          <w:rFonts w:ascii="Arial" w:hAnsi="Arial"/>
          <w:sz w:val="18"/>
          <w:shd w:val="clear" w:color="auto" w:fill="FFCC99"/>
        </w:rPr>
        <w:fldChar w:fldCharType="separate"/>
      </w:r>
      <w:r w:rsidRPr="006E1E17">
        <w:rPr>
          <w:rFonts w:ascii="Arial" w:hAnsi="Arial"/>
          <w:sz w:val="18"/>
          <w:shd w:val="clear" w:color="auto" w:fill="FFCC99"/>
        </w:rPr>
        <w:fldChar w:fldCharType="end"/>
      </w:r>
      <w:r w:rsidRPr="006E1E17">
        <w:rPr>
          <w:rFonts w:ascii="Arial" w:hAnsi="Arial"/>
          <w:sz w:val="18"/>
        </w:rPr>
        <w:t xml:space="preserve"> Legislative power</w:t>
      </w:r>
    </w:p>
    <w:p w14:paraId="50F2C50D" w14:textId="77777777" w:rsidR="00D84645" w:rsidRPr="006E1E17" w:rsidRDefault="00D84645" w:rsidP="000D1992">
      <w:pPr>
        <w:widowControl w:val="0"/>
        <w:autoSpaceDE w:val="0"/>
        <w:autoSpaceDN w:val="0"/>
        <w:adjustRightInd w:val="0"/>
        <w:spacing w:after="60"/>
        <w:jc w:val="both"/>
        <w:rPr>
          <w:rFonts w:ascii="Arial" w:hAnsi="Arial"/>
          <w:sz w:val="18"/>
        </w:rPr>
      </w:pPr>
      <w:r w:rsidRPr="006E1E17">
        <w:rPr>
          <w:rFonts w:ascii="Arial" w:hAnsi="Arial"/>
          <w:sz w:val="18"/>
          <w:shd w:val="clear" w:color="auto" w:fill="FFCC99"/>
        </w:rPr>
        <w:fldChar w:fldCharType="begin">
          <w:ffData>
            <w:name w:val="Check209"/>
            <w:enabled/>
            <w:calcOnExit w:val="0"/>
            <w:checkBox>
              <w:sizeAuto/>
              <w:default w:val="0"/>
            </w:checkBox>
          </w:ffData>
        </w:fldChar>
      </w:r>
      <w:r w:rsidRPr="006E1E17">
        <w:rPr>
          <w:rFonts w:ascii="Arial" w:hAnsi="Arial"/>
          <w:sz w:val="18"/>
          <w:shd w:val="clear" w:color="auto" w:fill="FFCC99"/>
        </w:rPr>
        <w:instrText xml:space="preserve"> FORMCHECKBOX </w:instrText>
      </w:r>
      <w:r w:rsidR="00CE400D">
        <w:rPr>
          <w:rFonts w:ascii="Arial" w:hAnsi="Arial"/>
          <w:sz w:val="18"/>
          <w:shd w:val="clear" w:color="auto" w:fill="FFCC99"/>
        </w:rPr>
      </w:r>
      <w:r w:rsidR="00CE400D">
        <w:rPr>
          <w:rFonts w:ascii="Arial" w:hAnsi="Arial"/>
          <w:sz w:val="18"/>
          <w:shd w:val="clear" w:color="auto" w:fill="FFCC99"/>
        </w:rPr>
        <w:fldChar w:fldCharType="separate"/>
      </w:r>
      <w:r w:rsidRPr="006E1E17">
        <w:rPr>
          <w:rFonts w:ascii="Arial" w:hAnsi="Arial"/>
          <w:sz w:val="18"/>
          <w:shd w:val="clear" w:color="auto" w:fill="FFCC99"/>
        </w:rPr>
        <w:fldChar w:fldCharType="end"/>
      </w:r>
      <w:r w:rsidRPr="006E1E17">
        <w:rPr>
          <w:rFonts w:ascii="Arial" w:hAnsi="Arial"/>
          <w:sz w:val="18"/>
        </w:rPr>
        <w:t xml:space="preserve"> Judicial power (for example the High Judicial Council, Supreme </w:t>
      </w:r>
      <w:r w:rsidR="001429C7" w:rsidRPr="006E1E17">
        <w:rPr>
          <w:rFonts w:ascii="Arial" w:hAnsi="Arial"/>
          <w:sz w:val="18"/>
        </w:rPr>
        <w:t>C</w:t>
      </w:r>
      <w:r w:rsidRPr="006E1E17">
        <w:rPr>
          <w:rFonts w:ascii="Arial" w:hAnsi="Arial"/>
          <w:sz w:val="18"/>
        </w:rPr>
        <w:t>ourt)</w:t>
      </w:r>
    </w:p>
    <w:p w14:paraId="0C7E68A8" w14:textId="77777777" w:rsidR="00D84645" w:rsidRPr="006E1E17" w:rsidRDefault="00D84645" w:rsidP="000D1992">
      <w:pPr>
        <w:widowControl w:val="0"/>
        <w:autoSpaceDE w:val="0"/>
        <w:autoSpaceDN w:val="0"/>
        <w:adjustRightInd w:val="0"/>
        <w:spacing w:after="60"/>
        <w:jc w:val="both"/>
        <w:rPr>
          <w:rFonts w:ascii="Arial" w:hAnsi="Arial"/>
          <w:sz w:val="18"/>
        </w:rPr>
      </w:pPr>
      <w:r w:rsidRPr="006E1E17">
        <w:rPr>
          <w:rFonts w:ascii="Arial" w:hAnsi="Arial"/>
          <w:sz w:val="18"/>
          <w:shd w:val="clear" w:color="auto" w:fill="FFCC99"/>
        </w:rPr>
        <w:fldChar w:fldCharType="begin">
          <w:ffData>
            <w:name w:val="Check209"/>
            <w:enabled/>
            <w:calcOnExit w:val="0"/>
            <w:checkBox>
              <w:sizeAuto/>
              <w:default w:val="0"/>
            </w:checkBox>
          </w:ffData>
        </w:fldChar>
      </w:r>
      <w:r w:rsidRPr="006E1E17">
        <w:rPr>
          <w:rFonts w:ascii="Arial" w:hAnsi="Arial"/>
          <w:sz w:val="18"/>
          <w:shd w:val="clear" w:color="auto" w:fill="FFCC99"/>
        </w:rPr>
        <w:instrText xml:space="preserve"> FORMCHECKBOX </w:instrText>
      </w:r>
      <w:r w:rsidR="00CE400D">
        <w:rPr>
          <w:rFonts w:ascii="Arial" w:hAnsi="Arial"/>
          <w:sz w:val="18"/>
          <w:shd w:val="clear" w:color="auto" w:fill="FFCC99"/>
        </w:rPr>
      </w:r>
      <w:r w:rsidR="00CE400D">
        <w:rPr>
          <w:rFonts w:ascii="Arial" w:hAnsi="Arial"/>
          <w:sz w:val="18"/>
          <w:shd w:val="clear" w:color="auto" w:fill="FFCC99"/>
        </w:rPr>
        <w:fldChar w:fldCharType="separate"/>
      </w:r>
      <w:r w:rsidRPr="006E1E17">
        <w:rPr>
          <w:rFonts w:ascii="Arial" w:hAnsi="Arial"/>
          <w:sz w:val="18"/>
          <w:shd w:val="clear" w:color="auto" w:fill="FFCC99"/>
        </w:rPr>
        <w:fldChar w:fldCharType="end"/>
      </w:r>
      <w:r w:rsidRPr="006E1E17">
        <w:rPr>
          <w:rFonts w:ascii="Arial" w:hAnsi="Arial"/>
          <w:sz w:val="18"/>
        </w:rPr>
        <w:t xml:space="preserve"> President of the court</w:t>
      </w:r>
    </w:p>
    <w:p w14:paraId="68819BD8" w14:textId="19E42B3F" w:rsidR="00D84645" w:rsidRPr="006E1E17" w:rsidRDefault="00D84645" w:rsidP="000D1992">
      <w:pPr>
        <w:widowControl w:val="0"/>
        <w:autoSpaceDE w:val="0"/>
        <w:autoSpaceDN w:val="0"/>
        <w:adjustRightInd w:val="0"/>
        <w:spacing w:after="60"/>
        <w:jc w:val="both"/>
        <w:rPr>
          <w:rFonts w:ascii="Arial" w:hAnsi="Arial"/>
          <w:sz w:val="18"/>
        </w:rPr>
      </w:pPr>
      <w:r w:rsidRPr="006E1E17">
        <w:rPr>
          <w:rFonts w:ascii="Arial" w:hAnsi="Arial"/>
          <w:sz w:val="18"/>
          <w:shd w:val="clear" w:color="auto" w:fill="FFCC99"/>
        </w:rPr>
        <w:fldChar w:fldCharType="begin">
          <w:ffData>
            <w:name w:val="Check209"/>
            <w:enabled/>
            <w:calcOnExit w:val="0"/>
            <w:checkBox>
              <w:sizeAuto/>
              <w:default w:val="0"/>
            </w:checkBox>
          </w:ffData>
        </w:fldChar>
      </w:r>
      <w:r w:rsidRPr="006E1E17">
        <w:rPr>
          <w:rFonts w:ascii="Arial" w:hAnsi="Arial"/>
          <w:sz w:val="18"/>
          <w:shd w:val="clear" w:color="auto" w:fill="FFCC99"/>
        </w:rPr>
        <w:instrText xml:space="preserve"> FORMCHECKBOX </w:instrText>
      </w:r>
      <w:r w:rsidR="00CE400D">
        <w:rPr>
          <w:rFonts w:ascii="Arial" w:hAnsi="Arial"/>
          <w:sz w:val="18"/>
          <w:shd w:val="clear" w:color="auto" w:fill="FFCC99"/>
        </w:rPr>
      </w:r>
      <w:r w:rsidR="00CE400D">
        <w:rPr>
          <w:rFonts w:ascii="Arial" w:hAnsi="Arial"/>
          <w:sz w:val="18"/>
          <w:shd w:val="clear" w:color="auto" w:fill="FFCC99"/>
        </w:rPr>
        <w:fldChar w:fldCharType="separate"/>
      </w:r>
      <w:r w:rsidRPr="006E1E17">
        <w:rPr>
          <w:rFonts w:ascii="Arial" w:hAnsi="Arial"/>
          <w:sz w:val="18"/>
          <w:shd w:val="clear" w:color="auto" w:fill="FFCC99"/>
        </w:rPr>
        <w:fldChar w:fldCharType="end"/>
      </w:r>
      <w:r w:rsidRPr="006E1E17">
        <w:rPr>
          <w:rFonts w:ascii="Arial" w:hAnsi="Arial"/>
          <w:sz w:val="18"/>
        </w:rPr>
        <w:t xml:space="preserve"> Other</w:t>
      </w:r>
      <w:r w:rsidR="006D7526" w:rsidRPr="006E1E17">
        <w:rPr>
          <w:rFonts w:ascii="Arial" w:hAnsi="Arial"/>
          <w:sz w:val="18"/>
        </w:rPr>
        <w:t xml:space="preserve"> -</w:t>
      </w:r>
      <w:r w:rsidR="00E53050" w:rsidRPr="006E1E17">
        <w:rPr>
          <w:rFonts w:ascii="Arial" w:hAnsi="Arial"/>
          <w:sz w:val="18"/>
        </w:rPr>
        <w:t xml:space="preserve"> </w:t>
      </w:r>
      <w:r w:rsidR="00E53050" w:rsidRPr="006E1E17">
        <w:rPr>
          <w:rFonts w:ascii="Arial" w:hAnsi="Arial" w:cs="Arial"/>
          <w:sz w:val="18"/>
          <w:szCs w:val="18"/>
        </w:rPr>
        <w:t>please specify ___________</w:t>
      </w:r>
    </w:p>
    <w:p w14:paraId="0A301F05" w14:textId="0ABDED66" w:rsidR="00277EFA" w:rsidRPr="006E1E17" w:rsidRDefault="00931176"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277EFA" w:rsidRPr="006E1E17">
        <w:rPr>
          <w:rFonts w:ascii="Arial" w:hAnsi="Arial" w:cs="Arial"/>
          <w:sz w:val="18"/>
          <w:szCs w:val="18"/>
        </w:rPr>
        <w:t>NAP</w:t>
      </w:r>
    </w:p>
    <w:bookmarkEnd w:id="49"/>
    <w:p w14:paraId="7A2023DE" w14:textId="77777777" w:rsidR="00B856C5" w:rsidRPr="006E1E17" w:rsidRDefault="00B856C5" w:rsidP="00B856C5">
      <w:pPr>
        <w:pStyle w:val="Default"/>
        <w:ind w:left="786"/>
        <w:jc w:val="both"/>
        <w:rPr>
          <w:rFonts w:ascii="Arial" w:hAnsi="Arial" w:cs="Arial"/>
          <w:b/>
          <w:sz w:val="18"/>
          <w:szCs w:val="18"/>
          <w:lang w:val="en-GB"/>
        </w:rPr>
      </w:pPr>
    </w:p>
    <w:p w14:paraId="2B6E89A8" w14:textId="2DEAD029" w:rsidR="00AA2DBC" w:rsidRPr="006E1E17" w:rsidRDefault="00FE223E" w:rsidP="00A77D7C">
      <w:pPr>
        <w:pStyle w:val="Default"/>
        <w:jc w:val="both"/>
        <w:rPr>
          <w:rFonts w:ascii="Arial" w:hAnsi="Arial" w:cs="Arial"/>
          <w:b/>
          <w:sz w:val="18"/>
          <w:szCs w:val="18"/>
          <w:lang w:val="en-GB"/>
        </w:rPr>
      </w:pPr>
      <w:r w:rsidRPr="006E1E17">
        <w:rPr>
          <w:rFonts w:ascii="Arial" w:hAnsi="Arial" w:cs="Arial"/>
          <w:b/>
          <w:sz w:val="18"/>
          <w:szCs w:val="18"/>
          <w:lang w:val="en-GB"/>
        </w:rPr>
        <w:t>Q</w:t>
      </w:r>
      <w:r w:rsidR="00826A84" w:rsidRPr="006E1E17">
        <w:rPr>
          <w:rFonts w:ascii="Arial" w:hAnsi="Arial" w:cs="Arial"/>
          <w:b/>
          <w:sz w:val="18"/>
          <w:szCs w:val="18"/>
          <w:lang w:val="en-GB"/>
        </w:rPr>
        <w:t>0</w:t>
      </w:r>
      <w:r w:rsidR="00B94D46" w:rsidRPr="006E1E17">
        <w:rPr>
          <w:rFonts w:ascii="Arial" w:hAnsi="Arial" w:cs="Arial"/>
          <w:b/>
          <w:sz w:val="18"/>
          <w:szCs w:val="18"/>
          <w:lang w:val="en-GB"/>
        </w:rPr>
        <w:t>75</w:t>
      </w:r>
      <w:r w:rsidR="00931176" w:rsidRPr="006E1E17">
        <w:rPr>
          <w:rFonts w:ascii="Arial" w:hAnsi="Arial" w:cs="Arial"/>
          <w:b/>
          <w:sz w:val="18"/>
          <w:szCs w:val="18"/>
          <w:lang w:val="en-GB"/>
        </w:rPr>
        <w:t>-</w:t>
      </w:r>
      <w:r w:rsidR="00B94D46" w:rsidRPr="006E1E17">
        <w:rPr>
          <w:rFonts w:ascii="Arial" w:hAnsi="Arial" w:cs="Arial"/>
          <w:b/>
          <w:sz w:val="18"/>
          <w:szCs w:val="18"/>
          <w:lang w:val="en-GB"/>
        </w:rPr>
        <w:t>1</w:t>
      </w:r>
      <w:r w:rsidR="00E30FEB" w:rsidRPr="006E1E17">
        <w:rPr>
          <w:rFonts w:ascii="Arial" w:hAnsi="Arial" w:cs="Arial"/>
          <w:b/>
          <w:sz w:val="18"/>
          <w:szCs w:val="18"/>
          <w:lang w:val="en-GB"/>
        </w:rPr>
        <w:t>.</w:t>
      </w:r>
      <w:r w:rsidR="00B94D46" w:rsidRPr="006E1E17">
        <w:rPr>
          <w:rFonts w:ascii="Arial" w:hAnsi="Arial" w:cs="Arial"/>
          <w:b/>
          <w:sz w:val="18"/>
          <w:szCs w:val="18"/>
          <w:lang w:val="en-GB"/>
        </w:rPr>
        <w:t xml:space="preserve"> </w:t>
      </w:r>
      <w:r w:rsidR="00B94D46" w:rsidRPr="006E1E17">
        <w:rPr>
          <w:rFonts w:ascii="Arial" w:hAnsi="Arial" w:cs="Arial"/>
          <w:b/>
          <w:color w:val="007E39"/>
          <w:sz w:val="18"/>
          <w:szCs w:val="18"/>
          <w:lang w:val="en-GB" w:eastAsia="fr-FR"/>
        </w:rPr>
        <w:t xml:space="preserve">What are the consequences for a judge if </w:t>
      </w:r>
      <w:r w:rsidR="00575158" w:rsidRPr="006E1E17">
        <w:rPr>
          <w:rFonts w:ascii="Arial" w:hAnsi="Arial" w:cs="Arial"/>
          <w:b/>
          <w:color w:val="007E39"/>
          <w:sz w:val="18"/>
          <w:szCs w:val="18"/>
          <w:lang w:val="en-GB" w:eastAsia="fr-FR"/>
        </w:rPr>
        <w:t xml:space="preserve">quantitative </w:t>
      </w:r>
      <w:r w:rsidR="00B94D46" w:rsidRPr="006E1E17">
        <w:rPr>
          <w:rFonts w:ascii="Arial" w:hAnsi="Arial" w:cs="Arial"/>
          <w:b/>
          <w:color w:val="007E39"/>
          <w:sz w:val="18"/>
          <w:szCs w:val="18"/>
          <w:lang w:val="en-GB" w:eastAsia="fr-FR"/>
        </w:rPr>
        <w:t xml:space="preserve">targets are not </w:t>
      </w:r>
      <w:r w:rsidR="000C51D6" w:rsidRPr="006E1E17">
        <w:rPr>
          <w:rFonts w:ascii="Arial" w:hAnsi="Arial" w:cs="Arial"/>
          <w:b/>
          <w:color w:val="007E39"/>
          <w:sz w:val="18"/>
          <w:szCs w:val="18"/>
          <w:lang w:val="en-GB" w:eastAsia="fr-FR"/>
        </w:rPr>
        <w:t>met</w:t>
      </w:r>
      <w:r w:rsidR="00AA2DBC" w:rsidRPr="006E1E17">
        <w:rPr>
          <w:rFonts w:ascii="Arial" w:hAnsi="Arial" w:cs="Arial"/>
          <w:b/>
          <w:color w:val="007E39"/>
          <w:sz w:val="18"/>
          <w:szCs w:val="18"/>
          <w:lang w:val="en-GB" w:eastAsia="fr-FR"/>
        </w:rPr>
        <w:t>?</w:t>
      </w:r>
      <w:r w:rsidR="00B94D46" w:rsidRPr="006E1E17">
        <w:rPr>
          <w:rFonts w:ascii="Arial" w:hAnsi="Arial" w:cs="Arial"/>
          <w:b/>
          <w:sz w:val="18"/>
          <w:szCs w:val="18"/>
          <w:lang w:val="en-GB"/>
        </w:rPr>
        <w:t xml:space="preserve"> </w:t>
      </w:r>
    </w:p>
    <w:p w14:paraId="08380274" w14:textId="77777777" w:rsidR="00AA2DBC" w:rsidRPr="006E1E17" w:rsidRDefault="00AA2DBC" w:rsidP="00B94D46">
      <w:pPr>
        <w:pStyle w:val="Default"/>
        <w:ind w:left="786"/>
        <w:jc w:val="both"/>
        <w:rPr>
          <w:rFonts w:ascii="Arial" w:hAnsi="Arial" w:cs="Arial"/>
          <w:b/>
          <w:sz w:val="18"/>
          <w:szCs w:val="18"/>
          <w:lang w:val="en-GB"/>
        </w:rPr>
      </w:pPr>
    </w:p>
    <w:p w14:paraId="4AA3CA4C" w14:textId="6DBE18B3" w:rsidR="00AA2DBC" w:rsidRPr="006E1E17" w:rsidRDefault="00AA2DBC" w:rsidP="00AA2DB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Warning by court’s president</w:t>
      </w:r>
    </w:p>
    <w:p w14:paraId="08949E67" w14:textId="7CF0C0D6" w:rsidR="00AA2DBC" w:rsidRPr="006E1E17" w:rsidRDefault="00AA2DBC" w:rsidP="00AA2DB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Disciplinary procedure</w:t>
      </w:r>
    </w:p>
    <w:p w14:paraId="488D9242" w14:textId="6FA27811" w:rsidR="00AA2DBC" w:rsidRPr="006E1E17" w:rsidRDefault="00AA2DBC" w:rsidP="00AA2DB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Temporary salary reduction</w:t>
      </w:r>
    </w:p>
    <w:p w14:paraId="1A4E60B5" w14:textId="327CBBA1" w:rsidR="00B94D46" w:rsidRPr="006E1E17" w:rsidRDefault="00AA2DBC" w:rsidP="00AA2DBC">
      <w:pPr>
        <w:widowControl w:val="0"/>
        <w:autoSpaceDE w:val="0"/>
        <w:autoSpaceDN w:val="0"/>
        <w:adjustRightInd w:val="0"/>
        <w:spacing w:after="60"/>
        <w:jc w:val="both"/>
        <w:rPr>
          <w:rFonts w:ascii="Arial" w:hAnsi="Arial" w:cs="Arial"/>
          <w:sz w:val="18"/>
          <w:szCs w:val="18"/>
          <w:shd w:val="clear" w:color="auto" w:fill="FFCC99"/>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Other</w:t>
      </w:r>
      <w:r w:rsidR="00507B26" w:rsidRPr="006E1E17">
        <w:rPr>
          <w:rFonts w:ascii="Arial" w:hAnsi="Arial" w:cs="Arial"/>
          <w:sz w:val="18"/>
          <w:szCs w:val="18"/>
        </w:rPr>
        <w:t>,</w:t>
      </w:r>
      <w:r w:rsidRPr="006E1E17">
        <w:rPr>
          <w:rFonts w:ascii="Arial" w:hAnsi="Arial" w:cs="Arial"/>
          <w:sz w:val="18"/>
          <w:szCs w:val="18"/>
        </w:rPr>
        <w:t xml:space="preserve"> please specify</w:t>
      </w:r>
      <w:r w:rsidR="00507B26" w:rsidRPr="006E1E17">
        <w:rPr>
          <w:rFonts w:ascii="Arial" w:hAnsi="Arial" w:cs="Arial"/>
          <w:sz w:val="18"/>
          <w:szCs w:val="18"/>
        </w:rPr>
        <w:t>:</w:t>
      </w:r>
      <w:r w:rsidRPr="006E1E17">
        <w:rPr>
          <w:rFonts w:ascii="Arial" w:hAnsi="Arial" w:cs="Arial"/>
          <w:sz w:val="18"/>
          <w:szCs w:val="18"/>
        </w:rPr>
        <w:t xml:space="preserve"> </w:t>
      </w:r>
      <w:r w:rsidR="00351CAE" w:rsidRPr="006E1E17">
        <w:rPr>
          <w:rFonts w:ascii="Arial" w:hAnsi="Arial" w:cs="Arial"/>
          <w:sz w:val="18"/>
          <w:szCs w:val="18"/>
        </w:rPr>
        <w:t>_____</w:t>
      </w:r>
    </w:p>
    <w:p w14:paraId="19844DFE" w14:textId="3578D56A" w:rsidR="00AA2DBC" w:rsidRPr="006E1E17" w:rsidRDefault="00AA2DBC" w:rsidP="00AA2DBC">
      <w:pPr>
        <w:widowControl w:val="0"/>
        <w:autoSpaceDE w:val="0"/>
        <w:autoSpaceDN w:val="0"/>
        <w:adjustRightInd w:val="0"/>
        <w:spacing w:after="60"/>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No </w:t>
      </w:r>
      <w:proofErr w:type="spellStart"/>
      <w:r w:rsidRPr="006E1E17">
        <w:rPr>
          <w:rFonts w:ascii="Arial" w:hAnsi="Arial" w:cs="Arial"/>
          <w:sz w:val="18"/>
          <w:szCs w:val="18"/>
          <w:lang w:val="fr-FR"/>
        </w:rPr>
        <w:t>consequences</w:t>
      </w:r>
      <w:proofErr w:type="spellEnd"/>
    </w:p>
    <w:p w14:paraId="34EE0A1B" w14:textId="2B06894C" w:rsidR="00B94D46" w:rsidRPr="006E1E17" w:rsidRDefault="00B94D46" w:rsidP="00B94D46">
      <w:pPr>
        <w:pStyle w:val="Default"/>
        <w:ind w:left="786"/>
        <w:jc w:val="both"/>
        <w:rPr>
          <w:rFonts w:ascii="Arial" w:hAnsi="Arial" w:cs="Arial"/>
          <w:b/>
          <w:sz w:val="18"/>
          <w:szCs w:val="18"/>
        </w:rPr>
      </w:pPr>
    </w:p>
    <w:p w14:paraId="34CDFA22" w14:textId="3AA2C875" w:rsidR="00B94D46" w:rsidRPr="006E1E17" w:rsidRDefault="00507B26" w:rsidP="00153D6C">
      <w:pPr>
        <w:pStyle w:val="Default"/>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153D6C" w:rsidRPr="006E1E17">
        <w:rPr>
          <w:rFonts w:ascii="Arial" w:hAnsi="Arial" w:cs="Arial"/>
          <w:b/>
          <w:sz w:val="18"/>
          <w:szCs w:val="18"/>
        </w:rPr>
        <w:t>NAP</w:t>
      </w:r>
    </w:p>
    <w:p w14:paraId="25A8764E" w14:textId="77777777" w:rsidR="00B94D46" w:rsidRPr="006E1E17" w:rsidRDefault="00B94D46" w:rsidP="00B94D46">
      <w:pPr>
        <w:pStyle w:val="Default"/>
        <w:ind w:left="786"/>
        <w:jc w:val="both"/>
        <w:rPr>
          <w:rFonts w:ascii="Arial" w:hAnsi="Arial" w:cs="Arial"/>
          <w:b/>
          <w:sz w:val="18"/>
          <w:szCs w:val="18"/>
        </w:rPr>
      </w:pPr>
    </w:p>
    <w:p w14:paraId="3E0D0179" w14:textId="3E10479A" w:rsidR="008D6F13" w:rsidRPr="006E1E17" w:rsidRDefault="00826A84" w:rsidP="00826A84">
      <w:pPr>
        <w:pStyle w:val="Default"/>
        <w:jc w:val="both"/>
        <w:rPr>
          <w:rFonts w:ascii="Arial" w:hAnsi="Arial" w:cs="Arial"/>
          <w:b/>
          <w:sz w:val="18"/>
          <w:szCs w:val="18"/>
        </w:rPr>
      </w:pPr>
      <w:r w:rsidRPr="006E1E17">
        <w:rPr>
          <w:rFonts w:asciiTheme="minorHAnsi" w:hAnsiTheme="minorHAnsi" w:cstheme="minorHAnsi"/>
          <w:b/>
          <w:bCs/>
          <w:color w:val="000000" w:themeColor="text1"/>
          <w:sz w:val="20"/>
          <w:szCs w:val="20"/>
        </w:rPr>
        <w:t>Q076</w:t>
      </w:r>
      <w:r w:rsidRPr="006E1E17">
        <w:rPr>
          <w:rFonts w:asciiTheme="majorHAnsi" w:hAnsiTheme="majorHAnsi" w:cs="Arial"/>
          <w:b/>
          <w:bCs/>
          <w:color w:val="000000" w:themeColor="text1"/>
          <w:sz w:val="20"/>
          <w:szCs w:val="20"/>
        </w:rPr>
        <w:t xml:space="preserve">. </w:t>
      </w:r>
      <w:r w:rsidR="008D6F13" w:rsidRPr="006E1E17">
        <w:rPr>
          <w:rFonts w:ascii="Arial" w:hAnsi="Arial" w:cs="Arial"/>
          <w:b/>
          <w:color w:val="548DD4" w:themeColor="text2" w:themeTint="99"/>
          <w:sz w:val="18"/>
          <w:szCs w:val="18"/>
          <w:lang w:eastAsia="fr-FR"/>
        </w:rPr>
        <w:t>Question 114 CEPEJ Questionnaire</w:t>
      </w:r>
    </w:p>
    <w:p w14:paraId="13FE4252" w14:textId="77777777" w:rsidR="00D84645" w:rsidRPr="006E1E17" w:rsidRDefault="008D6F13" w:rsidP="008D6F13">
      <w:pPr>
        <w:widowControl w:val="0"/>
        <w:autoSpaceDE w:val="0"/>
        <w:autoSpaceDN w:val="0"/>
        <w:adjustRightInd w:val="0"/>
        <w:jc w:val="both"/>
        <w:rPr>
          <w:rFonts w:ascii="Arial" w:hAnsi="Arial" w:cs="Arial"/>
          <w:sz w:val="18"/>
          <w:szCs w:val="18"/>
        </w:rPr>
      </w:pPr>
      <w:r w:rsidRPr="006E1E17">
        <w:rPr>
          <w:rStyle w:val="hps"/>
          <w:rFonts w:ascii="Arial" w:hAnsi="Arial" w:cs="Arial"/>
          <w:b/>
          <w:sz w:val="18"/>
          <w:szCs w:val="18"/>
          <w:lang w:val="fr-FR"/>
        </w:rPr>
        <w:t xml:space="preserve"> </w:t>
      </w:r>
      <w:r w:rsidR="00D84645" w:rsidRPr="006E1E17">
        <w:rPr>
          <w:rStyle w:val="hps"/>
          <w:rFonts w:ascii="Arial" w:hAnsi="Arial" w:cs="Arial"/>
          <w:b/>
          <w:sz w:val="18"/>
          <w:szCs w:val="18"/>
        </w:rPr>
        <w:t>Is</w:t>
      </w:r>
      <w:r w:rsidR="00D84645" w:rsidRPr="006E1E17">
        <w:rPr>
          <w:rStyle w:val="hps"/>
          <w:rFonts w:ascii="Arial" w:hAnsi="Arial" w:cs="Arial"/>
          <w:sz w:val="18"/>
          <w:szCs w:val="18"/>
        </w:rPr>
        <w:t xml:space="preserve"> </w:t>
      </w:r>
      <w:r w:rsidR="00D84645" w:rsidRPr="006E1E17">
        <w:rPr>
          <w:rStyle w:val="hps"/>
          <w:rFonts w:ascii="Arial" w:hAnsi="Arial" w:cs="Arial"/>
          <w:b/>
          <w:sz w:val="18"/>
          <w:szCs w:val="18"/>
        </w:rPr>
        <w:t>there a</w:t>
      </w:r>
      <w:r w:rsidR="00D84645" w:rsidRPr="006E1E17">
        <w:rPr>
          <w:rFonts w:ascii="Arial" w:hAnsi="Arial" w:cs="Arial"/>
          <w:b/>
          <w:sz w:val="18"/>
          <w:szCs w:val="18"/>
        </w:rPr>
        <w:t xml:space="preserve"> </w:t>
      </w:r>
      <w:r w:rsidR="00D84645" w:rsidRPr="006E1E17">
        <w:rPr>
          <w:rStyle w:val="hps"/>
          <w:rFonts w:ascii="Arial" w:hAnsi="Arial" w:cs="Arial"/>
          <w:b/>
          <w:sz w:val="18"/>
          <w:szCs w:val="18"/>
        </w:rPr>
        <w:t>system</w:t>
      </w:r>
      <w:r w:rsidR="00D84645" w:rsidRPr="006E1E17">
        <w:rPr>
          <w:rFonts w:ascii="Arial" w:hAnsi="Arial" w:cs="Arial"/>
          <w:b/>
          <w:sz w:val="18"/>
          <w:szCs w:val="18"/>
        </w:rPr>
        <w:t xml:space="preserve"> </w:t>
      </w:r>
      <w:r w:rsidR="00D84645" w:rsidRPr="006E1E17">
        <w:rPr>
          <w:rStyle w:val="hps"/>
          <w:rFonts w:ascii="Arial" w:hAnsi="Arial" w:cs="Arial"/>
          <w:b/>
          <w:sz w:val="18"/>
          <w:szCs w:val="18"/>
        </w:rPr>
        <w:t>of qualitative individual assessment</w:t>
      </w:r>
      <w:r w:rsidR="00D84645" w:rsidRPr="006E1E17">
        <w:rPr>
          <w:rFonts w:ascii="Arial" w:hAnsi="Arial" w:cs="Arial"/>
          <w:b/>
          <w:sz w:val="18"/>
          <w:szCs w:val="18"/>
        </w:rPr>
        <w:t xml:space="preserve"> </w:t>
      </w:r>
      <w:r w:rsidR="00D84645" w:rsidRPr="006E1E17">
        <w:rPr>
          <w:rStyle w:val="hps"/>
          <w:rFonts w:ascii="Arial" w:hAnsi="Arial" w:cs="Arial"/>
          <w:b/>
          <w:sz w:val="18"/>
          <w:szCs w:val="18"/>
        </w:rPr>
        <w:t>of the judges’ work</w:t>
      </w:r>
      <w:r w:rsidR="00D84645" w:rsidRPr="006E1E17">
        <w:rPr>
          <w:rFonts w:ascii="Arial" w:hAnsi="Arial" w:cs="Arial"/>
          <w:b/>
          <w:sz w:val="18"/>
          <w:szCs w:val="18"/>
        </w:rPr>
        <w:t xml:space="preserve">? </w:t>
      </w:r>
    </w:p>
    <w:p w14:paraId="36F8FFE8" w14:textId="3337B1F9" w:rsidR="00C9707C" w:rsidRPr="006E1E17" w:rsidRDefault="00D84645" w:rsidP="00A1419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 </w:t>
      </w:r>
    </w:p>
    <w:p w14:paraId="1C430295" w14:textId="6B849E11" w:rsidR="00D84645" w:rsidRPr="006E1E17" w:rsidRDefault="00D84645" w:rsidP="00C9707C">
      <w:pPr>
        <w:widowControl w:val="0"/>
        <w:autoSpaceDE w:val="0"/>
        <w:autoSpaceDN w:val="0"/>
        <w:adjustRightInd w:val="0"/>
        <w:spacing w:after="0" w:line="240" w:lineRule="auto"/>
        <w:jc w:val="both"/>
        <w:rPr>
          <w:rFonts w:ascii="Arial" w:hAnsi="Arial" w:cs="Arial"/>
          <w:sz w:val="18"/>
          <w:szCs w:val="18"/>
        </w:rPr>
      </w:pPr>
      <w:r w:rsidRPr="006E1E17">
        <w:rPr>
          <w:rFonts w:ascii="Arial" w:hAnsi="Arial"/>
          <w:sz w:val="18"/>
          <w:shd w:val="clear" w:color="auto" w:fill="FFCC99"/>
        </w:rPr>
        <w:fldChar w:fldCharType="begin">
          <w:ffData>
            <w:name w:val="Check209"/>
            <w:enabled/>
            <w:calcOnExit w:val="0"/>
            <w:checkBox>
              <w:sizeAuto/>
              <w:default w:val="0"/>
            </w:checkBox>
          </w:ffData>
        </w:fldChar>
      </w:r>
      <w:r w:rsidRPr="006E1E17">
        <w:rPr>
          <w:rFonts w:ascii="Arial" w:hAnsi="Arial"/>
          <w:sz w:val="18"/>
          <w:shd w:val="clear" w:color="auto" w:fill="FFCC99"/>
        </w:rPr>
        <w:instrText xml:space="preserve"> FORMCHECKBOX </w:instrText>
      </w:r>
      <w:r w:rsidR="00CE400D">
        <w:rPr>
          <w:rFonts w:ascii="Arial" w:hAnsi="Arial"/>
          <w:sz w:val="18"/>
          <w:shd w:val="clear" w:color="auto" w:fill="FFCC99"/>
        </w:rPr>
      </w:r>
      <w:r w:rsidR="00CE400D">
        <w:rPr>
          <w:rFonts w:ascii="Arial" w:hAnsi="Arial"/>
          <w:sz w:val="18"/>
          <w:shd w:val="clear" w:color="auto" w:fill="FFCC99"/>
        </w:rPr>
        <w:fldChar w:fldCharType="separate"/>
      </w:r>
      <w:r w:rsidRPr="006E1E17">
        <w:rPr>
          <w:rFonts w:ascii="Arial" w:hAnsi="Arial"/>
          <w:sz w:val="18"/>
          <w:shd w:val="clear" w:color="auto" w:fill="FFCC99"/>
        </w:rPr>
        <w:fldChar w:fldCharType="end"/>
      </w:r>
      <w:r w:rsidRPr="006E1E17">
        <w:rPr>
          <w:rFonts w:ascii="Arial" w:hAnsi="Arial" w:cs="Arial"/>
          <w:sz w:val="18"/>
          <w:szCs w:val="18"/>
        </w:rPr>
        <w:t xml:space="preserve"> No</w:t>
      </w:r>
    </w:p>
    <w:p w14:paraId="7A84FD4D" w14:textId="546BFA2B" w:rsidR="00FE72C8" w:rsidRPr="006E1E17" w:rsidRDefault="00FE72C8" w:rsidP="00D84645">
      <w:pPr>
        <w:widowControl w:val="0"/>
        <w:autoSpaceDE w:val="0"/>
        <w:autoSpaceDN w:val="0"/>
        <w:adjustRightInd w:val="0"/>
        <w:jc w:val="both"/>
        <w:rPr>
          <w:rFonts w:ascii="Arial" w:hAnsi="Arial" w:cs="Arial"/>
          <w:sz w:val="18"/>
          <w:szCs w:val="18"/>
        </w:rPr>
      </w:pPr>
    </w:p>
    <w:p w14:paraId="261772E9" w14:textId="244086A5" w:rsidR="0006249B" w:rsidRPr="006E1E17" w:rsidRDefault="00FE223E" w:rsidP="00A14193">
      <w:pPr>
        <w:widowControl w:val="0"/>
        <w:autoSpaceDE w:val="0"/>
        <w:autoSpaceDN w:val="0"/>
        <w:adjustRightInd w:val="0"/>
        <w:spacing w:before="60" w:after="60" w:line="240" w:lineRule="auto"/>
        <w:jc w:val="both"/>
        <w:rPr>
          <w:rFonts w:ascii="Arial" w:hAnsi="Arial" w:cs="Arial"/>
          <w:b/>
          <w:color w:val="007E39"/>
          <w:sz w:val="18"/>
          <w:szCs w:val="18"/>
          <w:lang w:eastAsia="fr-FR"/>
        </w:rPr>
      </w:pPr>
      <w:r w:rsidRPr="006E1E17">
        <w:rPr>
          <w:rFonts w:ascii="Arial" w:hAnsi="Arial"/>
          <w:b/>
          <w:color w:val="4F6228" w:themeColor="accent3" w:themeShade="80"/>
          <w:sz w:val="18"/>
        </w:rPr>
        <w:t>Q</w:t>
      </w:r>
      <w:r w:rsidR="00DA5983" w:rsidRPr="006E1E17">
        <w:rPr>
          <w:rFonts w:ascii="Arial" w:hAnsi="Arial"/>
          <w:b/>
          <w:color w:val="4F6228" w:themeColor="accent3" w:themeShade="80"/>
          <w:sz w:val="18"/>
        </w:rPr>
        <w:t>0</w:t>
      </w:r>
      <w:r w:rsidR="00FE72C8" w:rsidRPr="006E1E17">
        <w:rPr>
          <w:rFonts w:ascii="Arial" w:hAnsi="Arial"/>
          <w:b/>
          <w:color w:val="4F6228" w:themeColor="accent3" w:themeShade="80"/>
          <w:sz w:val="18"/>
        </w:rPr>
        <w:t>76-1</w:t>
      </w:r>
      <w:r w:rsidR="00FE72C8" w:rsidRPr="006E1E17">
        <w:rPr>
          <w:rFonts w:ascii="Arial" w:hAnsi="Arial" w:cs="Arial"/>
          <w:color w:val="4F6228" w:themeColor="accent3" w:themeShade="80"/>
          <w:sz w:val="18"/>
          <w:szCs w:val="18"/>
        </w:rPr>
        <w:t xml:space="preserve"> </w:t>
      </w:r>
      <w:r w:rsidR="00FE72C8" w:rsidRPr="006E1E17">
        <w:rPr>
          <w:rFonts w:ascii="Arial" w:hAnsi="Arial" w:cs="Arial"/>
          <w:b/>
          <w:color w:val="007E39"/>
          <w:sz w:val="18"/>
          <w:szCs w:val="18"/>
          <w:lang w:eastAsia="fr-FR"/>
        </w:rPr>
        <w:t xml:space="preserve">Who is responsible for setting the criteria for </w:t>
      </w:r>
      <w:r w:rsidR="000B5528" w:rsidRPr="006E1E17">
        <w:rPr>
          <w:rFonts w:ascii="Arial" w:hAnsi="Arial" w:cs="Arial"/>
          <w:b/>
          <w:color w:val="007E39"/>
          <w:sz w:val="18"/>
          <w:szCs w:val="18"/>
          <w:lang w:eastAsia="fr-FR"/>
        </w:rPr>
        <w:t xml:space="preserve">qualitative </w:t>
      </w:r>
      <w:r w:rsidR="00FE72C8" w:rsidRPr="006E1E17">
        <w:rPr>
          <w:rFonts w:ascii="Arial" w:hAnsi="Arial" w:cs="Arial"/>
          <w:b/>
          <w:color w:val="007E39"/>
          <w:sz w:val="18"/>
          <w:szCs w:val="18"/>
          <w:lang w:eastAsia="fr-FR"/>
        </w:rPr>
        <w:t xml:space="preserve">assessment of the judges’ work? </w:t>
      </w:r>
    </w:p>
    <w:p w14:paraId="63BD7AB1" w14:textId="77777777" w:rsidR="00507B26" w:rsidRPr="006E1E17" w:rsidRDefault="00507B26" w:rsidP="000F78FE">
      <w:pPr>
        <w:widowControl w:val="0"/>
        <w:autoSpaceDE w:val="0"/>
        <w:autoSpaceDN w:val="0"/>
        <w:adjustRightInd w:val="0"/>
        <w:spacing w:before="60" w:after="60" w:line="240" w:lineRule="auto"/>
        <w:jc w:val="both"/>
        <w:rPr>
          <w:rFonts w:ascii="Arial" w:hAnsi="Arial" w:cs="Arial"/>
          <w:b/>
          <w:color w:val="007E39"/>
          <w:sz w:val="18"/>
          <w:szCs w:val="18"/>
          <w:lang w:eastAsia="fr-FR"/>
        </w:rPr>
      </w:pPr>
    </w:p>
    <w:p w14:paraId="619C9BE2" w14:textId="77827B34" w:rsidR="0006249B" w:rsidRPr="006E1E17" w:rsidRDefault="0006249B" w:rsidP="000F78FE">
      <w:pPr>
        <w:widowControl w:val="0"/>
        <w:autoSpaceDE w:val="0"/>
        <w:autoSpaceDN w:val="0"/>
        <w:adjustRightInd w:val="0"/>
        <w:spacing w:before="60" w:after="60" w:line="240" w:lineRule="auto"/>
        <w:jc w:val="both"/>
        <w:rPr>
          <w:rFonts w:ascii="Arial" w:hAnsi="Arial" w:cs="Arial"/>
          <w:color w:val="000000" w:themeColor="text1"/>
          <w:sz w:val="18"/>
          <w:szCs w:val="18"/>
        </w:rPr>
      </w:pPr>
      <w:r w:rsidRPr="006E1E17">
        <w:rPr>
          <w:rFonts w:ascii="Arial" w:hAnsi="Arial" w:cs="Arial"/>
          <w:color w:val="000000" w:themeColor="text1"/>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color w:val="000000" w:themeColor="text1"/>
          <w:sz w:val="18"/>
          <w:szCs w:val="18"/>
          <w:shd w:val="clear" w:color="auto" w:fill="FFCC99"/>
        </w:rPr>
        <w:instrText xml:space="preserve"> FORMCHECKBOX </w:instrText>
      </w:r>
      <w:r w:rsidR="00CE400D">
        <w:rPr>
          <w:rFonts w:ascii="Arial" w:hAnsi="Arial" w:cs="Arial"/>
          <w:color w:val="000000" w:themeColor="text1"/>
          <w:sz w:val="18"/>
          <w:szCs w:val="18"/>
          <w:shd w:val="clear" w:color="auto" w:fill="FFCC99"/>
        </w:rPr>
      </w:r>
      <w:r w:rsidR="00CE400D">
        <w:rPr>
          <w:rFonts w:ascii="Arial" w:hAnsi="Arial" w:cs="Arial"/>
          <w:color w:val="000000" w:themeColor="text1"/>
          <w:sz w:val="18"/>
          <w:szCs w:val="18"/>
          <w:shd w:val="clear" w:color="auto" w:fill="FFCC99"/>
        </w:rPr>
        <w:fldChar w:fldCharType="separate"/>
      </w:r>
      <w:r w:rsidRPr="006E1E17">
        <w:rPr>
          <w:rFonts w:ascii="Arial" w:hAnsi="Arial" w:cs="Arial"/>
          <w:color w:val="000000" w:themeColor="text1"/>
          <w:sz w:val="18"/>
          <w:szCs w:val="18"/>
          <w:shd w:val="clear" w:color="auto" w:fill="FFCC99"/>
        </w:rPr>
        <w:fldChar w:fldCharType="end"/>
      </w:r>
      <w:r w:rsidRPr="006E1E17">
        <w:rPr>
          <w:rFonts w:ascii="Arial" w:hAnsi="Arial" w:cs="Arial"/>
          <w:color w:val="000000" w:themeColor="text1"/>
          <w:sz w:val="18"/>
          <w:szCs w:val="18"/>
        </w:rPr>
        <w:t xml:space="preserve"> Executive power (for example the Ministry of Justice)</w:t>
      </w:r>
      <w:r w:rsidR="00E53050" w:rsidRPr="006E1E17">
        <w:rPr>
          <w:rFonts w:ascii="Arial" w:hAnsi="Arial" w:cs="Arial"/>
          <w:color w:val="000000" w:themeColor="text1"/>
          <w:sz w:val="18"/>
          <w:szCs w:val="18"/>
        </w:rPr>
        <w:t xml:space="preserve"> </w:t>
      </w:r>
      <w:r w:rsidR="006D7526" w:rsidRPr="006E1E17">
        <w:rPr>
          <w:rFonts w:ascii="Arial" w:hAnsi="Arial" w:cs="Arial"/>
          <w:color w:val="000000" w:themeColor="text1"/>
          <w:sz w:val="18"/>
          <w:szCs w:val="18"/>
        </w:rPr>
        <w:t xml:space="preserve">- </w:t>
      </w:r>
      <w:r w:rsidR="00E53050" w:rsidRPr="006E1E17">
        <w:rPr>
          <w:rFonts w:ascii="Arial" w:hAnsi="Arial" w:cs="Arial"/>
          <w:color w:val="000000" w:themeColor="text1"/>
          <w:sz w:val="18"/>
          <w:szCs w:val="18"/>
        </w:rPr>
        <w:t>please specify ___________</w:t>
      </w:r>
    </w:p>
    <w:p w14:paraId="501507B0" w14:textId="77777777" w:rsidR="0006249B" w:rsidRPr="006E1E17" w:rsidRDefault="0006249B" w:rsidP="000F78FE">
      <w:pPr>
        <w:widowControl w:val="0"/>
        <w:autoSpaceDE w:val="0"/>
        <w:autoSpaceDN w:val="0"/>
        <w:adjustRightInd w:val="0"/>
        <w:spacing w:after="60" w:line="240" w:lineRule="auto"/>
        <w:jc w:val="both"/>
        <w:rPr>
          <w:rFonts w:ascii="Arial" w:hAnsi="Arial" w:cs="Arial"/>
          <w:color w:val="000000" w:themeColor="text1"/>
          <w:sz w:val="18"/>
          <w:szCs w:val="18"/>
        </w:rPr>
      </w:pPr>
      <w:r w:rsidRPr="006E1E17">
        <w:rPr>
          <w:rFonts w:ascii="Arial" w:hAnsi="Arial" w:cs="Arial"/>
          <w:color w:val="000000" w:themeColor="text1"/>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color w:val="000000" w:themeColor="text1"/>
          <w:sz w:val="18"/>
          <w:szCs w:val="18"/>
          <w:shd w:val="clear" w:color="auto" w:fill="FFCC99"/>
        </w:rPr>
        <w:instrText xml:space="preserve"> FORMCHECKBOX </w:instrText>
      </w:r>
      <w:r w:rsidR="00CE400D">
        <w:rPr>
          <w:rFonts w:ascii="Arial" w:hAnsi="Arial" w:cs="Arial"/>
          <w:color w:val="000000" w:themeColor="text1"/>
          <w:sz w:val="18"/>
          <w:szCs w:val="18"/>
          <w:shd w:val="clear" w:color="auto" w:fill="FFCC99"/>
        </w:rPr>
      </w:r>
      <w:r w:rsidR="00CE400D">
        <w:rPr>
          <w:rFonts w:ascii="Arial" w:hAnsi="Arial" w:cs="Arial"/>
          <w:color w:val="000000" w:themeColor="text1"/>
          <w:sz w:val="18"/>
          <w:szCs w:val="18"/>
          <w:shd w:val="clear" w:color="auto" w:fill="FFCC99"/>
        </w:rPr>
        <w:fldChar w:fldCharType="separate"/>
      </w:r>
      <w:r w:rsidRPr="006E1E17">
        <w:rPr>
          <w:rFonts w:ascii="Arial" w:hAnsi="Arial" w:cs="Arial"/>
          <w:color w:val="000000" w:themeColor="text1"/>
          <w:sz w:val="18"/>
          <w:szCs w:val="18"/>
          <w:shd w:val="clear" w:color="auto" w:fill="FFCC99"/>
        </w:rPr>
        <w:fldChar w:fldCharType="end"/>
      </w:r>
      <w:r w:rsidRPr="006E1E17">
        <w:rPr>
          <w:rFonts w:ascii="Arial" w:hAnsi="Arial" w:cs="Arial"/>
          <w:color w:val="000000" w:themeColor="text1"/>
          <w:sz w:val="18"/>
          <w:szCs w:val="18"/>
        </w:rPr>
        <w:t xml:space="preserve"> Legislative power</w:t>
      </w:r>
    </w:p>
    <w:p w14:paraId="51D4DBEE" w14:textId="77777777" w:rsidR="0006249B" w:rsidRPr="006E1E17" w:rsidRDefault="0006249B" w:rsidP="000F78FE">
      <w:pPr>
        <w:widowControl w:val="0"/>
        <w:autoSpaceDE w:val="0"/>
        <w:autoSpaceDN w:val="0"/>
        <w:adjustRightInd w:val="0"/>
        <w:spacing w:after="60" w:line="240" w:lineRule="auto"/>
        <w:jc w:val="both"/>
        <w:rPr>
          <w:rFonts w:ascii="Arial" w:hAnsi="Arial" w:cs="Arial"/>
          <w:color w:val="000000" w:themeColor="text1"/>
          <w:sz w:val="18"/>
          <w:szCs w:val="18"/>
        </w:rPr>
      </w:pPr>
      <w:r w:rsidRPr="006E1E17">
        <w:rPr>
          <w:rFonts w:ascii="Arial" w:hAnsi="Arial" w:cs="Arial"/>
          <w:color w:val="000000" w:themeColor="text1"/>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color w:val="000000" w:themeColor="text1"/>
          <w:sz w:val="18"/>
          <w:szCs w:val="18"/>
          <w:shd w:val="clear" w:color="auto" w:fill="FFCC99"/>
        </w:rPr>
        <w:instrText xml:space="preserve"> FORMCHECKBOX </w:instrText>
      </w:r>
      <w:r w:rsidR="00CE400D">
        <w:rPr>
          <w:rFonts w:ascii="Arial" w:hAnsi="Arial" w:cs="Arial"/>
          <w:color w:val="000000" w:themeColor="text1"/>
          <w:sz w:val="18"/>
          <w:szCs w:val="18"/>
          <w:shd w:val="clear" w:color="auto" w:fill="FFCC99"/>
        </w:rPr>
      </w:r>
      <w:r w:rsidR="00CE400D">
        <w:rPr>
          <w:rFonts w:ascii="Arial" w:hAnsi="Arial" w:cs="Arial"/>
          <w:color w:val="000000" w:themeColor="text1"/>
          <w:sz w:val="18"/>
          <w:szCs w:val="18"/>
          <w:shd w:val="clear" w:color="auto" w:fill="FFCC99"/>
        </w:rPr>
        <w:fldChar w:fldCharType="separate"/>
      </w:r>
      <w:r w:rsidRPr="006E1E17">
        <w:rPr>
          <w:rFonts w:ascii="Arial" w:hAnsi="Arial" w:cs="Arial"/>
          <w:color w:val="000000" w:themeColor="text1"/>
          <w:sz w:val="18"/>
          <w:szCs w:val="18"/>
          <w:shd w:val="clear" w:color="auto" w:fill="FFCC99"/>
        </w:rPr>
        <w:fldChar w:fldCharType="end"/>
      </w:r>
      <w:r w:rsidRPr="006E1E17">
        <w:rPr>
          <w:rFonts w:ascii="Arial" w:hAnsi="Arial" w:cs="Arial"/>
          <w:color w:val="000000" w:themeColor="text1"/>
          <w:sz w:val="18"/>
          <w:szCs w:val="18"/>
        </w:rPr>
        <w:t xml:space="preserve"> Judicial power (for example the High Judicial Council, Supreme Court)</w:t>
      </w:r>
    </w:p>
    <w:p w14:paraId="6E061000" w14:textId="77777777" w:rsidR="0006249B" w:rsidRPr="006E1E17" w:rsidRDefault="0006249B" w:rsidP="000F78FE">
      <w:pPr>
        <w:widowControl w:val="0"/>
        <w:autoSpaceDE w:val="0"/>
        <w:autoSpaceDN w:val="0"/>
        <w:adjustRightInd w:val="0"/>
        <w:spacing w:after="60" w:line="240" w:lineRule="auto"/>
        <w:jc w:val="both"/>
        <w:rPr>
          <w:rFonts w:ascii="Arial" w:hAnsi="Arial" w:cs="Arial"/>
          <w:color w:val="000000" w:themeColor="text1"/>
          <w:sz w:val="18"/>
          <w:szCs w:val="18"/>
        </w:rPr>
      </w:pPr>
      <w:r w:rsidRPr="006E1E17">
        <w:rPr>
          <w:rFonts w:ascii="Arial" w:hAnsi="Arial" w:cs="Arial"/>
          <w:color w:val="000000" w:themeColor="text1"/>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color w:val="000000" w:themeColor="text1"/>
          <w:sz w:val="18"/>
          <w:szCs w:val="18"/>
          <w:shd w:val="clear" w:color="auto" w:fill="FFCC99"/>
        </w:rPr>
        <w:instrText xml:space="preserve"> FORMCHECKBOX </w:instrText>
      </w:r>
      <w:r w:rsidR="00CE400D">
        <w:rPr>
          <w:rFonts w:ascii="Arial" w:hAnsi="Arial" w:cs="Arial"/>
          <w:color w:val="000000" w:themeColor="text1"/>
          <w:sz w:val="18"/>
          <w:szCs w:val="18"/>
          <w:shd w:val="clear" w:color="auto" w:fill="FFCC99"/>
        </w:rPr>
      </w:r>
      <w:r w:rsidR="00CE400D">
        <w:rPr>
          <w:rFonts w:ascii="Arial" w:hAnsi="Arial" w:cs="Arial"/>
          <w:color w:val="000000" w:themeColor="text1"/>
          <w:sz w:val="18"/>
          <w:szCs w:val="18"/>
          <w:shd w:val="clear" w:color="auto" w:fill="FFCC99"/>
        </w:rPr>
        <w:fldChar w:fldCharType="separate"/>
      </w:r>
      <w:r w:rsidRPr="006E1E17">
        <w:rPr>
          <w:rFonts w:ascii="Arial" w:hAnsi="Arial" w:cs="Arial"/>
          <w:color w:val="000000" w:themeColor="text1"/>
          <w:sz w:val="18"/>
          <w:szCs w:val="18"/>
          <w:shd w:val="clear" w:color="auto" w:fill="FFCC99"/>
        </w:rPr>
        <w:fldChar w:fldCharType="end"/>
      </w:r>
      <w:r w:rsidRPr="006E1E17">
        <w:rPr>
          <w:rFonts w:ascii="Arial" w:hAnsi="Arial" w:cs="Arial"/>
          <w:color w:val="000000" w:themeColor="text1"/>
          <w:sz w:val="18"/>
          <w:szCs w:val="18"/>
        </w:rPr>
        <w:t xml:space="preserve"> President of the court</w:t>
      </w:r>
    </w:p>
    <w:p w14:paraId="79A0C855" w14:textId="67C288D5" w:rsidR="0006249B" w:rsidRPr="006E1E17" w:rsidRDefault="0006249B" w:rsidP="000F78FE">
      <w:pPr>
        <w:widowControl w:val="0"/>
        <w:autoSpaceDE w:val="0"/>
        <w:autoSpaceDN w:val="0"/>
        <w:adjustRightInd w:val="0"/>
        <w:spacing w:after="60" w:line="240" w:lineRule="auto"/>
        <w:jc w:val="both"/>
        <w:rPr>
          <w:rFonts w:ascii="Arial" w:hAnsi="Arial" w:cs="Arial"/>
          <w:color w:val="000000" w:themeColor="text1"/>
          <w:sz w:val="18"/>
          <w:szCs w:val="18"/>
        </w:rPr>
      </w:pPr>
      <w:r w:rsidRPr="006E1E17">
        <w:rPr>
          <w:rFonts w:ascii="Arial" w:hAnsi="Arial" w:cs="Arial"/>
          <w:color w:val="000000" w:themeColor="text1"/>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color w:val="000000" w:themeColor="text1"/>
          <w:sz w:val="18"/>
          <w:szCs w:val="18"/>
          <w:shd w:val="clear" w:color="auto" w:fill="FFCC99"/>
        </w:rPr>
        <w:instrText xml:space="preserve"> FORMCHECKBOX </w:instrText>
      </w:r>
      <w:r w:rsidR="00CE400D">
        <w:rPr>
          <w:rFonts w:ascii="Arial" w:hAnsi="Arial" w:cs="Arial"/>
          <w:color w:val="000000" w:themeColor="text1"/>
          <w:sz w:val="18"/>
          <w:szCs w:val="18"/>
          <w:shd w:val="clear" w:color="auto" w:fill="FFCC99"/>
        </w:rPr>
      </w:r>
      <w:r w:rsidR="00CE400D">
        <w:rPr>
          <w:rFonts w:ascii="Arial" w:hAnsi="Arial" w:cs="Arial"/>
          <w:color w:val="000000" w:themeColor="text1"/>
          <w:sz w:val="18"/>
          <w:szCs w:val="18"/>
          <w:shd w:val="clear" w:color="auto" w:fill="FFCC99"/>
        </w:rPr>
        <w:fldChar w:fldCharType="separate"/>
      </w:r>
      <w:r w:rsidRPr="006E1E17">
        <w:rPr>
          <w:rFonts w:ascii="Arial" w:hAnsi="Arial" w:cs="Arial"/>
          <w:color w:val="000000" w:themeColor="text1"/>
          <w:sz w:val="18"/>
          <w:szCs w:val="18"/>
          <w:shd w:val="clear" w:color="auto" w:fill="FFCC99"/>
        </w:rPr>
        <w:fldChar w:fldCharType="end"/>
      </w:r>
      <w:r w:rsidRPr="006E1E17">
        <w:rPr>
          <w:rFonts w:ascii="Arial" w:hAnsi="Arial" w:cs="Arial"/>
          <w:color w:val="000000" w:themeColor="text1"/>
          <w:sz w:val="18"/>
          <w:szCs w:val="18"/>
        </w:rPr>
        <w:t xml:space="preserve"> Other</w:t>
      </w:r>
      <w:r w:rsidR="00507B26" w:rsidRPr="006E1E17">
        <w:rPr>
          <w:rFonts w:ascii="Arial" w:hAnsi="Arial" w:cs="Arial"/>
          <w:color w:val="000000" w:themeColor="text1"/>
          <w:sz w:val="18"/>
          <w:szCs w:val="18"/>
        </w:rPr>
        <w:t>,</w:t>
      </w:r>
      <w:r w:rsidR="006D7526" w:rsidRPr="006E1E17">
        <w:rPr>
          <w:rFonts w:ascii="Arial" w:hAnsi="Arial" w:cs="Arial"/>
          <w:color w:val="000000" w:themeColor="text1"/>
          <w:sz w:val="18"/>
          <w:szCs w:val="18"/>
        </w:rPr>
        <w:t xml:space="preserve"> </w:t>
      </w:r>
      <w:r w:rsidR="00E53050" w:rsidRPr="006E1E17">
        <w:rPr>
          <w:rFonts w:ascii="Arial" w:hAnsi="Arial" w:cs="Arial"/>
          <w:color w:val="000000" w:themeColor="text1"/>
          <w:sz w:val="18"/>
          <w:szCs w:val="18"/>
        </w:rPr>
        <w:t>please specify</w:t>
      </w:r>
      <w:r w:rsidR="00507B26" w:rsidRPr="006E1E17">
        <w:rPr>
          <w:rFonts w:ascii="Arial" w:hAnsi="Arial" w:cs="Arial"/>
          <w:color w:val="000000" w:themeColor="text1"/>
          <w:sz w:val="18"/>
          <w:szCs w:val="18"/>
        </w:rPr>
        <w:t>:</w:t>
      </w:r>
      <w:r w:rsidR="00E53050" w:rsidRPr="006E1E17">
        <w:rPr>
          <w:rFonts w:ascii="Arial" w:hAnsi="Arial" w:cs="Arial"/>
          <w:color w:val="000000" w:themeColor="text1"/>
          <w:sz w:val="18"/>
          <w:szCs w:val="18"/>
        </w:rPr>
        <w:t xml:space="preserve"> ___________</w:t>
      </w:r>
    </w:p>
    <w:p w14:paraId="28325A4B" w14:textId="575F4206" w:rsidR="0006249B" w:rsidRPr="006E1E17" w:rsidRDefault="00507B26" w:rsidP="00A14193">
      <w:pPr>
        <w:widowControl w:val="0"/>
        <w:autoSpaceDE w:val="0"/>
        <w:autoSpaceDN w:val="0"/>
        <w:adjustRightInd w:val="0"/>
        <w:spacing w:after="60" w:line="240" w:lineRule="auto"/>
        <w:jc w:val="both"/>
        <w:rPr>
          <w:rFonts w:ascii="Arial" w:hAnsi="Arial" w:cs="Arial"/>
          <w:color w:val="000000" w:themeColor="text1"/>
          <w:sz w:val="18"/>
          <w:szCs w:val="18"/>
        </w:rPr>
      </w:pPr>
      <w:r w:rsidRPr="006E1E17">
        <w:rPr>
          <w:rFonts w:ascii="Arial" w:hAnsi="Arial" w:cs="Arial"/>
          <w:color w:val="000000" w:themeColor="text1"/>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color w:val="000000" w:themeColor="text1"/>
          <w:sz w:val="18"/>
          <w:szCs w:val="18"/>
          <w:shd w:val="clear" w:color="auto" w:fill="FFCC99"/>
        </w:rPr>
        <w:instrText xml:space="preserve"> FORMCHECKBOX </w:instrText>
      </w:r>
      <w:r w:rsidR="00CE400D">
        <w:rPr>
          <w:rFonts w:ascii="Arial" w:hAnsi="Arial" w:cs="Arial"/>
          <w:color w:val="000000" w:themeColor="text1"/>
          <w:sz w:val="18"/>
          <w:szCs w:val="18"/>
          <w:shd w:val="clear" w:color="auto" w:fill="FFCC99"/>
        </w:rPr>
      </w:r>
      <w:r w:rsidR="00CE400D">
        <w:rPr>
          <w:rFonts w:ascii="Arial" w:hAnsi="Arial" w:cs="Arial"/>
          <w:color w:val="000000" w:themeColor="text1"/>
          <w:sz w:val="18"/>
          <w:szCs w:val="18"/>
          <w:shd w:val="clear" w:color="auto" w:fill="FFCC99"/>
        </w:rPr>
        <w:fldChar w:fldCharType="separate"/>
      </w:r>
      <w:r w:rsidRPr="006E1E17">
        <w:rPr>
          <w:rFonts w:ascii="Arial" w:hAnsi="Arial" w:cs="Arial"/>
          <w:color w:val="000000" w:themeColor="text1"/>
          <w:sz w:val="18"/>
          <w:szCs w:val="18"/>
          <w:shd w:val="clear" w:color="auto" w:fill="FFCC99"/>
        </w:rPr>
        <w:fldChar w:fldCharType="end"/>
      </w:r>
      <w:r w:rsidRPr="006E1E17">
        <w:rPr>
          <w:rFonts w:ascii="Arial" w:hAnsi="Arial" w:cs="Arial"/>
          <w:color w:val="000000" w:themeColor="text1"/>
          <w:sz w:val="18"/>
          <w:szCs w:val="18"/>
        </w:rPr>
        <w:t xml:space="preserve"> </w:t>
      </w:r>
      <w:r w:rsidR="0006249B" w:rsidRPr="006E1E17">
        <w:rPr>
          <w:rFonts w:ascii="Arial" w:hAnsi="Arial" w:cs="Arial"/>
          <w:color w:val="000000" w:themeColor="text1"/>
          <w:sz w:val="18"/>
          <w:szCs w:val="18"/>
        </w:rPr>
        <w:t>NAP</w:t>
      </w:r>
    </w:p>
    <w:p w14:paraId="7C74C2DB" w14:textId="77777777" w:rsidR="00A43578" w:rsidRPr="006E1E17" w:rsidRDefault="00A43578" w:rsidP="00A14193">
      <w:pPr>
        <w:widowControl w:val="0"/>
        <w:autoSpaceDE w:val="0"/>
        <w:autoSpaceDN w:val="0"/>
        <w:adjustRightInd w:val="0"/>
        <w:spacing w:after="60" w:line="240" w:lineRule="auto"/>
        <w:jc w:val="both"/>
        <w:rPr>
          <w:rFonts w:ascii="Arial" w:hAnsi="Arial" w:cs="Arial"/>
          <w:color w:val="000000" w:themeColor="text1"/>
          <w:sz w:val="18"/>
          <w:szCs w:val="18"/>
        </w:rPr>
      </w:pPr>
    </w:p>
    <w:p w14:paraId="51C6C9D9" w14:textId="4489431F" w:rsidR="008D6F13" w:rsidRPr="006E1E17" w:rsidRDefault="00826A84" w:rsidP="00826A84">
      <w:pPr>
        <w:pStyle w:val="Default"/>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Q077</w:t>
      </w:r>
      <w:r w:rsidRPr="006E1E17">
        <w:rPr>
          <w:rFonts w:asciiTheme="majorHAnsi" w:hAnsiTheme="majorHAnsi" w:cs="Arial"/>
          <w:b/>
          <w:bCs/>
          <w:color w:val="000000" w:themeColor="text1"/>
          <w:sz w:val="20"/>
          <w:szCs w:val="20"/>
          <w:lang w:val="en-GB"/>
        </w:rPr>
        <w:t xml:space="preserve">. </w:t>
      </w:r>
      <w:r w:rsidR="008D6F13" w:rsidRPr="006E1E17">
        <w:rPr>
          <w:rFonts w:ascii="Arial" w:hAnsi="Arial" w:cs="Arial"/>
          <w:b/>
          <w:color w:val="548DD4" w:themeColor="text2" w:themeTint="99"/>
          <w:sz w:val="18"/>
          <w:szCs w:val="18"/>
          <w:lang w:val="en-GB" w:eastAsia="fr-FR"/>
        </w:rPr>
        <w:t>Question 114-1 CEPEJ Questionnaire</w:t>
      </w:r>
    </w:p>
    <w:p w14:paraId="523A5AC1" w14:textId="142A71DE" w:rsidR="00D84645" w:rsidRPr="006E1E17" w:rsidRDefault="00D84645" w:rsidP="0006249B">
      <w:pPr>
        <w:pStyle w:val="Default"/>
        <w:jc w:val="both"/>
        <w:rPr>
          <w:rFonts w:ascii="Arial" w:hAnsi="Arial" w:cs="Arial"/>
          <w:b/>
          <w:sz w:val="18"/>
          <w:szCs w:val="18"/>
          <w:lang w:val="en-GB"/>
        </w:rPr>
      </w:pPr>
      <w:r w:rsidRPr="006E1E17">
        <w:rPr>
          <w:rFonts w:ascii="Arial" w:hAnsi="Arial" w:cs="Arial"/>
          <w:b/>
          <w:sz w:val="18"/>
          <w:szCs w:val="18"/>
          <w:lang w:val="en-GB"/>
        </w:rPr>
        <w:t>If yes, please specify the frequency of this assessment:</w:t>
      </w:r>
    </w:p>
    <w:p w14:paraId="3B5F0DAB" w14:textId="77777777" w:rsidR="00623AB1" w:rsidRPr="006E1E17" w:rsidRDefault="00623AB1" w:rsidP="0006249B">
      <w:pPr>
        <w:pStyle w:val="Default"/>
        <w:jc w:val="both"/>
        <w:rPr>
          <w:rFonts w:ascii="Arial" w:hAnsi="Arial" w:cs="Arial"/>
          <w:b/>
          <w:sz w:val="18"/>
          <w:szCs w:val="18"/>
          <w:lang w:val="en-GB"/>
        </w:rPr>
      </w:pPr>
    </w:p>
    <w:p w14:paraId="23B87E8C" w14:textId="77777777" w:rsidR="00D84645" w:rsidRPr="006E1E17" w:rsidRDefault="00D84645" w:rsidP="0006249B">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lang w:eastAsia="en-GB"/>
        </w:rPr>
        <w:t xml:space="preserve">○ </w:t>
      </w:r>
      <w:r w:rsidRPr="006E1E17">
        <w:rPr>
          <w:rFonts w:ascii="Arial" w:hAnsi="Arial" w:cs="Arial"/>
          <w:sz w:val="18"/>
          <w:szCs w:val="18"/>
        </w:rPr>
        <w:t>Annual</w:t>
      </w:r>
    </w:p>
    <w:p w14:paraId="77DB91EE" w14:textId="77777777" w:rsidR="00D84645" w:rsidRPr="006E1E17" w:rsidRDefault="00D84645" w:rsidP="0006249B">
      <w:pPr>
        <w:widowControl w:val="0"/>
        <w:autoSpaceDE w:val="0"/>
        <w:autoSpaceDN w:val="0"/>
        <w:adjustRightInd w:val="0"/>
        <w:spacing w:after="60"/>
        <w:jc w:val="both"/>
        <w:rPr>
          <w:rFonts w:ascii="Arial" w:hAnsi="Arial" w:cs="Arial"/>
          <w:b/>
          <w:sz w:val="18"/>
          <w:szCs w:val="18"/>
        </w:rPr>
      </w:pPr>
      <w:r w:rsidRPr="006E1E17">
        <w:rPr>
          <w:rFonts w:ascii="Arial" w:hAnsi="Arial" w:cs="Arial"/>
          <w:sz w:val="18"/>
          <w:szCs w:val="18"/>
          <w:lang w:eastAsia="en-GB"/>
        </w:rPr>
        <w:t xml:space="preserve">○ </w:t>
      </w:r>
      <w:r w:rsidRPr="006E1E17">
        <w:rPr>
          <w:rFonts w:ascii="Arial" w:hAnsi="Arial" w:cs="Arial"/>
          <w:sz w:val="18"/>
          <w:szCs w:val="18"/>
        </w:rPr>
        <w:t>Less frequent</w:t>
      </w:r>
    </w:p>
    <w:p w14:paraId="3D7A45D5" w14:textId="77777777" w:rsidR="00D84645" w:rsidRPr="006E1E17" w:rsidRDefault="00D84645" w:rsidP="0006249B">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lang w:eastAsia="en-GB"/>
        </w:rPr>
        <w:t xml:space="preserve">○ </w:t>
      </w:r>
      <w:r w:rsidRPr="006E1E17">
        <w:rPr>
          <w:rFonts w:ascii="Arial" w:hAnsi="Arial" w:cs="Arial"/>
          <w:sz w:val="18"/>
          <w:szCs w:val="18"/>
        </w:rPr>
        <w:t>More frequent</w:t>
      </w:r>
    </w:p>
    <w:p w14:paraId="16D5C549" w14:textId="77777777" w:rsidR="00270BEB" w:rsidRPr="006E1E17" w:rsidRDefault="00270BEB" w:rsidP="0006249B">
      <w:pPr>
        <w:widowControl w:val="0"/>
        <w:autoSpaceDE w:val="0"/>
        <w:autoSpaceDN w:val="0"/>
        <w:adjustRightInd w:val="0"/>
        <w:spacing w:after="60"/>
        <w:jc w:val="both"/>
        <w:rPr>
          <w:rFonts w:ascii="Arial" w:hAnsi="Arial" w:cs="Arial"/>
          <w:b/>
          <w:sz w:val="18"/>
          <w:szCs w:val="18"/>
        </w:rPr>
      </w:pPr>
    </w:p>
    <w:p w14:paraId="21FE513F" w14:textId="53775C11" w:rsidR="008D6F13" w:rsidRPr="006E1E17" w:rsidRDefault="00826A84" w:rsidP="00826A84">
      <w:pPr>
        <w:pStyle w:val="Default"/>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Q078</w:t>
      </w:r>
      <w:r w:rsidRPr="006E1E17">
        <w:rPr>
          <w:rFonts w:asciiTheme="majorHAnsi" w:hAnsiTheme="majorHAnsi" w:cs="Arial"/>
          <w:b/>
          <w:bCs/>
          <w:color w:val="000000" w:themeColor="text1"/>
          <w:sz w:val="20"/>
          <w:szCs w:val="20"/>
          <w:lang w:val="en-GB"/>
        </w:rPr>
        <w:t xml:space="preserve">. </w:t>
      </w:r>
      <w:r w:rsidR="008D6F13" w:rsidRPr="006E1E17">
        <w:rPr>
          <w:rFonts w:ascii="Arial" w:hAnsi="Arial" w:cs="Arial"/>
          <w:b/>
          <w:color w:val="548DD4" w:themeColor="text2" w:themeTint="99"/>
          <w:sz w:val="18"/>
          <w:szCs w:val="18"/>
          <w:lang w:val="en-GB" w:eastAsia="fr-FR"/>
        </w:rPr>
        <w:t>Question 83-2 CEPEJ Questionnaire</w:t>
      </w:r>
    </w:p>
    <w:p w14:paraId="347F9B8E" w14:textId="6C650C57" w:rsidR="00D84645" w:rsidRPr="006E1E17" w:rsidRDefault="00D84645" w:rsidP="0006249B">
      <w:pPr>
        <w:pStyle w:val="Default"/>
        <w:jc w:val="both"/>
        <w:rPr>
          <w:rFonts w:ascii="Arial" w:hAnsi="Arial" w:cs="Arial"/>
          <w:b/>
          <w:sz w:val="18"/>
          <w:szCs w:val="18"/>
          <w:lang w:val="en-GB"/>
        </w:rPr>
      </w:pPr>
      <w:r w:rsidRPr="006E1E17">
        <w:rPr>
          <w:rFonts w:ascii="Arial" w:hAnsi="Arial" w:cs="Arial"/>
          <w:b/>
          <w:sz w:val="18"/>
          <w:szCs w:val="18"/>
          <w:lang w:val="en-GB"/>
        </w:rPr>
        <w:t xml:space="preserve">Are there quantitative performance targets defined for each public prosecutor (e.g. the number of decisions in a month or year)? </w:t>
      </w:r>
    </w:p>
    <w:p w14:paraId="7B9745E3" w14:textId="77777777" w:rsidR="00623AB1" w:rsidRPr="006E1E17" w:rsidRDefault="00623AB1" w:rsidP="0006249B">
      <w:pPr>
        <w:pStyle w:val="Default"/>
        <w:jc w:val="both"/>
        <w:rPr>
          <w:rFonts w:ascii="Arial" w:hAnsi="Arial" w:cs="Arial"/>
          <w:b/>
          <w:sz w:val="18"/>
          <w:szCs w:val="18"/>
          <w:lang w:val="en-GB"/>
        </w:rPr>
      </w:pPr>
    </w:p>
    <w:p w14:paraId="66FCB057" w14:textId="77777777" w:rsidR="00C9707C" w:rsidRPr="006E1E17" w:rsidRDefault="00D84645" w:rsidP="00C9707C">
      <w:pPr>
        <w:widowControl w:val="0"/>
        <w:autoSpaceDE w:val="0"/>
        <w:autoSpaceDN w:val="0"/>
        <w:adjustRightInd w:val="0"/>
        <w:spacing w:after="0" w:line="240" w:lineRule="auto"/>
        <w:jc w:val="both"/>
        <w:rPr>
          <w:rFonts w:ascii="Arial" w:hAnsi="Arial" w:cs="Arial"/>
          <w:sz w:val="18"/>
          <w:szCs w:val="18"/>
          <w:lang w:val="fr-FR"/>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lang w:val="fr-FR"/>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lang w:val="fr-FR"/>
        </w:rPr>
        <w:t xml:space="preserve"> Yes </w:t>
      </w:r>
    </w:p>
    <w:p w14:paraId="1E7F5CDF" w14:textId="66BF1A6E" w:rsidR="00D84645" w:rsidRPr="006E1E17" w:rsidRDefault="00D84645" w:rsidP="00C9707C">
      <w:pPr>
        <w:widowControl w:val="0"/>
        <w:autoSpaceDE w:val="0"/>
        <w:autoSpaceDN w:val="0"/>
        <w:adjustRightInd w:val="0"/>
        <w:spacing w:after="0" w:line="240" w:lineRule="auto"/>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145"/>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No</w:t>
      </w:r>
    </w:p>
    <w:p w14:paraId="4C65D835" w14:textId="77777777" w:rsidR="00C9707C" w:rsidRPr="006E1E17" w:rsidRDefault="00C9707C" w:rsidP="00A14193">
      <w:pPr>
        <w:widowControl w:val="0"/>
        <w:autoSpaceDE w:val="0"/>
        <w:autoSpaceDN w:val="0"/>
        <w:adjustRightInd w:val="0"/>
        <w:spacing w:after="0" w:line="240" w:lineRule="auto"/>
        <w:jc w:val="both"/>
        <w:rPr>
          <w:rFonts w:ascii="Arial" w:hAnsi="Arial" w:cs="Arial"/>
          <w:sz w:val="18"/>
          <w:szCs w:val="18"/>
          <w:lang w:val="fr-FR"/>
        </w:rPr>
      </w:pPr>
    </w:p>
    <w:p w14:paraId="171A9907" w14:textId="24B698CD" w:rsidR="008D6F13" w:rsidRPr="006E1E17" w:rsidRDefault="00826A84" w:rsidP="00826A84">
      <w:pPr>
        <w:pStyle w:val="Default"/>
        <w:jc w:val="both"/>
        <w:rPr>
          <w:rFonts w:ascii="Arial" w:hAnsi="Arial" w:cs="Arial"/>
          <w:b/>
          <w:sz w:val="18"/>
          <w:szCs w:val="18"/>
        </w:rPr>
      </w:pPr>
      <w:r w:rsidRPr="006E1E17">
        <w:rPr>
          <w:rFonts w:asciiTheme="minorHAnsi" w:hAnsiTheme="minorHAnsi" w:cstheme="minorHAnsi"/>
          <w:b/>
          <w:bCs/>
          <w:color w:val="000000" w:themeColor="text1"/>
          <w:sz w:val="20"/>
          <w:szCs w:val="20"/>
        </w:rPr>
        <w:t>Q079</w:t>
      </w:r>
      <w:r w:rsidRPr="006E1E17">
        <w:rPr>
          <w:rFonts w:asciiTheme="majorHAnsi" w:hAnsiTheme="majorHAnsi" w:cs="Arial"/>
          <w:b/>
          <w:bCs/>
          <w:color w:val="000000" w:themeColor="text1"/>
          <w:sz w:val="20"/>
          <w:szCs w:val="20"/>
        </w:rPr>
        <w:t xml:space="preserve">. </w:t>
      </w:r>
      <w:r w:rsidR="008D6F13" w:rsidRPr="006E1E17">
        <w:rPr>
          <w:rFonts w:ascii="Arial" w:hAnsi="Arial" w:cs="Arial"/>
          <w:b/>
          <w:color w:val="548DD4" w:themeColor="text2" w:themeTint="99"/>
          <w:sz w:val="18"/>
          <w:szCs w:val="18"/>
          <w:lang w:eastAsia="fr-FR"/>
        </w:rPr>
        <w:t>Question 83-3 CEPEJ Questionnaire</w:t>
      </w:r>
    </w:p>
    <w:p w14:paraId="2524F9ED" w14:textId="6433EC77" w:rsidR="00623AB1" w:rsidRPr="006E1E17" w:rsidRDefault="00D84645" w:rsidP="008D6F13">
      <w:pPr>
        <w:pStyle w:val="Default"/>
        <w:jc w:val="both"/>
        <w:rPr>
          <w:rFonts w:ascii="Arial" w:hAnsi="Arial" w:cs="Arial"/>
          <w:b/>
          <w:sz w:val="18"/>
          <w:szCs w:val="18"/>
          <w:lang w:val="en-GB"/>
        </w:rPr>
      </w:pPr>
      <w:r w:rsidRPr="006E1E17">
        <w:rPr>
          <w:rFonts w:ascii="Arial" w:hAnsi="Arial" w:cs="Arial"/>
          <w:b/>
          <w:sz w:val="18"/>
          <w:szCs w:val="18"/>
          <w:lang w:val="en-GB"/>
        </w:rPr>
        <w:t>Who is responsible for setting the individual targets for each public prosecutor</w:t>
      </w:r>
      <w:r w:rsidR="00623AB1" w:rsidRPr="006E1E17">
        <w:rPr>
          <w:rFonts w:ascii="Arial" w:hAnsi="Arial" w:cs="Arial"/>
          <w:b/>
          <w:sz w:val="18"/>
          <w:szCs w:val="18"/>
          <w:lang w:val="en-GB"/>
        </w:rPr>
        <w:t>?</w:t>
      </w:r>
    </w:p>
    <w:p w14:paraId="726D55FD" w14:textId="7560FF09" w:rsidR="00D84645" w:rsidRPr="006E1E17" w:rsidRDefault="00D84645" w:rsidP="008D6F13">
      <w:pPr>
        <w:pStyle w:val="Default"/>
        <w:jc w:val="both"/>
        <w:rPr>
          <w:rFonts w:ascii="Arial" w:hAnsi="Arial" w:cs="Arial"/>
          <w:b/>
          <w:sz w:val="18"/>
          <w:szCs w:val="18"/>
          <w:lang w:val="en-GB"/>
        </w:rPr>
      </w:pPr>
      <w:r w:rsidRPr="006E1E17">
        <w:rPr>
          <w:rFonts w:ascii="Arial" w:hAnsi="Arial" w:cs="Arial"/>
          <w:b/>
          <w:strike/>
          <w:sz w:val="18"/>
          <w:szCs w:val="18"/>
          <w:lang w:val="en-GB"/>
        </w:rPr>
        <w:t xml:space="preserve"> </w:t>
      </w:r>
    </w:p>
    <w:p w14:paraId="6788D0CE" w14:textId="77777777"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Executive power (for example the Ministry of Justice)</w:t>
      </w:r>
    </w:p>
    <w:p w14:paraId="06BF5F75" w14:textId="77777777"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Prosecutor General /State public prosecutor</w:t>
      </w:r>
    </w:p>
    <w:p w14:paraId="76BDBF34" w14:textId="77777777"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Public </w:t>
      </w:r>
      <w:r w:rsidR="001429C7" w:rsidRPr="006E1E17">
        <w:rPr>
          <w:rFonts w:ascii="Arial" w:hAnsi="Arial" w:cs="Arial"/>
          <w:sz w:val="18"/>
          <w:szCs w:val="18"/>
        </w:rPr>
        <w:t>P</w:t>
      </w:r>
      <w:r w:rsidRPr="006E1E17">
        <w:rPr>
          <w:rFonts w:ascii="Arial" w:hAnsi="Arial" w:cs="Arial"/>
          <w:sz w:val="18"/>
          <w:szCs w:val="18"/>
        </w:rPr>
        <w:t>rosecutorial Council</w:t>
      </w:r>
    </w:p>
    <w:p w14:paraId="685D1477" w14:textId="2664543B" w:rsidR="00D84645" w:rsidRPr="006E1E17" w:rsidRDefault="00D84645" w:rsidP="000D1992">
      <w:pPr>
        <w:widowControl w:val="0"/>
        <w:autoSpaceDE w:val="0"/>
        <w:autoSpaceDN w:val="0"/>
        <w:adjustRightInd w:val="0"/>
        <w:spacing w:after="60"/>
        <w:jc w:val="both"/>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Head of the organisational unit or hierarchical</w:t>
      </w:r>
      <w:r w:rsidR="00CC133F" w:rsidRPr="006E1E17">
        <w:rPr>
          <w:rFonts w:ascii="Arial" w:hAnsi="Arial" w:cs="Arial"/>
          <w:sz w:val="18"/>
          <w:szCs w:val="18"/>
        </w:rPr>
        <w:t>ly</w:t>
      </w:r>
      <w:r w:rsidRPr="006E1E17">
        <w:rPr>
          <w:rFonts w:ascii="Arial" w:hAnsi="Arial" w:cs="Arial"/>
          <w:sz w:val="18"/>
          <w:szCs w:val="18"/>
        </w:rPr>
        <w:t xml:space="preserve"> superior public prosecutor</w:t>
      </w:r>
      <w:r w:rsidRPr="006E1E17">
        <w:rPr>
          <w:rFonts w:ascii="Arial" w:hAnsi="Arial" w:cs="Arial"/>
          <w:sz w:val="18"/>
          <w:szCs w:val="18"/>
          <w:shd w:val="clear" w:color="auto" w:fill="FFCC99"/>
        </w:rPr>
        <w:t xml:space="preserve"> </w:t>
      </w:r>
    </w:p>
    <w:p w14:paraId="55E70CB2" w14:textId="6313A8E4" w:rsidR="00D84645" w:rsidRPr="006E1E17" w:rsidRDefault="00D84645" w:rsidP="00A14193">
      <w:pPr>
        <w:widowControl w:val="0"/>
        <w:autoSpaceDE w:val="0"/>
        <w:autoSpaceDN w:val="0"/>
        <w:adjustRightInd w:val="0"/>
        <w:spacing w:after="60"/>
        <w:jc w:val="both"/>
        <w:rPr>
          <w:rFonts w:ascii="Arial" w:hAnsi="Arial"/>
          <w:sz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Other</w:t>
      </w:r>
      <w:r w:rsidR="00507B26" w:rsidRPr="006E1E17">
        <w:rPr>
          <w:rFonts w:ascii="Arial" w:hAnsi="Arial" w:cs="Arial"/>
          <w:sz w:val="18"/>
          <w:szCs w:val="18"/>
        </w:rPr>
        <w:t>, please specify:</w:t>
      </w:r>
      <w:r w:rsidR="00507B26" w:rsidRPr="006E1E17">
        <w:rPr>
          <w:rFonts w:ascii="Arial" w:hAnsi="Arial"/>
          <w:sz w:val="18"/>
        </w:rPr>
        <w:t xml:space="preserve"> </w:t>
      </w:r>
      <w:r w:rsidR="00507B26" w:rsidRPr="006E1E17">
        <w:rPr>
          <w:rFonts w:ascii="Arial" w:hAnsi="Arial" w:cs="Arial"/>
          <w:sz w:val="18"/>
          <w:szCs w:val="18"/>
        </w:rPr>
        <w:t>______</w:t>
      </w:r>
    </w:p>
    <w:p w14:paraId="5674B098" w14:textId="32271C57" w:rsidR="00277EFA" w:rsidRPr="006E1E17" w:rsidRDefault="00931176"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277EFA" w:rsidRPr="006E1E17">
        <w:rPr>
          <w:rFonts w:ascii="Arial" w:hAnsi="Arial" w:cs="Arial"/>
          <w:sz w:val="18"/>
          <w:szCs w:val="18"/>
        </w:rPr>
        <w:t>NAP</w:t>
      </w:r>
    </w:p>
    <w:p w14:paraId="34D03D58" w14:textId="77777777" w:rsidR="00C9707C" w:rsidRPr="006E1E17" w:rsidRDefault="00C9707C" w:rsidP="00A14193">
      <w:pPr>
        <w:widowControl w:val="0"/>
        <w:autoSpaceDE w:val="0"/>
        <w:autoSpaceDN w:val="0"/>
        <w:adjustRightInd w:val="0"/>
        <w:spacing w:after="0"/>
        <w:jc w:val="both"/>
        <w:rPr>
          <w:rFonts w:ascii="Arial" w:hAnsi="Arial" w:cs="Arial"/>
          <w:b/>
          <w:strike/>
          <w:sz w:val="18"/>
          <w:szCs w:val="18"/>
        </w:rPr>
      </w:pPr>
    </w:p>
    <w:p w14:paraId="187C631A" w14:textId="5A7A21EF" w:rsidR="00AA2DBC" w:rsidRPr="006E1E17" w:rsidRDefault="00FE223E" w:rsidP="00575158">
      <w:pPr>
        <w:pStyle w:val="Default"/>
        <w:jc w:val="both"/>
        <w:rPr>
          <w:rFonts w:ascii="Arial" w:hAnsi="Arial" w:cs="Arial"/>
          <w:b/>
          <w:sz w:val="18"/>
          <w:szCs w:val="18"/>
          <w:lang w:val="en-GB"/>
        </w:rPr>
      </w:pPr>
      <w:r w:rsidRPr="006E1E17">
        <w:rPr>
          <w:rFonts w:ascii="Arial" w:hAnsi="Arial" w:cs="Arial"/>
          <w:b/>
          <w:sz w:val="18"/>
          <w:szCs w:val="18"/>
          <w:lang w:val="en-GB"/>
        </w:rPr>
        <w:t>Q</w:t>
      </w:r>
      <w:r w:rsidR="0082414B" w:rsidRPr="006E1E17">
        <w:rPr>
          <w:rFonts w:ascii="Arial" w:hAnsi="Arial" w:cs="Arial"/>
          <w:b/>
          <w:sz w:val="18"/>
          <w:szCs w:val="18"/>
          <w:lang w:val="en-GB"/>
        </w:rPr>
        <w:t>0</w:t>
      </w:r>
      <w:r w:rsidR="00575158" w:rsidRPr="006E1E17">
        <w:rPr>
          <w:rFonts w:ascii="Arial" w:hAnsi="Arial" w:cs="Arial"/>
          <w:b/>
          <w:sz w:val="18"/>
          <w:szCs w:val="18"/>
          <w:lang w:val="en-GB"/>
        </w:rPr>
        <w:t>79</w:t>
      </w:r>
      <w:r w:rsidR="00931176" w:rsidRPr="006E1E17">
        <w:rPr>
          <w:rFonts w:ascii="Arial" w:hAnsi="Arial" w:cs="Arial"/>
          <w:b/>
          <w:sz w:val="18"/>
          <w:szCs w:val="18"/>
          <w:lang w:val="en-GB"/>
        </w:rPr>
        <w:t>-</w:t>
      </w:r>
      <w:r w:rsidR="00575158" w:rsidRPr="006E1E17">
        <w:rPr>
          <w:rFonts w:ascii="Arial" w:hAnsi="Arial" w:cs="Arial"/>
          <w:b/>
          <w:sz w:val="18"/>
          <w:szCs w:val="18"/>
          <w:lang w:val="en-GB"/>
        </w:rPr>
        <w:t>1</w:t>
      </w:r>
      <w:r w:rsidR="00931176" w:rsidRPr="006E1E17">
        <w:rPr>
          <w:rFonts w:ascii="Arial" w:hAnsi="Arial" w:cs="Arial"/>
          <w:b/>
          <w:sz w:val="18"/>
          <w:szCs w:val="18"/>
          <w:lang w:val="en-GB"/>
        </w:rPr>
        <w:t>.</w:t>
      </w:r>
      <w:r w:rsidR="00575158" w:rsidRPr="006E1E17">
        <w:rPr>
          <w:rFonts w:ascii="Arial" w:hAnsi="Arial" w:cs="Arial"/>
          <w:b/>
          <w:sz w:val="18"/>
          <w:szCs w:val="18"/>
          <w:lang w:val="en-GB"/>
        </w:rPr>
        <w:t xml:space="preserve"> </w:t>
      </w:r>
      <w:r w:rsidR="00575158" w:rsidRPr="006E1E17">
        <w:rPr>
          <w:rFonts w:ascii="Arial" w:hAnsi="Arial" w:cs="Arial"/>
          <w:b/>
          <w:color w:val="007E39"/>
          <w:sz w:val="18"/>
          <w:szCs w:val="18"/>
          <w:lang w:val="en-GB" w:eastAsia="fr-FR"/>
        </w:rPr>
        <w:t>What are the consequences for a prosecutor if quantitative targets are not met</w:t>
      </w:r>
      <w:r w:rsidR="00AA2DBC" w:rsidRPr="006E1E17">
        <w:rPr>
          <w:rFonts w:ascii="Arial" w:hAnsi="Arial" w:cs="Arial"/>
          <w:b/>
          <w:color w:val="007E39"/>
          <w:sz w:val="18"/>
          <w:szCs w:val="18"/>
          <w:lang w:val="en-GB" w:eastAsia="fr-FR"/>
        </w:rPr>
        <w:t>?</w:t>
      </w:r>
    </w:p>
    <w:p w14:paraId="76F29982" w14:textId="77777777" w:rsidR="00AA2DBC" w:rsidRPr="006E1E17" w:rsidRDefault="00AA2DBC" w:rsidP="00AA2DBC">
      <w:pPr>
        <w:pStyle w:val="Default"/>
        <w:ind w:left="786"/>
        <w:jc w:val="both"/>
        <w:rPr>
          <w:rFonts w:ascii="Arial" w:hAnsi="Arial" w:cs="Arial"/>
          <w:b/>
          <w:sz w:val="18"/>
          <w:szCs w:val="18"/>
          <w:lang w:val="en-GB"/>
        </w:rPr>
      </w:pPr>
    </w:p>
    <w:p w14:paraId="53F811DA" w14:textId="17E2874F" w:rsidR="00AA2DBC" w:rsidRPr="006E1E17" w:rsidRDefault="00AA2DBC" w:rsidP="00AA2DB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Warning by head of prosecution</w:t>
      </w:r>
    </w:p>
    <w:p w14:paraId="6ED1BB53" w14:textId="77777777" w:rsidR="00AA2DBC" w:rsidRPr="006E1E17" w:rsidRDefault="00AA2DBC" w:rsidP="00AA2DB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Disciplinary procedure</w:t>
      </w:r>
    </w:p>
    <w:p w14:paraId="7F0C44E7" w14:textId="77777777" w:rsidR="00AA2DBC" w:rsidRPr="006E1E17" w:rsidRDefault="00AA2DBC" w:rsidP="00AA2DBC">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Temporary salary reduction</w:t>
      </w:r>
    </w:p>
    <w:p w14:paraId="640FC28C" w14:textId="7F3C876E" w:rsidR="00575158" w:rsidRPr="006E1E17" w:rsidRDefault="00AA2DBC" w:rsidP="00AA2DBC">
      <w:pPr>
        <w:widowControl w:val="0"/>
        <w:autoSpaceDE w:val="0"/>
        <w:autoSpaceDN w:val="0"/>
        <w:adjustRightInd w:val="0"/>
        <w:spacing w:after="60"/>
        <w:jc w:val="both"/>
        <w:rPr>
          <w:rFonts w:ascii="Arial" w:hAnsi="Arial" w:cs="Arial"/>
          <w:sz w:val="18"/>
          <w:szCs w:val="18"/>
          <w:shd w:val="clear" w:color="auto" w:fill="FFCC99"/>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623AB1" w:rsidRPr="006E1E17">
        <w:rPr>
          <w:rFonts w:ascii="Arial" w:hAnsi="Arial" w:cs="Arial"/>
          <w:sz w:val="18"/>
          <w:szCs w:val="18"/>
        </w:rPr>
        <w:t>Other (please specify) _____</w:t>
      </w:r>
    </w:p>
    <w:p w14:paraId="23AE171D" w14:textId="77777777" w:rsidR="00AA2DBC" w:rsidRPr="006E1E17" w:rsidRDefault="00AA2DBC" w:rsidP="00AA2DBC">
      <w:pPr>
        <w:widowControl w:val="0"/>
        <w:autoSpaceDE w:val="0"/>
        <w:autoSpaceDN w:val="0"/>
        <w:adjustRightInd w:val="0"/>
        <w:spacing w:after="60"/>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No </w:t>
      </w:r>
      <w:proofErr w:type="spellStart"/>
      <w:r w:rsidRPr="006E1E17">
        <w:rPr>
          <w:rFonts w:ascii="Arial" w:hAnsi="Arial" w:cs="Arial"/>
          <w:sz w:val="18"/>
          <w:szCs w:val="18"/>
          <w:lang w:val="fr-FR"/>
        </w:rPr>
        <w:t>consequences</w:t>
      </w:r>
      <w:proofErr w:type="spellEnd"/>
    </w:p>
    <w:p w14:paraId="095F304D" w14:textId="7BD16F5F" w:rsidR="00B856C5" w:rsidRPr="006E1E17" w:rsidRDefault="009E2955" w:rsidP="00623AB1">
      <w:pPr>
        <w:pStyle w:val="Default"/>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153D6C" w:rsidRPr="006E1E17">
        <w:rPr>
          <w:rFonts w:ascii="Arial" w:hAnsi="Arial"/>
          <w:sz w:val="18"/>
        </w:rPr>
        <w:t>NAP</w:t>
      </w:r>
    </w:p>
    <w:p w14:paraId="189C8E11" w14:textId="77777777" w:rsidR="003A77BF" w:rsidRPr="006E1E17" w:rsidRDefault="003A77BF" w:rsidP="00B856C5">
      <w:pPr>
        <w:pStyle w:val="Default"/>
        <w:ind w:left="786"/>
        <w:jc w:val="both"/>
        <w:rPr>
          <w:rFonts w:ascii="Arial" w:hAnsi="Arial" w:cs="Arial"/>
          <w:b/>
          <w:sz w:val="18"/>
          <w:szCs w:val="18"/>
        </w:rPr>
      </w:pPr>
    </w:p>
    <w:p w14:paraId="23CCB697" w14:textId="2810E7E5" w:rsidR="008D6F13" w:rsidRPr="006E1E17" w:rsidRDefault="00826A84" w:rsidP="00826A84">
      <w:pPr>
        <w:pStyle w:val="Default"/>
        <w:jc w:val="both"/>
        <w:rPr>
          <w:rFonts w:ascii="Arial" w:hAnsi="Arial" w:cs="Arial"/>
          <w:b/>
          <w:sz w:val="18"/>
          <w:szCs w:val="18"/>
        </w:rPr>
      </w:pPr>
      <w:r w:rsidRPr="006E1E17">
        <w:rPr>
          <w:rFonts w:asciiTheme="minorHAnsi" w:hAnsiTheme="minorHAnsi" w:cstheme="minorHAnsi"/>
          <w:b/>
          <w:bCs/>
          <w:color w:val="000000" w:themeColor="text1"/>
          <w:sz w:val="20"/>
          <w:szCs w:val="20"/>
        </w:rPr>
        <w:t>Q080</w:t>
      </w:r>
      <w:r w:rsidRPr="006E1E17">
        <w:rPr>
          <w:rFonts w:asciiTheme="majorHAnsi" w:hAnsiTheme="majorHAnsi" w:cs="Arial"/>
          <w:b/>
          <w:bCs/>
          <w:color w:val="000000" w:themeColor="text1"/>
          <w:sz w:val="20"/>
          <w:szCs w:val="20"/>
        </w:rPr>
        <w:t xml:space="preserve">. </w:t>
      </w:r>
      <w:r w:rsidR="008D6F13" w:rsidRPr="006E1E17">
        <w:rPr>
          <w:rFonts w:ascii="Arial" w:hAnsi="Arial" w:cs="Arial"/>
          <w:b/>
          <w:color w:val="548DD4" w:themeColor="text2" w:themeTint="99"/>
          <w:sz w:val="18"/>
          <w:szCs w:val="18"/>
          <w:lang w:eastAsia="fr-FR"/>
        </w:rPr>
        <w:t>Question 120 CEPEJ Questionnaire</w:t>
      </w:r>
    </w:p>
    <w:p w14:paraId="7F8596AB" w14:textId="2E3AE660" w:rsidR="00D84645" w:rsidRPr="006E1E17" w:rsidRDefault="00D84645" w:rsidP="008D6F13">
      <w:pPr>
        <w:pStyle w:val="Default"/>
        <w:jc w:val="both"/>
        <w:rPr>
          <w:rFonts w:ascii="Arial" w:hAnsi="Arial" w:cs="Arial"/>
          <w:sz w:val="18"/>
          <w:szCs w:val="18"/>
          <w:lang w:val="en-GB"/>
        </w:rPr>
      </w:pPr>
      <w:r w:rsidRPr="006E1E17">
        <w:rPr>
          <w:rStyle w:val="hps"/>
          <w:rFonts w:ascii="Arial" w:hAnsi="Arial" w:cs="Arial"/>
          <w:b/>
          <w:sz w:val="18"/>
          <w:szCs w:val="18"/>
          <w:lang w:val="en-GB"/>
        </w:rPr>
        <w:t>Is</w:t>
      </w:r>
      <w:r w:rsidRPr="006E1E17">
        <w:rPr>
          <w:rFonts w:ascii="Arial" w:hAnsi="Arial" w:cs="Arial"/>
          <w:b/>
          <w:sz w:val="18"/>
          <w:szCs w:val="18"/>
          <w:lang w:val="en-GB"/>
        </w:rPr>
        <w:t xml:space="preserve"> </w:t>
      </w:r>
      <w:r w:rsidRPr="006E1E17">
        <w:rPr>
          <w:rStyle w:val="hps"/>
          <w:rFonts w:ascii="Arial" w:hAnsi="Arial" w:cs="Arial"/>
          <w:b/>
          <w:sz w:val="18"/>
          <w:szCs w:val="18"/>
          <w:lang w:val="en-GB"/>
        </w:rPr>
        <w:t>there a</w:t>
      </w:r>
      <w:r w:rsidRPr="006E1E17">
        <w:rPr>
          <w:rFonts w:ascii="Arial" w:hAnsi="Arial" w:cs="Arial"/>
          <w:b/>
          <w:sz w:val="18"/>
          <w:szCs w:val="18"/>
          <w:lang w:val="en-GB"/>
        </w:rPr>
        <w:t xml:space="preserve"> </w:t>
      </w:r>
      <w:r w:rsidRPr="006E1E17">
        <w:rPr>
          <w:rStyle w:val="hps"/>
          <w:rFonts w:ascii="Arial" w:hAnsi="Arial" w:cs="Arial"/>
          <w:b/>
          <w:sz w:val="18"/>
          <w:szCs w:val="18"/>
          <w:lang w:val="en-GB"/>
        </w:rPr>
        <w:t>system</w:t>
      </w:r>
      <w:r w:rsidRPr="006E1E17">
        <w:rPr>
          <w:rFonts w:ascii="Arial" w:hAnsi="Arial" w:cs="Arial"/>
          <w:b/>
          <w:sz w:val="18"/>
          <w:szCs w:val="18"/>
          <w:lang w:val="en-GB"/>
        </w:rPr>
        <w:t xml:space="preserve"> </w:t>
      </w:r>
      <w:r w:rsidRPr="006E1E17">
        <w:rPr>
          <w:rStyle w:val="hps"/>
          <w:rFonts w:ascii="Arial" w:hAnsi="Arial" w:cs="Arial"/>
          <w:b/>
          <w:sz w:val="18"/>
          <w:szCs w:val="18"/>
          <w:lang w:val="en-GB"/>
        </w:rPr>
        <w:t>of qualitative individual assessment</w:t>
      </w:r>
      <w:r w:rsidRPr="006E1E17">
        <w:rPr>
          <w:rFonts w:ascii="Arial" w:hAnsi="Arial" w:cs="Arial"/>
          <w:b/>
          <w:sz w:val="18"/>
          <w:szCs w:val="18"/>
          <w:lang w:val="en-GB"/>
        </w:rPr>
        <w:t xml:space="preserve"> </w:t>
      </w:r>
      <w:r w:rsidRPr="006E1E17">
        <w:rPr>
          <w:rStyle w:val="hps"/>
          <w:rFonts w:ascii="Arial" w:hAnsi="Arial" w:cs="Arial"/>
          <w:b/>
          <w:sz w:val="18"/>
          <w:szCs w:val="18"/>
          <w:lang w:val="en-GB"/>
        </w:rPr>
        <w:t>of the public prosecutors’ work</w:t>
      </w:r>
      <w:r w:rsidRPr="006E1E17">
        <w:rPr>
          <w:rFonts w:ascii="Arial" w:hAnsi="Arial" w:cs="Arial"/>
          <w:b/>
          <w:sz w:val="18"/>
          <w:szCs w:val="18"/>
          <w:lang w:val="en-GB"/>
        </w:rPr>
        <w:t>?</w:t>
      </w:r>
      <w:r w:rsidRPr="006E1E17">
        <w:rPr>
          <w:rFonts w:ascii="Arial" w:hAnsi="Arial" w:cs="Arial"/>
          <w:sz w:val="18"/>
          <w:szCs w:val="18"/>
          <w:lang w:val="en-GB"/>
        </w:rPr>
        <w:t xml:space="preserve"> </w:t>
      </w:r>
    </w:p>
    <w:p w14:paraId="24A4BAD5" w14:textId="77777777" w:rsidR="00623AB1" w:rsidRPr="006E1E17" w:rsidRDefault="00623AB1" w:rsidP="008D6F13">
      <w:pPr>
        <w:pStyle w:val="Default"/>
        <w:jc w:val="both"/>
        <w:rPr>
          <w:rFonts w:ascii="Arial" w:hAnsi="Arial" w:cs="Arial"/>
          <w:sz w:val="18"/>
          <w:szCs w:val="18"/>
          <w:lang w:val="en-GB"/>
        </w:rPr>
      </w:pPr>
    </w:p>
    <w:p w14:paraId="26F64A31" w14:textId="77777777" w:rsidR="009E2955" w:rsidRPr="006E1E17" w:rsidRDefault="00D84645" w:rsidP="009E2955">
      <w:pPr>
        <w:widowControl w:val="0"/>
        <w:tabs>
          <w:tab w:val="left" w:pos="0"/>
        </w:tabs>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 </w:t>
      </w:r>
    </w:p>
    <w:p w14:paraId="42F219D4" w14:textId="0D0FA844" w:rsidR="00D84645" w:rsidRPr="006E1E17" w:rsidRDefault="00D84645" w:rsidP="009E2955">
      <w:pPr>
        <w:widowControl w:val="0"/>
        <w:tabs>
          <w:tab w:val="left" w:pos="0"/>
        </w:tabs>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w:t>
      </w:r>
    </w:p>
    <w:p w14:paraId="2CB6EE6E" w14:textId="77777777" w:rsidR="009E2955" w:rsidRPr="006E1E17" w:rsidRDefault="009E2955" w:rsidP="00A14193">
      <w:pPr>
        <w:widowControl w:val="0"/>
        <w:tabs>
          <w:tab w:val="left" w:pos="0"/>
        </w:tabs>
        <w:autoSpaceDE w:val="0"/>
        <w:autoSpaceDN w:val="0"/>
        <w:adjustRightInd w:val="0"/>
        <w:spacing w:after="0" w:line="240" w:lineRule="auto"/>
        <w:jc w:val="both"/>
        <w:rPr>
          <w:rFonts w:ascii="Arial" w:hAnsi="Arial" w:cs="Arial"/>
          <w:sz w:val="18"/>
          <w:szCs w:val="18"/>
        </w:rPr>
      </w:pPr>
    </w:p>
    <w:p w14:paraId="7900EFCE" w14:textId="1A74BE4B" w:rsidR="00FE72C8" w:rsidRPr="006E1E17" w:rsidRDefault="00FE223E" w:rsidP="00D84645">
      <w:pPr>
        <w:widowControl w:val="0"/>
        <w:tabs>
          <w:tab w:val="left" w:pos="0"/>
        </w:tabs>
        <w:autoSpaceDE w:val="0"/>
        <w:autoSpaceDN w:val="0"/>
        <w:adjustRightInd w:val="0"/>
        <w:jc w:val="both"/>
        <w:rPr>
          <w:rFonts w:ascii="Arial" w:hAnsi="Arial" w:cs="Arial"/>
          <w:color w:val="4F6228" w:themeColor="accent3" w:themeShade="80"/>
          <w:sz w:val="18"/>
          <w:szCs w:val="18"/>
        </w:rPr>
      </w:pPr>
      <w:r w:rsidRPr="006E1E17">
        <w:rPr>
          <w:rFonts w:ascii="Arial" w:hAnsi="Arial"/>
          <w:b/>
          <w:color w:val="4F6228" w:themeColor="accent3" w:themeShade="80"/>
          <w:sz w:val="18"/>
        </w:rPr>
        <w:t>Q</w:t>
      </w:r>
      <w:r w:rsidR="00DA5983" w:rsidRPr="006E1E17">
        <w:rPr>
          <w:rFonts w:ascii="Arial" w:hAnsi="Arial"/>
          <w:b/>
          <w:color w:val="4F6228" w:themeColor="accent3" w:themeShade="80"/>
          <w:sz w:val="18"/>
        </w:rPr>
        <w:t>0</w:t>
      </w:r>
      <w:r w:rsidR="00FE72C8" w:rsidRPr="006E1E17">
        <w:rPr>
          <w:rFonts w:ascii="Arial" w:hAnsi="Arial"/>
          <w:b/>
          <w:color w:val="4F6228" w:themeColor="accent3" w:themeShade="80"/>
          <w:sz w:val="18"/>
        </w:rPr>
        <w:t>80-1</w:t>
      </w:r>
      <w:r w:rsidR="00FE72C8" w:rsidRPr="006E1E17">
        <w:rPr>
          <w:rFonts w:ascii="Arial" w:hAnsi="Arial" w:cs="Arial"/>
          <w:color w:val="4F6228" w:themeColor="accent3" w:themeShade="80"/>
          <w:sz w:val="18"/>
          <w:szCs w:val="18"/>
        </w:rPr>
        <w:t xml:space="preserve"> </w:t>
      </w:r>
      <w:r w:rsidR="00FE72C8" w:rsidRPr="006E1E17">
        <w:rPr>
          <w:rFonts w:ascii="Arial" w:hAnsi="Arial" w:cs="Arial"/>
          <w:b/>
          <w:color w:val="007E39"/>
          <w:sz w:val="18"/>
          <w:szCs w:val="18"/>
          <w:lang w:eastAsia="fr-FR"/>
        </w:rPr>
        <w:t xml:space="preserve">Who is responsible for setting the </w:t>
      </w:r>
      <w:r w:rsidR="000B5528" w:rsidRPr="006E1E17">
        <w:rPr>
          <w:rFonts w:ascii="Arial" w:hAnsi="Arial" w:cs="Arial"/>
          <w:b/>
          <w:color w:val="007E39"/>
          <w:sz w:val="18"/>
          <w:szCs w:val="18"/>
          <w:lang w:eastAsia="fr-FR"/>
        </w:rPr>
        <w:t>criteria for qualitative assessment of the public prosecutors’ work?</w:t>
      </w:r>
    </w:p>
    <w:p w14:paraId="426C9121" w14:textId="2230E6D3" w:rsidR="0006249B" w:rsidRPr="006E1E17" w:rsidRDefault="0006249B" w:rsidP="0006249B">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Executive power (for example the Ministry of Justice)</w:t>
      </w:r>
      <w:r w:rsidR="006D7526" w:rsidRPr="006E1E17">
        <w:rPr>
          <w:rFonts w:ascii="Arial" w:hAnsi="Arial" w:cs="Arial"/>
          <w:sz w:val="18"/>
          <w:szCs w:val="18"/>
        </w:rPr>
        <w:t xml:space="preserve"> -</w:t>
      </w:r>
      <w:r w:rsidR="00E53050" w:rsidRPr="006E1E17">
        <w:rPr>
          <w:rFonts w:ascii="Arial" w:hAnsi="Arial" w:cs="Arial"/>
          <w:sz w:val="18"/>
          <w:szCs w:val="18"/>
        </w:rPr>
        <w:t xml:space="preserve"> please specify ___________</w:t>
      </w:r>
    </w:p>
    <w:p w14:paraId="5A088903" w14:textId="77777777" w:rsidR="0006249B" w:rsidRPr="006E1E17" w:rsidRDefault="0006249B" w:rsidP="0006249B">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Prosecutor General /State public prosecutor</w:t>
      </w:r>
    </w:p>
    <w:p w14:paraId="147D12C2" w14:textId="77777777" w:rsidR="0006249B" w:rsidRPr="006E1E17" w:rsidRDefault="0006249B" w:rsidP="0006249B">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Public Prosecutorial Council</w:t>
      </w:r>
    </w:p>
    <w:p w14:paraId="1D4547B6" w14:textId="77777777" w:rsidR="0006249B" w:rsidRPr="006E1E17" w:rsidRDefault="0006249B" w:rsidP="0006249B">
      <w:pPr>
        <w:widowControl w:val="0"/>
        <w:autoSpaceDE w:val="0"/>
        <w:autoSpaceDN w:val="0"/>
        <w:adjustRightInd w:val="0"/>
        <w:spacing w:after="60"/>
        <w:jc w:val="both"/>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Head of the organisational unit or hierarchical superior public prosecutor</w:t>
      </w:r>
      <w:r w:rsidRPr="006E1E17">
        <w:rPr>
          <w:rFonts w:ascii="Arial" w:hAnsi="Arial" w:cs="Arial"/>
          <w:sz w:val="18"/>
          <w:szCs w:val="18"/>
          <w:shd w:val="clear" w:color="auto" w:fill="FFCC99"/>
        </w:rPr>
        <w:t xml:space="preserve"> </w:t>
      </w:r>
    </w:p>
    <w:p w14:paraId="05DCE38B" w14:textId="1C72CDAD" w:rsidR="0006249B" w:rsidRPr="006E1E17" w:rsidRDefault="0006249B" w:rsidP="0006249B">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Other</w:t>
      </w:r>
      <w:r w:rsidR="00E53050" w:rsidRPr="006E1E17">
        <w:rPr>
          <w:rFonts w:ascii="Arial" w:hAnsi="Arial" w:cs="Arial"/>
          <w:sz w:val="18"/>
          <w:szCs w:val="18"/>
        </w:rPr>
        <w:t xml:space="preserve"> </w:t>
      </w:r>
      <w:r w:rsidR="006D7526" w:rsidRPr="006E1E17">
        <w:rPr>
          <w:rFonts w:ascii="Arial" w:hAnsi="Arial" w:cs="Arial"/>
          <w:sz w:val="18"/>
          <w:szCs w:val="18"/>
        </w:rPr>
        <w:t xml:space="preserve">- </w:t>
      </w:r>
      <w:r w:rsidR="00E53050" w:rsidRPr="006E1E17">
        <w:rPr>
          <w:rFonts w:ascii="Arial" w:hAnsi="Arial" w:cs="Arial"/>
          <w:sz w:val="18"/>
          <w:szCs w:val="18"/>
        </w:rPr>
        <w:t>please specify ___________</w:t>
      </w:r>
    </w:p>
    <w:p w14:paraId="0611F77C" w14:textId="6E4AEAD1" w:rsidR="0006249B" w:rsidRPr="006E1E17" w:rsidRDefault="009E2955" w:rsidP="0006249B">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06249B" w:rsidRPr="006E1E17">
        <w:rPr>
          <w:rFonts w:ascii="Arial" w:hAnsi="Arial" w:cs="Arial"/>
          <w:sz w:val="18"/>
          <w:szCs w:val="18"/>
        </w:rPr>
        <w:t>NAP</w:t>
      </w:r>
    </w:p>
    <w:p w14:paraId="0A1E2B37" w14:textId="7060AEF3" w:rsidR="0006249B" w:rsidRPr="006E1E17" w:rsidRDefault="0006249B" w:rsidP="00D84645">
      <w:pPr>
        <w:widowControl w:val="0"/>
        <w:tabs>
          <w:tab w:val="left" w:pos="0"/>
        </w:tabs>
        <w:autoSpaceDE w:val="0"/>
        <w:autoSpaceDN w:val="0"/>
        <w:adjustRightInd w:val="0"/>
        <w:jc w:val="both"/>
        <w:rPr>
          <w:rFonts w:ascii="Arial" w:hAnsi="Arial" w:cs="Arial"/>
          <w:sz w:val="18"/>
          <w:szCs w:val="18"/>
        </w:rPr>
      </w:pPr>
    </w:p>
    <w:p w14:paraId="5CD5AFA8" w14:textId="5EFCDD25" w:rsidR="008D6F13" w:rsidRPr="006E1E17" w:rsidRDefault="00826A84" w:rsidP="00826A84">
      <w:pPr>
        <w:pStyle w:val="Default"/>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Q081</w:t>
      </w:r>
      <w:r w:rsidRPr="006E1E17">
        <w:rPr>
          <w:rFonts w:asciiTheme="majorHAnsi" w:hAnsiTheme="majorHAnsi" w:cs="Arial"/>
          <w:b/>
          <w:bCs/>
          <w:color w:val="000000" w:themeColor="text1"/>
          <w:sz w:val="20"/>
          <w:szCs w:val="20"/>
          <w:lang w:val="en-GB"/>
        </w:rPr>
        <w:t xml:space="preserve">. </w:t>
      </w:r>
      <w:r w:rsidR="008D6F13" w:rsidRPr="006E1E17">
        <w:rPr>
          <w:rFonts w:ascii="Arial" w:hAnsi="Arial" w:cs="Arial"/>
          <w:b/>
          <w:color w:val="548DD4" w:themeColor="text2" w:themeTint="99"/>
          <w:sz w:val="18"/>
          <w:szCs w:val="18"/>
          <w:lang w:val="en-GB" w:eastAsia="fr-FR"/>
        </w:rPr>
        <w:t>Question 120-1 CEPEJ Questionnaire</w:t>
      </w:r>
    </w:p>
    <w:p w14:paraId="0CC0B17A" w14:textId="11FCAE7E" w:rsidR="00D84645" w:rsidRPr="006E1E17" w:rsidRDefault="00D84645" w:rsidP="008D6F13">
      <w:pPr>
        <w:pStyle w:val="Default"/>
        <w:jc w:val="both"/>
        <w:rPr>
          <w:rFonts w:ascii="Arial" w:hAnsi="Arial" w:cs="Arial"/>
          <w:b/>
          <w:sz w:val="18"/>
          <w:szCs w:val="18"/>
          <w:lang w:val="en-GB"/>
        </w:rPr>
      </w:pPr>
      <w:r w:rsidRPr="006E1E17">
        <w:rPr>
          <w:rFonts w:ascii="Arial" w:hAnsi="Arial" w:cs="Arial"/>
          <w:b/>
          <w:sz w:val="18"/>
          <w:szCs w:val="18"/>
          <w:lang w:val="en-GB"/>
        </w:rPr>
        <w:t>If yes, please specify the frequency of this assessment:</w:t>
      </w:r>
    </w:p>
    <w:p w14:paraId="25BED9DD" w14:textId="77777777" w:rsidR="00623AB1" w:rsidRPr="006E1E17" w:rsidRDefault="00623AB1" w:rsidP="008D6F13">
      <w:pPr>
        <w:pStyle w:val="Default"/>
        <w:jc w:val="both"/>
        <w:rPr>
          <w:rFonts w:ascii="Arial" w:hAnsi="Arial" w:cs="Arial"/>
          <w:b/>
          <w:sz w:val="18"/>
          <w:szCs w:val="18"/>
          <w:lang w:val="en-GB"/>
        </w:rPr>
      </w:pPr>
    </w:p>
    <w:p w14:paraId="576548F2" w14:textId="77777777"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lang w:eastAsia="en-GB"/>
        </w:rPr>
        <w:t xml:space="preserve">○ </w:t>
      </w:r>
      <w:r w:rsidRPr="006E1E17">
        <w:rPr>
          <w:rFonts w:ascii="Arial" w:hAnsi="Arial" w:cs="Arial"/>
          <w:sz w:val="18"/>
          <w:szCs w:val="18"/>
        </w:rPr>
        <w:t>Annual</w:t>
      </w:r>
    </w:p>
    <w:p w14:paraId="63AC4B85" w14:textId="77777777" w:rsidR="00D84645" w:rsidRPr="006E1E17" w:rsidRDefault="00D84645" w:rsidP="000D1992">
      <w:pPr>
        <w:widowControl w:val="0"/>
        <w:autoSpaceDE w:val="0"/>
        <w:autoSpaceDN w:val="0"/>
        <w:adjustRightInd w:val="0"/>
        <w:spacing w:after="60"/>
        <w:jc w:val="both"/>
        <w:rPr>
          <w:rFonts w:ascii="Arial" w:hAnsi="Arial" w:cs="Arial"/>
          <w:b/>
          <w:sz w:val="18"/>
          <w:szCs w:val="18"/>
        </w:rPr>
      </w:pPr>
      <w:r w:rsidRPr="006E1E17">
        <w:rPr>
          <w:rFonts w:ascii="Arial" w:hAnsi="Arial" w:cs="Arial"/>
          <w:sz w:val="18"/>
          <w:szCs w:val="18"/>
          <w:lang w:eastAsia="en-GB"/>
        </w:rPr>
        <w:t xml:space="preserve">○ </w:t>
      </w:r>
      <w:r w:rsidRPr="006E1E17">
        <w:rPr>
          <w:rFonts w:ascii="Arial" w:hAnsi="Arial" w:cs="Arial"/>
          <w:sz w:val="18"/>
          <w:szCs w:val="18"/>
        </w:rPr>
        <w:t>Less frequent</w:t>
      </w:r>
    </w:p>
    <w:p w14:paraId="63DA24D3" w14:textId="77777777" w:rsidR="00D84645" w:rsidRPr="006E1E17" w:rsidRDefault="00D84645" w:rsidP="000D1992">
      <w:pPr>
        <w:widowControl w:val="0"/>
        <w:autoSpaceDE w:val="0"/>
        <w:autoSpaceDN w:val="0"/>
        <w:adjustRightInd w:val="0"/>
        <w:spacing w:after="60"/>
        <w:jc w:val="both"/>
        <w:rPr>
          <w:rFonts w:ascii="Arial" w:hAnsi="Arial" w:cs="Arial"/>
          <w:sz w:val="18"/>
          <w:szCs w:val="18"/>
        </w:rPr>
      </w:pPr>
      <w:r w:rsidRPr="006E1E17">
        <w:rPr>
          <w:rFonts w:ascii="Arial" w:hAnsi="Arial" w:cs="Arial"/>
          <w:sz w:val="18"/>
          <w:szCs w:val="18"/>
          <w:lang w:eastAsia="en-GB"/>
        </w:rPr>
        <w:t xml:space="preserve">○ </w:t>
      </w:r>
      <w:r w:rsidRPr="006E1E17">
        <w:rPr>
          <w:rFonts w:ascii="Arial" w:hAnsi="Arial" w:cs="Arial"/>
          <w:sz w:val="18"/>
          <w:szCs w:val="18"/>
        </w:rPr>
        <w:t>More frequent</w:t>
      </w:r>
    </w:p>
    <w:p w14:paraId="42C3A7FD" w14:textId="77777777" w:rsidR="000D1992" w:rsidRPr="006E1E17" w:rsidRDefault="000D1992" w:rsidP="000D1992">
      <w:pPr>
        <w:widowControl w:val="0"/>
        <w:autoSpaceDE w:val="0"/>
        <w:autoSpaceDN w:val="0"/>
        <w:adjustRightInd w:val="0"/>
        <w:spacing w:after="60"/>
        <w:jc w:val="both"/>
        <w:rPr>
          <w:rFonts w:ascii="Arial" w:hAnsi="Arial" w:cs="Arial"/>
          <w:b/>
          <w:sz w:val="18"/>
          <w:szCs w:val="18"/>
        </w:rPr>
      </w:pPr>
    </w:p>
    <w:p w14:paraId="67107FFB" w14:textId="77777777" w:rsidR="00A93863" w:rsidRPr="006E1E17" w:rsidRDefault="00A93863" w:rsidP="00F70D70">
      <w:pPr>
        <w:pStyle w:val="Heading2"/>
      </w:pPr>
      <w:bookmarkStart w:id="50" w:name="_Toc20734655"/>
      <w:bookmarkStart w:id="51" w:name="_Toc85551941"/>
      <w:r w:rsidRPr="006E1E17">
        <w:t>Indicator 3.</w:t>
      </w:r>
      <w:r w:rsidR="00183F25" w:rsidRPr="006E1E17">
        <w:t>3</w:t>
      </w:r>
      <w:r w:rsidRPr="006E1E17">
        <w:t xml:space="preserve"> </w:t>
      </w:r>
      <w:r w:rsidR="00183F25" w:rsidRPr="006E1E17">
        <w:t>E</w:t>
      </w:r>
      <w:r w:rsidR="00D9229F" w:rsidRPr="006E1E17">
        <w:t xml:space="preserve">lectronic </w:t>
      </w:r>
      <w:r w:rsidRPr="006E1E17">
        <w:t xml:space="preserve">case management </w:t>
      </w:r>
      <w:r w:rsidR="00D9229F" w:rsidRPr="006E1E17">
        <w:t xml:space="preserve">system </w:t>
      </w:r>
      <w:r w:rsidRPr="006E1E17">
        <w:t>and court activity statistics</w:t>
      </w:r>
      <w:bookmarkEnd w:id="50"/>
      <w:bookmarkEnd w:id="51"/>
    </w:p>
    <w:p w14:paraId="7F0AAFAC" w14:textId="77777777" w:rsidR="00501A36" w:rsidRPr="006E1E17" w:rsidRDefault="00501A36" w:rsidP="005A116C">
      <w:pPr>
        <w:pStyle w:val="Default"/>
        <w:ind w:left="786"/>
        <w:jc w:val="both"/>
        <w:rPr>
          <w:rFonts w:ascii="Arial" w:hAnsi="Arial" w:cs="Arial"/>
          <w:color w:val="000000" w:themeColor="text1"/>
          <w:sz w:val="18"/>
          <w:szCs w:val="18"/>
          <w:lang w:val="en-GB" w:eastAsia="fr-FR"/>
        </w:rPr>
      </w:pPr>
      <w:bookmarkStart w:id="52" w:name="_Toc414454297"/>
      <w:bookmarkStart w:id="53" w:name="_Toc414454299"/>
    </w:p>
    <w:p w14:paraId="63C42F31" w14:textId="0BB50F60" w:rsidR="000F124F" w:rsidRPr="006E1E17" w:rsidRDefault="00FE223E" w:rsidP="000F124F">
      <w:pPr>
        <w:pStyle w:val="Default"/>
        <w:jc w:val="both"/>
        <w:rPr>
          <w:rFonts w:ascii="Arial" w:hAnsi="Arial" w:cs="Arial"/>
          <w:b/>
          <w:color w:val="007E39"/>
          <w:sz w:val="18"/>
          <w:szCs w:val="18"/>
          <w:lang w:val="en-GB" w:eastAsia="fr-FR"/>
        </w:rPr>
      </w:pPr>
      <w:r w:rsidRPr="006E1E17">
        <w:rPr>
          <w:rFonts w:ascii="Arial" w:hAnsi="Arial" w:cs="Arial"/>
          <w:b/>
          <w:color w:val="4F6228" w:themeColor="accent3" w:themeShade="80"/>
          <w:sz w:val="18"/>
          <w:szCs w:val="18"/>
          <w:lang w:val="en-GB" w:eastAsia="fr-FR"/>
        </w:rPr>
        <w:t>Q</w:t>
      </w:r>
      <w:r w:rsidR="0082414B" w:rsidRPr="006E1E17">
        <w:rPr>
          <w:rFonts w:ascii="Arial" w:hAnsi="Arial" w:cs="Arial"/>
          <w:b/>
          <w:color w:val="4F6228" w:themeColor="accent3" w:themeShade="80"/>
          <w:sz w:val="18"/>
          <w:szCs w:val="18"/>
          <w:lang w:val="en-GB" w:eastAsia="fr-FR"/>
        </w:rPr>
        <w:t>0</w:t>
      </w:r>
      <w:r w:rsidR="000F124F" w:rsidRPr="006E1E17">
        <w:rPr>
          <w:rFonts w:ascii="Arial" w:hAnsi="Arial" w:cs="Arial"/>
          <w:b/>
          <w:color w:val="4F6228" w:themeColor="accent3" w:themeShade="80"/>
          <w:sz w:val="18"/>
          <w:szCs w:val="18"/>
          <w:lang w:val="en-GB" w:eastAsia="fr-FR"/>
        </w:rPr>
        <w:t xml:space="preserve">82-0. </w:t>
      </w:r>
      <w:r w:rsidR="000F124F" w:rsidRPr="006E1E17">
        <w:rPr>
          <w:rFonts w:ascii="Arial" w:hAnsi="Arial" w:cs="Arial"/>
          <w:b/>
          <w:color w:val="007E39"/>
          <w:sz w:val="18"/>
          <w:szCs w:val="18"/>
          <w:lang w:val="en-GB" w:eastAsia="fr-FR"/>
        </w:rPr>
        <w:t>Is there a</w:t>
      </w:r>
      <w:r w:rsidR="00A43578" w:rsidRPr="006E1E17">
        <w:rPr>
          <w:rFonts w:ascii="Arial" w:hAnsi="Arial" w:cs="Arial"/>
          <w:b/>
          <w:color w:val="007E39"/>
          <w:sz w:val="18"/>
          <w:szCs w:val="18"/>
          <w:lang w:val="en-GB" w:eastAsia="fr-FR"/>
        </w:rPr>
        <w:t>n</w:t>
      </w:r>
      <w:r w:rsidR="000F124F" w:rsidRPr="006E1E17">
        <w:rPr>
          <w:rFonts w:ascii="Arial" w:hAnsi="Arial" w:cs="Arial"/>
          <w:b/>
          <w:color w:val="007E39"/>
          <w:sz w:val="18"/>
          <w:szCs w:val="18"/>
          <w:lang w:val="en-GB" w:eastAsia="fr-FR"/>
        </w:rPr>
        <w:t xml:space="preserve"> IT strategy for the judiciary? </w:t>
      </w:r>
    </w:p>
    <w:p w14:paraId="49630AE7" w14:textId="250EA03F" w:rsidR="00623AB1" w:rsidRPr="006E1E17" w:rsidRDefault="00623AB1" w:rsidP="000F124F">
      <w:pPr>
        <w:pStyle w:val="Default"/>
        <w:jc w:val="both"/>
        <w:rPr>
          <w:rFonts w:ascii="Arial" w:hAnsi="Arial" w:cs="Arial"/>
          <w:b/>
          <w:color w:val="007E39"/>
          <w:sz w:val="18"/>
          <w:szCs w:val="18"/>
          <w:lang w:val="en-GB" w:eastAsia="fr-FR"/>
        </w:rPr>
      </w:pPr>
    </w:p>
    <w:p w14:paraId="78534D2E" w14:textId="0866F661" w:rsidR="000F124F" w:rsidRPr="006E1E17" w:rsidRDefault="00623AB1" w:rsidP="00A14193">
      <w:pPr>
        <w:pStyle w:val="ListParagraph"/>
        <w:spacing w:after="160" w:line="259" w:lineRule="auto"/>
        <w:ind w:left="0"/>
        <w:contextualSpacing/>
        <w:rPr>
          <w:rFonts w:ascii="Arial" w:hAnsi="Arial" w:cs="Arial"/>
          <w:sz w:val="18"/>
          <w:szCs w:val="18"/>
          <w:lang w:val="en-US"/>
        </w:rPr>
      </w:pPr>
      <w:r w:rsidRPr="006E1E17">
        <w:rPr>
          <w:rFonts w:ascii="Arial" w:eastAsia="Times New Roman" w:hAnsi="Arial" w:cs="Arial"/>
          <w:i/>
          <w:sz w:val="20"/>
          <w:szCs w:val="20"/>
          <w:shd w:val="clear" w:color="auto" w:fill="FFCC99"/>
          <w:lang w:eastAsia="nl-NL"/>
        </w:rPr>
        <w:fldChar w:fldCharType="begin">
          <w:ffData>
            <w:name w:val="Check144"/>
            <w:enabled/>
            <w:calcOnExit w:val="0"/>
            <w:checkBox>
              <w:sizeAuto/>
              <w:default w:val="0"/>
            </w:checkBox>
          </w:ffData>
        </w:fldChar>
      </w:r>
      <w:r w:rsidRPr="006E1E17">
        <w:rPr>
          <w:rFonts w:ascii="Arial" w:eastAsia="Times New Roman" w:hAnsi="Arial" w:cs="Arial"/>
          <w:i/>
          <w:sz w:val="20"/>
          <w:szCs w:val="20"/>
          <w:shd w:val="clear" w:color="auto" w:fill="FFCC99"/>
          <w:lang w:eastAsia="nl-NL"/>
        </w:rPr>
        <w:instrText xml:space="preserve"> FORMCHECKBOX </w:instrText>
      </w:r>
      <w:r w:rsidR="00CE400D">
        <w:rPr>
          <w:rFonts w:ascii="Arial" w:eastAsia="Times New Roman" w:hAnsi="Arial" w:cs="Arial"/>
          <w:i/>
          <w:sz w:val="20"/>
          <w:szCs w:val="20"/>
          <w:shd w:val="clear" w:color="auto" w:fill="FFCC99"/>
          <w:lang w:eastAsia="nl-NL"/>
        </w:rPr>
      </w:r>
      <w:r w:rsidR="00CE400D">
        <w:rPr>
          <w:rFonts w:ascii="Arial" w:eastAsia="Times New Roman" w:hAnsi="Arial" w:cs="Arial"/>
          <w:i/>
          <w:sz w:val="20"/>
          <w:szCs w:val="20"/>
          <w:shd w:val="clear" w:color="auto" w:fill="FFCC99"/>
          <w:lang w:eastAsia="nl-NL"/>
        </w:rPr>
        <w:fldChar w:fldCharType="separate"/>
      </w:r>
      <w:r w:rsidRPr="006E1E17">
        <w:rPr>
          <w:rFonts w:ascii="Arial" w:eastAsia="Times New Roman" w:hAnsi="Arial" w:cs="Arial"/>
          <w:i/>
          <w:sz w:val="20"/>
          <w:szCs w:val="20"/>
          <w:shd w:val="clear" w:color="auto" w:fill="FFCC99"/>
          <w:lang w:eastAsia="nl-NL"/>
        </w:rPr>
        <w:fldChar w:fldCharType="end"/>
      </w:r>
      <w:r w:rsidRPr="006E1E17">
        <w:rPr>
          <w:rFonts w:ascii="Arial" w:eastAsia="Times New Roman" w:hAnsi="Arial" w:cs="Arial"/>
          <w:sz w:val="20"/>
          <w:szCs w:val="20"/>
          <w:lang w:eastAsia="nl-NL"/>
        </w:rPr>
        <w:t xml:space="preserve"> </w:t>
      </w:r>
      <w:r w:rsidR="000F124F" w:rsidRPr="006E1E17">
        <w:rPr>
          <w:rFonts w:ascii="Arial" w:hAnsi="Arial" w:cs="Arial"/>
          <w:sz w:val="18"/>
          <w:szCs w:val="18"/>
          <w:lang w:val="en-US"/>
        </w:rPr>
        <w:t>Yes</w:t>
      </w:r>
      <w:r w:rsidR="000F124F" w:rsidRPr="006E1E17">
        <w:rPr>
          <w:rFonts w:ascii="Arial" w:hAnsi="Arial" w:cs="Arial"/>
          <w:sz w:val="18"/>
          <w:szCs w:val="18"/>
          <w:lang w:val="en-US"/>
        </w:rPr>
        <w:tab/>
      </w:r>
    </w:p>
    <w:p w14:paraId="2EC4CA82" w14:textId="6D7781A8" w:rsidR="000F124F" w:rsidRPr="006E1E17" w:rsidRDefault="00623AB1" w:rsidP="00A14193">
      <w:pPr>
        <w:pStyle w:val="ListParagraph"/>
        <w:spacing w:after="160" w:line="259" w:lineRule="auto"/>
        <w:ind w:left="0"/>
        <w:contextualSpacing/>
        <w:rPr>
          <w:rFonts w:ascii="Arial" w:hAnsi="Arial" w:cs="Arial"/>
          <w:sz w:val="18"/>
          <w:szCs w:val="18"/>
          <w:lang w:val="en-US"/>
        </w:rPr>
      </w:pPr>
      <w:r w:rsidRPr="006E1E17">
        <w:rPr>
          <w:rFonts w:ascii="Arial" w:eastAsia="Times New Roman" w:hAnsi="Arial" w:cs="Arial"/>
          <w:i/>
          <w:sz w:val="20"/>
          <w:szCs w:val="20"/>
          <w:shd w:val="clear" w:color="auto" w:fill="FFCC99"/>
          <w:lang w:eastAsia="nl-NL"/>
        </w:rPr>
        <w:fldChar w:fldCharType="begin">
          <w:ffData>
            <w:name w:val="Check144"/>
            <w:enabled/>
            <w:calcOnExit w:val="0"/>
            <w:checkBox>
              <w:sizeAuto/>
              <w:default w:val="0"/>
            </w:checkBox>
          </w:ffData>
        </w:fldChar>
      </w:r>
      <w:r w:rsidRPr="006E1E17">
        <w:rPr>
          <w:rFonts w:ascii="Arial" w:eastAsia="Times New Roman" w:hAnsi="Arial" w:cs="Arial"/>
          <w:i/>
          <w:sz w:val="20"/>
          <w:szCs w:val="20"/>
          <w:shd w:val="clear" w:color="auto" w:fill="FFCC99"/>
          <w:lang w:eastAsia="nl-NL"/>
        </w:rPr>
        <w:instrText xml:space="preserve"> FORMCHECKBOX </w:instrText>
      </w:r>
      <w:r w:rsidR="00CE400D">
        <w:rPr>
          <w:rFonts w:ascii="Arial" w:eastAsia="Times New Roman" w:hAnsi="Arial" w:cs="Arial"/>
          <w:i/>
          <w:sz w:val="20"/>
          <w:szCs w:val="20"/>
          <w:shd w:val="clear" w:color="auto" w:fill="FFCC99"/>
          <w:lang w:eastAsia="nl-NL"/>
        </w:rPr>
      </w:r>
      <w:r w:rsidR="00CE400D">
        <w:rPr>
          <w:rFonts w:ascii="Arial" w:eastAsia="Times New Roman" w:hAnsi="Arial" w:cs="Arial"/>
          <w:i/>
          <w:sz w:val="20"/>
          <w:szCs w:val="20"/>
          <w:shd w:val="clear" w:color="auto" w:fill="FFCC99"/>
          <w:lang w:eastAsia="nl-NL"/>
        </w:rPr>
        <w:fldChar w:fldCharType="separate"/>
      </w:r>
      <w:r w:rsidRPr="006E1E17">
        <w:rPr>
          <w:rFonts w:ascii="Arial" w:eastAsia="Times New Roman" w:hAnsi="Arial" w:cs="Arial"/>
          <w:i/>
          <w:sz w:val="20"/>
          <w:szCs w:val="20"/>
          <w:shd w:val="clear" w:color="auto" w:fill="FFCC99"/>
          <w:lang w:eastAsia="nl-NL"/>
        </w:rPr>
        <w:fldChar w:fldCharType="end"/>
      </w:r>
      <w:r w:rsidRPr="006E1E17">
        <w:rPr>
          <w:rFonts w:ascii="Arial" w:eastAsia="Times New Roman" w:hAnsi="Arial" w:cs="Arial"/>
          <w:sz w:val="20"/>
          <w:szCs w:val="20"/>
          <w:lang w:eastAsia="nl-NL"/>
        </w:rPr>
        <w:t xml:space="preserve"> </w:t>
      </w:r>
      <w:r w:rsidR="000F124F" w:rsidRPr="006E1E17">
        <w:rPr>
          <w:rFonts w:ascii="Arial" w:hAnsi="Arial" w:cs="Arial"/>
          <w:sz w:val="18"/>
          <w:szCs w:val="18"/>
          <w:lang w:val="en-US"/>
        </w:rPr>
        <w:t>No</w:t>
      </w:r>
    </w:p>
    <w:p w14:paraId="5790477C" w14:textId="45BBA250" w:rsidR="000F124F" w:rsidRPr="006E1E17" w:rsidRDefault="00A43578" w:rsidP="00A43578">
      <w:pPr>
        <w:pStyle w:val="Default"/>
        <w:jc w:val="both"/>
        <w:rPr>
          <w:rFonts w:ascii="Arial" w:hAnsi="Arial" w:cs="Arial"/>
          <w:sz w:val="18"/>
          <w:szCs w:val="18"/>
          <w:lang w:val="en-US"/>
        </w:rPr>
      </w:pPr>
      <w:r w:rsidRPr="006E1E17">
        <w:rPr>
          <w:rFonts w:ascii="Arial" w:hAnsi="Arial" w:cs="Arial"/>
          <w:sz w:val="18"/>
          <w:szCs w:val="18"/>
          <w:lang w:val="en-US"/>
        </w:rPr>
        <w:t>If yes, please provide the currently valid document in English:</w:t>
      </w:r>
    </w:p>
    <w:p w14:paraId="53310D67" w14:textId="1BDC0E06" w:rsidR="00A43578" w:rsidRPr="006E1E17" w:rsidRDefault="00A43578" w:rsidP="00A43578">
      <w:pPr>
        <w:pStyle w:val="Default"/>
        <w:jc w:val="both"/>
        <w:rPr>
          <w:rFonts w:ascii="Arial" w:hAnsi="Arial" w:cs="Arial"/>
          <w:sz w:val="18"/>
          <w:szCs w:val="18"/>
          <w:lang w:val="en-US"/>
        </w:rPr>
      </w:pPr>
    </w:p>
    <w:p w14:paraId="6412BB58" w14:textId="77777777" w:rsidR="00A43578" w:rsidRPr="006E1E17" w:rsidRDefault="00A43578" w:rsidP="00A43578">
      <w:pPr>
        <w:pStyle w:val="Default"/>
        <w:jc w:val="both"/>
        <w:rPr>
          <w:rFonts w:ascii="Arial" w:hAnsi="Arial" w:cs="Arial"/>
          <w:b/>
          <w:color w:val="548DD4" w:themeColor="text2" w:themeTint="99"/>
          <w:sz w:val="18"/>
          <w:szCs w:val="18"/>
          <w:lang w:val="en-GB" w:eastAsia="fr-FR"/>
        </w:rPr>
      </w:pPr>
    </w:p>
    <w:p w14:paraId="5802647A" w14:textId="3CAD1414" w:rsidR="00501A36" w:rsidRPr="006E1E17" w:rsidRDefault="006F0389" w:rsidP="006F0389">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Q082</w:t>
      </w:r>
      <w:r w:rsidRPr="006E1E17">
        <w:rPr>
          <w:rFonts w:asciiTheme="majorHAnsi" w:hAnsiTheme="majorHAnsi" w:cs="Arial"/>
          <w:b/>
          <w:bCs/>
          <w:color w:val="000000" w:themeColor="text1"/>
          <w:sz w:val="20"/>
          <w:szCs w:val="20"/>
          <w:lang w:val="en-GB"/>
        </w:rPr>
        <w:t xml:space="preserve">. </w:t>
      </w:r>
      <w:r w:rsidR="00501A36" w:rsidRPr="006E1E17">
        <w:rPr>
          <w:rFonts w:ascii="Arial" w:hAnsi="Arial" w:cs="Arial"/>
          <w:b/>
          <w:color w:val="548DD4" w:themeColor="text2" w:themeTint="99"/>
          <w:sz w:val="18"/>
          <w:szCs w:val="18"/>
          <w:lang w:val="en-GB" w:eastAsia="fr-FR"/>
        </w:rPr>
        <w:t xml:space="preserve">Question </w:t>
      </w:r>
      <w:r w:rsidR="00D9229F" w:rsidRPr="006E1E17">
        <w:rPr>
          <w:rFonts w:ascii="Arial" w:hAnsi="Arial" w:cs="Arial"/>
          <w:b/>
          <w:color w:val="548DD4" w:themeColor="text2" w:themeTint="99"/>
          <w:sz w:val="18"/>
          <w:szCs w:val="18"/>
          <w:lang w:val="en-GB" w:eastAsia="fr-FR"/>
        </w:rPr>
        <w:t>63</w:t>
      </w:r>
      <w:r w:rsidR="008D6F13" w:rsidRPr="006E1E17">
        <w:rPr>
          <w:rFonts w:ascii="Arial" w:hAnsi="Arial" w:cs="Arial"/>
          <w:b/>
          <w:color w:val="548DD4" w:themeColor="text2" w:themeTint="99"/>
          <w:sz w:val="18"/>
          <w:szCs w:val="18"/>
          <w:lang w:val="en-GB" w:eastAsia="fr-FR"/>
        </w:rPr>
        <w:t xml:space="preserve">-1 </w:t>
      </w:r>
      <w:r w:rsidR="00501A36" w:rsidRPr="006E1E17">
        <w:rPr>
          <w:rFonts w:ascii="Arial" w:hAnsi="Arial" w:cs="Arial"/>
          <w:b/>
          <w:color w:val="548DD4" w:themeColor="text2" w:themeTint="99"/>
          <w:sz w:val="18"/>
          <w:szCs w:val="18"/>
          <w:lang w:val="en-GB" w:eastAsia="fr-FR"/>
        </w:rPr>
        <w:t>CEPEJ Questionnaire</w:t>
      </w:r>
    </w:p>
    <w:bookmarkEnd w:id="52"/>
    <w:p w14:paraId="6ED5740F" w14:textId="7860ABAF" w:rsidR="00EB1B88" w:rsidRPr="006E1E17" w:rsidRDefault="00EB1B88" w:rsidP="00EB1B88">
      <w:pPr>
        <w:pStyle w:val="Heading3"/>
        <w:spacing w:before="0" w:after="0"/>
        <w:rPr>
          <w:sz w:val="18"/>
          <w:szCs w:val="18"/>
          <w:lang w:val="en-GB"/>
        </w:rPr>
      </w:pPr>
      <w:r w:rsidRPr="006E1E17">
        <w:rPr>
          <w:sz w:val="18"/>
          <w:szCs w:val="18"/>
          <w:lang w:val="en-GB"/>
        </w:rPr>
        <w:t xml:space="preserve">Is there a </w:t>
      </w:r>
      <w:r w:rsidR="00B718C8" w:rsidRPr="006E1E17">
        <w:rPr>
          <w:i/>
          <w:sz w:val="18"/>
          <w:szCs w:val="18"/>
          <w:lang w:val="en-GB"/>
        </w:rPr>
        <w:t>case management system (CMS)</w:t>
      </w:r>
      <w:r w:rsidRPr="006E1E17">
        <w:rPr>
          <w:sz w:val="18"/>
          <w:szCs w:val="18"/>
          <w:lang w:val="en-GB"/>
        </w:rPr>
        <w:t xml:space="preserve"> </w:t>
      </w:r>
      <w:r w:rsidRPr="006E1E17">
        <w:rPr>
          <w:b w:val="0"/>
          <w:sz w:val="18"/>
          <w:szCs w:val="18"/>
          <w:lang w:val="en-GB"/>
        </w:rPr>
        <w:t>(Software used for registering judicial proceedings and their management)</w:t>
      </w:r>
      <w:r w:rsidR="00507B26" w:rsidRPr="006E1E17">
        <w:rPr>
          <w:sz w:val="18"/>
          <w:szCs w:val="18"/>
          <w:lang w:val="en-GB"/>
        </w:rPr>
        <w:t>?</w:t>
      </w:r>
    </w:p>
    <w:p w14:paraId="0DD25831" w14:textId="77777777" w:rsidR="00EB1B88" w:rsidRPr="006E1E17" w:rsidRDefault="00EB1B88" w:rsidP="00EB1B88">
      <w:pPr>
        <w:spacing w:after="0" w:line="240" w:lineRule="auto"/>
        <w:rPr>
          <w:rFonts w:ascii="Arial" w:hAnsi="Arial" w:cs="Arial"/>
          <w:sz w:val="18"/>
          <w:szCs w:val="18"/>
          <w:shd w:val="clear" w:color="auto" w:fill="FFCC99"/>
        </w:rPr>
      </w:pPr>
    </w:p>
    <w:p w14:paraId="6AC4EA68" w14:textId="3F3F9BE9" w:rsidR="00014240" w:rsidRPr="006E1E17" w:rsidRDefault="00623AB1" w:rsidP="00EB1B88">
      <w:pPr>
        <w:spacing w:after="0" w:line="240" w:lineRule="auto"/>
        <w:rPr>
          <w:rFonts w:ascii="Arial" w:hAnsi="Arial" w:cs="Arial"/>
          <w:sz w:val="18"/>
          <w:szCs w:val="18"/>
        </w:rPr>
      </w:pPr>
      <w:r w:rsidRPr="006E1E17">
        <w:rPr>
          <w:rFonts w:ascii="Arial" w:eastAsia="Times New Roman" w:hAnsi="Arial" w:cs="Arial"/>
          <w:i/>
          <w:sz w:val="20"/>
          <w:szCs w:val="20"/>
          <w:shd w:val="clear" w:color="auto" w:fill="FFCC99"/>
          <w:lang w:eastAsia="nl-NL"/>
        </w:rPr>
        <w:fldChar w:fldCharType="begin">
          <w:ffData>
            <w:name w:val="Check144"/>
            <w:enabled/>
            <w:calcOnExit w:val="0"/>
            <w:checkBox>
              <w:sizeAuto/>
              <w:default w:val="0"/>
            </w:checkBox>
          </w:ffData>
        </w:fldChar>
      </w:r>
      <w:r w:rsidRPr="006E1E17">
        <w:rPr>
          <w:rFonts w:ascii="Arial" w:eastAsia="Times New Roman" w:hAnsi="Arial" w:cs="Arial"/>
          <w:i/>
          <w:sz w:val="20"/>
          <w:szCs w:val="20"/>
          <w:shd w:val="clear" w:color="auto" w:fill="FFCC99"/>
          <w:lang w:eastAsia="nl-NL"/>
        </w:rPr>
        <w:instrText xml:space="preserve"> FORMCHECKBOX </w:instrText>
      </w:r>
      <w:r w:rsidR="00CE400D">
        <w:rPr>
          <w:rFonts w:ascii="Arial" w:eastAsia="Times New Roman" w:hAnsi="Arial" w:cs="Arial"/>
          <w:i/>
          <w:sz w:val="20"/>
          <w:szCs w:val="20"/>
          <w:shd w:val="clear" w:color="auto" w:fill="FFCC99"/>
          <w:lang w:eastAsia="nl-NL"/>
        </w:rPr>
      </w:r>
      <w:r w:rsidR="00CE400D">
        <w:rPr>
          <w:rFonts w:ascii="Arial" w:eastAsia="Times New Roman" w:hAnsi="Arial" w:cs="Arial"/>
          <w:i/>
          <w:sz w:val="20"/>
          <w:szCs w:val="20"/>
          <w:shd w:val="clear" w:color="auto" w:fill="FFCC99"/>
          <w:lang w:eastAsia="nl-NL"/>
        </w:rPr>
        <w:fldChar w:fldCharType="separate"/>
      </w:r>
      <w:r w:rsidRPr="006E1E17">
        <w:rPr>
          <w:rFonts w:ascii="Arial" w:eastAsia="Times New Roman" w:hAnsi="Arial" w:cs="Arial"/>
          <w:i/>
          <w:sz w:val="20"/>
          <w:szCs w:val="20"/>
          <w:shd w:val="clear" w:color="auto" w:fill="FFCC99"/>
          <w:lang w:eastAsia="nl-NL"/>
        </w:rPr>
        <w:fldChar w:fldCharType="end"/>
      </w:r>
      <w:r w:rsidRPr="006E1E17">
        <w:rPr>
          <w:rFonts w:ascii="Arial" w:eastAsia="Times New Roman" w:hAnsi="Arial" w:cs="Arial"/>
          <w:sz w:val="20"/>
          <w:szCs w:val="20"/>
          <w:lang w:eastAsia="nl-NL"/>
        </w:rPr>
        <w:t xml:space="preserve"> </w:t>
      </w:r>
      <w:r w:rsidR="00EB1B88" w:rsidRPr="006E1E17">
        <w:rPr>
          <w:rFonts w:ascii="Arial" w:hAnsi="Arial" w:cs="Arial"/>
          <w:sz w:val="18"/>
          <w:szCs w:val="18"/>
        </w:rPr>
        <w:t xml:space="preserve">Yes </w:t>
      </w:r>
      <w:r w:rsidR="00EB1B88" w:rsidRPr="006E1E17">
        <w:rPr>
          <w:rFonts w:ascii="Arial" w:hAnsi="Arial" w:cs="Arial"/>
          <w:sz w:val="18"/>
          <w:szCs w:val="18"/>
        </w:rPr>
        <w:tab/>
      </w:r>
    </w:p>
    <w:p w14:paraId="598E0346" w14:textId="5754C98C" w:rsidR="00EB1B88" w:rsidRPr="006E1E17" w:rsidRDefault="00623AB1" w:rsidP="00EB1B88">
      <w:pPr>
        <w:spacing w:after="0" w:line="240" w:lineRule="auto"/>
        <w:rPr>
          <w:rFonts w:ascii="Arial" w:hAnsi="Arial" w:cs="Arial"/>
          <w:sz w:val="18"/>
          <w:szCs w:val="18"/>
        </w:rPr>
      </w:pPr>
      <w:r w:rsidRPr="006E1E17">
        <w:rPr>
          <w:rFonts w:ascii="Arial" w:eastAsia="Times New Roman" w:hAnsi="Arial" w:cs="Arial"/>
          <w:i/>
          <w:sz w:val="20"/>
          <w:szCs w:val="20"/>
          <w:shd w:val="clear" w:color="auto" w:fill="FFCC99"/>
          <w:lang w:eastAsia="nl-NL"/>
        </w:rPr>
        <w:fldChar w:fldCharType="begin">
          <w:ffData>
            <w:name w:val="Check144"/>
            <w:enabled/>
            <w:calcOnExit w:val="0"/>
            <w:checkBox>
              <w:sizeAuto/>
              <w:default w:val="0"/>
            </w:checkBox>
          </w:ffData>
        </w:fldChar>
      </w:r>
      <w:r w:rsidRPr="006E1E17">
        <w:rPr>
          <w:rFonts w:ascii="Arial" w:eastAsia="Times New Roman" w:hAnsi="Arial" w:cs="Arial"/>
          <w:i/>
          <w:sz w:val="20"/>
          <w:szCs w:val="20"/>
          <w:shd w:val="clear" w:color="auto" w:fill="FFCC99"/>
          <w:lang w:eastAsia="nl-NL"/>
        </w:rPr>
        <w:instrText xml:space="preserve"> FORMCHECKBOX </w:instrText>
      </w:r>
      <w:r w:rsidR="00CE400D">
        <w:rPr>
          <w:rFonts w:ascii="Arial" w:eastAsia="Times New Roman" w:hAnsi="Arial" w:cs="Arial"/>
          <w:i/>
          <w:sz w:val="20"/>
          <w:szCs w:val="20"/>
          <w:shd w:val="clear" w:color="auto" w:fill="FFCC99"/>
          <w:lang w:eastAsia="nl-NL"/>
        </w:rPr>
      </w:r>
      <w:r w:rsidR="00CE400D">
        <w:rPr>
          <w:rFonts w:ascii="Arial" w:eastAsia="Times New Roman" w:hAnsi="Arial" w:cs="Arial"/>
          <w:i/>
          <w:sz w:val="20"/>
          <w:szCs w:val="20"/>
          <w:shd w:val="clear" w:color="auto" w:fill="FFCC99"/>
          <w:lang w:eastAsia="nl-NL"/>
        </w:rPr>
        <w:fldChar w:fldCharType="separate"/>
      </w:r>
      <w:r w:rsidRPr="006E1E17">
        <w:rPr>
          <w:rFonts w:ascii="Arial" w:eastAsia="Times New Roman" w:hAnsi="Arial" w:cs="Arial"/>
          <w:i/>
          <w:sz w:val="20"/>
          <w:szCs w:val="20"/>
          <w:shd w:val="clear" w:color="auto" w:fill="FFCC99"/>
          <w:lang w:eastAsia="nl-NL"/>
        </w:rPr>
        <w:fldChar w:fldCharType="end"/>
      </w:r>
      <w:r w:rsidRPr="006E1E17">
        <w:rPr>
          <w:rFonts w:ascii="Arial" w:eastAsia="Times New Roman" w:hAnsi="Arial" w:cs="Arial"/>
          <w:sz w:val="20"/>
          <w:szCs w:val="20"/>
          <w:lang w:eastAsia="nl-NL"/>
        </w:rPr>
        <w:t xml:space="preserve"> </w:t>
      </w:r>
      <w:r w:rsidR="00EB1B88" w:rsidRPr="006E1E17">
        <w:rPr>
          <w:rFonts w:ascii="Arial" w:hAnsi="Arial" w:cs="Arial"/>
          <w:sz w:val="18"/>
          <w:szCs w:val="18"/>
        </w:rPr>
        <w:t xml:space="preserve">No </w:t>
      </w:r>
    </w:p>
    <w:p w14:paraId="617916DB" w14:textId="77777777" w:rsidR="00E15F0B" w:rsidRPr="006E1E17" w:rsidRDefault="00E15F0B" w:rsidP="00EB1B88">
      <w:pPr>
        <w:spacing w:after="0" w:line="240" w:lineRule="auto"/>
        <w:rPr>
          <w:rFonts w:ascii="Arial" w:hAnsi="Arial" w:cs="Arial"/>
          <w:sz w:val="18"/>
          <w:szCs w:val="18"/>
          <w:shd w:val="clear" w:color="auto" w:fill="FFCC99"/>
        </w:rPr>
      </w:pPr>
    </w:p>
    <w:p w14:paraId="706470C3" w14:textId="3C1B9E55" w:rsidR="00EB3A36" w:rsidRPr="006E1E17" w:rsidRDefault="00FE223E" w:rsidP="00A14193">
      <w:pPr>
        <w:pStyle w:val="Default"/>
        <w:jc w:val="both"/>
        <w:rPr>
          <w:rFonts w:ascii="Arial" w:hAnsi="Arial" w:cs="Arial"/>
          <w:b/>
          <w:color w:val="007E39"/>
          <w:sz w:val="18"/>
          <w:szCs w:val="18"/>
          <w:lang w:val="en-GB" w:eastAsia="fr-FR"/>
        </w:rPr>
      </w:pPr>
      <w:r w:rsidRPr="006E1E17">
        <w:rPr>
          <w:rFonts w:ascii="Arial" w:hAnsi="Arial" w:cs="Arial"/>
          <w:b/>
          <w:color w:val="4F6228" w:themeColor="accent3" w:themeShade="80"/>
          <w:sz w:val="18"/>
          <w:szCs w:val="18"/>
          <w:lang w:val="en-GB" w:eastAsia="fr-FR"/>
        </w:rPr>
        <w:t>Q</w:t>
      </w:r>
      <w:r w:rsidR="0082414B" w:rsidRPr="006E1E17">
        <w:rPr>
          <w:rFonts w:ascii="Arial" w:hAnsi="Arial" w:cs="Arial"/>
          <w:b/>
          <w:color w:val="4F6228" w:themeColor="accent3" w:themeShade="80"/>
          <w:sz w:val="18"/>
          <w:szCs w:val="18"/>
          <w:lang w:val="en-GB" w:eastAsia="fr-FR"/>
        </w:rPr>
        <w:t>0</w:t>
      </w:r>
      <w:r w:rsidR="00EB3A36" w:rsidRPr="006E1E17">
        <w:rPr>
          <w:rFonts w:ascii="Arial" w:hAnsi="Arial" w:cs="Arial"/>
          <w:b/>
          <w:color w:val="4F6228" w:themeColor="accent3" w:themeShade="80"/>
          <w:sz w:val="18"/>
          <w:szCs w:val="18"/>
          <w:lang w:val="en-GB" w:eastAsia="fr-FR"/>
        </w:rPr>
        <w:t xml:space="preserve">82-1. </w:t>
      </w:r>
      <w:r w:rsidR="00EB3A36" w:rsidRPr="006E1E17">
        <w:rPr>
          <w:rFonts w:ascii="Arial" w:hAnsi="Arial" w:cs="Arial"/>
          <w:b/>
          <w:color w:val="007E39"/>
          <w:sz w:val="18"/>
          <w:szCs w:val="18"/>
          <w:lang w:val="en-GB" w:eastAsia="fr-FR"/>
        </w:rPr>
        <w:t>When was the running CMS developed (or in case of major redevelopment when it was redesigned)?</w:t>
      </w:r>
    </w:p>
    <w:p w14:paraId="6F1A09AC" w14:textId="77777777" w:rsidR="00623AB1" w:rsidRPr="006E1E17" w:rsidRDefault="00623AB1" w:rsidP="00EB3A36">
      <w:pPr>
        <w:pStyle w:val="Default"/>
        <w:ind w:left="708"/>
        <w:jc w:val="both"/>
        <w:rPr>
          <w:rFonts w:ascii="Arial" w:hAnsi="Arial" w:cs="Arial"/>
          <w:b/>
          <w:color w:val="007E39"/>
          <w:sz w:val="18"/>
          <w:szCs w:val="18"/>
          <w:lang w:val="en-GB" w:eastAsia="fr-FR"/>
        </w:rPr>
      </w:pPr>
    </w:p>
    <w:p w14:paraId="5846DAE1" w14:textId="413714E8" w:rsidR="00EB3A36" w:rsidRPr="006E1E17" w:rsidRDefault="00623AB1" w:rsidP="00A14193">
      <w:pPr>
        <w:pStyle w:val="ListParagraph"/>
        <w:spacing w:after="160" w:line="259" w:lineRule="auto"/>
        <w:ind w:left="0"/>
        <w:contextualSpacing/>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en-US"/>
        </w:rPr>
        <w:t xml:space="preserve"> </w:t>
      </w:r>
      <w:r w:rsidR="00EB3A36" w:rsidRPr="006E1E17">
        <w:rPr>
          <w:rFonts w:ascii="Arial" w:hAnsi="Arial" w:cs="Arial"/>
          <w:sz w:val="18"/>
          <w:szCs w:val="18"/>
          <w:lang w:val="en-US"/>
        </w:rPr>
        <w:t>In the last 2 years</w:t>
      </w:r>
    </w:p>
    <w:p w14:paraId="3147D543" w14:textId="58DFB965" w:rsidR="00EB3A36" w:rsidRPr="006E1E17" w:rsidRDefault="00623AB1" w:rsidP="00A14193">
      <w:pPr>
        <w:pStyle w:val="ListParagraph"/>
        <w:spacing w:after="160" w:line="259" w:lineRule="auto"/>
        <w:ind w:left="0"/>
        <w:contextualSpacing/>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en-US"/>
        </w:rPr>
        <w:t xml:space="preserve"> </w:t>
      </w:r>
      <w:r w:rsidR="00EB3A36" w:rsidRPr="006E1E17">
        <w:rPr>
          <w:rFonts w:ascii="Arial" w:hAnsi="Arial" w:cs="Arial"/>
          <w:sz w:val="18"/>
          <w:szCs w:val="18"/>
          <w:lang w:val="en-US"/>
        </w:rPr>
        <w:t>Between 2 and 5 years</w:t>
      </w:r>
    </w:p>
    <w:p w14:paraId="2BCD37EB" w14:textId="1874E31D" w:rsidR="00EB3A36" w:rsidRPr="006E1E17" w:rsidRDefault="00623AB1" w:rsidP="00A14193">
      <w:pPr>
        <w:pStyle w:val="ListParagraph"/>
        <w:spacing w:after="160" w:line="259" w:lineRule="auto"/>
        <w:ind w:left="0"/>
        <w:contextualSpacing/>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en-US"/>
        </w:rPr>
        <w:t xml:space="preserve"> </w:t>
      </w:r>
      <w:r w:rsidR="00EB3A36" w:rsidRPr="006E1E17">
        <w:rPr>
          <w:rFonts w:ascii="Arial" w:hAnsi="Arial" w:cs="Arial"/>
          <w:sz w:val="18"/>
          <w:szCs w:val="18"/>
          <w:lang w:val="en-US"/>
        </w:rPr>
        <w:t>Between 5 and 10 years</w:t>
      </w:r>
    </w:p>
    <w:p w14:paraId="7AE6FE45" w14:textId="53F6A0AD" w:rsidR="00EB3A36" w:rsidRPr="006E1E17" w:rsidRDefault="00623AB1" w:rsidP="00A14193">
      <w:pPr>
        <w:pStyle w:val="ListParagraph"/>
        <w:spacing w:after="160" w:line="259" w:lineRule="auto"/>
        <w:ind w:left="0"/>
        <w:contextualSpacing/>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en-US"/>
        </w:rPr>
        <w:t xml:space="preserve"> </w:t>
      </w:r>
      <w:r w:rsidR="00EB3A36" w:rsidRPr="006E1E17">
        <w:rPr>
          <w:rFonts w:ascii="Arial" w:hAnsi="Arial" w:cs="Arial"/>
          <w:sz w:val="18"/>
          <w:szCs w:val="18"/>
          <w:lang w:val="en-US"/>
        </w:rPr>
        <w:t>More than 10 years</w:t>
      </w:r>
    </w:p>
    <w:p w14:paraId="0AB59D59" w14:textId="77777777" w:rsidR="00EB3A36" w:rsidRPr="006E1E17" w:rsidRDefault="00EB3A36" w:rsidP="00A14193">
      <w:pPr>
        <w:pStyle w:val="ListParagraph"/>
        <w:spacing w:after="160" w:line="259" w:lineRule="auto"/>
        <w:ind w:left="0"/>
        <w:contextualSpacing/>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en-US"/>
        </w:rPr>
        <w:t xml:space="preserve"> Other</w:t>
      </w:r>
    </w:p>
    <w:p w14:paraId="714A62F0" w14:textId="0E330CAF" w:rsidR="00EB3A36" w:rsidRPr="006E1E17" w:rsidRDefault="00014240" w:rsidP="00A14193">
      <w:pPr>
        <w:widowControl w:val="0"/>
        <w:autoSpaceDE w:val="0"/>
        <w:autoSpaceDN w:val="0"/>
        <w:adjustRightInd w:val="0"/>
        <w:spacing w:after="0"/>
        <w:jc w:val="both"/>
        <w:rPr>
          <w:rFonts w:ascii="Arial" w:hAnsi="Arial" w:cs="Arial"/>
          <w:sz w:val="18"/>
          <w:szCs w:val="18"/>
        </w:rPr>
      </w:pPr>
      <w:r w:rsidRPr="006E1E17">
        <w:rPr>
          <w:rFonts w:ascii="Arial" w:hAnsi="Arial" w:cs="Arial"/>
          <w:sz w:val="18"/>
          <w:szCs w:val="18"/>
        </w:rPr>
        <w:t>Comment</w:t>
      </w:r>
      <w:r w:rsidR="00507B26" w:rsidRPr="006E1E17">
        <w:rPr>
          <w:rFonts w:ascii="Arial" w:hAnsi="Arial" w:cs="Arial"/>
          <w:sz w:val="18"/>
          <w:szCs w:val="18"/>
        </w:rPr>
        <w:t>s</w:t>
      </w:r>
      <w:r w:rsidRPr="006E1E17">
        <w:rPr>
          <w:rFonts w:ascii="Arial" w:hAnsi="Arial" w:cs="Arial"/>
          <w:sz w:val="18"/>
          <w:szCs w:val="18"/>
        </w:rPr>
        <w:t xml:space="preserve"> - </w:t>
      </w:r>
      <w:r w:rsidR="00EB3A36" w:rsidRPr="006E1E17">
        <w:rPr>
          <w:rFonts w:ascii="Arial" w:hAnsi="Arial" w:cs="Arial"/>
          <w:sz w:val="18"/>
          <w:szCs w:val="18"/>
        </w:rPr>
        <w:t>If “other”, please specify:</w:t>
      </w:r>
    </w:p>
    <w:p w14:paraId="4DC2864D" w14:textId="77777777" w:rsidR="00EB3A36" w:rsidRPr="006E1E17" w:rsidRDefault="00EB3A36" w:rsidP="00A14193">
      <w:pPr>
        <w:pStyle w:val="Default"/>
        <w:ind w:left="1494"/>
        <w:jc w:val="both"/>
        <w:rPr>
          <w:rFonts w:ascii="Arial" w:hAnsi="Arial"/>
          <w:b/>
          <w:sz w:val="18"/>
          <w:lang w:val="en-GB"/>
        </w:rPr>
      </w:pPr>
    </w:p>
    <w:p w14:paraId="35D93071" w14:textId="0A95EF29" w:rsidR="00EB3A36" w:rsidRPr="006E1E17" w:rsidRDefault="00FE223E" w:rsidP="00A14193">
      <w:pPr>
        <w:pStyle w:val="Default"/>
        <w:jc w:val="both"/>
        <w:rPr>
          <w:rFonts w:ascii="Arial" w:hAnsi="Arial"/>
          <w:b/>
          <w:color w:val="007E39"/>
          <w:sz w:val="18"/>
          <w:lang w:val="en-GB"/>
        </w:rPr>
      </w:pPr>
      <w:r w:rsidRPr="006E1E17">
        <w:rPr>
          <w:rFonts w:ascii="Arial" w:hAnsi="Arial" w:cs="Arial"/>
          <w:b/>
          <w:color w:val="4F6228" w:themeColor="accent3" w:themeShade="80"/>
          <w:sz w:val="18"/>
          <w:szCs w:val="18"/>
          <w:lang w:val="en-GB" w:eastAsia="fr-FR"/>
        </w:rPr>
        <w:t>Q</w:t>
      </w:r>
      <w:r w:rsidR="0082414B" w:rsidRPr="006E1E17">
        <w:rPr>
          <w:rFonts w:ascii="Arial" w:hAnsi="Arial" w:cs="Arial"/>
          <w:b/>
          <w:color w:val="4F6228" w:themeColor="accent3" w:themeShade="80"/>
          <w:sz w:val="18"/>
          <w:szCs w:val="18"/>
          <w:lang w:val="en-GB" w:eastAsia="fr-FR"/>
        </w:rPr>
        <w:t>0</w:t>
      </w:r>
      <w:r w:rsidR="00EB3A36" w:rsidRPr="006E1E17">
        <w:rPr>
          <w:rFonts w:ascii="Arial" w:hAnsi="Arial" w:cs="Arial"/>
          <w:b/>
          <w:color w:val="4F6228" w:themeColor="accent3" w:themeShade="80"/>
          <w:sz w:val="18"/>
          <w:szCs w:val="18"/>
          <w:lang w:val="en-GB" w:eastAsia="fr-FR"/>
        </w:rPr>
        <w:t xml:space="preserve">82-2. </w:t>
      </w:r>
      <w:r w:rsidR="00EB3A36" w:rsidRPr="006E1E17">
        <w:rPr>
          <w:rFonts w:ascii="Arial" w:hAnsi="Arial" w:cs="Arial"/>
          <w:b/>
          <w:color w:val="007E39"/>
          <w:sz w:val="18"/>
          <w:szCs w:val="18"/>
          <w:lang w:val="en-GB" w:eastAsia="fr-FR"/>
        </w:rPr>
        <w:t>Are there plans for a significant change in the present IT system in the judiciary in the next year (Change of CMS or other main application)</w:t>
      </w:r>
      <w:r w:rsidR="00507B26" w:rsidRPr="006E1E17">
        <w:rPr>
          <w:rFonts w:ascii="Arial" w:hAnsi="Arial" w:cs="Arial"/>
          <w:b/>
          <w:color w:val="007E39"/>
          <w:sz w:val="18"/>
          <w:szCs w:val="18"/>
          <w:lang w:val="en-GB" w:eastAsia="fr-FR"/>
        </w:rPr>
        <w:t>?</w:t>
      </w:r>
    </w:p>
    <w:p w14:paraId="21090CCC" w14:textId="77777777" w:rsidR="009F31D4" w:rsidRPr="006E1E17" w:rsidRDefault="009F31D4" w:rsidP="009F31D4">
      <w:pPr>
        <w:pStyle w:val="Default"/>
        <w:jc w:val="both"/>
        <w:rPr>
          <w:rFonts w:ascii="Arial" w:hAnsi="Arial" w:cs="Arial"/>
          <w:b/>
          <w:color w:val="4F6228" w:themeColor="accent3" w:themeShade="80"/>
          <w:sz w:val="18"/>
          <w:szCs w:val="18"/>
          <w:lang w:val="en-GB" w:eastAsia="fr-FR"/>
        </w:rPr>
      </w:pPr>
    </w:p>
    <w:p w14:paraId="68243E6F" w14:textId="72A5BAE3" w:rsidR="00EB3A36" w:rsidRPr="006E1E17" w:rsidRDefault="009F31D4" w:rsidP="00EB3A36">
      <w:pPr>
        <w:pStyle w:val="ListParagraph"/>
        <w:spacing w:after="160" w:line="259" w:lineRule="auto"/>
        <w:ind w:left="1428"/>
        <w:contextualSpacing/>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en-US"/>
        </w:rPr>
        <w:t xml:space="preserve"> </w:t>
      </w:r>
      <w:r w:rsidR="00EB3A36" w:rsidRPr="006E1E17">
        <w:rPr>
          <w:rFonts w:ascii="Arial" w:hAnsi="Arial" w:cs="Arial"/>
          <w:sz w:val="18"/>
          <w:szCs w:val="18"/>
          <w:lang w:val="en-US"/>
        </w:rPr>
        <w:t xml:space="preserve">Yes </w:t>
      </w:r>
      <w:r w:rsidR="00EB3A36" w:rsidRPr="006E1E17">
        <w:rPr>
          <w:rFonts w:ascii="Arial" w:hAnsi="Arial" w:cs="Arial"/>
          <w:sz w:val="18"/>
          <w:szCs w:val="18"/>
          <w:lang w:val="en-US"/>
        </w:rPr>
        <w:tab/>
      </w:r>
    </w:p>
    <w:p w14:paraId="517C0AEE" w14:textId="5AFF8F06" w:rsidR="00EB3A36" w:rsidRPr="006E1E17" w:rsidRDefault="009F31D4" w:rsidP="00EB3A36">
      <w:pPr>
        <w:pStyle w:val="ListParagraph"/>
        <w:spacing w:after="160" w:line="259" w:lineRule="auto"/>
        <w:ind w:left="1428"/>
        <w:contextualSpacing/>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en-US"/>
        </w:rPr>
        <w:t xml:space="preserve"> </w:t>
      </w:r>
      <w:r w:rsidR="00EB3A36" w:rsidRPr="006E1E17">
        <w:rPr>
          <w:rFonts w:ascii="Arial" w:hAnsi="Arial" w:cs="Arial"/>
          <w:sz w:val="18"/>
          <w:szCs w:val="18"/>
          <w:lang w:val="en-US"/>
        </w:rPr>
        <w:t>No</w:t>
      </w:r>
    </w:p>
    <w:p w14:paraId="191EBD10" w14:textId="7C67EB83" w:rsidR="00A43578" w:rsidRPr="006E1E17" w:rsidRDefault="00A43578" w:rsidP="00A43578">
      <w:pPr>
        <w:spacing w:after="160" w:line="259" w:lineRule="auto"/>
        <w:contextualSpacing/>
        <w:rPr>
          <w:rFonts w:ascii="Arial" w:hAnsi="Arial" w:cs="Arial"/>
          <w:sz w:val="18"/>
          <w:szCs w:val="18"/>
          <w:lang w:val="en-US"/>
        </w:rPr>
      </w:pPr>
      <w:r w:rsidRPr="006E1E17">
        <w:rPr>
          <w:rFonts w:ascii="Arial" w:hAnsi="Arial" w:cs="Arial"/>
          <w:sz w:val="18"/>
          <w:szCs w:val="18"/>
          <w:lang w:val="en-US"/>
        </w:rPr>
        <w:t>If yes, please provide details of the planned changes and its timeline including when the new system is expected to become operational:</w:t>
      </w:r>
    </w:p>
    <w:p w14:paraId="38208C77" w14:textId="77777777" w:rsidR="00EB1B88" w:rsidRPr="006E1E17" w:rsidRDefault="00EB1B88" w:rsidP="00EB1B88">
      <w:pPr>
        <w:spacing w:after="0" w:line="240" w:lineRule="auto"/>
        <w:rPr>
          <w:rFonts w:ascii="Arial" w:hAnsi="Arial" w:cs="Arial"/>
          <w:sz w:val="18"/>
          <w:szCs w:val="18"/>
        </w:rPr>
      </w:pPr>
    </w:p>
    <w:bookmarkEnd w:id="53"/>
    <w:p w14:paraId="53B98A9E" w14:textId="72B25894" w:rsidR="00D12185" w:rsidRPr="006E1E17" w:rsidRDefault="006F0389" w:rsidP="006F0389">
      <w:pPr>
        <w:pStyle w:val="Default"/>
        <w:jc w:val="both"/>
        <w:rPr>
          <w:rFonts w:ascii="Arial" w:hAnsi="Arial" w:cs="Arial"/>
          <w:b/>
          <w:sz w:val="20"/>
          <w:szCs w:val="20"/>
          <w:lang w:val="en-GB"/>
        </w:rPr>
      </w:pPr>
      <w:r w:rsidRPr="006E1E17">
        <w:rPr>
          <w:rFonts w:asciiTheme="minorHAnsi" w:hAnsiTheme="minorHAnsi" w:cstheme="minorHAnsi"/>
          <w:b/>
          <w:bCs/>
          <w:color w:val="000000" w:themeColor="text1"/>
          <w:sz w:val="20"/>
          <w:szCs w:val="20"/>
          <w:lang w:val="en-GB"/>
        </w:rPr>
        <w:t>Q083</w:t>
      </w:r>
      <w:r w:rsidRPr="006E1E17">
        <w:rPr>
          <w:rFonts w:asciiTheme="majorHAnsi" w:hAnsiTheme="majorHAnsi" w:cs="Arial"/>
          <w:b/>
          <w:bCs/>
          <w:color w:val="000000" w:themeColor="text1"/>
          <w:sz w:val="20"/>
          <w:szCs w:val="20"/>
          <w:lang w:val="en-GB"/>
        </w:rPr>
        <w:t xml:space="preserve">. </w:t>
      </w:r>
      <w:r w:rsidR="00D12185" w:rsidRPr="006E1E17">
        <w:rPr>
          <w:rFonts w:ascii="Arial" w:hAnsi="Arial" w:cs="Arial"/>
          <w:b/>
          <w:color w:val="548DD4" w:themeColor="text2" w:themeTint="99"/>
          <w:sz w:val="18"/>
          <w:szCs w:val="18"/>
          <w:lang w:val="en-GB" w:eastAsia="fr-FR"/>
        </w:rPr>
        <w:t>Question 63-1</w:t>
      </w:r>
      <w:r w:rsidR="00507B26" w:rsidRPr="006E1E17">
        <w:rPr>
          <w:rFonts w:ascii="Arial" w:hAnsi="Arial" w:cs="Arial"/>
          <w:b/>
          <w:color w:val="548DD4" w:themeColor="text2" w:themeTint="99"/>
          <w:sz w:val="18"/>
          <w:szCs w:val="18"/>
          <w:lang w:val="en-GB" w:eastAsia="fr-FR"/>
        </w:rPr>
        <w:t>-1</w:t>
      </w:r>
      <w:r w:rsidR="00D12185" w:rsidRPr="006E1E17">
        <w:rPr>
          <w:rFonts w:ascii="Arial" w:hAnsi="Arial" w:cs="Arial"/>
          <w:b/>
          <w:color w:val="548DD4" w:themeColor="text2" w:themeTint="99"/>
          <w:sz w:val="18"/>
          <w:szCs w:val="18"/>
          <w:lang w:val="en-GB" w:eastAsia="fr-FR"/>
        </w:rPr>
        <w:t xml:space="preserve"> CEPEJ Questionnaire</w:t>
      </w:r>
    </w:p>
    <w:p w14:paraId="1007C3FD" w14:textId="4B4E935C" w:rsidR="00D12185" w:rsidRPr="006E1E17" w:rsidRDefault="009E2BCB" w:rsidP="00D12185">
      <w:pPr>
        <w:pStyle w:val="Default"/>
        <w:jc w:val="both"/>
        <w:rPr>
          <w:rFonts w:ascii="Arial" w:hAnsi="Arial" w:cs="Arial"/>
          <w:b/>
          <w:sz w:val="18"/>
          <w:szCs w:val="18"/>
          <w:lang w:val="en-GB"/>
        </w:rPr>
      </w:pPr>
      <w:r w:rsidRPr="006E1E17">
        <w:rPr>
          <w:rFonts w:ascii="Arial" w:hAnsi="Arial" w:cs="Arial"/>
          <w:b/>
          <w:sz w:val="18"/>
          <w:szCs w:val="18"/>
          <w:lang w:val="en-GB"/>
        </w:rPr>
        <w:t>P</w:t>
      </w:r>
      <w:r w:rsidR="00D12185" w:rsidRPr="006E1E17">
        <w:rPr>
          <w:rFonts w:ascii="Arial" w:hAnsi="Arial" w:cs="Arial"/>
          <w:b/>
          <w:sz w:val="18"/>
          <w:szCs w:val="18"/>
          <w:lang w:val="en-GB"/>
        </w:rPr>
        <w:t>lease specify the following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22"/>
        <w:gridCol w:w="1653"/>
        <w:gridCol w:w="1591"/>
        <w:gridCol w:w="1357"/>
        <w:gridCol w:w="1390"/>
        <w:gridCol w:w="2157"/>
      </w:tblGrid>
      <w:tr w:rsidR="00D12185" w:rsidRPr="006E1E17" w14:paraId="182707F6" w14:textId="77777777" w:rsidTr="00B94654">
        <w:tc>
          <w:tcPr>
            <w:tcW w:w="865" w:type="pct"/>
            <w:shd w:val="clear" w:color="auto" w:fill="EEECE1"/>
            <w:tcMar>
              <w:top w:w="0" w:type="dxa"/>
              <w:left w:w="108" w:type="dxa"/>
              <w:bottom w:w="0" w:type="dxa"/>
              <w:right w:w="108" w:type="dxa"/>
            </w:tcMar>
          </w:tcPr>
          <w:p w14:paraId="14F68CAA" w14:textId="77777777" w:rsidR="00D12185" w:rsidRPr="006E1E17" w:rsidRDefault="00D12185" w:rsidP="00D12185">
            <w:pPr>
              <w:rPr>
                <w:rFonts w:ascii="Arial" w:hAnsi="Arial" w:cs="Arial"/>
                <w:b/>
                <w:sz w:val="18"/>
                <w:szCs w:val="18"/>
              </w:rPr>
            </w:pPr>
          </w:p>
        </w:tc>
        <w:tc>
          <w:tcPr>
            <w:tcW w:w="881" w:type="pct"/>
            <w:shd w:val="clear" w:color="auto" w:fill="EEECE1"/>
            <w:tcMar>
              <w:top w:w="0" w:type="dxa"/>
              <w:left w:w="108" w:type="dxa"/>
              <w:bottom w:w="0" w:type="dxa"/>
              <w:right w:w="108" w:type="dxa"/>
            </w:tcMar>
          </w:tcPr>
          <w:p w14:paraId="517F21BC" w14:textId="77777777" w:rsidR="00D12185" w:rsidRPr="006E1E17" w:rsidRDefault="00D12185" w:rsidP="00D12185">
            <w:pPr>
              <w:rPr>
                <w:rFonts w:ascii="Arial" w:hAnsi="Arial" w:cs="Arial"/>
                <w:sz w:val="18"/>
                <w:szCs w:val="18"/>
              </w:rPr>
            </w:pPr>
            <w:r w:rsidRPr="006E1E17">
              <w:rPr>
                <w:rFonts w:ascii="Arial" w:hAnsi="Arial" w:cs="Arial"/>
                <w:b/>
                <w:sz w:val="18"/>
                <w:szCs w:val="18"/>
              </w:rPr>
              <w:t>CMS deployment rate</w:t>
            </w:r>
          </w:p>
        </w:tc>
        <w:tc>
          <w:tcPr>
            <w:tcW w:w="849" w:type="pct"/>
            <w:shd w:val="clear" w:color="auto" w:fill="EEECE1"/>
          </w:tcPr>
          <w:p w14:paraId="153E0A2F" w14:textId="77777777" w:rsidR="00D12185" w:rsidRPr="006E1E17" w:rsidRDefault="00D12185" w:rsidP="00D12185">
            <w:pPr>
              <w:rPr>
                <w:rFonts w:ascii="Arial" w:hAnsi="Arial" w:cs="Arial"/>
                <w:b/>
                <w:sz w:val="18"/>
                <w:szCs w:val="18"/>
              </w:rPr>
            </w:pPr>
            <w:r w:rsidRPr="006E1E17">
              <w:rPr>
                <w:rFonts w:ascii="Arial" w:hAnsi="Arial" w:cs="Arial"/>
                <w:b/>
                <w:sz w:val="18"/>
                <w:szCs w:val="18"/>
              </w:rPr>
              <w:t>Status of case online</w:t>
            </w:r>
          </w:p>
        </w:tc>
        <w:tc>
          <w:tcPr>
            <w:tcW w:w="643" w:type="pct"/>
            <w:shd w:val="clear" w:color="auto" w:fill="EEECE1"/>
            <w:tcMar>
              <w:top w:w="0" w:type="dxa"/>
              <w:left w:w="108" w:type="dxa"/>
              <w:bottom w:w="0" w:type="dxa"/>
              <w:right w:w="108" w:type="dxa"/>
            </w:tcMar>
          </w:tcPr>
          <w:p w14:paraId="08195B3C" w14:textId="77777777" w:rsidR="00D12185" w:rsidRPr="006E1E17" w:rsidRDefault="00D12185" w:rsidP="00D12185">
            <w:pPr>
              <w:rPr>
                <w:rFonts w:ascii="Arial" w:hAnsi="Arial" w:cs="Arial"/>
                <w:sz w:val="18"/>
                <w:szCs w:val="18"/>
              </w:rPr>
            </w:pPr>
            <w:r w:rsidRPr="006E1E17">
              <w:rPr>
                <w:rFonts w:ascii="Arial" w:hAnsi="Arial" w:cs="Arial"/>
                <w:b/>
                <w:i/>
                <w:sz w:val="18"/>
                <w:szCs w:val="18"/>
              </w:rPr>
              <w:t>Centralised or interoperable database</w:t>
            </w:r>
          </w:p>
        </w:tc>
        <w:tc>
          <w:tcPr>
            <w:tcW w:w="746" w:type="pct"/>
            <w:shd w:val="clear" w:color="auto" w:fill="EEECE1"/>
            <w:tcMar>
              <w:top w:w="0" w:type="dxa"/>
              <w:left w:w="108" w:type="dxa"/>
              <w:bottom w:w="0" w:type="dxa"/>
              <w:right w:w="108" w:type="dxa"/>
            </w:tcMar>
          </w:tcPr>
          <w:p w14:paraId="4FCDBC13" w14:textId="77777777" w:rsidR="00D12185" w:rsidRPr="006E1E17" w:rsidRDefault="00D12185" w:rsidP="00D12185">
            <w:pPr>
              <w:rPr>
                <w:rFonts w:ascii="Arial" w:hAnsi="Arial" w:cs="Arial"/>
                <w:sz w:val="18"/>
                <w:szCs w:val="18"/>
              </w:rPr>
            </w:pPr>
            <w:r w:rsidRPr="006E1E17">
              <w:rPr>
                <w:rFonts w:ascii="Arial" w:hAnsi="Arial" w:cs="Arial"/>
                <w:b/>
                <w:i/>
                <w:sz w:val="18"/>
                <w:szCs w:val="18"/>
              </w:rPr>
              <w:t>Early warning signals (for active case management)</w:t>
            </w:r>
            <w:r w:rsidRPr="006E1E17">
              <w:rPr>
                <w:rFonts w:ascii="Arial" w:hAnsi="Arial" w:cs="Arial"/>
                <w:b/>
                <w:sz w:val="18"/>
                <w:szCs w:val="18"/>
              </w:rPr>
              <w:t xml:space="preserve"> </w:t>
            </w:r>
          </w:p>
        </w:tc>
        <w:tc>
          <w:tcPr>
            <w:tcW w:w="1017" w:type="pct"/>
            <w:shd w:val="clear" w:color="auto" w:fill="EEECE1"/>
            <w:tcMar>
              <w:top w:w="0" w:type="dxa"/>
              <w:left w:w="108" w:type="dxa"/>
              <w:bottom w:w="0" w:type="dxa"/>
              <w:right w:w="108" w:type="dxa"/>
            </w:tcMar>
          </w:tcPr>
          <w:p w14:paraId="22B51659" w14:textId="77777777" w:rsidR="00D12185" w:rsidRPr="006E1E17" w:rsidRDefault="00D12185" w:rsidP="00D12185">
            <w:pPr>
              <w:rPr>
                <w:rFonts w:ascii="Arial" w:hAnsi="Arial" w:cs="Arial"/>
                <w:sz w:val="18"/>
                <w:szCs w:val="18"/>
              </w:rPr>
            </w:pPr>
            <w:r w:rsidRPr="006E1E17">
              <w:rPr>
                <w:rFonts w:ascii="Arial" w:hAnsi="Arial" w:cs="Arial"/>
                <w:b/>
                <w:i/>
                <w:sz w:val="18"/>
                <w:szCs w:val="18"/>
              </w:rPr>
              <w:t>Status of integration/connection of a CMS with a statistical tool</w:t>
            </w:r>
          </w:p>
        </w:tc>
      </w:tr>
      <w:tr w:rsidR="00D12185" w:rsidRPr="006E1E17" w14:paraId="481E9F13" w14:textId="77777777" w:rsidTr="00B94654">
        <w:tc>
          <w:tcPr>
            <w:tcW w:w="865" w:type="pct"/>
            <w:shd w:val="clear" w:color="auto" w:fill="EEECE1"/>
            <w:tcMar>
              <w:top w:w="0" w:type="dxa"/>
              <w:left w:w="108" w:type="dxa"/>
              <w:bottom w:w="0" w:type="dxa"/>
              <w:right w:w="108" w:type="dxa"/>
            </w:tcMar>
          </w:tcPr>
          <w:p w14:paraId="2C69219D" w14:textId="77777777" w:rsidR="00D12185" w:rsidRPr="006E1E17" w:rsidRDefault="00D12185" w:rsidP="00D12185">
            <w:pPr>
              <w:rPr>
                <w:rFonts w:ascii="Arial" w:hAnsi="Arial" w:cs="Arial"/>
                <w:b/>
                <w:sz w:val="18"/>
                <w:szCs w:val="18"/>
              </w:rPr>
            </w:pPr>
            <w:r w:rsidRPr="006E1E17">
              <w:rPr>
                <w:rFonts w:ascii="Arial" w:hAnsi="Arial" w:cs="Arial"/>
                <w:b/>
                <w:sz w:val="18"/>
                <w:szCs w:val="18"/>
              </w:rPr>
              <w:t>Civil and/or commercial</w:t>
            </w:r>
          </w:p>
        </w:tc>
        <w:tc>
          <w:tcPr>
            <w:tcW w:w="881" w:type="pct"/>
            <w:shd w:val="clear" w:color="auto" w:fill="auto"/>
            <w:tcMar>
              <w:top w:w="0" w:type="dxa"/>
              <w:left w:w="108" w:type="dxa"/>
              <w:bottom w:w="0" w:type="dxa"/>
              <w:right w:w="108" w:type="dxa"/>
            </w:tcMar>
          </w:tcPr>
          <w:p w14:paraId="583B552E"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100% </w:t>
            </w:r>
          </w:p>
          <w:p w14:paraId="773FBB0C"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50-99% </w:t>
            </w:r>
          </w:p>
          <w:p w14:paraId="62F7A66E"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10-49%</w:t>
            </w:r>
          </w:p>
          <w:p w14:paraId="51B8B987"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1-9% </w:t>
            </w:r>
          </w:p>
          <w:p w14:paraId="36B25BA4"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0% (NAP) </w:t>
            </w:r>
          </w:p>
          <w:p w14:paraId="7372761F"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NA</w:t>
            </w:r>
          </w:p>
          <w:p w14:paraId="092A7169" w14:textId="77777777" w:rsidR="00D12185" w:rsidRPr="006E1E17" w:rsidRDefault="00D12185" w:rsidP="000D1992">
            <w:pPr>
              <w:spacing w:after="0"/>
              <w:rPr>
                <w:rFonts w:ascii="Arial" w:hAnsi="Arial" w:cs="Arial"/>
                <w:b/>
                <w:sz w:val="18"/>
                <w:szCs w:val="18"/>
              </w:rPr>
            </w:pPr>
          </w:p>
        </w:tc>
        <w:tc>
          <w:tcPr>
            <w:tcW w:w="849" w:type="pct"/>
          </w:tcPr>
          <w:p w14:paraId="3C4D7D38" w14:textId="77777777" w:rsidR="00D12185" w:rsidRPr="006E1E17" w:rsidRDefault="00D12185" w:rsidP="000D1992">
            <w:pPr>
              <w:spacing w:after="0"/>
              <w:rPr>
                <w:rFonts w:ascii="Arial" w:hAnsi="Arial" w:cs="Arial"/>
                <w:b/>
                <w:bCs/>
                <w:i/>
                <w:iCs/>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Accessible to parties</w:t>
            </w:r>
          </w:p>
          <w:p w14:paraId="03C9B067"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sz w:val="18"/>
                <w:szCs w:val="18"/>
              </w:rPr>
              <w:t xml:space="preserve"> </w:t>
            </w:r>
            <w:r w:rsidR="001429C7" w:rsidRPr="006E1E17">
              <w:rPr>
                <w:rFonts w:ascii="Arial" w:hAnsi="Arial" w:cs="Arial"/>
                <w:sz w:val="18"/>
                <w:szCs w:val="18"/>
              </w:rPr>
              <w:t>P</w:t>
            </w:r>
            <w:r w:rsidRPr="006E1E17">
              <w:rPr>
                <w:rFonts w:ascii="Arial" w:hAnsi="Arial" w:cs="Arial"/>
                <w:sz w:val="18"/>
                <w:szCs w:val="18"/>
              </w:rPr>
              <w:t xml:space="preserve">ublication of decision online </w:t>
            </w:r>
          </w:p>
          <w:p w14:paraId="6B8117D6"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Both</w:t>
            </w:r>
          </w:p>
          <w:p w14:paraId="2504D0FC"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Not accessible at all</w:t>
            </w:r>
          </w:p>
          <w:p w14:paraId="527C6454" w14:textId="44D22538" w:rsidR="00D46CB1" w:rsidRPr="006E1E17" w:rsidRDefault="00D46CB1"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NAP</w:t>
            </w:r>
          </w:p>
        </w:tc>
        <w:tc>
          <w:tcPr>
            <w:tcW w:w="643" w:type="pct"/>
            <w:shd w:val="clear" w:color="auto" w:fill="auto"/>
            <w:tcMar>
              <w:top w:w="0" w:type="dxa"/>
              <w:left w:w="108" w:type="dxa"/>
              <w:bottom w:w="0" w:type="dxa"/>
              <w:right w:w="108" w:type="dxa"/>
            </w:tcMar>
          </w:tcPr>
          <w:p w14:paraId="0921C076" w14:textId="77777777" w:rsidR="00D12185" w:rsidRPr="006E1E17" w:rsidRDefault="00D12185" w:rsidP="000D1992">
            <w:pPr>
              <w:spacing w:after="0"/>
              <w:rPr>
                <w:rFonts w:ascii="Arial" w:hAnsi="Arial" w:cs="Arial"/>
                <w:sz w:val="18"/>
                <w:szCs w:val="18"/>
              </w:rPr>
            </w:pPr>
          </w:p>
          <w:p w14:paraId="6EE12F74" w14:textId="703D7121"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roofErr w:type="spellStart"/>
            <w:r w:rsidRPr="006E1E17">
              <w:rPr>
                <w:rFonts w:ascii="Arial" w:hAnsi="Arial" w:cs="Arial"/>
                <w:sz w:val="18"/>
                <w:szCs w:val="18"/>
              </w:rPr>
              <w:t>No</w:t>
            </w:r>
            <w:r w:rsidR="00D46CB1"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00D46CB1"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00D46CB1" w:rsidRPr="006E1E17">
              <w:rPr>
                <w:rFonts w:ascii="Arial" w:hAnsi="Arial" w:cs="Arial"/>
                <w:sz w:val="18"/>
                <w:szCs w:val="18"/>
                <w:shd w:val="clear" w:color="auto" w:fill="FFCC99"/>
              </w:rPr>
              <w:fldChar w:fldCharType="end"/>
            </w:r>
            <w:r w:rsidR="00D46CB1" w:rsidRPr="006E1E17">
              <w:rPr>
                <w:rFonts w:ascii="Arial" w:hAnsi="Arial" w:cs="Arial"/>
                <w:sz w:val="18"/>
                <w:szCs w:val="18"/>
              </w:rPr>
              <w:t>NAP</w:t>
            </w:r>
            <w:proofErr w:type="spellEnd"/>
          </w:p>
        </w:tc>
        <w:tc>
          <w:tcPr>
            <w:tcW w:w="746" w:type="pct"/>
            <w:shd w:val="clear" w:color="auto" w:fill="auto"/>
            <w:tcMar>
              <w:top w:w="0" w:type="dxa"/>
              <w:left w:w="108" w:type="dxa"/>
              <w:bottom w:w="0" w:type="dxa"/>
              <w:right w:w="108" w:type="dxa"/>
            </w:tcMar>
          </w:tcPr>
          <w:p w14:paraId="4FE66502" w14:textId="77777777" w:rsidR="00D12185" w:rsidRPr="006E1E17" w:rsidRDefault="00D12185" w:rsidP="000D1992">
            <w:pPr>
              <w:spacing w:after="0"/>
              <w:rPr>
                <w:rFonts w:ascii="Arial" w:hAnsi="Arial" w:cs="Arial"/>
                <w:sz w:val="18"/>
                <w:szCs w:val="18"/>
              </w:rPr>
            </w:pPr>
          </w:p>
          <w:p w14:paraId="54BDDEE8" w14:textId="0029FB00"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roofErr w:type="spellStart"/>
            <w:r w:rsidRPr="006E1E17">
              <w:rPr>
                <w:rFonts w:ascii="Arial" w:hAnsi="Arial" w:cs="Arial"/>
                <w:sz w:val="18"/>
                <w:szCs w:val="18"/>
              </w:rPr>
              <w:t>No</w:t>
            </w:r>
            <w:r w:rsidR="00D46CB1"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00D46CB1"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00D46CB1" w:rsidRPr="006E1E17">
              <w:rPr>
                <w:rFonts w:ascii="Arial" w:hAnsi="Arial" w:cs="Arial"/>
                <w:sz w:val="18"/>
                <w:szCs w:val="18"/>
                <w:shd w:val="clear" w:color="auto" w:fill="FFCC99"/>
              </w:rPr>
              <w:fldChar w:fldCharType="end"/>
            </w:r>
            <w:r w:rsidR="00D46CB1" w:rsidRPr="006E1E17">
              <w:rPr>
                <w:rFonts w:ascii="Arial" w:hAnsi="Arial" w:cs="Arial"/>
                <w:sz w:val="18"/>
                <w:szCs w:val="18"/>
              </w:rPr>
              <w:t>NAP</w:t>
            </w:r>
            <w:proofErr w:type="spellEnd"/>
          </w:p>
        </w:tc>
        <w:tc>
          <w:tcPr>
            <w:tcW w:w="1017" w:type="pct"/>
            <w:shd w:val="clear" w:color="auto" w:fill="auto"/>
            <w:tcMar>
              <w:top w:w="0" w:type="dxa"/>
              <w:left w:w="108" w:type="dxa"/>
              <w:bottom w:w="0" w:type="dxa"/>
              <w:right w:w="108" w:type="dxa"/>
            </w:tcMar>
          </w:tcPr>
          <w:p w14:paraId="131D5AAD"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Fully integrated including BI </w:t>
            </w:r>
          </w:p>
          <w:p w14:paraId="682C6401"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Integrated </w:t>
            </w:r>
          </w:p>
          <w:p w14:paraId="0A056D4F"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Not integrated but connected</w:t>
            </w:r>
          </w:p>
          <w:p w14:paraId="2DCF548A"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Not connected at all</w:t>
            </w:r>
          </w:p>
          <w:p w14:paraId="0D3F153E" w14:textId="05EAF02D" w:rsidR="00D46CB1" w:rsidRPr="006E1E17" w:rsidRDefault="00D46CB1" w:rsidP="000D1992">
            <w:pPr>
              <w:spacing w:after="0"/>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NAP</w:t>
            </w:r>
          </w:p>
        </w:tc>
      </w:tr>
      <w:tr w:rsidR="00D12185" w:rsidRPr="006E1E17" w14:paraId="5C0C34CC" w14:textId="77777777" w:rsidTr="00B94654">
        <w:tc>
          <w:tcPr>
            <w:tcW w:w="865" w:type="pct"/>
            <w:shd w:val="clear" w:color="auto" w:fill="EEECE1"/>
            <w:tcMar>
              <w:top w:w="0" w:type="dxa"/>
              <w:left w:w="108" w:type="dxa"/>
              <w:bottom w:w="0" w:type="dxa"/>
              <w:right w:w="108" w:type="dxa"/>
            </w:tcMar>
          </w:tcPr>
          <w:p w14:paraId="59C9748B" w14:textId="77777777" w:rsidR="00D12185" w:rsidRPr="006E1E17" w:rsidRDefault="00D12185" w:rsidP="00D12185">
            <w:pPr>
              <w:rPr>
                <w:rFonts w:ascii="Arial" w:hAnsi="Arial" w:cs="Arial"/>
                <w:b/>
                <w:sz w:val="18"/>
                <w:szCs w:val="18"/>
              </w:rPr>
            </w:pPr>
            <w:r w:rsidRPr="006E1E17">
              <w:rPr>
                <w:rFonts w:ascii="Arial" w:hAnsi="Arial" w:cs="Arial"/>
                <w:b/>
                <w:sz w:val="18"/>
                <w:szCs w:val="18"/>
              </w:rPr>
              <w:t>Criminal</w:t>
            </w:r>
          </w:p>
        </w:tc>
        <w:tc>
          <w:tcPr>
            <w:tcW w:w="881" w:type="pct"/>
            <w:shd w:val="clear" w:color="auto" w:fill="auto"/>
            <w:tcMar>
              <w:top w:w="0" w:type="dxa"/>
              <w:left w:w="108" w:type="dxa"/>
              <w:bottom w:w="0" w:type="dxa"/>
              <w:right w:w="108" w:type="dxa"/>
            </w:tcMar>
          </w:tcPr>
          <w:p w14:paraId="2088CDC4"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100% </w:t>
            </w:r>
          </w:p>
          <w:p w14:paraId="3B4AA6CE"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50-99% </w:t>
            </w:r>
          </w:p>
          <w:p w14:paraId="39EDF511"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10-49%</w:t>
            </w:r>
          </w:p>
          <w:p w14:paraId="78DF6AE8"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1-9% </w:t>
            </w:r>
          </w:p>
          <w:p w14:paraId="2E154F67"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0% (NAP) </w:t>
            </w:r>
          </w:p>
          <w:p w14:paraId="0293E57C" w14:textId="77777777" w:rsidR="00D12185" w:rsidRPr="006E1E17" w:rsidRDefault="00D12185" w:rsidP="000D1992">
            <w:pPr>
              <w:spacing w:after="0"/>
              <w:rPr>
                <w:rFonts w:ascii="Arial" w:hAnsi="Arial" w:cs="Arial"/>
                <w:b/>
                <w:sz w:val="18"/>
                <w:szCs w:val="18"/>
              </w:rPr>
            </w:pPr>
            <w:r w:rsidRPr="006E1E17">
              <w:rPr>
                <w:rFonts w:ascii="Arial" w:hAnsi="Arial" w:cs="Arial"/>
                <w:sz w:val="18"/>
                <w:szCs w:val="18"/>
                <w:lang w:eastAsia="en-GB"/>
              </w:rPr>
              <w:t>○</w:t>
            </w:r>
            <w:r w:rsidRPr="006E1E17">
              <w:rPr>
                <w:rFonts w:ascii="Arial" w:hAnsi="Arial" w:cs="Arial"/>
                <w:sz w:val="18"/>
                <w:szCs w:val="18"/>
              </w:rPr>
              <w:t>NA</w:t>
            </w:r>
          </w:p>
        </w:tc>
        <w:tc>
          <w:tcPr>
            <w:tcW w:w="849" w:type="pct"/>
          </w:tcPr>
          <w:p w14:paraId="7ED768F6"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Accessible to parties</w:t>
            </w:r>
          </w:p>
          <w:p w14:paraId="28E297F0"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sz w:val="18"/>
                <w:szCs w:val="18"/>
              </w:rPr>
              <w:t xml:space="preserve"> </w:t>
            </w:r>
            <w:r w:rsidR="00F70ABC" w:rsidRPr="006E1E17">
              <w:rPr>
                <w:rFonts w:ascii="Arial" w:hAnsi="Arial" w:cs="Arial"/>
                <w:sz w:val="18"/>
                <w:szCs w:val="18"/>
              </w:rPr>
              <w:t>P</w:t>
            </w:r>
            <w:r w:rsidRPr="006E1E17">
              <w:rPr>
                <w:rFonts w:ascii="Arial" w:hAnsi="Arial" w:cs="Arial"/>
                <w:sz w:val="18"/>
                <w:szCs w:val="18"/>
              </w:rPr>
              <w:t xml:space="preserve">ublication of decision online </w:t>
            </w:r>
          </w:p>
          <w:p w14:paraId="17EB9241"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Both</w:t>
            </w:r>
          </w:p>
          <w:p w14:paraId="623E3085"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Not accessible at all</w:t>
            </w:r>
          </w:p>
          <w:p w14:paraId="435686B4" w14:textId="06D85070" w:rsidR="00D46CB1" w:rsidRPr="006E1E17" w:rsidRDefault="00D46CB1"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NAP</w:t>
            </w:r>
          </w:p>
        </w:tc>
        <w:tc>
          <w:tcPr>
            <w:tcW w:w="643" w:type="pct"/>
            <w:shd w:val="clear" w:color="auto" w:fill="auto"/>
            <w:tcMar>
              <w:top w:w="0" w:type="dxa"/>
              <w:left w:w="108" w:type="dxa"/>
              <w:bottom w:w="0" w:type="dxa"/>
              <w:right w:w="108" w:type="dxa"/>
            </w:tcMar>
          </w:tcPr>
          <w:p w14:paraId="697A7EFB" w14:textId="77777777" w:rsidR="00D12185" w:rsidRPr="006E1E17" w:rsidRDefault="00D12185" w:rsidP="000D1992">
            <w:pPr>
              <w:spacing w:after="0"/>
              <w:rPr>
                <w:rFonts w:ascii="Arial" w:hAnsi="Arial" w:cs="Arial"/>
                <w:sz w:val="18"/>
                <w:szCs w:val="18"/>
              </w:rPr>
            </w:pPr>
          </w:p>
          <w:p w14:paraId="1B6649FD" w14:textId="2E47F2A5"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roofErr w:type="spellStart"/>
            <w:r w:rsidRPr="006E1E17">
              <w:rPr>
                <w:rFonts w:ascii="Arial" w:hAnsi="Arial" w:cs="Arial"/>
                <w:sz w:val="18"/>
                <w:szCs w:val="18"/>
              </w:rPr>
              <w:t>No</w:t>
            </w:r>
            <w:r w:rsidR="00D46CB1"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00D46CB1"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00D46CB1" w:rsidRPr="006E1E17">
              <w:rPr>
                <w:rFonts w:ascii="Arial" w:hAnsi="Arial" w:cs="Arial"/>
                <w:sz w:val="18"/>
                <w:szCs w:val="18"/>
                <w:shd w:val="clear" w:color="auto" w:fill="FFCC99"/>
              </w:rPr>
              <w:fldChar w:fldCharType="end"/>
            </w:r>
            <w:r w:rsidR="00D46CB1" w:rsidRPr="006E1E17">
              <w:rPr>
                <w:rFonts w:ascii="Arial" w:hAnsi="Arial" w:cs="Arial"/>
                <w:sz w:val="18"/>
                <w:szCs w:val="18"/>
              </w:rPr>
              <w:t>NAP</w:t>
            </w:r>
            <w:proofErr w:type="spellEnd"/>
          </w:p>
        </w:tc>
        <w:tc>
          <w:tcPr>
            <w:tcW w:w="746" w:type="pct"/>
            <w:shd w:val="clear" w:color="auto" w:fill="auto"/>
            <w:tcMar>
              <w:top w:w="0" w:type="dxa"/>
              <w:left w:w="108" w:type="dxa"/>
              <w:bottom w:w="0" w:type="dxa"/>
              <w:right w:w="108" w:type="dxa"/>
            </w:tcMar>
          </w:tcPr>
          <w:p w14:paraId="3E312A7B" w14:textId="77777777" w:rsidR="00D12185" w:rsidRPr="006E1E17" w:rsidRDefault="00D12185" w:rsidP="000D1992">
            <w:pPr>
              <w:spacing w:after="0"/>
              <w:rPr>
                <w:rFonts w:ascii="Arial" w:hAnsi="Arial" w:cs="Arial"/>
                <w:sz w:val="18"/>
                <w:szCs w:val="18"/>
              </w:rPr>
            </w:pPr>
          </w:p>
          <w:p w14:paraId="7F3773AA" w14:textId="658ED3CA"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roofErr w:type="spellStart"/>
            <w:r w:rsidRPr="006E1E17">
              <w:rPr>
                <w:rFonts w:ascii="Arial" w:hAnsi="Arial" w:cs="Arial"/>
                <w:sz w:val="18"/>
                <w:szCs w:val="18"/>
              </w:rPr>
              <w:t>No</w:t>
            </w:r>
            <w:r w:rsidR="00D46CB1"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00D46CB1"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00D46CB1" w:rsidRPr="006E1E17">
              <w:rPr>
                <w:rFonts w:ascii="Arial" w:hAnsi="Arial" w:cs="Arial"/>
                <w:sz w:val="18"/>
                <w:szCs w:val="18"/>
                <w:shd w:val="clear" w:color="auto" w:fill="FFCC99"/>
              </w:rPr>
              <w:fldChar w:fldCharType="end"/>
            </w:r>
            <w:r w:rsidR="00D46CB1" w:rsidRPr="006E1E17">
              <w:rPr>
                <w:rFonts w:ascii="Arial" w:hAnsi="Arial" w:cs="Arial"/>
                <w:sz w:val="18"/>
                <w:szCs w:val="18"/>
              </w:rPr>
              <w:t>NAP</w:t>
            </w:r>
            <w:proofErr w:type="spellEnd"/>
          </w:p>
        </w:tc>
        <w:tc>
          <w:tcPr>
            <w:tcW w:w="1017" w:type="pct"/>
            <w:shd w:val="clear" w:color="auto" w:fill="auto"/>
            <w:tcMar>
              <w:top w:w="0" w:type="dxa"/>
              <w:left w:w="108" w:type="dxa"/>
              <w:bottom w:w="0" w:type="dxa"/>
              <w:right w:w="108" w:type="dxa"/>
            </w:tcMar>
          </w:tcPr>
          <w:p w14:paraId="0D5D4FCD" w14:textId="150BF0E4"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Fully integrated including</w:t>
            </w:r>
            <w:r w:rsidR="00DF2664" w:rsidRPr="006E1E17">
              <w:rPr>
                <w:rFonts w:ascii="Arial" w:hAnsi="Arial" w:cs="Arial"/>
                <w:sz w:val="18"/>
                <w:szCs w:val="18"/>
              </w:rPr>
              <w:t xml:space="preserve"> </w:t>
            </w:r>
            <w:r w:rsidRPr="006E1E17">
              <w:rPr>
                <w:rFonts w:ascii="Arial" w:hAnsi="Arial" w:cs="Arial"/>
                <w:sz w:val="18"/>
                <w:szCs w:val="18"/>
              </w:rPr>
              <w:t xml:space="preserve">BI </w:t>
            </w:r>
          </w:p>
          <w:p w14:paraId="4FCB1582"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Integrated</w:t>
            </w:r>
          </w:p>
          <w:p w14:paraId="3D04F23F"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Not integrated but connected</w:t>
            </w:r>
          </w:p>
          <w:p w14:paraId="7EF352F0"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Not connected at all</w:t>
            </w:r>
          </w:p>
          <w:p w14:paraId="01CE2273" w14:textId="57C1C43C" w:rsidR="00D46CB1" w:rsidRPr="006E1E17" w:rsidRDefault="00D46CB1" w:rsidP="000D1992">
            <w:pPr>
              <w:spacing w:after="0"/>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NAP</w:t>
            </w:r>
          </w:p>
        </w:tc>
      </w:tr>
      <w:tr w:rsidR="00D12185" w:rsidRPr="006E1E17" w14:paraId="26C390D6" w14:textId="77777777" w:rsidTr="00B94654">
        <w:tc>
          <w:tcPr>
            <w:tcW w:w="865" w:type="pct"/>
            <w:shd w:val="clear" w:color="auto" w:fill="EEECE1"/>
            <w:tcMar>
              <w:top w:w="0" w:type="dxa"/>
              <w:left w:w="108" w:type="dxa"/>
              <w:bottom w:w="0" w:type="dxa"/>
              <w:right w:w="108" w:type="dxa"/>
            </w:tcMar>
          </w:tcPr>
          <w:p w14:paraId="5B525798" w14:textId="77777777" w:rsidR="00D12185" w:rsidRPr="006E1E17" w:rsidRDefault="00D12185" w:rsidP="00D12185">
            <w:pPr>
              <w:rPr>
                <w:rFonts w:ascii="Arial" w:hAnsi="Arial" w:cs="Arial"/>
                <w:b/>
                <w:sz w:val="18"/>
                <w:szCs w:val="18"/>
              </w:rPr>
            </w:pPr>
            <w:r w:rsidRPr="006E1E17">
              <w:rPr>
                <w:rFonts w:ascii="Arial" w:hAnsi="Arial" w:cs="Arial"/>
                <w:b/>
                <w:sz w:val="18"/>
                <w:szCs w:val="18"/>
              </w:rPr>
              <w:t>Administrative</w:t>
            </w:r>
          </w:p>
        </w:tc>
        <w:tc>
          <w:tcPr>
            <w:tcW w:w="881" w:type="pct"/>
            <w:shd w:val="clear" w:color="auto" w:fill="auto"/>
            <w:tcMar>
              <w:top w:w="0" w:type="dxa"/>
              <w:left w:w="108" w:type="dxa"/>
              <w:bottom w:w="0" w:type="dxa"/>
              <w:right w:w="108" w:type="dxa"/>
            </w:tcMar>
          </w:tcPr>
          <w:p w14:paraId="00F738C4"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100% </w:t>
            </w:r>
          </w:p>
          <w:p w14:paraId="274962D0"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50-99% </w:t>
            </w:r>
          </w:p>
          <w:p w14:paraId="45609477"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10-49%</w:t>
            </w:r>
          </w:p>
          <w:p w14:paraId="252C627A"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1-9% </w:t>
            </w:r>
          </w:p>
          <w:p w14:paraId="32CA97D2"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0% (NAP) </w:t>
            </w:r>
          </w:p>
          <w:p w14:paraId="212F214B" w14:textId="77777777" w:rsidR="00D12185" w:rsidRPr="006E1E17" w:rsidRDefault="00D12185" w:rsidP="000D1992">
            <w:pPr>
              <w:spacing w:after="0"/>
              <w:rPr>
                <w:rFonts w:ascii="Arial" w:hAnsi="Arial" w:cs="Arial"/>
                <w:b/>
                <w:sz w:val="18"/>
                <w:szCs w:val="18"/>
              </w:rPr>
            </w:pPr>
            <w:r w:rsidRPr="006E1E17">
              <w:rPr>
                <w:rFonts w:ascii="Arial" w:hAnsi="Arial" w:cs="Arial"/>
                <w:sz w:val="18"/>
                <w:szCs w:val="18"/>
                <w:lang w:eastAsia="en-GB"/>
              </w:rPr>
              <w:t>○</w:t>
            </w:r>
            <w:r w:rsidRPr="006E1E17">
              <w:rPr>
                <w:rFonts w:ascii="Arial" w:hAnsi="Arial" w:cs="Arial"/>
                <w:sz w:val="18"/>
                <w:szCs w:val="18"/>
              </w:rPr>
              <w:t>NA</w:t>
            </w:r>
          </w:p>
        </w:tc>
        <w:tc>
          <w:tcPr>
            <w:tcW w:w="849" w:type="pct"/>
          </w:tcPr>
          <w:p w14:paraId="281CF118"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Accessible to parties</w:t>
            </w:r>
          </w:p>
          <w:p w14:paraId="7959FE0E"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sz w:val="18"/>
                <w:szCs w:val="18"/>
              </w:rPr>
              <w:t xml:space="preserve"> </w:t>
            </w:r>
            <w:r w:rsidR="00F70ABC" w:rsidRPr="006E1E17">
              <w:rPr>
                <w:rFonts w:ascii="Arial" w:hAnsi="Arial" w:cs="Arial"/>
                <w:sz w:val="18"/>
                <w:szCs w:val="18"/>
              </w:rPr>
              <w:t>P</w:t>
            </w:r>
            <w:r w:rsidRPr="006E1E17">
              <w:rPr>
                <w:rFonts w:ascii="Arial" w:hAnsi="Arial" w:cs="Arial"/>
                <w:sz w:val="18"/>
                <w:szCs w:val="18"/>
              </w:rPr>
              <w:t xml:space="preserve">ublication of decision online </w:t>
            </w:r>
          </w:p>
          <w:p w14:paraId="0C746536"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Both</w:t>
            </w:r>
          </w:p>
          <w:p w14:paraId="160430DC"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Not accessible at all</w:t>
            </w:r>
          </w:p>
          <w:p w14:paraId="685B817C" w14:textId="39D31614" w:rsidR="00D46CB1" w:rsidRPr="006E1E17" w:rsidRDefault="00D46CB1"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NAP</w:t>
            </w:r>
          </w:p>
        </w:tc>
        <w:tc>
          <w:tcPr>
            <w:tcW w:w="643" w:type="pct"/>
            <w:shd w:val="clear" w:color="auto" w:fill="auto"/>
            <w:tcMar>
              <w:top w:w="0" w:type="dxa"/>
              <w:left w:w="108" w:type="dxa"/>
              <w:bottom w:w="0" w:type="dxa"/>
              <w:right w:w="108" w:type="dxa"/>
            </w:tcMar>
          </w:tcPr>
          <w:p w14:paraId="19836D15" w14:textId="77777777" w:rsidR="00D12185" w:rsidRPr="006E1E17" w:rsidRDefault="00D12185" w:rsidP="000D1992">
            <w:pPr>
              <w:spacing w:after="0"/>
              <w:rPr>
                <w:rFonts w:ascii="Arial" w:hAnsi="Arial" w:cs="Arial"/>
                <w:sz w:val="18"/>
                <w:szCs w:val="18"/>
              </w:rPr>
            </w:pPr>
          </w:p>
          <w:p w14:paraId="61FC7BD8" w14:textId="335FCD58"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roofErr w:type="spellStart"/>
            <w:r w:rsidRPr="006E1E17">
              <w:rPr>
                <w:rFonts w:ascii="Arial" w:hAnsi="Arial" w:cs="Arial"/>
                <w:sz w:val="18"/>
                <w:szCs w:val="18"/>
              </w:rPr>
              <w:t>No</w:t>
            </w:r>
            <w:r w:rsidR="00D46CB1"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00D46CB1"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00D46CB1" w:rsidRPr="006E1E17">
              <w:rPr>
                <w:rFonts w:ascii="Arial" w:hAnsi="Arial" w:cs="Arial"/>
                <w:sz w:val="18"/>
                <w:szCs w:val="18"/>
                <w:shd w:val="clear" w:color="auto" w:fill="FFCC99"/>
              </w:rPr>
              <w:fldChar w:fldCharType="end"/>
            </w:r>
            <w:r w:rsidR="00D46CB1" w:rsidRPr="006E1E17">
              <w:rPr>
                <w:rFonts w:ascii="Arial" w:hAnsi="Arial" w:cs="Arial"/>
                <w:sz w:val="18"/>
                <w:szCs w:val="18"/>
              </w:rPr>
              <w:t>NAP</w:t>
            </w:r>
            <w:proofErr w:type="spellEnd"/>
          </w:p>
        </w:tc>
        <w:tc>
          <w:tcPr>
            <w:tcW w:w="746" w:type="pct"/>
            <w:shd w:val="clear" w:color="auto" w:fill="auto"/>
            <w:tcMar>
              <w:top w:w="0" w:type="dxa"/>
              <w:left w:w="108" w:type="dxa"/>
              <w:bottom w:w="0" w:type="dxa"/>
              <w:right w:w="108" w:type="dxa"/>
            </w:tcMar>
          </w:tcPr>
          <w:p w14:paraId="2E27F6AB" w14:textId="77777777" w:rsidR="00D12185" w:rsidRPr="006E1E17" w:rsidRDefault="00D12185" w:rsidP="000D1992">
            <w:pPr>
              <w:spacing w:after="0"/>
              <w:rPr>
                <w:rFonts w:ascii="Arial" w:hAnsi="Arial" w:cs="Arial"/>
                <w:sz w:val="18"/>
                <w:szCs w:val="18"/>
              </w:rPr>
            </w:pPr>
          </w:p>
          <w:p w14:paraId="4E2ED8DC" w14:textId="7D556C7A"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roofErr w:type="spellStart"/>
            <w:r w:rsidRPr="006E1E17">
              <w:rPr>
                <w:rFonts w:ascii="Arial" w:hAnsi="Arial" w:cs="Arial"/>
                <w:sz w:val="18"/>
                <w:szCs w:val="18"/>
              </w:rPr>
              <w:t>No</w:t>
            </w:r>
            <w:r w:rsidR="00D46CB1"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00D46CB1"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00D46CB1" w:rsidRPr="006E1E17">
              <w:rPr>
                <w:rFonts w:ascii="Arial" w:hAnsi="Arial" w:cs="Arial"/>
                <w:sz w:val="18"/>
                <w:szCs w:val="18"/>
                <w:shd w:val="clear" w:color="auto" w:fill="FFCC99"/>
              </w:rPr>
              <w:fldChar w:fldCharType="end"/>
            </w:r>
            <w:r w:rsidR="00D46CB1" w:rsidRPr="006E1E17">
              <w:rPr>
                <w:rFonts w:ascii="Arial" w:hAnsi="Arial" w:cs="Arial"/>
                <w:sz w:val="18"/>
                <w:szCs w:val="18"/>
              </w:rPr>
              <w:t>NAP</w:t>
            </w:r>
            <w:proofErr w:type="spellEnd"/>
          </w:p>
        </w:tc>
        <w:tc>
          <w:tcPr>
            <w:tcW w:w="1017" w:type="pct"/>
            <w:shd w:val="clear" w:color="auto" w:fill="auto"/>
            <w:tcMar>
              <w:top w:w="0" w:type="dxa"/>
              <w:left w:w="108" w:type="dxa"/>
              <w:bottom w:w="0" w:type="dxa"/>
              <w:right w:w="108" w:type="dxa"/>
            </w:tcMar>
          </w:tcPr>
          <w:p w14:paraId="7642487C" w14:textId="55DC40EE"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Fully integrated including BI</w:t>
            </w:r>
            <w:r w:rsidR="00DF2664" w:rsidRPr="006E1E17">
              <w:rPr>
                <w:rFonts w:ascii="Arial" w:hAnsi="Arial" w:cs="Arial"/>
                <w:sz w:val="18"/>
                <w:szCs w:val="18"/>
              </w:rPr>
              <w:t xml:space="preserve">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Integrated</w:t>
            </w:r>
          </w:p>
          <w:p w14:paraId="67E3B1B5"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Not integrated but connected</w:t>
            </w:r>
          </w:p>
          <w:p w14:paraId="64CED01A"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Not connected at all</w:t>
            </w:r>
          </w:p>
          <w:p w14:paraId="252565EA" w14:textId="6D127426" w:rsidR="00D46CB1" w:rsidRPr="006E1E17" w:rsidRDefault="00D46CB1" w:rsidP="000D1992">
            <w:pPr>
              <w:spacing w:after="0"/>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NAP</w:t>
            </w:r>
          </w:p>
        </w:tc>
      </w:tr>
    </w:tbl>
    <w:p w14:paraId="5EB2D3D4" w14:textId="4EFEFF76" w:rsidR="00507B26" w:rsidRPr="006E1E17" w:rsidRDefault="00507B26" w:rsidP="00D12185">
      <w:pPr>
        <w:pStyle w:val="Default"/>
        <w:jc w:val="both"/>
        <w:rPr>
          <w:rFonts w:ascii="Arial" w:hAnsi="Arial" w:cs="Arial"/>
          <w:sz w:val="18"/>
          <w:szCs w:val="18"/>
          <w:lang w:val="en-GB"/>
        </w:rPr>
      </w:pPr>
      <w:bookmarkStart w:id="54" w:name="_Hlk65504726"/>
    </w:p>
    <w:p w14:paraId="60F15153" w14:textId="6A8A726B" w:rsidR="000D1992" w:rsidRPr="006E1E17" w:rsidRDefault="00D12185" w:rsidP="00A11145">
      <w:pPr>
        <w:pStyle w:val="Default"/>
        <w:jc w:val="both"/>
        <w:rPr>
          <w:rFonts w:ascii="Arial" w:hAnsi="Arial" w:cs="Arial"/>
          <w:sz w:val="18"/>
          <w:szCs w:val="18"/>
          <w:lang w:val="en-GB"/>
        </w:rPr>
      </w:pPr>
      <w:r w:rsidRPr="006E1E17">
        <w:rPr>
          <w:rFonts w:ascii="Arial" w:hAnsi="Arial" w:cs="Arial"/>
          <w:sz w:val="18"/>
          <w:szCs w:val="18"/>
          <w:lang w:val="en-GB"/>
        </w:rPr>
        <w:t>Comment</w:t>
      </w:r>
      <w:r w:rsidR="00507B26" w:rsidRPr="006E1E17">
        <w:rPr>
          <w:rFonts w:ascii="Arial" w:hAnsi="Arial" w:cs="Arial"/>
          <w:sz w:val="18"/>
          <w:szCs w:val="18"/>
          <w:lang w:val="en-GB"/>
        </w:rPr>
        <w:t>s</w:t>
      </w:r>
      <w:r w:rsidRPr="006E1E17" w:rsidDel="006C6145">
        <w:rPr>
          <w:rFonts w:ascii="Arial" w:hAnsi="Arial" w:cs="Arial"/>
          <w:sz w:val="18"/>
          <w:szCs w:val="18"/>
          <w:lang w:val="en-GB"/>
        </w:rPr>
        <w:t xml:space="preserve"> </w:t>
      </w:r>
      <w:r w:rsidRPr="006E1E17">
        <w:rPr>
          <w:rFonts w:ascii="Arial" w:hAnsi="Arial" w:cs="Arial"/>
          <w:sz w:val="18"/>
          <w:szCs w:val="18"/>
          <w:lang w:val="en-GB"/>
        </w:rPr>
        <w:t xml:space="preserve">– </w:t>
      </w:r>
      <w:r w:rsidR="00507B26" w:rsidRPr="006E1E17">
        <w:rPr>
          <w:rFonts w:ascii="Arial" w:hAnsi="Arial" w:cs="Arial"/>
          <w:sz w:val="18"/>
          <w:szCs w:val="18"/>
          <w:lang w:val="en-GB"/>
        </w:rPr>
        <w:t>I</w:t>
      </w:r>
      <w:r w:rsidRPr="006E1E17">
        <w:rPr>
          <w:rFonts w:ascii="Arial" w:hAnsi="Arial" w:cs="Arial"/>
          <w:sz w:val="18"/>
          <w:szCs w:val="18"/>
          <w:lang w:val="en-GB"/>
        </w:rPr>
        <w:t>f it exists in other matters please specify</w:t>
      </w:r>
      <w:r w:rsidR="00357557" w:rsidRPr="006E1E17">
        <w:rPr>
          <w:rFonts w:ascii="Arial" w:hAnsi="Arial" w:cs="Arial"/>
          <w:sz w:val="18"/>
          <w:szCs w:val="18"/>
          <w:lang w:val="en-GB"/>
        </w:rPr>
        <w:t>:</w:t>
      </w:r>
    </w:p>
    <w:bookmarkEnd w:id="54"/>
    <w:p w14:paraId="24C9C109" w14:textId="77777777" w:rsidR="00D12185" w:rsidRPr="006E1E17" w:rsidRDefault="00D12185" w:rsidP="00D12185">
      <w:pPr>
        <w:pStyle w:val="Default"/>
        <w:jc w:val="both"/>
        <w:rPr>
          <w:rFonts w:ascii="Arial" w:hAnsi="Arial" w:cs="Arial"/>
          <w:sz w:val="18"/>
          <w:szCs w:val="18"/>
          <w:lang w:val="en-GB"/>
        </w:rPr>
      </w:pPr>
    </w:p>
    <w:p w14:paraId="6AFF2E9D" w14:textId="0420B5E9" w:rsidR="00D12185" w:rsidRPr="006E1E17" w:rsidRDefault="006F0389" w:rsidP="006F0389">
      <w:pPr>
        <w:pStyle w:val="Default"/>
        <w:jc w:val="both"/>
        <w:rPr>
          <w:rFonts w:ascii="Arial" w:hAnsi="Arial" w:cs="Arial"/>
          <w:b/>
          <w:sz w:val="20"/>
          <w:szCs w:val="20"/>
          <w:lang w:val="en-GB"/>
        </w:rPr>
      </w:pPr>
      <w:bookmarkStart w:id="55" w:name="_Toc414454285"/>
      <w:r w:rsidRPr="006E1E17">
        <w:rPr>
          <w:rFonts w:asciiTheme="minorHAnsi" w:hAnsiTheme="minorHAnsi" w:cstheme="minorHAnsi"/>
          <w:b/>
          <w:bCs/>
          <w:color w:val="000000" w:themeColor="text1"/>
          <w:sz w:val="20"/>
          <w:szCs w:val="20"/>
          <w:lang w:val="en-GB"/>
        </w:rPr>
        <w:t>Q084</w:t>
      </w:r>
      <w:r w:rsidRPr="006E1E17">
        <w:rPr>
          <w:rFonts w:asciiTheme="majorHAnsi" w:hAnsiTheme="majorHAnsi" w:cs="Arial"/>
          <w:b/>
          <w:bCs/>
          <w:color w:val="000000" w:themeColor="text1"/>
          <w:sz w:val="20"/>
          <w:szCs w:val="20"/>
          <w:lang w:val="en-GB"/>
        </w:rPr>
        <w:t xml:space="preserve">. </w:t>
      </w:r>
      <w:r w:rsidR="00D12185" w:rsidRPr="006E1E17">
        <w:rPr>
          <w:rFonts w:ascii="Arial" w:hAnsi="Arial" w:cs="Arial"/>
          <w:b/>
          <w:color w:val="548DD4" w:themeColor="text2" w:themeTint="99"/>
          <w:sz w:val="18"/>
          <w:szCs w:val="18"/>
          <w:lang w:val="en-GB" w:eastAsia="fr-FR"/>
        </w:rPr>
        <w:t>Question 62-4 CEPEJ Questionnaire</w:t>
      </w:r>
    </w:p>
    <w:p w14:paraId="5AAC2DA7" w14:textId="11CB1AF9" w:rsidR="00D12185" w:rsidRPr="006E1E17" w:rsidRDefault="00D12185" w:rsidP="00D12185">
      <w:pPr>
        <w:pStyle w:val="Default"/>
        <w:jc w:val="both"/>
        <w:rPr>
          <w:rFonts w:ascii="Arial" w:hAnsi="Arial"/>
          <w:b/>
          <w:sz w:val="18"/>
          <w:lang w:val="en-GB"/>
        </w:rPr>
      </w:pPr>
      <w:r w:rsidRPr="006E1E17">
        <w:rPr>
          <w:rFonts w:ascii="Arial" w:hAnsi="Arial" w:cs="Arial"/>
          <w:b/>
          <w:sz w:val="18"/>
          <w:szCs w:val="18"/>
          <w:lang w:val="en-GB"/>
        </w:rPr>
        <w:t>Is there a centralised national database of court decisions (case-law, etc.)?</w:t>
      </w:r>
      <w:bookmarkEnd w:id="55"/>
      <w:r w:rsidRPr="006E1E17">
        <w:rPr>
          <w:rFonts w:ascii="Arial" w:hAnsi="Arial" w:cs="Arial"/>
          <w:b/>
          <w:sz w:val="18"/>
          <w:szCs w:val="18"/>
          <w:lang w:val="en-GB"/>
        </w:rPr>
        <w:t xml:space="preserve"> </w:t>
      </w:r>
    </w:p>
    <w:p w14:paraId="37D67915" w14:textId="77777777" w:rsidR="00F84A7C" w:rsidRPr="006E1E17" w:rsidRDefault="00F84A7C" w:rsidP="00D12185">
      <w:pPr>
        <w:pStyle w:val="Default"/>
        <w:jc w:val="both"/>
        <w:rPr>
          <w:rFonts w:ascii="Arial" w:hAnsi="Arial" w:cs="Arial"/>
          <w:b/>
          <w:sz w:val="20"/>
          <w:szCs w:val="20"/>
          <w:lang w:val="en-GB"/>
        </w:rPr>
      </w:pPr>
    </w:p>
    <w:p w14:paraId="1A6039CF" w14:textId="76CBD521" w:rsidR="00D12185" w:rsidRPr="006E1E17" w:rsidRDefault="00D12185" w:rsidP="00D12185">
      <w:pPr>
        <w:rPr>
          <w:rFonts w:ascii="Arial" w:hAnsi="Arial" w:cs="Arial"/>
          <w:sz w:val="18"/>
          <w:szCs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Yes</w:t>
      </w:r>
      <w:r w:rsidR="00DF2664" w:rsidRPr="006E1E17">
        <w:rPr>
          <w:rFonts w:ascii="Arial" w:hAnsi="Arial" w:cs="Arial"/>
          <w:sz w:val="18"/>
          <w:szCs w:val="18"/>
          <w:lang w:val="fr-FR"/>
        </w:rPr>
        <w:t xml:space="preserve">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No</w:t>
      </w:r>
    </w:p>
    <w:p w14:paraId="78968161" w14:textId="04AF613C" w:rsidR="00D12185" w:rsidRPr="006E1E17" w:rsidRDefault="006F0389" w:rsidP="006F0389">
      <w:pPr>
        <w:pStyle w:val="Default"/>
        <w:keepNext/>
        <w:jc w:val="both"/>
        <w:rPr>
          <w:rFonts w:ascii="Arial" w:hAnsi="Arial" w:cs="Arial"/>
          <w:b/>
          <w:sz w:val="20"/>
          <w:szCs w:val="20"/>
        </w:rPr>
      </w:pPr>
      <w:r w:rsidRPr="006E1E17">
        <w:rPr>
          <w:rFonts w:asciiTheme="minorHAnsi" w:hAnsiTheme="minorHAnsi" w:cstheme="minorHAnsi"/>
          <w:b/>
          <w:bCs/>
          <w:color w:val="000000" w:themeColor="text1"/>
          <w:sz w:val="20"/>
          <w:szCs w:val="20"/>
        </w:rPr>
        <w:t>Q085</w:t>
      </w:r>
      <w:r w:rsidRPr="006E1E17">
        <w:rPr>
          <w:rFonts w:asciiTheme="majorHAnsi" w:hAnsiTheme="majorHAnsi" w:cs="Arial"/>
          <w:b/>
          <w:bCs/>
          <w:color w:val="000000" w:themeColor="text1"/>
          <w:sz w:val="20"/>
          <w:szCs w:val="20"/>
        </w:rPr>
        <w:t xml:space="preserve">. </w:t>
      </w:r>
      <w:r w:rsidR="00D12185" w:rsidRPr="006E1E17">
        <w:rPr>
          <w:rFonts w:ascii="Arial" w:hAnsi="Arial" w:cs="Arial"/>
          <w:b/>
          <w:color w:val="548DD4" w:themeColor="text2" w:themeTint="99"/>
          <w:sz w:val="18"/>
          <w:szCs w:val="18"/>
          <w:lang w:eastAsia="fr-FR"/>
        </w:rPr>
        <w:t>Question 62-4-1 CEPEJ Questionnaire</w:t>
      </w:r>
      <w:r w:rsidR="00607E64" w:rsidRPr="006E1E17">
        <w:rPr>
          <w:rFonts w:ascii="Arial" w:hAnsi="Arial" w:cs="Arial"/>
          <w:b/>
          <w:color w:val="548DD4" w:themeColor="text2" w:themeTint="99"/>
          <w:sz w:val="18"/>
          <w:szCs w:val="18"/>
          <w:lang w:eastAsia="fr-FR"/>
        </w:rPr>
        <w:t xml:space="preserve"> </w:t>
      </w:r>
    </w:p>
    <w:p w14:paraId="5FBC703F" w14:textId="77777777" w:rsidR="00F84A7C" w:rsidRPr="006E1E17" w:rsidRDefault="00F84A7C" w:rsidP="000F78FE">
      <w:pPr>
        <w:pStyle w:val="Default"/>
        <w:keepNext/>
        <w:jc w:val="both"/>
        <w:rPr>
          <w:rFonts w:ascii="Arial" w:eastAsia="Times New Roman" w:hAnsi="Arial" w:cs="Arial"/>
          <w:b/>
          <w:color w:val="auto"/>
          <w:sz w:val="18"/>
          <w:szCs w:val="18"/>
          <w:lang w:val="en-GB" w:eastAsia="nl-NL"/>
        </w:rPr>
      </w:pPr>
      <w:r w:rsidRPr="006E1E17">
        <w:rPr>
          <w:rFonts w:ascii="Arial" w:eastAsia="Times New Roman" w:hAnsi="Arial" w:cs="Arial"/>
          <w:b/>
          <w:color w:val="auto"/>
          <w:sz w:val="18"/>
          <w:szCs w:val="18"/>
          <w:lang w:val="en-GB" w:eastAsia="nl-NL"/>
        </w:rPr>
        <w:t>If yes, please specify the following information:</w:t>
      </w:r>
    </w:p>
    <w:p w14:paraId="23080786" w14:textId="77777777" w:rsidR="00F84A7C" w:rsidRPr="006E1E17" w:rsidRDefault="00F84A7C" w:rsidP="00A14193">
      <w:pPr>
        <w:pStyle w:val="Default"/>
        <w:keepNext/>
        <w:jc w:val="both"/>
        <w:rPr>
          <w:rFonts w:ascii="Arial" w:hAnsi="Arial" w:cs="Arial"/>
          <w:b/>
          <w:sz w:val="20"/>
          <w:szCs w:val="20"/>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1275"/>
        <w:gridCol w:w="1276"/>
        <w:gridCol w:w="1134"/>
        <w:gridCol w:w="1276"/>
        <w:gridCol w:w="1276"/>
        <w:gridCol w:w="1275"/>
        <w:gridCol w:w="1418"/>
      </w:tblGrid>
      <w:tr w:rsidR="00D53F61" w:rsidRPr="006E1E17" w14:paraId="7FBE581A" w14:textId="77777777" w:rsidTr="00F84A7C">
        <w:tc>
          <w:tcPr>
            <w:tcW w:w="1555" w:type="dxa"/>
            <w:shd w:val="clear" w:color="auto" w:fill="auto"/>
            <w:tcMar>
              <w:top w:w="0" w:type="dxa"/>
              <w:left w:w="108" w:type="dxa"/>
              <w:bottom w:w="0" w:type="dxa"/>
              <w:right w:w="108" w:type="dxa"/>
            </w:tcMar>
          </w:tcPr>
          <w:p w14:paraId="40EE5582" w14:textId="77777777" w:rsidR="00D12185" w:rsidRPr="006E1E17" w:rsidRDefault="00D12185" w:rsidP="00D12185">
            <w:pPr>
              <w:rPr>
                <w:rFonts w:ascii="Arial" w:hAnsi="Arial" w:cs="Arial"/>
                <w:b/>
                <w:sz w:val="18"/>
                <w:szCs w:val="18"/>
              </w:rPr>
            </w:pPr>
          </w:p>
        </w:tc>
        <w:tc>
          <w:tcPr>
            <w:tcW w:w="1275" w:type="dxa"/>
            <w:shd w:val="clear" w:color="auto" w:fill="EEECE1"/>
            <w:tcMar>
              <w:top w:w="0" w:type="dxa"/>
              <w:left w:w="108" w:type="dxa"/>
              <w:bottom w:w="0" w:type="dxa"/>
              <w:right w:w="108" w:type="dxa"/>
            </w:tcMar>
          </w:tcPr>
          <w:p w14:paraId="12532C07" w14:textId="77777777" w:rsidR="00D12185" w:rsidRPr="006E1E17" w:rsidRDefault="00D12185" w:rsidP="00D12185">
            <w:pPr>
              <w:rPr>
                <w:rFonts w:ascii="Arial" w:hAnsi="Arial" w:cs="Arial"/>
                <w:sz w:val="18"/>
                <w:szCs w:val="18"/>
              </w:rPr>
            </w:pPr>
            <w:r w:rsidRPr="006E1E17">
              <w:rPr>
                <w:rFonts w:ascii="Arial" w:hAnsi="Arial" w:cs="Arial"/>
                <w:b/>
                <w:i/>
                <w:sz w:val="18"/>
                <w:szCs w:val="18"/>
              </w:rPr>
              <w:t>For 1</w:t>
            </w:r>
            <w:r w:rsidRPr="006E1E17">
              <w:rPr>
                <w:rFonts w:ascii="Arial" w:hAnsi="Arial" w:cs="Arial"/>
                <w:b/>
                <w:i/>
                <w:sz w:val="18"/>
                <w:szCs w:val="18"/>
                <w:vertAlign w:val="superscript"/>
              </w:rPr>
              <w:t>st</w:t>
            </w:r>
            <w:r w:rsidRPr="006E1E17">
              <w:rPr>
                <w:rFonts w:ascii="Arial" w:hAnsi="Arial" w:cs="Arial"/>
                <w:b/>
                <w:i/>
                <w:sz w:val="18"/>
                <w:szCs w:val="18"/>
              </w:rPr>
              <w:t xml:space="preserve"> instance decisions</w:t>
            </w:r>
          </w:p>
        </w:tc>
        <w:tc>
          <w:tcPr>
            <w:tcW w:w="1276" w:type="dxa"/>
            <w:shd w:val="clear" w:color="auto" w:fill="EEECE1"/>
          </w:tcPr>
          <w:p w14:paraId="1BCCCD2E" w14:textId="77777777" w:rsidR="00D12185" w:rsidRPr="006E1E17" w:rsidRDefault="00D12185" w:rsidP="00D12185">
            <w:pPr>
              <w:rPr>
                <w:rFonts w:ascii="Arial" w:hAnsi="Arial" w:cs="Arial"/>
                <w:b/>
                <w:i/>
                <w:sz w:val="18"/>
                <w:szCs w:val="18"/>
              </w:rPr>
            </w:pPr>
            <w:r w:rsidRPr="006E1E17">
              <w:rPr>
                <w:rFonts w:ascii="Arial" w:hAnsi="Arial" w:cs="Arial"/>
                <w:b/>
                <w:i/>
                <w:sz w:val="18"/>
                <w:szCs w:val="18"/>
              </w:rPr>
              <w:t>For 2</w:t>
            </w:r>
            <w:r w:rsidRPr="006E1E17">
              <w:rPr>
                <w:rFonts w:ascii="Arial" w:hAnsi="Arial" w:cs="Arial"/>
                <w:b/>
                <w:i/>
                <w:sz w:val="18"/>
                <w:szCs w:val="18"/>
                <w:vertAlign w:val="superscript"/>
              </w:rPr>
              <w:t>nd</w:t>
            </w:r>
            <w:r w:rsidRPr="006E1E17">
              <w:rPr>
                <w:rFonts w:ascii="Arial" w:hAnsi="Arial" w:cs="Arial"/>
                <w:b/>
                <w:i/>
                <w:sz w:val="18"/>
                <w:szCs w:val="18"/>
              </w:rPr>
              <w:t xml:space="preserve"> instance decisions</w:t>
            </w:r>
          </w:p>
        </w:tc>
        <w:tc>
          <w:tcPr>
            <w:tcW w:w="1134" w:type="dxa"/>
            <w:shd w:val="clear" w:color="auto" w:fill="EEECE1"/>
          </w:tcPr>
          <w:p w14:paraId="1AE81FE0" w14:textId="77777777" w:rsidR="00D12185" w:rsidRPr="006E1E17" w:rsidRDefault="00D12185" w:rsidP="00D12185">
            <w:pPr>
              <w:rPr>
                <w:rFonts w:ascii="Arial" w:hAnsi="Arial" w:cs="Arial"/>
                <w:b/>
                <w:i/>
                <w:sz w:val="18"/>
                <w:szCs w:val="18"/>
              </w:rPr>
            </w:pPr>
            <w:r w:rsidRPr="006E1E17">
              <w:rPr>
                <w:rFonts w:ascii="Arial" w:hAnsi="Arial" w:cs="Arial"/>
                <w:b/>
                <w:i/>
                <w:sz w:val="18"/>
                <w:szCs w:val="18"/>
              </w:rPr>
              <w:t>For 3</w:t>
            </w:r>
            <w:r w:rsidRPr="006E1E17">
              <w:rPr>
                <w:rFonts w:ascii="Arial" w:hAnsi="Arial" w:cs="Arial"/>
                <w:b/>
                <w:i/>
                <w:sz w:val="18"/>
                <w:szCs w:val="18"/>
                <w:vertAlign w:val="superscript"/>
              </w:rPr>
              <w:t>rd</w:t>
            </w:r>
            <w:r w:rsidRPr="006E1E17">
              <w:rPr>
                <w:rFonts w:ascii="Arial" w:hAnsi="Arial" w:cs="Arial"/>
                <w:b/>
                <w:i/>
                <w:sz w:val="18"/>
                <w:szCs w:val="18"/>
              </w:rPr>
              <w:t xml:space="preserve"> instance decisions</w:t>
            </w:r>
          </w:p>
        </w:tc>
        <w:tc>
          <w:tcPr>
            <w:tcW w:w="1276" w:type="dxa"/>
            <w:shd w:val="clear" w:color="auto" w:fill="EEECE1"/>
            <w:tcMar>
              <w:top w:w="0" w:type="dxa"/>
              <w:left w:w="108" w:type="dxa"/>
              <w:bottom w:w="0" w:type="dxa"/>
              <w:right w:w="108" w:type="dxa"/>
            </w:tcMar>
          </w:tcPr>
          <w:p w14:paraId="561B96C3" w14:textId="77777777" w:rsidR="00D12185" w:rsidRPr="006E1E17" w:rsidRDefault="00D12185" w:rsidP="00D12185">
            <w:pPr>
              <w:rPr>
                <w:rFonts w:ascii="Arial" w:hAnsi="Arial" w:cs="Arial"/>
                <w:sz w:val="18"/>
                <w:szCs w:val="18"/>
              </w:rPr>
            </w:pPr>
            <w:r w:rsidRPr="006E1E17">
              <w:rPr>
                <w:rFonts w:ascii="Arial" w:hAnsi="Arial" w:cs="Arial"/>
                <w:b/>
                <w:i/>
                <w:sz w:val="18"/>
                <w:szCs w:val="18"/>
              </w:rPr>
              <w:t>Link with ECHR case law</w:t>
            </w:r>
          </w:p>
        </w:tc>
        <w:tc>
          <w:tcPr>
            <w:tcW w:w="1276" w:type="dxa"/>
            <w:shd w:val="clear" w:color="auto" w:fill="EEECE1"/>
            <w:tcMar>
              <w:top w:w="0" w:type="dxa"/>
              <w:left w:w="108" w:type="dxa"/>
              <w:bottom w:w="0" w:type="dxa"/>
              <w:right w:w="108" w:type="dxa"/>
            </w:tcMar>
          </w:tcPr>
          <w:p w14:paraId="7B738E21" w14:textId="77777777" w:rsidR="00D12185" w:rsidRPr="006E1E17" w:rsidRDefault="00D12185" w:rsidP="00D12185">
            <w:pPr>
              <w:rPr>
                <w:rFonts w:ascii="Arial" w:hAnsi="Arial" w:cs="Arial"/>
                <w:sz w:val="18"/>
                <w:szCs w:val="18"/>
              </w:rPr>
            </w:pPr>
            <w:r w:rsidRPr="006E1E17">
              <w:rPr>
                <w:rFonts w:ascii="Arial" w:hAnsi="Arial" w:cs="Arial"/>
                <w:b/>
                <w:sz w:val="18"/>
                <w:szCs w:val="18"/>
              </w:rPr>
              <w:t xml:space="preserve"> Data anonymised</w:t>
            </w:r>
          </w:p>
        </w:tc>
        <w:tc>
          <w:tcPr>
            <w:tcW w:w="1275" w:type="dxa"/>
            <w:shd w:val="clear" w:color="auto" w:fill="EEECE1"/>
          </w:tcPr>
          <w:p w14:paraId="1B207948" w14:textId="77777777" w:rsidR="00D12185" w:rsidRPr="006E1E17" w:rsidRDefault="00D12185" w:rsidP="00D12185">
            <w:pPr>
              <w:rPr>
                <w:rFonts w:ascii="Arial" w:hAnsi="Arial" w:cs="Arial"/>
                <w:b/>
                <w:sz w:val="18"/>
                <w:szCs w:val="18"/>
              </w:rPr>
            </w:pPr>
            <w:r w:rsidRPr="006E1E17">
              <w:rPr>
                <w:rFonts w:ascii="Arial" w:hAnsi="Arial" w:cs="Arial"/>
                <w:b/>
                <w:sz w:val="18"/>
                <w:szCs w:val="18"/>
              </w:rPr>
              <w:t>Case-law database available free online</w:t>
            </w:r>
          </w:p>
        </w:tc>
        <w:tc>
          <w:tcPr>
            <w:tcW w:w="1418" w:type="dxa"/>
            <w:shd w:val="clear" w:color="auto" w:fill="EEECE1"/>
          </w:tcPr>
          <w:p w14:paraId="47D98B35" w14:textId="77777777" w:rsidR="00D12185" w:rsidRPr="006E1E17" w:rsidRDefault="00D12185" w:rsidP="00D12185">
            <w:pPr>
              <w:rPr>
                <w:rFonts w:ascii="Arial" w:hAnsi="Arial" w:cs="Arial"/>
                <w:b/>
                <w:i/>
                <w:sz w:val="18"/>
                <w:szCs w:val="18"/>
              </w:rPr>
            </w:pPr>
            <w:r w:rsidRPr="006E1E17">
              <w:rPr>
                <w:rFonts w:ascii="Arial" w:hAnsi="Arial" w:cs="Arial"/>
                <w:b/>
                <w:sz w:val="18"/>
                <w:szCs w:val="18"/>
              </w:rPr>
              <w:t>Case-law database available in open data</w:t>
            </w:r>
          </w:p>
        </w:tc>
      </w:tr>
      <w:tr w:rsidR="00D53F61" w:rsidRPr="006E1E17" w14:paraId="089D7079" w14:textId="77777777" w:rsidTr="00F84A7C">
        <w:tc>
          <w:tcPr>
            <w:tcW w:w="1555" w:type="dxa"/>
            <w:shd w:val="clear" w:color="auto" w:fill="EEECE1"/>
            <w:tcMar>
              <w:top w:w="0" w:type="dxa"/>
              <w:left w:w="108" w:type="dxa"/>
              <w:bottom w:w="0" w:type="dxa"/>
              <w:right w:w="108" w:type="dxa"/>
            </w:tcMar>
          </w:tcPr>
          <w:p w14:paraId="4446D435" w14:textId="77777777" w:rsidR="00D12185" w:rsidRPr="006E1E17" w:rsidRDefault="00D12185" w:rsidP="000D1992">
            <w:pPr>
              <w:spacing w:after="0"/>
              <w:rPr>
                <w:rFonts w:ascii="Arial" w:hAnsi="Arial" w:cs="Arial"/>
                <w:b/>
                <w:sz w:val="18"/>
                <w:szCs w:val="18"/>
              </w:rPr>
            </w:pPr>
            <w:r w:rsidRPr="006E1E17">
              <w:rPr>
                <w:rFonts w:ascii="Arial" w:hAnsi="Arial" w:cs="Arial"/>
                <w:b/>
                <w:sz w:val="18"/>
                <w:szCs w:val="18"/>
              </w:rPr>
              <w:t>Civil and/or commercial</w:t>
            </w:r>
          </w:p>
        </w:tc>
        <w:tc>
          <w:tcPr>
            <w:tcW w:w="1275" w:type="dxa"/>
            <w:shd w:val="clear" w:color="auto" w:fill="auto"/>
            <w:tcMar>
              <w:top w:w="0" w:type="dxa"/>
              <w:left w:w="108" w:type="dxa"/>
              <w:bottom w:w="0" w:type="dxa"/>
              <w:right w:w="108" w:type="dxa"/>
            </w:tcMar>
            <w:vAlign w:val="center"/>
          </w:tcPr>
          <w:p w14:paraId="6C47CB58"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 Yes all judgments</w:t>
            </w:r>
            <w:r w:rsidRPr="006E1E17">
              <w:rPr>
                <w:rFonts w:ascii="Arial" w:hAnsi="Arial" w:cs="Arial"/>
                <w:b/>
                <w:sz w:val="18"/>
                <w:szCs w:val="18"/>
              </w:rPr>
              <w:t xml:space="preserve"> </w:t>
            </w:r>
          </w:p>
          <w:p w14:paraId="1950E3DC" w14:textId="77777777" w:rsidR="00D12185" w:rsidRPr="006E1E17" w:rsidRDefault="00D12185" w:rsidP="000D1992">
            <w:pPr>
              <w:spacing w:after="0"/>
              <w:rPr>
                <w:rFonts w:ascii="Arial" w:hAnsi="Arial" w:cs="Arial"/>
                <w:b/>
                <w:sz w:val="18"/>
                <w:szCs w:val="18"/>
              </w:rPr>
            </w:pPr>
            <w:r w:rsidRPr="006E1E17">
              <w:rPr>
                <w:rFonts w:ascii="Arial" w:hAnsi="Arial" w:cs="Arial"/>
                <w:sz w:val="18"/>
                <w:szCs w:val="18"/>
                <w:lang w:eastAsia="en-GB"/>
              </w:rPr>
              <w:t>○</w:t>
            </w:r>
            <w:r w:rsidRPr="006E1E17">
              <w:rPr>
                <w:rFonts w:ascii="Arial" w:hAnsi="Arial" w:cs="Arial"/>
                <w:sz w:val="18"/>
                <w:szCs w:val="18"/>
              </w:rPr>
              <w:t xml:space="preserve"> Yes some judgments</w:t>
            </w:r>
            <w:r w:rsidRPr="006E1E17">
              <w:rPr>
                <w:rFonts w:ascii="Arial" w:hAnsi="Arial" w:cs="Arial"/>
                <w:b/>
                <w:sz w:val="18"/>
                <w:szCs w:val="18"/>
              </w:rPr>
              <w:t xml:space="preserve"> </w:t>
            </w:r>
          </w:p>
          <w:p w14:paraId="4F42302F" w14:textId="77777777" w:rsidR="00D12185" w:rsidRPr="006E1E17" w:rsidRDefault="00D12185" w:rsidP="000D1992">
            <w:pPr>
              <w:spacing w:after="0"/>
              <w:rPr>
                <w:rFonts w:ascii="Arial" w:hAnsi="Arial" w:cs="Arial"/>
                <w:b/>
                <w:sz w:val="18"/>
                <w:szCs w:val="18"/>
              </w:rPr>
            </w:pPr>
            <w:r w:rsidRPr="006E1E17">
              <w:rPr>
                <w:rFonts w:ascii="Arial" w:hAnsi="Arial" w:cs="Arial"/>
                <w:sz w:val="18"/>
                <w:szCs w:val="18"/>
                <w:lang w:eastAsia="en-GB"/>
              </w:rPr>
              <w:t>○</w:t>
            </w:r>
            <w:r w:rsidRPr="006E1E17">
              <w:rPr>
                <w:rFonts w:ascii="Arial" w:hAnsi="Arial" w:cs="Arial"/>
                <w:sz w:val="18"/>
                <w:szCs w:val="18"/>
              </w:rPr>
              <w:t>No</w:t>
            </w:r>
          </w:p>
        </w:tc>
        <w:tc>
          <w:tcPr>
            <w:tcW w:w="1276" w:type="dxa"/>
            <w:vAlign w:val="center"/>
          </w:tcPr>
          <w:p w14:paraId="393F5CEE"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 Yes all judgments</w:t>
            </w:r>
            <w:r w:rsidRPr="006E1E17">
              <w:rPr>
                <w:rFonts w:ascii="Arial" w:hAnsi="Arial" w:cs="Arial"/>
                <w:b/>
                <w:sz w:val="18"/>
                <w:szCs w:val="18"/>
              </w:rPr>
              <w:t xml:space="preserve"> </w:t>
            </w:r>
          </w:p>
          <w:p w14:paraId="4EDCF8D7"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 Yes some judgments</w:t>
            </w:r>
          </w:p>
          <w:p w14:paraId="0E433CE8"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No</w:t>
            </w:r>
          </w:p>
        </w:tc>
        <w:tc>
          <w:tcPr>
            <w:tcW w:w="1134" w:type="dxa"/>
            <w:vAlign w:val="center"/>
          </w:tcPr>
          <w:p w14:paraId="448439DE"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 Yes all judgments</w:t>
            </w:r>
            <w:r w:rsidRPr="006E1E17">
              <w:rPr>
                <w:rFonts w:ascii="Arial" w:hAnsi="Arial" w:cs="Arial"/>
                <w:b/>
                <w:sz w:val="18"/>
                <w:szCs w:val="18"/>
              </w:rPr>
              <w:t xml:space="preserve"> </w:t>
            </w:r>
          </w:p>
          <w:p w14:paraId="1FACCC39" w14:textId="77777777" w:rsidR="00D12185" w:rsidRPr="006E1E17" w:rsidRDefault="00D12185" w:rsidP="000D1992">
            <w:pPr>
              <w:spacing w:after="0"/>
              <w:rPr>
                <w:rFonts w:ascii="Arial" w:hAnsi="Arial" w:cs="Arial"/>
                <w:b/>
                <w:sz w:val="18"/>
                <w:szCs w:val="18"/>
              </w:rPr>
            </w:pPr>
            <w:r w:rsidRPr="006E1E17">
              <w:rPr>
                <w:rFonts w:ascii="Arial" w:hAnsi="Arial" w:cs="Arial"/>
                <w:sz w:val="18"/>
                <w:szCs w:val="18"/>
                <w:lang w:eastAsia="en-GB"/>
              </w:rPr>
              <w:t>○</w:t>
            </w:r>
            <w:r w:rsidRPr="006E1E17">
              <w:rPr>
                <w:rFonts w:ascii="Arial" w:hAnsi="Arial" w:cs="Arial"/>
                <w:sz w:val="18"/>
                <w:szCs w:val="18"/>
              </w:rPr>
              <w:t xml:space="preserve"> Yes some judgments</w:t>
            </w:r>
            <w:r w:rsidRPr="006E1E17">
              <w:rPr>
                <w:rFonts w:ascii="Arial" w:hAnsi="Arial" w:cs="Arial"/>
                <w:b/>
                <w:sz w:val="18"/>
                <w:szCs w:val="18"/>
              </w:rPr>
              <w:t xml:space="preserve"> </w:t>
            </w:r>
          </w:p>
          <w:p w14:paraId="432360A0"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No</w:t>
            </w:r>
          </w:p>
        </w:tc>
        <w:tc>
          <w:tcPr>
            <w:tcW w:w="1276" w:type="dxa"/>
            <w:shd w:val="clear" w:color="auto" w:fill="auto"/>
            <w:tcMar>
              <w:top w:w="0" w:type="dxa"/>
              <w:left w:w="108" w:type="dxa"/>
              <w:bottom w:w="0" w:type="dxa"/>
              <w:right w:w="108" w:type="dxa"/>
            </w:tcMar>
            <w:vAlign w:val="center"/>
          </w:tcPr>
          <w:p w14:paraId="3F3EC3A0"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No</w:t>
            </w:r>
          </w:p>
        </w:tc>
        <w:tc>
          <w:tcPr>
            <w:tcW w:w="1276" w:type="dxa"/>
            <w:shd w:val="clear" w:color="auto" w:fill="auto"/>
            <w:tcMar>
              <w:top w:w="0" w:type="dxa"/>
              <w:left w:w="108" w:type="dxa"/>
              <w:bottom w:w="0" w:type="dxa"/>
              <w:right w:w="108" w:type="dxa"/>
            </w:tcMar>
            <w:vAlign w:val="center"/>
          </w:tcPr>
          <w:p w14:paraId="65E3A15F" w14:textId="77777777" w:rsidR="00D12185" w:rsidRPr="006E1E17" w:rsidRDefault="00D12185" w:rsidP="000D1992">
            <w:pPr>
              <w:spacing w:after="0"/>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No</w:t>
            </w:r>
          </w:p>
        </w:tc>
        <w:tc>
          <w:tcPr>
            <w:tcW w:w="1275" w:type="dxa"/>
            <w:vAlign w:val="center"/>
          </w:tcPr>
          <w:p w14:paraId="68B2A7F4" w14:textId="77777777" w:rsidR="00D12185" w:rsidRPr="006E1E17" w:rsidRDefault="00D12185" w:rsidP="000D1992">
            <w:pPr>
              <w:spacing w:after="0"/>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No</w:t>
            </w:r>
          </w:p>
        </w:tc>
        <w:tc>
          <w:tcPr>
            <w:tcW w:w="1418" w:type="dxa"/>
            <w:vAlign w:val="center"/>
          </w:tcPr>
          <w:p w14:paraId="28E231CE" w14:textId="77777777" w:rsidR="00D12185" w:rsidRPr="006E1E17" w:rsidRDefault="00D12185" w:rsidP="000D1992">
            <w:pPr>
              <w:spacing w:after="0"/>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No</w:t>
            </w:r>
          </w:p>
        </w:tc>
      </w:tr>
      <w:tr w:rsidR="00D53F61" w:rsidRPr="006E1E17" w14:paraId="7E90B64C" w14:textId="77777777" w:rsidTr="00F84A7C">
        <w:tc>
          <w:tcPr>
            <w:tcW w:w="1555" w:type="dxa"/>
            <w:shd w:val="clear" w:color="auto" w:fill="EEECE1"/>
            <w:tcMar>
              <w:top w:w="0" w:type="dxa"/>
              <w:left w:w="108" w:type="dxa"/>
              <w:bottom w:w="0" w:type="dxa"/>
              <w:right w:w="108" w:type="dxa"/>
            </w:tcMar>
          </w:tcPr>
          <w:p w14:paraId="1AF0941F" w14:textId="77777777" w:rsidR="00D12185" w:rsidRPr="006E1E17" w:rsidRDefault="00D12185" w:rsidP="000D1992">
            <w:pPr>
              <w:spacing w:after="0"/>
              <w:rPr>
                <w:rFonts w:ascii="Arial" w:hAnsi="Arial" w:cs="Arial"/>
                <w:b/>
                <w:sz w:val="18"/>
                <w:szCs w:val="18"/>
              </w:rPr>
            </w:pPr>
            <w:r w:rsidRPr="006E1E17">
              <w:rPr>
                <w:rFonts w:ascii="Arial" w:hAnsi="Arial" w:cs="Arial"/>
                <w:b/>
                <w:sz w:val="18"/>
                <w:szCs w:val="18"/>
              </w:rPr>
              <w:t>Criminal</w:t>
            </w:r>
          </w:p>
        </w:tc>
        <w:tc>
          <w:tcPr>
            <w:tcW w:w="1275" w:type="dxa"/>
            <w:shd w:val="clear" w:color="auto" w:fill="auto"/>
            <w:tcMar>
              <w:top w:w="0" w:type="dxa"/>
              <w:left w:w="108" w:type="dxa"/>
              <w:bottom w:w="0" w:type="dxa"/>
              <w:right w:w="108" w:type="dxa"/>
            </w:tcMar>
            <w:vAlign w:val="center"/>
          </w:tcPr>
          <w:p w14:paraId="1A6F2BA7"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 Yes all judgments</w:t>
            </w:r>
            <w:r w:rsidRPr="006E1E17">
              <w:rPr>
                <w:rFonts w:ascii="Arial" w:hAnsi="Arial" w:cs="Arial"/>
                <w:b/>
                <w:sz w:val="18"/>
                <w:szCs w:val="18"/>
              </w:rPr>
              <w:t xml:space="preserve"> </w:t>
            </w:r>
          </w:p>
          <w:p w14:paraId="35EA5699" w14:textId="77777777" w:rsidR="00D12185" w:rsidRPr="006E1E17" w:rsidRDefault="00D12185" w:rsidP="000D1992">
            <w:pPr>
              <w:spacing w:after="0"/>
              <w:rPr>
                <w:rFonts w:ascii="Arial" w:hAnsi="Arial" w:cs="Arial"/>
                <w:b/>
                <w:sz w:val="18"/>
                <w:szCs w:val="18"/>
              </w:rPr>
            </w:pPr>
            <w:r w:rsidRPr="006E1E17">
              <w:rPr>
                <w:rFonts w:ascii="Arial" w:hAnsi="Arial" w:cs="Arial"/>
                <w:sz w:val="18"/>
                <w:szCs w:val="18"/>
                <w:lang w:eastAsia="en-GB"/>
              </w:rPr>
              <w:t>○</w:t>
            </w:r>
            <w:r w:rsidRPr="006E1E17">
              <w:rPr>
                <w:rFonts w:ascii="Arial" w:hAnsi="Arial" w:cs="Arial"/>
                <w:sz w:val="18"/>
                <w:szCs w:val="18"/>
              </w:rPr>
              <w:t xml:space="preserve"> Yes some judgments</w:t>
            </w:r>
            <w:r w:rsidRPr="006E1E17">
              <w:rPr>
                <w:rFonts w:ascii="Arial" w:hAnsi="Arial" w:cs="Arial"/>
                <w:b/>
                <w:sz w:val="18"/>
                <w:szCs w:val="18"/>
              </w:rPr>
              <w:t xml:space="preserve"> </w:t>
            </w:r>
          </w:p>
          <w:p w14:paraId="7A08F682" w14:textId="77777777" w:rsidR="00D12185" w:rsidRPr="006E1E17" w:rsidRDefault="00D12185" w:rsidP="000D1992">
            <w:pPr>
              <w:spacing w:after="0"/>
              <w:rPr>
                <w:rFonts w:ascii="Arial" w:hAnsi="Arial" w:cs="Arial"/>
                <w:b/>
                <w:sz w:val="18"/>
                <w:szCs w:val="18"/>
              </w:rPr>
            </w:pPr>
            <w:r w:rsidRPr="006E1E17">
              <w:rPr>
                <w:rFonts w:ascii="Arial" w:hAnsi="Arial" w:cs="Arial"/>
                <w:sz w:val="18"/>
                <w:szCs w:val="18"/>
                <w:lang w:eastAsia="en-GB"/>
              </w:rPr>
              <w:t>○</w:t>
            </w:r>
            <w:r w:rsidRPr="006E1E17">
              <w:rPr>
                <w:rFonts w:ascii="Arial" w:hAnsi="Arial" w:cs="Arial"/>
                <w:sz w:val="18"/>
                <w:szCs w:val="18"/>
              </w:rPr>
              <w:t>No</w:t>
            </w:r>
          </w:p>
        </w:tc>
        <w:tc>
          <w:tcPr>
            <w:tcW w:w="1276" w:type="dxa"/>
            <w:vAlign w:val="center"/>
          </w:tcPr>
          <w:p w14:paraId="44E5CBA4"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 Yes all judgments</w:t>
            </w:r>
            <w:r w:rsidRPr="006E1E17">
              <w:rPr>
                <w:rFonts w:ascii="Arial" w:hAnsi="Arial" w:cs="Arial"/>
                <w:b/>
                <w:sz w:val="18"/>
                <w:szCs w:val="18"/>
              </w:rPr>
              <w:t xml:space="preserve"> </w:t>
            </w:r>
          </w:p>
          <w:p w14:paraId="3EC23A81" w14:textId="77777777" w:rsidR="000D1992" w:rsidRPr="006E1E17" w:rsidRDefault="00D12185" w:rsidP="000D1992">
            <w:pPr>
              <w:spacing w:after="0"/>
              <w:rPr>
                <w:rFonts w:ascii="Arial" w:hAnsi="Arial" w:cs="Arial"/>
                <w:b/>
                <w:sz w:val="18"/>
                <w:szCs w:val="18"/>
              </w:rPr>
            </w:pPr>
            <w:r w:rsidRPr="006E1E17">
              <w:rPr>
                <w:rFonts w:ascii="Arial" w:hAnsi="Arial" w:cs="Arial"/>
                <w:sz w:val="18"/>
                <w:szCs w:val="18"/>
                <w:lang w:eastAsia="en-GB"/>
              </w:rPr>
              <w:t>○</w:t>
            </w:r>
            <w:r w:rsidRPr="006E1E17">
              <w:rPr>
                <w:rFonts w:ascii="Arial" w:hAnsi="Arial" w:cs="Arial"/>
                <w:sz w:val="18"/>
                <w:szCs w:val="18"/>
              </w:rPr>
              <w:t xml:space="preserve"> Yes some judgments</w:t>
            </w:r>
            <w:r w:rsidRPr="006E1E17">
              <w:rPr>
                <w:rFonts w:ascii="Arial" w:hAnsi="Arial" w:cs="Arial"/>
                <w:b/>
                <w:sz w:val="18"/>
                <w:szCs w:val="18"/>
              </w:rPr>
              <w:t xml:space="preserve"> </w:t>
            </w:r>
          </w:p>
          <w:p w14:paraId="3C4B3E3B"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No</w:t>
            </w:r>
          </w:p>
        </w:tc>
        <w:tc>
          <w:tcPr>
            <w:tcW w:w="1134" w:type="dxa"/>
            <w:vAlign w:val="center"/>
          </w:tcPr>
          <w:p w14:paraId="2D9F2F55"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 Yes all judgments</w:t>
            </w:r>
            <w:r w:rsidRPr="006E1E17">
              <w:rPr>
                <w:rFonts w:ascii="Arial" w:hAnsi="Arial" w:cs="Arial"/>
                <w:b/>
                <w:sz w:val="18"/>
                <w:szCs w:val="18"/>
              </w:rPr>
              <w:t xml:space="preserve"> </w:t>
            </w:r>
          </w:p>
          <w:p w14:paraId="4EE797CF" w14:textId="77777777" w:rsidR="00D12185" w:rsidRPr="006E1E17" w:rsidRDefault="00D12185" w:rsidP="000D1992">
            <w:pPr>
              <w:spacing w:after="0"/>
              <w:rPr>
                <w:rFonts w:ascii="Arial" w:hAnsi="Arial" w:cs="Arial"/>
                <w:b/>
                <w:sz w:val="18"/>
                <w:szCs w:val="18"/>
              </w:rPr>
            </w:pPr>
            <w:r w:rsidRPr="006E1E17">
              <w:rPr>
                <w:rFonts w:ascii="Arial" w:hAnsi="Arial" w:cs="Arial"/>
                <w:sz w:val="18"/>
                <w:szCs w:val="18"/>
                <w:lang w:eastAsia="en-GB"/>
              </w:rPr>
              <w:t>○</w:t>
            </w:r>
            <w:r w:rsidRPr="006E1E17">
              <w:rPr>
                <w:rFonts w:ascii="Arial" w:hAnsi="Arial" w:cs="Arial"/>
                <w:sz w:val="18"/>
                <w:szCs w:val="18"/>
              </w:rPr>
              <w:t xml:space="preserve"> Yes some judgments</w:t>
            </w:r>
            <w:r w:rsidRPr="006E1E17">
              <w:rPr>
                <w:rFonts w:ascii="Arial" w:hAnsi="Arial" w:cs="Arial"/>
                <w:b/>
                <w:sz w:val="18"/>
                <w:szCs w:val="18"/>
              </w:rPr>
              <w:t xml:space="preserve"> </w:t>
            </w:r>
          </w:p>
          <w:p w14:paraId="25B7C86D"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No</w:t>
            </w:r>
          </w:p>
        </w:tc>
        <w:tc>
          <w:tcPr>
            <w:tcW w:w="1276" w:type="dxa"/>
            <w:shd w:val="clear" w:color="auto" w:fill="auto"/>
            <w:tcMar>
              <w:top w:w="0" w:type="dxa"/>
              <w:left w:w="108" w:type="dxa"/>
              <w:bottom w:w="0" w:type="dxa"/>
              <w:right w:w="108" w:type="dxa"/>
            </w:tcMar>
            <w:vAlign w:val="center"/>
          </w:tcPr>
          <w:p w14:paraId="1690CA7A"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No</w:t>
            </w:r>
          </w:p>
        </w:tc>
        <w:tc>
          <w:tcPr>
            <w:tcW w:w="1276" w:type="dxa"/>
            <w:shd w:val="clear" w:color="auto" w:fill="auto"/>
            <w:tcMar>
              <w:top w:w="0" w:type="dxa"/>
              <w:left w:w="108" w:type="dxa"/>
              <w:bottom w:w="0" w:type="dxa"/>
              <w:right w:w="108" w:type="dxa"/>
            </w:tcMar>
            <w:vAlign w:val="center"/>
          </w:tcPr>
          <w:p w14:paraId="4BB46BBB" w14:textId="77777777" w:rsidR="00D12185" w:rsidRPr="006E1E17" w:rsidRDefault="00D12185" w:rsidP="000D1992">
            <w:pPr>
              <w:spacing w:after="0"/>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No</w:t>
            </w:r>
          </w:p>
        </w:tc>
        <w:tc>
          <w:tcPr>
            <w:tcW w:w="1275" w:type="dxa"/>
            <w:vAlign w:val="center"/>
          </w:tcPr>
          <w:p w14:paraId="6395D4BA" w14:textId="77777777" w:rsidR="00D12185" w:rsidRPr="006E1E17" w:rsidRDefault="00D12185" w:rsidP="000D1992">
            <w:pPr>
              <w:spacing w:after="0"/>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No</w:t>
            </w:r>
          </w:p>
        </w:tc>
        <w:tc>
          <w:tcPr>
            <w:tcW w:w="1418" w:type="dxa"/>
            <w:vAlign w:val="center"/>
          </w:tcPr>
          <w:p w14:paraId="060EBDB7" w14:textId="77777777" w:rsidR="00D12185" w:rsidRPr="006E1E17" w:rsidRDefault="00D12185" w:rsidP="000D1992">
            <w:pPr>
              <w:spacing w:after="0"/>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No</w:t>
            </w:r>
          </w:p>
        </w:tc>
      </w:tr>
      <w:tr w:rsidR="00D53F61" w:rsidRPr="006E1E17" w14:paraId="1B0C4996" w14:textId="77777777" w:rsidTr="00F84A7C">
        <w:tc>
          <w:tcPr>
            <w:tcW w:w="1555" w:type="dxa"/>
            <w:shd w:val="clear" w:color="auto" w:fill="EEECE1"/>
            <w:tcMar>
              <w:top w:w="0" w:type="dxa"/>
              <w:left w:w="108" w:type="dxa"/>
              <w:bottom w:w="0" w:type="dxa"/>
              <w:right w:w="108" w:type="dxa"/>
            </w:tcMar>
          </w:tcPr>
          <w:p w14:paraId="10AE70E2" w14:textId="77777777" w:rsidR="00D12185" w:rsidRPr="006E1E17" w:rsidRDefault="00D12185" w:rsidP="000D1992">
            <w:pPr>
              <w:spacing w:after="0"/>
              <w:rPr>
                <w:rFonts w:ascii="Arial" w:hAnsi="Arial" w:cs="Arial"/>
                <w:b/>
                <w:sz w:val="18"/>
                <w:szCs w:val="18"/>
              </w:rPr>
            </w:pPr>
            <w:r w:rsidRPr="006E1E17">
              <w:rPr>
                <w:rFonts w:ascii="Arial" w:hAnsi="Arial" w:cs="Arial"/>
                <w:b/>
                <w:sz w:val="18"/>
                <w:szCs w:val="18"/>
              </w:rPr>
              <w:t>Administrative</w:t>
            </w:r>
          </w:p>
        </w:tc>
        <w:tc>
          <w:tcPr>
            <w:tcW w:w="1275" w:type="dxa"/>
            <w:shd w:val="clear" w:color="auto" w:fill="auto"/>
            <w:tcMar>
              <w:top w:w="0" w:type="dxa"/>
              <w:left w:w="108" w:type="dxa"/>
              <w:bottom w:w="0" w:type="dxa"/>
              <w:right w:w="108" w:type="dxa"/>
            </w:tcMar>
            <w:vAlign w:val="center"/>
          </w:tcPr>
          <w:p w14:paraId="0F2D378A"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 Yes all judgments</w:t>
            </w:r>
            <w:r w:rsidRPr="006E1E17">
              <w:rPr>
                <w:rFonts w:ascii="Arial" w:hAnsi="Arial" w:cs="Arial"/>
                <w:b/>
                <w:sz w:val="18"/>
                <w:szCs w:val="18"/>
              </w:rPr>
              <w:t xml:space="preserve"> </w:t>
            </w:r>
          </w:p>
          <w:p w14:paraId="54B86DC4" w14:textId="77777777" w:rsidR="00D12185" w:rsidRPr="006E1E17" w:rsidRDefault="00D12185" w:rsidP="000D1992">
            <w:pPr>
              <w:spacing w:after="0"/>
              <w:rPr>
                <w:rFonts w:ascii="Arial" w:hAnsi="Arial" w:cs="Arial"/>
                <w:b/>
                <w:sz w:val="18"/>
                <w:szCs w:val="18"/>
              </w:rPr>
            </w:pPr>
            <w:r w:rsidRPr="006E1E17">
              <w:rPr>
                <w:rFonts w:ascii="Arial" w:hAnsi="Arial" w:cs="Arial"/>
                <w:sz w:val="18"/>
                <w:szCs w:val="18"/>
                <w:lang w:eastAsia="en-GB"/>
              </w:rPr>
              <w:t>○</w:t>
            </w:r>
            <w:r w:rsidRPr="006E1E17">
              <w:rPr>
                <w:rFonts w:ascii="Arial" w:hAnsi="Arial" w:cs="Arial"/>
                <w:sz w:val="18"/>
                <w:szCs w:val="18"/>
              </w:rPr>
              <w:t xml:space="preserve"> Yes some judgments</w:t>
            </w:r>
            <w:r w:rsidRPr="006E1E17">
              <w:rPr>
                <w:rFonts w:ascii="Arial" w:hAnsi="Arial" w:cs="Arial"/>
                <w:b/>
                <w:sz w:val="18"/>
                <w:szCs w:val="18"/>
              </w:rPr>
              <w:t xml:space="preserve"> </w:t>
            </w:r>
          </w:p>
          <w:p w14:paraId="4257E0BA" w14:textId="77777777" w:rsidR="00D12185" w:rsidRPr="006E1E17" w:rsidRDefault="00D12185" w:rsidP="000D1992">
            <w:pPr>
              <w:spacing w:after="0"/>
              <w:rPr>
                <w:rFonts w:ascii="Arial" w:hAnsi="Arial" w:cs="Arial"/>
                <w:b/>
                <w:sz w:val="18"/>
                <w:szCs w:val="18"/>
              </w:rPr>
            </w:pPr>
            <w:r w:rsidRPr="006E1E17">
              <w:rPr>
                <w:rFonts w:ascii="Arial" w:hAnsi="Arial" w:cs="Arial"/>
                <w:sz w:val="18"/>
                <w:szCs w:val="18"/>
                <w:lang w:eastAsia="en-GB"/>
              </w:rPr>
              <w:t>○</w:t>
            </w:r>
            <w:r w:rsidRPr="006E1E17">
              <w:rPr>
                <w:rFonts w:ascii="Arial" w:hAnsi="Arial" w:cs="Arial"/>
                <w:sz w:val="18"/>
                <w:szCs w:val="18"/>
              </w:rPr>
              <w:t>No</w:t>
            </w:r>
          </w:p>
        </w:tc>
        <w:tc>
          <w:tcPr>
            <w:tcW w:w="1276" w:type="dxa"/>
            <w:vAlign w:val="center"/>
          </w:tcPr>
          <w:p w14:paraId="40552852"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 Yes all judgments</w:t>
            </w:r>
            <w:r w:rsidRPr="006E1E17">
              <w:rPr>
                <w:rFonts w:ascii="Arial" w:hAnsi="Arial" w:cs="Arial"/>
                <w:b/>
                <w:sz w:val="18"/>
                <w:szCs w:val="18"/>
              </w:rPr>
              <w:t xml:space="preserve"> </w:t>
            </w:r>
          </w:p>
          <w:p w14:paraId="1DF8A915" w14:textId="77777777" w:rsidR="000D1992" w:rsidRPr="006E1E17" w:rsidRDefault="00D12185" w:rsidP="000D1992">
            <w:pPr>
              <w:spacing w:after="0"/>
              <w:rPr>
                <w:rFonts w:ascii="Arial" w:hAnsi="Arial" w:cs="Arial"/>
                <w:b/>
                <w:sz w:val="18"/>
                <w:szCs w:val="18"/>
              </w:rPr>
            </w:pPr>
            <w:r w:rsidRPr="006E1E17">
              <w:rPr>
                <w:rFonts w:ascii="Arial" w:hAnsi="Arial" w:cs="Arial"/>
                <w:sz w:val="18"/>
                <w:szCs w:val="18"/>
                <w:lang w:eastAsia="en-GB"/>
              </w:rPr>
              <w:t>○</w:t>
            </w:r>
            <w:r w:rsidRPr="006E1E17">
              <w:rPr>
                <w:rFonts w:ascii="Arial" w:hAnsi="Arial" w:cs="Arial"/>
                <w:sz w:val="18"/>
                <w:szCs w:val="18"/>
              </w:rPr>
              <w:t xml:space="preserve"> Yes some judgments</w:t>
            </w:r>
            <w:r w:rsidRPr="006E1E17">
              <w:rPr>
                <w:rFonts w:ascii="Arial" w:hAnsi="Arial" w:cs="Arial"/>
                <w:b/>
                <w:sz w:val="18"/>
                <w:szCs w:val="18"/>
              </w:rPr>
              <w:t xml:space="preserve"> </w:t>
            </w:r>
          </w:p>
          <w:p w14:paraId="677B558E"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No</w:t>
            </w:r>
          </w:p>
        </w:tc>
        <w:tc>
          <w:tcPr>
            <w:tcW w:w="1134" w:type="dxa"/>
            <w:vAlign w:val="center"/>
          </w:tcPr>
          <w:p w14:paraId="018E1B01"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 xml:space="preserve"> Yes all judgments</w:t>
            </w:r>
            <w:r w:rsidRPr="006E1E17">
              <w:rPr>
                <w:rFonts w:ascii="Arial" w:hAnsi="Arial" w:cs="Arial"/>
                <w:b/>
                <w:sz w:val="18"/>
                <w:szCs w:val="18"/>
              </w:rPr>
              <w:t xml:space="preserve"> </w:t>
            </w:r>
          </w:p>
          <w:p w14:paraId="43AEB6DA" w14:textId="77777777" w:rsidR="00D12185" w:rsidRPr="006E1E17" w:rsidRDefault="00D12185" w:rsidP="000D1992">
            <w:pPr>
              <w:spacing w:after="0"/>
              <w:rPr>
                <w:rFonts w:ascii="Arial" w:hAnsi="Arial" w:cs="Arial"/>
                <w:b/>
                <w:sz w:val="18"/>
                <w:szCs w:val="18"/>
              </w:rPr>
            </w:pPr>
            <w:r w:rsidRPr="006E1E17">
              <w:rPr>
                <w:rFonts w:ascii="Arial" w:hAnsi="Arial" w:cs="Arial"/>
                <w:sz w:val="18"/>
                <w:szCs w:val="18"/>
                <w:lang w:eastAsia="en-GB"/>
              </w:rPr>
              <w:t>○</w:t>
            </w:r>
            <w:r w:rsidRPr="006E1E17">
              <w:rPr>
                <w:rFonts w:ascii="Arial" w:hAnsi="Arial" w:cs="Arial"/>
                <w:sz w:val="18"/>
                <w:szCs w:val="18"/>
              </w:rPr>
              <w:t xml:space="preserve"> Yes some judgments</w:t>
            </w:r>
            <w:r w:rsidRPr="006E1E17">
              <w:rPr>
                <w:rFonts w:ascii="Arial" w:hAnsi="Arial" w:cs="Arial"/>
                <w:b/>
                <w:sz w:val="18"/>
                <w:szCs w:val="18"/>
              </w:rPr>
              <w:t xml:space="preserve"> </w:t>
            </w:r>
          </w:p>
          <w:p w14:paraId="20A99999"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lang w:eastAsia="en-GB"/>
              </w:rPr>
              <w:t>○</w:t>
            </w:r>
            <w:r w:rsidRPr="006E1E17">
              <w:rPr>
                <w:rFonts w:ascii="Arial" w:hAnsi="Arial" w:cs="Arial"/>
                <w:sz w:val="18"/>
                <w:szCs w:val="18"/>
              </w:rPr>
              <w:t>No</w:t>
            </w:r>
          </w:p>
        </w:tc>
        <w:tc>
          <w:tcPr>
            <w:tcW w:w="1276" w:type="dxa"/>
            <w:shd w:val="clear" w:color="auto" w:fill="auto"/>
            <w:tcMar>
              <w:top w:w="0" w:type="dxa"/>
              <w:left w:w="108" w:type="dxa"/>
              <w:bottom w:w="0" w:type="dxa"/>
              <w:right w:w="108" w:type="dxa"/>
            </w:tcMar>
            <w:vAlign w:val="center"/>
          </w:tcPr>
          <w:p w14:paraId="25763DB4" w14:textId="77777777" w:rsidR="00D12185" w:rsidRPr="006E1E17" w:rsidRDefault="00D12185" w:rsidP="000D1992">
            <w:pPr>
              <w:spacing w:after="0"/>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No</w:t>
            </w:r>
          </w:p>
        </w:tc>
        <w:tc>
          <w:tcPr>
            <w:tcW w:w="1276" w:type="dxa"/>
            <w:shd w:val="clear" w:color="auto" w:fill="auto"/>
            <w:tcMar>
              <w:top w:w="0" w:type="dxa"/>
              <w:left w:w="108" w:type="dxa"/>
              <w:bottom w:w="0" w:type="dxa"/>
              <w:right w:w="108" w:type="dxa"/>
            </w:tcMar>
            <w:vAlign w:val="center"/>
          </w:tcPr>
          <w:p w14:paraId="4429E1EE" w14:textId="77777777" w:rsidR="00D12185" w:rsidRPr="006E1E17" w:rsidRDefault="00D12185" w:rsidP="000D1992">
            <w:pPr>
              <w:spacing w:after="0"/>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No</w:t>
            </w:r>
          </w:p>
        </w:tc>
        <w:tc>
          <w:tcPr>
            <w:tcW w:w="1275" w:type="dxa"/>
            <w:vAlign w:val="center"/>
          </w:tcPr>
          <w:p w14:paraId="15CD4280" w14:textId="77777777" w:rsidR="00D12185" w:rsidRPr="006E1E17" w:rsidRDefault="00D12185" w:rsidP="000D1992">
            <w:pPr>
              <w:spacing w:after="0"/>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No</w:t>
            </w:r>
          </w:p>
        </w:tc>
        <w:tc>
          <w:tcPr>
            <w:tcW w:w="1418" w:type="dxa"/>
            <w:vAlign w:val="center"/>
          </w:tcPr>
          <w:p w14:paraId="7E7CF692" w14:textId="77777777" w:rsidR="00D12185" w:rsidRPr="006E1E17" w:rsidRDefault="00D12185" w:rsidP="000D1992">
            <w:pPr>
              <w:spacing w:after="0"/>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No</w:t>
            </w:r>
          </w:p>
        </w:tc>
      </w:tr>
    </w:tbl>
    <w:p w14:paraId="662FF686" w14:textId="401C6D7B" w:rsidR="00357557" w:rsidRPr="006E1E17" w:rsidRDefault="00357557" w:rsidP="00357557">
      <w:pPr>
        <w:pStyle w:val="Default"/>
        <w:jc w:val="both"/>
        <w:rPr>
          <w:rFonts w:ascii="Arial" w:hAnsi="Arial" w:cs="Arial"/>
          <w:sz w:val="18"/>
          <w:szCs w:val="18"/>
          <w:lang w:val="en-GB"/>
        </w:rPr>
      </w:pPr>
    </w:p>
    <w:p w14:paraId="574DA89F" w14:textId="1DA0D9BC" w:rsidR="00357557" w:rsidRPr="006E1E17" w:rsidRDefault="00357557" w:rsidP="00A14193">
      <w:pPr>
        <w:pStyle w:val="Default"/>
        <w:jc w:val="both"/>
        <w:rPr>
          <w:rFonts w:ascii="Arial" w:hAnsi="Arial" w:cs="Arial"/>
          <w:sz w:val="18"/>
          <w:szCs w:val="18"/>
          <w:lang w:val="en-GB"/>
        </w:rPr>
      </w:pPr>
      <w:r w:rsidRPr="006E1E17">
        <w:rPr>
          <w:rFonts w:ascii="Arial" w:hAnsi="Arial" w:cs="Arial"/>
          <w:sz w:val="18"/>
          <w:szCs w:val="18"/>
          <w:lang w:val="en-GB"/>
        </w:rPr>
        <w:t>Comment</w:t>
      </w:r>
      <w:r w:rsidR="000553A1" w:rsidRPr="006E1E17">
        <w:rPr>
          <w:rFonts w:ascii="Arial" w:hAnsi="Arial" w:cs="Arial"/>
          <w:sz w:val="18"/>
          <w:szCs w:val="18"/>
          <w:lang w:val="en-GB"/>
        </w:rPr>
        <w:t>s</w:t>
      </w:r>
      <w:r w:rsidRPr="006E1E17" w:rsidDel="006C6145">
        <w:rPr>
          <w:rFonts w:ascii="Arial" w:hAnsi="Arial" w:cs="Arial"/>
          <w:sz w:val="18"/>
          <w:szCs w:val="18"/>
          <w:lang w:val="en-GB"/>
        </w:rPr>
        <w:t xml:space="preserve"> </w:t>
      </w:r>
      <w:r w:rsidRPr="006E1E17">
        <w:rPr>
          <w:rFonts w:ascii="Arial" w:hAnsi="Arial" w:cs="Arial"/>
          <w:sz w:val="18"/>
          <w:szCs w:val="18"/>
          <w:lang w:val="en-GB"/>
        </w:rPr>
        <w:t xml:space="preserve">– </w:t>
      </w:r>
      <w:r w:rsidR="000553A1" w:rsidRPr="006E1E17">
        <w:rPr>
          <w:rFonts w:ascii="Arial" w:hAnsi="Arial" w:cs="Arial"/>
          <w:sz w:val="18"/>
          <w:szCs w:val="18"/>
          <w:lang w:val="en-GB"/>
        </w:rPr>
        <w:t>I</w:t>
      </w:r>
      <w:r w:rsidRPr="006E1E17">
        <w:rPr>
          <w:rFonts w:ascii="Arial" w:hAnsi="Arial" w:cs="Arial"/>
          <w:sz w:val="18"/>
          <w:szCs w:val="18"/>
          <w:lang w:val="en-GB"/>
        </w:rPr>
        <w:t>f</w:t>
      </w:r>
      <w:r w:rsidRPr="006E1E17">
        <w:rPr>
          <w:rFonts w:ascii="Arial" w:hAnsi="Arial"/>
          <w:sz w:val="18"/>
          <w:lang w:val="en-GB"/>
        </w:rPr>
        <w:t xml:space="preserve"> it exists in other matters please specify</w:t>
      </w:r>
      <w:r w:rsidRPr="006E1E17">
        <w:rPr>
          <w:rFonts w:ascii="Arial" w:hAnsi="Arial" w:cs="Arial"/>
          <w:sz w:val="18"/>
          <w:szCs w:val="18"/>
          <w:lang w:val="en-GB"/>
        </w:rPr>
        <w:t>:</w:t>
      </w:r>
    </w:p>
    <w:p w14:paraId="3ECDB0CD" w14:textId="5DD1D8B8" w:rsidR="00A43578" w:rsidRPr="006E1E17" w:rsidRDefault="00A43578" w:rsidP="00A14193">
      <w:pPr>
        <w:pStyle w:val="Default"/>
        <w:jc w:val="both"/>
        <w:rPr>
          <w:rFonts w:ascii="Arial" w:hAnsi="Arial" w:cs="Arial"/>
          <w:sz w:val="18"/>
          <w:szCs w:val="18"/>
          <w:lang w:val="en-GB"/>
        </w:rPr>
      </w:pPr>
    </w:p>
    <w:p w14:paraId="5673F7DD" w14:textId="39F8BE24" w:rsidR="00A43578" w:rsidRPr="006E1E17" w:rsidRDefault="00A43578" w:rsidP="00A14193">
      <w:pPr>
        <w:pStyle w:val="Default"/>
        <w:jc w:val="both"/>
        <w:rPr>
          <w:rFonts w:ascii="Arial" w:hAnsi="Arial" w:cs="Arial"/>
          <w:sz w:val="18"/>
          <w:szCs w:val="18"/>
          <w:lang w:val="en-GB"/>
        </w:rPr>
      </w:pPr>
    </w:p>
    <w:p w14:paraId="16A3314A" w14:textId="3C452781" w:rsidR="00A43578" w:rsidRPr="006E1E17" w:rsidRDefault="00E67D05" w:rsidP="00E67D05">
      <w:pPr>
        <w:pStyle w:val="Heading1"/>
        <w:rPr>
          <w:sz w:val="18"/>
        </w:rPr>
      </w:pPr>
      <w:bookmarkStart w:id="56" w:name="_Toc85551942"/>
      <w:r w:rsidRPr="006E1E17">
        <w:t>Indicator 4. Access to justice - legal aid</w:t>
      </w:r>
      <w:bookmarkEnd w:id="56"/>
    </w:p>
    <w:p w14:paraId="3766CD2F" w14:textId="3F74101D" w:rsidR="00E67D05" w:rsidRPr="006E1E17" w:rsidRDefault="00E67D05" w:rsidP="00E67D05">
      <w:pPr>
        <w:pStyle w:val="Default"/>
        <w:jc w:val="both"/>
        <w:rPr>
          <w:rFonts w:ascii="Arial" w:hAnsi="Arial" w:cs="Arial"/>
          <w:color w:val="000000" w:themeColor="text1"/>
          <w:sz w:val="18"/>
          <w:szCs w:val="18"/>
          <w:lang w:val="en-GB" w:eastAsia="fr-FR"/>
        </w:rPr>
      </w:pPr>
    </w:p>
    <w:p w14:paraId="629AF3B0" w14:textId="48D08C56" w:rsidR="00FE223E" w:rsidRPr="006E1E17" w:rsidRDefault="00FE223E" w:rsidP="00E67D05">
      <w:pPr>
        <w:pStyle w:val="Default"/>
        <w:jc w:val="both"/>
        <w:rPr>
          <w:b/>
          <w:u w:val="single"/>
          <w:lang w:val="en-GB"/>
        </w:rPr>
      </w:pPr>
      <w:r w:rsidRPr="006E1E17">
        <w:rPr>
          <w:b/>
          <w:u w:val="single"/>
          <w:lang w:val="en-GB"/>
        </w:rPr>
        <w:t>Organisation of the legal aid system</w:t>
      </w:r>
    </w:p>
    <w:p w14:paraId="6A0137AD" w14:textId="77777777" w:rsidR="00FE223E" w:rsidRPr="006E1E17" w:rsidRDefault="00FE223E" w:rsidP="00E67D05">
      <w:pPr>
        <w:pStyle w:val="Default"/>
        <w:jc w:val="both"/>
        <w:rPr>
          <w:rFonts w:ascii="Arial" w:hAnsi="Arial" w:cs="Arial"/>
          <w:color w:val="000000" w:themeColor="text1"/>
          <w:sz w:val="18"/>
          <w:szCs w:val="18"/>
          <w:lang w:val="en-GB" w:eastAsia="fr-FR"/>
        </w:rPr>
      </w:pPr>
    </w:p>
    <w:p w14:paraId="56E491B4" w14:textId="006B04A0" w:rsidR="002D7BB0" w:rsidRPr="006E1E17" w:rsidRDefault="00E67D05" w:rsidP="00E67D05">
      <w:pPr>
        <w:pStyle w:val="Default"/>
        <w:jc w:val="both"/>
        <w:rPr>
          <w:rFonts w:ascii="Arial" w:hAnsi="Arial" w:cs="Arial"/>
          <w:color w:val="000000" w:themeColor="text1"/>
          <w:sz w:val="18"/>
          <w:szCs w:val="18"/>
          <w:lang w:val="en-GB" w:eastAsia="fr-FR"/>
        </w:rPr>
      </w:pPr>
      <w:r w:rsidRPr="006E1E17">
        <w:rPr>
          <w:rFonts w:ascii="Arial" w:hAnsi="Arial" w:cs="Arial"/>
          <w:color w:val="000000" w:themeColor="text1"/>
          <w:sz w:val="18"/>
          <w:szCs w:val="18"/>
          <w:lang w:val="en-GB" w:eastAsia="fr-FR"/>
        </w:rPr>
        <w:t xml:space="preserve">Q086-0. </w:t>
      </w:r>
      <w:r w:rsidR="002D7BB0" w:rsidRPr="006E1E17">
        <w:rPr>
          <w:rFonts w:ascii="Arial" w:hAnsi="Arial" w:cs="Arial"/>
          <w:b/>
          <w:color w:val="548DD4" w:themeColor="text2" w:themeTint="99"/>
          <w:sz w:val="18"/>
          <w:szCs w:val="18"/>
          <w:lang w:val="en-GB" w:eastAsia="fr-FR"/>
        </w:rPr>
        <w:t>Question 16-0 CEPEJ Questionnaire</w:t>
      </w:r>
      <w:r w:rsidR="002D7BB0" w:rsidRPr="006E1E17">
        <w:rPr>
          <w:rFonts w:ascii="Arial" w:hAnsi="Arial" w:cs="Arial"/>
          <w:color w:val="000000" w:themeColor="text1"/>
          <w:sz w:val="18"/>
          <w:szCs w:val="18"/>
          <w:lang w:val="en-GB" w:eastAsia="fr-FR"/>
        </w:rPr>
        <w:t xml:space="preserve"> </w:t>
      </w:r>
    </w:p>
    <w:p w14:paraId="54EC5459" w14:textId="4D0F16A5" w:rsidR="00E67D05" w:rsidRPr="006E1E17" w:rsidRDefault="00E67D05" w:rsidP="00E67D05">
      <w:pPr>
        <w:pStyle w:val="Default"/>
        <w:jc w:val="both"/>
        <w:rPr>
          <w:rFonts w:ascii="Arial" w:hAnsi="Arial" w:cs="Arial"/>
          <w:color w:val="000000" w:themeColor="text1"/>
          <w:sz w:val="18"/>
          <w:szCs w:val="18"/>
          <w:lang w:val="en-GB" w:eastAsia="fr-FR"/>
        </w:rPr>
      </w:pPr>
      <w:r w:rsidRPr="006E1E17">
        <w:rPr>
          <w:rFonts w:ascii="Arial" w:hAnsi="Arial" w:cs="Arial"/>
          <w:color w:val="000000" w:themeColor="text1"/>
          <w:sz w:val="18"/>
          <w:szCs w:val="18"/>
          <w:lang w:val="en-GB" w:eastAsia="fr-FR"/>
        </w:rPr>
        <w:t>Please briefly describe the organisation of the legal aid system in your country both before going to court and during court proceedings.</w:t>
      </w:r>
    </w:p>
    <w:p w14:paraId="028C67B1" w14:textId="5F72908B" w:rsidR="00E67D05" w:rsidRPr="006E1E17" w:rsidRDefault="00E67D05" w:rsidP="00E67D05">
      <w:pPr>
        <w:pStyle w:val="Default"/>
        <w:jc w:val="both"/>
        <w:rPr>
          <w:rFonts w:ascii="Arial" w:hAnsi="Arial" w:cs="Arial"/>
          <w:color w:val="000000" w:themeColor="text1"/>
          <w:sz w:val="18"/>
          <w:szCs w:val="18"/>
          <w:lang w:val="en-GB" w:eastAsia="fr-FR"/>
        </w:rPr>
      </w:pPr>
    </w:p>
    <w:tbl>
      <w:tblPr>
        <w:tblStyle w:val="TableGrid"/>
        <w:tblW w:w="0" w:type="auto"/>
        <w:tblLook w:val="04A0" w:firstRow="1" w:lastRow="0" w:firstColumn="1" w:lastColumn="0" w:noHBand="0" w:noVBand="1"/>
      </w:tblPr>
      <w:tblGrid>
        <w:gridCol w:w="9770"/>
      </w:tblGrid>
      <w:tr w:rsidR="00E67D05" w:rsidRPr="006E1E17" w14:paraId="30F12C43" w14:textId="77777777" w:rsidTr="00E67D05">
        <w:tc>
          <w:tcPr>
            <w:tcW w:w="9770" w:type="dxa"/>
          </w:tcPr>
          <w:p w14:paraId="0EFA3C8A" w14:textId="77777777" w:rsidR="00E67D05" w:rsidRPr="006E1E17" w:rsidRDefault="00E67D05" w:rsidP="00E67D05">
            <w:pPr>
              <w:pStyle w:val="Default"/>
              <w:jc w:val="both"/>
              <w:rPr>
                <w:rFonts w:ascii="Arial" w:hAnsi="Arial" w:cs="Arial"/>
                <w:color w:val="000000" w:themeColor="text1"/>
                <w:sz w:val="18"/>
                <w:szCs w:val="18"/>
                <w:lang w:val="en-GB" w:eastAsia="fr-FR"/>
              </w:rPr>
            </w:pPr>
          </w:p>
        </w:tc>
      </w:tr>
    </w:tbl>
    <w:p w14:paraId="49201AE3" w14:textId="77777777" w:rsidR="00E67D05" w:rsidRPr="006E1E17" w:rsidRDefault="00E67D05" w:rsidP="00E67D05">
      <w:pPr>
        <w:pStyle w:val="Default"/>
        <w:jc w:val="both"/>
        <w:rPr>
          <w:rFonts w:ascii="Arial" w:hAnsi="Arial" w:cs="Arial"/>
          <w:color w:val="000000" w:themeColor="text1"/>
          <w:sz w:val="18"/>
          <w:szCs w:val="18"/>
          <w:lang w:val="en-GB" w:eastAsia="fr-FR"/>
        </w:rPr>
      </w:pPr>
    </w:p>
    <w:p w14:paraId="395259B8" w14:textId="77777777" w:rsidR="00E67D05" w:rsidRPr="006E1E17" w:rsidRDefault="00E67D05" w:rsidP="005A116C">
      <w:pPr>
        <w:pStyle w:val="Default"/>
        <w:ind w:left="720"/>
        <w:jc w:val="both"/>
        <w:rPr>
          <w:rFonts w:ascii="Arial" w:hAnsi="Arial" w:cs="Arial"/>
          <w:color w:val="000000" w:themeColor="text1"/>
          <w:sz w:val="18"/>
          <w:szCs w:val="18"/>
          <w:lang w:val="en-GB" w:eastAsia="fr-FR"/>
        </w:rPr>
      </w:pPr>
    </w:p>
    <w:p w14:paraId="341F9CBF" w14:textId="6E26A57C" w:rsidR="00097784" w:rsidRPr="006E1E17" w:rsidRDefault="00097784" w:rsidP="00F70D70">
      <w:pPr>
        <w:pStyle w:val="Heading2"/>
      </w:pPr>
      <w:bookmarkStart w:id="57" w:name="_Toc20734657"/>
      <w:bookmarkStart w:id="58" w:name="_Toc85551943"/>
      <w:r w:rsidRPr="006E1E17">
        <w:t>Indicator 4.</w:t>
      </w:r>
      <w:r w:rsidR="00366823" w:rsidRPr="006E1E17">
        <w:t>1</w:t>
      </w:r>
      <w:r w:rsidRPr="006E1E17">
        <w:t xml:space="preserve"> Number of cases for which legal aid has been granted</w:t>
      </w:r>
      <w:bookmarkEnd w:id="57"/>
      <w:bookmarkEnd w:id="58"/>
    </w:p>
    <w:p w14:paraId="3BCD0D06" w14:textId="77777777" w:rsidR="00E26E98" w:rsidRPr="006E1E17" w:rsidRDefault="00E26E98" w:rsidP="005A116C">
      <w:pPr>
        <w:pStyle w:val="Default"/>
        <w:jc w:val="both"/>
        <w:rPr>
          <w:rFonts w:ascii="Arial" w:hAnsi="Arial" w:cs="Arial"/>
          <w:b/>
          <w:bCs/>
          <w:sz w:val="20"/>
          <w:szCs w:val="20"/>
          <w:lang w:val="en-GB"/>
        </w:rPr>
      </w:pPr>
    </w:p>
    <w:p w14:paraId="44797D84" w14:textId="62D9FCAE" w:rsidR="00E90C31" w:rsidRPr="006E1E17" w:rsidRDefault="006F0389" w:rsidP="006F0389">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Q086</w:t>
      </w:r>
      <w:r w:rsidRPr="006E1E17">
        <w:rPr>
          <w:rFonts w:asciiTheme="majorHAnsi" w:hAnsiTheme="majorHAnsi" w:cs="Arial"/>
          <w:b/>
          <w:bCs/>
          <w:color w:val="000000" w:themeColor="text1"/>
          <w:sz w:val="20"/>
          <w:szCs w:val="20"/>
          <w:lang w:val="en-GB"/>
        </w:rPr>
        <w:t xml:space="preserve">. </w:t>
      </w:r>
      <w:r w:rsidR="00E90C31" w:rsidRPr="006E1E17">
        <w:rPr>
          <w:rFonts w:ascii="Arial" w:hAnsi="Arial" w:cs="Arial"/>
          <w:b/>
          <w:color w:val="548DD4" w:themeColor="text2" w:themeTint="99"/>
          <w:sz w:val="18"/>
          <w:szCs w:val="18"/>
          <w:lang w:val="en-GB" w:eastAsia="fr-FR"/>
        </w:rPr>
        <w:t xml:space="preserve">Question 20 CEPEJ </w:t>
      </w:r>
      <w:r w:rsidR="00F84A7C" w:rsidRPr="006E1E17">
        <w:rPr>
          <w:rFonts w:ascii="Arial" w:hAnsi="Arial" w:cs="Arial"/>
          <w:b/>
          <w:color w:val="548DD4" w:themeColor="text2" w:themeTint="99"/>
          <w:sz w:val="18"/>
          <w:szCs w:val="18"/>
          <w:lang w:val="en-GB" w:eastAsia="fr-FR"/>
        </w:rPr>
        <w:t>Q</w:t>
      </w:r>
      <w:r w:rsidR="00E90C31" w:rsidRPr="006E1E17">
        <w:rPr>
          <w:rFonts w:ascii="Arial" w:hAnsi="Arial" w:cs="Arial"/>
          <w:b/>
          <w:color w:val="548DD4" w:themeColor="text2" w:themeTint="99"/>
          <w:sz w:val="18"/>
          <w:szCs w:val="18"/>
          <w:lang w:val="en-GB" w:eastAsia="fr-FR"/>
        </w:rPr>
        <w:t>uestionnaire</w:t>
      </w:r>
    </w:p>
    <w:p w14:paraId="03D0FEBC" w14:textId="77777777" w:rsidR="00AC3F8A" w:rsidRPr="006E1E17" w:rsidRDefault="00AC3F8A" w:rsidP="00AC3F8A">
      <w:pPr>
        <w:widowControl w:val="0"/>
        <w:autoSpaceDE w:val="0"/>
        <w:autoSpaceDN w:val="0"/>
        <w:adjustRightInd w:val="0"/>
        <w:spacing w:after="0" w:line="240" w:lineRule="auto"/>
        <w:jc w:val="both"/>
        <w:rPr>
          <w:rFonts w:ascii="Arial" w:hAnsi="Arial" w:cs="Arial"/>
          <w:b/>
          <w:bCs/>
          <w:sz w:val="18"/>
          <w:szCs w:val="18"/>
        </w:rPr>
      </w:pPr>
      <w:r w:rsidRPr="006E1E17">
        <w:rPr>
          <w:rFonts w:ascii="Arial" w:hAnsi="Arial" w:cs="Arial"/>
          <w:b/>
          <w:bCs/>
          <w:sz w:val="18"/>
          <w:szCs w:val="18"/>
        </w:rPr>
        <w:t>Please indicate the number of cases for which legal aid has been granted:</w:t>
      </w:r>
      <w:r w:rsidRPr="006E1E17">
        <w:rPr>
          <w:rFonts w:ascii="Arial" w:hAnsi="Arial" w:cs="Arial"/>
          <w:sz w:val="18"/>
          <w:szCs w:val="18"/>
        </w:rPr>
        <w:t xml:space="preserve"> </w:t>
      </w:r>
    </w:p>
    <w:p w14:paraId="03C9143E" w14:textId="77777777" w:rsidR="00AC3F8A" w:rsidRPr="006E1E17" w:rsidRDefault="00AC3F8A" w:rsidP="00AC3F8A">
      <w:pPr>
        <w:widowControl w:val="0"/>
        <w:tabs>
          <w:tab w:val="num" w:pos="720"/>
        </w:tabs>
        <w:autoSpaceDE w:val="0"/>
        <w:autoSpaceDN w:val="0"/>
        <w:adjustRightInd w:val="0"/>
        <w:spacing w:after="0" w:line="240" w:lineRule="auto"/>
        <w:jc w:val="both"/>
        <w:rPr>
          <w:rFonts w:ascii="Arial" w:hAnsi="Arial" w:cs="Arial"/>
          <w:b/>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2076"/>
        <w:gridCol w:w="2328"/>
        <w:gridCol w:w="2783"/>
      </w:tblGrid>
      <w:tr w:rsidR="00AC3F8A" w:rsidRPr="006E1E17" w14:paraId="5B6C2D47" w14:textId="77777777" w:rsidTr="00970F2F">
        <w:tc>
          <w:tcPr>
            <w:tcW w:w="2668" w:type="dxa"/>
            <w:tcBorders>
              <w:top w:val="nil"/>
              <w:left w:val="nil"/>
            </w:tcBorders>
            <w:shd w:val="clear" w:color="auto" w:fill="auto"/>
          </w:tcPr>
          <w:p w14:paraId="541A4CDD" w14:textId="77777777" w:rsidR="00AC3F8A" w:rsidRPr="006E1E17" w:rsidRDefault="00AC3F8A" w:rsidP="00AC3F8A">
            <w:pPr>
              <w:widowControl w:val="0"/>
              <w:tabs>
                <w:tab w:val="num" w:pos="720"/>
              </w:tabs>
              <w:autoSpaceDE w:val="0"/>
              <w:autoSpaceDN w:val="0"/>
              <w:adjustRightInd w:val="0"/>
              <w:spacing w:after="0" w:line="240" w:lineRule="auto"/>
              <w:jc w:val="both"/>
              <w:rPr>
                <w:rFonts w:ascii="Arial" w:hAnsi="Arial" w:cs="Arial"/>
                <w:sz w:val="18"/>
                <w:szCs w:val="18"/>
              </w:rPr>
            </w:pPr>
          </w:p>
        </w:tc>
        <w:tc>
          <w:tcPr>
            <w:tcW w:w="2192" w:type="dxa"/>
            <w:shd w:val="clear" w:color="auto" w:fill="EEECE1"/>
          </w:tcPr>
          <w:p w14:paraId="100398EC" w14:textId="77777777" w:rsidR="00AC3F8A" w:rsidRPr="006E1E17" w:rsidRDefault="00AC3F8A" w:rsidP="00AC3F8A">
            <w:pPr>
              <w:widowControl w:val="0"/>
              <w:tabs>
                <w:tab w:val="num" w:pos="720"/>
              </w:tabs>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Total</w:t>
            </w:r>
          </w:p>
        </w:tc>
        <w:tc>
          <w:tcPr>
            <w:tcW w:w="2473" w:type="dxa"/>
            <w:shd w:val="clear" w:color="auto" w:fill="EEECE1"/>
          </w:tcPr>
          <w:p w14:paraId="750E5904" w14:textId="77777777" w:rsidR="00AC3F8A" w:rsidRPr="006E1E17" w:rsidRDefault="00AC3F8A" w:rsidP="00AC3F8A">
            <w:pPr>
              <w:widowControl w:val="0"/>
              <w:tabs>
                <w:tab w:val="num" w:pos="720"/>
              </w:tabs>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Cases brought to court</w:t>
            </w:r>
          </w:p>
        </w:tc>
        <w:tc>
          <w:tcPr>
            <w:tcW w:w="2980" w:type="dxa"/>
            <w:shd w:val="clear" w:color="auto" w:fill="EEECE1"/>
          </w:tcPr>
          <w:p w14:paraId="4279F300" w14:textId="77777777" w:rsidR="00AC3F8A" w:rsidRPr="006E1E17" w:rsidRDefault="00AC3F8A" w:rsidP="00AC3F8A">
            <w:pPr>
              <w:widowControl w:val="0"/>
              <w:tabs>
                <w:tab w:val="num" w:pos="720"/>
              </w:tabs>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Cases not brought to court</w:t>
            </w:r>
          </w:p>
        </w:tc>
      </w:tr>
      <w:tr w:rsidR="00AC3F8A" w:rsidRPr="006E1E17" w14:paraId="4405A284" w14:textId="77777777" w:rsidTr="000D1992">
        <w:tc>
          <w:tcPr>
            <w:tcW w:w="2668" w:type="dxa"/>
            <w:shd w:val="clear" w:color="auto" w:fill="EEECE1" w:themeFill="background2"/>
          </w:tcPr>
          <w:p w14:paraId="6011D44F" w14:textId="77777777" w:rsidR="00AC3F8A" w:rsidRPr="006E1E17" w:rsidRDefault="00AC3F8A" w:rsidP="00AC3F8A">
            <w:pPr>
              <w:widowControl w:val="0"/>
              <w:tabs>
                <w:tab w:val="num" w:pos="720"/>
              </w:tabs>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Total</w:t>
            </w:r>
          </w:p>
        </w:tc>
        <w:tc>
          <w:tcPr>
            <w:tcW w:w="2192" w:type="dxa"/>
            <w:vAlign w:val="center"/>
          </w:tcPr>
          <w:p w14:paraId="270ABA89" w14:textId="77777777" w:rsidR="00AC3F8A" w:rsidRPr="006E1E17" w:rsidRDefault="00AC3F8A" w:rsidP="00AC3F8A">
            <w:pPr>
              <w:widowControl w:val="0"/>
              <w:tabs>
                <w:tab w:val="num" w:pos="720"/>
              </w:tabs>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t>________/ NA / NAP</w:t>
            </w:r>
          </w:p>
        </w:tc>
        <w:tc>
          <w:tcPr>
            <w:tcW w:w="2473" w:type="dxa"/>
            <w:shd w:val="clear" w:color="auto" w:fill="auto"/>
            <w:vAlign w:val="center"/>
          </w:tcPr>
          <w:p w14:paraId="61A2D975" w14:textId="77777777" w:rsidR="00AC3F8A" w:rsidRPr="006E1E17" w:rsidRDefault="00AC3F8A" w:rsidP="00AC3F8A">
            <w:pPr>
              <w:widowControl w:val="0"/>
              <w:tabs>
                <w:tab w:val="num" w:pos="720"/>
              </w:tabs>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t>________/ NA / NAP</w:t>
            </w:r>
          </w:p>
        </w:tc>
        <w:tc>
          <w:tcPr>
            <w:tcW w:w="2980" w:type="dxa"/>
            <w:shd w:val="clear" w:color="auto" w:fill="auto"/>
            <w:vAlign w:val="center"/>
          </w:tcPr>
          <w:p w14:paraId="3F7D467B" w14:textId="77777777" w:rsidR="00AC3F8A" w:rsidRPr="006E1E17" w:rsidRDefault="00AC3F8A" w:rsidP="00AC3F8A">
            <w:pPr>
              <w:widowControl w:val="0"/>
              <w:tabs>
                <w:tab w:val="num" w:pos="720"/>
              </w:tabs>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t>________/ NA / NAP</w:t>
            </w:r>
          </w:p>
        </w:tc>
      </w:tr>
      <w:tr w:rsidR="00AC3F8A" w:rsidRPr="006E1E17" w14:paraId="1B1C8F0B" w14:textId="77777777" w:rsidTr="00970F2F">
        <w:tc>
          <w:tcPr>
            <w:tcW w:w="2668" w:type="dxa"/>
            <w:shd w:val="clear" w:color="auto" w:fill="auto"/>
          </w:tcPr>
          <w:p w14:paraId="273886E2" w14:textId="77777777" w:rsidR="00AC3F8A" w:rsidRPr="006E1E17" w:rsidRDefault="00AC3F8A" w:rsidP="00AC3F8A">
            <w:pPr>
              <w:widowControl w:val="0"/>
              <w:tabs>
                <w:tab w:val="num" w:pos="720"/>
              </w:tabs>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In criminal cases</w:t>
            </w:r>
          </w:p>
        </w:tc>
        <w:tc>
          <w:tcPr>
            <w:tcW w:w="2192" w:type="dxa"/>
            <w:vAlign w:val="center"/>
          </w:tcPr>
          <w:p w14:paraId="3E9B5947" w14:textId="77777777" w:rsidR="00AC3F8A" w:rsidRPr="006E1E17" w:rsidRDefault="00AC3F8A" w:rsidP="00AC3F8A">
            <w:pPr>
              <w:widowControl w:val="0"/>
              <w:tabs>
                <w:tab w:val="num" w:pos="720"/>
              </w:tabs>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t>________/ NA / NAP</w:t>
            </w:r>
          </w:p>
        </w:tc>
        <w:tc>
          <w:tcPr>
            <w:tcW w:w="2473" w:type="dxa"/>
            <w:shd w:val="clear" w:color="auto" w:fill="auto"/>
            <w:vAlign w:val="center"/>
          </w:tcPr>
          <w:p w14:paraId="68BCD614" w14:textId="77777777" w:rsidR="00AC3F8A" w:rsidRPr="006E1E17" w:rsidRDefault="00AC3F8A" w:rsidP="00AC3F8A">
            <w:pPr>
              <w:widowControl w:val="0"/>
              <w:tabs>
                <w:tab w:val="num" w:pos="720"/>
              </w:tabs>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t>________/ NA / NAP</w:t>
            </w:r>
          </w:p>
        </w:tc>
        <w:tc>
          <w:tcPr>
            <w:tcW w:w="2980" w:type="dxa"/>
            <w:vAlign w:val="center"/>
          </w:tcPr>
          <w:p w14:paraId="2F6D9C93" w14:textId="77777777" w:rsidR="00AC3F8A" w:rsidRPr="006E1E17" w:rsidRDefault="00AC3F8A" w:rsidP="00AC3F8A">
            <w:pPr>
              <w:widowControl w:val="0"/>
              <w:tabs>
                <w:tab w:val="num" w:pos="720"/>
              </w:tabs>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t>________/ NA / NAP</w:t>
            </w:r>
          </w:p>
        </w:tc>
      </w:tr>
      <w:tr w:rsidR="00AC3F8A" w:rsidRPr="006E1E17" w14:paraId="763E8528" w14:textId="77777777" w:rsidTr="00970F2F">
        <w:tc>
          <w:tcPr>
            <w:tcW w:w="2668" w:type="dxa"/>
            <w:shd w:val="clear" w:color="auto" w:fill="auto"/>
          </w:tcPr>
          <w:p w14:paraId="31A85218" w14:textId="77777777" w:rsidR="00AC3F8A" w:rsidRPr="006E1E17" w:rsidRDefault="00AC3F8A" w:rsidP="00AC3F8A">
            <w:pPr>
              <w:widowControl w:val="0"/>
              <w:tabs>
                <w:tab w:val="num" w:pos="720"/>
              </w:tabs>
              <w:autoSpaceDE w:val="0"/>
              <w:autoSpaceDN w:val="0"/>
              <w:adjustRightInd w:val="0"/>
              <w:spacing w:after="0" w:line="240" w:lineRule="auto"/>
              <w:jc w:val="both"/>
              <w:rPr>
                <w:rFonts w:ascii="Arial" w:hAnsi="Arial" w:cs="Arial"/>
                <w:sz w:val="18"/>
                <w:szCs w:val="18"/>
              </w:rPr>
            </w:pPr>
            <w:bookmarkStart w:id="59" w:name="_Hlk237851994"/>
            <w:r w:rsidRPr="006E1E17">
              <w:rPr>
                <w:rFonts w:ascii="Arial" w:hAnsi="Arial" w:cs="Arial"/>
                <w:sz w:val="18"/>
                <w:szCs w:val="18"/>
              </w:rPr>
              <w:t>In other than criminal cases</w:t>
            </w:r>
          </w:p>
        </w:tc>
        <w:tc>
          <w:tcPr>
            <w:tcW w:w="2192" w:type="dxa"/>
            <w:vAlign w:val="center"/>
          </w:tcPr>
          <w:p w14:paraId="216225EE" w14:textId="77777777" w:rsidR="00AC3F8A" w:rsidRPr="006E1E17" w:rsidRDefault="00AC3F8A" w:rsidP="00AC3F8A">
            <w:pPr>
              <w:widowControl w:val="0"/>
              <w:tabs>
                <w:tab w:val="num" w:pos="720"/>
              </w:tabs>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t>________/ NA / NAP</w:t>
            </w:r>
          </w:p>
        </w:tc>
        <w:tc>
          <w:tcPr>
            <w:tcW w:w="2473" w:type="dxa"/>
            <w:shd w:val="clear" w:color="auto" w:fill="auto"/>
            <w:vAlign w:val="center"/>
          </w:tcPr>
          <w:p w14:paraId="4D55F2AD" w14:textId="77777777" w:rsidR="00AC3F8A" w:rsidRPr="006E1E17" w:rsidRDefault="00AC3F8A" w:rsidP="00AC3F8A">
            <w:pPr>
              <w:widowControl w:val="0"/>
              <w:tabs>
                <w:tab w:val="num" w:pos="720"/>
              </w:tabs>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t>________/ NA / NAP</w:t>
            </w:r>
          </w:p>
        </w:tc>
        <w:tc>
          <w:tcPr>
            <w:tcW w:w="2980" w:type="dxa"/>
            <w:vAlign w:val="center"/>
          </w:tcPr>
          <w:p w14:paraId="754BC12B" w14:textId="77777777" w:rsidR="00AC3F8A" w:rsidRPr="006E1E17" w:rsidRDefault="00AC3F8A" w:rsidP="00AC3F8A">
            <w:pPr>
              <w:widowControl w:val="0"/>
              <w:tabs>
                <w:tab w:val="num" w:pos="720"/>
              </w:tabs>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t>________/ NA / NAP</w:t>
            </w:r>
          </w:p>
        </w:tc>
      </w:tr>
      <w:bookmarkEnd w:id="59"/>
    </w:tbl>
    <w:p w14:paraId="57873728" w14:textId="77777777" w:rsidR="00AC3F8A" w:rsidRPr="006E1E17" w:rsidRDefault="00AC3F8A" w:rsidP="00AC3F8A">
      <w:pPr>
        <w:widowControl w:val="0"/>
        <w:spacing w:after="0" w:line="240" w:lineRule="auto"/>
        <w:rPr>
          <w:rFonts w:ascii="Arial" w:hAnsi="Arial" w:cs="Arial"/>
          <w:sz w:val="18"/>
          <w:szCs w:val="18"/>
        </w:rPr>
      </w:pPr>
    </w:p>
    <w:p w14:paraId="795BDB76" w14:textId="49CE6DB6" w:rsidR="00AC3F8A" w:rsidRPr="006E1E17" w:rsidRDefault="000553A1" w:rsidP="00AC3F8A">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 xml:space="preserve">Comments - </w:t>
      </w:r>
      <w:r w:rsidR="00AC3F8A" w:rsidRPr="006E1E17">
        <w:rPr>
          <w:rFonts w:ascii="Arial" w:hAnsi="Arial" w:cs="Arial"/>
          <w:sz w:val="18"/>
          <w:szCs w:val="18"/>
        </w:rPr>
        <w:t>Please specify when appropriate:</w:t>
      </w:r>
    </w:p>
    <w:p w14:paraId="019F2A1A" w14:textId="77777777" w:rsidR="00097784" w:rsidRPr="006E1E17" w:rsidRDefault="00097784" w:rsidP="005A116C">
      <w:pPr>
        <w:pStyle w:val="Default"/>
        <w:ind w:left="720"/>
        <w:jc w:val="both"/>
        <w:rPr>
          <w:rFonts w:ascii="Arial" w:hAnsi="Arial" w:cs="Arial"/>
          <w:color w:val="000000" w:themeColor="text1"/>
          <w:sz w:val="18"/>
          <w:szCs w:val="18"/>
          <w:lang w:val="en-GB" w:eastAsia="fr-FR"/>
        </w:rPr>
      </w:pPr>
    </w:p>
    <w:p w14:paraId="521EC80A" w14:textId="6A68B2CB" w:rsidR="00097784" w:rsidRPr="006E1E17" w:rsidRDefault="00097784" w:rsidP="00F70D70">
      <w:pPr>
        <w:pStyle w:val="Heading2"/>
      </w:pPr>
      <w:bookmarkStart w:id="60" w:name="_Toc20734658"/>
      <w:bookmarkStart w:id="61" w:name="_Toc85551944"/>
      <w:bookmarkStart w:id="62" w:name="_Hlk66358106"/>
      <w:r w:rsidRPr="006E1E17">
        <w:t>Indicator 4.</w:t>
      </w:r>
      <w:r w:rsidR="00366823" w:rsidRPr="006E1E17">
        <w:t>2</w:t>
      </w:r>
      <w:r w:rsidRPr="006E1E17">
        <w:t xml:space="preserve"> (Amount of legal aid)</w:t>
      </w:r>
      <w:bookmarkEnd w:id="60"/>
      <w:bookmarkEnd w:id="61"/>
    </w:p>
    <w:p w14:paraId="01ED0200" w14:textId="77777777" w:rsidR="00E26E98" w:rsidRPr="006E1E17" w:rsidRDefault="00E26E98" w:rsidP="005A116C">
      <w:pPr>
        <w:widowControl w:val="0"/>
        <w:autoSpaceDE w:val="0"/>
        <w:autoSpaceDN w:val="0"/>
        <w:adjustRightInd w:val="0"/>
        <w:spacing w:after="0" w:line="240" w:lineRule="auto"/>
        <w:jc w:val="both"/>
        <w:rPr>
          <w:rFonts w:ascii="Arial" w:hAnsi="Arial" w:cs="Arial"/>
          <w:color w:val="000000" w:themeColor="text1"/>
          <w:sz w:val="18"/>
          <w:szCs w:val="18"/>
          <w:lang w:eastAsia="fr-FR"/>
        </w:rPr>
      </w:pPr>
      <w:bookmarkStart w:id="63" w:name="OLE_LINK170"/>
      <w:bookmarkStart w:id="64" w:name="OLE_LINK171"/>
    </w:p>
    <w:bookmarkEnd w:id="62"/>
    <w:p w14:paraId="7C727B2F" w14:textId="0A24385E" w:rsidR="00E90C31" w:rsidRPr="006E1E17" w:rsidRDefault="006F0389" w:rsidP="006F0389">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Q087</w:t>
      </w:r>
      <w:r w:rsidRPr="006E1E17">
        <w:rPr>
          <w:rFonts w:asciiTheme="majorHAnsi" w:hAnsiTheme="majorHAnsi" w:cs="Arial"/>
          <w:b/>
          <w:bCs/>
          <w:color w:val="000000" w:themeColor="text1"/>
          <w:sz w:val="20"/>
          <w:szCs w:val="20"/>
          <w:lang w:val="en-GB"/>
        </w:rPr>
        <w:t xml:space="preserve">. </w:t>
      </w:r>
      <w:r w:rsidR="00E90C31" w:rsidRPr="006E1E17">
        <w:rPr>
          <w:rFonts w:ascii="Arial" w:hAnsi="Arial" w:cs="Arial"/>
          <w:b/>
          <w:color w:val="548DD4" w:themeColor="text2" w:themeTint="99"/>
          <w:sz w:val="18"/>
          <w:szCs w:val="18"/>
          <w:lang w:val="en-GB" w:eastAsia="fr-FR"/>
        </w:rPr>
        <w:t>Question 23</w:t>
      </w:r>
      <w:r w:rsidR="00AF5597" w:rsidRPr="006E1E17">
        <w:rPr>
          <w:rFonts w:ascii="Arial" w:hAnsi="Arial" w:cs="Arial"/>
          <w:b/>
          <w:color w:val="548DD4" w:themeColor="text2" w:themeTint="99"/>
          <w:sz w:val="18"/>
          <w:szCs w:val="18"/>
          <w:lang w:val="en-GB" w:eastAsia="fr-FR"/>
        </w:rPr>
        <w:t>-0</w:t>
      </w:r>
      <w:r w:rsidR="00E90C31" w:rsidRPr="006E1E17">
        <w:rPr>
          <w:rFonts w:ascii="Arial" w:hAnsi="Arial" w:cs="Arial"/>
          <w:b/>
          <w:color w:val="548DD4" w:themeColor="text2" w:themeTint="99"/>
          <w:sz w:val="18"/>
          <w:szCs w:val="18"/>
          <w:lang w:val="en-GB" w:eastAsia="fr-FR"/>
        </w:rPr>
        <w:t xml:space="preserve"> CEPEJ </w:t>
      </w:r>
      <w:r w:rsidR="00F84A7C" w:rsidRPr="006E1E17">
        <w:rPr>
          <w:rFonts w:ascii="Arial" w:hAnsi="Arial" w:cs="Arial"/>
          <w:b/>
          <w:color w:val="548DD4" w:themeColor="text2" w:themeTint="99"/>
          <w:sz w:val="18"/>
          <w:szCs w:val="18"/>
          <w:lang w:val="en-GB" w:eastAsia="fr-FR"/>
        </w:rPr>
        <w:t>Q</w:t>
      </w:r>
      <w:r w:rsidR="00E90C31" w:rsidRPr="006E1E17">
        <w:rPr>
          <w:rFonts w:ascii="Arial" w:hAnsi="Arial" w:cs="Arial"/>
          <w:b/>
          <w:color w:val="548DD4" w:themeColor="text2" w:themeTint="99"/>
          <w:sz w:val="18"/>
          <w:szCs w:val="18"/>
          <w:lang w:val="en-GB" w:eastAsia="fr-FR"/>
        </w:rPr>
        <w:t>uestionnaire</w:t>
      </w:r>
    </w:p>
    <w:bookmarkEnd w:id="63"/>
    <w:bookmarkEnd w:id="64"/>
    <w:p w14:paraId="4EECBB54" w14:textId="77777777" w:rsidR="00AC3F8A" w:rsidRPr="006E1E17" w:rsidRDefault="00AC3F8A" w:rsidP="004112A4">
      <w:pPr>
        <w:widowControl w:val="0"/>
        <w:autoSpaceDE w:val="0"/>
        <w:autoSpaceDN w:val="0"/>
        <w:adjustRightInd w:val="0"/>
        <w:spacing w:after="0" w:line="240" w:lineRule="auto"/>
        <w:jc w:val="both"/>
        <w:rPr>
          <w:rFonts w:ascii="Arial" w:hAnsi="Arial" w:cs="Arial"/>
          <w:b/>
          <w:bCs/>
          <w:sz w:val="18"/>
          <w:szCs w:val="18"/>
        </w:rPr>
      </w:pPr>
      <w:r w:rsidRPr="006E1E17">
        <w:rPr>
          <w:rFonts w:ascii="Arial" w:hAnsi="Arial" w:cs="Arial"/>
          <w:b/>
          <w:bCs/>
          <w:sz w:val="18"/>
          <w:szCs w:val="18"/>
        </w:rPr>
        <w:t xml:space="preserve">Does your country have an income and assets evaluation for granting full or partial legal aid? </w:t>
      </w:r>
    </w:p>
    <w:p w14:paraId="6ADB5CA8" w14:textId="77777777" w:rsidR="00AC3F8A" w:rsidRPr="006E1E17" w:rsidRDefault="00AC3F8A" w:rsidP="004112A4">
      <w:pPr>
        <w:widowControl w:val="0"/>
        <w:autoSpaceDE w:val="0"/>
        <w:autoSpaceDN w:val="0"/>
        <w:adjustRightInd w:val="0"/>
        <w:spacing w:after="0" w:line="240" w:lineRule="auto"/>
        <w:jc w:val="both"/>
        <w:rPr>
          <w:rFonts w:ascii="Arial" w:hAnsi="Arial" w:cs="Arial"/>
          <w:b/>
          <w:bCs/>
          <w:sz w:val="18"/>
          <w:szCs w:val="18"/>
        </w:rPr>
      </w:pPr>
      <w:r w:rsidRPr="006E1E17">
        <w:rPr>
          <w:rFonts w:ascii="Arial" w:hAnsi="Arial" w:cs="Arial"/>
          <w:b/>
          <w:bCs/>
          <w:sz w:val="18"/>
          <w:szCs w:val="18"/>
        </w:rPr>
        <w:t xml:space="preserve"> </w:t>
      </w:r>
    </w:p>
    <w:p w14:paraId="7C7E7C62" w14:textId="77777777" w:rsidR="00AC3F8A" w:rsidRPr="006E1E17" w:rsidRDefault="00AC3F8A" w:rsidP="004112A4">
      <w:pPr>
        <w:widowControl w:val="0"/>
        <w:autoSpaceDE w:val="0"/>
        <w:autoSpaceDN w:val="0"/>
        <w:adjustRightInd w:val="0"/>
        <w:spacing w:after="0" w:line="240" w:lineRule="auto"/>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Yes </w:t>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No</w:t>
      </w:r>
    </w:p>
    <w:p w14:paraId="1B76B669" w14:textId="77777777" w:rsidR="004112A4" w:rsidRPr="006E1E17" w:rsidRDefault="004112A4" w:rsidP="004112A4">
      <w:pPr>
        <w:widowControl w:val="0"/>
        <w:autoSpaceDE w:val="0"/>
        <w:autoSpaceDN w:val="0"/>
        <w:adjustRightInd w:val="0"/>
        <w:spacing w:after="0" w:line="240" w:lineRule="auto"/>
        <w:jc w:val="both"/>
        <w:rPr>
          <w:rFonts w:ascii="Arial" w:hAnsi="Arial" w:cs="Arial"/>
          <w:sz w:val="18"/>
          <w:szCs w:val="18"/>
          <w:lang w:val="fr-FR"/>
        </w:rPr>
      </w:pPr>
    </w:p>
    <w:p w14:paraId="3440A8E5" w14:textId="322B1D98" w:rsidR="004112A4" w:rsidRPr="006E1E17" w:rsidRDefault="006F0389" w:rsidP="006F0389">
      <w:pPr>
        <w:pStyle w:val="Default"/>
        <w:jc w:val="both"/>
        <w:rPr>
          <w:rFonts w:ascii="Arial" w:hAnsi="Arial" w:cs="Arial"/>
          <w:b/>
          <w:color w:val="548DD4" w:themeColor="text2" w:themeTint="99"/>
          <w:sz w:val="18"/>
          <w:szCs w:val="18"/>
        </w:rPr>
      </w:pPr>
      <w:r w:rsidRPr="006E1E17">
        <w:rPr>
          <w:rFonts w:asciiTheme="minorHAnsi" w:hAnsiTheme="minorHAnsi" w:cstheme="minorHAnsi"/>
          <w:b/>
          <w:bCs/>
          <w:color w:val="000000" w:themeColor="text1"/>
          <w:sz w:val="20"/>
          <w:szCs w:val="20"/>
        </w:rPr>
        <w:t>Q088</w:t>
      </w:r>
      <w:r w:rsidRPr="006E1E17">
        <w:rPr>
          <w:rFonts w:asciiTheme="majorHAnsi" w:hAnsiTheme="majorHAnsi" w:cs="Arial"/>
          <w:b/>
          <w:bCs/>
          <w:color w:val="000000" w:themeColor="text1"/>
          <w:sz w:val="20"/>
          <w:szCs w:val="20"/>
        </w:rPr>
        <w:t xml:space="preserve">. </w:t>
      </w:r>
      <w:r w:rsidR="004112A4" w:rsidRPr="006E1E17">
        <w:rPr>
          <w:rFonts w:ascii="Arial" w:hAnsi="Arial" w:cs="Arial"/>
          <w:b/>
          <w:color w:val="548DD4" w:themeColor="text2" w:themeTint="99"/>
          <w:sz w:val="18"/>
          <w:szCs w:val="18"/>
        </w:rPr>
        <w:t xml:space="preserve">Question 23 CEPEJ </w:t>
      </w:r>
      <w:r w:rsidR="00F84A7C" w:rsidRPr="006E1E17">
        <w:rPr>
          <w:rFonts w:ascii="Arial" w:hAnsi="Arial" w:cs="Arial"/>
          <w:b/>
          <w:color w:val="548DD4" w:themeColor="text2" w:themeTint="99"/>
          <w:sz w:val="18"/>
          <w:szCs w:val="18"/>
        </w:rPr>
        <w:t>Q</w:t>
      </w:r>
      <w:r w:rsidR="004112A4" w:rsidRPr="006E1E17">
        <w:rPr>
          <w:rFonts w:ascii="Arial" w:hAnsi="Arial" w:cs="Arial"/>
          <w:b/>
          <w:color w:val="548DD4" w:themeColor="text2" w:themeTint="99"/>
          <w:sz w:val="18"/>
          <w:szCs w:val="18"/>
        </w:rPr>
        <w:t>uestionnaire</w:t>
      </w:r>
    </w:p>
    <w:p w14:paraId="2F9C2F5C" w14:textId="77777777" w:rsidR="004112A4" w:rsidRPr="006E1E17" w:rsidRDefault="004112A4" w:rsidP="004112A4">
      <w:pPr>
        <w:widowControl w:val="0"/>
        <w:autoSpaceDE w:val="0"/>
        <w:autoSpaceDN w:val="0"/>
        <w:adjustRightInd w:val="0"/>
        <w:spacing w:after="0" w:line="240" w:lineRule="auto"/>
        <w:jc w:val="both"/>
        <w:rPr>
          <w:rFonts w:ascii="Arial" w:hAnsi="Arial" w:cs="Arial"/>
          <w:b/>
          <w:bCs/>
          <w:sz w:val="18"/>
          <w:szCs w:val="18"/>
        </w:rPr>
      </w:pPr>
      <w:r w:rsidRPr="006E1E17">
        <w:rPr>
          <w:rFonts w:ascii="Arial" w:hAnsi="Arial" w:cs="Arial"/>
          <w:b/>
          <w:bCs/>
          <w:sz w:val="18"/>
          <w:szCs w:val="18"/>
        </w:rPr>
        <w:t>If yes, please specify in the tab</w:t>
      </w:r>
      <w:r w:rsidR="0073662A" w:rsidRPr="006E1E17">
        <w:rPr>
          <w:rFonts w:ascii="Arial" w:hAnsi="Arial" w:cs="Arial"/>
          <w:b/>
          <w:bCs/>
          <w:sz w:val="18"/>
          <w:szCs w:val="18"/>
        </w:rPr>
        <w:t xml:space="preserve">le: </w:t>
      </w:r>
    </w:p>
    <w:p w14:paraId="15D1B1EB" w14:textId="77777777" w:rsidR="004112A4" w:rsidRPr="006E1E17" w:rsidRDefault="008A1989" w:rsidP="004112A4">
      <w:pPr>
        <w:widowControl w:val="0"/>
        <w:autoSpaceDE w:val="0"/>
        <w:autoSpaceDN w:val="0"/>
        <w:adjustRightInd w:val="0"/>
        <w:spacing w:after="0" w:line="240" w:lineRule="auto"/>
        <w:jc w:val="both"/>
        <w:rPr>
          <w:rFonts w:ascii="Arial" w:hAnsi="Arial" w:cs="Arial"/>
          <w:b/>
          <w:bCs/>
          <w:sz w:val="18"/>
          <w:szCs w:val="18"/>
        </w:rPr>
      </w:pPr>
      <w:r w:rsidRPr="006E1E17">
        <w:rPr>
          <w:rFonts w:ascii="Arial" w:hAnsi="Arial" w:cs="Arial"/>
          <w:b/>
          <w:bCs/>
          <w:sz w:val="18"/>
          <w:szCs w:val="18"/>
        </w:rPr>
        <w:t xml:space="preserve"> </w:t>
      </w:r>
    </w:p>
    <w:p w14:paraId="28A34184" w14:textId="77777777" w:rsidR="004112A4" w:rsidRPr="006E1E17" w:rsidRDefault="004112A4" w:rsidP="004112A4">
      <w:pPr>
        <w:widowControl w:val="0"/>
        <w:numPr>
          <w:ilvl w:val="0"/>
          <w:numId w:val="13"/>
        </w:numPr>
        <w:autoSpaceDE w:val="0"/>
        <w:autoSpaceDN w:val="0"/>
        <w:adjustRightInd w:val="0"/>
        <w:spacing w:after="0" w:line="240" w:lineRule="auto"/>
        <w:jc w:val="both"/>
        <w:rPr>
          <w:rFonts w:ascii="Arial" w:hAnsi="Arial" w:cs="Arial"/>
          <w:b/>
          <w:bCs/>
          <w:sz w:val="18"/>
          <w:szCs w:val="18"/>
        </w:rPr>
      </w:pPr>
      <w:r w:rsidRPr="006E1E17">
        <w:rPr>
          <w:rFonts w:ascii="Arial" w:hAnsi="Arial" w:cs="Arial"/>
          <w:b/>
          <w:bCs/>
          <w:sz w:val="18"/>
          <w:szCs w:val="18"/>
        </w:rPr>
        <w:t>For full legal aid to the applicant:</w:t>
      </w:r>
    </w:p>
    <w:p w14:paraId="1A1520D3" w14:textId="77777777" w:rsidR="004112A4" w:rsidRPr="006E1E17" w:rsidRDefault="004112A4" w:rsidP="004112A4">
      <w:pPr>
        <w:widowControl w:val="0"/>
        <w:autoSpaceDE w:val="0"/>
        <w:autoSpaceDN w:val="0"/>
        <w:adjustRightInd w:val="0"/>
        <w:spacing w:after="0" w:line="240" w:lineRule="auto"/>
        <w:jc w:val="both"/>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451"/>
        <w:gridCol w:w="2451"/>
      </w:tblGrid>
      <w:tr w:rsidR="00153D6C" w:rsidRPr="006E1E17" w14:paraId="3655B75E" w14:textId="77777777" w:rsidTr="00153D6C">
        <w:tc>
          <w:tcPr>
            <w:tcW w:w="2360" w:type="dxa"/>
            <w:tcBorders>
              <w:top w:val="single" w:sz="4" w:space="0" w:color="auto"/>
              <w:left w:val="single" w:sz="4" w:space="0" w:color="auto"/>
            </w:tcBorders>
            <w:shd w:val="clear" w:color="auto" w:fill="EEECE1"/>
          </w:tcPr>
          <w:p w14:paraId="3798F726" w14:textId="77777777" w:rsidR="00153D6C" w:rsidRPr="006E1E17" w:rsidRDefault="00153D6C" w:rsidP="004112A4">
            <w:pPr>
              <w:widowControl w:val="0"/>
              <w:autoSpaceDE w:val="0"/>
              <w:autoSpaceDN w:val="0"/>
              <w:adjustRightInd w:val="0"/>
              <w:spacing w:after="0" w:line="240" w:lineRule="auto"/>
              <w:jc w:val="both"/>
              <w:rPr>
                <w:rFonts w:ascii="Arial" w:hAnsi="Arial" w:cs="Arial"/>
                <w:b/>
                <w:sz w:val="18"/>
                <w:szCs w:val="18"/>
              </w:rPr>
            </w:pPr>
          </w:p>
        </w:tc>
        <w:tc>
          <w:tcPr>
            <w:tcW w:w="2451" w:type="dxa"/>
            <w:shd w:val="clear" w:color="auto" w:fill="EEECE1"/>
          </w:tcPr>
          <w:p w14:paraId="024E4500" w14:textId="77777777" w:rsidR="00153D6C" w:rsidRPr="006E1E17" w:rsidRDefault="00153D6C" w:rsidP="004112A4">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Annual income value (for one person), (in €)</w:t>
            </w:r>
          </w:p>
        </w:tc>
        <w:tc>
          <w:tcPr>
            <w:tcW w:w="2451" w:type="dxa"/>
            <w:shd w:val="clear" w:color="auto" w:fill="EEECE1"/>
          </w:tcPr>
          <w:p w14:paraId="0FB9BC76" w14:textId="77777777" w:rsidR="00153D6C" w:rsidRPr="006E1E17" w:rsidRDefault="00153D6C" w:rsidP="004112A4">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Assets value (for one person), (in €)</w:t>
            </w:r>
          </w:p>
        </w:tc>
      </w:tr>
      <w:tr w:rsidR="00153D6C" w:rsidRPr="006E1E17" w14:paraId="31E3E6EC" w14:textId="77777777" w:rsidTr="00153D6C">
        <w:tc>
          <w:tcPr>
            <w:tcW w:w="2360" w:type="dxa"/>
            <w:shd w:val="clear" w:color="auto" w:fill="auto"/>
            <w:vAlign w:val="center"/>
          </w:tcPr>
          <w:p w14:paraId="11685496" w14:textId="47A2529E" w:rsidR="00153D6C" w:rsidRPr="006E1E17" w:rsidRDefault="00153D6C" w:rsidP="004112A4">
            <w:pPr>
              <w:widowControl w:val="0"/>
              <w:autoSpaceDE w:val="0"/>
              <w:autoSpaceDN w:val="0"/>
              <w:adjustRightInd w:val="0"/>
              <w:spacing w:after="0" w:line="240" w:lineRule="auto"/>
              <w:ind w:left="142"/>
              <w:rPr>
                <w:rFonts w:ascii="Arial" w:hAnsi="Arial" w:cs="Arial"/>
                <w:sz w:val="18"/>
                <w:szCs w:val="18"/>
              </w:rPr>
            </w:pPr>
            <w:r w:rsidRPr="006E1E17">
              <w:rPr>
                <w:rFonts w:ascii="Arial" w:hAnsi="Arial" w:cs="Arial"/>
                <w:sz w:val="18"/>
                <w:szCs w:val="18"/>
              </w:rPr>
              <w:t>for criminal cases</w:t>
            </w:r>
          </w:p>
        </w:tc>
        <w:tc>
          <w:tcPr>
            <w:tcW w:w="2451" w:type="dxa"/>
            <w:shd w:val="clear" w:color="auto" w:fill="auto"/>
          </w:tcPr>
          <w:p w14:paraId="6A81C440" w14:textId="77777777" w:rsidR="00153D6C" w:rsidRPr="006E1E17" w:rsidRDefault="00153D6C" w:rsidP="004112A4">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c>
          <w:tcPr>
            <w:tcW w:w="2451" w:type="dxa"/>
            <w:shd w:val="clear" w:color="auto" w:fill="auto"/>
          </w:tcPr>
          <w:p w14:paraId="0F52A937" w14:textId="77777777" w:rsidR="00153D6C" w:rsidRPr="006E1E17" w:rsidRDefault="00153D6C" w:rsidP="004112A4">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r>
      <w:tr w:rsidR="00153D6C" w:rsidRPr="006E1E17" w14:paraId="7787F80F" w14:textId="77777777" w:rsidTr="00153D6C">
        <w:tc>
          <w:tcPr>
            <w:tcW w:w="2360" w:type="dxa"/>
            <w:shd w:val="clear" w:color="auto" w:fill="auto"/>
            <w:vAlign w:val="center"/>
          </w:tcPr>
          <w:p w14:paraId="0F1EA834" w14:textId="77777777" w:rsidR="00153D6C" w:rsidRPr="006E1E17" w:rsidRDefault="00153D6C" w:rsidP="004112A4">
            <w:pPr>
              <w:widowControl w:val="0"/>
              <w:autoSpaceDE w:val="0"/>
              <w:autoSpaceDN w:val="0"/>
              <w:adjustRightInd w:val="0"/>
              <w:spacing w:after="0" w:line="240" w:lineRule="auto"/>
              <w:ind w:left="142"/>
              <w:rPr>
                <w:rFonts w:ascii="Arial" w:hAnsi="Arial" w:cs="Arial"/>
                <w:sz w:val="18"/>
                <w:szCs w:val="18"/>
              </w:rPr>
            </w:pPr>
            <w:r w:rsidRPr="006E1E17">
              <w:rPr>
                <w:rFonts w:ascii="Arial" w:hAnsi="Arial" w:cs="Arial"/>
                <w:sz w:val="18"/>
                <w:szCs w:val="18"/>
              </w:rPr>
              <w:t>for other than criminal cases</w:t>
            </w:r>
          </w:p>
        </w:tc>
        <w:tc>
          <w:tcPr>
            <w:tcW w:w="2451" w:type="dxa"/>
            <w:shd w:val="clear" w:color="auto" w:fill="auto"/>
          </w:tcPr>
          <w:p w14:paraId="26279CC6" w14:textId="77777777" w:rsidR="00153D6C" w:rsidRPr="006E1E17" w:rsidRDefault="00153D6C" w:rsidP="004112A4">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c>
          <w:tcPr>
            <w:tcW w:w="2451" w:type="dxa"/>
            <w:shd w:val="clear" w:color="auto" w:fill="auto"/>
          </w:tcPr>
          <w:p w14:paraId="58B60F27" w14:textId="77777777" w:rsidR="00153D6C" w:rsidRPr="006E1E17" w:rsidRDefault="00153D6C" w:rsidP="004112A4">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r>
    </w:tbl>
    <w:p w14:paraId="36445EC5" w14:textId="77777777" w:rsidR="004112A4" w:rsidRPr="006E1E17" w:rsidRDefault="004112A4" w:rsidP="004112A4">
      <w:pPr>
        <w:widowControl w:val="0"/>
        <w:autoSpaceDE w:val="0"/>
        <w:autoSpaceDN w:val="0"/>
        <w:adjustRightInd w:val="0"/>
        <w:spacing w:after="0" w:line="240" w:lineRule="auto"/>
        <w:jc w:val="both"/>
        <w:rPr>
          <w:rFonts w:ascii="Arial" w:hAnsi="Arial" w:cs="Arial"/>
          <w:bCs/>
          <w:sz w:val="18"/>
          <w:szCs w:val="18"/>
        </w:rPr>
      </w:pPr>
    </w:p>
    <w:p w14:paraId="77F48733" w14:textId="77777777" w:rsidR="004112A4" w:rsidRPr="006E1E17" w:rsidRDefault="004112A4" w:rsidP="004112A4">
      <w:pPr>
        <w:widowControl w:val="0"/>
        <w:numPr>
          <w:ilvl w:val="0"/>
          <w:numId w:val="13"/>
        </w:numPr>
        <w:autoSpaceDE w:val="0"/>
        <w:autoSpaceDN w:val="0"/>
        <w:adjustRightInd w:val="0"/>
        <w:spacing w:after="0" w:line="240" w:lineRule="auto"/>
        <w:jc w:val="both"/>
        <w:rPr>
          <w:rFonts w:ascii="Arial" w:hAnsi="Arial" w:cs="Arial"/>
          <w:b/>
          <w:bCs/>
          <w:sz w:val="18"/>
          <w:szCs w:val="18"/>
        </w:rPr>
      </w:pPr>
      <w:r w:rsidRPr="006E1E17">
        <w:rPr>
          <w:rFonts w:ascii="Arial" w:hAnsi="Arial" w:cs="Arial"/>
          <w:b/>
          <w:bCs/>
          <w:sz w:val="18"/>
          <w:szCs w:val="18"/>
        </w:rPr>
        <w:t>For partial legal aid to the applicant:</w:t>
      </w:r>
    </w:p>
    <w:p w14:paraId="7AF3B559" w14:textId="77777777" w:rsidR="004112A4" w:rsidRPr="006E1E17" w:rsidRDefault="004112A4" w:rsidP="004112A4">
      <w:pPr>
        <w:widowControl w:val="0"/>
        <w:autoSpaceDE w:val="0"/>
        <w:autoSpaceDN w:val="0"/>
        <w:adjustRightInd w:val="0"/>
        <w:spacing w:after="0" w:line="240" w:lineRule="auto"/>
        <w:jc w:val="both"/>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451"/>
        <w:gridCol w:w="2451"/>
      </w:tblGrid>
      <w:tr w:rsidR="00153D6C" w:rsidRPr="006E1E17" w14:paraId="46E6FBF1" w14:textId="77777777" w:rsidTr="00153D6C">
        <w:tc>
          <w:tcPr>
            <w:tcW w:w="2360" w:type="dxa"/>
            <w:tcBorders>
              <w:top w:val="single" w:sz="4" w:space="0" w:color="auto"/>
              <w:left w:val="single" w:sz="4" w:space="0" w:color="auto"/>
            </w:tcBorders>
            <w:shd w:val="clear" w:color="auto" w:fill="EEECE1"/>
          </w:tcPr>
          <w:p w14:paraId="7281010E" w14:textId="77777777" w:rsidR="00153D6C" w:rsidRPr="006E1E17" w:rsidRDefault="00153D6C" w:rsidP="004112A4">
            <w:pPr>
              <w:widowControl w:val="0"/>
              <w:autoSpaceDE w:val="0"/>
              <w:autoSpaceDN w:val="0"/>
              <w:adjustRightInd w:val="0"/>
              <w:spacing w:after="0" w:line="240" w:lineRule="auto"/>
              <w:jc w:val="both"/>
              <w:rPr>
                <w:rFonts w:ascii="Arial" w:hAnsi="Arial" w:cs="Arial"/>
                <w:b/>
                <w:sz w:val="18"/>
                <w:szCs w:val="18"/>
              </w:rPr>
            </w:pPr>
          </w:p>
        </w:tc>
        <w:tc>
          <w:tcPr>
            <w:tcW w:w="2451" w:type="dxa"/>
            <w:shd w:val="clear" w:color="auto" w:fill="EEECE1"/>
          </w:tcPr>
          <w:p w14:paraId="5A125B50" w14:textId="77777777" w:rsidR="00153D6C" w:rsidRPr="006E1E17" w:rsidRDefault="00153D6C" w:rsidP="004112A4">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Annual income value (for one person), (in €)</w:t>
            </w:r>
          </w:p>
        </w:tc>
        <w:tc>
          <w:tcPr>
            <w:tcW w:w="2451" w:type="dxa"/>
            <w:shd w:val="clear" w:color="auto" w:fill="EEECE1"/>
          </w:tcPr>
          <w:p w14:paraId="0D45F531" w14:textId="77777777" w:rsidR="00153D6C" w:rsidRPr="006E1E17" w:rsidRDefault="00153D6C" w:rsidP="004112A4">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Assets value (for one person), (in €)</w:t>
            </w:r>
          </w:p>
        </w:tc>
      </w:tr>
      <w:tr w:rsidR="00153D6C" w:rsidRPr="006E1E17" w14:paraId="459C1EAB" w14:textId="77777777" w:rsidTr="00153D6C">
        <w:tc>
          <w:tcPr>
            <w:tcW w:w="2360" w:type="dxa"/>
            <w:shd w:val="clear" w:color="auto" w:fill="auto"/>
            <w:vAlign w:val="center"/>
          </w:tcPr>
          <w:p w14:paraId="265C1A7A" w14:textId="25BD8A35" w:rsidR="00153D6C" w:rsidRPr="006E1E17" w:rsidRDefault="00153D6C" w:rsidP="004112A4">
            <w:pPr>
              <w:widowControl w:val="0"/>
              <w:autoSpaceDE w:val="0"/>
              <w:autoSpaceDN w:val="0"/>
              <w:adjustRightInd w:val="0"/>
              <w:spacing w:after="0" w:line="240" w:lineRule="auto"/>
              <w:ind w:left="142"/>
              <w:rPr>
                <w:rFonts w:ascii="Arial" w:hAnsi="Arial" w:cs="Arial"/>
                <w:sz w:val="18"/>
                <w:szCs w:val="18"/>
              </w:rPr>
            </w:pPr>
            <w:r w:rsidRPr="006E1E17">
              <w:rPr>
                <w:rFonts w:ascii="Arial" w:hAnsi="Arial" w:cs="Arial"/>
                <w:sz w:val="18"/>
                <w:szCs w:val="18"/>
              </w:rPr>
              <w:t>for criminal cases</w:t>
            </w:r>
          </w:p>
        </w:tc>
        <w:tc>
          <w:tcPr>
            <w:tcW w:w="2451" w:type="dxa"/>
            <w:shd w:val="clear" w:color="auto" w:fill="auto"/>
          </w:tcPr>
          <w:p w14:paraId="36709090" w14:textId="77777777" w:rsidR="00153D6C" w:rsidRPr="006E1E17" w:rsidRDefault="00153D6C" w:rsidP="004112A4">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c>
          <w:tcPr>
            <w:tcW w:w="2451" w:type="dxa"/>
            <w:shd w:val="clear" w:color="auto" w:fill="auto"/>
          </w:tcPr>
          <w:p w14:paraId="1766C0C7" w14:textId="77777777" w:rsidR="00153D6C" w:rsidRPr="006E1E17" w:rsidRDefault="00153D6C" w:rsidP="004112A4">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r>
      <w:tr w:rsidR="00153D6C" w:rsidRPr="006E1E17" w14:paraId="0FB353CA" w14:textId="77777777" w:rsidTr="00153D6C">
        <w:tc>
          <w:tcPr>
            <w:tcW w:w="2360" w:type="dxa"/>
            <w:shd w:val="clear" w:color="auto" w:fill="auto"/>
            <w:vAlign w:val="center"/>
          </w:tcPr>
          <w:p w14:paraId="11516176" w14:textId="77777777" w:rsidR="00153D6C" w:rsidRPr="006E1E17" w:rsidRDefault="00153D6C" w:rsidP="004112A4">
            <w:pPr>
              <w:widowControl w:val="0"/>
              <w:autoSpaceDE w:val="0"/>
              <w:autoSpaceDN w:val="0"/>
              <w:adjustRightInd w:val="0"/>
              <w:spacing w:after="0" w:line="240" w:lineRule="auto"/>
              <w:ind w:left="142"/>
              <w:rPr>
                <w:rFonts w:ascii="Arial" w:hAnsi="Arial" w:cs="Arial"/>
                <w:sz w:val="18"/>
                <w:szCs w:val="18"/>
              </w:rPr>
            </w:pPr>
            <w:r w:rsidRPr="006E1E17">
              <w:rPr>
                <w:rFonts w:ascii="Arial" w:hAnsi="Arial" w:cs="Arial"/>
                <w:sz w:val="18"/>
                <w:szCs w:val="18"/>
              </w:rPr>
              <w:t>for other than criminal cases</w:t>
            </w:r>
          </w:p>
        </w:tc>
        <w:tc>
          <w:tcPr>
            <w:tcW w:w="2451" w:type="dxa"/>
            <w:shd w:val="clear" w:color="auto" w:fill="auto"/>
          </w:tcPr>
          <w:p w14:paraId="7A14AF73" w14:textId="77777777" w:rsidR="00153D6C" w:rsidRPr="006E1E17" w:rsidRDefault="00153D6C" w:rsidP="004112A4">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c>
          <w:tcPr>
            <w:tcW w:w="2451" w:type="dxa"/>
            <w:shd w:val="clear" w:color="auto" w:fill="auto"/>
          </w:tcPr>
          <w:p w14:paraId="069BC8D7" w14:textId="77777777" w:rsidR="00153D6C" w:rsidRPr="006E1E17" w:rsidRDefault="00153D6C" w:rsidP="004112A4">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r>
    </w:tbl>
    <w:p w14:paraId="6DA217C4" w14:textId="77777777" w:rsidR="004112A4" w:rsidRPr="006E1E17" w:rsidRDefault="004112A4" w:rsidP="004112A4">
      <w:pPr>
        <w:widowControl w:val="0"/>
        <w:autoSpaceDE w:val="0"/>
        <w:autoSpaceDN w:val="0"/>
        <w:adjustRightInd w:val="0"/>
        <w:spacing w:after="0" w:line="240" w:lineRule="auto"/>
        <w:jc w:val="both"/>
        <w:rPr>
          <w:rFonts w:ascii="Arial" w:hAnsi="Arial" w:cs="Arial"/>
          <w:bCs/>
          <w:sz w:val="18"/>
          <w:szCs w:val="18"/>
        </w:rPr>
      </w:pPr>
    </w:p>
    <w:p w14:paraId="7E769A8F" w14:textId="3A116849" w:rsidR="004112A4" w:rsidRPr="006E1E17" w:rsidRDefault="000553A1" w:rsidP="004112A4">
      <w:pPr>
        <w:widowControl w:val="0"/>
        <w:autoSpaceDE w:val="0"/>
        <w:autoSpaceDN w:val="0"/>
        <w:adjustRightInd w:val="0"/>
        <w:spacing w:after="0" w:line="240" w:lineRule="auto"/>
        <w:jc w:val="both"/>
        <w:rPr>
          <w:rFonts w:ascii="Arial" w:hAnsi="Arial" w:cs="Arial"/>
          <w:bCs/>
          <w:sz w:val="18"/>
          <w:szCs w:val="18"/>
        </w:rPr>
      </w:pPr>
      <w:bookmarkStart w:id="65" w:name="_Hlk74820852"/>
      <w:r w:rsidRPr="006E1E17">
        <w:rPr>
          <w:rFonts w:ascii="Arial" w:hAnsi="Arial" w:cs="Arial"/>
          <w:bCs/>
          <w:sz w:val="18"/>
          <w:szCs w:val="18"/>
        </w:rPr>
        <w:t xml:space="preserve">Comments - </w:t>
      </w:r>
      <w:r w:rsidR="004112A4" w:rsidRPr="006E1E17">
        <w:rPr>
          <w:rFonts w:ascii="Arial" w:hAnsi="Arial" w:cs="Arial"/>
          <w:bCs/>
          <w:sz w:val="18"/>
          <w:szCs w:val="18"/>
        </w:rPr>
        <w:t>Please</w:t>
      </w:r>
      <w:r w:rsidR="004112A4" w:rsidRPr="006E1E17">
        <w:rPr>
          <w:rFonts w:ascii="Arial" w:hAnsi="Arial" w:cs="Arial"/>
          <w:sz w:val="18"/>
          <w:szCs w:val="18"/>
        </w:rPr>
        <w:t xml:space="preserve"> indicate if any other </w:t>
      </w:r>
      <w:r w:rsidR="000A5B18" w:rsidRPr="006E1E17">
        <w:rPr>
          <w:rFonts w:ascii="Arial" w:hAnsi="Arial" w:cs="Arial"/>
          <w:sz w:val="18"/>
          <w:szCs w:val="18"/>
        </w:rPr>
        <w:t xml:space="preserve">eligibility </w:t>
      </w:r>
      <w:r w:rsidR="004112A4" w:rsidRPr="006E1E17">
        <w:rPr>
          <w:rFonts w:ascii="Arial" w:hAnsi="Arial" w:cs="Arial"/>
          <w:sz w:val="18"/>
          <w:szCs w:val="18"/>
        </w:rPr>
        <w:t xml:space="preserve">criteria are taken into account for granting </w:t>
      </w:r>
      <w:r w:rsidR="000A5B18" w:rsidRPr="006E1E17">
        <w:rPr>
          <w:rFonts w:ascii="Arial" w:hAnsi="Arial" w:cs="Arial"/>
          <w:sz w:val="18"/>
          <w:szCs w:val="18"/>
        </w:rPr>
        <w:t>the</w:t>
      </w:r>
      <w:r w:rsidR="004112A4" w:rsidRPr="006E1E17">
        <w:rPr>
          <w:rFonts w:ascii="Arial" w:hAnsi="Arial" w:cs="Arial"/>
          <w:sz w:val="18"/>
          <w:szCs w:val="18"/>
        </w:rPr>
        <w:t xml:space="preserve"> legal aid and any comment that could explain the figures provided above</w:t>
      </w:r>
      <w:r w:rsidR="004112A4" w:rsidRPr="006E1E17">
        <w:rPr>
          <w:rFonts w:ascii="Arial" w:hAnsi="Arial" w:cs="Arial"/>
          <w:bCs/>
          <w:sz w:val="18"/>
          <w:szCs w:val="18"/>
        </w:rPr>
        <w:t>:</w:t>
      </w:r>
    </w:p>
    <w:p w14:paraId="76974284" w14:textId="28ED452D" w:rsidR="00DB3AB2" w:rsidRPr="006E1E17" w:rsidRDefault="00DB3AB2" w:rsidP="004112A4">
      <w:pPr>
        <w:widowControl w:val="0"/>
        <w:autoSpaceDE w:val="0"/>
        <w:autoSpaceDN w:val="0"/>
        <w:adjustRightInd w:val="0"/>
        <w:spacing w:after="0" w:line="240" w:lineRule="auto"/>
        <w:jc w:val="both"/>
        <w:rPr>
          <w:rFonts w:ascii="Arial" w:hAnsi="Arial" w:cs="Arial"/>
          <w:bCs/>
          <w:sz w:val="18"/>
          <w:szCs w:val="18"/>
        </w:rPr>
      </w:pPr>
    </w:p>
    <w:p w14:paraId="456AF483" w14:textId="77777777" w:rsidR="00DB3AB2" w:rsidRPr="006E1E17" w:rsidRDefault="00DB3AB2" w:rsidP="00DB3AB2">
      <w:pPr>
        <w:widowControl w:val="0"/>
        <w:autoSpaceDE w:val="0"/>
        <w:autoSpaceDN w:val="0"/>
        <w:adjustRightInd w:val="0"/>
        <w:spacing w:after="0" w:line="240" w:lineRule="auto"/>
        <w:jc w:val="both"/>
        <w:rPr>
          <w:rFonts w:ascii="Arial" w:hAnsi="Arial" w:cs="Arial"/>
          <w:bCs/>
          <w:sz w:val="18"/>
          <w:szCs w:val="18"/>
        </w:rPr>
      </w:pPr>
    </w:p>
    <w:p w14:paraId="33330D86" w14:textId="77777777" w:rsidR="00DB3AB2" w:rsidRPr="006E1E17" w:rsidRDefault="00DB3AB2" w:rsidP="00DB3AB2">
      <w:pPr>
        <w:pStyle w:val="Heading2"/>
      </w:pPr>
      <w:bookmarkStart w:id="66" w:name="_Toc75512174"/>
      <w:bookmarkStart w:id="67" w:name="_Toc85551945"/>
      <w:r w:rsidRPr="006E1E17">
        <w:t>Indicator 4.3 (Timeframes for granting legal aid)</w:t>
      </w:r>
      <w:bookmarkEnd w:id="66"/>
      <w:bookmarkEnd w:id="67"/>
    </w:p>
    <w:p w14:paraId="489A8F8B" w14:textId="77777777" w:rsidR="00DB3AB2" w:rsidRPr="006E1E17" w:rsidRDefault="00DB3AB2" w:rsidP="00DB3AB2">
      <w:pPr>
        <w:widowControl w:val="0"/>
        <w:autoSpaceDE w:val="0"/>
        <w:autoSpaceDN w:val="0"/>
        <w:adjustRightInd w:val="0"/>
        <w:spacing w:after="0" w:line="240" w:lineRule="auto"/>
        <w:jc w:val="both"/>
        <w:rPr>
          <w:rFonts w:ascii="Arial" w:hAnsi="Arial" w:cs="Arial"/>
          <w:color w:val="000000" w:themeColor="text1"/>
          <w:sz w:val="18"/>
          <w:szCs w:val="18"/>
          <w:lang w:eastAsia="fr-FR"/>
        </w:rPr>
      </w:pPr>
    </w:p>
    <w:p w14:paraId="6C81945F" w14:textId="2E58FB04" w:rsidR="00DB3AB2" w:rsidRPr="006E1E17" w:rsidRDefault="00E67D05" w:rsidP="00DB3AB2">
      <w:pPr>
        <w:widowControl w:val="0"/>
        <w:adjustRightInd w:val="0"/>
        <w:spacing w:after="0" w:line="240" w:lineRule="auto"/>
        <w:jc w:val="both"/>
        <w:rPr>
          <w:rFonts w:ascii="Arial" w:eastAsia="Times New Roman" w:hAnsi="Arial" w:cs="Arial"/>
          <w:b/>
          <w:color w:val="0070C0"/>
          <w:sz w:val="18"/>
          <w:szCs w:val="18"/>
          <w:lang w:eastAsia="nl-NL"/>
        </w:rPr>
      </w:pPr>
      <w:r w:rsidRPr="006E1E17">
        <w:rPr>
          <w:rFonts w:ascii="Arial" w:eastAsia="Times New Roman" w:hAnsi="Arial" w:cs="Arial"/>
          <w:b/>
          <w:color w:val="0070C0"/>
          <w:sz w:val="18"/>
          <w:szCs w:val="18"/>
          <w:lang w:eastAsia="nl-NL"/>
        </w:rPr>
        <w:t>Q</w:t>
      </w:r>
      <w:r w:rsidR="0082414B" w:rsidRPr="006E1E17">
        <w:rPr>
          <w:rFonts w:ascii="Arial" w:eastAsia="Times New Roman" w:hAnsi="Arial" w:cs="Arial"/>
          <w:b/>
          <w:color w:val="0070C0"/>
          <w:sz w:val="18"/>
          <w:szCs w:val="18"/>
          <w:lang w:eastAsia="nl-NL"/>
        </w:rPr>
        <w:t>0</w:t>
      </w:r>
      <w:r w:rsidR="00DB3AB2" w:rsidRPr="006E1E17">
        <w:rPr>
          <w:rFonts w:ascii="Arial" w:eastAsia="Times New Roman" w:hAnsi="Arial" w:cs="Arial"/>
          <w:b/>
          <w:color w:val="0070C0"/>
          <w:sz w:val="18"/>
          <w:szCs w:val="18"/>
          <w:lang w:eastAsia="nl-NL"/>
        </w:rPr>
        <w:t xml:space="preserve">88-1. Question 20-1 CEPEJ Questionnaire </w:t>
      </w:r>
    </w:p>
    <w:p w14:paraId="4225E84A" w14:textId="77777777" w:rsidR="00DB3AB2" w:rsidRPr="006E1E17" w:rsidRDefault="00DB3AB2" w:rsidP="00DB3AB2">
      <w:pPr>
        <w:widowControl w:val="0"/>
        <w:spacing w:after="0" w:line="240" w:lineRule="auto"/>
        <w:rPr>
          <w:rFonts w:ascii="Arial" w:eastAsia="Times New Roman" w:hAnsi="Arial" w:cs="Arial"/>
          <w:b/>
          <w:sz w:val="20"/>
          <w:szCs w:val="20"/>
          <w:lang w:eastAsia="nl-NL"/>
        </w:rPr>
      </w:pPr>
      <w:r w:rsidRPr="006E1E17">
        <w:rPr>
          <w:rFonts w:ascii="Arial" w:eastAsia="Times New Roman" w:hAnsi="Arial" w:cs="Arial"/>
          <w:b/>
          <w:sz w:val="20"/>
          <w:szCs w:val="20"/>
          <w:lang w:eastAsia="nl-NL"/>
        </w:rPr>
        <w:t>Please indicate the timeframes of the procedure for granting legal aid, in relation to the duration from the initial legal aid request to the final approval of the legal aid request:</w:t>
      </w:r>
    </w:p>
    <w:p w14:paraId="434D2863" w14:textId="77777777" w:rsidR="00DB3AB2" w:rsidRPr="006E1E17" w:rsidRDefault="00DB3AB2" w:rsidP="00DB3AB2">
      <w:pPr>
        <w:widowControl w:val="0"/>
        <w:spacing w:after="0" w:line="240" w:lineRule="auto"/>
        <w:rPr>
          <w:rFonts w:ascii="Arial" w:eastAsia="Times New Roman" w:hAnsi="Arial" w:cs="Arial"/>
          <w:b/>
          <w:i/>
          <w:sz w:val="20"/>
          <w:szCs w:val="20"/>
          <w:lang w:eastAsia="nl-NL"/>
        </w:rPr>
      </w:pPr>
      <w:r w:rsidRPr="006E1E17">
        <w:rPr>
          <w:rFonts w:ascii="Arial" w:eastAsia="Times New Roman" w:hAnsi="Arial" w:cs="Arial"/>
          <w:sz w:val="20"/>
          <w:szCs w:val="20"/>
          <w:lang w:eastAsia="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2192"/>
      </w:tblGrid>
      <w:tr w:rsidR="00DB3AB2" w:rsidRPr="006E1E17" w14:paraId="187E9304" w14:textId="77777777" w:rsidTr="0088611B">
        <w:tc>
          <w:tcPr>
            <w:tcW w:w="2668" w:type="dxa"/>
            <w:tcBorders>
              <w:top w:val="nil"/>
              <w:left w:val="nil"/>
            </w:tcBorders>
            <w:shd w:val="clear" w:color="auto" w:fill="auto"/>
          </w:tcPr>
          <w:p w14:paraId="02133F13" w14:textId="77777777" w:rsidR="00DB3AB2" w:rsidRPr="006E1E17" w:rsidRDefault="00DB3AB2" w:rsidP="0088611B">
            <w:pPr>
              <w:widowControl w:val="0"/>
              <w:tabs>
                <w:tab w:val="num" w:pos="720"/>
              </w:tabs>
              <w:autoSpaceDE w:val="0"/>
              <w:autoSpaceDN w:val="0"/>
              <w:adjustRightInd w:val="0"/>
              <w:spacing w:after="0" w:line="240" w:lineRule="auto"/>
              <w:jc w:val="both"/>
              <w:rPr>
                <w:rFonts w:ascii="Arial" w:eastAsia="Times New Roman" w:hAnsi="Arial" w:cs="Arial"/>
                <w:sz w:val="20"/>
                <w:szCs w:val="20"/>
                <w:lang w:eastAsia="nl-NL"/>
              </w:rPr>
            </w:pPr>
          </w:p>
        </w:tc>
        <w:tc>
          <w:tcPr>
            <w:tcW w:w="2192" w:type="dxa"/>
            <w:shd w:val="clear" w:color="auto" w:fill="EEECE1"/>
          </w:tcPr>
          <w:p w14:paraId="37677EF7" w14:textId="77777777" w:rsidR="00DB3AB2" w:rsidRPr="006E1E17" w:rsidRDefault="00DB3AB2" w:rsidP="0088611B">
            <w:pPr>
              <w:widowControl w:val="0"/>
              <w:tabs>
                <w:tab w:val="num" w:pos="720"/>
              </w:tabs>
              <w:autoSpaceDE w:val="0"/>
              <w:autoSpaceDN w:val="0"/>
              <w:adjustRightInd w:val="0"/>
              <w:spacing w:after="0" w:line="240" w:lineRule="auto"/>
              <w:jc w:val="both"/>
              <w:rPr>
                <w:rFonts w:ascii="Arial" w:eastAsia="Times New Roman" w:hAnsi="Arial" w:cs="Arial"/>
                <w:sz w:val="20"/>
                <w:szCs w:val="20"/>
                <w:lang w:eastAsia="nl-NL"/>
              </w:rPr>
            </w:pPr>
            <w:r w:rsidRPr="006E1E17">
              <w:rPr>
                <w:rFonts w:ascii="Arial" w:eastAsia="Times New Roman" w:hAnsi="Arial" w:cs="Arial"/>
                <w:sz w:val="20"/>
                <w:szCs w:val="20"/>
                <w:lang w:eastAsia="nl-NL"/>
              </w:rPr>
              <w:t xml:space="preserve">Time in days </w:t>
            </w:r>
          </w:p>
        </w:tc>
      </w:tr>
      <w:tr w:rsidR="00DB3AB2" w:rsidRPr="006E1E17" w14:paraId="4F563D13" w14:textId="77777777" w:rsidTr="0088611B">
        <w:tc>
          <w:tcPr>
            <w:tcW w:w="2668" w:type="dxa"/>
            <w:shd w:val="clear" w:color="auto" w:fill="auto"/>
          </w:tcPr>
          <w:p w14:paraId="4ADABD4B" w14:textId="77777777" w:rsidR="00DB3AB2" w:rsidRPr="006E1E17" w:rsidRDefault="00DB3AB2" w:rsidP="0088611B">
            <w:pPr>
              <w:widowControl w:val="0"/>
              <w:tabs>
                <w:tab w:val="num" w:pos="720"/>
              </w:tabs>
              <w:autoSpaceDE w:val="0"/>
              <w:autoSpaceDN w:val="0"/>
              <w:adjustRightInd w:val="0"/>
              <w:spacing w:after="0" w:line="240" w:lineRule="auto"/>
              <w:jc w:val="both"/>
              <w:rPr>
                <w:rFonts w:ascii="Arial" w:eastAsia="Times New Roman" w:hAnsi="Arial" w:cs="Arial"/>
                <w:sz w:val="20"/>
                <w:szCs w:val="20"/>
                <w:lang w:eastAsia="nl-NL"/>
              </w:rPr>
            </w:pPr>
            <w:r w:rsidRPr="006E1E17">
              <w:rPr>
                <w:rFonts w:ascii="Arial" w:eastAsia="Times New Roman" w:hAnsi="Arial" w:cs="Arial"/>
                <w:sz w:val="20"/>
                <w:szCs w:val="20"/>
                <w:lang w:eastAsia="nl-NL"/>
              </w:rPr>
              <w:t>Maximum duration prescribed in law/regulation</w:t>
            </w:r>
          </w:p>
        </w:tc>
        <w:tc>
          <w:tcPr>
            <w:tcW w:w="2192" w:type="dxa"/>
            <w:vAlign w:val="center"/>
          </w:tcPr>
          <w:p w14:paraId="449CD2F8" w14:textId="77777777" w:rsidR="00DB3AB2" w:rsidRPr="006E1E17" w:rsidRDefault="00DB3AB2" w:rsidP="0088611B">
            <w:pPr>
              <w:widowControl w:val="0"/>
              <w:tabs>
                <w:tab w:val="num" w:pos="720"/>
              </w:tabs>
              <w:autoSpaceDE w:val="0"/>
              <w:autoSpaceDN w:val="0"/>
              <w:adjustRightInd w:val="0"/>
              <w:spacing w:after="0" w:line="240" w:lineRule="auto"/>
              <w:jc w:val="center"/>
              <w:rPr>
                <w:rFonts w:ascii="Arial" w:eastAsia="Times New Roman" w:hAnsi="Arial" w:cs="Arial"/>
                <w:sz w:val="20"/>
                <w:szCs w:val="20"/>
                <w:lang w:eastAsia="nl-NL"/>
              </w:rPr>
            </w:pPr>
            <w:r w:rsidRPr="006E1E17">
              <w:rPr>
                <w:rFonts w:ascii="Arial" w:eastAsia="Times New Roman" w:hAnsi="Arial" w:cs="Arial"/>
                <w:sz w:val="20"/>
                <w:szCs w:val="20"/>
                <w:lang w:eastAsia="nl-NL"/>
              </w:rPr>
              <w:t>________/ NA / NAP</w:t>
            </w:r>
          </w:p>
        </w:tc>
      </w:tr>
      <w:tr w:rsidR="00DB3AB2" w:rsidRPr="006E1E17" w14:paraId="59A9FBA5" w14:textId="77777777" w:rsidTr="0088611B">
        <w:tc>
          <w:tcPr>
            <w:tcW w:w="2668" w:type="dxa"/>
            <w:shd w:val="clear" w:color="auto" w:fill="auto"/>
          </w:tcPr>
          <w:p w14:paraId="3A71D898" w14:textId="77777777" w:rsidR="00DB3AB2" w:rsidRPr="006E1E17" w:rsidRDefault="00DB3AB2" w:rsidP="0088611B">
            <w:pPr>
              <w:widowControl w:val="0"/>
              <w:tabs>
                <w:tab w:val="num" w:pos="720"/>
              </w:tabs>
              <w:autoSpaceDE w:val="0"/>
              <w:autoSpaceDN w:val="0"/>
              <w:adjustRightInd w:val="0"/>
              <w:spacing w:after="0" w:line="240" w:lineRule="auto"/>
              <w:jc w:val="both"/>
              <w:rPr>
                <w:rFonts w:ascii="Arial" w:eastAsia="Times New Roman" w:hAnsi="Arial" w:cs="Arial"/>
                <w:sz w:val="20"/>
                <w:szCs w:val="20"/>
                <w:lang w:eastAsia="nl-NL"/>
              </w:rPr>
            </w:pPr>
            <w:r w:rsidRPr="006E1E17">
              <w:rPr>
                <w:rFonts w:ascii="Arial" w:eastAsia="Times New Roman" w:hAnsi="Arial" w:cs="Arial"/>
                <w:sz w:val="20"/>
                <w:szCs w:val="20"/>
                <w:lang w:eastAsia="nl-NL"/>
              </w:rPr>
              <w:t xml:space="preserve">Actual average duration </w:t>
            </w:r>
          </w:p>
        </w:tc>
        <w:tc>
          <w:tcPr>
            <w:tcW w:w="2192" w:type="dxa"/>
            <w:vAlign w:val="center"/>
          </w:tcPr>
          <w:p w14:paraId="3C8F1F21" w14:textId="77777777" w:rsidR="00DB3AB2" w:rsidRPr="006E1E17" w:rsidRDefault="00DB3AB2" w:rsidP="0088611B">
            <w:pPr>
              <w:widowControl w:val="0"/>
              <w:tabs>
                <w:tab w:val="num" w:pos="720"/>
              </w:tabs>
              <w:autoSpaceDE w:val="0"/>
              <w:autoSpaceDN w:val="0"/>
              <w:adjustRightInd w:val="0"/>
              <w:spacing w:after="0" w:line="240" w:lineRule="auto"/>
              <w:jc w:val="center"/>
              <w:rPr>
                <w:rFonts w:ascii="Arial" w:eastAsia="Times New Roman" w:hAnsi="Arial" w:cs="Arial"/>
                <w:sz w:val="20"/>
                <w:szCs w:val="20"/>
                <w:lang w:eastAsia="nl-NL"/>
              </w:rPr>
            </w:pPr>
            <w:r w:rsidRPr="006E1E17">
              <w:rPr>
                <w:rFonts w:ascii="Arial" w:eastAsia="Times New Roman" w:hAnsi="Arial" w:cs="Arial"/>
                <w:sz w:val="20"/>
                <w:szCs w:val="20"/>
                <w:lang w:eastAsia="nl-NL"/>
              </w:rPr>
              <w:t>________/ NA / NAP</w:t>
            </w:r>
          </w:p>
        </w:tc>
      </w:tr>
    </w:tbl>
    <w:p w14:paraId="6927CDCB" w14:textId="77777777" w:rsidR="00DB3AB2" w:rsidRPr="006E1E17" w:rsidRDefault="00DB3AB2" w:rsidP="00DB3AB2">
      <w:pPr>
        <w:widowControl w:val="0"/>
        <w:spacing w:after="0" w:line="240" w:lineRule="auto"/>
        <w:rPr>
          <w:rFonts w:ascii="Arial" w:eastAsia="Times New Roman" w:hAnsi="Arial" w:cs="Arial"/>
          <w:bCs/>
          <w:sz w:val="20"/>
          <w:szCs w:val="20"/>
          <w:lang w:eastAsia="nl-NL"/>
        </w:rPr>
      </w:pPr>
    </w:p>
    <w:p w14:paraId="370ED151" w14:textId="77777777" w:rsidR="00DB3AB2" w:rsidRPr="006E1E17" w:rsidRDefault="00DB3AB2" w:rsidP="00DB3AB2">
      <w:pPr>
        <w:widowControl w:val="0"/>
        <w:spacing w:after="0" w:line="240" w:lineRule="auto"/>
        <w:rPr>
          <w:rFonts w:ascii="Arial" w:eastAsia="Times New Roman" w:hAnsi="Arial" w:cs="Arial"/>
          <w:sz w:val="20"/>
          <w:szCs w:val="20"/>
          <w:lang w:eastAsia="nl-NL"/>
        </w:rPr>
      </w:pPr>
      <w:r w:rsidRPr="006E1E17">
        <w:rPr>
          <w:rFonts w:ascii="Arial" w:eastAsia="Times New Roman" w:hAnsi="Arial" w:cs="Arial"/>
          <w:bCs/>
          <w:sz w:val="20"/>
          <w:szCs w:val="20"/>
          <w:lang w:eastAsia="nl-NL"/>
        </w:rPr>
        <w:t xml:space="preserve">Comments - </w:t>
      </w:r>
      <w:r w:rsidRPr="006E1E17">
        <w:rPr>
          <w:rFonts w:ascii="Arial" w:eastAsia="Times New Roman" w:hAnsi="Arial" w:cs="Arial"/>
          <w:sz w:val="20"/>
          <w:szCs w:val="20"/>
          <w:lang w:eastAsia="nl-NL"/>
        </w:rPr>
        <w:t>Please specify if the envisaged timeframe is set in a statutory law, or in other regulation. Furthermore, if different timeframes are envisaged for criminal and other than criminal cases please provide more information:</w:t>
      </w:r>
    </w:p>
    <w:p w14:paraId="318387EB" w14:textId="77777777" w:rsidR="00DB3AB2" w:rsidRPr="006E1E17" w:rsidRDefault="00DB3AB2" w:rsidP="004112A4">
      <w:pPr>
        <w:widowControl w:val="0"/>
        <w:autoSpaceDE w:val="0"/>
        <w:autoSpaceDN w:val="0"/>
        <w:adjustRightInd w:val="0"/>
        <w:spacing w:after="0" w:line="240" w:lineRule="auto"/>
        <w:jc w:val="both"/>
        <w:rPr>
          <w:rFonts w:ascii="Arial" w:hAnsi="Arial" w:cs="Arial"/>
          <w:bCs/>
          <w:sz w:val="18"/>
          <w:szCs w:val="18"/>
        </w:rPr>
      </w:pPr>
    </w:p>
    <w:bookmarkEnd w:id="65"/>
    <w:p w14:paraId="79095063" w14:textId="755DD3E2" w:rsidR="00F369E0" w:rsidRPr="006E1E17" w:rsidRDefault="00F369E0" w:rsidP="004112A4">
      <w:pPr>
        <w:widowControl w:val="0"/>
        <w:autoSpaceDE w:val="0"/>
        <w:autoSpaceDN w:val="0"/>
        <w:adjustRightInd w:val="0"/>
        <w:spacing w:after="0" w:line="240" w:lineRule="auto"/>
        <w:jc w:val="both"/>
        <w:rPr>
          <w:rFonts w:ascii="Arial" w:hAnsi="Arial" w:cs="Arial"/>
          <w:bCs/>
          <w:sz w:val="18"/>
          <w:szCs w:val="18"/>
        </w:rPr>
      </w:pPr>
    </w:p>
    <w:p w14:paraId="5AC0841B" w14:textId="77777777" w:rsidR="000553A1" w:rsidRPr="006E1E17" w:rsidRDefault="000553A1" w:rsidP="00A14193">
      <w:pPr>
        <w:widowControl w:val="0"/>
        <w:autoSpaceDE w:val="0"/>
        <w:autoSpaceDN w:val="0"/>
        <w:adjustRightInd w:val="0"/>
        <w:spacing w:after="0" w:line="240" w:lineRule="auto"/>
        <w:jc w:val="both"/>
        <w:rPr>
          <w:rFonts w:ascii="Arial" w:hAnsi="Arial"/>
          <w:sz w:val="18"/>
        </w:rPr>
      </w:pPr>
    </w:p>
    <w:p w14:paraId="591BD413" w14:textId="12E5CD6E" w:rsidR="008C565F" w:rsidRPr="006E1E17" w:rsidRDefault="008C565F" w:rsidP="00F70D70">
      <w:pPr>
        <w:pStyle w:val="Heading1"/>
      </w:pPr>
      <w:bookmarkStart w:id="68" w:name="_Toc20734659"/>
      <w:bookmarkStart w:id="69" w:name="_Toc85551946"/>
      <w:r w:rsidRPr="006E1E17">
        <w:t xml:space="preserve">Indicator 5 </w:t>
      </w:r>
      <w:r w:rsidR="00727FCE" w:rsidRPr="006E1E17">
        <w:t>Appointment/r</w:t>
      </w:r>
      <w:r w:rsidR="00F03374" w:rsidRPr="006E1E17">
        <w:t>ecruitment/mandate of judges/prosecutors</w:t>
      </w:r>
      <w:bookmarkEnd w:id="68"/>
      <w:bookmarkEnd w:id="69"/>
    </w:p>
    <w:p w14:paraId="1BA3D311" w14:textId="77777777" w:rsidR="008C565F" w:rsidRPr="006E1E17" w:rsidRDefault="008C565F" w:rsidP="008C565F">
      <w:pPr>
        <w:pStyle w:val="Default"/>
        <w:jc w:val="both"/>
        <w:rPr>
          <w:rFonts w:ascii="Arial" w:hAnsi="Arial" w:cs="Arial"/>
          <w:b/>
          <w:color w:val="auto"/>
          <w:lang w:val="en-GB"/>
        </w:rPr>
      </w:pPr>
    </w:p>
    <w:p w14:paraId="76E4F7CF" w14:textId="3648D22E" w:rsidR="008C565F" w:rsidRPr="006E1E17" w:rsidRDefault="008C565F" w:rsidP="00F70D70">
      <w:pPr>
        <w:pStyle w:val="Heading2"/>
      </w:pPr>
      <w:bookmarkStart w:id="70" w:name="_Toc20734660"/>
      <w:bookmarkStart w:id="71" w:name="_Toc85551947"/>
      <w:r w:rsidRPr="006E1E17">
        <w:t>Indicator 5</w:t>
      </w:r>
      <w:r w:rsidR="00262662" w:rsidRPr="006E1E17">
        <w:t>.1</w:t>
      </w:r>
      <w:r w:rsidRPr="006E1E17">
        <w:t xml:space="preserve"> </w:t>
      </w:r>
      <w:r w:rsidR="00F03374" w:rsidRPr="006E1E17">
        <w:t>Selection and r</w:t>
      </w:r>
      <w:r w:rsidRPr="006E1E17">
        <w:t>ecruitment</w:t>
      </w:r>
      <w:bookmarkEnd w:id="70"/>
      <w:bookmarkEnd w:id="71"/>
    </w:p>
    <w:p w14:paraId="4903A8B9"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20"/>
          <w:szCs w:val="20"/>
        </w:rPr>
      </w:pPr>
    </w:p>
    <w:p w14:paraId="2C6CAA09" w14:textId="77777777" w:rsidR="008C565F" w:rsidRPr="006E1E17" w:rsidRDefault="008C565F" w:rsidP="008C565F">
      <w:pPr>
        <w:pStyle w:val="Default"/>
        <w:jc w:val="both"/>
        <w:rPr>
          <w:rFonts w:ascii="Arial" w:hAnsi="Arial" w:cs="Arial"/>
          <w:b/>
          <w:color w:val="000000" w:themeColor="text1"/>
          <w:sz w:val="18"/>
          <w:szCs w:val="18"/>
          <w:u w:val="single"/>
          <w:lang w:val="en-GB" w:eastAsia="fr-FR"/>
        </w:rPr>
      </w:pPr>
      <w:r w:rsidRPr="006E1E17">
        <w:rPr>
          <w:rFonts w:ascii="Arial" w:hAnsi="Arial" w:cs="Arial"/>
          <w:b/>
          <w:color w:val="000000" w:themeColor="text1"/>
          <w:sz w:val="18"/>
          <w:szCs w:val="18"/>
          <w:u w:val="single"/>
          <w:lang w:val="en-GB" w:eastAsia="fr-FR"/>
        </w:rPr>
        <w:t>Description of the specific procedure of recruitment (</w:t>
      </w:r>
      <w:r w:rsidR="00CB7216" w:rsidRPr="006E1E17">
        <w:rPr>
          <w:rFonts w:ascii="Arial" w:hAnsi="Arial" w:cs="Arial"/>
          <w:b/>
          <w:color w:val="000000" w:themeColor="text1"/>
          <w:sz w:val="18"/>
          <w:szCs w:val="18"/>
          <w:u w:val="single"/>
          <w:lang w:val="en-GB" w:eastAsia="fr-FR"/>
        </w:rPr>
        <w:t xml:space="preserve">entry </w:t>
      </w:r>
      <w:r w:rsidRPr="006E1E17">
        <w:rPr>
          <w:rFonts w:ascii="Arial" w:hAnsi="Arial" w:cs="Arial"/>
          <w:b/>
          <w:color w:val="000000" w:themeColor="text1"/>
          <w:sz w:val="18"/>
          <w:szCs w:val="18"/>
          <w:u w:val="single"/>
          <w:lang w:val="en-GB" w:eastAsia="fr-FR"/>
        </w:rPr>
        <w:t>procedure/selection/appointment) for a judge:</w:t>
      </w:r>
    </w:p>
    <w:p w14:paraId="5FC3D32A" w14:textId="77777777" w:rsidR="008C565F" w:rsidRPr="006E1E17" w:rsidRDefault="008C565F" w:rsidP="008C565F">
      <w:pPr>
        <w:pStyle w:val="Default"/>
        <w:ind w:left="720"/>
        <w:jc w:val="both"/>
        <w:rPr>
          <w:rFonts w:ascii="Arial" w:hAnsi="Arial" w:cs="Arial"/>
          <w:color w:val="000000" w:themeColor="text1"/>
          <w:u w:val="single"/>
          <w:lang w:val="en-GB" w:eastAsia="fr-FR"/>
        </w:rPr>
      </w:pPr>
    </w:p>
    <w:p w14:paraId="7688DF6D" w14:textId="4DD6F6FB" w:rsidR="008C565F" w:rsidRPr="006E1E17" w:rsidRDefault="006F0389" w:rsidP="006F0389">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Q089</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548DD4" w:themeColor="text2" w:themeTint="99"/>
          <w:sz w:val="18"/>
          <w:szCs w:val="18"/>
          <w:lang w:val="en-GB" w:eastAsia="fr-FR"/>
        </w:rPr>
        <w:t xml:space="preserve">Question 110 CEPEJ </w:t>
      </w:r>
      <w:r w:rsidR="00F84A7C" w:rsidRPr="006E1E17">
        <w:rPr>
          <w:rFonts w:ascii="Arial" w:hAnsi="Arial" w:cs="Arial"/>
          <w:b/>
          <w:color w:val="548DD4" w:themeColor="text2" w:themeTint="99"/>
          <w:sz w:val="18"/>
          <w:szCs w:val="18"/>
          <w:lang w:val="en-GB" w:eastAsia="fr-FR"/>
        </w:rPr>
        <w:t>Q</w:t>
      </w:r>
      <w:r w:rsidR="008C565F" w:rsidRPr="006E1E17">
        <w:rPr>
          <w:rFonts w:ascii="Arial" w:hAnsi="Arial" w:cs="Arial"/>
          <w:b/>
          <w:color w:val="548DD4" w:themeColor="text2" w:themeTint="99"/>
          <w:sz w:val="18"/>
          <w:szCs w:val="18"/>
          <w:lang w:val="en-GB" w:eastAsia="fr-FR"/>
        </w:rPr>
        <w:t xml:space="preserve">uestionnaire </w:t>
      </w:r>
    </w:p>
    <w:p w14:paraId="7BF04B62"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 xml:space="preserve">How are judges recruited? </w:t>
      </w:r>
    </w:p>
    <w:p w14:paraId="4C88F94B"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p>
    <w:p w14:paraId="3DD0947A" w14:textId="305BAE0A" w:rsidR="008C565F" w:rsidRPr="006E1E17" w:rsidRDefault="008C565F" w:rsidP="008C565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DF7252" w:rsidRPr="006E1E17">
        <w:rPr>
          <w:rFonts w:ascii="Arial" w:hAnsi="Arial" w:cs="Arial"/>
          <w:sz w:val="18"/>
          <w:szCs w:val="18"/>
        </w:rPr>
        <w:t>M</w:t>
      </w:r>
      <w:r w:rsidRPr="006E1E17">
        <w:rPr>
          <w:rFonts w:ascii="Arial" w:hAnsi="Arial" w:cs="Arial"/>
          <w:sz w:val="18"/>
          <w:szCs w:val="18"/>
        </w:rPr>
        <w:t>ainly through a competitive exam (open competition)</w:t>
      </w:r>
    </w:p>
    <w:p w14:paraId="05DCEB2F" w14:textId="48309252" w:rsidR="008C565F" w:rsidRPr="006E1E17" w:rsidRDefault="008C565F" w:rsidP="008C565F">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DF7252" w:rsidRPr="006E1E17">
        <w:rPr>
          <w:rFonts w:ascii="Arial" w:hAnsi="Arial" w:cs="Arial"/>
          <w:sz w:val="18"/>
          <w:szCs w:val="18"/>
        </w:rPr>
        <w:t>M</w:t>
      </w:r>
      <w:r w:rsidRPr="006E1E17">
        <w:rPr>
          <w:rFonts w:ascii="Arial" w:hAnsi="Arial" w:cs="Arial"/>
          <w:sz w:val="18"/>
          <w:szCs w:val="18"/>
        </w:rPr>
        <w:t xml:space="preserve">ainly through a recruitment procedure for experienced legal professionals (for example experienced lawyers) </w:t>
      </w:r>
    </w:p>
    <w:p w14:paraId="07371BE8" w14:textId="0A6A21B8" w:rsidR="008C565F" w:rsidRPr="006E1E17" w:rsidRDefault="008C565F" w:rsidP="008C565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DF7252" w:rsidRPr="006E1E17">
        <w:rPr>
          <w:rFonts w:ascii="Arial" w:hAnsi="Arial" w:cs="Arial"/>
          <w:sz w:val="18"/>
          <w:szCs w:val="18"/>
        </w:rPr>
        <w:t>A</w:t>
      </w:r>
      <w:r w:rsidRPr="006E1E17">
        <w:rPr>
          <w:rFonts w:ascii="Arial" w:hAnsi="Arial" w:cs="Arial"/>
          <w:sz w:val="18"/>
          <w:szCs w:val="18"/>
        </w:rPr>
        <w:t xml:space="preserve"> combination of both (competitive exam and working experience)</w:t>
      </w:r>
    </w:p>
    <w:p w14:paraId="68363EBD" w14:textId="58199278" w:rsidR="008C565F" w:rsidRPr="006E1E17" w:rsidRDefault="008C565F" w:rsidP="008C565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DF7252" w:rsidRPr="006E1E17">
        <w:rPr>
          <w:rFonts w:ascii="Arial" w:hAnsi="Arial" w:cs="Arial"/>
          <w:sz w:val="18"/>
          <w:szCs w:val="18"/>
        </w:rPr>
        <w:t>O</w:t>
      </w:r>
      <w:r w:rsidRPr="006E1E17">
        <w:rPr>
          <w:rFonts w:ascii="Arial" w:hAnsi="Arial" w:cs="Arial"/>
          <w:sz w:val="18"/>
          <w:szCs w:val="18"/>
        </w:rPr>
        <w:t>ther</w:t>
      </w:r>
      <w:r w:rsidR="001A7554" w:rsidRPr="006E1E17">
        <w:rPr>
          <w:rFonts w:ascii="Arial" w:hAnsi="Arial" w:cs="Arial"/>
          <w:sz w:val="18"/>
          <w:szCs w:val="18"/>
        </w:rPr>
        <w:t>, please specify:</w:t>
      </w:r>
    </w:p>
    <w:p w14:paraId="42BC1173" w14:textId="77777777" w:rsidR="009254BC" w:rsidRPr="006E1E17" w:rsidRDefault="009254BC" w:rsidP="00A14193">
      <w:pPr>
        <w:widowControl w:val="0"/>
        <w:autoSpaceDE w:val="0"/>
        <w:autoSpaceDN w:val="0"/>
        <w:adjustRightInd w:val="0"/>
        <w:spacing w:after="0" w:line="240" w:lineRule="auto"/>
        <w:jc w:val="both"/>
        <w:rPr>
          <w:rFonts w:ascii="Arial" w:hAnsi="Arial"/>
          <w:sz w:val="18"/>
        </w:rPr>
      </w:pPr>
    </w:p>
    <w:p w14:paraId="5BBB40AA" w14:textId="77777777" w:rsidR="0046711E" w:rsidRPr="006E1E17" w:rsidRDefault="008C565F" w:rsidP="00A434E2">
      <w:pPr>
        <w:pStyle w:val="Default"/>
        <w:jc w:val="both"/>
        <w:rPr>
          <w:rFonts w:ascii="Arial" w:hAnsi="Arial" w:cs="Arial"/>
          <w:b/>
          <w:color w:val="auto"/>
          <w:sz w:val="18"/>
          <w:szCs w:val="18"/>
          <w:lang w:val="en-GB" w:eastAsia="fr-FR"/>
        </w:rPr>
      </w:pPr>
      <w:r w:rsidRPr="006E1E17">
        <w:rPr>
          <w:rFonts w:ascii="Arial" w:hAnsi="Arial" w:cs="Arial"/>
          <w:b/>
          <w:color w:val="auto"/>
          <w:sz w:val="18"/>
          <w:szCs w:val="18"/>
          <w:u w:val="single"/>
          <w:lang w:val="en-GB" w:eastAsia="fr-FR"/>
        </w:rPr>
        <w:t xml:space="preserve">A. </w:t>
      </w:r>
      <w:r w:rsidR="001429C7" w:rsidRPr="006E1E17">
        <w:rPr>
          <w:rFonts w:ascii="Arial" w:hAnsi="Arial" w:cs="Arial"/>
          <w:b/>
          <w:color w:val="auto"/>
          <w:sz w:val="18"/>
          <w:szCs w:val="18"/>
          <w:u w:val="single"/>
          <w:lang w:val="en-GB" w:eastAsia="fr-FR"/>
        </w:rPr>
        <w:t xml:space="preserve">Criteria for </w:t>
      </w:r>
      <w:r w:rsidR="001A3DA9" w:rsidRPr="006E1E17">
        <w:rPr>
          <w:rFonts w:ascii="Arial" w:hAnsi="Arial" w:cs="Arial"/>
          <w:b/>
          <w:color w:val="auto"/>
          <w:sz w:val="18"/>
          <w:szCs w:val="18"/>
          <w:u w:val="single"/>
          <w:lang w:val="en-GB" w:eastAsia="fr-FR"/>
        </w:rPr>
        <w:t>entry into</w:t>
      </w:r>
      <w:r w:rsidR="0046711E" w:rsidRPr="006E1E17">
        <w:rPr>
          <w:rFonts w:ascii="Arial" w:hAnsi="Arial" w:cs="Arial"/>
          <w:b/>
          <w:color w:val="auto"/>
          <w:sz w:val="18"/>
          <w:szCs w:val="18"/>
          <w:u w:val="single"/>
          <w:lang w:val="en-GB" w:eastAsia="fr-FR"/>
        </w:rPr>
        <w:t xml:space="preserve"> the process to become a judge</w:t>
      </w:r>
      <w:r w:rsidR="0046711E" w:rsidRPr="006E1E17">
        <w:rPr>
          <w:rFonts w:ascii="Arial" w:hAnsi="Arial" w:cs="Arial"/>
          <w:b/>
          <w:color w:val="auto"/>
          <w:sz w:val="18"/>
          <w:szCs w:val="18"/>
          <w:lang w:val="en-GB" w:eastAsia="fr-FR"/>
        </w:rPr>
        <w:t xml:space="preserve"> </w:t>
      </w:r>
    </w:p>
    <w:p w14:paraId="39AC928C" w14:textId="77777777" w:rsidR="0046711E" w:rsidRPr="006E1E17" w:rsidRDefault="0046711E" w:rsidP="0046711E">
      <w:pPr>
        <w:pStyle w:val="Default"/>
        <w:ind w:left="786"/>
        <w:jc w:val="both"/>
        <w:rPr>
          <w:rFonts w:ascii="Arial" w:hAnsi="Arial" w:cs="Arial"/>
          <w:b/>
          <w:color w:val="007E39"/>
          <w:sz w:val="18"/>
          <w:szCs w:val="18"/>
          <w:lang w:val="en-GB" w:eastAsia="fr-FR"/>
        </w:rPr>
      </w:pPr>
    </w:p>
    <w:p w14:paraId="2C7EE811" w14:textId="1411352B" w:rsidR="00A434E2" w:rsidRPr="006E1E17" w:rsidRDefault="006F0389" w:rsidP="006F0389">
      <w:pPr>
        <w:pStyle w:val="Defaul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Q090</w:t>
      </w:r>
      <w:r w:rsidRPr="006E1E17">
        <w:rPr>
          <w:rFonts w:asciiTheme="majorHAnsi" w:hAnsiTheme="majorHAnsi" w:cs="Arial"/>
          <w:b/>
          <w:bCs/>
          <w:color w:val="000000" w:themeColor="text1"/>
          <w:sz w:val="20"/>
          <w:szCs w:val="20"/>
          <w:lang w:val="en-GB"/>
        </w:rPr>
        <w:t xml:space="preserve">. </w:t>
      </w:r>
      <w:r w:rsidR="00A434E2" w:rsidRPr="006E1E17">
        <w:rPr>
          <w:rFonts w:ascii="Arial" w:hAnsi="Arial" w:cs="Arial"/>
          <w:b/>
          <w:color w:val="007E39"/>
          <w:sz w:val="18"/>
          <w:szCs w:val="18"/>
          <w:lang w:val="en-GB" w:eastAsia="fr-FR"/>
        </w:rPr>
        <w:t xml:space="preserve">What are the entry criteria to become a </w:t>
      </w:r>
      <w:r w:rsidR="00115DE7" w:rsidRPr="006E1E17">
        <w:rPr>
          <w:rFonts w:ascii="Arial" w:hAnsi="Arial" w:cs="Arial"/>
          <w:b/>
          <w:color w:val="007E39"/>
          <w:sz w:val="18"/>
          <w:szCs w:val="18"/>
          <w:lang w:val="en-GB" w:eastAsia="fr-FR"/>
        </w:rPr>
        <w:t>judge?</w:t>
      </w:r>
    </w:p>
    <w:p w14:paraId="1B999A89" w14:textId="77777777" w:rsidR="00A434E2" w:rsidRPr="006E1E17" w:rsidRDefault="00A434E2" w:rsidP="00A434E2">
      <w:pPr>
        <w:pStyle w:val="Default"/>
        <w:ind w:left="426"/>
        <w:jc w:val="both"/>
        <w:rPr>
          <w:rFonts w:ascii="Arial" w:hAnsi="Arial" w:cs="Arial"/>
          <w:b/>
          <w:color w:val="000000" w:themeColor="text1"/>
          <w:sz w:val="18"/>
          <w:szCs w:val="18"/>
          <w:u w:val="single"/>
          <w:lang w:val="en-GB" w:eastAsia="fr-F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977"/>
        <w:gridCol w:w="2693"/>
      </w:tblGrid>
      <w:tr w:rsidR="00115DE7" w:rsidRPr="006E1E17" w14:paraId="64F71FE5" w14:textId="77777777" w:rsidTr="00115DE7">
        <w:tc>
          <w:tcPr>
            <w:tcW w:w="3828" w:type="dxa"/>
            <w:tcBorders>
              <w:top w:val="single" w:sz="4" w:space="0" w:color="auto"/>
              <w:left w:val="single" w:sz="4" w:space="0" w:color="auto"/>
            </w:tcBorders>
            <w:shd w:val="clear" w:color="auto" w:fill="EEECE1"/>
          </w:tcPr>
          <w:p w14:paraId="6ECA42BF" w14:textId="77777777" w:rsidR="00115DE7" w:rsidRPr="006E1E17" w:rsidRDefault="00115DE7" w:rsidP="00F10AFC">
            <w:pPr>
              <w:widowControl w:val="0"/>
              <w:autoSpaceDE w:val="0"/>
              <w:autoSpaceDN w:val="0"/>
              <w:adjustRightInd w:val="0"/>
              <w:spacing w:after="0" w:line="240" w:lineRule="auto"/>
              <w:jc w:val="both"/>
              <w:rPr>
                <w:rFonts w:ascii="Arial" w:hAnsi="Arial" w:cs="Arial"/>
                <w:b/>
                <w:sz w:val="18"/>
                <w:szCs w:val="18"/>
                <w:u w:val="single"/>
                <w:lang w:eastAsia="fr-FR"/>
              </w:rPr>
            </w:pPr>
            <w:r w:rsidRPr="006E1E17">
              <w:rPr>
                <w:rFonts w:ascii="Arial" w:hAnsi="Arial" w:cs="Arial"/>
                <w:b/>
                <w:sz w:val="18"/>
                <w:szCs w:val="18"/>
                <w:u w:val="single"/>
                <w:lang w:eastAsia="fr-FR"/>
              </w:rPr>
              <w:t>Criteria</w:t>
            </w:r>
          </w:p>
        </w:tc>
        <w:tc>
          <w:tcPr>
            <w:tcW w:w="2977" w:type="dxa"/>
            <w:shd w:val="clear" w:color="auto" w:fill="EEECE1"/>
            <w:vAlign w:val="center"/>
          </w:tcPr>
          <w:p w14:paraId="606F9671" w14:textId="77777777" w:rsidR="00115DE7" w:rsidRPr="006E1E17" w:rsidRDefault="00115DE7" w:rsidP="0032359C">
            <w:pPr>
              <w:widowControl w:val="0"/>
              <w:autoSpaceDE w:val="0"/>
              <w:autoSpaceDN w:val="0"/>
              <w:adjustRightInd w:val="0"/>
              <w:spacing w:after="0" w:line="240" w:lineRule="auto"/>
              <w:jc w:val="center"/>
              <w:rPr>
                <w:rFonts w:ascii="Arial" w:hAnsi="Arial" w:cs="Arial"/>
                <w:b/>
                <w:sz w:val="18"/>
                <w:szCs w:val="18"/>
                <w:u w:val="single"/>
                <w:lang w:eastAsia="fr-FR"/>
              </w:rPr>
            </w:pPr>
            <w:r w:rsidRPr="006E1E17">
              <w:rPr>
                <w:rFonts w:ascii="Arial" w:hAnsi="Arial" w:cs="Arial"/>
                <w:b/>
                <w:sz w:val="18"/>
                <w:szCs w:val="18"/>
                <w:u w:val="single"/>
                <w:lang w:eastAsia="fr-FR"/>
              </w:rPr>
              <w:t xml:space="preserve">Via Judicial Academy </w:t>
            </w:r>
          </w:p>
        </w:tc>
        <w:tc>
          <w:tcPr>
            <w:tcW w:w="2693" w:type="dxa"/>
            <w:shd w:val="clear" w:color="auto" w:fill="EEECE1"/>
            <w:vAlign w:val="center"/>
          </w:tcPr>
          <w:p w14:paraId="33EB4D09" w14:textId="77777777" w:rsidR="00115DE7" w:rsidRPr="006E1E17" w:rsidRDefault="00143AD8" w:rsidP="00B42348">
            <w:pPr>
              <w:widowControl w:val="0"/>
              <w:autoSpaceDE w:val="0"/>
              <w:autoSpaceDN w:val="0"/>
              <w:adjustRightInd w:val="0"/>
              <w:spacing w:after="0" w:line="240" w:lineRule="auto"/>
              <w:jc w:val="center"/>
              <w:rPr>
                <w:rFonts w:ascii="Arial" w:hAnsi="Arial" w:cs="Arial"/>
                <w:b/>
                <w:sz w:val="18"/>
                <w:szCs w:val="18"/>
                <w:u w:val="single"/>
                <w:lang w:eastAsia="fr-FR"/>
              </w:rPr>
            </w:pPr>
            <w:r w:rsidRPr="006E1E17">
              <w:rPr>
                <w:rFonts w:ascii="Arial" w:hAnsi="Arial" w:cs="Arial"/>
                <w:b/>
                <w:sz w:val="18"/>
                <w:szCs w:val="18"/>
                <w:u w:val="single"/>
                <w:lang w:eastAsia="fr-FR"/>
              </w:rPr>
              <w:t xml:space="preserve">Without Judicial Academy </w:t>
            </w:r>
          </w:p>
        </w:tc>
      </w:tr>
      <w:tr w:rsidR="00F514EF" w:rsidRPr="006E1E17" w14:paraId="79FB3426" w14:textId="77777777" w:rsidTr="00115DE7">
        <w:tc>
          <w:tcPr>
            <w:tcW w:w="3828" w:type="dxa"/>
            <w:shd w:val="clear" w:color="auto" w:fill="auto"/>
          </w:tcPr>
          <w:p w14:paraId="778F74EC" w14:textId="77777777" w:rsidR="00115DE7" w:rsidRPr="006E1E17" w:rsidRDefault="00115DE7" w:rsidP="00F10AFC">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Basic law studies</w:t>
            </w:r>
          </w:p>
        </w:tc>
        <w:tc>
          <w:tcPr>
            <w:tcW w:w="2977" w:type="dxa"/>
            <w:shd w:val="clear" w:color="auto" w:fill="auto"/>
            <w:vAlign w:val="center"/>
          </w:tcPr>
          <w:p w14:paraId="55856EAE" w14:textId="77777777" w:rsidR="00115DE7" w:rsidRPr="006E1E17" w:rsidRDefault="00115DE7" w:rsidP="00F415B5">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3" w:type="dxa"/>
            <w:shd w:val="clear" w:color="auto" w:fill="auto"/>
            <w:vAlign w:val="center"/>
          </w:tcPr>
          <w:p w14:paraId="7AF3E73E" w14:textId="77777777" w:rsidR="00115DE7" w:rsidRPr="006E1E17" w:rsidRDefault="00115DE7" w:rsidP="00F10AFC">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514EF" w:rsidRPr="006E1E17" w14:paraId="36F66119" w14:textId="77777777" w:rsidTr="00115DE7">
        <w:tc>
          <w:tcPr>
            <w:tcW w:w="3828" w:type="dxa"/>
            <w:shd w:val="clear" w:color="auto" w:fill="auto"/>
          </w:tcPr>
          <w:p w14:paraId="350C951C" w14:textId="77777777" w:rsidR="00115DE7" w:rsidRPr="006E1E17" w:rsidRDefault="00115DE7" w:rsidP="00F10AFC">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Advanced law studies (masters or PhD)</w:t>
            </w:r>
          </w:p>
        </w:tc>
        <w:tc>
          <w:tcPr>
            <w:tcW w:w="2977" w:type="dxa"/>
            <w:shd w:val="clear" w:color="auto" w:fill="auto"/>
            <w:vAlign w:val="center"/>
          </w:tcPr>
          <w:p w14:paraId="3EC11E07" w14:textId="77777777" w:rsidR="00115DE7" w:rsidRPr="006E1E17" w:rsidRDefault="00115DE7" w:rsidP="00F10AFC">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3" w:type="dxa"/>
            <w:shd w:val="clear" w:color="auto" w:fill="auto"/>
            <w:vAlign w:val="center"/>
          </w:tcPr>
          <w:p w14:paraId="11A9B7A1" w14:textId="77777777" w:rsidR="00115DE7" w:rsidRPr="006E1E17" w:rsidRDefault="00115DE7" w:rsidP="00F10AFC">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514EF" w:rsidRPr="006E1E17" w14:paraId="5F9BBEA5" w14:textId="77777777" w:rsidTr="00115DE7">
        <w:tc>
          <w:tcPr>
            <w:tcW w:w="3828" w:type="dxa"/>
            <w:shd w:val="clear" w:color="auto" w:fill="auto"/>
          </w:tcPr>
          <w:p w14:paraId="24F7CC1C" w14:textId="77777777" w:rsidR="00115DE7" w:rsidRPr="006E1E17" w:rsidRDefault="00115DE7" w:rsidP="00F10AFC">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Judicial exam/bar exam</w:t>
            </w:r>
          </w:p>
        </w:tc>
        <w:tc>
          <w:tcPr>
            <w:tcW w:w="2977" w:type="dxa"/>
            <w:shd w:val="clear" w:color="auto" w:fill="auto"/>
            <w:vAlign w:val="center"/>
          </w:tcPr>
          <w:p w14:paraId="515E0159" w14:textId="77777777" w:rsidR="00115DE7" w:rsidRPr="006E1E17" w:rsidRDefault="00115DE7" w:rsidP="00F10AFC">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3" w:type="dxa"/>
            <w:shd w:val="clear" w:color="auto" w:fill="auto"/>
            <w:vAlign w:val="center"/>
          </w:tcPr>
          <w:p w14:paraId="1E668F7F" w14:textId="77777777" w:rsidR="00115DE7" w:rsidRPr="006E1E17" w:rsidRDefault="00115DE7" w:rsidP="00F10AFC">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514EF" w:rsidRPr="006E1E17" w14:paraId="3645F0B6" w14:textId="77777777" w:rsidTr="00115DE7">
        <w:tc>
          <w:tcPr>
            <w:tcW w:w="3828" w:type="dxa"/>
            <w:shd w:val="clear" w:color="auto" w:fill="auto"/>
          </w:tcPr>
          <w:p w14:paraId="74EDB307" w14:textId="77777777" w:rsidR="00115DE7" w:rsidRPr="006E1E17" w:rsidRDefault="00115DE7" w:rsidP="00F10AFC">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Average grades in education</w:t>
            </w:r>
          </w:p>
        </w:tc>
        <w:tc>
          <w:tcPr>
            <w:tcW w:w="2977" w:type="dxa"/>
            <w:shd w:val="clear" w:color="auto" w:fill="auto"/>
            <w:vAlign w:val="center"/>
          </w:tcPr>
          <w:p w14:paraId="5DFA13BE" w14:textId="77777777" w:rsidR="00115DE7" w:rsidRPr="006E1E17" w:rsidRDefault="00115DE7" w:rsidP="00F10AFC">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3" w:type="dxa"/>
            <w:shd w:val="clear" w:color="auto" w:fill="auto"/>
            <w:vAlign w:val="center"/>
          </w:tcPr>
          <w:p w14:paraId="5DD45822" w14:textId="77777777" w:rsidR="00115DE7" w:rsidRPr="006E1E17" w:rsidRDefault="00115DE7" w:rsidP="00F10AFC">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514EF" w:rsidRPr="006E1E17" w14:paraId="47EB68CE" w14:textId="77777777" w:rsidTr="00115DE7">
        <w:tc>
          <w:tcPr>
            <w:tcW w:w="3828" w:type="dxa"/>
            <w:shd w:val="clear" w:color="auto" w:fill="auto"/>
          </w:tcPr>
          <w:p w14:paraId="34304039" w14:textId="77777777" w:rsidR="00115DE7" w:rsidRPr="006E1E17" w:rsidRDefault="00115DE7" w:rsidP="00F10AFC">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Years of work experience</w:t>
            </w:r>
          </w:p>
        </w:tc>
        <w:tc>
          <w:tcPr>
            <w:tcW w:w="2977" w:type="dxa"/>
            <w:shd w:val="clear" w:color="auto" w:fill="auto"/>
            <w:vAlign w:val="center"/>
          </w:tcPr>
          <w:p w14:paraId="3A1C96D6" w14:textId="77777777" w:rsidR="00115DE7" w:rsidRPr="006E1E17" w:rsidRDefault="00115DE7" w:rsidP="00F10AFC">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3" w:type="dxa"/>
            <w:shd w:val="clear" w:color="auto" w:fill="auto"/>
            <w:vAlign w:val="center"/>
          </w:tcPr>
          <w:p w14:paraId="75D35832" w14:textId="77777777" w:rsidR="00115DE7" w:rsidRPr="006E1E17" w:rsidRDefault="00115DE7" w:rsidP="00F10AFC">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514EF" w:rsidRPr="006E1E17" w14:paraId="35D01E0F" w14:textId="77777777" w:rsidTr="00115DE7">
        <w:tc>
          <w:tcPr>
            <w:tcW w:w="3828" w:type="dxa"/>
            <w:shd w:val="clear" w:color="auto" w:fill="auto"/>
          </w:tcPr>
          <w:p w14:paraId="2D207D61" w14:textId="77777777" w:rsidR="00115DE7" w:rsidRPr="006E1E17" w:rsidRDefault="00115DE7" w:rsidP="00F10AFC">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Relevance of previous work experience</w:t>
            </w:r>
          </w:p>
        </w:tc>
        <w:tc>
          <w:tcPr>
            <w:tcW w:w="2977" w:type="dxa"/>
            <w:shd w:val="clear" w:color="auto" w:fill="auto"/>
            <w:vAlign w:val="center"/>
          </w:tcPr>
          <w:p w14:paraId="5276C436" w14:textId="77777777" w:rsidR="00115DE7" w:rsidRPr="006E1E17" w:rsidRDefault="00115DE7" w:rsidP="00F10AFC">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3" w:type="dxa"/>
            <w:shd w:val="clear" w:color="auto" w:fill="auto"/>
            <w:vAlign w:val="center"/>
          </w:tcPr>
          <w:p w14:paraId="31521A85" w14:textId="77777777" w:rsidR="00115DE7" w:rsidRPr="006E1E17" w:rsidRDefault="00115DE7" w:rsidP="00F10AFC">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514EF" w:rsidRPr="006E1E17" w14:paraId="3A1E660E" w14:textId="77777777" w:rsidTr="00115DE7">
        <w:tc>
          <w:tcPr>
            <w:tcW w:w="3828" w:type="dxa"/>
            <w:shd w:val="clear" w:color="auto" w:fill="auto"/>
          </w:tcPr>
          <w:p w14:paraId="0C1DF2B4" w14:textId="77777777" w:rsidR="00115DE7" w:rsidRPr="006E1E17" w:rsidRDefault="00115DE7" w:rsidP="00F10AFC">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Clean criminal record</w:t>
            </w:r>
          </w:p>
        </w:tc>
        <w:tc>
          <w:tcPr>
            <w:tcW w:w="2977" w:type="dxa"/>
            <w:shd w:val="clear" w:color="auto" w:fill="auto"/>
            <w:vAlign w:val="center"/>
          </w:tcPr>
          <w:p w14:paraId="73F4A147" w14:textId="77777777" w:rsidR="00115DE7" w:rsidRPr="006E1E17" w:rsidRDefault="00115DE7" w:rsidP="00F10AFC">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3" w:type="dxa"/>
            <w:shd w:val="clear" w:color="auto" w:fill="auto"/>
            <w:vAlign w:val="center"/>
          </w:tcPr>
          <w:p w14:paraId="0ADC2259" w14:textId="77777777" w:rsidR="00115DE7" w:rsidRPr="006E1E17" w:rsidRDefault="00115DE7" w:rsidP="00F10AFC">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514EF" w:rsidRPr="006E1E17" w14:paraId="5D8550C3" w14:textId="77777777" w:rsidTr="00115DE7">
        <w:tc>
          <w:tcPr>
            <w:tcW w:w="3828" w:type="dxa"/>
            <w:shd w:val="clear" w:color="auto" w:fill="auto"/>
          </w:tcPr>
          <w:p w14:paraId="3B3E09FE" w14:textId="77777777" w:rsidR="00115DE7" w:rsidRPr="006E1E17" w:rsidRDefault="00115DE7" w:rsidP="00F10AFC">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Foreign language knowledge</w:t>
            </w:r>
          </w:p>
        </w:tc>
        <w:tc>
          <w:tcPr>
            <w:tcW w:w="2977" w:type="dxa"/>
            <w:shd w:val="clear" w:color="auto" w:fill="auto"/>
            <w:vAlign w:val="center"/>
          </w:tcPr>
          <w:p w14:paraId="5612261F" w14:textId="77777777" w:rsidR="00115DE7" w:rsidRPr="006E1E17" w:rsidRDefault="00115DE7" w:rsidP="00F10AFC">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3" w:type="dxa"/>
            <w:shd w:val="clear" w:color="auto" w:fill="auto"/>
            <w:vAlign w:val="center"/>
          </w:tcPr>
          <w:p w14:paraId="114D4CBB" w14:textId="77777777" w:rsidR="00115DE7" w:rsidRPr="006E1E17" w:rsidRDefault="00115DE7" w:rsidP="00F10AFC">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514EF" w:rsidRPr="006E1E17" w14:paraId="3E381F8B" w14:textId="77777777" w:rsidTr="00115DE7">
        <w:tc>
          <w:tcPr>
            <w:tcW w:w="3828" w:type="dxa"/>
            <w:shd w:val="clear" w:color="auto" w:fill="auto"/>
          </w:tcPr>
          <w:p w14:paraId="5E7836D5" w14:textId="77777777" w:rsidR="00115DE7" w:rsidRPr="006E1E17" w:rsidRDefault="00115DE7" w:rsidP="00F10AFC">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Entry test</w:t>
            </w:r>
          </w:p>
        </w:tc>
        <w:tc>
          <w:tcPr>
            <w:tcW w:w="2977" w:type="dxa"/>
            <w:shd w:val="clear" w:color="auto" w:fill="auto"/>
            <w:vAlign w:val="center"/>
          </w:tcPr>
          <w:p w14:paraId="44DC7C18" w14:textId="77777777" w:rsidR="00115DE7" w:rsidRPr="006E1E17" w:rsidRDefault="00115DE7" w:rsidP="00F10AFC">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3" w:type="dxa"/>
            <w:shd w:val="clear" w:color="auto" w:fill="auto"/>
            <w:vAlign w:val="center"/>
          </w:tcPr>
          <w:p w14:paraId="59918214" w14:textId="77777777" w:rsidR="00115DE7" w:rsidRPr="006E1E17" w:rsidRDefault="00115DE7" w:rsidP="00F10AFC">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514EF" w:rsidRPr="006E1E17" w14:paraId="40F76BFF" w14:textId="77777777" w:rsidTr="00115DE7">
        <w:tc>
          <w:tcPr>
            <w:tcW w:w="3828" w:type="dxa"/>
            <w:shd w:val="clear" w:color="auto" w:fill="auto"/>
          </w:tcPr>
          <w:p w14:paraId="0A1EEF04" w14:textId="77777777" w:rsidR="00115DE7" w:rsidRPr="006E1E17" w:rsidRDefault="00115DE7" w:rsidP="00F10AFC">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Other</w:t>
            </w:r>
          </w:p>
        </w:tc>
        <w:tc>
          <w:tcPr>
            <w:tcW w:w="2977" w:type="dxa"/>
            <w:shd w:val="clear" w:color="auto" w:fill="auto"/>
            <w:vAlign w:val="center"/>
          </w:tcPr>
          <w:p w14:paraId="5FC425EC" w14:textId="77777777" w:rsidR="00115DE7" w:rsidRPr="006E1E17" w:rsidRDefault="00115DE7" w:rsidP="00F10AFC">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3" w:type="dxa"/>
            <w:shd w:val="clear" w:color="auto" w:fill="auto"/>
            <w:vAlign w:val="center"/>
          </w:tcPr>
          <w:p w14:paraId="02EFB4CA" w14:textId="77777777" w:rsidR="00115DE7" w:rsidRPr="006E1E17" w:rsidRDefault="00115DE7" w:rsidP="00F10AFC">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514EF" w:rsidRPr="006E1E17" w14:paraId="53844F05" w14:textId="77777777" w:rsidTr="00115DE7">
        <w:tc>
          <w:tcPr>
            <w:tcW w:w="3828" w:type="dxa"/>
            <w:shd w:val="clear" w:color="auto" w:fill="auto"/>
          </w:tcPr>
          <w:p w14:paraId="6EF6DB78" w14:textId="77777777" w:rsidR="00115DE7" w:rsidRPr="006E1E17" w:rsidRDefault="00863AED" w:rsidP="00F10AFC">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NAP</w:t>
            </w:r>
          </w:p>
        </w:tc>
        <w:tc>
          <w:tcPr>
            <w:tcW w:w="2977" w:type="dxa"/>
            <w:shd w:val="clear" w:color="auto" w:fill="auto"/>
            <w:vAlign w:val="center"/>
          </w:tcPr>
          <w:p w14:paraId="0F4E8687" w14:textId="77777777" w:rsidR="00115DE7" w:rsidRPr="006E1E17" w:rsidRDefault="00115DE7" w:rsidP="00F10AFC">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3" w:type="dxa"/>
            <w:shd w:val="clear" w:color="auto" w:fill="auto"/>
            <w:vAlign w:val="center"/>
          </w:tcPr>
          <w:p w14:paraId="528BAD4D" w14:textId="77777777" w:rsidR="00115DE7" w:rsidRPr="006E1E17" w:rsidRDefault="00115DE7" w:rsidP="00F10AFC">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15D849D0" w14:textId="77777777" w:rsidR="00F10AFC" w:rsidRPr="006E1E17" w:rsidRDefault="00F10AFC" w:rsidP="00F10AFC">
      <w:pPr>
        <w:pStyle w:val="Default"/>
        <w:ind w:left="426"/>
        <w:jc w:val="both"/>
        <w:rPr>
          <w:rFonts w:ascii="Arial" w:hAnsi="Arial" w:cs="Arial"/>
          <w:b/>
          <w:color w:val="007E39"/>
          <w:sz w:val="18"/>
          <w:szCs w:val="18"/>
          <w:lang w:val="en-GB" w:eastAsia="fr-FR"/>
        </w:rPr>
      </w:pPr>
    </w:p>
    <w:p w14:paraId="25945F9F" w14:textId="4B9794D3" w:rsidR="008C565F" w:rsidRPr="006E1E17" w:rsidRDefault="009254BC" w:rsidP="00270BEB">
      <w:pPr>
        <w:pStyle w:val="Default"/>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 xml:space="preserve">Comments - </w:t>
      </w:r>
      <w:r w:rsidR="00905C4D" w:rsidRPr="006E1E17">
        <w:rPr>
          <w:rFonts w:ascii="Arial" w:hAnsi="Arial" w:cs="Arial"/>
          <w:color w:val="auto"/>
          <w:sz w:val="18"/>
          <w:szCs w:val="18"/>
          <w:lang w:val="en-GB" w:eastAsia="fr-FR"/>
        </w:rPr>
        <w:t xml:space="preserve">If </w:t>
      </w:r>
      <w:r w:rsidR="00A441D4" w:rsidRPr="006E1E17">
        <w:rPr>
          <w:rFonts w:ascii="Arial" w:hAnsi="Arial" w:cs="Arial"/>
          <w:color w:val="auto"/>
          <w:sz w:val="18"/>
          <w:szCs w:val="18"/>
          <w:lang w:val="en-GB" w:eastAsia="fr-FR"/>
        </w:rPr>
        <w:t>“O</w:t>
      </w:r>
      <w:r w:rsidR="00905C4D" w:rsidRPr="006E1E17">
        <w:rPr>
          <w:rFonts w:ascii="Arial" w:hAnsi="Arial" w:cs="Arial"/>
          <w:color w:val="auto"/>
          <w:sz w:val="18"/>
          <w:szCs w:val="18"/>
          <w:lang w:val="en-GB" w:eastAsia="fr-FR"/>
        </w:rPr>
        <w:t>ther</w:t>
      </w:r>
      <w:r w:rsidR="00A441D4" w:rsidRPr="006E1E17">
        <w:rPr>
          <w:rFonts w:ascii="Arial" w:hAnsi="Arial" w:cs="Arial"/>
          <w:color w:val="auto"/>
          <w:sz w:val="18"/>
          <w:szCs w:val="18"/>
          <w:lang w:val="en-GB" w:eastAsia="fr-FR"/>
        </w:rPr>
        <w:t>”</w:t>
      </w:r>
      <w:r w:rsidR="001B4D7F" w:rsidRPr="006E1E17">
        <w:rPr>
          <w:rFonts w:ascii="Arial" w:hAnsi="Arial" w:cs="Arial"/>
          <w:color w:val="auto"/>
          <w:sz w:val="18"/>
          <w:szCs w:val="18"/>
          <w:lang w:val="en-GB" w:eastAsia="fr-FR"/>
        </w:rPr>
        <w:t xml:space="preserve"> or </w:t>
      </w:r>
      <w:r w:rsidR="00A441D4" w:rsidRPr="006E1E17">
        <w:rPr>
          <w:rFonts w:ascii="Arial" w:hAnsi="Arial" w:cs="Arial"/>
          <w:color w:val="auto"/>
          <w:sz w:val="18"/>
          <w:szCs w:val="18"/>
          <w:lang w:val="en-GB" w:eastAsia="fr-FR"/>
        </w:rPr>
        <w:t>“C</w:t>
      </w:r>
      <w:r w:rsidR="001B4D7F" w:rsidRPr="006E1E17">
        <w:rPr>
          <w:rFonts w:ascii="Arial" w:hAnsi="Arial" w:cs="Arial"/>
          <w:color w:val="auto"/>
          <w:sz w:val="18"/>
          <w:szCs w:val="18"/>
          <w:lang w:val="en-GB" w:eastAsia="fr-FR"/>
        </w:rPr>
        <w:t>lean criminal record</w:t>
      </w:r>
      <w:r w:rsidR="00A441D4" w:rsidRPr="006E1E17">
        <w:rPr>
          <w:rFonts w:ascii="Arial" w:hAnsi="Arial" w:cs="Arial"/>
          <w:color w:val="auto"/>
          <w:sz w:val="18"/>
          <w:szCs w:val="18"/>
          <w:lang w:val="en-GB" w:eastAsia="fr-FR"/>
        </w:rPr>
        <w:t>”</w:t>
      </w:r>
      <w:r w:rsidR="00905C4D" w:rsidRPr="006E1E17">
        <w:rPr>
          <w:rFonts w:ascii="Arial" w:hAnsi="Arial" w:cs="Arial"/>
          <w:color w:val="auto"/>
          <w:sz w:val="18"/>
          <w:szCs w:val="18"/>
          <w:lang w:val="en-GB" w:eastAsia="fr-FR"/>
        </w:rPr>
        <w:t>, please specify</w:t>
      </w:r>
      <w:r w:rsidR="00143AD8" w:rsidRPr="006E1E17">
        <w:rPr>
          <w:rFonts w:ascii="Arial" w:hAnsi="Arial" w:cs="Arial"/>
          <w:color w:val="auto"/>
          <w:sz w:val="18"/>
          <w:szCs w:val="18"/>
          <w:lang w:val="en-GB" w:eastAsia="fr-FR"/>
        </w:rPr>
        <w:t>:</w:t>
      </w:r>
    </w:p>
    <w:p w14:paraId="506E132D" w14:textId="77777777" w:rsidR="00905C4D" w:rsidRPr="006E1E17" w:rsidRDefault="00905C4D" w:rsidP="008C565F">
      <w:pPr>
        <w:pStyle w:val="Default"/>
        <w:ind w:left="786"/>
        <w:jc w:val="both"/>
        <w:rPr>
          <w:rFonts w:ascii="Arial" w:hAnsi="Arial" w:cs="Arial"/>
          <w:color w:val="000000" w:themeColor="text1"/>
          <w:lang w:val="en-GB" w:eastAsia="fr-FR"/>
        </w:rPr>
      </w:pPr>
    </w:p>
    <w:p w14:paraId="29E283D5" w14:textId="7B9BE2EE" w:rsidR="008C565F" w:rsidRPr="006E1E17" w:rsidRDefault="006F0389" w:rsidP="006F0389">
      <w:pPr>
        <w:pStyle w:val="Defaul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Q091</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007E39"/>
          <w:sz w:val="18"/>
          <w:szCs w:val="18"/>
          <w:lang w:val="en-GB" w:eastAsia="fr-FR"/>
        </w:rPr>
        <w:t xml:space="preserve">Which authority is competent during the </w:t>
      </w:r>
      <w:r w:rsidR="0046711E" w:rsidRPr="006E1E17">
        <w:rPr>
          <w:rFonts w:ascii="Arial" w:hAnsi="Arial" w:cs="Arial"/>
          <w:b/>
          <w:color w:val="007E39"/>
          <w:sz w:val="18"/>
          <w:szCs w:val="18"/>
          <w:lang w:val="en-GB" w:eastAsia="fr-FR"/>
        </w:rPr>
        <w:t>entry</w:t>
      </w:r>
      <w:r w:rsidR="002D0189" w:rsidRPr="006E1E17">
        <w:rPr>
          <w:rFonts w:ascii="Arial" w:hAnsi="Arial" w:cs="Arial"/>
          <w:b/>
          <w:color w:val="007E39"/>
          <w:sz w:val="18"/>
          <w:szCs w:val="18"/>
          <w:lang w:val="en-GB" w:eastAsia="fr-FR"/>
        </w:rPr>
        <w:t xml:space="preserve"> selection</w:t>
      </w:r>
      <w:r w:rsidR="008C565F" w:rsidRPr="006E1E17">
        <w:rPr>
          <w:rFonts w:ascii="Arial" w:hAnsi="Arial" w:cs="Arial"/>
          <w:b/>
          <w:color w:val="007E39"/>
          <w:sz w:val="18"/>
          <w:szCs w:val="18"/>
          <w:lang w:val="en-GB" w:eastAsia="fr-FR"/>
        </w:rPr>
        <w:t xml:space="preserve"> </w:t>
      </w:r>
      <w:r w:rsidR="00802049" w:rsidRPr="006E1E17">
        <w:rPr>
          <w:rFonts w:ascii="Arial" w:hAnsi="Arial" w:cs="Arial"/>
          <w:b/>
          <w:color w:val="007E39"/>
          <w:sz w:val="18"/>
          <w:szCs w:val="18"/>
          <w:lang w:val="en-GB" w:eastAsia="fr-FR"/>
        </w:rPr>
        <w:t>procedure?</w:t>
      </w:r>
    </w:p>
    <w:p w14:paraId="71E85E17" w14:textId="77777777" w:rsidR="008C565F" w:rsidRPr="006E1E17" w:rsidRDefault="008C565F" w:rsidP="008C565F">
      <w:pPr>
        <w:pStyle w:val="ListParagraph"/>
        <w:rPr>
          <w:rFonts w:ascii="Arial" w:hAnsi="Arial" w:cs="Arial"/>
          <w:b/>
          <w:color w:val="007E39"/>
          <w:sz w:val="18"/>
          <w:szCs w:val="18"/>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7"/>
        <w:gridCol w:w="2976"/>
        <w:gridCol w:w="2694"/>
      </w:tblGrid>
      <w:tr w:rsidR="00115DE7" w:rsidRPr="006E1E17" w14:paraId="1320727B" w14:textId="77777777" w:rsidTr="00F514EF">
        <w:tc>
          <w:tcPr>
            <w:tcW w:w="3857" w:type="dxa"/>
            <w:tcBorders>
              <w:top w:val="single" w:sz="4" w:space="0" w:color="auto"/>
              <w:left w:val="single" w:sz="4" w:space="0" w:color="auto"/>
            </w:tcBorders>
            <w:shd w:val="clear" w:color="auto" w:fill="EEECE1"/>
          </w:tcPr>
          <w:p w14:paraId="7A6E7EC7" w14:textId="77777777" w:rsidR="00115DE7" w:rsidRPr="006E1E17" w:rsidRDefault="00115DE7" w:rsidP="00E8573A">
            <w:pPr>
              <w:widowControl w:val="0"/>
              <w:autoSpaceDE w:val="0"/>
              <w:autoSpaceDN w:val="0"/>
              <w:adjustRightInd w:val="0"/>
              <w:spacing w:after="0" w:line="240" w:lineRule="auto"/>
              <w:jc w:val="both"/>
              <w:rPr>
                <w:rFonts w:ascii="Arial" w:hAnsi="Arial" w:cs="Arial"/>
                <w:b/>
                <w:sz w:val="18"/>
                <w:szCs w:val="18"/>
              </w:rPr>
            </w:pPr>
          </w:p>
        </w:tc>
        <w:tc>
          <w:tcPr>
            <w:tcW w:w="2976" w:type="dxa"/>
            <w:shd w:val="clear" w:color="auto" w:fill="EEECE1"/>
            <w:vAlign w:val="center"/>
          </w:tcPr>
          <w:p w14:paraId="7C02A42E" w14:textId="77777777" w:rsidR="00115DE7" w:rsidRPr="006E1E17" w:rsidRDefault="00115DE7" w:rsidP="0032359C">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u w:val="single"/>
                <w:lang w:eastAsia="fr-FR"/>
              </w:rPr>
              <w:t>Via Judicial Academy</w:t>
            </w:r>
            <w:r w:rsidRPr="006E1E17">
              <w:rPr>
                <w:rFonts w:ascii="Arial" w:hAnsi="Arial" w:cs="Arial"/>
                <w:b/>
                <w:sz w:val="18"/>
                <w:szCs w:val="18"/>
              </w:rPr>
              <w:t xml:space="preserve"> </w:t>
            </w:r>
          </w:p>
        </w:tc>
        <w:tc>
          <w:tcPr>
            <w:tcW w:w="2694" w:type="dxa"/>
            <w:shd w:val="clear" w:color="auto" w:fill="EEECE1"/>
            <w:vAlign w:val="center"/>
          </w:tcPr>
          <w:p w14:paraId="0C617DB6" w14:textId="77777777" w:rsidR="00115DE7" w:rsidRPr="006E1E17" w:rsidRDefault="00143AD8" w:rsidP="00E8573A">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lang w:eastAsia="fr-FR"/>
              </w:rPr>
              <w:t>Without Judicial</w:t>
            </w:r>
            <w:r w:rsidRPr="006E1E17">
              <w:rPr>
                <w:rFonts w:ascii="Arial" w:hAnsi="Arial" w:cs="Arial"/>
                <w:b/>
                <w:sz w:val="18"/>
                <w:szCs w:val="18"/>
                <w:u w:val="single"/>
                <w:lang w:eastAsia="fr-FR"/>
              </w:rPr>
              <w:t xml:space="preserve"> </w:t>
            </w:r>
            <w:r w:rsidRPr="006E1E17">
              <w:rPr>
                <w:rFonts w:ascii="Arial" w:hAnsi="Arial" w:cs="Arial"/>
                <w:b/>
                <w:sz w:val="18"/>
                <w:szCs w:val="18"/>
                <w:lang w:eastAsia="fr-FR"/>
              </w:rPr>
              <w:t>Academy</w:t>
            </w:r>
          </w:p>
        </w:tc>
      </w:tr>
      <w:tr w:rsidR="00115DE7" w:rsidRPr="006E1E17" w14:paraId="21A24F05" w14:textId="77777777" w:rsidTr="00F514EF">
        <w:tc>
          <w:tcPr>
            <w:tcW w:w="3857" w:type="dxa"/>
            <w:shd w:val="clear" w:color="auto" w:fill="auto"/>
          </w:tcPr>
          <w:p w14:paraId="5ED49779" w14:textId="77777777" w:rsidR="00115DE7" w:rsidRPr="006E1E17" w:rsidRDefault="00115DE7" w:rsidP="00E8573A">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Parliament</w:t>
            </w:r>
          </w:p>
        </w:tc>
        <w:tc>
          <w:tcPr>
            <w:tcW w:w="2976" w:type="dxa"/>
            <w:shd w:val="clear" w:color="auto" w:fill="auto"/>
            <w:vAlign w:val="center"/>
          </w:tcPr>
          <w:p w14:paraId="1CC3DF0A" w14:textId="77777777" w:rsidR="00115DE7" w:rsidRPr="006E1E17" w:rsidRDefault="00115DE7"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2150538F" w14:textId="77777777" w:rsidR="00115DE7" w:rsidRPr="006E1E17" w:rsidRDefault="00115DE7"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115DE7" w:rsidRPr="006E1E17" w14:paraId="245F5329" w14:textId="77777777" w:rsidTr="00F514EF">
        <w:tc>
          <w:tcPr>
            <w:tcW w:w="3857" w:type="dxa"/>
            <w:shd w:val="clear" w:color="auto" w:fill="auto"/>
          </w:tcPr>
          <w:p w14:paraId="6ABE43E3" w14:textId="77777777" w:rsidR="00115DE7" w:rsidRPr="006E1E17" w:rsidRDefault="00115DE7" w:rsidP="00E8573A">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Executive power</w:t>
            </w:r>
          </w:p>
        </w:tc>
        <w:tc>
          <w:tcPr>
            <w:tcW w:w="2976" w:type="dxa"/>
            <w:shd w:val="clear" w:color="auto" w:fill="auto"/>
            <w:vAlign w:val="center"/>
          </w:tcPr>
          <w:p w14:paraId="203F49D6" w14:textId="77777777" w:rsidR="00115DE7" w:rsidRPr="006E1E17" w:rsidRDefault="00115DE7"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37005F93" w14:textId="77777777" w:rsidR="00115DE7" w:rsidRPr="006E1E17" w:rsidRDefault="00115DE7"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115DE7" w:rsidRPr="006E1E17" w14:paraId="430D270E" w14:textId="77777777" w:rsidTr="00F514EF">
        <w:tc>
          <w:tcPr>
            <w:tcW w:w="3857" w:type="dxa"/>
            <w:shd w:val="clear" w:color="auto" w:fill="auto"/>
          </w:tcPr>
          <w:p w14:paraId="78060DAE" w14:textId="77777777" w:rsidR="00115DE7" w:rsidRPr="006E1E17" w:rsidRDefault="0030095F" w:rsidP="002D018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 xml:space="preserve">High </w:t>
            </w:r>
            <w:r w:rsidR="00115DE7" w:rsidRPr="006E1E17">
              <w:rPr>
                <w:rFonts w:ascii="Arial" w:hAnsi="Arial" w:cs="Arial"/>
                <w:sz w:val="18"/>
                <w:szCs w:val="18"/>
                <w:lang w:eastAsia="fr-FR"/>
              </w:rPr>
              <w:t>Judicial Council</w:t>
            </w:r>
          </w:p>
        </w:tc>
        <w:tc>
          <w:tcPr>
            <w:tcW w:w="2976" w:type="dxa"/>
            <w:shd w:val="clear" w:color="auto" w:fill="auto"/>
            <w:vAlign w:val="center"/>
          </w:tcPr>
          <w:p w14:paraId="1B47B87C" w14:textId="77777777" w:rsidR="00115DE7" w:rsidRPr="006E1E17" w:rsidRDefault="00115DE7"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297D32A8" w14:textId="77777777" w:rsidR="00115DE7" w:rsidRPr="006E1E17" w:rsidRDefault="00115DE7"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115DE7" w:rsidRPr="006E1E17" w14:paraId="3BD4B86B" w14:textId="77777777" w:rsidTr="00F514EF">
        <w:tc>
          <w:tcPr>
            <w:tcW w:w="3857" w:type="dxa"/>
            <w:shd w:val="clear" w:color="auto" w:fill="auto"/>
          </w:tcPr>
          <w:p w14:paraId="6AA01D9F" w14:textId="77777777" w:rsidR="00115DE7" w:rsidRPr="006E1E17" w:rsidRDefault="00115DE7" w:rsidP="006264AC">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 xml:space="preserve">Judicial Academy </w:t>
            </w:r>
          </w:p>
        </w:tc>
        <w:tc>
          <w:tcPr>
            <w:tcW w:w="2976" w:type="dxa"/>
            <w:shd w:val="clear" w:color="auto" w:fill="auto"/>
            <w:vAlign w:val="center"/>
          </w:tcPr>
          <w:p w14:paraId="1B9D5F4A" w14:textId="77777777" w:rsidR="00115DE7" w:rsidRPr="006E1E17" w:rsidRDefault="00115DE7"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7F5D5D64" w14:textId="77777777" w:rsidR="00115DE7" w:rsidRPr="006E1E17" w:rsidRDefault="00115DE7"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115DE7" w:rsidRPr="006E1E17" w14:paraId="41901128" w14:textId="77777777" w:rsidTr="00F514EF">
        <w:tc>
          <w:tcPr>
            <w:tcW w:w="3857" w:type="dxa"/>
            <w:shd w:val="clear" w:color="auto" w:fill="auto"/>
          </w:tcPr>
          <w:p w14:paraId="6AB3BAB5" w14:textId="77777777" w:rsidR="00115DE7" w:rsidRPr="006E1E17" w:rsidRDefault="00115DE7" w:rsidP="00E8573A">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Other body</w:t>
            </w:r>
          </w:p>
        </w:tc>
        <w:tc>
          <w:tcPr>
            <w:tcW w:w="2976" w:type="dxa"/>
            <w:shd w:val="clear" w:color="auto" w:fill="auto"/>
            <w:vAlign w:val="center"/>
          </w:tcPr>
          <w:p w14:paraId="0C0EA9CB" w14:textId="77777777" w:rsidR="00115DE7" w:rsidRPr="006E1E17" w:rsidRDefault="00115DE7"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299483C6" w14:textId="77777777" w:rsidR="00115DE7" w:rsidRPr="006E1E17" w:rsidRDefault="00115DE7"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074D9" w:rsidRPr="006E1E17" w14:paraId="124CA857" w14:textId="77777777" w:rsidTr="00F514EF">
        <w:tc>
          <w:tcPr>
            <w:tcW w:w="3857" w:type="dxa"/>
            <w:shd w:val="clear" w:color="auto" w:fill="auto"/>
          </w:tcPr>
          <w:p w14:paraId="4EEEF748" w14:textId="77777777" w:rsidR="00F074D9" w:rsidRPr="006E1E17" w:rsidRDefault="00F074D9" w:rsidP="00F074D9">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NAP</w:t>
            </w:r>
          </w:p>
        </w:tc>
        <w:tc>
          <w:tcPr>
            <w:tcW w:w="2976" w:type="dxa"/>
            <w:shd w:val="clear" w:color="auto" w:fill="auto"/>
            <w:vAlign w:val="center"/>
          </w:tcPr>
          <w:p w14:paraId="4091777F"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27A22405"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3E908BD9" w14:textId="77777777" w:rsidR="00F84A7C" w:rsidRPr="006E1E17" w:rsidRDefault="00F84A7C" w:rsidP="00690F95">
      <w:pPr>
        <w:pStyle w:val="Default"/>
        <w:jc w:val="both"/>
        <w:rPr>
          <w:rFonts w:ascii="Arial" w:hAnsi="Arial" w:cs="Arial"/>
          <w:color w:val="auto"/>
          <w:sz w:val="18"/>
          <w:szCs w:val="18"/>
          <w:lang w:val="en-GB" w:eastAsia="fr-FR"/>
        </w:rPr>
      </w:pPr>
    </w:p>
    <w:p w14:paraId="21E2C0E3" w14:textId="71B10D2C" w:rsidR="00690F95" w:rsidRPr="006E1E17" w:rsidRDefault="0092479F" w:rsidP="00690F95">
      <w:pPr>
        <w:pStyle w:val="Default"/>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 xml:space="preserve">Comments - </w:t>
      </w:r>
      <w:r w:rsidR="00690F95" w:rsidRPr="006E1E17">
        <w:rPr>
          <w:rFonts w:ascii="Arial" w:hAnsi="Arial" w:cs="Arial"/>
          <w:color w:val="auto"/>
          <w:sz w:val="18"/>
          <w:szCs w:val="18"/>
          <w:lang w:val="en-GB" w:eastAsia="fr-FR"/>
        </w:rPr>
        <w:t xml:space="preserve">If </w:t>
      </w:r>
      <w:r w:rsidR="00A441D4" w:rsidRPr="006E1E17">
        <w:rPr>
          <w:rFonts w:ascii="Arial" w:hAnsi="Arial" w:cs="Arial"/>
          <w:color w:val="auto"/>
          <w:sz w:val="18"/>
          <w:szCs w:val="18"/>
          <w:lang w:val="en-GB" w:eastAsia="fr-FR"/>
        </w:rPr>
        <w:t>“O</w:t>
      </w:r>
      <w:r w:rsidR="00690F95" w:rsidRPr="006E1E17">
        <w:rPr>
          <w:rFonts w:ascii="Arial" w:hAnsi="Arial" w:cs="Arial"/>
          <w:color w:val="auto"/>
          <w:sz w:val="18"/>
          <w:szCs w:val="18"/>
          <w:lang w:val="en-GB" w:eastAsia="fr-FR"/>
        </w:rPr>
        <w:t>ther body</w:t>
      </w:r>
      <w:r w:rsidR="00A441D4" w:rsidRPr="006E1E17">
        <w:rPr>
          <w:rFonts w:ascii="Arial" w:hAnsi="Arial" w:cs="Arial"/>
          <w:color w:val="auto"/>
          <w:sz w:val="18"/>
          <w:szCs w:val="18"/>
          <w:lang w:val="en-GB" w:eastAsia="fr-FR"/>
        </w:rPr>
        <w:t>”</w:t>
      </w:r>
      <w:r w:rsidR="003D6393" w:rsidRPr="006E1E17">
        <w:rPr>
          <w:rFonts w:ascii="Arial" w:hAnsi="Arial" w:cs="Arial"/>
          <w:color w:val="auto"/>
          <w:sz w:val="18"/>
          <w:szCs w:val="18"/>
          <w:lang w:val="en-GB" w:eastAsia="fr-FR"/>
        </w:rPr>
        <w:t xml:space="preserve"> or </w:t>
      </w:r>
      <w:r w:rsidR="00A441D4" w:rsidRPr="006E1E17">
        <w:rPr>
          <w:rFonts w:ascii="Arial" w:hAnsi="Arial" w:cs="Arial"/>
          <w:color w:val="auto"/>
          <w:sz w:val="18"/>
          <w:szCs w:val="18"/>
          <w:lang w:val="en-GB" w:eastAsia="fr-FR"/>
        </w:rPr>
        <w:t>“E</w:t>
      </w:r>
      <w:r w:rsidR="003D6393" w:rsidRPr="006E1E17">
        <w:rPr>
          <w:rFonts w:ascii="Arial" w:hAnsi="Arial" w:cs="Arial"/>
          <w:color w:val="auto"/>
          <w:sz w:val="18"/>
          <w:szCs w:val="18"/>
          <w:lang w:val="en-GB" w:eastAsia="fr-FR"/>
        </w:rPr>
        <w:t xml:space="preserve">xecutive </w:t>
      </w:r>
      <w:r w:rsidR="00500695" w:rsidRPr="006E1E17">
        <w:rPr>
          <w:rFonts w:ascii="Arial" w:hAnsi="Arial" w:cs="Arial"/>
          <w:color w:val="auto"/>
          <w:sz w:val="18"/>
          <w:szCs w:val="18"/>
          <w:lang w:val="en-GB" w:eastAsia="fr-FR"/>
        </w:rPr>
        <w:t>power</w:t>
      </w:r>
      <w:r w:rsidR="00A441D4" w:rsidRPr="006E1E17">
        <w:rPr>
          <w:rFonts w:ascii="Arial" w:hAnsi="Arial" w:cs="Arial"/>
          <w:color w:val="auto"/>
          <w:sz w:val="18"/>
          <w:szCs w:val="18"/>
          <w:lang w:val="en-GB" w:eastAsia="fr-FR"/>
        </w:rPr>
        <w:t>”</w:t>
      </w:r>
      <w:r w:rsidR="00690F95" w:rsidRPr="006E1E17">
        <w:rPr>
          <w:rFonts w:ascii="Arial" w:hAnsi="Arial" w:cs="Arial"/>
          <w:color w:val="auto"/>
          <w:sz w:val="18"/>
          <w:szCs w:val="18"/>
          <w:lang w:val="en-GB" w:eastAsia="fr-FR"/>
        </w:rPr>
        <w:t>, please specify:</w:t>
      </w:r>
    </w:p>
    <w:p w14:paraId="30A5A17C" w14:textId="77777777" w:rsidR="008C565F" w:rsidRPr="006E1E17" w:rsidRDefault="008C565F" w:rsidP="00A14193">
      <w:pPr>
        <w:pStyle w:val="Default"/>
        <w:ind w:left="786"/>
        <w:jc w:val="both"/>
        <w:rPr>
          <w:rFonts w:ascii="Arial" w:hAnsi="Arial" w:cs="Arial"/>
          <w:b/>
          <w:color w:val="007E39"/>
          <w:sz w:val="18"/>
          <w:szCs w:val="18"/>
          <w:lang w:val="en-GB" w:eastAsia="fr-FR"/>
        </w:rPr>
      </w:pPr>
    </w:p>
    <w:p w14:paraId="5D30F1A7" w14:textId="0CB98534" w:rsidR="002756FE" w:rsidRPr="006E1E17" w:rsidRDefault="006F0389" w:rsidP="006F0389">
      <w:pPr>
        <w:pStyle w:val="Defaul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Q092</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007E39"/>
          <w:sz w:val="18"/>
          <w:szCs w:val="18"/>
          <w:lang w:val="en-GB" w:eastAsia="fr-FR"/>
        </w:rPr>
        <w:t>Is there a public call for candidates</w:t>
      </w:r>
      <w:r w:rsidR="009973D2" w:rsidRPr="006E1E17">
        <w:rPr>
          <w:rFonts w:ascii="Arial" w:hAnsi="Arial" w:cs="Arial"/>
          <w:b/>
          <w:color w:val="007E39"/>
          <w:sz w:val="18"/>
          <w:szCs w:val="18"/>
          <w:lang w:val="en-GB" w:eastAsia="fr-FR"/>
        </w:rPr>
        <w:t xml:space="preserve"> to become a </w:t>
      </w:r>
      <w:r w:rsidR="00143AD8" w:rsidRPr="006E1E17">
        <w:rPr>
          <w:rFonts w:ascii="Arial" w:hAnsi="Arial" w:cs="Arial"/>
          <w:b/>
          <w:color w:val="007E39"/>
          <w:sz w:val="18"/>
          <w:szCs w:val="18"/>
          <w:lang w:val="en-GB" w:eastAsia="fr-FR"/>
        </w:rPr>
        <w:t>judge</w:t>
      </w:r>
      <w:r w:rsidR="0092479F" w:rsidRPr="006E1E17">
        <w:rPr>
          <w:rFonts w:ascii="Arial" w:hAnsi="Arial" w:cs="Arial"/>
          <w:b/>
          <w:color w:val="007E39"/>
          <w:sz w:val="18"/>
          <w:szCs w:val="18"/>
          <w:lang w:val="en-GB" w:eastAsia="fr-FR"/>
        </w:rPr>
        <w:t>?</w:t>
      </w:r>
    </w:p>
    <w:p w14:paraId="0E844648" w14:textId="77777777" w:rsidR="000C5BBE" w:rsidRPr="006E1E17" w:rsidRDefault="000C5BBE" w:rsidP="00A14193">
      <w:pPr>
        <w:pStyle w:val="Default"/>
        <w:ind w:firstLine="708"/>
        <w:jc w:val="both"/>
        <w:rPr>
          <w:rFonts w:ascii="Arial" w:hAnsi="Arial"/>
          <w:color w:val="auto"/>
          <w:sz w:val="18"/>
          <w:shd w:val="clear" w:color="auto" w:fill="FFCC99"/>
          <w:lang w:val="en-GB"/>
        </w:rPr>
      </w:pPr>
    </w:p>
    <w:p w14:paraId="39B38B2E" w14:textId="000658AB" w:rsidR="008C565F" w:rsidRPr="006E1E17" w:rsidRDefault="002756FE" w:rsidP="002756FE">
      <w:pPr>
        <w:pStyle w:val="Default"/>
        <w:ind w:firstLine="708"/>
        <w:jc w:val="both"/>
        <w:rPr>
          <w:rFonts w:ascii="Arial" w:hAnsi="Arial" w:cs="Arial"/>
          <w:color w:val="auto"/>
          <w:sz w:val="18"/>
          <w:szCs w:val="18"/>
          <w:lang w:val="en-GB" w:eastAsia="fr-FR"/>
        </w:rPr>
      </w:pPr>
      <w:r w:rsidRPr="006E1E17">
        <w:rPr>
          <w:rFonts w:ascii="Arial" w:hAnsi="Arial" w:cs="Arial"/>
          <w:color w:val="auto"/>
          <w:sz w:val="18"/>
          <w:szCs w:val="18"/>
          <w:shd w:val="clear" w:color="auto" w:fill="FFCC99"/>
          <w:lang w:val="en-GB"/>
        </w:rPr>
        <w:fldChar w:fldCharType="begin">
          <w:ffData>
            <w:name w:val="Check209"/>
            <w:enabled/>
            <w:calcOnExit w:val="0"/>
            <w:checkBox>
              <w:sizeAuto/>
              <w:default w:val="0"/>
            </w:checkBox>
          </w:ffData>
        </w:fldChar>
      </w:r>
      <w:r w:rsidRPr="006E1E17">
        <w:rPr>
          <w:rFonts w:ascii="Arial" w:hAnsi="Arial" w:cs="Arial"/>
          <w:color w:val="auto"/>
          <w:sz w:val="18"/>
          <w:szCs w:val="18"/>
          <w:shd w:val="clear" w:color="auto" w:fill="FFCC99"/>
          <w:lang w:val="en-GB"/>
        </w:rPr>
        <w:instrText xml:space="preserve"> FORMCHECKBOX </w:instrText>
      </w:r>
      <w:r w:rsidR="00CE400D">
        <w:rPr>
          <w:rFonts w:ascii="Arial" w:hAnsi="Arial" w:cs="Arial"/>
          <w:color w:val="auto"/>
          <w:sz w:val="18"/>
          <w:szCs w:val="18"/>
          <w:shd w:val="clear" w:color="auto" w:fill="FFCC99"/>
          <w:lang w:val="en-GB"/>
        </w:rPr>
      </w:r>
      <w:r w:rsidR="00CE400D">
        <w:rPr>
          <w:rFonts w:ascii="Arial" w:hAnsi="Arial" w:cs="Arial"/>
          <w:color w:val="auto"/>
          <w:sz w:val="18"/>
          <w:szCs w:val="18"/>
          <w:shd w:val="clear" w:color="auto" w:fill="FFCC99"/>
          <w:lang w:val="en-GB"/>
        </w:rPr>
        <w:fldChar w:fldCharType="separate"/>
      </w:r>
      <w:r w:rsidRPr="006E1E17">
        <w:rPr>
          <w:rFonts w:ascii="Arial" w:hAnsi="Arial" w:cs="Arial"/>
          <w:color w:val="auto"/>
          <w:sz w:val="18"/>
          <w:szCs w:val="18"/>
          <w:shd w:val="clear" w:color="auto" w:fill="FFCC99"/>
          <w:lang w:val="en-GB"/>
        </w:rPr>
        <w:fldChar w:fldCharType="end"/>
      </w:r>
      <w:r w:rsidR="00143AD8" w:rsidRPr="006E1E17">
        <w:rPr>
          <w:rFonts w:ascii="Arial" w:hAnsi="Arial" w:cs="Arial"/>
          <w:color w:val="auto"/>
          <w:sz w:val="18"/>
          <w:szCs w:val="18"/>
          <w:lang w:val="en-GB" w:eastAsia="fr-FR"/>
        </w:rPr>
        <w:t xml:space="preserve"> V</w:t>
      </w:r>
      <w:r w:rsidR="009973D2" w:rsidRPr="006E1E17">
        <w:rPr>
          <w:rFonts w:ascii="Arial" w:hAnsi="Arial" w:cs="Arial"/>
          <w:color w:val="auto"/>
          <w:sz w:val="18"/>
          <w:szCs w:val="18"/>
          <w:lang w:val="en-GB" w:eastAsia="fr-FR"/>
        </w:rPr>
        <w:t>ia</w:t>
      </w:r>
      <w:r w:rsidR="001B50CB" w:rsidRPr="006E1E17">
        <w:rPr>
          <w:rFonts w:ascii="Arial" w:hAnsi="Arial" w:cs="Arial"/>
          <w:color w:val="auto"/>
          <w:sz w:val="18"/>
          <w:szCs w:val="18"/>
          <w:lang w:val="en-GB" w:eastAsia="fr-FR"/>
        </w:rPr>
        <w:t xml:space="preserve"> </w:t>
      </w:r>
      <w:r w:rsidR="002D0189" w:rsidRPr="006E1E17">
        <w:rPr>
          <w:rFonts w:ascii="Arial" w:hAnsi="Arial" w:cs="Arial"/>
          <w:color w:val="auto"/>
          <w:sz w:val="18"/>
          <w:szCs w:val="18"/>
          <w:lang w:val="en-GB" w:eastAsia="fr-FR"/>
        </w:rPr>
        <w:t xml:space="preserve">the </w:t>
      </w:r>
      <w:r w:rsidR="006473C9" w:rsidRPr="006E1E17">
        <w:rPr>
          <w:rFonts w:ascii="Arial" w:hAnsi="Arial" w:cs="Arial"/>
          <w:color w:val="auto"/>
          <w:sz w:val="18"/>
          <w:szCs w:val="18"/>
          <w:lang w:val="en-GB" w:eastAsia="fr-FR"/>
        </w:rPr>
        <w:t xml:space="preserve">Judicial </w:t>
      </w:r>
      <w:r w:rsidR="002D0189" w:rsidRPr="006E1E17">
        <w:rPr>
          <w:rFonts w:ascii="Arial" w:hAnsi="Arial" w:cs="Arial"/>
          <w:color w:val="auto"/>
          <w:sz w:val="18"/>
          <w:szCs w:val="18"/>
          <w:lang w:val="en-GB" w:eastAsia="fr-FR"/>
        </w:rPr>
        <w:t>A</w:t>
      </w:r>
      <w:r w:rsidR="006473C9" w:rsidRPr="006E1E17">
        <w:rPr>
          <w:rFonts w:ascii="Arial" w:hAnsi="Arial" w:cs="Arial"/>
          <w:color w:val="auto"/>
          <w:sz w:val="18"/>
          <w:szCs w:val="18"/>
          <w:lang w:val="en-GB" w:eastAsia="fr-FR"/>
        </w:rPr>
        <w:t xml:space="preserve">cademy </w:t>
      </w:r>
    </w:p>
    <w:p w14:paraId="37EF32B0" w14:textId="77777777" w:rsidR="002756FE" w:rsidRPr="006E1E17" w:rsidRDefault="002756FE" w:rsidP="002756FE">
      <w:pPr>
        <w:pStyle w:val="Default"/>
        <w:ind w:firstLine="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143AD8" w:rsidRPr="006E1E17">
        <w:rPr>
          <w:rFonts w:ascii="Arial" w:hAnsi="Arial" w:cs="Arial"/>
          <w:color w:val="auto"/>
          <w:sz w:val="18"/>
          <w:szCs w:val="18"/>
          <w:lang w:val="en-GB" w:eastAsia="fr-FR"/>
        </w:rPr>
        <w:t xml:space="preserve"> Without Judicial Academy </w:t>
      </w:r>
    </w:p>
    <w:p w14:paraId="6E784EA5" w14:textId="77777777" w:rsidR="008C565F" w:rsidRPr="006E1E17" w:rsidRDefault="008C565F" w:rsidP="008C565F">
      <w:pPr>
        <w:pStyle w:val="ListParagraph"/>
        <w:rPr>
          <w:rFonts w:ascii="Arial" w:hAnsi="Arial" w:cs="Arial"/>
          <w:color w:val="000000" w:themeColor="text1"/>
        </w:rPr>
      </w:pPr>
    </w:p>
    <w:p w14:paraId="186DFF70" w14:textId="4D360281" w:rsidR="008C565F" w:rsidRPr="006E1E17" w:rsidRDefault="006F0389" w:rsidP="006F0389">
      <w:pPr>
        <w:pStyle w:val="Defaul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Q093</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007E39"/>
          <w:sz w:val="18"/>
          <w:szCs w:val="18"/>
          <w:lang w:val="en-GB" w:eastAsia="fr-FR"/>
        </w:rPr>
        <w:t>Are the</w:t>
      </w:r>
      <w:r w:rsidR="004D1224" w:rsidRPr="006E1E17">
        <w:rPr>
          <w:rFonts w:ascii="Arial" w:hAnsi="Arial" w:cs="Arial"/>
          <w:b/>
          <w:color w:val="007E39"/>
          <w:sz w:val="18"/>
          <w:szCs w:val="18"/>
          <w:lang w:val="en-GB" w:eastAsia="fr-FR"/>
        </w:rPr>
        <w:t xml:space="preserve"> </w:t>
      </w:r>
      <w:r w:rsidR="009973D2" w:rsidRPr="006E1E17">
        <w:rPr>
          <w:rFonts w:ascii="Arial" w:hAnsi="Arial" w:cs="Arial"/>
          <w:b/>
          <w:color w:val="007E39"/>
          <w:sz w:val="18"/>
          <w:szCs w:val="18"/>
          <w:lang w:val="en-GB" w:eastAsia="fr-FR"/>
        </w:rPr>
        <w:t xml:space="preserve">entry </w:t>
      </w:r>
      <w:r w:rsidR="008C565F" w:rsidRPr="006E1E17">
        <w:rPr>
          <w:rFonts w:ascii="Arial" w:hAnsi="Arial" w:cs="Arial"/>
          <w:b/>
          <w:color w:val="007E39"/>
          <w:sz w:val="18"/>
          <w:szCs w:val="18"/>
          <w:lang w:val="en-GB" w:eastAsia="fr-FR"/>
        </w:rPr>
        <w:t xml:space="preserve">criteria </w:t>
      </w:r>
      <w:r w:rsidR="00E8573A" w:rsidRPr="006E1E17">
        <w:rPr>
          <w:rFonts w:ascii="Arial" w:hAnsi="Arial" w:cs="Arial"/>
          <w:b/>
          <w:color w:val="007E39"/>
          <w:sz w:val="18"/>
          <w:szCs w:val="18"/>
          <w:lang w:val="en-GB" w:eastAsia="fr-FR"/>
        </w:rPr>
        <w:t xml:space="preserve">to become a judge </w:t>
      </w:r>
      <w:r w:rsidR="008C565F" w:rsidRPr="006E1E17">
        <w:rPr>
          <w:rFonts w:ascii="Arial" w:hAnsi="Arial" w:cs="Arial"/>
          <w:b/>
          <w:color w:val="007E39"/>
          <w:sz w:val="18"/>
          <w:szCs w:val="18"/>
          <w:lang w:val="en-GB" w:eastAsia="fr-FR"/>
        </w:rPr>
        <w:t>public</w:t>
      </w:r>
      <w:r w:rsidR="00E8573A" w:rsidRPr="006E1E17">
        <w:rPr>
          <w:rFonts w:ascii="Arial" w:hAnsi="Arial" w:cs="Arial"/>
          <w:b/>
          <w:color w:val="007E39"/>
          <w:sz w:val="18"/>
          <w:szCs w:val="18"/>
          <w:lang w:val="en-GB" w:eastAsia="fr-FR"/>
        </w:rPr>
        <w:t xml:space="preserve">ly </w:t>
      </w:r>
      <w:r w:rsidR="00802049" w:rsidRPr="006E1E17">
        <w:rPr>
          <w:rFonts w:ascii="Arial" w:hAnsi="Arial" w:cs="Arial"/>
          <w:b/>
          <w:color w:val="007E39"/>
          <w:sz w:val="18"/>
          <w:szCs w:val="18"/>
          <w:lang w:val="en-GB" w:eastAsia="fr-FR"/>
        </w:rPr>
        <w:t>available</w:t>
      </w:r>
      <w:r w:rsidR="008C565F" w:rsidRPr="006E1E17">
        <w:rPr>
          <w:rFonts w:ascii="Arial" w:hAnsi="Arial" w:cs="Arial"/>
          <w:b/>
          <w:color w:val="007E39"/>
          <w:sz w:val="18"/>
          <w:szCs w:val="18"/>
          <w:lang w:val="en-GB" w:eastAsia="fr-FR"/>
        </w:rPr>
        <w:t xml:space="preserve">? </w:t>
      </w:r>
    </w:p>
    <w:p w14:paraId="4EED29F4" w14:textId="77777777" w:rsidR="00143AD8" w:rsidRPr="006E1E17" w:rsidRDefault="00143AD8" w:rsidP="009D23F8">
      <w:pPr>
        <w:pStyle w:val="Default"/>
        <w:ind w:left="786"/>
        <w:jc w:val="both"/>
        <w:rPr>
          <w:rFonts w:ascii="Arial" w:hAnsi="Arial" w:cs="Arial"/>
          <w:b/>
          <w:color w:val="007E39"/>
          <w:sz w:val="18"/>
          <w:szCs w:val="18"/>
          <w:lang w:val="en-GB" w:eastAsia="fr-FR"/>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7"/>
        <w:gridCol w:w="2976"/>
        <w:gridCol w:w="2694"/>
      </w:tblGrid>
      <w:tr w:rsidR="00EB61F4" w:rsidRPr="006E1E17" w14:paraId="1C30AB12" w14:textId="77777777" w:rsidTr="00EB61F4">
        <w:tc>
          <w:tcPr>
            <w:tcW w:w="3857" w:type="dxa"/>
            <w:tcBorders>
              <w:top w:val="single" w:sz="4" w:space="0" w:color="auto"/>
              <w:left w:val="single" w:sz="4" w:space="0" w:color="auto"/>
            </w:tcBorders>
            <w:shd w:val="clear" w:color="auto" w:fill="EEECE1"/>
          </w:tcPr>
          <w:p w14:paraId="7B6F4D4E" w14:textId="77777777" w:rsidR="00143AD8" w:rsidRPr="006E1E17" w:rsidRDefault="00143AD8" w:rsidP="00E8573A">
            <w:pPr>
              <w:widowControl w:val="0"/>
              <w:autoSpaceDE w:val="0"/>
              <w:autoSpaceDN w:val="0"/>
              <w:adjustRightInd w:val="0"/>
              <w:spacing w:after="0" w:line="240" w:lineRule="auto"/>
              <w:jc w:val="both"/>
              <w:rPr>
                <w:rFonts w:ascii="Arial" w:hAnsi="Arial" w:cs="Arial"/>
                <w:b/>
                <w:sz w:val="18"/>
                <w:szCs w:val="18"/>
              </w:rPr>
            </w:pPr>
          </w:p>
        </w:tc>
        <w:tc>
          <w:tcPr>
            <w:tcW w:w="2976" w:type="dxa"/>
            <w:shd w:val="clear" w:color="auto" w:fill="EEECE1"/>
            <w:vAlign w:val="center"/>
          </w:tcPr>
          <w:p w14:paraId="77F5971A" w14:textId="77777777" w:rsidR="00143AD8" w:rsidRPr="006E1E17" w:rsidRDefault="00143AD8" w:rsidP="002D018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u w:val="single"/>
                <w:lang w:eastAsia="fr-FR"/>
              </w:rPr>
              <w:t>Via Judicial Academy</w:t>
            </w:r>
          </w:p>
        </w:tc>
        <w:tc>
          <w:tcPr>
            <w:tcW w:w="2694" w:type="dxa"/>
            <w:shd w:val="clear" w:color="auto" w:fill="EEECE1"/>
            <w:vAlign w:val="center"/>
          </w:tcPr>
          <w:p w14:paraId="23B2C4B2" w14:textId="77777777" w:rsidR="00143AD8" w:rsidRPr="006E1E17" w:rsidRDefault="00143AD8" w:rsidP="00E8573A">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u w:val="single"/>
                <w:lang w:eastAsia="fr-FR"/>
              </w:rPr>
              <w:t>Without Judicial Academy</w:t>
            </w:r>
          </w:p>
        </w:tc>
      </w:tr>
      <w:tr w:rsidR="00EB61F4" w:rsidRPr="006E1E17" w14:paraId="12592B01" w14:textId="77777777" w:rsidTr="00EB61F4">
        <w:tc>
          <w:tcPr>
            <w:tcW w:w="3857" w:type="dxa"/>
            <w:shd w:val="clear" w:color="auto" w:fill="auto"/>
          </w:tcPr>
          <w:p w14:paraId="121F932E" w14:textId="77777777" w:rsidR="00143AD8" w:rsidRPr="006E1E17" w:rsidRDefault="00143AD8" w:rsidP="00E8573A">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Yes, announced as part of the public call</w:t>
            </w:r>
          </w:p>
        </w:tc>
        <w:tc>
          <w:tcPr>
            <w:tcW w:w="2976" w:type="dxa"/>
            <w:shd w:val="clear" w:color="auto" w:fill="auto"/>
            <w:vAlign w:val="center"/>
          </w:tcPr>
          <w:p w14:paraId="605E03AE"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11C01E5A"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EB61F4" w:rsidRPr="006E1E17" w14:paraId="21251435" w14:textId="77777777" w:rsidTr="00EB61F4">
        <w:tc>
          <w:tcPr>
            <w:tcW w:w="3857" w:type="dxa"/>
            <w:shd w:val="clear" w:color="auto" w:fill="auto"/>
          </w:tcPr>
          <w:p w14:paraId="01D383B5" w14:textId="77777777" w:rsidR="00143AD8" w:rsidRPr="006E1E17" w:rsidRDefault="00143AD8" w:rsidP="00E8573A">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Yes, announced separately</w:t>
            </w:r>
          </w:p>
        </w:tc>
        <w:tc>
          <w:tcPr>
            <w:tcW w:w="2976" w:type="dxa"/>
            <w:shd w:val="clear" w:color="auto" w:fill="auto"/>
            <w:vAlign w:val="center"/>
          </w:tcPr>
          <w:p w14:paraId="2A706F07"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366022D5"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EB61F4" w:rsidRPr="006E1E17" w14:paraId="13D6A82D" w14:textId="77777777" w:rsidTr="00EB61F4">
        <w:tc>
          <w:tcPr>
            <w:tcW w:w="3857" w:type="dxa"/>
            <w:shd w:val="clear" w:color="auto" w:fill="auto"/>
          </w:tcPr>
          <w:p w14:paraId="2684EC07" w14:textId="77777777" w:rsidR="00143AD8" w:rsidRPr="006E1E17" w:rsidRDefault="00143AD8" w:rsidP="00E8573A">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No</w:t>
            </w:r>
          </w:p>
        </w:tc>
        <w:tc>
          <w:tcPr>
            <w:tcW w:w="2976" w:type="dxa"/>
            <w:shd w:val="clear" w:color="auto" w:fill="auto"/>
            <w:vAlign w:val="center"/>
          </w:tcPr>
          <w:p w14:paraId="545F99EA"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72A089E2"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EB61F4" w:rsidRPr="006E1E17" w14:paraId="3DDAB25D" w14:textId="77777777" w:rsidTr="00EB61F4">
        <w:tc>
          <w:tcPr>
            <w:tcW w:w="3857" w:type="dxa"/>
            <w:shd w:val="clear" w:color="auto" w:fill="auto"/>
          </w:tcPr>
          <w:p w14:paraId="2CFE909A" w14:textId="77777777" w:rsidR="00143AD8" w:rsidRPr="006E1E17" w:rsidRDefault="00143AD8" w:rsidP="00E8573A">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Other</w:t>
            </w:r>
          </w:p>
        </w:tc>
        <w:tc>
          <w:tcPr>
            <w:tcW w:w="2976" w:type="dxa"/>
            <w:shd w:val="clear" w:color="auto" w:fill="auto"/>
            <w:vAlign w:val="center"/>
          </w:tcPr>
          <w:p w14:paraId="3CFE3E02"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009DB94F"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074D9" w:rsidRPr="006E1E17" w14:paraId="519AEA9C" w14:textId="77777777" w:rsidTr="00EB61F4">
        <w:tc>
          <w:tcPr>
            <w:tcW w:w="3857" w:type="dxa"/>
            <w:shd w:val="clear" w:color="auto" w:fill="auto"/>
          </w:tcPr>
          <w:p w14:paraId="09F96924" w14:textId="77777777" w:rsidR="00F074D9" w:rsidRPr="006E1E17" w:rsidRDefault="00F074D9" w:rsidP="00F074D9">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NAP</w:t>
            </w:r>
          </w:p>
        </w:tc>
        <w:tc>
          <w:tcPr>
            <w:tcW w:w="2976" w:type="dxa"/>
            <w:shd w:val="clear" w:color="auto" w:fill="auto"/>
            <w:vAlign w:val="center"/>
          </w:tcPr>
          <w:p w14:paraId="4043305E"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6CA35904"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3F273BC3" w14:textId="77777777" w:rsidR="00E8573A" w:rsidRPr="006E1E17" w:rsidRDefault="00E8573A" w:rsidP="00E8573A">
      <w:pPr>
        <w:pStyle w:val="Default"/>
        <w:jc w:val="both"/>
        <w:rPr>
          <w:rFonts w:ascii="Arial" w:hAnsi="Arial" w:cs="Arial"/>
          <w:b/>
          <w:color w:val="007E39"/>
          <w:sz w:val="18"/>
          <w:szCs w:val="18"/>
          <w:lang w:val="en-GB" w:eastAsia="fr-FR"/>
        </w:rPr>
      </w:pPr>
    </w:p>
    <w:p w14:paraId="5F2C808E" w14:textId="0589E531" w:rsidR="001B4D7F" w:rsidRPr="006E1E17" w:rsidRDefault="0092479F" w:rsidP="001B4D7F">
      <w:pPr>
        <w:pStyle w:val="Default"/>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 xml:space="preserve">Comments - </w:t>
      </w:r>
      <w:r w:rsidR="001B4D7F" w:rsidRPr="006E1E17">
        <w:rPr>
          <w:rFonts w:ascii="Arial" w:hAnsi="Arial" w:cs="Arial"/>
          <w:color w:val="auto"/>
          <w:sz w:val="18"/>
          <w:szCs w:val="18"/>
          <w:lang w:val="en-GB" w:eastAsia="fr-FR"/>
        </w:rPr>
        <w:t xml:space="preserve">If </w:t>
      </w:r>
      <w:r w:rsidR="00A441D4" w:rsidRPr="006E1E17">
        <w:rPr>
          <w:rFonts w:ascii="Arial" w:hAnsi="Arial" w:cs="Arial"/>
          <w:color w:val="auto"/>
          <w:sz w:val="18"/>
          <w:szCs w:val="18"/>
          <w:lang w:val="en-GB" w:eastAsia="fr-FR"/>
        </w:rPr>
        <w:t>“O</w:t>
      </w:r>
      <w:r w:rsidR="001B4D7F" w:rsidRPr="006E1E17">
        <w:rPr>
          <w:rFonts w:ascii="Arial" w:hAnsi="Arial" w:cs="Arial"/>
          <w:color w:val="auto"/>
          <w:sz w:val="18"/>
          <w:szCs w:val="18"/>
          <w:lang w:val="en-GB" w:eastAsia="fr-FR"/>
        </w:rPr>
        <w:t>ther</w:t>
      </w:r>
      <w:r w:rsidR="00A441D4" w:rsidRPr="006E1E17">
        <w:rPr>
          <w:rFonts w:ascii="Arial" w:hAnsi="Arial" w:cs="Arial"/>
          <w:color w:val="auto"/>
          <w:sz w:val="18"/>
          <w:szCs w:val="18"/>
          <w:lang w:val="en-GB" w:eastAsia="fr-FR"/>
        </w:rPr>
        <w:t>”</w:t>
      </w:r>
      <w:r w:rsidR="001B4D7F" w:rsidRPr="006E1E17">
        <w:rPr>
          <w:rFonts w:ascii="Arial" w:hAnsi="Arial" w:cs="Arial"/>
          <w:color w:val="auto"/>
          <w:sz w:val="18"/>
          <w:szCs w:val="18"/>
          <w:lang w:val="en-GB" w:eastAsia="fr-FR"/>
        </w:rPr>
        <w:t>, please specify:</w:t>
      </w:r>
    </w:p>
    <w:p w14:paraId="1C35A022" w14:textId="77777777" w:rsidR="008C565F" w:rsidRPr="006E1E17" w:rsidRDefault="008C565F" w:rsidP="008C565F">
      <w:pPr>
        <w:pStyle w:val="ListParagraph"/>
        <w:rPr>
          <w:rFonts w:ascii="Arial" w:hAnsi="Arial" w:cs="Arial"/>
          <w:color w:val="000000" w:themeColor="text1"/>
        </w:rPr>
      </w:pPr>
    </w:p>
    <w:p w14:paraId="504D00F5" w14:textId="445B16DF" w:rsidR="008C565F" w:rsidRPr="006E1E17" w:rsidRDefault="006F0389" w:rsidP="006F0389">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Q094</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007E39"/>
          <w:sz w:val="18"/>
          <w:szCs w:val="18"/>
          <w:lang w:val="en-GB" w:eastAsia="fr-FR"/>
        </w:rPr>
        <w:t>Is there a list of pre-selected candidates which is public?</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7"/>
        <w:gridCol w:w="2976"/>
        <w:gridCol w:w="2694"/>
      </w:tblGrid>
      <w:tr w:rsidR="00EB61F4" w:rsidRPr="006E1E17" w14:paraId="33B060D5" w14:textId="77777777" w:rsidTr="00EB61F4">
        <w:tc>
          <w:tcPr>
            <w:tcW w:w="3857" w:type="dxa"/>
            <w:tcBorders>
              <w:top w:val="single" w:sz="4" w:space="0" w:color="auto"/>
              <w:left w:val="single" w:sz="4" w:space="0" w:color="auto"/>
            </w:tcBorders>
            <w:shd w:val="clear" w:color="auto" w:fill="EEECE1"/>
          </w:tcPr>
          <w:p w14:paraId="352A9138" w14:textId="77777777" w:rsidR="00143AD8" w:rsidRPr="006E1E17" w:rsidRDefault="00143AD8" w:rsidP="00E8573A">
            <w:pPr>
              <w:widowControl w:val="0"/>
              <w:autoSpaceDE w:val="0"/>
              <w:autoSpaceDN w:val="0"/>
              <w:adjustRightInd w:val="0"/>
              <w:spacing w:after="0" w:line="240" w:lineRule="auto"/>
              <w:jc w:val="both"/>
              <w:rPr>
                <w:rFonts w:ascii="Arial" w:hAnsi="Arial" w:cs="Arial"/>
                <w:b/>
                <w:sz w:val="18"/>
                <w:szCs w:val="18"/>
              </w:rPr>
            </w:pPr>
          </w:p>
        </w:tc>
        <w:tc>
          <w:tcPr>
            <w:tcW w:w="2976" w:type="dxa"/>
            <w:shd w:val="clear" w:color="auto" w:fill="EEECE1"/>
            <w:vAlign w:val="center"/>
          </w:tcPr>
          <w:p w14:paraId="3D11DF7F" w14:textId="77777777" w:rsidR="00143AD8" w:rsidRPr="006E1E17" w:rsidRDefault="00143AD8" w:rsidP="002D018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u w:val="single"/>
                <w:lang w:eastAsia="fr-FR"/>
              </w:rPr>
              <w:t>Via Judicial Academy</w:t>
            </w:r>
          </w:p>
        </w:tc>
        <w:tc>
          <w:tcPr>
            <w:tcW w:w="2694" w:type="dxa"/>
            <w:shd w:val="clear" w:color="auto" w:fill="EEECE1"/>
            <w:vAlign w:val="center"/>
          </w:tcPr>
          <w:p w14:paraId="71B7CFEB" w14:textId="77777777" w:rsidR="00143AD8" w:rsidRPr="006E1E17" w:rsidRDefault="00143AD8" w:rsidP="00E8573A">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u w:val="single"/>
                <w:lang w:eastAsia="fr-FR"/>
              </w:rPr>
              <w:t>Without Judicial Academy</w:t>
            </w:r>
          </w:p>
        </w:tc>
      </w:tr>
      <w:tr w:rsidR="00EB61F4" w:rsidRPr="006E1E17" w14:paraId="57BB67F1" w14:textId="77777777" w:rsidTr="00EB61F4">
        <w:tc>
          <w:tcPr>
            <w:tcW w:w="3857" w:type="dxa"/>
            <w:shd w:val="clear" w:color="auto" w:fill="auto"/>
          </w:tcPr>
          <w:p w14:paraId="107FABF7" w14:textId="77777777" w:rsidR="00143AD8" w:rsidRPr="006E1E17" w:rsidRDefault="00143AD8" w:rsidP="00E8573A">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Yes, published on the internet</w:t>
            </w:r>
          </w:p>
        </w:tc>
        <w:tc>
          <w:tcPr>
            <w:tcW w:w="2976" w:type="dxa"/>
            <w:shd w:val="clear" w:color="auto" w:fill="auto"/>
            <w:vAlign w:val="center"/>
          </w:tcPr>
          <w:p w14:paraId="0CF4DB61"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2890D801"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EB61F4" w:rsidRPr="006E1E17" w14:paraId="0FE7CE15" w14:textId="77777777" w:rsidTr="00EB61F4">
        <w:tc>
          <w:tcPr>
            <w:tcW w:w="3857" w:type="dxa"/>
            <w:shd w:val="clear" w:color="auto" w:fill="auto"/>
          </w:tcPr>
          <w:p w14:paraId="4B8F70A0" w14:textId="77777777" w:rsidR="00143AD8" w:rsidRPr="006E1E17" w:rsidRDefault="00143AD8" w:rsidP="002D018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No, sent only to the candidates who participated in the competition</w:t>
            </w:r>
          </w:p>
        </w:tc>
        <w:tc>
          <w:tcPr>
            <w:tcW w:w="2976" w:type="dxa"/>
            <w:shd w:val="clear" w:color="auto" w:fill="auto"/>
            <w:vAlign w:val="center"/>
          </w:tcPr>
          <w:p w14:paraId="58E08F6D"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39EB389E"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EB61F4" w:rsidRPr="006E1E17" w14:paraId="37B27300" w14:textId="77777777" w:rsidTr="00EB61F4">
        <w:tc>
          <w:tcPr>
            <w:tcW w:w="3857" w:type="dxa"/>
            <w:shd w:val="clear" w:color="auto" w:fill="auto"/>
          </w:tcPr>
          <w:p w14:paraId="4AD9B673" w14:textId="77777777" w:rsidR="00143AD8" w:rsidRPr="006E1E17" w:rsidRDefault="00143AD8" w:rsidP="00E8573A">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No</w:t>
            </w:r>
          </w:p>
        </w:tc>
        <w:tc>
          <w:tcPr>
            <w:tcW w:w="2976" w:type="dxa"/>
            <w:shd w:val="clear" w:color="auto" w:fill="auto"/>
            <w:vAlign w:val="center"/>
          </w:tcPr>
          <w:p w14:paraId="1D3923CF"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341F815C"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EB61F4" w:rsidRPr="006E1E17" w14:paraId="47551216" w14:textId="77777777" w:rsidTr="00EB61F4">
        <w:tc>
          <w:tcPr>
            <w:tcW w:w="3857" w:type="dxa"/>
            <w:shd w:val="clear" w:color="auto" w:fill="auto"/>
          </w:tcPr>
          <w:p w14:paraId="53F292E7" w14:textId="77777777" w:rsidR="00143AD8" w:rsidRPr="006E1E17" w:rsidRDefault="00143AD8" w:rsidP="00E8573A">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Other</w:t>
            </w:r>
          </w:p>
        </w:tc>
        <w:tc>
          <w:tcPr>
            <w:tcW w:w="2976" w:type="dxa"/>
            <w:shd w:val="clear" w:color="auto" w:fill="auto"/>
            <w:vAlign w:val="center"/>
          </w:tcPr>
          <w:p w14:paraId="1BFA81D6"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7453A104"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074D9" w:rsidRPr="006E1E17" w14:paraId="742EB4BF" w14:textId="77777777" w:rsidTr="00EB61F4">
        <w:tc>
          <w:tcPr>
            <w:tcW w:w="3857" w:type="dxa"/>
            <w:shd w:val="clear" w:color="auto" w:fill="auto"/>
          </w:tcPr>
          <w:p w14:paraId="25A3A4BE" w14:textId="77777777" w:rsidR="00F074D9" w:rsidRPr="006E1E17" w:rsidRDefault="00F074D9" w:rsidP="00F074D9">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NAP</w:t>
            </w:r>
          </w:p>
        </w:tc>
        <w:tc>
          <w:tcPr>
            <w:tcW w:w="2976" w:type="dxa"/>
            <w:shd w:val="clear" w:color="auto" w:fill="auto"/>
            <w:vAlign w:val="center"/>
          </w:tcPr>
          <w:p w14:paraId="11F3E332"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545FA44B"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04428FF0" w14:textId="77777777" w:rsidR="000C5BBE" w:rsidRPr="006E1E17" w:rsidRDefault="000C5BBE" w:rsidP="001B4D7F">
      <w:pPr>
        <w:pStyle w:val="Default"/>
        <w:jc w:val="both"/>
        <w:rPr>
          <w:rFonts w:ascii="Arial" w:hAnsi="Arial" w:cs="Arial"/>
          <w:color w:val="auto"/>
          <w:sz w:val="18"/>
          <w:szCs w:val="18"/>
          <w:lang w:val="en-GB" w:eastAsia="fr-FR"/>
        </w:rPr>
      </w:pPr>
    </w:p>
    <w:p w14:paraId="3ED90BFB" w14:textId="162A4F63" w:rsidR="001B4D7F" w:rsidRPr="006E1E17" w:rsidRDefault="00A441D4" w:rsidP="001B4D7F">
      <w:pPr>
        <w:pStyle w:val="Default"/>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 xml:space="preserve">Comments - </w:t>
      </w:r>
      <w:r w:rsidR="001B4D7F" w:rsidRPr="006E1E17">
        <w:rPr>
          <w:rFonts w:ascii="Arial" w:hAnsi="Arial" w:cs="Arial"/>
          <w:color w:val="auto"/>
          <w:sz w:val="18"/>
          <w:szCs w:val="18"/>
          <w:lang w:val="en-GB" w:eastAsia="fr-FR"/>
        </w:rPr>
        <w:t xml:space="preserve">If </w:t>
      </w:r>
      <w:r w:rsidRPr="006E1E17">
        <w:rPr>
          <w:rFonts w:ascii="Arial" w:hAnsi="Arial" w:cs="Arial"/>
          <w:color w:val="auto"/>
          <w:sz w:val="18"/>
          <w:szCs w:val="18"/>
          <w:lang w:val="en-GB" w:eastAsia="fr-FR"/>
        </w:rPr>
        <w:t>“O</w:t>
      </w:r>
      <w:r w:rsidR="001B4D7F" w:rsidRPr="006E1E17">
        <w:rPr>
          <w:rFonts w:ascii="Arial" w:hAnsi="Arial" w:cs="Arial"/>
          <w:color w:val="auto"/>
          <w:sz w:val="18"/>
          <w:szCs w:val="18"/>
          <w:lang w:val="en-GB" w:eastAsia="fr-FR"/>
        </w:rPr>
        <w:t>ther</w:t>
      </w:r>
      <w:r w:rsidRPr="006E1E17">
        <w:rPr>
          <w:rFonts w:ascii="Arial" w:hAnsi="Arial" w:cs="Arial"/>
          <w:color w:val="auto"/>
          <w:sz w:val="18"/>
          <w:szCs w:val="18"/>
          <w:lang w:val="en-GB" w:eastAsia="fr-FR"/>
        </w:rPr>
        <w:t>”</w:t>
      </w:r>
      <w:r w:rsidR="001B4D7F" w:rsidRPr="006E1E17">
        <w:rPr>
          <w:rFonts w:ascii="Arial" w:hAnsi="Arial" w:cs="Arial"/>
          <w:color w:val="auto"/>
          <w:sz w:val="18"/>
          <w:szCs w:val="18"/>
          <w:lang w:val="en-GB" w:eastAsia="fr-FR"/>
        </w:rPr>
        <w:t>, please specify:</w:t>
      </w:r>
    </w:p>
    <w:p w14:paraId="0456C627" w14:textId="77777777" w:rsidR="008C565F" w:rsidRPr="006E1E17" w:rsidRDefault="008C565F" w:rsidP="008C565F">
      <w:pPr>
        <w:pStyle w:val="ListParagraph"/>
        <w:rPr>
          <w:rFonts w:ascii="Arial" w:hAnsi="Arial" w:cs="Arial"/>
          <w:color w:val="000000" w:themeColor="text1"/>
        </w:rPr>
      </w:pPr>
    </w:p>
    <w:p w14:paraId="0FFC8782" w14:textId="374FC176" w:rsidR="000E64A7" w:rsidRPr="006E1E17" w:rsidRDefault="006F0389" w:rsidP="006F0389">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Q095</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007E39"/>
          <w:sz w:val="18"/>
          <w:szCs w:val="18"/>
          <w:lang w:val="en-GB" w:eastAsia="fr-FR"/>
        </w:rPr>
        <w:t xml:space="preserve">Is there a possibility for </w:t>
      </w:r>
      <w:proofErr w:type="spellStart"/>
      <w:r w:rsidR="008C565F" w:rsidRPr="006E1E17">
        <w:rPr>
          <w:rFonts w:ascii="Arial" w:hAnsi="Arial" w:cs="Arial"/>
          <w:b/>
          <w:color w:val="007E39"/>
          <w:sz w:val="18"/>
          <w:szCs w:val="18"/>
          <w:lang w:val="en-GB" w:eastAsia="fr-FR"/>
        </w:rPr>
        <w:t>non pre-</w:t>
      </w:r>
      <w:proofErr w:type="spellEnd"/>
      <w:r w:rsidR="008C565F" w:rsidRPr="006E1E17">
        <w:rPr>
          <w:rFonts w:ascii="Arial" w:hAnsi="Arial" w:cs="Arial"/>
          <w:b/>
          <w:color w:val="007E39"/>
          <w:sz w:val="18"/>
          <w:szCs w:val="18"/>
          <w:lang w:val="en-GB" w:eastAsia="fr-FR"/>
        </w:rPr>
        <w:t xml:space="preserve">selected candidates </w:t>
      </w:r>
      <w:r w:rsidR="00947A3F" w:rsidRPr="006E1E17">
        <w:rPr>
          <w:rFonts w:ascii="Arial" w:hAnsi="Arial" w:cs="Arial"/>
          <w:b/>
          <w:color w:val="007E39"/>
          <w:sz w:val="18"/>
          <w:szCs w:val="18"/>
          <w:lang w:val="en-GB" w:eastAsia="fr-FR"/>
        </w:rPr>
        <w:t>to appeal</w:t>
      </w:r>
      <w:r w:rsidR="008C565F" w:rsidRPr="006E1E17">
        <w:rPr>
          <w:rFonts w:ascii="Arial" w:hAnsi="Arial" w:cs="Arial"/>
          <w:b/>
          <w:color w:val="007E39"/>
          <w:sz w:val="18"/>
          <w:szCs w:val="18"/>
          <w:lang w:val="en-GB" w:eastAsia="fr-FR"/>
        </w:rPr>
        <w:t xml:space="preserve">?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7"/>
        <w:gridCol w:w="2976"/>
        <w:gridCol w:w="2694"/>
      </w:tblGrid>
      <w:tr w:rsidR="00143AD8" w:rsidRPr="006E1E17" w14:paraId="0BC0A4BF" w14:textId="77777777" w:rsidTr="00EB61F4">
        <w:tc>
          <w:tcPr>
            <w:tcW w:w="3857" w:type="dxa"/>
            <w:tcBorders>
              <w:top w:val="single" w:sz="4" w:space="0" w:color="auto"/>
              <w:left w:val="single" w:sz="4" w:space="0" w:color="auto"/>
            </w:tcBorders>
            <w:shd w:val="clear" w:color="auto" w:fill="EEECE1"/>
          </w:tcPr>
          <w:p w14:paraId="65E748B0" w14:textId="77777777" w:rsidR="00143AD8" w:rsidRPr="006E1E17" w:rsidRDefault="00143AD8" w:rsidP="00E8573A">
            <w:pPr>
              <w:widowControl w:val="0"/>
              <w:autoSpaceDE w:val="0"/>
              <w:autoSpaceDN w:val="0"/>
              <w:adjustRightInd w:val="0"/>
              <w:spacing w:after="0" w:line="240" w:lineRule="auto"/>
              <w:jc w:val="both"/>
              <w:rPr>
                <w:rFonts w:ascii="Arial" w:hAnsi="Arial" w:cs="Arial"/>
                <w:b/>
                <w:sz w:val="18"/>
                <w:szCs w:val="18"/>
              </w:rPr>
            </w:pPr>
          </w:p>
        </w:tc>
        <w:tc>
          <w:tcPr>
            <w:tcW w:w="2976" w:type="dxa"/>
            <w:shd w:val="clear" w:color="auto" w:fill="EEECE1"/>
            <w:vAlign w:val="center"/>
          </w:tcPr>
          <w:p w14:paraId="74DC6632" w14:textId="77777777" w:rsidR="00143AD8" w:rsidRPr="006E1E17" w:rsidRDefault="00143AD8" w:rsidP="0032359C">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u w:val="single"/>
                <w:lang w:eastAsia="fr-FR"/>
              </w:rPr>
              <w:t>Via Judicial Academy</w:t>
            </w:r>
          </w:p>
        </w:tc>
        <w:tc>
          <w:tcPr>
            <w:tcW w:w="2694" w:type="dxa"/>
            <w:shd w:val="clear" w:color="auto" w:fill="EEECE1"/>
            <w:vAlign w:val="center"/>
          </w:tcPr>
          <w:p w14:paraId="46497956" w14:textId="77777777" w:rsidR="00143AD8" w:rsidRPr="006E1E17" w:rsidRDefault="00143AD8" w:rsidP="00E8573A">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u w:val="single"/>
                <w:lang w:eastAsia="fr-FR"/>
              </w:rPr>
              <w:t>Without Judicial Academy</w:t>
            </w:r>
          </w:p>
        </w:tc>
      </w:tr>
      <w:tr w:rsidR="00143AD8" w:rsidRPr="006E1E17" w14:paraId="6999451B" w14:textId="77777777" w:rsidTr="00EB61F4">
        <w:tc>
          <w:tcPr>
            <w:tcW w:w="3857" w:type="dxa"/>
            <w:shd w:val="clear" w:color="auto" w:fill="auto"/>
          </w:tcPr>
          <w:p w14:paraId="787CF851" w14:textId="77777777" w:rsidR="00143AD8" w:rsidRPr="006E1E17" w:rsidRDefault="00143AD8" w:rsidP="00E8573A">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Yes</w:t>
            </w:r>
          </w:p>
        </w:tc>
        <w:tc>
          <w:tcPr>
            <w:tcW w:w="2976" w:type="dxa"/>
            <w:shd w:val="clear" w:color="auto" w:fill="auto"/>
            <w:vAlign w:val="center"/>
          </w:tcPr>
          <w:p w14:paraId="6D4F3FD2"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145059FF"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143AD8" w:rsidRPr="006E1E17" w14:paraId="3B38CDE5" w14:textId="77777777" w:rsidTr="00EB61F4">
        <w:tc>
          <w:tcPr>
            <w:tcW w:w="3857" w:type="dxa"/>
            <w:shd w:val="clear" w:color="auto" w:fill="auto"/>
          </w:tcPr>
          <w:p w14:paraId="37FD02DD" w14:textId="77777777" w:rsidR="00143AD8" w:rsidRPr="006E1E17" w:rsidRDefault="00143AD8" w:rsidP="00E8573A">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No</w:t>
            </w:r>
          </w:p>
        </w:tc>
        <w:tc>
          <w:tcPr>
            <w:tcW w:w="2976" w:type="dxa"/>
            <w:shd w:val="clear" w:color="auto" w:fill="auto"/>
            <w:vAlign w:val="center"/>
          </w:tcPr>
          <w:p w14:paraId="00639AE7"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083A2F64"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074D9" w:rsidRPr="006E1E17" w14:paraId="3540F2B0" w14:textId="77777777" w:rsidTr="00EB61F4">
        <w:tc>
          <w:tcPr>
            <w:tcW w:w="3857" w:type="dxa"/>
            <w:shd w:val="clear" w:color="auto" w:fill="auto"/>
          </w:tcPr>
          <w:p w14:paraId="0D3FA5BF" w14:textId="77777777" w:rsidR="00F074D9" w:rsidRPr="006E1E17" w:rsidRDefault="00F074D9" w:rsidP="00F074D9">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NAP</w:t>
            </w:r>
          </w:p>
        </w:tc>
        <w:tc>
          <w:tcPr>
            <w:tcW w:w="2976" w:type="dxa"/>
            <w:shd w:val="clear" w:color="auto" w:fill="auto"/>
            <w:vAlign w:val="center"/>
          </w:tcPr>
          <w:p w14:paraId="5DC65997"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1D67E174"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17AB11B9" w14:textId="77777777" w:rsidR="00E8573A" w:rsidRPr="006E1E17" w:rsidRDefault="00E8573A" w:rsidP="00E8573A">
      <w:pPr>
        <w:pStyle w:val="Default"/>
        <w:jc w:val="both"/>
        <w:rPr>
          <w:rFonts w:ascii="Arial" w:hAnsi="Arial" w:cs="Arial"/>
          <w:b/>
          <w:color w:val="007E39"/>
          <w:sz w:val="18"/>
          <w:szCs w:val="18"/>
          <w:lang w:val="en-GB" w:eastAsia="fr-FR"/>
        </w:rPr>
      </w:pPr>
    </w:p>
    <w:p w14:paraId="18D39A23" w14:textId="70B3AB08" w:rsidR="008C565F" w:rsidRPr="006E1E17" w:rsidRDefault="006F0389" w:rsidP="006F0389">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Q096</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007E39"/>
          <w:sz w:val="18"/>
          <w:szCs w:val="18"/>
          <w:lang w:val="en-GB" w:eastAsia="fr-FR"/>
        </w:rPr>
        <w:t xml:space="preserve">If yes, </w:t>
      </w:r>
      <w:r w:rsidR="00115029" w:rsidRPr="006E1E17">
        <w:rPr>
          <w:rFonts w:ascii="Arial" w:hAnsi="Arial" w:cs="Arial"/>
          <w:b/>
          <w:color w:val="007E39"/>
          <w:sz w:val="18"/>
          <w:szCs w:val="18"/>
          <w:lang w:val="en-GB" w:eastAsia="fr-FR"/>
        </w:rPr>
        <w:t xml:space="preserve">what </w:t>
      </w:r>
      <w:r w:rsidR="008C565F" w:rsidRPr="006E1E17">
        <w:rPr>
          <w:rFonts w:ascii="Arial" w:hAnsi="Arial" w:cs="Arial"/>
          <w:b/>
          <w:color w:val="007E39"/>
          <w:sz w:val="18"/>
          <w:szCs w:val="18"/>
          <w:lang w:val="en-GB" w:eastAsia="fr-FR"/>
        </w:rPr>
        <w:t xml:space="preserve">body </w:t>
      </w:r>
      <w:r w:rsidR="002D0189" w:rsidRPr="006E1E17">
        <w:rPr>
          <w:rFonts w:ascii="Arial" w:hAnsi="Arial" w:cs="Arial"/>
          <w:b/>
          <w:color w:val="007E39"/>
          <w:sz w:val="18"/>
          <w:szCs w:val="18"/>
          <w:lang w:val="en-GB" w:eastAsia="fr-FR"/>
        </w:rPr>
        <w:t xml:space="preserve">is </w:t>
      </w:r>
      <w:r w:rsidR="008C565F" w:rsidRPr="006E1E17">
        <w:rPr>
          <w:rFonts w:ascii="Arial" w:hAnsi="Arial" w:cs="Arial"/>
          <w:b/>
          <w:color w:val="007E39"/>
          <w:sz w:val="18"/>
          <w:szCs w:val="18"/>
          <w:lang w:val="en-GB" w:eastAsia="fr-FR"/>
        </w:rPr>
        <w:t>competent to decide on appeal?</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7"/>
        <w:gridCol w:w="2976"/>
        <w:gridCol w:w="2694"/>
      </w:tblGrid>
      <w:tr w:rsidR="00143AD8" w:rsidRPr="006E1E17" w14:paraId="250F3BC9" w14:textId="77777777" w:rsidTr="00EB61F4">
        <w:tc>
          <w:tcPr>
            <w:tcW w:w="3857" w:type="dxa"/>
            <w:tcBorders>
              <w:top w:val="single" w:sz="4" w:space="0" w:color="auto"/>
              <w:left w:val="single" w:sz="4" w:space="0" w:color="auto"/>
            </w:tcBorders>
            <w:shd w:val="clear" w:color="auto" w:fill="EEECE1"/>
          </w:tcPr>
          <w:p w14:paraId="08CCDF79" w14:textId="77777777" w:rsidR="00143AD8" w:rsidRPr="006E1E17" w:rsidRDefault="00143AD8" w:rsidP="00E8573A">
            <w:pPr>
              <w:widowControl w:val="0"/>
              <w:autoSpaceDE w:val="0"/>
              <w:autoSpaceDN w:val="0"/>
              <w:adjustRightInd w:val="0"/>
              <w:spacing w:after="0" w:line="240" w:lineRule="auto"/>
              <w:jc w:val="both"/>
              <w:rPr>
                <w:rFonts w:ascii="Arial" w:hAnsi="Arial" w:cs="Arial"/>
                <w:b/>
                <w:sz w:val="18"/>
                <w:szCs w:val="18"/>
              </w:rPr>
            </w:pPr>
          </w:p>
        </w:tc>
        <w:tc>
          <w:tcPr>
            <w:tcW w:w="2976" w:type="dxa"/>
            <w:shd w:val="clear" w:color="auto" w:fill="EEECE1"/>
            <w:vAlign w:val="center"/>
          </w:tcPr>
          <w:p w14:paraId="36A5E59F" w14:textId="77777777" w:rsidR="00143AD8" w:rsidRPr="006E1E17" w:rsidRDefault="00143AD8" w:rsidP="0032359C">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lang w:eastAsia="fr-FR"/>
              </w:rPr>
              <w:t>Via Judicial Academy</w:t>
            </w:r>
          </w:p>
        </w:tc>
        <w:tc>
          <w:tcPr>
            <w:tcW w:w="2694" w:type="dxa"/>
            <w:shd w:val="clear" w:color="auto" w:fill="EEECE1"/>
            <w:vAlign w:val="center"/>
          </w:tcPr>
          <w:p w14:paraId="1566D53D" w14:textId="77777777" w:rsidR="00143AD8" w:rsidRPr="006E1E17" w:rsidRDefault="00143AD8" w:rsidP="00E8573A">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u w:val="single"/>
                <w:lang w:eastAsia="fr-FR"/>
              </w:rPr>
              <w:t>Without Judicial Academy</w:t>
            </w:r>
          </w:p>
        </w:tc>
      </w:tr>
      <w:tr w:rsidR="00143AD8" w:rsidRPr="006E1E17" w14:paraId="45CE7645" w14:textId="77777777" w:rsidTr="00EB61F4">
        <w:tc>
          <w:tcPr>
            <w:tcW w:w="3857" w:type="dxa"/>
            <w:shd w:val="clear" w:color="auto" w:fill="auto"/>
          </w:tcPr>
          <w:p w14:paraId="54755174" w14:textId="77777777" w:rsidR="00143AD8" w:rsidRPr="006E1E17" w:rsidRDefault="00143AD8" w:rsidP="00E8573A">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Parliament</w:t>
            </w:r>
          </w:p>
        </w:tc>
        <w:tc>
          <w:tcPr>
            <w:tcW w:w="2976" w:type="dxa"/>
            <w:shd w:val="clear" w:color="auto" w:fill="auto"/>
            <w:vAlign w:val="center"/>
          </w:tcPr>
          <w:p w14:paraId="33C2BB43"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5096D74D"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143AD8" w:rsidRPr="006E1E17" w14:paraId="014F9E73" w14:textId="77777777" w:rsidTr="00EB61F4">
        <w:tc>
          <w:tcPr>
            <w:tcW w:w="3857" w:type="dxa"/>
            <w:shd w:val="clear" w:color="auto" w:fill="auto"/>
          </w:tcPr>
          <w:p w14:paraId="1C9C11FB" w14:textId="77777777" w:rsidR="00143AD8" w:rsidRPr="006E1E17" w:rsidRDefault="00143AD8" w:rsidP="00E8573A">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Executive power</w:t>
            </w:r>
          </w:p>
        </w:tc>
        <w:tc>
          <w:tcPr>
            <w:tcW w:w="2976" w:type="dxa"/>
            <w:shd w:val="clear" w:color="auto" w:fill="auto"/>
            <w:vAlign w:val="center"/>
          </w:tcPr>
          <w:p w14:paraId="2A6A86A7"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53BC7E8C" w14:textId="77777777" w:rsidR="00143AD8" w:rsidRPr="006E1E17" w:rsidRDefault="00143AD8" w:rsidP="00E8573A">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143AD8" w:rsidRPr="006E1E17" w14:paraId="7E917C7E" w14:textId="77777777" w:rsidTr="00EB61F4">
        <w:tc>
          <w:tcPr>
            <w:tcW w:w="3857" w:type="dxa"/>
            <w:shd w:val="clear" w:color="auto" w:fill="auto"/>
          </w:tcPr>
          <w:p w14:paraId="667E503B" w14:textId="77777777" w:rsidR="00143AD8" w:rsidRPr="006E1E17" w:rsidRDefault="0030095F" w:rsidP="002D018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 xml:space="preserve">High </w:t>
            </w:r>
            <w:r w:rsidR="00143AD8" w:rsidRPr="006E1E17">
              <w:rPr>
                <w:rFonts w:ascii="Arial" w:hAnsi="Arial" w:cs="Arial"/>
                <w:sz w:val="18"/>
                <w:szCs w:val="18"/>
                <w:lang w:eastAsia="fr-FR"/>
              </w:rPr>
              <w:t>Judicial Council</w:t>
            </w:r>
          </w:p>
        </w:tc>
        <w:tc>
          <w:tcPr>
            <w:tcW w:w="2976" w:type="dxa"/>
            <w:shd w:val="clear" w:color="auto" w:fill="auto"/>
            <w:vAlign w:val="center"/>
          </w:tcPr>
          <w:p w14:paraId="16D8D8F4" w14:textId="77777777" w:rsidR="00143AD8" w:rsidRPr="006E1E17" w:rsidRDefault="00143AD8" w:rsidP="00E8573A">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1807CEB4" w14:textId="77777777" w:rsidR="00143AD8" w:rsidRPr="006E1E17" w:rsidRDefault="00143AD8" w:rsidP="00E8573A">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143AD8" w:rsidRPr="006E1E17" w14:paraId="56665F77" w14:textId="77777777" w:rsidTr="00EB61F4">
        <w:tc>
          <w:tcPr>
            <w:tcW w:w="3857" w:type="dxa"/>
            <w:shd w:val="clear" w:color="auto" w:fill="auto"/>
          </w:tcPr>
          <w:p w14:paraId="2E61FB50" w14:textId="77777777" w:rsidR="00143AD8" w:rsidRPr="006E1E17" w:rsidRDefault="00143AD8" w:rsidP="00166F74">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 xml:space="preserve">Judicial Academy </w:t>
            </w:r>
          </w:p>
        </w:tc>
        <w:tc>
          <w:tcPr>
            <w:tcW w:w="2976" w:type="dxa"/>
            <w:shd w:val="clear" w:color="auto" w:fill="auto"/>
            <w:vAlign w:val="center"/>
          </w:tcPr>
          <w:p w14:paraId="7FF30A8B" w14:textId="77777777" w:rsidR="00143AD8" w:rsidRPr="006E1E17" w:rsidRDefault="00143AD8" w:rsidP="00E8573A">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29E87893" w14:textId="77777777" w:rsidR="00143AD8" w:rsidRPr="006E1E17" w:rsidRDefault="00143AD8" w:rsidP="00E8573A">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143AD8" w:rsidRPr="006E1E17" w14:paraId="1363D562" w14:textId="77777777" w:rsidTr="00EB61F4">
        <w:tc>
          <w:tcPr>
            <w:tcW w:w="3857" w:type="dxa"/>
            <w:shd w:val="clear" w:color="auto" w:fill="auto"/>
          </w:tcPr>
          <w:p w14:paraId="30693DAF" w14:textId="77777777" w:rsidR="00143AD8" w:rsidRPr="006E1E17" w:rsidRDefault="00143AD8" w:rsidP="00E8573A">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Other body</w:t>
            </w:r>
          </w:p>
        </w:tc>
        <w:tc>
          <w:tcPr>
            <w:tcW w:w="2976" w:type="dxa"/>
            <w:shd w:val="clear" w:color="auto" w:fill="auto"/>
            <w:vAlign w:val="center"/>
          </w:tcPr>
          <w:p w14:paraId="50703A2A" w14:textId="77777777" w:rsidR="00143AD8" w:rsidRPr="006E1E17" w:rsidRDefault="00143AD8" w:rsidP="00E8573A">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7C74440E" w14:textId="77777777" w:rsidR="00143AD8" w:rsidRPr="006E1E17" w:rsidRDefault="00143AD8" w:rsidP="00E8573A">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666E28" w:rsidRPr="006E1E17" w14:paraId="3D581C0A" w14:textId="77777777" w:rsidTr="00EB61F4">
        <w:tc>
          <w:tcPr>
            <w:tcW w:w="3857" w:type="dxa"/>
            <w:shd w:val="clear" w:color="auto" w:fill="auto"/>
          </w:tcPr>
          <w:p w14:paraId="756AC86D" w14:textId="096BDC16" w:rsidR="00666E28" w:rsidRPr="006E1E17" w:rsidRDefault="00666E28" w:rsidP="00E8573A">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Court</w:t>
            </w:r>
          </w:p>
        </w:tc>
        <w:tc>
          <w:tcPr>
            <w:tcW w:w="2976" w:type="dxa"/>
            <w:shd w:val="clear" w:color="auto" w:fill="auto"/>
            <w:vAlign w:val="center"/>
          </w:tcPr>
          <w:p w14:paraId="1C97EFDE" w14:textId="7EC344A7" w:rsidR="00666E28" w:rsidRPr="006E1E17" w:rsidRDefault="00666E28" w:rsidP="00E8573A">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shd w:val="clear" w:color="auto" w:fill="auto"/>
            <w:vAlign w:val="center"/>
          </w:tcPr>
          <w:p w14:paraId="0BD9CB47" w14:textId="1F2E59F2" w:rsidR="00666E28" w:rsidRPr="006E1E17" w:rsidRDefault="00666E28" w:rsidP="00E8573A">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074D9" w:rsidRPr="006E1E17" w14:paraId="29D499E9" w14:textId="77777777" w:rsidTr="00EB61F4">
        <w:tc>
          <w:tcPr>
            <w:tcW w:w="3857" w:type="dxa"/>
            <w:tcBorders>
              <w:top w:val="single" w:sz="4" w:space="0" w:color="auto"/>
              <w:left w:val="single" w:sz="4" w:space="0" w:color="auto"/>
              <w:bottom w:val="single" w:sz="4" w:space="0" w:color="auto"/>
              <w:right w:val="single" w:sz="4" w:space="0" w:color="auto"/>
            </w:tcBorders>
            <w:shd w:val="clear" w:color="auto" w:fill="auto"/>
          </w:tcPr>
          <w:p w14:paraId="77FDD3A9" w14:textId="77777777" w:rsidR="00F074D9" w:rsidRPr="006E1E17" w:rsidRDefault="00F074D9" w:rsidP="00F074D9">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NAP</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FADEA09"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DF84DFC"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641309B6" w14:textId="77777777" w:rsidR="000C5BBE" w:rsidRPr="006E1E17" w:rsidRDefault="000C5BBE" w:rsidP="00690F95">
      <w:pPr>
        <w:pStyle w:val="Default"/>
        <w:jc w:val="both"/>
        <w:rPr>
          <w:rFonts w:ascii="Arial" w:hAnsi="Arial" w:cs="Arial"/>
          <w:color w:val="auto"/>
          <w:sz w:val="18"/>
          <w:szCs w:val="18"/>
          <w:lang w:val="en-GB" w:eastAsia="fr-FR"/>
        </w:rPr>
      </w:pPr>
    </w:p>
    <w:p w14:paraId="5C213F8F" w14:textId="257B0291" w:rsidR="00690F95" w:rsidRPr="006E1E17" w:rsidRDefault="00A441D4" w:rsidP="00690F95">
      <w:pPr>
        <w:pStyle w:val="Default"/>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 xml:space="preserve">Comments - </w:t>
      </w:r>
      <w:r w:rsidR="00690F95" w:rsidRPr="006E1E17">
        <w:rPr>
          <w:rFonts w:ascii="Arial" w:hAnsi="Arial" w:cs="Arial"/>
          <w:color w:val="auto"/>
          <w:sz w:val="18"/>
          <w:szCs w:val="18"/>
          <w:lang w:val="en-GB" w:eastAsia="fr-FR"/>
        </w:rPr>
        <w:t xml:space="preserve">If </w:t>
      </w:r>
      <w:r w:rsidRPr="006E1E17">
        <w:rPr>
          <w:rFonts w:ascii="Arial" w:hAnsi="Arial" w:cs="Arial"/>
          <w:color w:val="auto"/>
          <w:sz w:val="18"/>
          <w:szCs w:val="18"/>
          <w:lang w:val="en-GB" w:eastAsia="fr-FR"/>
        </w:rPr>
        <w:t>“O</w:t>
      </w:r>
      <w:r w:rsidR="00690F95" w:rsidRPr="006E1E17">
        <w:rPr>
          <w:rFonts w:ascii="Arial" w:hAnsi="Arial" w:cs="Arial"/>
          <w:color w:val="auto"/>
          <w:sz w:val="18"/>
          <w:szCs w:val="18"/>
          <w:lang w:val="en-GB" w:eastAsia="fr-FR"/>
        </w:rPr>
        <w:t>ther body</w:t>
      </w:r>
      <w:r w:rsidRPr="006E1E17">
        <w:rPr>
          <w:rFonts w:ascii="Arial" w:hAnsi="Arial" w:cs="Arial"/>
          <w:color w:val="auto"/>
          <w:sz w:val="18"/>
          <w:szCs w:val="18"/>
          <w:lang w:val="en-GB" w:eastAsia="fr-FR"/>
        </w:rPr>
        <w:t>”</w:t>
      </w:r>
      <w:r w:rsidR="00666E28"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“C</w:t>
      </w:r>
      <w:r w:rsidR="00815B8E" w:rsidRPr="006E1E17">
        <w:rPr>
          <w:rFonts w:ascii="Arial" w:hAnsi="Arial" w:cs="Arial"/>
          <w:color w:val="auto"/>
          <w:sz w:val="18"/>
          <w:szCs w:val="18"/>
          <w:lang w:val="en-GB" w:eastAsia="fr-FR"/>
        </w:rPr>
        <w:t>ourt</w:t>
      </w:r>
      <w:r w:rsidRPr="006E1E17">
        <w:rPr>
          <w:rFonts w:ascii="Arial" w:hAnsi="Arial" w:cs="Arial"/>
          <w:color w:val="auto"/>
          <w:sz w:val="18"/>
          <w:szCs w:val="18"/>
          <w:lang w:val="en-GB" w:eastAsia="fr-FR"/>
        </w:rPr>
        <w:t>”</w:t>
      </w:r>
      <w:r w:rsidR="00815B8E" w:rsidRPr="006E1E17">
        <w:rPr>
          <w:rFonts w:ascii="Arial" w:hAnsi="Arial" w:cs="Arial"/>
          <w:color w:val="auto"/>
          <w:sz w:val="18"/>
          <w:szCs w:val="18"/>
          <w:lang w:val="en-GB" w:eastAsia="fr-FR"/>
        </w:rPr>
        <w:t xml:space="preserve"> </w:t>
      </w:r>
      <w:r w:rsidR="00871D46" w:rsidRPr="006E1E17">
        <w:rPr>
          <w:rFonts w:ascii="Arial" w:hAnsi="Arial" w:cs="Arial"/>
          <w:color w:val="auto"/>
          <w:sz w:val="18"/>
          <w:szCs w:val="18"/>
          <w:lang w:val="en-GB" w:eastAsia="fr-FR"/>
        </w:rPr>
        <w:t xml:space="preserve">or </w:t>
      </w:r>
      <w:r w:rsidRPr="006E1E17">
        <w:rPr>
          <w:rFonts w:ascii="Arial" w:hAnsi="Arial" w:cs="Arial"/>
          <w:color w:val="auto"/>
          <w:sz w:val="18"/>
          <w:szCs w:val="18"/>
          <w:lang w:val="en-GB" w:eastAsia="fr-FR"/>
        </w:rPr>
        <w:t>“E</w:t>
      </w:r>
      <w:r w:rsidR="00871D46" w:rsidRPr="006E1E17">
        <w:rPr>
          <w:rFonts w:ascii="Arial" w:hAnsi="Arial" w:cs="Arial"/>
          <w:color w:val="auto"/>
          <w:sz w:val="18"/>
          <w:szCs w:val="18"/>
          <w:lang w:val="en-GB" w:eastAsia="fr-FR"/>
        </w:rPr>
        <w:t>xecutive power</w:t>
      </w:r>
      <w:r w:rsidRPr="006E1E17">
        <w:rPr>
          <w:rFonts w:ascii="Arial" w:hAnsi="Arial" w:cs="Arial"/>
          <w:color w:val="auto"/>
          <w:sz w:val="18"/>
          <w:szCs w:val="18"/>
          <w:lang w:val="en-GB" w:eastAsia="fr-FR"/>
        </w:rPr>
        <w:t>”</w:t>
      </w:r>
      <w:r w:rsidR="00690F95" w:rsidRPr="006E1E17">
        <w:rPr>
          <w:rFonts w:ascii="Arial" w:hAnsi="Arial" w:cs="Arial"/>
          <w:color w:val="auto"/>
          <w:sz w:val="18"/>
          <w:szCs w:val="18"/>
          <w:lang w:val="en-GB" w:eastAsia="fr-FR"/>
        </w:rPr>
        <w:t>, please specify:</w:t>
      </w:r>
    </w:p>
    <w:p w14:paraId="4CCC74DE" w14:textId="77777777" w:rsidR="008C565F" w:rsidRPr="006E1E17" w:rsidRDefault="008C565F" w:rsidP="008C565F">
      <w:pPr>
        <w:pStyle w:val="Default"/>
        <w:ind w:left="1800"/>
        <w:jc w:val="both"/>
        <w:rPr>
          <w:rFonts w:ascii="Arial" w:hAnsi="Arial" w:cs="Arial"/>
          <w:color w:val="000000" w:themeColor="text1"/>
          <w:lang w:val="en-GB" w:eastAsia="fr-FR"/>
        </w:rPr>
      </w:pPr>
    </w:p>
    <w:p w14:paraId="5AAC4256" w14:textId="77777777" w:rsidR="008C565F" w:rsidRPr="006E1E17" w:rsidRDefault="008C565F" w:rsidP="008C565F">
      <w:pPr>
        <w:pStyle w:val="Default"/>
        <w:jc w:val="both"/>
        <w:rPr>
          <w:rFonts w:ascii="Arial" w:hAnsi="Arial" w:cs="Arial"/>
          <w:b/>
          <w:color w:val="000000" w:themeColor="text1"/>
          <w:sz w:val="18"/>
          <w:szCs w:val="18"/>
          <w:u w:val="single"/>
          <w:lang w:val="en-GB" w:eastAsia="fr-FR"/>
        </w:rPr>
      </w:pPr>
      <w:r w:rsidRPr="006E1E17">
        <w:rPr>
          <w:rFonts w:ascii="Arial" w:hAnsi="Arial" w:cs="Arial"/>
          <w:b/>
          <w:color w:val="000000" w:themeColor="text1"/>
          <w:sz w:val="18"/>
          <w:szCs w:val="18"/>
          <w:u w:val="single"/>
          <w:lang w:val="en-GB" w:eastAsia="fr-FR"/>
        </w:rPr>
        <w:t xml:space="preserve">B. Selection </w:t>
      </w:r>
      <w:r w:rsidR="00F10AFC" w:rsidRPr="006E1E17">
        <w:rPr>
          <w:rFonts w:ascii="Arial" w:hAnsi="Arial" w:cs="Arial"/>
          <w:b/>
          <w:color w:val="000000" w:themeColor="text1"/>
          <w:sz w:val="18"/>
          <w:szCs w:val="18"/>
          <w:u w:val="single"/>
          <w:lang w:val="en-GB" w:eastAsia="fr-FR"/>
        </w:rPr>
        <w:t>procedure for judges</w:t>
      </w:r>
      <w:r w:rsidR="00AD119C" w:rsidRPr="006E1E17">
        <w:rPr>
          <w:rFonts w:ascii="Arial" w:hAnsi="Arial" w:cs="Arial"/>
          <w:b/>
          <w:color w:val="000000" w:themeColor="text1"/>
          <w:sz w:val="18"/>
          <w:szCs w:val="18"/>
          <w:u w:val="single"/>
          <w:lang w:val="en-GB" w:eastAsia="fr-FR"/>
        </w:rPr>
        <w:t xml:space="preserve"> </w:t>
      </w:r>
      <w:r w:rsidRPr="006E1E17">
        <w:rPr>
          <w:rFonts w:ascii="Arial" w:hAnsi="Arial" w:cs="Arial"/>
          <w:b/>
          <w:color w:val="000000" w:themeColor="text1"/>
          <w:sz w:val="18"/>
          <w:szCs w:val="18"/>
          <w:u w:val="single"/>
          <w:lang w:val="en-GB" w:eastAsia="fr-FR"/>
        </w:rPr>
        <w:t>(after exam/interviews, etc.)</w:t>
      </w:r>
    </w:p>
    <w:p w14:paraId="1D79C758" w14:textId="77777777" w:rsidR="008C565F" w:rsidRPr="006E1E17" w:rsidRDefault="008C565F" w:rsidP="008C565F">
      <w:pPr>
        <w:pStyle w:val="Default"/>
        <w:ind w:left="720"/>
        <w:jc w:val="both"/>
        <w:rPr>
          <w:rFonts w:ascii="Arial" w:hAnsi="Arial" w:cs="Arial"/>
          <w:color w:val="000000" w:themeColor="text1"/>
          <w:lang w:val="en-GB" w:eastAsia="fr-FR"/>
        </w:rPr>
      </w:pPr>
    </w:p>
    <w:p w14:paraId="63E1363C" w14:textId="25322B96" w:rsidR="008C565F" w:rsidRPr="006E1E17" w:rsidRDefault="006F0389" w:rsidP="006F0389">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Q097</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007E39"/>
          <w:sz w:val="18"/>
          <w:szCs w:val="18"/>
          <w:lang w:val="en-GB" w:eastAsia="fr-FR"/>
        </w:rPr>
        <w:t xml:space="preserve">What are the criteria </w:t>
      </w:r>
      <w:r w:rsidR="002D0189" w:rsidRPr="006E1E17">
        <w:rPr>
          <w:rFonts w:ascii="Arial" w:hAnsi="Arial" w:cs="Arial"/>
          <w:b/>
          <w:color w:val="007E39"/>
          <w:sz w:val="18"/>
          <w:szCs w:val="18"/>
          <w:lang w:val="en-GB" w:eastAsia="fr-FR"/>
        </w:rPr>
        <w:t xml:space="preserve">for the </w:t>
      </w:r>
      <w:r w:rsidR="008C565F" w:rsidRPr="006E1E17">
        <w:rPr>
          <w:rFonts w:ascii="Arial" w:hAnsi="Arial" w:cs="Arial"/>
          <w:b/>
          <w:color w:val="007E39"/>
          <w:sz w:val="18"/>
          <w:szCs w:val="18"/>
          <w:lang w:val="en-GB" w:eastAsia="fr-FR"/>
        </w:rPr>
        <w:t>selection</w:t>
      </w:r>
      <w:r w:rsidR="00040281" w:rsidRPr="006E1E17">
        <w:rPr>
          <w:rFonts w:ascii="Arial" w:hAnsi="Arial" w:cs="Arial"/>
          <w:b/>
          <w:color w:val="007E39"/>
          <w:sz w:val="18"/>
          <w:szCs w:val="18"/>
          <w:lang w:val="en-GB" w:eastAsia="fr-FR"/>
        </w:rPr>
        <w:t xml:space="preserve"> of judges</w:t>
      </w:r>
      <w:r w:rsidR="008C565F" w:rsidRPr="006E1E17">
        <w:rPr>
          <w:rFonts w:ascii="Arial" w:hAnsi="Arial" w:cs="Arial"/>
          <w:b/>
          <w:color w:val="007E39"/>
          <w:sz w:val="18"/>
          <w:szCs w:val="18"/>
          <w:lang w:val="en-GB" w:eastAsia="fr-F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6"/>
        <w:gridCol w:w="2308"/>
        <w:gridCol w:w="2136"/>
      </w:tblGrid>
      <w:tr w:rsidR="009D23F8" w:rsidRPr="006E1E17" w14:paraId="2D729625" w14:textId="77777777" w:rsidTr="00B94654">
        <w:tc>
          <w:tcPr>
            <w:tcW w:w="2726" w:type="pct"/>
            <w:tcBorders>
              <w:top w:val="single" w:sz="4" w:space="0" w:color="auto"/>
              <w:left w:val="single" w:sz="4" w:space="0" w:color="auto"/>
            </w:tcBorders>
            <w:shd w:val="clear" w:color="auto" w:fill="EEECE1"/>
          </w:tcPr>
          <w:p w14:paraId="51EA8FA3" w14:textId="77777777" w:rsidR="009D23F8" w:rsidRPr="006E1E17" w:rsidRDefault="009D23F8" w:rsidP="00166F74">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Criteria</w:t>
            </w:r>
          </w:p>
        </w:tc>
        <w:tc>
          <w:tcPr>
            <w:tcW w:w="1181" w:type="pct"/>
            <w:shd w:val="clear" w:color="auto" w:fill="EEECE1"/>
            <w:vAlign w:val="center"/>
          </w:tcPr>
          <w:p w14:paraId="2E953303" w14:textId="09579E3D" w:rsidR="009D23F8" w:rsidRPr="006E1E17" w:rsidRDefault="009D23F8" w:rsidP="00166F74">
            <w:pPr>
              <w:widowControl w:val="0"/>
              <w:autoSpaceDE w:val="0"/>
              <w:autoSpaceDN w:val="0"/>
              <w:adjustRightInd w:val="0"/>
              <w:spacing w:after="0" w:line="240" w:lineRule="auto"/>
              <w:jc w:val="center"/>
              <w:rPr>
                <w:rFonts w:ascii="Arial" w:hAnsi="Arial" w:cs="Arial"/>
                <w:b/>
                <w:sz w:val="18"/>
                <w:szCs w:val="18"/>
                <w:lang w:eastAsia="fr-FR"/>
              </w:rPr>
            </w:pPr>
            <w:r w:rsidRPr="006E1E17">
              <w:rPr>
                <w:rFonts w:ascii="Arial" w:hAnsi="Arial" w:cs="Arial"/>
                <w:b/>
                <w:sz w:val="18"/>
                <w:szCs w:val="18"/>
                <w:lang w:eastAsia="fr-FR"/>
              </w:rPr>
              <w:t>Judicial Academy</w:t>
            </w:r>
            <w:r w:rsidR="00DF2664" w:rsidRPr="006E1E17">
              <w:rPr>
                <w:rFonts w:ascii="Arial" w:hAnsi="Arial" w:cs="Arial"/>
                <w:b/>
                <w:sz w:val="18"/>
                <w:szCs w:val="18"/>
                <w:lang w:eastAsia="fr-FR"/>
              </w:rPr>
              <w:t xml:space="preserve"> </w:t>
            </w:r>
            <w:r w:rsidRPr="006E1E17">
              <w:rPr>
                <w:rFonts w:ascii="Arial" w:hAnsi="Arial" w:cs="Arial"/>
                <w:b/>
                <w:sz w:val="18"/>
                <w:szCs w:val="18"/>
                <w:lang w:eastAsia="fr-FR"/>
              </w:rPr>
              <w:t>graduates</w:t>
            </w:r>
          </w:p>
        </w:tc>
        <w:tc>
          <w:tcPr>
            <w:tcW w:w="1094" w:type="pct"/>
            <w:shd w:val="clear" w:color="auto" w:fill="EEECE1"/>
            <w:vAlign w:val="center"/>
          </w:tcPr>
          <w:p w14:paraId="2CD2C8EA" w14:textId="77777777" w:rsidR="009D23F8" w:rsidRPr="006E1E17" w:rsidRDefault="009D23F8" w:rsidP="00166F74">
            <w:pPr>
              <w:widowControl w:val="0"/>
              <w:autoSpaceDE w:val="0"/>
              <w:autoSpaceDN w:val="0"/>
              <w:adjustRightInd w:val="0"/>
              <w:spacing w:after="0" w:line="240" w:lineRule="auto"/>
              <w:jc w:val="center"/>
              <w:rPr>
                <w:rFonts w:ascii="Arial" w:hAnsi="Arial" w:cs="Arial"/>
                <w:b/>
                <w:sz w:val="18"/>
                <w:szCs w:val="18"/>
                <w:lang w:eastAsia="fr-FR"/>
              </w:rPr>
            </w:pPr>
            <w:r w:rsidRPr="006E1E17">
              <w:rPr>
                <w:rFonts w:ascii="Arial" w:hAnsi="Arial" w:cs="Arial"/>
                <w:b/>
                <w:sz w:val="18"/>
                <w:szCs w:val="18"/>
                <w:lang w:eastAsia="fr-FR"/>
              </w:rPr>
              <w:t>Other than Judicial Academy graduates</w:t>
            </w:r>
          </w:p>
        </w:tc>
      </w:tr>
      <w:tr w:rsidR="009D23F8" w:rsidRPr="006E1E17" w14:paraId="17388519" w14:textId="77777777" w:rsidTr="00B94654">
        <w:tc>
          <w:tcPr>
            <w:tcW w:w="2726" w:type="pct"/>
            <w:shd w:val="clear" w:color="auto" w:fill="auto"/>
          </w:tcPr>
          <w:p w14:paraId="1FF6DAD1" w14:textId="77777777" w:rsidR="009D23F8" w:rsidRPr="006E1E17" w:rsidRDefault="009D23F8" w:rsidP="002D018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Results/score from Judicial Academy training / Additional testing for non-Academy graduates</w:t>
            </w:r>
          </w:p>
        </w:tc>
        <w:tc>
          <w:tcPr>
            <w:tcW w:w="1181" w:type="pct"/>
            <w:shd w:val="clear" w:color="auto" w:fill="auto"/>
            <w:vAlign w:val="center"/>
          </w:tcPr>
          <w:p w14:paraId="5C354171" w14:textId="77777777" w:rsidR="009D23F8" w:rsidRPr="006E1E17" w:rsidRDefault="009D23F8" w:rsidP="00EC2C8E">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094" w:type="pct"/>
            <w:shd w:val="clear" w:color="auto" w:fill="auto"/>
            <w:vAlign w:val="center"/>
          </w:tcPr>
          <w:p w14:paraId="021C6AC4" w14:textId="77777777" w:rsidR="009D23F8" w:rsidRPr="006E1E17" w:rsidRDefault="009D23F8" w:rsidP="00EC2C8E">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9D23F8" w:rsidRPr="006E1E17" w14:paraId="71D9B26F" w14:textId="77777777" w:rsidTr="00B94654">
        <w:tc>
          <w:tcPr>
            <w:tcW w:w="2726" w:type="pct"/>
            <w:shd w:val="clear" w:color="auto" w:fill="auto"/>
          </w:tcPr>
          <w:p w14:paraId="6E56C3C8" w14:textId="77777777" w:rsidR="009D23F8" w:rsidRPr="006E1E17" w:rsidRDefault="009D23F8" w:rsidP="00EC2C8E">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Relevance of previous work experience</w:t>
            </w:r>
          </w:p>
        </w:tc>
        <w:tc>
          <w:tcPr>
            <w:tcW w:w="1181" w:type="pct"/>
            <w:shd w:val="clear" w:color="auto" w:fill="auto"/>
            <w:vAlign w:val="center"/>
          </w:tcPr>
          <w:p w14:paraId="11A1CD3D" w14:textId="77777777" w:rsidR="009D23F8" w:rsidRPr="006E1E17" w:rsidRDefault="009D23F8" w:rsidP="00EC2C8E">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094" w:type="pct"/>
            <w:shd w:val="clear" w:color="auto" w:fill="auto"/>
            <w:vAlign w:val="center"/>
          </w:tcPr>
          <w:p w14:paraId="074B6120" w14:textId="77777777" w:rsidR="009D23F8" w:rsidRPr="006E1E17" w:rsidRDefault="009D23F8" w:rsidP="00EC2C8E">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9D23F8" w:rsidRPr="006E1E17" w14:paraId="453F3937" w14:textId="77777777" w:rsidTr="00B94654">
        <w:tc>
          <w:tcPr>
            <w:tcW w:w="2726" w:type="pct"/>
            <w:shd w:val="clear" w:color="auto" w:fill="auto"/>
          </w:tcPr>
          <w:p w14:paraId="479F33CD" w14:textId="77777777" w:rsidR="009D23F8" w:rsidRPr="006E1E17" w:rsidRDefault="009D23F8" w:rsidP="00EC2C8E">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Duration of previous work experience</w:t>
            </w:r>
          </w:p>
        </w:tc>
        <w:tc>
          <w:tcPr>
            <w:tcW w:w="1181" w:type="pct"/>
            <w:shd w:val="clear" w:color="auto" w:fill="auto"/>
            <w:vAlign w:val="center"/>
          </w:tcPr>
          <w:p w14:paraId="41931378" w14:textId="77777777" w:rsidR="009D23F8" w:rsidRPr="006E1E17" w:rsidRDefault="009D23F8" w:rsidP="00EC2C8E">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094" w:type="pct"/>
            <w:shd w:val="clear" w:color="auto" w:fill="auto"/>
            <w:vAlign w:val="center"/>
          </w:tcPr>
          <w:p w14:paraId="425EADD2" w14:textId="77777777" w:rsidR="009D23F8" w:rsidRPr="006E1E17" w:rsidRDefault="009D23F8" w:rsidP="00EC2C8E">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9D23F8" w:rsidRPr="006E1E17" w14:paraId="7DFEF502" w14:textId="77777777" w:rsidTr="00B94654">
        <w:tc>
          <w:tcPr>
            <w:tcW w:w="2726" w:type="pct"/>
            <w:shd w:val="clear" w:color="auto" w:fill="auto"/>
          </w:tcPr>
          <w:p w14:paraId="2582CA59" w14:textId="77777777" w:rsidR="009D23F8" w:rsidRPr="006E1E17" w:rsidRDefault="009D23F8" w:rsidP="00EC2C8E">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Age</w:t>
            </w:r>
          </w:p>
        </w:tc>
        <w:tc>
          <w:tcPr>
            <w:tcW w:w="1181" w:type="pct"/>
            <w:shd w:val="clear" w:color="auto" w:fill="auto"/>
            <w:vAlign w:val="center"/>
          </w:tcPr>
          <w:p w14:paraId="25998A3B" w14:textId="77777777" w:rsidR="009D23F8" w:rsidRPr="006E1E17" w:rsidRDefault="009D23F8" w:rsidP="00EC2C8E">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094" w:type="pct"/>
            <w:shd w:val="clear" w:color="auto" w:fill="auto"/>
            <w:vAlign w:val="center"/>
          </w:tcPr>
          <w:p w14:paraId="0E58C15E" w14:textId="77777777" w:rsidR="009D23F8" w:rsidRPr="006E1E17" w:rsidRDefault="009D23F8" w:rsidP="00EC2C8E">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9D23F8" w:rsidRPr="006E1E17" w14:paraId="056751F5" w14:textId="77777777" w:rsidTr="00B94654">
        <w:tc>
          <w:tcPr>
            <w:tcW w:w="2726" w:type="pct"/>
            <w:shd w:val="clear" w:color="auto" w:fill="auto"/>
          </w:tcPr>
          <w:p w14:paraId="390A40F8" w14:textId="77777777" w:rsidR="009D23F8" w:rsidRPr="006E1E17" w:rsidRDefault="009D23F8" w:rsidP="00EC2C8E">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Interview evaluation</w:t>
            </w:r>
          </w:p>
        </w:tc>
        <w:tc>
          <w:tcPr>
            <w:tcW w:w="1181" w:type="pct"/>
            <w:shd w:val="clear" w:color="auto" w:fill="auto"/>
            <w:vAlign w:val="center"/>
          </w:tcPr>
          <w:p w14:paraId="596B2BA8" w14:textId="77777777" w:rsidR="009D23F8" w:rsidRPr="006E1E17" w:rsidRDefault="009D23F8" w:rsidP="00EC2C8E">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094" w:type="pct"/>
            <w:shd w:val="clear" w:color="auto" w:fill="auto"/>
            <w:vAlign w:val="center"/>
          </w:tcPr>
          <w:p w14:paraId="7F76A365" w14:textId="77777777" w:rsidR="009D23F8" w:rsidRPr="006E1E17" w:rsidRDefault="009D23F8" w:rsidP="00EC2C8E">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9D23F8" w:rsidRPr="006E1E17" w14:paraId="0AB2F8BF" w14:textId="77777777" w:rsidTr="00B94654">
        <w:tc>
          <w:tcPr>
            <w:tcW w:w="2726" w:type="pct"/>
            <w:shd w:val="clear" w:color="auto" w:fill="auto"/>
          </w:tcPr>
          <w:p w14:paraId="67BFC5A5" w14:textId="77777777" w:rsidR="009D23F8" w:rsidRPr="006E1E17" w:rsidRDefault="009D23F8" w:rsidP="009973D2">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 xml:space="preserve">Performance appraisal (from previous employer) </w:t>
            </w:r>
          </w:p>
        </w:tc>
        <w:tc>
          <w:tcPr>
            <w:tcW w:w="1181" w:type="pct"/>
            <w:shd w:val="clear" w:color="auto" w:fill="auto"/>
            <w:vAlign w:val="center"/>
          </w:tcPr>
          <w:p w14:paraId="430E3A23" w14:textId="77777777" w:rsidR="009D23F8" w:rsidRPr="006E1E17" w:rsidRDefault="009D23F8" w:rsidP="0069460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094" w:type="pct"/>
            <w:shd w:val="clear" w:color="auto" w:fill="auto"/>
            <w:vAlign w:val="center"/>
          </w:tcPr>
          <w:p w14:paraId="13D91979" w14:textId="77777777" w:rsidR="009D23F8" w:rsidRPr="006E1E17" w:rsidRDefault="009D23F8" w:rsidP="0069460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9D23F8" w:rsidRPr="006E1E17" w14:paraId="38190BCC" w14:textId="77777777" w:rsidTr="00B94654">
        <w:tc>
          <w:tcPr>
            <w:tcW w:w="2726" w:type="pct"/>
            <w:shd w:val="clear" w:color="auto" w:fill="auto"/>
          </w:tcPr>
          <w:p w14:paraId="0EFD7D4C" w14:textId="5E4F92E3" w:rsidR="009D23F8" w:rsidRPr="006E1E17" w:rsidRDefault="009D23F8" w:rsidP="00EC2C8E">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Other</w:t>
            </w:r>
            <w:r w:rsidR="00F654EB" w:rsidRPr="006E1E17">
              <w:rPr>
                <w:rFonts w:ascii="Arial" w:hAnsi="Arial" w:cs="Arial"/>
                <w:sz w:val="18"/>
                <w:szCs w:val="18"/>
                <w:lang w:eastAsia="fr-FR"/>
              </w:rPr>
              <w:t xml:space="preserve"> criteria</w:t>
            </w:r>
          </w:p>
        </w:tc>
        <w:tc>
          <w:tcPr>
            <w:tcW w:w="1181" w:type="pct"/>
            <w:shd w:val="clear" w:color="auto" w:fill="auto"/>
            <w:vAlign w:val="center"/>
          </w:tcPr>
          <w:p w14:paraId="2DBC9225" w14:textId="77777777" w:rsidR="009D23F8" w:rsidRPr="006E1E17" w:rsidRDefault="009D23F8" w:rsidP="00EC2C8E">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094" w:type="pct"/>
            <w:shd w:val="clear" w:color="auto" w:fill="auto"/>
            <w:vAlign w:val="center"/>
          </w:tcPr>
          <w:p w14:paraId="363F5E7F" w14:textId="77777777" w:rsidR="009D23F8" w:rsidRPr="006E1E17" w:rsidRDefault="009D23F8" w:rsidP="00EC2C8E">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9D23F8" w:rsidRPr="006E1E17" w14:paraId="3D444F9E" w14:textId="77777777" w:rsidTr="00B94654">
        <w:tc>
          <w:tcPr>
            <w:tcW w:w="2726" w:type="pct"/>
            <w:shd w:val="clear" w:color="auto" w:fill="auto"/>
          </w:tcPr>
          <w:p w14:paraId="33E66CE6" w14:textId="16ABF0AF" w:rsidR="009D23F8" w:rsidRPr="006E1E17" w:rsidRDefault="009D23F8" w:rsidP="002D0189">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Automatic selection of each successful candidate from the Judicial Academy</w:t>
            </w:r>
            <w:r w:rsidR="00DF2664" w:rsidRPr="006E1E17">
              <w:rPr>
                <w:rFonts w:ascii="Arial" w:hAnsi="Arial" w:cs="Arial"/>
                <w:sz w:val="18"/>
                <w:szCs w:val="18"/>
                <w:lang w:eastAsia="fr-FR"/>
              </w:rPr>
              <w:t xml:space="preserve"> </w:t>
            </w:r>
            <w:r w:rsidRPr="006E1E17">
              <w:rPr>
                <w:rFonts w:ascii="Arial" w:hAnsi="Arial" w:cs="Arial"/>
                <w:sz w:val="18"/>
                <w:szCs w:val="18"/>
                <w:lang w:eastAsia="fr-FR"/>
              </w:rPr>
              <w:t>or every pre-selected experienced candidate</w:t>
            </w:r>
          </w:p>
        </w:tc>
        <w:tc>
          <w:tcPr>
            <w:tcW w:w="1181" w:type="pct"/>
            <w:shd w:val="clear" w:color="auto" w:fill="auto"/>
            <w:vAlign w:val="center"/>
          </w:tcPr>
          <w:p w14:paraId="29EC7A97" w14:textId="77777777" w:rsidR="009D23F8" w:rsidRPr="006E1E17" w:rsidRDefault="009D23F8" w:rsidP="00EC2C8E">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094" w:type="pct"/>
            <w:shd w:val="clear" w:color="auto" w:fill="auto"/>
            <w:vAlign w:val="center"/>
          </w:tcPr>
          <w:p w14:paraId="7027ADD2" w14:textId="77777777" w:rsidR="009D23F8" w:rsidRPr="006E1E17" w:rsidRDefault="009D23F8" w:rsidP="00EC2C8E">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074D9" w:rsidRPr="006E1E17" w14:paraId="41882C36" w14:textId="77777777" w:rsidTr="00B94654">
        <w:tc>
          <w:tcPr>
            <w:tcW w:w="2726" w:type="pct"/>
            <w:tcBorders>
              <w:top w:val="single" w:sz="4" w:space="0" w:color="auto"/>
              <w:left w:val="single" w:sz="4" w:space="0" w:color="auto"/>
              <w:bottom w:val="single" w:sz="4" w:space="0" w:color="auto"/>
              <w:right w:val="single" w:sz="4" w:space="0" w:color="auto"/>
            </w:tcBorders>
            <w:shd w:val="clear" w:color="auto" w:fill="auto"/>
          </w:tcPr>
          <w:p w14:paraId="00AF43D5" w14:textId="77777777" w:rsidR="00F074D9" w:rsidRPr="006E1E17" w:rsidRDefault="00F074D9" w:rsidP="00F074D9">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NAP</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14:paraId="5EC9F747"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14:paraId="052041C7"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4769F061" w14:textId="77777777" w:rsidR="000C5BBE" w:rsidRPr="006E1E17" w:rsidRDefault="000C5BBE" w:rsidP="00352DBC">
      <w:pPr>
        <w:pStyle w:val="Default"/>
        <w:jc w:val="both"/>
        <w:rPr>
          <w:rFonts w:ascii="Arial" w:hAnsi="Arial" w:cs="Arial"/>
          <w:color w:val="auto"/>
          <w:sz w:val="18"/>
          <w:szCs w:val="18"/>
          <w:lang w:val="en-GB" w:eastAsia="fr-FR"/>
        </w:rPr>
      </w:pPr>
    </w:p>
    <w:p w14:paraId="53A08F02" w14:textId="313C18EC" w:rsidR="00352DBC" w:rsidRPr="006E1E17" w:rsidRDefault="00A441D4" w:rsidP="00F654EB">
      <w:pPr>
        <w:pStyle w:val="Default"/>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 xml:space="preserve">Comments - </w:t>
      </w:r>
      <w:r w:rsidR="00352DBC" w:rsidRPr="006E1E17">
        <w:rPr>
          <w:rFonts w:ascii="Arial" w:hAnsi="Arial" w:cs="Arial"/>
          <w:color w:val="auto"/>
          <w:sz w:val="18"/>
          <w:szCs w:val="18"/>
          <w:lang w:val="en-GB" w:eastAsia="fr-FR"/>
        </w:rPr>
        <w:t xml:space="preserve">If </w:t>
      </w:r>
      <w:r w:rsidR="00F654EB" w:rsidRPr="006E1E17">
        <w:rPr>
          <w:rFonts w:ascii="Arial" w:hAnsi="Arial" w:cs="Arial"/>
          <w:color w:val="auto"/>
          <w:sz w:val="18"/>
          <w:szCs w:val="18"/>
          <w:lang w:val="en-GB" w:eastAsia="fr-FR"/>
        </w:rPr>
        <w:t>“O</w:t>
      </w:r>
      <w:r w:rsidR="00352DBC" w:rsidRPr="006E1E17">
        <w:rPr>
          <w:rFonts w:ascii="Arial" w:hAnsi="Arial" w:cs="Arial"/>
          <w:color w:val="auto"/>
          <w:sz w:val="18"/>
          <w:szCs w:val="18"/>
          <w:lang w:val="en-GB" w:eastAsia="fr-FR"/>
        </w:rPr>
        <w:t>ther</w:t>
      </w:r>
      <w:r w:rsidR="00F654EB" w:rsidRPr="006E1E17">
        <w:rPr>
          <w:rFonts w:ascii="Arial" w:hAnsi="Arial" w:cs="Arial"/>
          <w:color w:val="auto"/>
          <w:sz w:val="18"/>
          <w:szCs w:val="18"/>
          <w:lang w:val="en-GB" w:eastAsia="fr-FR"/>
        </w:rPr>
        <w:t xml:space="preserve"> criteria”,</w:t>
      </w:r>
      <w:r w:rsidR="00352DBC" w:rsidRPr="006E1E17">
        <w:rPr>
          <w:rFonts w:ascii="Arial" w:hAnsi="Arial" w:cs="Arial"/>
          <w:color w:val="auto"/>
          <w:sz w:val="18"/>
          <w:szCs w:val="18"/>
          <w:lang w:val="en-GB" w:eastAsia="fr-FR"/>
        </w:rPr>
        <w:t xml:space="preserve"> please specify:</w:t>
      </w:r>
    </w:p>
    <w:p w14:paraId="6994ED19" w14:textId="508F20A5" w:rsidR="00374C1C" w:rsidRPr="006E1E17" w:rsidRDefault="00374C1C" w:rsidP="00F654EB">
      <w:pPr>
        <w:pStyle w:val="Default"/>
        <w:jc w:val="both"/>
        <w:rPr>
          <w:rFonts w:ascii="Arial" w:hAnsi="Arial"/>
          <w:b/>
          <w:color w:val="007E39"/>
          <w:sz w:val="18"/>
          <w:lang w:val="en-GB"/>
        </w:rPr>
      </w:pPr>
    </w:p>
    <w:p w14:paraId="074E1EFA" w14:textId="3504A7ED" w:rsidR="00374C1C" w:rsidRPr="006E1E17" w:rsidRDefault="00FE223E" w:rsidP="00374C1C">
      <w:pPr>
        <w:rPr>
          <w:rFonts w:ascii="Arial" w:hAnsi="Arial" w:cs="Arial"/>
          <w:b/>
          <w:bCs/>
          <w:color w:val="009E47"/>
          <w:sz w:val="18"/>
          <w:szCs w:val="18"/>
        </w:rPr>
      </w:pPr>
      <w:r w:rsidRPr="006E1E17">
        <w:rPr>
          <w:rFonts w:ascii="Arial" w:hAnsi="Arial" w:cs="Arial"/>
          <w:b/>
          <w:bCs/>
          <w:color w:val="009E47"/>
          <w:sz w:val="18"/>
          <w:szCs w:val="18"/>
        </w:rPr>
        <w:t>Q</w:t>
      </w:r>
      <w:r w:rsidR="0082414B" w:rsidRPr="006E1E17">
        <w:rPr>
          <w:rFonts w:ascii="Arial" w:hAnsi="Arial" w:cs="Arial"/>
          <w:b/>
          <w:bCs/>
          <w:color w:val="009E47"/>
          <w:sz w:val="18"/>
          <w:szCs w:val="18"/>
        </w:rPr>
        <w:t>0</w:t>
      </w:r>
      <w:r w:rsidR="00374C1C" w:rsidRPr="006E1E17">
        <w:rPr>
          <w:rFonts w:ascii="Arial" w:hAnsi="Arial" w:cs="Arial"/>
          <w:b/>
          <w:bCs/>
          <w:color w:val="009E47"/>
          <w:sz w:val="18"/>
          <w:szCs w:val="18"/>
        </w:rPr>
        <w:t xml:space="preserve">97-1 </w:t>
      </w:r>
      <w:r w:rsidR="00374C1C" w:rsidRPr="006E1E17">
        <w:rPr>
          <w:rFonts w:ascii="Arial" w:hAnsi="Arial" w:cs="Arial"/>
          <w:b/>
          <w:bCs/>
          <w:color w:val="009E47"/>
          <w:sz w:val="18"/>
          <w:szCs w:val="18"/>
          <w:lang w:eastAsia="fr-FR"/>
        </w:rPr>
        <w:t>If you selected “Interview evaluation” in the previous Question, please indicate what measures are in place to ensure the transparency of the interview process:</w:t>
      </w:r>
    </w:p>
    <w:p w14:paraId="5B071BC2" w14:textId="77777777" w:rsidR="00374C1C" w:rsidRPr="006E1E17" w:rsidRDefault="00374C1C" w:rsidP="00374C1C">
      <w:pPr>
        <w:pStyle w:val="Default"/>
        <w:spacing w:after="120"/>
        <w:ind w:left="1145"/>
        <w:jc w:val="both"/>
        <w:rPr>
          <w:rFonts w:ascii="Arial" w:hAnsi="Arial" w:cs="Arial"/>
          <w:color w:val="auto"/>
          <w:sz w:val="18"/>
          <w:szCs w:val="18"/>
          <w:lang w:val="en-GB" w:eastAsia="fr-FR"/>
        </w:rPr>
      </w:pPr>
      <w:r w:rsidRPr="006E1E17">
        <w:rPr>
          <w:rFonts w:ascii="Arial" w:hAnsi="Arial" w:cs="Arial"/>
          <w:color w:val="auto"/>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color w:val="auto"/>
          <w:sz w:val="18"/>
          <w:szCs w:val="18"/>
          <w:shd w:val="clear" w:color="auto" w:fill="FFCC99"/>
          <w:lang w:val="en-GB"/>
        </w:rPr>
        <w:instrText xml:space="preserve"> FORMCHECKBOX </w:instrText>
      </w:r>
      <w:r w:rsidR="00CE400D">
        <w:rPr>
          <w:rFonts w:ascii="Arial" w:hAnsi="Arial" w:cs="Arial"/>
          <w:color w:val="auto"/>
          <w:sz w:val="18"/>
          <w:szCs w:val="18"/>
          <w:shd w:val="clear" w:color="auto" w:fill="FFCC99"/>
        </w:rPr>
      </w:r>
      <w:r w:rsidR="00CE400D">
        <w:rPr>
          <w:rFonts w:ascii="Arial" w:hAnsi="Arial" w:cs="Arial"/>
          <w:color w:val="auto"/>
          <w:sz w:val="18"/>
          <w:szCs w:val="18"/>
          <w:shd w:val="clear" w:color="auto" w:fill="FFCC99"/>
        </w:rPr>
        <w:fldChar w:fldCharType="separate"/>
      </w:r>
      <w:r w:rsidRPr="006E1E17">
        <w:rPr>
          <w:rFonts w:ascii="Arial" w:hAnsi="Arial" w:cs="Arial"/>
          <w:color w:val="auto"/>
          <w:sz w:val="18"/>
          <w:szCs w:val="18"/>
          <w:shd w:val="clear" w:color="auto" w:fill="FFCC99"/>
        </w:rPr>
        <w:fldChar w:fldCharType="end"/>
      </w:r>
      <w:r w:rsidRPr="006E1E17">
        <w:rPr>
          <w:rFonts w:ascii="Arial" w:hAnsi="Arial" w:cs="Arial"/>
          <w:color w:val="auto"/>
          <w:sz w:val="18"/>
          <w:szCs w:val="18"/>
          <w:lang w:val="en-GB"/>
        </w:rPr>
        <w:t xml:space="preserve">  </w:t>
      </w:r>
      <w:r w:rsidRPr="006E1E17">
        <w:rPr>
          <w:rFonts w:ascii="Arial" w:hAnsi="Arial" w:cs="Arial"/>
          <w:color w:val="auto"/>
          <w:sz w:val="18"/>
          <w:szCs w:val="18"/>
          <w:lang w:val="en-GB" w:eastAsia="fr-FR"/>
        </w:rPr>
        <w:t>Minutes of the interviews are taken</w:t>
      </w:r>
    </w:p>
    <w:p w14:paraId="3AC0D17F" w14:textId="77777777" w:rsidR="00374C1C" w:rsidRPr="006E1E17" w:rsidRDefault="00374C1C" w:rsidP="00374C1C">
      <w:pPr>
        <w:pStyle w:val="Default"/>
        <w:spacing w:after="120"/>
        <w:ind w:left="1145"/>
        <w:jc w:val="both"/>
        <w:rPr>
          <w:rFonts w:ascii="Arial" w:hAnsi="Arial" w:cs="Arial"/>
          <w:color w:val="auto"/>
          <w:sz w:val="18"/>
          <w:szCs w:val="18"/>
          <w:lang w:val="en-GB" w:eastAsia="fr-FR"/>
        </w:rPr>
      </w:pPr>
      <w:r w:rsidRPr="006E1E17">
        <w:rPr>
          <w:rFonts w:ascii="Arial" w:hAnsi="Arial" w:cs="Arial"/>
          <w:color w:val="auto"/>
          <w:sz w:val="18"/>
          <w:szCs w:val="18"/>
        </w:rPr>
        <w:fldChar w:fldCharType="begin">
          <w:ffData>
            <w:name w:val="Check209"/>
            <w:enabled/>
            <w:calcOnExit w:val="0"/>
            <w:checkBox>
              <w:sizeAuto/>
              <w:default w:val="0"/>
            </w:checkBox>
          </w:ffData>
        </w:fldChar>
      </w:r>
      <w:r w:rsidRPr="006E1E17">
        <w:rPr>
          <w:rFonts w:ascii="Arial" w:hAnsi="Arial" w:cs="Arial"/>
          <w:color w:val="auto"/>
          <w:sz w:val="18"/>
          <w:szCs w:val="18"/>
          <w:lang w:val="en-GB"/>
        </w:rPr>
        <w:instrText xml:space="preserve"> FORMCHECKBOX </w:instrText>
      </w:r>
      <w:r w:rsidR="00CE400D">
        <w:rPr>
          <w:rFonts w:ascii="Arial" w:hAnsi="Arial" w:cs="Arial"/>
          <w:color w:val="auto"/>
          <w:sz w:val="18"/>
          <w:szCs w:val="18"/>
        </w:rPr>
      </w:r>
      <w:r w:rsidR="00CE400D">
        <w:rPr>
          <w:rFonts w:ascii="Arial" w:hAnsi="Arial" w:cs="Arial"/>
          <w:color w:val="auto"/>
          <w:sz w:val="18"/>
          <w:szCs w:val="18"/>
        </w:rPr>
        <w:fldChar w:fldCharType="separate"/>
      </w:r>
      <w:r w:rsidRPr="006E1E17">
        <w:rPr>
          <w:rFonts w:ascii="Arial" w:hAnsi="Arial" w:cs="Arial"/>
          <w:color w:val="auto"/>
          <w:sz w:val="18"/>
          <w:szCs w:val="18"/>
        </w:rPr>
        <w:fldChar w:fldCharType="end"/>
      </w:r>
      <w:r w:rsidRPr="006E1E17">
        <w:rPr>
          <w:rFonts w:ascii="Arial" w:hAnsi="Arial" w:cs="Arial"/>
          <w:color w:val="auto"/>
          <w:sz w:val="18"/>
          <w:szCs w:val="18"/>
          <w:lang w:val="en-GB"/>
        </w:rPr>
        <w:t xml:space="preserve">  </w:t>
      </w:r>
      <w:r w:rsidRPr="006E1E17">
        <w:rPr>
          <w:rFonts w:ascii="Arial" w:hAnsi="Arial" w:cs="Arial"/>
          <w:color w:val="auto"/>
          <w:sz w:val="18"/>
          <w:szCs w:val="18"/>
          <w:lang w:val="en-GB" w:eastAsia="fr-FR"/>
        </w:rPr>
        <w:t>Audio or video recording of the interviews are taken</w:t>
      </w:r>
    </w:p>
    <w:p w14:paraId="1231BDD2" w14:textId="77777777" w:rsidR="00374C1C" w:rsidRPr="006E1E17" w:rsidRDefault="00374C1C" w:rsidP="00374C1C">
      <w:pPr>
        <w:pStyle w:val="Default"/>
        <w:spacing w:after="120"/>
        <w:ind w:left="1145"/>
        <w:jc w:val="both"/>
        <w:rPr>
          <w:rFonts w:ascii="Arial" w:hAnsi="Arial" w:cs="Arial"/>
          <w:color w:val="auto"/>
          <w:sz w:val="18"/>
          <w:szCs w:val="18"/>
          <w:lang w:val="en-GB" w:eastAsia="fr-FR"/>
        </w:rPr>
      </w:pPr>
      <w:r w:rsidRPr="006E1E17">
        <w:rPr>
          <w:rFonts w:ascii="Arial" w:hAnsi="Arial" w:cs="Arial"/>
          <w:color w:val="auto"/>
          <w:sz w:val="18"/>
          <w:szCs w:val="18"/>
        </w:rPr>
        <w:fldChar w:fldCharType="begin">
          <w:ffData>
            <w:name w:val="Check209"/>
            <w:enabled/>
            <w:calcOnExit w:val="0"/>
            <w:checkBox>
              <w:sizeAuto/>
              <w:default w:val="0"/>
            </w:checkBox>
          </w:ffData>
        </w:fldChar>
      </w:r>
      <w:r w:rsidRPr="006E1E17">
        <w:rPr>
          <w:rFonts w:ascii="Arial" w:hAnsi="Arial" w:cs="Arial"/>
          <w:color w:val="auto"/>
          <w:sz w:val="18"/>
          <w:szCs w:val="18"/>
          <w:lang w:val="en-GB"/>
        </w:rPr>
        <w:instrText xml:space="preserve"> FORMCHECKBOX </w:instrText>
      </w:r>
      <w:r w:rsidR="00CE400D">
        <w:rPr>
          <w:rFonts w:ascii="Arial" w:hAnsi="Arial" w:cs="Arial"/>
          <w:color w:val="auto"/>
          <w:sz w:val="18"/>
          <w:szCs w:val="18"/>
        </w:rPr>
      </w:r>
      <w:r w:rsidR="00CE400D">
        <w:rPr>
          <w:rFonts w:ascii="Arial" w:hAnsi="Arial" w:cs="Arial"/>
          <w:color w:val="auto"/>
          <w:sz w:val="18"/>
          <w:szCs w:val="18"/>
        </w:rPr>
        <w:fldChar w:fldCharType="separate"/>
      </w:r>
      <w:r w:rsidRPr="006E1E17">
        <w:rPr>
          <w:rFonts w:ascii="Arial" w:hAnsi="Arial" w:cs="Arial"/>
          <w:color w:val="auto"/>
          <w:sz w:val="18"/>
          <w:szCs w:val="18"/>
        </w:rPr>
        <w:fldChar w:fldCharType="end"/>
      </w:r>
      <w:r w:rsidRPr="006E1E17">
        <w:rPr>
          <w:rFonts w:ascii="Arial" w:hAnsi="Arial" w:cs="Arial"/>
          <w:color w:val="auto"/>
          <w:sz w:val="18"/>
          <w:szCs w:val="18"/>
          <w:lang w:val="en-GB"/>
        </w:rPr>
        <w:t xml:space="preserve">  </w:t>
      </w:r>
      <w:r w:rsidRPr="006E1E17">
        <w:rPr>
          <w:rFonts w:ascii="Arial" w:hAnsi="Arial" w:cs="Arial"/>
          <w:color w:val="auto"/>
          <w:sz w:val="18"/>
          <w:szCs w:val="18"/>
          <w:lang w:val="en-GB" w:eastAsia="fr-FR"/>
        </w:rPr>
        <w:t>A standardised Questionnaire is used for all candidates</w:t>
      </w:r>
    </w:p>
    <w:p w14:paraId="194BDC1C" w14:textId="77777777" w:rsidR="00374C1C" w:rsidRPr="006E1E17" w:rsidRDefault="00374C1C" w:rsidP="00374C1C">
      <w:pPr>
        <w:pStyle w:val="Default"/>
        <w:spacing w:after="120"/>
        <w:ind w:left="1145"/>
        <w:jc w:val="both"/>
        <w:rPr>
          <w:rFonts w:ascii="Arial" w:hAnsi="Arial" w:cs="Arial"/>
          <w:color w:val="auto"/>
          <w:sz w:val="18"/>
          <w:szCs w:val="18"/>
          <w:lang w:val="en-GB" w:eastAsia="fr-FR"/>
        </w:rPr>
      </w:pPr>
      <w:r w:rsidRPr="006E1E17">
        <w:rPr>
          <w:rFonts w:ascii="Arial" w:hAnsi="Arial" w:cs="Arial"/>
          <w:color w:val="auto"/>
          <w:sz w:val="18"/>
          <w:szCs w:val="18"/>
        </w:rPr>
        <w:fldChar w:fldCharType="begin">
          <w:ffData>
            <w:name w:val="Check209"/>
            <w:enabled/>
            <w:calcOnExit w:val="0"/>
            <w:checkBox>
              <w:sizeAuto/>
              <w:default w:val="0"/>
            </w:checkBox>
          </w:ffData>
        </w:fldChar>
      </w:r>
      <w:r w:rsidRPr="006E1E17">
        <w:rPr>
          <w:rFonts w:ascii="Arial" w:hAnsi="Arial" w:cs="Arial"/>
          <w:color w:val="auto"/>
          <w:sz w:val="18"/>
          <w:szCs w:val="18"/>
          <w:lang w:val="en-GB"/>
        </w:rPr>
        <w:instrText xml:space="preserve"> FORMCHECKBOX </w:instrText>
      </w:r>
      <w:r w:rsidR="00CE400D">
        <w:rPr>
          <w:rFonts w:ascii="Arial" w:hAnsi="Arial" w:cs="Arial"/>
          <w:color w:val="auto"/>
          <w:sz w:val="18"/>
          <w:szCs w:val="18"/>
        </w:rPr>
      </w:r>
      <w:r w:rsidR="00CE400D">
        <w:rPr>
          <w:rFonts w:ascii="Arial" w:hAnsi="Arial" w:cs="Arial"/>
          <w:color w:val="auto"/>
          <w:sz w:val="18"/>
          <w:szCs w:val="18"/>
        </w:rPr>
        <w:fldChar w:fldCharType="separate"/>
      </w:r>
      <w:r w:rsidRPr="006E1E17">
        <w:rPr>
          <w:rFonts w:ascii="Arial" w:hAnsi="Arial" w:cs="Arial"/>
          <w:color w:val="auto"/>
          <w:sz w:val="18"/>
          <w:szCs w:val="18"/>
        </w:rPr>
        <w:fldChar w:fldCharType="end"/>
      </w:r>
      <w:r w:rsidRPr="006E1E17">
        <w:rPr>
          <w:rFonts w:ascii="Arial" w:hAnsi="Arial" w:cs="Arial"/>
          <w:color w:val="auto"/>
          <w:sz w:val="18"/>
          <w:szCs w:val="18"/>
          <w:lang w:val="en-GB"/>
        </w:rPr>
        <w:t xml:space="preserve">  </w:t>
      </w:r>
      <w:r w:rsidRPr="006E1E17">
        <w:rPr>
          <w:rFonts w:ascii="Arial" w:hAnsi="Arial" w:cs="Arial"/>
          <w:color w:val="auto"/>
          <w:sz w:val="18"/>
          <w:szCs w:val="18"/>
          <w:lang w:val="en-GB" w:eastAsia="fr-FR"/>
        </w:rPr>
        <w:t>A standardised point system is used to evaluate the candidates</w:t>
      </w:r>
    </w:p>
    <w:p w14:paraId="0E47E834" w14:textId="77777777" w:rsidR="00374C1C" w:rsidRPr="006E1E17" w:rsidRDefault="00374C1C" w:rsidP="00374C1C">
      <w:pPr>
        <w:pStyle w:val="Default"/>
        <w:spacing w:after="120"/>
        <w:ind w:left="1145"/>
        <w:jc w:val="both"/>
        <w:rPr>
          <w:rFonts w:ascii="Arial" w:hAnsi="Arial" w:cs="Arial"/>
          <w:color w:val="auto"/>
          <w:sz w:val="18"/>
          <w:szCs w:val="18"/>
          <w:lang w:val="en-GB" w:eastAsia="fr-FR"/>
        </w:rPr>
      </w:pPr>
      <w:r w:rsidRPr="006E1E17">
        <w:rPr>
          <w:rFonts w:ascii="Arial" w:hAnsi="Arial" w:cs="Arial"/>
          <w:color w:val="auto"/>
          <w:sz w:val="18"/>
          <w:szCs w:val="18"/>
        </w:rPr>
        <w:fldChar w:fldCharType="begin">
          <w:ffData>
            <w:name w:val="Check209"/>
            <w:enabled/>
            <w:calcOnExit w:val="0"/>
            <w:checkBox>
              <w:sizeAuto/>
              <w:default w:val="0"/>
            </w:checkBox>
          </w:ffData>
        </w:fldChar>
      </w:r>
      <w:r w:rsidRPr="006E1E17">
        <w:rPr>
          <w:rFonts w:ascii="Arial" w:hAnsi="Arial" w:cs="Arial"/>
          <w:color w:val="auto"/>
          <w:sz w:val="18"/>
          <w:szCs w:val="18"/>
          <w:lang w:val="en-GB"/>
        </w:rPr>
        <w:instrText xml:space="preserve"> FORMCHECKBOX </w:instrText>
      </w:r>
      <w:r w:rsidR="00CE400D">
        <w:rPr>
          <w:rFonts w:ascii="Arial" w:hAnsi="Arial" w:cs="Arial"/>
          <w:color w:val="auto"/>
          <w:sz w:val="18"/>
          <w:szCs w:val="18"/>
        </w:rPr>
      </w:r>
      <w:r w:rsidR="00CE400D">
        <w:rPr>
          <w:rFonts w:ascii="Arial" w:hAnsi="Arial" w:cs="Arial"/>
          <w:color w:val="auto"/>
          <w:sz w:val="18"/>
          <w:szCs w:val="18"/>
        </w:rPr>
        <w:fldChar w:fldCharType="separate"/>
      </w:r>
      <w:r w:rsidRPr="006E1E17">
        <w:rPr>
          <w:rFonts w:ascii="Arial" w:hAnsi="Arial" w:cs="Arial"/>
          <w:color w:val="auto"/>
          <w:sz w:val="18"/>
          <w:szCs w:val="18"/>
        </w:rPr>
        <w:fldChar w:fldCharType="end"/>
      </w:r>
      <w:r w:rsidRPr="006E1E17">
        <w:rPr>
          <w:rFonts w:ascii="Arial" w:hAnsi="Arial" w:cs="Arial"/>
          <w:color w:val="auto"/>
          <w:sz w:val="18"/>
          <w:szCs w:val="18"/>
          <w:lang w:val="en-GB"/>
        </w:rPr>
        <w:t xml:space="preserve">  </w:t>
      </w:r>
      <w:r w:rsidRPr="006E1E17">
        <w:rPr>
          <w:rFonts w:ascii="Arial" w:hAnsi="Arial" w:cs="Arial"/>
          <w:color w:val="auto"/>
          <w:sz w:val="18"/>
          <w:szCs w:val="18"/>
          <w:lang w:val="en-GB" w:eastAsia="fr-FR"/>
        </w:rPr>
        <w:t xml:space="preserve">Other </w:t>
      </w:r>
    </w:p>
    <w:p w14:paraId="77A3D80C" w14:textId="77777777" w:rsidR="00374C1C" w:rsidRPr="006E1E17" w:rsidRDefault="00374C1C" w:rsidP="00374C1C">
      <w:pPr>
        <w:pStyle w:val="Default"/>
        <w:spacing w:after="120"/>
        <w:ind w:left="1145"/>
        <w:jc w:val="both"/>
        <w:rPr>
          <w:rFonts w:ascii="Arial" w:hAnsi="Arial" w:cs="Arial"/>
          <w:color w:val="auto"/>
          <w:sz w:val="18"/>
          <w:szCs w:val="18"/>
          <w:lang w:val="en-GB" w:eastAsia="fr-FR"/>
        </w:rPr>
      </w:pPr>
      <w:r w:rsidRPr="006E1E17">
        <w:rPr>
          <w:rFonts w:ascii="Arial" w:hAnsi="Arial" w:cs="Arial"/>
          <w:color w:val="auto"/>
          <w:sz w:val="18"/>
          <w:szCs w:val="18"/>
        </w:rPr>
        <w:fldChar w:fldCharType="begin">
          <w:ffData>
            <w:name w:val="Check209"/>
            <w:enabled/>
            <w:calcOnExit w:val="0"/>
            <w:checkBox>
              <w:sizeAuto/>
              <w:default w:val="0"/>
            </w:checkBox>
          </w:ffData>
        </w:fldChar>
      </w:r>
      <w:r w:rsidRPr="006E1E17">
        <w:rPr>
          <w:rFonts w:ascii="Arial" w:hAnsi="Arial" w:cs="Arial"/>
          <w:color w:val="auto"/>
          <w:sz w:val="18"/>
          <w:szCs w:val="18"/>
          <w:lang w:val="en-GB"/>
        </w:rPr>
        <w:instrText xml:space="preserve"> FORMCHECKBOX </w:instrText>
      </w:r>
      <w:r w:rsidR="00CE400D">
        <w:rPr>
          <w:rFonts w:ascii="Arial" w:hAnsi="Arial" w:cs="Arial"/>
          <w:color w:val="auto"/>
          <w:sz w:val="18"/>
          <w:szCs w:val="18"/>
        </w:rPr>
      </w:r>
      <w:r w:rsidR="00CE400D">
        <w:rPr>
          <w:rFonts w:ascii="Arial" w:hAnsi="Arial" w:cs="Arial"/>
          <w:color w:val="auto"/>
          <w:sz w:val="18"/>
          <w:szCs w:val="18"/>
        </w:rPr>
        <w:fldChar w:fldCharType="separate"/>
      </w:r>
      <w:r w:rsidRPr="006E1E17">
        <w:rPr>
          <w:rFonts w:ascii="Arial" w:hAnsi="Arial" w:cs="Arial"/>
          <w:color w:val="auto"/>
          <w:sz w:val="18"/>
          <w:szCs w:val="18"/>
        </w:rPr>
        <w:fldChar w:fldCharType="end"/>
      </w:r>
      <w:r w:rsidRPr="006E1E17">
        <w:rPr>
          <w:rFonts w:ascii="Arial" w:hAnsi="Arial" w:cs="Arial"/>
          <w:color w:val="auto"/>
          <w:sz w:val="18"/>
          <w:szCs w:val="18"/>
          <w:lang w:val="en-GB"/>
        </w:rPr>
        <w:t xml:space="preserve">  </w:t>
      </w:r>
      <w:r w:rsidRPr="006E1E17">
        <w:rPr>
          <w:rFonts w:ascii="Arial" w:hAnsi="Arial" w:cs="Arial"/>
          <w:color w:val="auto"/>
          <w:sz w:val="18"/>
          <w:szCs w:val="18"/>
          <w:lang w:val="en-GB" w:eastAsia="fr-FR"/>
        </w:rPr>
        <w:t>NAP</w:t>
      </w:r>
    </w:p>
    <w:p w14:paraId="1DE43163" w14:textId="63A4374C" w:rsidR="00374C1C" w:rsidRPr="006E1E17" w:rsidRDefault="00374C1C" w:rsidP="00F654EB">
      <w:pPr>
        <w:pStyle w:val="Default"/>
        <w:jc w:val="both"/>
        <w:rPr>
          <w:rFonts w:ascii="Arial" w:hAnsi="Arial"/>
          <w:b/>
          <w:color w:val="007E39"/>
          <w:sz w:val="18"/>
          <w:lang w:val="en-GB"/>
        </w:rPr>
      </w:pPr>
    </w:p>
    <w:p w14:paraId="519B2D6C" w14:textId="77777777" w:rsidR="00352DBC" w:rsidRPr="006E1E17" w:rsidRDefault="00352DBC" w:rsidP="00352DBC">
      <w:pPr>
        <w:pStyle w:val="Default"/>
        <w:ind w:left="786"/>
        <w:jc w:val="both"/>
        <w:rPr>
          <w:rFonts w:ascii="Arial" w:hAnsi="Arial" w:cs="Arial"/>
          <w:b/>
          <w:color w:val="007E39"/>
          <w:sz w:val="18"/>
          <w:szCs w:val="18"/>
          <w:lang w:val="en-GB" w:eastAsia="fr-FR"/>
        </w:rPr>
      </w:pPr>
    </w:p>
    <w:p w14:paraId="2014E0F2" w14:textId="77777777" w:rsidR="00373315" w:rsidRPr="006E1E17" w:rsidRDefault="00373315" w:rsidP="00373315">
      <w:pPr>
        <w:pStyle w:val="Default"/>
        <w:ind w:left="786"/>
        <w:jc w:val="both"/>
        <w:rPr>
          <w:rFonts w:ascii="Arial" w:hAnsi="Arial" w:cs="Arial"/>
          <w:b/>
          <w:color w:val="007E39"/>
          <w:sz w:val="18"/>
          <w:szCs w:val="18"/>
          <w:lang w:val="en-GB" w:eastAsia="fr-FR"/>
        </w:rPr>
      </w:pPr>
    </w:p>
    <w:p w14:paraId="5C0668C6" w14:textId="65F6219E" w:rsidR="008C565F" w:rsidRPr="006E1E17" w:rsidRDefault="006F0389" w:rsidP="006F0389">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Q098</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007E39"/>
          <w:sz w:val="18"/>
          <w:szCs w:val="18"/>
          <w:lang w:val="en-GB" w:eastAsia="fr-FR"/>
        </w:rPr>
        <w:t xml:space="preserve">Which authority is competent </w:t>
      </w:r>
      <w:r w:rsidR="00FF4D4B" w:rsidRPr="006E1E17">
        <w:rPr>
          <w:rFonts w:ascii="Arial" w:hAnsi="Arial" w:cs="Arial"/>
          <w:b/>
          <w:color w:val="007E39"/>
          <w:sz w:val="18"/>
          <w:szCs w:val="18"/>
          <w:lang w:val="en-GB" w:eastAsia="fr-FR"/>
        </w:rPr>
        <w:t xml:space="preserve">to select </w:t>
      </w:r>
      <w:r w:rsidR="000E64A7" w:rsidRPr="006E1E17">
        <w:rPr>
          <w:rFonts w:ascii="Arial" w:hAnsi="Arial" w:cs="Arial"/>
          <w:b/>
          <w:color w:val="007E39"/>
          <w:sz w:val="18"/>
          <w:szCs w:val="18"/>
          <w:lang w:val="en-GB" w:eastAsia="fr-FR"/>
        </w:rPr>
        <w:t>judge</w:t>
      </w:r>
      <w:r w:rsidR="00FF4D4B" w:rsidRPr="006E1E17">
        <w:rPr>
          <w:rFonts w:ascii="Arial" w:hAnsi="Arial" w:cs="Arial"/>
          <w:b/>
          <w:color w:val="007E39"/>
          <w:sz w:val="18"/>
          <w:szCs w:val="18"/>
          <w:lang w:val="en-GB" w:eastAsia="fr-FR"/>
        </w:rPr>
        <w:t>s</w:t>
      </w:r>
      <w:r w:rsidR="008C565F" w:rsidRPr="006E1E17">
        <w:rPr>
          <w:rFonts w:ascii="Arial" w:hAnsi="Arial" w:cs="Arial"/>
          <w:b/>
          <w:color w:val="007E39"/>
          <w:sz w:val="18"/>
          <w:szCs w:val="18"/>
          <w:lang w:val="en-GB" w:eastAsia="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6"/>
        <w:gridCol w:w="2308"/>
        <w:gridCol w:w="2136"/>
      </w:tblGrid>
      <w:tr w:rsidR="009D23F8" w:rsidRPr="006E1E17" w14:paraId="4EF0F0D1" w14:textId="77777777" w:rsidTr="00B94654">
        <w:tc>
          <w:tcPr>
            <w:tcW w:w="2726" w:type="pct"/>
            <w:tcBorders>
              <w:top w:val="single" w:sz="4" w:space="0" w:color="auto"/>
              <w:left w:val="single" w:sz="4" w:space="0" w:color="auto"/>
            </w:tcBorders>
            <w:shd w:val="clear" w:color="auto" w:fill="EEECE1"/>
          </w:tcPr>
          <w:p w14:paraId="7CEE4AFE" w14:textId="77777777" w:rsidR="009D23F8" w:rsidRPr="006E1E17" w:rsidRDefault="009D23F8" w:rsidP="0060419D">
            <w:pPr>
              <w:widowControl w:val="0"/>
              <w:autoSpaceDE w:val="0"/>
              <w:autoSpaceDN w:val="0"/>
              <w:adjustRightInd w:val="0"/>
              <w:spacing w:after="0" w:line="240" w:lineRule="auto"/>
              <w:jc w:val="both"/>
              <w:rPr>
                <w:rFonts w:ascii="Arial" w:hAnsi="Arial" w:cs="Arial"/>
                <w:b/>
                <w:sz w:val="18"/>
                <w:szCs w:val="18"/>
              </w:rPr>
            </w:pPr>
          </w:p>
        </w:tc>
        <w:tc>
          <w:tcPr>
            <w:tcW w:w="1181" w:type="pct"/>
            <w:shd w:val="clear" w:color="auto" w:fill="EEECE1"/>
            <w:vAlign w:val="center"/>
          </w:tcPr>
          <w:p w14:paraId="5CBFF506" w14:textId="77777777" w:rsidR="009D23F8" w:rsidRPr="006E1E17" w:rsidRDefault="009D23F8" w:rsidP="0032359C">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lang w:eastAsia="fr-FR"/>
              </w:rPr>
              <w:t>Via Judicial Academy</w:t>
            </w:r>
          </w:p>
        </w:tc>
        <w:tc>
          <w:tcPr>
            <w:tcW w:w="1094" w:type="pct"/>
            <w:shd w:val="clear" w:color="auto" w:fill="EEECE1"/>
            <w:vAlign w:val="center"/>
          </w:tcPr>
          <w:p w14:paraId="4B27BFAB" w14:textId="77777777" w:rsidR="009D23F8" w:rsidRPr="006E1E17" w:rsidRDefault="009D23F8" w:rsidP="0060419D">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u w:val="single"/>
                <w:lang w:eastAsia="fr-FR"/>
              </w:rPr>
              <w:t>Without Judicial Academy</w:t>
            </w:r>
          </w:p>
        </w:tc>
      </w:tr>
      <w:tr w:rsidR="009D23F8" w:rsidRPr="006E1E17" w14:paraId="021E9E66" w14:textId="77777777" w:rsidTr="00B94654">
        <w:tc>
          <w:tcPr>
            <w:tcW w:w="2726" w:type="pct"/>
            <w:shd w:val="clear" w:color="auto" w:fill="auto"/>
          </w:tcPr>
          <w:p w14:paraId="0C5358C5" w14:textId="77777777" w:rsidR="009D23F8" w:rsidRPr="006E1E17" w:rsidRDefault="009D23F8"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Parliament</w:t>
            </w:r>
          </w:p>
        </w:tc>
        <w:tc>
          <w:tcPr>
            <w:tcW w:w="1181" w:type="pct"/>
            <w:shd w:val="clear" w:color="auto" w:fill="auto"/>
            <w:vAlign w:val="center"/>
          </w:tcPr>
          <w:p w14:paraId="7481450C" w14:textId="77777777" w:rsidR="009D23F8" w:rsidRPr="006E1E17" w:rsidRDefault="009D23F8"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094" w:type="pct"/>
            <w:shd w:val="clear" w:color="auto" w:fill="auto"/>
            <w:vAlign w:val="center"/>
          </w:tcPr>
          <w:p w14:paraId="1E42C224" w14:textId="77777777" w:rsidR="009D23F8" w:rsidRPr="006E1E17" w:rsidRDefault="009D23F8"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9D23F8" w:rsidRPr="006E1E17" w14:paraId="2BB87B3A" w14:textId="77777777" w:rsidTr="00B94654">
        <w:tc>
          <w:tcPr>
            <w:tcW w:w="2726" w:type="pct"/>
            <w:shd w:val="clear" w:color="auto" w:fill="auto"/>
          </w:tcPr>
          <w:p w14:paraId="6BAF4ED2" w14:textId="77777777" w:rsidR="009D23F8" w:rsidRPr="006E1E17" w:rsidRDefault="009D23F8"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Executive power</w:t>
            </w:r>
          </w:p>
        </w:tc>
        <w:tc>
          <w:tcPr>
            <w:tcW w:w="1181" w:type="pct"/>
            <w:shd w:val="clear" w:color="auto" w:fill="auto"/>
            <w:vAlign w:val="center"/>
          </w:tcPr>
          <w:p w14:paraId="3F6FCF18" w14:textId="77777777" w:rsidR="009D23F8" w:rsidRPr="006E1E17" w:rsidRDefault="009D23F8"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094" w:type="pct"/>
            <w:shd w:val="clear" w:color="auto" w:fill="auto"/>
            <w:vAlign w:val="center"/>
          </w:tcPr>
          <w:p w14:paraId="3F689F6A" w14:textId="77777777" w:rsidR="009D23F8" w:rsidRPr="006E1E17" w:rsidRDefault="009D23F8"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9D23F8" w:rsidRPr="006E1E17" w14:paraId="1042D024" w14:textId="77777777" w:rsidTr="00B94654">
        <w:tc>
          <w:tcPr>
            <w:tcW w:w="2726" w:type="pct"/>
            <w:shd w:val="clear" w:color="auto" w:fill="auto"/>
          </w:tcPr>
          <w:p w14:paraId="5F5C321D" w14:textId="77777777" w:rsidR="009D23F8" w:rsidRPr="006E1E17" w:rsidRDefault="000D3374" w:rsidP="002D018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 xml:space="preserve">High </w:t>
            </w:r>
            <w:r w:rsidR="009D23F8" w:rsidRPr="006E1E17">
              <w:rPr>
                <w:rFonts w:ascii="Arial" w:hAnsi="Arial" w:cs="Arial"/>
                <w:sz w:val="18"/>
                <w:szCs w:val="18"/>
                <w:lang w:eastAsia="fr-FR"/>
              </w:rPr>
              <w:t>Judicial Council</w:t>
            </w:r>
          </w:p>
        </w:tc>
        <w:tc>
          <w:tcPr>
            <w:tcW w:w="1181" w:type="pct"/>
            <w:shd w:val="clear" w:color="auto" w:fill="auto"/>
            <w:vAlign w:val="center"/>
          </w:tcPr>
          <w:p w14:paraId="6EFB7EC4" w14:textId="77777777" w:rsidR="009D23F8" w:rsidRPr="006E1E17" w:rsidRDefault="009D23F8"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094" w:type="pct"/>
            <w:shd w:val="clear" w:color="auto" w:fill="auto"/>
            <w:vAlign w:val="center"/>
          </w:tcPr>
          <w:p w14:paraId="413B0530" w14:textId="77777777" w:rsidR="009D23F8" w:rsidRPr="006E1E17" w:rsidRDefault="009D23F8"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9D23F8" w:rsidRPr="006E1E17" w14:paraId="70254BC1" w14:textId="77777777" w:rsidTr="00B94654">
        <w:tc>
          <w:tcPr>
            <w:tcW w:w="2726" w:type="pct"/>
            <w:shd w:val="clear" w:color="auto" w:fill="auto"/>
          </w:tcPr>
          <w:p w14:paraId="6E37B66A" w14:textId="77777777" w:rsidR="009D23F8" w:rsidRPr="006E1E17" w:rsidRDefault="009D23F8" w:rsidP="002D018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Judicial Academy</w:t>
            </w:r>
          </w:p>
        </w:tc>
        <w:tc>
          <w:tcPr>
            <w:tcW w:w="1181" w:type="pct"/>
            <w:shd w:val="clear" w:color="auto" w:fill="auto"/>
            <w:vAlign w:val="center"/>
          </w:tcPr>
          <w:p w14:paraId="6A5DE955" w14:textId="77777777" w:rsidR="009D23F8" w:rsidRPr="006E1E17" w:rsidRDefault="009D23F8"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094" w:type="pct"/>
            <w:shd w:val="clear" w:color="auto" w:fill="auto"/>
            <w:vAlign w:val="center"/>
          </w:tcPr>
          <w:p w14:paraId="2FCD4037" w14:textId="77777777" w:rsidR="009D23F8" w:rsidRPr="006E1E17" w:rsidRDefault="009D23F8"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9D23F8" w:rsidRPr="006E1E17" w14:paraId="0B8576A1" w14:textId="77777777" w:rsidTr="00B94654">
        <w:tc>
          <w:tcPr>
            <w:tcW w:w="2726" w:type="pct"/>
            <w:shd w:val="clear" w:color="auto" w:fill="auto"/>
          </w:tcPr>
          <w:p w14:paraId="61D819C8" w14:textId="77777777" w:rsidR="009D23F8" w:rsidRPr="006E1E17" w:rsidRDefault="009D23F8"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Other body</w:t>
            </w:r>
          </w:p>
        </w:tc>
        <w:tc>
          <w:tcPr>
            <w:tcW w:w="1181" w:type="pct"/>
            <w:shd w:val="clear" w:color="auto" w:fill="auto"/>
            <w:vAlign w:val="center"/>
          </w:tcPr>
          <w:p w14:paraId="3A61F26F" w14:textId="77777777" w:rsidR="009D23F8" w:rsidRPr="006E1E17" w:rsidRDefault="009D23F8"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094" w:type="pct"/>
            <w:shd w:val="clear" w:color="auto" w:fill="auto"/>
            <w:vAlign w:val="center"/>
          </w:tcPr>
          <w:p w14:paraId="5A9E71ED" w14:textId="77777777" w:rsidR="009D23F8" w:rsidRPr="006E1E17" w:rsidRDefault="009D23F8"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074D9" w:rsidRPr="006E1E17" w14:paraId="164A6A34" w14:textId="77777777" w:rsidTr="00B94654">
        <w:tc>
          <w:tcPr>
            <w:tcW w:w="2726" w:type="pct"/>
            <w:tcBorders>
              <w:top w:val="single" w:sz="4" w:space="0" w:color="auto"/>
              <w:left w:val="single" w:sz="4" w:space="0" w:color="auto"/>
              <w:bottom w:val="single" w:sz="4" w:space="0" w:color="auto"/>
              <w:right w:val="single" w:sz="4" w:space="0" w:color="auto"/>
            </w:tcBorders>
            <w:shd w:val="clear" w:color="auto" w:fill="auto"/>
          </w:tcPr>
          <w:p w14:paraId="1A24B6B0" w14:textId="77777777" w:rsidR="00F074D9" w:rsidRPr="006E1E17" w:rsidRDefault="00F074D9" w:rsidP="00F074D9">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NAP</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14:paraId="0D813A42"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14:paraId="31A4B1EC"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5F84DBBE" w14:textId="77777777" w:rsidR="000C5BBE" w:rsidRPr="006E1E17" w:rsidRDefault="000C5BBE" w:rsidP="00690F95">
      <w:pPr>
        <w:pStyle w:val="Default"/>
        <w:jc w:val="both"/>
        <w:rPr>
          <w:rFonts w:ascii="Arial" w:hAnsi="Arial" w:cs="Arial"/>
          <w:color w:val="auto"/>
          <w:sz w:val="18"/>
          <w:szCs w:val="18"/>
          <w:lang w:val="en-GB" w:eastAsia="fr-FR"/>
        </w:rPr>
      </w:pPr>
    </w:p>
    <w:p w14:paraId="3FD8FA99" w14:textId="4AD1BB32" w:rsidR="00690F95" w:rsidRPr="006E1E17" w:rsidRDefault="00697D49" w:rsidP="00690F95">
      <w:pPr>
        <w:pStyle w:val="Default"/>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 xml:space="preserve">Comments - </w:t>
      </w:r>
      <w:r w:rsidR="00690F95" w:rsidRPr="006E1E17">
        <w:rPr>
          <w:rFonts w:ascii="Arial" w:hAnsi="Arial" w:cs="Arial"/>
          <w:color w:val="auto"/>
          <w:sz w:val="18"/>
          <w:szCs w:val="18"/>
          <w:lang w:val="en-GB" w:eastAsia="fr-FR"/>
        </w:rPr>
        <w:t xml:space="preserve">If </w:t>
      </w:r>
      <w:r w:rsidR="00F654EB" w:rsidRPr="006E1E17">
        <w:rPr>
          <w:rFonts w:ascii="Arial" w:hAnsi="Arial" w:cs="Arial"/>
          <w:color w:val="auto"/>
          <w:sz w:val="18"/>
          <w:szCs w:val="18"/>
          <w:lang w:val="en-GB" w:eastAsia="fr-FR"/>
        </w:rPr>
        <w:t>“O</w:t>
      </w:r>
      <w:r w:rsidR="00690F95" w:rsidRPr="006E1E17">
        <w:rPr>
          <w:rFonts w:ascii="Arial" w:hAnsi="Arial" w:cs="Arial"/>
          <w:color w:val="auto"/>
          <w:sz w:val="18"/>
          <w:szCs w:val="18"/>
          <w:lang w:val="en-GB" w:eastAsia="fr-FR"/>
        </w:rPr>
        <w:t>ther body</w:t>
      </w:r>
      <w:r w:rsidR="00F654EB" w:rsidRPr="006E1E17">
        <w:rPr>
          <w:rFonts w:ascii="Arial" w:hAnsi="Arial" w:cs="Arial"/>
          <w:color w:val="auto"/>
          <w:sz w:val="18"/>
          <w:szCs w:val="18"/>
          <w:lang w:val="en-GB" w:eastAsia="fr-FR"/>
        </w:rPr>
        <w:t>”</w:t>
      </w:r>
      <w:r w:rsidR="00500695" w:rsidRPr="006E1E17">
        <w:rPr>
          <w:rFonts w:ascii="Arial" w:hAnsi="Arial" w:cs="Arial"/>
          <w:color w:val="auto"/>
          <w:sz w:val="18"/>
          <w:szCs w:val="18"/>
          <w:lang w:val="en-GB" w:eastAsia="fr-FR"/>
        </w:rPr>
        <w:t xml:space="preserve"> or </w:t>
      </w:r>
      <w:r w:rsidR="00F654EB" w:rsidRPr="006E1E17">
        <w:rPr>
          <w:rFonts w:ascii="Arial" w:hAnsi="Arial" w:cs="Arial"/>
          <w:color w:val="auto"/>
          <w:sz w:val="18"/>
          <w:szCs w:val="18"/>
          <w:lang w:val="en-GB" w:eastAsia="fr-FR"/>
        </w:rPr>
        <w:t>“E</w:t>
      </w:r>
      <w:r w:rsidR="00500695" w:rsidRPr="006E1E17">
        <w:rPr>
          <w:rFonts w:ascii="Arial" w:hAnsi="Arial" w:cs="Arial"/>
          <w:color w:val="auto"/>
          <w:sz w:val="18"/>
          <w:szCs w:val="18"/>
          <w:lang w:val="en-GB" w:eastAsia="fr-FR"/>
        </w:rPr>
        <w:t>xecutive power</w:t>
      </w:r>
      <w:r w:rsidR="00F654EB" w:rsidRPr="006E1E17">
        <w:rPr>
          <w:rFonts w:ascii="Arial" w:hAnsi="Arial" w:cs="Arial"/>
          <w:color w:val="auto"/>
          <w:sz w:val="18"/>
          <w:szCs w:val="18"/>
          <w:lang w:val="en-GB" w:eastAsia="fr-FR"/>
        </w:rPr>
        <w:t>”</w:t>
      </w:r>
      <w:r w:rsidR="00690F95" w:rsidRPr="006E1E17">
        <w:rPr>
          <w:rFonts w:ascii="Arial" w:hAnsi="Arial" w:cs="Arial"/>
          <w:color w:val="auto"/>
          <w:sz w:val="18"/>
          <w:szCs w:val="18"/>
          <w:lang w:val="en-GB" w:eastAsia="fr-FR"/>
        </w:rPr>
        <w:t>, please specify:</w:t>
      </w:r>
    </w:p>
    <w:p w14:paraId="1D6F631A" w14:textId="77777777" w:rsidR="00373315" w:rsidRPr="006E1E17" w:rsidRDefault="00373315" w:rsidP="00373315">
      <w:pPr>
        <w:pStyle w:val="Default"/>
        <w:ind w:left="786"/>
        <w:jc w:val="both"/>
        <w:rPr>
          <w:rFonts w:ascii="Arial" w:hAnsi="Arial" w:cs="Arial"/>
          <w:b/>
          <w:color w:val="007E39"/>
          <w:sz w:val="18"/>
          <w:szCs w:val="18"/>
          <w:lang w:val="en-GB" w:eastAsia="fr-FR"/>
        </w:rPr>
      </w:pPr>
    </w:p>
    <w:p w14:paraId="55398DD3" w14:textId="6243D53E" w:rsidR="008C565F" w:rsidRPr="006E1E17" w:rsidRDefault="008C565F" w:rsidP="00EB61F4">
      <w:pPr>
        <w:pStyle w:val="Default"/>
        <w:keepNext/>
        <w:spacing w:after="240"/>
        <w:jc w:val="both"/>
        <w:rPr>
          <w:rFonts w:ascii="Arial" w:hAnsi="Arial" w:cs="Arial"/>
          <w:b/>
          <w:color w:val="000000" w:themeColor="text1"/>
          <w:sz w:val="18"/>
          <w:szCs w:val="18"/>
          <w:u w:val="single"/>
          <w:lang w:val="en-GB" w:eastAsia="fr-FR"/>
        </w:rPr>
      </w:pPr>
      <w:r w:rsidRPr="006E1E17">
        <w:rPr>
          <w:rFonts w:ascii="Arial" w:hAnsi="Arial" w:cs="Arial"/>
          <w:b/>
          <w:color w:val="000000" w:themeColor="text1"/>
          <w:sz w:val="18"/>
          <w:szCs w:val="18"/>
          <w:u w:val="single"/>
          <w:lang w:val="en-GB" w:eastAsia="fr-FR"/>
        </w:rPr>
        <w:t>C. Formal decision of appointment</w:t>
      </w:r>
      <w:r w:rsidR="005344A3" w:rsidRPr="006E1E17">
        <w:rPr>
          <w:rFonts w:ascii="Arial" w:hAnsi="Arial" w:cs="Arial"/>
          <w:b/>
          <w:color w:val="000000" w:themeColor="text1"/>
          <w:sz w:val="18"/>
          <w:szCs w:val="18"/>
          <w:u w:val="single"/>
          <w:lang w:val="en-GB" w:eastAsia="fr-FR"/>
        </w:rPr>
        <w:t xml:space="preserve"> of judges</w:t>
      </w:r>
      <w:r w:rsidRPr="006E1E17">
        <w:rPr>
          <w:rFonts w:ascii="Arial" w:hAnsi="Arial" w:cs="Arial"/>
          <w:b/>
          <w:color w:val="000000" w:themeColor="text1"/>
          <w:sz w:val="18"/>
          <w:szCs w:val="18"/>
          <w:u w:val="single"/>
          <w:lang w:val="en-GB" w:eastAsia="fr-FR"/>
        </w:rPr>
        <w:t xml:space="preserve"> (including by Parliament)</w:t>
      </w:r>
    </w:p>
    <w:p w14:paraId="1C02BD08" w14:textId="4ADE09B7" w:rsidR="008C565F" w:rsidRPr="006E1E17" w:rsidRDefault="006F0389" w:rsidP="006F0389">
      <w:pPr>
        <w:pStyle w:val="Defaul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Q099</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007E39"/>
          <w:sz w:val="18"/>
          <w:szCs w:val="18"/>
          <w:lang w:val="en-GB" w:eastAsia="fr-FR"/>
        </w:rPr>
        <w:t>Which authority is competent for the final appointment</w:t>
      </w:r>
      <w:r w:rsidR="000E64A7" w:rsidRPr="006E1E17">
        <w:rPr>
          <w:rFonts w:ascii="Arial" w:hAnsi="Arial" w:cs="Arial"/>
          <w:b/>
          <w:color w:val="007E39"/>
          <w:sz w:val="18"/>
          <w:szCs w:val="18"/>
          <w:lang w:val="en-GB" w:eastAsia="fr-FR"/>
        </w:rPr>
        <w:t xml:space="preserve"> of a judge</w:t>
      </w:r>
      <w:r w:rsidR="008C565F" w:rsidRPr="006E1E17">
        <w:rPr>
          <w:rFonts w:ascii="Arial" w:hAnsi="Arial" w:cs="Arial"/>
          <w:b/>
          <w:color w:val="007E39"/>
          <w:sz w:val="18"/>
          <w:szCs w:val="18"/>
          <w:lang w:val="en-GB" w:eastAsia="fr-FR"/>
        </w:rPr>
        <w:t>?</w:t>
      </w:r>
    </w:p>
    <w:p w14:paraId="301AAC88" w14:textId="77777777" w:rsidR="008C565F" w:rsidRPr="006E1E17" w:rsidRDefault="008C565F" w:rsidP="008C565F">
      <w:pPr>
        <w:pStyle w:val="ListParagraph"/>
        <w:rPr>
          <w:rFonts w:ascii="Arial" w:hAnsi="Arial" w:cs="Arial"/>
          <w:b/>
          <w:color w:val="007E39"/>
          <w:sz w:val="18"/>
          <w:szCs w:val="18"/>
        </w:rPr>
      </w:pPr>
    </w:p>
    <w:bookmarkStart w:id="72" w:name="_Hlk19795098"/>
    <w:p w14:paraId="0A59A1F8" w14:textId="77777777" w:rsidR="008C565F" w:rsidRPr="006E1E17" w:rsidRDefault="008C565F" w:rsidP="008C565F">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Parliament</w:t>
      </w:r>
    </w:p>
    <w:p w14:paraId="2BA7624A" w14:textId="198049A9" w:rsidR="008C565F" w:rsidRPr="006E1E17" w:rsidRDefault="008C565F" w:rsidP="008C565F">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Executive</w:t>
      </w:r>
      <w:r w:rsidR="00115029" w:rsidRPr="006E1E17">
        <w:rPr>
          <w:rFonts w:ascii="Arial" w:hAnsi="Arial" w:cs="Arial"/>
          <w:color w:val="auto"/>
          <w:sz w:val="18"/>
          <w:szCs w:val="18"/>
          <w:lang w:val="en-GB" w:eastAsia="fr-FR"/>
        </w:rPr>
        <w:t xml:space="preserve"> power</w:t>
      </w:r>
      <w:r w:rsidR="00500695" w:rsidRPr="006E1E17">
        <w:rPr>
          <w:rFonts w:ascii="Arial" w:hAnsi="Arial" w:cs="Arial"/>
          <w:color w:val="auto"/>
          <w:sz w:val="18"/>
          <w:szCs w:val="18"/>
          <w:lang w:val="en-GB" w:eastAsia="fr-FR"/>
        </w:rPr>
        <w:t>, please specify</w:t>
      </w:r>
      <w:r w:rsidR="00F654EB" w:rsidRPr="006E1E17">
        <w:rPr>
          <w:rFonts w:ascii="Arial" w:hAnsi="Arial" w:cs="Arial"/>
          <w:color w:val="auto"/>
          <w:sz w:val="18"/>
          <w:szCs w:val="18"/>
          <w:lang w:val="en-GB" w:eastAsia="fr-FR"/>
        </w:rPr>
        <w:t>:</w:t>
      </w:r>
      <w:r w:rsidR="00500695" w:rsidRPr="006E1E17">
        <w:rPr>
          <w:rFonts w:ascii="Arial" w:hAnsi="Arial" w:cs="Arial"/>
          <w:color w:val="auto"/>
          <w:sz w:val="18"/>
          <w:szCs w:val="18"/>
          <w:lang w:val="en-GB" w:eastAsia="fr-FR"/>
        </w:rPr>
        <w:t xml:space="preserve"> </w:t>
      </w:r>
      <w:r w:rsidR="00500695" w:rsidRPr="006E1E17">
        <w:rPr>
          <w:rFonts w:ascii="Arial" w:hAnsi="Arial" w:cs="Arial"/>
          <w:sz w:val="18"/>
          <w:szCs w:val="18"/>
          <w:lang w:val="en-GB"/>
        </w:rPr>
        <w:t>____</w:t>
      </w:r>
    </w:p>
    <w:p w14:paraId="4F727764" w14:textId="77777777" w:rsidR="008C565F" w:rsidRPr="006E1E17" w:rsidRDefault="008C565F" w:rsidP="008C565F">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0D3374" w:rsidRPr="006E1E17">
        <w:rPr>
          <w:rFonts w:ascii="Arial" w:hAnsi="Arial" w:cs="Arial"/>
          <w:color w:val="auto"/>
          <w:sz w:val="18"/>
          <w:szCs w:val="18"/>
          <w:lang w:val="en-GB" w:eastAsia="fr-FR"/>
        </w:rPr>
        <w:t xml:space="preserve">High </w:t>
      </w:r>
      <w:r w:rsidRPr="006E1E17">
        <w:rPr>
          <w:rFonts w:ascii="Arial" w:hAnsi="Arial" w:cs="Arial"/>
          <w:color w:val="auto"/>
          <w:sz w:val="18"/>
          <w:szCs w:val="18"/>
          <w:lang w:val="en-GB" w:eastAsia="fr-FR"/>
        </w:rPr>
        <w:t xml:space="preserve">Judicial </w:t>
      </w:r>
      <w:r w:rsidR="002D0189" w:rsidRPr="006E1E17">
        <w:rPr>
          <w:rFonts w:ascii="Arial" w:hAnsi="Arial" w:cs="Arial"/>
          <w:color w:val="auto"/>
          <w:sz w:val="18"/>
          <w:szCs w:val="18"/>
          <w:lang w:val="en-GB" w:eastAsia="fr-FR"/>
        </w:rPr>
        <w:t>C</w:t>
      </w:r>
      <w:r w:rsidRPr="006E1E17">
        <w:rPr>
          <w:rFonts w:ascii="Arial" w:hAnsi="Arial" w:cs="Arial"/>
          <w:color w:val="auto"/>
          <w:sz w:val="18"/>
          <w:szCs w:val="18"/>
          <w:lang w:val="en-GB" w:eastAsia="fr-FR"/>
        </w:rPr>
        <w:t>ouncil</w:t>
      </w:r>
    </w:p>
    <w:p w14:paraId="755B0E3E" w14:textId="77777777" w:rsidR="008C565F" w:rsidRPr="006E1E17" w:rsidRDefault="008C565F" w:rsidP="008C565F">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6473C9" w:rsidRPr="006E1E17">
        <w:rPr>
          <w:rFonts w:ascii="Arial" w:hAnsi="Arial" w:cs="Arial"/>
          <w:color w:val="auto"/>
          <w:sz w:val="18"/>
          <w:szCs w:val="18"/>
          <w:lang w:val="en-GB" w:eastAsia="fr-FR"/>
        </w:rPr>
        <w:t xml:space="preserve">Judicial </w:t>
      </w:r>
      <w:r w:rsidR="002D0189" w:rsidRPr="006E1E17">
        <w:rPr>
          <w:rFonts w:ascii="Arial" w:hAnsi="Arial" w:cs="Arial"/>
          <w:color w:val="auto"/>
          <w:sz w:val="18"/>
          <w:szCs w:val="18"/>
          <w:lang w:val="en-GB" w:eastAsia="fr-FR"/>
        </w:rPr>
        <w:t>A</w:t>
      </w:r>
      <w:r w:rsidR="006473C9" w:rsidRPr="006E1E17">
        <w:rPr>
          <w:rFonts w:ascii="Arial" w:hAnsi="Arial" w:cs="Arial"/>
          <w:color w:val="auto"/>
          <w:sz w:val="18"/>
          <w:szCs w:val="18"/>
          <w:lang w:val="en-GB" w:eastAsia="fr-FR"/>
        </w:rPr>
        <w:t xml:space="preserve">cademy </w:t>
      </w:r>
    </w:p>
    <w:p w14:paraId="413E5556" w14:textId="77777777" w:rsidR="00FF4D4B" w:rsidRPr="006E1E17" w:rsidRDefault="00FF4D4B" w:rsidP="008C565F">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Court/Court president</w:t>
      </w:r>
      <w:r w:rsidR="00387809" w:rsidRPr="006E1E17">
        <w:rPr>
          <w:rFonts w:ascii="Arial" w:hAnsi="Arial" w:cs="Arial"/>
          <w:color w:val="auto"/>
          <w:sz w:val="18"/>
          <w:szCs w:val="18"/>
          <w:lang w:val="en-GB" w:eastAsia="fr-FR"/>
        </w:rPr>
        <w:t xml:space="preserve"> concerned</w:t>
      </w:r>
      <w:r w:rsidRPr="006E1E17">
        <w:rPr>
          <w:rFonts w:ascii="Arial" w:hAnsi="Arial" w:cs="Arial"/>
          <w:color w:val="auto"/>
          <w:sz w:val="18"/>
          <w:szCs w:val="18"/>
          <w:lang w:val="en-GB" w:eastAsia="fr-FR"/>
        </w:rPr>
        <w:t xml:space="preserve"> </w:t>
      </w:r>
    </w:p>
    <w:p w14:paraId="0F5CA4FA" w14:textId="77777777" w:rsidR="00387809" w:rsidRPr="006E1E17" w:rsidRDefault="00387809" w:rsidP="008C565F">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Higher court/Supreme Court</w:t>
      </w:r>
    </w:p>
    <w:bookmarkEnd w:id="72"/>
    <w:p w14:paraId="7031D166" w14:textId="21E6420A" w:rsidR="008C565F" w:rsidRPr="006E1E17" w:rsidRDefault="008C565F" w:rsidP="008C565F">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Other body</w:t>
      </w:r>
      <w:r w:rsidR="00F654EB" w:rsidRPr="006E1E17">
        <w:rPr>
          <w:rFonts w:ascii="Arial" w:hAnsi="Arial" w:cs="Arial"/>
          <w:color w:val="auto"/>
          <w:sz w:val="18"/>
          <w:szCs w:val="18"/>
          <w:lang w:val="en-GB" w:eastAsia="fr-FR"/>
        </w:rPr>
        <w:t>, please specify:</w:t>
      </w:r>
      <w:r w:rsidR="00690F95" w:rsidRPr="006E1E17">
        <w:rPr>
          <w:rFonts w:ascii="Arial" w:hAnsi="Arial" w:cs="Arial"/>
          <w:color w:val="auto"/>
          <w:sz w:val="18"/>
          <w:szCs w:val="18"/>
          <w:lang w:val="en-GB" w:eastAsia="fr-FR"/>
        </w:rPr>
        <w:t xml:space="preserve"> </w:t>
      </w:r>
      <w:r w:rsidR="00690F95" w:rsidRPr="006E1E17">
        <w:rPr>
          <w:rFonts w:ascii="Arial" w:hAnsi="Arial" w:cs="Arial"/>
          <w:sz w:val="18"/>
          <w:szCs w:val="18"/>
          <w:lang w:val="en-GB"/>
        </w:rPr>
        <w:t>____</w:t>
      </w:r>
    </w:p>
    <w:p w14:paraId="423B3A4E" w14:textId="77777777" w:rsidR="008C565F" w:rsidRPr="006E1E17" w:rsidRDefault="008C565F" w:rsidP="008C565F">
      <w:pPr>
        <w:pStyle w:val="Default"/>
        <w:ind w:left="786"/>
        <w:jc w:val="both"/>
        <w:rPr>
          <w:rFonts w:ascii="Arial" w:hAnsi="Arial" w:cs="Arial"/>
          <w:b/>
          <w:color w:val="007E39"/>
          <w:sz w:val="18"/>
          <w:szCs w:val="18"/>
          <w:lang w:val="en-GB" w:eastAsia="fr-FR"/>
        </w:rPr>
      </w:pPr>
    </w:p>
    <w:p w14:paraId="4C0F4F4D" w14:textId="20135F0F" w:rsidR="00366823" w:rsidRPr="006E1E17" w:rsidRDefault="006F0389" w:rsidP="006F0389">
      <w:pPr>
        <w:pStyle w:val="Default"/>
        <w:keepNext/>
        <w:spacing w:after="120"/>
        <w:jc w:val="both"/>
        <w:rPr>
          <w:rFonts w:ascii="Arial" w:hAnsi="Arial" w:cs="Arial"/>
          <w:b/>
          <w:color w:val="007E39"/>
          <w:sz w:val="18"/>
          <w:szCs w:val="18"/>
          <w:lang w:val="en-GB" w:eastAsia="fr-FR"/>
        </w:rPr>
      </w:pPr>
      <w:bookmarkStart w:id="73" w:name="_Hlk19795968"/>
      <w:bookmarkStart w:id="74" w:name="_Hlk19796151"/>
      <w:r w:rsidRPr="006E1E17">
        <w:rPr>
          <w:rFonts w:asciiTheme="minorHAnsi" w:hAnsiTheme="minorHAnsi" w:cstheme="minorHAnsi"/>
          <w:b/>
          <w:bCs/>
          <w:color w:val="000000" w:themeColor="text1"/>
          <w:sz w:val="20"/>
          <w:szCs w:val="20"/>
          <w:lang w:val="en-GB"/>
        </w:rPr>
        <w:t>Q100</w:t>
      </w:r>
      <w:r w:rsidRPr="006E1E17">
        <w:rPr>
          <w:rFonts w:asciiTheme="majorHAnsi" w:hAnsiTheme="majorHAnsi" w:cs="Arial"/>
          <w:b/>
          <w:bCs/>
          <w:color w:val="000000" w:themeColor="text1"/>
          <w:sz w:val="20"/>
          <w:szCs w:val="20"/>
          <w:lang w:val="en-GB"/>
        </w:rPr>
        <w:t xml:space="preserve">. </w:t>
      </w:r>
      <w:r w:rsidR="00366823" w:rsidRPr="006E1E17">
        <w:rPr>
          <w:rFonts w:ascii="Arial" w:hAnsi="Arial" w:cs="Arial"/>
          <w:b/>
          <w:color w:val="007E39"/>
          <w:sz w:val="18"/>
          <w:szCs w:val="18"/>
          <w:lang w:val="en-GB" w:eastAsia="fr-FR"/>
        </w:rPr>
        <w:t>Which competences has this authority</w:t>
      </w:r>
      <w:r w:rsidR="008B1388" w:rsidRPr="006E1E17">
        <w:rPr>
          <w:rFonts w:ascii="Arial" w:hAnsi="Arial" w:cs="Arial"/>
          <w:b/>
          <w:color w:val="007E39"/>
          <w:sz w:val="18"/>
          <w:szCs w:val="18"/>
          <w:lang w:val="en-GB" w:eastAsia="fr-FR"/>
        </w:rPr>
        <w:t xml:space="preserve"> in the final appointment procedure (multiple </w:t>
      </w:r>
      <w:r w:rsidR="00F654EB" w:rsidRPr="006E1E17">
        <w:rPr>
          <w:rFonts w:ascii="Arial" w:hAnsi="Arial" w:cs="Arial"/>
          <w:b/>
          <w:color w:val="007E39"/>
          <w:sz w:val="18"/>
          <w:szCs w:val="18"/>
          <w:lang w:val="en-GB" w:eastAsia="fr-FR"/>
        </w:rPr>
        <w:t>replies possible</w:t>
      </w:r>
      <w:r w:rsidR="008B1388" w:rsidRPr="006E1E17">
        <w:rPr>
          <w:rFonts w:ascii="Arial" w:hAnsi="Arial" w:cs="Arial"/>
          <w:b/>
          <w:color w:val="007E39"/>
          <w:sz w:val="18"/>
          <w:szCs w:val="18"/>
          <w:lang w:val="en-GB" w:eastAsia="fr-FR"/>
        </w:rPr>
        <w:t>):</w:t>
      </w:r>
    </w:p>
    <w:p w14:paraId="32FF51F7" w14:textId="50877326" w:rsidR="008B1388" w:rsidRPr="006E1E17" w:rsidRDefault="008B1388" w:rsidP="00A926C5">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Only confirms all the selected (proposed) candidates</w:t>
      </w:r>
    </w:p>
    <w:p w14:paraId="07F831FF" w14:textId="7714E9C4" w:rsidR="008B1388" w:rsidRPr="006E1E17" w:rsidRDefault="008B1388" w:rsidP="008B1388">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Has a right to appoint some and reject some among the </w:t>
      </w:r>
      <w:r w:rsidR="00A926C5" w:rsidRPr="006E1E17">
        <w:rPr>
          <w:rFonts w:ascii="Arial" w:hAnsi="Arial" w:cs="Arial"/>
          <w:color w:val="auto"/>
          <w:sz w:val="18"/>
          <w:szCs w:val="18"/>
          <w:lang w:val="en-GB" w:eastAsia="fr-FR"/>
        </w:rPr>
        <w:t>selected (</w:t>
      </w:r>
      <w:r w:rsidRPr="006E1E17">
        <w:rPr>
          <w:rFonts w:ascii="Arial" w:hAnsi="Arial" w:cs="Arial"/>
          <w:color w:val="auto"/>
          <w:sz w:val="18"/>
          <w:szCs w:val="18"/>
          <w:lang w:val="en-GB" w:eastAsia="fr-FR"/>
        </w:rPr>
        <w:t>proposed</w:t>
      </w:r>
      <w:r w:rsidR="00A926C5" w:rsidRPr="006E1E17">
        <w:rPr>
          <w:rFonts w:ascii="Arial" w:hAnsi="Arial" w:cs="Arial"/>
          <w:color w:val="auto"/>
          <w:sz w:val="18"/>
          <w:szCs w:val="18"/>
          <w:lang w:val="en-GB" w:eastAsia="fr-FR"/>
        </w:rPr>
        <w:t>)</w:t>
      </w:r>
      <w:r w:rsidRPr="006E1E17">
        <w:rPr>
          <w:rFonts w:ascii="Arial" w:hAnsi="Arial" w:cs="Arial"/>
          <w:color w:val="auto"/>
          <w:sz w:val="18"/>
          <w:szCs w:val="18"/>
          <w:lang w:val="en-GB" w:eastAsia="fr-FR"/>
        </w:rPr>
        <w:t xml:space="preserve"> candidates </w:t>
      </w:r>
    </w:p>
    <w:p w14:paraId="198B375F" w14:textId="368C7D09" w:rsidR="008B1388" w:rsidRPr="006E1E17" w:rsidRDefault="008B1388" w:rsidP="008B1388">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Has a right to appoint candidates that were not selected (proposed)</w:t>
      </w:r>
      <w:r w:rsidR="002C04FF" w:rsidRPr="006E1E17">
        <w:rPr>
          <w:rFonts w:ascii="Arial" w:hAnsi="Arial" w:cs="Arial"/>
          <w:color w:val="auto"/>
          <w:sz w:val="18"/>
          <w:szCs w:val="18"/>
          <w:lang w:val="en-GB" w:eastAsia="fr-FR"/>
        </w:rPr>
        <w:t xml:space="preserve"> by the competent authority</w:t>
      </w:r>
      <w:r w:rsidR="00A926C5" w:rsidRPr="006E1E17">
        <w:rPr>
          <w:rFonts w:ascii="Arial" w:hAnsi="Arial" w:cs="Arial"/>
          <w:color w:val="auto"/>
          <w:sz w:val="18"/>
          <w:szCs w:val="18"/>
          <w:lang w:val="en-GB" w:eastAsia="fr-FR"/>
        </w:rPr>
        <w:t xml:space="preserve"> </w:t>
      </w:r>
    </w:p>
    <w:p w14:paraId="0CD7FDF3" w14:textId="267ADDA3" w:rsidR="008B1388" w:rsidRPr="006E1E17" w:rsidRDefault="008B1388" w:rsidP="008B1388">
      <w:pPr>
        <w:pStyle w:val="Default"/>
        <w:ind w:left="786"/>
        <w:jc w:val="both"/>
        <w:rPr>
          <w:rFonts w:ascii="Arial" w:hAnsi="Arial" w:cs="Arial"/>
          <w:color w:val="auto"/>
          <w:sz w:val="18"/>
          <w:szCs w:val="18"/>
          <w:lang w:val="en-GB"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color w:val="auto"/>
          <w:sz w:val="18"/>
          <w:szCs w:val="18"/>
          <w:lang w:val="en-GB" w:eastAsia="fr-FR"/>
        </w:rPr>
        <w:t>Other, please specify</w:t>
      </w:r>
      <w:r w:rsidR="00F654EB" w:rsidRPr="006E1E17">
        <w:rPr>
          <w:rFonts w:ascii="Arial" w:hAnsi="Arial" w:cs="Arial"/>
          <w:color w:val="auto"/>
          <w:sz w:val="18"/>
          <w:szCs w:val="18"/>
          <w:lang w:val="en-GB" w:eastAsia="fr-FR"/>
        </w:rPr>
        <w:t>:</w:t>
      </w:r>
      <w:r w:rsidRPr="006E1E17">
        <w:rPr>
          <w:rFonts w:ascii="Arial" w:hAnsi="Arial" w:cs="Arial"/>
          <w:color w:val="auto"/>
          <w:sz w:val="18"/>
          <w:szCs w:val="18"/>
          <w:lang w:val="en-GB" w:eastAsia="fr-FR"/>
        </w:rPr>
        <w:t xml:space="preserve"> </w:t>
      </w:r>
      <w:r w:rsidRPr="006E1E17">
        <w:rPr>
          <w:rFonts w:ascii="Arial" w:hAnsi="Arial" w:cs="Arial"/>
          <w:sz w:val="18"/>
          <w:szCs w:val="18"/>
          <w:lang w:val="en-GB"/>
        </w:rPr>
        <w:t>____</w:t>
      </w:r>
    </w:p>
    <w:bookmarkEnd w:id="73"/>
    <w:bookmarkEnd w:id="74"/>
    <w:p w14:paraId="064D067A" w14:textId="77777777" w:rsidR="006F0389" w:rsidRPr="006E1E17" w:rsidRDefault="006F0389" w:rsidP="006F0389">
      <w:pPr>
        <w:pStyle w:val="Default"/>
        <w:keepNext/>
        <w:spacing w:after="120"/>
        <w:jc w:val="both"/>
        <w:rPr>
          <w:rFonts w:ascii="Arial" w:hAnsi="Arial" w:cs="Arial"/>
          <w:b/>
          <w:color w:val="007E39"/>
          <w:sz w:val="18"/>
          <w:szCs w:val="18"/>
          <w:lang w:val="en-GB" w:eastAsia="fr-FR"/>
        </w:rPr>
      </w:pPr>
    </w:p>
    <w:p w14:paraId="75388CBD" w14:textId="0842F0AF" w:rsidR="008C565F" w:rsidRPr="006E1E17" w:rsidRDefault="006F0389" w:rsidP="006F0389">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Q101</w:t>
      </w:r>
      <w:r w:rsidRPr="006E1E17">
        <w:rPr>
          <w:rFonts w:asciiTheme="majorHAnsi" w:hAnsiTheme="majorHAnsi" w:cs="Arial"/>
          <w:b/>
          <w:bCs/>
          <w:color w:val="000000" w:themeColor="text1"/>
          <w:sz w:val="20"/>
          <w:szCs w:val="20"/>
          <w:lang w:val="en-GB"/>
        </w:rPr>
        <w:t xml:space="preserve">. </w:t>
      </w:r>
      <w:r w:rsidR="00681B90" w:rsidRPr="006E1E17">
        <w:rPr>
          <w:rFonts w:ascii="Arial" w:hAnsi="Arial" w:cs="Arial"/>
          <w:b/>
          <w:color w:val="007E39"/>
          <w:sz w:val="18"/>
          <w:szCs w:val="18"/>
          <w:lang w:val="en-GB" w:eastAsia="fr-FR"/>
        </w:rPr>
        <w:t xml:space="preserve">May non-selected candidates </w:t>
      </w:r>
      <w:r w:rsidR="008C565F" w:rsidRPr="006E1E17">
        <w:rPr>
          <w:rFonts w:ascii="Arial" w:hAnsi="Arial" w:cs="Arial"/>
          <w:b/>
          <w:color w:val="007E39"/>
          <w:sz w:val="18"/>
          <w:szCs w:val="18"/>
          <w:lang w:val="en-GB" w:eastAsia="fr-FR"/>
        </w:rPr>
        <w:t>appeal against the decision of</w:t>
      </w:r>
      <w:r w:rsidR="00CB6EC6" w:rsidRPr="006E1E17">
        <w:rPr>
          <w:rFonts w:ascii="Arial" w:hAnsi="Arial" w:cs="Arial"/>
          <w:b/>
          <w:color w:val="007E39"/>
          <w:sz w:val="18"/>
          <w:szCs w:val="18"/>
          <w:lang w:val="en-GB" w:eastAsia="fr-FR"/>
        </w:rPr>
        <w:t xml:space="preserve"> appointment</w:t>
      </w:r>
      <w:r w:rsidR="009D23F8" w:rsidRPr="006E1E17">
        <w:rPr>
          <w:rFonts w:ascii="Arial" w:hAnsi="Arial" w:cs="Arial"/>
          <w:b/>
          <w:color w:val="007E39"/>
          <w:sz w:val="18"/>
          <w:szCs w:val="18"/>
          <w:lang w:val="en-GB" w:eastAsia="fr-FR"/>
        </w:rPr>
        <w:t>?</w:t>
      </w:r>
      <w:r w:rsidR="008C565F" w:rsidRPr="006E1E17">
        <w:rPr>
          <w:rFonts w:ascii="Arial" w:hAnsi="Arial" w:cs="Arial"/>
          <w:b/>
          <w:color w:val="007E39"/>
          <w:sz w:val="18"/>
          <w:szCs w:val="18"/>
          <w:lang w:val="en-GB" w:eastAsia="fr-FR"/>
        </w:rPr>
        <w:t xml:space="preserve"> </w:t>
      </w:r>
    </w:p>
    <w:p w14:paraId="157C16AA" w14:textId="77777777" w:rsidR="008C565F" w:rsidRPr="006E1E17" w:rsidRDefault="008C565F" w:rsidP="008C565F">
      <w:pPr>
        <w:pStyle w:val="ListParagraph"/>
        <w:widowControl w:val="0"/>
        <w:autoSpaceDE w:val="0"/>
        <w:autoSpaceDN w:val="0"/>
        <w:adjustRightInd w:val="0"/>
        <w:ind w:left="786"/>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w:t>
      </w:r>
      <w:r w:rsidRPr="006E1E17">
        <w:rPr>
          <w:rFonts w:ascii="Arial" w:hAnsi="Arial" w:cs="Arial"/>
          <w:sz w:val="18"/>
          <w:szCs w:val="18"/>
        </w:rPr>
        <w:tab/>
      </w:r>
      <w:r w:rsidRPr="006E1E17">
        <w:rPr>
          <w:rFonts w:ascii="Arial" w:hAnsi="Arial" w:cs="Arial"/>
          <w:sz w:val="18"/>
          <w:szCs w:val="18"/>
        </w:rPr>
        <w:tab/>
      </w:r>
    </w:p>
    <w:p w14:paraId="547E2FBA" w14:textId="77777777" w:rsidR="008C565F" w:rsidRPr="006E1E17" w:rsidRDefault="008C565F" w:rsidP="008C565F">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No</w:t>
      </w:r>
    </w:p>
    <w:p w14:paraId="07F9E6B7" w14:textId="77777777" w:rsidR="008C565F" w:rsidRPr="006E1E17" w:rsidRDefault="008C565F" w:rsidP="008C565F">
      <w:pPr>
        <w:pStyle w:val="Default"/>
        <w:ind w:left="786"/>
        <w:jc w:val="both"/>
        <w:rPr>
          <w:rFonts w:ascii="Arial" w:hAnsi="Arial" w:cs="Arial"/>
          <w:b/>
          <w:color w:val="007E39"/>
          <w:sz w:val="18"/>
          <w:szCs w:val="18"/>
          <w:lang w:val="en-GB" w:eastAsia="fr-FR"/>
        </w:rPr>
      </w:pPr>
    </w:p>
    <w:p w14:paraId="19149C6D" w14:textId="29FF2B95" w:rsidR="008C565F" w:rsidRPr="006E1E17" w:rsidRDefault="006F0389" w:rsidP="006F0389">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Q102</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007E39"/>
          <w:sz w:val="18"/>
          <w:szCs w:val="18"/>
          <w:lang w:val="en-GB" w:eastAsia="fr-FR"/>
        </w:rPr>
        <w:t xml:space="preserve">If yes, </w:t>
      </w:r>
      <w:r w:rsidR="009D23F8" w:rsidRPr="006E1E17">
        <w:rPr>
          <w:rFonts w:ascii="Arial" w:hAnsi="Arial" w:cs="Arial"/>
          <w:b/>
          <w:color w:val="007E39"/>
          <w:sz w:val="18"/>
          <w:szCs w:val="18"/>
          <w:lang w:val="en-GB" w:eastAsia="fr-FR"/>
        </w:rPr>
        <w:t>what body</w:t>
      </w:r>
      <w:r w:rsidR="008C565F" w:rsidRPr="006E1E17">
        <w:rPr>
          <w:rFonts w:ascii="Arial" w:hAnsi="Arial" w:cs="Arial"/>
          <w:b/>
          <w:color w:val="007E39"/>
          <w:sz w:val="18"/>
          <w:szCs w:val="18"/>
          <w:lang w:val="en-GB" w:eastAsia="fr-FR"/>
        </w:rPr>
        <w:t xml:space="preserve"> </w:t>
      </w:r>
      <w:r w:rsidR="002D0189" w:rsidRPr="006E1E17">
        <w:rPr>
          <w:rFonts w:ascii="Arial" w:hAnsi="Arial" w:cs="Arial"/>
          <w:b/>
          <w:color w:val="007E39"/>
          <w:sz w:val="18"/>
          <w:szCs w:val="18"/>
          <w:lang w:val="en-GB" w:eastAsia="fr-FR"/>
        </w:rPr>
        <w:t xml:space="preserve">is </w:t>
      </w:r>
      <w:r w:rsidR="008C565F" w:rsidRPr="006E1E17">
        <w:rPr>
          <w:rFonts w:ascii="Arial" w:hAnsi="Arial" w:cs="Arial"/>
          <w:b/>
          <w:color w:val="007E39"/>
          <w:sz w:val="18"/>
          <w:szCs w:val="18"/>
          <w:lang w:val="en-GB" w:eastAsia="fr-FR"/>
        </w:rPr>
        <w:t>competent to decide on appeal?</w:t>
      </w:r>
    </w:p>
    <w:p w14:paraId="46C1BFF0" w14:textId="77777777" w:rsidR="000E64A7" w:rsidRPr="006E1E17" w:rsidRDefault="000E64A7" w:rsidP="000E64A7">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Parliament</w:t>
      </w:r>
    </w:p>
    <w:p w14:paraId="11ED38D3" w14:textId="77777777" w:rsidR="000E64A7" w:rsidRPr="006E1E17" w:rsidRDefault="000E64A7" w:rsidP="000E64A7">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Executive</w:t>
      </w:r>
      <w:r w:rsidR="00115029" w:rsidRPr="006E1E17">
        <w:rPr>
          <w:rFonts w:ascii="Arial" w:hAnsi="Arial" w:cs="Arial"/>
          <w:color w:val="auto"/>
          <w:sz w:val="18"/>
          <w:szCs w:val="18"/>
          <w:lang w:val="en-GB" w:eastAsia="fr-FR"/>
        </w:rPr>
        <w:t xml:space="preserve"> power</w:t>
      </w:r>
    </w:p>
    <w:p w14:paraId="54A9B9F0" w14:textId="77777777" w:rsidR="000E64A7" w:rsidRPr="006E1E17" w:rsidRDefault="000E64A7" w:rsidP="000E64A7">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0D3374" w:rsidRPr="006E1E17">
        <w:rPr>
          <w:rFonts w:ascii="Arial" w:hAnsi="Arial" w:cs="Arial"/>
          <w:color w:val="auto"/>
          <w:sz w:val="18"/>
          <w:szCs w:val="18"/>
          <w:lang w:val="en-GB" w:eastAsia="fr-FR"/>
        </w:rPr>
        <w:t xml:space="preserve">High </w:t>
      </w:r>
      <w:r w:rsidRPr="006E1E17">
        <w:rPr>
          <w:rFonts w:ascii="Arial" w:hAnsi="Arial" w:cs="Arial"/>
          <w:color w:val="auto"/>
          <w:sz w:val="18"/>
          <w:szCs w:val="18"/>
          <w:lang w:val="en-GB" w:eastAsia="fr-FR"/>
        </w:rPr>
        <w:t xml:space="preserve">Judicial </w:t>
      </w:r>
      <w:r w:rsidR="002D0189" w:rsidRPr="006E1E17">
        <w:rPr>
          <w:rFonts w:ascii="Arial" w:hAnsi="Arial" w:cs="Arial"/>
          <w:color w:val="auto"/>
          <w:sz w:val="18"/>
          <w:szCs w:val="18"/>
          <w:lang w:val="en-GB" w:eastAsia="fr-FR"/>
        </w:rPr>
        <w:t>C</w:t>
      </w:r>
      <w:r w:rsidRPr="006E1E17">
        <w:rPr>
          <w:rFonts w:ascii="Arial" w:hAnsi="Arial" w:cs="Arial"/>
          <w:color w:val="auto"/>
          <w:sz w:val="18"/>
          <w:szCs w:val="18"/>
          <w:lang w:val="en-GB" w:eastAsia="fr-FR"/>
        </w:rPr>
        <w:t>ouncil</w:t>
      </w:r>
    </w:p>
    <w:p w14:paraId="0E4F0A60" w14:textId="77777777" w:rsidR="00C03BCD" w:rsidRPr="006E1E17" w:rsidRDefault="00C03BCD" w:rsidP="000E64A7">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Court</w:t>
      </w:r>
    </w:p>
    <w:p w14:paraId="094DC4B8" w14:textId="77777777" w:rsidR="000E64A7" w:rsidRPr="006E1E17" w:rsidRDefault="000E64A7" w:rsidP="000E64A7">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6473C9" w:rsidRPr="006E1E17">
        <w:rPr>
          <w:rFonts w:ascii="Arial" w:hAnsi="Arial" w:cs="Arial"/>
          <w:color w:val="auto"/>
          <w:sz w:val="18"/>
          <w:szCs w:val="18"/>
          <w:lang w:val="en-GB" w:eastAsia="fr-FR"/>
        </w:rPr>
        <w:t xml:space="preserve">Judicial </w:t>
      </w:r>
      <w:r w:rsidR="002D0189" w:rsidRPr="006E1E17">
        <w:rPr>
          <w:rFonts w:ascii="Arial" w:hAnsi="Arial" w:cs="Arial"/>
          <w:color w:val="auto"/>
          <w:sz w:val="18"/>
          <w:szCs w:val="18"/>
          <w:lang w:val="en-GB" w:eastAsia="fr-FR"/>
        </w:rPr>
        <w:t>A</w:t>
      </w:r>
      <w:r w:rsidR="006473C9" w:rsidRPr="006E1E17">
        <w:rPr>
          <w:rFonts w:ascii="Arial" w:hAnsi="Arial" w:cs="Arial"/>
          <w:color w:val="auto"/>
          <w:sz w:val="18"/>
          <w:szCs w:val="18"/>
          <w:lang w:val="en-GB" w:eastAsia="fr-FR"/>
        </w:rPr>
        <w:t>cademy</w:t>
      </w:r>
    </w:p>
    <w:p w14:paraId="07807108" w14:textId="6DA17D3D" w:rsidR="000E64A7" w:rsidRPr="006E1E17" w:rsidRDefault="000E64A7" w:rsidP="000E64A7">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Other body</w:t>
      </w:r>
      <w:r w:rsidR="00F654EB" w:rsidRPr="006E1E17">
        <w:rPr>
          <w:rFonts w:ascii="Arial" w:hAnsi="Arial" w:cs="Arial"/>
          <w:color w:val="auto"/>
          <w:sz w:val="18"/>
          <w:szCs w:val="18"/>
          <w:lang w:val="en-GB" w:eastAsia="fr-FR"/>
        </w:rPr>
        <w:t>, please specify:</w:t>
      </w:r>
      <w:r w:rsidR="00DF2664" w:rsidRPr="006E1E17">
        <w:rPr>
          <w:rFonts w:ascii="Arial" w:hAnsi="Arial" w:cs="Arial"/>
          <w:color w:val="auto"/>
          <w:sz w:val="18"/>
          <w:szCs w:val="18"/>
          <w:lang w:val="en-GB" w:eastAsia="fr-FR"/>
        </w:rPr>
        <w:t xml:space="preserve"> </w:t>
      </w:r>
      <w:r w:rsidR="00690F95" w:rsidRPr="006E1E17">
        <w:rPr>
          <w:rFonts w:ascii="Arial" w:hAnsi="Arial" w:cs="Arial"/>
          <w:sz w:val="18"/>
          <w:szCs w:val="18"/>
          <w:lang w:val="en-GB"/>
        </w:rPr>
        <w:t>____</w:t>
      </w:r>
    </w:p>
    <w:p w14:paraId="657CFD7F" w14:textId="77777777" w:rsidR="008C565F" w:rsidRPr="006E1E17" w:rsidRDefault="008C565F" w:rsidP="008C565F">
      <w:pPr>
        <w:pStyle w:val="ListParagraph"/>
        <w:widowControl w:val="0"/>
        <w:autoSpaceDE w:val="0"/>
        <w:autoSpaceDN w:val="0"/>
        <w:adjustRightInd w:val="0"/>
        <w:ind w:left="786"/>
        <w:jc w:val="both"/>
        <w:rPr>
          <w:rFonts w:ascii="Arial" w:hAnsi="Arial" w:cs="Arial"/>
          <w:b/>
          <w:color w:val="007E39"/>
          <w:sz w:val="18"/>
          <w:szCs w:val="18"/>
        </w:rPr>
      </w:pPr>
    </w:p>
    <w:p w14:paraId="0715D6D1" w14:textId="77777777" w:rsidR="008C565F" w:rsidRPr="006E1E17" w:rsidRDefault="008C565F" w:rsidP="008C565F">
      <w:pPr>
        <w:pStyle w:val="Default"/>
        <w:ind w:left="786"/>
        <w:jc w:val="both"/>
        <w:rPr>
          <w:rFonts w:ascii="Arial" w:hAnsi="Arial" w:cs="Arial"/>
          <w:b/>
          <w:color w:val="007E39"/>
          <w:sz w:val="18"/>
          <w:szCs w:val="18"/>
          <w:lang w:val="en-GB" w:eastAsia="fr-FR"/>
        </w:rPr>
      </w:pPr>
    </w:p>
    <w:p w14:paraId="02949971" w14:textId="3651CB48" w:rsidR="00374C1C" w:rsidRPr="006E1E17" w:rsidRDefault="006F0389" w:rsidP="006F0389">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Q103</w:t>
      </w:r>
      <w:r w:rsidRPr="006E1E17">
        <w:rPr>
          <w:rFonts w:asciiTheme="majorHAnsi" w:hAnsiTheme="majorHAnsi" w:cs="Arial"/>
          <w:b/>
          <w:bCs/>
          <w:color w:val="000000" w:themeColor="text1"/>
          <w:sz w:val="20"/>
          <w:szCs w:val="20"/>
          <w:lang w:val="en-GB"/>
        </w:rPr>
        <w:t xml:space="preserve">. </w:t>
      </w:r>
      <w:r w:rsidR="00374C1C" w:rsidRPr="006E1E17">
        <w:rPr>
          <w:rFonts w:ascii="Arial" w:hAnsi="Arial" w:cs="Arial"/>
          <w:b/>
          <w:color w:val="007E39"/>
          <w:sz w:val="18"/>
          <w:szCs w:val="18"/>
          <w:lang w:val="en-GB" w:eastAsia="fr-FR"/>
        </w:rPr>
        <w:t>How do you check the integrity of candidate judges?</w:t>
      </w:r>
    </w:p>
    <w:p w14:paraId="19CF48EA" w14:textId="77777777" w:rsidR="00374C1C" w:rsidRPr="006E1E17" w:rsidRDefault="00374C1C" w:rsidP="00374C1C">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Through the check of criminal records</w:t>
      </w:r>
    </w:p>
    <w:p w14:paraId="402CE9B7" w14:textId="77777777" w:rsidR="00374C1C" w:rsidRPr="006E1E17" w:rsidRDefault="00374C1C" w:rsidP="00374C1C">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Through the check of disciplinary proceedings and sanctions</w:t>
      </w:r>
    </w:p>
    <w:p w14:paraId="160EDE82" w14:textId="77777777" w:rsidR="00374C1C" w:rsidRPr="006E1E17" w:rsidRDefault="00374C1C" w:rsidP="00374C1C">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Through intelligence investigation</w:t>
      </w:r>
    </w:p>
    <w:p w14:paraId="537AF093" w14:textId="77777777" w:rsidR="00374C1C" w:rsidRPr="006E1E17" w:rsidRDefault="00374C1C" w:rsidP="00374C1C">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Through an integrity assessment test</w:t>
      </w:r>
    </w:p>
    <w:p w14:paraId="2E6C1EF4" w14:textId="77777777" w:rsidR="00374C1C" w:rsidRPr="006E1E17" w:rsidRDefault="00374C1C" w:rsidP="00374C1C">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Through psychological assessment</w:t>
      </w:r>
    </w:p>
    <w:p w14:paraId="6D578011" w14:textId="77777777" w:rsidR="00374C1C" w:rsidRPr="006E1E17" w:rsidRDefault="00374C1C" w:rsidP="00374C1C">
      <w:pPr>
        <w:pStyle w:val="Default"/>
        <w:keepNext/>
        <w:spacing w:after="120"/>
        <w:ind w:left="788"/>
        <w:jc w:val="both"/>
        <w:rPr>
          <w:rFonts w:ascii="Arial" w:hAnsi="Arial" w:cs="Arial"/>
          <w:b/>
          <w:color w:val="007E39"/>
          <w:sz w:val="18"/>
          <w:szCs w:val="18"/>
          <w:lang w:val="en-GB" w:eastAsia="fr-FR"/>
        </w:rPr>
      </w:pPr>
    </w:p>
    <w:p w14:paraId="7AE82B8E" w14:textId="37879D89" w:rsidR="008C565F" w:rsidRPr="006E1E17" w:rsidRDefault="008C565F" w:rsidP="008C565F">
      <w:pPr>
        <w:pStyle w:val="Default"/>
        <w:jc w:val="both"/>
        <w:rPr>
          <w:rFonts w:ascii="Arial" w:hAnsi="Arial" w:cs="Arial"/>
          <w:b/>
          <w:color w:val="000000" w:themeColor="text1"/>
          <w:sz w:val="18"/>
          <w:szCs w:val="18"/>
          <w:u w:val="single"/>
          <w:lang w:val="en-GB" w:eastAsia="fr-FR"/>
        </w:rPr>
      </w:pPr>
      <w:r w:rsidRPr="006E1E17">
        <w:rPr>
          <w:rFonts w:ascii="Arial" w:hAnsi="Arial" w:cs="Arial"/>
          <w:b/>
          <w:color w:val="000000" w:themeColor="text1"/>
          <w:sz w:val="18"/>
          <w:szCs w:val="18"/>
          <w:u w:val="single"/>
          <w:lang w:val="en-GB" w:eastAsia="fr-FR"/>
        </w:rPr>
        <w:t>D</w:t>
      </w:r>
      <w:r w:rsidR="00200190" w:rsidRPr="006E1E17">
        <w:rPr>
          <w:rFonts w:ascii="Arial" w:hAnsi="Arial" w:cs="Arial"/>
          <w:b/>
          <w:color w:val="000000" w:themeColor="text1"/>
          <w:sz w:val="18"/>
          <w:szCs w:val="18"/>
          <w:u w:val="single"/>
          <w:lang w:val="en-GB" w:eastAsia="fr-FR"/>
        </w:rPr>
        <w:t>.</w:t>
      </w:r>
      <w:r w:rsidRPr="006E1E17">
        <w:rPr>
          <w:rFonts w:ascii="Arial" w:hAnsi="Arial" w:cs="Arial"/>
          <w:b/>
          <w:color w:val="000000" w:themeColor="text1"/>
          <w:sz w:val="18"/>
          <w:szCs w:val="18"/>
          <w:u w:val="single"/>
          <w:lang w:val="en-GB" w:eastAsia="fr-FR"/>
        </w:rPr>
        <w:t xml:space="preserve"> Mandat</w:t>
      </w:r>
      <w:r w:rsidR="002A4E18" w:rsidRPr="006E1E17">
        <w:rPr>
          <w:rFonts w:ascii="Arial" w:hAnsi="Arial" w:cs="Arial"/>
          <w:b/>
          <w:color w:val="000000" w:themeColor="text1"/>
          <w:sz w:val="18"/>
          <w:szCs w:val="18"/>
          <w:u w:val="single"/>
          <w:lang w:val="en-GB" w:eastAsia="fr-FR"/>
        </w:rPr>
        <w:t>e</w:t>
      </w:r>
      <w:r w:rsidR="005344A3" w:rsidRPr="006E1E17">
        <w:rPr>
          <w:rFonts w:ascii="Arial" w:hAnsi="Arial" w:cs="Arial"/>
          <w:b/>
          <w:color w:val="000000" w:themeColor="text1"/>
          <w:sz w:val="18"/>
          <w:szCs w:val="18"/>
          <w:u w:val="single"/>
          <w:lang w:val="en-GB" w:eastAsia="fr-FR"/>
        </w:rPr>
        <w:t xml:space="preserve"> of judges</w:t>
      </w:r>
    </w:p>
    <w:p w14:paraId="37DBE344" w14:textId="77777777" w:rsidR="008C565F" w:rsidRPr="006E1E17" w:rsidRDefault="008C565F" w:rsidP="008C565F">
      <w:pPr>
        <w:spacing w:after="0" w:line="240" w:lineRule="auto"/>
        <w:jc w:val="both"/>
        <w:rPr>
          <w:rFonts w:ascii="Arial" w:hAnsi="Arial" w:cs="Arial"/>
          <w:i/>
          <w:color w:val="000000" w:themeColor="text1"/>
          <w:sz w:val="24"/>
          <w:szCs w:val="24"/>
          <w:lang w:eastAsia="fr-FR"/>
        </w:rPr>
      </w:pPr>
    </w:p>
    <w:p w14:paraId="09AA8B23" w14:textId="6D868C51" w:rsidR="008C565F" w:rsidRPr="006E1E17" w:rsidRDefault="006F0389" w:rsidP="006F0389">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Q104</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548DD4" w:themeColor="text2" w:themeTint="99"/>
          <w:sz w:val="18"/>
          <w:szCs w:val="18"/>
          <w:lang w:val="en-GB" w:eastAsia="fr-FR"/>
        </w:rPr>
        <w:t>Question 121 CEPEJ Questionnaire</w:t>
      </w:r>
    </w:p>
    <w:p w14:paraId="6EA8729D"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Are judges appointed to office for an undetermined period (i.e. "for life" = until the official age of retirement)?</w:t>
      </w:r>
    </w:p>
    <w:p w14:paraId="4F41D404"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p>
    <w:p w14:paraId="2B6F7558" w14:textId="4157D478"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 </w:t>
      </w:r>
      <w:r w:rsidRPr="006E1E17">
        <w:rPr>
          <w:rFonts w:ascii="Arial" w:hAnsi="Arial" w:cs="Arial"/>
          <w:sz w:val="18"/>
          <w:szCs w:val="18"/>
        </w:rPr>
        <w:tab/>
        <w:t>If yes, please indicate the compulsory retirement age</w:t>
      </w:r>
      <w:r w:rsidRPr="006E1E17">
        <w:rPr>
          <w:rFonts w:ascii="Arial" w:hAnsi="Arial" w:cs="Arial"/>
          <w:b/>
          <w:sz w:val="18"/>
          <w:szCs w:val="18"/>
        </w:rPr>
        <w:t xml:space="preserve">: </w:t>
      </w:r>
      <w:r w:rsidR="000C5BBE" w:rsidRPr="006E1E17">
        <w:rPr>
          <w:rFonts w:ascii="Arial" w:hAnsi="Arial"/>
          <w:sz w:val="20"/>
          <w:shd w:val="clear" w:color="auto" w:fill="FFCC99"/>
        </w:rPr>
        <w:t>______</w:t>
      </w:r>
    </w:p>
    <w:p w14:paraId="6DF58D47"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w:t>
      </w:r>
    </w:p>
    <w:p w14:paraId="0039D49C"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p>
    <w:p w14:paraId="459E02DE" w14:textId="018E88AC" w:rsidR="008C565F" w:rsidRPr="006E1E17" w:rsidRDefault="00697D49" w:rsidP="008C565F">
      <w:pPr>
        <w:widowControl w:val="0"/>
        <w:autoSpaceDE w:val="0"/>
        <w:autoSpaceDN w:val="0"/>
        <w:adjustRightInd w:val="0"/>
        <w:spacing w:after="0" w:line="240" w:lineRule="auto"/>
        <w:jc w:val="both"/>
        <w:rPr>
          <w:rFonts w:ascii="Arial" w:hAnsi="Arial"/>
          <w:sz w:val="18"/>
        </w:rPr>
      </w:pPr>
      <w:r w:rsidRPr="006E1E17">
        <w:rPr>
          <w:rFonts w:ascii="Arial" w:hAnsi="Arial" w:cs="Arial"/>
          <w:sz w:val="18"/>
          <w:szCs w:val="18"/>
        </w:rPr>
        <w:t xml:space="preserve">Comments - </w:t>
      </w:r>
      <w:r w:rsidR="008C565F" w:rsidRPr="006E1E17">
        <w:rPr>
          <w:rFonts w:ascii="Arial" w:hAnsi="Arial" w:cs="Arial"/>
          <w:sz w:val="18"/>
          <w:szCs w:val="18"/>
        </w:rPr>
        <w:t>If yes, are there exceptions (e.g. dismissal as a disciplinary sanction)? Please specify:</w:t>
      </w:r>
    </w:p>
    <w:p w14:paraId="3DF251ED" w14:textId="77777777" w:rsidR="008C565F" w:rsidRPr="006E1E17" w:rsidRDefault="008C565F" w:rsidP="008C565F">
      <w:pPr>
        <w:widowControl w:val="0"/>
        <w:autoSpaceDE w:val="0"/>
        <w:autoSpaceDN w:val="0"/>
        <w:adjustRightInd w:val="0"/>
        <w:spacing w:after="0" w:line="240" w:lineRule="auto"/>
        <w:jc w:val="both"/>
        <w:rPr>
          <w:rFonts w:ascii="Arial" w:hAnsi="Arial" w:cs="Arial"/>
          <w:color w:val="000000" w:themeColor="text1"/>
          <w:sz w:val="18"/>
          <w:szCs w:val="18"/>
          <w:lang w:eastAsia="fr-FR"/>
        </w:rPr>
      </w:pPr>
    </w:p>
    <w:p w14:paraId="143DCDF0" w14:textId="2E687700" w:rsidR="008C565F" w:rsidRPr="006E1E17" w:rsidRDefault="006F0389" w:rsidP="006F0389">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Q105</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548DD4" w:themeColor="text2" w:themeTint="99"/>
          <w:sz w:val="18"/>
          <w:szCs w:val="18"/>
          <w:lang w:val="en-GB" w:eastAsia="fr-FR"/>
        </w:rPr>
        <w:t>Question 122 CEPEJ Questionnaire</w:t>
      </w:r>
    </w:p>
    <w:p w14:paraId="221225B0"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 xml:space="preserve">Is there a probation period for judges (e.g. before being appointed "for life")? If yes, how long is this period? </w:t>
      </w:r>
    </w:p>
    <w:p w14:paraId="2D3C9EF0" w14:textId="77777777" w:rsidR="008C565F" w:rsidRPr="006E1E17" w:rsidRDefault="008C565F" w:rsidP="008C565F">
      <w:pPr>
        <w:widowControl w:val="0"/>
        <w:autoSpaceDE w:val="0"/>
        <w:autoSpaceDN w:val="0"/>
        <w:adjustRightInd w:val="0"/>
        <w:spacing w:after="0" w:line="240" w:lineRule="auto"/>
        <w:jc w:val="both"/>
        <w:rPr>
          <w:rFonts w:ascii="Arial" w:hAnsi="Arial" w:cs="Arial"/>
          <w:sz w:val="18"/>
          <w:szCs w:val="18"/>
          <w:shd w:val="clear" w:color="auto" w:fill="FFCC99"/>
        </w:rPr>
      </w:pPr>
    </w:p>
    <w:p w14:paraId="09AA3A67" w14:textId="59AE872C"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w:t>
      </w:r>
      <w:r w:rsidRPr="006E1E17">
        <w:rPr>
          <w:rFonts w:ascii="Arial" w:hAnsi="Arial" w:cs="Arial"/>
          <w:sz w:val="18"/>
          <w:szCs w:val="18"/>
        </w:rPr>
        <w:tab/>
      </w:r>
      <w:r w:rsidRPr="006E1E17">
        <w:rPr>
          <w:rFonts w:ascii="Arial" w:hAnsi="Arial" w:cs="Arial"/>
          <w:sz w:val="18"/>
          <w:szCs w:val="18"/>
        </w:rPr>
        <w:tab/>
        <w:t xml:space="preserve">Duration of the probation period (in years): </w:t>
      </w:r>
      <w:r w:rsidR="000C5BBE" w:rsidRPr="006E1E17">
        <w:rPr>
          <w:rFonts w:ascii="Arial" w:hAnsi="Arial"/>
          <w:sz w:val="20"/>
          <w:shd w:val="clear" w:color="auto" w:fill="FFCC99"/>
        </w:rPr>
        <w:t>______</w:t>
      </w:r>
    </w:p>
    <w:p w14:paraId="628F3365" w14:textId="77777777" w:rsidR="008C565F" w:rsidRPr="006E1E17" w:rsidRDefault="008C565F" w:rsidP="008C565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 </w:t>
      </w:r>
    </w:p>
    <w:p w14:paraId="2AB38974" w14:textId="77777777" w:rsidR="005937D1" w:rsidRPr="006E1E17" w:rsidRDefault="005937D1" w:rsidP="008C565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NAP</w:t>
      </w:r>
    </w:p>
    <w:p w14:paraId="44ACDFDD" w14:textId="77777777" w:rsidR="008C565F" w:rsidRPr="006E1E17" w:rsidRDefault="008C565F" w:rsidP="008C565F">
      <w:pPr>
        <w:pStyle w:val="Default"/>
        <w:ind w:left="786"/>
        <w:jc w:val="both"/>
        <w:rPr>
          <w:rFonts w:ascii="Arial" w:hAnsi="Arial" w:cs="Arial"/>
          <w:b/>
          <w:color w:val="548DD4" w:themeColor="text2" w:themeTint="99"/>
          <w:sz w:val="18"/>
          <w:szCs w:val="18"/>
          <w:lang w:val="en-GB" w:eastAsia="fr-FR"/>
        </w:rPr>
      </w:pPr>
    </w:p>
    <w:p w14:paraId="3714E805" w14:textId="717831D7" w:rsidR="009D23F8" w:rsidRPr="006E1E17" w:rsidRDefault="006F0389" w:rsidP="006F0389">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Q106</w:t>
      </w:r>
      <w:r w:rsidRPr="006E1E17">
        <w:rPr>
          <w:rFonts w:asciiTheme="majorHAnsi" w:hAnsiTheme="majorHAnsi" w:cs="Arial"/>
          <w:b/>
          <w:bCs/>
          <w:color w:val="000000" w:themeColor="text1"/>
          <w:sz w:val="20"/>
          <w:szCs w:val="20"/>
          <w:lang w:val="en-GB"/>
        </w:rPr>
        <w:t xml:space="preserve">. </w:t>
      </w:r>
      <w:r w:rsidR="009D23F8" w:rsidRPr="006E1E17">
        <w:rPr>
          <w:rFonts w:ascii="Arial" w:hAnsi="Arial" w:cs="Arial"/>
          <w:b/>
          <w:color w:val="007E39"/>
          <w:sz w:val="18"/>
          <w:szCs w:val="18"/>
          <w:lang w:val="en-GB" w:eastAsia="fr-FR"/>
        </w:rPr>
        <w:t xml:space="preserve">If yes, which authority is competent to decide if the probation period is successful? </w:t>
      </w:r>
    </w:p>
    <w:p w14:paraId="3815CD47" w14:textId="77777777" w:rsidR="00681B90" w:rsidRPr="006E1E17" w:rsidRDefault="00681B90" w:rsidP="00681B90">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Parliament</w:t>
      </w:r>
    </w:p>
    <w:p w14:paraId="3770DEE1" w14:textId="1BD04C7B" w:rsidR="00681B90" w:rsidRPr="006E1E17" w:rsidRDefault="00681B90" w:rsidP="00681B90">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Executive power</w:t>
      </w:r>
      <w:r w:rsidR="00F654EB" w:rsidRPr="006E1E17">
        <w:rPr>
          <w:rFonts w:ascii="Arial" w:hAnsi="Arial" w:cs="Arial"/>
          <w:color w:val="auto"/>
          <w:sz w:val="18"/>
          <w:szCs w:val="18"/>
          <w:lang w:val="en-GB" w:eastAsia="fr-FR"/>
        </w:rPr>
        <w:t>,</w:t>
      </w:r>
      <w:r w:rsidR="00352DBC" w:rsidRPr="006E1E17">
        <w:rPr>
          <w:rFonts w:ascii="Arial" w:hAnsi="Arial" w:cs="Arial"/>
          <w:color w:val="auto"/>
          <w:sz w:val="18"/>
          <w:szCs w:val="18"/>
          <w:lang w:val="en-GB" w:eastAsia="fr-FR"/>
        </w:rPr>
        <w:t xml:space="preserve"> please specify</w:t>
      </w:r>
      <w:r w:rsidR="00F654EB" w:rsidRPr="006E1E17">
        <w:rPr>
          <w:rFonts w:ascii="Arial" w:hAnsi="Arial" w:cs="Arial"/>
          <w:color w:val="auto"/>
          <w:sz w:val="18"/>
          <w:szCs w:val="18"/>
          <w:lang w:val="en-GB" w:eastAsia="fr-FR"/>
        </w:rPr>
        <w:t>:</w:t>
      </w:r>
      <w:r w:rsidR="00352DBC" w:rsidRPr="006E1E17">
        <w:rPr>
          <w:rFonts w:ascii="Arial" w:hAnsi="Arial" w:cs="Arial"/>
          <w:color w:val="auto"/>
          <w:sz w:val="18"/>
          <w:szCs w:val="18"/>
          <w:lang w:val="en-GB" w:eastAsia="fr-FR"/>
        </w:rPr>
        <w:t xml:space="preserve"> </w:t>
      </w:r>
      <w:r w:rsidR="00352DBC" w:rsidRPr="006E1E17">
        <w:rPr>
          <w:rFonts w:ascii="Arial" w:hAnsi="Arial" w:cs="Arial"/>
          <w:sz w:val="18"/>
          <w:szCs w:val="18"/>
          <w:lang w:val="en-GB"/>
        </w:rPr>
        <w:t>____</w:t>
      </w:r>
    </w:p>
    <w:p w14:paraId="00233F86" w14:textId="77777777" w:rsidR="00681B90" w:rsidRPr="006E1E17" w:rsidRDefault="00681B90" w:rsidP="00681B90">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0D3374" w:rsidRPr="006E1E17">
        <w:rPr>
          <w:rFonts w:ascii="Arial" w:hAnsi="Arial" w:cs="Arial"/>
          <w:color w:val="auto"/>
          <w:sz w:val="18"/>
          <w:szCs w:val="18"/>
          <w:lang w:val="en-GB" w:eastAsia="fr-FR"/>
        </w:rPr>
        <w:t xml:space="preserve">High </w:t>
      </w:r>
      <w:r w:rsidRPr="006E1E17">
        <w:rPr>
          <w:rFonts w:ascii="Arial" w:hAnsi="Arial" w:cs="Arial"/>
          <w:color w:val="auto"/>
          <w:sz w:val="18"/>
          <w:szCs w:val="18"/>
          <w:lang w:val="en-GB" w:eastAsia="fr-FR"/>
        </w:rPr>
        <w:t>Judicial Council</w:t>
      </w:r>
    </w:p>
    <w:p w14:paraId="6348ACBA" w14:textId="77777777" w:rsidR="00681B90" w:rsidRPr="006E1E17" w:rsidRDefault="00681B90" w:rsidP="00681B90">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Judicial Academy </w:t>
      </w:r>
    </w:p>
    <w:p w14:paraId="76174C7C" w14:textId="77777777" w:rsidR="00681B90" w:rsidRPr="006E1E17" w:rsidRDefault="00681B90" w:rsidP="00681B90">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Court/Court president concerned </w:t>
      </w:r>
    </w:p>
    <w:p w14:paraId="76DE355E" w14:textId="77777777" w:rsidR="00681B90" w:rsidRPr="006E1E17" w:rsidRDefault="00681B90" w:rsidP="00681B90">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Higher court/Supreme Court</w:t>
      </w:r>
    </w:p>
    <w:p w14:paraId="45B24EF5" w14:textId="350F7D94" w:rsidR="00681B90" w:rsidRPr="006E1E17" w:rsidRDefault="00681B90" w:rsidP="00681B90">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Other body</w:t>
      </w:r>
      <w:r w:rsidR="00F654EB" w:rsidRPr="006E1E17">
        <w:rPr>
          <w:rFonts w:ascii="Arial" w:hAnsi="Arial" w:cs="Arial"/>
          <w:color w:val="auto"/>
          <w:sz w:val="18"/>
          <w:szCs w:val="18"/>
          <w:lang w:val="en-GB" w:eastAsia="fr-FR"/>
        </w:rPr>
        <w:t>, please specify:</w:t>
      </w:r>
      <w:r w:rsidR="00690F95" w:rsidRPr="006E1E17">
        <w:rPr>
          <w:rFonts w:ascii="Arial" w:hAnsi="Arial" w:cs="Arial"/>
          <w:color w:val="auto"/>
          <w:sz w:val="18"/>
          <w:szCs w:val="18"/>
          <w:lang w:val="en-GB" w:eastAsia="fr-FR"/>
        </w:rPr>
        <w:tab/>
      </w:r>
      <w:r w:rsidR="00690F95" w:rsidRPr="006E1E17">
        <w:rPr>
          <w:rFonts w:ascii="Arial" w:hAnsi="Arial" w:cs="Arial"/>
          <w:sz w:val="18"/>
          <w:szCs w:val="18"/>
          <w:lang w:val="en-GB"/>
        </w:rPr>
        <w:t xml:space="preserve">____ </w:t>
      </w:r>
      <w:r w:rsidR="00690F95" w:rsidRPr="006E1E17">
        <w:rPr>
          <w:rFonts w:ascii="Arial" w:hAnsi="Arial" w:cs="Arial"/>
          <w:color w:val="auto"/>
          <w:sz w:val="18"/>
          <w:szCs w:val="18"/>
          <w:lang w:val="en-GB" w:eastAsia="fr-FR"/>
        </w:rPr>
        <w:t>_</w:t>
      </w:r>
    </w:p>
    <w:p w14:paraId="6D40EC0C" w14:textId="77777777" w:rsidR="009D23F8" w:rsidRPr="006E1E17" w:rsidRDefault="009D23F8" w:rsidP="009D23F8">
      <w:pPr>
        <w:pStyle w:val="Default"/>
        <w:ind w:left="786"/>
        <w:jc w:val="both"/>
        <w:rPr>
          <w:rFonts w:ascii="Arial" w:hAnsi="Arial" w:cs="Arial"/>
          <w:b/>
          <w:color w:val="548DD4" w:themeColor="text2" w:themeTint="99"/>
          <w:sz w:val="18"/>
          <w:szCs w:val="18"/>
          <w:lang w:val="en-GB" w:eastAsia="fr-FR"/>
        </w:rPr>
      </w:pPr>
    </w:p>
    <w:p w14:paraId="6EAC7D2C" w14:textId="748583E1" w:rsidR="009D23F8" w:rsidRPr="006E1E17" w:rsidRDefault="006F0389" w:rsidP="006F0389">
      <w:pPr>
        <w:pStyle w:val="Defaul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Q107</w:t>
      </w:r>
      <w:r w:rsidRPr="006E1E17">
        <w:rPr>
          <w:rFonts w:asciiTheme="majorHAnsi" w:hAnsiTheme="majorHAnsi" w:cs="Arial"/>
          <w:b/>
          <w:bCs/>
          <w:color w:val="000000" w:themeColor="text1"/>
          <w:sz w:val="20"/>
          <w:szCs w:val="20"/>
          <w:lang w:val="en-GB"/>
        </w:rPr>
        <w:t xml:space="preserve">. </w:t>
      </w:r>
      <w:r w:rsidR="009D23F8" w:rsidRPr="006E1E17">
        <w:rPr>
          <w:rFonts w:ascii="Arial" w:hAnsi="Arial" w:cs="Arial"/>
          <w:b/>
          <w:color w:val="007E39"/>
          <w:sz w:val="18"/>
          <w:szCs w:val="18"/>
          <w:lang w:val="en-GB" w:eastAsia="fr-FR"/>
        </w:rPr>
        <w:t xml:space="preserve"> Is there a possibility to appeal against this decision? </w:t>
      </w:r>
    </w:p>
    <w:p w14:paraId="634423C0" w14:textId="77777777" w:rsidR="000C5BBE" w:rsidRPr="006E1E17" w:rsidRDefault="000C5BBE" w:rsidP="009D23F8">
      <w:pPr>
        <w:pStyle w:val="Default"/>
        <w:ind w:left="786"/>
        <w:jc w:val="both"/>
        <w:rPr>
          <w:rFonts w:ascii="Arial" w:hAnsi="Arial" w:cs="Arial"/>
          <w:sz w:val="18"/>
          <w:szCs w:val="18"/>
          <w:lang w:val="en-GB"/>
        </w:rPr>
      </w:pPr>
    </w:p>
    <w:p w14:paraId="6A4AE1B7" w14:textId="5406F048" w:rsidR="009D23F8" w:rsidRPr="006E1E17" w:rsidRDefault="005B36FD" w:rsidP="009D23F8">
      <w:pPr>
        <w:pStyle w:val="Default"/>
        <w:ind w:left="786"/>
        <w:jc w:val="both"/>
        <w:rPr>
          <w:rFonts w:ascii="Arial" w:hAnsi="Arial" w:cs="Arial"/>
          <w:sz w:val="18"/>
          <w:szCs w:val="18"/>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rPr>
        <w:t xml:space="preserve"> Yes </w:t>
      </w:r>
      <w:r w:rsidRPr="006E1E17">
        <w:rPr>
          <w:rFonts w:ascii="Arial" w:hAnsi="Arial" w:cs="Arial"/>
          <w:sz w:val="18"/>
          <w:szCs w:val="18"/>
          <w:lang w:val="en-GB"/>
        </w:rPr>
        <w:fldChar w:fldCharType="begin">
          <w:ffData>
            <w:name w:val="Check145"/>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rPr>
        <w:t xml:space="preserve"> No</w:t>
      </w:r>
    </w:p>
    <w:p w14:paraId="55C21680" w14:textId="77777777" w:rsidR="005B36FD" w:rsidRPr="006E1E17" w:rsidRDefault="005B36FD" w:rsidP="00A14193">
      <w:pPr>
        <w:pStyle w:val="Default"/>
        <w:jc w:val="both"/>
        <w:rPr>
          <w:rFonts w:ascii="Arial" w:hAnsi="Arial" w:cs="Arial"/>
          <w:b/>
          <w:color w:val="007E39"/>
          <w:sz w:val="18"/>
          <w:szCs w:val="18"/>
          <w:lang w:eastAsia="fr-FR"/>
        </w:rPr>
      </w:pPr>
    </w:p>
    <w:p w14:paraId="11E6115B" w14:textId="192038BA" w:rsidR="008C565F" w:rsidRPr="006E1E17" w:rsidRDefault="006F0389" w:rsidP="006F0389">
      <w:pPr>
        <w:pStyle w:val="Default"/>
        <w:jc w:val="both"/>
        <w:rPr>
          <w:rFonts w:ascii="Arial" w:hAnsi="Arial" w:cs="Arial"/>
          <w:b/>
          <w:color w:val="548DD4" w:themeColor="text2" w:themeTint="99"/>
          <w:sz w:val="18"/>
          <w:szCs w:val="18"/>
          <w:lang w:eastAsia="fr-FR"/>
        </w:rPr>
      </w:pPr>
      <w:r w:rsidRPr="006E1E17">
        <w:rPr>
          <w:rFonts w:asciiTheme="minorHAnsi" w:hAnsiTheme="minorHAnsi" w:cstheme="minorHAnsi"/>
          <w:b/>
          <w:bCs/>
          <w:color w:val="000000" w:themeColor="text1"/>
          <w:sz w:val="20"/>
          <w:szCs w:val="20"/>
        </w:rPr>
        <w:t>Q108</w:t>
      </w:r>
      <w:r w:rsidRPr="006E1E17">
        <w:rPr>
          <w:rFonts w:asciiTheme="majorHAnsi" w:hAnsiTheme="majorHAnsi" w:cs="Arial"/>
          <w:b/>
          <w:bCs/>
          <w:color w:val="000000" w:themeColor="text1"/>
          <w:sz w:val="20"/>
          <w:szCs w:val="20"/>
        </w:rPr>
        <w:t xml:space="preserve">. </w:t>
      </w:r>
      <w:r w:rsidR="008C565F" w:rsidRPr="006E1E17">
        <w:rPr>
          <w:rFonts w:ascii="Arial" w:hAnsi="Arial" w:cs="Arial"/>
          <w:b/>
          <w:color w:val="548DD4" w:themeColor="text2" w:themeTint="99"/>
          <w:sz w:val="18"/>
          <w:szCs w:val="18"/>
          <w:lang w:eastAsia="fr-FR"/>
        </w:rPr>
        <w:t>Question 125 CEPEJ Questionnaire</w:t>
      </w:r>
    </w:p>
    <w:p w14:paraId="42349644" w14:textId="29323E75"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If the mandate for judges is not for an undetermined period (see question 1</w:t>
      </w:r>
      <w:r w:rsidR="00871D46" w:rsidRPr="006E1E17">
        <w:rPr>
          <w:rFonts w:ascii="Arial" w:hAnsi="Arial" w:cs="Arial"/>
          <w:b/>
          <w:sz w:val="18"/>
          <w:szCs w:val="18"/>
        </w:rPr>
        <w:t>04</w:t>
      </w:r>
      <w:r w:rsidRPr="006E1E17">
        <w:rPr>
          <w:rFonts w:ascii="Arial" w:hAnsi="Arial" w:cs="Arial"/>
          <w:b/>
          <w:sz w:val="18"/>
          <w:szCs w:val="18"/>
        </w:rPr>
        <w:t xml:space="preserve">), what is the length of the mandate (in years)? </w:t>
      </w:r>
    </w:p>
    <w:p w14:paraId="7675901B" w14:textId="77777777" w:rsidR="005937D1" w:rsidRPr="006E1E17" w:rsidRDefault="005937D1" w:rsidP="008C565F">
      <w:pPr>
        <w:widowControl w:val="0"/>
        <w:autoSpaceDE w:val="0"/>
        <w:autoSpaceDN w:val="0"/>
        <w:adjustRightInd w:val="0"/>
        <w:spacing w:after="0" w:line="240" w:lineRule="auto"/>
        <w:jc w:val="both"/>
        <w:rPr>
          <w:rFonts w:ascii="Arial" w:hAnsi="Arial" w:cs="Arial"/>
          <w:b/>
          <w:sz w:val="18"/>
          <w:szCs w:val="18"/>
        </w:rPr>
      </w:pPr>
    </w:p>
    <w:p w14:paraId="1726611C" w14:textId="77777777" w:rsidR="008C565F" w:rsidRPr="006E1E17" w:rsidRDefault="008C565F" w:rsidP="008C565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Length of the mandate for judges (in years): ____ / NA/ NAP</w:t>
      </w:r>
      <w:r w:rsidRPr="006E1E17">
        <w:rPr>
          <w:rFonts w:ascii="Arial" w:hAnsi="Arial" w:cs="Arial"/>
          <w:sz w:val="18"/>
          <w:szCs w:val="18"/>
        </w:rPr>
        <w:tab/>
      </w:r>
      <w:r w:rsidR="00A82623" w:rsidRPr="006E1E17">
        <w:rPr>
          <w:rFonts w:ascii="Arial" w:hAnsi="Arial" w:cs="Arial"/>
          <w:sz w:val="18"/>
          <w:szCs w:val="18"/>
        </w:rPr>
        <w:t xml:space="preserve"> </w:t>
      </w:r>
    </w:p>
    <w:p w14:paraId="3668280B" w14:textId="77777777" w:rsidR="005937D1" w:rsidRPr="006E1E17" w:rsidRDefault="005937D1" w:rsidP="008C565F">
      <w:pPr>
        <w:widowControl w:val="0"/>
        <w:autoSpaceDE w:val="0"/>
        <w:autoSpaceDN w:val="0"/>
        <w:adjustRightInd w:val="0"/>
        <w:spacing w:after="0" w:line="240" w:lineRule="auto"/>
        <w:jc w:val="both"/>
        <w:rPr>
          <w:rFonts w:ascii="Arial" w:hAnsi="Arial" w:cs="Arial"/>
          <w:sz w:val="18"/>
          <w:szCs w:val="18"/>
        </w:rPr>
      </w:pPr>
    </w:p>
    <w:p w14:paraId="54D502AA" w14:textId="0B2C1E3F" w:rsidR="000F4A8F" w:rsidRPr="006E1E17" w:rsidRDefault="006F0389" w:rsidP="006F0389">
      <w:pPr>
        <w:pStyle w:val="Default"/>
        <w:jc w:val="both"/>
        <w:rPr>
          <w:rFonts w:ascii="Arial" w:hAnsi="Arial" w:cs="Arial"/>
          <w:b/>
          <w:color w:val="548DD4" w:themeColor="text2" w:themeTint="99"/>
          <w:sz w:val="18"/>
          <w:szCs w:val="18"/>
          <w:lang w:eastAsia="fr-FR"/>
        </w:rPr>
      </w:pPr>
      <w:r w:rsidRPr="006E1E17">
        <w:rPr>
          <w:rFonts w:asciiTheme="minorHAnsi" w:hAnsiTheme="minorHAnsi" w:cstheme="minorHAnsi"/>
          <w:b/>
          <w:bCs/>
          <w:color w:val="000000" w:themeColor="text1"/>
          <w:sz w:val="20"/>
          <w:szCs w:val="20"/>
        </w:rPr>
        <w:t>Q109</w:t>
      </w:r>
      <w:r w:rsidRPr="006E1E17">
        <w:rPr>
          <w:rFonts w:asciiTheme="majorHAnsi" w:hAnsiTheme="majorHAnsi" w:cs="Arial"/>
          <w:b/>
          <w:bCs/>
          <w:color w:val="000000" w:themeColor="text1"/>
          <w:sz w:val="20"/>
          <w:szCs w:val="20"/>
        </w:rPr>
        <w:t xml:space="preserve">. </w:t>
      </w:r>
      <w:r w:rsidR="000F4A8F" w:rsidRPr="006E1E17">
        <w:rPr>
          <w:rFonts w:ascii="Arial" w:hAnsi="Arial" w:cs="Arial"/>
          <w:b/>
          <w:color w:val="548DD4" w:themeColor="text2" w:themeTint="99"/>
          <w:sz w:val="18"/>
          <w:szCs w:val="18"/>
          <w:lang w:eastAsia="fr-FR"/>
        </w:rPr>
        <w:t>Question 125-1 CEPEJ Questionnaire</w:t>
      </w:r>
    </w:p>
    <w:p w14:paraId="0AD41757" w14:textId="77777777" w:rsidR="000F4A8F" w:rsidRPr="006E1E17" w:rsidRDefault="005937D1" w:rsidP="005937D1">
      <w:pPr>
        <w:widowControl w:val="0"/>
        <w:autoSpaceDE w:val="0"/>
        <w:autoSpaceDN w:val="0"/>
        <w:adjustRightInd w:val="0"/>
        <w:ind w:left="709" w:hanging="709"/>
        <w:jc w:val="both"/>
        <w:rPr>
          <w:rFonts w:ascii="Arial" w:hAnsi="Arial" w:cs="Arial"/>
          <w:b/>
          <w:sz w:val="18"/>
          <w:szCs w:val="18"/>
          <w:lang w:val="fr-FR"/>
        </w:rPr>
      </w:pPr>
      <w:r w:rsidRPr="006E1E17">
        <w:rPr>
          <w:rFonts w:ascii="Arial" w:hAnsi="Arial" w:cs="Arial"/>
          <w:b/>
          <w:sz w:val="18"/>
          <w:szCs w:val="18"/>
          <w:lang w:val="fr-FR"/>
        </w:rPr>
        <w:t xml:space="preserve">Is </w:t>
      </w:r>
      <w:proofErr w:type="spellStart"/>
      <w:r w:rsidRPr="006E1E17">
        <w:rPr>
          <w:rFonts w:ascii="Arial" w:hAnsi="Arial" w:cs="Arial"/>
          <w:b/>
          <w:sz w:val="18"/>
          <w:szCs w:val="18"/>
          <w:lang w:val="fr-FR"/>
        </w:rPr>
        <w:t>it</w:t>
      </w:r>
      <w:proofErr w:type="spellEnd"/>
      <w:r w:rsidRPr="006E1E17">
        <w:rPr>
          <w:rFonts w:ascii="Arial" w:hAnsi="Arial" w:cs="Arial"/>
          <w:b/>
          <w:sz w:val="18"/>
          <w:szCs w:val="18"/>
          <w:lang w:val="fr-FR"/>
        </w:rPr>
        <w:t xml:space="preserve"> </w:t>
      </w:r>
      <w:proofErr w:type="spellStart"/>
      <w:r w:rsidRPr="006E1E17">
        <w:rPr>
          <w:rFonts w:ascii="Arial" w:hAnsi="Arial" w:cs="Arial"/>
          <w:b/>
          <w:sz w:val="18"/>
          <w:szCs w:val="18"/>
          <w:lang w:val="fr-FR"/>
        </w:rPr>
        <w:t>renewable</w:t>
      </w:r>
      <w:proofErr w:type="spellEnd"/>
      <w:r w:rsidRPr="006E1E17">
        <w:rPr>
          <w:rFonts w:ascii="Arial" w:hAnsi="Arial" w:cs="Arial"/>
          <w:b/>
          <w:sz w:val="18"/>
          <w:szCs w:val="18"/>
          <w:lang w:val="fr-FR"/>
        </w:rPr>
        <w:t>?</w:t>
      </w:r>
    </w:p>
    <w:p w14:paraId="05902772" w14:textId="77777777" w:rsidR="005937D1" w:rsidRPr="006E1E17" w:rsidRDefault="005937D1" w:rsidP="005937D1">
      <w:pPr>
        <w:widowControl w:val="0"/>
        <w:autoSpaceDE w:val="0"/>
        <w:autoSpaceDN w:val="0"/>
        <w:adjustRightInd w:val="0"/>
        <w:ind w:left="709" w:hanging="709"/>
        <w:jc w:val="both"/>
        <w:rPr>
          <w:rFonts w:ascii="Arial" w:hAnsi="Arial" w:cs="Arial"/>
          <w:sz w:val="18"/>
          <w:szCs w:val="18"/>
        </w:rPr>
      </w:pPr>
      <w:r w:rsidRPr="006E1E17">
        <w:rPr>
          <w:rFonts w:ascii="Arial" w:hAnsi="Arial" w:cs="Arial"/>
          <w:b/>
          <w:sz w:val="20"/>
          <w:szCs w:val="20"/>
          <w:lang w:val="fr-FR"/>
        </w:rPr>
        <w:t xml:space="preserve">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145"/>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 </w:t>
      </w:r>
      <w:r w:rsidRPr="006E1E17">
        <w:rPr>
          <w:rFonts w:ascii="Arial" w:hAnsi="Arial" w:cs="Arial"/>
          <w:sz w:val="18"/>
          <w:szCs w:val="18"/>
        </w:rPr>
        <w:fldChar w:fldCharType="begin">
          <w:ffData>
            <w:name w:val="Check145"/>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NAP</w:t>
      </w:r>
      <w:r w:rsidR="00353B5D" w:rsidRPr="006E1E17">
        <w:rPr>
          <w:rFonts w:ascii="Arial" w:hAnsi="Arial" w:cs="Arial"/>
          <w:sz w:val="18"/>
          <w:szCs w:val="18"/>
        </w:rPr>
        <w:t xml:space="preserve"> </w:t>
      </w:r>
    </w:p>
    <w:p w14:paraId="0645F4CB" w14:textId="0236D655" w:rsidR="00F93CFB" w:rsidRPr="006E1E17" w:rsidRDefault="00F93CFB" w:rsidP="006F0389">
      <w:pPr>
        <w:pStyle w:val="Default"/>
        <w:ind w:left="786"/>
        <w:jc w:val="both"/>
        <w:rPr>
          <w:rFonts w:ascii="Arial" w:hAnsi="Arial" w:cs="Arial"/>
          <w:b/>
          <w:color w:val="007E39"/>
          <w:sz w:val="18"/>
          <w:szCs w:val="18"/>
          <w:lang w:val="en-GB" w:eastAsia="fr-FR"/>
        </w:rPr>
      </w:pPr>
    </w:p>
    <w:p w14:paraId="0F3DAFDE" w14:textId="77777777" w:rsidR="00794993" w:rsidRPr="006E1E17" w:rsidRDefault="00794993" w:rsidP="003338FF">
      <w:pPr>
        <w:pStyle w:val="Default"/>
        <w:ind w:left="426"/>
        <w:jc w:val="both"/>
        <w:rPr>
          <w:rFonts w:ascii="Arial" w:hAnsi="Arial" w:cs="Arial"/>
          <w:color w:val="auto"/>
          <w:sz w:val="18"/>
          <w:szCs w:val="18"/>
          <w:lang w:val="en-GB" w:eastAsia="fr-FR"/>
        </w:rPr>
      </w:pPr>
    </w:p>
    <w:p w14:paraId="64413482" w14:textId="77777777" w:rsidR="008C565F" w:rsidRPr="006E1E17" w:rsidRDefault="008C565F" w:rsidP="008C565F">
      <w:pPr>
        <w:pStyle w:val="Default"/>
        <w:jc w:val="both"/>
        <w:rPr>
          <w:rFonts w:ascii="Arial" w:hAnsi="Arial" w:cs="Arial"/>
          <w:b/>
          <w:color w:val="000000" w:themeColor="text1"/>
          <w:sz w:val="18"/>
          <w:szCs w:val="18"/>
          <w:u w:val="single"/>
          <w:lang w:val="en-GB" w:eastAsia="fr-FR"/>
        </w:rPr>
      </w:pPr>
      <w:r w:rsidRPr="006E1E17">
        <w:rPr>
          <w:rFonts w:ascii="Arial" w:hAnsi="Arial" w:cs="Arial"/>
          <w:b/>
          <w:color w:val="000000" w:themeColor="text1"/>
          <w:sz w:val="18"/>
          <w:szCs w:val="18"/>
          <w:u w:val="single"/>
          <w:lang w:val="en-GB" w:eastAsia="fr-FR"/>
        </w:rPr>
        <w:t xml:space="preserve">Description of the specific procedure of recruitment </w:t>
      </w:r>
      <w:r w:rsidR="00DC3DFD" w:rsidRPr="006E1E17">
        <w:rPr>
          <w:rFonts w:ascii="Arial" w:hAnsi="Arial" w:cs="Arial"/>
          <w:b/>
          <w:color w:val="000000" w:themeColor="text1"/>
          <w:sz w:val="18"/>
          <w:szCs w:val="18"/>
          <w:u w:val="single"/>
          <w:lang w:val="en-GB" w:eastAsia="fr-FR"/>
        </w:rPr>
        <w:t xml:space="preserve">(entry procedure/selection/appointment) </w:t>
      </w:r>
      <w:r w:rsidRPr="006E1E17">
        <w:rPr>
          <w:rFonts w:ascii="Arial" w:hAnsi="Arial" w:cs="Arial"/>
          <w:b/>
          <w:color w:val="000000" w:themeColor="text1"/>
          <w:sz w:val="18"/>
          <w:szCs w:val="18"/>
          <w:u w:val="single"/>
          <w:lang w:val="en-GB" w:eastAsia="fr-FR"/>
        </w:rPr>
        <w:t xml:space="preserve">for a prosecutor: </w:t>
      </w:r>
    </w:p>
    <w:p w14:paraId="34885CBC" w14:textId="77777777" w:rsidR="008C565F" w:rsidRPr="006E1E17" w:rsidRDefault="008C565F" w:rsidP="008C565F">
      <w:pPr>
        <w:pStyle w:val="Default"/>
        <w:ind w:left="720"/>
        <w:jc w:val="both"/>
        <w:rPr>
          <w:rFonts w:ascii="Arial" w:hAnsi="Arial" w:cs="Arial"/>
          <w:color w:val="000000" w:themeColor="text1"/>
          <w:sz w:val="18"/>
          <w:szCs w:val="18"/>
          <w:lang w:val="en-GB" w:eastAsia="fr-FR"/>
        </w:rPr>
      </w:pPr>
    </w:p>
    <w:p w14:paraId="6E5A5549" w14:textId="48A02070" w:rsidR="008C565F" w:rsidRPr="006E1E17" w:rsidRDefault="006F0389" w:rsidP="006F0389">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Q111</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548DD4" w:themeColor="text2" w:themeTint="99"/>
          <w:sz w:val="18"/>
          <w:szCs w:val="18"/>
          <w:lang w:val="en-GB" w:eastAsia="fr-FR"/>
        </w:rPr>
        <w:t xml:space="preserve">Question 116 CEPEJ </w:t>
      </w:r>
      <w:r w:rsidR="000C5BBE" w:rsidRPr="006E1E17">
        <w:rPr>
          <w:rFonts w:ascii="Arial" w:hAnsi="Arial" w:cs="Arial"/>
          <w:b/>
          <w:color w:val="548DD4" w:themeColor="text2" w:themeTint="99"/>
          <w:sz w:val="18"/>
          <w:szCs w:val="18"/>
          <w:lang w:val="en-GB" w:eastAsia="fr-FR"/>
        </w:rPr>
        <w:t>Q</w:t>
      </w:r>
      <w:r w:rsidR="008C565F" w:rsidRPr="006E1E17">
        <w:rPr>
          <w:rFonts w:ascii="Arial" w:hAnsi="Arial" w:cs="Arial"/>
          <w:b/>
          <w:color w:val="548DD4" w:themeColor="text2" w:themeTint="99"/>
          <w:sz w:val="18"/>
          <w:szCs w:val="18"/>
          <w:lang w:val="en-GB" w:eastAsia="fr-FR"/>
        </w:rPr>
        <w:t xml:space="preserve">uestionnaire </w:t>
      </w:r>
    </w:p>
    <w:p w14:paraId="1A86CC2E"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 xml:space="preserve">How are public prosecutors recruited? </w:t>
      </w:r>
    </w:p>
    <w:p w14:paraId="4053C186"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p>
    <w:p w14:paraId="68341016"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mainly through a competitive exam (open competition)</w:t>
      </w:r>
    </w:p>
    <w:p w14:paraId="305A171A"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mainly through a recruitment procedure for experienced legal professionals (for example experienced lawyers) </w:t>
      </w:r>
    </w:p>
    <w:p w14:paraId="0B3504A2"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a combination of both (competitive exam and working experience)</w:t>
      </w:r>
    </w:p>
    <w:p w14:paraId="0BFF7992"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other</w:t>
      </w:r>
    </w:p>
    <w:p w14:paraId="62E78AC9"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p>
    <w:p w14:paraId="67C43C6D" w14:textId="20CA62A3" w:rsidR="008C565F" w:rsidRPr="006E1E17" w:rsidRDefault="00697D49" w:rsidP="008C565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 xml:space="preserve">Comments - </w:t>
      </w:r>
      <w:r w:rsidR="008C565F" w:rsidRPr="006E1E17">
        <w:rPr>
          <w:rFonts w:ascii="Arial" w:hAnsi="Arial" w:cs="Arial"/>
          <w:sz w:val="18"/>
          <w:szCs w:val="18"/>
        </w:rPr>
        <w:t>If “other”, please specify:</w:t>
      </w:r>
    </w:p>
    <w:p w14:paraId="09ACA626" w14:textId="77777777" w:rsidR="00F654EB" w:rsidRPr="006E1E17" w:rsidRDefault="00F654EB" w:rsidP="00A14193">
      <w:pPr>
        <w:widowControl w:val="0"/>
        <w:autoSpaceDE w:val="0"/>
        <w:autoSpaceDN w:val="0"/>
        <w:adjustRightInd w:val="0"/>
        <w:spacing w:after="0" w:line="240" w:lineRule="auto"/>
        <w:jc w:val="both"/>
        <w:rPr>
          <w:rFonts w:ascii="Arial" w:hAnsi="Arial"/>
          <w:sz w:val="18"/>
        </w:rPr>
      </w:pPr>
    </w:p>
    <w:p w14:paraId="4138857D" w14:textId="77777777" w:rsidR="008C565F" w:rsidRPr="006E1E17" w:rsidRDefault="00895306" w:rsidP="00DC3DFD">
      <w:pPr>
        <w:pStyle w:val="Default"/>
        <w:numPr>
          <w:ilvl w:val="0"/>
          <w:numId w:val="42"/>
        </w:numPr>
        <w:jc w:val="both"/>
        <w:rPr>
          <w:rFonts w:ascii="Arial" w:hAnsi="Arial" w:cs="Arial"/>
          <w:b/>
          <w:color w:val="auto"/>
          <w:sz w:val="18"/>
          <w:szCs w:val="18"/>
          <w:u w:val="single"/>
          <w:lang w:val="en-GB" w:eastAsia="fr-FR"/>
        </w:rPr>
      </w:pPr>
      <w:r w:rsidRPr="006E1E17">
        <w:rPr>
          <w:rFonts w:ascii="Arial" w:hAnsi="Arial" w:cs="Arial"/>
          <w:b/>
          <w:color w:val="auto"/>
          <w:sz w:val="18"/>
          <w:szCs w:val="18"/>
          <w:u w:val="single"/>
          <w:lang w:val="en-GB" w:eastAsia="fr-FR"/>
        </w:rPr>
        <w:t>C</w:t>
      </w:r>
      <w:r w:rsidR="00373315" w:rsidRPr="006E1E17">
        <w:rPr>
          <w:rFonts w:ascii="Arial" w:hAnsi="Arial" w:cs="Arial"/>
          <w:b/>
          <w:color w:val="auto"/>
          <w:sz w:val="18"/>
          <w:szCs w:val="18"/>
          <w:u w:val="single"/>
          <w:lang w:val="en-GB" w:eastAsia="fr-FR"/>
        </w:rPr>
        <w:t xml:space="preserve">riteria </w:t>
      </w:r>
      <w:r w:rsidRPr="006E1E17">
        <w:rPr>
          <w:rFonts w:ascii="Arial" w:hAnsi="Arial" w:cs="Arial"/>
          <w:b/>
          <w:color w:val="auto"/>
          <w:sz w:val="18"/>
          <w:szCs w:val="18"/>
          <w:u w:val="single"/>
          <w:lang w:val="en-GB" w:eastAsia="fr-FR"/>
        </w:rPr>
        <w:t xml:space="preserve">for entry </w:t>
      </w:r>
      <w:r w:rsidR="00373315" w:rsidRPr="006E1E17">
        <w:rPr>
          <w:rFonts w:ascii="Arial" w:hAnsi="Arial" w:cs="Arial"/>
          <w:b/>
          <w:color w:val="auto"/>
          <w:sz w:val="18"/>
          <w:szCs w:val="18"/>
          <w:u w:val="single"/>
          <w:lang w:val="en-GB" w:eastAsia="fr-FR"/>
        </w:rPr>
        <w:t>in</w:t>
      </w:r>
      <w:r w:rsidRPr="006E1E17">
        <w:rPr>
          <w:rFonts w:ascii="Arial" w:hAnsi="Arial" w:cs="Arial"/>
          <w:b/>
          <w:color w:val="auto"/>
          <w:sz w:val="18"/>
          <w:szCs w:val="18"/>
          <w:u w:val="single"/>
          <w:lang w:val="en-GB" w:eastAsia="fr-FR"/>
        </w:rPr>
        <w:t>to</w:t>
      </w:r>
      <w:r w:rsidR="00373315" w:rsidRPr="006E1E17">
        <w:rPr>
          <w:rFonts w:ascii="Arial" w:hAnsi="Arial" w:cs="Arial"/>
          <w:b/>
          <w:color w:val="auto"/>
          <w:sz w:val="18"/>
          <w:szCs w:val="18"/>
          <w:u w:val="single"/>
          <w:lang w:val="en-GB" w:eastAsia="fr-FR"/>
        </w:rPr>
        <w:t xml:space="preserve"> the process to become a </w:t>
      </w:r>
      <w:r w:rsidR="007A13B0" w:rsidRPr="006E1E17">
        <w:rPr>
          <w:rFonts w:ascii="Arial" w:hAnsi="Arial" w:cs="Arial"/>
          <w:b/>
          <w:color w:val="auto"/>
          <w:sz w:val="18"/>
          <w:szCs w:val="18"/>
          <w:u w:val="single"/>
          <w:lang w:val="en-GB" w:eastAsia="fr-FR"/>
        </w:rPr>
        <w:t>prosecutor</w:t>
      </w:r>
      <w:r w:rsidR="00373315" w:rsidRPr="006E1E17">
        <w:rPr>
          <w:rFonts w:ascii="Arial" w:hAnsi="Arial" w:cs="Arial"/>
          <w:b/>
          <w:color w:val="auto"/>
          <w:sz w:val="18"/>
          <w:szCs w:val="18"/>
          <w:u w:val="single"/>
          <w:lang w:val="en-GB" w:eastAsia="fr-FR"/>
        </w:rPr>
        <w:t xml:space="preserve"> </w:t>
      </w:r>
    </w:p>
    <w:p w14:paraId="3065E2A7" w14:textId="77777777" w:rsidR="00DC3DFD" w:rsidRPr="006E1E17" w:rsidRDefault="00DC3DFD" w:rsidP="00DC3DFD">
      <w:pPr>
        <w:pStyle w:val="Default"/>
        <w:ind w:left="786"/>
        <w:jc w:val="both"/>
        <w:rPr>
          <w:rFonts w:ascii="Arial" w:hAnsi="Arial" w:cs="Arial"/>
          <w:color w:val="000000" w:themeColor="text1"/>
          <w:lang w:val="en-GB" w:eastAsia="fr-FR"/>
        </w:rPr>
      </w:pPr>
    </w:p>
    <w:p w14:paraId="4FB4FD21" w14:textId="4C3787A2" w:rsidR="00AD119C" w:rsidRPr="006E1E17" w:rsidRDefault="006F0389" w:rsidP="006F0389">
      <w:pPr>
        <w:pStyle w:val="Defaul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Q112</w:t>
      </w:r>
      <w:r w:rsidRPr="006E1E17">
        <w:rPr>
          <w:rFonts w:asciiTheme="majorHAnsi" w:hAnsiTheme="majorHAnsi" w:cs="Arial"/>
          <w:b/>
          <w:bCs/>
          <w:color w:val="000000" w:themeColor="text1"/>
          <w:sz w:val="20"/>
          <w:szCs w:val="20"/>
          <w:lang w:val="en-GB"/>
        </w:rPr>
        <w:t xml:space="preserve">. </w:t>
      </w:r>
      <w:r w:rsidR="00DC3DFD" w:rsidRPr="006E1E17">
        <w:rPr>
          <w:rFonts w:ascii="Arial" w:hAnsi="Arial" w:cs="Arial"/>
          <w:b/>
          <w:color w:val="007E39"/>
          <w:sz w:val="18"/>
          <w:szCs w:val="18"/>
          <w:lang w:val="en-GB" w:eastAsia="fr-FR"/>
        </w:rPr>
        <w:t xml:space="preserve">What are the entry criteria to become a </w:t>
      </w:r>
      <w:r w:rsidR="00AD119C" w:rsidRPr="006E1E17">
        <w:rPr>
          <w:rFonts w:ascii="Arial" w:hAnsi="Arial" w:cs="Arial"/>
          <w:b/>
          <w:color w:val="007E39"/>
          <w:sz w:val="18"/>
          <w:szCs w:val="18"/>
          <w:lang w:val="en-GB" w:eastAsia="fr-FR"/>
        </w:rPr>
        <w:t xml:space="preserve">prosecutor?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722"/>
        <w:gridCol w:w="2835"/>
      </w:tblGrid>
      <w:tr w:rsidR="00F719EB" w:rsidRPr="006E1E17" w14:paraId="2D1C92BF" w14:textId="77777777" w:rsidTr="00F719EB">
        <w:tc>
          <w:tcPr>
            <w:tcW w:w="4253" w:type="dxa"/>
            <w:tcBorders>
              <w:top w:val="single" w:sz="4" w:space="0" w:color="auto"/>
              <w:left w:val="single" w:sz="4" w:space="0" w:color="auto"/>
            </w:tcBorders>
            <w:shd w:val="clear" w:color="auto" w:fill="EEECE1"/>
          </w:tcPr>
          <w:p w14:paraId="6D5FBA5F" w14:textId="77777777" w:rsidR="00DC3DFD" w:rsidRPr="006E1E17" w:rsidRDefault="00DC3DFD" w:rsidP="00DC3DFD">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Criteria</w:t>
            </w:r>
          </w:p>
        </w:tc>
        <w:tc>
          <w:tcPr>
            <w:tcW w:w="2722" w:type="dxa"/>
            <w:shd w:val="clear" w:color="auto" w:fill="EEECE1"/>
            <w:vAlign w:val="center"/>
          </w:tcPr>
          <w:p w14:paraId="0C7DB11F" w14:textId="77777777" w:rsidR="00DC3DFD" w:rsidRPr="006E1E17" w:rsidRDefault="00DC3DFD" w:rsidP="00DC3DFD">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lang w:eastAsia="fr-FR"/>
              </w:rPr>
              <w:t>Via Judicial Academy</w:t>
            </w:r>
          </w:p>
        </w:tc>
        <w:tc>
          <w:tcPr>
            <w:tcW w:w="2835" w:type="dxa"/>
            <w:shd w:val="clear" w:color="auto" w:fill="EEECE1"/>
            <w:vAlign w:val="center"/>
          </w:tcPr>
          <w:p w14:paraId="4D00A73C" w14:textId="77777777" w:rsidR="00DC3DFD" w:rsidRPr="006E1E17" w:rsidRDefault="00DC3DFD" w:rsidP="00DC3DFD">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u w:val="single"/>
                <w:lang w:eastAsia="fr-FR"/>
              </w:rPr>
              <w:t>Without Judicial Academy</w:t>
            </w:r>
          </w:p>
        </w:tc>
      </w:tr>
      <w:tr w:rsidR="00F719EB" w:rsidRPr="006E1E17" w14:paraId="6C1F6B1B" w14:textId="77777777" w:rsidTr="00F719EB">
        <w:tc>
          <w:tcPr>
            <w:tcW w:w="4253" w:type="dxa"/>
            <w:shd w:val="clear" w:color="auto" w:fill="auto"/>
          </w:tcPr>
          <w:p w14:paraId="3C367D15" w14:textId="77777777" w:rsidR="009D23F8" w:rsidRPr="006E1E17" w:rsidRDefault="009D23F8"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Basic law studies</w:t>
            </w:r>
          </w:p>
        </w:tc>
        <w:tc>
          <w:tcPr>
            <w:tcW w:w="2722" w:type="dxa"/>
            <w:shd w:val="clear" w:color="auto" w:fill="auto"/>
            <w:vAlign w:val="center"/>
          </w:tcPr>
          <w:p w14:paraId="1169645A" w14:textId="77777777" w:rsidR="009D23F8" w:rsidRPr="006E1E17" w:rsidRDefault="009D23F8"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835" w:type="dxa"/>
            <w:shd w:val="clear" w:color="auto" w:fill="auto"/>
            <w:vAlign w:val="center"/>
          </w:tcPr>
          <w:p w14:paraId="133B7C62" w14:textId="77777777" w:rsidR="009D23F8" w:rsidRPr="006E1E17" w:rsidRDefault="009D23F8"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6728DD5C" w14:textId="77777777" w:rsidTr="00F719EB">
        <w:tc>
          <w:tcPr>
            <w:tcW w:w="4253" w:type="dxa"/>
            <w:shd w:val="clear" w:color="auto" w:fill="auto"/>
          </w:tcPr>
          <w:p w14:paraId="0C5CCACC" w14:textId="77777777" w:rsidR="009D23F8" w:rsidRPr="006E1E17" w:rsidRDefault="009D23F8"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Advanced law studies (master or PhD)</w:t>
            </w:r>
          </w:p>
        </w:tc>
        <w:tc>
          <w:tcPr>
            <w:tcW w:w="2722" w:type="dxa"/>
            <w:shd w:val="clear" w:color="auto" w:fill="auto"/>
            <w:vAlign w:val="center"/>
          </w:tcPr>
          <w:p w14:paraId="5EDC9B72" w14:textId="77777777" w:rsidR="009D23F8" w:rsidRPr="006E1E17" w:rsidRDefault="009D23F8"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835" w:type="dxa"/>
            <w:shd w:val="clear" w:color="auto" w:fill="auto"/>
            <w:vAlign w:val="center"/>
          </w:tcPr>
          <w:p w14:paraId="50444C1D" w14:textId="77777777" w:rsidR="009D23F8" w:rsidRPr="006E1E17" w:rsidRDefault="009D23F8"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6D55ACDF" w14:textId="77777777" w:rsidTr="00F719EB">
        <w:tc>
          <w:tcPr>
            <w:tcW w:w="4253" w:type="dxa"/>
            <w:shd w:val="clear" w:color="auto" w:fill="auto"/>
          </w:tcPr>
          <w:p w14:paraId="25C0F0AF" w14:textId="77777777" w:rsidR="009D23F8" w:rsidRPr="006E1E17" w:rsidRDefault="009D23F8"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Judicial exam/bar exam</w:t>
            </w:r>
          </w:p>
        </w:tc>
        <w:tc>
          <w:tcPr>
            <w:tcW w:w="2722" w:type="dxa"/>
            <w:shd w:val="clear" w:color="auto" w:fill="auto"/>
            <w:vAlign w:val="center"/>
          </w:tcPr>
          <w:p w14:paraId="75DE3061" w14:textId="77777777" w:rsidR="009D23F8" w:rsidRPr="006E1E17" w:rsidRDefault="009D23F8"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835" w:type="dxa"/>
            <w:shd w:val="clear" w:color="auto" w:fill="auto"/>
            <w:vAlign w:val="center"/>
          </w:tcPr>
          <w:p w14:paraId="67F2EC07" w14:textId="77777777" w:rsidR="009D23F8" w:rsidRPr="006E1E17" w:rsidRDefault="009D23F8"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0155EA27" w14:textId="77777777" w:rsidTr="00F719EB">
        <w:tc>
          <w:tcPr>
            <w:tcW w:w="4253" w:type="dxa"/>
            <w:shd w:val="clear" w:color="auto" w:fill="auto"/>
          </w:tcPr>
          <w:p w14:paraId="0AD5C92C" w14:textId="77777777" w:rsidR="009D23F8" w:rsidRPr="006E1E17" w:rsidRDefault="009D23F8"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Average grades in education</w:t>
            </w:r>
          </w:p>
        </w:tc>
        <w:tc>
          <w:tcPr>
            <w:tcW w:w="2722" w:type="dxa"/>
            <w:shd w:val="clear" w:color="auto" w:fill="auto"/>
            <w:vAlign w:val="center"/>
          </w:tcPr>
          <w:p w14:paraId="46934EA9" w14:textId="77777777" w:rsidR="009D23F8" w:rsidRPr="006E1E17" w:rsidRDefault="009D23F8"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835" w:type="dxa"/>
            <w:shd w:val="clear" w:color="auto" w:fill="auto"/>
            <w:vAlign w:val="center"/>
          </w:tcPr>
          <w:p w14:paraId="1C3D93A5" w14:textId="77777777" w:rsidR="009D23F8" w:rsidRPr="006E1E17" w:rsidRDefault="009D23F8"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0EA98C47" w14:textId="77777777" w:rsidTr="00F719EB">
        <w:tc>
          <w:tcPr>
            <w:tcW w:w="4253" w:type="dxa"/>
            <w:shd w:val="clear" w:color="auto" w:fill="auto"/>
          </w:tcPr>
          <w:p w14:paraId="5804790A" w14:textId="77777777" w:rsidR="009D23F8" w:rsidRPr="006E1E17" w:rsidRDefault="009D23F8"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Years of work experience</w:t>
            </w:r>
          </w:p>
        </w:tc>
        <w:tc>
          <w:tcPr>
            <w:tcW w:w="2722" w:type="dxa"/>
            <w:shd w:val="clear" w:color="auto" w:fill="auto"/>
            <w:vAlign w:val="center"/>
          </w:tcPr>
          <w:p w14:paraId="3EA4482E" w14:textId="77777777" w:rsidR="009D23F8" w:rsidRPr="006E1E17" w:rsidRDefault="009D23F8"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835" w:type="dxa"/>
            <w:shd w:val="clear" w:color="auto" w:fill="auto"/>
            <w:vAlign w:val="center"/>
          </w:tcPr>
          <w:p w14:paraId="3F71DFF5" w14:textId="77777777" w:rsidR="009D23F8" w:rsidRPr="006E1E17" w:rsidRDefault="009D23F8"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5CCCF1C6" w14:textId="77777777" w:rsidTr="00F719EB">
        <w:tc>
          <w:tcPr>
            <w:tcW w:w="4253" w:type="dxa"/>
            <w:shd w:val="clear" w:color="auto" w:fill="auto"/>
          </w:tcPr>
          <w:p w14:paraId="19774435" w14:textId="77777777" w:rsidR="009D23F8" w:rsidRPr="006E1E17" w:rsidRDefault="009D23F8" w:rsidP="0060419D">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Relevance of previous work experience</w:t>
            </w:r>
          </w:p>
        </w:tc>
        <w:tc>
          <w:tcPr>
            <w:tcW w:w="2722" w:type="dxa"/>
            <w:shd w:val="clear" w:color="auto" w:fill="auto"/>
            <w:vAlign w:val="center"/>
          </w:tcPr>
          <w:p w14:paraId="0F805284" w14:textId="77777777" w:rsidR="009D23F8" w:rsidRPr="006E1E17" w:rsidRDefault="009D23F8"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835" w:type="dxa"/>
            <w:shd w:val="clear" w:color="auto" w:fill="auto"/>
            <w:vAlign w:val="center"/>
          </w:tcPr>
          <w:p w14:paraId="48EA3A57" w14:textId="77777777" w:rsidR="009D23F8" w:rsidRPr="006E1E17" w:rsidRDefault="009D23F8"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2CE055B0" w14:textId="77777777" w:rsidTr="00F719EB">
        <w:tc>
          <w:tcPr>
            <w:tcW w:w="4253" w:type="dxa"/>
            <w:shd w:val="clear" w:color="auto" w:fill="auto"/>
          </w:tcPr>
          <w:p w14:paraId="3D640E6C" w14:textId="77777777" w:rsidR="009D23F8" w:rsidRPr="006E1E17" w:rsidRDefault="009D23F8"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Clean criminal record</w:t>
            </w:r>
          </w:p>
        </w:tc>
        <w:tc>
          <w:tcPr>
            <w:tcW w:w="2722" w:type="dxa"/>
            <w:shd w:val="clear" w:color="auto" w:fill="auto"/>
            <w:vAlign w:val="center"/>
          </w:tcPr>
          <w:p w14:paraId="428A28BD" w14:textId="77777777" w:rsidR="009D23F8" w:rsidRPr="006E1E17" w:rsidRDefault="009D23F8"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835" w:type="dxa"/>
            <w:shd w:val="clear" w:color="auto" w:fill="auto"/>
            <w:vAlign w:val="center"/>
          </w:tcPr>
          <w:p w14:paraId="4949BCE4" w14:textId="77777777" w:rsidR="009D23F8" w:rsidRPr="006E1E17" w:rsidRDefault="009D23F8"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32E35507" w14:textId="77777777" w:rsidTr="00F719EB">
        <w:tc>
          <w:tcPr>
            <w:tcW w:w="4253" w:type="dxa"/>
            <w:shd w:val="clear" w:color="auto" w:fill="auto"/>
          </w:tcPr>
          <w:p w14:paraId="35441921" w14:textId="77777777" w:rsidR="009D23F8" w:rsidRPr="006E1E17" w:rsidRDefault="009D23F8" w:rsidP="0060419D">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Foreign language knowledge</w:t>
            </w:r>
          </w:p>
        </w:tc>
        <w:tc>
          <w:tcPr>
            <w:tcW w:w="2722" w:type="dxa"/>
            <w:shd w:val="clear" w:color="auto" w:fill="auto"/>
            <w:vAlign w:val="center"/>
          </w:tcPr>
          <w:p w14:paraId="1084D8D0" w14:textId="77777777" w:rsidR="009D23F8" w:rsidRPr="006E1E17" w:rsidRDefault="009D23F8"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835" w:type="dxa"/>
            <w:shd w:val="clear" w:color="auto" w:fill="auto"/>
            <w:vAlign w:val="center"/>
          </w:tcPr>
          <w:p w14:paraId="537E6486" w14:textId="77777777" w:rsidR="009D23F8" w:rsidRPr="006E1E17" w:rsidRDefault="009D23F8"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0BF0EC6D" w14:textId="77777777" w:rsidTr="00F719EB">
        <w:tc>
          <w:tcPr>
            <w:tcW w:w="4253" w:type="dxa"/>
            <w:shd w:val="clear" w:color="auto" w:fill="auto"/>
          </w:tcPr>
          <w:p w14:paraId="5641BA0B" w14:textId="77777777" w:rsidR="009D23F8" w:rsidRPr="006E1E17" w:rsidRDefault="009D23F8" w:rsidP="0060419D">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Entry test</w:t>
            </w:r>
          </w:p>
        </w:tc>
        <w:tc>
          <w:tcPr>
            <w:tcW w:w="2722" w:type="dxa"/>
            <w:shd w:val="clear" w:color="auto" w:fill="auto"/>
            <w:vAlign w:val="center"/>
          </w:tcPr>
          <w:p w14:paraId="328B234B" w14:textId="77777777" w:rsidR="009D23F8" w:rsidRPr="006E1E17" w:rsidRDefault="009D23F8"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835" w:type="dxa"/>
            <w:shd w:val="clear" w:color="auto" w:fill="auto"/>
            <w:vAlign w:val="center"/>
          </w:tcPr>
          <w:p w14:paraId="1ED5D249" w14:textId="77777777" w:rsidR="009D23F8" w:rsidRPr="006E1E17" w:rsidRDefault="009D23F8"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6BF68A21" w14:textId="77777777" w:rsidTr="00F719EB">
        <w:tc>
          <w:tcPr>
            <w:tcW w:w="4253" w:type="dxa"/>
            <w:shd w:val="clear" w:color="auto" w:fill="auto"/>
          </w:tcPr>
          <w:p w14:paraId="34AAC407" w14:textId="77777777" w:rsidR="009D23F8" w:rsidRPr="006E1E17" w:rsidRDefault="009D23F8" w:rsidP="0060419D">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Other</w:t>
            </w:r>
          </w:p>
        </w:tc>
        <w:tc>
          <w:tcPr>
            <w:tcW w:w="2722" w:type="dxa"/>
            <w:shd w:val="clear" w:color="auto" w:fill="auto"/>
            <w:vAlign w:val="center"/>
          </w:tcPr>
          <w:p w14:paraId="162EFD63" w14:textId="77777777" w:rsidR="009D23F8" w:rsidRPr="006E1E17" w:rsidRDefault="009D23F8"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835" w:type="dxa"/>
            <w:shd w:val="clear" w:color="auto" w:fill="auto"/>
            <w:vAlign w:val="center"/>
          </w:tcPr>
          <w:p w14:paraId="23BB8553" w14:textId="77777777" w:rsidR="009D23F8" w:rsidRPr="006E1E17" w:rsidRDefault="009D23F8"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074D9" w:rsidRPr="006E1E17" w14:paraId="46B109CD" w14:textId="77777777" w:rsidTr="00F719EB">
        <w:tc>
          <w:tcPr>
            <w:tcW w:w="4253" w:type="dxa"/>
            <w:tcBorders>
              <w:top w:val="single" w:sz="4" w:space="0" w:color="auto"/>
              <w:left w:val="single" w:sz="4" w:space="0" w:color="auto"/>
              <w:bottom w:val="single" w:sz="4" w:space="0" w:color="auto"/>
              <w:right w:val="single" w:sz="4" w:space="0" w:color="auto"/>
            </w:tcBorders>
            <w:shd w:val="clear" w:color="auto" w:fill="auto"/>
          </w:tcPr>
          <w:p w14:paraId="6C1E110B" w14:textId="77777777" w:rsidR="00F074D9" w:rsidRPr="006E1E17" w:rsidRDefault="00F074D9" w:rsidP="00F074D9">
            <w:pPr>
              <w:widowControl w:val="0"/>
              <w:autoSpaceDE w:val="0"/>
              <w:autoSpaceDN w:val="0"/>
              <w:adjustRightInd w:val="0"/>
              <w:spacing w:after="0" w:line="240" w:lineRule="auto"/>
              <w:jc w:val="both"/>
              <w:rPr>
                <w:rFonts w:ascii="Arial" w:hAnsi="Arial" w:cs="Arial"/>
                <w:b/>
                <w:sz w:val="18"/>
                <w:szCs w:val="18"/>
                <w:lang w:eastAsia="fr-FR"/>
              </w:rPr>
            </w:pPr>
            <w:r w:rsidRPr="006E1E17">
              <w:rPr>
                <w:rFonts w:ascii="Arial" w:hAnsi="Arial" w:cs="Arial"/>
                <w:sz w:val="18"/>
                <w:szCs w:val="18"/>
                <w:lang w:eastAsia="fr-FR"/>
              </w:rPr>
              <w:t>NAP</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5880B2FA"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C5F14E2"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10D1E64D" w14:textId="77777777" w:rsidR="00AD119C" w:rsidRPr="006E1E17" w:rsidRDefault="00AD119C" w:rsidP="00AD119C">
      <w:pPr>
        <w:pStyle w:val="Default"/>
        <w:ind w:left="426"/>
        <w:jc w:val="both"/>
        <w:rPr>
          <w:rFonts w:ascii="Arial" w:hAnsi="Arial" w:cs="Arial"/>
          <w:b/>
          <w:color w:val="auto"/>
          <w:sz w:val="18"/>
          <w:szCs w:val="18"/>
          <w:lang w:val="en-GB" w:eastAsia="fr-FR"/>
        </w:rPr>
      </w:pPr>
    </w:p>
    <w:p w14:paraId="28A2612B" w14:textId="216BA272" w:rsidR="00500695" w:rsidRPr="006E1E17" w:rsidRDefault="00697D49" w:rsidP="00500695">
      <w:pPr>
        <w:pStyle w:val="Default"/>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 xml:space="preserve">Comments - </w:t>
      </w:r>
      <w:r w:rsidR="00500695" w:rsidRPr="006E1E17">
        <w:rPr>
          <w:rFonts w:ascii="Arial" w:hAnsi="Arial" w:cs="Arial"/>
          <w:color w:val="auto"/>
          <w:sz w:val="18"/>
          <w:szCs w:val="18"/>
          <w:lang w:val="en-GB" w:eastAsia="fr-FR"/>
        </w:rPr>
        <w:t xml:space="preserve">If </w:t>
      </w:r>
      <w:r w:rsidR="00690477" w:rsidRPr="006E1E17">
        <w:rPr>
          <w:rFonts w:ascii="Arial" w:hAnsi="Arial" w:cs="Arial"/>
          <w:color w:val="auto"/>
          <w:sz w:val="18"/>
          <w:szCs w:val="18"/>
          <w:lang w:val="en-GB" w:eastAsia="fr-FR"/>
        </w:rPr>
        <w:t>“</w:t>
      </w:r>
      <w:r w:rsidR="00AF7F32" w:rsidRPr="006E1E17">
        <w:rPr>
          <w:rFonts w:ascii="Arial" w:hAnsi="Arial" w:cs="Arial"/>
          <w:color w:val="auto"/>
          <w:sz w:val="18"/>
          <w:szCs w:val="18"/>
          <w:lang w:val="en-GB" w:eastAsia="fr-FR"/>
        </w:rPr>
        <w:t>C</w:t>
      </w:r>
      <w:r w:rsidR="00500695" w:rsidRPr="006E1E17">
        <w:rPr>
          <w:rFonts w:ascii="Arial" w:hAnsi="Arial" w:cs="Arial"/>
          <w:color w:val="auto"/>
          <w:sz w:val="18"/>
          <w:szCs w:val="18"/>
          <w:lang w:val="en-GB" w:eastAsia="fr-FR"/>
        </w:rPr>
        <w:t>lean criminal record</w:t>
      </w:r>
      <w:r w:rsidR="00690477" w:rsidRPr="006E1E17">
        <w:rPr>
          <w:rFonts w:ascii="Arial" w:hAnsi="Arial" w:cs="Arial"/>
          <w:color w:val="auto"/>
          <w:sz w:val="18"/>
          <w:szCs w:val="18"/>
          <w:lang w:val="en-GB" w:eastAsia="fr-FR"/>
        </w:rPr>
        <w:t>”</w:t>
      </w:r>
      <w:r w:rsidR="00887BB6" w:rsidRPr="006E1E17">
        <w:rPr>
          <w:rFonts w:ascii="Arial" w:hAnsi="Arial" w:cs="Arial"/>
          <w:color w:val="auto"/>
          <w:sz w:val="18"/>
          <w:szCs w:val="18"/>
          <w:lang w:val="en-GB" w:eastAsia="fr-FR"/>
        </w:rPr>
        <w:t xml:space="preserve"> or “Other”</w:t>
      </w:r>
      <w:r w:rsidR="00500695" w:rsidRPr="006E1E17">
        <w:rPr>
          <w:rFonts w:ascii="Arial" w:hAnsi="Arial" w:cs="Arial"/>
          <w:color w:val="auto"/>
          <w:sz w:val="18"/>
          <w:szCs w:val="18"/>
          <w:lang w:val="en-GB" w:eastAsia="fr-FR"/>
        </w:rPr>
        <w:t>, please specify:</w:t>
      </w:r>
    </w:p>
    <w:p w14:paraId="523F64D1" w14:textId="77777777" w:rsidR="00AD119C" w:rsidRPr="006E1E17" w:rsidRDefault="00AD119C" w:rsidP="00AD119C">
      <w:pPr>
        <w:pStyle w:val="Default"/>
        <w:ind w:left="786"/>
        <w:jc w:val="both"/>
        <w:rPr>
          <w:rFonts w:ascii="Arial" w:hAnsi="Arial" w:cs="Arial"/>
          <w:color w:val="000000" w:themeColor="text1"/>
          <w:lang w:val="en-GB" w:eastAsia="fr-FR"/>
        </w:rPr>
      </w:pPr>
    </w:p>
    <w:p w14:paraId="650B98B7" w14:textId="2D5F266B" w:rsidR="00AD119C" w:rsidRPr="006E1E17" w:rsidRDefault="006F0389" w:rsidP="006F0389">
      <w:pPr>
        <w:pStyle w:val="Defaul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Q113</w:t>
      </w:r>
      <w:r w:rsidRPr="006E1E17">
        <w:rPr>
          <w:rFonts w:asciiTheme="majorHAnsi" w:hAnsiTheme="majorHAnsi" w:cs="Arial"/>
          <w:b/>
          <w:bCs/>
          <w:color w:val="000000" w:themeColor="text1"/>
          <w:sz w:val="20"/>
          <w:szCs w:val="20"/>
          <w:lang w:val="en-GB"/>
        </w:rPr>
        <w:t xml:space="preserve">. </w:t>
      </w:r>
      <w:r w:rsidR="00DC3DFD" w:rsidRPr="006E1E17">
        <w:rPr>
          <w:rFonts w:ascii="Arial" w:hAnsi="Arial" w:cs="Arial"/>
          <w:b/>
          <w:color w:val="007E39"/>
          <w:sz w:val="18"/>
          <w:szCs w:val="18"/>
          <w:lang w:val="en-GB" w:eastAsia="fr-FR"/>
        </w:rPr>
        <w:t>Which authority is competent during the entry selection procedure?</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2693"/>
        <w:gridCol w:w="2835"/>
      </w:tblGrid>
      <w:tr w:rsidR="00DC3DFD" w:rsidRPr="006E1E17" w14:paraId="18D79F97" w14:textId="77777777" w:rsidTr="00F719EB">
        <w:tc>
          <w:tcPr>
            <w:tcW w:w="4282" w:type="dxa"/>
            <w:tcBorders>
              <w:top w:val="single" w:sz="4" w:space="0" w:color="auto"/>
              <w:left w:val="single" w:sz="4" w:space="0" w:color="auto"/>
            </w:tcBorders>
            <w:shd w:val="clear" w:color="auto" w:fill="EEECE1"/>
          </w:tcPr>
          <w:p w14:paraId="08EE88D0" w14:textId="77777777" w:rsidR="00DC3DFD" w:rsidRPr="006E1E17" w:rsidRDefault="00DC3DFD" w:rsidP="00DC3DFD">
            <w:pPr>
              <w:widowControl w:val="0"/>
              <w:autoSpaceDE w:val="0"/>
              <w:autoSpaceDN w:val="0"/>
              <w:adjustRightInd w:val="0"/>
              <w:spacing w:after="0" w:line="240" w:lineRule="auto"/>
              <w:jc w:val="both"/>
              <w:rPr>
                <w:rFonts w:ascii="Arial" w:hAnsi="Arial" w:cs="Arial"/>
                <w:sz w:val="18"/>
                <w:szCs w:val="18"/>
              </w:rPr>
            </w:pPr>
          </w:p>
        </w:tc>
        <w:tc>
          <w:tcPr>
            <w:tcW w:w="2693" w:type="dxa"/>
            <w:shd w:val="clear" w:color="auto" w:fill="EEECE1"/>
            <w:vAlign w:val="center"/>
          </w:tcPr>
          <w:p w14:paraId="42034F5B" w14:textId="77777777" w:rsidR="00DC3DFD" w:rsidRPr="006E1E17" w:rsidRDefault="00DC3DFD" w:rsidP="00DC3DFD">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lang w:eastAsia="fr-FR"/>
              </w:rPr>
              <w:t>Via Judicial Academy</w:t>
            </w:r>
          </w:p>
        </w:tc>
        <w:tc>
          <w:tcPr>
            <w:tcW w:w="2835" w:type="dxa"/>
            <w:shd w:val="clear" w:color="auto" w:fill="EEECE1"/>
            <w:vAlign w:val="center"/>
          </w:tcPr>
          <w:p w14:paraId="14082DF4" w14:textId="77777777" w:rsidR="00DC3DFD" w:rsidRPr="006E1E17" w:rsidRDefault="00DC3DFD" w:rsidP="00DC3DFD">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u w:val="single"/>
                <w:lang w:eastAsia="fr-FR"/>
              </w:rPr>
              <w:t>Without Judicial Academy</w:t>
            </w:r>
          </w:p>
        </w:tc>
      </w:tr>
      <w:tr w:rsidR="00DC3DFD" w:rsidRPr="006E1E17" w14:paraId="060E695F" w14:textId="77777777" w:rsidTr="00F719EB">
        <w:tc>
          <w:tcPr>
            <w:tcW w:w="4282" w:type="dxa"/>
            <w:shd w:val="clear" w:color="auto" w:fill="auto"/>
          </w:tcPr>
          <w:p w14:paraId="2312354E" w14:textId="77777777" w:rsidR="00DC3DFD" w:rsidRPr="006E1E17" w:rsidRDefault="00DC3DFD"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Parliament</w:t>
            </w:r>
          </w:p>
        </w:tc>
        <w:tc>
          <w:tcPr>
            <w:tcW w:w="2693" w:type="dxa"/>
            <w:shd w:val="clear" w:color="auto" w:fill="auto"/>
            <w:vAlign w:val="center"/>
          </w:tcPr>
          <w:p w14:paraId="0C93B5D3"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835" w:type="dxa"/>
            <w:shd w:val="clear" w:color="auto" w:fill="auto"/>
            <w:vAlign w:val="center"/>
          </w:tcPr>
          <w:p w14:paraId="19B313E1"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DC3DFD" w:rsidRPr="006E1E17" w14:paraId="5FA3435C" w14:textId="77777777" w:rsidTr="00F719EB">
        <w:tc>
          <w:tcPr>
            <w:tcW w:w="4282" w:type="dxa"/>
            <w:shd w:val="clear" w:color="auto" w:fill="auto"/>
          </w:tcPr>
          <w:p w14:paraId="71ED11B0" w14:textId="77777777" w:rsidR="00DC3DFD" w:rsidRPr="006E1E17" w:rsidRDefault="00DC3DFD"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Executive power</w:t>
            </w:r>
          </w:p>
        </w:tc>
        <w:tc>
          <w:tcPr>
            <w:tcW w:w="2693" w:type="dxa"/>
            <w:shd w:val="clear" w:color="auto" w:fill="auto"/>
            <w:vAlign w:val="center"/>
          </w:tcPr>
          <w:p w14:paraId="2ECC8546"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835" w:type="dxa"/>
            <w:shd w:val="clear" w:color="auto" w:fill="auto"/>
            <w:vAlign w:val="center"/>
          </w:tcPr>
          <w:p w14:paraId="77219D7A"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DC3DFD" w:rsidRPr="006E1E17" w14:paraId="101066C4" w14:textId="77777777" w:rsidTr="00F719EB">
        <w:tc>
          <w:tcPr>
            <w:tcW w:w="4282" w:type="dxa"/>
            <w:shd w:val="clear" w:color="auto" w:fill="auto"/>
          </w:tcPr>
          <w:p w14:paraId="155C0BF2" w14:textId="77777777" w:rsidR="00DC3DFD" w:rsidRPr="006E1E17" w:rsidRDefault="00C568A5" w:rsidP="00895306">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 xml:space="preserve">High </w:t>
            </w:r>
            <w:r w:rsidR="00DC3DFD" w:rsidRPr="006E1E17">
              <w:rPr>
                <w:rFonts w:ascii="Arial" w:hAnsi="Arial" w:cs="Arial"/>
                <w:sz w:val="18"/>
                <w:szCs w:val="18"/>
                <w:lang w:eastAsia="fr-FR"/>
              </w:rPr>
              <w:t>Judicial</w:t>
            </w:r>
            <w:r w:rsidR="00E341C5" w:rsidRPr="006E1E17">
              <w:rPr>
                <w:rFonts w:ascii="Arial" w:hAnsi="Arial" w:cs="Arial"/>
                <w:sz w:val="18"/>
                <w:szCs w:val="18"/>
                <w:lang w:eastAsia="fr-FR"/>
              </w:rPr>
              <w:t>/Prosecutorial</w:t>
            </w:r>
            <w:r w:rsidR="00DC3DFD" w:rsidRPr="006E1E17">
              <w:rPr>
                <w:rFonts w:ascii="Arial" w:hAnsi="Arial" w:cs="Arial"/>
                <w:sz w:val="18"/>
                <w:szCs w:val="18"/>
                <w:lang w:eastAsia="fr-FR"/>
              </w:rPr>
              <w:t xml:space="preserve"> Council</w:t>
            </w:r>
          </w:p>
        </w:tc>
        <w:tc>
          <w:tcPr>
            <w:tcW w:w="2693" w:type="dxa"/>
            <w:shd w:val="clear" w:color="auto" w:fill="auto"/>
            <w:vAlign w:val="center"/>
          </w:tcPr>
          <w:p w14:paraId="07430F7F"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835" w:type="dxa"/>
            <w:shd w:val="clear" w:color="auto" w:fill="auto"/>
            <w:vAlign w:val="center"/>
          </w:tcPr>
          <w:p w14:paraId="32B620AD"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C568A5" w:rsidRPr="006E1E17" w14:paraId="0BA9CBC2" w14:textId="77777777" w:rsidTr="00F719EB">
        <w:tc>
          <w:tcPr>
            <w:tcW w:w="4282" w:type="dxa"/>
            <w:shd w:val="clear" w:color="auto" w:fill="auto"/>
          </w:tcPr>
          <w:p w14:paraId="60431F7A" w14:textId="77777777" w:rsidR="00C568A5" w:rsidRPr="006E1E17" w:rsidRDefault="00ED59E4" w:rsidP="00C568A5">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Prosecution services</w:t>
            </w:r>
          </w:p>
        </w:tc>
        <w:tc>
          <w:tcPr>
            <w:tcW w:w="2693" w:type="dxa"/>
            <w:shd w:val="clear" w:color="auto" w:fill="auto"/>
            <w:vAlign w:val="center"/>
          </w:tcPr>
          <w:p w14:paraId="0A1B86F5" w14:textId="77777777" w:rsidR="00C568A5" w:rsidRPr="006E1E17" w:rsidRDefault="00C568A5" w:rsidP="00C568A5">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835" w:type="dxa"/>
            <w:shd w:val="clear" w:color="auto" w:fill="auto"/>
            <w:vAlign w:val="center"/>
          </w:tcPr>
          <w:p w14:paraId="5D150D3D" w14:textId="77777777" w:rsidR="00C568A5" w:rsidRPr="006E1E17" w:rsidRDefault="00C568A5" w:rsidP="00C568A5">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3338FF" w:rsidRPr="006E1E17" w14:paraId="7A8CBEE8" w14:textId="77777777" w:rsidTr="00F719EB">
        <w:tc>
          <w:tcPr>
            <w:tcW w:w="4282" w:type="dxa"/>
            <w:shd w:val="clear" w:color="auto" w:fill="auto"/>
          </w:tcPr>
          <w:p w14:paraId="0BFA88DA" w14:textId="77777777" w:rsidR="003338FF" w:rsidRPr="006E1E17" w:rsidRDefault="003338FF" w:rsidP="003338F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 xml:space="preserve">Judicial Academy </w:t>
            </w:r>
          </w:p>
        </w:tc>
        <w:tc>
          <w:tcPr>
            <w:tcW w:w="2693" w:type="dxa"/>
            <w:shd w:val="clear" w:color="auto" w:fill="auto"/>
            <w:vAlign w:val="center"/>
          </w:tcPr>
          <w:p w14:paraId="2560CF97" w14:textId="77777777" w:rsidR="003338FF" w:rsidRPr="006E1E17" w:rsidRDefault="003338FF" w:rsidP="003338FF">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835" w:type="dxa"/>
            <w:shd w:val="clear" w:color="auto" w:fill="auto"/>
            <w:vAlign w:val="center"/>
          </w:tcPr>
          <w:p w14:paraId="0E0896C5" w14:textId="77777777" w:rsidR="003338FF" w:rsidRPr="006E1E17" w:rsidRDefault="003338FF" w:rsidP="003338FF">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3338FF" w:rsidRPr="006E1E17" w14:paraId="5FF9EB76" w14:textId="77777777" w:rsidTr="00F719EB">
        <w:tc>
          <w:tcPr>
            <w:tcW w:w="4282" w:type="dxa"/>
            <w:shd w:val="clear" w:color="auto" w:fill="auto"/>
          </w:tcPr>
          <w:p w14:paraId="0484C518" w14:textId="77777777" w:rsidR="003338FF" w:rsidRPr="006E1E17" w:rsidRDefault="003338FF" w:rsidP="003338F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Other body</w:t>
            </w:r>
          </w:p>
        </w:tc>
        <w:tc>
          <w:tcPr>
            <w:tcW w:w="2693" w:type="dxa"/>
            <w:shd w:val="clear" w:color="auto" w:fill="auto"/>
            <w:vAlign w:val="center"/>
          </w:tcPr>
          <w:p w14:paraId="7489D21A" w14:textId="77777777" w:rsidR="003338FF" w:rsidRPr="006E1E17" w:rsidRDefault="003338FF" w:rsidP="003338FF">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835" w:type="dxa"/>
            <w:shd w:val="clear" w:color="auto" w:fill="auto"/>
            <w:vAlign w:val="center"/>
          </w:tcPr>
          <w:p w14:paraId="664E2BF9" w14:textId="77777777" w:rsidR="003338FF" w:rsidRPr="006E1E17" w:rsidRDefault="003338FF" w:rsidP="003338FF">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3338FF" w:rsidRPr="006E1E17" w14:paraId="393EDA02" w14:textId="77777777" w:rsidTr="00F719EB">
        <w:tc>
          <w:tcPr>
            <w:tcW w:w="4282" w:type="dxa"/>
            <w:shd w:val="clear" w:color="auto" w:fill="auto"/>
          </w:tcPr>
          <w:p w14:paraId="11CAFF50" w14:textId="77777777" w:rsidR="003338FF" w:rsidRPr="006E1E17" w:rsidRDefault="003338FF" w:rsidP="003338F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NAP</w:t>
            </w:r>
          </w:p>
        </w:tc>
        <w:tc>
          <w:tcPr>
            <w:tcW w:w="2693" w:type="dxa"/>
            <w:shd w:val="clear" w:color="auto" w:fill="auto"/>
            <w:vAlign w:val="center"/>
          </w:tcPr>
          <w:p w14:paraId="33B153B0" w14:textId="77777777" w:rsidR="003338FF" w:rsidRPr="006E1E17" w:rsidRDefault="003338FF" w:rsidP="003338FF">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835" w:type="dxa"/>
            <w:shd w:val="clear" w:color="auto" w:fill="auto"/>
            <w:vAlign w:val="center"/>
          </w:tcPr>
          <w:p w14:paraId="34E4668C" w14:textId="77777777" w:rsidR="003338FF" w:rsidRPr="006E1E17" w:rsidRDefault="003338FF" w:rsidP="003338FF">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319A5513" w14:textId="77777777" w:rsidR="00690477" w:rsidRPr="006E1E17" w:rsidRDefault="00690477" w:rsidP="00690F95">
      <w:pPr>
        <w:pStyle w:val="Default"/>
        <w:jc w:val="both"/>
        <w:rPr>
          <w:rFonts w:ascii="Arial" w:hAnsi="Arial" w:cs="Arial"/>
          <w:color w:val="auto"/>
          <w:sz w:val="18"/>
          <w:szCs w:val="18"/>
          <w:lang w:val="en-GB" w:eastAsia="fr-FR"/>
        </w:rPr>
      </w:pPr>
    </w:p>
    <w:p w14:paraId="3B3E4DB4" w14:textId="2555F591" w:rsidR="00690F95" w:rsidRPr="006E1E17" w:rsidRDefault="00697D49" w:rsidP="00690F95">
      <w:pPr>
        <w:pStyle w:val="Default"/>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 xml:space="preserve">Comments - </w:t>
      </w:r>
      <w:r w:rsidR="00690F95" w:rsidRPr="006E1E17">
        <w:rPr>
          <w:rFonts w:ascii="Arial" w:hAnsi="Arial" w:cs="Arial"/>
          <w:color w:val="auto"/>
          <w:sz w:val="18"/>
          <w:szCs w:val="18"/>
          <w:lang w:val="en-GB" w:eastAsia="fr-FR"/>
        </w:rPr>
        <w:t xml:space="preserve">If </w:t>
      </w:r>
      <w:r w:rsidR="00AF7F32" w:rsidRPr="006E1E17">
        <w:rPr>
          <w:rFonts w:ascii="Arial" w:hAnsi="Arial" w:cs="Arial"/>
          <w:color w:val="auto"/>
          <w:sz w:val="18"/>
          <w:szCs w:val="18"/>
          <w:lang w:val="en-GB" w:eastAsia="fr-FR"/>
        </w:rPr>
        <w:t>“E</w:t>
      </w:r>
      <w:r w:rsidR="00500695" w:rsidRPr="006E1E17">
        <w:rPr>
          <w:rFonts w:ascii="Arial" w:hAnsi="Arial" w:cs="Arial"/>
          <w:color w:val="auto"/>
          <w:sz w:val="18"/>
          <w:szCs w:val="18"/>
          <w:lang w:val="en-GB" w:eastAsia="fr-FR"/>
        </w:rPr>
        <w:t>xecutive power</w:t>
      </w:r>
      <w:r w:rsidR="00AF7F32" w:rsidRPr="006E1E17">
        <w:rPr>
          <w:rFonts w:ascii="Arial" w:hAnsi="Arial" w:cs="Arial"/>
          <w:color w:val="auto"/>
          <w:sz w:val="18"/>
          <w:szCs w:val="18"/>
          <w:lang w:val="en-GB" w:eastAsia="fr-FR"/>
        </w:rPr>
        <w:t>”</w:t>
      </w:r>
      <w:r w:rsidR="00624097" w:rsidRPr="006E1E17">
        <w:rPr>
          <w:rFonts w:ascii="Arial" w:hAnsi="Arial" w:cs="Arial"/>
          <w:color w:val="auto"/>
          <w:sz w:val="18"/>
          <w:szCs w:val="18"/>
          <w:lang w:val="en-GB" w:eastAsia="fr-FR"/>
        </w:rPr>
        <w:t xml:space="preserve"> or “Other body”</w:t>
      </w:r>
      <w:r w:rsidR="00690F95" w:rsidRPr="006E1E17">
        <w:rPr>
          <w:rFonts w:ascii="Arial" w:hAnsi="Arial" w:cs="Arial"/>
          <w:color w:val="auto"/>
          <w:sz w:val="18"/>
          <w:szCs w:val="18"/>
          <w:lang w:val="en-GB" w:eastAsia="fr-FR"/>
        </w:rPr>
        <w:t>, please specify:</w:t>
      </w:r>
    </w:p>
    <w:p w14:paraId="54782993" w14:textId="77777777" w:rsidR="00AD119C" w:rsidRPr="006E1E17" w:rsidRDefault="00AD119C" w:rsidP="00AD119C">
      <w:pPr>
        <w:pStyle w:val="Default"/>
        <w:ind w:left="786"/>
        <w:jc w:val="both"/>
        <w:rPr>
          <w:rFonts w:ascii="Arial" w:hAnsi="Arial" w:cs="Arial"/>
          <w:b/>
          <w:color w:val="007E39"/>
          <w:sz w:val="18"/>
          <w:szCs w:val="18"/>
          <w:lang w:val="en-GB" w:eastAsia="fr-FR"/>
        </w:rPr>
      </w:pPr>
    </w:p>
    <w:p w14:paraId="20DFD109" w14:textId="5056A90C" w:rsidR="00AD119C" w:rsidRPr="006E1E17" w:rsidRDefault="006F0389" w:rsidP="006F0389">
      <w:pPr>
        <w:pStyle w:val="Defaul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Q114</w:t>
      </w:r>
      <w:r w:rsidRPr="006E1E17">
        <w:rPr>
          <w:rFonts w:asciiTheme="majorHAnsi" w:hAnsiTheme="majorHAnsi" w:cs="Arial"/>
          <w:b/>
          <w:bCs/>
          <w:color w:val="000000" w:themeColor="text1"/>
          <w:sz w:val="20"/>
          <w:szCs w:val="20"/>
          <w:lang w:val="en-GB"/>
        </w:rPr>
        <w:t xml:space="preserve">. </w:t>
      </w:r>
      <w:r w:rsidR="00AD119C" w:rsidRPr="006E1E17">
        <w:rPr>
          <w:rFonts w:ascii="Arial" w:hAnsi="Arial" w:cs="Arial"/>
          <w:b/>
          <w:color w:val="007E39"/>
          <w:sz w:val="18"/>
          <w:szCs w:val="18"/>
          <w:lang w:val="en-GB" w:eastAsia="fr-FR"/>
        </w:rPr>
        <w:t>Is there a public call for candidates</w:t>
      </w:r>
      <w:r w:rsidR="007A13B0" w:rsidRPr="006E1E17">
        <w:rPr>
          <w:rFonts w:ascii="Arial" w:hAnsi="Arial" w:cs="Arial"/>
          <w:b/>
          <w:color w:val="007E39"/>
          <w:sz w:val="18"/>
          <w:szCs w:val="18"/>
          <w:lang w:val="en-GB" w:eastAsia="fr-FR"/>
        </w:rPr>
        <w:t xml:space="preserve"> to become a </w:t>
      </w:r>
      <w:r w:rsidR="00DC3DFD" w:rsidRPr="006E1E17">
        <w:rPr>
          <w:rFonts w:ascii="Arial" w:hAnsi="Arial" w:cs="Arial"/>
          <w:b/>
          <w:color w:val="007E39"/>
          <w:sz w:val="18"/>
          <w:szCs w:val="18"/>
          <w:lang w:val="en-GB" w:eastAsia="fr-FR"/>
        </w:rPr>
        <w:t>prosecutor?</w:t>
      </w:r>
    </w:p>
    <w:p w14:paraId="4562F793" w14:textId="77777777" w:rsidR="00AD119C" w:rsidRPr="006E1E17" w:rsidRDefault="00AD119C" w:rsidP="00AD119C">
      <w:pPr>
        <w:pStyle w:val="Default"/>
        <w:ind w:firstLine="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DC3DFD" w:rsidRPr="006E1E17">
        <w:rPr>
          <w:rFonts w:ascii="Arial" w:hAnsi="Arial" w:cs="Arial"/>
          <w:color w:val="auto"/>
          <w:sz w:val="18"/>
          <w:szCs w:val="18"/>
          <w:lang w:val="en-GB" w:eastAsia="fr-FR"/>
        </w:rPr>
        <w:t xml:space="preserve"> V</w:t>
      </w:r>
      <w:r w:rsidR="007A13B0" w:rsidRPr="006E1E17">
        <w:rPr>
          <w:rFonts w:ascii="Arial" w:hAnsi="Arial" w:cs="Arial"/>
          <w:color w:val="auto"/>
          <w:sz w:val="18"/>
          <w:szCs w:val="18"/>
          <w:lang w:val="en-GB" w:eastAsia="fr-FR"/>
        </w:rPr>
        <w:t>ia</w:t>
      </w:r>
      <w:r w:rsidRPr="006E1E17">
        <w:rPr>
          <w:rFonts w:ascii="Arial" w:hAnsi="Arial" w:cs="Arial"/>
          <w:color w:val="auto"/>
          <w:sz w:val="18"/>
          <w:szCs w:val="18"/>
          <w:lang w:val="en-GB" w:eastAsia="fr-FR"/>
        </w:rPr>
        <w:t xml:space="preserve"> the </w:t>
      </w:r>
      <w:r w:rsidR="006473C9" w:rsidRPr="006E1E17">
        <w:rPr>
          <w:rFonts w:ascii="Arial" w:hAnsi="Arial" w:cs="Arial"/>
          <w:color w:val="auto"/>
          <w:sz w:val="18"/>
          <w:szCs w:val="18"/>
          <w:lang w:val="en-GB" w:eastAsia="fr-FR"/>
        </w:rPr>
        <w:t xml:space="preserve">Judicial </w:t>
      </w:r>
      <w:r w:rsidR="00895306" w:rsidRPr="006E1E17">
        <w:rPr>
          <w:rFonts w:ascii="Arial" w:hAnsi="Arial" w:cs="Arial"/>
          <w:color w:val="auto"/>
          <w:sz w:val="18"/>
          <w:szCs w:val="18"/>
          <w:lang w:val="en-GB" w:eastAsia="fr-FR"/>
        </w:rPr>
        <w:t>A</w:t>
      </w:r>
      <w:r w:rsidR="006473C9" w:rsidRPr="006E1E17">
        <w:rPr>
          <w:rFonts w:ascii="Arial" w:hAnsi="Arial" w:cs="Arial"/>
          <w:color w:val="auto"/>
          <w:sz w:val="18"/>
          <w:szCs w:val="18"/>
          <w:lang w:val="en-GB" w:eastAsia="fr-FR"/>
        </w:rPr>
        <w:t xml:space="preserve">cademy </w:t>
      </w:r>
    </w:p>
    <w:p w14:paraId="00C089D0" w14:textId="77777777" w:rsidR="00AD119C" w:rsidRPr="006E1E17" w:rsidRDefault="00AD119C" w:rsidP="00DC3DFD">
      <w:pPr>
        <w:pStyle w:val="Default"/>
        <w:ind w:firstLine="708"/>
        <w:jc w:val="both"/>
        <w:rPr>
          <w:rFonts w:ascii="Arial" w:hAnsi="Arial" w:cs="Arial"/>
          <w:color w:val="auto"/>
          <w:sz w:val="18"/>
          <w:szCs w:val="18"/>
          <w:lang w:val="en-GB" w:eastAsia="fr-FR"/>
        </w:rPr>
      </w:pPr>
      <w:r w:rsidRPr="006E1E17">
        <w:rPr>
          <w:rFonts w:ascii="Arial" w:hAnsi="Arial" w:cs="Arial"/>
          <w:color w:val="auto"/>
          <w:sz w:val="18"/>
          <w:szCs w:val="18"/>
          <w:shd w:val="clear" w:color="auto" w:fill="FFCC99"/>
          <w:lang w:val="en-GB"/>
        </w:rPr>
        <w:fldChar w:fldCharType="begin">
          <w:ffData>
            <w:name w:val="Check209"/>
            <w:enabled/>
            <w:calcOnExit w:val="0"/>
            <w:checkBox>
              <w:sizeAuto/>
              <w:default w:val="0"/>
            </w:checkBox>
          </w:ffData>
        </w:fldChar>
      </w:r>
      <w:r w:rsidRPr="006E1E17">
        <w:rPr>
          <w:rFonts w:ascii="Arial" w:hAnsi="Arial" w:cs="Arial"/>
          <w:color w:val="auto"/>
          <w:sz w:val="18"/>
          <w:szCs w:val="18"/>
          <w:shd w:val="clear" w:color="auto" w:fill="FFCC99"/>
          <w:lang w:val="en-GB"/>
        </w:rPr>
        <w:instrText xml:space="preserve"> FORMCHECKBOX </w:instrText>
      </w:r>
      <w:r w:rsidR="00CE400D">
        <w:rPr>
          <w:rFonts w:ascii="Arial" w:hAnsi="Arial" w:cs="Arial"/>
          <w:color w:val="auto"/>
          <w:sz w:val="18"/>
          <w:szCs w:val="18"/>
          <w:shd w:val="clear" w:color="auto" w:fill="FFCC99"/>
          <w:lang w:val="en-GB"/>
        </w:rPr>
      </w:r>
      <w:r w:rsidR="00CE400D">
        <w:rPr>
          <w:rFonts w:ascii="Arial" w:hAnsi="Arial" w:cs="Arial"/>
          <w:color w:val="auto"/>
          <w:sz w:val="18"/>
          <w:szCs w:val="18"/>
          <w:shd w:val="clear" w:color="auto" w:fill="FFCC99"/>
          <w:lang w:val="en-GB"/>
        </w:rPr>
        <w:fldChar w:fldCharType="separate"/>
      </w:r>
      <w:r w:rsidRPr="006E1E17">
        <w:rPr>
          <w:rFonts w:ascii="Arial" w:hAnsi="Arial" w:cs="Arial"/>
          <w:color w:val="auto"/>
          <w:sz w:val="18"/>
          <w:szCs w:val="18"/>
          <w:shd w:val="clear" w:color="auto" w:fill="FFCC99"/>
          <w:lang w:val="en-GB"/>
        </w:rPr>
        <w:fldChar w:fldCharType="end"/>
      </w:r>
      <w:r w:rsidR="00DC3DFD" w:rsidRPr="006E1E17">
        <w:rPr>
          <w:rFonts w:ascii="Arial" w:hAnsi="Arial" w:cs="Arial"/>
          <w:color w:val="auto"/>
          <w:sz w:val="18"/>
          <w:szCs w:val="18"/>
          <w:lang w:val="en-GB" w:eastAsia="fr-FR"/>
        </w:rPr>
        <w:t xml:space="preserve"> Without Judicial Academy</w:t>
      </w:r>
    </w:p>
    <w:p w14:paraId="7573A802" w14:textId="77777777" w:rsidR="00DC3DFD" w:rsidRPr="006E1E17" w:rsidRDefault="00DC3DFD" w:rsidP="00DC3DFD">
      <w:pPr>
        <w:pStyle w:val="Default"/>
        <w:ind w:firstLine="708"/>
        <w:jc w:val="both"/>
        <w:rPr>
          <w:rFonts w:ascii="Arial" w:hAnsi="Arial" w:cs="Arial"/>
          <w:color w:val="000000" w:themeColor="text1"/>
          <w:lang w:val="en-GB"/>
        </w:rPr>
      </w:pPr>
    </w:p>
    <w:p w14:paraId="71013E73" w14:textId="41A54BE1" w:rsidR="00AD119C" w:rsidRPr="006E1E17" w:rsidRDefault="006F0389" w:rsidP="006F0389">
      <w:pPr>
        <w:pStyle w:val="Defaul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Q115</w:t>
      </w:r>
      <w:r w:rsidRPr="006E1E17">
        <w:rPr>
          <w:rFonts w:asciiTheme="majorHAnsi" w:hAnsiTheme="majorHAnsi" w:cs="Arial"/>
          <w:b/>
          <w:bCs/>
          <w:color w:val="000000" w:themeColor="text1"/>
          <w:sz w:val="20"/>
          <w:szCs w:val="20"/>
          <w:lang w:val="en-GB"/>
        </w:rPr>
        <w:t xml:space="preserve">. </w:t>
      </w:r>
      <w:r w:rsidR="00AD119C" w:rsidRPr="006E1E17">
        <w:rPr>
          <w:rFonts w:ascii="Arial" w:hAnsi="Arial" w:cs="Arial"/>
          <w:b/>
          <w:color w:val="007E39"/>
          <w:sz w:val="18"/>
          <w:szCs w:val="18"/>
          <w:lang w:val="en-GB" w:eastAsia="fr-FR"/>
        </w:rPr>
        <w:t xml:space="preserve">Are the </w:t>
      </w:r>
      <w:r w:rsidR="007A13B0" w:rsidRPr="006E1E17">
        <w:rPr>
          <w:rFonts w:ascii="Arial" w:hAnsi="Arial" w:cs="Arial"/>
          <w:b/>
          <w:color w:val="007E39"/>
          <w:sz w:val="18"/>
          <w:szCs w:val="18"/>
          <w:lang w:val="en-GB" w:eastAsia="fr-FR"/>
        </w:rPr>
        <w:t xml:space="preserve">entry </w:t>
      </w:r>
      <w:r w:rsidR="00AD119C" w:rsidRPr="006E1E17">
        <w:rPr>
          <w:rFonts w:ascii="Arial" w:hAnsi="Arial" w:cs="Arial"/>
          <w:b/>
          <w:color w:val="007E39"/>
          <w:sz w:val="18"/>
          <w:szCs w:val="18"/>
          <w:lang w:val="en-GB" w:eastAsia="fr-FR"/>
        </w:rPr>
        <w:t xml:space="preserve">criteria to </w:t>
      </w:r>
      <w:r w:rsidR="007A13B0" w:rsidRPr="006E1E17">
        <w:rPr>
          <w:rFonts w:ascii="Arial" w:hAnsi="Arial" w:cs="Arial"/>
          <w:b/>
          <w:color w:val="007E39"/>
          <w:sz w:val="18"/>
          <w:szCs w:val="18"/>
          <w:lang w:val="en-GB" w:eastAsia="fr-FR"/>
        </w:rPr>
        <w:t xml:space="preserve">become a </w:t>
      </w:r>
      <w:r w:rsidR="00DC3DFD" w:rsidRPr="006E1E17">
        <w:rPr>
          <w:rFonts w:ascii="Arial" w:hAnsi="Arial" w:cs="Arial"/>
          <w:b/>
          <w:color w:val="007E39"/>
          <w:sz w:val="18"/>
          <w:szCs w:val="18"/>
          <w:lang w:val="en-GB" w:eastAsia="fr-FR"/>
        </w:rPr>
        <w:t>prosecutor publicly</w:t>
      </w:r>
      <w:r w:rsidR="00AD119C" w:rsidRPr="006E1E17">
        <w:rPr>
          <w:rFonts w:ascii="Arial" w:hAnsi="Arial" w:cs="Arial"/>
          <w:b/>
          <w:color w:val="007E39"/>
          <w:sz w:val="18"/>
          <w:szCs w:val="18"/>
          <w:lang w:val="en-GB" w:eastAsia="fr-FR"/>
        </w:rPr>
        <w:t xml:space="preserve"> </w:t>
      </w:r>
      <w:r w:rsidR="0069673E" w:rsidRPr="006E1E17">
        <w:rPr>
          <w:rFonts w:ascii="Arial" w:hAnsi="Arial" w:cs="Arial"/>
          <w:b/>
          <w:color w:val="007E39"/>
          <w:sz w:val="18"/>
          <w:szCs w:val="18"/>
          <w:lang w:val="en-GB" w:eastAsia="fr-FR"/>
        </w:rPr>
        <w:t>available</w:t>
      </w:r>
      <w:r w:rsidR="00AD119C" w:rsidRPr="006E1E17">
        <w:rPr>
          <w:rFonts w:ascii="Arial" w:hAnsi="Arial" w:cs="Arial"/>
          <w:b/>
          <w:color w:val="007E39"/>
          <w:sz w:val="18"/>
          <w:szCs w:val="18"/>
          <w:lang w:val="en-GB" w:eastAsia="fr-FR"/>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8"/>
        <w:gridCol w:w="2126"/>
        <w:gridCol w:w="2126"/>
      </w:tblGrid>
      <w:tr w:rsidR="00F719EB" w:rsidRPr="006E1E17" w14:paraId="7954FD9F" w14:textId="77777777" w:rsidTr="00F719EB">
        <w:tc>
          <w:tcPr>
            <w:tcW w:w="5558" w:type="dxa"/>
            <w:tcBorders>
              <w:top w:val="single" w:sz="4" w:space="0" w:color="auto"/>
              <w:left w:val="single" w:sz="4" w:space="0" w:color="auto"/>
            </w:tcBorders>
            <w:shd w:val="clear" w:color="auto" w:fill="EEECE1"/>
          </w:tcPr>
          <w:p w14:paraId="57C5B28B" w14:textId="77777777" w:rsidR="00DC3DFD" w:rsidRPr="006E1E17" w:rsidRDefault="00DC3DFD" w:rsidP="00DC3DFD">
            <w:pPr>
              <w:widowControl w:val="0"/>
              <w:autoSpaceDE w:val="0"/>
              <w:autoSpaceDN w:val="0"/>
              <w:adjustRightInd w:val="0"/>
              <w:spacing w:after="0" w:line="240" w:lineRule="auto"/>
              <w:jc w:val="both"/>
              <w:rPr>
                <w:rFonts w:ascii="Arial" w:hAnsi="Arial" w:cs="Arial"/>
                <w:b/>
                <w:sz w:val="18"/>
                <w:szCs w:val="18"/>
              </w:rPr>
            </w:pPr>
          </w:p>
        </w:tc>
        <w:tc>
          <w:tcPr>
            <w:tcW w:w="2126" w:type="dxa"/>
            <w:shd w:val="clear" w:color="auto" w:fill="EEECE1"/>
            <w:vAlign w:val="center"/>
          </w:tcPr>
          <w:p w14:paraId="565F6692" w14:textId="77777777" w:rsidR="00DC3DFD" w:rsidRPr="006E1E17" w:rsidRDefault="00DC3DFD" w:rsidP="00DC3DFD">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lang w:eastAsia="fr-FR"/>
              </w:rPr>
              <w:t>Via Judicial Academy</w:t>
            </w:r>
          </w:p>
        </w:tc>
        <w:tc>
          <w:tcPr>
            <w:tcW w:w="2126" w:type="dxa"/>
            <w:shd w:val="clear" w:color="auto" w:fill="EEECE1"/>
            <w:vAlign w:val="center"/>
          </w:tcPr>
          <w:p w14:paraId="24EED458" w14:textId="77777777" w:rsidR="00DC3DFD" w:rsidRPr="006E1E17" w:rsidRDefault="00DC3DFD" w:rsidP="00DC3DFD">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u w:val="single"/>
                <w:lang w:eastAsia="fr-FR"/>
              </w:rPr>
              <w:t>Without Judicial Academy</w:t>
            </w:r>
          </w:p>
        </w:tc>
      </w:tr>
      <w:tr w:rsidR="00F719EB" w:rsidRPr="006E1E17" w14:paraId="3589F9C6" w14:textId="77777777" w:rsidTr="00F719EB">
        <w:tc>
          <w:tcPr>
            <w:tcW w:w="5558" w:type="dxa"/>
            <w:shd w:val="clear" w:color="auto" w:fill="auto"/>
          </w:tcPr>
          <w:p w14:paraId="4C92ABCE" w14:textId="77777777" w:rsidR="00DC3DFD" w:rsidRPr="006E1E17" w:rsidRDefault="00DC3DFD"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Yes, announced as part of the public call</w:t>
            </w:r>
          </w:p>
        </w:tc>
        <w:tc>
          <w:tcPr>
            <w:tcW w:w="2126" w:type="dxa"/>
            <w:shd w:val="clear" w:color="auto" w:fill="auto"/>
            <w:vAlign w:val="center"/>
          </w:tcPr>
          <w:p w14:paraId="31D5DF2B"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74DF4C96"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493A07DD" w14:textId="77777777" w:rsidTr="00F719EB">
        <w:tc>
          <w:tcPr>
            <w:tcW w:w="5558" w:type="dxa"/>
            <w:shd w:val="clear" w:color="auto" w:fill="auto"/>
          </w:tcPr>
          <w:p w14:paraId="093FEE56" w14:textId="77777777" w:rsidR="00DC3DFD" w:rsidRPr="006E1E17" w:rsidRDefault="00DC3DFD"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Yes, announced separately</w:t>
            </w:r>
          </w:p>
        </w:tc>
        <w:tc>
          <w:tcPr>
            <w:tcW w:w="2126" w:type="dxa"/>
            <w:shd w:val="clear" w:color="auto" w:fill="auto"/>
            <w:vAlign w:val="center"/>
          </w:tcPr>
          <w:p w14:paraId="74A6FEB4"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458638B3"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248940B4" w14:textId="77777777" w:rsidTr="00F719EB">
        <w:tc>
          <w:tcPr>
            <w:tcW w:w="5558" w:type="dxa"/>
            <w:shd w:val="clear" w:color="auto" w:fill="auto"/>
          </w:tcPr>
          <w:p w14:paraId="524C8525" w14:textId="77777777" w:rsidR="00DC3DFD" w:rsidRPr="006E1E17" w:rsidRDefault="00DC3DFD"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No</w:t>
            </w:r>
          </w:p>
        </w:tc>
        <w:tc>
          <w:tcPr>
            <w:tcW w:w="2126" w:type="dxa"/>
            <w:shd w:val="clear" w:color="auto" w:fill="auto"/>
            <w:vAlign w:val="center"/>
          </w:tcPr>
          <w:p w14:paraId="5C9CD0CE"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07034C0D"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51550BF4" w14:textId="77777777" w:rsidTr="00F719EB">
        <w:tc>
          <w:tcPr>
            <w:tcW w:w="5558" w:type="dxa"/>
            <w:shd w:val="clear" w:color="auto" w:fill="auto"/>
          </w:tcPr>
          <w:p w14:paraId="4083F2C9" w14:textId="77777777" w:rsidR="00DC3DFD" w:rsidRPr="006E1E17" w:rsidRDefault="00DC3DFD"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Other</w:t>
            </w:r>
          </w:p>
        </w:tc>
        <w:tc>
          <w:tcPr>
            <w:tcW w:w="2126" w:type="dxa"/>
            <w:shd w:val="clear" w:color="auto" w:fill="auto"/>
            <w:vAlign w:val="center"/>
          </w:tcPr>
          <w:p w14:paraId="2105E81B"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7AA61A8A"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074D9" w:rsidRPr="006E1E17" w14:paraId="04FDCAC0" w14:textId="77777777" w:rsidTr="00F719EB">
        <w:trPr>
          <w:trHeight w:val="335"/>
        </w:trPr>
        <w:tc>
          <w:tcPr>
            <w:tcW w:w="5558" w:type="dxa"/>
            <w:tcBorders>
              <w:top w:val="single" w:sz="4" w:space="0" w:color="auto"/>
              <w:left w:val="single" w:sz="4" w:space="0" w:color="auto"/>
              <w:bottom w:val="single" w:sz="4" w:space="0" w:color="auto"/>
              <w:right w:val="single" w:sz="4" w:space="0" w:color="auto"/>
            </w:tcBorders>
            <w:shd w:val="clear" w:color="auto" w:fill="auto"/>
          </w:tcPr>
          <w:p w14:paraId="46B8782A" w14:textId="77777777" w:rsidR="00F074D9" w:rsidRPr="006E1E17" w:rsidRDefault="00F074D9" w:rsidP="00F074D9">
            <w:pPr>
              <w:widowControl w:val="0"/>
              <w:autoSpaceDE w:val="0"/>
              <w:autoSpaceDN w:val="0"/>
              <w:adjustRightInd w:val="0"/>
              <w:spacing w:after="0" w:line="240" w:lineRule="auto"/>
              <w:jc w:val="both"/>
              <w:rPr>
                <w:rFonts w:ascii="Arial" w:hAnsi="Arial" w:cs="Arial"/>
                <w:b/>
                <w:sz w:val="18"/>
                <w:szCs w:val="18"/>
                <w:lang w:eastAsia="fr-FR"/>
              </w:rPr>
            </w:pPr>
            <w:r w:rsidRPr="006E1E17">
              <w:rPr>
                <w:rFonts w:ascii="Arial" w:hAnsi="Arial" w:cs="Arial"/>
                <w:sz w:val="18"/>
                <w:szCs w:val="18"/>
                <w:lang w:eastAsia="fr-FR"/>
              </w:rPr>
              <w:t>NAP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E6CC02"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2D4006"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1757CD71" w14:textId="77777777" w:rsidR="00AD119C" w:rsidRPr="006E1E17" w:rsidRDefault="00AD119C" w:rsidP="00AD119C">
      <w:pPr>
        <w:pStyle w:val="Default"/>
        <w:jc w:val="both"/>
        <w:rPr>
          <w:rFonts w:ascii="Arial" w:hAnsi="Arial" w:cs="Arial"/>
          <w:b/>
          <w:color w:val="007E39"/>
          <w:sz w:val="18"/>
          <w:szCs w:val="18"/>
          <w:lang w:val="en-GB" w:eastAsia="fr-FR"/>
        </w:rPr>
      </w:pPr>
    </w:p>
    <w:p w14:paraId="0F16FF26" w14:textId="32B14198" w:rsidR="00AF7F32" w:rsidRPr="006E1E17" w:rsidRDefault="00697D49" w:rsidP="00AF7F32">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 xml:space="preserve">Comments - </w:t>
      </w:r>
      <w:r w:rsidR="00AF7F32" w:rsidRPr="006E1E17">
        <w:rPr>
          <w:rFonts w:ascii="Arial" w:hAnsi="Arial" w:cs="Arial"/>
          <w:sz w:val="18"/>
          <w:szCs w:val="18"/>
        </w:rPr>
        <w:t>If “Other”, please specify:</w:t>
      </w:r>
    </w:p>
    <w:p w14:paraId="3ABEACD6" w14:textId="77777777" w:rsidR="00AF7F32" w:rsidRPr="006E1E17" w:rsidRDefault="00AF7F32" w:rsidP="00A14193">
      <w:pPr>
        <w:widowControl w:val="0"/>
        <w:autoSpaceDE w:val="0"/>
        <w:autoSpaceDN w:val="0"/>
        <w:adjustRightInd w:val="0"/>
        <w:spacing w:after="0" w:line="240" w:lineRule="auto"/>
        <w:jc w:val="both"/>
        <w:rPr>
          <w:rFonts w:ascii="Arial" w:hAnsi="Arial"/>
          <w:sz w:val="18"/>
        </w:rPr>
      </w:pPr>
    </w:p>
    <w:p w14:paraId="76536387" w14:textId="4CD29538" w:rsidR="00AD119C" w:rsidRPr="006E1E17" w:rsidRDefault="006F0389" w:rsidP="006F0389">
      <w:pPr>
        <w:pStyle w:val="Defaul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Q116</w:t>
      </w:r>
      <w:r w:rsidRPr="006E1E17">
        <w:rPr>
          <w:rFonts w:asciiTheme="majorHAnsi" w:hAnsiTheme="majorHAnsi" w:cs="Arial"/>
          <w:b/>
          <w:bCs/>
          <w:color w:val="000000" w:themeColor="text1"/>
          <w:sz w:val="20"/>
          <w:szCs w:val="20"/>
          <w:lang w:val="en-GB"/>
        </w:rPr>
        <w:t xml:space="preserve">. </w:t>
      </w:r>
      <w:r w:rsidR="00AD119C" w:rsidRPr="006E1E17">
        <w:rPr>
          <w:rFonts w:ascii="Arial" w:hAnsi="Arial" w:cs="Arial"/>
          <w:b/>
          <w:color w:val="007E39"/>
          <w:sz w:val="18"/>
          <w:szCs w:val="18"/>
          <w:lang w:val="en-GB" w:eastAsia="fr-FR"/>
        </w:rPr>
        <w:t>Is there a list of pre-selected candidates which is public?</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8"/>
        <w:gridCol w:w="2126"/>
        <w:gridCol w:w="2126"/>
      </w:tblGrid>
      <w:tr w:rsidR="00F719EB" w:rsidRPr="006E1E17" w14:paraId="7BC1545B" w14:textId="77777777" w:rsidTr="00F719EB">
        <w:tc>
          <w:tcPr>
            <w:tcW w:w="5558" w:type="dxa"/>
            <w:tcBorders>
              <w:top w:val="single" w:sz="4" w:space="0" w:color="auto"/>
              <w:left w:val="single" w:sz="4" w:space="0" w:color="auto"/>
            </w:tcBorders>
            <w:shd w:val="clear" w:color="auto" w:fill="EEECE1"/>
          </w:tcPr>
          <w:p w14:paraId="781E2E6C" w14:textId="77777777" w:rsidR="00DC3DFD" w:rsidRPr="006E1E17" w:rsidRDefault="00DC3DFD" w:rsidP="00DC3DFD">
            <w:pPr>
              <w:widowControl w:val="0"/>
              <w:autoSpaceDE w:val="0"/>
              <w:autoSpaceDN w:val="0"/>
              <w:adjustRightInd w:val="0"/>
              <w:spacing w:after="0" w:line="240" w:lineRule="auto"/>
              <w:jc w:val="both"/>
              <w:rPr>
                <w:rFonts w:ascii="Arial" w:hAnsi="Arial" w:cs="Arial"/>
                <w:b/>
                <w:sz w:val="18"/>
                <w:szCs w:val="18"/>
              </w:rPr>
            </w:pPr>
          </w:p>
        </w:tc>
        <w:tc>
          <w:tcPr>
            <w:tcW w:w="2126" w:type="dxa"/>
            <w:shd w:val="clear" w:color="auto" w:fill="EEECE1"/>
            <w:vAlign w:val="center"/>
          </w:tcPr>
          <w:p w14:paraId="38E7D328" w14:textId="77777777" w:rsidR="00DC3DFD" w:rsidRPr="006E1E17" w:rsidRDefault="00DC3DFD" w:rsidP="00DC3DFD">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lang w:eastAsia="fr-FR"/>
              </w:rPr>
              <w:t>Via Judicial Academy</w:t>
            </w:r>
          </w:p>
        </w:tc>
        <w:tc>
          <w:tcPr>
            <w:tcW w:w="2126" w:type="dxa"/>
            <w:shd w:val="clear" w:color="auto" w:fill="EEECE1"/>
            <w:vAlign w:val="center"/>
          </w:tcPr>
          <w:p w14:paraId="309C6AFE" w14:textId="77777777" w:rsidR="00DC3DFD" w:rsidRPr="006E1E17" w:rsidRDefault="00DC3DFD" w:rsidP="00DC3DFD">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u w:val="single"/>
                <w:lang w:eastAsia="fr-FR"/>
              </w:rPr>
              <w:t>Without Judicial Academy</w:t>
            </w:r>
          </w:p>
        </w:tc>
      </w:tr>
      <w:tr w:rsidR="00F719EB" w:rsidRPr="006E1E17" w14:paraId="7EF8F74A" w14:textId="77777777" w:rsidTr="00F719EB">
        <w:tc>
          <w:tcPr>
            <w:tcW w:w="5558" w:type="dxa"/>
            <w:shd w:val="clear" w:color="auto" w:fill="auto"/>
          </w:tcPr>
          <w:p w14:paraId="42CE2F34" w14:textId="77777777" w:rsidR="00DC3DFD" w:rsidRPr="006E1E17" w:rsidRDefault="00DC3DFD"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Yes, published on the internet</w:t>
            </w:r>
          </w:p>
        </w:tc>
        <w:tc>
          <w:tcPr>
            <w:tcW w:w="2126" w:type="dxa"/>
            <w:shd w:val="clear" w:color="auto" w:fill="auto"/>
            <w:vAlign w:val="center"/>
          </w:tcPr>
          <w:p w14:paraId="7AF5B960"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3FD58FC3"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3B9640B0" w14:textId="77777777" w:rsidTr="00F719EB">
        <w:tc>
          <w:tcPr>
            <w:tcW w:w="5558" w:type="dxa"/>
            <w:shd w:val="clear" w:color="auto" w:fill="auto"/>
          </w:tcPr>
          <w:p w14:paraId="3033CEB7" w14:textId="77777777" w:rsidR="00DC3DFD" w:rsidRPr="006E1E17" w:rsidRDefault="00DC3DFD" w:rsidP="00895306">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No, sent only to the candidates who participated in the competition</w:t>
            </w:r>
          </w:p>
        </w:tc>
        <w:tc>
          <w:tcPr>
            <w:tcW w:w="2126" w:type="dxa"/>
            <w:shd w:val="clear" w:color="auto" w:fill="auto"/>
            <w:vAlign w:val="center"/>
          </w:tcPr>
          <w:p w14:paraId="4E8E0DA2"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3AADE0CF"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216D4DFB" w14:textId="77777777" w:rsidTr="00F719EB">
        <w:tc>
          <w:tcPr>
            <w:tcW w:w="5558" w:type="dxa"/>
            <w:shd w:val="clear" w:color="auto" w:fill="auto"/>
          </w:tcPr>
          <w:p w14:paraId="0E3C7176" w14:textId="77777777" w:rsidR="00DC3DFD" w:rsidRPr="006E1E17" w:rsidRDefault="00DC3DFD"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No</w:t>
            </w:r>
          </w:p>
        </w:tc>
        <w:tc>
          <w:tcPr>
            <w:tcW w:w="2126" w:type="dxa"/>
            <w:shd w:val="clear" w:color="auto" w:fill="auto"/>
            <w:vAlign w:val="center"/>
          </w:tcPr>
          <w:p w14:paraId="3FD98752"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17292B42"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65317922" w14:textId="77777777" w:rsidTr="00F719EB">
        <w:tc>
          <w:tcPr>
            <w:tcW w:w="5558" w:type="dxa"/>
            <w:shd w:val="clear" w:color="auto" w:fill="auto"/>
          </w:tcPr>
          <w:p w14:paraId="79556933" w14:textId="77777777" w:rsidR="00DC3DFD" w:rsidRPr="006E1E17" w:rsidRDefault="00DC3DFD"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Other</w:t>
            </w:r>
          </w:p>
        </w:tc>
        <w:tc>
          <w:tcPr>
            <w:tcW w:w="2126" w:type="dxa"/>
            <w:shd w:val="clear" w:color="auto" w:fill="auto"/>
            <w:vAlign w:val="center"/>
          </w:tcPr>
          <w:p w14:paraId="5CB1D39E"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2D104B9C"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074D9" w:rsidRPr="006E1E17" w14:paraId="3E5802CD" w14:textId="77777777" w:rsidTr="00F719EB">
        <w:tc>
          <w:tcPr>
            <w:tcW w:w="5558" w:type="dxa"/>
            <w:shd w:val="clear" w:color="auto" w:fill="auto"/>
          </w:tcPr>
          <w:p w14:paraId="360108E9" w14:textId="77777777" w:rsidR="00F074D9" w:rsidRPr="006E1E17" w:rsidRDefault="00F074D9" w:rsidP="00F074D9">
            <w:pPr>
              <w:widowControl w:val="0"/>
              <w:autoSpaceDE w:val="0"/>
              <w:autoSpaceDN w:val="0"/>
              <w:adjustRightInd w:val="0"/>
              <w:spacing w:after="0" w:line="240" w:lineRule="auto"/>
              <w:jc w:val="both"/>
              <w:rPr>
                <w:rFonts w:ascii="Arial" w:hAnsi="Arial" w:cs="Arial"/>
                <w:b/>
                <w:sz w:val="18"/>
                <w:szCs w:val="18"/>
                <w:lang w:eastAsia="fr-FR"/>
              </w:rPr>
            </w:pPr>
            <w:r w:rsidRPr="006E1E17">
              <w:rPr>
                <w:rFonts w:ascii="Arial" w:hAnsi="Arial" w:cs="Arial"/>
                <w:sz w:val="18"/>
                <w:szCs w:val="18"/>
                <w:lang w:eastAsia="fr-FR"/>
              </w:rPr>
              <w:t>NAP</w:t>
            </w:r>
          </w:p>
        </w:tc>
        <w:tc>
          <w:tcPr>
            <w:tcW w:w="2126" w:type="dxa"/>
            <w:shd w:val="clear" w:color="auto" w:fill="auto"/>
            <w:vAlign w:val="center"/>
          </w:tcPr>
          <w:p w14:paraId="60BF9A46"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318E6225"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517058C0" w14:textId="77777777" w:rsidR="00AD119C" w:rsidRPr="006E1E17" w:rsidRDefault="00AD119C" w:rsidP="00AD119C">
      <w:pPr>
        <w:pStyle w:val="Default"/>
        <w:ind w:left="786"/>
        <w:jc w:val="both"/>
        <w:rPr>
          <w:rFonts w:ascii="Arial" w:hAnsi="Arial" w:cs="Arial"/>
          <w:b/>
          <w:color w:val="007E39"/>
          <w:sz w:val="18"/>
          <w:szCs w:val="18"/>
          <w:lang w:val="en-GB" w:eastAsia="fr-FR"/>
        </w:rPr>
      </w:pPr>
    </w:p>
    <w:p w14:paraId="4222906B" w14:textId="7B9E7078" w:rsidR="00AF7F32" w:rsidRPr="006E1E17" w:rsidRDefault="00697D49" w:rsidP="00AF7F32">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 xml:space="preserve">Comments - </w:t>
      </w:r>
      <w:r w:rsidR="00AF7F32" w:rsidRPr="006E1E17">
        <w:rPr>
          <w:rFonts w:ascii="Arial" w:hAnsi="Arial" w:cs="Arial"/>
          <w:sz w:val="18"/>
          <w:szCs w:val="18"/>
        </w:rPr>
        <w:t>If “Other”, please specify:</w:t>
      </w:r>
    </w:p>
    <w:p w14:paraId="6AC61561" w14:textId="77777777" w:rsidR="00AF7F32" w:rsidRPr="006E1E17" w:rsidRDefault="00AF7F32" w:rsidP="00A14193">
      <w:pPr>
        <w:widowControl w:val="0"/>
        <w:autoSpaceDE w:val="0"/>
        <w:autoSpaceDN w:val="0"/>
        <w:adjustRightInd w:val="0"/>
        <w:spacing w:after="0" w:line="240" w:lineRule="auto"/>
        <w:jc w:val="both"/>
        <w:rPr>
          <w:rFonts w:ascii="Arial" w:hAnsi="Arial"/>
          <w:sz w:val="18"/>
        </w:rPr>
      </w:pPr>
    </w:p>
    <w:p w14:paraId="30B0318A" w14:textId="6F16B18D" w:rsidR="00AD119C" w:rsidRPr="006E1E17" w:rsidRDefault="006F0389" w:rsidP="006F0389">
      <w:pPr>
        <w:pStyle w:val="Defaul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Q117</w:t>
      </w:r>
      <w:r w:rsidRPr="006E1E17">
        <w:rPr>
          <w:rFonts w:asciiTheme="majorHAnsi" w:hAnsiTheme="majorHAnsi" w:cs="Arial"/>
          <w:b/>
          <w:bCs/>
          <w:color w:val="000000" w:themeColor="text1"/>
          <w:sz w:val="20"/>
          <w:szCs w:val="20"/>
          <w:lang w:val="en-GB"/>
        </w:rPr>
        <w:t xml:space="preserve">. </w:t>
      </w:r>
      <w:r w:rsidR="00AD119C" w:rsidRPr="006E1E17">
        <w:rPr>
          <w:rFonts w:ascii="Arial" w:hAnsi="Arial" w:cs="Arial"/>
          <w:b/>
          <w:color w:val="007E39"/>
          <w:sz w:val="18"/>
          <w:szCs w:val="18"/>
          <w:lang w:val="en-GB" w:eastAsia="fr-FR"/>
        </w:rPr>
        <w:t xml:space="preserve">Is there a possibility </w:t>
      </w:r>
      <w:r w:rsidR="00895306" w:rsidRPr="006E1E17">
        <w:rPr>
          <w:rFonts w:ascii="Arial" w:hAnsi="Arial" w:cs="Arial"/>
          <w:b/>
          <w:color w:val="007E39"/>
          <w:sz w:val="18"/>
          <w:szCs w:val="18"/>
          <w:lang w:val="en-GB" w:eastAsia="fr-FR"/>
        </w:rPr>
        <w:t xml:space="preserve">of </w:t>
      </w:r>
      <w:r w:rsidR="00DC3DFD" w:rsidRPr="006E1E17">
        <w:rPr>
          <w:rFonts w:ascii="Arial" w:hAnsi="Arial" w:cs="Arial"/>
          <w:b/>
          <w:color w:val="007E39"/>
          <w:sz w:val="18"/>
          <w:szCs w:val="18"/>
          <w:lang w:val="en-GB" w:eastAsia="fr-FR"/>
        </w:rPr>
        <w:t>non-pre-</w:t>
      </w:r>
      <w:r w:rsidR="00AD119C" w:rsidRPr="006E1E17">
        <w:rPr>
          <w:rFonts w:ascii="Arial" w:hAnsi="Arial" w:cs="Arial"/>
          <w:b/>
          <w:color w:val="007E39"/>
          <w:sz w:val="18"/>
          <w:szCs w:val="18"/>
          <w:lang w:val="en-GB" w:eastAsia="fr-FR"/>
        </w:rPr>
        <w:t xml:space="preserve">selected candidates </w:t>
      </w:r>
      <w:r w:rsidR="00871D46" w:rsidRPr="006E1E17">
        <w:rPr>
          <w:rFonts w:ascii="Arial" w:hAnsi="Arial" w:cs="Arial"/>
          <w:b/>
          <w:color w:val="007E39"/>
          <w:sz w:val="18"/>
          <w:szCs w:val="18"/>
          <w:lang w:val="en-GB" w:eastAsia="fr-FR"/>
        </w:rPr>
        <w:t>to appeal</w:t>
      </w:r>
      <w:r w:rsidR="00AD119C" w:rsidRPr="006E1E17">
        <w:rPr>
          <w:rFonts w:ascii="Arial" w:hAnsi="Arial" w:cs="Arial"/>
          <w:b/>
          <w:color w:val="007E39"/>
          <w:sz w:val="18"/>
          <w:szCs w:val="18"/>
          <w:lang w:val="en-GB" w:eastAsia="fr-FR"/>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8"/>
        <w:gridCol w:w="2126"/>
        <w:gridCol w:w="2126"/>
      </w:tblGrid>
      <w:tr w:rsidR="00F719EB" w:rsidRPr="006E1E17" w14:paraId="12D2F592" w14:textId="77777777" w:rsidTr="00F719EB">
        <w:tc>
          <w:tcPr>
            <w:tcW w:w="5558" w:type="dxa"/>
            <w:tcBorders>
              <w:top w:val="single" w:sz="4" w:space="0" w:color="auto"/>
              <w:left w:val="single" w:sz="4" w:space="0" w:color="auto"/>
            </w:tcBorders>
            <w:shd w:val="clear" w:color="auto" w:fill="EEECE1"/>
          </w:tcPr>
          <w:p w14:paraId="72693AD2" w14:textId="77777777" w:rsidR="00DC3DFD" w:rsidRPr="006E1E17" w:rsidRDefault="00DC3DFD" w:rsidP="00DC3DFD">
            <w:pPr>
              <w:widowControl w:val="0"/>
              <w:autoSpaceDE w:val="0"/>
              <w:autoSpaceDN w:val="0"/>
              <w:adjustRightInd w:val="0"/>
              <w:spacing w:after="0" w:line="240" w:lineRule="auto"/>
              <w:jc w:val="both"/>
              <w:rPr>
                <w:rFonts w:ascii="Arial" w:hAnsi="Arial" w:cs="Arial"/>
                <w:b/>
                <w:sz w:val="18"/>
                <w:szCs w:val="18"/>
              </w:rPr>
            </w:pPr>
          </w:p>
        </w:tc>
        <w:tc>
          <w:tcPr>
            <w:tcW w:w="2126" w:type="dxa"/>
            <w:shd w:val="clear" w:color="auto" w:fill="EEECE1"/>
            <w:vAlign w:val="center"/>
          </w:tcPr>
          <w:p w14:paraId="4A027343" w14:textId="77777777" w:rsidR="00DC3DFD" w:rsidRPr="006E1E17" w:rsidRDefault="00DC3DFD" w:rsidP="00DC3DFD">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lang w:eastAsia="fr-FR"/>
              </w:rPr>
              <w:t>Via Judicial Academy</w:t>
            </w:r>
          </w:p>
        </w:tc>
        <w:tc>
          <w:tcPr>
            <w:tcW w:w="2126" w:type="dxa"/>
            <w:shd w:val="clear" w:color="auto" w:fill="EEECE1"/>
            <w:vAlign w:val="center"/>
          </w:tcPr>
          <w:p w14:paraId="5B0CBD9C" w14:textId="77777777" w:rsidR="00DC3DFD" w:rsidRPr="006E1E17" w:rsidRDefault="00DC3DFD" w:rsidP="00DC3DFD">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u w:val="single"/>
                <w:lang w:eastAsia="fr-FR"/>
              </w:rPr>
              <w:t>Without Judicial Academy</w:t>
            </w:r>
          </w:p>
        </w:tc>
      </w:tr>
      <w:tr w:rsidR="00F719EB" w:rsidRPr="006E1E17" w14:paraId="0F5481A7" w14:textId="77777777" w:rsidTr="00F719EB">
        <w:tc>
          <w:tcPr>
            <w:tcW w:w="5558" w:type="dxa"/>
            <w:shd w:val="clear" w:color="auto" w:fill="auto"/>
          </w:tcPr>
          <w:p w14:paraId="4223AB18" w14:textId="77777777" w:rsidR="00DC3DFD" w:rsidRPr="006E1E17" w:rsidRDefault="00DC3DFD"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Yes</w:t>
            </w:r>
          </w:p>
        </w:tc>
        <w:tc>
          <w:tcPr>
            <w:tcW w:w="2126" w:type="dxa"/>
            <w:shd w:val="clear" w:color="auto" w:fill="auto"/>
            <w:vAlign w:val="center"/>
          </w:tcPr>
          <w:p w14:paraId="6D679560"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39DA8607"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20428E75" w14:textId="77777777" w:rsidTr="00F719EB">
        <w:tc>
          <w:tcPr>
            <w:tcW w:w="5558" w:type="dxa"/>
            <w:shd w:val="clear" w:color="auto" w:fill="auto"/>
          </w:tcPr>
          <w:p w14:paraId="37FEA59B" w14:textId="77777777" w:rsidR="00DC3DFD" w:rsidRPr="006E1E17" w:rsidRDefault="00DC3DFD"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No</w:t>
            </w:r>
          </w:p>
        </w:tc>
        <w:tc>
          <w:tcPr>
            <w:tcW w:w="2126" w:type="dxa"/>
            <w:shd w:val="clear" w:color="auto" w:fill="auto"/>
            <w:vAlign w:val="center"/>
          </w:tcPr>
          <w:p w14:paraId="3F23FF27"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63005ED2"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074D9" w:rsidRPr="006E1E17" w14:paraId="18C85C9A" w14:textId="77777777" w:rsidTr="00F719EB">
        <w:tc>
          <w:tcPr>
            <w:tcW w:w="5558" w:type="dxa"/>
            <w:shd w:val="clear" w:color="auto" w:fill="auto"/>
          </w:tcPr>
          <w:p w14:paraId="345FF51F" w14:textId="77777777" w:rsidR="00F074D9" w:rsidRPr="006E1E17" w:rsidRDefault="00F074D9" w:rsidP="00F074D9">
            <w:pPr>
              <w:widowControl w:val="0"/>
              <w:autoSpaceDE w:val="0"/>
              <w:autoSpaceDN w:val="0"/>
              <w:adjustRightInd w:val="0"/>
              <w:spacing w:after="0" w:line="240" w:lineRule="auto"/>
              <w:jc w:val="both"/>
              <w:rPr>
                <w:rFonts w:ascii="Arial" w:hAnsi="Arial" w:cs="Arial"/>
                <w:b/>
                <w:sz w:val="18"/>
                <w:szCs w:val="18"/>
                <w:lang w:eastAsia="fr-FR"/>
              </w:rPr>
            </w:pPr>
            <w:r w:rsidRPr="006E1E17">
              <w:rPr>
                <w:rFonts w:ascii="Arial" w:hAnsi="Arial" w:cs="Arial"/>
                <w:sz w:val="18"/>
                <w:szCs w:val="18"/>
                <w:lang w:eastAsia="fr-FR"/>
              </w:rPr>
              <w:t>NAP</w:t>
            </w:r>
          </w:p>
        </w:tc>
        <w:tc>
          <w:tcPr>
            <w:tcW w:w="2126" w:type="dxa"/>
            <w:shd w:val="clear" w:color="auto" w:fill="auto"/>
            <w:vAlign w:val="center"/>
          </w:tcPr>
          <w:p w14:paraId="604B7F33"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4B5BB8AB"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599549AC" w14:textId="77777777" w:rsidR="00AD119C" w:rsidRPr="006E1E17" w:rsidRDefault="00AD119C" w:rsidP="00AD119C">
      <w:pPr>
        <w:pStyle w:val="Default"/>
        <w:ind w:left="786"/>
        <w:jc w:val="both"/>
        <w:rPr>
          <w:rFonts w:ascii="Arial" w:hAnsi="Arial" w:cs="Arial"/>
          <w:b/>
          <w:color w:val="007E39"/>
          <w:sz w:val="18"/>
          <w:szCs w:val="18"/>
          <w:lang w:val="en-GB" w:eastAsia="fr-FR"/>
        </w:rPr>
      </w:pPr>
    </w:p>
    <w:p w14:paraId="4F38417F" w14:textId="77777777" w:rsidR="00AD119C" w:rsidRPr="006E1E17" w:rsidRDefault="00AD119C" w:rsidP="00AD119C">
      <w:pPr>
        <w:pStyle w:val="Default"/>
        <w:jc w:val="both"/>
        <w:rPr>
          <w:rFonts w:ascii="Arial" w:hAnsi="Arial" w:cs="Arial"/>
          <w:b/>
          <w:color w:val="007E39"/>
          <w:sz w:val="18"/>
          <w:szCs w:val="18"/>
          <w:lang w:val="en-GB" w:eastAsia="fr-FR"/>
        </w:rPr>
      </w:pPr>
    </w:p>
    <w:p w14:paraId="3C358233" w14:textId="22FD242F" w:rsidR="00AD119C" w:rsidRPr="006E1E17" w:rsidRDefault="006F0389" w:rsidP="006F0389">
      <w:pPr>
        <w:pStyle w:val="Defaul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Q118</w:t>
      </w:r>
      <w:r w:rsidRPr="006E1E17">
        <w:rPr>
          <w:rFonts w:asciiTheme="majorHAnsi" w:hAnsiTheme="majorHAnsi" w:cs="Arial"/>
          <w:b/>
          <w:bCs/>
          <w:color w:val="000000" w:themeColor="text1"/>
          <w:sz w:val="20"/>
          <w:szCs w:val="20"/>
          <w:lang w:val="en-GB"/>
        </w:rPr>
        <w:t xml:space="preserve">. </w:t>
      </w:r>
      <w:r w:rsidR="00AD119C" w:rsidRPr="006E1E17">
        <w:rPr>
          <w:rFonts w:ascii="Arial" w:hAnsi="Arial" w:cs="Arial"/>
          <w:b/>
          <w:color w:val="007E39"/>
          <w:sz w:val="18"/>
          <w:szCs w:val="18"/>
          <w:lang w:val="en-GB" w:eastAsia="fr-FR"/>
        </w:rPr>
        <w:t xml:space="preserve">If yes, </w:t>
      </w:r>
      <w:r w:rsidR="00386D45" w:rsidRPr="006E1E17">
        <w:rPr>
          <w:rFonts w:ascii="Arial" w:hAnsi="Arial" w:cs="Arial"/>
          <w:b/>
          <w:color w:val="007E39"/>
          <w:sz w:val="18"/>
          <w:szCs w:val="18"/>
          <w:lang w:val="en-GB" w:eastAsia="fr-FR"/>
        </w:rPr>
        <w:t>what</w:t>
      </w:r>
      <w:r w:rsidR="00DF2664" w:rsidRPr="006E1E17">
        <w:rPr>
          <w:rFonts w:ascii="Arial" w:hAnsi="Arial" w:cs="Arial"/>
          <w:b/>
          <w:color w:val="007E39"/>
          <w:sz w:val="18"/>
          <w:szCs w:val="18"/>
          <w:lang w:val="en-GB" w:eastAsia="fr-FR"/>
        </w:rPr>
        <w:t xml:space="preserve"> </w:t>
      </w:r>
      <w:r w:rsidR="00AD119C" w:rsidRPr="006E1E17">
        <w:rPr>
          <w:rFonts w:ascii="Arial" w:hAnsi="Arial" w:cs="Arial"/>
          <w:b/>
          <w:color w:val="007E39"/>
          <w:sz w:val="18"/>
          <w:szCs w:val="18"/>
          <w:lang w:val="en-GB" w:eastAsia="fr-FR"/>
        </w:rPr>
        <w:t xml:space="preserve">body </w:t>
      </w:r>
      <w:r w:rsidR="0032359C" w:rsidRPr="006E1E17">
        <w:rPr>
          <w:rFonts w:ascii="Arial" w:hAnsi="Arial" w:cs="Arial"/>
          <w:b/>
          <w:color w:val="007E39"/>
          <w:sz w:val="18"/>
          <w:szCs w:val="18"/>
          <w:lang w:val="en-GB" w:eastAsia="fr-FR"/>
        </w:rPr>
        <w:t xml:space="preserve">is </w:t>
      </w:r>
      <w:r w:rsidR="00AD119C" w:rsidRPr="006E1E17">
        <w:rPr>
          <w:rFonts w:ascii="Arial" w:hAnsi="Arial" w:cs="Arial"/>
          <w:b/>
          <w:color w:val="007E39"/>
          <w:sz w:val="18"/>
          <w:szCs w:val="18"/>
          <w:lang w:val="en-GB" w:eastAsia="fr-FR"/>
        </w:rPr>
        <w:t>competent to decide on appeal?</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8"/>
        <w:gridCol w:w="2126"/>
        <w:gridCol w:w="2126"/>
      </w:tblGrid>
      <w:tr w:rsidR="00F719EB" w:rsidRPr="006E1E17" w14:paraId="375BBBAB" w14:textId="77777777" w:rsidTr="00F719EB">
        <w:tc>
          <w:tcPr>
            <w:tcW w:w="5558" w:type="dxa"/>
            <w:tcBorders>
              <w:top w:val="single" w:sz="4" w:space="0" w:color="auto"/>
              <w:left w:val="single" w:sz="4" w:space="0" w:color="auto"/>
            </w:tcBorders>
            <w:shd w:val="clear" w:color="auto" w:fill="EEECE1"/>
          </w:tcPr>
          <w:p w14:paraId="6BD0A8EE" w14:textId="77777777" w:rsidR="00DC3DFD" w:rsidRPr="006E1E17" w:rsidRDefault="00DC3DFD" w:rsidP="00DC3DFD">
            <w:pPr>
              <w:widowControl w:val="0"/>
              <w:autoSpaceDE w:val="0"/>
              <w:autoSpaceDN w:val="0"/>
              <w:adjustRightInd w:val="0"/>
              <w:spacing w:after="0" w:line="240" w:lineRule="auto"/>
              <w:jc w:val="both"/>
              <w:rPr>
                <w:rFonts w:ascii="Arial" w:hAnsi="Arial" w:cs="Arial"/>
                <w:b/>
                <w:sz w:val="18"/>
                <w:szCs w:val="18"/>
              </w:rPr>
            </w:pPr>
          </w:p>
        </w:tc>
        <w:tc>
          <w:tcPr>
            <w:tcW w:w="2126" w:type="dxa"/>
            <w:shd w:val="clear" w:color="auto" w:fill="EEECE1"/>
            <w:vAlign w:val="center"/>
          </w:tcPr>
          <w:p w14:paraId="3EED9A76" w14:textId="77777777" w:rsidR="00DC3DFD" w:rsidRPr="006E1E17" w:rsidRDefault="00DC3DFD" w:rsidP="00DC3DFD">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lang w:eastAsia="fr-FR"/>
              </w:rPr>
              <w:t>Via Judicial Academy</w:t>
            </w:r>
          </w:p>
        </w:tc>
        <w:tc>
          <w:tcPr>
            <w:tcW w:w="2126" w:type="dxa"/>
            <w:shd w:val="clear" w:color="auto" w:fill="EEECE1"/>
            <w:vAlign w:val="center"/>
          </w:tcPr>
          <w:p w14:paraId="3C4B7F34" w14:textId="77777777" w:rsidR="00DC3DFD" w:rsidRPr="006E1E17" w:rsidRDefault="00DC3DFD" w:rsidP="00DC3DFD">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u w:val="single"/>
                <w:lang w:eastAsia="fr-FR"/>
              </w:rPr>
              <w:t>Without Judicial Academy</w:t>
            </w:r>
          </w:p>
        </w:tc>
      </w:tr>
      <w:tr w:rsidR="00F719EB" w:rsidRPr="006E1E17" w14:paraId="715728F4" w14:textId="77777777" w:rsidTr="00F719EB">
        <w:tc>
          <w:tcPr>
            <w:tcW w:w="5558" w:type="dxa"/>
            <w:shd w:val="clear" w:color="auto" w:fill="auto"/>
          </w:tcPr>
          <w:p w14:paraId="553B576D" w14:textId="77777777" w:rsidR="00DC3DFD" w:rsidRPr="006E1E17" w:rsidRDefault="00DC3DFD"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Parliament</w:t>
            </w:r>
          </w:p>
        </w:tc>
        <w:tc>
          <w:tcPr>
            <w:tcW w:w="2126" w:type="dxa"/>
            <w:shd w:val="clear" w:color="auto" w:fill="auto"/>
            <w:vAlign w:val="center"/>
          </w:tcPr>
          <w:p w14:paraId="6095D54D"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6F24C99B"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66BEADE0" w14:textId="77777777" w:rsidTr="00F719EB">
        <w:tc>
          <w:tcPr>
            <w:tcW w:w="5558" w:type="dxa"/>
            <w:shd w:val="clear" w:color="auto" w:fill="auto"/>
          </w:tcPr>
          <w:p w14:paraId="37CB1D57" w14:textId="77777777" w:rsidR="00DC3DFD" w:rsidRPr="006E1E17" w:rsidRDefault="00DC3DFD"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Executive power</w:t>
            </w:r>
          </w:p>
        </w:tc>
        <w:tc>
          <w:tcPr>
            <w:tcW w:w="2126" w:type="dxa"/>
            <w:shd w:val="clear" w:color="auto" w:fill="auto"/>
            <w:vAlign w:val="center"/>
          </w:tcPr>
          <w:p w14:paraId="06316076"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2F4E37C8"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310526AB" w14:textId="77777777" w:rsidTr="00F719EB">
        <w:tc>
          <w:tcPr>
            <w:tcW w:w="5558" w:type="dxa"/>
            <w:shd w:val="clear" w:color="auto" w:fill="auto"/>
          </w:tcPr>
          <w:p w14:paraId="3C214962" w14:textId="77777777" w:rsidR="00DC3DFD" w:rsidRPr="006E1E17" w:rsidRDefault="00C568A5"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 xml:space="preserve">High </w:t>
            </w:r>
            <w:r w:rsidR="00DC3DFD" w:rsidRPr="006E1E17">
              <w:rPr>
                <w:rFonts w:ascii="Arial" w:hAnsi="Arial" w:cs="Arial"/>
                <w:sz w:val="18"/>
                <w:szCs w:val="18"/>
                <w:lang w:eastAsia="fr-FR"/>
              </w:rPr>
              <w:t>Judicial/Prosecutorial council</w:t>
            </w:r>
          </w:p>
        </w:tc>
        <w:tc>
          <w:tcPr>
            <w:tcW w:w="2126" w:type="dxa"/>
            <w:shd w:val="clear" w:color="auto" w:fill="auto"/>
            <w:vAlign w:val="center"/>
          </w:tcPr>
          <w:p w14:paraId="64091ABA" w14:textId="77777777" w:rsidR="00DC3DFD" w:rsidRPr="006E1E17" w:rsidRDefault="00DC3DFD"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4C534183" w14:textId="77777777" w:rsidR="00DC3DFD" w:rsidRPr="006E1E17" w:rsidRDefault="00DC3DFD"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C568A5" w:rsidRPr="006E1E17" w14:paraId="32715A9D" w14:textId="77777777" w:rsidTr="00F719EB">
        <w:tc>
          <w:tcPr>
            <w:tcW w:w="5558" w:type="dxa"/>
            <w:shd w:val="clear" w:color="auto" w:fill="auto"/>
          </w:tcPr>
          <w:p w14:paraId="2DA92D10" w14:textId="77777777" w:rsidR="00C568A5" w:rsidRPr="006E1E17" w:rsidRDefault="00ED59E4" w:rsidP="00C568A5">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Prosecution services</w:t>
            </w:r>
          </w:p>
        </w:tc>
        <w:tc>
          <w:tcPr>
            <w:tcW w:w="2126" w:type="dxa"/>
            <w:shd w:val="clear" w:color="auto" w:fill="auto"/>
            <w:vAlign w:val="center"/>
          </w:tcPr>
          <w:p w14:paraId="4E328877" w14:textId="77777777" w:rsidR="00C568A5" w:rsidRPr="006E1E17" w:rsidRDefault="00C568A5" w:rsidP="00C568A5">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03AA2C47" w14:textId="77777777" w:rsidR="00C568A5" w:rsidRPr="006E1E17" w:rsidRDefault="00C568A5" w:rsidP="00C568A5">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C568A5" w:rsidRPr="006E1E17" w14:paraId="58B20D19" w14:textId="77777777" w:rsidTr="00F719EB">
        <w:tc>
          <w:tcPr>
            <w:tcW w:w="5558" w:type="dxa"/>
            <w:shd w:val="clear" w:color="auto" w:fill="auto"/>
          </w:tcPr>
          <w:p w14:paraId="1E7854CB" w14:textId="77777777" w:rsidR="00C568A5" w:rsidRPr="006E1E17" w:rsidRDefault="00C568A5" w:rsidP="00C568A5">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 xml:space="preserve">Judicial Academy </w:t>
            </w:r>
          </w:p>
        </w:tc>
        <w:tc>
          <w:tcPr>
            <w:tcW w:w="2126" w:type="dxa"/>
            <w:shd w:val="clear" w:color="auto" w:fill="auto"/>
            <w:vAlign w:val="center"/>
          </w:tcPr>
          <w:p w14:paraId="0959A912" w14:textId="77777777" w:rsidR="00C568A5" w:rsidRPr="006E1E17" w:rsidRDefault="00C568A5" w:rsidP="00C568A5">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4FB7C94A" w14:textId="77777777" w:rsidR="00C568A5" w:rsidRPr="006E1E17" w:rsidRDefault="00C568A5" w:rsidP="00C568A5">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C568A5" w:rsidRPr="006E1E17" w14:paraId="2321D4DD" w14:textId="77777777" w:rsidTr="00F719EB">
        <w:tc>
          <w:tcPr>
            <w:tcW w:w="5558" w:type="dxa"/>
            <w:shd w:val="clear" w:color="auto" w:fill="auto"/>
          </w:tcPr>
          <w:p w14:paraId="41AD6388" w14:textId="77777777" w:rsidR="00C568A5" w:rsidRPr="006E1E17" w:rsidRDefault="00C568A5" w:rsidP="00C568A5">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Other body</w:t>
            </w:r>
          </w:p>
        </w:tc>
        <w:tc>
          <w:tcPr>
            <w:tcW w:w="2126" w:type="dxa"/>
            <w:shd w:val="clear" w:color="auto" w:fill="auto"/>
            <w:vAlign w:val="center"/>
          </w:tcPr>
          <w:p w14:paraId="33D01E04" w14:textId="77777777" w:rsidR="00C568A5" w:rsidRPr="006E1E17" w:rsidRDefault="00C568A5" w:rsidP="00C568A5">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521C4F7A" w14:textId="77777777" w:rsidR="00C568A5" w:rsidRPr="006E1E17" w:rsidRDefault="00C568A5" w:rsidP="00C568A5">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1347A5" w:rsidRPr="006E1E17" w14:paraId="6041FD1D" w14:textId="77777777" w:rsidTr="00F719EB">
        <w:tc>
          <w:tcPr>
            <w:tcW w:w="5558" w:type="dxa"/>
            <w:shd w:val="clear" w:color="auto" w:fill="auto"/>
          </w:tcPr>
          <w:p w14:paraId="2ABE01B9" w14:textId="7D575C03" w:rsidR="001347A5" w:rsidRPr="006E1E17" w:rsidRDefault="001347A5" w:rsidP="001347A5">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Court</w:t>
            </w:r>
          </w:p>
        </w:tc>
        <w:tc>
          <w:tcPr>
            <w:tcW w:w="2126" w:type="dxa"/>
            <w:shd w:val="clear" w:color="auto" w:fill="auto"/>
            <w:vAlign w:val="center"/>
          </w:tcPr>
          <w:p w14:paraId="5654DF09" w14:textId="1B71C96A" w:rsidR="001347A5" w:rsidRPr="006E1E17" w:rsidRDefault="001347A5" w:rsidP="001347A5">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10FD4B64" w14:textId="7748B7C1" w:rsidR="001347A5" w:rsidRPr="006E1E17" w:rsidRDefault="001347A5" w:rsidP="001347A5">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1347A5" w:rsidRPr="006E1E17" w14:paraId="62D376B2" w14:textId="77777777" w:rsidTr="00F719EB">
        <w:tc>
          <w:tcPr>
            <w:tcW w:w="5558" w:type="dxa"/>
            <w:tcBorders>
              <w:top w:val="single" w:sz="4" w:space="0" w:color="auto"/>
              <w:left w:val="single" w:sz="4" w:space="0" w:color="auto"/>
              <w:bottom w:val="single" w:sz="4" w:space="0" w:color="auto"/>
              <w:right w:val="single" w:sz="4" w:space="0" w:color="auto"/>
            </w:tcBorders>
            <w:shd w:val="clear" w:color="auto" w:fill="auto"/>
          </w:tcPr>
          <w:p w14:paraId="63EFD815" w14:textId="77777777" w:rsidR="001347A5" w:rsidRPr="006E1E17" w:rsidRDefault="001347A5" w:rsidP="001347A5">
            <w:pPr>
              <w:widowControl w:val="0"/>
              <w:autoSpaceDE w:val="0"/>
              <w:autoSpaceDN w:val="0"/>
              <w:adjustRightInd w:val="0"/>
              <w:spacing w:after="0" w:line="240" w:lineRule="auto"/>
              <w:jc w:val="both"/>
              <w:rPr>
                <w:rFonts w:ascii="Arial" w:hAnsi="Arial" w:cs="Arial"/>
                <w:b/>
                <w:sz w:val="18"/>
                <w:szCs w:val="18"/>
                <w:lang w:eastAsia="fr-FR"/>
              </w:rPr>
            </w:pPr>
            <w:r w:rsidRPr="006E1E17">
              <w:rPr>
                <w:rFonts w:ascii="Arial" w:hAnsi="Arial" w:cs="Arial"/>
                <w:sz w:val="18"/>
                <w:szCs w:val="18"/>
                <w:lang w:eastAsia="fr-FR"/>
              </w:rPr>
              <w:t>NAP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418782" w14:textId="77777777" w:rsidR="001347A5" w:rsidRPr="006E1E17" w:rsidRDefault="001347A5" w:rsidP="001347A5">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F82C98" w14:textId="77777777" w:rsidR="001347A5" w:rsidRPr="006E1E17" w:rsidRDefault="001347A5" w:rsidP="001347A5">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44E42C2F" w14:textId="77777777" w:rsidR="00AF7F32" w:rsidRPr="006E1E17" w:rsidRDefault="00AF7F32" w:rsidP="00690F95">
      <w:pPr>
        <w:pStyle w:val="Default"/>
        <w:jc w:val="both"/>
        <w:rPr>
          <w:rFonts w:ascii="Arial" w:hAnsi="Arial" w:cs="Arial"/>
          <w:color w:val="auto"/>
          <w:sz w:val="18"/>
          <w:szCs w:val="18"/>
          <w:lang w:val="en-GB" w:eastAsia="fr-FR"/>
        </w:rPr>
      </w:pPr>
    </w:p>
    <w:p w14:paraId="657D7354" w14:textId="3E6ACDBD" w:rsidR="00690F95" w:rsidRPr="006E1E17" w:rsidRDefault="00697D49" w:rsidP="00690F95">
      <w:pPr>
        <w:pStyle w:val="Default"/>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 xml:space="preserve">Comments - </w:t>
      </w:r>
      <w:r w:rsidR="00690F95" w:rsidRPr="006E1E17">
        <w:rPr>
          <w:rFonts w:ascii="Arial" w:hAnsi="Arial" w:cs="Arial"/>
          <w:color w:val="auto"/>
          <w:sz w:val="18"/>
          <w:szCs w:val="18"/>
          <w:lang w:val="en-GB" w:eastAsia="fr-FR"/>
        </w:rPr>
        <w:t xml:space="preserve">If </w:t>
      </w:r>
      <w:r w:rsidR="00690477" w:rsidRPr="006E1E17">
        <w:rPr>
          <w:rFonts w:ascii="Arial" w:hAnsi="Arial" w:cs="Arial"/>
          <w:color w:val="auto"/>
          <w:sz w:val="18"/>
          <w:szCs w:val="18"/>
          <w:lang w:val="en-GB" w:eastAsia="fr-FR"/>
        </w:rPr>
        <w:t>“</w:t>
      </w:r>
      <w:r w:rsidR="00AF7F32" w:rsidRPr="006E1E17">
        <w:rPr>
          <w:rFonts w:ascii="Arial" w:hAnsi="Arial" w:cs="Arial"/>
          <w:color w:val="auto"/>
          <w:sz w:val="18"/>
          <w:szCs w:val="18"/>
          <w:lang w:val="en-GB" w:eastAsia="fr-FR"/>
        </w:rPr>
        <w:t>O</w:t>
      </w:r>
      <w:r w:rsidR="00690F95" w:rsidRPr="006E1E17">
        <w:rPr>
          <w:rFonts w:ascii="Arial" w:hAnsi="Arial" w:cs="Arial"/>
          <w:color w:val="auto"/>
          <w:sz w:val="18"/>
          <w:szCs w:val="18"/>
          <w:lang w:val="en-GB" w:eastAsia="fr-FR"/>
        </w:rPr>
        <w:t>ther body</w:t>
      </w:r>
      <w:r w:rsidR="00690477" w:rsidRPr="006E1E17">
        <w:rPr>
          <w:rFonts w:ascii="Arial" w:hAnsi="Arial" w:cs="Arial"/>
          <w:color w:val="auto"/>
          <w:sz w:val="18"/>
          <w:szCs w:val="18"/>
          <w:lang w:val="en-GB" w:eastAsia="fr-FR"/>
        </w:rPr>
        <w:t>”</w:t>
      </w:r>
      <w:r w:rsidR="006260E5" w:rsidRPr="006E1E17">
        <w:rPr>
          <w:rFonts w:ascii="Arial" w:hAnsi="Arial" w:cs="Arial"/>
          <w:color w:val="auto"/>
          <w:sz w:val="18"/>
          <w:szCs w:val="18"/>
          <w:lang w:val="en-GB" w:eastAsia="fr-FR"/>
        </w:rPr>
        <w:t xml:space="preserve">, </w:t>
      </w:r>
      <w:r w:rsidR="00690477" w:rsidRPr="006E1E17">
        <w:rPr>
          <w:rFonts w:ascii="Arial" w:hAnsi="Arial" w:cs="Arial"/>
          <w:color w:val="auto"/>
          <w:sz w:val="18"/>
          <w:szCs w:val="18"/>
          <w:lang w:val="en-GB" w:eastAsia="fr-FR"/>
        </w:rPr>
        <w:t>“</w:t>
      </w:r>
      <w:r w:rsidR="00AF7F32" w:rsidRPr="006E1E17">
        <w:rPr>
          <w:rFonts w:ascii="Arial" w:hAnsi="Arial" w:cs="Arial"/>
          <w:sz w:val="18"/>
          <w:szCs w:val="18"/>
          <w:lang w:val="en-GB" w:eastAsia="fr-FR"/>
        </w:rPr>
        <w:t>C</w:t>
      </w:r>
      <w:r w:rsidR="006260E5" w:rsidRPr="006E1E17">
        <w:rPr>
          <w:rFonts w:ascii="Arial" w:hAnsi="Arial" w:cs="Arial"/>
          <w:sz w:val="18"/>
          <w:szCs w:val="18"/>
          <w:lang w:val="en-GB" w:eastAsia="fr-FR"/>
        </w:rPr>
        <w:t>ourt</w:t>
      </w:r>
      <w:r w:rsidR="00690477" w:rsidRPr="006E1E17">
        <w:rPr>
          <w:rFonts w:ascii="Arial" w:hAnsi="Arial" w:cs="Arial"/>
          <w:sz w:val="18"/>
          <w:szCs w:val="18"/>
          <w:lang w:val="en-GB" w:eastAsia="fr-FR"/>
        </w:rPr>
        <w:t>”</w:t>
      </w:r>
      <w:r w:rsidR="00500695" w:rsidRPr="006E1E17">
        <w:rPr>
          <w:rFonts w:ascii="Arial" w:hAnsi="Arial" w:cs="Arial"/>
          <w:color w:val="auto"/>
          <w:sz w:val="18"/>
          <w:szCs w:val="18"/>
          <w:lang w:val="en-GB" w:eastAsia="fr-FR"/>
        </w:rPr>
        <w:t xml:space="preserve"> or </w:t>
      </w:r>
      <w:r w:rsidR="00690477" w:rsidRPr="006E1E17">
        <w:rPr>
          <w:rFonts w:ascii="Arial" w:hAnsi="Arial" w:cs="Arial"/>
          <w:color w:val="auto"/>
          <w:sz w:val="18"/>
          <w:szCs w:val="18"/>
          <w:lang w:val="en-GB" w:eastAsia="fr-FR"/>
        </w:rPr>
        <w:t>“</w:t>
      </w:r>
      <w:r w:rsidR="00AF7F32" w:rsidRPr="006E1E17">
        <w:rPr>
          <w:rFonts w:ascii="Arial" w:hAnsi="Arial" w:cs="Arial"/>
          <w:color w:val="auto"/>
          <w:sz w:val="18"/>
          <w:szCs w:val="18"/>
          <w:lang w:val="en-GB" w:eastAsia="fr-FR"/>
        </w:rPr>
        <w:t>E</w:t>
      </w:r>
      <w:r w:rsidR="00500695" w:rsidRPr="006E1E17">
        <w:rPr>
          <w:rFonts w:ascii="Arial" w:hAnsi="Arial" w:cs="Arial"/>
          <w:color w:val="auto"/>
          <w:sz w:val="18"/>
          <w:szCs w:val="18"/>
          <w:lang w:val="en-GB" w:eastAsia="fr-FR"/>
        </w:rPr>
        <w:t>xecutive power</w:t>
      </w:r>
      <w:r w:rsidR="00690477" w:rsidRPr="006E1E17">
        <w:rPr>
          <w:rFonts w:ascii="Arial" w:hAnsi="Arial" w:cs="Arial"/>
          <w:color w:val="auto"/>
          <w:sz w:val="18"/>
          <w:szCs w:val="18"/>
          <w:lang w:val="en-GB" w:eastAsia="fr-FR"/>
        </w:rPr>
        <w:t>”</w:t>
      </w:r>
      <w:r w:rsidR="00690F95" w:rsidRPr="006E1E17">
        <w:rPr>
          <w:rFonts w:ascii="Arial" w:hAnsi="Arial" w:cs="Arial"/>
          <w:color w:val="auto"/>
          <w:sz w:val="18"/>
          <w:szCs w:val="18"/>
          <w:lang w:val="en-GB" w:eastAsia="fr-FR"/>
        </w:rPr>
        <w:t>, please specify:</w:t>
      </w:r>
    </w:p>
    <w:p w14:paraId="3DBA1089" w14:textId="77777777" w:rsidR="00AD119C" w:rsidRPr="006E1E17" w:rsidRDefault="00AD119C" w:rsidP="00AD119C">
      <w:pPr>
        <w:pStyle w:val="Default"/>
        <w:ind w:left="1800"/>
        <w:jc w:val="both"/>
        <w:rPr>
          <w:rFonts w:ascii="Arial" w:hAnsi="Arial" w:cs="Arial"/>
          <w:color w:val="000000" w:themeColor="text1"/>
          <w:lang w:val="en-GB" w:eastAsia="fr-FR"/>
        </w:rPr>
      </w:pPr>
    </w:p>
    <w:p w14:paraId="26191D15" w14:textId="77777777" w:rsidR="00AD119C" w:rsidRPr="006E1E17" w:rsidRDefault="00AD119C" w:rsidP="001835C3">
      <w:pPr>
        <w:pStyle w:val="Default"/>
        <w:jc w:val="both"/>
        <w:rPr>
          <w:rFonts w:ascii="Arial" w:hAnsi="Arial" w:cs="Arial"/>
          <w:b/>
          <w:color w:val="000000" w:themeColor="text1"/>
          <w:sz w:val="18"/>
          <w:szCs w:val="18"/>
          <w:u w:val="single"/>
          <w:lang w:val="en-GB" w:eastAsia="fr-FR"/>
        </w:rPr>
      </w:pPr>
      <w:r w:rsidRPr="006E1E17">
        <w:rPr>
          <w:rFonts w:ascii="Arial" w:hAnsi="Arial" w:cs="Arial"/>
          <w:b/>
          <w:color w:val="000000" w:themeColor="text1"/>
          <w:sz w:val="18"/>
          <w:szCs w:val="18"/>
          <w:u w:val="single"/>
          <w:lang w:val="en-GB" w:eastAsia="fr-FR"/>
        </w:rPr>
        <w:t xml:space="preserve">B. Selection procedure for prosecutors (after exam/interview, etc) </w:t>
      </w:r>
      <w:r w:rsidR="001835C3" w:rsidRPr="006E1E17">
        <w:rPr>
          <w:rFonts w:ascii="Arial" w:hAnsi="Arial" w:cs="Arial"/>
          <w:b/>
          <w:color w:val="000000" w:themeColor="text1"/>
          <w:sz w:val="18"/>
          <w:szCs w:val="18"/>
          <w:u w:val="single"/>
          <w:lang w:val="en-GB" w:eastAsia="fr-FR"/>
        </w:rPr>
        <w:tab/>
      </w:r>
    </w:p>
    <w:p w14:paraId="2C7D62C8" w14:textId="77777777" w:rsidR="00AD119C" w:rsidRPr="006E1E17" w:rsidRDefault="00AD119C" w:rsidP="00AD119C">
      <w:pPr>
        <w:pStyle w:val="Default"/>
        <w:jc w:val="both"/>
        <w:rPr>
          <w:rFonts w:ascii="Arial" w:hAnsi="Arial" w:cs="Arial"/>
          <w:b/>
          <w:color w:val="000000" w:themeColor="text1"/>
          <w:sz w:val="18"/>
          <w:szCs w:val="18"/>
          <w:u w:val="single"/>
          <w:lang w:val="en-GB" w:eastAsia="fr-FR"/>
        </w:rPr>
      </w:pPr>
    </w:p>
    <w:p w14:paraId="61435651" w14:textId="7DEAF5C2" w:rsidR="00AD119C" w:rsidRPr="006E1E17" w:rsidRDefault="006F0389" w:rsidP="006F0389">
      <w:pPr>
        <w:pStyle w:val="Defaul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Q119</w:t>
      </w:r>
      <w:r w:rsidRPr="006E1E17">
        <w:rPr>
          <w:rFonts w:asciiTheme="majorHAnsi" w:hAnsiTheme="majorHAnsi" w:cs="Arial"/>
          <w:b/>
          <w:bCs/>
          <w:color w:val="000000" w:themeColor="text1"/>
          <w:sz w:val="20"/>
          <w:szCs w:val="20"/>
          <w:lang w:val="en-GB"/>
        </w:rPr>
        <w:t xml:space="preserve">. </w:t>
      </w:r>
      <w:r w:rsidR="00AD119C" w:rsidRPr="006E1E17">
        <w:rPr>
          <w:rFonts w:ascii="Arial" w:hAnsi="Arial" w:cs="Arial"/>
          <w:b/>
          <w:color w:val="007E39"/>
          <w:sz w:val="18"/>
          <w:szCs w:val="18"/>
          <w:lang w:val="en-GB" w:eastAsia="fr-FR"/>
        </w:rPr>
        <w:t xml:space="preserve">What are the criteria of selection of public prosecutor?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8"/>
        <w:gridCol w:w="2126"/>
        <w:gridCol w:w="2126"/>
      </w:tblGrid>
      <w:tr w:rsidR="00F719EB" w:rsidRPr="006E1E17" w14:paraId="3670D608" w14:textId="77777777" w:rsidTr="00F719EB">
        <w:tc>
          <w:tcPr>
            <w:tcW w:w="5558" w:type="dxa"/>
            <w:tcBorders>
              <w:top w:val="single" w:sz="4" w:space="0" w:color="auto"/>
              <w:left w:val="single" w:sz="4" w:space="0" w:color="auto"/>
            </w:tcBorders>
            <w:shd w:val="clear" w:color="auto" w:fill="EEECE1"/>
          </w:tcPr>
          <w:p w14:paraId="6F533C16" w14:textId="77777777" w:rsidR="00DC3DFD" w:rsidRPr="006E1E17" w:rsidRDefault="00DC3DFD" w:rsidP="00DC3DFD">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Criteria</w:t>
            </w:r>
          </w:p>
        </w:tc>
        <w:tc>
          <w:tcPr>
            <w:tcW w:w="2126" w:type="dxa"/>
            <w:shd w:val="clear" w:color="auto" w:fill="EEECE1"/>
            <w:vAlign w:val="center"/>
          </w:tcPr>
          <w:p w14:paraId="67350FF3" w14:textId="77777777" w:rsidR="00DC3DFD" w:rsidRPr="006E1E17" w:rsidRDefault="00DC3DFD" w:rsidP="00DC3DFD">
            <w:pPr>
              <w:widowControl w:val="0"/>
              <w:autoSpaceDE w:val="0"/>
              <w:autoSpaceDN w:val="0"/>
              <w:adjustRightInd w:val="0"/>
              <w:spacing w:after="0" w:line="240" w:lineRule="auto"/>
              <w:jc w:val="center"/>
              <w:rPr>
                <w:rFonts w:ascii="Arial" w:hAnsi="Arial" w:cs="Arial"/>
                <w:b/>
                <w:sz w:val="18"/>
                <w:szCs w:val="18"/>
                <w:lang w:eastAsia="fr-FR"/>
              </w:rPr>
            </w:pPr>
            <w:r w:rsidRPr="006E1E17">
              <w:rPr>
                <w:rFonts w:ascii="Arial" w:hAnsi="Arial" w:cs="Arial"/>
                <w:b/>
                <w:sz w:val="18"/>
                <w:szCs w:val="18"/>
                <w:lang w:eastAsia="fr-FR"/>
              </w:rPr>
              <w:t>Judicial Academy graduates</w:t>
            </w:r>
          </w:p>
        </w:tc>
        <w:tc>
          <w:tcPr>
            <w:tcW w:w="2126" w:type="dxa"/>
            <w:shd w:val="clear" w:color="auto" w:fill="EEECE1"/>
            <w:vAlign w:val="center"/>
          </w:tcPr>
          <w:p w14:paraId="79B1D622" w14:textId="77777777" w:rsidR="00DC3DFD" w:rsidRPr="006E1E17" w:rsidRDefault="00DC3DFD" w:rsidP="00DC3DFD">
            <w:pPr>
              <w:widowControl w:val="0"/>
              <w:autoSpaceDE w:val="0"/>
              <w:autoSpaceDN w:val="0"/>
              <w:adjustRightInd w:val="0"/>
              <w:spacing w:after="0" w:line="240" w:lineRule="auto"/>
              <w:jc w:val="center"/>
              <w:rPr>
                <w:rFonts w:ascii="Arial" w:hAnsi="Arial" w:cs="Arial"/>
                <w:b/>
                <w:sz w:val="18"/>
                <w:szCs w:val="18"/>
                <w:lang w:eastAsia="fr-FR"/>
              </w:rPr>
            </w:pPr>
            <w:r w:rsidRPr="006E1E17">
              <w:rPr>
                <w:rFonts w:ascii="Arial" w:hAnsi="Arial" w:cs="Arial"/>
                <w:b/>
                <w:sz w:val="18"/>
                <w:szCs w:val="18"/>
                <w:lang w:eastAsia="fr-FR"/>
              </w:rPr>
              <w:t>Other than Judicial Academy graduates</w:t>
            </w:r>
          </w:p>
        </w:tc>
      </w:tr>
      <w:tr w:rsidR="00F719EB" w:rsidRPr="006E1E17" w14:paraId="3320B70C" w14:textId="77777777" w:rsidTr="00F719EB">
        <w:tc>
          <w:tcPr>
            <w:tcW w:w="5558" w:type="dxa"/>
            <w:shd w:val="clear" w:color="auto" w:fill="auto"/>
          </w:tcPr>
          <w:p w14:paraId="21CFB82A" w14:textId="77777777" w:rsidR="00DC3DFD" w:rsidRPr="006E1E17" w:rsidRDefault="00DC3DFD" w:rsidP="0032359C">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Results/score from Judicial Academy training/ Additional testing for non-Academy graduates</w:t>
            </w:r>
          </w:p>
        </w:tc>
        <w:tc>
          <w:tcPr>
            <w:tcW w:w="2126" w:type="dxa"/>
            <w:shd w:val="clear" w:color="auto" w:fill="auto"/>
            <w:vAlign w:val="center"/>
          </w:tcPr>
          <w:p w14:paraId="38D8F322"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75F42AF4"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7EDD3B37" w14:textId="77777777" w:rsidTr="00F719EB">
        <w:tc>
          <w:tcPr>
            <w:tcW w:w="5558" w:type="dxa"/>
            <w:shd w:val="clear" w:color="auto" w:fill="auto"/>
          </w:tcPr>
          <w:p w14:paraId="091B0A20" w14:textId="77777777" w:rsidR="00DC3DFD" w:rsidRPr="006E1E17" w:rsidRDefault="00DC3DFD"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Relevance of previous work experience</w:t>
            </w:r>
          </w:p>
        </w:tc>
        <w:tc>
          <w:tcPr>
            <w:tcW w:w="2126" w:type="dxa"/>
            <w:shd w:val="clear" w:color="auto" w:fill="auto"/>
            <w:vAlign w:val="center"/>
          </w:tcPr>
          <w:p w14:paraId="6D601B07"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1AF9DE98"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74AD6EA4" w14:textId="77777777" w:rsidTr="00F719EB">
        <w:tc>
          <w:tcPr>
            <w:tcW w:w="5558" w:type="dxa"/>
            <w:shd w:val="clear" w:color="auto" w:fill="auto"/>
          </w:tcPr>
          <w:p w14:paraId="0835B08F" w14:textId="77777777" w:rsidR="00DC3DFD" w:rsidRPr="006E1E17" w:rsidRDefault="00DC3DFD"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Duration of previous work experience</w:t>
            </w:r>
          </w:p>
        </w:tc>
        <w:tc>
          <w:tcPr>
            <w:tcW w:w="2126" w:type="dxa"/>
            <w:shd w:val="clear" w:color="auto" w:fill="auto"/>
            <w:vAlign w:val="center"/>
          </w:tcPr>
          <w:p w14:paraId="0EC30FEE" w14:textId="77777777" w:rsidR="00DC3DFD" w:rsidRPr="006E1E17" w:rsidRDefault="00DC3DFD"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6C46D6DB" w14:textId="77777777" w:rsidR="00DC3DFD" w:rsidRPr="006E1E17" w:rsidRDefault="00DC3DFD"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589D02E5" w14:textId="77777777" w:rsidTr="00F719EB">
        <w:tc>
          <w:tcPr>
            <w:tcW w:w="5558" w:type="dxa"/>
            <w:shd w:val="clear" w:color="auto" w:fill="auto"/>
          </w:tcPr>
          <w:p w14:paraId="3C7A76C0" w14:textId="77777777" w:rsidR="00DC3DFD" w:rsidRPr="006E1E17" w:rsidRDefault="00DC3DFD"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Age</w:t>
            </w:r>
          </w:p>
        </w:tc>
        <w:tc>
          <w:tcPr>
            <w:tcW w:w="2126" w:type="dxa"/>
            <w:shd w:val="clear" w:color="auto" w:fill="auto"/>
            <w:vAlign w:val="center"/>
          </w:tcPr>
          <w:p w14:paraId="412A7041" w14:textId="77777777" w:rsidR="00DC3DFD" w:rsidRPr="006E1E17" w:rsidRDefault="00DC3DFD"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1421328D" w14:textId="77777777" w:rsidR="00DC3DFD" w:rsidRPr="006E1E17" w:rsidRDefault="00DC3DFD"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0E096080" w14:textId="77777777" w:rsidTr="00F719EB">
        <w:tc>
          <w:tcPr>
            <w:tcW w:w="5558" w:type="dxa"/>
            <w:shd w:val="clear" w:color="auto" w:fill="auto"/>
          </w:tcPr>
          <w:p w14:paraId="1A84E376" w14:textId="77777777" w:rsidR="00DC3DFD" w:rsidRPr="006E1E17" w:rsidRDefault="00DC3DFD"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Interview evaluation</w:t>
            </w:r>
          </w:p>
        </w:tc>
        <w:tc>
          <w:tcPr>
            <w:tcW w:w="2126" w:type="dxa"/>
            <w:shd w:val="clear" w:color="auto" w:fill="auto"/>
            <w:vAlign w:val="center"/>
          </w:tcPr>
          <w:p w14:paraId="7716D84A" w14:textId="77777777" w:rsidR="00DC3DFD" w:rsidRPr="006E1E17" w:rsidRDefault="00DC3DFD"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42749874" w14:textId="77777777" w:rsidR="00DC3DFD" w:rsidRPr="006E1E17" w:rsidRDefault="00DC3DFD"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2D3B3FAE" w14:textId="77777777" w:rsidTr="00F719EB">
        <w:tc>
          <w:tcPr>
            <w:tcW w:w="5558" w:type="dxa"/>
            <w:shd w:val="clear" w:color="auto" w:fill="auto"/>
          </w:tcPr>
          <w:p w14:paraId="18C7D77C" w14:textId="77777777" w:rsidR="00DC3DFD" w:rsidRPr="006E1E17" w:rsidRDefault="00DC3DFD" w:rsidP="0069460D">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Performance appraisal (from previous employer)</w:t>
            </w:r>
          </w:p>
        </w:tc>
        <w:tc>
          <w:tcPr>
            <w:tcW w:w="2126" w:type="dxa"/>
            <w:shd w:val="clear" w:color="auto" w:fill="auto"/>
            <w:vAlign w:val="center"/>
          </w:tcPr>
          <w:p w14:paraId="45A26060" w14:textId="77777777" w:rsidR="00DC3DFD" w:rsidRPr="006E1E17" w:rsidRDefault="00DC3DFD" w:rsidP="0069460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015822CA" w14:textId="77777777" w:rsidR="00DC3DFD" w:rsidRPr="006E1E17" w:rsidRDefault="00DC3DFD" w:rsidP="0069460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53FC07FF" w14:textId="77777777" w:rsidTr="00F719EB">
        <w:tc>
          <w:tcPr>
            <w:tcW w:w="5558" w:type="dxa"/>
            <w:shd w:val="clear" w:color="auto" w:fill="auto"/>
          </w:tcPr>
          <w:p w14:paraId="5506B4B4" w14:textId="2A006261" w:rsidR="00DC3DFD" w:rsidRPr="006E1E17" w:rsidRDefault="00DC3DFD" w:rsidP="0060419D">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Other</w:t>
            </w:r>
            <w:r w:rsidR="00B720B4" w:rsidRPr="006E1E17">
              <w:rPr>
                <w:rFonts w:ascii="Arial" w:hAnsi="Arial" w:cs="Arial"/>
                <w:sz w:val="18"/>
                <w:szCs w:val="18"/>
                <w:lang w:eastAsia="fr-FR"/>
              </w:rPr>
              <w:t xml:space="preserve"> criteria</w:t>
            </w:r>
          </w:p>
        </w:tc>
        <w:tc>
          <w:tcPr>
            <w:tcW w:w="2126" w:type="dxa"/>
            <w:shd w:val="clear" w:color="auto" w:fill="auto"/>
            <w:vAlign w:val="center"/>
          </w:tcPr>
          <w:p w14:paraId="7D4F2F19" w14:textId="77777777" w:rsidR="00DC3DFD" w:rsidRPr="006E1E17" w:rsidRDefault="00DC3DFD"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61CEC22C" w14:textId="77777777" w:rsidR="00DC3DFD" w:rsidRPr="006E1E17" w:rsidRDefault="00DC3DFD"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74FE0DB3" w14:textId="77777777" w:rsidTr="00F719EB">
        <w:tc>
          <w:tcPr>
            <w:tcW w:w="5558" w:type="dxa"/>
            <w:shd w:val="clear" w:color="auto" w:fill="auto"/>
          </w:tcPr>
          <w:p w14:paraId="06CB9EB4" w14:textId="3FD1950C" w:rsidR="00DC3DFD" w:rsidRPr="006E1E17" w:rsidRDefault="00DC3DFD" w:rsidP="0032359C">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Automatic selection of each successful candidate from the Judicial Academy</w:t>
            </w:r>
            <w:r w:rsidR="00DF2664" w:rsidRPr="006E1E17">
              <w:rPr>
                <w:rFonts w:ascii="Arial" w:hAnsi="Arial" w:cs="Arial"/>
                <w:sz w:val="18"/>
                <w:szCs w:val="18"/>
                <w:lang w:eastAsia="fr-FR"/>
              </w:rPr>
              <w:t xml:space="preserve"> </w:t>
            </w:r>
            <w:r w:rsidRPr="006E1E17">
              <w:rPr>
                <w:rFonts w:ascii="Arial" w:hAnsi="Arial" w:cs="Arial"/>
                <w:sz w:val="18"/>
                <w:szCs w:val="18"/>
                <w:lang w:eastAsia="fr-FR"/>
              </w:rPr>
              <w:t>or every pre-selected experienced candidate</w:t>
            </w:r>
          </w:p>
        </w:tc>
        <w:tc>
          <w:tcPr>
            <w:tcW w:w="2126" w:type="dxa"/>
            <w:shd w:val="clear" w:color="auto" w:fill="auto"/>
            <w:vAlign w:val="center"/>
          </w:tcPr>
          <w:p w14:paraId="4C94036E" w14:textId="77777777" w:rsidR="00DC3DFD" w:rsidRPr="006E1E17" w:rsidRDefault="00DC3DFD"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shd w:val="clear" w:color="auto" w:fill="auto"/>
            <w:vAlign w:val="center"/>
          </w:tcPr>
          <w:p w14:paraId="65547AF6" w14:textId="77777777" w:rsidR="00DC3DFD" w:rsidRPr="006E1E17" w:rsidRDefault="00DC3DFD"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074D9" w:rsidRPr="006E1E17" w14:paraId="7CCD7409" w14:textId="77777777" w:rsidTr="00F719EB">
        <w:tc>
          <w:tcPr>
            <w:tcW w:w="5558" w:type="dxa"/>
            <w:tcBorders>
              <w:top w:val="single" w:sz="4" w:space="0" w:color="auto"/>
              <w:left w:val="single" w:sz="4" w:space="0" w:color="auto"/>
              <w:bottom w:val="single" w:sz="4" w:space="0" w:color="auto"/>
              <w:right w:val="single" w:sz="4" w:space="0" w:color="auto"/>
            </w:tcBorders>
            <w:shd w:val="clear" w:color="auto" w:fill="auto"/>
          </w:tcPr>
          <w:p w14:paraId="5160802A" w14:textId="77777777" w:rsidR="00F074D9" w:rsidRPr="006E1E17" w:rsidRDefault="00F074D9" w:rsidP="00F074D9">
            <w:pPr>
              <w:widowControl w:val="0"/>
              <w:autoSpaceDE w:val="0"/>
              <w:autoSpaceDN w:val="0"/>
              <w:adjustRightInd w:val="0"/>
              <w:spacing w:after="0" w:line="240" w:lineRule="auto"/>
              <w:jc w:val="both"/>
              <w:rPr>
                <w:rFonts w:ascii="Arial" w:hAnsi="Arial" w:cs="Arial"/>
                <w:b/>
                <w:sz w:val="18"/>
                <w:szCs w:val="18"/>
                <w:lang w:eastAsia="fr-FR"/>
              </w:rPr>
            </w:pPr>
            <w:r w:rsidRPr="006E1E17">
              <w:rPr>
                <w:rFonts w:ascii="Arial" w:hAnsi="Arial" w:cs="Arial"/>
                <w:sz w:val="18"/>
                <w:szCs w:val="18"/>
                <w:lang w:eastAsia="fr-FR"/>
              </w:rPr>
              <w:t>NAP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21BA13"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EC5D8A" w14:textId="77777777" w:rsidR="00F074D9" w:rsidRPr="006E1E17" w:rsidRDefault="00F074D9" w:rsidP="00F074D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45E672A7" w14:textId="77777777" w:rsidR="00690477" w:rsidRPr="006E1E17" w:rsidRDefault="00690477" w:rsidP="00C90F07">
      <w:pPr>
        <w:pStyle w:val="Default"/>
        <w:jc w:val="both"/>
        <w:rPr>
          <w:rFonts w:ascii="Arial" w:hAnsi="Arial" w:cs="Arial"/>
          <w:color w:val="auto"/>
          <w:sz w:val="18"/>
          <w:szCs w:val="18"/>
          <w:lang w:val="en-GB" w:eastAsia="fr-FR"/>
        </w:rPr>
      </w:pPr>
    </w:p>
    <w:p w14:paraId="7804C137" w14:textId="1F8B61A5" w:rsidR="00C90F07" w:rsidRPr="006E1E17" w:rsidRDefault="00697D49" w:rsidP="00C90F07">
      <w:pPr>
        <w:pStyle w:val="Default"/>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 xml:space="preserve">Comments - </w:t>
      </w:r>
      <w:r w:rsidR="00C90F07" w:rsidRPr="006E1E17">
        <w:rPr>
          <w:rFonts w:ascii="Arial" w:hAnsi="Arial" w:cs="Arial"/>
          <w:color w:val="auto"/>
          <w:sz w:val="18"/>
          <w:szCs w:val="18"/>
          <w:lang w:val="en-GB" w:eastAsia="fr-FR"/>
        </w:rPr>
        <w:t xml:space="preserve">If </w:t>
      </w:r>
      <w:r w:rsidR="00690477" w:rsidRPr="006E1E17">
        <w:rPr>
          <w:rFonts w:ascii="Arial" w:hAnsi="Arial" w:cs="Arial"/>
          <w:color w:val="auto"/>
          <w:sz w:val="18"/>
          <w:szCs w:val="18"/>
          <w:lang w:val="en-GB" w:eastAsia="fr-FR"/>
        </w:rPr>
        <w:t>“</w:t>
      </w:r>
      <w:r w:rsidR="00B720B4" w:rsidRPr="006E1E17">
        <w:rPr>
          <w:rFonts w:ascii="Arial" w:hAnsi="Arial" w:cs="Arial"/>
          <w:color w:val="auto"/>
          <w:sz w:val="18"/>
          <w:szCs w:val="18"/>
          <w:lang w:val="en-GB" w:eastAsia="fr-FR"/>
        </w:rPr>
        <w:t>O</w:t>
      </w:r>
      <w:r w:rsidR="00C90F07" w:rsidRPr="006E1E17">
        <w:rPr>
          <w:rFonts w:ascii="Arial" w:hAnsi="Arial" w:cs="Arial"/>
          <w:color w:val="auto"/>
          <w:sz w:val="18"/>
          <w:szCs w:val="18"/>
          <w:lang w:val="en-GB" w:eastAsia="fr-FR"/>
        </w:rPr>
        <w:t>ther</w:t>
      </w:r>
      <w:r w:rsidR="00B720B4" w:rsidRPr="006E1E17">
        <w:rPr>
          <w:rFonts w:ascii="Arial" w:hAnsi="Arial" w:cs="Arial"/>
          <w:color w:val="auto"/>
          <w:sz w:val="18"/>
          <w:szCs w:val="18"/>
          <w:lang w:val="en-GB" w:eastAsia="fr-FR"/>
        </w:rPr>
        <w:t xml:space="preserve"> criteria”</w:t>
      </w:r>
      <w:r w:rsidR="00C90F07" w:rsidRPr="006E1E17">
        <w:rPr>
          <w:rFonts w:ascii="Arial" w:hAnsi="Arial" w:cs="Arial"/>
          <w:color w:val="auto"/>
          <w:sz w:val="18"/>
          <w:szCs w:val="18"/>
          <w:lang w:val="en-GB" w:eastAsia="fr-FR"/>
        </w:rPr>
        <w:t>, please specify:</w:t>
      </w:r>
    </w:p>
    <w:p w14:paraId="412DCD2F" w14:textId="1525608A" w:rsidR="00374C1C" w:rsidRPr="006E1E17" w:rsidRDefault="00374C1C" w:rsidP="00C90F07">
      <w:pPr>
        <w:pStyle w:val="Default"/>
        <w:jc w:val="both"/>
        <w:rPr>
          <w:rFonts w:ascii="Arial" w:hAnsi="Arial" w:cs="Arial"/>
          <w:color w:val="auto"/>
          <w:sz w:val="18"/>
          <w:szCs w:val="18"/>
          <w:lang w:val="en-GB" w:eastAsia="fr-FR"/>
        </w:rPr>
      </w:pPr>
    </w:p>
    <w:p w14:paraId="3DB785C6" w14:textId="0EAAF323" w:rsidR="00374C1C" w:rsidRPr="006E1E17" w:rsidRDefault="00FE223E" w:rsidP="00374C1C">
      <w:pPr>
        <w:rPr>
          <w:rFonts w:ascii="Arial" w:hAnsi="Arial" w:cs="Arial"/>
          <w:b/>
          <w:bCs/>
          <w:color w:val="009E47"/>
          <w:sz w:val="18"/>
          <w:szCs w:val="18"/>
        </w:rPr>
      </w:pPr>
      <w:r w:rsidRPr="006E1E17">
        <w:rPr>
          <w:rFonts w:ascii="Arial" w:hAnsi="Arial" w:cs="Arial"/>
          <w:b/>
          <w:bCs/>
          <w:color w:val="009E47"/>
          <w:sz w:val="18"/>
          <w:szCs w:val="18"/>
        </w:rPr>
        <w:t>Q</w:t>
      </w:r>
      <w:r w:rsidR="00374C1C" w:rsidRPr="006E1E17">
        <w:rPr>
          <w:rFonts w:ascii="Arial" w:hAnsi="Arial" w:cs="Arial"/>
          <w:b/>
          <w:bCs/>
          <w:color w:val="009E47"/>
          <w:sz w:val="18"/>
          <w:szCs w:val="18"/>
        </w:rPr>
        <w:t xml:space="preserve">119-1 </w:t>
      </w:r>
      <w:r w:rsidR="00374C1C" w:rsidRPr="006E1E17">
        <w:rPr>
          <w:rFonts w:ascii="Arial" w:hAnsi="Arial" w:cs="Arial"/>
          <w:b/>
          <w:bCs/>
          <w:color w:val="009E47"/>
          <w:sz w:val="18"/>
          <w:szCs w:val="18"/>
          <w:lang w:eastAsia="fr-FR"/>
        </w:rPr>
        <w:t>If you selected “Interview evaluation” in the previous Question, please indicate what measures are in place to ensure the transparency of the interview process:</w:t>
      </w:r>
    </w:p>
    <w:p w14:paraId="4493D844" w14:textId="77777777" w:rsidR="00374C1C" w:rsidRPr="006E1E17" w:rsidRDefault="00374C1C" w:rsidP="00374C1C">
      <w:pPr>
        <w:pStyle w:val="Default"/>
        <w:spacing w:after="120"/>
        <w:ind w:left="1145"/>
        <w:jc w:val="both"/>
        <w:rPr>
          <w:rFonts w:ascii="Arial" w:hAnsi="Arial" w:cs="Arial"/>
          <w:color w:val="auto"/>
          <w:sz w:val="18"/>
          <w:szCs w:val="18"/>
          <w:lang w:val="en-GB" w:eastAsia="fr-FR"/>
        </w:rPr>
      </w:pPr>
      <w:r w:rsidRPr="006E1E17">
        <w:rPr>
          <w:rFonts w:ascii="Arial" w:hAnsi="Arial" w:cs="Arial"/>
          <w:color w:val="auto"/>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color w:val="auto"/>
          <w:sz w:val="18"/>
          <w:szCs w:val="18"/>
          <w:shd w:val="clear" w:color="auto" w:fill="FFCC99"/>
          <w:lang w:val="en-GB"/>
        </w:rPr>
        <w:instrText xml:space="preserve"> FORMCHECKBOX </w:instrText>
      </w:r>
      <w:r w:rsidR="00CE400D">
        <w:rPr>
          <w:rFonts w:ascii="Arial" w:hAnsi="Arial" w:cs="Arial"/>
          <w:color w:val="auto"/>
          <w:sz w:val="18"/>
          <w:szCs w:val="18"/>
          <w:shd w:val="clear" w:color="auto" w:fill="FFCC99"/>
        </w:rPr>
      </w:r>
      <w:r w:rsidR="00CE400D">
        <w:rPr>
          <w:rFonts w:ascii="Arial" w:hAnsi="Arial" w:cs="Arial"/>
          <w:color w:val="auto"/>
          <w:sz w:val="18"/>
          <w:szCs w:val="18"/>
          <w:shd w:val="clear" w:color="auto" w:fill="FFCC99"/>
        </w:rPr>
        <w:fldChar w:fldCharType="separate"/>
      </w:r>
      <w:r w:rsidRPr="006E1E17">
        <w:rPr>
          <w:rFonts w:ascii="Arial" w:hAnsi="Arial" w:cs="Arial"/>
          <w:color w:val="auto"/>
          <w:sz w:val="18"/>
          <w:szCs w:val="18"/>
          <w:shd w:val="clear" w:color="auto" w:fill="FFCC99"/>
        </w:rPr>
        <w:fldChar w:fldCharType="end"/>
      </w:r>
      <w:r w:rsidRPr="006E1E17">
        <w:rPr>
          <w:rFonts w:ascii="Arial" w:hAnsi="Arial" w:cs="Arial"/>
          <w:color w:val="auto"/>
          <w:sz w:val="18"/>
          <w:szCs w:val="18"/>
          <w:lang w:val="en-GB"/>
        </w:rPr>
        <w:t xml:space="preserve">  </w:t>
      </w:r>
      <w:r w:rsidRPr="006E1E17">
        <w:rPr>
          <w:rFonts w:ascii="Arial" w:hAnsi="Arial" w:cs="Arial"/>
          <w:color w:val="auto"/>
          <w:sz w:val="18"/>
          <w:szCs w:val="18"/>
          <w:lang w:val="en-GB" w:eastAsia="fr-FR"/>
        </w:rPr>
        <w:t>Minutes of the interviews are taken</w:t>
      </w:r>
    </w:p>
    <w:p w14:paraId="76DC92A6" w14:textId="77777777" w:rsidR="00374C1C" w:rsidRPr="006E1E17" w:rsidRDefault="00374C1C" w:rsidP="00374C1C">
      <w:pPr>
        <w:pStyle w:val="Default"/>
        <w:spacing w:after="120"/>
        <w:ind w:left="1145"/>
        <w:jc w:val="both"/>
        <w:rPr>
          <w:rFonts w:ascii="Arial" w:hAnsi="Arial" w:cs="Arial"/>
          <w:color w:val="auto"/>
          <w:sz w:val="18"/>
          <w:szCs w:val="18"/>
          <w:lang w:val="en-GB" w:eastAsia="fr-FR"/>
        </w:rPr>
      </w:pPr>
      <w:r w:rsidRPr="006E1E17">
        <w:rPr>
          <w:rFonts w:ascii="Arial" w:hAnsi="Arial" w:cs="Arial"/>
          <w:color w:val="auto"/>
          <w:sz w:val="18"/>
          <w:szCs w:val="18"/>
        </w:rPr>
        <w:fldChar w:fldCharType="begin">
          <w:ffData>
            <w:name w:val="Check209"/>
            <w:enabled/>
            <w:calcOnExit w:val="0"/>
            <w:checkBox>
              <w:sizeAuto/>
              <w:default w:val="0"/>
            </w:checkBox>
          </w:ffData>
        </w:fldChar>
      </w:r>
      <w:r w:rsidRPr="006E1E17">
        <w:rPr>
          <w:rFonts w:ascii="Arial" w:hAnsi="Arial" w:cs="Arial"/>
          <w:color w:val="auto"/>
          <w:sz w:val="18"/>
          <w:szCs w:val="18"/>
          <w:lang w:val="en-GB"/>
        </w:rPr>
        <w:instrText xml:space="preserve"> FORMCHECKBOX </w:instrText>
      </w:r>
      <w:r w:rsidR="00CE400D">
        <w:rPr>
          <w:rFonts w:ascii="Arial" w:hAnsi="Arial" w:cs="Arial"/>
          <w:color w:val="auto"/>
          <w:sz w:val="18"/>
          <w:szCs w:val="18"/>
        </w:rPr>
      </w:r>
      <w:r w:rsidR="00CE400D">
        <w:rPr>
          <w:rFonts w:ascii="Arial" w:hAnsi="Arial" w:cs="Arial"/>
          <w:color w:val="auto"/>
          <w:sz w:val="18"/>
          <w:szCs w:val="18"/>
        </w:rPr>
        <w:fldChar w:fldCharType="separate"/>
      </w:r>
      <w:r w:rsidRPr="006E1E17">
        <w:rPr>
          <w:rFonts w:ascii="Arial" w:hAnsi="Arial" w:cs="Arial"/>
          <w:color w:val="auto"/>
          <w:sz w:val="18"/>
          <w:szCs w:val="18"/>
        </w:rPr>
        <w:fldChar w:fldCharType="end"/>
      </w:r>
      <w:r w:rsidRPr="006E1E17">
        <w:rPr>
          <w:rFonts w:ascii="Arial" w:hAnsi="Arial" w:cs="Arial"/>
          <w:color w:val="auto"/>
          <w:sz w:val="18"/>
          <w:szCs w:val="18"/>
          <w:lang w:val="en-GB"/>
        </w:rPr>
        <w:t xml:space="preserve">  </w:t>
      </w:r>
      <w:r w:rsidRPr="006E1E17">
        <w:rPr>
          <w:rFonts w:ascii="Arial" w:hAnsi="Arial" w:cs="Arial"/>
          <w:color w:val="auto"/>
          <w:sz w:val="18"/>
          <w:szCs w:val="18"/>
          <w:lang w:val="en-GB" w:eastAsia="fr-FR"/>
        </w:rPr>
        <w:t>Audio or video recording of the interviews are taken</w:t>
      </w:r>
    </w:p>
    <w:p w14:paraId="06F2E45E" w14:textId="77777777" w:rsidR="00374C1C" w:rsidRPr="006E1E17" w:rsidRDefault="00374C1C" w:rsidP="00374C1C">
      <w:pPr>
        <w:pStyle w:val="Default"/>
        <w:spacing w:after="120"/>
        <w:ind w:left="1145"/>
        <w:jc w:val="both"/>
        <w:rPr>
          <w:rFonts w:ascii="Arial" w:hAnsi="Arial" w:cs="Arial"/>
          <w:color w:val="auto"/>
          <w:sz w:val="18"/>
          <w:szCs w:val="18"/>
          <w:lang w:val="en-GB" w:eastAsia="fr-FR"/>
        </w:rPr>
      </w:pPr>
      <w:r w:rsidRPr="006E1E17">
        <w:rPr>
          <w:rFonts w:ascii="Arial" w:hAnsi="Arial" w:cs="Arial"/>
          <w:color w:val="auto"/>
          <w:sz w:val="18"/>
          <w:szCs w:val="18"/>
        </w:rPr>
        <w:fldChar w:fldCharType="begin">
          <w:ffData>
            <w:name w:val="Check209"/>
            <w:enabled/>
            <w:calcOnExit w:val="0"/>
            <w:checkBox>
              <w:sizeAuto/>
              <w:default w:val="0"/>
            </w:checkBox>
          </w:ffData>
        </w:fldChar>
      </w:r>
      <w:r w:rsidRPr="006E1E17">
        <w:rPr>
          <w:rFonts w:ascii="Arial" w:hAnsi="Arial" w:cs="Arial"/>
          <w:color w:val="auto"/>
          <w:sz w:val="18"/>
          <w:szCs w:val="18"/>
          <w:lang w:val="en-GB"/>
        </w:rPr>
        <w:instrText xml:space="preserve"> FORMCHECKBOX </w:instrText>
      </w:r>
      <w:r w:rsidR="00CE400D">
        <w:rPr>
          <w:rFonts w:ascii="Arial" w:hAnsi="Arial" w:cs="Arial"/>
          <w:color w:val="auto"/>
          <w:sz w:val="18"/>
          <w:szCs w:val="18"/>
        </w:rPr>
      </w:r>
      <w:r w:rsidR="00CE400D">
        <w:rPr>
          <w:rFonts w:ascii="Arial" w:hAnsi="Arial" w:cs="Arial"/>
          <w:color w:val="auto"/>
          <w:sz w:val="18"/>
          <w:szCs w:val="18"/>
        </w:rPr>
        <w:fldChar w:fldCharType="separate"/>
      </w:r>
      <w:r w:rsidRPr="006E1E17">
        <w:rPr>
          <w:rFonts w:ascii="Arial" w:hAnsi="Arial" w:cs="Arial"/>
          <w:color w:val="auto"/>
          <w:sz w:val="18"/>
          <w:szCs w:val="18"/>
        </w:rPr>
        <w:fldChar w:fldCharType="end"/>
      </w:r>
      <w:r w:rsidRPr="006E1E17">
        <w:rPr>
          <w:rFonts w:ascii="Arial" w:hAnsi="Arial" w:cs="Arial"/>
          <w:color w:val="auto"/>
          <w:sz w:val="18"/>
          <w:szCs w:val="18"/>
          <w:lang w:val="en-GB"/>
        </w:rPr>
        <w:t xml:space="preserve">  </w:t>
      </w:r>
      <w:r w:rsidRPr="006E1E17">
        <w:rPr>
          <w:rFonts w:ascii="Arial" w:hAnsi="Arial" w:cs="Arial"/>
          <w:color w:val="auto"/>
          <w:sz w:val="18"/>
          <w:szCs w:val="18"/>
          <w:lang w:val="en-GB" w:eastAsia="fr-FR"/>
        </w:rPr>
        <w:t>A standardised Questionnaire is used for all candidates</w:t>
      </w:r>
    </w:p>
    <w:p w14:paraId="2F2F9994" w14:textId="77777777" w:rsidR="00374C1C" w:rsidRPr="006E1E17" w:rsidRDefault="00374C1C" w:rsidP="00374C1C">
      <w:pPr>
        <w:pStyle w:val="Default"/>
        <w:spacing w:after="120"/>
        <w:ind w:left="1145"/>
        <w:jc w:val="both"/>
        <w:rPr>
          <w:rFonts w:ascii="Arial" w:hAnsi="Arial" w:cs="Arial"/>
          <w:color w:val="auto"/>
          <w:sz w:val="18"/>
          <w:szCs w:val="18"/>
          <w:lang w:val="en-GB" w:eastAsia="fr-FR"/>
        </w:rPr>
      </w:pPr>
      <w:r w:rsidRPr="006E1E17">
        <w:rPr>
          <w:rFonts w:ascii="Arial" w:hAnsi="Arial" w:cs="Arial"/>
          <w:color w:val="auto"/>
          <w:sz w:val="18"/>
          <w:szCs w:val="18"/>
        </w:rPr>
        <w:fldChar w:fldCharType="begin">
          <w:ffData>
            <w:name w:val="Check209"/>
            <w:enabled/>
            <w:calcOnExit w:val="0"/>
            <w:checkBox>
              <w:sizeAuto/>
              <w:default w:val="0"/>
            </w:checkBox>
          </w:ffData>
        </w:fldChar>
      </w:r>
      <w:r w:rsidRPr="006E1E17">
        <w:rPr>
          <w:rFonts w:ascii="Arial" w:hAnsi="Arial" w:cs="Arial"/>
          <w:color w:val="auto"/>
          <w:sz w:val="18"/>
          <w:szCs w:val="18"/>
          <w:lang w:val="en-GB"/>
        </w:rPr>
        <w:instrText xml:space="preserve"> FORMCHECKBOX </w:instrText>
      </w:r>
      <w:r w:rsidR="00CE400D">
        <w:rPr>
          <w:rFonts w:ascii="Arial" w:hAnsi="Arial" w:cs="Arial"/>
          <w:color w:val="auto"/>
          <w:sz w:val="18"/>
          <w:szCs w:val="18"/>
        </w:rPr>
      </w:r>
      <w:r w:rsidR="00CE400D">
        <w:rPr>
          <w:rFonts w:ascii="Arial" w:hAnsi="Arial" w:cs="Arial"/>
          <w:color w:val="auto"/>
          <w:sz w:val="18"/>
          <w:szCs w:val="18"/>
        </w:rPr>
        <w:fldChar w:fldCharType="separate"/>
      </w:r>
      <w:r w:rsidRPr="006E1E17">
        <w:rPr>
          <w:rFonts w:ascii="Arial" w:hAnsi="Arial" w:cs="Arial"/>
          <w:color w:val="auto"/>
          <w:sz w:val="18"/>
          <w:szCs w:val="18"/>
        </w:rPr>
        <w:fldChar w:fldCharType="end"/>
      </w:r>
      <w:r w:rsidRPr="006E1E17">
        <w:rPr>
          <w:rFonts w:ascii="Arial" w:hAnsi="Arial" w:cs="Arial"/>
          <w:color w:val="auto"/>
          <w:sz w:val="18"/>
          <w:szCs w:val="18"/>
          <w:lang w:val="en-GB"/>
        </w:rPr>
        <w:t xml:space="preserve">  </w:t>
      </w:r>
      <w:r w:rsidRPr="006E1E17">
        <w:rPr>
          <w:rFonts w:ascii="Arial" w:hAnsi="Arial" w:cs="Arial"/>
          <w:color w:val="auto"/>
          <w:sz w:val="18"/>
          <w:szCs w:val="18"/>
          <w:lang w:val="en-GB" w:eastAsia="fr-FR"/>
        </w:rPr>
        <w:t>A standardised point system is used to evaluate the candidates</w:t>
      </w:r>
    </w:p>
    <w:p w14:paraId="50239BC8" w14:textId="77777777" w:rsidR="00374C1C" w:rsidRPr="006E1E17" w:rsidRDefault="00374C1C" w:rsidP="00374C1C">
      <w:pPr>
        <w:pStyle w:val="Default"/>
        <w:spacing w:after="120"/>
        <w:ind w:left="1145"/>
        <w:jc w:val="both"/>
        <w:rPr>
          <w:rFonts w:ascii="Arial" w:hAnsi="Arial" w:cs="Arial"/>
          <w:color w:val="auto"/>
          <w:sz w:val="18"/>
          <w:szCs w:val="18"/>
          <w:lang w:val="en-GB" w:eastAsia="fr-FR"/>
        </w:rPr>
      </w:pPr>
      <w:r w:rsidRPr="006E1E17">
        <w:rPr>
          <w:rFonts w:ascii="Arial" w:hAnsi="Arial" w:cs="Arial"/>
          <w:color w:val="auto"/>
          <w:sz w:val="18"/>
          <w:szCs w:val="18"/>
        </w:rPr>
        <w:fldChar w:fldCharType="begin">
          <w:ffData>
            <w:name w:val="Check209"/>
            <w:enabled/>
            <w:calcOnExit w:val="0"/>
            <w:checkBox>
              <w:sizeAuto/>
              <w:default w:val="0"/>
            </w:checkBox>
          </w:ffData>
        </w:fldChar>
      </w:r>
      <w:r w:rsidRPr="006E1E17">
        <w:rPr>
          <w:rFonts w:ascii="Arial" w:hAnsi="Arial" w:cs="Arial"/>
          <w:color w:val="auto"/>
          <w:sz w:val="18"/>
          <w:szCs w:val="18"/>
          <w:lang w:val="en-GB"/>
        </w:rPr>
        <w:instrText xml:space="preserve"> FORMCHECKBOX </w:instrText>
      </w:r>
      <w:r w:rsidR="00CE400D">
        <w:rPr>
          <w:rFonts w:ascii="Arial" w:hAnsi="Arial" w:cs="Arial"/>
          <w:color w:val="auto"/>
          <w:sz w:val="18"/>
          <w:szCs w:val="18"/>
        </w:rPr>
      </w:r>
      <w:r w:rsidR="00CE400D">
        <w:rPr>
          <w:rFonts w:ascii="Arial" w:hAnsi="Arial" w:cs="Arial"/>
          <w:color w:val="auto"/>
          <w:sz w:val="18"/>
          <w:szCs w:val="18"/>
        </w:rPr>
        <w:fldChar w:fldCharType="separate"/>
      </w:r>
      <w:r w:rsidRPr="006E1E17">
        <w:rPr>
          <w:rFonts w:ascii="Arial" w:hAnsi="Arial" w:cs="Arial"/>
          <w:color w:val="auto"/>
          <w:sz w:val="18"/>
          <w:szCs w:val="18"/>
        </w:rPr>
        <w:fldChar w:fldCharType="end"/>
      </w:r>
      <w:r w:rsidRPr="006E1E17">
        <w:rPr>
          <w:rFonts w:ascii="Arial" w:hAnsi="Arial" w:cs="Arial"/>
          <w:color w:val="auto"/>
          <w:sz w:val="18"/>
          <w:szCs w:val="18"/>
          <w:lang w:val="en-GB"/>
        </w:rPr>
        <w:t xml:space="preserve">  </w:t>
      </w:r>
      <w:r w:rsidRPr="006E1E17">
        <w:rPr>
          <w:rFonts w:ascii="Arial" w:hAnsi="Arial" w:cs="Arial"/>
          <w:color w:val="auto"/>
          <w:sz w:val="18"/>
          <w:szCs w:val="18"/>
          <w:lang w:val="en-GB" w:eastAsia="fr-FR"/>
        </w:rPr>
        <w:t xml:space="preserve">Other </w:t>
      </w:r>
    </w:p>
    <w:p w14:paraId="011C1968" w14:textId="77777777" w:rsidR="00374C1C" w:rsidRPr="006E1E17" w:rsidRDefault="00374C1C" w:rsidP="00374C1C">
      <w:pPr>
        <w:pStyle w:val="Default"/>
        <w:spacing w:after="120"/>
        <w:ind w:left="1145"/>
        <w:jc w:val="both"/>
        <w:rPr>
          <w:rFonts w:ascii="Arial" w:hAnsi="Arial" w:cs="Arial"/>
          <w:color w:val="auto"/>
          <w:sz w:val="18"/>
          <w:szCs w:val="18"/>
          <w:lang w:val="en-GB" w:eastAsia="fr-FR"/>
        </w:rPr>
      </w:pPr>
      <w:r w:rsidRPr="006E1E17">
        <w:rPr>
          <w:rFonts w:ascii="Arial" w:hAnsi="Arial" w:cs="Arial"/>
          <w:color w:val="auto"/>
          <w:sz w:val="18"/>
          <w:szCs w:val="18"/>
        </w:rPr>
        <w:fldChar w:fldCharType="begin">
          <w:ffData>
            <w:name w:val="Check209"/>
            <w:enabled/>
            <w:calcOnExit w:val="0"/>
            <w:checkBox>
              <w:sizeAuto/>
              <w:default w:val="0"/>
            </w:checkBox>
          </w:ffData>
        </w:fldChar>
      </w:r>
      <w:r w:rsidRPr="006E1E17">
        <w:rPr>
          <w:rFonts w:ascii="Arial" w:hAnsi="Arial" w:cs="Arial"/>
          <w:color w:val="auto"/>
          <w:sz w:val="18"/>
          <w:szCs w:val="18"/>
          <w:lang w:val="en-GB"/>
        </w:rPr>
        <w:instrText xml:space="preserve"> FORMCHECKBOX </w:instrText>
      </w:r>
      <w:r w:rsidR="00CE400D">
        <w:rPr>
          <w:rFonts w:ascii="Arial" w:hAnsi="Arial" w:cs="Arial"/>
          <w:color w:val="auto"/>
          <w:sz w:val="18"/>
          <w:szCs w:val="18"/>
        </w:rPr>
      </w:r>
      <w:r w:rsidR="00CE400D">
        <w:rPr>
          <w:rFonts w:ascii="Arial" w:hAnsi="Arial" w:cs="Arial"/>
          <w:color w:val="auto"/>
          <w:sz w:val="18"/>
          <w:szCs w:val="18"/>
        </w:rPr>
        <w:fldChar w:fldCharType="separate"/>
      </w:r>
      <w:r w:rsidRPr="006E1E17">
        <w:rPr>
          <w:rFonts w:ascii="Arial" w:hAnsi="Arial" w:cs="Arial"/>
          <w:color w:val="auto"/>
          <w:sz w:val="18"/>
          <w:szCs w:val="18"/>
        </w:rPr>
        <w:fldChar w:fldCharType="end"/>
      </w:r>
      <w:r w:rsidRPr="006E1E17">
        <w:rPr>
          <w:rFonts w:ascii="Arial" w:hAnsi="Arial" w:cs="Arial"/>
          <w:color w:val="auto"/>
          <w:sz w:val="18"/>
          <w:szCs w:val="18"/>
          <w:lang w:val="en-GB"/>
        </w:rPr>
        <w:t xml:space="preserve">  </w:t>
      </w:r>
      <w:r w:rsidRPr="006E1E17">
        <w:rPr>
          <w:rFonts w:ascii="Arial" w:hAnsi="Arial" w:cs="Arial"/>
          <w:color w:val="auto"/>
          <w:sz w:val="18"/>
          <w:szCs w:val="18"/>
          <w:lang w:val="en-GB" w:eastAsia="fr-FR"/>
        </w:rPr>
        <w:t>NAP</w:t>
      </w:r>
    </w:p>
    <w:p w14:paraId="55F54727" w14:textId="77777777" w:rsidR="00374C1C" w:rsidRPr="006E1E17" w:rsidRDefault="00374C1C" w:rsidP="00C90F07">
      <w:pPr>
        <w:pStyle w:val="Default"/>
        <w:jc w:val="both"/>
        <w:rPr>
          <w:rFonts w:ascii="Arial" w:hAnsi="Arial" w:cs="Arial"/>
          <w:sz w:val="18"/>
          <w:szCs w:val="18"/>
          <w:lang w:val="en-GB"/>
        </w:rPr>
      </w:pPr>
    </w:p>
    <w:p w14:paraId="70E975AD" w14:textId="77777777" w:rsidR="00AD119C" w:rsidRPr="006E1E17" w:rsidRDefault="00AD119C" w:rsidP="00AD119C">
      <w:pPr>
        <w:pStyle w:val="Default"/>
        <w:ind w:left="786"/>
        <w:jc w:val="both"/>
        <w:rPr>
          <w:rFonts w:ascii="Arial" w:hAnsi="Arial" w:cs="Arial"/>
          <w:b/>
          <w:color w:val="007E39"/>
          <w:sz w:val="18"/>
          <w:szCs w:val="18"/>
          <w:lang w:val="en-GB" w:eastAsia="fr-FR"/>
        </w:rPr>
      </w:pPr>
    </w:p>
    <w:p w14:paraId="47546A27" w14:textId="5F461812" w:rsidR="00AD119C" w:rsidRPr="006E1E17" w:rsidRDefault="006F0389" w:rsidP="006F0389">
      <w:pPr>
        <w:pStyle w:val="Defaul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Q120</w:t>
      </w:r>
      <w:r w:rsidRPr="006E1E17">
        <w:rPr>
          <w:rFonts w:asciiTheme="majorHAnsi" w:hAnsiTheme="majorHAnsi" w:cs="Arial"/>
          <w:b/>
          <w:bCs/>
          <w:color w:val="000000" w:themeColor="text1"/>
          <w:sz w:val="20"/>
          <w:szCs w:val="20"/>
          <w:lang w:val="en-GB"/>
        </w:rPr>
        <w:t xml:space="preserve">. </w:t>
      </w:r>
      <w:r w:rsidR="00AD119C" w:rsidRPr="006E1E17">
        <w:rPr>
          <w:rFonts w:ascii="Arial" w:hAnsi="Arial" w:cs="Arial"/>
          <w:b/>
          <w:color w:val="007E39"/>
          <w:sz w:val="18"/>
          <w:szCs w:val="18"/>
          <w:lang w:val="en-GB" w:eastAsia="fr-FR"/>
        </w:rPr>
        <w:t>Which authority is competent during the selection procedure of a public prosecutor?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2"/>
        <w:gridCol w:w="2177"/>
        <w:gridCol w:w="2261"/>
      </w:tblGrid>
      <w:tr w:rsidR="006323C6" w:rsidRPr="006E1E17" w14:paraId="7F49F353" w14:textId="77777777" w:rsidTr="00B94654">
        <w:tc>
          <w:tcPr>
            <w:tcW w:w="2729" w:type="pct"/>
            <w:shd w:val="clear" w:color="auto" w:fill="EEECE1" w:themeFill="background2"/>
          </w:tcPr>
          <w:p w14:paraId="0C794133" w14:textId="77777777" w:rsidR="006323C6" w:rsidRPr="006E1E17" w:rsidRDefault="006323C6" w:rsidP="0060419D">
            <w:pPr>
              <w:widowControl w:val="0"/>
              <w:autoSpaceDE w:val="0"/>
              <w:autoSpaceDN w:val="0"/>
              <w:adjustRightInd w:val="0"/>
              <w:spacing w:after="0" w:line="240" w:lineRule="auto"/>
              <w:jc w:val="both"/>
              <w:rPr>
                <w:rFonts w:ascii="Arial" w:hAnsi="Arial" w:cs="Arial"/>
                <w:sz w:val="18"/>
                <w:szCs w:val="18"/>
                <w:lang w:eastAsia="fr-FR"/>
              </w:rPr>
            </w:pPr>
          </w:p>
        </w:tc>
        <w:tc>
          <w:tcPr>
            <w:tcW w:w="1114" w:type="pct"/>
            <w:shd w:val="clear" w:color="auto" w:fill="EEECE1" w:themeFill="background2"/>
            <w:vAlign w:val="center"/>
          </w:tcPr>
          <w:p w14:paraId="22C6EBA4" w14:textId="77777777" w:rsidR="006323C6" w:rsidRPr="006E1E17" w:rsidRDefault="006323C6" w:rsidP="0060419D">
            <w:pPr>
              <w:spacing w:after="0" w:line="240" w:lineRule="auto"/>
              <w:jc w:val="center"/>
              <w:rPr>
                <w:rFonts w:ascii="Arial" w:hAnsi="Arial" w:cs="Arial"/>
                <w:sz w:val="18"/>
                <w:szCs w:val="18"/>
                <w:shd w:val="clear" w:color="auto" w:fill="FFCC99"/>
              </w:rPr>
            </w:pPr>
            <w:r w:rsidRPr="006E1E17">
              <w:rPr>
                <w:rFonts w:ascii="Arial" w:hAnsi="Arial" w:cs="Arial"/>
                <w:b/>
                <w:sz w:val="18"/>
                <w:szCs w:val="18"/>
                <w:lang w:eastAsia="fr-FR"/>
              </w:rPr>
              <w:t>Via Judicial Academy</w:t>
            </w:r>
          </w:p>
        </w:tc>
        <w:tc>
          <w:tcPr>
            <w:tcW w:w="1157" w:type="pct"/>
            <w:shd w:val="clear" w:color="auto" w:fill="EEECE1" w:themeFill="background2"/>
            <w:vAlign w:val="center"/>
          </w:tcPr>
          <w:p w14:paraId="444AA933" w14:textId="77777777" w:rsidR="006323C6" w:rsidRPr="006E1E17" w:rsidRDefault="006323C6" w:rsidP="0060419D">
            <w:pPr>
              <w:spacing w:after="0" w:line="240" w:lineRule="auto"/>
              <w:jc w:val="center"/>
              <w:rPr>
                <w:rFonts w:ascii="Arial" w:hAnsi="Arial" w:cs="Arial"/>
                <w:sz w:val="18"/>
                <w:szCs w:val="18"/>
                <w:shd w:val="clear" w:color="auto" w:fill="FFCC99"/>
              </w:rPr>
            </w:pPr>
            <w:r w:rsidRPr="006E1E17">
              <w:rPr>
                <w:rFonts w:ascii="Arial" w:hAnsi="Arial" w:cs="Arial"/>
                <w:b/>
                <w:sz w:val="18"/>
                <w:szCs w:val="18"/>
                <w:u w:val="single"/>
                <w:lang w:eastAsia="fr-FR"/>
              </w:rPr>
              <w:t>Without Judicial Academy</w:t>
            </w:r>
          </w:p>
        </w:tc>
      </w:tr>
      <w:tr w:rsidR="00F719EB" w:rsidRPr="006E1E17" w14:paraId="22FB5BEE" w14:textId="77777777" w:rsidTr="00B94654">
        <w:tc>
          <w:tcPr>
            <w:tcW w:w="2729" w:type="pct"/>
            <w:shd w:val="clear" w:color="auto" w:fill="auto"/>
          </w:tcPr>
          <w:p w14:paraId="5308A346" w14:textId="77777777" w:rsidR="00DC3DFD" w:rsidRPr="006E1E17" w:rsidRDefault="00DC3DFD"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Parliament</w:t>
            </w:r>
          </w:p>
        </w:tc>
        <w:tc>
          <w:tcPr>
            <w:tcW w:w="1114" w:type="pct"/>
            <w:shd w:val="clear" w:color="auto" w:fill="auto"/>
            <w:vAlign w:val="center"/>
          </w:tcPr>
          <w:p w14:paraId="0D6C9278"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157" w:type="pct"/>
            <w:shd w:val="clear" w:color="auto" w:fill="auto"/>
            <w:vAlign w:val="center"/>
          </w:tcPr>
          <w:p w14:paraId="193BB780"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016805A3" w14:textId="77777777" w:rsidTr="00B94654">
        <w:tc>
          <w:tcPr>
            <w:tcW w:w="2729" w:type="pct"/>
            <w:shd w:val="clear" w:color="auto" w:fill="auto"/>
          </w:tcPr>
          <w:p w14:paraId="2002764E" w14:textId="25E59998" w:rsidR="00DC3DFD" w:rsidRPr="006E1E17" w:rsidRDefault="00DC3DFD"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Executive power</w:t>
            </w:r>
          </w:p>
        </w:tc>
        <w:tc>
          <w:tcPr>
            <w:tcW w:w="1114" w:type="pct"/>
            <w:shd w:val="clear" w:color="auto" w:fill="auto"/>
            <w:vAlign w:val="center"/>
          </w:tcPr>
          <w:p w14:paraId="198154B2"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157" w:type="pct"/>
            <w:shd w:val="clear" w:color="auto" w:fill="auto"/>
            <w:vAlign w:val="center"/>
          </w:tcPr>
          <w:p w14:paraId="119AF9A6" w14:textId="77777777" w:rsidR="00DC3DFD" w:rsidRPr="006E1E17" w:rsidRDefault="00DC3DFD" w:rsidP="0060419D">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F719EB" w:rsidRPr="006E1E17" w14:paraId="4A21D8A1" w14:textId="77777777" w:rsidTr="00B94654">
        <w:tc>
          <w:tcPr>
            <w:tcW w:w="2729" w:type="pct"/>
            <w:shd w:val="clear" w:color="auto" w:fill="auto"/>
          </w:tcPr>
          <w:p w14:paraId="0EACF7C3" w14:textId="77777777" w:rsidR="00DC3DFD" w:rsidRPr="006E1E17" w:rsidRDefault="00ED59E4" w:rsidP="0060419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 xml:space="preserve">High </w:t>
            </w:r>
            <w:r w:rsidR="00DC3DFD" w:rsidRPr="006E1E17">
              <w:rPr>
                <w:rFonts w:ascii="Arial" w:hAnsi="Arial" w:cs="Arial"/>
                <w:sz w:val="18"/>
                <w:szCs w:val="18"/>
                <w:lang w:eastAsia="fr-FR"/>
              </w:rPr>
              <w:t>Judicial/Prosecutorial Council</w:t>
            </w:r>
          </w:p>
        </w:tc>
        <w:tc>
          <w:tcPr>
            <w:tcW w:w="1114" w:type="pct"/>
            <w:shd w:val="clear" w:color="auto" w:fill="auto"/>
            <w:vAlign w:val="center"/>
          </w:tcPr>
          <w:p w14:paraId="1CA9BA80" w14:textId="77777777" w:rsidR="00DC3DFD" w:rsidRPr="006E1E17" w:rsidRDefault="00DC3DFD"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157" w:type="pct"/>
            <w:shd w:val="clear" w:color="auto" w:fill="auto"/>
            <w:vAlign w:val="center"/>
          </w:tcPr>
          <w:p w14:paraId="36648A7E" w14:textId="77777777" w:rsidR="00DC3DFD" w:rsidRPr="006E1E17" w:rsidRDefault="00DC3DFD" w:rsidP="0060419D">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DD7724" w:rsidRPr="006E1E17" w14:paraId="09229CF1" w14:textId="77777777" w:rsidTr="00B94654">
        <w:tc>
          <w:tcPr>
            <w:tcW w:w="2729" w:type="pct"/>
            <w:shd w:val="clear" w:color="auto" w:fill="auto"/>
          </w:tcPr>
          <w:p w14:paraId="0F807A59" w14:textId="77777777" w:rsidR="00DD7724" w:rsidRPr="006E1E17" w:rsidRDefault="00ED59E4" w:rsidP="00DD7724">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Prosecution services</w:t>
            </w:r>
          </w:p>
        </w:tc>
        <w:tc>
          <w:tcPr>
            <w:tcW w:w="1114" w:type="pct"/>
            <w:shd w:val="clear" w:color="auto" w:fill="auto"/>
            <w:vAlign w:val="center"/>
          </w:tcPr>
          <w:p w14:paraId="4EE26459" w14:textId="77777777" w:rsidR="00DD7724" w:rsidRPr="006E1E17" w:rsidRDefault="00DD7724" w:rsidP="00DD7724">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157" w:type="pct"/>
            <w:shd w:val="clear" w:color="auto" w:fill="auto"/>
            <w:vAlign w:val="center"/>
          </w:tcPr>
          <w:p w14:paraId="5E309720" w14:textId="77777777" w:rsidR="00DD7724" w:rsidRPr="006E1E17" w:rsidRDefault="00DD7724" w:rsidP="00DD7724">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DD7724" w:rsidRPr="006E1E17" w14:paraId="404EC112" w14:textId="77777777" w:rsidTr="00B94654">
        <w:tc>
          <w:tcPr>
            <w:tcW w:w="2729" w:type="pct"/>
            <w:shd w:val="clear" w:color="auto" w:fill="auto"/>
          </w:tcPr>
          <w:p w14:paraId="0FEB75C3" w14:textId="77777777" w:rsidR="00DD7724" w:rsidRPr="006E1E17" w:rsidRDefault="00DD7724" w:rsidP="00DD7724">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 xml:space="preserve">Judicial Academy </w:t>
            </w:r>
          </w:p>
        </w:tc>
        <w:tc>
          <w:tcPr>
            <w:tcW w:w="1114" w:type="pct"/>
            <w:shd w:val="clear" w:color="auto" w:fill="auto"/>
            <w:vAlign w:val="center"/>
          </w:tcPr>
          <w:p w14:paraId="571173C2" w14:textId="77777777" w:rsidR="00DD7724" w:rsidRPr="006E1E17" w:rsidRDefault="00DD7724" w:rsidP="00DD7724">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157" w:type="pct"/>
            <w:shd w:val="clear" w:color="auto" w:fill="auto"/>
            <w:vAlign w:val="center"/>
          </w:tcPr>
          <w:p w14:paraId="5392C2FA" w14:textId="77777777" w:rsidR="00DD7724" w:rsidRPr="006E1E17" w:rsidRDefault="00DD7724" w:rsidP="00DD7724">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DD7724" w:rsidRPr="006E1E17" w14:paraId="05661271" w14:textId="77777777" w:rsidTr="00B94654">
        <w:tc>
          <w:tcPr>
            <w:tcW w:w="2729" w:type="pct"/>
            <w:shd w:val="clear" w:color="auto" w:fill="auto"/>
          </w:tcPr>
          <w:p w14:paraId="2851979F" w14:textId="77777777" w:rsidR="00DD7724" w:rsidRPr="006E1E17" w:rsidRDefault="00DD7724" w:rsidP="00DD7724">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Other body</w:t>
            </w:r>
          </w:p>
        </w:tc>
        <w:tc>
          <w:tcPr>
            <w:tcW w:w="1114" w:type="pct"/>
            <w:shd w:val="clear" w:color="auto" w:fill="auto"/>
            <w:vAlign w:val="center"/>
          </w:tcPr>
          <w:p w14:paraId="5D327E8F" w14:textId="77777777" w:rsidR="00DD7724" w:rsidRPr="006E1E17" w:rsidRDefault="00DD7724" w:rsidP="00DD7724">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157" w:type="pct"/>
            <w:shd w:val="clear" w:color="auto" w:fill="auto"/>
            <w:vAlign w:val="center"/>
          </w:tcPr>
          <w:p w14:paraId="752E1EF2" w14:textId="77777777" w:rsidR="00DD7724" w:rsidRPr="006E1E17" w:rsidRDefault="00DD7724" w:rsidP="00DD7724">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DD7724" w:rsidRPr="006E1E17" w14:paraId="1B313ACB" w14:textId="77777777" w:rsidTr="00B94654">
        <w:trPr>
          <w:trHeight w:val="309"/>
        </w:trPr>
        <w:tc>
          <w:tcPr>
            <w:tcW w:w="2729" w:type="pct"/>
            <w:shd w:val="clear" w:color="auto" w:fill="auto"/>
          </w:tcPr>
          <w:p w14:paraId="37DE3B83" w14:textId="77777777" w:rsidR="00DD7724" w:rsidRPr="006E1E17" w:rsidRDefault="00DD7724" w:rsidP="00DD7724">
            <w:pPr>
              <w:widowControl w:val="0"/>
              <w:autoSpaceDE w:val="0"/>
              <w:autoSpaceDN w:val="0"/>
              <w:adjustRightInd w:val="0"/>
              <w:spacing w:after="0" w:line="240" w:lineRule="auto"/>
              <w:jc w:val="both"/>
              <w:rPr>
                <w:rFonts w:ascii="Arial" w:hAnsi="Arial" w:cs="Arial"/>
                <w:b/>
                <w:sz w:val="18"/>
                <w:szCs w:val="18"/>
                <w:lang w:eastAsia="fr-FR"/>
              </w:rPr>
            </w:pPr>
            <w:r w:rsidRPr="006E1E17">
              <w:rPr>
                <w:rFonts w:ascii="Arial" w:hAnsi="Arial" w:cs="Arial"/>
                <w:sz w:val="18"/>
                <w:szCs w:val="18"/>
                <w:lang w:eastAsia="fr-FR"/>
              </w:rPr>
              <w:t>NAP</w:t>
            </w:r>
          </w:p>
        </w:tc>
        <w:tc>
          <w:tcPr>
            <w:tcW w:w="1114" w:type="pct"/>
            <w:shd w:val="clear" w:color="auto" w:fill="auto"/>
            <w:vAlign w:val="center"/>
          </w:tcPr>
          <w:p w14:paraId="639DEED9" w14:textId="77777777" w:rsidR="00DD7724" w:rsidRPr="006E1E17" w:rsidRDefault="00DD7724" w:rsidP="00DD7724">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1157" w:type="pct"/>
            <w:shd w:val="clear" w:color="auto" w:fill="auto"/>
            <w:vAlign w:val="center"/>
          </w:tcPr>
          <w:p w14:paraId="3CE0E801" w14:textId="77777777" w:rsidR="00DD7724" w:rsidRPr="006E1E17" w:rsidRDefault="00DD7724" w:rsidP="00DD7724">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4AA93BB6" w14:textId="3F994EF0" w:rsidR="00AD119C" w:rsidRPr="006E1E17" w:rsidRDefault="00AD119C" w:rsidP="00AD119C">
      <w:pPr>
        <w:pStyle w:val="ListParagraph"/>
        <w:rPr>
          <w:rFonts w:ascii="Arial" w:hAnsi="Arial" w:cs="Arial"/>
          <w:b/>
          <w:color w:val="007E39"/>
          <w:sz w:val="18"/>
          <w:szCs w:val="18"/>
        </w:rPr>
      </w:pPr>
    </w:p>
    <w:p w14:paraId="77762034" w14:textId="667D7A45" w:rsidR="00500695" w:rsidRPr="006E1E17" w:rsidRDefault="00697D49" w:rsidP="00C55FFC">
      <w:pPr>
        <w:pStyle w:val="Default"/>
        <w:jc w:val="both"/>
        <w:rPr>
          <w:rFonts w:ascii="Arial" w:hAnsi="Arial" w:cs="Arial"/>
          <w:sz w:val="18"/>
          <w:szCs w:val="18"/>
          <w:lang w:val="en-GB"/>
        </w:rPr>
      </w:pPr>
      <w:r w:rsidRPr="006E1E17">
        <w:rPr>
          <w:rFonts w:ascii="Arial" w:hAnsi="Arial" w:cs="Arial"/>
          <w:color w:val="auto"/>
          <w:sz w:val="18"/>
          <w:szCs w:val="18"/>
          <w:lang w:val="en-GB" w:eastAsia="fr-FR"/>
        </w:rPr>
        <w:t xml:space="preserve">Comments - </w:t>
      </w:r>
      <w:r w:rsidR="00500695" w:rsidRPr="006E1E17">
        <w:rPr>
          <w:rFonts w:ascii="Arial" w:hAnsi="Arial" w:cs="Arial"/>
          <w:color w:val="auto"/>
          <w:sz w:val="18"/>
          <w:szCs w:val="18"/>
          <w:lang w:val="en-GB" w:eastAsia="fr-FR"/>
        </w:rPr>
        <w:t xml:space="preserve">If </w:t>
      </w:r>
      <w:r w:rsidR="00690477" w:rsidRPr="006E1E17">
        <w:rPr>
          <w:rFonts w:ascii="Arial" w:hAnsi="Arial" w:cs="Arial"/>
          <w:color w:val="auto"/>
          <w:sz w:val="18"/>
          <w:szCs w:val="18"/>
          <w:lang w:val="en-GB" w:eastAsia="fr-FR"/>
        </w:rPr>
        <w:t>“</w:t>
      </w:r>
      <w:r w:rsidR="00B720B4" w:rsidRPr="006E1E17">
        <w:rPr>
          <w:rFonts w:ascii="Arial" w:hAnsi="Arial" w:cs="Arial"/>
          <w:color w:val="auto"/>
          <w:sz w:val="18"/>
          <w:szCs w:val="18"/>
          <w:lang w:val="en-GB" w:eastAsia="fr-FR"/>
        </w:rPr>
        <w:t>O</w:t>
      </w:r>
      <w:r w:rsidR="00500695" w:rsidRPr="006E1E17">
        <w:rPr>
          <w:rFonts w:ascii="Arial" w:hAnsi="Arial" w:cs="Arial"/>
          <w:color w:val="auto"/>
          <w:sz w:val="18"/>
          <w:szCs w:val="18"/>
          <w:lang w:val="en-GB" w:eastAsia="fr-FR"/>
        </w:rPr>
        <w:t>ther body</w:t>
      </w:r>
      <w:r w:rsidR="00690477" w:rsidRPr="006E1E17">
        <w:rPr>
          <w:rFonts w:ascii="Arial" w:hAnsi="Arial" w:cs="Arial"/>
          <w:color w:val="auto"/>
          <w:sz w:val="18"/>
          <w:szCs w:val="18"/>
          <w:lang w:val="en-GB" w:eastAsia="fr-FR"/>
        </w:rPr>
        <w:t>”</w:t>
      </w:r>
      <w:r w:rsidR="00500695" w:rsidRPr="006E1E17">
        <w:rPr>
          <w:rFonts w:ascii="Arial" w:hAnsi="Arial" w:cs="Arial"/>
          <w:color w:val="auto"/>
          <w:sz w:val="18"/>
          <w:szCs w:val="18"/>
          <w:lang w:val="en-GB" w:eastAsia="fr-FR"/>
        </w:rPr>
        <w:t xml:space="preserve"> or </w:t>
      </w:r>
      <w:r w:rsidR="00690477" w:rsidRPr="006E1E17">
        <w:rPr>
          <w:rFonts w:ascii="Arial" w:hAnsi="Arial" w:cs="Arial"/>
          <w:color w:val="auto"/>
          <w:sz w:val="18"/>
          <w:szCs w:val="18"/>
          <w:lang w:val="en-GB" w:eastAsia="fr-FR"/>
        </w:rPr>
        <w:t>“</w:t>
      </w:r>
      <w:r w:rsidR="00B720B4" w:rsidRPr="006E1E17">
        <w:rPr>
          <w:rFonts w:ascii="Arial" w:hAnsi="Arial" w:cs="Arial"/>
          <w:color w:val="auto"/>
          <w:sz w:val="18"/>
          <w:szCs w:val="18"/>
          <w:lang w:val="en-GB" w:eastAsia="fr-FR"/>
        </w:rPr>
        <w:t>E</w:t>
      </w:r>
      <w:r w:rsidR="00500695" w:rsidRPr="006E1E17">
        <w:rPr>
          <w:rFonts w:ascii="Arial" w:hAnsi="Arial" w:cs="Arial"/>
          <w:color w:val="auto"/>
          <w:sz w:val="18"/>
          <w:szCs w:val="18"/>
          <w:lang w:val="en-GB" w:eastAsia="fr-FR"/>
        </w:rPr>
        <w:t>xecutive power</w:t>
      </w:r>
      <w:r w:rsidR="00690477" w:rsidRPr="006E1E17">
        <w:rPr>
          <w:rFonts w:ascii="Arial" w:hAnsi="Arial" w:cs="Arial"/>
          <w:color w:val="auto"/>
          <w:sz w:val="18"/>
          <w:szCs w:val="18"/>
          <w:lang w:val="en-GB" w:eastAsia="fr-FR"/>
        </w:rPr>
        <w:t>”</w:t>
      </w:r>
      <w:r w:rsidR="00500695" w:rsidRPr="006E1E17">
        <w:rPr>
          <w:rFonts w:ascii="Arial" w:hAnsi="Arial" w:cs="Arial"/>
          <w:color w:val="auto"/>
          <w:sz w:val="18"/>
          <w:szCs w:val="18"/>
          <w:lang w:val="en-GB" w:eastAsia="fr-FR"/>
        </w:rPr>
        <w:t>, please specify:</w:t>
      </w:r>
    </w:p>
    <w:p w14:paraId="59649746" w14:textId="77777777" w:rsidR="008C565F" w:rsidRPr="006E1E17" w:rsidRDefault="008C565F" w:rsidP="008C565F">
      <w:pPr>
        <w:pStyle w:val="Default"/>
        <w:ind w:left="2127"/>
        <w:jc w:val="both"/>
        <w:rPr>
          <w:rFonts w:ascii="Arial" w:hAnsi="Arial" w:cs="Arial"/>
          <w:color w:val="000000" w:themeColor="text1"/>
          <w:lang w:val="en-GB" w:eastAsia="fr-FR"/>
        </w:rPr>
      </w:pPr>
    </w:p>
    <w:p w14:paraId="030C3053" w14:textId="7990DF92" w:rsidR="008C565F" w:rsidRPr="006E1E17" w:rsidRDefault="008C565F" w:rsidP="00955163">
      <w:pPr>
        <w:pStyle w:val="Default"/>
        <w:keepNext/>
        <w:spacing w:after="120"/>
        <w:ind w:left="788" w:hanging="788"/>
        <w:jc w:val="both"/>
        <w:rPr>
          <w:rFonts w:ascii="Arial" w:hAnsi="Arial" w:cs="Arial"/>
          <w:b/>
          <w:color w:val="000000" w:themeColor="text1"/>
          <w:sz w:val="18"/>
          <w:szCs w:val="18"/>
          <w:lang w:val="en-GB" w:eastAsia="fr-FR"/>
        </w:rPr>
      </w:pPr>
      <w:r w:rsidRPr="006E1E17">
        <w:rPr>
          <w:rFonts w:ascii="Arial" w:hAnsi="Arial" w:cs="Arial"/>
          <w:b/>
          <w:color w:val="000000" w:themeColor="text1"/>
          <w:sz w:val="18"/>
          <w:szCs w:val="18"/>
          <w:lang w:val="en-GB" w:eastAsia="fr-FR"/>
        </w:rPr>
        <w:t xml:space="preserve">C. </w:t>
      </w:r>
      <w:r w:rsidRPr="006E1E17">
        <w:rPr>
          <w:rFonts w:ascii="Arial" w:hAnsi="Arial" w:cs="Arial"/>
          <w:b/>
          <w:color w:val="000000" w:themeColor="text1"/>
          <w:sz w:val="18"/>
          <w:szCs w:val="18"/>
          <w:u w:val="single"/>
          <w:lang w:val="en-GB" w:eastAsia="fr-FR"/>
        </w:rPr>
        <w:t xml:space="preserve">Formal decision of appointment </w:t>
      </w:r>
      <w:r w:rsidR="005344A3" w:rsidRPr="006E1E17">
        <w:rPr>
          <w:rFonts w:ascii="Arial" w:hAnsi="Arial" w:cs="Arial"/>
          <w:b/>
          <w:color w:val="000000" w:themeColor="text1"/>
          <w:sz w:val="18"/>
          <w:szCs w:val="18"/>
          <w:u w:val="single"/>
          <w:lang w:val="en-GB" w:eastAsia="fr-FR"/>
        </w:rPr>
        <w:t>of prosecutors</w:t>
      </w:r>
      <w:r w:rsidR="00690477" w:rsidRPr="006E1E17">
        <w:rPr>
          <w:rFonts w:ascii="Arial" w:hAnsi="Arial" w:cs="Arial"/>
          <w:b/>
          <w:color w:val="000000" w:themeColor="text1"/>
          <w:sz w:val="18"/>
          <w:szCs w:val="18"/>
          <w:u w:val="single"/>
          <w:lang w:val="en-GB" w:eastAsia="fr-FR"/>
        </w:rPr>
        <w:t xml:space="preserve"> </w:t>
      </w:r>
      <w:r w:rsidRPr="006E1E17">
        <w:rPr>
          <w:rFonts w:ascii="Arial" w:hAnsi="Arial" w:cs="Arial"/>
          <w:b/>
          <w:color w:val="000000" w:themeColor="text1"/>
          <w:sz w:val="18"/>
          <w:szCs w:val="18"/>
          <w:u w:val="single"/>
          <w:lang w:val="en-GB" w:eastAsia="fr-FR"/>
        </w:rPr>
        <w:t>(including by Parliament)</w:t>
      </w:r>
    </w:p>
    <w:p w14:paraId="05A6961B" w14:textId="5DE87668" w:rsidR="008C565F" w:rsidRPr="006E1E17" w:rsidRDefault="006F0389" w:rsidP="006F0389">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Q121</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007E39"/>
          <w:sz w:val="18"/>
          <w:szCs w:val="18"/>
          <w:lang w:val="en-GB" w:eastAsia="fr-FR"/>
        </w:rPr>
        <w:t>Which authority is competent for the final appointment</w:t>
      </w:r>
      <w:r w:rsidR="007A0C90" w:rsidRPr="006E1E17">
        <w:rPr>
          <w:rFonts w:ascii="Arial" w:hAnsi="Arial" w:cs="Arial"/>
          <w:b/>
          <w:color w:val="007E39"/>
          <w:sz w:val="18"/>
          <w:szCs w:val="18"/>
          <w:lang w:val="en-GB" w:eastAsia="fr-FR"/>
        </w:rPr>
        <w:t xml:space="preserve"> of a prosecutor</w:t>
      </w:r>
      <w:r w:rsidR="008C565F" w:rsidRPr="006E1E17">
        <w:rPr>
          <w:rFonts w:ascii="Arial" w:hAnsi="Arial" w:cs="Arial"/>
          <w:b/>
          <w:color w:val="007E39"/>
          <w:sz w:val="18"/>
          <w:szCs w:val="18"/>
          <w:lang w:val="en-GB" w:eastAsia="fr-FR"/>
        </w:rPr>
        <w:t>?</w:t>
      </w:r>
    </w:p>
    <w:p w14:paraId="62D934E5" w14:textId="77777777" w:rsidR="007A0C90" w:rsidRPr="006E1E17" w:rsidRDefault="007A0C90" w:rsidP="007A0C9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Parliament</w:t>
      </w:r>
    </w:p>
    <w:p w14:paraId="41CF10AB" w14:textId="4FDD463C" w:rsidR="007A0C90" w:rsidRPr="006E1E17" w:rsidRDefault="007A0C90" w:rsidP="007A0C9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Executive</w:t>
      </w:r>
      <w:r w:rsidR="00115029" w:rsidRPr="006E1E17">
        <w:rPr>
          <w:rFonts w:ascii="Arial" w:hAnsi="Arial" w:cs="Arial"/>
          <w:color w:val="auto"/>
          <w:sz w:val="18"/>
          <w:szCs w:val="18"/>
          <w:lang w:val="en-GB" w:eastAsia="fr-FR"/>
        </w:rPr>
        <w:t xml:space="preserve"> power</w:t>
      </w:r>
      <w:r w:rsidR="00500695" w:rsidRPr="006E1E17">
        <w:rPr>
          <w:rFonts w:ascii="Arial" w:hAnsi="Arial" w:cs="Arial"/>
          <w:color w:val="auto"/>
          <w:sz w:val="18"/>
          <w:szCs w:val="18"/>
          <w:lang w:val="en-GB" w:eastAsia="fr-FR"/>
        </w:rPr>
        <w:t xml:space="preserve">, please specify </w:t>
      </w:r>
      <w:r w:rsidR="00500695" w:rsidRPr="006E1E17">
        <w:rPr>
          <w:rFonts w:ascii="Arial" w:hAnsi="Arial" w:cs="Arial"/>
          <w:sz w:val="18"/>
          <w:szCs w:val="18"/>
          <w:lang w:val="en-GB"/>
        </w:rPr>
        <w:t>____</w:t>
      </w:r>
    </w:p>
    <w:p w14:paraId="3FBF58B9" w14:textId="12CE0A72" w:rsidR="007A0C90" w:rsidRPr="006E1E17" w:rsidRDefault="007A0C90" w:rsidP="007A0C9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A7760C" w:rsidRPr="006E1E17">
        <w:rPr>
          <w:rFonts w:ascii="Arial" w:hAnsi="Arial" w:cs="Arial"/>
          <w:color w:val="auto"/>
          <w:sz w:val="18"/>
          <w:szCs w:val="18"/>
          <w:lang w:val="en-GB" w:eastAsia="fr-FR"/>
        </w:rPr>
        <w:t xml:space="preserve">High </w:t>
      </w:r>
      <w:r w:rsidRPr="006E1E17">
        <w:rPr>
          <w:rFonts w:ascii="Arial" w:hAnsi="Arial" w:cs="Arial"/>
          <w:color w:val="auto"/>
          <w:sz w:val="18"/>
          <w:szCs w:val="18"/>
          <w:lang w:val="en-GB" w:eastAsia="fr-FR"/>
        </w:rPr>
        <w:t xml:space="preserve">Judicial/Prosecutorial </w:t>
      </w:r>
      <w:r w:rsidR="0032359C" w:rsidRPr="006E1E17">
        <w:rPr>
          <w:rFonts w:ascii="Arial" w:hAnsi="Arial" w:cs="Arial"/>
          <w:color w:val="auto"/>
          <w:sz w:val="18"/>
          <w:szCs w:val="18"/>
          <w:lang w:val="en-GB" w:eastAsia="fr-FR"/>
        </w:rPr>
        <w:t>C</w:t>
      </w:r>
      <w:r w:rsidRPr="006E1E17">
        <w:rPr>
          <w:rFonts w:ascii="Arial" w:hAnsi="Arial" w:cs="Arial"/>
          <w:color w:val="auto"/>
          <w:sz w:val="18"/>
          <w:szCs w:val="18"/>
          <w:lang w:val="en-GB" w:eastAsia="fr-FR"/>
        </w:rPr>
        <w:t>ouncil</w:t>
      </w:r>
    </w:p>
    <w:p w14:paraId="2ABB7A90" w14:textId="77777777" w:rsidR="007A0C90" w:rsidRPr="006E1E17" w:rsidRDefault="007A0C90" w:rsidP="007A0C9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6473C9" w:rsidRPr="006E1E17">
        <w:rPr>
          <w:rFonts w:ascii="Arial" w:hAnsi="Arial" w:cs="Arial"/>
          <w:color w:val="auto"/>
          <w:sz w:val="18"/>
          <w:szCs w:val="18"/>
          <w:lang w:val="en-GB" w:eastAsia="fr-FR"/>
        </w:rPr>
        <w:t xml:space="preserve">Judicial </w:t>
      </w:r>
      <w:r w:rsidR="0032359C" w:rsidRPr="006E1E17">
        <w:rPr>
          <w:rFonts w:ascii="Arial" w:hAnsi="Arial" w:cs="Arial"/>
          <w:color w:val="auto"/>
          <w:sz w:val="18"/>
          <w:szCs w:val="18"/>
          <w:lang w:val="en-GB" w:eastAsia="fr-FR"/>
        </w:rPr>
        <w:t>A</w:t>
      </w:r>
      <w:r w:rsidR="006473C9" w:rsidRPr="006E1E17">
        <w:rPr>
          <w:rFonts w:ascii="Arial" w:hAnsi="Arial" w:cs="Arial"/>
          <w:color w:val="auto"/>
          <w:sz w:val="18"/>
          <w:szCs w:val="18"/>
          <w:lang w:val="en-GB" w:eastAsia="fr-FR"/>
        </w:rPr>
        <w:t xml:space="preserve">cademy </w:t>
      </w:r>
    </w:p>
    <w:p w14:paraId="7559B97B" w14:textId="4BA19EDB" w:rsidR="007A0C90" w:rsidRPr="006E1E17" w:rsidRDefault="007A0C90" w:rsidP="007A0C9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Other body</w:t>
      </w:r>
      <w:r w:rsidR="00B720B4" w:rsidRPr="006E1E17">
        <w:rPr>
          <w:rFonts w:ascii="Arial" w:hAnsi="Arial" w:cs="Arial"/>
          <w:color w:val="auto"/>
          <w:sz w:val="18"/>
          <w:szCs w:val="18"/>
          <w:lang w:val="en-GB" w:eastAsia="fr-FR"/>
        </w:rPr>
        <w:t>, please specify: ____</w:t>
      </w:r>
    </w:p>
    <w:p w14:paraId="0E2D955A" w14:textId="1BF709C8" w:rsidR="008C565F" w:rsidRPr="006E1E17" w:rsidRDefault="008C565F" w:rsidP="008C565F">
      <w:pPr>
        <w:pStyle w:val="Default"/>
        <w:ind w:left="786"/>
        <w:jc w:val="both"/>
        <w:rPr>
          <w:rFonts w:ascii="Arial" w:hAnsi="Arial" w:cs="Arial"/>
          <w:b/>
          <w:color w:val="007E39"/>
          <w:sz w:val="18"/>
          <w:szCs w:val="18"/>
          <w:lang w:val="en-GB" w:eastAsia="fr-FR"/>
        </w:rPr>
      </w:pPr>
    </w:p>
    <w:p w14:paraId="7E431F64" w14:textId="63593116" w:rsidR="009259A3" w:rsidRPr="006E1E17" w:rsidRDefault="00FE223E" w:rsidP="00B720B4">
      <w:pPr>
        <w:pStyle w:val="Default"/>
        <w:keepNext/>
        <w:spacing w:after="120"/>
        <w:jc w:val="both"/>
        <w:rPr>
          <w:rFonts w:ascii="Arial" w:hAnsi="Arial" w:cs="Arial"/>
          <w:b/>
          <w:color w:val="4F6228" w:themeColor="accent3" w:themeShade="80"/>
          <w:sz w:val="18"/>
          <w:szCs w:val="18"/>
          <w:lang w:val="en-GB" w:eastAsia="fr-FR"/>
        </w:rPr>
      </w:pPr>
      <w:r w:rsidRPr="006E1E17">
        <w:rPr>
          <w:rFonts w:ascii="Arial" w:hAnsi="Arial" w:cs="Arial"/>
          <w:b/>
          <w:color w:val="4F6228" w:themeColor="accent3" w:themeShade="80"/>
          <w:sz w:val="18"/>
          <w:szCs w:val="18"/>
          <w:lang w:val="en-GB" w:eastAsia="fr-FR"/>
        </w:rPr>
        <w:t>Q</w:t>
      </w:r>
      <w:r w:rsidR="009259A3" w:rsidRPr="006E1E17">
        <w:rPr>
          <w:rFonts w:ascii="Arial" w:hAnsi="Arial" w:cs="Arial"/>
          <w:b/>
          <w:color w:val="4F6228" w:themeColor="accent3" w:themeShade="80"/>
          <w:sz w:val="18"/>
          <w:szCs w:val="18"/>
          <w:lang w:val="en-GB" w:eastAsia="fr-FR"/>
        </w:rPr>
        <w:t xml:space="preserve">121-1 </w:t>
      </w:r>
      <w:r w:rsidR="009259A3" w:rsidRPr="006E1E17">
        <w:rPr>
          <w:rFonts w:ascii="Arial" w:hAnsi="Arial" w:cs="Arial"/>
          <w:b/>
          <w:color w:val="007E39"/>
          <w:sz w:val="18"/>
          <w:szCs w:val="18"/>
          <w:lang w:val="en-GB" w:eastAsia="fr-FR"/>
        </w:rPr>
        <w:t>Which competences has this authority in the final appointment procedure (multiple</w:t>
      </w:r>
      <w:r w:rsidR="00B720B4" w:rsidRPr="006E1E17">
        <w:rPr>
          <w:rFonts w:ascii="Arial" w:hAnsi="Arial" w:cs="Arial"/>
          <w:b/>
          <w:color w:val="007E39"/>
          <w:sz w:val="18"/>
          <w:szCs w:val="18"/>
          <w:lang w:val="en-GB" w:eastAsia="fr-FR"/>
        </w:rPr>
        <w:t xml:space="preserve"> replies possible</w:t>
      </w:r>
      <w:r w:rsidR="009259A3" w:rsidRPr="006E1E17">
        <w:rPr>
          <w:rFonts w:ascii="Arial" w:hAnsi="Arial" w:cs="Arial"/>
          <w:b/>
          <w:color w:val="007E39"/>
          <w:sz w:val="18"/>
          <w:szCs w:val="18"/>
          <w:lang w:val="en-GB" w:eastAsia="fr-FR"/>
        </w:rPr>
        <w:t>):</w:t>
      </w:r>
    </w:p>
    <w:p w14:paraId="7018290D" w14:textId="77777777" w:rsidR="009259A3" w:rsidRPr="006E1E17" w:rsidRDefault="009259A3" w:rsidP="009259A3">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Only confirms all the selected (proposed) candidates</w:t>
      </w:r>
    </w:p>
    <w:p w14:paraId="69EBBCF3" w14:textId="3FFE9891" w:rsidR="009259A3" w:rsidRPr="006E1E17" w:rsidRDefault="009259A3" w:rsidP="00A14193">
      <w:pPr>
        <w:pStyle w:val="Default"/>
        <w:ind w:left="786"/>
        <w:jc w:val="both"/>
        <w:rPr>
          <w:rFonts w:ascii="Arial" w:hAnsi="Arial"/>
          <w:color w:val="auto"/>
          <w:sz w:val="18"/>
          <w:lang w:val="en-GB"/>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Has a right</w:t>
      </w:r>
      <w:r w:rsidRPr="006E1E17">
        <w:rPr>
          <w:rFonts w:ascii="Arial" w:hAnsi="Arial"/>
          <w:color w:val="auto"/>
          <w:sz w:val="18"/>
          <w:lang w:val="en-GB"/>
        </w:rPr>
        <w:t xml:space="preserve"> to </w:t>
      </w:r>
      <w:r w:rsidRPr="006E1E17">
        <w:rPr>
          <w:rFonts w:ascii="Arial" w:hAnsi="Arial" w:cs="Arial"/>
          <w:color w:val="auto"/>
          <w:sz w:val="18"/>
          <w:szCs w:val="18"/>
          <w:lang w:val="en-GB" w:eastAsia="fr-FR"/>
        </w:rPr>
        <w:t xml:space="preserve">appoint some and reject some among the selected (proposed) candidates </w:t>
      </w:r>
    </w:p>
    <w:p w14:paraId="13BC9F68" w14:textId="6257F1B5" w:rsidR="009259A3" w:rsidRPr="006E1E17" w:rsidRDefault="009259A3" w:rsidP="009259A3">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Has a right to appoint candidates that were not selected (proposed) by the competent authority </w:t>
      </w:r>
    </w:p>
    <w:p w14:paraId="463C0630" w14:textId="6FD1D6CC" w:rsidR="009259A3" w:rsidRPr="006E1E17" w:rsidRDefault="009259A3" w:rsidP="009259A3">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Other, please specify</w:t>
      </w:r>
      <w:r w:rsidR="00B720B4" w:rsidRPr="006E1E17">
        <w:rPr>
          <w:rFonts w:ascii="Arial" w:hAnsi="Arial" w:cs="Arial"/>
          <w:color w:val="auto"/>
          <w:sz w:val="18"/>
          <w:szCs w:val="18"/>
          <w:lang w:val="en-GB" w:eastAsia="fr-FR"/>
        </w:rPr>
        <w:t>:</w:t>
      </w:r>
      <w:r w:rsidRPr="006E1E17">
        <w:rPr>
          <w:rFonts w:ascii="Arial" w:hAnsi="Arial" w:cs="Arial"/>
          <w:color w:val="auto"/>
          <w:sz w:val="18"/>
          <w:szCs w:val="18"/>
          <w:lang w:val="en-GB" w:eastAsia="fr-FR"/>
        </w:rPr>
        <w:t xml:space="preserve"> </w:t>
      </w:r>
      <w:r w:rsidRPr="006E1E17">
        <w:rPr>
          <w:rFonts w:ascii="Arial" w:hAnsi="Arial" w:cs="Arial"/>
          <w:sz w:val="18"/>
          <w:szCs w:val="18"/>
          <w:lang w:val="en-GB"/>
        </w:rPr>
        <w:t>____</w:t>
      </w:r>
    </w:p>
    <w:p w14:paraId="6F3EF434" w14:textId="07C63C21" w:rsidR="009259A3" w:rsidRPr="006E1E17" w:rsidRDefault="009259A3" w:rsidP="008C565F">
      <w:pPr>
        <w:pStyle w:val="Default"/>
        <w:ind w:left="786"/>
        <w:jc w:val="both"/>
        <w:rPr>
          <w:rFonts w:ascii="Arial" w:hAnsi="Arial" w:cs="Arial"/>
          <w:b/>
          <w:color w:val="007E39"/>
          <w:sz w:val="18"/>
          <w:szCs w:val="18"/>
          <w:lang w:val="en-GB" w:eastAsia="fr-FR"/>
        </w:rPr>
      </w:pPr>
    </w:p>
    <w:p w14:paraId="05C7664E" w14:textId="77777777" w:rsidR="008C565F" w:rsidRPr="006E1E17" w:rsidRDefault="008C565F" w:rsidP="008C565F">
      <w:pPr>
        <w:pStyle w:val="Default"/>
        <w:ind w:left="786"/>
        <w:jc w:val="both"/>
        <w:rPr>
          <w:rFonts w:ascii="Arial" w:hAnsi="Arial" w:cs="Arial"/>
          <w:color w:val="000000" w:themeColor="text1"/>
          <w:lang w:val="en-GB" w:eastAsia="fr-FR"/>
        </w:rPr>
      </w:pPr>
    </w:p>
    <w:p w14:paraId="4DAC7230" w14:textId="6575ABA4" w:rsidR="008C565F" w:rsidRPr="006E1E17" w:rsidRDefault="006F0389" w:rsidP="006F0389">
      <w:pPr>
        <w:pStyle w:val="Defaul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Q122</w:t>
      </w:r>
      <w:r w:rsidRPr="006E1E17">
        <w:rPr>
          <w:rFonts w:asciiTheme="majorHAnsi" w:hAnsiTheme="majorHAnsi" w:cs="Arial"/>
          <w:b/>
          <w:bCs/>
          <w:color w:val="000000" w:themeColor="text1"/>
          <w:sz w:val="20"/>
          <w:szCs w:val="20"/>
          <w:lang w:val="en-GB"/>
        </w:rPr>
        <w:t xml:space="preserve">. </w:t>
      </w:r>
      <w:r w:rsidR="00CB6EC6" w:rsidRPr="006E1E17">
        <w:rPr>
          <w:rFonts w:ascii="Arial" w:hAnsi="Arial" w:cs="Arial"/>
          <w:b/>
          <w:color w:val="007E39"/>
          <w:sz w:val="18"/>
          <w:szCs w:val="18"/>
          <w:lang w:val="en-GB" w:eastAsia="fr-FR"/>
        </w:rPr>
        <w:t xml:space="preserve">May non-selected candidates </w:t>
      </w:r>
      <w:r w:rsidR="008C565F" w:rsidRPr="006E1E17">
        <w:rPr>
          <w:rFonts w:ascii="Arial" w:hAnsi="Arial" w:cs="Arial"/>
          <w:b/>
          <w:color w:val="007E39"/>
          <w:sz w:val="18"/>
          <w:szCs w:val="18"/>
          <w:lang w:val="en-GB" w:eastAsia="fr-FR"/>
        </w:rPr>
        <w:t xml:space="preserve">appeal against the decision of </w:t>
      </w:r>
      <w:r w:rsidR="00DC3DFD" w:rsidRPr="006E1E17">
        <w:rPr>
          <w:rFonts w:ascii="Arial" w:hAnsi="Arial" w:cs="Arial"/>
          <w:b/>
          <w:color w:val="007E39"/>
          <w:sz w:val="18"/>
          <w:szCs w:val="18"/>
          <w:lang w:val="en-GB" w:eastAsia="fr-FR"/>
        </w:rPr>
        <w:t>appointment?</w:t>
      </w:r>
    </w:p>
    <w:p w14:paraId="6BA56996" w14:textId="77777777" w:rsidR="008C565F" w:rsidRPr="006E1E17" w:rsidRDefault="008C565F" w:rsidP="008C565F">
      <w:pPr>
        <w:pStyle w:val="ListParagraph"/>
        <w:widowControl w:val="0"/>
        <w:autoSpaceDE w:val="0"/>
        <w:autoSpaceDN w:val="0"/>
        <w:adjustRightInd w:val="0"/>
        <w:ind w:left="786"/>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w:t>
      </w:r>
      <w:r w:rsidRPr="006E1E17">
        <w:rPr>
          <w:rFonts w:ascii="Arial" w:hAnsi="Arial" w:cs="Arial"/>
          <w:sz w:val="18"/>
          <w:szCs w:val="18"/>
        </w:rPr>
        <w:tab/>
      </w:r>
      <w:r w:rsidRPr="006E1E17">
        <w:rPr>
          <w:rFonts w:ascii="Arial" w:hAnsi="Arial" w:cs="Arial"/>
          <w:sz w:val="18"/>
          <w:szCs w:val="18"/>
        </w:rPr>
        <w:tab/>
      </w:r>
    </w:p>
    <w:p w14:paraId="43D08AA4" w14:textId="77777777" w:rsidR="008C565F" w:rsidRPr="006E1E17" w:rsidRDefault="008C565F" w:rsidP="008C565F">
      <w:pPr>
        <w:pStyle w:val="Default"/>
        <w:ind w:left="504" w:firstLine="282"/>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No</w:t>
      </w:r>
    </w:p>
    <w:p w14:paraId="326385D4" w14:textId="77777777" w:rsidR="008C565F" w:rsidRPr="006E1E17" w:rsidRDefault="008C565F" w:rsidP="008C565F">
      <w:pPr>
        <w:pStyle w:val="ListParagraph"/>
        <w:rPr>
          <w:rFonts w:ascii="Arial" w:hAnsi="Arial" w:cs="Arial"/>
          <w:b/>
          <w:color w:val="007E39"/>
          <w:sz w:val="18"/>
          <w:szCs w:val="18"/>
        </w:rPr>
      </w:pPr>
    </w:p>
    <w:p w14:paraId="2F11DE19" w14:textId="06B9071D" w:rsidR="008C565F" w:rsidRPr="006E1E17" w:rsidRDefault="006F0389" w:rsidP="006F0389">
      <w:pPr>
        <w:pStyle w:val="Defaul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Q123</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007E39"/>
          <w:sz w:val="18"/>
          <w:szCs w:val="18"/>
          <w:lang w:val="en-GB" w:eastAsia="fr-FR"/>
        </w:rPr>
        <w:t xml:space="preserve"> If yes, </w:t>
      </w:r>
      <w:r w:rsidR="00386D45" w:rsidRPr="006E1E17">
        <w:rPr>
          <w:rFonts w:ascii="Arial" w:hAnsi="Arial" w:cs="Arial"/>
          <w:b/>
          <w:color w:val="007E39"/>
          <w:sz w:val="18"/>
          <w:szCs w:val="18"/>
          <w:lang w:val="en-GB" w:eastAsia="fr-FR"/>
        </w:rPr>
        <w:t xml:space="preserve">what </w:t>
      </w:r>
      <w:r w:rsidR="008C565F" w:rsidRPr="006E1E17">
        <w:rPr>
          <w:rFonts w:ascii="Arial" w:hAnsi="Arial" w:cs="Arial"/>
          <w:b/>
          <w:color w:val="007E39"/>
          <w:sz w:val="18"/>
          <w:szCs w:val="18"/>
          <w:lang w:val="en-GB" w:eastAsia="fr-FR"/>
        </w:rPr>
        <w:t xml:space="preserve">body </w:t>
      </w:r>
      <w:r w:rsidR="0032359C" w:rsidRPr="006E1E17">
        <w:rPr>
          <w:rFonts w:ascii="Arial" w:hAnsi="Arial" w:cs="Arial"/>
          <w:b/>
          <w:color w:val="007E39"/>
          <w:sz w:val="18"/>
          <w:szCs w:val="18"/>
          <w:lang w:val="en-GB" w:eastAsia="fr-FR"/>
        </w:rPr>
        <w:t xml:space="preserve">is </w:t>
      </w:r>
      <w:r w:rsidR="008C565F" w:rsidRPr="006E1E17">
        <w:rPr>
          <w:rFonts w:ascii="Arial" w:hAnsi="Arial" w:cs="Arial"/>
          <w:b/>
          <w:color w:val="007E39"/>
          <w:sz w:val="18"/>
          <w:szCs w:val="18"/>
          <w:lang w:val="en-GB" w:eastAsia="fr-FR"/>
        </w:rPr>
        <w:t>competent to decide on appeal?</w:t>
      </w:r>
    </w:p>
    <w:p w14:paraId="5B8234E1" w14:textId="7187873A" w:rsidR="007A0C90" w:rsidRPr="006E1E17" w:rsidRDefault="007A0C90" w:rsidP="00A14193">
      <w:pPr>
        <w:pStyle w:val="Default"/>
        <w:tabs>
          <w:tab w:val="left" w:pos="7776"/>
        </w:tabs>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Parliament</w:t>
      </w:r>
    </w:p>
    <w:p w14:paraId="2D3386BD" w14:textId="2F133396" w:rsidR="007A0C90" w:rsidRPr="006E1E17" w:rsidRDefault="007A0C90" w:rsidP="00955163">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Executive</w:t>
      </w:r>
      <w:r w:rsidR="00115029" w:rsidRPr="006E1E17">
        <w:rPr>
          <w:rFonts w:ascii="Arial" w:hAnsi="Arial" w:cs="Arial"/>
          <w:color w:val="auto"/>
          <w:sz w:val="18"/>
          <w:szCs w:val="18"/>
          <w:lang w:val="en-GB" w:eastAsia="fr-FR"/>
        </w:rPr>
        <w:t xml:space="preserve"> power</w:t>
      </w:r>
      <w:r w:rsidR="00500695" w:rsidRPr="006E1E17">
        <w:rPr>
          <w:rFonts w:ascii="Arial" w:hAnsi="Arial" w:cs="Arial"/>
          <w:color w:val="auto"/>
          <w:sz w:val="18"/>
          <w:szCs w:val="18"/>
          <w:lang w:val="en-GB" w:eastAsia="fr-FR"/>
        </w:rPr>
        <w:t>, please specify</w:t>
      </w:r>
      <w:r w:rsidR="00B720B4" w:rsidRPr="006E1E17">
        <w:rPr>
          <w:rFonts w:ascii="Arial" w:hAnsi="Arial" w:cs="Arial"/>
          <w:color w:val="auto"/>
          <w:sz w:val="18"/>
          <w:szCs w:val="18"/>
          <w:lang w:val="en-GB" w:eastAsia="fr-FR"/>
        </w:rPr>
        <w:t>:</w:t>
      </w:r>
      <w:r w:rsidR="00500695" w:rsidRPr="006E1E17">
        <w:rPr>
          <w:rFonts w:ascii="Arial" w:hAnsi="Arial" w:cs="Arial"/>
          <w:color w:val="auto"/>
          <w:sz w:val="18"/>
          <w:szCs w:val="18"/>
          <w:lang w:val="en-GB" w:eastAsia="fr-FR"/>
        </w:rPr>
        <w:t xml:space="preserve"> </w:t>
      </w:r>
      <w:r w:rsidR="00500695" w:rsidRPr="006E1E17">
        <w:rPr>
          <w:rFonts w:ascii="Arial" w:hAnsi="Arial" w:cs="Arial"/>
          <w:sz w:val="18"/>
          <w:szCs w:val="18"/>
          <w:lang w:val="en-GB"/>
        </w:rPr>
        <w:t>____</w:t>
      </w:r>
    </w:p>
    <w:p w14:paraId="2CC4C2D3" w14:textId="77777777" w:rsidR="007A0C90" w:rsidRPr="006E1E17" w:rsidRDefault="007A0C90" w:rsidP="00955163">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ED59E4" w:rsidRPr="006E1E17">
        <w:rPr>
          <w:rFonts w:ascii="Arial" w:hAnsi="Arial" w:cs="Arial"/>
          <w:color w:val="auto"/>
          <w:sz w:val="18"/>
          <w:szCs w:val="18"/>
          <w:lang w:val="en-GB" w:eastAsia="fr-FR"/>
        </w:rPr>
        <w:t xml:space="preserve">High </w:t>
      </w:r>
      <w:r w:rsidRPr="006E1E17">
        <w:rPr>
          <w:rFonts w:ascii="Arial" w:hAnsi="Arial" w:cs="Arial"/>
          <w:color w:val="auto"/>
          <w:sz w:val="18"/>
          <w:szCs w:val="18"/>
          <w:lang w:val="en-GB" w:eastAsia="fr-FR"/>
        </w:rPr>
        <w:t>Judicial/</w:t>
      </w:r>
      <w:r w:rsidR="0032359C" w:rsidRPr="006E1E17">
        <w:rPr>
          <w:rFonts w:ascii="Arial" w:hAnsi="Arial" w:cs="Arial"/>
          <w:color w:val="auto"/>
          <w:sz w:val="18"/>
          <w:szCs w:val="18"/>
          <w:lang w:val="en-GB" w:eastAsia="fr-FR"/>
        </w:rPr>
        <w:t>P</w:t>
      </w:r>
      <w:r w:rsidRPr="006E1E17">
        <w:rPr>
          <w:rFonts w:ascii="Arial" w:hAnsi="Arial" w:cs="Arial"/>
          <w:color w:val="auto"/>
          <w:sz w:val="18"/>
          <w:szCs w:val="18"/>
          <w:lang w:val="en-GB" w:eastAsia="fr-FR"/>
        </w:rPr>
        <w:t xml:space="preserve">rosecutorial </w:t>
      </w:r>
      <w:r w:rsidR="0032359C" w:rsidRPr="006E1E17">
        <w:rPr>
          <w:rFonts w:ascii="Arial" w:hAnsi="Arial" w:cs="Arial"/>
          <w:color w:val="auto"/>
          <w:sz w:val="18"/>
          <w:szCs w:val="18"/>
          <w:lang w:val="en-GB" w:eastAsia="fr-FR"/>
        </w:rPr>
        <w:t>C</w:t>
      </w:r>
      <w:r w:rsidRPr="006E1E17">
        <w:rPr>
          <w:rFonts w:ascii="Arial" w:hAnsi="Arial" w:cs="Arial"/>
          <w:color w:val="auto"/>
          <w:sz w:val="18"/>
          <w:szCs w:val="18"/>
          <w:lang w:val="en-GB" w:eastAsia="fr-FR"/>
        </w:rPr>
        <w:t>ouncil</w:t>
      </w:r>
    </w:p>
    <w:p w14:paraId="1372DB0B" w14:textId="77777777" w:rsidR="007A0C90" w:rsidRPr="006E1E17" w:rsidRDefault="007A0C90" w:rsidP="00955163">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Court</w:t>
      </w:r>
      <w:r w:rsidR="00DC3DFD" w:rsidRPr="006E1E17">
        <w:rPr>
          <w:rFonts w:ascii="Arial" w:hAnsi="Arial" w:cs="Arial"/>
          <w:color w:val="auto"/>
          <w:sz w:val="18"/>
          <w:szCs w:val="18"/>
          <w:lang w:val="en-GB" w:eastAsia="fr-FR"/>
        </w:rPr>
        <w:t>/prosecution office</w:t>
      </w:r>
    </w:p>
    <w:p w14:paraId="3849E5ED" w14:textId="77777777" w:rsidR="007A0C90" w:rsidRPr="006E1E17" w:rsidRDefault="007A0C90" w:rsidP="00955163">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6473C9" w:rsidRPr="006E1E17">
        <w:rPr>
          <w:rFonts w:ascii="Arial" w:hAnsi="Arial" w:cs="Arial"/>
          <w:color w:val="auto"/>
          <w:sz w:val="18"/>
          <w:szCs w:val="18"/>
          <w:lang w:val="en-GB" w:eastAsia="fr-FR"/>
        </w:rPr>
        <w:t xml:space="preserve">Judicial </w:t>
      </w:r>
      <w:r w:rsidR="0032359C" w:rsidRPr="006E1E17">
        <w:rPr>
          <w:rFonts w:ascii="Arial" w:hAnsi="Arial" w:cs="Arial"/>
          <w:color w:val="auto"/>
          <w:sz w:val="18"/>
          <w:szCs w:val="18"/>
          <w:lang w:val="en-GB" w:eastAsia="fr-FR"/>
        </w:rPr>
        <w:t>A</w:t>
      </w:r>
      <w:r w:rsidR="006473C9" w:rsidRPr="006E1E17">
        <w:rPr>
          <w:rFonts w:ascii="Arial" w:hAnsi="Arial" w:cs="Arial"/>
          <w:color w:val="auto"/>
          <w:sz w:val="18"/>
          <w:szCs w:val="18"/>
          <w:lang w:val="en-GB" w:eastAsia="fr-FR"/>
        </w:rPr>
        <w:t xml:space="preserve">cademy </w:t>
      </w:r>
    </w:p>
    <w:p w14:paraId="06068008" w14:textId="32F1639F" w:rsidR="007A0C90" w:rsidRPr="006E1E17" w:rsidRDefault="007A0C90" w:rsidP="00955163">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Other body</w:t>
      </w:r>
      <w:r w:rsidR="00B720B4" w:rsidRPr="006E1E17">
        <w:rPr>
          <w:rFonts w:ascii="Arial" w:hAnsi="Arial" w:cs="Arial"/>
          <w:color w:val="auto"/>
          <w:sz w:val="18"/>
          <w:szCs w:val="18"/>
          <w:lang w:val="en-GB" w:eastAsia="fr-FR"/>
        </w:rPr>
        <w:t>, please specify: _____</w:t>
      </w:r>
    </w:p>
    <w:p w14:paraId="426A5898" w14:textId="77777777" w:rsidR="008C565F" w:rsidRPr="006E1E17" w:rsidRDefault="008C565F" w:rsidP="008C565F">
      <w:pPr>
        <w:pStyle w:val="Default"/>
        <w:ind w:left="720"/>
        <w:jc w:val="both"/>
        <w:rPr>
          <w:rFonts w:ascii="Arial" w:hAnsi="Arial" w:cs="Arial"/>
          <w:color w:val="000000" w:themeColor="text1"/>
          <w:lang w:val="en-GB" w:eastAsia="fr-FR"/>
        </w:rPr>
      </w:pPr>
    </w:p>
    <w:p w14:paraId="120886D0" w14:textId="27AECBF1" w:rsidR="008C565F" w:rsidRPr="006E1E17" w:rsidRDefault="006F0389" w:rsidP="006F0389">
      <w:pPr>
        <w:pStyle w:val="Default"/>
        <w:jc w:val="both"/>
        <w:rPr>
          <w:rFonts w:ascii="Arial" w:hAnsi="Arial" w:cs="Arial"/>
          <w:color w:val="000000" w:themeColor="text1"/>
          <w:lang w:val="en-GB"/>
        </w:rPr>
      </w:pPr>
      <w:r w:rsidRPr="006E1E17">
        <w:rPr>
          <w:rFonts w:asciiTheme="minorHAnsi" w:hAnsiTheme="minorHAnsi" w:cstheme="minorHAnsi"/>
          <w:b/>
          <w:bCs/>
          <w:color w:val="000000" w:themeColor="text1"/>
          <w:sz w:val="20"/>
          <w:szCs w:val="20"/>
          <w:lang w:val="en-GB"/>
        </w:rPr>
        <w:t>Q124</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007E39"/>
          <w:sz w:val="18"/>
          <w:szCs w:val="18"/>
          <w:lang w:val="en-GB" w:eastAsia="fr-FR"/>
        </w:rPr>
        <w:t xml:space="preserve">How do you check the integrity of </w:t>
      </w:r>
      <w:r w:rsidR="007917E9" w:rsidRPr="006E1E17">
        <w:rPr>
          <w:rFonts w:ascii="Arial" w:hAnsi="Arial" w:cs="Arial"/>
          <w:b/>
          <w:color w:val="007E39"/>
          <w:sz w:val="18"/>
          <w:szCs w:val="18"/>
          <w:lang w:val="en-GB" w:eastAsia="fr-FR"/>
        </w:rPr>
        <w:t xml:space="preserve">candidate </w:t>
      </w:r>
      <w:r w:rsidR="008C565F" w:rsidRPr="006E1E17">
        <w:rPr>
          <w:rFonts w:ascii="Arial" w:hAnsi="Arial" w:cs="Arial"/>
          <w:b/>
          <w:color w:val="007E39"/>
          <w:sz w:val="18"/>
          <w:szCs w:val="18"/>
          <w:lang w:val="en-GB" w:eastAsia="fr-FR"/>
        </w:rPr>
        <w:t>prosecutors?</w:t>
      </w:r>
    </w:p>
    <w:p w14:paraId="38A15D1B" w14:textId="77777777" w:rsidR="00374C1C" w:rsidRPr="006E1E17" w:rsidRDefault="00374C1C" w:rsidP="00374C1C">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Through the check of criminal records</w:t>
      </w:r>
    </w:p>
    <w:p w14:paraId="217DAAAE" w14:textId="77777777" w:rsidR="00374C1C" w:rsidRPr="006E1E17" w:rsidRDefault="00374C1C" w:rsidP="00374C1C">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Through the check of disciplinary proceedings and sanctions</w:t>
      </w:r>
    </w:p>
    <w:p w14:paraId="6D098ED4" w14:textId="77777777" w:rsidR="00374C1C" w:rsidRPr="006E1E17" w:rsidRDefault="00374C1C" w:rsidP="00374C1C">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Through intelligence investigation</w:t>
      </w:r>
    </w:p>
    <w:p w14:paraId="22B94F02" w14:textId="77777777" w:rsidR="00374C1C" w:rsidRPr="006E1E17" w:rsidRDefault="00374C1C" w:rsidP="00374C1C">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Through an integrity assessment test</w:t>
      </w:r>
    </w:p>
    <w:p w14:paraId="3A18BA19" w14:textId="77777777" w:rsidR="00374C1C" w:rsidRPr="006E1E17" w:rsidRDefault="00374C1C" w:rsidP="00374C1C">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Through psychological assessment</w:t>
      </w:r>
    </w:p>
    <w:p w14:paraId="561567BF" w14:textId="0E39E7C0" w:rsidR="00374C1C" w:rsidRPr="006E1E17" w:rsidRDefault="00374C1C" w:rsidP="00374C1C">
      <w:pPr>
        <w:pStyle w:val="Default"/>
        <w:ind w:left="786"/>
        <w:jc w:val="both"/>
        <w:rPr>
          <w:rFonts w:ascii="Arial" w:hAnsi="Arial" w:cs="Arial"/>
          <w:b/>
          <w:color w:val="007E39"/>
          <w:sz w:val="18"/>
          <w:szCs w:val="18"/>
          <w:lang w:val="en-GB" w:eastAsia="fr-FR"/>
        </w:rPr>
      </w:pPr>
    </w:p>
    <w:p w14:paraId="5E7C70AA" w14:textId="77777777" w:rsidR="00374C1C" w:rsidRPr="006E1E17" w:rsidRDefault="00374C1C" w:rsidP="00374C1C">
      <w:pPr>
        <w:pStyle w:val="Default"/>
        <w:ind w:left="786"/>
        <w:jc w:val="both"/>
        <w:rPr>
          <w:rFonts w:ascii="Arial" w:hAnsi="Arial" w:cs="Arial"/>
          <w:color w:val="000000" w:themeColor="text1"/>
          <w:lang w:val="en-GB"/>
        </w:rPr>
      </w:pPr>
    </w:p>
    <w:p w14:paraId="6C289EF2" w14:textId="42372DD2" w:rsidR="008C565F" w:rsidRPr="006E1E17" w:rsidRDefault="008C565F" w:rsidP="008C565F">
      <w:pPr>
        <w:pStyle w:val="Default"/>
        <w:ind w:left="426"/>
        <w:jc w:val="both"/>
        <w:rPr>
          <w:rFonts w:ascii="Arial" w:hAnsi="Arial" w:cs="Arial"/>
          <w:b/>
          <w:color w:val="000000" w:themeColor="text1"/>
          <w:sz w:val="18"/>
          <w:szCs w:val="18"/>
          <w:u w:val="single"/>
          <w:lang w:val="en-GB" w:eastAsia="fr-FR"/>
        </w:rPr>
      </w:pPr>
      <w:r w:rsidRPr="006E1E17">
        <w:rPr>
          <w:rFonts w:ascii="Arial" w:hAnsi="Arial" w:cs="Arial"/>
          <w:b/>
          <w:color w:val="000000" w:themeColor="text1"/>
          <w:sz w:val="18"/>
          <w:szCs w:val="18"/>
          <w:lang w:val="en-GB" w:eastAsia="fr-FR"/>
        </w:rPr>
        <w:t xml:space="preserve"> D</w:t>
      </w:r>
      <w:r w:rsidRPr="006E1E17">
        <w:rPr>
          <w:rFonts w:ascii="Arial" w:hAnsi="Arial" w:cs="Arial"/>
          <w:b/>
          <w:color w:val="000000" w:themeColor="text1"/>
          <w:sz w:val="18"/>
          <w:szCs w:val="18"/>
          <w:u w:val="single"/>
          <w:lang w:val="en-GB" w:eastAsia="fr-FR"/>
        </w:rPr>
        <w:t>. Mandat</w:t>
      </w:r>
      <w:r w:rsidR="0069673E" w:rsidRPr="006E1E17">
        <w:rPr>
          <w:rFonts w:ascii="Arial" w:hAnsi="Arial" w:cs="Arial"/>
          <w:b/>
          <w:color w:val="000000" w:themeColor="text1"/>
          <w:sz w:val="18"/>
          <w:szCs w:val="18"/>
          <w:u w:val="single"/>
          <w:lang w:val="en-GB" w:eastAsia="fr-FR"/>
        </w:rPr>
        <w:t>e</w:t>
      </w:r>
      <w:r w:rsidR="005344A3" w:rsidRPr="006E1E17">
        <w:rPr>
          <w:rFonts w:ascii="Arial" w:hAnsi="Arial" w:cs="Arial"/>
          <w:b/>
          <w:color w:val="000000" w:themeColor="text1"/>
          <w:sz w:val="18"/>
          <w:szCs w:val="18"/>
          <w:u w:val="single"/>
          <w:lang w:val="en-GB" w:eastAsia="fr-FR"/>
        </w:rPr>
        <w:t xml:space="preserve"> of prosecutors</w:t>
      </w:r>
    </w:p>
    <w:p w14:paraId="6D668B65" w14:textId="77777777" w:rsidR="008C565F" w:rsidRPr="006E1E17" w:rsidRDefault="008C565F" w:rsidP="008C565F">
      <w:pPr>
        <w:pStyle w:val="Default"/>
        <w:ind w:left="786"/>
        <w:jc w:val="both"/>
        <w:rPr>
          <w:rFonts w:ascii="Arial" w:hAnsi="Arial" w:cs="Arial"/>
          <w:color w:val="000000" w:themeColor="text1"/>
          <w:lang w:val="en-GB" w:eastAsia="fr-FR"/>
        </w:rPr>
      </w:pPr>
    </w:p>
    <w:p w14:paraId="11FE87AC" w14:textId="548FF8DB" w:rsidR="008C565F" w:rsidRPr="006E1E17" w:rsidRDefault="006F0389" w:rsidP="006F0389">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Q125</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548DD4" w:themeColor="text2" w:themeTint="99"/>
          <w:sz w:val="18"/>
          <w:szCs w:val="18"/>
          <w:lang w:val="en-GB" w:eastAsia="fr-FR"/>
        </w:rPr>
        <w:t>Question 123 CEPEJ Questionnaire</w:t>
      </w:r>
    </w:p>
    <w:p w14:paraId="6CA78D33" w14:textId="5BBA2B6A"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 xml:space="preserve">Are public prosecutors appointed </w:t>
      </w:r>
      <w:r w:rsidR="00B720B4" w:rsidRPr="006E1E17">
        <w:rPr>
          <w:rFonts w:ascii="Arial" w:hAnsi="Arial" w:cs="Arial"/>
          <w:b/>
          <w:sz w:val="18"/>
          <w:szCs w:val="18"/>
        </w:rPr>
        <w:t xml:space="preserve">to office </w:t>
      </w:r>
      <w:r w:rsidRPr="006E1E17">
        <w:rPr>
          <w:rFonts w:ascii="Arial" w:hAnsi="Arial" w:cs="Arial"/>
          <w:b/>
          <w:sz w:val="18"/>
          <w:szCs w:val="18"/>
        </w:rPr>
        <w:t>for an undetermined period (i.e. "for life" = until the official age of retirement)?</w:t>
      </w:r>
    </w:p>
    <w:p w14:paraId="72E0D4CF" w14:textId="77777777" w:rsidR="008C565F" w:rsidRPr="006E1E17" w:rsidRDefault="008C565F" w:rsidP="008C565F">
      <w:pPr>
        <w:widowControl w:val="0"/>
        <w:tabs>
          <w:tab w:val="num" w:pos="720"/>
        </w:tabs>
        <w:autoSpaceDE w:val="0"/>
        <w:autoSpaceDN w:val="0"/>
        <w:adjustRightInd w:val="0"/>
        <w:spacing w:after="0" w:line="240" w:lineRule="auto"/>
        <w:jc w:val="both"/>
        <w:rPr>
          <w:rFonts w:ascii="Arial" w:hAnsi="Arial" w:cs="Arial"/>
          <w:b/>
          <w:sz w:val="18"/>
          <w:szCs w:val="18"/>
        </w:rPr>
      </w:pPr>
    </w:p>
    <w:p w14:paraId="36510FFF" w14:textId="458E386C"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 </w:t>
      </w:r>
      <w:r w:rsidRPr="006E1E17">
        <w:rPr>
          <w:rFonts w:ascii="Arial" w:hAnsi="Arial" w:cs="Arial"/>
          <w:sz w:val="18"/>
          <w:szCs w:val="18"/>
        </w:rPr>
        <w:tab/>
        <w:t>If yes, please indicate the compulsory retirement age</w:t>
      </w:r>
      <w:r w:rsidRPr="006E1E17">
        <w:rPr>
          <w:rFonts w:ascii="Arial" w:hAnsi="Arial" w:cs="Arial"/>
          <w:b/>
          <w:sz w:val="18"/>
          <w:szCs w:val="18"/>
        </w:rPr>
        <w:t xml:space="preserve">: </w:t>
      </w:r>
      <w:r w:rsidR="00690477" w:rsidRPr="006E1E17">
        <w:rPr>
          <w:rFonts w:ascii="Arial" w:hAnsi="Arial"/>
          <w:sz w:val="20"/>
          <w:shd w:val="clear" w:color="auto" w:fill="FFCC99"/>
        </w:rPr>
        <w:t>______</w:t>
      </w:r>
    </w:p>
    <w:p w14:paraId="5EDF7AC8" w14:textId="77777777" w:rsidR="008C565F" w:rsidRPr="006E1E17" w:rsidRDefault="008C565F" w:rsidP="008C565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 </w:t>
      </w:r>
    </w:p>
    <w:p w14:paraId="3E763FFF" w14:textId="77777777" w:rsidR="008C565F" w:rsidRPr="006E1E17" w:rsidRDefault="008C565F" w:rsidP="008C565F">
      <w:pPr>
        <w:widowControl w:val="0"/>
        <w:autoSpaceDE w:val="0"/>
        <w:autoSpaceDN w:val="0"/>
        <w:adjustRightInd w:val="0"/>
        <w:spacing w:after="0" w:line="240" w:lineRule="auto"/>
        <w:jc w:val="both"/>
        <w:rPr>
          <w:rFonts w:ascii="Arial" w:hAnsi="Arial" w:cs="Arial"/>
          <w:sz w:val="18"/>
          <w:szCs w:val="18"/>
        </w:rPr>
      </w:pPr>
    </w:p>
    <w:p w14:paraId="5981DE58" w14:textId="4B3CC1AE" w:rsidR="008C565F" w:rsidRPr="006E1E17" w:rsidRDefault="00697D49" w:rsidP="008C565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 xml:space="preserve">Comments - </w:t>
      </w:r>
      <w:r w:rsidR="008C565F" w:rsidRPr="006E1E17">
        <w:rPr>
          <w:rFonts w:ascii="Arial" w:hAnsi="Arial" w:cs="Arial"/>
          <w:sz w:val="18"/>
          <w:szCs w:val="18"/>
        </w:rPr>
        <w:t>If yes, are there exceptions (e.g. dismissal as a disciplinary sanction)? Please specify:</w:t>
      </w:r>
    </w:p>
    <w:p w14:paraId="4B74ED3E" w14:textId="77777777" w:rsidR="00E939C2" w:rsidRPr="006E1E17" w:rsidRDefault="00E939C2" w:rsidP="008C565F">
      <w:pPr>
        <w:widowControl w:val="0"/>
        <w:autoSpaceDE w:val="0"/>
        <w:autoSpaceDN w:val="0"/>
        <w:adjustRightInd w:val="0"/>
        <w:spacing w:after="0" w:line="240" w:lineRule="auto"/>
        <w:jc w:val="both"/>
        <w:rPr>
          <w:rFonts w:ascii="Arial" w:hAnsi="Arial" w:cs="Arial"/>
          <w:color w:val="000000" w:themeColor="text1"/>
          <w:sz w:val="18"/>
          <w:szCs w:val="18"/>
          <w:lang w:eastAsia="fr-FR"/>
        </w:rPr>
      </w:pPr>
    </w:p>
    <w:p w14:paraId="5FBE4155" w14:textId="3FD278F4" w:rsidR="008C565F" w:rsidRPr="006E1E17" w:rsidRDefault="006F0389" w:rsidP="006F0389">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Q126</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548DD4" w:themeColor="text2" w:themeTint="99"/>
          <w:sz w:val="18"/>
          <w:szCs w:val="18"/>
          <w:lang w:val="en-GB" w:eastAsia="fr-FR"/>
        </w:rPr>
        <w:t>Question 124 CEPEJ Questionnaire</w:t>
      </w:r>
    </w:p>
    <w:p w14:paraId="20DD439B"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 xml:space="preserve">Is there a probation period for public prosecutors? If yes, how long is this period? </w:t>
      </w:r>
    </w:p>
    <w:p w14:paraId="63775019"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p>
    <w:p w14:paraId="7348B129" w14:textId="6A5C6E5F" w:rsidR="008C565F" w:rsidRPr="006E1E17" w:rsidRDefault="008C565F" w:rsidP="008C565F">
      <w:pPr>
        <w:widowControl w:val="0"/>
        <w:autoSpaceDE w:val="0"/>
        <w:autoSpaceDN w:val="0"/>
        <w:adjustRightInd w:val="0"/>
        <w:spacing w:after="0" w:line="240" w:lineRule="auto"/>
        <w:jc w:val="both"/>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w:t>
      </w:r>
      <w:r w:rsidRPr="006E1E17">
        <w:rPr>
          <w:rFonts w:ascii="Arial" w:hAnsi="Arial" w:cs="Arial"/>
          <w:sz w:val="18"/>
          <w:szCs w:val="18"/>
        </w:rPr>
        <w:tab/>
      </w:r>
      <w:r w:rsidRPr="006E1E17">
        <w:rPr>
          <w:rFonts w:ascii="Arial" w:hAnsi="Arial" w:cs="Arial"/>
          <w:sz w:val="18"/>
          <w:szCs w:val="18"/>
        </w:rPr>
        <w:tab/>
        <w:t xml:space="preserve">Duration of the probation period (in years): </w:t>
      </w:r>
      <w:r w:rsidR="00690477" w:rsidRPr="006E1E17">
        <w:rPr>
          <w:rFonts w:ascii="Arial" w:hAnsi="Arial"/>
          <w:sz w:val="20"/>
          <w:shd w:val="clear" w:color="auto" w:fill="FFCC99"/>
        </w:rPr>
        <w:t>______</w:t>
      </w:r>
    </w:p>
    <w:p w14:paraId="46C1692E"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 </w:t>
      </w:r>
    </w:p>
    <w:p w14:paraId="04ECEA26" w14:textId="77777777" w:rsidR="008C565F" w:rsidRPr="006E1E17" w:rsidRDefault="008C565F" w:rsidP="008C565F">
      <w:pPr>
        <w:widowControl w:val="0"/>
        <w:autoSpaceDE w:val="0"/>
        <w:autoSpaceDN w:val="0"/>
        <w:adjustRightInd w:val="0"/>
        <w:spacing w:after="0" w:line="240" w:lineRule="auto"/>
        <w:jc w:val="both"/>
        <w:rPr>
          <w:rFonts w:ascii="Arial" w:hAnsi="Arial" w:cs="Arial"/>
          <w:color w:val="000000" w:themeColor="text1"/>
          <w:sz w:val="18"/>
          <w:szCs w:val="18"/>
          <w:lang w:eastAsia="fr-FR"/>
        </w:rPr>
      </w:pPr>
    </w:p>
    <w:p w14:paraId="0FDF5E84" w14:textId="080509C7" w:rsidR="00DC3DFD" w:rsidRPr="006E1E17" w:rsidRDefault="006F0389" w:rsidP="006F0389">
      <w:pPr>
        <w:pStyle w:val="Defaul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Q127</w:t>
      </w:r>
      <w:r w:rsidRPr="006E1E17">
        <w:rPr>
          <w:rFonts w:asciiTheme="majorHAnsi" w:hAnsiTheme="majorHAnsi" w:cs="Arial"/>
          <w:b/>
          <w:bCs/>
          <w:color w:val="000000" w:themeColor="text1"/>
          <w:sz w:val="20"/>
          <w:szCs w:val="20"/>
          <w:lang w:val="en-GB"/>
        </w:rPr>
        <w:t xml:space="preserve">. </w:t>
      </w:r>
      <w:r w:rsidR="00DC3DFD" w:rsidRPr="006E1E17">
        <w:rPr>
          <w:rFonts w:ascii="Arial" w:hAnsi="Arial" w:cs="Arial"/>
          <w:b/>
          <w:color w:val="007E39"/>
          <w:sz w:val="18"/>
          <w:szCs w:val="18"/>
          <w:lang w:val="en-GB" w:eastAsia="fr-FR"/>
        </w:rPr>
        <w:t xml:space="preserve">If yes, which authority is competent to decide if the probation period is successful? </w:t>
      </w:r>
    </w:p>
    <w:p w14:paraId="4E256607" w14:textId="77777777" w:rsidR="00690477" w:rsidRPr="006E1E17" w:rsidRDefault="00690477" w:rsidP="005344A3">
      <w:pPr>
        <w:pStyle w:val="Default"/>
        <w:ind w:left="426"/>
        <w:jc w:val="both"/>
        <w:rPr>
          <w:rFonts w:ascii="Arial" w:hAnsi="Arial" w:cs="Arial"/>
          <w:color w:val="auto"/>
          <w:sz w:val="18"/>
          <w:szCs w:val="18"/>
          <w:lang w:val="en-GB" w:eastAsia="fr-FR"/>
        </w:rPr>
      </w:pPr>
    </w:p>
    <w:p w14:paraId="0739B5F7" w14:textId="77032167" w:rsidR="003771D2" w:rsidRPr="006E1E17" w:rsidRDefault="003771D2" w:rsidP="005344A3">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Parliament</w:t>
      </w:r>
    </w:p>
    <w:p w14:paraId="4C066732" w14:textId="20ED174F" w:rsidR="003771D2" w:rsidRPr="006E1E17" w:rsidRDefault="003771D2" w:rsidP="00C55FFC">
      <w:pPr>
        <w:pStyle w:val="Default"/>
        <w:ind w:firstLine="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Executive power</w:t>
      </w:r>
      <w:r w:rsidR="00500695" w:rsidRPr="006E1E17">
        <w:rPr>
          <w:rFonts w:ascii="Arial" w:hAnsi="Arial" w:cs="Arial"/>
          <w:color w:val="auto"/>
          <w:sz w:val="18"/>
          <w:szCs w:val="18"/>
          <w:lang w:val="en-GB" w:eastAsia="fr-FR"/>
        </w:rPr>
        <w:t>, please specify</w:t>
      </w:r>
      <w:r w:rsidR="00B720B4" w:rsidRPr="006E1E17">
        <w:rPr>
          <w:rFonts w:ascii="Arial" w:hAnsi="Arial" w:cs="Arial"/>
          <w:color w:val="auto"/>
          <w:sz w:val="18"/>
          <w:szCs w:val="18"/>
          <w:lang w:val="en-GB" w:eastAsia="fr-FR"/>
        </w:rPr>
        <w:t>:</w:t>
      </w:r>
      <w:r w:rsidR="00500695" w:rsidRPr="006E1E17">
        <w:rPr>
          <w:rFonts w:ascii="Arial" w:hAnsi="Arial" w:cs="Arial"/>
          <w:color w:val="auto"/>
          <w:sz w:val="18"/>
          <w:szCs w:val="18"/>
          <w:lang w:val="en-GB" w:eastAsia="fr-FR"/>
        </w:rPr>
        <w:t xml:space="preserve"> </w:t>
      </w:r>
      <w:r w:rsidR="00500695" w:rsidRPr="006E1E17">
        <w:rPr>
          <w:rFonts w:ascii="Arial" w:hAnsi="Arial" w:cs="Arial"/>
          <w:sz w:val="18"/>
          <w:szCs w:val="18"/>
          <w:lang w:val="en-GB"/>
        </w:rPr>
        <w:t>____</w:t>
      </w:r>
    </w:p>
    <w:p w14:paraId="2CB1D849" w14:textId="77777777" w:rsidR="003771D2" w:rsidRPr="006E1E17" w:rsidRDefault="003771D2" w:rsidP="005344A3">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0D3374" w:rsidRPr="006E1E17">
        <w:rPr>
          <w:rFonts w:ascii="Arial" w:hAnsi="Arial" w:cs="Arial"/>
          <w:color w:val="auto"/>
          <w:sz w:val="18"/>
          <w:szCs w:val="18"/>
          <w:lang w:val="en-GB" w:eastAsia="fr-FR"/>
        </w:rPr>
        <w:t xml:space="preserve">High </w:t>
      </w:r>
      <w:r w:rsidRPr="006E1E17">
        <w:rPr>
          <w:rFonts w:ascii="Arial" w:hAnsi="Arial" w:cs="Arial"/>
          <w:color w:val="auto"/>
          <w:sz w:val="18"/>
          <w:szCs w:val="18"/>
          <w:lang w:val="en-GB" w:eastAsia="fr-FR"/>
        </w:rPr>
        <w:t>Judicial</w:t>
      </w:r>
      <w:r w:rsidR="00ED59E4" w:rsidRPr="006E1E17">
        <w:rPr>
          <w:rFonts w:ascii="Arial" w:hAnsi="Arial" w:cs="Arial"/>
          <w:color w:val="auto"/>
          <w:sz w:val="18"/>
          <w:szCs w:val="18"/>
          <w:lang w:val="en-GB" w:eastAsia="fr-FR"/>
        </w:rPr>
        <w:t>/Prosecutorial</w:t>
      </w:r>
      <w:r w:rsidRPr="006E1E17">
        <w:rPr>
          <w:rFonts w:ascii="Arial" w:hAnsi="Arial" w:cs="Arial"/>
          <w:color w:val="auto"/>
          <w:sz w:val="18"/>
          <w:szCs w:val="18"/>
          <w:lang w:val="en-GB" w:eastAsia="fr-FR"/>
        </w:rPr>
        <w:t xml:space="preserve"> Council</w:t>
      </w:r>
    </w:p>
    <w:p w14:paraId="3DC32A4F" w14:textId="77777777" w:rsidR="003771D2" w:rsidRPr="006E1E17" w:rsidRDefault="003771D2" w:rsidP="005344A3">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Judicial Academy </w:t>
      </w:r>
    </w:p>
    <w:p w14:paraId="033ADE9D" w14:textId="77777777" w:rsidR="003771D2" w:rsidRPr="006E1E17" w:rsidRDefault="003771D2" w:rsidP="005344A3">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C568A5" w:rsidRPr="006E1E17">
        <w:rPr>
          <w:rFonts w:ascii="Arial" w:hAnsi="Arial" w:cs="Arial"/>
          <w:color w:val="auto"/>
          <w:sz w:val="18"/>
          <w:szCs w:val="18"/>
          <w:lang w:val="en-GB" w:eastAsia="fr-FR"/>
        </w:rPr>
        <w:t>Prosecution office</w:t>
      </w:r>
      <w:r w:rsidRPr="006E1E17">
        <w:rPr>
          <w:rFonts w:ascii="Arial" w:hAnsi="Arial" w:cs="Arial"/>
          <w:color w:val="auto"/>
          <w:sz w:val="18"/>
          <w:szCs w:val="18"/>
          <w:lang w:val="en-GB" w:eastAsia="fr-FR"/>
        </w:rPr>
        <w:t xml:space="preserve"> concerned </w:t>
      </w:r>
    </w:p>
    <w:p w14:paraId="047ACC36" w14:textId="77777777" w:rsidR="003771D2" w:rsidRPr="006E1E17" w:rsidRDefault="003771D2" w:rsidP="005344A3">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ED59E4" w:rsidRPr="006E1E17">
        <w:rPr>
          <w:rFonts w:ascii="Arial" w:hAnsi="Arial" w:cs="Arial"/>
          <w:color w:val="auto"/>
          <w:sz w:val="18"/>
          <w:szCs w:val="18"/>
          <w:lang w:val="en-GB" w:eastAsia="fr-FR"/>
        </w:rPr>
        <w:t xml:space="preserve">Higher prosecution office / </w:t>
      </w:r>
      <w:r w:rsidR="00C568A5" w:rsidRPr="006E1E17">
        <w:rPr>
          <w:rFonts w:ascii="Arial" w:hAnsi="Arial" w:cs="Arial"/>
          <w:color w:val="auto"/>
          <w:sz w:val="18"/>
          <w:szCs w:val="18"/>
          <w:lang w:val="en-GB" w:eastAsia="fr-FR"/>
        </w:rPr>
        <w:t>Prosecutor general (</w:t>
      </w:r>
      <w:r w:rsidR="00C568A5" w:rsidRPr="006E1E17">
        <w:rPr>
          <w:rFonts w:ascii="Arial" w:hAnsi="Arial" w:cs="Arial"/>
          <w:sz w:val="18"/>
          <w:szCs w:val="18"/>
          <w:lang w:val="en-GB"/>
        </w:rPr>
        <w:t>State public prosecutor</w:t>
      </w:r>
      <w:r w:rsidR="00C568A5" w:rsidRPr="006E1E17">
        <w:rPr>
          <w:rFonts w:ascii="Arial" w:hAnsi="Arial" w:cs="Arial"/>
          <w:color w:val="auto"/>
          <w:sz w:val="18"/>
          <w:szCs w:val="18"/>
          <w:lang w:val="en-GB" w:eastAsia="fr-FR"/>
        </w:rPr>
        <w:t>)</w:t>
      </w:r>
    </w:p>
    <w:p w14:paraId="75F8D64F" w14:textId="0BD830DC" w:rsidR="003771D2" w:rsidRPr="006E1E17" w:rsidRDefault="003771D2" w:rsidP="005344A3">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Other body</w:t>
      </w:r>
      <w:r w:rsidR="00B720B4" w:rsidRPr="006E1E17">
        <w:rPr>
          <w:rFonts w:ascii="Arial" w:hAnsi="Arial" w:cs="Arial"/>
          <w:color w:val="auto"/>
          <w:sz w:val="18"/>
          <w:szCs w:val="18"/>
          <w:lang w:val="en-GB" w:eastAsia="fr-FR"/>
        </w:rPr>
        <w:t>, please specify: ____</w:t>
      </w:r>
    </w:p>
    <w:p w14:paraId="7F404CC3" w14:textId="77777777" w:rsidR="00DC3DFD" w:rsidRPr="006E1E17" w:rsidRDefault="00DC3DFD" w:rsidP="00DC3DFD">
      <w:pPr>
        <w:pStyle w:val="Default"/>
        <w:ind w:left="786"/>
        <w:jc w:val="both"/>
        <w:rPr>
          <w:rFonts w:ascii="Arial" w:hAnsi="Arial" w:cs="Arial"/>
          <w:b/>
          <w:color w:val="007E39"/>
          <w:sz w:val="18"/>
          <w:szCs w:val="18"/>
          <w:lang w:val="en-GB" w:eastAsia="fr-FR"/>
        </w:rPr>
      </w:pPr>
    </w:p>
    <w:p w14:paraId="60CDD50A" w14:textId="0481133D" w:rsidR="00DC3DFD" w:rsidRPr="006E1E17" w:rsidRDefault="006F0389" w:rsidP="006F0389">
      <w:pPr>
        <w:pStyle w:val="Defaul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Q128</w:t>
      </w:r>
      <w:r w:rsidRPr="006E1E17">
        <w:rPr>
          <w:rFonts w:asciiTheme="majorHAnsi" w:hAnsiTheme="majorHAnsi" w:cs="Arial"/>
          <w:b/>
          <w:bCs/>
          <w:color w:val="000000" w:themeColor="text1"/>
          <w:sz w:val="20"/>
          <w:szCs w:val="20"/>
          <w:lang w:val="en-GB"/>
        </w:rPr>
        <w:t xml:space="preserve">. </w:t>
      </w:r>
      <w:r w:rsidR="00DC3DFD" w:rsidRPr="006E1E17">
        <w:rPr>
          <w:rFonts w:ascii="Arial" w:hAnsi="Arial" w:cs="Arial"/>
          <w:b/>
          <w:color w:val="007E39"/>
          <w:sz w:val="18"/>
          <w:szCs w:val="18"/>
          <w:lang w:val="en-GB" w:eastAsia="fr-FR"/>
        </w:rPr>
        <w:t>Is there a possibility to appeal against this decision?</w:t>
      </w:r>
    </w:p>
    <w:p w14:paraId="0FD7B236" w14:textId="77777777" w:rsidR="00690477" w:rsidRPr="006E1E17" w:rsidRDefault="00690477" w:rsidP="00B37D7C">
      <w:pPr>
        <w:pStyle w:val="ListParagraph"/>
        <w:widowControl w:val="0"/>
        <w:autoSpaceDE w:val="0"/>
        <w:autoSpaceDN w:val="0"/>
        <w:adjustRightInd w:val="0"/>
        <w:ind w:left="786"/>
        <w:jc w:val="both"/>
        <w:rPr>
          <w:rFonts w:ascii="Arial" w:hAnsi="Arial" w:cs="Arial"/>
          <w:sz w:val="18"/>
          <w:szCs w:val="18"/>
        </w:rPr>
      </w:pPr>
    </w:p>
    <w:p w14:paraId="5372D8BE" w14:textId="0BC7ECE5" w:rsidR="00B37D7C" w:rsidRPr="006E1E17" w:rsidRDefault="00B37D7C" w:rsidP="00B37D7C">
      <w:pPr>
        <w:pStyle w:val="ListParagraph"/>
        <w:widowControl w:val="0"/>
        <w:autoSpaceDE w:val="0"/>
        <w:autoSpaceDN w:val="0"/>
        <w:adjustRightInd w:val="0"/>
        <w:ind w:left="786"/>
        <w:jc w:val="both"/>
        <w:rPr>
          <w:rFonts w:ascii="Arial" w:hAnsi="Arial" w:cs="Arial"/>
          <w:sz w:val="18"/>
          <w:szCs w:val="18"/>
          <w:lang w:val="fr-FR"/>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lang w:val="fr-FR"/>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lang w:val="fr-FR"/>
        </w:rPr>
        <w:t xml:space="preserve"> Yes </w:t>
      </w:r>
      <w:r w:rsidRPr="006E1E17">
        <w:rPr>
          <w:rFonts w:ascii="Arial" w:hAnsi="Arial" w:cs="Arial"/>
          <w:sz w:val="18"/>
          <w:szCs w:val="18"/>
        </w:rPr>
        <w:fldChar w:fldCharType="begin">
          <w:ffData>
            <w:name w:val="Check145"/>
            <w:enabled/>
            <w:calcOnExit w:val="0"/>
            <w:checkBox>
              <w:sizeAuto/>
              <w:default w:val="0"/>
            </w:checkBox>
          </w:ffData>
        </w:fldChar>
      </w:r>
      <w:r w:rsidRPr="006E1E17">
        <w:rPr>
          <w:rFonts w:ascii="Arial" w:hAnsi="Arial" w:cs="Arial"/>
          <w:sz w:val="18"/>
          <w:szCs w:val="18"/>
          <w:lang w:val="fr-FR"/>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lang w:val="fr-FR"/>
        </w:rPr>
        <w:t xml:space="preserve"> No </w:t>
      </w:r>
      <w:r w:rsidRPr="006E1E17">
        <w:rPr>
          <w:rFonts w:ascii="Arial" w:hAnsi="Arial" w:cs="Arial"/>
          <w:sz w:val="18"/>
          <w:szCs w:val="18"/>
        </w:rPr>
        <w:fldChar w:fldCharType="begin">
          <w:ffData>
            <w:name w:val="Check145"/>
            <w:enabled/>
            <w:calcOnExit w:val="0"/>
            <w:checkBox>
              <w:sizeAuto/>
              <w:default w:val="0"/>
            </w:checkBox>
          </w:ffData>
        </w:fldChar>
      </w:r>
      <w:r w:rsidRPr="006E1E17">
        <w:rPr>
          <w:rFonts w:ascii="Arial" w:hAnsi="Arial" w:cs="Arial"/>
          <w:sz w:val="18"/>
          <w:szCs w:val="18"/>
          <w:lang w:val="fr-FR"/>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lang w:val="fr-FR"/>
        </w:rPr>
        <w:t xml:space="preserve"> NAP</w:t>
      </w:r>
    </w:p>
    <w:p w14:paraId="77F1D161" w14:textId="77777777" w:rsidR="00DC3DFD" w:rsidRPr="006E1E17" w:rsidRDefault="00DC3DFD" w:rsidP="00DC3DFD">
      <w:pPr>
        <w:pStyle w:val="Default"/>
        <w:jc w:val="both"/>
        <w:rPr>
          <w:rFonts w:ascii="Arial" w:hAnsi="Arial" w:cs="Arial"/>
          <w:b/>
          <w:color w:val="007E39"/>
          <w:sz w:val="18"/>
          <w:szCs w:val="18"/>
          <w:lang w:eastAsia="fr-FR"/>
        </w:rPr>
      </w:pPr>
    </w:p>
    <w:p w14:paraId="12FA66B5" w14:textId="48C07585" w:rsidR="008C565F" w:rsidRPr="006E1E17" w:rsidRDefault="006F0389" w:rsidP="006F0389">
      <w:pPr>
        <w:pStyle w:val="Default"/>
        <w:jc w:val="both"/>
        <w:rPr>
          <w:rFonts w:ascii="Arial" w:hAnsi="Arial" w:cs="Arial"/>
          <w:b/>
          <w:color w:val="548DD4" w:themeColor="text2" w:themeTint="99"/>
          <w:sz w:val="18"/>
          <w:szCs w:val="18"/>
          <w:lang w:eastAsia="fr-FR"/>
        </w:rPr>
      </w:pPr>
      <w:r w:rsidRPr="006E1E17">
        <w:rPr>
          <w:rFonts w:asciiTheme="minorHAnsi" w:hAnsiTheme="minorHAnsi" w:cstheme="minorHAnsi"/>
          <w:b/>
          <w:bCs/>
          <w:color w:val="000000" w:themeColor="text1"/>
          <w:sz w:val="20"/>
          <w:szCs w:val="20"/>
        </w:rPr>
        <w:t>Q129</w:t>
      </w:r>
      <w:r w:rsidRPr="006E1E17">
        <w:rPr>
          <w:rFonts w:asciiTheme="majorHAnsi" w:hAnsiTheme="majorHAnsi" w:cs="Arial"/>
          <w:b/>
          <w:bCs/>
          <w:color w:val="000000" w:themeColor="text1"/>
          <w:sz w:val="20"/>
          <w:szCs w:val="20"/>
        </w:rPr>
        <w:t xml:space="preserve">. </w:t>
      </w:r>
      <w:r w:rsidR="008C565F" w:rsidRPr="006E1E17">
        <w:rPr>
          <w:rFonts w:ascii="Arial" w:hAnsi="Arial" w:cs="Arial"/>
          <w:b/>
          <w:color w:val="548DD4" w:themeColor="text2" w:themeTint="99"/>
          <w:sz w:val="18"/>
          <w:szCs w:val="18"/>
          <w:lang w:eastAsia="fr-FR"/>
        </w:rPr>
        <w:t>Question 126 CEPEJ Questionnaire</w:t>
      </w:r>
    </w:p>
    <w:p w14:paraId="2B42F9F5" w14:textId="252FCB05"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If the mandate for public prosecutors is not for an undetermined period (see question 12</w:t>
      </w:r>
      <w:r w:rsidR="00697D49" w:rsidRPr="006E1E17">
        <w:rPr>
          <w:rFonts w:ascii="Arial" w:hAnsi="Arial" w:cs="Arial"/>
          <w:b/>
          <w:sz w:val="18"/>
          <w:szCs w:val="18"/>
        </w:rPr>
        <w:t>5</w:t>
      </w:r>
      <w:r w:rsidRPr="006E1E17">
        <w:rPr>
          <w:rFonts w:ascii="Arial" w:hAnsi="Arial" w:cs="Arial"/>
          <w:b/>
          <w:sz w:val="18"/>
          <w:szCs w:val="18"/>
        </w:rPr>
        <w:t xml:space="preserve">), what is the length of the mandate (in years)? </w:t>
      </w:r>
    </w:p>
    <w:p w14:paraId="437BFB6E"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p>
    <w:p w14:paraId="0669731F" w14:textId="531F1099" w:rsidR="008C565F" w:rsidRPr="006E1E17" w:rsidRDefault="008C565F" w:rsidP="008C565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Length of the mandate for public prosecutors (in years): ____ / NA / NAP</w:t>
      </w:r>
      <w:r w:rsidR="00DF2664" w:rsidRPr="006E1E17">
        <w:rPr>
          <w:rFonts w:ascii="Arial" w:hAnsi="Arial" w:cs="Arial"/>
          <w:sz w:val="18"/>
          <w:szCs w:val="18"/>
        </w:rPr>
        <w:t xml:space="preserve"> </w:t>
      </w:r>
    </w:p>
    <w:p w14:paraId="16721CAB" w14:textId="77777777" w:rsidR="00AE2101" w:rsidRPr="006E1E17" w:rsidRDefault="00AE2101" w:rsidP="008C565F">
      <w:pPr>
        <w:widowControl w:val="0"/>
        <w:autoSpaceDE w:val="0"/>
        <w:autoSpaceDN w:val="0"/>
        <w:adjustRightInd w:val="0"/>
        <w:spacing w:after="0" w:line="240" w:lineRule="auto"/>
        <w:jc w:val="both"/>
        <w:rPr>
          <w:rFonts w:ascii="Arial" w:hAnsi="Arial" w:cs="Arial"/>
          <w:sz w:val="18"/>
          <w:szCs w:val="18"/>
        </w:rPr>
      </w:pPr>
    </w:p>
    <w:p w14:paraId="32C28CA3" w14:textId="405B9470" w:rsidR="00AE2101" w:rsidRPr="006E1E17" w:rsidRDefault="006F0389" w:rsidP="006F0389">
      <w:pPr>
        <w:pStyle w:val="Default"/>
        <w:jc w:val="both"/>
        <w:rPr>
          <w:rFonts w:ascii="Arial" w:hAnsi="Arial" w:cs="Arial"/>
          <w:b/>
          <w:color w:val="548DD4" w:themeColor="text2" w:themeTint="99"/>
          <w:sz w:val="18"/>
          <w:szCs w:val="18"/>
          <w:lang w:eastAsia="fr-FR"/>
        </w:rPr>
      </w:pPr>
      <w:r w:rsidRPr="006E1E17">
        <w:rPr>
          <w:rFonts w:asciiTheme="minorHAnsi" w:hAnsiTheme="minorHAnsi" w:cstheme="minorHAnsi"/>
          <w:b/>
          <w:bCs/>
          <w:color w:val="000000" w:themeColor="text1"/>
          <w:sz w:val="20"/>
          <w:szCs w:val="20"/>
        </w:rPr>
        <w:t>Q130</w:t>
      </w:r>
      <w:r w:rsidRPr="006E1E17">
        <w:rPr>
          <w:rFonts w:asciiTheme="majorHAnsi" w:hAnsiTheme="majorHAnsi" w:cs="Arial"/>
          <w:b/>
          <w:bCs/>
          <w:color w:val="000000" w:themeColor="text1"/>
          <w:sz w:val="20"/>
          <w:szCs w:val="20"/>
        </w:rPr>
        <w:t xml:space="preserve">. </w:t>
      </w:r>
      <w:r w:rsidR="00AE2101" w:rsidRPr="006E1E17">
        <w:rPr>
          <w:rFonts w:ascii="Arial" w:hAnsi="Arial" w:cs="Arial"/>
          <w:b/>
          <w:color w:val="548DD4" w:themeColor="text2" w:themeTint="99"/>
          <w:sz w:val="18"/>
          <w:szCs w:val="18"/>
          <w:lang w:eastAsia="fr-FR"/>
        </w:rPr>
        <w:t>Question 126-1 CEPEJ Questionnaire</w:t>
      </w:r>
    </w:p>
    <w:p w14:paraId="6C9A0BC0" w14:textId="77777777" w:rsidR="00AE2101" w:rsidRPr="006E1E17" w:rsidRDefault="00AE2101" w:rsidP="00AE2101">
      <w:pPr>
        <w:pStyle w:val="Default"/>
        <w:jc w:val="both"/>
        <w:rPr>
          <w:rFonts w:ascii="Arial" w:hAnsi="Arial" w:cs="Arial"/>
          <w:b/>
          <w:sz w:val="20"/>
          <w:szCs w:val="20"/>
        </w:rPr>
      </w:pPr>
      <w:r w:rsidRPr="006E1E17">
        <w:rPr>
          <w:rFonts w:ascii="Arial" w:hAnsi="Arial" w:cs="Arial"/>
          <w:b/>
          <w:color w:val="auto"/>
          <w:sz w:val="18"/>
          <w:szCs w:val="18"/>
        </w:rPr>
        <w:t xml:space="preserve">Is </w:t>
      </w:r>
      <w:proofErr w:type="spellStart"/>
      <w:r w:rsidRPr="006E1E17">
        <w:rPr>
          <w:rFonts w:ascii="Arial" w:hAnsi="Arial" w:cs="Arial"/>
          <w:b/>
          <w:color w:val="auto"/>
          <w:sz w:val="18"/>
          <w:szCs w:val="18"/>
        </w:rPr>
        <w:t>it</w:t>
      </w:r>
      <w:proofErr w:type="spellEnd"/>
      <w:r w:rsidRPr="006E1E17">
        <w:rPr>
          <w:rFonts w:ascii="Arial" w:hAnsi="Arial" w:cs="Arial"/>
          <w:b/>
          <w:color w:val="auto"/>
          <w:sz w:val="18"/>
          <w:szCs w:val="18"/>
        </w:rPr>
        <w:t xml:space="preserve"> </w:t>
      </w:r>
      <w:proofErr w:type="spellStart"/>
      <w:r w:rsidRPr="006E1E17">
        <w:rPr>
          <w:rFonts w:ascii="Arial" w:hAnsi="Arial" w:cs="Arial"/>
          <w:b/>
          <w:color w:val="auto"/>
          <w:sz w:val="18"/>
          <w:szCs w:val="18"/>
        </w:rPr>
        <w:t>renewable</w:t>
      </w:r>
      <w:proofErr w:type="spellEnd"/>
      <w:r w:rsidRPr="006E1E17">
        <w:rPr>
          <w:rFonts w:ascii="Arial" w:hAnsi="Arial" w:cs="Arial"/>
          <w:b/>
          <w:color w:val="auto"/>
          <w:sz w:val="18"/>
          <w:szCs w:val="18"/>
        </w:rPr>
        <w:t>?</w:t>
      </w:r>
      <w:r w:rsidRPr="006E1E17">
        <w:rPr>
          <w:rFonts w:ascii="Arial" w:hAnsi="Arial" w:cs="Arial"/>
          <w:b/>
          <w:sz w:val="20"/>
          <w:szCs w:val="20"/>
        </w:rPr>
        <w:t xml:space="preserve"> </w:t>
      </w:r>
    </w:p>
    <w:p w14:paraId="02F83D3E" w14:textId="77777777" w:rsidR="00690477" w:rsidRPr="006E1E17" w:rsidRDefault="00690477" w:rsidP="00AE2101">
      <w:pPr>
        <w:widowControl w:val="0"/>
        <w:autoSpaceDE w:val="0"/>
        <w:autoSpaceDN w:val="0"/>
        <w:adjustRightInd w:val="0"/>
        <w:spacing w:after="0" w:line="240" w:lineRule="auto"/>
        <w:jc w:val="both"/>
        <w:rPr>
          <w:rFonts w:ascii="Arial" w:hAnsi="Arial" w:cs="Arial"/>
          <w:sz w:val="18"/>
          <w:szCs w:val="18"/>
          <w:lang w:val="fr-FR"/>
        </w:rPr>
      </w:pPr>
    </w:p>
    <w:p w14:paraId="6CC1A9FA" w14:textId="60DC6AC0" w:rsidR="00AE2101" w:rsidRPr="006E1E17" w:rsidRDefault="00AE2101" w:rsidP="00AE2101">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145"/>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 </w:t>
      </w:r>
      <w:r w:rsidRPr="006E1E17">
        <w:rPr>
          <w:rFonts w:ascii="Arial" w:hAnsi="Arial" w:cs="Arial"/>
          <w:sz w:val="18"/>
          <w:szCs w:val="18"/>
        </w:rPr>
        <w:fldChar w:fldCharType="begin">
          <w:ffData>
            <w:name w:val="Check145"/>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NAP</w:t>
      </w:r>
    </w:p>
    <w:p w14:paraId="5CA2C4F1" w14:textId="77777777" w:rsidR="00ED59E4" w:rsidRPr="006E1E17" w:rsidRDefault="00ED59E4" w:rsidP="00AE2101">
      <w:pPr>
        <w:widowControl w:val="0"/>
        <w:autoSpaceDE w:val="0"/>
        <w:autoSpaceDN w:val="0"/>
        <w:adjustRightInd w:val="0"/>
        <w:spacing w:after="0" w:line="240" w:lineRule="auto"/>
        <w:jc w:val="both"/>
        <w:rPr>
          <w:rFonts w:ascii="Arial" w:hAnsi="Arial" w:cs="Arial"/>
          <w:sz w:val="18"/>
          <w:szCs w:val="18"/>
        </w:rPr>
      </w:pPr>
    </w:p>
    <w:p w14:paraId="6B6A4BC2" w14:textId="6BAE1C9E" w:rsidR="00ED59E4" w:rsidRPr="006E1E17" w:rsidRDefault="00ED59E4" w:rsidP="00C42280">
      <w:pPr>
        <w:pStyle w:val="Default"/>
        <w:ind w:left="786"/>
        <w:jc w:val="both"/>
        <w:rPr>
          <w:rFonts w:ascii="Arial" w:hAnsi="Arial" w:cs="Arial"/>
          <w:b/>
          <w:color w:val="07AD23"/>
          <w:sz w:val="18"/>
          <w:szCs w:val="18"/>
          <w:lang w:val="en-GB" w:eastAsia="fr-FR"/>
        </w:rPr>
      </w:pPr>
    </w:p>
    <w:p w14:paraId="67E93521" w14:textId="0FD4715C" w:rsidR="00ED59E4" w:rsidRPr="006E1E17" w:rsidRDefault="00ED59E4" w:rsidP="00AE2101">
      <w:pPr>
        <w:widowControl w:val="0"/>
        <w:autoSpaceDE w:val="0"/>
        <w:autoSpaceDN w:val="0"/>
        <w:adjustRightInd w:val="0"/>
        <w:spacing w:after="0" w:line="240" w:lineRule="auto"/>
        <w:jc w:val="both"/>
        <w:rPr>
          <w:rFonts w:ascii="Arial" w:hAnsi="Arial" w:cs="Arial"/>
          <w:sz w:val="18"/>
          <w:szCs w:val="18"/>
        </w:rPr>
      </w:pPr>
    </w:p>
    <w:p w14:paraId="762881E5" w14:textId="1E2A9F9E" w:rsidR="00794993" w:rsidRPr="006E1E17" w:rsidRDefault="00794993" w:rsidP="00765666">
      <w:pPr>
        <w:pStyle w:val="Default"/>
        <w:ind w:left="426"/>
        <w:jc w:val="both"/>
        <w:rPr>
          <w:rFonts w:ascii="Arial" w:hAnsi="Arial" w:cs="Arial"/>
          <w:color w:val="auto"/>
          <w:sz w:val="18"/>
          <w:szCs w:val="18"/>
          <w:lang w:val="en-GB" w:eastAsia="fr-FR"/>
        </w:rPr>
      </w:pPr>
    </w:p>
    <w:p w14:paraId="643A33FB" w14:textId="77777777" w:rsidR="00794993" w:rsidRPr="006E1E17" w:rsidRDefault="00794993" w:rsidP="00765666">
      <w:pPr>
        <w:pStyle w:val="Default"/>
        <w:ind w:left="426"/>
        <w:jc w:val="both"/>
        <w:rPr>
          <w:rFonts w:ascii="Arial" w:hAnsi="Arial" w:cs="Arial"/>
          <w:color w:val="auto"/>
          <w:sz w:val="18"/>
          <w:szCs w:val="18"/>
          <w:lang w:val="en-GB" w:eastAsia="fr-FR"/>
        </w:rPr>
      </w:pPr>
    </w:p>
    <w:p w14:paraId="00D9D18B" w14:textId="77777777" w:rsidR="00ED59E4" w:rsidRPr="006E1E17" w:rsidRDefault="00ED59E4" w:rsidP="00AE2101">
      <w:pPr>
        <w:widowControl w:val="0"/>
        <w:autoSpaceDE w:val="0"/>
        <w:autoSpaceDN w:val="0"/>
        <w:adjustRightInd w:val="0"/>
        <w:spacing w:after="0" w:line="240" w:lineRule="auto"/>
        <w:jc w:val="both"/>
        <w:rPr>
          <w:rFonts w:ascii="Arial" w:hAnsi="Arial" w:cs="Arial"/>
          <w:sz w:val="18"/>
          <w:szCs w:val="18"/>
        </w:rPr>
      </w:pPr>
    </w:p>
    <w:p w14:paraId="3F488169" w14:textId="77777777" w:rsidR="00AE2101" w:rsidRPr="006E1E17" w:rsidRDefault="00AE2101" w:rsidP="008C565F">
      <w:pPr>
        <w:widowControl w:val="0"/>
        <w:autoSpaceDE w:val="0"/>
        <w:autoSpaceDN w:val="0"/>
        <w:adjustRightInd w:val="0"/>
        <w:spacing w:after="0" w:line="240" w:lineRule="auto"/>
        <w:jc w:val="both"/>
        <w:rPr>
          <w:rFonts w:ascii="Arial" w:hAnsi="Arial" w:cs="Arial"/>
          <w:b/>
          <w:sz w:val="18"/>
          <w:szCs w:val="18"/>
        </w:rPr>
      </w:pPr>
    </w:p>
    <w:p w14:paraId="5B9970A9" w14:textId="2D617C8A" w:rsidR="00B2640D" w:rsidRPr="006E1E17" w:rsidRDefault="00B2640D" w:rsidP="00B2640D">
      <w:pPr>
        <w:pStyle w:val="Heading1"/>
      </w:pPr>
      <w:bookmarkStart w:id="75" w:name="_Toc20734661"/>
      <w:bookmarkStart w:id="76" w:name="_Toc85551948"/>
      <w:r w:rsidRPr="006E1E17">
        <w:t>Indicator 6 Promotion</w:t>
      </w:r>
      <w:bookmarkEnd w:id="75"/>
      <w:bookmarkEnd w:id="76"/>
    </w:p>
    <w:p w14:paraId="2883EEB2" w14:textId="77777777" w:rsidR="005E0A67" w:rsidRPr="006E1E17" w:rsidRDefault="005E0A67" w:rsidP="00C9284A">
      <w:pPr>
        <w:spacing w:after="0" w:line="240" w:lineRule="auto"/>
        <w:jc w:val="both"/>
        <w:rPr>
          <w:rFonts w:ascii="Arial" w:hAnsi="Arial" w:cs="Arial"/>
          <w:b/>
          <w:color w:val="000000" w:themeColor="text1"/>
          <w:sz w:val="18"/>
          <w:szCs w:val="18"/>
          <w:u w:val="single"/>
          <w:lang w:eastAsia="fr-FR"/>
        </w:rPr>
      </w:pPr>
    </w:p>
    <w:p w14:paraId="6868DA55" w14:textId="24D6C3D6" w:rsidR="00C9284A" w:rsidRPr="006E1E17" w:rsidRDefault="00C9284A" w:rsidP="00C9284A">
      <w:pPr>
        <w:spacing w:after="0" w:line="240" w:lineRule="auto"/>
        <w:jc w:val="both"/>
        <w:rPr>
          <w:rFonts w:ascii="Arial" w:hAnsi="Arial" w:cs="Arial"/>
          <w:b/>
          <w:color w:val="000000" w:themeColor="text1"/>
          <w:sz w:val="18"/>
          <w:szCs w:val="18"/>
          <w:u w:val="single"/>
          <w:lang w:eastAsia="fr-FR"/>
        </w:rPr>
      </w:pPr>
      <w:r w:rsidRPr="006E1E17">
        <w:rPr>
          <w:rFonts w:ascii="Arial" w:hAnsi="Arial" w:cs="Arial"/>
          <w:b/>
          <w:color w:val="000000" w:themeColor="text1"/>
          <w:sz w:val="18"/>
          <w:szCs w:val="18"/>
          <w:u w:val="single"/>
          <w:lang w:eastAsia="fr-FR"/>
        </w:rPr>
        <w:t>For judges</w:t>
      </w:r>
    </w:p>
    <w:p w14:paraId="5E23A116" w14:textId="77777777" w:rsidR="00697D49" w:rsidRPr="006E1E17" w:rsidRDefault="00697D49" w:rsidP="00C9284A">
      <w:pPr>
        <w:spacing w:after="0" w:line="240" w:lineRule="auto"/>
        <w:jc w:val="both"/>
        <w:rPr>
          <w:rFonts w:ascii="Arial" w:hAnsi="Arial" w:cs="Arial"/>
          <w:b/>
          <w:color w:val="000000" w:themeColor="text1"/>
          <w:sz w:val="18"/>
          <w:szCs w:val="18"/>
          <w:u w:val="single"/>
          <w:lang w:eastAsia="fr-FR"/>
        </w:rPr>
      </w:pPr>
    </w:p>
    <w:p w14:paraId="198CED83" w14:textId="0A173378" w:rsidR="006A37B0" w:rsidRPr="006E1E17" w:rsidRDefault="006F0389" w:rsidP="006F0389">
      <w:pPr>
        <w:pStyle w:val="Defaul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Q132</w:t>
      </w:r>
      <w:r w:rsidRPr="006E1E17">
        <w:rPr>
          <w:rFonts w:asciiTheme="majorHAnsi" w:hAnsiTheme="majorHAnsi" w:cs="Arial"/>
          <w:b/>
          <w:bCs/>
          <w:color w:val="000000" w:themeColor="text1"/>
          <w:sz w:val="20"/>
          <w:szCs w:val="20"/>
          <w:lang w:val="en-GB"/>
        </w:rPr>
        <w:t xml:space="preserve">. </w:t>
      </w:r>
      <w:r w:rsidR="00286E24" w:rsidRPr="006E1E17">
        <w:rPr>
          <w:rFonts w:ascii="Arial" w:hAnsi="Arial" w:cs="Arial"/>
          <w:b/>
          <w:color w:val="007E39"/>
          <w:sz w:val="18"/>
          <w:szCs w:val="18"/>
          <w:lang w:val="en-GB" w:eastAsia="fr-FR"/>
        </w:rPr>
        <w:t>Which authority is competent for the</w:t>
      </w:r>
      <w:r w:rsidR="006A37B0" w:rsidRPr="006E1E17">
        <w:rPr>
          <w:rFonts w:ascii="Arial" w:hAnsi="Arial" w:cs="Arial"/>
          <w:b/>
          <w:color w:val="007E39"/>
          <w:sz w:val="18"/>
          <w:szCs w:val="18"/>
          <w:lang w:val="en-GB" w:eastAsia="fr-FR"/>
        </w:rPr>
        <w:t xml:space="preserve"> promotion of judges? </w:t>
      </w:r>
    </w:p>
    <w:p w14:paraId="4E806D04" w14:textId="77777777" w:rsidR="00286E24" w:rsidRPr="006E1E17" w:rsidRDefault="00286E24" w:rsidP="00286E24">
      <w:pPr>
        <w:pStyle w:val="Default"/>
        <w:ind w:left="786"/>
        <w:jc w:val="both"/>
        <w:rPr>
          <w:rFonts w:ascii="Arial" w:hAnsi="Arial" w:cs="Arial"/>
          <w:sz w:val="18"/>
          <w:szCs w:val="18"/>
          <w:shd w:val="clear" w:color="auto" w:fill="FFCC99"/>
          <w:lang w:val="en-GB"/>
        </w:rPr>
      </w:pPr>
    </w:p>
    <w:p w14:paraId="2FE315A9" w14:textId="77777777" w:rsidR="00286E24" w:rsidRPr="006E1E17" w:rsidRDefault="00286E24" w:rsidP="00286E24">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shd w:val="clear" w:color="auto" w:fill="FFCC99"/>
          <w:lang w:val="en-GB"/>
        </w:rPr>
        <w:fldChar w:fldCharType="begin">
          <w:ffData>
            <w:name w:val="Check209"/>
            <w:enabled/>
            <w:calcOnExit w:val="0"/>
            <w:checkBox>
              <w:sizeAuto/>
              <w:default w:val="0"/>
            </w:checkBox>
          </w:ffData>
        </w:fldChar>
      </w:r>
      <w:r w:rsidRPr="006E1E17">
        <w:rPr>
          <w:rFonts w:ascii="Arial" w:hAnsi="Arial" w:cs="Arial"/>
          <w:color w:val="auto"/>
          <w:sz w:val="18"/>
          <w:szCs w:val="18"/>
          <w:shd w:val="clear" w:color="auto" w:fill="FFCC99"/>
          <w:lang w:val="en-GB"/>
        </w:rPr>
        <w:instrText xml:space="preserve"> FORMCHECKBOX </w:instrText>
      </w:r>
      <w:r w:rsidR="00CE400D">
        <w:rPr>
          <w:rFonts w:ascii="Arial" w:hAnsi="Arial" w:cs="Arial"/>
          <w:color w:val="auto"/>
          <w:sz w:val="18"/>
          <w:szCs w:val="18"/>
          <w:shd w:val="clear" w:color="auto" w:fill="FFCC99"/>
          <w:lang w:val="en-GB"/>
        </w:rPr>
      </w:r>
      <w:r w:rsidR="00CE400D">
        <w:rPr>
          <w:rFonts w:ascii="Arial" w:hAnsi="Arial" w:cs="Arial"/>
          <w:color w:val="auto"/>
          <w:sz w:val="18"/>
          <w:szCs w:val="18"/>
          <w:shd w:val="clear" w:color="auto" w:fill="FFCC99"/>
          <w:lang w:val="en-GB"/>
        </w:rPr>
        <w:fldChar w:fldCharType="separate"/>
      </w:r>
      <w:r w:rsidRPr="006E1E17">
        <w:rPr>
          <w:rFonts w:ascii="Arial" w:hAnsi="Arial" w:cs="Arial"/>
          <w:color w:val="auto"/>
          <w:sz w:val="18"/>
          <w:szCs w:val="18"/>
          <w:shd w:val="clear" w:color="auto" w:fill="FFCC99"/>
          <w:lang w:val="en-GB"/>
        </w:rPr>
        <w:fldChar w:fldCharType="end"/>
      </w:r>
      <w:r w:rsidRPr="006E1E17">
        <w:rPr>
          <w:rFonts w:ascii="Arial" w:hAnsi="Arial" w:cs="Arial"/>
          <w:color w:val="auto"/>
          <w:sz w:val="18"/>
          <w:szCs w:val="18"/>
          <w:lang w:val="en-GB"/>
        </w:rPr>
        <w:t xml:space="preserve"> </w:t>
      </w:r>
      <w:r w:rsidRPr="006E1E17">
        <w:rPr>
          <w:rFonts w:ascii="Arial" w:hAnsi="Arial" w:cs="Arial"/>
          <w:color w:val="auto"/>
          <w:sz w:val="18"/>
          <w:szCs w:val="18"/>
          <w:lang w:val="en-GB" w:eastAsia="fr-FR"/>
        </w:rPr>
        <w:t>Parliament</w:t>
      </w:r>
    </w:p>
    <w:p w14:paraId="35C2BAC1" w14:textId="17E7B99D" w:rsidR="00286E24" w:rsidRPr="006E1E17" w:rsidRDefault="00286E24" w:rsidP="001769E1">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shd w:val="clear" w:color="auto" w:fill="FFCC99"/>
          <w:lang w:val="en-GB"/>
        </w:rPr>
        <w:fldChar w:fldCharType="begin">
          <w:ffData>
            <w:name w:val="Check209"/>
            <w:enabled/>
            <w:calcOnExit w:val="0"/>
            <w:checkBox>
              <w:sizeAuto/>
              <w:default w:val="0"/>
            </w:checkBox>
          </w:ffData>
        </w:fldChar>
      </w:r>
      <w:r w:rsidRPr="006E1E17">
        <w:rPr>
          <w:rFonts w:ascii="Arial" w:hAnsi="Arial" w:cs="Arial"/>
          <w:color w:val="auto"/>
          <w:sz w:val="18"/>
          <w:szCs w:val="18"/>
          <w:shd w:val="clear" w:color="auto" w:fill="FFCC99"/>
          <w:lang w:val="en-GB"/>
        </w:rPr>
        <w:instrText xml:space="preserve"> FORMCHECKBOX </w:instrText>
      </w:r>
      <w:r w:rsidR="00CE400D">
        <w:rPr>
          <w:rFonts w:ascii="Arial" w:hAnsi="Arial" w:cs="Arial"/>
          <w:color w:val="auto"/>
          <w:sz w:val="18"/>
          <w:szCs w:val="18"/>
          <w:shd w:val="clear" w:color="auto" w:fill="FFCC99"/>
          <w:lang w:val="en-GB"/>
        </w:rPr>
      </w:r>
      <w:r w:rsidR="00CE400D">
        <w:rPr>
          <w:rFonts w:ascii="Arial" w:hAnsi="Arial" w:cs="Arial"/>
          <w:color w:val="auto"/>
          <w:sz w:val="18"/>
          <w:szCs w:val="18"/>
          <w:shd w:val="clear" w:color="auto" w:fill="FFCC99"/>
          <w:lang w:val="en-GB"/>
        </w:rPr>
        <w:fldChar w:fldCharType="separate"/>
      </w:r>
      <w:r w:rsidRPr="006E1E17">
        <w:rPr>
          <w:rFonts w:ascii="Arial" w:hAnsi="Arial" w:cs="Arial"/>
          <w:color w:val="auto"/>
          <w:sz w:val="18"/>
          <w:szCs w:val="18"/>
          <w:shd w:val="clear" w:color="auto" w:fill="FFCC99"/>
          <w:lang w:val="en-GB"/>
        </w:rPr>
        <w:fldChar w:fldCharType="end"/>
      </w:r>
      <w:r w:rsidRPr="006E1E17">
        <w:rPr>
          <w:rFonts w:ascii="Arial" w:hAnsi="Arial" w:cs="Arial"/>
          <w:color w:val="auto"/>
          <w:sz w:val="18"/>
          <w:szCs w:val="18"/>
          <w:lang w:val="en-GB"/>
        </w:rPr>
        <w:t xml:space="preserve"> </w:t>
      </w:r>
      <w:r w:rsidRPr="006E1E17">
        <w:rPr>
          <w:rFonts w:ascii="Arial" w:hAnsi="Arial" w:cs="Arial"/>
          <w:color w:val="auto"/>
          <w:sz w:val="18"/>
          <w:szCs w:val="18"/>
          <w:lang w:val="en-GB" w:eastAsia="fr-FR"/>
        </w:rPr>
        <w:t>Executive</w:t>
      </w:r>
      <w:r w:rsidR="00115029" w:rsidRPr="006E1E17">
        <w:rPr>
          <w:rFonts w:ascii="Arial" w:hAnsi="Arial" w:cs="Arial"/>
          <w:color w:val="auto"/>
          <w:sz w:val="18"/>
          <w:szCs w:val="18"/>
          <w:lang w:val="en-GB" w:eastAsia="fr-FR"/>
        </w:rPr>
        <w:t xml:space="preserve"> power</w:t>
      </w:r>
      <w:r w:rsidR="001769E1" w:rsidRPr="006E1E17">
        <w:rPr>
          <w:rFonts w:ascii="Arial" w:hAnsi="Arial" w:cs="Arial"/>
          <w:color w:val="auto"/>
          <w:sz w:val="18"/>
          <w:szCs w:val="18"/>
          <w:lang w:val="en-GB" w:eastAsia="fr-FR"/>
        </w:rPr>
        <w:t>, please specify</w:t>
      </w:r>
      <w:r w:rsidR="00697D49" w:rsidRPr="006E1E17">
        <w:rPr>
          <w:rFonts w:ascii="Arial" w:hAnsi="Arial" w:cs="Arial"/>
          <w:color w:val="auto"/>
          <w:sz w:val="18"/>
          <w:szCs w:val="18"/>
          <w:lang w:val="en-GB" w:eastAsia="fr-FR"/>
        </w:rPr>
        <w:t>:</w:t>
      </w:r>
      <w:r w:rsidR="001769E1" w:rsidRPr="006E1E17">
        <w:rPr>
          <w:rFonts w:ascii="Arial" w:hAnsi="Arial" w:cs="Arial"/>
          <w:color w:val="auto"/>
          <w:sz w:val="18"/>
          <w:szCs w:val="18"/>
          <w:lang w:val="en-GB" w:eastAsia="fr-FR"/>
        </w:rPr>
        <w:t xml:space="preserve"> </w:t>
      </w:r>
      <w:r w:rsidR="001769E1" w:rsidRPr="006E1E17">
        <w:rPr>
          <w:rFonts w:ascii="Arial" w:hAnsi="Arial" w:cs="Arial"/>
          <w:sz w:val="18"/>
          <w:szCs w:val="18"/>
          <w:lang w:val="en-GB"/>
        </w:rPr>
        <w:t>____</w:t>
      </w:r>
    </w:p>
    <w:p w14:paraId="0A834719" w14:textId="77777777" w:rsidR="00286E24" w:rsidRPr="006E1E17" w:rsidRDefault="00286E24" w:rsidP="00286E24">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shd w:val="clear" w:color="auto" w:fill="FFCC99"/>
          <w:lang w:val="en-GB"/>
        </w:rPr>
        <w:fldChar w:fldCharType="begin">
          <w:ffData>
            <w:name w:val="Check209"/>
            <w:enabled/>
            <w:calcOnExit w:val="0"/>
            <w:checkBox>
              <w:sizeAuto/>
              <w:default w:val="0"/>
            </w:checkBox>
          </w:ffData>
        </w:fldChar>
      </w:r>
      <w:r w:rsidRPr="006E1E17">
        <w:rPr>
          <w:rFonts w:ascii="Arial" w:hAnsi="Arial" w:cs="Arial"/>
          <w:color w:val="auto"/>
          <w:sz w:val="18"/>
          <w:szCs w:val="18"/>
          <w:shd w:val="clear" w:color="auto" w:fill="FFCC99"/>
          <w:lang w:val="en-GB"/>
        </w:rPr>
        <w:instrText xml:space="preserve"> FORMCHECKBOX </w:instrText>
      </w:r>
      <w:r w:rsidR="00CE400D">
        <w:rPr>
          <w:rFonts w:ascii="Arial" w:hAnsi="Arial" w:cs="Arial"/>
          <w:color w:val="auto"/>
          <w:sz w:val="18"/>
          <w:szCs w:val="18"/>
          <w:shd w:val="clear" w:color="auto" w:fill="FFCC99"/>
          <w:lang w:val="en-GB"/>
        </w:rPr>
      </w:r>
      <w:r w:rsidR="00CE400D">
        <w:rPr>
          <w:rFonts w:ascii="Arial" w:hAnsi="Arial" w:cs="Arial"/>
          <w:color w:val="auto"/>
          <w:sz w:val="18"/>
          <w:szCs w:val="18"/>
          <w:shd w:val="clear" w:color="auto" w:fill="FFCC99"/>
          <w:lang w:val="en-GB"/>
        </w:rPr>
        <w:fldChar w:fldCharType="separate"/>
      </w:r>
      <w:r w:rsidRPr="006E1E17">
        <w:rPr>
          <w:rFonts w:ascii="Arial" w:hAnsi="Arial" w:cs="Arial"/>
          <w:color w:val="auto"/>
          <w:sz w:val="18"/>
          <w:szCs w:val="18"/>
          <w:shd w:val="clear" w:color="auto" w:fill="FFCC99"/>
          <w:lang w:val="en-GB"/>
        </w:rPr>
        <w:fldChar w:fldCharType="end"/>
      </w:r>
      <w:r w:rsidRPr="006E1E17">
        <w:rPr>
          <w:rFonts w:ascii="Arial" w:hAnsi="Arial" w:cs="Arial"/>
          <w:color w:val="auto"/>
          <w:sz w:val="18"/>
          <w:szCs w:val="18"/>
          <w:lang w:val="en-GB"/>
        </w:rPr>
        <w:t xml:space="preserve"> </w:t>
      </w:r>
      <w:r w:rsidR="000D3374" w:rsidRPr="006E1E17">
        <w:rPr>
          <w:rFonts w:ascii="Arial" w:hAnsi="Arial" w:cs="Arial"/>
          <w:color w:val="auto"/>
          <w:sz w:val="18"/>
          <w:szCs w:val="18"/>
          <w:lang w:val="en-GB"/>
        </w:rPr>
        <w:t xml:space="preserve">High </w:t>
      </w:r>
      <w:r w:rsidRPr="006E1E17">
        <w:rPr>
          <w:rFonts w:ascii="Arial" w:hAnsi="Arial" w:cs="Arial"/>
          <w:color w:val="auto"/>
          <w:sz w:val="18"/>
          <w:szCs w:val="18"/>
          <w:lang w:val="en-GB" w:eastAsia="fr-FR"/>
        </w:rPr>
        <w:t xml:space="preserve">Judicial </w:t>
      </w:r>
      <w:r w:rsidR="003863A8" w:rsidRPr="006E1E17">
        <w:rPr>
          <w:rFonts w:ascii="Arial" w:hAnsi="Arial" w:cs="Arial"/>
          <w:color w:val="auto"/>
          <w:sz w:val="18"/>
          <w:szCs w:val="18"/>
          <w:lang w:val="en-GB" w:eastAsia="fr-FR"/>
        </w:rPr>
        <w:t>C</w:t>
      </w:r>
      <w:r w:rsidRPr="006E1E17">
        <w:rPr>
          <w:rFonts w:ascii="Arial" w:hAnsi="Arial" w:cs="Arial"/>
          <w:color w:val="auto"/>
          <w:sz w:val="18"/>
          <w:szCs w:val="18"/>
          <w:lang w:val="en-GB" w:eastAsia="fr-FR"/>
        </w:rPr>
        <w:t>ouncil</w:t>
      </w:r>
    </w:p>
    <w:p w14:paraId="694B3A69" w14:textId="77777777" w:rsidR="00286E24" w:rsidRPr="006E1E17" w:rsidRDefault="00286E24" w:rsidP="00286E24">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shd w:val="clear" w:color="auto" w:fill="FFCC99"/>
          <w:lang w:val="en-GB"/>
        </w:rPr>
        <w:fldChar w:fldCharType="begin">
          <w:ffData>
            <w:name w:val="Check209"/>
            <w:enabled/>
            <w:calcOnExit w:val="0"/>
            <w:checkBox>
              <w:sizeAuto/>
              <w:default w:val="0"/>
            </w:checkBox>
          </w:ffData>
        </w:fldChar>
      </w:r>
      <w:r w:rsidRPr="006E1E17">
        <w:rPr>
          <w:rFonts w:ascii="Arial" w:hAnsi="Arial" w:cs="Arial"/>
          <w:color w:val="auto"/>
          <w:sz w:val="18"/>
          <w:szCs w:val="18"/>
          <w:shd w:val="clear" w:color="auto" w:fill="FFCC99"/>
          <w:lang w:val="en-GB"/>
        </w:rPr>
        <w:instrText xml:space="preserve"> FORMCHECKBOX </w:instrText>
      </w:r>
      <w:r w:rsidR="00CE400D">
        <w:rPr>
          <w:rFonts w:ascii="Arial" w:hAnsi="Arial" w:cs="Arial"/>
          <w:color w:val="auto"/>
          <w:sz w:val="18"/>
          <w:szCs w:val="18"/>
          <w:shd w:val="clear" w:color="auto" w:fill="FFCC99"/>
          <w:lang w:val="en-GB"/>
        </w:rPr>
      </w:r>
      <w:r w:rsidR="00CE400D">
        <w:rPr>
          <w:rFonts w:ascii="Arial" w:hAnsi="Arial" w:cs="Arial"/>
          <w:color w:val="auto"/>
          <w:sz w:val="18"/>
          <w:szCs w:val="18"/>
          <w:shd w:val="clear" w:color="auto" w:fill="FFCC99"/>
          <w:lang w:val="en-GB"/>
        </w:rPr>
        <w:fldChar w:fldCharType="separate"/>
      </w:r>
      <w:r w:rsidRPr="006E1E17">
        <w:rPr>
          <w:rFonts w:ascii="Arial" w:hAnsi="Arial" w:cs="Arial"/>
          <w:color w:val="auto"/>
          <w:sz w:val="18"/>
          <w:szCs w:val="18"/>
          <w:shd w:val="clear" w:color="auto" w:fill="FFCC99"/>
          <w:lang w:val="en-GB"/>
        </w:rPr>
        <w:fldChar w:fldCharType="end"/>
      </w:r>
      <w:r w:rsidRPr="006E1E17">
        <w:rPr>
          <w:rFonts w:ascii="Arial" w:hAnsi="Arial" w:cs="Arial"/>
          <w:color w:val="auto"/>
          <w:sz w:val="18"/>
          <w:szCs w:val="18"/>
          <w:lang w:val="en-GB"/>
        </w:rPr>
        <w:t xml:space="preserve"> </w:t>
      </w:r>
      <w:r w:rsidRPr="006E1E17">
        <w:rPr>
          <w:rFonts w:ascii="Arial" w:hAnsi="Arial" w:cs="Arial"/>
          <w:color w:val="auto"/>
          <w:sz w:val="18"/>
          <w:szCs w:val="18"/>
          <w:lang w:val="en-GB" w:eastAsia="fr-FR"/>
        </w:rPr>
        <w:t xml:space="preserve">Judicial </w:t>
      </w:r>
      <w:r w:rsidR="003863A8" w:rsidRPr="006E1E17">
        <w:rPr>
          <w:rFonts w:ascii="Arial" w:hAnsi="Arial" w:cs="Arial"/>
          <w:color w:val="auto"/>
          <w:sz w:val="18"/>
          <w:szCs w:val="18"/>
          <w:lang w:val="en-GB" w:eastAsia="fr-FR"/>
        </w:rPr>
        <w:t>A</w:t>
      </w:r>
      <w:r w:rsidRPr="006E1E17">
        <w:rPr>
          <w:rFonts w:ascii="Arial" w:hAnsi="Arial" w:cs="Arial"/>
          <w:color w:val="auto"/>
          <w:sz w:val="18"/>
          <w:szCs w:val="18"/>
          <w:lang w:val="en-GB" w:eastAsia="fr-FR"/>
        </w:rPr>
        <w:t>cademy</w:t>
      </w:r>
    </w:p>
    <w:p w14:paraId="060CAE0E" w14:textId="26F80361" w:rsidR="00286E24" w:rsidRPr="006E1E17" w:rsidRDefault="00286E24" w:rsidP="00286E24">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shd w:val="clear" w:color="auto" w:fill="FFCC99"/>
          <w:lang w:val="en-GB"/>
        </w:rPr>
        <w:fldChar w:fldCharType="begin">
          <w:ffData>
            <w:name w:val="Check209"/>
            <w:enabled/>
            <w:calcOnExit w:val="0"/>
            <w:checkBox>
              <w:sizeAuto/>
              <w:default w:val="0"/>
            </w:checkBox>
          </w:ffData>
        </w:fldChar>
      </w:r>
      <w:r w:rsidRPr="006E1E17">
        <w:rPr>
          <w:rFonts w:ascii="Arial" w:hAnsi="Arial" w:cs="Arial"/>
          <w:color w:val="auto"/>
          <w:sz w:val="18"/>
          <w:szCs w:val="18"/>
          <w:shd w:val="clear" w:color="auto" w:fill="FFCC99"/>
          <w:lang w:val="en-GB"/>
        </w:rPr>
        <w:instrText xml:space="preserve"> FORMCHECKBOX </w:instrText>
      </w:r>
      <w:r w:rsidR="00CE400D">
        <w:rPr>
          <w:rFonts w:ascii="Arial" w:hAnsi="Arial" w:cs="Arial"/>
          <w:color w:val="auto"/>
          <w:sz w:val="18"/>
          <w:szCs w:val="18"/>
          <w:shd w:val="clear" w:color="auto" w:fill="FFCC99"/>
          <w:lang w:val="en-GB"/>
        </w:rPr>
      </w:r>
      <w:r w:rsidR="00CE400D">
        <w:rPr>
          <w:rFonts w:ascii="Arial" w:hAnsi="Arial" w:cs="Arial"/>
          <w:color w:val="auto"/>
          <w:sz w:val="18"/>
          <w:szCs w:val="18"/>
          <w:shd w:val="clear" w:color="auto" w:fill="FFCC99"/>
          <w:lang w:val="en-GB"/>
        </w:rPr>
        <w:fldChar w:fldCharType="separate"/>
      </w:r>
      <w:r w:rsidRPr="006E1E17">
        <w:rPr>
          <w:rFonts w:ascii="Arial" w:hAnsi="Arial" w:cs="Arial"/>
          <w:color w:val="auto"/>
          <w:sz w:val="18"/>
          <w:szCs w:val="18"/>
          <w:shd w:val="clear" w:color="auto" w:fill="FFCC99"/>
          <w:lang w:val="en-GB"/>
        </w:rPr>
        <w:fldChar w:fldCharType="end"/>
      </w:r>
      <w:r w:rsidRPr="006E1E17">
        <w:rPr>
          <w:rFonts w:ascii="Arial" w:hAnsi="Arial" w:cs="Arial"/>
          <w:color w:val="auto"/>
          <w:sz w:val="18"/>
          <w:szCs w:val="18"/>
          <w:lang w:val="en-GB"/>
        </w:rPr>
        <w:t xml:space="preserve"> </w:t>
      </w:r>
      <w:r w:rsidRPr="006E1E17">
        <w:rPr>
          <w:rFonts w:ascii="Arial" w:hAnsi="Arial" w:cs="Arial"/>
          <w:color w:val="auto"/>
          <w:sz w:val="18"/>
          <w:szCs w:val="18"/>
          <w:lang w:val="en-GB" w:eastAsia="fr-FR"/>
        </w:rPr>
        <w:t>Other body</w:t>
      </w:r>
      <w:r w:rsidR="00697D49" w:rsidRPr="006E1E17">
        <w:rPr>
          <w:rFonts w:ascii="Arial" w:hAnsi="Arial" w:cs="Arial"/>
          <w:color w:val="auto"/>
          <w:sz w:val="18"/>
          <w:szCs w:val="18"/>
          <w:lang w:val="en-GB" w:eastAsia="fr-FR"/>
        </w:rPr>
        <w:t>, please specify: ____</w:t>
      </w:r>
    </w:p>
    <w:p w14:paraId="2F7E15BF" w14:textId="77777777" w:rsidR="00286E24" w:rsidRPr="006E1E17" w:rsidRDefault="00286E24" w:rsidP="00286E24">
      <w:pPr>
        <w:pStyle w:val="Default"/>
        <w:ind w:left="786"/>
        <w:jc w:val="both"/>
        <w:rPr>
          <w:rFonts w:ascii="Arial" w:hAnsi="Arial" w:cs="Arial"/>
          <w:b/>
          <w:color w:val="007E39"/>
          <w:sz w:val="18"/>
          <w:szCs w:val="18"/>
          <w:lang w:val="en-GB" w:eastAsia="fr-FR"/>
        </w:rPr>
      </w:pPr>
    </w:p>
    <w:p w14:paraId="1314FEE1" w14:textId="13DD13D7" w:rsidR="007917E9" w:rsidRPr="006E1E17" w:rsidRDefault="006F0389" w:rsidP="006F0389">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Q133</w:t>
      </w:r>
      <w:r w:rsidRPr="006E1E17">
        <w:rPr>
          <w:rFonts w:asciiTheme="majorHAnsi" w:hAnsiTheme="majorHAnsi" w:cs="Arial"/>
          <w:b/>
          <w:bCs/>
          <w:color w:val="000000" w:themeColor="text1"/>
          <w:sz w:val="20"/>
          <w:szCs w:val="20"/>
          <w:lang w:val="en-GB"/>
        </w:rPr>
        <w:t xml:space="preserve">. </w:t>
      </w:r>
      <w:r w:rsidR="007917E9" w:rsidRPr="006E1E17">
        <w:rPr>
          <w:rFonts w:ascii="Arial" w:hAnsi="Arial" w:cs="Arial"/>
          <w:b/>
          <w:color w:val="548DD4" w:themeColor="text2" w:themeTint="99"/>
          <w:sz w:val="18"/>
          <w:szCs w:val="18"/>
          <w:lang w:val="en-GB" w:eastAsia="fr-FR"/>
        </w:rPr>
        <w:t>Question 113 CEPEJ Questionnaire</w:t>
      </w:r>
    </w:p>
    <w:p w14:paraId="2782C3F3" w14:textId="118CDA0E" w:rsidR="006A37B0" w:rsidRPr="006E1E17" w:rsidRDefault="006A37B0" w:rsidP="001A5871">
      <w:pPr>
        <w:pStyle w:val="Default"/>
        <w:ind w:left="426"/>
        <w:jc w:val="both"/>
        <w:rPr>
          <w:rFonts w:ascii="Arial" w:hAnsi="Arial" w:cs="Arial"/>
          <w:b/>
          <w:color w:val="auto"/>
          <w:sz w:val="18"/>
          <w:szCs w:val="18"/>
          <w:lang w:val="en-GB" w:eastAsia="fr-FR"/>
        </w:rPr>
      </w:pPr>
      <w:r w:rsidRPr="006E1E17">
        <w:rPr>
          <w:rFonts w:ascii="Arial" w:hAnsi="Arial" w:cs="Arial"/>
          <w:b/>
          <w:color w:val="auto"/>
          <w:sz w:val="18"/>
          <w:szCs w:val="18"/>
          <w:lang w:val="en-GB" w:eastAsia="fr-FR"/>
        </w:rPr>
        <w:t xml:space="preserve">What is the procedure for the promotion of judges? (multiple </w:t>
      </w:r>
      <w:r w:rsidR="002A56CD" w:rsidRPr="006E1E17">
        <w:rPr>
          <w:rFonts w:ascii="Arial" w:hAnsi="Arial" w:cs="Arial"/>
          <w:b/>
          <w:color w:val="auto"/>
          <w:sz w:val="18"/>
          <w:szCs w:val="18"/>
          <w:lang w:val="en-GB" w:eastAsia="fr-FR"/>
        </w:rPr>
        <w:t xml:space="preserve">replies </w:t>
      </w:r>
      <w:r w:rsidRPr="006E1E17">
        <w:rPr>
          <w:rFonts w:ascii="Arial" w:hAnsi="Arial" w:cs="Arial"/>
          <w:b/>
          <w:color w:val="auto"/>
          <w:sz w:val="18"/>
          <w:szCs w:val="18"/>
          <w:lang w:val="en-GB" w:eastAsia="fr-FR"/>
        </w:rPr>
        <w:t>possible)</w:t>
      </w:r>
    </w:p>
    <w:p w14:paraId="5EA3FC52" w14:textId="77777777" w:rsidR="007917E9" w:rsidRPr="006E1E17" w:rsidRDefault="007917E9" w:rsidP="0005667C">
      <w:pPr>
        <w:pStyle w:val="Default"/>
        <w:spacing w:after="60"/>
        <w:ind w:left="426"/>
        <w:jc w:val="both"/>
        <w:rPr>
          <w:rFonts w:ascii="Arial" w:hAnsi="Arial" w:cs="Arial"/>
          <w:b/>
          <w:color w:val="548DD4" w:themeColor="text2" w:themeTint="99"/>
          <w:sz w:val="18"/>
          <w:szCs w:val="18"/>
          <w:lang w:val="en-GB" w:eastAsia="fr-FR"/>
        </w:rPr>
      </w:pPr>
    </w:p>
    <w:p w14:paraId="5413B4B9" w14:textId="77777777" w:rsidR="006A37B0" w:rsidRPr="006E1E17" w:rsidRDefault="006A37B0" w:rsidP="00EF3E51">
      <w:pPr>
        <w:widowControl w:val="0"/>
        <w:autoSpaceDE w:val="0"/>
        <w:autoSpaceDN w:val="0"/>
        <w:adjustRightInd w:val="0"/>
        <w:spacing w:after="0"/>
        <w:ind w:left="708"/>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Competitive test / Exam</w:t>
      </w:r>
    </w:p>
    <w:p w14:paraId="1308FC5E" w14:textId="77777777" w:rsidR="006A37B0" w:rsidRPr="006E1E17" w:rsidRDefault="006A37B0" w:rsidP="00EF3E51">
      <w:pPr>
        <w:widowControl w:val="0"/>
        <w:autoSpaceDE w:val="0"/>
        <w:autoSpaceDN w:val="0"/>
        <w:adjustRightInd w:val="0"/>
        <w:spacing w:after="0"/>
        <w:ind w:left="708"/>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Other procedure (interview or other)</w:t>
      </w:r>
    </w:p>
    <w:p w14:paraId="5AC66FD9" w14:textId="77777777" w:rsidR="006A37B0" w:rsidRPr="006E1E17" w:rsidRDefault="006A37B0" w:rsidP="00EF3E51">
      <w:pPr>
        <w:widowControl w:val="0"/>
        <w:autoSpaceDE w:val="0"/>
        <w:autoSpaceDN w:val="0"/>
        <w:adjustRightInd w:val="0"/>
        <w:spacing w:after="0"/>
        <w:ind w:left="708"/>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 special procedure </w:t>
      </w:r>
    </w:p>
    <w:p w14:paraId="519B0917" w14:textId="77777777" w:rsidR="00690477" w:rsidRPr="006E1E17" w:rsidRDefault="00690477" w:rsidP="000310F5">
      <w:pPr>
        <w:widowControl w:val="0"/>
        <w:autoSpaceDE w:val="0"/>
        <w:autoSpaceDN w:val="0"/>
        <w:adjustRightInd w:val="0"/>
        <w:spacing w:after="0"/>
        <w:jc w:val="both"/>
        <w:rPr>
          <w:rFonts w:ascii="Arial" w:hAnsi="Arial" w:cs="Arial"/>
          <w:sz w:val="18"/>
          <w:szCs w:val="18"/>
        </w:rPr>
      </w:pPr>
    </w:p>
    <w:p w14:paraId="09BDBF89" w14:textId="358C3836" w:rsidR="006A37B0" w:rsidRPr="006E1E17" w:rsidRDefault="00697D49" w:rsidP="000310F5">
      <w:pPr>
        <w:widowControl w:val="0"/>
        <w:autoSpaceDE w:val="0"/>
        <w:autoSpaceDN w:val="0"/>
        <w:adjustRightInd w:val="0"/>
        <w:spacing w:after="0"/>
        <w:jc w:val="both"/>
        <w:rPr>
          <w:rFonts w:ascii="Arial" w:hAnsi="Arial" w:cs="Arial"/>
          <w:sz w:val="18"/>
          <w:szCs w:val="18"/>
        </w:rPr>
      </w:pPr>
      <w:r w:rsidRPr="006E1E17">
        <w:rPr>
          <w:rFonts w:ascii="Arial" w:hAnsi="Arial" w:cs="Arial"/>
          <w:sz w:val="18"/>
          <w:szCs w:val="18"/>
        </w:rPr>
        <w:t xml:space="preserve">Comments - </w:t>
      </w:r>
      <w:r w:rsidR="006A37B0" w:rsidRPr="006E1E17">
        <w:rPr>
          <w:rFonts w:ascii="Arial" w:hAnsi="Arial" w:cs="Arial"/>
          <w:sz w:val="18"/>
          <w:szCs w:val="18"/>
        </w:rPr>
        <w:t xml:space="preserve">Please specify how the promotion </w:t>
      </w:r>
      <w:r w:rsidR="00186BCE" w:rsidRPr="006E1E17">
        <w:rPr>
          <w:rFonts w:ascii="Arial" w:hAnsi="Arial" w:cs="Arial"/>
          <w:sz w:val="18"/>
          <w:szCs w:val="18"/>
        </w:rPr>
        <w:t xml:space="preserve">procedure for </w:t>
      </w:r>
      <w:r w:rsidR="006A37B0" w:rsidRPr="006E1E17">
        <w:rPr>
          <w:rFonts w:ascii="Arial" w:hAnsi="Arial" w:cs="Arial"/>
          <w:sz w:val="18"/>
          <w:szCs w:val="18"/>
        </w:rPr>
        <w:t>judges is organised (especially if there is no competition or examination):</w:t>
      </w:r>
    </w:p>
    <w:p w14:paraId="54F0B10C" w14:textId="77777777" w:rsidR="00697D49" w:rsidRPr="006E1E17" w:rsidRDefault="00697D49" w:rsidP="00A14193">
      <w:pPr>
        <w:widowControl w:val="0"/>
        <w:autoSpaceDE w:val="0"/>
        <w:autoSpaceDN w:val="0"/>
        <w:adjustRightInd w:val="0"/>
        <w:spacing w:after="0"/>
        <w:jc w:val="both"/>
        <w:rPr>
          <w:rFonts w:ascii="Arial" w:hAnsi="Arial"/>
          <w:sz w:val="18"/>
        </w:rPr>
      </w:pPr>
    </w:p>
    <w:p w14:paraId="24278EB2" w14:textId="6A4EC2E2" w:rsidR="007917E9" w:rsidRPr="006E1E17" w:rsidRDefault="006F0389" w:rsidP="006F0389">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Q134</w:t>
      </w:r>
      <w:r w:rsidRPr="006E1E17">
        <w:rPr>
          <w:rFonts w:asciiTheme="majorHAnsi" w:hAnsiTheme="majorHAnsi" w:cs="Arial"/>
          <w:b/>
          <w:bCs/>
          <w:color w:val="000000" w:themeColor="text1"/>
          <w:sz w:val="20"/>
          <w:szCs w:val="20"/>
          <w:lang w:val="en-GB"/>
        </w:rPr>
        <w:t xml:space="preserve">. </w:t>
      </w:r>
      <w:r w:rsidR="007917E9" w:rsidRPr="006E1E17">
        <w:rPr>
          <w:rFonts w:ascii="Arial" w:hAnsi="Arial" w:cs="Arial"/>
          <w:b/>
          <w:color w:val="548DD4" w:themeColor="text2" w:themeTint="99"/>
          <w:sz w:val="18"/>
          <w:szCs w:val="18"/>
          <w:lang w:val="en-GB" w:eastAsia="fr-FR"/>
        </w:rPr>
        <w:t xml:space="preserve">Question </w:t>
      </w:r>
      <w:r w:rsidR="006A37B0" w:rsidRPr="006E1E17">
        <w:rPr>
          <w:rFonts w:ascii="Arial" w:hAnsi="Arial" w:cs="Arial"/>
          <w:b/>
          <w:color w:val="548DD4" w:themeColor="text2" w:themeTint="99"/>
          <w:sz w:val="18"/>
          <w:szCs w:val="18"/>
          <w:lang w:val="en-GB" w:eastAsia="fr-FR"/>
        </w:rPr>
        <w:t>113-1</w:t>
      </w:r>
      <w:r w:rsidR="007917E9" w:rsidRPr="006E1E17">
        <w:rPr>
          <w:rFonts w:ascii="Arial" w:hAnsi="Arial" w:cs="Arial"/>
          <w:b/>
          <w:color w:val="548DD4" w:themeColor="text2" w:themeTint="99"/>
          <w:sz w:val="18"/>
          <w:szCs w:val="18"/>
          <w:lang w:val="en-GB" w:eastAsia="fr-FR"/>
        </w:rPr>
        <w:t xml:space="preserve"> CEPEJ Questionnaire</w:t>
      </w:r>
    </w:p>
    <w:p w14:paraId="1C9A0979" w14:textId="4640E962" w:rsidR="006A37B0" w:rsidRPr="006E1E17" w:rsidRDefault="006A37B0" w:rsidP="00355E51">
      <w:pPr>
        <w:pStyle w:val="Default"/>
        <w:keepNext/>
        <w:spacing w:after="240"/>
        <w:ind w:left="425"/>
        <w:jc w:val="both"/>
        <w:rPr>
          <w:rFonts w:ascii="Arial" w:hAnsi="Arial" w:cs="Arial"/>
          <w:b/>
          <w:color w:val="auto"/>
          <w:sz w:val="18"/>
          <w:szCs w:val="18"/>
          <w:lang w:val="en-GB" w:eastAsia="fr-FR"/>
        </w:rPr>
      </w:pPr>
      <w:r w:rsidRPr="006E1E17">
        <w:rPr>
          <w:rFonts w:ascii="Arial" w:hAnsi="Arial" w:cs="Arial"/>
          <w:b/>
          <w:color w:val="auto"/>
          <w:sz w:val="18"/>
          <w:szCs w:val="18"/>
          <w:lang w:val="en-GB" w:eastAsia="fr-FR"/>
        </w:rPr>
        <w:t xml:space="preserve">Please indicate the criteria used for the promotion of a </w:t>
      </w:r>
      <w:r w:rsidR="00501034" w:rsidRPr="006E1E17">
        <w:rPr>
          <w:rFonts w:ascii="Arial" w:hAnsi="Arial" w:cs="Arial"/>
          <w:b/>
          <w:color w:val="auto"/>
          <w:sz w:val="18"/>
          <w:szCs w:val="18"/>
          <w:lang w:val="en-GB" w:eastAsia="fr-FR"/>
        </w:rPr>
        <w:t>judge:</w:t>
      </w:r>
      <w:r w:rsidRPr="006E1E17">
        <w:rPr>
          <w:rFonts w:ascii="Arial" w:hAnsi="Arial" w:cs="Arial"/>
          <w:b/>
          <w:color w:val="auto"/>
          <w:sz w:val="18"/>
          <w:szCs w:val="18"/>
          <w:lang w:val="en-GB" w:eastAsia="fr-FR"/>
        </w:rPr>
        <w:t xml:space="preserve"> (multiple </w:t>
      </w:r>
      <w:r w:rsidR="002A56CD" w:rsidRPr="006E1E17">
        <w:rPr>
          <w:rFonts w:ascii="Arial" w:hAnsi="Arial" w:cs="Arial"/>
          <w:b/>
          <w:color w:val="auto"/>
          <w:sz w:val="18"/>
          <w:szCs w:val="18"/>
          <w:lang w:val="en-GB" w:eastAsia="fr-FR"/>
        </w:rPr>
        <w:t xml:space="preserve">replies </w:t>
      </w:r>
      <w:r w:rsidRPr="006E1E17">
        <w:rPr>
          <w:rFonts w:ascii="Arial" w:hAnsi="Arial" w:cs="Arial"/>
          <w:b/>
          <w:color w:val="auto"/>
          <w:sz w:val="18"/>
          <w:szCs w:val="18"/>
          <w:lang w:val="en-GB" w:eastAsia="fr-FR"/>
        </w:rPr>
        <w:t xml:space="preserve">possible) </w:t>
      </w:r>
    </w:p>
    <w:p w14:paraId="5C6A3362" w14:textId="77777777" w:rsidR="006A37B0" w:rsidRPr="006E1E17" w:rsidRDefault="006A37B0" w:rsidP="00EF3E51">
      <w:pPr>
        <w:widowControl w:val="0"/>
        <w:autoSpaceDE w:val="0"/>
        <w:autoSpaceDN w:val="0"/>
        <w:adjustRightInd w:val="0"/>
        <w:spacing w:after="0"/>
        <w:ind w:left="708"/>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Years of experience</w:t>
      </w:r>
    </w:p>
    <w:p w14:paraId="71421AEE" w14:textId="77777777" w:rsidR="006A37B0" w:rsidRPr="006E1E17" w:rsidRDefault="006A37B0" w:rsidP="00EF3E51">
      <w:pPr>
        <w:widowControl w:val="0"/>
        <w:autoSpaceDE w:val="0"/>
        <w:autoSpaceDN w:val="0"/>
        <w:adjustRightInd w:val="0"/>
        <w:spacing w:after="0"/>
        <w:ind w:left="708"/>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Professional skills (and/or qualitative performance)</w:t>
      </w:r>
    </w:p>
    <w:p w14:paraId="100FFE9F" w14:textId="77777777" w:rsidR="006A37B0" w:rsidRPr="006E1E17" w:rsidRDefault="006A37B0" w:rsidP="00EF3E51">
      <w:pPr>
        <w:widowControl w:val="0"/>
        <w:autoSpaceDE w:val="0"/>
        <w:autoSpaceDN w:val="0"/>
        <w:adjustRightInd w:val="0"/>
        <w:spacing w:after="0"/>
        <w:ind w:left="708"/>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Performance (quantitative)</w:t>
      </w:r>
    </w:p>
    <w:p w14:paraId="503471EF" w14:textId="77777777" w:rsidR="006A37B0" w:rsidRPr="006E1E17" w:rsidRDefault="006A37B0" w:rsidP="00EF3E51">
      <w:pPr>
        <w:widowControl w:val="0"/>
        <w:autoSpaceDE w:val="0"/>
        <w:autoSpaceDN w:val="0"/>
        <w:adjustRightInd w:val="0"/>
        <w:spacing w:after="0"/>
        <w:ind w:left="708"/>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Subjective criteria (e.g. integrity, reputation)</w:t>
      </w:r>
    </w:p>
    <w:p w14:paraId="0703CD65" w14:textId="77777777" w:rsidR="006A37B0" w:rsidRPr="006E1E17" w:rsidRDefault="006A37B0" w:rsidP="00EF3E51">
      <w:pPr>
        <w:widowControl w:val="0"/>
        <w:autoSpaceDE w:val="0"/>
        <w:autoSpaceDN w:val="0"/>
        <w:adjustRightInd w:val="0"/>
        <w:spacing w:after="0"/>
        <w:ind w:left="708"/>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Other</w:t>
      </w:r>
    </w:p>
    <w:p w14:paraId="37EB60ED" w14:textId="77777777" w:rsidR="006A37B0" w:rsidRPr="006E1E17" w:rsidRDefault="006A37B0" w:rsidP="00EF3E51">
      <w:pPr>
        <w:widowControl w:val="0"/>
        <w:autoSpaceDE w:val="0"/>
        <w:autoSpaceDN w:val="0"/>
        <w:adjustRightInd w:val="0"/>
        <w:spacing w:after="0"/>
        <w:ind w:left="708"/>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 criteria</w:t>
      </w:r>
    </w:p>
    <w:p w14:paraId="4BC5CC30" w14:textId="77777777" w:rsidR="00697D49" w:rsidRPr="006E1E17" w:rsidRDefault="00697D49" w:rsidP="000310F5">
      <w:pPr>
        <w:widowControl w:val="0"/>
        <w:autoSpaceDE w:val="0"/>
        <w:autoSpaceDN w:val="0"/>
        <w:adjustRightInd w:val="0"/>
        <w:spacing w:after="0"/>
        <w:jc w:val="both"/>
        <w:rPr>
          <w:rFonts w:ascii="Arial" w:hAnsi="Arial" w:cs="Arial"/>
          <w:sz w:val="18"/>
          <w:szCs w:val="18"/>
        </w:rPr>
      </w:pPr>
    </w:p>
    <w:p w14:paraId="5BF237A4" w14:textId="76175ABB" w:rsidR="006A37B0" w:rsidRPr="006E1E17" w:rsidRDefault="00697D49" w:rsidP="000310F5">
      <w:pPr>
        <w:widowControl w:val="0"/>
        <w:autoSpaceDE w:val="0"/>
        <w:autoSpaceDN w:val="0"/>
        <w:adjustRightInd w:val="0"/>
        <w:spacing w:after="0"/>
        <w:jc w:val="both"/>
        <w:rPr>
          <w:rFonts w:ascii="Arial" w:hAnsi="Arial" w:cs="Arial"/>
          <w:sz w:val="18"/>
          <w:szCs w:val="18"/>
        </w:rPr>
      </w:pPr>
      <w:r w:rsidRPr="006E1E17">
        <w:rPr>
          <w:rFonts w:ascii="Arial" w:hAnsi="Arial" w:cs="Arial"/>
          <w:sz w:val="18"/>
          <w:szCs w:val="18"/>
        </w:rPr>
        <w:t xml:space="preserve">Comments - </w:t>
      </w:r>
      <w:r w:rsidR="006A37B0" w:rsidRPr="006E1E17">
        <w:rPr>
          <w:rFonts w:ascii="Arial" w:hAnsi="Arial" w:cs="Arial"/>
          <w:sz w:val="18"/>
          <w:szCs w:val="18"/>
        </w:rPr>
        <w:t xml:space="preserve">Please specify any useful comment regarding the criteria (especially if you have </w:t>
      </w:r>
      <w:r w:rsidR="003863A8" w:rsidRPr="006E1E17">
        <w:rPr>
          <w:rFonts w:ascii="Arial" w:hAnsi="Arial" w:cs="Arial"/>
          <w:sz w:val="18"/>
          <w:szCs w:val="18"/>
        </w:rPr>
        <w:t>ticked</w:t>
      </w:r>
      <w:r w:rsidR="006A37B0" w:rsidRPr="006E1E17">
        <w:rPr>
          <w:rFonts w:ascii="Arial" w:hAnsi="Arial" w:cs="Arial"/>
          <w:sz w:val="18"/>
          <w:szCs w:val="18"/>
        </w:rPr>
        <w:t xml:space="preserve"> the box “</w:t>
      </w:r>
      <w:r w:rsidRPr="006E1E17">
        <w:rPr>
          <w:rFonts w:ascii="Arial" w:hAnsi="Arial" w:cs="Arial"/>
          <w:sz w:val="18"/>
          <w:szCs w:val="18"/>
        </w:rPr>
        <w:t>P</w:t>
      </w:r>
      <w:r w:rsidR="006A37B0" w:rsidRPr="006E1E17">
        <w:rPr>
          <w:rFonts w:ascii="Arial" w:hAnsi="Arial" w:cs="Arial"/>
          <w:sz w:val="18"/>
          <w:szCs w:val="18"/>
        </w:rPr>
        <w:t>erformance” or “</w:t>
      </w:r>
      <w:r w:rsidRPr="006E1E17">
        <w:rPr>
          <w:rFonts w:ascii="Arial" w:hAnsi="Arial" w:cs="Arial"/>
          <w:sz w:val="18"/>
          <w:szCs w:val="18"/>
        </w:rPr>
        <w:t>O</w:t>
      </w:r>
      <w:r w:rsidR="006A37B0" w:rsidRPr="006E1E17">
        <w:rPr>
          <w:rFonts w:ascii="Arial" w:hAnsi="Arial" w:cs="Arial"/>
          <w:sz w:val="18"/>
          <w:szCs w:val="18"/>
        </w:rPr>
        <w:t>ther”):</w:t>
      </w:r>
    </w:p>
    <w:p w14:paraId="15B69F80" w14:textId="77777777" w:rsidR="005E0A67" w:rsidRPr="006E1E17" w:rsidRDefault="005E0A67" w:rsidP="005E0A67">
      <w:pPr>
        <w:pStyle w:val="Default"/>
        <w:ind w:left="786"/>
        <w:jc w:val="both"/>
        <w:rPr>
          <w:rFonts w:ascii="Arial" w:hAnsi="Arial" w:cs="Arial"/>
          <w:b/>
          <w:color w:val="548DD4" w:themeColor="text2" w:themeTint="99"/>
          <w:sz w:val="18"/>
          <w:szCs w:val="18"/>
          <w:lang w:val="en-GB" w:eastAsia="fr-FR"/>
        </w:rPr>
      </w:pPr>
    </w:p>
    <w:p w14:paraId="1A11A055" w14:textId="448F4E19" w:rsidR="00173C6B" w:rsidRPr="006E1E17" w:rsidRDefault="006F0389" w:rsidP="006F0389">
      <w:pPr>
        <w:pStyle w:val="Defaul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Q135</w:t>
      </w:r>
      <w:r w:rsidRPr="006E1E17">
        <w:rPr>
          <w:rFonts w:asciiTheme="majorHAnsi" w:hAnsiTheme="majorHAnsi" w:cs="Arial"/>
          <w:b/>
          <w:bCs/>
          <w:color w:val="000000" w:themeColor="text1"/>
          <w:sz w:val="20"/>
          <w:szCs w:val="20"/>
          <w:lang w:val="en-GB"/>
        </w:rPr>
        <w:t xml:space="preserve">. </w:t>
      </w:r>
      <w:r w:rsidR="00173C6B" w:rsidRPr="006E1E17">
        <w:rPr>
          <w:rFonts w:ascii="Arial" w:hAnsi="Arial" w:cs="Arial"/>
          <w:b/>
          <w:color w:val="007E39"/>
          <w:sz w:val="18"/>
          <w:szCs w:val="18"/>
          <w:lang w:val="en-GB" w:eastAsia="fr-FR"/>
        </w:rPr>
        <w:t xml:space="preserve">Can </w:t>
      </w:r>
      <w:r w:rsidR="003863A8" w:rsidRPr="006E1E17">
        <w:rPr>
          <w:rFonts w:ascii="Arial" w:hAnsi="Arial" w:cs="Arial"/>
          <w:b/>
          <w:color w:val="007E39"/>
          <w:sz w:val="18"/>
          <w:szCs w:val="18"/>
          <w:lang w:val="en-GB" w:eastAsia="fr-FR"/>
        </w:rPr>
        <w:t xml:space="preserve">a </w:t>
      </w:r>
      <w:r w:rsidR="00173C6B" w:rsidRPr="006E1E17">
        <w:rPr>
          <w:rFonts w:ascii="Arial" w:hAnsi="Arial" w:cs="Arial"/>
          <w:b/>
          <w:color w:val="007E39"/>
          <w:sz w:val="18"/>
          <w:szCs w:val="18"/>
          <w:lang w:val="en-GB" w:eastAsia="fr-FR"/>
        </w:rPr>
        <w:t xml:space="preserve">decision on </w:t>
      </w:r>
      <w:r w:rsidR="003863A8" w:rsidRPr="006E1E17">
        <w:rPr>
          <w:rFonts w:ascii="Arial" w:hAnsi="Arial" w:cs="Arial"/>
          <w:b/>
          <w:color w:val="007E39"/>
          <w:sz w:val="18"/>
          <w:szCs w:val="18"/>
          <w:lang w:val="en-GB" w:eastAsia="fr-FR"/>
        </w:rPr>
        <w:t xml:space="preserve">the </w:t>
      </w:r>
      <w:r w:rsidR="00173C6B" w:rsidRPr="006E1E17">
        <w:rPr>
          <w:rFonts w:ascii="Arial" w:hAnsi="Arial" w:cs="Arial"/>
          <w:b/>
          <w:color w:val="007E39"/>
          <w:sz w:val="18"/>
          <w:szCs w:val="18"/>
          <w:lang w:val="en-GB" w:eastAsia="fr-FR"/>
        </w:rPr>
        <w:t>promotion of judges be appealed?</w:t>
      </w:r>
    </w:p>
    <w:p w14:paraId="1A14076C" w14:textId="77777777" w:rsidR="00690477" w:rsidRPr="006E1E17" w:rsidRDefault="00690477" w:rsidP="00747A61">
      <w:pPr>
        <w:pStyle w:val="ListParagraph"/>
        <w:widowControl w:val="0"/>
        <w:autoSpaceDE w:val="0"/>
        <w:autoSpaceDN w:val="0"/>
        <w:adjustRightInd w:val="0"/>
        <w:ind w:left="786"/>
        <w:jc w:val="both"/>
        <w:rPr>
          <w:rFonts w:ascii="Arial" w:hAnsi="Arial" w:cs="Arial"/>
          <w:sz w:val="18"/>
          <w:szCs w:val="18"/>
        </w:rPr>
      </w:pPr>
    </w:p>
    <w:p w14:paraId="3140A483" w14:textId="43B88D5D" w:rsidR="00747A61" w:rsidRPr="006E1E17" w:rsidRDefault="00747A61" w:rsidP="00747A61">
      <w:pPr>
        <w:pStyle w:val="ListParagraph"/>
        <w:widowControl w:val="0"/>
        <w:autoSpaceDE w:val="0"/>
        <w:autoSpaceDN w:val="0"/>
        <w:adjustRightInd w:val="0"/>
        <w:ind w:left="786"/>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145"/>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 </w:t>
      </w:r>
      <w:r w:rsidRPr="006E1E17">
        <w:rPr>
          <w:rFonts w:ascii="Arial" w:hAnsi="Arial" w:cs="Arial"/>
          <w:sz w:val="18"/>
          <w:szCs w:val="18"/>
        </w:rPr>
        <w:fldChar w:fldCharType="begin">
          <w:ffData>
            <w:name w:val="Check145"/>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NAP</w:t>
      </w:r>
    </w:p>
    <w:p w14:paraId="17F401F2" w14:textId="77777777" w:rsidR="00747A61" w:rsidRPr="006E1E17" w:rsidRDefault="00747A61" w:rsidP="00747A61">
      <w:pPr>
        <w:pStyle w:val="Default"/>
        <w:ind w:left="786"/>
        <w:jc w:val="both"/>
        <w:rPr>
          <w:rFonts w:ascii="Arial" w:hAnsi="Arial" w:cs="Arial"/>
          <w:b/>
          <w:color w:val="007E39"/>
          <w:sz w:val="18"/>
          <w:szCs w:val="18"/>
          <w:lang w:val="en-GB" w:eastAsia="fr-FR"/>
        </w:rPr>
      </w:pPr>
    </w:p>
    <w:p w14:paraId="06FB57EA" w14:textId="5D453786" w:rsidR="00747A61" w:rsidRPr="006E1E17" w:rsidRDefault="006F0389" w:rsidP="006F0389">
      <w:pPr>
        <w:pStyle w:val="Defaul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Q136</w:t>
      </w:r>
      <w:r w:rsidRPr="006E1E17">
        <w:rPr>
          <w:rFonts w:asciiTheme="majorHAnsi" w:hAnsiTheme="majorHAnsi" w:cs="Arial"/>
          <w:b/>
          <w:bCs/>
          <w:color w:val="000000" w:themeColor="text1"/>
          <w:sz w:val="20"/>
          <w:szCs w:val="20"/>
          <w:lang w:val="en-GB"/>
        </w:rPr>
        <w:t xml:space="preserve">. </w:t>
      </w:r>
      <w:r w:rsidR="00747A61" w:rsidRPr="006E1E17">
        <w:rPr>
          <w:rFonts w:ascii="Arial" w:hAnsi="Arial" w:cs="Arial"/>
          <w:b/>
          <w:color w:val="007E39"/>
          <w:sz w:val="18"/>
          <w:szCs w:val="18"/>
          <w:lang w:val="en-GB" w:eastAsia="fr-FR"/>
        </w:rPr>
        <w:t>If yes, what is the body competent to decide on appeal?</w:t>
      </w:r>
    </w:p>
    <w:p w14:paraId="3C753580" w14:textId="77777777" w:rsidR="00690477" w:rsidRPr="006E1E17" w:rsidRDefault="00690477" w:rsidP="00EF3E51">
      <w:pPr>
        <w:pStyle w:val="Default"/>
        <w:widowControl w:val="0"/>
        <w:spacing w:line="276" w:lineRule="auto"/>
        <w:ind w:left="708"/>
        <w:jc w:val="both"/>
        <w:rPr>
          <w:rFonts w:ascii="Arial" w:hAnsi="Arial" w:cs="Arial"/>
          <w:b/>
          <w:color w:val="auto"/>
          <w:sz w:val="18"/>
          <w:szCs w:val="18"/>
          <w:lang w:val="en-GB" w:eastAsia="fr-FR"/>
        </w:rPr>
      </w:pPr>
    </w:p>
    <w:p w14:paraId="73686BEB" w14:textId="0D6D7D86" w:rsidR="00747A61" w:rsidRPr="006E1E17" w:rsidRDefault="00747A61" w:rsidP="00A14193">
      <w:pPr>
        <w:pStyle w:val="Default"/>
        <w:widowControl w:val="0"/>
        <w:spacing w:line="276" w:lineRule="auto"/>
        <w:ind w:left="708"/>
        <w:jc w:val="both"/>
        <w:rPr>
          <w:rFonts w:ascii="Arial" w:hAnsi="Arial" w:cs="Arial"/>
          <w:color w:val="auto"/>
          <w:sz w:val="18"/>
          <w:szCs w:val="18"/>
          <w:lang w:val="en-GB" w:eastAsia="fr-FR"/>
        </w:rPr>
      </w:pPr>
      <w:r w:rsidRPr="006E1E17">
        <w:rPr>
          <w:rFonts w:ascii="Arial" w:hAnsi="Arial"/>
          <w:b/>
          <w:color w:val="auto"/>
          <w:sz w:val="18"/>
          <w:lang w:val="en-GB"/>
        </w:rPr>
        <w:fldChar w:fldCharType="begin">
          <w:ffData>
            <w:name w:val=""/>
            <w:enabled/>
            <w:calcOnExit w:val="0"/>
            <w:checkBox>
              <w:sizeAuto/>
              <w:default w:val="0"/>
            </w:checkBox>
          </w:ffData>
        </w:fldChar>
      </w:r>
      <w:r w:rsidRPr="006E1E17">
        <w:rPr>
          <w:rFonts w:ascii="Arial" w:hAnsi="Arial"/>
          <w:b/>
          <w:color w:val="auto"/>
          <w:sz w:val="18"/>
          <w:lang w:val="en-GB"/>
        </w:rPr>
        <w:instrText xml:space="preserve"> FORMCHECKBOX </w:instrText>
      </w:r>
      <w:r w:rsidR="00CE400D">
        <w:rPr>
          <w:rFonts w:ascii="Arial" w:hAnsi="Arial"/>
          <w:b/>
          <w:color w:val="auto"/>
          <w:sz w:val="18"/>
          <w:lang w:val="en-GB"/>
        </w:rPr>
      </w:r>
      <w:r w:rsidR="00CE400D">
        <w:rPr>
          <w:rFonts w:ascii="Arial" w:hAnsi="Arial"/>
          <w:b/>
          <w:color w:val="auto"/>
          <w:sz w:val="18"/>
          <w:lang w:val="en-GB"/>
        </w:rPr>
        <w:fldChar w:fldCharType="separate"/>
      </w:r>
      <w:r w:rsidRPr="006E1E17">
        <w:rPr>
          <w:rFonts w:ascii="Arial" w:hAnsi="Arial"/>
          <w:b/>
          <w:color w:val="auto"/>
          <w:sz w:val="18"/>
          <w:lang w:val="en-GB"/>
        </w:rPr>
        <w:fldChar w:fldCharType="end"/>
      </w:r>
      <w:r w:rsidRPr="006E1E17">
        <w:rPr>
          <w:rFonts w:ascii="Arial" w:hAnsi="Arial" w:cs="Arial"/>
          <w:color w:val="auto"/>
          <w:sz w:val="18"/>
          <w:szCs w:val="18"/>
          <w:lang w:val="en-GB" w:eastAsia="fr-FR"/>
        </w:rPr>
        <w:t>Parliament</w:t>
      </w:r>
    </w:p>
    <w:p w14:paraId="08011441" w14:textId="49B5DC79" w:rsidR="00747A61" w:rsidRPr="006E1E17" w:rsidRDefault="00747A61" w:rsidP="00EF3E51">
      <w:pPr>
        <w:pStyle w:val="Default"/>
        <w:widowControl w:val="0"/>
        <w:spacing w:line="276" w:lineRule="auto"/>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Executive</w:t>
      </w:r>
      <w:r w:rsidR="0088758F" w:rsidRPr="006E1E17">
        <w:rPr>
          <w:rFonts w:ascii="Arial" w:hAnsi="Arial" w:cs="Arial"/>
          <w:color w:val="auto"/>
          <w:sz w:val="18"/>
          <w:szCs w:val="18"/>
          <w:lang w:val="en-GB" w:eastAsia="fr-FR"/>
        </w:rPr>
        <w:t xml:space="preserve"> </w:t>
      </w:r>
      <w:r w:rsidR="00697D49" w:rsidRPr="006E1E17">
        <w:rPr>
          <w:rFonts w:ascii="Arial" w:hAnsi="Arial" w:cs="Arial"/>
          <w:color w:val="auto"/>
          <w:sz w:val="18"/>
          <w:szCs w:val="18"/>
          <w:lang w:val="en-GB" w:eastAsia="fr-FR"/>
        </w:rPr>
        <w:t>power</w:t>
      </w:r>
    </w:p>
    <w:p w14:paraId="2C72BB16" w14:textId="77777777" w:rsidR="00747A61" w:rsidRPr="006E1E17" w:rsidRDefault="00747A61" w:rsidP="00EF3E51">
      <w:pPr>
        <w:pStyle w:val="Default"/>
        <w:widowControl w:val="0"/>
        <w:spacing w:line="276" w:lineRule="auto"/>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0D3374" w:rsidRPr="006E1E17">
        <w:rPr>
          <w:rFonts w:ascii="Arial" w:hAnsi="Arial" w:cs="Arial"/>
          <w:color w:val="auto"/>
          <w:sz w:val="18"/>
          <w:szCs w:val="18"/>
          <w:lang w:val="en-GB" w:eastAsia="fr-FR"/>
        </w:rPr>
        <w:t xml:space="preserve">High </w:t>
      </w:r>
      <w:r w:rsidRPr="006E1E17">
        <w:rPr>
          <w:rFonts w:ascii="Arial" w:hAnsi="Arial" w:cs="Arial"/>
          <w:color w:val="auto"/>
          <w:sz w:val="18"/>
          <w:szCs w:val="18"/>
          <w:lang w:val="en-GB" w:eastAsia="fr-FR"/>
        </w:rPr>
        <w:t>Judicial council</w:t>
      </w:r>
    </w:p>
    <w:p w14:paraId="487FFAAE" w14:textId="77777777" w:rsidR="00747A61" w:rsidRPr="006E1E17" w:rsidRDefault="00747A61" w:rsidP="00EF3E51">
      <w:pPr>
        <w:pStyle w:val="Default"/>
        <w:widowControl w:val="0"/>
        <w:spacing w:line="276" w:lineRule="auto"/>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Court</w:t>
      </w:r>
    </w:p>
    <w:p w14:paraId="70C0CE2F" w14:textId="77777777" w:rsidR="00747A61" w:rsidRPr="006E1E17" w:rsidRDefault="00747A61" w:rsidP="00EF3E51">
      <w:pPr>
        <w:pStyle w:val="Default"/>
        <w:widowControl w:val="0"/>
        <w:spacing w:line="276" w:lineRule="auto"/>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Judicial academy </w:t>
      </w:r>
    </w:p>
    <w:p w14:paraId="2FB2CD46" w14:textId="77777777" w:rsidR="00747A61" w:rsidRPr="006E1E17" w:rsidRDefault="00747A61" w:rsidP="00EF3E51">
      <w:pPr>
        <w:pStyle w:val="Default"/>
        <w:widowControl w:val="0"/>
        <w:spacing w:line="276" w:lineRule="auto"/>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Other body</w:t>
      </w:r>
    </w:p>
    <w:p w14:paraId="7979B4FE" w14:textId="77777777" w:rsidR="00747A61" w:rsidRPr="006E1E17" w:rsidRDefault="00747A61" w:rsidP="00747A61">
      <w:pPr>
        <w:widowControl w:val="0"/>
        <w:autoSpaceDE w:val="0"/>
        <w:autoSpaceDN w:val="0"/>
        <w:adjustRightInd w:val="0"/>
        <w:spacing w:after="0" w:line="240" w:lineRule="auto"/>
        <w:jc w:val="both"/>
        <w:rPr>
          <w:rFonts w:ascii="Arial" w:hAnsi="Arial" w:cs="Arial"/>
          <w:sz w:val="18"/>
          <w:szCs w:val="18"/>
          <w:lang w:eastAsia="fr-FR"/>
        </w:rPr>
      </w:pPr>
    </w:p>
    <w:p w14:paraId="4D2167D0" w14:textId="7005FFB3" w:rsidR="00747A61" w:rsidRPr="006E1E17" w:rsidRDefault="00697D49" w:rsidP="00747A61">
      <w:pPr>
        <w:widowControl w:val="0"/>
        <w:autoSpaceDE w:val="0"/>
        <w:autoSpaceDN w:val="0"/>
        <w:adjustRightInd w:val="0"/>
        <w:spacing w:after="0" w:line="240" w:lineRule="auto"/>
        <w:jc w:val="both"/>
        <w:rPr>
          <w:rFonts w:ascii="Arial" w:hAnsi="Arial" w:cs="Arial"/>
          <w:sz w:val="18"/>
          <w:szCs w:val="18"/>
          <w:lang w:eastAsia="fr-FR"/>
        </w:rPr>
      </w:pPr>
      <w:r w:rsidRPr="006E1E17">
        <w:rPr>
          <w:rFonts w:ascii="Arial" w:hAnsi="Arial" w:cs="Arial"/>
          <w:sz w:val="18"/>
          <w:szCs w:val="18"/>
          <w:lang w:eastAsia="fr-FR"/>
        </w:rPr>
        <w:t xml:space="preserve">Comments - </w:t>
      </w:r>
      <w:r w:rsidR="0088758F" w:rsidRPr="006E1E17">
        <w:rPr>
          <w:rFonts w:ascii="Arial" w:hAnsi="Arial" w:cs="Arial"/>
          <w:sz w:val="18"/>
          <w:szCs w:val="18"/>
          <w:lang w:eastAsia="fr-FR"/>
        </w:rPr>
        <w:t>If "</w:t>
      </w:r>
      <w:r w:rsidRPr="006E1E17">
        <w:rPr>
          <w:rFonts w:ascii="Arial" w:hAnsi="Arial" w:cs="Arial"/>
          <w:sz w:val="18"/>
          <w:szCs w:val="18"/>
          <w:lang w:eastAsia="fr-FR"/>
        </w:rPr>
        <w:t>E</w:t>
      </w:r>
      <w:r w:rsidR="0088758F" w:rsidRPr="006E1E17">
        <w:rPr>
          <w:rFonts w:ascii="Arial" w:hAnsi="Arial" w:cs="Arial"/>
          <w:sz w:val="18"/>
          <w:szCs w:val="18"/>
          <w:lang w:eastAsia="fr-FR"/>
        </w:rPr>
        <w:t>xecutive</w:t>
      </w:r>
      <w:r w:rsidRPr="006E1E17">
        <w:rPr>
          <w:rFonts w:ascii="Arial" w:hAnsi="Arial" w:cs="Arial"/>
          <w:sz w:val="18"/>
          <w:szCs w:val="18"/>
          <w:lang w:eastAsia="fr-FR"/>
        </w:rPr>
        <w:t xml:space="preserve"> power</w:t>
      </w:r>
      <w:r w:rsidR="00747A61" w:rsidRPr="006E1E17">
        <w:rPr>
          <w:rFonts w:ascii="Arial" w:hAnsi="Arial" w:cs="Arial"/>
          <w:sz w:val="18"/>
          <w:szCs w:val="18"/>
          <w:lang w:eastAsia="fr-FR"/>
        </w:rPr>
        <w:t>" and/or "</w:t>
      </w:r>
      <w:r w:rsidRPr="006E1E17">
        <w:rPr>
          <w:rFonts w:ascii="Arial" w:hAnsi="Arial" w:cs="Arial"/>
          <w:sz w:val="18"/>
          <w:szCs w:val="18"/>
          <w:lang w:eastAsia="fr-FR"/>
        </w:rPr>
        <w:t>O</w:t>
      </w:r>
      <w:r w:rsidR="00747A61" w:rsidRPr="006E1E17">
        <w:rPr>
          <w:rFonts w:ascii="Arial" w:hAnsi="Arial" w:cs="Arial"/>
          <w:sz w:val="18"/>
          <w:szCs w:val="18"/>
          <w:lang w:eastAsia="fr-FR"/>
        </w:rPr>
        <w:t>ther", please specify</w:t>
      </w:r>
      <w:r w:rsidR="00200190" w:rsidRPr="006E1E17">
        <w:rPr>
          <w:rFonts w:ascii="Arial" w:hAnsi="Arial" w:cs="Arial"/>
          <w:sz w:val="18"/>
          <w:szCs w:val="18"/>
          <w:lang w:eastAsia="fr-FR"/>
        </w:rPr>
        <w:t>:</w:t>
      </w:r>
    </w:p>
    <w:p w14:paraId="15987400" w14:textId="77777777" w:rsidR="00747A61" w:rsidRPr="006E1E17" w:rsidRDefault="00747A61" w:rsidP="00747A61">
      <w:pPr>
        <w:pStyle w:val="Default"/>
        <w:ind w:left="786"/>
        <w:jc w:val="both"/>
        <w:rPr>
          <w:rFonts w:ascii="Arial" w:hAnsi="Arial" w:cs="Arial"/>
          <w:b/>
          <w:color w:val="auto"/>
          <w:sz w:val="18"/>
          <w:szCs w:val="18"/>
          <w:lang w:val="en-GB" w:eastAsia="fr-FR"/>
        </w:rPr>
      </w:pPr>
    </w:p>
    <w:p w14:paraId="14A6EAE3" w14:textId="77777777" w:rsidR="00173C6B" w:rsidRPr="006E1E17" w:rsidRDefault="00173C6B" w:rsidP="00173C6B">
      <w:pPr>
        <w:pStyle w:val="Default"/>
        <w:ind w:left="786"/>
        <w:jc w:val="both"/>
        <w:rPr>
          <w:rFonts w:ascii="Arial" w:hAnsi="Arial" w:cs="Arial"/>
          <w:b/>
          <w:color w:val="007E39"/>
          <w:sz w:val="18"/>
          <w:szCs w:val="18"/>
          <w:lang w:val="en-GB" w:eastAsia="fr-FR"/>
        </w:rPr>
      </w:pPr>
    </w:p>
    <w:p w14:paraId="628DB37F" w14:textId="77777777" w:rsidR="00C9284A" w:rsidRPr="006E1E17" w:rsidRDefault="00C9284A" w:rsidP="00C9284A">
      <w:pPr>
        <w:spacing w:after="0" w:line="240" w:lineRule="auto"/>
        <w:jc w:val="both"/>
        <w:rPr>
          <w:rFonts w:ascii="Arial" w:hAnsi="Arial" w:cs="Arial"/>
          <w:b/>
          <w:color w:val="000000" w:themeColor="text1"/>
          <w:sz w:val="18"/>
          <w:szCs w:val="18"/>
          <w:u w:val="single"/>
          <w:lang w:eastAsia="fr-FR"/>
        </w:rPr>
      </w:pPr>
      <w:r w:rsidRPr="006E1E17">
        <w:rPr>
          <w:rFonts w:ascii="Arial" w:hAnsi="Arial" w:cs="Arial"/>
          <w:b/>
          <w:color w:val="000000" w:themeColor="text1"/>
          <w:sz w:val="18"/>
          <w:szCs w:val="18"/>
          <w:u w:val="single"/>
          <w:lang w:eastAsia="fr-FR"/>
        </w:rPr>
        <w:t>For prosecutors</w:t>
      </w:r>
    </w:p>
    <w:p w14:paraId="712BEF58" w14:textId="77777777" w:rsidR="00286E24" w:rsidRPr="006E1E17" w:rsidRDefault="00286E24" w:rsidP="001A5871">
      <w:pPr>
        <w:pStyle w:val="Default"/>
        <w:ind w:left="786"/>
        <w:jc w:val="both"/>
        <w:rPr>
          <w:rFonts w:ascii="Arial" w:hAnsi="Arial" w:cs="Arial"/>
          <w:b/>
          <w:color w:val="007E39"/>
          <w:sz w:val="18"/>
          <w:szCs w:val="18"/>
          <w:lang w:val="en-GB" w:eastAsia="fr-FR"/>
        </w:rPr>
      </w:pPr>
    </w:p>
    <w:p w14:paraId="3D89E580" w14:textId="2117CD50" w:rsidR="00286E24" w:rsidRPr="006E1E17" w:rsidRDefault="006F0389" w:rsidP="006F0389">
      <w:pPr>
        <w:pStyle w:val="Defaul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Q137</w:t>
      </w:r>
      <w:r w:rsidRPr="006E1E17">
        <w:rPr>
          <w:rFonts w:asciiTheme="majorHAnsi" w:hAnsiTheme="majorHAnsi" w:cs="Arial"/>
          <w:b/>
          <w:bCs/>
          <w:color w:val="000000" w:themeColor="text1"/>
          <w:sz w:val="20"/>
          <w:szCs w:val="20"/>
          <w:lang w:val="en-GB"/>
        </w:rPr>
        <w:t xml:space="preserve">. </w:t>
      </w:r>
      <w:r w:rsidR="00286E24" w:rsidRPr="006E1E17">
        <w:rPr>
          <w:rFonts w:ascii="Arial" w:hAnsi="Arial" w:cs="Arial"/>
          <w:b/>
          <w:color w:val="007E39"/>
          <w:sz w:val="18"/>
          <w:szCs w:val="18"/>
          <w:lang w:val="en-GB" w:eastAsia="fr-FR"/>
        </w:rPr>
        <w:t>Which authority is competent for the promotion of prosecutor</w:t>
      </w:r>
      <w:r w:rsidR="003863A8" w:rsidRPr="006E1E17">
        <w:rPr>
          <w:rFonts w:ascii="Arial" w:hAnsi="Arial" w:cs="Arial"/>
          <w:b/>
          <w:color w:val="007E39"/>
          <w:sz w:val="18"/>
          <w:szCs w:val="18"/>
          <w:lang w:val="en-GB" w:eastAsia="fr-FR"/>
        </w:rPr>
        <w:t>s</w:t>
      </w:r>
      <w:r w:rsidR="00286E24" w:rsidRPr="006E1E17">
        <w:rPr>
          <w:rFonts w:ascii="Arial" w:hAnsi="Arial" w:cs="Arial"/>
          <w:b/>
          <w:color w:val="007E39"/>
          <w:sz w:val="18"/>
          <w:szCs w:val="18"/>
          <w:lang w:val="en-GB" w:eastAsia="fr-FR"/>
        </w:rPr>
        <w:t xml:space="preserve">? </w:t>
      </w:r>
    </w:p>
    <w:p w14:paraId="6E3633F1" w14:textId="77777777" w:rsidR="00286E24" w:rsidRPr="006E1E17" w:rsidRDefault="00286E24" w:rsidP="00286E24">
      <w:pPr>
        <w:pStyle w:val="Default"/>
        <w:ind w:left="786"/>
        <w:jc w:val="both"/>
        <w:rPr>
          <w:rFonts w:ascii="Arial" w:hAnsi="Arial" w:cs="Arial"/>
          <w:sz w:val="18"/>
          <w:szCs w:val="18"/>
          <w:shd w:val="clear" w:color="auto" w:fill="FFCC99"/>
          <w:lang w:val="en-GB"/>
        </w:rPr>
      </w:pPr>
    </w:p>
    <w:p w14:paraId="30739997" w14:textId="77777777" w:rsidR="00286E24" w:rsidRPr="006E1E17" w:rsidRDefault="00286E24" w:rsidP="00EF3E51">
      <w:pPr>
        <w:pStyle w:val="Default"/>
        <w:ind w:left="708"/>
        <w:jc w:val="both"/>
        <w:rPr>
          <w:rFonts w:ascii="Arial" w:hAnsi="Arial" w:cs="Arial"/>
          <w:color w:val="auto"/>
          <w:sz w:val="18"/>
          <w:szCs w:val="18"/>
          <w:lang w:val="en-GB"/>
        </w:rPr>
      </w:pPr>
      <w:r w:rsidRPr="006E1E17">
        <w:rPr>
          <w:rFonts w:ascii="Arial" w:hAnsi="Arial" w:cs="Arial"/>
          <w:sz w:val="18"/>
          <w:szCs w:val="18"/>
          <w:shd w:val="clear" w:color="auto" w:fill="FFCC99"/>
          <w:lang w:val="en-GB"/>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en-GB"/>
        </w:rPr>
        <w:instrText xml:space="preserve"> FORMCHECKBOX </w:instrText>
      </w:r>
      <w:r w:rsidR="00CE400D">
        <w:rPr>
          <w:rFonts w:ascii="Arial" w:hAnsi="Arial" w:cs="Arial"/>
          <w:sz w:val="18"/>
          <w:szCs w:val="18"/>
          <w:shd w:val="clear" w:color="auto" w:fill="FFCC99"/>
          <w:lang w:val="en-GB"/>
        </w:rPr>
      </w:r>
      <w:r w:rsidR="00CE400D">
        <w:rPr>
          <w:rFonts w:ascii="Arial" w:hAnsi="Arial" w:cs="Arial"/>
          <w:sz w:val="18"/>
          <w:szCs w:val="18"/>
          <w:shd w:val="clear" w:color="auto" w:fill="FFCC99"/>
          <w:lang w:val="en-GB"/>
        </w:rPr>
        <w:fldChar w:fldCharType="separate"/>
      </w:r>
      <w:r w:rsidRPr="006E1E17">
        <w:rPr>
          <w:rFonts w:ascii="Arial" w:hAnsi="Arial" w:cs="Arial"/>
          <w:sz w:val="18"/>
          <w:szCs w:val="18"/>
          <w:shd w:val="clear" w:color="auto" w:fill="FFCC99"/>
          <w:lang w:val="en-GB"/>
        </w:rPr>
        <w:fldChar w:fldCharType="end"/>
      </w:r>
      <w:r w:rsidRPr="006E1E17">
        <w:rPr>
          <w:rFonts w:ascii="Arial" w:hAnsi="Arial" w:cs="Arial"/>
          <w:sz w:val="18"/>
          <w:szCs w:val="18"/>
          <w:lang w:val="en-GB"/>
        </w:rPr>
        <w:t xml:space="preserve"> </w:t>
      </w:r>
      <w:r w:rsidRPr="006E1E17">
        <w:rPr>
          <w:rFonts w:ascii="Arial" w:hAnsi="Arial" w:cs="Arial"/>
          <w:color w:val="auto"/>
          <w:sz w:val="18"/>
          <w:szCs w:val="18"/>
          <w:lang w:val="en-GB"/>
        </w:rPr>
        <w:t>Parliament</w:t>
      </w:r>
    </w:p>
    <w:p w14:paraId="5DD80534" w14:textId="4DC9471B" w:rsidR="00286E24" w:rsidRPr="006E1E17" w:rsidRDefault="00286E24" w:rsidP="00EF3E51">
      <w:pPr>
        <w:pStyle w:val="Default"/>
        <w:ind w:left="708"/>
        <w:jc w:val="both"/>
        <w:rPr>
          <w:rFonts w:ascii="Arial" w:hAnsi="Arial" w:cs="Arial"/>
          <w:color w:val="auto"/>
          <w:sz w:val="18"/>
          <w:szCs w:val="18"/>
          <w:lang w:val="en-GB"/>
        </w:rPr>
      </w:pPr>
      <w:r w:rsidRPr="006E1E17">
        <w:rPr>
          <w:rFonts w:ascii="Arial" w:hAnsi="Arial" w:cs="Arial"/>
          <w:color w:val="auto"/>
          <w:sz w:val="18"/>
          <w:szCs w:val="18"/>
          <w:lang w:val="en-GB"/>
        </w:rPr>
        <w:fldChar w:fldCharType="begin">
          <w:ffData>
            <w:name w:val="Check209"/>
            <w:enabled/>
            <w:calcOnExit w:val="0"/>
            <w:checkBox>
              <w:sizeAuto/>
              <w:default w:val="0"/>
            </w:checkBox>
          </w:ffData>
        </w:fldChar>
      </w:r>
      <w:r w:rsidRPr="006E1E17">
        <w:rPr>
          <w:rFonts w:ascii="Arial" w:hAnsi="Arial" w:cs="Arial"/>
          <w:color w:val="auto"/>
          <w:sz w:val="18"/>
          <w:szCs w:val="18"/>
          <w:lang w:val="en-GB"/>
        </w:rPr>
        <w:instrText xml:space="preserve"> FORMCHECKBOX </w:instrText>
      </w:r>
      <w:r w:rsidR="00CE400D">
        <w:rPr>
          <w:rFonts w:ascii="Arial" w:hAnsi="Arial" w:cs="Arial"/>
          <w:color w:val="auto"/>
          <w:sz w:val="18"/>
          <w:szCs w:val="18"/>
          <w:lang w:val="en-GB"/>
        </w:rPr>
      </w:r>
      <w:r w:rsidR="00CE400D">
        <w:rPr>
          <w:rFonts w:ascii="Arial" w:hAnsi="Arial" w:cs="Arial"/>
          <w:color w:val="auto"/>
          <w:sz w:val="18"/>
          <w:szCs w:val="18"/>
          <w:lang w:val="en-GB"/>
        </w:rPr>
        <w:fldChar w:fldCharType="separate"/>
      </w:r>
      <w:r w:rsidRPr="006E1E17">
        <w:rPr>
          <w:rFonts w:ascii="Arial" w:hAnsi="Arial" w:cs="Arial"/>
          <w:color w:val="auto"/>
          <w:sz w:val="18"/>
          <w:szCs w:val="18"/>
          <w:lang w:val="en-GB"/>
        </w:rPr>
        <w:fldChar w:fldCharType="end"/>
      </w:r>
      <w:r w:rsidRPr="006E1E17">
        <w:rPr>
          <w:rFonts w:ascii="Arial" w:hAnsi="Arial" w:cs="Arial"/>
          <w:color w:val="auto"/>
          <w:sz w:val="18"/>
          <w:szCs w:val="18"/>
          <w:lang w:val="en-GB"/>
        </w:rPr>
        <w:t xml:space="preserve"> Executive</w:t>
      </w:r>
      <w:r w:rsidR="00115029" w:rsidRPr="006E1E17">
        <w:rPr>
          <w:rFonts w:ascii="Arial" w:hAnsi="Arial" w:cs="Arial"/>
          <w:color w:val="auto"/>
          <w:sz w:val="18"/>
          <w:szCs w:val="18"/>
          <w:lang w:val="en-GB"/>
        </w:rPr>
        <w:t xml:space="preserve"> power</w:t>
      </w:r>
      <w:r w:rsidR="001769E1" w:rsidRPr="006E1E17">
        <w:rPr>
          <w:rFonts w:ascii="Arial" w:hAnsi="Arial" w:cs="Arial"/>
          <w:color w:val="auto"/>
          <w:sz w:val="18"/>
          <w:szCs w:val="18"/>
          <w:lang w:val="en-GB" w:eastAsia="fr-FR"/>
        </w:rPr>
        <w:t>, please specify</w:t>
      </w:r>
      <w:r w:rsidR="00697D49" w:rsidRPr="006E1E17">
        <w:rPr>
          <w:rFonts w:ascii="Arial" w:hAnsi="Arial" w:cs="Arial"/>
          <w:color w:val="auto"/>
          <w:sz w:val="18"/>
          <w:szCs w:val="18"/>
          <w:lang w:val="en-GB" w:eastAsia="fr-FR"/>
        </w:rPr>
        <w:t>:</w:t>
      </w:r>
      <w:r w:rsidR="001769E1" w:rsidRPr="006E1E17">
        <w:rPr>
          <w:rFonts w:ascii="Arial" w:hAnsi="Arial" w:cs="Arial"/>
          <w:color w:val="auto"/>
          <w:sz w:val="18"/>
          <w:szCs w:val="18"/>
          <w:lang w:val="en-GB" w:eastAsia="fr-FR"/>
        </w:rPr>
        <w:t xml:space="preserve"> </w:t>
      </w:r>
      <w:r w:rsidR="001769E1" w:rsidRPr="006E1E17">
        <w:rPr>
          <w:rFonts w:ascii="Arial" w:hAnsi="Arial" w:cs="Arial"/>
          <w:sz w:val="18"/>
          <w:szCs w:val="18"/>
          <w:lang w:val="en-GB"/>
        </w:rPr>
        <w:t>____</w:t>
      </w:r>
    </w:p>
    <w:p w14:paraId="434C8371" w14:textId="61FCAC13" w:rsidR="00286E24" w:rsidRPr="006E1E17" w:rsidRDefault="00286E24" w:rsidP="00EF3E51">
      <w:pPr>
        <w:pStyle w:val="Default"/>
        <w:ind w:left="708"/>
        <w:jc w:val="both"/>
        <w:rPr>
          <w:rFonts w:ascii="Arial" w:hAnsi="Arial" w:cs="Arial"/>
          <w:color w:val="auto"/>
          <w:sz w:val="18"/>
          <w:szCs w:val="18"/>
          <w:lang w:val="en-GB"/>
        </w:rPr>
      </w:pPr>
      <w:r w:rsidRPr="006E1E17">
        <w:rPr>
          <w:rFonts w:ascii="Arial" w:hAnsi="Arial" w:cs="Arial"/>
          <w:color w:val="auto"/>
          <w:sz w:val="18"/>
          <w:szCs w:val="18"/>
          <w:lang w:val="en-GB"/>
        </w:rPr>
        <w:fldChar w:fldCharType="begin">
          <w:ffData>
            <w:name w:val="Check209"/>
            <w:enabled/>
            <w:calcOnExit w:val="0"/>
            <w:checkBox>
              <w:sizeAuto/>
              <w:default w:val="0"/>
            </w:checkBox>
          </w:ffData>
        </w:fldChar>
      </w:r>
      <w:r w:rsidRPr="006E1E17">
        <w:rPr>
          <w:rFonts w:ascii="Arial" w:hAnsi="Arial" w:cs="Arial"/>
          <w:color w:val="auto"/>
          <w:sz w:val="18"/>
          <w:szCs w:val="18"/>
          <w:lang w:val="en-GB"/>
        </w:rPr>
        <w:instrText xml:space="preserve"> FORMCHECKBOX </w:instrText>
      </w:r>
      <w:r w:rsidR="00CE400D">
        <w:rPr>
          <w:rFonts w:ascii="Arial" w:hAnsi="Arial" w:cs="Arial"/>
          <w:color w:val="auto"/>
          <w:sz w:val="18"/>
          <w:szCs w:val="18"/>
          <w:lang w:val="en-GB"/>
        </w:rPr>
      </w:r>
      <w:r w:rsidR="00CE400D">
        <w:rPr>
          <w:rFonts w:ascii="Arial" w:hAnsi="Arial" w:cs="Arial"/>
          <w:color w:val="auto"/>
          <w:sz w:val="18"/>
          <w:szCs w:val="18"/>
          <w:lang w:val="en-GB"/>
        </w:rPr>
        <w:fldChar w:fldCharType="separate"/>
      </w:r>
      <w:r w:rsidRPr="006E1E17">
        <w:rPr>
          <w:rFonts w:ascii="Arial" w:hAnsi="Arial" w:cs="Arial"/>
          <w:color w:val="auto"/>
          <w:sz w:val="18"/>
          <w:szCs w:val="18"/>
          <w:lang w:val="en-GB"/>
        </w:rPr>
        <w:fldChar w:fldCharType="end"/>
      </w:r>
      <w:r w:rsidRPr="006E1E17">
        <w:rPr>
          <w:rFonts w:ascii="Arial" w:hAnsi="Arial" w:cs="Arial"/>
          <w:color w:val="auto"/>
          <w:sz w:val="18"/>
          <w:szCs w:val="18"/>
          <w:lang w:val="en-GB"/>
        </w:rPr>
        <w:t xml:space="preserve"> </w:t>
      </w:r>
      <w:r w:rsidR="000D3374" w:rsidRPr="006E1E17">
        <w:rPr>
          <w:rFonts w:ascii="Arial" w:hAnsi="Arial" w:cs="Arial"/>
          <w:color w:val="auto"/>
          <w:sz w:val="18"/>
          <w:szCs w:val="18"/>
          <w:lang w:val="en-GB"/>
        </w:rPr>
        <w:t xml:space="preserve">High </w:t>
      </w:r>
      <w:r w:rsidRPr="006E1E17">
        <w:rPr>
          <w:rFonts w:ascii="Arial" w:hAnsi="Arial" w:cs="Arial"/>
          <w:color w:val="auto"/>
          <w:sz w:val="18"/>
          <w:szCs w:val="18"/>
          <w:lang w:val="en-GB"/>
        </w:rPr>
        <w:t>Judicial</w:t>
      </w:r>
      <w:r w:rsidR="00D9577E" w:rsidRPr="006E1E17">
        <w:rPr>
          <w:rFonts w:ascii="Arial" w:hAnsi="Arial" w:cs="Arial"/>
          <w:color w:val="auto"/>
          <w:sz w:val="18"/>
          <w:szCs w:val="18"/>
          <w:lang w:val="en-GB"/>
        </w:rPr>
        <w:t>/Prosecutorial</w:t>
      </w:r>
      <w:r w:rsidRPr="006E1E17">
        <w:rPr>
          <w:rFonts w:ascii="Arial" w:hAnsi="Arial" w:cs="Arial"/>
          <w:color w:val="auto"/>
          <w:sz w:val="18"/>
          <w:szCs w:val="18"/>
          <w:lang w:val="en-GB"/>
        </w:rPr>
        <w:t xml:space="preserve"> </w:t>
      </w:r>
      <w:r w:rsidR="003863A8" w:rsidRPr="006E1E17">
        <w:rPr>
          <w:rFonts w:ascii="Arial" w:hAnsi="Arial" w:cs="Arial"/>
          <w:color w:val="auto"/>
          <w:sz w:val="18"/>
          <w:szCs w:val="18"/>
          <w:lang w:val="en-GB"/>
        </w:rPr>
        <w:t>C</w:t>
      </w:r>
      <w:r w:rsidRPr="006E1E17">
        <w:rPr>
          <w:rFonts w:ascii="Arial" w:hAnsi="Arial" w:cs="Arial"/>
          <w:color w:val="auto"/>
          <w:sz w:val="18"/>
          <w:szCs w:val="18"/>
          <w:lang w:val="en-GB"/>
        </w:rPr>
        <w:t>ouncil</w:t>
      </w:r>
    </w:p>
    <w:p w14:paraId="695B60F0" w14:textId="77777777" w:rsidR="00286E24" w:rsidRPr="006E1E17" w:rsidRDefault="00286E24" w:rsidP="00EF3E51">
      <w:pPr>
        <w:pStyle w:val="Default"/>
        <w:ind w:left="708"/>
        <w:jc w:val="both"/>
        <w:rPr>
          <w:rFonts w:ascii="Arial" w:hAnsi="Arial" w:cs="Arial"/>
          <w:color w:val="auto"/>
          <w:sz w:val="18"/>
          <w:szCs w:val="18"/>
          <w:lang w:val="en-GB"/>
        </w:rPr>
      </w:pPr>
      <w:r w:rsidRPr="006E1E17">
        <w:rPr>
          <w:rFonts w:ascii="Arial" w:hAnsi="Arial" w:cs="Arial"/>
          <w:color w:val="auto"/>
          <w:sz w:val="18"/>
          <w:szCs w:val="18"/>
          <w:lang w:val="en-GB"/>
        </w:rPr>
        <w:fldChar w:fldCharType="begin">
          <w:ffData>
            <w:name w:val="Check209"/>
            <w:enabled/>
            <w:calcOnExit w:val="0"/>
            <w:checkBox>
              <w:sizeAuto/>
              <w:default w:val="0"/>
            </w:checkBox>
          </w:ffData>
        </w:fldChar>
      </w:r>
      <w:r w:rsidRPr="006E1E17">
        <w:rPr>
          <w:rFonts w:ascii="Arial" w:hAnsi="Arial" w:cs="Arial"/>
          <w:color w:val="auto"/>
          <w:sz w:val="18"/>
          <w:szCs w:val="18"/>
          <w:lang w:val="en-GB"/>
        </w:rPr>
        <w:instrText xml:space="preserve"> FORMCHECKBOX </w:instrText>
      </w:r>
      <w:r w:rsidR="00CE400D">
        <w:rPr>
          <w:rFonts w:ascii="Arial" w:hAnsi="Arial" w:cs="Arial"/>
          <w:color w:val="auto"/>
          <w:sz w:val="18"/>
          <w:szCs w:val="18"/>
          <w:lang w:val="en-GB"/>
        </w:rPr>
      </w:r>
      <w:r w:rsidR="00CE400D">
        <w:rPr>
          <w:rFonts w:ascii="Arial" w:hAnsi="Arial" w:cs="Arial"/>
          <w:color w:val="auto"/>
          <w:sz w:val="18"/>
          <w:szCs w:val="18"/>
          <w:lang w:val="en-GB"/>
        </w:rPr>
        <w:fldChar w:fldCharType="separate"/>
      </w:r>
      <w:r w:rsidRPr="006E1E17">
        <w:rPr>
          <w:rFonts w:ascii="Arial" w:hAnsi="Arial" w:cs="Arial"/>
          <w:color w:val="auto"/>
          <w:sz w:val="18"/>
          <w:szCs w:val="18"/>
          <w:lang w:val="en-GB"/>
        </w:rPr>
        <w:fldChar w:fldCharType="end"/>
      </w:r>
      <w:r w:rsidRPr="006E1E17">
        <w:rPr>
          <w:rFonts w:ascii="Arial" w:hAnsi="Arial" w:cs="Arial"/>
          <w:color w:val="auto"/>
          <w:sz w:val="18"/>
          <w:szCs w:val="18"/>
          <w:lang w:val="en-GB"/>
        </w:rPr>
        <w:t xml:space="preserve"> Judicial </w:t>
      </w:r>
      <w:r w:rsidR="003863A8" w:rsidRPr="006E1E17">
        <w:rPr>
          <w:rFonts w:ascii="Arial" w:hAnsi="Arial" w:cs="Arial"/>
          <w:color w:val="auto"/>
          <w:sz w:val="18"/>
          <w:szCs w:val="18"/>
          <w:lang w:val="en-GB"/>
        </w:rPr>
        <w:t>A</w:t>
      </w:r>
      <w:r w:rsidRPr="006E1E17">
        <w:rPr>
          <w:rFonts w:ascii="Arial" w:hAnsi="Arial" w:cs="Arial"/>
          <w:color w:val="auto"/>
          <w:sz w:val="18"/>
          <w:szCs w:val="18"/>
          <w:lang w:val="en-GB"/>
        </w:rPr>
        <w:t>cademy</w:t>
      </w:r>
    </w:p>
    <w:p w14:paraId="71A2BDB0" w14:textId="686B24C6" w:rsidR="00286E24" w:rsidRPr="006E1E17" w:rsidRDefault="00286E24" w:rsidP="00EF3E51">
      <w:pPr>
        <w:pStyle w:val="Default"/>
        <w:ind w:left="708"/>
        <w:jc w:val="both"/>
        <w:rPr>
          <w:rFonts w:ascii="Arial" w:hAnsi="Arial" w:cs="Arial"/>
          <w:color w:val="auto"/>
          <w:sz w:val="18"/>
          <w:szCs w:val="18"/>
          <w:lang w:val="en-GB"/>
        </w:rPr>
      </w:pPr>
      <w:r w:rsidRPr="006E1E17">
        <w:rPr>
          <w:rFonts w:ascii="Arial" w:hAnsi="Arial" w:cs="Arial"/>
          <w:color w:val="auto"/>
          <w:sz w:val="18"/>
          <w:szCs w:val="18"/>
          <w:lang w:val="en-GB"/>
        </w:rPr>
        <w:fldChar w:fldCharType="begin">
          <w:ffData>
            <w:name w:val="Check209"/>
            <w:enabled/>
            <w:calcOnExit w:val="0"/>
            <w:checkBox>
              <w:sizeAuto/>
              <w:default w:val="0"/>
            </w:checkBox>
          </w:ffData>
        </w:fldChar>
      </w:r>
      <w:r w:rsidRPr="006E1E17">
        <w:rPr>
          <w:rFonts w:ascii="Arial" w:hAnsi="Arial" w:cs="Arial"/>
          <w:color w:val="auto"/>
          <w:sz w:val="18"/>
          <w:szCs w:val="18"/>
          <w:lang w:val="en-GB"/>
        </w:rPr>
        <w:instrText xml:space="preserve"> FORMCHECKBOX </w:instrText>
      </w:r>
      <w:r w:rsidR="00CE400D">
        <w:rPr>
          <w:rFonts w:ascii="Arial" w:hAnsi="Arial" w:cs="Arial"/>
          <w:color w:val="auto"/>
          <w:sz w:val="18"/>
          <w:szCs w:val="18"/>
          <w:lang w:val="en-GB"/>
        </w:rPr>
      </w:r>
      <w:r w:rsidR="00CE400D">
        <w:rPr>
          <w:rFonts w:ascii="Arial" w:hAnsi="Arial" w:cs="Arial"/>
          <w:color w:val="auto"/>
          <w:sz w:val="18"/>
          <w:szCs w:val="18"/>
          <w:lang w:val="en-GB"/>
        </w:rPr>
        <w:fldChar w:fldCharType="separate"/>
      </w:r>
      <w:r w:rsidRPr="006E1E17">
        <w:rPr>
          <w:rFonts w:ascii="Arial" w:hAnsi="Arial" w:cs="Arial"/>
          <w:color w:val="auto"/>
          <w:sz w:val="18"/>
          <w:szCs w:val="18"/>
          <w:lang w:val="en-GB"/>
        </w:rPr>
        <w:fldChar w:fldCharType="end"/>
      </w:r>
      <w:r w:rsidRPr="006E1E17">
        <w:rPr>
          <w:rFonts w:ascii="Arial" w:hAnsi="Arial" w:cs="Arial"/>
          <w:color w:val="auto"/>
          <w:sz w:val="18"/>
          <w:szCs w:val="18"/>
          <w:lang w:val="en-GB"/>
        </w:rPr>
        <w:t xml:space="preserve"> Other body</w:t>
      </w:r>
      <w:r w:rsidR="00697D49" w:rsidRPr="006E1E17">
        <w:rPr>
          <w:rFonts w:ascii="Arial" w:hAnsi="Arial" w:cs="Arial"/>
          <w:color w:val="auto"/>
          <w:sz w:val="18"/>
          <w:szCs w:val="18"/>
          <w:lang w:val="en-GB"/>
        </w:rPr>
        <w:t>, please specify: ____</w:t>
      </w:r>
    </w:p>
    <w:p w14:paraId="0B53F55D" w14:textId="77777777" w:rsidR="00173C6B" w:rsidRPr="006E1E17" w:rsidRDefault="00173C6B" w:rsidP="00286E24">
      <w:pPr>
        <w:pStyle w:val="Default"/>
        <w:ind w:left="786"/>
        <w:jc w:val="both"/>
        <w:rPr>
          <w:rFonts w:ascii="Arial" w:hAnsi="Arial" w:cs="Arial"/>
          <w:color w:val="auto"/>
          <w:sz w:val="18"/>
          <w:szCs w:val="18"/>
          <w:lang w:val="en-GB"/>
        </w:rPr>
      </w:pPr>
    </w:p>
    <w:p w14:paraId="2EF89DF8" w14:textId="5C38F11B" w:rsidR="00173C6B" w:rsidRPr="006E1E17" w:rsidRDefault="006F0389" w:rsidP="006F0389">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Q138</w:t>
      </w:r>
      <w:r w:rsidRPr="006E1E17">
        <w:rPr>
          <w:rFonts w:asciiTheme="majorHAnsi" w:hAnsiTheme="majorHAnsi" w:cs="Arial"/>
          <w:b/>
          <w:bCs/>
          <w:color w:val="000000" w:themeColor="text1"/>
          <w:sz w:val="20"/>
          <w:szCs w:val="20"/>
          <w:lang w:val="en-GB"/>
        </w:rPr>
        <w:t xml:space="preserve">. </w:t>
      </w:r>
      <w:r w:rsidR="00173C6B" w:rsidRPr="006E1E17">
        <w:rPr>
          <w:rFonts w:ascii="Arial" w:hAnsi="Arial" w:cs="Arial"/>
          <w:b/>
          <w:color w:val="548DD4" w:themeColor="text2" w:themeTint="99"/>
          <w:sz w:val="18"/>
          <w:szCs w:val="18"/>
          <w:lang w:val="en-GB" w:eastAsia="fr-FR"/>
        </w:rPr>
        <w:t xml:space="preserve">Question </w:t>
      </w:r>
      <w:r w:rsidR="006A37B0" w:rsidRPr="006E1E17">
        <w:rPr>
          <w:rFonts w:ascii="Arial" w:hAnsi="Arial" w:cs="Arial"/>
          <w:b/>
          <w:color w:val="548DD4" w:themeColor="text2" w:themeTint="99"/>
          <w:sz w:val="18"/>
          <w:szCs w:val="18"/>
          <w:lang w:val="en-GB" w:eastAsia="fr-FR"/>
        </w:rPr>
        <w:t>119</w:t>
      </w:r>
      <w:r w:rsidR="00173C6B" w:rsidRPr="006E1E17">
        <w:rPr>
          <w:rFonts w:ascii="Arial" w:hAnsi="Arial" w:cs="Arial"/>
          <w:b/>
          <w:color w:val="548DD4" w:themeColor="text2" w:themeTint="99"/>
          <w:sz w:val="18"/>
          <w:szCs w:val="18"/>
          <w:lang w:val="en-GB" w:eastAsia="fr-FR"/>
        </w:rPr>
        <w:t xml:space="preserve"> CEPEJ Questionnaire</w:t>
      </w:r>
    </w:p>
    <w:p w14:paraId="12D0FAE1" w14:textId="312F7375" w:rsidR="006A37B0" w:rsidRPr="006E1E17" w:rsidRDefault="006A37B0" w:rsidP="00EF3E51">
      <w:pPr>
        <w:pStyle w:val="Default"/>
        <w:spacing w:after="120"/>
        <w:ind w:left="425"/>
        <w:jc w:val="both"/>
        <w:rPr>
          <w:rFonts w:ascii="Arial" w:hAnsi="Arial" w:cs="Arial"/>
          <w:b/>
          <w:color w:val="auto"/>
          <w:sz w:val="18"/>
          <w:szCs w:val="18"/>
          <w:lang w:val="en-GB" w:eastAsia="fr-FR"/>
        </w:rPr>
      </w:pPr>
      <w:r w:rsidRPr="006E1E17">
        <w:rPr>
          <w:rFonts w:ascii="Arial" w:hAnsi="Arial" w:cs="Arial"/>
          <w:b/>
          <w:color w:val="auto"/>
          <w:sz w:val="18"/>
          <w:szCs w:val="18"/>
          <w:lang w:val="en-GB" w:eastAsia="fr-FR"/>
        </w:rPr>
        <w:t xml:space="preserve">What is the procedure for the promotion of prosecutors? </w:t>
      </w:r>
      <w:bookmarkStart w:id="77" w:name="_Hlk75267486"/>
      <w:r w:rsidRPr="006E1E17">
        <w:rPr>
          <w:rFonts w:ascii="Arial" w:hAnsi="Arial" w:cs="Arial"/>
          <w:b/>
          <w:color w:val="auto"/>
          <w:sz w:val="18"/>
          <w:szCs w:val="18"/>
          <w:lang w:val="en-GB" w:eastAsia="fr-FR"/>
        </w:rPr>
        <w:t xml:space="preserve">(multiple </w:t>
      </w:r>
      <w:r w:rsidR="00697D49" w:rsidRPr="006E1E17">
        <w:rPr>
          <w:rFonts w:ascii="Arial" w:hAnsi="Arial" w:cs="Arial"/>
          <w:b/>
          <w:color w:val="auto"/>
          <w:sz w:val="18"/>
          <w:szCs w:val="18"/>
          <w:lang w:val="en-GB" w:eastAsia="fr-FR"/>
        </w:rPr>
        <w:t xml:space="preserve">replies </w:t>
      </w:r>
      <w:r w:rsidRPr="006E1E17">
        <w:rPr>
          <w:rFonts w:ascii="Arial" w:hAnsi="Arial" w:cs="Arial"/>
          <w:b/>
          <w:color w:val="auto"/>
          <w:sz w:val="18"/>
          <w:szCs w:val="18"/>
          <w:lang w:val="en-GB" w:eastAsia="fr-FR"/>
        </w:rPr>
        <w:t>possible)</w:t>
      </w:r>
      <w:bookmarkEnd w:id="77"/>
    </w:p>
    <w:p w14:paraId="76353DA9" w14:textId="77777777" w:rsidR="006A37B0" w:rsidRPr="006E1E17" w:rsidRDefault="006A37B0" w:rsidP="00EF3E51">
      <w:pPr>
        <w:widowControl w:val="0"/>
        <w:autoSpaceDE w:val="0"/>
        <w:autoSpaceDN w:val="0"/>
        <w:adjustRightInd w:val="0"/>
        <w:spacing w:after="0"/>
        <w:ind w:left="708"/>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Competitive test / exam</w:t>
      </w:r>
    </w:p>
    <w:p w14:paraId="738B77E0" w14:textId="77777777" w:rsidR="006A37B0" w:rsidRPr="006E1E17" w:rsidRDefault="006A37B0" w:rsidP="00EF3E51">
      <w:pPr>
        <w:widowControl w:val="0"/>
        <w:autoSpaceDE w:val="0"/>
        <w:autoSpaceDN w:val="0"/>
        <w:adjustRightInd w:val="0"/>
        <w:spacing w:after="0"/>
        <w:ind w:left="708"/>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Other procedure (interview or other)</w:t>
      </w:r>
    </w:p>
    <w:p w14:paraId="4882B367" w14:textId="77777777" w:rsidR="006A37B0" w:rsidRPr="006E1E17" w:rsidRDefault="006A37B0" w:rsidP="00EF3E51">
      <w:pPr>
        <w:widowControl w:val="0"/>
        <w:autoSpaceDE w:val="0"/>
        <w:autoSpaceDN w:val="0"/>
        <w:adjustRightInd w:val="0"/>
        <w:spacing w:after="0"/>
        <w:ind w:left="708"/>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 special procedure </w:t>
      </w:r>
    </w:p>
    <w:p w14:paraId="43EEAAF0" w14:textId="77777777" w:rsidR="00690477" w:rsidRPr="006E1E17" w:rsidRDefault="00690477" w:rsidP="0040126C">
      <w:pPr>
        <w:widowControl w:val="0"/>
        <w:autoSpaceDE w:val="0"/>
        <w:autoSpaceDN w:val="0"/>
        <w:adjustRightInd w:val="0"/>
        <w:spacing w:after="0"/>
        <w:jc w:val="both"/>
        <w:rPr>
          <w:rFonts w:ascii="Arial" w:hAnsi="Arial" w:cs="Arial"/>
          <w:sz w:val="18"/>
          <w:szCs w:val="18"/>
        </w:rPr>
      </w:pPr>
    </w:p>
    <w:p w14:paraId="592946F7" w14:textId="544BCF7C" w:rsidR="006A37B0" w:rsidRPr="006E1E17" w:rsidRDefault="00697D49" w:rsidP="0040126C">
      <w:pPr>
        <w:widowControl w:val="0"/>
        <w:autoSpaceDE w:val="0"/>
        <w:autoSpaceDN w:val="0"/>
        <w:adjustRightInd w:val="0"/>
        <w:spacing w:after="0"/>
        <w:jc w:val="both"/>
        <w:rPr>
          <w:rFonts w:ascii="Arial" w:hAnsi="Arial" w:cs="Arial"/>
          <w:sz w:val="18"/>
          <w:szCs w:val="18"/>
        </w:rPr>
      </w:pPr>
      <w:r w:rsidRPr="006E1E17">
        <w:rPr>
          <w:rFonts w:ascii="Arial" w:hAnsi="Arial" w:cs="Arial"/>
          <w:sz w:val="18"/>
          <w:szCs w:val="18"/>
        </w:rPr>
        <w:t xml:space="preserve">Comments - </w:t>
      </w:r>
      <w:r w:rsidR="006A37B0" w:rsidRPr="006E1E17">
        <w:rPr>
          <w:rFonts w:ascii="Arial" w:hAnsi="Arial" w:cs="Arial"/>
          <w:sz w:val="18"/>
          <w:szCs w:val="18"/>
        </w:rPr>
        <w:t xml:space="preserve">Please, specify </w:t>
      </w:r>
      <w:r w:rsidR="00186BCE" w:rsidRPr="006E1E17">
        <w:rPr>
          <w:rFonts w:ascii="Arial" w:hAnsi="Arial" w:cs="Arial"/>
          <w:sz w:val="18"/>
          <w:szCs w:val="18"/>
        </w:rPr>
        <w:t xml:space="preserve">how the promotion procedure </w:t>
      </w:r>
      <w:r w:rsidR="00690477" w:rsidRPr="006E1E17">
        <w:rPr>
          <w:rFonts w:ascii="Arial" w:hAnsi="Arial" w:cs="Arial"/>
          <w:sz w:val="18"/>
          <w:szCs w:val="18"/>
        </w:rPr>
        <w:t>for</w:t>
      </w:r>
      <w:r w:rsidR="00186BCE" w:rsidRPr="006E1E17">
        <w:rPr>
          <w:rFonts w:ascii="Arial" w:hAnsi="Arial" w:cs="Arial"/>
          <w:sz w:val="18"/>
          <w:szCs w:val="18"/>
        </w:rPr>
        <w:t xml:space="preserve"> prose</w:t>
      </w:r>
      <w:r w:rsidR="002C08C5" w:rsidRPr="006E1E17">
        <w:rPr>
          <w:rFonts w:ascii="Arial" w:hAnsi="Arial" w:cs="Arial"/>
          <w:sz w:val="18"/>
          <w:szCs w:val="18"/>
        </w:rPr>
        <w:t>c</w:t>
      </w:r>
      <w:r w:rsidR="00186BCE" w:rsidRPr="006E1E17">
        <w:rPr>
          <w:rFonts w:ascii="Arial" w:hAnsi="Arial" w:cs="Arial"/>
          <w:sz w:val="18"/>
          <w:szCs w:val="18"/>
        </w:rPr>
        <w:t xml:space="preserve">utors is organised (especially if there is no competition or examination): </w:t>
      </w:r>
    </w:p>
    <w:p w14:paraId="381B0EBA" w14:textId="77777777" w:rsidR="00697D49" w:rsidRPr="006E1E17" w:rsidRDefault="00697D49" w:rsidP="00A14193">
      <w:pPr>
        <w:widowControl w:val="0"/>
        <w:autoSpaceDE w:val="0"/>
        <w:autoSpaceDN w:val="0"/>
        <w:adjustRightInd w:val="0"/>
        <w:spacing w:after="0"/>
        <w:jc w:val="both"/>
        <w:rPr>
          <w:rFonts w:ascii="Arial" w:hAnsi="Arial"/>
          <w:sz w:val="18"/>
        </w:rPr>
      </w:pPr>
    </w:p>
    <w:p w14:paraId="18A80041" w14:textId="2D81776B" w:rsidR="00683A39" w:rsidRPr="006E1E17" w:rsidRDefault="006F0389" w:rsidP="006F0389">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Q139</w:t>
      </w:r>
      <w:r w:rsidRPr="006E1E17">
        <w:rPr>
          <w:rFonts w:asciiTheme="majorHAnsi" w:hAnsiTheme="majorHAnsi" w:cs="Arial"/>
          <w:b/>
          <w:bCs/>
          <w:color w:val="000000" w:themeColor="text1"/>
          <w:sz w:val="20"/>
          <w:szCs w:val="20"/>
          <w:lang w:val="en-GB"/>
        </w:rPr>
        <w:t xml:space="preserve">. </w:t>
      </w:r>
      <w:r w:rsidR="00173C6B" w:rsidRPr="006E1E17">
        <w:rPr>
          <w:rFonts w:ascii="Arial" w:hAnsi="Arial" w:cs="Arial"/>
          <w:b/>
          <w:color w:val="548DD4" w:themeColor="text2" w:themeTint="99"/>
          <w:sz w:val="18"/>
          <w:szCs w:val="18"/>
          <w:lang w:val="en-GB" w:eastAsia="fr-FR"/>
        </w:rPr>
        <w:t xml:space="preserve">Question </w:t>
      </w:r>
      <w:r w:rsidR="006A37B0" w:rsidRPr="006E1E17">
        <w:rPr>
          <w:rFonts w:ascii="Arial" w:hAnsi="Arial" w:cs="Arial"/>
          <w:b/>
          <w:color w:val="548DD4" w:themeColor="text2" w:themeTint="99"/>
          <w:sz w:val="18"/>
          <w:szCs w:val="18"/>
          <w:lang w:val="en-GB" w:eastAsia="fr-FR"/>
        </w:rPr>
        <w:t>119-2</w:t>
      </w:r>
      <w:r w:rsidR="00173C6B" w:rsidRPr="006E1E17">
        <w:rPr>
          <w:rFonts w:ascii="Arial" w:hAnsi="Arial" w:cs="Arial"/>
          <w:b/>
          <w:color w:val="548DD4" w:themeColor="text2" w:themeTint="99"/>
          <w:sz w:val="18"/>
          <w:szCs w:val="18"/>
          <w:lang w:val="en-GB" w:eastAsia="fr-FR"/>
        </w:rPr>
        <w:t xml:space="preserve"> CEPEJ Questionnaire </w:t>
      </w:r>
    </w:p>
    <w:p w14:paraId="001E83C0" w14:textId="046D2C0B" w:rsidR="006A37B0" w:rsidRPr="006E1E17" w:rsidRDefault="006A37B0" w:rsidP="00EF3E51">
      <w:pPr>
        <w:pStyle w:val="Default"/>
        <w:spacing w:after="120"/>
        <w:ind w:left="425"/>
        <w:jc w:val="both"/>
        <w:rPr>
          <w:rFonts w:ascii="Arial" w:hAnsi="Arial" w:cs="Arial"/>
          <w:b/>
          <w:color w:val="auto"/>
          <w:sz w:val="18"/>
          <w:szCs w:val="18"/>
          <w:lang w:val="en-GB" w:eastAsia="fr-FR"/>
        </w:rPr>
      </w:pPr>
      <w:r w:rsidRPr="006E1E17">
        <w:rPr>
          <w:rFonts w:ascii="Arial" w:hAnsi="Arial" w:cs="Arial"/>
          <w:b/>
          <w:color w:val="auto"/>
          <w:sz w:val="18"/>
          <w:szCs w:val="18"/>
          <w:lang w:val="en-GB" w:eastAsia="fr-FR"/>
        </w:rPr>
        <w:t>Please indicate the criteria used for the promotion of a prosecutor</w:t>
      </w:r>
      <w:r w:rsidR="00791E12" w:rsidRPr="006E1E17">
        <w:rPr>
          <w:rFonts w:ascii="Arial" w:hAnsi="Arial" w:cs="Arial"/>
          <w:b/>
          <w:color w:val="auto"/>
          <w:sz w:val="18"/>
          <w:szCs w:val="18"/>
          <w:lang w:val="en-GB" w:eastAsia="fr-FR"/>
        </w:rPr>
        <w:t xml:space="preserve"> (multiple replies possible)</w:t>
      </w:r>
      <w:r w:rsidRPr="006E1E17">
        <w:rPr>
          <w:rFonts w:ascii="Arial" w:hAnsi="Arial" w:cs="Arial"/>
          <w:b/>
          <w:color w:val="auto"/>
          <w:sz w:val="18"/>
          <w:szCs w:val="18"/>
          <w:lang w:val="en-GB" w:eastAsia="fr-FR"/>
        </w:rPr>
        <w:t xml:space="preserve">: </w:t>
      </w:r>
    </w:p>
    <w:p w14:paraId="2DB110D4" w14:textId="77777777" w:rsidR="006A37B0" w:rsidRPr="006E1E17" w:rsidRDefault="006A37B0" w:rsidP="00EF3E51">
      <w:pPr>
        <w:widowControl w:val="0"/>
        <w:autoSpaceDE w:val="0"/>
        <w:autoSpaceDN w:val="0"/>
        <w:adjustRightInd w:val="0"/>
        <w:spacing w:after="0"/>
        <w:ind w:left="708"/>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Years of experience</w:t>
      </w:r>
    </w:p>
    <w:p w14:paraId="7CDF51B5" w14:textId="77777777" w:rsidR="006A37B0" w:rsidRPr="006E1E17" w:rsidRDefault="006A37B0" w:rsidP="00EF3E51">
      <w:pPr>
        <w:widowControl w:val="0"/>
        <w:autoSpaceDE w:val="0"/>
        <w:autoSpaceDN w:val="0"/>
        <w:adjustRightInd w:val="0"/>
        <w:spacing w:after="0"/>
        <w:ind w:left="708"/>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Professional skills (and/or qualitative performance)</w:t>
      </w:r>
    </w:p>
    <w:p w14:paraId="1E4E79ED" w14:textId="77777777" w:rsidR="006A37B0" w:rsidRPr="006E1E17" w:rsidRDefault="006A37B0" w:rsidP="00EF3E51">
      <w:pPr>
        <w:widowControl w:val="0"/>
        <w:autoSpaceDE w:val="0"/>
        <w:autoSpaceDN w:val="0"/>
        <w:adjustRightInd w:val="0"/>
        <w:spacing w:after="0"/>
        <w:ind w:left="708"/>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Performance (quantitative)</w:t>
      </w:r>
    </w:p>
    <w:p w14:paraId="2982E9E2" w14:textId="77777777" w:rsidR="006A37B0" w:rsidRPr="006E1E17" w:rsidRDefault="006A37B0" w:rsidP="00EF3E51">
      <w:pPr>
        <w:widowControl w:val="0"/>
        <w:autoSpaceDE w:val="0"/>
        <w:autoSpaceDN w:val="0"/>
        <w:adjustRightInd w:val="0"/>
        <w:spacing w:after="0"/>
        <w:ind w:left="708"/>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Subjective criteria (e.g. integrity, reputation)</w:t>
      </w:r>
    </w:p>
    <w:p w14:paraId="1E533AC7" w14:textId="77777777" w:rsidR="006A37B0" w:rsidRPr="006E1E17" w:rsidRDefault="006A37B0" w:rsidP="00EF3E51">
      <w:pPr>
        <w:widowControl w:val="0"/>
        <w:autoSpaceDE w:val="0"/>
        <w:autoSpaceDN w:val="0"/>
        <w:adjustRightInd w:val="0"/>
        <w:spacing w:after="0"/>
        <w:ind w:left="708"/>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Other</w:t>
      </w:r>
    </w:p>
    <w:p w14:paraId="7A029631" w14:textId="77777777" w:rsidR="006A37B0" w:rsidRPr="006E1E17" w:rsidRDefault="006A37B0" w:rsidP="00EF3E51">
      <w:pPr>
        <w:widowControl w:val="0"/>
        <w:autoSpaceDE w:val="0"/>
        <w:autoSpaceDN w:val="0"/>
        <w:adjustRightInd w:val="0"/>
        <w:spacing w:after="0"/>
        <w:ind w:left="708"/>
        <w:jc w:val="both"/>
        <w:rPr>
          <w:rFonts w:ascii="Arial" w:hAnsi="Arial" w:cs="Arial"/>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 criteria</w:t>
      </w:r>
    </w:p>
    <w:p w14:paraId="018BC9AB" w14:textId="77777777" w:rsidR="00200190" w:rsidRPr="006E1E17" w:rsidRDefault="00200190" w:rsidP="00C217FE">
      <w:pPr>
        <w:widowControl w:val="0"/>
        <w:autoSpaceDE w:val="0"/>
        <w:autoSpaceDN w:val="0"/>
        <w:adjustRightInd w:val="0"/>
        <w:spacing w:after="0"/>
        <w:jc w:val="both"/>
        <w:rPr>
          <w:rFonts w:ascii="Arial" w:hAnsi="Arial" w:cs="Arial"/>
          <w:sz w:val="18"/>
          <w:szCs w:val="18"/>
        </w:rPr>
      </w:pPr>
    </w:p>
    <w:p w14:paraId="5048D4F4" w14:textId="799EDF07" w:rsidR="006A37B0" w:rsidRPr="006E1E17" w:rsidRDefault="00697D49" w:rsidP="00C217FE">
      <w:pPr>
        <w:widowControl w:val="0"/>
        <w:autoSpaceDE w:val="0"/>
        <w:autoSpaceDN w:val="0"/>
        <w:adjustRightInd w:val="0"/>
        <w:spacing w:after="0"/>
        <w:jc w:val="both"/>
        <w:rPr>
          <w:rFonts w:ascii="Arial" w:hAnsi="Arial" w:cs="Arial"/>
          <w:sz w:val="18"/>
          <w:szCs w:val="18"/>
        </w:rPr>
      </w:pPr>
      <w:r w:rsidRPr="006E1E17">
        <w:rPr>
          <w:rFonts w:ascii="Arial" w:hAnsi="Arial" w:cs="Arial"/>
          <w:sz w:val="18"/>
          <w:szCs w:val="18"/>
        </w:rPr>
        <w:t xml:space="preserve">Comments - </w:t>
      </w:r>
      <w:r w:rsidR="006A37B0" w:rsidRPr="006E1E17">
        <w:rPr>
          <w:rFonts w:ascii="Arial" w:hAnsi="Arial" w:cs="Arial"/>
          <w:sz w:val="18"/>
          <w:szCs w:val="18"/>
        </w:rPr>
        <w:t xml:space="preserve">Please specify any useful </w:t>
      </w:r>
      <w:r w:rsidR="003863A8" w:rsidRPr="006E1E17">
        <w:rPr>
          <w:rFonts w:ascii="Arial" w:hAnsi="Arial" w:cs="Arial"/>
          <w:sz w:val="18"/>
          <w:szCs w:val="18"/>
        </w:rPr>
        <w:t>information</w:t>
      </w:r>
      <w:r w:rsidR="006A37B0" w:rsidRPr="006E1E17">
        <w:rPr>
          <w:rFonts w:ascii="Arial" w:hAnsi="Arial" w:cs="Arial"/>
          <w:sz w:val="18"/>
          <w:szCs w:val="18"/>
        </w:rPr>
        <w:t xml:space="preserve"> regarding the criteria (especially if you have </w:t>
      </w:r>
      <w:r w:rsidR="003863A8" w:rsidRPr="006E1E17">
        <w:rPr>
          <w:rFonts w:ascii="Arial" w:hAnsi="Arial" w:cs="Arial"/>
          <w:sz w:val="18"/>
          <w:szCs w:val="18"/>
        </w:rPr>
        <w:t>ticked</w:t>
      </w:r>
      <w:r w:rsidR="006A37B0" w:rsidRPr="006E1E17">
        <w:rPr>
          <w:rFonts w:ascii="Arial" w:hAnsi="Arial" w:cs="Arial"/>
          <w:sz w:val="18"/>
          <w:szCs w:val="18"/>
        </w:rPr>
        <w:t xml:space="preserve"> the box “</w:t>
      </w:r>
      <w:r w:rsidRPr="006E1E17">
        <w:rPr>
          <w:rFonts w:ascii="Arial" w:hAnsi="Arial" w:cs="Arial"/>
          <w:sz w:val="18"/>
          <w:szCs w:val="18"/>
        </w:rPr>
        <w:t>P</w:t>
      </w:r>
      <w:r w:rsidR="006A37B0" w:rsidRPr="006E1E17">
        <w:rPr>
          <w:rFonts w:ascii="Arial" w:hAnsi="Arial" w:cs="Arial"/>
          <w:sz w:val="18"/>
          <w:szCs w:val="18"/>
        </w:rPr>
        <w:t>erformance” or “</w:t>
      </w:r>
      <w:r w:rsidRPr="006E1E17">
        <w:rPr>
          <w:rFonts w:ascii="Arial" w:hAnsi="Arial" w:cs="Arial"/>
          <w:sz w:val="18"/>
          <w:szCs w:val="18"/>
        </w:rPr>
        <w:t>O</w:t>
      </w:r>
      <w:r w:rsidR="006A37B0" w:rsidRPr="006E1E17">
        <w:rPr>
          <w:rFonts w:ascii="Arial" w:hAnsi="Arial" w:cs="Arial"/>
          <w:sz w:val="18"/>
          <w:szCs w:val="18"/>
        </w:rPr>
        <w:t>ther”):</w:t>
      </w:r>
    </w:p>
    <w:p w14:paraId="4CEB660F" w14:textId="77777777" w:rsidR="00B2640D" w:rsidRPr="006E1E17" w:rsidRDefault="00B2640D" w:rsidP="008C565F">
      <w:pPr>
        <w:spacing w:after="0" w:line="240" w:lineRule="auto"/>
        <w:jc w:val="both"/>
        <w:rPr>
          <w:rFonts w:ascii="Arial" w:hAnsi="Arial" w:cs="Arial"/>
          <w:i/>
          <w:color w:val="000000" w:themeColor="text1"/>
          <w:sz w:val="24"/>
          <w:szCs w:val="24"/>
          <w:lang w:eastAsia="fr-FR"/>
        </w:rPr>
      </w:pPr>
    </w:p>
    <w:p w14:paraId="7DB738AB" w14:textId="032910EE" w:rsidR="00B2640D" w:rsidRPr="006E1E17" w:rsidRDefault="006F0389" w:rsidP="006F0389">
      <w:pPr>
        <w:pStyle w:val="Defaul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Q140</w:t>
      </w:r>
      <w:r w:rsidRPr="006E1E17">
        <w:rPr>
          <w:rFonts w:asciiTheme="majorHAnsi" w:hAnsiTheme="majorHAnsi" w:cs="Arial"/>
          <w:b/>
          <w:bCs/>
          <w:color w:val="000000" w:themeColor="text1"/>
          <w:sz w:val="20"/>
          <w:szCs w:val="20"/>
          <w:lang w:val="en-GB"/>
        </w:rPr>
        <w:t xml:space="preserve">. </w:t>
      </w:r>
      <w:r w:rsidR="00B2640D" w:rsidRPr="006E1E17">
        <w:rPr>
          <w:rFonts w:ascii="Arial" w:hAnsi="Arial" w:cs="Arial"/>
          <w:b/>
          <w:color w:val="007E39"/>
          <w:sz w:val="18"/>
          <w:szCs w:val="18"/>
          <w:lang w:val="en-GB" w:eastAsia="fr-FR"/>
        </w:rPr>
        <w:t xml:space="preserve">Can </w:t>
      </w:r>
      <w:r w:rsidR="003863A8" w:rsidRPr="006E1E17">
        <w:rPr>
          <w:rFonts w:ascii="Arial" w:hAnsi="Arial" w:cs="Arial"/>
          <w:b/>
          <w:color w:val="007E39"/>
          <w:sz w:val="18"/>
          <w:szCs w:val="18"/>
          <w:lang w:val="en-GB" w:eastAsia="fr-FR"/>
        </w:rPr>
        <w:t>a</w:t>
      </w:r>
      <w:r w:rsidR="00B2640D" w:rsidRPr="006E1E17">
        <w:rPr>
          <w:rFonts w:ascii="Arial" w:hAnsi="Arial" w:cs="Arial"/>
          <w:b/>
          <w:color w:val="007E39"/>
          <w:sz w:val="18"/>
          <w:szCs w:val="18"/>
          <w:lang w:val="en-GB" w:eastAsia="fr-FR"/>
        </w:rPr>
        <w:t xml:space="preserve"> decision on </w:t>
      </w:r>
      <w:r w:rsidR="003863A8" w:rsidRPr="006E1E17">
        <w:rPr>
          <w:rFonts w:ascii="Arial" w:hAnsi="Arial" w:cs="Arial"/>
          <w:b/>
          <w:color w:val="007E39"/>
          <w:sz w:val="18"/>
          <w:szCs w:val="18"/>
          <w:lang w:val="en-GB" w:eastAsia="fr-FR"/>
        </w:rPr>
        <w:t xml:space="preserve">the </w:t>
      </w:r>
      <w:r w:rsidR="00B2640D" w:rsidRPr="006E1E17">
        <w:rPr>
          <w:rFonts w:ascii="Arial" w:hAnsi="Arial" w:cs="Arial"/>
          <w:b/>
          <w:color w:val="007E39"/>
          <w:sz w:val="18"/>
          <w:szCs w:val="18"/>
          <w:lang w:val="en-GB" w:eastAsia="fr-FR"/>
        </w:rPr>
        <w:t xml:space="preserve">promotion </w:t>
      </w:r>
      <w:r w:rsidR="000F1D3D" w:rsidRPr="006E1E17">
        <w:rPr>
          <w:rFonts w:ascii="Arial" w:hAnsi="Arial" w:cs="Arial"/>
          <w:b/>
          <w:color w:val="007E39"/>
          <w:sz w:val="18"/>
          <w:szCs w:val="18"/>
          <w:lang w:val="en-GB" w:eastAsia="fr-FR"/>
        </w:rPr>
        <w:t xml:space="preserve">of prosecutors </w:t>
      </w:r>
      <w:r w:rsidR="00B2640D" w:rsidRPr="006E1E17">
        <w:rPr>
          <w:rFonts w:ascii="Arial" w:hAnsi="Arial" w:cs="Arial"/>
          <w:b/>
          <w:color w:val="007E39"/>
          <w:sz w:val="18"/>
          <w:szCs w:val="18"/>
          <w:lang w:val="en-GB" w:eastAsia="fr-FR"/>
        </w:rPr>
        <w:t>be appealed?</w:t>
      </w:r>
    </w:p>
    <w:p w14:paraId="46202916" w14:textId="77777777" w:rsidR="00690477" w:rsidRPr="006E1E17" w:rsidRDefault="00690477" w:rsidP="00747A61">
      <w:pPr>
        <w:pStyle w:val="ListParagraph"/>
        <w:widowControl w:val="0"/>
        <w:autoSpaceDE w:val="0"/>
        <w:autoSpaceDN w:val="0"/>
        <w:adjustRightInd w:val="0"/>
        <w:ind w:left="786"/>
        <w:jc w:val="both"/>
        <w:rPr>
          <w:rFonts w:ascii="Arial" w:hAnsi="Arial" w:cs="Arial"/>
          <w:sz w:val="18"/>
          <w:szCs w:val="18"/>
        </w:rPr>
      </w:pPr>
    </w:p>
    <w:p w14:paraId="7905F58C" w14:textId="1192C1C4" w:rsidR="00747A61" w:rsidRPr="006E1E17" w:rsidRDefault="00747A61" w:rsidP="00747A61">
      <w:pPr>
        <w:pStyle w:val="ListParagraph"/>
        <w:widowControl w:val="0"/>
        <w:autoSpaceDE w:val="0"/>
        <w:autoSpaceDN w:val="0"/>
        <w:adjustRightInd w:val="0"/>
        <w:ind w:left="786"/>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145"/>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 </w:t>
      </w:r>
      <w:r w:rsidRPr="006E1E17">
        <w:rPr>
          <w:rFonts w:ascii="Arial" w:hAnsi="Arial" w:cs="Arial"/>
          <w:sz w:val="18"/>
          <w:szCs w:val="18"/>
        </w:rPr>
        <w:fldChar w:fldCharType="begin">
          <w:ffData>
            <w:name w:val="Check145"/>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NAP</w:t>
      </w:r>
    </w:p>
    <w:p w14:paraId="74A9FEC2" w14:textId="77777777" w:rsidR="00747A61" w:rsidRPr="006E1E17" w:rsidRDefault="00747A61" w:rsidP="00747A61">
      <w:pPr>
        <w:pStyle w:val="ListParagraph"/>
        <w:widowControl w:val="0"/>
        <w:autoSpaceDE w:val="0"/>
        <w:autoSpaceDN w:val="0"/>
        <w:adjustRightInd w:val="0"/>
        <w:ind w:left="786"/>
        <w:jc w:val="both"/>
        <w:rPr>
          <w:rFonts w:ascii="Arial" w:hAnsi="Arial" w:cs="Arial"/>
          <w:sz w:val="18"/>
          <w:szCs w:val="18"/>
        </w:rPr>
      </w:pPr>
    </w:p>
    <w:p w14:paraId="389F3EE8" w14:textId="74CFF21C" w:rsidR="00B2640D" w:rsidRPr="006E1E17" w:rsidRDefault="006F0389" w:rsidP="006F0389">
      <w:pPr>
        <w:pStyle w:val="Defaul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Q141</w:t>
      </w:r>
      <w:r w:rsidRPr="006E1E17">
        <w:rPr>
          <w:rFonts w:asciiTheme="majorHAnsi" w:hAnsiTheme="majorHAnsi" w:cs="Arial"/>
          <w:b/>
          <w:bCs/>
          <w:color w:val="000000" w:themeColor="text1"/>
          <w:sz w:val="20"/>
          <w:szCs w:val="20"/>
          <w:lang w:val="en-GB"/>
        </w:rPr>
        <w:t xml:space="preserve">. </w:t>
      </w:r>
      <w:r w:rsidR="00B2640D" w:rsidRPr="006E1E17">
        <w:rPr>
          <w:rFonts w:ascii="Arial" w:hAnsi="Arial" w:cs="Arial"/>
          <w:b/>
          <w:color w:val="007E39"/>
          <w:sz w:val="18"/>
          <w:szCs w:val="18"/>
          <w:lang w:val="en-GB" w:eastAsia="fr-FR"/>
        </w:rPr>
        <w:t xml:space="preserve">If yes, </w:t>
      </w:r>
      <w:r w:rsidR="00386D45" w:rsidRPr="006E1E17">
        <w:rPr>
          <w:rFonts w:ascii="Arial" w:hAnsi="Arial" w:cs="Arial"/>
          <w:b/>
          <w:color w:val="007E39"/>
          <w:sz w:val="18"/>
          <w:szCs w:val="18"/>
          <w:lang w:val="en-GB" w:eastAsia="fr-FR"/>
        </w:rPr>
        <w:t xml:space="preserve">what </w:t>
      </w:r>
      <w:r w:rsidR="00B2640D" w:rsidRPr="006E1E17">
        <w:rPr>
          <w:rFonts w:ascii="Arial" w:hAnsi="Arial" w:cs="Arial"/>
          <w:b/>
          <w:color w:val="007E39"/>
          <w:sz w:val="18"/>
          <w:szCs w:val="18"/>
          <w:lang w:val="en-GB" w:eastAsia="fr-FR"/>
        </w:rPr>
        <w:t xml:space="preserve">body </w:t>
      </w:r>
      <w:r w:rsidR="003863A8" w:rsidRPr="006E1E17">
        <w:rPr>
          <w:rFonts w:ascii="Arial" w:hAnsi="Arial" w:cs="Arial"/>
          <w:b/>
          <w:color w:val="007E39"/>
          <w:sz w:val="18"/>
          <w:szCs w:val="18"/>
          <w:lang w:val="en-GB" w:eastAsia="fr-FR"/>
        </w:rPr>
        <w:t xml:space="preserve">is </w:t>
      </w:r>
      <w:r w:rsidR="00B2640D" w:rsidRPr="006E1E17">
        <w:rPr>
          <w:rFonts w:ascii="Arial" w:hAnsi="Arial" w:cs="Arial"/>
          <w:b/>
          <w:color w:val="007E39"/>
          <w:sz w:val="18"/>
          <w:szCs w:val="18"/>
          <w:lang w:val="en-GB" w:eastAsia="fr-FR"/>
        </w:rPr>
        <w:t>competent to decide on appeal?</w:t>
      </w:r>
    </w:p>
    <w:p w14:paraId="38EB0C1D" w14:textId="77777777" w:rsidR="00690477" w:rsidRPr="006E1E17" w:rsidRDefault="00690477" w:rsidP="00EF3E51">
      <w:pPr>
        <w:pStyle w:val="Default"/>
        <w:widowControl w:val="0"/>
        <w:spacing w:line="276" w:lineRule="auto"/>
        <w:ind w:left="708"/>
        <w:jc w:val="both"/>
        <w:rPr>
          <w:rFonts w:ascii="Arial" w:hAnsi="Arial" w:cs="Arial"/>
          <w:b/>
          <w:color w:val="auto"/>
          <w:sz w:val="18"/>
          <w:szCs w:val="18"/>
          <w:lang w:val="en-GB" w:eastAsia="fr-FR"/>
        </w:rPr>
      </w:pPr>
    </w:p>
    <w:p w14:paraId="503D0972" w14:textId="5AD50343" w:rsidR="00B2640D" w:rsidRPr="006E1E17" w:rsidRDefault="00B2640D" w:rsidP="00EF3E51">
      <w:pPr>
        <w:pStyle w:val="Default"/>
        <w:widowControl w:val="0"/>
        <w:spacing w:line="276" w:lineRule="auto"/>
        <w:ind w:left="708"/>
        <w:jc w:val="both"/>
        <w:rPr>
          <w:rFonts w:ascii="Arial" w:hAnsi="Arial" w:cs="Arial"/>
          <w:color w:val="auto"/>
          <w:sz w:val="18"/>
          <w:szCs w:val="18"/>
          <w:lang w:val="en-GB" w:eastAsia="fr-FR"/>
        </w:rPr>
      </w:pPr>
      <w:r w:rsidRPr="006E1E17">
        <w:rPr>
          <w:rFonts w:ascii="Arial" w:hAnsi="Arial" w:cs="Arial"/>
          <w:b/>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b/>
          <w:color w:val="auto"/>
          <w:sz w:val="18"/>
          <w:szCs w:val="18"/>
          <w:lang w:val="en-GB" w:eastAsia="fr-FR"/>
        </w:rPr>
        <w:instrText xml:space="preserve"> FORMCHECKBOX </w:instrText>
      </w:r>
      <w:r w:rsidR="00CE400D">
        <w:rPr>
          <w:rFonts w:ascii="Arial" w:hAnsi="Arial" w:cs="Arial"/>
          <w:b/>
          <w:color w:val="auto"/>
          <w:sz w:val="18"/>
          <w:szCs w:val="18"/>
          <w:lang w:val="en-GB" w:eastAsia="fr-FR"/>
        </w:rPr>
      </w:r>
      <w:r w:rsidR="00CE400D">
        <w:rPr>
          <w:rFonts w:ascii="Arial" w:hAnsi="Arial" w:cs="Arial"/>
          <w:b/>
          <w:color w:val="auto"/>
          <w:sz w:val="18"/>
          <w:szCs w:val="18"/>
          <w:lang w:val="en-GB" w:eastAsia="fr-FR"/>
        </w:rPr>
        <w:fldChar w:fldCharType="separate"/>
      </w:r>
      <w:r w:rsidRPr="006E1E17">
        <w:rPr>
          <w:rFonts w:ascii="Arial" w:hAnsi="Arial" w:cs="Arial"/>
          <w:b/>
          <w:color w:val="auto"/>
          <w:sz w:val="18"/>
          <w:szCs w:val="18"/>
          <w:lang w:val="en-GB" w:eastAsia="fr-FR"/>
        </w:rPr>
        <w:fldChar w:fldCharType="end"/>
      </w:r>
      <w:r w:rsidRPr="006E1E17">
        <w:rPr>
          <w:rFonts w:ascii="Arial" w:hAnsi="Arial" w:cs="Arial"/>
          <w:color w:val="auto"/>
          <w:sz w:val="18"/>
          <w:szCs w:val="18"/>
          <w:lang w:val="en-GB" w:eastAsia="fr-FR"/>
        </w:rPr>
        <w:t>Parliament</w:t>
      </w:r>
    </w:p>
    <w:p w14:paraId="50A038F9" w14:textId="2A66CED2" w:rsidR="00B2640D" w:rsidRPr="006E1E17" w:rsidRDefault="00B2640D" w:rsidP="00EF3E51">
      <w:pPr>
        <w:pStyle w:val="Default"/>
        <w:widowControl w:val="0"/>
        <w:spacing w:line="276" w:lineRule="auto"/>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Executive</w:t>
      </w:r>
      <w:r w:rsidR="00697D49" w:rsidRPr="006E1E17">
        <w:rPr>
          <w:rFonts w:ascii="Arial" w:hAnsi="Arial" w:cs="Arial"/>
          <w:color w:val="auto"/>
          <w:sz w:val="18"/>
          <w:szCs w:val="18"/>
          <w:lang w:val="en-GB" w:eastAsia="fr-FR"/>
        </w:rPr>
        <w:t xml:space="preserve"> power</w:t>
      </w:r>
      <w:r w:rsidR="001769E1" w:rsidRPr="006E1E17">
        <w:rPr>
          <w:rFonts w:ascii="Arial" w:hAnsi="Arial" w:cs="Arial"/>
          <w:color w:val="auto"/>
          <w:sz w:val="18"/>
          <w:szCs w:val="18"/>
          <w:lang w:val="en-GB" w:eastAsia="fr-FR"/>
        </w:rPr>
        <w:t>, please specify</w:t>
      </w:r>
      <w:r w:rsidR="00697D49" w:rsidRPr="006E1E17">
        <w:rPr>
          <w:rFonts w:ascii="Arial" w:hAnsi="Arial" w:cs="Arial"/>
          <w:color w:val="auto"/>
          <w:sz w:val="18"/>
          <w:szCs w:val="18"/>
          <w:lang w:val="en-GB" w:eastAsia="fr-FR"/>
        </w:rPr>
        <w:t>:</w:t>
      </w:r>
      <w:r w:rsidR="001769E1" w:rsidRPr="006E1E17">
        <w:rPr>
          <w:rFonts w:ascii="Arial" w:hAnsi="Arial" w:cs="Arial"/>
          <w:color w:val="auto"/>
          <w:sz w:val="18"/>
          <w:szCs w:val="18"/>
          <w:lang w:val="en-GB" w:eastAsia="fr-FR"/>
        </w:rPr>
        <w:t xml:space="preserve"> </w:t>
      </w:r>
      <w:r w:rsidR="001769E1" w:rsidRPr="006E1E17">
        <w:rPr>
          <w:rFonts w:ascii="Arial" w:hAnsi="Arial" w:cs="Arial"/>
          <w:sz w:val="18"/>
          <w:szCs w:val="18"/>
          <w:lang w:val="en-GB"/>
        </w:rPr>
        <w:t>____</w:t>
      </w:r>
      <w:r w:rsidR="00115029" w:rsidRPr="006E1E17">
        <w:rPr>
          <w:rFonts w:ascii="Arial" w:hAnsi="Arial" w:cs="Arial"/>
          <w:color w:val="auto"/>
          <w:sz w:val="18"/>
          <w:szCs w:val="18"/>
          <w:lang w:val="en-GB" w:eastAsia="fr-FR"/>
        </w:rPr>
        <w:t xml:space="preserve"> </w:t>
      </w:r>
    </w:p>
    <w:p w14:paraId="2DB68B24" w14:textId="77777777" w:rsidR="00B2640D" w:rsidRPr="006E1E17" w:rsidRDefault="00B2640D" w:rsidP="00EF3E51">
      <w:pPr>
        <w:pStyle w:val="Default"/>
        <w:widowControl w:val="0"/>
        <w:spacing w:line="276" w:lineRule="auto"/>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ED59E4" w:rsidRPr="006E1E17">
        <w:rPr>
          <w:rFonts w:ascii="Arial" w:hAnsi="Arial" w:cs="Arial"/>
          <w:color w:val="auto"/>
          <w:sz w:val="18"/>
          <w:szCs w:val="18"/>
          <w:lang w:val="en-GB" w:eastAsia="fr-FR"/>
        </w:rPr>
        <w:t xml:space="preserve">High </w:t>
      </w:r>
      <w:r w:rsidRPr="006E1E17">
        <w:rPr>
          <w:rFonts w:ascii="Arial" w:hAnsi="Arial" w:cs="Arial"/>
          <w:color w:val="auto"/>
          <w:sz w:val="18"/>
          <w:szCs w:val="18"/>
          <w:lang w:val="en-GB" w:eastAsia="fr-FR"/>
        </w:rPr>
        <w:t>Judicial/</w:t>
      </w:r>
      <w:r w:rsidR="003863A8" w:rsidRPr="006E1E17">
        <w:rPr>
          <w:rFonts w:ascii="Arial" w:hAnsi="Arial" w:cs="Arial"/>
          <w:color w:val="auto"/>
          <w:sz w:val="18"/>
          <w:szCs w:val="18"/>
          <w:lang w:val="en-GB" w:eastAsia="fr-FR"/>
        </w:rPr>
        <w:t>P</w:t>
      </w:r>
      <w:r w:rsidRPr="006E1E17">
        <w:rPr>
          <w:rFonts w:ascii="Arial" w:hAnsi="Arial" w:cs="Arial"/>
          <w:color w:val="auto"/>
          <w:sz w:val="18"/>
          <w:szCs w:val="18"/>
          <w:lang w:val="en-GB" w:eastAsia="fr-FR"/>
        </w:rPr>
        <w:t xml:space="preserve">rosecutorial </w:t>
      </w:r>
      <w:r w:rsidR="003863A8" w:rsidRPr="006E1E17">
        <w:rPr>
          <w:rFonts w:ascii="Arial" w:hAnsi="Arial" w:cs="Arial"/>
          <w:color w:val="auto"/>
          <w:sz w:val="18"/>
          <w:szCs w:val="18"/>
          <w:lang w:val="en-GB" w:eastAsia="fr-FR"/>
        </w:rPr>
        <w:t>C</w:t>
      </w:r>
      <w:r w:rsidRPr="006E1E17">
        <w:rPr>
          <w:rFonts w:ascii="Arial" w:hAnsi="Arial" w:cs="Arial"/>
          <w:color w:val="auto"/>
          <w:sz w:val="18"/>
          <w:szCs w:val="18"/>
          <w:lang w:val="en-GB" w:eastAsia="fr-FR"/>
        </w:rPr>
        <w:t>ouncil</w:t>
      </w:r>
    </w:p>
    <w:p w14:paraId="4F04A005" w14:textId="77777777" w:rsidR="00B2640D" w:rsidRPr="006E1E17" w:rsidRDefault="00B2640D" w:rsidP="00EF3E51">
      <w:pPr>
        <w:pStyle w:val="Default"/>
        <w:widowControl w:val="0"/>
        <w:spacing w:line="276" w:lineRule="auto"/>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Court</w:t>
      </w:r>
      <w:r w:rsidR="00747A61" w:rsidRPr="006E1E17">
        <w:rPr>
          <w:rFonts w:ascii="Arial" w:hAnsi="Arial" w:cs="Arial"/>
          <w:color w:val="auto"/>
          <w:sz w:val="18"/>
          <w:szCs w:val="18"/>
          <w:lang w:val="en-GB" w:eastAsia="fr-FR"/>
        </w:rPr>
        <w:t>/prosecution office</w:t>
      </w:r>
    </w:p>
    <w:p w14:paraId="7F7BC5A4" w14:textId="77777777" w:rsidR="00B2640D" w:rsidRPr="006E1E17" w:rsidRDefault="00B2640D" w:rsidP="00EF3E51">
      <w:pPr>
        <w:pStyle w:val="Default"/>
        <w:widowControl w:val="0"/>
        <w:spacing w:line="276" w:lineRule="auto"/>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Judicial </w:t>
      </w:r>
      <w:r w:rsidR="003863A8" w:rsidRPr="006E1E17">
        <w:rPr>
          <w:rFonts w:ascii="Arial" w:hAnsi="Arial" w:cs="Arial"/>
          <w:color w:val="auto"/>
          <w:sz w:val="18"/>
          <w:szCs w:val="18"/>
          <w:lang w:val="en-GB" w:eastAsia="fr-FR"/>
        </w:rPr>
        <w:t>A</w:t>
      </w:r>
      <w:r w:rsidRPr="006E1E17">
        <w:rPr>
          <w:rFonts w:ascii="Arial" w:hAnsi="Arial" w:cs="Arial"/>
          <w:color w:val="auto"/>
          <w:sz w:val="18"/>
          <w:szCs w:val="18"/>
          <w:lang w:val="en-GB" w:eastAsia="fr-FR"/>
        </w:rPr>
        <w:t xml:space="preserve">cademy </w:t>
      </w:r>
    </w:p>
    <w:p w14:paraId="4A5A1F03" w14:textId="45979828" w:rsidR="00B2640D" w:rsidRPr="006E1E17" w:rsidRDefault="00B2640D" w:rsidP="00EF3E51">
      <w:pPr>
        <w:pStyle w:val="Default"/>
        <w:widowControl w:val="0"/>
        <w:spacing w:line="276" w:lineRule="auto"/>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Other body</w:t>
      </w:r>
      <w:r w:rsidR="00697D49" w:rsidRPr="006E1E17">
        <w:rPr>
          <w:rFonts w:ascii="Arial" w:hAnsi="Arial" w:cs="Arial"/>
          <w:color w:val="auto"/>
          <w:sz w:val="18"/>
          <w:szCs w:val="18"/>
          <w:lang w:val="en-GB" w:eastAsia="fr-FR"/>
        </w:rPr>
        <w:t>, please specify: ____</w:t>
      </w:r>
    </w:p>
    <w:p w14:paraId="7E64886F" w14:textId="77777777" w:rsidR="0088758F" w:rsidRPr="006E1E17" w:rsidRDefault="0088758F" w:rsidP="00A14193">
      <w:pPr>
        <w:widowControl w:val="0"/>
        <w:autoSpaceDE w:val="0"/>
        <w:autoSpaceDN w:val="0"/>
        <w:adjustRightInd w:val="0"/>
        <w:spacing w:after="0" w:line="240" w:lineRule="auto"/>
        <w:jc w:val="both"/>
        <w:rPr>
          <w:rFonts w:ascii="Arial" w:hAnsi="Arial" w:cs="Arial"/>
          <w:color w:val="000000" w:themeColor="text1"/>
          <w:sz w:val="18"/>
          <w:szCs w:val="18"/>
          <w:lang w:eastAsia="fr-FR"/>
        </w:rPr>
      </w:pPr>
    </w:p>
    <w:p w14:paraId="5DF666C9" w14:textId="77777777" w:rsidR="00B2640D" w:rsidRPr="006E1E17" w:rsidRDefault="00B2640D" w:rsidP="008C565F">
      <w:pPr>
        <w:spacing w:after="0" w:line="240" w:lineRule="auto"/>
        <w:jc w:val="both"/>
        <w:rPr>
          <w:rFonts w:ascii="Arial" w:hAnsi="Arial" w:cs="Arial"/>
          <w:i/>
          <w:color w:val="000000" w:themeColor="text1"/>
          <w:sz w:val="24"/>
          <w:szCs w:val="24"/>
          <w:lang w:eastAsia="fr-FR"/>
        </w:rPr>
      </w:pPr>
    </w:p>
    <w:p w14:paraId="50D224C1" w14:textId="77777777" w:rsidR="008C565F" w:rsidRPr="006E1E17" w:rsidRDefault="008C565F" w:rsidP="00F70D70">
      <w:pPr>
        <w:pStyle w:val="Heading1"/>
      </w:pPr>
      <w:bookmarkStart w:id="78" w:name="_Toc20734662"/>
      <w:bookmarkStart w:id="79" w:name="_Toc85551949"/>
      <w:r w:rsidRPr="006E1E17">
        <w:t xml:space="preserve">Indicator </w:t>
      </w:r>
      <w:r w:rsidR="00173C6B" w:rsidRPr="006E1E17">
        <w:t>7</w:t>
      </w:r>
      <w:r w:rsidRPr="006E1E17">
        <w:t xml:space="preserve"> Training</w:t>
      </w:r>
      <w:bookmarkEnd w:id="78"/>
      <w:bookmarkEnd w:id="79"/>
    </w:p>
    <w:p w14:paraId="28D8E3FF" w14:textId="77777777" w:rsidR="008C565F" w:rsidRPr="006E1E17" w:rsidRDefault="008C565F" w:rsidP="008C565F">
      <w:pPr>
        <w:pStyle w:val="Default"/>
        <w:jc w:val="both"/>
        <w:rPr>
          <w:rFonts w:ascii="Arial" w:hAnsi="Arial" w:cs="Arial"/>
          <w:b/>
          <w:color w:val="000000" w:themeColor="text1"/>
          <w:lang w:val="en-GB" w:eastAsia="fr-FR"/>
        </w:rPr>
      </w:pPr>
    </w:p>
    <w:p w14:paraId="23AF65FC" w14:textId="77777777" w:rsidR="008C565F" w:rsidRPr="006E1E17" w:rsidRDefault="008C565F" w:rsidP="00F70D70">
      <w:pPr>
        <w:pStyle w:val="Heading2"/>
      </w:pPr>
      <w:bookmarkStart w:id="80" w:name="_Toc20734663"/>
      <w:bookmarkStart w:id="81" w:name="_Toc85551950"/>
      <w:r w:rsidRPr="006E1E17">
        <w:t xml:space="preserve">Indicator </w:t>
      </w:r>
      <w:r w:rsidR="00173C6B" w:rsidRPr="006E1E17">
        <w:t>7</w:t>
      </w:r>
      <w:r w:rsidRPr="006E1E17">
        <w:t>.1 Training</w:t>
      </w:r>
      <w:bookmarkEnd w:id="80"/>
      <w:bookmarkEnd w:id="81"/>
    </w:p>
    <w:p w14:paraId="1AE83ECE" w14:textId="77777777" w:rsidR="008C565F" w:rsidRPr="006E1E17" w:rsidRDefault="008C565F" w:rsidP="008C565F">
      <w:pPr>
        <w:spacing w:after="0" w:line="240" w:lineRule="auto"/>
        <w:jc w:val="both"/>
        <w:rPr>
          <w:rFonts w:ascii="Arial" w:hAnsi="Arial" w:cs="Arial"/>
          <w:color w:val="000000" w:themeColor="text1"/>
          <w:sz w:val="24"/>
          <w:szCs w:val="24"/>
          <w:lang w:eastAsia="fr-FR"/>
        </w:rPr>
      </w:pPr>
    </w:p>
    <w:p w14:paraId="5ABE1889" w14:textId="394206A4" w:rsidR="000C7C51" w:rsidRPr="006E1E17" w:rsidRDefault="006F0389" w:rsidP="006F0389">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Q142</w:t>
      </w:r>
      <w:r w:rsidRPr="006E1E17">
        <w:rPr>
          <w:rFonts w:asciiTheme="majorHAnsi" w:hAnsiTheme="majorHAnsi" w:cs="Arial"/>
          <w:b/>
          <w:bCs/>
          <w:color w:val="000000" w:themeColor="text1"/>
          <w:sz w:val="20"/>
          <w:szCs w:val="20"/>
          <w:lang w:val="en-GB"/>
        </w:rPr>
        <w:t xml:space="preserve">. </w:t>
      </w:r>
      <w:r w:rsidR="000C7C51" w:rsidRPr="006E1E17">
        <w:rPr>
          <w:rFonts w:ascii="Arial" w:hAnsi="Arial" w:cs="Arial"/>
          <w:b/>
          <w:color w:val="548DD4" w:themeColor="text2" w:themeTint="99"/>
          <w:sz w:val="18"/>
          <w:szCs w:val="18"/>
          <w:lang w:val="en-GB" w:eastAsia="fr-FR"/>
        </w:rPr>
        <w:t xml:space="preserve">Question 131-0 CEPEJ </w:t>
      </w:r>
      <w:r w:rsidR="000C2D68" w:rsidRPr="006E1E17">
        <w:rPr>
          <w:rFonts w:ascii="Arial" w:hAnsi="Arial" w:cs="Arial"/>
          <w:b/>
          <w:color w:val="548DD4" w:themeColor="text2" w:themeTint="99"/>
          <w:sz w:val="18"/>
          <w:szCs w:val="18"/>
          <w:lang w:val="en-GB" w:eastAsia="fr-FR"/>
        </w:rPr>
        <w:t>Q</w:t>
      </w:r>
      <w:r w:rsidR="000C7C51" w:rsidRPr="006E1E17">
        <w:rPr>
          <w:rFonts w:ascii="Arial" w:hAnsi="Arial" w:cs="Arial"/>
          <w:b/>
          <w:color w:val="548DD4" w:themeColor="text2" w:themeTint="99"/>
          <w:sz w:val="18"/>
          <w:szCs w:val="18"/>
          <w:lang w:val="en-GB" w:eastAsia="fr-FR"/>
        </w:rPr>
        <w:t>uestionnaire</w:t>
      </w:r>
    </w:p>
    <w:p w14:paraId="49C02659" w14:textId="77777777" w:rsidR="000C7C51" w:rsidRPr="006E1E17" w:rsidRDefault="00BC7039" w:rsidP="000C7C51">
      <w:pPr>
        <w:widowControl w:val="0"/>
        <w:autoSpaceDE w:val="0"/>
        <w:autoSpaceDN w:val="0"/>
        <w:adjustRightInd w:val="0"/>
        <w:rPr>
          <w:rFonts w:ascii="Arial" w:hAnsi="Arial" w:cs="Arial"/>
          <w:b/>
          <w:bCs/>
          <w:sz w:val="18"/>
          <w:szCs w:val="18"/>
        </w:rPr>
      </w:pPr>
      <w:r w:rsidRPr="006E1E17">
        <w:rPr>
          <w:rFonts w:ascii="Arial" w:hAnsi="Arial" w:cs="Arial"/>
          <w:b/>
          <w:sz w:val="18"/>
          <w:szCs w:val="18"/>
        </w:rPr>
        <w:t>W</w:t>
      </w:r>
      <w:r w:rsidR="000C7C51" w:rsidRPr="006E1E17">
        <w:rPr>
          <w:rFonts w:ascii="Arial" w:hAnsi="Arial" w:cs="Arial"/>
          <w:b/>
          <w:bCs/>
          <w:sz w:val="18"/>
          <w:szCs w:val="18"/>
        </w:rPr>
        <w:t xml:space="preserve">hat is the budget of </w:t>
      </w:r>
      <w:r w:rsidRPr="006E1E17">
        <w:rPr>
          <w:rFonts w:ascii="Arial" w:hAnsi="Arial" w:cs="Arial"/>
          <w:b/>
          <w:bCs/>
          <w:sz w:val="18"/>
          <w:szCs w:val="18"/>
        </w:rPr>
        <w:t>the training</w:t>
      </w:r>
      <w:r w:rsidR="000C7C51" w:rsidRPr="006E1E17">
        <w:rPr>
          <w:rFonts w:ascii="Arial" w:hAnsi="Arial" w:cs="Arial"/>
          <w:b/>
          <w:bCs/>
          <w:sz w:val="18"/>
          <w:szCs w:val="18"/>
        </w:rPr>
        <w:t xml:space="preserve"> institution(s)?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260"/>
      </w:tblGrid>
      <w:tr w:rsidR="000C7C51" w:rsidRPr="006E1E17" w14:paraId="7730DE30" w14:textId="77777777" w:rsidTr="00F93CFB">
        <w:tc>
          <w:tcPr>
            <w:tcW w:w="6096" w:type="dxa"/>
            <w:tcBorders>
              <w:top w:val="single" w:sz="4" w:space="0" w:color="auto"/>
              <w:left w:val="single" w:sz="4" w:space="0" w:color="auto"/>
            </w:tcBorders>
            <w:shd w:val="clear" w:color="auto" w:fill="EEECE1"/>
            <w:vAlign w:val="center"/>
          </w:tcPr>
          <w:p w14:paraId="6B8BF15B" w14:textId="77777777" w:rsidR="000C7C51" w:rsidRPr="006E1E17" w:rsidRDefault="000C7C51" w:rsidP="00F93CFB">
            <w:pPr>
              <w:widowControl w:val="0"/>
              <w:autoSpaceDE w:val="0"/>
              <w:autoSpaceDN w:val="0"/>
              <w:adjustRightInd w:val="0"/>
              <w:rPr>
                <w:rFonts w:ascii="Arial" w:hAnsi="Arial" w:cs="Arial"/>
                <w:b/>
                <w:sz w:val="18"/>
                <w:szCs w:val="18"/>
              </w:rPr>
            </w:pPr>
            <w:r w:rsidRPr="006E1E17">
              <w:rPr>
                <w:rFonts w:ascii="Arial" w:hAnsi="Arial" w:cs="Arial"/>
                <w:b/>
                <w:sz w:val="18"/>
                <w:szCs w:val="18"/>
              </w:rPr>
              <w:t>Type of institution</w:t>
            </w:r>
          </w:p>
        </w:tc>
        <w:tc>
          <w:tcPr>
            <w:tcW w:w="3260" w:type="dxa"/>
            <w:shd w:val="clear" w:color="auto" w:fill="EEECE1"/>
            <w:vAlign w:val="center"/>
          </w:tcPr>
          <w:p w14:paraId="72B725C5" w14:textId="77777777" w:rsidR="000C7C51" w:rsidRPr="006E1E17" w:rsidRDefault="000C7C51" w:rsidP="00F93CFB">
            <w:pPr>
              <w:widowControl w:val="0"/>
              <w:autoSpaceDE w:val="0"/>
              <w:autoSpaceDN w:val="0"/>
              <w:adjustRightInd w:val="0"/>
              <w:rPr>
                <w:rFonts w:ascii="Arial" w:hAnsi="Arial" w:cs="Arial"/>
                <w:b/>
                <w:sz w:val="18"/>
                <w:szCs w:val="18"/>
              </w:rPr>
            </w:pPr>
            <w:r w:rsidRPr="006E1E17">
              <w:rPr>
                <w:rFonts w:ascii="Arial" w:hAnsi="Arial" w:cs="Arial"/>
                <w:b/>
                <w:sz w:val="18"/>
                <w:szCs w:val="18"/>
              </w:rPr>
              <w:t>Budget of the institution for the reference year, in €</w:t>
            </w:r>
          </w:p>
        </w:tc>
      </w:tr>
      <w:tr w:rsidR="000C7C51" w:rsidRPr="006E1E17" w14:paraId="3FCD7CB4" w14:textId="77777777" w:rsidTr="00F93CFB">
        <w:tc>
          <w:tcPr>
            <w:tcW w:w="6096" w:type="dxa"/>
            <w:shd w:val="clear" w:color="auto" w:fill="auto"/>
          </w:tcPr>
          <w:p w14:paraId="28C8DFBC" w14:textId="77777777" w:rsidR="000C7C51" w:rsidRPr="006E1E17" w:rsidRDefault="000C7C51" w:rsidP="00F93CFB">
            <w:pPr>
              <w:widowControl w:val="0"/>
              <w:autoSpaceDE w:val="0"/>
              <w:autoSpaceDN w:val="0"/>
              <w:adjustRightInd w:val="0"/>
              <w:jc w:val="both"/>
              <w:rPr>
                <w:rFonts w:ascii="Arial" w:hAnsi="Arial" w:cs="Arial"/>
                <w:sz w:val="18"/>
                <w:szCs w:val="18"/>
              </w:rPr>
            </w:pPr>
            <w:r w:rsidRPr="006E1E17">
              <w:rPr>
                <w:rFonts w:ascii="Arial" w:hAnsi="Arial" w:cs="Arial"/>
                <w:sz w:val="18"/>
                <w:szCs w:val="18"/>
              </w:rPr>
              <w:t>One institution for judges</w:t>
            </w:r>
          </w:p>
        </w:tc>
        <w:tc>
          <w:tcPr>
            <w:tcW w:w="3260" w:type="dxa"/>
            <w:shd w:val="clear" w:color="auto" w:fill="auto"/>
            <w:vAlign w:val="center"/>
          </w:tcPr>
          <w:p w14:paraId="3D3BF25C" w14:textId="77777777" w:rsidR="000C7C51" w:rsidRPr="006E1E17" w:rsidRDefault="000C7C51" w:rsidP="00F93CFB">
            <w:pPr>
              <w:widowControl w:val="0"/>
              <w:autoSpaceDE w:val="0"/>
              <w:autoSpaceDN w:val="0"/>
              <w:adjustRightInd w:val="0"/>
              <w:jc w:val="center"/>
              <w:rPr>
                <w:rFonts w:ascii="Arial" w:hAnsi="Arial" w:cs="Arial"/>
                <w:sz w:val="18"/>
                <w:szCs w:val="18"/>
              </w:rPr>
            </w:pPr>
            <w:r w:rsidRPr="006E1E17">
              <w:rPr>
                <w:rFonts w:ascii="Arial" w:hAnsi="Arial" w:cs="Arial"/>
                <w:sz w:val="18"/>
                <w:szCs w:val="18"/>
              </w:rPr>
              <w:t>_____/ NA / NAP</w:t>
            </w:r>
          </w:p>
        </w:tc>
      </w:tr>
      <w:tr w:rsidR="000C7C51" w:rsidRPr="006E1E17" w14:paraId="64E51918" w14:textId="77777777" w:rsidTr="00F93CFB">
        <w:tc>
          <w:tcPr>
            <w:tcW w:w="6096" w:type="dxa"/>
            <w:shd w:val="clear" w:color="auto" w:fill="auto"/>
          </w:tcPr>
          <w:p w14:paraId="4935D198" w14:textId="77777777" w:rsidR="000C7C51" w:rsidRPr="006E1E17" w:rsidRDefault="000C7C51" w:rsidP="00F93CFB">
            <w:pPr>
              <w:widowControl w:val="0"/>
              <w:autoSpaceDE w:val="0"/>
              <w:autoSpaceDN w:val="0"/>
              <w:adjustRightInd w:val="0"/>
              <w:jc w:val="both"/>
              <w:rPr>
                <w:rFonts w:ascii="Arial" w:hAnsi="Arial" w:cs="Arial"/>
                <w:sz w:val="18"/>
                <w:szCs w:val="18"/>
              </w:rPr>
            </w:pPr>
            <w:r w:rsidRPr="006E1E17">
              <w:rPr>
                <w:rFonts w:ascii="Arial" w:hAnsi="Arial" w:cs="Arial"/>
                <w:sz w:val="18"/>
                <w:szCs w:val="18"/>
              </w:rPr>
              <w:t>One institution for prosecutors</w:t>
            </w:r>
          </w:p>
        </w:tc>
        <w:tc>
          <w:tcPr>
            <w:tcW w:w="3260" w:type="dxa"/>
            <w:shd w:val="clear" w:color="auto" w:fill="auto"/>
            <w:vAlign w:val="center"/>
          </w:tcPr>
          <w:p w14:paraId="30B683A5" w14:textId="77777777" w:rsidR="000C7C51" w:rsidRPr="006E1E17" w:rsidRDefault="000C7C51" w:rsidP="00F93CFB">
            <w:pPr>
              <w:widowControl w:val="0"/>
              <w:autoSpaceDE w:val="0"/>
              <w:autoSpaceDN w:val="0"/>
              <w:adjustRightInd w:val="0"/>
              <w:jc w:val="center"/>
              <w:rPr>
                <w:rFonts w:ascii="Arial" w:hAnsi="Arial" w:cs="Arial"/>
                <w:sz w:val="18"/>
                <w:szCs w:val="18"/>
              </w:rPr>
            </w:pPr>
            <w:r w:rsidRPr="006E1E17">
              <w:rPr>
                <w:rFonts w:ascii="Arial" w:hAnsi="Arial" w:cs="Arial"/>
                <w:sz w:val="18"/>
                <w:szCs w:val="18"/>
              </w:rPr>
              <w:t>_____/ NA / NAP</w:t>
            </w:r>
          </w:p>
        </w:tc>
      </w:tr>
      <w:tr w:rsidR="000C7C51" w:rsidRPr="006E1E17" w14:paraId="709161A7" w14:textId="77777777" w:rsidTr="00F93CFB">
        <w:tc>
          <w:tcPr>
            <w:tcW w:w="6096" w:type="dxa"/>
            <w:shd w:val="clear" w:color="auto" w:fill="auto"/>
          </w:tcPr>
          <w:p w14:paraId="4400AAD9" w14:textId="77777777" w:rsidR="000C7C51" w:rsidRPr="006E1E17" w:rsidRDefault="000C7C51" w:rsidP="00F93CFB">
            <w:pPr>
              <w:widowControl w:val="0"/>
              <w:autoSpaceDE w:val="0"/>
              <w:autoSpaceDN w:val="0"/>
              <w:adjustRightInd w:val="0"/>
              <w:jc w:val="both"/>
              <w:rPr>
                <w:rFonts w:ascii="Arial" w:hAnsi="Arial" w:cs="Arial"/>
                <w:sz w:val="18"/>
                <w:szCs w:val="18"/>
              </w:rPr>
            </w:pPr>
            <w:r w:rsidRPr="006E1E17">
              <w:rPr>
                <w:rFonts w:ascii="Arial" w:hAnsi="Arial" w:cs="Arial"/>
                <w:sz w:val="18"/>
                <w:szCs w:val="18"/>
              </w:rPr>
              <w:t>One single institution for both judges and prosecutors</w:t>
            </w:r>
          </w:p>
        </w:tc>
        <w:tc>
          <w:tcPr>
            <w:tcW w:w="3260" w:type="dxa"/>
            <w:shd w:val="clear" w:color="auto" w:fill="auto"/>
            <w:vAlign w:val="center"/>
          </w:tcPr>
          <w:p w14:paraId="68A72DB5" w14:textId="77777777" w:rsidR="000C7C51" w:rsidRPr="006E1E17" w:rsidRDefault="000C7C51" w:rsidP="00F93CFB">
            <w:pPr>
              <w:widowControl w:val="0"/>
              <w:autoSpaceDE w:val="0"/>
              <w:autoSpaceDN w:val="0"/>
              <w:adjustRightInd w:val="0"/>
              <w:jc w:val="center"/>
              <w:rPr>
                <w:rFonts w:ascii="Arial" w:hAnsi="Arial" w:cs="Arial"/>
                <w:sz w:val="18"/>
                <w:szCs w:val="18"/>
              </w:rPr>
            </w:pPr>
            <w:r w:rsidRPr="006E1E17">
              <w:rPr>
                <w:rFonts w:ascii="Arial" w:hAnsi="Arial" w:cs="Arial"/>
                <w:sz w:val="18"/>
                <w:szCs w:val="18"/>
              </w:rPr>
              <w:t>_____/ NA / NAP</w:t>
            </w:r>
          </w:p>
        </w:tc>
      </w:tr>
    </w:tbl>
    <w:p w14:paraId="2E99C251" w14:textId="77777777" w:rsidR="000C7C51" w:rsidRPr="006E1E17" w:rsidRDefault="000C7C51" w:rsidP="00A14193">
      <w:pPr>
        <w:spacing w:after="0" w:line="240" w:lineRule="auto"/>
        <w:jc w:val="both"/>
        <w:rPr>
          <w:rFonts w:ascii="Arial" w:hAnsi="Arial"/>
          <w:color w:val="000000" w:themeColor="text1"/>
          <w:sz w:val="24"/>
        </w:rPr>
      </w:pPr>
    </w:p>
    <w:p w14:paraId="5BC07132" w14:textId="79419428" w:rsidR="008C565F" w:rsidRPr="006E1E17" w:rsidRDefault="006F0389" w:rsidP="006F0389">
      <w:pPr>
        <w:pStyle w:val="Default"/>
        <w:jc w:val="both"/>
        <w:rPr>
          <w:rFonts w:ascii="Arial" w:hAnsi="Arial" w:cs="Arial"/>
          <w:b/>
          <w:color w:val="548DD4" w:themeColor="text2" w:themeTint="99"/>
          <w:sz w:val="18"/>
          <w:szCs w:val="18"/>
          <w:lang w:val="en-GB" w:eastAsia="fr-FR"/>
        </w:rPr>
      </w:pPr>
      <w:r w:rsidRPr="006E1E17">
        <w:rPr>
          <w:rFonts w:cstheme="minorHAnsi"/>
          <w:b/>
          <w:bCs/>
          <w:color w:val="000000" w:themeColor="text1"/>
          <w:sz w:val="20"/>
          <w:szCs w:val="20"/>
        </w:rPr>
        <w:t>Q143</w:t>
      </w:r>
      <w:r w:rsidRPr="006E1E17">
        <w:rPr>
          <w:rFonts w:asciiTheme="majorHAnsi" w:hAnsiTheme="majorHAnsi" w:cs="Arial"/>
          <w:b/>
          <w:bCs/>
          <w:color w:val="000000" w:themeColor="text1"/>
          <w:sz w:val="20"/>
          <w:szCs w:val="20"/>
        </w:rPr>
        <w:t>.</w:t>
      </w:r>
      <w:r w:rsidR="008C565F" w:rsidRPr="006E1E17">
        <w:rPr>
          <w:rFonts w:ascii="Arial" w:hAnsi="Arial" w:cs="Arial"/>
          <w:b/>
          <w:color w:val="548DD4" w:themeColor="text2" w:themeTint="99"/>
          <w:sz w:val="18"/>
          <w:szCs w:val="18"/>
          <w:lang w:val="en-GB" w:eastAsia="fr-FR"/>
        </w:rPr>
        <w:t xml:space="preserve">Question 127 CEPEJ </w:t>
      </w:r>
      <w:r w:rsidR="000C2D68" w:rsidRPr="006E1E17">
        <w:rPr>
          <w:rFonts w:ascii="Arial" w:hAnsi="Arial" w:cs="Arial"/>
          <w:b/>
          <w:color w:val="548DD4" w:themeColor="text2" w:themeTint="99"/>
          <w:sz w:val="18"/>
          <w:szCs w:val="18"/>
          <w:lang w:val="en-GB" w:eastAsia="fr-FR"/>
        </w:rPr>
        <w:t>Q</w:t>
      </w:r>
      <w:r w:rsidR="008C565F" w:rsidRPr="006E1E17">
        <w:rPr>
          <w:rFonts w:ascii="Arial" w:hAnsi="Arial" w:cs="Arial"/>
          <w:b/>
          <w:color w:val="548DD4" w:themeColor="text2" w:themeTint="99"/>
          <w:sz w:val="18"/>
          <w:szCs w:val="18"/>
          <w:lang w:val="en-GB" w:eastAsia="fr-FR"/>
        </w:rPr>
        <w:t xml:space="preserve">uestionnaire </w:t>
      </w:r>
    </w:p>
    <w:p w14:paraId="00C367DB"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Training of judges:</w:t>
      </w:r>
      <w:r w:rsidRPr="006E1E17">
        <w:rPr>
          <w:rFonts w:ascii="Arial" w:hAnsi="Arial" w:cs="Arial"/>
          <w:b/>
          <w:i/>
          <w:iCs/>
          <w:sz w:val="18"/>
          <w:szCs w:val="18"/>
        </w:rPr>
        <w:t xml:space="preserve"> </w:t>
      </w:r>
    </w:p>
    <w:p w14:paraId="6373E41E"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690"/>
        <w:gridCol w:w="1782"/>
        <w:gridCol w:w="1510"/>
      </w:tblGrid>
      <w:tr w:rsidR="008C565F" w:rsidRPr="006E1E17" w14:paraId="72749420" w14:textId="77777777" w:rsidTr="00B94654">
        <w:tc>
          <w:tcPr>
            <w:tcW w:w="2450" w:type="pct"/>
            <w:tcBorders>
              <w:top w:val="single" w:sz="4" w:space="0" w:color="auto"/>
              <w:left w:val="single" w:sz="4" w:space="0" w:color="auto"/>
            </w:tcBorders>
            <w:shd w:val="clear" w:color="auto" w:fill="EEECE1"/>
          </w:tcPr>
          <w:p w14:paraId="70034F81" w14:textId="77777777" w:rsidR="008C565F" w:rsidRPr="006E1E17" w:rsidRDefault="008C565F" w:rsidP="00F55FA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Type of training</w:t>
            </w:r>
          </w:p>
        </w:tc>
        <w:tc>
          <w:tcPr>
            <w:tcW w:w="865" w:type="pct"/>
            <w:shd w:val="clear" w:color="auto" w:fill="EEECE1"/>
            <w:vAlign w:val="center"/>
          </w:tcPr>
          <w:p w14:paraId="4A0DEFCA"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rPr>
              <w:t>Compulsory</w:t>
            </w:r>
          </w:p>
        </w:tc>
        <w:tc>
          <w:tcPr>
            <w:tcW w:w="912" w:type="pct"/>
            <w:shd w:val="clear" w:color="auto" w:fill="EEECE1"/>
            <w:vAlign w:val="center"/>
          </w:tcPr>
          <w:p w14:paraId="13B4EFD4"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rPr>
              <w:t>Optional</w:t>
            </w:r>
          </w:p>
        </w:tc>
        <w:tc>
          <w:tcPr>
            <w:tcW w:w="773" w:type="pct"/>
            <w:shd w:val="clear" w:color="auto" w:fill="EEECE1"/>
            <w:vAlign w:val="center"/>
          </w:tcPr>
          <w:p w14:paraId="1F614A85"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rPr>
              <w:t>No training proposed</w:t>
            </w:r>
          </w:p>
        </w:tc>
      </w:tr>
      <w:tr w:rsidR="008C565F" w:rsidRPr="006E1E17" w14:paraId="185B4F4E" w14:textId="77777777" w:rsidTr="00B94654">
        <w:tc>
          <w:tcPr>
            <w:tcW w:w="2450" w:type="pct"/>
            <w:shd w:val="clear" w:color="auto" w:fill="auto"/>
          </w:tcPr>
          <w:p w14:paraId="7D637839" w14:textId="15436FC5" w:rsidR="008C565F" w:rsidRPr="006E1E17" w:rsidRDefault="008C565F" w:rsidP="003863A8">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Initial training</w:t>
            </w:r>
            <w:r w:rsidRPr="006E1E17">
              <w:rPr>
                <w:rFonts w:ascii="Arial" w:hAnsi="Arial" w:cs="Arial"/>
                <w:sz w:val="18"/>
                <w:szCs w:val="18"/>
              </w:rPr>
              <w:t xml:space="preserve"> (e.g. attend a judicial school, traineeship in </w:t>
            </w:r>
            <w:r w:rsidR="00186BCE" w:rsidRPr="006E1E17">
              <w:rPr>
                <w:rFonts w:ascii="Arial" w:hAnsi="Arial" w:cs="Arial"/>
                <w:sz w:val="18"/>
                <w:szCs w:val="18"/>
              </w:rPr>
              <w:t xml:space="preserve">a </w:t>
            </w:r>
            <w:r w:rsidRPr="006E1E17">
              <w:rPr>
                <w:rFonts w:ascii="Arial" w:hAnsi="Arial" w:cs="Arial"/>
                <w:sz w:val="18"/>
                <w:szCs w:val="18"/>
              </w:rPr>
              <w:t>court)</w:t>
            </w:r>
          </w:p>
        </w:tc>
        <w:tc>
          <w:tcPr>
            <w:tcW w:w="865" w:type="pct"/>
            <w:shd w:val="clear" w:color="auto" w:fill="auto"/>
            <w:vAlign w:val="center"/>
          </w:tcPr>
          <w:p w14:paraId="6C08126C"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912" w:type="pct"/>
            <w:shd w:val="clear" w:color="auto" w:fill="auto"/>
            <w:vAlign w:val="center"/>
          </w:tcPr>
          <w:p w14:paraId="0CB7B2D9"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3" w:type="pct"/>
            <w:shd w:val="clear" w:color="auto" w:fill="auto"/>
            <w:vAlign w:val="center"/>
          </w:tcPr>
          <w:p w14:paraId="7E54DAD0"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8C565F" w:rsidRPr="006E1E17" w14:paraId="7DA1698C" w14:textId="77777777" w:rsidTr="00B94654">
        <w:tc>
          <w:tcPr>
            <w:tcW w:w="2450" w:type="pct"/>
            <w:shd w:val="clear" w:color="auto" w:fill="auto"/>
          </w:tcPr>
          <w:p w14:paraId="01FE32FD" w14:textId="77777777" w:rsidR="008C565F" w:rsidRPr="006E1E17" w:rsidRDefault="008C565F" w:rsidP="00F55FA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General in-service training</w:t>
            </w:r>
          </w:p>
        </w:tc>
        <w:tc>
          <w:tcPr>
            <w:tcW w:w="865" w:type="pct"/>
            <w:shd w:val="clear" w:color="auto" w:fill="auto"/>
            <w:vAlign w:val="center"/>
          </w:tcPr>
          <w:p w14:paraId="0FF6CA9C"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912" w:type="pct"/>
            <w:shd w:val="clear" w:color="auto" w:fill="auto"/>
            <w:vAlign w:val="center"/>
          </w:tcPr>
          <w:p w14:paraId="09C78D15"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3" w:type="pct"/>
            <w:shd w:val="clear" w:color="auto" w:fill="auto"/>
            <w:vAlign w:val="center"/>
          </w:tcPr>
          <w:p w14:paraId="477C10E8"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8C565F" w:rsidRPr="006E1E17" w14:paraId="33AE0A9D" w14:textId="77777777" w:rsidTr="00B94654">
        <w:tc>
          <w:tcPr>
            <w:tcW w:w="2450" w:type="pct"/>
            <w:shd w:val="clear" w:color="auto" w:fill="auto"/>
          </w:tcPr>
          <w:p w14:paraId="345B14D3" w14:textId="77777777" w:rsidR="008C565F" w:rsidRPr="006E1E17" w:rsidRDefault="008C565F" w:rsidP="00F55FA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In-service training for specialised judicial functions</w:t>
            </w:r>
            <w:r w:rsidRPr="006E1E17">
              <w:rPr>
                <w:rFonts w:ascii="Arial" w:hAnsi="Arial" w:cs="Arial"/>
                <w:sz w:val="18"/>
                <w:szCs w:val="18"/>
              </w:rPr>
              <w:t xml:space="preserve"> (e.g. judge for economic or administrative issues)</w:t>
            </w:r>
          </w:p>
        </w:tc>
        <w:tc>
          <w:tcPr>
            <w:tcW w:w="865" w:type="pct"/>
            <w:shd w:val="clear" w:color="auto" w:fill="auto"/>
            <w:vAlign w:val="center"/>
          </w:tcPr>
          <w:p w14:paraId="253AAAF6"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912" w:type="pct"/>
            <w:shd w:val="clear" w:color="auto" w:fill="auto"/>
            <w:vAlign w:val="center"/>
          </w:tcPr>
          <w:p w14:paraId="56BD5DB5"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3" w:type="pct"/>
            <w:shd w:val="clear" w:color="auto" w:fill="auto"/>
            <w:vAlign w:val="center"/>
          </w:tcPr>
          <w:p w14:paraId="39C0C764"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8C565F" w:rsidRPr="006E1E17" w14:paraId="6BE992F9" w14:textId="77777777" w:rsidTr="00B94654">
        <w:tc>
          <w:tcPr>
            <w:tcW w:w="2450" w:type="pct"/>
            <w:shd w:val="clear" w:color="auto" w:fill="auto"/>
          </w:tcPr>
          <w:p w14:paraId="36DA0739" w14:textId="77777777" w:rsidR="008C565F" w:rsidRPr="006E1E17" w:rsidRDefault="008C565F" w:rsidP="00F55FA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In-service training for management functions of the court</w:t>
            </w:r>
            <w:r w:rsidRPr="006E1E17">
              <w:rPr>
                <w:rFonts w:ascii="Arial" w:hAnsi="Arial" w:cs="Arial"/>
                <w:sz w:val="18"/>
                <w:szCs w:val="18"/>
              </w:rPr>
              <w:t xml:space="preserve"> (e.g. court president)</w:t>
            </w:r>
          </w:p>
        </w:tc>
        <w:tc>
          <w:tcPr>
            <w:tcW w:w="865" w:type="pct"/>
            <w:shd w:val="clear" w:color="auto" w:fill="auto"/>
            <w:vAlign w:val="center"/>
          </w:tcPr>
          <w:p w14:paraId="6553D58B"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912" w:type="pct"/>
            <w:shd w:val="clear" w:color="auto" w:fill="auto"/>
            <w:vAlign w:val="center"/>
          </w:tcPr>
          <w:p w14:paraId="5C342C68"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3" w:type="pct"/>
            <w:shd w:val="clear" w:color="auto" w:fill="auto"/>
            <w:vAlign w:val="center"/>
          </w:tcPr>
          <w:p w14:paraId="589875BC"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8C565F" w:rsidRPr="006E1E17" w14:paraId="1DF979AB" w14:textId="77777777" w:rsidTr="00B94654">
        <w:tc>
          <w:tcPr>
            <w:tcW w:w="2450" w:type="pct"/>
            <w:shd w:val="clear" w:color="auto" w:fill="auto"/>
          </w:tcPr>
          <w:p w14:paraId="7AB846F3" w14:textId="77777777" w:rsidR="008C565F" w:rsidRPr="006E1E17" w:rsidRDefault="008C565F" w:rsidP="00F55FA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In-service training for the use of computer facilities in courts</w:t>
            </w:r>
          </w:p>
        </w:tc>
        <w:tc>
          <w:tcPr>
            <w:tcW w:w="865" w:type="pct"/>
            <w:shd w:val="clear" w:color="auto" w:fill="auto"/>
            <w:vAlign w:val="center"/>
          </w:tcPr>
          <w:p w14:paraId="0A86D915"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912" w:type="pct"/>
            <w:shd w:val="clear" w:color="auto" w:fill="auto"/>
            <w:vAlign w:val="center"/>
          </w:tcPr>
          <w:p w14:paraId="7242B765"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3" w:type="pct"/>
            <w:shd w:val="clear" w:color="auto" w:fill="auto"/>
            <w:vAlign w:val="center"/>
          </w:tcPr>
          <w:p w14:paraId="04828373"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8C565F" w:rsidRPr="006E1E17" w14:paraId="1A0712E7" w14:textId="77777777" w:rsidTr="00B94654">
        <w:tc>
          <w:tcPr>
            <w:tcW w:w="2450" w:type="pct"/>
            <w:shd w:val="clear" w:color="auto" w:fill="auto"/>
          </w:tcPr>
          <w:p w14:paraId="06BD5304" w14:textId="77777777" w:rsidR="008C565F" w:rsidRPr="006E1E17" w:rsidRDefault="008C565F" w:rsidP="00F55FA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In-service training on ethics</w:t>
            </w:r>
          </w:p>
        </w:tc>
        <w:tc>
          <w:tcPr>
            <w:tcW w:w="865" w:type="pct"/>
            <w:shd w:val="clear" w:color="auto" w:fill="auto"/>
            <w:vAlign w:val="center"/>
          </w:tcPr>
          <w:p w14:paraId="28267548" w14:textId="77777777" w:rsidR="008C565F" w:rsidRPr="006E1E17" w:rsidRDefault="008C565F" w:rsidP="00F55FA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912" w:type="pct"/>
            <w:shd w:val="clear" w:color="auto" w:fill="auto"/>
            <w:vAlign w:val="center"/>
          </w:tcPr>
          <w:p w14:paraId="666E00CE" w14:textId="77777777" w:rsidR="008C565F" w:rsidRPr="006E1E17" w:rsidRDefault="008C565F" w:rsidP="00F55FA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3" w:type="pct"/>
            <w:shd w:val="clear" w:color="auto" w:fill="auto"/>
            <w:vAlign w:val="center"/>
          </w:tcPr>
          <w:p w14:paraId="2521BAC6" w14:textId="77777777" w:rsidR="008C565F" w:rsidRPr="006E1E17" w:rsidRDefault="008C565F" w:rsidP="00F55FA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186BCE" w:rsidRPr="006E1E17" w14:paraId="45A9710E" w14:textId="77777777" w:rsidTr="00B94654">
        <w:tc>
          <w:tcPr>
            <w:tcW w:w="2450" w:type="pct"/>
            <w:shd w:val="clear" w:color="auto" w:fill="auto"/>
          </w:tcPr>
          <w:p w14:paraId="3D39EF1A" w14:textId="30F25427" w:rsidR="00186BCE" w:rsidRPr="006E1E17" w:rsidRDefault="00186BCE" w:rsidP="00F55FA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In-service training on child-friendly justice</w:t>
            </w:r>
          </w:p>
        </w:tc>
        <w:tc>
          <w:tcPr>
            <w:tcW w:w="865" w:type="pct"/>
            <w:shd w:val="clear" w:color="auto" w:fill="auto"/>
            <w:vAlign w:val="center"/>
          </w:tcPr>
          <w:p w14:paraId="72967B6E" w14:textId="614E8C2A" w:rsidR="00186BCE" w:rsidRPr="006E1E17" w:rsidRDefault="00670798" w:rsidP="00F55FA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912" w:type="pct"/>
            <w:shd w:val="clear" w:color="auto" w:fill="auto"/>
            <w:vAlign w:val="center"/>
          </w:tcPr>
          <w:p w14:paraId="120A13A4" w14:textId="1D640A51" w:rsidR="00186BCE" w:rsidRPr="006E1E17" w:rsidRDefault="00670798" w:rsidP="00F55FA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3" w:type="pct"/>
            <w:shd w:val="clear" w:color="auto" w:fill="auto"/>
            <w:vAlign w:val="center"/>
          </w:tcPr>
          <w:p w14:paraId="27A0249D" w14:textId="21EC7DD9" w:rsidR="00186BCE" w:rsidRPr="006E1E17" w:rsidRDefault="00670798" w:rsidP="00F55FA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3AD5CBF0" w14:textId="77777777" w:rsidR="00A90B67" w:rsidRPr="006E1E17" w:rsidRDefault="00A90B67" w:rsidP="00A90B67">
      <w:pPr>
        <w:pStyle w:val="Default"/>
        <w:jc w:val="both"/>
        <w:rPr>
          <w:rFonts w:ascii="Arial" w:hAnsi="Arial" w:cs="Arial"/>
          <w:b/>
          <w:color w:val="548DD4" w:themeColor="text2" w:themeTint="99"/>
          <w:sz w:val="18"/>
          <w:szCs w:val="18"/>
          <w:lang w:val="en-GB" w:eastAsia="fr-FR"/>
        </w:rPr>
      </w:pPr>
    </w:p>
    <w:p w14:paraId="170CC4A9" w14:textId="1C90BD49" w:rsidR="008C565F" w:rsidRPr="006E1E17" w:rsidRDefault="00A90B67" w:rsidP="00A90B67">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w:t>
      </w:r>
      <w:r w:rsidR="00FE223E" w:rsidRPr="006E1E17">
        <w:rPr>
          <w:rFonts w:asciiTheme="minorHAnsi" w:hAnsiTheme="minorHAnsi" w:cstheme="minorHAnsi"/>
          <w:b/>
          <w:bCs/>
          <w:color w:val="000000" w:themeColor="text1"/>
          <w:sz w:val="20"/>
          <w:szCs w:val="20"/>
          <w:lang w:val="en-GB"/>
        </w:rPr>
        <w:t>1</w:t>
      </w:r>
      <w:r w:rsidRPr="006E1E17">
        <w:rPr>
          <w:rFonts w:asciiTheme="minorHAnsi" w:hAnsiTheme="minorHAnsi" w:cstheme="minorHAnsi"/>
          <w:b/>
          <w:bCs/>
          <w:color w:val="000000" w:themeColor="text1"/>
          <w:sz w:val="20"/>
          <w:szCs w:val="20"/>
          <w:lang w:val="en-GB"/>
        </w:rPr>
        <w:t>44</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548DD4" w:themeColor="text2" w:themeTint="99"/>
          <w:sz w:val="18"/>
          <w:szCs w:val="18"/>
          <w:lang w:val="en-GB" w:eastAsia="fr-FR"/>
        </w:rPr>
        <w:t xml:space="preserve">Question 129 CEPEJ </w:t>
      </w:r>
      <w:r w:rsidR="000C2D68" w:rsidRPr="006E1E17">
        <w:rPr>
          <w:rFonts w:ascii="Arial" w:hAnsi="Arial" w:cs="Arial"/>
          <w:b/>
          <w:color w:val="548DD4" w:themeColor="text2" w:themeTint="99"/>
          <w:sz w:val="18"/>
          <w:szCs w:val="18"/>
          <w:lang w:val="en-GB" w:eastAsia="fr-FR"/>
        </w:rPr>
        <w:t>Q</w:t>
      </w:r>
      <w:r w:rsidR="008C565F" w:rsidRPr="006E1E17">
        <w:rPr>
          <w:rFonts w:ascii="Arial" w:hAnsi="Arial" w:cs="Arial"/>
          <w:b/>
          <w:color w:val="548DD4" w:themeColor="text2" w:themeTint="99"/>
          <w:sz w:val="18"/>
          <w:szCs w:val="18"/>
          <w:lang w:val="en-GB" w:eastAsia="fr-FR"/>
        </w:rPr>
        <w:t xml:space="preserve">uestionnaire </w:t>
      </w:r>
    </w:p>
    <w:p w14:paraId="5FE13D44"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Training of public prosecutors:</w:t>
      </w:r>
    </w:p>
    <w:p w14:paraId="5EF84A8B"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11"/>
        <w:gridCol w:w="1647"/>
        <w:gridCol w:w="1508"/>
      </w:tblGrid>
      <w:tr w:rsidR="008C565F" w:rsidRPr="006E1E17" w14:paraId="3519FCF7" w14:textId="77777777" w:rsidTr="00B94654">
        <w:tc>
          <w:tcPr>
            <w:tcW w:w="2458" w:type="pct"/>
            <w:tcBorders>
              <w:top w:val="single" w:sz="4" w:space="0" w:color="auto"/>
              <w:left w:val="single" w:sz="4" w:space="0" w:color="auto"/>
            </w:tcBorders>
            <w:shd w:val="clear" w:color="auto" w:fill="EEECE1"/>
          </w:tcPr>
          <w:p w14:paraId="7650A576" w14:textId="77777777" w:rsidR="008C565F" w:rsidRPr="006E1E17" w:rsidRDefault="008C565F" w:rsidP="00F55FA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Type of training</w:t>
            </w:r>
          </w:p>
        </w:tc>
        <w:tc>
          <w:tcPr>
            <w:tcW w:w="927" w:type="pct"/>
            <w:shd w:val="clear" w:color="auto" w:fill="EEECE1"/>
          </w:tcPr>
          <w:p w14:paraId="0EE8A073" w14:textId="77777777" w:rsidR="008C565F" w:rsidRPr="006E1E17" w:rsidRDefault="008C565F" w:rsidP="00C217FE">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rPr>
              <w:t>Compulsory</w:t>
            </w:r>
          </w:p>
        </w:tc>
        <w:tc>
          <w:tcPr>
            <w:tcW w:w="843" w:type="pct"/>
            <w:shd w:val="clear" w:color="auto" w:fill="EEECE1"/>
          </w:tcPr>
          <w:p w14:paraId="0D600391" w14:textId="77777777" w:rsidR="008C565F" w:rsidRPr="006E1E17" w:rsidRDefault="008C565F" w:rsidP="00C217FE">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rPr>
              <w:t>Optional</w:t>
            </w:r>
          </w:p>
        </w:tc>
        <w:tc>
          <w:tcPr>
            <w:tcW w:w="772" w:type="pct"/>
            <w:shd w:val="clear" w:color="auto" w:fill="EEECE1"/>
          </w:tcPr>
          <w:p w14:paraId="37759676" w14:textId="77777777" w:rsidR="008C565F" w:rsidRPr="006E1E17" w:rsidRDefault="008C565F" w:rsidP="00C217FE">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rPr>
              <w:t>No training proposed</w:t>
            </w:r>
          </w:p>
        </w:tc>
      </w:tr>
      <w:tr w:rsidR="008C565F" w:rsidRPr="006E1E17" w14:paraId="63791CBB" w14:textId="77777777" w:rsidTr="00B94654">
        <w:tc>
          <w:tcPr>
            <w:tcW w:w="2458" w:type="pct"/>
            <w:shd w:val="clear" w:color="auto" w:fill="auto"/>
          </w:tcPr>
          <w:p w14:paraId="410A703D" w14:textId="77777777" w:rsidR="008C565F" w:rsidRPr="006E1E17" w:rsidRDefault="008C565F" w:rsidP="00F55FA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Initial training</w:t>
            </w:r>
          </w:p>
        </w:tc>
        <w:tc>
          <w:tcPr>
            <w:tcW w:w="927" w:type="pct"/>
            <w:shd w:val="clear" w:color="auto" w:fill="auto"/>
            <w:vAlign w:val="center"/>
          </w:tcPr>
          <w:p w14:paraId="4880AC33"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843" w:type="pct"/>
            <w:shd w:val="clear" w:color="auto" w:fill="auto"/>
            <w:vAlign w:val="center"/>
          </w:tcPr>
          <w:p w14:paraId="0B5B0AC7"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2" w:type="pct"/>
            <w:shd w:val="clear" w:color="auto" w:fill="auto"/>
            <w:vAlign w:val="center"/>
          </w:tcPr>
          <w:p w14:paraId="3EB93D80" w14:textId="77777777" w:rsidR="008C565F" w:rsidRPr="006E1E17" w:rsidRDefault="008C565F" w:rsidP="00F55FA9">
            <w:pPr>
              <w:spacing w:after="0" w:line="240" w:lineRule="auto"/>
              <w:ind w:right="34"/>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8C565F" w:rsidRPr="006E1E17" w14:paraId="4F158725" w14:textId="77777777" w:rsidTr="00B94654">
        <w:tc>
          <w:tcPr>
            <w:tcW w:w="2458" w:type="pct"/>
            <w:shd w:val="clear" w:color="auto" w:fill="auto"/>
          </w:tcPr>
          <w:p w14:paraId="38502BD8" w14:textId="77777777" w:rsidR="008C565F" w:rsidRPr="006E1E17" w:rsidRDefault="008C565F" w:rsidP="00F55FA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General in-service training</w:t>
            </w:r>
          </w:p>
        </w:tc>
        <w:tc>
          <w:tcPr>
            <w:tcW w:w="927" w:type="pct"/>
            <w:shd w:val="clear" w:color="auto" w:fill="auto"/>
            <w:vAlign w:val="center"/>
          </w:tcPr>
          <w:p w14:paraId="76AEC53F"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843" w:type="pct"/>
            <w:shd w:val="clear" w:color="auto" w:fill="auto"/>
            <w:vAlign w:val="center"/>
          </w:tcPr>
          <w:p w14:paraId="29D2028A"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2" w:type="pct"/>
            <w:shd w:val="clear" w:color="auto" w:fill="auto"/>
            <w:vAlign w:val="center"/>
          </w:tcPr>
          <w:p w14:paraId="78B83D53"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8C565F" w:rsidRPr="006E1E17" w14:paraId="0EC23FFD" w14:textId="77777777" w:rsidTr="00B94654">
        <w:tc>
          <w:tcPr>
            <w:tcW w:w="2458" w:type="pct"/>
            <w:shd w:val="clear" w:color="auto" w:fill="auto"/>
          </w:tcPr>
          <w:p w14:paraId="07EE8929" w14:textId="0944B93C" w:rsidR="008C565F" w:rsidRPr="006E1E17" w:rsidRDefault="008C565F" w:rsidP="003863A8">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b/>
                <w:sz w:val="18"/>
                <w:szCs w:val="18"/>
              </w:rPr>
              <w:t>In-service training for specialised functions</w:t>
            </w:r>
            <w:r w:rsidRPr="006E1E17">
              <w:rPr>
                <w:rFonts w:ascii="Arial" w:hAnsi="Arial" w:cs="Arial"/>
                <w:sz w:val="18"/>
                <w:szCs w:val="18"/>
              </w:rPr>
              <w:t xml:space="preserve"> (e.g. public prosecutor specialised </w:t>
            </w:r>
            <w:r w:rsidR="00914E80" w:rsidRPr="006E1E17">
              <w:rPr>
                <w:rFonts w:ascii="Arial" w:hAnsi="Arial" w:cs="Arial"/>
                <w:sz w:val="18"/>
                <w:szCs w:val="18"/>
              </w:rPr>
              <w:t>i</w:t>
            </w:r>
            <w:r w:rsidRPr="006E1E17">
              <w:rPr>
                <w:rFonts w:ascii="Arial" w:hAnsi="Arial" w:cs="Arial"/>
                <w:sz w:val="18"/>
                <w:szCs w:val="18"/>
              </w:rPr>
              <w:t>n organised crime)</w:t>
            </w:r>
          </w:p>
        </w:tc>
        <w:tc>
          <w:tcPr>
            <w:tcW w:w="927" w:type="pct"/>
            <w:shd w:val="clear" w:color="auto" w:fill="auto"/>
            <w:vAlign w:val="center"/>
          </w:tcPr>
          <w:p w14:paraId="6510A0E4"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843" w:type="pct"/>
            <w:shd w:val="clear" w:color="auto" w:fill="auto"/>
            <w:vAlign w:val="center"/>
          </w:tcPr>
          <w:p w14:paraId="49F9311B"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2" w:type="pct"/>
            <w:shd w:val="clear" w:color="auto" w:fill="auto"/>
            <w:vAlign w:val="center"/>
          </w:tcPr>
          <w:p w14:paraId="77DDB052"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8C565F" w:rsidRPr="006E1E17" w14:paraId="38FC0408" w14:textId="77777777" w:rsidTr="00B94654">
        <w:tc>
          <w:tcPr>
            <w:tcW w:w="2458" w:type="pct"/>
            <w:shd w:val="clear" w:color="auto" w:fill="auto"/>
          </w:tcPr>
          <w:p w14:paraId="4D1D8CAC" w14:textId="77777777" w:rsidR="008C565F" w:rsidRPr="006E1E17" w:rsidRDefault="008C565F" w:rsidP="00F55FA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b/>
                <w:sz w:val="18"/>
                <w:szCs w:val="18"/>
              </w:rPr>
              <w:t xml:space="preserve">In-service training for management functions </w:t>
            </w:r>
            <w:r w:rsidRPr="006E1E17">
              <w:rPr>
                <w:rFonts w:ascii="Arial" w:hAnsi="Arial" w:cs="Arial"/>
                <w:sz w:val="18"/>
                <w:szCs w:val="18"/>
              </w:rPr>
              <w:t>(e.g. Head of prosecution office, manager)</w:t>
            </w:r>
          </w:p>
        </w:tc>
        <w:tc>
          <w:tcPr>
            <w:tcW w:w="927" w:type="pct"/>
            <w:shd w:val="clear" w:color="auto" w:fill="auto"/>
            <w:vAlign w:val="center"/>
          </w:tcPr>
          <w:p w14:paraId="01AA926E"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843" w:type="pct"/>
            <w:shd w:val="clear" w:color="auto" w:fill="auto"/>
            <w:vAlign w:val="center"/>
          </w:tcPr>
          <w:p w14:paraId="07C047AD"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2" w:type="pct"/>
            <w:shd w:val="clear" w:color="auto" w:fill="auto"/>
            <w:vAlign w:val="center"/>
          </w:tcPr>
          <w:p w14:paraId="768A76C9"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8C565F" w:rsidRPr="006E1E17" w14:paraId="406B9CDF" w14:textId="77777777" w:rsidTr="00B94654">
        <w:tc>
          <w:tcPr>
            <w:tcW w:w="2458" w:type="pct"/>
            <w:shd w:val="clear" w:color="auto" w:fill="auto"/>
          </w:tcPr>
          <w:p w14:paraId="37337DC0" w14:textId="77777777" w:rsidR="008C565F" w:rsidRPr="006E1E17" w:rsidRDefault="008C565F" w:rsidP="00F55FA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In-service training for the use of computer facilities in office</w:t>
            </w:r>
            <w:r w:rsidR="00024118" w:rsidRPr="006E1E17">
              <w:rPr>
                <w:rFonts w:ascii="Arial" w:hAnsi="Arial" w:cs="Arial"/>
                <w:b/>
                <w:sz w:val="18"/>
                <w:szCs w:val="18"/>
              </w:rPr>
              <w:t xml:space="preserve"> </w:t>
            </w:r>
          </w:p>
        </w:tc>
        <w:tc>
          <w:tcPr>
            <w:tcW w:w="927" w:type="pct"/>
            <w:shd w:val="clear" w:color="auto" w:fill="auto"/>
            <w:vAlign w:val="center"/>
          </w:tcPr>
          <w:p w14:paraId="4D6BF63B"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843" w:type="pct"/>
            <w:shd w:val="clear" w:color="auto" w:fill="auto"/>
            <w:vAlign w:val="center"/>
          </w:tcPr>
          <w:p w14:paraId="41D21A36"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2" w:type="pct"/>
            <w:shd w:val="clear" w:color="auto" w:fill="auto"/>
            <w:vAlign w:val="center"/>
          </w:tcPr>
          <w:p w14:paraId="34446F39" w14:textId="77777777" w:rsidR="008C565F" w:rsidRPr="006E1E17" w:rsidRDefault="008C565F" w:rsidP="00F55FA9">
            <w:pPr>
              <w:spacing w:after="0" w:line="240" w:lineRule="auto"/>
              <w:jc w:val="center"/>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8C565F" w:rsidRPr="006E1E17" w14:paraId="291910D1" w14:textId="77777777" w:rsidTr="00B94654">
        <w:tc>
          <w:tcPr>
            <w:tcW w:w="2458" w:type="pct"/>
            <w:shd w:val="clear" w:color="auto" w:fill="auto"/>
          </w:tcPr>
          <w:p w14:paraId="7B6DF591" w14:textId="77777777" w:rsidR="008C565F" w:rsidRPr="006E1E17" w:rsidRDefault="008C565F" w:rsidP="00F55FA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In-service training on ethics</w:t>
            </w:r>
          </w:p>
        </w:tc>
        <w:tc>
          <w:tcPr>
            <w:tcW w:w="927" w:type="pct"/>
            <w:shd w:val="clear" w:color="auto" w:fill="auto"/>
            <w:vAlign w:val="center"/>
          </w:tcPr>
          <w:p w14:paraId="4472C4B8" w14:textId="77777777" w:rsidR="008C565F" w:rsidRPr="006E1E17" w:rsidRDefault="008C565F" w:rsidP="00F55FA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843" w:type="pct"/>
            <w:shd w:val="clear" w:color="auto" w:fill="auto"/>
            <w:vAlign w:val="center"/>
          </w:tcPr>
          <w:p w14:paraId="01F1A93B" w14:textId="77777777" w:rsidR="008C565F" w:rsidRPr="006E1E17" w:rsidRDefault="008C565F" w:rsidP="00F55FA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2" w:type="pct"/>
            <w:shd w:val="clear" w:color="auto" w:fill="auto"/>
            <w:vAlign w:val="center"/>
          </w:tcPr>
          <w:p w14:paraId="2EF5DC81" w14:textId="77777777" w:rsidR="008C565F" w:rsidRPr="006E1E17" w:rsidRDefault="008C565F" w:rsidP="00F55FA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EB290C" w:rsidRPr="006E1E17" w14:paraId="186878EE" w14:textId="77777777" w:rsidTr="00B94654">
        <w:tc>
          <w:tcPr>
            <w:tcW w:w="2458" w:type="pct"/>
            <w:shd w:val="clear" w:color="auto" w:fill="auto"/>
          </w:tcPr>
          <w:p w14:paraId="41BF115A" w14:textId="5B42B367" w:rsidR="00EB290C" w:rsidRPr="006E1E17" w:rsidRDefault="00EB290C" w:rsidP="00F55FA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In-service training on child-friendly justice</w:t>
            </w:r>
          </w:p>
        </w:tc>
        <w:tc>
          <w:tcPr>
            <w:tcW w:w="927" w:type="pct"/>
            <w:shd w:val="clear" w:color="auto" w:fill="auto"/>
            <w:vAlign w:val="center"/>
          </w:tcPr>
          <w:p w14:paraId="5A0984E2" w14:textId="08A4BF0F" w:rsidR="00EB290C" w:rsidRPr="006E1E17" w:rsidRDefault="00670798" w:rsidP="00F55FA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843" w:type="pct"/>
            <w:shd w:val="clear" w:color="auto" w:fill="auto"/>
            <w:vAlign w:val="center"/>
          </w:tcPr>
          <w:p w14:paraId="3A3BAE1D" w14:textId="33425208" w:rsidR="00EB290C" w:rsidRPr="006E1E17" w:rsidRDefault="00670798" w:rsidP="00F55FA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2" w:type="pct"/>
            <w:shd w:val="clear" w:color="auto" w:fill="auto"/>
            <w:vAlign w:val="center"/>
          </w:tcPr>
          <w:p w14:paraId="1E936A79" w14:textId="1251BD7F" w:rsidR="00EB290C" w:rsidRPr="006E1E17" w:rsidRDefault="00670798" w:rsidP="00F55FA9">
            <w:pPr>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41A6E523" w14:textId="77777777" w:rsidR="008C565F" w:rsidRPr="006E1E17" w:rsidRDefault="008C565F" w:rsidP="008C565F">
      <w:pPr>
        <w:pStyle w:val="Default"/>
        <w:jc w:val="both"/>
        <w:rPr>
          <w:rFonts w:ascii="Arial" w:hAnsi="Arial" w:cs="Arial"/>
          <w:color w:val="000000" w:themeColor="text1"/>
          <w:sz w:val="18"/>
          <w:szCs w:val="18"/>
          <w:lang w:val="en-GB" w:eastAsia="fr-FR"/>
        </w:rPr>
      </w:pPr>
    </w:p>
    <w:p w14:paraId="3AB146EF" w14:textId="66779432" w:rsidR="008C565F" w:rsidRPr="006E1E17" w:rsidRDefault="00A90B67" w:rsidP="00A90B67">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Q145</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548DD4" w:themeColor="text2" w:themeTint="99"/>
          <w:sz w:val="18"/>
          <w:szCs w:val="18"/>
          <w:lang w:val="en-GB" w:eastAsia="fr-FR"/>
        </w:rPr>
        <w:t xml:space="preserve">Question 128 CEPEJ </w:t>
      </w:r>
      <w:r w:rsidR="000C2D68" w:rsidRPr="006E1E17">
        <w:rPr>
          <w:rFonts w:ascii="Arial" w:hAnsi="Arial" w:cs="Arial"/>
          <w:b/>
          <w:color w:val="548DD4" w:themeColor="text2" w:themeTint="99"/>
          <w:sz w:val="18"/>
          <w:szCs w:val="18"/>
          <w:lang w:val="en-GB" w:eastAsia="fr-FR"/>
        </w:rPr>
        <w:t>Q</w:t>
      </w:r>
      <w:r w:rsidR="008C565F" w:rsidRPr="006E1E17">
        <w:rPr>
          <w:rFonts w:ascii="Arial" w:hAnsi="Arial" w:cs="Arial"/>
          <w:b/>
          <w:color w:val="548DD4" w:themeColor="text2" w:themeTint="99"/>
          <w:sz w:val="18"/>
          <w:szCs w:val="18"/>
          <w:lang w:val="en-GB" w:eastAsia="fr-FR"/>
        </w:rPr>
        <w:t xml:space="preserve">uestionnaire </w:t>
      </w:r>
    </w:p>
    <w:p w14:paraId="3DFB02C9"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 xml:space="preserve">Frequency of the in-service training of judges: </w:t>
      </w:r>
    </w:p>
    <w:p w14:paraId="61A6A931" w14:textId="77777777" w:rsidR="008C565F" w:rsidRPr="006E1E17" w:rsidRDefault="008C565F" w:rsidP="008C565F">
      <w:pPr>
        <w:widowControl w:val="0"/>
        <w:autoSpaceDE w:val="0"/>
        <w:autoSpaceDN w:val="0"/>
        <w:adjustRightInd w:val="0"/>
        <w:spacing w:after="0" w:line="240" w:lineRule="auto"/>
        <w:ind w:left="735"/>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1811"/>
        <w:gridCol w:w="1647"/>
        <w:gridCol w:w="1508"/>
      </w:tblGrid>
      <w:tr w:rsidR="008C565F" w:rsidRPr="006E1E17" w14:paraId="220963BF" w14:textId="77777777" w:rsidTr="00B94654">
        <w:tc>
          <w:tcPr>
            <w:tcW w:w="2458" w:type="pct"/>
            <w:tcBorders>
              <w:top w:val="single" w:sz="4" w:space="0" w:color="auto"/>
              <w:left w:val="single" w:sz="4" w:space="0" w:color="auto"/>
            </w:tcBorders>
            <w:shd w:val="clear" w:color="auto" w:fill="EEECE1"/>
          </w:tcPr>
          <w:p w14:paraId="51B5A447" w14:textId="77777777" w:rsidR="008C565F" w:rsidRPr="006E1E17" w:rsidRDefault="008C565F" w:rsidP="00F55FA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Type of training</w:t>
            </w:r>
          </w:p>
        </w:tc>
        <w:tc>
          <w:tcPr>
            <w:tcW w:w="927" w:type="pct"/>
            <w:shd w:val="clear" w:color="auto" w:fill="EEECE1"/>
            <w:vAlign w:val="center"/>
          </w:tcPr>
          <w:p w14:paraId="406C0BB7" w14:textId="77777777" w:rsidR="008C565F" w:rsidRPr="006E1E17" w:rsidRDefault="008C565F" w:rsidP="00C217FE">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bCs/>
                <w:sz w:val="18"/>
                <w:szCs w:val="18"/>
              </w:rPr>
              <w:t>Regularly (for example every year)</w:t>
            </w:r>
          </w:p>
        </w:tc>
        <w:tc>
          <w:tcPr>
            <w:tcW w:w="843" w:type="pct"/>
            <w:shd w:val="clear" w:color="auto" w:fill="EEECE1"/>
            <w:vAlign w:val="center"/>
          </w:tcPr>
          <w:p w14:paraId="0C0A2FBE" w14:textId="77777777" w:rsidR="008C565F" w:rsidRPr="006E1E17" w:rsidRDefault="008C565F" w:rsidP="00C217FE">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bCs/>
                <w:sz w:val="18"/>
                <w:szCs w:val="18"/>
              </w:rPr>
              <w:t>Occasional (as needed)</w:t>
            </w:r>
          </w:p>
        </w:tc>
        <w:tc>
          <w:tcPr>
            <w:tcW w:w="773" w:type="pct"/>
            <w:shd w:val="clear" w:color="auto" w:fill="EEECE1"/>
            <w:vAlign w:val="center"/>
          </w:tcPr>
          <w:p w14:paraId="7DD651B4" w14:textId="77777777" w:rsidR="008C565F" w:rsidRPr="006E1E17" w:rsidRDefault="008C565F" w:rsidP="00C217FE">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bCs/>
                <w:sz w:val="18"/>
                <w:szCs w:val="18"/>
              </w:rPr>
              <w:t>No training proposed</w:t>
            </w:r>
          </w:p>
        </w:tc>
      </w:tr>
      <w:tr w:rsidR="008C565F" w:rsidRPr="006E1E17" w14:paraId="622A78CC" w14:textId="77777777" w:rsidTr="00B94654">
        <w:tc>
          <w:tcPr>
            <w:tcW w:w="2458" w:type="pct"/>
            <w:shd w:val="clear" w:color="auto" w:fill="auto"/>
            <w:vAlign w:val="center"/>
          </w:tcPr>
          <w:p w14:paraId="5D446BE1" w14:textId="77777777" w:rsidR="008C565F" w:rsidRPr="006E1E17" w:rsidRDefault="008C565F" w:rsidP="00F55FA9">
            <w:pPr>
              <w:widowControl w:val="0"/>
              <w:autoSpaceDE w:val="0"/>
              <w:autoSpaceDN w:val="0"/>
              <w:adjustRightInd w:val="0"/>
              <w:spacing w:after="0" w:line="240" w:lineRule="auto"/>
              <w:rPr>
                <w:rFonts w:ascii="Arial" w:hAnsi="Arial" w:cs="Arial"/>
                <w:sz w:val="18"/>
                <w:szCs w:val="18"/>
              </w:rPr>
            </w:pPr>
            <w:r w:rsidRPr="006E1E17">
              <w:rPr>
                <w:rFonts w:ascii="Arial" w:hAnsi="Arial" w:cs="Arial"/>
                <w:b/>
                <w:sz w:val="18"/>
                <w:szCs w:val="18"/>
              </w:rPr>
              <w:t>General in-service training</w:t>
            </w:r>
          </w:p>
        </w:tc>
        <w:tc>
          <w:tcPr>
            <w:tcW w:w="927" w:type="pct"/>
            <w:shd w:val="clear" w:color="auto" w:fill="auto"/>
            <w:vAlign w:val="center"/>
          </w:tcPr>
          <w:p w14:paraId="24EB7A3F"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843" w:type="pct"/>
            <w:shd w:val="clear" w:color="auto" w:fill="auto"/>
            <w:vAlign w:val="center"/>
          </w:tcPr>
          <w:p w14:paraId="78BD7EC0"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3" w:type="pct"/>
            <w:shd w:val="clear" w:color="auto" w:fill="auto"/>
            <w:vAlign w:val="center"/>
          </w:tcPr>
          <w:p w14:paraId="18B490FA"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8C565F" w:rsidRPr="006E1E17" w14:paraId="3429C33C" w14:textId="77777777" w:rsidTr="00B94654">
        <w:tc>
          <w:tcPr>
            <w:tcW w:w="2458" w:type="pct"/>
            <w:shd w:val="clear" w:color="auto" w:fill="auto"/>
            <w:vAlign w:val="center"/>
          </w:tcPr>
          <w:p w14:paraId="126909DF" w14:textId="77777777" w:rsidR="008C565F" w:rsidRPr="006E1E17" w:rsidRDefault="008C565F" w:rsidP="00F55FA9">
            <w:pPr>
              <w:widowControl w:val="0"/>
              <w:autoSpaceDE w:val="0"/>
              <w:autoSpaceDN w:val="0"/>
              <w:adjustRightInd w:val="0"/>
              <w:spacing w:after="0" w:line="240" w:lineRule="auto"/>
              <w:rPr>
                <w:rFonts w:ascii="Arial" w:hAnsi="Arial" w:cs="Arial"/>
                <w:sz w:val="18"/>
                <w:szCs w:val="18"/>
              </w:rPr>
            </w:pPr>
            <w:r w:rsidRPr="006E1E17">
              <w:rPr>
                <w:rFonts w:ascii="Arial" w:hAnsi="Arial" w:cs="Arial"/>
                <w:b/>
                <w:sz w:val="18"/>
                <w:szCs w:val="18"/>
              </w:rPr>
              <w:t>In-service training for specialised judicial functions</w:t>
            </w:r>
            <w:r w:rsidRPr="006E1E17">
              <w:rPr>
                <w:rFonts w:ascii="Arial" w:hAnsi="Arial" w:cs="Arial"/>
                <w:sz w:val="18"/>
                <w:szCs w:val="18"/>
              </w:rPr>
              <w:t xml:space="preserve"> (e.g. judge for economic or administrative issues)</w:t>
            </w:r>
          </w:p>
        </w:tc>
        <w:tc>
          <w:tcPr>
            <w:tcW w:w="927" w:type="pct"/>
            <w:shd w:val="clear" w:color="auto" w:fill="auto"/>
            <w:vAlign w:val="center"/>
          </w:tcPr>
          <w:p w14:paraId="62AC68BB"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843" w:type="pct"/>
            <w:shd w:val="clear" w:color="auto" w:fill="auto"/>
            <w:vAlign w:val="center"/>
          </w:tcPr>
          <w:p w14:paraId="0B3ABB08"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3" w:type="pct"/>
            <w:shd w:val="clear" w:color="auto" w:fill="auto"/>
            <w:vAlign w:val="center"/>
          </w:tcPr>
          <w:p w14:paraId="6725E75D"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8C565F" w:rsidRPr="006E1E17" w14:paraId="534583C1" w14:textId="77777777" w:rsidTr="00B94654">
        <w:tc>
          <w:tcPr>
            <w:tcW w:w="2458" w:type="pct"/>
            <w:shd w:val="clear" w:color="auto" w:fill="auto"/>
            <w:vAlign w:val="center"/>
          </w:tcPr>
          <w:p w14:paraId="4133B694" w14:textId="77777777" w:rsidR="008C565F" w:rsidRPr="006E1E17" w:rsidRDefault="008C565F" w:rsidP="00F55FA9">
            <w:pPr>
              <w:widowControl w:val="0"/>
              <w:autoSpaceDE w:val="0"/>
              <w:autoSpaceDN w:val="0"/>
              <w:adjustRightInd w:val="0"/>
              <w:spacing w:after="0" w:line="240" w:lineRule="auto"/>
              <w:rPr>
                <w:rFonts w:ascii="Arial" w:hAnsi="Arial" w:cs="Arial"/>
                <w:sz w:val="18"/>
                <w:szCs w:val="18"/>
              </w:rPr>
            </w:pPr>
            <w:r w:rsidRPr="006E1E17">
              <w:rPr>
                <w:rFonts w:ascii="Arial" w:hAnsi="Arial" w:cs="Arial"/>
                <w:b/>
                <w:sz w:val="18"/>
                <w:szCs w:val="18"/>
              </w:rPr>
              <w:t>In-service training for management functions of the court</w:t>
            </w:r>
            <w:r w:rsidRPr="006E1E17">
              <w:rPr>
                <w:rFonts w:ascii="Arial" w:hAnsi="Arial" w:cs="Arial"/>
                <w:sz w:val="18"/>
                <w:szCs w:val="18"/>
              </w:rPr>
              <w:t xml:space="preserve"> (e.g. court president)</w:t>
            </w:r>
          </w:p>
        </w:tc>
        <w:tc>
          <w:tcPr>
            <w:tcW w:w="927" w:type="pct"/>
            <w:shd w:val="clear" w:color="auto" w:fill="auto"/>
            <w:vAlign w:val="center"/>
          </w:tcPr>
          <w:p w14:paraId="77F0272D"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843" w:type="pct"/>
            <w:shd w:val="clear" w:color="auto" w:fill="auto"/>
            <w:vAlign w:val="center"/>
          </w:tcPr>
          <w:p w14:paraId="531BDA44"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3" w:type="pct"/>
            <w:shd w:val="clear" w:color="auto" w:fill="auto"/>
            <w:vAlign w:val="center"/>
          </w:tcPr>
          <w:p w14:paraId="6E913259"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8C565F" w:rsidRPr="006E1E17" w14:paraId="5BA57B8D" w14:textId="77777777" w:rsidTr="00B94654">
        <w:tc>
          <w:tcPr>
            <w:tcW w:w="2458" w:type="pct"/>
            <w:shd w:val="clear" w:color="auto" w:fill="auto"/>
            <w:vAlign w:val="center"/>
          </w:tcPr>
          <w:p w14:paraId="2CDC7408" w14:textId="77777777" w:rsidR="008C565F" w:rsidRPr="006E1E17" w:rsidRDefault="008C565F" w:rsidP="00F55FA9">
            <w:pPr>
              <w:widowControl w:val="0"/>
              <w:autoSpaceDE w:val="0"/>
              <w:autoSpaceDN w:val="0"/>
              <w:adjustRightInd w:val="0"/>
              <w:spacing w:after="0" w:line="240" w:lineRule="auto"/>
              <w:rPr>
                <w:rFonts w:ascii="Arial" w:hAnsi="Arial" w:cs="Arial"/>
                <w:sz w:val="18"/>
                <w:szCs w:val="18"/>
              </w:rPr>
            </w:pPr>
            <w:r w:rsidRPr="006E1E17">
              <w:rPr>
                <w:rFonts w:ascii="Arial" w:hAnsi="Arial" w:cs="Arial"/>
                <w:b/>
                <w:sz w:val="18"/>
                <w:szCs w:val="18"/>
              </w:rPr>
              <w:t>In-service training for the use of computer facilities in courts</w:t>
            </w:r>
          </w:p>
        </w:tc>
        <w:tc>
          <w:tcPr>
            <w:tcW w:w="927" w:type="pct"/>
            <w:shd w:val="clear" w:color="auto" w:fill="auto"/>
            <w:vAlign w:val="center"/>
          </w:tcPr>
          <w:p w14:paraId="205C267B"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843" w:type="pct"/>
            <w:shd w:val="clear" w:color="auto" w:fill="auto"/>
            <w:vAlign w:val="center"/>
          </w:tcPr>
          <w:p w14:paraId="0A3D12C8"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3" w:type="pct"/>
            <w:shd w:val="clear" w:color="auto" w:fill="auto"/>
            <w:vAlign w:val="center"/>
          </w:tcPr>
          <w:p w14:paraId="64062AD1"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8C565F" w:rsidRPr="006E1E17" w14:paraId="091D0423" w14:textId="77777777" w:rsidTr="00B94654">
        <w:tc>
          <w:tcPr>
            <w:tcW w:w="2458" w:type="pct"/>
            <w:shd w:val="clear" w:color="auto" w:fill="auto"/>
          </w:tcPr>
          <w:p w14:paraId="7681B213" w14:textId="77777777" w:rsidR="008C565F" w:rsidRPr="006E1E17" w:rsidRDefault="008C565F" w:rsidP="00F55FA9">
            <w:pPr>
              <w:widowControl w:val="0"/>
              <w:autoSpaceDE w:val="0"/>
              <w:autoSpaceDN w:val="0"/>
              <w:adjustRightInd w:val="0"/>
              <w:spacing w:after="0" w:line="240" w:lineRule="auto"/>
              <w:rPr>
                <w:rFonts w:ascii="Arial" w:hAnsi="Arial" w:cs="Arial"/>
                <w:b/>
                <w:sz w:val="18"/>
                <w:szCs w:val="18"/>
              </w:rPr>
            </w:pPr>
            <w:r w:rsidRPr="006E1E17">
              <w:rPr>
                <w:rFonts w:ascii="Arial" w:hAnsi="Arial" w:cs="Arial"/>
                <w:b/>
                <w:sz w:val="18"/>
                <w:szCs w:val="18"/>
              </w:rPr>
              <w:t>In-service training on ethics</w:t>
            </w:r>
          </w:p>
        </w:tc>
        <w:tc>
          <w:tcPr>
            <w:tcW w:w="927" w:type="pct"/>
            <w:shd w:val="clear" w:color="auto" w:fill="auto"/>
            <w:vAlign w:val="center"/>
          </w:tcPr>
          <w:p w14:paraId="68998BA5" w14:textId="77777777" w:rsidR="008C565F" w:rsidRPr="006E1E17" w:rsidRDefault="008C565F" w:rsidP="00F55FA9">
            <w:pPr>
              <w:widowControl w:val="0"/>
              <w:autoSpaceDE w:val="0"/>
              <w:autoSpaceDN w:val="0"/>
              <w:adjustRightInd w:val="0"/>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843" w:type="pct"/>
            <w:shd w:val="clear" w:color="auto" w:fill="auto"/>
            <w:vAlign w:val="center"/>
          </w:tcPr>
          <w:p w14:paraId="658F25CF" w14:textId="77777777" w:rsidR="008C565F" w:rsidRPr="006E1E17" w:rsidRDefault="008C565F" w:rsidP="00F55FA9">
            <w:pPr>
              <w:widowControl w:val="0"/>
              <w:autoSpaceDE w:val="0"/>
              <w:autoSpaceDN w:val="0"/>
              <w:adjustRightInd w:val="0"/>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3" w:type="pct"/>
            <w:shd w:val="clear" w:color="auto" w:fill="auto"/>
            <w:vAlign w:val="center"/>
          </w:tcPr>
          <w:p w14:paraId="3FAA737B" w14:textId="77777777" w:rsidR="008C565F" w:rsidRPr="006E1E17" w:rsidRDefault="008C565F" w:rsidP="00F55FA9">
            <w:pPr>
              <w:widowControl w:val="0"/>
              <w:autoSpaceDE w:val="0"/>
              <w:autoSpaceDN w:val="0"/>
              <w:adjustRightInd w:val="0"/>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D53F61" w:rsidRPr="006E1E17" w14:paraId="4C0E7723" w14:textId="77777777" w:rsidTr="00B94654">
        <w:tc>
          <w:tcPr>
            <w:tcW w:w="2458" w:type="pct"/>
            <w:shd w:val="clear" w:color="auto" w:fill="auto"/>
          </w:tcPr>
          <w:p w14:paraId="73EDFE1D" w14:textId="1922F19F" w:rsidR="00670798" w:rsidRPr="006E1E17" w:rsidRDefault="00670798" w:rsidP="00A14193">
            <w:pPr>
              <w:widowControl w:val="0"/>
              <w:autoSpaceDE w:val="0"/>
              <w:autoSpaceDN w:val="0"/>
              <w:adjustRightInd w:val="0"/>
              <w:spacing w:after="0" w:line="240" w:lineRule="auto"/>
              <w:rPr>
                <w:rFonts w:ascii="Arial" w:hAnsi="Arial"/>
                <w:b/>
                <w:sz w:val="18"/>
              </w:rPr>
            </w:pPr>
            <w:r w:rsidRPr="006E1E17">
              <w:rPr>
                <w:rFonts w:ascii="Arial" w:hAnsi="Arial" w:cs="Arial"/>
                <w:b/>
                <w:sz w:val="18"/>
                <w:szCs w:val="18"/>
              </w:rPr>
              <w:t>In-service training on child-friendly justice</w:t>
            </w:r>
          </w:p>
        </w:tc>
        <w:tc>
          <w:tcPr>
            <w:tcW w:w="927" w:type="pct"/>
            <w:shd w:val="clear" w:color="auto" w:fill="auto"/>
            <w:vAlign w:val="center"/>
          </w:tcPr>
          <w:p w14:paraId="0C3A9B12" w14:textId="2D5CEF56" w:rsidR="00670798" w:rsidRPr="006E1E17" w:rsidRDefault="00670798" w:rsidP="00F55FA9">
            <w:pPr>
              <w:widowControl w:val="0"/>
              <w:autoSpaceDE w:val="0"/>
              <w:autoSpaceDN w:val="0"/>
              <w:adjustRightInd w:val="0"/>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843" w:type="pct"/>
            <w:shd w:val="clear" w:color="auto" w:fill="auto"/>
            <w:vAlign w:val="center"/>
          </w:tcPr>
          <w:p w14:paraId="3F5BB0D2" w14:textId="61567747" w:rsidR="00670798" w:rsidRPr="006E1E17" w:rsidRDefault="00670798" w:rsidP="00F55FA9">
            <w:pPr>
              <w:widowControl w:val="0"/>
              <w:autoSpaceDE w:val="0"/>
              <w:autoSpaceDN w:val="0"/>
              <w:adjustRightInd w:val="0"/>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3" w:type="pct"/>
            <w:shd w:val="clear" w:color="auto" w:fill="auto"/>
            <w:vAlign w:val="center"/>
          </w:tcPr>
          <w:p w14:paraId="3B9B335E" w14:textId="4D2AD21B" w:rsidR="00670798" w:rsidRPr="006E1E17" w:rsidRDefault="00670798" w:rsidP="00F55FA9">
            <w:pPr>
              <w:widowControl w:val="0"/>
              <w:autoSpaceDE w:val="0"/>
              <w:autoSpaceDN w:val="0"/>
              <w:adjustRightInd w:val="0"/>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39346D03" w14:textId="77777777" w:rsidR="008C565F" w:rsidRPr="006E1E17" w:rsidRDefault="008C565F" w:rsidP="00A14193">
      <w:pPr>
        <w:widowControl w:val="0"/>
        <w:autoSpaceDE w:val="0"/>
        <w:autoSpaceDN w:val="0"/>
        <w:adjustRightInd w:val="0"/>
        <w:spacing w:after="0" w:line="240" w:lineRule="auto"/>
        <w:ind w:left="735"/>
        <w:jc w:val="both"/>
        <w:rPr>
          <w:rFonts w:ascii="Arial" w:hAnsi="Arial"/>
          <w:b/>
          <w:sz w:val="18"/>
        </w:rPr>
      </w:pPr>
    </w:p>
    <w:p w14:paraId="2B46CBB5" w14:textId="5CC5891F" w:rsidR="008C565F" w:rsidRPr="006E1E17" w:rsidRDefault="00697D49" w:rsidP="008C565F">
      <w:pPr>
        <w:widowControl w:val="0"/>
        <w:autoSpaceDE w:val="0"/>
        <w:autoSpaceDN w:val="0"/>
        <w:adjustRightInd w:val="0"/>
        <w:spacing w:after="0" w:line="240" w:lineRule="auto"/>
        <w:ind w:hanging="11"/>
        <w:jc w:val="both"/>
        <w:rPr>
          <w:rFonts w:ascii="Arial" w:hAnsi="Arial" w:cs="Arial"/>
          <w:bCs/>
          <w:sz w:val="18"/>
          <w:szCs w:val="18"/>
        </w:rPr>
      </w:pPr>
      <w:r w:rsidRPr="006E1E17">
        <w:rPr>
          <w:rFonts w:ascii="Arial" w:hAnsi="Arial" w:cs="Arial"/>
          <w:sz w:val="18"/>
          <w:szCs w:val="18"/>
        </w:rPr>
        <w:t xml:space="preserve">Comments - </w:t>
      </w:r>
      <w:r w:rsidR="008C565F" w:rsidRPr="006E1E17">
        <w:rPr>
          <w:rFonts w:ascii="Arial" w:hAnsi="Arial" w:cs="Arial"/>
          <w:sz w:val="18"/>
          <w:szCs w:val="18"/>
        </w:rPr>
        <w:t>Please indicate any information on the periodicity of the continuous training of judges</w:t>
      </w:r>
      <w:r w:rsidR="008C565F" w:rsidRPr="006E1E17">
        <w:rPr>
          <w:rFonts w:ascii="Arial" w:hAnsi="Arial" w:cs="Arial"/>
          <w:bCs/>
          <w:sz w:val="18"/>
          <w:szCs w:val="18"/>
        </w:rPr>
        <w:t>:</w:t>
      </w:r>
    </w:p>
    <w:p w14:paraId="3B060248" w14:textId="77777777" w:rsidR="008C565F" w:rsidRPr="006E1E17" w:rsidRDefault="008C565F" w:rsidP="008C565F">
      <w:pPr>
        <w:pStyle w:val="Default"/>
        <w:jc w:val="both"/>
        <w:rPr>
          <w:rFonts w:ascii="Arial" w:hAnsi="Arial" w:cs="Arial"/>
          <w:color w:val="000000" w:themeColor="text1"/>
          <w:sz w:val="18"/>
          <w:szCs w:val="18"/>
          <w:lang w:val="en-GB" w:eastAsia="fr-FR"/>
        </w:rPr>
      </w:pPr>
    </w:p>
    <w:p w14:paraId="709254DA" w14:textId="4E646B5B" w:rsidR="008C565F" w:rsidRPr="006E1E17" w:rsidRDefault="00A90B67" w:rsidP="00A90B67">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Q146</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548DD4" w:themeColor="text2" w:themeTint="99"/>
          <w:sz w:val="18"/>
          <w:szCs w:val="18"/>
          <w:lang w:val="en-GB" w:eastAsia="fr-FR"/>
        </w:rPr>
        <w:t xml:space="preserve">Question 130 CEPEJ </w:t>
      </w:r>
      <w:r w:rsidR="000C2D68" w:rsidRPr="006E1E17">
        <w:rPr>
          <w:rFonts w:ascii="Arial" w:hAnsi="Arial" w:cs="Arial"/>
          <w:b/>
          <w:color w:val="548DD4" w:themeColor="text2" w:themeTint="99"/>
          <w:sz w:val="18"/>
          <w:szCs w:val="18"/>
          <w:lang w:val="en-GB" w:eastAsia="fr-FR"/>
        </w:rPr>
        <w:t>Q</w:t>
      </w:r>
      <w:r w:rsidR="008C565F" w:rsidRPr="006E1E17">
        <w:rPr>
          <w:rFonts w:ascii="Arial" w:hAnsi="Arial" w:cs="Arial"/>
          <w:b/>
          <w:color w:val="548DD4" w:themeColor="text2" w:themeTint="99"/>
          <w:sz w:val="18"/>
          <w:szCs w:val="18"/>
          <w:lang w:val="en-GB" w:eastAsia="fr-FR"/>
        </w:rPr>
        <w:t xml:space="preserve">uestionnaire </w:t>
      </w:r>
    </w:p>
    <w:p w14:paraId="38CE2116"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 xml:space="preserve">Frequency of the in-service training of public prosecutors: </w:t>
      </w:r>
    </w:p>
    <w:p w14:paraId="56D8266D"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1811"/>
        <w:gridCol w:w="1647"/>
        <w:gridCol w:w="1508"/>
      </w:tblGrid>
      <w:tr w:rsidR="008C565F" w:rsidRPr="006E1E17" w14:paraId="51FB2BB4" w14:textId="77777777" w:rsidTr="00B94654">
        <w:tc>
          <w:tcPr>
            <w:tcW w:w="2458" w:type="pct"/>
            <w:tcBorders>
              <w:top w:val="single" w:sz="4" w:space="0" w:color="auto"/>
              <w:left w:val="single" w:sz="4" w:space="0" w:color="auto"/>
            </w:tcBorders>
            <w:shd w:val="clear" w:color="auto" w:fill="EEECE1"/>
          </w:tcPr>
          <w:p w14:paraId="3D4710D8" w14:textId="77777777" w:rsidR="008C565F" w:rsidRPr="006E1E17" w:rsidRDefault="008C565F" w:rsidP="00F55FA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Type of training</w:t>
            </w:r>
          </w:p>
        </w:tc>
        <w:tc>
          <w:tcPr>
            <w:tcW w:w="927" w:type="pct"/>
            <w:shd w:val="clear" w:color="auto" w:fill="EEECE1"/>
            <w:vAlign w:val="center"/>
          </w:tcPr>
          <w:p w14:paraId="6A5E01DD" w14:textId="77777777" w:rsidR="008C565F" w:rsidRPr="006E1E17" w:rsidRDefault="008C565F" w:rsidP="00C217FE">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bCs/>
                <w:sz w:val="18"/>
                <w:szCs w:val="18"/>
              </w:rPr>
              <w:t>Regularly (for example every year)</w:t>
            </w:r>
          </w:p>
        </w:tc>
        <w:tc>
          <w:tcPr>
            <w:tcW w:w="843" w:type="pct"/>
            <w:shd w:val="clear" w:color="auto" w:fill="EEECE1"/>
            <w:vAlign w:val="center"/>
          </w:tcPr>
          <w:p w14:paraId="337A5B7F" w14:textId="77777777" w:rsidR="008C565F" w:rsidRPr="006E1E17" w:rsidRDefault="008C565F" w:rsidP="00C217FE">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bCs/>
                <w:sz w:val="18"/>
                <w:szCs w:val="18"/>
              </w:rPr>
              <w:t>Occasional (as needed)</w:t>
            </w:r>
          </w:p>
        </w:tc>
        <w:tc>
          <w:tcPr>
            <w:tcW w:w="772" w:type="pct"/>
            <w:shd w:val="clear" w:color="auto" w:fill="EEECE1"/>
            <w:vAlign w:val="center"/>
          </w:tcPr>
          <w:p w14:paraId="7814D34D" w14:textId="77777777" w:rsidR="008C565F" w:rsidRPr="006E1E17" w:rsidRDefault="008C565F" w:rsidP="00C217FE">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bCs/>
                <w:sz w:val="18"/>
                <w:szCs w:val="18"/>
              </w:rPr>
              <w:t>No training proposed</w:t>
            </w:r>
          </w:p>
        </w:tc>
      </w:tr>
      <w:tr w:rsidR="008C565F" w:rsidRPr="006E1E17" w14:paraId="7CB4223B" w14:textId="77777777" w:rsidTr="00B94654">
        <w:tc>
          <w:tcPr>
            <w:tcW w:w="2458" w:type="pct"/>
            <w:shd w:val="clear" w:color="auto" w:fill="auto"/>
            <w:vAlign w:val="center"/>
          </w:tcPr>
          <w:p w14:paraId="2BC8869D" w14:textId="77777777" w:rsidR="008C565F" w:rsidRPr="006E1E17" w:rsidRDefault="008C565F" w:rsidP="00F55FA9">
            <w:pPr>
              <w:widowControl w:val="0"/>
              <w:autoSpaceDE w:val="0"/>
              <w:autoSpaceDN w:val="0"/>
              <w:adjustRightInd w:val="0"/>
              <w:spacing w:after="0" w:line="240" w:lineRule="auto"/>
              <w:rPr>
                <w:rFonts w:ascii="Arial" w:hAnsi="Arial" w:cs="Arial"/>
                <w:b/>
                <w:sz w:val="18"/>
                <w:szCs w:val="18"/>
              </w:rPr>
            </w:pPr>
            <w:r w:rsidRPr="006E1E17">
              <w:rPr>
                <w:rFonts w:ascii="Arial" w:hAnsi="Arial" w:cs="Arial"/>
                <w:b/>
                <w:sz w:val="18"/>
                <w:szCs w:val="18"/>
              </w:rPr>
              <w:t>General in-service training</w:t>
            </w:r>
          </w:p>
        </w:tc>
        <w:tc>
          <w:tcPr>
            <w:tcW w:w="927" w:type="pct"/>
            <w:shd w:val="clear" w:color="auto" w:fill="auto"/>
            <w:vAlign w:val="center"/>
          </w:tcPr>
          <w:p w14:paraId="46E0EFEE"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843" w:type="pct"/>
            <w:shd w:val="clear" w:color="auto" w:fill="auto"/>
            <w:vAlign w:val="center"/>
          </w:tcPr>
          <w:p w14:paraId="3E614E75"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2" w:type="pct"/>
            <w:shd w:val="clear" w:color="auto" w:fill="auto"/>
            <w:vAlign w:val="center"/>
          </w:tcPr>
          <w:p w14:paraId="360BC5E8"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8C565F" w:rsidRPr="006E1E17" w14:paraId="6AC1C4F1" w14:textId="77777777" w:rsidTr="00B94654">
        <w:tc>
          <w:tcPr>
            <w:tcW w:w="2458" w:type="pct"/>
            <w:shd w:val="clear" w:color="auto" w:fill="auto"/>
            <w:vAlign w:val="center"/>
          </w:tcPr>
          <w:p w14:paraId="2592202E" w14:textId="77777777" w:rsidR="008C565F" w:rsidRPr="006E1E17" w:rsidRDefault="008C565F" w:rsidP="003863A8">
            <w:pPr>
              <w:widowControl w:val="0"/>
              <w:autoSpaceDE w:val="0"/>
              <w:autoSpaceDN w:val="0"/>
              <w:adjustRightInd w:val="0"/>
              <w:spacing w:after="0" w:line="240" w:lineRule="auto"/>
              <w:rPr>
                <w:rFonts w:ascii="Arial" w:hAnsi="Arial" w:cs="Arial"/>
                <w:sz w:val="18"/>
                <w:szCs w:val="18"/>
              </w:rPr>
            </w:pPr>
            <w:r w:rsidRPr="006E1E17">
              <w:rPr>
                <w:rFonts w:ascii="Arial" w:hAnsi="Arial" w:cs="Arial"/>
                <w:b/>
                <w:sz w:val="18"/>
                <w:szCs w:val="18"/>
              </w:rPr>
              <w:t>In-service training for specialised functions</w:t>
            </w:r>
            <w:r w:rsidRPr="006E1E17">
              <w:rPr>
                <w:rFonts w:ascii="Arial" w:hAnsi="Arial" w:cs="Arial"/>
                <w:sz w:val="18"/>
                <w:szCs w:val="18"/>
              </w:rPr>
              <w:t xml:space="preserve"> (e.g. public prosecutor specialised on organised crime)</w:t>
            </w:r>
          </w:p>
        </w:tc>
        <w:tc>
          <w:tcPr>
            <w:tcW w:w="927" w:type="pct"/>
            <w:shd w:val="clear" w:color="auto" w:fill="auto"/>
            <w:vAlign w:val="center"/>
          </w:tcPr>
          <w:p w14:paraId="71E94A2B"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843" w:type="pct"/>
            <w:shd w:val="clear" w:color="auto" w:fill="auto"/>
            <w:vAlign w:val="center"/>
          </w:tcPr>
          <w:p w14:paraId="1DCF3C13"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2" w:type="pct"/>
            <w:shd w:val="clear" w:color="auto" w:fill="auto"/>
            <w:vAlign w:val="center"/>
          </w:tcPr>
          <w:p w14:paraId="32406079"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8C565F" w:rsidRPr="006E1E17" w14:paraId="7F108A65" w14:textId="77777777" w:rsidTr="00B94654">
        <w:tc>
          <w:tcPr>
            <w:tcW w:w="2458" w:type="pct"/>
            <w:shd w:val="clear" w:color="auto" w:fill="auto"/>
            <w:vAlign w:val="center"/>
          </w:tcPr>
          <w:p w14:paraId="26AD3A3A" w14:textId="77777777" w:rsidR="008C565F" w:rsidRPr="006E1E17" w:rsidRDefault="008C565F" w:rsidP="00F55FA9">
            <w:pPr>
              <w:widowControl w:val="0"/>
              <w:autoSpaceDE w:val="0"/>
              <w:autoSpaceDN w:val="0"/>
              <w:adjustRightInd w:val="0"/>
              <w:spacing w:after="0" w:line="240" w:lineRule="auto"/>
              <w:rPr>
                <w:rFonts w:ascii="Arial" w:hAnsi="Arial" w:cs="Arial"/>
                <w:sz w:val="18"/>
                <w:szCs w:val="18"/>
              </w:rPr>
            </w:pPr>
            <w:r w:rsidRPr="006E1E17">
              <w:rPr>
                <w:rFonts w:ascii="Arial" w:hAnsi="Arial" w:cs="Arial"/>
                <w:b/>
                <w:sz w:val="18"/>
                <w:szCs w:val="18"/>
              </w:rPr>
              <w:t xml:space="preserve">In-service training for management functions </w:t>
            </w:r>
            <w:r w:rsidRPr="006E1E17">
              <w:rPr>
                <w:rFonts w:ascii="Arial" w:hAnsi="Arial" w:cs="Arial"/>
                <w:sz w:val="18"/>
                <w:szCs w:val="18"/>
              </w:rPr>
              <w:t>(e.g. Head of prosecution office, manager)</w:t>
            </w:r>
          </w:p>
        </w:tc>
        <w:tc>
          <w:tcPr>
            <w:tcW w:w="927" w:type="pct"/>
            <w:shd w:val="clear" w:color="auto" w:fill="auto"/>
            <w:vAlign w:val="center"/>
          </w:tcPr>
          <w:p w14:paraId="5E9F9364"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843" w:type="pct"/>
            <w:shd w:val="clear" w:color="auto" w:fill="auto"/>
            <w:vAlign w:val="center"/>
          </w:tcPr>
          <w:p w14:paraId="2AE658BE"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2" w:type="pct"/>
            <w:shd w:val="clear" w:color="auto" w:fill="auto"/>
            <w:vAlign w:val="center"/>
          </w:tcPr>
          <w:p w14:paraId="61E73CB3"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8C565F" w:rsidRPr="006E1E17" w14:paraId="4ABC0AA3" w14:textId="77777777" w:rsidTr="00B94654">
        <w:tc>
          <w:tcPr>
            <w:tcW w:w="2458" w:type="pct"/>
            <w:shd w:val="clear" w:color="auto" w:fill="auto"/>
            <w:vAlign w:val="center"/>
          </w:tcPr>
          <w:p w14:paraId="389A500F" w14:textId="77777777" w:rsidR="008C565F" w:rsidRPr="006E1E17" w:rsidRDefault="008C565F" w:rsidP="00F55FA9">
            <w:pPr>
              <w:widowControl w:val="0"/>
              <w:autoSpaceDE w:val="0"/>
              <w:autoSpaceDN w:val="0"/>
              <w:adjustRightInd w:val="0"/>
              <w:spacing w:after="0" w:line="240" w:lineRule="auto"/>
              <w:rPr>
                <w:rFonts w:ascii="Arial" w:hAnsi="Arial" w:cs="Arial"/>
                <w:b/>
                <w:sz w:val="18"/>
                <w:szCs w:val="18"/>
              </w:rPr>
            </w:pPr>
            <w:r w:rsidRPr="006E1E17">
              <w:rPr>
                <w:rFonts w:ascii="Arial" w:hAnsi="Arial" w:cs="Arial"/>
                <w:b/>
                <w:sz w:val="18"/>
                <w:szCs w:val="18"/>
              </w:rPr>
              <w:t>In-service training for the use of computer facilities in office</w:t>
            </w:r>
          </w:p>
        </w:tc>
        <w:tc>
          <w:tcPr>
            <w:tcW w:w="927" w:type="pct"/>
            <w:shd w:val="clear" w:color="auto" w:fill="auto"/>
            <w:vAlign w:val="center"/>
          </w:tcPr>
          <w:p w14:paraId="12FE2399"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843" w:type="pct"/>
            <w:shd w:val="clear" w:color="auto" w:fill="auto"/>
            <w:vAlign w:val="center"/>
          </w:tcPr>
          <w:p w14:paraId="3AA85762"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2" w:type="pct"/>
            <w:shd w:val="clear" w:color="auto" w:fill="auto"/>
            <w:vAlign w:val="center"/>
          </w:tcPr>
          <w:p w14:paraId="672D2A48" w14:textId="77777777" w:rsidR="008C565F" w:rsidRPr="006E1E17" w:rsidRDefault="008C565F" w:rsidP="00F55FA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8C565F" w:rsidRPr="006E1E17" w14:paraId="67E1D332" w14:textId="77777777" w:rsidTr="00B94654">
        <w:tc>
          <w:tcPr>
            <w:tcW w:w="2458" w:type="pct"/>
            <w:shd w:val="clear" w:color="auto" w:fill="auto"/>
            <w:vAlign w:val="center"/>
          </w:tcPr>
          <w:p w14:paraId="2AF0DA12" w14:textId="77777777" w:rsidR="008C565F" w:rsidRPr="006E1E17" w:rsidRDefault="008C565F" w:rsidP="00F55FA9">
            <w:pPr>
              <w:widowControl w:val="0"/>
              <w:autoSpaceDE w:val="0"/>
              <w:autoSpaceDN w:val="0"/>
              <w:adjustRightInd w:val="0"/>
              <w:spacing w:after="0" w:line="240" w:lineRule="auto"/>
              <w:rPr>
                <w:rFonts w:ascii="Arial" w:hAnsi="Arial" w:cs="Arial"/>
                <w:b/>
                <w:sz w:val="18"/>
                <w:szCs w:val="18"/>
              </w:rPr>
            </w:pPr>
            <w:r w:rsidRPr="006E1E17">
              <w:rPr>
                <w:rFonts w:ascii="Arial" w:hAnsi="Arial" w:cs="Arial"/>
                <w:b/>
                <w:sz w:val="18"/>
                <w:szCs w:val="18"/>
              </w:rPr>
              <w:t>In-service training on ethics</w:t>
            </w:r>
          </w:p>
        </w:tc>
        <w:tc>
          <w:tcPr>
            <w:tcW w:w="927" w:type="pct"/>
            <w:shd w:val="clear" w:color="auto" w:fill="auto"/>
            <w:vAlign w:val="center"/>
          </w:tcPr>
          <w:p w14:paraId="74EAA99F" w14:textId="77777777" w:rsidR="008C565F" w:rsidRPr="006E1E17" w:rsidRDefault="008C565F" w:rsidP="00F55FA9">
            <w:pPr>
              <w:widowControl w:val="0"/>
              <w:autoSpaceDE w:val="0"/>
              <w:autoSpaceDN w:val="0"/>
              <w:adjustRightInd w:val="0"/>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843" w:type="pct"/>
            <w:shd w:val="clear" w:color="auto" w:fill="auto"/>
            <w:vAlign w:val="center"/>
          </w:tcPr>
          <w:p w14:paraId="697A24BB" w14:textId="77777777" w:rsidR="008C565F" w:rsidRPr="006E1E17" w:rsidRDefault="008C565F" w:rsidP="00F55FA9">
            <w:pPr>
              <w:widowControl w:val="0"/>
              <w:autoSpaceDE w:val="0"/>
              <w:autoSpaceDN w:val="0"/>
              <w:adjustRightInd w:val="0"/>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2" w:type="pct"/>
            <w:shd w:val="clear" w:color="auto" w:fill="auto"/>
            <w:vAlign w:val="center"/>
          </w:tcPr>
          <w:p w14:paraId="0DE01066" w14:textId="77777777" w:rsidR="008C565F" w:rsidRPr="006E1E17" w:rsidRDefault="008C565F" w:rsidP="00F55FA9">
            <w:pPr>
              <w:widowControl w:val="0"/>
              <w:autoSpaceDE w:val="0"/>
              <w:autoSpaceDN w:val="0"/>
              <w:adjustRightInd w:val="0"/>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r w:rsidR="00D53F61" w:rsidRPr="006E1E17" w14:paraId="42C0D37D" w14:textId="77777777" w:rsidTr="00B94654">
        <w:tc>
          <w:tcPr>
            <w:tcW w:w="2458" w:type="pct"/>
            <w:shd w:val="clear" w:color="auto" w:fill="auto"/>
          </w:tcPr>
          <w:p w14:paraId="317450C5" w14:textId="272BE5AA" w:rsidR="003219FC" w:rsidRPr="006E1E17" w:rsidRDefault="003219FC" w:rsidP="00A14193">
            <w:pPr>
              <w:widowControl w:val="0"/>
              <w:autoSpaceDE w:val="0"/>
              <w:autoSpaceDN w:val="0"/>
              <w:adjustRightInd w:val="0"/>
              <w:spacing w:after="0" w:line="240" w:lineRule="auto"/>
              <w:rPr>
                <w:rFonts w:ascii="Arial" w:hAnsi="Arial" w:cs="Arial"/>
                <w:b/>
                <w:sz w:val="18"/>
                <w:szCs w:val="18"/>
              </w:rPr>
            </w:pPr>
            <w:r w:rsidRPr="006E1E17">
              <w:rPr>
                <w:rFonts w:ascii="Arial" w:hAnsi="Arial" w:cs="Arial"/>
                <w:b/>
                <w:sz w:val="18"/>
                <w:szCs w:val="18"/>
              </w:rPr>
              <w:t>In-service training on child-friendly justice</w:t>
            </w:r>
          </w:p>
        </w:tc>
        <w:tc>
          <w:tcPr>
            <w:tcW w:w="927" w:type="pct"/>
            <w:shd w:val="clear" w:color="auto" w:fill="auto"/>
            <w:vAlign w:val="center"/>
          </w:tcPr>
          <w:p w14:paraId="564B55DB" w14:textId="294EFCC5" w:rsidR="003219FC" w:rsidRPr="006E1E17" w:rsidRDefault="003219FC" w:rsidP="003219FC">
            <w:pPr>
              <w:widowControl w:val="0"/>
              <w:autoSpaceDE w:val="0"/>
              <w:autoSpaceDN w:val="0"/>
              <w:adjustRightInd w:val="0"/>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843" w:type="pct"/>
            <w:shd w:val="clear" w:color="auto" w:fill="auto"/>
            <w:vAlign w:val="center"/>
          </w:tcPr>
          <w:p w14:paraId="2329868E" w14:textId="5643D719" w:rsidR="003219FC" w:rsidRPr="006E1E17" w:rsidRDefault="003219FC" w:rsidP="003219FC">
            <w:pPr>
              <w:widowControl w:val="0"/>
              <w:autoSpaceDE w:val="0"/>
              <w:autoSpaceDN w:val="0"/>
              <w:adjustRightInd w:val="0"/>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772" w:type="pct"/>
            <w:shd w:val="clear" w:color="auto" w:fill="auto"/>
            <w:vAlign w:val="center"/>
          </w:tcPr>
          <w:p w14:paraId="0B1BC0D1" w14:textId="039FC981" w:rsidR="003219FC" w:rsidRPr="006E1E17" w:rsidRDefault="003219FC" w:rsidP="003219FC">
            <w:pPr>
              <w:widowControl w:val="0"/>
              <w:autoSpaceDE w:val="0"/>
              <w:autoSpaceDN w:val="0"/>
              <w:adjustRightInd w:val="0"/>
              <w:spacing w:after="0" w:line="240" w:lineRule="auto"/>
              <w:jc w:val="center"/>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r>
    </w:tbl>
    <w:p w14:paraId="5D702391" w14:textId="77777777" w:rsidR="008C565F" w:rsidRPr="006E1E17" w:rsidRDefault="008C565F" w:rsidP="00A14193">
      <w:pPr>
        <w:widowControl w:val="0"/>
        <w:autoSpaceDE w:val="0"/>
        <w:autoSpaceDN w:val="0"/>
        <w:adjustRightInd w:val="0"/>
        <w:spacing w:after="0" w:line="240" w:lineRule="auto"/>
        <w:ind w:left="720" w:hanging="11"/>
        <w:jc w:val="both"/>
        <w:rPr>
          <w:rFonts w:ascii="Arial" w:hAnsi="Arial"/>
          <w:b/>
          <w:sz w:val="18"/>
        </w:rPr>
      </w:pPr>
    </w:p>
    <w:p w14:paraId="32115BED" w14:textId="7F53A670" w:rsidR="008C565F" w:rsidRPr="006E1E17" w:rsidRDefault="00782721" w:rsidP="008C565F">
      <w:pPr>
        <w:widowControl w:val="0"/>
        <w:autoSpaceDE w:val="0"/>
        <w:autoSpaceDN w:val="0"/>
        <w:adjustRightInd w:val="0"/>
        <w:spacing w:after="0" w:line="240" w:lineRule="auto"/>
        <w:jc w:val="both"/>
        <w:rPr>
          <w:rFonts w:ascii="Arial" w:hAnsi="Arial" w:cs="Arial"/>
          <w:bCs/>
          <w:sz w:val="18"/>
          <w:szCs w:val="18"/>
        </w:rPr>
      </w:pPr>
      <w:r w:rsidRPr="006E1E17">
        <w:rPr>
          <w:rFonts w:ascii="Arial" w:hAnsi="Arial" w:cs="Arial"/>
          <w:sz w:val="18"/>
          <w:szCs w:val="18"/>
        </w:rPr>
        <w:t xml:space="preserve">Comments - </w:t>
      </w:r>
      <w:r w:rsidR="008C565F" w:rsidRPr="006E1E17">
        <w:rPr>
          <w:rFonts w:ascii="Arial" w:hAnsi="Arial" w:cs="Arial"/>
          <w:sz w:val="18"/>
          <w:szCs w:val="18"/>
        </w:rPr>
        <w:t>Please indicate any information on the periodicity of the in-service training of prosecutors</w:t>
      </w:r>
      <w:r w:rsidR="008C565F" w:rsidRPr="006E1E17">
        <w:rPr>
          <w:rFonts w:ascii="Arial" w:hAnsi="Arial" w:cs="Arial"/>
          <w:bCs/>
          <w:sz w:val="18"/>
          <w:szCs w:val="18"/>
        </w:rPr>
        <w:t>:</w:t>
      </w:r>
    </w:p>
    <w:p w14:paraId="69C4F8ED" w14:textId="77777777" w:rsidR="00A90B67" w:rsidRPr="006E1E17" w:rsidRDefault="00A90B67" w:rsidP="00A90B67">
      <w:pPr>
        <w:pStyle w:val="Default"/>
        <w:jc w:val="both"/>
        <w:rPr>
          <w:rFonts w:ascii="Arial" w:hAnsi="Arial" w:cs="Arial"/>
          <w:color w:val="000000" w:themeColor="text1"/>
          <w:sz w:val="18"/>
          <w:szCs w:val="18"/>
          <w:lang w:val="en-GB" w:eastAsia="fr-FR"/>
        </w:rPr>
      </w:pPr>
    </w:p>
    <w:p w14:paraId="33ED4F46" w14:textId="606FBB04" w:rsidR="008C565F" w:rsidRPr="006E1E17" w:rsidRDefault="00A90B67" w:rsidP="00A90B67">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Q147</w:t>
      </w:r>
      <w:r w:rsidRPr="006E1E17">
        <w:rPr>
          <w:rFonts w:asciiTheme="majorHAnsi" w:hAnsiTheme="majorHAnsi" w:cs="Arial"/>
          <w:b/>
          <w:bCs/>
          <w:color w:val="000000" w:themeColor="text1"/>
          <w:sz w:val="20"/>
          <w:szCs w:val="20"/>
          <w:lang w:val="en-GB"/>
        </w:rPr>
        <w:t xml:space="preserve">. </w:t>
      </w:r>
      <w:r w:rsidR="000C2D68" w:rsidRPr="006E1E17">
        <w:rPr>
          <w:rFonts w:ascii="Arial" w:hAnsi="Arial" w:cs="Arial"/>
          <w:b/>
          <w:color w:val="548DD4" w:themeColor="text2" w:themeTint="99"/>
          <w:sz w:val="18"/>
          <w:szCs w:val="18"/>
          <w:lang w:val="en-GB" w:eastAsia="fr-FR"/>
        </w:rPr>
        <w:t>Question 131-2 CEPEJ Questionnaire</w:t>
      </w:r>
    </w:p>
    <w:p w14:paraId="74140494" w14:textId="63DDB120" w:rsidR="00FC6745" w:rsidRPr="006E1E17" w:rsidRDefault="00FC6745" w:rsidP="00CF4AAE">
      <w:pPr>
        <w:pStyle w:val="Default"/>
        <w:ind w:left="426"/>
        <w:jc w:val="both"/>
        <w:rPr>
          <w:rFonts w:ascii="Arial" w:hAnsi="Arial" w:cs="Arial"/>
          <w:b/>
          <w:sz w:val="18"/>
          <w:szCs w:val="18"/>
          <w:lang w:val="en-GB"/>
        </w:rPr>
      </w:pPr>
      <w:r w:rsidRPr="006E1E17">
        <w:rPr>
          <w:rFonts w:ascii="Arial" w:hAnsi="Arial" w:cs="Arial"/>
          <w:b/>
          <w:color w:val="007E39"/>
          <w:sz w:val="18"/>
          <w:szCs w:val="18"/>
          <w:lang w:val="en-GB" w:eastAsia="fr-FR"/>
        </w:rPr>
        <w:t xml:space="preserve">Number of in-service training courses </w:t>
      </w:r>
      <w:r w:rsidR="00425E5F" w:rsidRPr="006E1E17">
        <w:rPr>
          <w:rFonts w:ascii="Arial" w:hAnsi="Arial" w:cs="Arial"/>
          <w:b/>
          <w:color w:val="007E39"/>
          <w:sz w:val="18"/>
          <w:szCs w:val="18"/>
          <w:lang w:val="en-GB" w:eastAsia="fr-FR"/>
        </w:rPr>
        <w:t>available and delivered</w:t>
      </w:r>
      <w:r w:rsidR="006E5789" w:rsidRPr="006E1E17">
        <w:rPr>
          <w:rFonts w:ascii="Arial" w:hAnsi="Arial" w:cs="Arial"/>
          <w:b/>
          <w:color w:val="007E39"/>
          <w:sz w:val="18"/>
          <w:szCs w:val="18"/>
          <w:lang w:val="en-GB" w:eastAsia="fr-FR"/>
        </w:rPr>
        <w:t xml:space="preserve"> (in days)</w:t>
      </w:r>
      <w:r w:rsidR="00425E5F" w:rsidRPr="006E1E17">
        <w:rPr>
          <w:rFonts w:ascii="Arial" w:hAnsi="Arial" w:cs="Arial"/>
          <w:b/>
          <w:color w:val="007E39"/>
          <w:sz w:val="18"/>
          <w:szCs w:val="18"/>
          <w:lang w:val="en-GB" w:eastAsia="fr-FR"/>
        </w:rPr>
        <w:t xml:space="preserve"> </w:t>
      </w:r>
      <w:r w:rsidRPr="006E1E17">
        <w:rPr>
          <w:rFonts w:ascii="Arial" w:hAnsi="Arial" w:cs="Arial"/>
          <w:b/>
          <w:color w:val="007E39"/>
          <w:sz w:val="18"/>
          <w:szCs w:val="18"/>
          <w:lang w:val="en-GB" w:eastAsia="fr-FR"/>
        </w:rPr>
        <w:t>by the</w:t>
      </w:r>
      <w:r w:rsidR="00CF4AAE" w:rsidRPr="006E1E17">
        <w:rPr>
          <w:lang w:val="en-GB"/>
        </w:rPr>
        <w:t xml:space="preserve"> </w:t>
      </w:r>
      <w:r w:rsidR="00CF4AAE" w:rsidRPr="006E1E17">
        <w:rPr>
          <w:rFonts w:ascii="Arial" w:hAnsi="Arial" w:cs="Arial"/>
          <w:b/>
          <w:color w:val="007E39"/>
          <w:sz w:val="18"/>
          <w:szCs w:val="18"/>
          <w:lang w:val="en-GB" w:eastAsia="fr-FR"/>
        </w:rPr>
        <w:t>public institution(s) responsible for training</w:t>
      </w:r>
      <w:r w:rsidR="006E5789" w:rsidRPr="006E1E17">
        <w:rPr>
          <w:rFonts w:ascii="Arial" w:hAnsi="Arial" w:cs="Arial"/>
          <w:b/>
          <w:color w:val="007E39"/>
          <w:sz w:val="18"/>
          <w:szCs w:val="18"/>
          <w:lang w:val="en-GB" w:eastAsia="fr-FR"/>
        </w:rPr>
        <w:t>.</w:t>
      </w:r>
      <w:r w:rsidR="00CF4AAE" w:rsidRPr="006E1E17" w:rsidDel="00CF4AAE">
        <w:rPr>
          <w:rFonts w:ascii="Arial" w:hAnsi="Arial" w:cs="Arial"/>
          <w:b/>
          <w:color w:val="007E39"/>
          <w:sz w:val="18"/>
          <w:szCs w:val="18"/>
          <w:lang w:val="en-GB" w:eastAsia="fr-F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616"/>
        <w:gridCol w:w="2394"/>
        <w:gridCol w:w="2360"/>
        <w:gridCol w:w="2400"/>
      </w:tblGrid>
      <w:tr w:rsidR="00A14193" w:rsidRPr="006E1E17" w14:paraId="26108898" w14:textId="77777777" w:rsidTr="00A14193">
        <w:tc>
          <w:tcPr>
            <w:tcW w:w="1339" w:type="pct"/>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14:paraId="3F0088A4" w14:textId="77777777" w:rsidR="00A14193" w:rsidRPr="006E1E17" w:rsidRDefault="00A14193" w:rsidP="00E53050">
            <w:pPr>
              <w:rPr>
                <w:rFonts w:ascii="Arial" w:hAnsi="Arial" w:cs="Arial"/>
                <w:b/>
                <w:sz w:val="18"/>
                <w:szCs w:val="18"/>
              </w:rPr>
            </w:pPr>
          </w:p>
        </w:tc>
        <w:tc>
          <w:tcPr>
            <w:tcW w:w="1225" w:type="pct"/>
            <w:tcBorders>
              <w:top w:val="single" w:sz="4" w:space="0" w:color="auto"/>
              <w:left w:val="single" w:sz="4" w:space="0" w:color="auto"/>
              <w:bottom w:val="single" w:sz="4" w:space="0" w:color="auto"/>
              <w:right w:val="single" w:sz="4" w:space="0" w:color="auto"/>
            </w:tcBorders>
            <w:shd w:val="clear" w:color="auto" w:fill="EEECE1"/>
          </w:tcPr>
          <w:p w14:paraId="1286E48E" w14:textId="709F5F05" w:rsidR="00A14193" w:rsidRPr="006E1E17" w:rsidRDefault="00A14193" w:rsidP="00E53050">
            <w:pPr>
              <w:rPr>
                <w:rFonts w:ascii="Arial" w:hAnsi="Arial" w:cs="Arial"/>
                <w:b/>
                <w:sz w:val="18"/>
                <w:szCs w:val="18"/>
              </w:rPr>
            </w:pPr>
            <w:r w:rsidRPr="006E1E17">
              <w:rPr>
                <w:rFonts w:ascii="Arial" w:hAnsi="Arial" w:cs="Arial"/>
                <w:b/>
                <w:sz w:val="20"/>
                <w:szCs w:val="20"/>
              </w:rPr>
              <w:t>Number of in-person training courses available</w:t>
            </w:r>
          </w:p>
        </w:tc>
        <w:tc>
          <w:tcPr>
            <w:tcW w:w="1208" w:type="pct"/>
            <w:tcBorders>
              <w:top w:val="single" w:sz="4" w:space="0" w:color="auto"/>
              <w:left w:val="single" w:sz="4" w:space="0" w:color="auto"/>
              <w:bottom w:val="single" w:sz="4" w:space="0" w:color="auto"/>
              <w:right w:val="single" w:sz="4" w:space="0" w:color="auto"/>
            </w:tcBorders>
            <w:shd w:val="clear" w:color="auto" w:fill="EEECE1"/>
          </w:tcPr>
          <w:p w14:paraId="5094B2A5" w14:textId="2D0D492A" w:rsidR="00A14193" w:rsidRPr="006E1E17" w:rsidRDefault="00A14193" w:rsidP="00E53050">
            <w:pPr>
              <w:rPr>
                <w:rFonts w:ascii="Arial" w:hAnsi="Arial" w:cs="Arial"/>
                <w:b/>
                <w:sz w:val="18"/>
                <w:szCs w:val="18"/>
              </w:rPr>
            </w:pPr>
            <w:r w:rsidRPr="006E1E17">
              <w:rPr>
                <w:rFonts w:ascii="Arial" w:hAnsi="Arial" w:cs="Arial"/>
                <w:b/>
                <w:sz w:val="18"/>
                <w:szCs w:val="18"/>
              </w:rPr>
              <w:t>Number of delivered in-person training courses in days</w:t>
            </w:r>
          </w:p>
        </w:tc>
        <w:tc>
          <w:tcPr>
            <w:tcW w:w="1228" w:type="pct"/>
            <w:tcBorders>
              <w:top w:val="single" w:sz="4" w:space="0" w:color="auto"/>
              <w:left w:val="single" w:sz="4" w:space="0" w:color="auto"/>
              <w:bottom w:val="single" w:sz="4" w:space="0" w:color="auto"/>
              <w:right w:val="single" w:sz="4" w:space="0" w:color="auto"/>
            </w:tcBorders>
            <w:shd w:val="clear" w:color="auto" w:fill="EEECE1"/>
          </w:tcPr>
          <w:p w14:paraId="5BFAE16B" w14:textId="538B499F" w:rsidR="00A14193" w:rsidRPr="006E1E17" w:rsidRDefault="00A14193" w:rsidP="002D08C8">
            <w:pPr>
              <w:rPr>
                <w:rFonts w:ascii="Arial" w:hAnsi="Arial" w:cs="Arial"/>
                <w:b/>
                <w:sz w:val="18"/>
                <w:szCs w:val="18"/>
              </w:rPr>
            </w:pPr>
            <w:r w:rsidRPr="006E1E17">
              <w:rPr>
                <w:rFonts w:ascii="Arial" w:hAnsi="Arial" w:cs="Arial"/>
                <w:b/>
                <w:sz w:val="18"/>
                <w:szCs w:val="18"/>
              </w:rPr>
              <w:t>Online training courses available during the reference year (e-learning)</w:t>
            </w:r>
          </w:p>
        </w:tc>
      </w:tr>
      <w:tr w:rsidR="00A14193" w:rsidRPr="006E1E17" w14:paraId="15919FF7" w14:textId="77777777" w:rsidTr="00A14193">
        <w:tc>
          <w:tcPr>
            <w:tcW w:w="13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354E82A" w14:textId="77777777" w:rsidR="00A14193" w:rsidRPr="006E1E17" w:rsidRDefault="00A14193" w:rsidP="00E53050">
            <w:pPr>
              <w:pStyle w:val="Heading3"/>
              <w:spacing w:line="276" w:lineRule="auto"/>
              <w:rPr>
                <w:sz w:val="18"/>
                <w:szCs w:val="18"/>
                <w:lang w:val="en-GB"/>
              </w:rPr>
            </w:pPr>
            <w:r w:rsidRPr="006E1E17">
              <w:rPr>
                <w:sz w:val="18"/>
                <w:szCs w:val="18"/>
                <w:lang w:val="en-GB"/>
              </w:rPr>
              <w:t>Total</w:t>
            </w:r>
          </w:p>
        </w:tc>
        <w:tc>
          <w:tcPr>
            <w:tcW w:w="1225" w:type="pct"/>
            <w:tcBorders>
              <w:top w:val="single" w:sz="4" w:space="0" w:color="auto"/>
              <w:left w:val="single" w:sz="4" w:space="0" w:color="auto"/>
              <w:bottom w:val="single" w:sz="4" w:space="0" w:color="auto"/>
              <w:right w:val="single" w:sz="4" w:space="0" w:color="auto"/>
            </w:tcBorders>
          </w:tcPr>
          <w:p w14:paraId="4B5B6EE5" w14:textId="77777777" w:rsidR="00A14193" w:rsidRPr="006E1E17" w:rsidRDefault="00A14193" w:rsidP="00E53050">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1208" w:type="pct"/>
            <w:tcBorders>
              <w:top w:val="single" w:sz="4" w:space="0" w:color="auto"/>
              <w:left w:val="single" w:sz="4" w:space="0" w:color="auto"/>
              <w:bottom w:val="single" w:sz="4" w:space="0" w:color="auto"/>
              <w:right w:val="single" w:sz="4" w:space="0" w:color="auto"/>
            </w:tcBorders>
          </w:tcPr>
          <w:p w14:paraId="665F8CBB" w14:textId="6232B22C" w:rsidR="00A14193" w:rsidRPr="006E1E17" w:rsidRDefault="00A14193" w:rsidP="00E53050">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1228" w:type="pct"/>
            <w:tcBorders>
              <w:top w:val="single" w:sz="4" w:space="0" w:color="auto"/>
              <w:left w:val="single" w:sz="4" w:space="0" w:color="auto"/>
              <w:bottom w:val="single" w:sz="4" w:space="0" w:color="auto"/>
              <w:right w:val="single" w:sz="4" w:space="0" w:color="auto"/>
            </w:tcBorders>
          </w:tcPr>
          <w:p w14:paraId="0DBA26A7" w14:textId="73964199" w:rsidR="00A14193" w:rsidRPr="006E1E17" w:rsidRDefault="00A14193" w:rsidP="00E53050">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r>
      <w:tr w:rsidR="00A14193" w:rsidRPr="006E1E17" w14:paraId="605A1D3C" w14:textId="77777777" w:rsidTr="00A14193">
        <w:tc>
          <w:tcPr>
            <w:tcW w:w="13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EB296E8" w14:textId="26D95E9C" w:rsidR="00A14193" w:rsidRPr="006E1E17" w:rsidRDefault="00A14193" w:rsidP="00E53050">
            <w:pPr>
              <w:pStyle w:val="Heading3"/>
              <w:spacing w:line="276" w:lineRule="auto"/>
              <w:rPr>
                <w:b w:val="0"/>
                <w:sz w:val="18"/>
                <w:szCs w:val="18"/>
                <w:lang w:val="en-GB"/>
              </w:rPr>
            </w:pPr>
            <w:r w:rsidRPr="006E1E17">
              <w:rPr>
                <w:b w:val="0"/>
                <w:sz w:val="18"/>
                <w:szCs w:val="18"/>
                <w:lang w:val="en-GB"/>
              </w:rPr>
              <w:t>For judges</w:t>
            </w:r>
          </w:p>
        </w:tc>
        <w:tc>
          <w:tcPr>
            <w:tcW w:w="1225" w:type="pct"/>
            <w:tcBorders>
              <w:top w:val="single" w:sz="4" w:space="0" w:color="auto"/>
              <w:left w:val="single" w:sz="4" w:space="0" w:color="auto"/>
              <w:bottom w:val="single" w:sz="4" w:space="0" w:color="auto"/>
              <w:right w:val="single" w:sz="4" w:space="0" w:color="auto"/>
            </w:tcBorders>
          </w:tcPr>
          <w:p w14:paraId="74540364" w14:textId="77777777" w:rsidR="00A14193" w:rsidRPr="006E1E17" w:rsidRDefault="00A14193" w:rsidP="00E53050">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1208" w:type="pct"/>
            <w:tcBorders>
              <w:top w:val="single" w:sz="4" w:space="0" w:color="auto"/>
              <w:left w:val="single" w:sz="4" w:space="0" w:color="auto"/>
              <w:bottom w:val="single" w:sz="4" w:space="0" w:color="auto"/>
              <w:right w:val="single" w:sz="4" w:space="0" w:color="auto"/>
            </w:tcBorders>
          </w:tcPr>
          <w:p w14:paraId="6C6F8AB7" w14:textId="4DEA3825" w:rsidR="00A14193" w:rsidRPr="006E1E17" w:rsidRDefault="00A14193" w:rsidP="00E53050">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1228" w:type="pct"/>
            <w:tcBorders>
              <w:top w:val="single" w:sz="4" w:space="0" w:color="auto"/>
              <w:left w:val="single" w:sz="4" w:space="0" w:color="auto"/>
              <w:bottom w:val="single" w:sz="4" w:space="0" w:color="auto"/>
              <w:right w:val="single" w:sz="4" w:space="0" w:color="auto"/>
            </w:tcBorders>
          </w:tcPr>
          <w:p w14:paraId="56130D9C" w14:textId="7AA6CF67" w:rsidR="00A14193" w:rsidRPr="006E1E17" w:rsidRDefault="00A14193" w:rsidP="00E53050">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r>
      <w:tr w:rsidR="00A14193" w:rsidRPr="006E1E17" w14:paraId="4057D4BA" w14:textId="77777777" w:rsidTr="00A14193">
        <w:tc>
          <w:tcPr>
            <w:tcW w:w="13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C208293" w14:textId="756756DB" w:rsidR="00A14193" w:rsidRPr="006E1E17" w:rsidRDefault="00A14193" w:rsidP="00E53050">
            <w:pPr>
              <w:pStyle w:val="Heading3"/>
              <w:spacing w:line="276" w:lineRule="auto"/>
              <w:rPr>
                <w:b w:val="0"/>
                <w:sz w:val="18"/>
                <w:szCs w:val="18"/>
                <w:lang w:val="en-GB"/>
              </w:rPr>
            </w:pPr>
            <w:r w:rsidRPr="006E1E17">
              <w:rPr>
                <w:b w:val="0"/>
                <w:sz w:val="18"/>
                <w:szCs w:val="18"/>
                <w:lang w:val="en-GB"/>
              </w:rPr>
              <w:t>For prosecutors</w:t>
            </w:r>
          </w:p>
        </w:tc>
        <w:tc>
          <w:tcPr>
            <w:tcW w:w="1225" w:type="pct"/>
            <w:tcBorders>
              <w:top w:val="single" w:sz="4" w:space="0" w:color="auto"/>
              <w:left w:val="single" w:sz="4" w:space="0" w:color="auto"/>
              <w:bottom w:val="single" w:sz="4" w:space="0" w:color="auto"/>
              <w:right w:val="single" w:sz="4" w:space="0" w:color="auto"/>
            </w:tcBorders>
          </w:tcPr>
          <w:p w14:paraId="063E444E" w14:textId="77777777" w:rsidR="00A14193" w:rsidRPr="006E1E17" w:rsidRDefault="00A14193" w:rsidP="00E53050">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1208" w:type="pct"/>
            <w:tcBorders>
              <w:top w:val="single" w:sz="4" w:space="0" w:color="auto"/>
              <w:left w:val="single" w:sz="4" w:space="0" w:color="auto"/>
              <w:bottom w:val="single" w:sz="4" w:space="0" w:color="auto"/>
              <w:right w:val="single" w:sz="4" w:space="0" w:color="auto"/>
            </w:tcBorders>
          </w:tcPr>
          <w:p w14:paraId="6A6DABAA" w14:textId="2D78CE71" w:rsidR="00A14193" w:rsidRPr="006E1E17" w:rsidRDefault="00A14193" w:rsidP="00E53050">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1228" w:type="pct"/>
            <w:tcBorders>
              <w:top w:val="single" w:sz="4" w:space="0" w:color="auto"/>
              <w:left w:val="single" w:sz="4" w:space="0" w:color="auto"/>
              <w:bottom w:val="single" w:sz="4" w:space="0" w:color="auto"/>
              <w:right w:val="single" w:sz="4" w:space="0" w:color="auto"/>
            </w:tcBorders>
          </w:tcPr>
          <w:p w14:paraId="1DCF2467" w14:textId="0E2988B1" w:rsidR="00A14193" w:rsidRPr="006E1E17" w:rsidRDefault="00A14193" w:rsidP="00E53050">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r>
      <w:tr w:rsidR="00A14193" w:rsidRPr="006E1E17" w14:paraId="6C8EA51B" w14:textId="77777777" w:rsidTr="00A14193">
        <w:tc>
          <w:tcPr>
            <w:tcW w:w="13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488C581" w14:textId="003E3C80" w:rsidR="00A14193" w:rsidRPr="006E1E17" w:rsidRDefault="00A14193" w:rsidP="00E53050">
            <w:pPr>
              <w:rPr>
                <w:rFonts w:ascii="Arial" w:hAnsi="Arial" w:cs="Arial"/>
                <w:sz w:val="18"/>
                <w:szCs w:val="18"/>
              </w:rPr>
            </w:pPr>
            <w:r w:rsidRPr="006E1E17">
              <w:rPr>
                <w:rFonts w:ascii="Arial" w:hAnsi="Arial" w:cs="Arial"/>
                <w:sz w:val="18"/>
                <w:szCs w:val="18"/>
              </w:rPr>
              <w:t>For non-judge staff</w:t>
            </w:r>
          </w:p>
        </w:tc>
        <w:tc>
          <w:tcPr>
            <w:tcW w:w="1225" w:type="pct"/>
            <w:tcBorders>
              <w:top w:val="single" w:sz="4" w:space="0" w:color="auto"/>
              <w:left w:val="single" w:sz="4" w:space="0" w:color="auto"/>
              <w:bottom w:val="single" w:sz="4" w:space="0" w:color="auto"/>
              <w:right w:val="single" w:sz="4" w:space="0" w:color="auto"/>
            </w:tcBorders>
          </w:tcPr>
          <w:p w14:paraId="0E0DA8DA" w14:textId="77777777" w:rsidR="00A14193" w:rsidRPr="006E1E17" w:rsidRDefault="00A14193" w:rsidP="00E53050">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1208" w:type="pct"/>
            <w:tcBorders>
              <w:top w:val="single" w:sz="4" w:space="0" w:color="auto"/>
              <w:left w:val="single" w:sz="4" w:space="0" w:color="auto"/>
              <w:bottom w:val="single" w:sz="4" w:space="0" w:color="auto"/>
              <w:right w:val="single" w:sz="4" w:space="0" w:color="auto"/>
            </w:tcBorders>
          </w:tcPr>
          <w:p w14:paraId="492016B0" w14:textId="0E948737" w:rsidR="00A14193" w:rsidRPr="006E1E17" w:rsidRDefault="00A14193" w:rsidP="00E53050">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1228" w:type="pct"/>
            <w:tcBorders>
              <w:top w:val="single" w:sz="4" w:space="0" w:color="auto"/>
              <w:left w:val="single" w:sz="4" w:space="0" w:color="auto"/>
              <w:bottom w:val="single" w:sz="4" w:space="0" w:color="auto"/>
              <w:right w:val="single" w:sz="4" w:space="0" w:color="auto"/>
            </w:tcBorders>
          </w:tcPr>
          <w:p w14:paraId="3D137582" w14:textId="0C5F8FE6" w:rsidR="00A14193" w:rsidRPr="006E1E17" w:rsidRDefault="00A14193" w:rsidP="00E53050">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r>
      <w:tr w:rsidR="00A14193" w:rsidRPr="006E1E17" w14:paraId="7E957407" w14:textId="77777777" w:rsidTr="00A14193">
        <w:tc>
          <w:tcPr>
            <w:tcW w:w="13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60E82F" w14:textId="2EE7346A" w:rsidR="00A14193" w:rsidRPr="006E1E17" w:rsidRDefault="00A14193" w:rsidP="00E53050">
            <w:pPr>
              <w:rPr>
                <w:rFonts w:ascii="Arial" w:hAnsi="Arial" w:cs="Arial"/>
                <w:sz w:val="18"/>
                <w:szCs w:val="18"/>
              </w:rPr>
            </w:pPr>
            <w:r w:rsidRPr="006E1E17">
              <w:rPr>
                <w:rFonts w:ascii="Arial" w:hAnsi="Arial" w:cs="Arial"/>
                <w:sz w:val="18"/>
                <w:szCs w:val="18"/>
              </w:rPr>
              <w:t>For non-prosecutor staff</w:t>
            </w:r>
          </w:p>
        </w:tc>
        <w:tc>
          <w:tcPr>
            <w:tcW w:w="1225" w:type="pct"/>
            <w:tcBorders>
              <w:top w:val="single" w:sz="4" w:space="0" w:color="auto"/>
              <w:left w:val="single" w:sz="4" w:space="0" w:color="auto"/>
              <w:bottom w:val="single" w:sz="4" w:space="0" w:color="auto"/>
              <w:right w:val="single" w:sz="4" w:space="0" w:color="auto"/>
            </w:tcBorders>
          </w:tcPr>
          <w:p w14:paraId="1BB811CB" w14:textId="77777777" w:rsidR="00A14193" w:rsidRPr="006E1E17" w:rsidRDefault="00A14193" w:rsidP="00E53050">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1208" w:type="pct"/>
            <w:tcBorders>
              <w:top w:val="single" w:sz="4" w:space="0" w:color="auto"/>
              <w:left w:val="single" w:sz="4" w:space="0" w:color="auto"/>
              <w:bottom w:val="single" w:sz="4" w:space="0" w:color="auto"/>
              <w:right w:val="single" w:sz="4" w:space="0" w:color="auto"/>
            </w:tcBorders>
          </w:tcPr>
          <w:p w14:paraId="4F3B7FDF" w14:textId="73140B5D" w:rsidR="00A14193" w:rsidRPr="006E1E17" w:rsidRDefault="00A14193" w:rsidP="00E53050">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1228" w:type="pct"/>
            <w:tcBorders>
              <w:top w:val="single" w:sz="4" w:space="0" w:color="auto"/>
              <w:left w:val="single" w:sz="4" w:space="0" w:color="auto"/>
              <w:bottom w:val="single" w:sz="4" w:space="0" w:color="auto"/>
              <w:right w:val="single" w:sz="4" w:space="0" w:color="auto"/>
            </w:tcBorders>
          </w:tcPr>
          <w:p w14:paraId="7F8F4D7E" w14:textId="6F133740" w:rsidR="00A14193" w:rsidRPr="006E1E17" w:rsidRDefault="00A14193" w:rsidP="00E53050">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r>
      <w:tr w:rsidR="00A14193" w:rsidRPr="006E1E17" w14:paraId="55F464EF" w14:textId="77777777" w:rsidTr="00A14193">
        <w:tc>
          <w:tcPr>
            <w:tcW w:w="13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DDC573" w14:textId="119F1E34" w:rsidR="00A14193" w:rsidRPr="006E1E17" w:rsidDel="00D33086" w:rsidRDefault="00A14193" w:rsidP="00E53050">
            <w:pPr>
              <w:rPr>
                <w:rFonts w:ascii="Arial" w:hAnsi="Arial" w:cs="Arial"/>
                <w:sz w:val="18"/>
                <w:szCs w:val="18"/>
              </w:rPr>
            </w:pPr>
            <w:r w:rsidRPr="006E1E17">
              <w:rPr>
                <w:rFonts w:ascii="Arial" w:hAnsi="Arial" w:cs="Arial"/>
                <w:sz w:val="18"/>
                <w:szCs w:val="18"/>
              </w:rPr>
              <w:t xml:space="preserve">Training for other professionals  </w:t>
            </w:r>
          </w:p>
        </w:tc>
        <w:tc>
          <w:tcPr>
            <w:tcW w:w="1225" w:type="pct"/>
            <w:tcBorders>
              <w:top w:val="single" w:sz="4" w:space="0" w:color="auto"/>
              <w:left w:val="single" w:sz="4" w:space="0" w:color="auto"/>
              <w:bottom w:val="single" w:sz="4" w:space="0" w:color="auto"/>
              <w:right w:val="single" w:sz="4" w:space="0" w:color="auto"/>
            </w:tcBorders>
          </w:tcPr>
          <w:p w14:paraId="00ECA772" w14:textId="77777777" w:rsidR="00A14193" w:rsidRPr="006E1E17" w:rsidRDefault="00A14193" w:rsidP="00E53050">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1208" w:type="pct"/>
            <w:tcBorders>
              <w:top w:val="single" w:sz="4" w:space="0" w:color="auto"/>
              <w:left w:val="single" w:sz="4" w:space="0" w:color="auto"/>
              <w:bottom w:val="single" w:sz="4" w:space="0" w:color="auto"/>
              <w:right w:val="single" w:sz="4" w:space="0" w:color="auto"/>
            </w:tcBorders>
          </w:tcPr>
          <w:p w14:paraId="11E06BA7" w14:textId="77777777" w:rsidR="00A14193" w:rsidRPr="006E1E17" w:rsidRDefault="00A14193" w:rsidP="00E53050">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12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E91BA" w14:textId="77777777" w:rsidR="00A14193" w:rsidRPr="006E1E17" w:rsidRDefault="00A14193" w:rsidP="00E53050">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r>
    </w:tbl>
    <w:p w14:paraId="3F99A146" w14:textId="1981D161" w:rsidR="006E5789" w:rsidRPr="006E1E17" w:rsidRDefault="006E5789" w:rsidP="00CF4AAE">
      <w:pPr>
        <w:widowControl w:val="0"/>
        <w:autoSpaceDE w:val="0"/>
        <w:autoSpaceDN w:val="0"/>
        <w:adjustRightInd w:val="0"/>
        <w:jc w:val="both"/>
        <w:rPr>
          <w:rFonts w:ascii="Arial" w:hAnsi="Arial" w:cs="Arial"/>
          <w:bCs/>
          <w:sz w:val="20"/>
          <w:szCs w:val="20"/>
        </w:rPr>
      </w:pPr>
    </w:p>
    <w:p w14:paraId="09ED58ED" w14:textId="4F9BDBB5" w:rsidR="00CF4AAE" w:rsidRPr="006E1E17" w:rsidRDefault="00CF4AAE" w:rsidP="00CF4AAE">
      <w:pPr>
        <w:widowControl w:val="0"/>
        <w:autoSpaceDE w:val="0"/>
        <w:autoSpaceDN w:val="0"/>
        <w:adjustRightInd w:val="0"/>
        <w:jc w:val="both"/>
        <w:rPr>
          <w:rFonts w:ascii="Arial" w:hAnsi="Arial"/>
          <w:sz w:val="20"/>
        </w:rPr>
      </w:pPr>
      <w:r w:rsidRPr="006E1E17">
        <w:rPr>
          <w:rFonts w:ascii="Arial" w:hAnsi="Arial" w:cs="Arial"/>
          <w:bCs/>
          <w:sz w:val="20"/>
          <w:szCs w:val="20"/>
        </w:rPr>
        <w:t>Comment</w:t>
      </w:r>
      <w:r w:rsidR="006E5789" w:rsidRPr="006E1E17">
        <w:rPr>
          <w:rFonts w:ascii="Arial" w:hAnsi="Arial" w:cs="Arial"/>
          <w:bCs/>
          <w:sz w:val="20"/>
          <w:szCs w:val="20"/>
        </w:rPr>
        <w:t>s</w:t>
      </w:r>
      <w:r w:rsidRPr="006E1E17">
        <w:rPr>
          <w:rFonts w:ascii="Arial" w:hAnsi="Arial" w:cs="Arial"/>
          <w:bCs/>
          <w:sz w:val="20"/>
          <w:szCs w:val="20"/>
        </w:rPr>
        <w:t xml:space="preserve"> – </w:t>
      </w:r>
      <w:r w:rsidR="00F25FC4" w:rsidRPr="006E1E17">
        <w:rPr>
          <w:rFonts w:ascii="Arial" w:hAnsi="Arial" w:cs="Arial"/>
          <w:bCs/>
          <w:sz w:val="20"/>
          <w:szCs w:val="20"/>
        </w:rPr>
        <w:t>P</w:t>
      </w:r>
      <w:r w:rsidRPr="006E1E17">
        <w:rPr>
          <w:rFonts w:ascii="Arial" w:hAnsi="Arial" w:cs="Arial"/>
          <w:bCs/>
          <w:sz w:val="20"/>
          <w:szCs w:val="20"/>
        </w:rPr>
        <w:t>lease</w:t>
      </w:r>
      <w:r w:rsidRPr="006E1E17">
        <w:rPr>
          <w:rFonts w:ascii="Arial" w:hAnsi="Arial"/>
          <w:sz w:val="20"/>
        </w:rPr>
        <w:t xml:space="preserve"> specify if there are training courses of judges and/or prosecutors that include other professionals in the field of justice</w:t>
      </w:r>
      <w:r w:rsidR="006E5789" w:rsidRPr="006E1E17">
        <w:rPr>
          <w:rFonts w:ascii="Arial" w:hAnsi="Arial" w:cs="Arial"/>
          <w:bCs/>
          <w:sz w:val="20"/>
          <w:szCs w:val="20"/>
        </w:rPr>
        <w:t>:</w:t>
      </w:r>
    </w:p>
    <w:p w14:paraId="367CB109" w14:textId="77BA5A41" w:rsidR="00715F36" w:rsidRPr="006E1E17" w:rsidRDefault="00FE223E" w:rsidP="0006249B">
      <w:pPr>
        <w:ind w:firstLine="426"/>
        <w:rPr>
          <w:rFonts w:ascii="Arial" w:hAnsi="Arial" w:cs="Arial"/>
          <w:sz w:val="18"/>
          <w:szCs w:val="18"/>
        </w:rPr>
      </w:pPr>
      <w:r w:rsidRPr="006E1E17">
        <w:rPr>
          <w:rFonts w:ascii="Arial" w:hAnsi="Arial" w:cs="Arial"/>
          <w:b/>
          <w:bCs/>
          <w:sz w:val="18"/>
          <w:szCs w:val="18"/>
        </w:rPr>
        <w:t>Q</w:t>
      </w:r>
      <w:r w:rsidR="00FC6745" w:rsidRPr="006E1E17">
        <w:rPr>
          <w:rFonts w:ascii="Arial" w:hAnsi="Arial" w:cs="Arial"/>
          <w:b/>
          <w:bCs/>
          <w:sz w:val="18"/>
          <w:szCs w:val="18"/>
        </w:rPr>
        <w:t>147</w:t>
      </w:r>
      <w:r w:rsidR="006E5789" w:rsidRPr="006E1E17">
        <w:rPr>
          <w:rFonts w:ascii="Arial" w:hAnsi="Arial" w:cs="Arial"/>
          <w:b/>
          <w:bCs/>
          <w:sz w:val="18"/>
          <w:szCs w:val="18"/>
        </w:rPr>
        <w:t>-</w:t>
      </w:r>
      <w:r w:rsidR="00FC6745" w:rsidRPr="006E1E17">
        <w:rPr>
          <w:rFonts w:ascii="Arial" w:hAnsi="Arial" w:cs="Arial"/>
          <w:b/>
          <w:bCs/>
          <w:sz w:val="18"/>
          <w:szCs w:val="18"/>
        </w:rPr>
        <w:t>1</w:t>
      </w:r>
      <w:r w:rsidR="006E5789" w:rsidRPr="006E1E17">
        <w:rPr>
          <w:rFonts w:ascii="Arial" w:hAnsi="Arial" w:cs="Arial"/>
          <w:b/>
          <w:bCs/>
          <w:sz w:val="18"/>
          <w:szCs w:val="18"/>
        </w:rPr>
        <w:t>.</w:t>
      </w:r>
      <w:r w:rsidR="00501034" w:rsidRPr="006E1E17">
        <w:rPr>
          <w:rFonts w:ascii="Arial" w:hAnsi="Arial" w:cs="Arial"/>
          <w:sz w:val="18"/>
          <w:szCs w:val="18"/>
        </w:rPr>
        <w:t xml:space="preserve"> </w:t>
      </w:r>
      <w:r w:rsidR="00715F36" w:rsidRPr="006E1E17">
        <w:rPr>
          <w:rFonts w:ascii="Arial" w:hAnsi="Arial" w:cs="Arial"/>
          <w:b/>
          <w:bCs/>
          <w:sz w:val="18"/>
          <w:szCs w:val="18"/>
        </w:rPr>
        <w:t>Question 131-3 CEPEJ Questionnaire</w:t>
      </w:r>
      <w:r w:rsidR="00715F36" w:rsidRPr="006E1E17">
        <w:rPr>
          <w:rFonts w:ascii="Arial" w:hAnsi="Arial" w:cs="Arial"/>
          <w:sz w:val="18"/>
          <w:szCs w:val="18"/>
        </w:rPr>
        <w:t xml:space="preserve"> </w:t>
      </w:r>
    </w:p>
    <w:p w14:paraId="465B924C" w14:textId="316CD038" w:rsidR="00FC6745" w:rsidRPr="006E1E17" w:rsidRDefault="00FC6745" w:rsidP="0006249B">
      <w:pPr>
        <w:ind w:firstLine="426"/>
        <w:rPr>
          <w:rFonts w:ascii="Arial" w:hAnsi="Arial" w:cs="Arial"/>
          <w:b/>
          <w:color w:val="007E39"/>
          <w:sz w:val="18"/>
          <w:szCs w:val="18"/>
          <w:lang w:eastAsia="fr-FR"/>
        </w:rPr>
      </w:pPr>
      <w:r w:rsidRPr="006E1E17">
        <w:rPr>
          <w:rFonts w:ascii="Arial" w:hAnsi="Arial" w:cs="Arial"/>
          <w:b/>
          <w:color w:val="007E39"/>
          <w:sz w:val="18"/>
          <w:szCs w:val="18"/>
          <w:lang w:eastAsia="fr-FR"/>
        </w:rPr>
        <w:t>Number of participants of the training courses</w:t>
      </w:r>
      <w:r w:rsidR="001242C1" w:rsidRPr="006E1E17">
        <w:rPr>
          <w:rFonts w:ascii="Arial" w:hAnsi="Arial" w:cs="Arial"/>
          <w:b/>
          <w:color w:val="007E39"/>
          <w:sz w:val="18"/>
          <w:szCs w:val="18"/>
          <w:lang w:eastAsia="fr-FR"/>
        </w:rPr>
        <w:t xml:space="preserve"> during the reference year</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95"/>
        <w:gridCol w:w="3260"/>
        <w:gridCol w:w="3115"/>
        <w:gridCol w:w="6"/>
      </w:tblGrid>
      <w:tr w:rsidR="00D53F61" w:rsidRPr="006E1E17" w14:paraId="3C757730" w14:textId="77777777" w:rsidTr="006E5789">
        <w:trPr>
          <w:gridAfter w:val="1"/>
          <w:wAfter w:w="3" w:type="pct"/>
        </w:trPr>
        <w:tc>
          <w:tcPr>
            <w:tcW w:w="1736" w:type="pct"/>
            <w:tcBorders>
              <w:top w:val="single" w:sz="4" w:space="0" w:color="auto"/>
              <w:left w:val="single" w:sz="4" w:space="0" w:color="auto"/>
              <w:bottom w:val="single" w:sz="4" w:space="0" w:color="auto"/>
              <w:right w:val="single" w:sz="4" w:space="0" w:color="auto"/>
            </w:tcBorders>
            <w:shd w:val="clear" w:color="auto" w:fill="EEECE1"/>
            <w:tcMar>
              <w:top w:w="0" w:type="dxa"/>
              <w:left w:w="108" w:type="dxa"/>
              <w:bottom w:w="0" w:type="dxa"/>
              <w:right w:w="108" w:type="dxa"/>
            </w:tcMar>
          </w:tcPr>
          <w:p w14:paraId="42083B03" w14:textId="77777777" w:rsidR="00FC6745" w:rsidRPr="006E1E17" w:rsidRDefault="00FC6745" w:rsidP="009B1ABA">
            <w:pPr>
              <w:rPr>
                <w:rFonts w:ascii="Arial" w:hAnsi="Arial" w:cs="Arial"/>
                <w:b/>
                <w:sz w:val="18"/>
                <w:szCs w:val="18"/>
              </w:rPr>
            </w:pPr>
          </w:p>
        </w:tc>
        <w:tc>
          <w:tcPr>
            <w:tcW w:w="1667" w:type="pct"/>
            <w:tcBorders>
              <w:top w:val="single" w:sz="4" w:space="0" w:color="auto"/>
              <w:left w:val="single" w:sz="4" w:space="0" w:color="auto"/>
              <w:bottom w:val="single" w:sz="4" w:space="0" w:color="auto"/>
              <w:right w:val="single" w:sz="4" w:space="0" w:color="auto"/>
            </w:tcBorders>
            <w:shd w:val="clear" w:color="auto" w:fill="EEECE1"/>
          </w:tcPr>
          <w:p w14:paraId="50CCADEB" w14:textId="5E1349A0" w:rsidR="00FC6745" w:rsidRPr="006E1E17" w:rsidRDefault="00CF4AAE" w:rsidP="009B1ABA">
            <w:pPr>
              <w:rPr>
                <w:rFonts w:ascii="Arial" w:hAnsi="Arial" w:cs="Arial"/>
                <w:b/>
                <w:sz w:val="18"/>
                <w:szCs w:val="18"/>
              </w:rPr>
            </w:pPr>
            <w:r w:rsidRPr="006E1E17">
              <w:rPr>
                <w:rFonts w:ascii="Arial" w:hAnsi="Arial" w:cs="Arial"/>
                <w:b/>
                <w:sz w:val="18"/>
                <w:szCs w:val="18"/>
              </w:rPr>
              <w:t xml:space="preserve">Number of </w:t>
            </w:r>
            <w:r w:rsidR="00142A37" w:rsidRPr="006E1E17">
              <w:rPr>
                <w:rFonts w:ascii="Arial" w:hAnsi="Arial" w:cs="Arial"/>
                <w:b/>
                <w:sz w:val="18"/>
                <w:szCs w:val="18"/>
              </w:rPr>
              <w:t>participants</w:t>
            </w:r>
            <w:r w:rsidRPr="006E1E17">
              <w:rPr>
                <w:rFonts w:ascii="Arial" w:hAnsi="Arial" w:cs="Arial"/>
                <w:b/>
                <w:sz w:val="18"/>
                <w:szCs w:val="18"/>
              </w:rPr>
              <w:t xml:space="preserve"> in in-person training courses</w:t>
            </w:r>
          </w:p>
        </w:tc>
        <w:tc>
          <w:tcPr>
            <w:tcW w:w="1593" w:type="pct"/>
            <w:tcBorders>
              <w:top w:val="single" w:sz="4" w:space="0" w:color="auto"/>
              <w:left w:val="single" w:sz="4" w:space="0" w:color="auto"/>
              <w:bottom w:val="single" w:sz="4" w:space="0" w:color="auto"/>
              <w:right w:val="single" w:sz="4" w:space="0" w:color="auto"/>
            </w:tcBorders>
            <w:shd w:val="clear" w:color="auto" w:fill="EEECE1"/>
          </w:tcPr>
          <w:p w14:paraId="5738E351" w14:textId="37D4419B" w:rsidR="00FC6745" w:rsidRPr="006E1E17" w:rsidRDefault="00CF4AAE" w:rsidP="009B1ABA">
            <w:pPr>
              <w:rPr>
                <w:rFonts w:ascii="Arial" w:hAnsi="Arial" w:cs="Arial"/>
                <w:b/>
                <w:sz w:val="18"/>
                <w:szCs w:val="18"/>
              </w:rPr>
            </w:pPr>
            <w:r w:rsidRPr="006E1E17">
              <w:rPr>
                <w:rFonts w:ascii="Arial" w:hAnsi="Arial" w:cs="Arial"/>
                <w:b/>
                <w:sz w:val="18"/>
                <w:szCs w:val="18"/>
              </w:rPr>
              <w:t xml:space="preserve">Number of participants </w:t>
            </w:r>
            <w:bookmarkStart w:id="82" w:name="_Hlk57753238"/>
            <w:r w:rsidRPr="006E1E17">
              <w:rPr>
                <w:rFonts w:ascii="Arial" w:hAnsi="Arial" w:cs="Arial"/>
                <w:b/>
                <w:sz w:val="18"/>
                <w:szCs w:val="18"/>
              </w:rPr>
              <w:t>in online training courses (e-learning)</w:t>
            </w:r>
            <w:bookmarkEnd w:id="82"/>
            <w:r w:rsidRPr="006E1E17">
              <w:rPr>
                <w:rFonts w:ascii="Arial" w:hAnsi="Arial" w:cs="Arial"/>
                <w:b/>
                <w:sz w:val="18"/>
                <w:szCs w:val="18"/>
              </w:rPr>
              <w:t xml:space="preserve"> </w:t>
            </w:r>
          </w:p>
        </w:tc>
      </w:tr>
      <w:tr w:rsidR="00FC6745" w:rsidRPr="006E1E17" w14:paraId="4B007111" w14:textId="77777777" w:rsidTr="00A14193">
        <w:trPr>
          <w:gridAfter w:val="1"/>
          <w:wAfter w:w="3" w:type="pct"/>
        </w:trPr>
        <w:tc>
          <w:tcPr>
            <w:tcW w:w="173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16A4156" w14:textId="77777777" w:rsidR="00FC6745" w:rsidRPr="006E1E17" w:rsidRDefault="00FC6745" w:rsidP="009B1ABA">
            <w:pPr>
              <w:pStyle w:val="Heading3"/>
              <w:spacing w:line="276" w:lineRule="auto"/>
              <w:rPr>
                <w:sz w:val="18"/>
                <w:szCs w:val="18"/>
                <w:lang w:val="en-GB"/>
              </w:rPr>
            </w:pPr>
            <w:r w:rsidRPr="006E1E17">
              <w:rPr>
                <w:sz w:val="18"/>
                <w:szCs w:val="18"/>
                <w:lang w:val="en-GB"/>
              </w:rPr>
              <w:t>Total</w:t>
            </w:r>
          </w:p>
        </w:tc>
        <w:tc>
          <w:tcPr>
            <w:tcW w:w="1667" w:type="pct"/>
            <w:tcBorders>
              <w:top w:val="single" w:sz="4" w:space="0" w:color="auto"/>
              <w:left w:val="single" w:sz="4" w:space="0" w:color="auto"/>
              <w:bottom w:val="single" w:sz="4" w:space="0" w:color="auto"/>
              <w:right w:val="single" w:sz="4" w:space="0" w:color="auto"/>
            </w:tcBorders>
          </w:tcPr>
          <w:p w14:paraId="64592C00" w14:textId="77777777" w:rsidR="00FC6745" w:rsidRPr="006E1E17" w:rsidRDefault="00FC6745" w:rsidP="009B1ABA">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1593" w:type="pct"/>
            <w:tcBorders>
              <w:top w:val="single" w:sz="4" w:space="0" w:color="auto"/>
              <w:left w:val="single" w:sz="4" w:space="0" w:color="auto"/>
              <w:bottom w:val="single" w:sz="4" w:space="0" w:color="auto"/>
              <w:right w:val="single" w:sz="4" w:space="0" w:color="auto"/>
            </w:tcBorders>
          </w:tcPr>
          <w:p w14:paraId="4BF9D8D6" w14:textId="77777777" w:rsidR="00FC6745" w:rsidRPr="006E1E17" w:rsidRDefault="00FC6745" w:rsidP="009B1ABA">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r>
      <w:tr w:rsidR="00FC6745" w:rsidRPr="006E1E17" w14:paraId="61F0DCA1" w14:textId="77777777" w:rsidTr="00A14193">
        <w:trPr>
          <w:gridAfter w:val="1"/>
          <w:wAfter w:w="3" w:type="pct"/>
        </w:trPr>
        <w:tc>
          <w:tcPr>
            <w:tcW w:w="173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AFE8585" w14:textId="77777777" w:rsidR="00FC6745" w:rsidRPr="006E1E17" w:rsidRDefault="00FC6745" w:rsidP="009B1ABA">
            <w:pPr>
              <w:pStyle w:val="Heading3"/>
              <w:spacing w:line="276" w:lineRule="auto"/>
              <w:rPr>
                <w:b w:val="0"/>
                <w:sz w:val="18"/>
                <w:szCs w:val="18"/>
                <w:lang w:val="en-GB"/>
              </w:rPr>
            </w:pPr>
            <w:r w:rsidRPr="006E1E17">
              <w:rPr>
                <w:b w:val="0"/>
                <w:sz w:val="18"/>
                <w:szCs w:val="18"/>
                <w:lang w:val="en-GB"/>
              </w:rPr>
              <w:t>Judges</w:t>
            </w:r>
          </w:p>
        </w:tc>
        <w:tc>
          <w:tcPr>
            <w:tcW w:w="1667" w:type="pct"/>
            <w:tcBorders>
              <w:top w:val="single" w:sz="4" w:space="0" w:color="auto"/>
              <w:left w:val="single" w:sz="4" w:space="0" w:color="auto"/>
              <w:bottom w:val="single" w:sz="4" w:space="0" w:color="auto"/>
              <w:right w:val="single" w:sz="4" w:space="0" w:color="auto"/>
            </w:tcBorders>
          </w:tcPr>
          <w:p w14:paraId="4155322F" w14:textId="77777777" w:rsidR="00FC6745" w:rsidRPr="006E1E17" w:rsidRDefault="00FC6745" w:rsidP="009B1ABA">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1593" w:type="pct"/>
            <w:tcBorders>
              <w:top w:val="single" w:sz="4" w:space="0" w:color="auto"/>
              <w:left w:val="single" w:sz="4" w:space="0" w:color="auto"/>
              <w:bottom w:val="single" w:sz="4" w:space="0" w:color="auto"/>
              <w:right w:val="single" w:sz="4" w:space="0" w:color="auto"/>
            </w:tcBorders>
          </w:tcPr>
          <w:p w14:paraId="7C72FA14" w14:textId="77777777" w:rsidR="00FC6745" w:rsidRPr="006E1E17" w:rsidRDefault="00FC6745" w:rsidP="009B1ABA">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r>
      <w:tr w:rsidR="00FC6745" w:rsidRPr="006E1E17" w14:paraId="00D9B364" w14:textId="77777777" w:rsidTr="00A14193">
        <w:trPr>
          <w:gridAfter w:val="1"/>
          <w:wAfter w:w="3" w:type="pct"/>
        </w:trPr>
        <w:tc>
          <w:tcPr>
            <w:tcW w:w="173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04D06FE" w14:textId="77777777" w:rsidR="00FC6745" w:rsidRPr="006E1E17" w:rsidRDefault="00FC6745" w:rsidP="009B1ABA">
            <w:pPr>
              <w:pStyle w:val="Heading3"/>
              <w:spacing w:line="276" w:lineRule="auto"/>
              <w:rPr>
                <w:b w:val="0"/>
                <w:sz w:val="18"/>
                <w:szCs w:val="18"/>
                <w:lang w:val="en-GB"/>
              </w:rPr>
            </w:pPr>
            <w:r w:rsidRPr="006E1E17">
              <w:rPr>
                <w:b w:val="0"/>
                <w:sz w:val="18"/>
                <w:szCs w:val="18"/>
                <w:lang w:val="en-GB"/>
              </w:rPr>
              <w:t>Prosecutors</w:t>
            </w:r>
          </w:p>
        </w:tc>
        <w:tc>
          <w:tcPr>
            <w:tcW w:w="1667" w:type="pct"/>
            <w:tcBorders>
              <w:top w:val="single" w:sz="4" w:space="0" w:color="auto"/>
              <w:left w:val="single" w:sz="4" w:space="0" w:color="auto"/>
              <w:bottom w:val="single" w:sz="4" w:space="0" w:color="auto"/>
              <w:right w:val="single" w:sz="4" w:space="0" w:color="auto"/>
            </w:tcBorders>
          </w:tcPr>
          <w:p w14:paraId="56123DCD" w14:textId="77777777" w:rsidR="00FC6745" w:rsidRPr="006E1E17" w:rsidRDefault="00FC6745" w:rsidP="009B1ABA">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1593" w:type="pct"/>
            <w:tcBorders>
              <w:top w:val="single" w:sz="4" w:space="0" w:color="auto"/>
              <w:left w:val="single" w:sz="4" w:space="0" w:color="auto"/>
              <w:bottom w:val="single" w:sz="4" w:space="0" w:color="auto"/>
              <w:right w:val="single" w:sz="4" w:space="0" w:color="auto"/>
            </w:tcBorders>
          </w:tcPr>
          <w:p w14:paraId="14D9C14F" w14:textId="77777777" w:rsidR="00FC6745" w:rsidRPr="006E1E17" w:rsidRDefault="00FC6745" w:rsidP="009B1ABA">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r>
      <w:tr w:rsidR="00FC6745" w:rsidRPr="006E1E17" w14:paraId="5289D2CB" w14:textId="77777777" w:rsidTr="00A14193">
        <w:trPr>
          <w:gridAfter w:val="1"/>
          <w:wAfter w:w="3" w:type="pct"/>
        </w:trPr>
        <w:tc>
          <w:tcPr>
            <w:tcW w:w="173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AC3C5F1" w14:textId="77777777" w:rsidR="00FC6745" w:rsidRPr="006E1E17" w:rsidRDefault="00FC6745" w:rsidP="009B1ABA">
            <w:pPr>
              <w:rPr>
                <w:rFonts w:ascii="Arial" w:hAnsi="Arial" w:cs="Arial"/>
                <w:sz w:val="18"/>
                <w:szCs w:val="18"/>
              </w:rPr>
            </w:pPr>
            <w:r w:rsidRPr="006E1E17">
              <w:rPr>
                <w:rFonts w:ascii="Arial" w:hAnsi="Arial" w:cs="Arial"/>
                <w:sz w:val="18"/>
                <w:szCs w:val="18"/>
              </w:rPr>
              <w:t>Non-judge staff</w:t>
            </w:r>
          </w:p>
        </w:tc>
        <w:tc>
          <w:tcPr>
            <w:tcW w:w="1667" w:type="pct"/>
            <w:tcBorders>
              <w:top w:val="single" w:sz="4" w:space="0" w:color="auto"/>
              <w:left w:val="single" w:sz="4" w:space="0" w:color="auto"/>
              <w:bottom w:val="single" w:sz="4" w:space="0" w:color="auto"/>
              <w:right w:val="single" w:sz="4" w:space="0" w:color="auto"/>
            </w:tcBorders>
          </w:tcPr>
          <w:p w14:paraId="038D7464" w14:textId="77777777" w:rsidR="00FC6745" w:rsidRPr="006E1E17" w:rsidRDefault="00FC6745" w:rsidP="009B1ABA">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1593" w:type="pct"/>
            <w:tcBorders>
              <w:top w:val="single" w:sz="4" w:space="0" w:color="auto"/>
              <w:left w:val="single" w:sz="4" w:space="0" w:color="auto"/>
              <w:bottom w:val="single" w:sz="4" w:space="0" w:color="auto"/>
              <w:right w:val="single" w:sz="4" w:space="0" w:color="auto"/>
            </w:tcBorders>
          </w:tcPr>
          <w:p w14:paraId="64B6C3FE" w14:textId="77777777" w:rsidR="00FC6745" w:rsidRPr="006E1E17" w:rsidRDefault="00FC6745" w:rsidP="009B1ABA">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r>
      <w:tr w:rsidR="00FC6745" w:rsidRPr="006E1E17" w14:paraId="75E42D74" w14:textId="77777777" w:rsidTr="00A14193">
        <w:trPr>
          <w:gridAfter w:val="1"/>
          <w:wAfter w:w="3" w:type="pct"/>
        </w:trPr>
        <w:tc>
          <w:tcPr>
            <w:tcW w:w="173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68A8B1" w14:textId="77777777" w:rsidR="00FC6745" w:rsidRPr="006E1E17" w:rsidRDefault="00FC6745" w:rsidP="009B1ABA">
            <w:pPr>
              <w:rPr>
                <w:rFonts w:ascii="Arial" w:hAnsi="Arial" w:cs="Arial"/>
                <w:sz w:val="18"/>
                <w:szCs w:val="18"/>
              </w:rPr>
            </w:pPr>
            <w:r w:rsidRPr="006E1E17">
              <w:rPr>
                <w:rFonts w:ascii="Arial" w:hAnsi="Arial" w:cs="Arial"/>
                <w:sz w:val="18"/>
                <w:szCs w:val="18"/>
              </w:rPr>
              <w:t>Non-prosecutor staff</w:t>
            </w:r>
          </w:p>
        </w:tc>
        <w:tc>
          <w:tcPr>
            <w:tcW w:w="1667" w:type="pct"/>
            <w:tcBorders>
              <w:top w:val="single" w:sz="4" w:space="0" w:color="auto"/>
              <w:left w:val="single" w:sz="4" w:space="0" w:color="auto"/>
              <w:bottom w:val="single" w:sz="4" w:space="0" w:color="auto"/>
              <w:right w:val="single" w:sz="4" w:space="0" w:color="auto"/>
            </w:tcBorders>
          </w:tcPr>
          <w:p w14:paraId="261C33D7" w14:textId="77777777" w:rsidR="00FC6745" w:rsidRPr="006E1E17" w:rsidRDefault="00FC6745" w:rsidP="009B1ABA">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1593" w:type="pct"/>
            <w:tcBorders>
              <w:top w:val="single" w:sz="4" w:space="0" w:color="auto"/>
              <w:left w:val="single" w:sz="4" w:space="0" w:color="auto"/>
              <w:bottom w:val="single" w:sz="4" w:space="0" w:color="auto"/>
              <w:right w:val="single" w:sz="4" w:space="0" w:color="auto"/>
            </w:tcBorders>
          </w:tcPr>
          <w:p w14:paraId="22FD9906" w14:textId="77777777" w:rsidR="00FC6745" w:rsidRPr="006E1E17" w:rsidRDefault="00FC6745" w:rsidP="009B1ABA">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r>
      <w:tr w:rsidR="00884B7A" w:rsidRPr="006E1E17" w14:paraId="5AFCD97B" w14:textId="77777777" w:rsidTr="00A14193">
        <w:tc>
          <w:tcPr>
            <w:tcW w:w="173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B3BFC7" w14:textId="64E5A588" w:rsidR="00884B7A" w:rsidRPr="006E1E17" w:rsidDel="00D33086" w:rsidRDefault="00501034" w:rsidP="00153D6C">
            <w:pPr>
              <w:rPr>
                <w:rFonts w:ascii="Arial" w:hAnsi="Arial" w:cs="Arial"/>
                <w:sz w:val="18"/>
                <w:szCs w:val="18"/>
              </w:rPr>
            </w:pPr>
            <w:r w:rsidRPr="006E1E17">
              <w:rPr>
                <w:rFonts w:ascii="Arial" w:hAnsi="Arial" w:cs="Arial"/>
                <w:sz w:val="18"/>
                <w:szCs w:val="18"/>
              </w:rPr>
              <w:t xml:space="preserve"> </w:t>
            </w:r>
            <w:r w:rsidR="00DC2336" w:rsidRPr="006E1E17">
              <w:rPr>
                <w:rFonts w:ascii="Arial" w:hAnsi="Arial" w:cs="Arial"/>
                <w:sz w:val="18"/>
                <w:szCs w:val="18"/>
              </w:rPr>
              <w:t>O</w:t>
            </w:r>
            <w:r w:rsidR="00884B7A" w:rsidRPr="006E1E17">
              <w:rPr>
                <w:rFonts w:ascii="Arial" w:hAnsi="Arial" w:cs="Arial"/>
                <w:sz w:val="18"/>
                <w:szCs w:val="18"/>
              </w:rPr>
              <w:t xml:space="preserve">ther professionals </w:t>
            </w:r>
          </w:p>
        </w:tc>
        <w:tc>
          <w:tcPr>
            <w:tcW w:w="1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683E47" w14:textId="77777777" w:rsidR="00884B7A" w:rsidRPr="006E1E17" w:rsidRDefault="00884B7A" w:rsidP="00153D6C">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1596" w:type="pct"/>
            <w:gridSpan w:val="2"/>
            <w:tcBorders>
              <w:top w:val="single" w:sz="4" w:space="0" w:color="auto"/>
              <w:left w:val="single" w:sz="4" w:space="0" w:color="auto"/>
              <w:bottom w:val="single" w:sz="4" w:space="0" w:color="auto"/>
              <w:right w:val="single" w:sz="4" w:space="0" w:color="auto"/>
            </w:tcBorders>
          </w:tcPr>
          <w:p w14:paraId="7929FDDC" w14:textId="77777777" w:rsidR="00884B7A" w:rsidRPr="006E1E17" w:rsidRDefault="00884B7A" w:rsidP="00153D6C">
            <w:pPr>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r>
    </w:tbl>
    <w:p w14:paraId="6CCB4437" w14:textId="77777777" w:rsidR="008C565F" w:rsidRPr="006E1E17" w:rsidRDefault="008C565F" w:rsidP="00A14193">
      <w:pPr>
        <w:spacing w:after="0" w:line="240" w:lineRule="auto"/>
        <w:jc w:val="both"/>
        <w:rPr>
          <w:rFonts w:ascii="Arial" w:hAnsi="Arial"/>
          <w:i/>
          <w:color w:val="000000" w:themeColor="text1"/>
          <w:sz w:val="24"/>
        </w:rPr>
      </w:pPr>
    </w:p>
    <w:p w14:paraId="24D41020" w14:textId="7E214036" w:rsidR="009259A3" w:rsidRPr="006E1E17" w:rsidRDefault="00A90B67" w:rsidP="00A90B67">
      <w:pPr>
        <w:pStyle w:val="Defaul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Q148</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007E39"/>
          <w:sz w:val="18"/>
          <w:szCs w:val="18"/>
          <w:lang w:val="en-GB" w:eastAsia="fr-FR"/>
        </w:rPr>
        <w:t xml:space="preserve">If in-service training is compulsory for judges, are sanctions </w:t>
      </w:r>
      <w:r w:rsidR="00030328" w:rsidRPr="006E1E17">
        <w:rPr>
          <w:rFonts w:ascii="Arial" w:hAnsi="Arial" w:cs="Arial"/>
          <w:b/>
          <w:color w:val="007E39"/>
          <w:sz w:val="18"/>
          <w:szCs w:val="18"/>
          <w:lang w:val="en-GB" w:eastAsia="fr-FR"/>
        </w:rPr>
        <w:t xml:space="preserve">foreseen </w:t>
      </w:r>
      <w:r w:rsidR="008C565F" w:rsidRPr="006E1E17">
        <w:rPr>
          <w:rFonts w:ascii="Arial" w:hAnsi="Arial" w:cs="Arial"/>
          <w:b/>
          <w:color w:val="007E39"/>
          <w:sz w:val="18"/>
          <w:szCs w:val="18"/>
          <w:lang w:val="en-GB" w:eastAsia="fr-FR"/>
        </w:rPr>
        <w:t>if judges do not attend the training sessions?</w:t>
      </w:r>
      <w:r w:rsidR="00DF2664" w:rsidRPr="006E1E17">
        <w:rPr>
          <w:rFonts w:ascii="Arial" w:hAnsi="Arial" w:cs="Arial"/>
          <w:b/>
          <w:color w:val="007E39"/>
          <w:sz w:val="18"/>
          <w:szCs w:val="18"/>
          <w:lang w:val="en-GB" w:eastAsia="fr-FR"/>
        </w:rPr>
        <w:t xml:space="preserve"> </w:t>
      </w:r>
      <w:r w:rsidR="008C565F" w:rsidRPr="006E1E17">
        <w:rPr>
          <w:rFonts w:ascii="Arial" w:hAnsi="Arial" w:cs="Arial"/>
          <w:b/>
          <w:color w:val="007E39"/>
          <w:sz w:val="18"/>
          <w:szCs w:val="18"/>
          <w:lang w:val="en-GB" w:eastAsia="fr-FR"/>
        </w:rPr>
        <w:t>If yes, please specify.</w:t>
      </w:r>
    </w:p>
    <w:p w14:paraId="587D9F15" w14:textId="539C52A4" w:rsidR="00EF3E51" w:rsidRPr="006E1E17" w:rsidRDefault="00EF3E51" w:rsidP="00EF3E51">
      <w:pPr>
        <w:pStyle w:val="Default"/>
        <w:ind w:left="786"/>
        <w:jc w:val="both"/>
        <w:rPr>
          <w:rFonts w:ascii="Arial" w:hAnsi="Arial" w:cs="Arial"/>
          <w:b/>
          <w:color w:val="007E39"/>
          <w:sz w:val="18"/>
          <w:szCs w:val="18"/>
          <w:lang w:val="en-GB" w:eastAsia="fr-FR"/>
        </w:rPr>
      </w:pPr>
    </w:p>
    <w:p w14:paraId="28C115C3" w14:textId="1CC1BA3B" w:rsidR="006E5789" w:rsidRPr="006E1E17" w:rsidRDefault="009259A3" w:rsidP="009259A3">
      <w:pPr>
        <w:widowControl w:val="0"/>
        <w:autoSpaceDE w:val="0"/>
        <w:autoSpaceDN w:val="0"/>
        <w:adjustRightInd w:val="0"/>
        <w:ind w:left="78" w:firstLine="708"/>
        <w:jc w:val="both"/>
        <w:rPr>
          <w:rFonts w:ascii="Arial" w:hAnsi="Arial" w:cs="Arial"/>
          <w:sz w:val="18"/>
          <w:szCs w:val="18"/>
          <w:lang w:eastAsia="fr-FR"/>
        </w:rPr>
      </w:pPr>
      <w:r w:rsidRPr="006E1E17">
        <w:rPr>
          <w:rFonts w:ascii="Arial" w:hAnsi="Arial" w:cs="Arial"/>
          <w:sz w:val="18"/>
          <w:szCs w:val="18"/>
          <w:lang w:eastAsia="fr-FR"/>
        </w:rPr>
        <w:fldChar w:fldCharType="begin">
          <w:ffData>
            <w:name w:val="Check209"/>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Yes</w:t>
      </w:r>
      <w:bookmarkStart w:id="83" w:name="_Hlk75510122"/>
      <w:r w:rsidR="00A71534" w:rsidRPr="006E1E17">
        <w:rPr>
          <w:rFonts w:ascii="Arial" w:hAnsi="Arial" w:cs="Arial"/>
          <w:bCs/>
          <w:sz w:val="20"/>
          <w:szCs w:val="20"/>
          <w:lang w:val="en-US"/>
        </w:rPr>
        <w:t>, please</w:t>
      </w:r>
      <w:r w:rsidR="00A71534" w:rsidRPr="006E1E17">
        <w:rPr>
          <w:rFonts w:ascii="Arial" w:hAnsi="Arial"/>
          <w:sz w:val="20"/>
          <w:lang w:val="en-US"/>
        </w:rPr>
        <w:t xml:space="preserve"> specify:</w:t>
      </w:r>
      <w:r w:rsidR="00A71534" w:rsidRPr="006E1E17">
        <w:rPr>
          <w:rFonts w:ascii="Arial" w:hAnsi="Arial" w:cs="Arial"/>
          <w:bCs/>
          <w:sz w:val="20"/>
          <w:szCs w:val="20"/>
          <w:lang w:val="en-US"/>
        </w:rPr>
        <w:t xml:space="preserve"> ____</w:t>
      </w:r>
      <w:bookmarkEnd w:id="83"/>
    </w:p>
    <w:p w14:paraId="7BDD2A65" w14:textId="4376344C" w:rsidR="009259A3" w:rsidRPr="006E1E17" w:rsidRDefault="009259A3" w:rsidP="009259A3">
      <w:pPr>
        <w:widowControl w:val="0"/>
        <w:autoSpaceDE w:val="0"/>
        <w:autoSpaceDN w:val="0"/>
        <w:adjustRightInd w:val="0"/>
        <w:ind w:left="78" w:firstLine="708"/>
        <w:jc w:val="both"/>
        <w:rPr>
          <w:rFonts w:ascii="Arial" w:hAnsi="Arial" w:cs="Arial"/>
          <w:sz w:val="18"/>
          <w:szCs w:val="18"/>
          <w:lang w:eastAsia="fr-FR"/>
        </w:rPr>
      </w:pPr>
      <w:r w:rsidRPr="006E1E17">
        <w:rPr>
          <w:rFonts w:ascii="Arial" w:hAnsi="Arial" w:cs="Arial"/>
          <w:sz w:val="18"/>
          <w:szCs w:val="18"/>
          <w:lang w:eastAsia="fr-FR"/>
        </w:rPr>
        <w:fldChar w:fldCharType="begin">
          <w:ffData>
            <w:name w:val="Check209"/>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No</w:t>
      </w:r>
    </w:p>
    <w:p w14:paraId="554C7E77" w14:textId="77777777" w:rsidR="002B40C6" w:rsidRPr="006E1E17" w:rsidRDefault="002B40C6" w:rsidP="00A14193">
      <w:pPr>
        <w:pStyle w:val="Default"/>
        <w:jc w:val="both"/>
        <w:rPr>
          <w:rFonts w:ascii="Arial" w:hAnsi="Arial" w:cs="Arial"/>
          <w:b/>
          <w:color w:val="007E39"/>
          <w:sz w:val="18"/>
          <w:szCs w:val="18"/>
          <w:lang w:val="en-GB" w:eastAsia="fr-FR"/>
        </w:rPr>
      </w:pPr>
    </w:p>
    <w:p w14:paraId="664CD798" w14:textId="1A97926F" w:rsidR="008C565F" w:rsidRPr="006E1E17" w:rsidRDefault="00A90B67" w:rsidP="00A90B67">
      <w:pPr>
        <w:pStyle w:val="Defaul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Q149</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007E39"/>
          <w:sz w:val="18"/>
          <w:szCs w:val="18"/>
          <w:lang w:val="en-GB" w:eastAsia="fr-FR"/>
        </w:rPr>
        <w:t xml:space="preserve">If in-service training is compulsory for prosecutors, are sanctions </w:t>
      </w:r>
      <w:r w:rsidR="00030328" w:rsidRPr="006E1E17">
        <w:rPr>
          <w:rFonts w:ascii="Arial" w:hAnsi="Arial" w:cs="Arial"/>
          <w:b/>
          <w:color w:val="007E39"/>
          <w:sz w:val="18"/>
          <w:szCs w:val="18"/>
          <w:lang w:val="en-GB" w:eastAsia="fr-FR"/>
        </w:rPr>
        <w:t xml:space="preserve">foreseen </w:t>
      </w:r>
      <w:r w:rsidR="008C565F" w:rsidRPr="006E1E17">
        <w:rPr>
          <w:rFonts w:ascii="Arial" w:hAnsi="Arial" w:cs="Arial"/>
          <w:b/>
          <w:color w:val="007E39"/>
          <w:sz w:val="18"/>
          <w:szCs w:val="18"/>
          <w:lang w:val="en-GB" w:eastAsia="fr-FR"/>
        </w:rPr>
        <w:t>if prosecutors do not attend the training sessions? If yes, please specify.</w:t>
      </w:r>
    </w:p>
    <w:p w14:paraId="3CC47A43" w14:textId="400C8D5E" w:rsidR="00EF3E51" w:rsidRPr="006E1E17" w:rsidRDefault="00EF3E51" w:rsidP="00A14193">
      <w:pPr>
        <w:spacing w:after="0" w:line="240" w:lineRule="auto"/>
        <w:jc w:val="both"/>
        <w:rPr>
          <w:rFonts w:ascii="Arial" w:hAnsi="Arial" w:cs="Arial"/>
          <w:i/>
          <w:color w:val="000000" w:themeColor="text1"/>
          <w:sz w:val="24"/>
          <w:szCs w:val="24"/>
          <w:lang w:eastAsia="fr-FR"/>
        </w:rPr>
      </w:pPr>
    </w:p>
    <w:p w14:paraId="6C0E3039" w14:textId="57A1CBD0" w:rsidR="006E5789" w:rsidRPr="006E1E17" w:rsidRDefault="009259A3" w:rsidP="009259A3">
      <w:pPr>
        <w:widowControl w:val="0"/>
        <w:autoSpaceDE w:val="0"/>
        <w:autoSpaceDN w:val="0"/>
        <w:adjustRightInd w:val="0"/>
        <w:ind w:left="78" w:firstLine="708"/>
        <w:jc w:val="both"/>
        <w:rPr>
          <w:rFonts w:ascii="Arial" w:hAnsi="Arial" w:cs="Arial"/>
          <w:sz w:val="18"/>
          <w:szCs w:val="18"/>
          <w:lang w:eastAsia="fr-FR"/>
        </w:rPr>
      </w:pPr>
      <w:r w:rsidRPr="006E1E17">
        <w:rPr>
          <w:rFonts w:ascii="Arial" w:hAnsi="Arial" w:cs="Arial"/>
          <w:sz w:val="18"/>
          <w:szCs w:val="18"/>
          <w:lang w:eastAsia="fr-FR"/>
        </w:rPr>
        <w:fldChar w:fldCharType="begin">
          <w:ffData>
            <w:name w:val="Check209"/>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Yes</w:t>
      </w:r>
      <w:r w:rsidR="00A71534" w:rsidRPr="006E1E17">
        <w:rPr>
          <w:rFonts w:ascii="Arial" w:hAnsi="Arial" w:cs="Arial"/>
          <w:bCs/>
          <w:sz w:val="20"/>
          <w:szCs w:val="20"/>
          <w:lang w:val="en-US"/>
        </w:rPr>
        <w:t>, please</w:t>
      </w:r>
      <w:r w:rsidR="00A71534" w:rsidRPr="006E1E17">
        <w:rPr>
          <w:rFonts w:ascii="Arial" w:hAnsi="Arial"/>
          <w:sz w:val="20"/>
          <w:lang w:val="en-US"/>
        </w:rPr>
        <w:t xml:space="preserve"> specify:</w:t>
      </w:r>
      <w:r w:rsidR="00A71534" w:rsidRPr="006E1E17">
        <w:rPr>
          <w:rFonts w:ascii="Arial" w:hAnsi="Arial" w:cs="Arial"/>
          <w:bCs/>
          <w:sz w:val="20"/>
          <w:szCs w:val="20"/>
          <w:lang w:val="en-US"/>
        </w:rPr>
        <w:t xml:space="preserve"> ____</w:t>
      </w:r>
    </w:p>
    <w:p w14:paraId="140E8814" w14:textId="126C9EA1" w:rsidR="009259A3" w:rsidRPr="006E1E17" w:rsidRDefault="009259A3" w:rsidP="009259A3">
      <w:pPr>
        <w:widowControl w:val="0"/>
        <w:autoSpaceDE w:val="0"/>
        <w:autoSpaceDN w:val="0"/>
        <w:adjustRightInd w:val="0"/>
        <w:ind w:left="78" w:firstLine="708"/>
        <w:jc w:val="both"/>
        <w:rPr>
          <w:rFonts w:ascii="Arial" w:hAnsi="Arial" w:cs="Arial"/>
          <w:sz w:val="18"/>
          <w:szCs w:val="18"/>
          <w:lang w:eastAsia="fr-FR"/>
        </w:rPr>
      </w:pPr>
      <w:r w:rsidRPr="006E1E17">
        <w:rPr>
          <w:rFonts w:ascii="Arial" w:hAnsi="Arial" w:cs="Arial"/>
          <w:sz w:val="18"/>
          <w:szCs w:val="18"/>
          <w:lang w:eastAsia="fr-FR"/>
        </w:rPr>
        <w:fldChar w:fldCharType="begin">
          <w:ffData>
            <w:name w:val="Check209"/>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No</w:t>
      </w:r>
    </w:p>
    <w:p w14:paraId="293F7457" w14:textId="77777777" w:rsidR="002B40C6" w:rsidRPr="006E1E17" w:rsidRDefault="002B40C6" w:rsidP="008C565F">
      <w:pPr>
        <w:spacing w:after="0" w:line="240" w:lineRule="auto"/>
        <w:jc w:val="both"/>
        <w:rPr>
          <w:rFonts w:ascii="Arial" w:hAnsi="Arial" w:cs="Arial"/>
          <w:i/>
          <w:color w:val="000000" w:themeColor="text1"/>
          <w:sz w:val="24"/>
          <w:szCs w:val="24"/>
          <w:lang w:eastAsia="fr-FR"/>
        </w:rPr>
      </w:pPr>
    </w:p>
    <w:p w14:paraId="5893211F" w14:textId="48C2D721" w:rsidR="008C565F" w:rsidRPr="006E1E17" w:rsidRDefault="00A90B67" w:rsidP="00A90B67">
      <w:pPr>
        <w:pStyle w:val="Defaul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Q150</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007E39"/>
          <w:sz w:val="18"/>
          <w:szCs w:val="18"/>
          <w:lang w:val="en-GB" w:eastAsia="fr-FR"/>
        </w:rPr>
        <w:t>Do judges</w:t>
      </w:r>
      <w:r w:rsidR="00745647" w:rsidRPr="006E1E17">
        <w:rPr>
          <w:rFonts w:ascii="Arial" w:hAnsi="Arial" w:cs="Arial"/>
          <w:b/>
          <w:color w:val="007E39"/>
          <w:sz w:val="18"/>
          <w:szCs w:val="18"/>
          <w:lang w:val="en-GB" w:eastAsia="fr-FR"/>
        </w:rPr>
        <w:t>/public prosecutors</w:t>
      </w:r>
      <w:r w:rsidR="008C565F" w:rsidRPr="006E1E17">
        <w:rPr>
          <w:rFonts w:ascii="Arial" w:hAnsi="Arial" w:cs="Arial"/>
          <w:b/>
          <w:color w:val="007E39"/>
          <w:sz w:val="18"/>
          <w:szCs w:val="18"/>
          <w:lang w:val="en-GB" w:eastAsia="fr-FR"/>
        </w:rPr>
        <w:t xml:space="preserve"> have to undergo compulsory</w:t>
      </w:r>
      <w:r w:rsidR="002D4A7B" w:rsidRPr="006E1E17">
        <w:rPr>
          <w:rFonts w:ascii="Arial" w:hAnsi="Arial" w:cs="Arial"/>
          <w:b/>
          <w:color w:val="007E39"/>
          <w:sz w:val="18"/>
          <w:szCs w:val="18"/>
          <w:lang w:val="en-GB" w:eastAsia="fr-FR"/>
        </w:rPr>
        <w:t xml:space="preserve"> </w:t>
      </w:r>
      <w:r w:rsidR="0069673E" w:rsidRPr="006E1E17">
        <w:rPr>
          <w:rFonts w:ascii="Arial" w:hAnsi="Arial" w:cs="Arial"/>
          <w:b/>
          <w:color w:val="007E39"/>
          <w:sz w:val="18"/>
          <w:szCs w:val="18"/>
          <w:lang w:val="en-GB" w:eastAsia="fr-FR"/>
        </w:rPr>
        <w:t>in-service</w:t>
      </w:r>
      <w:r w:rsidR="008C565F" w:rsidRPr="006E1E17">
        <w:rPr>
          <w:rFonts w:ascii="Arial" w:hAnsi="Arial" w:cs="Arial"/>
          <w:b/>
          <w:color w:val="007E39"/>
          <w:sz w:val="18"/>
          <w:szCs w:val="18"/>
          <w:lang w:val="en-GB" w:eastAsia="fr-FR"/>
        </w:rPr>
        <w:t xml:space="preserve"> training </w:t>
      </w:r>
      <w:r w:rsidR="0006726E" w:rsidRPr="006E1E17">
        <w:rPr>
          <w:rFonts w:ascii="Arial" w:hAnsi="Arial" w:cs="Arial"/>
          <w:b/>
          <w:color w:val="007E39"/>
          <w:sz w:val="18"/>
          <w:szCs w:val="18"/>
          <w:lang w:val="en-GB" w:eastAsia="fr-FR"/>
        </w:rPr>
        <w:t>solely dedicated to</w:t>
      </w:r>
      <w:r w:rsidR="008C565F" w:rsidRPr="006E1E17">
        <w:rPr>
          <w:rFonts w:ascii="Arial" w:hAnsi="Arial" w:cs="Arial"/>
          <w:b/>
          <w:color w:val="007E39"/>
          <w:sz w:val="18"/>
          <w:szCs w:val="18"/>
          <w:lang w:val="en-GB" w:eastAsia="fr-FR"/>
        </w:rPr>
        <w:t xml:space="preserve"> ethics, </w:t>
      </w:r>
      <w:r w:rsidR="003863A8" w:rsidRPr="006E1E17">
        <w:rPr>
          <w:rFonts w:ascii="Arial" w:hAnsi="Arial" w:cs="Arial"/>
          <w:b/>
          <w:color w:val="007E39"/>
          <w:sz w:val="18"/>
          <w:szCs w:val="18"/>
          <w:lang w:val="en-GB" w:eastAsia="fr-FR"/>
        </w:rPr>
        <w:t xml:space="preserve">the </w:t>
      </w:r>
      <w:r w:rsidR="008C565F" w:rsidRPr="006E1E17">
        <w:rPr>
          <w:rFonts w:ascii="Arial" w:hAnsi="Arial" w:cs="Arial"/>
          <w:b/>
          <w:color w:val="007E39"/>
          <w:sz w:val="18"/>
          <w:szCs w:val="18"/>
          <w:lang w:val="en-GB" w:eastAsia="fr-FR"/>
        </w:rPr>
        <w:t>prevention of corruption and conflicts of interest?</w:t>
      </w:r>
    </w:p>
    <w:p w14:paraId="1F6A98BA" w14:textId="5BB6A52D" w:rsidR="00561992" w:rsidRPr="006E1E17" w:rsidRDefault="00EF3E51" w:rsidP="00EF3E51">
      <w:pPr>
        <w:widowControl w:val="0"/>
        <w:autoSpaceDE w:val="0"/>
        <w:autoSpaceDN w:val="0"/>
        <w:adjustRightInd w:val="0"/>
        <w:spacing w:after="60"/>
        <w:ind w:left="79" w:firstLine="709"/>
        <w:jc w:val="both"/>
        <w:rPr>
          <w:rFonts w:ascii="Arial" w:hAnsi="Arial" w:cs="Arial"/>
          <w:sz w:val="18"/>
          <w:szCs w:val="18"/>
          <w:lang w:eastAsia="fr-FR"/>
        </w:rPr>
      </w:pPr>
      <w:r w:rsidRPr="006E1E17">
        <w:rPr>
          <w:rFonts w:ascii="Arial" w:hAnsi="Arial" w:cs="Arial"/>
          <w:sz w:val="18"/>
          <w:szCs w:val="18"/>
          <w:lang w:eastAsia="fr-FR"/>
        </w:rPr>
        <w:fldChar w:fldCharType="begin">
          <w:ffData>
            <w:name w:val="Check209"/>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00A36F12" w:rsidRPr="006E1E17">
        <w:rPr>
          <w:rFonts w:ascii="Arial" w:hAnsi="Arial" w:cs="Arial"/>
          <w:sz w:val="18"/>
          <w:szCs w:val="18"/>
          <w:lang w:eastAsia="fr-FR"/>
        </w:rPr>
        <w:t xml:space="preserve"> </w:t>
      </w:r>
      <w:r w:rsidR="00745647" w:rsidRPr="006E1E17">
        <w:rPr>
          <w:rFonts w:ascii="Arial" w:hAnsi="Arial" w:cs="Arial"/>
          <w:sz w:val="18"/>
          <w:szCs w:val="18"/>
        </w:rPr>
        <w:t>Judges</w:t>
      </w:r>
      <w:r w:rsidR="00561992" w:rsidRPr="006E1E17">
        <w:rPr>
          <w:rFonts w:ascii="Arial" w:hAnsi="Arial" w:cs="Arial"/>
          <w:sz w:val="18"/>
          <w:szCs w:val="18"/>
        </w:rPr>
        <w:tab/>
      </w:r>
      <w:r w:rsidR="00561992" w:rsidRPr="006E1E17">
        <w:rPr>
          <w:rFonts w:ascii="Arial" w:hAnsi="Arial" w:cs="Arial"/>
          <w:sz w:val="18"/>
          <w:szCs w:val="18"/>
        </w:rPr>
        <w:tab/>
      </w:r>
      <w:r w:rsidRPr="006E1E17">
        <w:rPr>
          <w:rFonts w:ascii="Arial" w:hAnsi="Arial" w:cs="Arial"/>
          <w:sz w:val="18"/>
          <w:szCs w:val="18"/>
        </w:rPr>
        <w:tab/>
      </w:r>
      <w:r w:rsidR="005459D1" w:rsidRPr="006E1E17">
        <w:rPr>
          <w:rFonts w:ascii="Arial" w:hAnsi="Arial" w:cs="Arial"/>
          <w:sz w:val="18"/>
          <w:szCs w:val="18"/>
          <w:lang w:eastAsia="fr-FR"/>
        </w:rPr>
        <w:t xml:space="preserve"> </w:t>
      </w:r>
    </w:p>
    <w:p w14:paraId="5771D1B7" w14:textId="77777777" w:rsidR="00561992" w:rsidRPr="006E1E17" w:rsidRDefault="00EF3E51" w:rsidP="00EF3E51">
      <w:pPr>
        <w:widowControl w:val="0"/>
        <w:autoSpaceDE w:val="0"/>
        <w:autoSpaceDN w:val="0"/>
        <w:adjustRightInd w:val="0"/>
        <w:spacing w:after="60"/>
        <w:ind w:left="79" w:firstLine="709"/>
        <w:jc w:val="both"/>
        <w:rPr>
          <w:rFonts w:ascii="Arial" w:hAnsi="Arial" w:cs="Arial"/>
          <w:sz w:val="18"/>
          <w:szCs w:val="18"/>
        </w:rPr>
      </w:pPr>
      <w:r w:rsidRPr="006E1E17">
        <w:rPr>
          <w:rFonts w:ascii="Arial" w:hAnsi="Arial" w:cs="Arial"/>
          <w:sz w:val="18"/>
          <w:szCs w:val="18"/>
          <w:lang w:eastAsia="fr-FR"/>
        </w:rPr>
        <w:fldChar w:fldCharType="begin">
          <w:ffData>
            <w:name w:val="Check209"/>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w:t>
      </w:r>
      <w:r w:rsidR="00745647" w:rsidRPr="006E1E17">
        <w:rPr>
          <w:rFonts w:ascii="Arial" w:hAnsi="Arial" w:cs="Arial"/>
          <w:sz w:val="18"/>
          <w:szCs w:val="18"/>
        </w:rPr>
        <w:t>Public prosecutors</w:t>
      </w:r>
      <w:r w:rsidR="00561992" w:rsidRPr="006E1E17">
        <w:rPr>
          <w:rFonts w:ascii="Arial" w:hAnsi="Arial" w:cs="Arial"/>
          <w:sz w:val="18"/>
          <w:szCs w:val="18"/>
        </w:rPr>
        <w:tab/>
      </w:r>
    </w:p>
    <w:p w14:paraId="4A159665" w14:textId="77777777" w:rsidR="00200190" w:rsidRPr="006E1E17" w:rsidRDefault="00200190" w:rsidP="0006726E">
      <w:pPr>
        <w:widowControl w:val="0"/>
        <w:autoSpaceDE w:val="0"/>
        <w:autoSpaceDN w:val="0"/>
        <w:adjustRightInd w:val="0"/>
        <w:spacing w:after="60"/>
        <w:ind w:firstLine="709"/>
        <w:jc w:val="both"/>
        <w:rPr>
          <w:rFonts w:ascii="Arial" w:hAnsi="Arial" w:cs="Arial"/>
          <w:sz w:val="18"/>
          <w:szCs w:val="18"/>
        </w:rPr>
      </w:pPr>
    </w:p>
    <w:p w14:paraId="1183A591" w14:textId="1132A0BD" w:rsidR="0006726E" w:rsidRPr="006E1E17" w:rsidRDefault="006E5789" w:rsidP="006E5789">
      <w:pPr>
        <w:widowControl w:val="0"/>
        <w:autoSpaceDE w:val="0"/>
        <w:autoSpaceDN w:val="0"/>
        <w:adjustRightInd w:val="0"/>
        <w:spacing w:after="60"/>
        <w:ind w:firstLine="709"/>
        <w:jc w:val="both"/>
        <w:rPr>
          <w:rFonts w:ascii="Arial" w:hAnsi="Arial"/>
          <w:i/>
          <w:color w:val="000000" w:themeColor="text1"/>
          <w:sz w:val="24"/>
        </w:rPr>
      </w:pPr>
      <w:r w:rsidRPr="006E1E17">
        <w:rPr>
          <w:rFonts w:ascii="Arial" w:hAnsi="Arial" w:cs="Arial"/>
          <w:sz w:val="18"/>
          <w:szCs w:val="18"/>
        </w:rPr>
        <w:t xml:space="preserve">Comments - </w:t>
      </w:r>
      <w:r w:rsidR="0006726E" w:rsidRPr="006E1E17">
        <w:rPr>
          <w:rFonts w:ascii="Arial" w:hAnsi="Arial" w:cs="Arial"/>
          <w:sz w:val="18"/>
          <w:szCs w:val="18"/>
        </w:rPr>
        <w:t>Please describe this training</w:t>
      </w:r>
      <w:r w:rsidR="00200190" w:rsidRPr="006E1E17">
        <w:rPr>
          <w:rFonts w:ascii="Arial" w:hAnsi="Arial" w:cs="Arial"/>
          <w:sz w:val="18"/>
          <w:szCs w:val="18"/>
        </w:rPr>
        <w:t>:</w:t>
      </w:r>
    </w:p>
    <w:p w14:paraId="2257C756" w14:textId="77777777" w:rsidR="00491449" w:rsidRPr="006E1E17" w:rsidRDefault="00491449" w:rsidP="00491449">
      <w:pPr>
        <w:pStyle w:val="Default"/>
        <w:ind w:left="786"/>
        <w:jc w:val="both"/>
        <w:rPr>
          <w:rFonts w:ascii="Arial" w:hAnsi="Arial" w:cs="Arial"/>
          <w:b/>
          <w:color w:val="007E39"/>
          <w:sz w:val="18"/>
          <w:szCs w:val="18"/>
          <w:lang w:val="en-GB" w:eastAsia="fr-FR"/>
        </w:rPr>
      </w:pPr>
    </w:p>
    <w:p w14:paraId="1C8701CB" w14:textId="2E254B87" w:rsidR="006473C9" w:rsidRPr="006E1E17" w:rsidRDefault="00A90B67" w:rsidP="00A90B67">
      <w:pPr>
        <w:pStyle w:val="Defaul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Q151</w:t>
      </w:r>
      <w:r w:rsidRPr="006E1E17">
        <w:rPr>
          <w:rFonts w:asciiTheme="majorHAnsi" w:hAnsiTheme="majorHAnsi" w:cs="Arial"/>
          <w:b/>
          <w:bCs/>
          <w:color w:val="000000" w:themeColor="text1"/>
          <w:sz w:val="20"/>
          <w:szCs w:val="20"/>
          <w:lang w:val="en-GB"/>
        </w:rPr>
        <w:t xml:space="preserve">. </w:t>
      </w:r>
      <w:r w:rsidR="00745647" w:rsidRPr="006E1E17">
        <w:rPr>
          <w:rFonts w:ascii="Arial" w:hAnsi="Arial" w:cs="Arial"/>
          <w:b/>
          <w:color w:val="007E39"/>
          <w:sz w:val="18"/>
          <w:szCs w:val="18"/>
          <w:lang w:val="en-GB" w:eastAsia="fr-FR"/>
        </w:rPr>
        <w:t>If yes, w</w:t>
      </w:r>
      <w:r w:rsidR="006473C9" w:rsidRPr="006E1E17">
        <w:rPr>
          <w:rFonts w:ascii="Arial" w:hAnsi="Arial" w:cs="Arial"/>
          <w:b/>
          <w:color w:val="007E39"/>
          <w:sz w:val="18"/>
          <w:szCs w:val="18"/>
          <w:lang w:val="en-GB" w:eastAsia="fr-FR"/>
        </w:rPr>
        <w:t xml:space="preserve">hat is the duration of this training </w:t>
      </w:r>
      <w:r w:rsidR="00745647" w:rsidRPr="006E1E17">
        <w:rPr>
          <w:rFonts w:ascii="Arial" w:hAnsi="Arial" w:cs="Arial"/>
          <w:b/>
          <w:color w:val="007E39"/>
          <w:sz w:val="18"/>
          <w:szCs w:val="18"/>
          <w:lang w:val="en-GB" w:eastAsia="fr-FR"/>
        </w:rPr>
        <w:t>in total</w:t>
      </w:r>
      <w:r w:rsidR="006473C9" w:rsidRPr="006E1E17">
        <w:rPr>
          <w:rFonts w:ascii="Arial" w:hAnsi="Arial" w:cs="Arial"/>
          <w:b/>
          <w:color w:val="007E39"/>
          <w:sz w:val="18"/>
          <w:szCs w:val="18"/>
          <w:lang w:val="en-GB" w:eastAsia="fr-FR"/>
        </w:rPr>
        <w:t>?</w:t>
      </w:r>
    </w:p>
    <w:p w14:paraId="025C812C" w14:textId="08EB8F7C" w:rsidR="00745647" w:rsidRPr="006E1E17" w:rsidRDefault="00745647" w:rsidP="002C6C48">
      <w:pPr>
        <w:widowControl w:val="0"/>
        <w:autoSpaceDE w:val="0"/>
        <w:autoSpaceDN w:val="0"/>
        <w:adjustRightInd w:val="0"/>
        <w:spacing w:after="0"/>
        <w:ind w:left="70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A36F12" w:rsidRPr="006E1E17">
        <w:rPr>
          <w:rFonts w:ascii="Arial" w:hAnsi="Arial" w:cs="Arial"/>
          <w:sz w:val="18"/>
          <w:szCs w:val="18"/>
        </w:rPr>
        <w:t xml:space="preserve"> </w:t>
      </w:r>
      <w:r w:rsidRPr="006E1E17">
        <w:rPr>
          <w:rFonts w:ascii="Arial" w:hAnsi="Arial" w:cs="Arial"/>
          <w:sz w:val="18"/>
          <w:szCs w:val="18"/>
        </w:rPr>
        <w:t>Up to 1 day</w:t>
      </w:r>
    </w:p>
    <w:p w14:paraId="31D41FD8" w14:textId="4FEC3D3F" w:rsidR="00745647" w:rsidRPr="006E1E17" w:rsidRDefault="00745647" w:rsidP="002C6C48">
      <w:pPr>
        <w:widowControl w:val="0"/>
        <w:autoSpaceDE w:val="0"/>
        <w:autoSpaceDN w:val="0"/>
        <w:adjustRightInd w:val="0"/>
        <w:spacing w:after="0"/>
        <w:ind w:left="70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A36F12" w:rsidRPr="006E1E17">
        <w:rPr>
          <w:rFonts w:ascii="Arial" w:hAnsi="Arial" w:cs="Arial"/>
          <w:sz w:val="18"/>
          <w:szCs w:val="18"/>
        </w:rPr>
        <w:t xml:space="preserve"> </w:t>
      </w:r>
      <w:r w:rsidRPr="006E1E17">
        <w:rPr>
          <w:rFonts w:ascii="Arial" w:hAnsi="Arial" w:cs="Arial"/>
          <w:sz w:val="18"/>
          <w:szCs w:val="18"/>
        </w:rPr>
        <w:t>2-3 days</w:t>
      </w:r>
    </w:p>
    <w:p w14:paraId="31D6776A" w14:textId="34F67261" w:rsidR="006473C9" w:rsidRPr="006E1E17" w:rsidRDefault="00745647" w:rsidP="002C6C48">
      <w:pPr>
        <w:pStyle w:val="Default"/>
        <w:ind w:left="709"/>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00A36F12" w:rsidRPr="006E1E17">
        <w:rPr>
          <w:rFonts w:ascii="Arial" w:hAnsi="Arial" w:cs="Arial"/>
          <w:sz w:val="18"/>
          <w:szCs w:val="18"/>
          <w:lang w:val="en-GB"/>
        </w:rPr>
        <w:t xml:space="preserve"> </w:t>
      </w:r>
      <w:r w:rsidRPr="006E1E17">
        <w:rPr>
          <w:rFonts w:ascii="Arial" w:hAnsi="Arial" w:cs="Arial"/>
          <w:sz w:val="18"/>
          <w:szCs w:val="18"/>
          <w:lang w:val="en-GB"/>
        </w:rPr>
        <w:t>longer</w:t>
      </w:r>
    </w:p>
    <w:p w14:paraId="0BAFF51A" w14:textId="496442D5" w:rsidR="00BC7039" w:rsidRPr="006E1E17" w:rsidRDefault="00BC7039" w:rsidP="002C6C48">
      <w:pPr>
        <w:pStyle w:val="Default"/>
        <w:ind w:left="709"/>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00A36F12" w:rsidRPr="006E1E17">
        <w:rPr>
          <w:rFonts w:ascii="Arial" w:hAnsi="Arial" w:cs="Arial"/>
          <w:sz w:val="18"/>
          <w:szCs w:val="18"/>
          <w:lang w:val="en-GB"/>
        </w:rPr>
        <w:t xml:space="preserve"> </w:t>
      </w:r>
      <w:r w:rsidRPr="006E1E17">
        <w:rPr>
          <w:rFonts w:ascii="Arial" w:hAnsi="Arial" w:cs="Arial"/>
          <w:sz w:val="18"/>
          <w:szCs w:val="18"/>
          <w:lang w:val="en-GB"/>
        </w:rPr>
        <w:t>NAP</w:t>
      </w:r>
    </w:p>
    <w:p w14:paraId="785AA6E1" w14:textId="77777777" w:rsidR="00745647" w:rsidRPr="006E1E17" w:rsidRDefault="00745647" w:rsidP="00745647">
      <w:pPr>
        <w:pStyle w:val="Default"/>
        <w:ind w:left="426"/>
        <w:jc w:val="both"/>
        <w:rPr>
          <w:rFonts w:ascii="Arial" w:hAnsi="Arial" w:cs="Arial"/>
          <w:b/>
          <w:color w:val="007E39"/>
          <w:sz w:val="18"/>
          <w:szCs w:val="18"/>
          <w:lang w:val="en-GB" w:eastAsia="fr-FR"/>
        </w:rPr>
      </w:pPr>
    </w:p>
    <w:p w14:paraId="48C10E08" w14:textId="5A25F588" w:rsidR="00745647" w:rsidRPr="006E1E17" w:rsidRDefault="00A90B67" w:rsidP="00A90B67">
      <w:pPr>
        <w:pStyle w:val="Defaul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Q152</w:t>
      </w:r>
      <w:r w:rsidRPr="006E1E17">
        <w:rPr>
          <w:rFonts w:asciiTheme="majorHAnsi" w:hAnsiTheme="majorHAnsi" w:cs="Arial"/>
          <w:b/>
          <w:bCs/>
          <w:color w:val="000000" w:themeColor="text1"/>
          <w:sz w:val="20"/>
          <w:szCs w:val="20"/>
          <w:lang w:val="en-GB"/>
        </w:rPr>
        <w:t xml:space="preserve">. </w:t>
      </w:r>
      <w:r w:rsidR="00745647" w:rsidRPr="006E1E17">
        <w:rPr>
          <w:rFonts w:ascii="Arial" w:hAnsi="Arial" w:cs="Arial"/>
          <w:b/>
          <w:color w:val="007E39"/>
          <w:sz w:val="18"/>
          <w:szCs w:val="18"/>
          <w:lang w:val="en-GB" w:eastAsia="fr-FR"/>
        </w:rPr>
        <w:t xml:space="preserve">If yes, how </w:t>
      </w:r>
      <w:r w:rsidR="00F721A0" w:rsidRPr="006E1E17">
        <w:rPr>
          <w:rFonts w:ascii="Arial" w:hAnsi="Arial" w:cs="Arial"/>
          <w:b/>
          <w:color w:val="007E39"/>
          <w:sz w:val="18"/>
          <w:szCs w:val="18"/>
          <w:lang w:val="en-GB" w:eastAsia="fr-FR"/>
        </w:rPr>
        <w:t xml:space="preserve">often </w:t>
      </w:r>
      <w:r w:rsidR="0006726E" w:rsidRPr="006E1E17">
        <w:rPr>
          <w:rFonts w:ascii="Arial" w:hAnsi="Arial" w:cs="Arial"/>
          <w:b/>
          <w:color w:val="007E39"/>
          <w:sz w:val="18"/>
          <w:szCs w:val="18"/>
          <w:lang w:val="en-GB" w:eastAsia="fr-FR"/>
        </w:rPr>
        <w:t xml:space="preserve">during their career </w:t>
      </w:r>
      <w:r w:rsidR="00F721A0" w:rsidRPr="006E1E17">
        <w:rPr>
          <w:rFonts w:ascii="Arial" w:hAnsi="Arial" w:cs="Arial"/>
          <w:b/>
          <w:color w:val="007E39"/>
          <w:sz w:val="18"/>
          <w:szCs w:val="18"/>
          <w:lang w:val="en-GB" w:eastAsia="fr-FR"/>
        </w:rPr>
        <w:t>do</w:t>
      </w:r>
      <w:r w:rsidR="00745647" w:rsidRPr="006E1E17">
        <w:rPr>
          <w:rFonts w:ascii="Arial" w:hAnsi="Arial" w:cs="Arial"/>
          <w:b/>
          <w:color w:val="007E39"/>
          <w:sz w:val="18"/>
          <w:szCs w:val="18"/>
          <w:lang w:val="en-GB" w:eastAsia="fr-FR"/>
        </w:rPr>
        <w:t xml:space="preserve"> they need to participate on this training?</w:t>
      </w:r>
    </w:p>
    <w:p w14:paraId="52B3E7C1" w14:textId="77777777" w:rsidR="006E5789" w:rsidRPr="006E1E17" w:rsidRDefault="006E5789" w:rsidP="006E5789">
      <w:pPr>
        <w:pStyle w:val="Default"/>
        <w:ind w:left="786"/>
        <w:jc w:val="both"/>
        <w:rPr>
          <w:rFonts w:ascii="Arial" w:hAnsi="Arial" w:cs="Arial"/>
          <w:b/>
          <w:color w:val="007E39"/>
          <w:sz w:val="18"/>
          <w:szCs w:val="18"/>
          <w:lang w:val="en-GB" w:eastAsia="fr-FR"/>
        </w:rPr>
      </w:pP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245"/>
      </w:tblGrid>
      <w:tr w:rsidR="00745647" w:rsidRPr="006E1E17" w14:paraId="12B1E11A" w14:textId="77777777" w:rsidTr="00673C1A">
        <w:tc>
          <w:tcPr>
            <w:tcW w:w="3431" w:type="dxa"/>
            <w:tcBorders>
              <w:top w:val="single" w:sz="4" w:space="0" w:color="auto"/>
              <w:left w:val="single" w:sz="4" w:space="0" w:color="auto"/>
            </w:tcBorders>
            <w:shd w:val="clear" w:color="auto" w:fill="EEECE1"/>
          </w:tcPr>
          <w:p w14:paraId="31443255" w14:textId="77777777" w:rsidR="00745647" w:rsidRPr="006E1E17" w:rsidRDefault="00745647" w:rsidP="0060419D">
            <w:pPr>
              <w:widowControl w:val="0"/>
              <w:autoSpaceDE w:val="0"/>
              <w:autoSpaceDN w:val="0"/>
              <w:adjustRightInd w:val="0"/>
              <w:spacing w:after="0" w:line="240" w:lineRule="auto"/>
              <w:jc w:val="both"/>
              <w:rPr>
                <w:rFonts w:ascii="Arial" w:hAnsi="Arial" w:cs="Arial"/>
                <w:b/>
                <w:sz w:val="18"/>
                <w:szCs w:val="18"/>
              </w:rPr>
            </w:pPr>
          </w:p>
        </w:tc>
        <w:tc>
          <w:tcPr>
            <w:tcW w:w="5245" w:type="dxa"/>
            <w:shd w:val="clear" w:color="auto" w:fill="EEECE1"/>
          </w:tcPr>
          <w:p w14:paraId="204BB029" w14:textId="77777777" w:rsidR="00745647" w:rsidRPr="006E1E17" w:rsidRDefault="00745647" w:rsidP="0060419D">
            <w:pPr>
              <w:widowControl w:val="0"/>
              <w:autoSpaceDE w:val="0"/>
              <w:autoSpaceDN w:val="0"/>
              <w:adjustRightInd w:val="0"/>
              <w:spacing w:after="0" w:line="240" w:lineRule="auto"/>
              <w:rPr>
                <w:rFonts w:ascii="Arial" w:hAnsi="Arial" w:cs="Arial"/>
                <w:b/>
                <w:bCs/>
                <w:sz w:val="18"/>
                <w:szCs w:val="18"/>
              </w:rPr>
            </w:pPr>
            <w:r w:rsidRPr="006E1E17">
              <w:rPr>
                <w:rFonts w:ascii="Arial" w:hAnsi="Arial" w:cs="Arial"/>
                <w:b/>
                <w:bCs/>
                <w:sz w:val="18"/>
                <w:szCs w:val="18"/>
              </w:rPr>
              <w:t>Frequency</w:t>
            </w:r>
          </w:p>
        </w:tc>
      </w:tr>
      <w:tr w:rsidR="00745647" w:rsidRPr="006E1E17" w14:paraId="5E7C7827" w14:textId="77777777" w:rsidTr="00673C1A">
        <w:tc>
          <w:tcPr>
            <w:tcW w:w="3431" w:type="dxa"/>
            <w:shd w:val="clear" w:color="auto" w:fill="auto"/>
            <w:vAlign w:val="center"/>
          </w:tcPr>
          <w:p w14:paraId="4D154B81" w14:textId="77777777" w:rsidR="00745647" w:rsidRPr="006E1E17" w:rsidRDefault="00745647" w:rsidP="0060419D">
            <w:pPr>
              <w:widowControl w:val="0"/>
              <w:autoSpaceDE w:val="0"/>
              <w:autoSpaceDN w:val="0"/>
              <w:adjustRightInd w:val="0"/>
              <w:spacing w:after="0" w:line="240" w:lineRule="auto"/>
              <w:rPr>
                <w:rFonts w:ascii="Arial" w:hAnsi="Arial" w:cs="Arial"/>
                <w:b/>
                <w:sz w:val="18"/>
                <w:szCs w:val="18"/>
              </w:rPr>
            </w:pPr>
            <w:r w:rsidRPr="006E1E17">
              <w:rPr>
                <w:rFonts w:ascii="Arial" w:hAnsi="Arial" w:cs="Arial"/>
                <w:sz w:val="18"/>
                <w:szCs w:val="18"/>
              </w:rPr>
              <w:t>judges</w:t>
            </w:r>
          </w:p>
        </w:tc>
        <w:tc>
          <w:tcPr>
            <w:tcW w:w="5245" w:type="dxa"/>
          </w:tcPr>
          <w:p w14:paraId="44FE8262" w14:textId="77777777" w:rsidR="00745647" w:rsidRPr="006E1E17" w:rsidRDefault="00745647" w:rsidP="0060419D">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2C6C48" w:rsidRPr="006E1E17">
              <w:rPr>
                <w:rFonts w:ascii="Arial" w:hAnsi="Arial" w:cs="Arial"/>
                <w:sz w:val="18"/>
                <w:szCs w:val="18"/>
              </w:rPr>
              <w:t xml:space="preserve"> </w:t>
            </w:r>
            <w:r w:rsidRPr="006E1E17">
              <w:rPr>
                <w:rFonts w:ascii="Arial" w:hAnsi="Arial" w:cs="Arial"/>
                <w:sz w:val="18"/>
                <w:szCs w:val="18"/>
              </w:rPr>
              <w:t>Only once</w:t>
            </w:r>
          </w:p>
          <w:p w14:paraId="72DCC05E" w14:textId="77777777" w:rsidR="00745647" w:rsidRPr="006E1E17" w:rsidRDefault="00745647" w:rsidP="0060419D">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2C6C48" w:rsidRPr="006E1E17">
              <w:rPr>
                <w:rFonts w:ascii="Arial" w:hAnsi="Arial" w:cs="Arial"/>
                <w:sz w:val="18"/>
                <w:szCs w:val="18"/>
              </w:rPr>
              <w:t xml:space="preserve"> </w:t>
            </w:r>
            <w:r w:rsidRPr="006E1E17">
              <w:rPr>
                <w:rFonts w:ascii="Arial" w:hAnsi="Arial" w:cs="Arial"/>
                <w:sz w:val="18"/>
                <w:szCs w:val="18"/>
              </w:rPr>
              <w:t xml:space="preserve">More than once on </w:t>
            </w:r>
            <w:r w:rsidR="003863A8" w:rsidRPr="006E1E17">
              <w:rPr>
                <w:rFonts w:ascii="Arial" w:hAnsi="Arial" w:cs="Arial"/>
                <w:sz w:val="18"/>
                <w:szCs w:val="18"/>
              </w:rPr>
              <w:t xml:space="preserve">an </w:t>
            </w:r>
            <w:r w:rsidRPr="006E1E17">
              <w:rPr>
                <w:rFonts w:ascii="Arial" w:hAnsi="Arial" w:cs="Arial"/>
                <w:sz w:val="18"/>
                <w:szCs w:val="18"/>
              </w:rPr>
              <w:t>ad hoc basis</w:t>
            </w:r>
          </w:p>
          <w:p w14:paraId="634FA936" w14:textId="77777777" w:rsidR="00745647" w:rsidRPr="006E1E17" w:rsidRDefault="00745647" w:rsidP="0060419D">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More than once on </w:t>
            </w:r>
            <w:r w:rsidR="003863A8" w:rsidRPr="006E1E17">
              <w:rPr>
                <w:rFonts w:ascii="Arial" w:hAnsi="Arial" w:cs="Arial"/>
                <w:sz w:val="18"/>
                <w:szCs w:val="18"/>
              </w:rPr>
              <w:t xml:space="preserve">a </w:t>
            </w:r>
            <w:r w:rsidRPr="006E1E17">
              <w:rPr>
                <w:rFonts w:ascii="Arial" w:hAnsi="Arial" w:cs="Arial"/>
                <w:sz w:val="18"/>
                <w:szCs w:val="18"/>
              </w:rPr>
              <w:t>regular basis</w:t>
            </w:r>
          </w:p>
          <w:p w14:paraId="19CCBD07" w14:textId="13A72175" w:rsidR="00C866D0" w:rsidRPr="006E1E17" w:rsidRDefault="00C866D0" w:rsidP="0060419D">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NAP</w:t>
            </w:r>
          </w:p>
        </w:tc>
      </w:tr>
      <w:tr w:rsidR="00745647" w:rsidRPr="006E1E17" w14:paraId="7ABFA5BB" w14:textId="77777777" w:rsidTr="00673C1A">
        <w:tc>
          <w:tcPr>
            <w:tcW w:w="3431" w:type="dxa"/>
            <w:shd w:val="clear" w:color="auto" w:fill="auto"/>
            <w:vAlign w:val="center"/>
          </w:tcPr>
          <w:p w14:paraId="681A5C5D" w14:textId="77777777" w:rsidR="00745647" w:rsidRPr="006E1E17" w:rsidRDefault="00745647" w:rsidP="0060419D">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prosecutors</w:t>
            </w:r>
          </w:p>
        </w:tc>
        <w:tc>
          <w:tcPr>
            <w:tcW w:w="5245" w:type="dxa"/>
          </w:tcPr>
          <w:p w14:paraId="565640B6" w14:textId="77777777" w:rsidR="00745647" w:rsidRPr="006E1E17" w:rsidRDefault="00745647" w:rsidP="0060419D">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2C6C48" w:rsidRPr="006E1E17">
              <w:rPr>
                <w:rFonts w:ascii="Arial" w:hAnsi="Arial" w:cs="Arial"/>
                <w:sz w:val="18"/>
                <w:szCs w:val="18"/>
              </w:rPr>
              <w:t xml:space="preserve"> </w:t>
            </w:r>
            <w:r w:rsidRPr="006E1E17">
              <w:rPr>
                <w:rFonts w:ascii="Arial" w:hAnsi="Arial" w:cs="Arial"/>
                <w:sz w:val="18"/>
                <w:szCs w:val="18"/>
              </w:rPr>
              <w:t>Only once</w:t>
            </w:r>
          </w:p>
          <w:p w14:paraId="45FD79A8" w14:textId="77777777" w:rsidR="00745647" w:rsidRPr="006E1E17" w:rsidRDefault="00745647" w:rsidP="0060419D">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2C6C48" w:rsidRPr="006E1E17">
              <w:rPr>
                <w:rFonts w:ascii="Arial" w:hAnsi="Arial" w:cs="Arial"/>
                <w:sz w:val="18"/>
                <w:szCs w:val="18"/>
              </w:rPr>
              <w:t xml:space="preserve"> </w:t>
            </w:r>
            <w:r w:rsidRPr="006E1E17">
              <w:rPr>
                <w:rFonts w:ascii="Arial" w:hAnsi="Arial" w:cs="Arial"/>
                <w:sz w:val="18"/>
                <w:szCs w:val="18"/>
              </w:rPr>
              <w:t xml:space="preserve">More than once on </w:t>
            </w:r>
            <w:r w:rsidR="003863A8" w:rsidRPr="006E1E17">
              <w:rPr>
                <w:rFonts w:ascii="Arial" w:hAnsi="Arial" w:cs="Arial"/>
                <w:sz w:val="18"/>
                <w:szCs w:val="18"/>
              </w:rPr>
              <w:t xml:space="preserve">an </w:t>
            </w:r>
            <w:r w:rsidRPr="006E1E17">
              <w:rPr>
                <w:rFonts w:ascii="Arial" w:hAnsi="Arial" w:cs="Arial"/>
                <w:sz w:val="18"/>
                <w:szCs w:val="18"/>
              </w:rPr>
              <w:t>ad hoc basis</w:t>
            </w:r>
          </w:p>
          <w:p w14:paraId="294C590A" w14:textId="77777777" w:rsidR="00745647" w:rsidRPr="006E1E17" w:rsidRDefault="00745647" w:rsidP="0060419D">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More than once on </w:t>
            </w:r>
            <w:r w:rsidR="003863A8" w:rsidRPr="006E1E17">
              <w:rPr>
                <w:rFonts w:ascii="Arial" w:hAnsi="Arial" w:cs="Arial"/>
                <w:sz w:val="18"/>
                <w:szCs w:val="18"/>
              </w:rPr>
              <w:t xml:space="preserve">a </w:t>
            </w:r>
            <w:r w:rsidRPr="006E1E17">
              <w:rPr>
                <w:rFonts w:ascii="Arial" w:hAnsi="Arial" w:cs="Arial"/>
                <w:sz w:val="18"/>
                <w:szCs w:val="18"/>
              </w:rPr>
              <w:t>regular basis</w:t>
            </w:r>
          </w:p>
          <w:p w14:paraId="2830FF52" w14:textId="71009C43" w:rsidR="00C866D0" w:rsidRPr="006E1E17" w:rsidRDefault="00C866D0" w:rsidP="0060419D">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NAP</w:t>
            </w:r>
          </w:p>
        </w:tc>
      </w:tr>
    </w:tbl>
    <w:p w14:paraId="2545F8F0" w14:textId="77777777" w:rsidR="00745647" w:rsidRPr="006E1E17" w:rsidRDefault="00745647" w:rsidP="00745647">
      <w:pPr>
        <w:pStyle w:val="Default"/>
        <w:ind w:left="786"/>
        <w:jc w:val="both"/>
        <w:rPr>
          <w:rFonts w:ascii="Arial" w:hAnsi="Arial" w:cs="Arial"/>
          <w:b/>
          <w:color w:val="007E39"/>
          <w:sz w:val="18"/>
          <w:szCs w:val="18"/>
          <w:lang w:val="en-GB" w:eastAsia="fr-FR"/>
        </w:rPr>
      </w:pPr>
    </w:p>
    <w:p w14:paraId="086BC85D" w14:textId="77777777" w:rsidR="006F5288" w:rsidRPr="006E1E17" w:rsidRDefault="006F5288" w:rsidP="006F5288">
      <w:pPr>
        <w:pStyle w:val="ListParagraph"/>
        <w:rPr>
          <w:rFonts w:ascii="Arial" w:hAnsi="Arial" w:cs="Arial"/>
          <w:b/>
          <w:color w:val="007E39"/>
          <w:sz w:val="18"/>
          <w:szCs w:val="18"/>
        </w:rPr>
      </w:pPr>
    </w:p>
    <w:p w14:paraId="29F23B9A" w14:textId="60606DDC" w:rsidR="006F5288" w:rsidRPr="006E1E17" w:rsidRDefault="00A90B67" w:rsidP="00A90B67">
      <w:pPr>
        <w:pStyle w:val="Default"/>
        <w:jc w:val="both"/>
        <w:rPr>
          <w:rFonts w:ascii="Arial" w:hAnsi="Arial" w:cs="Arial"/>
          <w:b/>
          <w:sz w:val="18"/>
          <w:szCs w:val="18"/>
          <w:lang w:val="en-GB" w:eastAsia="fr-FR"/>
        </w:rPr>
      </w:pPr>
      <w:r w:rsidRPr="006E1E17">
        <w:rPr>
          <w:rFonts w:asciiTheme="minorHAnsi" w:hAnsiTheme="minorHAnsi" w:cstheme="minorHAnsi"/>
          <w:b/>
          <w:bCs/>
          <w:color w:val="000000" w:themeColor="text1"/>
          <w:sz w:val="20"/>
          <w:szCs w:val="20"/>
          <w:lang w:val="en-GB"/>
        </w:rPr>
        <w:t>Q153</w:t>
      </w:r>
      <w:r w:rsidRPr="006E1E17">
        <w:rPr>
          <w:rFonts w:asciiTheme="majorHAnsi" w:hAnsiTheme="majorHAnsi" w:cs="Arial"/>
          <w:b/>
          <w:bCs/>
          <w:color w:val="000000" w:themeColor="text1"/>
          <w:sz w:val="20"/>
          <w:szCs w:val="20"/>
          <w:lang w:val="en-GB"/>
        </w:rPr>
        <w:t xml:space="preserve">. </w:t>
      </w:r>
      <w:r w:rsidR="006F5288" w:rsidRPr="006E1E17">
        <w:rPr>
          <w:rFonts w:ascii="Arial" w:hAnsi="Arial" w:cs="Arial"/>
          <w:b/>
          <w:color w:val="548DD4" w:themeColor="text2" w:themeTint="99"/>
          <w:sz w:val="18"/>
          <w:szCs w:val="18"/>
          <w:lang w:val="en-GB" w:eastAsia="fr-FR"/>
        </w:rPr>
        <w:t>Question 59-1 CEPEJ questionnaire</w:t>
      </w:r>
      <w:r w:rsidR="006F5288" w:rsidRPr="006E1E17">
        <w:rPr>
          <w:rFonts w:ascii="Arial" w:hAnsi="Arial" w:cs="Arial"/>
          <w:b/>
          <w:sz w:val="18"/>
          <w:szCs w:val="18"/>
          <w:lang w:val="en-GB" w:eastAsia="fr-FR"/>
        </w:rPr>
        <w:t xml:space="preserve"> </w:t>
      </w:r>
    </w:p>
    <w:p w14:paraId="4CE5560A" w14:textId="21943A78" w:rsidR="006F5288" w:rsidRPr="006E1E17" w:rsidRDefault="006F5288" w:rsidP="006F5288">
      <w:pPr>
        <w:pStyle w:val="Default"/>
        <w:jc w:val="both"/>
        <w:rPr>
          <w:rFonts w:ascii="Arial" w:hAnsi="Arial" w:cs="Arial"/>
          <w:b/>
          <w:sz w:val="18"/>
          <w:szCs w:val="18"/>
          <w:lang w:val="en-GB" w:eastAsia="fr-FR"/>
        </w:rPr>
      </w:pPr>
      <w:r w:rsidRPr="006E1E17">
        <w:rPr>
          <w:rFonts w:ascii="Arial" w:hAnsi="Arial" w:cs="Arial"/>
          <w:b/>
          <w:sz w:val="18"/>
          <w:szCs w:val="18"/>
          <w:lang w:val="en-GB" w:eastAsia="fr-FR"/>
        </w:rPr>
        <w:t xml:space="preserve">Do prosecution offices have </w:t>
      </w:r>
      <w:r w:rsidR="002C767E" w:rsidRPr="006E1E17">
        <w:rPr>
          <w:rFonts w:ascii="Arial" w:hAnsi="Arial" w:cs="Arial"/>
          <w:b/>
          <w:sz w:val="18"/>
          <w:szCs w:val="18"/>
          <w:lang w:val="en-GB" w:eastAsia="fr-FR"/>
        </w:rPr>
        <w:t xml:space="preserve">prosecutors who are </w:t>
      </w:r>
      <w:r w:rsidRPr="006E1E17">
        <w:rPr>
          <w:rFonts w:ascii="Arial" w:hAnsi="Arial" w:cs="Arial"/>
          <w:b/>
          <w:sz w:val="18"/>
          <w:szCs w:val="18"/>
          <w:lang w:val="en-GB" w:eastAsia="fr-FR"/>
        </w:rPr>
        <w:t xml:space="preserve">specially trained in </w:t>
      </w:r>
      <w:r w:rsidR="002C767E" w:rsidRPr="006E1E17">
        <w:rPr>
          <w:rFonts w:ascii="Arial" w:hAnsi="Arial" w:cs="Arial"/>
          <w:b/>
          <w:sz w:val="18"/>
          <w:szCs w:val="18"/>
          <w:lang w:val="en-GB" w:eastAsia="fr-FR"/>
        </w:rPr>
        <w:t xml:space="preserve">areas of </w:t>
      </w:r>
      <w:r w:rsidRPr="006E1E17">
        <w:rPr>
          <w:rFonts w:ascii="Arial" w:hAnsi="Arial" w:cs="Arial"/>
          <w:b/>
          <w:sz w:val="18"/>
          <w:szCs w:val="18"/>
          <w:lang w:val="en-GB" w:eastAsia="fr-FR"/>
        </w:rPr>
        <w:t>domestic violence and sexual violence?</w:t>
      </w:r>
    </w:p>
    <w:p w14:paraId="1522A855" w14:textId="77777777" w:rsidR="006F5288" w:rsidRPr="006E1E17" w:rsidRDefault="006F5288" w:rsidP="006F5288">
      <w:pPr>
        <w:pStyle w:val="Default"/>
        <w:jc w:val="both"/>
        <w:rPr>
          <w:rFonts w:ascii="Arial" w:hAnsi="Arial" w:cs="Arial"/>
          <w:b/>
          <w:sz w:val="18"/>
          <w:szCs w:val="18"/>
          <w:lang w:val="en-GB"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4891"/>
      </w:tblGrid>
      <w:tr w:rsidR="00C1493B" w:rsidRPr="006E1E17" w14:paraId="3A335F7E" w14:textId="77777777" w:rsidTr="00C1493B">
        <w:trPr>
          <w:trHeight w:val="337"/>
        </w:trPr>
        <w:tc>
          <w:tcPr>
            <w:tcW w:w="4879" w:type="dxa"/>
            <w:shd w:val="clear" w:color="auto" w:fill="auto"/>
          </w:tcPr>
          <w:p w14:paraId="6214BF71" w14:textId="4D38AA79" w:rsidR="00C1493B" w:rsidRPr="006E1E17" w:rsidRDefault="00C1493B" w:rsidP="00504CA0">
            <w:pPr>
              <w:widowControl w:val="0"/>
              <w:autoSpaceDE w:val="0"/>
              <w:autoSpaceDN w:val="0"/>
              <w:adjustRightInd w:val="0"/>
              <w:jc w:val="both"/>
              <w:rPr>
                <w:rFonts w:ascii="Arial" w:hAnsi="Arial" w:cs="Arial"/>
                <w:bCs/>
                <w:sz w:val="20"/>
                <w:szCs w:val="20"/>
              </w:rPr>
            </w:pPr>
            <w:r w:rsidRPr="006E1E17">
              <w:rPr>
                <w:rFonts w:ascii="Arial" w:hAnsi="Arial" w:cs="Arial"/>
                <w:bCs/>
                <w:sz w:val="20"/>
                <w:szCs w:val="20"/>
              </w:rPr>
              <w:t>Domestic violence</w:t>
            </w:r>
          </w:p>
        </w:tc>
        <w:tc>
          <w:tcPr>
            <w:tcW w:w="4891" w:type="dxa"/>
            <w:shd w:val="clear" w:color="auto" w:fill="auto"/>
          </w:tcPr>
          <w:p w14:paraId="51014EA8" w14:textId="1C876D49" w:rsidR="00C1493B" w:rsidRPr="006E1E17" w:rsidRDefault="00C1493B" w:rsidP="00504CA0">
            <w:pPr>
              <w:widowControl w:val="0"/>
              <w:autoSpaceDE w:val="0"/>
              <w:autoSpaceDN w:val="0"/>
              <w:adjustRightInd w:val="0"/>
              <w:jc w:val="both"/>
              <w:rPr>
                <w:rFonts w:ascii="Arial" w:hAnsi="Arial" w:cs="Arial"/>
                <w:sz w:val="20"/>
                <w:szCs w:val="20"/>
              </w:rPr>
            </w:pPr>
            <w:r w:rsidRPr="006E1E17">
              <w:rPr>
                <w:rFonts w:ascii="Arial" w:hAnsi="Arial" w:cs="Arial"/>
                <w:sz w:val="20"/>
                <w:szCs w:val="20"/>
                <w:shd w:val="clear" w:color="auto" w:fill="FFCC99"/>
              </w:rPr>
              <w:fldChar w:fldCharType="begin">
                <w:ffData>
                  <w:name w:val="Check209"/>
                  <w:enabled/>
                  <w:calcOnExit w:val="0"/>
                  <w:checkBox>
                    <w:sizeAuto/>
                    <w:default w:val="0"/>
                  </w:checkBox>
                </w:ffData>
              </w:fldChar>
            </w:r>
            <w:r w:rsidRPr="006E1E17">
              <w:rPr>
                <w:rFonts w:ascii="Arial" w:hAnsi="Arial" w:cs="Arial"/>
                <w:sz w:val="20"/>
                <w:szCs w:val="20"/>
                <w:shd w:val="clear" w:color="auto" w:fill="FFCC99"/>
              </w:rPr>
              <w:instrText xml:space="preserve"> FORMCHECKBOX </w:instrText>
            </w:r>
            <w:r w:rsidR="00CE400D">
              <w:rPr>
                <w:rFonts w:ascii="Arial" w:hAnsi="Arial" w:cs="Arial"/>
                <w:sz w:val="20"/>
                <w:szCs w:val="20"/>
                <w:shd w:val="clear" w:color="auto" w:fill="FFCC99"/>
              </w:rPr>
            </w:r>
            <w:r w:rsidR="00CE400D">
              <w:rPr>
                <w:rFonts w:ascii="Arial" w:hAnsi="Arial" w:cs="Arial"/>
                <w:sz w:val="20"/>
                <w:szCs w:val="20"/>
                <w:shd w:val="clear" w:color="auto" w:fill="FFCC99"/>
              </w:rPr>
              <w:fldChar w:fldCharType="separate"/>
            </w:r>
            <w:r w:rsidRPr="006E1E17">
              <w:rPr>
                <w:rFonts w:ascii="Arial" w:hAnsi="Arial" w:cs="Arial"/>
                <w:sz w:val="20"/>
                <w:szCs w:val="20"/>
                <w:shd w:val="clear" w:color="auto" w:fill="FFCC99"/>
              </w:rPr>
              <w:fldChar w:fldCharType="end"/>
            </w:r>
            <w:r w:rsidRPr="006E1E17">
              <w:rPr>
                <w:rFonts w:ascii="Arial" w:hAnsi="Arial" w:cs="Arial"/>
                <w:sz w:val="20"/>
                <w:szCs w:val="20"/>
              </w:rPr>
              <w:t xml:space="preserve"> Yes   </w:t>
            </w:r>
            <w:r w:rsidRPr="006E1E17">
              <w:rPr>
                <w:rFonts w:ascii="Arial" w:hAnsi="Arial" w:cs="Arial"/>
                <w:sz w:val="20"/>
                <w:szCs w:val="20"/>
                <w:shd w:val="clear" w:color="auto" w:fill="FFCC99"/>
              </w:rPr>
              <w:fldChar w:fldCharType="begin">
                <w:ffData>
                  <w:name w:val="Check209"/>
                  <w:enabled/>
                  <w:calcOnExit w:val="0"/>
                  <w:checkBox>
                    <w:sizeAuto/>
                    <w:default w:val="0"/>
                  </w:checkBox>
                </w:ffData>
              </w:fldChar>
            </w:r>
            <w:r w:rsidRPr="006E1E17">
              <w:rPr>
                <w:rFonts w:ascii="Arial" w:hAnsi="Arial" w:cs="Arial"/>
                <w:sz w:val="20"/>
                <w:szCs w:val="20"/>
                <w:shd w:val="clear" w:color="auto" w:fill="FFCC99"/>
              </w:rPr>
              <w:instrText xml:space="preserve"> FORMCHECKBOX </w:instrText>
            </w:r>
            <w:r w:rsidR="00CE400D">
              <w:rPr>
                <w:rFonts w:ascii="Arial" w:hAnsi="Arial" w:cs="Arial"/>
                <w:sz w:val="20"/>
                <w:szCs w:val="20"/>
                <w:shd w:val="clear" w:color="auto" w:fill="FFCC99"/>
              </w:rPr>
            </w:r>
            <w:r w:rsidR="00CE400D">
              <w:rPr>
                <w:rFonts w:ascii="Arial" w:hAnsi="Arial" w:cs="Arial"/>
                <w:sz w:val="20"/>
                <w:szCs w:val="20"/>
                <w:shd w:val="clear" w:color="auto" w:fill="FFCC99"/>
              </w:rPr>
              <w:fldChar w:fldCharType="separate"/>
            </w:r>
            <w:r w:rsidRPr="006E1E17">
              <w:rPr>
                <w:rFonts w:ascii="Arial" w:hAnsi="Arial" w:cs="Arial"/>
                <w:sz w:val="20"/>
                <w:szCs w:val="20"/>
                <w:shd w:val="clear" w:color="auto" w:fill="FFCC99"/>
              </w:rPr>
              <w:fldChar w:fldCharType="end"/>
            </w:r>
            <w:r w:rsidRPr="006E1E17">
              <w:rPr>
                <w:rFonts w:ascii="Arial" w:hAnsi="Arial" w:cs="Arial"/>
                <w:sz w:val="20"/>
                <w:szCs w:val="20"/>
              </w:rPr>
              <w:t xml:space="preserve"> </w:t>
            </w:r>
            <w:proofErr w:type="spellStart"/>
            <w:r w:rsidRPr="006E1E17">
              <w:rPr>
                <w:rFonts w:ascii="Arial" w:hAnsi="Arial" w:cs="Arial"/>
                <w:sz w:val="20"/>
                <w:szCs w:val="20"/>
              </w:rPr>
              <w:t>Yes</w:t>
            </w:r>
            <w:proofErr w:type="spellEnd"/>
            <w:r w:rsidRPr="006E1E17">
              <w:rPr>
                <w:rFonts w:ascii="Arial" w:hAnsi="Arial" w:cs="Arial"/>
                <w:sz w:val="20"/>
                <w:szCs w:val="20"/>
              </w:rPr>
              <w:t xml:space="preserve">, specifically for minor victims               </w:t>
            </w:r>
            <w:r w:rsidRPr="006E1E17">
              <w:rPr>
                <w:rFonts w:ascii="Arial" w:hAnsi="Arial" w:cs="Arial"/>
                <w:sz w:val="20"/>
                <w:szCs w:val="20"/>
                <w:shd w:val="clear" w:color="auto" w:fill="FFCC99"/>
              </w:rPr>
              <w:fldChar w:fldCharType="begin">
                <w:ffData>
                  <w:name w:val="Check209"/>
                  <w:enabled/>
                  <w:calcOnExit w:val="0"/>
                  <w:checkBox>
                    <w:sizeAuto/>
                    <w:default w:val="0"/>
                  </w:checkBox>
                </w:ffData>
              </w:fldChar>
            </w:r>
            <w:r w:rsidRPr="006E1E17">
              <w:rPr>
                <w:rFonts w:ascii="Arial" w:hAnsi="Arial" w:cs="Arial"/>
                <w:sz w:val="20"/>
                <w:szCs w:val="20"/>
                <w:shd w:val="clear" w:color="auto" w:fill="FFCC99"/>
              </w:rPr>
              <w:instrText xml:space="preserve"> FORMCHECKBOX </w:instrText>
            </w:r>
            <w:r w:rsidR="00CE400D">
              <w:rPr>
                <w:rFonts w:ascii="Arial" w:hAnsi="Arial" w:cs="Arial"/>
                <w:sz w:val="20"/>
                <w:szCs w:val="20"/>
                <w:shd w:val="clear" w:color="auto" w:fill="FFCC99"/>
              </w:rPr>
            </w:r>
            <w:r w:rsidR="00CE400D">
              <w:rPr>
                <w:rFonts w:ascii="Arial" w:hAnsi="Arial" w:cs="Arial"/>
                <w:sz w:val="20"/>
                <w:szCs w:val="20"/>
                <w:shd w:val="clear" w:color="auto" w:fill="FFCC99"/>
              </w:rPr>
              <w:fldChar w:fldCharType="separate"/>
            </w:r>
            <w:r w:rsidRPr="006E1E17">
              <w:rPr>
                <w:rFonts w:ascii="Arial" w:hAnsi="Arial" w:cs="Arial"/>
                <w:sz w:val="20"/>
                <w:szCs w:val="20"/>
                <w:shd w:val="clear" w:color="auto" w:fill="FFCC99"/>
              </w:rPr>
              <w:fldChar w:fldCharType="end"/>
            </w:r>
            <w:r w:rsidRPr="006E1E17">
              <w:rPr>
                <w:rFonts w:ascii="Arial" w:hAnsi="Arial" w:cs="Arial"/>
                <w:sz w:val="20"/>
                <w:szCs w:val="20"/>
              </w:rPr>
              <w:t xml:space="preserve">No  </w:t>
            </w:r>
            <w:r w:rsidRPr="006E1E17">
              <w:rPr>
                <w:rFonts w:ascii="Arial" w:hAnsi="Arial" w:cs="Arial"/>
                <w:sz w:val="20"/>
                <w:szCs w:val="20"/>
                <w:shd w:val="clear" w:color="auto" w:fill="FFCC99"/>
              </w:rPr>
              <w:fldChar w:fldCharType="begin">
                <w:ffData>
                  <w:name w:val="Check209"/>
                  <w:enabled/>
                  <w:calcOnExit w:val="0"/>
                  <w:checkBox>
                    <w:sizeAuto/>
                    <w:default w:val="0"/>
                  </w:checkBox>
                </w:ffData>
              </w:fldChar>
            </w:r>
            <w:r w:rsidRPr="006E1E17">
              <w:rPr>
                <w:rFonts w:ascii="Arial" w:hAnsi="Arial" w:cs="Arial"/>
                <w:sz w:val="20"/>
                <w:szCs w:val="20"/>
                <w:shd w:val="clear" w:color="auto" w:fill="FFCC99"/>
              </w:rPr>
              <w:instrText xml:space="preserve"> FORMCHECKBOX </w:instrText>
            </w:r>
            <w:r w:rsidR="00CE400D">
              <w:rPr>
                <w:rFonts w:ascii="Arial" w:hAnsi="Arial" w:cs="Arial"/>
                <w:sz w:val="20"/>
                <w:szCs w:val="20"/>
                <w:shd w:val="clear" w:color="auto" w:fill="FFCC99"/>
              </w:rPr>
            </w:r>
            <w:r w:rsidR="00CE400D">
              <w:rPr>
                <w:rFonts w:ascii="Arial" w:hAnsi="Arial" w:cs="Arial"/>
                <w:sz w:val="20"/>
                <w:szCs w:val="20"/>
                <w:shd w:val="clear" w:color="auto" w:fill="FFCC99"/>
              </w:rPr>
              <w:fldChar w:fldCharType="separate"/>
            </w:r>
            <w:r w:rsidRPr="006E1E17">
              <w:rPr>
                <w:rFonts w:ascii="Arial" w:hAnsi="Arial" w:cs="Arial"/>
                <w:sz w:val="20"/>
                <w:szCs w:val="20"/>
                <w:shd w:val="clear" w:color="auto" w:fill="FFCC99"/>
              </w:rPr>
              <w:fldChar w:fldCharType="end"/>
            </w:r>
            <w:r w:rsidRPr="006E1E17">
              <w:rPr>
                <w:rFonts w:ascii="Arial" w:hAnsi="Arial" w:cs="Arial"/>
                <w:sz w:val="20"/>
                <w:szCs w:val="20"/>
              </w:rPr>
              <w:t xml:space="preserve"> NA   </w:t>
            </w:r>
            <w:r w:rsidRPr="006E1E17">
              <w:rPr>
                <w:rFonts w:ascii="Arial" w:hAnsi="Arial" w:cs="Arial"/>
                <w:sz w:val="20"/>
                <w:szCs w:val="20"/>
                <w:shd w:val="clear" w:color="auto" w:fill="FFCC99"/>
              </w:rPr>
              <w:fldChar w:fldCharType="begin">
                <w:ffData>
                  <w:name w:val="Check209"/>
                  <w:enabled/>
                  <w:calcOnExit w:val="0"/>
                  <w:checkBox>
                    <w:sizeAuto/>
                    <w:default w:val="0"/>
                  </w:checkBox>
                </w:ffData>
              </w:fldChar>
            </w:r>
            <w:r w:rsidRPr="006E1E17">
              <w:rPr>
                <w:rFonts w:ascii="Arial" w:hAnsi="Arial" w:cs="Arial"/>
                <w:sz w:val="20"/>
                <w:szCs w:val="20"/>
                <w:shd w:val="clear" w:color="auto" w:fill="FFCC99"/>
              </w:rPr>
              <w:instrText xml:space="preserve"> FORMCHECKBOX </w:instrText>
            </w:r>
            <w:r w:rsidR="00CE400D">
              <w:rPr>
                <w:rFonts w:ascii="Arial" w:hAnsi="Arial" w:cs="Arial"/>
                <w:sz w:val="20"/>
                <w:szCs w:val="20"/>
                <w:shd w:val="clear" w:color="auto" w:fill="FFCC99"/>
              </w:rPr>
            </w:r>
            <w:r w:rsidR="00CE400D">
              <w:rPr>
                <w:rFonts w:ascii="Arial" w:hAnsi="Arial" w:cs="Arial"/>
                <w:sz w:val="20"/>
                <w:szCs w:val="20"/>
                <w:shd w:val="clear" w:color="auto" w:fill="FFCC99"/>
              </w:rPr>
              <w:fldChar w:fldCharType="separate"/>
            </w:r>
            <w:r w:rsidRPr="006E1E17">
              <w:rPr>
                <w:rFonts w:ascii="Arial" w:hAnsi="Arial" w:cs="Arial"/>
                <w:sz w:val="20"/>
                <w:szCs w:val="20"/>
                <w:shd w:val="clear" w:color="auto" w:fill="FFCC99"/>
              </w:rPr>
              <w:fldChar w:fldCharType="end"/>
            </w:r>
            <w:r w:rsidRPr="006E1E17">
              <w:rPr>
                <w:rFonts w:ascii="Arial" w:hAnsi="Arial" w:cs="Arial"/>
                <w:sz w:val="20"/>
                <w:szCs w:val="20"/>
              </w:rPr>
              <w:t xml:space="preserve"> NAP </w:t>
            </w:r>
          </w:p>
        </w:tc>
      </w:tr>
      <w:tr w:rsidR="00C1493B" w:rsidRPr="006E1E17" w14:paraId="0CF83B0E" w14:textId="77777777" w:rsidTr="00C1493B">
        <w:tc>
          <w:tcPr>
            <w:tcW w:w="4879" w:type="dxa"/>
            <w:shd w:val="clear" w:color="auto" w:fill="auto"/>
          </w:tcPr>
          <w:p w14:paraId="5FE34428" w14:textId="77777777" w:rsidR="00C1493B" w:rsidRPr="006E1E17" w:rsidRDefault="00C1493B" w:rsidP="00504CA0">
            <w:pPr>
              <w:widowControl w:val="0"/>
              <w:autoSpaceDE w:val="0"/>
              <w:autoSpaceDN w:val="0"/>
              <w:adjustRightInd w:val="0"/>
              <w:jc w:val="both"/>
              <w:rPr>
                <w:rFonts w:ascii="Arial" w:hAnsi="Arial" w:cs="Arial"/>
                <w:bCs/>
                <w:sz w:val="20"/>
                <w:szCs w:val="20"/>
              </w:rPr>
            </w:pPr>
            <w:r w:rsidRPr="006E1E17">
              <w:rPr>
                <w:rFonts w:ascii="Arial" w:hAnsi="Arial" w:cs="Arial"/>
                <w:bCs/>
                <w:sz w:val="20"/>
                <w:szCs w:val="20"/>
              </w:rPr>
              <w:t xml:space="preserve">Sexual violence </w:t>
            </w:r>
          </w:p>
        </w:tc>
        <w:tc>
          <w:tcPr>
            <w:tcW w:w="4891" w:type="dxa"/>
            <w:shd w:val="clear" w:color="auto" w:fill="auto"/>
          </w:tcPr>
          <w:p w14:paraId="2CBA9523" w14:textId="2A1680F8" w:rsidR="00C1493B" w:rsidRPr="006E1E17" w:rsidRDefault="00C1493B" w:rsidP="00504CA0">
            <w:pPr>
              <w:widowControl w:val="0"/>
              <w:autoSpaceDE w:val="0"/>
              <w:autoSpaceDN w:val="0"/>
              <w:adjustRightInd w:val="0"/>
              <w:jc w:val="both"/>
              <w:rPr>
                <w:rFonts w:ascii="Arial" w:hAnsi="Arial" w:cs="Arial"/>
                <w:sz w:val="20"/>
                <w:szCs w:val="20"/>
              </w:rPr>
            </w:pPr>
            <w:r w:rsidRPr="006E1E17">
              <w:rPr>
                <w:rFonts w:ascii="Arial" w:hAnsi="Arial" w:cs="Arial"/>
                <w:sz w:val="20"/>
                <w:szCs w:val="20"/>
                <w:shd w:val="clear" w:color="auto" w:fill="FFCC99"/>
              </w:rPr>
              <w:fldChar w:fldCharType="begin">
                <w:ffData>
                  <w:name w:val="Check209"/>
                  <w:enabled/>
                  <w:calcOnExit w:val="0"/>
                  <w:checkBox>
                    <w:sizeAuto/>
                    <w:default w:val="0"/>
                  </w:checkBox>
                </w:ffData>
              </w:fldChar>
            </w:r>
            <w:r w:rsidRPr="006E1E17">
              <w:rPr>
                <w:rFonts w:ascii="Arial" w:hAnsi="Arial" w:cs="Arial"/>
                <w:sz w:val="20"/>
                <w:szCs w:val="20"/>
                <w:shd w:val="clear" w:color="auto" w:fill="FFCC99"/>
              </w:rPr>
              <w:instrText xml:space="preserve"> FORMCHECKBOX </w:instrText>
            </w:r>
            <w:r w:rsidR="00CE400D">
              <w:rPr>
                <w:rFonts w:ascii="Arial" w:hAnsi="Arial" w:cs="Arial"/>
                <w:sz w:val="20"/>
                <w:szCs w:val="20"/>
                <w:shd w:val="clear" w:color="auto" w:fill="FFCC99"/>
              </w:rPr>
            </w:r>
            <w:r w:rsidR="00CE400D">
              <w:rPr>
                <w:rFonts w:ascii="Arial" w:hAnsi="Arial" w:cs="Arial"/>
                <w:sz w:val="20"/>
                <w:szCs w:val="20"/>
                <w:shd w:val="clear" w:color="auto" w:fill="FFCC99"/>
              </w:rPr>
              <w:fldChar w:fldCharType="separate"/>
            </w:r>
            <w:r w:rsidRPr="006E1E17">
              <w:rPr>
                <w:rFonts w:ascii="Arial" w:hAnsi="Arial" w:cs="Arial"/>
                <w:sz w:val="20"/>
                <w:szCs w:val="20"/>
                <w:shd w:val="clear" w:color="auto" w:fill="FFCC99"/>
              </w:rPr>
              <w:fldChar w:fldCharType="end"/>
            </w:r>
            <w:r w:rsidRPr="006E1E17">
              <w:rPr>
                <w:rFonts w:ascii="Arial" w:hAnsi="Arial" w:cs="Arial"/>
                <w:sz w:val="20"/>
                <w:szCs w:val="20"/>
              </w:rPr>
              <w:t xml:space="preserve"> Yes  </w:t>
            </w:r>
            <w:r w:rsidRPr="006E1E17">
              <w:rPr>
                <w:rFonts w:ascii="Arial" w:hAnsi="Arial" w:cs="Arial"/>
                <w:sz w:val="20"/>
                <w:szCs w:val="20"/>
                <w:shd w:val="clear" w:color="auto" w:fill="FFCC99"/>
              </w:rPr>
              <w:fldChar w:fldCharType="begin">
                <w:ffData>
                  <w:name w:val="Check209"/>
                  <w:enabled/>
                  <w:calcOnExit w:val="0"/>
                  <w:checkBox>
                    <w:sizeAuto/>
                    <w:default w:val="0"/>
                  </w:checkBox>
                </w:ffData>
              </w:fldChar>
            </w:r>
            <w:r w:rsidRPr="006E1E17">
              <w:rPr>
                <w:rFonts w:ascii="Arial" w:hAnsi="Arial" w:cs="Arial"/>
                <w:sz w:val="20"/>
                <w:szCs w:val="20"/>
                <w:shd w:val="clear" w:color="auto" w:fill="FFCC99"/>
              </w:rPr>
              <w:instrText xml:space="preserve"> FORMCHECKBOX </w:instrText>
            </w:r>
            <w:r w:rsidR="00CE400D">
              <w:rPr>
                <w:rFonts w:ascii="Arial" w:hAnsi="Arial" w:cs="Arial"/>
                <w:sz w:val="20"/>
                <w:szCs w:val="20"/>
                <w:shd w:val="clear" w:color="auto" w:fill="FFCC99"/>
              </w:rPr>
            </w:r>
            <w:r w:rsidR="00CE400D">
              <w:rPr>
                <w:rFonts w:ascii="Arial" w:hAnsi="Arial" w:cs="Arial"/>
                <w:sz w:val="20"/>
                <w:szCs w:val="20"/>
                <w:shd w:val="clear" w:color="auto" w:fill="FFCC99"/>
              </w:rPr>
              <w:fldChar w:fldCharType="separate"/>
            </w:r>
            <w:r w:rsidRPr="006E1E17">
              <w:rPr>
                <w:rFonts w:ascii="Arial" w:hAnsi="Arial" w:cs="Arial"/>
                <w:sz w:val="20"/>
                <w:szCs w:val="20"/>
                <w:shd w:val="clear" w:color="auto" w:fill="FFCC99"/>
              </w:rPr>
              <w:fldChar w:fldCharType="end"/>
            </w:r>
            <w:r w:rsidRPr="006E1E17">
              <w:rPr>
                <w:rFonts w:ascii="Arial" w:hAnsi="Arial" w:cs="Arial"/>
                <w:sz w:val="20"/>
                <w:szCs w:val="20"/>
              </w:rPr>
              <w:t xml:space="preserve"> </w:t>
            </w:r>
            <w:proofErr w:type="spellStart"/>
            <w:r w:rsidRPr="006E1E17">
              <w:rPr>
                <w:rFonts w:ascii="Arial" w:hAnsi="Arial" w:cs="Arial"/>
                <w:sz w:val="20"/>
                <w:szCs w:val="20"/>
              </w:rPr>
              <w:t>Yes</w:t>
            </w:r>
            <w:proofErr w:type="spellEnd"/>
            <w:r w:rsidRPr="006E1E17">
              <w:rPr>
                <w:rFonts w:ascii="Arial" w:hAnsi="Arial" w:cs="Arial"/>
                <w:sz w:val="20"/>
                <w:szCs w:val="20"/>
              </w:rPr>
              <w:t xml:space="preserve">, specifically for minor victims           </w:t>
            </w:r>
            <w:r w:rsidRPr="006E1E17">
              <w:rPr>
                <w:rFonts w:ascii="Arial" w:hAnsi="Arial" w:cs="Arial"/>
                <w:sz w:val="20"/>
                <w:szCs w:val="20"/>
                <w:shd w:val="clear" w:color="auto" w:fill="FFCC99"/>
              </w:rPr>
              <w:t xml:space="preserve">     </w:t>
            </w:r>
            <w:r w:rsidRPr="006E1E17">
              <w:rPr>
                <w:rFonts w:ascii="Arial" w:hAnsi="Arial" w:cs="Arial"/>
                <w:sz w:val="20"/>
                <w:szCs w:val="20"/>
                <w:shd w:val="clear" w:color="auto" w:fill="FFCC99"/>
              </w:rPr>
              <w:fldChar w:fldCharType="begin">
                <w:ffData>
                  <w:name w:val="Check209"/>
                  <w:enabled/>
                  <w:calcOnExit w:val="0"/>
                  <w:checkBox>
                    <w:sizeAuto/>
                    <w:default w:val="0"/>
                  </w:checkBox>
                </w:ffData>
              </w:fldChar>
            </w:r>
            <w:r w:rsidRPr="006E1E17">
              <w:rPr>
                <w:rFonts w:ascii="Arial" w:hAnsi="Arial" w:cs="Arial"/>
                <w:sz w:val="20"/>
                <w:szCs w:val="20"/>
                <w:shd w:val="clear" w:color="auto" w:fill="FFCC99"/>
              </w:rPr>
              <w:instrText xml:space="preserve"> FORMCHECKBOX </w:instrText>
            </w:r>
            <w:r w:rsidR="00CE400D">
              <w:rPr>
                <w:rFonts w:ascii="Arial" w:hAnsi="Arial" w:cs="Arial"/>
                <w:sz w:val="20"/>
                <w:szCs w:val="20"/>
                <w:shd w:val="clear" w:color="auto" w:fill="FFCC99"/>
              </w:rPr>
            </w:r>
            <w:r w:rsidR="00CE400D">
              <w:rPr>
                <w:rFonts w:ascii="Arial" w:hAnsi="Arial" w:cs="Arial"/>
                <w:sz w:val="20"/>
                <w:szCs w:val="20"/>
                <w:shd w:val="clear" w:color="auto" w:fill="FFCC99"/>
              </w:rPr>
              <w:fldChar w:fldCharType="separate"/>
            </w:r>
            <w:r w:rsidRPr="006E1E17">
              <w:rPr>
                <w:rFonts w:ascii="Arial" w:hAnsi="Arial" w:cs="Arial"/>
                <w:sz w:val="20"/>
                <w:szCs w:val="20"/>
                <w:shd w:val="clear" w:color="auto" w:fill="FFCC99"/>
              </w:rPr>
              <w:fldChar w:fldCharType="end"/>
            </w:r>
            <w:r w:rsidRPr="006E1E17">
              <w:rPr>
                <w:rFonts w:ascii="Arial" w:hAnsi="Arial" w:cs="Arial"/>
                <w:sz w:val="20"/>
                <w:szCs w:val="20"/>
              </w:rPr>
              <w:t xml:space="preserve">No  </w:t>
            </w:r>
            <w:r w:rsidRPr="006E1E17">
              <w:rPr>
                <w:rFonts w:ascii="Arial" w:hAnsi="Arial" w:cs="Arial"/>
                <w:sz w:val="20"/>
                <w:szCs w:val="20"/>
                <w:shd w:val="clear" w:color="auto" w:fill="FFCC99"/>
              </w:rPr>
              <w:fldChar w:fldCharType="begin">
                <w:ffData>
                  <w:name w:val="Check209"/>
                  <w:enabled/>
                  <w:calcOnExit w:val="0"/>
                  <w:checkBox>
                    <w:sizeAuto/>
                    <w:default w:val="0"/>
                  </w:checkBox>
                </w:ffData>
              </w:fldChar>
            </w:r>
            <w:r w:rsidRPr="006E1E17">
              <w:rPr>
                <w:rFonts w:ascii="Arial" w:hAnsi="Arial" w:cs="Arial"/>
                <w:sz w:val="20"/>
                <w:szCs w:val="20"/>
                <w:shd w:val="clear" w:color="auto" w:fill="FFCC99"/>
              </w:rPr>
              <w:instrText xml:space="preserve"> FORMCHECKBOX </w:instrText>
            </w:r>
            <w:r w:rsidR="00CE400D">
              <w:rPr>
                <w:rFonts w:ascii="Arial" w:hAnsi="Arial" w:cs="Arial"/>
                <w:sz w:val="20"/>
                <w:szCs w:val="20"/>
                <w:shd w:val="clear" w:color="auto" w:fill="FFCC99"/>
              </w:rPr>
            </w:r>
            <w:r w:rsidR="00CE400D">
              <w:rPr>
                <w:rFonts w:ascii="Arial" w:hAnsi="Arial" w:cs="Arial"/>
                <w:sz w:val="20"/>
                <w:szCs w:val="20"/>
                <w:shd w:val="clear" w:color="auto" w:fill="FFCC99"/>
              </w:rPr>
              <w:fldChar w:fldCharType="separate"/>
            </w:r>
            <w:r w:rsidRPr="006E1E17">
              <w:rPr>
                <w:rFonts w:ascii="Arial" w:hAnsi="Arial" w:cs="Arial"/>
                <w:sz w:val="20"/>
                <w:szCs w:val="20"/>
                <w:shd w:val="clear" w:color="auto" w:fill="FFCC99"/>
              </w:rPr>
              <w:fldChar w:fldCharType="end"/>
            </w:r>
            <w:r w:rsidRPr="006E1E17">
              <w:rPr>
                <w:rFonts w:ascii="Arial" w:hAnsi="Arial" w:cs="Arial"/>
                <w:sz w:val="20"/>
                <w:szCs w:val="20"/>
              </w:rPr>
              <w:t xml:space="preserve"> NA   </w:t>
            </w:r>
            <w:r w:rsidRPr="006E1E17">
              <w:rPr>
                <w:rFonts w:ascii="Arial" w:hAnsi="Arial" w:cs="Arial"/>
                <w:sz w:val="20"/>
                <w:szCs w:val="20"/>
                <w:shd w:val="clear" w:color="auto" w:fill="FFCC99"/>
              </w:rPr>
              <w:fldChar w:fldCharType="begin">
                <w:ffData>
                  <w:name w:val="Check209"/>
                  <w:enabled/>
                  <w:calcOnExit w:val="0"/>
                  <w:checkBox>
                    <w:sizeAuto/>
                    <w:default w:val="0"/>
                  </w:checkBox>
                </w:ffData>
              </w:fldChar>
            </w:r>
            <w:r w:rsidRPr="006E1E17">
              <w:rPr>
                <w:rFonts w:ascii="Arial" w:hAnsi="Arial" w:cs="Arial"/>
                <w:sz w:val="20"/>
                <w:szCs w:val="20"/>
                <w:shd w:val="clear" w:color="auto" w:fill="FFCC99"/>
              </w:rPr>
              <w:instrText xml:space="preserve"> FORMCHECKBOX </w:instrText>
            </w:r>
            <w:r w:rsidR="00CE400D">
              <w:rPr>
                <w:rFonts w:ascii="Arial" w:hAnsi="Arial" w:cs="Arial"/>
                <w:sz w:val="20"/>
                <w:szCs w:val="20"/>
                <w:shd w:val="clear" w:color="auto" w:fill="FFCC99"/>
              </w:rPr>
            </w:r>
            <w:r w:rsidR="00CE400D">
              <w:rPr>
                <w:rFonts w:ascii="Arial" w:hAnsi="Arial" w:cs="Arial"/>
                <w:sz w:val="20"/>
                <w:szCs w:val="20"/>
                <w:shd w:val="clear" w:color="auto" w:fill="FFCC99"/>
              </w:rPr>
              <w:fldChar w:fldCharType="separate"/>
            </w:r>
            <w:r w:rsidRPr="006E1E17">
              <w:rPr>
                <w:rFonts w:ascii="Arial" w:hAnsi="Arial" w:cs="Arial"/>
                <w:sz w:val="20"/>
                <w:szCs w:val="20"/>
                <w:shd w:val="clear" w:color="auto" w:fill="FFCC99"/>
              </w:rPr>
              <w:fldChar w:fldCharType="end"/>
            </w:r>
            <w:r w:rsidRPr="006E1E17">
              <w:rPr>
                <w:rFonts w:ascii="Arial" w:hAnsi="Arial" w:cs="Arial"/>
                <w:sz w:val="20"/>
                <w:szCs w:val="20"/>
              </w:rPr>
              <w:t xml:space="preserve"> NAP </w:t>
            </w:r>
          </w:p>
        </w:tc>
      </w:tr>
    </w:tbl>
    <w:p w14:paraId="477E25C5" w14:textId="77777777" w:rsidR="006E5789" w:rsidRPr="006E1E17" w:rsidRDefault="006E5789" w:rsidP="00C1493B">
      <w:pPr>
        <w:widowControl w:val="0"/>
        <w:autoSpaceDE w:val="0"/>
        <w:autoSpaceDN w:val="0"/>
        <w:adjustRightInd w:val="0"/>
        <w:jc w:val="both"/>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C1493B" w:rsidRPr="006E1E17" w14:paraId="2B734DDD" w14:textId="77777777" w:rsidTr="00504CA0">
        <w:tc>
          <w:tcPr>
            <w:tcW w:w="10421" w:type="dxa"/>
            <w:shd w:val="clear" w:color="auto" w:fill="auto"/>
          </w:tcPr>
          <w:p w14:paraId="1AF7B1F9" w14:textId="03439E45" w:rsidR="00C1493B" w:rsidRPr="006E1E17" w:rsidRDefault="00C1493B" w:rsidP="00504CA0">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Cs/>
                <w:sz w:val="18"/>
                <w:szCs w:val="18"/>
              </w:rPr>
              <w:t>Comments - If yes, please specify:</w:t>
            </w:r>
          </w:p>
        </w:tc>
      </w:tr>
    </w:tbl>
    <w:p w14:paraId="6ABB939E" w14:textId="29C5049D" w:rsidR="00B94D46" w:rsidRPr="006E1E17" w:rsidRDefault="00B94D46" w:rsidP="00A14193">
      <w:pPr>
        <w:widowControl w:val="0"/>
        <w:autoSpaceDE w:val="0"/>
        <w:autoSpaceDN w:val="0"/>
        <w:adjustRightInd w:val="0"/>
        <w:jc w:val="both"/>
        <w:rPr>
          <w:rFonts w:ascii="Arial" w:hAnsi="Arial" w:cs="Arial"/>
          <w:sz w:val="18"/>
          <w:szCs w:val="18"/>
          <w:lang w:eastAsia="fr-FR"/>
        </w:rPr>
      </w:pPr>
    </w:p>
    <w:p w14:paraId="7A299601" w14:textId="77777777" w:rsidR="00C1493B" w:rsidRPr="006E1E17" w:rsidRDefault="00C1493B" w:rsidP="00A14193">
      <w:pPr>
        <w:widowControl w:val="0"/>
        <w:autoSpaceDE w:val="0"/>
        <w:autoSpaceDN w:val="0"/>
        <w:adjustRightInd w:val="0"/>
        <w:jc w:val="both"/>
        <w:rPr>
          <w:rFonts w:ascii="Arial" w:hAnsi="Arial" w:cs="Arial"/>
          <w:sz w:val="18"/>
          <w:szCs w:val="18"/>
          <w:lang w:eastAsia="fr-FR"/>
        </w:rPr>
      </w:pPr>
    </w:p>
    <w:p w14:paraId="43FBE147" w14:textId="77777777" w:rsidR="008C565F" w:rsidRPr="006E1E17" w:rsidRDefault="008C565F" w:rsidP="00F70D70">
      <w:pPr>
        <w:pStyle w:val="Heading2"/>
      </w:pPr>
      <w:bookmarkStart w:id="84" w:name="_Toc20734664"/>
      <w:bookmarkStart w:id="85" w:name="_Toc85551951"/>
      <w:r w:rsidRPr="006E1E17">
        <w:t xml:space="preserve">Indicator </w:t>
      </w:r>
      <w:r w:rsidR="00173C6B" w:rsidRPr="006E1E17">
        <w:t>7</w:t>
      </w:r>
      <w:r w:rsidRPr="006E1E17">
        <w:t>.2 Training in EU Law</w:t>
      </w:r>
      <w:bookmarkEnd w:id="84"/>
      <w:bookmarkEnd w:id="85"/>
    </w:p>
    <w:p w14:paraId="30FE36BD" w14:textId="77777777" w:rsidR="008C565F" w:rsidRPr="006E1E17" w:rsidRDefault="008C565F" w:rsidP="008C565F">
      <w:pPr>
        <w:pStyle w:val="Default"/>
        <w:ind w:left="720"/>
        <w:jc w:val="both"/>
        <w:rPr>
          <w:rFonts w:ascii="Arial" w:hAnsi="Arial" w:cs="Arial"/>
          <w:color w:val="000000" w:themeColor="text1"/>
          <w:lang w:val="en-GB" w:eastAsia="fr-FR"/>
        </w:rPr>
      </w:pPr>
    </w:p>
    <w:p w14:paraId="2386B140" w14:textId="75F1D3A2" w:rsidR="008C565F" w:rsidRPr="006E1E17" w:rsidRDefault="00A90B67" w:rsidP="00A90B67">
      <w:pPr>
        <w:pStyle w:val="Default"/>
        <w:spacing w:after="120"/>
        <w:jc w:val="both"/>
        <w:rPr>
          <w:rFonts w:ascii="Arial" w:hAnsi="Arial" w:cs="Arial"/>
          <w:b/>
          <w:color w:val="007E39"/>
          <w:sz w:val="18"/>
          <w:szCs w:val="18"/>
          <w:lang w:val="en-GB" w:eastAsia="fr-FR"/>
        </w:rPr>
      </w:pPr>
      <w:bookmarkStart w:id="86" w:name="_Hlk75268326"/>
      <w:r w:rsidRPr="006E1E17">
        <w:rPr>
          <w:rFonts w:asciiTheme="minorHAnsi" w:hAnsiTheme="minorHAnsi" w:cstheme="minorHAnsi"/>
          <w:b/>
          <w:bCs/>
          <w:color w:val="000000" w:themeColor="text1"/>
          <w:sz w:val="20"/>
          <w:szCs w:val="20"/>
          <w:lang w:val="en-GB"/>
        </w:rPr>
        <w:t>Q154</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007E39"/>
          <w:sz w:val="18"/>
          <w:szCs w:val="18"/>
          <w:lang w:val="en-GB" w:eastAsia="fr-FR"/>
        </w:rPr>
        <w:t xml:space="preserve">Number of training </w:t>
      </w:r>
      <w:r w:rsidR="00BC7039" w:rsidRPr="006E1E17">
        <w:rPr>
          <w:rFonts w:ascii="Arial" w:hAnsi="Arial" w:cs="Arial"/>
          <w:b/>
          <w:color w:val="007E39"/>
          <w:sz w:val="18"/>
          <w:szCs w:val="18"/>
          <w:lang w:val="en-GB" w:eastAsia="fr-FR"/>
        </w:rPr>
        <w:t>courses</w:t>
      </w:r>
      <w:r w:rsidR="00B409F7" w:rsidRPr="006E1E17">
        <w:rPr>
          <w:rFonts w:ascii="Arial" w:hAnsi="Arial" w:cs="Arial"/>
          <w:b/>
          <w:color w:val="007E39"/>
          <w:sz w:val="18"/>
          <w:szCs w:val="18"/>
          <w:lang w:val="en-GB" w:eastAsia="fr-FR"/>
        </w:rPr>
        <w:t xml:space="preserve"> </w:t>
      </w:r>
      <w:r w:rsidR="008C565F" w:rsidRPr="006E1E17">
        <w:rPr>
          <w:rFonts w:ascii="Arial" w:hAnsi="Arial" w:cs="Arial"/>
          <w:b/>
          <w:color w:val="007E39"/>
          <w:sz w:val="18"/>
          <w:szCs w:val="18"/>
          <w:lang w:val="en-GB" w:eastAsia="fr-FR"/>
        </w:rPr>
        <w:t>organised by the institutions</w:t>
      </w:r>
      <w:r w:rsidR="002D08C8" w:rsidRPr="006E1E17">
        <w:rPr>
          <w:rFonts w:ascii="Arial" w:hAnsi="Arial" w:cs="Arial"/>
          <w:b/>
          <w:color w:val="007E39"/>
          <w:sz w:val="18"/>
          <w:szCs w:val="18"/>
          <w:lang w:val="en-GB" w:eastAsia="fr-FR"/>
        </w:rPr>
        <w:t xml:space="preserve"> responsible for training and number of participating</w:t>
      </w:r>
      <w:r w:rsidR="008C565F" w:rsidRPr="006E1E17">
        <w:rPr>
          <w:rFonts w:ascii="Arial" w:hAnsi="Arial" w:cs="Arial"/>
          <w:b/>
          <w:color w:val="007E39"/>
          <w:sz w:val="18"/>
          <w:szCs w:val="18"/>
          <w:lang w:val="en-GB" w:eastAsia="fr-FR"/>
        </w:rPr>
        <w:t xml:space="preserve"> judges and prosecutors concerning </w:t>
      </w:r>
      <w:r w:rsidR="002D08C8" w:rsidRPr="006E1E17">
        <w:rPr>
          <w:rFonts w:ascii="Arial" w:hAnsi="Arial" w:cs="Arial"/>
          <w:b/>
          <w:color w:val="007E39"/>
          <w:sz w:val="18"/>
          <w:szCs w:val="18"/>
          <w:lang w:val="en-GB" w:eastAsia="fr-FR"/>
        </w:rPr>
        <w:t>the following categories</w:t>
      </w:r>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1249"/>
        <w:gridCol w:w="1268"/>
        <w:gridCol w:w="1231"/>
        <w:gridCol w:w="1634"/>
        <w:gridCol w:w="1632"/>
      </w:tblGrid>
      <w:tr w:rsidR="00A14193" w:rsidRPr="006E1E17" w14:paraId="13F69626" w14:textId="76BC21F8" w:rsidTr="00A14193">
        <w:tc>
          <w:tcPr>
            <w:tcW w:w="1411" w:type="pct"/>
            <w:tcBorders>
              <w:top w:val="single" w:sz="4" w:space="0" w:color="auto"/>
              <w:left w:val="single" w:sz="4" w:space="0" w:color="auto"/>
            </w:tcBorders>
            <w:shd w:val="clear" w:color="auto" w:fill="EEECE1"/>
          </w:tcPr>
          <w:p w14:paraId="014AADC2" w14:textId="77777777" w:rsidR="00A14193" w:rsidRPr="006E1E17" w:rsidRDefault="00A14193" w:rsidP="001F1666">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Type of training</w:t>
            </w:r>
          </w:p>
        </w:tc>
        <w:tc>
          <w:tcPr>
            <w:tcW w:w="639" w:type="pct"/>
            <w:shd w:val="clear" w:color="auto" w:fill="EEECE1"/>
          </w:tcPr>
          <w:p w14:paraId="799FACA3" w14:textId="2C025AB0" w:rsidR="00A14193" w:rsidRPr="006E1E17" w:rsidRDefault="00A14193" w:rsidP="001F1666">
            <w:pPr>
              <w:widowControl w:val="0"/>
              <w:autoSpaceDE w:val="0"/>
              <w:autoSpaceDN w:val="0"/>
              <w:adjustRightInd w:val="0"/>
              <w:spacing w:after="0" w:line="240" w:lineRule="auto"/>
              <w:rPr>
                <w:rFonts w:ascii="Arial" w:hAnsi="Arial" w:cs="Arial"/>
                <w:b/>
                <w:bCs/>
                <w:sz w:val="18"/>
                <w:szCs w:val="18"/>
              </w:rPr>
            </w:pPr>
            <w:r w:rsidRPr="006E1E17">
              <w:rPr>
                <w:rFonts w:ascii="Arial" w:hAnsi="Arial" w:cs="Arial"/>
                <w:b/>
                <w:bCs/>
                <w:sz w:val="18"/>
                <w:szCs w:val="18"/>
              </w:rPr>
              <w:t xml:space="preserve">Number of in-person training courses available </w:t>
            </w:r>
          </w:p>
        </w:tc>
        <w:tc>
          <w:tcPr>
            <w:tcW w:w="649" w:type="pct"/>
            <w:shd w:val="clear" w:color="auto" w:fill="EEECE1"/>
          </w:tcPr>
          <w:p w14:paraId="7DAED7CE" w14:textId="7180ED65" w:rsidR="00A14193" w:rsidRPr="006E1E17" w:rsidRDefault="00A14193" w:rsidP="001F1666">
            <w:pPr>
              <w:widowControl w:val="0"/>
              <w:autoSpaceDE w:val="0"/>
              <w:autoSpaceDN w:val="0"/>
              <w:adjustRightInd w:val="0"/>
              <w:spacing w:after="0" w:line="240" w:lineRule="auto"/>
              <w:rPr>
                <w:rFonts w:ascii="Arial" w:hAnsi="Arial" w:cs="Arial"/>
                <w:b/>
                <w:bCs/>
                <w:sz w:val="18"/>
                <w:szCs w:val="18"/>
              </w:rPr>
            </w:pPr>
            <w:r w:rsidRPr="006E1E17">
              <w:rPr>
                <w:rFonts w:ascii="Arial" w:hAnsi="Arial" w:cs="Arial"/>
                <w:b/>
                <w:bCs/>
                <w:sz w:val="18"/>
                <w:szCs w:val="18"/>
              </w:rPr>
              <w:t>Number of delivered in-person training courses in days</w:t>
            </w:r>
          </w:p>
        </w:tc>
        <w:tc>
          <w:tcPr>
            <w:tcW w:w="630" w:type="pct"/>
            <w:shd w:val="clear" w:color="auto" w:fill="EEECE1"/>
          </w:tcPr>
          <w:p w14:paraId="4F1FDC08" w14:textId="715DDD03" w:rsidR="00A14193" w:rsidRPr="006E1E17" w:rsidDel="002D08C8" w:rsidRDefault="00A14193" w:rsidP="001F1666">
            <w:pPr>
              <w:widowControl w:val="0"/>
              <w:autoSpaceDE w:val="0"/>
              <w:autoSpaceDN w:val="0"/>
              <w:adjustRightInd w:val="0"/>
              <w:spacing w:after="0" w:line="240" w:lineRule="auto"/>
              <w:rPr>
                <w:rFonts w:ascii="Arial" w:hAnsi="Arial" w:cs="Arial"/>
                <w:b/>
                <w:bCs/>
                <w:sz w:val="18"/>
                <w:szCs w:val="18"/>
              </w:rPr>
            </w:pPr>
            <w:r w:rsidRPr="006E1E17">
              <w:rPr>
                <w:rFonts w:ascii="Arial" w:hAnsi="Arial" w:cs="Arial"/>
                <w:b/>
                <w:bCs/>
                <w:sz w:val="18"/>
                <w:szCs w:val="18"/>
              </w:rPr>
              <w:t xml:space="preserve">Number of online training courses (e-learning) available </w:t>
            </w:r>
          </w:p>
        </w:tc>
        <w:tc>
          <w:tcPr>
            <w:tcW w:w="836" w:type="pct"/>
            <w:shd w:val="clear" w:color="auto" w:fill="EEECE1"/>
          </w:tcPr>
          <w:p w14:paraId="660D9BC4" w14:textId="0DFD34A5" w:rsidR="00A14193" w:rsidRPr="006E1E17" w:rsidRDefault="00A14193" w:rsidP="001F1666">
            <w:pPr>
              <w:widowControl w:val="0"/>
              <w:autoSpaceDE w:val="0"/>
              <w:autoSpaceDN w:val="0"/>
              <w:adjustRightInd w:val="0"/>
              <w:spacing w:after="0" w:line="240" w:lineRule="auto"/>
              <w:rPr>
                <w:rFonts w:ascii="Arial" w:hAnsi="Arial" w:cs="Arial"/>
                <w:b/>
                <w:bCs/>
                <w:sz w:val="18"/>
                <w:szCs w:val="18"/>
              </w:rPr>
            </w:pPr>
            <w:r w:rsidRPr="006E1E17">
              <w:rPr>
                <w:rFonts w:ascii="Arial" w:hAnsi="Arial" w:cs="Arial"/>
                <w:b/>
                <w:bCs/>
                <w:sz w:val="18"/>
                <w:szCs w:val="18"/>
              </w:rPr>
              <w:t>Number of judges participating</w:t>
            </w:r>
          </w:p>
        </w:tc>
        <w:tc>
          <w:tcPr>
            <w:tcW w:w="836" w:type="pct"/>
            <w:shd w:val="clear" w:color="auto" w:fill="EEECE1"/>
          </w:tcPr>
          <w:p w14:paraId="331DA959" w14:textId="77777777" w:rsidR="00A14193" w:rsidRPr="006E1E17" w:rsidRDefault="00A14193" w:rsidP="001F1666">
            <w:pPr>
              <w:widowControl w:val="0"/>
              <w:autoSpaceDE w:val="0"/>
              <w:autoSpaceDN w:val="0"/>
              <w:adjustRightInd w:val="0"/>
              <w:spacing w:after="0" w:line="240" w:lineRule="auto"/>
              <w:rPr>
                <w:rFonts w:ascii="Arial" w:hAnsi="Arial" w:cs="Arial"/>
                <w:b/>
                <w:sz w:val="18"/>
                <w:szCs w:val="18"/>
              </w:rPr>
            </w:pPr>
            <w:r w:rsidRPr="006E1E17">
              <w:rPr>
                <w:rFonts w:ascii="Arial" w:hAnsi="Arial" w:cs="Arial"/>
                <w:b/>
                <w:bCs/>
                <w:sz w:val="18"/>
                <w:szCs w:val="18"/>
              </w:rPr>
              <w:t>Number of prosecutors participating</w:t>
            </w:r>
          </w:p>
        </w:tc>
      </w:tr>
      <w:tr w:rsidR="00A14193" w:rsidRPr="006E1E17" w14:paraId="07D6984F" w14:textId="283687AC" w:rsidTr="00A14193">
        <w:tc>
          <w:tcPr>
            <w:tcW w:w="1411" w:type="pct"/>
            <w:shd w:val="clear" w:color="auto" w:fill="auto"/>
            <w:vAlign w:val="center"/>
          </w:tcPr>
          <w:p w14:paraId="75EAE8F9" w14:textId="77777777" w:rsidR="00A14193" w:rsidRPr="006E1E17" w:rsidRDefault="00A14193" w:rsidP="002D08C8">
            <w:pPr>
              <w:widowControl w:val="0"/>
              <w:autoSpaceDE w:val="0"/>
              <w:autoSpaceDN w:val="0"/>
              <w:adjustRightInd w:val="0"/>
              <w:spacing w:after="0" w:line="240" w:lineRule="auto"/>
              <w:rPr>
                <w:rFonts w:ascii="Arial" w:hAnsi="Arial" w:cs="Arial"/>
                <w:b/>
                <w:sz w:val="18"/>
                <w:szCs w:val="18"/>
              </w:rPr>
            </w:pPr>
            <w:r w:rsidRPr="006E1E17">
              <w:rPr>
                <w:rFonts w:ascii="Arial" w:hAnsi="Arial" w:cs="Arial"/>
                <w:sz w:val="18"/>
                <w:szCs w:val="18"/>
              </w:rPr>
              <w:t>EU law</w:t>
            </w:r>
          </w:p>
        </w:tc>
        <w:tc>
          <w:tcPr>
            <w:tcW w:w="639" w:type="pct"/>
          </w:tcPr>
          <w:p w14:paraId="29AF9CA8" w14:textId="79FE6200" w:rsidR="00A14193" w:rsidRPr="006E1E17" w:rsidRDefault="00A14193" w:rsidP="002D08C8">
            <w:pPr>
              <w:widowControl w:val="0"/>
              <w:autoSpaceDE w:val="0"/>
              <w:autoSpaceDN w:val="0"/>
              <w:adjustRightInd w:val="0"/>
              <w:spacing w:after="0" w:line="240" w:lineRule="auto"/>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649" w:type="pct"/>
          </w:tcPr>
          <w:p w14:paraId="5119A2E9" w14:textId="2F029123" w:rsidR="00A14193" w:rsidRPr="006E1E17" w:rsidRDefault="00A14193" w:rsidP="002D08C8">
            <w:pPr>
              <w:widowControl w:val="0"/>
              <w:autoSpaceDE w:val="0"/>
              <w:autoSpaceDN w:val="0"/>
              <w:adjustRightInd w:val="0"/>
              <w:spacing w:after="0" w:line="240" w:lineRule="auto"/>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630" w:type="pct"/>
          </w:tcPr>
          <w:p w14:paraId="51C8A309" w14:textId="5FF02271" w:rsidR="00A14193" w:rsidRPr="006E1E17" w:rsidDel="002D08C8" w:rsidRDefault="00A14193" w:rsidP="002D08C8">
            <w:pPr>
              <w:widowControl w:val="0"/>
              <w:autoSpaceDE w:val="0"/>
              <w:autoSpaceDN w:val="0"/>
              <w:adjustRightInd w:val="0"/>
              <w:spacing w:after="0" w:line="240" w:lineRule="auto"/>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836" w:type="pct"/>
          </w:tcPr>
          <w:p w14:paraId="0CAC9840" w14:textId="18A1898D" w:rsidR="00A14193" w:rsidRPr="006E1E17" w:rsidRDefault="00A14193" w:rsidP="002D08C8">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836" w:type="pct"/>
            <w:shd w:val="clear" w:color="auto" w:fill="auto"/>
          </w:tcPr>
          <w:p w14:paraId="54597B28" w14:textId="77777777" w:rsidR="00A14193" w:rsidRPr="006E1E17" w:rsidRDefault="00A14193" w:rsidP="002D08C8">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r>
      <w:tr w:rsidR="00A14193" w:rsidRPr="006E1E17" w14:paraId="363A1CCF" w14:textId="405C8C56" w:rsidTr="00A14193">
        <w:tc>
          <w:tcPr>
            <w:tcW w:w="1411" w:type="pct"/>
            <w:shd w:val="clear" w:color="auto" w:fill="auto"/>
            <w:vAlign w:val="center"/>
          </w:tcPr>
          <w:p w14:paraId="4E9DBBF5" w14:textId="77777777" w:rsidR="00A14193" w:rsidRPr="006E1E17" w:rsidRDefault="00A14193" w:rsidP="002D08C8">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EU Charter of Fundamental Rights/European Convention on Human Rights</w:t>
            </w:r>
          </w:p>
        </w:tc>
        <w:tc>
          <w:tcPr>
            <w:tcW w:w="639" w:type="pct"/>
          </w:tcPr>
          <w:p w14:paraId="0ADB8642" w14:textId="1086BE5D" w:rsidR="00A14193" w:rsidRPr="006E1E17" w:rsidRDefault="00A14193" w:rsidP="002D08C8">
            <w:pPr>
              <w:widowControl w:val="0"/>
              <w:autoSpaceDE w:val="0"/>
              <w:autoSpaceDN w:val="0"/>
              <w:adjustRightInd w:val="0"/>
              <w:spacing w:after="0" w:line="240" w:lineRule="auto"/>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649" w:type="pct"/>
          </w:tcPr>
          <w:p w14:paraId="22BA36C5" w14:textId="1C41B6AD" w:rsidR="00A14193" w:rsidRPr="006E1E17" w:rsidRDefault="00A14193" w:rsidP="002D08C8">
            <w:pPr>
              <w:widowControl w:val="0"/>
              <w:autoSpaceDE w:val="0"/>
              <w:autoSpaceDN w:val="0"/>
              <w:adjustRightInd w:val="0"/>
              <w:spacing w:after="0" w:line="240" w:lineRule="auto"/>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630" w:type="pct"/>
          </w:tcPr>
          <w:p w14:paraId="01006AF3" w14:textId="1A6633AD" w:rsidR="00A14193" w:rsidRPr="006E1E17" w:rsidDel="002D08C8" w:rsidRDefault="00A14193" w:rsidP="002D08C8">
            <w:pPr>
              <w:widowControl w:val="0"/>
              <w:autoSpaceDE w:val="0"/>
              <w:autoSpaceDN w:val="0"/>
              <w:adjustRightInd w:val="0"/>
              <w:spacing w:after="0" w:line="240" w:lineRule="auto"/>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836" w:type="pct"/>
          </w:tcPr>
          <w:p w14:paraId="07CBE649" w14:textId="68F7E6C0" w:rsidR="00A14193" w:rsidRPr="006E1E17" w:rsidRDefault="00A14193" w:rsidP="002D08C8">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836" w:type="pct"/>
            <w:shd w:val="clear" w:color="auto" w:fill="auto"/>
          </w:tcPr>
          <w:p w14:paraId="344E2DA7" w14:textId="77777777" w:rsidR="00A14193" w:rsidRPr="006E1E17" w:rsidRDefault="00A14193" w:rsidP="002D08C8">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r>
    </w:tbl>
    <w:p w14:paraId="6E70136D" w14:textId="77777777" w:rsidR="00F0541B" w:rsidRPr="006E1E17" w:rsidRDefault="00F0541B" w:rsidP="008C565F">
      <w:pPr>
        <w:widowControl w:val="0"/>
        <w:autoSpaceDE w:val="0"/>
        <w:autoSpaceDN w:val="0"/>
        <w:adjustRightInd w:val="0"/>
        <w:spacing w:after="0" w:line="240" w:lineRule="auto"/>
        <w:ind w:left="78" w:firstLine="708"/>
        <w:jc w:val="both"/>
        <w:rPr>
          <w:rFonts w:ascii="Arial" w:hAnsi="Arial" w:cs="Arial"/>
          <w:b/>
          <w:color w:val="007E39"/>
          <w:sz w:val="18"/>
          <w:szCs w:val="18"/>
          <w:lang w:eastAsia="fr-FR"/>
        </w:rPr>
      </w:pPr>
    </w:p>
    <w:p w14:paraId="5CA641D2" w14:textId="77777777" w:rsidR="008C565F" w:rsidRPr="006E1E17" w:rsidRDefault="008C565F" w:rsidP="008C565F">
      <w:pPr>
        <w:pStyle w:val="Default"/>
        <w:ind w:left="786"/>
        <w:jc w:val="both"/>
        <w:rPr>
          <w:rFonts w:ascii="Arial" w:hAnsi="Arial" w:cs="Arial"/>
          <w:b/>
          <w:color w:val="007E39"/>
          <w:sz w:val="18"/>
          <w:szCs w:val="18"/>
          <w:lang w:val="en-GB" w:eastAsia="fr-FR"/>
        </w:rPr>
      </w:pPr>
    </w:p>
    <w:p w14:paraId="7137EDA0" w14:textId="0780BC43" w:rsidR="008C565F" w:rsidRPr="006E1E17" w:rsidRDefault="00A90B67" w:rsidP="00A90B67">
      <w:pPr>
        <w:pStyle w:val="Defaul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Q155</w:t>
      </w:r>
      <w:r w:rsidRPr="006E1E17">
        <w:rPr>
          <w:rFonts w:asciiTheme="majorHAnsi" w:hAnsiTheme="majorHAnsi" w:cs="Arial"/>
          <w:b/>
          <w:bCs/>
          <w:color w:val="000000" w:themeColor="text1"/>
          <w:sz w:val="20"/>
          <w:szCs w:val="20"/>
          <w:lang w:val="en-GB"/>
        </w:rPr>
        <w:t xml:space="preserve">. </w:t>
      </w:r>
      <w:r w:rsidR="00C03BCD" w:rsidRPr="006E1E17">
        <w:rPr>
          <w:rFonts w:ascii="Arial" w:hAnsi="Arial" w:cs="Arial"/>
          <w:b/>
          <w:color w:val="007E39"/>
          <w:sz w:val="18"/>
          <w:szCs w:val="18"/>
          <w:lang w:val="en-GB" w:eastAsia="fr-FR"/>
        </w:rPr>
        <w:t xml:space="preserve">Number </w:t>
      </w:r>
      <w:r w:rsidR="008C565F" w:rsidRPr="006E1E17">
        <w:rPr>
          <w:rFonts w:ascii="Arial" w:hAnsi="Arial" w:cs="Arial"/>
          <w:b/>
          <w:color w:val="007E39"/>
          <w:sz w:val="18"/>
          <w:szCs w:val="18"/>
          <w:lang w:val="en-GB" w:eastAsia="fr-FR"/>
        </w:rPr>
        <w:t xml:space="preserve">of these training </w:t>
      </w:r>
      <w:r w:rsidR="00BC7039" w:rsidRPr="006E1E17">
        <w:rPr>
          <w:rFonts w:ascii="Arial" w:hAnsi="Arial" w:cs="Arial"/>
          <w:b/>
          <w:color w:val="007E39"/>
          <w:sz w:val="18"/>
          <w:szCs w:val="18"/>
          <w:lang w:val="en-GB" w:eastAsia="fr-FR"/>
        </w:rPr>
        <w:t xml:space="preserve">courses </w:t>
      </w:r>
      <w:r w:rsidR="008C565F" w:rsidRPr="006E1E17">
        <w:rPr>
          <w:rFonts w:ascii="Arial" w:hAnsi="Arial" w:cs="Arial"/>
          <w:b/>
          <w:color w:val="007E39"/>
          <w:sz w:val="18"/>
          <w:szCs w:val="18"/>
          <w:lang w:val="en-GB" w:eastAsia="fr-FR"/>
        </w:rPr>
        <w:t>organised</w:t>
      </w:r>
      <w:r w:rsidR="00920664" w:rsidRPr="006E1E17">
        <w:rPr>
          <w:rFonts w:ascii="Arial" w:hAnsi="Arial" w:cs="Arial"/>
          <w:b/>
          <w:color w:val="007E39"/>
          <w:sz w:val="18"/>
          <w:szCs w:val="18"/>
          <w:lang w:val="en-GB" w:eastAsia="fr-FR"/>
        </w:rPr>
        <w:t>/financed</w:t>
      </w:r>
      <w:r w:rsidR="008C565F" w:rsidRPr="006E1E17">
        <w:rPr>
          <w:rFonts w:ascii="Arial" w:hAnsi="Arial" w:cs="Arial"/>
          <w:b/>
          <w:color w:val="007E39"/>
          <w:sz w:val="18"/>
          <w:szCs w:val="18"/>
          <w:lang w:val="en-GB" w:eastAsia="fr-FR"/>
        </w:rPr>
        <w:t xml:space="preserve"> by other stakeholders in the framework of co-operation programmes (for ex. EU funded projects)</w:t>
      </w:r>
      <w:r w:rsidR="000573E0" w:rsidRPr="006E1E17">
        <w:rPr>
          <w:rFonts w:ascii="Arial" w:hAnsi="Arial" w:cs="Arial"/>
          <w:b/>
          <w:color w:val="007E39"/>
          <w:sz w:val="18"/>
          <w:szCs w:val="18"/>
          <w:lang w:val="en-GB" w:eastAsia="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1226"/>
        <w:gridCol w:w="1262"/>
        <w:gridCol w:w="1225"/>
        <w:gridCol w:w="1626"/>
        <w:gridCol w:w="1626"/>
      </w:tblGrid>
      <w:tr w:rsidR="00A14193" w:rsidRPr="006E1E17" w14:paraId="09CFB894" w14:textId="4E8761B5" w:rsidTr="00A14193">
        <w:tc>
          <w:tcPr>
            <w:tcW w:w="1435" w:type="pct"/>
            <w:tcBorders>
              <w:top w:val="single" w:sz="4" w:space="0" w:color="auto"/>
              <w:left w:val="single" w:sz="4" w:space="0" w:color="auto"/>
            </w:tcBorders>
            <w:shd w:val="clear" w:color="auto" w:fill="EEECE1"/>
          </w:tcPr>
          <w:p w14:paraId="09A41940" w14:textId="77777777" w:rsidR="00A14193" w:rsidRPr="006E1E17" w:rsidRDefault="00A14193" w:rsidP="001F1666">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Type of training</w:t>
            </w:r>
          </w:p>
        </w:tc>
        <w:tc>
          <w:tcPr>
            <w:tcW w:w="627" w:type="pct"/>
            <w:shd w:val="clear" w:color="auto" w:fill="EEECE1"/>
          </w:tcPr>
          <w:p w14:paraId="4370B7C7" w14:textId="2FF84C0C" w:rsidR="00A14193" w:rsidRPr="006E1E17" w:rsidRDefault="00A14193" w:rsidP="001F1666">
            <w:pPr>
              <w:widowControl w:val="0"/>
              <w:autoSpaceDE w:val="0"/>
              <w:autoSpaceDN w:val="0"/>
              <w:adjustRightInd w:val="0"/>
              <w:spacing w:after="0" w:line="240" w:lineRule="auto"/>
              <w:rPr>
                <w:rFonts w:ascii="Arial" w:hAnsi="Arial" w:cs="Arial"/>
                <w:b/>
                <w:bCs/>
                <w:sz w:val="18"/>
                <w:szCs w:val="18"/>
              </w:rPr>
            </w:pPr>
            <w:r w:rsidRPr="006E1E17">
              <w:rPr>
                <w:rFonts w:ascii="Arial" w:hAnsi="Arial" w:cs="Arial"/>
                <w:b/>
                <w:bCs/>
                <w:sz w:val="18"/>
                <w:szCs w:val="18"/>
              </w:rPr>
              <w:t xml:space="preserve">Number of in-person training courses available </w:t>
            </w:r>
          </w:p>
        </w:tc>
        <w:tc>
          <w:tcPr>
            <w:tcW w:w="646" w:type="pct"/>
            <w:shd w:val="clear" w:color="auto" w:fill="EEECE1"/>
          </w:tcPr>
          <w:p w14:paraId="6E8F04E5" w14:textId="71B813A3" w:rsidR="00A14193" w:rsidRPr="006E1E17" w:rsidRDefault="00A14193" w:rsidP="001F1666">
            <w:pPr>
              <w:widowControl w:val="0"/>
              <w:autoSpaceDE w:val="0"/>
              <w:autoSpaceDN w:val="0"/>
              <w:adjustRightInd w:val="0"/>
              <w:spacing w:after="0" w:line="240" w:lineRule="auto"/>
              <w:rPr>
                <w:rFonts w:ascii="Arial" w:hAnsi="Arial" w:cs="Arial"/>
                <w:b/>
                <w:bCs/>
                <w:sz w:val="18"/>
                <w:szCs w:val="18"/>
              </w:rPr>
            </w:pPr>
            <w:r w:rsidRPr="006E1E17">
              <w:rPr>
                <w:rFonts w:ascii="Arial" w:hAnsi="Arial" w:cs="Arial"/>
                <w:b/>
                <w:bCs/>
                <w:sz w:val="18"/>
                <w:szCs w:val="18"/>
              </w:rPr>
              <w:t>Number of delivered in-person training courses in days</w:t>
            </w:r>
          </w:p>
        </w:tc>
        <w:tc>
          <w:tcPr>
            <w:tcW w:w="627" w:type="pct"/>
            <w:shd w:val="clear" w:color="auto" w:fill="EEECE1"/>
          </w:tcPr>
          <w:p w14:paraId="5647166C" w14:textId="638A3516" w:rsidR="00A14193" w:rsidRPr="006E1E17" w:rsidRDefault="00A14193" w:rsidP="001F1666">
            <w:pPr>
              <w:widowControl w:val="0"/>
              <w:autoSpaceDE w:val="0"/>
              <w:autoSpaceDN w:val="0"/>
              <w:adjustRightInd w:val="0"/>
              <w:spacing w:after="0" w:line="240" w:lineRule="auto"/>
              <w:rPr>
                <w:rFonts w:ascii="Arial" w:hAnsi="Arial" w:cs="Arial"/>
                <w:b/>
                <w:bCs/>
                <w:sz w:val="18"/>
                <w:szCs w:val="18"/>
              </w:rPr>
            </w:pPr>
            <w:r w:rsidRPr="006E1E17">
              <w:rPr>
                <w:rFonts w:ascii="Arial" w:hAnsi="Arial" w:cs="Arial"/>
                <w:b/>
                <w:bCs/>
                <w:sz w:val="18"/>
                <w:szCs w:val="18"/>
              </w:rPr>
              <w:t xml:space="preserve">Number of online training courses (e-learning) available </w:t>
            </w:r>
          </w:p>
        </w:tc>
        <w:tc>
          <w:tcPr>
            <w:tcW w:w="832" w:type="pct"/>
            <w:shd w:val="clear" w:color="auto" w:fill="EEECE1"/>
          </w:tcPr>
          <w:p w14:paraId="21592AEF" w14:textId="7D9E0B65" w:rsidR="00A14193" w:rsidRPr="006E1E17" w:rsidRDefault="00A14193" w:rsidP="001F1666">
            <w:pPr>
              <w:widowControl w:val="0"/>
              <w:autoSpaceDE w:val="0"/>
              <w:autoSpaceDN w:val="0"/>
              <w:adjustRightInd w:val="0"/>
              <w:spacing w:after="0" w:line="240" w:lineRule="auto"/>
              <w:rPr>
                <w:rFonts w:ascii="Arial" w:hAnsi="Arial" w:cs="Arial"/>
                <w:b/>
                <w:bCs/>
                <w:sz w:val="18"/>
                <w:szCs w:val="18"/>
              </w:rPr>
            </w:pPr>
            <w:r w:rsidRPr="006E1E17">
              <w:rPr>
                <w:rFonts w:ascii="Arial" w:hAnsi="Arial" w:cs="Arial"/>
                <w:b/>
                <w:bCs/>
                <w:sz w:val="18"/>
                <w:szCs w:val="18"/>
              </w:rPr>
              <w:t>Number of judges participating</w:t>
            </w:r>
          </w:p>
        </w:tc>
        <w:tc>
          <w:tcPr>
            <w:tcW w:w="832" w:type="pct"/>
            <w:shd w:val="clear" w:color="auto" w:fill="EEECE1"/>
          </w:tcPr>
          <w:p w14:paraId="74D0D030" w14:textId="77777777" w:rsidR="00A14193" w:rsidRPr="006E1E17" w:rsidRDefault="00A14193" w:rsidP="001F1666">
            <w:pPr>
              <w:widowControl w:val="0"/>
              <w:autoSpaceDE w:val="0"/>
              <w:autoSpaceDN w:val="0"/>
              <w:adjustRightInd w:val="0"/>
              <w:spacing w:after="0" w:line="240" w:lineRule="auto"/>
              <w:rPr>
                <w:rFonts w:ascii="Arial" w:hAnsi="Arial" w:cs="Arial"/>
                <w:b/>
                <w:sz w:val="18"/>
                <w:szCs w:val="18"/>
              </w:rPr>
            </w:pPr>
            <w:r w:rsidRPr="006E1E17">
              <w:rPr>
                <w:rFonts w:ascii="Arial" w:hAnsi="Arial" w:cs="Arial"/>
                <w:b/>
                <w:bCs/>
                <w:sz w:val="18"/>
                <w:szCs w:val="18"/>
              </w:rPr>
              <w:t>Number of prosecutors participating</w:t>
            </w:r>
          </w:p>
        </w:tc>
      </w:tr>
      <w:tr w:rsidR="00A14193" w:rsidRPr="006E1E17" w14:paraId="1D0844EC" w14:textId="62676CCD" w:rsidTr="00A14193">
        <w:tc>
          <w:tcPr>
            <w:tcW w:w="1435" w:type="pct"/>
            <w:shd w:val="clear" w:color="auto" w:fill="auto"/>
            <w:vAlign w:val="center"/>
          </w:tcPr>
          <w:p w14:paraId="00E8B20D" w14:textId="77777777" w:rsidR="00A14193" w:rsidRPr="006E1E17" w:rsidRDefault="00A14193" w:rsidP="002D08C8">
            <w:pPr>
              <w:widowControl w:val="0"/>
              <w:autoSpaceDE w:val="0"/>
              <w:autoSpaceDN w:val="0"/>
              <w:adjustRightInd w:val="0"/>
              <w:spacing w:after="0" w:line="240" w:lineRule="auto"/>
              <w:rPr>
                <w:rFonts w:ascii="Arial" w:hAnsi="Arial" w:cs="Arial"/>
                <w:b/>
                <w:sz w:val="18"/>
                <w:szCs w:val="18"/>
              </w:rPr>
            </w:pPr>
            <w:r w:rsidRPr="006E1E17">
              <w:rPr>
                <w:rFonts w:ascii="Arial" w:hAnsi="Arial" w:cs="Arial"/>
                <w:sz w:val="18"/>
                <w:szCs w:val="18"/>
              </w:rPr>
              <w:t>EU law</w:t>
            </w:r>
          </w:p>
        </w:tc>
        <w:tc>
          <w:tcPr>
            <w:tcW w:w="627" w:type="pct"/>
          </w:tcPr>
          <w:p w14:paraId="689E22F3" w14:textId="68C855FF" w:rsidR="00A14193" w:rsidRPr="006E1E17" w:rsidRDefault="00A14193" w:rsidP="002D08C8">
            <w:pPr>
              <w:widowControl w:val="0"/>
              <w:autoSpaceDE w:val="0"/>
              <w:autoSpaceDN w:val="0"/>
              <w:adjustRightInd w:val="0"/>
              <w:spacing w:after="0" w:line="240" w:lineRule="auto"/>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646" w:type="pct"/>
          </w:tcPr>
          <w:p w14:paraId="5DA83271" w14:textId="28E55F48" w:rsidR="00A14193" w:rsidRPr="006E1E17" w:rsidRDefault="00A14193" w:rsidP="002D08C8">
            <w:pPr>
              <w:widowControl w:val="0"/>
              <w:autoSpaceDE w:val="0"/>
              <w:autoSpaceDN w:val="0"/>
              <w:adjustRightInd w:val="0"/>
              <w:spacing w:after="0" w:line="240" w:lineRule="auto"/>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627" w:type="pct"/>
          </w:tcPr>
          <w:p w14:paraId="15AFB20D" w14:textId="7FBBAB51" w:rsidR="00A14193" w:rsidRPr="006E1E17" w:rsidRDefault="00A14193" w:rsidP="002D08C8">
            <w:pPr>
              <w:widowControl w:val="0"/>
              <w:autoSpaceDE w:val="0"/>
              <w:autoSpaceDN w:val="0"/>
              <w:adjustRightInd w:val="0"/>
              <w:spacing w:after="0" w:line="240" w:lineRule="auto"/>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832" w:type="pct"/>
          </w:tcPr>
          <w:p w14:paraId="6E2B0F0C" w14:textId="4E62BF13" w:rsidR="00A14193" w:rsidRPr="006E1E17" w:rsidRDefault="00A14193" w:rsidP="002D08C8">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832" w:type="pct"/>
            <w:shd w:val="clear" w:color="auto" w:fill="auto"/>
          </w:tcPr>
          <w:p w14:paraId="04ED41F7" w14:textId="77777777" w:rsidR="00A14193" w:rsidRPr="006E1E17" w:rsidRDefault="00A14193" w:rsidP="002D08C8">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r>
      <w:tr w:rsidR="00A14193" w:rsidRPr="006E1E17" w14:paraId="5B718528" w14:textId="27097C63" w:rsidTr="00A14193">
        <w:tc>
          <w:tcPr>
            <w:tcW w:w="1435" w:type="pct"/>
            <w:shd w:val="clear" w:color="auto" w:fill="auto"/>
            <w:vAlign w:val="center"/>
          </w:tcPr>
          <w:p w14:paraId="6148E14E" w14:textId="77777777" w:rsidR="00A14193" w:rsidRPr="006E1E17" w:rsidRDefault="00A14193" w:rsidP="002D08C8">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EU Charter of Fundamental Rights/European Convention on Human Rights</w:t>
            </w:r>
          </w:p>
        </w:tc>
        <w:tc>
          <w:tcPr>
            <w:tcW w:w="627" w:type="pct"/>
          </w:tcPr>
          <w:p w14:paraId="2A27C684" w14:textId="2CD1D08C" w:rsidR="00A14193" w:rsidRPr="006E1E17" w:rsidRDefault="00A14193" w:rsidP="002D08C8">
            <w:pPr>
              <w:widowControl w:val="0"/>
              <w:autoSpaceDE w:val="0"/>
              <w:autoSpaceDN w:val="0"/>
              <w:adjustRightInd w:val="0"/>
              <w:spacing w:after="0" w:line="240" w:lineRule="auto"/>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646" w:type="pct"/>
          </w:tcPr>
          <w:p w14:paraId="67DA41C5" w14:textId="02851F35" w:rsidR="00A14193" w:rsidRPr="006E1E17" w:rsidRDefault="00A14193" w:rsidP="002D08C8">
            <w:pPr>
              <w:widowControl w:val="0"/>
              <w:autoSpaceDE w:val="0"/>
              <w:autoSpaceDN w:val="0"/>
              <w:adjustRightInd w:val="0"/>
              <w:spacing w:after="0" w:line="240" w:lineRule="auto"/>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627" w:type="pct"/>
          </w:tcPr>
          <w:p w14:paraId="52F78321" w14:textId="18A4082C" w:rsidR="00A14193" w:rsidRPr="006E1E17" w:rsidRDefault="00A14193" w:rsidP="002D08C8">
            <w:pPr>
              <w:widowControl w:val="0"/>
              <w:autoSpaceDE w:val="0"/>
              <w:autoSpaceDN w:val="0"/>
              <w:adjustRightInd w:val="0"/>
              <w:spacing w:after="0" w:line="240" w:lineRule="auto"/>
              <w:jc w:val="center"/>
              <w:rPr>
                <w:rFonts w:ascii="Arial" w:hAnsi="Arial" w:cs="Arial"/>
                <w:sz w:val="18"/>
                <w:szCs w:val="18"/>
                <w:shd w:val="clear" w:color="auto" w:fill="D9D9D9" w:themeFill="background1" w:themeFillShade="D9"/>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832" w:type="pct"/>
          </w:tcPr>
          <w:p w14:paraId="2BFF5F46" w14:textId="43B86545" w:rsidR="00A14193" w:rsidRPr="006E1E17" w:rsidRDefault="00A14193" w:rsidP="002D08C8">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c>
          <w:tcPr>
            <w:tcW w:w="832" w:type="pct"/>
            <w:shd w:val="clear" w:color="auto" w:fill="auto"/>
          </w:tcPr>
          <w:p w14:paraId="7EF6C1B0" w14:textId="77777777" w:rsidR="00A14193" w:rsidRPr="006E1E17" w:rsidRDefault="00A14193" w:rsidP="002D08C8">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shd w:val="clear" w:color="auto" w:fill="D9D9D9" w:themeFill="background1" w:themeFillShade="D9"/>
              </w:rPr>
              <w:t>_______</w:t>
            </w:r>
            <w:r w:rsidRPr="006E1E17">
              <w:rPr>
                <w:rFonts w:ascii="Arial" w:hAnsi="Arial" w:cs="Arial"/>
                <w:sz w:val="18"/>
                <w:szCs w:val="18"/>
              </w:rPr>
              <w:t>/ NA / NAP</w:t>
            </w:r>
          </w:p>
        </w:tc>
      </w:tr>
    </w:tbl>
    <w:p w14:paraId="071F457D" w14:textId="33C90308" w:rsidR="00C73A5B" w:rsidRPr="006E1E17" w:rsidRDefault="00C73A5B" w:rsidP="008C565F">
      <w:pPr>
        <w:pStyle w:val="Default"/>
        <w:ind w:left="720"/>
        <w:jc w:val="both"/>
        <w:rPr>
          <w:rFonts w:ascii="Arial" w:hAnsi="Arial" w:cs="Arial"/>
          <w:color w:val="000000" w:themeColor="text1"/>
          <w:lang w:val="en-GB" w:eastAsia="fr-FR"/>
        </w:rPr>
      </w:pPr>
    </w:p>
    <w:p w14:paraId="2D0E3210" w14:textId="5018FA64" w:rsidR="008C565F" w:rsidRPr="006E1E17" w:rsidRDefault="008C565F" w:rsidP="008C565F">
      <w:pPr>
        <w:pStyle w:val="Default"/>
        <w:ind w:left="720"/>
        <w:jc w:val="both"/>
        <w:rPr>
          <w:rFonts w:ascii="Arial" w:hAnsi="Arial" w:cs="Arial"/>
          <w:color w:val="000000" w:themeColor="text1"/>
          <w:lang w:val="en-GB" w:eastAsia="fr-FR"/>
        </w:rPr>
      </w:pPr>
    </w:p>
    <w:p w14:paraId="62CF67E3" w14:textId="77777777" w:rsidR="00C73A5B" w:rsidRPr="006E1E17" w:rsidRDefault="00C73A5B" w:rsidP="008C565F">
      <w:pPr>
        <w:pStyle w:val="Default"/>
        <w:ind w:left="720"/>
        <w:jc w:val="both"/>
        <w:rPr>
          <w:rFonts w:ascii="Arial" w:hAnsi="Arial" w:cs="Arial"/>
          <w:color w:val="000000" w:themeColor="text1"/>
          <w:lang w:val="en-GB" w:eastAsia="fr-FR"/>
        </w:rPr>
      </w:pPr>
    </w:p>
    <w:p w14:paraId="14A3642F" w14:textId="77777777" w:rsidR="006E7E55" w:rsidRPr="006E1E17" w:rsidRDefault="006E7E55" w:rsidP="00F70D70">
      <w:pPr>
        <w:pStyle w:val="Heading1"/>
      </w:pPr>
      <w:bookmarkStart w:id="87" w:name="_Toc20734665"/>
      <w:bookmarkStart w:id="88" w:name="_Toc85551952"/>
      <w:r w:rsidRPr="006E1E17">
        <w:t>I</w:t>
      </w:r>
      <w:r w:rsidR="008C565F" w:rsidRPr="006E1E17">
        <w:t xml:space="preserve">ndicator </w:t>
      </w:r>
      <w:r w:rsidR="00173C6B" w:rsidRPr="006E1E17">
        <w:t>8</w:t>
      </w:r>
      <w:r w:rsidR="006E5BEF" w:rsidRPr="006E1E17">
        <w:t xml:space="preserve"> </w:t>
      </w:r>
      <w:r w:rsidR="00AF308D" w:rsidRPr="006E1E17">
        <w:t>Accountability and p</w:t>
      </w:r>
      <w:r w:rsidR="006E5BEF" w:rsidRPr="006E1E17">
        <w:t>rocesses affecting public trust</w:t>
      </w:r>
      <w:bookmarkEnd w:id="87"/>
      <w:bookmarkEnd w:id="88"/>
    </w:p>
    <w:p w14:paraId="5B4726C7" w14:textId="77777777" w:rsidR="006E5BEF" w:rsidRPr="006E1E17" w:rsidRDefault="006E5BEF" w:rsidP="006E5BEF">
      <w:pPr>
        <w:widowControl w:val="0"/>
        <w:autoSpaceDE w:val="0"/>
        <w:autoSpaceDN w:val="0"/>
        <w:adjustRightInd w:val="0"/>
        <w:spacing w:after="0" w:line="240" w:lineRule="auto"/>
        <w:jc w:val="both"/>
        <w:rPr>
          <w:rFonts w:ascii="Arial" w:hAnsi="Arial" w:cs="Arial"/>
          <w:color w:val="000000" w:themeColor="text1"/>
          <w:sz w:val="24"/>
          <w:szCs w:val="24"/>
          <w:lang w:eastAsia="fr-FR"/>
        </w:rPr>
      </w:pPr>
    </w:p>
    <w:p w14:paraId="53A799FA" w14:textId="77777777" w:rsidR="006E5BEF" w:rsidRPr="006E1E17" w:rsidRDefault="008C565F" w:rsidP="00F70D70">
      <w:pPr>
        <w:pStyle w:val="Heading2"/>
      </w:pPr>
      <w:bookmarkStart w:id="89" w:name="_Toc20734666"/>
      <w:bookmarkStart w:id="90" w:name="_Toc85551953"/>
      <w:r w:rsidRPr="006E1E17">
        <w:t xml:space="preserve">Indicator </w:t>
      </w:r>
      <w:r w:rsidR="00173C6B" w:rsidRPr="006E1E17">
        <w:t>8</w:t>
      </w:r>
      <w:r w:rsidR="006E5BEF" w:rsidRPr="006E1E17">
        <w:t xml:space="preserve">.1 Confidence and satisfaction of </w:t>
      </w:r>
      <w:r w:rsidR="00CF2838" w:rsidRPr="006E1E17">
        <w:t xml:space="preserve">the public </w:t>
      </w:r>
      <w:r w:rsidR="006E5BEF" w:rsidRPr="006E1E17">
        <w:t>with their justice system</w:t>
      </w:r>
      <w:bookmarkEnd w:id="89"/>
      <w:bookmarkEnd w:id="90"/>
      <w:r w:rsidR="006E5BEF" w:rsidRPr="006E1E17">
        <w:t xml:space="preserve"> </w:t>
      </w:r>
    </w:p>
    <w:p w14:paraId="5FCAE50F" w14:textId="77777777" w:rsidR="006E5BEF" w:rsidRPr="006E1E17" w:rsidRDefault="006E5BEF" w:rsidP="006E5BEF">
      <w:pPr>
        <w:pStyle w:val="Default"/>
        <w:ind w:left="720"/>
        <w:jc w:val="both"/>
        <w:rPr>
          <w:rFonts w:ascii="Arial" w:hAnsi="Arial" w:cs="Arial"/>
          <w:color w:val="000000" w:themeColor="text1"/>
          <w:lang w:val="en-GB"/>
        </w:rPr>
      </w:pPr>
    </w:p>
    <w:p w14:paraId="05C2571B" w14:textId="6B38D456" w:rsidR="006E5BEF" w:rsidRPr="006E1E17" w:rsidRDefault="00A90B67" w:rsidP="00A90B67">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Q156</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548DD4" w:themeColor="text2" w:themeTint="99"/>
          <w:sz w:val="18"/>
          <w:szCs w:val="18"/>
          <w:lang w:val="en-GB" w:eastAsia="fr-FR"/>
        </w:rPr>
        <w:t>Question 37 CEPEJ Questionnaire</w:t>
      </w:r>
    </w:p>
    <w:p w14:paraId="0B945472" w14:textId="77777777" w:rsidR="006E5BEF" w:rsidRPr="006E1E17" w:rsidRDefault="006E5BEF" w:rsidP="006E5BEF">
      <w:pPr>
        <w:widowControl w:val="0"/>
        <w:autoSpaceDE w:val="0"/>
        <w:autoSpaceDN w:val="0"/>
        <w:adjustRightInd w:val="0"/>
        <w:spacing w:after="0" w:line="240" w:lineRule="auto"/>
        <w:jc w:val="both"/>
        <w:rPr>
          <w:rFonts w:ascii="Arial" w:hAnsi="Arial" w:cs="Arial"/>
          <w:b/>
          <w:bCs/>
          <w:sz w:val="18"/>
          <w:szCs w:val="18"/>
        </w:rPr>
      </w:pPr>
      <w:r w:rsidRPr="006E1E17">
        <w:rPr>
          <w:rFonts w:ascii="Arial" w:hAnsi="Arial" w:cs="Arial"/>
          <w:b/>
          <w:bCs/>
          <w:sz w:val="18"/>
          <w:szCs w:val="18"/>
        </w:rPr>
        <w:t xml:space="preserve">Is there a system for compensating users in the following circumstances: </w:t>
      </w:r>
    </w:p>
    <w:p w14:paraId="54783E47" w14:textId="77777777" w:rsidR="006E5BEF" w:rsidRPr="006E1E17" w:rsidRDefault="006E5BEF" w:rsidP="006E5BEF">
      <w:pPr>
        <w:widowControl w:val="0"/>
        <w:autoSpaceDE w:val="0"/>
        <w:autoSpaceDN w:val="0"/>
        <w:adjustRightInd w:val="0"/>
        <w:spacing w:after="0" w:line="240" w:lineRule="auto"/>
        <w:jc w:val="both"/>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2077"/>
        <w:gridCol w:w="2552"/>
        <w:gridCol w:w="2065"/>
      </w:tblGrid>
      <w:tr w:rsidR="006E5BEF" w:rsidRPr="006E1E17" w14:paraId="6A459D53" w14:textId="77777777" w:rsidTr="006E5BEF">
        <w:tc>
          <w:tcPr>
            <w:tcW w:w="3220" w:type="dxa"/>
            <w:tcBorders>
              <w:top w:val="nil"/>
              <w:left w:val="nil"/>
            </w:tcBorders>
            <w:shd w:val="clear" w:color="auto" w:fill="auto"/>
          </w:tcPr>
          <w:p w14:paraId="23FA11B8" w14:textId="77777777" w:rsidR="006E5BEF" w:rsidRPr="006E1E17" w:rsidRDefault="006E5BEF" w:rsidP="006E5BEF">
            <w:pPr>
              <w:widowControl w:val="0"/>
              <w:autoSpaceDE w:val="0"/>
              <w:autoSpaceDN w:val="0"/>
              <w:adjustRightInd w:val="0"/>
              <w:spacing w:after="0" w:line="240" w:lineRule="auto"/>
              <w:jc w:val="both"/>
              <w:rPr>
                <w:rFonts w:ascii="Arial" w:hAnsi="Arial" w:cs="Arial"/>
                <w:b/>
                <w:sz w:val="18"/>
                <w:szCs w:val="18"/>
              </w:rPr>
            </w:pPr>
          </w:p>
        </w:tc>
        <w:tc>
          <w:tcPr>
            <w:tcW w:w="2167" w:type="dxa"/>
            <w:shd w:val="clear" w:color="auto" w:fill="EEECE1"/>
          </w:tcPr>
          <w:p w14:paraId="4B869736" w14:textId="77777777" w:rsidR="006E5BEF" w:rsidRPr="006E1E17" w:rsidRDefault="006E5BEF" w:rsidP="006E5BEF">
            <w:pPr>
              <w:widowControl w:val="0"/>
              <w:autoSpaceDE w:val="0"/>
              <w:autoSpaceDN w:val="0"/>
              <w:adjustRightInd w:val="0"/>
              <w:spacing w:after="0" w:line="240" w:lineRule="auto"/>
              <w:rPr>
                <w:rFonts w:ascii="Arial" w:hAnsi="Arial" w:cs="Arial"/>
                <w:b/>
                <w:sz w:val="18"/>
                <w:szCs w:val="18"/>
              </w:rPr>
            </w:pPr>
            <w:r w:rsidRPr="006E1E17">
              <w:rPr>
                <w:rFonts w:ascii="Arial" w:hAnsi="Arial" w:cs="Arial"/>
                <w:b/>
                <w:sz w:val="18"/>
                <w:szCs w:val="18"/>
              </w:rPr>
              <w:t>Number of requests for compensation</w:t>
            </w:r>
          </w:p>
        </w:tc>
        <w:tc>
          <w:tcPr>
            <w:tcW w:w="2693" w:type="dxa"/>
            <w:shd w:val="clear" w:color="auto" w:fill="EEECE1"/>
          </w:tcPr>
          <w:p w14:paraId="0563C485" w14:textId="77777777" w:rsidR="006E5BEF" w:rsidRPr="006E1E17" w:rsidRDefault="006E5BEF" w:rsidP="006E5BEF">
            <w:pPr>
              <w:widowControl w:val="0"/>
              <w:autoSpaceDE w:val="0"/>
              <w:autoSpaceDN w:val="0"/>
              <w:adjustRightInd w:val="0"/>
              <w:spacing w:after="0" w:line="240" w:lineRule="auto"/>
              <w:rPr>
                <w:rFonts w:ascii="Arial" w:hAnsi="Arial" w:cs="Arial"/>
                <w:b/>
                <w:sz w:val="18"/>
                <w:szCs w:val="18"/>
              </w:rPr>
            </w:pPr>
            <w:r w:rsidRPr="006E1E17">
              <w:rPr>
                <w:rFonts w:ascii="Arial" w:hAnsi="Arial" w:cs="Arial"/>
                <w:b/>
                <w:sz w:val="18"/>
                <w:szCs w:val="18"/>
              </w:rPr>
              <w:t>Number of condemnations</w:t>
            </w:r>
          </w:p>
        </w:tc>
        <w:tc>
          <w:tcPr>
            <w:tcW w:w="2233" w:type="dxa"/>
            <w:shd w:val="clear" w:color="auto" w:fill="EEECE1"/>
          </w:tcPr>
          <w:p w14:paraId="5F76C3E2" w14:textId="77777777" w:rsidR="006E5BEF" w:rsidRPr="006E1E17" w:rsidRDefault="006E5BEF" w:rsidP="006E5BE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Total amount (in €)</w:t>
            </w:r>
          </w:p>
        </w:tc>
      </w:tr>
      <w:tr w:rsidR="006E5BEF" w:rsidRPr="006E1E17" w14:paraId="7A3A7427" w14:textId="77777777" w:rsidTr="006E5BEF">
        <w:tc>
          <w:tcPr>
            <w:tcW w:w="3220" w:type="dxa"/>
            <w:shd w:val="clear" w:color="auto" w:fill="auto"/>
          </w:tcPr>
          <w:p w14:paraId="0BB16C65"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Total</w:t>
            </w:r>
          </w:p>
        </w:tc>
        <w:tc>
          <w:tcPr>
            <w:tcW w:w="2167" w:type="dxa"/>
          </w:tcPr>
          <w:p w14:paraId="3098201B"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c>
          <w:tcPr>
            <w:tcW w:w="2693" w:type="dxa"/>
            <w:shd w:val="clear" w:color="auto" w:fill="auto"/>
          </w:tcPr>
          <w:p w14:paraId="5714753D"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c>
          <w:tcPr>
            <w:tcW w:w="2233" w:type="dxa"/>
          </w:tcPr>
          <w:p w14:paraId="46E27F4C"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r>
      <w:tr w:rsidR="006E5BEF" w:rsidRPr="006E1E17" w14:paraId="09C0C012" w14:textId="77777777" w:rsidTr="006E5BEF">
        <w:tc>
          <w:tcPr>
            <w:tcW w:w="3220" w:type="dxa"/>
            <w:shd w:val="clear" w:color="auto" w:fill="auto"/>
          </w:tcPr>
          <w:p w14:paraId="2F86EB70"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excessive length of proceedings</w:t>
            </w:r>
          </w:p>
        </w:tc>
        <w:tc>
          <w:tcPr>
            <w:tcW w:w="2167" w:type="dxa"/>
          </w:tcPr>
          <w:p w14:paraId="6602F77C"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c>
          <w:tcPr>
            <w:tcW w:w="2693" w:type="dxa"/>
            <w:shd w:val="clear" w:color="auto" w:fill="auto"/>
          </w:tcPr>
          <w:p w14:paraId="1ADD3B0C" w14:textId="77777777" w:rsidR="006E5BEF" w:rsidRPr="006E1E17" w:rsidRDefault="006E5BEF" w:rsidP="006E5BE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rPr>
              <w:t>_____ / NA / NAP</w:t>
            </w:r>
          </w:p>
        </w:tc>
        <w:tc>
          <w:tcPr>
            <w:tcW w:w="2233" w:type="dxa"/>
          </w:tcPr>
          <w:p w14:paraId="342EFD86"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r>
      <w:tr w:rsidR="006E5BEF" w:rsidRPr="006E1E17" w14:paraId="3F8A394A" w14:textId="77777777" w:rsidTr="006E5BEF">
        <w:tc>
          <w:tcPr>
            <w:tcW w:w="3220" w:type="dxa"/>
            <w:shd w:val="clear" w:color="auto" w:fill="auto"/>
          </w:tcPr>
          <w:p w14:paraId="42952378"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lang w:eastAsia="en-GB"/>
              </w:rPr>
            </w:pPr>
            <w:r w:rsidRPr="006E1E17">
              <w:rPr>
                <w:rFonts w:ascii="Arial" w:hAnsi="Arial" w:cs="Arial"/>
                <w:sz w:val="18"/>
                <w:szCs w:val="18"/>
              </w:rPr>
              <w:t>non-execution of court decisions</w:t>
            </w:r>
          </w:p>
        </w:tc>
        <w:tc>
          <w:tcPr>
            <w:tcW w:w="2167" w:type="dxa"/>
          </w:tcPr>
          <w:p w14:paraId="6E7E7D85"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c>
          <w:tcPr>
            <w:tcW w:w="2693" w:type="dxa"/>
            <w:shd w:val="clear" w:color="auto" w:fill="auto"/>
          </w:tcPr>
          <w:p w14:paraId="05A249BC" w14:textId="77777777" w:rsidR="006E5BEF" w:rsidRPr="006E1E17" w:rsidRDefault="006E5BEF" w:rsidP="006E5BE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rPr>
              <w:t>_____ / NA / NAP</w:t>
            </w:r>
          </w:p>
        </w:tc>
        <w:tc>
          <w:tcPr>
            <w:tcW w:w="2233" w:type="dxa"/>
          </w:tcPr>
          <w:p w14:paraId="3DF372DC"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r>
      <w:tr w:rsidR="006E5BEF" w:rsidRPr="006E1E17" w14:paraId="0096BC7F" w14:textId="77777777" w:rsidTr="006E5BEF">
        <w:tc>
          <w:tcPr>
            <w:tcW w:w="3220" w:type="dxa"/>
            <w:shd w:val="clear" w:color="auto" w:fill="auto"/>
          </w:tcPr>
          <w:p w14:paraId="34C49DC8"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lang w:eastAsia="en-GB"/>
              </w:rPr>
            </w:pPr>
            <w:r w:rsidRPr="006E1E17">
              <w:rPr>
                <w:rFonts w:ascii="Arial" w:hAnsi="Arial" w:cs="Arial"/>
                <w:sz w:val="18"/>
                <w:szCs w:val="18"/>
              </w:rPr>
              <w:t>wrongful arrest</w:t>
            </w:r>
          </w:p>
        </w:tc>
        <w:tc>
          <w:tcPr>
            <w:tcW w:w="2167" w:type="dxa"/>
          </w:tcPr>
          <w:p w14:paraId="75E5C996"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c>
          <w:tcPr>
            <w:tcW w:w="2693" w:type="dxa"/>
            <w:shd w:val="clear" w:color="auto" w:fill="auto"/>
          </w:tcPr>
          <w:p w14:paraId="0B7367B9" w14:textId="77777777" w:rsidR="006E5BEF" w:rsidRPr="006E1E17" w:rsidRDefault="006E5BEF" w:rsidP="006E5BE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rPr>
              <w:t>_____ / NA / NAP</w:t>
            </w:r>
          </w:p>
        </w:tc>
        <w:tc>
          <w:tcPr>
            <w:tcW w:w="2233" w:type="dxa"/>
          </w:tcPr>
          <w:p w14:paraId="655ECACB"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r>
      <w:tr w:rsidR="006E5BEF" w:rsidRPr="006E1E17" w14:paraId="1086ABF4" w14:textId="77777777" w:rsidTr="006E5BEF">
        <w:tc>
          <w:tcPr>
            <w:tcW w:w="3220" w:type="dxa"/>
            <w:shd w:val="clear" w:color="auto" w:fill="auto"/>
          </w:tcPr>
          <w:p w14:paraId="31C9F315"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wrongful conviction</w:t>
            </w:r>
          </w:p>
        </w:tc>
        <w:tc>
          <w:tcPr>
            <w:tcW w:w="2167" w:type="dxa"/>
          </w:tcPr>
          <w:p w14:paraId="2B7F4725"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c>
          <w:tcPr>
            <w:tcW w:w="2693" w:type="dxa"/>
            <w:shd w:val="clear" w:color="auto" w:fill="auto"/>
          </w:tcPr>
          <w:p w14:paraId="4CD9259A" w14:textId="77777777" w:rsidR="006E5BEF" w:rsidRPr="006E1E17" w:rsidRDefault="006E5BEF" w:rsidP="006E5BE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rPr>
              <w:t>_____ / NA / NAP</w:t>
            </w:r>
          </w:p>
        </w:tc>
        <w:tc>
          <w:tcPr>
            <w:tcW w:w="2233" w:type="dxa"/>
          </w:tcPr>
          <w:p w14:paraId="41846E42"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r>
      <w:tr w:rsidR="006E5BEF" w:rsidRPr="006E1E17" w14:paraId="2D3A7851" w14:textId="77777777" w:rsidTr="006E5BEF">
        <w:tc>
          <w:tcPr>
            <w:tcW w:w="3220" w:type="dxa"/>
            <w:shd w:val="clear" w:color="auto" w:fill="auto"/>
          </w:tcPr>
          <w:p w14:paraId="197F582E" w14:textId="77777777" w:rsidR="006E5BEF" w:rsidRPr="006E1E17" w:rsidRDefault="00390CC9"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o</w:t>
            </w:r>
            <w:r w:rsidR="006E5BEF" w:rsidRPr="006E1E17">
              <w:rPr>
                <w:rFonts w:ascii="Arial" w:hAnsi="Arial" w:cs="Arial"/>
                <w:sz w:val="18"/>
                <w:szCs w:val="18"/>
              </w:rPr>
              <w:t>ther</w:t>
            </w:r>
          </w:p>
        </w:tc>
        <w:tc>
          <w:tcPr>
            <w:tcW w:w="2167" w:type="dxa"/>
          </w:tcPr>
          <w:p w14:paraId="45669A74"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c>
          <w:tcPr>
            <w:tcW w:w="2693" w:type="dxa"/>
            <w:shd w:val="clear" w:color="auto" w:fill="auto"/>
          </w:tcPr>
          <w:p w14:paraId="0C402165"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c>
          <w:tcPr>
            <w:tcW w:w="2233" w:type="dxa"/>
          </w:tcPr>
          <w:p w14:paraId="134DDD96"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 NA / NAP</w:t>
            </w:r>
          </w:p>
        </w:tc>
      </w:tr>
    </w:tbl>
    <w:p w14:paraId="37269770" w14:textId="77777777" w:rsidR="006E5BEF" w:rsidRPr="006E1E17" w:rsidRDefault="006E5BEF" w:rsidP="006E5BEF">
      <w:pPr>
        <w:widowControl w:val="0"/>
        <w:autoSpaceDE w:val="0"/>
        <w:autoSpaceDN w:val="0"/>
        <w:adjustRightInd w:val="0"/>
        <w:spacing w:after="0" w:line="240" w:lineRule="auto"/>
        <w:jc w:val="both"/>
        <w:rPr>
          <w:rFonts w:ascii="Arial" w:hAnsi="Arial" w:cs="Arial"/>
          <w:b/>
          <w:sz w:val="18"/>
          <w:szCs w:val="18"/>
        </w:rPr>
      </w:pPr>
    </w:p>
    <w:p w14:paraId="5E8C7F9F" w14:textId="5D33A254" w:rsidR="006E5BEF" w:rsidRPr="006E1E17" w:rsidRDefault="000573E0" w:rsidP="006E5BEF">
      <w:pPr>
        <w:pStyle w:val="FootnoteText"/>
        <w:jc w:val="both"/>
        <w:rPr>
          <w:rFonts w:ascii="Arial" w:hAnsi="Arial" w:cs="Arial"/>
          <w:sz w:val="18"/>
          <w:szCs w:val="18"/>
        </w:rPr>
      </w:pPr>
      <w:r w:rsidRPr="006E1E17">
        <w:rPr>
          <w:rFonts w:ascii="Arial" w:hAnsi="Arial" w:cs="Arial"/>
          <w:sz w:val="18"/>
          <w:szCs w:val="18"/>
        </w:rPr>
        <w:t xml:space="preserve">Comments - </w:t>
      </w:r>
      <w:r w:rsidR="006E5BEF" w:rsidRPr="006E1E17">
        <w:rPr>
          <w:rFonts w:ascii="Arial" w:hAnsi="Arial" w:cs="Arial"/>
          <w:sz w:val="18"/>
          <w:szCs w:val="18"/>
        </w:rPr>
        <w:t xml:space="preserve">Where appropriate, please give details </w:t>
      </w:r>
      <w:r w:rsidR="00C1493B" w:rsidRPr="006E1E17">
        <w:rPr>
          <w:rFonts w:ascii="Arial" w:hAnsi="Arial" w:cs="Arial"/>
          <w:sz w:val="18"/>
          <w:szCs w:val="18"/>
        </w:rPr>
        <w:t xml:space="preserve">of </w:t>
      </w:r>
      <w:r w:rsidR="006E5BEF" w:rsidRPr="006E1E17">
        <w:rPr>
          <w:rFonts w:ascii="Arial" w:hAnsi="Arial" w:cs="Arial"/>
          <w:sz w:val="18"/>
          <w:szCs w:val="18"/>
        </w:rPr>
        <w:t>the compensation procedure and the calculation method for the amount of the compensation (e.g. the amount per day for unjustified detentions or convictions):</w:t>
      </w:r>
    </w:p>
    <w:p w14:paraId="179AECEB" w14:textId="77777777" w:rsidR="006E5BEF" w:rsidRPr="006E1E17" w:rsidRDefault="006E5BEF" w:rsidP="006E5BEF">
      <w:pPr>
        <w:pStyle w:val="Default"/>
        <w:ind w:left="720"/>
        <w:jc w:val="both"/>
        <w:rPr>
          <w:rFonts w:ascii="Arial" w:hAnsi="Arial" w:cs="Arial"/>
          <w:color w:val="000000" w:themeColor="text1"/>
          <w:sz w:val="18"/>
          <w:szCs w:val="18"/>
          <w:lang w:val="en-GB" w:eastAsia="fr-FR"/>
        </w:rPr>
      </w:pPr>
    </w:p>
    <w:p w14:paraId="2D7FA93F" w14:textId="1222C92B" w:rsidR="006E5BEF" w:rsidRPr="006E1E17" w:rsidRDefault="00A90B67" w:rsidP="00A90B67">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Q157</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548DD4" w:themeColor="text2" w:themeTint="99"/>
          <w:sz w:val="18"/>
          <w:szCs w:val="18"/>
          <w:lang w:val="en-GB" w:eastAsia="fr-FR"/>
        </w:rPr>
        <w:t>Question 40 CEPEJ Questionnaire</w:t>
      </w:r>
    </w:p>
    <w:p w14:paraId="158CA05E"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b/>
          <w:sz w:val="18"/>
          <w:szCs w:val="18"/>
        </w:rPr>
        <w:t>Is there a national or local procedure for filing complaints about the functioning of the judicial system? (for example, handling of the case by a judge or the duration of a proceeding)</w:t>
      </w:r>
      <w:r w:rsidRPr="006E1E17">
        <w:rPr>
          <w:rFonts w:ascii="Arial" w:hAnsi="Arial" w:cs="Arial"/>
          <w:sz w:val="18"/>
          <w:szCs w:val="18"/>
        </w:rPr>
        <w:t xml:space="preserve"> </w:t>
      </w:r>
    </w:p>
    <w:p w14:paraId="4EF0FEC1"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p>
    <w:p w14:paraId="0E6A0C55"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lang w:val="fr-FR"/>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Yes </w:t>
      </w:r>
      <w:r w:rsidRPr="006E1E17">
        <w:rPr>
          <w:rFonts w:ascii="Arial" w:hAnsi="Arial" w:cs="Arial"/>
          <w:sz w:val="18"/>
          <w:szCs w:val="18"/>
          <w:lang w:val="fr-FR"/>
        </w:rPr>
        <w:tab/>
      </w: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lang w:val="fr-FR"/>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lang w:val="fr-FR"/>
        </w:rPr>
        <w:t xml:space="preserve"> No</w:t>
      </w:r>
    </w:p>
    <w:p w14:paraId="1567C0AB" w14:textId="77777777" w:rsidR="006E5BEF" w:rsidRPr="006E1E17" w:rsidRDefault="006E5BEF" w:rsidP="006E5BEF">
      <w:pPr>
        <w:widowControl w:val="0"/>
        <w:autoSpaceDE w:val="0"/>
        <w:autoSpaceDN w:val="0"/>
        <w:adjustRightInd w:val="0"/>
        <w:spacing w:after="0" w:line="240" w:lineRule="auto"/>
        <w:jc w:val="both"/>
        <w:rPr>
          <w:rFonts w:ascii="Arial" w:hAnsi="Arial" w:cs="Arial"/>
          <w:color w:val="000000" w:themeColor="text1"/>
          <w:sz w:val="18"/>
          <w:szCs w:val="18"/>
          <w:lang w:val="fr-FR" w:eastAsia="fr-FR"/>
        </w:rPr>
      </w:pPr>
    </w:p>
    <w:p w14:paraId="485724E8" w14:textId="77ED1C91" w:rsidR="006E5BEF" w:rsidRPr="006E1E17" w:rsidRDefault="00A90B67" w:rsidP="00A90B67">
      <w:pPr>
        <w:pStyle w:val="Default"/>
        <w:jc w:val="both"/>
        <w:rPr>
          <w:rFonts w:ascii="Arial" w:hAnsi="Arial" w:cs="Arial"/>
          <w:b/>
          <w:color w:val="548DD4" w:themeColor="text2" w:themeTint="99"/>
          <w:sz w:val="18"/>
          <w:szCs w:val="18"/>
          <w:lang w:eastAsia="fr-FR"/>
        </w:rPr>
      </w:pPr>
      <w:r w:rsidRPr="006E1E17">
        <w:rPr>
          <w:rFonts w:asciiTheme="minorHAnsi" w:hAnsiTheme="minorHAnsi" w:cstheme="minorHAnsi"/>
          <w:b/>
          <w:bCs/>
          <w:color w:val="000000" w:themeColor="text1"/>
          <w:sz w:val="20"/>
          <w:szCs w:val="20"/>
        </w:rPr>
        <w:t>Q158</w:t>
      </w:r>
      <w:r w:rsidRPr="006E1E17">
        <w:rPr>
          <w:rFonts w:asciiTheme="majorHAnsi" w:hAnsiTheme="majorHAnsi" w:cs="Arial"/>
          <w:b/>
          <w:bCs/>
          <w:color w:val="000000" w:themeColor="text1"/>
          <w:sz w:val="20"/>
          <w:szCs w:val="20"/>
        </w:rPr>
        <w:t xml:space="preserve">. </w:t>
      </w:r>
      <w:r w:rsidR="006E5BEF" w:rsidRPr="006E1E17">
        <w:rPr>
          <w:rFonts w:ascii="Arial" w:hAnsi="Arial" w:cs="Arial"/>
          <w:b/>
          <w:color w:val="548DD4" w:themeColor="text2" w:themeTint="99"/>
          <w:sz w:val="18"/>
          <w:szCs w:val="18"/>
          <w:lang w:eastAsia="fr-FR"/>
        </w:rPr>
        <w:t>Question 41 CEPEJ Questionnaire</w:t>
      </w:r>
    </w:p>
    <w:p w14:paraId="522FA861" w14:textId="69D75B6B" w:rsidR="006E5BEF" w:rsidRPr="006E1E17" w:rsidRDefault="006E5BEF" w:rsidP="006E5BEF">
      <w:pPr>
        <w:widowControl w:val="0"/>
        <w:autoSpaceDE w:val="0"/>
        <w:autoSpaceDN w:val="0"/>
        <w:adjustRightInd w:val="0"/>
        <w:spacing w:after="0" w:line="240" w:lineRule="auto"/>
        <w:jc w:val="both"/>
        <w:rPr>
          <w:rFonts w:ascii="Arial" w:hAnsi="Arial"/>
          <w:b/>
          <w:sz w:val="18"/>
        </w:rPr>
      </w:pPr>
      <w:r w:rsidRPr="006E1E17">
        <w:rPr>
          <w:rFonts w:ascii="Arial" w:hAnsi="Arial" w:cs="Arial"/>
          <w:b/>
          <w:sz w:val="18"/>
          <w:szCs w:val="18"/>
        </w:rPr>
        <w:t xml:space="preserve">If yes, please specify certain aspects of this procedure: </w:t>
      </w:r>
    </w:p>
    <w:p w14:paraId="05DB195A" w14:textId="77777777" w:rsidR="000573E0" w:rsidRPr="006E1E17" w:rsidRDefault="000573E0" w:rsidP="006E5BEF">
      <w:pPr>
        <w:widowControl w:val="0"/>
        <w:autoSpaceDE w:val="0"/>
        <w:autoSpaceDN w:val="0"/>
        <w:adjustRightInd w:val="0"/>
        <w:spacing w:after="0" w:line="240" w:lineRule="auto"/>
        <w:jc w:val="both"/>
        <w:rPr>
          <w:rFonts w:ascii="Arial" w:hAnsi="Arial" w:cs="Arial"/>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2945"/>
        <w:gridCol w:w="3020"/>
      </w:tblGrid>
      <w:tr w:rsidR="006E5BEF" w:rsidRPr="006E1E17" w14:paraId="47A1D509" w14:textId="77777777" w:rsidTr="007A218E">
        <w:tc>
          <w:tcPr>
            <w:tcW w:w="3844" w:type="dxa"/>
            <w:tcBorders>
              <w:top w:val="nil"/>
              <w:left w:val="nil"/>
            </w:tcBorders>
            <w:shd w:val="clear" w:color="auto" w:fill="auto"/>
          </w:tcPr>
          <w:p w14:paraId="095B71C0" w14:textId="77777777" w:rsidR="006E5BEF" w:rsidRPr="006E1E17" w:rsidRDefault="006E5BEF" w:rsidP="006E5BEF">
            <w:pPr>
              <w:widowControl w:val="0"/>
              <w:autoSpaceDE w:val="0"/>
              <w:autoSpaceDN w:val="0"/>
              <w:adjustRightInd w:val="0"/>
              <w:spacing w:after="0" w:line="240" w:lineRule="auto"/>
              <w:jc w:val="both"/>
              <w:rPr>
                <w:rFonts w:ascii="Arial" w:hAnsi="Arial" w:cs="Arial"/>
                <w:b/>
                <w:sz w:val="18"/>
                <w:szCs w:val="18"/>
              </w:rPr>
            </w:pPr>
          </w:p>
        </w:tc>
        <w:tc>
          <w:tcPr>
            <w:tcW w:w="2945" w:type="dxa"/>
            <w:shd w:val="clear" w:color="auto" w:fill="EEECE1"/>
            <w:vAlign w:val="center"/>
          </w:tcPr>
          <w:p w14:paraId="1427846E" w14:textId="77777777" w:rsidR="006E5BEF" w:rsidRPr="006E1E17" w:rsidRDefault="006E5BEF" w:rsidP="006E5BEF">
            <w:pPr>
              <w:widowControl w:val="0"/>
              <w:autoSpaceDE w:val="0"/>
              <w:autoSpaceDN w:val="0"/>
              <w:adjustRightInd w:val="0"/>
              <w:spacing w:after="0" w:line="240" w:lineRule="auto"/>
              <w:rPr>
                <w:rFonts w:ascii="Arial" w:hAnsi="Arial" w:cs="Arial"/>
                <w:b/>
                <w:sz w:val="18"/>
                <w:szCs w:val="18"/>
              </w:rPr>
            </w:pPr>
            <w:r w:rsidRPr="006E1E17">
              <w:rPr>
                <w:rFonts w:ascii="Arial" w:hAnsi="Arial" w:cs="Arial"/>
                <w:b/>
                <w:bCs/>
                <w:sz w:val="18"/>
                <w:szCs w:val="18"/>
              </w:rPr>
              <w:t>Authority responsible for dealing with the complaint</w:t>
            </w:r>
          </w:p>
        </w:tc>
        <w:tc>
          <w:tcPr>
            <w:tcW w:w="3020" w:type="dxa"/>
            <w:shd w:val="clear" w:color="auto" w:fill="EEECE1"/>
            <w:vAlign w:val="center"/>
          </w:tcPr>
          <w:p w14:paraId="4B1033D8" w14:textId="77777777" w:rsidR="006E5BEF" w:rsidRPr="006E1E17" w:rsidRDefault="006E5BEF" w:rsidP="006E5BEF">
            <w:pPr>
              <w:widowControl w:val="0"/>
              <w:autoSpaceDE w:val="0"/>
              <w:autoSpaceDN w:val="0"/>
              <w:adjustRightInd w:val="0"/>
              <w:spacing w:after="0" w:line="240" w:lineRule="auto"/>
              <w:rPr>
                <w:rFonts w:ascii="Arial" w:hAnsi="Arial" w:cs="Arial"/>
                <w:b/>
                <w:sz w:val="18"/>
                <w:szCs w:val="18"/>
              </w:rPr>
            </w:pPr>
            <w:r w:rsidRPr="006E1E17">
              <w:rPr>
                <w:rFonts w:ascii="Arial" w:hAnsi="Arial" w:cs="Arial"/>
                <w:b/>
                <w:bCs/>
                <w:sz w:val="18"/>
                <w:szCs w:val="18"/>
              </w:rPr>
              <w:t xml:space="preserve">Existence of a time limit to deal with the complaint for this authority </w:t>
            </w:r>
          </w:p>
        </w:tc>
      </w:tr>
      <w:tr w:rsidR="006E5BEF" w:rsidRPr="006E1E17" w14:paraId="2AEE4034" w14:textId="77777777" w:rsidTr="007A218E">
        <w:tc>
          <w:tcPr>
            <w:tcW w:w="3844" w:type="dxa"/>
            <w:shd w:val="clear" w:color="auto" w:fill="auto"/>
          </w:tcPr>
          <w:p w14:paraId="2676A5DE" w14:textId="77777777" w:rsidR="006E5BEF" w:rsidRPr="006E1E17" w:rsidRDefault="006E5BEF" w:rsidP="006E5BE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rPr>
              <w:t>Court concerned</w:t>
            </w:r>
          </w:p>
        </w:tc>
        <w:tc>
          <w:tcPr>
            <w:tcW w:w="2945" w:type="dxa"/>
            <w:shd w:val="clear" w:color="auto" w:fill="auto"/>
            <w:vAlign w:val="center"/>
          </w:tcPr>
          <w:p w14:paraId="30C60932" w14:textId="77777777" w:rsidR="006E5BEF" w:rsidRPr="006E1E17" w:rsidRDefault="006E5BEF" w:rsidP="006E5BEF">
            <w:pPr>
              <w:widowControl w:val="0"/>
              <w:autoSpaceDE w:val="0"/>
              <w:autoSpaceDN w:val="0"/>
              <w:adjustRightInd w:val="0"/>
              <w:spacing w:after="0" w:line="240" w:lineRule="auto"/>
              <w:ind w:left="709"/>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c>
          <w:tcPr>
            <w:tcW w:w="3020" w:type="dxa"/>
            <w:shd w:val="clear" w:color="auto" w:fill="auto"/>
            <w:vAlign w:val="center"/>
          </w:tcPr>
          <w:p w14:paraId="385B8AF2" w14:textId="77777777" w:rsidR="006E5BEF" w:rsidRPr="006E1E17" w:rsidRDefault="006E5BEF" w:rsidP="006E5BEF">
            <w:pPr>
              <w:widowControl w:val="0"/>
              <w:autoSpaceDE w:val="0"/>
              <w:autoSpaceDN w:val="0"/>
              <w:adjustRightInd w:val="0"/>
              <w:spacing w:after="0" w:line="240" w:lineRule="auto"/>
              <w:ind w:left="709"/>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r>
      <w:tr w:rsidR="006E5BEF" w:rsidRPr="006E1E17" w14:paraId="20E20E7B" w14:textId="77777777" w:rsidTr="007A218E">
        <w:tc>
          <w:tcPr>
            <w:tcW w:w="3844" w:type="dxa"/>
            <w:shd w:val="clear" w:color="auto" w:fill="auto"/>
          </w:tcPr>
          <w:p w14:paraId="1121E003" w14:textId="77777777" w:rsidR="006E5BEF" w:rsidRPr="006E1E17" w:rsidRDefault="006E5BEF" w:rsidP="006E5BE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rPr>
              <w:t>Higher court</w:t>
            </w:r>
          </w:p>
        </w:tc>
        <w:tc>
          <w:tcPr>
            <w:tcW w:w="2945" w:type="dxa"/>
            <w:shd w:val="clear" w:color="auto" w:fill="auto"/>
            <w:vAlign w:val="center"/>
          </w:tcPr>
          <w:p w14:paraId="5B9B93C0" w14:textId="77777777" w:rsidR="006E5BEF" w:rsidRPr="006E1E17" w:rsidRDefault="006E5BEF" w:rsidP="006E5BEF">
            <w:pPr>
              <w:widowControl w:val="0"/>
              <w:autoSpaceDE w:val="0"/>
              <w:autoSpaceDN w:val="0"/>
              <w:adjustRightInd w:val="0"/>
              <w:spacing w:after="0" w:line="240" w:lineRule="auto"/>
              <w:ind w:left="709"/>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c>
          <w:tcPr>
            <w:tcW w:w="3020" w:type="dxa"/>
            <w:shd w:val="clear" w:color="auto" w:fill="auto"/>
            <w:vAlign w:val="center"/>
          </w:tcPr>
          <w:p w14:paraId="7A802395" w14:textId="77777777" w:rsidR="006E5BEF" w:rsidRPr="006E1E17" w:rsidRDefault="006E5BEF" w:rsidP="006E5BEF">
            <w:pPr>
              <w:widowControl w:val="0"/>
              <w:autoSpaceDE w:val="0"/>
              <w:autoSpaceDN w:val="0"/>
              <w:adjustRightInd w:val="0"/>
              <w:spacing w:after="0" w:line="240" w:lineRule="auto"/>
              <w:ind w:left="709"/>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r>
      <w:tr w:rsidR="006E5BEF" w:rsidRPr="006E1E17" w14:paraId="123E67CC" w14:textId="77777777" w:rsidTr="007A218E">
        <w:tc>
          <w:tcPr>
            <w:tcW w:w="3844" w:type="dxa"/>
            <w:shd w:val="clear" w:color="auto" w:fill="auto"/>
          </w:tcPr>
          <w:p w14:paraId="1B524832" w14:textId="77777777" w:rsidR="006E5BEF" w:rsidRPr="006E1E17" w:rsidRDefault="006E5BEF" w:rsidP="006E5BE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rPr>
              <w:t>Ministry of Justice</w:t>
            </w:r>
          </w:p>
        </w:tc>
        <w:tc>
          <w:tcPr>
            <w:tcW w:w="2945" w:type="dxa"/>
            <w:shd w:val="clear" w:color="auto" w:fill="auto"/>
            <w:vAlign w:val="center"/>
          </w:tcPr>
          <w:p w14:paraId="3EA872E4" w14:textId="77777777" w:rsidR="006E5BEF" w:rsidRPr="006E1E17" w:rsidRDefault="006E5BEF" w:rsidP="006E5BEF">
            <w:pPr>
              <w:widowControl w:val="0"/>
              <w:autoSpaceDE w:val="0"/>
              <w:autoSpaceDN w:val="0"/>
              <w:adjustRightInd w:val="0"/>
              <w:spacing w:after="0" w:line="240" w:lineRule="auto"/>
              <w:ind w:left="709"/>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c>
          <w:tcPr>
            <w:tcW w:w="3020" w:type="dxa"/>
            <w:shd w:val="clear" w:color="auto" w:fill="auto"/>
            <w:vAlign w:val="center"/>
          </w:tcPr>
          <w:p w14:paraId="5F4C6EAA" w14:textId="77777777" w:rsidR="006E5BEF" w:rsidRPr="006E1E17" w:rsidRDefault="006E5BEF" w:rsidP="006E5BEF">
            <w:pPr>
              <w:widowControl w:val="0"/>
              <w:autoSpaceDE w:val="0"/>
              <w:autoSpaceDN w:val="0"/>
              <w:adjustRightInd w:val="0"/>
              <w:spacing w:after="0" w:line="240" w:lineRule="auto"/>
              <w:ind w:left="709"/>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r>
      <w:tr w:rsidR="006E5BEF" w:rsidRPr="006E1E17" w14:paraId="570BC6F2" w14:textId="77777777" w:rsidTr="007A218E">
        <w:trPr>
          <w:trHeight w:val="275"/>
        </w:trPr>
        <w:tc>
          <w:tcPr>
            <w:tcW w:w="3844" w:type="dxa"/>
            <w:shd w:val="clear" w:color="auto" w:fill="auto"/>
          </w:tcPr>
          <w:p w14:paraId="7F20B022"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High Judicial Council</w:t>
            </w:r>
          </w:p>
          <w:p w14:paraId="2411FCF1" w14:textId="77777777" w:rsidR="006E5BEF" w:rsidRPr="006E1E17" w:rsidRDefault="006E5BEF" w:rsidP="006E5BEF">
            <w:pPr>
              <w:widowControl w:val="0"/>
              <w:autoSpaceDE w:val="0"/>
              <w:autoSpaceDN w:val="0"/>
              <w:adjustRightInd w:val="0"/>
              <w:spacing w:after="0" w:line="240" w:lineRule="auto"/>
              <w:jc w:val="both"/>
              <w:rPr>
                <w:rFonts w:ascii="Arial" w:hAnsi="Arial" w:cs="Arial"/>
                <w:b/>
                <w:sz w:val="18"/>
                <w:szCs w:val="18"/>
              </w:rPr>
            </w:pPr>
          </w:p>
        </w:tc>
        <w:tc>
          <w:tcPr>
            <w:tcW w:w="2945" w:type="dxa"/>
            <w:shd w:val="clear" w:color="auto" w:fill="auto"/>
            <w:vAlign w:val="center"/>
          </w:tcPr>
          <w:p w14:paraId="6121754D" w14:textId="77777777" w:rsidR="006E5BEF" w:rsidRPr="006E1E17" w:rsidRDefault="006E5BEF" w:rsidP="006E5BEF">
            <w:pPr>
              <w:widowControl w:val="0"/>
              <w:autoSpaceDE w:val="0"/>
              <w:autoSpaceDN w:val="0"/>
              <w:adjustRightInd w:val="0"/>
              <w:spacing w:after="0" w:line="240" w:lineRule="auto"/>
              <w:ind w:left="709"/>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c>
          <w:tcPr>
            <w:tcW w:w="3020" w:type="dxa"/>
            <w:shd w:val="clear" w:color="auto" w:fill="auto"/>
            <w:vAlign w:val="center"/>
          </w:tcPr>
          <w:p w14:paraId="5B9DFD50" w14:textId="77777777" w:rsidR="006E5BEF" w:rsidRPr="006E1E17" w:rsidRDefault="006E5BEF" w:rsidP="006E5BEF">
            <w:pPr>
              <w:widowControl w:val="0"/>
              <w:autoSpaceDE w:val="0"/>
              <w:autoSpaceDN w:val="0"/>
              <w:adjustRightInd w:val="0"/>
              <w:spacing w:after="0" w:line="240" w:lineRule="auto"/>
              <w:ind w:left="709"/>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r>
      <w:tr w:rsidR="006E5BEF" w:rsidRPr="006E1E17" w14:paraId="7293DFD7" w14:textId="77777777" w:rsidTr="007A218E">
        <w:tc>
          <w:tcPr>
            <w:tcW w:w="3844" w:type="dxa"/>
            <w:shd w:val="clear" w:color="auto" w:fill="auto"/>
          </w:tcPr>
          <w:p w14:paraId="79DC066E" w14:textId="77777777" w:rsidR="006E5BEF" w:rsidRPr="006E1E17" w:rsidRDefault="006E5BEF" w:rsidP="006E5BE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rPr>
              <w:t>Other external bodies (e.g. Ombudsman)</w:t>
            </w:r>
          </w:p>
        </w:tc>
        <w:tc>
          <w:tcPr>
            <w:tcW w:w="2945" w:type="dxa"/>
            <w:shd w:val="clear" w:color="auto" w:fill="auto"/>
            <w:vAlign w:val="center"/>
          </w:tcPr>
          <w:p w14:paraId="08EFA5F9" w14:textId="77777777" w:rsidR="006E5BEF" w:rsidRPr="006E1E17" w:rsidRDefault="006E5BEF" w:rsidP="006E5BEF">
            <w:pPr>
              <w:widowControl w:val="0"/>
              <w:autoSpaceDE w:val="0"/>
              <w:autoSpaceDN w:val="0"/>
              <w:adjustRightInd w:val="0"/>
              <w:spacing w:after="0" w:line="240" w:lineRule="auto"/>
              <w:ind w:left="709"/>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c>
          <w:tcPr>
            <w:tcW w:w="3020" w:type="dxa"/>
            <w:shd w:val="clear" w:color="auto" w:fill="auto"/>
            <w:vAlign w:val="center"/>
          </w:tcPr>
          <w:p w14:paraId="6CBEE63F" w14:textId="77777777" w:rsidR="006E5BEF" w:rsidRPr="006E1E17" w:rsidRDefault="006E5BEF" w:rsidP="006E5BEF">
            <w:pPr>
              <w:widowControl w:val="0"/>
              <w:autoSpaceDE w:val="0"/>
              <w:autoSpaceDN w:val="0"/>
              <w:adjustRightInd w:val="0"/>
              <w:spacing w:after="0" w:line="240" w:lineRule="auto"/>
              <w:ind w:left="709"/>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r>
    </w:tbl>
    <w:p w14:paraId="2DFF3D1C" w14:textId="77777777" w:rsidR="006E5BEF" w:rsidRPr="006E1E17" w:rsidRDefault="006E5BEF" w:rsidP="006E5BEF">
      <w:pPr>
        <w:widowControl w:val="0"/>
        <w:autoSpaceDE w:val="0"/>
        <w:autoSpaceDN w:val="0"/>
        <w:adjustRightInd w:val="0"/>
        <w:spacing w:after="0" w:line="240" w:lineRule="auto"/>
        <w:ind w:left="720"/>
        <w:jc w:val="both"/>
        <w:rPr>
          <w:rFonts w:ascii="Arial" w:hAnsi="Arial" w:cs="Arial"/>
          <w:color w:val="000000" w:themeColor="text1"/>
          <w:sz w:val="18"/>
          <w:szCs w:val="18"/>
          <w:lang w:eastAsia="fr-FR"/>
        </w:rPr>
      </w:pPr>
    </w:p>
    <w:p w14:paraId="33D81458" w14:textId="07501767" w:rsidR="006E5BEF" w:rsidRPr="006E1E17" w:rsidRDefault="00A90B67" w:rsidP="00A90B67">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Q159</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548DD4" w:themeColor="text2" w:themeTint="99"/>
          <w:sz w:val="18"/>
          <w:szCs w:val="18"/>
          <w:lang w:val="en-GB" w:eastAsia="fr-FR"/>
        </w:rPr>
        <w:t>Question 41-1 CEPEJ Questionnaire</w:t>
      </w:r>
    </w:p>
    <w:p w14:paraId="03913E27" w14:textId="41684060" w:rsidR="006E5BEF" w:rsidRPr="006E1E17" w:rsidRDefault="006E5BEF" w:rsidP="006E5BEF">
      <w:pPr>
        <w:widowControl w:val="0"/>
        <w:autoSpaceDE w:val="0"/>
        <w:autoSpaceDN w:val="0"/>
        <w:adjustRightInd w:val="0"/>
        <w:spacing w:after="0" w:line="240" w:lineRule="auto"/>
        <w:jc w:val="both"/>
        <w:rPr>
          <w:rFonts w:ascii="Arial" w:hAnsi="Arial"/>
          <w:b/>
          <w:sz w:val="18"/>
        </w:rPr>
      </w:pPr>
      <w:r w:rsidRPr="006E1E17">
        <w:rPr>
          <w:rFonts w:ascii="Arial" w:hAnsi="Arial" w:cs="Arial"/>
          <w:b/>
          <w:sz w:val="18"/>
          <w:szCs w:val="18"/>
        </w:rPr>
        <w:t xml:space="preserve">If yes, please specify certain aspects of this procedure: </w:t>
      </w:r>
    </w:p>
    <w:p w14:paraId="577A82EF" w14:textId="77777777" w:rsidR="000573E0" w:rsidRPr="006E1E17" w:rsidRDefault="000573E0" w:rsidP="006E5BEF">
      <w:pPr>
        <w:widowControl w:val="0"/>
        <w:autoSpaceDE w:val="0"/>
        <w:autoSpaceDN w:val="0"/>
        <w:adjustRightInd w:val="0"/>
        <w:spacing w:after="0" w:line="240" w:lineRule="auto"/>
        <w:jc w:val="both"/>
        <w:rPr>
          <w:rFonts w:ascii="Arial" w:hAnsi="Arial" w:cs="Arial"/>
          <w:sz w:val="18"/>
          <w:szCs w:val="18"/>
        </w:rPr>
      </w:pPr>
    </w:p>
    <w:tbl>
      <w:tblPr>
        <w:tblW w:w="98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010"/>
        <w:gridCol w:w="2977"/>
      </w:tblGrid>
      <w:tr w:rsidR="006E5BEF" w:rsidRPr="006E1E17" w14:paraId="205349A7" w14:textId="77777777" w:rsidTr="00F70450">
        <w:trPr>
          <w:trHeight w:val="456"/>
        </w:trPr>
        <w:tc>
          <w:tcPr>
            <w:tcW w:w="3828" w:type="dxa"/>
            <w:tcBorders>
              <w:top w:val="nil"/>
              <w:left w:val="nil"/>
            </w:tcBorders>
            <w:shd w:val="clear" w:color="auto" w:fill="auto"/>
          </w:tcPr>
          <w:p w14:paraId="760A0AE6" w14:textId="77777777" w:rsidR="006E5BEF" w:rsidRPr="006E1E17" w:rsidRDefault="006E5BEF" w:rsidP="006E5BEF">
            <w:pPr>
              <w:widowControl w:val="0"/>
              <w:autoSpaceDE w:val="0"/>
              <w:autoSpaceDN w:val="0"/>
              <w:adjustRightInd w:val="0"/>
              <w:spacing w:after="0" w:line="240" w:lineRule="auto"/>
              <w:jc w:val="both"/>
              <w:rPr>
                <w:rFonts w:ascii="Arial" w:hAnsi="Arial" w:cs="Arial"/>
                <w:b/>
                <w:sz w:val="18"/>
                <w:szCs w:val="18"/>
              </w:rPr>
            </w:pPr>
          </w:p>
        </w:tc>
        <w:tc>
          <w:tcPr>
            <w:tcW w:w="3010" w:type="dxa"/>
            <w:shd w:val="clear" w:color="auto" w:fill="EEECE1"/>
            <w:vAlign w:val="center"/>
          </w:tcPr>
          <w:p w14:paraId="7A510440" w14:textId="77777777" w:rsidR="006E5BEF" w:rsidRPr="006E1E17" w:rsidRDefault="006E5BEF" w:rsidP="00F70450">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bCs/>
                <w:sz w:val="18"/>
                <w:szCs w:val="18"/>
              </w:rPr>
              <w:t>Number of complaints</w:t>
            </w:r>
          </w:p>
        </w:tc>
        <w:tc>
          <w:tcPr>
            <w:tcW w:w="2977" w:type="dxa"/>
            <w:shd w:val="clear" w:color="auto" w:fill="EEECE1"/>
            <w:vAlign w:val="center"/>
          </w:tcPr>
          <w:p w14:paraId="111CFE45" w14:textId="3DF55AD2" w:rsidR="006E5BEF" w:rsidRPr="006E1E17" w:rsidRDefault="006E5BEF" w:rsidP="00F70450">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bCs/>
                <w:sz w:val="18"/>
                <w:szCs w:val="18"/>
              </w:rPr>
              <w:t>Compensation amount granted</w:t>
            </w:r>
            <w:r w:rsidR="00A754B7" w:rsidRPr="006E1E17">
              <w:rPr>
                <w:rFonts w:ascii="Arial" w:hAnsi="Arial" w:cs="Arial"/>
                <w:b/>
                <w:bCs/>
                <w:sz w:val="18"/>
                <w:szCs w:val="18"/>
              </w:rPr>
              <w:t xml:space="preserve"> in euros</w:t>
            </w:r>
          </w:p>
        </w:tc>
      </w:tr>
      <w:tr w:rsidR="00F921D9" w:rsidRPr="006E1E17" w14:paraId="354216D8" w14:textId="77777777" w:rsidTr="00F70450">
        <w:trPr>
          <w:trHeight w:val="214"/>
        </w:trPr>
        <w:tc>
          <w:tcPr>
            <w:tcW w:w="3828" w:type="dxa"/>
            <w:shd w:val="clear" w:color="auto" w:fill="auto"/>
          </w:tcPr>
          <w:p w14:paraId="39C45614" w14:textId="7C4D9A12" w:rsidR="00F921D9" w:rsidRPr="006E1E17" w:rsidRDefault="00F921D9" w:rsidP="00F921D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TOTAL</w:t>
            </w:r>
          </w:p>
        </w:tc>
        <w:tc>
          <w:tcPr>
            <w:tcW w:w="3010" w:type="dxa"/>
            <w:shd w:val="clear" w:color="auto" w:fill="auto"/>
            <w:vAlign w:val="center"/>
          </w:tcPr>
          <w:p w14:paraId="3C26FF47" w14:textId="66EC0787" w:rsidR="00F921D9" w:rsidRPr="006E1E17" w:rsidRDefault="00F921D9" w:rsidP="00F921D9">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t>_____ / NA / NAP</w:t>
            </w:r>
          </w:p>
        </w:tc>
        <w:tc>
          <w:tcPr>
            <w:tcW w:w="2977" w:type="dxa"/>
            <w:shd w:val="clear" w:color="auto" w:fill="auto"/>
            <w:vAlign w:val="center"/>
          </w:tcPr>
          <w:p w14:paraId="3F1C219B" w14:textId="07E9A4AE" w:rsidR="00F921D9" w:rsidRPr="006E1E17" w:rsidRDefault="00F921D9" w:rsidP="00F921D9">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t>_____ / NA / NAP</w:t>
            </w:r>
          </w:p>
        </w:tc>
      </w:tr>
      <w:tr w:rsidR="00F921D9" w:rsidRPr="006E1E17" w14:paraId="06D3973C" w14:textId="77777777" w:rsidTr="00F70450">
        <w:trPr>
          <w:trHeight w:val="214"/>
        </w:trPr>
        <w:tc>
          <w:tcPr>
            <w:tcW w:w="3828" w:type="dxa"/>
            <w:shd w:val="clear" w:color="auto" w:fill="auto"/>
          </w:tcPr>
          <w:p w14:paraId="363D4211" w14:textId="37B9164B" w:rsidR="00F921D9" w:rsidRPr="006E1E17" w:rsidRDefault="00F921D9" w:rsidP="00F921D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rPr>
              <w:t>Court concerned</w:t>
            </w:r>
          </w:p>
        </w:tc>
        <w:tc>
          <w:tcPr>
            <w:tcW w:w="3010" w:type="dxa"/>
            <w:shd w:val="clear" w:color="auto" w:fill="auto"/>
            <w:vAlign w:val="center"/>
          </w:tcPr>
          <w:p w14:paraId="671C5B11" w14:textId="77777777" w:rsidR="00F921D9" w:rsidRPr="006E1E17" w:rsidRDefault="00F921D9" w:rsidP="00F921D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t>_____ / NA / NAP</w:t>
            </w:r>
          </w:p>
        </w:tc>
        <w:tc>
          <w:tcPr>
            <w:tcW w:w="2977" w:type="dxa"/>
            <w:shd w:val="clear" w:color="auto" w:fill="auto"/>
            <w:vAlign w:val="center"/>
          </w:tcPr>
          <w:p w14:paraId="45DE93A9" w14:textId="77777777" w:rsidR="00F921D9" w:rsidRPr="006E1E17" w:rsidRDefault="00F921D9" w:rsidP="00F921D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t>_____ / NA / NAP</w:t>
            </w:r>
          </w:p>
        </w:tc>
      </w:tr>
      <w:tr w:rsidR="00F921D9" w:rsidRPr="006E1E17" w14:paraId="2258FE51" w14:textId="77777777" w:rsidTr="00F70450">
        <w:trPr>
          <w:trHeight w:val="273"/>
        </w:trPr>
        <w:tc>
          <w:tcPr>
            <w:tcW w:w="3828" w:type="dxa"/>
            <w:shd w:val="clear" w:color="auto" w:fill="auto"/>
          </w:tcPr>
          <w:p w14:paraId="7E5D8E4B" w14:textId="77777777" w:rsidR="00F921D9" w:rsidRPr="006E1E17" w:rsidRDefault="00F921D9" w:rsidP="00F921D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rPr>
              <w:t>Higher court</w:t>
            </w:r>
          </w:p>
        </w:tc>
        <w:tc>
          <w:tcPr>
            <w:tcW w:w="3010" w:type="dxa"/>
            <w:shd w:val="clear" w:color="auto" w:fill="auto"/>
            <w:vAlign w:val="center"/>
          </w:tcPr>
          <w:p w14:paraId="6628C79C" w14:textId="77777777" w:rsidR="00F921D9" w:rsidRPr="006E1E17" w:rsidRDefault="00F921D9" w:rsidP="00F921D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t>_____ / NA / NAP</w:t>
            </w:r>
            <w:r w:rsidRPr="006E1E17">
              <w:rPr>
                <w:rFonts w:ascii="Arial" w:hAnsi="Arial" w:cs="Arial"/>
                <w:b/>
                <w:sz w:val="18"/>
                <w:szCs w:val="18"/>
              </w:rPr>
              <w:t xml:space="preserve"> </w:t>
            </w:r>
          </w:p>
        </w:tc>
        <w:tc>
          <w:tcPr>
            <w:tcW w:w="2977" w:type="dxa"/>
            <w:shd w:val="clear" w:color="auto" w:fill="auto"/>
            <w:vAlign w:val="center"/>
          </w:tcPr>
          <w:p w14:paraId="457E88F5" w14:textId="77777777" w:rsidR="00F921D9" w:rsidRPr="006E1E17" w:rsidRDefault="00F921D9" w:rsidP="00F921D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t>_____ / NA / NAP</w:t>
            </w:r>
          </w:p>
        </w:tc>
      </w:tr>
      <w:tr w:rsidR="00F921D9" w:rsidRPr="006E1E17" w14:paraId="21F3C8FB" w14:textId="77777777" w:rsidTr="00F70450">
        <w:trPr>
          <w:trHeight w:val="228"/>
        </w:trPr>
        <w:tc>
          <w:tcPr>
            <w:tcW w:w="3828" w:type="dxa"/>
            <w:shd w:val="clear" w:color="auto" w:fill="auto"/>
          </w:tcPr>
          <w:p w14:paraId="4B211EB3" w14:textId="77777777" w:rsidR="00F921D9" w:rsidRPr="006E1E17" w:rsidRDefault="00F921D9" w:rsidP="00F921D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rPr>
              <w:t>Ministry of Justice</w:t>
            </w:r>
          </w:p>
        </w:tc>
        <w:tc>
          <w:tcPr>
            <w:tcW w:w="3010" w:type="dxa"/>
            <w:shd w:val="clear" w:color="auto" w:fill="auto"/>
            <w:vAlign w:val="center"/>
          </w:tcPr>
          <w:p w14:paraId="50A3987C" w14:textId="77777777" w:rsidR="00F921D9" w:rsidRPr="006E1E17" w:rsidRDefault="00F921D9" w:rsidP="00F921D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t>_____ / NA / NAP</w:t>
            </w:r>
          </w:p>
        </w:tc>
        <w:tc>
          <w:tcPr>
            <w:tcW w:w="2977" w:type="dxa"/>
            <w:shd w:val="clear" w:color="auto" w:fill="auto"/>
            <w:vAlign w:val="center"/>
          </w:tcPr>
          <w:p w14:paraId="2F1DB69F" w14:textId="77777777" w:rsidR="00F921D9" w:rsidRPr="006E1E17" w:rsidRDefault="00F921D9" w:rsidP="00F921D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t>_____ / NA / NAP</w:t>
            </w:r>
          </w:p>
        </w:tc>
      </w:tr>
      <w:tr w:rsidR="00F921D9" w:rsidRPr="006E1E17" w14:paraId="378B0B83" w14:textId="77777777" w:rsidTr="00F70450">
        <w:trPr>
          <w:trHeight w:val="228"/>
        </w:trPr>
        <w:tc>
          <w:tcPr>
            <w:tcW w:w="3828" w:type="dxa"/>
            <w:shd w:val="clear" w:color="auto" w:fill="auto"/>
          </w:tcPr>
          <w:p w14:paraId="20720925" w14:textId="77777777" w:rsidR="00F921D9" w:rsidRPr="006E1E17" w:rsidRDefault="00F921D9" w:rsidP="00F921D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rPr>
              <w:t>High Judicial Council</w:t>
            </w:r>
          </w:p>
        </w:tc>
        <w:tc>
          <w:tcPr>
            <w:tcW w:w="3010" w:type="dxa"/>
            <w:shd w:val="clear" w:color="auto" w:fill="auto"/>
            <w:vAlign w:val="center"/>
          </w:tcPr>
          <w:p w14:paraId="51D5A09D" w14:textId="77777777" w:rsidR="00F921D9" w:rsidRPr="006E1E17" w:rsidRDefault="00F921D9" w:rsidP="00F921D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t>_____ / NA / NAP</w:t>
            </w:r>
          </w:p>
        </w:tc>
        <w:tc>
          <w:tcPr>
            <w:tcW w:w="2977" w:type="dxa"/>
            <w:shd w:val="clear" w:color="auto" w:fill="auto"/>
            <w:vAlign w:val="center"/>
          </w:tcPr>
          <w:p w14:paraId="0B7F8E84" w14:textId="77777777" w:rsidR="00F921D9" w:rsidRPr="006E1E17" w:rsidRDefault="00F921D9" w:rsidP="00F921D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t>_____ / NA / NAP</w:t>
            </w:r>
          </w:p>
        </w:tc>
      </w:tr>
      <w:tr w:rsidR="00F921D9" w:rsidRPr="006E1E17" w14:paraId="16041519" w14:textId="77777777" w:rsidTr="00F70450">
        <w:trPr>
          <w:trHeight w:val="456"/>
        </w:trPr>
        <w:tc>
          <w:tcPr>
            <w:tcW w:w="3828" w:type="dxa"/>
            <w:shd w:val="clear" w:color="auto" w:fill="auto"/>
          </w:tcPr>
          <w:p w14:paraId="6C4564D9" w14:textId="77777777" w:rsidR="00F921D9" w:rsidRPr="006E1E17" w:rsidRDefault="00F921D9" w:rsidP="00F921D9">
            <w:pPr>
              <w:widowControl w:val="0"/>
              <w:autoSpaceDE w:val="0"/>
              <w:autoSpaceDN w:val="0"/>
              <w:adjustRightInd w:val="0"/>
              <w:spacing w:after="0" w:line="240" w:lineRule="auto"/>
              <w:rPr>
                <w:rFonts w:ascii="Arial" w:hAnsi="Arial" w:cs="Arial"/>
                <w:b/>
                <w:sz w:val="18"/>
                <w:szCs w:val="18"/>
              </w:rPr>
            </w:pPr>
            <w:r w:rsidRPr="006E1E17">
              <w:rPr>
                <w:rFonts w:ascii="Arial" w:hAnsi="Arial" w:cs="Arial"/>
                <w:sz w:val="18"/>
                <w:szCs w:val="18"/>
              </w:rPr>
              <w:t>Other external bodies (e.g. Ombudsman)</w:t>
            </w:r>
          </w:p>
        </w:tc>
        <w:tc>
          <w:tcPr>
            <w:tcW w:w="3010" w:type="dxa"/>
            <w:shd w:val="clear" w:color="auto" w:fill="auto"/>
            <w:vAlign w:val="center"/>
          </w:tcPr>
          <w:p w14:paraId="3D3AC4E1" w14:textId="77777777" w:rsidR="00F921D9" w:rsidRPr="006E1E17" w:rsidRDefault="00F921D9" w:rsidP="00F921D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t>_____ / NA / NAP</w:t>
            </w:r>
          </w:p>
        </w:tc>
        <w:tc>
          <w:tcPr>
            <w:tcW w:w="2977" w:type="dxa"/>
            <w:shd w:val="clear" w:color="auto" w:fill="auto"/>
            <w:vAlign w:val="center"/>
          </w:tcPr>
          <w:p w14:paraId="129FC2E2" w14:textId="77777777" w:rsidR="00F921D9" w:rsidRPr="006E1E17" w:rsidRDefault="00F921D9" w:rsidP="00F921D9">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t>_____ / NA / NAP</w:t>
            </w:r>
          </w:p>
        </w:tc>
      </w:tr>
    </w:tbl>
    <w:p w14:paraId="35AA0E04" w14:textId="77777777" w:rsidR="006E5BEF" w:rsidRPr="006E1E17" w:rsidRDefault="006E5BEF" w:rsidP="006E5BEF">
      <w:pPr>
        <w:widowControl w:val="0"/>
        <w:autoSpaceDE w:val="0"/>
        <w:autoSpaceDN w:val="0"/>
        <w:adjustRightInd w:val="0"/>
        <w:spacing w:after="0" w:line="240" w:lineRule="auto"/>
        <w:jc w:val="both"/>
        <w:rPr>
          <w:rFonts w:ascii="Arial" w:hAnsi="Arial" w:cs="Arial"/>
          <w:sz w:val="18"/>
          <w:szCs w:val="18"/>
        </w:rPr>
      </w:pPr>
    </w:p>
    <w:p w14:paraId="57E87031" w14:textId="5B5B67FE" w:rsidR="006E5BEF" w:rsidRPr="006E1E17" w:rsidRDefault="000573E0"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 xml:space="preserve">Comments - </w:t>
      </w:r>
      <w:r w:rsidR="006E5BEF" w:rsidRPr="006E1E17">
        <w:rPr>
          <w:rFonts w:ascii="Arial" w:hAnsi="Arial" w:cs="Arial"/>
          <w:sz w:val="18"/>
          <w:szCs w:val="18"/>
        </w:rPr>
        <w:t>If possible, please give information concerning the efficiency of this complaint procedure and any useful comment:</w:t>
      </w:r>
    </w:p>
    <w:p w14:paraId="20952664" w14:textId="5698115E" w:rsidR="007A218E" w:rsidRPr="006E1E17" w:rsidRDefault="007A218E" w:rsidP="006E5BEF">
      <w:pPr>
        <w:widowControl w:val="0"/>
        <w:tabs>
          <w:tab w:val="left" w:pos="360"/>
        </w:tabs>
        <w:autoSpaceDE w:val="0"/>
        <w:autoSpaceDN w:val="0"/>
        <w:adjustRightInd w:val="0"/>
        <w:spacing w:after="0" w:line="240" w:lineRule="auto"/>
        <w:jc w:val="both"/>
        <w:rPr>
          <w:rFonts w:ascii="Arial" w:hAnsi="Arial" w:cs="Arial"/>
          <w:color w:val="000000" w:themeColor="text1"/>
          <w:sz w:val="18"/>
          <w:szCs w:val="18"/>
          <w:lang w:eastAsia="fr-FR"/>
        </w:rPr>
      </w:pPr>
    </w:p>
    <w:p w14:paraId="14EE8E24" w14:textId="07C7E038" w:rsidR="008C565F" w:rsidRPr="006E1E17" w:rsidRDefault="00A90B67" w:rsidP="00A90B67">
      <w:pPr>
        <w:pStyle w:val="Defaul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Q160</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548DD4" w:themeColor="text2" w:themeTint="99"/>
          <w:sz w:val="18"/>
          <w:szCs w:val="18"/>
          <w:lang w:val="en-GB" w:eastAsia="fr-FR"/>
        </w:rPr>
        <w:t>Question 85 CEPEJ Questionnaire</w:t>
      </w:r>
    </w:p>
    <w:p w14:paraId="1ECFBD51" w14:textId="0CD56DE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Is there a procedure to effectively challenge a judge</w:t>
      </w:r>
      <w:r w:rsidR="00EB4552" w:rsidRPr="006E1E17">
        <w:rPr>
          <w:rFonts w:ascii="Arial" w:hAnsi="Arial" w:cs="Arial"/>
          <w:b/>
          <w:sz w:val="18"/>
          <w:szCs w:val="18"/>
        </w:rPr>
        <w:t xml:space="preserve"> (recusal)</w:t>
      </w:r>
      <w:r w:rsidRPr="006E1E17">
        <w:rPr>
          <w:rFonts w:ascii="Arial" w:hAnsi="Arial" w:cs="Arial"/>
          <w:b/>
          <w:sz w:val="18"/>
          <w:szCs w:val="18"/>
        </w:rPr>
        <w:t xml:space="preserve">, if a party considers that the judge is not impartial? </w:t>
      </w:r>
    </w:p>
    <w:p w14:paraId="229E95C8" w14:textId="77777777" w:rsidR="008C565F" w:rsidRPr="006E1E17" w:rsidRDefault="008C565F" w:rsidP="008C565F">
      <w:pPr>
        <w:widowControl w:val="0"/>
        <w:autoSpaceDE w:val="0"/>
        <w:autoSpaceDN w:val="0"/>
        <w:adjustRightInd w:val="0"/>
        <w:spacing w:after="0" w:line="240" w:lineRule="auto"/>
        <w:ind w:firstLine="708"/>
        <w:jc w:val="both"/>
        <w:rPr>
          <w:rFonts w:ascii="Arial" w:hAnsi="Arial" w:cs="Arial"/>
          <w:b/>
          <w:sz w:val="18"/>
          <w:szCs w:val="18"/>
        </w:rPr>
      </w:pPr>
    </w:p>
    <w:p w14:paraId="08257E96" w14:textId="72E5EA2B" w:rsidR="00071807" w:rsidRPr="006E1E17" w:rsidRDefault="008C565F" w:rsidP="008C565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w:t>
      </w:r>
      <w:r w:rsidRPr="006E1E17">
        <w:rPr>
          <w:rFonts w:ascii="Arial" w:hAnsi="Arial" w:cs="Arial"/>
          <w:sz w:val="18"/>
          <w:szCs w:val="18"/>
        </w:rPr>
        <w:tab/>
      </w:r>
    </w:p>
    <w:p w14:paraId="38E4ECD4" w14:textId="7357BE1E"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w:t>
      </w:r>
    </w:p>
    <w:p w14:paraId="415E4C52" w14:textId="77777777" w:rsidR="008C565F" w:rsidRPr="006E1E17" w:rsidRDefault="008C565F" w:rsidP="008C565F">
      <w:pPr>
        <w:widowControl w:val="0"/>
        <w:autoSpaceDE w:val="0"/>
        <w:autoSpaceDN w:val="0"/>
        <w:adjustRightInd w:val="0"/>
        <w:spacing w:after="0" w:line="240" w:lineRule="auto"/>
        <w:jc w:val="both"/>
        <w:rPr>
          <w:rFonts w:ascii="Arial" w:hAnsi="Arial" w:cs="Arial"/>
          <w:b/>
          <w:sz w:val="18"/>
          <w:szCs w:val="18"/>
        </w:rPr>
      </w:pPr>
    </w:p>
    <w:p w14:paraId="59A2AE52" w14:textId="0C081B08" w:rsidR="008C565F" w:rsidRPr="006E1E17" w:rsidRDefault="000573E0" w:rsidP="008C565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 xml:space="preserve">Comments - </w:t>
      </w:r>
      <w:r w:rsidR="008C565F" w:rsidRPr="006E1E17">
        <w:rPr>
          <w:rFonts w:ascii="Arial" w:hAnsi="Arial" w:cs="Arial"/>
          <w:sz w:val="18"/>
          <w:szCs w:val="18"/>
        </w:rPr>
        <w:t>Please, could you briefly specify:</w:t>
      </w:r>
    </w:p>
    <w:p w14:paraId="0AB1C416" w14:textId="77777777" w:rsidR="000573E0" w:rsidRPr="006E1E17" w:rsidRDefault="000573E0" w:rsidP="00A14193">
      <w:pPr>
        <w:widowControl w:val="0"/>
        <w:autoSpaceDE w:val="0"/>
        <w:autoSpaceDN w:val="0"/>
        <w:adjustRightInd w:val="0"/>
        <w:spacing w:after="0" w:line="240" w:lineRule="auto"/>
        <w:jc w:val="both"/>
        <w:rPr>
          <w:rFonts w:ascii="Arial" w:hAnsi="Arial"/>
          <w:sz w:val="18"/>
        </w:rPr>
      </w:pPr>
    </w:p>
    <w:p w14:paraId="7AAC528A" w14:textId="0D3D66CA" w:rsidR="00AE2101" w:rsidRPr="006E1E17" w:rsidRDefault="00A90B67" w:rsidP="00A90B67">
      <w:pPr>
        <w:pStyle w:val="Default"/>
        <w:jc w:val="both"/>
        <w:rPr>
          <w:rFonts w:ascii="Arial" w:hAnsi="Arial" w:cs="Arial"/>
          <w:b/>
          <w:sz w:val="20"/>
          <w:szCs w:val="20"/>
          <w:lang w:val="en-GB"/>
        </w:rPr>
      </w:pPr>
      <w:r w:rsidRPr="006E1E17">
        <w:rPr>
          <w:rFonts w:asciiTheme="minorHAnsi" w:hAnsiTheme="minorHAnsi" w:cstheme="minorHAnsi"/>
          <w:b/>
          <w:bCs/>
          <w:color w:val="000000" w:themeColor="text1"/>
          <w:sz w:val="20"/>
          <w:szCs w:val="20"/>
          <w:lang w:val="en-GB"/>
        </w:rPr>
        <w:t>Q161</w:t>
      </w:r>
      <w:r w:rsidRPr="006E1E17">
        <w:rPr>
          <w:rFonts w:asciiTheme="majorHAnsi" w:hAnsiTheme="majorHAnsi" w:cs="Arial"/>
          <w:b/>
          <w:bCs/>
          <w:color w:val="000000" w:themeColor="text1"/>
          <w:sz w:val="20"/>
          <w:szCs w:val="20"/>
          <w:lang w:val="en-GB"/>
        </w:rPr>
        <w:t xml:space="preserve">. </w:t>
      </w:r>
      <w:r w:rsidR="00AE2101" w:rsidRPr="006E1E17">
        <w:rPr>
          <w:rFonts w:ascii="Arial" w:hAnsi="Arial" w:cs="Arial"/>
          <w:b/>
          <w:color w:val="548DD4" w:themeColor="text2" w:themeTint="99"/>
          <w:sz w:val="18"/>
          <w:szCs w:val="18"/>
          <w:lang w:val="en-GB" w:eastAsia="fr-FR"/>
        </w:rPr>
        <w:t>Question 85-1 CEPEJ Questionnaire</w:t>
      </w:r>
      <w:r w:rsidR="00AE2101" w:rsidRPr="006E1E17">
        <w:rPr>
          <w:rFonts w:ascii="Arial" w:hAnsi="Arial" w:cs="Arial"/>
          <w:b/>
          <w:sz w:val="20"/>
          <w:szCs w:val="20"/>
          <w:lang w:val="en-GB"/>
        </w:rPr>
        <w:t xml:space="preserve"> </w:t>
      </w:r>
    </w:p>
    <w:p w14:paraId="3FE762E8" w14:textId="59EDE994" w:rsidR="00AE2101" w:rsidRPr="006E1E17" w:rsidRDefault="00AE2101" w:rsidP="00AE2101">
      <w:pPr>
        <w:pStyle w:val="Default"/>
        <w:jc w:val="both"/>
        <w:rPr>
          <w:rFonts w:ascii="Arial" w:hAnsi="Arial" w:cs="Arial"/>
          <w:b/>
          <w:color w:val="auto"/>
          <w:sz w:val="18"/>
          <w:szCs w:val="18"/>
          <w:lang w:val="en-GB"/>
        </w:rPr>
      </w:pPr>
      <w:r w:rsidRPr="006E1E17">
        <w:rPr>
          <w:rFonts w:ascii="Arial" w:hAnsi="Arial" w:cs="Arial"/>
          <w:b/>
          <w:color w:val="auto"/>
          <w:sz w:val="18"/>
          <w:szCs w:val="18"/>
          <w:lang w:val="en-GB"/>
        </w:rPr>
        <w:t xml:space="preserve">If yes, what is the ratio between the total number of initiated procedures and </w:t>
      </w:r>
      <w:r w:rsidR="00EB4552" w:rsidRPr="006E1E17">
        <w:rPr>
          <w:rFonts w:ascii="Arial" w:hAnsi="Arial" w:cs="Arial"/>
          <w:b/>
          <w:color w:val="auto"/>
          <w:sz w:val="18"/>
          <w:szCs w:val="18"/>
          <w:lang w:val="en-GB"/>
        </w:rPr>
        <w:t xml:space="preserve">the </w:t>
      </w:r>
      <w:r w:rsidRPr="006E1E17">
        <w:rPr>
          <w:rFonts w:ascii="Arial" w:hAnsi="Arial" w:cs="Arial"/>
          <w:b/>
          <w:color w:val="auto"/>
          <w:sz w:val="18"/>
          <w:szCs w:val="18"/>
          <w:lang w:val="en-GB"/>
        </w:rPr>
        <w:t xml:space="preserve">total number of </w:t>
      </w:r>
      <w:r w:rsidR="00EB4552" w:rsidRPr="006E1E17">
        <w:rPr>
          <w:rFonts w:ascii="Arial" w:hAnsi="Arial" w:cs="Arial"/>
          <w:b/>
          <w:color w:val="auto"/>
          <w:sz w:val="18"/>
          <w:szCs w:val="18"/>
          <w:lang w:val="en-GB"/>
        </w:rPr>
        <w:t>recusals pronounced</w:t>
      </w:r>
      <w:r w:rsidRPr="006E1E17">
        <w:rPr>
          <w:rFonts w:ascii="Arial" w:hAnsi="Arial" w:cs="Arial"/>
          <w:b/>
          <w:color w:val="auto"/>
          <w:sz w:val="18"/>
          <w:szCs w:val="18"/>
          <w:lang w:val="en-GB"/>
        </w:rPr>
        <w:t xml:space="preserve"> (in the reference year):</w:t>
      </w:r>
      <w:r w:rsidRPr="006E1E17">
        <w:rPr>
          <w:rFonts w:ascii="Arial" w:hAnsi="Arial" w:cs="Arial"/>
          <w:b/>
          <w:color w:val="auto"/>
          <w:sz w:val="18"/>
          <w:szCs w:val="18"/>
          <w:lang w:val="en-GB"/>
        </w:rPr>
        <w:tab/>
      </w:r>
    </w:p>
    <w:p w14:paraId="1259051F" w14:textId="77777777" w:rsidR="000573E0" w:rsidRPr="006E1E17" w:rsidRDefault="000573E0" w:rsidP="00AE2101">
      <w:pPr>
        <w:pStyle w:val="Default"/>
        <w:jc w:val="both"/>
        <w:rPr>
          <w:rFonts w:ascii="Arial" w:hAnsi="Arial" w:cs="Arial"/>
          <w:b/>
          <w:color w:val="auto"/>
          <w:sz w:val="18"/>
          <w:szCs w:val="18"/>
          <w:lang w:val="en-GB"/>
        </w:rPr>
      </w:pPr>
    </w:p>
    <w:p w14:paraId="2ACA31FA" w14:textId="266EFCF6" w:rsidR="00AE2101" w:rsidRPr="006E1E17" w:rsidRDefault="00F70450" w:rsidP="00AE2101">
      <w:pPr>
        <w:widowControl w:val="0"/>
        <w:autoSpaceDE w:val="0"/>
        <w:autoSpaceDN w:val="0"/>
        <w:adjustRightInd w:val="0"/>
        <w:jc w:val="both"/>
        <w:rPr>
          <w:rFonts w:ascii="Arial" w:hAnsi="Arial" w:cs="Arial"/>
          <w:sz w:val="18"/>
          <w:szCs w:val="18"/>
        </w:rPr>
      </w:pPr>
      <w:r w:rsidRPr="006E1E17">
        <w:rPr>
          <w:rFonts w:ascii="Arial" w:hAnsi="Arial" w:cs="Arial"/>
          <w:sz w:val="18"/>
          <w:szCs w:val="18"/>
        </w:rPr>
        <w:t>_____</w:t>
      </w:r>
      <w:r w:rsidR="00DF2664" w:rsidRPr="006E1E17">
        <w:rPr>
          <w:rFonts w:ascii="Arial" w:hAnsi="Arial" w:cs="Arial"/>
          <w:sz w:val="18"/>
          <w:szCs w:val="18"/>
        </w:rPr>
        <w:t xml:space="preserve"> </w:t>
      </w:r>
      <w:r w:rsidR="00AE2101" w:rsidRPr="006E1E17">
        <w:rPr>
          <w:rFonts w:ascii="Arial" w:hAnsi="Arial" w:cs="Arial"/>
          <w:sz w:val="18"/>
          <w:szCs w:val="18"/>
        </w:rPr>
        <w:t xml:space="preserve">/ </w:t>
      </w:r>
      <w:r w:rsidR="00AE2101" w:rsidRPr="006E1E17">
        <w:rPr>
          <w:rFonts w:ascii="Arial" w:hAnsi="Arial" w:cs="Arial"/>
          <w:sz w:val="18"/>
          <w:szCs w:val="18"/>
        </w:rPr>
        <w:fldChar w:fldCharType="begin">
          <w:ffData>
            <w:name w:val="Check145"/>
            <w:enabled/>
            <w:calcOnExit w:val="0"/>
            <w:checkBox>
              <w:sizeAuto/>
              <w:default w:val="0"/>
            </w:checkBox>
          </w:ffData>
        </w:fldChar>
      </w:r>
      <w:r w:rsidR="00AE2101"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00AE2101" w:rsidRPr="006E1E17">
        <w:rPr>
          <w:rFonts w:ascii="Arial" w:hAnsi="Arial" w:cs="Arial"/>
          <w:sz w:val="18"/>
          <w:szCs w:val="18"/>
        </w:rPr>
        <w:fldChar w:fldCharType="end"/>
      </w:r>
      <w:r w:rsidR="00AE2101" w:rsidRPr="006E1E17">
        <w:rPr>
          <w:rFonts w:ascii="Arial" w:hAnsi="Arial" w:cs="Arial"/>
          <w:sz w:val="18"/>
          <w:szCs w:val="18"/>
        </w:rPr>
        <w:t>NA</w:t>
      </w:r>
    </w:p>
    <w:p w14:paraId="29EC198A" w14:textId="7C263739" w:rsidR="00AE2101" w:rsidRPr="006E1E17" w:rsidRDefault="00230003" w:rsidP="00F70450">
      <w:pPr>
        <w:widowControl w:val="0"/>
        <w:autoSpaceDE w:val="0"/>
        <w:autoSpaceDN w:val="0"/>
        <w:adjustRightInd w:val="0"/>
        <w:spacing w:after="0"/>
        <w:jc w:val="both"/>
        <w:rPr>
          <w:rFonts w:ascii="Arial" w:hAnsi="Arial" w:cs="Arial"/>
          <w:sz w:val="18"/>
          <w:szCs w:val="18"/>
        </w:rPr>
      </w:pPr>
      <w:r w:rsidRPr="006E1E17">
        <w:rPr>
          <w:rFonts w:ascii="Arial" w:hAnsi="Arial" w:cs="Arial"/>
          <w:sz w:val="18"/>
          <w:szCs w:val="18"/>
        </w:rPr>
        <w:t>Comment</w:t>
      </w:r>
      <w:r w:rsidR="000573E0" w:rsidRPr="006E1E17">
        <w:rPr>
          <w:rFonts w:ascii="Arial" w:hAnsi="Arial" w:cs="Arial"/>
          <w:sz w:val="18"/>
          <w:szCs w:val="18"/>
        </w:rPr>
        <w:t>s</w:t>
      </w:r>
      <w:r w:rsidRPr="006E1E17">
        <w:rPr>
          <w:rFonts w:ascii="Arial" w:hAnsi="Arial" w:cs="Arial"/>
          <w:sz w:val="18"/>
          <w:szCs w:val="18"/>
        </w:rPr>
        <w:t xml:space="preserve"> - </w:t>
      </w:r>
      <w:r w:rsidR="00AE2101" w:rsidRPr="006E1E17">
        <w:rPr>
          <w:rFonts w:ascii="Arial" w:hAnsi="Arial" w:cs="Arial"/>
          <w:sz w:val="18"/>
          <w:szCs w:val="18"/>
        </w:rPr>
        <w:t>Please, could you briefly specify:</w:t>
      </w:r>
    </w:p>
    <w:p w14:paraId="7557B0EE" w14:textId="2595E1BF" w:rsidR="00230003" w:rsidRPr="006E1E17" w:rsidRDefault="00230003" w:rsidP="00F70450">
      <w:pPr>
        <w:widowControl w:val="0"/>
        <w:autoSpaceDE w:val="0"/>
        <w:autoSpaceDN w:val="0"/>
        <w:adjustRightInd w:val="0"/>
        <w:spacing w:after="0"/>
        <w:jc w:val="both"/>
        <w:rPr>
          <w:rFonts w:ascii="Arial" w:hAnsi="Arial" w:cs="Arial"/>
          <w:sz w:val="18"/>
          <w:szCs w:val="18"/>
        </w:rPr>
      </w:pPr>
    </w:p>
    <w:p w14:paraId="271E40D1" w14:textId="77777777" w:rsidR="00122C21" w:rsidRPr="006E1E17" w:rsidRDefault="00122C21" w:rsidP="00122C21">
      <w:pPr>
        <w:widowControl w:val="0"/>
        <w:autoSpaceDE w:val="0"/>
        <w:autoSpaceDN w:val="0"/>
        <w:adjustRightInd w:val="0"/>
        <w:spacing w:after="0" w:line="240" w:lineRule="auto"/>
        <w:jc w:val="both"/>
        <w:rPr>
          <w:rFonts w:ascii="Arial" w:eastAsia="Times New Roman" w:hAnsi="Arial" w:cs="Arial"/>
          <w:b/>
          <w:color w:val="0070C0"/>
          <w:sz w:val="20"/>
          <w:szCs w:val="20"/>
          <w:lang w:eastAsia="nl-NL"/>
        </w:rPr>
      </w:pPr>
      <w:r w:rsidRPr="006E1E17">
        <w:rPr>
          <w:rFonts w:ascii="Arial" w:eastAsia="Times New Roman" w:hAnsi="Arial" w:cs="Arial"/>
          <w:b/>
          <w:color w:val="0070C0"/>
          <w:sz w:val="20"/>
          <w:szCs w:val="20"/>
          <w:lang w:eastAsia="nl-NL"/>
        </w:rPr>
        <w:t>Q162-0. Question 115 CEPEJ Questionnaire</w:t>
      </w:r>
    </w:p>
    <w:p w14:paraId="4EA95D88" w14:textId="77777777" w:rsidR="00122C21" w:rsidRPr="006E1E17" w:rsidRDefault="00122C21" w:rsidP="00122C21">
      <w:pPr>
        <w:autoSpaceDE w:val="0"/>
        <w:autoSpaceDN w:val="0"/>
        <w:spacing w:after="0" w:line="240" w:lineRule="auto"/>
        <w:jc w:val="both"/>
        <w:rPr>
          <w:rFonts w:ascii="Arial" w:eastAsia="Times New Roman" w:hAnsi="Arial" w:cs="Arial"/>
          <w:b/>
          <w:bCs/>
          <w:sz w:val="20"/>
          <w:szCs w:val="20"/>
        </w:rPr>
      </w:pPr>
      <w:r w:rsidRPr="006E1E17">
        <w:rPr>
          <w:rFonts w:ascii="Arial" w:eastAsia="Times New Roman" w:hAnsi="Arial" w:cs="Arial"/>
          <w:b/>
          <w:bCs/>
          <w:sz w:val="20"/>
          <w:szCs w:val="20"/>
          <w:lang w:eastAsia="nl-NL"/>
        </w:rPr>
        <w:t>What is the status of public prosecution services?</w:t>
      </w:r>
    </w:p>
    <w:p w14:paraId="5275FF73" w14:textId="77777777" w:rsidR="00122C21" w:rsidRPr="006E1E17" w:rsidRDefault="00122C21" w:rsidP="00122C21">
      <w:pPr>
        <w:autoSpaceDE w:val="0"/>
        <w:autoSpaceDN w:val="0"/>
        <w:spacing w:after="0" w:line="240" w:lineRule="auto"/>
        <w:jc w:val="both"/>
        <w:rPr>
          <w:rFonts w:ascii="Arial" w:eastAsia="Times New Roman" w:hAnsi="Arial" w:cs="Arial"/>
          <w:b/>
          <w:bCs/>
          <w:sz w:val="20"/>
          <w:szCs w:val="20"/>
          <w:lang w:eastAsia="nl-NL"/>
        </w:rPr>
      </w:pPr>
    </w:p>
    <w:bookmarkStart w:id="91" w:name="_Hlk62685453"/>
    <w:p w14:paraId="13D5BED7" w14:textId="77777777" w:rsidR="00122C21" w:rsidRPr="006E1E17" w:rsidRDefault="00122C21" w:rsidP="00122C21">
      <w:pPr>
        <w:autoSpaceDE w:val="0"/>
        <w:autoSpaceDN w:val="0"/>
        <w:spacing w:after="0" w:line="240" w:lineRule="auto"/>
        <w:jc w:val="both"/>
        <w:rPr>
          <w:rFonts w:ascii="Arial" w:eastAsia="Times New Roman" w:hAnsi="Arial" w:cs="Arial"/>
          <w:b/>
          <w:bCs/>
          <w:sz w:val="20"/>
          <w:szCs w:val="20"/>
          <w:lang w:eastAsia="nl-NL"/>
        </w:rPr>
      </w:pPr>
      <w:r w:rsidRPr="006E1E17">
        <w:rPr>
          <w:rFonts w:ascii="Arial" w:eastAsia="Times New Roman" w:hAnsi="Arial" w:cs="Arial"/>
          <w:sz w:val="20"/>
          <w:szCs w:val="20"/>
          <w:shd w:val="clear" w:color="auto" w:fill="FFCC99"/>
          <w:lang w:eastAsia="nl-NL"/>
        </w:rPr>
        <w:fldChar w:fldCharType="begin">
          <w:ffData>
            <w:name w:val="Check209"/>
            <w:enabled/>
            <w:calcOnExit w:val="0"/>
            <w:checkBox>
              <w:sizeAuto/>
              <w:default w:val="0"/>
            </w:checkBox>
          </w:ffData>
        </w:fldChar>
      </w:r>
      <w:r w:rsidRPr="006E1E17">
        <w:rPr>
          <w:rFonts w:ascii="Arial" w:eastAsia="Times New Roman" w:hAnsi="Arial" w:cs="Arial"/>
          <w:sz w:val="20"/>
          <w:szCs w:val="20"/>
          <w:shd w:val="clear" w:color="auto" w:fill="FFCC99"/>
          <w:lang w:eastAsia="nl-NL"/>
        </w:rPr>
        <w:instrText xml:space="preserve"> FORMCHECKBOX </w:instrText>
      </w:r>
      <w:r w:rsidR="00CE400D">
        <w:rPr>
          <w:rFonts w:ascii="Arial" w:eastAsia="Times New Roman" w:hAnsi="Arial" w:cs="Arial"/>
          <w:sz w:val="20"/>
          <w:szCs w:val="20"/>
          <w:shd w:val="clear" w:color="auto" w:fill="FFCC99"/>
          <w:lang w:eastAsia="nl-NL"/>
        </w:rPr>
      </w:r>
      <w:r w:rsidR="00CE400D">
        <w:rPr>
          <w:rFonts w:ascii="Arial" w:eastAsia="Times New Roman" w:hAnsi="Arial" w:cs="Arial"/>
          <w:sz w:val="20"/>
          <w:szCs w:val="20"/>
          <w:shd w:val="clear" w:color="auto" w:fill="FFCC99"/>
          <w:lang w:eastAsia="nl-NL"/>
        </w:rPr>
        <w:fldChar w:fldCharType="separate"/>
      </w:r>
      <w:r w:rsidRPr="006E1E17">
        <w:rPr>
          <w:rFonts w:ascii="Arial" w:eastAsia="Times New Roman" w:hAnsi="Arial" w:cs="Arial"/>
          <w:sz w:val="20"/>
          <w:szCs w:val="20"/>
          <w:shd w:val="clear" w:color="auto" w:fill="FFCC99"/>
          <w:lang w:eastAsia="nl-NL"/>
        </w:rPr>
        <w:fldChar w:fldCharType="end"/>
      </w:r>
      <w:r w:rsidRPr="006E1E17">
        <w:rPr>
          <w:rFonts w:ascii="Arial" w:eastAsia="Times New Roman" w:hAnsi="Arial" w:cs="Arial"/>
          <w:sz w:val="20"/>
          <w:szCs w:val="20"/>
          <w:lang w:eastAsia="nl-NL"/>
        </w:rPr>
        <w:t>Has an independent status as a separate entity among state institutions</w:t>
      </w:r>
    </w:p>
    <w:p w14:paraId="0A06EC57" w14:textId="77777777" w:rsidR="00122C21" w:rsidRPr="006E1E17" w:rsidRDefault="00122C21" w:rsidP="00122C21">
      <w:pPr>
        <w:autoSpaceDE w:val="0"/>
        <w:autoSpaceDN w:val="0"/>
        <w:spacing w:after="0" w:line="240" w:lineRule="auto"/>
        <w:jc w:val="both"/>
        <w:rPr>
          <w:rFonts w:ascii="Arial" w:eastAsia="Times New Roman" w:hAnsi="Arial" w:cs="Arial"/>
          <w:sz w:val="20"/>
          <w:szCs w:val="20"/>
          <w:lang w:eastAsia="nl-NL"/>
        </w:rPr>
      </w:pPr>
    </w:p>
    <w:p w14:paraId="46A57BDA" w14:textId="77777777" w:rsidR="00122C21" w:rsidRPr="006E1E17" w:rsidRDefault="00122C21" w:rsidP="00122C21">
      <w:pPr>
        <w:autoSpaceDE w:val="0"/>
        <w:autoSpaceDN w:val="0"/>
        <w:spacing w:after="0" w:line="240" w:lineRule="auto"/>
        <w:jc w:val="both"/>
        <w:rPr>
          <w:rFonts w:ascii="Arial" w:eastAsia="Times New Roman" w:hAnsi="Arial" w:cs="Arial"/>
          <w:sz w:val="20"/>
          <w:szCs w:val="20"/>
          <w:lang w:eastAsia="nl-NL"/>
        </w:rPr>
      </w:pPr>
      <w:r w:rsidRPr="006E1E17">
        <w:rPr>
          <w:rFonts w:ascii="Arial" w:eastAsia="Times New Roman" w:hAnsi="Arial" w:cs="Arial"/>
          <w:sz w:val="20"/>
          <w:szCs w:val="20"/>
          <w:shd w:val="clear" w:color="auto" w:fill="FFCC99"/>
          <w:lang w:eastAsia="nl-NL"/>
        </w:rPr>
        <w:fldChar w:fldCharType="begin">
          <w:ffData>
            <w:name w:val="Check209"/>
            <w:enabled/>
            <w:calcOnExit w:val="0"/>
            <w:checkBox>
              <w:sizeAuto/>
              <w:default w:val="0"/>
            </w:checkBox>
          </w:ffData>
        </w:fldChar>
      </w:r>
      <w:r w:rsidRPr="006E1E17">
        <w:rPr>
          <w:rFonts w:ascii="Arial" w:eastAsia="Times New Roman" w:hAnsi="Arial" w:cs="Arial"/>
          <w:sz w:val="20"/>
          <w:szCs w:val="20"/>
          <w:shd w:val="clear" w:color="auto" w:fill="FFCC99"/>
          <w:lang w:eastAsia="nl-NL"/>
        </w:rPr>
        <w:instrText xml:space="preserve"> FORMCHECKBOX </w:instrText>
      </w:r>
      <w:r w:rsidR="00CE400D">
        <w:rPr>
          <w:rFonts w:ascii="Arial" w:eastAsia="Times New Roman" w:hAnsi="Arial" w:cs="Arial"/>
          <w:sz w:val="20"/>
          <w:szCs w:val="20"/>
          <w:shd w:val="clear" w:color="auto" w:fill="FFCC99"/>
          <w:lang w:eastAsia="nl-NL"/>
        </w:rPr>
      </w:r>
      <w:r w:rsidR="00CE400D">
        <w:rPr>
          <w:rFonts w:ascii="Arial" w:eastAsia="Times New Roman" w:hAnsi="Arial" w:cs="Arial"/>
          <w:sz w:val="20"/>
          <w:szCs w:val="20"/>
          <w:shd w:val="clear" w:color="auto" w:fill="FFCC99"/>
          <w:lang w:eastAsia="nl-NL"/>
        </w:rPr>
        <w:fldChar w:fldCharType="separate"/>
      </w:r>
      <w:r w:rsidRPr="006E1E17">
        <w:rPr>
          <w:rFonts w:ascii="Arial" w:eastAsia="Times New Roman" w:hAnsi="Arial" w:cs="Arial"/>
          <w:sz w:val="20"/>
          <w:szCs w:val="20"/>
          <w:shd w:val="clear" w:color="auto" w:fill="FFCC99"/>
          <w:lang w:eastAsia="nl-NL"/>
        </w:rPr>
        <w:fldChar w:fldCharType="end"/>
      </w:r>
      <w:r w:rsidRPr="006E1E17">
        <w:rPr>
          <w:rFonts w:ascii="Arial" w:eastAsia="Times New Roman" w:hAnsi="Arial" w:cs="Arial"/>
          <w:sz w:val="20"/>
          <w:szCs w:val="20"/>
          <w:lang w:eastAsia="nl-NL"/>
        </w:rPr>
        <w:t>Is part of the executive power but enjoys functional independence (please briefly explain how and to what extent)</w:t>
      </w:r>
    </w:p>
    <w:p w14:paraId="558D4784" w14:textId="77777777" w:rsidR="00122C21" w:rsidRPr="006E1E17" w:rsidRDefault="00122C21" w:rsidP="00122C21">
      <w:pPr>
        <w:autoSpaceDE w:val="0"/>
        <w:autoSpaceDN w:val="0"/>
        <w:spacing w:after="0" w:line="240" w:lineRule="auto"/>
        <w:jc w:val="both"/>
        <w:rPr>
          <w:rFonts w:ascii="Arial" w:eastAsia="Times New Roman" w:hAnsi="Arial" w:cs="Arial"/>
          <w:sz w:val="20"/>
          <w:szCs w:val="20"/>
          <w:lang w:eastAsia="nl-NL"/>
        </w:rPr>
      </w:pPr>
    </w:p>
    <w:p w14:paraId="27FD6D52" w14:textId="77777777" w:rsidR="00122C21" w:rsidRPr="006E1E17" w:rsidRDefault="00122C21" w:rsidP="00122C21">
      <w:pPr>
        <w:autoSpaceDE w:val="0"/>
        <w:autoSpaceDN w:val="0"/>
        <w:spacing w:after="0" w:line="240" w:lineRule="auto"/>
        <w:jc w:val="both"/>
        <w:rPr>
          <w:rFonts w:ascii="Arial" w:eastAsia="Times New Roman" w:hAnsi="Arial" w:cs="Arial"/>
          <w:sz w:val="20"/>
          <w:szCs w:val="20"/>
          <w:lang w:eastAsia="nl-NL"/>
        </w:rPr>
      </w:pPr>
      <w:r w:rsidRPr="006E1E17">
        <w:rPr>
          <w:rFonts w:ascii="Arial" w:eastAsia="Times New Roman" w:hAnsi="Arial" w:cs="Arial"/>
          <w:sz w:val="20"/>
          <w:szCs w:val="20"/>
          <w:shd w:val="clear" w:color="auto" w:fill="FFCC99"/>
          <w:lang w:eastAsia="nl-NL"/>
        </w:rPr>
        <w:fldChar w:fldCharType="begin">
          <w:ffData>
            <w:name w:val="Check209"/>
            <w:enabled/>
            <w:calcOnExit w:val="0"/>
            <w:checkBox>
              <w:sizeAuto/>
              <w:default w:val="0"/>
            </w:checkBox>
          </w:ffData>
        </w:fldChar>
      </w:r>
      <w:r w:rsidRPr="006E1E17">
        <w:rPr>
          <w:rFonts w:ascii="Arial" w:eastAsia="Times New Roman" w:hAnsi="Arial" w:cs="Arial"/>
          <w:sz w:val="20"/>
          <w:szCs w:val="20"/>
          <w:shd w:val="clear" w:color="auto" w:fill="FFCC99"/>
          <w:lang w:eastAsia="nl-NL"/>
        </w:rPr>
        <w:instrText xml:space="preserve"> FORMCHECKBOX </w:instrText>
      </w:r>
      <w:r w:rsidR="00CE400D">
        <w:rPr>
          <w:rFonts w:ascii="Arial" w:eastAsia="Times New Roman" w:hAnsi="Arial" w:cs="Arial"/>
          <w:sz w:val="20"/>
          <w:szCs w:val="20"/>
          <w:shd w:val="clear" w:color="auto" w:fill="FFCC99"/>
          <w:lang w:eastAsia="nl-NL"/>
        </w:rPr>
      </w:r>
      <w:r w:rsidR="00CE400D">
        <w:rPr>
          <w:rFonts w:ascii="Arial" w:eastAsia="Times New Roman" w:hAnsi="Arial" w:cs="Arial"/>
          <w:sz w:val="20"/>
          <w:szCs w:val="20"/>
          <w:shd w:val="clear" w:color="auto" w:fill="FFCC99"/>
          <w:lang w:eastAsia="nl-NL"/>
        </w:rPr>
        <w:fldChar w:fldCharType="separate"/>
      </w:r>
      <w:r w:rsidRPr="006E1E17">
        <w:rPr>
          <w:rFonts w:ascii="Arial" w:eastAsia="Times New Roman" w:hAnsi="Arial" w:cs="Arial"/>
          <w:sz w:val="20"/>
          <w:szCs w:val="20"/>
          <w:shd w:val="clear" w:color="auto" w:fill="FFCC99"/>
          <w:lang w:eastAsia="nl-NL"/>
        </w:rPr>
        <w:fldChar w:fldCharType="end"/>
      </w:r>
      <w:r w:rsidRPr="006E1E17">
        <w:rPr>
          <w:rFonts w:ascii="Arial" w:eastAsia="Times New Roman" w:hAnsi="Arial" w:cs="Arial"/>
          <w:sz w:val="20"/>
          <w:szCs w:val="20"/>
          <w:lang w:eastAsia="nl-NL"/>
        </w:rPr>
        <w:t xml:space="preserve">Is part of the executive power (without functional independence) </w:t>
      </w:r>
    </w:p>
    <w:p w14:paraId="40579883" w14:textId="77777777" w:rsidR="00122C21" w:rsidRPr="006E1E17" w:rsidRDefault="00122C21" w:rsidP="00122C21">
      <w:pPr>
        <w:autoSpaceDE w:val="0"/>
        <w:autoSpaceDN w:val="0"/>
        <w:spacing w:after="0" w:line="240" w:lineRule="auto"/>
        <w:jc w:val="both"/>
        <w:rPr>
          <w:rFonts w:ascii="Arial" w:eastAsia="Times New Roman" w:hAnsi="Arial" w:cs="Arial"/>
          <w:sz w:val="20"/>
          <w:szCs w:val="20"/>
          <w:lang w:eastAsia="nl-NL"/>
        </w:rPr>
      </w:pPr>
    </w:p>
    <w:p w14:paraId="7B82BC7E" w14:textId="77777777" w:rsidR="00122C21" w:rsidRPr="006E1E17" w:rsidRDefault="00122C21" w:rsidP="00122C21">
      <w:pPr>
        <w:autoSpaceDE w:val="0"/>
        <w:autoSpaceDN w:val="0"/>
        <w:spacing w:after="0" w:line="240" w:lineRule="auto"/>
        <w:jc w:val="both"/>
        <w:rPr>
          <w:rFonts w:ascii="Arial" w:eastAsia="Times New Roman" w:hAnsi="Arial" w:cs="Arial"/>
          <w:sz w:val="20"/>
          <w:szCs w:val="20"/>
          <w:lang w:eastAsia="nl-NL"/>
        </w:rPr>
      </w:pPr>
      <w:r w:rsidRPr="006E1E17">
        <w:rPr>
          <w:rFonts w:ascii="Arial" w:eastAsia="Times New Roman" w:hAnsi="Arial" w:cs="Arial"/>
          <w:sz w:val="20"/>
          <w:szCs w:val="20"/>
          <w:shd w:val="clear" w:color="auto" w:fill="FFCC99"/>
          <w:lang w:eastAsia="nl-NL"/>
        </w:rPr>
        <w:fldChar w:fldCharType="begin">
          <w:ffData>
            <w:name w:val="Check209"/>
            <w:enabled/>
            <w:calcOnExit w:val="0"/>
            <w:checkBox>
              <w:sizeAuto/>
              <w:default w:val="0"/>
            </w:checkBox>
          </w:ffData>
        </w:fldChar>
      </w:r>
      <w:r w:rsidRPr="006E1E17">
        <w:rPr>
          <w:rFonts w:ascii="Arial" w:eastAsia="Times New Roman" w:hAnsi="Arial" w:cs="Arial"/>
          <w:sz w:val="20"/>
          <w:szCs w:val="20"/>
          <w:shd w:val="clear" w:color="auto" w:fill="FFCC99"/>
          <w:lang w:eastAsia="nl-NL"/>
        </w:rPr>
        <w:instrText xml:space="preserve"> FORMCHECKBOX </w:instrText>
      </w:r>
      <w:r w:rsidR="00CE400D">
        <w:rPr>
          <w:rFonts w:ascii="Arial" w:eastAsia="Times New Roman" w:hAnsi="Arial" w:cs="Arial"/>
          <w:sz w:val="20"/>
          <w:szCs w:val="20"/>
          <w:shd w:val="clear" w:color="auto" w:fill="FFCC99"/>
          <w:lang w:eastAsia="nl-NL"/>
        </w:rPr>
      </w:r>
      <w:r w:rsidR="00CE400D">
        <w:rPr>
          <w:rFonts w:ascii="Arial" w:eastAsia="Times New Roman" w:hAnsi="Arial" w:cs="Arial"/>
          <w:sz w:val="20"/>
          <w:szCs w:val="20"/>
          <w:shd w:val="clear" w:color="auto" w:fill="FFCC99"/>
          <w:lang w:eastAsia="nl-NL"/>
        </w:rPr>
        <w:fldChar w:fldCharType="separate"/>
      </w:r>
      <w:r w:rsidRPr="006E1E17">
        <w:rPr>
          <w:rFonts w:ascii="Arial" w:eastAsia="Times New Roman" w:hAnsi="Arial" w:cs="Arial"/>
          <w:sz w:val="20"/>
          <w:szCs w:val="20"/>
          <w:shd w:val="clear" w:color="auto" w:fill="FFCC99"/>
          <w:lang w:eastAsia="nl-NL"/>
        </w:rPr>
        <w:fldChar w:fldCharType="end"/>
      </w:r>
      <w:r w:rsidRPr="006E1E17">
        <w:rPr>
          <w:rFonts w:ascii="Arial" w:eastAsia="Times New Roman" w:hAnsi="Arial" w:cs="Arial"/>
          <w:sz w:val="20"/>
          <w:szCs w:val="20"/>
          <w:lang w:eastAsia="nl-NL"/>
        </w:rPr>
        <w:t>Is part of the judicial power but enjoys functional independence (please briefly explain how and to what extent)</w:t>
      </w:r>
    </w:p>
    <w:p w14:paraId="618624FC" w14:textId="77777777" w:rsidR="00122C21" w:rsidRPr="006E1E17" w:rsidRDefault="00122C21" w:rsidP="00122C21">
      <w:pPr>
        <w:autoSpaceDE w:val="0"/>
        <w:autoSpaceDN w:val="0"/>
        <w:spacing w:after="0" w:line="240" w:lineRule="auto"/>
        <w:jc w:val="both"/>
        <w:rPr>
          <w:rFonts w:ascii="Arial" w:eastAsia="Times New Roman" w:hAnsi="Arial" w:cs="Arial"/>
          <w:sz w:val="20"/>
          <w:szCs w:val="20"/>
          <w:lang w:eastAsia="nl-NL"/>
        </w:rPr>
      </w:pPr>
    </w:p>
    <w:p w14:paraId="7245B115" w14:textId="77777777" w:rsidR="00122C21" w:rsidRPr="006E1E17" w:rsidRDefault="00122C21" w:rsidP="00122C21">
      <w:pPr>
        <w:autoSpaceDE w:val="0"/>
        <w:autoSpaceDN w:val="0"/>
        <w:spacing w:after="0" w:line="240" w:lineRule="auto"/>
        <w:jc w:val="both"/>
        <w:rPr>
          <w:rFonts w:ascii="Arial" w:eastAsia="Times New Roman" w:hAnsi="Arial" w:cs="Arial"/>
          <w:sz w:val="20"/>
          <w:szCs w:val="20"/>
          <w:lang w:eastAsia="nl-NL"/>
        </w:rPr>
      </w:pPr>
      <w:r w:rsidRPr="006E1E17">
        <w:rPr>
          <w:rFonts w:ascii="Arial" w:eastAsia="Times New Roman" w:hAnsi="Arial" w:cs="Arial"/>
          <w:sz w:val="20"/>
          <w:szCs w:val="20"/>
          <w:shd w:val="clear" w:color="auto" w:fill="FFCC99"/>
          <w:lang w:eastAsia="nl-NL"/>
        </w:rPr>
        <w:fldChar w:fldCharType="begin">
          <w:ffData>
            <w:name w:val="Check209"/>
            <w:enabled/>
            <w:calcOnExit w:val="0"/>
            <w:checkBox>
              <w:sizeAuto/>
              <w:default w:val="0"/>
            </w:checkBox>
          </w:ffData>
        </w:fldChar>
      </w:r>
      <w:r w:rsidRPr="006E1E17">
        <w:rPr>
          <w:rFonts w:ascii="Arial" w:eastAsia="Times New Roman" w:hAnsi="Arial" w:cs="Arial"/>
          <w:sz w:val="20"/>
          <w:szCs w:val="20"/>
          <w:shd w:val="clear" w:color="auto" w:fill="FFCC99"/>
          <w:lang w:eastAsia="nl-NL"/>
        </w:rPr>
        <w:instrText xml:space="preserve"> FORMCHECKBOX </w:instrText>
      </w:r>
      <w:r w:rsidR="00CE400D">
        <w:rPr>
          <w:rFonts w:ascii="Arial" w:eastAsia="Times New Roman" w:hAnsi="Arial" w:cs="Arial"/>
          <w:sz w:val="20"/>
          <w:szCs w:val="20"/>
          <w:shd w:val="clear" w:color="auto" w:fill="FFCC99"/>
          <w:lang w:eastAsia="nl-NL"/>
        </w:rPr>
      </w:r>
      <w:r w:rsidR="00CE400D">
        <w:rPr>
          <w:rFonts w:ascii="Arial" w:eastAsia="Times New Roman" w:hAnsi="Arial" w:cs="Arial"/>
          <w:sz w:val="20"/>
          <w:szCs w:val="20"/>
          <w:shd w:val="clear" w:color="auto" w:fill="FFCC99"/>
          <w:lang w:eastAsia="nl-NL"/>
        </w:rPr>
        <w:fldChar w:fldCharType="separate"/>
      </w:r>
      <w:r w:rsidRPr="006E1E17">
        <w:rPr>
          <w:rFonts w:ascii="Arial" w:eastAsia="Times New Roman" w:hAnsi="Arial" w:cs="Arial"/>
          <w:sz w:val="20"/>
          <w:szCs w:val="20"/>
          <w:shd w:val="clear" w:color="auto" w:fill="FFCC99"/>
          <w:lang w:eastAsia="nl-NL"/>
        </w:rPr>
        <w:fldChar w:fldCharType="end"/>
      </w:r>
      <w:r w:rsidRPr="006E1E17">
        <w:rPr>
          <w:rFonts w:ascii="Arial" w:eastAsia="Times New Roman" w:hAnsi="Arial" w:cs="Arial"/>
          <w:sz w:val="20"/>
          <w:szCs w:val="20"/>
          <w:lang w:eastAsia="nl-NL"/>
        </w:rPr>
        <w:t>Is part of the judicial power (without functional independence)</w:t>
      </w:r>
    </w:p>
    <w:p w14:paraId="76A77527" w14:textId="77777777" w:rsidR="00122C21" w:rsidRPr="006E1E17" w:rsidRDefault="00122C21" w:rsidP="00122C21">
      <w:pPr>
        <w:autoSpaceDE w:val="0"/>
        <w:autoSpaceDN w:val="0"/>
        <w:spacing w:after="0" w:line="240" w:lineRule="auto"/>
        <w:jc w:val="both"/>
        <w:rPr>
          <w:rFonts w:ascii="Arial" w:eastAsia="Times New Roman" w:hAnsi="Arial" w:cs="Arial"/>
          <w:sz w:val="20"/>
          <w:szCs w:val="20"/>
          <w:lang w:eastAsia="nl-NL"/>
        </w:rPr>
      </w:pPr>
    </w:p>
    <w:p w14:paraId="11464332" w14:textId="77777777" w:rsidR="00122C21" w:rsidRPr="006E1E17" w:rsidRDefault="00122C21" w:rsidP="00122C21">
      <w:pPr>
        <w:autoSpaceDE w:val="0"/>
        <w:autoSpaceDN w:val="0"/>
        <w:spacing w:after="0" w:line="240" w:lineRule="auto"/>
        <w:jc w:val="both"/>
        <w:rPr>
          <w:rFonts w:ascii="Arial" w:eastAsia="Times New Roman" w:hAnsi="Arial" w:cs="Arial"/>
          <w:sz w:val="20"/>
          <w:szCs w:val="20"/>
          <w:lang w:eastAsia="nl-NL"/>
        </w:rPr>
      </w:pPr>
      <w:r w:rsidRPr="006E1E17">
        <w:rPr>
          <w:rFonts w:ascii="Arial" w:eastAsia="Times New Roman" w:hAnsi="Arial" w:cs="Arial"/>
          <w:sz w:val="20"/>
          <w:szCs w:val="20"/>
          <w:shd w:val="clear" w:color="auto" w:fill="FFCC99"/>
          <w:lang w:eastAsia="nl-NL"/>
        </w:rPr>
        <w:fldChar w:fldCharType="begin">
          <w:ffData>
            <w:name w:val="Check209"/>
            <w:enabled/>
            <w:calcOnExit w:val="0"/>
            <w:checkBox>
              <w:sizeAuto/>
              <w:default w:val="0"/>
            </w:checkBox>
          </w:ffData>
        </w:fldChar>
      </w:r>
      <w:r w:rsidRPr="006E1E17">
        <w:rPr>
          <w:rFonts w:ascii="Arial" w:eastAsia="Times New Roman" w:hAnsi="Arial" w:cs="Arial"/>
          <w:sz w:val="20"/>
          <w:szCs w:val="20"/>
          <w:shd w:val="clear" w:color="auto" w:fill="FFCC99"/>
          <w:lang w:eastAsia="nl-NL"/>
        </w:rPr>
        <w:instrText xml:space="preserve"> FORMCHECKBOX </w:instrText>
      </w:r>
      <w:r w:rsidR="00CE400D">
        <w:rPr>
          <w:rFonts w:ascii="Arial" w:eastAsia="Times New Roman" w:hAnsi="Arial" w:cs="Arial"/>
          <w:sz w:val="20"/>
          <w:szCs w:val="20"/>
          <w:shd w:val="clear" w:color="auto" w:fill="FFCC99"/>
          <w:lang w:eastAsia="nl-NL"/>
        </w:rPr>
      </w:r>
      <w:r w:rsidR="00CE400D">
        <w:rPr>
          <w:rFonts w:ascii="Arial" w:eastAsia="Times New Roman" w:hAnsi="Arial" w:cs="Arial"/>
          <w:sz w:val="20"/>
          <w:szCs w:val="20"/>
          <w:shd w:val="clear" w:color="auto" w:fill="FFCC99"/>
          <w:lang w:eastAsia="nl-NL"/>
        </w:rPr>
        <w:fldChar w:fldCharType="separate"/>
      </w:r>
      <w:r w:rsidRPr="006E1E17">
        <w:rPr>
          <w:rFonts w:ascii="Arial" w:eastAsia="Times New Roman" w:hAnsi="Arial" w:cs="Arial"/>
          <w:sz w:val="20"/>
          <w:szCs w:val="20"/>
          <w:shd w:val="clear" w:color="auto" w:fill="FFCC99"/>
          <w:lang w:eastAsia="nl-NL"/>
        </w:rPr>
        <w:fldChar w:fldCharType="end"/>
      </w:r>
      <w:r w:rsidRPr="006E1E17">
        <w:rPr>
          <w:rFonts w:ascii="Arial" w:eastAsia="Times New Roman" w:hAnsi="Arial" w:cs="Arial"/>
          <w:sz w:val="20"/>
          <w:szCs w:val="20"/>
          <w:lang w:eastAsia="nl-NL"/>
        </w:rPr>
        <w:t>Is a mixed model (please explain)</w:t>
      </w:r>
    </w:p>
    <w:p w14:paraId="4F8C898A" w14:textId="77777777" w:rsidR="00122C21" w:rsidRPr="006E1E17" w:rsidRDefault="00122C21" w:rsidP="00122C21">
      <w:pPr>
        <w:autoSpaceDE w:val="0"/>
        <w:autoSpaceDN w:val="0"/>
        <w:spacing w:after="0" w:line="240" w:lineRule="auto"/>
        <w:jc w:val="both"/>
        <w:rPr>
          <w:rFonts w:ascii="Arial" w:eastAsia="Times New Roman" w:hAnsi="Arial" w:cs="Arial"/>
          <w:sz w:val="20"/>
          <w:szCs w:val="20"/>
          <w:lang w:eastAsia="nl-NL"/>
        </w:rPr>
      </w:pPr>
    </w:p>
    <w:p w14:paraId="5D854BB2" w14:textId="77777777" w:rsidR="00122C21" w:rsidRPr="006E1E17" w:rsidRDefault="00122C21" w:rsidP="00122C21">
      <w:pPr>
        <w:autoSpaceDE w:val="0"/>
        <w:autoSpaceDN w:val="0"/>
        <w:spacing w:after="0" w:line="240" w:lineRule="auto"/>
        <w:jc w:val="both"/>
        <w:rPr>
          <w:rFonts w:ascii="Arial" w:eastAsia="Times New Roman" w:hAnsi="Arial" w:cs="Arial"/>
          <w:b/>
          <w:bCs/>
          <w:sz w:val="20"/>
          <w:szCs w:val="20"/>
          <w:lang w:eastAsia="nl-NL"/>
        </w:rPr>
      </w:pPr>
      <w:r w:rsidRPr="006E1E17">
        <w:rPr>
          <w:rFonts w:ascii="Arial" w:eastAsia="Times New Roman" w:hAnsi="Arial" w:cs="Arial"/>
          <w:sz w:val="20"/>
          <w:szCs w:val="20"/>
          <w:shd w:val="clear" w:color="auto" w:fill="FFCC99"/>
          <w:lang w:eastAsia="nl-NL"/>
        </w:rPr>
        <w:fldChar w:fldCharType="begin">
          <w:ffData>
            <w:name w:val="Check209"/>
            <w:enabled/>
            <w:calcOnExit w:val="0"/>
            <w:checkBox>
              <w:sizeAuto/>
              <w:default w:val="0"/>
            </w:checkBox>
          </w:ffData>
        </w:fldChar>
      </w:r>
      <w:r w:rsidRPr="006E1E17">
        <w:rPr>
          <w:rFonts w:ascii="Arial" w:eastAsia="Times New Roman" w:hAnsi="Arial" w:cs="Arial"/>
          <w:sz w:val="20"/>
          <w:szCs w:val="20"/>
          <w:shd w:val="clear" w:color="auto" w:fill="FFCC99"/>
          <w:lang w:eastAsia="nl-NL"/>
        </w:rPr>
        <w:instrText xml:space="preserve"> FORMCHECKBOX </w:instrText>
      </w:r>
      <w:r w:rsidR="00CE400D">
        <w:rPr>
          <w:rFonts w:ascii="Arial" w:eastAsia="Times New Roman" w:hAnsi="Arial" w:cs="Arial"/>
          <w:sz w:val="20"/>
          <w:szCs w:val="20"/>
          <w:shd w:val="clear" w:color="auto" w:fill="FFCC99"/>
          <w:lang w:eastAsia="nl-NL"/>
        </w:rPr>
      </w:r>
      <w:r w:rsidR="00CE400D">
        <w:rPr>
          <w:rFonts w:ascii="Arial" w:eastAsia="Times New Roman" w:hAnsi="Arial" w:cs="Arial"/>
          <w:sz w:val="20"/>
          <w:szCs w:val="20"/>
          <w:shd w:val="clear" w:color="auto" w:fill="FFCC99"/>
          <w:lang w:eastAsia="nl-NL"/>
        </w:rPr>
        <w:fldChar w:fldCharType="separate"/>
      </w:r>
      <w:r w:rsidRPr="006E1E17">
        <w:rPr>
          <w:rFonts w:ascii="Arial" w:eastAsia="Times New Roman" w:hAnsi="Arial" w:cs="Arial"/>
          <w:sz w:val="20"/>
          <w:szCs w:val="20"/>
          <w:shd w:val="clear" w:color="auto" w:fill="FFCC99"/>
          <w:lang w:eastAsia="nl-NL"/>
        </w:rPr>
        <w:fldChar w:fldCharType="end"/>
      </w:r>
      <w:r w:rsidRPr="006E1E17">
        <w:rPr>
          <w:rFonts w:ascii="Arial" w:eastAsia="Times New Roman" w:hAnsi="Arial" w:cs="Arial"/>
          <w:sz w:val="20"/>
          <w:szCs w:val="20"/>
          <w:lang w:eastAsia="nl-NL"/>
        </w:rPr>
        <w:t>Has other status (please explain)</w:t>
      </w:r>
    </w:p>
    <w:bookmarkEnd w:id="91"/>
    <w:p w14:paraId="5DB5E053" w14:textId="77777777" w:rsidR="00122C21" w:rsidRPr="006E1E17" w:rsidRDefault="00122C21" w:rsidP="00122C21">
      <w:pPr>
        <w:autoSpaceDE w:val="0"/>
        <w:autoSpaceDN w:val="0"/>
        <w:spacing w:after="0" w:line="240" w:lineRule="auto"/>
        <w:ind w:left="720" w:hanging="720"/>
        <w:jc w:val="both"/>
        <w:rPr>
          <w:rFonts w:ascii="Arial" w:eastAsia="Times New Roman" w:hAnsi="Arial" w:cs="Arial"/>
          <w:b/>
          <w:bCs/>
          <w:sz w:val="20"/>
          <w:szCs w:val="20"/>
          <w:lang w:eastAsia="nl-NL"/>
        </w:rPr>
      </w:pPr>
    </w:p>
    <w:p w14:paraId="256BC93D" w14:textId="77777777" w:rsidR="00122C21" w:rsidRPr="006E1E17" w:rsidRDefault="00122C21" w:rsidP="00122C21">
      <w:pPr>
        <w:autoSpaceDE w:val="0"/>
        <w:autoSpaceDN w:val="0"/>
        <w:spacing w:after="0" w:line="240" w:lineRule="auto"/>
        <w:jc w:val="both"/>
        <w:rPr>
          <w:rFonts w:ascii="Arial" w:eastAsia="Times New Roman" w:hAnsi="Arial" w:cs="Arial"/>
          <w:sz w:val="20"/>
          <w:szCs w:val="20"/>
          <w:lang w:eastAsia="nl-NL"/>
        </w:rPr>
      </w:pPr>
      <w:r w:rsidRPr="006E1E17">
        <w:rPr>
          <w:rFonts w:ascii="Arial" w:eastAsia="Times New Roman" w:hAnsi="Arial" w:cs="Arial"/>
          <w:sz w:val="20"/>
          <w:szCs w:val="20"/>
          <w:lang w:eastAsia="nl-NL"/>
        </w:rPr>
        <w:t>Comments - When appropriate, please specify the objective guarantees of this independence (such as funding) and where they are enshrined (Constitution, legislation etc.). Furthermore, if “mixed model” or "other", please specify:</w:t>
      </w:r>
    </w:p>
    <w:p w14:paraId="020223A6" w14:textId="77777777" w:rsidR="00122C21" w:rsidRPr="006E1E17" w:rsidRDefault="00122C21" w:rsidP="00A14193">
      <w:pPr>
        <w:widowControl w:val="0"/>
        <w:autoSpaceDE w:val="0"/>
        <w:autoSpaceDN w:val="0"/>
        <w:adjustRightInd w:val="0"/>
        <w:spacing w:after="0"/>
        <w:jc w:val="both"/>
        <w:rPr>
          <w:rFonts w:ascii="Arial" w:hAnsi="Arial"/>
          <w:sz w:val="18"/>
        </w:rPr>
      </w:pPr>
    </w:p>
    <w:p w14:paraId="4F13DB94" w14:textId="057CC416" w:rsidR="008C565F" w:rsidRPr="006E1E17" w:rsidRDefault="00A90B67" w:rsidP="00A90B67">
      <w:pPr>
        <w:pStyle w:val="Default"/>
        <w:jc w:val="both"/>
        <w:rPr>
          <w:rFonts w:ascii="Arial" w:hAnsi="Arial" w:cs="Arial"/>
          <w:b/>
          <w:color w:val="548DD4" w:themeColor="text2" w:themeTint="99"/>
          <w:sz w:val="18"/>
          <w:szCs w:val="18"/>
          <w:lang w:val="en-GB" w:eastAsia="fr-FR"/>
        </w:rPr>
      </w:pPr>
      <w:bookmarkStart w:id="92" w:name="_Hlk65833338"/>
      <w:r w:rsidRPr="006E1E17">
        <w:rPr>
          <w:rFonts w:asciiTheme="minorHAnsi" w:hAnsiTheme="minorHAnsi" w:cstheme="minorHAnsi"/>
          <w:b/>
          <w:bCs/>
          <w:color w:val="000000" w:themeColor="text1"/>
          <w:sz w:val="20"/>
          <w:szCs w:val="20"/>
          <w:lang w:val="en-GB"/>
        </w:rPr>
        <w:t>Q162</w:t>
      </w:r>
      <w:r w:rsidRPr="006E1E17">
        <w:rPr>
          <w:rFonts w:asciiTheme="majorHAnsi" w:hAnsiTheme="majorHAnsi" w:cs="Arial"/>
          <w:b/>
          <w:bCs/>
          <w:color w:val="000000" w:themeColor="text1"/>
          <w:sz w:val="20"/>
          <w:szCs w:val="20"/>
          <w:lang w:val="en-GB"/>
        </w:rPr>
        <w:t xml:space="preserve">. </w:t>
      </w:r>
      <w:r w:rsidR="008C565F" w:rsidRPr="006E1E17">
        <w:rPr>
          <w:rFonts w:ascii="Arial" w:hAnsi="Arial" w:cs="Arial"/>
          <w:b/>
          <w:color w:val="548DD4" w:themeColor="text2" w:themeTint="99"/>
          <w:sz w:val="18"/>
          <w:szCs w:val="18"/>
          <w:lang w:val="en-GB" w:eastAsia="fr-FR"/>
        </w:rPr>
        <w:t>Question 115-1 CEPEJ Questionnaire</w:t>
      </w:r>
    </w:p>
    <w:p w14:paraId="47DB9CC0" w14:textId="0DE0E338" w:rsidR="008C565F" w:rsidRPr="006E1E17" w:rsidRDefault="008C565F" w:rsidP="008C565F">
      <w:pPr>
        <w:pStyle w:val="ListParagraph"/>
        <w:autoSpaceDE w:val="0"/>
        <w:autoSpaceDN w:val="0"/>
        <w:ind w:left="0"/>
        <w:jc w:val="both"/>
        <w:rPr>
          <w:rFonts w:ascii="Arial" w:hAnsi="Arial" w:cs="Arial"/>
          <w:b/>
          <w:bCs/>
          <w:sz w:val="18"/>
          <w:szCs w:val="18"/>
        </w:rPr>
      </w:pPr>
      <w:r w:rsidRPr="006E1E17">
        <w:rPr>
          <w:rFonts w:ascii="Arial" w:hAnsi="Arial" w:cs="Arial"/>
          <w:b/>
          <w:bCs/>
          <w:sz w:val="18"/>
          <w:szCs w:val="18"/>
        </w:rPr>
        <w:t xml:space="preserve">Does the law or other regulation prevent specific instructions to prosecute or not, addressed to a </w:t>
      </w:r>
      <w:r w:rsidR="00AE2101" w:rsidRPr="006E1E17">
        <w:rPr>
          <w:rFonts w:ascii="Arial" w:hAnsi="Arial" w:cs="Arial"/>
          <w:b/>
          <w:bCs/>
          <w:sz w:val="18"/>
          <w:szCs w:val="18"/>
        </w:rPr>
        <w:t xml:space="preserve">public </w:t>
      </w:r>
      <w:r w:rsidRPr="006E1E17">
        <w:rPr>
          <w:rFonts w:ascii="Arial" w:hAnsi="Arial" w:cs="Arial"/>
          <w:b/>
          <w:bCs/>
          <w:sz w:val="18"/>
          <w:szCs w:val="18"/>
        </w:rPr>
        <w:t>prosecutor</w:t>
      </w:r>
      <w:r w:rsidR="00AE2101" w:rsidRPr="006E1E17">
        <w:rPr>
          <w:rFonts w:ascii="Arial" w:hAnsi="Arial" w:cs="Arial"/>
          <w:b/>
          <w:bCs/>
          <w:sz w:val="18"/>
          <w:szCs w:val="18"/>
        </w:rPr>
        <w:t>?</w:t>
      </w:r>
      <w:r w:rsidRPr="006E1E17">
        <w:rPr>
          <w:rFonts w:ascii="Arial" w:hAnsi="Arial" w:cs="Arial"/>
          <w:b/>
          <w:bCs/>
          <w:sz w:val="18"/>
          <w:szCs w:val="18"/>
        </w:rPr>
        <w:t xml:space="preserve"> </w:t>
      </w:r>
    </w:p>
    <w:bookmarkEnd w:id="92"/>
    <w:p w14:paraId="4F193F60" w14:textId="77777777" w:rsidR="008C565F" w:rsidRPr="006E1E17" w:rsidRDefault="008C565F" w:rsidP="008C565F">
      <w:pPr>
        <w:autoSpaceDE w:val="0"/>
        <w:autoSpaceDN w:val="0"/>
        <w:spacing w:after="0" w:line="240" w:lineRule="auto"/>
        <w:ind w:left="720" w:hanging="720"/>
        <w:jc w:val="both"/>
        <w:rPr>
          <w:rFonts w:ascii="Arial" w:hAnsi="Arial" w:cs="Arial"/>
          <w:b/>
          <w:bCs/>
          <w:sz w:val="18"/>
          <w:szCs w:val="18"/>
        </w:rPr>
      </w:pPr>
    </w:p>
    <w:p w14:paraId="3EB9C018" w14:textId="6A272098" w:rsidR="00071807" w:rsidRPr="006E1E17" w:rsidRDefault="008C565F" w:rsidP="008C565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 </w:t>
      </w:r>
    </w:p>
    <w:p w14:paraId="16A1269C" w14:textId="18603ABA" w:rsidR="008C565F" w:rsidRPr="006E1E17" w:rsidRDefault="008C565F" w:rsidP="008C565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w:t>
      </w:r>
    </w:p>
    <w:p w14:paraId="3F52F541" w14:textId="77777777" w:rsidR="008C565F" w:rsidRPr="006E1E17" w:rsidRDefault="008C565F" w:rsidP="008C565F">
      <w:pPr>
        <w:widowControl w:val="0"/>
        <w:autoSpaceDE w:val="0"/>
        <w:autoSpaceDN w:val="0"/>
        <w:adjustRightInd w:val="0"/>
        <w:spacing w:after="0" w:line="240" w:lineRule="auto"/>
        <w:jc w:val="both"/>
        <w:rPr>
          <w:rFonts w:ascii="Arial" w:hAnsi="Arial" w:cs="Arial"/>
          <w:sz w:val="18"/>
          <w:szCs w:val="18"/>
        </w:rPr>
      </w:pPr>
    </w:p>
    <w:p w14:paraId="43BFA752" w14:textId="6121720D" w:rsidR="00F55431" w:rsidRPr="006E1E17" w:rsidRDefault="00EA1958" w:rsidP="00A14193">
      <w:pPr>
        <w:rPr>
          <w:rFonts w:ascii="Arial" w:hAnsi="Arial"/>
          <w:b/>
          <w:sz w:val="18"/>
          <w:lang w:val="en-US"/>
        </w:rPr>
      </w:pPr>
      <w:r w:rsidRPr="006E1E17">
        <w:rPr>
          <w:rFonts w:ascii="Arial" w:hAnsi="Arial" w:cs="Arial"/>
          <w:sz w:val="18"/>
          <w:szCs w:val="18"/>
        </w:rPr>
        <w:t>Comment</w:t>
      </w:r>
      <w:r w:rsidR="000573E0" w:rsidRPr="006E1E17">
        <w:rPr>
          <w:rFonts w:ascii="Arial" w:hAnsi="Arial" w:cs="Arial"/>
          <w:sz w:val="18"/>
          <w:szCs w:val="18"/>
        </w:rPr>
        <w:t>s</w:t>
      </w:r>
      <w:r w:rsidRPr="006E1E17">
        <w:rPr>
          <w:rFonts w:ascii="Arial" w:hAnsi="Arial" w:cs="Arial"/>
          <w:sz w:val="18"/>
          <w:szCs w:val="18"/>
        </w:rPr>
        <w:t xml:space="preserve"> - </w:t>
      </w:r>
      <w:r w:rsidR="008C565F" w:rsidRPr="006E1E17">
        <w:rPr>
          <w:rFonts w:ascii="Arial" w:hAnsi="Arial" w:cs="Arial"/>
          <w:sz w:val="18"/>
          <w:szCs w:val="18"/>
        </w:rPr>
        <w:t>If yes, please specify:</w:t>
      </w:r>
    </w:p>
    <w:p w14:paraId="33526FF1" w14:textId="50A19BE5" w:rsidR="00F55431" w:rsidRPr="006E1E17" w:rsidRDefault="00FE223E" w:rsidP="00F55431">
      <w:pPr>
        <w:rPr>
          <w:rFonts w:ascii="Arial" w:hAnsi="Arial" w:cs="Arial"/>
          <w:b/>
          <w:bCs/>
          <w:sz w:val="18"/>
          <w:szCs w:val="18"/>
        </w:rPr>
      </w:pPr>
      <w:r w:rsidRPr="006E1E17">
        <w:rPr>
          <w:rFonts w:ascii="Arial" w:hAnsi="Arial"/>
          <w:b/>
          <w:sz w:val="18"/>
          <w:lang w:val="en-US"/>
        </w:rPr>
        <w:t>Q</w:t>
      </w:r>
      <w:r w:rsidR="00884B7A" w:rsidRPr="006E1E17">
        <w:rPr>
          <w:rFonts w:ascii="Arial" w:hAnsi="Arial"/>
          <w:b/>
          <w:sz w:val="18"/>
          <w:lang w:val="en-US"/>
        </w:rPr>
        <w:t>162-1</w:t>
      </w:r>
      <w:r w:rsidR="00F55431" w:rsidRPr="006E1E17">
        <w:rPr>
          <w:rFonts w:ascii="Arial" w:hAnsi="Arial" w:cs="Arial"/>
          <w:b/>
          <w:bCs/>
          <w:sz w:val="18"/>
          <w:szCs w:val="18"/>
          <w:lang w:val="en-US"/>
        </w:rPr>
        <w:t>.</w:t>
      </w:r>
      <w:r w:rsidR="00884B7A" w:rsidRPr="006E1E17">
        <w:rPr>
          <w:rFonts w:ascii="Arial" w:hAnsi="Arial" w:cs="Arial"/>
          <w:b/>
          <w:bCs/>
          <w:sz w:val="18"/>
          <w:szCs w:val="18"/>
          <w:lang w:val="en-US"/>
        </w:rPr>
        <w:t xml:space="preserve"> </w:t>
      </w:r>
      <w:r w:rsidR="00F55431" w:rsidRPr="006E1E17">
        <w:rPr>
          <w:rFonts w:ascii="Arial" w:hAnsi="Arial" w:cs="Arial"/>
          <w:b/>
          <w:bCs/>
          <w:color w:val="548DD4" w:themeColor="text2" w:themeTint="99"/>
          <w:sz w:val="18"/>
          <w:szCs w:val="18"/>
          <w:lang w:val="en-US"/>
        </w:rPr>
        <w:t>Question 115-2 CEPEJ Questionnaire</w:t>
      </w:r>
    </w:p>
    <w:p w14:paraId="20CE6D98" w14:textId="316A53EB" w:rsidR="00884B7A" w:rsidRPr="006E1E17" w:rsidRDefault="00884B7A" w:rsidP="00A14193">
      <w:pPr>
        <w:rPr>
          <w:rFonts w:ascii="Arial" w:hAnsi="Arial"/>
          <w:b/>
          <w:sz w:val="18"/>
          <w:lang w:val="en-US"/>
        </w:rPr>
      </w:pPr>
      <w:r w:rsidRPr="006E1E17">
        <w:rPr>
          <w:rFonts w:ascii="Arial" w:hAnsi="Arial"/>
          <w:b/>
          <w:sz w:val="18"/>
          <w:lang w:val="en-US"/>
        </w:rPr>
        <w:t xml:space="preserve">If you answered </w:t>
      </w:r>
      <w:r w:rsidR="00F55431" w:rsidRPr="006E1E17">
        <w:rPr>
          <w:rFonts w:ascii="Arial" w:hAnsi="Arial" w:cs="Arial"/>
          <w:b/>
          <w:bCs/>
          <w:sz w:val="18"/>
          <w:szCs w:val="18"/>
          <w:lang w:val="en-US"/>
        </w:rPr>
        <w:t>“Y</w:t>
      </w:r>
      <w:r w:rsidRPr="006E1E17">
        <w:rPr>
          <w:rFonts w:ascii="Arial" w:hAnsi="Arial" w:cs="Arial"/>
          <w:b/>
          <w:bCs/>
          <w:sz w:val="18"/>
          <w:szCs w:val="18"/>
          <w:lang w:val="en-US"/>
        </w:rPr>
        <w:t>es</w:t>
      </w:r>
      <w:r w:rsidR="00F55431" w:rsidRPr="006E1E17">
        <w:rPr>
          <w:rFonts w:ascii="Arial" w:hAnsi="Arial" w:cs="Arial"/>
          <w:b/>
          <w:bCs/>
          <w:sz w:val="18"/>
          <w:szCs w:val="18"/>
          <w:lang w:val="en-US"/>
        </w:rPr>
        <w:t>”</w:t>
      </w:r>
      <w:r w:rsidRPr="006E1E17">
        <w:rPr>
          <w:rFonts w:ascii="Arial" w:hAnsi="Arial"/>
          <w:b/>
          <w:sz w:val="18"/>
          <w:lang w:val="en-US"/>
        </w:rPr>
        <w:t xml:space="preserve"> to Q162</w:t>
      </w:r>
      <w:r w:rsidR="00F55431" w:rsidRPr="006E1E17">
        <w:rPr>
          <w:rFonts w:ascii="Arial" w:hAnsi="Arial" w:cs="Arial"/>
          <w:b/>
          <w:bCs/>
          <w:sz w:val="18"/>
          <w:szCs w:val="18"/>
          <w:lang w:val="en-US"/>
        </w:rPr>
        <w:t>,</w:t>
      </w:r>
      <w:r w:rsidRPr="006E1E17">
        <w:rPr>
          <w:rFonts w:ascii="Arial" w:hAnsi="Arial"/>
          <w:b/>
          <w:sz w:val="18"/>
          <w:lang w:val="en-US"/>
        </w:rPr>
        <w:t xml:space="preserve"> are there exceptions provided by the law/regulations? </w:t>
      </w:r>
    </w:p>
    <w:p w14:paraId="4E6C827F" w14:textId="572227E0" w:rsidR="00071807" w:rsidRPr="006E1E17" w:rsidRDefault="00884B7A" w:rsidP="000573E0">
      <w:pPr>
        <w:spacing w:after="0" w:line="240" w:lineRule="auto"/>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 </w:t>
      </w:r>
    </w:p>
    <w:p w14:paraId="5EF45082" w14:textId="77777777" w:rsidR="00071807" w:rsidRPr="006E1E17" w:rsidRDefault="00884B7A" w:rsidP="000573E0">
      <w:pPr>
        <w:spacing w:after="0" w:line="240" w:lineRule="auto"/>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w:t>
      </w:r>
      <w:r w:rsidR="005102C3" w:rsidRPr="006E1E17">
        <w:rPr>
          <w:rFonts w:ascii="Arial" w:hAnsi="Arial" w:cs="Arial"/>
          <w:sz w:val="18"/>
          <w:szCs w:val="18"/>
        </w:rPr>
        <w:t xml:space="preserve"> </w:t>
      </w:r>
    </w:p>
    <w:p w14:paraId="6904E92E" w14:textId="37FC59E3" w:rsidR="00F55431" w:rsidRPr="006E1E17" w:rsidRDefault="00F55431" w:rsidP="00A14193">
      <w:pPr>
        <w:spacing w:after="0" w:line="240" w:lineRule="auto"/>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sz w:val="18"/>
        </w:rPr>
        <w:t xml:space="preserve"> NAP</w:t>
      </w:r>
    </w:p>
    <w:p w14:paraId="67112909" w14:textId="77777777" w:rsidR="00071807" w:rsidRPr="006E1E17" w:rsidRDefault="00071807" w:rsidP="000573E0">
      <w:pPr>
        <w:spacing w:after="0" w:line="240" w:lineRule="auto"/>
        <w:rPr>
          <w:rFonts w:ascii="Arial" w:hAnsi="Arial" w:cs="Arial"/>
          <w:sz w:val="18"/>
          <w:szCs w:val="18"/>
        </w:rPr>
      </w:pPr>
    </w:p>
    <w:p w14:paraId="3A0EDEAB" w14:textId="4A67D8CD" w:rsidR="00884B7A" w:rsidRPr="006E1E17" w:rsidRDefault="00EA1958" w:rsidP="00A14193">
      <w:pPr>
        <w:rPr>
          <w:rFonts w:ascii="Arial" w:hAnsi="Arial" w:cs="Arial"/>
          <w:sz w:val="18"/>
          <w:szCs w:val="18"/>
          <w:lang w:val="en-US"/>
        </w:rPr>
      </w:pPr>
      <w:r w:rsidRPr="006E1E17">
        <w:rPr>
          <w:rFonts w:ascii="Arial" w:hAnsi="Arial" w:cs="Arial"/>
          <w:sz w:val="18"/>
          <w:szCs w:val="18"/>
          <w:lang w:val="en-US"/>
        </w:rPr>
        <w:t>Comment</w:t>
      </w:r>
      <w:r w:rsidR="000573E0" w:rsidRPr="006E1E17">
        <w:rPr>
          <w:rFonts w:ascii="Arial" w:hAnsi="Arial" w:cs="Arial"/>
          <w:sz w:val="18"/>
          <w:szCs w:val="18"/>
          <w:lang w:val="en-US"/>
        </w:rPr>
        <w:t>s</w:t>
      </w:r>
      <w:r w:rsidRPr="006E1E17">
        <w:rPr>
          <w:rFonts w:ascii="Arial" w:hAnsi="Arial" w:cs="Arial"/>
          <w:sz w:val="18"/>
          <w:szCs w:val="18"/>
          <w:lang w:val="en-US"/>
        </w:rPr>
        <w:t xml:space="preserve"> - </w:t>
      </w:r>
      <w:r w:rsidR="00884B7A" w:rsidRPr="006E1E17">
        <w:rPr>
          <w:rFonts w:ascii="Arial" w:hAnsi="Arial" w:cs="Arial"/>
          <w:sz w:val="18"/>
          <w:szCs w:val="18"/>
          <w:lang w:val="en-US"/>
        </w:rPr>
        <w:t>Please describe this exception:</w:t>
      </w:r>
    </w:p>
    <w:p w14:paraId="35B7B50A" w14:textId="0738D4F8" w:rsidR="000B1BE7" w:rsidRPr="006E1E17" w:rsidRDefault="00FE223E" w:rsidP="00122C21">
      <w:pPr>
        <w:spacing w:after="0" w:line="240" w:lineRule="auto"/>
        <w:rPr>
          <w:rFonts w:ascii="Arial" w:hAnsi="Arial" w:cs="Arial"/>
          <w:b/>
          <w:color w:val="548DD4" w:themeColor="text2" w:themeTint="99"/>
          <w:sz w:val="18"/>
          <w:szCs w:val="18"/>
        </w:rPr>
      </w:pPr>
      <w:bookmarkStart w:id="93" w:name="_Hlk66177282"/>
      <w:r w:rsidRPr="006E1E17">
        <w:rPr>
          <w:rFonts w:ascii="Arial" w:hAnsi="Arial"/>
          <w:b/>
          <w:color w:val="7030A0"/>
          <w:sz w:val="18"/>
          <w:u w:val="single"/>
        </w:rPr>
        <w:t>Q</w:t>
      </w:r>
      <w:r w:rsidR="000B1BE7" w:rsidRPr="006E1E17">
        <w:rPr>
          <w:rFonts w:ascii="Arial" w:hAnsi="Arial"/>
          <w:b/>
          <w:color w:val="7030A0"/>
          <w:sz w:val="18"/>
          <w:u w:val="single"/>
        </w:rPr>
        <w:t>162-2</w:t>
      </w:r>
      <w:r w:rsidR="000B1BE7" w:rsidRPr="006E1E17">
        <w:rPr>
          <w:rFonts w:ascii="Arial" w:hAnsi="Arial" w:cs="Arial"/>
          <w:b/>
          <w:color w:val="7030A0"/>
          <w:sz w:val="18"/>
          <w:szCs w:val="18"/>
          <w:u w:val="single"/>
        </w:rPr>
        <w:t>.</w:t>
      </w:r>
      <w:r w:rsidR="00147945" w:rsidRPr="006E1E17">
        <w:rPr>
          <w:rFonts w:ascii="Arial" w:hAnsi="Arial" w:cs="Arial"/>
          <w:b/>
          <w:color w:val="7030A0"/>
          <w:sz w:val="18"/>
          <w:szCs w:val="18"/>
          <w:u w:val="single"/>
        </w:rPr>
        <w:t>0</w:t>
      </w:r>
      <w:r w:rsidR="00FB37E2" w:rsidRPr="006E1E17">
        <w:rPr>
          <w:rFonts w:ascii="Arial" w:hAnsi="Arial" w:cs="Arial"/>
          <w:b/>
          <w:color w:val="7030A0"/>
          <w:sz w:val="18"/>
          <w:szCs w:val="18"/>
          <w:u w:val="single"/>
        </w:rPr>
        <w:t>.</w:t>
      </w:r>
      <w:r w:rsidR="000B1BE7" w:rsidRPr="006E1E17">
        <w:rPr>
          <w:rFonts w:ascii="Arial" w:hAnsi="Arial" w:cs="Arial"/>
          <w:b/>
          <w:color w:val="7030A0"/>
          <w:sz w:val="18"/>
          <w:szCs w:val="18"/>
        </w:rPr>
        <w:t xml:space="preserve"> </w:t>
      </w:r>
      <w:r w:rsidR="000B1BE7" w:rsidRPr="006E1E17">
        <w:rPr>
          <w:rFonts w:ascii="Arial" w:hAnsi="Arial" w:cs="Arial"/>
          <w:b/>
          <w:color w:val="548DD4" w:themeColor="text2" w:themeTint="99"/>
          <w:sz w:val="18"/>
          <w:szCs w:val="18"/>
        </w:rPr>
        <w:t xml:space="preserve">Question </w:t>
      </w:r>
      <w:r w:rsidR="000573E0" w:rsidRPr="006E1E17">
        <w:rPr>
          <w:rFonts w:ascii="Arial" w:hAnsi="Arial" w:cs="Arial"/>
          <w:b/>
          <w:color w:val="548DD4" w:themeColor="text2" w:themeTint="99"/>
          <w:sz w:val="18"/>
          <w:szCs w:val="18"/>
        </w:rPr>
        <w:t>115-3</w:t>
      </w:r>
      <w:r w:rsidR="000B1BE7" w:rsidRPr="006E1E17">
        <w:rPr>
          <w:rFonts w:ascii="Arial" w:hAnsi="Arial" w:cs="Arial"/>
          <w:b/>
          <w:color w:val="548DD4" w:themeColor="text2" w:themeTint="99"/>
          <w:sz w:val="18"/>
          <w:szCs w:val="18"/>
        </w:rPr>
        <w:t xml:space="preserve"> CEPEJ Questionnaire</w:t>
      </w:r>
      <w:r w:rsidR="000573E0" w:rsidRPr="006E1E17">
        <w:rPr>
          <w:rFonts w:ascii="Arial" w:hAnsi="Arial" w:cs="Arial"/>
          <w:b/>
          <w:color w:val="548DD4" w:themeColor="text2" w:themeTint="99"/>
          <w:sz w:val="18"/>
          <w:szCs w:val="18"/>
        </w:rPr>
        <w:t xml:space="preserve"> </w:t>
      </w:r>
    </w:p>
    <w:p w14:paraId="30208AA8" w14:textId="15690C02" w:rsidR="000573E0" w:rsidRPr="006E1E17" w:rsidRDefault="000573E0" w:rsidP="00122C21">
      <w:pPr>
        <w:spacing w:after="0" w:line="240" w:lineRule="auto"/>
        <w:rPr>
          <w:rFonts w:ascii="Arial" w:hAnsi="Arial" w:cs="Arial"/>
          <w:b/>
          <w:sz w:val="18"/>
          <w:szCs w:val="18"/>
        </w:rPr>
      </w:pPr>
      <w:r w:rsidRPr="006E1E17">
        <w:rPr>
          <w:rFonts w:ascii="Arial" w:hAnsi="Arial"/>
          <w:b/>
          <w:sz w:val="18"/>
        </w:rPr>
        <w:t xml:space="preserve">If you answered </w:t>
      </w:r>
      <w:r w:rsidRPr="006E1E17">
        <w:rPr>
          <w:rFonts w:ascii="Arial" w:hAnsi="Arial" w:cs="Arial"/>
          <w:b/>
          <w:sz w:val="18"/>
          <w:szCs w:val="18"/>
        </w:rPr>
        <w:t>“No”</w:t>
      </w:r>
      <w:r w:rsidRPr="006E1E17">
        <w:rPr>
          <w:rFonts w:ascii="Arial" w:hAnsi="Arial"/>
          <w:b/>
          <w:sz w:val="18"/>
        </w:rPr>
        <w:t xml:space="preserve"> to Q162</w:t>
      </w:r>
      <w:r w:rsidRPr="006E1E17">
        <w:rPr>
          <w:rFonts w:ascii="Arial" w:hAnsi="Arial" w:cs="Arial"/>
          <w:b/>
          <w:sz w:val="18"/>
          <w:szCs w:val="18"/>
        </w:rPr>
        <w:t>, which authority can issue the specific instructions?</w:t>
      </w:r>
    </w:p>
    <w:p w14:paraId="2EC64388" w14:textId="77777777" w:rsidR="00122C21" w:rsidRPr="006E1E17" w:rsidRDefault="00122C21" w:rsidP="000573E0">
      <w:pPr>
        <w:spacing w:after="120"/>
        <w:rPr>
          <w:rFonts w:ascii="Arial" w:hAnsi="Arial" w:cs="Arial"/>
          <w:sz w:val="18"/>
          <w:szCs w:val="18"/>
        </w:rPr>
      </w:pPr>
    </w:p>
    <w:p w14:paraId="61F7A8B1" w14:textId="4BF5C653" w:rsidR="000573E0" w:rsidRPr="006E1E17" w:rsidRDefault="000573E0" w:rsidP="000573E0">
      <w:pPr>
        <w:spacing w:after="120"/>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General Prosecutor</w:t>
      </w:r>
    </w:p>
    <w:p w14:paraId="750F746D" w14:textId="77777777" w:rsidR="000573E0" w:rsidRPr="006E1E17" w:rsidRDefault="000573E0" w:rsidP="000573E0">
      <w:pPr>
        <w:spacing w:after="120"/>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Higher prosecutor/Head of prosecution office</w:t>
      </w:r>
    </w:p>
    <w:p w14:paraId="6CF2698A" w14:textId="77777777" w:rsidR="000573E0" w:rsidRPr="006E1E17" w:rsidRDefault="000573E0" w:rsidP="000573E0">
      <w:pPr>
        <w:spacing w:after="120"/>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Executive power</w:t>
      </w:r>
    </w:p>
    <w:p w14:paraId="2AC7BB5C" w14:textId="77777777" w:rsidR="000573E0" w:rsidRPr="006E1E17" w:rsidRDefault="000573E0" w:rsidP="000573E0">
      <w:pPr>
        <w:spacing w:after="120"/>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Other</w:t>
      </w:r>
    </w:p>
    <w:p w14:paraId="76E87C41" w14:textId="77777777" w:rsidR="000573E0" w:rsidRPr="006E1E17" w:rsidRDefault="000573E0" w:rsidP="000573E0">
      <w:pPr>
        <w:widowControl w:val="0"/>
        <w:autoSpaceDE w:val="0"/>
        <w:autoSpaceDN w:val="0"/>
        <w:adjustRightInd w:val="0"/>
        <w:jc w:val="both"/>
        <w:rPr>
          <w:rFonts w:ascii="Arial" w:hAnsi="Arial" w:cs="Arial"/>
          <w:sz w:val="18"/>
          <w:szCs w:val="18"/>
        </w:rPr>
      </w:pPr>
      <w:bookmarkStart w:id="94" w:name="_Hlk64901699"/>
      <w:r w:rsidRPr="006E1E17">
        <w:rPr>
          <w:rFonts w:ascii="Arial" w:hAnsi="Arial" w:cs="Arial"/>
          <w:bCs/>
          <w:sz w:val="18"/>
          <w:szCs w:val="18"/>
        </w:rPr>
        <w:t xml:space="preserve">Comments - </w:t>
      </w:r>
      <w:r w:rsidRPr="006E1E17">
        <w:rPr>
          <w:rFonts w:ascii="Arial" w:hAnsi="Arial" w:cs="Arial"/>
          <w:sz w:val="18"/>
          <w:szCs w:val="18"/>
        </w:rPr>
        <w:t>If “Other”, please specify:</w:t>
      </w:r>
      <w:bookmarkEnd w:id="94"/>
    </w:p>
    <w:bookmarkEnd w:id="93"/>
    <w:p w14:paraId="7AF97FD2" w14:textId="0DE37AD0" w:rsidR="00F55431" w:rsidRPr="006E1E17" w:rsidRDefault="00FE223E" w:rsidP="00F55431">
      <w:pPr>
        <w:rPr>
          <w:rFonts w:ascii="Arial" w:hAnsi="Arial" w:cs="Arial"/>
          <w:b/>
          <w:bCs/>
          <w:sz w:val="18"/>
          <w:szCs w:val="18"/>
          <w:lang w:val="en-US"/>
        </w:rPr>
      </w:pPr>
      <w:r w:rsidRPr="006E1E17">
        <w:rPr>
          <w:rFonts w:ascii="Arial" w:hAnsi="Arial" w:cs="Arial"/>
          <w:b/>
          <w:bCs/>
          <w:sz w:val="18"/>
          <w:szCs w:val="18"/>
          <w:lang w:val="en-US"/>
        </w:rPr>
        <w:t>Q</w:t>
      </w:r>
      <w:r w:rsidR="00884B7A" w:rsidRPr="006E1E17">
        <w:rPr>
          <w:rFonts w:ascii="Arial" w:hAnsi="Arial" w:cs="Arial"/>
          <w:b/>
          <w:bCs/>
          <w:sz w:val="18"/>
          <w:szCs w:val="18"/>
          <w:lang w:val="en-US"/>
        </w:rPr>
        <w:t>162-2</w:t>
      </w:r>
      <w:r w:rsidR="00F55431" w:rsidRPr="006E1E17">
        <w:rPr>
          <w:rFonts w:ascii="Arial" w:hAnsi="Arial" w:cs="Arial"/>
          <w:b/>
          <w:bCs/>
          <w:sz w:val="18"/>
          <w:szCs w:val="18"/>
          <w:lang w:val="en-US"/>
        </w:rPr>
        <w:t>.</w:t>
      </w:r>
      <w:r w:rsidR="00884B7A" w:rsidRPr="006E1E17">
        <w:rPr>
          <w:rFonts w:ascii="Arial" w:hAnsi="Arial" w:cs="Arial"/>
          <w:b/>
          <w:bCs/>
          <w:sz w:val="18"/>
          <w:szCs w:val="18"/>
          <w:lang w:val="en-US"/>
        </w:rPr>
        <w:t xml:space="preserve"> </w:t>
      </w:r>
      <w:r w:rsidR="00F55431" w:rsidRPr="006E1E17">
        <w:rPr>
          <w:rFonts w:ascii="Arial" w:hAnsi="Arial" w:cs="Arial"/>
          <w:b/>
          <w:bCs/>
          <w:color w:val="548DD4" w:themeColor="text2" w:themeTint="99"/>
          <w:sz w:val="18"/>
          <w:szCs w:val="18"/>
          <w:lang w:val="en-US"/>
        </w:rPr>
        <w:t>Question 115-4 CEPEJ Questionnaire</w:t>
      </w:r>
    </w:p>
    <w:p w14:paraId="67811AF0" w14:textId="1F4EF0DC" w:rsidR="00884B7A" w:rsidRPr="006E1E17" w:rsidRDefault="00884B7A" w:rsidP="00822261">
      <w:pPr>
        <w:rPr>
          <w:rFonts w:ascii="Arial" w:hAnsi="Arial"/>
          <w:b/>
          <w:sz w:val="18"/>
          <w:lang w:val="en-US"/>
        </w:rPr>
      </w:pPr>
      <w:r w:rsidRPr="006E1E17">
        <w:rPr>
          <w:rFonts w:ascii="Arial" w:hAnsi="Arial" w:cs="Arial"/>
          <w:b/>
          <w:bCs/>
          <w:sz w:val="18"/>
          <w:szCs w:val="18"/>
          <w:lang w:val="en-US"/>
        </w:rPr>
        <w:t xml:space="preserve">If you answered </w:t>
      </w:r>
      <w:r w:rsidR="00F55431" w:rsidRPr="006E1E17">
        <w:rPr>
          <w:rFonts w:ascii="Arial" w:hAnsi="Arial" w:cs="Arial"/>
          <w:b/>
          <w:bCs/>
          <w:sz w:val="18"/>
          <w:szCs w:val="18"/>
          <w:lang w:val="en-US"/>
        </w:rPr>
        <w:t>“N</w:t>
      </w:r>
      <w:r w:rsidRPr="006E1E17">
        <w:rPr>
          <w:rFonts w:ascii="Arial" w:hAnsi="Arial" w:cs="Arial"/>
          <w:b/>
          <w:bCs/>
          <w:sz w:val="18"/>
          <w:szCs w:val="18"/>
          <w:lang w:val="en-US"/>
        </w:rPr>
        <w:t>o</w:t>
      </w:r>
      <w:r w:rsidR="00F55431" w:rsidRPr="006E1E17">
        <w:rPr>
          <w:rFonts w:ascii="Arial" w:hAnsi="Arial" w:cs="Arial"/>
          <w:b/>
          <w:bCs/>
          <w:sz w:val="18"/>
          <w:szCs w:val="18"/>
          <w:lang w:val="en-US"/>
        </w:rPr>
        <w:t>”</w:t>
      </w:r>
      <w:r w:rsidRPr="006E1E17">
        <w:rPr>
          <w:rFonts w:ascii="Arial" w:hAnsi="Arial" w:cs="Arial"/>
          <w:b/>
          <w:bCs/>
          <w:sz w:val="18"/>
          <w:szCs w:val="18"/>
          <w:lang w:val="en-US"/>
        </w:rPr>
        <w:t xml:space="preserve"> to Q162</w:t>
      </w:r>
      <w:r w:rsidR="00F55431" w:rsidRPr="006E1E17">
        <w:rPr>
          <w:rFonts w:ascii="Arial" w:hAnsi="Arial" w:cs="Arial"/>
          <w:b/>
          <w:bCs/>
          <w:sz w:val="18"/>
          <w:szCs w:val="18"/>
          <w:lang w:val="en-US"/>
        </w:rPr>
        <w:t>,</w:t>
      </w:r>
      <w:r w:rsidRPr="006E1E17">
        <w:rPr>
          <w:rFonts w:ascii="Arial" w:hAnsi="Arial"/>
          <w:b/>
          <w:sz w:val="18"/>
          <w:lang w:val="en-US"/>
        </w:rPr>
        <w:t xml:space="preserve"> what form </w:t>
      </w:r>
      <w:r w:rsidRPr="006E1E17">
        <w:rPr>
          <w:rFonts w:ascii="Arial" w:hAnsi="Arial" w:cs="Arial"/>
          <w:b/>
          <w:bCs/>
          <w:sz w:val="18"/>
          <w:szCs w:val="18"/>
          <w:lang w:val="en-US"/>
        </w:rPr>
        <w:t>the</w:t>
      </w:r>
      <w:r w:rsidR="00F55431" w:rsidRPr="006E1E17">
        <w:rPr>
          <w:rFonts w:ascii="Arial" w:hAnsi="Arial" w:cs="Arial"/>
          <w:b/>
          <w:bCs/>
          <w:sz w:val="18"/>
          <w:szCs w:val="18"/>
          <w:lang w:val="en-US"/>
        </w:rPr>
        <w:t>se</w:t>
      </w:r>
      <w:r w:rsidRPr="006E1E17">
        <w:rPr>
          <w:rFonts w:ascii="Arial" w:hAnsi="Arial"/>
          <w:b/>
          <w:sz w:val="18"/>
          <w:lang w:val="en-US"/>
        </w:rPr>
        <w:t xml:space="preserve"> instructions may take? </w:t>
      </w:r>
    </w:p>
    <w:p w14:paraId="5EF35AB4" w14:textId="77777777" w:rsidR="00884B7A" w:rsidRPr="006E1E17" w:rsidRDefault="00884B7A" w:rsidP="00822261">
      <w:pPr>
        <w:spacing w:after="0" w:line="240" w:lineRule="auto"/>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Pr="006E1E17">
        <w:rPr>
          <w:rFonts w:ascii="Arial" w:hAnsi="Arial" w:cs="Arial"/>
          <w:sz w:val="18"/>
          <w:szCs w:val="18"/>
          <w:lang w:val="en-US"/>
        </w:rPr>
        <w:t>Oral instruction</w:t>
      </w:r>
    </w:p>
    <w:p w14:paraId="38EB8C59" w14:textId="5E3C4506" w:rsidR="00884B7A" w:rsidRPr="006E1E17" w:rsidRDefault="00F55431" w:rsidP="00822261">
      <w:pPr>
        <w:spacing w:after="0" w:line="240" w:lineRule="auto"/>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sz w:val="18"/>
        </w:rPr>
        <w:t xml:space="preserve"> </w:t>
      </w:r>
      <w:r w:rsidR="00884B7A" w:rsidRPr="006E1E17">
        <w:rPr>
          <w:rFonts w:ascii="Arial" w:hAnsi="Arial" w:cs="Arial"/>
          <w:sz w:val="18"/>
          <w:szCs w:val="18"/>
          <w:lang w:val="en-US"/>
        </w:rPr>
        <w:t>Oral instruction with written confirmation</w:t>
      </w:r>
    </w:p>
    <w:p w14:paraId="3F740DD2" w14:textId="752ACC4F" w:rsidR="00884B7A" w:rsidRPr="006E1E17" w:rsidRDefault="00F55431" w:rsidP="00822261">
      <w:pPr>
        <w:spacing w:after="0" w:line="240" w:lineRule="auto"/>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sz w:val="18"/>
        </w:rPr>
        <w:t xml:space="preserve"> </w:t>
      </w:r>
      <w:r w:rsidR="00884B7A" w:rsidRPr="006E1E17">
        <w:rPr>
          <w:rFonts w:ascii="Arial" w:hAnsi="Arial" w:cs="Arial"/>
          <w:sz w:val="18"/>
          <w:szCs w:val="18"/>
          <w:lang w:val="en-US"/>
        </w:rPr>
        <w:t>Written instruction</w:t>
      </w:r>
    </w:p>
    <w:p w14:paraId="624302CF" w14:textId="6A35C772" w:rsidR="00884B7A" w:rsidRPr="006E1E17" w:rsidRDefault="00F55431" w:rsidP="00822261">
      <w:pPr>
        <w:spacing w:after="0" w:line="240" w:lineRule="auto"/>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sz w:val="18"/>
        </w:rPr>
        <w:t xml:space="preserve"> </w:t>
      </w:r>
      <w:r w:rsidR="00884B7A" w:rsidRPr="006E1E17">
        <w:rPr>
          <w:rFonts w:ascii="Arial" w:hAnsi="Arial" w:cs="Arial"/>
          <w:sz w:val="18"/>
          <w:szCs w:val="18"/>
          <w:lang w:val="en-US"/>
        </w:rPr>
        <w:t>Other</w:t>
      </w:r>
    </w:p>
    <w:p w14:paraId="3FCFB104" w14:textId="005D6525" w:rsidR="00884B7A" w:rsidRPr="006E1E17" w:rsidRDefault="00F55431" w:rsidP="00822261">
      <w:pPr>
        <w:spacing w:after="0" w:line="240" w:lineRule="auto"/>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sz w:val="18"/>
        </w:rPr>
        <w:t xml:space="preserve"> </w:t>
      </w:r>
      <w:r w:rsidR="00884B7A" w:rsidRPr="006E1E17">
        <w:rPr>
          <w:rFonts w:ascii="Arial" w:hAnsi="Arial" w:cs="Arial"/>
          <w:sz w:val="18"/>
          <w:szCs w:val="18"/>
          <w:lang w:val="en-US"/>
        </w:rPr>
        <w:t>NAP</w:t>
      </w:r>
    </w:p>
    <w:p w14:paraId="2B1C881D" w14:textId="77777777" w:rsidR="00AA276F" w:rsidRPr="006E1E17" w:rsidRDefault="00AA276F" w:rsidP="00822261">
      <w:pPr>
        <w:widowControl w:val="0"/>
        <w:autoSpaceDE w:val="0"/>
        <w:autoSpaceDN w:val="0"/>
        <w:adjustRightInd w:val="0"/>
        <w:spacing w:after="0" w:line="240" w:lineRule="auto"/>
        <w:jc w:val="both"/>
        <w:rPr>
          <w:rFonts w:ascii="Arial" w:hAnsi="Arial"/>
          <w:sz w:val="20"/>
        </w:rPr>
      </w:pPr>
    </w:p>
    <w:p w14:paraId="53F2D560" w14:textId="009E9C2D" w:rsidR="00EA1958" w:rsidRPr="006E1E17" w:rsidRDefault="00EA1958" w:rsidP="00EA1958">
      <w:pPr>
        <w:widowControl w:val="0"/>
        <w:autoSpaceDE w:val="0"/>
        <w:autoSpaceDN w:val="0"/>
        <w:adjustRightInd w:val="0"/>
        <w:spacing w:after="0" w:line="240" w:lineRule="auto"/>
        <w:jc w:val="both"/>
        <w:rPr>
          <w:rFonts w:ascii="Arial" w:eastAsia="Times New Roman" w:hAnsi="Arial" w:cs="Arial"/>
          <w:sz w:val="20"/>
          <w:szCs w:val="20"/>
          <w:lang w:eastAsia="nl-NL"/>
        </w:rPr>
      </w:pPr>
      <w:r w:rsidRPr="006E1E17">
        <w:rPr>
          <w:rFonts w:ascii="Arial" w:eastAsia="Times New Roman" w:hAnsi="Arial" w:cs="Arial"/>
          <w:bCs/>
          <w:sz w:val="20"/>
          <w:szCs w:val="20"/>
          <w:lang w:eastAsia="nl-NL"/>
        </w:rPr>
        <w:t>Comment</w:t>
      </w:r>
      <w:r w:rsidR="00AA276F" w:rsidRPr="006E1E17">
        <w:rPr>
          <w:rFonts w:ascii="Arial" w:eastAsia="Times New Roman" w:hAnsi="Arial" w:cs="Arial"/>
          <w:bCs/>
          <w:sz w:val="20"/>
          <w:szCs w:val="20"/>
          <w:lang w:eastAsia="nl-NL"/>
        </w:rPr>
        <w:t>s</w:t>
      </w:r>
      <w:r w:rsidRPr="006E1E17">
        <w:rPr>
          <w:rFonts w:ascii="Arial" w:eastAsia="Times New Roman" w:hAnsi="Arial" w:cs="Arial"/>
          <w:bCs/>
          <w:sz w:val="20"/>
          <w:szCs w:val="20"/>
          <w:lang w:eastAsia="nl-NL"/>
        </w:rPr>
        <w:t xml:space="preserve"> - </w:t>
      </w:r>
      <w:r w:rsidRPr="006E1E17">
        <w:rPr>
          <w:rFonts w:ascii="Arial" w:eastAsia="Times New Roman" w:hAnsi="Arial" w:cs="Arial"/>
          <w:sz w:val="20"/>
          <w:szCs w:val="20"/>
          <w:lang w:eastAsia="nl-NL"/>
        </w:rPr>
        <w:t>If “Other”, please specify:</w:t>
      </w:r>
    </w:p>
    <w:p w14:paraId="1DC6BCEC" w14:textId="77777777" w:rsidR="00884B7A" w:rsidRPr="006E1E17" w:rsidRDefault="00884B7A" w:rsidP="00F55431">
      <w:pPr>
        <w:pStyle w:val="ListParagraph"/>
        <w:ind w:left="0"/>
        <w:rPr>
          <w:rFonts w:ascii="Arial" w:hAnsi="Arial" w:cs="Arial"/>
          <w:sz w:val="18"/>
          <w:szCs w:val="18"/>
          <w:lang w:val="en-US"/>
        </w:rPr>
      </w:pPr>
    </w:p>
    <w:p w14:paraId="15C0A870" w14:textId="05DBBC59" w:rsidR="00EA1958" w:rsidRPr="006E1E17" w:rsidRDefault="00FF7D22" w:rsidP="000B1BE7">
      <w:pPr>
        <w:rPr>
          <w:rFonts w:ascii="Arial" w:hAnsi="Arial" w:cs="Arial"/>
          <w:b/>
          <w:bCs/>
          <w:sz w:val="18"/>
          <w:szCs w:val="18"/>
          <w:lang w:val="en-US"/>
        </w:rPr>
      </w:pPr>
      <w:r w:rsidRPr="006E1E17">
        <w:rPr>
          <w:rFonts w:ascii="Arial" w:hAnsi="Arial" w:cs="Arial"/>
          <w:b/>
          <w:bCs/>
          <w:sz w:val="18"/>
          <w:szCs w:val="18"/>
          <w:lang w:val="en-US"/>
        </w:rPr>
        <w:t>Q162-</w:t>
      </w:r>
      <w:r w:rsidR="00147945" w:rsidRPr="006E1E17">
        <w:rPr>
          <w:rFonts w:ascii="Arial" w:hAnsi="Arial" w:cs="Arial"/>
          <w:b/>
          <w:bCs/>
          <w:sz w:val="18"/>
          <w:szCs w:val="18"/>
          <w:lang w:val="en-US"/>
        </w:rPr>
        <w:t>3</w:t>
      </w:r>
      <w:r w:rsidRPr="006E1E17">
        <w:rPr>
          <w:rFonts w:ascii="Arial" w:hAnsi="Arial" w:cs="Arial"/>
          <w:b/>
          <w:bCs/>
          <w:sz w:val="18"/>
          <w:szCs w:val="18"/>
          <w:lang w:val="en-US"/>
        </w:rPr>
        <w:t xml:space="preserve">.  </w:t>
      </w:r>
      <w:r w:rsidR="00EA1958" w:rsidRPr="006E1E17">
        <w:rPr>
          <w:rFonts w:ascii="Arial" w:hAnsi="Arial" w:cs="Arial"/>
          <w:b/>
          <w:bCs/>
          <w:color w:val="548DD4" w:themeColor="text2" w:themeTint="99"/>
          <w:sz w:val="18"/>
          <w:szCs w:val="18"/>
          <w:lang w:val="en-US"/>
        </w:rPr>
        <w:t>Question 115-5 CEPEJ Questionnaire</w:t>
      </w:r>
    </w:p>
    <w:p w14:paraId="6C4A74BC" w14:textId="02EE946C" w:rsidR="00884B7A" w:rsidRPr="006E1E17" w:rsidRDefault="00884B7A" w:rsidP="00822261">
      <w:pPr>
        <w:rPr>
          <w:rFonts w:ascii="Arial" w:hAnsi="Arial"/>
          <w:b/>
          <w:sz w:val="18"/>
          <w:lang w:val="en-US"/>
        </w:rPr>
      </w:pPr>
      <w:r w:rsidRPr="006E1E17">
        <w:rPr>
          <w:rFonts w:ascii="Arial" w:hAnsi="Arial"/>
          <w:b/>
          <w:sz w:val="18"/>
          <w:lang w:val="en-US"/>
        </w:rPr>
        <w:t>In that case, are the instructions:</w:t>
      </w:r>
    </w:p>
    <w:p w14:paraId="7F6D49AD" w14:textId="0554CB81" w:rsidR="00884B7A" w:rsidRPr="006E1E17" w:rsidRDefault="00F55431" w:rsidP="00822261">
      <w:pPr>
        <w:spacing w:after="0" w:line="240" w:lineRule="auto"/>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sz w:val="18"/>
        </w:rPr>
        <w:t xml:space="preserve"> </w:t>
      </w:r>
      <w:r w:rsidR="00884B7A" w:rsidRPr="006E1E17">
        <w:rPr>
          <w:rFonts w:ascii="Arial" w:hAnsi="Arial" w:cs="Arial"/>
          <w:sz w:val="18"/>
          <w:szCs w:val="18"/>
          <w:lang w:val="en-US"/>
        </w:rPr>
        <w:t xml:space="preserve">Issued seeking prior advice from the competent public prosecutor </w:t>
      </w:r>
    </w:p>
    <w:p w14:paraId="1EB07BF1" w14:textId="73C9D882" w:rsidR="00884B7A" w:rsidRPr="006E1E17" w:rsidRDefault="00F55431" w:rsidP="00822261">
      <w:pPr>
        <w:spacing w:after="0" w:line="240" w:lineRule="auto"/>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sz w:val="18"/>
        </w:rPr>
        <w:t xml:space="preserve"> </w:t>
      </w:r>
      <w:r w:rsidR="00884B7A" w:rsidRPr="006E1E17">
        <w:rPr>
          <w:rFonts w:ascii="Arial" w:hAnsi="Arial" w:cs="Arial"/>
          <w:sz w:val="18"/>
          <w:szCs w:val="18"/>
          <w:lang w:val="en-US"/>
        </w:rPr>
        <w:t>Mandatory</w:t>
      </w:r>
    </w:p>
    <w:p w14:paraId="738F9D65" w14:textId="5EE4EBB5" w:rsidR="00884B7A" w:rsidRPr="006E1E17" w:rsidRDefault="00F55431" w:rsidP="00822261">
      <w:pPr>
        <w:spacing w:after="0" w:line="240" w:lineRule="auto"/>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sz w:val="18"/>
        </w:rPr>
        <w:t xml:space="preserve"> </w:t>
      </w:r>
      <w:proofErr w:type="spellStart"/>
      <w:r w:rsidR="00884B7A" w:rsidRPr="006E1E17">
        <w:rPr>
          <w:rFonts w:ascii="Arial" w:hAnsi="Arial" w:cs="Arial"/>
          <w:sz w:val="18"/>
          <w:szCs w:val="18"/>
          <w:lang w:val="en-US"/>
        </w:rPr>
        <w:t>Argumented</w:t>
      </w:r>
      <w:proofErr w:type="spellEnd"/>
    </w:p>
    <w:p w14:paraId="67962B84" w14:textId="432A8ABD" w:rsidR="00884B7A" w:rsidRPr="006E1E17" w:rsidRDefault="00F55431" w:rsidP="00822261">
      <w:pPr>
        <w:spacing w:after="0" w:line="240" w:lineRule="auto"/>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sz w:val="18"/>
        </w:rPr>
        <w:t xml:space="preserve"> </w:t>
      </w:r>
      <w:r w:rsidR="00884B7A" w:rsidRPr="006E1E17">
        <w:rPr>
          <w:rFonts w:ascii="Arial" w:hAnsi="Arial" w:cs="Arial"/>
          <w:sz w:val="18"/>
          <w:szCs w:val="18"/>
          <w:lang w:val="en-US"/>
        </w:rPr>
        <w:t>Recorded in the case file</w:t>
      </w:r>
    </w:p>
    <w:p w14:paraId="071062AA" w14:textId="319D2263" w:rsidR="00884B7A" w:rsidRPr="006E1E17" w:rsidRDefault="00F55431" w:rsidP="00822261">
      <w:pPr>
        <w:spacing w:after="0" w:line="240" w:lineRule="auto"/>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sz w:val="18"/>
        </w:rPr>
        <w:t xml:space="preserve"> </w:t>
      </w:r>
      <w:r w:rsidR="00884B7A" w:rsidRPr="006E1E17">
        <w:rPr>
          <w:rFonts w:ascii="Arial" w:hAnsi="Arial" w:cs="Arial"/>
          <w:sz w:val="18"/>
          <w:szCs w:val="18"/>
          <w:lang w:val="en-US"/>
        </w:rPr>
        <w:t>Other</w:t>
      </w:r>
    </w:p>
    <w:p w14:paraId="1AA5C2F7" w14:textId="621BB31F" w:rsidR="00884B7A" w:rsidRPr="006E1E17" w:rsidRDefault="00F55431" w:rsidP="00822261">
      <w:pPr>
        <w:spacing w:after="0" w:line="240" w:lineRule="auto"/>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sz w:val="18"/>
        </w:rPr>
        <w:t xml:space="preserve"> </w:t>
      </w:r>
      <w:r w:rsidR="00884B7A" w:rsidRPr="006E1E17">
        <w:rPr>
          <w:rFonts w:ascii="Arial" w:hAnsi="Arial" w:cs="Arial"/>
          <w:sz w:val="18"/>
          <w:szCs w:val="18"/>
          <w:lang w:val="en-US"/>
        </w:rPr>
        <w:t>NAP</w:t>
      </w:r>
    </w:p>
    <w:p w14:paraId="4E8E8FA0" w14:textId="77777777" w:rsidR="00AA276F" w:rsidRPr="006E1E17" w:rsidRDefault="00AA276F" w:rsidP="00822261">
      <w:pPr>
        <w:widowControl w:val="0"/>
        <w:autoSpaceDE w:val="0"/>
        <w:autoSpaceDN w:val="0"/>
        <w:adjustRightInd w:val="0"/>
        <w:spacing w:after="0" w:line="240" w:lineRule="auto"/>
        <w:jc w:val="both"/>
        <w:rPr>
          <w:rFonts w:ascii="Arial" w:hAnsi="Arial"/>
          <w:sz w:val="20"/>
        </w:rPr>
      </w:pPr>
    </w:p>
    <w:p w14:paraId="5A3D6DBD" w14:textId="313D64DF" w:rsidR="00EA1958" w:rsidRPr="006E1E17" w:rsidRDefault="00EA1958" w:rsidP="00EA1958">
      <w:pPr>
        <w:widowControl w:val="0"/>
        <w:autoSpaceDE w:val="0"/>
        <w:autoSpaceDN w:val="0"/>
        <w:adjustRightInd w:val="0"/>
        <w:spacing w:after="0" w:line="240" w:lineRule="auto"/>
        <w:jc w:val="both"/>
        <w:rPr>
          <w:rFonts w:ascii="Arial" w:eastAsia="Times New Roman" w:hAnsi="Arial" w:cs="Arial"/>
          <w:sz w:val="20"/>
          <w:szCs w:val="20"/>
          <w:lang w:eastAsia="nl-NL"/>
        </w:rPr>
      </w:pPr>
      <w:r w:rsidRPr="006E1E17">
        <w:rPr>
          <w:rFonts w:ascii="Arial" w:eastAsia="Times New Roman" w:hAnsi="Arial" w:cs="Arial"/>
          <w:bCs/>
          <w:sz w:val="20"/>
          <w:szCs w:val="20"/>
          <w:lang w:eastAsia="nl-NL"/>
        </w:rPr>
        <w:t>Comment</w:t>
      </w:r>
      <w:r w:rsidR="00AA276F" w:rsidRPr="006E1E17">
        <w:rPr>
          <w:rFonts w:ascii="Arial" w:eastAsia="Times New Roman" w:hAnsi="Arial" w:cs="Arial"/>
          <w:bCs/>
          <w:sz w:val="20"/>
          <w:szCs w:val="20"/>
          <w:lang w:eastAsia="nl-NL"/>
        </w:rPr>
        <w:t>s</w:t>
      </w:r>
      <w:r w:rsidRPr="006E1E17">
        <w:rPr>
          <w:rFonts w:ascii="Arial" w:eastAsia="Times New Roman" w:hAnsi="Arial" w:cs="Arial"/>
          <w:bCs/>
          <w:sz w:val="20"/>
          <w:szCs w:val="20"/>
          <w:lang w:eastAsia="nl-NL"/>
        </w:rPr>
        <w:t xml:space="preserve"> - </w:t>
      </w:r>
      <w:r w:rsidRPr="006E1E17">
        <w:rPr>
          <w:rFonts w:ascii="Arial" w:eastAsia="Times New Roman" w:hAnsi="Arial" w:cs="Arial"/>
          <w:sz w:val="20"/>
          <w:szCs w:val="20"/>
          <w:lang w:eastAsia="nl-NL"/>
        </w:rPr>
        <w:t>If “Other”, please specify:</w:t>
      </w:r>
    </w:p>
    <w:p w14:paraId="643541D7" w14:textId="77777777" w:rsidR="00884B7A" w:rsidRPr="006E1E17" w:rsidRDefault="00884B7A" w:rsidP="00F55431">
      <w:pPr>
        <w:pStyle w:val="ListParagraph"/>
        <w:ind w:left="0"/>
        <w:rPr>
          <w:rFonts w:ascii="Arial" w:hAnsi="Arial" w:cs="Arial"/>
          <w:sz w:val="18"/>
          <w:szCs w:val="18"/>
        </w:rPr>
      </w:pPr>
    </w:p>
    <w:p w14:paraId="4021A014" w14:textId="6AEB4857" w:rsidR="00EA1958" w:rsidRPr="006E1E17" w:rsidRDefault="00FE223E" w:rsidP="00F55431">
      <w:pPr>
        <w:spacing w:after="120"/>
        <w:rPr>
          <w:rFonts w:ascii="Arial" w:hAnsi="Arial" w:cs="Arial"/>
          <w:b/>
          <w:bCs/>
          <w:sz w:val="18"/>
          <w:szCs w:val="18"/>
          <w:lang w:val="en-US"/>
        </w:rPr>
      </w:pPr>
      <w:r w:rsidRPr="006E1E17">
        <w:rPr>
          <w:rFonts w:ascii="Arial" w:hAnsi="Arial" w:cs="Arial"/>
          <w:b/>
          <w:bCs/>
          <w:sz w:val="18"/>
          <w:szCs w:val="18"/>
          <w:lang w:val="en-US"/>
        </w:rPr>
        <w:t>Q</w:t>
      </w:r>
      <w:r w:rsidR="00884B7A" w:rsidRPr="006E1E17">
        <w:rPr>
          <w:rFonts w:ascii="Arial" w:hAnsi="Arial" w:cs="Arial"/>
          <w:b/>
          <w:bCs/>
          <w:sz w:val="18"/>
          <w:szCs w:val="18"/>
          <w:lang w:val="en-US"/>
        </w:rPr>
        <w:t>162-4</w:t>
      </w:r>
      <w:r w:rsidR="00573E3F" w:rsidRPr="006E1E17">
        <w:rPr>
          <w:rFonts w:ascii="Arial" w:hAnsi="Arial" w:cs="Arial"/>
          <w:b/>
          <w:bCs/>
          <w:sz w:val="18"/>
          <w:szCs w:val="18"/>
          <w:lang w:val="en-US"/>
        </w:rPr>
        <w:t>.</w:t>
      </w:r>
      <w:r w:rsidR="00884B7A" w:rsidRPr="006E1E17">
        <w:rPr>
          <w:rFonts w:ascii="Arial" w:hAnsi="Arial" w:cs="Arial"/>
          <w:b/>
          <w:bCs/>
          <w:sz w:val="18"/>
          <w:szCs w:val="18"/>
          <w:lang w:val="en-US"/>
        </w:rPr>
        <w:t xml:space="preserve"> </w:t>
      </w:r>
      <w:r w:rsidR="00EA1958" w:rsidRPr="006E1E17">
        <w:rPr>
          <w:rFonts w:ascii="Arial" w:hAnsi="Arial" w:cs="Arial"/>
          <w:b/>
          <w:bCs/>
          <w:color w:val="548DD4" w:themeColor="text2" w:themeTint="99"/>
          <w:sz w:val="18"/>
          <w:szCs w:val="18"/>
          <w:lang w:val="en-US"/>
        </w:rPr>
        <w:t>Question 115-6 CEPEJ Questionnaire</w:t>
      </w:r>
    </w:p>
    <w:p w14:paraId="6A2BB337" w14:textId="37C29D84" w:rsidR="00884B7A" w:rsidRPr="006E1E17" w:rsidRDefault="00884B7A" w:rsidP="00822261">
      <w:pPr>
        <w:spacing w:after="120"/>
        <w:rPr>
          <w:rFonts w:ascii="Arial" w:hAnsi="Arial"/>
          <w:b/>
          <w:sz w:val="18"/>
          <w:lang w:val="en-US"/>
        </w:rPr>
      </w:pPr>
      <w:r w:rsidRPr="006E1E17">
        <w:rPr>
          <w:rFonts w:ascii="Arial" w:hAnsi="Arial"/>
          <w:b/>
          <w:sz w:val="18"/>
          <w:lang w:val="en-US"/>
        </w:rPr>
        <w:t xml:space="preserve">What is the frequency of this type of instructions: </w:t>
      </w:r>
    </w:p>
    <w:p w14:paraId="29872437" w14:textId="0517C737" w:rsidR="00884B7A" w:rsidRPr="006E1E17" w:rsidRDefault="00EA1958" w:rsidP="00822261">
      <w:pPr>
        <w:spacing w:after="0"/>
        <w:ind w:firstLine="709"/>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sz w:val="18"/>
        </w:rPr>
        <w:t xml:space="preserve"> </w:t>
      </w:r>
      <w:r w:rsidR="00884B7A" w:rsidRPr="006E1E17">
        <w:rPr>
          <w:rFonts w:ascii="Arial" w:hAnsi="Arial" w:cs="Arial"/>
          <w:sz w:val="18"/>
          <w:szCs w:val="18"/>
          <w:lang w:val="en-US"/>
        </w:rPr>
        <w:t xml:space="preserve">Exceptional </w:t>
      </w:r>
    </w:p>
    <w:p w14:paraId="408526A6" w14:textId="1210BD75" w:rsidR="00884B7A" w:rsidRPr="006E1E17" w:rsidRDefault="00EA1958" w:rsidP="00822261">
      <w:pPr>
        <w:spacing w:after="0"/>
        <w:ind w:firstLine="709"/>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sz w:val="18"/>
        </w:rPr>
        <w:t xml:space="preserve"> </w:t>
      </w:r>
      <w:r w:rsidR="00884B7A" w:rsidRPr="006E1E17">
        <w:rPr>
          <w:rFonts w:ascii="Arial" w:hAnsi="Arial" w:cs="Arial"/>
          <w:sz w:val="18"/>
          <w:szCs w:val="18"/>
          <w:lang w:val="en-US"/>
        </w:rPr>
        <w:t xml:space="preserve">Occasional </w:t>
      </w:r>
    </w:p>
    <w:p w14:paraId="4F2891E2" w14:textId="01802D22" w:rsidR="00884B7A" w:rsidRPr="006E1E17" w:rsidRDefault="00EA1958" w:rsidP="00822261">
      <w:pPr>
        <w:spacing w:after="0"/>
        <w:ind w:firstLine="709"/>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884B7A" w:rsidRPr="006E1E17">
        <w:rPr>
          <w:rFonts w:ascii="Arial" w:hAnsi="Arial" w:cs="Arial"/>
          <w:sz w:val="18"/>
          <w:szCs w:val="18"/>
          <w:lang w:val="en-US"/>
        </w:rPr>
        <w:t>Frequent</w:t>
      </w:r>
    </w:p>
    <w:p w14:paraId="591A7538" w14:textId="764B6E91" w:rsidR="00884B7A" w:rsidRPr="006E1E17" w:rsidRDefault="00EA1958" w:rsidP="00822261">
      <w:pPr>
        <w:spacing w:after="0"/>
        <w:ind w:firstLine="709"/>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sz w:val="18"/>
        </w:rPr>
        <w:t xml:space="preserve"> </w:t>
      </w:r>
      <w:r w:rsidR="00884B7A" w:rsidRPr="006E1E17">
        <w:rPr>
          <w:rFonts w:ascii="Arial" w:hAnsi="Arial" w:cs="Arial"/>
          <w:sz w:val="18"/>
          <w:szCs w:val="18"/>
          <w:lang w:val="en-US"/>
        </w:rPr>
        <w:t>Systematic</w:t>
      </w:r>
    </w:p>
    <w:p w14:paraId="1DE3D509" w14:textId="3F0769EB" w:rsidR="00455C8A" w:rsidRPr="006E1E17" w:rsidRDefault="00EA1958" w:rsidP="00822261">
      <w:pPr>
        <w:spacing w:after="0" w:line="240" w:lineRule="auto"/>
        <w:ind w:firstLine="709"/>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sz w:val="18"/>
        </w:rPr>
        <w:t xml:space="preserve"> </w:t>
      </w:r>
      <w:r w:rsidR="00455C8A" w:rsidRPr="006E1E17">
        <w:rPr>
          <w:rFonts w:ascii="Arial" w:hAnsi="Arial" w:cs="Arial"/>
          <w:sz w:val="18"/>
          <w:szCs w:val="18"/>
          <w:lang w:val="en-US"/>
        </w:rPr>
        <w:t>NAP</w:t>
      </w:r>
    </w:p>
    <w:p w14:paraId="239E80F5" w14:textId="77777777" w:rsidR="00EA1958" w:rsidRPr="006E1E17" w:rsidRDefault="00EA1958" w:rsidP="00822261">
      <w:pPr>
        <w:rPr>
          <w:rFonts w:ascii="Arial" w:hAnsi="Arial"/>
          <w:b/>
          <w:sz w:val="18"/>
          <w:lang w:val="en-US"/>
        </w:rPr>
      </w:pPr>
    </w:p>
    <w:p w14:paraId="366921EF" w14:textId="5F431615" w:rsidR="00EA1958" w:rsidRPr="006E1E17" w:rsidRDefault="00FE223E" w:rsidP="00F55431">
      <w:pPr>
        <w:rPr>
          <w:rFonts w:ascii="Arial" w:hAnsi="Arial" w:cs="Arial"/>
          <w:b/>
          <w:bCs/>
          <w:sz w:val="18"/>
          <w:szCs w:val="18"/>
          <w:lang w:val="en-US"/>
        </w:rPr>
      </w:pPr>
      <w:r w:rsidRPr="006E1E17">
        <w:rPr>
          <w:rFonts w:ascii="Arial" w:hAnsi="Arial"/>
          <w:b/>
          <w:sz w:val="18"/>
          <w:lang w:val="en-US"/>
        </w:rPr>
        <w:t>Q</w:t>
      </w:r>
      <w:r w:rsidR="00884B7A" w:rsidRPr="006E1E17">
        <w:rPr>
          <w:rFonts w:ascii="Arial" w:hAnsi="Arial"/>
          <w:b/>
          <w:sz w:val="18"/>
          <w:lang w:val="en-US"/>
        </w:rPr>
        <w:t>162-5</w:t>
      </w:r>
      <w:r w:rsidR="00573E3F" w:rsidRPr="006E1E17">
        <w:rPr>
          <w:rFonts w:ascii="Arial" w:hAnsi="Arial" w:cs="Arial"/>
          <w:b/>
          <w:bCs/>
          <w:sz w:val="18"/>
          <w:szCs w:val="18"/>
          <w:lang w:val="en-US"/>
        </w:rPr>
        <w:t>.</w:t>
      </w:r>
      <w:r w:rsidR="00884B7A" w:rsidRPr="006E1E17">
        <w:rPr>
          <w:rFonts w:ascii="Arial" w:hAnsi="Arial" w:cs="Arial"/>
          <w:b/>
          <w:bCs/>
          <w:sz w:val="18"/>
          <w:szCs w:val="18"/>
          <w:lang w:val="en-US"/>
        </w:rPr>
        <w:t xml:space="preserve"> </w:t>
      </w:r>
      <w:r w:rsidR="00EA1958" w:rsidRPr="006E1E17">
        <w:rPr>
          <w:rFonts w:ascii="Arial" w:hAnsi="Arial" w:cs="Arial"/>
          <w:b/>
          <w:bCs/>
          <w:color w:val="548DD4" w:themeColor="text2" w:themeTint="99"/>
          <w:sz w:val="18"/>
          <w:szCs w:val="18"/>
          <w:lang w:val="en-US"/>
        </w:rPr>
        <w:t>Question 115-7 CEPEJ Questionnaire</w:t>
      </w:r>
    </w:p>
    <w:p w14:paraId="358788B6" w14:textId="1AF14ECF" w:rsidR="00884B7A" w:rsidRPr="006E1E17" w:rsidRDefault="00884B7A" w:rsidP="00822261">
      <w:pPr>
        <w:rPr>
          <w:rFonts w:ascii="Arial" w:hAnsi="Arial"/>
          <w:b/>
          <w:sz w:val="18"/>
          <w:lang w:val="en-US"/>
        </w:rPr>
      </w:pPr>
      <w:r w:rsidRPr="006E1E17">
        <w:rPr>
          <w:rFonts w:ascii="Arial" w:hAnsi="Arial"/>
          <w:b/>
          <w:sz w:val="18"/>
          <w:lang w:val="en-US"/>
        </w:rPr>
        <w:t xml:space="preserve">Can the public prosecutor oppose/report an instruction to an independent body? </w:t>
      </w:r>
    </w:p>
    <w:p w14:paraId="46DB0FBD" w14:textId="6D55E051" w:rsidR="00071807" w:rsidRPr="006E1E17" w:rsidRDefault="00884B7A" w:rsidP="00071807">
      <w:pPr>
        <w:spacing w:after="0" w:line="240" w:lineRule="auto"/>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Yes </w:t>
      </w:r>
    </w:p>
    <w:p w14:paraId="24161302" w14:textId="77777777" w:rsidR="00071807" w:rsidRPr="006E1E17" w:rsidRDefault="00884B7A" w:rsidP="00071807">
      <w:pPr>
        <w:spacing w:after="0" w:line="240" w:lineRule="auto"/>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No</w:t>
      </w:r>
      <w:r w:rsidR="00EA1958" w:rsidRPr="006E1E17">
        <w:rPr>
          <w:rFonts w:ascii="Arial" w:hAnsi="Arial" w:cs="Arial"/>
          <w:sz w:val="18"/>
          <w:szCs w:val="18"/>
        </w:rPr>
        <w:t xml:space="preserve"> </w:t>
      </w:r>
    </w:p>
    <w:p w14:paraId="48706A60" w14:textId="5CF7A8DD" w:rsidR="00455C8A" w:rsidRPr="006E1E17" w:rsidRDefault="00EA1958" w:rsidP="00822261">
      <w:pPr>
        <w:spacing w:after="0" w:line="240" w:lineRule="auto"/>
        <w:rPr>
          <w:rFonts w:ascii="Arial" w:hAnsi="Arial" w:cs="Arial"/>
          <w:sz w:val="18"/>
          <w:szCs w:val="18"/>
          <w:lang w:val="en-US"/>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sz w:val="18"/>
        </w:rPr>
        <w:t xml:space="preserve"> </w:t>
      </w:r>
      <w:r w:rsidR="00455C8A" w:rsidRPr="006E1E17">
        <w:rPr>
          <w:rFonts w:ascii="Arial" w:hAnsi="Arial" w:cs="Arial"/>
          <w:sz w:val="18"/>
          <w:szCs w:val="18"/>
          <w:lang w:val="en-US"/>
        </w:rPr>
        <w:t>NAP</w:t>
      </w:r>
    </w:p>
    <w:p w14:paraId="2B9486AF" w14:textId="1BADAFE1" w:rsidR="00884B7A" w:rsidRPr="006E1E17" w:rsidRDefault="00884B7A" w:rsidP="00F55431">
      <w:pPr>
        <w:widowControl w:val="0"/>
        <w:autoSpaceDE w:val="0"/>
        <w:autoSpaceDN w:val="0"/>
        <w:adjustRightInd w:val="0"/>
        <w:spacing w:after="0" w:line="240" w:lineRule="auto"/>
        <w:ind w:firstLine="720"/>
        <w:jc w:val="both"/>
        <w:rPr>
          <w:rFonts w:ascii="Arial" w:hAnsi="Arial" w:cs="Arial"/>
          <w:sz w:val="18"/>
          <w:szCs w:val="18"/>
        </w:rPr>
      </w:pPr>
    </w:p>
    <w:p w14:paraId="7BFFB5DF" w14:textId="128B86C7" w:rsidR="00884B7A" w:rsidRPr="006E1E17" w:rsidRDefault="00EA1958" w:rsidP="00822261">
      <w:pPr>
        <w:rPr>
          <w:rFonts w:ascii="Arial" w:hAnsi="Arial" w:cs="Arial"/>
          <w:sz w:val="18"/>
          <w:szCs w:val="18"/>
          <w:lang w:val="en-US"/>
        </w:rPr>
      </w:pPr>
      <w:r w:rsidRPr="006E1E17">
        <w:rPr>
          <w:rFonts w:ascii="Arial" w:hAnsi="Arial" w:cs="Arial"/>
          <w:sz w:val="18"/>
          <w:szCs w:val="18"/>
          <w:lang w:val="en-US"/>
        </w:rPr>
        <w:t>Comment</w:t>
      </w:r>
      <w:r w:rsidR="00AA276F" w:rsidRPr="006E1E17">
        <w:rPr>
          <w:rFonts w:ascii="Arial" w:hAnsi="Arial" w:cs="Arial"/>
          <w:sz w:val="18"/>
          <w:szCs w:val="18"/>
          <w:lang w:val="en-US"/>
        </w:rPr>
        <w:t>s</w:t>
      </w:r>
      <w:r w:rsidRPr="006E1E17">
        <w:rPr>
          <w:rFonts w:ascii="Arial" w:hAnsi="Arial" w:cs="Arial"/>
          <w:sz w:val="18"/>
          <w:szCs w:val="18"/>
          <w:lang w:val="en-US"/>
        </w:rPr>
        <w:t xml:space="preserve"> - </w:t>
      </w:r>
      <w:r w:rsidR="00884B7A" w:rsidRPr="006E1E17">
        <w:rPr>
          <w:rFonts w:ascii="Arial" w:hAnsi="Arial" w:cs="Arial"/>
          <w:sz w:val="18"/>
          <w:szCs w:val="18"/>
          <w:lang w:val="en-US"/>
        </w:rPr>
        <w:t>If yes, please specify to which body/institution and please describe under which conditions</w:t>
      </w:r>
      <w:r w:rsidRPr="006E1E17">
        <w:rPr>
          <w:rFonts w:ascii="Arial" w:hAnsi="Arial" w:cs="Arial"/>
          <w:sz w:val="18"/>
          <w:szCs w:val="18"/>
          <w:lang w:val="en-US"/>
        </w:rPr>
        <w:t>:</w:t>
      </w:r>
    </w:p>
    <w:p w14:paraId="2DF2C0D1" w14:textId="34C66DE2" w:rsidR="004713D8" w:rsidRPr="006E1E17" w:rsidRDefault="00A90B67" w:rsidP="00A90B67">
      <w:pPr>
        <w:pStyle w:val="Default"/>
        <w:keepNext/>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Q163</w:t>
      </w:r>
      <w:r w:rsidRPr="006E1E17">
        <w:rPr>
          <w:rFonts w:asciiTheme="majorHAnsi" w:hAnsiTheme="majorHAnsi" w:cs="Arial"/>
          <w:b/>
          <w:bCs/>
          <w:color w:val="000000" w:themeColor="text1"/>
          <w:sz w:val="20"/>
          <w:szCs w:val="20"/>
          <w:lang w:val="en-GB"/>
        </w:rPr>
        <w:t xml:space="preserve">. </w:t>
      </w:r>
      <w:r w:rsidR="004713D8" w:rsidRPr="006E1E17">
        <w:rPr>
          <w:rFonts w:ascii="Arial" w:hAnsi="Arial" w:cs="Arial"/>
          <w:b/>
          <w:color w:val="548DD4" w:themeColor="text2" w:themeTint="99"/>
          <w:sz w:val="18"/>
          <w:szCs w:val="18"/>
          <w:lang w:val="en-GB" w:eastAsia="fr-FR"/>
        </w:rPr>
        <w:t>Question 31 CEPEJ Questionnaire</w:t>
      </w:r>
    </w:p>
    <w:p w14:paraId="54DBDF53" w14:textId="77777777" w:rsidR="004713D8" w:rsidRPr="006E1E17" w:rsidRDefault="004713D8" w:rsidP="007A218E">
      <w:pPr>
        <w:pStyle w:val="ListParagraph"/>
        <w:keepNext/>
        <w:autoSpaceDE w:val="0"/>
        <w:autoSpaceDN w:val="0"/>
        <w:ind w:left="0"/>
        <w:jc w:val="both"/>
        <w:rPr>
          <w:rFonts w:ascii="Arial" w:hAnsi="Arial" w:cs="Arial"/>
          <w:b/>
          <w:bCs/>
          <w:sz w:val="18"/>
          <w:szCs w:val="18"/>
        </w:rPr>
      </w:pPr>
      <w:r w:rsidRPr="006E1E17">
        <w:rPr>
          <w:rFonts w:ascii="Arial" w:hAnsi="Arial" w:cs="Arial"/>
          <w:b/>
          <w:bCs/>
          <w:sz w:val="18"/>
          <w:szCs w:val="18"/>
        </w:rPr>
        <w:t xml:space="preserve">Are there special favourable arrangements to be applied, during judicial proceedings, to the following categories of vulnerable persons: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27"/>
        <w:gridCol w:w="2452"/>
        <w:gridCol w:w="2453"/>
      </w:tblGrid>
      <w:tr w:rsidR="004713D8" w:rsidRPr="006E1E17" w14:paraId="7F01C6FC" w14:textId="77777777" w:rsidTr="007A218E">
        <w:tc>
          <w:tcPr>
            <w:tcW w:w="2477" w:type="dxa"/>
            <w:tcBorders>
              <w:top w:val="nil"/>
              <w:left w:val="nil"/>
            </w:tcBorders>
            <w:shd w:val="clear" w:color="auto" w:fill="auto"/>
          </w:tcPr>
          <w:p w14:paraId="12136559" w14:textId="77777777" w:rsidR="004713D8" w:rsidRPr="006E1E17" w:rsidRDefault="004713D8" w:rsidP="00802049">
            <w:pPr>
              <w:pStyle w:val="FootnoteText"/>
              <w:tabs>
                <w:tab w:val="left" w:pos="1482"/>
              </w:tabs>
              <w:jc w:val="both"/>
              <w:rPr>
                <w:rFonts w:ascii="Arial" w:hAnsi="Arial" w:cs="Arial"/>
              </w:rPr>
            </w:pPr>
          </w:p>
        </w:tc>
        <w:tc>
          <w:tcPr>
            <w:tcW w:w="2427" w:type="dxa"/>
            <w:shd w:val="clear" w:color="auto" w:fill="EEECE1"/>
            <w:vAlign w:val="center"/>
          </w:tcPr>
          <w:p w14:paraId="0D23B3EB" w14:textId="77777777" w:rsidR="004713D8" w:rsidRPr="006E1E17" w:rsidRDefault="004713D8" w:rsidP="007A218E">
            <w:pPr>
              <w:pStyle w:val="FootnoteText"/>
              <w:tabs>
                <w:tab w:val="left" w:pos="1482"/>
              </w:tabs>
              <w:jc w:val="center"/>
              <w:rPr>
                <w:rFonts w:ascii="Arial" w:hAnsi="Arial" w:cs="Arial"/>
                <w:b/>
              </w:rPr>
            </w:pPr>
            <w:r w:rsidRPr="006E1E17">
              <w:rPr>
                <w:rFonts w:ascii="Arial" w:hAnsi="Arial" w:cs="Arial"/>
                <w:b/>
                <w:bCs/>
              </w:rPr>
              <w:t>Information mechanism</w:t>
            </w:r>
          </w:p>
        </w:tc>
        <w:tc>
          <w:tcPr>
            <w:tcW w:w="2452" w:type="dxa"/>
            <w:shd w:val="clear" w:color="auto" w:fill="EEECE1"/>
            <w:vAlign w:val="center"/>
          </w:tcPr>
          <w:p w14:paraId="2DB9F4C5" w14:textId="77777777" w:rsidR="004713D8" w:rsidRPr="006E1E17" w:rsidRDefault="004713D8" w:rsidP="007A218E">
            <w:pPr>
              <w:pStyle w:val="FootnoteText"/>
              <w:tabs>
                <w:tab w:val="left" w:pos="1482"/>
              </w:tabs>
              <w:jc w:val="center"/>
              <w:rPr>
                <w:rFonts w:ascii="Arial" w:hAnsi="Arial" w:cs="Arial"/>
                <w:b/>
              </w:rPr>
            </w:pPr>
            <w:r w:rsidRPr="006E1E17">
              <w:rPr>
                <w:rFonts w:ascii="Arial" w:hAnsi="Arial" w:cs="Arial"/>
                <w:b/>
                <w:bCs/>
              </w:rPr>
              <w:t>Special arrangements in hearings</w:t>
            </w:r>
          </w:p>
        </w:tc>
        <w:tc>
          <w:tcPr>
            <w:tcW w:w="2453" w:type="dxa"/>
            <w:shd w:val="clear" w:color="auto" w:fill="EEECE1"/>
            <w:vAlign w:val="center"/>
          </w:tcPr>
          <w:p w14:paraId="51EFFE76" w14:textId="77777777" w:rsidR="004713D8" w:rsidRPr="006E1E17" w:rsidRDefault="004713D8" w:rsidP="007A218E">
            <w:pPr>
              <w:pStyle w:val="FootnoteText"/>
              <w:tabs>
                <w:tab w:val="left" w:pos="1482"/>
              </w:tabs>
              <w:jc w:val="center"/>
              <w:rPr>
                <w:rFonts w:ascii="Arial" w:hAnsi="Arial" w:cs="Arial"/>
                <w:b/>
              </w:rPr>
            </w:pPr>
            <w:r w:rsidRPr="006E1E17">
              <w:rPr>
                <w:rFonts w:ascii="Arial" w:hAnsi="Arial" w:cs="Arial"/>
                <w:b/>
                <w:bCs/>
              </w:rPr>
              <w:t>Other specific arrangements</w:t>
            </w:r>
          </w:p>
        </w:tc>
      </w:tr>
      <w:tr w:rsidR="004713D8" w:rsidRPr="006E1E17" w14:paraId="1F751BB6" w14:textId="77777777" w:rsidTr="007A218E">
        <w:tc>
          <w:tcPr>
            <w:tcW w:w="2477" w:type="dxa"/>
            <w:shd w:val="clear" w:color="auto" w:fill="EEECE1"/>
            <w:vAlign w:val="center"/>
          </w:tcPr>
          <w:p w14:paraId="023BB4C0" w14:textId="77777777" w:rsidR="004713D8" w:rsidRPr="006E1E17" w:rsidRDefault="004713D8" w:rsidP="00802049">
            <w:pPr>
              <w:pStyle w:val="FootnoteText"/>
              <w:tabs>
                <w:tab w:val="left" w:pos="1482"/>
              </w:tabs>
              <w:rPr>
                <w:rFonts w:ascii="Arial" w:hAnsi="Arial" w:cs="Arial"/>
              </w:rPr>
            </w:pPr>
            <w:r w:rsidRPr="006E1E17">
              <w:rPr>
                <w:rFonts w:ascii="Arial" w:hAnsi="Arial" w:cs="Arial"/>
              </w:rPr>
              <w:t>Victims of sexual violence/rape</w:t>
            </w:r>
          </w:p>
        </w:tc>
        <w:tc>
          <w:tcPr>
            <w:tcW w:w="2427" w:type="dxa"/>
            <w:shd w:val="clear" w:color="auto" w:fill="auto"/>
            <w:vAlign w:val="center"/>
          </w:tcPr>
          <w:p w14:paraId="4791DF53"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c>
          <w:tcPr>
            <w:tcW w:w="2452" w:type="dxa"/>
            <w:shd w:val="clear" w:color="auto" w:fill="auto"/>
            <w:vAlign w:val="center"/>
          </w:tcPr>
          <w:p w14:paraId="42314820"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c>
          <w:tcPr>
            <w:tcW w:w="2453" w:type="dxa"/>
            <w:shd w:val="clear" w:color="auto" w:fill="auto"/>
            <w:vAlign w:val="center"/>
          </w:tcPr>
          <w:p w14:paraId="77A8BD5A"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r>
      <w:tr w:rsidR="004713D8" w:rsidRPr="006E1E17" w14:paraId="3D463F07" w14:textId="77777777" w:rsidTr="007A218E">
        <w:tc>
          <w:tcPr>
            <w:tcW w:w="2477" w:type="dxa"/>
            <w:shd w:val="clear" w:color="auto" w:fill="EEECE1"/>
            <w:vAlign w:val="center"/>
          </w:tcPr>
          <w:p w14:paraId="6AB4CBE3" w14:textId="77777777" w:rsidR="004713D8" w:rsidRPr="006E1E17" w:rsidRDefault="004713D8" w:rsidP="00802049">
            <w:pPr>
              <w:pStyle w:val="FootnoteText"/>
              <w:tabs>
                <w:tab w:val="left" w:pos="1482"/>
              </w:tabs>
              <w:rPr>
                <w:rFonts w:ascii="Arial" w:hAnsi="Arial" w:cs="Arial"/>
              </w:rPr>
            </w:pPr>
            <w:r w:rsidRPr="006E1E17">
              <w:rPr>
                <w:rFonts w:ascii="Arial" w:hAnsi="Arial" w:cs="Arial"/>
              </w:rPr>
              <w:t>Victims of terrorism</w:t>
            </w:r>
          </w:p>
        </w:tc>
        <w:tc>
          <w:tcPr>
            <w:tcW w:w="2427" w:type="dxa"/>
            <w:shd w:val="clear" w:color="auto" w:fill="auto"/>
            <w:vAlign w:val="center"/>
          </w:tcPr>
          <w:p w14:paraId="34FEBB34"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c>
          <w:tcPr>
            <w:tcW w:w="2452" w:type="dxa"/>
            <w:shd w:val="clear" w:color="auto" w:fill="auto"/>
            <w:vAlign w:val="center"/>
          </w:tcPr>
          <w:p w14:paraId="2B607769"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c>
          <w:tcPr>
            <w:tcW w:w="2453" w:type="dxa"/>
            <w:shd w:val="clear" w:color="auto" w:fill="auto"/>
            <w:vAlign w:val="center"/>
          </w:tcPr>
          <w:p w14:paraId="2ED1AF7E"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r>
      <w:tr w:rsidR="004713D8" w:rsidRPr="006E1E17" w14:paraId="31CDABE4" w14:textId="77777777" w:rsidTr="007A218E">
        <w:tc>
          <w:tcPr>
            <w:tcW w:w="2477" w:type="dxa"/>
            <w:shd w:val="clear" w:color="auto" w:fill="EEECE1"/>
            <w:vAlign w:val="center"/>
          </w:tcPr>
          <w:p w14:paraId="4AECC99B" w14:textId="77777777" w:rsidR="004713D8" w:rsidRPr="006E1E17" w:rsidRDefault="004713D8" w:rsidP="00802049">
            <w:pPr>
              <w:pStyle w:val="FootnoteText"/>
              <w:tabs>
                <w:tab w:val="left" w:pos="1482"/>
              </w:tabs>
              <w:rPr>
                <w:rFonts w:ascii="Arial" w:hAnsi="Arial" w:cs="Arial"/>
              </w:rPr>
            </w:pPr>
            <w:r w:rsidRPr="006E1E17">
              <w:rPr>
                <w:rFonts w:ascii="Arial" w:hAnsi="Arial" w:cs="Arial"/>
              </w:rPr>
              <w:t>Minors (witnesses or victims)</w:t>
            </w:r>
          </w:p>
        </w:tc>
        <w:tc>
          <w:tcPr>
            <w:tcW w:w="2427" w:type="dxa"/>
            <w:shd w:val="clear" w:color="auto" w:fill="auto"/>
            <w:vAlign w:val="center"/>
          </w:tcPr>
          <w:p w14:paraId="78FF25E2"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c>
          <w:tcPr>
            <w:tcW w:w="2452" w:type="dxa"/>
            <w:shd w:val="clear" w:color="auto" w:fill="auto"/>
            <w:vAlign w:val="center"/>
          </w:tcPr>
          <w:p w14:paraId="6F5D427D"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c>
          <w:tcPr>
            <w:tcW w:w="2453" w:type="dxa"/>
            <w:shd w:val="clear" w:color="auto" w:fill="auto"/>
            <w:vAlign w:val="center"/>
          </w:tcPr>
          <w:p w14:paraId="67CCAB1F"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r>
      <w:tr w:rsidR="004713D8" w:rsidRPr="006E1E17" w14:paraId="11FE81DD" w14:textId="77777777" w:rsidTr="007A218E">
        <w:tc>
          <w:tcPr>
            <w:tcW w:w="2477" w:type="dxa"/>
            <w:shd w:val="clear" w:color="auto" w:fill="EEECE1"/>
            <w:vAlign w:val="center"/>
          </w:tcPr>
          <w:p w14:paraId="3A480552" w14:textId="77777777" w:rsidR="004713D8" w:rsidRPr="006E1E17" w:rsidRDefault="004713D8" w:rsidP="00802049">
            <w:pPr>
              <w:pStyle w:val="FootnoteText"/>
              <w:tabs>
                <w:tab w:val="left" w:pos="1482"/>
              </w:tabs>
              <w:rPr>
                <w:rFonts w:ascii="Arial" w:hAnsi="Arial" w:cs="Arial"/>
              </w:rPr>
            </w:pPr>
            <w:r w:rsidRPr="006E1E17">
              <w:rPr>
                <w:rFonts w:ascii="Arial" w:hAnsi="Arial" w:cs="Arial"/>
              </w:rPr>
              <w:t>Victims of domestic violence</w:t>
            </w:r>
          </w:p>
        </w:tc>
        <w:tc>
          <w:tcPr>
            <w:tcW w:w="2427" w:type="dxa"/>
            <w:shd w:val="clear" w:color="auto" w:fill="auto"/>
            <w:vAlign w:val="center"/>
          </w:tcPr>
          <w:p w14:paraId="7800FD2B"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c>
          <w:tcPr>
            <w:tcW w:w="2452" w:type="dxa"/>
            <w:shd w:val="clear" w:color="auto" w:fill="auto"/>
            <w:vAlign w:val="center"/>
          </w:tcPr>
          <w:p w14:paraId="58FD476A"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c>
          <w:tcPr>
            <w:tcW w:w="2453" w:type="dxa"/>
            <w:shd w:val="clear" w:color="auto" w:fill="auto"/>
            <w:vAlign w:val="center"/>
          </w:tcPr>
          <w:p w14:paraId="07A9A3D3"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r>
      <w:tr w:rsidR="004713D8" w:rsidRPr="006E1E17" w14:paraId="1963CAA2" w14:textId="77777777" w:rsidTr="007A218E">
        <w:tc>
          <w:tcPr>
            <w:tcW w:w="2477" w:type="dxa"/>
            <w:shd w:val="clear" w:color="auto" w:fill="EEECE1"/>
            <w:vAlign w:val="center"/>
          </w:tcPr>
          <w:p w14:paraId="6BC8B534" w14:textId="77777777" w:rsidR="004713D8" w:rsidRPr="006E1E17" w:rsidRDefault="004713D8" w:rsidP="00802049">
            <w:pPr>
              <w:pStyle w:val="FootnoteText"/>
              <w:tabs>
                <w:tab w:val="left" w:pos="1482"/>
              </w:tabs>
              <w:rPr>
                <w:rFonts w:ascii="Arial" w:hAnsi="Arial" w:cs="Arial"/>
              </w:rPr>
            </w:pPr>
            <w:r w:rsidRPr="006E1E17">
              <w:rPr>
                <w:rFonts w:ascii="Arial" w:hAnsi="Arial" w:cs="Arial"/>
              </w:rPr>
              <w:t>Ethnic minorities</w:t>
            </w:r>
          </w:p>
        </w:tc>
        <w:tc>
          <w:tcPr>
            <w:tcW w:w="2427" w:type="dxa"/>
            <w:shd w:val="clear" w:color="auto" w:fill="auto"/>
            <w:vAlign w:val="center"/>
          </w:tcPr>
          <w:p w14:paraId="0DDC7565"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c>
          <w:tcPr>
            <w:tcW w:w="2452" w:type="dxa"/>
            <w:shd w:val="clear" w:color="auto" w:fill="auto"/>
            <w:vAlign w:val="center"/>
          </w:tcPr>
          <w:p w14:paraId="5D904D93"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c>
          <w:tcPr>
            <w:tcW w:w="2453" w:type="dxa"/>
            <w:shd w:val="clear" w:color="auto" w:fill="auto"/>
            <w:vAlign w:val="center"/>
          </w:tcPr>
          <w:p w14:paraId="03FCEEDA"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r>
      <w:tr w:rsidR="004713D8" w:rsidRPr="006E1E17" w14:paraId="025722DB" w14:textId="77777777" w:rsidTr="007A218E">
        <w:tc>
          <w:tcPr>
            <w:tcW w:w="2477" w:type="dxa"/>
            <w:shd w:val="clear" w:color="auto" w:fill="EEECE1"/>
            <w:vAlign w:val="center"/>
          </w:tcPr>
          <w:p w14:paraId="24616D7D" w14:textId="311CA8C0" w:rsidR="004713D8" w:rsidRPr="006E1E17" w:rsidRDefault="003B0C61" w:rsidP="004D71E4">
            <w:pPr>
              <w:pStyle w:val="FootnoteText"/>
              <w:tabs>
                <w:tab w:val="left" w:pos="1482"/>
              </w:tabs>
              <w:rPr>
                <w:rFonts w:ascii="Arial" w:hAnsi="Arial" w:cs="Arial"/>
              </w:rPr>
            </w:pPr>
            <w:r w:rsidRPr="006E1E17">
              <w:rPr>
                <w:rFonts w:ascii="Arial" w:hAnsi="Arial" w:cs="Arial"/>
              </w:rPr>
              <w:t>P</w:t>
            </w:r>
            <w:r w:rsidR="004713D8" w:rsidRPr="006E1E17">
              <w:rPr>
                <w:rFonts w:ascii="Arial" w:hAnsi="Arial" w:cs="Arial"/>
              </w:rPr>
              <w:t>ersons</w:t>
            </w:r>
            <w:r w:rsidRPr="006E1E17">
              <w:rPr>
                <w:rFonts w:ascii="Arial" w:hAnsi="Arial" w:cs="Arial"/>
              </w:rPr>
              <w:t xml:space="preserve"> with disabilities</w:t>
            </w:r>
          </w:p>
        </w:tc>
        <w:tc>
          <w:tcPr>
            <w:tcW w:w="2427" w:type="dxa"/>
            <w:shd w:val="clear" w:color="auto" w:fill="auto"/>
            <w:vAlign w:val="center"/>
          </w:tcPr>
          <w:p w14:paraId="48B21692"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c>
          <w:tcPr>
            <w:tcW w:w="2452" w:type="dxa"/>
            <w:shd w:val="clear" w:color="auto" w:fill="auto"/>
            <w:vAlign w:val="center"/>
          </w:tcPr>
          <w:p w14:paraId="7318C7C9"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c>
          <w:tcPr>
            <w:tcW w:w="2453" w:type="dxa"/>
            <w:shd w:val="clear" w:color="auto" w:fill="auto"/>
            <w:vAlign w:val="center"/>
          </w:tcPr>
          <w:p w14:paraId="18B567AD"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r>
      <w:tr w:rsidR="004713D8" w:rsidRPr="006E1E17" w14:paraId="458B71E7" w14:textId="77777777" w:rsidTr="007A218E">
        <w:tc>
          <w:tcPr>
            <w:tcW w:w="2477" w:type="dxa"/>
            <w:shd w:val="clear" w:color="auto" w:fill="EEECE1"/>
            <w:vAlign w:val="center"/>
          </w:tcPr>
          <w:p w14:paraId="63E0D837" w14:textId="77777777" w:rsidR="004713D8" w:rsidRPr="006E1E17" w:rsidRDefault="004713D8" w:rsidP="00802049">
            <w:pPr>
              <w:pStyle w:val="FootnoteText"/>
              <w:tabs>
                <w:tab w:val="left" w:pos="1482"/>
              </w:tabs>
              <w:rPr>
                <w:rFonts w:ascii="Arial" w:hAnsi="Arial" w:cs="Arial"/>
              </w:rPr>
            </w:pPr>
            <w:r w:rsidRPr="006E1E17">
              <w:rPr>
                <w:rFonts w:ascii="Arial" w:hAnsi="Arial" w:cs="Arial"/>
              </w:rPr>
              <w:t>Juvenile offenders</w:t>
            </w:r>
          </w:p>
        </w:tc>
        <w:tc>
          <w:tcPr>
            <w:tcW w:w="2427" w:type="dxa"/>
            <w:shd w:val="clear" w:color="auto" w:fill="auto"/>
            <w:vAlign w:val="center"/>
          </w:tcPr>
          <w:p w14:paraId="43D399B6"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c>
          <w:tcPr>
            <w:tcW w:w="2452" w:type="dxa"/>
            <w:shd w:val="clear" w:color="auto" w:fill="auto"/>
            <w:vAlign w:val="center"/>
          </w:tcPr>
          <w:p w14:paraId="27BCC2E5"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c>
          <w:tcPr>
            <w:tcW w:w="2453" w:type="dxa"/>
            <w:shd w:val="clear" w:color="auto" w:fill="auto"/>
            <w:vAlign w:val="center"/>
          </w:tcPr>
          <w:p w14:paraId="0F8D94A0"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r>
      <w:tr w:rsidR="004713D8" w:rsidRPr="006E1E17" w14:paraId="19264434" w14:textId="77777777" w:rsidTr="007A218E">
        <w:tc>
          <w:tcPr>
            <w:tcW w:w="2477" w:type="dxa"/>
            <w:shd w:val="clear" w:color="auto" w:fill="EEECE1"/>
            <w:vAlign w:val="center"/>
          </w:tcPr>
          <w:p w14:paraId="119D721A" w14:textId="77777777" w:rsidR="004713D8" w:rsidRPr="006E1E17" w:rsidRDefault="004713D8" w:rsidP="00802049">
            <w:pPr>
              <w:pStyle w:val="FootnoteText"/>
              <w:tabs>
                <w:tab w:val="left" w:pos="1482"/>
              </w:tabs>
              <w:rPr>
                <w:rFonts w:ascii="Arial" w:hAnsi="Arial" w:cs="Arial"/>
              </w:rPr>
            </w:pPr>
            <w:r w:rsidRPr="006E1E17">
              <w:rPr>
                <w:rFonts w:ascii="Arial" w:hAnsi="Arial" w:cs="Arial"/>
              </w:rPr>
              <w:t>Other (e.g. victims of human trafficking, forced marriage, sexual mutilation)</w:t>
            </w:r>
          </w:p>
        </w:tc>
        <w:tc>
          <w:tcPr>
            <w:tcW w:w="2427" w:type="dxa"/>
            <w:shd w:val="clear" w:color="auto" w:fill="auto"/>
            <w:vAlign w:val="center"/>
          </w:tcPr>
          <w:p w14:paraId="602F1859"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c>
          <w:tcPr>
            <w:tcW w:w="2452" w:type="dxa"/>
            <w:shd w:val="clear" w:color="auto" w:fill="auto"/>
            <w:vAlign w:val="center"/>
          </w:tcPr>
          <w:p w14:paraId="09C6046C"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c>
          <w:tcPr>
            <w:tcW w:w="2453" w:type="dxa"/>
            <w:shd w:val="clear" w:color="auto" w:fill="auto"/>
            <w:vAlign w:val="center"/>
          </w:tcPr>
          <w:p w14:paraId="0CA460E7" w14:textId="77777777" w:rsidR="004713D8" w:rsidRPr="006E1E17" w:rsidRDefault="004713D8" w:rsidP="00802049">
            <w:pPr>
              <w:pStyle w:val="FootnoteText"/>
              <w:tabs>
                <w:tab w:val="left" w:pos="1482"/>
              </w:tabs>
              <w:jc w:val="center"/>
              <w:rPr>
                <w:rFonts w:ascii="Arial" w:hAnsi="Arial" w:cs="Arial"/>
              </w:rPr>
            </w:pPr>
            <w:r w:rsidRPr="006E1E17">
              <w:rPr>
                <w:rFonts w:ascii="Arial" w:hAnsi="Arial" w:cs="Arial"/>
                <w:i/>
                <w:shd w:val="clear" w:color="auto" w:fill="FFCC99"/>
              </w:rPr>
              <w:fldChar w:fldCharType="begin">
                <w:ffData>
                  <w:name w:val="Check144"/>
                  <w:enabled/>
                  <w:calcOnExit w:val="0"/>
                  <w:checkBox>
                    <w:sizeAuto/>
                    <w:default w:val="0"/>
                  </w:checkBox>
                </w:ffData>
              </w:fldChar>
            </w:r>
            <w:r w:rsidRPr="006E1E17">
              <w:rPr>
                <w:rFonts w:ascii="Arial" w:hAnsi="Arial" w:cs="Arial"/>
                <w:i/>
                <w:shd w:val="clear" w:color="auto" w:fill="FFCC99"/>
              </w:rPr>
              <w:instrText xml:space="preserve"> FORMCHECKBOX </w:instrText>
            </w:r>
            <w:r w:rsidR="00CE400D">
              <w:rPr>
                <w:rFonts w:ascii="Arial" w:hAnsi="Arial" w:cs="Arial"/>
                <w:i/>
                <w:shd w:val="clear" w:color="auto" w:fill="FFCC99"/>
              </w:rPr>
            </w:r>
            <w:r w:rsidR="00CE400D">
              <w:rPr>
                <w:rFonts w:ascii="Arial" w:hAnsi="Arial" w:cs="Arial"/>
                <w:i/>
                <w:shd w:val="clear" w:color="auto" w:fill="FFCC99"/>
              </w:rPr>
              <w:fldChar w:fldCharType="separate"/>
            </w:r>
            <w:r w:rsidRPr="006E1E17">
              <w:rPr>
                <w:rFonts w:ascii="Arial" w:hAnsi="Arial" w:cs="Arial"/>
                <w:i/>
                <w:shd w:val="clear" w:color="auto" w:fill="FFCC99"/>
              </w:rPr>
              <w:fldChar w:fldCharType="end"/>
            </w:r>
            <w:r w:rsidRPr="006E1E17">
              <w:rPr>
                <w:rFonts w:ascii="Arial" w:hAnsi="Arial" w:cs="Arial"/>
              </w:rPr>
              <w:t xml:space="preserve"> </w:t>
            </w:r>
          </w:p>
        </w:tc>
      </w:tr>
    </w:tbl>
    <w:p w14:paraId="5FBC73A6" w14:textId="77777777" w:rsidR="00230003" w:rsidRPr="006E1E17" w:rsidRDefault="00230003" w:rsidP="00230003">
      <w:pPr>
        <w:widowControl w:val="0"/>
        <w:autoSpaceDE w:val="0"/>
        <w:autoSpaceDN w:val="0"/>
        <w:adjustRightInd w:val="0"/>
        <w:spacing w:after="0"/>
        <w:jc w:val="both"/>
        <w:rPr>
          <w:rFonts w:ascii="Arial" w:hAnsi="Arial" w:cs="Arial"/>
          <w:sz w:val="20"/>
          <w:szCs w:val="20"/>
        </w:rPr>
      </w:pPr>
    </w:p>
    <w:p w14:paraId="39ADB8BB" w14:textId="573C0290" w:rsidR="004020B4" w:rsidRPr="006E1E17" w:rsidRDefault="00230003" w:rsidP="00230003">
      <w:pPr>
        <w:widowControl w:val="0"/>
        <w:autoSpaceDE w:val="0"/>
        <w:autoSpaceDN w:val="0"/>
        <w:adjustRightInd w:val="0"/>
        <w:spacing w:after="0"/>
        <w:jc w:val="both"/>
        <w:rPr>
          <w:rFonts w:ascii="Arial" w:hAnsi="Arial" w:cs="Arial"/>
          <w:sz w:val="20"/>
          <w:szCs w:val="20"/>
        </w:rPr>
      </w:pPr>
      <w:r w:rsidRPr="006E1E17">
        <w:rPr>
          <w:rFonts w:ascii="Arial" w:hAnsi="Arial" w:cs="Arial"/>
          <w:sz w:val="20"/>
          <w:szCs w:val="20"/>
        </w:rPr>
        <w:t>Comment</w:t>
      </w:r>
      <w:r w:rsidR="00AA276F" w:rsidRPr="006E1E17">
        <w:rPr>
          <w:rFonts w:ascii="Arial" w:hAnsi="Arial" w:cs="Arial"/>
          <w:sz w:val="20"/>
          <w:szCs w:val="20"/>
        </w:rPr>
        <w:t>s</w:t>
      </w:r>
      <w:r w:rsidRPr="006E1E17">
        <w:rPr>
          <w:rFonts w:ascii="Arial" w:hAnsi="Arial" w:cs="Arial"/>
          <w:sz w:val="20"/>
          <w:szCs w:val="20"/>
        </w:rPr>
        <w:t xml:space="preserve"> - </w:t>
      </w:r>
      <w:r w:rsidR="004713D8" w:rsidRPr="006E1E17">
        <w:rPr>
          <w:rFonts w:ascii="Arial" w:hAnsi="Arial" w:cs="Arial"/>
          <w:sz w:val="20"/>
          <w:szCs w:val="20"/>
        </w:rPr>
        <w:t>If “</w:t>
      </w:r>
      <w:r w:rsidR="00AA276F" w:rsidRPr="006E1E17">
        <w:rPr>
          <w:rFonts w:ascii="Arial" w:hAnsi="Arial" w:cs="Arial"/>
          <w:sz w:val="20"/>
          <w:szCs w:val="20"/>
        </w:rPr>
        <w:t>O</w:t>
      </w:r>
      <w:r w:rsidR="004713D8" w:rsidRPr="006E1E17">
        <w:rPr>
          <w:rFonts w:ascii="Arial" w:hAnsi="Arial" w:cs="Arial"/>
          <w:sz w:val="20"/>
          <w:szCs w:val="20"/>
        </w:rPr>
        <w:t>ther vulnerable person” and/or “</w:t>
      </w:r>
      <w:r w:rsidR="00AA276F" w:rsidRPr="006E1E17">
        <w:rPr>
          <w:rFonts w:ascii="Arial" w:hAnsi="Arial" w:cs="Arial"/>
          <w:sz w:val="20"/>
          <w:szCs w:val="20"/>
        </w:rPr>
        <w:t>O</w:t>
      </w:r>
      <w:r w:rsidR="004713D8" w:rsidRPr="006E1E17">
        <w:rPr>
          <w:rFonts w:ascii="Arial" w:hAnsi="Arial" w:cs="Arial"/>
          <w:sz w:val="20"/>
          <w:szCs w:val="20"/>
        </w:rPr>
        <w:t xml:space="preserve">ther </w:t>
      </w:r>
      <w:r w:rsidR="004713D8" w:rsidRPr="006E1E17">
        <w:rPr>
          <w:rFonts w:ascii="Arial" w:hAnsi="Arial" w:cs="Arial"/>
          <w:bCs/>
          <w:sz w:val="20"/>
          <w:szCs w:val="20"/>
        </w:rPr>
        <w:t>special arrangements”,</w:t>
      </w:r>
      <w:r w:rsidR="004713D8" w:rsidRPr="006E1E17">
        <w:rPr>
          <w:rFonts w:ascii="Arial" w:hAnsi="Arial" w:cs="Arial"/>
          <w:sz w:val="20"/>
          <w:szCs w:val="20"/>
        </w:rPr>
        <w:t xml:space="preserve"> please specify</w:t>
      </w:r>
      <w:r w:rsidR="004020B4" w:rsidRPr="006E1E17">
        <w:rPr>
          <w:rFonts w:ascii="Arial" w:hAnsi="Arial" w:cs="Arial"/>
          <w:sz w:val="20"/>
          <w:szCs w:val="20"/>
        </w:rPr>
        <w:t>:</w:t>
      </w:r>
    </w:p>
    <w:p w14:paraId="5894BD77" w14:textId="77777777" w:rsidR="008C565F" w:rsidRPr="006E1E17" w:rsidRDefault="008C565F" w:rsidP="004020B4">
      <w:pPr>
        <w:pStyle w:val="Default"/>
        <w:jc w:val="both"/>
        <w:rPr>
          <w:rFonts w:ascii="Arial" w:hAnsi="Arial" w:cs="Arial"/>
          <w:b/>
          <w:color w:val="auto"/>
          <w:lang w:val="en-GB"/>
        </w:rPr>
      </w:pPr>
    </w:p>
    <w:p w14:paraId="5D356EC5" w14:textId="20648766" w:rsidR="006E5BEF" w:rsidRPr="006E1E17" w:rsidRDefault="008C565F" w:rsidP="00F70D70">
      <w:pPr>
        <w:pStyle w:val="Heading2"/>
      </w:pPr>
      <w:bookmarkStart w:id="95" w:name="_Toc20734667"/>
      <w:bookmarkStart w:id="96" w:name="_Toc85551954"/>
      <w:r w:rsidRPr="006E1E17">
        <w:t xml:space="preserve">Indicator </w:t>
      </w:r>
      <w:r w:rsidR="00173C6B" w:rsidRPr="006E1E17">
        <w:t>8</w:t>
      </w:r>
      <w:r w:rsidR="006E5BEF" w:rsidRPr="006E1E17">
        <w:t xml:space="preserve">.2 </w:t>
      </w:r>
      <w:r w:rsidR="00B535DB" w:rsidRPr="006E1E17">
        <w:t>Promotion of i</w:t>
      </w:r>
      <w:r w:rsidR="006E5BEF" w:rsidRPr="006E1E17">
        <w:t xml:space="preserve">ntegrity </w:t>
      </w:r>
      <w:r w:rsidR="00B535DB" w:rsidRPr="006E1E17">
        <w:t xml:space="preserve">and prevention of </w:t>
      </w:r>
      <w:r w:rsidR="006E5BEF" w:rsidRPr="006E1E17">
        <w:t>corruption</w:t>
      </w:r>
      <w:bookmarkEnd w:id="95"/>
      <w:bookmarkEnd w:id="96"/>
    </w:p>
    <w:p w14:paraId="65E77506" w14:textId="77777777" w:rsidR="006E5BEF" w:rsidRPr="006E1E17" w:rsidRDefault="006E5BEF" w:rsidP="006E5BEF">
      <w:pPr>
        <w:pStyle w:val="Default"/>
        <w:ind w:left="720"/>
        <w:jc w:val="both"/>
        <w:rPr>
          <w:rFonts w:ascii="Arial" w:hAnsi="Arial" w:cs="Arial"/>
          <w:color w:val="000000" w:themeColor="text1"/>
          <w:lang w:val="en-GB"/>
        </w:rPr>
      </w:pPr>
    </w:p>
    <w:p w14:paraId="7B8151E0" w14:textId="674B498A" w:rsidR="00920664"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Q164</w:t>
      </w:r>
      <w:r w:rsidRPr="006E1E17">
        <w:rPr>
          <w:rFonts w:asciiTheme="majorHAnsi" w:hAnsiTheme="majorHAnsi" w:cs="Arial"/>
          <w:b/>
          <w:bCs/>
          <w:color w:val="000000" w:themeColor="text1"/>
          <w:sz w:val="20"/>
          <w:szCs w:val="20"/>
          <w:lang w:val="en-GB"/>
        </w:rPr>
        <w:t xml:space="preserve">. </w:t>
      </w:r>
      <w:r w:rsidR="00B83579" w:rsidRPr="006E1E17">
        <w:rPr>
          <w:rFonts w:ascii="Arial" w:hAnsi="Arial" w:cs="Arial"/>
          <w:b/>
          <w:color w:val="007E39"/>
          <w:sz w:val="18"/>
          <w:szCs w:val="18"/>
          <w:lang w:val="en-GB" w:eastAsia="fr-FR"/>
        </w:rPr>
        <w:t xml:space="preserve">What </w:t>
      </w:r>
      <w:r w:rsidR="0060419D" w:rsidRPr="006E1E17">
        <w:rPr>
          <w:rFonts w:ascii="Arial" w:hAnsi="Arial" w:cs="Arial"/>
          <w:b/>
          <w:color w:val="007E39"/>
          <w:sz w:val="18"/>
          <w:szCs w:val="18"/>
          <w:lang w:val="en-GB" w:eastAsia="fr-FR"/>
        </w:rPr>
        <w:t>are</w:t>
      </w:r>
      <w:r w:rsidR="00B83579" w:rsidRPr="006E1E17">
        <w:rPr>
          <w:rFonts w:ascii="Arial" w:hAnsi="Arial" w:cs="Arial"/>
          <w:b/>
          <w:color w:val="007E39"/>
          <w:sz w:val="18"/>
          <w:szCs w:val="18"/>
          <w:lang w:val="en-GB" w:eastAsia="fr-FR"/>
        </w:rPr>
        <w:t xml:space="preserve"> the legal </w:t>
      </w:r>
      <w:r w:rsidR="00624D27" w:rsidRPr="006E1E17">
        <w:rPr>
          <w:rFonts w:ascii="Arial" w:hAnsi="Arial" w:cs="Arial"/>
          <w:b/>
          <w:color w:val="007E39"/>
          <w:sz w:val="18"/>
          <w:szCs w:val="18"/>
          <w:lang w:val="en-GB" w:eastAsia="fr-FR"/>
        </w:rPr>
        <w:t>provisions</w:t>
      </w:r>
      <w:r w:rsidR="00B83579" w:rsidRPr="006E1E17">
        <w:rPr>
          <w:rFonts w:ascii="Arial" w:hAnsi="Arial" w:cs="Arial"/>
          <w:b/>
          <w:color w:val="007E39"/>
          <w:sz w:val="18"/>
          <w:szCs w:val="18"/>
          <w:lang w:val="en-GB" w:eastAsia="fr-FR"/>
        </w:rPr>
        <w:t xml:space="preserve"> in the hierarchy of norms</w:t>
      </w:r>
      <w:r w:rsidR="00920664" w:rsidRPr="006E1E17">
        <w:rPr>
          <w:rFonts w:ascii="Arial" w:hAnsi="Arial" w:cs="Arial"/>
          <w:b/>
          <w:color w:val="007E39"/>
          <w:sz w:val="18"/>
          <w:szCs w:val="18"/>
          <w:lang w:val="en-GB" w:eastAsia="fr-FR"/>
        </w:rPr>
        <w:t xml:space="preserve">, </w:t>
      </w:r>
      <w:r w:rsidR="004F525A" w:rsidRPr="006E1E17">
        <w:rPr>
          <w:rFonts w:ascii="Arial" w:hAnsi="Arial" w:cs="Arial"/>
          <w:b/>
          <w:color w:val="007E39"/>
          <w:sz w:val="18"/>
          <w:szCs w:val="18"/>
          <w:lang w:val="en-GB" w:eastAsia="fr-FR"/>
        </w:rPr>
        <w:t>which guarantee</w:t>
      </w:r>
      <w:r w:rsidR="00B83579" w:rsidRPr="006E1E17">
        <w:rPr>
          <w:rFonts w:ascii="Arial" w:hAnsi="Arial" w:cs="Arial"/>
          <w:b/>
          <w:color w:val="007E39"/>
          <w:sz w:val="18"/>
          <w:szCs w:val="18"/>
          <w:lang w:val="en-GB" w:eastAsia="fr-FR"/>
        </w:rPr>
        <w:t xml:space="preserve"> </w:t>
      </w:r>
      <w:r w:rsidR="00920664" w:rsidRPr="006E1E17">
        <w:rPr>
          <w:rFonts w:ascii="Arial" w:hAnsi="Arial" w:cs="Arial"/>
          <w:b/>
          <w:color w:val="007E39"/>
          <w:sz w:val="18"/>
          <w:szCs w:val="18"/>
          <w:lang w:val="en-GB" w:eastAsia="fr-FR"/>
        </w:rPr>
        <w:t>the independence of judges</w:t>
      </w:r>
      <w:r w:rsidR="00573E3F" w:rsidRPr="006E1E17">
        <w:rPr>
          <w:rFonts w:ascii="Arial" w:hAnsi="Arial" w:cs="Arial"/>
          <w:b/>
          <w:color w:val="007E39"/>
          <w:sz w:val="18"/>
          <w:szCs w:val="18"/>
          <w:lang w:val="en-GB" w:eastAsia="fr-FR"/>
        </w:rPr>
        <w:t>?</w:t>
      </w:r>
      <w:r w:rsidR="00920664" w:rsidRPr="006E1E17">
        <w:rPr>
          <w:rFonts w:ascii="Arial" w:hAnsi="Arial" w:cs="Arial"/>
          <w:b/>
          <w:color w:val="007E39"/>
          <w:sz w:val="18"/>
          <w:szCs w:val="18"/>
          <w:lang w:val="en-GB" w:eastAsia="fr-FR"/>
        </w:rPr>
        <w:t xml:space="preserve"> </w:t>
      </w:r>
    </w:p>
    <w:p w14:paraId="2B2EF164" w14:textId="77777777" w:rsidR="00920664" w:rsidRPr="006E1E17" w:rsidRDefault="00920664" w:rsidP="007A218E">
      <w:pPr>
        <w:widowControl w:val="0"/>
        <w:autoSpaceDE w:val="0"/>
        <w:autoSpaceDN w:val="0"/>
        <w:adjustRightInd w:val="0"/>
        <w:spacing w:after="0" w:line="240" w:lineRule="auto"/>
        <w:ind w:left="426"/>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Constitution</w:t>
      </w:r>
    </w:p>
    <w:p w14:paraId="42EF5C46" w14:textId="77777777" w:rsidR="00920664" w:rsidRPr="006E1E17" w:rsidRDefault="00920664" w:rsidP="007A218E">
      <w:pPr>
        <w:widowControl w:val="0"/>
        <w:autoSpaceDE w:val="0"/>
        <w:autoSpaceDN w:val="0"/>
        <w:adjustRightInd w:val="0"/>
        <w:spacing w:after="0" w:line="240" w:lineRule="auto"/>
        <w:ind w:left="426"/>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Special law </w:t>
      </w:r>
    </w:p>
    <w:p w14:paraId="73B3C630" w14:textId="77777777" w:rsidR="00B83579" w:rsidRPr="006E1E17" w:rsidRDefault="00B83579" w:rsidP="007A218E">
      <w:pPr>
        <w:widowControl w:val="0"/>
        <w:autoSpaceDE w:val="0"/>
        <w:autoSpaceDN w:val="0"/>
        <w:adjustRightInd w:val="0"/>
        <w:spacing w:after="0" w:line="240" w:lineRule="auto"/>
        <w:ind w:left="426"/>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Bylaw </w:t>
      </w:r>
    </w:p>
    <w:p w14:paraId="52C71AB2" w14:textId="0D93164C" w:rsidR="00920664" w:rsidRPr="006E1E17" w:rsidRDefault="00920664" w:rsidP="007A218E">
      <w:pPr>
        <w:widowControl w:val="0"/>
        <w:autoSpaceDE w:val="0"/>
        <w:autoSpaceDN w:val="0"/>
        <w:adjustRightInd w:val="0"/>
        <w:spacing w:after="0" w:line="240" w:lineRule="auto"/>
        <w:ind w:left="426"/>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Other</w:t>
      </w:r>
      <w:r w:rsidR="00C866D0" w:rsidRPr="006E1E17">
        <w:rPr>
          <w:rFonts w:ascii="Arial" w:hAnsi="Arial" w:cs="Arial"/>
          <w:sz w:val="18"/>
          <w:szCs w:val="18"/>
        </w:rPr>
        <w:t>, please specify:</w:t>
      </w:r>
      <w:r w:rsidR="00AA276F" w:rsidRPr="006E1E17">
        <w:rPr>
          <w:rFonts w:ascii="Arial" w:hAnsi="Arial" w:cs="Arial"/>
          <w:sz w:val="18"/>
          <w:szCs w:val="18"/>
        </w:rPr>
        <w:t xml:space="preserve"> ____</w:t>
      </w:r>
    </w:p>
    <w:p w14:paraId="3B57F0DC" w14:textId="77777777" w:rsidR="00920664" w:rsidRPr="006E1E17" w:rsidRDefault="00920664" w:rsidP="00920664">
      <w:pPr>
        <w:widowControl w:val="0"/>
        <w:autoSpaceDE w:val="0"/>
        <w:autoSpaceDN w:val="0"/>
        <w:adjustRightInd w:val="0"/>
        <w:spacing w:after="0" w:line="240" w:lineRule="auto"/>
        <w:jc w:val="both"/>
        <w:rPr>
          <w:rFonts w:ascii="Arial" w:hAnsi="Arial" w:cs="Arial"/>
          <w:sz w:val="18"/>
          <w:szCs w:val="18"/>
        </w:rPr>
      </w:pPr>
    </w:p>
    <w:p w14:paraId="37C00BBA" w14:textId="77777777" w:rsidR="00920664" w:rsidRPr="006E1E17" w:rsidRDefault="00920664" w:rsidP="00920664">
      <w:pPr>
        <w:widowControl w:val="0"/>
        <w:autoSpaceDE w:val="0"/>
        <w:autoSpaceDN w:val="0"/>
        <w:adjustRightInd w:val="0"/>
        <w:spacing w:after="0" w:line="240" w:lineRule="auto"/>
        <w:jc w:val="both"/>
        <w:rPr>
          <w:rFonts w:ascii="Arial" w:hAnsi="Arial" w:cs="Arial"/>
          <w:sz w:val="18"/>
          <w:szCs w:val="18"/>
          <w:shd w:val="clear" w:color="auto" w:fill="FFCC99"/>
        </w:rPr>
      </w:pPr>
    </w:p>
    <w:p w14:paraId="5D8EB64F" w14:textId="3873A98A" w:rsidR="006E5BEF" w:rsidRPr="006E1E17" w:rsidRDefault="00A90B67" w:rsidP="00A90B67">
      <w:pPr>
        <w:pStyle w:val="Default"/>
        <w:keepNex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Q165</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 xml:space="preserve">Please indicate </w:t>
      </w:r>
      <w:r w:rsidR="009C1BDA" w:rsidRPr="006E1E17">
        <w:rPr>
          <w:rFonts w:ascii="Arial" w:hAnsi="Arial" w:cs="Arial"/>
          <w:b/>
          <w:color w:val="007E39"/>
          <w:sz w:val="18"/>
          <w:szCs w:val="18"/>
          <w:lang w:val="en-GB" w:eastAsia="fr-FR"/>
        </w:rPr>
        <w:t>the article</w:t>
      </w:r>
      <w:r w:rsidR="006D5DE2" w:rsidRPr="006E1E17">
        <w:rPr>
          <w:rFonts w:ascii="Arial" w:hAnsi="Arial" w:cs="Arial"/>
          <w:b/>
          <w:color w:val="007E39"/>
          <w:sz w:val="18"/>
          <w:szCs w:val="18"/>
          <w:lang w:val="en-GB" w:eastAsia="fr-FR"/>
        </w:rPr>
        <w:t>s</w:t>
      </w:r>
      <w:r w:rsidR="009C1BDA" w:rsidRPr="006E1E17">
        <w:rPr>
          <w:rFonts w:ascii="Arial" w:hAnsi="Arial" w:cs="Arial"/>
          <w:b/>
          <w:color w:val="007E39"/>
          <w:sz w:val="18"/>
          <w:szCs w:val="18"/>
          <w:lang w:val="en-GB" w:eastAsia="fr-FR"/>
        </w:rPr>
        <w:t xml:space="preserve"> </w:t>
      </w:r>
      <w:r w:rsidR="006E5BEF" w:rsidRPr="006E1E17">
        <w:rPr>
          <w:rFonts w:ascii="Arial" w:hAnsi="Arial" w:cs="Arial"/>
          <w:b/>
          <w:color w:val="007E39"/>
          <w:sz w:val="18"/>
          <w:szCs w:val="18"/>
          <w:lang w:val="en-GB" w:eastAsia="fr-FR"/>
        </w:rPr>
        <w:t xml:space="preserve">and copy the </w:t>
      </w:r>
      <w:r w:rsidR="0060419D" w:rsidRPr="006E1E17">
        <w:rPr>
          <w:rFonts w:ascii="Arial" w:hAnsi="Arial" w:cs="Arial"/>
          <w:b/>
          <w:color w:val="007E39"/>
          <w:sz w:val="18"/>
          <w:szCs w:val="18"/>
          <w:lang w:val="en-GB" w:eastAsia="fr-FR"/>
        </w:rPr>
        <w:t>relevant</w:t>
      </w:r>
      <w:r w:rsidR="00F721A0" w:rsidRPr="006E1E17">
        <w:rPr>
          <w:rFonts w:ascii="Arial" w:hAnsi="Arial" w:cs="Arial"/>
          <w:b/>
          <w:color w:val="007E39"/>
          <w:sz w:val="18"/>
          <w:szCs w:val="18"/>
          <w:lang w:val="en-GB" w:eastAsia="fr-FR"/>
        </w:rPr>
        <w:t xml:space="preserve"> </w:t>
      </w:r>
      <w:r w:rsidR="00B83579" w:rsidRPr="006E1E17">
        <w:rPr>
          <w:rFonts w:ascii="Arial" w:hAnsi="Arial" w:cs="Arial"/>
          <w:b/>
          <w:color w:val="007E39"/>
          <w:sz w:val="18"/>
          <w:szCs w:val="18"/>
          <w:lang w:val="en-GB" w:eastAsia="fr-FR"/>
        </w:rPr>
        <w:t xml:space="preserve">legal </w:t>
      </w:r>
      <w:r w:rsidR="00624D27" w:rsidRPr="006E1E17">
        <w:rPr>
          <w:rFonts w:ascii="Arial" w:hAnsi="Arial" w:cs="Arial"/>
          <w:b/>
          <w:color w:val="007E39"/>
          <w:sz w:val="18"/>
          <w:szCs w:val="18"/>
          <w:lang w:val="en-GB" w:eastAsia="fr-FR"/>
        </w:rPr>
        <w:t>provisions</w:t>
      </w:r>
      <w:r w:rsidR="006E5BEF" w:rsidRPr="006E1E17">
        <w:rPr>
          <w:rFonts w:ascii="Arial" w:hAnsi="Arial" w:cs="Arial"/>
          <w:b/>
          <w:color w:val="007E39"/>
          <w:sz w:val="18"/>
          <w:szCs w:val="18"/>
          <w:lang w:val="en-GB" w:eastAsia="fr-FR"/>
        </w:rPr>
        <w:t xml:space="preserve"> </w:t>
      </w:r>
      <w:r w:rsidR="0006726E" w:rsidRPr="006E1E17">
        <w:rPr>
          <w:rFonts w:ascii="Arial" w:hAnsi="Arial" w:cs="Arial"/>
          <w:b/>
          <w:color w:val="007E39"/>
          <w:sz w:val="18"/>
          <w:szCs w:val="18"/>
          <w:lang w:val="en-GB" w:eastAsia="fr-FR"/>
        </w:rPr>
        <w:t xml:space="preserve">in English </w:t>
      </w:r>
      <w:r w:rsidR="006E5BEF" w:rsidRPr="006E1E17">
        <w:rPr>
          <w:rFonts w:ascii="Arial" w:hAnsi="Arial" w:cs="Arial"/>
          <w:b/>
          <w:color w:val="007E39"/>
          <w:sz w:val="18"/>
          <w:szCs w:val="18"/>
          <w:lang w:val="en-GB" w:eastAsia="fr-FR"/>
        </w:rPr>
        <w:t xml:space="preserve">which </w:t>
      </w:r>
      <w:r w:rsidR="005344A3" w:rsidRPr="006E1E17">
        <w:rPr>
          <w:rFonts w:ascii="Arial" w:hAnsi="Arial" w:cs="Arial"/>
          <w:b/>
          <w:color w:val="007E39"/>
          <w:sz w:val="18"/>
          <w:szCs w:val="18"/>
          <w:lang w:val="en-GB" w:eastAsia="fr-FR"/>
        </w:rPr>
        <w:t xml:space="preserve">ensure </w:t>
      </w:r>
      <w:r w:rsidR="00B83579" w:rsidRPr="006E1E17">
        <w:rPr>
          <w:rFonts w:ascii="Arial" w:hAnsi="Arial" w:cs="Arial"/>
          <w:b/>
          <w:color w:val="007E39"/>
          <w:sz w:val="18"/>
          <w:szCs w:val="18"/>
          <w:lang w:val="en-GB" w:eastAsia="fr-FR"/>
        </w:rPr>
        <w:t>guarant</w:t>
      </w:r>
      <w:r w:rsidR="004D71E4" w:rsidRPr="006E1E17">
        <w:rPr>
          <w:rFonts w:ascii="Arial" w:hAnsi="Arial" w:cs="Arial"/>
          <w:b/>
          <w:color w:val="007E39"/>
          <w:sz w:val="18"/>
          <w:szCs w:val="18"/>
          <w:lang w:val="en-GB" w:eastAsia="fr-FR"/>
        </w:rPr>
        <w:t>ee</w:t>
      </w:r>
      <w:r w:rsidR="005344A3" w:rsidRPr="006E1E17">
        <w:rPr>
          <w:rFonts w:ascii="Arial" w:hAnsi="Arial" w:cs="Arial"/>
          <w:b/>
          <w:color w:val="007E39"/>
          <w:sz w:val="18"/>
          <w:szCs w:val="18"/>
          <w:lang w:val="en-GB" w:eastAsia="fr-FR"/>
        </w:rPr>
        <w:t>s of</w:t>
      </w:r>
      <w:r w:rsidR="00B83579" w:rsidRPr="006E1E17">
        <w:rPr>
          <w:rFonts w:ascii="Arial" w:hAnsi="Arial" w:cs="Arial"/>
          <w:b/>
          <w:color w:val="007E39"/>
          <w:sz w:val="18"/>
          <w:szCs w:val="18"/>
          <w:lang w:val="en-GB" w:eastAsia="fr-FR"/>
        </w:rPr>
        <w:t xml:space="preserve"> </w:t>
      </w:r>
      <w:r w:rsidR="006E5BEF" w:rsidRPr="006E1E17">
        <w:rPr>
          <w:rFonts w:ascii="Arial" w:hAnsi="Arial" w:cs="Arial"/>
          <w:b/>
          <w:color w:val="007E39"/>
          <w:sz w:val="18"/>
          <w:szCs w:val="18"/>
          <w:lang w:val="en-GB" w:eastAsia="fr-FR"/>
        </w:rPr>
        <w:t>the independence of judges</w:t>
      </w:r>
      <w:r w:rsidR="0060419D" w:rsidRPr="006E1E17">
        <w:rPr>
          <w:rFonts w:ascii="Arial" w:hAnsi="Arial" w:cs="Arial"/>
          <w:b/>
          <w:color w:val="007E39"/>
          <w:sz w:val="18"/>
          <w:szCs w:val="18"/>
          <w:lang w:val="en-GB" w:eastAsia="fr-FR"/>
        </w:rPr>
        <w:t>:</w:t>
      </w:r>
    </w:p>
    <w:p w14:paraId="46F4E970" w14:textId="77777777" w:rsidR="004020B4" w:rsidRPr="006E1E17" w:rsidRDefault="004020B4" w:rsidP="004020B4">
      <w:pPr>
        <w:pStyle w:val="Default"/>
        <w:pBdr>
          <w:top w:val="single" w:sz="4" w:space="1" w:color="auto"/>
          <w:left w:val="single" w:sz="4" w:space="4" w:color="auto"/>
          <w:bottom w:val="single" w:sz="4" w:space="1" w:color="auto"/>
          <w:right w:val="single" w:sz="4" w:space="4" w:color="auto"/>
        </w:pBdr>
        <w:ind w:left="426"/>
        <w:jc w:val="both"/>
        <w:rPr>
          <w:rFonts w:ascii="Arial" w:hAnsi="Arial" w:cs="Arial"/>
          <w:b/>
          <w:color w:val="007E39"/>
          <w:sz w:val="18"/>
          <w:szCs w:val="18"/>
          <w:lang w:val="en-GB" w:eastAsia="fr-FR"/>
        </w:rPr>
      </w:pPr>
    </w:p>
    <w:p w14:paraId="3CAC4761" w14:textId="77777777" w:rsidR="006E5BEF" w:rsidRPr="006E1E17" w:rsidRDefault="006E5BEF" w:rsidP="006E5BEF">
      <w:pPr>
        <w:pStyle w:val="Default"/>
        <w:ind w:left="720"/>
        <w:jc w:val="both"/>
        <w:rPr>
          <w:rFonts w:ascii="Arial" w:hAnsi="Arial" w:cs="Arial"/>
          <w:color w:val="000000" w:themeColor="text1"/>
          <w:lang w:val="en-GB"/>
        </w:rPr>
      </w:pPr>
    </w:p>
    <w:p w14:paraId="383B17F9" w14:textId="45CE05CE" w:rsidR="009C1BDA"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Q166</w:t>
      </w:r>
      <w:r w:rsidRPr="006E1E17">
        <w:rPr>
          <w:rFonts w:asciiTheme="majorHAnsi" w:hAnsiTheme="majorHAnsi" w:cs="Arial"/>
          <w:b/>
          <w:bCs/>
          <w:color w:val="000000" w:themeColor="text1"/>
          <w:sz w:val="20"/>
          <w:szCs w:val="20"/>
          <w:lang w:val="en-GB"/>
        </w:rPr>
        <w:t xml:space="preserve">. </w:t>
      </w:r>
      <w:r w:rsidR="00C03BCD" w:rsidRPr="006E1E17">
        <w:rPr>
          <w:rFonts w:ascii="Arial" w:hAnsi="Arial" w:cs="Arial"/>
          <w:b/>
          <w:color w:val="007E39"/>
          <w:sz w:val="18"/>
          <w:szCs w:val="18"/>
          <w:lang w:val="en-GB" w:eastAsia="fr-FR"/>
        </w:rPr>
        <w:t xml:space="preserve">What </w:t>
      </w:r>
      <w:r w:rsidR="0060419D" w:rsidRPr="006E1E17">
        <w:rPr>
          <w:rFonts w:ascii="Arial" w:hAnsi="Arial" w:cs="Arial"/>
          <w:b/>
          <w:color w:val="007E39"/>
          <w:sz w:val="18"/>
          <w:szCs w:val="18"/>
          <w:lang w:val="en-GB" w:eastAsia="fr-FR"/>
        </w:rPr>
        <w:t>are</w:t>
      </w:r>
      <w:r w:rsidR="00C03BCD" w:rsidRPr="006E1E17">
        <w:rPr>
          <w:rFonts w:ascii="Arial" w:hAnsi="Arial" w:cs="Arial"/>
          <w:b/>
          <w:color w:val="007E39"/>
          <w:sz w:val="18"/>
          <w:szCs w:val="18"/>
          <w:lang w:val="en-GB" w:eastAsia="fr-FR"/>
        </w:rPr>
        <w:t xml:space="preserve"> the legal </w:t>
      </w:r>
      <w:r w:rsidR="0060419D" w:rsidRPr="006E1E17">
        <w:rPr>
          <w:rFonts w:ascii="Arial" w:hAnsi="Arial" w:cs="Arial"/>
          <w:b/>
          <w:color w:val="007E39"/>
          <w:sz w:val="18"/>
          <w:szCs w:val="18"/>
          <w:lang w:val="en-GB" w:eastAsia="fr-FR"/>
        </w:rPr>
        <w:t xml:space="preserve">provisions </w:t>
      </w:r>
      <w:r w:rsidR="009C1BDA" w:rsidRPr="006E1E17">
        <w:rPr>
          <w:rFonts w:ascii="Arial" w:hAnsi="Arial" w:cs="Arial"/>
          <w:b/>
          <w:color w:val="007E39"/>
          <w:sz w:val="18"/>
          <w:szCs w:val="18"/>
          <w:lang w:val="en-GB" w:eastAsia="fr-FR"/>
        </w:rPr>
        <w:t xml:space="preserve">in the hierarchy of norms, which </w:t>
      </w:r>
      <w:r w:rsidR="00C03BCD" w:rsidRPr="006E1E17">
        <w:rPr>
          <w:rFonts w:ascii="Arial" w:hAnsi="Arial" w:cs="Arial"/>
          <w:b/>
          <w:color w:val="007E39"/>
          <w:sz w:val="18"/>
          <w:szCs w:val="18"/>
          <w:lang w:val="en-GB" w:eastAsia="fr-FR"/>
        </w:rPr>
        <w:t>guarant</w:t>
      </w:r>
      <w:r w:rsidR="004D71E4" w:rsidRPr="006E1E17">
        <w:rPr>
          <w:rFonts w:ascii="Arial" w:hAnsi="Arial" w:cs="Arial"/>
          <w:b/>
          <w:color w:val="007E39"/>
          <w:sz w:val="18"/>
          <w:szCs w:val="18"/>
          <w:lang w:val="en-GB" w:eastAsia="fr-FR"/>
        </w:rPr>
        <w:t>ee</w:t>
      </w:r>
      <w:r w:rsidR="009C1BDA" w:rsidRPr="006E1E17">
        <w:rPr>
          <w:rFonts w:ascii="Arial" w:hAnsi="Arial" w:cs="Arial"/>
          <w:b/>
          <w:color w:val="007E39"/>
          <w:sz w:val="18"/>
          <w:szCs w:val="18"/>
          <w:lang w:val="en-GB" w:eastAsia="fr-FR"/>
        </w:rPr>
        <w:t xml:space="preserve"> the independence of prosecutors</w:t>
      </w:r>
      <w:r w:rsidR="00501034" w:rsidRPr="006E1E17">
        <w:rPr>
          <w:rFonts w:ascii="Arial" w:hAnsi="Arial" w:cs="Arial"/>
          <w:b/>
          <w:color w:val="007E39"/>
          <w:sz w:val="18"/>
          <w:szCs w:val="18"/>
          <w:lang w:val="en-GB" w:eastAsia="fr-FR"/>
        </w:rPr>
        <w:t>?</w:t>
      </w:r>
      <w:r w:rsidR="009C1BDA" w:rsidRPr="006E1E17">
        <w:rPr>
          <w:rFonts w:ascii="Arial" w:hAnsi="Arial" w:cs="Arial"/>
          <w:b/>
          <w:color w:val="007E39"/>
          <w:sz w:val="18"/>
          <w:szCs w:val="18"/>
          <w:lang w:val="en-GB" w:eastAsia="fr-FR"/>
        </w:rPr>
        <w:t xml:space="preserve"> </w:t>
      </w:r>
    </w:p>
    <w:p w14:paraId="4E138D17" w14:textId="77777777" w:rsidR="009C1BDA" w:rsidRPr="006E1E17" w:rsidRDefault="009C1BDA" w:rsidP="007A218E">
      <w:pPr>
        <w:widowControl w:val="0"/>
        <w:autoSpaceDE w:val="0"/>
        <w:autoSpaceDN w:val="0"/>
        <w:adjustRightInd w:val="0"/>
        <w:spacing w:after="0" w:line="240" w:lineRule="auto"/>
        <w:ind w:left="426"/>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Constitution</w:t>
      </w:r>
    </w:p>
    <w:p w14:paraId="5F1878D4" w14:textId="77777777" w:rsidR="00C03BCD" w:rsidRPr="006E1E17" w:rsidRDefault="009C1BDA" w:rsidP="007A218E">
      <w:pPr>
        <w:widowControl w:val="0"/>
        <w:autoSpaceDE w:val="0"/>
        <w:autoSpaceDN w:val="0"/>
        <w:adjustRightInd w:val="0"/>
        <w:spacing w:after="0" w:line="240" w:lineRule="auto"/>
        <w:ind w:left="426"/>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Special law</w:t>
      </w:r>
    </w:p>
    <w:p w14:paraId="48E0562D" w14:textId="77777777" w:rsidR="009C1BDA" w:rsidRPr="006E1E17" w:rsidRDefault="00C03BCD" w:rsidP="007A218E">
      <w:pPr>
        <w:widowControl w:val="0"/>
        <w:autoSpaceDE w:val="0"/>
        <w:autoSpaceDN w:val="0"/>
        <w:adjustRightInd w:val="0"/>
        <w:spacing w:after="0" w:line="240" w:lineRule="auto"/>
        <w:ind w:left="426"/>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00EA77F7" w:rsidRPr="006E1E17">
        <w:rPr>
          <w:rFonts w:ascii="Arial" w:hAnsi="Arial" w:cs="Arial"/>
          <w:sz w:val="18"/>
          <w:szCs w:val="18"/>
        </w:rPr>
        <w:t>Bylaw</w:t>
      </w:r>
      <w:r w:rsidR="009C1BDA" w:rsidRPr="006E1E17">
        <w:rPr>
          <w:rFonts w:ascii="Arial" w:hAnsi="Arial" w:cs="Arial"/>
          <w:sz w:val="18"/>
          <w:szCs w:val="18"/>
        </w:rPr>
        <w:t xml:space="preserve"> </w:t>
      </w:r>
    </w:p>
    <w:p w14:paraId="6156CB2C" w14:textId="64801EF0" w:rsidR="009C1BDA" w:rsidRPr="006E1E17" w:rsidRDefault="009C1BDA" w:rsidP="007A218E">
      <w:pPr>
        <w:widowControl w:val="0"/>
        <w:autoSpaceDE w:val="0"/>
        <w:autoSpaceDN w:val="0"/>
        <w:adjustRightInd w:val="0"/>
        <w:spacing w:after="0" w:line="240" w:lineRule="auto"/>
        <w:ind w:left="426"/>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Other</w:t>
      </w:r>
      <w:r w:rsidR="00573E3F" w:rsidRPr="006E1E17">
        <w:rPr>
          <w:rFonts w:ascii="Arial" w:hAnsi="Arial" w:cs="Arial"/>
          <w:sz w:val="18"/>
          <w:szCs w:val="18"/>
        </w:rPr>
        <w:t>, please specify</w:t>
      </w:r>
      <w:r w:rsidR="00AA276F" w:rsidRPr="006E1E17">
        <w:rPr>
          <w:rFonts w:ascii="Arial" w:hAnsi="Arial" w:cs="Arial"/>
          <w:sz w:val="18"/>
          <w:szCs w:val="18"/>
        </w:rPr>
        <w:t>: ____</w:t>
      </w:r>
    </w:p>
    <w:p w14:paraId="59BD341E" w14:textId="77777777" w:rsidR="00D62794" w:rsidRPr="006E1E17" w:rsidRDefault="00D62794" w:rsidP="009C1BDA">
      <w:pPr>
        <w:widowControl w:val="0"/>
        <w:autoSpaceDE w:val="0"/>
        <w:autoSpaceDN w:val="0"/>
        <w:adjustRightInd w:val="0"/>
        <w:spacing w:after="0" w:line="240" w:lineRule="auto"/>
        <w:jc w:val="both"/>
        <w:rPr>
          <w:rFonts w:ascii="Arial" w:hAnsi="Arial" w:cs="Arial"/>
          <w:sz w:val="18"/>
          <w:szCs w:val="18"/>
        </w:rPr>
      </w:pPr>
    </w:p>
    <w:p w14:paraId="4A855AA2" w14:textId="20BC48C1" w:rsidR="009C1BDA" w:rsidRPr="006E1E17" w:rsidRDefault="00A90B67" w:rsidP="00A90B67">
      <w:pPr>
        <w:pStyle w:val="Default"/>
        <w:keepNex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Q167</w:t>
      </w:r>
      <w:r w:rsidRPr="006E1E17">
        <w:rPr>
          <w:rFonts w:asciiTheme="majorHAnsi" w:hAnsiTheme="majorHAnsi" w:cs="Arial"/>
          <w:b/>
          <w:bCs/>
          <w:color w:val="000000" w:themeColor="text1"/>
          <w:sz w:val="20"/>
          <w:szCs w:val="20"/>
          <w:lang w:val="en-GB"/>
        </w:rPr>
        <w:t xml:space="preserve">. </w:t>
      </w:r>
      <w:r w:rsidR="00B83579" w:rsidRPr="006E1E17">
        <w:rPr>
          <w:rFonts w:ascii="Arial" w:hAnsi="Arial" w:cs="Arial"/>
          <w:b/>
          <w:color w:val="007E39"/>
          <w:sz w:val="18"/>
          <w:szCs w:val="18"/>
          <w:lang w:val="en-GB" w:eastAsia="fr-FR"/>
        </w:rPr>
        <w:t xml:space="preserve">Please indicate the </w:t>
      </w:r>
      <w:r w:rsidR="00F721A0" w:rsidRPr="006E1E17">
        <w:rPr>
          <w:rFonts w:ascii="Arial" w:hAnsi="Arial" w:cs="Arial"/>
          <w:b/>
          <w:color w:val="007E39"/>
          <w:sz w:val="18"/>
          <w:szCs w:val="18"/>
          <w:lang w:val="en-GB" w:eastAsia="fr-FR"/>
        </w:rPr>
        <w:t>article</w:t>
      </w:r>
      <w:r w:rsidR="006D5DE2" w:rsidRPr="006E1E17">
        <w:rPr>
          <w:rFonts w:ascii="Arial" w:hAnsi="Arial" w:cs="Arial"/>
          <w:b/>
          <w:color w:val="007E39"/>
          <w:sz w:val="18"/>
          <w:szCs w:val="18"/>
          <w:lang w:val="en-GB" w:eastAsia="fr-FR"/>
        </w:rPr>
        <w:t>s</w:t>
      </w:r>
      <w:r w:rsidR="00F721A0" w:rsidRPr="006E1E17">
        <w:rPr>
          <w:rFonts w:ascii="Arial" w:hAnsi="Arial" w:cs="Arial"/>
          <w:b/>
          <w:color w:val="007E39"/>
          <w:sz w:val="18"/>
          <w:szCs w:val="18"/>
          <w:lang w:val="en-GB" w:eastAsia="fr-FR"/>
        </w:rPr>
        <w:t xml:space="preserve"> and copy the </w:t>
      </w:r>
      <w:r w:rsidR="0060419D" w:rsidRPr="006E1E17">
        <w:rPr>
          <w:rFonts w:ascii="Arial" w:hAnsi="Arial" w:cs="Arial"/>
          <w:b/>
          <w:color w:val="007E39"/>
          <w:sz w:val="18"/>
          <w:szCs w:val="18"/>
          <w:lang w:val="en-GB" w:eastAsia="fr-FR"/>
        </w:rPr>
        <w:t>relevant</w:t>
      </w:r>
      <w:r w:rsidR="00B83579" w:rsidRPr="006E1E17">
        <w:rPr>
          <w:rFonts w:ascii="Arial" w:hAnsi="Arial" w:cs="Arial"/>
          <w:b/>
          <w:color w:val="007E39"/>
          <w:sz w:val="18"/>
          <w:szCs w:val="18"/>
          <w:lang w:val="en-GB" w:eastAsia="fr-FR"/>
        </w:rPr>
        <w:t xml:space="preserve"> legal </w:t>
      </w:r>
      <w:r w:rsidR="0060419D" w:rsidRPr="006E1E17">
        <w:rPr>
          <w:rFonts w:ascii="Arial" w:hAnsi="Arial" w:cs="Arial"/>
          <w:b/>
          <w:color w:val="007E39"/>
          <w:sz w:val="18"/>
          <w:szCs w:val="18"/>
          <w:lang w:val="en-GB" w:eastAsia="fr-FR"/>
        </w:rPr>
        <w:t>provisions</w:t>
      </w:r>
      <w:r w:rsidR="00B83579" w:rsidRPr="006E1E17">
        <w:rPr>
          <w:rFonts w:ascii="Arial" w:hAnsi="Arial" w:cs="Arial"/>
          <w:b/>
          <w:color w:val="007E39"/>
          <w:sz w:val="18"/>
          <w:szCs w:val="18"/>
          <w:lang w:val="en-GB" w:eastAsia="fr-FR"/>
        </w:rPr>
        <w:t xml:space="preserve"> </w:t>
      </w:r>
      <w:r w:rsidR="00804268" w:rsidRPr="006E1E17">
        <w:rPr>
          <w:rFonts w:ascii="Arial" w:hAnsi="Arial" w:cs="Arial"/>
          <w:b/>
          <w:color w:val="007E39"/>
          <w:sz w:val="18"/>
          <w:szCs w:val="18"/>
          <w:lang w:val="en-GB" w:eastAsia="fr-FR"/>
        </w:rPr>
        <w:t xml:space="preserve">in English </w:t>
      </w:r>
      <w:r w:rsidR="00B83579" w:rsidRPr="006E1E17">
        <w:rPr>
          <w:rFonts w:ascii="Arial" w:hAnsi="Arial" w:cs="Arial"/>
          <w:b/>
          <w:color w:val="007E39"/>
          <w:sz w:val="18"/>
          <w:szCs w:val="18"/>
          <w:lang w:val="en-GB" w:eastAsia="fr-FR"/>
        </w:rPr>
        <w:t>which guarant</w:t>
      </w:r>
      <w:r w:rsidR="004D71E4" w:rsidRPr="006E1E17">
        <w:rPr>
          <w:rFonts w:ascii="Arial" w:hAnsi="Arial" w:cs="Arial"/>
          <w:b/>
          <w:color w:val="007E39"/>
          <w:sz w:val="18"/>
          <w:szCs w:val="18"/>
          <w:lang w:val="en-GB" w:eastAsia="fr-FR"/>
        </w:rPr>
        <w:t>ee</w:t>
      </w:r>
      <w:r w:rsidR="00B83579" w:rsidRPr="006E1E17">
        <w:rPr>
          <w:rFonts w:ascii="Arial" w:hAnsi="Arial" w:cs="Arial"/>
          <w:b/>
          <w:color w:val="007E39"/>
          <w:sz w:val="18"/>
          <w:szCs w:val="18"/>
          <w:lang w:val="en-GB" w:eastAsia="fr-FR"/>
        </w:rPr>
        <w:t xml:space="preserve"> the independence </w:t>
      </w:r>
      <w:r w:rsidR="006D5DE2" w:rsidRPr="006E1E17">
        <w:rPr>
          <w:rFonts w:ascii="Arial" w:hAnsi="Arial" w:cs="Arial"/>
          <w:b/>
          <w:color w:val="007E39"/>
          <w:sz w:val="18"/>
          <w:szCs w:val="18"/>
          <w:lang w:val="en-GB" w:eastAsia="fr-FR"/>
        </w:rPr>
        <w:t xml:space="preserve">of </w:t>
      </w:r>
      <w:r w:rsidR="009C1BDA" w:rsidRPr="006E1E17">
        <w:rPr>
          <w:rFonts w:ascii="Arial" w:hAnsi="Arial" w:cs="Arial"/>
          <w:b/>
          <w:color w:val="007E39"/>
          <w:sz w:val="18"/>
          <w:szCs w:val="18"/>
          <w:lang w:val="en-GB" w:eastAsia="fr-FR"/>
        </w:rPr>
        <w:t>prosecutors</w:t>
      </w:r>
      <w:r w:rsidR="0060419D" w:rsidRPr="006E1E17">
        <w:rPr>
          <w:rFonts w:ascii="Arial" w:hAnsi="Arial" w:cs="Arial"/>
          <w:b/>
          <w:color w:val="007E39"/>
          <w:sz w:val="18"/>
          <w:szCs w:val="18"/>
          <w:lang w:val="en-GB" w:eastAsia="fr-FR"/>
        </w:rPr>
        <w:t>:</w:t>
      </w:r>
    </w:p>
    <w:p w14:paraId="78F2DCBA" w14:textId="77777777" w:rsidR="004020B4" w:rsidRPr="006E1E17" w:rsidRDefault="004020B4" w:rsidP="004020B4">
      <w:pPr>
        <w:pStyle w:val="Default"/>
        <w:pBdr>
          <w:top w:val="single" w:sz="4" w:space="1" w:color="auto"/>
          <w:left w:val="single" w:sz="4" w:space="4" w:color="auto"/>
          <w:bottom w:val="single" w:sz="4" w:space="1" w:color="auto"/>
          <w:right w:val="single" w:sz="4" w:space="4" w:color="auto"/>
        </w:pBdr>
        <w:ind w:left="426"/>
        <w:jc w:val="both"/>
        <w:rPr>
          <w:rFonts w:ascii="Arial" w:hAnsi="Arial" w:cs="Arial"/>
          <w:b/>
          <w:color w:val="007E39"/>
          <w:sz w:val="18"/>
          <w:szCs w:val="18"/>
          <w:lang w:val="en-GB" w:eastAsia="fr-FR"/>
        </w:rPr>
      </w:pPr>
    </w:p>
    <w:p w14:paraId="180AD0A5" w14:textId="77777777" w:rsidR="006E5BEF" w:rsidRPr="006E1E17" w:rsidRDefault="006E5BEF" w:rsidP="006E5BEF">
      <w:pPr>
        <w:spacing w:after="0" w:line="240" w:lineRule="auto"/>
        <w:jc w:val="both"/>
        <w:rPr>
          <w:rFonts w:ascii="Arial" w:hAnsi="Arial" w:cs="Arial"/>
          <w:i/>
          <w:color w:val="000000" w:themeColor="text1"/>
          <w:sz w:val="24"/>
          <w:szCs w:val="24"/>
        </w:rPr>
      </w:pPr>
    </w:p>
    <w:p w14:paraId="71F31431" w14:textId="4C9CC3FB" w:rsidR="006E5BEF" w:rsidRPr="006E1E17" w:rsidRDefault="00A90B67" w:rsidP="00A90B67">
      <w:pPr>
        <w:pStyle w:val="Default"/>
        <w:keepNex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Q168</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 xml:space="preserve">Please indicate and copy the terms of the laws and regulations (criminal code, law on disciplinary liability, codes of conduct, etc.) which describe the different </w:t>
      </w:r>
      <w:r w:rsidR="004D71E4" w:rsidRPr="006E1E17">
        <w:rPr>
          <w:rFonts w:ascii="Arial" w:hAnsi="Arial" w:cs="Arial"/>
          <w:b/>
          <w:color w:val="007E39"/>
          <w:sz w:val="18"/>
          <w:szCs w:val="18"/>
          <w:lang w:val="en-GB" w:eastAsia="fr-FR"/>
        </w:rPr>
        <w:t xml:space="preserve">possible </w:t>
      </w:r>
      <w:r w:rsidR="006E5BEF" w:rsidRPr="006E1E17">
        <w:rPr>
          <w:rFonts w:ascii="Arial" w:hAnsi="Arial" w:cs="Arial"/>
          <w:b/>
          <w:color w:val="007E39"/>
          <w:sz w:val="18"/>
          <w:szCs w:val="18"/>
          <w:lang w:val="en-GB" w:eastAsia="fr-FR"/>
        </w:rPr>
        <w:t>breaches of integrity of judges</w:t>
      </w:r>
      <w:r w:rsidR="00573E3F" w:rsidRPr="006E1E17">
        <w:rPr>
          <w:rFonts w:ascii="Arial" w:hAnsi="Arial" w:cs="Arial"/>
          <w:b/>
          <w:color w:val="007E39"/>
          <w:sz w:val="18"/>
          <w:szCs w:val="18"/>
          <w:lang w:val="en-GB" w:eastAsia="fr-FR"/>
        </w:rPr>
        <w:t>:</w:t>
      </w:r>
    </w:p>
    <w:p w14:paraId="155A9C3B" w14:textId="77777777" w:rsidR="004020B4" w:rsidRPr="006E1E17" w:rsidRDefault="004020B4" w:rsidP="004020B4">
      <w:pPr>
        <w:pStyle w:val="Default"/>
        <w:pBdr>
          <w:top w:val="single" w:sz="4" w:space="1" w:color="auto"/>
          <w:left w:val="single" w:sz="4" w:space="4" w:color="auto"/>
          <w:bottom w:val="single" w:sz="4" w:space="1" w:color="auto"/>
          <w:right w:val="single" w:sz="4" w:space="4" w:color="auto"/>
        </w:pBdr>
        <w:ind w:left="426"/>
        <w:jc w:val="both"/>
        <w:rPr>
          <w:rFonts w:ascii="Arial" w:hAnsi="Arial" w:cs="Arial"/>
          <w:b/>
          <w:color w:val="007E39"/>
          <w:sz w:val="18"/>
          <w:szCs w:val="18"/>
          <w:lang w:val="en-GB" w:eastAsia="fr-FR"/>
        </w:rPr>
      </w:pPr>
    </w:p>
    <w:p w14:paraId="502843CC" w14:textId="77777777" w:rsidR="006E5BEF" w:rsidRPr="006E1E17" w:rsidRDefault="006E5BEF" w:rsidP="006E5BEF">
      <w:pPr>
        <w:spacing w:after="0" w:line="240" w:lineRule="auto"/>
        <w:jc w:val="both"/>
        <w:rPr>
          <w:rFonts w:ascii="Arial" w:hAnsi="Arial" w:cs="Arial"/>
          <w:i/>
          <w:color w:val="000000" w:themeColor="text1"/>
          <w:sz w:val="24"/>
          <w:szCs w:val="24"/>
        </w:rPr>
      </w:pPr>
    </w:p>
    <w:p w14:paraId="33BDC413" w14:textId="0902AF9D" w:rsidR="006E5BEF" w:rsidRPr="006E1E17" w:rsidRDefault="00A90B67" w:rsidP="00A90B67">
      <w:pPr>
        <w:pStyle w:val="Default"/>
        <w:keepNex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Q169</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 xml:space="preserve">Please indicate and copy the terms of the laws and regulations (criminal code, law on disciplinary liability, codes of conduct, etc.) which describe the different </w:t>
      </w:r>
      <w:r w:rsidR="004D71E4" w:rsidRPr="006E1E17">
        <w:rPr>
          <w:rFonts w:ascii="Arial" w:hAnsi="Arial" w:cs="Arial"/>
          <w:b/>
          <w:color w:val="007E39"/>
          <w:sz w:val="18"/>
          <w:szCs w:val="18"/>
          <w:lang w:val="en-GB" w:eastAsia="fr-FR"/>
        </w:rPr>
        <w:t xml:space="preserve">possible </w:t>
      </w:r>
      <w:r w:rsidR="006E5BEF" w:rsidRPr="006E1E17">
        <w:rPr>
          <w:rFonts w:ascii="Arial" w:hAnsi="Arial" w:cs="Arial"/>
          <w:b/>
          <w:color w:val="007E39"/>
          <w:sz w:val="18"/>
          <w:szCs w:val="18"/>
          <w:lang w:val="en-GB" w:eastAsia="fr-FR"/>
        </w:rPr>
        <w:t>breaches of integrity of prosecutors</w:t>
      </w:r>
      <w:r w:rsidR="00573E3F" w:rsidRPr="006E1E17">
        <w:rPr>
          <w:rFonts w:ascii="Arial" w:hAnsi="Arial" w:cs="Arial"/>
          <w:b/>
          <w:color w:val="007E39"/>
          <w:sz w:val="18"/>
          <w:szCs w:val="18"/>
          <w:lang w:val="en-GB" w:eastAsia="fr-FR"/>
        </w:rPr>
        <w:t>:</w:t>
      </w:r>
    </w:p>
    <w:p w14:paraId="1217D403" w14:textId="77777777" w:rsidR="004020B4" w:rsidRPr="006E1E17" w:rsidRDefault="004020B4" w:rsidP="004020B4">
      <w:pPr>
        <w:pStyle w:val="Default"/>
        <w:pBdr>
          <w:top w:val="single" w:sz="4" w:space="1" w:color="auto"/>
          <w:left w:val="single" w:sz="4" w:space="4" w:color="auto"/>
          <w:bottom w:val="single" w:sz="4" w:space="1" w:color="auto"/>
          <w:right w:val="single" w:sz="4" w:space="4" w:color="auto"/>
        </w:pBdr>
        <w:ind w:left="426"/>
        <w:jc w:val="both"/>
        <w:rPr>
          <w:rFonts w:ascii="Arial" w:hAnsi="Arial" w:cs="Arial"/>
          <w:b/>
          <w:color w:val="007E39"/>
          <w:sz w:val="18"/>
          <w:szCs w:val="18"/>
          <w:lang w:val="en-GB" w:eastAsia="fr-FR"/>
        </w:rPr>
      </w:pPr>
    </w:p>
    <w:p w14:paraId="372D3907" w14:textId="77777777" w:rsidR="006E5BEF" w:rsidRPr="006E1E17" w:rsidRDefault="006E5BEF" w:rsidP="006E5BEF">
      <w:pPr>
        <w:spacing w:after="0" w:line="240" w:lineRule="auto"/>
        <w:jc w:val="both"/>
        <w:rPr>
          <w:rFonts w:ascii="Arial" w:hAnsi="Arial" w:cs="Arial"/>
          <w:i/>
          <w:color w:val="000000" w:themeColor="text1"/>
          <w:sz w:val="24"/>
          <w:szCs w:val="24"/>
        </w:rPr>
      </w:pPr>
    </w:p>
    <w:p w14:paraId="5CF19563" w14:textId="487AF11A" w:rsidR="006E5BEF" w:rsidRPr="006E1E17" w:rsidRDefault="00A90B67" w:rsidP="00A90B67">
      <w:pPr>
        <w:pStyle w:val="Default"/>
        <w:keepNext/>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Q170</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 xml:space="preserve">Please indicate and copy the terms of the laws and regulations (criminal code, law on disciplinary liability, codes of conduct, etc.) which describe the different </w:t>
      </w:r>
      <w:r w:rsidR="004D71E4" w:rsidRPr="006E1E17">
        <w:rPr>
          <w:rFonts w:ascii="Arial" w:hAnsi="Arial" w:cs="Arial"/>
          <w:b/>
          <w:color w:val="007E39"/>
          <w:sz w:val="18"/>
          <w:szCs w:val="18"/>
          <w:lang w:val="en-GB" w:eastAsia="fr-FR"/>
        </w:rPr>
        <w:t xml:space="preserve">possible </w:t>
      </w:r>
      <w:r w:rsidR="006E5BEF" w:rsidRPr="006E1E17">
        <w:rPr>
          <w:rFonts w:ascii="Arial" w:hAnsi="Arial" w:cs="Arial"/>
          <w:b/>
          <w:color w:val="007E39"/>
          <w:sz w:val="18"/>
          <w:szCs w:val="18"/>
          <w:lang w:val="en-GB" w:eastAsia="fr-FR"/>
        </w:rPr>
        <w:t>breaches of integrity of staff of the court</w:t>
      </w:r>
      <w:r w:rsidR="00573E3F" w:rsidRPr="006E1E17">
        <w:rPr>
          <w:rFonts w:ascii="Arial" w:hAnsi="Arial" w:cs="Arial"/>
          <w:b/>
          <w:color w:val="007E39"/>
          <w:sz w:val="18"/>
          <w:szCs w:val="18"/>
          <w:lang w:val="en-GB" w:eastAsia="fr-FR"/>
        </w:rPr>
        <w:t>:</w:t>
      </w:r>
    </w:p>
    <w:p w14:paraId="3AFCDA9F" w14:textId="77777777" w:rsidR="004020B4" w:rsidRPr="006E1E17" w:rsidRDefault="004020B4" w:rsidP="004020B4">
      <w:pPr>
        <w:pStyle w:val="Default"/>
        <w:pBdr>
          <w:top w:val="single" w:sz="4" w:space="1" w:color="auto"/>
          <w:left w:val="single" w:sz="4" w:space="4" w:color="auto"/>
          <w:bottom w:val="single" w:sz="4" w:space="1" w:color="auto"/>
          <w:right w:val="single" w:sz="4" w:space="4" w:color="auto"/>
        </w:pBdr>
        <w:ind w:left="426"/>
        <w:jc w:val="both"/>
        <w:rPr>
          <w:rFonts w:ascii="Arial" w:hAnsi="Arial" w:cs="Arial"/>
          <w:b/>
          <w:color w:val="007E39"/>
          <w:sz w:val="18"/>
          <w:szCs w:val="18"/>
          <w:lang w:val="en-GB" w:eastAsia="fr-FR"/>
        </w:rPr>
      </w:pPr>
    </w:p>
    <w:p w14:paraId="115BCF92" w14:textId="77777777" w:rsidR="006E5BEF" w:rsidRPr="006E1E17" w:rsidRDefault="006E5BEF" w:rsidP="006E5BEF">
      <w:pPr>
        <w:spacing w:after="0" w:line="240" w:lineRule="auto"/>
        <w:jc w:val="both"/>
        <w:rPr>
          <w:rFonts w:ascii="Arial" w:hAnsi="Arial" w:cs="Arial"/>
          <w:i/>
          <w:color w:val="000000" w:themeColor="text1"/>
          <w:sz w:val="24"/>
          <w:szCs w:val="24"/>
        </w:rPr>
      </w:pPr>
    </w:p>
    <w:p w14:paraId="0A36C44C" w14:textId="6CDEF909" w:rsidR="006E5BEF"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Q171</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 xml:space="preserve">Number of criminal cases </w:t>
      </w:r>
      <w:r w:rsidR="00006D36" w:rsidRPr="006E1E17">
        <w:rPr>
          <w:rFonts w:ascii="Arial" w:hAnsi="Arial" w:cs="Arial"/>
          <w:b/>
          <w:color w:val="007E39"/>
          <w:sz w:val="18"/>
          <w:szCs w:val="18"/>
          <w:lang w:val="en-GB" w:eastAsia="fr-FR"/>
        </w:rPr>
        <w:t>against</w:t>
      </w:r>
      <w:r w:rsidR="006E5BEF" w:rsidRPr="006E1E17">
        <w:rPr>
          <w:rFonts w:ascii="Arial" w:hAnsi="Arial" w:cs="Arial"/>
          <w:b/>
          <w:color w:val="007E39"/>
          <w:sz w:val="18"/>
          <w:szCs w:val="18"/>
          <w:lang w:val="en-GB" w:eastAsia="fr-FR"/>
        </w:rPr>
        <w:t xml:space="preserve"> judges </w:t>
      </w:r>
      <w:r w:rsidR="00851E1B" w:rsidRPr="006E1E17">
        <w:rPr>
          <w:rFonts w:ascii="Arial" w:hAnsi="Arial" w:cs="Arial"/>
          <w:b/>
          <w:color w:val="007E39"/>
          <w:sz w:val="18"/>
          <w:szCs w:val="18"/>
          <w:lang w:val="en-GB" w:eastAsia="fr-FR"/>
        </w:rPr>
        <w:t>or prosecutors</w:t>
      </w:r>
      <w:r w:rsidR="00573E3F" w:rsidRPr="006E1E17">
        <w:rPr>
          <w:rFonts w:ascii="Arial" w:hAnsi="Arial" w:cs="Arial"/>
          <w:b/>
          <w:color w:val="007E39"/>
          <w:sz w:val="18"/>
          <w:szCs w:val="18"/>
          <w:lang w:val="en-GB" w:eastAsia="fr-FR"/>
        </w:rPr>
        <w:t>.</w:t>
      </w: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2444"/>
        <w:gridCol w:w="2693"/>
        <w:gridCol w:w="2801"/>
      </w:tblGrid>
      <w:tr w:rsidR="00FC54CD" w:rsidRPr="006E1E17" w14:paraId="5FAF3103" w14:textId="77777777" w:rsidTr="004020B4">
        <w:trPr>
          <w:trHeight w:val="456"/>
        </w:trPr>
        <w:tc>
          <w:tcPr>
            <w:tcW w:w="1735" w:type="dxa"/>
            <w:tcBorders>
              <w:top w:val="nil"/>
              <w:left w:val="nil"/>
            </w:tcBorders>
            <w:shd w:val="clear" w:color="auto" w:fill="auto"/>
          </w:tcPr>
          <w:p w14:paraId="72154A2F" w14:textId="77777777" w:rsidR="00FC54CD" w:rsidRPr="006E1E17" w:rsidRDefault="00FC54CD" w:rsidP="002A4E2C">
            <w:pPr>
              <w:pStyle w:val="ListParagraph"/>
              <w:widowControl w:val="0"/>
              <w:autoSpaceDE w:val="0"/>
              <w:autoSpaceDN w:val="0"/>
              <w:adjustRightInd w:val="0"/>
              <w:ind w:left="786"/>
              <w:jc w:val="both"/>
              <w:rPr>
                <w:rFonts w:ascii="Arial" w:hAnsi="Arial" w:cs="Arial"/>
                <w:b/>
                <w:sz w:val="18"/>
                <w:szCs w:val="18"/>
              </w:rPr>
            </w:pPr>
          </w:p>
        </w:tc>
        <w:tc>
          <w:tcPr>
            <w:tcW w:w="2444" w:type="dxa"/>
            <w:shd w:val="clear" w:color="auto" w:fill="EEECE1"/>
            <w:vAlign w:val="center"/>
          </w:tcPr>
          <w:p w14:paraId="35CBDE38" w14:textId="77777777" w:rsidR="00FC54CD" w:rsidRPr="006E1E17" w:rsidRDefault="00FC54CD" w:rsidP="00FC54CD">
            <w:pPr>
              <w:widowControl w:val="0"/>
              <w:autoSpaceDE w:val="0"/>
              <w:autoSpaceDN w:val="0"/>
              <w:adjustRightInd w:val="0"/>
              <w:spacing w:after="0" w:line="240" w:lineRule="auto"/>
              <w:rPr>
                <w:rFonts w:ascii="Arial" w:hAnsi="Arial" w:cs="Arial"/>
                <w:b/>
                <w:sz w:val="18"/>
                <w:szCs w:val="18"/>
              </w:rPr>
            </w:pPr>
            <w:r w:rsidRPr="006E1E17">
              <w:rPr>
                <w:rFonts w:ascii="Arial" w:hAnsi="Arial" w:cs="Arial"/>
                <w:b/>
                <w:bCs/>
                <w:sz w:val="18"/>
                <w:szCs w:val="18"/>
              </w:rPr>
              <w:t>Number of initiated cases</w:t>
            </w:r>
          </w:p>
        </w:tc>
        <w:tc>
          <w:tcPr>
            <w:tcW w:w="2693" w:type="dxa"/>
            <w:shd w:val="clear" w:color="auto" w:fill="EEECE1"/>
            <w:vAlign w:val="center"/>
          </w:tcPr>
          <w:p w14:paraId="6918C89B" w14:textId="77777777" w:rsidR="00FC54CD" w:rsidRPr="006E1E17" w:rsidRDefault="00FC54CD" w:rsidP="00FC54CD">
            <w:pPr>
              <w:widowControl w:val="0"/>
              <w:autoSpaceDE w:val="0"/>
              <w:autoSpaceDN w:val="0"/>
              <w:adjustRightInd w:val="0"/>
              <w:spacing w:after="0" w:line="240" w:lineRule="auto"/>
              <w:rPr>
                <w:rFonts w:ascii="Arial" w:hAnsi="Arial" w:cs="Arial"/>
                <w:b/>
                <w:sz w:val="18"/>
                <w:szCs w:val="18"/>
              </w:rPr>
            </w:pPr>
            <w:r w:rsidRPr="006E1E17">
              <w:rPr>
                <w:rFonts w:ascii="Arial" w:hAnsi="Arial" w:cs="Arial"/>
                <w:b/>
                <w:bCs/>
                <w:sz w:val="18"/>
                <w:szCs w:val="18"/>
              </w:rPr>
              <w:t>Number of completed cases</w:t>
            </w:r>
          </w:p>
        </w:tc>
        <w:tc>
          <w:tcPr>
            <w:tcW w:w="2801" w:type="dxa"/>
            <w:shd w:val="clear" w:color="auto" w:fill="EEECE1"/>
          </w:tcPr>
          <w:p w14:paraId="76D4E056" w14:textId="77777777" w:rsidR="00FC54CD" w:rsidRPr="006E1E17" w:rsidRDefault="002A4E2C" w:rsidP="002A4E2C">
            <w:pPr>
              <w:widowControl w:val="0"/>
              <w:autoSpaceDE w:val="0"/>
              <w:autoSpaceDN w:val="0"/>
              <w:adjustRightInd w:val="0"/>
              <w:spacing w:after="0" w:line="240" w:lineRule="auto"/>
              <w:rPr>
                <w:rFonts w:ascii="Arial" w:hAnsi="Arial" w:cs="Arial"/>
                <w:b/>
                <w:bCs/>
                <w:sz w:val="18"/>
                <w:szCs w:val="18"/>
              </w:rPr>
            </w:pPr>
            <w:r w:rsidRPr="006E1E17">
              <w:rPr>
                <w:rFonts w:ascii="Arial" w:hAnsi="Arial" w:cs="Arial"/>
                <w:b/>
                <w:bCs/>
                <w:sz w:val="18"/>
                <w:szCs w:val="18"/>
              </w:rPr>
              <w:t>Number of sanctions pronounced</w:t>
            </w:r>
          </w:p>
        </w:tc>
      </w:tr>
      <w:tr w:rsidR="00851E1B" w:rsidRPr="006E1E17" w14:paraId="660089CC" w14:textId="77777777" w:rsidTr="004020B4">
        <w:trPr>
          <w:trHeight w:val="214"/>
        </w:trPr>
        <w:tc>
          <w:tcPr>
            <w:tcW w:w="1735" w:type="dxa"/>
            <w:shd w:val="clear" w:color="auto" w:fill="auto"/>
          </w:tcPr>
          <w:p w14:paraId="5EF81DF9" w14:textId="77777777" w:rsidR="00851E1B" w:rsidRPr="006E1E17" w:rsidRDefault="00851E1B" w:rsidP="002A4E2C">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rPr>
              <w:t xml:space="preserve"> Judges</w:t>
            </w:r>
          </w:p>
        </w:tc>
        <w:tc>
          <w:tcPr>
            <w:tcW w:w="2444" w:type="dxa"/>
            <w:shd w:val="clear" w:color="auto" w:fill="auto"/>
            <w:vAlign w:val="center"/>
          </w:tcPr>
          <w:p w14:paraId="6FA2CA26" w14:textId="77777777" w:rsidR="00851E1B" w:rsidRPr="006E1E17" w:rsidRDefault="00851E1B" w:rsidP="002A4E2C">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t>_____ / NA / NAP</w:t>
            </w:r>
          </w:p>
        </w:tc>
        <w:tc>
          <w:tcPr>
            <w:tcW w:w="2693" w:type="dxa"/>
            <w:shd w:val="clear" w:color="auto" w:fill="auto"/>
            <w:vAlign w:val="center"/>
          </w:tcPr>
          <w:p w14:paraId="5331F4D6" w14:textId="77777777" w:rsidR="00851E1B" w:rsidRPr="006E1E17" w:rsidRDefault="00851E1B" w:rsidP="002A4E2C">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t>_____ / NA / NAP</w:t>
            </w:r>
          </w:p>
        </w:tc>
        <w:tc>
          <w:tcPr>
            <w:tcW w:w="2801" w:type="dxa"/>
            <w:vAlign w:val="center"/>
          </w:tcPr>
          <w:p w14:paraId="3E8A9846" w14:textId="77777777" w:rsidR="00851E1B" w:rsidRPr="006E1E17" w:rsidRDefault="00851E1B" w:rsidP="002A4E2C">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t>_____ / NA / NAP</w:t>
            </w:r>
          </w:p>
        </w:tc>
      </w:tr>
      <w:tr w:rsidR="00851E1B" w:rsidRPr="006E1E17" w14:paraId="75D42FB6" w14:textId="77777777" w:rsidTr="004020B4">
        <w:trPr>
          <w:trHeight w:val="273"/>
        </w:trPr>
        <w:tc>
          <w:tcPr>
            <w:tcW w:w="1735" w:type="dxa"/>
            <w:shd w:val="clear" w:color="auto" w:fill="auto"/>
          </w:tcPr>
          <w:p w14:paraId="3DB3452E" w14:textId="77777777" w:rsidR="00851E1B" w:rsidRPr="006E1E17" w:rsidRDefault="00851E1B" w:rsidP="002A4E2C">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rPr>
              <w:t>Prosecutors</w:t>
            </w:r>
          </w:p>
        </w:tc>
        <w:tc>
          <w:tcPr>
            <w:tcW w:w="2444" w:type="dxa"/>
            <w:shd w:val="clear" w:color="auto" w:fill="auto"/>
            <w:vAlign w:val="center"/>
          </w:tcPr>
          <w:p w14:paraId="2171C909" w14:textId="77777777" w:rsidR="00851E1B" w:rsidRPr="006E1E17" w:rsidRDefault="00851E1B" w:rsidP="002A4E2C">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t>_____ / NA / NAP</w:t>
            </w:r>
            <w:r w:rsidRPr="006E1E17">
              <w:rPr>
                <w:rFonts w:ascii="Arial" w:hAnsi="Arial" w:cs="Arial"/>
                <w:b/>
                <w:sz w:val="18"/>
                <w:szCs w:val="18"/>
              </w:rPr>
              <w:t xml:space="preserve"> </w:t>
            </w:r>
          </w:p>
        </w:tc>
        <w:tc>
          <w:tcPr>
            <w:tcW w:w="2693" w:type="dxa"/>
            <w:shd w:val="clear" w:color="auto" w:fill="auto"/>
            <w:vAlign w:val="center"/>
          </w:tcPr>
          <w:p w14:paraId="253A1126" w14:textId="77777777" w:rsidR="00851E1B" w:rsidRPr="006E1E17" w:rsidRDefault="00851E1B" w:rsidP="002A4E2C">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t>_____ / NA / NAP</w:t>
            </w:r>
          </w:p>
        </w:tc>
        <w:tc>
          <w:tcPr>
            <w:tcW w:w="2801" w:type="dxa"/>
            <w:vAlign w:val="center"/>
          </w:tcPr>
          <w:p w14:paraId="3FB09F18" w14:textId="77777777" w:rsidR="00851E1B" w:rsidRPr="006E1E17" w:rsidRDefault="00851E1B" w:rsidP="002A4E2C">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t>_____ / NA / NAP</w:t>
            </w:r>
          </w:p>
        </w:tc>
      </w:tr>
    </w:tbl>
    <w:p w14:paraId="68374AB5" w14:textId="105D7ABB" w:rsidR="00FC54CD" w:rsidRPr="006E1E17" w:rsidRDefault="00FC54CD" w:rsidP="00FC54CD">
      <w:pPr>
        <w:widowControl w:val="0"/>
        <w:autoSpaceDE w:val="0"/>
        <w:autoSpaceDN w:val="0"/>
        <w:adjustRightInd w:val="0"/>
        <w:spacing w:after="0" w:line="240" w:lineRule="auto"/>
        <w:jc w:val="both"/>
        <w:rPr>
          <w:rFonts w:ascii="Arial" w:hAnsi="Arial" w:cs="Arial"/>
          <w:sz w:val="18"/>
          <w:szCs w:val="18"/>
        </w:rPr>
      </w:pPr>
    </w:p>
    <w:p w14:paraId="42CE57CC" w14:textId="2BB313CC" w:rsidR="00CE50B7" w:rsidRPr="006E1E17" w:rsidRDefault="00FE223E" w:rsidP="00CE50B7">
      <w:pPr>
        <w:widowControl w:val="0"/>
        <w:autoSpaceDE w:val="0"/>
        <w:autoSpaceDN w:val="0"/>
        <w:adjustRightInd w:val="0"/>
        <w:spacing w:after="0" w:line="240" w:lineRule="auto"/>
        <w:jc w:val="both"/>
        <w:rPr>
          <w:rFonts w:ascii="Arial" w:hAnsi="Arial" w:cs="Arial"/>
          <w:b/>
          <w:color w:val="007E39"/>
          <w:sz w:val="18"/>
          <w:szCs w:val="18"/>
          <w:lang w:eastAsia="fr-FR"/>
        </w:rPr>
      </w:pPr>
      <w:r w:rsidRPr="006E1E17">
        <w:rPr>
          <w:rFonts w:ascii="Arial" w:hAnsi="Arial"/>
          <w:b/>
          <w:color w:val="007E39"/>
          <w:sz w:val="18"/>
        </w:rPr>
        <w:t>Q</w:t>
      </w:r>
      <w:r w:rsidR="002D4516" w:rsidRPr="006E1E17">
        <w:rPr>
          <w:rFonts w:ascii="Arial" w:hAnsi="Arial"/>
          <w:b/>
          <w:color w:val="007E39"/>
          <w:sz w:val="18"/>
        </w:rPr>
        <w:t>172-0</w:t>
      </w:r>
      <w:r w:rsidR="00573E3F" w:rsidRPr="006E1E17">
        <w:rPr>
          <w:rFonts w:ascii="Arial" w:hAnsi="Arial" w:cs="Arial"/>
          <w:b/>
          <w:bCs/>
          <w:color w:val="007E39"/>
          <w:sz w:val="18"/>
          <w:szCs w:val="18"/>
        </w:rPr>
        <w:t>.</w:t>
      </w:r>
      <w:r w:rsidR="002D4516" w:rsidRPr="006E1E17">
        <w:rPr>
          <w:rFonts w:ascii="Arial" w:hAnsi="Arial"/>
          <w:color w:val="00B050"/>
          <w:sz w:val="18"/>
        </w:rPr>
        <w:t xml:space="preserve"> </w:t>
      </w:r>
      <w:r w:rsidR="002D4516" w:rsidRPr="006E1E17">
        <w:rPr>
          <w:rFonts w:ascii="Arial" w:hAnsi="Arial" w:cs="Arial"/>
          <w:b/>
          <w:color w:val="007E39"/>
          <w:sz w:val="18"/>
          <w:szCs w:val="18"/>
          <w:lang w:eastAsia="fr-FR"/>
        </w:rPr>
        <w:t xml:space="preserve">Are specific measures to prevent </w:t>
      </w:r>
      <w:r w:rsidR="00CE50B7" w:rsidRPr="006E1E17">
        <w:rPr>
          <w:rFonts w:ascii="Arial" w:hAnsi="Arial" w:cs="Arial"/>
          <w:b/>
          <w:color w:val="007E39"/>
          <w:sz w:val="18"/>
          <w:szCs w:val="18"/>
          <w:lang w:eastAsia="fr-FR"/>
        </w:rPr>
        <w:t>corruption in place</w:t>
      </w:r>
      <w:r w:rsidR="00A77D7C" w:rsidRPr="006E1E17">
        <w:rPr>
          <w:rFonts w:ascii="Arial" w:hAnsi="Arial" w:cs="Arial"/>
          <w:b/>
          <w:color w:val="007E39"/>
          <w:sz w:val="18"/>
          <w:szCs w:val="18"/>
          <w:lang w:eastAsia="fr-FR"/>
        </w:rPr>
        <w:t>?</w:t>
      </w:r>
      <w:r w:rsidR="002D4516" w:rsidRPr="006E1E17">
        <w:rPr>
          <w:rFonts w:ascii="Arial" w:hAnsi="Arial" w:cs="Arial"/>
          <w:b/>
          <w:color w:val="007E39"/>
          <w:sz w:val="18"/>
          <w:szCs w:val="18"/>
          <w:lang w:eastAsia="fr-FR"/>
        </w:rPr>
        <w:t xml:space="preserve"> </w:t>
      </w:r>
    </w:p>
    <w:p w14:paraId="34D311A0" w14:textId="20580A1C" w:rsidR="00A77D7C" w:rsidRPr="006E1E17" w:rsidRDefault="00A77D7C" w:rsidP="00CE50B7">
      <w:pPr>
        <w:widowControl w:val="0"/>
        <w:autoSpaceDE w:val="0"/>
        <w:autoSpaceDN w:val="0"/>
        <w:adjustRightInd w:val="0"/>
        <w:spacing w:after="0" w:line="240" w:lineRule="auto"/>
        <w:jc w:val="both"/>
        <w:rPr>
          <w:rFonts w:ascii="Arial" w:hAnsi="Arial" w:cs="Arial"/>
          <w:sz w:val="18"/>
          <w:szCs w:val="18"/>
        </w:rPr>
      </w:pPr>
    </w:p>
    <w:p w14:paraId="3967D14F" w14:textId="3D4D9E0D" w:rsidR="00A77D7C" w:rsidRPr="006E1E17" w:rsidRDefault="00A77D7C" w:rsidP="00A77D7C">
      <w:pPr>
        <w:widowControl w:val="0"/>
        <w:autoSpaceDE w:val="0"/>
        <w:autoSpaceDN w:val="0"/>
        <w:adjustRightInd w:val="0"/>
        <w:spacing w:after="0" w:line="240" w:lineRule="auto"/>
        <w:ind w:left="426"/>
        <w:jc w:val="both"/>
        <w:rPr>
          <w:rFonts w:ascii="Arial" w:hAnsi="Arial" w:cs="Arial"/>
          <w:sz w:val="18"/>
          <w:szCs w:val="18"/>
        </w:rPr>
      </w:pPr>
    </w:p>
    <w:tbl>
      <w:tblPr>
        <w:tblStyle w:val="TableGrid"/>
        <w:tblW w:w="0" w:type="auto"/>
        <w:tblInd w:w="426" w:type="dxa"/>
        <w:tblLook w:val="04A0" w:firstRow="1" w:lastRow="0" w:firstColumn="1" w:lastColumn="0" w:noHBand="0" w:noVBand="1"/>
      </w:tblPr>
      <w:tblGrid>
        <w:gridCol w:w="3125"/>
        <w:gridCol w:w="3097"/>
        <w:gridCol w:w="3122"/>
      </w:tblGrid>
      <w:tr w:rsidR="00A77D7C" w:rsidRPr="006E1E17" w14:paraId="0E6DC401" w14:textId="77777777" w:rsidTr="00A77D7C">
        <w:tc>
          <w:tcPr>
            <w:tcW w:w="3125" w:type="dxa"/>
          </w:tcPr>
          <w:p w14:paraId="3099FB7B" w14:textId="77777777" w:rsidR="00A77D7C" w:rsidRPr="006E1E17" w:rsidRDefault="00A77D7C" w:rsidP="00A77D7C">
            <w:pPr>
              <w:widowControl w:val="0"/>
              <w:autoSpaceDE w:val="0"/>
              <w:autoSpaceDN w:val="0"/>
              <w:adjustRightInd w:val="0"/>
              <w:jc w:val="both"/>
              <w:rPr>
                <w:rFonts w:ascii="Arial" w:hAnsi="Arial" w:cs="Arial"/>
                <w:sz w:val="18"/>
                <w:szCs w:val="18"/>
              </w:rPr>
            </w:pPr>
          </w:p>
        </w:tc>
        <w:tc>
          <w:tcPr>
            <w:tcW w:w="3097" w:type="dxa"/>
          </w:tcPr>
          <w:p w14:paraId="1E516A90" w14:textId="4D833350" w:rsidR="00A77D7C" w:rsidRPr="006E1E17" w:rsidRDefault="00A77D7C"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Judges</w:t>
            </w:r>
          </w:p>
        </w:tc>
        <w:tc>
          <w:tcPr>
            <w:tcW w:w="3122" w:type="dxa"/>
          </w:tcPr>
          <w:p w14:paraId="3471D7BA" w14:textId="1CD9D971" w:rsidR="00A77D7C" w:rsidRPr="006E1E17" w:rsidRDefault="00A77D7C"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Prosecutors</w:t>
            </w:r>
          </w:p>
        </w:tc>
      </w:tr>
      <w:tr w:rsidR="00A77D7C" w:rsidRPr="006E1E17" w14:paraId="067CB9B0" w14:textId="77777777" w:rsidTr="00A77D7C">
        <w:tc>
          <w:tcPr>
            <w:tcW w:w="3125" w:type="dxa"/>
          </w:tcPr>
          <w:p w14:paraId="24050E24" w14:textId="195EA966" w:rsidR="00A77D7C" w:rsidRPr="006E1E17" w:rsidRDefault="00A77D7C"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Rotation of assignments of judges, prosecutors and staff</w:t>
            </w:r>
          </w:p>
        </w:tc>
        <w:tc>
          <w:tcPr>
            <w:tcW w:w="3097" w:type="dxa"/>
            <w:vAlign w:val="center"/>
          </w:tcPr>
          <w:p w14:paraId="70FC4242" w14:textId="343B2827" w:rsidR="00A77D7C" w:rsidRPr="006E1E17" w:rsidRDefault="00F7057A"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 xml:space="preserve">Yes / </w:t>
            </w:r>
            <w:r w:rsidR="00573E3F" w:rsidRPr="006E1E17">
              <w:rPr>
                <w:rFonts w:ascii="Arial" w:hAnsi="Arial" w:cs="Arial"/>
                <w:sz w:val="18"/>
                <w:szCs w:val="18"/>
              </w:rPr>
              <w:t>N</w:t>
            </w:r>
            <w:r w:rsidRPr="006E1E17">
              <w:rPr>
                <w:rFonts w:ascii="Arial" w:hAnsi="Arial" w:cs="Arial"/>
                <w:sz w:val="18"/>
                <w:szCs w:val="18"/>
              </w:rPr>
              <w:t>o / NAP</w:t>
            </w:r>
          </w:p>
        </w:tc>
        <w:tc>
          <w:tcPr>
            <w:tcW w:w="3122" w:type="dxa"/>
            <w:vAlign w:val="center"/>
          </w:tcPr>
          <w:p w14:paraId="1886CD3F" w14:textId="3D04DE7F" w:rsidR="00A77D7C" w:rsidRPr="006E1E17" w:rsidRDefault="00F7057A"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 xml:space="preserve">Yes / </w:t>
            </w:r>
            <w:r w:rsidR="00573E3F" w:rsidRPr="006E1E17">
              <w:rPr>
                <w:rFonts w:ascii="Arial" w:hAnsi="Arial" w:cs="Arial"/>
                <w:sz w:val="18"/>
                <w:szCs w:val="18"/>
              </w:rPr>
              <w:t>N</w:t>
            </w:r>
            <w:r w:rsidRPr="006E1E17">
              <w:rPr>
                <w:rFonts w:ascii="Arial" w:hAnsi="Arial" w:cs="Arial"/>
                <w:sz w:val="18"/>
                <w:szCs w:val="18"/>
              </w:rPr>
              <w:t>o / NAP</w:t>
            </w:r>
          </w:p>
        </w:tc>
      </w:tr>
      <w:tr w:rsidR="00A77D7C" w:rsidRPr="006E1E17" w14:paraId="6B02140C" w14:textId="77777777" w:rsidTr="00A77D7C">
        <w:tc>
          <w:tcPr>
            <w:tcW w:w="3125" w:type="dxa"/>
          </w:tcPr>
          <w:p w14:paraId="79EC5992" w14:textId="5C39A5B5" w:rsidR="00A77D7C" w:rsidRPr="006E1E17" w:rsidRDefault="00A77D7C"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Gift rules</w:t>
            </w:r>
          </w:p>
        </w:tc>
        <w:tc>
          <w:tcPr>
            <w:tcW w:w="3097" w:type="dxa"/>
            <w:vAlign w:val="center"/>
          </w:tcPr>
          <w:p w14:paraId="7B351E90" w14:textId="7ED87C5C" w:rsidR="00A77D7C" w:rsidRPr="006E1E17" w:rsidRDefault="00F7057A"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 xml:space="preserve">Yes / </w:t>
            </w:r>
            <w:r w:rsidR="00573E3F" w:rsidRPr="006E1E17">
              <w:rPr>
                <w:rFonts w:ascii="Arial" w:hAnsi="Arial" w:cs="Arial"/>
                <w:sz w:val="18"/>
                <w:szCs w:val="18"/>
              </w:rPr>
              <w:t>N</w:t>
            </w:r>
            <w:r w:rsidRPr="006E1E17">
              <w:rPr>
                <w:rFonts w:ascii="Arial" w:hAnsi="Arial" w:cs="Arial"/>
                <w:sz w:val="18"/>
                <w:szCs w:val="18"/>
              </w:rPr>
              <w:t>o / NAP</w:t>
            </w:r>
          </w:p>
        </w:tc>
        <w:tc>
          <w:tcPr>
            <w:tcW w:w="3122" w:type="dxa"/>
            <w:vAlign w:val="center"/>
          </w:tcPr>
          <w:p w14:paraId="3FE26323" w14:textId="5227C789" w:rsidR="00A77D7C" w:rsidRPr="006E1E17" w:rsidRDefault="00F7057A"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 xml:space="preserve">Yes / </w:t>
            </w:r>
            <w:r w:rsidR="00573E3F" w:rsidRPr="006E1E17">
              <w:rPr>
                <w:rFonts w:ascii="Arial" w:hAnsi="Arial" w:cs="Arial"/>
                <w:sz w:val="18"/>
                <w:szCs w:val="18"/>
              </w:rPr>
              <w:t>N</w:t>
            </w:r>
            <w:r w:rsidRPr="006E1E17">
              <w:rPr>
                <w:rFonts w:ascii="Arial" w:hAnsi="Arial" w:cs="Arial"/>
                <w:sz w:val="18"/>
                <w:szCs w:val="18"/>
              </w:rPr>
              <w:t>o / NAP</w:t>
            </w:r>
          </w:p>
        </w:tc>
      </w:tr>
      <w:tr w:rsidR="00A77D7C" w:rsidRPr="006E1E17" w14:paraId="4444718C" w14:textId="77777777" w:rsidTr="00A77D7C">
        <w:tc>
          <w:tcPr>
            <w:tcW w:w="3125" w:type="dxa"/>
          </w:tcPr>
          <w:p w14:paraId="49C8047F" w14:textId="3A141AB5" w:rsidR="00A77D7C" w:rsidRPr="006E1E17" w:rsidRDefault="00A77D7C" w:rsidP="00A77D7C">
            <w:pPr>
              <w:widowControl w:val="0"/>
              <w:autoSpaceDE w:val="0"/>
              <w:autoSpaceDN w:val="0"/>
              <w:adjustRightInd w:val="0"/>
              <w:jc w:val="both"/>
              <w:rPr>
                <w:rFonts w:ascii="Arial" w:hAnsi="Arial" w:cs="Arial"/>
                <w:b/>
                <w:bCs/>
                <w:sz w:val="18"/>
                <w:szCs w:val="18"/>
              </w:rPr>
            </w:pPr>
            <w:r w:rsidRPr="006E1E17">
              <w:rPr>
                <w:rFonts w:ascii="Arial" w:hAnsi="Arial" w:cs="Arial"/>
                <w:sz w:val="18"/>
                <w:szCs w:val="18"/>
              </w:rPr>
              <w:t>Specific training</w:t>
            </w:r>
          </w:p>
        </w:tc>
        <w:tc>
          <w:tcPr>
            <w:tcW w:w="3097" w:type="dxa"/>
            <w:vAlign w:val="center"/>
          </w:tcPr>
          <w:p w14:paraId="19616AF5" w14:textId="5B1EC52F" w:rsidR="00A77D7C" w:rsidRPr="006E1E17" w:rsidRDefault="00F7057A"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 xml:space="preserve">Yes / </w:t>
            </w:r>
            <w:r w:rsidR="00573E3F" w:rsidRPr="006E1E17">
              <w:rPr>
                <w:rFonts w:ascii="Arial" w:hAnsi="Arial" w:cs="Arial"/>
                <w:sz w:val="18"/>
                <w:szCs w:val="18"/>
              </w:rPr>
              <w:t>N</w:t>
            </w:r>
            <w:r w:rsidRPr="006E1E17">
              <w:rPr>
                <w:rFonts w:ascii="Arial" w:hAnsi="Arial" w:cs="Arial"/>
                <w:sz w:val="18"/>
                <w:szCs w:val="18"/>
              </w:rPr>
              <w:t>o / NAP</w:t>
            </w:r>
          </w:p>
        </w:tc>
        <w:tc>
          <w:tcPr>
            <w:tcW w:w="3122" w:type="dxa"/>
            <w:vAlign w:val="center"/>
          </w:tcPr>
          <w:p w14:paraId="49510548" w14:textId="467F83ED" w:rsidR="00A77D7C" w:rsidRPr="006E1E17" w:rsidRDefault="00F7057A"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 xml:space="preserve">Yes / </w:t>
            </w:r>
            <w:r w:rsidR="00573E3F" w:rsidRPr="006E1E17">
              <w:rPr>
                <w:rFonts w:ascii="Arial" w:hAnsi="Arial" w:cs="Arial"/>
                <w:sz w:val="18"/>
                <w:szCs w:val="18"/>
              </w:rPr>
              <w:t>N</w:t>
            </w:r>
            <w:r w:rsidRPr="006E1E17">
              <w:rPr>
                <w:rFonts w:ascii="Arial" w:hAnsi="Arial" w:cs="Arial"/>
                <w:sz w:val="18"/>
                <w:szCs w:val="18"/>
              </w:rPr>
              <w:t>o / NAP</w:t>
            </w:r>
          </w:p>
        </w:tc>
      </w:tr>
      <w:tr w:rsidR="00A77D7C" w:rsidRPr="006E1E17" w14:paraId="3DC3B90F" w14:textId="77777777" w:rsidTr="00A77D7C">
        <w:tc>
          <w:tcPr>
            <w:tcW w:w="3125" w:type="dxa"/>
          </w:tcPr>
          <w:p w14:paraId="10C4F243" w14:textId="28B143E7" w:rsidR="00A77D7C" w:rsidRPr="006E1E17" w:rsidRDefault="00A77D7C"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Internal controls</w:t>
            </w:r>
          </w:p>
        </w:tc>
        <w:tc>
          <w:tcPr>
            <w:tcW w:w="3097" w:type="dxa"/>
            <w:vAlign w:val="center"/>
          </w:tcPr>
          <w:p w14:paraId="6E8EA51E" w14:textId="24F4EB7F" w:rsidR="00A77D7C" w:rsidRPr="006E1E17" w:rsidRDefault="00F7057A"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 xml:space="preserve">Yes / </w:t>
            </w:r>
            <w:r w:rsidR="00573E3F" w:rsidRPr="006E1E17">
              <w:rPr>
                <w:rFonts w:ascii="Arial" w:hAnsi="Arial" w:cs="Arial"/>
                <w:sz w:val="18"/>
                <w:szCs w:val="18"/>
              </w:rPr>
              <w:t>N</w:t>
            </w:r>
            <w:r w:rsidRPr="006E1E17">
              <w:rPr>
                <w:rFonts w:ascii="Arial" w:hAnsi="Arial" w:cs="Arial"/>
                <w:sz w:val="18"/>
                <w:szCs w:val="18"/>
              </w:rPr>
              <w:t>o / NAP</w:t>
            </w:r>
          </w:p>
        </w:tc>
        <w:tc>
          <w:tcPr>
            <w:tcW w:w="3122" w:type="dxa"/>
            <w:vAlign w:val="center"/>
          </w:tcPr>
          <w:p w14:paraId="71615340" w14:textId="62FB3D27" w:rsidR="00A77D7C" w:rsidRPr="006E1E17" w:rsidRDefault="00F7057A"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 xml:space="preserve">Yes / </w:t>
            </w:r>
            <w:r w:rsidR="00573E3F" w:rsidRPr="006E1E17">
              <w:rPr>
                <w:rFonts w:ascii="Arial" w:hAnsi="Arial" w:cs="Arial"/>
                <w:sz w:val="18"/>
                <w:szCs w:val="18"/>
              </w:rPr>
              <w:t>N</w:t>
            </w:r>
            <w:r w:rsidRPr="006E1E17">
              <w:rPr>
                <w:rFonts w:ascii="Arial" w:hAnsi="Arial" w:cs="Arial"/>
                <w:sz w:val="18"/>
                <w:szCs w:val="18"/>
              </w:rPr>
              <w:t>o / NAP</w:t>
            </w:r>
          </w:p>
        </w:tc>
      </w:tr>
      <w:tr w:rsidR="00A77D7C" w:rsidRPr="006E1E17" w14:paraId="5D533509" w14:textId="77777777" w:rsidTr="00A77D7C">
        <w:tc>
          <w:tcPr>
            <w:tcW w:w="3125" w:type="dxa"/>
          </w:tcPr>
          <w:p w14:paraId="189F4334" w14:textId="4EB9DF93" w:rsidR="00A77D7C" w:rsidRPr="006E1E17" w:rsidRDefault="00A77D7C"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Safe complaints mechanisms</w:t>
            </w:r>
          </w:p>
        </w:tc>
        <w:tc>
          <w:tcPr>
            <w:tcW w:w="3097" w:type="dxa"/>
            <w:vAlign w:val="center"/>
          </w:tcPr>
          <w:p w14:paraId="30E1D1B2" w14:textId="5B65EF16" w:rsidR="00A77D7C" w:rsidRPr="006E1E17" w:rsidRDefault="00F7057A"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 xml:space="preserve">Yes / </w:t>
            </w:r>
            <w:r w:rsidR="00573E3F" w:rsidRPr="006E1E17">
              <w:rPr>
                <w:rFonts w:ascii="Arial" w:hAnsi="Arial" w:cs="Arial"/>
                <w:sz w:val="18"/>
                <w:szCs w:val="18"/>
              </w:rPr>
              <w:t>N</w:t>
            </w:r>
            <w:r w:rsidRPr="006E1E17">
              <w:rPr>
                <w:rFonts w:ascii="Arial" w:hAnsi="Arial" w:cs="Arial"/>
                <w:sz w:val="18"/>
                <w:szCs w:val="18"/>
              </w:rPr>
              <w:t>o / NAP</w:t>
            </w:r>
          </w:p>
        </w:tc>
        <w:tc>
          <w:tcPr>
            <w:tcW w:w="3122" w:type="dxa"/>
            <w:vAlign w:val="center"/>
          </w:tcPr>
          <w:p w14:paraId="62366F28" w14:textId="70920ABD" w:rsidR="00A77D7C" w:rsidRPr="006E1E17" w:rsidRDefault="00F7057A"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 xml:space="preserve">Yes / </w:t>
            </w:r>
            <w:r w:rsidR="00573E3F" w:rsidRPr="006E1E17">
              <w:rPr>
                <w:rFonts w:ascii="Arial" w:hAnsi="Arial" w:cs="Arial"/>
                <w:sz w:val="18"/>
                <w:szCs w:val="18"/>
              </w:rPr>
              <w:t>N</w:t>
            </w:r>
            <w:r w:rsidRPr="006E1E17">
              <w:rPr>
                <w:rFonts w:ascii="Arial" w:hAnsi="Arial" w:cs="Arial"/>
                <w:sz w:val="18"/>
                <w:szCs w:val="18"/>
              </w:rPr>
              <w:t>o / NAP</w:t>
            </w:r>
          </w:p>
        </w:tc>
      </w:tr>
      <w:tr w:rsidR="00A77D7C" w:rsidRPr="006E1E17" w14:paraId="221A76DC" w14:textId="77777777" w:rsidTr="00A77D7C">
        <w:tc>
          <w:tcPr>
            <w:tcW w:w="3125" w:type="dxa"/>
          </w:tcPr>
          <w:p w14:paraId="5C267C80" w14:textId="1DDAB092" w:rsidR="00A77D7C" w:rsidRPr="006E1E17" w:rsidRDefault="00A77D7C"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 xml:space="preserve">Other (please specify)  </w:t>
            </w:r>
          </w:p>
        </w:tc>
        <w:tc>
          <w:tcPr>
            <w:tcW w:w="3097" w:type="dxa"/>
            <w:vAlign w:val="center"/>
          </w:tcPr>
          <w:p w14:paraId="4B83195C" w14:textId="2DB2D625" w:rsidR="00A77D7C" w:rsidRPr="006E1E17" w:rsidRDefault="00F7057A"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 xml:space="preserve">Yes / </w:t>
            </w:r>
            <w:r w:rsidR="00573E3F" w:rsidRPr="006E1E17">
              <w:rPr>
                <w:rFonts w:ascii="Arial" w:hAnsi="Arial" w:cs="Arial"/>
                <w:sz w:val="18"/>
                <w:szCs w:val="18"/>
              </w:rPr>
              <w:t>N</w:t>
            </w:r>
            <w:r w:rsidRPr="006E1E17">
              <w:rPr>
                <w:rFonts w:ascii="Arial" w:hAnsi="Arial" w:cs="Arial"/>
                <w:sz w:val="18"/>
                <w:szCs w:val="18"/>
              </w:rPr>
              <w:t>o / NAP</w:t>
            </w:r>
          </w:p>
        </w:tc>
        <w:tc>
          <w:tcPr>
            <w:tcW w:w="3122" w:type="dxa"/>
            <w:vAlign w:val="center"/>
          </w:tcPr>
          <w:p w14:paraId="7F70B69C" w14:textId="40CE090E" w:rsidR="00A77D7C" w:rsidRPr="006E1E17" w:rsidRDefault="00F7057A"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 xml:space="preserve">Yes / </w:t>
            </w:r>
            <w:r w:rsidR="00573E3F" w:rsidRPr="006E1E17">
              <w:rPr>
                <w:rFonts w:ascii="Arial" w:hAnsi="Arial" w:cs="Arial"/>
                <w:sz w:val="18"/>
                <w:szCs w:val="18"/>
              </w:rPr>
              <w:t>N</w:t>
            </w:r>
            <w:r w:rsidRPr="006E1E17">
              <w:rPr>
                <w:rFonts w:ascii="Arial" w:hAnsi="Arial" w:cs="Arial"/>
                <w:sz w:val="18"/>
                <w:szCs w:val="18"/>
              </w:rPr>
              <w:t>o / NAP</w:t>
            </w:r>
          </w:p>
        </w:tc>
      </w:tr>
      <w:tr w:rsidR="00A77D7C" w:rsidRPr="006E1E17" w14:paraId="27CDBED5" w14:textId="77777777" w:rsidTr="00A77D7C">
        <w:tc>
          <w:tcPr>
            <w:tcW w:w="3125" w:type="dxa"/>
          </w:tcPr>
          <w:p w14:paraId="6C4E96E2" w14:textId="31DEC57A" w:rsidR="00A77D7C" w:rsidRPr="006E1E17" w:rsidRDefault="00A77D7C"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No mechanism in place</w:t>
            </w:r>
          </w:p>
        </w:tc>
        <w:tc>
          <w:tcPr>
            <w:tcW w:w="3097" w:type="dxa"/>
            <w:vAlign w:val="center"/>
          </w:tcPr>
          <w:p w14:paraId="1DFF4873" w14:textId="3B3E4018" w:rsidR="00A77D7C" w:rsidRPr="006E1E17" w:rsidRDefault="00F7057A"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 xml:space="preserve">Yes / </w:t>
            </w:r>
            <w:r w:rsidR="00573E3F" w:rsidRPr="006E1E17">
              <w:rPr>
                <w:rFonts w:ascii="Arial" w:hAnsi="Arial" w:cs="Arial"/>
                <w:sz w:val="18"/>
                <w:szCs w:val="18"/>
              </w:rPr>
              <w:t>N</w:t>
            </w:r>
            <w:r w:rsidRPr="006E1E17">
              <w:rPr>
                <w:rFonts w:ascii="Arial" w:hAnsi="Arial" w:cs="Arial"/>
                <w:sz w:val="18"/>
                <w:szCs w:val="18"/>
              </w:rPr>
              <w:t>o / NAP</w:t>
            </w:r>
          </w:p>
        </w:tc>
        <w:tc>
          <w:tcPr>
            <w:tcW w:w="3122" w:type="dxa"/>
            <w:vAlign w:val="center"/>
          </w:tcPr>
          <w:p w14:paraId="658B306D" w14:textId="5E2DA2AC" w:rsidR="00A77D7C" w:rsidRPr="006E1E17" w:rsidRDefault="00F7057A" w:rsidP="00A77D7C">
            <w:pPr>
              <w:widowControl w:val="0"/>
              <w:autoSpaceDE w:val="0"/>
              <w:autoSpaceDN w:val="0"/>
              <w:adjustRightInd w:val="0"/>
              <w:jc w:val="both"/>
              <w:rPr>
                <w:rFonts w:ascii="Arial" w:hAnsi="Arial" w:cs="Arial"/>
                <w:sz w:val="18"/>
                <w:szCs w:val="18"/>
              </w:rPr>
            </w:pPr>
            <w:r w:rsidRPr="006E1E17">
              <w:rPr>
                <w:rFonts w:ascii="Arial" w:hAnsi="Arial" w:cs="Arial"/>
                <w:sz w:val="18"/>
                <w:szCs w:val="18"/>
              </w:rPr>
              <w:t xml:space="preserve">Yes / </w:t>
            </w:r>
            <w:r w:rsidR="00573E3F" w:rsidRPr="006E1E17">
              <w:rPr>
                <w:rFonts w:ascii="Arial" w:hAnsi="Arial" w:cs="Arial"/>
                <w:sz w:val="18"/>
                <w:szCs w:val="18"/>
              </w:rPr>
              <w:t>N</w:t>
            </w:r>
            <w:r w:rsidRPr="006E1E17">
              <w:rPr>
                <w:rFonts w:ascii="Arial" w:hAnsi="Arial" w:cs="Arial"/>
                <w:sz w:val="18"/>
                <w:szCs w:val="18"/>
              </w:rPr>
              <w:t>o / NAP</w:t>
            </w:r>
          </w:p>
        </w:tc>
      </w:tr>
    </w:tbl>
    <w:p w14:paraId="65B523E0" w14:textId="77777777" w:rsidR="00A77D7C" w:rsidRPr="006E1E17" w:rsidRDefault="00A77D7C" w:rsidP="00822261">
      <w:pPr>
        <w:widowControl w:val="0"/>
        <w:autoSpaceDE w:val="0"/>
        <w:autoSpaceDN w:val="0"/>
        <w:adjustRightInd w:val="0"/>
        <w:spacing w:after="0" w:line="240" w:lineRule="auto"/>
        <w:ind w:left="426"/>
        <w:jc w:val="both"/>
        <w:rPr>
          <w:rFonts w:ascii="Arial" w:hAnsi="Arial" w:cs="Arial"/>
          <w:sz w:val="18"/>
          <w:szCs w:val="18"/>
        </w:rPr>
      </w:pPr>
    </w:p>
    <w:p w14:paraId="2C39E9AE" w14:textId="77777777" w:rsidR="006E5BEF" w:rsidRPr="006E1E17" w:rsidRDefault="006E5BEF" w:rsidP="006E5BEF">
      <w:pPr>
        <w:pStyle w:val="ListParagraph"/>
        <w:rPr>
          <w:rFonts w:ascii="Arial" w:hAnsi="Arial" w:cs="Arial"/>
          <w:i/>
          <w:color w:val="000000" w:themeColor="text1"/>
        </w:rPr>
      </w:pPr>
    </w:p>
    <w:p w14:paraId="44C68F94" w14:textId="464CC94A" w:rsidR="00747A61"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Q172</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Is there a code of ethics applicable to all judges? Please provide the link</w:t>
      </w:r>
      <w:r w:rsidR="009F7B6C" w:rsidRPr="006E1E17">
        <w:rPr>
          <w:rFonts w:ascii="Arial" w:hAnsi="Arial" w:cs="Arial"/>
          <w:b/>
          <w:color w:val="007E39"/>
          <w:sz w:val="18"/>
          <w:szCs w:val="18"/>
          <w:lang w:val="en-GB" w:eastAsia="fr-FR"/>
        </w:rPr>
        <w:t>.</w:t>
      </w:r>
      <w:r w:rsidR="006E5BEF" w:rsidRPr="006E1E17">
        <w:rPr>
          <w:rFonts w:ascii="Arial" w:hAnsi="Arial" w:cs="Arial"/>
          <w:b/>
          <w:color w:val="007E39"/>
          <w:sz w:val="18"/>
          <w:szCs w:val="18"/>
          <w:lang w:val="en-GB" w:eastAsia="fr-FR"/>
        </w:rPr>
        <w:t xml:space="preserve"> </w:t>
      </w:r>
    </w:p>
    <w:p w14:paraId="107EF2AA" w14:textId="76DF8F84" w:rsidR="00747A61" w:rsidRPr="006E1E17" w:rsidRDefault="00747A61" w:rsidP="00E170F5">
      <w:pPr>
        <w:pStyle w:val="CommentText"/>
        <w:ind w:left="786"/>
        <w:rPr>
          <w:rFonts w:ascii="Arial" w:hAnsi="Arial" w:cs="Arial"/>
          <w:b/>
          <w:color w:val="007E39"/>
          <w:sz w:val="18"/>
          <w:szCs w:val="18"/>
          <w:lang w:val="en-GB" w:eastAsia="fr-FR"/>
        </w:rPr>
      </w:pPr>
      <w:r w:rsidRPr="006E1E17">
        <w:rPr>
          <w:rFonts w:ascii="Arial" w:eastAsiaTheme="minorHAnsi" w:hAnsi="Arial" w:cs="Arial"/>
          <w:sz w:val="18"/>
          <w:szCs w:val="18"/>
          <w:lang w:val="en-GB" w:eastAsia="en-US"/>
        </w:rPr>
        <w:fldChar w:fldCharType="begin">
          <w:ffData>
            <w:name w:val="Check209"/>
            <w:enabled/>
            <w:calcOnExit w:val="0"/>
            <w:checkBox>
              <w:sizeAuto/>
              <w:default w:val="0"/>
            </w:checkBox>
          </w:ffData>
        </w:fldChar>
      </w:r>
      <w:r w:rsidRPr="006E1E17">
        <w:rPr>
          <w:rFonts w:ascii="Arial" w:eastAsiaTheme="minorHAnsi" w:hAnsi="Arial" w:cs="Arial"/>
          <w:sz w:val="18"/>
          <w:szCs w:val="18"/>
          <w:lang w:val="en-GB" w:eastAsia="en-US"/>
        </w:rPr>
        <w:instrText xml:space="preserve"> FORMCHECKBOX </w:instrText>
      </w:r>
      <w:r w:rsidR="00CE400D">
        <w:rPr>
          <w:rFonts w:ascii="Arial" w:eastAsiaTheme="minorHAnsi" w:hAnsi="Arial" w:cs="Arial"/>
          <w:sz w:val="18"/>
          <w:szCs w:val="18"/>
          <w:lang w:val="en-GB" w:eastAsia="en-US"/>
        </w:rPr>
      </w:r>
      <w:r w:rsidR="00CE400D">
        <w:rPr>
          <w:rFonts w:ascii="Arial" w:eastAsiaTheme="minorHAnsi" w:hAnsi="Arial" w:cs="Arial"/>
          <w:sz w:val="18"/>
          <w:szCs w:val="18"/>
          <w:lang w:val="en-GB" w:eastAsia="en-US"/>
        </w:rPr>
        <w:fldChar w:fldCharType="separate"/>
      </w:r>
      <w:r w:rsidRPr="006E1E17">
        <w:rPr>
          <w:rFonts w:ascii="Arial" w:eastAsiaTheme="minorHAnsi" w:hAnsi="Arial" w:cs="Arial"/>
          <w:sz w:val="18"/>
          <w:szCs w:val="18"/>
          <w:lang w:val="en-GB" w:eastAsia="en-US"/>
        </w:rPr>
        <w:fldChar w:fldCharType="end"/>
      </w:r>
      <w:r w:rsidRPr="006E1E17">
        <w:rPr>
          <w:rFonts w:ascii="Arial" w:eastAsiaTheme="minorHAnsi" w:hAnsi="Arial" w:cs="Arial"/>
          <w:sz w:val="18"/>
          <w:szCs w:val="18"/>
          <w:lang w:val="en-GB" w:eastAsia="en-US"/>
        </w:rPr>
        <w:t xml:space="preserve"> Yes</w:t>
      </w:r>
      <w:r w:rsidR="003D4730" w:rsidRPr="006E1E17">
        <w:rPr>
          <w:rFonts w:ascii="Arial" w:eastAsiaTheme="minorHAnsi" w:hAnsi="Arial" w:cs="Arial"/>
          <w:sz w:val="18"/>
          <w:szCs w:val="18"/>
          <w:lang w:val="en-GB" w:eastAsia="en-US"/>
        </w:rPr>
        <w:t>.</w:t>
      </w:r>
      <w:r w:rsidRPr="006E1E17">
        <w:rPr>
          <w:rFonts w:ascii="Arial" w:eastAsiaTheme="minorHAnsi" w:hAnsi="Arial" w:cs="Arial"/>
          <w:sz w:val="18"/>
          <w:szCs w:val="18"/>
          <w:lang w:val="en-GB" w:eastAsia="en-US"/>
        </w:rPr>
        <w:t xml:space="preserve"> </w:t>
      </w:r>
      <w:r w:rsidRPr="006E1E17">
        <w:rPr>
          <w:rFonts w:ascii="Arial" w:hAnsi="Arial" w:cs="Arial"/>
          <w:sz w:val="18"/>
          <w:szCs w:val="18"/>
          <w:lang w:val="en-GB" w:eastAsia="fr-FR"/>
        </w:rPr>
        <w:t xml:space="preserve">Please provide the link </w:t>
      </w:r>
      <w:r w:rsidRPr="006E1E17">
        <w:rPr>
          <w:rFonts w:ascii="Arial" w:hAnsi="Arial" w:cs="Arial"/>
          <w:sz w:val="18"/>
          <w:szCs w:val="18"/>
          <w:shd w:val="clear" w:color="auto" w:fill="D9D9D9" w:themeFill="background1" w:themeFillShade="D9"/>
          <w:lang w:val="en-GB" w:eastAsia="fr-FR"/>
        </w:rPr>
        <w:t>_______</w:t>
      </w:r>
      <w:r w:rsidR="004020B4" w:rsidRPr="006E1E17">
        <w:rPr>
          <w:rFonts w:ascii="Arial" w:hAnsi="Arial" w:cs="Arial"/>
          <w:sz w:val="18"/>
          <w:szCs w:val="18"/>
          <w:shd w:val="clear" w:color="auto" w:fill="D9D9D9" w:themeFill="background1" w:themeFillShade="D9"/>
          <w:lang w:val="en-GB" w:eastAsia="fr-FR"/>
        </w:rPr>
        <w:t>_________________________</w:t>
      </w:r>
      <w:r w:rsidRPr="006E1E17">
        <w:rPr>
          <w:rFonts w:ascii="Arial" w:hAnsi="Arial" w:cs="Arial"/>
          <w:sz w:val="18"/>
          <w:szCs w:val="18"/>
          <w:shd w:val="clear" w:color="auto" w:fill="D9D9D9" w:themeFill="background1" w:themeFillShade="D9"/>
          <w:lang w:val="en-GB" w:eastAsia="fr-FR"/>
        </w:rPr>
        <w:t>_</w:t>
      </w:r>
      <w:r w:rsidRPr="006E1E17">
        <w:rPr>
          <w:rFonts w:ascii="Arial" w:hAnsi="Arial" w:cs="Arial"/>
          <w:b/>
          <w:sz w:val="18"/>
          <w:szCs w:val="18"/>
          <w:shd w:val="clear" w:color="auto" w:fill="D9D9D9" w:themeFill="background1" w:themeFillShade="D9"/>
          <w:lang w:val="en-GB" w:eastAsia="fr-FR"/>
        </w:rPr>
        <w:t xml:space="preserve"> </w:t>
      </w:r>
    </w:p>
    <w:p w14:paraId="71302BB0" w14:textId="77777777" w:rsidR="00747A61" w:rsidRPr="006E1E17" w:rsidRDefault="00747A61" w:rsidP="00E170F5">
      <w:pPr>
        <w:pStyle w:val="CommentText"/>
        <w:ind w:left="786"/>
        <w:rPr>
          <w:rFonts w:ascii="Arial" w:eastAsiaTheme="minorHAnsi" w:hAnsi="Arial" w:cs="Arial"/>
          <w:sz w:val="18"/>
          <w:szCs w:val="18"/>
          <w:lang w:val="en-GB" w:eastAsia="en-US"/>
        </w:rPr>
      </w:pPr>
      <w:r w:rsidRPr="006E1E17">
        <w:rPr>
          <w:rFonts w:ascii="Arial" w:eastAsiaTheme="minorHAnsi" w:hAnsi="Arial" w:cs="Arial"/>
          <w:sz w:val="18"/>
          <w:szCs w:val="18"/>
          <w:lang w:val="en-GB" w:eastAsia="en-US"/>
        </w:rPr>
        <w:fldChar w:fldCharType="begin">
          <w:ffData>
            <w:name w:val="Check209"/>
            <w:enabled/>
            <w:calcOnExit w:val="0"/>
            <w:checkBox>
              <w:sizeAuto/>
              <w:default w:val="0"/>
            </w:checkBox>
          </w:ffData>
        </w:fldChar>
      </w:r>
      <w:r w:rsidRPr="006E1E17">
        <w:rPr>
          <w:rFonts w:ascii="Arial" w:eastAsiaTheme="minorHAnsi" w:hAnsi="Arial" w:cs="Arial"/>
          <w:sz w:val="18"/>
          <w:szCs w:val="18"/>
          <w:lang w:val="en-GB" w:eastAsia="en-US"/>
        </w:rPr>
        <w:instrText xml:space="preserve"> FORMCHECKBOX </w:instrText>
      </w:r>
      <w:r w:rsidR="00CE400D">
        <w:rPr>
          <w:rFonts w:ascii="Arial" w:eastAsiaTheme="minorHAnsi" w:hAnsi="Arial" w:cs="Arial"/>
          <w:sz w:val="18"/>
          <w:szCs w:val="18"/>
          <w:lang w:val="en-GB" w:eastAsia="en-US"/>
        </w:rPr>
      </w:r>
      <w:r w:rsidR="00CE400D">
        <w:rPr>
          <w:rFonts w:ascii="Arial" w:eastAsiaTheme="minorHAnsi" w:hAnsi="Arial" w:cs="Arial"/>
          <w:sz w:val="18"/>
          <w:szCs w:val="18"/>
          <w:lang w:val="en-GB" w:eastAsia="en-US"/>
        </w:rPr>
        <w:fldChar w:fldCharType="separate"/>
      </w:r>
      <w:r w:rsidRPr="006E1E17">
        <w:rPr>
          <w:rFonts w:ascii="Arial" w:eastAsiaTheme="minorHAnsi" w:hAnsi="Arial" w:cs="Arial"/>
          <w:sz w:val="18"/>
          <w:szCs w:val="18"/>
          <w:lang w:val="en-GB" w:eastAsia="en-US"/>
        </w:rPr>
        <w:fldChar w:fldCharType="end"/>
      </w:r>
      <w:r w:rsidRPr="006E1E17">
        <w:rPr>
          <w:rFonts w:ascii="Arial" w:eastAsiaTheme="minorHAnsi" w:hAnsi="Arial" w:cs="Arial"/>
          <w:sz w:val="18"/>
          <w:szCs w:val="18"/>
          <w:lang w:val="en-GB" w:eastAsia="en-US"/>
        </w:rPr>
        <w:t xml:space="preserve"> No </w:t>
      </w:r>
    </w:p>
    <w:p w14:paraId="50990335" w14:textId="41D3FE75" w:rsidR="004020B4" w:rsidRPr="006E1E17" w:rsidRDefault="00A90B67" w:rsidP="00A90B67">
      <w:pPr>
        <w:pStyle w:val="Default"/>
        <w:keepNext/>
        <w:spacing w:after="120"/>
        <w:jc w:val="both"/>
        <w:rPr>
          <w:rFonts w:ascii="Arial" w:hAnsi="Arial" w:cs="Arial"/>
          <w:sz w:val="18"/>
          <w:szCs w:val="18"/>
          <w:lang w:val="en-GB"/>
        </w:rPr>
      </w:pPr>
      <w:r w:rsidRPr="006E1E17">
        <w:rPr>
          <w:rFonts w:asciiTheme="minorHAnsi" w:hAnsiTheme="minorHAnsi" w:cstheme="minorHAnsi"/>
          <w:b/>
          <w:bCs/>
          <w:color w:val="000000" w:themeColor="text1"/>
          <w:sz w:val="20"/>
          <w:szCs w:val="20"/>
          <w:lang w:val="en-GB"/>
        </w:rPr>
        <w:t>Q173</w:t>
      </w:r>
      <w:r w:rsidRPr="006E1E17">
        <w:rPr>
          <w:rFonts w:asciiTheme="majorHAnsi" w:hAnsiTheme="majorHAnsi" w:cs="Arial"/>
          <w:b/>
          <w:bCs/>
          <w:color w:val="000000" w:themeColor="text1"/>
          <w:sz w:val="20"/>
          <w:szCs w:val="20"/>
          <w:lang w:val="en-GB"/>
        </w:rPr>
        <w:t xml:space="preserve">. </w:t>
      </w:r>
      <w:r w:rsidR="00747A61" w:rsidRPr="006E1E17">
        <w:rPr>
          <w:rFonts w:ascii="Arial" w:hAnsi="Arial" w:cs="Arial"/>
          <w:b/>
          <w:color w:val="007E39"/>
          <w:sz w:val="18"/>
          <w:szCs w:val="18"/>
          <w:lang w:val="en-GB" w:eastAsia="fr-FR"/>
        </w:rPr>
        <w:t xml:space="preserve">If yes, is it regularly updated? </w:t>
      </w:r>
    </w:p>
    <w:p w14:paraId="339A1F13" w14:textId="77777777" w:rsidR="00071807" w:rsidRPr="006E1E17" w:rsidRDefault="00747A61" w:rsidP="004020B4">
      <w:pPr>
        <w:pStyle w:val="Default"/>
        <w:ind w:left="786"/>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Yes </w:t>
      </w:r>
    </w:p>
    <w:p w14:paraId="2F0C4FC7" w14:textId="77777777" w:rsidR="00071807" w:rsidRPr="006E1E17" w:rsidRDefault="00747A61" w:rsidP="004020B4">
      <w:pPr>
        <w:pStyle w:val="Default"/>
        <w:ind w:left="786"/>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No </w:t>
      </w:r>
    </w:p>
    <w:p w14:paraId="191CF700" w14:textId="3AA6E0D6" w:rsidR="00747A61" w:rsidRPr="006E1E17" w:rsidRDefault="00747A61" w:rsidP="004020B4">
      <w:pPr>
        <w:pStyle w:val="Default"/>
        <w:ind w:left="786"/>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p>
    <w:p w14:paraId="4ECADD49" w14:textId="77777777" w:rsidR="00317EA1" w:rsidRPr="006E1E17" w:rsidRDefault="00317EA1" w:rsidP="004020B4">
      <w:pPr>
        <w:pStyle w:val="Default"/>
        <w:ind w:left="786"/>
        <w:jc w:val="both"/>
        <w:rPr>
          <w:rFonts w:ascii="Arial" w:hAnsi="Arial" w:cs="Arial"/>
          <w:sz w:val="18"/>
          <w:szCs w:val="18"/>
          <w:lang w:val="en-GB"/>
        </w:rPr>
      </w:pPr>
    </w:p>
    <w:p w14:paraId="51B079A5" w14:textId="21BDDFF1" w:rsidR="00317EA1" w:rsidRPr="006E1E17" w:rsidRDefault="00317EA1" w:rsidP="004020B4">
      <w:pPr>
        <w:pStyle w:val="Default"/>
        <w:ind w:left="786"/>
        <w:jc w:val="both"/>
        <w:rPr>
          <w:rFonts w:ascii="Arial" w:hAnsi="Arial" w:cs="Arial"/>
          <w:sz w:val="18"/>
          <w:szCs w:val="18"/>
          <w:lang w:val="en-GB"/>
        </w:rPr>
      </w:pPr>
      <w:r w:rsidRPr="006E1E17">
        <w:rPr>
          <w:rFonts w:ascii="Arial" w:hAnsi="Arial" w:cs="Arial"/>
          <w:sz w:val="18"/>
          <w:szCs w:val="18"/>
          <w:lang w:val="en-GB"/>
        </w:rPr>
        <w:t xml:space="preserve">If yes, please specify how often: </w:t>
      </w:r>
    </w:p>
    <w:p w14:paraId="76C82B4E" w14:textId="26A2958E" w:rsidR="007A127D" w:rsidRPr="006E1E17" w:rsidRDefault="00317EA1" w:rsidP="004020B4">
      <w:pPr>
        <w:pStyle w:val="Default"/>
        <w:ind w:left="786"/>
        <w:jc w:val="both"/>
        <w:rPr>
          <w:rFonts w:ascii="Arial" w:hAnsi="Arial" w:cs="Arial"/>
          <w:sz w:val="18"/>
          <w:szCs w:val="18"/>
          <w:shd w:val="clear" w:color="auto" w:fill="D9D9D9" w:themeFill="background1" w:themeFillShade="D9"/>
          <w:lang w:val="en-GB" w:eastAsia="fr-FR"/>
        </w:rPr>
      </w:pPr>
      <w:r w:rsidRPr="006E1E17">
        <w:rPr>
          <w:rFonts w:ascii="Arial" w:hAnsi="Arial" w:cs="Arial"/>
          <w:sz w:val="18"/>
          <w:szCs w:val="18"/>
          <w:shd w:val="clear" w:color="auto" w:fill="D9D9D9" w:themeFill="background1" w:themeFillShade="D9"/>
          <w:lang w:val="en-GB" w:eastAsia="fr-FR"/>
        </w:rPr>
        <w:t>_________________________________</w:t>
      </w:r>
    </w:p>
    <w:p w14:paraId="3D48BC98" w14:textId="2A77F633" w:rsidR="00E67D05" w:rsidRPr="006E1E17" w:rsidRDefault="00E67D05" w:rsidP="004020B4">
      <w:pPr>
        <w:pStyle w:val="Default"/>
        <w:ind w:left="786"/>
        <w:jc w:val="both"/>
        <w:rPr>
          <w:rFonts w:ascii="Arial" w:hAnsi="Arial" w:cs="Arial"/>
          <w:sz w:val="18"/>
          <w:szCs w:val="18"/>
          <w:shd w:val="clear" w:color="auto" w:fill="D9D9D9" w:themeFill="background1" w:themeFillShade="D9"/>
          <w:lang w:val="en-GB" w:eastAsia="fr-FR"/>
        </w:rPr>
      </w:pPr>
    </w:p>
    <w:p w14:paraId="20A2CCE2" w14:textId="68A00BE8" w:rsidR="00E67D05" w:rsidRPr="006E1E17" w:rsidRDefault="00E67D05" w:rsidP="00E67D05">
      <w:pPr>
        <w:rPr>
          <w:rFonts w:ascii="Arial" w:hAnsi="Arial" w:cs="Arial"/>
          <w:b/>
          <w:color w:val="009E47"/>
          <w:sz w:val="18"/>
          <w:szCs w:val="18"/>
          <w:lang w:eastAsia="fr-FR"/>
        </w:rPr>
      </w:pPr>
      <w:r w:rsidRPr="006E1E17">
        <w:rPr>
          <w:rFonts w:ascii="Arial" w:hAnsi="Arial" w:cs="Arial"/>
          <w:b/>
          <w:bCs/>
          <w:color w:val="009E47"/>
          <w:sz w:val="18"/>
          <w:szCs w:val="18"/>
        </w:rPr>
        <w:t>Q173-1</w:t>
      </w:r>
      <w:r w:rsidRPr="006E1E17">
        <w:rPr>
          <w:rFonts w:ascii="Arial" w:hAnsi="Arial" w:cs="Arial"/>
          <w:color w:val="009E47"/>
          <w:sz w:val="18"/>
          <w:szCs w:val="18"/>
        </w:rPr>
        <w:t xml:space="preserve"> </w:t>
      </w:r>
      <w:r w:rsidRPr="006E1E17">
        <w:rPr>
          <w:rFonts w:ascii="Arial" w:hAnsi="Arial" w:cs="Arial"/>
          <w:b/>
          <w:color w:val="009E47"/>
          <w:sz w:val="18"/>
          <w:szCs w:val="18"/>
          <w:lang w:eastAsia="fr-FR"/>
        </w:rPr>
        <w:t>Does the Code of Ethics contains principles on:</w:t>
      </w:r>
    </w:p>
    <w:p w14:paraId="209ABD17" w14:textId="77777777" w:rsidR="00E67D05" w:rsidRPr="006E1E17" w:rsidRDefault="00E67D05" w:rsidP="00E67D05">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Adherence to judicial values (independence, integrity, impartiality)</w:t>
      </w:r>
    </w:p>
    <w:p w14:paraId="6B54DDAA" w14:textId="77777777" w:rsidR="00E67D05" w:rsidRPr="006E1E17" w:rsidRDefault="00E67D05" w:rsidP="00E67D05">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Relationship with institution, citizens and users</w:t>
      </w:r>
    </w:p>
    <w:p w14:paraId="31C8B972" w14:textId="77777777" w:rsidR="00E67D05" w:rsidRPr="006E1E17" w:rsidRDefault="00E67D05" w:rsidP="00E67D05">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Competence and continuing education</w:t>
      </w:r>
    </w:p>
    <w:p w14:paraId="7C7F1976" w14:textId="77777777" w:rsidR="00E67D05" w:rsidRPr="006E1E17" w:rsidRDefault="00E67D05" w:rsidP="00E67D05">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Extrajudicial activities</w:t>
      </w:r>
    </w:p>
    <w:p w14:paraId="3300B5E9" w14:textId="77777777" w:rsidR="00E67D05" w:rsidRPr="006E1E17" w:rsidRDefault="00E67D05" w:rsidP="00E67D05">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Conflict of interest</w:t>
      </w:r>
    </w:p>
    <w:p w14:paraId="3D4F70CE" w14:textId="77777777" w:rsidR="00E67D05" w:rsidRPr="006E1E17" w:rsidRDefault="00E67D05" w:rsidP="00E67D05">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Information disclosure and relationship with press agencies</w:t>
      </w:r>
    </w:p>
    <w:p w14:paraId="2BA75B6A" w14:textId="77777777" w:rsidR="00E67D05" w:rsidRPr="006E1E17" w:rsidRDefault="00E67D05" w:rsidP="00E67D05">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Political activity</w:t>
      </w:r>
    </w:p>
    <w:p w14:paraId="4E6ABD69" w14:textId="77777777" w:rsidR="00E67D05" w:rsidRPr="006E1E17" w:rsidRDefault="00E67D05" w:rsidP="00E67D05">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Association membership and institutional positions</w:t>
      </w:r>
    </w:p>
    <w:p w14:paraId="6FF13F0E" w14:textId="77777777" w:rsidR="00E67D05" w:rsidRPr="006E1E17" w:rsidRDefault="00E67D05" w:rsidP="00E67D05">
      <w:pPr>
        <w:spacing w:after="120"/>
        <w:ind w:left="709"/>
        <w:rPr>
          <w:rFonts w:ascii="Arial" w:hAnsi="Arial" w:cs="Arial"/>
          <w:b/>
          <w:color w:val="007E39"/>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Gift rules</w:t>
      </w:r>
    </w:p>
    <w:p w14:paraId="150CFB18" w14:textId="77777777" w:rsidR="00E67D05" w:rsidRPr="006E1E17" w:rsidRDefault="00E67D05" w:rsidP="00E67D05">
      <w:pPr>
        <w:pStyle w:val="Default"/>
        <w:ind w:left="786"/>
        <w:jc w:val="both"/>
        <w:rPr>
          <w:rFonts w:ascii="Arial" w:hAnsi="Arial" w:cs="Arial"/>
          <w:sz w:val="18"/>
          <w:szCs w:val="18"/>
          <w:lang w:val="en-GB"/>
        </w:rPr>
      </w:pPr>
    </w:p>
    <w:p w14:paraId="2E0976B3" w14:textId="77777777" w:rsidR="00E67D05" w:rsidRPr="006E1E17" w:rsidRDefault="00E67D05" w:rsidP="00E67D05">
      <w:pPr>
        <w:pStyle w:val="Default"/>
        <w:ind w:left="786"/>
        <w:jc w:val="both"/>
        <w:rPr>
          <w:rFonts w:ascii="Arial" w:hAnsi="Arial" w:cs="Arial"/>
          <w:sz w:val="18"/>
          <w:szCs w:val="18"/>
          <w:lang w:val="en-GB"/>
        </w:rPr>
      </w:pPr>
    </w:p>
    <w:p w14:paraId="3C1B8699" w14:textId="77777777" w:rsidR="00E67D05" w:rsidRPr="006E1E17" w:rsidRDefault="00E67D05" w:rsidP="00E67D05">
      <w:pPr>
        <w:pStyle w:val="Default"/>
        <w:ind w:left="786"/>
        <w:jc w:val="both"/>
        <w:rPr>
          <w:rFonts w:ascii="Arial" w:hAnsi="Arial" w:cs="Arial"/>
          <w:sz w:val="18"/>
          <w:szCs w:val="18"/>
          <w:lang w:val="en-GB"/>
        </w:rPr>
      </w:pPr>
      <w:r w:rsidRPr="006E1E17">
        <w:rPr>
          <w:rFonts w:ascii="Arial" w:hAnsi="Arial" w:cs="Arial"/>
          <w:sz w:val="18"/>
          <w:szCs w:val="18"/>
          <w:lang w:val="en-GB"/>
        </w:rPr>
        <w:t xml:space="preserve">If yes, please specify how often: </w:t>
      </w:r>
    </w:p>
    <w:p w14:paraId="07075FB2" w14:textId="77777777" w:rsidR="00E67D05" w:rsidRPr="006E1E17" w:rsidRDefault="00E67D05" w:rsidP="00E67D05">
      <w:pPr>
        <w:pStyle w:val="Default"/>
        <w:ind w:left="786"/>
        <w:jc w:val="both"/>
        <w:rPr>
          <w:rFonts w:ascii="Arial" w:hAnsi="Arial" w:cs="Arial"/>
          <w:b/>
          <w:color w:val="007E39"/>
          <w:sz w:val="18"/>
          <w:szCs w:val="18"/>
          <w:lang w:val="en-GB" w:eastAsia="fr-FR"/>
        </w:rPr>
      </w:pPr>
      <w:r w:rsidRPr="006E1E17">
        <w:rPr>
          <w:rFonts w:ascii="Arial" w:hAnsi="Arial" w:cs="Arial"/>
          <w:sz w:val="18"/>
          <w:szCs w:val="18"/>
          <w:shd w:val="clear" w:color="auto" w:fill="D9D9D9" w:themeFill="background1" w:themeFillShade="D9"/>
          <w:lang w:val="en-GB" w:eastAsia="fr-FR"/>
        </w:rPr>
        <w:t>_________________________________</w:t>
      </w:r>
    </w:p>
    <w:p w14:paraId="572CDA58" w14:textId="77777777" w:rsidR="00E67D05" w:rsidRPr="006E1E17" w:rsidRDefault="00E67D05" w:rsidP="00E67D05">
      <w:pPr>
        <w:pStyle w:val="Default"/>
        <w:jc w:val="both"/>
        <w:rPr>
          <w:rFonts w:ascii="Arial" w:hAnsi="Arial" w:cs="Arial"/>
          <w:sz w:val="18"/>
          <w:szCs w:val="18"/>
          <w:lang w:val="en-GB"/>
        </w:rPr>
      </w:pPr>
    </w:p>
    <w:p w14:paraId="073C8050" w14:textId="77777777" w:rsidR="006E5BEF" w:rsidRPr="006E1E17" w:rsidRDefault="006E5BEF" w:rsidP="00E170F5">
      <w:pPr>
        <w:pStyle w:val="Default"/>
        <w:ind w:left="786"/>
        <w:jc w:val="both"/>
        <w:rPr>
          <w:rFonts w:ascii="Arial" w:hAnsi="Arial"/>
          <w:b/>
          <w:color w:val="007E39"/>
          <w:sz w:val="18"/>
          <w:lang w:val="en-GB"/>
        </w:rPr>
      </w:pPr>
    </w:p>
    <w:p w14:paraId="7653CEA3" w14:textId="6F991978" w:rsidR="00747A61"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Q174</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Is there a code of ethics applicable to all prosecutors? Please provide the link</w:t>
      </w:r>
      <w:r w:rsidR="009F7B6C" w:rsidRPr="006E1E17">
        <w:rPr>
          <w:rFonts w:ascii="Arial" w:hAnsi="Arial" w:cs="Arial"/>
          <w:b/>
          <w:color w:val="007E39"/>
          <w:sz w:val="18"/>
          <w:szCs w:val="18"/>
          <w:lang w:val="en-GB" w:eastAsia="fr-FR"/>
        </w:rPr>
        <w:t>.</w:t>
      </w:r>
    </w:p>
    <w:p w14:paraId="082B443F" w14:textId="77777777" w:rsidR="00747A61" w:rsidRPr="006E1E17" w:rsidRDefault="00747A61" w:rsidP="00747A61">
      <w:pPr>
        <w:pStyle w:val="CommentText"/>
        <w:ind w:left="786"/>
        <w:rPr>
          <w:rFonts w:ascii="Arial" w:hAnsi="Arial" w:cs="Arial"/>
          <w:b/>
          <w:color w:val="007E39"/>
          <w:sz w:val="18"/>
          <w:szCs w:val="18"/>
          <w:lang w:val="en-GB" w:eastAsia="fr-FR"/>
        </w:rPr>
      </w:pPr>
      <w:r w:rsidRPr="006E1E17">
        <w:rPr>
          <w:rFonts w:ascii="Arial" w:eastAsiaTheme="minorHAnsi" w:hAnsi="Arial" w:cs="Arial"/>
          <w:sz w:val="18"/>
          <w:szCs w:val="18"/>
          <w:lang w:val="en-GB" w:eastAsia="en-US"/>
        </w:rPr>
        <w:fldChar w:fldCharType="begin">
          <w:ffData>
            <w:name w:val="Check209"/>
            <w:enabled/>
            <w:calcOnExit w:val="0"/>
            <w:checkBox>
              <w:sizeAuto/>
              <w:default w:val="0"/>
            </w:checkBox>
          </w:ffData>
        </w:fldChar>
      </w:r>
      <w:r w:rsidRPr="006E1E17">
        <w:rPr>
          <w:rFonts w:ascii="Arial" w:eastAsiaTheme="minorHAnsi" w:hAnsi="Arial" w:cs="Arial"/>
          <w:sz w:val="18"/>
          <w:szCs w:val="18"/>
          <w:lang w:val="en-GB" w:eastAsia="en-US"/>
        </w:rPr>
        <w:instrText xml:space="preserve"> FORMCHECKBOX </w:instrText>
      </w:r>
      <w:r w:rsidR="00CE400D">
        <w:rPr>
          <w:rFonts w:ascii="Arial" w:eastAsiaTheme="minorHAnsi" w:hAnsi="Arial" w:cs="Arial"/>
          <w:sz w:val="18"/>
          <w:szCs w:val="18"/>
          <w:lang w:val="en-GB" w:eastAsia="en-US"/>
        </w:rPr>
      </w:r>
      <w:r w:rsidR="00CE400D">
        <w:rPr>
          <w:rFonts w:ascii="Arial" w:eastAsiaTheme="minorHAnsi" w:hAnsi="Arial" w:cs="Arial"/>
          <w:sz w:val="18"/>
          <w:szCs w:val="18"/>
          <w:lang w:val="en-GB" w:eastAsia="en-US"/>
        </w:rPr>
        <w:fldChar w:fldCharType="separate"/>
      </w:r>
      <w:r w:rsidRPr="006E1E17">
        <w:rPr>
          <w:rFonts w:ascii="Arial" w:eastAsiaTheme="minorHAnsi" w:hAnsi="Arial" w:cs="Arial"/>
          <w:sz w:val="18"/>
          <w:szCs w:val="18"/>
          <w:lang w:val="en-GB" w:eastAsia="en-US"/>
        </w:rPr>
        <w:fldChar w:fldCharType="end"/>
      </w:r>
      <w:r w:rsidRPr="006E1E17">
        <w:rPr>
          <w:rFonts w:ascii="Arial" w:eastAsiaTheme="minorHAnsi" w:hAnsi="Arial" w:cs="Arial"/>
          <w:sz w:val="18"/>
          <w:szCs w:val="18"/>
          <w:lang w:val="en-GB" w:eastAsia="en-US"/>
        </w:rPr>
        <w:t xml:space="preserve"> Yes</w:t>
      </w:r>
      <w:r w:rsidRPr="006E1E17">
        <w:rPr>
          <w:rFonts w:ascii="Arial" w:hAnsi="Arial" w:cs="Arial"/>
          <w:b/>
          <w:color w:val="007E39"/>
          <w:sz w:val="18"/>
          <w:szCs w:val="18"/>
          <w:lang w:val="en-GB" w:eastAsia="fr-FR"/>
        </w:rPr>
        <w:t xml:space="preserve"> </w:t>
      </w:r>
      <w:r w:rsidR="004020B4" w:rsidRPr="006E1E17">
        <w:rPr>
          <w:rFonts w:ascii="Arial" w:hAnsi="Arial" w:cs="Arial"/>
          <w:sz w:val="18"/>
          <w:szCs w:val="18"/>
          <w:lang w:val="en-GB" w:eastAsia="fr-FR"/>
        </w:rPr>
        <w:t xml:space="preserve">Please provide the link </w:t>
      </w:r>
      <w:r w:rsidR="004020B4" w:rsidRPr="006E1E17">
        <w:rPr>
          <w:rFonts w:ascii="Arial" w:hAnsi="Arial" w:cs="Arial"/>
          <w:sz w:val="18"/>
          <w:szCs w:val="18"/>
          <w:shd w:val="clear" w:color="auto" w:fill="D9D9D9" w:themeFill="background1" w:themeFillShade="D9"/>
          <w:lang w:val="en-GB" w:eastAsia="fr-FR"/>
        </w:rPr>
        <w:t>_________________________________</w:t>
      </w:r>
    </w:p>
    <w:p w14:paraId="7EE5D044" w14:textId="3D7D101C" w:rsidR="00747A61" w:rsidRPr="006E1E17" w:rsidRDefault="00747A61" w:rsidP="00747A61">
      <w:pPr>
        <w:pStyle w:val="CommentText"/>
        <w:ind w:left="786"/>
        <w:rPr>
          <w:rFonts w:ascii="Arial" w:eastAsiaTheme="minorHAnsi" w:hAnsi="Arial" w:cs="Arial"/>
          <w:sz w:val="18"/>
          <w:szCs w:val="18"/>
          <w:lang w:val="en-GB" w:eastAsia="en-US"/>
        </w:rPr>
      </w:pPr>
      <w:r w:rsidRPr="006E1E17">
        <w:rPr>
          <w:rFonts w:ascii="Arial" w:eastAsiaTheme="minorHAnsi" w:hAnsi="Arial" w:cs="Arial"/>
          <w:sz w:val="18"/>
          <w:szCs w:val="18"/>
          <w:lang w:val="en-GB" w:eastAsia="en-US"/>
        </w:rPr>
        <w:fldChar w:fldCharType="begin">
          <w:ffData>
            <w:name w:val="Check209"/>
            <w:enabled/>
            <w:calcOnExit w:val="0"/>
            <w:checkBox>
              <w:sizeAuto/>
              <w:default w:val="0"/>
            </w:checkBox>
          </w:ffData>
        </w:fldChar>
      </w:r>
      <w:r w:rsidRPr="006E1E17">
        <w:rPr>
          <w:rFonts w:ascii="Arial" w:eastAsiaTheme="minorHAnsi" w:hAnsi="Arial" w:cs="Arial"/>
          <w:sz w:val="18"/>
          <w:szCs w:val="18"/>
          <w:lang w:val="en-GB" w:eastAsia="en-US"/>
        </w:rPr>
        <w:instrText xml:space="preserve"> FORMCHECKBOX </w:instrText>
      </w:r>
      <w:r w:rsidR="00CE400D">
        <w:rPr>
          <w:rFonts w:ascii="Arial" w:eastAsiaTheme="minorHAnsi" w:hAnsi="Arial" w:cs="Arial"/>
          <w:sz w:val="18"/>
          <w:szCs w:val="18"/>
          <w:lang w:val="en-GB" w:eastAsia="en-US"/>
        </w:rPr>
      </w:r>
      <w:r w:rsidR="00CE400D">
        <w:rPr>
          <w:rFonts w:ascii="Arial" w:eastAsiaTheme="minorHAnsi" w:hAnsi="Arial" w:cs="Arial"/>
          <w:sz w:val="18"/>
          <w:szCs w:val="18"/>
          <w:lang w:val="en-GB" w:eastAsia="en-US"/>
        </w:rPr>
        <w:fldChar w:fldCharType="separate"/>
      </w:r>
      <w:r w:rsidRPr="006E1E17">
        <w:rPr>
          <w:rFonts w:ascii="Arial" w:eastAsiaTheme="minorHAnsi" w:hAnsi="Arial" w:cs="Arial"/>
          <w:sz w:val="18"/>
          <w:szCs w:val="18"/>
          <w:lang w:val="en-GB" w:eastAsia="en-US"/>
        </w:rPr>
        <w:fldChar w:fldCharType="end"/>
      </w:r>
      <w:r w:rsidRPr="006E1E17">
        <w:rPr>
          <w:rFonts w:ascii="Arial" w:eastAsiaTheme="minorHAnsi" w:hAnsi="Arial" w:cs="Arial"/>
          <w:sz w:val="18"/>
          <w:szCs w:val="18"/>
          <w:lang w:val="en-GB" w:eastAsia="en-US"/>
        </w:rPr>
        <w:t xml:space="preserve"> No </w:t>
      </w:r>
    </w:p>
    <w:p w14:paraId="72E7CF11" w14:textId="77777777" w:rsidR="00ED3AF2" w:rsidRPr="006E1E17" w:rsidRDefault="00ED3AF2" w:rsidP="00134F5A">
      <w:pPr>
        <w:pStyle w:val="CommentText"/>
        <w:rPr>
          <w:rFonts w:ascii="Arial" w:eastAsiaTheme="minorHAnsi" w:hAnsi="Arial" w:cs="Arial"/>
          <w:sz w:val="18"/>
          <w:szCs w:val="18"/>
          <w:lang w:val="en-GB" w:eastAsia="en-US"/>
        </w:rPr>
      </w:pPr>
    </w:p>
    <w:p w14:paraId="5173C76C" w14:textId="77777777" w:rsidR="00AF32CD" w:rsidRPr="006E1E17" w:rsidRDefault="00AF32CD" w:rsidP="00E170F5">
      <w:pPr>
        <w:pStyle w:val="Default"/>
        <w:ind w:left="786"/>
        <w:jc w:val="both"/>
        <w:rPr>
          <w:rFonts w:ascii="Arial" w:hAnsi="Arial" w:cs="Arial"/>
          <w:b/>
          <w:color w:val="007E39"/>
          <w:sz w:val="18"/>
          <w:szCs w:val="18"/>
          <w:lang w:val="en-GB" w:eastAsia="fr-FR"/>
        </w:rPr>
      </w:pPr>
    </w:p>
    <w:p w14:paraId="61B66ADA" w14:textId="333312F0" w:rsidR="004020B4"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Q175</w:t>
      </w:r>
      <w:r w:rsidRPr="006E1E17">
        <w:rPr>
          <w:rFonts w:asciiTheme="majorHAnsi" w:hAnsiTheme="majorHAnsi" w:cs="Arial"/>
          <w:b/>
          <w:bCs/>
          <w:color w:val="000000" w:themeColor="text1"/>
          <w:sz w:val="20"/>
          <w:szCs w:val="20"/>
          <w:lang w:val="en-GB"/>
        </w:rPr>
        <w:t xml:space="preserve">. </w:t>
      </w:r>
      <w:r w:rsidR="00747A61" w:rsidRPr="006E1E17">
        <w:rPr>
          <w:rFonts w:ascii="Arial" w:hAnsi="Arial" w:cs="Arial"/>
          <w:b/>
          <w:color w:val="007E39"/>
          <w:sz w:val="18"/>
          <w:szCs w:val="18"/>
          <w:lang w:val="en-GB" w:eastAsia="fr-FR"/>
        </w:rPr>
        <w:t>If yes, is it regularly updated?</w:t>
      </w:r>
      <w:r w:rsidR="00747A61" w:rsidRPr="006E1E17">
        <w:rPr>
          <w:rFonts w:ascii="Arial" w:hAnsi="Arial" w:cs="Arial"/>
          <w:sz w:val="18"/>
          <w:szCs w:val="18"/>
          <w:lang w:val="en-GB"/>
        </w:rPr>
        <w:t xml:space="preserve"> </w:t>
      </w:r>
    </w:p>
    <w:p w14:paraId="413BA678" w14:textId="77777777" w:rsidR="00071807" w:rsidRPr="006E1E17" w:rsidRDefault="00747A61" w:rsidP="004020B4">
      <w:pPr>
        <w:pStyle w:val="Default"/>
        <w:ind w:left="786"/>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Yes </w:t>
      </w:r>
    </w:p>
    <w:p w14:paraId="231E98D6" w14:textId="77777777" w:rsidR="00071807" w:rsidRPr="006E1E17" w:rsidRDefault="00747A61" w:rsidP="004020B4">
      <w:pPr>
        <w:pStyle w:val="Default"/>
        <w:ind w:left="786"/>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No </w:t>
      </w:r>
    </w:p>
    <w:p w14:paraId="2E2E0743" w14:textId="3BE737A0" w:rsidR="00747A61" w:rsidRPr="006E1E17" w:rsidRDefault="00747A61" w:rsidP="004020B4">
      <w:pPr>
        <w:pStyle w:val="Default"/>
        <w:ind w:left="786"/>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p>
    <w:p w14:paraId="304DC6B9" w14:textId="32CD79A1" w:rsidR="00134F5A" w:rsidRPr="006E1E17" w:rsidRDefault="00134F5A" w:rsidP="004020B4">
      <w:pPr>
        <w:pStyle w:val="Default"/>
        <w:ind w:left="786"/>
        <w:jc w:val="both"/>
        <w:rPr>
          <w:rFonts w:ascii="Arial" w:hAnsi="Arial" w:cs="Arial"/>
          <w:sz w:val="18"/>
          <w:szCs w:val="18"/>
          <w:lang w:val="en-GB"/>
        </w:rPr>
      </w:pPr>
    </w:p>
    <w:p w14:paraId="502DC81F" w14:textId="100B4FBB" w:rsidR="00134F5A" w:rsidRPr="006E1E17" w:rsidRDefault="00FE223E" w:rsidP="00134F5A">
      <w:pPr>
        <w:rPr>
          <w:rFonts w:ascii="Arial" w:hAnsi="Arial" w:cs="Arial"/>
          <w:b/>
          <w:color w:val="009E47"/>
          <w:sz w:val="18"/>
          <w:szCs w:val="18"/>
          <w:lang w:eastAsia="fr-FR"/>
        </w:rPr>
      </w:pPr>
      <w:r w:rsidRPr="006E1E17">
        <w:rPr>
          <w:rFonts w:ascii="Arial" w:hAnsi="Arial" w:cs="Arial"/>
          <w:b/>
          <w:bCs/>
          <w:color w:val="009E47"/>
          <w:sz w:val="18"/>
          <w:szCs w:val="18"/>
        </w:rPr>
        <w:t>Q</w:t>
      </w:r>
      <w:r w:rsidR="00134F5A" w:rsidRPr="006E1E17">
        <w:rPr>
          <w:rFonts w:ascii="Arial" w:hAnsi="Arial" w:cs="Arial"/>
          <w:b/>
          <w:bCs/>
          <w:color w:val="009E47"/>
          <w:sz w:val="18"/>
          <w:szCs w:val="18"/>
        </w:rPr>
        <w:t>175-1</w:t>
      </w:r>
      <w:r w:rsidR="00134F5A" w:rsidRPr="006E1E17">
        <w:rPr>
          <w:rFonts w:ascii="Arial" w:hAnsi="Arial" w:cs="Arial"/>
          <w:color w:val="009E47"/>
          <w:sz w:val="18"/>
          <w:szCs w:val="18"/>
        </w:rPr>
        <w:t xml:space="preserve"> </w:t>
      </w:r>
      <w:r w:rsidR="00134F5A" w:rsidRPr="006E1E17">
        <w:rPr>
          <w:rFonts w:ascii="Arial" w:hAnsi="Arial" w:cs="Arial"/>
          <w:b/>
          <w:color w:val="009E47"/>
          <w:sz w:val="18"/>
          <w:szCs w:val="18"/>
          <w:lang w:eastAsia="fr-FR"/>
        </w:rPr>
        <w:t>Does the Code of Ethics contains principles on:</w:t>
      </w:r>
    </w:p>
    <w:p w14:paraId="07631CC4" w14:textId="77777777" w:rsidR="00134F5A" w:rsidRPr="006E1E17" w:rsidRDefault="00134F5A" w:rsidP="00134F5A">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Adherence to judicial values (independence, integrity, impartiality)</w:t>
      </w:r>
    </w:p>
    <w:p w14:paraId="005333F8" w14:textId="77777777" w:rsidR="00134F5A" w:rsidRPr="006E1E17" w:rsidRDefault="00134F5A" w:rsidP="00134F5A">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Relationship with institution, citizens and users</w:t>
      </w:r>
    </w:p>
    <w:p w14:paraId="12FD5D61" w14:textId="77777777" w:rsidR="00134F5A" w:rsidRPr="006E1E17" w:rsidRDefault="00134F5A" w:rsidP="00134F5A">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Competence and continuing education</w:t>
      </w:r>
    </w:p>
    <w:p w14:paraId="1CF41321" w14:textId="77777777" w:rsidR="00134F5A" w:rsidRPr="006E1E17" w:rsidRDefault="00134F5A" w:rsidP="00134F5A">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Extrajudicial activities</w:t>
      </w:r>
    </w:p>
    <w:p w14:paraId="5A8EA65F" w14:textId="77777777" w:rsidR="00134F5A" w:rsidRPr="006E1E17" w:rsidRDefault="00134F5A" w:rsidP="00134F5A">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Conflict of interest</w:t>
      </w:r>
    </w:p>
    <w:p w14:paraId="2D915E35" w14:textId="77777777" w:rsidR="00134F5A" w:rsidRPr="006E1E17" w:rsidRDefault="00134F5A" w:rsidP="00134F5A">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Information disclosure and relationship with press agencies</w:t>
      </w:r>
    </w:p>
    <w:p w14:paraId="3CD7ECF9" w14:textId="77777777" w:rsidR="00134F5A" w:rsidRPr="006E1E17" w:rsidRDefault="00134F5A" w:rsidP="00134F5A">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Political activity</w:t>
      </w:r>
    </w:p>
    <w:p w14:paraId="42AADE81" w14:textId="77777777" w:rsidR="00134F5A" w:rsidRPr="006E1E17" w:rsidRDefault="00134F5A" w:rsidP="00134F5A">
      <w:pPr>
        <w:spacing w:after="120"/>
        <w:ind w:left="709"/>
        <w:rPr>
          <w:rFonts w:ascii="Arial" w:hAnsi="Arial" w:cs="Arial"/>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Association membership and institutional positions</w:t>
      </w:r>
    </w:p>
    <w:p w14:paraId="3026D0BB" w14:textId="77777777" w:rsidR="00134F5A" w:rsidRPr="006E1E17" w:rsidRDefault="00134F5A" w:rsidP="00134F5A">
      <w:pPr>
        <w:spacing w:after="120"/>
        <w:ind w:left="709"/>
        <w:rPr>
          <w:rFonts w:ascii="Arial" w:hAnsi="Arial" w:cs="Arial"/>
          <w:b/>
          <w:color w:val="007E39"/>
          <w:sz w:val="18"/>
          <w:szCs w:val="18"/>
          <w:lang w:eastAsia="fr-FR"/>
        </w:rPr>
      </w:pPr>
      <w:r w:rsidRPr="006E1E17">
        <w:rPr>
          <w:rFonts w:ascii="Arial" w:hAnsi="Arial" w:cs="Arial"/>
          <w:sz w:val="18"/>
          <w:szCs w:val="18"/>
          <w:lang w:eastAsia="fr-FR"/>
        </w:rPr>
        <w:fldChar w:fldCharType="begin">
          <w:ffData>
            <w:name w:val=""/>
            <w:enabled/>
            <w:calcOnExit w:val="0"/>
            <w:checkBox>
              <w:sizeAuto/>
              <w:default w:val="0"/>
            </w:checkBox>
          </w:ffData>
        </w:fldChar>
      </w:r>
      <w:r w:rsidRPr="006E1E17">
        <w:rPr>
          <w:rFonts w:ascii="Arial" w:hAnsi="Arial" w:cs="Arial"/>
          <w:sz w:val="18"/>
          <w:szCs w:val="18"/>
          <w:lang w:eastAsia="fr-FR"/>
        </w:rPr>
        <w:instrText xml:space="preserve"> FORMCHECKBOX </w:instrText>
      </w:r>
      <w:r w:rsidR="00CE400D">
        <w:rPr>
          <w:rFonts w:ascii="Arial" w:hAnsi="Arial" w:cs="Arial"/>
          <w:sz w:val="18"/>
          <w:szCs w:val="18"/>
          <w:lang w:eastAsia="fr-FR"/>
        </w:rPr>
      </w:r>
      <w:r w:rsidR="00CE400D">
        <w:rPr>
          <w:rFonts w:ascii="Arial" w:hAnsi="Arial" w:cs="Arial"/>
          <w:sz w:val="18"/>
          <w:szCs w:val="18"/>
          <w:lang w:eastAsia="fr-FR"/>
        </w:rPr>
        <w:fldChar w:fldCharType="separate"/>
      </w:r>
      <w:r w:rsidRPr="006E1E17">
        <w:rPr>
          <w:rFonts w:ascii="Arial" w:hAnsi="Arial" w:cs="Arial"/>
          <w:sz w:val="18"/>
          <w:szCs w:val="18"/>
          <w:lang w:eastAsia="fr-FR"/>
        </w:rPr>
        <w:fldChar w:fldCharType="end"/>
      </w:r>
      <w:r w:rsidRPr="006E1E17">
        <w:rPr>
          <w:rFonts w:ascii="Arial" w:hAnsi="Arial" w:cs="Arial"/>
          <w:sz w:val="18"/>
          <w:szCs w:val="18"/>
          <w:lang w:eastAsia="fr-FR"/>
        </w:rPr>
        <w:t xml:space="preserve"> Gift rules</w:t>
      </w:r>
    </w:p>
    <w:p w14:paraId="0FBFE7D6" w14:textId="77777777" w:rsidR="00134F5A" w:rsidRPr="006E1E17" w:rsidRDefault="00134F5A" w:rsidP="004020B4">
      <w:pPr>
        <w:pStyle w:val="Default"/>
        <w:ind w:left="786"/>
        <w:jc w:val="both"/>
        <w:rPr>
          <w:rFonts w:ascii="Arial" w:hAnsi="Arial" w:cs="Arial"/>
          <w:sz w:val="18"/>
          <w:szCs w:val="18"/>
          <w:lang w:val="en-GB"/>
        </w:rPr>
      </w:pPr>
    </w:p>
    <w:p w14:paraId="010E97E2" w14:textId="77777777" w:rsidR="00317EA1" w:rsidRPr="006E1E17" w:rsidRDefault="00317EA1" w:rsidP="007A127D">
      <w:pPr>
        <w:pStyle w:val="Default"/>
        <w:ind w:left="786"/>
        <w:jc w:val="both"/>
        <w:rPr>
          <w:rFonts w:ascii="Arial" w:hAnsi="Arial" w:cs="Arial"/>
          <w:sz w:val="18"/>
          <w:szCs w:val="18"/>
          <w:lang w:val="en-GB"/>
        </w:rPr>
      </w:pPr>
    </w:p>
    <w:p w14:paraId="21CA89CD" w14:textId="77777777" w:rsidR="00317EA1" w:rsidRPr="006E1E17" w:rsidRDefault="00317EA1" w:rsidP="00317EA1">
      <w:pPr>
        <w:pStyle w:val="Default"/>
        <w:ind w:left="786"/>
        <w:jc w:val="both"/>
        <w:rPr>
          <w:rFonts w:ascii="Arial" w:hAnsi="Arial" w:cs="Arial"/>
          <w:sz w:val="18"/>
          <w:szCs w:val="18"/>
          <w:lang w:val="en-GB"/>
        </w:rPr>
      </w:pPr>
      <w:r w:rsidRPr="006E1E17">
        <w:rPr>
          <w:rFonts w:ascii="Arial" w:hAnsi="Arial" w:cs="Arial"/>
          <w:sz w:val="18"/>
          <w:szCs w:val="18"/>
          <w:lang w:val="en-GB"/>
        </w:rPr>
        <w:t xml:space="preserve">If yes, please specify how often: </w:t>
      </w:r>
    </w:p>
    <w:p w14:paraId="61A30048" w14:textId="39136361" w:rsidR="007A127D" w:rsidRPr="006E1E17" w:rsidRDefault="00317EA1" w:rsidP="004020B4">
      <w:pPr>
        <w:pStyle w:val="Default"/>
        <w:ind w:left="786"/>
        <w:jc w:val="both"/>
        <w:rPr>
          <w:rFonts w:ascii="Arial" w:hAnsi="Arial" w:cs="Arial"/>
          <w:b/>
          <w:color w:val="007E39"/>
          <w:sz w:val="18"/>
          <w:szCs w:val="18"/>
          <w:lang w:val="en-GB" w:eastAsia="fr-FR"/>
        </w:rPr>
      </w:pPr>
      <w:r w:rsidRPr="006E1E17">
        <w:rPr>
          <w:rFonts w:ascii="Arial" w:hAnsi="Arial" w:cs="Arial"/>
          <w:sz w:val="18"/>
          <w:szCs w:val="18"/>
          <w:shd w:val="clear" w:color="auto" w:fill="D9D9D9" w:themeFill="background1" w:themeFillShade="D9"/>
          <w:lang w:val="en-GB" w:eastAsia="fr-FR"/>
        </w:rPr>
        <w:t>_________________________________</w:t>
      </w:r>
    </w:p>
    <w:p w14:paraId="36D9558E" w14:textId="77777777" w:rsidR="006E5BEF" w:rsidRPr="006E1E17" w:rsidRDefault="006E5BEF" w:rsidP="00747A61">
      <w:pPr>
        <w:pStyle w:val="Default"/>
        <w:ind w:left="786"/>
        <w:jc w:val="both"/>
        <w:rPr>
          <w:rFonts w:ascii="Arial" w:hAnsi="Arial" w:cs="Arial"/>
          <w:b/>
          <w:color w:val="548DD4" w:themeColor="text2" w:themeTint="99"/>
          <w:sz w:val="18"/>
          <w:szCs w:val="18"/>
          <w:lang w:val="en-GB" w:eastAsia="fr-FR"/>
        </w:rPr>
      </w:pPr>
    </w:p>
    <w:p w14:paraId="4AB3F59D" w14:textId="6C33611B" w:rsidR="00AC5EFB" w:rsidRPr="006E1E17" w:rsidRDefault="00A90B67" w:rsidP="00A90B67">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Q176</w:t>
      </w:r>
      <w:r w:rsidRPr="006E1E17">
        <w:rPr>
          <w:rFonts w:asciiTheme="majorHAnsi" w:hAnsiTheme="majorHAnsi" w:cs="Arial"/>
          <w:b/>
          <w:bCs/>
          <w:color w:val="000000" w:themeColor="text1"/>
          <w:sz w:val="20"/>
          <w:szCs w:val="20"/>
          <w:lang w:val="en-GB"/>
        </w:rPr>
        <w:t xml:space="preserve">. </w:t>
      </w:r>
      <w:r w:rsidR="00AC5EFB" w:rsidRPr="006E1E17">
        <w:rPr>
          <w:rFonts w:ascii="Arial" w:hAnsi="Arial" w:cs="Arial"/>
          <w:b/>
          <w:color w:val="548DD4" w:themeColor="text2" w:themeTint="99"/>
          <w:sz w:val="18"/>
          <w:szCs w:val="18"/>
          <w:lang w:val="en-GB" w:eastAsia="fr-FR"/>
        </w:rPr>
        <w:t>Question 138 CEPEJ Questionnaire</w:t>
      </w:r>
    </w:p>
    <w:p w14:paraId="74E25762" w14:textId="77777777" w:rsidR="00AC5EFB" w:rsidRPr="006E1E17" w:rsidRDefault="00AC5EFB" w:rsidP="00AC5EFB">
      <w:pPr>
        <w:pStyle w:val="Default"/>
        <w:jc w:val="both"/>
        <w:rPr>
          <w:rFonts w:ascii="Arial" w:hAnsi="Arial" w:cs="Arial"/>
          <w:b/>
          <w:bCs/>
          <w:color w:val="auto"/>
          <w:sz w:val="18"/>
          <w:szCs w:val="18"/>
          <w:lang w:val="en-GB" w:eastAsia="fr-FR"/>
        </w:rPr>
      </w:pPr>
      <w:r w:rsidRPr="006E1E17">
        <w:rPr>
          <w:rFonts w:ascii="Arial" w:hAnsi="Arial" w:cs="Arial"/>
          <w:b/>
          <w:bCs/>
          <w:color w:val="auto"/>
          <w:sz w:val="18"/>
          <w:szCs w:val="18"/>
          <w:lang w:val="en-GB" w:eastAsia="fr-FR"/>
        </w:rPr>
        <w:t xml:space="preserve">Is there in your country an institution / body giving opinions on ethical questions of the conduct of judges (e.g. involvement in political life, use of social media by judges, etc.) </w:t>
      </w:r>
    </w:p>
    <w:p w14:paraId="751945ED" w14:textId="77777777" w:rsidR="00573E3F" w:rsidRPr="006E1E17" w:rsidRDefault="00573E3F" w:rsidP="00097094">
      <w:pPr>
        <w:pStyle w:val="Default"/>
        <w:ind w:left="786"/>
        <w:jc w:val="both"/>
        <w:rPr>
          <w:rFonts w:ascii="Arial" w:hAnsi="Arial" w:cs="Arial"/>
          <w:sz w:val="18"/>
          <w:szCs w:val="18"/>
          <w:lang w:val="en-GB"/>
        </w:rPr>
      </w:pPr>
    </w:p>
    <w:p w14:paraId="785F8BFB" w14:textId="77777777" w:rsidR="009B79F3" w:rsidRPr="006E1E17" w:rsidRDefault="00097094" w:rsidP="00097094">
      <w:pPr>
        <w:pStyle w:val="Default"/>
        <w:ind w:left="786"/>
        <w:jc w:val="both"/>
        <w:rPr>
          <w:rFonts w:ascii="Arial" w:hAnsi="Arial" w:cs="Arial"/>
          <w:sz w:val="18"/>
          <w:szCs w:val="18"/>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rPr>
        <w:t xml:space="preserve"> Yes </w:t>
      </w:r>
    </w:p>
    <w:p w14:paraId="2A3F3227" w14:textId="35EAA155" w:rsidR="00097094" w:rsidRPr="006E1E17" w:rsidRDefault="00097094" w:rsidP="00097094">
      <w:pPr>
        <w:pStyle w:val="Default"/>
        <w:ind w:left="786"/>
        <w:jc w:val="both"/>
        <w:rPr>
          <w:rFonts w:ascii="Arial" w:hAnsi="Arial" w:cs="Arial"/>
          <w:b/>
          <w:color w:val="007E39"/>
          <w:sz w:val="18"/>
          <w:szCs w:val="18"/>
          <w:lang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rPr>
        <w:t xml:space="preserve"> No </w:t>
      </w:r>
    </w:p>
    <w:p w14:paraId="5573DD34" w14:textId="0C31F7B0" w:rsidR="00AC5EFB" w:rsidRPr="006E1E17" w:rsidRDefault="00AC5EFB" w:rsidP="00AC5EFB">
      <w:pPr>
        <w:pStyle w:val="CommentText"/>
        <w:rPr>
          <w:rFonts w:ascii="Arial" w:hAnsi="Arial" w:cs="Arial"/>
          <w:lang w:val="fr-FR"/>
        </w:rPr>
      </w:pPr>
    </w:p>
    <w:p w14:paraId="73F7E51D" w14:textId="77777777" w:rsidR="00ED3AF2" w:rsidRPr="006E1E17" w:rsidRDefault="00ED3AF2" w:rsidP="00AC5EFB">
      <w:pPr>
        <w:pStyle w:val="CommentText"/>
        <w:rPr>
          <w:rFonts w:ascii="Arial" w:hAnsi="Arial" w:cs="Arial"/>
          <w:lang w:val="fr-FR"/>
        </w:rPr>
      </w:pPr>
    </w:p>
    <w:p w14:paraId="58FA0854" w14:textId="6307DBD3" w:rsidR="00AC5EFB" w:rsidRPr="006E1E17" w:rsidRDefault="00A90B67" w:rsidP="00A90B67">
      <w:pPr>
        <w:pStyle w:val="Default"/>
        <w:keepNext/>
        <w:spacing w:after="120"/>
        <w:jc w:val="both"/>
        <w:rPr>
          <w:rFonts w:ascii="Arial" w:hAnsi="Arial" w:cs="Arial"/>
          <w:b/>
          <w:color w:val="548DD4" w:themeColor="text2" w:themeTint="99"/>
          <w:sz w:val="18"/>
          <w:szCs w:val="18"/>
          <w:lang w:eastAsia="fr-FR"/>
        </w:rPr>
      </w:pPr>
      <w:r w:rsidRPr="006E1E17">
        <w:rPr>
          <w:rFonts w:asciiTheme="minorHAnsi" w:hAnsiTheme="minorHAnsi" w:cstheme="minorHAnsi"/>
          <w:b/>
          <w:bCs/>
          <w:color w:val="000000" w:themeColor="text1"/>
          <w:sz w:val="20"/>
          <w:szCs w:val="20"/>
        </w:rPr>
        <w:t>Q177</w:t>
      </w:r>
      <w:r w:rsidRPr="006E1E17">
        <w:rPr>
          <w:rFonts w:asciiTheme="majorHAnsi" w:hAnsiTheme="majorHAnsi" w:cs="Arial"/>
          <w:b/>
          <w:bCs/>
          <w:color w:val="000000" w:themeColor="text1"/>
          <w:sz w:val="20"/>
          <w:szCs w:val="20"/>
        </w:rPr>
        <w:t xml:space="preserve">. </w:t>
      </w:r>
      <w:r w:rsidR="00AC5EFB" w:rsidRPr="006E1E17">
        <w:rPr>
          <w:rFonts w:ascii="Arial" w:hAnsi="Arial" w:cs="Arial"/>
          <w:b/>
          <w:color w:val="548DD4" w:themeColor="text2" w:themeTint="99"/>
          <w:sz w:val="18"/>
          <w:szCs w:val="18"/>
          <w:lang w:eastAsia="fr-FR"/>
        </w:rPr>
        <w:t>Question 138-1 CEPEJ Questionnaire</w:t>
      </w:r>
    </w:p>
    <w:p w14:paraId="0B1E62B3" w14:textId="3411184C" w:rsidR="00AC5EFB" w:rsidRPr="006E1E17" w:rsidRDefault="00AC5EFB" w:rsidP="00AC5EFB">
      <w:pPr>
        <w:pStyle w:val="Default"/>
        <w:jc w:val="both"/>
        <w:rPr>
          <w:rFonts w:ascii="Arial" w:hAnsi="Arial" w:cs="Arial"/>
          <w:b/>
          <w:bCs/>
          <w:color w:val="auto"/>
          <w:sz w:val="18"/>
          <w:szCs w:val="18"/>
          <w:lang w:val="en-GB" w:eastAsia="fr-FR"/>
        </w:rPr>
      </w:pPr>
      <w:r w:rsidRPr="006E1E17">
        <w:rPr>
          <w:rFonts w:ascii="Arial" w:hAnsi="Arial" w:cs="Arial"/>
          <w:b/>
          <w:bCs/>
          <w:color w:val="auto"/>
          <w:sz w:val="18"/>
          <w:szCs w:val="18"/>
          <w:lang w:val="en-GB" w:eastAsia="fr-FR"/>
        </w:rPr>
        <w:t xml:space="preserve">If yes, </w:t>
      </w:r>
      <w:r w:rsidR="004B59EB" w:rsidRPr="006E1E17">
        <w:rPr>
          <w:rFonts w:ascii="Arial" w:hAnsi="Arial" w:cs="Arial"/>
          <w:b/>
          <w:bCs/>
          <w:color w:val="auto"/>
          <w:sz w:val="18"/>
          <w:szCs w:val="18"/>
          <w:lang w:val="en-GB" w:eastAsia="fr-FR"/>
        </w:rPr>
        <w:t>w</w:t>
      </w:r>
      <w:r w:rsidR="00071807" w:rsidRPr="006E1E17">
        <w:rPr>
          <w:rFonts w:ascii="Arial" w:hAnsi="Arial" w:cs="Arial"/>
          <w:b/>
          <w:bCs/>
          <w:color w:val="auto"/>
          <w:sz w:val="18"/>
          <w:szCs w:val="18"/>
          <w:lang w:val="en-GB" w:eastAsia="fr-FR"/>
        </w:rPr>
        <w:t>h</w:t>
      </w:r>
      <w:r w:rsidR="004B59EB" w:rsidRPr="006E1E17">
        <w:rPr>
          <w:rFonts w:ascii="Arial" w:hAnsi="Arial" w:cs="Arial"/>
          <w:b/>
          <w:bCs/>
          <w:color w:val="auto"/>
          <w:sz w:val="18"/>
          <w:szCs w:val="18"/>
          <w:lang w:val="en-GB" w:eastAsia="fr-FR"/>
        </w:rPr>
        <w:t>o are the members of</w:t>
      </w:r>
      <w:r w:rsidRPr="006E1E17">
        <w:rPr>
          <w:rFonts w:ascii="Arial" w:hAnsi="Arial" w:cs="Arial"/>
          <w:b/>
          <w:bCs/>
          <w:color w:val="auto"/>
          <w:sz w:val="18"/>
          <w:szCs w:val="18"/>
          <w:lang w:val="en-GB" w:eastAsia="fr-FR"/>
        </w:rPr>
        <w:t xml:space="preserve"> this institution / body </w:t>
      </w:r>
      <w:r w:rsidR="004B59EB" w:rsidRPr="006E1E17">
        <w:rPr>
          <w:rFonts w:ascii="Arial" w:hAnsi="Arial" w:cs="Arial"/>
          <w:b/>
          <w:bCs/>
          <w:color w:val="auto"/>
          <w:sz w:val="18"/>
          <w:szCs w:val="18"/>
          <w:lang w:val="en-GB" w:eastAsia="fr-FR"/>
        </w:rPr>
        <w:t>?</w:t>
      </w:r>
    </w:p>
    <w:p w14:paraId="27BD1AE3" w14:textId="77777777" w:rsidR="00AC5EFB" w:rsidRPr="006E1E17" w:rsidRDefault="00AC5EFB" w:rsidP="00AC5EFB">
      <w:pPr>
        <w:pStyle w:val="CommentText"/>
        <w:rPr>
          <w:rFonts w:ascii="Arial" w:eastAsiaTheme="minorHAnsi" w:hAnsi="Arial" w:cs="Arial"/>
          <w:sz w:val="18"/>
          <w:szCs w:val="18"/>
          <w:lang w:val="en-GB" w:eastAsia="en-US"/>
        </w:rPr>
      </w:pPr>
    </w:p>
    <w:p w14:paraId="1CBD303D" w14:textId="0EDDFE12" w:rsidR="00AC5EFB" w:rsidRPr="006E1E17" w:rsidRDefault="00AC5EFB" w:rsidP="00097094">
      <w:pPr>
        <w:pStyle w:val="CommentText"/>
        <w:ind w:left="708"/>
        <w:rPr>
          <w:rFonts w:ascii="Arial" w:eastAsiaTheme="minorHAnsi" w:hAnsi="Arial" w:cs="Arial"/>
          <w:sz w:val="18"/>
          <w:szCs w:val="18"/>
          <w:lang w:val="en-GB" w:eastAsia="en-US"/>
        </w:rPr>
      </w:pPr>
      <w:r w:rsidRPr="006E1E17">
        <w:rPr>
          <w:rFonts w:ascii="Arial" w:eastAsiaTheme="minorHAnsi" w:hAnsi="Arial" w:cs="Arial"/>
          <w:sz w:val="18"/>
          <w:szCs w:val="18"/>
          <w:lang w:val="en-GB" w:eastAsia="en-US"/>
        </w:rPr>
        <w:fldChar w:fldCharType="begin">
          <w:ffData>
            <w:name w:val="Check209"/>
            <w:enabled/>
            <w:calcOnExit w:val="0"/>
            <w:checkBox>
              <w:sizeAuto/>
              <w:default w:val="0"/>
            </w:checkBox>
          </w:ffData>
        </w:fldChar>
      </w:r>
      <w:r w:rsidRPr="006E1E17">
        <w:rPr>
          <w:rFonts w:ascii="Arial" w:eastAsiaTheme="minorHAnsi" w:hAnsi="Arial" w:cs="Arial"/>
          <w:sz w:val="18"/>
          <w:szCs w:val="18"/>
          <w:lang w:val="en-GB" w:eastAsia="en-US"/>
        </w:rPr>
        <w:instrText xml:space="preserve"> FORMCHECKBOX </w:instrText>
      </w:r>
      <w:r w:rsidR="00CE400D">
        <w:rPr>
          <w:rFonts w:ascii="Arial" w:eastAsiaTheme="minorHAnsi" w:hAnsi="Arial" w:cs="Arial"/>
          <w:sz w:val="18"/>
          <w:szCs w:val="18"/>
          <w:lang w:val="en-GB" w:eastAsia="en-US"/>
        </w:rPr>
      </w:r>
      <w:r w:rsidR="00CE400D">
        <w:rPr>
          <w:rFonts w:ascii="Arial" w:eastAsiaTheme="minorHAnsi" w:hAnsi="Arial" w:cs="Arial"/>
          <w:sz w:val="18"/>
          <w:szCs w:val="18"/>
          <w:lang w:val="en-GB" w:eastAsia="en-US"/>
        </w:rPr>
        <w:fldChar w:fldCharType="separate"/>
      </w:r>
      <w:r w:rsidRPr="006E1E17">
        <w:rPr>
          <w:rFonts w:ascii="Arial" w:eastAsiaTheme="minorHAnsi" w:hAnsi="Arial" w:cs="Arial"/>
          <w:sz w:val="18"/>
          <w:szCs w:val="18"/>
          <w:lang w:val="en-GB" w:eastAsia="en-US"/>
        </w:rPr>
        <w:fldChar w:fldCharType="end"/>
      </w:r>
      <w:r w:rsidRPr="006E1E17">
        <w:rPr>
          <w:rFonts w:ascii="Arial" w:eastAsiaTheme="minorHAnsi" w:hAnsi="Arial" w:cs="Arial"/>
          <w:sz w:val="18"/>
          <w:szCs w:val="18"/>
          <w:lang w:val="en-GB" w:eastAsia="en-US"/>
        </w:rPr>
        <w:t xml:space="preserve"> Only judges</w:t>
      </w:r>
    </w:p>
    <w:p w14:paraId="20F0495D" w14:textId="75689F93" w:rsidR="00AC5EFB" w:rsidRPr="006E1E17" w:rsidRDefault="00AC5EFB" w:rsidP="00097094">
      <w:pPr>
        <w:pStyle w:val="CommentText"/>
        <w:ind w:left="708"/>
        <w:rPr>
          <w:rFonts w:ascii="Arial" w:eastAsiaTheme="minorHAnsi" w:hAnsi="Arial" w:cs="Arial"/>
          <w:sz w:val="18"/>
          <w:szCs w:val="18"/>
          <w:lang w:val="en-GB" w:eastAsia="en-US"/>
        </w:rPr>
      </w:pPr>
      <w:r w:rsidRPr="006E1E17">
        <w:rPr>
          <w:rFonts w:ascii="Arial" w:eastAsiaTheme="minorHAnsi" w:hAnsi="Arial" w:cs="Arial"/>
          <w:sz w:val="18"/>
          <w:szCs w:val="18"/>
          <w:lang w:val="en-GB" w:eastAsia="en-US"/>
        </w:rPr>
        <w:fldChar w:fldCharType="begin">
          <w:ffData>
            <w:name w:val="Check209"/>
            <w:enabled/>
            <w:calcOnExit w:val="0"/>
            <w:checkBox>
              <w:sizeAuto/>
              <w:default w:val="0"/>
            </w:checkBox>
          </w:ffData>
        </w:fldChar>
      </w:r>
      <w:r w:rsidRPr="006E1E17">
        <w:rPr>
          <w:rFonts w:ascii="Arial" w:eastAsiaTheme="minorHAnsi" w:hAnsi="Arial" w:cs="Arial"/>
          <w:sz w:val="18"/>
          <w:szCs w:val="18"/>
          <w:lang w:val="en-GB" w:eastAsia="en-US"/>
        </w:rPr>
        <w:instrText xml:space="preserve"> FORMCHECKBOX </w:instrText>
      </w:r>
      <w:r w:rsidR="00CE400D">
        <w:rPr>
          <w:rFonts w:ascii="Arial" w:eastAsiaTheme="minorHAnsi" w:hAnsi="Arial" w:cs="Arial"/>
          <w:sz w:val="18"/>
          <w:szCs w:val="18"/>
          <w:lang w:val="en-GB" w:eastAsia="en-US"/>
        </w:rPr>
      </w:r>
      <w:r w:rsidR="00CE400D">
        <w:rPr>
          <w:rFonts w:ascii="Arial" w:eastAsiaTheme="minorHAnsi" w:hAnsi="Arial" w:cs="Arial"/>
          <w:sz w:val="18"/>
          <w:szCs w:val="18"/>
          <w:lang w:val="en-GB" w:eastAsia="en-US"/>
        </w:rPr>
        <w:fldChar w:fldCharType="separate"/>
      </w:r>
      <w:r w:rsidRPr="006E1E17">
        <w:rPr>
          <w:rFonts w:ascii="Arial" w:eastAsiaTheme="minorHAnsi" w:hAnsi="Arial" w:cs="Arial"/>
          <w:sz w:val="18"/>
          <w:szCs w:val="18"/>
          <w:lang w:val="en-GB" w:eastAsia="en-US"/>
        </w:rPr>
        <w:fldChar w:fldCharType="end"/>
      </w:r>
      <w:r w:rsidRPr="006E1E17">
        <w:rPr>
          <w:rFonts w:ascii="Arial" w:eastAsiaTheme="minorHAnsi" w:hAnsi="Arial" w:cs="Arial"/>
          <w:sz w:val="18"/>
          <w:szCs w:val="18"/>
          <w:lang w:val="en-GB" w:eastAsia="en-US"/>
        </w:rPr>
        <w:t xml:space="preserve"> </w:t>
      </w:r>
      <w:r w:rsidR="004B59EB" w:rsidRPr="006E1E17">
        <w:rPr>
          <w:rFonts w:ascii="Arial" w:eastAsiaTheme="minorHAnsi" w:hAnsi="Arial" w:cs="Arial"/>
          <w:sz w:val="18"/>
          <w:szCs w:val="18"/>
          <w:lang w:val="en-GB" w:eastAsia="en-US"/>
        </w:rPr>
        <w:t>J</w:t>
      </w:r>
      <w:r w:rsidRPr="006E1E17">
        <w:rPr>
          <w:rFonts w:ascii="Arial" w:eastAsiaTheme="minorHAnsi" w:hAnsi="Arial" w:cs="Arial"/>
          <w:sz w:val="18"/>
          <w:szCs w:val="18"/>
          <w:lang w:val="en-GB" w:eastAsia="en-US"/>
        </w:rPr>
        <w:t>udges and other legal professionals</w:t>
      </w:r>
    </w:p>
    <w:p w14:paraId="3D3B26EA" w14:textId="7D89C4EA" w:rsidR="00AC5EFB" w:rsidRPr="006E1E17" w:rsidRDefault="00AC5EFB" w:rsidP="00097094">
      <w:pPr>
        <w:pStyle w:val="CommentText"/>
        <w:ind w:left="708"/>
        <w:rPr>
          <w:rFonts w:ascii="Arial" w:eastAsiaTheme="minorHAnsi" w:hAnsi="Arial" w:cs="Arial"/>
          <w:sz w:val="18"/>
          <w:szCs w:val="18"/>
          <w:lang w:val="en-GB" w:eastAsia="en-US"/>
        </w:rPr>
      </w:pPr>
      <w:r w:rsidRPr="006E1E17">
        <w:rPr>
          <w:rFonts w:ascii="Arial" w:eastAsiaTheme="minorHAnsi" w:hAnsi="Arial" w:cs="Arial"/>
          <w:sz w:val="18"/>
          <w:szCs w:val="18"/>
          <w:lang w:val="en-GB" w:eastAsia="en-US"/>
        </w:rPr>
        <w:fldChar w:fldCharType="begin">
          <w:ffData>
            <w:name w:val="Check209"/>
            <w:enabled/>
            <w:calcOnExit w:val="0"/>
            <w:checkBox>
              <w:sizeAuto/>
              <w:default w:val="0"/>
            </w:checkBox>
          </w:ffData>
        </w:fldChar>
      </w:r>
      <w:r w:rsidRPr="006E1E17">
        <w:rPr>
          <w:rFonts w:ascii="Arial" w:eastAsiaTheme="minorHAnsi" w:hAnsi="Arial" w:cs="Arial"/>
          <w:sz w:val="18"/>
          <w:szCs w:val="18"/>
          <w:lang w:val="en-GB" w:eastAsia="en-US"/>
        </w:rPr>
        <w:instrText xml:space="preserve"> FORMCHECKBOX </w:instrText>
      </w:r>
      <w:r w:rsidR="00CE400D">
        <w:rPr>
          <w:rFonts w:ascii="Arial" w:eastAsiaTheme="minorHAnsi" w:hAnsi="Arial" w:cs="Arial"/>
          <w:sz w:val="18"/>
          <w:szCs w:val="18"/>
          <w:lang w:val="en-GB" w:eastAsia="en-US"/>
        </w:rPr>
      </w:r>
      <w:r w:rsidR="00CE400D">
        <w:rPr>
          <w:rFonts w:ascii="Arial" w:eastAsiaTheme="minorHAnsi" w:hAnsi="Arial" w:cs="Arial"/>
          <w:sz w:val="18"/>
          <w:szCs w:val="18"/>
          <w:lang w:val="en-GB" w:eastAsia="en-US"/>
        </w:rPr>
        <w:fldChar w:fldCharType="separate"/>
      </w:r>
      <w:r w:rsidRPr="006E1E17">
        <w:rPr>
          <w:rFonts w:ascii="Arial" w:eastAsiaTheme="minorHAnsi" w:hAnsi="Arial" w:cs="Arial"/>
          <w:sz w:val="18"/>
          <w:szCs w:val="18"/>
          <w:lang w:val="en-GB" w:eastAsia="en-US"/>
        </w:rPr>
        <w:fldChar w:fldCharType="end"/>
      </w:r>
      <w:r w:rsidRPr="006E1E17">
        <w:rPr>
          <w:rFonts w:ascii="Arial" w:eastAsiaTheme="minorHAnsi" w:hAnsi="Arial" w:cs="Arial"/>
          <w:sz w:val="18"/>
          <w:szCs w:val="18"/>
          <w:lang w:val="en-GB" w:eastAsia="en-US"/>
        </w:rPr>
        <w:t xml:space="preserve"> Other</w:t>
      </w:r>
      <w:r w:rsidR="00A559B5" w:rsidRPr="006E1E17">
        <w:rPr>
          <w:rFonts w:ascii="Arial" w:eastAsiaTheme="minorHAnsi" w:hAnsi="Arial" w:cs="Arial"/>
          <w:sz w:val="18"/>
          <w:szCs w:val="18"/>
          <w:lang w:val="en-GB" w:eastAsia="en-US"/>
        </w:rPr>
        <w:t>,</w:t>
      </w:r>
      <w:r w:rsidR="00DF2664" w:rsidRPr="006E1E17">
        <w:rPr>
          <w:rFonts w:ascii="Arial" w:eastAsiaTheme="minorHAnsi" w:hAnsi="Arial" w:cs="Arial"/>
          <w:sz w:val="18"/>
          <w:szCs w:val="18"/>
          <w:lang w:val="en-GB" w:eastAsia="en-US"/>
        </w:rPr>
        <w:t xml:space="preserve"> </w:t>
      </w:r>
      <w:r w:rsidR="00A559B5" w:rsidRPr="006E1E17">
        <w:rPr>
          <w:rFonts w:ascii="Arial" w:hAnsi="Arial" w:cs="Arial"/>
          <w:sz w:val="18"/>
          <w:szCs w:val="18"/>
          <w:lang w:val="en-GB"/>
        </w:rPr>
        <w:t>please specify:</w:t>
      </w:r>
    </w:p>
    <w:p w14:paraId="57A4B942" w14:textId="77777777" w:rsidR="00AC5EFB" w:rsidRPr="006E1E17" w:rsidRDefault="00AC5EFB" w:rsidP="00822261">
      <w:pPr>
        <w:pStyle w:val="Default"/>
        <w:jc w:val="both"/>
        <w:rPr>
          <w:rFonts w:ascii="Arial" w:hAnsi="Arial" w:cs="Arial"/>
          <w:color w:val="auto"/>
          <w:sz w:val="18"/>
          <w:szCs w:val="18"/>
          <w:lang w:val="en-GB"/>
        </w:rPr>
      </w:pPr>
    </w:p>
    <w:p w14:paraId="6563FDC1" w14:textId="21E15EDD" w:rsidR="00AC5EFB" w:rsidRPr="006E1E17" w:rsidRDefault="00A90B67" w:rsidP="00A90B67">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Q178</w:t>
      </w:r>
      <w:r w:rsidRPr="006E1E17">
        <w:rPr>
          <w:rFonts w:asciiTheme="majorHAnsi" w:hAnsiTheme="majorHAnsi" w:cs="Arial"/>
          <w:b/>
          <w:bCs/>
          <w:color w:val="000000" w:themeColor="text1"/>
          <w:sz w:val="20"/>
          <w:szCs w:val="20"/>
          <w:lang w:val="en-GB"/>
        </w:rPr>
        <w:t xml:space="preserve">. </w:t>
      </w:r>
      <w:r w:rsidR="00AC5EFB" w:rsidRPr="006E1E17">
        <w:rPr>
          <w:rFonts w:ascii="Arial" w:hAnsi="Arial" w:cs="Arial"/>
          <w:b/>
          <w:color w:val="548DD4" w:themeColor="text2" w:themeTint="99"/>
          <w:sz w:val="18"/>
          <w:szCs w:val="18"/>
          <w:lang w:val="en-GB" w:eastAsia="fr-FR"/>
        </w:rPr>
        <w:t>Question 138-2 CEPEJ Questionnaire</w:t>
      </w:r>
    </w:p>
    <w:p w14:paraId="480ABAB7" w14:textId="77777777" w:rsidR="00AC5EFB" w:rsidRPr="006E1E17" w:rsidRDefault="00AC5EFB" w:rsidP="00AC5EFB">
      <w:pPr>
        <w:pStyle w:val="Default"/>
        <w:jc w:val="both"/>
        <w:rPr>
          <w:rFonts w:ascii="Arial" w:hAnsi="Arial" w:cs="Arial"/>
          <w:b/>
          <w:bCs/>
          <w:color w:val="auto"/>
          <w:sz w:val="18"/>
          <w:szCs w:val="18"/>
          <w:lang w:val="en-GB" w:eastAsia="fr-FR"/>
        </w:rPr>
      </w:pPr>
      <w:r w:rsidRPr="006E1E17">
        <w:rPr>
          <w:rFonts w:ascii="Arial" w:hAnsi="Arial" w:cs="Arial"/>
          <w:b/>
          <w:bCs/>
          <w:color w:val="auto"/>
          <w:sz w:val="18"/>
          <w:szCs w:val="18"/>
          <w:lang w:val="en-GB" w:eastAsia="fr-FR"/>
        </w:rPr>
        <w:t>Are the opinions of this institution / body publicly available?</w:t>
      </w:r>
    </w:p>
    <w:p w14:paraId="5EA9E402" w14:textId="77777777" w:rsidR="00AC5EFB" w:rsidRPr="006E1E17" w:rsidRDefault="00AC5EFB" w:rsidP="00AC5EFB">
      <w:pPr>
        <w:pStyle w:val="CommentText"/>
        <w:rPr>
          <w:rFonts w:ascii="Arial" w:eastAsiaTheme="minorHAnsi" w:hAnsi="Arial" w:cs="Arial"/>
          <w:b/>
          <w:bCs/>
          <w:sz w:val="18"/>
          <w:szCs w:val="18"/>
          <w:lang w:val="en-GB" w:eastAsia="fr-FR"/>
        </w:rPr>
      </w:pPr>
    </w:p>
    <w:p w14:paraId="501EC5B1" w14:textId="77777777" w:rsidR="00071807" w:rsidRPr="006E1E17" w:rsidRDefault="00097094" w:rsidP="00097094">
      <w:pPr>
        <w:pStyle w:val="Default"/>
        <w:ind w:left="786"/>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Yes </w:t>
      </w:r>
    </w:p>
    <w:p w14:paraId="6DFFC3CE" w14:textId="77777777" w:rsidR="00071807" w:rsidRPr="006E1E17" w:rsidRDefault="00097094" w:rsidP="00097094">
      <w:pPr>
        <w:pStyle w:val="Default"/>
        <w:ind w:left="786"/>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No </w:t>
      </w:r>
    </w:p>
    <w:p w14:paraId="369CFF49" w14:textId="479303A6" w:rsidR="00097094" w:rsidRPr="006E1E17" w:rsidRDefault="00097094" w:rsidP="00097094">
      <w:pPr>
        <w:pStyle w:val="Default"/>
        <w:ind w:left="786"/>
        <w:jc w:val="both"/>
        <w:rPr>
          <w:rFonts w:ascii="Arial" w:hAnsi="Arial" w:cs="Arial"/>
          <w:b/>
          <w:color w:val="007E39"/>
          <w:sz w:val="18"/>
          <w:szCs w:val="18"/>
          <w:lang w:val="en-GB"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p>
    <w:p w14:paraId="57EC20DB" w14:textId="77777777" w:rsidR="00071807" w:rsidRPr="006E1E17" w:rsidRDefault="00071807" w:rsidP="00071807">
      <w:pPr>
        <w:pStyle w:val="CommentText"/>
        <w:rPr>
          <w:rFonts w:ascii="Arial" w:eastAsiaTheme="minorHAnsi" w:hAnsi="Arial" w:cs="Arial"/>
          <w:sz w:val="18"/>
          <w:szCs w:val="18"/>
          <w:lang w:val="en-GB" w:eastAsia="en-US"/>
        </w:rPr>
      </w:pPr>
    </w:p>
    <w:p w14:paraId="069564D6" w14:textId="6AA84437" w:rsidR="00BC545E" w:rsidRPr="006E1E17" w:rsidRDefault="00071807" w:rsidP="00071807">
      <w:pPr>
        <w:pStyle w:val="CommentText"/>
        <w:rPr>
          <w:rFonts w:ascii="Arial" w:eastAsiaTheme="minorHAnsi" w:hAnsi="Arial" w:cs="Arial"/>
          <w:sz w:val="18"/>
          <w:szCs w:val="18"/>
          <w:lang w:val="en-GB" w:eastAsia="en-US"/>
        </w:rPr>
      </w:pPr>
      <w:r w:rsidRPr="006E1E17">
        <w:rPr>
          <w:rFonts w:ascii="Arial" w:eastAsiaTheme="minorHAnsi" w:hAnsi="Arial" w:cs="Arial"/>
          <w:sz w:val="18"/>
          <w:szCs w:val="18"/>
          <w:lang w:val="en-GB" w:eastAsia="en-US"/>
        </w:rPr>
        <w:t>Comment</w:t>
      </w:r>
      <w:r w:rsidR="009B79F3" w:rsidRPr="006E1E17">
        <w:rPr>
          <w:rFonts w:ascii="Arial" w:eastAsiaTheme="minorHAnsi" w:hAnsi="Arial" w:cs="Arial"/>
          <w:sz w:val="18"/>
          <w:szCs w:val="18"/>
          <w:lang w:val="en-GB" w:eastAsia="en-US"/>
        </w:rPr>
        <w:t>s</w:t>
      </w:r>
      <w:r w:rsidRPr="006E1E17">
        <w:rPr>
          <w:rFonts w:ascii="Arial" w:eastAsiaTheme="minorHAnsi" w:hAnsi="Arial" w:cs="Arial"/>
          <w:sz w:val="18"/>
          <w:szCs w:val="18"/>
          <w:lang w:val="en-GB" w:eastAsia="en-US"/>
        </w:rPr>
        <w:t xml:space="preserve"> - </w:t>
      </w:r>
      <w:r w:rsidR="00AC5EFB" w:rsidRPr="006E1E17">
        <w:rPr>
          <w:rFonts w:ascii="Arial" w:eastAsiaTheme="minorHAnsi" w:hAnsi="Arial" w:cs="Arial"/>
          <w:sz w:val="18"/>
          <w:szCs w:val="18"/>
          <w:lang w:val="en-GB" w:eastAsia="en-US"/>
        </w:rPr>
        <w:t>Please describe the work of this institution / body, the frequency of opinions, etc.</w:t>
      </w:r>
      <w:r w:rsidRPr="006E1E17">
        <w:rPr>
          <w:rFonts w:ascii="Arial" w:eastAsiaTheme="minorHAnsi" w:hAnsi="Arial" w:cs="Arial"/>
          <w:sz w:val="18"/>
          <w:szCs w:val="18"/>
          <w:lang w:val="en-GB" w:eastAsia="en-US"/>
        </w:rPr>
        <w:t>:</w:t>
      </w:r>
    </w:p>
    <w:p w14:paraId="2C4A2535" w14:textId="77777777" w:rsidR="007A5A78" w:rsidRPr="006E1E17" w:rsidRDefault="007A5A78" w:rsidP="00AC5EFB">
      <w:pPr>
        <w:pStyle w:val="CommentText"/>
        <w:rPr>
          <w:rFonts w:ascii="Arial" w:eastAsiaTheme="minorHAnsi" w:hAnsi="Arial" w:cs="Arial"/>
          <w:sz w:val="18"/>
          <w:szCs w:val="18"/>
          <w:lang w:val="en-GB" w:eastAsia="en-US"/>
        </w:rPr>
      </w:pPr>
    </w:p>
    <w:p w14:paraId="33823653" w14:textId="36FC5ACA" w:rsidR="00AC5EFB" w:rsidRPr="006E1E17" w:rsidRDefault="00A90B67" w:rsidP="00A90B67">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Q179</w:t>
      </w:r>
      <w:r w:rsidRPr="006E1E17">
        <w:rPr>
          <w:rFonts w:asciiTheme="majorHAnsi" w:hAnsiTheme="majorHAnsi" w:cs="Arial"/>
          <w:b/>
          <w:bCs/>
          <w:color w:val="000000" w:themeColor="text1"/>
          <w:sz w:val="20"/>
          <w:szCs w:val="20"/>
          <w:lang w:val="en-GB"/>
        </w:rPr>
        <w:t xml:space="preserve">. </w:t>
      </w:r>
      <w:r w:rsidR="00AC5EFB" w:rsidRPr="006E1E17">
        <w:rPr>
          <w:rFonts w:ascii="Arial" w:hAnsi="Arial" w:cs="Arial"/>
          <w:b/>
          <w:color w:val="548DD4" w:themeColor="text2" w:themeTint="99"/>
          <w:sz w:val="18"/>
          <w:szCs w:val="18"/>
          <w:lang w:val="en-GB" w:eastAsia="fr-FR"/>
        </w:rPr>
        <w:t>Question 138-3 CEPEJ Questionnaire</w:t>
      </w:r>
    </w:p>
    <w:p w14:paraId="256AE05A" w14:textId="77777777" w:rsidR="00AC5EFB" w:rsidRPr="006E1E17" w:rsidRDefault="00AC5EFB" w:rsidP="00AC5EFB">
      <w:pPr>
        <w:pStyle w:val="Default"/>
        <w:jc w:val="both"/>
        <w:rPr>
          <w:rFonts w:ascii="Arial" w:hAnsi="Arial" w:cs="Arial"/>
          <w:b/>
          <w:bCs/>
          <w:color w:val="auto"/>
          <w:sz w:val="18"/>
          <w:szCs w:val="18"/>
          <w:lang w:val="en-GB" w:eastAsia="fr-FR"/>
        </w:rPr>
      </w:pPr>
      <w:r w:rsidRPr="006E1E17">
        <w:rPr>
          <w:rFonts w:ascii="Arial" w:hAnsi="Arial" w:cs="Arial"/>
          <w:b/>
          <w:bCs/>
          <w:color w:val="auto"/>
          <w:sz w:val="18"/>
          <w:szCs w:val="18"/>
          <w:lang w:val="en-GB" w:eastAsia="fr-FR"/>
        </w:rPr>
        <w:t xml:space="preserve">Is there in your country an institution / body giving opinions on ethical questions of the conduct of prosecutors (e.g. involvement in political life, use of social media by prosecutors, etc.) </w:t>
      </w:r>
    </w:p>
    <w:p w14:paraId="102D9A24" w14:textId="77777777" w:rsidR="00AC5EFB" w:rsidRPr="006E1E17" w:rsidRDefault="00AC5EFB" w:rsidP="00AC5EFB">
      <w:pPr>
        <w:pStyle w:val="CommentText"/>
        <w:rPr>
          <w:rFonts w:ascii="Arial" w:hAnsi="Arial" w:cs="Arial"/>
          <w:lang w:val="en-GB"/>
        </w:rPr>
      </w:pPr>
    </w:p>
    <w:p w14:paraId="27BD7363" w14:textId="77777777" w:rsidR="00071807" w:rsidRPr="006E1E17" w:rsidRDefault="00097094" w:rsidP="00097094">
      <w:pPr>
        <w:pStyle w:val="Default"/>
        <w:ind w:left="786"/>
        <w:jc w:val="both"/>
        <w:rPr>
          <w:rFonts w:ascii="Arial" w:hAnsi="Arial" w:cs="Arial"/>
          <w:sz w:val="18"/>
          <w:szCs w:val="18"/>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rPr>
        <w:t xml:space="preserve"> Yes </w:t>
      </w:r>
    </w:p>
    <w:p w14:paraId="6E9E3139" w14:textId="4A798777" w:rsidR="00071807" w:rsidRPr="006E1E17" w:rsidRDefault="00097094" w:rsidP="00097094">
      <w:pPr>
        <w:pStyle w:val="Default"/>
        <w:ind w:left="786"/>
        <w:jc w:val="both"/>
        <w:rPr>
          <w:rFonts w:ascii="Arial" w:hAnsi="Arial"/>
          <w:sz w:val="18"/>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rPr>
        <w:t xml:space="preserve"> No </w:t>
      </w:r>
    </w:p>
    <w:p w14:paraId="407F0875" w14:textId="308EDF67" w:rsidR="00097094" w:rsidRPr="006E1E17" w:rsidRDefault="00097094" w:rsidP="00097094">
      <w:pPr>
        <w:pStyle w:val="Default"/>
        <w:ind w:left="786"/>
        <w:jc w:val="both"/>
        <w:rPr>
          <w:rFonts w:ascii="Arial" w:hAnsi="Arial" w:cs="Arial"/>
          <w:b/>
          <w:color w:val="007E39"/>
          <w:sz w:val="18"/>
          <w:szCs w:val="18"/>
          <w:lang w:eastAsia="fr-FR"/>
        </w:rPr>
      </w:pPr>
    </w:p>
    <w:p w14:paraId="64743EE1" w14:textId="77777777" w:rsidR="00AC5EFB" w:rsidRPr="006E1E17" w:rsidRDefault="00AC5EFB" w:rsidP="00AC5EFB">
      <w:pPr>
        <w:pStyle w:val="CommentText"/>
        <w:rPr>
          <w:rFonts w:ascii="Arial" w:eastAsiaTheme="minorHAnsi" w:hAnsi="Arial" w:cs="Arial"/>
          <w:sz w:val="18"/>
          <w:szCs w:val="18"/>
          <w:lang w:val="fr-FR" w:eastAsia="en-US"/>
        </w:rPr>
      </w:pPr>
    </w:p>
    <w:p w14:paraId="5A9D176D" w14:textId="71BBB215" w:rsidR="00AC5EFB" w:rsidRPr="006E1E17" w:rsidRDefault="00A90B67" w:rsidP="00A90B67">
      <w:pPr>
        <w:pStyle w:val="Default"/>
        <w:keepNext/>
        <w:spacing w:after="120"/>
        <w:jc w:val="both"/>
        <w:rPr>
          <w:rFonts w:ascii="Arial" w:hAnsi="Arial" w:cs="Arial"/>
          <w:b/>
          <w:color w:val="548DD4" w:themeColor="text2" w:themeTint="99"/>
          <w:sz w:val="18"/>
          <w:szCs w:val="18"/>
          <w:lang w:eastAsia="fr-FR"/>
        </w:rPr>
      </w:pPr>
      <w:r w:rsidRPr="006E1E17">
        <w:rPr>
          <w:rFonts w:asciiTheme="minorHAnsi" w:hAnsiTheme="minorHAnsi" w:cstheme="minorHAnsi"/>
          <w:b/>
          <w:bCs/>
          <w:color w:val="000000" w:themeColor="text1"/>
          <w:sz w:val="20"/>
          <w:szCs w:val="20"/>
        </w:rPr>
        <w:t>Q180</w:t>
      </w:r>
      <w:r w:rsidRPr="006E1E17">
        <w:rPr>
          <w:rFonts w:asciiTheme="majorHAnsi" w:hAnsiTheme="majorHAnsi" w:cs="Arial"/>
          <w:b/>
          <w:bCs/>
          <w:color w:val="000000" w:themeColor="text1"/>
          <w:sz w:val="20"/>
          <w:szCs w:val="20"/>
        </w:rPr>
        <w:t xml:space="preserve">. </w:t>
      </w:r>
      <w:r w:rsidR="00AC5EFB" w:rsidRPr="006E1E17">
        <w:rPr>
          <w:rFonts w:ascii="Arial" w:hAnsi="Arial" w:cs="Arial"/>
          <w:b/>
          <w:color w:val="548DD4" w:themeColor="text2" w:themeTint="99"/>
          <w:sz w:val="18"/>
          <w:szCs w:val="18"/>
          <w:lang w:eastAsia="fr-FR"/>
        </w:rPr>
        <w:t>Question 138-4 CEPEJ Questionnaire</w:t>
      </w:r>
    </w:p>
    <w:p w14:paraId="57989AB2" w14:textId="3555E62A" w:rsidR="00AC5EFB" w:rsidRPr="006E1E17" w:rsidRDefault="00AC5EFB" w:rsidP="00AC5EFB">
      <w:pPr>
        <w:pStyle w:val="Default"/>
        <w:jc w:val="both"/>
        <w:rPr>
          <w:rFonts w:ascii="Arial" w:hAnsi="Arial" w:cs="Arial"/>
          <w:b/>
          <w:bCs/>
          <w:color w:val="auto"/>
          <w:sz w:val="18"/>
          <w:szCs w:val="18"/>
          <w:lang w:val="en-GB" w:eastAsia="fr-FR"/>
        </w:rPr>
      </w:pPr>
      <w:r w:rsidRPr="006E1E17">
        <w:rPr>
          <w:rFonts w:ascii="Arial" w:hAnsi="Arial" w:cs="Arial"/>
          <w:b/>
          <w:bCs/>
          <w:color w:val="auto"/>
          <w:sz w:val="18"/>
          <w:szCs w:val="18"/>
          <w:lang w:val="en-GB" w:eastAsia="fr-FR"/>
        </w:rPr>
        <w:t xml:space="preserve">If yes, </w:t>
      </w:r>
      <w:r w:rsidR="00675FE8" w:rsidRPr="006E1E17">
        <w:rPr>
          <w:rFonts w:ascii="Arial" w:hAnsi="Arial" w:cs="Arial"/>
          <w:b/>
          <w:bCs/>
          <w:color w:val="auto"/>
          <w:sz w:val="18"/>
          <w:szCs w:val="18"/>
          <w:lang w:val="en-GB" w:eastAsia="fr-FR"/>
        </w:rPr>
        <w:t>who are the members of</w:t>
      </w:r>
      <w:r w:rsidRPr="006E1E17">
        <w:rPr>
          <w:rFonts w:ascii="Arial" w:hAnsi="Arial" w:cs="Arial"/>
          <w:b/>
          <w:bCs/>
          <w:color w:val="auto"/>
          <w:sz w:val="18"/>
          <w:szCs w:val="18"/>
          <w:lang w:val="en-GB" w:eastAsia="fr-FR"/>
        </w:rPr>
        <w:t xml:space="preserve"> this institution / body </w:t>
      </w:r>
      <w:r w:rsidR="00675FE8" w:rsidRPr="006E1E17">
        <w:rPr>
          <w:rFonts w:ascii="Arial" w:hAnsi="Arial" w:cs="Arial"/>
          <w:b/>
          <w:bCs/>
          <w:color w:val="auto"/>
          <w:sz w:val="18"/>
          <w:szCs w:val="18"/>
          <w:lang w:val="en-GB" w:eastAsia="fr-FR"/>
        </w:rPr>
        <w:t>?</w:t>
      </w:r>
    </w:p>
    <w:p w14:paraId="1473804C" w14:textId="77777777" w:rsidR="00AC5EFB" w:rsidRPr="006E1E17" w:rsidRDefault="00AC5EFB" w:rsidP="00AC5EFB">
      <w:pPr>
        <w:pStyle w:val="CommentText"/>
        <w:rPr>
          <w:rFonts w:ascii="Arial" w:hAnsi="Arial" w:cs="Arial"/>
          <w:lang w:val="en-GB"/>
        </w:rPr>
      </w:pPr>
    </w:p>
    <w:p w14:paraId="2E0DB116" w14:textId="3B6BB605" w:rsidR="00AC5EFB" w:rsidRPr="006E1E17" w:rsidRDefault="00AC5EFB" w:rsidP="00097094">
      <w:pPr>
        <w:pStyle w:val="CommentText"/>
        <w:ind w:left="708"/>
        <w:rPr>
          <w:rFonts w:ascii="Arial" w:eastAsiaTheme="minorHAnsi" w:hAnsi="Arial" w:cs="Arial"/>
          <w:sz w:val="18"/>
          <w:szCs w:val="18"/>
          <w:lang w:val="en-GB" w:eastAsia="en-US"/>
        </w:rPr>
      </w:pPr>
      <w:r w:rsidRPr="006E1E17">
        <w:rPr>
          <w:rFonts w:ascii="Arial" w:eastAsiaTheme="minorHAnsi" w:hAnsi="Arial" w:cs="Arial"/>
          <w:sz w:val="18"/>
          <w:szCs w:val="18"/>
          <w:lang w:val="en-GB" w:eastAsia="en-US"/>
        </w:rPr>
        <w:fldChar w:fldCharType="begin">
          <w:ffData>
            <w:name w:val="Check209"/>
            <w:enabled/>
            <w:calcOnExit w:val="0"/>
            <w:checkBox>
              <w:sizeAuto/>
              <w:default w:val="0"/>
            </w:checkBox>
          </w:ffData>
        </w:fldChar>
      </w:r>
      <w:r w:rsidRPr="006E1E17">
        <w:rPr>
          <w:rFonts w:ascii="Arial" w:eastAsiaTheme="minorHAnsi" w:hAnsi="Arial" w:cs="Arial"/>
          <w:sz w:val="18"/>
          <w:szCs w:val="18"/>
          <w:lang w:val="en-GB" w:eastAsia="en-US"/>
        </w:rPr>
        <w:instrText xml:space="preserve"> FORMCHECKBOX </w:instrText>
      </w:r>
      <w:r w:rsidR="00CE400D">
        <w:rPr>
          <w:rFonts w:ascii="Arial" w:eastAsiaTheme="minorHAnsi" w:hAnsi="Arial" w:cs="Arial"/>
          <w:sz w:val="18"/>
          <w:szCs w:val="18"/>
          <w:lang w:val="en-GB" w:eastAsia="en-US"/>
        </w:rPr>
      </w:r>
      <w:r w:rsidR="00CE400D">
        <w:rPr>
          <w:rFonts w:ascii="Arial" w:eastAsiaTheme="minorHAnsi" w:hAnsi="Arial" w:cs="Arial"/>
          <w:sz w:val="18"/>
          <w:szCs w:val="18"/>
          <w:lang w:val="en-GB" w:eastAsia="en-US"/>
        </w:rPr>
        <w:fldChar w:fldCharType="separate"/>
      </w:r>
      <w:r w:rsidRPr="006E1E17">
        <w:rPr>
          <w:rFonts w:ascii="Arial" w:eastAsiaTheme="minorHAnsi" w:hAnsi="Arial" w:cs="Arial"/>
          <w:sz w:val="18"/>
          <w:szCs w:val="18"/>
          <w:lang w:val="en-GB" w:eastAsia="en-US"/>
        </w:rPr>
        <w:fldChar w:fldCharType="end"/>
      </w:r>
      <w:r w:rsidRPr="006E1E17">
        <w:rPr>
          <w:rFonts w:ascii="Arial" w:eastAsiaTheme="minorHAnsi" w:hAnsi="Arial" w:cs="Arial"/>
          <w:sz w:val="18"/>
          <w:szCs w:val="18"/>
          <w:lang w:val="en-GB" w:eastAsia="en-US"/>
        </w:rPr>
        <w:t xml:space="preserve"> Only prosecutors</w:t>
      </w:r>
    </w:p>
    <w:p w14:paraId="5E4F6BC9" w14:textId="2E32B2B6" w:rsidR="00AC5EFB" w:rsidRPr="006E1E17" w:rsidRDefault="00AC5EFB" w:rsidP="00097094">
      <w:pPr>
        <w:pStyle w:val="CommentText"/>
        <w:ind w:left="708"/>
        <w:rPr>
          <w:rFonts w:ascii="Arial" w:eastAsiaTheme="minorHAnsi" w:hAnsi="Arial" w:cs="Arial"/>
          <w:sz w:val="18"/>
          <w:szCs w:val="18"/>
          <w:lang w:val="en-GB" w:eastAsia="en-US"/>
        </w:rPr>
      </w:pPr>
      <w:r w:rsidRPr="006E1E17">
        <w:rPr>
          <w:rFonts w:ascii="Arial" w:eastAsiaTheme="minorHAnsi" w:hAnsi="Arial" w:cs="Arial"/>
          <w:sz w:val="18"/>
          <w:szCs w:val="18"/>
          <w:lang w:val="en-GB" w:eastAsia="en-US"/>
        </w:rPr>
        <w:fldChar w:fldCharType="begin">
          <w:ffData>
            <w:name w:val="Check209"/>
            <w:enabled/>
            <w:calcOnExit w:val="0"/>
            <w:checkBox>
              <w:sizeAuto/>
              <w:default w:val="0"/>
            </w:checkBox>
          </w:ffData>
        </w:fldChar>
      </w:r>
      <w:r w:rsidRPr="006E1E17">
        <w:rPr>
          <w:rFonts w:ascii="Arial" w:eastAsiaTheme="minorHAnsi" w:hAnsi="Arial" w:cs="Arial"/>
          <w:sz w:val="18"/>
          <w:szCs w:val="18"/>
          <w:lang w:val="en-GB" w:eastAsia="en-US"/>
        </w:rPr>
        <w:instrText xml:space="preserve"> FORMCHECKBOX </w:instrText>
      </w:r>
      <w:r w:rsidR="00CE400D">
        <w:rPr>
          <w:rFonts w:ascii="Arial" w:eastAsiaTheme="minorHAnsi" w:hAnsi="Arial" w:cs="Arial"/>
          <w:sz w:val="18"/>
          <w:szCs w:val="18"/>
          <w:lang w:val="en-GB" w:eastAsia="en-US"/>
        </w:rPr>
      </w:r>
      <w:r w:rsidR="00CE400D">
        <w:rPr>
          <w:rFonts w:ascii="Arial" w:eastAsiaTheme="minorHAnsi" w:hAnsi="Arial" w:cs="Arial"/>
          <w:sz w:val="18"/>
          <w:szCs w:val="18"/>
          <w:lang w:val="en-GB" w:eastAsia="en-US"/>
        </w:rPr>
        <w:fldChar w:fldCharType="separate"/>
      </w:r>
      <w:r w:rsidRPr="006E1E17">
        <w:rPr>
          <w:rFonts w:ascii="Arial" w:eastAsiaTheme="minorHAnsi" w:hAnsi="Arial" w:cs="Arial"/>
          <w:sz w:val="18"/>
          <w:szCs w:val="18"/>
          <w:lang w:val="en-GB" w:eastAsia="en-US"/>
        </w:rPr>
        <w:fldChar w:fldCharType="end"/>
      </w:r>
      <w:r w:rsidRPr="006E1E17">
        <w:rPr>
          <w:rFonts w:ascii="Arial" w:eastAsiaTheme="minorHAnsi" w:hAnsi="Arial" w:cs="Arial"/>
          <w:sz w:val="18"/>
          <w:szCs w:val="18"/>
          <w:lang w:val="en-GB" w:eastAsia="en-US"/>
        </w:rPr>
        <w:t xml:space="preserve"> </w:t>
      </w:r>
      <w:r w:rsidR="00164FEE" w:rsidRPr="006E1E17">
        <w:rPr>
          <w:rFonts w:ascii="Arial" w:eastAsiaTheme="minorHAnsi" w:hAnsi="Arial" w:cs="Arial"/>
          <w:sz w:val="18"/>
          <w:szCs w:val="18"/>
          <w:lang w:val="en-GB" w:eastAsia="en-US"/>
        </w:rPr>
        <w:t>P</w:t>
      </w:r>
      <w:r w:rsidRPr="006E1E17">
        <w:rPr>
          <w:rFonts w:ascii="Arial" w:eastAsiaTheme="minorHAnsi" w:hAnsi="Arial" w:cs="Arial"/>
          <w:sz w:val="18"/>
          <w:szCs w:val="18"/>
          <w:lang w:val="en-GB" w:eastAsia="en-US"/>
        </w:rPr>
        <w:t>rosecutors and other legal professionals</w:t>
      </w:r>
    </w:p>
    <w:p w14:paraId="27E6F336" w14:textId="7290A93C" w:rsidR="00AC5EFB" w:rsidRPr="006E1E17" w:rsidRDefault="00AC5EFB" w:rsidP="00097094">
      <w:pPr>
        <w:pStyle w:val="CommentText"/>
        <w:ind w:left="708"/>
        <w:rPr>
          <w:rFonts w:ascii="Arial" w:eastAsiaTheme="minorHAnsi" w:hAnsi="Arial" w:cs="Arial"/>
          <w:sz w:val="18"/>
          <w:szCs w:val="18"/>
          <w:lang w:val="en-GB" w:eastAsia="en-US"/>
        </w:rPr>
      </w:pPr>
      <w:r w:rsidRPr="006E1E17">
        <w:rPr>
          <w:rFonts w:ascii="Arial" w:eastAsiaTheme="minorHAnsi" w:hAnsi="Arial" w:cs="Arial"/>
          <w:sz w:val="18"/>
          <w:szCs w:val="18"/>
          <w:lang w:val="en-GB" w:eastAsia="en-US"/>
        </w:rPr>
        <w:fldChar w:fldCharType="begin">
          <w:ffData>
            <w:name w:val="Check209"/>
            <w:enabled/>
            <w:calcOnExit w:val="0"/>
            <w:checkBox>
              <w:sizeAuto/>
              <w:default w:val="0"/>
            </w:checkBox>
          </w:ffData>
        </w:fldChar>
      </w:r>
      <w:r w:rsidRPr="006E1E17">
        <w:rPr>
          <w:rFonts w:ascii="Arial" w:eastAsiaTheme="minorHAnsi" w:hAnsi="Arial" w:cs="Arial"/>
          <w:sz w:val="18"/>
          <w:szCs w:val="18"/>
          <w:lang w:val="en-GB" w:eastAsia="en-US"/>
        </w:rPr>
        <w:instrText xml:space="preserve"> FORMCHECKBOX </w:instrText>
      </w:r>
      <w:r w:rsidR="00CE400D">
        <w:rPr>
          <w:rFonts w:ascii="Arial" w:eastAsiaTheme="minorHAnsi" w:hAnsi="Arial" w:cs="Arial"/>
          <w:sz w:val="18"/>
          <w:szCs w:val="18"/>
          <w:lang w:val="en-GB" w:eastAsia="en-US"/>
        </w:rPr>
      </w:r>
      <w:r w:rsidR="00CE400D">
        <w:rPr>
          <w:rFonts w:ascii="Arial" w:eastAsiaTheme="minorHAnsi" w:hAnsi="Arial" w:cs="Arial"/>
          <w:sz w:val="18"/>
          <w:szCs w:val="18"/>
          <w:lang w:val="en-GB" w:eastAsia="en-US"/>
        </w:rPr>
        <w:fldChar w:fldCharType="separate"/>
      </w:r>
      <w:r w:rsidRPr="006E1E17">
        <w:rPr>
          <w:rFonts w:ascii="Arial" w:eastAsiaTheme="minorHAnsi" w:hAnsi="Arial" w:cs="Arial"/>
          <w:sz w:val="18"/>
          <w:szCs w:val="18"/>
          <w:lang w:val="en-GB" w:eastAsia="en-US"/>
        </w:rPr>
        <w:fldChar w:fldCharType="end"/>
      </w:r>
      <w:r w:rsidRPr="006E1E17">
        <w:rPr>
          <w:rFonts w:ascii="Arial" w:eastAsiaTheme="minorHAnsi" w:hAnsi="Arial" w:cs="Arial"/>
          <w:sz w:val="18"/>
          <w:szCs w:val="18"/>
          <w:lang w:val="en-GB" w:eastAsia="en-US"/>
        </w:rPr>
        <w:t xml:space="preserve"> Other</w:t>
      </w:r>
      <w:r w:rsidR="00A559B5" w:rsidRPr="006E1E17">
        <w:rPr>
          <w:rFonts w:ascii="Arial" w:eastAsiaTheme="minorHAnsi" w:hAnsi="Arial" w:cs="Arial"/>
          <w:sz w:val="18"/>
          <w:szCs w:val="18"/>
          <w:lang w:val="en-GB" w:eastAsia="en-US"/>
        </w:rPr>
        <w:t>,</w:t>
      </w:r>
      <w:r w:rsidRPr="006E1E17">
        <w:rPr>
          <w:rFonts w:ascii="Arial" w:eastAsiaTheme="minorHAnsi" w:hAnsi="Arial" w:cs="Arial"/>
          <w:sz w:val="18"/>
          <w:szCs w:val="18"/>
          <w:lang w:val="en-GB" w:eastAsia="en-US"/>
        </w:rPr>
        <w:t xml:space="preserve"> </w:t>
      </w:r>
      <w:r w:rsidR="00A559B5" w:rsidRPr="006E1E17">
        <w:rPr>
          <w:rFonts w:ascii="Arial" w:hAnsi="Arial" w:cs="Arial"/>
          <w:sz w:val="18"/>
          <w:szCs w:val="18"/>
          <w:lang w:val="en-GB"/>
        </w:rPr>
        <w:t>please specify</w:t>
      </w:r>
      <w:r w:rsidR="00D3570E" w:rsidRPr="006E1E17">
        <w:rPr>
          <w:rFonts w:ascii="Arial" w:hAnsi="Arial" w:cs="Arial"/>
          <w:sz w:val="18"/>
          <w:szCs w:val="18"/>
          <w:lang w:val="en-GB"/>
        </w:rPr>
        <w:t>:</w:t>
      </w:r>
    </w:p>
    <w:p w14:paraId="2AFA6EB4" w14:textId="77777777" w:rsidR="00BC545E" w:rsidRPr="006E1E17" w:rsidRDefault="00BC545E" w:rsidP="00822261">
      <w:pPr>
        <w:widowControl w:val="0"/>
        <w:autoSpaceDE w:val="0"/>
        <w:autoSpaceDN w:val="0"/>
        <w:adjustRightInd w:val="0"/>
        <w:spacing w:after="0"/>
        <w:jc w:val="both"/>
        <w:rPr>
          <w:rFonts w:ascii="Arial" w:hAnsi="Arial" w:cs="Arial"/>
          <w:sz w:val="18"/>
          <w:szCs w:val="18"/>
        </w:rPr>
      </w:pPr>
    </w:p>
    <w:p w14:paraId="6475ACE8" w14:textId="4D6E32A5" w:rsidR="00AC5EFB" w:rsidRPr="006E1E17" w:rsidRDefault="00A90B67" w:rsidP="00A90B67">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Q181</w:t>
      </w:r>
      <w:r w:rsidRPr="006E1E17">
        <w:rPr>
          <w:rFonts w:asciiTheme="majorHAnsi" w:hAnsiTheme="majorHAnsi" w:cs="Arial"/>
          <w:b/>
          <w:bCs/>
          <w:color w:val="000000" w:themeColor="text1"/>
          <w:sz w:val="20"/>
          <w:szCs w:val="20"/>
          <w:lang w:val="en-GB"/>
        </w:rPr>
        <w:t xml:space="preserve">. </w:t>
      </w:r>
      <w:r w:rsidR="00AC5EFB" w:rsidRPr="006E1E17">
        <w:rPr>
          <w:rFonts w:ascii="Arial" w:hAnsi="Arial" w:cs="Arial"/>
          <w:b/>
          <w:color w:val="548DD4" w:themeColor="text2" w:themeTint="99"/>
          <w:sz w:val="18"/>
          <w:szCs w:val="18"/>
          <w:lang w:val="en-GB" w:eastAsia="fr-FR"/>
        </w:rPr>
        <w:t>Question 138-5 CEPEJ Questionnaire</w:t>
      </w:r>
    </w:p>
    <w:p w14:paraId="11771EFE" w14:textId="77777777" w:rsidR="00AC5EFB" w:rsidRPr="006E1E17" w:rsidRDefault="00AC5EFB" w:rsidP="00AC5EFB">
      <w:pPr>
        <w:pStyle w:val="Default"/>
        <w:jc w:val="both"/>
        <w:rPr>
          <w:rFonts w:ascii="Arial" w:hAnsi="Arial" w:cs="Arial"/>
          <w:b/>
          <w:bCs/>
          <w:color w:val="auto"/>
          <w:sz w:val="18"/>
          <w:szCs w:val="18"/>
          <w:lang w:val="en-GB" w:eastAsia="fr-FR"/>
        </w:rPr>
      </w:pPr>
      <w:r w:rsidRPr="006E1E17">
        <w:rPr>
          <w:rFonts w:ascii="Arial" w:hAnsi="Arial" w:cs="Arial"/>
          <w:b/>
          <w:bCs/>
          <w:color w:val="auto"/>
          <w:sz w:val="18"/>
          <w:szCs w:val="18"/>
          <w:lang w:val="en-GB" w:eastAsia="fr-FR"/>
        </w:rPr>
        <w:t>Are the opinions of this institution / body publicly available?</w:t>
      </w:r>
    </w:p>
    <w:p w14:paraId="21ECC088" w14:textId="77777777" w:rsidR="00AC5EFB" w:rsidRPr="006E1E17" w:rsidRDefault="00AC5EFB" w:rsidP="00AC5EFB">
      <w:pPr>
        <w:pStyle w:val="CommentText"/>
        <w:rPr>
          <w:rFonts w:ascii="Arial" w:hAnsi="Arial" w:cs="Arial"/>
          <w:lang w:val="en-GB"/>
        </w:rPr>
      </w:pPr>
    </w:p>
    <w:p w14:paraId="42C4A44E" w14:textId="77777777" w:rsidR="00071807" w:rsidRPr="006E1E17" w:rsidRDefault="00097094" w:rsidP="00097094">
      <w:pPr>
        <w:pStyle w:val="Default"/>
        <w:ind w:left="786"/>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Yes </w:t>
      </w:r>
    </w:p>
    <w:p w14:paraId="09F8B84B" w14:textId="77777777" w:rsidR="00071807" w:rsidRPr="006E1E17" w:rsidRDefault="00097094" w:rsidP="00097094">
      <w:pPr>
        <w:pStyle w:val="Default"/>
        <w:ind w:left="786"/>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No </w:t>
      </w:r>
    </w:p>
    <w:p w14:paraId="12A2D51C" w14:textId="0CE00A53" w:rsidR="00097094" w:rsidRPr="006E1E17" w:rsidRDefault="00097094" w:rsidP="00097094">
      <w:pPr>
        <w:pStyle w:val="Default"/>
        <w:ind w:left="786"/>
        <w:jc w:val="both"/>
        <w:rPr>
          <w:rFonts w:ascii="Arial" w:hAnsi="Arial" w:cs="Arial"/>
          <w:b/>
          <w:color w:val="007E39"/>
          <w:sz w:val="18"/>
          <w:szCs w:val="18"/>
          <w:lang w:val="en-GB"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p>
    <w:p w14:paraId="0BD65364" w14:textId="77777777" w:rsidR="00AC5EFB" w:rsidRPr="006E1E17" w:rsidRDefault="00AC5EFB" w:rsidP="00AC5EFB">
      <w:pPr>
        <w:pStyle w:val="CommentText"/>
        <w:rPr>
          <w:rFonts w:ascii="Arial" w:eastAsiaTheme="minorHAnsi" w:hAnsi="Arial" w:cs="Arial"/>
          <w:sz w:val="18"/>
          <w:szCs w:val="18"/>
          <w:lang w:val="en-GB" w:eastAsia="en-US"/>
        </w:rPr>
      </w:pPr>
    </w:p>
    <w:p w14:paraId="3849C9FE" w14:textId="6F396B37" w:rsidR="00AC5EFB" w:rsidRPr="006E1E17" w:rsidRDefault="00071807" w:rsidP="00AC5EFB">
      <w:pPr>
        <w:pStyle w:val="CommentText"/>
        <w:rPr>
          <w:rFonts w:ascii="Arial" w:eastAsiaTheme="minorHAnsi" w:hAnsi="Arial" w:cs="Arial"/>
          <w:sz w:val="18"/>
          <w:szCs w:val="18"/>
          <w:lang w:val="en-GB" w:eastAsia="en-US"/>
        </w:rPr>
      </w:pPr>
      <w:r w:rsidRPr="006E1E17">
        <w:rPr>
          <w:rFonts w:ascii="Arial" w:eastAsiaTheme="minorHAnsi" w:hAnsi="Arial" w:cs="Arial"/>
          <w:sz w:val="18"/>
          <w:szCs w:val="18"/>
          <w:lang w:val="en-GB" w:eastAsia="en-US"/>
        </w:rPr>
        <w:t>Comment</w:t>
      </w:r>
      <w:r w:rsidR="009B79F3" w:rsidRPr="006E1E17">
        <w:rPr>
          <w:rFonts w:ascii="Arial" w:eastAsiaTheme="minorHAnsi" w:hAnsi="Arial" w:cs="Arial"/>
          <w:sz w:val="18"/>
          <w:szCs w:val="18"/>
          <w:lang w:val="en-GB" w:eastAsia="en-US"/>
        </w:rPr>
        <w:t>s</w:t>
      </w:r>
      <w:r w:rsidRPr="006E1E17">
        <w:rPr>
          <w:rFonts w:ascii="Arial" w:eastAsiaTheme="minorHAnsi" w:hAnsi="Arial" w:cs="Arial"/>
          <w:sz w:val="18"/>
          <w:szCs w:val="18"/>
          <w:lang w:val="en-GB" w:eastAsia="en-US"/>
        </w:rPr>
        <w:t xml:space="preserve"> - </w:t>
      </w:r>
      <w:r w:rsidR="00AC5EFB" w:rsidRPr="006E1E17">
        <w:rPr>
          <w:rFonts w:ascii="Arial" w:eastAsiaTheme="minorHAnsi" w:hAnsi="Arial" w:cs="Arial"/>
          <w:sz w:val="18"/>
          <w:szCs w:val="18"/>
          <w:lang w:val="en-GB" w:eastAsia="en-US"/>
        </w:rPr>
        <w:t>Please describe the work of this institution / body, the frequency of opinions, etc.</w:t>
      </w:r>
      <w:r w:rsidRPr="006E1E17">
        <w:rPr>
          <w:rFonts w:ascii="Arial" w:eastAsiaTheme="minorHAnsi" w:hAnsi="Arial" w:cs="Arial"/>
          <w:sz w:val="18"/>
          <w:szCs w:val="18"/>
          <w:lang w:val="en-GB" w:eastAsia="en-US"/>
        </w:rPr>
        <w:t>:</w:t>
      </w:r>
    </w:p>
    <w:p w14:paraId="1F3FCAF5" w14:textId="77777777" w:rsidR="007A5A78" w:rsidRPr="006E1E17" w:rsidRDefault="007A5A78" w:rsidP="007A5A78">
      <w:pPr>
        <w:pStyle w:val="CommentText"/>
        <w:rPr>
          <w:rFonts w:ascii="Arial" w:eastAsiaTheme="minorHAnsi" w:hAnsi="Arial" w:cs="Arial"/>
          <w:sz w:val="18"/>
          <w:szCs w:val="18"/>
          <w:lang w:val="en-GB" w:eastAsia="en-US"/>
        </w:rPr>
      </w:pPr>
    </w:p>
    <w:p w14:paraId="6D59C9C8" w14:textId="369F5A7A" w:rsidR="007A5A78"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Q182</w:t>
      </w:r>
      <w:r w:rsidRPr="006E1E17">
        <w:rPr>
          <w:rFonts w:asciiTheme="majorHAnsi" w:hAnsiTheme="majorHAnsi" w:cs="Arial"/>
          <w:b/>
          <w:bCs/>
          <w:color w:val="000000" w:themeColor="text1"/>
          <w:sz w:val="20"/>
          <w:szCs w:val="20"/>
          <w:lang w:val="en-GB"/>
        </w:rPr>
        <w:t xml:space="preserve">. </w:t>
      </w:r>
      <w:r w:rsidR="007A5A78" w:rsidRPr="006E1E17">
        <w:rPr>
          <w:rFonts w:ascii="Arial" w:hAnsi="Arial" w:cs="Arial"/>
          <w:b/>
          <w:color w:val="007E39"/>
          <w:sz w:val="18"/>
          <w:szCs w:val="18"/>
          <w:lang w:val="en-GB" w:eastAsia="fr-FR"/>
        </w:rPr>
        <w:t>Is</w:t>
      </w:r>
      <w:r w:rsidR="007B26CC" w:rsidRPr="006E1E17">
        <w:rPr>
          <w:rFonts w:ascii="Arial" w:hAnsi="Arial" w:cs="Arial"/>
          <w:b/>
          <w:color w:val="007E39"/>
          <w:sz w:val="18"/>
          <w:szCs w:val="18"/>
          <w:lang w:val="en-GB" w:eastAsia="fr-FR"/>
        </w:rPr>
        <w:t xml:space="preserve"> there</w:t>
      </w:r>
      <w:r w:rsidR="007A5A78" w:rsidRPr="006E1E17">
        <w:rPr>
          <w:rFonts w:ascii="Arial" w:hAnsi="Arial" w:cs="Arial"/>
          <w:b/>
          <w:color w:val="007E39"/>
          <w:sz w:val="18"/>
          <w:szCs w:val="18"/>
          <w:lang w:val="en-GB" w:eastAsia="fr-FR"/>
        </w:rPr>
        <w:t xml:space="preserve"> in your system a</w:t>
      </w:r>
      <w:r w:rsidR="00092663" w:rsidRPr="006E1E17">
        <w:rPr>
          <w:rFonts w:ascii="Arial" w:hAnsi="Arial" w:cs="Arial"/>
          <w:b/>
          <w:color w:val="007E39"/>
          <w:sz w:val="18"/>
          <w:szCs w:val="18"/>
          <w:lang w:val="en-GB" w:eastAsia="fr-FR"/>
        </w:rPr>
        <w:t>n</w:t>
      </w:r>
      <w:r w:rsidR="007A5A78" w:rsidRPr="006E1E17">
        <w:rPr>
          <w:rFonts w:ascii="Arial" w:hAnsi="Arial" w:cs="Arial"/>
          <w:b/>
          <w:color w:val="007E39"/>
          <w:sz w:val="18"/>
          <w:szCs w:val="18"/>
          <w:lang w:val="en-GB" w:eastAsia="fr-FR"/>
        </w:rPr>
        <w:t xml:space="preserve"> establishe</w:t>
      </w:r>
      <w:r w:rsidR="007B26CC" w:rsidRPr="006E1E17">
        <w:rPr>
          <w:rFonts w:ascii="Arial" w:hAnsi="Arial" w:cs="Arial"/>
          <w:b/>
          <w:color w:val="007E39"/>
          <w:sz w:val="18"/>
          <w:szCs w:val="18"/>
          <w:lang w:val="en-GB" w:eastAsia="fr-FR"/>
        </w:rPr>
        <w:t>d</w:t>
      </w:r>
      <w:r w:rsidR="007A5A78" w:rsidRPr="006E1E17">
        <w:rPr>
          <w:rFonts w:ascii="Arial" w:hAnsi="Arial" w:cs="Arial"/>
          <w:b/>
          <w:color w:val="007E39"/>
          <w:sz w:val="18"/>
          <w:szCs w:val="18"/>
          <w:lang w:val="en-GB" w:eastAsia="fr-FR"/>
        </w:rPr>
        <w:t xml:space="preserve"> mechanism to report attempts on influence</w:t>
      </w:r>
      <w:r w:rsidR="00092663" w:rsidRPr="006E1E17">
        <w:rPr>
          <w:rFonts w:ascii="Arial" w:hAnsi="Arial" w:cs="Arial"/>
          <w:b/>
          <w:color w:val="007E39"/>
          <w:sz w:val="18"/>
          <w:szCs w:val="18"/>
          <w:lang w:val="en-GB" w:eastAsia="fr-FR"/>
        </w:rPr>
        <w:t>/corruption</w:t>
      </w:r>
      <w:r w:rsidR="007A5A78" w:rsidRPr="006E1E17">
        <w:rPr>
          <w:rFonts w:ascii="Arial" w:hAnsi="Arial" w:cs="Arial"/>
          <w:b/>
          <w:color w:val="007E39"/>
          <w:sz w:val="18"/>
          <w:szCs w:val="18"/>
          <w:lang w:val="en-GB" w:eastAsia="fr-FR"/>
        </w:rPr>
        <w:t xml:space="preserve"> on judges and prosecutors? </w:t>
      </w:r>
    </w:p>
    <w:p w14:paraId="289EE103" w14:textId="37F52182" w:rsidR="007A5A78" w:rsidRPr="006E1E17" w:rsidRDefault="007A5A78" w:rsidP="007A5A78">
      <w:pPr>
        <w:pStyle w:val="ListParagraph"/>
        <w:ind w:left="786"/>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352FB3" w:rsidRPr="006E1E17">
        <w:rPr>
          <w:rFonts w:ascii="Arial" w:hAnsi="Arial" w:cs="Arial"/>
          <w:sz w:val="18"/>
          <w:szCs w:val="18"/>
        </w:rPr>
        <w:t xml:space="preserve"> for judges</w:t>
      </w:r>
      <w:r w:rsidR="007B26CC" w:rsidRPr="006E1E17">
        <w:rPr>
          <w:rFonts w:ascii="Arial" w:hAnsi="Arial" w:cs="Arial"/>
          <w:sz w:val="18"/>
          <w:szCs w:val="18"/>
        </w:rPr>
        <w:t>,</w:t>
      </w:r>
      <w:r w:rsidR="00352FB3" w:rsidRPr="006E1E17">
        <w:rPr>
          <w:rFonts w:ascii="Arial" w:hAnsi="Arial" w:cs="Arial"/>
          <w:sz w:val="18"/>
          <w:szCs w:val="18"/>
        </w:rPr>
        <w:tab/>
      </w:r>
      <w:r w:rsidR="00352FB3" w:rsidRPr="006E1E17">
        <w:rPr>
          <w:rFonts w:ascii="Arial" w:hAnsi="Arial" w:cs="Arial"/>
          <w:sz w:val="18"/>
          <w:szCs w:val="18"/>
        </w:rPr>
        <w:tab/>
      </w:r>
      <w:r w:rsidRPr="006E1E17">
        <w:rPr>
          <w:rFonts w:ascii="Arial" w:hAnsi="Arial" w:cs="Arial"/>
          <w:sz w:val="18"/>
          <w:szCs w:val="18"/>
        </w:rPr>
        <w:t xml:space="preserve">please describe </w:t>
      </w:r>
      <w:r w:rsidRPr="006E1E17">
        <w:rPr>
          <w:rFonts w:ascii="Arial" w:hAnsi="Arial" w:cs="Arial"/>
          <w:sz w:val="18"/>
          <w:szCs w:val="18"/>
          <w:shd w:val="clear" w:color="auto" w:fill="D9D9D9" w:themeFill="background1" w:themeFillShade="D9"/>
        </w:rPr>
        <w:t>_________________________________</w:t>
      </w:r>
    </w:p>
    <w:p w14:paraId="7759CA71" w14:textId="52133A63" w:rsidR="007A5A78" w:rsidRPr="006E1E17" w:rsidRDefault="007A5A78" w:rsidP="007A5A78">
      <w:pPr>
        <w:pStyle w:val="ListParagraph"/>
        <w:ind w:left="786"/>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352FB3" w:rsidRPr="006E1E17">
        <w:rPr>
          <w:rFonts w:ascii="Arial" w:hAnsi="Arial" w:cs="Arial"/>
          <w:sz w:val="18"/>
          <w:szCs w:val="18"/>
        </w:rPr>
        <w:t xml:space="preserve"> for prosecutors</w:t>
      </w:r>
      <w:r w:rsidR="007B26CC" w:rsidRPr="006E1E17">
        <w:rPr>
          <w:rFonts w:ascii="Arial" w:hAnsi="Arial" w:cs="Arial"/>
          <w:sz w:val="18"/>
          <w:szCs w:val="18"/>
        </w:rPr>
        <w:t>,</w:t>
      </w:r>
      <w:r w:rsidR="00352FB3" w:rsidRPr="006E1E17">
        <w:rPr>
          <w:rFonts w:ascii="Arial" w:hAnsi="Arial" w:cs="Arial"/>
          <w:sz w:val="18"/>
          <w:szCs w:val="18"/>
        </w:rPr>
        <w:tab/>
        <w:t xml:space="preserve">please describe </w:t>
      </w:r>
      <w:r w:rsidR="00352FB3" w:rsidRPr="006E1E17">
        <w:rPr>
          <w:rFonts w:ascii="Arial" w:hAnsi="Arial" w:cs="Arial"/>
          <w:sz w:val="18"/>
          <w:szCs w:val="18"/>
          <w:shd w:val="clear" w:color="auto" w:fill="D9D9D9" w:themeFill="background1" w:themeFillShade="D9"/>
        </w:rPr>
        <w:t>_________________________________</w:t>
      </w:r>
    </w:p>
    <w:p w14:paraId="1BE1D3B0" w14:textId="77777777" w:rsidR="00593742" w:rsidRPr="006E1E17" w:rsidRDefault="00593742" w:rsidP="00822261">
      <w:pPr>
        <w:pStyle w:val="CommentText"/>
        <w:rPr>
          <w:rFonts w:ascii="Arial" w:hAnsi="Arial"/>
          <w:sz w:val="18"/>
          <w:lang w:val="en-GB"/>
        </w:rPr>
      </w:pPr>
    </w:p>
    <w:p w14:paraId="2A894D17" w14:textId="77777777" w:rsidR="007A5A78" w:rsidRPr="006E1E17" w:rsidRDefault="007A5A78" w:rsidP="007A5A78">
      <w:pPr>
        <w:pStyle w:val="ListParagraph"/>
        <w:ind w:left="786"/>
        <w:rPr>
          <w:rFonts w:ascii="Arial" w:hAnsi="Arial" w:cs="Arial"/>
          <w:sz w:val="18"/>
          <w:szCs w:val="18"/>
        </w:rPr>
      </w:pPr>
    </w:p>
    <w:p w14:paraId="705F275F" w14:textId="77777777" w:rsidR="007A5A78" w:rsidRPr="006E1E17" w:rsidRDefault="007A5A78" w:rsidP="006E5BEF">
      <w:pPr>
        <w:spacing w:after="0" w:line="240" w:lineRule="auto"/>
        <w:jc w:val="both"/>
        <w:rPr>
          <w:rFonts w:ascii="Arial" w:hAnsi="Arial" w:cs="Arial"/>
          <w:sz w:val="18"/>
          <w:szCs w:val="18"/>
        </w:rPr>
      </w:pPr>
    </w:p>
    <w:p w14:paraId="0D765450" w14:textId="3AED1BFD" w:rsidR="006E5BEF"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Q183</w:t>
      </w:r>
      <w:r w:rsidRPr="006E1E17">
        <w:rPr>
          <w:rFonts w:asciiTheme="majorHAnsi" w:hAnsiTheme="majorHAnsi" w:cs="Arial"/>
          <w:b/>
          <w:bCs/>
          <w:color w:val="000000" w:themeColor="text1"/>
          <w:sz w:val="20"/>
          <w:szCs w:val="20"/>
          <w:lang w:val="en-GB"/>
        </w:rPr>
        <w:t xml:space="preserve">. </w:t>
      </w:r>
      <w:r w:rsidR="00D11021" w:rsidRPr="006E1E17">
        <w:rPr>
          <w:rFonts w:ascii="Arial" w:hAnsi="Arial" w:cs="Arial"/>
          <w:b/>
          <w:color w:val="007E39"/>
          <w:sz w:val="18"/>
          <w:szCs w:val="18"/>
          <w:lang w:val="en-GB" w:eastAsia="fr-FR"/>
        </w:rPr>
        <w:t xml:space="preserve">Is transparency in distribution of court cases ensured in your judicial system? </w:t>
      </w:r>
    </w:p>
    <w:p w14:paraId="21B4162F" w14:textId="79988CDA" w:rsidR="00593742" w:rsidRPr="006E1E17" w:rsidRDefault="00D11021" w:rsidP="00D11021">
      <w:pPr>
        <w:pStyle w:val="ListParagraph"/>
        <w:ind w:left="786"/>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2C04AC" w:rsidRPr="006E1E17">
        <w:rPr>
          <w:rFonts w:ascii="Arial" w:hAnsi="Arial" w:cs="Arial"/>
          <w:sz w:val="18"/>
          <w:szCs w:val="18"/>
        </w:rPr>
        <w:t xml:space="preserve"> </w:t>
      </w:r>
      <w:r w:rsidRPr="006E1E17">
        <w:rPr>
          <w:rFonts w:ascii="Arial" w:hAnsi="Arial" w:cs="Arial"/>
          <w:sz w:val="18"/>
          <w:szCs w:val="18"/>
        </w:rPr>
        <w:t xml:space="preserve">Yes </w:t>
      </w:r>
    </w:p>
    <w:p w14:paraId="0F8D2AA7" w14:textId="6C607C3B" w:rsidR="00D11021" w:rsidRPr="006E1E17" w:rsidRDefault="00D11021" w:rsidP="00D11021">
      <w:pPr>
        <w:pStyle w:val="ListParagraph"/>
        <w:ind w:left="786"/>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2C04AC" w:rsidRPr="006E1E17">
        <w:rPr>
          <w:rFonts w:ascii="Arial" w:hAnsi="Arial" w:cs="Arial"/>
          <w:sz w:val="18"/>
          <w:szCs w:val="18"/>
        </w:rPr>
        <w:t xml:space="preserve"> </w:t>
      </w:r>
      <w:r w:rsidRPr="006E1E17">
        <w:rPr>
          <w:rFonts w:ascii="Arial" w:hAnsi="Arial" w:cs="Arial"/>
          <w:sz w:val="18"/>
          <w:szCs w:val="18"/>
        </w:rPr>
        <w:t>No</w:t>
      </w:r>
    </w:p>
    <w:p w14:paraId="35A9F4E0" w14:textId="77777777" w:rsidR="00D11021" w:rsidRPr="006E1E17" w:rsidRDefault="00D11021" w:rsidP="00D11021">
      <w:pPr>
        <w:pStyle w:val="CommentText"/>
        <w:ind w:left="786"/>
        <w:rPr>
          <w:rFonts w:ascii="Arial" w:hAnsi="Arial" w:cs="Arial"/>
          <w:b/>
          <w:color w:val="007E39"/>
          <w:sz w:val="18"/>
          <w:szCs w:val="18"/>
          <w:lang w:val="en-GB" w:eastAsia="fr-FR"/>
        </w:rPr>
      </w:pPr>
    </w:p>
    <w:p w14:paraId="542415A8" w14:textId="0310BBB5" w:rsidR="004E48CC"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Q184</w:t>
      </w:r>
      <w:r w:rsidRPr="006E1E17">
        <w:rPr>
          <w:rFonts w:asciiTheme="majorHAnsi" w:hAnsiTheme="majorHAnsi" w:cs="Arial"/>
          <w:b/>
          <w:bCs/>
          <w:color w:val="000000" w:themeColor="text1"/>
          <w:sz w:val="20"/>
          <w:szCs w:val="20"/>
          <w:lang w:val="en-GB"/>
        </w:rPr>
        <w:t xml:space="preserve">. </w:t>
      </w:r>
      <w:r w:rsidR="004E48CC" w:rsidRPr="006E1E17">
        <w:rPr>
          <w:rFonts w:ascii="Arial" w:hAnsi="Arial" w:cs="Arial"/>
          <w:b/>
          <w:color w:val="007E39"/>
          <w:sz w:val="18"/>
          <w:szCs w:val="18"/>
          <w:lang w:val="en-GB" w:eastAsia="fr-FR"/>
        </w:rPr>
        <w:t>How is distribution of court cases organized in your system?</w:t>
      </w:r>
    </w:p>
    <w:p w14:paraId="075FB789" w14:textId="40AF8577" w:rsidR="006E5BEF" w:rsidRPr="006E1E17" w:rsidRDefault="006E5BEF" w:rsidP="00097094">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2C04AC"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automatic allocation</w:t>
      </w:r>
      <w:r w:rsidR="00C22D84" w:rsidRPr="006E1E17">
        <w:rPr>
          <w:rFonts w:ascii="Arial" w:hAnsi="Arial" w:cs="Arial"/>
          <w:color w:val="auto"/>
          <w:sz w:val="18"/>
          <w:szCs w:val="18"/>
          <w:lang w:val="en-GB" w:eastAsia="fr-FR"/>
        </w:rPr>
        <w:t xml:space="preserve"> (first avai</w:t>
      </w:r>
      <w:r w:rsidR="0060419D" w:rsidRPr="006E1E17">
        <w:rPr>
          <w:rFonts w:ascii="Arial" w:hAnsi="Arial" w:cs="Arial"/>
          <w:color w:val="auto"/>
          <w:sz w:val="18"/>
          <w:szCs w:val="18"/>
          <w:lang w:val="en-GB" w:eastAsia="fr-FR"/>
        </w:rPr>
        <w:t>l</w:t>
      </w:r>
      <w:r w:rsidR="00C22D84" w:rsidRPr="006E1E17">
        <w:rPr>
          <w:rFonts w:ascii="Arial" w:hAnsi="Arial" w:cs="Arial"/>
          <w:color w:val="auto"/>
          <w:sz w:val="18"/>
          <w:szCs w:val="18"/>
          <w:lang w:val="en-GB" w:eastAsia="fr-FR"/>
        </w:rPr>
        <w:t>able</w:t>
      </w:r>
      <w:r w:rsidR="00B83579" w:rsidRPr="006E1E17">
        <w:rPr>
          <w:rFonts w:ascii="Arial" w:hAnsi="Arial" w:cs="Arial"/>
          <w:color w:val="auto"/>
          <w:sz w:val="18"/>
          <w:szCs w:val="18"/>
          <w:lang w:val="en-GB" w:eastAsia="fr-FR"/>
        </w:rPr>
        <w:t xml:space="preserve"> judge/allocation from predefined list</w:t>
      </w:r>
      <w:r w:rsidR="00C22D84" w:rsidRPr="006E1E17">
        <w:rPr>
          <w:rFonts w:ascii="Arial" w:hAnsi="Arial" w:cs="Arial"/>
          <w:color w:val="auto"/>
          <w:sz w:val="18"/>
          <w:szCs w:val="18"/>
          <w:lang w:val="en-GB" w:eastAsia="fr-FR"/>
        </w:rPr>
        <w:t>)</w:t>
      </w:r>
    </w:p>
    <w:p w14:paraId="7E10ACA7" w14:textId="19C80C99" w:rsidR="006E5BEF" w:rsidRPr="006E1E17" w:rsidRDefault="006E5BEF" w:rsidP="00097094">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2C04AC"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random allocation</w:t>
      </w:r>
      <w:r w:rsidR="00C22D84" w:rsidRPr="006E1E17">
        <w:rPr>
          <w:rFonts w:ascii="Arial" w:hAnsi="Arial" w:cs="Arial"/>
          <w:color w:val="auto"/>
          <w:sz w:val="18"/>
          <w:szCs w:val="18"/>
          <w:lang w:val="en-GB" w:eastAsia="fr-FR"/>
        </w:rPr>
        <w:t xml:space="preserve"> (</w:t>
      </w:r>
      <w:r w:rsidR="00437A95" w:rsidRPr="006E1E17">
        <w:rPr>
          <w:rFonts w:ascii="Arial" w:hAnsi="Arial" w:cs="Arial"/>
          <w:color w:val="auto"/>
          <w:sz w:val="18"/>
          <w:szCs w:val="18"/>
          <w:lang w:val="en-GB" w:eastAsia="fr-FR"/>
        </w:rPr>
        <w:t>completely</w:t>
      </w:r>
      <w:r w:rsidR="00C22D84" w:rsidRPr="006E1E17">
        <w:rPr>
          <w:rFonts w:ascii="Arial" w:hAnsi="Arial" w:cs="Arial"/>
          <w:color w:val="auto"/>
          <w:sz w:val="18"/>
          <w:szCs w:val="18"/>
          <w:lang w:val="en-GB" w:eastAsia="fr-FR"/>
        </w:rPr>
        <w:t xml:space="preserve"> by random algorithm)</w:t>
      </w:r>
    </w:p>
    <w:p w14:paraId="60BC711C" w14:textId="754DA6C6" w:rsidR="006E5BEF" w:rsidRPr="006E1E17" w:rsidRDefault="006E5BEF" w:rsidP="00097094">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2C04AC"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other</w:t>
      </w:r>
      <w:r w:rsidR="008D54FE" w:rsidRPr="006E1E17">
        <w:rPr>
          <w:rFonts w:ascii="Arial" w:hAnsi="Arial" w:cs="Arial"/>
          <w:color w:val="auto"/>
          <w:sz w:val="18"/>
          <w:szCs w:val="18"/>
          <w:lang w:val="en-GB" w:eastAsia="fr-FR"/>
        </w:rPr>
        <w:t xml:space="preserve"> type of allocation</w:t>
      </w:r>
      <w:r w:rsidRPr="006E1E17">
        <w:rPr>
          <w:rFonts w:ascii="Arial" w:hAnsi="Arial" w:cs="Arial"/>
          <w:color w:val="auto"/>
          <w:sz w:val="18"/>
          <w:szCs w:val="18"/>
          <w:lang w:val="en-GB" w:eastAsia="fr-FR"/>
        </w:rPr>
        <w:t>, please describe</w:t>
      </w:r>
      <w:r w:rsidR="009B79F3" w:rsidRPr="006E1E17">
        <w:rPr>
          <w:rFonts w:ascii="Arial" w:hAnsi="Arial" w:cs="Arial"/>
          <w:color w:val="auto"/>
          <w:sz w:val="18"/>
          <w:szCs w:val="18"/>
          <w:lang w:val="en-GB" w:eastAsia="fr-FR"/>
        </w:rPr>
        <w:t>: ______</w:t>
      </w:r>
    </w:p>
    <w:p w14:paraId="384C357C" w14:textId="5F24B77F" w:rsidR="006E5BEF" w:rsidRPr="006E1E17" w:rsidRDefault="006E5BEF" w:rsidP="00097094">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2C04AC"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specific allocation for priority cases</w:t>
      </w:r>
      <w:r w:rsidR="009B79F3" w:rsidRPr="006E1E17">
        <w:rPr>
          <w:rFonts w:ascii="Arial" w:hAnsi="Arial" w:cs="Arial"/>
          <w:color w:val="auto"/>
          <w:sz w:val="18"/>
          <w:szCs w:val="18"/>
          <w:lang w:val="en-GB" w:eastAsia="fr-FR"/>
        </w:rPr>
        <w:t>,</w:t>
      </w:r>
      <w:r w:rsidRPr="006E1E17">
        <w:rPr>
          <w:rFonts w:ascii="Arial" w:hAnsi="Arial" w:cs="Arial"/>
          <w:color w:val="auto"/>
          <w:sz w:val="18"/>
          <w:szCs w:val="18"/>
          <w:lang w:val="en-GB" w:eastAsia="fr-FR"/>
        </w:rPr>
        <w:t xml:space="preserve"> </w:t>
      </w:r>
      <w:r w:rsidR="009B79F3" w:rsidRPr="006E1E17">
        <w:rPr>
          <w:rFonts w:ascii="Arial" w:hAnsi="Arial" w:cs="Arial"/>
          <w:color w:val="auto"/>
          <w:sz w:val="18"/>
          <w:szCs w:val="18"/>
          <w:lang w:val="en-GB" w:eastAsia="fr-FR"/>
        </w:rPr>
        <w:t>p</w:t>
      </w:r>
      <w:r w:rsidRPr="006E1E17">
        <w:rPr>
          <w:rFonts w:ascii="Arial" w:hAnsi="Arial" w:cs="Arial"/>
          <w:color w:val="auto"/>
          <w:sz w:val="18"/>
          <w:szCs w:val="18"/>
          <w:lang w:val="en-GB" w:eastAsia="fr-FR"/>
        </w:rPr>
        <w:t>lease describe</w:t>
      </w:r>
      <w:r w:rsidR="009B79F3" w:rsidRPr="006E1E17">
        <w:rPr>
          <w:rFonts w:ascii="Arial" w:hAnsi="Arial" w:cs="Arial"/>
          <w:color w:val="auto"/>
          <w:sz w:val="18"/>
          <w:szCs w:val="18"/>
          <w:lang w:val="en-GB" w:eastAsia="fr-FR"/>
        </w:rPr>
        <w:t>: ______</w:t>
      </w:r>
    </w:p>
    <w:p w14:paraId="5EACA89E" w14:textId="1EA07A80" w:rsidR="00B83579" w:rsidRPr="006E1E17" w:rsidRDefault="00B83579" w:rsidP="00097094">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2C04AC"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possibility to exclude a judge from the allocation</w:t>
      </w:r>
      <w:r w:rsidR="009B79F3" w:rsidRPr="006E1E17">
        <w:rPr>
          <w:rFonts w:ascii="Arial" w:hAnsi="Arial" w:cs="Arial"/>
          <w:color w:val="auto"/>
          <w:sz w:val="18"/>
          <w:szCs w:val="18"/>
          <w:lang w:val="en-GB" w:eastAsia="fr-FR"/>
        </w:rPr>
        <w:t>, p</w:t>
      </w:r>
      <w:r w:rsidRPr="006E1E17">
        <w:rPr>
          <w:rFonts w:ascii="Arial" w:hAnsi="Arial" w:cs="Arial"/>
          <w:color w:val="auto"/>
          <w:sz w:val="18"/>
          <w:szCs w:val="18"/>
          <w:lang w:val="en-GB" w:eastAsia="fr-FR"/>
        </w:rPr>
        <w:t>lease describe</w:t>
      </w:r>
      <w:r w:rsidR="009B79F3" w:rsidRPr="006E1E17">
        <w:rPr>
          <w:rFonts w:ascii="Arial" w:hAnsi="Arial" w:cs="Arial"/>
          <w:color w:val="auto"/>
          <w:sz w:val="18"/>
          <w:szCs w:val="18"/>
          <w:lang w:val="en-GB" w:eastAsia="fr-FR"/>
        </w:rPr>
        <w:t>: _____</w:t>
      </w:r>
    </w:p>
    <w:p w14:paraId="20CD95AF" w14:textId="77777777" w:rsidR="006E5BEF" w:rsidRPr="006E1E17" w:rsidRDefault="006E5BEF" w:rsidP="00097094">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all interventions on the system </w:t>
      </w:r>
      <w:r w:rsidR="009F7B6C" w:rsidRPr="006E1E17">
        <w:rPr>
          <w:rFonts w:ascii="Arial" w:hAnsi="Arial" w:cs="Arial"/>
          <w:color w:val="auto"/>
          <w:sz w:val="18"/>
          <w:szCs w:val="18"/>
          <w:lang w:val="en-GB" w:eastAsia="fr-FR"/>
        </w:rPr>
        <w:t xml:space="preserve">are </w:t>
      </w:r>
      <w:r w:rsidR="00B83579" w:rsidRPr="006E1E17">
        <w:rPr>
          <w:rFonts w:ascii="Arial" w:hAnsi="Arial" w:cs="Arial"/>
          <w:color w:val="auto"/>
          <w:sz w:val="18"/>
          <w:szCs w:val="18"/>
          <w:lang w:val="en-GB" w:eastAsia="fr-FR"/>
        </w:rPr>
        <w:t xml:space="preserve">irreversibly </w:t>
      </w:r>
      <w:r w:rsidRPr="006E1E17">
        <w:rPr>
          <w:rFonts w:ascii="Arial" w:hAnsi="Arial" w:cs="Arial"/>
          <w:color w:val="auto"/>
          <w:sz w:val="18"/>
          <w:szCs w:val="18"/>
          <w:lang w:val="en-GB" w:eastAsia="fr-FR"/>
        </w:rPr>
        <w:t>logged</w:t>
      </w:r>
      <w:r w:rsidR="0060419D" w:rsidRPr="006E1E17">
        <w:rPr>
          <w:rFonts w:ascii="Arial" w:hAnsi="Arial" w:cs="Arial"/>
          <w:color w:val="auto"/>
          <w:sz w:val="18"/>
          <w:szCs w:val="18"/>
          <w:lang w:val="en-GB" w:eastAsia="fr-FR"/>
        </w:rPr>
        <w:t>/register</w:t>
      </w:r>
      <w:r w:rsidR="00B83579" w:rsidRPr="006E1E17">
        <w:rPr>
          <w:rFonts w:ascii="Arial" w:hAnsi="Arial" w:cs="Arial"/>
          <w:color w:val="auto"/>
          <w:sz w:val="18"/>
          <w:szCs w:val="18"/>
          <w:lang w:val="en-GB" w:eastAsia="fr-FR"/>
        </w:rPr>
        <w:t>ed</w:t>
      </w:r>
    </w:p>
    <w:p w14:paraId="09F41DB7" w14:textId="77777777" w:rsidR="006E5BEF" w:rsidRPr="006E1E17" w:rsidRDefault="006E5BEF" w:rsidP="006E5BEF">
      <w:pPr>
        <w:pStyle w:val="Default"/>
        <w:ind w:left="720"/>
        <w:jc w:val="both"/>
        <w:rPr>
          <w:rFonts w:ascii="Arial" w:hAnsi="Arial" w:cs="Arial"/>
          <w:color w:val="000000" w:themeColor="text1"/>
          <w:lang w:val="en-GB"/>
        </w:rPr>
      </w:pPr>
    </w:p>
    <w:p w14:paraId="1902A13B" w14:textId="185F35A1" w:rsidR="009F3528" w:rsidRPr="006E1E17" w:rsidRDefault="002C04AC" w:rsidP="002C04AC">
      <w:pPr>
        <w:pStyle w:val="Default"/>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Comment</w:t>
      </w:r>
      <w:r w:rsidR="009B79F3" w:rsidRPr="006E1E17">
        <w:rPr>
          <w:rFonts w:ascii="Arial" w:hAnsi="Arial" w:cs="Arial"/>
          <w:color w:val="auto"/>
          <w:sz w:val="18"/>
          <w:szCs w:val="18"/>
          <w:lang w:val="en-GB" w:eastAsia="fr-FR"/>
        </w:rPr>
        <w:t>s</w:t>
      </w:r>
      <w:r w:rsidRPr="006E1E17">
        <w:rPr>
          <w:rFonts w:ascii="Arial" w:hAnsi="Arial" w:cs="Arial"/>
          <w:color w:val="auto"/>
          <w:sz w:val="18"/>
          <w:szCs w:val="18"/>
          <w:lang w:val="en-GB" w:eastAsia="fr-FR"/>
        </w:rPr>
        <w:t xml:space="preserve"> - </w:t>
      </w:r>
      <w:r w:rsidR="006E5BEF" w:rsidRPr="006E1E17">
        <w:rPr>
          <w:rFonts w:ascii="Arial" w:hAnsi="Arial" w:cs="Arial"/>
          <w:color w:val="auto"/>
          <w:sz w:val="18"/>
          <w:szCs w:val="18"/>
          <w:lang w:val="en-GB" w:eastAsia="fr-FR"/>
        </w:rPr>
        <w:t>If there are exceptions</w:t>
      </w:r>
      <w:r w:rsidR="00C22D84" w:rsidRPr="006E1E17">
        <w:rPr>
          <w:rFonts w:ascii="Arial" w:hAnsi="Arial" w:cs="Arial"/>
          <w:color w:val="auto"/>
          <w:sz w:val="18"/>
          <w:szCs w:val="18"/>
          <w:lang w:val="en-GB" w:eastAsia="fr-FR"/>
        </w:rPr>
        <w:t xml:space="preserve"> from the main process</w:t>
      </w:r>
      <w:r w:rsidR="006E5BEF" w:rsidRPr="006E1E17">
        <w:rPr>
          <w:rFonts w:ascii="Arial" w:hAnsi="Arial" w:cs="Arial"/>
          <w:color w:val="auto"/>
          <w:sz w:val="18"/>
          <w:szCs w:val="18"/>
          <w:lang w:val="en-GB" w:eastAsia="fr-FR"/>
        </w:rPr>
        <w:t>, please specify</w:t>
      </w:r>
      <w:r w:rsidR="007B26CC" w:rsidRPr="006E1E17">
        <w:rPr>
          <w:rFonts w:ascii="Arial" w:hAnsi="Arial" w:cs="Arial"/>
          <w:color w:val="auto"/>
          <w:sz w:val="18"/>
          <w:szCs w:val="18"/>
          <w:lang w:val="en-GB" w:eastAsia="fr-FR"/>
        </w:rPr>
        <w:t>:</w:t>
      </w:r>
    </w:p>
    <w:p w14:paraId="14F02463" w14:textId="77777777" w:rsidR="004E48CC" w:rsidRPr="006E1E17" w:rsidRDefault="004E48CC" w:rsidP="006E5BEF">
      <w:pPr>
        <w:pStyle w:val="Default"/>
        <w:jc w:val="both"/>
        <w:rPr>
          <w:rFonts w:ascii="Arial" w:hAnsi="Arial" w:cs="Arial"/>
          <w:b/>
          <w:color w:val="548DD4" w:themeColor="text2" w:themeTint="99"/>
          <w:sz w:val="18"/>
          <w:szCs w:val="18"/>
          <w:lang w:val="en-GB" w:eastAsia="fr-FR"/>
        </w:rPr>
      </w:pPr>
    </w:p>
    <w:p w14:paraId="5BB0962C" w14:textId="7D9B20A9" w:rsidR="006E5BEF"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Q185</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 xml:space="preserve">What are the different </w:t>
      </w:r>
      <w:r w:rsidR="009F7B6C" w:rsidRPr="006E1E17">
        <w:rPr>
          <w:rFonts w:ascii="Arial" w:hAnsi="Arial" w:cs="Arial"/>
          <w:b/>
          <w:color w:val="007E39"/>
          <w:sz w:val="18"/>
          <w:szCs w:val="18"/>
          <w:lang w:val="en-GB" w:eastAsia="fr-FR"/>
        </w:rPr>
        <w:t xml:space="preserve">possible </w:t>
      </w:r>
      <w:r w:rsidR="006E5BEF" w:rsidRPr="006E1E17">
        <w:rPr>
          <w:rFonts w:ascii="Arial" w:hAnsi="Arial" w:cs="Arial"/>
          <w:b/>
          <w:color w:val="007E39"/>
          <w:sz w:val="18"/>
          <w:szCs w:val="18"/>
          <w:lang w:val="en-GB" w:eastAsia="fr-FR"/>
        </w:rPr>
        <w:t xml:space="preserve">reasons </w:t>
      </w:r>
      <w:r w:rsidR="009F7B6C" w:rsidRPr="006E1E17">
        <w:rPr>
          <w:rFonts w:ascii="Arial" w:hAnsi="Arial" w:cs="Arial"/>
          <w:b/>
          <w:color w:val="007E39"/>
          <w:sz w:val="18"/>
          <w:szCs w:val="18"/>
          <w:lang w:val="en-GB" w:eastAsia="fr-FR"/>
        </w:rPr>
        <w:t xml:space="preserve">for </w:t>
      </w:r>
      <w:r w:rsidR="006E5BEF" w:rsidRPr="006E1E17">
        <w:rPr>
          <w:rFonts w:ascii="Arial" w:hAnsi="Arial" w:cs="Arial"/>
          <w:b/>
          <w:color w:val="007E39"/>
          <w:sz w:val="18"/>
          <w:szCs w:val="18"/>
          <w:lang w:val="en-GB" w:eastAsia="fr-FR"/>
        </w:rPr>
        <w:t>reassign</w:t>
      </w:r>
      <w:r w:rsidR="009F7B6C" w:rsidRPr="006E1E17">
        <w:rPr>
          <w:rFonts w:ascii="Arial" w:hAnsi="Arial" w:cs="Arial"/>
          <w:b/>
          <w:color w:val="007E39"/>
          <w:sz w:val="18"/>
          <w:szCs w:val="18"/>
          <w:lang w:val="en-GB" w:eastAsia="fr-FR"/>
        </w:rPr>
        <w:t>ing</w:t>
      </w:r>
      <w:r w:rsidR="006E5BEF" w:rsidRPr="006E1E17">
        <w:rPr>
          <w:rFonts w:ascii="Arial" w:hAnsi="Arial" w:cs="Arial"/>
          <w:b/>
          <w:color w:val="007E39"/>
          <w:sz w:val="18"/>
          <w:szCs w:val="18"/>
          <w:lang w:val="en-GB" w:eastAsia="fr-FR"/>
        </w:rPr>
        <w:t xml:space="preserve"> a case?</w:t>
      </w:r>
    </w:p>
    <w:p w14:paraId="207DF645" w14:textId="573F0212" w:rsidR="00C22D84" w:rsidRPr="006E1E17" w:rsidRDefault="002C04AC" w:rsidP="00097094">
      <w:pPr>
        <w:widowControl w:val="0"/>
        <w:autoSpaceDE w:val="0"/>
        <w:autoSpaceDN w:val="0"/>
        <w:adjustRightInd w:val="0"/>
        <w:spacing w:after="0" w:line="240" w:lineRule="auto"/>
        <w:ind w:left="708"/>
        <w:jc w:val="both"/>
        <w:rPr>
          <w:rFonts w:ascii="Arial" w:hAnsi="Arial" w:cs="Arial"/>
          <w:sz w:val="18"/>
          <w:szCs w:val="18"/>
          <w:shd w:val="clear" w:color="auto" w:fill="FFCC99"/>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lang w:eastAsia="fr-FR"/>
        </w:rPr>
        <w:t xml:space="preserve"> </w:t>
      </w:r>
      <w:r w:rsidR="00C22D84" w:rsidRPr="006E1E17">
        <w:rPr>
          <w:rFonts w:ascii="Arial" w:hAnsi="Arial" w:cs="Arial"/>
          <w:sz w:val="18"/>
          <w:szCs w:val="18"/>
          <w:lang w:eastAsia="fr-FR"/>
        </w:rPr>
        <w:t>Conflict of interest declared by the judge</w:t>
      </w:r>
      <w:r w:rsidR="00B83579" w:rsidRPr="006E1E17">
        <w:rPr>
          <w:rFonts w:ascii="Arial" w:hAnsi="Arial" w:cs="Arial"/>
          <w:sz w:val="18"/>
          <w:szCs w:val="18"/>
          <w:lang w:eastAsia="fr-FR"/>
        </w:rPr>
        <w:t xml:space="preserve"> or </w:t>
      </w:r>
      <w:r w:rsidR="009F7B6C" w:rsidRPr="006E1E17">
        <w:rPr>
          <w:rFonts w:ascii="Arial" w:hAnsi="Arial" w:cs="Arial"/>
          <w:sz w:val="18"/>
          <w:szCs w:val="18"/>
          <w:lang w:eastAsia="fr-FR"/>
        </w:rPr>
        <w:t>b</w:t>
      </w:r>
      <w:r w:rsidR="00B83579" w:rsidRPr="006E1E17">
        <w:rPr>
          <w:rFonts w:ascii="Arial" w:hAnsi="Arial" w:cs="Arial"/>
          <w:sz w:val="18"/>
          <w:szCs w:val="18"/>
          <w:lang w:eastAsia="fr-FR"/>
        </w:rPr>
        <w:t>y the parties</w:t>
      </w:r>
    </w:p>
    <w:p w14:paraId="1B5D7834" w14:textId="44E5A198" w:rsidR="00C22D84" w:rsidRPr="006E1E17" w:rsidRDefault="002C04AC" w:rsidP="00097094">
      <w:pPr>
        <w:widowControl w:val="0"/>
        <w:autoSpaceDE w:val="0"/>
        <w:autoSpaceDN w:val="0"/>
        <w:adjustRightInd w:val="0"/>
        <w:spacing w:after="0" w:line="240" w:lineRule="auto"/>
        <w:ind w:left="708"/>
        <w:jc w:val="both"/>
        <w:rPr>
          <w:rFonts w:ascii="Arial" w:hAnsi="Arial" w:cs="Arial"/>
          <w:sz w:val="18"/>
          <w:szCs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lang w:eastAsia="fr-FR"/>
        </w:rPr>
        <w:t xml:space="preserve"> </w:t>
      </w:r>
      <w:r w:rsidR="00B83579" w:rsidRPr="006E1E17">
        <w:rPr>
          <w:rFonts w:ascii="Arial" w:hAnsi="Arial" w:cs="Arial"/>
          <w:sz w:val="18"/>
          <w:szCs w:val="18"/>
          <w:lang w:eastAsia="fr-FR"/>
        </w:rPr>
        <w:t>Recusal of the judge or requested by the parties</w:t>
      </w:r>
    </w:p>
    <w:p w14:paraId="6BD93323" w14:textId="01F7A124" w:rsidR="00C22D84" w:rsidRPr="006E1E17" w:rsidRDefault="002C04AC" w:rsidP="00097094">
      <w:pPr>
        <w:widowControl w:val="0"/>
        <w:autoSpaceDE w:val="0"/>
        <w:autoSpaceDN w:val="0"/>
        <w:adjustRightInd w:val="0"/>
        <w:spacing w:after="0" w:line="240" w:lineRule="auto"/>
        <w:ind w:left="708"/>
        <w:jc w:val="both"/>
        <w:rPr>
          <w:rFonts w:ascii="Arial" w:hAnsi="Arial" w:cs="Arial"/>
          <w:sz w:val="18"/>
          <w:szCs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lang w:eastAsia="fr-FR"/>
        </w:rPr>
        <w:t xml:space="preserve"> </w:t>
      </w:r>
      <w:r w:rsidR="00C22D84" w:rsidRPr="006E1E17">
        <w:rPr>
          <w:rFonts w:ascii="Arial" w:hAnsi="Arial" w:cs="Arial"/>
          <w:sz w:val="18"/>
          <w:szCs w:val="18"/>
          <w:lang w:eastAsia="fr-FR"/>
        </w:rPr>
        <w:t>Physical unavailability (illness, longer absence)</w:t>
      </w:r>
      <w:r w:rsidR="00C22D84" w:rsidRPr="006E1E17">
        <w:rPr>
          <w:rFonts w:ascii="Arial" w:hAnsi="Arial" w:cs="Arial"/>
          <w:sz w:val="18"/>
          <w:szCs w:val="18"/>
        </w:rPr>
        <w:t xml:space="preserve"> </w:t>
      </w:r>
    </w:p>
    <w:p w14:paraId="068BB42A" w14:textId="358E4FE2" w:rsidR="007B3730" w:rsidRPr="006E1E17" w:rsidRDefault="002C04AC" w:rsidP="00097094">
      <w:pPr>
        <w:widowControl w:val="0"/>
        <w:autoSpaceDE w:val="0"/>
        <w:autoSpaceDN w:val="0"/>
        <w:adjustRightInd w:val="0"/>
        <w:spacing w:after="0" w:line="240" w:lineRule="auto"/>
        <w:ind w:left="708"/>
        <w:jc w:val="both"/>
        <w:rPr>
          <w:rFonts w:ascii="Arial" w:hAnsi="Arial" w:cs="Arial"/>
          <w:sz w:val="18"/>
          <w:szCs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lang w:eastAsia="fr-FR"/>
        </w:rPr>
        <w:t xml:space="preserve"> </w:t>
      </w:r>
      <w:r w:rsidR="007B3730" w:rsidRPr="006E1E17">
        <w:rPr>
          <w:rFonts w:ascii="Arial" w:hAnsi="Arial" w:cs="Arial"/>
          <w:sz w:val="18"/>
          <w:szCs w:val="18"/>
          <w:lang w:eastAsia="fr-FR"/>
        </w:rPr>
        <w:t>Other</w:t>
      </w:r>
      <w:r w:rsidR="00D3570E" w:rsidRPr="006E1E17">
        <w:rPr>
          <w:rFonts w:ascii="Arial" w:hAnsi="Arial" w:cs="Arial"/>
          <w:sz w:val="18"/>
          <w:szCs w:val="18"/>
          <w:lang w:eastAsia="fr-FR"/>
        </w:rPr>
        <w:t>, please specify:</w:t>
      </w:r>
      <w:r w:rsidR="009B79F3" w:rsidRPr="006E1E17">
        <w:rPr>
          <w:rFonts w:ascii="Arial" w:hAnsi="Arial" w:cs="Arial"/>
          <w:sz w:val="18"/>
          <w:szCs w:val="18"/>
          <w:lang w:eastAsia="fr-FR"/>
        </w:rPr>
        <w:t xml:space="preserve"> ______</w:t>
      </w:r>
      <w:r w:rsidR="007B3730" w:rsidRPr="006E1E17">
        <w:rPr>
          <w:rFonts w:ascii="Arial" w:hAnsi="Arial" w:cs="Arial"/>
          <w:sz w:val="18"/>
          <w:szCs w:val="18"/>
          <w:lang w:eastAsia="fr-FR"/>
        </w:rPr>
        <w:t xml:space="preserve"> </w:t>
      </w:r>
    </w:p>
    <w:p w14:paraId="388B58D8" w14:textId="77777777" w:rsidR="007B3730" w:rsidRPr="006E1E17" w:rsidRDefault="007B3730" w:rsidP="00C22D84">
      <w:pPr>
        <w:widowControl w:val="0"/>
        <w:autoSpaceDE w:val="0"/>
        <w:autoSpaceDN w:val="0"/>
        <w:adjustRightInd w:val="0"/>
        <w:spacing w:after="0" w:line="240" w:lineRule="auto"/>
        <w:jc w:val="both"/>
        <w:rPr>
          <w:rFonts w:ascii="Arial" w:hAnsi="Arial" w:cs="Arial"/>
          <w:sz w:val="18"/>
          <w:szCs w:val="18"/>
          <w:shd w:val="clear" w:color="auto" w:fill="FFCC99"/>
        </w:rPr>
      </w:pPr>
    </w:p>
    <w:p w14:paraId="54DC290A" w14:textId="0B617704" w:rsidR="006E5BEF"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Q186</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 xml:space="preserve">Does the reassignment of cases have to be </w:t>
      </w:r>
      <w:r w:rsidR="004E48CC" w:rsidRPr="006E1E17">
        <w:rPr>
          <w:rFonts w:ascii="Arial" w:hAnsi="Arial" w:cs="Arial"/>
          <w:b/>
          <w:color w:val="007E39"/>
          <w:sz w:val="18"/>
          <w:szCs w:val="18"/>
          <w:lang w:val="en-GB" w:eastAsia="fr-FR"/>
        </w:rPr>
        <w:t>reasoned</w:t>
      </w:r>
      <w:r w:rsidR="006E5BEF" w:rsidRPr="006E1E17">
        <w:rPr>
          <w:rFonts w:ascii="Arial" w:hAnsi="Arial" w:cs="Arial"/>
          <w:b/>
          <w:color w:val="007E39"/>
          <w:sz w:val="18"/>
          <w:szCs w:val="18"/>
          <w:lang w:val="en-GB" w:eastAsia="fr-FR"/>
        </w:rPr>
        <w:t xml:space="preserve">? </w:t>
      </w:r>
    </w:p>
    <w:p w14:paraId="1D1F44EB" w14:textId="4672B268" w:rsidR="008D54FE" w:rsidRPr="006E1E17" w:rsidRDefault="007B3730" w:rsidP="00097094">
      <w:pPr>
        <w:pStyle w:val="ListParagraph"/>
        <w:ind w:left="70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2C04AC" w:rsidRPr="006E1E17">
        <w:rPr>
          <w:rFonts w:ascii="Arial" w:hAnsi="Arial" w:cs="Arial"/>
          <w:sz w:val="18"/>
          <w:szCs w:val="18"/>
        </w:rPr>
        <w:t xml:space="preserve"> </w:t>
      </w:r>
      <w:r w:rsidRPr="006E1E17">
        <w:rPr>
          <w:rFonts w:ascii="Arial" w:hAnsi="Arial" w:cs="Arial"/>
          <w:sz w:val="18"/>
          <w:szCs w:val="18"/>
        </w:rPr>
        <w:t>Yes</w:t>
      </w:r>
      <w:r w:rsidR="002C04AC" w:rsidRPr="006E1E17">
        <w:rPr>
          <w:rFonts w:ascii="Arial" w:hAnsi="Arial" w:cs="Arial"/>
          <w:sz w:val="18"/>
          <w:szCs w:val="18"/>
        </w:rPr>
        <w:t>,</w:t>
      </w:r>
      <w:r w:rsidR="008D54FE" w:rsidRPr="006E1E17">
        <w:rPr>
          <w:rFonts w:ascii="Arial" w:hAnsi="Arial" w:cs="Arial"/>
          <w:sz w:val="18"/>
          <w:szCs w:val="18"/>
        </w:rPr>
        <w:t xml:space="preserve"> for all reassignment</w:t>
      </w:r>
      <w:r w:rsidR="00D3570E" w:rsidRPr="006E1E17">
        <w:rPr>
          <w:rFonts w:ascii="Arial" w:hAnsi="Arial" w:cs="Arial"/>
          <w:sz w:val="18"/>
          <w:szCs w:val="18"/>
        </w:rPr>
        <w:t>s</w:t>
      </w:r>
      <w:r w:rsidR="008D54FE" w:rsidRPr="006E1E17">
        <w:rPr>
          <w:rFonts w:ascii="Arial" w:hAnsi="Arial" w:cs="Arial"/>
          <w:sz w:val="18"/>
          <w:szCs w:val="18"/>
        </w:rPr>
        <w:t xml:space="preserve"> </w:t>
      </w:r>
    </w:p>
    <w:p w14:paraId="53A3AE82" w14:textId="3933217D" w:rsidR="008D54FE" w:rsidRPr="006E1E17" w:rsidRDefault="008D54FE" w:rsidP="00097094">
      <w:pPr>
        <w:pStyle w:val="ListParagraph"/>
        <w:ind w:left="70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2C04AC" w:rsidRPr="006E1E17">
        <w:rPr>
          <w:rFonts w:ascii="Arial" w:hAnsi="Arial" w:cs="Arial"/>
          <w:sz w:val="18"/>
          <w:szCs w:val="18"/>
        </w:rPr>
        <w:t xml:space="preserve"> </w:t>
      </w:r>
      <w:r w:rsidRPr="006E1E17">
        <w:rPr>
          <w:rFonts w:ascii="Arial" w:hAnsi="Arial" w:cs="Arial"/>
          <w:sz w:val="18"/>
          <w:szCs w:val="18"/>
        </w:rPr>
        <w:t>Yes</w:t>
      </w:r>
      <w:r w:rsidR="002C04AC" w:rsidRPr="006E1E17">
        <w:rPr>
          <w:rFonts w:ascii="Arial" w:hAnsi="Arial" w:cs="Arial"/>
          <w:sz w:val="18"/>
          <w:szCs w:val="18"/>
        </w:rPr>
        <w:t>,</w:t>
      </w:r>
      <w:r w:rsidRPr="006E1E17">
        <w:rPr>
          <w:rFonts w:ascii="Arial" w:hAnsi="Arial" w:cs="Arial"/>
          <w:sz w:val="18"/>
          <w:szCs w:val="18"/>
        </w:rPr>
        <w:t xml:space="preserve"> for some reassignment</w:t>
      </w:r>
      <w:r w:rsidR="00D3570E" w:rsidRPr="006E1E17">
        <w:rPr>
          <w:rFonts w:ascii="Arial" w:hAnsi="Arial" w:cs="Arial"/>
          <w:sz w:val="18"/>
          <w:szCs w:val="18"/>
        </w:rPr>
        <w:t>s</w:t>
      </w:r>
      <w:r w:rsidRPr="006E1E17">
        <w:rPr>
          <w:rFonts w:ascii="Arial" w:hAnsi="Arial" w:cs="Arial"/>
          <w:sz w:val="18"/>
          <w:szCs w:val="18"/>
        </w:rPr>
        <w:t xml:space="preserve"> </w:t>
      </w:r>
    </w:p>
    <w:p w14:paraId="496A8179" w14:textId="63B2BE7A" w:rsidR="007B3730" w:rsidRPr="006E1E17" w:rsidRDefault="007B3730" w:rsidP="00097094">
      <w:pPr>
        <w:pStyle w:val="ListParagraph"/>
        <w:ind w:left="70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2C04AC" w:rsidRPr="006E1E17">
        <w:rPr>
          <w:rFonts w:ascii="Arial" w:hAnsi="Arial" w:cs="Arial"/>
          <w:sz w:val="18"/>
          <w:szCs w:val="18"/>
        </w:rPr>
        <w:t xml:space="preserve"> </w:t>
      </w:r>
      <w:r w:rsidRPr="006E1E17">
        <w:rPr>
          <w:rFonts w:ascii="Arial" w:hAnsi="Arial" w:cs="Arial"/>
          <w:sz w:val="18"/>
          <w:szCs w:val="18"/>
        </w:rPr>
        <w:t>No</w:t>
      </w:r>
    </w:p>
    <w:p w14:paraId="15F5ED67" w14:textId="5B4228C2" w:rsidR="008D54FE" w:rsidRPr="006E1E17" w:rsidRDefault="008D54FE" w:rsidP="00097094">
      <w:pPr>
        <w:pStyle w:val="ListParagraph"/>
        <w:ind w:left="70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2C04AC" w:rsidRPr="006E1E17">
        <w:rPr>
          <w:rFonts w:ascii="Arial" w:hAnsi="Arial" w:cs="Arial"/>
          <w:sz w:val="18"/>
          <w:szCs w:val="18"/>
        </w:rPr>
        <w:t xml:space="preserve"> </w:t>
      </w:r>
      <w:r w:rsidRPr="006E1E17">
        <w:rPr>
          <w:rFonts w:ascii="Arial" w:hAnsi="Arial" w:cs="Arial"/>
          <w:sz w:val="18"/>
          <w:szCs w:val="18"/>
        </w:rPr>
        <w:t>NAP</w:t>
      </w:r>
    </w:p>
    <w:p w14:paraId="6626521F" w14:textId="77777777" w:rsidR="002C04AC" w:rsidRPr="006E1E17" w:rsidRDefault="002C04AC" w:rsidP="009F3528">
      <w:pPr>
        <w:spacing w:after="0"/>
        <w:rPr>
          <w:rFonts w:ascii="Arial" w:hAnsi="Arial" w:cs="Arial"/>
          <w:sz w:val="18"/>
          <w:szCs w:val="18"/>
        </w:rPr>
      </w:pPr>
    </w:p>
    <w:p w14:paraId="46C220FA" w14:textId="2F9B5882" w:rsidR="009F3528" w:rsidRPr="006E1E17" w:rsidRDefault="002C04AC" w:rsidP="002C04AC">
      <w:pPr>
        <w:spacing w:after="0"/>
        <w:rPr>
          <w:rFonts w:ascii="Arial" w:hAnsi="Arial" w:cs="Arial"/>
          <w:sz w:val="18"/>
          <w:szCs w:val="18"/>
        </w:rPr>
      </w:pPr>
      <w:r w:rsidRPr="006E1E17">
        <w:rPr>
          <w:rFonts w:ascii="Arial" w:hAnsi="Arial" w:cs="Arial"/>
          <w:sz w:val="18"/>
          <w:szCs w:val="18"/>
        </w:rPr>
        <w:t>Comment</w:t>
      </w:r>
      <w:r w:rsidR="009B79F3" w:rsidRPr="006E1E17">
        <w:rPr>
          <w:rFonts w:ascii="Arial" w:hAnsi="Arial" w:cs="Arial"/>
          <w:sz w:val="18"/>
          <w:szCs w:val="18"/>
        </w:rPr>
        <w:t>s</w:t>
      </w:r>
      <w:r w:rsidRPr="006E1E17">
        <w:rPr>
          <w:rFonts w:ascii="Arial" w:hAnsi="Arial" w:cs="Arial"/>
          <w:sz w:val="18"/>
          <w:szCs w:val="18"/>
        </w:rPr>
        <w:t xml:space="preserve"> - </w:t>
      </w:r>
      <w:r w:rsidR="009F3528" w:rsidRPr="006E1E17">
        <w:rPr>
          <w:rFonts w:ascii="Arial" w:hAnsi="Arial" w:cs="Arial"/>
          <w:sz w:val="18"/>
          <w:szCs w:val="18"/>
        </w:rPr>
        <w:t>P</w:t>
      </w:r>
      <w:r w:rsidR="00D11021" w:rsidRPr="006E1E17">
        <w:rPr>
          <w:rFonts w:ascii="Arial" w:hAnsi="Arial" w:cs="Arial"/>
          <w:sz w:val="18"/>
          <w:szCs w:val="18"/>
        </w:rPr>
        <w:t>lease specify</w:t>
      </w:r>
      <w:r w:rsidRPr="006E1E17">
        <w:rPr>
          <w:rFonts w:ascii="Arial" w:hAnsi="Arial" w:cs="Arial"/>
          <w:sz w:val="18"/>
          <w:szCs w:val="18"/>
        </w:rPr>
        <w:t>:</w:t>
      </w:r>
    </w:p>
    <w:p w14:paraId="2077FF59" w14:textId="77777777" w:rsidR="00D11021" w:rsidRPr="006E1E17" w:rsidRDefault="00D11021" w:rsidP="006E5BEF">
      <w:pPr>
        <w:pStyle w:val="ListParagraph"/>
        <w:rPr>
          <w:rFonts w:ascii="Arial" w:hAnsi="Arial" w:cs="Arial"/>
          <w:b/>
          <w:color w:val="007E39"/>
          <w:sz w:val="18"/>
          <w:szCs w:val="18"/>
        </w:rPr>
      </w:pPr>
    </w:p>
    <w:p w14:paraId="368BBBB8" w14:textId="084A5277" w:rsidR="006E5BEF"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Q187.</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Are all reassignments of cases processed through the computerised distribution of cases?</w:t>
      </w:r>
    </w:p>
    <w:p w14:paraId="05B94812" w14:textId="70854450" w:rsidR="002C04AC" w:rsidRPr="006E1E17" w:rsidRDefault="007B3730" w:rsidP="007B3730">
      <w:pPr>
        <w:pStyle w:val="ListParagraph"/>
        <w:ind w:firstLine="66"/>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2C04AC" w:rsidRPr="006E1E17">
        <w:rPr>
          <w:rFonts w:ascii="Arial" w:hAnsi="Arial" w:cs="Arial"/>
          <w:sz w:val="18"/>
          <w:szCs w:val="18"/>
        </w:rPr>
        <w:t xml:space="preserve"> </w:t>
      </w:r>
      <w:r w:rsidRPr="006E1E17">
        <w:rPr>
          <w:rFonts w:ascii="Arial" w:hAnsi="Arial" w:cs="Arial"/>
          <w:sz w:val="18"/>
          <w:szCs w:val="18"/>
        </w:rPr>
        <w:t xml:space="preserve">Yes </w:t>
      </w:r>
    </w:p>
    <w:p w14:paraId="3A9E934A" w14:textId="439AA760" w:rsidR="002C04AC" w:rsidRPr="006E1E17" w:rsidRDefault="007B3730" w:rsidP="007B3730">
      <w:pPr>
        <w:pStyle w:val="ListParagraph"/>
        <w:ind w:firstLine="66"/>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2C04AC" w:rsidRPr="006E1E17">
        <w:rPr>
          <w:rFonts w:ascii="Arial" w:hAnsi="Arial" w:cs="Arial"/>
          <w:sz w:val="18"/>
          <w:szCs w:val="18"/>
        </w:rPr>
        <w:t xml:space="preserve"> </w:t>
      </w:r>
      <w:r w:rsidRPr="006E1E17">
        <w:rPr>
          <w:rFonts w:ascii="Arial" w:hAnsi="Arial" w:cs="Arial"/>
          <w:sz w:val="18"/>
          <w:szCs w:val="18"/>
        </w:rPr>
        <w:t>No</w:t>
      </w:r>
      <w:r w:rsidR="00AF32CD" w:rsidRPr="006E1E17">
        <w:rPr>
          <w:rFonts w:ascii="Arial" w:hAnsi="Arial" w:cs="Arial"/>
          <w:sz w:val="18"/>
          <w:szCs w:val="18"/>
        </w:rPr>
        <w:t xml:space="preserve"> </w:t>
      </w:r>
    </w:p>
    <w:p w14:paraId="29AD5923" w14:textId="1F13E086" w:rsidR="007B3730" w:rsidRPr="006E1E17" w:rsidRDefault="00747A61" w:rsidP="007B3730">
      <w:pPr>
        <w:pStyle w:val="ListParagraph"/>
        <w:ind w:firstLine="66"/>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2C04AC" w:rsidRPr="006E1E17">
        <w:rPr>
          <w:rFonts w:ascii="Arial" w:hAnsi="Arial" w:cs="Arial"/>
          <w:sz w:val="18"/>
          <w:szCs w:val="18"/>
        </w:rPr>
        <w:t xml:space="preserve"> </w:t>
      </w:r>
      <w:r w:rsidRPr="006E1E17">
        <w:rPr>
          <w:rFonts w:ascii="Arial" w:hAnsi="Arial" w:cs="Arial"/>
          <w:sz w:val="18"/>
          <w:szCs w:val="18"/>
        </w:rPr>
        <w:t>NAP</w:t>
      </w:r>
    </w:p>
    <w:p w14:paraId="7A415EA4" w14:textId="77777777" w:rsidR="006E5BEF" w:rsidRPr="006E1E17" w:rsidRDefault="006E5BEF" w:rsidP="006E5BEF">
      <w:pPr>
        <w:pStyle w:val="ListParagraph"/>
        <w:rPr>
          <w:rFonts w:ascii="Arial" w:hAnsi="Arial" w:cs="Arial"/>
          <w:color w:val="000000" w:themeColor="text1"/>
        </w:rPr>
      </w:pPr>
    </w:p>
    <w:p w14:paraId="38D8ABFF" w14:textId="0710C08F" w:rsidR="006E5BEF"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Q188</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If yes, how are reassignments of cases processed:</w:t>
      </w:r>
    </w:p>
    <w:p w14:paraId="6B4B1732" w14:textId="58993591" w:rsidR="006E5BEF" w:rsidRPr="006E1E17" w:rsidRDefault="006E5BEF" w:rsidP="00097094">
      <w:pPr>
        <w:pStyle w:val="ListParagraph"/>
        <w:ind w:left="70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2C04AC" w:rsidRPr="006E1E17">
        <w:rPr>
          <w:rFonts w:ascii="Arial" w:hAnsi="Arial" w:cs="Arial"/>
          <w:sz w:val="18"/>
          <w:szCs w:val="18"/>
        </w:rPr>
        <w:t xml:space="preserve"> </w:t>
      </w:r>
      <w:r w:rsidRPr="006E1E17">
        <w:rPr>
          <w:rFonts w:ascii="Arial" w:hAnsi="Arial" w:cs="Arial"/>
          <w:sz w:val="18"/>
          <w:szCs w:val="18"/>
        </w:rPr>
        <w:t>automatic allocation</w:t>
      </w:r>
      <w:r w:rsidR="007B3730" w:rsidRPr="006E1E17">
        <w:rPr>
          <w:rFonts w:ascii="Arial" w:hAnsi="Arial" w:cs="Arial"/>
          <w:sz w:val="18"/>
          <w:szCs w:val="18"/>
        </w:rPr>
        <w:t xml:space="preserve"> (first avai</w:t>
      </w:r>
      <w:r w:rsidR="0060419D" w:rsidRPr="006E1E17">
        <w:rPr>
          <w:rFonts w:ascii="Arial" w:hAnsi="Arial" w:cs="Arial"/>
          <w:sz w:val="18"/>
          <w:szCs w:val="18"/>
        </w:rPr>
        <w:t>l</w:t>
      </w:r>
      <w:r w:rsidR="007B3730" w:rsidRPr="006E1E17">
        <w:rPr>
          <w:rFonts w:ascii="Arial" w:hAnsi="Arial" w:cs="Arial"/>
          <w:sz w:val="18"/>
          <w:szCs w:val="18"/>
        </w:rPr>
        <w:t>able</w:t>
      </w:r>
      <w:r w:rsidR="009563F3" w:rsidRPr="006E1E17">
        <w:rPr>
          <w:rFonts w:ascii="Arial" w:hAnsi="Arial" w:cs="Arial"/>
          <w:sz w:val="18"/>
          <w:szCs w:val="18"/>
        </w:rPr>
        <w:t>/allocation from predefined list)</w:t>
      </w:r>
    </w:p>
    <w:p w14:paraId="3AC5D6E5" w14:textId="08A8E10F" w:rsidR="006E5BEF" w:rsidRPr="006E1E17" w:rsidRDefault="006E5BEF" w:rsidP="00097094">
      <w:pPr>
        <w:pStyle w:val="ListParagraph"/>
        <w:ind w:left="70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2C04AC" w:rsidRPr="006E1E17">
        <w:rPr>
          <w:rFonts w:ascii="Arial" w:hAnsi="Arial" w:cs="Arial"/>
          <w:sz w:val="18"/>
          <w:szCs w:val="18"/>
        </w:rPr>
        <w:t xml:space="preserve"> </w:t>
      </w:r>
      <w:r w:rsidRPr="006E1E17">
        <w:rPr>
          <w:rFonts w:ascii="Arial" w:hAnsi="Arial" w:cs="Arial"/>
          <w:sz w:val="18"/>
          <w:szCs w:val="18"/>
        </w:rPr>
        <w:t>random allocation</w:t>
      </w:r>
      <w:r w:rsidR="007B3730" w:rsidRPr="006E1E17">
        <w:rPr>
          <w:rFonts w:ascii="Arial" w:hAnsi="Arial" w:cs="Arial"/>
          <w:sz w:val="18"/>
          <w:szCs w:val="18"/>
        </w:rPr>
        <w:t xml:space="preserve"> (</w:t>
      </w:r>
      <w:r w:rsidR="004A6622" w:rsidRPr="006E1E17">
        <w:rPr>
          <w:rFonts w:ascii="Arial" w:hAnsi="Arial" w:cs="Arial"/>
          <w:sz w:val="18"/>
          <w:szCs w:val="18"/>
        </w:rPr>
        <w:t>completely</w:t>
      </w:r>
      <w:r w:rsidR="007B3730" w:rsidRPr="006E1E17">
        <w:rPr>
          <w:rFonts w:ascii="Arial" w:hAnsi="Arial" w:cs="Arial"/>
          <w:sz w:val="18"/>
          <w:szCs w:val="18"/>
        </w:rPr>
        <w:t xml:space="preserve"> by random algorithm)</w:t>
      </w:r>
    </w:p>
    <w:p w14:paraId="52D1E13D" w14:textId="5FBE3DBF" w:rsidR="00952637" w:rsidRPr="006E1E17" w:rsidRDefault="00952637" w:rsidP="00097094">
      <w:pPr>
        <w:pStyle w:val="ListParagraph"/>
        <w:ind w:left="70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2C04AC" w:rsidRPr="006E1E17">
        <w:rPr>
          <w:rFonts w:ascii="Arial" w:hAnsi="Arial" w:cs="Arial"/>
          <w:sz w:val="18"/>
          <w:szCs w:val="18"/>
        </w:rPr>
        <w:t xml:space="preserve"> </w:t>
      </w:r>
      <w:r w:rsidRPr="006E1E17">
        <w:rPr>
          <w:rFonts w:ascii="Arial" w:hAnsi="Arial" w:cs="Arial"/>
          <w:sz w:val="18"/>
          <w:szCs w:val="18"/>
        </w:rPr>
        <w:t>by discretion of a president of a court</w:t>
      </w:r>
      <w:r w:rsidR="00D11021" w:rsidRPr="006E1E17">
        <w:rPr>
          <w:rFonts w:ascii="Arial" w:hAnsi="Arial" w:cs="Arial"/>
          <w:sz w:val="18"/>
          <w:szCs w:val="18"/>
        </w:rPr>
        <w:t>, please describe</w:t>
      </w:r>
      <w:r w:rsidR="009B79F3" w:rsidRPr="006E1E17">
        <w:rPr>
          <w:rFonts w:ascii="Arial" w:hAnsi="Arial" w:cs="Arial"/>
          <w:sz w:val="18"/>
          <w:szCs w:val="18"/>
        </w:rPr>
        <w:t>: ____</w:t>
      </w:r>
    </w:p>
    <w:p w14:paraId="58BAB707" w14:textId="6AA381B8" w:rsidR="006E5BEF" w:rsidRPr="006E1E17" w:rsidRDefault="006E5BEF" w:rsidP="00097094">
      <w:pPr>
        <w:pStyle w:val="ListParagraph"/>
        <w:ind w:left="70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2C04AC" w:rsidRPr="006E1E17">
        <w:rPr>
          <w:rFonts w:ascii="Arial" w:hAnsi="Arial" w:cs="Arial"/>
          <w:sz w:val="18"/>
          <w:szCs w:val="18"/>
        </w:rPr>
        <w:t xml:space="preserve"> </w:t>
      </w:r>
      <w:r w:rsidRPr="006E1E17">
        <w:rPr>
          <w:rFonts w:ascii="Arial" w:hAnsi="Arial" w:cs="Arial"/>
          <w:sz w:val="18"/>
          <w:szCs w:val="18"/>
        </w:rPr>
        <w:t>other, please describe</w:t>
      </w:r>
      <w:r w:rsidR="009B79F3" w:rsidRPr="006E1E17">
        <w:rPr>
          <w:rFonts w:ascii="Arial" w:hAnsi="Arial" w:cs="Arial"/>
          <w:sz w:val="18"/>
          <w:szCs w:val="18"/>
        </w:rPr>
        <w:t>: _____</w:t>
      </w:r>
    </w:p>
    <w:p w14:paraId="0E0C6788" w14:textId="0FFCC668" w:rsidR="006E5BEF" w:rsidRPr="006E1E17" w:rsidRDefault="006E5BEF" w:rsidP="00097094">
      <w:pPr>
        <w:pStyle w:val="ListParagraph"/>
        <w:ind w:left="70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2C04AC" w:rsidRPr="006E1E17">
        <w:rPr>
          <w:rFonts w:ascii="Arial" w:hAnsi="Arial" w:cs="Arial"/>
          <w:sz w:val="18"/>
          <w:szCs w:val="18"/>
        </w:rPr>
        <w:t xml:space="preserve"> </w:t>
      </w:r>
      <w:r w:rsidRPr="006E1E17">
        <w:rPr>
          <w:rFonts w:ascii="Arial" w:hAnsi="Arial" w:cs="Arial"/>
          <w:sz w:val="18"/>
          <w:szCs w:val="18"/>
        </w:rPr>
        <w:t xml:space="preserve">all interventions on the system </w:t>
      </w:r>
      <w:r w:rsidR="009F7B6C" w:rsidRPr="006E1E17">
        <w:rPr>
          <w:rFonts w:ascii="Arial" w:hAnsi="Arial" w:cs="Arial"/>
          <w:sz w:val="18"/>
          <w:szCs w:val="18"/>
        </w:rPr>
        <w:t xml:space="preserve">are </w:t>
      </w:r>
      <w:r w:rsidR="009563F3" w:rsidRPr="006E1E17">
        <w:rPr>
          <w:rFonts w:ascii="Arial" w:hAnsi="Arial" w:cs="Arial"/>
          <w:sz w:val="18"/>
          <w:szCs w:val="18"/>
        </w:rPr>
        <w:t xml:space="preserve">irreversibly </w:t>
      </w:r>
      <w:r w:rsidRPr="006E1E17">
        <w:rPr>
          <w:rFonts w:ascii="Arial" w:hAnsi="Arial" w:cs="Arial"/>
          <w:sz w:val="18"/>
          <w:szCs w:val="18"/>
        </w:rPr>
        <w:t>logged</w:t>
      </w:r>
      <w:r w:rsidR="009563F3" w:rsidRPr="006E1E17">
        <w:rPr>
          <w:rFonts w:ascii="Arial" w:hAnsi="Arial" w:cs="Arial"/>
          <w:sz w:val="18"/>
          <w:szCs w:val="18"/>
        </w:rPr>
        <w:t>/registered</w:t>
      </w:r>
    </w:p>
    <w:p w14:paraId="0CEC73AC" w14:textId="77777777" w:rsidR="006E5BEF" w:rsidRPr="006E1E17" w:rsidRDefault="006E5BEF" w:rsidP="006E5BEF">
      <w:pPr>
        <w:pStyle w:val="Default"/>
        <w:ind w:left="360"/>
        <w:jc w:val="both"/>
        <w:rPr>
          <w:rFonts w:ascii="Arial" w:hAnsi="Arial" w:cs="Arial"/>
          <w:color w:val="000000" w:themeColor="text1"/>
          <w:lang w:val="en-GB"/>
        </w:rPr>
      </w:pPr>
    </w:p>
    <w:p w14:paraId="0E8345A2" w14:textId="6D6E7AFE" w:rsidR="009B79F3"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Q189</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Level of implementation of the recommendations addressed by GRECO (</w:t>
      </w:r>
      <w:r w:rsidR="009F7B6C" w:rsidRPr="006E1E17">
        <w:rPr>
          <w:rFonts w:ascii="Arial" w:hAnsi="Arial" w:cs="Arial"/>
          <w:b/>
          <w:color w:val="007E39"/>
          <w:sz w:val="18"/>
          <w:szCs w:val="18"/>
          <w:lang w:val="en-GB" w:eastAsia="fr-FR"/>
        </w:rPr>
        <w:t xml:space="preserve">Council of Europe </w:t>
      </w:r>
      <w:r w:rsidR="006E5BEF" w:rsidRPr="006E1E17">
        <w:rPr>
          <w:rFonts w:ascii="Arial" w:hAnsi="Arial" w:cs="Arial"/>
          <w:b/>
          <w:color w:val="007E39"/>
          <w:sz w:val="18"/>
          <w:szCs w:val="18"/>
          <w:lang w:val="en-GB" w:eastAsia="fr-FR"/>
        </w:rPr>
        <w:t xml:space="preserve">Group of States against </w:t>
      </w:r>
      <w:r w:rsidR="009F7B6C" w:rsidRPr="006E1E17">
        <w:rPr>
          <w:rFonts w:ascii="Arial" w:hAnsi="Arial" w:cs="Arial"/>
          <w:b/>
          <w:color w:val="007E39"/>
          <w:sz w:val="18"/>
          <w:szCs w:val="18"/>
          <w:lang w:val="en-GB" w:eastAsia="fr-FR"/>
        </w:rPr>
        <w:t>C</w:t>
      </w:r>
      <w:r w:rsidR="006E5BEF" w:rsidRPr="006E1E17">
        <w:rPr>
          <w:rFonts w:ascii="Arial" w:hAnsi="Arial" w:cs="Arial"/>
          <w:b/>
          <w:color w:val="007E39"/>
          <w:sz w:val="18"/>
          <w:szCs w:val="18"/>
          <w:lang w:val="en-GB" w:eastAsia="fr-FR"/>
        </w:rPr>
        <w:t>orruption) to the country concerned in its Evaluation Report (in the framework of the 4th cycle of evaluation concerning the prevention of corruption in respect of members of parliament, judges and prosecutors)</w:t>
      </w:r>
    </w:p>
    <w:p w14:paraId="5D130781" w14:textId="77777777" w:rsidR="009B79F3" w:rsidRPr="006E1E17" w:rsidRDefault="009B79F3" w:rsidP="00822261">
      <w:pPr>
        <w:pStyle w:val="Default"/>
        <w:pBdr>
          <w:top w:val="single" w:sz="4" w:space="1" w:color="auto"/>
          <w:left w:val="single" w:sz="4" w:space="4" w:color="auto"/>
          <w:bottom w:val="single" w:sz="4" w:space="1" w:color="auto"/>
          <w:right w:val="single" w:sz="4" w:space="4" w:color="auto"/>
        </w:pBdr>
        <w:ind w:left="426"/>
        <w:jc w:val="both"/>
        <w:rPr>
          <w:rFonts w:ascii="Arial" w:hAnsi="Arial" w:cs="Arial"/>
          <w:b/>
          <w:color w:val="007E39"/>
          <w:sz w:val="18"/>
          <w:szCs w:val="18"/>
          <w:lang w:val="en-GB" w:eastAsia="fr-FR"/>
        </w:rPr>
      </w:pPr>
    </w:p>
    <w:p w14:paraId="09F11B27" w14:textId="77777777" w:rsidR="009B79F3" w:rsidRPr="006E1E17" w:rsidRDefault="009B79F3" w:rsidP="00822261">
      <w:pPr>
        <w:pStyle w:val="Default"/>
        <w:keepNext/>
        <w:spacing w:after="120"/>
        <w:ind w:left="786"/>
        <w:jc w:val="both"/>
        <w:rPr>
          <w:rFonts w:ascii="Arial" w:hAnsi="Arial"/>
          <w:color w:val="000000" w:themeColor="text1"/>
          <w:lang w:val="en-GB"/>
        </w:rPr>
      </w:pPr>
    </w:p>
    <w:p w14:paraId="198FBBFD" w14:textId="77777777" w:rsidR="006E5BEF" w:rsidRPr="006E1E17" w:rsidRDefault="008C565F" w:rsidP="00F70D70">
      <w:pPr>
        <w:pStyle w:val="Heading2"/>
      </w:pPr>
      <w:bookmarkStart w:id="97" w:name="_Toc20734668"/>
      <w:bookmarkStart w:id="98" w:name="_Toc85551955"/>
      <w:r w:rsidRPr="006E1E17">
        <w:t xml:space="preserve">Indicator </w:t>
      </w:r>
      <w:r w:rsidR="00C9284A" w:rsidRPr="006E1E17">
        <w:t>8</w:t>
      </w:r>
      <w:r w:rsidR="006E5BEF" w:rsidRPr="006E1E17">
        <w:t>.3 Declaration of assets</w:t>
      </w:r>
      <w:bookmarkEnd w:id="97"/>
      <w:bookmarkEnd w:id="98"/>
    </w:p>
    <w:p w14:paraId="3A2B8FD5" w14:textId="77777777" w:rsidR="006E5BEF" w:rsidRPr="006E1E17" w:rsidRDefault="006E5BEF" w:rsidP="006E5BEF">
      <w:pPr>
        <w:spacing w:after="0" w:line="240" w:lineRule="auto"/>
        <w:jc w:val="both"/>
        <w:rPr>
          <w:rFonts w:ascii="Arial" w:hAnsi="Arial" w:cs="Arial"/>
          <w:i/>
          <w:color w:val="000000" w:themeColor="text1"/>
          <w:sz w:val="24"/>
          <w:szCs w:val="24"/>
        </w:rPr>
      </w:pPr>
    </w:p>
    <w:p w14:paraId="3439BDB0" w14:textId="77777777" w:rsidR="006E5BEF" w:rsidRPr="006E1E17" w:rsidRDefault="006E5BEF" w:rsidP="006E5BEF">
      <w:pPr>
        <w:spacing w:after="0" w:line="240" w:lineRule="auto"/>
        <w:jc w:val="both"/>
        <w:rPr>
          <w:rFonts w:ascii="Arial" w:hAnsi="Arial" w:cs="Arial"/>
          <w:b/>
          <w:color w:val="000000" w:themeColor="text1"/>
          <w:sz w:val="18"/>
          <w:szCs w:val="18"/>
          <w:u w:val="single"/>
          <w:lang w:eastAsia="fr-FR"/>
        </w:rPr>
      </w:pPr>
      <w:r w:rsidRPr="006E1E17">
        <w:rPr>
          <w:rFonts w:ascii="Arial" w:hAnsi="Arial" w:cs="Arial"/>
          <w:b/>
          <w:color w:val="000000" w:themeColor="text1"/>
          <w:sz w:val="18"/>
          <w:szCs w:val="18"/>
          <w:u w:val="single"/>
          <w:lang w:eastAsia="fr-FR"/>
        </w:rPr>
        <w:t>For judges</w:t>
      </w:r>
    </w:p>
    <w:p w14:paraId="262EE494" w14:textId="77777777" w:rsidR="006E5BEF" w:rsidRPr="006E1E17" w:rsidRDefault="006E5BEF" w:rsidP="006E5BEF">
      <w:pPr>
        <w:spacing w:after="0" w:line="240" w:lineRule="auto"/>
        <w:jc w:val="both"/>
        <w:rPr>
          <w:rFonts w:ascii="Arial" w:hAnsi="Arial" w:cs="Arial"/>
          <w:b/>
          <w:color w:val="000000" w:themeColor="text1"/>
          <w:sz w:val="18"/>
          <w:szCs w:val="18"/>
          <w:u w:val="single"/>
          <w:lang w:eastAsia="fr-FR"/>
        </w:rPr>
      </w:pPr>
    </w:p>
    <w:p w14:paraId="7003BADC" w14:textId="102E65B1" w:rsidR="009021B1" w:rsidRPr="006E1E17" w:rsidRDefault="00A90B67" w:rsidP="00A90B67">
      <w:pPr>
        <w:pStyle w:val="Default"/>
        <w:keepNext/>
        <w:spacing w:after="120"/>
        <w:jc w:val="both"/>
        <w:rPr>
          <w:rFonts w:ascii="Arial" w:hAnsi="Arial" w:cs="Arial"/>
          <w:b/>
          <w:color w:val="007E39"/>
          <w:sz w:val="18"/>
          <w:szCs w:val="18"/>
          <w:lang w:val="en-GB"/>
        </w:rPr>
      </w:pPr>
      <w:r w:rsidRPr="006E1E17">
        <w:rPr>
          <w:rFonts w:asciiTheme="minorHAnsi" w:hAnsiTheme="minorHAnsi" w:cstheme="minorHAnsi"/>
          <w:b/>
          <w:bCs/>
          <w:color w:val="000000" w:themeColor="text1"/>
          <w:sz w:val="20"/>
          <w:szCs w:val="20"/>
          <w:lang w:val="en-GB"/>
        </w:rPr>
        <w:t>Q190</w:t>
      </w:r>
      <w:r w:rsidRPr="006E1E17">
        <w:rPr>
          <w:rFonts w:asciiTheme="majorHAnsi" w:hAnsiTheme="majorHAnsi" w:cs="Arial"/>
          <w:b/>
          <w:bCs/>
          <w:color w:val="000000" w:themeColor="text1"/>
          <w:sz w:val="20"/>
          <w:szCs w:val="20"/>
          <w:lang w:val="en-GB"/>
        </w:rPr>
        <w:t xml:space="preserve">. </w:t>
      </w:r>
      <w:r w:rsidR="009021B1" w:rsidRPr="006E1E17">
        <w:rPr>
          <w:rFonts w:ascii="Arial" w:hAnsi="Arial" w:cs="Arial"/>
          <w:b/>
          <w:color w:val="007E39"/>
          <w:sz w:val="18"/>
          <w:szCs w:val="18"/>
          <w:lang w:val="en-GB"/>
        </w:rPr>
        <w:t xml:space="preserve">Which law(s) and regulation(s) require a declaration of assets </w:t>
      </w:r>
      <w:r w:rsidR="00B45F36" w:rsidRPr="006E1E17">
        <w:rPr>
          <w:rFonts w:ascii="Arial" w:hAnsi="Arial" w:cs="Arial"/>
          <w:b/>
          <w:color w:val="007E39"/>
          <w:sz w:val="18"/>
          <w:szCs w:val="18"/>
          <w:lang w:val="en-GB"/>
        </w:rPr>
        <w:t xml:space="preserve">by </w:t>
      </w:r>
      <w:r w:rsidR="009021B1" w:rsidRPr="006E1E17">
        <w:rPr>
          <w:rFonts w:ascii="Arial" w:hAnsi="Arial" w:cs="Arial"/>
          <w:b/>
          <w:color w:val="007E39"/>
          <w:sz w:val="18"/>
          <w:szCs w:val="18"/>
          <w:lang w:val="en-GB"/>
        </w:rPr>
        <w:t>judges</w:t>
      </w:r>
      <w:r w:rsidR="00455C2B" w:rsidRPr="006E1E17">
        <w:rPr>
          <w:rFonts w:ascii="Arial" w:hAnsi="Arial" w:cs="Arial"/>
          <w:b/>
          <w:color w:val="007E39"/>
          <w:sz w:val="18"/>
          <w:szCs w:val="18"/>
          <w:lang w:val="en-GB"/>
        </w:rPr>
        <w:t>?</w:t>
      </w:r>
      <w:r w:rsidR="009021B1" w:rsidRPr="006E1E17">
        <w:rPr>
          <w:rFonts w:ascii="Arial" w:hAnsi="Arial" w:cs="Arial"/>
          <w:b/>
          <w:color w:val="007E39"/>
          <w:sz w:val="18"/>
          <w:szCs w:val="18"/>
          <w:lang w:val="en-GB"/>
        </w:rPr>
        <w:t xml:space="preserve"> </w:t>
      </w:r>
    </w:p>
    <w:p w14:paraId="5A24737F" w14:textId="535B5E73" w:rsidR="009021B1" w:rsidRPr="006E1E17" w:rsidRDefault="008B3303" w:rsidP="00097094">
      <w:pPr>
        <w:widowControl w:val="0"/>
        <w:autoSpaceDE w:val="0"/>
        <w:autoSpaceDN w:val="0"/>
        <w:adjustRightInd w:val="0"/>
        <w:spacing w:after="0" w:line="240" w:lineRule="auto"/>
        <w:ind w:left="708"/>
        <w:jc w:val="both"/>
        <w:rPr>
          <w:rFonts w:ascii="Arial" w:hAnsi="Arial" w:cs="Arial"/>
          <w:sz w:val="18"/>
          <w:szCs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rPr>
        <w:t xml:space="preserve"> </w:t>
      </w:r>
      <w:r w:rsidR="009021B1" w:rsidRPr="006E1E17">
        <w:rPr>
          <w:rFonts w:ascii="Arial" w:hAnsi="Arial" w:cs="Arial"/>
          <w:sz w:val="18"/>
          <w:szCs w:val="18"/>
        </w:rPr>
        <w:t>Constitution</w:t>
      </w:r>
    </w:p>
    <w:p w14:paraId="436FA66E" w14:textId="615750E7" w:rsidR="009563F3" w:rsidRPr="006E1E17" w:rsidRDefault="008B3303" w:rsidP="00097094">
      <w:pPr>
        <w:widowControl w:val="0"/>
        <w:autoSpaceDE w:val="0"/>
        <w:autoSpaceDN w:val="0"/>
        <w:adjustRightInd w:val="0"/>
        <w:spacing w:after="0" w:line="240" w:lineRule="auto"/>
        <w:ind w:left="708"/>
        <w:jc w:val="both"/>
        <w:rPr>
          <w:rFonts w:ascii="Arial" w:hAnsi="Arial" w:cs="Arial"/>
          <w:sz w:val="18"/>
          <w:szCs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rPr>
        <w:t xml:space="preserve"> </w:t>
      </w:r>
      <w:r w:rsidR="009563F3" w:rsidRPr="006E1E17">
        <w:rPr>
          <w:rFonts w:ascii="Arial" w:hAnsi="Arial" w:cs="Arial"/>
          <w:sz w:val="18"/>
          <w:szCs w:val="18"/>
        </w:rPr>
        <w:t>Law regulat</w:t>
      </w:r>
      <w:r w:rsidR="00B45F36" w:rsidRPr="006E1E17">
        <w:rPr>
          <w:rFonts w:ascii="Arial" w:hAnsi="Arial" w:cs="Arial"/>
          <w:sz w:val="18"/>
          <w:szCs w:val="18"/>
        </w:rPr>
        <w:t>ing</w:t>
      </w:r>
      <w:r w:rsidR="009563F3" w:rsidRPr="006E1E17">
        <w:rPr>
          <w:rFonts w:ascii="Arial" w:hAnsi="Arial" w:cs="Arial"/>
          <w:sz w:val="18"/>
          <w:szCs w:val="18"/>
        </w:rPr>
        <w:t xml:space="preserve"> the status of judges</w:t>
      </w:r>
    </w:p>
    <w:p w14:paraId="2D5094E4" w14:textId="1BEF00CC" w:rsidR="009021B1" w:rsidRPr="006E1E17" w:rsidRDefault="008B3303" w:rsidP="00097094">
      <w:pPr>
        <w:widowControl w:val="0"/>
        <w:autoSpaceDE w:val="0"/>
        <w:autoSpaceDN w:val="0"/>
        <w:adjustRightInd w:val="0"/>
        <w:spacing w:after="0" w:line="240" w:lineRule="auto"/>
        <w:ind w:left="708"/>
        <w:jc w:val="both"/>
        <w:rPr>
          <w:rFonts w:ascii="Arial" w:hAnsi="Arial" w:cs="Arial"/>
          <w:sz w:val="18"/>
          <w:szCs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rPr>
        <w:t xml:space="preserve"> </w:t>
      </w:r>
      <w:r w:rsidR="009021B1" w:rsidRPr="006E1E17">
        <w:rPr>
          <w:rFonts w:ascii="Arial" w:hAnsi="Arial" w:cs="Arial"/>
          <w:sz w:val="18"/>
          <w:szCs w:val="18"/>
        </w:rPr>
        <w:t xml:space="preserve">Law on </w:t>
      </w:r>
      <w:r w:rsidR="000D3374" w:rsidRPr="006E1E17">
        <w:rPr>
          <w:rFonts w:ascii="Arial" w:hAnsi="Arial" w:cs="Arial"/>
          <w:sz w:val="18"/>
          <w:szCs w:val="18"/>
        </w:rPr>
        <w:t>High J</w:t>
      </w:r>
      <w:r w:rsidR="009021B1" w:rsidRPr="006E1E17">
        <w:rPr>
          <w:rFonts w:ascii="Arial" w:hAnsi="Arial" w:cs="Arial"/>
          <w:sz w:val="18"/>
          <w:szCs w:val="18"/>
        </w:rPr>
        <w:t xml:space="preserve">udicial </w:t>
      </w:r>
      <w:r w:rsidR="000D3374" w:rsidRPr="006E1E17">
        <w:rPr>
          <w:rFonts w:ascii="Arial" w:hAnsi="Arial" w:cs="Arial"/>
          <w:sz w:val="18"/>
          <w:szCs w:val="18"/>
        </w:rPr>
        <w:t>C</w:t>
      </w:r>
      <w:r w:rsidR="009021B1" w:rsidRPr="006E1E17">
        <w:rPr>
          <w:rFonts w:ascii="Arial" w:hAnsi="Arial" w:cs="Arial"/>
          <w:sz w:val="18"/>
          <w:szCs w:val="18"/>
        </w:rPr>
        <w:t>ouncil</w:t>
      </w:r>
    </w:p>
    <w:p w14:paraId="076CBAE2" w14:textId="482218C4" w:rsidR="009021B1" w:rsidRPr="006E1E17" w:rsidRDefault="008B3303" w:rsidP="00097094">
      <w:pPr>
        <w:widowControl w:val="0"/>
        <w:autoSpaceDE w:val="0"/>
        <w:autoSpaceDN w:val="0"/>
        <w:adjustRightInd w:val="0"/>
        <w:spacing w:after="0" w:line="240" w:lineRule="auto"/>
        <w:ind w:left="708"/>
        <w:jc w:val="both"/>
        <w:rPr>
          <w:rFonts w:ascii="Arial" w:hAnsi="Arial" w:cs="Arial"/>
          <w:sz w:val="18"/>
          <w:szCs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rPr>
        <w:t xml:space="preserve"> </w:t>
      </w:r>
      <w:r w:rsidR="009021B1" w:rsidRPr="006E1E17">
        <w:rPr>
          <w:rFonts w:ascii="Arial" w:hAnsi="Arial" w:cs="Arial"/>
          <w:sz w:val="18"/>
          <w:szCs w:val="18"/>
        </w:rPr>
        <w:t xml:space="preserve">Special law </w:t>
      </w:r>
    </w:p>
    <w:p w14:paraId="714A3196" w14:textId="76466E6C" w:rsidR="009021B1" w:rsidRPr="006E1E17" w:rsidRDefault="008B3303" w:rsidP="00097094">
      <w:pPr>
        <w:widowControl w:val="0"/>
        <w:autoSpaceDE w:val="0"/>
        <w:autoSpaceDN w:val="0"/>
        <w:adjustRightInd w:val="0"/>
        <w:spacing w:after="0" w:line="240" w:lineRule="auto"/>
        <w:ind w:left="708"/>
        <w:jc w:val="both"/>
        <w:rPr>
          <w:rFonts w:ascii="Arial" w:hAnsi="Arial" w:cs="Arial"/>
          <w:sz w:val="18"/>
          <w:szCs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rPr>
        <w:t xml:space="preserve"> </w:t>
      </w:r>
      <w:r w:rsidR="009021B1" w:rsidRPr="006E1E17">
        <w:rPr>
          <w:rFonts w:ascii="Arial" w:hAnsi="Arial" w:cs="Arial"/>
          <w:sz w:val="18"/>
          <w:szCs w:val="18"/>
        </w:rPr>
        <w:t xml:space="preserve">Special regulation </w:t>
      </w:r>
    </w:p>
    <w:p w14:paraId="465D3E41" w14:textId="5FA08DFC" w:rsidR="009563F3" w:rsidRPr="006E1E17" w:rsidRDefault="008B3303" w:rsidP="00097094">
      <w:pPr>
        <w:widowControl w:val="0"/>
        <w:autoSpaceDE w:val="0"/>
        <w:autoSpaceDN w:val="0"/>
        <w:adjustRightInd w:val="0"/>
        <w:spacing w:after="0" w:line="240" w:lineRule="auto"/>
        <w:ind w:left="708"/>
        <w:jc w:val="both"/>
        <w:rPr>
          <w:rFonts w:ascii="Arial" w:hAnsi="Arial" w:cs="Arial"/>
          <w:sz w:val="18"/>
          <w:szCs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rPr>
        <w:t xml:space="preserve"> </w:t>
      </w:r>
      <w:r w:rsidR="009563F3" w:rsidRPr="006E1E17">
        <w:rPr>
          <w:rFonts w:ascii="Arial" w:hAnsi="Arial" w:cs="Arial"/>
          <w:sz w:val="18"/>
          <w:szCs w:val="18"/>
        </w:rPr>
        <w:t xml:space="preserve">Bylaw </w:t>
      </w:r>
    </w:p>
    <w:p w14:paraId="022A19B6" w14:textId="35656BC4" w:rsidR="009B4631" w:rsidRPr="006E1E17" w:rsidRDefault="008B3303" w:rsidP="00097094">
      <w:pPr>
        <w:widowControl w:val="0"/>
        <w:autoSpaceDE w:val="0"/>
        <w:autoSpaceDN w:val="0"/>
        <w:adjustRightInd w:val="0"/>
        <w:spacing w:after="0" w:line="240" w:lineRule="auto"/>
        <w:ind w:left="708"/>
        <w:jc w:val="both"/>
        <w:rPr>
          <w:rFonts w:ascii="Arial" w:hAnsi="Arial" w:cs="Arial"/>
          <w:sz w:val="18"/>
          <w:szCs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rPr>
        <w:t xml:space="preserve"> </w:t>
      </w:r>
      <w:r w:rsidR="009021B1" w:rsidRPr="006E1E17">
        <w:rPr>
          <w:rFonts w:ascii="Arial" w:hAnsi="Arial" w:cs="Arial"/>
          <w:sz w:val="18"/>
          <w:szCs w:val="18"/>
        </w:rPr>
        <w:t>Other</w:t>
      </w:r>
    </w:p>
    <w:p w14:paraId="66F16800" w14:textId="5AEE46E4" w:rsidR="0071421A" w:rsidRPr="006E1E17" w:rsidRDefault="00C73A5B" w:rsidP="00C73A5B">
      <w:pPr>
        <w:spacing w:after="0" w:line="240" w:lineRule="auto"/>
        <w:ind w:left="708"/>
        <w:jc w:val="both"/>
        <w:rPr>
          <w:rFonts w:ascii="Arial" w:hAnsi="Arial" w:cs="Arial"/>
          <w:sz w:val="18"/>
          <w:szCs w:val="18"/>
          <w:lang w:eastAsia="fr-FR"/>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NAP</w:t>
      </w:r>
      <w:r w:rsidRPr="006E1E17" w:rsidDel="00C73A5B">
        <w:rPr>
          <w:rFonts w:ascii="Arial" w:hAnsi="Arial" w:cs="Arial"/>
          <w:sz w:val="18"/>
          <w:szCs w:val="18"/>
          <w:lang w:eastAsia="fr-FR"/>
        </w:rPr>
        <w:t xml:space="preserve"> </w:t>
      </w:r>
    </w:p>
    <w:p w14:paraId="24290348" w14:textId="77777777" w:rsidR="00AF32CD" w:rsidRPr="006E1E17" w:rsidRDefault="00AF32CD" w:rsidP="009021B1">
      <w:pPr>
        <w:widowControl w:val="0"/>
        <w:autoSpaceDE w:val="0"/>
        <w:autoSpaceDN w:val="0"/>
        <w:adjustRightInd w:val="0"/>
        <w:spacing w:after="0" w:line="240" w:lineRule="auto"/>
        <w:jc w:val="both"/>
        <w:rPr>
          <w:rFonts w:ascii="Arial" w:hAnsi="Arial" w:cs="Arial"/>
          <w:sz w:val="18"/>
          <w:szCs w:val="18"/>
        </w:rPr>
      </w:pPr>
    </w:p>
    <w:p w14:paraId="546FA26C" w14:textId="58464A38" w:rsidR="006E5BEF"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Q191</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Please indicate and copy the terms of the</w:t>
      </w:r>
      <w:r w:rsidR="009021B1" w:rsidRPr="006E1E17">
        <w:rPr>
          <w:rFonts w:ascii="Arial" w:hAnsi="Arial" w:cs="Arial"/>
          <w:b/>
          <w:color w:val="007E39"/>
          <w:sz w:val="18"/>
          <w:szCs w:val="18"/>
          <w:lang w:val="en-GB" w:eastAsia="fr-FR"/>
        </w:rPr>
        <w:t>se</w:t>
      </w:r>
      <w:r w:rsidR="006E5BEF" w:rsidRPr="006E1E17">
        <w:rPr>
          <w:rFonts w:ascii="Arial" w:hAnsi="Arial" w:cs="Arial"/>
          <w:b/>
          <w:color w:val="007E39"/>
          <w:sz w:val="18"/>
          <w:szCs w:val="18"/>
          <w:lang w:val="en-GB" w:eastAsia="fr-FR"/>
        </w:rPr>
        <w:t xml:space="preserve"> law(s) and regulation(s) </w:t>
      </w:r>
      <w:r w:rsidR="009B4631" w:rsidRPr="006E1E17">
        <w:rPr>
          <w:rFonts w:ascii="Arial" w:hAnsi="Arial" w:cs="Arial"/>
          <w:b/>
          <w:color w:val="007E39"/>
          <w:sz w:val="18"/>
          <w:szCs w:val="18"/>
          <w:lang w:val="en-GB" w:eastAsia="fr-FR"/>
        </w:rPr>
        <w:t xml:space="preserve">in English </w:t>
      </w:r>
      <w:r w:rsidR="006E5BEF" w:rsidRPr="006E1E17">
        <w:rPr>
          <w:rFonts w:ascii="Arial" w:hAnsi="Arial" w:cs="Arial"/>
          <w:b/>
          <w:color w:val="007E39"/>
          <w:sz w:val="18"/>
          <w:szCs w:val="18"/>
          <w:lang w:val="en-GB" w:eastAsia="fr-FR"/>
        </w:rPr>
        <w:t xml:space="preserve">which require a declaration of assets </w:t>
      </w:r>
      <w:r w:rsidR="00B45F36" w:rsidRPr="006E1E17">
        <w:rPr>
          <w:rFonts w:ascii="Arial" w:hAnsi="Arial" w:cs="Arial"/>
          <w:b/>
          <w:color w:val="007E39"/>
          <w:sz w:val="18"/>
          <w:szCs w:val="18"/>
          <w:lang w:val="en-GB" w:eastAsia="fr-FR"/>
        </w:rPr>
        <w:t xml:space="preserve">by </w:t>
      </w:r>
      <w:r w:rsidR="006E5BEF" w:rsidRPr="006E1E17">
        <w:rPr>
          <w:rFonts w:ascii="Arial" w:hAnsi="Arial" w:cs="Arial"/>
          <w:b/>
          <w:color w:val="007E39"/>
          <w:sz w:val="18"/>
          <w:szCs w:val="18"/>
          <w:lang w:val="en-GB" w:eastAsia="fr-FR"/>
        </w:rPr>
        <w:t>judges</w:t>
      </w:r>
      <w:r w:rsidR="008B3303" w:rsidRPr="006E1E17">
        <w:rPr>
          <w:rFonts w:ascii="Arial" w:hAnsi="Arial" w:cs="Arial"/>
          <w:b/>
          <w:color w:val="007E39"/>
          <w:sz w:val="18"/>
          <w:szCs w:val="18"/>
          <w:lang w:val="en-GB" w:eastAsia="fr-FR"/>
        </w:rPr>
        <w:t>:</w:t>
      </w:r>
      <w:r w:rsidR="006E5BEF" w:rsidRPr="006E1E17">
        <w:rPr>
          <w:rFonts w:ascii="Arial" w:hAnsi="Arial" w:cs="Arial"/>
          <w:b/>
          <w:color w:val="007E39"/>
          <w:sz w:val="18"/>
          <w:szCs w:val="18"/>
          <w:lang w:val="en-GB" w:eastAsia="fr-FR"/>
        </w:rPr>
        <w:t xml:space="preserve"> </w:t>
      </w:r>
      <w:bookmarkStart w:id="99" w:name="_Hlk65836271"/>
    </w:p>
    <w:p w14:paraId="59B6DBBB" w14:textId="77777777" w:rsidR="00FD2FB0" w:rsidRPr="006E1E17" w:rsidRDefault="00FD2FB0" w:rsidP="00FD2FB0">
      <w:pPr>
        <w:pStyle w:val="Default"/>
        <w:pBdr>
          <w:top w:val="single" w:sz="4" w:space="1" w:color="auto"/>
          <w:left w:val="single" w:sz="4" w:space="4" w:color="auto"/>
          <w:bottom w:val="single" w:sz="4" w:space="1" w:color="auto"/>
          <w:right w:val="single" w:sz="4" w:space="4" w:color="auto"/>
        </w:pBdr>
        <w:ind w:left="426"/>
        <w:jc w:val="both"/>
        <w:rPr>
          <w:rFonts w:ascii="Arial" w:hAnsi="Arial" w:cs="Arial"/>
          <w:b/>
          <w:color w:val="007E39"/>
          <w:sz w:val="18"/>
          <w:szCs w:val="18"/>
          <w:lang w:val="en-GB" w:eastAsia="fr-FR"/>
        </w:rPr>
      </w:pPr>
    </w:p>
    <w:bookmarkEnd w:id="99"/>
    <w:p w14:paraId="75671366" w14:textId="77777777" w:rsidR="008B3303" w:rsidRPr="006E1E17" w:rsidRDefault="008B3303" w:rsidP="0071421A">
      <w:pPr>
        <w:spacing w:after="0" w:line="240" w:lineRule="auto"/>
        <w:ind w:firstLine="708"/>
        <w:jc w:val="both"/>
        <w:rPr>
          <w:rFonts w:ascii="Arial" w:hAnsi="Arial" w:cs="Arial"/>
          <w:sz w:val="18"/>
          <w:szCs w:val="18"/>
          <w:lang w:eastAsia="fr-FR"/>
        </w:rPr>
      </w:pPr>
    </w:p>
    <w:p w14:paraId="562FA450" w14:textId="293C9631" w:rsidR="0071421A" w:rsidRPr="006E1E17" w:rsidRDefault="008B3303" w:rsidP="0071421A">
      <w:pPr>
        <w:spacing w:after="0" w:line="240" w:lineRule="auto"/>
        <w:ind w:firstLine="708"/>
        <w:jc w:val="both"/>
        <w:rPr>
          <w:rFonts w:ascii="Arial" w:hAnsi="Arial" w:cs="Arial"/>
          <w:sz w:val="18"/>
          <w:szCs w:val="18"/>
          <w:lang w:eastAsia="fr-FR"/>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71421A" w:rsidRPr="006E1E17">
        <w:rPr>
          <w:rFonts w:ascii="Arial" w:hAnsi="Arial" w:cs="Arial"/>
          <w:sz w:val="18"/>
          <w:szCs w:val="18"/>
          <w:lang w:eastAsia="fr-FR"/>
        </w:rPr>
        <w:t>NAP</w:t>
      </w:r>
    </w:p>
    <w:p w14:paraId="7CBF6282" w14:textId="77777777" w:rsidR="0071421A" w:rsidRPr="006E1E17" w:rsidRDefault="0071421A" w:rsidP="0071421A">
      <w:pPr>
        <w:spacing w:after="0" w:line="240" w:lineRule="auto"/>
        <w:jc w:val="both"/>
        <w:rPr>
          <w:rFonts w:ascii="Arial" w:hAnsi="Arial" w:cs="Arial"/>
          <w:sz w:val="18"/>
          <w:szCs w:val="18"/>
          <w:lang w:eastAsia="fr-FR"/>
        </w:rPr>
      </w:pPr>
    </w:p>
    <w:p w14:paraId="57186E3F" w14:textId="77777777" w:rsidR="006E5BEF" w:rsidRPr="006E1E17" w:rsidRDefault="006E5BEF" w:rsidP="006E5BEF">
      <w:pPr>
        <w:pStyle w:val="Default"/>
        <w:ind w:left="720"/>
        <w:jc w:val="both"/>
        <w:rPr>
          <w:rFonts w:ascii="Arial" w:hAnsi="Arial" w:cs="Arial"/>
          <w:color w:val="000000" w:themeColor="text1"/>
          <w:lang w:val="en-GB"/>
        </w:rPr>
      </w:pPr>
    </w:p>
    <w:p w14:paraId="5F4A5481" w14:textId="1D09F7E2" w:rsidR="006E5BEF"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Q192</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 xml:space="preserve">Can you provide the declaration of assets form </w:t>
      </w:r>
      <w:r w:rsidR="009021B1" w:rsidRPr="006E1E17">
        <w:rPr>
          <w:rFonts w:ascii="Arial" w:hAnsi="Arial" w:cs="Arial"/>
          <w:b/>
          <w:color w:val="007E39"/>
          <w:sz w:val="18"/>
          <w:szCs w:val="18"/>
          <w:lang w:val="en-GB" w:eastAsia="fr-FR"/>
        </w:rPr>
        <w:t>(attachment)</w:t>
      </w:r>
      <w:r w:rsidR="008B3303" w:rsidRPr="006E1E17">
        <w:rPr>
          <w:rFonts w:ascii="Arial" w:hAnsi="Arial" w:cs="Arial"/>
          <w:b/>
          <w:color w:val="007E39"/>
          <w:sz w:val="18"/>
          <w:szCs w:val="18"/>
          <w:lang w:val="en-GB" w:eastAsia="fr-FR"/>
        </w:rPr>
        <w:t>?</w:t>
      </w:r>
      <w:r w:rsidR="00FD2FB0" w:rsidRPr="006E1E17">
        <w:rPr>
          <w:rFonts w:ascii="Arial" w:hAnsi="Arial" w:cs="Arial"/>
          <w:color w:val="auto"/>
          <w:sz w:val="18"/>
          <w:szCs w:val="18"/>
          <w:lang w:val="en-GB" w:eastAsia="fr-FR"/>
        </w:rPr>
        <w:t xml:space="preserve"> </w:t>
      </w:r>
      <w:r w:rsidR="00FD2FB0" w:rsidRPr="006E1E17">
        <w:rPr>
          <w:rFonts w:ascii="Arial" w:hAnsi="Arial" w:cs="Arial"/>
          <w:color w:val="auto"/>
          <w:sz w:val="18"/>
          <w:szCs w:val="18"/>
          <w:shd w:val="clear" w:color="auto" w:fill="D9D9D9" w:themeFill="background1" w:themeFillShade="D9"/>
          <w:lang w:val="en-GB" w:eastAsia="fr-FR"/>
        </w:rPr>
        <w:t>_________</w:t>
      </w:r>
    </w:p>
    <w:p w14:paraId="2096B3A5" w14:textId="355065BC" w:rsidR="0071421A" w:rsidRPr="006E1E17" w:rsidRDefault="008B3303" w:rsidP="00822261">
      <w:pPr>
        <w:ind w:left="709"/>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71421A" w:rsidRPr="006E1E17">
        <w:rPr>
          <w:rFonts w:ascii="Arial" w:hAnsi="Arial" w:cs="Arial"/>
          <w:sz w:val="18"/>
          <w:szCs w:val="18"/>
        </w:rPr>
        <w:t>NAP</w:t>
      </w:r>
    </w:p>
    <w:p w14:paraId="4198CF1A" w14:textId="77777777" w:rsidR="006E5BEF" w:rsidRPr="006E1E17" w:rsidRDefault="006E5BEF" w:rsidP="006E5BEF">
      <w:pPr>
        <w:pStyle w:val="ListParagraph"/>
        <w:rPr>
          <w:rFonts w:ascii="Arial" w:hAnsi="Arial" w:cs="Arial"/>
          <w:color w:val="000000" w:themeColor="text1"/>
        </w:rPr>
      </w:pPr>
    </w:p>
    <w:p w14:paraId="1E4DE40D" w14:textId="2488088C" w:rsidR="006E5BEF"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Q193</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What items are to be declared</w:t>
      </w:r>
      <w:r w:rsidR="009B4B1E" w:rsidRPr="006E1E17">
        <w:rPr>
          <w:rFonts w:ascii="Arial" w:hAnsi="Arial" w:cs="Arial"/>
          <w:b/>
          <w:color w:val="007E39"/>
          <w:sz w:val="18"/>
          <w:szCs w:val="18"/>
          <w:lang w:val="en-GB" w:eastAsia="fr-FR"/>
        </w:rPr>
        <w:t>?</w:t>
      </w:r>
    </w:p>
    <w:p w14:paraId="2D3284C4" w14:textId="77777777" w:rsidR="00AF32CD" w:rsidRPr="006E1E17" w:rsidRDefault="00AF32CD" w:rsidP="00437A95">
      <w:pPr>
        <w:pStyle w:val="Default"/>
        <w:ind w:left="786"/>
        <w:jc w:val="both"/>
        <w:rPr>
          <w:rFonts w:ascii="Arial" w:hAnsi="Arial" w:cs="Arial"/>
          <w:b/>
          <w:color w:val="007E39"/>
          <w:sz w:val="18"/>
          <w:szCs w:val="18"/>
          <w:lang w:val="en-GB" w:eastAsia="fr-FR"/>
        </w:rPr>
      </w:pPr>
    </w:p>
    <w:p w14:paraId="061C15F8" w14:textId="169837D2" w:rsidR="001D7302" w:rsidRPr="006E1E17" w:rsidRDefault="006E5BEF" w:rsidP="00437A95">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8B3303"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assets</w:t>
      </w:r>
    </w:p>
    <w:p w14:paraId="7E83787F" w14:textId="1D59B0CA" w:rsidR="006E5BEF" w:rsidRPr="006E1E17" w:rsidRDefault="001D7302" w:rsidP="00437A95">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6E5BEF" w:rsidRPr="006E1E17">
        <w:rPr>
          <w:rFonts w:ascii="Arial" w:hAnsi="Arial" w:cs="Arial"/>
          <w:color w:val="auto"/>
          <w:sz w:val="18"/>
          <w:szCs w:val="18"/>
          <w:lang w:val="en-GB" w:eastAsia="fr-FR"/>
        </w:rPr>
        <w:t xml:space="preserve"> financial interests</w:t>
      </w:r>
    </w:p>
    <w:p w14:paraId="14B2A330" w14:textId="68A23E4A" w:rsidR="006E5BEF" w:rsidRPr="006E1E17" w:rsidRDefault="006E5BEF" w:rsidP="00437A95">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8B3303"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sources of income</w:t>
      </w:r>
    </w:p>
    <w:p w14:paraId="242B3671" w14:textId="333C9645" w:rsidR="006E5BEF" w:rsidRPr="006E1E17" w:rsidRDefault="006E5BEF" w:rsidP="00437A95">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8B3303"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liabilities</w:t>
      </w:r>
    </w:p>
    <w:p w14:paraId="28D443E6" w14:textId="365D926F" w:rsidR="006E5BEF" w:rsidRPr="006E1E17" w:rsidRDefault="006E5BEF" w:rsidP="00437A95">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8B3303"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gifts</w:t>
      </w:r>
    </w:p>
    <w:p w14:paraId="723DA6E4" w14:textId="3EC77D19" w:rsidR="006E5BEF" w:rsidRPr="006E1E17" w:rsidRDefault="006E5BEF" w:rsidP="00437A95">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8B3303"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others. Please specify.</w:t>
      </w:r>
      <w:r w:rsidR="009F3528" w:rsidRPr="006E1E17">
        <w:rPr>
          <w:rFonts w:ascii="Arial" w:hAnsi="Arial" w:cs="Arial"/>
          <w:color w:val="auto"/>
          <w:sz w:val="18"/>
          <w:szCs w:val="18"/>
          <w:lang w:val="en-GB" w:eastAsia="fr-FR"/>
        </w:rPr>
        <w:t xml:space="preserve"> </w:t>
      </w:r>
      <w:r w:rsidR="009F3528" w:rsidRPr="006E1E17">
        <w:rPr>
          <w:rFonts w:ascii="Arial" w:hAnsi="Arial" w:cs="Arial"/>
          <w:color w:val="auto"/>
          <w:sz w:val="18"/>
          <w:szCs w:val="18"/>
          <w:shd w:val="clear" w:color="auto" w:fill="D9D9D9" w:themeFill="background1" w:themeFillShade="D9"/>
          <w:lang w:val="en-GB" w:eastAsia="fr-FR"/>
        </w:rPr>
        <w:t>_________________________________</w:t>
      </w:r>
    </w:p>
    <w:p w14:paraId="43255D8B" w14:textId="04F481DB" w:rsidR="009B4B1E" w:rsidRPr="006E1E17" w:rsidRDefault="00C73A5B" w:rsidP="00A63FE9">
      <w:pPr>
        <w:spacing w:after="0" w:line="240" w:lineRule="auto"/>
        <w:ind w:left="708" w:firstLine="78"/>
        <w:jc w:val="both"/>
        <w:rPr>
          <w:rFonts w:ascii="Arial" w:hAnsi="Arial" w:cs="Arial"/>
          <w:sz w:val="18"/>
          <w:szCs w:val="18"/>
          <w:lang w:eastAsia="fr-FR"/>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NAP</w:t>
      </w:r>
      <w:r w:rsidRPr="006E1E17" w:rsidDel="00C73A5B">
        <w:rPr>
          <w:rFonts w:ascii="Arial" w:hAnsi="Arial" w:cs="Arial"/>
          <w:sz w:val="18"/>
          <w:szCs w:val="18"/>
          <w:lang w:eastAsia="fr-FR"/>
        </w:rPr>
        <w:t xml:space="preserve"> </w:t>
      </w:r>
    </w:p>
    <w:p w14:paraId="33265898" w14:textId="77777777" w:rsidR="00A63FE9" w:rsidRPr="006E1E17" w:rsidRDefault="00A63FE9" w:rsidP="00A63FE9">
      <w:pPr>
        <w:spacing w:after="0" w:line="240" w:lineRule="auto"/>
        <w:ind w:left="708" w:firstLine="78"/>
        <w:jc w:val="both"/>
        <w:rPr>
          <w:rFonts w:ascii="Arial" w:hAnsi="Arial" w:cs="Arial"/>
          <w:sz w:val="18"/>
          <w:szCs w:val="18"/>
          <w:lang w:eastAsia="fr-FR"/>
        </w:rPr>
      </w:pPr>
    </w:p>
    <w:p w14:paraId="0C6B0F84" w14:textId="720F1581" w:rsidR="006E5BEF"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Q194</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 xml:space="preserve">What is the </w:t>
      </w:r>
      <w:r w:rsidR="0071421A" w:rsidRPr="006E1E17">
        <w:rPr>
          <w:rFonts w:ascii="Arial" w:hAnsi="Arial" w:cs="Arial"/>
          <w:b/>
          <w:color w:val="007E39"/>
          <w:sz w:val="18"/>
          <w:szCs w:val="18"/>
          <w:lang w:val="en-GB" w:eastAsia="fr-FR"/>
        </w:rPr>
        <w:t>moment</w:t>
      </w:r>
      <w:r w:rsidR="009B4B1E" w:rsidRPr="006E1E17">
        <w:rPr>
          <w:rFonts w:ascii="Arial" w:hAnsi="Arial" w:cs="Arial"/>
          <w:b/>
          <w:color w:val="007E39"/>
          <w:sz w:val="18"/>
          <w:szCs w:val="18"/>
          <w:lang w:val="en-GB" w:eastAsia="fr-FR"/>
        </w:rPr>
        <w:t xml:space="preserve"> </w:t>
      </w:r>
      <w:r w:rsidR="006E5BEF" w:rsidRPr="006E1E17">
        <w:rPr>
          <w:rFonts w:ascii="Arial" w:hAnsi="Arial" w:cs="Arial"/>
          <w:b/>
          <w:color w:val="007E39"/>
          <w:sz w:val="18"/>
          <w:szCs w:val="18"/>
          <w:lang w:val="en-GB" w:eastAsia="fr-FR"/>
        </w:rPr>
        <w:t>of the declaration of assets of judges</w:t>
      </w:r>
      <w:r w:rsidR="009B4B1E" w:rsidRPr="006E1E17">
        <w:rPr>
          <w:rFonts w:ascii="Arial" w:hAnsi="Arial" w:cs="Arial"/>
          <w:b/>
          <w:color w:val="007E39"/>
          <w:sz w:val="18"/>
          <w:szCs w:val="18"/>
          <w:lang w:val="en-GB" w:eastAsia="fr-FR"/>
        </w:rPr>
        <w:t>?</w:t>
      </w:r>
    </w:p>
    <w:p w14:paraId="023EE943" w14:textId="0616FA95" w:rsidR="006E5BEF" w:rsidRPr="006E1E17" w:rsidRDefault="006E5BEF" w:rsidP="00437A95">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8B3303"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at the beginning of the term of office</w:t>
      </w:r>
    </w:p>
    <w:p w14:paraId="42876C8E" w14:textId="3A97D915" w:rsidR="006E5BEF" w:rsidRPr="006E1E17" w:rsidRDefault="006E5BEF" w:rsidP="00437A95">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8B3303"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at the end of the term of office</w:t>
      </w:r>
    </w:p>
    <w:p w14:paraId="605C6CC9" w14:textId="6E6FC1E2" w:rsidR="006E5BEF" w:rsidRPr="006E1E17" w:rsidRDefault="006E5BEF" w:rsidP="00437A95">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8B3303"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when there is a significant change</w:t>
      </w:r>
      <w:r w:rsidR="009563F3" w:rsidRPr="006E1E17">
        <w:rPr>
          <w:rFonts w:ascii="Arial" w:hAnsi="Arial" w:cs="Arial"/>
          <w:color w:val="auto"/>
          <w:sz w:val="18"/>
          <w:szCs w:val="18"/>
          <w:lang w:val="en-GB" w:eastAsia="fr-FR"/>
        </w:rPr>
        <w:t xml:space="preserve"> in the items to be declared</w:t>
      </w:r>
      <w:r w:rsidR="00EE3A3C" w:rsidRPr="006E1E17">
        <w:rPr>
          <w:rFonts w:ascii="Arial" w:hAnsi="Arial" w:cs="Arial"/>
          <w:color w:val="auto"/>
          <w:sz w:val="18"/>
          <w:szCs w:val="18"/>
          <w:lang w:val="en-GB" w:eastAsia="fr-FR"/>
        </w:rPr>
        <w:t xml:space="preserve">. </w:t>
      </w:r>
    </w:p>
    <w:p w14:paraId="54C64CC2" w14:textId="506DF156" w:rsidR="006E5BEF" w:rsidRPr="006E1E17" w:rsidRDefault="006E5BEF" w:rsidP="00437A95">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8B3303"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other</w:t>
      </w:r>
    </w:p>
    <w:p w14:paraId="2B62797F" w14:textId="6DE527EC" w:rsidR="00EE3A3C" w:rsidRPr="006E1E17" w:rsidRDefault="00C73A5B" w:rsidP="00EE3A3C">
      <w:pPr>
        <w:pStyle w:val="Default"/>
        <w:ind w:left="786"/>
        <w:jc w:val="both"/>
        <w:rPr>
          <w:rFonts w:ascii="Arial" w:hAnsi="Arial" w:cs="Arial"/>
          <w:color w:val="auto"/>
          <w:sz w:val="18"/>
          <w:szCs w:val="18"/>
          <w:lang w:val="en-GB"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r w:rsidRPr="006E1E17" w:rsidDel="00C73A5B">
        <w:rPr>
          <w:rFonts w:ascii="Arial" w:hAnsi="Arial" w:cs="Arial"/>
          <w:sz w:val="18"/>
          <w:szCs w:val="18"/>
          <w:lang w:val="en-GB" w:eastAsia="fr-FR"/>
        </w:rPr>
        <w:t xml:space="preserve"> </w:t>
      </w:r>
    </w:p>
    <w:p w14:paraId="695A2F66" w14:textId="77777777" w:rsidR="008B3303" w:rsidRPr="006E1E17" w:rsidRDefault="008B3303" w:rsidP="00EE3A3C">
      <w:pPr>
        <w:pStyle w:val="Default"/>
        <w:ind w:left="786"/>
        <w:jc w:val="both"/>
        <w:rPr>
          <w:rFonts w:ascii="Arial" w:hAnsi="Arial" w:cs="Arial"/>
          <w:color w:val="auto"/>
          <w:sz w:val="18"/>
          <w:szCs w:val="18"/>
          <w:lang w:val="en-GB" w:eastAsia="fr-FR"/>
        </w:rPr>
      </w:pPr>
    </w:p>
    <w:p w14:paraId="533374B1" w14:textId="2573CC60" w:rsidR="00EE3A3C" w:rsidRPr="006E1E17" w:rsidRDefault="008B3303" w:rsidP="00EE3A3C">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Comment</w:t>
      </w:r>
      <w:r w:rsidR="00455C2B" w:rsidRPr="006E1E17">
        <w:rPr>
          <w:rFonts w:ascii="Arial" w:hAnsi="Arial" w:cs="Arial"/>
          <w:color w:val="auto"/>
          <w:sz w:val="18"/>
          <w:szCs w:val="18"/>
          <w:lang w:val="en-GB" w:eastAsia="fr-FR"/>
        </w:rPr>
        <w:t>s</w:t>
      </w:r>
      <w:r w:rsidRPr="006E1E17">
        <w:rPr>
          <w:rFonts w:ascii="Arial" w:hAnsi="Arial" w:cs="Arial"/>
          <w:color w:val="auto"/>
          <w:sz w:val="18"/>
          <w:szCs w:val="18"/>
          <w:lang w:val="en-GB" w:eastAsia="fr-FR"/>
        </w:rPr>
        <w:t xml:space="preserve"> - </w:t>
      </w:r>
      <w:r w:rsidR="00EE3A3C" w:rsidRPr="006E1E17">
        <w:rPr>
          <w:rFonts w:ascii="Arial" w:hAnsi="Arial" w:cs="Arial"/>
          <w:color w:val="auto"/>
          <w:sz w:val="18"/>
          <w:szCs w:val="18"/>
          <w:lang w:val="en-GB" w:eastAsia="fr-FR"/>
        </w:rPr>
        <w:t>Please specify what a significant change is</w:t>
      </w:r>
      <w:r w:rsidRPr="006E1E17">
        <w:rPr>
          <w:rFonts w:ascii="Arial" w:hAnsi="Arial" w:cs="Arial"/>
          <w:color w:val="auto"/>
          <w:sz w:val="18"/>
          <w:szCs w:val="18"/>
          <w:lang w:val="en-GB" w:eastAsia="fr-FR"/>
        </w:rPr>
        <w:t>:</w:t>
      </w:r>
      <w:r w:rsidR="00EE3A3C" w:rsidRPr="006E1E17">
        <w:rPr>
          <w:rFonts w:ascii="Arial" w:hAnsi="Arial" w:cs="Arial"/>
          <w:color w:val="auto"/>
          <w:sz w:val="18"/>
          <w:szCs w:val="18"/>
          <w:lang w:val="en-GB" w:eastAsia="fr-FR"/>
        </w:rPr>
        <w:t xml:space="preserve"> </w:t>
      </w:r>
    </w:p>
    <w:p w14:paraId="567BA456" w14:textId="552D2871" w:rsidR="006E5BEF" w:rsidRPr="006E1E17" w:rsidRDefault="006E5BEF" w:rsidP="00437A95">
      <w:pPr>
        <w:spacing w:after="0" w:line="240" w:lineRule="auto"/>
        <w:jc w:val="both"/>
        <w:rPr>
          <w:rFonts w:ascii="Arial" w:hAnsi="Arial" w:cs="Arial"/>
          <w:i/>
          <w:color w:val="000000" w:themeColor="text1"/>
          <w:sz w:val="24"/>
          <w:szCs w:val="24"/>
        </w:rPr>
      </w:pPr>
    </w:p>
    <w:p w14:paraId="605C6CBA" w14:textId="16512724" w:rsidR="003D49A6"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Q195</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Does this declaration concern the members of the family</w:t>
      </w:r>
      <w:r w:rsidR="009B4B1E" w:rsidRPr="006E1E17">
        <w:rPr>
          <w:rFonts w:ascii="Arial" w:hAnsi="Arial" w:cs="Arial"/>
          <w:b/>
          <w:color w:val="007E39"/>
          <w:sz w:val="18"/>
          <w:szCs w:val="18"/>
          <w:lang w:val="en-GB" w:eastAsia="fr-FR"/>
        </w:rPr>
        <w:t>?</w:t>
      </w:r>
    </w:p>
    <w:p w14:paraId="54C41494" w14:textId="0A632F24" w:rsidR="003D49A6" w:rsidRPr="006E1E17" w:rsidRDefault="00437A95" w:rsidP="00437A95">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8B3303" w:rsidRPr="006E1E17">
        <w:rPr>
          <w:rFonts w:ascii="Arial" w:hAnsi="Arial" w:cs="Arial"/>
          <w:color w:val="auto"/>
          <w:sz w:val="18"/>
          <w:szCs w:val="18"/>
          <w:lang w:val="en-GB" w:eastAsia="fr-FR"/>
        </w:rPr>
        <w:t xml:space="preserve"> </w:t>
      </w:r>
      <w:r w:rsidR="006E5BEF" w:rsidRPr="006E1E17">
        <w:rPr>
          <w:rFonts w:ascii="Arial" w:hAnsi="Arial" w:cs="Arial"/>
          <w:color w:val="auto"/>
          <w:sz w:val="18"/>
          <w:szCs w:val="18"/>
          <w:lang w:val="en-GB" w:eastAsia="fr-FR"/>
        </w:rPr>
        <w:t>spouse</w:t>
      </w:r>
    </w:p>
    <w:p w14:paraId="01565905" w14:textId="1A143DB0" w:rsidR="003D49A6" w:rsidRPr="006E1E17" w:rsidRDefault="00437A95" w:rsidP="00437A95">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8B3303" w:rsidRPr="006E1E17">
        <w:rPr>
          <w:rFonts w:ascii="Arial" w:hAnsi="Arial" w:cs="Arial"/>
          <w:color w:val="auto"/>
          <w:sz w:val="18"/>
          <w:szCs w:val="18"/>
          <w:lang w:val="en-GB" w:eastAsia="fr-FR"/>
        </w:rPr>
        <w:t xml:space="preserve"> </w:t>
      </w:r>
      <w:r w:rsidR="006E5BEF" w:rsidRPr="006E1E17">
        <w:rPr>
          <w:rFonts w:ascii="Arial" w:hAnsi="Arial" w:cs="Arial"/>
          <w:color w:val="auto"/>
          <w:sz w:val="18"/>
          <w:szCs w:val="18"/>
          <w:lang w:val="en-GB" w:eastAsia="fr-FR"/>
        </w:rPr>
        <w:t xml:space="preserve">partner, </w:t>
      </w:r>
    </w:p>
    <w:p w14:paraId="68A1D3D4" w14:textId="158F58F7" w:rsidR="003D49A6" w:rsidRPr="006E1E17" w:rsidRDefault="00437A95" w:rsidP="00437A95">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8B3303" w:rsidRPr="006E1E17">
        <w:rPr>
          <w:rFonts w:ascii="Arial" w:hAnsi="Arial" w:cs="Arial"/>
          <w:color w:val="auto"/>
          <w:sz w:val="18"/>
          <w:szCs w:val="18"/>
          <w:lang w:val="en-GB" w:eastAsia="fr-FR"/>
        </w:rPr>
        <w:t xml:space="preserve"> </w:t>
      </w:r>
      <w:r w:rsidR="006E5BEF" w:rsidRPr="006E1E17">
        <w:rPr>
          <w:rFonts w:ascii="Arial" w:hAnsi="Arial" w:cs="Arial"/>
          <w:color w:val="auto"/>
          <w:sz w:val="18"/>
          <w:szCs w:val="18"/>
          <w:lang w:val="en-GB" w:eastAsia="fr-FR"/>
        </w:rPr>
        <w:t>children</w:t>
      </w:r>
      <w:r w:rsidR="003D49A6" w:rsidRPr="006E1E17">
        <w:rPr>
          <w:rFonts w:ascii="Arial" w:hAnsi="Arial" w:cs="Arial"/>
          <w:color w:val="auto"/>
          <w:sz w:val="18"/>
          <w:szCs w:val="18"/>
          <w:lang w:val="en-GB" w:eastAsia="fr-FR"/>
        </w:rPr>
        <w:t xml:space="preserve"> (under legal age)</w:t>
      </w:r>
    </w:p>
    <w:p w14:paraId="23486301" w14:textId="3754AEE8" w:rsidR="003D49A6" w:rsidRPr="006E1E17" w:rsidRDefault="00437A95" w:rsidP="00437A95">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8B3303" w:rsidRPr="006E1E17">
        <w:rPr>
          <w:rFonts w:ascii="Arial" w:hAnsi="Arial" w:cs="Arial"/>
          <w:color w:val="auto"/>
          <w:sz w:val="18"/>
          <w:szCs w:val="18"/>
          <w:lang w:val="en-GB" w:eastAsia="fr-FR"/>
        </w:rPr>
        <w:t xml:space="preserve"> </w:t>
      </w:r>
      <w:r w:rsidR="003D49A6" w:rsidRPr="006E1E17">
        <w:rPr>
          <w:rFonts w:ascii="Arial" w:hAnsi="Arial" w:cs="Arial"/>
          <w:color w:val="auto"/>
          <w:sz w:val="18"/>
          <w:szCs w:val="18"/>
          <w:lang w:val="en-GB" w:eastAsia="fr-FR"/>
        </w:rPr>
        <w:t>adult children</w:t>
      </w:r>
    </w:p>
    <w:p w14:paraId="2B0AED63" w14:textId="15689997" w:rsidR="006E5BEF" w:rsidRPr="006E1E17" w:rsidRDefault="00437A95" w:rsidP="00437A95">
      <w:pPr>
        <w:pStyle w:val="Default"/>
        <w:ind w:left="708"/>
        <w:jc w:val="both"/>
        <w:rPr>
          <w:rFonts w:ascii="Arial" w:hAnsi="Arial" w:cs="Arial"/>
          <w:color w:val="auto"/>
          <w:sz w:val="18"/>
          <w:szCs w:val="18"/>
          <w:shd w:val="clear" w:color="auto" w:fill="D9D9D9" w:themeFill="background1" w:themeFillShade="D9"/>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8B3303" w:rsidRPr="006E1E17">
        <w:rPr>
          <w:rFonts w:ascii="Arial" w:hAnsi="Arial" w:cs="Arial"/>
          <w:color w:val="auto"/>
          <w:sz w:val="18"/>
          <w:szCs w:val="18"/>
          <w:lang w:val="en-GB" w:eastAsia="fr-FR"/>
        </w:rPr>
        <w:t xml:space="preserve"> </w:t>
      </w:r>
      <w:r w:rsidR="003D49A6" w:rsidRPr="006E1E17">
        <w:rPr>
          <w:rFonts w:ascii="Arial" w:hAnsi="Arial" w:cs="Arial"/>
          <w:color w:val="auto"/>
          <w:sz w:val="18"/>
          <w:szCs w:val="18"/>
          <w:lang w:val="en-GB" w:eastAsia="fr-FR"/>
        </w:rPr>
        <w:t>other family members</w:t>
      </w:r>
      <w:r w:rsidR="00455C2B" w:rsidRPr="006E1E17">
        <w:rPr>
          <w:rFonts w:ascii="Arial" w:hAnsi="Arial" w:cs="Arial"/>
          <w:color w:val="auto"/>
          <w:sz w:val="18"/>
          <w:szCs w:val="18"/>
          <w:lang w:val="en-GB" w:eastAsia="fr-FR"/>
        </w:rPr>
        <w:t>, p</w:t>
      </w:r>
      <w:r w:rsidR="003D49A6" w:rsidRPr="006E1E17">
        <w:rPr>
          <w:rFonts w:ascii="Arial" w:hAnsi="Arial" w:cs="Arial"/>
          <w:color w:val="auto"/>
          <w:sz w:val="18"/>
          <w:szCs w:val="18"/>
          <w:lang w:val="en-GB" w:eastAsia="fr-FR"/>
        </w:rPr>
        <w:t>lease specify</w:t>
      </w:r>
      <w:r w:rsidR="00455C2B" w:rsidRPr="006E1E17">
        <w:rPr>
          <w:rFonts w:ascii="Arial" w:hAnsi="Arial" w:cs="Arial"/>
          <w:color w:val="auto"/>
          <w:sz w:val="18"/>
          <w:szCs w:val="18"/>
          <w:lang w:val="en-GB" w:eastAsia="fr-FR"/>
        </w:rPr>
        <w:t>:</w:t>
      </w:r>
      <w:r w:rsidR="00FD2FB0" w:rsidRPr="006E1E17">
        <w:rPr>
          <w:rFonts w:ascii="Arial" w:hAnsi="Arial" w:cs="Arial"/>
          <w:color w:val="auto"/>
          <w:sz w:val="18"/>
          <w:szCs w:val="18"/>
          <w:lang w:val="en-GB" w:eastAsia="fr-FR"/>
        </w:rPr>
        <w:t xml:space="preserve"> </w:t>
      </w:r>
      <w:r w:rsidR="00FD2FB0" w:rsidRPr="006E1E17">
        <w:rPr>
          <w:rFonts w:ascii="Arial" w:hAnsi="Arial" w:cs="Arial"/>
          <w:color w:val="auto"/>
          <w:sz w:val="18"/>
          <w:szCs w:val="18"/>
          <w:shd w:val="clear" w:color="auto" w:fill="D9D9D9" w:themeFill="background1" w:themeFillShade="D9"/>
          <w:lang w:val="en-GB" w:eastAsia="fr-FR"/>
        </w:rPr>
        <w:t>_________________________________</w:t>
      </w:r>
    </w:p>
    <w:p w14:paraId="2E1C68DE" w14:textId="77777777" w:rsidR="00C73A5B" w:rsidRPr="006E1E17" w:rsidRDefault="00C73A5B" w:rsidP="00C73A5B">
      <w:pPr>
        <w:pStyle w:val="Default"/>
        <w:ind w:left="708"/>
        <w:jc w:val="both"/>
        <w:rPr>
          <w:rFonts w:ascii="Arial" w:hAnsi="Arial" w:cs="Arial"/>
          <w:color w:val="auto"/>
          <w:sz w:val="18"/>
          <w:szCs w:val="18"/>
          <w:lang w:val="en-GB"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r w:rsidRPr="006E1E17" w:rsidDel="00C73A5B">
        <w:rPr>
          <w:rFonts w:ascii="Arial" w:hAnsi="Arial"/>
          <w:sz w:val="18"/>
          <w:lang w:val="en-GB"/>
        </w:rPr>
        <w:t xml:space="preserve"> </w:t>
      </w:r>
    </w:p>
    <w:p w14:paraId="49C538AF" w14:textId="77777777" w:rsidR="00C73A5B" w:rsidRPr="006E1E17" w:rsidRDefault="00C73A5B" w:rsidP="00437A95">
      <w:pPr>
        <w:pStyle w:val="Default"/>
        <w:ind w:left="708"/>
        <w:jc w:val="both"/>
        <w:rPr>
          <w:rFonts w:ascii="Arial" w:hAnsi="Arial" w:cs="Arial"/>
          <w:color w:val="auto"/>
          <w:sz w:val="18"/>
          <w:szCs w:val="18"/>
          <w:lang w:val="en-GB" w:eastAsia="fr-FR"/>
        </w:rPr>
      </w:pPr>
    </w:p>
    <w:p w14:paraId="5D41C881" w14:textId="77777777" w:rsidR="00437A95" w:rsidRPr="006E1E17" w:rsidRDefault="00437A95" w:rsidP="00437A95">
      <w:pPr>
        <w:pStyle w:val="Default"/>
        <w:ind w:left="3260"/>
        <w:jc w:val="both"/>
        <w:rPr>
          <w:rFonts w:ascii="Arial" w:hAnsi="Arial" w:cs="Arial"/>
          <w:color w:val="007E39"/>
          <w:sz w:val="18"/>
          <w:szCs w:val="18"/>
          <w:lang w:val="en-GB" w:eastAsia="fr-FR"/>
        </w:rPr>
      </w:pPr>
    </w:p>
    <w:p w14:paraId="3FB5D907" w14:textId="16FD5988" w:rsidR="00437A95"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Q196</w:t>
      </w:r>
      <w:r w:rsidRPr="006E1E17">
        <w:rPr>
          <w:rFonts w:asciiTheme="majorHAnsi" w:hAnsiTheme="majorHAnsi" w:cs="Arial"/>
          <w:b/>
          <w:bCs/>
          <w:color w:val="000000" w:themeColor="text1"/>
          <w:sz w:val="20"/>
          <w:szCs w:val="20"/>
          <w:lang w:val="en-GB"/>
        </w:rPr>
        <w:t xml:space="preserve">. </w:t>
      </w:r>
      <w:r w:rsidR="00437A95" w:rsidRPr="006E1E17">
        <w:rPr>
          <w:rFonts w:ascii="Arial" w:hAnsi="Arial" w:cs="Arial"/>
          <w:b/>
          <w:color w:val="007E39"/>
          <w:sz w:val="18"/>
          <w:szCs w:val="18"/>
          <w:lang w:val="en-GB" w:eastAsia="fr-FR"/>
        </w:rPr>
        <w:t>Is the declaration for family member</w:t>
      </w:r>
      <w:r w:rsidR="00B45F36" w:rsidRPr="006E1E17">
        <w:rPr>
          <w:rFonts w:ascii="Arial" w:hAnsi="Arial" w:cs="Arial"/>
          <w:b/>
          <w:color w:val="007E39"/>
          <w:sz w:val="18"/>
          <w:szCs w:val="18"/>
          <w:lang w:val="en-GB" w:eastAsia="fr-FR"/>
        </w:rPr>
        <w:t>s</w:t>
      </w:r>
      <w:r w:rsidR="00437A95" w:rsidRPr="006E1E17">
        <w:rPr>
          <w:rFonts w:ascii="Arial" w:hAnsi="Arial" w:cs="Arial"/>
          <w:b/>
          <w:color w:val="007E39"/>
          <w:sz w:val="18"/>
          <w:szCs w:val="18"/>
          <w:lang w:val="en-GB" w:eastAsia="fr-FR"/>
        </w:rPr>
        <w:t xml:space="preserve"> the same as for the judge?</w:t>
      </w:r>
    </w:p>
    <w:p w14:paraId="6B33CED2" w14:textId="0B5DDE71" w:rsidR="008B3303" w:rsidRPr="006E1E17" w:rsidRDefault="00437A95" w:rsidP="008B3303">
      <w:pPr>
        <w:spacing w:after="0" w:line="240" w:lineRule="auto"/>
        <w:ind w:left="709"/>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8B3303" w:rsidRPr="006E1E17">
        <w:rPr>
          <w:rFonts w:ascii="Arial" w:hAnsi="Arial" w:cs="Arial"/>
          <w:sz w:val="18"/>
          <w:szCs w:val="18"/>
        </w:rPr>
        <w:t xml:space="preserve"> </w:t>
      </w:r>
      <w:r w:rsidRPr="006E1E17">
        <w:rPr>
          <w:rFonts w:ascii="Arial" w:hAnsi="Arial" w:cs="Arial"/>
          <w:sz w:val="18"/>
          <w:szCs w:val="18"/>
        </w:rPr>
        <w:t xml:space="preserve">Yes </w:t>
      </w:r>
    </w:p>
    <w:p w14:paraId="30DA0985" w14:textId="2B2B5D22" w:rsidR="008B3303" w:rsidRPr="006E1E17" w:rsidRDefault="00437A95" w:rsidP="008B3303">
      <w:pPr>
        <w:spacing w:after="0" w:line="240" w:lineRule="auto"/>
        <w:ind w:left="709"/>
        <w:rPr>
          <w:rFonts w:ascii="Arial" w:hAnsi="Arial" w:cs="Arial"/>
          <w:sz w:val="18"/>
          <w:szCs w:val="18"/>
          <w:lang w:eastAsia="fr-FR"/>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8B3303" w:rsidRPr="006E1E17">
        <w:rPr>
          <w:rFonts w:ascii="Arial" w:hAnsi="Arial" w:cs="Arial"/>
          <w:sz w:val="18"/>
          <w:szCs w:val="18"/>
        </w:rPr>
        <w:t xml:space="preserve"> </w:t>
      </w:r>
      <w:r w:rsidRPr="006E1E17">
        <w:rPr>
          <w:rFonts w:ascii="Arial" w:hAnsi="Arial" w:cs="Arial"/>
          <w:sz w:val="18"/>
          <w:szCs w:val="18"/>
        </w:rPr>
        <w:t>No</w:t>
      </w:r>
      <w:r w:rsidR="0071421A" w:rsidRPr="006E1E17">
        <w:rPr>
          <w:rFonts w:ascii="Arial" w:hAnsi="Arial" w:cs="Arial"/>
          <w:sz w:val="18"/>
          <w:szCs w:val="18"/>
          <w:lang w:eastAsia="fr-FR"/>
        </w:rPr>
        <w:t xml:space="preserve"> </w:t>
      </w:r>
    </w:p>
    <w:p w14:paraId="162E14D2" w14:textId="3D924E7E" w:rsidR="00C73A5B" w:rsidRPr="006E1E17" w:rsidRDefault="00C73A5B" w:rsidP="00822261">
      <w:pPr>
        <w:spacing w:after="0" w:line="240" w:lineRule="auto"/>
        <w:ind w:left="709"/>
        <w:rPr>
          <w:rFonts w:ascii="Arial" w:hAnsi="Arial" w:cs="Arial"/>
          <w:sz w:val="18"/>
          <w:szCs w:val="18"/>
          <w:lang w:eastAsia="fr-FR"/>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NAP</w:t>
      </w:r>
      <w:r w:rsidRPr="006E1E17" w:rsidDel="00C73A5B">
        <w:rPr>
          <w:rFonts w:ascii="Arial" w:hAnsi="Arial" w:cs="Arial"/>
          <w:sz w:val="18"/>
          <w:szCs w:val="18"/>
          <w:lang w:eastAsia="fr-FR"/>
        </w:rPr>
        <w:t xml:space="preserve"> </w:t>
      </w:r>
    </w:p>
    <w:p w14:paraId="3E53A50E" w14:textId="77777777" w:rsidR="00437A95" w:rsidRPr="006E1E17" w:rsidRDefault="00437A95" w:rsidP="00437A95">
      <w:pPr>
        <w:ind w:left="426"/>
        <w:rPr>
          <w:rFonts w:ascii="Arial" w:hAnsi="Arial" w:cs="Arial"/>
          <w:sz w:val="18"/>
          <w:szCs w:val="18"/>
        </w:rPr>
      </w:pPr>
    </w:p>
    <w:p w14:paraId="1B4BCB33" w14:textId="1D4DC81F" w:rsidR="008B3303"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Q197</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Which authority receives the declaration?</w:t>
      </w:r>
      <w:r w:rsidR="00EE3A3C" w:rsidRPr="006E1E17">
        <w:rPr>
          <w:rFonts w:ascii="Arial" w:hAnsi="Arial" w:cs="Arial"/>
          <w:b/>
          <w:color w:val="007E39"/>
          <w:sz w:val="18"/>
          <w:szCs w:val="18"/>
          <w:lang w:val="en-GB" w:eastAsia="fr-FR"/>
        </w:rPr>
        <w:t xml:space="preserve"> </w:t>
      </w:r>
      <w:r w:rsidR="00501034" w:rsidRPr="006E1E17">
        <w:rPr>
          <w:rFonts w:ascii="Arial" w:hAnsi="Arial" w:cs="Arial"/>
          <w:b/>
          <w:color w:val="007E39"/>
          <w:sz w:val="18"/>
          <w:szCs w:val="18"/>
          <w:lang w:val="en-GB" w:eastAsia="fr-FR"/>
        </w:rPr>
        <w:t>Please specify the status and nature of this authority (is it an independent body, what is the procedure for appointing members etc.)</w:t>
      </w:r>
      <w:r w:rsidR="008B3303" w:rsidRPr="006E1E17">
        <w:rPr>
          <w:rFonts w:ascii="Arial" w:hAnsi="Arial" w:cs="Arial"/>
          <w:b/>
          <w:color w:val="007E39"/>
          <w:sz w:val="18"/>
          <w:szCs w:val="18"/>
          <w:lang w:val="en-GB" w:eastAsia="fr-FR"/>
        </w:rPr>
        <w:t>:</w:t>
      </w:r>
      <w:r w:rsidR="00501034" w:rsidRPr="006E1E17">
        <w:rPr>
          <w:rFonts w:ascii="Arial" w:hAnsi="Arial" w:cs="Arial"/>
          <w:b/>
          <w:color w:val="007E39"/>
          <w:sz w:val="18"/>
          <w:szCs w:val="18"/>
          <w:lang w:val="en-GB" w:eastAsia="fr-FR"/>
        </w:rPr>
        <w:t xml:space="preserve"> </w:t>
      </w:r>
    </w:p>
    <w:p w14:paraId="45D348DE" w14:textId="77777777" w:rsidR="008B3303" w:rsidRPr="006E1E17" w:rsidRDefault="008B3303" w:rsidP="008B3303">
      <w:pPr>
        <w:pStyle w:val="Default"/>
        <w:pBdr>
          <w:top w:val="single" w:sz="4" w:space="1" w:color="auto"/>
          <w:left w:val="single" w:sz="4" w:space="4" w:color="auto"/>
          <w:bottom w:val="single" w:sz="4" w:space="1" w:color="auto"/>
          <w:right w:val="single" w:sz="4" w:space="4" w:color="auto"/>
        </w:pBdr>
        <w:ind w:left="426"/>
        <w:jc w:val="both"/>
        <w:rPr>
          <w:rFonts w:ascii="Arial" w:hAnsi="Arial" w:cs="Arial"/>
          <w:b/>
          <w:color w:val="007E39"/>
          <w:sz w:val="18"/>
          <w:szCs w:val="18"/>
          <w:lang w:val="en-GB" w:eastAsia="fr-FR"/>
        </w:rPr>
      </w:pPr>
    </w:p>
    <w:p w14:paraId="2AB9541C" w14:textId="77777777" w:rsidR="008B3303" w:rsidRPr="006E1E17" w:rsidRDefault="008B3303" w:rsidP="00822261">
      <w:pPr>
        <w:pStyle w:val="Default"/>
        <w:ind w:left="786"/>
        <w:jc w:val="both"/>
        <w:rPr>
          <w:rFonts w:ascii="Arial" w:hAnsi="Arial"/>
          <w:sz w:val="18"/>
          <w:lang w:val="en-GB"/>
        </w:rPr>
      </w:pPr>
    </w:p>
    <w:p w14:paraId="0E3E7E4C" w14:textId="1C70B415" w:rsidR="00C73A5B" w:rsidRPr="006E1E17" w:rsidRDefault="00C73A5B" w:rsidP="00C73A5B">
      <w:pPr>
        <w:pStyle w:val="Default"/>
        <w:ind w:left="786"/>
        <w:jc w:val="both"/>
        <w:rPr>
          <w:rFonts w:ascii="Arial" w:hAnsi="Arial"/>
          <w:sz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r w:rsidRPr="006E1E17" w:rsidDel="00C73A5B">
        <w:rPr>
          <w:rFonts w:ascii="Arial" w:hAnsi="Arial" w:cs="Arial"/>
          <w:sz w:val="18"/>
          <w:szCs w:val="18"/>
          <w:lang w:val="en-GB" w:eastAsia="fr-FR"/>
        </w:rPr>
        <w:t xml:space="preserve"> </w:t>
      </w:r>
    </w:p>
    <w:p w14:paraId="42BB09B8" w14:textId="77777777" w:rsidR="008B3303" w:rsidRPr="006E1E17" w:rsidRDefault="008B3303" w:rsidP="00C73A5B">
      <w:pPr>
        <w:pStyle w:val="Default"/>
        <w:ind w:left="786"/>
        <w:jc w:val="both"/>
        <w:rPr>
          <w:rFonts w:ascii="Arial" w:hAnsi="Arial" w:cs="Arial"/>
          <w:color w:val="auto"/>
          <w:sz w:val="18"/>
          <w:szCs w:val="18"/>
          <w:lang w:val="en-GB" w:eastAsia="fr-FR"/>
        </w:rPr>
      </w:pPr>
    </w:p>
    <w:p w14:paraId="2B251817" w14:textId="25ED6200" w:rsidR="006E5BEF"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Q198</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Are these declarations of assets verified</w:t>
      </w:r>
      <w:r w:rsidR="00B45F36" w:rsidRPr="006E1E17">
        <w:rPr>
          <w:rFonts w:ascii="Arial" w:hAnsi="Arial" w:cs="Arial"/>
          <w:b/>
          <w:color w:val="007E39"/>
          <w:sz w:val="18"/>
          <w:szCs w:val="18"/>
          <w:lang w:val="en-GB" w:eastAsia="fr-FR"/>
        </w:rPr>
        <w:t xml:space="preserve"> as regards</w:t>
      </w:r>
      <w:r w:rsidR="006E5BEF" w:rsidRPr="006E1E17">
        <w:rPr>
          <w:rFonts w:ascii="Arial" w:hAnsi="Arial" w:cs="Arial"/>
          <w:b/>
          <w:color w:val="007E39"/>
          <w:sz w:val="18"/>
          <w:szCs w:val="18"/>
          <w:lang w:val="en-GB" w:eastAsia="fr-FR"/>
        </w:rPr>
        <w:t>:</w:t>
      </w:r>
    </w:p>
    <w:p w14:paraId="491A03E5" w14:textId="22DC7EC8" w:rsidR="001D7302" w:rsidRPr="006E1E17" w:rsidRDefault="001D7302" w:rsidP="001D7302">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8B3303"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the timeliness of the form/declaration</w:t>
      </w:r>
    </w:p>
    <w:p w14:paraId="0614445B" w14:textId="34E75519" w:rsidR="006E5BEF" w:rsidRPr="006E1E17" w:rsidRDefault="006E5BEF" w:rsidP="00437A95">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8B3303"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 xml:space="preserve">the </w:t>
      </w:r>
      <w:r w:rsidR="008D54FE" w:rsidRPr="006E1E17">
        <w:rPr>
          <w:rFonts w:ascii="Arial" w:hAnsi="Arial" w:cs="Arial"/>
          <w:color w:val="auto"/>
          <w:sz w:val="18"/>
          <w:szCs w:val="18"/>
          <w:lang w:val="en-GB" w:eastAsia="fr-FR"/>
        </w:rPr>
        <w:t xml:space="preserve">completeness </w:t>
      </w:r>
      <w:r w:rsidRPr="006E1E17">
        <w:rPr>
          <w:rFonts w:ascii="Arial" w:hAnsi="Arial" w:cs="Arial"/>
          <w:color w:val="auto"/>
          <w:sz w:val="18"/>
          <w:szCs w:val="18"/>
          <w:lang w:val="en-GB" w:eastAsia="fr-FR"/>
        </w:rPr>
        <w:t>of the form</w:t>
      </w:r>
      <w:r w:rsidR="008D54FE" w:rsidRPr="006E1E17">
        <w:rPr>
          <w:rFonts w:ascii="Arial" w:hAnsi="Arial" w:cs="Arial"/>
          <w:color w:val="auto"/>
          <w:sz w:val="18"/>
          <w:szCs w:val="18"/>
          <w:lang w:val="en-GB" w:eastAsia="fr-FR"/>
        </w:rPr>
        <w:t>/declaration</w:t>
      </w:r>
    </w:p>
    <w:p w14:paraId="528F1A91" w14:textId="29B8773A" w:rsidR="006E5BEF" w:rsidRPr="006E1E17" w:rsidRDefault="006E5BEF" w:rsidP="00437A95">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8B3303"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the accuracy of the content of the declaration</w:t>
      </w:r>
    </w:p>
    <w:p w14:paraId="56FB1FC4" w14:textId="24C2A910" w:rsidR="006E5BEF" w:rsidRPr="006E1E17" w:rsidRDefault="006E5BEF" w:rsidP="00437A95">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8B3303"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unexplained financial dis</w:t>
      </w:r>
      <w:r w:rsidR="00894ECD" w:rsidRPr="006E1E17">
        <w:rPr>
          <w:rFonts w:ascii="Arial" w:hAnsi="Arial" w:cs="Arial"/>
          <w:color w:val="auto"/>
          <w:sz w:val="18"/>
          <w:szCs w:val="18"/>
          <w:lang w:val="en-GB" w:eastAsia="fr-FR"/>
        </w:rPr>
        <w:t>crepancies</w:t>
      </w:r>
      <w:r w:rsidRPr="006E1E17">
        <w:rPr>
          <w:rFonts w:ascii="Arial" w:hAnsi="Arial" w:cs="Arial"/>
          <w:color w:val="auto"/>
          <w:sz w:val="18"/>
          <w:szCs w:val="18"/>
          <w:lang w:val="en-GB" w:eastAsia="fr-FR"/>
        </w:rPr>
        <w:t xml:space="preserve"> (unusual change in assets, liabilities, income, etc.)</w:t>
      </w:r>
    </w:p>
    <w:p w14:paraId="2D718B9D" w14:textId="77777777" w:rsidR="00C73A5B" w:rsidRPr="006E1E17" w:rsidRDefault="00C73A5B" w:rsidP="00C73A5B">
      <w:pPr>
        <w:pStyle w:val="Default"/>
        <w:ind w:left="786"/>
        <w:jc w:val="both"/>
        <w:rPr>
          <w:rFonts w:ascii="Arial" w:hAnsi="Arial" w:cs="Arial"/>
          <w:color w:val="auto"/>
          <w:sz w:val="18"/>
          <w:szCs w:val="18"/>
          <w:lang w:val="en-GB"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r w:rsidRPr="006E1E17" w:rsidDel="00C73A5B">
        <w:rPr>
          <w:rFonts w:ascii="Arial" w:hAnsi="Arial" w:cs="Arial"/>
          <w:sz w:val="18"/>
          <w:szCs w:val="18"/>
          <w:lang w:val="en-GB" w:eastAsia="fr-FR"/>
        </w:rPr>
        <w:t xml:space="preserve"> </w:t>
      </w:r>
    </w:p>
    <w:p w14:paraId="10C2F430" w14:textId="77777777" w:rsidR="0071421A" w:rsidRPr="006E1E17" w:rsidRDefault="0071421A" w:rsidP="0071421A">
      <w:pPr>
        <w:spacing w:after="0" w:line="240" w:lineRule="auto"/>
        <w:jc w:val="both"/>
        <w:rPr>
          <w:rFonts w:ascii="Arial" w:hAnsi="Arial" w:cs="Arial"/>
          <w:sz w:val="18"/>
          <w:szCs w:val="18"/>
          <w:lang w:eastAsia="fr-FR"/>
        </w:rPr>
      </w:pPr>
    </w:p>
    <w:p w14:paraId="7AFE7C0A" w14:textId="77777777" w:rsidR="006E5BEF" w:rsidRPr="006E1E17" w:rsidRDefault="006E5BEF" w:rsidP="006E5BEF">
      <w:pPr>
        <w:spacing w:after="0" w:line="240" w:lineRule="auto"/>
        <w:jc w:val="both"/>
        <w:rPr>
          <w:rFonts w:ascii="Arial" w:hAnsi="Arial" w:cs="Arial"/>
          <w:i/>
          <w:color w:val="000000" w:themeColor="text1"/>
          <w:sz w:val="24"/>
          <w:szCs w:val="24"/>
        </w:rPr>
      </w:pPr>
    </w:p>
    <w:p w14:paraId="0FE983AC" w14:textId="199A2441" w:rsidR="006E5BEF"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Q199</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Is there a register of declaration of assets?</w:t>
      </w:r>
    </w:p>
    <w:p w14:paraId="5CD0B5E9" w14:textId="677DB088" w:rsidR="008B3303" w:rsidRPr="006E1E17" w:rsidRDefault="007D5116" w:rsidP="00C73A5B">
      <w:pPr>
        <w:pStyle w:val="Default"/>
        <w:ind w:left="786"/>
        <w:jc w:val="both"/>
        <w:rPr>
          <w:rFonts w:ascii="Arial" w:hAnsi="Arial" w:cs="Arial"/>
          <w:sz w:val="18"/>
          <w:szCs w:val="18"/>
          <w:lang w:val="en-GB"/>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8B3303" w:rsidRPr="006E1E17">
        <w:rPr>
          <w:rFonts w:ascii="Arial" w:hAnsi="Arial" w:cs="Arial"/>
          <w:sz w:val="18"/>
          <w:szCs w:val="18"/>
          <w:lang w:val="en-GB"/>
        </w:rPr>
        <w:t xml:space="preserve"> </w:t>
      </w:r>
      <w:r w:rsidRPr="006E1E17">
        <w:rPr>
          <w:rFonts w:ascii="Arial" w:hAnsi="Arial" w:cs="Arial"/>
          <w:sz w:val="18"/>
          <w:szCs w:val="18"/>
          <w:lang w:val="en-GB"/>
        </w:rPr>
        <w:t xml:space="preserve">Yes </w:t>
      </w:r>
    </w:p>
    <w:p w14:paraId="12B4BBDC" w14:textId="173BDA00" w:rsidR="008B3303" w:rsidRPr="006E1E17" w:rsidRDefault="007D5116" w:rsidP="00C73A5B">
      <w:pPr>
        <w:pStyle w:val="Default"/>
        <w:ind w:left="786"/>
        <w:jc w:val="both"/>
        <w:rPr>
          <w:rFonts w:ascii="Arial" w:hAnsi="Arial" w:cs="Arial"/>
          <w:sz w:val="18"/>
          <w:szCs w:val="18"/>
          <w:lang w:val="en-GB"/>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8B3303" w:rsidRPr="006E1E17">
        <w:rPr>
          <w:rFonts w:ascii="Arial" w:hAnsi="Arial" w:cs="Arial"/>
          <w:sz w:val="18"/>
          <w:szCs w:val="18"/>
          <w:lang w:val="en-GB"/>
        </w:rPr>
        <w:t xml:space="preserve"> </w:t>
      </w:r>
      <w:r w:rsidRPr="006E1E17">
        <w:rPr>
          <w:rFonts w:ascii="Arial" w:hAnsi="Arial" w:cs="Arial"/>
          <w:sz w:val="18"/>
          <w:szCs w:val="18"/>
          <w:lang w:val="en-GB"/>
        </w:rPr>
        <w:t>No</w:t>
      </w:r>
    </w:p>
    <w:p w14:paraId="6F14A833" w14:textId="3A97AABC" w:rsidR="00C73A5B" w:rsidRPr="006E1E17" w:rsidRDefault="00C73A5B" w:rsidP="00C73A5B">
      <w:pPr>
        <w:pStyle w:val="Default"/>
        <w:ind w:left="786"/>
        <w:jc w:val="both"/>
        <w:rPr>
          <w:rFonts w:ascii="Arial" w:hAnsi="Arial" w:cs="Arial"/>
          <w:color w:val="auto"/>
          <w:sz w:val="18"/>
          <w:szCs w:val="18"/>
          <w:lang w:val="en-GB"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r w:rsidRPr="006E1E17" w:rsidDel="00C73A5B">
        <w:rPr>
          <w:rFonts w:ascii="Arial" w:hAnsi="Arial" w:cs="Arial"/>
          <w:sz w:val="18"/>
          <w:szCs w:val="18"/>
          <w:lang w:val="en-GB" w:eastAsia="fr-FR"/>
        </w:rPr>
        <w:t xml:space="preserve"> </w:t>
      </w:r>
    </w:p>
    <w:p w14:paraId="4F24FF8E" w14:textId="77777777" w:rsidR="006E5BEF" w:rsidRPr="006E1E17" w:rsidRDefault="006E5BEF" w:rsidP="006E5BEF">
      <w:pPr>
        <w:spacing w:after="0" w:line="240" w:lineRule="auto"/>
        <w:jc w:val="both"/>
        <w:rPr>
          <w:rFonts w:ascii="Arial" w:hAnsi="Arial" w:cs="Arial"/>
          <w:i/>
          <w:color w:val="000000" w:themeColor="text1"/>
          <w:sz w:val="24"/>
          <w:szCs w:val="24"/>
        </w:rPr>
      </w:pPr>
    </w:p>
    <w:p w14:paraId="596CD475" w14:textId="61FFF720" w:rsidR="006E5BEF"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Q200</w:t>
      </w:r>
      <w:r w:rsidRPr="006E1E17">
        <w:rPr>
          <w:rFonts w:asciiTheme="majorHAnsi" w:hAnsiTheme="majorHAnsi" w:cs="Arial"/>
          <w:b/>
          <w:bCs/>
          <w:color w:val="000000" w:themeColor="text1"/>
          <w:sz w:val="20"/>
          <w:szCs w:val="20"/>
          <w:lang w:val="en-GB"/>
        </w:rPr>
        <w:t xml:space="preserve">. </w:t>
      </w:r>
      <w:r w:rsidR="00E566DE" w:rsidRPr="006E1E17">
        <w:rPr>
          <w:rFonts w:ascii="Arial" w:hAnsi="Arial" w:cs="Arial"/>
          <w:b/>
          <w:color w:val="007E39"/>
          <w:sz w:val="18"/>
          <w:szCs w:val="18"/>
          <w:lang w:val="en-GB" w:eastAsia="fr-FR"/>
        </w:rPr>
        <w:t xml:space="preserve">Where is </w:t>
      </w:r>
      <w:r w:rsidR="006E5BEF" w:rsidRPr="006E1E17">
        <w:rPr>
          <w:rFonts w:ascii="Arial" w:hAnsi="Arial" w:cs="Arial"/>
          <w:b/>
          <w:color w:val="007E39"/>
          <w:sz w:val="18"/>
          <w:szCs w:val="18"/>
          <w:lang w:val="en-GB" w:eastAsia="fr-FR"/>
        </w:rPr>
        <w:t>the declaration published?</w:t>
      </w:r>
    </w:p>
    <w:p w14:paraId="3F1F7F98" w14:textId="44D13BCC" w:rsidR="006E5BEF" w:rsidRPr="006E1E17" w:rsidRDefault="00E566DE" w:rsidP="00097094">
      <w:pPr>
        <w:pStyle w:val="ListParagraph"/>
        <w:ind w:left="78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8B3303" w:rsidRPr="006E1E17">
        <w:rPr>
          <w:rFonts w:ascii="Arial" w:hAnsi="Arial" w:cs="Arial"/>
          <w:sz w:val="18"/>
          <w:szCs w:val="18"/>
        </w:rPr>
        <w:t xml:space="preserve"> </w:t>
      </w:r>
      <w:r w:rsidRPr="006E1E17">
        <w:rPr>
          <w:rFonts w:ascii="Arial" w:hAnsi="Arial" w:cs="Arial"/>
          <w:sz w:val="18"/>
          <w:szCs w:val="18"/>
        </w:rPr>
        <w:t xml:space="preserve">On </w:t>
      </w:r>
      <w:r w:rsidR="00B45F36" w:rsidRPr="006E1E17">
        <w:rPr>
          <w:rFonts w:ascii="Arial" w:hAnsi="Arial" w:cs="Arial"/>
          <w:sz w:val="18"/>
          <w:szCs w:val="18"/>
        </w:rPr>
        <w:t>i</w:t>
      </w:r>
      <w:r w:rsidRPr="006E1E17">
        <w:rPr>
          <w:rFonts w:ascii="Arial" w:hAnsi="Arial" w:cs="Arial"/>
          <w:sz w:val="18"/>
          <w:szCs w:val="18"/>
        </w:rPr>
        <w:t>nternet</w:t>
      </w:r>
    </w:p>
    <w:p w14:paraId="366EC40F" w14:textId="29EFCC6A" w:rsidR="00E566DE" w:rsidRPr="006E1E17" w:rsidRDefault="00E566DE" w:rsidP="00097094">
      <w:pPr>
        <w:pStyle w:val="ListParagraph"/>
        <w:ind w:left="78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8B3303" w:rsidRPr="006E1E17">
        <w:rPr>
          <w:rFonts w:ascii="Arial" w:hAnsi="Arial" w:cs="Arial"/>
          <w:sz w:val="18"/>
          <w:szCs w:val="18"/>
        </w:rPr>
        <w:t xml:space="preserve"> </w:t>
      </w:r>
      <w:r w:rsidRPr="006E1E17">
        <w:rPr>
          <w:rFonts w:ascii="Arial" w:hAnsi="Arial" w:cs="Arial"/>
          <w:sz w:val="18"/>
          <w:szCs w:val="18"/>
        </w:rPr>
        <w:t xml:space="preserve">In </w:t>
      </w:r>
      <w:r w:rsidR="00B45F36" w:rsidRPr="006E1E17">
        <w:rPr>
          <w:rFonts w:ascii="Arial" w:hAnsi="Arial" w:cs="Arial"/>
          <w:sz w:val="18"/>
          <w:szCs w:val="18"/>
        </w:rPr>
        <w:t xml:space="preserve">an </w:t>
      </w:r>
      <w:r w:rsidRPr="006E1E17">
        <w:rPr>
          <w:rFonts w:ascii="Arial" w:hAnsi="Arial" w:cs="Arial"/>
          <w:sz w:val="18"/>
          <w:szCs w:val="18"/>
        </w:rPr>
        <w:t>official journal</w:t>
      </w:r>
    </w:p>
    <w:p w14:paraId="5264451F" w14:textId="51D9FE3A" w:rsidR="00E566DE" w:rsidRPr="006E1E17" w:rsidRDefault="00E566DE" w:rsidP="00097094">
      <w:pPr>
        <w:pStyle w:val="ListParagraph"/>
        <w:ind w:left="78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8B3303" w:rsidRPr="006E1E17">
        <w:rPr>
          <w:rFonts w:ascii="Arial" w:hAnsi="Arial" w:cs="Arial"/>
          <w:sz w:val="18"/>
          <w:szCs w:val="18"/>
        </w:rPr>
        <w:t xml:space="preserve"> </w:t>
      </w:r>
      <w:r w:rsidRPr="006E1E17">
        <w:rPr>
          <w:rFonts w:ascii="Arial" w:hAnsi="Arial" w:cs="Arial"/>
          <w:sz w:val="18"/>
          <w:szCs w:val="18"/>
        </w:rPr>
        <w:t>Other</w:t>
      </w:r>
      <w:r w:rsidR="005A0B6D" w:rsidRPr="006E1E17">
        <w:rPr>
          <w:rFonts w:ascii="Arial" w:hAnsi="Arial" w:cs="Arial"/>
          <w:sz w:val="18"/>
          <w:szCs w:val="18"/>
        </w:rPr>
        <w:t>, please specify</w:t>
      </w:r>
      <w:r w:rsidR="00090F1C" w:rsidRPr="006E1E17">
        <w:rPr>
          <w:rFonts w:ascii="Arial" w:hAnsi="Arial" w:cs="Arial"/>
          <w:sz w:val="18"/>
          <w:szCs w:val="18"/>
        </w:rPr>
        <w:t>:</w:t>
      </w:r>
      <w:r w:rsidR="005A0B6D" w:rsidRPr="006E1E17">
        <w:rPr>
          <w:rFonts w:ascii="Arial" w:hAnsi="Arial" w:cs="Arial"/>
          <w:sz w:val="18"/>
          <w:szCs w:val="18"/>
        </w:rPr>
        <w:t xml:space="preserve"> ______</w:t>
      </w:r>
    </w:p>
    <w:p w14:paraId="6BBC8FA6" w14:textId="60BD9DE0" w:rsidR="00E566DE" w:rsidRPr="006E1E17" w:rsidRDefault="0065563C" w:rsidP="00097094">
      <w:pPr>
        <w:pStyle w:val="ListParagraph"/>
        <w:ind w:left="78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8B3303" w:rsidRPr="006E1E17">
        <w:rPr>
          <w:rFonts w:ascii="Arial" w:hAnsi="Arial" w:cs="Arial"/>
          <w:sz w:val="18"/>
          <w:szCs w:val="18"/>
        </w:rPr>
        <w:t xml:space="preserve"> </w:t>
      </w:r>
      <w:r w:rsidRPr="006E1E17">
        <w:rPr>
          <w:rFonts w:ascii="Arial" w:hAnsi="Arial" w:cs="Arial"/>
          <w:sz w:val="18"/>
          <w:szCs w:val="18"/>
        </w:rPr>
        <w:t>Not published</w:t>
      </w:r>
    </w:p>
    <w:p w14:paraId="69A8A2F6" w14:textId="77777777" w:rsidR="00C73A5B" w:rsidRPr="006E1E17" w:rsidRDefault="00C73A5B" w:rsidP="00C73A5B">
      <w:pPr>
        <w:pStyle w:val="Default"/>
        <w:ind w:left="786"/>
        <w:jc w:val="both"/>
        <w:rPr>
          <w:rFonts w:ascii="Arial" w:hAnsi="Arial" w:cs="Arial"/>
          <w:color w:val="auto"/>
          <w:sz w:val="18"/>
          <w:szCs w:val="18"/>
          <w:lang w:val="en-GB"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r w:rsidRPr="006E1E17" w:rsidDel="00C73A5B">
        <w:rPr>
          <w:rFonts w:ascii="Arial" w:hAnsi="Arial" w:cs="Arial"/>
          <w:sz w:val="18"/>
          <w:szCs w:val="18"/>
          <w:lang w:val="en-GB" w:eastAsia="fr-FR"/>
        </w:rPr>
        <w:t xml:space="preserve"> </w:t>
      </w:r>
    </w:p>
    <w:p w14:paraId="371FE0B0" w14:textId="77777777" w:rsidR="0071421A" w:rsidRPr="006E1E17" w:rsidRDefault="0071421A" w:rsidP="0071421A">
      <w:pPr>
        <w:spacing w:after="0" w:line="240" w:lineRule="auto"/>
        <w:jc w:val="both"/>
        <w:rPr>
          <w:rFonts w:ascii="Arial" w:hAnsi="Arial" w:cs="Arial"/>
          <w:sz w:val="18"/>
          <w:szCs w:val="18"/>
          <w:lang w:eastAsia="fr-FR"/>
        </w:rPr>
      </w:pPr>
    </w:p>
    <w:p w14:paraId="3BDFC7E5" w14:textId="77777777" w:rsidR="00BA2FC0" w:rsidRPr="006E1E17" w:rsidRDefault="00BA2FC0" w:rsidP="006E5BEF">
      <w:pPr>
        <w:pStyle w:val="ListParagraph"/>
        <w:rPr>
          <w:rFonts w:ascii="Arial" w:hAnsi="Arial" w:cs="Arial"/>
          <w:color w:val="007E39"/>
          <w:sz w:val="18"/>
          <w:szCs w:val="18"/>
        </w:rPr>
      </w:pPr>
    </w:p>
    <w:p w14:paraId="130467F2" w14:textId="6D980CC6" w:rsidR="006E5BEF"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Q201</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What is the sanction in case of non-declaration of assets?</w:t>
      </w:r>
    </w:p>
    <w:p w14:paraId="2B147AE5" w14:textId="77777777" w:rsidR="003B130A" w:rsidRPr="006E1E17" w:rsidRDefault="003B130A" w:rsidP="003B130A">
      <w:pPr>
        <w:pStyle w:val="ListParagraph"/>
        <w:ind w:left="78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Warning</w:t>
      </w:r>
    </w:p>
    <w:p w14:paraId="4BBB5DB6" w14:textId="77777777" w:rsidR="003B130A" w:rsidRPr="006E1E17" w:rsidRDefault="003B130A" w:rsidP="003B130A">
      <w:pPr>
        <w:pStyle w:val="ListParagraph"/>
        <w:ind w:left="78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Fine</w:t>
      </w:r>
    </w:p>
    <w:p w14:paraId="6E06E3A2" w14:textId="77777777" w:rsidR="003B130A" w:rsidRPr="006E1E17" w:rsidRDefault="003B130A" w:rsidP="003B130A">
      <w:pPr>
        <w:pStyle w:val="ListParagraph"/>
        <w:ind w:left="78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Withdrawal from cases </w:t>
      </w:r>
    </w:p>
    <w:p w14:paraId="1957B9DC" w14:textId="77777777" w:rsidR="00BA2FC0" w:rsidRPr="006E1E17" w:rsidRDefault="0065563C" w:rsidP="00097094">
      <w:pPr>
        <w:pStyle w:val="ListParagraph"/>
        <w:ind w:left="78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BA2FC0" w:rsidRPr="006E1E17">
        <w:t xml:space="preserve"> </w:t>
      </w:r>
      <w:r w:rsidR="00BA2FC0" w:rsidRPr="006E1E17">
        <w:rPr>
          <w:rFonts w:ascii="Arial" w:hAnsi="Arial" w:cs="Arial"/>
          <w:sz w:val="18"/>
          <w:szCs w:val="18"/>
        </w:rPr>
        <w:t xml:space="preserve">Transfer to another geographical (court) location </w:t>
      </w:r>
    </w:p>
    <w:p w14:paraId="7616D1DB" w14:textId="77777777" w:rsidR="0065563C" w:rsidRPr="006E1E17" w:rsidRDefault="0065563C" w:rsidP="00097094">
      <w:pPr>
        <w:pStyle w:val="ListParagraph"/>
        <w:ind w:left="78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B45F36" w:rsidRPr="006E1E17">
        <w:rPr>
          <w:rFonts w:ascii="Arial" w:hAnsi="Arial" w:cs="Arial"/>
          <w:sz w:val="18"/>
          <w:szCs w:val="18"/>
        </w:rPr>
        <w:t xml:space="preserve"> </w:t>
      </w:r>
      <w:r w:rsidR="00C37188" w:rsidRPr="006E1E17">
        <w:rPr>
          <w:rFonts w:ascii="Arial" w:hAnsi="Arial" w:cs="Arial"/>
          <w:sz w:val="18"/>
          <w:szCs w:val="18"/>
        </w:rPr>
        <w:t>Suspension</w:t>
      </w:r>
    </w:p>
    <w:p w14:paraId="2EF24472" w14:textId="29589A0C" w:rsidR="00C37188" w:rsidRPr="006E1E17" w:rsidRDefault="00C37188" w:rsidP="00097094">
      <w:pPr>
        <w:pStyle w:val="ListParagraph"/>
        <w:ind w:left="78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B45F36" w:rsidRPr="006E1E17">
        <w:rPr>
          <w:rFonts w:ascii="Arial" w:hAnsi="Arial" w:cs="Arial"/>
          <w:sz w:val="18"/>
          <w:szCs w:val="18"/>
        </w:rPr>
        <w:t xml:space="preserve"> </w:t>
      </w:r>
      <w:r w:rsidR="003B130A" w:rsidRPr="006E1E17">
        <w:rPr>
          <w:rFonts w:ascii="Arial" w:hAnsi="Arial" w:cs="Arial"/>
          <w:sz w:val="18"/>
          <w:szCs w:val="18"/>
        </w:rPr>
        <w:t>Other c</w:t>
      </w:r>
      <w:r w:rsidRPr="006E1E17">
        <w:rPr>
          <w:rFonts w:ascii="Arial" w:hAnsi="Arial" w:cs="Arial"/>
          <w:sz w:val="18"/>
          <w:szCs w:val="18"/>
        </w:rPr>
        <w:t xml:space="preserve">riminal </w:t>
      </w:r>
      <w:r w:rsidR="003B130A" w:rsidRPr="006E1E17">
        <w:rPr>
          <w:rFonts w:ascii="Arial" w:hAnsi="Arial" w:cs="Arial"/>
          <w:sz w:val="18"/>
          <w:szCs w:val="18"/>
        </w:rPr>
        <w:t>sanction</w:t>
      </w:r>
      <w:r w:rsidR="00090F1C" w:rsidRPr="006E1E17">
        <w:rPr>
          <w:rFonts w:ascii="Arial" w:hAnsi="Arial" w:cs="Arial"/>
          <w:sz w:val="18"/>
          <w:szCs w:val="18"/>
        </w:rPr>
        <w:t xml:space="preserve">, please specify: </w:t>
      </w:r>
      <w:r w:rsidR="003B130A" w:rsidRPr="006E1E17">
        <w:rPr>
          <w:rFonts w:ascii="Arial" w:hAnsi="Arial" w:cs="Arial"/>
          <w:sz w:val="18"/>
          <w:szCs w:val="18"/>
        </w:rPr>
        <w:t xml:space="preserve"> __________________</w:t>
      </w:r>
    </w:p>
    <w:p w14:paraId="1F389BC3" w14:textId="5D0298F3" w:rsidR="00BA2FC0" w:rsidRPr="006E1E17" w:rsidRDefault="00BA2FC0" w:rsidP="00097094">
      <w:pPr>
        <w:pStyle w:val="ListParagraph"/>
        <w:ind w:left="78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B45F36" w:rsidRPr="006E1E17">
        <w:rPr>
          <w:rFonts w:ascii="Arial" w:hAnsi="Arial" w:cs="Arial"/>
          <w:sz w:val="18"/>
          <w:szCs w:val="18"/>
        </w:rPr>
        <w:t xml:space="preserve"> </w:t>
      </w:r>
      <w:r w:rsidR="003B130A" w:rsidRPr="006E1E17">
        <w:rPr>
          <w:rFonts w:ascii="Arial" w:hAnsi="Arial" w:cs="Arial"/>
          <w:sz w:val="18"/>
          <w:szCs w:val="18"/>
        </w:rPr>
        <w:t>Other d</w:t>
      </w:r>
      <w:r w:rsidR="009563F3" w:rsidRPr="006E1E17">
        <w:rPr>
          <w:rFonts w:ascii="Arial" w:hAnsi="Arial" w:cs="Arial"/>
          <w:sz w:val="18"/>
          <w:szCs w:val="18"/>
        </w:rPr>
        <w:t xml:space="preserve">isciplinary </w:t>
      </w:r>
      <w:r w:rsidR="003B130A" w:rsidRPr="006E1E17">
        <w:rPr>
          <w:rFonts w:ascii="Arial" w:hAnsi="Arial" w:cs="Arial"/>
          <w:sz w:val="18"/>
          <w:szCs w:val="18"/>
        </w:rPr>
        <w:t>sanction</w:t>
      </w:r>
      <w:r w:rsidR="00090F1C" w:rsidRPr="006E1E17">
        <w:rPr>
          <w:rFonts w:ascii="Arial" w:hAnsi="Arial" w:cs="Arial"/>
          <w:sz w:val="18"/>
          <w:szCs w:val="18"/>
        </w:rPr>
        <w:t>, please specify:</w:t>
      </w:r>
      <w:r w:rsidR="00DF2664" w:rsidRPr="006E1E17">
        <w:rPr>
          <w:rFonts w:ascii="Arial" w:hAnsi="Arial" w:cs="Arial"/>
          <w:sz w:val="18"/>
          <w:szCs w:val="18"/>
        </w:rPr>
        <w:t xml:space="preserve"> </w:t>
      </w:r>
      <w:r w:rsidR="003B130A" w:rsidRPr="006E1E17">
        <w:rPr>
          <w:rFonts w:ascii="Arial" w:hAnsi="Arial" w:cs="Arial"/>
          <w:sz w:val="18"/>
          <w:szCs w:val="18"/>
        </w:rPr>
        <w:t>________________</w:t>
      </w:r>
    </w:p>
    <w:p w14:paraId="59BC5337" w14:textId="196CD037" w:rsidR="00C37188" w:rsidRPr="006E1E17" w:rsidRDefault="00C37188" w:rsidP="00097094">
      <w:pPr>
        <w:pStyle w:val="ListParagraph"/>
        <w:ind w:left="788"/>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B45F36" w:rsidRPr="006E1E17">
        <w:rPr>
          <w:rFonts w:ascii="Arial" w:hAnsi="Arial" w:cs="Arial"/>
          <w:sz w:val="18"/>
          <w:szCs w:val="18"/>
        </w:rPr>
        <w:t xml:space="preserve"> </w:t>
      </w:r>
      <w:r w:rsidRPr="006E1E17">
        <w:rPr>
          <w:rFonts w:ascii="Arial" w:hAnsi="Arial" w:cs="Arial"/>
          <w:sz w:val="18"/>
          <w:szCs w:val="18"/>
        </w:rPr>
        <w:t>Other</w:t>
      </w:r>
      <w:r w:rsidR="00090F1C" w:rsidRPr="006E1E17">
        <w:rPr>
          <w:rFonts w:ascii="Arial" w:hAnsi="Arial" w:cs="Arial"/>
          <w:sz w:val="18"/>
          <w:szCs w:val="18"/>
        </w:rPr>
        <w:t>, please specify: ___</w:t>
      </w:r>
    </w:p>
    <w:p w14:paraId="05CC30C1" w14:textId="77777777" w:rsidR="00C73A5B" w:rsidRPr="006E1E17" w:rsidRDefault="00C73A5B" w:rsidP="00C73A5B">
      <w:pPr>
        <w:pStyle w:val="Default"/>
        <w:ind w:left="786"/>
        <w:jc w:val="both"/>
        <w:rPr>
          <w:rFonts w:ascii="Arial" w:hAnsi="Arial" w:cs="Arial"/>
          <w:color w:val="auto"/>
          <w:sz w:val="18"/>
          <w:szCs w:val="18"/>
          <w:lang w:val="en-GB"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r w:rsidRPr="006E1E17" w:rsidDel="00C73A5B">
        <w:rPr>
          <w:rFonts w:ascii="Arial" w:hAnsi="Arial" w:cs="Arial"/>
          <w:sz w:val="18"/>
          <w:szCs w:val="18"/>
          <w:lang w:val="en-GB" w:eastAsia="fr-FR"/>
        </w:rPr>
        <w:t xml:space="preserve"> </w:t>
      </w:r>
    </w:p>
    <w:p w14:paraId="7792E15D" w14:textId="77777777" w:rsidR="0071421A" w:rsidRPr="006E1E17" w:rsidRDefault="0071421A" w:rsidP="0071421A">
      <w:pPr>
        <w:spacing w:after="0" w:line="240" w:lineRule="auto"/>
        <w:jc w:val="both"/>
        <w:rPr>
          <w:rFonts w:ascii="Arial" w:hAnsi="Arial" w:cs="Arial"/>
          <w:sz w:val="18"/>
          <w:szCs w:val="18"/>
          <w:lang w:eastAsia="fr-FR"/>
        </w:rPr>
      </w:pPr>
    </w:p>
    <w:p w14:paraId="28D15AD8" w14:textId="77777777" w:rsidR="00894ECD" w:rsidRPr="006E1E17" w:rsidRDefault="00894ECD" w:rsidP="0065563C">
      <w:pPr>
        <w:pStyle w:val="ListParagraph"/>
        <w:rPr>
          <w:rFonts w:ascii="Arial" w:hAnsi="Arial" w:cs="Arial"/>
          <w:color w:val="007E39"/>
          <w:sz w:val="18"/>
          <w:szCs w:val="18"/>
        </w:rPr>
      </w:pPr>
    </w:p>
    <w:p w14:paraId="0296DF99" w14:textId="31D0C5DD" w:rsidR="006E5BEF"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Q202</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 xml:space="preserve">Number of proceedings </w:t>
      </w:r>
      <w:r w:rsidR="006368D8" w:rsidRPr="006E1E17">
        <w:rPr>
          <w:rFonts w:ascii="Arial" w:hAnsi="Arial" w:cs="Arial"/>
          <w:b/>
          <w:color w:val="007E39"/>
          <w:sz w:val="18"/>
          <w:szCs w:val="18"/>
          <w:lang w:val="en-GB" w:eastAsia="fr-FR"/>
        </w:rPr>
        <w:t xml:space="preserve">against judges </w:t>
      </w:r>
      <w:r w:rsidR="006E5BEF" w:rsidRPr="006E1E17">
        <w:rPr>
          <w:rFonts w:ascii="Arial" w:hAnsi="Arial" w:cs="Arial"/>
          <w:b/>
          <w:color w:val="007E39"/>
          <w:sz w:val="18"/>
          <w:szCs w:val="18"/>
          <w:lang w:val="en-GB" w:eastAsia="fr-FR"/>
        </w:rPr>
        <w:t>due to violations/discrepancies</w:t>
      </w:r>
      <w:r w:rsidR="006368D8" w:rsidRPr="006E1E17">
        <w:rPr>
          <w:rFonts w:ascii="Arial" w:hAnsi="Arial" w:cs="Arial"/>
          <w:b/>
          <w:color w:val="007E39"/>
          <w:sz w:val="18"/>
          <w:szCs w:val="18"/>
          <w:lang w:val="en-GB" w:eastAsia="fr-FR"/>
        </w:rPr>
        <w:t xml:space="preserve"> in their declaration of assets:</w:t>
      </w:r>
    </w:p>
    <w:p w14:paraId="710C9CDD" w14:textId="77777777" w:rsidR="00894ECD" w:rsidRPr="006E1E17" w:rsidRDefault="00894ECD" w:rsidP="00894ECD">
      <w:pPr>
        <w:pStyle w:val="Default"/>
        <w:ind w:left="786"/>
        <w:jc w:val="both"/>
        <w:rPr>
          <w:rFonts w:ascii="Arial" w:hAnsi="Arial" w:cs="Arial"/>
          <w:b/>
          <w:color w:val="007E39"/>
          <w:sz w:val="18"/>
          <w:szCs w:val="18"/>
          <w:lang w:val="en-GB" w:eastAsia="fr-FR"/>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409"/>
        <w:gridCol w:w="1985"/>
        <w:gridCol w:w="2126"/>
      </w:tblGrid>
      <w:tr w:rsidR="00E566DE" w:rsidRPr="006E1E17" w14:paraId="71344253" w14:textId="77777777" w:rsidTr="00FD2FB0">
        <w:tc>
          <w:tcPr>
            <w:tcW w:w="3148" w:type="dxa"/>
            <w:tcBorders>
              <w:top w:val="single" w:sz="4" w:space="0" w:color="auto"/>
              <w:left w:val="single" w:sz="4" w:space="0" w:color="auto"/>
            </w:tcBorders>
            <w:shd w:val="clear" w:color="auto" w:fill="EEECE1"/>
          </w:tcPr>
          <w:p w14:paraId="0BEAB18B" w14:textId="3211D22F" w:rsidR="00E566DE" w:rsidRPr="006E1E17" w:rsidRDefault="00E566DE" w:rsidP="001D7A49">
            <w:pPr>
              <w:widowControl w:val="0"/>
              <w:autoSpaceDE w:val="0"/>
              <w:autoSpaceDN w:val="0"/>
              <w:adjustRightInd w:val="0"/>
              <w:spacing w:after="0" w:line="240" w:lineRule="auto"/>
              <w:jc w:val="both"/>
              <w:rPr>
                <w:rFonts w:ascii="Arial" w:hAnsi="Arial" w:cs="Arial"/>
                <w:b/>
                <w:sz w:val="18"/>
                <w:szCs w:val="18"/>
              </w:rPr>
            </w:pPr>
          </w:p>
        </w:tc>
        <w:tc>
          <w:tcPr>
            <w:tcW w:w="2409" w:type="dxa"/>
            <w:shd w:val="clear" w:color="auto" w:fill="EEECE1"/>
          </w:tcPr>
          <w:p w14:paraId="45A9D13A" w14:textId="77777777" w:rsidR="00E566DE" w:rsidRPr="006E1E17" w:rsidRDefault="00E566DE" w:rsidP="001D7A49">
            <w:pPr>
              <w:widowControl w:val="0"/>
              <w:autoSpaceDE w:val="0"/>
              <w:autoSpaceDN w:val="0"/>
              <w:adjustRightInd w:val="0"/>
              <w:spacing w:after="0" w:line="240" w:lineRule="auto"/>
              <w:rPr>
                <w:rFonts w:ascii="Arial" w:hAnsi="Arial" w:cs="Arial"/>
                <w:b/>
                <w:sz w:val="18"/>
                <w:szCs w:val="18"/>
              </w:rPr>
            </w:pPr>
            <w:r w:rsidRPr="006E1E17">
              <w:rPr>
                <w:rFonts w:ascii="Arial" w:hAnsi="Arial" w:cs="Arial"/>
                <w:b/>
                <w:bCs/>
                <w:sz w:val="18"/>
                <w:szCs w:val="18"/>
              </w:rPr>
              <w:t>Number of cases initiated</w:t>
            </w:r>
          </w:p>
        </w:tc>
        <w:tc>
          <w:tcPr>
            <w:tcW w:w="1985" w:type="dxa"/>
            <w:shd w:val="clear" w:color="auto" w:fill="EEECE1"/>
          </w:tcPr>
          <w:p w14:paraId="1ECC6C99" w14:textId="77777777" w:rsidR="00E566DE" w:rsidRPr="006E1E17" w:rsidRDefault="00E566DE" w:rsidP="001D7A49">
            <w:pPr>
              <w:widowControl w:val="0"/>
              <w:autoSpaceDE w:val="0"/>
              <w:autoSpaceDN w:val="0"/>
              <w:adjustRightInd w:val="0"/>
              <w:spacing w:after="0" w:line="240" w:lineRule="auto"/>
              <w:rPr>
                <w:rFonts w:ascii="Arial" w:hAnsi="Arial" w:cs="Arial"/>
                <w:b/>
                <w:bCs/>
                <w:sz w:val="18"/>
                <w:szCs w:val="18"/>
              </w:rPr>
            </w:pPr>
            <w:r w:rsidRPr="006E1E17">
              <w:rPr>
                <w:rFonts w:ascii="Arial" w:hAnsi="Arial" w:cs="Arial"/>
                <w:b/>
                <w:bCs/>
                <w:sz w:val="18"/>
                <w:szCs w:val="18"/>
              </w:rPr>
              <w:t>Number of cases completed</w:t>
            </w:r>
          </w:p>
        </w:tc>
        <w:tc>
          <w:tcPr>
            <w:tcW w:w="2126" w:type="dxa"/>
            <w:shd w:val="clear" w:color="auto" w:fill="EEECE1"/>
          </w:tcPr>
          <w:p w14:paraId="236EEAD9" w14:textId="77777777" w:rsidR="00E566DE" w:rsidRPr="006E1E17" w:rsidRDefault="00E566DE" w:rsidP="00E566DE">
            <w:pPr>
              <w:widowControl w:val="0"/>
              <w:autoSpaceDE w:val="0"/>
              <w:autoSpaceDN w:val="0"/>
              <w:adjustRightInd w:val="0"/>
              <w:spacing w:after="0" w:line="240" w:lineRule="auto"/>
              <w:rPr>
                <w:rFonts w:ascii="Arial" w:hAnsi="Arial" w:cs="Arial"/>
                <w:b/>
                <w:sz w:val="18"/>
                <w:szCs w:val="18"/>
              </w:rPr>
            </w:pPr>
            <w:r w:rsidRPr="006E1E17">
              <w:rPr>
                <w:rFonts w:ascii="Arial" w:hAnsi="Arial" w:cs="Arial"/>
                <w:b/>
                <w:bCs/>
                <w:sz w:val="18"/>
                <w:szCs w:val="18"/>
              </w:rPr>
              <w:t>Number of sanctions pronounced</w:t>
            </w:r>
          </w:p>
        </w:tc>
      </w:tr>
      <w:tr w:rsidR="00FD2FB0" w:rsidRPr="006E1E17" w14:paraId="6A8AA539" w14:textId="77777777" w:rsidTr="00FD2FB0">
        <w:tc>
          <w:tcPr>
            <w:tcW w:w="3148" w:type="dxa"/>
            <w:shd w:val="clear" w:color="auto" w:fill="auto"/>
            <w:vAlign w:val="center"/>
          </w:tcPr>
          <w:p w14:paraId="7CE14C88" w14:textId="70B92C83" w:rsidR="00FD2FB0" w:rsidRPr="006E1E17" w:rsidRDefault="00FD2FB0" w:rsidP="00FD2FB0">
            <w:pPr>
              <w:widowControl w:val="0"/>
              <w:autoSpaceDE w:val="0"/>
              <w:autoSpaceDN w:val="0"/>
              <w:adjustRightInd w:val="0"/>
              <w:spacing w:after="0" w:line="240" w:lineRule="auto"/>
              <w:rPr>
                <w:rFonts w:ascii="Arial" w:hAnsi="Arial" w:cs="Arial"/>
                <w:b/>
                <w:sz w:val="18"/>
                <w:szCs w:val="18"/>
              </w:rPr>
            </w:pPr>
          </w:p>
        </w:tc>
        <w:tc>
          <w:tcPr>
            <w:tcW w:w="2409" w:type="dxa"/>
            <w:shd w:val="clear" w:color="auto" w:fill="auto"/>
            <w:vAlign w:val="center"/>
          </w:tcPr>
          <w:p w14:paraId="6A41EA46" w14:textId="77777777" w:rsidR="00FD2FB0" w:rsidRPr="006E1E17" w:rsidRDefault="00FD2FB0" w:rsidP="00FD2FB0">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t>_____ / NA / NAP</w:t>
            </w:r>
          </w:p>
        </w:tc>
        <w:tc>
          <w:tcPr>
            <w:tcW w:w="1985" w:type="dxa"/>
          </w:tcPr>
          <w:p w14:paraId="7DC57CC8" w14:textId="77777777" w:rsidR="00FD2FB0" w:rsidRPr="006E1E17" w:rsidRDefault="00FD2FB0" w:rsidP="00FD2FB0">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t>_____ / NA / NAP</w:t>
            </w:r>
          </w:p>
        </w:tc>
        <w:tc>
          <w:tcPr>
            <w:tcW w:w="2126" w:type="dxa"/>
            <w:shd w:val="clear" w:color="auto" w:fill="auto"/>
          </w:tcPr>
          <w:p w14:paraId="1C510071" w14:textId="77777777" w:rsidR="00FD2FB0" w:rsidRPr="006E1E17" w:rsidRDefault="00FD2FB0" w:rsidP="00FD2FB0">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t>_____ / NA / NAP</w:t>
            </w:r>
          </w:p>
        </w:tc>
      </w:tr>
    </w:tbl>
    <w:p w14:paraId="63F1620F" w14:textId="77777777" w:rsidR="006E5BEF" w:rsidRPr="006E1E17" w:rsidRDefault="006E5BEF" w:rsidP="006E5BEF">
      <w:pPr>
        <w:pStyle w:val="Default"/>
        <w:ind w:left="786"/>
        <w:jc w:val="both"/>
        <w:rPr>
          <w:rFonts w:ascii="Arial" w:hAnsi="Arial" w:cs="Arial"/>
          <w:b/>
          <w:color w:val="007E39"/>
          <w:sz w:val="18"/>
          <w:szCs w:val="18"/>
          <w:lang w:val="en-GB" w:eastAsia="fr-FR"/>
        </w:rPr>
      </w:pPr>
    </w:p>
    <w:p w14:paraId="3E4BB7EF" w14:textId="77777777" w:rsidR="006E5BEF" w:rsidRPr="006E1E17" w:rsidRDefault="006E5BEF" w:rsidP="006E5BEF">
      <w:pPr>
        <w:pStyle w:val="Default"/>
        <w:jc w:val="both"/>
        <w:rPr>
          <w:rFonts w:ascii="Arial" w:hAnsi="Arial" w:cs="Arial"/>
          <w:b/>
          <w:color w:val="007E39"/>
          <w:sz w:val="18"/>
          <w:szCs w:val="18"/>
          <w:lang w:val="en-GB" w:eastAsia="fr-FR"/>
        </w:rPr>
      </w:pPr>
    </w:p>
    <w:p w14:paraId="79DC2789" w14:textId="77777777" w:rsidR="006E5BEF" w:rsidRPr="006E1E17" w:rsidRDefault="006E5BEF" w:rsidP="006E5BEF">
      <w:pPr>
        <w:spacing w:after="0" w:line="240" w:lineRule="auto"/>
        <w:jc w:val="both"/>
        <w:rPr>
          <w:rFonts w:ascii="Arial" w:hAnsi="Arial" w:cs="Arial"/>
          <w:b/>
          <w:color w:val="000000" w:themeColor="text1"/>
          <w:sz w:val="18"/>
          <w:szCs w:val="18"/>
          <w:u w:val="single"/>
          <w:lang w:eastAsia="fr-FR"/>
        </w:rPr>
      </w:pPr>
      <w:r w:rsidRPr="006E1E17">
        <w:rPr>
          <w:rFonts w:ascii="Arial" w:hAnsi="Arial" w:cs="Arial"/>
          <w:b/>
          <w:color w:val="000000" w:themeColor="text1"/>
          <w:sz w:val="18"/>
          <w:szCs w:val="18"/>
          <w:u w:val="single"/>
          <w:lang w:eastAsia="fr-FR"/>
        </w:rPr>
        <w:t>For prosecutors</w:t>
      </w:r>
    </w:p>
    <w:p w14:paraId="0DE59933" w14:textId="77777777" w:rsidR="006E5BEF" w:rsidRPr="006E1E17" w:rsidRDefault="006E5BEF" w:rsidP="006E5BEF">
      <w:pPr>
        <w:pStyle w:val="Default"/>
        <w:jc w:val="both"/>
        <w:rPr>
          <w:rFonts w:ascii="Arial" w:hAnsi="Arial" w:cs="Arial"/>
          <w:b/>
          <w:color w:val="007E39"/>
          <w:sz w:val="18"/>
          <w:szCs w:val="18"/>
          <w:lang w:val="en-GB" w:eastAsia="fr-FR"/>
        </w:rPr>
      </w:pPr>
    </w:p>
    <w:p w14:paraId="3C32F8B1" w14:textId="09D9E682" w:rsidR="006E5BEF"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Q203</w:t>
      </w:r>
      <w:r w:rsidRPr="006E1E17">
        <w:rPr>
          <w:rFonts w:asciiTheme="majorHAnsi" w:hAnsiTheme="majorHAnsi" w:cs="Arial"/>
          <w:b/>
          <w:bCs/>
          <w:color w:val="000000" w:themeColor="text1"/>
          <w:sz w:val="20"/>
          <w:szCs w:val="20"/>
          <w:lang w:val="en-GB"/>
        </w:rPr>
        <w:t xml:space="preserve">. </w:t>
      </w:r>
      <w:r w:rsidR="004942ED" w:rsidRPr="006E1E17">
        <w:rPr>
          <w:rFonts w:ascii="Arial" w:hAnsi="Arial" w:cs="Arial"/>
          <w:b/>
          <w:color w:val="007E39"/>
          <w:sz w:val="18"/>
          <w:szCs w:val="18"/>
          <w:lang w:val="en-GB" w:eastAsia="fr-FR"/>
        </w:rPr>
        <w:t>Which</w:t>
      </w:r>
      <w:r w:rsidR="006E5BEF" w:rsidRPr="006E1E17">
        <w:rPr>
          <w:rFonts w:ascii="Arial" w:hAnsi="Arial" w:cs="Arial"/>
          <w:b/>
          <w:color w:val="007E39"/>
          <w:sz w:val="18"/>
          <w:szCs w:val="18"/>
          <w:lang w:val="en-GB" w:eastAsia="fr-FR"/>
        </w:rPr>
        <w:t xml:space="preserve"> law(s) and regulation(s) require a declaration of assets </w:t>
      </w:r>
      <w:r w:rsidR="00B45F36" w:rsidRPr="006E1E17">
        <w:rPr>
          <w:rFonts w:ascii="Arial" w:hAnsi="Arial" w:cs="Arial"/>
          <w:b/>
          <w:color w:val="007E39"/>
          <w:sz w:val="18"/>
          <w:szCs w:val="18"/>
          <w:lang w:val="en-GB" w:eastAsia="fr-FR"/>
        </w:rPr>
        <w:t xml:space="preserve">by </w:t>
      </w:r>
      <w:r w:rsidR="006E5BEF" w:rsidRPr="006E1E17">
        <w:rPr>
          <w:rFonts w:ascii="Arial" w:hAnsi="Arial" w:cs="Arial"/>
          <w:b/>
          <w:color w:val="007E39"/>
          <w:sz w:val="18"/>
          <w:szCs w:val="18"/>
          <w:lang w:val="en-GB" w:eastAsia="fr-FR"/>
        </w:rPr>
        <w:t xml:space="preserve">prosecutors </w:t>
      </w:r>
    </w:p>
    <w:p w14:paraId="0A7B7CDD" w14:textId="47F68C4A" w:rsidR="004942ED" w:rsidRPr="006E1E17" w:rsidRDefault="008B3303" w:rsidP="00097094">
      <w:pPr>
        <w:widowControl w:val="0"/>
        <w:autoSpaceDE w:val="0"/>
        <w:autoSpaceDN w:val="0"/>
        <w:adjustRightInd w:val="0"/>
        <w:spacing w:after="0" w:line="240" w:lineRule="auto"/>
        <w:ind w:left="708"/>
        <w:jc w:val="both"/>
        <w:rPr>
          <w:rFonts w:ascii="Arial" w:hAnsi="Arial" w:cs="Arial"/>
          <w:sz w:val="18"/>
          <w:szCs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rPr>
        <w:t xml:space="preserve"> </w:t>
      </w:r>
      <w:r w:rsidR="004942ED" w:rsidRPr="006E1E17">
        <w:rPr>
          <w:rFonts w:ascii="Arial" w:hAnsi="Arial" w:cs="Arial"/>
          <w:sz w:val="18"/>
          <w:szCs w:val="18"/>
        </w:rPr>
        <w:t>Constitution</w:t>
      </w:r>
    </w:p>
    <w:p w14:paraId="3E71E69A" w14:textId="7A620743" w:rsidR="004942ED" w:rsidRPr="006E1E17" w:rsidRDefault="008B3303" w:rsidP="00097094">
      <w:pPr>
        <w:widowControl w:val="0"/>
        <w:autoSpaceDE w:val="0"/>
        <w:autoSpaceDN w:val="0"/>
        <w:adjustRightInd w:val="0"/>
        <w:spacing w:after="0" w:line="240" w:lineRule="auto"/>
        <w:ind w:left="708"/>
        <w:jc w:val="both"/>
        <w:rPr>
          <w:rFonts w:ascii="Arial" w:hAnsi="Arial" w:cs="Arial"/>
          <w:sz w:val="18"/>
          <w:szCs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rPr>
        <w:t xml:space="preserve"> </w:t>
      </w:r>
      <w:r w:rsidR="00412A48" w:rsidRPr="006E1E17">
        <w:rPr>
          <w:rFonts w:ascii="Arial" w:hAnsi="Arial" w:cs="Arial"/>
          <w:sz w:val="18"/>
          <w:szCs w:val="18"/>
        </w:rPr>
        <w:t>Law regulating the status of prosecutors</w:t>
      </w:r>
    </w:p>
    <w:p w14:paraId="32A88441" w14:textId="0EE7D2C2" w:rsidR="004942ED" w:rsidRPr="006E1E17" w:rsidRDefault="008B3303" w:rsidP="00097094">
      <w:pPr>
        <w:widowControl w:val="0"/>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r w:rsidR="004942ED" w:rsidRPr="006E1E17">
        <w:rPr>
          <w:rFonts w:ascii="Arial" w:hAnsi="Arial" w:cs="Arial"/>
          <w:sz w:val="18"/>
          <w:szCs w:val="18"/>
        </w:rPr>
        <w:t xml:space="preserve">Law on </w:t>
      </w:r>
      <w:r w:rsidR="000D3374" w:rsidRPr="006E1E17">
        <w:rPr>
          <w:rFonts w:ascii="Arial" w:hAnsi="Arial" w:cs="Arial"/>
          <w:sz w:val="18"/>
          <w:szCs w:val="18"/>
        </w:rPr>
        <w:t>High J</w:t>
      </w:r>
      <w:r w:rsidR="004942ED" w:rsidRPr="006E1E17">
        <w:rPr>
          <w:rFonts w:ascii="Arial" w:hAnsi="Arial" w:cs="Arial"/>
          <w:sz w:val="18"/>
          <w:szCs w:val="18"/>
        </w:rPr>
        <w:t>udicial</w:t>
      </w:r>
      <w:r w:rsidR="004A46DC" w:rsidRPr="006E1E17">
        <w:rPr>
          <w:rFonts w:ascii="Arial" w:hAnsi="Arial" w:cs="Arial"/>
          <w:sz w:val="18"/>
          <w:szCs w:val="18"/>
        </w:rPr>
        <w:t>/Prosecutorial</w:t>
      </w:r>
      <w:r w:rsidR="004942ED" w:rsidRPr="006E1E17">
        <w:rPr>
          <w:rFonts w:ascii="Arial" w:hAnsi="Arial" w:cs="Arial"/>
          <w:sz w:val="18"/>
          <w:szCs w:val="18"/>
        </w:rPr>
        <w:t xml:space="preserve"> </w:t>
      </w:r>
      <w:r w:rsidR="000D3374" w:rsidRPr="006E1E17">
        <w:rPr>
          <w:rFonts w:ascii="Arial" w:hAnsi="Arial" w:cs="Arial"/>
          <w:sz w:val="18"/>
          <w:szCs w:val="18"/>
        </w:rPr>
        <w:t>C</w:t>
      </w:r>
      <w:r w:rsidR="004942ED" w:rsidRPr="006E1E17">
        <w:rPr>
          <w:rFonts w:ascii="Arial" w:hAnsi="Arial" w:cs="Arial"/>
          <w:sz w:val="18"/>
          <w:szCs w:val="18"/>
        </w:rPr>
        <w:t>ouncil</w:t>
      </w:r>
    </w:p>
    <w:p w14:paraId="05E67115" w14:textId="66CCAE41" w:rsidR="004942ED" w:rsidRPr="006E1E17" w:rsidRDefault="008B3303" w:rsidP="00097094">
      <w:pPr>
        <w:widowControl w:val="0"/>
        <w:autoSpaceDE w:val="0"/>
        <w:autoSpaceDN w:val="0"/>
        <w:adjustRightInd w:val="0"/>
        <w:spacing w:after="0" w:line="240" w:lineRule="auto"/>
        <w:ind w:left="708"/>
        <w:jc w:val="both"/>
        <w:rPr>
          <w:rFonts w:ascii="Arial" w:hAnsi="Arial" w:cs="Arial"/>
          <w:sz w:val="18"/>
          <w:szCs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rPr>
        <w:t xml:space="preserve"> </w:t>
      </w:r>
      <w:r w:rsidR="004942ED" w:rsidRPr="006E1E17">
        <w:rPr>
          <w:rFonts w:ascii="Arial" w:hAnsi="Arial" w:cs="Arial"/>
          <w:sz w:val="18"/>
          <w:szCs w:val="18"/>
        </w:rPr>
        <w:t xml:space="preserve">Special law </w:t>
      </w:r>
    </w:p>
    <w:p w14:paraId="748CE055" w14:textId="0B5806A5" w:rsidR="004942ED" w:rsidRPr="006E1E17" w:rsidRDefault="008B3303" w:rsidP="00097094">
      <w:pPr>
        <w:widowControl w:val="0"/>
        <w:autoSpaceDE w:val="0"/>
        <w:autoSpaceDN w:val="0"/>
        <w:adjustRightInd w:val="0"/>
        <w:spacing w:after="0" w:line="240" w:lineRule="auto"/>
        <w:ind w:left="708"/>
        <w:jc w:val="both"/>
        <w:rPr>
          <w:rFonts w:ascii="Arial" w:hAnsi="Arial" w:cs="Arial"/>
          <w:sz w:val="18"/>
          <w:szCs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rPr>
        <w:t xml:space="preserve"> </w:t>
      </w:r>
      <w:r w:rsidR="004942ED" w:rsidRPr="006E1E17">
        <w:rPr>
          <w:rFonts w:ascii="Arial" w:hAnsi="Arial" w:cs="Arial"/>
          <w:sz w:val="18"/>
          <w:szCs w:val="18"/>
        </w:rPr>
        <w:t xml:space="preserve">Special regulation </w:t>
      </w:r>
    </w:p>
    <w:p w14:paraId="5B871570" w14:textId="6C558E17" w:rsidR="004942ED" w:rsidRPr="006E1E17" w:rsidRDefault="008B3303" w:rsidP="00097094">
      <w:pPr>
        <w:widowControl w:val="0"/>
        <w:autoSpaceDE w:val="0"/>
        <w:autoSpaceDN w:val="0"/>
        <w:adjustRightInd w:val="0"/>
        <w:spacing w:after="0" w:line="240" w:lineRule="auto"/>
        <w:ind w:left="708"/>
        <w:jc w:val="both"/>
        <w:rPr>
          <w:rFonts w:ascii="Arial" w:hAnsi="Arial" w:cs="Arial"/>
          <w:sz w:val="18"/>
          <w:szCs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rPr>
        <w:t xml:space="preserve"> </w:t>
      </w:r>
      <w:r w:rsidR="004942ED" w:rsidRPr="006E1E17">
        <w:rPr>
          <w:rFonts w:ascii="Arial" w:hAnsi="Arial" w:cs="Arial"/>
          <w:sz w:val="18"/>
          <w:szCs w:val="18"/>
        </w:rPr>
        <w:t xml:space="preserve">Bylaw </w:t>
      </w:r>
    </w:p>
    <w:p w14:paraId="684E4D91" w14:textId="79EE33B0" w:rsidR="004942ED" w:rsidRPr="006E1E17" w:rsidRDefault="008B3303" w:rsidP="00097094">
      <w:pPr>
        <w:widowControl w:val="0"/>
        <w:autoSpaceDE w:val="0"/>
        <w:autoSpaceDN w:val="0"/>
        <w:adjustRightInd w:val="0"/>
        <w:spacing w:after="0" w:line="240" w:lineRule="auto"/>
        <w:ind w:left="708"/>
        <w:jc w:val="both"/>
        <w:rPr>
          <w:rFonts w:ascii="Arial" w:hAnsi="Arial" w:cs="Arial"/>
          <w:sz w:val="18"/>
          <w:szCs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rPr>
        <w:t xml:space="preserve"> </w:t>
      </w:r>
      <w:r w:rsidR="004942ED" w:rsidRPr="006E1E17">
        <w:rPr>
          <w:rFonts w:ascii="Arial" w:hAnsi="Arial" w:cs="Arial"/>
          <w:sz w:val="18"/>
          <w:szCs w:val="18"/>
        </w:rPr>
        <w:t>Other</w:t>
      </w:r>
      <w:r w:rsidR="00412A48" w:rsidRPr="006E1E17">
        <w:rPr>
          <w:rFonts w:ascii="Arial" w:hAnsi="Arial" w:cs="Arial"/>
          <w:sz w:val="18"/>
          <w:szCs w:val="18"/>
        </w:rPr>
        <w:t>, please specify</w:t>
      </w:r>
      <w:r w:rsidR="00D046EE" w:rsidRPr="006E1E17">
        <w:rPr>
          <w:rFonts w:ascii="Arial" w:hAnsi="Arial" w:cs="Arial"/>
          <w:sz w:val="18"/>
          <w:szCs w:val="18"/>
        </w:rPr>
        <w:t>: ____</w:t>
      </w:r>
    </w:p>
    <w:p w14:paraId="3F91AB17" w14:textId="5545D9D1" w:rsidR="00836E79" w:rsidRPr="006E1E17" w:rsidRDefault="00836E79" w:rsidP="00097094">
      <w:pPr>
        <w:widowControl w:val="0"/>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NAP</w:t>
      </w:r>
    </w:p>
    <w:p w14:paraId="1F029263" w14:textId="77777777" w:rsidR="00FD2FB0" w:rsidRPr="006E1E17" w:rsidRDefault="00FD2FB0" w:rsidP="004942ED">
      <w:pPr>
        <w:widowControl w:val="0"/>
        <w:autoSpaceDE w:val="0"/>
        <w:autoSpaceDN w:val="0"/>
        <w:adjustRightInd w:val="0"/>
        <w:spacing w:after="0" w:line="240" w:lineRule="auto"/>
        <w:jc w:val="both"/>
        <w:rPr>
          <w:rFonts w:ascii="Arial" w:hAnsi="Arial" w:cs="Arial"/>
          <w:sz w:val="18"/>
          <w:szCs w:val="18"/>
        </w:rPr>
      </w:pPr>
    </w:p>
    <w:p w14:paraId="40B6AA38" w14:textId="007183DE" w:rsidR="004942ED"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Q204</w:t>
      </w:r>
      <w:r w:rsidRPr="006E1E17">
        <w:rPr>
          <w:rFonts w:asciiTheme="majorHAnsi" w:hAnsiTheme="majorHAnsi" w:cs="Arial"/>
          <w:b/>
          <w:bCs/>
          <w:color w:val="000000" w:themeColor="text1"/>
          <w:sz w:val="20"/>
          <w:szCs w:val="20"/>
          <w:lang w:val="en-GB"/>
        </w:rPr>
        <w:t xml:space="preserve">. </w:t>
      </w:r>
      <w:r w:rsidR="004942ED" w:rsidRPr="006E1E17">
        <w:rPr>
          <w:rFonts w:ascii="Arial" w:hAnsi="Arial" w:cs="Arial"/>
          <w:b/>
          <w:color w:val="007E39"/>
          <w:sz w:val="18"/>
          <w:szCs w:val="18"/>
          <w:lang w:val="en-GB" w:eastAsia="fr-FR"/>
        </w:rPr>
        <w:t xml:space="preserve">Please indicate and copy in English the terms of these law(s) and regulation(s) which require a declaration of assets </w:t>
      </w:r>
      <w:r w:rsidR="00B45F36" w:rsidRPr="006E1E17">
        <w:rPr>
          <w:rFonts w:ascii="Arial" w:hAnsi="Arial" w:cs="Arial"/>
          <w:b/>
          <w:color w:val="007E39"/>
          <w:sz w:val="18"/>
          <w:szCs w:val="18"/>
          <w:lang w:val="en-GB" w:eastAsia="fr-FR"/>
        </w:rPr>
        <w:t xml:space="preserve">by </w:t>
      </w:r>
      <w:r w:rsidR="004942ED" w:rsidRPr="006E1E17">
        <w:rPr>
          <w:rFonts w:ascii="Arial" w:hAnsi="Arial" w:cs="Arial"/>
          <w:b/>
          <w:color w:val="007E39"/>
          <w:sz w:val="18"/>
          <w:szCs w:val="18"/>
          <w:lang w:val="en-GB" w:eastAsia="fr-FR"/>
        </w:rPr>
        <w:t>prosecutors</w:t>
      </w:r>
      <w:r w:rsidR="008B3303" w:rsidRPr="006E1E17">
        <w:rPr>
          <w:rFonts w:ascii="Arial" w:hAnsi="Arial" w:cs="Arial"/>
          <w:b/>
          <w:color w:val="007E39"/>
          <w:sz w:val="18"/>
          <w:szCs w:val="18"/>
          <w:lang w:val="en-GB" w:eastAsia="fr-FR"/>
        </w:rPr>
        <w:t>:</w:t>
      </w:r>
      <w:r w:rsidR="004942ED" w:rsidRPr="006E1E17">
        <w:rPr>
          <w:rFonts w:ascii="Arial" w:hAnsi="Arial" w:cs="Arial"/>
          <w:b/>
          <w:color w:val="007E39"/>
          <w:sz w:val="18"/>
          <w:szCs w:val="18"/>
          <w:lang w:val="en-GB" w:eastAsia="fr-FR"/>
        </w:rPr>
        <w:t xml:space="preserve"> </w:t>
      </w:r>
    </w:p>
    <w:p w14:paraId="3AAD0069" w14:textId="77777777" w:rsidR="00FD2FB0" w:rsidRPr="006E1E17" w:rsidRDefault="00FD2FB0" w:rsidP="00FD2FB0">
      <w:pPr>
        <w:pStyle w:val="Default"/>
        <w:pBdr>
          <w:top w:val="single" w:sz="4" w:space="1" w:color="auto"/>
          <w:left w:val="single" w:sz="4" w:space="4" w:color="auto"/>
          <w:bottom w:val="single" w:sz="4" w:space="1" w:color="auto"/>
          <w:right w:val="single" w:sz="4" w:space="4" w:color="auto"/>
        </w:pBdr>
        <w:jc w:val="both"/>
        <w:rPr>
          <w:rFonts w:ascii="Arial" w:hAnsi="Arial" w:cs="Arial"/>
          <w:b/>
          <w:color w:val="007E39"/>
          <w:sz w:val="18"/>
          <w:szCs w:val="18"/>
          <w:lang w:val="en-GB" w:eastAsia="fr-FR"/>
        </w:rPr>
      </w:pPr>
    </w:p>
    <w:p w14:paraId="622B461A" w14:textId="77777777" w:rsidR="008B3303" w:rsidRPr="006E1E17" w:rsidRDefault="008B3303" w:rsidP="00822261">
      <w:pPr>
        <w:pStyle w:val="Default"/>
        <w:ind w:left="786"/>
        <w:jc w:val="both"/>
        <w:rPr>
          <w:rFonts w:ascii="Arial" w:hAnsi="Arial"/>
          <w:sz w:val="18"/>
          <w:lang w:val="en-GB"/>
        </w:rPr>
      </w:pPr>
    </w:p>
    <w:p w14:paraId="3A137D35" w14:textId="6FD89078" w:rsidR="00C73A5B" w:rsidRPr="006E1E17" w:rsidRDefault="00C73A5B" w:rsidP="00C73A5B">
      <w:pPr>
        <w:pStyle w:val="Default"/>
        <w:ind w:left="786"/>
        <w:jc w:val="both"/>
        <w:rPr>
          <w:rFonts w:ascii="Arial" w:hAnsi="Arial" w:cs="Arial"/>
          <w:color w:val="auto"/>
          <w:sz w:val="18"/>
          <w:szCs w:val="18"/>
          <w:lang w:val="en-GB"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r w:rsidRPr="006E1E17" w:rsidDel="00C73A5B">
        <w:rPr>
          <w:rFonts w:ascii="Arial" w:hAnsi="Arial" w:cs="Arial"/>
          <w:sz w:val="18"/>
          <w:szCs w:val="18"/>
          <w:lang w:val="en-GB" w:eastAsia="fr-FR"/>
        </w:rPr>
        <w:t xml:space="preserve"> </w:t>
      </w:r>
    </w:p>
    <w:p w14:paraId="19F57C5C" w14:textId="77777777" w:rsidR="006E5BEF" w:rsidRPr="006E1E17" w:rsidRDefault="006E5BEF" w:rsidP="005F502F">
      <w:pPr>
        <w:pStyle w:val="Default"/>
        <w:jc w:val="both"/>
        <w:rPr>
          <w:rFonts w:ascii="Arial" w:hAnsi="Arial" w:cs="Arial"/>
          <w:color w:val="000000" w:themeColor="text1"/>
          <w:lang w:val="en-GB"/>
        </w:rPr>
      </w:pPr>
    </w:p>
    <w:p w14:paraId="084EC324" w14:textId="33D784C4" w:rsidR="008B3303"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Q205</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Can you provide the declaration of assets form</w:t>
      </w:r>
      <w:r w:rsidR="00FD2FB0" w:rsidRPr="006E1E17">
        <w:rPr>
          <w:rFonts w:ascii="Arial" w:hAnsi="Arial" w:cs="Arial"/>
          <w:b/>
          <w:color w:val="007E39"/>
          <w:sz w:val="18"/>
          <w:szCs w:val="18"/>
          <w:lang w:val="en-GB" w:eastAsia="fr-FR"/>
        </w:rPr>
        <w:t xml:space="preserve">? (attachment) </w:t>
      </w:r>
      <w:r w:rsidR="008B3303" w:rsidRPr="006E1E17">
        <w:rPr>
          <w:rFonts w:ascii="Arial" w:hAnsi="Arial" w:cs="Arial"/>
          <w:color w:val="auto"/>
          <w:sz w:val="18"/>
          <w:szCs w:val="18"/>
          <w:shd w:val="clear" w:color="auto" w:fill="D9D9D9" w:themeFill="background1" w:themeFillShade="D9"/>
          <w:lang w:val="en-GB" w:eastAsia="fr-FR"/>
        </w:rPr>
        <w:t>_______________</w:t>
      </w:r>
    </w:p>
    <w:bookmarkStart w:id="100" w:name="_Hlk75182485"/>
    <w:p w14:paraId="4C23A8F4" w14:textId="0C31FA06" w:rsidR="008B3303" w:rsidRPr="006E1E17" w:rsidRDefault="004F0A63" w:rsidP="008B3303">
      <w:pPr>
        <w:pStyle w:val="Default"/>
        <w:keepNext/>
        <w:spacing w:after="120"/>
        <w:ind w:left="788"/>
        <w:jc w:val="both"/>
        <w:rPr>
          <w:rFonts w:ascii="Arial" w:hAnsi="Arial" w:cs="Arial"/>
          <w:sz w:val="18"/>
          <w:szCs w:val="18"/>
          <w:lang w:val="en-GB"/>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lang w:val="en-GB"/>
        </w:rPr>
        <w:t xml:space="preserve">Yes </w:t>
      </w:r>
    </w:p>
    <w:p w14:paraId="42E460BB" w14:textId="6421B7CB" w:rsidR="008B3303" w:rsidRPr="006E1E17" w:rsidRDefault="004F0A63" w:rsidP="008B3303">
      <w:pPr>
        <w:pStyle w:val="Default"/>
        <w:keepNext/>
        <w:spacing w:after="120"/>
        <w:ind w:left="788"/>
        <w:jc w:val="both"/>
        <w:rPr>
          <w:rFonts w:ascii="Arial" w:hAnsi="Arial" w:cs="Arial"/>
          <w:color w:val="auto"/>
          <w:sz w:val="18"/>
          <w:szCs w:val="18"/>
          <w:shd w:val="clear" w:color="auto" w:fill="D9D9D9" w:themeFill="background1" w:themeFillShade="D9"/>
          <w:lang w:val="en-GB" w:eastAsia="fr-FR"/>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lang w:val="en-GB"/>
        </w:rPr>
        <w:t>No</w:t>
      </w:r>
      <w:r w:rsidR="00C73A5B" w:rsidRPr="006E1E17">
        <w:rPr>
          <w:rFonts w:ascii="Arial" w:hAnsi="Arial" w:cs="Arial"/>
          <w:color w:val="auto"/>
          <w:sz w:val="18"/>
          <w:szCs w:val="18"/>
          <w:shd w:val="clear" w:color="auto" w:fill="D9D9D9" w:themeFill="background1" w:themeFillShade="D9"/>
          <w:lang w:val="en-GB" w:eastAsia="fr-FR"/>
        </w:rPr>
        <w:t xml:space="preserve">  </w:t>
      </w:r>
    </w:p>
    <w:bookmarkEnd w:id="100"/>
    <w:p w14:paraId="79B0A272" w14:textId="0F156585" w:rsidR="006E5BEF" w:rsidRPr="006E1E17" w:rsidRDefault="00C73A5B" w:rsidP="00822261">
      <w:pPr>
        <w:pStyle w:val="Default"/>
        <w:keepNext/>
        <w:spacing w:after="120"/>
        <w:ind w:left="788"/>
        <w:jc w:val="both"/>
        <w:rPr>
          <w:rFonts w:ascii="Arial" w:hAnsi="Arial" w:cs="Arial"/>
          <w:b/>
          <w:color w:val="007E39"/>
          <w:sz w:val="18"/>
          <w:szCs w:val="18"/>
          <w:lang w:val="en-GB" w:eastAsia="fr-FR"/>
        </w:rPr>
      </w:pPr>
      <w:r w:rsidRPr="006E1E17">
        <w:rPr>
          <w:rFonts w:ascii="Arial" w:hAnsi="Arial" w:cs="Arial"/>
          <w:color w:val="auto"/>
          <w:sz w:val="18"/>
          <w:szCs w:val="18"/>
          <w:shd w:val="clear" w:color="auto" w:fill="D9D9D9" w:themeFill="background1" w:themeFillShade="D9"/>
          <w:lang w:val="en-GB" w:eastAsia="fr-FR"/>
        </w:rPr>
        <w:t>NAP</w:t>
      </w:r>
      <w:r w:rsidRPr="006E1E17">
        <w:rPr>
          <w:rFonts w:ascii="Arial" w:hAnsi="Arial" w:cs="Arial"/>
          <w:color w:val="auto"/>
          <w:sz w:val="18"/>
          <w:szCs w:val="18"/>
          <w:shd w:val="clear" w:color="auto" w:fill="D9D9D9" w:themeFill="background1" w:themeFillShade="D9"/>
          <w:lang w:val="en-GB" w:eastAsia="fr-FR"/>
        </w:rPr>
        <w:br/>
      </w:r>
    </w:p>
    <w:p w14:paraId="0854E521" w14:textId="77777777" w:rsidR="006E5BEF" w:rsidRPr="006E1E17" w:rsidRDefault="006E5BEF" w:rsidP="006E5BEF">
      <w:pPr>
        <w:pStyle w:val="ListParagraph"/>
        <w:rPr>
          <w:rFonts w:ascii="Arial" w:hAnsi="Arial" w:cs="Arial"/>
          <w:color w:val="000000" w:themeColor="text1"/>
        </w:rPr>
      </w:pPr>
    </w:p>
    <w:p w14:paraId="3BE6E440" w14:textId="21ACAB5A" w:rsidR="006E5BEF"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Q206</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What items are to be declared</w:t>
      </w:r>
      <w:r w:rsidR="00F5391A" w:rsidRPr="006E1E17">
        <w:rPr>
          <w:rFonts w:ascii="Arial" w:hAnsi="Arial" w:cs="Arial"/>
          <w:b/>
          <w:color w:val="007E39"/>
          <w:sz w:val="18"/>
          <w:szCs w:val="18"/>
          <w:lang w:val="en-GB" w:eastAsia="fr-FR"/>
        </w:rPr>
        <w:t>?</w:t>
      </w:r>
    </w:p>
    <w:p w14:paraId="23CF4D1C" w14:textId="604F52CC" w:rsidR="001D7302" w:rsidRPr="006E1E17" w:rsidRDefault="006E5BEF" w:rsidP="00096EC7">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 xml:space="preserve">assets </w:t>
      </w:r>
    </w:p>
    <w:p w14:paraId="62CDE730" w14:textId="3194DDA3" w:rsidR="006E5BEF" w:rsidRPr="006E1E17" w:rsidRDefault="001D7302" w:rsidP="00096EC7">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006E5BEF" w:rsidRPr="006E1E17">
        <w:rPr>
          <w:rFonts w:ascii="Arial" w:hAnsi="Arial" w:cs="Arial"/>
          <w:color w:val="auto"/>
          <w:sz w:val="18"/>
          <w:szCs w:val="18"/>
          <w:lang w:val="en-GB" w:eastAsia="fr-FR"/>
        </w:rPr>
        <w:t>financial interests</w:t>
      </w:r>
    </w:p>
    <w:p w14:paraId="102B093D" w14:textId="37077DB3" w:rsidR="006E5BEF" w:rsidRPr="006E1E17" w:rsidRDefault="006E5BEF" w:rsidP="00096EC7">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sources of income</w:t>
      </w:r>
    </w:p>
    <w:p w14:paraId="5E0E12BE" w14:textId="356DFA72" w:rsidR="006E5BEF" w:rsidRPr="006E1E17" w:rsidRDefault="006E5BEF" w:rsidP="00096EC7">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liabilities</w:t>
      </w:r>
    </w:p>
    <w:p w14:paraId="5CF1FBF5" w14:textId="572DA6A7" w:rsidR="006E5BEF" w:rsidRPr="006E1E17" w:rsidRDefault="006E5BEF" w:rsidP="00096EC7">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gifts</w:t>
      </w:r>
    </w:p>
    <w:p w14:paraId="4A5BC649" w14:textId="21865127" w:rsidR="006E5BEF" w:rsidRPr="006E1E17" w:rsidRDefault="006E5BEF" w:rsidP="00096EC7">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others</w:t>
      </w:r>
      <w:r w:rsidR="00D046EE" w:rsidRPr="006E1E17">
        <w:rPr>
          <w:rFonts w:ascii="Arial" w:hAnsi="Arial" w:cs="Arial"/>
          <w:color w:val="auto"/>
          <w:sz w:val="18"/>
          <w:szCs w:val="18"/>
          <w:lang w:val="en-GB" w:eastAsia="fr-FR"/>
        </w:rPr>
        <w:t>, p</w:t>
      </w:r>
      <w:r w:rsidRPr="006E1E17">
        <w:rPr>
          <w:rFonts w:ascii="Arial" w:hAnsi="Arial" w:cs="Arial"/>
          <w:color w:val="auto"/>
          <w:sz w:val="18"/>
          <w:szCs w:val="18"/>
          <w:lang w:val="en-GB" w:eastAsia="fr-FR"/>
        </w:rPr>
        <w:t>lease specify</w:t>
      </w:r>
      <w:r w:rsidR="00D046EE" w:rsidRPr="006E1E17">
        <w:rPr>
          <w:rFonts w:ascii="Arial" w:hAnsi="Arial" w:cs="Arial"/>
          <w:color w:val="auto"/>
          <w:sz w:val="18"/>
          <w:szCs w:val="18"/>
          <w:lang w:val="en-GB" w:eastAsia="fr-FR"/>
        </w:rPr>
        <w:t>: _____</w:t>
      </w:r>
    </w:p>
    <w:p w14:paraId="3E65C536" w14:textId="614B6FB9" w:rsidR="00836E79" w:rsidRPr="006E1E17" w:rsidRDefault="00836E79" w:rsidP="00096EC7">
      <w:pPr>
        <w:pStyle w:val="Default"/>
        <w:ind w:left="786"/>
        <w:jc w:val="both"/>
        <w:rPr>
          <w:rFonts w:ascii="Arial" w:hAnsi="Arial" w:cs="Arial"/>
          <w:color w:val="auto"/>
          <w:sz w:val="18"/>
          <w:szCs w:val="18"/>
          <w:lang w:val="en-GB"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p>
    <w:p w14:paraId="3DD2C805" w14:textId="77777777" w:rsidR="006E5BEF" w:rsidRPr="006E1E17" w:rsidRDefault="006E5BEF" w:rsidP="006E5BEF">
      <w:pPr>
        <w:spacing w:after="0" w:line="240" w:lineRule="auto"/>
        <w:jc w:val="both"/>
        <w:rPr>
          <w:rFonts w:ascii="Arial" w:hAnsi="Arial" w:cs="Arial"/>
          <w:i/>
          <w:color w:val="000000" w:themeColor="text1"/>
          <w:sz w:val="24"/>
          <w:szCs w:val="24"/>
        </w:rPr>
      </w:pPr>
    </w:p>
    <w:p w14:paraId="5A503810" w14:textId="791C3EAD" w:rsidR="006E5BEF" w:rsidRPr="006E1E17" w:rsidRDefault="00A90B67" w:rsidP="00A90B67">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Q207</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 xml:space="preserve">What is the </w:t>
      </w:r>
      <w:r w:rsidR="003155D1" w:rsidRPr="006E1E17">
        <w:rPr>
          <w:rFonts w:ascii="Arial" w:hAnsi="Arial" w:cs="Arial"/>
          <w:b/>
          <w:color w:val="007E39"/>
          <w:sz w:val="18"/>
          <w:szCs w:val="18"/>
          <w:lang w:val="en-GB" w:eastAsia="fr-FR"/>
        </w:rPr>
        <w:t xml:space="preserve">moment </w:t>
      </w:r>
      <w:r w:rsidR="006E5BEF" w:rsidRPr="006E1E17">
        <w:rPr>
          <w:rFonts w:ascii="Arial" w:hAnsi="Arial" w:cs="Arial"/>
          <w:b/>
          <w:color w:val="007E39"/>
          <w:sz w:val="18"/>
          <w:szCs w:val="18"/>
          <w:lang w:val="en-GB" w:eastAsia="fr-FR"/>
        </w:rPr>
        <w:t>of the declaration of assets of prosecutors</w:t>
      </w:r>
      <w:r w:rsidR="00F5391A" w:rsidRPr="006E1E17">
        <w:rPr>
          <w:rFonts w:ascii="Arial" w:hAnsi="Arial" w:cs="Arial"/>
          <w:b/>
          <w:color w:val="007E39"/>
          <w:sz w:val="18"/>
          <w:szCs w:val="18"/>
          <w:lang w:val="en-GB" w:eastAsia="fr-FR"/>
        </w:rPr>
        <w:t>?</w:t>
      </w:r>
    </w:p>
    <w:p w14:paraId="5283AC42" w14:textId="19486EBA" w:rsidR="006E5BEF" w:rsidRPr="006E1E17" w:rsidRDefault="006E5BEF"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at the beginning of the term of office</w:t>
      </w:r>
    </w:p>
    <w:p w14:paraId="20742FC7" w14:textId="0ACC91E4" w:rsidR="006E5BEF" w:rsidRPr="006E1E17" w:rsidRDefault="006E5BEF"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at the end of the term of office</w:t>
      </w:r>
    </w:p>
    <w:p w14:paraId="2459A9EE" w14:textId="650593C5" w:rsidR="006E5BEF" w:rsidRPr="006E1E17" w:rsidRDefault="006E5BEF"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when there is a significant change</w:t>
      </w:r>
      <w:r w:rsidR="004942ED" w:rsidRPr="006E1E17">
        <w:rPr>
          <w:rFonts w:ascii="Arial" w:hAnsi="Arial" w:cs="Arial"/>
          <w:color w:val="auto"/>
          <w:sz w:val="18"/>
          <w:szCs w:val="18"/>
          <w:lang w:val="en-GB" w:eastAsia="fr-FR"/>
        </w:rPr>
        <w:t xml:space="preserve"> in the items to be declared</w:t>
      </w:r>
    </w:p>
    <w:p w14:paraId="1ED8D1A0" w14:textId="2202D265" w:rsidR="006E5BEF" w:rsidRPr="006E1E17" w:rsidRDefault="006E5BEF"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other</w:t>
      </w:r>
    </w:p>
    <w:p w14:paraId="66F5F312" w14:textId="047ADD33" w:rsidR="00836E79" w:rsidRPr="006E1E17" w:rsidRDefault="00836E79" w:rsidP="00FD2FB0">
      <w:pPr>
        <w:pStyle w:val="Default"/>
        <w:ind w:left="786"/>
        <w:jc w:val="both"/>
        <w:rPr>
          <w:rFonts w:ascii="Arial" w:hAnsi="Arial" w:cs="Arial"/>
          <w:color w:val="auto"/>
          <w:sz w:val="18"/>
          <w:szCs w:val="18"/>
          <w:lang w:val="en-GB"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p>
    <w:p w14:paraId="7EEEA982" w14:textId="02932DDF" w:rsidR="006E5BEF" w:rsidRPr="006E1E17" w:rsidRDefault="006E5BEF" w:rsidP="006E5BEF">
      <w:pPr>
        <w:spacing w:after="0" w:line="240" w:lineRule="auto"/>
        <w:jc w:val="both"/>
        <w:rPr>
          <w:rFonts w:ascii="Arial" w:hAnsi="Arial" w:cs="Arial"/>
          <w:i/>
          <w:color w:val="000000" w:themeColor="text1"/>
          <w:sz w:val="24"/>
          <w:szCs w:val="24"/>
        </w:rPr>
      </w:pPr>
    </w:p>
    <w:p w14:paraId="6353789C" w14:textId="218C4CA7" w:rsidR="00FA5D23" w:rsidRPr="006E1E17" w:rsidRDefault="00504B66" w:rsidP="00504B66">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Comment</w:t>
      </w:r>
      <w:r w:rsidR="00D046EE" w:rsidRPr="006E1E17">
        <w:rPr>
          <w:rFonts w:ascii="Arial" w:hAnsi="Arial" w:cs="Arial"/>
          <w:color w:val="auto"/>
          <w:sz w:val="18"/>
          <w:szCs w:val="18"/>
          <w:lang w:val="en-GB" w:eastAsia="fr-FR"/>
        </w:rPr>
        <w:t>s</w:t>
      </w:r>
      <w:r w:rsidRPr="006E1E17">
        <w:rPr>
          <w:rFonts w:ascii="Arial" w:hAnsi="Arial" w:cs="Arial"/>
          <w:color w:val="auto"/>
          <w:sz w:val="18"/>
          <w:szCs w:val="18"/>
          <w:lang w:val="en-GB" w:eastAsia="fr-FR"/>
        </w:rPr>
        <w:t xml:space="preserve"> - </w:t>
      </w:r>
      <w:r w:rsidR="00FA5D23" w:rsidRPr="006E1E17">
        <w:rPr>
          <w:rFonts w:ascii="Arial" w:hAnsi="Arial" w:cs="Arial"/>
          <w:color w:val="auto"/>
          <w:sz w:val="18"/>
          <w:szCs w:val="18"/>
          <w:lang w:val="en-GB" w:eastAsia="fr-FR"/>
        </w:rPr>
        <w:t>Please specify what a significant change is</w:t>
      </w:r>
      <w:r w:rsidRPr="006E1E17">
        <w:rPr>
          <w:rFonts w:ascii="Arial" w:hAnsi="Arial" w:cs="Arial"/>
          <w:color w:val="auto"/>
          <w:sz w:val="18"/>
          <w:szCs w:val="18"/>
          <w:lang w:val="en-GB" w:eastAsia="fr-FR"/>
        </w:rPr>
        <w:t>:</w:t>
      </w:r>
      <w:r w:rsidR="00FA5D23" w:rsidRPr="006E1E17">
        <w:rPr>
          <w:rFonts w:ascii="Arial" w:hAnsi="Arial" w:cs="Arial"/>
          <w:color w:val="auto"/>
          <w:sz w:val="18"/>
          <w:szCs w:val="18"/>
          <w:lang w:val="en-GB" w:eastAsia="fr-FR"/>
        </w:rPr>
        <w:t xml:space="preserve"> </w:t>
      </w:r>
    </w:p>
    <w:p w14:paraId="388F2A06" w14:textId="77777777" w:rsidR="00504B66" w:rsidRPr="006E1E17" w:rsidRDefault="00504B66" w:rsidP="00822261">
      <w:pPr>
        <w:pStyle w:val="Default"/>
        <w:ind w:left="786"/>
        <w:jc w:val="both"/>
        <w:rPr>
          <w:rFonts w:ascii="Arial" w:hAnsi="Arial"/>
          <w:i/>
          <w:color w:val="000000" w:themeColor="text1"/>
          <w:lang w:val="en-GB"/>
        </w:rPr>
      </w:pPr>
    </w:p>
    <w:p w14:paraId="24E9DDE2" w14:textId="7A7A77E0" w:rsidR="004942ED"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Q208</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Does this declaration concern the members of the family</w:t>
      </w:r>
      <w:r w:rsidR="00F5391A" w:rsidRPr="006E1E17">
        <w:rPr>
          <w:rFonts w:ascii="Arial" w:hAnsi="Arial" w:cs="Arial"/>
          <w:b/>
          <w:color w:val="007E39"/>
          <w:sz w:val="18"/>
          <w:szCs w:val="18"/>
          <w:lang w:val="en-GB" w:eastAsia="fr-FR"/>
        </w:rPr>
        <w:t>?</w:t>
      </w:r>
    </w:p>
    <w:p w14:paraId="3AF1F21B" w14:textId="674C0563" w:rsidR="004942ED" w:rsidRPr="006E1E17" w:rsidRDefault="00096EC7"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004942ED" w:rsidRPr="006E1E17">
        <w:rPr>
          <w:rFonts w:ascii="Arial" w:hAnsi="Arial" w:cs="Arial"/>
          <w:color w:val="auto"/>
          <w:sz w:val="18"/>
          <w:szCs w:val="18"/>
          <w:lang w:val="en-GB" w:eastAsia="fr-FR"/>
        </w:rPr>
        <w:t>spouse</w:t>
      </w:r>
    </w:p>
    <w:p w14:paraId="6EE1C8D4" w14:textId="6A77A5AB" w:rsidR="004942ED" w:rsidRPr="006E1E17" w:rsidRDefault="00096EC7"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004942ED" w:rsidRPr="006E1E17">
        <w:rPr>
          <w:rFonts w:ascii="Arial" w:hAnsi="Arial" w:cs="Arial"/>
          <w:color w:val="auto"/>
          <w:sz w:val="18"/>
          <w:szCs w:val="18"/>
          <w:lang w:val="en-GB" w:eastAsia="fr-FR"/>
        </w:rPr>
        <w:t xml:space="preserve">partner </w:t>
      </w:r>
    </w:p>
    <w:p w14:paraId="66E250BE" w14:textId="6F97D362" w:rsidR="004942ED" w:rsidRPr="006E1E17" w:rsidRDefault="00096EC7"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004942ED" w:rsidRPr="006E1E17">
        <w:rPr>
          <w:rFonts w:ascii="Arial" w:hAnsi="Arial" w:cs="Arial"/>
          <w:color w:val="auto"/>
          <w:sz w:val="18"/>
          <w:szCs w:val="18"/>
          <w:lang w:val="en-GB" w:eastAsia="fr-FR"/>
        </w:rPr>
        <w:t>children (under legal age)</w:t>
      </w:r>
    </w:p>
    <w:p w14:paraId="1340803D" w14:textId="2E95426D" w:rsidR="004942ED" w:rsidRPr="006E1E17" w:rsidRDefault="00096EC7"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004942ED" w:rsidRPr="006E1E17">
        <w:rPr>
          <w:rFonts w:ascii="Arial" w:hAnsi="Arial" w:cs="Arial"/>
          <w:color w:val="auto"/>
          <w:sz w:val="18"/>
          <w:szCs w:val="18"/>
          <w:lang w:val="en-GB" w:eastAsia="fr-FR"/>
        </w:rPr>
        <w:t>adult children</w:t>
      </w:r>
    </w:p>
    <w:p w14:paraId="2C845743" w14:textId="32922500" w:rsidR="004942ED" w:rsidRPr="006E1E17" w:rsidRDefault="00096EC7"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004942ED" w:rsidRPr="006E1E17">
        <w:rPr>
          <w:rFonts w:ascii="Arial" w:hAnsi="Arial" w:cs="Arial"/>
          <w:color w:val="auto"/>
          <w:sz w:val="18"/>
          <w:szCs w:val="18"/>
          <w:lang w:val="en-GB" w:eastAsia="fr-FR"/>
        </w:rPr>
        <w:t>other family members</w:t>
      </w:r>
      <w:r w:rsidR="00D046EE" w:rsidRPr="006E1E17">
        <w:rPr>
          <w:rFonts w:ascii="Arial" w:hAnsi="Arial" w:cs="Arial"/>
          <w:color w:val="auto"/>
          <w:sz w:val="18"/>
          <w:szCs w:val="18"/>
          <w:lang w:val="en-GB" w:eastAsia="fr-FR"/>
        </w:rPr>
        <w:t>, p</w:t>
      </w:r>
      <w:r w:rsidR="004942ED" w:rsidRPr="006E1E17">
        <w:rPr>
          <w:rFonts w:ascii="Arial" w:hAnsi="Arial" w:cs="Arial"/>
          <w:color w:val="auto"/>
          <w:sz w:val="18"/>
          <w:szCs w:val="18"/>
          <w:lang w:val="en-GB" w:eastAsia="fr-FR"/>
        </w:rPr>
        <w:t>lease specify</w:t>
      </w:r>
      <w:r w:rsidR="00D046EE" w:rsidRPr="006E1E17">
        <w:rPr>
          <w:rFonts w:ascii="Arial" w:hAnsi="Arial" w:cs="Arial"/>
          <w:color w:val="auto"/>
          <w:sz w:val="18"/>
          <w:szCs w:val="18"/>
          <w:lang w:val="en-GB" w:eastAsia="fr-FR"/>
        </w:rPr>
        <w:t>:</w:t>
      </w:r>
    </w:p>
    <w:p w14:paraId="10BA50B7" w14:textId="56B72F0E" w:rsidR="00836E79" w:rsidRPr="006E1E17" w:rsidRDefault="00836E79" w:rsidP="00FD2FB0">
      <w:pPr>
        <w:pStyle w:val="Default"/>
        <w:ind w:left="786"/>
        <w:jc w:val="both"/>
        <w:rPr>
          <w:rFonts w:ascii="Arial" w:hAnsi="Arial" w:cs="Arial"/>
          <w:color w:val="auto"/>
          <w:sz w:val="18"/>
          <w:szCs w:val="18"/>
          <w:lang w:val="en-GB"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p>
    <w:p w14:paraId="6C147A88" w14:textId="77777777" w:rsidR="006E5BEF" w:rsidRPr="006E1E17" w:rsidRDefault="006E5BEF" w:rsidP="00096EC7">
      <w:pPr>
        <w:pStyle w:val="Default"/>
        <w:ind w:left="786"/>
        <w:jc w:val="both"/>
        <w:rPr>
          <w:rFonts w:ascii="Arial" w:hAnsi="Arial" w:cs="Arial"/>
          <w:b/>
          <w:color w:val="007E39"/>
          <w:sz w:val="18"/>
          <w:szCs w:val="18"/>
          <w:lang w:val="en-GB" w:eastAsia="fr-FR"/>
        </w:rPr>
      </w:pPr>
    </w:p>
    <w:p w14:paraId="68ADA166" w14:textId="4FD29D92" w:rsidR="00894ECD"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Q209</w:t>
      </w:r>
      <w:r w:rsidRPr="006E1E17">
        <w:rPr>
          <w:rFonts w:asciiTheme="majorHAnsi" w:hAnsiTheme="majorHAnsi" w:cs="Arial"/>
          <w:b/>
          <w:bCs/>
          <w:color w:val="000000" w:themeColor="text1"/>
          <w:sz w:val="20"/>
          <w:szCs w:val="20"/>
          <w:lang w:val="en-GB"/>
        </w:rPr>
        <w:t xml:space="preserve">. </w:t>
      </w:r>
      <w:r w:rsidR="00894ECD" w:rsidRPr="006E1E17">
        <w:rPr>
          <w:rFonts w:ascii="Arial" w:hAnsi="Arial" w:cs="Arial"/>
          <w:b/>
          <w:color w:val="007E39"/>
          <w:sz w:val="18"/>
          <w:szCs w:val="18"/>
          <w:lang w:val="en-GB" w:eastAsia="fr-FR"/>
        </w:rPr>
        <w:t>Is the declaration for family member</w:t>
      </w:r>
      <w:r w:rsidR="00B45F36" w:rsidRPr="006E1E17">
        <w:rPr>
          <w:rFonts w:ascii="Arial" w:hAnsi="Arial" w:cs="Arial"/>
          <w:b/>
          <w:color w:val="007E39"/>
          <w:sz w:val="18"/>
          <w:szCs w:val="18"/>
          <w:lang w:val="en-GB" w:eastAsia="fr-FR"/>
        </w:rPr>
        <w:t>s</w:t>
      </w:r>
      <w:r w:rsidR="00894ECD" w:rsidRPr="006E1E17">
        <w:rPr>
          <w:rFonts w:ascii="Arial" w:hAnsi="Arial" w:cs="Arial"/>
          <w:b/>
          <w:color w:val="007E39"/>
          <w:sz w:val="18"/>
          <w:szCs w:val="18"/>
          <w:lang w:val="en-GB" w:eastAsia="fr-FR"/>
        </w:rPr>
        <w:t xml:space="preserve"> the same as for the prosecutor?</w:t>
      </w:r>
    </w:p>
    <w:p w14:paraId="0BE4105E" w14:textId="6166E35F" w:rsidR="00504B66" w:rsidRPr="006E1E17" w:rsidRDefault="00894ECD"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 xml:space="preserve">Yes </w:t>
      </w:r>
    </w:p>
    <w:p w14:paraId="115A5A89" w14:textId="2BA23C3B" w:rsidR="00504B66" w:rsidRPr="006E1E17" w:rsidRDefault="00894ECD"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No</w:t>
      </w:r>
    </w:p>
    <w:p w14:paraId="6815B8C5" w14:textId="524FFB42" w:rsidR="00894ECD" w:rsidRPr="006E1E17" w:rsidRDefault="00836E79" w:rsidP="00FD2FB0">
      <w:pPr>
        <w:pStyle w:val="Default"/>
        <w:ind w:left="786"/>
        <w:jc w:val="both"/>
        <w:rPr>
          <w:rFonts w:ascii="Arial" w:hAnsi="Arial" w:cs="Arial"/>
          <w:color w:val="auto"/>
          <w:sz w:val="18"/>
          <w:szCs w:val="18"/>
          <w:lang w:val="en-GB"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p>
    <w:p w14:paraId="245E3AEE" w14:textId="77777777" w:rsidR="00894ECD" w:rsidRPr="006E1E17" w:rsidRDefault="00894ECD" w:rsidP="00096EC7">
      <w:pPr>
        <w:pStyle w:val="Default"/>
        <w:ind w:left="786"/>
        <w:jc w:val="both"/>
        <w:rPr>
          <w:rFonts w:ascii="Arial" w:hAnsi="Arial" w:cs="Arial"/>
          <w:b/>
          <w:color w:val="007E39"/>
          <w:sz w:val="18"/>
          <w:szCs w:val="18"/>
          <w:lang w:val="en-GB" w:eastAsia="fr-FR"/>
        </w:rPr>
      </w:pPr>
    </w:p>
    <w:p w14:paraId="4E077C60" w14:textId="77777777" w:rsidR="006E5BEF" w:rsidRPr="006E1E17" w:rsidRDefault="006E5BEF" w:rsidP="006E5BEF">
      <w:pPr>
        <w:spacing w:after="0" w:line="240" w:lineRule="auto"/>
        <w:jc w:val="both"/>
        <w:rPr>
          <w:rFonts w:ascii="Arial" w:hAnsi="Arial" w:cs="Arial"/>
          <w:i/>
          <w:color w:val="000000" w:themeColor="text1"/>
          <w:sz w:val="24"/>
          <w:szCs w:val="24"/>
        </w:rPr>
      </w:pPr>
    </w:p>
    <w:p w14:paraId="103B4665" w14:textId="10EA508B" w:rsidR="00FD2FB0"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Q210</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Which authority receives the declaration?</w:t>
      </w:r>
      <w:r w:rsidR="00FD2FB0" w:rsidRPr="006E1E17">
        <w:rPr>
          <w:rFonts w:ascii="Arial" w:hAnsi="Arial" w:cs="Arial"/>
          <w:b/>
          <w:color w:val="007E39"/>
          <w:sz w:val="18"/>
          <w:szCs w:val="18"/>
          <w:lang w:val="en-GB" w:eastAsia="fr-FR"/>
        </w:rPr>
        <w:t xml:space="preserve"> </w:t>
      </w:r>
      <w:r w:rsidR="00FD2FB0" w:rsidRPr="006E1E17">
        <w:rPr>
          <w:rFonts w:ascii="Arial" w:hAnsi="Arial" w:cs="Arial"/>
          <w:color w:val="auto"/>
          <w:sz w:val="18"/>
          <w:szCs w:val="18"/>
          <w:shd w:val="clear" w:color="auto" w:fill="D9D9D9" w:themeFill="background1" w:themeFillShade="D9"/>
          <w:lang w:val="en-GB" w:eastAsia="fr-FR"/>
        </w:rPr>
        <w:t>_________________________________</w:t>
      </w:r>
    </w:p>
    <w:p w14:paraId="5211ECF2" w14:textId="289F90A0" w:rsidR="006E5BEF" w:rsidRPr="006E1E17" w:rsidRDefault="00836E79" w:rsidP="006E5BEF">
      <w:pPr>
        <w:pStyle w:val="Default"/>
        <w:ind w:left="720"/>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p>
    <w:p w14:paraId="0C7C10B6" w14:textId="77777777" w:rsidR="00836E79" w:rsidRPr="006E1E17" w:rsidRDefault="00836E79" w:rsidP="006E5BEF">
      <w:pPr>
        <w:pStyle w:val="Default"/>
        <w:ind w:left="720"/>
        <w:jc w:val="both"/>
        <w:rPr>
          <w:rFonts w:ascii="Arial" w:hAnsi="Arial" w:cs="Arial"/>
          <w:color w:val="000000" w:themeColor="text1"/>
          <w:lang w:val="en-GB"/>
        </w:rPr>
      </w:pPr>
    </w:p>
    <w:p w14:paraId="14BBE8E4" w14:textId="5DDE5B6D" w:rsidR="006E5BEF"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Q211</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Are these declarations of assets verified</w:t>
      </w:r>
      <w:r w:rsidR="00B45F36" w:rsidRPr="006E1E17">
        <w:rPr>
          <w:rFonts w:ascii="Arial" w:hAnsi="Arial" w:cs="Arial"/>
          <w:b/>
          <w:color w:val="007E39"/>
          <w:sz w:val="18"/>
          <w:szCs w:val="18"/>
          <w:lang w:val="en-GB" w:eastAsia="fr-FR"/>
        </w:rPr>
        <w:t xml:space="preserve"> as regards</w:t>
      </w:r>
      <w:r w:rsidR="006E5BEF" w:rsidRPr="006E1E17">
        <w:rPr>
          <w:rFonts w:ascii="Arial" w:hAnsi="Arial" w:cs="Arial"/>
          <w:b/>
          <w:color w:val="007E39"/>
          <w:sz w:val="18"/>
          <w:szCs w:val="18"/>
          <w:lang w:val="en-GB" w:eastAsia="fr-FR"/>
        </w:rPr>
        <w:t>:</w:t>
      </w:r>
    </w:p>
    <w:p w14:paraId="07E238AA" w14:textId="4AC1ABBF" w:rsidR="001D7302" w:rsidRPr="006E1E17" w:rsidRDefault="001D7302" w:rsidP="001D7302">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the timeliness of the form/declaration</w:t>
      </w:r>
    </w:p>
    <w:p w14:paraId="0CA49054" w14:textId="77777777" w:rsidR="00FD2FB0" w:rsidRPr="006E1E17" w:rsidRDefault="006E5BEF" w:rsidP="00C6201D">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w:t>
      </w:r>
      <w:r w:rsidR="008D54FE" w:rsidRPr="006E1E17">
        <w:rPr>
          <w:rFonts w:ascii="Arial" w:hAnsi="Arial" w:cs="Arial"/>
          <w:color w:val="auto"/>
          <w:sz w:val="18"/>
          <w:szCs w:val="18"/>
          <w:lang w:val="en-GB" w:eastAsia="fr-FR"/>
        </w:rPr>
        <w:t>the completeness of the form/declaration</w:t>
      </w:r>
      <w:r w:rsidR="008D54FE" w:rsidRPr="006E1E17" w:rsidDel="008D54FE">
        <w:rPr>
          <w:rFonts w:ascii="Arial" w:hAnsi="Arial" w:cs="Arial"/>
          <w:color w:val="auto"/>
          <w:sz w:val="18"/>
          <w:szCs w:val="18"/>
          <w:lang w:val="en-GB" w:eastAsia="fr-FR"/>
        </w:rPr>
        <w:t xml:space="preserve"> </w:t>
      </w:r>
    </w:p>
    <w:p w14:paraId="20418D55" w14:textId="02E6AA23" w:rsidR="006E5BEF" w:rsidRPr="006E1E17" w:rsidRDefault="006E5BEF" w:rsidP="00C6201D">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the accuracy of the content of the declaration</w:t>
      </w:r>
    </w:p>
    <w:p w14:paraId="0DD7ACCE" w14:textId="0E99CDA4" w:rsidR="006E5BEF" w:rsidRPr="006E1E17" w:rsidRDefault="006E5BEF" w:rsidP="00C6201D">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unexplained financial </w:t>
      </w:r>
      <w:r w:rsidR="00894ECD" w:rsidRPr="006E1E17">
        <w:rPr>
          <w:rFonts w:ascii="Arial" w:hAnsi="Arial" w:cs="Arial"/>
          <w:color w:val="auto"/>
          <w:sz w:val="18"/>
          <w:szCs w:val="18"/>
          <w:lang w:val="en-GB" w:eastAsia="fr-FR"/>
        </w:rPr>
        <w:t>discrepancies</w:t>
      </w:r>
      <w:r w:rsidRPr="006E1E17">
        <w:rPr>
          <w:rFonts w:ascii="Arial" w:hAnsi="Arial" w:cs="Arial"/>
          <w:color w:val="auto"/>
          <w:sz w:val="18"/>
          <w:szCs w:val="18"/>
          <w:lang w:val="en-GB" w:eastAsia="fr-FR"/>
        </w:rPr>
        <w:t xml:space="preserve"> (unusual change in assets, liabilities, income, etc.)</w:t>
      </w:r>
    </w:p>
    <w:p w14:paraId="3D72D6E8" w14:textId="79AB634F" w:rsidR="00836E79" w:rsidRPr="006E1E17" w:rsidRDefault="00836E79" w:rsidP="00C6201D">
      <w:pPr>
        <w:pStyle w:val="Default"/>
        <w:ind w:left="786"/>
        <w:jc w:val="both"/>
        <w:rPr>
          <w:rFonts w:ascii="Arial" w:hAnsi="Arial" w:cs="Arial"/>
          <w:color w:val="auto"/>
          <w:sz w:val="18"/>
          <w:szCs w:val="18"/>
          <w:lang w:val="en-GB"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p>
    <w:p w14:paraId="260D13C9" w14:textId="77777777" w:rsidR="006E5BEF" w:rsidRPr="006E1E17" w:rsidRDefault="006E5BEF" w:rsidP="006E5BEF">
      <w:pPr>
        <w:spacing w:after="0" w:line="240" w:lineRule="auto"/>
        <w:jc w:val="both"/>
        <w:rPr>
          <w:rFonts w:ascii="Arial" w:hAnsi="Arial" w:cs="Arial"/>
          <w:i/>
          <w:color w:val="000000" w:themeColor="text1"/>
          <w:sz w:val="24"/>
          <w:szCs w:val="24"/>
        </w:rPr>
      </w:pPr>
    </w:p>
    <w:p w14:paraId="5EBCBB4B" w14:textId="3AE20992" w:rsidR="006E5BEF"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Q212</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Is there a register of declaration of assets?</w:t>
      </w:r>
    </w:p>
    <w:p w14:paraId="0447C04A" w14:textId="77777777" w:rsidR="00504B66" w:rsidRPr="006E1E17" w:rsidRDefault="00C6201D"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Yes </w:t>
      </w:r>
    </w:p>
    <w:p w14:paraId="0DB1758A" w14:textId="77777777" w:rsidR="00504B66" w:rsidRPr="006E1E17" w:rsidRDefault="00C6201D"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No</w:t>
      </w:r>
      <w:r w:rsidR="00836E79" w:rsidRPr="006E1E17">
        <w:rPr>
          <w:rFonts w:ascii="Arial" w:hAnsi="Arial" w:cs="Arial"/>
          <w:color w:val="auto"/>
          <w:sz w:val="18"/>
          <w:szCs w:val="18"/>
          <w:lang w:val="en-GB" w:eastAsia="fr-FR"/>
        </w:rPr>
        <w:t xml:space="preserve"> </w:t>
      </w:r>
    </w:p>
    <w:p w14:paraId="096A0BB5" w14:textId="4FA87C32" w:rsidR="00C6201D" w:rsidRPr="006E1E17" w:rsidRDefault="00836E79" w:rsidP="00FD2FB0">
      <w:pPr>
        <w:pStyle w:val="Default"/>
        <w:ind w:left="786"/>
        <w:jc w:val="both"/>
        <w:rPr>
          <w:rFonts w:ascii="Arial" w:hAnsi="Arial" w:cs="Arial"/>
          <w:color w:val="auto"/>
          <w:sz w:val="18"/>
          <w:szCs w:val="18"/>
          <w:lang w:val="en-GB"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p>
    <w:p w14:paraId="444FE1F7" w14:textId="77777777" w:rsidR="00FD2FB0" w:rsidRPr="006E1E17" w:rsidRDefault="00FD2FB0" w:rsidP="00FD2FB0">
      <w:pPr>
        <w:pStyle w:val="Default"/>
        <w:ind w:left="786"/>
        <w:jc w:val="both"/>
        <w:rPr>
          <w:rFonts w:ascii="Arial" w:hAnsi="Arial" w:cs="Arial"/>
          <w:color w:val="auto"/>
          <w:sz w:val="18"/>
          <w:szCs w:val="18"/>
          <w:lang w:val="en-GB" w:eastAsia="fr-FR"/>
        </w:rPr>
      </w:pPr>
    </w:p>
    <w:p w14:paraId="479C97F2" w14:textId="4C88C0C3" w:rsidR="006E5BEF"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Q213</w:t>
      </w:r>
      <w:r w:rsidRPr="006E1E17">
        <w:rPr>
          <w:rFonts w:asciiTheme="majorHAnsi" w:hAnsiTheme="majorHAnsi" w:cs="Arial"/>
          <w:b/>
          <w:bCs/>
          <w:color w:val="000000" w:themeColor="text1"/>
          <w:sz w:val="20"/>
          <w:szCs w:val="20"/>
          <w:lang w:val="en-GB"/>
        </w:rPr>
        <w:t xml:space="preserve">. </w:t>
      </w:r>
      <w:r w:rsidR="004D0B79" w:rsidRPr="006E1E17">
        <w:rPr>
          <w:rFonts w:ascii="Arial" w:hAnsi="Arial" w:cs="Arial"/>
          <w:b/>
          <w:color w:val="007E39"/>
          <w:sz w:val="18"/>
          <w:szCs w:val="18"/>
          <w:lang w:val="en-GB" w:eastAsia="fr-FR"/>
        </w:rPr>
        <w:t>Where i</w:t>
      </w:r>
      <w:r w:rsidR="006E5BEF" w:rsidRPr="006E1E17">
        <w:rPr>
          <w:rFonts w:ascii="Arial" w:hAnsi="Arial" w:cs="Arial"/>
          <w:b/>
          <w:color w:val="007E39"/>
          <w:sz w:val="18"/>
          <w:szCs w:val="18"/>
          <w:lang w:val="en-GB" w:eastAsia="fr-FR"/>
        </w:rPr>
        <w:t>s the declaration published?</w:t>
      </w:r>
    </w:p>
    <w:p w14:paraId="5D7E093C" w14:textId="6BF6EDC5" w:rsidR="004D0B79" w:rsidRPr="006E1E17" w:rsidRDefault="004D0B79"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On</w:t>
      </w:r>
      <w:r w:rsidR="00B45F36" w:rsidRPr="006E1E17">
        <w:rPr>
          <w:rFonts w:ascii="Arial" w:hAnsi="Arial" w:cs="Arial"/>
          <w:color w:val="auto"/>
          <w:sz w:val="18"/>
          <w:szCs w:val="18"/>
          <w:lang w:val="en-GB" w:eastAsia="fr-FR"/>
        </w:rPr>
        <w:t xml:space="preserve"> i</w:t>
      </w:r>
      <w:r w:rsidRPr="006E1E17">
        <w:rPr>
          <w:rFonts w:ascii="Arial" w:hAnsi="Arial" w:cs="Arial"/>
          <w:color w:val="auto"/>
          <w:sz w:val="18"/>
          <w:szCs w:val="18"/>
          <w:lang w:val="en-GB" w:eastAsia="fr-FR"/>
        </w:rPr>
        <w:t>nternet</w:t>
      </w:r>
    </w:p>
    <w:p w14:paraId="47353955" w14:textId="7B0C9912" w:rsidR="004D0B79" w:rsidRPr="006E1E17" w:rsidRDefault="004D0B79"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 xml:space="preserve">In </w:t>
      </w:r>
      <w:r w:rsidR="00B45F36" w:rsidRPr="006E1E17">
        <w:rPr>
          <w:rFonts w:ascii="Arial" w:hAnsi="Arial" w:cs="Arial"/>
          <w:color w:val="auto"/>
          <w:sz w:val="18"/>
          <w:szCs w:val="18"/>
          <w:lang w:val="en-GB" w:eastAsia="fr-FR"/>
        </w:rPr>
        <w:t xml:space="preserve">an </w:t>
      </w:r>
      <w:r w:rsidRPr="006E1E17">
        <w:rPr>
          <w:rFonts w:ascii="Arial" w:hAnsi="Arial" w:cs="Arial"/>
          <w:color w:val="auto"/>
          <w:sz w:val="18"/>
          <w:szCs w:val="18"/>
          <w:lang w:val="en-GB" w:eastAsia="fr-FR"/>
        </w:rPr>
        <w:t>official journal</w:t>
      </w:r>
    </w:p>
    <w:p w14:paraId="5FE5595A" w14:textId="3000DBBD" w:rsidR="004D0B79" w:rsidRPr="006E1E17" w:rsidRDefault="004D0B79"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Other</w:t>
      </w:r>
      <w:r w:rsidR="00D046EE" w:rsidRPr="006E1E17">
        <w:rPr>
          <w:rFonts w:ascii="Arial" w:hAnsi="Arial" w:cs="Arial"/>
          <w:color w:val="auto"/>
          <w:sz w:val="18"/>
          <w:szCs w:val="18"/>
          <w:lang w:val="en-GB" w:eastAsia="fr-FR"/>
        </w:rPr>
        <w:t>, please specify: ___</w:t>
      </w:r>
    </w:p>
    <w:p w14:paraId="7CA1CBFA" w14:textId="550B16CE" w:rsidR="004D0B79" w:rsidRPr="006E1E17" w:rsidRDefault="004D0B79"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Not published</w:t>
      </w:r>
    </w:p>
    <w:p w14:paraId="3B889436" w14:textId="01AAB922" w:rsidR="00836E79" w:rsidRPr="006E1E17" w:rsidRDefault="00836E79" w:rsidP="00FD2FB0">
      <w:pPr>
        <w:pStyle w:val="Default"/>
        <w:ind w:left="786"/>
        <w:jc w:val="both"/>
        <w:rPr>
          <w:rFonts w:ascii="Arial" w:hAnsi="Arial" w:cs="Arial"/>
          <w:color w:val="auto"/>
          <w:sz w:val="18"/>
          <w:szCs w:val="18"/>
          <w:lang w:val="en-GB"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p>
    <w:p w14:paraId="661B2071" w14:textId="77777777" w:rsidR="006E5BEF" w:rsidRPr="006E1E17" w:rsidRDefault="006E5BEF" w:rsidP="006E5BEF">
      <w:pPr>
        <w:pStyle w:val="ListParagraph"/>
        <w:rPr>
          <w:rFonts w:ascii="Arial" w:hAnsi="Arial" w:cs="Arial"/>
          <w:color w:val="000000" w:themeColor="text1"/>
        </w:rPr>
      </w:pPr>
    </w:p>
    <w:p w14:paraId="39B87B2C" w14:textId="4A1CB7AF" w:rsidR="006E5BEF"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Q214</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What is the sanction in case of non-declaration of assets?</w:t>
      </w:r>
    </w:p>
    <w:p w14:paraId="755A24F1" w14:textId="0CCC8908" w:rsidR="004942ED" w:rsidRPr="006E1E17" w:rsidRDefault="004942ED" w:rsidP="00FD2FB0">
      <w:pPr>
        <w:pStyle w:val="Default"/>
        <w:ind w:left="786"/>
        <w:jc w:val="both"/>
        <w:rPr>
          <w:rFonts w:ascii="Arial" w:hAnsi="Arial" w:cs="Arial"/>
          <w:color w:val="auto"/>
          <w:sz w:val="18"/>
          <w:szCs w:val="18"/>
          <w:lang w:val="en-GB" w:eastAsia="fr-FR"/>
        </w:rPr>
      </w:pPr>
    </w:p>
    <w:p w14:paraId="1E482937" w14:textId="77777777" w:rsidR="004942ED" w:rsidRPr="006E1E17" w:rsidRDefault="004942ED"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Warning</w:t>
      </w:r>
    </w:p>
    <w:p w14:paraId="5161D99A" w14:textId="70BB860B" w:rsidR="00BC6790" w:rsidRPr="006E1E17" w:rsidRDefault="00BC6790" w:rsidP="00BC679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Fine</w:t>
      </w:r>
    </w:p>
    <w:p w14:paraId="65124F67" w14:textId="1FA053F3" w:rsidR="009F22A7" w:rsidRPr="006E1E17" w:rsidRDefault="009F22A7" w:rsidP="00FF57A2">
      <w:pPr>
        <w:pStyle w:val="Default"/>
        <w:ind w:left="786"/>
        <w:jc w:val="both"/>
        <w:rPr>
          <w:rFonts w:ascii="Arial" w:hAnsi="Arial" w:cs="Arial"/>
          <w:color w:val="auto"/>
          <w:sz w:val="18"/>
          <w:szCs w:val="18"/>
          <w:lang w:val="en-GB" w:eastAsia="fr-FR"/>
        </w:rPr>
      </w:pPr>
      <w:r w:rsidRPr="006E1E17">
        <w:rPr>
          <w:rFonts w:ascii="Arial" w:hAnsi="Arial" w:cs="Arial"/>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sz w:val="18"/>
          <w:szCs w:val="18"/>
          <w:lang w:val="en-GB" w:eastAsia="fr-FR"/>
        </w:rPr>
      </w:r>
      <w:r w:rsidR="00CE400D">
        <w:rPr>
          <w:rFonts w:ascii="Arial" w:hAnsi="Arial" w:cs="Arial"/>
          <w:sz w:val="18"/>
          <w:szCs w:val="18"/>
          <w:lang w:val="en-GB" w:eastAsia="fr-FR"/>
        </w:rPr>
        <w:fldChar w:fldCharType="separate"/>
      </w:r>
      <w:r w:rsidRPr="006E1E17">
        <w:rPr>
          <w:rFonts w:ascii="Arial" w:hAnsi="Arial" w:cs="Arial"/>
          <w:sz w:val="18"/>
          <w:szCs w:val="18"/>
          <w:lang w:val="en-GB" w:eastAsia="fr-FR"/>
        </w:rPr>
        <w:fldChar w:fldCharType="end"/>
      </w:r>
      <w:r w:rsidRPr="006E1E17">
        <w:rPr>
          <w:rFonts w:ascii="Arial" w:hAnsi="Arial" w:cs="Arial"/>
          <w:color w:val="auto"/>
          <w:sz w:val="18"/>
          <w:szCs w:val="18"/>
          <w:lang w:val="en-GB" w:eastAsia="fr-FR"/>
        </w:rPr>
        <w:t xml:space="preserve"> Withdrawal from cases</w:t>
      </w:r>
    </w:p>
    <w:p w14:paraId="6C27C85B" w14:textId="77777777" w:rsidR="009F22A7" w:rsidRPr="006E1E17" w:rsidRDefault="00BC6790"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Transfer to another public prosecution office </w:t>
      </w:r>
    </w:p>
    <w:p w14:paraId="31E5D2BF" w14:textId="3859E80B" w:rsidR="004942ED" w:rsidRPr="006E1E17" w:rsidRDefault="004942ED"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B45F36"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Suspension</w:t>
      </w:r>
    </w:p>
    <w:p w14:paraId="0600CCB8" w14:textId="09ED6500" w:rsidR="004942ED" w:rsidRPr="006E1E17" w:rsidRDefault="004942ED"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B45F36" w:rsidRPr="006E1E17">
        <w:rPr>
          <w:rFonts w:ascii="Arial" w:hAnsi="Arial" w:cs="Arial"/>
          <w:color w:val="auto"/>
          <w:sz w:val="18"/>
          <w:szCs w:val="18"/>
          <w:lang w:val="en-GB" w:eastAsia="fr-FR"/>
        </w:rPr>
        <w:t xml:space="preserve"> </w:t>
      </w:r>
      <w:r w:rsidR="00BC6790" w:rsidRPr="006E1E17">
        <w:rPr>
          <w:rFonts w:ascii="Arial" w:hAnsi="Arial" w:cs="Arial"/>
          <w:color w:val="auto"/>
          <w:sz w:val="18"/>
          <w:szCs w:val="18"/>
          <w:lang w:val="en-GB" w:eastAsia="fr-FR"/>
        </w:rPr>
        <w:t>Other c</w:t>
      </w:r>
      <w:r w:rsidRPr="006E1E17">
        <w:rPr>
          <w:rFonts w:ascii="Arial" w:hAnsi="Arial" w:cs="Arial"/>
          <w:color w:val="auto"/>
          <w:sz w:val="18"/>
          <w:szCs w:val="18"/>
          <w:lang w:val="en-GB" w:eastAsia="fr-FR"/>
        </w:rPr>
        <w:t xml:space="preserve">riminal </w:t>
      </w:r>
      <w:r w:rsidR="00BC6790" w:rsidRPr="006E1E17">
        <w:rPr>
          <w:rFonts w:ascii="Arial" w:hAnsi="Arial" w:cs="Arial"/>
          <w:color w:val="auto"/>
          <w:sz w:val="18"/>
          <w:szCs w:val="18"/>
          <w:lang w:val="en-GB" w:eastAsia="fr-FR"/>
        </w:rPr>
        <w:t>sanction</w:t>
      </w:r>
      <w:r w:rsidR="00D046EE" w:rsidRPr="006E1E17">
        <w:rPr>
          <w:rFonts w:ascii="Arial" w:hAnsi="Arial" w:cs="Arial"/>
          <w:color w:val="auto"/>
          <w:sz w:val="18"/>
          <w:szCs w:val="18"/>
          <w:lang w:val="en-GB" w:eastAsia="fr-FR"/>
        </w:rPr>
        <w:t>, please specify</w:t>
      </w:r>
      <w:r w:rsidR="009F22A7" w:rsidRPr="006E1E17">
        <w:rPr>
          <w:rFonts w:ascii="Arial" w:hAnsi="Arial" w:cs="Arial"/>
          <w:color w:val="auto"/>
          <w:sz w:val="18"/>
          <w:szCs w:val="18"/>
          <w:lang w:val="en-GB" w:eastAsia="fr-FR"/>
        </w:rPr>
        <w:t>:</w:t>
      </w:r>
      <w:r w:rsidR="00D046EE" w:rsidRPr="006E1E17">
        <w:rPr>
          <w:rFonts w:ascii="Arial" w:hAnsi="Arial" w:cs="Arial"/>
          <w:color w:val="auto"/>
          <w:sz w:val="18"/>
          <w:szCs w:val="18"/>
          <w:lang w:val="en-GB" w:eastAsia="fr-FR"/>
        </w:rPr>
        <w:t xml:space="preserve"> ____</w:t>
      </w:r>
    </w:p>
    <w:p w14:paraId="67BA6564" w14:textId="73486200" w:rsidR="004942ED" w:rsidRPr="006E1E17" w:rsidRDefault="004942ED"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B45F36" w:rsidRPr="006E1E17">
        <w:rPr>
          <w:rFonts w:ascii="Arial" w:hAnsi="Arial" w:cs="Arial"/>
          <w:color w:val="auto"/>
          <w:sz w:val="18"/>
          <w:szCs w:val="18"/>
          <w:lang w:val="en-GB" w:eastAsia="fr-FR"/>
        </w:rPr>
        <w:t xml:space="preserve"> </w:t>
      </w:r>
      <w:r w:rsidR="00BC6790" w:rsidRPr="006E1E17">
        <w:rPr>
          <w:rFonts w:ascii="Arial" w:hAnsi="Arial" w:cs="Arial"/>
          <w:color w:val="auto"/>
          <w:sz w:val="18"/>
          <w:szCs w:val="18"/>
          <w:lang w:val="en-GB" w:eastAsia="fr-FR"/>
        </w:rPr>
        <w:t>Other d</w:t>
      </w:r>
      <w:r w:rsidRPr="006E1E17">
        <w:rPr>
          <w:rFonts w:ascii="Arial" w:hAnsi="Arial" w:cs="Arial"/>
          <w:color w:val="auto"/>
          <w:sz w:val="18"/>
          <w:szCs w:val="18"/>
          <w:lang w:val="en-GB" w:eastAsia="fr-FR"/>
        </w:rPr>
        <w:t xml:space="preserve">isciplinary </w:t>
      </w:r>
      <w:r w:rsidR="00BC6790" w:rsidRPr="006E1E17">
        <w:rPr>
          <w:rFonts w:ascii="Arial" w:hAnsi="Arial" w:cs="Arial"/>
          <w:color w:val="auto"/>
          <w:sz w:val="18"/>
          <w:szCs w:val="18"/>
          <w:lang w:val="en-GB" w:eastAsia="fr-FR"/>
        </w:rPr>
        <w:t>sanction</w:t>
      </w:r>
      <w:r w:rsidR="00D046EE" w:rsidRPr="006E1E17">
        <w:rPr>
          <w:rFonts w:ascii="Arial" w:hAnsi="Arial" w:cs="Arial"/>
          <w:color w:val="auto"/>
          <w:sz w:val="18"/>
          <w:szCs w:val="18"/>
          <w:lang w:val="en-GB" w:eastAsia="fr-FR"/>
        </w:rPr>
        <w:t>, please specify: ___</w:t>
      </w:r>
      <w:r w:rsidR="009F22A7" w:rsidRPr="006E1E17">
        <w:rPr>
          <w:rFonts w:ascii="Arial" w:hAnsi="Arial" w:cs="Arial"/>
          <w:color w:val="auto"/>
          <w:sz w:val="18"/>
          <w:szCs w:val="18"/>
          <w:lang w:val="en-GB" w:eastAsia="fr-FR"/>
        </w:rPr>
        <w:t>:</w:t>
      </w:r>
    </w:p>
    <w:p w14:paraId="74D09028" w14:textId="221D26D5" w:rsidR="004942ED" w:rsidRPr="006E1E17" w:rsidRDefault="004942ED" w:rsidP="00FD2FB0">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B45F36"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Other</w:t>
      </w:r>
      <w:r w:rsidR="009F22A7" w:rsidRPr="006E1E17">
        <w:rPr>
          <w:rFonts w:ascii="Arial" w:hAnsi="Arial" w:cs="Arial"/>
          <w:color w:val="auto"/>
          <w:sz w:val="18"/>
          <w:szCs w:val="18"/>
          <w:lang w:val="en-GB" w:eastAsia="fr-FR"/>
        </w:rPr>
        <w:t>, please specify:</w:t>
      </w:r>
      <w:r w:rsidR="00D046EE" w:rsidRPr="006E1E17">
        <w:rPr>
          <w:rFonts w:ascii="Arial" w:hAnsi="Arial" w:cs="Arial"/>
          <w:color w:val="auto"/>
          <w:sz w:val="18"/>
          <w:szCs w:val="18"/>
          <w:lang w:val="en-GB" w:eastAsia="fr-FR"/>
        </w:rPr>
        <w:t xml:space="preserve"> ____</w:t>
      </w:r>
    </w:p>
    <w:p w14:paraId="7399AB61" w14:textId="69509FD2" w:rsidR="00836E79" w:rsidRPr="006E1E17" w:rsidRDefault="00836E79" w:rsidP="00FD2FB0">
      <w:pPr>
        <w:pStyle w:val="Default"/>
        <w:ind w:left="786"/>
        <w:jc w:val="both"/>
        <w:rPr>
          <w:rFonts w:ascii="Arial" w:hAnsi="Arial" w:cs="Arial"/>
          <w:color w:val="auto"/>
          <w:sz w:val="18"/>
          <w:szCs w:val="18"/>
          <w:lang w:val="en-GB"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 NAP</w:t>
      </w:r>
    </w:p>
    <w:p w14:paraId="00373EC7" w14:textId="77777777" w:rsidR="004942ED" w:rsidRPr="006E1E17" w:rsidRDefault="004942ED" w:rsidP="000F3F81">
      <w:pPr>
        <w:pStyle w:val="Default"/>
        <w:ind w:left="786"/>
        <w:jc w:val="both"/>
        <w:rPr>
          <w:rFonts w:ascii="Arial" w:hAnsi="Arial" w:cs="Arial"/>
          <w:b/>
          <w:color w:val="007E39"/>
          <w:sz w:val="18"/>
          <w:szCs w:val="18"/>
          <w:lang w:val="en-GB" w:eastAsia="fr-FR"/>
        </w:rPr>
      </w:pPr>
    </w:p>
    <w:p w14:paraId="62700FAA" w14:textId="77777777" w:rsidR="006E5BEF" w:rsidRPr="006E1E17" w:rsidRDefault="006E5BEF" w:rsidP="006E5BEF">
      <w:pPr>
        <w:spacing w:after="0" w:line="240" w:lineRule="auto"/>
        <w:jc w:val="both"/>
        <w:rPr>
          <w:rFonts w:ascii="Arial" w:hAnsi="Arial" w:cs="Arial"/>
          <w:i/>
          <w:color w:val="000000" w:themeColor="text1"/>
          <w:sz w:val="24"/>
          <w:szCs w:val="24"/>
        </w:rPr>
      </w:pPr>
    </w:p>
    <w:p w14:paraId="0015CF85" w14:textId="5135856E" w:rsidR="006E5BEF"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Q215</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 xml:space="preserve">Number of proceedings </w:t>
      </w:r>
      <w:r w:rsidR="006368D8" w:rsidRPr="006E1E17">
        <w:rPr>
          <w:rFonts w:ascii="Arial" w:hAnsi="Arial" w:cs="Arial"/>
          <w:b/>
          <w:color w:val="007E39"/>
          <w:sz w:val="18"/>
          <w:szCs w:val="18"/>
          <w:lang w:val="en-GB" w:eastAsia="fr-FR"/>
        </w:rPr>
        <w:t xml:space="preserve">against prosecutors </w:t>
      </w:r>
      <w:r w:rsidR="006E5BEF" w:rsidRPr="006E1E17">
        <w:rPr>
          <w:rFonts w:ascii="Arial" w:hAnsi="Arial" w:cs="Arial"/>
          <w:b/>
          <w:color w:val="007E39"/>
          <w:sz w:val="18"/>
          <w:szCs w:val="18"/>
          <w:lang w:val="en-GB" w:eastAsia="fr-FR"/>
        </w:rPr>
        <w:t>due to violations/discrepancies</w:t>
      </w:r>
      <w:r w:rsidR="006368D8" w:rsidRPr="006E1E17">
        <w:rPr>
          <w:rFonts w:ascii="Arial" w:hAnsi="Arial" w:cs="Arial"/>
          <w:b/>
          <w:color w:val="007E39"/>
          <w:sz w:val="18"/>
          <w:szCs w:val="18"/>
          <w:lang w:val="en-GB" w:eastAsia="fr-FR"/>
        </w:rPr>
        <w:t xml:space="preserve"> in their declaration of assets:</w:t>
      </w:r>
    </w:p>
    <w:p w14:paraId="5FC6CC40" w14:textId="77777777" w:rsidR="006E5BEF" w:rsidRPr="006E1E17" w:rsidRDefault="006E5BEF" w:rsidP="006E5BEF">
      <w:pPr>
        <w:pStyle w:val="ListParagraph"/>
        <w:rPr>
          <w:rFonts w:ascii="Arial" w:hAnsi="Arial" w:cs="Arial"/>
          <w:b/>
          <w:color w:val="007E39"/>
          <w:sz w:val="18"/>
          <w:szCs w:val="18"/>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1842"/>
        <w:gridCol w:w="2127"/>
        <w:gridCol w:w="1984"/>
      </w:tblGrid>
      <w:tr w:rsidR="004D0B79" w:rsidRPr="006E1E17" w14:paraId="54654295" w14:textId="77777777" w:rsidTr="00FD2FB0">
        <w:tc>
          <w:tcPr>
            <w:tcW w:w="3857" w:type="dxa"/>
            <w:tcBorders>
              <w:top w:val="single" w:sz="4" w:space="0" w:color="auto"/>
              <w:left w:val="single" w:sz="4" w:space="0" w:color="auto"/>
            </w:tcBorders>
            <w:shd w:val="clear" w:color="auto" w:fill="EEECE1"/>
          </w:tcPr>
          <w:p w14:paraId="68969029" w14:textId="6582BF33" w:rsidR="004D0B79" w:rsidRPr="006E1E17" w:rsidRDefault="004D0B79" w:rsidP="00802049">
            <w:pPr>
              <w:widowControl w:val="0"/>
              <w:autoSpaceDE w:val="0"/>
              <w:autoSpaceDN w:val="0"/>
              <w:adjustRightInd w:val="0"/>
              <w:spacing w:after="0" w:line="240" w:lineRule="auto"/>
              <w:jc w:val="both"/>
              <w:rPr>
                <w:rFonts w:ascii="Arial" w:hAnsi="Arial" w:cs="Arial"/>
                <w:b/>
                <w:sz w:val="18"/>
                <w:szCs w:val="18"/>
              </w:rPr>
            </w:pPr>
          </w:p>
        </w:tc>
        <w:tc>
          <w:tcPr>
            <w:tcW w:w="1842" w:type="dxa"/>
            <w:shd w:val="clear" w:color="auto" w:fill="EEECE1"/>
          </w:tcPr>
          <w:p w14:paraId="7325655C" w14:textId="77777777" w:rsidR="004D0B79" w:rsidRPr="006E1E17" w:rsidRDefault="004D0B79" w:rsidP="00802049">
            <w:pPr>
              <w:widowControl w:val="0"/>
              <w:autoSpaceDE w:val="0"/>
              <w:autoSpaceDN w:val="0"/>
              <w:adjustRightInd w:val="0"/>
              <w:spacing w:after="0" w:line="240" w:lineRule="auto"/>
              <w:rPr>
                <w:rFonts w:ascii="Arial" w:hAnsi="Arial" w:cs="Arial"/>
                <w:b/>
                <w:sz w:val="18"/>
                <w:szCs w:val="18"/>
              </w:rPr>
            </w:pPr>
            <w:r w:rsidRPr="006E1E17">
              <w:rPr>
                <w:rFonts w:ascii="Arial" w:hAnsi="Arial" w:cs="Arial"/>
                <w:b/>
                <w:bCs/>
                <w:sz w:val="18"/>
                <w:szCs w:val="18"/>
              </w:rPr>
              <w:t>Number of cases initiated</w:t>
            </w:r>
          </w:p>
        </w:tc>
        <w:tc>
          <w:tcPr>
            <w:tcW w:w="2127" w:type="dxa"/>
            <w:shd w:val="clear" w:color="auto" w:fill="EEECE1"/>
          </w:tcPr>
          <w:p w14:paraId="7CAE6CE9" w14:textId="77777777" w:rsidR="004D0B79" w:rsidRPr="006E1E17" w:rsidRDefault="004D0B79" w:rsidP="00802049">
            <w:pPr>
              <w:widowControl w:val="0"/>
              <w:autoSpaceDE w:val="0"/>
              <w:autoSpaceDN w:val="0"/>
              <w:adjustRightInd w:val="0"/>
              <w:spacing w:after="0" w:line="240" w:lineRule="auto"/>
              <w:rPr>
                <w:rFonts w:ascii="Arial" w:hAnsi="Arial" w:cs="Arial"/>
                <w:b/>
                <w:bCs/>
                <w:sz w:val="18"/>
                <w:szCs w:val="18"/>
              </w:rPr>
            </w:pPr>
            <w:r w:rsidRPr="006E1E17">
              <w:rPr>
                <w:rFonts w:ascii="Arial" w:hAnsi="Arial" w:cs="Arial"/>
                <w:b/>
                <w:bCs/>
                <w:sz w:val="18"/>
                <w:szCs w:val="18"/>
              </w:rPr>
              <w:t>Number of cases completed</w:t>
            </w:r>
          </w:p>
        </w:tc>
        <w:tc>
          <w:tcPr>
            <w:tcW w:w="1984" w:type="dxa"/>
            <w:shd w:val="clear" w:color="auto" w:fill="EEECE1"/>
          </w:tcPr>
          <w:p w14:paraId="4A951577" w14:textId="77777777" w:rsidR="004D0B79" w:rsidRPr="006E1E17" w:rsidRDefault="004D0B79" w:rsidP="00802049">
            <w:pPr>
              <w:widowControl w:val="0"/>
              <w:autoSpaceDE w:val="0"/>
              <w:autoSpaceDN w:val="0"/>
              <w:adjustRightInd w:val="0"/>
              <w:spacing w:after="0" w:line="240" w:lineRule="auto"/>
              <w:rPr>
                <w:rFonts w:ascii="Arial" w:hAnsi="Arial" w:cs="Arial"/>
                <w:b/>
                <w:sz w:val="18"/>
                <w:szCs w:val="18"/>
              </w:rPr>
            </w:pPr>
            <w:r w:rsidRPr="006E1E17">
              <w:rPr>
                <w:rFonts w:ascii="Arial" w:hAnsi="Arial" w:cs="Arial"/>
                <w:b/>
                <w:bCs/>
                <w:sz w:val="18"/>
                <w:szCs w:val="18"/>
              </w:rPr>
              <w:t>Number of sanctions pronounced</w:t>
            </w:r>
          </w:p>
        </w:tc>
      </w:tr>
      <w:tr w:rsidR="00FD2FB0" w:rsidRPr="006E1E17" w14:paraId="7C494282" w14:textId="77777777" w:rsidTr="00C6630F">
        <w:tc>
          <w:tcPr>
            <w:tcW w:w="3857" w:type="dxa"/>
            <w:shd w:val="clear" w:color="auto" w:fill="auto"/>
            <w:vAlign w:val="center"/>
          </w:tcPr>
          <w:p w14:paraId="4BB82B7D" w14:textId="63EDE4E3" w:rsidR="00FD2FB0" w:rsidRPr="006E1E17" w:rsidRDefault="00FD2FB0" w:rsidP="00FD2FB0">
            <w:pPr>
              <w:widowControl w:val="0"/>
              <w:autoSpaceDE w:val="0"/>
              <w:autoSpaceDN w:val="0"/>
              <w:adjustRightInd w:val="0"/>
              <w:spacing w:after="0" w:line="240" w:lineRule="auto"/>
              <w:rPr>
                <w:rFonts w:ascii="Arial" w:hAnsi="Arial" w:cs="Arial"/>
                <w:b/>
                <w:sz w:val="18"/>
                <w:szCs w:val="18"/>
              </w:rPr>
            </w:pPr>
          </w:p>
        </w:tc>
        <w:tc>
          <w:tcPr>
            <w:tcW w:w="1842" w:type="dxa"/>
            <w:shd w:val="clear" w:color="auto" w:fill="auto"/>
            <w:vAlign w:val="center"/>
          </w:tcPr>
          <w:p w14:paraId="736940AF" w14:textId="77777777" w:rsidR="00FD2FB0" w:rsidRPr="006E1E17" w:rsidRDefault="00FD2FB0" w:rsidP="00FD2FB0">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t>_____ / NA / NAP</w:t>
            </w:r>
          </w:p>
        </w:tc>
        <w:tc>
          <w:tcPr>
            <w:tcW w:w="2127" w:type="dxa"/>
          </w:tcPr>
          <w:p w14:paraId="27E37775" w14:textId="77777777" w:rsidR="00FD2FB0" w:rsidRPr="006E1E17" w:rsidRDefault="00FD2FB0" w:rsidP="00FD2FB0">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_____ / NA / NAP</w:t>
            </w:r>
          </w:p>
        </w:tc>
        <w:tc>
          <w:tcPr>
            <w:tcW w:w="1984" w:type="dxa"/>
            <w:shd w:val="clear" w:color="auto" w:fill="auto"/>
          </w:tcPr>
          <w:p w14:paraId="5C6A7CF9" w14:textId="77777777" w:rsidR="00FD2FB0" w:rsidRPr="006E1E17" w:rsidRDefault="00FD2FB0" w:rsidP="00FD2FB0">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_____ / NA / NAP</w:t>
            </w:r>
          </w:p>
        </w:tc>
      </w:tr>
    </w:tbl>
    <w:p w14:paraId="21895E34" w14:textId="77777777" w:rsidR="006E5BEF" w:rsidRPr="006E1E17" w:rsidRDefault="006E5BEF" w:rsidP="006E5BEF">
      <w:pPr>
        <w:pStyle w:val="Default"/>
        <w:ind w:left="786"/>
        <w:jc w:val="both"/>
        <w:rPr>
          <w:rFonts w:ascii="Arial" w:hAnsi="Arial" w:cs="Arial"/>
          <w:b/>
          <w:color w:val="007E39"/>
          <w:sz w:val="18"/>
          <w:szCs w:val="18"/>
          <w:lang w:val="en-GB" w:eastAsia="fr-FR"/>
        </w:rPr>
      </w:pPr>
    </w:p>
    <w:p w14:paraId="2DEFB6CD" w14:textId="77777777" w:rsidR="006E5BEF" w:rsidRPr="006E1E17" w:rsidRDefault="006E5BEF" w:rsidP="006E5BEF">
      <w:pPr>
        <w:pStyle w:val="ListParagraph"/>
        <w:rPr>
          <w:rFonts w:ascii="Arial" w:hAnsi="Arial" w:cs="Arial"/>
          <w:color w:val="000000" w:themeColor="text1"/>
        </w:rPr>
      </w:pPr>
    </w:p>
    <w:p w14:paraId="60449C01" w14:textId="77777777" w:rsidR="006E5BEF" w:rsidRPr="006E1E17" w:rsidRDefault="008C565F" w:rsidP="00F70D70">
      <w:pPr>
        <w:pStyle w:val="Heading2"/>
      </w:pPr>
      <w:bookmarkStart w:id="101" w:name="_Toc20734669"/>
      <w:bookmarkStart w:id="102" w:name="_Toc85551956"/>
      <w:r w:rsidRPr="006E1E17">
        <w:t xml:space="preserve">Indicator </w:t>
      </w:r>
      <w:r w:rsidR="00C9284A" w:rsidRPr="006E1E17">
        <w:t>8</w:t>
      </w:r>
      <w:r w:rsidR="006E5BEF" w:rsidRPr="006E1E17">
        <w:t>.4 Conflict</w:t>
      </w:r>
      <w:r w:rsidR="00417C31" w:rsidRPr="006E1E17">
        <w:t>s</w:t>
      </w:r>
      <w:r w:rsidR="006E5BEF" w:rsidRPr="006E1E17">
        <w:t xml:space="preserve"> of interests</w:t>
      </w:r>
      <w:bookmarkEnd w:id="101"/>
      <w:bookmarkEnd w:id="102"/>
      <w:r w:rsidR="006E5BEF" w:rsidRPr="006E1E17">
        <w:t xml:space="preserve"> </w:t>
      </w:r>
    </w:p>
    <w:p w14:paraId="4321C1C8" w14:textId="77777777" w:rsidR="006E5BEF" w:rsidRPr="006E1E17" w:rsidRDefault="006E5BEF" w:rsidP="006E5BEF">
      <w:pPr>
        <w:spacing w:after="0" w:line="240" w:lineRule="auto"/>
        <w:jc w:val="both"/>
        <w:rPr>
          <w:rFonts w:ascii="Arial" w:hAnsi="Arial" w:cs="Arial"/>
          <w:color w:val="000000" w:themeColor="text1"/>
          <w:sz w:val="24"/>
          <w:szCs w:val="24"/>
        </w:rPr>
      </w:pPr>
    </w:p>
    <w:p w14:paraId="0113F352" w14:textId="77777777" w:rsidR="006E5BEF" w:rsidRPr="006E1E17" w:rsidRDefault="006E5BEF" w:rsidP="006E5BEF">
      <w:pPr>
        <w:spacing w:after="0" w:line="240" w:lineRule="auto"/>
        <w:jc w:val="both"/>
        <w:rPr>
          <w:rFonts w:ascii="Arial" w:hAnsi="Arial" w:cs="Arial"/>
          <w:b/>
          <w:color w:val="000000" w:themeColor="text1"/>
          <w:sz w:val="18"/>
          <w:szCs w:val="18"/>
          <w:u w:val="single"/>
          <w:lang w:eastAsia="fr-FR"/>
        </w:rPr>
      </w:pPr>
      <w:r w:rsidRPr="006E1E17">
        <w:rPr>
          <w:rFonts w:ascii="Arial" w:hAnsi="Arial" w:cs="Arial"/>
          <w:b/>
          <w:color w:val="000000" w:themeColor="text1"/>
          <w:sz w:val="18"/>
          <w:szCs w:val="18"/>
          <w:u w:val="single"/>
          <w:lang w:eastAsia="fr-FR"/>
        </w:rPr>
        <w:t>For judges</w:t>
      </w:r>
    </w:p>
    <w:p w14:paraId="54736C6E" w14:textId="77777777" w:rsidR="00F7761B" w:rsidRPr="006E1E17" w:rsidRDefault="00F7761B" w:rsidP="00F7761B">
      <w:pPr>
        <w:pStyle w:val="Default"/>
        <w:keepNext/>
        <w:spacing w:after="120"/>
        <w:jc w:val="both"/>
        <w:rPr>
          <w:rFonts w:ascii="Arial" w:hAnsi="Arial" w:cs="Arial"/>
          <w:b/>
          <w:color w:val="007E39"/>
          <w:sz w:val="18"/>
          <w:szCs w:val="18"/>
          <w:lang w:val="en-GB" w:eastAsia="fr-FR"/>
        </w:rPr>
      </w:pPr>
    </w:p>
    <w:p w14:paraId="09147304" w14:textId="037CC9B4" w:rsidR="006E5BEF"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Q216</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 xml:space="preserve">Please indicate </w:t>
      </w:r>
      <w:r w:rsidR="00C6201D" w:rsidRPr="006E1E17">
        <w:rPr>
          <w:rFonts w:ascii="Arial" w:hAnsi="Arial" w:cs="Arial"/>
          <w:b/>
          <w:color w:val="007E39"/>
          <w:sz w:val="18"/>
          <w:szCs w:val="18"/>
          <w:lang w:val="en-GB" w:eastAsia="fr-FR"/>
        </w:rPr>
        <w:t xml:space="preserve">the </w:t>
      </w:r>
      <w:r w:rsidR="002B7F5D" w:rsidRPr="006E1E17">
        <w:rPr>
          <w:rFonts w:ascii="Arial" w:hAnsi="Arial" w:cs="Arial"/>
          <w:b/>
          <w:color w:val="007E39"/>
          <w:sz w:val="18"/>
          <w:szCs w:val="18"/>
          <w:lang w:val="en-GB" w:eastAsia="fr-FR"/>
        </w:rPr>
        <w:t>title</w:t>
      </w:r>
      <w:r w:rsidR="00C6201D" w:rsidRPr="006E1E17">
        <w:rPr>
          <w:rFonts w:ascii="Arial" w:hAnsi="Arial" w:cs="Arial"/>
          <w:b/>
          <w:color w:val="007E39"/>
          <w:sz w:val="18"/>
          <w:szCs w:val="18"/>
          <w:lang w:val="en-GB" w:eastAsia="fr-FR"/>
        </w:rPr>
        <w:t>(s) of the law(s)</w:t>
      </w:r>
      <w:r w:rsidR="001022A9" w:rsidRPr="006E1E17">
        <w:rPr>
          <w:rFonts w:ascii="Arial" w:hAnsi="Arial" w:cs="Arial"/>
          <w:b/>
          <w:color w:val="007E39"/>
          <w:sz w:val="18"/>
          <w:szCs w:val="18"/>
          <w:lang w:val="en-GB" w:eastAsia="fr-FR"/>
        </w:rPr>
        <w:t>/regulation</w:t>
      </w:r>
      <w:r w:rsidR="00D167E8" w:rsidRPr="006E1E17">
        <w:rPr>
          <w:rFonts w:ascii="Arial" w:hAnsi="Arial" w:cs="Arial"/>
          <w:b/>
          <w:color w:val="007E39"/>
          <w:sz w:val="18"/>
          <w:szCs w:val="18"/>
          <w:lang w:val="en-GB" w:eastAsia="fr-FR"/>
        </w:rPr>
        <w:t>(s)</w:t>
      </w:r>
      <w:r w:rsidR="009563F3" w:rsidRPr="006E1E17">
        <w:rPr>
          <w:rFonts w:ascii="Arial" w:hAnsi="Arial" w:cs="Arial"/>
          <w:b/>
          <w:color w:val="007E39"/>
          <w:sz w:val="18"/>
          <w:szCs w:val="18"/>
          <w:lang w:val="en-GB" w:eastAsia="fr-FR"/>
        </w:rPr>
        <w:t xml:space="preserve">, the article </w:t>
      </w:r>
      <w:r w:rsidR="006E5BEF" w:rsidRPr="006E1E17">
        <w:rPr>
          <w:rFonts w:ascii="Arial" w:hAnsi="Arial" w:cs="Arial"/>
          <w:b/>
          <w:color w:val="007E39"/>
          <w:sz w:val="18"/>
          <w:szCs w:val="18"/>
          <w:lang w:val="en-GB" w:eastAsia="fr-FR"/>
        </w:rPr>
        <w:t xml:space="preserve">and copy the </w:t>
      </w:r>
      <w:r w:rsidR="00566A0A" w:rsidRPr="006E1E17">
        <w:rPr>
          <w:rFonts w:ascii="Arial" w:hAnsi="Arial" w:cs="Arial"/>
          <w:b/>
          <w:color w:val="007E39"/>
          <w:sz w:val="18"/>
          <w:szCs w:val="18"/>
          <w:lang w:val="en-GB" w:eastAsia="fr-FR"/>
        </w:rPr>
        <w:t>text in English</w:t>
      </w:r>
      <w:r w:rsidR="006E5BEF" w:rsidRPr="006E1E17">
        <w:rPr>
          <w:rFonts w:ascii="Arial" w:hAnsi="Arial" w:cs="Arial"/>
          <w:b/>
          <w:color w:val="007E39"/>
          <w:sz w:val="18"/>
          <w:szCs w:val="18"/>
          <w:lang w:val="en-GB" w:eastAsia="fr-FR"/>
        </w:rPr>
        <w:t xml:space="preserve"> (law on prevention of “conflict</w:t>
      </w:r>
      <w:r w:rsidR="00417C31" w:rsidRPr="006E1E17">
        <w:rPr>
          <w:rFonts w:ascii="Arial" w:hAnsi="Arial" w:cs="Arial"/>
          <w:b/>
          <w:color w:val="007E39"/>
          <w:sz w:val="18"/>
          <w:szCs w:val="18"/>
          <w:lang w:val="en-GB" w:eastAsia="fr-FR"/>
        </w:rPr>
        <w:t>s</w:t>
      </w:r>
      <w:r w:rsidR="006E5BEF" w:rsidRPr="006E1E17">
        <w:rPr>
          <w:rFonts w:ascii="Arial" w:hAnsi="Arial" w:cs="Arial"/>
          <w:b/>
          <w:color w:val="007E39"/>
          <w:sz w:val="18"/>
          <w:szCs w:val="18"/>
          <w:lang w:val="en-GB" w:eastAsia="fr-FR"/>
        </w:rPr>
        <w:t xml:space="preserve"> of interest” but also criminal procedure code, civil procedure code, code of ethics, etc.) concerning conflict</w:t>
      </w:r>
      <w:r w:rsidR="00417C31" w:rsidRPr="006E1E17">
        <w:rPr>
          <w:rFonts w:ascii="Arial" w:hAnsi="Arial" w:cs="Arial"/>
          <w:b/>
          <w:color w:val="007E39"/>
          <w:sz w:val="18"/>
          <w:szCs w:val="18"/>
          <w:lang w:val="en-GB" w:eastAsia="fr-FR"/>
        </w:rPr>
        <w:t>s</w:t>
      </w:r>
      <w:r w:rsidR="006E5BEF" w:rsidRPr="006E1E17">
        <w:rPr>
          <w:rFonts w:ascii="Arial" w:hAnsi="Arial" w:cs="Arial"/>
          <w:b/>
          <w:color w:val="007E39"/>
          <w:sz w:val="18"/>
          <w:szCs w:val="18"/>
          <w:lang w:val="en-GB" w:eastAsia="fr-FR"/>
        </w:rPr>
        <w:t xml:space="preserve"> of interest </w:t>
      </w:r>
      <w:r w:rsidR="005B3DFF" w:rsidRPr="006E1E17">
        <w:rPr>
          <w:rFonts w:ascii="Arial" w:hAnsi="Arial" w:cs="Arial"/>
          <w:b/>
          <w:color w:val="007E39"/>
          <w:sz w:val="18"/>
          <w:szCs w:val="18"/>
          <w:lang w:val="en-GB" w:eastAsia="fr-FR"/>
        </w:rPr>
        <w:t>of</w:t>
      </w:r>
      <w:r w:rsidR="00A5151B" w:rsidRPr="006E1E17">
        <w:rPr>
          <w:rFonts w:ascii="Arial" w:hAnsi="Arial" w:cs="Arial"/>
          <w:b/>
          <w:color w:val="007E39"/>
          <w:sz w:val="18"/>
          <w:szCs w:val="18"/>
          <w:lang w:val="en-GB" w:eastAsia="fr-FR"/>
        </w:rPr>
        <w:t xml:space="preserve"> judges </w:t>
      </w:r>
      <w:r w:rsidR="006E5BEF" w:rsidRPr="006E1E17">
        <w:rPr>
          <w:rFonts w:ascii="Arial" w:hAnsi="Arial" w:cs="Arial"/>
          <w:b/>
          <w:color w:val="007E39"/>
          <w:sz w:val="18"/>
          <w:szCs w:val="18"/>
          <w:lang w:val="en-GB" w:eastAsia="fr-FR"/>
        </w:rPr>
        <w:t xml:space="preserve">(and related issues </w:t>
      </w:r>
      <w:r w:rsidR="00417C31" w:rsidRPr="006E1E17">
        <w:rPr>
          <w:rFonts w:ascii="Arial" w:hAnsi="Arial" w:cs="Arial"/>
          <w:b/>
          <w:color w:val="007E39"/>
          <w:sz w:val="18"/>
          <w:szCs w:val="18"/>
          <w:lang w:val="en-GB" w:eastAsia="fr-FR"/>
        </w:rPr>
        <w:t xml:space="preserve">such as </w:t>
      </w:r>
      <w:r w:rsidR="00D167E8" w:rsidRPr="006E1E17">
        <w:rPr>
          <w:rFonts w:ascii="Arial" w:hAnsi="Arial" w:cs="Arial"/>
          <w:b/>
          <w:color w:val="007E39"/>
          <w:sz w:val="18"/>
          <w:szCs w:val="18"/>
          <w:lang w:val="en-GB" w:eastAsia="fr-FR"/>
        </w:rPr>
        <w:t>recusals</w:t>
      </w:r>
      <w:r w:rsidR="006E5BEF" w:rsidRPr="006E1E17">
        <w:rPr>
          <w:rFonts w:ascii="Arial" w:hAnsi="Arial" w:cs="Arial"/>
          <w:b/>
          <w:color w:val="007E39"/>
          <w:sz w:val="18"/>
          <w:szCs w:val="18"/>
          <w:lang w:val="en-GB" w:eastAsia="fr-FR"/>
        </w:rPr>
        <w:t>, accessory activities, gifts)</w:t>
      </w:r>
      <w:r w:rsidR="00504B66" w:rsidRPr="006E1E17">
        <w:rPr>
          <w:rFonts w:ascii="Arial" w:hAnsi="Arial" w:cs="Arial"/>
          <w:b/>
          <w:color w:val="007E39"/>
          <w:sz w:val="18"/>
          <w:szCs w:val="18"/>
          <w:lang w:val="en-GB" w:eastAsia="fr-FR"/>
        </w:rPr>
        <w:t>:</w:t>
      </w:r>
      <w:r w:rsidR="006E5BEF" w:rsidRPr="006E1E17">
        <w:rPr>
          <w:rFonts w:ascii="Arial" w:hAnsi="Arial" w:cs="Arial"/>
          <w:b/>
          <w:color w:val="007E39"/>
          <w:sz w:val="18"/>
          <w:szCs w:val="18"/>
          <w:lang w:val="en-GB" w:eastAsia="fr-FR"/>
        </w:rPr>
        <w:t xml:space="preserve"> </w:t>
      </w:r>
    </w:p>
    <w:p w14:paraId="708D26F5" w14:textId="77777777" w:rsidR="00A75AFA" w:rsidRPr="006E1E17" w:rsidRDefault="00A75AFA" w:rsidP="0082226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olor w:val="000000" w:themeColor="text1"/>
          <w:sz w:val="18"/>
        </w:rPr>
      </w:pPr>
    </w:p>
    <w:p w14:paraId="721C8248" w14:textId="77777777" w:rsidR="00097094" w:rsidRPr="006E1E17" w:rsidRDefault="00097094" w:rsidP="000970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themeColor="text1"/>
          <w:sz w:val="18"/>
          <w:szCs w:val="18"/>
        </w:rPr>
      </w:pPr>
    </w:p>
    <w:p w14:paraId="071AE812" w14:textId="77777777" w:rsidR="00504B66" w:rsidRPr="006E1E17" w:rsidRDefault="00504B66" w:rsidP="00822261">
      <w:pPr>
        <w:pStyle w:val="Default"/>
        <w:keepNext/>
        <w:spacing w:after="120"/>
        <w:ind w:left="788"/>
        <w:jc w:val="both"/>
        <w:rPr>
          <w:rFonts w:ascii="Arial" w:hAnsi="Arial"/>
          <w:b/>
          <w:color w:val="007E39"/>
          <w:sz w:val="18"/>
          <w:lang w:val="en-GB"/>
        </w:rPr>
      </w:pPr>
    </w:p>
    <w:p w14:paraId="4ABEF8F8" w14:textId="7D8A3376" w:rsidR="00A44F94"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Q217</w:t>
      </w:r>
      <w:r w:rsidRPr="006E1E17">
        <w:rPr>
          <w:rFonts w:asciiTheme="majorHAnsi" w:hAnsiTheme="majorHAnsi" w:cs="Arial"/>
          <w:b/>
          <w:bCs/>
          <w:color w:val="000000" w:themeColor="text1"/>
          <w:sz w:val="20"/>
          <w:szCs w:val="20"/>
          <w:lang w:val="en-GB"/>
        </w:rPr>
        <w:t xml:space="preserve">. </w:t>
      </w:r>
      <w:r w:rsidR="004A47C3" w:rsidRPr="006E1E17">
        <w:rPr>
          <w:rFonts w:ascii="Arial" w:hAnsi="Arial" w:cs="Arial"/>
          <w:b/>
          <w:color w:val="007E39"/>
          <w:sz w:val="18"/>
          <w:szCs w:val="18"/>
          <w:lang w:val="en-GB" w:eastAsia="fr-FR"/>
        </w:rPr>
        <w:t xml:space="preserve">Select and describe the </w:t>
      </w:r>
      <w:r w:rsidR="00D167E8" w:rsidRPr="006E1E17">
        <w:rPr>
          <w:rFonts w:ascii="Arial" w:hAnsi="Arial" w:cs="Arial"/>
          <w:b/>
          <w:color w:val="007E39"/>
          <w:sz w:val="18"/>
          <w:szCs w:val="18"/>
          <w:lang w:val="en-GB" w:eastAsia="fr-FR"/>
        </w:rPr>
        <w:t>procedures</w:t>
      </w:r>
      <w:r w:rsidR="0008647A" w:rsidRPr="006E1E17">
        <w:rPr>
          <w:rFonts w:ascii="Arial" w:hAnsi="Arial" w:cs="Arial"/>
          <w:b/>
          <w:color w:val="007E39"/>
          <w:sz w:val="18"/>
          <w:szCs w:val="18"/>
          <w:lang w:val="en-GB" w:eastAsia="fr-FR"/>
        </w:rPr>
        <w:t>/mechanisms</w:t>
      </w:r>
      <w:r w:rsidR="00D167E8" w:rsidRPr="006E1E17">
        <w:rPr>
          <w:rFonts w:ascii="Arial" w:hAnsi="Arial" w:cs="Arial"/>
          <w:b/>
          <w:color w:val="007E39"/>
          <w:sz w:val="18"/>
          <w:szCs w:val="18"/>
          <w:lang w:val="en-GB" w:eastAsia="fr-FR"/>
        </w:rPr>
        <w:t xml:space="preserve"> for managing </w:t>
      </w:r>
      <w:r w:rsidR="0008647A" w:rsidRPr="006E1E17">
        <w:rPr>
          <w:rFonts w:ascii="Arial" w:hAnsi="Arial" w:cs="Arial"/>
          <w:b/>
          <w:color w:val="007E39"/>
          <w:sz w:val="18"/>
          <w:szCs w:val="18"/>
          <w:lang w:val="en-GB" w:eastAsia="fr-FR"/>
        </w:rPr>
        <w:t>(</w:t>
      </w:r>
      <w:r w:rsidR="00D167E8" w:rsidRPr="006E1E17">
        <w:rPr>
          <w:rFonts w:ascii="Arial" w:hAnsi="Arial" w:cs="Arial"/>
          <w:b/>
          <w:color w:val="007E39"/>
          <w:sz w:val="18"/>
          <w:szCs w:val="18"/>
          <w:lang w:val="en-GB" w:eastAsia="fr-FR"/>
        </w:rPr>
        <w:t>potential</w:t>
      </w:r>
      <w:r w:rsidR="0008647A" w:rsidRPr="006E1E17">
        <w:rPr>
          <w:rFonts w:ascii="Arial" w:hAnsi="Arial" w:cs="Arial"/>
          <w:b/>
          <w:color w:val="007E39"/>
          <w:sz w:val="18"/>
          <w:szCs w:val="18"/>
          <w:lang w:val="en-GB" w:eastAsia="fr-FR"/>
        </w:rPr>
        <w:t xml:space="preserve">) </w:t>
      </w:r>
      <w:r w:rsidR="00804268" w:rsidRPr="006E1E17">
        <w:rPr>
          <w:rFonts w:ascii="Arial" w:hAnsi="Arial" w:cs="Arial"/>
          <w:b/>
          <w:color w:val="007E39"/>
          <w:sz w:val="18"/>
          <w:szCs w:val="18"/>
          <w:lang w:val="en-GB" w:eastAsia="fr-FR"/>
        </w:rPr>
        <w:t>conflict</w:t>
      </w:r>
      <w:r w:rsidR="0008647A" w:rsidRPr="006E1E17">
        <w:rPr>
          <w:rFonts w:ascii="Arial" w:hAnsi="Arial" w:cs="Arial"/>
          <w:b/>
          <w:color w:val="007E39"/>
          <w:sz w:val="18"/>
          <w:szCs w:val="18"/>
          <w:lang w:val="en-GB" w:eastAsia="fr-FR"/>
        </w:rPr>
        <w:t>s</w:t>
      </w:r>
      <w:r w:rsidR="00804268" w:rsidRPr="006E1E17">
        <w:rPr>
          <w:rFonts w:ascii="Arial" w:hAnsi="Arial" w:cs="Arial"/>
          <w:b/>
          <w:color w:val="007E39"/>
          <w:sz w:val="18"/>
          <w:szCs w:val="18"/>
          <w:lang w:val="en-GB" w:eastAsia="fr-FR"/>
        </w:rPr>
        <w:t xml:space="preserve"> of interest </w:t>
      </w:r>
      <w:r w:rsidR="005B3DFF" w:rsidRPr="006E1E17">
        <w:rPr>
          <w:rFonts w:ascii="Arial" w:hAnsi="Arial" w:cs="Arial"/>
          <w:b/>
          <w:color w:val="007E39"/>
          <w:sz w:val="18"/>
          <w:szCs w:val="18"/>
          <w:lang w:val="en-GB" w:eastAsia="fr-FR"/>
        </w:rPr>
        <w:t>of</w:t>
      </w:r>
      <w:r w:rsidR="00804268" w:rsidRPr="006E1E17">
        <w:rPr>
          <w:rFonts w:ascii="Arial" w:hAnsi="Arial" w:cs="Arial"/>
          <w:b/>
          <w:color w:val="007E39"/>
          <w:sz w:val="18"/>
          <w:szCs w:val="18"/>
          <w:lang w:val="en-GB" w:eastAsia="fr-FR"/>
        </w:rPr>
        <w:t xml:space="preserve"> judges:</w:t>
      </w:r>
    </w:p>
    <w:p w14:paraId="1B6222D4" w14:textId="59BF71D5" w:rsidR="00804268" w:rsidRPr="006E1E17" w:rsidRDefault="00804268" w:rsidP="004A47C3">
      <w:pPr>
        <w:pStyle w:val="Default"/>
        <w:keepNext/>
        <w:spacing w:after="120"/>
        <w:ind w:left="708"/>
        <w:jc w:val="both"/>
        <w:rPr>
          <w:rFonts w:ascii="Arial" w:hAnsi="Arial" w:cs="Arial"/>
          <w:b/>
          <w:color w:val="007E39"/>
          <w:sz w:val="18"/>
          <w:szCs w:val="18"/>
          <w:lang w:val="en-GB"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00504B66" w:rsidRPr="006E1E17">
        <w:rPr>
          <w:rFonts w:ascii="Arial" w:hAnsi="Arial" w:cs="Arial"/>
          <w:sz w:val="18"/>
          <w:szCs w:val="18"/>
          <w:lang w:val="en-GB"/>
        </w:rPr>
        <w:t xml:space="preserve"> </w:t>
      </w:r>
      <w:r w:rsidRPr="006E1E17">
        <w:rPr>
          <w:rFonts w:ascii="Arial" w:hAnsi="Arial" w:cs="Arial"/>
          <w:sz w:val="18"/>
          <w:szCs w:val="18"/>
          <w:lang w:val="en-GB"/>
        </w:rPr>
        <w:t>Regulation</w:t>
      </w:r>
      <w:r w:rsidR="004A47C3" w:rsidRPr="006E1E17">
        <w:rPr>
          <w:rFonts w:ascii="Arial" w:hAnsi="Arial" w:cs="Arial"/>
          <w:sz w:val="18"/>
          <w:szCs w:val="18"/>
          <w:lang w:val="en-GB"/>
        </w:rPr>
        <w:t>/procedure</w:t>
      </w:r>
      <w:r w:rsidRPr="006E1E17">
        <w:rPr>
          <w:rFonts w:ascii="Arial" w:hAnsi="Arial" w:cs="Arial"/>
          <w:sz w:val="18"/>
          <w:szCs w:val="18"/>
          <w:lang w:val="en-GB"/>
        </w:rPr>
        <w:t xml:space="preserve"> on reporting </w:t>
      </w:r>
      <w:r w:rsidR="007B267E" w:rsidRPr="006E1E17">
        <w:rPr>
          <w:rFonts w:ascii="Arial" w:hAnsi="Arial" w:cs="Arial"/>
          <w:sz w:val="18"/>
          <w:szCs w:val="18"/>
          <w:lang w:val="en-GB"/>
        </w:rPr>
        <w:t xml:space="preserve">a </w:t>
      </w:r>
      <w:r w:rsidR="0008647A" w:rsidRPr="006E1E17">
        <w:rPr>
          <w:rFonts w:ascii="Arial" w:hAnsi="Arial" w:cs="Arial"/>
          <w:sz w:val="18"/>
          <w:szCs w:val="18"/>
          <w:lang w:val="en-GB"/>
        </w:rPr>
        <w:t>(</w:t>
      </w:r>
      <w:r w:rsidR="00547D07" w:rsidRPr="006E1E17">
        <w:rPr>
          <w:rFonts w:ascii="Arial" w:hAnsi="Arial" w:cs="Arial"/>
          <w:sz w:val="18"/>
          <w:szCs w:val="18"/>
          <w:lang w:val="en-GB"/>
        </w:rPr>
        <w:t>potential</w:t>
      </w:r>
      <w:r w:rsidR="0008647A" w:rsidRPr="006E1E17">
        <w:rPr>
          <w:rFonts w:ascii="Arial" w:hAnsi="Arial" w:cs="Arial"/>
          <w:sz w:val="18"/>
          <w:szCs w:val="18"/>
          <w:lang w:val="en-GB"/>
        </w:rPr>
        <w:t>)</w:t>
      </w:r>
      <w:r w:rsidRPr="006E1E17">
        <w:rPr>
          <w:rFonts w:ascii="Arial" w:hAnsi="Arial" w:cs="Arial"/>
          <w:sz w:val="18"/>
          <w:szCs w:val="18"/>
          <w:lang w:val="en-GB"/>
        </w:rPr>
        <w:t xml:space="preserve"> conflict of interest</w:t>
      </w:r>
      <w:r w:rsidR="004A47C3" w:rsidRPr="006E1E17">
        <w:rPr>
          <w:rFonts w:ascii="Arial" w:hAnsi="Arial" w:cs="Arial"/>
          <w:sz w:val="18"/>
          <w:szCs w:val="18"/>
          <w:lang w:val="en-GB"/>
        </w:rPr>
        <w:tab/>
        <w:t>__________________</w:t>
      </w:r>
    </w:p>
    <w:p w14:paraId="1EDEE59A" w14:textId="207EDB10" w:rsidR="00804268" w:rsidRPr="006E1E17" w:rsidRDefault="00804268" w:rsidP="00804268">
      <w:pPr>
        <w:pStyle w:val="Default"/>
        <w:keepNext/>
        <w:spacing w:after="120"/>
        <w:ind w:left="708"/>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00504B66" w:rsidRPr="006E1E17">
        <w:rPr>
          <w:rFonts w:ascii="Arial" w:hAnsi="Arial" w:cs="Arial"/>
          <w:sz w:val="18"/>
          <w:szCs w:val="18"/>
          <w:lang w:val="en-GB"/>
        </w:rPr>
        <w:t xml:space="preserve"> </w:t>
      </w:r>
      <w:r w:rsidR="004A47C3" w:rsidRPr="006E1E17">
        <w:rPr>
          <w:rFonts w:ascii="Arial" w:hAnsi="Arial" w:cs="Arial"/>
          <w:sz w:val="18"/>
          <w:szCs w:val="18"/>
          <w:lang w:val="en-GB"/>
        </w:rPr>
        <w:t>Regulation/procedure f</w:t>
      </w:r>
      <w:r w:rsidR="0008647A" w:rsidRPr="006E1E17">
        <w:rPr>
          <w:rFonts w:ascii="Arial" w:hAnsi="Arial" w:cs="Arial"/>
          <w:sz w:val="18"/>
          <w:szCs w:val="18"/>
          <w:lang w:val="en-GB"/>
        </w:rPr>
        <w:t>or</w:t>
      </w:r>
      <w:r w:rsidR="004A47C3" w:rsidRPr="006E1E17">
        <w:rPr>
          <w:rFonts w:ascii="Arial" w:hAnsi="Arial" w:cs="Arial"/>
          <w:sz w:val="18"/>
          <w:szCs w:val="18"/>
          <w:lang w:val="en-GB"/>
        </w:rPr>
        <w:t xml:space="preserve"> r</w:t>
      </w:r>
      <w:r w:rsidRPr="006E1E17">
        <w:rPr>
          <w:rFonts w:ascii="Arial" w:hAnsi="Arial" w:cs="Arial"/>
          <w:sz w:val="18"/>
          <w:szCs w:val="18"/>
          <w:lang w:val="en-GB"/>
        </w:rPr>
        <w:t xml:space="preserve">ecusal/withdrawal from </w:t>
      </w:r>
      <w:r w:rsidR="0008647A" w:rsidRPr="006E1E17">
        <w:rPr>
          <w:rFonts w:ascii="Arial" w:hAnsi="Arial" w:cs="Arial"/>
          <w:sz w:val="18"/>
          <w:szCs w:val="18"/>
          <w:lang w:val="en-GB"/>
        </w:rPr>
        <w:t xml:space="preserve">a </w:t>
      </w:r>
      <w:r w:rsidRPr="006E1E17">
        <w:rPr>
          <w:rFonts w:ascii="Arial" w:hAnsi="Arial" w:cs="Arial"/>
          <w:sz w:val="18"/>
          <w:szCs w:val="18"/>
          <w:lang w:val="en-GB"/>
        </w:rPr>
        <w:t>case</w:t>
      </w:r>
      <w:r w:rsidR="004A47C3" w:rsidRPr="006E1E17">
        <w:rPr>
          <w:rFonts w:ascii="Arial" w:hAnsi="Arial" w:cs="Arial"/>
          <w:sz w:val="18"/>
          <w:szCs w:val="18"/>
          <w:lang w:val="en-GB"/>
        </w:rPr>
        <w:tab/>
      </w:r>
      <w:r w:rsidR="004A47C3" w:rsidRPr="006E1E17">
        <w:rPr>
          <w:rFonts w:ascii="Arial" w:hAnsi="Arial" w:cs="Arial"/>
          <w:sz w:val="18"/>
          <w:szCs w:val="18"/>
          <w:lang w:val="en-GB"/>
        </w:rPr>
        <w:tab/>
        <w:t>__________________</w:t>
      </w:r>
    </w:p>
    <w:p w14:paraId="681AFC77" w14:textId="3DA6B0C1" w:rsidR="00804268" w:rsidRPr="006E1E17" w:rsidRDefault="00804268" w:rsidP="00804268">
      <w:pPr>
        <w:pStyle w:val="Default"/>
        <w:keepNext/>
        <w:spacing w:after="120"/>
        <w:ind w:left="708"/>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00504B66" w:rsidRPr="006E1E17">
        <w:rPr>
          <w:rFonts w:ascii="Arial" w:hAnsi="Arial" w:cs="Arial"/>
          <w:sz w:val="18"/>
          <w:szCs w:val="18"/>
          <w:lang w:val="en-GB"/>
        </w:rPr>
        <w:t xml:space="preserve"> </w:t>
      </w:r>
      <w:r w:rsidRPr="006E1E17">
        <w:rPr>
          <w:rFonts w:ascii="Arial" w:hAnsi="Arial" w:cs="Arial"/>
          <w:sz w:val="18"/>
          <w:szCs w:val="18"/>
          <w:lang w:val="en-GB"/>
        </w:rPr>
        <w:t>Regulation o</w:t>
      </w:r>
      <w:r w:rsidR="0008647A" w:rsidRPr="006E1E17">
        <w:rPr>
          <w:rFonts w:ascii="Arial" w:hAnsi="Arial" w:cs="Arial"/>
          <w:sz w:val="18"/>
          <w:szCs w:val="18"/>
          <w:lang w:val="en-GB"/>
        </w:rPr>
        <w:t>n</w:t>
      </w:r>
      <w:r w:rsidRPr="006E1E17">
        <w:rPr>
          <w:rFonts w:ascii="Arial" w:hAnsi="Arial" w:cs="Arial"/>
          <w:sz w:val="18"/>
          <w:szCs w:val="18"/>
          <w:lang w:val="en-GB"/>
        </w:rPr>
        <w:t xml:space="preserve"> receiving gifts</w:t>
      </w:r>
      <w:r w:rsidR="004A47C3" w:rsidRPr="006E1E17">
        <w:rPr>
          <w:rFonts w:ascii="Arial" w:hAnsi="Arial" w:cs="Arial"/>
          <w:sz w:val="18"/>
          <w:szCs w:val="18"/>
          <w:lang w:val="en-GB"/>
        </w:rPr>
        <w:tab/>
      </w:r>
      <w:r w:rsidR="004A47C3" w:rsidRPr="006E1E17">
        <w:rPr>
          <w:rFonts w:ascii="Arial" w:hAnsi="Arial" w:cs="Arial"/>
          <w:sz w:val="18"/>
          <w:szCs w:val="18"/>
          <w:lang w:val="en-GB"/>
        </w:rPr>
        <w:tab/>
      </w:r>
      <w:r w:rsidR="004A47C3" w:rsidRPr="006E1E17">
        <w:rPr>
          <w:rFonts w:ascii="Arial" w:hAnsi="Arial" w:cs="Arial"/>
          <w:sz w:val="18"/>
          <w:szCs w:val="18"/>
          <w:lang w:val="en-GB"/>
        </w:rPr>
        <w:tab/>
      </w:r>
      <w:r w:rsidR="004A47C3" w:rsidRPr="006E1E17">
        <w:rPr>
          <w:rFonts w:ascii="Arial" w:hAnsi="Arial" w:cs="Arial"/>
          <w:sz w:val="18"/>
          <w:szCs w:val="18"/>
          <w:lang w:val="en-GB"/>
        </w:rPr>
        <w:tab/>
      </w:r>
      <w:r w:rsidR="004A47C3" w:rsidRPr="006E1E17">
        <w:rPr>
          <w:rFonts w:ascii="Arial" w:hAnsi="Arial" w:cs="Arial"/>
          <w:sz w:val="18"/>
          <w:szCs w:val="18"/>
          <w:lang w:val="en-GB"/>
        </w:rPr>
        <w:tab/>
        <w:t>__________________</w:t>
      </w:r>
    </w:p>
    <w:p w14:paraId="6E5451EC" w14:textId="3ED7C1F1" w:rsidR="00804268" w:rsidRPr="006E1E17" w:rsidRDefault="00804268" w:rsidP="00804268">
      <w:pPr>
        <w:pStyle w:val="Default"/>
        <w:keepNext/>
        <w:spacing w:after="120"/>
        <w:ind w:left="708"/>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00504B66" w:rsidRPr="006E1E17">
        <w:rPr>
          <w:rFonts w:ascii="Arial" w:hAnsi="Arial" w:cs="Arial"/>
          <w:sz w:val="18"/>
          <w:szCs w:val="18"/>
          <w:lang w:val="en-GB"/>
        </w:rPr>
        <w:t xml:space="preserve"> </w:t>
      </w:r>
      <w:r w:rsidRPr="006E1E17">
        <w:rPr>
          <w:rFonts w:ascii="Arial" w:hAnsi="Arial" w:cs="Arial"/>
          <w:sz w:val="18"/>
          <w:szCs w:val="18"/>
          <w:lang w:val="en-GB"/>
        </w:rPr>
        <w:t>Regulation o</w:t>
      </w:r>
      <w:r w:rsidR="0008647A" w:rsidRPr="006E1E17">
        <w:rPr>
          <w:rFonts w:ascii="Arial" w:hAnsi="Arial" w:cs="Arial"/>
          <w:sz w:val="18"/>
          <w:szCs w:val="18"/>
          <w:lang w:val="en-GB"/>
        </w:rPr>
        <w:t>n</w:t>
      </w:r>
      <w:r w:rsidRPr="006E1E17">
        <w:rPr>
          <w:rFonts w:ascii="Arial" w:hAnsi="Arial" w:cs="Arial"/>
          <w:sz w:val="18"/>
          <w:szCs w:val="18"/>
          <w:lang w:val="en-GB"/>
        </w:rPr>
        <w:t xml:space="preserve"> combining </w:t>
      </w:r>
      <w:r w:rsidR="0008647A" w:rsidRPr="006E1E17">
        <w:rPr>
          <w:rFonts w:ascii="Arial" w:hAnsi="Arial" w:cs="Arial"/>
          <w:sz w:val="18"/>
          <w:szCs w:val="18"/>
          <w:lang w:val="en-GB"/>
        </w:rPr>
        <w:t xml:space="preserve">the </w:t>
      </w:r>
      <w:r w:rsidRPr="006E1E17">
        <w:rPr>
          <w:rFonts w:ascii="Arial" w:hAnsi="Arial" w:cs="Arial"/>
          <w:sz w:val="18"/>
          <w:szCs w:val="18"/>
          <w:lang w:val="en-GB"/>
        </w:rPr>
        <w:t xml:space="preserve">profession of a judge with other </w:t>
      </w:r>
      <w:r w:rsidR="00CA35D3" w:rsidRPr="006E1E17">
        <w:rPr>
          <w:rFonts w:ascii="Arial" w:hAnsi="Arial" w:cs="Arial"/>
          <w:sz w:val="18"/>
          <w:szCs w:val="18"/>
          <w:lang w:val="en-GB"/>
        </w:rPr>
        <w:t xml:space="preserve">functions/professional </w:t>
      </w:r>
      <w:r w:rsidR="0008647A" w:rsidRPr="006E1E17">
        <w:rPr>
          <w:rFonts w:ascii="Arial" w:hAnsi="Arial" w:cs="Arial"/>
          <w:sz w:val="18"/>
          <w:szCs w:val="18"/>
          <w:lang w:val="en-GB"/>
        </w:rPr>
        <w:t xml:space="preserve">activities </w:t>
      </w:r>
      <w:r w:rsidR="004A47C3" w:rsidRPr="006E1E17">
        <w:rPr>
          <w:rFonts w:ascii="Arial" w:hAnsi="Arial" w:cs="Arial"/>
          <w:sz w:val="18"/>
          <w:szCs w:val="18"/>
          <w:lang w:val="en-GB"/>
        </w:rPr>
        <w:tab/>
      </w:r>
      <w:r w:rsidR="003B0CEE" w:rsidRPr="006E1E17">
        <w:rPr>
          <w:rFonts w:ascii="Arial" w:hAnsi="Arial" w:cs="Arial"/>
          <w:sz w:val="18"/>
          <w:szCs w:val="18"/>
          <w:lang w:val="en-GB"/>
        </w:rPr>
        <w:tab/>
      </w:r>
      <w:r w:rsidR="003B0CEE" w:rsidRPr="006E1E17">
        <w:rPr>
          <w:rFonts w:ascii="Arial" w:hAnsi="Arial" w:cs="Arial"/>
          <w:sz w:val="18"/>
          <w:szCs w:val="18"/>
          <w:lang w:val="en-GB"/>
        </w:rPr>
        <w:tab/>
      </w:r>
      <w:r w:rsidR="003B0CEE" w:rsidRPr="006E1E17">
        <w:rPr>
          <w:rFonts w:ascii="Arial" w:hAnsi="Arial" w:cs="Arial"/>
          <w:sz w:val="18"/>
          <w:szCs w:val="18"/>
          <w:lang w:val="en-GB"/>
        </w:rPr>
        <w:tab/>
      </w:r>
      <w:r w:rsidR="003B0CEE" w:rsidRPr="006E1E17">
        <w:rPr>
          <w:rFonts w:ascii="Arial" w:hAnsi="Arial" w:cs="Arial"/>
          <w:sz w:val="18"/>
          <w:szCs w:val="18"/>
          <w:lang w:val="en-GB"/>
        </w:rPr>
        <w:tab/>
      </w:r>
      <w:r w:rsidR="003B0CEE" w:rsidRPr="006E1E17">
        <w:rPr>
          <w:rFonts w:ascii="Arial" w:hAnsi="Arial" w:cs="Arial"/>
          <w:sz w:val="18"/>
          <w:szCs w:val="18"/>
          <w:lang w:val="en-GB"/>
        </w:rPr>
        <w:tab/>
      </w:r>
      <w:r w:rsidR="003B0CEE" w:rsidRPr="006E1E17">
        <w:rPr>
          <w:rFonts w:ascii="Arial" w:hAnsi="Arial" w:cs="Arial"/>
          <w:sz w:val="18"/>
          <w:szCs w:val="18"/>
          <w:lang w:val="en-GB"/>
        </w:rPr>
        <w:tab/>
      </w:r>
      <w:r w:rsidR="003B0CEE" w:rsidRPr="006E1E17">
        <w:rPr>
          <w:rFonts w:ascii="Arial" w:hAnsi="Arial" w:cs="Arial"/>
          <w:sz w:val="18"/>
          <w:szCs w:val="18"/>
          <w:lang w:val="en-GB"/>
        </w:rPr>
        <w:tab/>
      </w:r>
      <w:r w:rsidR="00C73A5B" w:rsidRPr="006E1E17">
        <w:rPr>
          <w:rFonts w:ascii="Arial" w:hAnsi="Arial" w:cs="Arial"/>
          <w:sz w:val="18"/>
          <w:szCs w:val="18"/>
          <w:lang w:val="en-GB"/>
        </w:rPr>
        <w:tab/>
      </w:r>
      <w:r w:rsidR="00C73A5B" w:rsidRPr="006E1E17">
        <w:rPr>
          <w:rFonts w:ascii="Arial" w:hAnsi="Arial" w:cs="Arial"/>
          <w:sz w:val="18"/>
          <w:szCs w:val="18"/>
          <w:lang w:val="en-GB"/>
        </w:rPr>
        <w:tab/>
      </w:r>
      <w:r w:rsidR="004A47C3" w:rsidRPr="006E1E17">
        <w:rPr>
          <w:rFonts w:ascii="Arial" w:hAnsi="Arial" w:cs="Arial"/>
          <w:sz w:val="18"/>
          <w:szCs w:val="18"/>
          <w:lang w:val="en-GB"/>
        </w:rPr>
        <w:t>__________________</w:t>
      </w:r>
    </w:p>
    <w:p w14:paraId="33D7ABC5" w14:textId="76380E9E" w:rsidR="00352FB3" w:rsidRPr="006E1E17" w:rsidRDefault="00352FB3" w:rsidP="00352FB3">
      <w:pPr>
        <w:pStyle w:val="Default"/>
        <w:keepNext/>
        <w:spacing w:after="120"/>
        <w:ind w:left="708"/>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00504B66" w:rsidRPr="006E1E17">
        <w:rPr>
          <w:rFonts w:ascii="Arial" w:hAnsi="Arial" w:cs="Arial"/>
          <w:sz w:val="18"/>
          <w:szCs w:val="18"/>
          <w:lang w:val="en-GB"/>
        </w:rPr>
        <w:t xml:space="preserve"> </w:t>
      </w:r>
      <w:r w:rsidRPr="006E1E17">
        <w:rPr>
          <w:rFonts w:ascii="Arial" w:hAnsi="Arial" w:cs="Arial"/>
          <w:sz w:val="18"/>
          <w:szCs w:val="18"/>
          <w:lang w:val="en-GB"/>
        </w:rPr>
        <w:t>Other, please specify</w:t>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t>__________________</w:t>
      </w:r>
    </w:p>
    <w:p w14:paraId="292151FA" w14:textId="77777777" w:rsidR="00097094" w:rsidRPr="006E1E17" w:rsidRDefault="00097094" w:rsidP="00822261">
      <w:pPr>
        <w:pStyle w:val="Default"/>
        <w:widowControl w:val="0"/>
        <w:ind w:left="786"/>
        <w:jc w:val="both"/>
        <w:rPr>
          <w:rFonts w:ascii="Arial" w:hAnsi="Arial"/>
          <w:b/>
          <w:sz w:val="18"/>
          <w:lang w:val="en-GB"/>
        </w:rPr>
      </w:pPr>
    </w:p>
    <w:p w14:paraId="7E52AC33" w14:textId="13909D92" w:rsidR="008217B2" w:rsidRPr="006E1E17" w:rsidRDefault="00F7761B" w:rsidP="00F7761B">
      <w:pPr>
        <w:pStyle w:val="Default"/>
        <w:keepNext/>
        <w:spacing w:after="120"/>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Q218</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548DD4" w:themeColor="text2" w:themeTint="99"/>
          <w:sz w:val="18"/>
          <w:szCs w:val="18"/>
          <w:lang w:val="en-GB" w:eastAsia="fr-FR"/>
        </w:rPr>
        <w:t>Question 135</w:t>
      </w:r>
      <w:r w:rsidR="00504B66" w:rsidRPr="006E1E17">
        <w:rPr>
          <w:rFonts w:ascii="Arial" w:hAnsi="Arial" w:cs="Arial"/>
          <w:b/>
          <w:color w:val="548DD4" w:themeColor="text2" w:themeTint="99"/>
          <w:sz w:val="18"/>
          <w:szCs w:val="18"/>
          <w:lang w:val="en-GB" w:eastAsia="fr-FR"/>
        </w:rPr>
        <w:t xml:space="preserve"> CEPEJ Questionnaire</w:t>
      </w:r>
      <w:r w:rsidR="006E5BEF" w:rsidRPr="006E1E17">
        <w:rPr>
          <w:rFonts w:ascii="Arial" w:hAnsi="Arial" w:cs="Arial"/>
          <w:b/>
          <w:color w:val="548DD4" w:themeColor="text2" w:themeTint="99"/>
          <w:sz w:val="18"/>
          <w:szCs w:val="18"/>
          <w:lang w:val="en-GB" w:eastAsia="fr-FR"/>
        </w:rPr>
        <w:t xml:space="preserve"> </w:t>
      </w:r>
    </w:p>
    <w:p w14:paraId="44A50C33" w14:textId="77777777" w:rsidR="006E5BEF" w:rsidRPr="006E1E17" w:rsidRDefault="006E5BEF" w:rsidP="008217B2">
      <w:pPr>
        <w:pStyle w:val="Default"/>
        <w:widowControl w:val="0"/>
        <w:jc w:val="both"/>
        <w:rPr>
          <w:rFonts w:ascii="Arial" w:hAnsi="Arial" w:cs="Arial"/>
          <w:b/>
          <w:sz w:val="18"/>
          <w:szCs w:val="18"/>
          <w:lang w:val="en-GB"/>
        </w:rPr>
      </w:pPr>
      <w:r w:rsidRPr="006E1E17">
        <w:rPr>
          <w:rFonts w:ascii="Arial" w:hAnsi="Arial" w:cs="Arial"/>
          <w:b/>
          <w:sz w:val="18"/>
          <w:szCs w:val="18"/>
          <w:lang w:val="en-GB"/>
        </w:rPr>
        <w:t xml:space="preserve">Can judges combine their work with any of the following other functions/activities? </w:t>
      </w:r>
    </w:p>
    <w:p w14:paraId="0AD1DB1F" w14:textId="77777777" w:rsidR="006E5BEF" w:rsidRPr="006E1E17" w:rsidRDefault="006E5BEF" w:rsidP="006E5BEF">
      <w:pPr>
        <w:widowControl w:val="0"/>
        <w:autoSpaceDE w:val="0"/>
        <w:autoSpaceDN w:val="0"/>
        <w:adjustRightInd w:val="0"/>
        <w:spacing w:after="0" w:line="240" w:lineRule="auto"/>
        <w:jc w:val="both"/>
        <w:rPr>
          <w:rFonts w:ascii="Arial" w:hAnsi="Arial" w:cs="Arial"/>
          <w:b/>
          <w:sz w:val="18"/>
          <w:szCs w:val="18"/>
        </w:rPr>
      </w:pP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51"/>
        <w:gridCol w:w="2694"/>
      </w:tblGrid>
      <w:tr w:rsidR="006E5BEF" w:rsidRPr="006E1E17" w14:paraId="718BD121" w14:textId="77777777" w:rsidTr="006E5BEF">
        <w:tc>
          <w:tcPr>
            <w:tcW w:w="2835" w:type="dxa"/>
            <w:tcBorders>
              <w:top w:val="single" w:sz="4" w:space="0" w:color="auto"/>
              <w:left w:val="single" w:sz="4" w:space="0" w:color="auto"/>
            </w:tcBorders>
            <w:shd w:val="clear" w:color="auto" w:fill="EEECE1"/>
          </w:tcPr>
          <w:p w14:paraId="2FCFD887" w14:textId="77777777" w:rsidR="006E5BEF" w:rsidRPr="006E1E17" w:rsidRDefault="006E5BEF" w:rsidP="006E5BEF">
            <w:pPr>
              <w:widowControl w:val="0"/>
              <w:autoSpaceDE w:val="0"/>
              <w:autoSpaceDN w:val="0"/>
              <w:adjustRightInd w:val="0"/>
              <w:spacing w:after="0" w:line="240" w:lineRule="auto"/>
              <w:rPr>
                <w:rFonts w:ascii="Arial" w:hAnsi="Arial" w:cs="Arial"/>
                <w:b/>
                <w:bCs/>
                <w:sz w:val="18"/>
                <w:szCs w:val="18"/>
              </w:rPr>
            </w:pPr>
            <w:r w:rsidRPr="006E1E17">
              <w:rPr>
                <w:rFonts w:ascii="Arial" w:hAnsi="Arial" w:cs="Arial"/>
                <w:b/>
                <w:bCs/>
                <w:sz w:val="18"/>
                <w:szCs w:val="18"/>
              </w:rPr>
              <w:t>Functions/activities</w:t>
            </w:r>
          </w:p>
        </w:tc>
        <w:tc>
          <w:tcPr>
            <w:tcW w:w="2551" w:type="dxa"/>
            <w:shd w:val="clear" w:color="auto" w:fill="EEECE1"/>
          </w:tcPr>
          <w:p w14:paraId="53B28996" w14:textId="77777777" w:rsidR="006E5BEF" w:rsidRPr="006E1E17" w:rsidRDefault="006E5BEF" w:rsidP="006E5BEF">
            <w:pPr>
              <w:widowControl w:val="0"/>
              <w:autoSpaceDE w:val="0"/>
              <w:autoSpaceDN w:val="0"/>
              <w:adjustRightInd w:val="0"/>
              <w:spacing w:after="0" w:line="240" w:lineRule="auto"/>
              <w:ind w:right="-108"/>
              <w:jc w:val="center"/>
              <w:rPr>
                <w:rFonts w:ascii="Arial" w:hAnsi="Arial" w:cs="Arial"/>
                <w:bCs/>
                <w:sz w:val="18"/>
                <w:szCs w:val="18"/>
              </w:rPr>
            </w:pPr>
            <w:r w:rsidRPr="006E1E17">
              <w:rPr>
                <w:rFonts w:ascii="Arial" w:hAnsi="Arial" w:cs="Arial"/>
                <w:bCs/>
                <w:sz w:val="18"/>
                <w:szCs w:val="18"/>
              </w:rPr>
              <w:t>With remuneration</w:t>
            </w:r>
          </w:p>
        </w:tc>
        <w:tc>
          <w:tcPr>
            <w:tcW w:w="2694" w:type="dxa"/>
            <w:shd w:val="clear" w:color="auto" w:fill="EEECE1"/>
          </w:tcPr>
          <w:p w14:paraId="03551178" w14:textId="77777777" w:rsidR="006E5BEF" w:rsidRPr="006E1E17" w:rsidRDefault="006E5BEF" w:rsidP="006E5BEF">
            <w:pPr>
              <w:widowControl w:val="0"/>
              <w:autoSpaceDE w:val="0"/>
              <w:autoSpaceDN w:val="0"/>
              <w:adjustRightInd w:val="0"/>
              <w:spacing w:after="0" w:line="240" w:lineRule="auto"/>
              <w:ind w:right="-108"/>
              <w:jc w:val="center"/>
              <w:rPr>
                <w:rFonts w:ascii="Arial" w:hAnsi="Arial" w:cs="Arial"/>
                <w:bCs/>
                <w:sz w:val="18"/>
                <w:szCs w:val="18"/>
              </w:rPr>
            </w:pPr>
            <w:r w:rsidRPr="006E1E17">
              <w:rPr>
                <w:rFonts w:ascii="Arial" w:hAnsi="Arial" w:cs="Arial"/>
                <w:bCs/>
                <w:sz w:val="18"/>
                <w:szCs w:val="18"/>
              </w:rPr>
              <w:t>Without remuneration</w:t>
            </w:r>
          </w:p>
        </w:tc>
      </w:tr>
      <w:tr w:rsidR="006E5BEF" w:rsidRPr="006E1E17" w14:paraId="394AC9D8" w14:textId="77777777" w:rsidTr="006E5BEF">
        <w:tc>
          <w:tcPr>
            <w:tcW w:w="2835" w:type="dxa"/>
            <w:shd w:val="clear" w:color="auto" w:fill="auto"/>
          </w:tcPr>
          <w:p w14:paraId="1BE2C319" w14:textId="77777777" w:rsidR="006E5BEF" w:rsidRPr="006E1E17" w:rsidRDefault="006E5BEF" w:rsidP="006E5BEF">
            <w:pPr>
              <w:widowControl w:val="0"/>
              <w:autoSpaceDE w:val="0"/>
              <w:autoSpaceDN w:val="0"/>
              <w:adjustRightInd w:val="0"/>
              <w:spacing w:after="0" w:line="240" w:lineRule="auto"/>
              <w:ind w:right="72"/>
              <w:rPr>
                <w:rFonts w:ascii="Arial" w:hAnsi="Arial" w:cs="Arial"/>
                <w:sz w:val="18"/>
                <w:szCs w:val="18"/>
              </w:rPr>
            </w:pPr>
            <w:r w:rsidRPr="006E1E17">
              <w:rPr>
                <w:rFonts w:ascii="Arial" w:hAnsi="Arial" w:cs="Arial"/>
                <w:sz w:val="18"/>
                <w:szCs w:val="18"/>
              </w:rPr>
              <w:t>Teaching</w:t>
            </w:r>
          </w:p>
        </w:tc>
        <w:tc>
          <w:tcPr>
            <w:tcW w:w="2551" w:type="dxa"/>
            <w:shd w:val="clear" w:color="auto" w:fill="auto"/>
            <w:vAlign w:val="center"/>
          </w:tcPr>
          <w:p w14:paraId="6563540C"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bookmarkStart w:id="103" w:name="Check346"/>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bookmarkEnd w:id="103"/>
            <w:r w:rsidRPr="006E1E17">
              <w:rPr>
                <w:rFonts w:ascii="Arial" w:hAnsi="Arial" w:cs="Arial"/>
                <w:sz w:val="18"/>
                <w:szCs w:val="18"/>
              </w:rPr>
              <w:t xml:space="preserve"> </w:t>
            </w:r>
          </w:p>
        </w:tc>
        <w:tc>
          <w:tcPr>
            <w:tcW w:w="2694" w:type="dxa"/>
            <w:shd w:val="clear" w:color="auto" w:fill="auto"/>
            <w:vAlign w:val="center"/>
          </w:tcPr>
          <w:p w14:paraId="2E9C3284"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r>
      <w:tr w:rsidR="006E5BEF" w:rsidRPr="006E1E17" w14:paraId="38ED7CD6" w14:textId="77777777" w:rsidTr="006E5BEF">
        <w:tc>
          <w:tcPr>
            <w:tcW w:w="2835" w:type="dxa"/>
            <w:shd w:val="clear" w:color="auto" w:fill="auto"/>
          </w:tcPr>
          <w:p w14:paraId="052E3FC9" w14:textId="77777777" w:rsidR="006E5BEF" w:rsidRPr="006E1E17" w:rsidRDefault="006E5BEF" w:rsidP="006E5BEF">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Research and publication</w:t>
            </w:r>
          </w:p>
        </w:tc>
        <w:tc>
          <w:tcPr>
            <w:tcW w:w="2551" w:type="dxa"/>
            <w:shd w:val="clear" w:color="auto" w:fill="auto"/>
            <w:vAlign w:val="center"/>
          </w:tcPr>
          <w:p w14:paraId="5A51AD1A" w14:textId="77777777" w:rsidR="006E5BEF" w:rsidRPr="006E1E17" w:rsidRDefault="006E5BEF" w:rsidP="006E5BEF">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c>
          <w:tcPr>
            <w:tcW w:w="2694" w:type="dxa"/>
            <w:shd w:val="clear" w:color="auto" w:fill="auto"/>
            <w:vAlign w:val="center"/>
          </w:tcPr>
          <w:p w14:paraId="0A6AA94C" w14:textId="77777777" w:rsidR="006E5BEF" w:rsidRPr="006E1E17" w:rsidRDefault="006E5BEF" w:rsidP="006E5BEF">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r>
      <w:tr w:rsidR="006E5BEF" w:rsidRPr="006E1E17" w14:paraId="072BE05A" w14:textId="77777777" w:rsidTr="006E5BEF">
        <w:tc>
          <w:tcPr>
            <w:tcW w:w="2835" w:type="dxa"/>
            <w:shd w:val="clear" w:color="auto" w:fill="auto"/>
          </w:tcPr>
          <w:p w14:paraId="09DAE860" w14:textId="77777777" w:rsidR="006E5BEF" w:rsidRPr="006E1E17" w:rsidRDefault="006E5BEF" w:rsidP="006E5BEF">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Arbitrator</w:t>
            </w:r>
          </w:p>
        </w:tc>
        <w:tc>
          <w:tcPr>
            <w:tcW w:w="2551" w:type="dxa"/>
            <w:shd w:val="clear" w:color="auto" w:fill="auto"/>
            <w:vAlign w:val="center"/>
          </w:tcPr>
          <w:p w14:paraId="2E115B0E"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c>
          <w:tcPr>
            <w:tcW w:w="2694" w:type="dxa"/>
            <w:shd w:val="clear" w:color="auto" w:fill="auto"/>
            <w:vAlign w:val="center"/>
          </w:tcPr>
          <w:p w14:paraId="6ADEFA0E"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r>
      <w:tr w:rsidR="006E5BEF" w:rsidRPr="006E1E17" w14:paraId="60ABA884" w14:textId="77777777" w:rsidTr="006E5BEF">
        <w:tc>
          <w:tcPr>
            <w:tcW w:w="2835" w:type="dxa"/>
            <w:shd w:val="clear" w:color="auto" w:fill="auto"/>
          </w:tcPr>
          <w:p w14:paraId="394A9A83" w14:textId="77777777" w:rsidR="006E5BEF" w:rsidRPr="006E1E17" w:rsidRDefault="006E5BEF" w:rsidP="006E5BEF">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Consultant</w:t>
            </w:r>
          </w:p>
        </w:tc>
        <w:tc>
          <w:tcPr>
            <w:tcW w:w="2551" w:type="dxa"/>
            <w:shd w:val="clear" w:color="auto" w:fill="auto"/>
            <w:vAlign w:val="center"/>
          </w:tcPr>
          <w:p w14:paraId="7E1667CE"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c>
          <w:tcPr>
            <w:tcW w:w="2694" w:type="dxa"/>
            <w:shd w:val="clear" w:color="auto" w:fill="auto"/>
            <w:vAlign w:val="center"/>
          </w:tcPr>
          <w:p w14:paraId="3C995055"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r>
      <w:tr w:rsidR="006E5BEF" w:rsidRPr="006E1E17" w14:paraId="2E9FA3C6" w14:textId="77777777" w:rsidTr="006E5BEF">
        <w:tc>
          <w:tcPr>
            <w:tcW w:w="2835" w:type="dxa"/>
            <w:shd w:val="clear" w:color="auto" w:fill="auto"/>
          </w:tcPr>
          <w:p w14:paraId="346CAF6A" w14:textId="77777777" w:rsidR="006E5BEF" w:rsidRPr="006E1E17" w:rsidRDefault="006E5BEF" w:rsidP="006E5BEF">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Cultural function</w:t>
            </w:r>
          </w:p>
        </w:tc>
        <w:tc>
          <w:tcPr>
            <w:tcW w:w="2551" w:type="dxa"/>
            <w:shd w:val="clear" w:color="auto" w:fill="auto"/>
            <w:vAlign w:val="center"/>
          </w:tcPr>
          <w:p w14:paraId="489238B8"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c>
          <w:tcPr>
            <w:tcW w:w="2694" w:type="dxa"/>
            <w:shd w:val="clear" w:color="auto" w:fill="auto"/>
            <w:vAlign w:val="center"/>
          </w:tcPr>
          <w:p w14:paraId="2C96C210"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r>
      <w:tr w:rsidR="006E5BEF" w:rsidRPr="006E1E17" w14:paraId="1557694B" w14:textId="77777777" w:rsidTr="006E5BEF">
        <w:tc>
          <w:tcPr>
            <w:tcW w:w="2835" w:type="dxa"/>
            <w:shd w:val="clear" w:color="auto" w:fill="auto"/>
          </w:tcPr>
          <w:p w14:paraId="3D5AB31A" w14:textId="77777777" w:rsidR="006E5BEF" w:rsidRPr="006E1E17" w:rsidRDefault="006E5BEF" w:rsidP="006E5BEF">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Political function</w:t>
            </w:r>
          </w:p>
        </w:tc>
        <w:tc>
          <w:tcPr>
            <w:tcW w:w="2551" w:type="dxa"/>
            <w:shd w:val="clear" w:color="auto" w:fill="auto"/>
            <w:vAlign w:val="center"/>
          </w:tcPr>
          <w:p w14:paraId="5B95D3EC"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c>
          <w:tcPr>
            <w:tcW w:w="2694" w:type="dxa"/>
            <w:shd w:val="clear" w:color="auto" w:fill="auto"/>
            <w:vAlign w:val="center"/>
          </w:tcPr>
          <w:p w14:paraId="1DEFD8A8"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r>
      <w:tr w:rsidR="006E5BEF" w:rsidRPr="006E1E17" w14:paraId="7F3C517B" w14:textId="77777777" w:rsidTr="006E5BEF">
        <w:tc>
          <w:tcPr>
            <w:tcW w:w="2835" w:type="dxa"/>
            <w:shd w:val="clear" w:color="auto" w:fill="auto"/>
          </w:tcPr>
          <w:p w14:paraId="556F27EE" w14:textId="77777777" w:rsidR="006E5BEF" w:rsidRPr="006E1E17" w:rsidRDefault="006E5BEF" w:rsidP="006E5BEF">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Mediator</w:t>
            </w:r>
          </w:p>
        </w:tc>
        <w:tc>
          <w:tcPr>
            <w:tcW w:w="2551" w:type="dxa"/>
            <w:shd w:val="clear" w:color="auto" w:fill="auto"/>
            <w:vAlign w:val="center"/>
          </w:tcPr>
          <w:p w14:paraId="245BAC74"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p>
        </w:tc>
        <w:tc>
          <w:tcPr>
            <w:tcW w:w="2694" w:type="dxa"/>
            <w:shd w:val="clear" w:color="auto" w:fill="auto"/>
            <w:vAlign w:val="center"/>
          </w:tcPr>
          <w:p w14:paraId="6BF3B38E"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p>
        </w:tc>
      </w:tr>
      <w:tr w:rsidR="006E5BEF" w:rsidRPr="006E1E17" w14:paraId="52B4EB23" w14:textId="77777777" w:rsidTr="006E5BEF">
        <w:tc>
          <w:tcPr>
            <w:tcW w:w="2835" w:type="dxa"/>
            <w:shd w:val="clear" w:color="auto" w:fill="auto"/>
          </w:tcPr>
          <w:p w14:paraId="480EE879" w14:textId="77777777" w:rsidR="006E5BEF" w:rsidRPr="006E1E17" w:rsidRDefault="006E5BEF" w:rsidP="006E5BEF">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 xml:space="preserve">Other function </w:t>
            </w:r>
          </w:p>
        </w:tc>
        <w:tc>
          <w:tcPr>
            <w:tcW w:w="2551" w:type="dxa"/>
            <w:shd w:val="clear" w:color="auto" w:fill="auto"/>
            <w:vAlign w:val="center"/>
          </w:tcPr>
          <w:p w14:paraId="7EF94F7B"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c>
          <w:tcPr>
            <w:tcW w:w="2694" w:type="dxa"/>
            <w:shd w:val="clear" w:color="auto" w:fill="auto"/>
            <w:vAlign w:val="center"/>
          </w:tcPr>
          <w:p w14:paraId="3D6B269B"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r>
    </w:tbl>
    <w:p w14:paraId="01AD8DF6" w14:textId="77777777" w:rsidR="006E5BEF" w:rsidRPr="006E1E17" w:rsidRDefault="006E5BEF" w:rsidP="006E5BEF">
      <w:pPr>
        <w:widowControl w:val="0"/>
        <w:autoSpaceDE w:val="0"/>
        <w:autoSpaceDN w:val="0"/>
        <w:adjustRightInd w:val="0"/>
        <w:spacing w:after="0" w:line="240" w:lineRule="auto"/>
        <w:ind w:left="720"/>
        <w:jc w:val="both"/>
        <w:rPr>
          <w:rFonts w:ascii="Arial" w:hAnsi="Arial" w:cs="Arial"/>
          <w:b/>
          <w:sz w:val="18"/>
          <w:szCs w:val="18"/>
        </w:rPr>
      </w:pPr>
    </w:p>
    <w:p w14:paraId="27E55C45" w14:textId="42716480" w:rsidR="00504B66" w:rsidRPr="006E1E17" w:rsidRDefault="00504B66" w:rsidP="00504B66">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Comment</w:t>
      </w:r>
      <w:r w:rsidR="0048575E" w:rsidRPr="006E1E17">
        <w:rPr>
          <w:rFonts w:ascii="Arial" w:hAnsi="Arial" w:cs="Arial"/>
          <w:sz w:val="18"/>
          <w:szCs w:val="18"/>
        </w:rPr>
        <w:t>s</w:t>
      </w:r>
      <w:r w:rsidRPr="006E1E17">
        <w:rPr>
          <w:rFonts w:ascii="Arial" w:hAnsi="Arial" w:cs="Arial"/>
          <w:sz w:val="18"/>
          <w:szCs w:val="18"/>
        </w:rPr>
        <w:t xml:space="preserve"> - </w:t>
      </w:r>
      <w:r w:rsidR="00F611A4" w:rsidRPr="006E1E17">
        <w:rPr>
          <w:rFonts w:ascii="Arial" w:hAnsi="Arial" w:cs="Arial"/>
          <w:sz w:val="18"/>
          <w:szCs w:val="18"/>
        </w:rPr>
        <w:t>If rules exist in your country (e.g. authorisation needed to perform these activities), please specify.</w:t>
      </w:r>
      <w:r w:rsidR="00F611A4" w:rsidRPr="006E1E17">
        <w:rPr>
          <w:rFonts w:ascii="Arial" w:hAnsi="Arial" w:cs="Arial"/>
          <w:sz w:val="20"/>
          <w:szCs w:val="20"/>
        </w:rPr>
        <w:t xml:space="preserve"> </w:t>
      </w:r>
      <w:r w:rsidR="006E5BEF" w:rsidRPr="006E1E17">
        <w:rPr>
          <w:rFonts w:ascii="Arial" w:hAnsi="Arial" w:cs="Arial"/>
          <w:sz w:val="18"/>
          <w:szCs w:val="18"/>
        </w:rPr>
        <w:t>If "</w:t>
      </w:r>
      <w:r w:rsidR="0048575E" w:rsidRPr="006E1E17">
        <w:rPr>
          <w:rFonts w:ascii="Arial" w:hAnsi="Arial" w:cs="Arial"/>
          <w:sz w:val="18"/>
          <w:szCs w:val="18"/>
        </w:rPr>
        <w:t>O</w:t>
      </w:r>
      <w:r w:rsidR="006E5BEF" w:rsidRPr="006E1E17">
        <w:rPr>
          <w:rFonts w:ascii="Arial" w:hAnsi="Arial" w:cs="Arial"/>
          <w:sz w:val="18"/>
          <w:szCs w:val="18"/>
        </w:rPr>
        <w:t>ther function", please specify:</w:t>
      </w:r>
    </w:p>
    <w:p w14:paraId="141DEF34" w14:textId="711E0652" w:rsidR="006E5BEF" w:rsidRPr="006E1E17" w:rsidRDefault="00504B66" w:rsidP="00504B66">
      <w:pPr>
        <w:widowControl w:val="0"/>
        <w:autoSpaceDE w:val="0"/>
        <w:autoSpaceDN w:val="0"/>
        <w:adjustRightInd w:val="0"/>
        <w:spacing w:after="0" w:line="240" w:lineRule="auto"/>
        <w:jc w:val="both"/>
        <w:rPr>
          <w:rFonts w:ascii="Arial" w:hAnsi="Arial" w:cs="Arial"/>
          <w:color w:val="000000" w:themeColor="text1"/>
        </w:rPr>
      </w:pPr>
      <w:r w:rsidRPr="006E1E17">
        <w:rPr>
          <w:rFonts w:ascii="Arial" w:hAnsi="Arial" w:cs="Arial"/>
          <w:color w:val="000000" w:themeColor="text1"/>
        </w:rPr>
        <w:t xml:space="preserve"> </w:t>
      </w:r>
    </w:p>
    <w:p w14:paraId="5B6E56C3" w14:textId="4D922BAE" w:rsidR="006E5BEF"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Q219</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Is an authorisation needed to perform these accessory activities</w:t>
      </w:r>
      <w:r w:rsidR="00986546" w:rsidRPr="006E1E17">
        <w:rPr>
          <w:rFonts w:ascii="Arial" w:hAnsi="Arial" w:cs="Arial"/>
          <w:b/>
          <w:color w:val="007E39"/>
          <w:sz w:val="18"/>
          <w:szCs w:val="18"/>
          <w:lang w:val="en-GB" w:eastAsia="fr-FR"/>
        </w:rPr>
        <w:t xml:space="preserve"> for judges</w:t>
      </w:r>
      <w:r w:rsidR="006E5BEF" w:rsidRPr="006E1E17">
        <w:rPr>
          <w:rFonts w:ascii="Arial" w:hAnsi="Arial" w:cs="Arial"/>
          <w:b/>
          <w:color w:val="007E39"/>
          <w:sz w:val="18"/>
          <w:szCs w:val="18"/>
          <w:lang w:val="en-GB" w:eastAsia="fr-FR"/>
        </w:rPr>
        <w:t xml:space="preserve">? </w:t>
      </w:r>
    </w:p>
    <w:p w14:paraId="2D561DA1" w14:textId="6223FAC2" w:rsidR="00504B66" w:rsidRPr="006E1E17" w:rsidRDefault="00AF2239" w:rsidP="00504B66">
      <w:pPr>
        <w:spacing w:after="0" w:line="240" w:lineRule="auto"/>
        <w:ind w:left="425"/>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504B66" w:rsidRPr="006E1E17">
        <w:rPr>
          <w:rFonts w:ascii="Arial" w:hAnsi="Arial" w:cs="Arial"/>
          <w:sz w:val="18"/>
          <w:szCs w:val="18"/>
        </w:rPr>
        <w:t xml:space="preserve"> </w:t>
      </w:r>
      <w:r w:rsidRPr="006E1E17">
        <w:rPr>
          <w:rFonts w:ascii="Arial" w:hAnsi="Arial" w:cs="Arial"/>
          <w:sz w:val="18"/>
          <w:szCs w:val="18"/>
        </w:rPr>
        <w:t xml:space="preserve">Yes </w:t>
      </w:r>
    </w:p>
    <w:p w14:paraId="438780BD" w14:textId="1957CA15" w:rsidR="00504B66" w:rsidRPr="006E1E17" w:rsidRDefault="00AF2239" w:rsidP="00504B66">
      <w:pPr>
        <w:spacing w:after="0" w:line="240" w:lineRule="auto"/>
        <w:ind w:left="425"/>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504B66" w:rsidRPr="006E1E17">
        <w:rPr>
          <w:rFonts w:ascii="Arial" w:hAnsi="Arial" w:cs="Arial"/>
          <w:sz w:val="18"/>
          <w:szCs w:val="18"/>
        </w:rPr>
        <w:t xml:space="preserve"> </w:t>
      </w:r>
      <w:r w:rsidRPr="006E1E17">
        <w:rPr>
          <w:rFonts w:ascii="Arial" w:hAnsi="Arial" w:cs="Arial"/>
          <w:sz w:val="18"/>
          <w:szCs w:val="18"/>
        </w:rPr>
        <w:t>No</w:t>
      </w:r>
      <w:r w:rsidR="00316604" w:rsidRPr="006E1E17">
        <w:rPr>
          <w:rFonts w:ascii="Arial" w:hAnsi="Arial" w:cs="Arial"/>
          <w:sz w:val="18"/>
          <w:szCs w:val="18"/>
        </w:rPr>
        <w:t xml:space="preserve"> </w:t>
      </w:r>
    </w:p>
    <w:p w14:paraId="33034B83" w14:textId="37D8B84E" w:rsidR="00AF2239" w:rsidRPr="006E1E17" w:rsidRDefault="00316604" w:rsidP="00822261">
      <w:pPr>
        <w:spacing w:after="0" w:line="240" w:lineRule="auto"/>
        <w:ind w:left="425"/>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504B66" w:rsidRPr="006E1E17">
        <w:rPr>
          <w:rFonts w:ascii="Arial" w:hAnsi="Arial" w:cs="Arial"/>
          <w:sz w:val="18"/>
          <w:szCs w:val="18"/>
        </w:rPr>
        <w:t xml:space="preserve"> </w:t>
      </w:r>
      <w:r w:rsidRPr="006E1E17">
        <w:rPr>
          <w:rFonts w:ascii="Arial" w:hAnsi="Arial" w:cs="Arial"/>
          <w:sz w:val="18"/>
          <w:szCs w:val="18"/>
        </w:rPr>
        <w:t>Yes</w:t>
      </w:r>
      <w:r w:rsidR="00504B66" w:rsidRPr="006E1E17">
        <w:rPr>
          <w:rFonts w:ascii="Arial" w:hAnsi="Arial" w:cs="Arial"/>
          <w:sz w:val="18"/>
          <w:szCs w:val="18"/>
        </w:rPr>
        <w:t>,</w:t>
      </w:r>
      <w:r w:rsidRPr="006E1E17">
        <w:rPr>
          <w:rFonts w:ascii="Arial" w:hAnsi="Arial" w:cs="Arial"/>
          <w:sz w:val="18"/>
          <w:szCs w:val="18"/>
        </w:rPr>
        <w:t xml:space="preserve"> for some</w:t>
      </w:r>
    </w:p>
    <w:p w14:paraId="4AD78302" w14:textId="0103D820" w:rsidR="00CB2876" w:rsidRPr="006E1E17" w:rsidRDefault="00CB2876" w:rsidP="00822261">
      <w:pPr>
        <w:widowControl w:val="0"/>
        <w:autoSpaceDE w:val="0"/>
        <w:autoSpaceDN w:val="0"/>
        <w:adjustRightInd w:val="0"/>
        <w:spacing w:after="0" w:line="240" w:lineRule="auto"/>
        <w:ind w:left="425"/>
        <w:jc w:val="both"/>
        <w:rPr>
          <w:rFonts w:ascii="Arial" w:hAnsi="Arial"/>
          <w:sz w:val="18"/>
          <w:szCs w:val="18"/>
        </w:rPr>
      </w:pPr>
      <w:r w:rsidRPr="006E1E17">
        <w:rPr>
          <w:rFonts w:ascii="Arial" w:hAnsi="Arial"/>
          <w:sz w:val="18"/>
          <w:szCs w:val="18"/>
          <w:shd w:val="clear" w:color="auto" w:fill="FFCC99"/>
        </w:rPr>
        <w:fldChar w:fldCharType="begin">
          <w:ffData>
            <w:name w:val="Check209"/>
            <w:enabled/>
            <w:calcOnExit w:val="0"/>
            <w:checkBox>
              <w:sizeAuto/>
              <w:default w:val="0"/>
            </w:checkBox>
          </w:ffData>
        </w:fldChar>
      </w:r>
      <w:r w:rsidRPr="006E1E17">
        <w:rPr>
          <w:rFonts w:ascii="Arial" w:hAnsi="Arial"/>
          <w:sz w:val="18"/>
          <w:szCs w:val="18"/>
          <w:shd w:val="clear" w:color="auto" w:fill="FFCC99"/>
        </w:rPr>
        <w:instrText xml:space="preserve"> FORMCHECKBOX </w:instrText>
      </w:r>
      <w:r w:rsidR="00CE400D">
        <w:rPr>
          <w:rFonts w:ascii="Arial" w:hAnsi="Arial"/>
          <w:sz w:val="18"/>
          <w:szCs w:val="18"/>
          <w:shd w:val="clear" w:color="auto" w:fill="FFCC99"/>
        </w:rPr>
      </w:r>
      <w:r w:rsidR="00CE400D">
        <w:rPr>
          <w:rFonts w:ascii="Arial" w:hAnsi="Arial"/>
          <w:sz w:val="18"/>
          <w:szCs w:val="18"/>
          <w:shd w:val="clear" w:color="auto" w:fill="FFCC99"/>
        </w:rPr>
        <w:fldChar w:fldCharType="separate"/>
      </w:r>
      <w:r w:rsidRPr="006E1E17">
        <w:rPr>
          <w:rFonts w:ascii="Arial" w:hAnsi="Arial"/>
          <w:sz w:val="18"/>
          <w:szCs w:val="18"/>
          <w:shd w:val="clear" w:color="auto" w:fill="FFCC99"/>
        </w:rPr>
        <w:fldChar w:fldCharType="end"/>
      </w:r>
      <w:r w:rsidRPr="006E1E17">
        <w:rPr>
          <w:rFonts w:ascii="Arial" w:hAnsi="Arial"/>
          <w:sz w:val="18"/>
          <w:szCs w:val="18"/>
        </w:rPr>
        <w:t xml:space="preserve"> NAP</w:t>
      </w:r>
    </w:p>
    <w:p w14:paraId="20749DCF" w14:textId="77777777" w:rsidR="006E5BEF" w:rsidRPr="006E1E17" w:rsidRDefault="006E5BEF" w:rsidP="006E5BEF">
      <w:pPr>
        <w:pStyle w:val="ListParagraph"/>
        <w:rPr>
          <w:rFonts w:ascii="Arial" w:hAnsi="Arial" w:cs="Arial"/>
          <w:color w:val="000000" w:themeColor="text1"/>
        </w:rPr>
      </w:pPr>
    </w:p>
    <w:p w14:paraId="34D6D109" w14:textId="4A23725A" w:rsidR="006E5BEF"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Q220</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If yes</w:t>
      </w:r>
      <w:r w:rsidR="009C4BB2" w:rsidRPr="006E1E17">
        <w:rPr>
          <w:rFonts w:ascii="Arial" w:hAnsi="Arial" w:cs="Arial"/>
          <w:b/>
          <w:color w:val="007E39"/>
          <w:sz w:val="18"/>
          <w:szCs w:val="18"/>
          <w:lang w:val="en-GB" w:eastAsia="fr-FR"/>
        </w:rPr>
        <w:t>,</w:t>
      </w:r>
      <w:r w:rsidR="006E5BEF" w:rsidRPr="006E1E17">
        <w:rPr>
          <w:rFonts w:ascii="Arial" w:hAnsi="Arial" w:cs="Arial"/>
          <w:b/>
          <w:color w:val="007E39"/>
          <w:sz w:val="18"/>
          <w:szCs w:val="18"/>
          <w:lang w:val="en-GB" w:eastAsia="fr-FR"/>
        </w:rPr>
        <w:t xml:space="preserve"> who is giving authorisation for these accessory activities</w:t>
      </w:r>
      <w:r w:rsidR="00986546" w:rsidRPr="006E1E17">
        <w:rPr>
          <w:rFonts w:ascii="Arial" w:hAnsi="Arial" w:cs="Arial"/>
          <w:b/>
          <w:color w:val="007E39"/>
          <w:sz w:val="18"/>
          <w:szCs w:val="18"/>
          <w:lang w:val="en-GB" w:eastAsia="fr-FR"/>
        </w:rPr>
        <w:t xml:space="preserve"> for judges</w:t>
      </w:r>
      <w:r w:rsidR="006E5BEF" w:rsidRPr="006E1E17">
        <w:rPr>
          <w:rFonts w:ascii="Arial" w:hAnsi="Arial" w:cs="Arial"/>
          <w:b/>
          <w:color w:val="007E39"/>
          <w:sz w:val="18"/>
          <w:szCs w:val="18"/>
          <w:lang w:val="en-GB" w:eastAsia="fr-FR"/>
        </w:rPr>
        <w:t>?</w:t>
      </w:r>
    </w:p>
    <w:p w14:paraId="301E2102" w14:textId="10236B05" w:rsidR="00AF2239" w:rsidRPr="006E1E17" w:rsidRDefault="00AF2239" w:rsidP="00822261">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00417C31" w:rsidRPr="006E1E17">
        <w:rPr>
          <w:rFonts w:ascii="Arial" w:hAnsi="Arial" w:cs="Arial"/>
          <w:color w:val="auto"/>
          <w:sz w:val="18"/>
          <w:szCs w:val="18"/>
          <w:lang w:val="en-GB" w:eastAsia="fr-FR"/>
        </w:rPr>
        <w:t xml:space="preserve">The </w:t>
      </w:r>
      <w:r w:rsidRPr="006E1E17">
        <w:rPr>
          <w:rFonts w:ascii="Arial" w:hAnsi="Arial" w:cs="Arial"/>
          <w:color w:val="auto"/>
          <w:sz w:val="18"/>
          <w:szCs w:val="18"/>
          <w:lang w:val="en-GB" w:eastAsia="fr-FR"/>
        </w:rPr>
        <w:t>court</w:t>
      </w:r>
      <w:r w:rsidR="00417C31" w:rsidRPr="006E1E17">
        <w:rPr>
          <w:rFonts w:ascii="Arial" w:hAnsi="Arial" w:cs="Arial"/>
          <w:color w:val="auto"/>
          <w:sz w:val="18"/>
          <w:szCs w:val="18"/>
          <w:lang w:val="en-GB" w:eastAsia="fr-FR"/>
        </w:rPr>
        <w:t xml:space="preserve"> in question</w:t>
      </w:r>
    </w:p>
    <w:p w14:paraId="0EE5224C" w14:textId="39CD5AC2" w:rsidR="00AF2239" w:rsidRPr="006E1E17" w:rsidRDefault="00AF2239" w:rsidP="00822261">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000D3374" w:rsidRPr="006E1E17">
        <w:rPr>
          <w:rFonts w:ascii="Arial" w:hAnsi="Arial" w:cs="Arial"/>
          <w:color w:val="auto"/>
          <w:sz w:val="18"/>
          <w:szCs w:val="18"/>
          <w:lang w:val="en-GB" w:eastAsia="fr-FR"/>
        </w:rPr>
        <w:t xml:space="preserve">High </w:t>
      </w:r>
      <w:r w:rsidR="00417C31" w:rsidRPr="006E1E17">
        <w:rPr>
          <w:rFonts w:ascii="Arial" w:hAnsi="Arial" w:cs="Arial"/>
          <w:color w:val="auto"/>
          <w:sz w:val="18"/>
          <w:szCs w:val="18"/>
          <w:lang w:val="en-GB" w:eastAsia="fr-FR"/>
        </w:rPr>
        <w:t>J</w:t>
      </w:r>
      <w:r w:rsidRPr="006E1E17">
        <w:rPr>
          <w:rFonts w:ascii="Arial" w:hAnsi="Arial" w:cs="Arial"/>
          <w:color w:val="auto"/>
          <w:sz w:val="18"/>
          <w:szCs w:val="18"/>
          <w:lang w:val="en-GB" w:eastAsia="fr-FR"/>
        </w:rPr>
        <w:t xml:space="preserve">udicial </w:t>
      </w:r>
      <w:r w:rsidR="00417C31" w:rsidRPr="006E1E17">
        <w:rPr>
          <w:rFonts w:ascii="Arial" w:hAnsi="Arial" w:cs="Arial"/>
          <w:color w:val="auto"/>
          <w:sz w:val="18"/>
          <w:szCs w:val="18"/>
          <w:lang w:val="en-GB" w:eastAsia="fr-FR"/>
        </w:rPr>
        <w:t>C</w:t>
      </w:r>
      <w:r w:rsidRPr="006E1E17">
        <w:rPr>
          <w:rFonts w:ascii="Arial" w:hAnsi="Arial" w:cs="Arial"/>
          <w:color w:val="auto"/>
          <w:sz w:val="18"/>
          <w:szCs w:val="18"/>
          <w:lang w:val="en-GB" w:eastAsia="fr-FR"/>
        </w:rPr>
        <w:t>ouncil</w:t>
      </w:r>
    </w:p>
    <w:p w14:paraId="0761658D" w14:textId="73766A8F" w:rsidR="00AF2239" w:rsidRPr="006E1E17" w:rsidRDefault="00AF2239" w:rsidP="00822261">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504B66" w:rsidRPr="006E1E17">
        <w:rPr>
          <w:rFonts w:ascii="Arial" w:hAnsi="Arial" w:cs="Arial"/>
          <w:color w:val="auto"/>
          <w:sz w:val="18"/>
          <w:szCs w:val="18"/>
          <w:lang w:val="en-GB" w:eastAsia="fr-FR"/>
        </w:rPr>
        <w:t xml:space="preserve"> </w:t>
      </w:r>
      <w:r w:rsidR="009C4BB2" w:rsidRPr="006E1E17">
        <w:rPr>
          <w:rFonts w:ascii="Arial" w:hAnsi="Arial" w:cs="Arial"/>
          <w:color w:val="auto"/>
          <w:sz w:val="18"/>
          <w:szCs w:val="18"/>
          <w:lang w:val="en-GB" w:eastAsia="fr-FR"/>
        </w:rPr>
        <w:t>O</w:t>
      </w:r>
      <w:r w:rsidRPr="006E1E17">
        <w:rPr>
          <w:rFonts w:ascii="Arial" w:hAnsi="Arial" w:cs="Arial"/>
          <w:color w:val="auto"/>
          <w:sz w:val="18"/>
          <w:szCs w:val="18"/>
          <w:lang w:val="en-GB" w:eastAsia="fr-FR"/>
        </w:rPr>
        <w:t>ther</w:t>
      </w:r>
      <w:r w:rsidR="009C4BB2" w:rsidRPr="006E1E17">
        <w:rPr>
          <w:rFonts w:ascii="Arial" w:hAnsi="Arial" w:cs="Arial"/>
          <w:color w:val="auto"/>
          <w:sz w:val="18"/>
          <w:szCs w:val="18"/>
          <w:lang w:val="en-GB" w:eastAsia="fr-FR"/>
        </w:rPr>
        <w:t>, please specify:</w:t>
      </w:r>
      <w:r w:rsidR="0048575E" w:rsidRPr="006E1E17">
        <w:rPr>
          <w:rFonts w:ascii="Arial" w:hAnsi="Arial" w:cs="Arial"/>
          <w:color w:val="auto"/>
          <w:sz w:val="18"/>
          <w:szCs w:val="18"/>
          <w:lang w:val="en-GB" w:eastAsia="fr-FR"/>
        </w:rPr>
        <w:t xml:space="preserve"> _____</w:t>
      </w:r>
    </w:p>
    <w:p w14:paraId="4D5ECA25" w14:textId="77777777" w:rsidR="00831BBE" w:rsidRPr="006E1E17" w:rsidRDefault="00831BBE" w:rsidP="00822261">
      <w:pPr>
        <w:ind w:left="426"/>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NAP</w:t>
      </w:r>
    </w:p>
    <w:p w14:paraId="08E1E1FD" w14:textId="77777777" w:rsidR="006E5BEF" w:rsidRPr="006E1E17" w:rsidRDefault="006E5BEF" w:rsidP="006E5BEF">
      <w:pPr>
        <w:pStyle w:val="ListParagraph"/>
        <w:rPr>
          <w:rFonts w:ascii="Arial" w:hAnsi="Arial" w:cs="Arial"/>
          <w:color w:val="000000" w:themeColor="text1"/>
        </w:rPr>
      </w:pPr>
    </w:p>
    <w:p w14:paraId="5CA761CD" w14:textId="59551A0E" w:rsidR="006E5BEF"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Q221</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If not, does the judge ha</w:t>
      </w:r>
      <w:r w:rsidR="00417C31" w:rsidRPr="006E1E17">
        <w:rPr>
          <w:rFonts w:ascii="Arial" w:hAnsi="Arial" w:cs="Arial"/>
          <w:b/>
          <w:color w:val="007E39"/>
          <w:sz w:val="18"/>
          <w:szCs w:val="18"/>
          <w:lang w:val="en-GB" w:eastAsia="fr-FR"/>
        </w:rPr>
        <w:t>ve</w:t>
      </w:r>
      <w:r w:rsidR="006E5BEF" w:rsidRPr="006E1E17">
        <w:rPr>
          <w:rFonts w:ascii="Arial" w:hAnsi="Arial" w:cs="Arial"/>
          <w:b/>
          <w:color w:val="007E39"/>
          <w:sz w:val="18"/>
          <w:szCs w:val="18"/>
          <w:lang w:val="en-GB" w:eastAsia="fr-FR"/>
        </w:rPr>
        <w:t xml:space="preserve"> to inform his </w:t>
      </w:r>
      <w:r w:rsidR="00417C31" w:rsidRPr="006E1E17">
        <w:rPr>
          <w:rFonts w:ascii="Arial" w:hAnsi="Arial" w:cs="Arial"/>
          <w:b/>
          <w:color w:val="007E39"/>
          <w:sz w:val="18"/>
          <w:szCs w:val="18"/>
          <w:lang w:val="en-GB" w:eastAsia="fr-FR"/>
        </w:rPr>
        <w:t xml:space="preserve">or her </w:t>
      </w:r>
      <w:r w:rsidR="006E5BEF" w:rsidRPr="006E1E17">
        <w:rPr>
          <w:rFonts w:ascii="Arial" w:hAnsi="Arial" w:cs="Arial"/>
          <w:b/>
          <w:color w:val="007E39"/>
          <w:sz w:val="18"/>
          <w:szCs w:val="18"/>
          <w:lang w:val="en-GB" w:eastAsia="fr-FR"/>
        </w:rPr>
        <w:t>hierarchy about these accessory activities?</w:t>
      </w:r>
    </w:p>
    <w:p w14:paraId="26C0AA9E" w14:textId="77777777" w:rsidR="00504B66" w:rsidRPr="006E1E17" w:rsidRDefault="00504B66" w:rsidP="00504B66">
      <w:pPr>
        <w:spacing w:after="0" w:line="240" w:lineRule="auto"/>
        <w:ind w:left="425"/>
        <w:rPr>
          <w:rFonts w:ascii="Arial" w:hAnsi="Arial" w:cs="Arial"/>
          <w:sz w:val="18"/>
          <w:szCs w:val="18"/>
        </w:rPr>
      </w:pPr>
    </w:p>
    <w:p w14:paraId="2AD25F14" w14:textId="3E859C0E" w:rsidR="00504B66" w:rsidRPr="006E1E17" w:rsidRDefault="00AF2239" w:rsidP="00504B66">
      <w:pPr>
        <w:spacing w:after="0" w:line="240" w:lineRule="auto"/>
        <w:ind w:left="425"/>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Yes </w:t>
      </w:r>
    </w:p>
    <w:p w14:paraId="1C5FECD6" w14:textId="485E2798" w:rsidR="00AF2239" w:rsidRPr="006E1E17" w:rsidRDefault="00AF2239" w:rsidP="00504B66">
      <w:pPr>
        <w:spacing w:after="0" w:line="240" w:lineRule="auto"/>
        <w:ind w:left="425"/>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5F21D4E6" w14:textId="77777777" w:rsidR="00504B66" w:rsidRPr="006E1E17" w:rsidRDefault="00504B66" w:rsidP="00822261">
      <w:pPr>
        <w:ind w:left="426"/>
        <w:rPr>
          <w:rFonts w:ascii="Arial" w:hAnsi="Arial" w:cs="Arial"/>
          <w:sz w:val="18"/>
          <w:szCs w:val="18"/>
        </w:rPr>
      </w:pPr>
    </w:p>
    <w:p w14:paraId="270D8EC8" w14:textId="58D27189" w:rsidR="002A13F0"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Q222</w:t>
      </w:r>
      <w:r w:rsidRPr="006E1E17">
        <w:rPr>
          <w:rFonts w:asciiTheme="majorHAnsi" w:hAnsiTheme="majorHAnsi" w:cs="Arial"/>
          <w:b/>
          <w:bCs/>
          <w:color w:val="000000" w:themeColor="text1"/>
          <w:sz w:val="20"/>
          <w:szCs w:val="20"/>
          <w:lang w:val="en-GB"/>
        </w:rPr>
        <w:t xml:space="preserve">. </w:t>
      </w:r>
      <w:r w:rsidR="002A13F0" w:rsidRPr="006E1E17">
        <w:rPr>
          <w:rFonts w:ascii="Arial" w:hAnsi="Arial" w:cs="Arial"/>
          <w:b/>
          <w:color w:val="007E39"/>
          <w:sz w:val="18"/>
          <w:szCs w:val="18"/>
          <w:lang w:val="en-GB" w:eastAsia="fr-FR"/>
        </w:rPr>
        <w:t>Under which law</w:t>
      </w:r>
      <w:r w:rsidR="00D167E8" w:rsidRPr="006E1E17">
        <w:rPr>
          <w:rFonts w:ascii="Arial" w:hAnsi="Arial" w:cs="Arial"/>
          <w:b/>
          <w:color w:val="007E39"/>
          <w:sz w:val="18"/>
          <w:szCs w:val="18"/>
          <w:lang w:val="en-GB" w:eastAsia="fr-FR"/>
        </w:rPr>
        <w:t xml:space="preserve">/regulation </w:t>
      </w:r>
      <w:r w:rsidR="0008647A" w:rsidRPr="006E1E17">
        <w:rPr>
          <w:rFonts w:ascii="Arial" w:hAnsi="Arial" w:cs="Arial"/>
          <w:b/>
          <w:color w:val="007E39"/>
          <w:sz w:val="18"/>
          <w:szCs w:val="18"/>
          <w:lang w:val="en-GB" w:eastAsia="fr-FR"/>
        </w:rPr>
        <w:t xml:space="preserve">are </w:t>
      </w:r>
      <w:r w:rsidR="002A13F0" w:rsidRPr="006E1E17">
        <w:rPr>
          <w:rFonts w:ascii="Arial" w:hAnsi="Arial" w:cs="Arial"/>
          <w:b/>
          <w:color w:val="007E39"/>
          <w:sz w:val="18"/>
          <w:szCs w:val="18"/>
          <w:lang w:val="en-GB" w:eastAsia="fr-FR"/>
        </w:rPr>
        <w:t>proceedings</w:t>
      </w:r>
      <w:r w:rsidR="00D167E8" w:rsidRPr="006E1E17">
        <w:rPr>
          <w:rFonts w:ascii="Arial" w:hAnsi="Arial" w:cs="Arial"/>
          <w:b/>
          <w:color w:val="007E39"/>
          <w:sz w:val="18"/>
          <w:szCs w:val="18"/>
          <w:lang w:val="en-GB" w:eastAsia="fr-FR"/>
        </w:rPr>
        <w:t xml:space="preserve"> for breaches of rules on</w:t>
      </w:r>
      <w:r w:rsidR="005B3DFF" w:rsidRPr="006E1E17">
        <w:rPr>
          <w:rFonts w:ascii="Arial" w:hAnsi="Arial" w:cs="Arial"/>
          <w:b/>
          <w:color w:val="007E39"/>
          <w:sz w:val="18"/>
          <w:szCs w:val="18"/>
          <w:lang w:val="en-GB" w:eastAsia="fr-FR"/>
        </w:rPr>
        <w:t xml:space="preserve"> </w:t>
      </w:r>
      <w:r w:rsidR="002A13F0" w:rsidRPr="006E1E17">
        <w:rPr>
          <w:rFonts w:ascii="Arial" w:hAnsi="Arial" w:cs="Arial"/>
          <w:b/>
          <w:color w:val="007E39"/>
          <w:sz w:val="18"/>
          <w:szCs w:val="18"/>
          <w:lang w:val="en-GB" w:eastAsia="fr-FR"/>
        </w:rPr>
        <w:t>conflict</w:t>
      </w:r>
      <w:r w:rsidR="0008647A" w:rsidRPr="006E1E17">
        <w:rPr>
          <w:rFonts w:ascii="Arial" w:hAnsi="Arial" w:cs="Arial"/>
          <w:b/>
          <w:color w:val="007E39"/>
          <w:sz w:val="18"/>
          <w:szCs w:val="18"/>
          <w:lang w:val="en-GB" w:eastAsia="fr-FR"/>
        </w:rPr>
        <w:t>s</w:t>
      </w:r>
      <w:r w:rsidR="002A13F0" w:rsidRPr="006E1E17">
        <w:rPr>
          <w:rFonts w:ascii="Arial" w:hAnsi="Arial" w:cs="Arial"/>
          <w:b/>
          <w:color w:val="007E39"/>
          <w:sz w:val="18"/>
          <w:szCs w:val="18"/>
          <w:lang w:val="en-GB" w:eastAsia="fr-FR"/>
        </w:rPr>
        <w:t xml:space="preserve"> of interest </w:t>
      </w:r>
      <w:r w:rsidR="005B3DFF" w:rsidRPr="006E1E17">
        <w:rPr>
          <w:rFonts w:ascii="Arial" w:hAnsi="Arial" w:cs="Arial"/>
          <w:b/>
          <w:color w:val="007E39"/>
          <w:sz w:val="18"/>
          <w:szCs w:val="18"/>
          <w:lang w:val="en-GB" w:eastAsia="fr-FR"/>
        </w:rPr>
        <w:t xml:space="preserve">in respect of </w:t>
      </w:r>
      <w:r w:rsidR="002A13F0" w:rsidRPr="006E1E17">
        <w:rPr>
          <w:rFonts w:ascii="Arial" w:hAnsi="Arial" w:cs="Arial"/>
          <w:b/>
          <w:color w:val="007E39"/>
          <w:sz w:val="18"/>
          <w:szCs w:val="18"/>
          <w:lang w:val="en-GB" w:eastAsia="fr-FR"/>
        </w:rPr>
        <w:t>judges</w:t>
      </w:r>
      <w:r w:rsidR="00DF2664" w:rsidRPr="006E1E17">
        <w:rPr>
          <w:rFonts w:ascii="Arial" w:hAnsi="Arial" w:cs="Arial"/>
          <w:b/>
          <w:color w:val="007E39"/>
          <w:sz w:val="18"/>
          <w:szCs w:val="18"/>
          <w:lang w:val="en-GB" w:eastAsia="fr-FR"/>
        </w:rPr>
        <w:t xml:space="preserve"> </w:t>
      </w:r>
      <w:r w:rsidR="00D167E8" w:rsidRPr="006E1E17">
        <w:rPr>
          <w:rFonts w:ascii="Arial" w:hAnsi="Arial" w:cs="Arial"/>
          <w:b/>
          <w:color w:val="007E39"/>
          <w:sz w:val="18"/>
          <w:szCs w:val="18"/>
          <w:lang w:val="en-GB" w:eastAsia="fr-FR"/>
        </w:rPr>
        <w:t>regulated</w:t>
      </w:r>
      <w:r w:rsidR="002A13F0" w:rsidRPr="006E1E17">
        <w:rPr>
          <w:rFonts w:ascii="Arial" w:hAnsi="Arial" w:cs="Arial"/>
          <w:b/>
          <w:color w:val="007E39"/>
          <w:sz w:val="18"/>
          <w:szCs w:val="18"/>
          <w:lang w:val="en-GB" w:eastAsia="fr-FR"/>
        </w:rPr>
        <w:t>?</w:t>
      </w:r>
    </w:p>
    <w:p w14:paraId="4E2B5B9B" w14:textId="57DBED5E" w:rsidR="002A13F0" w:rsidRPr="006E1E17" w:rsidRDefault="002A13F0" w:rsidP="002A13F0">
      <w:pPr>
        <w:pStyle w:val="Default"/>
        <w:ind w:left="708"/>
        <w:jc w:val="both"/>
        <w:rPr>
          <w:rFonts w:ascii="Arial" w:hAnsi="Arial" w:cs="Arial"/>
          <w:color w:val="auto"/>
          <w:sz w:val="18"/>
          <w:szCs w:val="18"/>
          <w:lang w:val="en-GB" w:eastAsia="fr-FR"/>
        </w:rPr>
      </w:pPr>
      <w:r w:rsidRPr="006E1E17">
        <w:rPr>
          <w:rFonts w:ascii="Arial" w:hAnsi="Arial" w:cs="Arial"/>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sz w:val="18"/>
          <w:szCs w:val="18"/>
          <w:lang w:val="en-GB" w:eastAsia="fr-FR"/>
        </w:rPr>
      </w:r>
      <w:r w:rsidR="00CE400D">
        <w:rPr>
          <w:rFonts w:ascii="Arial" w:hAnsi="Arial" w:cs="Arial"/>
          <w:sz w:val="18"/>
          <w:szCs w:val="18"/>
          <w:lang w:val="en-GB" w:eastAsia="fr-FR"/>
        </w:rPr>
        <w:fldChar w:fldCharType="separate"/>
      </w:r>
      <w:r w:rsidRPr="006E1E17">
        <w:rPr>
          <w:rFonts w:ascii="Arial" w:hAnsi="Arial" w:cs="Arial"/>
          <w:sz w:val="18"/>
          <w:szCs w:val="18"/>
          <w:lang w:val="en-GB" w:eastAsia="fr-FR"/>
        </w:rPr>
        <w:fldChar w:fldCharType="end"/>
      </w:r>
      <w:r w:rsidRPr="006E1E17">
        <w:rPr>
          <w:rFonts w:ascii="Arial" w:hAnsi="Arial" w:cs="Arial"/>
          <w:color w:val="auto"/>
          <w:sz w:val="18"/>
          <w:szCs w:val="18"/>
          <w:lang w:val="en-GB" w:eastAsia="fr-FR"/>
        </w:rPr>
        <w:t xml:space="preserve"> law on prevention of conflict of interest </w:t>
      </w:r>
    </w:p>
    <w:p w14:paraId="7066380D" w14:textId="77777777" w:rsidR="002A13F0" w:rsidRPr="006E1E17" w:rsidRDefault="002A13F0" w:rsidP="002A13F0">
      <w:pPr>
        <w:pStyle w:val="Default"/>
        <w:ind w:left="708"/>
        <w:jc w:val="both"/>
        <w:rPr>
          <w:rFonts w:ascii="Arial" w:hAnsi="Arial" w:cs="Arial"/>
          <w:color w:val="auto"/>
          <w:sz w:val="18"/>
          <w:szCs w:val="18"/>
          <w:lang w:val="it-IT" w:eastAsia="fr-FR"/>
        </w:rPr>
      </w:pPr>
      <w:r w:rsidRPr="006E1E17">
        <w:rPr>
          <w:rFonts w:ascii="Arial" w:hAnsi="Arial" w:cs="Arial"/>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it-IT" w:eastAsia="fr-FR"/>
        </w:rPr>
        <w:instrText xml:space="preserve"> FORMCHECKBOX </w:instrText>
      </w:r>
      <w:r w:rsidR="00CE400D">
        <w:rPr>
          <w:rFonts w:ascii="Arial" w:hAnsi="Arial" w:cs="Arial"/>
          <w:sz w:val="18"/>
          <w:szCs w:val="18"/>
          <w:lang w:val="en-GB" w:eastAsia="fr-FR"/>
        </w:rPr>
      </w:r>
      <w:r w:rsidR="00CE400D">
        <w:rPr>
          <w:rFonts w:ascii="Arial" w:hAnsi="Arial" w:cs="Arial"/>
          <w:sz w:val="18"/>
          <w:szCs w:val="18"/>
          <w:lang w:val="en-GB" w:eastAsia="fr-FR"/>
        </w:rPr>
        <w:fldChar w:fldCharType="separate"/>
      </w:r>
      <w:r w:rsidRPr="006E1E17">
        <w:rPr>
          <w:rFonts w:ascii="Arial" w:hAnsi="Arial" w:cs="Arial"/>
          <w:sz w:val="18"/>
          <w:szCs w:val="18"/>
          <w:lang w:val="en-GB" w:eastAsia="fr-FR"/>
        </w:rPr>
        <w:fldChar w:fldCharType="end"/>
      </w:r>
      <w:r w:rsidRPr="006E1E17">
        <w:rPr>
          <w:rFonts w:ascii="Arial" w:hAnsi="Arial" w:cs="Arial"/>
          <w:color w:val="auto"/>
          <w:sz w:val="18"/>
          <w:szCs w:val="18"/>
          <w:lang w:val="it-IT" w:eastAsia="fr-FR"/>
        </w:rPr>
        <w:t xml:space="preserve"> criminal procedure code</w:t>
      </w:r>
    </w:p>
    <w:p w14:paraId="1C813666" w14:textId="77777777" w:rsidR="002A13F0" w:rsidRPr="006E1E17" w:rsidRDefault="002A13F0" w:rsidP="002A13F0">
      <w:pPr>
        <w:pStyle w:val="Default"/>
        <w:ind w:left="708"/>
        <w:jc w:val="both"/>
        <w:rPr>
          <w:rFonts w:ascii="Arial" w:hAnsi="Arial" w:cs="Arial"/>
          <w:color w:val="auto"/>
          <w:sz w:val="18"/>
          <w:szCs w:val="18"/>
          <w:lang w:val="it-IT" w:eastAsia="fr-FR"/>
        </w:rPr>
      </w:pPr>
      <w:r w:rsidRPr="006E1E17">
        <w:rPr>
          <w:rFonts w:ascii="Arial" w:hAnsi="Arial" w:cs="Arial"/>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it-IT" w:eastAsia="fr-FR"/>
        </w:rPr>
        <w:instrText xml:space="preserve"> FORMCHECKBOX </w:instrText>
      </w:r>
      <w:r w:rsidR="00CE400D">
        <w:rPr>
          <w:rFonts w:ascii="Arial" w:hAnsi="Arial" w:cs="Arial"/>
          <w:sz w:val="18"/>
          <w:szCs w:val="18"/>
          <w:lang w:val="en-GB" w:eastAsia="fr-FR"/>
        </w:rPr>
      </w:r>
      <w:r w:rsidR="00CE400D">
        <w:rPr>
          <w:rFonts w:ascii="Arial" w:hAnsi="Arial" w:cs="Arial"/>
          <w:sz w:val="18"/>
          <w:szCs w:val="18"/>
          <w:lang w:val="en-GB" w:eastAsia="fr-FR"/>
        </w:rPr>
        <w:fldChar w:fldCharType="separate"/>
      </w:r>
      <w:r w:rsidRPr="006E1E17">
        <w:rPr>
          <w:rFonts w:ascii="Arial" w:hAnsi="Arial" w:cs="Arial"/>
          <w:sz w:val="18"/>
          <w:szCs w:val="18"/>
          <w:lang w:val="en-GB" w:eastAsia="fr-FR"/>
        </w:rPr>
        <w:fldChar w:fldCharType="end"/>
      </w:r>
      <w:r w:rsidRPr="006E1E17">
        <w:rPr>
          <w:rFonts w:ascii="Arial" w:hAnsi="Arial" w:cs="Arial"/>
          <w:color w:val="auto"/>
          <w:sz w:val="18"/>
          <w:szCs w:val="18"/>
          <w:lang w:val="it-IT" w:eastAsia="fr-FR"/>
        </w:rPr>
        <w:t xml:space="preserve"> civil procedure code</w:t>
      </w:r>
    </w:p>
    <w:p w14:paraId="24109B48" w14:textId="1BC80CF8" w:rsidR="002A13F0" w:rsidRPr="006E1E17" w:rsidRDefault="002A13F0" w:rsidP="002A13F0">
      <w:pPr>
        <w:pStyle w:val="Default"/>
        <w:ind w:left="708"/>
        <w:jc w:val="both"/>
        <w:rPr>
          <w:rFonts w:ascii="Arial" w:hAnsi="Arial" w:cs="Arial"/>
          <w:color w:val="auto"/>
          <w:sz w:val="18"/>
          <w:szCs w:val="18"/>
          <w:lang w:val="en-GB" w:eastAsia="fr-FR"/>
        </w:rPr>
      </w:pPr>
      <w:r w:rsidRPr="006E1E17">
        <w:rPr>
          <w:rFonts w:ascii="Arial" w:hAnsi="Arial" w:cs="Arial"/>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sz w:val="18"/>
          <w:szCs w:val="18"/>
          <w:lang w:val="en-GB" w:eastAsia="fr-FR"/>
        </w:rPr>
      </w:r>
      <w:r w:rsidR="00CE400D">
        <w:rPr>
          <w:rFonts w:ascii="Arial" w:hAnsi="Arial" w:cs="Arial"/>
          <w:sz w:val="18"/>
          <w:szCs w:val="18"/>
          <w:lang w:val="en-GB" w:eastAsia="fr-FR"/>
        </w:rPr>
        <w:fldChar w:fldCharType="separate"/>
      </w:r>
      <w:r w:rsidRPr="006E1E17">
        <w:rPr>
          <w:rFonts w:ascii="Arial" w:hAnsi="Arial" w:cs="Arial"/>
          <w:sz w:val="18"/>
          <w:szCs w:val="18"/>
          <w:lang w:val="en-GB" w:eastAsia="fr-FR"/>
        </w:rPr>
        <w:fldChar w:fldCharType="end"/>
      </w:r>
      <w:r w:rsidRPr="006E1E17">
        <w:rPr>
          <w:rFonts w:ascii="Arial" w:hAnsi="Arial" w:cs="Arial"/>
          <w:color w:val="auto"/>
          <w:sz w:val="18"/>
          <w:szCs w:val="18"/>
          <w:lang w:val="en-GB" w:eastAsia="fr-FR"/>
        </w:rPr>
        <w:t xml:space="preserve"> code of ethics</w:t>
      </w:r>
    </w:p>
    <w:p w14:paraId="64A64ED9" w14:textId="79BDB0D0" w:rsidR="00B535DB" w:rsidRPr="006E1E17" w:rsidRDefault="00B535DB" w:rsidP="00B535DB">
      <w:pPr>
        <w:pStyle w:val="Default"/>
        <w:ind w:left="708"/>
        <w:jc w:val="both"/>
        <w:rPr>
          <w:rFonts w:ascii="Arial" w:hAnsi="Arial" w:cs="Arial"/>
          <w:color w:val="auto"/>
          <w:sz w:val="18"/>
          <w:szCs w:val="18"/>
          <w:lang w:val="en-GB" w:eastAsia="fr-FR"/>
        </w:rPr>
      </w:pPr>
      <w:r w:rsidRPr="006E1E17">
        <w:rPr>
          <w:rFonts w:ascii="Arial" w:hAnsi="Arial" w:cs="Arial"/>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sz w:val="18"/>
          <w:szCs w:val="18"/>
          <w:lang w:val="en-GB" w:eastAsia="fr-FR"/>
        </w:rPr>
      </w:r>
      <w:r w:rsidR="00CE400D">
        <w:rPr>
          <w:rFonts w:ascii="Arial" w:hAnsi="Arial" w:cs="Arial"/>
          <w:sz w:val="18"/>
          <w:szCs w:val="18"/>
          <w:lang w:val="en-GB" w:eastAsia="fr-FR"/>
        </w:rPr>
        <w:fldChar w:fldCharType="separate"/>
      </w:r>
      <w:r w:rsidRPr="006E1E17">
        <w:rPr>
          <w:rFonts w:ascii="Arial" w:hAnsi="Arial" w:cs="Arial"/>
          <w:sz w:val="18"/>
          <w:szCs w:val="18"/>
          <w:lang w:val="en-GB" w:eastAsia="fr-FR"/>
        </w:rPr>
        <w:fldChar w:fldCharType="end"/>
      </w:r>
      <w:r w:rsidRPr="006E1E17">
        <w:rPr>
          <w:rFonts w:ascii="Arial" w:hAnsi="Arial" w:cs="Arial"/>
          <w:color w:val="auto"/>
          <w:sz w:val="18"/>
          <w:szCs w:val="18"/>
          <w:lang w:val="en-GB" w:eastAsia="fr-FR"/>
        </w:rPr>
        <w:t xml:space="preserve"> law on judges</w:t>
      </w:r>
    </w:p>
    <w:p w14:paraId="2C21E3C9" w14:textId="736C7DA4" w:rsidR="002A13F0" w:rsidRPr="006E1E17" w:rsidRDefault="002A13F0" w:rsidP="002A13F0">
      <w:pPr>
        <w:pStyle w:val="Default"/>
        <w:ind w:left="708"/>
        <w:jc w:val="both"/>
        <w:rPr>
          <w:rFonts w:ascii="Arial" w:hAnsi="Arial" w:cs="Arial"/>
          <w:color w:val="auto"/>
          <w:sz w:val="18"/>
          <w:szCs w:val="18"/>
          <w:lang w:val="en-GB" w:eastAsia="fr-FR"/>
        </w:rPr>
      </w:pPr>
      <w:r w:rsidRPr="006E1E17">
        <w:rPr>
          <w:rFonts w:ascii="Arial" w:hAnsi="Arial" w:cs="Arial"/>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sz w:val="18"/>
          <w:szCs w:val="18"/>
          <w:lang w:val="en-GB" w:eastAsia="fr-FR"/>
        </w:rPr>
      </w:r>
      <w:r w:rsidR="00CE400D">
        <w:rPr>
          <w:rFonts w:ascii="Arial" w:hAnsi="Arial" w:cs="Arial"/>
          <w:sz w:val="18"/>
          <w:szCs w:val="18"/>
          <w:lang w:val="en-GB" w:eastAsia="fr-FR"/>
        </w:rPr>
        <w:fldChar w:fldCharType="separate"/>
      </w:r>
      <w:r w:rsidRPr="006E1E17">
        <w:rPr>
          <w:rFonts w:ascii="Arial" w:hAnsi="Arial" w:cs="Arial"/>
          <w:sz w:val="18"/>
          <w:szCs w:val="18"/>
          <w:lang w:val="en-GB" w:eastAsia="fr-FR"/>
        </w:rPr>
        <w:fldChar w:fldCharType="end"/>
      </w:r>
      <w:r w:rsidRPr="006E1E17">
        <w:rPr>
          <w:rFonts w:ascii="Arial" w:hAnsi="Arial" w:cs="Arial"/>
          <w:color w:val="auto"/>
          <w:sz w:val="18"/>
          <w:szCs w:val="18"/>
          <w:lang w:val="en-GB" w:eastAsia="fr-FR"/>
        </w:rPr>
        <w:t xml:space="preserve"> </w:t>
      </w:r>
      <w:bookmarkStart w:id="104" w:name="_Hlk19889952"/>
      <w:r w:rsidR="00B535DB" w:rsidRPr="006E1E17">
        <w:rPr>
          <w:rFonts w:ascii="Arial" w:hAnsi="Arial" w:cs="Arial"/>
          <w:color w:val="auto"/>
          <w:sz w:val="18"/>
          <w:szCs w:val="18"/>
          <w:lang w:val="en-GB" w:eastAsia="fr-FR"/>
        </w:rPr>
        <w:t>law on the High Judicial Council</w:t>
      </w:r>
      <w:r w:rsidR="00B535DB" w:rsidRPr="006E1E17" w:rsidDel="00B535DB">
        <w:rPr>
          <w:rFonts w:ascii="Arial" w:hAnsi="Arial" w:cs="Arial"/>
          <w:color w:val="auto"/>
          <w:sz w:val="18"/>
          <w:szCs w:val="18"/>
          <w:lang w:val="en-GB" w:eastAsia="fr-FR"/>
        </w:rPr>
        <w:t xml:space="preserve"> </w:t>
      </w:r>
      <w:bookmarkEnd w:id="104"/>
    </w:p>
    <w:p w14:paraId="2B2C6C90" w14:textId="20E2E165" w:rsidR="002A13F0" w:rsidRPr="006E1E17" w:rsidRDefault="002A13F0" w:rsidP="002A13F0">
      <w:pPr>
        <w:pStyle w:val="Default"/>
        <w:ind w:left="708"/>
        <w:jc w:val="both"/>
        <w:rPr>
          <w:rFonts w:ascii="Arial" w:hAnsi="Arial"/>
          <w:sz w:val="18"/>
          <w:lang w:val="en-GB"/>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other, please specify</w:t>
      </w:r>
      <w:r w:rsidR="0048575E" w:rsidRPr="006E1E17">
        <w:rPr>
          <w:rFonts w:ascii="Arial" w:hAnsi="Arial" w:cs="Arial"/>
          <w:color w:val="auto"/>
          <w:sz w:val="18"/>
          <w:szCs w:val="18"/>
          <w:lang w:val="en-GB" w:eastAsia="fr-FR"/>
        </w:rPr>
        <w:t>:</w:t>
      </w:r>
      <w:r w:rsidRPr="006E1E17">
        <w:rPr>
          <w:rFonts w:ascii="Arial" w:hAnsi="Arial" w:cs="Arial"/>
          <w:color w:val="auto"/>
          <w:sz w:val="18"/>
          <w:szCs w:val="18"/>
          <w:lang w:val="en-GB" w:eastAsia="fr-FR"/>
        </w:rPr>
        <w:t xml:space="preserve"> </w:t>
      </w:r>
      <w:r w:rsidRPr="006E1E17">
        <w:rPr>
          <w:rFonts w:ascii="Arial" w:hAnsi="Arial" w:cs="Arial"/>
          <w:sz w:val="18"/>
          <w:szCs w:val="18"/>
          <w:lang w:val="en-GB"/>
        </w:rPr>
        <w:t>______________________________</w:t>
      </w:r>
    </w:p>
    <w:p w14:paraId="5EE6EE85" w14:textId="77777777" w:rsidR="00087DC7" w:rsidRPr="006E1E17" w:rsidRDefault="00087DC7" w:rsidP="00822261">
      <w:pPr>
        <w:ind w:left="709"/>
        <w:rPr>
          <w:rFonts w:ascii="Arial" w:hAnsi="Arial" w:cs="Arial"/>
          <w:sz w:val="18"/>
          <w:szCs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rPr>
        <w:t xml:space="preserve"> NAP</w:t>
      </w:r>
    </w:p>
    <w:p w14:paraId="5757996B" w14:textId="0FE472AD" w:rsidR="00C6201D"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Q223</w:t>
      </w:r>
      <w:r w:rsidRPr="006E1E17">
        <w:rPr>
          <w:rFonts w:asciiTheme="majorHAnsi" w:hAnsiTheme="majorHAnsi" w:cs="Arial"/>
          <w:b/>
          <w:bCs/>
          <w:color w:val="000000" w:themeColor="text1"/>
          <w:sz w:val="20"/>
          <w:szCs w:val="20"/>
          <w:lang w:val="en-GB"/>
        </w:rPr>
        <w:t xml:space="preserve">. </w:t>
      </w:r>
      <w:r w:rsidR="00C6201D" w:rsidRPr="006E1E17">
        <w:rPr>
          <w:rFonts w:ascii="Arial" w:hAnsi="Arial" w:cs="Arial"/>
          <w:b/>
          <w:color w:val="007E39"/>
          <w:sz w:val="18"/>
          <w:szCs w:val="18"/>
          <w:lang w:val="en-GB" w:eastAsia="fr-FR"/>
        </w:rPr>
        <w:t>In which law is the procedure to sanction</w:t>
      </w:r>
      <w:r w:rsidR="0008647A" w:rsidRPr="006E1E17">
        <w:rPr>
          <w:rFonts w:ascii="Arial" w:hAnsi="Arial" w:cs="Arial"/>
          <w:b/>
          <w:color w:val="007E39"/>
          <w:sz w:val="18"/>
          <w:szCs w:val="18"/>
          <w:lang w:val="en-GB" w:eastAsia="fr-FR"/>
        </w:rPr>
        <w:t xml:space="preserve"> breaches of the rules on</w:t>
      </w:r>
      <w:r w:rsidR="00C6201D" w:rsidRPr="006E1E17">
        <w:rPr>
          <w:rFonts w:ascii="Arial" w:hAnsi="Arial" w:cs="Arial"/>
          <w:b/>
          <w:color w:val="007E39"/>
          <w:sz w:val="18"/>
          <w:szCs w:val="18"/>
          <w:lang w:val="en-GB" w:eastAsia="fr-FR"/>
        </w:rPr>
        <w:t xml:space="preserve"> conflicts of interest</w:t>
      </w:r>
      <w:r w:rsidR="005B3DFF" w:rsidRPr="006E1E17">
        <w:rPr>
          <w:rFonts w:ascii="Arial" w:hAnsi="Arial" w:cs="Arial"/>
          <w:b/>
          <w:color w:val="007E39"/>
          <w:sz w:val="18"/>
          <w:szCs w:val="18"/>
          <w:lang w:val="en-GB" w:eastAsia="fr-FR"/>
        </w:rPr>
        <w:t xml:space="preserve"> in respect of</w:t>
      </w:r>
      <w:r w:rsidR="00C6201D" w:rsidRPr="006E1E17">
        <w:rPr>
          <w:rFonts w:ascii="Arial" w:hAnsi="Arial" w:cs="Arial"/>
          <w:b/>
          <w:color w:val="007E39"/>
          <w:sz w:val="18"/>
          <w:szCs w:val="18"/>
          <w:lang w:val="en-GB" w:eastAsia="fr-FR"/>
        </w:rPr>
        <w:t xml:space="preserve"> judges regulated:</w:t>
      </w:r>
    </w:p>
    <w:p w14:paraId="56A581F9" w14:textId="742E1B9A" w:rsidR="00C6201D" w:rsidRPr="006E1E17" w:rsidRDefault="00C6201D" w:rsidP="00822261">
      <w:pPr>
        <w:pStyle w:val="Default"/>
        <w:ind w:left="709"/>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law on </w:t>
      </w:r>
      <w:r w:rsidR="00417C31" w:rsidRPr="006E1E17">
        <w:rPr>
          <w:rFonts w:ascii="Arial" w:hAnsi="Arial" w:cs="Arial"/>
          <w:color w:val="auto"/>
          <w:sz w:val="18"/>
          <w:szCs w:val="18"/>
          <w:lang w:val="en-GB" w:eastAsia="fr-FR"/>
        </w:rPr>
        <w:t xml:space="preserve">the </w:t>
      </w:r>
      <w:r w:rsidRPr="006E1E17">
        <w:rPr>
          <w:rFonts w:ascii="Arial" w:hAnsi="Arial" w:cs="Arial"/>
          <w:color w:val="auto"/>
          <w:sz w:val="18"/>
          <w:szCs w:val="18"/>
          <w:lang w:val="en-GB" w:eastAsia="fr-FR"/>
        </w:rPr>
        <w:t>prevention of conflict</w:t>
      </w:r>
      <w:r w:rsidR="00417C31" w:rsidRPr="006E1E17">
        <w:rPr>
          <w:rFonts w:ascii="Arial" w:hAnsi="Arial" w:cs="Arial"/>
          <w:color w:val="auto"/>
          <w:sz w:val="18"/>
          <w:szCs w:val="18"/>
          <w:lang w:val="en-GB" w:eastAsia="fr-FR"/>
        </w:rPr>
        <w:t>s</w:t>
      </w:r>
      <w:r w:rsidRPr="006E1E17">
        <w:rPr>
          <w:rFonts w:ascii="Arial" w:hAnsi="Arial" w:cs="Arial"/>
          <w:color w:val="auto"/>
          <w:sz w:val="18"/>
          <w:szCs w:val="18"/>
          <w:lang w:val="en-GB" w:eastAsia="fr-FR"/>
        </w:rPr>
        <w:t xml:space="preserve"> of interest </w:t>
      </w:r>
    </w:p>
    <w:p w14:paraId="26782113" w14:textId="77777777" w:rsidR="008D54FE" w:rsidRPr="006E1E17" w:rsidRDefault="00C6201D" w:rsidP="00822261">
      <w:pPr>
        <w:pStyle w:val="Default"/>
        <w:ind w:left="709"/>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criminal procedure code</w:t>
      </w:r>
    </w:p>
    <w:p w14:paraId="699993CA" w14:textId="77777777" w:rsidR="00C6201D" w:rsidRPr="006E1E17" w:rsidRDefault="008D54FE" w:rsidP="00822261">
      <w:pPr>
        <w:pStyle w:val="Default"/>
        <w:ind w:left="709"/>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criminal code</w:t>
      </w:r>
    </w:p>
    <w:p w14:paraId="43C7ADEF" w14:textId="77777777" w:rsidR="008D54FE" w:rsidRPr="006E1E17" w:rsidRDefault="00C6201D" w:rsidP="00822261">
      <w:pPr>
        <w:pStyle w:val="Default"/>
        <w:ind w:left="709"/>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civil procedure code</w:t>
      </w:r>
    </w:p>
    <w:p w14:paraId="5E6885D6" w14:textId="77777777" w:rsidR="00C6201D" w:rsidRPr="006E1E17" w:rsidRDefault="008D54FE" w:rsidP="00822261">
      <w:pPr>
        <w:pStyle w:val="Default"/>
        <w:ind w:left="709"/>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civil code</w:t>
      </w:r>
    </w:p>
    <w:p w14:paraId="6AE33EAD" w14:textId="7B400B75" w:rsidR="00C6201D" w:rsidRPr="006E1E17" w:rsidRDefault="00C6201D" w:rsidP="00822261">
      <w:pPr>
        <w:pStyle w:val="Default"/>
        <w:ind w:left="709"/>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code of ethics</w:t>
      </w:r>
    </w:p>
    <w:p w14:paraId="63049232" w14:textId="0423838E" w:rsidR="00B535DB" w:rsidRPr="006E1E17" w:rsidRDefault="00B535DB" w:rsidP="00822261">
      <w:pPr>
        <w:pStyle w:val="Default"/>
        <w:ind w:left="709"/>
        <w:jc w:val="both"/>
        <w:rPr>
          <w:rFonts w:ascii="Arial" w:hAnsi="Arial" w:cs="Arial"/>
          <w:color w:val="auto"/>
          <w:sz w:val="18"/>
          <w:szCs w:val="18"/>
          <w:lang w:val="en-GB" w:eastAsia="fr-FR"/>
        </w:rPr>
      </w:pPr>
      <w:r w:rsidRPr="006E1E17">
        <w:rPr>
          <w:rFonts w:ascii="Arial" w:hAnsi="Arial" w:cs="Arial"/>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sz w:val="18"/>
          <w:szCs w:val="18"/>
          <w:lang w:val="en-GB" w:eastAsia="fr-FR"/>
        </w:rPr>
      </w:r>
      <w:r w:rsidR="00CE400D">
        <w:rPr>
          <w:rFonts w:ascii="Arial" w:hAnsi="Arial" w:cs="Arial"/>
          <w:sz w:val="18"/>
          <w:szCs w:val="18"/>
          <w:lang w:val="en-GB" w:eastAsia="fr-FR"/>
        </w:rPr>
        <w:fldChar w:fldCharType="separate"/>
      </w:r>
      <w:r w:rsidRPr="006E1E17">
        <w:rPr>
          <w:rFonts w:ascii="Arial" w:hAnsi="Arial" w:cs="Arial"/>
          <w:sz w:val="18"/>
          <w:szCs w:val="18"/>
          <w:lang w:val="en-GB" w:eastAsia="fr-FR"/>
        </w:rPr>
        <w:fldChar w:fldCharType="end"/>
      </w:r>
      <w:r w:rsidRPr="006E1E17">
        <w:rPr>
          <w:rFonts w:ascii="Arial" w:hAnsi="Arial" w:cs="Arial"/>
          <w:color w:val="auto"/>
          <w:sz w:val="18"/>
          <w:szCs w:val="18"/>
          <w:lang w:val="en-GB" w:eastAsia="fr-FR"/>
        </w:rPr>
        <w:t xml:space="preserve"> law on judges</w:t>
      </w:r>
    </w:p>
    <w:p w14:paraId="2AE86E2E" w14:textId="77777777" w:rsidR="003B2D6E" w:rsidRPr="006E1E17" w:rsidRDefault="003B2D6E" w:rsidP="00822261">
      <w:pPr>
        <w:pStyle w:val="Default"/>
        <w:ind w:left="709"/>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law on </w:t>
      </w:r>
      <w:r w:rsidR="00417C31" w:rsidRPr="006E1E17">
        <w:rPr>
          <w:rFonts w:ascii="Arial" w:hAnsi="Arial" w:cs="Arial"/>
          <w:color w:val="auto"/>
          <w:sz w:val="18"/>
          <w:szCs w:val="18"/>
          <w:lang w:val="en-GB" w:eastAsia="fr-FR"/>
        </w:rPr>
        <w:t xml:space="preserve">the </w:t>
      </w:r>
      <w:r w:rsidR="000D3374" w:rsidRPr="006E1E17">
        <w:rPr>
          <w:rFonts w:ascii="Arial" w:hAnsi="Arial" w:cs="Arial"/>
          <w:color w:val="auto"/>
          <w:sz w:val="18"/>
          <w:szCs w:val="18"/>
          <w:lang w:val="en-GB" w:eastAsia="fr-FR"/>
        </w:rPr>
        <w:t xml:space="preserve">High </w:t>
      </w:r>
      <w:r w:rsidR="00417C31" w:rsidRPr="006E1E17">
        <w:rPr>
          <w:rFonts w:ascii="Arial" w:hAnsi="Arial" w:cs="Arial"/>
          <w:color w:val="auto"/>
          <w:sz w:val="18"/>
          <w:szCs w:val="18"/>
          <w:lang w:val="en-GB" w:eastAsia="fr-FR"/>
        </w:rPr>
        <w:t>J</w:t>
      </w:r>
      <w:r w:rsidRPr="006E1E17">
        <w:rPr>
          <w:rFonts w:ascii="Arial" w:hAnsi="Arial" w:cs="Arial"/>
          <w:color w:val="auto"/>
          <w:sz w:val="18"/>
          <w:szCs w:val="18"/>
          <w:lang w:val="en-GB" w:eastAsia="fr-FR"/>
        </w:rPr>
        <w:t xml:space="preserve">udicial </w:t>
      </w:r>
      <w:r w:rsidR="00417C31" w:rsidRPr="006E1E17">
        <w:rPr>
          <w:rFonts w:ascii="Arial" w:hAnsi="Arial" w:cs="Arial"/>
          <w:color w:val="auto"/>
          <w:sz w:val="18"/>
          <w:szCs w:val="18"/>
          <w:lang w:val="en-GB" w:eastAsia="fr-FR"/>
        </w:rPr>
        <w:t>C</w:t>
      </w:r>
      <w:r w:rsidRPr="006E1E17">
        <w:rPr>
          <w:rFonts w:ascii="Arial" w:hAnsi="Arial" w:cs="Arial"/>
          <w:color w:val="auto"/>
          <w:sz w:val="18"/>
          <w:szCs w:val="18"/>
          <w:lang w:val="en-GB" w:eastAsia="fr-FR"/>
        </w:rPr>
        <w:t>ouncil</w:t>
      </w:r>
    </w:p>
    <w:p w14:paraId="31D7B3F4" w14:textId="3AED9378" w:rsidR="00C6201D" w:rsidRPr="006E1E17" w:rsidRDefault="00C6201D" w:rsidP="00822261">
      <w:pPr>
        <w:pStyle w:val="Default"/>
        <w:ind w:left="709"/>
        <w:jc w:val="both"/>
        <w:rPr>
          <w:rFonts w:ascii="Arial" w:hAnsi="Arial"/>
          <w:sz w:val="18"/>
          <w:lang w:val="en-GB"/>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other, please specify</w:t>
      </w:r>
      <w:r w:rsidR="0048575E" w:rsidRPr="006E1E17">
        <w:rPr>
          <w:rFonts w:ascii="Arial" w:hAnsi="Arial" w:cs="Arial"/>
          <w:color w:val="auto"/>
          <w:sz w:val="18"/>
          <w:szCs w:val="18"/>
          <w:lang w:val="en-GB" w:eastAsia="fr-FR"/>
        </w:rPr>
        <w:t>:</w:t>
      </w:r>
      <w:r w:rsidR="006934AB" w:rsidRPr="006E1E17">
        <w:rPr>
          <w:rFonts w:ascii="Arial" w:hAnsi="Arial" w:cs="Arial"/>
          <w:color w:val="auto"/>
          <w:sz w:val="18"/>
          <w:szCs w:val="18"/>
          <w:lang w:val="en-GB" w:eastAsia="fr-FR"/>
        </w:rPr>
        <w:t xml:space="preserve"> </w:t>
      </w:r>
      <w:r w:rsidR="006934AB" w:rsidRPr="006E1E17">
        <w:rPr>
          <w:rFonts w:ascii="Arial" w:hAnsi="Arial" w:cs="Arial"/>
          <w:sz w:val="18"/>
          <w:szCs w:val="18"/>
          <w:lang w:val="en-GB"/>
        </w:rPr>
        <w:t>__________________</w:t>
      </w:r>
    </w:p>
    <w:p w14:paraId="6822D2EB" w14:textId="4FE46D48" w:rsidR="00087DC7" w:rsidRPr="006E1E17" w:rsidRDefault="00087DC7" w:rsidP="00822261">
      <w:pPr>
        <w:ind w:left="709"/>
        <w:rPr>
          <w:rFonts w:ascii="Arial" w:hAnsi="Arial" w:cs="Arial"/>
          <w:sz w:val="18"/>
          <w:szCs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rPr>
        <w:t xml:space="preserve"> NAP</w:t>
      </w:r>
    </w:p>
    <w:p w14:paraId="0C95C13C" w14:textId="77777777" w:rsidR="00087DC7" w:rsidRPr="006E1E17" w:rsidRDefault="00087DC7" w:rsidP="00F04C7C">
      <w:pPr>
        <w:pStyle w:val="Default"/>
        <w:ind w:left="708"/>
        <w:jc w:val="both"/>
        <w:rPr>
          <w:rFonts w:ascii="Arial" w:hAnsi="Arial" w:cs="Arial"/>
          <w:color w:val="auto"/>
          <w:sz w:val="18"/>
          <w:szCs w:val="18"/>
          <w:lang w:val="en-GB" w:eastAsia="fr-FR"/>
        </w:rPr>
      </w:pPr>
    </w:p>
    <w:p w14:paraId="264668BC" w14:textId="473F29C7" w:rsidR="002A13F0" w:rsidRPr="006E1E17" w:rsidRDefault="00087DC7" w:rsidP="00087DC7">
      <w:pPr>
        <w:widowControl w:val="0"/>
        <w:autoSpaceDE w:val="0"/>
        <w:autoSpaceDN w:val="0"/>
        <w:adjustRightInd w:val="0"/>
        <w:spacing w:after="0" w:line="240" w:lineRule="auto"/>
        <w:jc w:val="both"/>
        <w:rPr>
          <w:rFonts w:ascii="Arial" w:hAnsi="Arial"/>
          <w:b/>
          <w:color w:val="007E39"/>
          <w:sz w:val="18"/>
        </w:rPr>
      </w:pPr>
      <w:r w:rsidRPr="006E1E17">
        <w:rPr>
          <w:rFonts w:ascii="Arial" w:hAnsi="Arial" w:cs="Arial"/>
          <w:sz w:val="18"/>
          <w:szCs w:val="18"/>
        </w:rPr>
        <w:t>Comment</w:t>
      </w:r>
      <w:r w:rsidR="0048575E" w:rsidRPr="006E1E17">
        <w:rPr>
          <w:rFonts w:ascii="Arial" w:hAnsi="Arial" w:cs="Arial"/>
          <w:sz w:val="18"/>
          <w:szCs w:val="18"/>
        </w:rPr>
        <w:t>s</w:t>
      </w:r>
      <w:r w:rsidRPr="006E1E17">
        <w:rPr>
          <w:rFonts w:ascii="Arial" w:hAnsi="Arial" w:cs="Arial"/>
          <w:sz w:val="18"/>
          <w:szCs w:val="18"/>
        </w:rPr>
        <w:t xml:space="preserve"> - </w:t>
      </w:r>
      <w:r w:rsidR="006E5BEF" w:rsidRPr="006E1E17">
        <w:rPr>
          <w:rFonts w:ascii="Arial" w:hAnsi="Arial" w:cs="Arial"/>
          <w:sz w:val="18"/>
          <w:szCs w:val="18"/>
        </w:rPr>
        <w:t>Please briefly describe the procedure</w:t>
      </w:r>
      <w:r w:rsidR="002A13F0" w:rsidRPr="006E1E17">
        <w:rPr>
          <w:rFonts w:ascii="Arial" w:hAnsi="Arial" w:cs="Arial"/>
          <w:sz w:val="18"/>
          <w:szCs w:val="18"/>
        </w:rPr>
        <w:t>:</w:t>
      </w:r>
    </w:p>
    <w:p w14:paraId="762CB5DB" w14:textId="77777777" w:rsidR="006E5BEF" w:rsidRPr="006E1E17" w:rsidRDefault="006E5BEF" w:rsidP="006E5BEF">
      <w:pPr>
        <w:pStyle w:val="Default"/>
        <w:jc w:val="both"/>
        <w:rPr>
          <w:rFonts w:ascii="Arial" w:hAnsi="Arial" w:cs="Arial"/>
          <w:b/>
          <w:color w:val="007E39"/>
          <w:sz w:val="18"/>
          <w:szCs w:val="18"/>
          <w:lang w:val="en-GB" w:eastAsia="fr-FR"/>
        </w:rPr>
      </w:pPr>
    </w:p>
    <w:p w14:paraId="2C49904A" w14:textId="539CE32E" w:rsidR="006E5BEF"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Q224</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 xml:space="preserve">Number of </w:t>
      </w:r>
      <w:r w:rsidR="00C6201D" w:rsidRPr="006E1E17">
        <w:rPr>
          <w:rFonts w:ascii="Arial" w:hAnsi="Arial" w:cs="Arial"/>
          <w:b/>
          <w:color w:val="007E39"/>
          <w:sz w:val="18"/>
          <w:szCs w:val="18"/>
          <w:lang w:val="en-GB" w:eastAsia="fr-FR"/>
        </w:rPr>
        <w:t>procedures</w:t>
      </w:r>
      <w:r w:rsidR="00417C31" w:rsidRPr="006E1E17">
        <w:rPr>
          <w:rFonts w:ascii="Arial" w:hAnsi="Arial" w:cs="Arial"/>
          <w:b/>
          <w:color w:val="007E39"/>
          <w:sz w:val="18"/>
          <w:szCs w:val="18"/>
          <w:lang w:val="en-GB" w:eastAsia="fr-FR"/>
        </w:rPr>
        <w:t xml:space="preserve"> initiated</w:t>
      </w:r>
      <w:r w:rsidR="00296D78" w:rsidRPr="006E1E17">
        <w:rPr>
          <w:rFonts w:ascii="Arial" w:hAnsi="Arial" w:cs="Arial"/>
          <w:b/>
          <w:color w:val="007E39"/>
          <w:sz w:val="18"/>
          <w:szCs w:val="18"/>
          <w:lang w:val="en-GB" w:eastAsia="fr-FR"/>
        </w:rPr>
        <w:t>/completed</w:t>
      </w:r>
      <w:r w:rsidR="00C6201D" w:rsidRPr="006E1E17">
        <w:rPr>
          <w:rFonts w:ascii="Arial" w:hAnsi="Arial" w:cs="Arial"/>
          <w:b/>
          <w:color w:val="007E39"/>
          <w:sz w:val="18"/>
          <w:szCs w:val="18"/>
          <w:lang w:val="en-GB" w:eastAsia="fr-FR"/>
        </w:rPr>
        <w:t>/</w:t>
      </w:r>
      <w:r w:rsidR="006E5BEF" w:rsidRPr="006E1E17">
        <w:rPr>
          <w:rFonts w:ascii="Arial" w:hAnsi="Arial" w:cs="Arial"/>
          <w:b/>
          <w:color w:val="007E39"/>
          <w:sz w:val="18"/>
          <w:szCs w:val="18"/>
          <w:lang w:val="en-GB" w:eastAsia="fr-FR"/>
        </w:rPr>
        <w:t xml:space="preserve">sanctions pronounced for </w:t>
      </w:r>
      <w:r w:rsidR="0008647A" w:rsidRPr="006E1E17">
        <w:rPr>
          <w:rFonts w:ascii="Arial" w:hAnsi="Arial" w:cs="Arial"/>
          <w:b/>
          <w:color w:val="007E39"/>
          <w:sz w:val="18"/>
          <w:szCs w:val="18"/>
          <w:lang w:val="en-GB" w:eastAsia="fr-FR"/>
        </w:rPr>
        <w:t xml:space="preserve">breaches of the rules on </w:t>
      </w:r>
      <w:r w:rsidR="006E5BEF" w:rsidRPr="006E1E17">
        <w:rPr>
          <w:rFonts w:ascii="Arial" w:hAnsi="Arial" w:cs="Arial"/>
          <w:b/>
          <w:color w:val="007E39"/>
          <w:sz w:val="18"/>
          <w:szCs w:val="18"/>
          <w:lang w:val="en-GB" w:eastAsia="fr-FR"/>
        </w:rPr>
        <w:t>conflict</w:t>
      </w:r>
      <w:r w:rsidR="00417C31" w:rsidRPr="006E1E17">
        <w:rPr>
          <w:rFonts w:ascii="Arial" w:hAnsi="Arial" w:cs="Arial"/>
          <w:b/>
          <w:color w:val="007E39"/>
          <w:sz w:val="18"/>
          <w:szCs w:val="18"/>
          <w:lang w:val="en-GB" w:eastAsia="fr-FR"/>
        </w:rPr>
        <w:t>s</w:t>
      </w:r>
      <w:r w:rsidR="006E5BEF" w:rsidRPr="006E1E17">
        <w:rPr>
          <w:rFonts w:ascii="Arial" w:hAnsi="Arial" w:cs="Arial"/>
          <w:b/>
          <w:color w:val="007E39"/>
          <w:sz w:val="18"/>
          <w:szCs w:val="18"/>
          <w:lang w:val="en-GB" w:eastAsia="fr-FR"/>
        </w:rPr>
        <w:t xml:space="preserve"> of interest</w:t>
      </w:r>
      <w:r w:rsidR="005B3DFF" w:rsidRPr="006E1E17">
        <w:rPr>
          <w:rFonts w:ascii="Arial" w:hAnsi="Arial" w:cs="Arial"/>
          <w:b/>
          <w:color w:val="007E39"/>
          <w:sz w:val="18"/>
          <w:szCs w:val="18"/>
          <w:lang w:val="en-GB" w:eastAsia="fr-FR"/>
        </w:rPr>
        <w:t xml:space="preserve"> in respect of </w:t>
      </w:r>
      <w:r w:rsidR="006E5BEF" w:rsidRPr="006E1E17">
        <w:rPr>
          <w:rFonts w:ascii="Arial" w:hAnsi="Arial" w:cs="Arial"/>
          <w:b/>
          <w:color w:val="007E39"/>
          <w:sz w:val="18"/>
          <w:szCs w:val="18"/>
          <w:lang w:val="en-GB" w:eastAsia="fr-FR"/>
        </w:rPr>
        <w:t>judges in the reference year</w:t>
      </w:r>
    </w:p>
    <w:p w14:paraId="1D3138EF" w14:textId="77777777" w:rsidR="004A6622" w:rsidRPr="006E1E17" w:rsidRDefault="004A6622" w:rsidP="004A6622">
      <w:pPr>
        <w:pStyle w:val="ListParagraph"/>
        <w:rPr>
          <w:rFonts w:ascii="Arial" w:hAnsi="Arial" w:cs="Arial"/>
          <w:b/>
          <w:color w:val="007E39"/>
          <w:sz w:val="18"/>
          <w:szCs w:val="18"/>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551"/>
        <w:gridCol w:w="2410"/>
        <w:gridCol w:w="2127"/>
      </w:tblGrid>
      <w:tr w:rsidR="00566A0A" w:rsidRPr="006E1E17" w14:paraId="1CAF8E02" w14:textId="77777777" w:rsidTr="006934AB">
        <w:tc>
          <w:tcPr>
            <w:tcW w:w="3006" w:type="dxa"/>
            <w:tcBorders>
              <w:top w:val="single" w:sz="4" w:space="0" w:color="auto"/>
              <w:left w:val="single" w:sz="4" w:space="0" w:color="auto"/>
            </w:tcBorders>
            <w:shd w:val="clear" w:color="auto" w:fill="EEECE1"/>
          </w:tcPr>
          <w:p w14:paraId="0461D855" w14:textId="4EEDED3B" w:rsidR="00566A0A" w:rsidRPr="006E1E17" w:rsidRDefault="00566A0A" w:rsidP="00B42348">
            <w:pPr>
              <w:widowControl w:val="0"/>
              <w:autoSpaceDE w:val="0"/>
              <w:autoSpaceDN w:val="0"/>
              <w:adjustRightInd w:val="0"/>
              <w:spacing w:after="0" w:line="240" w:lineRule="auto"/>
              <w:jc w:val="both"/>
              <w:rPr>
                <w:rFonts w:ascii="Arial" w:hAnsi="Arial" w:cs="Arial"/>
                <w:b/>
                <w:sz w:val="18"/>
                <w:szCs w:val="18"/>
              </w:rPr>
            </w:pPr>
          </w:p>
        </w:tc>
        <w:tc>
          <w:tcPr>
            <w:tcW w:w="2551" w:type="dxa"/>
            <w:shd w:val="clear" w:color="auto" w:fill="EEECE1"/>
          </w:tcPr>
          <w:p w14:paraId="38B4EE80" w14:textId="77777777" w:rsidR="00566A0A" w:rsidRPr="006E1E17" w:rsidRDefault="00566A0A" w:rsidP="00B42348">
            <w:pPr>
              <w:widowControl w:val="0"/>
              <w:autoSpaceDE w:val="0"/>
              <w:autoSpaceDN w:val="0"/>
              <w:adjustRightInd w:val="0"/>
              <w:spacing w:after="0" w:line="240" w:lineRule="auto"/>
              <w:rPr>
                <w:rFonts w:ascii="Arial" w:hAnsi="Arial" w:cs="Arial"/>
                <w:b/>
                <w:sz w:val="18"/>
                <w:szCs w:val="18"/>
              </w:rPr>
            </w:pPr>
            <w:r w:rsidRPr="006E1E17">
              <w:rPr>
                <w:rFonts w:ascii="Arial" w:hAnsi="Arial" w:cs="Arial"/>
                <w:b/>
                <w:bCs/>
                <w:sz w:val="18"/>
                <w:szCs w:val="18"/>
              </w:rPr>
              <w:t>Number of cases initiated</w:t>
            </w:r>
          </w:p>
        </w:tc>
        <w:tc>
          <w:tcPr>
            <w:tcW w:w="2410" w:type="dxa"/>
            <w:shd w:val="clear" w:color="auto" w:fill="EEECE1"/>
          </w:tcPr>
          <w:p w14:paraId="102E7221" w14:textId="77777777" w:rsidR="00566A0A" w:rsidRPr="006E1E17" w:rsidRDefault="00566A0A" w:rsidP="00B42348">
            <w:pPr>
              <w:widowControl w:val="0"/>
              <w:autoSpaceDE w:val="0"/>
              <w:autoSpaceDN w:val="0"/>
              <w:adjustRightInd w:val="0"/>
              <w:spacing w:after="0" w:line="240" w:lineRule="auto"/>
              <w:rPr>
                <w:rFonts w:ascii="Arial" w:hAnsi="Arial" w:cs="Arial"/>
                <w:b/>
                <w:bCs/>
                <w:sz w:val="18"/>
                <w:szCs w:val="18"/>
              </w:rPr>
            </w:pPr>
            <w:r w:rsidRPr="006E1E17">
              <w:rPr>
                <w:rFonts w:ascii="Arial" w:hAnsi="Arial" w:cs="Arial"/>
                <w:b/>
                <w:bCs/>
                <w:sz w:val="18"/>
                <w:szCs w:val="18"/>
              </w:rPr>
              <w:t>Number of cases completed</w:t>
            </w:r>
          </w:p>
        </w:tc>
        <w:tc>
          <w:tcPr>
            <w:tcW w:w="2127" w:type="dxa"/>
            <w:shd w:val="clear" w:color="auto" w:fill="EEECE1"/>
          </w:tcPr>
          <w:p w14:paraId="60DD165B" w14:textId="77777777" w:rsidR="00566A0A" w:rsidRPr="006E1E17" w:rsidRDefault="00566A0A" w:rsidP="00B42348">
            <w:pPr>
              <w:widowControl w:val="0"/>
              <w:autoSpaceDE w:val="0"/>
              <w:autoSpaceDN w:val="0"/>
              <w:adjustRightInd w:val="0"/>
              <w:spacing w:after="0" w:line="240" w:lineRule="auto"/>
              <w:rPr>
                <w:rFonts w:ascii="Arial" w:hAnsi="Arial" w:cs="Arial"/>
                <w:b/>
                <w:sz w:val="18"/>
                <w:szCs w:val="18"/>
              </w:rPr>
            </w:pPr>
            <w:r w:rsidRPr="006E1E17">
              <w:rPr>
                <w:rFonts w:ascii="Arial" w:hAnsi="Arial" w:cs="Arial"/>
                <w:b/>
                <w:bCs/>
                <w:sz w:val="18"/>
                <w:szCs w:val="18"/>
              </w:rPr>
              <w:t>Number of sanctions pronounced</w:t>
            </w:r>
          </w:p>
        </w:tc>
      </w:tr>
      <w:tr w:rsidR="006934AB" w:rsidRPr="006E1E17" w14:paraId="564528F2" w14:textId="77777777" w:rsidTr="006934AB">
        <w:tc>
          <w:tcPr>
            <w:tcW w:w="3006" w:type="dxa"/>
            <w:shd w:val="clear" w:color="auto" w:fill="auto"/>
            <w:vAlign w:val="center"/>
          </w:tcPr>
          <w:p w14:paraId="15E79A40" w14:textId="1C0CC7DE" w:rsidR="006934AB" w:rsidRPr="006E1E17" w:rsidRDefault="006934AB" w:rsidP="006934AB">
            <w:pPr>
              <w:widowControl w:val="0"/>
              <w:autoSpaceDE w:val="0"/>
              <w:autoSpaceDN w:val="0"/>
              <w:adjustRightInd w:val="0"/>
              <w:spacing w:after="0" w:line="240" w:lineRule="auto"/>
              <w:rPr>
                <w:rFonts w:ascii="Arial" w:hAnsi="Arial" w:cs="Arial"/>
                <w:b/>
                <w:sz w:val="18"/>
                <w:szCs w:val="18"/>
              </w:rPr>
            </w:pPr>
          </w:p>
        </w:tc>
        <w:tc>
          <w:tcPr>
            <w:tcW w:w="2551" w:type="dxa"/>
            <w:shd w:val="clear" w:color="auto" w:fill="auto"/>
            <w:vAlign w:val="center"/>
          </w:tcPr>
          <w:p w14:paraId="71155394" w14:textId="77777777" w:rsidR="006934AB" w:rsidRPr="006E1E17" w:rsidRDefault="006934AB" w:rsidP="006934AB">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t>_____ / NA / NAP</w:t>
            </w:r>
          </w:p>
        </w:tc>
        <w:tc>
          <w:tcPr>
            <w:tcW w:w="2410" w:type="dxa"/>
          </w:tcPr>
          <w:p w14:paraId="5A3435CC" w14:textId="77777777" w:rsidR="006934AB" w:rsidRPr="006E1E17" w:rsidRDefault="006934AB" w:rsidP="006934AB">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_____ / NA / NAP</w:t>
            </w:r>
          </w:p>
        </w:tc>
        <w:tc>
          <w:tcPr>
            <w:tcW w:w="2127" w:type="dxa"/>
            <w:shd w:val="clear" w:color="auto" w:fill="auto"/>
          </w:tcPr>
          <w:p w14:paraId="2000B5A4" w14:textId="77777777" w:rsidR="006934AB" w:rsidRPr="006E1E17" w:rsidRDefault="006934AB" w:rsidP="006934AB">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_____ / NA / NAP</w:t>
            </w:r>
          </w:p>
        </w:tc>
      </w:tr>
    </w:tbl>
    <w:p w14:paraId="3640B9FC" w14:textId="77777777" w:rsidR="006E5BEF" w:rsidRPr="006E1E17" w:rsidRDefault="006E5BEF" w:rsidP="006E5BEF">
      <w:pPr>
        <w:pStyle w:val="ListParagraph"/>
        <w:rPr>
          <w:rFonts w:ascii="Arial" w:hAnsi="Arial" w:cs="Arial"/>
          <w:color w:val="000000" w:themeColor="text1"/>
        </w:rPr>
      </w:pPr>
    </w:p>
    <w:p w14:paraId="6C2BCBDD" w14:textId="77777777" w:rsidR="006E5BEF" w:rsidRPr="006E1E17" w:rsidRDefault="006E5BEF" w:rsidP="006E5BEF">
      <w:pPr>
        <w:spacing w:after="0" w:line="240" w:lineRule="auto"/>
        <w:jc w:val="both"/>
        <w:rPr>
          <w:rFonts w:ascii="Arial" w:hAnsi="Arial" w:cs="Arial"/>
          <w:b/>
          <w:color w:val="000000" w:themeColor="text1"/>
          <w:sz w:val="18"/>
          <w:szCs w:val="18"/>
          <w:u w:val="single"/>
          <w:lang w:eastAsia="fr-FR"/>
        </w:rPr>
      </w:pPr>
      <w:r w:rsidRPr="006E1E17">
        <w:rPr>
          <w:rFonts w:ascii="Arial" w:hAnsi="Arial" w:cs="Arial"/>
          <w:b/>
          <w:color w:val="000000" w:themeColor="text1"/>
          <w:sz w:val="18"/>
          <w:szCs w:val="18"/>
          <w:u w:val="single"/>
          <w:lang w:eastAsia="fr-FR"/>
        </w:rPr>
        <w:t>For prosecutors</w:t>
      </w:r>
    </w:p>
    <w:p w14:paraId="370AAB1A" w14:textId="77777777" w:rsidR="00F7761B" w:rsidRPr="006E1E17" w:rsidRDefault="00F7761B" w:rsidP="00F7761B">
      <w:pPr>
        <w:pStyle w:val="Default"/>
        <w:keepNext/>
        <w:spacing w:after="120"/>
        <w:jc w:val="both"/>
        <w:rPr>
          <w:rFonts w:ascii="Arial" w:hAnsi="Arial" w:cs="Arial"/>
          <w:b/>
          <w:color w:val="007E39"/>
          <w:sz w:val="18"/>
          <w:szCs w:val="18"/>
          <w:lang w:val="en-GB" w:eastAsia="fr-FR"/>
        </w:rPr>
      </w:pPr>
    </w:p>
    <w:p w14:paraId="0B7ED732" w14:textId="6451745A" w:rsidR="006E5BEF"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Q225</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 xml:space="preserve">Please indicate </w:t>
      </w:r>
      <w:r w:rsidR="00C6201D" w:rsidRPr="006E1E17">
        <w:rPr>
          <w:rFonts w:ascii="Arial" w:hAnsi="Arial" w:cs="Arial"/>
          <w:b/>
          <w:color w:val="007E39"/>
          <w:sz w:val="18"/>
          <w:szCs w:val="18"/>
          <w:lang w:val="en-GB" w:eastAsia="fr-FR"/>
        </w:rPr>
        <w:t xml:space="preserve">the </w:t>
      </w:r>
      <w:r w:rsidR="009E743E" w:rsidRPr="006E1E17">
        <w:rPr>
          <w:rFonts w:ascii="Arial" w:hAnsi="Arial" w:cs="Arial"/>
          <w:b/>
          <w:color w:val="007E39"/>
          <w:sz w:val="18"/>
          <w:szCs w:val="18"/>
          <w:lang w:val="en-GB" w:eastAsia="fr-FR"/>
        </w:rPr>
        <w:t>title</w:t>
      </w:r>
      <w:r w:rsidR="00C6201D" w:rsidRPr="006E1E17">
        <w:rPr>
          <w:rFonts w:ascii="Arial" w:hAnsi="Arial" w:cs="Arial"/>
          <w:b/>
          <w:color w:val="007E39"/>
          <w:sz w:val="18"/>
          <w:szCs w:val="18"/>
          <w:lang w:val="en-GB" w:eastAsia="fr-FR"/>
        </w:rPr>
        <w:t>(s) of the law(s)</w:t>
      </w:r>
      <w:r w:rsidR="00D167E8" w:rsidRPr="006E1E17">
        <w:rPr>
          <w:rFonts w:ascii="Arial" w:hAnsi="Arial" w:cs="Arial"/>
          <w:b/>
          <w:color w:val="007E39"/>
          <w:sz w:val="18"/>
          <w:szCs w:val="18"/>
          <w:lang w:val="en-GB" w:eastAsia="fr-FR"/>
        </w:rPr>
        <w:t>/regulation(s)</w:t>
      </w:r>
      <w:r w:rsidR="00C6201D" w:rsidRPr="006E1E17">
        <w:rPr>
          <w:rFonts w:ascii="Arial" w:hAnsi="Arial" w:cs="Arial"/>
          <w:b/>
          <w:color w:val="007E39"/>
          <w:sz w:val="18"/>
          <w:szCs w:val="18"/>
          <w:lang w:val="en-GB" w:eastAsia="fr-FR"/>
        </w:rPr>
        <w:t xml:space="preserve">, the article </w:t>
      </w:r>
      <w:r w:rsidR="006E5BEF" w:rsidRPr="006E1E17">
        <w:rPr>
          <w:rFonts w:ascii="Arial" w:hAnsi="Arial" w:cs="Arial"/>
          <w:b/>
          <w:color w:val="007E39"/>
          <w:sz w:val="18"/>
          <w:szCs w:val="18"/>
          <w:lang w:val="en-GB" w:eastAsia="fr-FR"/>
        </w:rPr>
        <w:t xml:space="preserve">and copy the </w:t>
      </w:r>
      <w:r w:rsidR="00C6201D" w:rsidRPr="006E1E17">
        <w:rPr>
          <w:rFonts w:ascii="Arial" w:hAnsi="Arial" w:cs="Arial"/>
          <w:b/>
          <w:color w:val="007E39"/>
          <w:sz w:val="18"/>
          <w:szCs w:val="18"/>
          <w:lang w:val="en-GB" w:eastAsia="fr-FR"/>
        </w:rPr>
        <w:t>text in English</w:t>
      </w:r>
      <w:r w:rsidR="006E5BEF" w:rsidRPr="006E1E17">
        <w:rPr>
          <w:rFonts w:ascii="Arial" w:hAnsi="Arial" w:cs="Arial"/>
          <w:b/>
          <w:color w:val="007E39"/>
          <w:sz w:val="18"/>
          <w:szCs w:val="18"/>
          <w:lang w:val="en-GB" w:eastAsia="fr-FR"/>
        </w:rPr>
        <w:t xml:space="preserve"> (law on prevention of “conflict</w:t>
      </w:r>
      <w:r w:rsidR="00417C31" w:rsidRPr="006E1E17">
        <w:rPr>
          <w:rFonts w:ascii="Arial" w:hAnsi="Arial" w:cs="Arial"/>
          <w:b/>
          <w:color w:val="007E39"/>
          <w:sz w:val="18"/>
          <w:szCs w:val="18"/>
          <w:lang w:val="en-GB" w:eastAsia="fr-FR"/>
        </w:rPr>
        <w:t>s</w:t>
      </w:r>
      <w:r w:rsidR="006E5BEF" w:rsidRPr="006E1E17">
        <w:rPr>
          <w:rFonts w:ascii="Arial" w:hAnsi="Arial" w:cs="Arial"/>
          <w:b/>
          <w:color w:val="007E39"/>
          <w:sz w:val="18"/>
          <w:szCs w:val="18"/>
          <w:lang w:val="en-GB" w:eastAsia="fr-FR"/>
        </w:rPr>
        <w:t xml:space="preserve"> of interest” but also criminal procedure code, civil procedure code, code of ethics, etc.) concerning conflict</w:t>
      </w:r>
      <w:r w:rsidR="00417C31" w:rsidRPr="006E1E17">
        <w:rPr>
          <w:rFonts w:ascii="Arial" w:hAnsi="Arial" w:cs="Arial"/>
          <w:b/>
          <w:color w:val="007E39"/>
          <w:sz w:val="18"/>
          <w:szCs w:val="18"/>
          <w:lang w:val="en-GB" w:eastAsia="fr-FR"/>
        </w:rPr>
        <w:t>s</w:t>
      </w:r>
      <w:r w:rsidR="006E5BEF" w:rsidRPr="006E1E17">
        <w:rPr>
          <w:rFonts w:ascii="Arial" w:hAnsi="Arial" w:cs="Arial"/>
          <w:b/>
          <w:color w:val="007E39"/>
          <w:sz w:val="18"/>
          <w:szCs w:val="18"/>
          <w:lang w:val="en-GB" w:eastAsia="fr-FR"/>
        </w:rPr>
        <w:t xml:space="preserve"> of interest </w:t>
      </w:r>
      <w:r w:rsidR="008C0296" w:rsidRPr="006E1E17">
        <w:rPr>
          <w:rFonts w:ascii="Arial" w:hAnsi="Arial" w:cs="Arial"/>
          <w:b/>
          <w:color w:val="007E39"/>
          <w:sz w:val="18"/>
          <w:szCs w:val="18"/>
          <w:lang w:val="en-GB" w:eastAsia="fr-FR"/>
        </w:rPr>
        <w:t xml:space="preserve">of prosecutors </w:t>
      </w:r>
      <w:r w:rsidR="006E5BEF" w:rsidRPr="006E1E17">
        <w:rPr>
          <w:rFonts w:ascii="Arial" w:hAnsi="Arial" w:cs="Arial"/>
          <w:b/>
          <w:color w:val="007E39"/>
          <w:sz w:val="18"/>
          <w:szCs w:val="18"/>
          <w:lang w:val="en-GB" w:eastAsia="fr-FR"/>
        </w:rPr>
        <w:t xml:space="preserve">(and related issues </w:t>
      </w:r>
      <w:r w:rsidR="00417C31" w:rsidRPr="006E1E17">
        <w:rPr>
          <w:rFonts w:ascii="Arial" w:hAnsi="Arial" w:cs="Arial"/>
          <w:b/>
          <w:color w:val="007E39"/>
          <w:sz w:val="18"/>
          <w:szCs w:val="18"/>
          <w:lang w:val="en-GB" w:eastAsia="fr-FR"/>
        </w:rPr>
        <w:t xml:space="preserve">such as </w:t>
      </w:r>
      <w:r w:rsidR="00D167E8" w:rsidRPr="006E1E17">
        <w:rPr>
          <w:rFonts w:ascii="Arial" w:hAnsi="Arial" w:cs="Arial"/>
          <w:b/>
          <w:color w:val="007E39"/>
          <w:sz w:val="18"/>
          <w:szCs w:val="18"/>
          <w:lang w:val="en-GB" w:eastAsia="fr-FR"/>
        </w:rPr>
        <w:t>recusals</w:t>
      </w:r>
      <w:r w:rsidR="006E5BEF" w:rsidRPr="006E1E17">
        <w:rPr>
          <w:rFonts w:ascii="Arial" w:hAnsi="Arial" w:cs="Arial"/>
          <w:b/>
          <w:color w:val="007E39"/>
          <w:sz w:val="18"/>
          <w:szCs w:val="18"/>
          <w:lang w:val="en-GB" w:eastAsia="fr-FR"/>
        </w:rPr>
        <w:t>, accessory activities, gifts)</w:t>
      </w:r>
      <w:r w:rsidR="00087DC7" w:rsidRPr="006E1E17">
        <w:rPr>
          <w:rFonts w:ascii="Arial" w:hAnsi="Arial" w:cs="Arial"/>
          <w:b/>
          <w:color w:val="007E39"/>
          <w:sz w:val="18"/>
          <w:szCs w:val="18"/>
          <w:lang w:val="en-GB" w:eastAsia="fr-FR"/>
        </w:rPr>
        <w:t>:</w:t>
      </w:r>
      <w:r w:rsidR="006E5BEF" w:rsidRPr="006E1E17">
        <w:rPr>
          <w:rFonts w:ascii="Arial" w:hAnsi="Arial" w:cs="Arial"/>
          <w:b/>
          <w:color w:val="007E39"/>
          <w:sz w:val="18"/>
          <w:szCs w:val="18"/>
          <w:lang w:val="en-GB" w:eastAsia="fr-FR"/>
        </w:rPr>
        <w:t xml:space="preserve"> </w:t>
      </w:r>
    </w:p>
    <w:p w14:paraId="1C124DC4" w14:textId="77777777" w:rsidR="00A75AFA" w:rsidRPr="006E1E17" w:rsidRDefault="00A75AFA" w:rsidP="00097094">
      <w:pPr>
        <w:pStyle w:val="Default"/>
        <w:pBdr>
          <w:top w:val="single" w:sz="4" w:space="1" w:color="auto"/>
          <w:left w:val="single" w:sz="4" w:space="4" w:color="auto"/>
          <w:bottom w:val="single" w:sz="4" w:space="1" w:color="auto"/>
          <w:right w:val="single" w:sz="4" w:space="4" w:color="auto"/>
        </w:pBdr>
        <w:jc w:val="both"/>
        <w:rPr>
          <w:rFonts w:ascii="Arial" w:hAnsi="Arial" w:cs="Arial"/>
          <w:b/>
          <w:color w:val="007E39"/>
          <w:sz w:val="18"/>
          <w:szCs w:val="18"/>
          <w:lang w:val="en-GB" w:eastAsia="fr-FR"/>
        </w:rPr>
      </w:pPr>
    </w:p>
    <w:p w14:paraId="053E1F50" w14:textId="77777777" w:rsidR="00C01034" w:rsidRPr="006E1E17" w:rsidRDefault="00C01034" w:rsidP="00C01034">
      <w:pPr>
        <w:pStyle w:val="Default"/>
        <w:pBdr>
          <w:top w:val="single" w:sz="4" w:space="1" w:color="auto"/>
          <w:left w:val="single" w:sz="4" w:space="4" w:color="auto"/>
          <w:bottom w:val="single" w:sz="4" w:space="1" w:color="auto"/>
          <w:right w:val="single" w:sz="4" w:space="4" w:color="auto"/>
        </w:pBdr>
        <w:jc w:val="both"/>
        <w:rPr>
          <w:rFonts w:ascii="Arial" w:hAnsi="Arial" w:cs="Arial"/>
          <w:b/>
          <w:color w:val="007E39"/>
          <w:sz w:val="18"/>
          <w:szCs w:val="18"/>
          <w:lang w:val="en-GB" w:eastAsia="fr-FR"/>
        </w:rPr>
      </w:pPr>
    </w:p>
    <w:p w14:paraId="3B440200" w14:textId="77777777" w:rsidR="00097094" w:rsidRPr="006E1E17" w:rsidRDefault="00097094" w:rsidP="00097094">
      <w:pPr>
        <w:pStyle w:val="Default"/>
        <w:keepNext/>
        <w:spacing w:after="120"/>
        <w:ind w:left="788"/>
        <w:jc w:val="both"/>
        <w:rPr>
          <w:rFonts w:ascii="Arial" w:hAnsi="Arial" w:cs="Arial"/>
          <w:b/>
          <w:color w:val="007E39"/>
          <w:sz w:val="18"/>
          <w:szCs w:val="18"/>
          <w:lang w:val="en-GB" w:eastAsia="fr-FR"/>
        </w:rPr>
      </w:pPr>
    </w:p>
    <w:p w14:paraId="3B0D8DD8" w14:textId="7BD5F2C1" w:rsidR="008C0296" w:rsidRPr="006E1E17" w:rsidRDefault="00F7761B" w:rsidP="00F7761B">
      <w:pPr>
        <w:keepNext/>
        <w:spacing w:after="120"/>
        <w:jc w:val="both"/>
        <w:rPr>
          <w:rFonts w:ascii="Arial" w:hAnsi="Arial" w:cs="Arial"/>
          <w:b/>
          <w:color w:val="007E39"/>
          <w:sz w:val="18"/>
          <w:szCs w:val="18"/>
        </w:rPr>
      </w:pPr>
      <w:r w:rsidRPr="006E1E17">
        <w:rPr>
          <w:rFonts w:cstheme="minorHAnsi"/>
          <w:b/>
          <w:bCs/>
          <w:color w:val="000000" w:themeColor="text1"/>
          <w:sz w:val="20"/>
          <w:szCs w:val="20"/>
        </w:rPr>
        <w:t>Q226</w:t>
      </w:r>
      <w:r w:rsidRPr="006E1E17">
        <w:rPr>
          <w:rFonts w:asciiTheme="majorHAnsi" w:hAnsiTheme="majorHAnsi" w:cs="Arial"/>
          <w:b/>
          <w:bCs/>
          <w:color w:val="000000" w:themeColor="text1"/>
          <w:sz w:val="20"/>
          <w:szCs w:val="20"/>
        </w:rPr>
        <w:t xml:space="preserve">. </w:t>
      </w:r>
      <w:r w:rsidR="008C0296" w:rsidRPr="006E1E17">
        <w:rPr>
          <w:rFonts w:ascii="Arial" w:hAnsi="Arial" w:cs="Arial"/>
          <w:b/>
          <w:color w:val="007E39"/>
          <w:sz w:val="18"/>
          <w:szCs w:val="18"/>
        </w:rPr>
        <w:t>Select and describe the procedures/mechanisms for managing (potential) conflicts of interest of prosecutors:</w:t>
      </w:r>
    </w:p>
    <w:p w14:paraId="12077B20" w14:textId="77777777" w:rsidR="008C0296" w:rsidRPr="006E1E17" w:rsidRDefault="008C0296" w:rsidP="008C0296">
      <w:pPr>
        <w:pStyle w:val="Default"/>
        <w:keepNext/>
        <w:spacing w:after="120"/>
        <w:ind w:left="426"/>
        <w:jc w:val="both"/>
        <w:rPr>
          <w:rFonts w:ascii="Arial" w:hAnsi="Arial" w:cs="Arial"/>
          <w:b/>
          <w:color w:val="007E39"/>
          <w:sz w:val="18"/>
          <w:szCs w:val="18"/>
          <w:lang w:val="en-GB" w:eastAsia="fr-FR"/>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Regulation/procedure on reporting a (potential) conflict of interest</w:t>
      </w:r>
      <w:r w:rsidRPr="006E1E17">
        <w:rPr>
          <w:rFonts w:ascii="Arial" w:hAnsi="Arial" w:cs="Arial"/>
          <w:sz w:val="18"/>
          <w:szCs w:val="18"/>
          <w:lang w:val="en-GB"/>
        </w:rPr>
        <w:tab/>
        <w:t>__________________</w:t>
      </w:r>
    </w:p>
    <w:p w14:paraId="440B446E" w14:textId="77777777" w:rsidR="008C0296" w:rsidRPr="006E1E17" w:rsidRDefault="008C0296" w:rsidP="008C0296">
      <w:pPr>
        <w:pStyle w:val="Default"/>
        <w:keepNext/>
        <w:spacing w:after="120"/>
        <w:ind w:left="426"/>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Regulation/procedure for recusal/withdrawal from a case</w:t>
      </w:r>
      <w:r w:rsidRPr="006E1E17">
        <w:rPr>
          <w:rFonts w:ascii="Arial" w:hAnsi="Arial" w:cs="Arial"/>
          <w:sz w:val="18"/>
          <w:szCs w:val="18"/>
          <w:lang w:val="en-GB"/>
        </w:rPr>
        <w:tab/>
      </w:r>
      <w:r w:rsidRPr="006E1E17">
        <w:rPr>
          <w:rFonts w:ascii="Arial" w:hAnsi="Arial" w:cs="Arial"/>
          <w:sz w:val="18"/>
          <w:szCs w:val="18"/>
          <w:lang w:val="en-GB"/>
        </w:rPr>
        <w:tab/>
        <w:t>__________________</w:t>
      </w:r>
    </w:p>
    <w:p w14:paraId="7F4D0693" w14:textId="77777777" w:rsidR="008C0296" w:rsidRPr="006E1E17" w:rsidRDefault="008C0296" w:rsidP="008C0296">
      <w:pPr>
        <w:pStyle w:val="Default"/>
        <w:keepNext/>
        <w:spacing w:after="120"/>
        <w:ind w:left="426"/>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Regulation on receiving gifts</w:t>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t>__________________</w:t>
      </w:r>
    </w:p>
    <w:p w14:paraId="490234B5" w14:textId="77777777" w:rsidR="008C0296" w:rsidRPr="006E1E17" w:rsidRDefault="008C0296" w:rsidP="008C0296">
      <w:pPr>
        <w:pStyle w:val="Default"/>
        <w:keepNext/>
        <w:spacing w:after="120"/>
        <w:ind w:left="426"/>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 xml:space="preserve">Regulation on combining the profession of a prosecutor with other functions/professional activities </w:t>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t>__________________</w:t>
      </w:r>
    </w:p>
    <w:p w14:paraId="74ACCE9B" w14:textId="77777777" w:rsidR="008C0296" w:rsidRPr="006E1E17" w:rsidRDefault="008C0296" w:rsidP="008C0296">
      <w:pPr>
        <w:pStyle w:val="Default"/>
        <w:keepNext/>
        <w:spacing w:after="120"/>
        <w:ind w:left="426"/>
        <w:jc w:val="both"/>
        <w:rPr>
          <w:rFonts w:ascii="Arial" w:hAnsi="Arial" w:cs="Arial"/>
          <w:sz w:val="18"/>
          <w:szCs w:val="18"/>
          <w:lang w:val="en-GB"/>
        </w:rPr>
      </w:pPr>
      <w:r w:rsidRPr="006E1E17">
        <w:rPr>
          <w:rFonts w:ascii="Arial" w:hAnsi="Arial" w:cs="Arial"/>
          <w:sz w:val="18"/>
          <w:szCs w:val="18"/>
          <w:lang w:val="en-GB"/>
        </w:rPr>
        <w:fldChar w:fldCharType="begin">
          <w:ffData>
            <w:name w:val="Check209"/>
            <w:enabled/>
            <w:calcOnExit w:val="0"/>
            <w:checkBox>
              <w:sizeAuto/>
              <w:default w:val="0"/>
            </w:checkBox>
          </w:ffData>
        </w:fldChar>
      </w:r>
      <w:r w:rsidRPr="006E1E17">
        <w:rPr>
          <w:rFonts w:ascii="Arial" w:hAnsi="Arial" w:cs="Arial"/>
          <w:sz w:val="18"/>
          <w:szCs w:val="18"/>
          <w:lang w:val="en-GB"/>
        </w:rPr>
        <w:instrText xml:space="preserve"> FORMCHECKBOX </w:instrText>
      </w:r>
      <w:r w:rsidR="00CE400D">
        <w:rPr>
          <w:rFonts w:ascii="Arial" w:hAnsi="Arial" w:cs="Arial"/>
          <w:sz w:val="18"/>
          <w:szCs w:val="18"/>
          <w:lang w:val="en-GB"/>
        </w:rPr>
      </w:r>
      <w:r w:rsidR="00CE400D">
        <w:rPr>
          <w:rFonts w:ascii="Arial" w:hAnsi="Arial" w:cs="Arial"/>
          <w:sz w:val="18"/>
          <w:szCs w:val="18"/>
          <w:lang w:val="en-GB"/>
        </w:rPr>
        <w:fldChar w:fldCharType="separate"/>
      </w:r>
      <w:r w:rsidRPr="006E1E17">
        <w:rPr>
          <w:rFonts w:ascii="Arial" w:hAnsi="Arial" w:cs="Arial"/>
          <w:sz w:val="18"/>
          <w:szCs w:val="18"/>
          <w:lang w:val="en-GB"/>
        </w:rPr>
        <w:fldChar w:fldCharType="end"/>
      </w:r>
      <w:r w:rsidRPr="006E1E17">
        <w:rPr>
          <w:rFonts w:ascii="Arial" w:hAnsi="Arial" w:cs="Arial"/>
          <w:sz w:val="18"/>
          <w:szCs w:val="18"/>
          <w:lang w:val="en-GB"/>
        </w:rPr>
        <w:t>Other, please specify</w:t>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r>
      <w:r w:rsidRPr="006E1E17">
        <w:rPr>
          <w:rFonts w:ascii="Arial" w:hAnsi="Arial" w:cs="Arial"/>
          <w:sz w:val="18"/>
          <w:szCs w:val="18"/>
          <w:lang w:val="en-GB"/>
        </w:rPr>
        <w:tab/>
        <w:t>__________________</w:t>
      </w:r>
    </w:p>
    <w:p w14:paraId="550DB011" w14:textId="77777777" w:rsidR="00097094" w:rsidRPr="006E1E17" w:rsidRDefault="00097094" w:rsidP="00822261">
      <w:pPr>
        <w:pStyle w:val="Default"/>
        <w:keepNext/>
        <w:spacing w:after="120"/>
        <w:ind w:left="788"/>
        <w:jc w:val="both"/>
        <w:rPr>
          <w:rFonts w:ascii="Arial" w:hAnsi="Arial"/>
          <w:b/>
          <w:color w:val="548DD4" w:themeColor="text2" w:themeTint="99"/>
          <w:sz w:val="18"/>
          <w:lang w:val="en-GB"/>
        </w:rPr>
      </w:pPr>
    </w:p>
    <w:p w14:paraId="09286827" w14:textId="623D7BBF" w:rsidR="006E5BEF" w:rsidRPr="006E1E17" w:rsidRDefault="00F7761B" w:rsidP="00F7761B">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Q227</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548DD4" w:themeColor="text2" w:themeTint="99"/>
          <w:sz w:val="18"/>
          <w:szCs w:val="18"/>
          <w:lang w:val="en-GB" w:eastAsia="fr-FR"/>
        </w:rPr>
        <w:t xml:space="preserve">Question 137 CEPEJ </w:t>
      </w:r>
      <w:r w:rsidR="00087DC7" w:rsidRPr="006E1E17">
        <w:rPr>
          <w:rFonts w:ascii="Arial" w:hAnsi="Arial" w:cs="Arial"/>
          <w:b/>
          <w:color w:val="548DD4" w:themeColor="text2" w:themeTint="99"/>
          <w:sz w:val="18"/>
          <w:szCs w:val="18"/>
          <w:lang w:val="en-GB" w:eastAsia="fr-FR"/>
        </w:rPr>
        <w:t>Q</w:t>
      </w:r>
      <w:r w:rsidR="006E5BEF" w:rsidRPr="006E1E17">
        <w:rPr>
          <w:rFonts w:ascii="Arial" w:hAnsi="Arial" w:cs="Arial"/>
          <w:b/>
          <w:color w:val="548DD4" w:themeColor="text2" w:themeTint="99"/>
          <w:sz w:val="18"/>
          <w:szCs w:val="18"/>
          <w:lang w:val="en-GB" w:eastAsia="fr-FR"/>
        </w:rPr>
        <w:t>uestionnaire</w:t>
      </w:r>
    </w:p>
    <w:p w14:paraId="6E3049D3" w14:textId="77777777" w:rsidR="006E5BEF" w:rsidRPr="006E1E17" w:rsidRDefault="006E5BEF" w:rsidP="006E5BEF">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 xml:space="preserve">Can public prosecutors combine their work with any of the following other functions/activities? </w:t>
      </w:r>
    </w:p>
    <w:p w14:paraId="4D8D238E" w14:textId="77777777" w:rsidR="006E5BEF" w:rsidRPr="006E1E17" w:rsidRDefault="006E5BEF" w:rsidP="006E5BEF">
      <w:pPr>
        <w:widowControl w:val="0"/>
        <w:autoSpaceDE w:val="0"/>
        <w:autoSpaceDN w:val="0"/>
        <w:adjustRightInd w:val="0"/>
        <w:spacing w:after="0" w:line="240" w:lineRule="auto"/>
        <w:jc w:val="both"/>
        <w:rPr>
          <w:rFonts w:ascii="Arial" w:hAnsi="Arial" w:cs="Arial"/>
          <w:b/>
          <w:sz w:val="18"/>
          <w:szCs w:val="18"/>
        </w:rPr>
      </w:pP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51"/>
        <w:gridCol w:w="2694"/>
      </w:tblGrid>
      <w:tr w:rsidR="006E5BEF" w:rsidRPr="006E1E17" w14:paraId="13A4A438" w14:textId="77777777" w:rsidTr="006E5BEF">
        <w:tc>
          <w:tcPr>
            <w:tcW w:w="2835" w:type="dxa"/>
            <w:tcBorders>
              <w:top w:val="single" w:sz="4" w:space="0" w:color="auto"/>
              <w:left w:val="single" w:sz="4" w:space="0" w:color="auto"/>
            </w:tcBorders>
            <w:shd w:val="clear" w:color="auto" w:fill="EEECE1"/>
          </w:tcPr>
          <w:p w14:paraId="3A99DAD3" w14:textId="77777777" w:rsidR="006E5BEF" w:rsidRPr="006E1E17" w:rsidRDefault="006E5BEF" w:rsidP="006E5BEF">
            <w:pPr>
              <w:widowControl w:val="0"/>
              <w:autoSpaceDE w:val="0"/>
              <w:autoSpaceDN w:val="0"/>
              <w:adjustRightInd w:val="0"/>
              <w:spacing w:after="0" w:line="240" w:lineRule="auto"/>
              <w:rPr>
                <w:rFonts w:ascii="Arial" w:hAnsi="Arial" w:cs="Arial"/>
                <w:b/>
                <w:bCs/>
                <w:sz w:val="18"/>
                <w:szCs w:val="18"/>
              </w:rPr>
            </w:pPr>
            <w:r w:rsidRPr="006E1E17">
              <w:rPr>
                <w:rFonts w:ascii="Arial" w:hAnsi="Arial" w:cs="Arial"/>
                <w:b/>
                <w:bCs/>
                <w:sz w:val="18"/>
                <w:szCs w:val="18"/>
              </w:rPr>
              <w:t>Functions/activities</w:t>
            </w:r>
          </w:p>
        </w:tc>
        <w:tc>
          <w:tcPr>
            <w:tcW w:w="2551" w:type="dxa"/>
            <w:shd w:val="clear" w:color="auto" w:fill="EEECE1"/>
          </w:tcPr>
          <w:p w14:paraId="3B6C9B22" w14:textId="77777777" w:rsidR="006E5BEF" w:rsidRPr="006E1E17" w:rsidRDefault="006E5BEF" w:rsidP="006E5BEF">
            <w:pPr>
              <w:widowControl w:val="0"/>
              <w:autoSpaceDE w:val="0"/>
              <w:autoSpaceDN w:val="0"/>
              <w:adjustRightInd w:val="0"/>
              <w:spacing w:after="0" w:line="240" w:lineRule="auto"/>
              <w:ind w:right="-108"/>
              <w:jc w:val="center"/>
              <w:rPr>
                <w:rFonts w:ascii="Arial" w:hAnsi="Arial" w:cs="Arial"/>
                <w:bCs/>
                <w:sz w:val="18"/>
                <w:szCs w:val="18"/>
              </w:rPr>
            </w:pPr>
            <w:r w:rsidRPr="006E1E17">
              <w:rPr>
                <w:rFonts w:ascii="Arial" w:hAnsi="Arial" w:cs="Arial"/>
                <w:bCs/>
                <w:sz w:val="18"/>
                <w:szCs w:val="18"/>
              </w:rPr>
              <w:t>With remuneration</w:t>
            </w:r>
          </w:p>
        </w:tc>
        <w:tc>
          <w:tcPr>
            <w:tcW w:w="2694" w:type="dxa"/>
            <w:shd w:val="clear" w:color="auto" w:fill="EEECE1"/>
          </w:tcPr>
          <w:p w14:paraId="50882FF5" w14:textId="77777777" w:rsidR="006E5BEF" w:rsidRPr="006E1E17" w:rsidRDefault="006E5BEF" w:rsidP="006E5BEF">
            <w:pPr>
              <w:widowControl w:val="0"/>
              <w:autoSpaceDE w:val="0"/>
              <w:autoSpaceDN w:val="0"/>
              <w:adjustRightInd w:val="0"/>
              <w:spacing w:after="0" w:line="240" w:lineRule="auto"/>
              <w:ind w:right="-108"/>
              <w:jc w:val="center"/>
              <w:rPr>
                <w:rFonts w:ascii="Arial" w:hAnsi="Arial" w:cs="Arial"/>
                <w:bCs/>
                <w:sz w:val="18"/>
                <w:szCs w:val="18"/>
              </w:rPr>
            </w:pPr>
            <w:r w:rsidRPr="006E1E17">
              <w:rPr>
                <w:rFonts w:ascii="Arial" w:hAnsi="Arial" w:cs="Arial"/>
                <w:bCs/>
                <w:sz w:val="18"/>
                <w:szCs w:val="18"/>
              </w:rPr>
              <w:t>Without remuneration</w:t>
            </w:r>
          </w:p>
        </w:tc>
      </w:tr>
      <w:tr w:rsidR="006E5BEF" w:rsidRPr="006E1E17" w14:paraId="2FCE2EF6" w14:textId="77777777" w:rsidTr="006E5BEF">
        <w:tc>
          <w:tcPr>
            <w:tcW w:w="2835" w:type="dxa"/>
            <w:shd w:val="clear" w:color="auto" w:fill="auto"/>
          </w:tcPr>
          <w:p w14:paraId="2E3CC67F" w14:textId="77777777" w:rsidR="006E5BEF" w:rsidRPr="006E1E17" w:rsidRDefault="006E5BEF" w:rsidP="006E5BEF">
            <w:pPr>
              <w:widowControl w:val="0"/>
              <w:autoSpaceDE w:val="0"/>
              <w:autoSpaceDN w:val="0"/>
              <w:adjustRightInd w:val="0"/>
              <w:spacing w:after="0" w:line="240" w:lineRule="auto"/>
              <w:ind w:right="72"/>
              <w:rPr>
                <w:rFonts w:ascii="Arial" w:hAnsi="Arial" w:cs="Arial"/>
                <w:sz w:val="18"/>
                <w:szCs w:val="18"/>
              </w:rPr>
            </w:pPr>
            <w:r w:rsidRPr="006E1E17">
              <w:rPr>
                <w:rFonts w:ascii="Arial" w:hAnsi="Arial" w:cs="Arial"/>
                <w:sz w:val="18"/>
                <w:szCs w:val="18"/>
              </w:rPr>
              <w:t>Teaching</w:t>
            </w:r>
          </w:p>
        </w:tc>
        <w:tc>
          <w:tcPr>
            <w:tcW w:w="2551" w:type="dxa"/>
            <w:shd w:val="clear" w:color="auto" w:fill="auto"/>
            <w:vAlign w:val="center"/>
          </w:tcPr>
          <w:p w14:paraId="6C97BAEB"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c>
          <w:tcPr>
            <w:tcW w:w="2694" w:type="dxa"/>
            <w:shd w:val="clear" w:color="auto" w:fill="auto"/>
            <w:vAlign w:val="center"/>
          </w:tcPr>
          <w:p w14:paraId="13EABFD6"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r>
      <w:tr w:rsidR="006E5BEF" w:rsidRPr="006E1E17" w14:paraId="515D63C6" w14:textId="77777777" w:rsidTr="006E5BEF">
        <w:tc>
          <w:tcPr>
            <w:tcW w:w="2835" w:type="dxa"/>
            <w:shd w:val="clear" w:color="auto" w:fill="auto"/>
          </w:tcPr>
          <w:p w14:paraId="13EC7261" w14:textId="77777777" w:rsidR="006E5BEF" w:rsidRPr="006E1E17" w:rsidRDefault="006E5BEF" w:rsidP="006E5BEF">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Research and publication</w:t>
            </w:r>
          </w:p>
        </w:tc>
        <w:tc>
          <w:tcPr>
            <w:tcW w:w="2551" w:type="dxa"/>
            <w:shd w:val="clear" w:color="auto" w:fill="auto"/>
            <w:vAlign w:val="center"/>
          </w:tcPr>
          <w:p w14:paraId="70ECB300" w14:textId="77777777" w:rsidR="006E5BEF" w:rsidRPr="006E1E17" w:rsidRDefault="006E5BEF" w:rsidP="006E5BEF">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c>
          <w:tcPr>
            <w:tcW w:w="2694" w:type="dxa"/>
            <w:shd w:val="clear" w:color="auto" w:fill="auto"/>
            <w:vAlign w:val="center"/>
          </w:tcPr>
          <w:p w14:paraId="439BF6F1" w14:textId="77777777" w:rsidR="006E5BEF" w:rsidRPr="006E1E17" w:rsidRDefault="006E5BEF" w:rsidP="006E5BEF">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r>
      <w:tr w:rsidR="006E5BEF" w:rsidRPr="006E1E17" w14:paraId="5203C82F" w14:textId="77777777" w:rsidTr="006E5BEF">
        <w:tc>
          <w:tcPr>
            <w:tcW w:w="2835" w:type="dxa"/>
            <w:shd w:val="clear" w:color="auto" w:fill="auto"/>
          </w:tcPr>
          <w:p w14:paraId="06C9962C" w14:textId="77777777" w:rsidR="006E5BEF" w:rsidRPr="006E1E17" w:rsidRDefault="006E5BEF" w:rsidP="006E5BEF">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Arbitrator</w:t>
            </w:r>
          </w:p>
        </w:tc>
        <w:tc>
          <w:tcPr>
            <w:tcW w:w="2551" w:type="dxa"/>
            <w:shd w:val="clear" w:color="auto" w:fill="auto"/>
            <w:vAlign w:val="center"/>
          </w:tcPr>
          <w:p w14:paraId="7E92D765"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c>
          <w:tcPr>
            <w:tcW w:w="2694" w:type="dxa"/>
            <w:shd w:val="clear" w:color="auto" w:fill="auto"/>
            <w:vAlign w:val="center"/>
          </w:tcPr>
          <w:p w14:paraId="625E2D7C"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r>
      <w:tr w:rsidR="006E5BEF" w:rsidRPr="006E1E17" w14:paraId="6B3D115E" w14:textId="77777777" w:rsidTr="006E5BEF">
        <w:tc>
          <w:tcPr>
            <w:tcW w:w="2835" w:type="dxa"/>
            <w:shd w:val="clear" w:color="auto" w:fill="auto"/>
          </w:tcPr>
          <w:p w14:paraId="7623A09E" w14:textId="77777777" w:rsidR="006E5BEF" w:rsidRPr="006E1E17" w:rsidRDefault="006E5BEF" w:rsidP="006E5BEF">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Consultant</w:t>
            </w:r>
          </w:p>
        </w:tc>
        <w:tc>
          <w:tcPr>
            <w:tcW w:w="2551" w:type="dxa"/>
            <w:shd w:val="clear" w:color="auto" w:fill="auto"/>
            <w:vAlign w:val="center"/>
          </w:tcPr>
          <w:p w14:paraId="4FD5BCAB"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c>
          <w:tcPr>
            <w:tcW w:w="2694" w:type="dxa"/>
            <w:shd w:val="clear" w:color="auto" w:fill="auto"/>
            <w:vAlign w:val="center"/>
          </w:tcPr>
          <w:p w14:paraId="55B3BBEB"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r>
      <w:tr w:rsidR="006E5BEF" w:rsidRPr="006E1E17" w14:paraId="461E4653" w14:textId="77777777" w:rsidTr="006E5BEF">
        <w:tc>
          <w:tcPr>
            <w:tcW w:w="2835" w:type="dxa"/>
            <w:shd w:val="clear" w:color="auto" w:fill="auto"/>
          </w:tcPr>
          <w:p w14:paraId="20D02BAD" w14:textId="77777777" w:rsidR="006E5BEF" w:rsidRPr="006E1E17" w:rsidRDefault="006E5BEF" w:rsidP="006E5BEF">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Cultural function</w:t>
            </w:r>
          </w:p>
        </w:tc>
        <w:tc>
          <w:tcPr>
            <w:tcW w:w="2551" w:type="dxa"/>
            <w:shd w:val="clear" w:color="auto" w:fill="auto"/>
            <w:vAlign w:val="center"/>
          </w:tcPr>
          <w:p w14:paraId="6D284E4E"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c>
          <w:tcPr>
            <w:tcW w:w="2694" w:type="dxa"/>
            <w:shd w:val="clear" w:color="auto" w:fill="auto"/>
            <w:vAlign w:val="center"/>
          </w:tcPr>
          <w:p w14:paraId="3E510AF6"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r>
      <w:tr w:rsidR="006E5BEF" w:rsidRPr="006E1E17" w14:paraId="47CB74FB" w14:textId="77777777" w:rsidTr="006E5BEF">
        <w:tc>
          <w:tcPr>
            <w:tcW w:w="2835" w:type="dxa"/>
            <w:shd w:val="clear" w:color="auto" w:fill="auto"/>
          </w:tcPr>
          <w:p w14:paraId="127CB885" w14:textId="77777777" w:rsidR="006E5BEF" w:rsidRPr="006E1E17" w:rsidRDefault="006E5BEF" w:rsidP="006E5BEF">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Political function</w:t>
            </w:r>
          </w:p>
        </w:tc>
        <w:tc>
          <w:tcPr>
            <w:tcW w:w="2551" w:type="dxa"/>
            <w:shd w:val="clear" w:color="auto" w:fill="auto"/>
            <w:vAlign w:val="center"/>
          </w:tcPr>
          <w:p w14:paraId="55BF7C0A"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c>
          <w:tcPr>
            <w:tcW w:w="2694" w:type="dxa"/>
            <w:shd w:val="clear" w:color="auto" w:fill="auto"/>
            <w:vAlign w:val="center"/>
          </w:tcPr>
          <w:p w14:paraId="2E066E8A"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r>
      <w:tr w:rsidR="006E5BEF" w:rsidRPr="006E1E17" w14:paraId="156061B5" w14:textId="77777777" w:rsidTr="006E5BEF">
        <w:tc>
          <w:tcPr>
            <w:tcW w:w="2835" w:type="dxa"/>
            <w:shd w:val="clear" w:color="auto" w:fill="auto"/>
          </w:tcPr>
          <w:p w14:paraId="63539AA5" w14:textId="77777777" w:rsidR="006E5BEF" w:rsidRPr="006E1E17" w:rsidRDefault="006E5BEF" w:rsidP="006E5BEF">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Mediator</w:t>
            </w:r>
          </w:p>
        </w:tc>
        <w:tc>
          <w:tcPr>
            <w:tcW w:w="2551" w:type="dxa"/>
            <w:shd w:val="clear" w:color="auto" w:fill="auto"/>
            <w:vAlign w:val="center"/>
          </w:tcPr>
          <w:p w14:paraId="1960A780"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p>
        </w:tc>
        <w:tc>
          <w:tcPr>
            <w:tcW w:w="2694" w:type="dxa"/>
            <w:shd w:val="clear" w:color="auto" w:fill="auto"/>
            <w:vAlign w:val="center"/>
          </w:tcPr>
          <w:p w14:paraId="2C06A122"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p>
        </w:tc>
      </w:tr>
      <w:tr w:rsidR="006E5BEF" w:rsidRPr="006E1E17" w14:paraId="4E545E48" w14:textId="77777777" w:rsidTr="006E5BEF">
        <w:tc>
          <w:tcPr>
            <w:tcW w:w="2835" w:type="dxa"/>
            <w:shd w:val="clear" w:color="auto" w:fill="auto"/>
          </w:tcPr>
          <w:p w14:paraId="2D9113C1" w14:textId="77777777" w:rsidR="006E5BEF" w:rsidRPr="006E1E17" w:rsidRDefault="006E5BEF" w:rsidP="001E1F14">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 xml:space="preserve">Other function </w:t>
            </w:r>
          </w:p>
        </w:tc>
        <w:tc>
          <w:tcPr>
            <w:tcW w:w="2551" w:type="dxa"/>
            <w:shd w:val="clear" w:color="auto" w:fill="auto"/>
            <w:vAlign w:val="center"/>
          </w:tcPr>
          <w:p w14:paraId="31AF9307"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c>
          <w:tcPr>
            <w:tcW w:w="2694" w:type="dxa"/>
            <w:shd w:val="clear" w:color="auto" w:fill="auto"/>
            <w:vAlign w:val="center"/>
          </w:tcPr>
          <w:p w14:paraId="37A84B0F" w14:textId="77777777" w:rsidR="006E5BEF" w:rsidRPr="006E1E17" w:rsidRDefault="006E5BEF" w:rsidP="006E5BEF">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fldChar w:fldCharType="begin">
                <w:ffData>
                  <w:name w:val="Check346"/>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w:t>
            </w:r>
          </w:p>
        </w:tc>
      </w:tr>
    </w:tbl>
    <w:p w14:paraId="3FBD2F99" w14:textId="1BB43484" w:rsidR="000C28BB" w:rsidRPr="006E1E17" w:rsidRDefault="000C28BB" w:rsidP="006E5BEF">
      <w:pPr>
        <w:widowControl w:val="0"/>
        <w:autoSpaceDE w:val="0"/>
        <w:autoSpaceDN w:val="0"/>
        <w:adjustRightInd w:val="0"/>
        <w:spacing w:after="0" w:line="240" w:lineRule="auto"/>
        <w:jc w:val="both"/>
        <w:rPr>
          <w:rFonts w:ascii="Arial" w:hAnsi="Arial" w:cs="Arial"/>
          <w:sz w:val="18"/>
          <w:szCs w:val="18"/>
        </w:rPr>
      </w:pPr>
    </w:p>
    <w:p w14:paraId="6273983A" w14:textId="132950A7" w:rsidR="006E5BEF" w:rsidRPr="006E1E17" w:rsidRDefault="00087DC7" w:rsidP="006E5BE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Comment</w:t>
      </w:r>
      <w:r w:rsidR="0048575E" w:rsidRPr="006E1E17">
        <w:rPr>
          <w:rFonts w:ascii="Arial" w:hAnsi="Arial" w:cs="Arial"/>
          <w:sz w:val="18"/>
          <w:szCs w:val="18"/>
        </w:rPr>
        <w:t>s</w:t>
      </w:r>
      <w:r w:rsidRPr="006E1E17">
        <w:rPr>
          <w:rFonts w:ascii="Arial" w:hAnsi="Arial" w:cs="Arial"/>
          <w:sz w:val="18"/>
          <w:szCs w:val="18"/>
        </w:rPr>
        <w:t xml:space="preserve"> - </w:t>
      </w:r>
      <w:r w:rsidR="00BB3E6B" w:rsidRPr="006E1E17">
        <w:rPr>
          <w:rFonts w:ascii="Arial" w:hAnsi="Arial" w:cs="Arial"/>
          <w:sz w:val="18"/>
          <w:szCs w:val="18"/>
        </w:rPr>
        <w:t xml:space="preserve">If rules exist in your country (e.g. authorisation needed to perform these activities), please specify. </w:t>
      </w:r>
      <w:r w:rsidR="006E5BEF" w:rsidRPr="006E1E17">
        <w:rPr>
          <w:rFonts w:ascii="Arial" w:hAnsi="Arial" w:cs="Arial"/>
          <w:sz w:val="18"/>
          <w:szCs w:val="18"/>
        </w:rPr>
        <w:t>If "</w:t>
      </w:r>
      <w:r w:rsidR="0048575E" w:rsidRPr="006E1E17">
        <w:rPr>
          <w:rFonts w:ascii="Arial" w:hAnsi="Arial" w:cs="Arial"/>
          <w:sz w:val="18"/>
          <w:szCs w:val="18"/>
        </w:rPr>
        <w:t>O</w:t>
      </w:r>
      <w:r w:rsidR="006E5BEF" w:rsidRPr="006E1E17">
        <w:rPr>
          <w:rFonts w:ascii="Arial" w:hAnsi="Arial" w:cs="Arial"/>
          <w:sz w:val="18"/>
          <w:szCs w:val="18"/>
        </w:rPr>
        <w:t>ther function", please specify:</w:t>
      </w:r>
    </w:p>
    <w:p w14:paraId="3E88F207" w14:textId="77777777" w:rsidR="006E5BEF" w:rsidRPr="006E1E17" w:rsidRDefault="006E5BEF" w:rsidP="006E5BEF">
      <w:pPr>
        <w:widowControl w:val="0"/>
        <w:autoSpaceDE w:val="0"/>
        <w:autoSpaceDN w:val="0"/>
        <w:adjustRightInd w:val="0"/>
        <w:spacing w:after="0" w:line="240" w:lineRule="auto"/>
        <w:jc w:val="both"/>
        <w:rPr>
          <w:rFonts w:ascii="Arial" w:hAnsi="Arial" w:cs="Arial"/>
          <w:color w:val="000000" w:themeColor="text1"/>
          <w:sz w:val="18"/>
          <w:szCs w:val="18"/>
        </w:rPr>
      </w:pPr>
    </w:p>
    <w:p w14:paraId="26B9D3D5" w14:textId="77777777" w:rsidR="006E5BEF" w:rsidRPr="006E1E17" w:rsidRDefault="006E5BEF" w:rsidP="006E5BEF">
      <w:pPr>
        <w:pStyle w:val="ListParagraph"/>
        <w:rPr>
          <w:rFonts w:ascii="Arial" w:hAnsi="Arial" w:cs="Arial"/>
          <w:color w:val="000000" w:themeColor="text1"/>
        </w:rPr>
      </w:pPr>
    </w:p>
    <w:p w14:paraId="42004B53" w14:textId="7BA6AD13" w:rsidR="006E5BEF"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Q228</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Is an authorisation needed to perform these accessory activities</w:t>
      </w:r>
      <w:r w:rsidR="00E134E3" w:rsidRPr="006E1E17">
        <w:rPr>
          <w:rFonts w:ascii="Arial" w:hAnsi="Arial" w:cs="Arial"/>
          <w:b/>
          <w:color w:val="007E39"/>
          <w:sz w:val="18"/>
          <w:szCs w:val="18"/>
          <w:lang w:val="en-GB" w:eastAsia="fr-FR"/>
        </w:rPr>
        <w:t xml:space="preserve"> for public prosecutors</w:t>
      </w:r>
      <w:r w:rsidR="006E5BEF" w:rsidRPr="006E1E17">
        <w:rPr>
          <w:rFonts w:ascii="Arial" w:hAnsi="Arial" w:cs="Arial"/>
          <w:b/>
          <w:color w:val="007E39"/>
          <w:sz w:val="18"/>
          <w:szCs w:val="18"/>
          <w:lang w:val="en-GB" w:eastAsia="fr-FR"/>
        </w:rPr>
        <w:t xml:space="preserve">? </w:t>
      </w:r>
    </w:p>
    <w:p w14:paraId="1A398C2F" w14:textId="2A04EF16" w:rsidR="00087DC7" w:rsidRPr="006E1E17" w:rsidRDefault="00A75AFA" w:rsidP="00087DC7">
      <w:pPr>
        <w:spacing w:after="0" w:line="240" w:lineRule="auto"/>
        <w:ind w:left="425"/>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087DC7" w:rsidRPr="006E1E17">
        <w:rPr>
          <w:rFonts w:ascii="Arial" w:hAnsi="Arial" w:cs="Arial"/>
          <w:sz w:val="18"/>
          <w:szCs w:val="18"/>
        </w:rPr>
        <w:t xml:space="preserve"> </w:t>
      </w:r>
      <w:r w:rsidRPr="006E1E17">
        <w:rPr>
          <w:rFonts w:ascii="Arial" w:hAnsi="Arial" w:cs="Arial"/>
          <w:sz w:val="18"/>
          <w:szCs w:val="18"/>
        </w:rPr>
        <w:t xml:space="preserve">Yes </w:t>
      </w:r>
    </w:p>
    <w:p w14:paraId="69A7C6E4" w14:textId="1A54FA7B" w:rsidR="00087DC7" w:rsidRPr="006E1E17" w:rsidRDefault="00A75AFA" w:rsidP="00087DC7">
      <w:pPr>
        <w:spacing w:after="0" w:line="240" w:lineRule="auto"/>
        <w:ind w:left="425"/>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087DC7" w:rsidRPr="006E1E17">
        <w:rPr>
          <w:rFonts w:ascii="Arial" w:hAnsi="Arial" w:cs="Arial"/>
          <w:sz w:val="18"/>
          <w:szCs w:val="18"/>
        </w:rPr>
        <w:t xml:space="preserve"> </w:t>
      </w:r>
      <w:r w:rsidRPr="006E1E17">
        <w:rPr>
          <w:rFonts w:ascii="Arial" w:hAnsi="Arial" w:cs="Arial"/>
          <w:sz w:val="18"/>
          <w:szCs w:val="18"/>
        </w:rPr>
        <w:t>No</w:t>
      </w:r>
      <w:r w:rsidR="00316604" w:rsidRPr="006E1E17">
        <w:rPr>
          <w:rFonts w:ascii="Arial" w:hAnsi="Arial" w:cs="Arial"/>
          <w:sz w:val="18"/>
          <w:szCs w:val="18"/>
        </w:rPr>
        <w:t xml:space="preserve"> </w:t>
      </w:r>
    </w:p>
    <w:p w14:paraId="20568ACB" w14:textId="083946B6" w:rsidR="00A75AFA" w:rsidRPr="006E1E17" w:rsidRDefault="00316604" w:rsidP="00822261">
      <w:pPr>
        <w:spacing w:after="0" w:line="240" w:lineRule="auto"/>
        <w:ind w:left="425"/>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087DC7" w:rsidRPr="006E1E17">
        <w:rPr>
          <w:rFonts w:ascii="Arial" w:hAnsi="Arial" w:cs="Arial"/>
          <w:sz w:val="18"/>
          <w:szCs w:val="18"/>
        </w:rPr>
        <w:t xml:space="preserve"> </w:t>
      </w:r>
      <w:r w:rsidRPr="006E1E17">
        <w:rPr>
          <w:rFonts w:ascii="Arial" w:hAnsi="Arial" w:cs="Arial"/>
          <w:sz w:val="18"/>
          <w:szCs w:val="18"/>
        </w:rPr>
        <w:t>Yes</w:t>
      </w:r>
      <w:r w:rsidR="00087DC7" w:rsidRPr="006E1E17">
        <w:rPr>
          <w:rFonts w:ascii="Arial" w:hAnsi="Arial" w:cs="Arial"/>
          <w:sz w:val="18"/>
          <w:szCs w:val="18"/>
        </w:rPr>
        <w:t>,</w:t>
      </w:r>
      <w:r w:rsidRPr="006E1E17">
        <w:rPr>
          <w:rFonts w:ascii="Arial" w:hAnsi="Arial" w:cs="Arial"/>
          <w:sz w:val="18"/>
          <w:szCs w:val="18"/>
        </w:rPr>
        <w:t xml:space="preserve"> for some</w:t>
      </w:r>
    </w:p>
    <w:p w14:paraId="196EFCB9" w14:textId="7A2B83E0" w:rsidR="00CB2876" w:rsidRPr="006E1E17" w:rsidRDefault="00CB2876" w:rsidP="00822261">
      <w:pPr>
        <w:widowControl w:val="0"/>
        <w:autoSpaceDE w:val="0"/>
        <w:autoSpaceDN w:val="0"/>
        <w:adjustRightInd w:val="0"/>
        <w:spacing w:after="0" w:line="240" w:lineRule="auto"/>
        <w:ind w:left="425"/>
        <w:jc w:val="both"/>
        <w:rPr>
          <w:rFonts w:ascii="Arial" w:hAnsi="Arial"/>
          <w:sz w:val="18"/>
          <w:szCs w:val="18"/>
        </w:rPr>
      </w:pPr>
      <w:r w:rsidRPr="006E1E17">
        <w:rPr>
          <w:rFonts w:ascii="Arial" w:hAnsi="Arial"/>
          <w:sz w:val="18"/>
          <w:szCs w:val="18"/>
          <w:shd w:val="clear" w:color="auto" w:fill="FFCC99"/>
        </w:rPr>
        <w:fldChar w:fldCharType="begin">
          <w:ffData>
            <w:name w:val="Check209"/>
            <w:enabled/>
            <w:calcOnExit w:val="0"/>
            <w:checkBox>
              <w:sizeAuto/>
              <w:default w:val="0"/>
            </w:checkBox>
          </w:ffData>
        </w:fldChar>
      </w:r>
      <w:r w:rsidRPr="006E1E17">
        <w:rPr>
          <w:rFonts w:ascii="Arial" w:hAnsi="Arial"/>
          <w:sz w:val="18"/>
          <w:szCs w:val="18"/>
          <w:shd w:val="clear" w:color="auto" w:fill="FFCC99"/>
        </w:rPr>
        <w:instrText xml:space="preserve"> FORMCHECKBOX </w:instrText>
      </w:r>
      <w:r w:rsidR="00CE400D">
        <w:rPr>
          <w:rFonts w:ascii="Arial" w:hAnsi="Arial"/>
          <w:sz w:val="18"/>
          <w:szCs w:val="18"/>
          <w:shd w:val="clear" w:color="auto" w:fill="FFCC99"/>
        </w:rPr>
      </w:r>
      <w:r w:rsidR="00CE400D">
        <w:rPr>
          <w:rFonts w:ascii="Arial" w:hAnsi="Arial"/>
          <w:sz w:val="18"/>
          <w:szCs w:val="18"/>
          <w:shd w:val="clear" w:color="auto" w:fill="FFCC99"/>
        </w:rPr>
        <w:fldChar w:fldCharType="separate"/>
      </w:r>
      <w:r w:rsidRPr="006E1E17">
        <w:rPr>
          <w:rFonts w:ascii="Arial" w:hAnsi="Arial"/>
          <w:sz w:val="18"/>
          <w:szCs w:val="18"/>
          <w:shd w:val="clear" w:color="auto" w:fill="FFCC99"/>
        </w:rPr>
        <w:fldChar w:fldCharType="end"/>
      </w:r>
      <w:r w:rsidRPr="006E1E17">
        <w:rPr>
          <w:rFonts w:ascii="Arial" w:hAnsi="Arial"/>
          <w:sz w:val="18"/>
          <w:szCs w:val="18"/>
        </w:rPr>
        <w:t xml:space="preserve"> NAP</w:t>
      </w:r>
    </w:p>
    <w:p w14:paraId="726F11A6" w14:textId="77777777" w:rsidR="00087DC7" w:rsidRPr="006E1E17" w:rsidRDefault="00087DC7" w:rsidP="00087DC7">
      <w:pPr>
        <w:widowControl w:val="0"/>
        <w:autoSpaceDE w:val="0"/>
        <w:autoSpaceDN w:val="0"/>
        <w:adjustRightInd w:val="0"/>
        <w:spacing w:after="0" w:line="240" w:lineRule="auto"/>
        <w:ind w:left="425"/>
        <w:jc w:val="both"/>
        <w:rPr>
          <w:rFonts w:ascii="Arial" w:hAnsi="Arial"/>
          <w:sz w:val="18"/>
          <w:szCs w:val="18"/>
        </w:rPr>
      </w:pPr>
    </w:p>
    <w:p w14:paraId="331746D8" w14:textId="1A7B9BE9" w:rsidR="006E5BEF"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Q229</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If yes</w:t>
      </w:r>
      <w:r w:rsidR="003B4765" w:rsidRPr="006E1E17">
        <w:rPr>
          <w:rFonts w:ascii="Arial" w:hAnsi="Arial" w:cs="Arial"/>
          <w:b/>
          <w:color w:val="007E39"/>
          <w:sz w:val="18"/>
          <w:szCs w:val="18"/>
          <w:lang w:val="en-GB" w:eastAsia="fr-FR"/>
        </w:rPr>
        <w:t>,</w:t>
      </w:r>
      <w:r w:rsidR="006E5BEF" w:rsidRPr="006E1E17">
        <w:rPr>
          <w:rFonts w:ascii="Arial" w:hAnsi="Arial" w:cs="Arial"/>
          <w:b/>
          <w:color w:val="007E39"/>
          <w:sz w:val="18"/>
          <w:szCs w:val="18"/>
          <w:lang w:val="en-GB" w:eastAsia="fr-FR"/>
        </w:rPr>
        <w:t xml:space="preserve"> who is giving authorisation for these accessory activities</w:t>
      </w:r>
      <w:r w:rsidR="00E134E3" w:rsidRPr="006E1E17">
        <w:rPr>
          <w:rFonts w:ascii="Arial" w:hAnsi="Arial" w:cs="Arial"/>
          <w:b/>
          <w:color w:val="007E39"/>
          <w:sz w:val="18"/>
          <w:szCs w:val="18"/>
          <w:lang w:val="en-GB" w:eastAsia="fr-FR"/>
        </w:rPr>
        <w:t xml:space="preserve"> for public prosecutors</w:t>
      </w:r>
      <w:r w:rsidR="006E5BEF" w:rsidRPr="006E1E17">
        <w:rPr>
          <w:rFonts w:ascii="Arial" w:hAnsi="Arial" w:cs="Arial"/>
          <w:b/>
          <w:color w:val="007E39"/>
          <w:sz w:val="18"/>
          <w:szCs w:val="18"/>
          <w:lang w:val="en-GB" w:eastAsia="fr-FR"/>
        </w:rPr>
        <w:t>?</w:t>
      </w:r>
    </w:p>
    <w:p w14:paraId="75553C79" w14:textId="77777777" w:rsidR="00FF57A2" w:rsidRPr="006E1E17" w:rsidRDefault="00FF57A2" w:rsidP="00822261">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The public prosecution office in question</w:t>
      </w:r>
    </w:p>
    <w:p w14:paraId="61FDED7C" w14:textId="77777777" w:rsidR="00FF57A2" w:rsidRPr="006E1E17" w:rsidRDefault="00FF57A2" w:rsidP="00822261">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High Judicial/Prosecutorial Council</w:t>
      </w:r>
    </w:p>
    <w:p w14:paraId="5ADEE18A" w14:textId="1BEC2544" w:rsidR="00FF57A2" w:rsidRPr="006E1E17" w:rsidRDefault="00FF57A2" w:rsidP="00822261">
      <w:pPr>
        <w:pStyle w:val="Default"/>
        <w:ind w:left="426"/>
        <w:jc w:val="both"/>
        <w:rPr>
          <w:rFonts w:ascii="Arial" w:hAnsi="Arial"/>
          <w:b/>
          <w:color w:val="007E39"/>
          <w:sz w:val="18"/>
          <w:lang w:val="en-GB"/>
        </w:rPr>
      </w:pPr>
      <w:r w:rsidRPr="006E1E17">
        <w:rPr>
          <w:rFonts w:ascii="Arial" w:hAnsi="Arial" w:cs="Arial"/>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sz w:val="18"/>
          <w:szCs w:val="18"/>
          <w:lang w:val="en-GB" w:eastAsia="fr-FR"/>
        </w:rPr>
      </w:r>
      <w:r w:rsidR="00CE400D">
        <w:rPr>
          <w:rFonts w:ascii="Arial" w:hAnsi="Arial" w:cs="Arial"/>
          <w:sz w:val="18"/>
          <w:szCs w:val="18"/>
          <w:lang w:val="en-GB" w:eastAsia="fr-FR"/>
        </w:rPr>
        <w:fldChar w:fldCharType="separate"/>
      </w:r>
      <w:r w:rsidRPr="006E1E17">
        <w:rPr>
          <w:rFonts w:ascii="Arial" w:hAnsi="Arial" w:cs="Arial"/>
          <w:sz w:val="18"/>
          <w:szCs w:val="18"/>
          <w:lang w:val="en-GB" w:eastAsia="fr-FR"/>
        </w:rPr>
        <w:fldChar w:fldCharType="end"/>
      </w:r>
      <w:r w:rsidR="00087DC7" w:rsidRPr="006E1E17">
        <w:rPr>
          <w:rFonts w:ascii="Arial" w:hAnsi="Arial" w:cs="Arial"/>
          <w:color w:val="auto"/>
          <w:sz w:val="18"/>
          <w:szCs w:val="18"/>
          <w:lang w:val="en-GB" w:eastAsia="fr-FR"/>
        </w:rPr>
        <w:t>O</w:t>
      </w:r>
      <w:r w:rsidRPr="006E1E17">
        <w:rPr>
          <w:rFonts w:ascii="Arial" w:hAnsi="Arial" w:cs="Arial"/>
          <w:color w:val="auto"/>
          <w:sz w:val="18"/>
          <w:szCs w:val="18"/>
          <w:lang w:val="en-GB" w:eastAsia="fr-FR"/>
        </w:rPr>
        <w:t>ther, please specify</w:t>
      </w:r>
      <w:r w:rsidR="002F03D8" w:rsidRPr="006E1E17">
        <w:rPr>
          <w:rFonts w:ascii="Arial" w:hAnsi="Arial" w:cs="Arial"/>
          <w:color w:val="auto"/>
          <w:sz w:val="18"/>
          <w:szCs w:val="18"/>
          <w:lang w:val="en-GB" w:eastAsia="fr-FR"/>
        </w:rPr>
        <w:t>:</w:t>
      </w:r>
      <w:r w:rsidR="0048575E" w:rsidRPr="006E1E17">
        <w:rPr>
          <w:rFonts w:ascii="Arial" w:hAnsi="Arial" w:cs="Arial"/>
          <w:color w:val="auto"/>
          <w:sz w:val="18"/>
          <w:szCs w:val="18"/>
          <w:lang w:val="en-GB" w:eastAsia="fr-FR"/>
        </w:rPr>
        <w:t xml:space="preserve"> ____</w:t>
      </w:r>
    </w:p>
    <w:p w14:paraId="31912F56" w14:textId="29D1C61E" w:rsidR="00087DC7" w:rsidRPr="006E1E17" w:rsidRDefault="00087DC7" w:rsidP="00822261">
      <w:pPr>
        <w:pStyle w:val="Default"/>
        <w:ind w:left="786"/>
        <w:jc w:val="both"/>
        <w:rPr>
          <w:rFonts w:ascii="Arial" w:hAnsi="Arial"/>
          <w:b/>
          <w:color w:val="007E39"/>
          <w:sz w:val="18"/>
          <w:lang w:val="en-GB"/>
        </w:rPr>
      </w:pPr>
    </w:p>
    <w:p w14:paraId="3365DD6E" w14:textId="3A42942C" w:rsidR="006E5BEF"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Q230</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If not, does the prosecutor ha</w:t>
      </w:r>
      <w:r w:rsidR="00417C31" w:rsidRPr="006E1E17">
        <w:rPr>
          <w:rFonts w:ascii="Arial" w:hAnsi="Arial" w:cs="Arial"/>
          <w:b/>
          <w:color w:val="007E39"/>
          <w:sz w:val="18"/>
          <w:szCs w:val="18"/>
          <w:lang w:val="en-GB" w:eastAsia="fr-FR"/>
        </w:rPr>
        <w:t>ve</w:t>
      </w:r>
      <w:r w:rsidR="006E5BEF" w:rsidRPr="006E1E17">
        <w:rPr>
          <w:rFonts w:ascii="Arial" w:hAnsi="Arial" w:cs="Arial"/>
          <w:b/>
          <w:color w:val="007E39"/>
          <w:sz w:val="18"/>
          <w:szCs w:val="18"/>
          <w:lang w:val="en-GB" w:eastAsia="fr-FR"/>
        </w:rPr>
        <w:t xml:space="preserve"> to inform his </w:t>
      </w:r>
      <w:r w:rsidR="00417C31" w:rsidRPr="006E1E17">
        <w:rPr>
          <w:rFonts w:ascii="Arial" w:hAnsi="Arial" w:cs="Arial"/>
          <w:b/>
          <w:color w:val="007E39"/>
          <w:sz w:val="18"/>
          <w:szCs w:val="18"/>
          <w:lang w:val="en-GB" w:eastAsia="fr-FR"/>
        </w:rPr>
        <w:t xml:space="preserve">or her </w:t>
      </w:r>
      <w:r w:rsidR="006E5BEF" w:rsidRPr="006E1E17">
        <w:rPr>
          <w:rFonts w:ascii="Arial" w:hAnsi="Arial" w:cs="Arial"/>
          <w:b/>
          <w:color w:val="007E39"/>
          <w:sz w:val="18"/>
          <w:szCs w:val="18"/>
          <w:lang w:val="en-GB" w:eastAsia="fr-FR"/>
        </w:rPr>
        <w:t>hierarchy about these accessory activities?</w:t>
      </w:r>
    </w:p>
    <w:p w14:paraId="35D5BA6A" w14:textId="3A4C50F9" w:rsidR="00087DC7" w:rsidRPr="006E1E17" w:rsidRDefault="002F03D8" w:rsidP="00822261">
      <w:pPr>
        <w:spacing w:after="0" w:line="240" w:lineRule="auto"/>
        <w:ind w:left="425"/>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Yes </w:t>
      </w:r>
    </w:p>
    <w:p w14:paraId="3B746B3F" w14:textId="393EB9AD" w:rsidR="002F03D8" w:rsidRPr="006E1E17" w:rsidRDefault="002F03D8" w:rsidP="00087DC7">
      <w:pPr>
        <w:spacing w:after="0" w:line="240" w:lineRule="auto"/>
        <w:ind w:left="425"/>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3666062D" w14:textId="0307CE82" w:rsidR="00F7761B" w:rsidRPr="006E1E17" w:rsidRDefault="00F7761B" w:rsidP="00087DC7">
      <w:pPr>
        <w:spacing w:after="0" w:line="240" w:lineRule="auto"/>
        <w:ind w:left="425"/>
        <w:rPr>
          <w:rFonts w:ascii="Arial" w:hAnsi="Arial" w:cs="Arial"/>
          <w:sz w:val="18"/>
          <w:szCs w:val="18"/>
        </w:rPr>
      </w:pPr>
    </w:p>
    <w:p w14:paraId="1298826E" w14:textId="77777777" w:rsidR="00F7761B"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Q229</w:t>
      </w:r>
      <w:r w:rsidRPr="006E1E17">
        <w:rPr>
          <w:rFonts w:asciiTheme="majorHAnsi" w:hAnsiTheme="majorHAnsi" w:cs="Arial"/>
          <w:b/>
          <w:bCs/>
          <w:color w:val="000000" w:themeColor="text1"/>
          <w:sz w:val="20"/>
          <w:szCs w:val="20"/>
          <w:lang w:val="en-GB"/>
        </w:rPr>
        <w:t xml:space="preserve">. </w:t>
      </w:r>
      <w:r w:rsidRPr="006E1E17">
        <w:rPr>
          <w:rFonts w:ascii="Arial" w:hAnsi="Arial" w:cs="Arial"/>
          <w:b/>
          <w:color w:val="007E39"/>
          <w:sz w:val="18"/>
          <w:szCs w:val="18"/>
          <w:lang w:val="en-GB" w:eastAsia="fr-FR"/>
        </w:rPr>
        <w:t>If yes, who is giving authorisation for these accessory activities for public prosecutors?</w:t>
      </w:r>
    </w:p>
    <w:p w14:paraId="7FD0780B" w14:textId="77777777" w:rsidR="00F7761B" w:rsidRPr="006E1E17" w:rsidRDefault="00F7761B" w:rsidP="00F7761B">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The public prosecution office in question</w:t>
      </w:r>
    </w:p>
    <w:p w14:paraId="7B9A4623" w14:textId="77777777" w:rsidR="00F7761B" w:rsidRPr="006E1E17" w:rsidRDefault="00F7761B" w:rsidP="00F7761B">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High Judicial/Prosecutorial Council</w:t>
      </w:r>
    </w:p>
    <w:p w14:paraId="5D8A02C1" w14:textId="5212C246" w:rsidR="00F7761B" w:rsidRPr="006E1E17" w:rsidRDefault="00F7761B" w:rsidP="00F7761B">
      <w:pPr>
        <w:pStyle w:val="Default"/>
        <w:ind w:left="426"/>
        <w:jc w:val="both"/>
        <w:rPr>
          <w:rFonts w:ascii="Arial" w:hAnsi="Arial"/>
          <w:b/>
          <w:color w:val="007E39"/>
          <w:sz w:val="18"/>
          <w:lang w:val="en-GB"/>
        </w:rPr>
      </w:pPr>
      <w:r w:rsidRPr="006E1E17">
        <w:rPr>
          <w:rFonts w:ascii="Arial" w:hAnsi="Arial" w:cs="Arial"/>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sz w:val="18"/>
          <w:szCs w:val="18"/>
          <w:lang w:val="en-GB" w:eastAsia="fr-FR"/>
        </w:rPr>
      </w:r>
      <w:r w:rsidR="00CE400D">
        <w:rPr>
          <w:rFonts w:ascii="Arial" w:hAnsi="Arial" w:cs="Arial"/>
          <w:sz w:val="18"/>
          <w:szCs w:val="18"/>
          <w:lang w:val="en-GB" w:eastAsia="fr-FR"/>
        </w:rPr>
        <w:fldChar w:fldCharType="separate"/>
      </w:r>
      <w:r w:rsidRPr="006E1E17">
        <w:rPr>
          <w:rFonts w:ascii="Arial" w:hAnsi="Arial" w:cs="Arial"/>
          <w:sz w:val="18"/>
          <w:szCs w:val="18"/>
          <w:lang w:val="en-GB" w:eastAsia="fr-FR"/>
        </w:rPr>
        <w:fldChar w:fldCharType="end"/>
      </w:r>
      <w:r w:rsidRPr="006E1E17">
        <w:rPr>
          <w:rFonts w:ascii="Arial" w:hAnsi="Arial" w:cs="Arial"/>
          <w:color w:val="auto"/>
          <w:sz w:val="18"/>
          <w:szCs w:val="18"/>
          <w:lang w:val="en-GB" w:eastAsia="fr-FR"/>
        </w:rPr>
        <w:t>Other, please specify: ____</w:t>
      </w:r>
    </w:p>
    <w:p w14:paraId="6BC80265" w14:textId="77777777" w:rsidR="002A13F0" w:rsidRPr="006E1E17" w:rsidRDefault="002A13F0" w:rsidP="00097094">
      <w:pPr>
        <w:pStyle w:val="Default"/>
        <w:ind w:left="788"/>
        <w:jc w:val="both"/>
        <w:rPr>
          <w:rFonts w:ascii="Arial" w:hAnsi="Arial" w:cs="Arial"/>
          <w:color w:val="auto"/>
          <w:sz w:val="18"/>
          <w:szCs w:val="18"/>
          <w:lang w:val="en-GB" w:eastAsia="fr-FR"/>
        </w:rPr>
      </w:pPr>
    </w:p>
    <w:p w14:paraId="54D36144" w14:textId="68A4611E" w:rsidR="009F51B9"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Q231</w:t>
      </w:r>
      <w:r w:rsidRPr="006E1E17">
        <w:rPr>
          <w:rFonts w:asciiTheme="majorHAnsi" w:hAnsiTheme="majorHAnsi" w:cs="Arial"/>
          <w:b/>
          <w:bCs/>
          <w:color w:val="000000" w:themeColor="text1"/>
          <w:sz w:val="20"/>
          <w:szCs w:val="20"/>
          <w:lang w:val="en-GB"/>
        </w:rPr>
        <w:t xml:space="preserve">. </w:t>
      </w:r>
      <w:r w:rsidR="002A13F0" w:rsidRPr="006E1E17">
        <w:rPr>
          <w:rFonts w:ascii="Arial" w:hAnsi="Arial" w:cs="Arial"/>
          <w:b/>
          <w:color w:val="007E39"/>
          <w:sz w:val="18"/>
          <w:szCs w:val="18"/>
          <w:lang w:val="en-GB" w:eastAsia="fr-FR"/>
        </w:rPr>
        <w:t>Under which law</w:t>
      </w:r>
      <w:r w:rsidR="00D167E8" w:rsidRPr="006E1E17">
        <w:rPr>
          <w:rFonts w:ascii="Arial" w:hAnsi="Arial" w:cs="Arial"/>
          <w:b/>
          <w:color w:val="007E39"/>
          <w:sz w:val="18"/>
          <w:szCs w:val="18"/>
          <w:lang w:val="en-GB" w:eastAsia="fr-FR"/>
        </w:rPr>
        <w:t xml:space="preserve">/regulation </w:t>
      </w:r>
      <w:r w:rsidR="008C0296" w:rsidRPr="006E1E17">
        <w:rPr>
          <w:rFonts w:ascii="Arial" w:hAnsi="Arial" w:cs="Arial"/>
          <w:b/>
          <w:color w:val="007E39"/>
          <w:sz w:val="18"/>
          <w:szCs w:val="18"/>
          <w:lang w:val="en-GB" w:eastAsia="fr-FR"/>
        </w:rPr>
        <w:t xml:space="preserve">are </w:t>
      </w:r>
      <w:r w:rsidR="002A13F0" w:rsidRPr="006E1E17">
        <w:rPr>
          <w:rFonts w:ascii="Arial" w:hAnsi="Arial" w:cs="Arial"/>
          <w:b/>
          <w:color w:val="007E39"/>
          <w:sz w:val="18"/>
          <w:szCs w:val="18"/>
          <w:lang w:val="en-GB" w:eastAsia="fr-FR"/>
        </w:rPr>
        <w:t xml:space="preserve">proceedings </w:t>
      </w:r>
      <w:r w:rsidR="00D167E8" w:rsidRPr="006E1E17">
        <w:rPr>
          <w:rFonts w:ascii="Arial" w:hAnsi="Arial" w:cs="Arial"/>
          <w:b/>
          <w:color w:val="007E39"/>
          <w:sz w:val="18"/>
          <w:szCs w:val="18"/>
          <w:lang w:val="en-GB" w:eastAsia="fr-FR"/>
        </w:rPr>
        <w:t>for breaches of rules on</w:t>
      </w:r>
      <w:r w:rsidR="00D167E8" w:rsidRPr="006E1E17" w:rsidDel="002A13F0">
        <w:rPr>
          <w:rFonts w:ascii="Arial" w:hAnsi="Arial" w:cs="Arial"/>
          <w:b/>
          <w:color w:val="007E39"/>
          <w:sz w:val="18"/>
          <w:szCs w:val="18"/>
          <w:lang w:val="en-GB" w:eastAsia="fr-FR"/>
        </w:rPr>
        <w:t xml:space="preserve"> </w:t>
      </w:r>
      <w:r w:rsidR="002A13F0" w:rsidRPr="006E1E17">
        <w:rPr>
          <w:rFonts w:ascii="Arial" w:hAnsi="Arial" w:cs="Arial"/>
          <w:b/>
          <w:color w:val="007E39"/>
          <w:sz w:val="18"/>
          <w:szCs w:val="18"/>
          <w:lang w:val="en-GB" w:eastAsia="fr-FR"/>
        </w:rPr>
        <w:t>conflict</w:t>
      </w:r>
      <w:r w:rsidR="00D660F3" w:rsidRPr="006E1E17">
        <w:rPr>
          <w:rFonts w:ascii="Arial" w:hAnsi="Arial" w:cs="Arial"/>
          <w:b/>
          <w:color w:val="007E39"/>
          <w:sz w:val="18"/>
          <w:szCs w:val="18"/>
          <w:lang w:val="en-GB" w:eastAsia="fr-FR"/>
        </w:rPr>
        <w:t>s</w:t>
      </w:r>
      <w:r w:rsidR="002A13F0" w:rsidRPr="006E1E17">
        <w:rPr>
          <w:rFonts w:ascii="Arial" w:hAnsi="Arial" w:cs="Arial"/>
          <w:b/>
          <w:color w:val="007E39"/>
          <w:sz w:val="18"/>
          <w:szCs w:val="18"/>
          <w:lang w:val="en-GB" w:eastAsia="fr-FR"/>
        </w:rPr>
        <w:t xml:space="preserve"> of interest</w:t>
      </w:r>
      <w:r w:rsidR="008C0296" w:rsidRPr="006E1E17">
        <w:rPr>
          <w:rFonts w:ascii="Arial" w:hAnsi="Arial" w:cs="Arial"/>
          <w:b/>
          <w:color w:val="007E39"/>
          <w:sz w:val="18"/>
          <w:szCs w:val="18"/>
          <w:lang w:val="en-GB" w:eastAsia="fr-FR"/>
        </w:rPr>
        <w:t xml:space="preserve"> in respect of</w:t>
      </w:r>
      <w:r w:rsidR="002A13F0" w:rsidRPr="006E1E17">
        <w:rPr>
          <w:rFonts w:ascii="Arial" w:hAnsi="Arial" w:cs="Arial"/>
          <w:b/>
          <w:color w:val="007E39"/>
          <w:sz w:val="18"/>
          <w:szCs w:val="18"/>
          <w:lang w:val="en-GB" w:eastAsia="fr-FR"/>
        </w:rPr>
        <w:t xml:space="preserve"> prosecutors </w:t>
      </w:r>
      <w:r w:rsidR="00D167E8" w:rsidRPr="006E1E17">
        <w:rPr>
          <w:rFonts w:ascii="Arial" w:hAnsi="Arial" w:cs="Arial"/>
          <w:b/>
          <w:color w:val="007E39"/>
          <w:sz w:val="18"/>
          <w:szCs w:val="18"/>
          <w:lang w:val="en-GB" w:eastAsia="fr-FR"/>
        </w:rPr>
        <w:t>regulated</w:t>
      </w:r>
      <w:r w:rsidR="002A13F0" w:rsidRPr="006E1E17">
        <w:rPr>
          <w:rFonts w:ascii="Arial" w:hAnsi="Arial" w:cs="Arial"/>
          <w:b/>
          <w:color w:val="007E39"/>
          <w:sz w:val="18"/>
          <w:szCs w:val="18"/>
          <w:lang w:val="en-GB" w:eastAsia="fr-FR"/>
        </w:rPr>
        <w:t>?</w:t>
      </w:r>
    </w:p>
    <w:p w14:paraId="59CDCD1C" w14:textId="3C8DEF9D" w:rsidR="002A13F0" w:rsidRPr="006E1E17" w:rsidRDefault="002A13F0" w:rsidP="00822261">
      <w:pPr>
        <w:pStyle w:val="Default"/>
        <w:ind w:left="426"/>
        <w:jc w:val="both"/>
        <w:rPr>
          <w:rFonts w:ascii="Arial" w:hAnsi="Arial" w:cs="Arial"/>
          <w:color w:val="auto"/>
          <w:sz w:val="18"/>
          <w:szCs w:val="18"/>
          <w:lang w:val="en-GB" w:eastAsia="fr-FR"/>
        </w:rPr>
      </w:pPr>
      <w:r w:rsidRPr="006E1E17">
        <w:rPr>
          <w:rFonts w:ascii="Arial" w:hAnsi="Arial" w:cs="Arial"/>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sz w:val="18"/>
          <w:szCs w:val="18"/>
          <w:lang w:val="en-GB" w:eastAsia="fr-FR"/>
        </w:rPr>
      </w:r>
      <w:r w:rsidR="00CE400D">
        <w:rPr>
          <w:rFonts w:ascii="Arial" w:hAnsi="Arial" w:cs="Arial"/>
          <w:sz w:val="18"/>
          <w:szCs w:val="18"/>
          <w:lang w:val="en-GB" w:eastAsia="fr-FR"/>
        </w:rPr>
        <w:fldChar w:fldCharType="separate"/>
      </w:r>
      <w:r w:rsidRPr="006E1E17">
        <w:rPr>
          <w:rFonts w:ascii="Arial" w:hAnsi="Arial" w:cs="Arial"/>
          <w:sz w:val="18"/>
          <w:szCs w:val="18"/>
          <w:lang w:val="en-GB" w:eastAsia="fr-FR"/>
        </w:rPr>
        <w:fldChar w:fldCharType="end"/>
      </w:r>
      <w:r w:rsidRPr="006E1E17">
        <w:rPr>
          <w:rFonts w:ascii="Arial" w:hAnsi="Arial" w:cs="Arial"/>
          <w:color w:val="auto"/>
          <w:sz w:val="18"/>
          <w:szCs w:val="18"/>
          <w:lang w:val="en-GB" w:eastAsia="fr-FR"/>
        </w:rPr>
        <w:t xml:space="preserve"> law on the prevention of conflict of interests </w:t>
      </w:r>
    </w:p>
    <w:p w14:paraId="47428370" w14:textId="2DED01C9" w:rsidR="002A13F0" w:rsidRPr="006E1E17" w:rsidRDefault="002A13F0" w:rsidP="00822261">
      <w:pPr>
        <w:pStyle w:val="Default"/>
        <w:ind w:left="426"/>
        <w:jc w:val="both"/>
        <w:rPr>
          <w:rFonts w:ascii="Arial" w:hAnsi="Arial" w:cs="Arial"/>
          <w:color w:val="auto"/>
          <w:sz w:val="18"/>
          <w:szCs w:val="18"/>
          <w:lang w:val="it-IT" w:eastAsia="fr-FR"/>
        </w:rPr>
      </w:pPr>
      <w:r w:rsidRPr="006E1E17">
        <w:rPr>
          <w:rFonts w:ascii="Arial" w:hAnsi="Arial" w:cs="Arial"/>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it-IT" w:eastAsia="fr-FR"/>
        </w:rPr>
        <w:instrText xml:space="preserve"> FORMCHECKBOX </w:instrText>
      </w:r>
      <w:r w:rsidR="00CE400D">
        <w:rPr>
          <w:rFonts w:ascii="Arial" w:hAnsi="Arial" w:cs="Arial"/>
          <w:sz w:val="18"/>
          <w:szCs w:val="18"/>
          <w:lang w:val="en-GB" w:eastAsia="fr-FR"/>
        </w:rPr>
      </w:r>
      <w:r w:rsidR="00CE400D">
        <w:rPr>
          <w:rFonts w:ascii="Arial" w:hAnsi="Arial" w:cs="Arial"/>
          <w:sz w:val="18"/>
          <w:szCs w:val="18"/>
          <w:lang w:val="en-GB" w:eastAsia="fr-FR"/>
        </w:rPr>
        <w:fldChar w:fldCharType="separate"/>
      </w:r>
      <w:r w:rsidRPr="006E1E17">
        <w:rPr>
          <w:rFonts w:ascii="Arial" w:hAnsi="Arial" w:cs="Arial"/>
          <w:sz w:val="18"/>
          <w:szCs w:val="18"/>
          <w:lang w:val="en-GB" w:eastAsia="fr-FR"/>
        </w:rPr>
        <w:fldChar w:fldCharType="end"/>
      </w:r>
      <w:r w:rsidRPr="006E1E17">
        <w:rPr>
          <w:rFonts w:ascii="Arial" w:hAnsi="Arial" w:cs="Arial"/>
          <w:color w:val="auto"/>
          <w:sz w:val="18"/>
          <w:szCs w:val="18"/>
          <w:lang w:val="it-IT" w:eastAsia="fr-FR"/>
        </w:rPr>
        <w:t xml:space="preserve"> criminal procedure code</w:t>
      </w:r>
    </w:p>
    <w:p w14:paraId="5DB9387A" w14:textId="244FBA94" w:rsidR="002A13F0" w:rsidRPr="006E1E17" w:rsidRDefault="002A13F0" w:rsidP="00822261">
      <w:pPr>
        <w:pStyle w:val="Default"/>
        <w:ind w:left="426"/>
        <w:jc w:val="both"/>
        <w:rPr>
          <w:rFonts w:ascii="Arial" w:hAnsi="Arial" w:cs="Arial"/>
          <w:color w:val="auto"/>
          <w:sz w:val="18"/>
          <w:szCs w:val="18"/>
          <w:lang w:val="it-IT" w:eastAsia="fr-FR"/>
        </w:rPr>
      </w:pPr>
      <w:r w:rsidRPr="006E1E17">
        <w:rPr>
          <w:rFonts w:ascii="Arial" w:hAnsi="Arial" w:cs="Arial"/>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it-IT" w:eastAsia="fr-FR"/>
        </w:rPr>
        <w:instrText xml:space="preserve"> FORMCHECKBOX </w:instrText>
      </w:r>
      <w:r w:rsidR="00CE400D">
        <w:rPr>
          <w:rFonts w:ascii="Arial" w:hAnsi="Arial" w:cs="Arial"/>
          <w:sz w:val="18"/>
          <w:szCs w:val="18"/>
          <w:lang w:val="en-GB" w:eastAsia="fr-FR"/>
        </w:rPr>
      </w:r>
      <w:r w:rsidR="00CE400D">
        <w:rPr>
          <w:rFonts w:ascii="Arial" w:hAnsi="Arial" w:cs="Arial"/>
          <w:sz w:val="18"/>
          <w:szCs w:val="18"/>
          <w:lang w:val="en-GB" w:eastAsia="fr-FR"/>
        </w:rPr>
        <w:fldChar w:fldCharType="separate"/>
      </w:r>
      <w:r w:rsidRPr="006E1E17">
        <w:rPr>
          <w:rFonts w:ascii="Arial" w:hAnsi="Arial" w:cs="Arial"/>
          <w:sz w:val="18"/>
          <w:szCs w:val="18"/>
          <w:lang w:val="en-GB" w:eastAsia="fr-FR"/>
        </w:rPr>
        <w:fldChar w:fldCharType="end"/>
      </w:r>
      <w:r w:rsidRPr="006E1E17">
        <w:rPr>
          <w:rFonts w:ascii="Arial" w:hAnsi="Arial" w:cs="Arial"/>
          <w:color w:val="auto"/>
          <w:sz w:val="18"/>
          <w:szCs w:val="18"/>
          <w:lang w:val="it-IT" w:eastAsia="fr-FR"/>
        </w:rPr>
        <w:t xml:space="preserve"> civil procedure code</w:t>
      </w:r>
    </w:p>
    <w:p w14:paraId="25B88387" w14:textId="48115430" w:rsidR="002A13F0" w:rsidRPr="006E1E17" w:rsidRDefault="002A13F0" w:rsidP="00822261">
      <w:pPr>
        <w:pStyle w:val="Default"/>
        <w:ind w:left="426"/>
        <w:jc w:val="both"/>
        <w:rPr>
          <w:rFonts w:ascii="Arial" w:hAnsi="Arial" w:cs="Arial"/>
          <w:color w:val="auto"/>
          <w:sz w:val="18"/>
          <w:szCs w:val="18"/>
          <w:lang w:val="en-GB" w:eastAsia="fr-FR"/>
        </w:rPr>
      </w:pPr>
      <w:r w:rsidRPr="006E1E17">
        <w:rPr>
          <w:rFonts w:ascii="Arial" w:hAnsi="Arial" w:cs="Arial"/>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sz w:val="18"/>
          <w:szCs w:val="18"/>
          <w:lang w:val="en-GB" w:eastAsia="fr-FR"/>
        </w:rPr>
      </w:r>
      <w:r w:rsidR="00CE400D">
        <w:rPr>
          <w:rFonts w:ascii="Arial" w:hAnsi="Arial" w:cs="Arial"/>
          <w:sz w:val="18"/>
          <w:szCs w:val="18"/>
          <w:lang w:val="en-GB" w:eastAsia="fr-FR"/>
        </w:rPr>
        <w:fldChar w:fldCharType="separate"/>
      </w:r>
      <w:r w:rsidRPr="006E1E17">
        <w:rPr>
          <w:rFonts w:ascii="Arial" w:hAnsi="Arial" w:cs="Arial"/>
          <w:sz w:val="18"/>
          <w:szCs w:val="18"/>
          <w:lang w:val="en-GB" w:eastAsia="fr-FR"/>
        </w:rPr>
        <w:fldChar w:fldCharType="end"/>
      </w:r>
      <w:r w:rsidRPr="006E1E17">
        <w:rPr>
          <w:rFonts w:ascii="Arial" w:hAnsi="Arial" w:cs="Arial"/>
          <w:color w:val="auto"/>
          <w:sz w:val="18"/>
          <w:szCs w:val="18"/>
          <w:lang w:val="en-GB" w:eastAsia="fr-FR"/>
        </w:rPr>
        <w:t xml:space="preserve"> code of ethics</w:t>
      </w:r>
    </w:p>
    <w:p w14:paraId="4DAD478A" w14:textId="0D14ABD3" w:rsidR="009F51B9" w:rsidRPr="006E1E17" w:rsidRDefault="009F51B9" w:rsidP="00822261">
      <w:pPr>
        <w:pStyle w:val="Default"/>
        <w:ind w:left="426"/>
        <w:jc w:val="both"/>
        <w:rPr>
          <w:rFonts w:ascii="Arial" w:hAnsi="Arial" w:cs="Arial"/>
          <w:color w:val="auto"/>
          <w:sz w:val="18"/>
          <w:szCs w:val="18"/>
          <w:lang w:val="en-GB" w:eastAsia="fr-FR"/>
        </w:rPr>
      </w:pPr>
      <w:r w:rsidRPr="006E1E17">
        <w:rPr>
          <w:rFonts w:ascii="Arial" w:hAnsi="Arial" w:cs="Arial"/>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sz w:val="18"/>
          <w:szCs w:val="18"/>
          <w:lang w:val="en-GB" w:eastAsia="fr-FR"/>
        </w:rPr>
      </w:r>
      <w:r w:rsidR="00CE400D">
        <w:rPr>
          <w:rFonts w:ascii="Arial" w:hAnsi="Arial" w:cs="Arial"/>
          <w:sz w:val="18"/>
          <w:szCs w:val="18"/>
          <w:lang w:val="en-GB" w:eastAsia="fr-FR"/>
        </w:rPr>
        <w:fldChar w:fldCharType="separate"/>
      </w:r>
      <w:r w:rsidRPr="006E1E17">
        <w:rPr>
          <w:rFonts w:ascii="Arial" w:hAnsi="Arial" w:cs="Arial"/>
          <w:sz w:val="18"/>
          <w:szCs w:val="18"/>
          <w:lang w:val="en-GB" w:eastAsia="fr-FR"/>
        </w:rPr>
        <w:fldChar w:fldCharType="end"/>
      </w:r>
      <w:r w:rsidRPr="006E1E17">
        <w:rPr>
          <w:rFonts w:ascii="Arial" w:hAnsi="Arial" w:cs="Arial"/>
          <w:sz w:val="18"/>
          <w:szCs w:val="18"/>
          <w:lang w:val="en-GB" w:eastAsia="fr-FR"/>
        </w:rPr>
        <w:t xml:space="preserve"> law on public prosecutors/public prosecution</w:t>
      </w:r>
    </w:p>
    <w:p w14:paraId="329A9867" w14:textId="241CE69B" w:rsidR="002A13F0" w:rsidRPr="006E1E17" w:rsidRDefault="002A13F0" w:rsidP="00822261">
      <w:pPr>
        <w:pStyle w:val="Default"/>
        <w:ind w:left="426"/>
        <w:jc w:val="both"/>
        <w:rPr>
          <w:rFonts w:ascii="Arial" w:hAnsi="Arial" w:cs="Arial"/>
          <w:color w:val="auto"/>
          <w:sz w:val="18"/>
          <w:szCs w:val="18"/>
          <w:lang w:val="en-GB" w:eastAsia="fr-FR"/>
        </w:rPr>
      </w:pPr>
      <w:r w:rsidRPr="006E1E17">
        <w:rPr>
          <w:rFonts w:ascii="Arial" w:hAnsi="Arial" w:cs="Arial"/>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sz w:val="18"/>
          <w:szCs w:val="18"/>
          <w:lang w:val="en-GB" w:eastAsia="fr-FR"/>
        </w:rPr>
      </w:r>
      <w:r w:rsidR="00CE400D">
        <w:rPr>
          <w:rFonts w:ascii="Arial" w:hAnsi="Arial" w:cs="Arial"/>
          <w:sz w:val="18"/>
          <w:szCs w:val="18"/>
          <w:lang w:val="en-GB" w:eastAsia="fr-FR"/>
        </w:rPr>
        <w:fldChar w:fldCharType="separate"/>
      </w:r>
      <w:r w:rsidRPr="006E1E17">
        <w:rPr>
          <w:rFonts w:ascii="Arial" w:hAnsi="Arial" w:cs="Arial"/>
          <w:sz w:val="18"/>
          <w:szCs w:val="18"/>
          <w:lang w:val="en-GB" w:eastAsia="fr-FR"/>
        </w:rPr>
        <w:fldChar w:fldCharType="end"/>
      </w:r>
      <w:r w:rsidRPr="006E1E17">
        <w:rPr>
          <w:rFonts w:ascii="Arial" w:hAnsi="Arial" w:cs="Arial"/>
          <w:color w:val="auto"/>
          <w:sz w:val="18"/>
          <w:szCs w:val="18"/>
          <w:lang w:val="en-GB" w:eastAsia="fr-FR"/>
        </w:rPr>
        <w:t xml:space="preserve"> law on the Judicial/</w:t>
      </w:r>
      <w:r w:rsidR="007B211C" w:rsidRPr="006E1E17">
        <w:rPr>
          <w:rFonts w:ascii="Arial" w:hAnsi="Arial" w:cs="Arial"/>
          <w:color w:val="auto"/>
          <w:sz w:val="18"/>
          <w:szCs w:val="18"/>
          <w:lang w:val="en-GB" w:eastAsia="fr-FR"/>
        </w:rPr>
        <w:t>P</w:t>
      </w:r>
      <w:r w:rsidRPr="006E1E17">
        <w:rPr>
          <w:rFonts w:ascii="Arial" w:hAnsi="Arial" w:cs="Arial"/>
          <w:color w:val="auto"/>
          <w:sz w:val="18"/>
          <w:szCs w:val="18"/>
          <w:lang w:val="en-GB" w:eastAsia="fr-FR"/>
        </w:rPr>
        <w:t>rosecutorial Council</w:t>
      </w:r>
    </w:p>
    <w:p w14:paraId="6FD57065" w14:textId="0E8D8448" w:rsidR="002A13F0" w:rsidRPr="006E1E17" w:rsidRDefault="002A13F0" w:rsidP="00822261">
      <w:pPr>
        <w:pStyle w:val="Default"/>
        <w:ind w:left="426"/>
        <w:jc w:val="both"/>
        <w:rPr>
          <w:rFonts w:ascii="Arial" w:hAnsi="Arial" w:cs="Arial"/>
          <w:color w:val="auto"/>
          <w:sz w:val="18"/>
          <w:szCs w:val="18"/>
          <w:lang w:val="en-GB" w:eastAsia="fr-FR"/>
        </w:rPr>
      </w:pPr>
      <w:r w:rsidRPr="006E1E17">
        <w:rPr>
          <w:rFonts w:ascii="Arial" w:hAnsi="Arial" w:cs="Arial"/>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sz w:val="18"/>
          <w:szCs w:val="18"/>
          <w:lang w:val="en-GB" w:eastAsia="fr-FR"/>
        </w:rPr>
      </w:r>
      <w:r w:rsidR="00CE400D">
        <w:rPr>
          <w:rFonts w:ascii="Arial" w:hAnsi="Arial" w:cs="Arial"/>
          <w:sz w:val="18"/>
          <w:szCs w:val="18"/>
          <w:lang w:val="en-GB" w:eastAsia="fr-FR"/>
        </w:rPr>
        <w:fldChar w:fldCharType="separate"/>
      </w:r>
      <w:r w:rsidRPr="006E1E17">
        <w:rPr>
          <w:rFonts w:ascii="Arial" w:hAnsi="Arial" w:cs="Arial"/>
          <w:sz w:val="18"/>
          <w:szCs w:val="18"/>
          <w:lang w:val="en-GB" w:eastAsia="fr-FR"/>
        </w:rPr>
        <w:fldChar w:fldCharType="end"/>
      </w:r>
      <w:r w:rsidR="00087DC7" w:rsidRPr="006E1E17">
        <w:rPr>
          <w:rFonts w:ascii="Arial" w:hAnsi="Arial" w:cs="Arial"/>
          <w:sz w:val="18"/>
          <w:szCs w:val="18"/>
          <w:lang w:val="en-GB" w:eastAsia="fr-FR"/>
        </w:rPr>
        <w:t xml:space="preserve"> </w:t>
      </w:r>
      <w:r w:rsidRPr="006E1E17">
        <w:rPr>
          <w:rFonts w:ascii="Arial" w:hAnsi="Arial" w:cs="Arial"/>
          <w:color w:val="auto"/>
          <w:sz w:val="18"/>
          <w:szCs w:val="18"/>
          <w:lang w:val="en-GB" w:eastAsia="fr-FR"/>
        </w:rPr>
        <w:t>other, please specify</w:t>
      </w:r>
      <w:r w:rsidR="0048575E" w:rsidRPr="006E1E17">
        <w:rPr>
          <w:rFonts w:ascii="Arial" w:hAnsi="Arial" w:cs="Arial"/>
          <w:color w:val="auto"/>
          <w:sz w:val="18"/>
          <w:szCs w:val="18"/>
          <w:lang w:val="en-GB" w:eastAsia="fr-FR"/>
        </w:rPr>
        <w:t>: ______</w:t>
      </w:r>
    </w:p>
    <w:p w14:paraId="6A45CFBF" w14:textId="30734CFF" w:rsidR="002A13F0" w:rsidRPr="006E1E17" w:rsidRDefault="00CB2876" w:rsidP="00822261">
      <w:pPr>
        <w:widowControl w:val="0"/>
        <w:autoSpaceDE w:val="0"/>
        <w:autoSpaceDN w:val="0"/>
        <w:adjustRightInd w:val="0"/>
        <w:ind w:left="426"/>
        <w:jc w:val="both"/>
        <w:rPr>
          <w:rFonts w:ascii="Arial" w:hAnsi="Arial"/>
          <w:sz w:val="18"/>
          <w:szCs w:val="18"/>
        </w:rPr>
      </w:pPr>
      <w:r w:rsidRPr="006E1E17">
        <w:rPr>
          <w:rFonts w:ascii="Arial" w:hAnsi="Arial"/>
          <w:sz w:val="18"/>
          <w:szCs w:val="18"/>
          <w:shd w:val="clear" w:color="auto" w:fill="FFCC99"/>
        </w:rPr>
        <w:fldChar w:fldCharType="begin">
          <w:ffData>
            <w:name w:val="Check209"/>
            <w:enabled/>
            <w:calcOnExit w:val="0"/>
            <w:checkBox>
              <w:sizeAuto/>
              <w:default w:val="0"/>
            </w:checkBox>
          </w:ffData>
        </w:fldChar>
      </w:r>
      <w:r w:rsidRPr="006E1E17">
        <w:rPr>
          <w:rFonts w:ascii="Arial" w:hAnsi="Arial"/>
          <w:sz w:val="18"/>
          <w:szCs w:val="18"/>
          <w:shd w:val="clear" w:color="auto" w:fill="FFCC99"/>
        </w:rPr>
        <w:instrText xml:space="preserve"> FORMCHECKBOX </w:instrText>
      </w:r>
      <w:r w:rsidR="00CE400D">
        <w:rPr>
          <w:rFonts w:ascii="Arial" w:hAnsi="Arial"/>
          <w:sz w:val="18"/>
          <w:szCs w:val="18"/>
          <w:shd w:val="clear" w:color="auto" w:fill="FFCC99"/>
        </w:rPr>
      </w:r>
      <w:r w:rsidR="00CE400D">
        <w:rPr>
          <w:rFonts w:ascii="Arial" w:hAnsi="Arial"/>
          <w:sz w:val="18"/>
          <w:szCs w:val="18"/>
          <w:shd w:val="clear" w:color="auto" w:fill="FFCC99"/>
        </w:rPr>
        <w:fldChar w:fldCharType="separate"/>
      </w:r>
      <w:r w:rsidRPr="006E1E17">
        <w:rPr>
          <w:rFonts w:ascii="Arial" w:hAnsi="Arial"/>
          <w:sz w:val="18"/>
          <w:szCs w:val="18"/>
          <w:shd w:val="clear" w:color="auto" w:fill="FFCC99"/>
        </w:rPr>
        <w:fldChar w:fldCharType="end"/>
      </w:r>
      <w:r w:rsidRPr="006E1E17">
        <w:rPr>
          <w:rFonts w:ascii="Arial" w:hAnsi="Arial"/>
          <w:sz w:val="18"/>
          <w:szCs w:val="18"/>
        </w:rPr>
        <w:t xml:space="preserve"> NAP</w:t>
      </w:r>
    </w:p>
    <w:p w14:paraId="0DAAB424" w14:textId="661875D3" w:rsidR="002A13F0" w:rsidRPr="006E1E17" w:rsidRDefault="00087DC7" w:rsidP="00087DC7">
      <w:pPr>
        <w:widowControl w:val="0"/>
        <w:autoSpaceDE w:val="0"/>
        <w:autoSpaceDN w:val="0"/>
        <w:adjustRightInd w:val="0"/>
        <w:spacing w:after="0" w:line="240" w:lineRule="auto"/>
        <w:jc w:val="both"/>
        <w:rPr>
          <w:rFonts w:ascii="Arial" w:hAnsi="Arial"/>
          <w:b/>
          <w:color w:val="007E39"/>
          <w:sz w:val="18"/>
        </w:rPr>
      </w:pPr>
      <w:bookmarkStart w:id="105" w:name="_Hlk20401290"/>
      <w:r w:rsidRPr="006E1E17">
        <w:rPr>
          <w:rFonts w:ascii="Arial" w:hAnsi="Arial" w:cs="Arial"/>
          <w:sz w:val="18"/>
          <w:szCs w:val="18"/>
        </w:rPr>
        <w:t>Comment</w:t>
      </w:r>
      <w:r w:rsidR="0048575E" w:rsidRPr="006E1E17">
        <w:rPr>
          <w:rFonts w:ascii="Arial" w:hAnsi="Arial" w:cs="Arial"/>
          <w:sz w:val="18"/>
          <w:szCs w:val="18"/>
        </w:rPr>
        <w:t>s</w:t>
      </w:r>
      <w:r w:rsidRPr="006E1E17">
        <w:rPr>
          <w:rFonts w:ascii="Arial" w:hAnsi="Arial" w:cs="Arial"/>
          <w:sz w:val="18"/>
          <w:szCs w:val="18"/>
        </w:rPr>
        <w:t xml:space="preserve"> - </w:t>
      </w:r>
      <w:r w:rsidR="002A13F0" w:rsidRPr="006E1E17">
        <w:rPr>
          <w:rFonts w:ascii="Arial" w:hAnsi="Arial" w:cs="Arial"/>
          <w:sz w:val="18"/>
          <w:szCs w:val="18"/>
        </w:rPr>
        <w:t>Please briefly describe the procedure</w:t>
      </w:r>
      <w:r w:rsidRPr="006E1E17">
        <w:rPr>
          <w:rFonts w:ascii="Arial" w:hAnsi="Arial" w:cs="Arial"/>
          <w:sz w:val="18"/>
          <w:szCs w:val="18"/>
        </w:rPr>
        <w:t>:</w:t>
      </w:r>
    </w:p>
    <w:bookmarkEnd w:id="105"/>
    <w:p w14:paraId="68CD8372" w14:textId="77777777" w:rsidR="006E5BEF" w:rsidRPr="006E1E17" w:rsidRDefault="006E5BEF" w:rsidP="006E5BEF">
      <w:pPr>
        <w:pStyle w:val="Default"/>
        <w:ind w:left="786"/>
        <w:jc w:val="both"/>
        <w:rPr>
          <w:rFonts w:ascii="Arial" w:hAnsi="Arial" w:cs="Arial"/>
          <w:b/>
          <w:color w:val="007E39"/>
          <w:sz w:val="18"/>
          <w:szCs w:val="18"/>
          <w:lang w:val="en-GB" w:eastAsia="fr-FR"/>
        </w:rPr>
      </w:pPr>
    </w:p>
    <w:p w14:paraId="2F38995C" w14:textId="2B448D61" w:rsidR="00A75AFA"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Q232</w:t>
      </w:r>
      <w:r w:rsidRPr="006E1E17">
        <w:rPr>
          <w:rFonts w:asciiTheme="majorHAnsi" w:hAnsiTheme="majorHAnsi" w:cs="Arial"/>
          <w:b/>
          <w:bCs/>
          <w:color w:val="000000" w:themeColor="text1"/>
          <w:sz w:val="20"/>
          <w:szCs w:val="20"/>
          <w:lang w:val="en-GB"/>
        </w:rPr>
        <w:t xml:space="preserve">. </w:t>
      </w:r>
      <w:r w:rsidR="00A75AFA" w:rsidRPr="006E1E17">
        <w:rPr>
          <w:rFonts w:ascii="Arial" w:hAnsi="Arial" w:cs="Arial"/>
          <w:b/>
          <w:color w:val="007E39"/>
          <w:sz w:val="18"/>
          <w:szCs w:val="18"/>
          <w:lang w:val="en-GB" w:eastAsia="fr-FR"/>
        </w:rPr>
        <w:t xml:space="preserve">In which law is the procedure to sanction </w:t>
      </w:r>
      <w:r w:rsidR="008C0296" w:rsidRPr="006E1E17">
        <w:rPr>
          <w:rFonts w:ascii="Arial" w:hAnsi="Arial" w:cs="Arial"/>
          <w:b/>
          <w:color w:val="007E39"/>
          <w:sz w:val="18"/>
          <w:szCs w:val="18"/>
          <w:lang w:val="en-GB" w:eastAsia="fr-FR"/>
        </w:rPr>
        <w:t xml:space="preserve">breaches of the rules on </w:t>
      </w:r>
      <w:r w:rsidR="00A75AFA" w:rsidRPr="006E1E17">
        <w:rPr>
          <w:rFonts w:ascii="Arial" w:hAnsi="Arial" w:cs="Arial"/>
          <w:b/>
          <w:color w:val="007E39"/>
          <w:sz w:val="18"/>
          <w:szCs w:val="18"/>
          <w:lang w:val="en-GB" w:eastAsia="fr-FR"/>
        </w:rPr>
        <w:t xml:space="preserve">conflicts of interest </w:t>
      </w:r>
      <w:r w:rsidR="00D63F89" w:rsidRPr="006E1E17">
        <w:rPr>
          <w:rFonts w:ascii="Arial" w:hAnsi="Arial" w:cs="Arial"/>
          <w:b/>
          <w:color w:val="007E39"/>
          <w:sz w:val="18"/>
          <w:szCs w:val="18"/>
          <w:lang w:val="en-GB" w:eastAsia="fr-FR"/>
        </w:rPr>
        <w:t xml:space="preserve">in respect of </w:t>
      </w:r>
      <w:r w:rsidR="00A75AFA" w:rsidRPr="006E1E17">
        <w:rPr>
          <w:rFonts w:ascii="Arial" w:hAnsi="Arial" w:cs="Arial"/>
          <w:b/>
          <w:color w:val="007E39"/>
          <w:sz w:val="18"/>
          <w:szCs w:val="18"/>
          <w:lang w:val="en-GB" w:eastAsia="fr-FR"/>
        </w:rPr>
        <w:t>prosecutors regulated:</w:t>
      </w:r>
    </w:p>
    <w:p w14:paraId="29603C4F" w14:textId="77777777" w:rsidR="00A75AFA" w:rsidRPr="006E1E17" w:rsidRDefault="00A75AFA" w:rsidP="00894ECD">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law on </w:t>
      </w:r>
      <w:r w:rsidR="00417C31" w:rsidRPr="006E1E17">
        <w:rPr>
          <w:rFonts w:ascii="Arial" w:hAnsi="Arial" w:cs="Arial"/>
          <w:color w:val="auto"/>
          <w:sz w:val="18"/>
          <w:szCs w:val="18"/>
          <w:lang w:val="en-GB" w:eastAsia="fr-FR"/>
        </w:rPr>
        <w:t xml:space="preserve">the </w:t>
      </w:r>
      <w:r w:rsidRPr="006E1E17">
        <w:rPr>
          <w:rFonts w:ascii="Arial" w:hAnsi="Arial" w:cs="Arial"/>
          <w:color w:val="auto"/>
          <w:sz w:val="18"/>
          <w:szCs w:val="18"/>
          <w:lang w:val="en-GB" w:eastAsia="fr-FR"/>
        </w:rPr>
        <w:t xml:space="preserve">prevention of conflict of interests </w:t>
      </w:r>
    </w:p>
    <w:p w14:paraId="6BF66D07" w14:textId="4826C3F3" w:rsidR="00A75AFA" w:rsidRPr="006E1E17" w:rsidRDefault="00A75AFA" w:rsidP="00894ECD">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criminal procedure code</w:t>
      </w:r>
    </w:p>
    <w:p w14:paraId="12381E6B" w14:textId="4B3C50F1" w:rsidR="00D63F89" w:rsidRPr="006E1E17" w:rsidRDefault="00D63F89" w:rsidP="00D63F89">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criminal code</w:t>
      </w:r>
    </w:p>
    <w:p w14:paraId="67C18693" w14:textId="6D2E97A9" w:rsidR="00A75AFA" w:rsidRPr="006E1E17" w:rsidRDefault="00A75AFA" w:rsidP="00894ECD">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civil procedure code</w:t>
      </w:r>
    </w:p>
    <w:p w14:paraId="2F7D151F" w14:textId="63FA00CB" w:rsidR="00D63F89" w:rsidRPr="006E1E17" w:rsidRDefault="00D63F89" w:rsidP="00D63F89">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civil code</w:t>
      </w:r>
    </w:p>
    <w:p w14:paraId="065497F0" w14:textId="16090992" w:rsidR="00A75AFA" w:rsidRPr="006E1E17" w:rsidRDefault="00A75AFA" w:rsidP="00894ECD">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code of ethics</w:t>
      </w:r>
    </w:p>
    <w:p w14:paraId="4A5C77FE" w14:textId="77777777" w:rsidR="009F51B9" w:rsidRPr="006E1E17" w:rsidRDefault="009F51B9" w:rsidP="009F51B9">
      <w:pPr>
        <w:pStyle w:val="Default"/>
        <w:ind w:left="786"/>
        <w:jc w:val="both"/>
        <w:rPr>
          <w:rFonts w:ascii="Arial" w:hAnsi="Arial" w:cs="Arial"/>
          <w:color w:val="auto"/>
          <w:sz w:val="18"/>
          <w:szCs w:val="18"/>
          <w:lang w:val="en-GB" w:eastAsia="fr-FR"/>
        </w:rPr>
      </w:pPr>
      <w:r w:rsidRPr="006E1E17">
        <w:rPr>
          <w:rFonts w:ascii="Arial" w:hAnsi="Arial" w:cs="Arial"/>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sz w:val="18"/>
          <w:szCs w:val="18"/>
          <w:lang w:val="en-GB" w:eastAsia="fr-FR"/>
        </w:rPr>
      </w:r>
      <w:r w:rsidR="00CE400D">
        <w:rPr>
          <w:rFonts w:ascii="Arial" w:hAnsi="Arial" w:cs="Arial"/>
          <w:sz w:val="18"/>
          <w:szCs w:val="18"/>
          <w:lang w:val="en-GB" w:eastAsia="fr-FR"/>
        </w:rPr>
        <w:fldChar w:fldCharType="separate"/>
      </w:r>
      <w:r w:rsidRPr="006E1E17">
        <w:rPr>
          <w:rFonts w:ascii="Arial" w:hAnsi="Arial" w:cs="Arial"/>
          <w:sz w:val="18"/>
          <w:szCs w:val="18"/>
          <w:lang w:val="en-GB" w:eastAsia="fr-FR"/>
        </w:rPr>
        <w:fldChar w:fldCharType="end"/>
      </w:r>
      <w:r w:rsidRPr="006E1E17">
        <w:rPr>
          <w:rFonts w:ascii="Arial" w:hAnsi="Arial" w:cs="Arial"/>
          <w:sz w:val="18"/>
          <w:szCs w:val="18"/>
          <w:lang w:val="en-GB" w:eastAsia="fr-FR"/>
        </w:rPr>
        <w:t xml:space="preserve"> law on public prosecutors/public prosecution</w:t>
      </w:r>
    </w:p>
    <w:p w14:paraId="76558031" w14:textId="12FC648E" w:rsidR="003B2D6E" w:rsidRPr="006E1E17" w:rsidRDefault="003B2D6E" w:rsidP="003B2D6E">
      <w:pPr>
        <w:pStyle w:val="Default"/>
        <w:ind w:left="78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Pr="006E1E17">
        <w:rPr>
          <w:rFonts w:ascii="Arial" w:hAnsi="Arial" w:cs="Arial"/>
          <w:color w:val="auto"/>
          <w:sz w:val="18"/>
          <w:szCs w:val="18"/>
          <w:lang w:val="en-GB" w:eastAsia="fr-FR"/>
        </w:rPr>
        <w:t xml:space="preserve"> law on </w:t>
      </w:r>
      <w:r w:rsidR="00417C31" w:rsidRPr="006E1E17">
        <w:rPr>
          <w:rFonts w:ascii="Arial" w:hAnsi="Arial" w:cs="Arial"/>
          <w:color w:val="auto"/>
          <w:sz w:val="18"/>
          <w:szCs w:val="18"/>
          <w:lang w:val="en-GB" w:eastAsia="fr-FR"/>
        </w:rPr>
        <w:t xml:space="preserve">the </w:t>
      </w:r>
      <w:r w:rsidR="000D3374" w:rsidRPr="006E1E17">
        <w:rPr>
          <w:rFonts w:ascii="Arial" w:hAnsi="Arial" w:cs="Arial"/>
          <w:color w:val="auto"/>
          <w:sz w:val="18"/>
          <w:szCs w:val="18"/>
          <w:lang w:val="en-GB" w:eastAsia="fr-FR"/>
        </w:rPr>
        <w:t xml:space="preserve">High </w:t>
      </w:r>
      <w:r w:rsidR="00417C31" w:rsidRPr="006E1E17">
        <w:rPr>
          <w:rFonts w:ascii="Arial" w:hAnsi="Arial" w:cs="Arial"/>
          <w:color w:val="auto"/>
          <w:sz w:val="18"/>
          <w:szCs w:val="18"/>
          <w:lang w:val="en-GB" w:eastAsia="fr-FR"/>
        </w:rPr>
        <w:t>J</w:t>
      </w:r>
      <w:r w:rsidRPr="006E1E17">
        <w:rPr>
          <w:rFonts w:ascii="Arial" w:hAnsi="Arial" w:cs="Arial"/>
          <w:color w:val="auto"/>
          <w:sz w:val="18"/>
          <w:szCs w:val="18"/>
          <w:lang w:val="en-GB" w:eastAsia="fr-FR"/>
        </w:rPr>
        <w:t>udicial</w:t>
      </w:r>
      <w:r w:rsidR="007B211C" w:rsidRPr="006E1E17">
        <w:rPr>
          <w:rFonts w:ascii="Arial" w:hAnsi="Arial" w:cs="Arial"/>
          <w:color w:val="auto"/>
          <w:sz w:val="18"/>
          <w:szCs w:val="18"/>
          <w:lang w:val="en-GB" w:eastAsia="fr-FR"/>
        </w:rPr>
        <w:t>/Prosecutorial</w:t>
      </w:r>
      <w:r w:rsidRPr="006E1E17">
        <w:rPr>
          <w:rFonts w:ascii="Arial" w:hAnsi="Arial" w:cs="Arial"/>
          <w:color w:val="auto"/>
          <w:sz w:val="18"/>
          <w:szCs w:val="18"/>
          <w:lang w:val="en-GB" w:eastAsia="fr-FR"/>
        </w:rPr>
        <w:t xml:space="preserve"> </w:t>
      </w:r>
      <w:r w:rsidR="00417C31" w:rsidRPr="006E1E17">
        <w:rPr>
          <w:rFonts w:ascii="Arial" w:hAnsi="Arial" w:cs="Arial"/>
          <w:color w:val="auto"/>
          <w:sz w:val="18"/>
          <w:szCs w:val="18"/>
          <w:lang w:val="en-GB" w:eastAsia="fr-FR"/>
        </w:rPr>
        <w:t>C</w:t>
      </w:r>
      <w:r w:rsidRPr="006E1E17">
        <w:rPr>
          <w:rFonts w:ascii="Arial" w:hAnsi="Arial" w:cs="Arial"/>
          <w:color w:val="auto"/>
          <w:sz w:val="18"/>
          <w:szCs w:val="18"/>
          <w:lang w:val="en-GB" w:eastAsia="fr-FR"/>
        </w:rPr>
        <w:t>ouncil</w:t>
      </w:r>
    </w:p>
    <w:p w14:paraId="6FF1F6C3" w14:textId="0E6651CF" w:rsidR="00F146C9" w:rsidRPr="006E1E17" w:rsidRDefault="00A75AFA" w:rsidP="00894ECD">
      <w:pPr>
        <w:pStyle w:val="ListParagraph"/>
        <w:ind w:left="90" w:firstLine="696"/>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1E1F14" w:rsidRPr="006E1E17">
        <w:rPr>
          <w:rFonts w:ascii="Arial" w:hAnsi="Arial" w:cs="Arial"/>
          <w:sz w:val="18"/>
          <w:szCs w:val="18"/>
        </w:rPr>
        <w:t xml:space="preserve"> </w:t>
      </w:r>
      <w:r w:rsidRPr="006E1E17">
        <w:rPr>
          <w:rFonts w:ascii="Arial" w:hAnsi="Arial" w:cs="Arial"/>
          <w:sz w:val="18"/>
          <w:szCs w:val="18"/>
        </w:rPr>
        <w:t>other, please specify</w:t>
      </w:r>
      <w:r w:rsidR="0048575E" w:rsidRPr="006E1E17">
        <w:rPr>
          <w:rFonts w:ascii="Arial" w:hAnsi="Arial" w:cs="Arial"/>
          <w:sz w:val="18"/>
          <w:szCs w:val="18"/>
        </w:rPr>
        <w:t>: _____</w:t>
      </w:r>
    </w:p>
    <w:p w14:paraId="222C8A15" w14:textId="5C6ADBF8" w:rsidR="00087DC7" w:rsidRPr="006E1E17" w:rsidRDefault="00087DC7" w:rsidP="00894ECD">
      <w:pPr>
        <w:pStyle w:val="ListParagraph"/>
        <w:ind w:left="90" w:firstLine="696"/>
        <w:rPr>
          <w:rFonts w:ascii="Arial" w:hAnsi="Arial" w:cs="Arial"/>
          <w:sz w:val="18"/>
          <w:szCs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cs="Arial"/>
          <w:sz w:val="18"/>
          <w:szCs w:val="18"/>
        </w:rPr>
        <w:t xml:space="preserve"> NAP</w:t>
      </w:r>
    </w:p>
    <w:p w14:paraId="7C6ACF67" w14:textId="77777777" w:rsidR="00A75AFA" w:rsidRPr="006E1E17" w:rsidRDefault="00A75AFA" w:rsidP="00822261">
      <w:pPr>
        <w:pStyle w:val="ListParagraph"/>
        <w:ind w:left="90" w:firstLine="696"/>
        <w:rPr>
          <w:rFonts w:ascii="Arial" w:hAnsi="Arial"/>
          <w:color w:val="007E39"/>
          <w:sz w:val="18"/>
        </w:rPr>
      </w:pPr>
    </w:p>
    <w:p w14:paraId="2996D471" w14:textId="1EC54CE5" w:rsidR="006E5BEF"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Q233</w:t>
      </w:r>
      <w:r w:rsidRPr="006E1E17">
        <w:rPr>
          <w:rFonts w:asciiTheme="majorHAnsi" w:hAnsiTheme="majorHAnsi" w:cs="Arial"/>
          <w:b/>
          <w:bCs/>
          <w:color w:val="000000" w:themeColor="text1"/>
          <w:sz w:val="20"/>
          <w:szCs w:val="20"/>
          <w:lang w:val="en-GB"/>
        </w:rPr>
        <w:t xml:space="preserve">. </w:t>
      </w:r>
      <w:r w:rsidR="006E5BEF" w:rsidRPr="006E1E17">
        <w:rPr>
          <w:rFonts w:ascii="Arial" w:hAnsi="Arial" w:cs="Arial"/>
          <w:b/>
          <w:color w:val="007E39"/>
          <w:sz w:val="18"/>
          <w:szCs w:val="18"/>
          <w:lang w:val="en-GB" w:eastAsia="fr-FR"/>
        </w:rPr>
        <w:t xml:space="preserve">Number of </w:t>
      </w:r>
      <w:r w:rsidR="00A75AFA" w:rsidRPr="006E1E17">
        <w:rPr>
          <w:rFonts w:ascii="Arial" w:hAnsi="Arial" w:cs="Arial"/>
          <w:b/>
          <w:color w:val="007E39"/>
          <w:sz w:val="18"/>
          <w:szCs w:val="18"/>
          <w:lang w:val="en-GB" w:eastAsia="fr-FR"/>
        </w:rPr>
        <w:t>procedures</w:t>
      </w:r>
      <w:r w:rsidR="00296D78" w:rsidRPr="006E1E17">
        <w:rPr>
          <w:rFonts w:ascii="Arial" w:hAnsi="Arial" w:cs="Arial"/>
          <w:b/>
          <w:color w:val="007E39"/>
          <w:sz w:val="18"/>
          <w:szCs w:val="18"/>
          <w:lang w:val="en-GB" w:eastAsia="fr-FR"/>
        </w:rPr>
        <w:t xml:space="preserve"> initiated/completed</w:t>
      </w:r>
      <w:r w:rsidR="00A75AFA" w:rsidRPr="006E1E17">
        <w:rPr>
          <w:rFonts w:ascii="Arial" w:hAnsi="Arial" w:cs="Arial"/>
          <w:b/>
          <w:color w:val="007E39"/>
          <w:sz w:val="18"/>
          <w:szCs w:val="18"/>
          <w:lang w:val="en-GB" w:eastAsia="fr-FR"/>
        </w:rPr>
        <w:t>/</w:t>
      </w:r>
      <w:r w:rsidR="006E5BEF" w:rsidRPr="006E1E17">
        <w:rPr>
          <w:rFonts w:ascii="Arial" w:hAnsi="Arial" w:cs="Arial"/>
          <w:b/>
          <w:color w:val="007E39"/>
          <w:sz w:val="18"/>
          <w:szCs w:val="18"/>
          <w:lang w:val="en-GB" w:eastAsia="fr-FR"/>
        </w:rPr>
        <w:t>sanctions pronounced for conflict</w:t>
      </w:r>
      <w:r w:rsidR="00417C31" w:rsidRPr="006E1E17">
        <w:rPr>
          <w:rFonts w:ascii="Arial" w:hAnsi="Arial" w:cs="Arial"/>
          <w:b/>
          <w:color w:val="007E39"/>
          <w:sz w:val="18"/>
          <w:szCs w:val="18"/>
          <w:lang w:val="en-GB" w:eastAsia="fr-FR"/>
        </w:rPr>
        <w:t>s</w:t>
      </w:r>
      <w:r w:rsidR="006E5BEF" w:rsidRPr="006E1E17">
        <w:rPr>
          <w:rFonts w:ascii="Arial" w:hAnsi="Arial" w:cs="Arial"/>
          <w:b/>
          <w:color w:val="007E39"/>
          <w:sz w:val="18"/>
          <w:szCs w:val="18"/>
          <w:lang w:val="en-GB" w:eastAsia="fr-FR"/>
        </w:rPr>
        <w:t xml:space="preserve"> of interests against prosecutors in the reference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2269"/>
        <w:gridCol w:w="2001"/>
        <w:gridCol w:w="2001"/>
      </w:tblGrid>
      <w:tr w:rsidR="00A75AFA" w:rsidRPr="006E1E17" w14:paraId="266DE6E7" w14:textId="77777777" w:rsidTr="00B94654">
        <w:tc>
          <w:tcPr>
            <w:tcW w:w="1790" w:type="pct"/>
            <w:tcBorders>
              <w:top w:val="single" w:sz="4" w:space="0" w:color="auto"/>
              <w:left w:val="single" w:sz="4" w:space="0" w:color="auto"/>
            </w:tcBorders>
            <w:shd w:val="clear" w:color="auto" w:fill="EEECE1"/>
          </w:tcPr>
          <w:p w14:paraId="1A60C76C" w14:textId="77777777" w:rsidR="00A75AFA" w:rsidRPr="006E1E17" w:rsidRDefault="00A75AFA" w:rsidP="00802049">
            <w:pPr>
              <w:widowControl w:val="0"/>
              <w:autoSpaceDE w:val="0"/>
              <w:autoSpaceDN w:val="0"/>
              <w:adjustRightInd w:val="0"/>
              <w:spacing w:after="0" w:line="240" w:lineRule="auto"/>
              <w:jc w:val="both"/>
              <w:rPr>
                <w:rFonts w:ascii="Arial" w:hAnsi="Arial" w:cs="Arial"/>
                <w:b/>
                <w:sz w:val="18"/>
                <w:szCs w:val="18"/>
              </w:rPr>
            </w:pPr>
          </w:p>
        </w:tc>
        <w:tc>
          <w:tcPr>
            <w:tcW w:w="1161" w:type="pct"/>
            <w:shd w:val="clear" w:color="auto" w:fill="EEECE1"/>
          </w:tcPr>
          <w:p w14:paraId="0DCF41F2" w14:textId="77777777" w:rsidR="00A75AFA" w:rsidRPr="006E1E17" w:rsidRDefault="00A75AFA" w:rsidP="00802049">
            <w:pPr>
              <w:widowControl w:val="0"/>
              <w:autoSpaceDE w:val="0"/>
              <w:autoSpaceDN w:val="0"/>
              <w:adjustRightInd w:val="0"/>
              <w:spacing w:after="0" w:line="240" w:lineRule="auto"/>
              <w:rPr>
                <w:rFonts w:ascii="Arial" w:hAnsi="Arial" w:cs="Arial"/>
                <w:b/>
                <w:sz w:val="18"/>
                <w:szCs w:val="18"/>
              </w:rPr>
            </w:pPr>
            <w:r w:rsidRPr="006E1E17">
              <w:rPr>
                <w:rFonts w:ascii="Arial" w:hAnsi="Arial" w:cs="Arial"/>
                <w:b/>
                <w:bCs/>
                <w:sz w:val="18"/>
                <w:szCs w:val="18"/>
              </w:rPr>
              <w:t>Number of cases initiated</w:t>
            </w:r>
          </w:p>
        </w:tc>
        <w:tc>
          <w:tcPr>
            <w:tcW w:w="1024" w:type="pct"/>
            <w:shd w:val="clear" w:color="auto" w:fill="EEECE1"/>
          </w:tcPr>
          <w:p w14:paraId="63218DDF" w14:textId="77777777" w:rsidR="00A75AFA" w:rsidRPr="006E1E17" w:rsidRDefault="00A75AFA" w:rsidP="00802049">
            <w:pPr>
              <w:widowControl w:val="0"/>
              <w:autoSpaceDE w:val="0"/>
              <w:autoSpaceDN w:val="0"/>
              <w:adjustRightInd w:val="0"/>
              <w:spacing w:after="0" w:line="240" w:lineRule="auto"/>
              <w:rPr>
                <w:rFonts w:ascii="Arial" w:hAnsi="Arial" w:cs="Arial"/>
                <w:b/>
                <w:bCs/>
                <w:sz w:val="18"/>
                <w:szCs w:val="18"/>
              </w:rPr>
            </w:pPr>
            <w:r w:rsidRPr="006E1E17">
              <w:rPr>
                <w:rFonts w:ascii="Arial" w:hAnsi="Arial" w:cs="Arial"/>
                <w:b/>
                <w:bCs/>
                <w:sz w:val="18"/>
                <w:szCs w:val="18"/>
              </w:rPr>
              <w:t>Number of cases completed</w:t>
            </w:r>
          </w:p>
        </w:tc>
        <w:tc>
          <w:tcPr>
            <w:tcW w:w="1024" w:type="pct"/>
            <w:shd w:val="clear" w:color="auto" w:fill="EEECE1"/>
          </w:tcPr>
          <w:p w14:paraId="194C7D41" w14:textId="77777777" w:rsidR="00A75AFA" w:rsidRPr="006E1E17" w:rsidRDefault="00A75AFA" w:rsidP="00802049">
            <w:pPr>
              <w:widowControl w:val="0"/>
              <w:autoSpaceDE w:val="0"/>
              <w:autoSpaceDN w:val="0"/>
              <w:adjustRightInd w:val="0"/>
              <w:spacing w:after="0" w:line="240" w:lineRule="auto"/>
              <w:rPr>
                <w:rFonts w:ascii="Arial" w:hAnsi="Arial" w:cs="Arial"/>
                <w:b/>
                <w:sz w:val="18"/>
                <w:szCs w:val="18"/>
              </w:rPr>
            </w:pPr>
            <w:r w:rsidRPr="006E1E17">
              <w:rPr>
                <w:rFonts w:ascii="Arial" w:hAnsi="Arial" w:cs="Arial"/>
                <w:b/>
                <w:bCs/>
                <w:sz w:val="18"/>
                <w:szCs w:val="18"/>
              </w:rPr>
              <w:t>Number of sanctions pronounced</w:t>
            </w:r>
          </w:p>
        </w:tc>
      </w:tr>
      <w:tr w:rsidR="001E1F14" w:rsidRPr="006E1E17" w14:paraId="0C2B5140" w14:textId="77777777" w:rsidTr="00B94654">
        <w:tc>
          <w:tcPr>
            <w:tcW w:w="1790" w:type="pct"/>
            <w:shd w:val="clear" w:color="auto" w:fill="auto"/>
            <w:vAlign w:val="center"/>
          </w:tcPr>
          <w:p w14:paraId="613FFFE9" w14:textId="76B048FF" w:rsidR="001E1F14" w:rsidRPr="006E1E17" w:rsidRDefault="001E1F14" w:rsidP="001E1F14">
            <w:pPr>
              <w:widowControl w:val="0"/>
              <w:autoSpaceDE w:val="0"/>
              <w:autoSpaceDN w:val="0"/>
              <w:adjustRightInd w:val="0"/>
              <w:spacing w:after="0" w:line="240" w:lineRule="auto"/>
              <w:rPr>
                <w:rFonts w:ascii="Arial" w:hAnsi="Arial" w:cs="Arial"/>
                <w:b/>
                <w:sz w:val="18"/>
                <w:szCs w:val="18"/>
              </w:rPr>
            </w:pPr>
          </w:p>
        </w:tc>
        <w:tc>
          <w:tcPr>
            <w:tcW w:w="1161" w:type="pct"/>
            <w:shd w:val="clear" w:color="auto" w:fill="auto"/>
            <w:vAlign w:val="center"/>
          </w:tcPr>
          <w:p w14:paraId="6F497F3C" w14:textId="77777777" w:rsidR="001E1F14" w:rsidRPr="006E1E17" w:rsidRDefault="001E1F14" w:rsidP="001E1F14">
            <w:pPr>
              <w:widowControl w:val="0"/>
              <w:autoSpaceDE w:val="0"/>
              <w:autoSpaceDN w:val="0"/>
              <w:adjustRightInd w:val="0"/>
              <w:spacing w:after="0" w:line="240" w:lineRule="auto"/>
              <w:jc w:val="center"/>
              <w:rPr>
                <w:rFonts w:ascii="Arial" w:hAnsi="Arial" w:cs="Arial"/>
                <w:sz w:val="18"/>
                <w:szCs w:val="18"/>
              </w:rPr>
            </w:pPr>
            <w:r w:rsidRPr="006E1E17">
              <w:rPr>
                <w:rFonts w:ascii="Arial" w:hAnsi="Arial" w:cs="Arial"/>
                <w:sz w:val="18"/>
                <w:szCs w:val="18"/>
              </w:rPr>
              <w:t>_____ / NA / NAP</w:t>
            </w:r>
          </w:p>
        </w:tc>
        <w:tc>
          <w:tcPr>
            <w:tcW w:w="1024" w:type="pct"/>
          </w:tcPr>
          <w:p w14:paraId="71A308B8" w14:textId="77777777" w:rsidR="001E1F14" w:rsidRPr="006E1E17" w:rsidRDefault="001E1F14" w:rsidP="001E1F14">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_____ / NA / NAP</w:t>
            </w:r>
          </w:p>
        </w:tc>
        <w:tc>
          <w:tcPr>
            <w:tcW w:w="1024" w:type="pct"/>
            <w:shd w:val="clear" w:color="auto" w:fill="auto"/>
          </w:tcPr>
          <w:p w14:paraId="169278A7" w14:textId="77777777" w:rsidR="001E1F14" w:rsidRPr="006E1E17" w:rsidRDefault="001E1F14" w:rsidP="001E1F14">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_____ / NA / NAP</w:t>
            </w:r>
          </w:p>
        </w:tc>
      </w:tr>
    </w:tbl>
    <w:p w14:paraId="74D8A8AA" w14:textId="77777777" w:rsidR="006E7E55" w:rsidRPr="006E1E17" w:rsidRDefault="006E7E55" w:rsidP="005A116C">
      <w:pPr>
        <w:widowControl w:val="0"/>
        <w:autoSpaceDE w:val="0"/>
        <w:autoSpaceDN w:val="0"/>
        <w:adjustRightInd w:val="0"/>
        <w:spacing w:after="0" w:line="240" w:lineRule="auto"/>
        <w:jc w:val="both"/>
        <w:rPr>
          <w:rFonts w:ascii="Arial" w:hAnsi="Arial" w:cs="Arial"/>
          <w:color w:val="000000" w:themeColor="text1"/>
          <w:sz w:val="24"/>
          <w:szCs w:val="24"/>
          <w:lang w:eastAsia="fr-FR"/>
        </w:rPr>
      </w:pPr>
    </w:p>
    <w:p w14:paraId="36CB663D" w14:textId="77777777" w:rsidR="00DC4039" w:rsidRPr="006E1E17" w:rsidRDefault="006E5BEF" w:rsidP="00F70D70">
      <w:pPr>
        <w:pStyle w:val="Heading2"/>
      </w:pPr>
      <w:bookmarkStart w:id="106" w:name="_Toc20734670"/>
      <w:bookmarkStart w:id="107" w:name="_Toc85551957"/>
      <w:r w:rsidRPr="006E1E17">
        <w:t xml:space="preserve">Indicator </w:t>
      </w:r>
      <w:r w:rsidR="00C9284A" w:rsidRPr="006E1E17">
        <w:t>8</w:t>
      </w:r>
      <w:r w:rsidRPr="006E1E17">
        <w:t xml:space="preserve">.5 </w:t>
      </w:r>
      <w:r w:rsidR="00DC4039" w:rsidRPr="006E1E17">
        <w:t>Discipline</w:t>
      </w:r>
      <w:bookmarkEnd w:id="106"/>
      <w:bookmarkEnd w:id="107"/>
    </w:p>
    <w:p w14:paraId="341DFBF7" w14:textId="77777777" w:rsidR="00DC4039" w:rsidRPr="006E1E17" w:rsidRDefault="00DC4039" w:rsidP="005A116C">
      <w:pPr>
        <w:pStyle w:val="Default"/>
        <w:ind w:left="720"/>
        <w:jc w:val="both"/>
        <w:rPr>
          <w:rFonts w:ascii="Arial" w:hAnsi="Arial" w:cs="Arial"/>
          <w:color w:val="000000" w:themeColor="text1"/>
          <w:lang w:val="en-GB"/>
        </w:rPr>
      </w:pPr>
    </w:p>
    <w:p w14:paraId="7D580958" w14:textId="77777777" w:rsidR="001733EE" w:rsidRPr="006E1E17" w:rsidRDefault="00C673A0" w:rsidP="00C673A0">
      <w:pPr>
        <w:pStyle w:val="Default"/>
        <w:jc w:val="both"/>
        <w:rPr>
          <w:rFonts w:ascii="Arial" w:hAnsi="Arial" w:cs="Arial"/>
          <w:b/>
          <w:color w:val="000000" w:themeColor="text1"/>
          <w:sz w:val="18"/>
          <w:szCs w:val="18"/>
          <w:u w:val="single"/>
          <w:lang w:val="en-GB" w:eastAsia="fr-FR"/>
        </w:rPr>
      </w:pPr>
      <w:r w:rsidRPr="006E1E17">
        <w:rPr>
          <w:rFonts w:ascii="Arial" w:hAnsi="Arial" w:cs="Arial"/>
          <w:b/>
          <w:color w:val="000000" w:themeColor="text1"/>
          <w:sz w:val="18"/>
          <w:szCs w:val="18"/>
          <w:u w:val="single"/>
          <w:lang w:val="en-GB" w:eastAsia="fr-FR"/>
        </w:rPr>
        <w:t xml:space="preserve">Description of </w:t>
      </w:r>
      <w:r w:rsidR="001733EE" w:rsidRPr="006E1E17">
        <w:rPr>
          <w:rFonts w:ascii="Arial" w:hAnsi="Arial" w:cs="Arial"/>
          <w:b/>
          <w:color w:val="000000" w:themeColor="text1"/>
          <w:sz w:val="18"/>
          <w:szCs w:val="18"/>
          <w:u w:val="single"/>
          <w:lang w:val="en-GB" w:eastAsia="fr-FR"/>
        </w:rPr>
        <w:t>the discip</w:t>
      </w:r>
      <w:r w:rsidRPr="006E1E17">
        <w:rPr>
          <w:rFonts w:ascii="Arial" w:hAnsi="Arial" w:cs="Arial"/>
          <w:b/>
          <w:color w:val="000000" w:themeColor="text1"/>
          <w:sz w:val="18"/>
          <w:szCs w:val="18"/>
          <w:u w:val="single"/>
          <w:lang w:val="en-GB" w:eastAsia="fr-FR"/>
        </w:rPr>
        <w:t>linary procedure against judges:</w:t>
      </w:r>
    </w:p>
    <w:p w14:paraId="356B7446" w14:textId="77777777" w:rsidR="007243B8" w:rsidRPr="006E1E17" w:rsidRDefault="007243B8" w:rsidP="005A116C">
      <w:pPr>
        <w:pStyle w:val="Default"/>
        <w:ind w:left="720"/>
        <w:jc w:val="both"/>
        <w:rPr>
          <w:rFonts w:ascii="Arial" w:hAnsi="Arial" w:cs="Arial"/>
          <w:color w:val="000000" w:themeColor="text1"/>
          <w:lang w:val="en-GB" w:eastAsia="fr-FR"/>
        </w:rPr>
      </w:pPr>
    </w:p>
    <w:p w14:paraId="76586C48" w14:textId="0C350F63" w:rsidR="004B74BF" w:rsidRPr="006E1E17" w:rsidRDefault="00F7761B" w:rsidP="00F7761B">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Q234</w:t>
      </w:r>
      <w:r w:rsidRPr="006E1E17">
        <w:rPr>
          <w:rFonts w:asciiTheme="majorHAnsi" w:hAnsiTheme="majorHAnsi" w:cs="Arial"/>
          <w:b/>
          <w:bCs/>
          <w:color w:val="000000" w:themeColor="text1"/>
          <w:sz w:val="20"/>
          <w:szCs w:val="20"/>
          <w:lang w:val="en-GB"/>
        </w:rPr>
        <w:t xml:space="preserve">. </w:t>
      </w:r>
      <w:r w:rsidR="007243B8" w:rsidRPr="006E1E17">
        <w:rPr>
          <w:rFonts w:ascii="Arial" w:hAnsi="Arial" w:cs="Arial"/>
          <w:b/>
          <w:color w:val="548DD4" w:themeColor="text2" w:themeTint="99"/>
          <w:sz w:val="18"/>
          <w:szCs w:val="18"/>
          <w:lang w:val="en-GB" w:eastAsia="fr-FR"/>
        </w:rPr>
        <w:t>Q</w:t>
      </w:r>
      <w:r w:rsidR="001733EE" w:rsidRPr="006E1E17">
        <w:rPr>
          <w:rFonts w:ascii="Arial" w:hAnsi="Arial" w:cs="Arial"/>
          <w:b/>
          <w:color w:val="548DD4" w:themeColor="text2" w:themeTint="99"/>
          <w:sz w:val="18"/>
          <w:szCs w:val="18"/>
          <w:lang w:val="en-GB" w:eastAsia="fr-FR"/>
        </w:rPr>
        <w:t xml:space="preserve">uestion 140 </w:t>
      </w:r>
      <w:r w:rsidR="007243B8" w:rsidRPr="006E1E17">
        <w:rPr>
          <w:rFonts w:ascii="Arial" w:hAnsi="Arial" w:cs="Arial"/>
          <w:b/>
          <w:color w:val="548DD4" w:themeColor="text2" w:themeTint="99"/>
          <w:sz w:val="18"/>
          <w:szCs w:val="18"/>
          <w:lang w:val="en-GB" w:eastAsia="fr-FR"/>
        </w:rPr>
        <w:t xml:space="preserve">CEPEJ </w:t>
      </w:r>
      <w:r w:rsidR="00087DC7" w:rsidRPr="006E1E17">
        <w:rPr>
          <w:rFonts w:ascii="Arial" w:hAnsi="Arial" w:cs="Arial"/>
          <w:b/>
          <w:color w:val="548DD4" w:themeColor="text2" w:themeTint="99"/>
          <w:sz w:val="18"/>
          <w:szCs w:val="18"/>
          <w:lang w:val="en-GB" w:eastAsia="fr-FR"/>
        </w:rPr>
        <w:t>Q</w:t>
      </w:r>
      <w:r w:rsidR="007243B8" w:rsidRPr="006E1E17">
        <w:rPr>
          <w:rFonts w:ascii="Arial" w:hAnsi="Arial" w:cs="Arial"/>
          <w:b/>
          <w:color w:val="548DD4" w:themeColor="text2" w:themeTint="99"/>
          <w:sz w:val="18"/>
          <w:szCs w:val="18"/>
          <w:lang w:val="en-GB" w:eastAsia="fr-FR"/>
        </w:rPr>
        <w:t xml:space="preserve">uestionnaire </w:t>
      </w:r>
    </w:p>
    <w:p w14:paraId="393EF19B" w14:textId="562637CD" w:rsidR="007370D1" w:rsidRPr="006E1E17" w:rsidRDefault="007370D1" w:rsidP="007370D1">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 xml:space="preserve">Who is authorised to initiate disciplinary proceedings against judges (multiple </w:t>
      </w:r>
      <w:r w:rsidR="00B1273E" w:rsidRPr="006E1E17">
        <w:rPr>
          <w:rFonts w:ascii="Arial" w:hAnsi="Arial" w:cs="Arial"/>
          <w:b/>
          <w:sz w:val="18"/>
          <w:szCs w:val="18"/>
        </w:rPr>
        <w:t xml:space="preserve">replies </w:t>
      </w:r>
      <w:r w:rsidRPr="006E1E17">
        <w:rPr>
          <w:rFonts w:ascii="Arial" w:hAnsi="Arial" w:cs="Arial"/>
          <w:b/>
          <w:sz w:val="18"/>
          <w:szCs w:val="18"/>
        </w:rPr>
        <w:t xml:space="preserve">possible)? </w:t>
      </w:r>
    </w:p>
    <w:p w14:paraId="3EC78D11" w14:textId="77777777" w:rsidR="007370D1" w:rsidRPr="006E1E17" w:rsidRDefault="007370D1" w:rsidP="007370D1">
      <w:pPr>
        <w:widowControl w:val="0"/>
        <w:autoSpaceDE w:val="0"/>
        <w:autoSpaceDN w:val="0"/>
        <w:adjustRightInd w:val="0"/>
        <w:spacing w:after="0" w:line="240" w:lineRule="auto"/>
        <w:ind w:firstLine="709"/>
        <w:jc w:val="both"/>
        <w:rPr>
          <w:rFonts w:ascii="Arial" w:hAnsi="Arial" w:cs="Arial"/>
          <w:b/>
          <w:sz w:val="18"/>
          <w:szCs w:val="18"/>
          <w:shd w:val="clear" w:color="auto" w:fill="FFCC99"/>
        </w:rPr>
      </w:pPr>
    </w:p>
    <w:p w14:paraId="087BA324" w14:textId="77777777" w:rsidR="007370D1" w:rsidRPr="006E1E17" w:rsidRDefault="007370D1" w:rsidP="00097094">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Court users</w:t>
      </w:r>
    </w:p>
    <w:p w14:paraId="0A2E4704" w14:textId="77777777" w:rsidR="007370D1" w:rsidRPr="006E1E17" w:rsidRDefault="007370D1" w:rsidP="00097094">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Relevant Court or hierarchical superior</w:t>
      </w:r>
    </w:p>
    <w:p w14:paraId="2C671B01" w14:textId="77777777" w:rsidR="007370D1" w:rsidRPr="006E1E17" w:rsidRDefault="007370D1" w:rsidP="00097094">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High Court / Supreme Court</w:t>
      </w:r>
    </w:p>
    <w:p w14:paraId="0A83B1D6" w14:textId="77777777" w:rsidR="007370D1" w:rsidRPr="006E1E17" w:rsidRDefault="007370D1" w:rsidP="00097094">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High Judicial Council</w:t>
      </w:r>
    </w:p>
    <w:p w14:paraId="772B38D6" w14:textId="3307DB74" w:rsidR="003C2A55" w:rsidRPr="006E1E17" w:rsidRDefault="007370D1" w:rsidP="003C2A5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Disciplinary court </w:t>
      </w:r>
    </w:p>
    <w:p w14:paraId="40563CCC" w14:textId="5030734F" w:rsidR="003C2A55" w:rsidRPr="006E1E17" w:rsidRDefault="003C2A55" w:rsidP="003C2A5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Disciplinary body (disciplinary prosecutor. investigator etc.)</w:t>
      </w:r>
    </w:p>
    <w:p w14:paraId="27457B90" w14:textId="77777777" w:rsidR="007370D1" w:rsidRPr="006E1E17" w:rsidRDefault="007370D1" w:rsidP="00097094">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Ombudsman</w:t>
      </w:r>
    </w:p>
    <w:p w14:paraId="2FA21835" w14:textId="77777777" w:rsidR="007370D1" w:rsidRPr="006E1E17" w:rsidRDefault="007370D1" w:rsidP="00097094">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Parliament</w:t>
      </w:r>
    </w:p>
    <w:p w14:paraId="578A7001" w14:textId="5928DA36" w:rsidR="00064FC9" w:rsidRPr="006E1E17" w:rsidRDefault="00064FC9" w:rsidP="00064FC9">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Executive power</w:t>
      </w:r>
      <w:r w:rsidR="0048575E" w:rsidRPr="006E1E17">
        <w:rPr>
          <w:rFonts w:ascii="Arial" w:hAnsi="Arial" w:cs="Arial"/>
          <w:sz w:val="18"/>
          <w:szCs w:val="18"/>
        </w:rPr>
        <w:t>,</w:t>
      </w:r>
      <w:r w:rsidRPr="006E1E17">
        <w:rPr>
          <w:rFonts w:ascii="Arial" w:hAnsi="Arial" w:cs="Arial"/>
          <w:sz w:val="18"/>
          <w:szCs w:val="18"/>
        </w:rPr>
        <w:t xml:space="preserve"> please specify: </w:t>
      </w:r>
      <w:r w:rsidR="0048575E" w:rsidRPr="006E1E17">
        <w:rPr>
          <w:rFonts w:ascii="Arial" w:hAnsi="Arial" w:cs="Arial"/>
          <w:sz w:val="18"/>
          <w:szCs w:val="18"/>
        </w:rPr>
        <w:t>______</w:t>
      </w:r>
    </w:p>
    <w:p w14:paraId="74F7B5D2" w14:textId="5E87C589" w:rsidR="00064FC9" w:rsidRPr="006E1E17" w:rsidRDefault="00064FC9" w:rsidP="00064FC9">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Other</w:t>
      </w:r>
      <w:r w:rsidR="0048575E" w:rsidRPr="006E1E17">
        <w:rPr>
          <w:rFonts w:ascii="Arial" w:hAnsi="Arial" w:cs="Arial"/>
          <w:sz w:val="18"/>
          <w:szCs w:val="18"/>
        </w:rPr>
        <w:t xml:space="preserve">, </w:t>
      </w:r>
      <w:r w:rsidRPr="006E1E17">
        <w:rPr>
          <w:rFonts w:ascii="Arial" w:hAnsi="Arial" w:cs="Arial"/>
          <w:sz w:val="18"/>
          <w:szCs w:val="18"/>
        </w:rPr>
        <w:t>please specify:</w:t>
      </w:r>
      <w:r w:rsidR="0048575E" w:rsidRPr="006E1E17">
        <w:rPr>
          <w:rFonts w:ascii="Arial" w:hAnsi="Arial" w:cs="Arial"/>
          <w:sz w:val="18"/>
          <w:szCs w:val="18"/>
        </w:rPr>
        <w:t xml:space="preserve"> _____</w:t>
      </w:r>
      <w:r w:rsidRPr="006E1E17">
        <w:rPr>
          <w:rFonts w:ascii="Arial" w:hAnsi="Arial" w:cs="Arial"/>
          <w:sz w:val="18"/>
          <w:szCs w:val="18"/>
        </w:rPr>
        <w:t xml:space="preserve"> </w:t>
      </w:r>
    </w:p>
    <w:p w14:paraId="6C96980D" w14:textId="50EC349A" w:rsidR="007370D1" w:rsidRPr="006E1E17" w:rsidRDefault="007370D1" w:rsidP="00097094">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This is not possible</w:t>
      </w:r>
    </w:p>
    <w:p w14:paraId="1259081A" w14:textId="77777777" w:rsidR="0048575E" w:rsidRPr="006E1E17" w:rsidRDefault="0048575E" w:rsidP="0048575E">
      <w:pPr>
        <w:widowControl w:val="0"/>
        <w:tabs>
          <w:tab w:val="left" w:pos="360"/>
        </w:tabs>
        <w:autoSpaceDE w:val="0"/>
        <w:autoSpaceDN w:val="0"/>
        <w:adjustRightInd w:val="0"/>
        <w:spacing w:after="0" w:line="240" w:lineRule="auto"/>
        <w:jc w:val="both"/>
        <w:rPr>
          <w:rFonts w:ascii="Arial" w:hAnsi="Arial" w:cs="Arial"/>
          <w:sz w:val="18"/>
          <w:szCs w:val="18"/>
        </w:rPr>
      </w:pPr>
    </w:p>
    <w:p w14:paraId="6854260E" w14:textId="77777777" w:rsidR="007370D1" w:rsidRPr="006E1E17" w:rsidRDefault="007370D1" w:rsidP="00822261">
      <w:pPr>
        <w:widowControl w:val="0"/>
        <w:tabs>
          <w:tab w:val="left" w:pos="360"/>
        </w:tabs>
        <w:autoSpaceDE w:val="0"/>
        <w:autoSpaceDN w:val="0"/>
        <w:adjustRightInd w:val="0"/>
        <w:spacing w:after="0" w:line="240" w:lineRule="auto"/>
        <w:jc w:val="both"/>
        <w:rPr>
          <w:rFonts w:ascii="Arial" w:hAnsi="Arial"/>
          <w:sz w:val="18"/>
        </w:rPr>
      </w:pPr>
    </w:p>
    <w:p w14:paraId="0388052C" w14:textId="77777777" w:rsidR="007243B8" w:rsidRPr="006E1E17" w:rsidRDefault="007243B8" w:rsidP="005A116C">
      <w:pPr>
        <w:pStyle w:val="Default"/>
        <w:jc w:val="both"/>
        <w:rPr>
          <w:rFonts w:ascii="Arial" w:hAnsi="Arial" w:cs="Arial"/>
          <w:color w:val="000000" w:themeColor="text1"/>
          <w:sz w:val="18"/>
          <w:szCs w:val="18"/>
          <w:lang w:val="en-GB" w:eastAsia="fr-FR"/>
        </w:rPr>
      </w:pPr>
    </w:p>
    <w:p w14:paraId="143B241B" w14:textId="1797C06D" w:rsidR="00204678" w:rsidRPr="006E1E17" w:rsidRDefault="00F7761B" w:rsidP="00F7761B">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Q235</w:t>
      </w:r>
      <w:r w:rsidRPr="006E1E17">
        <w:rPr>
          <w:rFonts w:asciiTheme="majorHAnsi" w:hAnsiTheme="majorHAnsi" w:cs="Arial"/>
          <w:b/>
          <w:bCs/>
          <w:color w:val="000000" w:themeColor="text1"/>
          <w:sz w:val="20"/>
          <w:szCs w:val="20"/>
          <w:lang w:val="en-GB"/>
        </w:rPr>
        <w:t xml:space="preserve">. </w:t>
      </w:r>
      <w:r w:rsidR="007243B8" w:rsidRPr="006E1E17">
        <w:rPr>
          <w:rFonts w:ascii="Arial" w:hAnsi="Arial" w:cs="Arial"/>
          <w:b/>
          <w:color w:val="548DD4" w:themeColor="text2" w:themeTint="99"/>
          <w:sz w:val="18"/>
          <w:szCs w:val="18"/>
          <w:lang w:val="en-GB" w:eastAsia="fr-FR"/>
        </w:rPr>
        <w:t>Q</w:t>
      </w:r>
      <w:r w:rsidR="001733EE" w:rsidRPr="006E1E17">
        <w:rPr>
          <w:rFonts w:ascii="Arial" w:hAnsi="Arial" w:cs="Arial"/>
          <w:b/>
          <w:color w:val="548DD4" w:themeColor="text2" w:themeTint="99"/>
          <w:sz w:val="18"/>
          <w:szCs w:val="18"/>
          <w:lang w:val="en-GB" w:eastAsia="fr-FR"/>
        </w:rPr>
        <w:t xml:space="preserve">uestion 142 </w:t>
      </w:r>
      <w:r w:rsidR="007243B8" w:rsidRPr="006E1E17">
        <w:rPr>
          <w:rFonts w:ascii="Arial" w:hAnsi="Arial" w:cs="Arial"/>
          <w:b/>
          <w:color w:val="548DD4" w:themeColor="text2" w:themeTint="99"/>
          <w:sz w:val="18"/>
          <w:szCs w:val="18"/>
          <w:lang w:val="en-GB" w:eastAsia="fr-FR"/>
        </w:rPr>
        <w:t xml:space="preserve">CEPEJ </w:t>
      </w:r>
      <w:r w:rsidR="00087DC7" w:rsidRPr="006E1E17">
        <w:rPr>
          <w:rFonts w:ascii="Arial" w:hAnsi="Arial" w:cs="Arial"/>
          <w:b/>
          <w:color w:val="548DD4" w:themeColor="text2" w:themeTint="99"/>
          <w:sz w:val="18"/>
          <w:szCs w:val="18"/>
          <w:lang w:val="en-GB" w:eastAsia="fr-FR"/>
        </w:rPr>
        <w:t>Q</w:t>
      </w:r>
      <w:r w:rsidR="008A1989" w:rsidRPr="006E1E17">
        <w:rPr>
          <w:rFonts w:ascii="Arial" w:hAnsi="Arial" w:cs="Arial"/>
          <w:b/>
          <w:color w:val="548DD4" w:themeColor="text2" w:themeTint="99"/>
          <w:sz w:val="18"/>
          <w:szCs w:val="18"/>
          <w:lang w:val="en-GB" w:eastAsia="fr-FR"/>
        </w:rPr>
        <w:t>uestionnaire</w:t>
      </w:r>
      <w:r w:rsidR="007243B8" w:rsidRPr="006E1E17">
        <w:rPr>
          <w:rFonts w:ascii="Arial" w:hAnsi="Arial" w:cs="Arial"/>
          <w:b/>
          <w:color w:val="548DD4" w:themeColor="text2" w:themeTint="99"/>
          <w:sz w:val="18"/>
          <w:szCs w:val="18"/>
          <w:lang w:val="en-GB" w:eastAsia="fr-FR"/>
        </w:rPr>
        <w:t xml:space="preserve"> </w:t>
      </w:r>
    </w:p>
    <w:p w14:paraId="3BE4DF59" w14:textId="3FA839E7" w:rsidR="001A7903" w:rsidRPr="006E1E17" w:rsidRDefault="001A7903" w:rsidP="001A7903">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 xml:space="preserve">Which authority has disciplinary power over judges? (multiple </w:t>
      </w:r>
      <w:r w:rsidR="00B1273E" w:rsidRPr="006E1E17">
        <w:rPr>
          <w:rFonts w:ascii="Arial" w:hAnsi="Arial" w:cs="Arial"/>
          <w:b/>
          <w:sz w:val="18"/>
          <w:szCs w:val="18"/>
        </w:rPr>
        <w:t xml:space="preserve">replies </w:t>
      </w:r>
      <w:r w:rsidRPr="006E1E17">
        <w:rPr>
          <w:rFonts w:ascii="Arial" w:hAnsi="Arial" w:cs="Arial"/>
          <w:b/>
          <w:sz w:val="18"/>
          <w:szCs w:val="18"/>
        </w:rPr>
        <w:t xml:space="preserve">possible) </w:t>
      </w:r>
    </w:p>
    <w:p w14:paraId="5659345E" w14:textId="77777777" w:rsidR="001A7903" w:rsidRPr="006E1E17" w:rsidRDefault="001A7903" w:rsidP="001A7903">
      <w:pPr>
        <w:widowControl w:val="0"/>
        <w:autoSpaceDE w:val="0"/>
        <w:autoSpaceDN w:val="0"/>
        <w:adjustRightInd w:val="0"/>
        <w:spacing w:after="0" w:line="240" w:lineRule="auto"/>
        <w:jc w:val="both"/>
        <w:rPr>
          <w:rFonts w:ascii="Arial" w:hAnsi="Arial" w:cs="Arial"/>
          <w:b/>
          <w:sz w:val="18"/>
          <w:szCs w:val="18"/>
          <w:shd w:val="clear" w:color="auto" w:fill="FFCC99"/>
        </w:rPr>
      </w:pPr>
    </w:p>
    <w:p w14:paraId="373AEE96" w14:textId="77777777" w:rsidR="001A7903" w:rsidRPr="006E1E17" w:rsidRDefault="001A7903" w:rsidP="00097094">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Court</w:t>
      </w:r>
    </w:p>
    <w:p w14:paraId="6ADFD4AB" w14:textId="77777777" w:rsidR="001A7903" w:rsidRPr="006E1E17" w:rsidRDefault="001A7903" w:rsidP="00097094">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Higher Court / Supreme Court</w:t>
      </w:r>
    </w:p>
    <w:p w14:paraId="27EE9EB5" w14:textId="77777777" w:rsidR="001A7903" w:rsidRPr="006E1E17" w:rsidRDefault="001A7903" w:rsidP="00097094">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High Judicial Council</w:t>
      </w:r>
    </w:p>
    <w:p w14:paraId="084B3F87" w14:textId="77777777" w:rsidR="001A7903" w:rsidRPr="006E1E17" w:rsidRDefault="001A7903" w:rsidP="00097094">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Disciplinary court or body</w:t>
      </w:r>
    </w:p>
    <w:p w14:paraId="49D0D33E" w14:textId="77777777" w:rsidR="001A7903" w:rsidRPr="006E1E17" w:rsidRDefault="001A7903" w:rsidP="00097094">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Ombudsman</w:t>
      </w:r>
    </w:p>
    <w:p w14:paraId="6B44CA03" w14:textId="77777777" w:rsidR="001A7903" w:rsidRPr="006E1E17" w:rsidRDefault="001A7903" w:rsidP="00097094">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Parliament</w:t>
      </w:r>
    </w:p>
    <w:p w14:paraId="4906C2C9" w14:textId="38CEFC15" w:rsidR="001A7903" w:rsidRPr="006E1E17" w:rsidRDefault="001A7903" w:rsidP="00097094">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Executive </w:t>
      </w:r>
      <w:r w:rsidR="00115029" w:rsidRPr="006E1E17">
        <w:rPr>
          <w:rFonts w:ascii="Arial" w:hAnsi="Arial" w:cs="Arial"/>
          <w:sz w:val="18"/>
          <w:szCs w:val="18"/>
        </w:rPr>
        <w:t>power</w:t>
      </w:r>
      <w:r w:rsidR="0048575E" w:rsidRPr="006E1E17">
        <w:rPr>
          <w:rFonts w:ascii="Arial" w:hAnsi="Arial" w:cs="Arial"/>
          <w:sz w:val="18"/>
          <w:szCs w:val="18"/>
        </w:rPr>
        <w:t>,</w:t>
      </w:r>
      <w:r w:rsidR="00064FC9" w:rsidRPr="006E1E17">
        <w:rPr>
          <w:rFonts w:ascii="Arial" w:hAnsi="Arial" w:cs="Arial"/>
          <w:sz w:val="18"/>
          <w:szCs w:val="18"/>
        </w:rPr>
        <w:t xml:space="preserve"> please specify:</w:t>
      </w:r>
      <w:r w:rsidR="0048575E" w:rsidRPr="006E1E17">
        <w:rPr>
          <w:rFonts w:ascii="Arial" w:hAnsi="Arial" w:cs="Arial"/>
          <w:sz w:val="18"/>
          <w:szCs w:val="18"/>
        </w:rPr>
        <w:t xml:space="preserve"> _____</w:t>
      </w:r>
      <w:r w:rsidR="00064FC9" w:rsidRPr="006E1E17">
        <w:rPr>
          <w:rFonts w:ascii="Arial" w:hAnsi="Arial" w:cs="Arial"/>
          <w:sz w:val="18"/>
          <w:szCs w:val="18"/>
        </w:rPr>
        <w:t xml:space="preserve"> </w:t>
      </w:r>
    </w:p>
    <w:p w14:paraId="236B6FDD" w14:textId="3F71FF98" w:rsidR="001A7903" w:rsidRPr="006E1E17" w:rsidRDefault="001A7903" w:rsidP="00097094">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Other</w:t>
      </w:r>
      <w:r w:rsidR="0048575E" w:rsidRPr="006E1E17">
        <w:rPr>
          <w:rFonts w:ascii="Arial" w:hAnsi="Arial" w:cs="Arial"/>
          <w:sz w:val="18"/>
          <w:szCs w:val="18"/>
        </w:rPr>
        <w:t>,</w:t>
      </w:r>
      <w:r w:rsidR="00064FC9" w:rsidRPr="006E1E17">
        <w:rPr>
          <w:rFonts w:ascii="Arial" w:hAnsi="Arial" w:cs="Arial"/>
          <w:sz w:val="18"/>
          <w:szCs w:val="18"/>
        </w:rPr>
        <w:t xml:space="preserve"> please specify:</w:t>
      </w:r>
      <w:r w:rsidR="0048575E" w:rsidRPr="006E1E17">
        <w:rPr>
          <w:rFonts w:ascii="Arial" w:hAnsi="Arial" w:cs="Arial"/>
          <w:sz w:val="18"/>
          <w:szCs w:val="18"/>
        </w:rPr>
        <w:t xml:space="preserve"> ______</w:t>
      </w:r>
      <w:r w:rsidR="00064FC9" w:rsidRPr="006E1E17">
        <w:rPr>
          <w:rFonts w:ascii="Arial" w:hAnsi="Arial" w:cs="Arial"/>
          <w:sz w:val="18"/>
          <w:szCs w:val="18"/>
        </w:rPr>
        <w:t xml:space="preserve"> </w:t>
      </w:r>
    </w:p>
    <w:p w14:paraId="6BAF38C4" w14:textId="77777777" w:rsidR="001A7903" w:rsidRPr="006E1E17" w:rsidRDefault="001A7903" w:rsidP="001A7903">
      <w:pPr>
        <w:widowControl w:val="0"/>
        <w:tabs>
          <w:tab w:val="left" w:pos="360"/>
        </w:tabs>
        <w:autoSpaceDE w:val="0"/>
        <w:autoSpaceDN w:val="0"/>
        <w:adjustRightInd w:val="0"/>
        <w:spacing w:after="0" w:line="240" w:lineRule="auto"/>
        <w:jc w:val="both"/>
        <w:rPr>
          <w:rFonts w:ascii="Arial" w:hAnsi="Arial" w:cs="Arial"/>
          <w:sz w:val="18"/>
          <w:szCs w:val="18"/>
        </w:rPr>
      </w:pPr>
    </w:p>
    <w:p w14:paraId="3C219BFB" w14:textId="44EF2EC3" w:rsidR="001A7903" w:rsidRPr="006E1E17" w:rsidRDefault="001A7903" w:rsidP="001A7903">
      <w:pPr>
        <w:widowControl w:val="0"/>
        <w:tabs>
          <w:tab w:val="left" w:pos="360"/>
        </w:tabs>
        <w:autoSpaceDE w:val="0"/>
        <w:autoSpaceDN w:val="0"/>
        <w:adjustRightInd w:val="0"/>
        <w:spacing w:after="0" w:line="240" w:lineRule="auto"/>
        <w:jc w:val="both"/>
        <w:rPr>
          <w:rFonts w:ascii="Arial" w:hAnsi="Arial" w:cs="Arial"/>
          <w:sz w:val="18"/>
          <w:szCs w:val="18"/>
        </w:rPr>
      </w:pPr>
    </w:p>
    <w:p w14:paraId="1C02D050" w14:textId="77777777" w:rsidR="00AF308D" w:rsidRPr="006E1E17" w:rsidRDefault="00AF308D" w:rsidP="005A116C">
      <w:pPr>
        <w:widowControl w:val="0"/>
        <w:tabs>
          <w:tab w:val="left" w:pos="360"/>
        </w:tabs>
        <w:autoSpaceDE w:val="0"/>
        <w:autoSpaceDN w:val="0"/>
        <w:adjustRightInd w:val="0"/>
        <w:spacing w:after="0" w:line="240" w:lineRule="auto"/>
        <w:jc w:val="both"/>
        <w:rPr>
          <w:rFonts w:ascii="Arial" w:hAnsi="Arial" w:cs="Arial"/>
          <w:color w:val="000000" w:themeColor="text1"/>
          <w:sz w:val="18"/>
          <w:szCs w:val="18"/>
          <w:lang w:eastAsia="fr-FR"/>
        </w:rPr>
      </w:pPr>
    </w:p>
    <w:p w14:paraId="32FE49C1" w14:textId="5361C110" w:rsidR="001733EE"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Q236</w:t>
      </w:r>
      <w:r w:rsidRPr="006E1E17">
        <w:rPr>
          <w:rFonts w:asciiTheme="majorHAnsi" w:hAnsiTheme="majorHAnsi" w:cs="Arial"/>
          <w:b/>
          <w:bCs/>
          <w:color w:val="000000" w:themeColor="text1"/>
          <w:sz w:val="20"/>
          <w:szCs w:val="20"/>
          <w:lang w:val="en-GB"/>
        </w:rPr>
        <w:t xml:space="preserve">. </w:t>
      </w:r>
      <w:r w:rsidR="00AF308D" w:rsidRPr="006E1E17">
        <w:rPr>
          <w:rFonts w:ascii="Arial" w:hAnsi="Arial" w:cs="Arial"/>
          <w:b/>
          <w:color w:val="007E39"/>
          <w:sz w:val="18"/>
          <w:szCs w:val="18"/>
          <w:lang w:val="en-GB" w:eastAsia="fr-FR"/>
        </w:rPr>
        <w:t>W</w:t>
      </w:r>
      <w:r w:rsidR="001733EE" w:rsidRPr="006E1E17">
        <w:rPr>
          <w:rFonts w:ascii="Arial" w:hAnsi="Arial" w:cs="Arial"/>
          <w:b/>
          <w:color w:val="007E39"/>
          <w:sz w:val="18"/>
          <w:szCs w:val="18"/>
          <w:lang w:val="en-GB" w:eastAsia="fr-FR"/>
        </w:rPr>
        <w:t xml:space="preserve">hat are the </w:t>
      </w:r>
      <w:r w:rsidR="008E775B" w:rsidRPr="006E1E17">
        <w:rPr>
          <w:rFonts w:ascii="Arial" w:hAnsi="Arial" w:cs="Arial"/>
          <w:b/>
          <w:color w:val="007E39"/>
          <w:sz w:val="18"/>
          <w:szCs w:val="18"/>
          <w:lang w:val="en-GB" w:eastAsia="fr-FR"/>
        </w:rPr>
        <w:t xml:space="preserve">possibilities for the judge to present an argumentation? </w:t>
      </w:r>
      <w:r w:rsidR="00FC3FE2" w:rsidRPr="006E1E17">
        <w:rPr>
          <w:rFonts w:ascii="Arial" w:hAnsi="Arial" w:cs="Arial"/>
          <w:b/>
          <w:color w:val="007E39"/>
          <w:sz w:val="18"/>
          <w:szCs w:val="18"/>
          <w:lang w:val="en-GB" w:eastAsia="fr-FR"/>
        </w:rPr>
        <w:t xml:space="preserve">(multiple </w:t>
      </w:r>
      <w:r w:rsidR="00065228" w:rsidRPr="006E1E17">
        <w:rPr>
          <w:rFonts w:ascii="Arial" w:hAnsi="Arial" w:cs="Arial"/>
          <w:b/>
          <w:color w:val="007E39"/>
          <w:sz w:val="18"/>
          <w:szCs w:val="18"/>
          <w:lang w:val="en-GB" w:eastAsia="fr-FR"/>
        </w:rPr>
        <w:t xml:space="preserve">replies </w:t>
      </w:r>
      <w:r w:rsidR="00FC3FE2" w:rsidRPr="006E1E17">
        <w:rPr>
          <w:rFonts w:ascii="Arial" w:hAnsi="Arial" w:cs="Arial"/>
          <w:b/>
          <w:color w:val="007E39"/>
          <w:sz w:val="18"/>
          <w:szCs w:val="18"/>
          <w:lang w:val="en-GB" w:eastAsia="fr-FR"/>
        </w:rPr>
        <w:t>possible)</w:t>
      </w:r>
    </w:p>
    <w:p w14:paraId="60604FE5" w14:textId="4FFF960C" w:rsidR="001733EE" w:rsidRPr="006E1E17" w:rsidRDefault="00AF308D" w:rsidP="00097094">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065228" w:rsidRPr="006E1E17">
        <w:rPr>
          <w:rFonts w:ascii="Arial" w:hAnsi="Arial" w:cs="Arial"/>
          <w:sz w:val="18"/>
          <w:szCs w:val="18"/>
        </w:rPr>
        <w:t xml:space="preserve"> </w:t>
      </w:r>
      <w:r w:rsidR="004E6066" w:rsidRPr="006E1E17">
        <w:rPr>
          <w:rFonts w:ascii="Arial" w:hAnsi="Arial" w:cs="Arial"/>
          <w:sz w:val="18"/>
          <w:szCs w:val="18"/>
        </w:rPr>
        <w:t>H</w:t>
      </w:r>
      <w:r w:rsidR="001733EE" w:rsidRPr="006E1E17">
        <w:rPr>
          <w:rFonts w:ascii="Arial" w:hAnsi="Arial" w:cs="Arial"/>
          <w:sz w:val="18"/>
          <w:szCs w:val="18"/>
        </w:rPr>
        <w:t>earing</w:t>
      </w:r>
    </w:p>
    <w:p w14:paraId="69E5FBC6" w14:textId="1B2C227A" w:rsidR="001733EE" w:rsidRPr="006E1E17" w:rsidRDefault="00AF308D" w:rsidP="00097094">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065228" w:rsidRPr="006E1E17">
        <w:rPr>
          <w:rFonts w:ascii="Arial" w:hAnsi="Arial" w:cs="Arial"/>
          <w:sz w:val="18"/>
          <w:szCs w:val="18"/>
        </w:rPr>
        <w:t xml:space="preserve"> </w:t>
      </w:r>
      <w:r w:rsidR="004E6066" w:rsidRPr="006E1E17">
        <w:rPr>
          <w:rFonts w:ascii="Arial" w:hAnsi="Arial" w:cs="Arial"/>
          <w:sz w:val="18"/>
          <w:szCs w:val="18"/>
        </w:rPr>
        <w:t>W</w:t>
      </w:r>
      <w:r w:rsidR="001733EE" w:rsidRPr="006E1E17">
        <w:rPr>
          <w:rFonts w:ascii="Arial" w:hAnsi="Arial" w:cs="Arial"/>
          <w:sz w:val="18"/>
          <w:szCs w:val="18"/>
        </w:rPr>
        <w:t>ritten submission</w:t>
      </w:r>
    </w:p>
    <w:p w14:paraId="36F8D73D" w14:textId="07336D2D" w:rsidR="001733EE" w:rsidRPr="006E1E17" w:rsidRDefault="00AF308D" w:rsidP="00097094">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065228" w:rsidRPr="006E1E17">
        <w:rPr>
          <w:rFonts w:ascii="Arial" w:hAnsi="Arial" w:cs="Arial"/>
          <w:sz w:val="18"/>
          <w:szCs w:val="18"/>
        </w:rPr>
        <w:t xml:space="preserve"> </w:t>
      </w:r>
      <w:r w:rsidR="004E6066" w:rsidRPr="006E1E17">
        <w:rPr>
          <w:rFonts w:ascii="Arial" w:hAnsi="Arial" w:cs="Arial"/>
          <w:sz w:val="18"/>
          <w:szCs w:val="18"/>
        </w:rPr>
        <w:t>N</w:t>
      </w:r>
      <w:r w:rsidR="001733EE" w:rsidRPr="006E1E17">
        <w:rPr>
          <w:rFonts w:ascii="Arial" w:hAnsi="Arial" w:cs="Arial"/>
          <w:sz w:val="18"/>
          <w:szCs w:val="18"/>
        </w:rPr>
        <w:t>one</w:t>
      </w:r>
    </w:p>
    <w:p w14:paraId="0365FFC1" w14:textId="77777777" w:rsidR="007243B8" w:rsidRPr="006E1E17" w:rsidRDefault="00654D3D" w:rsidP="00654D3D">
      <w:pPr>
        <w:pStyle w:val="Default"/>
        <w:tabs>
          <w:tab w:val="left" w:pos="2780"/>
        </w:tabs>
        <w:ind w:left="1800"/>
        <w:jc w:val="both"/>
        <w:rPr>
          <w:rFonts w:ascii="Arial" w:hAnsi="Arial" w:cs="Arial"/>
          <w:color w:val="000000" w:themeColor="text1"/>
          <w:sz w:val="18"/>
          <w:szCs w:val="18"/>
          <w:lang w:val="en-GB" w:eastAsia="fr-FR"/>
        </w:rPr>
      </w:pPr>
      <w:r w:rsidRPr="006E1E17">
        <w:rPr>
          <w:rFonts w:ascii="Arial" w:hAnsi="Arial" w:cs="Arial"/>
          <w:color w:val="000000" w:themeColor="text1"/>
          <w:sz w:val="18"/>
          <w:szCs w:val="18"/>
          <w:lang w:val="en-GB" w:eastAsia="fr-FR"/>
        </w:rPr>
        <w:tab/>
      </w:r>
    </w:p>
    <w:p w14:paraId="7B113240" w14:textId="0F3E5998" w:rsidR="001A7903"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Q237</w:t>
      </w:r>
      <w:r w:rsidRPr="006E1E17">
        <w:rPr>
          <w:rFonts w:asciiTheme="majorHAnsi" w:hAnsiTheme="majorHAnsi" w:cs="Arial"/>
          <w:b/>
          <w:bCs/>
          <w:color w:val="000000" w:themeColor="text1"/>
          <w:sz w:val="20"/>
          <w:szCs w:val="20"/>
          <w:lang w:val="en-GB"/>
        </w:rPr>
        <w:t xml:space="preserve">. </w:t>
      </w:r>
      <w:r w:rsidR="001A7903" w:rsidRPr="006E1E17">
        <w:rPr>
          <w:rFonts w:ascii="Arial" w:hAnsi="Arial" w:cs="Arial"/>
          <w:b/>
          <w:color w:val="007E39"/>
          <w:sz w:val="18"/>
          <w:szCs w:val="18"/>
          <w:lang w:val="en-GB" w:eastAsia="fr-FR"/>
        </w:rPr>
        <w:t xml:space="preserve">Number of disciplinary proceedings initiated during the reference year against judges. </w:t>
      </w:r>
    </w:p>
    <w:p w14:paraId="5DC1C8B8" w14:textId="77777777" w:rsidR="00097169" w:rsidRPr="006E1E17" w:rsidRDefault="00097169" w:rsidP="001A7903">
      <w:pPr>
        <w:widowControl w:val="0"/>
        <w:autoSpaceDE w:val="0"/>
        <w:autoSpaceDN w:val="0"/>
        <w:adjustRightInd w:val="0"/>
        <w:spacing w:after="0" w:line="240" w:lineRule="auto"/>
        <w:jc w:val="both"/>
        <w:rPr>
          <w:rFonts w:ascii="Arial" w:hAnsi="Arial" w:cs="Arial"/>
          <w:b/>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2070"/>
      </w:tblGrid>
      <w:tr w:rsidR="006E5BEF" w:rsidRPr="006E1E17" w14:paraId="2C9F06AF" w14:textId="77777777" w:rsidTr="001A7903">
        <w:tc>
          <w:tcPr>
            <w:tcW w:w="4660" w:type="dxa"/>
            <w:tcBorders>
              <w:top w:val="single" w:sz="4" w:space="0" w:color="auto"/>
              <w:left w:val="single" w:sz="4" w:space="0" w:color="auto"/>
            </w:tcBorders>
            <w:shd w:val="clear" w:color="auto" w:fill="EEECE1"/>
          </w:tcPr>
          <w:p w14:paraId="6E3E2444" w14:textId="77777777" w:rsidR="006E5BEF" w:rsidRPr="006E1E17" w:rsidRDefault="006E5BEF" w:rsidP="001A7903">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Type of disciplinary proceeding</w:t>
            </w:r>
            <w:r w:rsidR="00296D78" w:rsidRPr="006E1E17">
              <w:rPr>
                <w:rFonts w:ascii="Arial" w:hAnsi="Arial" w:cs="Arial"/>
                <w:b/>
                <w:sz w:val="18"/>
                <w:szCs w:val="18"/>
              </w:rPr>
              <w:t xml:space="preserve"> - initiated</w:t>
            </w:r>
          </w:p>
        </w:tc>
        <w:tc>
          <w:tcPr>
            <w:tcW w:w="2070" w:type="dxa"/>
            <w:shd w:val="clear" w:color="auto" w:fill="EEECE1"/>
          </w:tcPr>
          <w:p w14:paraId="61023458" w14:textId="77777777" w:rsidR="006E5BEF" w:rsidRPr="006E1E17" w:rsidRDefault="006E5BEF" w:rsidP="001A7903">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Judges</w:t>
            </w:r>
          </w:p>
        </w:tc>
      </w:tr>
      <w:tr w:rsidR="006E5BEF" w:rsidRPr="006E1E17" w14:paraId="5BA69C09" w14:textId="77777777" w:rsidTr="001A7903">
        <w:tc>
          <w:tcPr>
            <w:tcW w:w="4660" w:type="dxa"/>
            <w:shd w:val="clear" w:color="auto" w:fill="auto"/>
          </w:tcPr>
          <w:p w14:paraId="6BD044EF" w14:textId="16A0927B"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Total number (1</w:t>
            </w:r>
            <w:r w:rsidR="00064FC9" w:rsidRPr="006E1E17">
              <w:rPr>
                <w:rFonts w:ascii="Arial" w:hAnsi="Arial" w:cs="Arial"/>
                <w:sz w:val="18"/>
                <w:szCs w:val="18"/>
              </w:rPr>
              <w:t xml:space="preserve"> </w:t>
            </w:r>
            <w:r w:rsidR="001600CB" w:rsidRPr="006E1E17">
              <w:rPr>
                <w:rFonts w:ascii="Arial" w:hAnsi="Arial" w:cs="Arial"/>
                <w:sz w:val="18"/>
                <w:szCs w:val="18"/>
              </w:rPr>
              <w:t>to 5</w:t>
            </w:r>
            <w:r w:rsidRPr="006E1E17">
              <w:rPr>
                <w:rFonts w:ascii="Arial" w:hAnsi="Arial" w:cs="Arial"/>
                <w:sz w:val="18"/>
                <w:szCs w:val="18"/>
              </w:rPr>
              <w:t>)</w:t>
            </w:r>
          </w:p>
        </w:tc>
        <w:tc>
          <w:tcPr>
            <w:tcW w:w="2070" w:type="dxa"/>
            <w:shd w:val="clear" w:color="auto" w:fill="auto"/>
          </w:tcPr>
          <w:p w14:paraId="2FF16B1A" w14:textId="77777777"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6E5BEF" w:rsidRPr="006E1E17" w14:paraId="4B50F4F1" w14:textId="77777777" w:rsidTr="001A7903">
        <w:tc>
          <w:tcPr>
            <w:tcW w:w="4660" w:type="dxa"/>
            <w:shd w:val="clear" w:color="auto" w:fill="auto"/>
          </w:tcPr>
          <w:p w14:paraId="21BCEC13" w14:textId="103F02E2"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1. Breach of professional ethics</w:t>
            </w:r>
            <w:r w:rsidR="001600CB" w:rsidRPr="006E1E17">
              <w:rPr>
                <w:rFonts w:ascii="Arial" w:hAnsi="Arial" w:cs="Arial"/>
                <w:sz w:val="18"/>
                <w:szCs w:val="18"/>
              </w:rPr>
              <w:t xml:space="preserve"> </w:t>
            </w:r>
            <w:r w:rsidR="003B5C8F" w:rsidRPr="006E1E17">
              <w:rPr>
                <w:rFonts w:ascii="Arial" w:hAnsi="Arial" w:cs="Arial"/>
                <w:sz w:val="18"/>
                <w:szCs w:val="18"/>
              </w:rPr>
              <w:t>(</w:t>
            </w:r>
            <w:r w:rsidR="001600CB" w:rsidRPr="006E1E17">
              <w:rPr>
                <w:rFonts w:ascii="Arial" w:hAnsi="Arial" w:cs="Arial"/>
                <w:sz w:val="18"/>
                <w:szCs w:val="18"/>
              </w:rPr>
              <w:t>including breach of integrity</w:t>
            </w:r>
            <w:r w:rsidR="003B5C8F" w:rsidRPr="006E1E17">
              <w:rPr>
                <w:rFonts w:ascii="Arial" w:hAnsi="Arial" w:cs="Arial"/>
                <w:sz w:val="18"/>
                <w:szCs w:val="18"/>
              </w:rPr>
              <w:t>)</w:t>
            </w:r>
          </w:p>
        </w:tc>
        <w:tc>
          <w:tcPr>
            <w:tcW w:w="2070" w:type="dxa"/>
            <w:shd w:val="clear" w:color="auto" w:fill="auto"/>
          </w:tcPr>
          <w:p w14:paraId="67B95078" w14:textId="77777777"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6E5BEF" w:rsidRPr="006E1E17" w14:paraId="7B3248BD" w14:textId="77777777" w:rsidTr="001A7903">
        <w:tc>
          <w:tcPr>
            <w:tcW w:w="4660" w:type="dxa"/>
            <w:shd w:val="clear" w:color="auto" w:fill="auto"/>
          </w:tcPr>
          <w:p w14:paraId="7BD1AA39" w14:textId="77777777" w:rsidR="006E5BEF" w:rsidRPr="006E1E17" w:rsidRDefault="006E5BEF" w:rsidP="00EE2BDE">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2. Professional inadequacy</w:t>
            </w:r>
          </w:p>
        </w:tc>
        <w:tc>
          <w:tcPr>
            <w:tcW w:w="2070" w:type="dxa"/>
            <w:shd w:val="clear" w:color="auto" w:fill="auto"/>
          </w:tcPr>
          <w:p w14:paraId="357C4365" w14:textId="77777777"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6E5BEF" w:rsidRPr="006E1E17" w14:paraId="6D9BBFCC" w14:textId="77777777" w:rsidTr="001A7903">
        <w:tc>
          <w:tcPr>
            <w:tcW w:w="4660" w:type="dxa"/>
            <w:shd w:val="clear" w:color="auto" w:fill="auto"/>
          </w:tcPr>
          <w:p w14:paraId="531D6CB3" w14:textId="77777777"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 xml:space="preserve">3. </w:t>
            </w:r>
            <w:r w:rsidR="00E20154" w:rsidRPr="006E1E17">
              <w:rPr>
                <w:rFonts w:ascii="Arial" w:hAnsi="Arial" w:cs="Arial"/>
                <w:sz w:val="18"/>
                <w:szCs w:val="18"/>
              </w:rPr>
              <w:t>Corruption</w:t>
            </w:r>
          </w:p>
        </w:tc>
        <w:tc>
          <w:tcPr>
            <w:tcW w:w="2070" w:type="dxa"/>
            <w:shd w:val="clear" w:color="auto" w:fill="auto"/>
          </w:tcPr>
          <w:p w14:paraId="2ADFFA8D" w14:textId="77777777"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6E5BEF" w:rsidRPr="006E1E17" w14:paraId="2EDC28E5" w14:textId="77777777" w:rsidTr="001A7903">
        <w:tc>
          <w:tcPr>
            <w:tcW w:w="4660" w:type="dxa"/>
            <w:shd w:val="clear" w:color="auto" w:fill="auto"/>
          </w:tcPr>
          <w:p w14:paraId="0B19E761" w14:textId="77777777"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4. Other</w:t>
            </w:r>
            <w:r w:rsidR="00E20154" w:rsidRPr="006E1E17">
              <w:rPr>
                <w:rFonts w:ascii="Arial" w:hAnsi="Arial" w:cs="Arial"/>
                <w:sz w:val="18"/>
                <w:szCs w:val="18"/>
              </w:rPr>
              <w:t xml:space="preserve"> criminal offence</w:t>
            </w:r>
          </w:p>
        </w:tc>
        <w:tc>
          <w:tcPr>
            <w:tcW w:w="2070" w:type="dxa"/>
            <w:shd w:val="clear" w:color="auto" w:fill="auto"/>
          </w:tcPr>
          <w:p w14:paraId="7BCE27DC" w14:textId="77777777"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E20154" w:rsidRPr="006E1E17" w14:paraId="60BA4243" w14:textId="77777777" w:rsidTr="001A7903">
        <w:tc>
          <w:tcPr>
            <w:tcW w:w="4660" w:type="dxa"/>
            <w:shd w:val="clear" w:color="auto" w:fill="auto"/>
          </w:tcPr>
          <w:p w14:paraId="668FA33C" w14:textId="17071E24" w:rsidR="00E20154" w:rsidRPr="006E1E17" w:rsidRDefault="001600CB"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5</w:t>
            </w:r>
            <w:r w:rsidR="00E20154" w:rsidRPr="006E1E17">
              <w:rPr>
                <w:rFonts w:ascii="Arial" w:hAnsi="Arial" w:cs="Arial"/>
                <w:sz w:val="18"/>
                <w:szCs w:val="18"/>
              </w:rPr>
              <w:t>. Other</w:t>
            </w:r>
          </w:p>
        </w:tc>
        <w:tc>
          <w:tcPr>
            <w:tcW w:w="2070" w:type="dxa"/>
            <w:shd w:val="clear" w:color="auto" w:fill="auto"/>
          </w:tcPr>
          <w:p w14:paraId="2F76196D" w14:textId="77777777" w:rsidR="00E20154" w:rsidRPr="006E1E17" w:rsidRDefault="00E20154"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bl>
    <w:p w14:paraId="648CF21C" w14:textId="77777777" w:rsidR="001A7903" w:rsidRPr="006E1E17" w:rsidRDefault="001A7903" w:rsidP="001A7903">
      <w:pPr>
        <w:widowControl w:val="0"/>
        <w:autoSpaceDE w:val="0"/>
        <w:autoSpaceDN w:val="0"/>
        <w:adjustRightInd w:val="0"/>
        <w:spacing w:after="0" w:line="240" w:lineRule="auto"/>
        <w:ind w:firstLine="708"/>
        <w:jc w:val="both"/>
        <w:rPr>
          <w:rFonts w:ascii="Arial" w:hAnsi="Arial" w:cs="Arial"/>
          <w:b/>
          <w:sz w:val="18"/>
          <w:szCs w:val="18"/>
        </w:rPr>
      </w:pPr>
    </w:p>
    <w:p w14:paraId="23634E8B" w14:textId="269AF0E5" w:rsidR="00065228" w:rsidRPr="006E1E17" w:rsidRDefault="00065228" w:rsidP="00065228">
      <w:pPr>
        <w:widowControl w:val="0"/>
        <w:autoSpaceDE w:val="0"/>
        <w:autoSpaceDN w:val="0"/>
        <w:adjustRightInd w:val="0"/>
        <w:spacing w:after="0" w:line="240" w:lineRule="auto"/>
        <w:jc w:val="both"/>
        <w:rPr>
          <w:rFonts w:ascii="Arial" w:hAnsi="Arial" w:cs="Arial"/>
          <w:bCs/>
          <w:sz w:val="18"/>
          <w:szCs w:val="18"/>
        </w:rPr>
      </w:pPr>
      <w:r w:rsidRPr="006E1E17">
        <w:rPr>
          <w:rFonts w:ascii="Arial" w:hAnsi="Arial" w:cs="Arial"/>
          <w:bCs/>
          <w:sz w:val="18"/>
          <w:szCs w:val="18"/>
          <w:lang w:eastAsia="fr-FR"/>
        </w:rPr>
        <w:t>Comment</w:t>
      </w:r>
      <w:r w:rsidR="00597B6F" w:rsidRPr="006E1E17">
        <w:rPr>
          <w:rFonts w:ascii="Arial" w:hAnsi="Arial" w:cs="Arial"/>
          <w:bCs/>
          <w:sz w:val="18"/>
          <w:szCs w:val="18"/>
          <w:lang w:eastAsia="fr-FR"/>
        </w:rPr>
        <w:t>s</w:t>
      </w:r>
      <w:r w:rsidRPr="006E1E17">
        <w:rPr>
          <w:rFonts w:ascii="Arial" w:hAnsi="Arial" w:cs="Arial"/>
          <w:bCs/>
          <w:sz w:val="18"/>
          <w:szCs w:val="18"/>
          <w:lang w:eastAsia="fr-FR"/>
        </w:rPr>
        <w:t xml:space="preserve"> - </w:t>
      </w:r>
      <w:r w:rsidR="001A7903" w:rsidRPr="006E1E17">
        <w:rPr>
          <w:rFonts w:ascii="Arial" w:hAnsi="Arial"/>
          <w:sz w:val="18"/>
        </w:rPr>
        <w:t>If “</w:t>
      </w:r>
      <w:r w:rsidR="00597B6F" w:rsidRPr="006E1E17">
        <w:rPr>
          <w:rFonts w:ascii="Arial" w:hAnsi="Arial" w:cs="Arial"/>
          <w:bCs/>
          <w:sz w:val="18"/>
          <w:szCs w:val="18"/>
          <w:lang w:eastAsia="fr-FR"/>
        </w:rPr>
        <w:t>O</w:t>
      </w:r>
      <w:r w:rsidR="001A7903" w:rsidRPr="006E1E17">
        <w:rPr>
          <w:rFonts w:ascii="Arial" w:hAnsi="Arial" w:cs="Arial"/>
          <w:bCs/>
          <w:sz w:val="18"/>
          <w:szCs w:val="18"/>
          <w:lang w:eastAsia="fr-FR"/>
        </w:rPr>
        <w:t xml:space="preserve">ther”, please </w:t>
      </w:r>
      <w:r w:rsidR="00E20154" w:rsidRPr="006E1E17">
        <w:rPr>
          <w:rFonts w:ascii="Arial" w:hAnsi="Arial" w:cs="Arial"/>
          <w:bCs/>
          <w:sz w:val="18"/>
          <w:szCs w:val="18"/>
          <w:lang w:eastAsia="fr-FR"/>
        </w:rPr>
        <w:t>describe what is included in this category</w:t>
      </w:r>
      <w:r w:rsidR="001A7903" w:rsidRPr="006E1E17">
        <w:rPr>
          <w:rFonts w:ascii="Arial" w:hAnsi="Arial" w:cs="Arial"/>
          <w:bCs/>
          <w:sz w:val="18"/>
          <w:szCs w:val="18"/>
        </w:rPr>
        <w:t>:</w:t>
      </w:r>
    </w:p>
    <w:p w14:paraId="7499FC67" w14:textId="231AFF23" w:rsidR="00F61A29" w:rsidRPr="006E1E17" w:rsidRDefault="00065228" w:rsidP="00065228">
      <w:pPr>
        <w:widowControl w:val="0"/>
        <w:autoSpaceDE w:val="0"/>
        <w:autoSpaceDN w:val="0"/>
        <w:adjustRightInd w:val="0"/>
        <w:spacing w:after="0" w:line="240" w:lineRule="auto"/>
        <w:jc w:val="both"/>
        <w:rPr>
          <w:rFonts w:ascii="Arial" w:hAnsi="Arial" w:cs="Arial"/>
          <w:b/>
          <w:color w:val="007E39"/>
          <w:sz w:val="18"/>
          <w:szCs w:val="18"/>
          <w:lang w:eastAsia="fr-FR"/>
        </w:rPr>
      </w:pPr>
      <w:r w:rsidRPr="006E1E17">
        <w:rPr>
          <w:rFonts w:ascii="Arial" w:hAnsi="Arial" w:cs="Arial"/>
          <w:b/>
          <w:color w:val="007E39"/>
          <w:sz w:val="18"/>
          <w:szCs w:val="18"/>
          <w:lang w:eastAsia="fr-FR"/>
        </w:rPr>
        <w:t xml:space="preserve"> </w:t>
      </w:r>
    </w:p>
    <w:p w14:paraId="48E2F5BE" w14:textId="4F7AC13D" w:rsidR="00477C88" w:rsidRPr="006E1E17" w:rsidRDefault="00FE223E" w:rsidP="00822261">
      <w:pPr>
        <w:keepNext/>
        <w:autoSpaceDE w:val="0"/>
        <w:autoSpaceDN w:val="0"/>
        <w:adjustRightInd w:val="0"/>
        <w:spacing w:after="120" w:line="240" w:lineRule="auto"/>
        <w:jc w:val="both"/>
        <w:rPr>
          <w:rFonts w:ascii="Arial" w:hAnsi="Arial"/>
          <w:b/>
          <w:color w:val="007E39"/>
          <w:sz w:val="18"/>
        </w:rPr>
      </w:pPr>
      <w:r w:rsidRPr="006E1E17">
        <w:rPr>
          <w:rFonts w:ascii="Arial" w:hAnsi="Arial" w:cs="Arial"/>
          <w:b/>
          <w:bCs/>
          <w:color w:val="000000"/>
          <w:sz w:val="18"/>
          <w:szCs w:val="18"/>
        </w:rPr>
        <w:t>Q</w:t>
      </w:r>
      <w:r w:rsidR="00477C88" w:rsidRPr="006E1E17">
        <w:rPr>
          <w:rFonts w:ascii="Arial" w:hAnsi="Arial" w:cs="Arial"/>
          <w:b/>
          <w:bCs/>
          <w:color w:val="000000"/>
          <w:sz w:val="18"/>
          <w:szCs w:val="18"/>
        </w:rPr>
        <w:t xml:space="preserve">237-1. </w:t>
      </w:r>
      <w:r w:rsidR="00477C88" w:rsidRPr="006E1E17">
        <w:rPr>
          <w:rFonts w:ascii="Arial" w:hAnsi="Arial" w:cs="Arial"/>
          <w:b/>
          <w:color w:val="007E39"/>
          <w:sz w:val="18"/>
          <w:szCs w:val="18"/>
          <w:lang w:eastAsia="fr-FR"/>
        </w:rPr>
        <w:t>If you choose “Professional</w:t>
      </w:r>
      <w:r w:rsidR="00477C88" w:rsidRPr="006E1E17">
        <w:rPr>
          <w:rFonts w:ascii="Arial" w:hAnsi="Arial"/>
          <w:b/>
          <w:color w:val="007E39"/>
          <w:sz w:val="18"/>
        </w:rPr>
        <w:t xml:space="preserve"> inadequacy”, please describe what is included in this category</w:t>
      </w:r>
      <w:r w:rsidR="00477C88" w:rsidRPr="006E1E17">
        <w:rPr>
          <w:rFonts w:ascii="Arial" w:hAnsi="Arial" w:cs="Arial"/>
          <w:b/>
          <w:color w:val="007E39"/>
          <w:sz w:val="18"/>
          <w:szCs w:val="18"/>
          <w:lang w:eastAsia="fr-FR"/>
        </w:rPr>
        <w:t>?</w:t>
      </w:r>
    </w:p>
    <w:p w14:paraId="45FA5210" w14:textId="77777777" w:rsidR="00477C88" w:rsidRPr="006E1E17" w:rsidRDefault="00477C88" w:rsidP="00477C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color w:val="007E39"/>
          <w:sz w:val="18"/>
          <w:szCs w:val="18"/>
          <w:lang w:eastAsia="fr-FR"/>
        </w:rPr>
      </w:pPr>
    </w:p>
    <w:p w14:paraId="5DBAAFDD" w14:textId="5DF99C6E" w:rsidR="00477C88" w:rsidRPr="006E1E17" w:rsidRDefault="00477C88" w:rsidP="00065228">
      <w:pPr>
        <w:widowControl w:val="0"/>
        <w:autoSpaceDE w:val="0"/>
        <w:autoSpaceDN w:val="0"/>
        <w:adjustRightInd w:val="0"/>
        <w:spacing w:after="0" w:line="240" w:lineRule="auto"/>
        <w:jc w:val="both"/>
        <w:rPr>
          <w:rFonts w:ascii="Arial" w:hAnsi="Arial" w:cs="Arial"/>
          <w:b/>
          <w:color w:val="007E39"/>
          <w:sz w:val="18"/>
          <w:szCs w:val="18"/>
          <w:lang w:eastAsia="fr-FR"/>
        </w:rPr>
      </w:pPr>
    </w:p>
    <w:p w14:paraId="4BF31E6C" w14:textId="77777777" w:rsidR="00477C88" w:rsidRPr="006E1E17" w:rsidRDefault="00477C88" w:rsidP="00065228">
      <w:pPr>
        <w:widowControl w:val="0"/>
        <w:autoSpaceDE w:val="0"/>
        <w:autoSpaceDN w:val="0"/>
        <w:adjustRightInd w:val="0"/>
        <w:spacing w:after="0" w:line="240" w:lineRule="auto"/>
        <w:jc w:val="both"/>
        <w:rPr>
          <w:rFonts w:ascii="Arial" w:hAnsi="Arial" w:cs="Arial"/>
          <w:b/>
          <w:color w:val="007E39"/>
          <w:sz w:val="18"/>
          <w:szCs w:val="18"/>
          <w:lang w:eastAsia="fr-FR"/>
        </w:rPr>
      </w:pPr>
    </w:p>
    <w:p w14:paraId="5274F2B4" w14:textId="61A5A49E" w:rsidR="001733EE"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Q238</w:t>
      </w:r>
      <w:r w:rsidRPr="006E1E17">
        <w:rPr>
          <w:rFonts w:asciiTheme="majorHAnsi" w:hAnsiTheme="majorHAnsi" w:cs="Arial"/>
          <w:b/>
          <w:bCs/>
          <w:color w:val="000000" w:themeColor="text1"/>
          <w:sz w:val="20"/>
          <w:szCs w:val="20"/>
          <w:lang w:val="en-GB"/>
        </w:rPr>
        <w:t xml:space="preserve">. </w:t>
      </w:r>
      <w:r w:rsidR="00772992" w:rsidRPr="006E1E17">
        <w:rPr>
          <w:rFonts w:ascii="Arial" w:hAnsi="Arial" w:cs="Arial"/>
          <w:b/>
          <w:color w:val="007E39"/>
          <w:sz w:val="18"/>
          <w:szCs w:val="18"/>
          <w:lang w:val="en-GB" w:eastAsia="fr-FR"/>
        </w:rPr>
        <w:t>N</w:t>
      </w:r>
      <w:r w:rsidR="001733EE" w:rsidRPr="006E1E17">
        <w:rPr>
          <w:rFonts w:ascii="Arial" w:hAnsi="Arial" w:cs="Arial"/>
          <w:b/>
          <w:color w:val="007E39"/>
          <w:sz w:val="18"/>
          <w:szCs w:val="18"/>
          <w:lang w:val="en-GB" w:eastAsia="fr-FR"/>
        </w:rPr>
        <w:t>umber of cases completed</w:t>
      </w:r>
      <w:r w:rsidR="00223612" w:rsidRPr="006E1E17">
        <w:rPr>
          <w:rFonts w:ascii="Arial" w:hAnsi="Arial" w:cs="Arial"/>
          <w:b/>
          <w:color w:val="007E39"/>
          <w:sz w:val="18"/>
          <w:szCs w:val="18"/>
          <w:lang w:val="en-GB" w:eastAsia="fr-FR"/>
        </w:rPr>
        <w:t xml:space="preserve"> in the reference year</w:t>
      </w:r>
      <w:r w:rsidR="00E20154" w:rsidRPr="006E1E17">
        <w:rPr>
          <w:rFonts w:ascii="Arial" w:hAnsi="Arial" w:cs="Arial"/>
          <w:b/>
          <w:color w:val="007E39"/>
          <w:sz w:val="18"/>
          <w:szCs w:val="18"/>
          <w:lang w:val="en-GB" w:eastAsia="fr-FR"/>
        </w:rPr>
        <w:t xml:space="preserve"> against judges</w:t>
      </w:r>
      <w:r w:rsidR="0017606F" w:rsidRPr="006E1E17">
        <w:rPr>
          <w:rFonts w:ascii="Arial" w:hAnsi="Arial" w:cs="Arial"/>
          <w:b/>
          <w:color w:val="007E39"/>
          <w:sz w:val="18"/>
          <w:szCs w:val="18"/>
          <w:lang w:val="en-GB" w:eastAsia="fr-FR"/>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2070"/>
      </w:tblGrid>
      <w:tr w:rsidR="00296D78" w:rsidRPr="006E1E17" w14:paraId="269E15BA" w14:textId="77777777" w:rsidTr="005B6649">
        <w:tc>
          <w:tcPr>
            <w:tcW w:w="4660" w:type="dxa"/>
            <w:tcBorders>
              <w:top w:val="single" w:sz="4" w:space="0" w:color="auto"/>
              <w:left w:val="single" w:sz="4" w:space="0" w:color="auto"/>
            </w:tcBorders>
            <w:shd w:val="clear" w:color="auto" w:fill="EEECE1"/>
          </w:tcPr>
          <w:p w14:paraId="6B8FC3D2" w14:textId="77777777" w:rsidR="00296D78" w:rsidRPr="006E1E17" w:rsidRDefault="00296D78" w:rsidP="00296D78">
            <w:pPr>
              <w:pStyle w:val="ListParagraph"/>
              <w:widowControl w:val="0"/>
              <w:autoSpaceDE w:val="0"/>
              <w:autoSpaceDN w:val="0"/>
              <w:adjustRightInd w:val="0"/>
              <w:ind w:left="786"/>
              <w:jc w:val="both"/>
              <w:rPr>
                <w:rFonts w:ascii="Arial" w:hAnsi="Arial" w:cs="Arial"/>
                <w:b/>
                <w:sz w:val="18"/>
                <w:szCs w:val="18"/>
              </w:rPr>
            </w:pPr>
            <w:r w:rsidRPr="006E1E17">
              <w:rPr>
                <w:rFonts w:ascii="Arial" w:hAnsi="Arial" w:cs="Arial"/>
                <w:b/>
                <w:sz w:val="18"/>
                <w:szCs w:val="18"/>
              </w:rPr>
              <w:t xml:space="preserve">Type of disciplinary proceeding – completed </w:t>
            </w:r>
          </w:p>
        </w:tc>
        <w:tc>
          <w:tcPr>
            <w:tcW w:w="2070" w:type="dxa"/>
            <w:shd w:val="clear" w:color="auto" w:fill="EEECE1"/>
          </w:tcPr>
          <w:p w14:paraId="055846BB" w14:textId="77777777" w:rsidR="00296D78" w:rsidRPr="006E1E17" w:rsidRDefault="00296D78" w:rsidP="005B664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Judges</w:t>
            </w:r>
          </w:p>
        </w:tc>
      </w:tr>
      <w:tr w:rsidR="00296D78" w:rsidRPr="006E1E17" w14:paraId="033F18CD" w14:textId="77777777" w:rsidTr="005B6649">
        <w:tc>
          <w:tcPr>
            <w:tcW w:w="4660" w:type="dxa"/>
            <w:shd w:val="clear" w:color="auto" w:fill="auto"/>
          </w:tcPr>
          <w:p w14:paraId="19B45757" w14:textId="693D26FC"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Total number (1</w:t>
            </w:r>
            <w:r w:rsidR="00037E8B" w:rsidRPr="006E1E17">
              <w:rPr>
                <w:rFonts w:ascii="Arial" w:hAnsi="Arial" w:cs="Arial"/>
                <w:sz w:val="18"/>
                <w:szCs w:val="18"/>
              </w:rPr>
              <w:t xml:space="preserve"> </w:t>
            </w:r>
            <w:r w:rsidR="001600CB" w:rsidRPr="006E1E17">
              <w:rPr>
                <w:rFonts w:ascii="Arial" w:hAnsi="Arial" w:cs="Arial"/>
                <w:sz w:val="18"/>
                <w:szCs w:val="18"/>
              </w:rPr>
              <w:t>to 5</w:t>
            </w:r>
            <w:r w:rsidRPr="006E1E17">
              <w:rPr>
                <w:rFonts w:ascii="Arial" w:hAnsi="Arial" w:cs="Arial"/>
                <w:sz w:val="18"/>
                <w:szCs w:val="18"/>
              </w:rPr>
              <w:t>)</w:t>
            </w:r>
          </w:p>
        </w:tc>
        <w:tc>
          <w:tcPr>
            <w:tcW w:w="2070" w:type="dxa"/>
            <w:shd w:val="clear" w:color="auto" w:fill="auto"/>
          </w:tcPr>
          <w:p w14:paraId="3687651F" w14:textId="77777777"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296D78" w:rsidRPr="006E1E17" w14:paraId="1FB6240E" w14:textId="77777777" w:rsidTr="005B6649">
        <w:tc>
          <w:tcPr>
            <w:tcW w:w="4660" w:type="dxa"/>
            <w:shd w:val="clear" w:color="auto" w:fill="auto"/>
          </w:tcPr>
          <w:p w14:paraId="26A72F57" w14:textId="2A12EC98"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1. Breach of professional ethics</w:t>
            </w:r>
            <w:r w:rsidR="001600CB" w:rsidRPr="006E1E17">
              <w:rPr>
                <w:rFonts w:ascii="Arial" w:hAnsi="Arial" w:cs="Arial"/>
                <w:sz w:val="18"/>
                <w:szCs w:val="18"/>
              </w:rPr>
              <w:t xml:space="preserve"> </w:t>
            </w:r>
            <w:r w:rsidR="003B5C8F" w:rsidRPr="006E1E17">
              <w:rPr>
                <w:rFonts w:ascii="Arial" w:hAnsi="Arial" w:cs="Arial"/>
                <w:sz w:val="18"/>
                <w:szCs w:val="18"/>
              </w:rPr>
              <w:t>(</w:t>
            </w:r>
            <w:r w:rsidR="001600CB" w:rsidRPr="006E1E17">
              <w:rPr>
                <w:rFonts w:ascii="Arial" w:hAnsi="Arial" w:cs="Arial"/>
                <w:sz w:val="18"/>
                <w:szCs w:val="18"/>
              </w:rPr>
              <w:t>including breach of integrity</w:t>
            </w:r>
            <w:r w:rsidR="003B5C8F" w:rsidRPr="006E1E17">
              <w:rPr>
                <w:rFonts w:ascii="Arial" w:hAnsi="Arial" w:cs="Arial"/>
                <w:sz w:val="18"/>
                <w:szCs w:val="18"/>
              </w:rPr>
              <w:t>)</w:t>
            </w:r>
          </w:p>
        </w:tc>
        <w:tc>
          <w:tcPr>
            <w:tcW w:w="2070" w:type="dxa"/>
            <w:shd w:val="clear" w:color="auto" w:fill="auto"/>
          </w:tcPr>
          <w:p w14:paraId="76CFDF4A" w14:textId="77777777"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296D78" w:rsidRPr="006E1E17" w14:paraId="77E498FF" w14:textId="77777777" w:rsidTr="005B6649">
        <w:tc>
          <w:tcPr>
            <w:tcW w:w="4660" w:type="dxa"/>
            <w:shd w:val="clear" w:color="auto" w:fill="auto"/>
          </w:tcPr>
          <w:p w14:paraId="2991DE77" w14:textId="77777777"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2. Professional inadequacy</w:t>
            </w:r>
          </w:p>
        </w:tc>
        <w:tc>
          <w:tcPr>
            <w:tcW w:w="2070" w:type="dxa"/>
            <w:shd w:val="clear" w:color="auto" w:fill="auto"/>
          </w:tcPr>
          <w:p w14:paraId="5C10499B" w14:textId="77777777"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296D78" w:rsidRPr="006E1E17" w14:paraId="410348F0" w14:textId="77777777" w:rsidTr="005B6649">
        <w:tc>
          <w:tcPr>
            <w:tcW w:w="4660" w:type="dxa"/>
            <w:shd w:val="clear" w:color="auto" w:fill="auto"/>
          </w:tcPr>
          <w:p w14:paraId="17CE58BD" w14:textId="77777777"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3. C</w:t>
            </w:r>
            <w:r w:rsidR="00E20154" w:rsidRPr="006E1E17">
              <w:rPr>
                <w:rFonts w:ascii="Arial" w:hAnsi="Arial" w:cs="Arial"/>
                <w:sz w:val="18"/>
                <w:szCs w:val="18"/>
              </w:rPr>
              <w:t>orruption</w:t>
            </w:r>
          </w:p>
        </w:tc>
        <w:tc>
          <w:tcPr>
            <w:tcW w:w="2070" w:type="dxa"/>
            <w:shd w:val="clear" w:color="auto" w:fill="auto"/>
          </w:tcPr>
          <w:p w14:paraId="622F05ED" w14:textId="77777777"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296D78" w:rsidRPr="006E1E17" w14:paraId="00295CA7" w14:textId="77777777" w:rsidTr="005B6649">
        <w:tc>
          <w:tcPr>
            <w:tcW w:w="4660" w:type="dxa"/>
            <w:shd w:val="clear" w:color="auto" w:fill="auto"/>
          </w:tcPr>
          <w:p w14:paraId="3611F1FC" w14:textId="77777777"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4. Other</w:t>
            </w:r>
            <w:r w:rsidR="00E20154" w:rsidRPr="006E1E17">
              <w:rPr>
                <w:rFonts w:ascii="Arial" w:hAnsi="Arial" w:cs="Arial"/>
                <w:sz w:val="18"/>
                <w:szCs w:val="18"/>
              </w:rPr>
              <w:t xml:space="preserve"> criminal offence</w:t>
            </w:r>
          </w:p>
        </w:tc>
        <w:tc>
          <w:tcPr>
            <w:tcW w:w="2070" w:type="dxa"/>
            <w:shd w:val="clear" w:color="auto" w:fill="auto"/>
          </w:tcPr>
          <w:p w14:paraId="697D1F5F" w14:textId="77777777"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F91A28" w:rsidRPr="006E1E17" w14:paraId="0D050FC4" w14:textId="77777777" w:rsidTr="005B6649">
        <w:tc>
          <w:tcPr>
            <w:tcW w:w="4660" w:type="dxa"/>
            <w:shd w:val="clear" w:color="auto" w:fill="auto"/>
          </w:tcPr>
          <w:p w14:paraId="53166294" w14:textId="5C0670F5" w:rsidR="00F91A28" w:rsidRPr="006E1E17" w:rsidRDefault="001600CB" w:rsidP="00F91A28">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5</w:t>
            </w:r>
            <w:r w:rsidR="00F91A28" w:rsidRPr="006E1E17">
              <w:rPr>
                <w:rFonts w:ascii="Arial" w:hAnsi="Arial" w:cs="Arial"/>
                <w:sz w:val="18"/>
                <w:szCs w:val="18"/>
              </w:rPr>
              <w:t>. Other</w:t>
            </w:r>
          </w:p>
        </w:tc>
        <w:tc>
          <w:tcPr>
            <w:tcW w:w="2070" w:type="dxa"/>
            <w:shd w:val="clear" w:color="auto" w:fill="auto"/>
          </w:tcPr>
          <w:p w14:paraId="1CD0B038" w14:textId="77777777" w:rsidR="00F91A28" w:rsidRPr="006E1E17" w:rsidRDefault="00F91A28" w:rsidP="00F91A28">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bl>
    <w:p w14:paraId="163A8741" w14:textId="77777777" w:rsidR="00296D78" w:rsidRPr="006E1E17" w:rsidRDefault="00296D78" w:rsidP="00EE1311">
      <w:pPr>
        <w:pStyle w:val="Default"/>
        <w:jc w:val="both"/>
        <w:rPr>
          <w:rFonts w:ascii="Arial" w:hAnsi="Arial" w:cs="Arial"/>
          <w:color w:val="000000" w:themeColor="text1"/>
          <w:sz w:val="18"/>
          <w:szCs w:val="18"/>
          <w:lang w:val="en-GB" w:eastAsia="fr-FR"/>
        </w:rPr>
      </w:pPr>
      <w:r w:rsidRPr="006E1E17">
        <w:rPr>
          <w:rFonts w:ascii="Arial" w:hAnsi="Arial" w:cs="Arial"/>
          <w:color w:val="000000" w:themeColor="text1"/>
          <w:sz w:val="18"/>
          <w:szCs w:val="18"/>
          <w:lang w:val="en-GB" w:eastAsia="fr-FR"/>
        </w:rPr>
        <w:t xml:space="preserve"> </w:t>
      </w:r>
    </w:p>
    <w:p w14:paraId="5E63932A" w14:textId="77777777" w:rsidR="007243B8" w:rsidRPr="006E1E17" w:rsidRDefault="007243B8" w:rsidP="005A116C">
      <w:pPr>
        <w:pStyle w:val="Default"/>
        <w:ind w:left="786"/>
        <w:jc w:val="both"/>
        <w:rPr>
          <w:rFonts w:ascii="Arial" w:hAnsi="Arial" w:cs="Arial"/>
          <w:color w:val="000000" w:themeColor="text1"/>
          <w:sz w:val="18"/>
          <w:szCs w:val="18"/>
          <w:lang w:val="en-GB" w:eastAsia="fr-FR"/>
        </w:rPr>
      </w:pPr>
    </w:p>
    <w:p w14:paraId="2D11A832" w14:textId="43334502" w:rsidR="001733EE" w:rsidRPr="006E1E17" w:rsidRDefault="00F7761B" w:rsidP="00F7761B">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Q239</w:t>
      </w:r>
      <w:r w:rsidRPr="006E1E17">
        <w:rPr>
          <w:rFonts w:asciiTheme="majorHAnsi" w:hAnsiTheme="majorHAnsi" w:cs="Arial"/>
          <w:b/>
          <w:bCs/>
          <w:color w:val="000000" w:themeColor="text1"/>
          <w:sz w:val="20"/>
          <w:szCs w:val="20"/>
          <w:lang w:val="en-GB"/>
        </w:rPr>
        <w:t xml:space="preserve">. </w:t>
      </w:r>
      <w:r w:rsidR="001733EE" w:rsidRPr="006E1E17">
        <w:rPr>
          <w:rFonts w:ascii="Arial" w:hAnsi="Arial" w:cs="Arial"/>
          <w:b/>
          <w:color w:val="548DD4" w:themeColor="text2" w:themeTint="99"/>
          <w:sz w:val="18"/>
          <w:szCs w:val="18"/>
          <w:lang w:val="en-GB" w:eastAsia="fr-FR"/>
        </w:rPr>
        <w:t xml:space="preserve">Question 145 </w:t>
      </w:r>
      <w:r w:rsidR="007243B8" w:rsidRPr="006E1E17">
        <w:rPr>
          <w:rFonts w:ascii="Arial" w:hAnsi="Arial" w:cs="Arial"/>
          <w:b/>
          <w:color w:val="548DD4" w:themeColor="text2" w:themeTint="99"/>
          <w:sz w:val="18"/>
          <w:szCs w:val="18"/>
          <w:lang w:val="en-GB" w:eastAsia="fr-FR"/>
        </w:rPr>
        <w:t xml:space="preserve">CEPEJ </w:t>
      </w:r>
      <w:r w:rsidR="0017606F" w:rsidRPr="006E1E17">
        <w:rPr>
          <w:rFonts w:ascii="Arial" w:hAnsi="Arial" w:cs="Arial"/>
          <w:b/>
          <w:color w:val="548DD4" w:themeColor="text2" w:themeTint="99"/>
          <w:sz w:val="18"/>
          <w:szCs w:val="18"/>
          <w:lang w:val="en-GB" w:eastAsia="fr-FR"/>
        </w:rPr>
        <w:t>Q</w:t>
      </w:r>
      <w:r w:rsidR="007243B8" w:rsidRPr="006E1E17">
        <w:rPr>
          <w:rFonts w:ascii="Arial" w:hAnsi="Arial" w:cs="Arial"/>
          <w:b/>
          <w:color w:val="548DD4" w:themeColor="text2" w:themeTint="99"/>
          <w:sz w:val="18"/>
          <w:szCs w:val="18"/>
          <w:lang w:val="en-GB" w:eastAsia="fr-FR"/>
        </w:rPr>
        <w:t>uestionnaire</w:t>
      </w:r>
    </w:p>
    <w:p w14:paraId="196E5C42" w14:textId="3755B093" w:rsidR="001A7903" w:rsidRPr="006E1E17" w:rsidRDefault="001A7903" w:rsidP="001A7903">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Number of sanctions pronounced during the reference year against judges</w:t>
      </w:r>
      <w:r w:rsidR="0057494E" w:rsidRPr="006E1E17">
        <w:rPr>
          <w:rFonts w:ascii="Arial" w:hAnsi="Arial" w:cs="Arial"/>
          <w:b/>
          <w:sz w:val="18"/>
          <w:szCs w:val="18"/>
        </w:rPr>
        <w:t>.</w:t>
      </w:r>
      <w:r w:rsidR="00DF2664" w:rsidRPr="006E1E17">
        <w:rPr>
          <w:rFonts w:ascii="Arial" w:hAnsi="Arial" w:cs="Arial"/>
          <w:b/>
          <w:sz w:val="18"/>
          <w:szCs w:val="18"/>
        </w:rPr>
        <w:t xml:space="preserve"> </w:t>
      </w:r>
    </w:p>
    <w:p w14:paraId="39D61E81" w14:textId="77777777" w:rsidR="001A7903" w:rsidRPr="006E1E17" w:rsidRDefault="001A7903" w:rsidP="001A7903">
      <w:pPr>
        <w:widowControl w:val="0"/>
        <w:autoSpaceDE w:val="0"/>
        <w:autoSpaceDN w:val="0"/>
        <w:adjustRightInd w:val="0"/>
        <w:spacing w:after="0" w:line="240" w:lineRule="auto"/>
        <w:jc w:val="both"/>
        <w:rPr>
          <w:rFonts w:ascii="Arial" w:hAnsi="Arial" w:cs="Arial"/>
          <w:sz w:val="18"/>
          <w:szCs w:val="18"/>
        </w:rPr>
      </w:pPr>
    </w:p>
    <w:tbl>
      <w:tblPr>
        <w:tblW w:w="82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2567"/>
      </w:tblGrid>
      <w:tr w:rsidR="006E5BEF" w:rsidRPr="006E1E17" w14:paraId="19470611" w14:textId="31F850A3" w:rsidTr="00822261">
        <w:tc>
          <w:tcPr>
            <w:tcW w:w="4690" w:type="dxa"/>
            <w:tcBorders>
              <w:top w:val="single" w:sz="4" w:space="0" w:color="auto"/>
              <w:left w:val="single" w:sz="4" w:space="0" w:color="auto"/>
            </w:tcBorders>
            <w:shd w:val="clear" w:color="auto" w:fill="EEECE1"/>
          </w:tcPr>
          <w:p w14:paraId="665CFC20" w14:textId="2F931B72" w:rsidR="006E5BEF" w:rsidRPr="006E1E17" w:rsidRDefault="006E5BEF" w:rsidP="001A7903">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Type of sanctions</w:t>
            </w:r>
          </w:p>
        </w:tc>
        <w:tc>
          <w:tcPr>
            <w:tcW w:w="2113" w:type="dxa"/>
            <w:shd w:val="clear" w:color="auto" w:fill="EEECE1"/>
          </w:tcPr>
          <w:p w14:paraId="1841397C" w14:textId="7EAC45A2" w:rsidR="006E5BEF" w:rsidRPr="006E1E17" w:rsidRDefault="006E5BEF" w:rsidP="001A7903">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rPr>
              <w:t>Judges</w:t>
            </w:r>
          </w:p>
        </w:tc>
      </w:tr>
      <w:tr w:rsidR="006E5BEF" w:rsidRPr="006E1E17" w14:paraId="000E9656" w14:textId="22DEB253" w:rsidTr="00822261">
        <w:tc>
          <w:tcPr>
            <w:tcW w:w="4690" w:type="dxa"/>
            <w:shd w:val="clear" w:color="auto" w:fill="auto"/>
          </w:tcPr>
          <w:p w14:paraId="54C0809C" w14:textId="49D8DFCD"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b/>
                <w:sz w:val="18"/>
                <w:szCs w:val="18"/>
              </w:rPr>
              <w:t>Total number</w:t>
            </w:r>
            <w:r w:rsidRPr="006E1E17">
              <w:rPr>
                <w:rFonts w:ascii="Arial" w:hAnsi="Arial" w:cs="Arial"/>
                <w:sz w:val="18"/>
                <w:szCs w:val="18"/>
              </w:rPr>
              <w:t xml:space="preserve"> (total 1 to 10)</w:t>
            </w:r>
          </w:p>
        </w:tc>
        <w:tc>
          <w:tcPr>
            <w:tcW w:w="2113" w:type="dxa"/>
            <w:shd w:val="clear" w:color="auto" w:fill="auto"/>
          </w:tcPr>
          <w:p w14:paraId="7812B09E" w14:textId="68E7E23A"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6E5BEF" w:rsidRPr="006E1E17" w14:paraId="7C271D5B" w14:textId="621DCEA5" w:rsidTr="00822261">
        <w:tc>
          <w:tcPr>
            <w:tcW w:w="4690" w:type="dxa"/>
            <w:shd w:val="clear" w:color="auto" w:fill="auto"/>
          </w:tcPr>
          <w:p w14:paraId="4AAA1B50" w14:textId="4877173E"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1. Reprimand</w:t>
            </w:r>
          </w:p>
        </w:tc>
        <w:tc>
          <w:tcPr>
            <w:tcW w:w="2113" w:type="dxa"/>
            <w:shd w:val="clear" w:color="auto" w:fill="auto"/>
          </w:tcPr>
          <w:p w14:paraId="7AE69D22" w14:textId="057484F8"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6E5BEF" w:rsidRPr="006E1E17" w14:paraId="5AC991C7" w14:textId="1485FFD2" w:rsidTr="00822261">
        <w:tc>
          <w:tcPr>
            <w:tcW w:w="4690" w:type="dxa"/>
            <w:shd w:val="clear" w:color="auto" w:fill="auto"/>
          </w:tcPr>
          <w:p w14:paraId="039E1D94" w14:textId="4C2AC0C5"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2. Suspension</w:t>
            </w:r>
          </w:p>
        </w:tc>
        <w:tc>
          <w:tcPr>
            <w:tcW w:w="2113" w:type="dxa"/>
            <w:shd w:val="clear" w:color="auto" w:fill="auto"/>
          </w:tcPr>
          <w:p w14:paraId="63E1716F" w14:textId="62BD5580"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6E5BEF" w:rsidRPr="006E1E17" w14:paraId="102BC0BF" w14:textId="2AEFB05F" w:rsidTr="00822261">
        <w:tc>
          <w:tcPr>
            <w:tcW w:w="4690" w:type="dxa"/>
            <w:shd w:val="clear" w:color="auto" w:fill="auto"/>
          </w:tcPr>
          <w:p w14:paraId="01EA7310" w14:textId="55AB1461"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3. Withdrawal from cases</w:t>
            </w:r>
          </w:p>
        </w:tc>
        <w:tc>
          <w:tcPr>
            <w:tcW w:w="2113" w:type="dxa"/>
            <w:shd w:val="clear" w:color="auto" w:fill="auto"/>
          </w:tcPr>
          <w:p w14:paraId="1A4CD247" w14:textId="0569124C"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6E5BEF" w:rsidRPr="006E1E17" w14:paraId="0C88DB8C" w14:textId="5BF18F49" w:rsidTr="00822261">
        <w:tc>
          <w:tcPr>
            <w:tcW w:w="4690" w:type="dxa"/>
            <w:shd w:val="clear" w:color="auto" w:fill="auto"/>
          </w:tcPr>
          <w:p w14:paraId="798E066C" w14:textId="736DA6D7"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4. Fine</w:t>
            </w:r>
          </w:p>
        </w:tc>
        <w:tc>
          <w:tcPr>
            <w:tcW w:w="2113" w:type="dxa"/>
            <w:shd w:val="clear" w:color="auto" w:fill="auto"/>
          </w:tcPr>
          <w:p w14:paraId="58994F6D" w14:textId="1DB24AF0"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6E5BEF" w:rsidRPr="006E1E17" w14:paraId="38A45535" w14:textId="0ACF2C1E" w:rsidTr="00822261">
        <w:tc>
          <w:tcPr>
            <w:tcW w:w="4690" w:type="dxa"/>
            <w:shd w:val="clear" w:color="auto" w:fill="auto"/>
          </w:tcPr>
          <w:p w14:paraId="795B4041" w14:textId="33CBFA86"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5. Temporary reduction of salary</w:t>
            </w:r>
          </w:p>
        </w:tc>
        <w:tc>
          <w:tcPr>
            <w:tcW w:w="2113" w:type="dxa"/>
            <w:shd w:val="clear" w:color="auto" w:fill="auto"/>
          </w:tcPr>
          <w:p w14:paraId="3CBCF8DF" w14:textId="225DFD67"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6E5BEF" w:rsidRPr="006E1E17" w14:paraId="4933672D" w14:textId="423085C7" w:rsidTr="00822261">
        <w:tc>
          <w:tcPr>
            <w:tcW w:w="4690" w:type="dxa"/>
            <w:shd w:val="clear" w:color="auto" w:fill="auto"/>
          </w:tcPr>
          <w:p w14:paraId="1365B610" w14:textId="414DD1A9"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6. Position downgrade</w:t>
            </w:r>
          </w:p>
        </w:tc>
        <w:tc>
          <w:tcPr>
            <w:tcW w:w="2113" w:type="dxa"/>
            <w:shd w:val="clear" w:color="auto" w:fill="auto"/>
          </w:tcPr>
          <w:p w14:paraId="40063531" w14:textId="4A6FE853"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6E5BEF" w:rsidRPr="006E1E17" w14:paraId="2A4EA9C8" w14:textId="7BEF50DF" w:rsidTr="00822261">
        <w:tc>
          <w:tcPr>
            <w:tcW w:w="4690" w:type="dxa"/>
            <w:shd w:val="clear" w:color="auto" w:fill="auto"/>
          </w:tcPr>
          <w:p w14:paraId="540A0309" w14:textId="556C4720"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7. Transfer to another geographical (court) location</w:t>
            </w:r>
          </w:p>
        </w:tc>
        <w:tc>
          <w:tcPr>
            <w:tcW w:w="2113" w:type="dxa"/>
            <w:shd w:val="clear" w:color="auto" w:fill="auto"/>
          </w:tcPr>
          <w:p w14:paraId="1F235A5F" w14:textId="6F110B67"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6E5BEF" w:rsidRPr="006E1E17" w14:paraId="4ECBA2A1" w14:textId="484C5F4A" w:rsidTr="00822261">
        <w:tc>
          <w:tcPr>
            <w:tcW w:w="4690" w:type="dxa"/>
            <w:shd w:val="clear" w:color="auto" w:fill="auto"/>
          </w:tcPr>
          <w:p w14:paraId="26D42B22" w14:textId="09F253F1" w:rsidR="006E5BEF" w:rsidRPr="006E1E17" w:rsidRDefault="006E5BEF" w:rsidP="001A7903">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8. Resignation</w:t>
            </w:r>
          </w:p>
        </w:tc>
        <w:tc>
          <w:tcPr>
            <w:tcW w:w="2113" w:type="dxa"/>
            <w:shd w:val="clear" w:color="auto" w:fill="auto"/>
          </w:tcPr>
          <w:p w14:paraId="34878A26" w14:textId="5D20A44F"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6E5BEF" w:rsidRPr="006E1E17" w14:paraId="75FD7A2A" w14:textId="64B40E5C" w:rsidTr="00822261">
        <w:tc>
          <w:tcPr>
            <w:tcW w:w="4690" w:type="dxa"/>
            <w:shd w:val="clear" w:color="auto" w:fill="auto"/>
          </w:tcPr>
          <w:p w14:paraId="752AD79F" w14:textId="0577EA32" w:rsidR="006E5BEF" w:rsidRPr="006E1E17" w:rsidRDefault="006E5BEF" w:rsidP="001A7903">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9. Other</w:t>
            </w:r>
          </w:p>
        </w:tc>
        <w:tc>
          <w:tcPr>
            <w:tcW w:w="2113" w:type="dxa"/>
            <w:shd w:val="clear" w:color="auto" w:fill="auto"/>
          </w:tcPr>
          <w:p w14:paraId="079EE680" w14:textId="5AB82018"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6E5BEF" w:rsidRPr="006E1E17" w14:paraId="673A16CC" w14:textId="58FFE1C7" w:rsidTr="00822261">
        <w:tc>
          <w:tcPr>
            <w:tcW w:w="4690" w:type="dxa"/>
            <w:shd w:val="clear" w:color="auto" w:fill="auto"/>
          </w:tcPr>
          <w:p w14:paraId="184489E8" w14:textId="5D348846" w:rsidR="006E5BEF" w:rsidRPr="006E1E17" w:rsidRDefault="006E5BEF" w:rsidP="001A7903">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 xml:space="preserve">10. Dismissal </w:t>
            </w:r>
          </w:p>
        </w:tc>
        <w:tc>
          <w:tcPr>
            <w:tcW w:w="2113" w:type="dxa"/>
            <w:shd w:val="clear" w:color="auto" w:fill="auto"/>
          </w:tcPr>
          <w:p w14:paraId="186B4B72" w14:textId="435CC50A" w:rsidR="006E5BEF" w:rsidRPr="006E1E17" w:rsidRDefault="006E5BEF" w:rsidP="001A7903">
            <w:pPr>
              <w:widowControl w:val="0"/>
              <w:autoSpaceDE w:val="0"/>
              <w:autoSpaceDN w:val="0"/>
              <w:adjustRightInd w:val="0"/>
              <w:spacing w:after="0" w:line="240" w:lineRule="auto"/>
              <w:jc w:val="both"/>
              <w:rPr>
                <w:rFonts w:ascii="Arial" w:hAnsi="Arial" w:cs="Arial"/>
                <w:sz w:val="18"/>
                <w:szCs w:val="18"/>
              </w:rPr>
            </w:pPr>
          </w:p>
        </w:tc>
      </w:tr>
    </w:tbl>
    <w:p w14:paraId="3A898DC4" w14:textId="77777777" w:rsidR="001A7903" w:rsidRPr="006E1E17" w:rsidRDefault="001A7903" w:rsidP="001A7903">
      <w:pPr>
        <w:widowControl w:val="0"/>
        <w:autoSpaceDE w:val="0"/>
        <w:autoSpaceDN w:val="0"/>
        <w:adjustRightInd w:val="0"/>
        <w:spacing w:after="0" w:line="240" w:lineRule="auto"/>
        <w:ind w:firstLine="708"/>
        <w:jc w:val="both"/>
        <w:rPr>
          <w:rFonts w:ascii="Arial" w:hAnsi="Arial" w:cs="Arial"/>
          <w:b/>
          <w:sz w:val="18"/>
          <w:szCs w:val="18"/>
        </w:rPr>
      </w:pPr>
    </w:p>
    <w:p w14:paraId="5D09FB03" w14:textId="4DA51A2A" w:rsidR="0017606F" w:rsidRPr="006E1E17" w:rsidRDefault="0017606F" w:rsidP="0017606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Comment</w:t>
      </w:r>
      <w:r w:rsidR="00597B6F" w:rsidRPr="006E1E17">
        <w:rPr>
          <w:rFonts w:ascii="Arial" w:hAnsi="Arial" w:cs="Arial"/>
          <w:sz w:val="18"/>
          <w:szCs w:val="18"/>
        </w:rPr>
        <w:t>s</w:t>
      </w:r>
      <w:r w:rsidRPr="006E1E17">
        <w:rPr>
          <w:rFonts w:ascii="Arial" w:hAnsi="Arial" w:cs="Arial"/>
          <w:sz w:val="18"/>
          <w:szCs w:val="18"/>
        </w:rPr>
        <w:t xml:space="preserve"> - </w:t>
      </w:r>
      <w:r w:rsidR="001A7903" w:rsidRPr="006E1E17">
        <w:rPr>
          <w:rFonts w:ascii="Arial" w:hAnsi="Arial" w:cs="Arial"/>
          <w:sz w:val="18"/>
          <w:szCs w:val="18"/>
        </w:rPr>
        <w:t>If “</w:t>
      </w:r>
      <w:r w:rsidR="00597B6F" w:rsidRPr="006E1E17">
        <w:rPr>
          <w:rFonts w:ascii="Arial" w:hAnsi="Arial" w:cs="Arial"/>
          <w:sz w:val="18"/>
          <w:szCs w:val="18"/>
        </w:rPr>
        <w:t>O</w:t>
      </w:r>
      <w:r w:rsidR="001A7903" w:rsidRPr="006E1E17">
        <w:rPr>
          <w:rFonts w:ascii="Arial" w:hAnsi="Arial" w:cs="Arial"/>
          <w:sz w:val="18"/>
          <w:szCs w:val="18"/>
        </w:rPr>
        <w:t>ther”, please specify. If a significant difference exists between the number of disciplinary proceedings and the number of sanctions, please indicate the reasons</w:t>
      </w:r>
      <w:r w:rsidRPr="006E1E17">
        <w:rPr>
          <w:rFonts w:ascii="Arial" w:hAnsi="Arial" w:cs="Arial"/>
          <w:sz w:val="18"/>
          <w:szCs w:val="18"/>
        </w:rPr>
        <w:t>:</w:t>
      </w:r>
    </w:p>
    <w:p w14:paraId="1456B59E" w14:textId="7B9E543B" w:rsidR="007243B8" w:rsidRPr="006E1E17" w:rsidRDefault="0017606F" w:rsidP="0017606F">
      <w:pPr>
        <w:widowControl w:val="0"/>
        <w:autoSpaceDE w:val="0"/>
        <w:autoSpaceDN w:val="0"/>
        <w:adjustRightInd w:val="0"/>
        <w:spacing w:after="0" w:line="240" w:lineRule="auto"/>
        <w:jc w:val="both"/>
        <w:rPr>
          <w:rFonts w:ascii="Arial" w:hAnsi="Arial" w:cs="Arial"/>
          <w:color w:val="000000" w:themeColor="text1"/>
          <w:sz w:val="18"/>
          <w:szCs w:val="18"/>
          <w:lang w:eastAsia="fr-FR"/>
        </w:rPr>
      </w:pPr>
      <w:r w:rsidRPr="006E1E17">
        <w:rPr>
          <w:rFonts w:ascii="Arial" w:hAnsi="Arial" w:cs="Arial"/>
          <w:color w:val="000000" w:themeColor="text1"/>
          <w:sz w:val="18"/>
          <w:szCs w:val="18"/>
          <w:lang w:eastAsia="fr-FR"/>
        </w:rPr>
        <w:t xml:space="preserve"> </w:t>
      </w:r>
    </w:p>
    <w:p w14:paraId="0412563F" w14:textId="77777777" w:rsidR="00A3746F" w:rsidRPr="006E1E17" w:rsidRDefault="00A3746F" w:rsidP="00822261">
      <w:pPr>
        <w:widowControl w:val="0"/>
        <w:autoSpaceDE w:val="0"/>
        <w:autoSpaceDN w:val="0"/>
        <w:adjustRightInd w:val="0"/>
        <w:spacing w:after="0" w:line="240" w:lineRule="auto"/>
        <w:jc w:val="both"/>
        <w:rPr>
          <w:rFonts w:ascii="Arial" w:hAnsi="Arial"/>
          <w:color w:val="000000" w:themeColor="text1"/>
          <w:sz w:val="18"/>
        </w:rPr>
      </w:pPr>
    </w:p>
    <w:p w14:paraId="5D822BFD" w14:textId="2949B489" w:rsidR="001733EE"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Q240</w:t>
      </w:r>
      <w:r w:rsidRPr="006E1E17">
        <w:rPr>
          <w:rFonts w:asciiTheme="majorHAnsi" w:hAnsiTheme="majorHAnsi" w:cs="Arial"/>
          <w:b/>
          <w:bCs/>
          <w:color w:val="000000" w:themeColor="text1"/>
          <w:sz w:val="20"/>
          <w:szCs w:val="20"/>
          <w:lang w:val="en-GB"/>
        </w:rPr>
        <w:t xml:space="preserve">. </w:t>
      </w:r>
      <w:r w:rsidR="00772992" w:rsidRPr="006E1E17">
        <w:rPr>
          <w:rFonts w:ascii="Arial" w:hAnsi="Arial" w:cs="Arial"/>
          <w:b/>
          <w:color w:val="007E39"/>
          <w:sz w:val="18"/>
          <w:szCs w:val="18"/>
          <w:lang w:val="en-GB" w:eastAsia="fr-FR"/>
        </w:rPr>
        <w:t>C</w:t>
      </w:r>
      <w:r w:rsidR="001733EE" w:rsidRPr="006E1E17">
        <w:rPr>
          <w:rFonts w:ascii="Arial" w:hAnsi="Arial" w:cs="Arial"/>
          <w:b/>
          <w:color w:val="007E39"/>
          <w:sz w:val="18"/>
          <w:szCs w:val="18"/>
          <w:lang w:val="en-GB" w:eastAsia="fr-FR"/>
        </w:rPr>
        <w:t xml:space="preserve">an </w:t>
      </w:r>
      <w:r w:rsidR="00EE2BDE" w:rsidRPr="006E1E17">
        <w:rPr>
          <w:rFonts w:ascii="Arial" w:hAnsi="Arial" w:cs="Arial"/>
          <w:b/>
          <w:color w:val="007E39"/>
          <w:sz w:val="18"/>
          <w:szCs w:val="18"/>
          <w:lang w:val="en-GB" w:eastAsia="fr-FR"/>
        </w:rPr>
        <w:t xml:space="preserve">a </w:t>
      </w:r>
      <w:r w:rsidR="001733EE" w:rsidRPr="006E1E17">
        <w:rPr>
          <w:rFonts w:ascii="Arial" w:hAnsi="Arial" w:cs="Arial"/>
          <w:b/>
          <w:color w:val="007E39"/>
          <w:sz w:val="18"/>
          <w:szCs w:val="18"/>
          <w:lang w:val="en-GB" w:eastAsia="fr-FR"/>
        </w:rPr>
        <w:t>disciplinary decision be appealed?</w:t>
      </w:r>
    </w:p>
    <w:p w14:paraId="1CFB76E3" w14:textId="77777777" w:rsidR="0017606F" w:rsidRPr="006E1E17" w:rsidRDefault="00986546" w:rsidP="00986546">
      <w:pPr>
        <w:pStyle w:val="ListParagraph"/>
        <w:ind w:left="786"/>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Yes </w:t>
      </w:r>
    </w:p>
    <w:p w14:paraId="65DE6E96" w14:textId="62EF9A33" w:rsidR="00986546" w:rsidRPr="006E1E17" w:rsidRDefault="00986546" w:rsidP="00986546">
      <w:pPr>
        <w:pStyle w:val="ListParagraph"/>
        <w:ind w:left="786"/>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21455CFE" w14:textId="77777777" w:rsidR="007243B8" w:rsidRPr="006E1E17" w:rsidRDefault="007243B8" w:rsidP="00772992">
      <w:pPr>
        <w:pStyle w:val="Default"/>
        <w:ind w:left="786"/>
        <w:jc w:val="both"/>
        <w:rPr>
          <w:rFonts w:ascii="Arial" w:hAnsi="Arial" w:cs="Arial"/>
          <w:b/>
          <w:color w:val="007E39"/>
          <w:sz w:val="18"/>
          <w:szCs w:val="18"/>
          <w:lang w:val="en-GB" w:eastAsia="fr-FR"/>
        </w:rPr>
      </w:pPr>
    </w:p>
    <w:p w14:paraId="7D0D3058" w14:textId="7FA1D771" w:rsidR="00204678"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Q241</w:t>
      </w:r>
      <w:r w:rsidRPr="006E1E17">
        <w:rPr>
          <w:rFonts w:asciiTheme="majorHAnsi" w:hAnsiTheme="majorHAnsi" w:cs="Arial"/>
          <w:b/>
          <w:bCs/>
          <w:color w:val="000000" w:themeColor="text1"/>
          <w:sz w:val="20"/>
          <w:szCs w:val="20"/>
          <w:lang w:val="en-GB"/>
        </w:rPr>
        <w:t xml:space="preserve">. </w:t>
      </w:r>
      <w:r w:rsidR="00772992" w:rsidRPr="006E1E17">
        <w:rPr>
          <w:rFonts w:ascii="Arial" w:hAnsi="Arial" w:cs="Arial"/>
          <w:b/>
          <w:color w:val="007E39"/>
          <w:sz w:val="18"/>
          <w:szCs w:val="18"/>
          <w:lang w:val="en-GB" w:eastAsia="fr-FR"/>
        </w:rPr>
        <w:t>I</w:t>
      </w:r>
      <w:r w:rsidR="001733EE" w:rsidRPr="006E1E17">
        <w:rPr>
          <w:rFonts w:ascii="Arial" w:hAnsi="Arial" w:cs="Arial"/>
          <w:b/>
          <w:color w:val="007E39"/>
          <w:sz w:val="18"/>
          <w:szCs w:val="18"/>
          <w:lang w:val="en-GB" w:eastAsia="fr-FR"/>
        </w:rPr>
        <w:t xml:space="preserve">f yes, </w:t>
      </w:r>
      <w:r w:rsidR="00386D45" w:rsidRPr="006E1E17">
        <w:rPr>
          <w:rFonts w:ascii="Arial" w:hAnsi="Arial" w:cs="Arial"/>
          <w:b/>
          <w:color w:val="007E39"/>
          <w:sz w:val="18"/>
          <w:szCs w:val="18"/>
          <w:lang w:val="en-GB" w:eastAsia="fr-FR"/>
        </w:rPr>
        <w:t xml:space="preserve">what </w:t>
      </w:r>
      <w:r w:rsidR="001733EE" w:rsidRPr="006E1E17">
        <w:rPr>
          <w:rFonts w:ascii="Arial" w:hAnsi="Arial" w:cs="Arial"/>
          <w:b/>
          <w:color w:val="007E39"/>
          <w:sz w:val="18"/>
          <w:szCs w:val="18"/>
          <w:lang w:val="en-GB" w:eastAsia="fr-FR"/>
        </w:rPr>
        <w:t xml:space="preserve">body </w:t>
      </w:r>
      <w:r w:rsidR="00EE2BDE" w:rsidRPr="006E1E17">
        <w:rPr>
          <w:rFonts w:ascii="Arial" w:hAnsi="Arial" w:cs="Arial"/>
          <w:b/>
          <w:color w:val="007E39"/>
          <w:sz w:val="18"/>
          <w:szCs w:val="18"/>
          <w:lang w:val="en-GB" w:eastAsia="fr-FR"/>
        </w:rPr>
        <w:t xml:space="preserve">is </w:t>
      </w:r>
      <w:r w:rsidR="001733EE" w:rsidRPr="006E1E17">
        <w:rPr>
          <w:rFonts w:ascii="Arial" w:hAnsi="Arial" w:cs="Arial"/>
          <w:b/>
          <w:color w:val="007E39"/>
          <w:sz w:val="18"/>
          <w:szCs w:val="18"/>
          <w:lang w:val="en-GB" w:eastAsia="fr-FR"/>
        </w:rPr>
        <w:t>competent to decide on appeal?</w:t>
      </w:r>
    </w:p>
    <w:p w14:paraId="7E04A962" w14:textId="77777777" w:rsidR="00204678" w:rsidRPr="006E1E17" w:rsidRDefault="00204678" w:rsidP="00204678">
      <w:pPr>
        <w:widowControl w:val="0"/>
        <w:autoSpaceDE w:val="0"/>
        <w:autoSpaceDN w:val="0"/>
        <w:adjustRightInd w:val="0"/>
        <w:spacing w:after="0" w:line="240" w:lineRule="auto"/>
        <w:jc w:val="both"/>
        <w:rPr>
          <w:rFonts w:ascii="Arial" w:hAnsi="Arial" w:cs="Arial"/>
          <w:color w:val="000000" w:themeColor="text1"/>
          <w:sz w:val="18"/>
          <w:szCs w:val="18"/>
          <w:lang w:eastAsia="fr-FR"/>
        </w:rPr>
      </w:pPr>
      <w:r w:rsidRPr="006E1E17">
        <w:rPr>
          <w:rFonts w:ascii="Arial" w:hAnsi="Arial" w:cs="Arial"/>
          <w:color w:val="000000" w:themeColor="text1"/>
          <w:sz w:val="18"/>
          <w:szCs w:val="18"/>
          <w:lang w:eastAsia="fr-FR"/>
        </w:rPr>
        <w:fldChar w:fldCharType="begin">
          <w:ffData>
            <w:name w:val="Check209"/>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eastAsia="fr-FR"/>
        </w:rPr>
        <w:t xml:space="preserve"> Court</w:t>
      </w:r>
    </w:p>
    <w:p w14:paraId="13E319E7" w14:textId="77777777" w:rsidR="00204678" w:rsidRPr="006E1E17" w:rsidRDefault="00204678" w:rsidP="00204678">
      <w:pPr>
        <w:widowControl w:val="0"/>
        <w:autoSpaceDE w:val="0"/>
        <w:autoSpaceDN w:val="0"/>
        <w:adjustRightInd w:val="0"/>
        <w:spacing w:after="0" w:line="240" w:lineRule="auto"/>
        <w:jc w:val="both"/>
        <w:rPr>
          <w:rFonts w:ascii="Arial" w:hAnsi="Arial" w:cs="Arial"/>
          <w:color w:val="000000" w:themeColor="text1"/>
          <w:sz w:val="18"/>
          <w:szCs w:val="18"/>
          <w:lang w:eastAsia="fr-FR"/>
        </w:rPr>
      </w:pPr>
      <w:r w:rsidRPr="006E1E17">
        <w:rPr>
          <w:rFonts w:ascii="Arial" w:hAnsi="Arial" w:cs="Arial"/>
          <w:color w:val="000000" w:themeColor="text1"/>
          <w:sz w:val="18"/>
          <w:szCs w:val="18"/>
          <w:lang w:eastAsia="fr-FR"/>
        </w:rPr>
        <w:fldChar w:fldCharType="begin">
          <w:ffData>
            <w:name w:val="Check209"/>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eastAsia="fr-FR"/>
        </w:rPr>
        <w:t xml:space="preserve"> Higher Court / Supreme Court</w:t>
      </w:r>
    </w:p>
    <w:p w14:paraId="0A656BCB" w14:textId="77777777" w:rsidR="00204678" w:rsidRPr="006E1E17" w:rsidRDefault="00204678" w:rsidP="00204678">
      <w:pPr>
        <w:widowControl w:val="0"/>
        <w:autoSpaceDE w:val="0"/>
        <w:autoSpaceDN w:val="0"/>
        <w:adjustRightInd w:val="0"/>
        <w:spacing w:after="0" w:line="240" w:lineRule="auto"/>
        <w:jc w:val="both"/>
        <w:rPr>
          <w:rFonts w:ascii="Arial" w:hAnsi="Arial" w:cs="Arial"/>
          <w:color w:val="000000" w:themeColor="text1"/>
          <w:sz w:val="18"/>
          <w:szCs w:val="18"/>
          <w:lang w:eastAsia="fr-FR"/>
        </w:rPr>
      </w:pPr>
      <w:r w:rsidRPr="006E1E17">
        <w:rPr>
          <w:rFonts w:ascii="Arial" w:hAnsi="Arial" w:cs="Arial"/>
          <w:color w:val="000000" w:themeColor="text1"/>
          <w:sz w:val="18"/>
          <w:szCs w:val="18"/>
          <w:lang w:eastAsia="fr-FR"/>
        </w:rPr>
        <w:fldChar w:fldCharType="begin">
          <w:ffData>
            <w:name w:val="Check209"/>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eastAsia="fr-FR"/>
        </w:rPr>
        <w:t xml:space="preserve"> </w:t>
      </w:r>
      <w:r w:rsidR="000D3374" w:rsidRPr="006E1E17">
        <w:rPr>
          <w:rFonts w:ascii="Arial" w:hAnsi="Arial" w:cs="Arial"/>
          <w:color w:val="000000" w:themeColor="text1"/>
          <w:sz w:val="18"/>
          <w:szCs w:val="18"/>
          <w:lang w:eastAsia="fr-FR"/>
        </w:rPr>
        <w:t xml:space="preserve">High </w:t>
      </w:r>
      <w:r w:rsidRPr="006E1E17">
        <w:rPr>
          <w:rFonts w:ascii="Arial" w:hAnsi="Arial" w:cs="Arial"/>
          <w:color w:val="000000" w:themeColor="text1"/>
          <w:sz w:val="18"/>
          <w:szCs w:val="18"/>
          <w:lang w:eastAsia="fr-FR"/>
        </w:rPr>
        <w:t>Judicial Council</w:t>
      </w:r>
    </w:p>
    <w:p w14:paraId="6FE4F90D" w14:textId="77777777" w:rsidR="00204678" w:rsidRPr="006E1E17" w:rsidRDefault="00204678" w:rsidP="00204678">
      <w:pPr>
        <w:widowControl w:val="0"/>
        <w:autoSpaceDE w:val="0"/>
        <w:autoSpaceDN w:val="0"/>
        <w:adjustRightInd w:val="0"/>
        <w:spacing w:after="0" w:line="240" w:lineRule="auto"/>
        <w:jc w:val="both"/>
        <w:rPr>
          <w:rFonts w:ascii="Arial" w:hAnsi="Arial" w:cs="Arial"/>
          <w:color w:val="000000" w:themeColor="text1"/>
          <w:sz w:val="18"/>
          <w:szCs w:val="18"/>
          <w:lang w:eastAsia="fr-FR"/>
        </w:rPr>
      </w:pPr>
      <w:r w:rsidRPr="006E1E17">
        <w:rPr>
          <w:rFonts w:ascii="Arial" w:hAnsi="Arial" w:cs="Arial"/>
          <w:color w:val="000000" w:themeColor="text1"/>
          <w:sz w:val="18"/>
          <w:szCs w:val="18"/>
          <w:lang w:eastAsia="fr-FR"/>
        </w:rPr>
        <w:fldChar w:fldCharType="begin">
          <w:ffData>
            <w:name w:val="Check209"/>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eastAsia="fr-FR"/>
        </w:rPr>
        <w:t xml:space="preserve"> Disciplinary court or body</w:t>
      </w:r>
    </w:p>
    <w:p w14:paraId="3E334B4E" w14:textId="77777777" w:rsidR="00204678" w:rsidRPr="006E1E17" w:rsidRDefault="00204678" w:rsidP="00204678">
      <w:pPr>
        <w:widowControl w:val="0"/>
        <w:autoSpaceDE w:val="0"/>
        <w:autoSpaceDN w:val="0"/>
        <w:adjustRightInd w:val="0"/>
        <w:spacing w:after="0" w:line="240" w:lineRule="auto"/>
        <w:jc w:val="both"/>
        <w:rPr>
          <w:rFonts w:ascii="Arial" w:hAnsi="Arial" w:cs="Arial"/>
          <w:color w:val="000000" w:themeColor="text1"/>
          <w:sz w:val="18"/>
          <w:szCs w:val="18"/>
          <w:lang w:eastAsia="fr-FR"/>
        </w:rPr>
      </w:pPr>
      <w:r w:rsidRPr="006E1E17">
        <w:rPr>
          <w:rFonts w:ascii="Arial" w:hAnsi="Arial" w:cs="Arial"/>
          <w:color w:val="000000" w:themeColor="text1"/>
          <w:sz w:val="18"/>
          <w:szCs w:val="18"/>
          <w:lang w:eastAsia="fr-FR"/>
        </w:rPr>
        <w:fldChar w:fldCharType="begin">
          <w:ffData>
            <w:name w:val="Check209"/>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eastAsia="fr-FR"/>
        </w:rPr>
        <w:t xml:space="preserve"> Ombudsman</w:t>
      </w:r>
    </w:p>
    <w:p w14:paraId="50DCB23F" w14:textId="77777777" w:rsidR="00204678" w:rsidRPr="006E1E17" w:rsidRDefault="00204678" w:rsidP="00204678">
      <w:pPr>
        <w:widowControl w:val="0"/>
        <w:autoSpaceDE w:val="0"/>
        <w:autoSpaceDN w:val="0"/>
        <w:adjustRightInd w:val="0"/>
        <w:spacing w:after="0" w:line="240" w:lineRule="auto"/>
        <w:jc w:val="both"/>
        <w:rPr>
          <w:rFonts w:ascii="Arial" w:hAnsi="Arial" w:cs="Arial"/>
          <w:color w:val="000000" w:themeColor="text1"/>
          <w:sz w:val="18"/>
          <w:szCs w:val="18"/>
          <w:lang w:eastAsia="fr-FR"/>
        </w:rPr>
      </w:pPr>
      <w:r w:rsidRPr="006E1E17">
        <w:rPr>
          <w:rFonts w:ascii="Arial" w:hAnsi="Arial" w:cs="Arial"/>
          <w:color w:val="000000" w:themeColor="text1"/>
          <w:sz w:val="18"/>
          <w:szCs w:val="18"/>
          <w:lang w:eastAsia="fr-FR"/>
        </w:rPr>
        <w:fldChar w:fldCharType="begin">
          <w:ffData>
            <w:name w:val="Check209"/>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eastAsia="fr-FR"/>
        </w:rPr>
        <w:t xml:space="preserve"> Parliament</w:t>
      </w:r>
    </w:p>
    <w:p w14:paraId="3DAEFC98" w14:textId="0C308AE9" w:rsidR="00204678" w:rsidRPr="006E1E17" w:rsidRDefault="00204678" w:rsidP="00204678">
      <w:pPr>
        <w:widowControl w:val="0"/>
        <w:autoSpaceDE w:val="0"/>
        <w:autoSpaceDN w:val="0"/>
        <w:adjustRightInd w:val="0"/>
        <w:spacing w:after="0" w:line="240" w:lineRule="auto"/>
        <w:jc w:val="both"/>
        <w:rPr>
          <w:rFonts w:ascii="Arial" w:hAnsi="Arial" w:cs="Arial"/>
          <w:color w:val="000000" w:themeColor="text1"/>
          <w:sz w:val="18"/>
          <w:szCs w:val="18"/>
          <w:lang w:eastAsia="fr-FR"/>
        </w:rPr>
      </w:pPr>
      <w:r w:rsidRPr="006E1E17">
        <w:rPr>
          <w:rFonts w:ascii="Arial" w:hAnsi="Arial" w:cs="Arial"/>
          <w:color w:val="000000" w:themeColor="text1"/>
          <w:sz w:val="18"/>
          <w:szCs w:val="18"/>
          <w:lang w:eastAsia="fr-FR"/>
        </w:rPr>
        <w:fldChar w:fldCharType="begin">
          <w:ffData>
            <w:name w:val="Check209"/>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eastAsia="fr-FR"/>
        </w:rPr>
        <w:t xml:space="preserve"> Executive </w:t>
      </w:r>
      <w:r w:rsidR="00115029" w:rsidRPr="006E1E17">
        <w:rPr>
          <w:rFonts w:ascii="Arial" w:hAnsi="Arial" w:cs="Arial"/>
          <w:color w:val="000000" w:themeColor="text1"/>
          <w:sz w:val="18"/>
          <w:szCs w:val="18"/>
          <w:lang w:eastAsia="fr-FR"/>
        </w:rPr>
        <w:t>power</w:t>
      </w:r>
      <w:r w:rsidR="00597B6F" w:rsidRPr="006E1E17">
        <w:rPr>
          <w:rFonts w:ascii="Arial" w:hAnsi="Arial" w:cs="Arial"/>
          <w:color w:val="000000" w:themeColor="text1"/>
          <w:sz w:val="18"/>
          <w:szCs w:val="18"/>
          <w:lang w:eastAsia="fr-FR"/>
        </w:rPr>
        <w:t>,</w:t>
      </w:r>
      <w:r w:rsidR="00AC1314" w:rsidRPr="006E1E17">
        <w:rPr>
          <w:rFonts w:ascii="Arial" w:hAnsi="Arial" w:cs="Arial"/>
          <w:color w:val="000000" w:themeColor="text1"/>
          <w:sz w:val="18"/>
          <w:szCs w:val="18"/>
          <w:lang w:eastAsia="fr-FR"/>
        </w:rPr>
        <w:t xml:space="preserve"> please specify:</w:t>
      </w:r>
      <w:r w:rsidR="00597B6F" w:rsidRPr="006E1E17">
        <w:rPr>
          <w:rFonts w:ascii="Arial" w:hAnsi="Arial" w:cs="Arial"/>
          <w:color w:val="000000" w:themeColor="text1"/>
          <w:sz w:val="18"/>
          <w:szCs w:val="18"/>
          <w:lang w:eastAsia="fr-FR"/>
        </w:rPr>
        <w:t xml:space="preserve"> ________</w:t>
      </w:r>
    </w:p>
    <w:p w14:paraId="7D1D27A9" w14:textId="570968D5" w:rsidR="00204678" w:rsidRPr="006E1E17" w:rsidRDefault="00204678" w:rsidP="00204678">
      <w:pPr>
        <w:widowControl w:val="0"/>
        <w:autoSpaceDE w:val="0"/>
        <w:autoSpaceDN w:val="0"/>
        <w:adjustRightInd w:val="0"/>
        <w:spacing w:after="0" w:line="240" w:lineRule="auto"/>
        <w:jc w:val="both"/>
        <w:rPr>
          <w:rFonts w:ascii="Arial" w:hAnsi="Arial" w:cs="Arial"/>
          <w:color w:val="000000" w:themeColor="text1"/>
          <w:sz w:val="18"/>
          <w:szCs w:val="18"/>
          <w:lang w:eastAsia="fr-FR"/>
        </w:rPr>
      </w:pPr>
      <w:r w:rsidRPr="006E1E17">
        <w:rPr>
          <w:rFonts w:ascii="Arial" w:hAnsi="Arial" w:cs="Arial"/>
          <w:color w:val="000000" w:themeColor="text1"/>
          <w:sz w:val="18"/>
          <w:szCs w:val="18"/>
          <w:lang w:eastAsia="fr-FR"/>
        </w:rPr>
        <w:fldChar w:fldCharType="begin">
          <w:ffData>
            <w:name w:val="Check209"/>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eastAsia="fr-FR"/>
        </w:rPr>
        <w:t xml:space="preserve"> Other</w:t>
      </w:r>
      <w:r w:rsidR="00597B6F" w:rsidRPr="006E1E17">
        <w:rPr>
          <w:rFonts w:ascii="Arial" w:hAnsi="Arial" w:cs="Arial"/>
          <w:color w:val="000000" w:themeColor="text1"/>
          <w:sz w:val="18"/>
          <w:szCs w:val="18"/>
          <w:lang w:eastAsia="fr-FR"/>
        </w:rPr>
        <w:t>,</w:t>
      </w:r>
      <w:r w:rsidR="00AC1314" w:rsidRPr="006E1E17">
        <w:rPr>
          <w:rFonts w:ascii="Arial" w:hAnsi="Arial" w:cs="Arial"/>
          <w:color w:val="000000" w:themeColor="text1"/>
          <w:sz w:val="18"/>
          <w:szCs w:val="18"/>
          <w:lang w:eastAsia="fr-FR"/>
        </w:rPr>
        <w:t xml:space="preserve"> please specify</w:t>
      </w:r>
      <w:r w:rsidR="005252A4" w:rsidRPr="006E1E17">
        <w:rPr>
          <w:rFonts w:ascii="Arial" w:hAnsi="Arial" w:cs="Arial"/>
          <w:color w:val="000000" w:themeColor="text1"/>
          <w:sz w:val="18"/>
          <w:szCs w:val="18"/>
          <w:lang w:eastAsia="fr-FR"/>
        </w:rPr>
        <w:t>:</w:t>
      </w:r>
      <w:r w:rsidR="00597B6F" w:rsidRPr="006E1E17">
        <w:rPr>
          <w:rFonts w:ascii="Arial" w:hAnsi="Arial" w:cs="Arial"/>
          <w:color w:val="000000" w:themeColor="text1"/>
          <w:sz w:val="18"/>
          <w:szCs w:val="18"/>
          <w:lang w:eastAsia="fr-FR"/>
        </w:rPr>
        <w:t xml:space="preserve"> _________</w:t>
      </w:r>
    </w:p>
    <w:p w14:paraId="7CDF0608" w14:textId="77777777" w:rsidR="0053022A" w:rsidRPr="006E1E17" w:rsidRDefault="0053022A" w:rsidP="00204678">
      <w:pPr>
        <w:widowControl w:val="0"/>
        <w:autoSpaceDE w:val="0"/>
        <w:autoSpaceDN w:val="0"/>
        <w:adjustRightInd w:val="0"/>
        <w:spacing w:after="0" w:line="240" w:lineRule="auto"/>
        <w:jc w:val="both"/>
        <w:rPr>
          <w:rFonts w:ascii="Arial" w:hAnsi="Arial" w:cs="Arial"/>
          <w:color w:val="000000" w:themeColor="text1"/>
          <w:sz w:val="18"/>
          <w:szCs w:val="18"/>
          <w:lang w:eastAsia="fr-FR"/>
        </w:rPr>
      </w:pPr>
    </w:p>
    <w:p w14:paraId="12F76229" w14:textId="7575BBB1" w:rsidR="0053022A" w:rsidRPr="006E1E17" w:rsidRDefault="00F7761B" w:rsidP="00F7761B">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Q242</w:t>
      </w:r>
      <w:r w:rsidRPr="006E1E17">
        <w:rPr>
          <w:rFonts w:asciiTheme="majorHAnsi" w:hAnsiTheme="majorHAnsi" w:cs="Arial"/>
          <w:b/>
          <w:bCs/>
          <w:color w:val="000000" w:themeColor="text1"/>
          <w:sz w:val="20"/>
          <w:szCs w:val="20"/>
          <w:lang w:val="en-GB"/>
        </w:rPr>
        <w:t xml:space="preserve">. </w:t>
      </w:r>
      <w:r w:rsidR="0053022A" w:rsidRPr="006E1E17">
        <w:rPr>
          <w:rFonts w:ascii="Arial" w:hAnsi="Arial" w:cs="Arial"/>
          <w:b/>
          <w:color w:val="548DD4" w:themeColor="text2" w:themeTint="99"/>
          <w:sz w:val="18"/>
          <w:szCs w:val="18"/>
          <w:lang w:val="en-GB" w:eastAsia="fr-FR"/>
        </w:rPr>
        <w:t>Question 121-1 CEPEJ Questionnaire</w:t>
      </w:r>
    </w:p>
    <w:p w14:paraId="377D8AA6" w14:textId="1F079563" w:rsidR="001A7903" w:rsidRPr="006E1E17" w:rsidRDefault="001A7903" w:rsidP="001A7903">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Can a judge be transferred to another court without his/her consent</w:t>
      </w:r>
      <w:r w:rsidR="00597B6F" w:rsidRPr="006E1E17">
        <w:rPr>
          <w:rFonts w:ascii="Arial" w:hAnsi="Arial" w:cs="Arial"/>
          <w:b/>
          <w:sz w:val="18"/>
          <w:szCs w:val="18"/>
        </w:rPr>
        <w:t>?</w:t>
      </w:r>
      <w:r w:rsidRPr="006E1E17">
        <w:rPr>
          <w:rFonts w:ascii="Arial" w:hAnsi="Arial" w:cs="Arial"/>
          <w:b/>
          <w:sz w:val="18"/>
          <w:szCs w:val="18"/>
        </w:rPr>
        <w:t xml:space="preserve"> </w:t>
      </w:r>
    </w:p>
    <w:p w14:paraId="663CCE48" w14:textId="77777777" w:rsidR="001A7903" w:rsidRPr="006E1E17" w:rsidRDefault="001A7903" w:rsidP="001A7903">
      <w:pPr>
        <w:widowControl w:val="0"/>
        <w:autoSpaceDE w:val="0"/>
        <w:autoSpaceDN w:val="0"/>
        <w:adjustRightInd w:val="0"/>
        <w:spacing w:after="0" w:line="240" w:lineRule="auto"/>
        <w:jc w:val="both"/>
        <w:rPr>
          <w:rFonts w:ascii="Arial" w:hAnsi="Arial" w:cs="Arial"/>
          <w:b/>
          <w:sz w:val="18"/>
          <w:szCs w:val="18"/>
        </w:rPr>
      </w:pPr>
    </w:p>
    <w:p w14:paraId="45C2810A" w14:textId="77777777" w:rsidR="001A7903" w:rsidRPr="006E1E17" w:rsidRDefault="001A7903" w:rsidP="001A7903">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For disciplinary reasons</w:t>
      </w:r>
    </w:p>
    <w:p w14:paraId="51DD3127" w14:textId="77777777" w:rsidR="001A7903" w:rsidRPr="006E1E17" w:rsidRDefault="001A7903" w:rsidP="001A7903">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For organisational reasons</w:t>
      </w:r>
    </w:p>
    <w:p w14:paraId="2DB37AD0" w14:textId="2EC7DBED" w:rsidR="001A7903" w:rsidRPr="006E1E17" w:rsidRDefault="001A7903" w:rsidP="001A790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For other reason</w:t>
      </w:r>
      <w:r w:rsidR="00597B6F" w:rsidRPr="006E1E17">
        <w:rPr>
          <w:rFonts w:ascii="Arial" w:hAnsi="Arial" w:cs="Arial"/>
          <w:sz w:val="18"/>
          <w:szCs w:val="18"/>
        </w:rPr>
        <w:t>,</w:t>
      </w:r>
      <w:r w:rsidR="005252A4" w:rsidRPr="006E1E17">
        <w:rPr>
          <w:rFonts w:ascii="Arial" w:hAnsi="Arial" w:cs="Arial"/>
          <w:sz w:val="18"/>
          <w:szCs w:val="18"/>
        </w:rPr>
        <w:t xml:space="preserve"> please specify modalities and safeguards:</w:t>
      </w:r>
      <w:r w:rsidR="00597B6F" w:rsidRPr="006E1E17">
        <w:rPr>
          <w:rFonts w:ascii="Arial" w:hAnsi="Arial" w:cs="Arial"/>
          <w:sz w:val="18"/>
          <w:szCs w:val="18"/>
        </w:rPr>
        <w:t xml:space="preserve"> _______</w:t>
      </w:r>
    </w:p>
    <w:p w14:paraId="597B48A4" w14:textId="77777777" w:rsidR="001A7903" w:rsidRPr="006E1E17" w:rsidRDefault="001A7903" w:rsidP="001A7903">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sz w:val="18"/>
          <w:szCs w:val="18"/>
        </w:rPr>
        <w:fldChar w:fldCharType="begin">
          <w:ffData>
            <w:name w:val="Check144"/>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p>
    <w:p w14:paraId="699E9591" w14:textId="77777777" w:rsidR="001A7903" w:rsidRPr="006E1E17" w:rsidRDefault="001A7903" w:rsidP="001A7903">
      <w:pPr>
        <w:widowControl w:val="0"/>
        <w:autoSpaceDE w:val="0"/>
        <w:autoSpaceDN w:val="0"/>
        <w:adjustRightInd w:val="0"/>
        <w:spacing w:after="0" w:line="240" w:lineRule="auto"/>
        <w:jc w:val="both"/>
        <w:rPr>
          <w:rFonts w:ascii="Arial" w:hAnsi="Arial" w:cs="Arial"/>
          <w:b/>
          <w:sz w:val="18"/>
          <w:szCs w:val="18"/>
        </w:rPr>
      </w:pPr>
    </w:p>
    <w:p w14:paraId="7CCB5F18" w14:textId="77777777" w:rsidR="00EE1311" w:rsidRPr="006E1E17" w:rsidRDefault="00EE1311" w:rsidP="002F225B">
      <w:pPr>
        <w:widowControl w:val="0"/>
        <w:autoSpaceDE w:val="0"/>
        <w:autoSpaceDN w:val="0"/>
        <w:adjustRightInd w:val="0"/>
        <w:spacing w:after="0" w:line="240" w:lineRule="auto"/>
        <w:jc w:val="both"/>
        <w:rPr>
          <w:lang w:eastAsia="fr-FR"/>
        </w:rPr>
      </w:pPr>
    </w:p>
    <w:p w14:paraId="210C06CB" w14:textId="77777777" w:rsidR="00772992" w:rsidRPr="006E1E17" w:rsidRDefault="00772992" w:rsidP="00772992">
      <w:pPr>
        <w:pStyle w:val="Default"/>
        <w:jc w:val="both"/>
        <w:rPr>
          <w:rFonts w:ascii="Arial" w:hAnsi="Arial" w:cs="Arial"/>
          <w:b/>
          <w:color w:val="000000" w:themeColor="text1"/>
          <w:sz w:val="18"/>
          <w:szCs w:val="18"/>
          <w:u w:val="single"/>
          <w:lang w:val="en-GB" w:eastAsia="fr-FR"/>
        </w:rPr>
      </w:pPr>
      <w:r w:rsidRPr="006E1E17">
        <w:rPr>
          <w:rFonts w:ascii="Arial" w:hAnsi="Arial" w:cs="Arial"/>
          <w:b/>
          <w:color w:val="000000" w:themeColor="text1"/>
          <w:sz w:val="18"/>
          <w:szCs w:val="18"/>
          <w:u w:val="single"/>
          <w:lang w:val="en-GB" w:eastAsia="fr-FR"/>
        </w:rPr>
        <w:t>Description of the disciplinary procedure against prosecutors:</w:t>
      </w:r>
    </w:p>
    <w:p w14:paraId="656D62F3" w14:textId="77777777" w:rsidR="007243B8" w:rsidRPr="006E1E17" w:rsidRDefault="007243B8" w:rsidP="005A116C">
      <w:pPr>
        <w:pStyle w:val="Default"/>
        <w:ind w:left="720"/>
        <w:jc w:val="both"/>
        <w:rPr>
          <w:rFonts w:ascii="Arial" w:hAnsi="Arial" w:cs="Arial"/>
          <w:color w:val="000000" w:themeColor="text1"/>
          <w:sz w:val="18"/>
          <w:szCs w:val="18"/>
          <w:lang w:val="en-GB" w:eastAsia="fr-FR"/>
        </w:rPr>
      </w:pPr>
    </w:p>
    <w:p w14:paraId="3079EFE0" w14:textId="409D29ED" w:rsidR="00962CF2" w:rsidRPr="006E1E17" w:rsidRDefault="00F7761B" w:rsidP="00F7761B">
      <w:pPr>
        <w:pStyle w:val="Default"/>
        <w:keepNext/>
        <w:spacing w:after="120"/>
        <w:jc w:val="both"/>
        <w:rPr>
          <w:rFonts w:ascii="Arial" w:hAnsi="Arial" w:cs="Arial"/>
          <w:b/>
          <w:sz w:val="18"/>
          <w:szCs w:val="18"/>
          <w:shd w:val="clear" w:color="auto" w:fill="FFCC99"/>
          <w:lang w:val="en-GB"/>
        </w:rPr>
      </w:pPr>
      <w:r w:rsidRPr="006E1E17">
        <w:rPr>
          <w:rFonts w:asciiTheme="minorHAnsi" w:hAnsiTheme="minorHAnsi" w:cstheme="minorHAnsi"/>
          <w:b/>
          <w:bCs/>
          <w:color w:val="000000" w:themeColor="text1"/>
          <w:sz w:val="20"/>
          <w:szCs w:val="20"/>
          <w:lang w:val="en-GB"/>
        </w:rPr>
        <w:t>Q243</w:t>
      </w:r>
      <w:r w:rsidRPr="006E1E17">
        <w:rPr>
          <w:rFonts w:asciiTheme="majorHAnsi" w:hAnsiTheme="majorHAnsi" w:cs="Arial"/>
          <w:b/>
          <w:bCs/>
          <w:color w:val="000000" w:themeColor="text1"/>
          <w:sz w:val="20"/>
          <w:szCs w:val="20"/>
          <w:lang w:val="en-GB"/>
        </w:rPr>
        <w:t xml:space="preserve">. </w:t>
      </w:r>
      <w:r w:rsidR="007243B8" w:rsidRPr="006E1E17">
        <w:rPr>
          <w:rFonts w:ascii="Arial" w:hAnsi="Arial" w:cs="Arial"/>
          <w:b/>
          <w:color w:val="548DD4" w:themeColor="text2" w:themeTint="99"/>
          <w:sz w:val="18"/>
          <w:szCs w:val="18"/>
          <w:lang w:val="en-GB" w:eastAsia="fr-FR"/>
        </w:rPr>
        <w:t>Q</w:t>
      </w:r>
      <w:r w:rsidR="001733EE" w:rsidRPr="006E1E17">
        <w:rPr>
          <w:rFonts w:ascii="Arial" w:hAnsi="Arial" w:cs="Arial"/>
          <w:b/>
          <w:color w:val="548DD4" w:themeColor="text2" w:themeTint="99"/>
          <w:sz w:val="18"/>
          <w:szCs w:val="18"/>
          <w:lang w:val="en-GB" w:eastAsia="fr-FR"/>
        </w:rPr>
        <w:t>uestion 141</w:t>
      </w:r>
      <w:r w:rsidR="007243B8" w:rsidRPr="006E1E17">
        <w:rPr>
          <w:rFonts w:ascii="Arial" w:hAnsi="Arial" w:cs="Arial"/>
          <w:b/>
          <w:color w:val="548DD4" w:themeColor="text2" w:themeTint="99"/>
          <w:sz w:val="18"/>
          <w:szCs w:val="18"/>
          <w:lang w:val="en-GB" w:eastAsia="fr-FR"/>
        </w:rPr>
        <w:t xml:space="preserve"> CEPEJ </w:t>
      </w:r>
      <w:r w:rsidR="0017606F" w:rsidRPr="006E1E17">
        <w:rPr>
          <w:rFonts w:ascii="Arial" w:hAnsi="Arial" w:cs="Arial"/>
          <w:b/>
          <w:color w:val="548DD4" w:themeColor="text2" w:themeTint="99"/>
          <w:sz w:val="18"/>
          <w:szCs w:val="18"/>
          <w:lang w:val="en-GB" w:eastAsia="fr-FR"/>
        </w:rPr>
        <w:t>Q</w:t>
      </w:r>
      <w:r w:rsidR="007243B8" w:rsidRPr="006E1E17">
        <w:rPr>
          <w:rFonts w:ascii="Arial" w:hAnsi="Arial" w:cs="Arial"/>
          <w:b/>
          <w:color w:val="548DD4" w:themeColor="text2" w:themeTint="99"/>
          <w:sz w:val="18"/>
          <w:szCs w:val="18"/>
          <w:lang w:val="en-GB" w:eastAsia="fr-FR"/>
        </w:rPr>
        <w:t xml:space="preserve">uestionnaire </w:t>
      </w:r>
    </w:p>
    <w:p w14:paraId="50F437EB" w14:textId="54CBE023" w:rsidR="00FF0DE2" w:rsidRPr="006E1E17" w:rsidRDefault="00FF0DE2" w:rsidP="00962CF2">
      <w:pPr>
        <w:pStyle w:val="Default"/>
        <w:widowControl w:val="0"/>
        <w:ind w:left="426"/>
        <w:jc w:val="both"/>
        <w:rPr>
          <w:rFonts w:ascii="Arial" w:hAnsi="Arial" w:cs="Arial"/>
          <w:b/>
          <w:sz w:val="18"/>
          <w:szCs w:val="18"/>
          <w:lang w:val="en-GB"/>
        </w:rPr>
      </w:pPr>
      <w:r w:rsidRPr="006E1E17">
        <w:rPr>
          <w:rFonts w:ascii="Arial" w:hAnsi="Arial" w:cs="Arial"/>
          <w:b/>
          <w:sz w:val="18"/>
          <w:szCs w:val="18"/>
          <w:lang w:val="en-GB"/>
        </w:rPr>
        <w:t xml:space="preserve">Who is authorised to initiate disciplinary proceedings against public prosecutors (multiple </w:t>
      </w:r>
      <w:r w:rsidR="00F74B22" w:rsidRPr="006E1E17">
        <w:rPr>
          <w:rFonts w:ascii="Arial" w:hAnsi="Arial" w:cs="Arial"/>
          <w:b/>
          <w:sz w:val="18"/>
          <w:szCs w:val="18"/>
          <w:lang w:val="en-GB"/>
        </w:rPr>
        <w:t xml:space="preserve">replies </w:t>
      </w:r>
      <w:r w:rsidRPr="006E1E17">
        <w:rPr>
          <w:rFonts w:ascii="Arial" w:hAnsi="Arial" w:cs="Arial"/>
          <w:b/>
          <w:sz w:val="18"/>
          <w:szCs w:val="18"/>
          <w:lang w:val="en-GB"/>
        </w:rPr>
        <w:t xml:space="preserve">possible): </w:t>
      </w:r>
    </w:p>
    <w:p w14:paraId="58138D7A" w14:textId="77777777" w:rsidR="0017606F" w:rsidRPr="006E1E17" w:rsidRDefault="0017606F" w:rsidP="00962CF2">
      <w:pPr>
        <w:pStyle w:val="Default"/>
        <w:widowControl w:val="0"/>
        <w:ind w:left="426"/>
        <w:jc w:val="both"/>
        <w:rPr>
          <w:rFonts w:ascii="Arial" w:hAnsi="Arial" w:cs="Arial"/>
          <w:b/>
          <w:sz w:val="18"/>
          <w:szCs w:val="18"/>
          <w:shd w:val="clear" w:color="auto" w:fill="FFCC99"/>
          <w:lang w:val="en-GB"/>
        </w:rPr>
      </w:pPr>
    </w:p>
    <w:p w14:paraId="44122084" w14:textId="77777777" w:rsidR="00FF0DE2" w:rsidRPr="006E1E17" w:rsidRDefault="00FF0DE2" w:rsidP="00FC4BB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Citizens</w:t>
      </w:r>
    </w:p>
    <w:p w14:paraId="0676423F" w14:textId="77777777" w:rsidR="00FF0DE2" w:rsidRPr="006E1E17" w:rsidRDefault="00FF0DE2" w:rsidP="00FC4BB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Head of the organisational unit or hierarchical superior public prosecutor</w:t>
      </w:r>
    </w:p>
    <w:p w14:paraId="01D819A5" w14:textId="79BF57EA" w:rsidR="00FF0DE2" w:rsidRPr="006E1E17" w:rsidRDefault="00FF0DE2" w:rsidP="00FC4BB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Prosecutor General /</w:t>
      </w:r>
      <w:r w:rsidR="00A54660" w:rsidRPr="006E1E17">
        <w:rPr>
          <w:rFonts w:ascii="Arial" w:hAnsi="Arial" w:cs="Arial"/>
          <w:sz w:val="18"/>
          <w:szCs w:val="18"/>
        </w:rPr>
        <w:t xml:space="preserve"> </w:t>
      </w:r>
      <w:r w:rsidRPr="006E1E17">
        <w:rPr>
          <w:rFonts w:ascii="Arial" w:hAnsi="Arial" w:cs="Arial"/>
          <w:sz w:val="18"/>
          <w:szCs w:val="18"/>
        </w:rPr>
        <w:t>State public prosecutor</w:t>
      </w:r>
    </w:p>
    <w:p w14:paraId="5A5C8F9A" w14:textId="77777777" w:rsidR="00FF0DE2" w:rsidRPr="006E1E17" w:rsidRDefault="00FF0DE2" w:rsidP="00FC4BB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Public </w:t>
      </w:r>
      <w:r w:rsidR="00EE2BDE" w:rsidRPr="006E1E17">
        <w:rPr>
          <w:rFonts w:ascii="Arial" w:hAnsi="Arial" w:cs="Arial"/>
          <w:sz w:val="18"/>
          <w:szCs w:val="18"/>
        </w:rPr>
        <w:t>P</w:t>
      </w:r>
      <w:r w:rsidRPr="006E1E17">
        <w:rPr>
          <w:rFonts w:ascii="Arial" w:hAnsi="Arial" w:cs="Arial"/>
          <w:sz w:val="18"/>
          <w:szCs w:val="18"/>
        </w:rPr>
        <w:t>rosecutorial Council (High Judicial Council)</w:t>
      </w:r>
    </w:p>
    <w:p w14:paraId="01AB36AD" w14:textId="335421AB" w:rsidR="008C4DAA" w:rsidRPr="006E1E17" w:rsidRDefault="00FF0DE2" w:rsidP="008C4DAA">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Disciplinary court </w:t>
      </w:r>
    </w:p>
    <w:p w14:paraId="0C334A36" w14:textId="205D4CF0" w:rsidR="008C4DAA" w:rsidRPr="006E1E17" w:rsidRDefault="008C4DAA" w:rsidP="008C4DAA">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Disciplinary body (disciplinary prosecutor. investigator etc.)</w:t>
      </w:r>
    </w:p>
    <w:p w14:paraId="49FDD5A5" w14:textId="77777777" w:rsidR="00FF0DE2" w:rsidRPr="006E1E17" w:rsidRDefault="00FF0DE2" w:rsidP="00FC4BB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Ombudsman</w:t>
      </w:r>
    </w:p>
    <w:p w14:paraId="29F9FBAD" w14:textId="77777777" w:rsidR="00FF0DE2" w:rsidRPr="006E1E17" w:rsidRDefault="00FF0DE2" w:rsidP="00FC4BB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Professional body</w:t>
      </w:r>
    </w:p>
    <w:p w14:paraId="7638E26D" w14:textId="2E51B30E" w:rsidR="00FF0DE2" w:rsidRPr="006E1E17" w:rsidRDefault="00FF0DE2" w:rsidP="00FC4BB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Executive </w:t>
      </w:r>
      <w:r w:rsidR="00115029" w:rsidRPr="006E1E17">
        <w:rPr>
          <w:rFonts w:ascii="Arial" w:hAnsi="Arial" w:cs="Arial"/>
          <w:sz w:val="18"/>
          <w:szCs w:val="18"/>
        </w:rPr>
        <w:t>power</w:t>
      </w:r>
      <w:r w:rsidR="00A921CA" w:rsidRPr="006E1E17">
        <w:rPr>
          <w:rFonts w:ascii="Arial" w:hAnsi="Arial" w:cs="Arial"/>
          <w:sz w:val="18"/>
          <w:szCs w:val="18"/>
        </w:rPr>
        <w:t xml:space="preserve"> (please specify):</w:t>
      </w:r>
    </w:p>
    <w:p w14:paraId="7F5373D8" w14:textId="6013D618" w:rsidR="00FF0DE2" w:rsidRPr="006E1E17" w:rsidRDefault="00FF0DE2" w:rsidP="00FC4BB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Other</w:t>
      </w:r>
      <w:r w:rsidR="00A921CA" w:rsidRPr="006E1E17">
        <w:rPr>
          <w:rFonts w:ascii="Arial" w:hAnsi="Arial" w:cs="Arial"/>
          <w:sz w:val="18"/>
          <w:szCs w:val="18"/>
        </w:rPr>
        <w:t xml:space="preserve"> (please specify):</w:t>
      </w:r>
    </w:p>
    <w:p w14:paraId="3F90163C" w14:textId="77777777" w:rsidR="00FF0DE2" w:rsidRPr="006E1E17" w:rsidRDefault="00FF0DE2" w:rsidP="00FC4BB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This is not possible</w:t>
      </w:r>
    </w:p>
    <w:p w14:paraId="15B1E3E0" w14:textId="77777777" w:rsidR="00FF0DE2" w:rsidRPr="006E1E17" w:rsidRDefault="00FF0DE2" w:rsidP="00FF0DE2">
      <w:pPr>
        <w:widowControl w:val="0"/>
        <w:tabs>
          <w:tab w:val="left" w:pos="360"/>
        </w:tabs>
        <w:autoSpaceDE w:val="0"/>
        <w:autoSpaceDN w:val="0"/>
        <w:adjustRightInd w:val="0"/>
        <w:spacing w:after="0" w:line="240" w:lineRule="auto"/>
        <w:jc w:val="both"/>
        <w:rPr>
          <w:rFonts w:ascii="Arial" w:hAnsi="Arial" w:cs="Arial"/>
          <w:sz w:val="18"/>
          <w:szCs w:val="18"/>
        </w:rPr>
      </w:pPr>
    </w:p>
    <w:p w14:paraId="1CB825E2" w14:textId="77777777" w:rsidR="00772992" w:rsidRPr="006E1E17" w:rsidRDefault="00772992" w:rsidP="005A116C">
      <w:pPr>
        <w:widowControl w:val="0"/>
        <w:tabs>
          <w:tab w:val="left" w:pos="360"/>
        </w:tabs>
        <w:autoSpaceDE w:val="0"/>
        <w:autoSpaceDN w:val="0"/>
        <w:adjustRightInd w:val="0"/>
        <w:spacing w:after="0" w:line="240" w:lineRule="auto"/>
        <w:jc w:val="both"/>
        <w:rPr>
          <w:rFonts w:ascii="Arial" w:hAnsi="Arial" w:cs="Arial"/>
          <w:color w:val="000000" w:themeColor="text1"/>
          <w:sz w:val="18"/>
          <w:szCs w:val="18"/>
          <w:lang w:eastAsia="fr-FR"/>
        </w:rPr>
      </w:pPr>
    </w:p>
    <w:p w14:paraId="5F921921" w14:textId="178E1FAE" w:rsidR="00962CF2" w:rsidRPr="006E1E17" w:rsidRDefault="00F7761B" w:rsidP="00F7761B">
      <w:pPr>
        <w:pStyle w:val="Default"/>
        <w:keepNext/>
        <w:spacing w:after="120"/>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Q244</w:t>
      </w:r>
      <w:r w:rsidRPr="006E1E17">
        <w:rPr>
          <w:rFonts w:asciiTheme="majorHAnsi" w:hAnsiTheme="majorHAnsi" w:cs="Arial"/>
          <w:b/>
          <w:bCs/>
          <w:color w:val="000000" w:themeColor="text1"/>
          <w:sz w:val="20"/>
          <w:szCs w:val="20"/>
          <w:lang w:val="en-GB"/>
        </w:rPr>
        <w:t xml:space="preserve">. </w:t>
      </w:r>
      <w:r w:rsidR="007243B8" w:rsidRPr="006E1E17">
        <w:rPr>
          <w:rFonts w:ascii="Arial" w:hAnsi="Arial" w:cs="Arial"/>
          <w:b/>
          <w:color w:val="548DD4" w:themeColor="text2" w:themeTint="99"/>
          <w:sz w:val="18"/>
          <w:szCs w:val="18"/>
          <w:lang w:val="en-GB" w:eastAsia="fr-FR"/>
        </w:rPr>
        <w:t>Q</w:t>
      </w:r>
      <w:r w:rsidR="001733EE" w:rsidRPr="006E1E17">
        <w:rPr>
          <w:rFonts w:ascii="Arial" w:hAnsi="Arial" w:cs="Arial"/>
          <w:b/>
          <w:color w:val="548DD4" w:themeColor="text2" w:themeTint="99"/>
          <w:sz w:val="18"/>
          <w:szCs w:val="18"/>
          <w:lang w:val="en-GB" w:eastAsia="fr-FR"/>
        </w:rPr>
        <w:t xml:space="preserve">uestion 143 </w:t>
      </w:r>
      <w:r w:rsidR="007243B8" w:rsidRPr="006E1E17">
        <w:rPr>
          <w:rFonts w:ascii="Arial" w:hAnsi="Arial" w:cs="Arial"/>
          <w:b/>
          <w:color w:val="548DD4" w:themeColor="text2" w:themeTint="99"/>
          <w:sz w:val="18"/>
          <w:szCs w:val="18"/>
          <w:lang w:val="en-GB" w:eastAsia="fr-FR"/>
        </w:rPr>
        <w:t xml:space="preserve">CEPEJ </w:t>
      </w:r>
      <w:r w:rsidR="0017606F" w:rsidRPr="006E1E17">
        <w:rPr>
          <w:rFonts w:ascii="Arial" w:hAnsi="Arial" w:cs="Arial"/>
          <w:b/>
          <w:color w:val="548DD4" w:themeColor="text2" w:themeTint="99"/>
          <w:sz w:val="18"/>
          <w:szCs w:val="18"/>
          <w:lang w:val="en-GB" w:eastAsia="fr-FR"/>
        </w:rPr>
        <w:t>Q</w:t>
      </w:r>
      <w:r w:rsidR="007243B8" w:rsidRPr="006E1E17">
        <w:rPr>
          <w:rFonts w:ascii="Arial" w:hAnsi="Arial" w:cs="Arial"/>
          <w:b/>
          <w:color w:val="548DD4" w:themeColor="text2" w:themeTint="99"/>
          <w:sz w:val="18"/>
          <w:szCs w:val="18"/>
          <w:lang w:val="en-GB" w:eastAsia="fr-FR"/>
        </w:rPr>
        <w:t xml:space="preserve">uestionnaire </w:t>
      </w:r>
    </w:p>
    <w:p w14:paraId="02DAF284" w14:textId="5B7231D5" w:rsidR="00A81B8E" w:rsidRPr="006E1E17" w:rsidRDefault="00A81B8E" w:rsidP="00962CF2">
      <w:pPr>
        <w:pStyle w:val="Default"/>
        <w:widowControl w:val="0"/>
        <w:ind w:left="426"/>
        <w:jc w:val="both"/>
        <w:rPr>
          <w:rFonts w:ascii="Arial" w:hAnsi="Arial" w:cs="Arial"/>
          <w:b/>
          <w:sz w:val="18"/>
          <w:szCs w:val="18"/>
          <w:lang w:val="en-GB"/>
        </w:rPr>
      </w:pPr>
      <w:r w:rsidRPr="006E1E17">
        <w:rPr>
          <w:rFonts w:ascii="Arial" w:hAnsi="Arial" w:cs="Arial"/>
          <w:b/>
          <w:sz w:val="18"/>
          <w:szCs w:val="18"/>
          <w:lang w:val="en-GB"/>
        </w:rPr>
        <w:t xml:space="preserve">Which authority has disciplinary power over public prosecutors? (multiple </w:t>
      </w:r>
      <w:r w:rsidR="009527F0" w:rsidRPr="006E1E17">
        <w:rPr>
          <w:rFonts w:ascii="Arial" w:hAnsi="Arial" w:cs="Arial"/>
          <w:b/>
          <w:sz w:val="18"/>
          <w:szCs w:val="18"/>
          <w:lang w:val="en-GB"/>
        </w:rPr>
        <w:t xml:space="preserve">replies </w:t>
      </w:r>
      <w:r w:rsidRPr="006E1E17">
        <w:rPr>
          <w:rFonts w:ascii="Arial" w:hAnsi="Arial" w:cs="Arial"/>
          <w:b/>
          <w:sz w:val="18"/>
          <w:szCs w:val="18"/>
          <w:lang w:val="en-GB"/>
        </w:rPr>
        <w:t xml:space="preserve">possible): </w:t>
      </w:r>
    </w:p>
    <w:p w14:paraId="2496582B" w14:textId="77777777" w:rsidR="00A81B8E" w:rsidRPr="006E1E17" w:rsidRDefault="00A81B8E" w:rsidP="00A81B8E">
      <w:pPr>
        <w:widowControl w:val="0"/>
        <w:autoSpaceDE w:val="0"/>
        <w:autoSpaceDN w:val="0"/>
        <w:adjustRightInd w:val="0"/>
        <w:spacing w:after="0" w:line="240" w:lineRule="auto"/>
        <w:jc w:val="both"/>
        <w:rPr>
          <w:rFonts w:ascii="Arial" w:hAnsi="Arial" w:cs="Arial"/>
          <w:b/>
          <w:sz w:val="18"/>
          <w:szCs w:val="18"/>
          <w:shd w:val="clear" w:color="auto" w:fill="FFCC99"/>
        </w:rPr>
      </w:pPr>
    </w:p>
    <w:p w14:paraId="36C13587" w14:textId="77777777" w:rsidR="00A81B8E" w:rsidRPr="006E1E17" w:rsidRDefault="00A81B8E" w:rsidP="00FC4BB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Supreme Court</w:t>
      </w:r>
    </w:p>
    <w:p w14:paraId="2D2F4699" w14:textId="77777777" w:rsidR="00A81B8E" w:rsidRPr="006E1E17" w:rsidRDefault="00A81B8E" w:rsidP="00FC4BB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Head of the organisational unit or hierarchical superior </w:t>
      </w:r>
    </w:p>
    <w:p w14:paraId="09B42B29" w14:textId="0CE9A082" w:rsidR="00A81B8E" w:rsidRPr="006E1E17" w:rsidRDefault="00A81B8E" w:rsidP="00FC4BB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Prosecutor General /</w:t>
      </w:r>
      <w:r w:rsidR="00A54660" w:rsidRPr="006E1E17">
        <w:rPr>
          <w:rFonts w:ascii="Arial" w:hAnsi="Arial" w:cs="Arial"/>
          <w:sz w:val="18"/>
          <w:szCs w:val="18"/>
        </w:rPr>
        <w:t xml:space="preserve"> </w:t>
      </w:r>
      <w:r w:rsidRPr="006E1E17">
        <w:rPr>
          <w:rFonts w:ascii="Arial" w:hAnsi="Arial" w:cs="Arial"/>
          <w:sz w:val="18"/>
          <w:szCs w:val="18"/>
        </w:rPr>
        <w:t>State public prosecutor</w:t>
      </w:r>
    </w:p>
    <w:p w14:paraId="5FE8739F" w14:textId="77777777" w:rsidR="00A81B8E" w:rsidRPr="006E1E17" w:rsidRDefault="00A81B8E" w:rsidP="00FC4BB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Public prosecutorial Council (High Judicial Council)</w:t>
      </w:r>
    </w:p>
    <w:p w14:paraId="73A88FA6" w14:textId="77777777" w:rsidR="00A81B8E" w:rsidRPr="006E1E17" w:rsidRDefault="00A81B8E" w:rsidP="00FC4BB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Disciplinary court or body</w:t>
      </w:r>
    </w:p>
    <w:p w14:paraId="249BBAEF" w14:textId="77777777" w:rsidR="00A81B8E" w:rsidRPr="006E1E17" w:rsidRDefault="00A81B8E" w:rsidP="00FC4BB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Ombudsman</w:t>
      </w:r>
    </w:p>
    <w:p w14:paraId="055F1E65" w14:textId="48C2A7A5" w:rsidR="00A81B8E" w:rsidRPr="006E1E17" w:rsidRDefault="00A81B8E" w:rsidP="00FC4BB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Professional body</w:t>
      </w:r>
      <w:r w:rsidR="00597B6F" w:rsidRPr="006E1E17">
        <w:rPr>
          <w:rFonts w:ascii="Arial" w:hAnsi="Arial" w:cs="Arial"/>
          <w:sz w:val="18"/>
          <w:szCs w:val="18"/>
        </w:rPr>
        <w:t>,</w:t>
      </w:r>
      <w:r w:rsidR="00A921CA" w:rsidRPr="006E1E17">
        <w:rPr>
          <w:rFonts w:ascii="Arial" w:hAnsi="Arial" w:cs="Arial"/>
          <w:sz w:val="18"/>
          <w:szCs w:val="18"/>
        </w:rPr>
        <w:t xml:space="preserve"> please specify:</w:t>
      </w:r>
      <w:r w:rsidR="00597B6F" w:rsidRPr="006E1E17">
        <w:rPr>
          <w:rFonts w:ascii="Arial" w:hAnsi="Arial" w:cs="Arial"/>
          <w:sz w:val="18"/>
          <w:szCs w:val="18"/>
        </w:rPr>
        <w:t xml:space="preserve"> _____</w:t>
      </w:r>
    </w:p>
    <w:p w14:paraId="2D1DCBAE" w14:textId="7CA35ABA" w:rsidR="00A81B8E" w:rsidRPr="006E1E17" w:rsidRDefault="00A81B8E" w:rsidP="00FC4BB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Executive power</w:t>
      </w:r>
      <w:r w:rsidR="00597B6F" w:rsidRPr="006E1E17">
        <w:rPr>
          <w:rFonts w:ascii="Arial" w:hAnsi="Arial" w:cs="Arial"/>
          <w:sz w:val="18"/>
          <w:szCs w:val="18"/>
        </w:rPr>
        <w:t>,</w:t>
      </w:r>
      <w:r w:rsidR="00A921CA" w:rsidRPr="006E1E17">
        <w:rPr>
          <w:rFonts w:ascii="Arial" w:hAnsi="Arial" w:cs="Arial"/>
          <w:sz w:val="18"/>
          <w:szCs w:val="18"/>
        </w:rPr>
        <w:t xml:space="preserve"> please specify:</w:t>
      </w:r>
      <w:r w:rsidR="00597B6F" w:rsidRPr="006E1E17">
        <w:rPr>
          <w:rFonts w:ascii="Arial" w:hAnsi="Arial" w:cs="Arial"/>
          <w:sz w:val="18"/>
          <w:szCs w:val="18"/>
        </w:rPr>
        <w:t xml:space="preserve"> _____</w:t>
      </w:r>
    </w:p>
    <w:p w14:paraId="6B1B9485" w14:textId="6742F8B7" w:rsidR="00A81B8E" w:rsidRPr="006E1E17" w:rsidRDefault="00A81B8E" w:rsidP="00FC4BB5">
      <w:pPr>
        <w:widowControl w:val="0"/>
        <w:tabs>
          <w:tab w:val="left" w:pos="360"/>
        </w:tabs>
        <w:autoSpaceDE w:val="0"/>
        <w:autoSpaceDN w:val="0"/>
        <w:adjustRightInd w:val="0"/>
        <w:spacing w:after="0" w:line="240" w:lineRule="auto"/>
        <w:ind w:left="708"/>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sz w:val="18"/>
          <w:szCs w:val="18"/>
        </w:rPr>
        <w:t xml:space="preserve"> Other</w:t>
      </w:r>
      <w:r w:rsidR="00597B6F" w:rsidRPr="006E1E17">
        <w:rPr>
          <w:rFonts w:ascii="Arial" w:hAnsi="Arial" w:cs="Arial"/>
          <w:sz w:val="18"/>
          <w:szCs w:val="18"/>
        </w:rPr>
        <w:t>, please specify: ___</w:t>
      </w:r>
    </w:p>
    <w:p w14:paraId="1C1DA901" w14:textId="77777777" w:rsidR="00A81B8E" w:rsidRPr="006E1E17" w:rsidRDefault="00A81B8E" w:rsidP="00A81B8E">
      <w:pPr>
        <w:widowControl w:val="0"/>
        <w:tabs>
          <w:tab w:val="left" w:pos="360"/>
        </w:tabs>
        <w:autoSpaceDE w:val="0"/>
        <w:autoSpaceDN w:val="0"/>
        <w:adjustRightInd w:val="0"/>
        <w:spacing w:after="0" w:line="240" w:lineRule="auto"/>
        <w:jc w:val="both"/>
        <w:rPr>
          <w:rFonts w:ascii="Arial" w:hAnsi="Arial" w:cs="Arial"/>
          <w:sz w:val="18"/>
          <w:szCs w:val="18"/>
        </w:rPr>
      </w:pPr>
    </w:p>
    <w:p w14:paraId="48BBB87E" w14:textId="77777777" w:rsidR="007243B8" w:rsidRPr="006E1E17" w:rsidRDefault="007243B8" w:rsidP="005A116C">
      <w:pPr>
        <w:pStyle w:val="Default"/>
        <w:jc w:val="both"/>
        <w:rPr>
          <w:rFonts w:ascii="Arial" w:hAnsi="Arial" w:cs="Arial"/>
          <w:color w:val="000000" w:themeColor="text1"/>
          <w:sz w:val="18"/>
          <w:szCs w:val="18"/>
          <w:lang w:val="en-GB" w:eastAsia="fr-FR"/>
        </w:rPr>
      </w:pPr>
    </w:p>
    <w:p w14:paraId="64A194E2" w14:textId="24D48CCC" w:rsidR="00744C0F"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Q245</w:t>
      </w:r>
      <w:r w:rsidRPr="006E1E17">
        <w:rPr>
          <w:rFonts w:asciiTheme="majorHAnsi" w:hAnsiTheme="majorHAnsi" w:cs="Arial"/>
          <w:b/>
          <w:bCs/>
          <w:color w:val="000000" w:themeColor="text1"/>
          <w:sz w:val="20"/>
          <w:szCs w:val="20"/>
          <w:lang w:val="en-GB"/>
        </w:rPr>
        <w:t xml:space="preserve">. </w:t>
      </w:r>
      <w:r w:rsidR="00744C0F" w:rsidRPr="006E1E17">
        <w:rPr>
          <w:rFonts w:ascii="Arial" w:hAnsi="Arial" w:cs="Arial"/>
          <w:b/>
          <w:color w:val="007E39"/>
          <w:sz w:val="18"/>
          <w:szCs w:val="18"/>
          <w:lang w:val="en-GB" w:eastAsia="fr-FR"/>
        </w:rPr>
        <w:t>What are</w:t>
      </w:r>
      <w:r w:rsidR="00E20154" w:rsidRPr="006E1E17">
        <w:rPr>
          <w:rFonts w:ascii="Arial" w:hAnsi="Arial" w:cs="Arial"/>
          <w:b/>
          <w:color w:val="007E39"/>
          <w:sz w:val="18"/>
          <w:szCs w:val="18"/>
          <w:lang w:val="en-GB" w:eastAsia="fr-FR"/>
        </w:rPr>
        <w:t xml:space="preserve"> the possibilities </w:t>
      </w:r>
      <w:r w:rsidR="00744C0F" w:rsidRPr="006E1E17">
        <w:rPr>
          <w:rFonts w:ascii="Arial" w:hAnsi="Arial" w:cs="Arial"/>
          <w:b/>
          <w:color w:val="007E39"/>
          <w:sz w:val="18"/>
          <w:szCs w:val="18"/>
          <w:lang w:val="en-GB" w:eastAsia="fr-FR"/>
        </w:rPr>
        <w:t xml:space="preserve">for prosecutors to </w:t>
      </w:r>
      <w:r w:rsidR="00E20154" w:rsidRPr="006E1E17">
        <w:rPr>
          <w:rFonts w:ascii="Arial" w:hAnsi="Arial" w:cs="Arial"/>
          <w:b/>
          <w:color w:val="007E39"/>
          <w:sz w:val="18"/>
          <w:szCs w:val="18"/>
          <w:lang w:val="en-GB" w:eastAsia="fr-FR"/>
        </w:rPr>
        <w:t xml:space="preserve">present an argumentation </w:t>
      </w:r>
      <w:r w:rsidR="00223612" w:rsidRPr="006E1E17">
        <w:rPr>
          <w:rFonts w:ascii="Arial" w:hAnsi="Arial" w:cs="Arial"/>
          <w:b/>
          <w:color w:val="007E39"/>
          <w:sz w:val="18"/>
          <w:szCs w:val="18"/>
          <w:lang w:val="en-GB" w:eastAsia="fr-FR"/>
        </w:rPr>
        <w:t xml:space="preserve">(multiple </w:t>
      </w:r>
      <w:r w:rsidR="00597B6F" w:rsidRPr="006E1E17">
        <w:rPr>
          <w:rFonts w:ascii="Arial" w:hAnsi="Arial" w:cs="Arial"/>
          <w:b/>
          <w:color w:val="007E39"/>
          <w:sz w:val="18"/>
          <w:szCs w:val="18"/>
          <w:lang w:val="en-GB" w:eastAsia="fr-FR"/>
        </w:rPr>
        <w:t xml:space="preserve">replies </w:t>
      </w:r>
      <w:r w:rsidR="00223612" w:rsidRPr="006E1E17">
        <w:rPr>
          <w:rFonts w:ascii="Arial" w:hAnsi="Arial" w:cs="Arial"/>
          <w:b/>
          <w:color w:val="007E39"/>
          <w:sz w:val="18"/>
          <w:szCs w:val="18"/>
          <w:lang w:val="en-GB" w:eastAsia="fr-FR"/>
        </w:rPr>
        <w:t>possible)</w:t>
      </w:r>
      <w:r w:rsidR="00597B6F" w:rsidRPr="006E1E17">
        <w:rPr>
          <w:rFonts w:ascii="Arial" w:hAnsi="Arial" w:cs="Arial"/>
          <w:b/>
          <w:color w:val="007E39"/>
          <w:sz w:val="18"/>
          <w:szCs w:val="18"/>
          <w:lang w:val="en-GB" w:eastAsia="fr-FR"/>
        </w:rPr>
        <w:t>?</w:t>
      </w:r>
    </w:p>
    <w:p w14:paraId="25D99D83" w14:textId="5F702B24" w:rsidR="00744C0F" w:rsidRPr="006E1E17" w:rsidRDefault="00744C0F" w:rsidP="00FC4BB5">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17606F" w:rsidRPr="006E1E17">
        <w:rPr>
          <w:rFonts w:ascii="Arial" w:hAnsi="Arial" w:cs="Arial"/>
          <w:color w:val="auto"/>
          <w:sz w:val="18"/>
          <w:szCs w:val="18"/>
          <w:lang w:val="en-GB" w:eastAsia="fr-FR"/>
        </w:rPr>
        <w:t xml:space="preserve"> </w:t>
      </w:r>
      <w:r w:rsidR="001D1057" w:rsidRPr="006E1E17">
        <w:rPr>
          <w:rFonts w:ascii="Arial" w:hAnsi="Arial" w:cs="Arial"/>
          <w:color w:val="auto"/>
          <w:sz w:val="18"/>
          <w:szCs w:val="18"/>
          <w:lang w:val="en-GB" w:eastAsia="fr-FR"/>
        </w:rPr>
        <w:t>H</w:t>
      </w:r>
      <w:r w:rsidRPr="006E1E17">
        <w:rPr>
          <w:rFonts w:ascii="Arial" w:hAnsi="Arial" w:cs="Arial"/>
          <w:color w:val="auto"/>
          <w:sz w:val="18"/>
          <w:szCs w:val="18"/>
          <w:lang w:val="en-GB" w:eastAsia="fr-FR"/>
        </w:rPr>
        <w:t>earing</w:t>
      </w:r>
    </w:p>
    <w:p w14:paraId="287C6449" w14:textId="6D33F43E" w:rsidR="00744C0F" w:rsidRPr="006E1E17" w:rsidRDefault="00744C0F" w:rsidP="00FC4BB5">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17606F" w:rsidRPr="006E1E17">
        <w:rPr>
          <w:rFonts w:ascii="Arial" w:hAnsi="Arial" w:cs="Arial"/>
          <w:color w:val="auto"/>
          <w:sz w:val="18"/>
          <w:szCs w:val="18"/>
          <w:lang w:val="en-GB" w:eastAsia="fr-FR"/>
        </w:rPr>
        <w:t xml:space="preserve"> </w:t>
      </w:r>
      <w:r w:rsidR="001D1057" w:rsidRPr="006E1E17">
        <w:rPr>
          <w:rFonts w:ascii="Arial" w:hAnsi="Arial" w:cs="Arial"/>
          <w:color w:val="auto"/>
          <w:sz w:val="18"/>
          <w:szCs w:val="18"/>
          <w:lang w:val="en-GB" w:eastAsia="fr-FR"/>
        </w:rPr>
        <w:t>W</w:t>
      </w:r>
      <w:r w:rsidRPr="006E1E17">
        <w:rPr>
          <w:rFonts w:ascii="Arial" w:hAnsi="Arial" w:cs="Arial"/>
          <w:color w:val="auto"/>
          <w:sz w:val="18"/>
          <w:szCs w:val="18"/>
          <w:lang w:val="en-GB" w:eastAsia="fr-FR"/>
        </w:rPr>
        <w:t>ritten submission</w:t>
      </w:r>
    </w:p>
    <w:p w14:paraId="4720191D" w14:textId="7D2DEB80" w:rsidR="00744C0F" w:rsidRPr="006E1E17" w:rsidRDefault="00744C0F" w:rsidP="00FC4BB5">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17606F" w:rsidRPr="006E1E17">
        <w:rPr>
          <w:rFonts w:ascii="Arial" w:hAnsi="Arial" w:cs="Arial"/>
          <w:color w:val="auto"/>
          <w:sz w:val="18"/>
          <w:szCs w:val="18"/>
          <w:lang w:val="en-GB" w:eastAsia="fr-FR"/>
        </w:rPr>
        <w:t xml:space="preserve"> </w:t>
      </w:r>
      <w:r w:rsidR="001D1057" w:rsidRPr="006E1E17">
        <w:rPr>
          <w:rFonts w:ascii="Arial" w:hAnsi="Arial" w:cs="Arial"/>
          <w:color w:val="auto"/>
          <w:sz w:val="18"/>
          <w:szCs w:val="18"/>
          <w:lang w:val="en-GB" w:eastAsia="fr-FR"/>
        </w:rPr>
        <w:t>N</w:t>
      </w:r>
      <w:r w:rsidRPr="006E1E17">
        <w:rPr>
          <w:rFonts w:ascii="Arial" w:hAnsi="Arial" w:cs="Arial"/>
          <w:color w:val="auto"/>
          <w:sz w:val="18"/>
          <w:szCs w:val="18"/>
          <w:lang w:val="en-GB" w:eastAsia="fr-FR"/>
        </w:rPr>
        <w:t>one</w:t>
      </w:r>
    </w:p>
    <w:p w14:paraId="35704A26" w14:textId="77777777" w:rsidR="00744C0F" w:rsidRPr="006E1E17" w:rsidRDefault="00744C0F" w:rsidP="00744C0F">
      <w:pPr>
        <w:pStyle w:val="Default"/>
        <w:ind w:left="1800"/>
        <w:jc w:val="both"/>
        <w:rPr>
          <w:rFonts w:ascii="Arial" w:hAnsi="Arial" w:cs="Arial"/>
          <w:color w:val="000000" w:themeColor="text1"/>
          <w:lang w:val="en-GB" w:eastAsia="fr-FR"/>
        </w:rPr>
      </w:pPr>
    </w:p>
    <w:p w14:paraId="2FD95AC3" w14:textId="0DBD823E" w:rsidR="00A81B8E"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Q246</w:t>
      </w:r>
      <w:r w:rsidRPr="006E1E17">
        <w:rPr>
          <w:rFonts w:asciiTheme="majorHAnsi" w:hAnsiTheme="majorHAnsi" w:cs="Arial"/>
          <w:b/>
          <w:bCs/>
          <w:color w:val="000000" w:themeColor="text1"/>
          <w:sz w:val="20"/>
          <w:szCs w:val="20"/>
          <w:lang w:val="en-GB"/>
        </w:rPr>
        <w:t xml:space="preserve">. </w:t>
      </w:r>
      <w:r w:rsidR="00A81B8E" w:rsidRPr="006E1E17">
        <w:rPr>
          <w:rFonts w:ascii="Arial" w:hAnsi="Arial" w:cs="Arial"/>
          <w:b/>
          <w:color w:val="007E39"/>
          <w:sz w:val="18"/>
          <w:szCs w:val="18"/>
          <w:lang w:val="en-GB" w:eastAsia="fr-FR"/>
        </w:rPr>
        <w:t xml:space="preserve">Number of disciplinary proceedings initiated during the reference year against public prosecutors.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1857"/>
      </w:tblGrid>
      <w:tr w:rsidR="006E5BEF" w:rsidRPr="006E1E17" w14:paraId="7EF554B9" w14:textId="77777777" w:rsidTr="006E5BEF">
        <w:tc>
          <w:tcPr>
            <w:tcW w:w="4664" w:type="dxa"/>
            <w:tcBorders>
              <w:top w:val="single" w:sz="4" w:space="0" w:color="auto"/>
              <w:left w:val="single" w:sz="4" w:space="0" w:color="auto"/>
            </w:tcBorders>
            <w:shd w:val="clear" w:color="auto" w:fill="EEECE1"/>
          </w:tcPr>
          <w:p w14:paraId="407BC534" w14:textId="77777777" w:rsidR="006E5BEF" w:rsidRPr="006E1E17" w:rsidRDefault="006E5BEF" w:rsidP="00A81B8E">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Type of disciplinary proceeding</w:t>
            </w:r>
            <w:r w:rsidR="00296D78" w:rsidRPr="006E1E17">
              <w:rPr>
                <w:rFonts w:ascii="Arial" w:hAnsi="Arial" w:cs="Arial"/>
                <w:b/>
                <w:sz w:val="18"/>
                <w:szCs w:val="18"/>
              </w:rPr>
              <w:t xml:space="preserve"> - initiated</w:t>
            </w:r>
          </w:p>
        </w:tc>
        <w:tc>
          <w:tcPr>
            <w:tcW w:w="1857" w:type="dxa"/>
            <w:shd w:val="clear" w:color="auto" w:fill="EEECE1"/>
          </w:tcPr>
          <w:p w14:paraId="674937FA" w14:textId="77777777" w:rsidR="006E5BEF" w:rsidRPr="006E1E17" w:rsidRDefault="006E5BEF" w:rsidP="00A81B8E">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Prosecutors</w:t>
            </w:r>
          </w:p>
        </w:tc>
      </w:tr>
      <w:tr w:rsidR="006E5BEF" w:rsidRPr="006E1E17" w14:paraId="4B73864E" w14:textId="77777777" w:rsidTr="006E5BEF">
        <w:tc>
          <w:tcPr>
            <w:tcW w:w="4664" w:type="dxa"/>
            <w:shd w:val="clear" w:color="auto" w:fill="auto"/>
          </w:tcPr>
          <w:p w14:paraId="24C0346C" w14:textId="7E285538" w:rsidR="006E5BEF" w:rsidRPr="006E1E17" w:rsidRDefault="006E5BEF" w:rsidP="00A81B8E">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Total number (1</w:t>
            </w:r>
            <w:r w:rsidR="001600CB" w:rsidRPr="006E1E17">
              <w:rPr>
                <w:rFonts w:ascii="Arial" w:hAnsi="Arial" w:cs="Arial"/>
                <w:sz w:val="18"/>
                <w:szCs w:val="18"/>
              </w:rPr>
              <w:t xml:space="preserve"> to 5</w:t>
            </w:r>
            <w:r w:rsidRPr="006E1E17">
              <w:rPr>
                <w:rFonts w:ascii="Arial" w:hAnsi="Arial" w:cs="Arial"/>
                <w:sz w:val="18"/>
                <w:szCs w:val="18"/>
              </w:rPr>
              <w:t>)</w:t>
            </w:r>
          </w:p>
        </w:tc>
        <w:tc>
          <w:tcPr>
            <w:tcW w:w="1857" w:type="dxa"/>
            <w:shd w:val="clear" w:color="auto" w:fill="auto"/>
          </w:tcPr>
          <w:p w14:paraId="7CA7C668" w14:textId="77777777" w:rsidR="006E5BEF" w:rsidRPr="006E1E17" w:rsidRDefault="006E5BEF" w:rsidP="00A81B8E">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6E5BEF" w:rsidRPr="006E1E17" w14:paraId="6A0A3996" w14:textId="77777777" w:rsidTr="006E5BEF">
        <w:tc>
          <w:tcPr>
            <w:tcW w:w="4664" w:type="dxa"/>
            <w:shd w:val="clear" w:color="auto" w:fill="auto"/>
          </w:tcPr>
          <w:p w14:paraId="29F4485C" w14:textId="512F9179" w:rsidR="006E5BEF" w:rsidRPr="006E1E17" w:rsidRDefault="006E5BEF" w:rsidP="00A81B8E">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1. Breach of professional ethics</w:t>
            </w:r>
            <w:r w:rsidR="001769E1" w:rsidRPr="006E1E17">
              <w:rPr>
                <w:rFonts w:ascii="Arial" w:hAnsi="Arial" w:cs="Arial"/>
                <w:sz w:val="18"/>
                <w:szCs w:val="18"/>
              </w:rPr>
              <w:t xml:space="preserve"> </w:t>
            </w:r>
            <w:r w:rsidR="003B5C8F" w:rsidRPr="006E1E17">
              <w:rPr>
                <w:rFonts w:ascii="Arial" w:hAnsi="Arial" w:cs="Arial"/>
                <w:sz w:val="18"/>
                <w:szCs w:val="18"/>
              </w:rPr>
              <w:t>(</w:t>
            </w:r>
            <w:r w:rsidR="001769E1" w:rsidRPr="006E1E17">
              <w:rPr>
                <w:rFonts w:ascii="Arial" w:hAnsi="Arial" w:cs="Arial"/>
                <w:sz w:val="18"/>
                <w:szCs w:val="18"/>
              </w:rPr>
              <w:t>including breach of integrity</w:t>
            </w:r>
            <w:r w:rsidR="003B5C8F" w:rsidRPr="006E1E17">
              <w:rPr>
                <w:rFonts w:ascii="Arial" w:hAnsi="Arial" w:cs="Arial"/>
                <w:sz w:val="18"/>
                <w:szCs w:val="18"/>
              </w:rPr>
              <w:t>)</w:t>
            </w:r>
          </w:p>
        </w:tc>
        <w:tc>
          <w:tcPr>
            <w:tcW w:w="1857" w:type="dxa"/>
            <w:shd w:val="clear" w:color="auto" w:fill="auto"/>
          </w:tcPr>
          <w:p w14:paraId="1B88CC16" w14:textId="77777777" w:rsidR="006E5BEF" w:rsidRPr="006E1E17" w:rsidRDefault="006E5BEF" w:rsidP="00A81B8E">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6E5BEF" w:rsidRPr="006E1E17" w14:paraId="3F937675" w14:textId="77777777" w:rsidTr="006E5BEF">
        <w:tc>
          <w:tcPr>
            <w:tcW w:w="4664" w:type="dxa"/>
            <w:shd w:val="clear" w:color="auto" w:fill="auto"/>
          </w:tcPr>
          <w:p w14:paraId="25502847" w14:textId="77777777" w:rsidR="006E5BEF" w:rsidRPr="006E1E17" w:rsidRDefault="006E5BEF" w:rsidP="00C67B6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2. Professional inadequacy</w:t>
            </w:r>
          </w:p>
        </w:tc>
        <w:tc>
          <w:tcPr>
            <w:tcW w:w="1857" w:type="dxa"/>
            <w:shd w:val="clear" w:color="auto" w:fill="auto"/>
          </w:tcPr>
          <w:p w14:paraId="0F25FE24" w14:textId="77777777" w:rsidR="006E5BEF" w:rsidRPr="006E1E17" w:rsidRDefault="006E5BEF" w:rsidP="00A81B8E">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6E5BEF" w:rsidRPr="006E1E17" w14:paraId="690EF50E" w14:textId="77777777" w:rsidTr="006E5BEF">
        <w:tc>
          <w:tcPr>
            <w:tcW w:w="4664" w:type="dxa"/>
            <w:shd w:val="clear" w:color="auto" w:fill="auto"/>
          </w:tcPr>
          <w:p w14:paraId="17343601" w14:textId="77777777" w:rsidR="006E5BEF" w:rsidRPr="006E1E17" w:rsidRDefault="006E5BEF" w:rsidP="00A81B8E">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 xml:space="preserve">3. </w:t>
            </w:r>
            <w:r w:rsidR="00E20154" w:rsidRPr="006E1E17">
              <w:rPr>
                <w:rFonts w:ascii="Arial" w:hAnsi="Arial" w:cs="Arial"/>
                <w:sz w:val="18"/>
                <w:szCs w:val="18"/>
              </w:rPr>
              <w:t>Corruption</w:t>
            </w:r>
          </w:p>
        </w:tc>
        <w:tc>
          <w:tcPr>
            <w:tcW w:w="1857" w:type="dxa"/>
            <w:shd w:val="clear" w:color="auto" w:fill="auto"/>
          </w:tcPr>
          <w:p w14:paraId="4908937D" w14:textId="77777777" w:rsidR="006E5BEF" w:rsidRPr="006E1E17" w:rsidRDefault="006E5BEF" w:rsidP="00A81B8E">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6E5BEF" w:rsidRPr="006E1E17" w14:paraId="44AC1576" w14:textId="77777777" w:rsidTr="006E5BEF">
        <w:tc>
          <w:tcPr>
            <w:tcW w:w="4664" w:type="dxa"/>
            <w:shd w:val="clear" w:color="auto" w:fill="auto"/>
          </w:tcPr>
          <w:p w14:paraId="7DDC0155" w14:textId="77777777" w:rsidR="006E5BEF" w:rsidRPr="006E1E17" w:rsidRDefault="006E5BEF" w:rsidP="00A81B8E">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4. Other</w:t>
            </w:r>
            <w:r w:rsidR="00E20154" w:rsidRPr="006E1E17">
              <w:rPr>
                <w:rFonts w:ascii="Arial" w:hAnsi="Arial" w:cs="Arial"/>
                <w:sz w:val="18"/>
                <w:szCs w:val="18"/>
              </w:rPr>
              <w:t xml:space="preserve"> criminal offence</w:t>
            </w:r>
          </w:p>
        </w:tc>
        <w:tc>
          <w:tcPr>
            <w:tcW w:w="1857" w:type="dxa"/>
            <w:shd w:val="clear" w:color="auto" w:fill="auto"/>
          </w:tcPr>
          <w:p w14:paraId="7C2C259E" w14:textId="77777777" w:rsidR="006E5BEF" w:rsidRPr="006E1E17" w:rsidRDefault="006E5BEF" w:rsidP="00A81B8E">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F91A28" w:rsidRPr="006E1E17" w14:paraId="78099516" w14:textId="77777777" w:rsidTr="006E5BEF">
        <w:tc>
          <w:tcPr>
            <w:tcW w:w="4664" w:type="dxa"/>
            <w:shd w:val="clear" w:color="auto" w:fill="auto"/>
          </w:tcPr>
          <w:p w14:paraId="5C0EED9C" w14:textId="6C5A4CF6" w:rsidR="00F91A28" w:rsidRPr="006E1E17" w:rsidRDefault="001600CB" w:rsidP="00F91A28">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5</w:t>
            </w:r>
            <w:r w:rsidR="00F91A28" w:rsidRPr="006E1E17">
              <w:rPr>
                <w:rFonts w:ascii="Arial" w:hAnsi="Arial" w:cs="Arial"/>
                <w:sz w:val="18"/>
                <w:szCs w:val="18"/>
              </w:rPr>
              <w:t>. Other</w:t>
            </w:r>
          </w:p>
        </w:tc>
        <w:tc>
          <w:tcPr>
            <w:tcW w:w="1857" w:type="dxa"/>
            <w:shd w:val="clear" w:color="auto" w:fill="auto"/>
          </w:tcPr>
          <w:p w14:paraId="43BE5682" w14:textId="77777777" w:rsidR="00F91A28" w:rsidRPr="006E1E17" w:rsidRDefault="00F91A28" w:rsidP="00F91A28">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bl>
    <w:p w14:paraId="22A9615C" w14:textId="77777777" w:rsidR="00A81B8E" w:rsidRPr="006E1E17" w:rsidRDefault="00A81B8E" w:rsidP="00A81B8E">
      <w:pPr>
        <w:widowControl w:val="0"/>
        <w:autoSpaceDE w:val="0"/>
        <w:autoSpaceDN w:val="0"/>
        <w:adjustRightInd w:val="0"/>
        <w:spacing w:after="0" w:line="240" w:lineRule="auto"/>
        <w:ind w:firstLine="708"/>
        <w:jc w:val="both"/>
        <w:rPr>
          <w:rFonts w:ascii="Arial" w:hAnsi="Arial" w:cs="Arial"/>
          <w:b/>
          <w:sz w:val="18"/>
          <w:szCs w:val="18"/>
        </w:rPr>
      </w:pPr>
    </w:p>
    <w:p w14:paraId="360CFE58" w14:textId="36479025" w:rsidR="00535063" w:rsidRPr="006E1E17" w:rsidRDefault="0017606F" w:rsidP="0017606F">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lang w:eastAsia="fr-FR"/>
        </w:rPr>
        <w:t>Comment</w:t>
      </w:r>
      <w:r w:rsidR="00597B6F" w:rsidRPr="006E1E17">
        <w:rPr>
          <w:rFonts w:ascii="Arial" w:hAnsi="Arial" w:cs="Arial"/>
          <w:sz w:val="18"/>
          <w:szCs w:val="18"/>
          <w:lang w:eastAsia="fr-FR"/>
        </w:rPr>
        <w:t>s</w:t>
      </w:r>
      <w:r w:rsidRPr="006E1E17">
        <w:rPr>
          <w:rFonts w:ascii="Arial" w:hAnsi="Arial" w:cs="Arial"/>
          <w:sz w:val="18"/>
          <w:szCs w:val="18"/>
          <w:lang w:eastAsia="fr-FR"/>
        </w:rPr>
        <w:t xml:space="preserve"> - </w:t>
      </w:r>
      <w:r w:rsidR="009A216B" w:rsidRPr="006E1E17">
        <w:rPr>
          <w:rFonts w:ascii="Arial" w:hAnsi="Arial" w:cs="Arial"/>
          <w:sz w:val="18"/>
          <w:szCs w:val="18"/>
          <w:lang w:eastAsia="fr-FR"/>
        </w:rPr>
        <w:t>If “</w:t>
      </w:r>
      <w:r w:rsidR="00597B6F" w:rsidRPr="006E1E17">
        <w:rPr>
          <w:rFonts w:ascii="Arial" w:hAnsi="Arial" w:cs="Arial"/>
          <w:sz w:val="18"/>
          <w:szCs w:val="18"/>
          <w:lang w:eastAsia="fr-FR"/>
        </w:rPr>
        <w:t>O</w:t>
      </w:r>
      <w:r w:rsidR="009A216B" w:rsidRPr="006E1E17">
        <w:rPr>
          <w:rFonts w:ascii="Arial" w:hAnsi="Arial" w:cs="Arial"/>
          <w:sz w:val="18"/>
          <w:szCs w:val="18"/>
          <w:lang w:eastAsia="fr-FR"/>
        </w:rPr>
        <w:t>ther”, please describe what is included in this category</w:t>
      </w:r>
      <w:r w:rsidR="009A216B" w:rsidRPr="006E1E17">
        <w:rPr>
          <w:rFonts w:ascii="Arial" w:hAnsi="Arial" w:cs="Arial"/>
          <w:sz w:val="18"/>
          <w:szCs w:val="18"/>
        </w:rPr>
        <w:t>:</w:t>
      </w:r>
    </w:p>
    <w:p w14:paraId="7962C913" w14:textId="5DC8E17A" w:rsidR="00195821" w:rsidRPr="006E1E17" w:rsidRDefault="00195821" w:rsidP="0017606F">
      <w:pPr>
        <w:widowControl w:val="0"/>
        <w:autoSpaceDE w:val="0"/>
        <w:autoSpaceDN w:val="0"/>
        <w:adjustRightInd w:val="0"/>
        <w:spacing w:after="0" w:line="240" w:lineRule="auto"/>
        <w:jc w:val="both"/>
        <w:rPr>
          <w:rFonts w:ascii="Arial" w:hAnsi="Arial" w:cs="Arial"/>
          <w:sz w:val="18"/>
          <w:szCs w:val="18"/>
        </w:rPr>
      </w:pPr>
    </w:p>
    <w:p w14:paraId="640A7C27" w14:textId="676F4B5E" w:rsidR="00195821" w:rsidRPr="006E1E17" w:rsidRDefault="00FE223E" w:rsidP="00822261">
      <w:pPr>
        <w:widowControl w:val="0"/>
        <w:autoSpaceDE w:val="0"/>
        <w:autoSpaceDN w:val="0"/>
        <w:adjustRightInd w:val="0"/>
        <w:jc w:val="both"/>
        <w:rPr>
          <w:rFonts w:ascii="Arial" w:hAnsi="Arial"/>
          <w:b/>
          <w:color w:val="007E39"/>
          <w:sz w:val="18"/>
        </w:rPr>
      </w:pPr>
      <w:r w:rsidRPr="006E1E17">
        <w:rPr>
          <w:rFonts w:ascii="Arial" w:hAnsi="Arial" w:cs="Arial"/>
          <w:b/>
          <w:sz w:val="18"/>
          <w:szCs w:val="18"/>
        </w:rPr>
        <w:t>Q</w:t>
      </w:r>
      <w:r w:rsidR="00195821" w:rsidRPr="006E1E17">
        <w:rPr>
          <w:rFonts w:ascii="Arial" w:hAnsi="Arial" w:cs="Arial"/>
          <w:b/>
          <w:sz w:val="18"/>
          <w:szCs w:val="18"/>
        </w:rPr>
        <w:t xml:space="preserve">246-1. </w:t>
      </w:r>
      <w:r w:rsidR="00195821" w:rsidRPr="006E1E17">
        <w:rPr>
          <w:rFonts w:ascii="Arial" w:hAnsi="Arial" w:cs="Arial"/>
          <w:b/>
          <w:color w:val="007E39"/>
          <w:sz w:val="18"/>
          <w:szCs w:val="18"/>
          <w:lang w:eastAsia="fr-FR"/>
        </w:rPr>
        <w:t>If you choose “Professional</w:t>
      </w:r>
      <w:r w:rsidR="00195821" w:rsidRPr="006E1E17">
        <w:rPr>
          <w:rFonts w:ascii="Arial" w:hAnsi="Arial"/>
          <w:b/>
          <w:color w:val="007E39"/>
          <w:sz w:val="18"/>
        </w:rPr>
        <w:t xml:space="preserve"> inadequacy”, please describe what is included in this category</w:t>
      </w:r>
      <w:r w:rsidR="00195821" w:rsidRPr="006E1E17">
        <w:rPr>
          <w:rFonts w:ascii="Arial" w:hAnsi="Arial" w:cs="Arial"/>
          <w:b/>
          <w:color w:val="007E39"/>
          <w:sz w:val="18"/>
          <w:szCs w:val="18"/>
          <w:lang w:eastAsia="fr-FR"/>
        </w:rPr>
        <w:t>?</w:t>
      </w:r>
    </w:p>
    <w:p w14:paraId="0149C368" w14:textId="77777777" w:rsidR="00195821" w:rsidRPr="006E1E17" w:rsidRDefault="00195821" w:rsidP="00195821">
      <w:pPr>
        <w:pStyle w:val="Default"/>
        <w:pBdr>
          <w:top w:val="single" w:sz="4" w:space="1" w:color="auto"/>
          <w:left w:val="single" w:sz="4" w:space="4" w:color="auto"/>
          <w:bottom w:val="single" w:sz="4" w:space="1" w:color="auto"/>
          <w:right w:val="single" w:sz="4" w:space="4" w:color="auto"/>
        </w:pBdr>
        <w:jc w:val="both"/>
        <w:rPr>
          <w:rFonts w:ascii="Arial" w:hAnsi="Arial" w:cs="Arial"/>
          <w:b/>
          <w:color w:val="007E39"/>
          <w:sz w:val="18"/>
          <w:szCs w:val="18"/>
          <w:lang w:val="en-GB" w:eastAsia="fr-FR"/>
        </w:rPr>
      </w:pPr>
    </w:p>
    <w:p w14:paraId="7E7EDDA8" w14:textId="77777777" w:rsidR="00195821" w:rsidRPr="006E1E17" w:rsidRDefault="00195821" w:rsidP="0017606F">
      <w:pPr>
        <w:widowControl w:val="0"/>
        <w:autoSpaceDE w:val="0"/>
        <w:autoSpaceDN w:val="0"/>
        <w:adjustRightInd w:val="0"/>
        <w:spacing w:after="0" w:line="240" w:lineRule="auto"/>
        <w:jc w:val="both"/>
        <w:rPr>
          <w:rFonts w:ascii="Arial" w:hAnsi="Arial" w:cs="Arial"/>
          <w:sz w:val="18"/>
          <w:szCs w:val="18"/>
        </w:rPr>
      </w:pPr>
    </w:p>
    <w:p w14:paraId="72DCF66B" w14:textId="37864B8C" w:rsidR="00A81B8E" w:rsidRPr="006E1E17" w:rsidRDefault="0017606F" w:rsidP="0017606F">
      <w:pPr>
        <w:widowControl w:val="0"/>
        <w:autoSpaceDE w:val="0"/>
        <w:autoSpaceDN w:val="0"/>
        <w:adjustRightInd w:val="0"/>
        <w:spacing w:after="0" w:line="240" w:lineRule="auto"/>
        <w:jc w:val="both"/>
        <w:rPr>
          <w:rFonts w:ascii="Arial" w:hAnsi="Arial" w:cs="Arial"/>
          <w:b/>
          <w:color w:val="007E39"/>
          <w:sz w:val="18"/>
          <w:szCs w:val="18"/>
          <w:lang w:eastAsia="fr-FR"/>
        </w:rPr>
      </w:pPr>
      <w:r w:rsidRPr="006E1E17">
        <w:rPr>
          <w:rFonts w:ascii="Arial" w:hAnsi="Arial" w:cs="Arial"/>
          <w:b/>
          <w:color w:val="007E39"/>
          <w:sz w:val="18"/>
          <w:szCs w:val="18"/>
          <w:lang w:eastAsia="fr-FR"/>
        </w:rPr>
        <w:t xml:space="preserve"> </w:t>
      </w:r>
    </w:p>
    <w:p w14:paraId="21E65072" w14:textId="5C6AEA16" w:rsidR="001733EE"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Q247</w:t>
      </w:r>
      <w:r w:rsidRPr="006E1E17">
        <w:rPr>
          <w:rFonts w:asciiTheme="majorHAnsi" w:hAnsiTheme="majorHAnsi" w:cs="Arial"/>
          <w:b/>
          <w:bCs/>
          <w:color w:val="000000" w:themeColor="text1"/>
          <w:sz w:val="20"/>
          <w:szCs w:val="20"/>
          <w:lang w:val="en-GB"/>
        </w:rPr>
        <w:t xml:space="preserve">. </w:t>
      </w:r>
      <w:r w:rsidR="00744C0F" w:rsidRPr="006E1E17">
        <w:rPr>
          <w:rFonts w:ascii="Arial" w:hAnsi="Arial" w:cs="Arial"/>
          <w:b/>
          <w:color w:val="007E39"/>
          <w:sz w:val="18"/>
          <w:szCs w:val="18"/>
          <w:lang w:val="en-GB" w:eastAsia="fr-FR"/>
        </w:rPr>
        <w:t>N</w:t>
      </w:r>
      <w:r w:rsidR="001733EE" w:rsidRPr="006E1E17">
        <w:rPr>
          <w:rFonts w:ascii="Arial" w:hAnsi="Arial" w:cs="Arial"/>
          <w:b/>
          <w:color w:val="007E39"/>
          <w:sz w:val="18"/>
          <w:szCs w:val="18"/>
          <w:lang w:val="en-GB" w:eastAsia="fr-FR"/>
        </w:rPr>
        <w:t>umber of cases completed</w:t>
      </w:r>
      <w:r w:rsidR="00223612" w:rsidRPr="006E1E17">
        <w:rPr>
          <w:rFonts w:ascii="Arial" w:hAnsi="Arial" w:cs="Arial"/>
          <w:b/>
          <w:color w:val="007E39"/>
          <w:sz w:val="18"/>
          <w:szCs w:val="18"/>
          <w:lang w:val="en-GB" w:eastAsia="fr-FR"/>
        </w:rPr>
        <w:t xml:space="preserve"> in the reference year </w:t>
      </w:r>
      <w:r w:rsidR="009A216B" w:rsidRPr="006E1E17">
        <w:rPr>
          <w:rFonts w:ascii="Arial" w:hAnsi="Arial" w:cs="Arial"/>
          <w:b/>
          <w:color w:val="007E39"/>
          <w:sz w:val="18"/>
          <w:szCs w:val="18"/>
          <w:lang w:val="en-GB" w:eastAsia="fr-FR"/>
        </w:rPr>
        <w:t>against public prosecutors</w:t>
      </w:r>
      <w:r w:rsidR="00F4206C" w:rsidRPr="006E1E17">
        <w:rPr>
          <w:rFonts w:ascii="Arial" w:hAnsi="Arial" w:cs="Arial"/>
          <w:b/>
          <w:color w:val="007E39"/>
          <w:sz w:val="18"/>
          <w:szCs w:val="18"/>
          <w:lang w:val="en-GB" w:eastAsia="fr-FR"/>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1857"/>
      </w:tblGrid>
      <w:tr w:rsidR="00296D78" w:rsidRPr="006E1E17" w14:paraId="631CE3A0" w14:textId="77777777" w:rsidTr="005B6649">
        <w:tc>
          <w:tcPr>
            <w:tcW w:w="4664" w:type="dxa"/>
            <w:tcBorders>
              <w:top w:val="single" w:sz="4" w:space="0" w:color="auto"/>
              <w:left w:val="single" w:sz="4" w:space="0" w:color="auto"/>
            </w:tcBorders>
            <w:shd w:val="clear" w:color="auto" w:fill="EEECE1"/>
          </w:tcPr>
          <w:p w14:paraId="1BA8FCB5" w14:textId="77777777" w:rsidR="00296D78" w:rsidRPr="006E1E17" w:rsidRDefault="00296D78" w:rsidP="005B664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Type of disciplinary proceeding - completed</w:t>
            </w:r>
          </w:p>
        </w:tc>
        <w:tc>
          <w:tcPr>
            <w:tcW w:w="1857" w:type="dxa"/>
            <w:shd w:val="clear" w:color="auto" w:fill="EEECE1"/>
          </w:tcPr>
          <w:p w14:paraId="3CF376AF" w14:textId="77777777" w:rsidR="00296D78" w:rsidRPr="006E1E17" w:rsidRDefault="00296D78" w:rsidP="005B6649">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Prosecutors</w:t>
            </w:r>
          </w:p>
        </w:tc>
      </w:tr>
      <w:tr w:rsidR="00296D78" w:rsidRPr="006E1E17" w14:paraId="75DD1D5C" w14:textId="77777777" w:rsidTr="005B6649">
        <w:tc>
          <w:tcPr>
            <w:tcW w:w="4664" w:type="dxa"/>
            <w:shd w:val="clear" w:color="auto" w:fill="auto"/>
          </w:tcPr>
          <w:p w14:paraId="665558F9" w14:textId="5F4770E0"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Total number (1</w:t>
            </w:r>
            <w:r w:rsidR="001600CB" w:rsidRPr="006E1E17">
              <w:rPr>
                <w:rFonts w:ascii="Arial" w:hAnsi="Arial" w:cs="Arial"/>
                <w:sz w:val="18"/>
                <w:szCs w:val="18"/>
              </w:rPr>
              <w:t xml:space="preserve"> to 5</w:t>
            </w:r>
            <w:r w:rsidRPr="006E1E17">
              <w:rPr>
                <w:rFonts w:ascii="Arial" w:hAnsi="Arial" w:cs="Arial"/>
                <w:sz w:val="18"/>
                <w:szCs w:val="18"/>
              </w:rPr>
              <w:t>)</w:t>
            </w:r>
          </w:p>
        </w:tc>
        <w:tc>
          <w:tcPr>
            <w:tcW w:w="1857" w:type="dxa"/>
            <w:shd w:val="clear" w:color="auto" w:fill="auto"/>
          </w:tcPr>
          <w:p w14:paraId="73433F37" w14:textId="77777777"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296D78" w:rsidRPr="006E1E17" w14:paraId="4AF77F0C" w14:textId="77777777" w:rsidTr="005B6649">
        <w:tc>
          <w:tcPr>
            <w:tcW w:w="4664" w:type="dxa"/>
            <w:shd w:val="clear" w:color="auto" w:fill="auto"/>
          </w:tcPr>
          <w:p w14:paraId="3EBC4058" w14:textId="19E0AE1D"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1. Breach of professional ethics</w:t>
            </w:r>
            <w:r w:rsidR="001769E1" w:rsidRPr="006E1E17">
              <w:rPr>
                <w:rFonts w:ascii="Arial" w:hAnsi="Arial" w:cs="Arial"/>
                <w:sz w:val="18"/>
                <w:szCs w:val="18"/>
              </w:rPr>
              <w:t xml:space="preserve"> </w:t>
            </w:r>
            <w:r w:rsidR="003B5C8F" w:rsidRPr="006E1E17">
              <w:rPr>
                <w:rFonts w:ascii="Arial" w:hAnsi="Arial" w:cs="Arial"/>
                <w:sz w:val="18"/>
                <w:szCs w:val="18"/>
              </w:rPr>
              <w:t>(</w:t>
            </w:r>
            <w:r w:rsidR="001769E1" w:rsidRPr="006E1E17">
              <w:rPr>
                <w:rFonts w:ascii="Arial" w:hAnsi="Arial" w:cs="Arial"/>
                <w:sz w:val="18"/>
                <w:szCs w:val="18"/>
              </w:rPr>
              <w:t>including breach of integrity</w:t>
            </w:r>
            <w:r w:rsidR="003B5C8F" w:rsidRPr="006E1E17">
              <w:rPr>
                <w:rFonts w:ascii="Arial" w:hAnsi="Arial" w:cs="Arial"/>
                <w:sz w:val="18"/>
                <w:szCs w:val="18"/>
              </w:rPr>
              <w:t>)</w:t>
            </w:r>
          </w:p>
        </w:tc>
        <w:tc>
          <w:tcPr>
            <w:tcW w:w="1857" w:type="dxa"/>
            <w:shd w:val="clear" w:color="auto" w:fill="auto"/>
          </w:tcPr>
          <w:p w14:paraId="56FD356D" w14:textId="77777777"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296D78" w:rsidRPr="006E1E17" w14:paraId="0C4B0555" w14:textId="77777777" w:rsidTr="005B6649">
        <w:tc>
          <w:tcPr>
            <w:tcW w:w="4664" w:type="dxa"/>
            <w:shd w:val="clear" w:color="auto" w:fill="auto"/>
          </w:tcPr>
          <w:p w14:paraId="13D1D125" w14:textId="77777777"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2. Professional inadequacy</w:t>
            </w:r>
          </w:p>
        </w:tc>
        <w:tc>
          <w:tcPr>
            <w:tcW w:w="1857" w:type="dxa"/>
            <w:shd w:val="clear" w:color="auto" w:fill="auto"/>
          </w:tcPr>
          <w:p w14:paraId="73512D7D" w14:textId="77777777"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296D78" w:rsidRPr="006E1E17" w14:paraId="629CCB31" w14:textId="77777777" w:rsidTr="005B6649">
        <w:tc>
          <w:tcPr>
            <w:tcW w:w="4664" w:type="dxa"/>
            <w:shd w:val="clear" w:color="auto" w:fill="auto"/>
          </w:tcPr>
          <w:p w14:paraId="3518372A" w14:textId="77777777"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 xml:space="preserve">3. </w:t>
            </w:r>
            <w:r w:rsidR="00E20154" w:rsidRPr="006E1E17">
              <w:rPr>
                <w:rFonts w:ascii="Arial" w:hAnsi="Arial" w:cs="Arial"/>
                <w:sz w:val="18"/>
                <w:szCs w:val="18"/>
              </w:rPr>
              <w:t>Corruption</w:t>
            </w:r>
          </w:p>
        </w:tc>
        <w:tc>
          <w:tcPr>
            <w:tcW w:w="1857" w:type="dxa"/>
            <w:shd w:val="clear" w:color="auto" w:fill="auto"/>
          </w:tcPr>
          <w:p w14:paraId="7D092351" w14:textId="77777777"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296D78" w:rsidRPr="006E1E17" w14:paraId="539C28DD" w14:textId="77777777" w:rsidTr="005B6649">
        <w:tc>
          <w:tcPr>
            <w:tcW w:w="4664" w:type="dxa"/>
            <w:shd w:val="clear" w:color="auto" w:fill="auto"/>
          </w:tcPr>
          <w:p w14:paraId="342BFEE1" w14:textId="5887033B"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4. Other</w:t>
            </w:r>
            <w:r w:rsidR="00E20154" w:rsidRPr="006E1E17">
              <w:rPr>
                <w:rFonts w:ascii="Arial" w:hAnsi="Arial" w:cs="Arial"/>
                <w:sz w:val="18"/>
                <w:szCs w:val="18"/>
              </w:rPr>
              <w:t xml:space="preserve"> </w:t>
            </w:r>
            <w:r w:rsidR="00F4206C" w:rsidRPr="006E1E17">
              <w:rPr>
                <w:rFonts w:ascii="Arial" w:hAnsi="Arial" w:cs="Arial"/>
                <w:sz w:val="18"/>
                <w:szCs w:val="18"/>
              </w:rPr>
              <w:t>c</w:t>
            </w:r>
            <w:r w:rsidR="00E20154" w:rsidRPr="006E1E17">
              <w:rPr>
                <w:rFonts w:ascii="Arial" w:hAnsi="Arial" w:cs="Arial"/>
                <w:sz w:val="18"/>
                <w:szCs w:val="18"/>
              </w:rPr>
              <w:t>riminal offence</w:t>
            </w:r>
          </w:p>
        </w:tc>
        <w:tc>
          <w:tcPr>
            <w:tcW w:w="1857" w:type="dxa"/>
            <w:shd w:val="clear" w:color="auto" w:fill="auto"/>
          </w:tcPr>
          <w:p w14:paraId="16DDBCAE" w14:textId="77777777" w:rsidR="00296D78" w:rsidRPr="006E1E17" w:rsidRDefault="00296D78" w:rsidP="005B6649">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F91A28" w:rsidRPr="006E1E17" w14:paraId="6AAE0926" w14:textId="77777777" w:rsidTr="005B6649">
        <w:tc>
          <w:tcPr>
            <w:tcW w:w="4664" w:type="dxa"/>
            <w:shd w:val="clear" w:color="auto" w:fill="auto"/>
          </w:tcPr>
          <w:p w14:paraId="063D659D" w14:textId="52C236C9" w:rsidR="00F91A28" w:rsidRPr="006E1E17" w:rsidRDefault="001600CB" w:rsidP="00F91A28">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5</w:t>
            </w:r>
            <w:r w:rsidR="00F91A28" w:rsidRPr="006E1E17">
              <w:rPr>
                <w:rFonts w:ascii="Arial" w:hAnsi="Arial" w:cs="Arial"/>
                <w:sz w:val="18"/>
                <w:szCs w:val="18"/>
              </w:rPr>
              <w:t>. Other</w:t>
            </w:r>
          </w:p>
        </w:tc>
        <w:tc>
          <w:tcPr>
            <w:tcW w:w="1857" w:type="dxa"/>
            <w:shd w:val="clear" w:color="auto" w:fill="auto"/>
          </w:tcPr>
          <w:p w14:paraId="7C6FDE3F" w14:textId="77777777" w:rsidR="00F91A28" w:rsidRPr="006E1E17" w:rsidRDefault="00F91A28" w:rsidP="00F91A28">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bl>
    <w:p w14:paraId="6E727411" w14:textId="77777777" w:rsidR="005870CD" w:rsidRPr="006E1E17" w:rsidRDefault="005870CD" w:rsidP="00822261">
      <w:pPr>
        <w:pStyle w:val="Default"/>
        <w:ind w:left="786"/>
        <w:jc w:val="both"/>
        <w:rPr>
          <w:rFonts w:ascii="Arial" w:hAnsi="Arial"/>
          <w:color w:val="000000" w:themeColor="text1"/>
          <w:sz w:val="18"/>
          <w:lang w:val="en-GB"/>
        </w:rPr>
      </w:pPr>
    </w:p>
    <w:p w14:paraId="37DB9FAB" w14:textId="7271A4A5" w:rsidR="007E4D19" w:rsidRPr="006E1E17" w:rsidRDefault="00F7761B" w:rsidP="00F7761B">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Q248</w:t>
      </w:r>
      <w:r w:rsidRPr="006E1E17">
        <w:rPr>
          <w:rFonts w:asciiTheme="majorHAnsi" w:hAnsiTheme="majorHAnsi" w:cs="Arial"/>
          <w:b/>
          <w:bCs/>
          <w:color w:val="000000" w:themeColor="text1"/>
          <w:sz w:val="20"/>
          <w:szCs w:val="20"/>
          <w:lang w:val="en-GB"/>
        </w:rPr>
        <w:t xml:space="preserve">. </w:t>
      </w:r>
      <w:r w:rsidR="007E4D19" w:rsidRPr="006E1E17">
        <w:rPr>
          <w:rFonts w:ascii="Arial" w:hAnsi="Arial" w:cs="Arial"/>
          <w:b/>
          <w:color w:val="548DD4" w:themeColor="text2" w:themeTint="99"/>
          <w:sz w:val="18"/>
          <w:szCs w:val="18"/>
          <w:lang w:val="en-GB" w:eastAsia="fr-FR"/>
        </w:rPr>
        <w:t xml:space="preserve">Question 145 CEPEJ </w:t>
      </w:r>
      <w:r w:rsidR="00535063" w:rsidRPr="006E1E17">
        <w:rPr>
          <w:rFonts w:ascii="Arial" w:hAnsi="Arial" w:cs="Arial"/>
          <w:b/>
          <w:color w:val="548DD4" w:themeColor="text2" w:themeTint="99"/>
          <w:sz w:val="18"/>
          <w:szCs w:val="18"/>
          <w:lang w:val="en-GB" w:eastAsia="fr-FR"/>
        </w:rPr>
        <w:t>Q</w:t>
      </w:r>
      <w:r w:rsidR="007E4D19" w:rsidRPr="006E1E17">
        <w:rPr>
          <w:rFonts w:ascii="Arial" w:hAnsi="Arial" w:cs="Arial"/>
          <w:b/>
          <w:color w:val="548DD4" w:themeColor="text2" w:themeTint="99"/>
          <w:sz w:val="18"/>
          <w:szCs w:val="18"/>
          <w:lang w:val="en-GB" w:eastAsia="fr-FR"/>
        </w:rPr>
        <w:t xml:space="preserve">uestionnaire </w:t>
      </w:r>
    </w:p>
    <w:p w14:paraId="7F8947BF" w14:textId="7AEA3942" w:rsidR="00A81B8E" w:rsidRPr="006E1E17" w:rsidRDefault="00A81B8E" w:rsidP="00A81B8E">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Number of sanctions pronounced during the reference year against public prosecutors.</w:t>
      </w:r>
      <w:r w:rsidR="00DF2664" w:rsidRPr="006E1E17">
        <w:rPr>
          <w:rFonts w:ascii="Arial" w:hAnsi="Arial" w:cs="Arial"/>
          <w:b/>
          <w:sz w:val="18"/>
          <w:szCs w:val="18"/>
        </w:rPr>
        <w:t xml:space="preserve"> </w:t>
      </w:r>
    </w:p>
    <w:p w14:paraId="5092686A" w14:textId="77777777" w:rsidR="00A81B8E" w:rsidRPr="006E1E17" w:rsidRDefault="00A81B8E" w:rsidP="00A81B8E">
      <w:pPr>
        <w:widowControl w:val="0"/>
        <w:autoSpaceDE w:val="0"/>
        <w:autoSpaceDN w:val="0"/>
        <w:adjustRightInd w:val="0"/>
        <w:spacing w:after="0" w:line="240" w:lineRule="auto"/>
        <w:jc w:val="both"/>
        <w:rPr>
          <w:rFonts w:ascii="Arial" w:hAnsi="Arial" w:cs="Arial"/>
          <w:sz w:val="18"/>
          <w:szCs w:val="18"/>
        </w:rPr>
      </w:pPr>
    </w:p>
    <w:tbl>
      <w:tblPr>
        <w:tblW w:w="7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gridCol w:w="2175"/>
      </w:tblGrid>
      <w:tr w:rsidR="00597B6F" w:rsidRPr="006E1E17" w14:paraId="37AC0674" w14:textId="714E0ECF" w:rsidTr="00822261">
        <w:tc>
          <w:tcPr>
            <w:tcW w:w="5704" w:type="dxa"/>
            <w:tcBorders>
              <w:top w:val="single" w:sz="4" w:space="0" w:color="auto"/>
              <w:left w:val="single" w:sz="4" w:space="0" w:color="auto"/>
            </w:tcBorders>
            <w:shd w:val="clear" w:color="auto" w:fill="EEECE1"/>
          </w:tcPr>
          <w:p w14:paraId="1BBC986E" w14:textId="77777777" w:rsidR="00597B6F" w:rsidRPr="006E1E17" w:rsidRDefault="00597B6F" w:rsidP="004D488D">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Type of sanctions</w:t>
            </w:r>
          </w:p>
        </w:tc>
        <w:tc>
          <w:tcPr>
            <w:tcW w:w="2175" w:type="dxa"/>
            <w:shd w:val="clear" w:color="auto" w:fill="EEECE1"/>
          </w:tcPr>
          <w:p w14:paraId="6C4C1976" w14:textId="7F89D934" w:rsidR="00597B6F" w:rsidRPr="006E1E17" w:rsidRDefault="00597B6F" w:rsidP="004D488D">
            <w:pPr>
              <w:widowControl w:val="0"/>
              <w:autoSpaceDE w:val="0"/>
              <w:autoSpaceDN w:val="0"/>
              <w:adjustRightInd w:val="0"/>
              <w:spacing w:after="0" w:line="240" w:lineRule="auto"/>
              <w:jc w:val="center"/>
              <w:rPr>
                <w:rFonts w:ascii="Arial" w:hAnsi="Arial" w:cs="Arial"/>
                <w:b/>
                <w:sz w:val="18"/>
                <w:szCs w:val="18"/>
              </w:rPr>
            </w:pPr>
            <w:r w:rsidRPr="006E1E17">
              <w:rPr>
                <w:rFonts w:ascii="Arial" w:hAnsi="Arial" w:cs="Arial"/>
                <w:b/>
                <w:sz w:val="18"/>
                <w:szCs w:val="18"/>
              </w:rPr>
              <w:t>Prosecutors</w:t>
            </w:r>
          </w:p>
        </w:tc>
      </w:tr>
      <w:tr w:rsidR="00597B6F" w:rsidRPr="006E1E17" w14:paraId="549FE253" w14:textId="0963482B" w:rsidTr="00822261">
        <w:tc>
          <w:tcPr>
            <w:tcW w:w="5704" w:type="dxa"/>
            <w:shd w:val="clear" w:color="auto" w:fill="auto"/>
          </w:tcPr>
          <w:p w14:paraId="5D804FAE" w14:textId="77777777" w:rsidR="00597B6F" w:rsidRPr="006E1E17" w:rsidRDefault="00597B6F" w:rsidP="004D488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b/>
                <w:sz w:val="18"/>
                <w:szCs w:val="18"/>
              </w:rPr>
              <w:t>Total number</w:t>
            </w:r>
            <w:r w:rsidRPr="006E1E17">
              <w:rPr>
                <w:rFonts w:ascii="Arial" w:hAnsi="Arial" w:cs="Arial"/>
                <w:sz w:val="18"/>
                <w:szCs w:val="18"/>
              </w:rPr>
              <w:t xml:space="preserve"> (total 1 to 10)</w:t>
            </w:r>
          </w:p>
        </w:tc>
        <w:tc>
          <w:tcPr>
            <w:tcW w:w="2175" w:type="dxa"/>
            <w:shd w:val="clear" w:color="auto" w:fill="auto"/>
          </w:tcPr>
          <w:p w14:paraId="5BF16B7F" w14:textId="71DB3CA7" w:rsidR="00597B6F" w:rsidRPr="006E1E17" w:rsidRDefault="00597B6F" w:rsidP="004D488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597B6F" w:rsidRPr="006E1E17" w14:paraId="3A76AA37" w14:textId="2CE91AE2" w:rsidTr="00822261">
        <w:tc>
          <w:tcPr>
            <w:tcW w:w="5704" w:type="dxa"/>
            <w:shd w:val="clear" w:color="auto" w:fill="auto"/>
          </w:tcPr>
          <w:p w14:paraId="14BA6E56" w14:textId="77777777" w:rsidR="00597B6F" w:rsidRPr="006E1E17" w:rsidRDefault="00597B6F" w:rsidP="004D488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1. Reprimand</w:t>
            </w:r>
          </w:p>
        </w:tc>
        <w:tc>
          <w:tcPr>
            <w:tcW w:w="2175" w:type="dxa"/>
            <w:shd w:val="clear" w:color="auto" w:fill="auto"/>
          </w:tcPr>
          <w:p w14:paraId="76CC798B" w14:textId="586CBC3D" w:rsidR="00597B6F" w:rsidRPr="006E1E17" w:rsidRDefault="00597B6F" w:rsidP="004D488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597B6F" w:rsidRPr="006E1E17" w14:paraId="6B1D2051" w14:textId="29714C69" w:rsidTr="00822261">
        <w:tc>
          <w:tcPr>
            <w:tcW w:w="5704" w:type="dxa"/>
            <w:shd w:val="clear" w:color="auto" w:fill="auto"/>
          </w:tcPr>
          <w:p w14:paraId="756CDB8A" w14:textId="77777777" w:rsidR="00597B6F" w:rsidRPr="006E1E17" w:rsidRDefault="00597B6F" w:rsidP="004D488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2. Suspension</w:t>
            </w:r>
          </w:p>
        </w:tc>
        <w:tc>
          <w:tcPr>
            <w:tcW w:w="2175" w:type="dxa"/>
            <w:shd w:val="clear" w:color="auto" w:fill="auto"/>
          </w:tcPr>
          <w:p w14:paraId="7EC10A15" w14:textId="5E7E578F" w:rsidR="00597B6F" w:rsidRPr="006E1E17" w:rsidRDefault="00597B6F" w:rsidP="004D488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597B6F" w:rsidRPr="006E1E17" w14:paraId="5499713B" w14:textId="1073BF65" w:rsidTr="00822261">
        <w:tc>
          <w:tcPr>
            <w:tcW w:w="5704" w:type="dxa"/>
            <w:shd w:val="clear" w:color="auto" w:fill="auto"/>
          </w:tcPr>
          <w:p w14:paraId="576DA14F" w14:textId="77777777" w:rsidR="00597B6F" w:rsidRPr="006E1E17" w:rsidRDefault="00597B6F" w:rsidP="004D488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3. Withdrawal from cases</w:t>
            </w:r>
          </w:p>
        </w:tc>
        <w:tc>
          <w:tcPr>
            <w:tcW w:w="2175" w:type="dxa"/>
            <w:shd w:val="clear" w:color="auto" w:fill="auto"/>
          </w:tcPr>
          <w:p w14:paraId="574413A3" w14:textId="2FF1FC44" w:rsidR="00597B6F" w:rsidRPr="006E1E17" w:rsidRDefault="00597B6F" w:rsidP="004D488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597B6F" w:rsidRPr="006E1E17" w14:paraId="41BF7146" w14:textId="74B2C57B" w:rsidTr="00822261">
        <w:tc>
          <w:tcPr>
            <w:tcW w:w="5704" w:type="dxa"/>
            <w:shd w:val="clear" w:color="auto" w:fill="auto"/>
          </w:tcPr>
          <w:p w14:paraId="1D99C2C5" w14:textId="77777777" w:rsidR="00597B6F" w:rsidRPr="006E1E17" w:rsidRDefault="00597B6F" w:rsidP="004D488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4. Fine</w:t>
            </w:r>
          </w:p>
        </w:tc>
        <w:tc>
          <w:tcPr>
            <w:tcW w:w="2175" w:type="dxa"/>
            <w:shd w:val="clear" w:color="auto" w:fill="auto"/>
          </w:tcPr>
          <w:p w14:paraId="752D2EC7" w14:textId="71678515" w:rsidR="00597B6F" w:rsidRPr="006E1E17" w:rsidRDefault="00597B6F" w:rsidP="004D488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597B6F" w:rsidRPr="006E1E17" w14:paraId="3DF83232" w14:textId="366AFCD5" w:rsidTr="00822261">
        <w:tc>
          <w:tcPr>
            <w:tcW w:w="5704" w:type="dxa"/>
            <w:shd w:val="clear" w:color="auto" w:fill="auto"/>
          </w:tcPr>
          <w:p w14:paraId="68696F22" w14:textId="77777777" w:rsidR="00597B6F" w:rsidRPr="006E1E17" w:rsidRDefault="00597B6F" w:rsidP="004D488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5. Temporary reduction of salary</w:t>
            </w:r>
          </w:p>
        </w:tc>
        <w:tc>
          <w:tcPr>
            <w:tcW w:w="2175" w:type="dxa"/>
            <w:shd w:val="clear" w:color="auto" w:fill="auto"/>
          </w:tcPr>
          <w:p w14:paraId="029C9E10" w14:textId="2B69624D" w:rsidR="00597B6F" w:rsidRPr="006E1E17" w:rsidRDefault="00597B6F" w:rsidP="004D488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597B6F" w:rsidRPr="006E1E17" w14:paraId="1A625A52" w14:textId="5AA8373F" w:rsidTr="00822261">
        <w:tc>
          <w:tcPr>
            <w:tcW w:w="5704" w:type="dxa"/>
            <w:shd w:val="clear" w:color="auto" w:fill="auto"/>
          </w:tcPr>
          <w:p w14:paraId="75AA8659" w14:textId="77777777" w:rsidR="00597B6F" w:rsidRPr="006E1E17" w:rsidRDefault="00597B6F" w:rsidP="004D488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6. Position downgrade</w:t>
            </w:r>
          </w:p>
        </w:tc>
        <w:tc>
          <w:tcPr>
            <w:tcW w:w="2175" w:type="dxa"/>
            <w:shd w:val="clear" w:color="auto" w:fill="auto"/>
          </w:tcPr>
          <w:p w14:paraId="3C2D33F7" w14:textId="04ECFE91" w:rsidR="00597B6F" w:rsidRPr="006E1E17" w:rsidRDefault="00597B6F" w:rsidP="004D488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597B6F" w:rsidRPr="006E1E17" w14:paraId="08883482" w14:textId="2A251426" w:rsidTr="00822261">
        <w:tc>
          <w:tcPr>
            <w:tcW w:w="5704" w:type="dxa"/>
            <w:shd w:val="clear" w:color="auto" w:fill="auto"/>
          </w:tcPr>
          <w:p w14:paraId="4A2FB961" w14:textId="158581F8" w:rsidR="00597B6F" w:rsidRPr="006E1E17" w:rsidRDefault="00597B6F" w:rsidP="004D488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7. Transfer to another public prosecution</w:t>
            </w:r>
          </w:p>
        </w:tc>
        <w:tc>
          <w:tcPr>
            <w:tcW w:w="2175" w:type="dxa"/>
            <w:shd w:val="clear" w:color="auto" w:fill="auto"/>
          </w:tcPr>
          <w:p w14:paraId="0BB9A32B" w14:textId="12EEA4F2" w:rsidR="00597B6F" w:rsidRPr="006E1E17" w:rsidRDefault="00597B6F" w:rsidP="004D488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597B6F" w:rsidRPr="006E1E17" w14:paraId="225C6F7B" w14:textId="10402557" w:rsidTr="00822261">
        <w:tc>
          <w:tcPr>
            <w:tcW w:w="5704" w:type="dxa"/>
            <w:shd w:val="clear" w:color="auto" w:fill="auto"/>
          </w:tcPr>
          <w:p w14:paraId="6C53134D" w14:textId="77777777" w:rsidR="00597B6F" w:rsidRPr="006E1E17" w:rsidRDefault="00597B6F" w:rsidP="004D488D">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8. Resignation</w:t>
            </w:r>
          </w:p>
        </w:tc>
        <w:tc>
          <w:tcPr>
            <w:tcW w:w="2175" w:type="dxa"/>
            <w:shd w:val="clear" w:color="auto" w:fill="auto"/>
          </w:tcPr>
          <w:p w14:paraId="256D55D8" w14:textId="683A8817" w:rsidR="00597B6F" w:rsidRPr="006E1E17" w:rsidRDefault="00597B6F" w:rsidP="004D488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597B6F" w:rsidRPr="006E1E17" w14:paraId="5C232D4D" w14:textId="00649371" w:rsidTr="00822261">
        <w:tc>
          <w:tcPr>
            <w:tcW w:w="5704" w:type="dxa"/>
            <w:shd w:val="clear" w:color="auto" w:fill="auto"/>
          </w:tcPr>
          <w:p w14:paraId="4F2D7A7B" w14:textId="77777777" w:rsidR="00597B6F" w:rsidRPr="006E1E17" w:rsidRDefault="00597B6F" w:rsidP="004D488D">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9. Other</w:t>
            </w:r>
          </w:p>
        </w:tc>
        <w:tc>
          <w:tcPr>
            <w:tcW w:w="2175" w:type="dxa"/>
            <w:shd w:val="clear" w:color="auto" w:fill="auto"/>
          </w:tcPr>
          <w:p w14:paraId="3571C8C1" w14:textId="2883D2B1" w:rsidR="00597B6F" w:rsidRPr="006E1E17" w:rsidRDefault="00597B6F" w:rsidP="004D488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r w:rsidR="00597B6F" w:rsidRPr="006E1E17" w14:paraId="2BB61652" w14:textId="14953291" w:rsidTr="00822261">
        <w:tc>
          <w:tcPr>
            <w:tcW w:w="5704" w:type="dxa"/>
            <w:shd w:val="clear" w:color="auto" w:fill="auto"/>
          </w:tcPr>
          <w:p w14:paraId="4C8DCBCC" w14:textId="77777777" w:rsidR="00597B6F" w:rsidRPr="006E1E17" w:rsidRDefault="00597B6F" w:rsidP="004D488D">
            <w:pPr>
              <w:widowControl w:val="0"/>
              <w:autoSpaceDE w:val="0"/>
              <w:autoSpaceDN w:val="0"/>
              <w:adjustRightInd w:val="0"/>
              <w:spacing w:after="0" w:line="240" w:lineRule="auto"/>
              <w:rPr>
                <w:rFonts w:ascii="Arial" w:hAnsi="Arial" w:cs="Arial"/>
                <w:sz w:val="18"/>
                <w:szCs w:val="18"/>
              </w:rPr>
            </w:pPr>
            <w:r w:rsidRPr="006E1E17">
              <w:rPr>
                <w:rFonts w:ascii="Arial" w:hAnsi="Arial" w:cs="Arial"/>
                <w:sz w:val="18"/>
                <w:szCs w:val="18"/>
              </w:rPr>
              <w:t xml:space="preserve">10. Dismissal </w:t>
            </w:r>
          </w:p>
        </w:tc>
        <w:tc>
          <w:tcPr>
            <w:tcW w:w="2175" w:type="dxa"/>
            <w:shd w:val="clear" w:color="auto" w:fill="auto"/>
          </w:tcPr>
          <w:p w14:paraId="5869A00A" w14:textId="64369F33" w:rsidR="00597B6F" w:rsidRPr="006E1E17" w:rsidRDefault="00597B6F" w:rsidP="004D488D">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_____/ NA / NAP</w:t>
            </w:r>
          </w:p>
        </w:tc>
      </w:tr>
    </w:tbl>
    <w:p w14:paraId="0383144B" w14:textId="77777777" w:rsidR="00A81B8E" w:rsidRPr="006E1E17" w:rsidRDefault="00A81B8E" w:rsidP="00A81B8E">
      <w:pPr>
        <w:widowControl w:val="0"/>
        <w:autoSpaceDE w:val="0"/>
        <w:autoSpaceDN w:val="0"/>
        <w:adjustRightInd w:val="0"/>
        <w:spacing w:after="0" w:line="240" w:lineRule="auto"/>
        <w:ind w:firstLine="708"/>
        <w:jc w:val="both"/>
        <w:rPr>
          <w:rFonts w:ascii="Arial" w:hAnsi="Arial" w:cs="Arial"/>
          <w:b/>
          <w:sz w:val="18"/>
          <w:szCs w:val="18"/>
        </w:rPr>
      </w:pPr>
    </w:p>
    <w:p w14:paraId="35BAF5EF" w14:textId="52BDA26D" w:rsidR="00D31243" w:rsidRPr="006E1E17" w:rsidRDefault="00D31243" w:rsidP="00D31243">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Comment</w:t>
      </w:r>
      <w:r w:rsidR="00E30B79" w:rsidRPr="006E1E17">
        <w:rPr>
          <w:rFonts w:ascii="Arial" w:hAnsi="Arial" w:cs="Arial"/>
          <w:sz w:val="18"/>
          <w:szCs w:val="18"/>
        </w:rPr>
        <w:t>s</w:t>
      </w:r>
      <w:r w:rsidRPr="006E1E17">
        <w:rPr>
          <w:rFonts w:ascii="Arial" w:hAnsi="Arial" w:cs="Arial"/>
          <w:sz w:val="18"/>
          <w:szCs w:val="18"/>
        </w:rPr>
        <w:t xml:space="preserve"> - </w:t>
      </w:r>
      <w:r w:rsidR="00A81B8E" w:rsidRPr="006E1E17">
        <w:rPr>
          <w:rFonts w:ascii="Arial" w:hAnsi="Arial" w:cs="Arial"/>
          <w:sz w:val="18"/>
          <w:szCs w:val="18"/>
        </w:rPr>
        <w:t>If “</w:t>
      </w:r>
      <w:r w:rsidR="00E30B79" w:rsidRPr="006E1E17">
        <w:rPr>
          <w:rFonts w:ascii="Arial" w:hAnsi="Arial" w:cs="Arial"/>
          <w:sz w:val="18"/>
          <w:szCs w:val="18"/>
        </w:rPr>
        <w:t>O</w:t>
      </w:r>
      <w:r w:rsidR="00A81B8E" w:rsidRPr="006E1E17">
        <w:rPr>
          <w:rFonts w:ascii="Arial" w:hAnsi="Arial" w:cs="Arial"/>
          <w:sz w:val="18"/>
          <w:szCs w:val="18"/>
        </w:rPr>
        <w:t>ther”, please specify. If a significant difference exists between the number of disciplinary proceedings and the number of sanctions, please indicate the reasons</w:t>
      </w:r>
      <w:r w:rsidRPr="006E1E17">
        <w:rPr>
          <w:rFonts w:ascii="Arial" w:hAnsi="Arial" w:cs="Arial"/>
          <w:sz w:val="18"/>
          <w:szCs w:val="18"/>
        </w:rPr>
        <w:t>:</w:t>
      </w:r>
    </w:p>
    <w:p w14:paraId="41B4CA9C" w14:textId="55ABAA8E" w:rsidR="005870CD" w:rsidRPr="006E1E17" w:rsidRDefault="00D31243" w:rsidP="00D31243">
      <w:pPr>
        <w:widowControl w:val="0"/>
        <w:autoSpaceDE w:val="0"/>
        <w:autoSpaceDN w:val="0"/>
        <w:adjustRightInd w:val="0"/>
        <w:spacing w:after="0" w:line="240" w:lineRule="auto"/>
        <w:jc w:val="both"/>
        <w:rPr>
          <w:rFonts w:ascii="Arial" w:hAnsi="Arial" w:cs="Arial"/>
          <w:color w:val="000000" w:themeColor="text1"/>
          <w:sz w:val="18"/>
          <w:szCs w:val="18"/>
        </w:rPr>
      </w:pPr>
      <w:r w:rsidRPr="006E1E17">
        <w:rPr>
          <w:rFonts w:ascii="Arial" w:hAnsi="Arial" w:cs="Arial"/>
          <w:color w:val="000000" w:themeColor="text1"/>
          <w:sz w:val="18"/>
          <w:szCs w:val="18"/>
        </w:rPr>
        <w:t xml:space="preserve"> </w:t>
      </w:r>
    </w:p>
    <w:p w14:paraId="21F936D1" w14:textId="77777777" w:rsidR="00D31243" w:rsidRPr="006E1E17" w:rsidRDefault="00D31243" w:rsidP="00D53F61">
      <w:pPr>
        <w:pStyle w:val="Default"/>
        <w:rPr>
          <w:rFonts w:ascii="Arial" w:hAnsi="Arial" w:cs="Arial"/>
          <w:b/>
          <w:color w:val="007E39"/>
          <w:sz w:val="18"/>
          <w:szCs w:val="18"/>
          <w:lang w:val="en-US"/>
        </w:rPr>
      </w:pPr>
    </w:p>
    <w:p w14:paraId="0A4502B6" w14:textId="23CCF3FC" w:rsidR="00744C0F"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Q250</w:t>
      </w:r>
      <w:r w:rsidRPr="006E1E17">
        <w:rPr>
          <w:rFonts w:asciiTheme="majorHAnsi" w:hAnsiTheme="majorHAnsi" w:cs="Arial"/>
          <w:b/>
          <w:bCs/>
          <w:color w:val="000000" w:themeColor="text1"/>
          <w:sz w:val="20"/>
          <w:szCs w:val="20"/>
          <w:lang w:val="en-GB"/>
        </w:rPr>
        <w:t>.</w:t>
      </w:r>
      <w:r w:rsidR="007345BE" w:rsidRPr="006E1E17">
        <w:rPr>
          <w:rFonts w:ascii="Arial" w:hAnsi="Arial" w:cs="Arial"/>
          <w:b/>
          <w:color w:val="007E39"/>
          <w:sz w:val="18"/>
          <w:szCs w:val="18"/>
          <w:lang w:val="en-GB" w:eastAsia="fr-FR"/>
        </w:rPr>
        <w:t xml:space="preserve"> </w:t>
      </w:r>
      <w:r w:rsidR="00744C0F" w:rsidRPr="006E1E17">
        <w:rPr>
          <w:rFonts w:ascii="Arial" w:hAnsi="Arial" w:cs="Arial"/>
          <w:b/>
          <w:color w:val="007E39"/>
          <w:sz w:val="18"/>
          <w:szCs w:val="18"/>
          <w:lang w:val="en-GB" w:eastAsia="fr-FR"/>
        </w:rPr>
        <w:t>Can the disciplinary decision be appealed?</w:t>
      </w:r>
    </w:p>
    <w:p w14:paraId="76251ACD" w14:textId="77777777" w:rsidR="00D31243" w:rsidRPr="006E1E17" w:rsidRDefault="00986546" w:rsidP="00D31243">
      <w:pPr>
        <w:pStyle w:val="ListParagraph"/>
        <w:ind w:left="426"/>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Yes </w:t>
      </w:r>
    </w:p>
    <w:p w14:paraId="1485A968" w14:textId="70B8A1D3" w:rsidR="00986546" w:rsidRPr="006E1E17" w:rsidRDefault="00986546" w:rsidP="00822261">
      <w:pPr>
        <w:pStyle w:val="ListParagraph"/>
        <w:ind w:left="426"/>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66C0B17A" w14:textId="77777777" w:rsidR="00744C0F" w:rsidRPr="006E1E17" w:rsidRDefault="00744C0F" w:rsidP="00744C0F">
      <w:pPr>
        <w:pStyle w:val="Default"/>
        <w:ind w:left="786"/>
        <w:jc w:val="both"/>
        <w:rPr>
          <w:rFonts w:ascii="Arial" w:hAnsi="Arial" w:cs="Arial"/>
          <w:b/>
          <w:color w:val="007E39"/>
          <w:sz w:val="18"/>
          <w:szCs w:val="18"/>
          <w:lang w:val="en-GB" w:eastAsia="fr-FR"/>
        </w:rPr>
      </w:pPr>
    </w:p>
    <w:p w14:paraId="09658617" w14:textId="065E110D" w:rsidR="00744C0F"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Q251</w:t>
      </w:r>
      <w:r w:rsidRPr="006E1E17">
        <w:rPr>
          <w:rFonts w:asciiTheme="majorHAnsi" w:hAnsiTheme="majorHAnsi" w:cs="Arial"/>
          <w:b/>
          <w:bCs/>
          <w:color w:val="000000" w:themeColor="text1"/>
          <w:sz w:val="20"/>
          <w:szCs w:val="20"/>
          <w:lang w:val="en-GB"/>
        </w:rPr>
        <w:t xml:space="preserve">. </w:t>
      </w:r>
      <w:r w:rsidR="00744C0F" w:rsidRPr="006E1E17">
        <w:rPr>
          <w:rFonts w:ascii="Arial" w:hAnsi="Arial" w:cs="Arial"/>
          <w:b/>
          <w:color w:val="007E39"/>
          <w:sz w:val="18"/>
          <w:szCs w:val="18"/>
          <w:lang w:val="en-GB" w:eastAsia="fr-FR"/>
        </w:rPr>
        <w:t xml:space="preserve">If yes, </w:t>
      </w:r>
      <w:r w:rsidR="00C67B6F" w:rsidRPr="006E1E17">
        <w:rPr>
          <w:rFonts w:ascii="Arial" w:hAnsi="Arial" w:cs="Arial"/>
          <w:b/>
          <w:color w:val="007E39"/>
          <w:sz w:val="18"/>
          <w:szCs w:val="18"/>
          <w:lang w:val="en-GB" w:eastAsia="fr-FR"/>
        </w:rPr>
        <w:t xml:space="preserve">what </w:t>
      </w:r>
      <w:r w:rsidR="00744C0F" w:rsidRPr="006E1E17">
        <w:rPr>
          <w:rFonts w:ascii="Arial" w:hAnsi="Arial" w:cs="Arial"/>
          <w:b/>
          <w:color w:val="007E39"/>
          <w:sz w:val="18"/>
          <w:szCs w:val="18"/>
          <w:lang w:val="en-GB" w:eastAsia="fr-FR"/>
        </w:rPr>
        <w:t xml:space="preserve">body </w:t>
      </w:r>
      <w:r w:rsidR="00C67B6F" w:rsidRPr="006E1E17">
        <w:rPr>
          <w:rFonts w:ascii="Arial" w:hAnsi="Arial" w:cs="Arial"/>
          <w:b/>
          <w:color w:val="007E39"/>
          <w:sz w:val="18"/>
          <w:szCs w:val="18"/>
          <w:lang w:val="en-GB" w:eastAsia="fr-FR"/>
        </w:rPr>
        <w:t xml:space="preserve">is </w:t>
      </w:r>
      <w:r w:rsidR="00744C0F" w:rsidRPr="006E1E17">
        <w:rPr>
          <w:rFonts w:ascii="Arial" w:hAnsi="Arial" w:cs="Arial"/>
          <w:b/>
          <w:color w:val="007E39"/>
          <w:sz w:val="18"/>
          <w:szCs w:val="18"/>
          <w:lang w:val="en-GB" w:eastAsia="fr-FR"/>
        </w:rPr>
        <w:t>competent to decide on appeal?</w:t>
      </w:r>
    </w:p>
    <w:p w14:paraId="16D5E1FF" w14:textId="77777777" w:rsidR="00204678" w:rsidRPr="006E1E17" w:rsidRDefault="00204678" w:rsidP="00822261">
      <w:pPr>
        <w:widowControl w:val="0"/>
        <w:tabs>
          <w:tab w:val="left" w:pos="360"/>
        </w:tabs>
        <w:autoSpaceDE w:val="0"/>
        <w:autoSpaceDN w:val="0"/>
        <w:adjustRightInd w:val="0"/>
        <w:spacing w:after="0" w:line="240" w:lineRule="auto"/>
        <w:ind w:left="426"/>
        <w:jc w:val="both"/>
        <w:rPr>
          <w:rFonts w:ascii="Arial" w:hAnsi="Arial" w:cs="Arial"/>
          <w:color w:val="000000" w:themeColor="text1"/>
          <w:sz w:val="18"/>
          <w:szCs w:val="18"/>
          <w:lang w:eastAsia="fr-FR"/>
        </w:rPr>
      </w:pPr>
      <w:r w:rsidRPr="006E1E17">
        <w:rPr>
          <w:rFonts w:ascii="Arial" w:hAnsi="Arial" w:cs="Arial"/>
          <w:color w:val="000000" w:themeColor="text1"/>
          <w:sz w:val="18"/>
          <w:szCs w:val="18"/>
          <w:lang w:eastAsia="fr-FR"/>
        </w:rPr>
        <w:fldChar w:fldCharType="begin">
          <w:ffData>
            <w:name w:val="Check209"/>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eastAsia="fr-FR"/>
        </w:rPr>
        <w:t xml:space="preserve"> Supreme Court</w:t>
      </w:r>
    </w:p>
    <w:p w14:paraId="264BAB9C" w14:textId="77777777" w:rsidR="00204678" w:rsidRPr="006E1E17" w:rsidRDefault="00204678" w:rsidP="00822261">
      <w:pPr>
        <w:widowControl w:val="0"/>
        <w:tabs>
          <w:tab w:val="left" w:pos="360"/>
        </w:tabs>
        <w:autoSpaceDE w:val="0"/>
        <w:autoSpaceDN w:val="0"/>
        <w:adjustRightInd w:val="0"/>
        <w:spacing w:after="0" w:line="240" w:lineRule="auto"/>
        <w:ind w:left="426"/>
        <w:jc w:val="both"/>
        <w:rPr>
          <w:rFonts w:ascii="Arial" w:hAnsi="Arial" w:cs="Arial"/>
          <w:color w:val="000000" w:themeColor="text1"/>
          <w:sz w:val="18"/>
          <w:szCs w:val="18"/>
          <w:lang w:eastAsia="fr-FR"/>
        </w:rPr>
      </w:pPr>
      <w:r w:rsidRPr="006E1E17">
        <w:rPr>
          <w:rFonts w:ascii="Arial" w:hAnsi="Arial" w:cs="Arial"/>
          <w:color w:val="000000" w:themeColor="text1"/>
          <w:sz w:val="18"/>
          <w:szCs w:val="18"/>
          <w:lang w:eastAsia="fr-FR"/>
        </w:rPr>
        <w:fldChar w:fldCharType="begin">
          <w:ffData>
            <w:name w:val="Check209"/>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eastAsia="fr-FR"/>
        </w:rPr>
        <w:t xml:space="preserve"> Head of the organisational unit or hierarchical superior public prosecutor</w:t>
      </w:r>
    </w:p>
    <w:p w14:paraId="40034D73" w14:textId="77777777" w:rsidR="00204678" w:rsidRPr="006E1E17" w:rsidRDefault="00204678" w:rsidP="00822261">
      <w:pPr>
        <w:widowControl w:val="0"/>
        <w:tabs>
          <w:tab w:val="left" w:pos="360"/>
        </w:tabs>
        <w:autoSpaceDE w:val="0"/>
        <w:autoSpaceDN w:val="0"/>
        <w:adjustRightInd w:val="0"/>
        <w:spacing w:after="0" w:line="240" w:lineRule="auto"/>
        <w:ind w:left="426"/>
        <w:jc w:val="both"/>
        <w:rPr>
          <w:rFonts w:ascii="Arial" w:hAnsi="Arial" w:cs="Arial"/>
          <w:color w:val="000000" w:themeColor="text1"/>
          <w:sz w:val="18"/>
          <w:szCs w:val="18"/>
          <w:lang w:eastAsia="fr-FR"/>
        </w:rPr>
      </w:pPr>
      <w:r w:rsidRPr="006E1E17">
        <w:rPr>
          <w:rFonts w:ascii="Arial" w:hAnsi="Arial" w:cs="Arial"/>
          <w:color w:val="000000" w:themeColor="text1"/>
          <w:sz w:val="18"/>
          <w:szCs w:val="18"/>
          <w:lang w:eastAsia="fr-FR"/>
        </w:rPr>
        <w:fldChar w:fldCharType="begin">
          <w:ffData>
            <w:name w:val="Check209"/>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eastAsia="fr-FR"/>
        </w:rPr>
        <w:t xml:space="preserve"> Prosecutor General /State public prosecutor</w:t>
      </w:r>
    </w:p>
    <w:p w14:paraId="59BEFD15" w14:textId="5A1EB4A3" w:rsidR="00204678" w:rsidRPr="006E1E17" w:rsidRDefault="00204678" w:rsidP="00822261">
      <w:pPr>
        <w:widowControl w:val="0"/>
        <w:tabs>
          <w:tab w:val="left" w:pos="360"/>
        </w:tabs>
        <w:autoSpaceDE w:val="0"/>
        <w:autoSpaceDN w:val="0"/>
        <w:adjustRightInd w:val="0"/>
        <w:spacing w:after="0" w:line="240" w:lineRule="auto"/>
        <w:ind w:left="426"/>
        <w:jc w:val="both"/>
        <w:rPr>
          <w:rFonts w:ascii="Arial" w:hAnsi="Arial" w:cs="Arial"/>
          <w:color w:val="000000" w:themeColor="text1"/>
          <w:sz w:val="18"/>
          <w:szCs w:val="18"/>
          <w:lang w:eastAsia="fr-FR"/>
        </w:rPr>
      </w:pPr>
      <w:r w:rsidRPr="006E1E17">
        <w:rPr>
          <w:rFonts w:ascii="Arial" w:hAnsi="Arial" w:cs="Arial"/>
          <w:color w:val="000000" w:themeColor="text1"/>
          <w:sz w:val="18"/>
          <w:szCs w:val="18"/>
          <w:lang w:eastAsia="fr-FR"/>
        </w:rPr>
        <w:fldChar w:fldCharType="begin">
          <w:ffData>
            <w:name w:val="Check209"/>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eastAsia="fr-FR"/>
        </w:rPr>
        <w:t xml:space="preserve"> Public prosecutorial Council</w:t>
      </w:r>
      <w:r w:rsidR="00E939C2" w:rsidRPr="006E1E17">
        <w:rPr>
          <w:rFonts w:ascii="Arial" w:hAnsi="Arial" w:cs="Arial"/>
          <w:color w:val="000000" w:themeColor="text1"/>
          <w:sz w:val="18"/>
          <w:szCs w:val="18"/>
          <w:lang w:eastAsia="fr-FR"/>
        </w:rPr>
        <w:t xml:space="preserve"> (High </w:t>
      </w:r>
      <w:r w:rsidRPr="006E1E17">
        <w:rPr>
          <w:rFonts w:ascii="Arial" w:hAnsi="Arial" w:cs="Arial"/>
          <w:color w:val="000000" w:themeColor="text1"/>
          <w:sz w:val="18"/>
          <w:szCs w:val="18"/>
          <w:lang w:eastAsia="fr-FR"/>
        </w:rPr>
        <w:t>Judicial Council</w:t>
      </w:r>
      <w:r w:rsidR="00E939C2" w:rsidRPr="006E1E17">
        <w:rPr>
          <w:rFonts w:ascii="Arial" w:hAnsi="Arial" w:cs="Arial"/>
          <w:color w:val="000000" w:themeColor="text1"/>
          <w:sz w:val="18"/>
          <w:szCs w:val="18"/>
          <w:lang w:eastAsia="fr-FR"/>
        </w:rPr>
        <w:t>)</w:t>
      </w:r>
    </w:p>
    <w:p w14:paraId="0EFFF356" w14:textId="77777777" w:rsidR="00204678" w:rsidRPr="006E1E17" w:rsidRDefault="00204678" w:rsidP="00822261">
      <w:pPr>
        <w:widowControl w:val="0"/>
        <w:tabs>
          <w:tab w:val="left" w:pos="360"/>
        </w:tabs>
        <w:autoSpaceDE w:val="0"/>
        <w:autoSpaceDN w:val="0"/>
        <w:adjustRightInd w:val="0"/>
        <w:spacing w:after="0" w:line="240" w:lineRule="auto"/>
        <w:ind w:left="426"/>
        <w:jc w:val="both"/>
        <w:rPr>
          <w:rFonts w:ascii="Arial" w:hAnsi="Arial" w:cs="Arial"/>
          <w:color w:val="000000" w:themeColor="text1"/>
          <w:sz w:val="18"/>
          <w:szCs w:val="18"/>
          <w:lang w:eastAsia="fr-FR"/>
        </w:rPr>
      </w:pPr>
      <w:r w:rsidRPr="006E1E17">
        <w:rPr>
          <w:rFonts w:ascii="Arial" w:hAnsi="Arial" w:cs="Arial"/>
          <w:color w:val="000000" w:themeColor="text1"/>
          <w:sz w:val="18"/>
          <w:szCs w:val="18"/>
          <w:lang w:eastAsia="fr-FR"/>
        </w:rPr>
        <w:fldChar w:fldCharType="begin">
          <w:ffData>
            <w:name w:val="Check209"/>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eastAsia="fr-FR"/>
        </w:rPr>
        <w:t xml:space="preserve"> Disciplinary court or body</w:t>
      </w:r>
    </w:p>
    <w:p w14:paraId="0C26E284" w14:textId="77777777" w:rsidR="00204678" w:rsidRPr="006E1E17" w:rsidRDefault="00204678" w:rsidP="00822261">
      <w:pPr>
        <w:widowControl w:val="0"/>
        <w:tabs>
          <w:tab w:val="left" w:pos="360"/>
        </w:tabs>
        <w:autoSpaceDE w:val="0"/>
        <w:autoSpaceDN w:val="0"/>
        <w:adjustRightInd w:val="0"/>
        <w:spacing w:after="0" w:line="240" w:lineRule="auto"/>
        <w:ind w:left="426"/>
        <w:jc w:val="both"/>
        <w:rPr>
          <w:rFonts w:ascii="Arial" w:hAnsi="Arial" w:cs="Arial"/>
          <w:color w:val="000000" w:themeColor="text1"/>
          <w:sz w:val="18"/>
          <w:szCs w:val="18"/>
          <w:lang w:eastAsia="fr-FR"/>
        </w:rPr>
      </w:pPr>
      <w:r w:rsidRPr="006E1E17">
        <w:rPr>
          <w:rFonts w:ascii="Arial" w:hAnsi="Arial" w:cs="Arial"/>
          <w:color w:val="000000" w:themeColor="text1"/>
          <w:sz w:val="18"/>
          <w:szCs w:val="18"/>
          <w:lang w:eastAsia="fr-FR"/>
        </w:rPr>
        <w:fldChar w:fldCharType="begin">
          <w:ffData>
            <w:name w:val="Check209"/>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eastAsia="fr-FR"/>
        </w:rPr>
        <w:t xml:space="preserve"> Ombudsman</w:t>
      </w:r>
    </w:p>
    <w:p w14:paraId="4ACCA53D" w14:textId="77777777" w:rsidR="00204678" w:rsidRPr="006E1E17" w:rsidRDefault="00204678" w:rsidP="00822261">
      <w:pPr>
        <w:widowControl w:val="0"/>
        <w:tabs>
          <w:tab w:val="left" w:pos="360"/>
        </w:tabs>
        <w:autoSpaceDE w:val="0"/>
        <w:autoSpaceDN w:val="0"/>
        <w:adjustRightInd w:val="0"/>
        <w:spacing w:after="0" w:line="240" w:lineRule="auto"/>
        <w:ind w:left="426"/>
        <w:jc w:val="both"/>
        <w:rPr>
          <w:rFonts w:ascii="Arial" w:hAnsi="Arial" w:cs="Arial"/>
          <w:color w:val="000000" w:themeColor="text1"/>
          <w:sz w:val="18"/>
          <w:szCs w:val="18"/>
          <w:lang w:eastAsia="fr-FR"/>
        </w:rPr>
      </w:pPr>
      <w:r w:rsidRPr="006E1E17">
        <w:rPr>
          <w:rFonts w:ascii="Arial" w:hAnsi="Arial" w:cs="Arial"/>
          <w:color w:val="000000" w:themeColor="text1"/>
          <w:sz w:val="18"/>
          <w:szCs w:val="18"/>
          <w:lang w:eastAsia="fr-FR"/>
        </w:rPr>
        <w:fldChar w:fldCharType="begin">
          <w:ffData>
            <w:name w:val="Check209"/>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eastAsia="fr-FR"/>
        </w:rPr>
        <w:t xml:space="preserve"> Professional body</w:t>
      </w:r>
    </w:p>
    <w:p w14:paraId="27EBF359" w14:textId="0FECA9FB" w:rsidR="00204678" w:rsidRPr="006E1E17" w:rsidRDefault="00204678" w:rsidP="00822261">
      <w:pPr>
        <w:widowControl w:val="0"/>
        <w:tabs>
          <w:tab w:val="left" w:pos="360"/>
        </w:tabs>
        <w:autoSpaceDE w:val="0"/>
        <w:autoSpaceDN w:val="0"/>
        <w:adjustRightInd w:val="0"/>
        <w:spacing w:after="0" w:line="240" w:lineRule="auto"/>
        <w:ind w:left="426"/>
        <w:jc w:val="both"/>
        <w:rPr>
          <w:rFonts w:ascii="Arial" w:hAnsi="Arial" w:cs="Arial"/>
          <w:color w:val="000000" w:themeColor="text1"/>
          <w:sz w:val="18"/>
          <w:szCs w:val="18"/>
          <w:lang w:eastAsia="fr-FR"/>
        </w:rPr>
      </w:pPr>
      <w:r w:rsidRPr="006E1E17">
        <w:rPr>
          <w:rFonts w:ascii="Arial" w:hAnsi="Arial" w:cs="Arial"/>
          <w:color w:val="000000" w:themeColor="text1"/>
          <w:sz w:val="18"/>
          <w:szCs w:val="18"/>
          <w:lang w:eastAsia="fr-FR"/>
        </w:rPr>
        <w:fldChar w:fldCharType="begin">
          <w:ffData>
            <w:name w:val="Check209"/>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eastAsia="fr-FR"/>
        </w:rPr>
        <w:t xml:space="preserve"> Executive power</w:t>
      </w:r>
      <w:r w:rsidR="00E30B79" w:rsidRPr="006E1E17">
        <w:rPr>
          <w:rFonts w:ascii="Arial" w:hAnsi="Arial" w:cs="Arial"/>
          <w:color w:val="000000" w:themeColor="text1"/>
          <w:sz w:val="18"/>
          <w:szCs w:val="18"/>
          <w:lang w:eastAsia="fr-FR"/>
        </w:rPr>
        <w:t>,</w:t>
      </w:r>
      <w:r w:rsidR="00552474" w:rsidRPr="006E1E17">
        <w:rPr>
          <w:rFonts w:ascii="Arial" w:hAnsi="Arial" w:cs="Arial"/>
          <w:color w:val="000000" w:themeColor="text1"/>
          <w:sz w:val="18"/>
          <w:szCs w:val="18"/>
          <w:lang w:eastAsia="fr-FR"/>
        </w:rPr>
        <w:t xml:space="preserve"> please specify:</w:t>
      </w:r>
      <w:r w:rsidR="00E30B79" w:rsidRPr="006E1E17">
        <w:rPr>
          <w:rFonts w:ascii="Arial" w:hAnsi="Arial" w:cs="Arial"/>
          <w:color w:val="000000" w:themeColor="text1"/>
          <w:sz w:val="18"/>
          <w:szCs w:val="18"/>
          <w:lang w:eastAsia="fr-FR"/>
        </w:rPr>
        <w:t xml:space="preserve"> _____</w:t>
      </w:r>
    </w:p>
    <w:p w14:paraId="21E35D2C" w14:textId="44E2E611" w:rsidR="00204678" w:rsidRPr="006E1E17" w:rsidRDefault="00204678" w:rsidP="00822261">
      <w:pPr>
        <w:widowControl w:val="0"/>
        <w:tabs>
          <w:tab w:val="left" w:pos="360"/>
        </w:tabs>
        <w:autoSpaceDE w:val="0"/>
        <w:autoSpaceDN w:val="0"/>
        <w:adjustRightInd w:val="0"/>
        <w:spacing w:after="0" w:line="240" w:lineRule="auto"/>
        <w:ind w:left="426"/>
        <w:jc w:val="both"/>
        <w:rPr>
          <w:rFonts w:ascii="Arial" w:hAnsi="Arial" w:cs="Arial"/>
          <w:color w:val="000000" w:themeColor="text1"/>
          <w:sz w:val="18"/>
          <w:szCs w:val="18"/>
          <w:lang w:eastAsia="fr-FR"/>
        </w:rPr>
      </w:pPr>
      <w:r w:rsidRPr="006E1E17">
        <w:rPr>
          <w:rFonts w:ascii="Arial" w:hAnsi="Arial" w:cs="Arial"/>
          <w:color w:val="000000" w:themeColor="text1"/>
          <w:sz w:val="18"/>
          <w:szCs w:val="18"/>
          <w:lang w:eastAsia="fr-FR"/>
        </w:rPr>
        <w:fldChar w:fldCharType="begin">
          <w:ffData>
            <w:name w:val="Check209"/>
            <w:enabled/>
            <w:calcOnExit w:val="0"/>
            <w:checkBox>
              <w:sizeAuto/>
              <w:default w:val="0"/>
            </w:checkBox>
          </w:ffData>
        </w:fldChar>
      </w:r>
      <w:r w:rsidRPr="006E1E17">
        <w:rPr>
          <w:rFonts w:ascii="Arial" w:hAnsi="Arial" w:cs="Arial"/>
          <w:color w:val="000000" w:themeColor="text1"/>
          <w:sz w:val="18"/>
          <w:szCs w:val="18"/>
          <w:lang w:eastAsia="fr-FR"/>
        </w:rPr>
        <w:instrText xml:space="preserve"> FORMCHECKBOX </w:instrText>
      </w:r>
      <w:r w:rsidR="00CE400D">
        <w:rPr>
          <w:rFonts w:ascii="Arial" w:hAnsi="Arial" w:cs="Arial"/>
          <w:color w:val="000000" w:themeColor="text1"/>
          <w:sz w:val="18"/>
          <w:szCs w:val="18"/>
          <w:lang w:eastAsia="fr-FR"/>
        </w:rPr>
      </w:r>
      <w:r w:rsidR="00CE400D">
        <w:rPr>
          <w:rFonts w:ascii="Arial" w:hAnsi="Arial" w:cs="Arial"/>
          <w:color w:val="000000" w:themeColor="text1"/>
          <w:sz w:val="18"/>
          <w:szCs w:val="18"/>
          <w:lang w:eastAsia="fr-FR"/>
        </w:rPr>
        <w:fldChar w:fldCharType="separate"/>
      </w:r>
      <w:r w:rsidRPr="006E1E17">
        <w:rPr>
          <w:rFonts w:ascii="Arial" w:hAnsi="Arial" w:cs="Arial"/>
          <w:color w:val="000000" w:themeColor="text1"/>
          <w:sz w:val="18"/>
          <w:szCs w:val="18"/>
          <w:lang w:eastAsia="fr-FR"/>
        </w:rPr>
        <w:fldChar w:fldCharType="end"/>
      </w:r>
      <w:r w:rsidRPr="006E1E17">
        <w:rPr>
          <w:rFonts w:ascii="Arial" w:hAnsi="Arial" w:cs="Arial"/>
          <w:color w:val="000000" w:themeColor="text1"/>
          <w:sz w:val="18"/>
          <w:szCs w:val="18"/>
          <w:lang w:eastAsia="fr-FR"/>
        </w:rPr>
        <w:t xml:space="preserve"> Other</w:t>
      </w:r>
      <w:r w:rsidR="00E30B79" w:rsidRPr="006E1E17">
        <w:rPr>
          <w:rFonts w:ascii="Arial" w:hAnsi="Arial" w:cs="Arial"/>
          <w:color w:val="000000" w:themeColor="text1"/>
          <w:sz w:val="18"/>
          <w:szCs w:val="18"/>
          <w:lang w:eastAsia="fr-FR"/>
        </w:rPr>
        <w:t>,</w:t>
      </w:r>
      <w:r w:rsidR="00FC3FAC" w:rsidRPr="006E1E17">
        <w:rPr>
          <w:rFonts w:ascii="Arial" w:hAnsi="Arial" w:cs="Arial"/>
          <w:color w:val="000000" w:themeColor="text1"/>
          <w:sz w:val="18"/>
          <w:szCs w:val="18"/>
          <w:lang w:eastAsia="fr-FR"/>
        </w:rPr>
        <w:t xml:space="preserve"> please specify:</w:t>
      </w:r>
      <w:r w:rsidR="00E30B79" w:rsidRPr="006E1E17">
        <w:rPr>
          <w:rFonts w:ascii="Arial" w:hAnsi="Arial" w:cs="Arial"/>
          <w:color w:val="000000" w:themeColor="text1"/>
          <w:sz w:val="18"/>
          <w:szCs w:val="18"/>
          <w:lang w:eastAsia="fr-FR"/>
        </w:rPr>
        <w:t xml:space="preserve"> _____</w:t>
      </w:r>
    </w:p>
    <w:p w14:paraId="058C391A" w14:textId="77777777" w:rsidR="00204678" w:rsidRPr="006E1E17" w:rsidRDefault="00204678" w:rsidP="00822261">
      <w:pPr>
        <w:widowControl w:val="0"/>
        <w:tabs>
          <w:tab w:val="left" w:pos="360"/>
        </w:tabs>
        <w:autoSpaceDE w:val="0"/>
        <w:autoSpaceDN w:val="0"/>
        <w:adjustRightInd w:val="0"/>
        <w:spacing w:after="0" w:line="240" w:lineRule="auto"/>
        <w:ind w:left="426"/>
        <w:jc w:val="both"/>
        <w:rPr>
          <w:rFonts w:ascii="Arial" w:hAnsi="Arial" w:cs="Arial"/>
          <w:color w:val="000000" w:themeColor="text1"/>
          <w:sz w:val="18"/>
          <w:szCs w:val="18"/>
          <w:lang w:eastAsia="fr-FR"/>
        </w:rPr>
      </w:pPr>
    </w:p>
    <w:p w14:paraId="6F776093" w14:textId="4745D1AB" w:rsidR="00097784" w:rsidRPr="006E1E17" w:rsidRDefault="00097784" w:rsidP="00F70D70">
      <w:pPr>
        <w:pStyle w:val="Heading1"/>
        <w:rPr>
          <w:lang w:val="fr-FR"/>
        </w:rPr>
      </w:pPr>
      <w:bookmarkStart w:id="108" w:name="_Toc20734671"/>
      <w:bookmarkStart w:id="109" w:name="_Toc85551958"/>
      <w:r w:rsidRPr="006E1E17">
        <w:rPr>
          <w:lang w:val="fr-FR"/>
        </w:rPr>
        <w:t xml:space="preserve">Indicator </w:t>
      </w:r>
      <w:r w:rsidR="00C9284A" w:rsidRPr="006E1E17">
        <w:rPr>
          <w:lang w:val="fr-FR"/>
        </w:rPr>
        <w:t>9</w:t>
      </w:r>
      <w:r w:rsidRPr="006E1E17">
        <w:rPr>
          <w:lang w:val="fr-FR"/>
        </w:rPr>
        <w:t xml:space="preserve"> </w:t>
      </w:r>
      <w:r w:rsidR="00DE7134" w:rsidRPr="006E1E17">
        <w:rPr>
          <w:lang w:val="fr-FR"/>
        </w:rPr>
        <w:t xml:space="preserve">Alternative Dispute </w:t>
      </w:r>
      <w:proofErr w:type="spellStart"/>
      <w:r w:rsidR="00DE7134" w:rsidRPr="006E1E17">
        <w:rPr>
          <w:lang w:val="fr-FR"/>
        </w:rPr>
        <w:t>Resolution</w:t>
      </w:r>
      <w:bookmarkEnd w:id="108"/>
      <w:bookmarkEnd w:id="109"/>
      <w:proofErr w:type="spellEnd"/>
      <w:r w:rsidR="00DE7134" w:rsidRPr="006E1E17">
        <w:rPr>
          <w:lang w:val="fr-FR"/>
        </w:rPr>
        <w:t xml:space="preserve"> </w:t>
      </w:r>
    </w:p>
    <w:p w14:paraId="51C0E834" w14:textId="77777777" w:rsidR="009557E5" w:rsidRPr="006E1E17" w:rsidRDefault="009557E5" w:rsidP="005A116C">
      <w:pPr>
        <w:spacing w:after="0" w:line="240" w:lineRule="auto"/>
        <w:rPr>
          <w:rFonts w:ascii="Arial" w:hAnsi="Arial" w:cs="Arial"/>
          <w:b/>
          <w:sz w:val="20"/>
          <w:szCs w:val="20"/>
          <w:lang w:val="fr-FR"/>
        </w:rPr>
      </w:pPr>
    </w:p>
    <w:p w14:paraId="7098F605" w14:textId="73570416" w:rsidR="001733EE" w:rsidRPr="006E1E17" w:rsidRDefault="00F7761B" w:rsidP="00F7761B">
      <w:pPr>
        <w:pStyle w:val="Default"/>
        <w:keepNext/>
        <w:spacing w:after="120"/>
        <w:jc w:val="both"/>
        <w:rPr>
          <w:rFonts w:ascii="Arial" w:hAnsi="Arial" w:cs="Arial"/>
          <w:b/>
          <w:color w:val="548DD4" w:themeColor="text2" w:themeTint="99"/>
          <w:sz w:val="18"/>
          <w:szCs w:val="18"/>
          <w:lang w:eastAsia="fr-FR"/>
        </w:rPr>
      </w:pPr>
      <w:r w:rsidRPr="006E1E17">
        <w:rPr>
          <w:rFonts w:asciiTheme="minorHAnsi" w:hAnsiTheme="minorHAnsi" w:cstheme="minorHAnsi"/>
          <w:b/>
          <w:bCs/>
          <w:color w:val="000000" w:themeColor="text1"/>
          <w:sz w:val="20"/>
          <w:szCs w:val="20"/>
        </w:rPr>
        <w:t>Q252</w:t>
      </w:r>
      <w:r w:rsidRPr="006E1E17">
        <w:rPr>
          <w:rFonts w:asciiTheme="majorHAnsi" w:hAnsiTheme="majorHAnsi" w:cs="Arial"/>
          <w:b/>
          <w:bCs/>
          <w:color w:val="000000" w:themeColor="text1"/>
          <w:sz w:val="20"/>
          <w:szCs w:val="20"/>
        </w:rPr>
        <w:t xml:space="preserve">. </w:t>
      </w:r>
      <w:r w:rsidR="003356DD" w:rsidRPr="006E1E17">
        <w:rPr>
          <w:rFonts w:ascii="Arial" w:hAnsi="Arial" w:cs="Arial"/>
          <w:b/>
          <w:color w:val="548DD4" w:themeColor="text2" w:themeTint="99"/>
          <w:sz w:val="18"/>
          <w:szCs w:val="18"/>
          <w:lang w:eastAsia="fr-FR"/>
        </w:rPr>
        <w:t xml:space="preserve">Question 163 CEPEJ </w:t>
      </w:r>
      <w:r w:rsidR="00D31243" w:rsidRPr="006E1E17">
        <w:rPr>
          <w:rFonts w:ascii="Arial" w:hAnsi="Arial" w:cs="Arial"/>
          <w:b/>
          <w:color w:val="548DD4" w:themeColor="text2" w:themeTint="99"/>
          <w:sz w:val="18"/>
          <w:szCs w:val="18"/>
          <w:lang w:eastAsia="fr-FR"/>
        </w:rPr>
        <w:t>Q</w:t>
      </w:r>
      <w:r w:rsidR="003356DD" w:rsidRPr="006E1E17">
        <w:rPr>
          <w:rFonts w:ascii="Arial" w:hAnsi="Arial" w:cs="Arial"/>
          <w:b/>
          <w:color w:val="548DD4" w:themeColor="text2" w:themeTint="99"/>
          <w:sz w:val="18"/>
          <w:szCs w:val="18"/>
          <w:lang w:eastAsia="fr-FR"/>
        </w:rPr>
        <w:t xml:space="preserve">uestionnaire </w:t>
      </w:r>
    </w:p>
    <w:p w14:paraId="37230392" w14:textId="0B7E2395" w:rsidR="00FE31C2" w:rsidRPr="006E1E17" w:rsidRDefault="00FE31C2" w:rsidP="00FE31C2">
      <w:pPr>
        <w:spacing w:after="0" w:line="240" w:lineRule="auto"/>
        <w:rPr>
          <w:rFonts w:ascii="Arial" w:hAnsi="Arial"/>
          <w:b/>
          <w:sz w:val="18"/>
          <w:szCs w:val="18"/>
        </w:rPr>
      </w:pPr>
      <w:r w:rsidRPr="006E1E17">
        <w:rPr>
          <w:rFonts w:ascii="Arial" w:hAnsi="Arial" w:cs="Arial"/>
          <w:b/>
          <w:sz w:val="18"/>
          <w:szCs w:val="18"/>
        </w:rPr>
        <w:t>Does the judicial system provide for court-related mediation procedures?</w:t>
      </w:r>
      <w:r w:rsidR="00DF2664" w:rsidRPr="006E1E17">
        <w:rPr>
          <w:rFonts w:ascii="Arial" w:hAnsi="Arial" w:cs="Arial"/>
          <w:b/>
          <w:sz w:val="18"/>
          <w:szCs w:val="18"/>
        </w:rPr>
        <w:t xml:space="preserve"> </w:t>
      </w:r>
    </w:p>
    <w:p w14:paraId="554CC54A" w14:textId="77777777" w:rsidR="00FE31C2" w:rsidRPr="006E1E17" w:rsidRDefault="00FE31C2" w:rsidP="00FE31C2">
      <w:pPr>
        <w:widowControl w:val="0"/>
        <w:tabs>
          <w:tab w:val="num" w:pos="720"/>
        </w:tabs>
        <w:autoSpaceDE w:val="0"/>
        <w:autoSpaceDN w:val="0"/>
        <w:adjustRightInd w:val="0"/>
        <w:spacing w:after="0" w:line="240" w:lineRule="auto"/>
        <w:jc w:val="both"/>
        <w:rPr>
          <w:rFonts w:ascii="Arial" w:hAnsi="Arial"/>
          <w:b/>
          <w:sz w:val="18"/>
          <w:szCs w:val="18"/>
        </w:rPr>
      </w:pPr>
    </w:p>
    <w:p w14:paraId="7D398C22" w14:textId="77777777" w:rsidR="00FE31C2" w:rsidRPr="006E1E17" w:rsidRDefault="00FE31C2" w:rsidP="00FE31C2">
      <w:pPr>
        <w:widowControl w:val="0"/>
        <w:autoSpaceDE w:val="0"/>
        <w:autoSpaceDN w:val="0"/>
        <w:adjustRightInd w:val="0"/>
        <w:spacing w:after="0" w:line="240" w:lineRule="auto"/>
        <w:ind w:left="142"/>
        <w:jc w:val="both"/>
        <w:rPr>
          <w:rFonts w:ascii="Arial" w:hAnsi="Arial"/>
          <w:sz w:val="18"/>
          <w:szCs w:val="18"/>
          <w:lang w:val="fr-FR"/>
        </w:rPr>
      </w:pPr>
      <w:r w:rsidRPr="006E1E17">
        <w:rPr>
          <w:rFonts w:ascii="Arial" w:hAnsi="Arial"/>
          <w:sz w:val="18"/>
          <w:szCs w:val="18"/>
          <w:shd w:val="clear" w:color="auto" w:fill="FFCC99"/>
        </w:rPr>
        <w:fldChar w:fldCharType="begin">
          <w:ffData>
            <w:name w:val="Check209"/>
            <w:enabled/>
            <w:calcOnExit w:val="0"/>
            <w:checkBox>
              <w:sizeAuto/>
              <w:default w:val="0"/>
            </w:checkBox>
          </w:ffData>
        </w:fldChar>
      </w:r>
      <w:r w:rsidRPr="006E1E17">
        <w:rPr>
          <w:rFonts w:ascii="Arial" w:hAnsi="Arial"/>
          <w:sz w:val="18"/>
          <w:szCs w:val="18"/>
          <w:shd w:val="clear" w:color="auto" w:fill="FFCC99"/>
          <w:lang w:val="fr-FR"/>
        </w:rPr>
        <w:instrText xml:space="preserve"> FORMCHECKBOX </w:instrText>
      </w:r>
      <w:r w:rsidR="00CE400D">
        <w:rPr>
          <w:rFonts w:ascii="Arial" w:hAnsi="Arial"/>
          <w:sz w:val="18"/>
          <w:szCs w:val="18"/>
          <w:shd w:val="clear" w:color="auto" w:fill="FFCC99"/>
        </w:rPr>
      </w:r>
      <w:r w:rsidR="00CE400D">
        <w:rPr>
          <w:rFonts w:ascii="Arial" w:hAnsi="Arial"/>
          <w:sz w:val="18"/>
          <w:szCs w:val="18"/>
          <w:shd w:val="clear" w:color="auto" w:fill="FFCC99"/>
        </w:rPr>
        <w:fldChar w:fldCharType="separate"/>
      </w:r>
      <w:r w:rsidRPr="006E1E17">
        <w:rPr>
          <w:rFonts w:ascii="Arial" w:hAnsi="Arial"/>
          <w:sz w:val="18"/>
          <w:szCs w:val="18"/>
          <w:shd w:val="clear" w:color="auto" w:fill="FFCC99"/>
        </w:rPr>
        <w:fldChar w:fldCharType="end"/>
      </w:r>
      <w:r w:rsidRPr="006E1E17">
        <w:rPr>
          <w:rFonts w:ascii="Arial" w:hAnsi="Arial"/>
          <w:sz w:val="18"/>
          <w:szCs w:val="18"/>
          <w:lang w:val="fr-FR"/>
        </w:rPr>
        <w:t xml:space="preserve"> Yes </w:t>
      </w:r>
      <w:r w:rsidRPr="006E1E17">
        <w:rPr>
          <w:rFonts w:ascii="Arial" w:hAnsi="Arial"/>
          <w:sz w:val="18"/>
          <w:szCs w:val="18"/>
          <w:shd w:val="clear" w:color="auto" w:fill="FFCC99"/>
        </w:rPr>
        <w:fldChar w:fldCharType="begin">
          <w:ffData>
            <w:name w:val="Check209"/>
            <w:enabled/>
            <w:calcOnExit w:val="0"/>
            <w:checkBox>
              <w:sizeAuto/>
              <w:default w:val="0"/>
            </w:checkBox>
          </w:ffData>
        </w:fldChar>
      </w:r>
      <w:r w:rsidRPr="006E1E17">
        <w:rPr>
          <w:rFonts w:ascii="Arial" w:hAnsi="Arial"/>
          <w:sz w:val="18"/>
          <w:szCs w:val="18"/>
          <w:shd w:val="clear" w:color="auto" w:fill="FFCC99"/>
          <w:lang w:val="fr-FR"/>
        </w:rPr>
        <w:instrText xml:space="preserve"> FORMCHECKBOX </w:instrText>
      </w:r>
      <w:r w:rsidR="00CE400D">
        <w:rPr>
          <w:rFonts w:ascii="Arial" w:hAnsi="Arial"/>
          <w:sz w:val="18"/>
          <w:szCs w:val="18"/>
          <w:shd w:val="clear" w:color="auto" w:fill="FFCC99"/>
        </w:rPr>
      </w:r>
      <w:r w:rsidR="00CE400D">
        <w:rPr>
          <w:rFonts w:ascii="Arial" w:hAnsi="Arial"/>
          <w:sz w:val="18"/>
          <w:szCs w:val="18"/>
          <w:shd w:val="clear" w:color="auto" w:fill="FFCC99"/>
        </w:rPr>
        <w:fldChar w:fldCharType="separate"/>
      </w:r>
      <w:r w:rsidRPr="006E1E17">
        <w:rPr>
          <w:rFonts w:ascii="Arial" w:hAnsi="Arial"/>
          <w:sz w:val="18"/>
          <w:szCs w:val="18"/>
          <w:shd w:val="clear" w:color="auto" w:fill="FFCC99"/>
        </w:rPr>
        <w:fldChar w:fldCharType="end"/>
      </w:r>
      <w:r w:rsidRPr="006E1E17">
        <w:rPr>
          <w:rFonts w:ascii="Arial" w:hAnsi="Arial"/>
          <w:sz w:val="18"/>
          <w:szCs w:val="18"/>
          <w:lang w:val="fr-FR"/>
        </w:rPr>
        <w:t xml:space="preserve"> No</w:t>
      </w:r>
    </w:p>
    <w:p w14:paraId="23C1F5E8" w14:textId="77777777" w:rsidR="00ED6496" w:rsidRPr="006E1E17" w:rsidRDefault="00ED6496" w:rsidP="005A116C">
      <w:pPr>
        <w:widowControl w:val="0"/>
        <w:autoSpaceDE w:val="0"/>
        <w:autoSpaceDN w:val="0"/>
        <w:adjustRightInd w:val="0"/>
        <w:spacing w:after="0" w:line="240" w:lineRule="auto"/>
        <w:ind w:left="142"/>
        <w:jc w:val="both"/>
        <w:rPr>
          <w:rFonts w:ascii="Arial" w:hAnsi="Arial" w:cs="Arial"/>
          <w:color w:val="000000" w:themeColor="text1"/>
          <w:sz w:val="18"/>
          <w:szCs w:val="18"/>
          <w:lang w:val="fr-FR" w:eastAsia="fr-FR"/>
        </w:rPr>
      </w:pPr>
    </w:p>
    <w:p w14:paraId="63037B01" w14:textId="55878610" w:rsidR="003356DD" w:rsidRPr="006E1E17" w:rsidRDefault="00F7761B" w:rsidP="00F7761B">
      <w:pPr>
        <w:pStyle w:val="Default"/>
        <w:keepNext/>
        <w:spacing w:after="120"/>
        <w:jc w:val="both"/>
        <w:rPr>
          <w:rFonts w:ascii="Arial" w:hAnsi="Arial" w:cs="Arial"/>
          <w:b/>
          <w:color w:val="548DD4" w:themeColor="text2" w:themeTint="99"/>
          <w:sz w:val="18"/>
          <w:szCs w:val="18"/>
          <w:lang w:eastAsia="fr-FR"/>
        </w:rPr>
      </w:pPr>
      <w:r w:rsidRPr="006E1E17">
        <w:rPr>
          <w:rFonts w:asciiTheme="minorHAnsi" w:hAnsiTheme="minorHAnsi" w:cstheme="minorHAnsi"/>
          <w:b/>
          <w:bCs/>
          <w:color w:val="000000" w:themeColor="text1"/>
          <w:sz w:val="20"/>
          <w:szCs w:val="20"/>
        </w:rPr>
        <w:t>Q253</w:t>
      </w:r>
      <w:r w:rsidRPr="006E1E17">
        <w:rPr>
          <w:rFonts w:asciiTheme="majorHAnsi" w:hAnsiTheme="majorHAnsi" w:cs="Arial"/>
          <w:b/>
          <w:bCs/>
          <w:color w:val="000000" w:themeColor="text1"/>
          <w:sz w:val="20"/>
          <w:szCs w:val="20"/>
        </w:rPr>
        <w:t xml:space="preserve">. </w:t>
      </w:r>
      <w:r w:rsidR="003356DD" w:rsidRPr="006E1E17">
        <w:rPr>
          <w:rFonts w:ascii="Arial" w:hAnsi="Arial" w:cs="Arial"/>
          <w:b/>
          <w:color w:val="548DD4" w:themeColor="text2" w:themeTint="99"/>
          <w:sz w:val="18"/>
          <w:szCs w:val="18"/>
          <w:lang w:eastAsia="fr-FR"/>
        </w:rPr>
        <w:t xml:space="preserve">Question 163-1 CEPEJ </w:t>
      </w:r>
      <w:r w:rsidR="00D31243" w:rsidRPr="006E1E17">
        <w:rPr>
          <w:rFonts w:ascii="Arial" w:hAnsi="Arial" w:cs="Arial"/>
          <w:b/>
          <w:color w:val="548DD4" w:themeColor="text2" w:themeTint="99"/>
          <w:sz w:val="18"/>
          <w:szCs w:val="18"/>
          <w:lang w:eastAsia="fr-FR"/>
        </w:rPr>
        <w:t>Q</w:t>
      </w:r>
      <w:r w:rsidR="003356DD" w:rsidRPr="006E1E17">
        <w:rPr>
          <w:rFonts w:ascii="Arial" w:hAnsi="Arial" w:cs="Arial"/>
          <w:b/>
          <w:color w:val="548DD4" w:themeColor="text2" w:themeTint="99"/>
          <w:sz w:val="18"/>
          <w:szCs w:val="18"/>
          <w:lang w:eastAsia="fr-FR"/>
        </w:rPr>
        <w:t xml:space="preserve">uestionnaire </w:t>
      </w:r>
    </w:p>
    <w:p w14:paraId="1792B845" w14:textId="77777777" w:rsidR="00FE31C2" w:rsidRPr="006E1E17" w:rsidRDefault="00FE31C2" w:rsidP="00FE31C2">
      <w:pPr>
        <w:widowControl w:val="0"/>
        <w:autoSpaceDE w:val="0"/>
        <w:autoSpaceDN w:val="0"/>
        <w:adjustRightInd w:val="0"/>
        <w:spacing w:after="0" w:line="240" w:lineRule="auto"/>
        <w:jc w:val="both"/>
        <w:rPr>
          <w:rFonts w:ascii="Arial" w:hAnsi="Arial" w:cs="Arial"/>
          <w:b/>
          <w:sz w:val="18"/>
          <w:szCs w:val="18"/>
        </w:rPr>
      </w:pPr>
      <w:r w:rsidRPr="006E1E17">
        <w:rPr>
          <w:rFonts w:ascii="Arial" w:hAnsi="Arial" w:cs="Arial"/>
          <w:b/>
          <w:sz w:val="18"/>
          <w:szCs w:val="18"/>
        </w:rPr>
        <w:t>In some fields, does the judicial system provide for mandatory mediation with a mediator?</w:t>
      </w:r>
    </w:p>
    <w:p w14:paraId="72B3FFE9" w14:textId="77777777" w:rsidR="00FE31C2" w:rsidRPr="006E1E17" w:rsidRDefault="00FE31C2" w:rsidP="00FE31C2">
      <w:pPr>
        <w:widowControl w:val="0"/>
        <w:autoSpaceDE w:val="0"/>
        <w:autoSpaceDN w:val="0"/>
        <w:adjustRightInd w:val="0"/>
        <w:spacing w:after="0" w:line="240" w:lineRule="auto"/>
        <w:jc w:val="both"/>
        <w:rPr>
          <w:rFonts w:ascii="Arial" w:hAnsi="Arial" w:cs="Arial"/>
          <w:b/>
          <w:sz w:val="18"/>
          <w:szCs w:val="18"/>
        </w:rPr>
      </w:pPr>
    </w:p>
    <w:tbl>
      <w:tblPr>
        <w:tblW w:w="6946" w:type="dxa"/>
        <w:tblInd w:w="108" w:type="dxa"/>
        <w:tblLook w:val="04A0" w:firstRow="1" w:lastRow="0" w:firstColumn="1" w:lastColumn="0" w:noHBand="0" w:noVBand="1"/>
      </w:tblPr>
      <w:tblGrid>
        <w:gridCol w:w="567"/>
        <w:gridCol w:w="6379"/>
      </w:tblGrid>
      <w:tr w:rsidR="00FE31C2" w:rsidRPr="006E1E17" w14:paraId="661ECF9D" w14:textId="77777777" w:rsidTr="00970F2F">
        <w:tc>
          <w:tcPr>
            <w:tcW w:w="567" w:type="dxa"/>
          </w:tcPr>
          <w:p w14:paraId="76AA039E" w14:textId="7359BA7C" w:rsidR="00FC3FAC" w:rsidRPr="006E1E17" w:rsidRDefault="00FC3FAC" w:rsidP="00FE31C2">
            <w:pPr>
              <w:widowControl w:val="0"/>
              <w:autoSpaceDE w:val="0"/>
              <w:autoSpaceDN w:val="0"/>
              <w:adjustRightInd w:val="0"/>
              <w:spacing w:after="0" w:line="240" w:lineRule="auto"/>
              <w:jc w:val="both"/>
              <w:rPr>
                <w:rFonts w:ascii="Arial" w:hAnsi="Arial" w:cs="Arial"/>
                <w:sz w:val="18"/>
                <w:szCs w:val="18"/>
                <w:shd w:val="clear" w:color="auto" w:fill="FFCC99"/>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p w14:paraId="7E6D8D78" w14:textId="59002C22" w:rsidR="00FE31C2" w:rsidRPr="006E1E17" w:rsidRDefault="00FE31C2" w:rsidP="00FE31C2">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6379" w:type="dxa"/>
            <w:shd w:val="clear" w:color="auto" w:fill="auto"/>
          </w:tcPr>
          <w:p w14:paraId="1FCC11F9" w14:textId="77777777" w:rsidR="00FE31C2" w:rsidRPr="006E1E17" w:rsidRDefault="00FE31C2" w:rsidP="00FE31C2">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Before/instead of going to court</w:t>
            </w:r>
          </w:p>
          <w:p w14:paraId="4BD9304D" w14:textId="227B9D58" w:rsidR="00FC3FAC" w:rsidRPr="006E1E17" w:rsidRDefault="00FC3FAC" w:rsidP="00FE31C2">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Ordered by the court, the judge, the public prosecutor or a public authority in the course of a judicial proceeding</w:t>
            </w:r>
          </w:p>
        </w:tc>
      </w:tr>
      <w:tr w:rsidR="00FC3FAC" w:rsidRPr="006E1E17" w14:paraId="06005350" w14:textId="77777777" w:rsidTr="00970F2F">
        <w:tc>
          <w:tcPr>
            <w:tcW w:w="567" w:type="dxa"/>
          </w:tcPr>
          <w:p w14:paraId="470FAB7A" w14:textId="77777777" w:rsidR="00FC3FAC" w:rsidRPr="006E1E17" w:rsidRDefault="00FC3FAC" w:rsidP="00FC3FAC">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shd w:val="clear" w:color="auto" w:fill="FFCC99"/>
              </w:rPr>
              <w:fldChar w:fldCharType="begin">
                <w:ffData>
                  <w:name w:val="Check209"/>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p>
        </w:tc>
        <w:tc>
          <w:tcPr>
            <w:tcW w:w="6379" w:type="dxa"/>
            <w:shd w:val="clear" w:color="auto" w:fill="auto"/>
          </w:tcPr>
          <w:p w14:paraId="3F32414F" w14:textId="4227E8E4" w:rsidR="00FC3FAC" w:rsidRPr="006E1E17" w:rsidRDefault="00FC3FAC" w:rsidP="00FC3FAC">
            <w:pPr>
              <w:widowControl w:val="0"/>
              <w:autoSpaceDE w:val="0"/>
              <w:autoSpaceDN w:val="0"/>
              <w:adjustRightInd w:val="0"/>
              <w:spacing w:after="0" w:line="240" w:lineRule="auto"/>
              <w:jc w:val="both"/>
              <w:rPr>
                <w:rFonts w:ascii="Arial" w:hAnsi="Arial" w:cs="Arial"/>
                <w:sz w:val="18"/>
                <w:szCs w:val="18"/>
              </w:rPr>
            </w:pPr>
            <w:r w:rsidRPr="006E1E17">
              <w:rPr>
                <w:rFonts w:ascii="Arial" w:hAnsi="Arial" w:cs="Arial"/>
                <w:sz w:val="18"/>
                <w:szCs w:val="18"/>
              </w:rPr>
              <w:t>No mandatory mediation</w:t>
            </w:r>
            <w:r w:rsidRPr="006E1E17">
              <w:rPr>
                <w:rFonts w:ascii="Arial" w:hAnsi="Arial" w:cs="Arial"/>
                <w:sz w:val="18"/>
                <w:szCs w:val="18"/>
              </w:rPr>
              <w:tab/>
            </w:r>
          </w:p>
        </w:tc>
      </w:tr>
    </w:tbl>
    <w:p w14:paraId="5588CED8" w14:textId="77777777" w:rsidR="00FE31C2" w:rsidRPr="006E1E17" w:rsidRDefault="00FE31C2" w:rsidP="00FE31C2">
      <w:pPr>
        <w:widowControl w:val="0"/>
        <w:autoSpaceDE w:val="0"/>
        <w:autoSpaceDN w:val="0"/>
        <w:adjustRightInd w:val="0"/>
        <w:spacing w:after="0" w:line="240" w:lineRule="auto"/>
        <w:jc w:val="both"/>
        <w:rPr>
          <w:rFonts w:ascii="Arial" w:hAnsi="Arial" w:cs="Arial"/>
          <w:sz w:val="18"/>
          <w:szCs w:val="18"/>
        </w:rPr>
      </w:pPr>
    </w:p>
    <w:p w14:paraId="0F74AEE9" w14:textId="2ABBFFAC" w:rsidR="00ED6496" w:rsidRPr="006E1E17" w:rsidRDefault="005D72A7" w:rsidP="005D72A7">
      <w:pPr>
        <w:widowControl w:val="0"/>
        <w:autoSpaceDE w:val="0"/>
        <w:autoSpaceDN w:val="0"/>
        <w:adjustRightInd w:val="0"/>
        <w:spacing w:after="0" w:line="240" w:lineRule="auto"/>
        <w:jc w:val="both"/>
        <w:rPr>
          <w:rFonts w:ascii="Arial" w:hAnsi="Arial"/>
          <w:color w:val="000000" w:themeColor="text1"/>
          <w:sz w:val="18"/>
        </w:rPr>
      </w:pPr>
      <w:r w:rsidRPr="006E1E17">
        <w:rPr>
          <w:rFonts w:ascii="Arial" w:hAnsi="Arial" w:cs="Arial"/>
          <w:sz w:val="18"/>
          <w:szCs w:val="18"/>
        </w:rPr>
        <w:t>Comment</w:t>
      </w:r>
      <w:r w:rsidR="00E30B79" w:rsidRPr="006E1E17">
        <w:rPr>
          <w:rFonts w:ascii="Arial" w:hAnsi="Arial" w:cs="Arial"/>
          <w:sz w:val="18"/>
          <w:szCs w:val="18"/>
        </w:rPr>
        <w:t>s</w:t>
      </w:r>
      <w:r w:rsidRPr="006E1E17">
        <w:rPr>
          <w:rFonts w:ascii="Arial" w:hAnsi="Arial" w:cs="Arial"/>
          <w:sz w:val="18"/>
          <w:szCs w:val="18"/>
        </w:rPr>
        <w:t xml:space="preserve"> - </w:t>
      </w:r>
      <w:r w:rsidR="00FE31C2" w:rsidRPr="006E1E17">
        <w:rPr>
          <w:rFonts w:ascii="Arial" w:hAnsi="Arial" w:cs="Arial"/>
          <w:sz w:val="18"/>
          <w:szCs w:val="18"/>
        </w:rPr>
        <w:t>If there is mandatory mediation, please specify which fields are concerned:</w:t>
      </w:r>
    </w:p>
    <w:p w14:paraId="0A66E9DA" w14:textId="77777777" w:rsidR="00905843" w:rsidRPr="006E1E17" w:rsidRDefault="00905843" w:rsidP="00822261">
      <w:pPr>
        <w:widowControl w:val="0"/>
        <w:autoSpaceDE w:val="0"/>
        <w:autoSpaceDN w:val="0"/>
        <w:adjustRightInd w:val="0"/>
        <w:spacing w:after="0" w:line="240" w:lineRule="auto"/>
        <w:jc w:val="both"/>
        <w:rPr>
          <w:rFonts w:ascii="Arial" w:hAnsi="Arial" w:cs="Arial"/>
          <w:color w:val="000000" w:themeColor="text1"/>
          <w:sz w:val="18"/>
          <w:szCs w:val="18"/>
          <w:lang w:eastAsia="fr-FR"/>
        </w:rPr>
      </w:pPr>
    </w:p>
    <w:p w14:paraId="2926156E" w14:textId="79833EE7" w:rsidR="0097723A" w:rsidRPr="006E1E17" w:rsidRDefault="00F7761B" w:rsidP="00F7761B">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Q254</w:t>
      </w:r>
      <w:r w:rsidRPr="006E1E17">
        <w:rPr>
          <w:rFonts w:asciiTheme="majorHAnsi" w:hAnsiTheme="majorHAnsi" w:cs="Arial"/>
          <w:b/>
          <w:bCs/>
          <w:color w:val="000000" w:themeColor="text1"/>
          <w:sz w:val="20"/>
          <w:szCs w:val="20"/>
          <w:lang w:val="en-GB"/>
        </w:rPr>
        <w:t xml:space="preserve">. </w:t>
      </w:r>
      <w:r w:rsidR="0097723A" w:rsidRPr="006E1E17">
        <w:rPr>
          <w:rFonts w:ascii="Arial" w:hAnsi="Arial" w:cs="Arial"/>
          <w:b/>
          <w:color w:val="548DD4" w:themeColor="text2" w:themeTint="99"/>
          <w:sz w:val="18"/>
          <w:szCs w:val="18"/>
          <w:lang w:val="en-GB" w:eastAsia="fr-FR"/>
        </w:rPr>
        <w:t xml:space="preserve">Question 163-2 CEPEJ </w:t>
      </w:r>
      <w:r w:rsidR="00F95850" w:rsidRPr="006E1E17">
        <w:rPr>
          <w:rFonts w:ascii="Arial" w:hAnsi="Arial" w:cs="Arial"/>
          <w:b/>
          <w:color w:val="548DD4" w:themeColor="text2" w:themeTint="99"/>
          <w:sz w:val="18"/>
          <w:szCs w:val="18"/>
          <w:lang w:val="en-GB" w:eastAsia="fr-FR"/>
        </w:rPr>
        <w:t>Q</w:t>
      </w:r>
      <w:r w:rsidR="0097723A" w:rsidRPr="006E1E17">
        <w:rPr>
          <w:rFonts w:ascii="Arial" w:hAnsi="Arial" w:cs="Arial"/>
          <w:b/>
          <w:color w:val="548DD4" w:themeColor="text2" w:themeTint="99"/>
          <w:sz w:val="18"/>
          <w:szCs w:val="18"/>
          <w:lang w:val="en-GB" w:eastAsia="fr-FR"/>
        </w:rPr>
        <w:t xml:space="preserve">uestionnaire </w:t>
      </w:r>
    </w:p>
    <w:p w14:paraId="3510F082" w14:textId="77777777" w:rsidR="0097723A" w:rsidRPr="006E1E17" w:rsidRDefault="0097723A" w:rsidP="0097723A">
      <w:pPr>
        <w:widowControl w:val="0"/>
        <w:autoSpaceDE w:val="0"/>
        <w:autoSpaceDN w:val="0"/>
        <w:adjustRightInd w:val="0"/>
        <w:jc w:val="both"/>
        <w:rPr>
          <w:rFonts w:ascii="Arial" w:hAnsi="Arial"/>
          <w:b/>
          <w:sz w:val="18"/>
          <w:szCs w:val="18"/>
        </w:rPr>
      </w:pPr>
      <w:r w:rsidRPr="006E1E17">
        <w:rPr>
          <w:rFonts w:ascii="Arial" w:hAnsi="Arial"/>
          <w:b/>
          <w:sz w:val="18"/>
          <w:szCs w:val="18"/>
        </w:rPr>
        <w:t>In some fields, does the legal system provide for mandatory informative sessions with a mediator?</w:t>
      </w:r>
    </w:p>
    <w:p w14:paraId="65E77302" w14:textId="689B0EAD" w:rsidR="0097723A" w:rsidRPr="006E1E17" w:rsidRDefault="0097723A" w:rsidP="0097723A">
      <w:pPr>
        <w:widowControl w:val="0"/>
        <w:autoSpaceDE w:val="0"/>
        <w:autoSpaceDN w:val="0"/>
        <w:adjustRightInd w:val="0"/>
        <w:ind w:left="142"/>
        <w:jc w:val="both"/>
        <w:rPr>
          <w:rFonts w:ascii="Arial" w:hAnsi="Arial"/>
          <w:sz w:val="18"/>
          <w:szCs w:val="18"/>
        </w:rPr>
      </w:pPr>
      <w:r w:rsidRPr="006E1E17">
        <w:rPr>
          <w:rFonts w:ascii="Arial" w:hAnsi="Arial"/>
          <w:sz w:val="18"/>
          <w:szCs w:val="18"/>
          <w:shd w:val="clear" w:color="auto" w:fill="FFCC99"/>
        </w:rPr>
        <w:fldChar w:fldCharType="begin">
          <w:ffData>
            <w:name w:val="Check209"/>
            <w:enabled/>
            <w:calcOnExit w:val="0"/>
            <w:checkBox>
              <w:sizeAuto/>
              <w:default w:val="0"/>
            </w:checkBox>
          </w:ffData>
        </w:fldChar>
      </w:r>
      <w:r w:rsidRPr="006E1E17">
        <w:rPr>
          <w:rFonts w:ascii="Arial" w:hAnsi="Arial"/>
          <w:sz w:val="18"/>
          <w:szCs w:val="18"/>
          <w:shd w:val="clear" w:color="auto" w:fill="FFCC99"/>
        </w:rPr>
        <w:instrText xml:space="preserve"> FORMCHECKBOX </w:instrText>
      </w:r>
      <w:r w:rsidR="00CE400D">
        <w:rPr>
          <w:rFonts w:ascii="Arial" w:hAnsi="Arial"/>
          <w:sz w:val="18"/>
          <w:szCs w:val="18"/>
          <w:shd w:val="clear" w:color="auto" w:fill="FFCC99"/>
        </w:rPr>
      </w:r>
      <w:r w:rsidR="00CE400D">
        <w:rPr>
          <w:rFonts w:ascii="Arial" w:hAnsi="Arial"/>
          <w:sz w:val="18"/>
          <w:szCs w:val="18"/>
          <w:shd w:val="clear" w:color="auto" w:fill="FFCC99"/>
        </w:rPr>
        <w:fldChar w:fldCharType="separate"/>
      </w:r>
      <w:r w:rsidRPr="006E1E17">
        <w:rPr>
          <w:rFonts w:ascii="Arial" w:hAnsi="Arial"/>
          <w:sz w:val="18"/>
          <w:szCs w:val="18"/>
          <w:shd w:val="clear" w:color="auto" w:fill="FFCC99"/>
        </w:rPr>
        <w:fldChar w:fldCharType="end"/>
      </w:r>
      <w:r w:rsidRPr="006E1E17">
        <w:rPr>
          <w:rFonts w:ascii="Arial" w:hAnsi="Arial"/>
          <w:sz w:val="18"/>
          <w:szCs w:val="18"/>
        </w:rPr>
        <w:t xml:space="preserve"> Yes </w:t>
      </w:r>
      <w:r w:rsidRPr="006E1E17">
        <w:rPr>
          <w:rFonts w:ascii="Arial" w:hAnsi="Arial"/>
          <w:sz w:val="18"/>
          <w:szCs w:val="18"/>
          <w:shd w:val="clear" w:color="auto" w:fill="FFCC99"/>
        </w:rPr>
        <w:fldChar w:fldCharType="begin">
          <w:ffData>
            <w:name w:val="Check209"/>
            <w:enabled/>
            <w:calcOnExit w:val="0"/>
            <w:checkBox>
              <w:sizeAuto/>
              <w:default w:val="0"/>
            </w:checkBox>
          </w:ffData>
        </w:fldChar>
      </w:r>
      <w:r w:rsidRPr="006E1E17">
        <w:rPr>
          <w:rFonts w:ascii="Arial" w:hAnsi="Arial"/>
          <w:sz w:val="18"/>
          <w:szCs w:val="18"/>
          <w:shd w:val="clear" w:color="auto" w:fill="FFCC99"/>
        </w:rPr>
        <w:instrText xml:space="preserve"> FORMCHECKBOX </w:instrText>
      </w:r>
      <w:r w:rsidR="00CE400D">
        <w:rPr>
          <w:rFonts w:ascii="Arial" w:hAnsi="Arial"/>
          <w:sz w:val="18"/>
          <w:szCs w:val="18"/>
          <w:shd w:val="clear" w:color="auto" w:fill="FFCC99"/>
        </w:rPr>
      </w:r>
      <w:r w:rsidR="00CE400D">
        <w:rPr>
          <w:rFonts w:ascii="Arial" w:hAnsi="Arial"/>
          <w:sz w:val="18"/>
          <w:szCs w:val="18"/>
          <w:shd w:val="clear" w:color="auto" w:fill="FFCC99"/>
        </w:rPr>
        <w:fldChar w:fldCharType="separate"/>
      </w:r>
      <w:r w:rsidRPr="006E1E17">
        <w:rPr>
          <w:rFonts w:ascii="Arial" w:hAnsi="Arial"/>
          <w:sz w:val="18"/>
          <w:szCs w:val="18"/>
          <w:shd w:val="clear" w:color="auto" w:fill="FFCC99"/>
        </w:rPr>
        <w:fldChar w:fldCharType="end"/>
      </w:r>
      <w:r w:rsidRPr="006E1E17">
        <w:rPr>
          <w:rFonts w:ascii="Arial" w:hAnsi="Arial"/>
          <w:sz w:val="18"/>
          <w:szCs w:val="18"/>
        </w:rPr>
        <w:t xml:space="preserve"> No</w:t>
      </w:r>
    </w:p>
    <w:p w14:paraId="1F8F00F4" w14:textId="54D878FA" w:rsidR="00CB2876" w:rsidRPr="006E1E17" w:rsidRDefault="00CB2876" w:rsidP="0097723A">
      <w:pPr>
        <w:widowControl w:val="0"/>
        <w:autoSpaceDE w:val="0"/>
        <w:autoSpaceDN w:val="0"/>
        <w:adjustRightInd w:val="0"/>
        <w:ind w:left="142"/>
        <w:jc w:val="both"/>
        <w:rPr>
          <w:rFonts w:ascii="Arial" w:hAnsi="Arial"/>
          <w:sz w:val="18"/>
          <w:szCs w:val="18"/>
        </w:rPr>
      </w:pPr>
      <w:r w:rsidRPr="006E1E17">
        <w:rPr>
          <w:rFonts w:ascii="Arial" w:hAnsi="Arial"/>
          <w:sz w:val="18"/>
          <w:szCs w:val="18"/>
          <w:shd w:val="clear" w:color="auto" w:fill="FFCC99"/>
        </w:rPr>
        <w:fldChar w:fldCharType="begin">
          <w:ffData>
            <w:name w:val="Check209"/>
            <w:enabled/>
            <w:calcOnExit w:val="0"/>
            <w:checkBox>
              <w:sizeAuto/>
              <w:default w:val="0"/>
            </w:checkBox>
          </w:ffData>
        </w:fldChar>
      </w:r>
      <w:r w:rsidRPr="006E1E17">
        <w:rPr>
          <w:rFonts w:ascii="Arial" w:hAnsi="Arial"/>
          <w:sz w:val="18"/>
          <w:szCs w:val="18"/>
          <w:shd w:val="clear" w:color="auto" w:fill="FFCC99"/>
        </w:rPr>
        <w:instrText xml:space="preserve"> FORMCHECKBOX </w:instrText>
      </w:r>
      <w:r w:rsidR="00CE400D">
        <w:rPr>
          <w:rFonts w:ascii="Arial" w:hAnsi="Arial"/>
          <w:sz w:val="18"/>
          <w:szCs w:val="18"/>
          <w:shd w:val="clear" w:color="auto" w:fill="FFCC99"/>
        </w:rPr>
      </w:r>
      <w:r w:rsidR="00CE400D">
        <w:rPr>
          <w:rFonts w:ascii="Arial" w:hAnsi="Arial"/>
          <w:sz w:val="18"/>
          <w:szCs w:val="18"/>
          <w:shd w:val="clear" w:color="auto" w:fill="FFCC99"/>
        </w:rPr>
        <w:fldChar w:fldCharType="separate"/>
      </w:r>
      <w:r w:rsidRPr="006E1E17">
        <w:rPr>
          <w:rFonts w:ascii="Arial" w:hAnsi="Arial"/>
          <w:sz w:val="18"/>
          <w:szCs w:val="18"/>
          <w:shd w:val="clear" w:color="auto" w:fill="FFCC99"/>
        </w:rPr>
        <w:fldChar w:fldCharType="end"/>
      </w:r>
      <w:r w:rsidRPr="006E1E17">
        <w:rPr>
          <w:rFonts w:ascii="Arial" w:hAnsi="Arial"/>
          <w:sz w:val="18"/>
          <w:szCs w:val="18"/>
        </w:rPr>
        <w:t xml:space="preserve"> NAP</w:t>
      </w:r>
    </w:p>
    <w:p w14:paraId="7E1708A5" w14:textId="094C3684" w:rsidR="0097723A" w:rsidRPr="006E1E17" w:rsidRDefault="005D72A7" w:rsidP="005D72A7">
      <w:pPr>
        <w:widowControl w:val="0"/>
        <w:autoSpaceDE w:val="0"/>
        <w:autoSpaceDN w:val="0"/>
        <w:adjustRightInd w:val="0"/>
        <w:jc w:val="both"/>
        <w:rPr>
          <w:rFonts w:ascii="Arial" w:hAnsi="Arial"/>
          <w:color w:val="000000" w:themeColor="text1"/>
          <w:sz w:val="18"/>
        </w:rPr>
      </w:pPr>
      <w:r w:rsidRPr="006E1E17">
        <w:rPr>
          <w:rFonts w:ascii="Arial" w:hAnsi="Arial"/>
          <w:sz w:val="18"/>
          <w:szCs w:val="18"/>
        </w:rPr>
        <w:t>Comment</w:t>
      </w:r>
      <w:r w:rsidR="00E30B79" w:rsidRPr="006E1E17">
        <w:rPr>
          <w:rFonts w:ascii="Arial" w:hAnsi="Arial"/>
          <w:sz w:val="18"/>
          <w:szCs w:val="18"/>
        </w:rPr>
        <w:t>s</w:t>
      </w:r>
      <w:r w:rsidRPr="006E1E17">
        <w:rPr>
          <w:rFonts w:ascii="Arial" w:hAnsi="Arial"/>
          <w:sz w:val="18"/>
          <w:szCs w:val="18"/>
        </w:rPr>
        <w:t xml:space="preserve"> - </w:t>
      </w:r>
      <w:r w:rsidR="0097723A" w:rsidRPr="006E1E17">
        <w:rPr>
          <w:rFonts w:ascii="Arial" w:hAnsi="Arial"/>
          <w:sz w:val="18"/>
          <w:szCs w:val="18"/>
        </w:rPr>
        <w:t>If there are mandatory informative sessions, please specify which fields are concerned:</w:t>
      </w:r>
      <w:r w:rsidRPr="006E1E17">
        <w:rPr>
          <w:rFonts w:ascii="Arial" w:hAnsi="Arial" w:cs="Arial"/>
          <w:color w:val="000000" w:themeColor="text1"/>
          <w:sz w:val="18"/>
          <w:szCs w:val="18"/>
          <w:lang w:eastAsia="fr-FR"/>
        </w:rPr>
        <w:t xml:space="preserve"> </w:t>
      </w:r>
    </w:p>
    <w:p w14:paraId="54B3A54A" w14:textId="6196AA76" w:rsidR="003356DD" w:rsidRPr="006E1E17" w:rsidRDefault="00F7761B" w:rsidP="00F7761B">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Q255</w:t>
      </w:r>
      <w:r w:rsidRPr="006E1E17">
        <w:rPr>
          <w:rFonts w:asciiTheme="majorHAnsi" w:hAnsiTheme="majorHAnsi" w:cs="Arial"/>
          <w:b/>
          <w:bCs/>
          <w:color w:val="000000" w:themeColor="text1"/>
          <w:sz w:val="20"/>
          <w:szCs w:val="20"/>
          <w:lang w:val="en-GB"/>
        </w:rPr>
        <w:t xml:space="preserve">. </w:t>
      </w:r>
      <w:r w:rsidR="003356DD" w:rsidRPr="006E1E17">
        <w:rPr>
          <w:rFonts w:ascii="Arial" w:hAnsi="Arial" w:cs="Arial"/>
          <w:b/>
          <w:color w:val="548DD4" w:themeColor="text2" w:themeTint="99"/>
          <w:sz w:val="18"/>
          <w:szCs w:val="18"/>
          <w:lang w:val="en-GB" w:eastAsia="fr-FR"/>
        </w:rPr>
        <w:t>Question 16</w:t>
      </w:r>
      <w:r w:rsidR="009E606B" w:rsidRPr="006E1E17">
        <w:rPr>
          <w:rFonts w:ascii="Arial" w:hAnsi="Arial" w:cs="Arial"/>
          <w:b/>
          <w:color w:val="548DD4" w:themeColor="text2" w:themeTint="99"/>
          <w:sz w:val="18"/>
          <w:szCs w:val="18"/>
          <w:lang w:val="en-GB" w:eastAsia="fr-FR"/>
        </w:rPr>
        <w:t>4</w:t>
      </w:r>
      <w:r w:rsidR="003356DD" w:rsidRPr="006E1E17">
        <w:rPr>
          <w:rFonts w:ascii="Arial" w:hAnsi="Arial" w:cs="Arial"/>
          <w:b/>
          <w:color w:val="548DD4" w:themeColor="text2" w:themeTint="99"/>
          <w:sz w:val="18"/>
          <w:szCs w:val="18"/>
          <w:lang w:val="en-GB" w:eastAsia="fr-FR"/>
        </w:rPr>
        <w:t xml:space="preserve"> CEPEJ </w:t>
      </w:r>
      <w:r w:rsidR="005D72A7" w:rsidRPr="006E1E17">
        <w:rPr>
          <w:rFonts w:ascii="Arial" w:hAnsi="Arial" w:cs="Arial"/>
          <w:b/>
          <w:color w:val="548DD4" w:themeColor="text2" w:themeTint="99"/>
          <w:sz w:val="18"/>
          <w:szCs w:val="18"/>
          <w:lang w:val="en-GB" w:eastAsia="fr-FR"/>
        </w:rPr>
        <w:t>Q</w:t>
      </w:r>
      <w:r w:rsidR="003356DD" w:rsidRPr="006E1E17">
        <w:rPr>
          <w:rFonts w:ascii="Arial" w:hAnsi="Arial" w:cs="Arial"/>
          <w:b/>
          <w:color w:val="548DD4" w:themeColor="text2" w:themeTint="99"/>
          <w:sz w:val="18"/>
          <w:szCs w:val="18"/>
          <w:lang w:val="en-GB" w:eastAsia="fr-FR"/>
        </w:rPr>
        <w:t xml:space="preserve">uestionnaire </w:t>
      </w:r>
    </w:p>
    <w:p w14:paraId="0AD8F1C3" w14:textId="6DA847E4" w:rsidR="00FE31C2" w:rsidRPr="006E1E17" w:rsidRDefault="00FE31C2" w:rsidP="00FE31C2">
      <w:pPr>
        <w:spacing w:after="0" w:line="240" w:lineRule="auto"/>
        <w:rPr>
          <w:rFonts w:ascii="Arial" w:hAnsi="Arial" w:cs="Arial"/>
          <w:b/>
          <w:sz w:val="18"/>
          <w:szCs w:val="18"/>
        </w:rPr>
      </w:pPr>
      <w:r w:rsidRPr="006E1E17">
        <w:rPr>
          <w:rFonts w:ascii="Arial" w:hAnsi="Arial" w:cs="Arial"/>
          <w:b/>
          <w:sz w:val="18"/>
          <w:szCs w:val="18"/>
        </w:rPr>
        <w:t xml:space="preserve">Please specify, by type of cases, </w:t>
      </w:r>
      <w:r w:rsidRPr="006E1E17">
        <w:rPr>
          <w:rFonts w:ascii="Arial" w:hAnsi="Arial"/>
          <w:b/>
          <w:sz w:val="18"/>
          <w:szCs w:val="18"/>
        </w:rPr>
        <w:t>who provides court-related</w:t>
      </w:r>
      <w:r w:rsidRPr="006E1E17">
        <w:rPr>
          <w:rFonts w:ascii="Arial" w:hAnsi="Arial" w:cs="Arial"/>
          <w:b/>
          <w:sz w:val="18"/>
          <w:szCs w:val="18"/>
        </w:rPr>
        <w:t xml:space="preserve"> mediation services:</w:t>
      </w:r>
      <w:r w:rsidR="00DF2664" w:rsidRPr="006E1E17">
        <w:rPr>
          <w:rFonts w:ascii="Arial" w:hAnsi="Arial" w:cs="Arial"/>
          <w:b/>
          <w:sz w:val="18"/>
          <w:szCs w:val="18"/>
        </w:rPr>
        <w:t xml:space="preserve"> </w:t>
      </w:r>
    </w:p>
    <w:p w14:paraId="3FBF6C34" w14:textId="77777777" w:rsidR="00FE31C2" w:rsidRPr="006E1E17" w:rsidRDefault="00FE31C2" w:rsidP="00FE31C2">
      <w:pPr>
        <w:spacing w:after="0" w:line="240" w:lineRule="auto"/>
        <w:ind w:left="720"/>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06"/>
        <w:gridCol w:w="1604"/>
        <w:gridCol w:w="1550"/>
        <w:gridCol w:w="1642"/>
      </w:tblGrid>
      <w:tr w:rsidR="00FE31C2" w:rsidRPr="006E1E17" w14:paraId="5643C004" w14:textId="77777777" w:rsidTr="00970F2F">
        <w:tc>
          <w:tcPr>
            <w:tcW w:w="2552" w:type="dxa"/>
            <w:tcBorders>
              <w:top w:val="single" w:sz="4" w:space="0" w:color="auto"/>
              <w:left w:val="single" w:sz="4" w:space="0" w:color="auto"/>
            </w:tcBorders>
            <w:shd w:val="clear" w:color="auto" w:fill="EEECE1"/>
            <w:vAlign w:val="center"/>
          </w:tcPr>
          <w:p w14:paraId="2DA6E0BB" w14:textId="77777777" w:rsidR="00FE31C2" w:rsidRPr="006E1E17" w:rsidRDefault="00FE31C2" w:rsidP="00FE31C2">
            <w:pPr>
              <w:spacing w:after="0" w:line="240" w:lineRule="auto"/>
              <w:rPr>
                <w:rFonts w:ascii="Arial" w:hAnsi="Arial" w:cs="Arial"/>
                <w:b/>
                <w:sz w:val="18"/>
                <w:szCs w:val="18"/>
              </w:rPr>
            </w:pPr>
            <w:r w:rsidRPr="006E1E17">
              <w:rPr>
                <w:rFonts w:ascii="Arial" w:hAnsi="Arial" w:cs="Arial"/>
                <w:b/>
                <w:sz w:val="18"/>
                <w:szCs w:val="18"/>
              </w:rPr>
              <w:t>Type of cases</w:t>
            </w:r>
          </w:p>
        </w:tc>
        <w:tc>
          <w:tcPr>
            <w:tcW w:w="1406" w:type="dxa"/>
            <w:shd w:val="clear" w:color="auto" w:fill="EEECE1"/>
            <w:vAlign w:val="center"/>
          </w:tcPr>
          <w:p w14:paraId="7608379A" w14:textId="77777777" w:rsidR="00FE31C2" w:rsidRPr="006E1E17" w:rsidRDefault="00FE31C2" w:rsidP="00FE31C2">
            <w:pPr>
              <w:spacing w:after="0" w:line="240" w:lineRule="auto"/>
              <w:rPr>
                <w:rFonts w:ascii="Arial" w:hAnsi="Arial" w:cs="Arial"/>
                <w:b/>
                <w:sz w:val="18"/>
                <w:szCs w:val="18"/>
              </w:rPr>
            </w:pPr>
            <w:r w:rsidRPr="006E1E17">
              <w:rPr>
                <w:rFonts w:ascii="Arial" w:hAnsi="Arial" w:cs="Arial"/>
                <w:b/>
                <w:bCs/>
                <w:sz w:val="18"/>
                <w:szCs w:val="18"/>
              </w:rPr>
              <w:t>Private mediator</w:t>
            </w:r>
          </w:p>
        </w:tc>
        <w:tc>
          <w:tcPr>
            <w:tcW w:w="1604" w:type="dxa"/>
            <w:shd w:val="clear" w:color="auto" w:fill="EEECE1"/>
            <w:vAlign w:val="center"/>
          </w:tcPr>
          <w:p w14:paraId="344A0EB3" w14:textId="77777777" w:rsidR="00FE31C2" w:rsidRPr="006E1E17" w:rsidRDefault="00FE31C2" w:rsidP="00FE31C2">
            <w:pPr>
              <w:spacing w:after="0" w:line="240" w:lineRule="auto"/>
              <w:rPr>
                <w:rFonts w:ascii="Arial" w:hAnsi="Arial" w:cs="Arial"/>
                <w:b/>
                <w:sz w:val="18"/>
                <w:szCs w:val="18"/>
              </w:rPr>
            </w:pPr>
            <w:r w:rsidRPr="006E1E17">
              <w:rPr>
                <w:rFonts w:ascii="Arial" w:hAnsi="Arial" w:cs="Arial"/>
                <w:b/>
                <w:bCs/>
                <w:sz w:val="18"/>
                <w:szCs w:val="18"/>
              </w:rPr>
              <w:t>Public authority (other than the court)</w:t>
            </w:r>
          </w:p>
        </w:tc>
        <w:tc>
          <w:tcPr>
            <w:tcW w:w="1550" w:type="dxa"/>
            <w:shd w:val="clear" w:color="auto" w:fill="EEECE1"/>
            <w:vAlign w:val="center"/>
          </w:tcPr>
          <w:p w14:paraId="1822B755" w14:textId="77777777" w:rsidR="00FE31C2" w:rsidRPr="006E1E17" w:rsidRDefault="00FE31C2" w:rsidP="00FE31C2">
            <w:pPr>
              <w:spacing w:after="0" w:line="240" w:lineRule="auto"/>
              <w:rPr>
                <w:rFonts w:ascii="Arial" w:hAnsi="Arial" w:cs="Arial"/>
                <w:b/>
                <w:sz w:val="18"/>
                <w:szCs w:val="18"/>
              </w:rPr>
            </w:pPr>
            <w:r w:rsidRPr="006E1E17">
              <w:rPr>
                <w:rFonts w:ascii="Arial" w:hAnsi="Arial" w:cs="Arial"/>
                <w:b/>
                <w:bCs/>
                <w:sz w:val="18"/>
                <w:szCs w:val="18"/>
              </w:rPr>
              <w:t>Judge</w:t>
            </w:r>
          </w:p>
        </w:tc>
        <w:tc>
          <w:tcPr>
            <w:tcW w:w="1642" w:type="dxa"/>
            <w:shd w:val="clear" w:color="auto" w:fill="EEECE1"/>
            <w:vAlign w:val="center"/>
          </w:tcPr>
          <w:p w14:paraId="06DFE43E" w14:textId="77777777" w:rsidR="00FE31C2" w:rsidRPr="006E1E17" w:rsidRDefault="00FE31C2" w:rsidP="00FE31C2">
            <w:pPr>
              <w:spacing w:after="0" w:line="240" w:lineRule="auto"/>
              <w:rPr>
                <w:rFonts w:ascii="Arial" w:hAnsi="Arial" w:cs="Arial"/>
                <w:b/>
                <w:sz w:val="18"/>
                <w:szCs w:val="18"/>
              </w:rPr>
            </w:pPr>
            <w:r w:rsidRPr="006E1E17">
              <w:rPr>
                <w:rFonts w:ascii="Arial" w:hAnsi="Arial" w:cs="Arial"/>
                <w:b/>
                <w:bCs/>
                <w:sz w:val="18"/>
                <w:szCs w:val="18"/>
              </w:rPr>
              <w:t>Public prosecutor</w:t>
            </w:r>
          </w:p>
        </w:tc>
      </w:tr>
      <w:tr w:rsidR="00FE31C2" w:rsidRPr="006E1E17" w14:paraId="1E6DDE0C" w14:textId="77777777" w:rsidTr="00970F2F">
        <w:tc>
          <w:tcPr>
            <w:tcW w:w="2552" w:type="dxa"/>
            <w:shd w:val="clear" w:color="auto" w:fill="auto"/>
          </w:tcPr>
          <w:p w14:paraId="002A3AB7" w14:textId="77777777" w:rsidR="00FE31C2" w:rsidRPr="006E1E17" w:rsidRDefault="00FE31C2" w:rsidP="00FE31C2">
            <w:pPr>
              <w:spacing w:after="0" w:line="240" w:lineRule="auto"/>
              <w:rPr>
                <w:rFonts w:ascii="Arial" w:hAnsi="Arial" w:cs="Arial"/>
                <w:b/>
                <w:sz w:val="18"/>
                <w:szCs w:val="18"/>
              </w:rPr>
            </w:pPr>
            <w:r w:rsidRPr="006E1E17">
              <w:rPr>
                <w:rFonts w:ascii="Arial" w:hAnsi="Arial" w:cs="Arial"/>
                <w:sz w:val="18"/>
                <w:szCs w:val="18"/>
              </w:rPr>
              <w:t>Civil and commercial cases</w:t>
            </w:r>
          </w:p>
        </w:tc>
        <w:tc>
          <w:tcPr>
            <w:tcW w:w="1406" w:type="dxa"/>
            <w:shd w:val="clear" w:color="auto" w:fill="auto"/>
            <w:vAlign w:val="center"/>
          </w:tcPr>
          <w:p w14:paraId="1AC0C18D" w14:textId="77777777" w:rsidR="0057138E" w:rsidRPr="006E1E17" w:rsidRDefault="0057138E" w:rsidP="003B61AD">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4B36EC44" w14:textId="77777777" w:rsidR="0057138E" w:rsidRPr="006E1E17" w:rsidRDefault="00FE31C2" w:rsidP="003B61AD">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0057138E" w:rsidRPr="006E1E17">
              <w:rPr>
                <w:rFonts w:ascii="Arial" w:hAnsi="Arial" w:cs="Arial"/>
                <w:sz w:val="18"/>
                <w:szCs w:val="18"/>
              </w:rPr>
              <w:t>No</w:t>
            </w:r>
          </w:p>
          <w:p w14:paraId="6F1B291D" w14:textId="6FCDF4D8" w:rsidR="00FE31C2" w:rsidRPr="006E1E17" w:rsidRDefault="0057138E" w:rsidP="003B61AD">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c>
          <w:tcPr>
            <w:tcW w:w="1604" w:type="dxa"/>
            <w:shd w:val="clear" w:color="auto" w:fill="auto"/>
            <w:vAlign w:val="center"/>
          </w:tcPr>
          <w:p w14:paraId="70486037"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23A011BF"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000524F1" w14:textId="3076E0F9" w:rsidR="00FE31C2" w:rsidRPr="006E1E17" w:rsidRDefault="0057138E" w:rsidP="003B61AD">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c>
          <w:tcPr>
            <w:tcW w:w="1550" w:type="dxa"/>
            <w:shd w:val="clear" w:color="auto" w:fill="auto"/>
            <w:vAlign w:val="center"/>
          </w:tcPr>
          <w:p w14:paraId="7E1F84EE"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1A3BA27D"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6066E686" w14:textId="5BA185B9" w:rsidR="00FE31C2" w:rsidRPr="006E1E17" w:rsidRDefault="0057138E" w:rsidP="002F225B">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c>
          <w:tcPr>
            <w:tcW w:w="1642" w:type="dxa"/>
            <w:shd w:val="clear" w:color="auto" w:fill="auto"/>
            <w:vAlign w:val="center"/>
          </w:tcPr>
          <w:p w14:paraId="6A370E93"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5D37161C"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66A68CA1" w14:textId="5E93FF2B" w:rsidR="00FE31C2" w:rsidRPr="006E1E17" w:rsidRDefault="0057138E" w:rsidP="002F225B">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FE31C2" w:rsidRPr="006E1E17" w14:paraId="31AE865C" w14:textId="77777777" w:rsidTr="00970F2F">
        <w:tc>
          <w:tcPr>
            <w:tcW w:w="2552" w:type="dxa"/>
            <w:shd w:val="clear" w:color="auto" w:fill="auto"/>
          </w:tcPr>
          <w:p w14:paraId="77EC38DD" w14:textId="77777777" w:rsidR="00FE31C2" w:rsidRPr="006E1E17" w:rsidRDefault="00FE31C2" w:rsidP="00FE31C2">
            <w:pPr>
              <w:spacing w:after="0" w:line="240" w:lineRule="auto"/>
              <w:rPr>
                <w:rFonts w:ascii="Arial" w:hAnsi="Arial" w:cs="Arial"/>
                <w:b/>
                <w:sz w:val="18"/>
                <w:szCs w:val="18"/>
              </w:rPr>
            </w:pPr>
            <w:r w:rsidRPr="006E1E17">
              <w:rPr>
                <w:rFonts w:ascii="Arial" w:hAnsi="Arial" w:cs="Arial"/>
                <w:sz w:val="18"/>
                <w:szCs w:val="18"/>
              </w:rPr>
              <w:t xml:space="preserve">Family cases </w:t>
            </w:r>
          </w:p>
        </w:tc>
        <w:tc>
          <w:tcPr>
            <w:tcW w:w="1406" w:type="dxa"/>
            <w:shd w:val="clear" w:color="auto" w:fill="auto"/>
            <w:vAlign w:val="center"/>
          </w:tcPr>
          <w:p w14:paraId="1A486720"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66A8F1D1"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3C4E7391" w14:textId="747482A8" w:rsidR="00FE31C2" w:rsidRPr="006E1E17" w:rsidRDefault="0057138E" w:rsidP="003B61AD">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c>
          <w:tcPr>
            <w:tcW w:w="1604" w:type="dxa"/>
            <w:shd w:val="clear" w:color="auto" w:fill="auto"/>
            <w:vAlign w:val="center"/>
          </w:tcPr>
          <w:p w14:paraId="5A3663F3"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73A55856"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28B45021" w14:textId="69605A58" w:rsidR="00FE31C2" w:rsidRPr="006E1E17" w:rsidRDefault="0057138E" w:rsidP="002F225B">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c>
          <w:tcPr>
            <w:tcW w:w="1550" w:type="dxa"/>
            <w:shd w:val="clear" w:color="auto" w:fill="auto"/>
            <w:vAlign w:val="center"/>
          </w:tcPr>
          <w:p w14:paraId="5FCA5771"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708983BB"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2872BC49" w14:textId="2A6E1589" w:rsidR="00FE31C2" w:rsidRPr="006E1E17" w:rsidRDefault="0057138E" w:rsidP="002F225B">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c>
          <w:tcPr>
            <w:tcW w:w="1642" w:type="dxa"/>
            <w:shd w:val="clear" w:color="auto" w:fill="auto"/>
            <w:vAlign w:val="center"/>
          </w:tcPr>
          <w:p w14:paraId="645016EA"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6F8C07DD"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54ADFC22" w14:textId="6EB10336" w:rsidR="00FE31C2" w:rsidRPr="006E1E17" w:rsidRDefault="0057138E" w:rsidP="003B61AD">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FE31C2" w:rsidRPr="006E1E17" w14:paraId="4FAFFBDE" w14:textId="77777777" w:rsidTr="00970F2F">
        <w:tc>
          <w:tcPr>
            <w:tcW w:w="2552" w:type="dxa"/>
            <w:shd w:val="clear" w:color="auto" w:fill="auto"/>
          </w:tcPr>
          <w:p w14:paraId="0F654161" w14:textId="77777777" w:rsidR="00FE31C2" w:rsidRPr="006E1E17" w:rsidRDefault="00FE31C2" w:rsidP="00FE31C2">
            <w:pPr>
              <w:spacing w:after="0" w:line="240" w:lineRule="auto"/>
              <w:rPr>
                <w:rFonts w:ascii="Arial" w:hAnsi="Arial" w:cs="Arial"/>
                <w:b/>
                <w:sz w:val="18"/>
                <w:szCs w:val="18"/>
              </w:rPr>
            </w:pPr>
            <w:r w:rsidRPr="006E1E17">
              <w:rPr>
                <w:rFonts w:ascii="Arial" w:hAnsi="Arial" w:cs="Arial"/>
                <w:sz w:val="18"/>
                <w:szCs w:val="18"/>
              </w:rPr>
              <w:t>Administrative cases</w:t>
            </w:r>
          </w:p>
        </w:tc>
        <w:tc>
          <w:tcPr>
            <w:tcW w:w="1406" w:type="dxa"/>
            <w:shd w:val="clear" w:color="auto" w:fill="auto"/>
            <w:vAlign w:val="center"/>
          </w:tcPr>
          <w:p w14:paraId="36B01B73"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1D19D1BD"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3A89E46E" w14:textId="0FB9182A" w:rsidR="00FE31C2" w:rsidRPr="006E1E17" w:rsidRDefault="0057138E" w:rsidP="002F225B">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c>
          <w:tcPr>
            <w:tcW w:w="1604" w:type="dxa"/>
            <w:shd w:val="clear" w:color="auto" w:fill="auto"/>
            <w:vAlign w:val="center"/>
          </w:tcPr>
          <w:p w14:paraId="16DD56EA"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445C0A80"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570D20A8" w14:textId="288B4FBC" w:rsidR="00FE31C2" w:rsidRPr="006E1E17" w:rsidRDefault="0057138E" w:rsidP="002F225B">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c>
          <w:tcPr>
            <w:tcW w:w="1550" w:type="dxa"/>
            <w:shd w:val="clear" w:color="auto" w:fill="auto"/>
            <w:vAlign w:val="center"/>
          </w:tcPr>
          <w:p w14:paraId="1DF100C7"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41B7A218"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2DAABEEC" w14:textId="5C3CF3EC" w:rsidR="00FE31C2" w:rsidRPr="006E1E17" w:rsidRDefault="0057138E" w:rsidP="002F225B">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c>
          <w:tcPr>
            <w:tcW w:w="1642" w:type="dxa"/>
            <w:shd w:val="clear" w:color="auto" w:fill="auto"/>
            <w:vAlign w:val="center"/>
          </w:tcPr>
          <w:p w14:paraId="24EB4680"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70FC6D0C"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0A6B412C" w14:textId="17D532B8" w:rsidR="00FE31C2" w:rsidRPr="006E1E17" w:rsidRDefault="0057138E" w:rsidP="003B61AD">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FE31C2" w:rsidRPr="006E1E17" w14:paraId="342D03C6" w14:textId="77777777" w:rsidTr="00970F2F">
        <w:tc>
          <w:tcPr>
            <w:tcW w:w="2552" w:type="dxa"/>
            <w:shd w:val="clear" w:color="auto" w:fill="auto"/>
          </w:tcPr>
          <w:p w14:paraId="2D5E470C" w14:textId="77777777" w:rsidR="00FE31C2" w:rsidRPr="006E1E17" w:rsidRDefault="00FE31C2" w:rsidP="00FE31C2">
            <w:pPr>
              <w:spacing w:after="0" w:line="240" w:lineRule="auto"/>
              <w:rPr>
                <w:rFonts w:ascii="Arial" w:hAnsi="Arial" w:cs="Arial"/>
                <w:b/>
                <w:sz w:val="18"/>
                <w:szCs w:val="18"/>
              </w:rPr>
            </w:pPr>
            <w:r w:rsidRPr="006E1E17">
              <w:rPr>
                <w:rFonts w:ascii="Arial" w:hAnsi="Arial" w:cs="Arial"/>
                <w:sz w:val="18"/>
                <w:szCs w:val="18"/>
              </w:rPr>
              <w:t>Labour cases including employment dismissals</w:t>
            </w:r>
          </w:p>
        </w:tc>
        <w:tc>
          <w:tcPr>
            <w:tcW w:w="1406" w:type="dxa"/>
            <w:shd w:val="clear" w:color="auto" w:fill="auto"/>
            <w:vAlign w:val="center"/>
          </w:tcPr>
          <w:p w14:paraId="15507B54"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4B97F8C4"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14D85135" w14:textId="4AE0ADAB" w:rsidR="00FE31C2" w:rsidRPr="006E1E17" w:rsidRDefault="0057138E" w:rsidP="002F225B">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c>
          <w:tcPr>
            <w:tcW w:w="1604" w:type="dxa"/>
            <w:shd w:val="clear" w:color="auto" w:fill="auto"/>
            <w:vAlign w:val="center"/>
          </w:tcPr>
          <w:p w14:paraId="3F0EF579"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3BEBFAC6"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49B01A6C" w14:textId="037EB5C5" w:rsidR="00FE31C2" w:rsidRPr="006E1E17" w:rsidRDefault="0057138E" w:rsidP="003B61AD">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c>
          <w:tcPr>
            <w:tcW w:w="1550" w:type="dxa"/>
            <w:shd w:val="clear" w:color="auto" w:fill="auto"/>
            <w:vAlign w:val="center"/>
          </w:tcPr>
          <w:p w14:paraId="2E270E12"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2B53A3A7"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03F2759C" w14:textId="296685B1" w:rsidR="00FE31C2" w:rsidRPr="006E1E17" w:rsidRDefault="0057138E" w:rsidP="003B61AD">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c>
          <w:tcPr>
            <w:tcW w:w="1642" w:type="dxa"/>
            <w:shd w:val="clear" w:color="auto" w:fill="auto"/>
            <w:vAlign w:val="center"/>
          </w:tcPr>
          <w:p w14:paraId="162AD55D"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04480D1B"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07968305" w14:textId="6907794F" w:rsidR="00FE31C2" w:rsidRPr="006E1E17" w:rsidRDefault="0057138E" w:rsidP="002F225B">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FE31C2" w:rsidRPr="006E1E17" w14:paraId="257FAC22" w14:textId="77777777" w:rsidTr="00970F2F">
        <w:tc>
          <w:tcPr>
            <w:tcW w:w="2552" w:type="dxa"/>
            <w:shd w:val="clear" w:color="auto" w:fill="auto"/>
          </w:tcPr>
          <w:p w14:paraId="3DF69C2B" w14:textId="77777777" w:rsidR="00FE31C2" w:rsidRPr="006E1E17" w:rsidRDefault="00FE31C2" w:rsidP="00FE31C2">
            <w:pPr>
              <w:spacing w:after="0" w:line="240" w:lineRule="auto"/>
              <w:rPr>
                <w:rFonts w:ascii="Arial" w:hAnsi="Arial" w:cs="Arial"/>
                <w:b/>
                <w:sz w:val="18"/>
                <w:szCs w:val="18"/>
              </w:rPr>
            </w:pPr>
            <w:r w:rsidRPr="006E1E17">
              <w:rPr>
                <w:rFonts w:ascii="Arial" w:hAnsi="Arial" w:cs="Arial"/>
                <w:sz w:val="18"/>
                <w:szCs w:val="18"/>
              </w:rPr>
              <w:t>Criminal cases</w:t>
            </w:r>
          </w:p>
        </w:tc>
        <w:tc>
          <w:tcPr>
            <w:tcW w:w="1406" w:type="dxa"/>
            <w:shd w:val="clear" w:color="auto" w:fill="auto"/>
            <w:vAlign w:val="center"/>
          </w:tcPr>
          <w:p w14:paraId="62E2E8E7"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360DC6A7"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38D20446" w14:textId="28734B9E" w:rsidR="00FE31C2" w:rsidRPr="006E1E17" w:rsidRDefault="0057138E" w:rsidP="003B61AD">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c>
          <w:tcPr>
            <w:tcW w:w="1604" w:type="dxa"/>
            <w:shd w:val="clear" w:color="auto" w:fill="auto"/>
            <w:vAlign w:val="center"/>
          </w:tcPr>
          <w:p w14:paraId="62265522"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739CF308"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6BFAC56C" w14:textId="2F0FEB35" w:rsidR="00FE31C2" w:rsidRPr="006E1E17" w:rsidRDefault="0057138E" w:rsidP="002F225B">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c>
          <w:tcPr>
            <w:tcW w:w="1550" w:type="dxa"/>
            <w:shd w:val="clear" w:color="auto" w:fill="auto"/>
            <w:vAlign w:val="center"/>
          </w:tcPr>
          <w:p w14:paraId="06C500F3"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4EC22D6A"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0E74B1D4" w14:textId="5D23B2C9" w:rsidR="00FE31C2" w:rsidRPr="006E1E17" w:rsidRDefault="0057138E" w:rsidP="002F225B">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c>
          <w:tcPr>
            <w:tcW w:w="1642" w:type="dxa"/>
            <w:shd w:val="clear" w:color="auto" w:fill="auto"/>
            <w:vAlign w:val="center"/>
          </w:tcPr>
          <w:p w14:paraId="4BA3AA5E"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60CBC5EB"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2DD6D394" w14:textId="5EC5BBF1" w:rsidR="00FE31C2" w:rsidRPr="006E1E17" w:rsidRDefault="0057138E" w:rsidP="002F225B">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r w:rsidR="00FE31C2" w:rsidRPr="006E1E17" w14:paraId="7003405C" w14:textId="77777777" w:rsidTr="00970F2F">
        <w:tc>
          <w:tcPr>
            <w:tcW w:w="2552" w:type="dxa"/>
            <w:shd w:val="clear" w:color="auto" w:fill="auto"/>
          </w:tcPr>
          <w:p w14:paraId="2DFB6640" w14:textId="77777777" w:rsidR="00FE31C2" w:rsidRPr="006E1E17" w:rsidRDefault="00FE31C2" w:rsidP="00FE31C2">
            <w:pPr>
              <w:spacing w:after="0" w:line="240" w:lineRule="auto"/>
              <w:rPr>
                <w:rFonts w:ascii="Arial" w:hAnsi="Arial" w:cs="Arial"/>
                <w:sz w:val="18"/>
                <w:szCs w:val="18"/>
              </w:rPr>
            </w:pPr>
            <w:r w:rsidRPr="006E1E17">
              <w:rPr>
                <w:rFonts w:ascii="Arial" w:hAnsi="Arial" w:cs="Arial"/>
                <w:sz w:val="18"/>
                <w:szCs w:val="18"/>
              </w:rPr>
              <w:t>Consumer cases</w:t>
            </w:r>
          </w:p>
        </w:tc>
        <w:tc>
          <w:tcPr>
            <w:tcW w:w="1406" w:type="dxa"/>
            <w:shd w:val="clear" w:color="auto" w:fill="auto"/>
            <w:vAlign w:val="center"/>
          </w:tcPr>
          <w:p w14:paraId="285C87B6"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00CF09C4"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208E6D2F" w14:textId="6A28C5B6" w:rsidR="00FE31C2" w:rsidRPr="006E1E17" w:rsidRDefault="0057138E" w:rsidP="002F225B">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c>
          <w:tcPr>
            <w:tcW w:w="1604" w:type="dxa"/>
            <w:shd w:val="clear" w:color="auto" w:fill="auto"/>
            <w:vAlign w:val="center"/>
          </w:tcPr>
          <w:p w14:paraId="6AF3AD16"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21441923"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12FF65F0" w14:textId="10BF2347" w:rsidR="00FE31C2" w:rsidRPr="006E1E17" w:rsidRDefault="0057138E" w:rsidP="002F225B">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c>
          <w:tcPr>
            <w:tcW w:w="1550" w:type="dxa"/>
            <w:shd w:val="clear" w:color="auto" w:fill="auto"/>
            <w:vAlign w:val="center"/>
          </w:tcPr>
          <w:p w14:paraId="171FF756"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406049A0"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6AF67510" w14:textId="3D8EC0E8" w:rsidR="00FE31C2" w:rsidRPr="006E1E17" w:rsidRDefault="0057138E" w:rsidP="002F225B">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c>
          <w:tcPr>
            <w:tcW w:w="1642" w:type="dxa"/>
            <w:shd w:val="clear" w:color="auto" w:fill="auto"/>
            <w:vAlign w:val="center"/>
          </w:tcPr>
          <w:p w14:paraId="72BAFF90"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Yes</w:t>
            </w:r>
          </w:p>
          <w:p w14:paraId="0AEB3113" w14:textId="77777777" w:rsidR="0057138E" w:rsidRPr="006E1E17" w:rsidRDefault="0057138E" w:rsidP="0057138E">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No</w:t>
            </w:r>
          </w:p>
          <w:p w14:paraId="0BF5CE97" w14:textId="62C7EA22" w:rsidR="00FE31C2" w:rsidRPr="006E1E17" w:rsidRDefault="0057138E" w:rsidP="002F225B">
            <w:pPr>
              <w:spacing w:after="0" w:line="240" w:lineRule="auto"/>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NAP</w:t>
            </w:r>
          </w:p>
        </w:tc>
      </w:tr>
    </w:tbl>
    <w:p w14:paraId="47C8EA87" w14:textId="77777777" w:rsidR="00FE31C2" w:rsidRPr="006E1E17" w:rsidRDefault="00FE31C2" w:rsidP="00FE31C2">
      <w:pPr>
        <w:widowControl w:val="0"/>
        <w:autoSpaceDE w:val="0"/>
        <w:autoSpaceDN w:val="0"/>
        <w:adjustRightInd w:val="0"/>
        <w:spacing w:after="0" w:line="240" w:lineRule="auto"/>
        <w:jc w:val="both"/>
        <w:rPr>
          <w:rFonts w:ascii="Arial" w:hAnsi="Arial"/>
          <w:b/>
          <w:sz w:val="18"/>
          <w:szCs w:val="18"/>
        </w:rPr>
      </w:pPr>
    </w:p>
    <w:p w14:paraId="290292E0" w14:textId="77777777" w:rsidR="009E606B" w:rsidRPr="006E1E17" w:rsidRDefault="009E606B" w:rsidP="005A116C">
      <w:pPr>
        <w:pStyle w:val="Default"/>
        <w:ind w:left="786"/>
        <w:jc w:val="both"/>
        <w:rPr>
          <w:rFonts w:ascii="Arial" w:hAnsi="Arial" w:cs="Arial"/>
          <w:color w:val="000000" w:themeColor="text1"/>
          <w:sz w:val="18"/>
          <w:szCs w:val="18"/>
          <w:lang w:val="en-GB" w:eastAsia="fr-FR"/>
        </w:rPr>
      </w:pPr>
    </w:p>
    <w:p w14:paraId="62C96794" w14:textId="2E0F28B9" w:rsidR="003356DD" w:rsidRPr="006E1E17" w:rsidRDefault="00F7761B" w:rsidP="00F7761B">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Q256</w:t>
      </w:r>
      <w:r w:rsidRPr="006E1E17">
        <w:rPr>
          <w:rFonts w:asciiTheme="majorHAnsi" w:hAnsiTheme="majorHAnsi" w:cs="Arial"/>
          <w:b/>
          <w:bCs/>
          <w:color w:val="000000" w:themeColor="text1"/>
          <w:sz w:val="20"/>
          <w:szCs w:val="20"/>
          <w:lang w:val="en-GB"/>
        </w:rPr>
        <w:t xml:space="preserve">. </w:t>
      </w:r>
      <w:r w:rsidR="009E606B" w:rsidRPr="006E1E17">
        <w:rPr>
          <w:rFonts w:ascii="Arial" w:hAnsi="Arial" w:cs="Arial"/>
          <w:b/>
          <w:color w:val="548DD4" w:themeColor="text2" w:themeTint="99"/>
          <w:sz w:val="18"/>
          <w:szCs w:val="18"/>
          <w:lang w:val="en-GB" w:eastAsia="fr-FR"/>
        </w:rPr>
        <w:t>Question 165</w:t>
      </w:r>
      <w:r w:rsidR="003356DD" w:rsidRPr="006E1E17">
        <w:rPr>
          <w:rFonts w:ascii="Arial" w:hAnsi="Arial" w:cs="Arial"/>
          <w:b/>
          <w:color w:val="548DD4" w:themeColor="text2" w:themeTint="99"/>
          <w:sz w:val="18"/>
          <w:szCs w:val="18"/>
          <w:lang w:val="en-GB" w:eastAsia="fr-FR"/>
        </w:rPr>
        <w:t xml:space="preserve"> CEPEJ </w:t>
      </w:r>
      <w:r w:rsidR="005D72A7" w:rsidRPr="006E1E17">
        <w:rPr>
          <w:rFonts w:ascii="Arial" w:hAnsi="Arial" w:cs="Arial"/>
          <w:b/>
          <w:color w:val="548DD4" w:themeColor="text2" w:themeTint="99"/>
          <w:sz w:val="18"/>
          <w:szCs w:val="18"/>
          <w:lang w:val="en-GB" w:eastAsia="fr-FR"/>
        </w:rPr>
        <w:t>Q</w:t>
      </w:r>
      <w:r w:rsidR="003356DD" w:rsidRPr="006E1E17">
        <w:rPr>
          <w:rFonts w:ascii="Arial" w:hAnsi="Arial" w:cs="Arial"/>
          <w:b/>
          <w:color w:val="548DD4" w:themeColor="text2" w:themeTint="99"/>
          <w:sz w:val="18"/>
          <w:szCs w:val="18"/>
          <w:lang w:val="en-GB" w:eastAsia="fr-FR"/>
        </w:rPr>
        <w:t xml:space="preserve">uestionnaire </w:t>
      </w:r>
    </w:p>
    <w:p w14:paraId="63977F31" w14:textId="77777777" w:rsidR="00FE31C2" w:rsidRPr="006E1E17" w:rsidRDefault="00FE31C2" w:rsidP="00FE31C2">
      <w:pPr>
        <w:spacing w:after="0" w:line="240" w:lineRule="auto"/>
        <w:rPr>
          <w:rFonts w:ascii="Arial" w:hAnsi="Arial" w:cs="Arial"/>
          <w:b/>
          <w:sz w:val="18"/>
          <w:szCs w:val="18"/>
        </w:rPr>
      </w:pPr>
      <w:r w:rsidRPr="006E1E17">
        <w:rPr>
          <w:rFonts w:ascii="Arial" w:hAnsi="Arial" w:cs="Arial"/>
          <w:b/>
          <w:sz w:val="18"/>
          <w:szCs w:val="18"/>
        </w:rPr>
        <w:t>Is there a possibility to receive legal aid for court-related mediation or receive these services free of charge?</w:t>
      </w:r>
    </w:p>
    <w:p w14:paraId="45F76041" w14:textId="77777777" w:rsidR="00FE31C2" w:rsidRPr="006E1E17" w:rsidRDefault="00FE31C2" w:rsidP="00FE31C2">
      <w:pPr>
        <w:widowControl w:val="0"/>
        <w:autoSpaceDE w:val="0"/>
        <w:autoSpaceDN w:val="0"/>
        <w:adjustRightInd w:val="0"/>
        <w:spacing w:after="0" w:line="240" w:lineRule="auto"/>
        <w:jc w:val="both"/>
        <w:rPr>
          <w:rFonts w:ascii="Arial" w:hAnsi="Arial"/>
          <w:sz w:val="18"/>
          <w:szCs w:val="18"/>
        </w:rPr>
      </w:pPr>
    </w:p>
    <w:p w14:paraId="3E347534" w14:textId="77777777" w:rsidR="00FE31C2" w:rsidRPr="006E1E17" w:rsidRDefault="00FE31C2" w:rsidP="00FE31C2">
      <w:pPr>
        <w:spacing w:after="0" w:line="240" w:lineRule="auto"/>
        <w:rPr>
          <w:rFonts w:ascii="Arial" w:hAnsi="Arial"/>
          <w:b/>
          <w:sz w:val="18"/>
          <w:szCs w:val="18"/>
        </w:rPr>
      </w:pPr>
      <w:r w:rsidRPr="006E1E17">
        <w:rPr>
          <w:rFonts w:ascii="Arial" w:hAnsi="Arial"/>
          <w:sz w:val="18"/>
          <w:szCs w:val="18"/>
          <w:shd w:val="clear" w:color="auto" w:fill="FFCC99"/>
        </w:rPr>
        <w:fldChar w:fldCharType="begin">
          <w:ffData>
            <w:name w:val="Check209"/>
            <w:enabled/>
            <w:calcOnExit w:val="0"/>
            <w:checkBox>
              <w:sizeAuto/>
              <w:default w:val="0"/>
            </w:checkBox>
          </w:ffData>
        </w:fldChar>
      </w:r>
      <w:r w:rsidRPr="006E1E17">
        <w:rPr>
          <w:rFonts w:ascii="Arial" w:hAnsi="Arial"/>
          <w:sz w:val="18"/>
          <w:szCs w:val="18"/>
          <w:shd w:val="clear" w:color="auto" w:fill="FFCC99"/>
        </w:rPr>
        <w:instrText xml:space="preserve"> FORMCHECKBOX </w:instrText>
      </w:r>
      <w:r w:rsidR="00CE400D">
        <w:rPr>
          <w:rFonts w:ascii="Arial" w:hAnsi="Arial"/>
          <w:sz w:val="18"/>
          <w:szCs w:val="18"/>
          <w:shd w:val="clear" w:color="auto" w:fill="FFCC99"/>
        </w:rPr>
      </w:r>
      <w:r w:rsidR="00CE400D">
        <w:rPr>
          <w:rFonts w:ascii="Arial" w:hAnsi="Arial"/>
          <w:sz w:val="18"/>
          <w:szCs w:val="18"/>
          <w:shd w:val="clear" w:color="auto" w:fill="FFCC99"/>
        </w:rPr>
        <w:fldChar w:fldCharType="separate"/>
      </w:r>
      <w:r w:rsidRPr="006E1E17">
        <w:rPr>
          <w:rFonts w:ascii="Arial" w:hAnsi="Arial"/>
          <w:sz w:val="18"/>
          <w:szCs w:val="18"/>
          <w:shd w:val="clear" w:color="auto" w:fill="FFCC99"/>
        </w:rPr>
        <w:fldChar w:fldCharType="end"/>
      </w:r>
      <w:r w:rsidRPr="006E1E17">
        <w:rPr>
          <w:rFonts w:ascii="Arial" w:hAnsi="Arial"/>
          <w:sz w:val="18"/>
          <w:szCs w:val="18"/>
        </w:rPr>
        <w:t xml:space="preserve"> Yes </w:t>
      </w:r>
      <w:r w:rsidRPr="006E1E17">
        <w:rPr>
          <w:rFonts w:ascii="Arial" w:hAnsi="Arial"/>
          <w:sz w:val="18"/>
          <w:szCs w:val="18"/>
        </w:rPr>
        <w:tab/>
      </w:r>
      <w:r w:rsidRPr="006E1E17">
        <w:rPr>
          <w:rFonts w:ascii="Arial" w:hAnsi="Arial"/>
          <w:sz w:val="18"/>
          <w:szCs w:val="18"/>
          <w:shd w:val="clear" w:color="auto" w:fill="FFCC99"/>
        </w:rPr>
        <w:fldChar w:fldCharType="begin">
          <w:ffData>
            <w:name w:val="Check209"/>
            <w:enabled/>
            <w:calcOnExit w:val="0"/>
            <w:checkBox>
              <w:sizeAuto/>
              <w:default w:val="0"/>
            </w:checkBox>
          </w:ffData>
        </w:fldChar>
      </w:r>
      <w:r w:rsidRPr="006E1E17">
        <w:rPr>
          <w:rFonts w:ascii="Arial" w:hAnsi="Arial"/>
          <w:sz w:val="18"/>
          <w:szCs w:val="18"/>
          <w:shd w:val="clear" w:color="auto" w:fill="FFCC99"/>
        </w:rPr>
        <w:instrText xml:space="preserve"> FORMCHECKBOX </w:instrText>
      </w:r>
      <w:r w:rsidR="00CE400D">
        <w:rPr>
          <w:rFonts w:ascii="Arial" w:hAnsi="Arial"/>
          <w:sz w:val="18"/>
          <w:szCs w:val="18"/>
          <w:shd w:val="clear" w:color="auto" w:fill="FFCC99"/>
        </w:rPr>
      </w:r>
      <w:r w:rsidR="00CE400D">
        <w:rPr>
          <w:rFonts w:ascii="Arial" w:hAnsi="Arial"/>
          <w:sz w:val="18"/>
          <w:szCs w:val="18"/>
          <w:shd w:val="clear" w:color="auto" w:fill="FFCC99"/>
        </w:rPr>
        <w:fldChar w:fldCharType="separate"/>
      </w:r>
      <w:r w:rsidRPr="006E1E17">
        <w:rPr>
          <w:rFonts w:ascii="Arial" w:hAnsi="Arial"/>
          <w:sz w:val="18"/>
          <w:szCs w:val="18"/>
          <w:shd w:val="clear" w:color="auto" w:fill="FFCC99"/>
        </w:rPr>
        <w:fldChar w:fldCharType="end"/>
      </w:r>
      <w:r w:rsidRPr="006E1E17">
        <w:rPr>
          <w:rFonts w:ascii="Arial" w:hAnsi="Arial"/>
          <w:sz w:val="18"/>
          <w:szCs w:val="18"/>
        </w:rPr>
        <w:t xml:space="preserve"> No </w:t>
      </w:r>
      <w:r w:rsidRPr="006E1E17">
        <w:rPr>
          <w:rFonts w:ascii="Arial" w:hAnsi="Arial"/>
          <w:sz w:val="18"/>
          <w:szCs w:val="18"/>
          <w:shd w:val="clear" w:color="auto" w:fill="FFCC99"/>
        </w:rPr>
        <w:fldChar w:fldCharType="begin">
          <w:ffData>
            <w:name w:val="Check209"/>
            <w:enabled/>
            <w:calcOnExit w:val="0"/>
            <w:checkBox>
              <w:sizeAuto/>
              <w:default w:val="0"/>
            </w:checkBox>
          </w:ffData>
        </w:fldChar>
      </w:r>
      <w:r w:rsidRPr="006E1E17">
        <w:rPr>
          <w:rFonts w:ascii="Arial" w:hAnsi="Arial"/>
          <w:sz w:val="18"/>
          <w:szCs w:val="18"/>
          <w:shd w:val="clear" w:color="auto" w:fill="FFCC99"/>
        </w:rPr>
        <w:instrText xml:space="preserve"> FORMCHECKBOX </w:instrText>
      </w:r>
      <w:r w:rsidR="00CE400D">
        <w:rPr>
          <w:rFonts w:ascii="Arial" w:hAnsi="Arial"/>
          <w:sz w:val="18"/>
          <w:szCs w:val="18"/>
          <w:shd w:val="clear" w:color="auto" w:fill="FFCC99"/>
        </w:rPr>
      </w:r>
      <w:r w:rsidR="00CE400D">
        <w:rPr>
          <w:rFonts w:ascii="Arial" w:hAnsi="Arial"/>
          <w:sz w:val="18"/>
          <w:szCs w:val="18"/>
          <w:shd w:val="clear" w:color="auto" w:fill="FFCC99"/>
        </w:rPr>
        <w:fldChar w:fldCharType="separate"/>
      </w:r>
      <w:r w:rsidRPr="006E1E17">
        <w:rPr>
          <w:rFonts w:ascii="Arial" w:hAnsi="Arial"/>
          <w:sz w:val="18"/>
          <w:szCs w:val="18"/>
          <w:shd w:val="clear" w:color="auto" w:fill="FFCC99"/>
        </w:rPr>
        <w:fldChar w:fldCharType="end"/>
      </w:r>
      <w:r w:rsidRPr="006E1E17">
        <w:rPr>
          <w:rFonts w:ascii="Arial" w:hAnsi="Arial"/>
          <w:sz w:val="18"/>
          <w:szCs w:val="18"/>
        </w:rPr>
        <w:t xml:space="preserve"> NAP</w:t>
      </w:r>
    </w:p>
    <w:p w14:paraId="7D8132B0" w14:textId="77777777" w:rsidR="00FE31C2" w:rsidRPr="006E1E17" w:rsidRDefault="00FE31C2" w:rsidP="00FE31C2">
      <w:pPr>
        <w:widowControl w:val="0"/>
        <w:autoSpaceDE w:val="0"/>
        <w:autoSpaceDN w:val="0"/>
        <w:adjustRightInd w:val="0"/>
        <w:spacing w:after="0" w:line="240" w:lineRule="auto"/>
        <w:jc w:val="both"/>
        <w:rPr>
          <w:rFonts w:ascii="Arial" w:hAnsi="Arial"/>
          <w:sz w:val="18"/>
          <w:szCs w:val="18"/>
        </w:rPr>
      </w:pPr>
    </w:p>
    <w:p w14:paraId="5E06DC33" w14:textId="4BD41A71" w:rsidR="005D72A7" w:rsidRPr="006E1E17" w:rsidRDefault="005D72A7" w:rsidP="005D72A7">
      <w:pPr>
        <w:widowControl w:val="0"/>
        <w:autoSpaceDE w:val="0"/>
        <w:autoSpaceDN w:val="0"/>
        <w:adjustRightInd w:val="0"/>
        <w:spacing w:after="0" w:line="240" w:lineRule="auto"/>
        <w:jc w:val="both"/>
        <w:rPr>
          <w:rFonts w:ascii="Arial" w:hAnsi="Arial"/>
          <w:sz w:val="18"/>
          <w:szCs w:val="18"/>
        </w:rPr>
      </w:pPr>
      <w:r w:rsidRPr="006E1E17">
        <w:rPr>
          <w:rFonts w:ascii="Arial" w:hAnsi="Arial"/>
          <w:sz w:val="18"/>
          <w:szCs w:val="18"/>
        </w:rPr>
        <w:t>Comment</w:t>
      </w:r>
      <w:r w:rsidR="00E30B79" w:rsidRPr="006E1E17">
        <w:rPr>
          <w:rFonts w:ascii="Arial" w:hAnsi="Arial"/>
          <w:sz w:val="18"/>
          <w:szCs w:val="18"/>
        </w:rPr>
        <w:t>s</w:t>
      </w:r>
      <w:r w:rsidRPr="006E1E17">
        <w:rPr>
          <w:rFonts w:ascii="Arial" w:hAnsi="Arial"/>
          <w:sz w:val="18"/>
          <w:szCs w:val="18"/>
        </w:rPr>
        <w:t xml:space="preserve"> - </w:t>
      </w:r>
      <w:r w:rsidR="00FE31C2" w:rsidRPr="006E1E17">
        <w:rPr>
          <w:rFonts w:ascii="Arial" w:hAnsi="Arial"/>
          <w:sz w:val="18"/>
          <w:szCs w:val="18"/>
        </w:rPr>
        <w:t>If yes, please specify (only one or both options):</w:t>
      </w:r>
    </w:p>
    <w:p w14:paraId="12CA4E19" w14:textId="649C5F74" w:rsidR="00ED6496" w:rsidRPr="006E1E17" w:rsidRDefault="005D72A7" w:rsidP="005D72A7">
      <w:pPr>
        <w:widowControl w:val="0"/>
        <w:autoSpaceDE w:val="0"/>
        <w:autoSpaceDN w:val="0"/>
        <w:adjustRightInd w:val="0"/>
        <w:spacing w:after="0" w:line="240" w:lineRule="auto"/>
        <w:jc w:val="both"/>
        <w:rPr>
          <w:rFonts w:ascii="Arial" w:hAnsi="Arial" w:cs="Arial"/>
          <w:color w:val="000000" w:themeColor="text1"/>
          <w:sz w:val="18"/>
          <w:szCs w:val="18"/>
        </w:rPr>
      </w:pPr>
      <w:r w:rsidRPr="006E1E17">
        <w:rPr>
          <w:rFonts w:ascii="Arial" w:hAnsi="Arial" w:cs="Arial"/>
          <w:color w:val="000000" w:themeColor="text1"/>
          <w:sz w:val="18"/>
          <w:szCs w:val="18"/>
        </w:rPr>
        <w:t xml:space="preserve"> </w:t>
      </w:r>
    </w:p>
    <w:p w14:paraId="7622BE24" w14:textId="3406435F" w:rsidR="003356DD" w:rsidRPr="006E1E17" w:rsidRDefault="00F7761B" w:rsidP="00F7761B">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Q257</w:t>
      </w:r>
      <w:r w:rsidRPr="006E1E17">
        <w:rPr>
          <w:rFonts w:asciiTheme="majorHAnsi" w:hAnsiTheme="majorHAnsi" w:cs="Arial"/>
          <w:b/>
          <w:bCs/>
          <w:color w:val="000000" w:themeColor="text1"/>
          <w:sz w:val="20"/>
          <w:szCs w:val="20"/>
          <w:lang w:val="en-GB"/>
        </w:rPr>
        <w:t xml:space="preserve">. </w:t>
      </w:r>
      <w:r w:rsidR="009E606B" w:rsidRPr="006E1E17">
        <w:rPr>
          <w:rFonts w:ascii="Arial" w:hAnsi="Arial" w:cs="Arial"/>
          <w:b/>
          <w:color w:val="548DD4" w:themeColor="text2" w:themeTint="99"/>
          <w:sz w:val="18"/>
          <w:szCs w:val="18"/>
          <w:lang w:val="en-GB" w:eastAsia="fr-FR"/>
        </w:rPr>
        <w:t>Question 166</w:t>
      </w:r>
      <w:r w:rsidR="003356DD" w:rsidRPr="006E1E17">
        <w:rPr>
          <w:rFonts w:ascii="Arial" w:hAnsi="Arial" w:cs="Arial"/>
          <w:b/>
          <w:color w:val="548DD4" w:themeColor="text2" w:themeTint="99"/>
          <w:sz w:val="18"/>
          <w:szCs w:val="18"/>
          <w:lang w:val="en-GB" w:eastAsia="fr-FR"/>
        </w:rPr>
        <w:t xml:space="preserve"> CEPEJ </w:t>
      </w:r>
      <w:r w:rsidR="005D72A7" w:rsidRPr="006E1E17">
        <w:rPr>
          <w:rFonts w:ascii="Arial" w:hAnsi="Arial" w:cs="Arial"/>
          <w:b/>
          <w:color w:val="548DD4" w:themeColor="text2" w:themeTint="99"/>
          <w:sz w:val="18"/>
          <w:szCs w:val="18"/>
          <w:lang w:val="en-GB" w:eastAsia="fr-FR"/>
        </w:rPr>
        <w:t>Q</w:t>
      </w:r>
      <w:r w:rsidR="003356DD" w:rsidRPr="006E1E17">
        <w:rPr>
          <w:rFonts w:ascii="Arial" w:hAnsi="Arial" w:cs="Arial"/>
          <w:b/>
          <w:color w:val="548DD4" w:themeColor="text2" w:themeTint="99"/>
          <w:sz w:val="18"/>
          <w:szCs w:val="18"/>
          <w:lang w:val="en-GB" w:eastAsia="fr-FR"/>
        </w:rPr>
        <w:t xml:space="preserve">uestionnaire </w:t>
      </w:r>
    </w:p>
    <w:p w14:paraId="2DE55999" w14:textId="77777777" w:rsidR="00FE31C2" w:rsidRPr="006E1E17" w:rsidRDefault="00FE31C2" w:rsidP="00FE31C2">
      <w:pPr>
        <w:spacing w:after="0" w:line="240" w:lineRule="auto"/>
        <w:rPr>
          <w:rFonts w:ascii="Arial" w:hAnsi="Arial" w:cs="Arial"/>
          <w:b/>
          <w:sz w:val="18"/>
          <w:szCs w:val="18"/>
        </w:rPr>
      </w:pPr>
      <w:r w:rsidRPr="006E1E17">
        <w:rPr>
          <w:rFonts w:ascii="Arial" w:hAnsi="Arial" w:cs="Arial"/>
          <w:b/>
          <w:sz w:val="18"/>
          <w:szCs w:val="18"/>
        </w:rPr>
        <w:t xml:space="preserve">Number of accredited or registered mediators for court-related mediation: </w:t>
      </w:r>
    </w:p>
    <w:p w14:paraId="52AB196C" w14:textId="77777777" w:rsidR="00FE31C2" w:rsidRPr="006E1E17" w:rsidRDefault="00FE31C2" w:rsidP="00FE31C2">
      <w:pPr>
        <w:spacing w:after="0" w:line="240" w:lineRule="auto"/>
        <w:rPr>
          <w:rFonts w:ascii="Arial" w:hAnsi="Arial" w:cs="Arial"/>
          <w:b/>
          <w:sz w:val="18"/>
          <w:szCs w:val="1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4"/>
        <w:gridCol w:w="3544"/>
      </w:tblGrid>
      <w:tr w:rsidR="00FE31C2" w:rsidRPr="006E1E17" w14:paraId="50D4501C" w14:textId="77777777" w:rsidTr="00970F2F">
        <w:trPr>
          <w:trHeight w:val="201"/>
        </w:trPr>
        <w:tc>
          <w:tcPr>
            <w:tcW w:w="3544" w:type="dxa"/>
            <w:tcBorders>
              <w:top w:val="single" w:sz="4" w:space="0" w:color="auto"/>
              <w:left w:val="single" w:sz="4" w:space="0" w:color="auto"/>
              <w:bottom w:val="single" w:sz="4" w:space="0" w:color="auto"/>
              <w:right w:val="single" w:sz="4" w:space="0" w:color="auto"/>
            </w:tcBorders>
            <w:shd w:val="clear" w:color="auto" w:fill="EEECE1"/>
            <w:hideMark/>
          </w:tcPr>
          <w:p w14:paraId="08FB3215" w14:textId="77777777" w:rsidR="00FE31C2" w:rsidRPr="006E1E17" w:rsidRDefault="00FE31C2" w:rsidP="00FE31C2">
            <w:pPr>
              <w:spacing w:after="0" w:line="240" w:lineRule="auto"/>
              <w:rPr>
                <w:rFonts w:ascii="Arial" w:hAnsi="Arial"/>
                <w:b/>
                <w:sz w:val="18"/>
                <w:szCs w:val="18"/>
              </w:rPr>
            </w:pPr>
            <w:r w:rsidRPr="006E1E17">
              <w:rPr>
                <w:rFonts w:ascii="Arial" w:hAnsi="Arial"/>
                <w:b/>
                <w:sz w:val="18"/>
                <w:szCs w:val="18"/>
              </w:rPr>
              <w:t>Total</w:t>
            </w:r>
          </w:p>
        </w:tc>
        <w:tc>
          <w:tcPr>
            <w:tcW w:w="3544" w:type="dxa"/>
            <w:tcBorders>
              <w:top w:val="single" w:sz="4" w:space="0" w:color="auto"/>
              <w:left w:val="single" w:sz="4" w:space="0" w:color="auto"/>
              <w:bottom w:val="single" w:sz="4" w:space="0" w:color="auto"/>
              <w:right w:val="single" w:sz="4" w:space="0" w:color="auto"/>
            </w:tcBorders>
            <w:shd w:val="clear" w:color="auto" w:fill="EEECE1"/>
          </w:tcPr>
          <w:p w14:paraId="27BD0E0C" w14:textId="77777777" w:rsidR="00FE31C2" w:rsidRPr="006E1E17" w:rsidRDefault="00FE31C2" w:rsidP="00FE31C2">
            <w:pPr>
              <w:spacing w:after="0" w:line="240" w:lineRule="auto"/>
              <w:rPr>
                <w:rFonts w:ascii="Arial" w:hAnsi="Arial"/>
                <w:b/>
                <w:sz w:val="18"/>
                <w:szCs w:val="18"/>
              </w:rPr>
            </w:pPr>
            <w:r w:rsidRPr="006E1E17">
              <w:rPr>
                <w:rFonts w:ascii="Arial" w:hAnsi="Arial"/>
                <w:b/>
                <w:sz w:val="18"/>
                <w:szCs w:val="18"/>
              </w:rPr>
              <w:t>Males</w:t>
            </w:r>
          </w:p>
        </w:tc>
        <w:tc>
          <w:tcPr>
            <w:tcW w:w="3544" w:type="dxa"/>
            <w:tcBorders>
              <w:top w:val="single" w:sz="4" w:space="0" w:color="auto"/>
              <w:left w:val="single" w:sz="4" w:space="0" w:color="auto"/>
              <w:bottom w:val="single" w:sz="4" w:space="0" w:color="auto"/>
              <w:right w:val="single" w:sz="4" w:space="0" w:color="auto"/>
            </w:tcBorders>
            <w:shd w:val="clear" w:color="auto" w:fill="EEECE1"/>
          </w:tcPr>
          <w:p w14:paraId="1AD0A19A" w14:textId="77777777" w:rsidR="00FE31C2" w:rsidRPr="006E1E17" w:rsidRDefault="00FE31C2" w:rsidP="00FE31C2">
            <w:pPr>
              <w:spacing w:after="0" w:line="240" w:lineRule="auto"/>
              <w:rPr>
                <w:rFonts w:ascii="Arial" w:hAnsi="Arial"/>
                <w:b/>
                <w:sz w:val="18"/>
                <w:szCs w:val="18"/>
              </w:rPr>
            </w:pPr>
            <w:r w:rsidRPr="006E1E17">
              <w:rPr>
                <w:rFonts w:ascii="Arial" w:hAnsi="Arial"/>
                <w:b/>
                <w:sz w:val="18"/>
                <w:szCs w:val="18"/>
              </w:rPr>
              <w:t>Females</w:t>
            </w:r>
          </w:p>
        </w:tc>
      </w:tr>
      <w:tr w:rsidR="00FE31C2" w:rsidRPr="006E1E17" w14:paraId="72ADBC4D" w14:textId="77777777" w:rsidTr="00970F2F">
        <w:tc>
          <w:tcPr>
            <w:tcW w:w="3544" w:type="dxa"/>
            <w:tcBorders>
              <w:top w:val="single" w:sz="4" w:space="0" w:color="auto"/>
              <w:left w:val="single" w:sz="4" w:space="0" w:color="auto"/>
              <w:bottom w:val="single" w:sz="4" w:space="0" w:color="auto"/>
              <w:right w:val="single" w:sz="4" w:space="0" w:color="auto"/>
            </w:tcBorders>
            <w:hideMark/>
          </w:tcPr>
          <w:p w14:paraId="7C1220BA" w14:textId="1BBDF1D7" w:rsidR="00FE31C2" w:rsidRPr="006E1E17" w:rsidRDefault="00FE31C2" w:rsidP="00FE31C2">
            <w:pPr>
              <w:spacing w:after="0" w:line="240" w:lineRule="auto"/>
              <w:rPr>
                <w:rFonts w:ascii="Arial" w:hAnsi="Arial"/>
                <w:sz w:val="18"/>
                <w:szCs w:val="18"/>
              </w:rPr>
            </w:pPr>
            <w:r w:rsidRPr="006E1E17">
              <w:rPr>
                <w:rFonts w:ascii="Arial" w:hAnsi="Arial"/>
                <w:sz w:val="18"/>
                <w:szCs w:val="18"/>
              </w:rPr>
              <w:t xml:space="preserve"> </w:t>
            </w:r>
            <w:r w:rsidRPr="006E1E17">
              <w:rPr>
                <w:rFonts w:ascii="Arial" w:hAnsi="Arial" w:cs="Arial"/>
                <w:sz w:val="18"/>
                <w:szCs w:val="18"/>
                <w:shd w:val="clear" w:color="auto" w:fill="FFCC99"/>
              </w:rPr>
              <w:fldChar w:fldCharType="begin">
                <w:ffData>
                  <w:name w:val="Text3"/>
                  <w:enabled/>
                  <w:calcOnExit w:val="0"/>
                  <w:helpText w:type="text" w:val="Indication of the number of inhabitants of a country."/>
                  <w:textInput>
                    <w:type w:val="number"/>
                  </w:textInput>
                </w:ffData>
              </w:fldChar>
            </w:r>
            <w:r w:rsidRPr="006E1E17">
              <w:rPr>
                <w:rFonts w:ascii="Arial" w:hAnsi="Arial" w:cs="Arial"/>
                <w:sz w:val="18"/>
                <w:szCs w:val="18"/>
                <w:shd w:val="clear" w:color="auto" w:fill="FFCC99"/>
              </w:rPr>
              <w:instrText xml:space="preserve"> FORMTEXT </w:instrText>
            </w:r>
            <w:r w:rsidRPr="006E1E17">
              <w:rPr>
                <w:rFonts w:ascii="Arial" w:hAnsi="Arial" w:cs="Arial"/>
                <w:sz w:val="18"/>
                <w:szCs w:val="18"/>
                <w:shd w:val="clear" w:color="auto" w:fill="FFCC99"/>
              </w:rPr>
            </w:r>
            <w:r w:rsidRPr="006E1E17">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t> </w:t>
            </w:r>
            <w:r w:rsidRPr="006E1E17">
              <w:rPr>
                <w:rFonts w:ascii="Arial" w:hAnsi="Arial" w:cs="Arial"/>
                <w:sz w:val="18"/>
                <w:szCs w:val="18"/>
                <w:shd w:val="clear" w:color="auto" w:fill="FFCC99"/>
              </w:rPr>
              <w:t> </w:t>
            </w:r>
            <w:r w:rsidRPr="006E1E17">
              <w:rPr>
                <w:rFonts w:ascii="Arial" w:hAnsi="Arial" w:cs="Arial"/>
                <w:sz w:val="18"/>
                <w:szCs w:val="18"/>
                <w:shd w:val="clear" w:color="auto" w:fill="FFCC99"/>
              </w:rPr>
              <w:t> </w:t>
            </w:r>
            <w:r w:rsidRPr="006E1E17">
              <w:rPr>
                <w:rFonts w:ascii="Arial" w:hAnsi="Arial" w:cs="Arial"/>
                <w:sz w:val="18"/>
                <w:szCs w:val="18"/>
                <w:shd w:val="clear" w:color="auto" w:fill="FFCC99"/>
              </w:rPr>
              <w:t> </w:t>
            </w:r>
            <w:r w:rsidRPr="006E1E17">
              <w:rPr>
                <w:rFonts w:ascii="Arial" w:hAnsi="Arial" w:cs="Arial"/>
                <w:sz w:val="18"/>
                <w:szCs w:val="18"/>
                <w:shd w:val="clear" w:color="auto" w:fill="FFCC99"/>
              </w:rPr>
              <w:t> </w:t>
            </w:r>
            <w:r w:rsidRPr="006E1E17">
              <w:rPr>
                <w:rFonts w:ascii="Arial" w:hAnsi="Arial" w:cs="Arial"/>
                <w:sz w:val="18"/>
                <w:szCs w:val="18"/>
                <w:shd w:val="clear" w:color="auto" w:fill="FFCC99"/>
              </w:rPr>
              <w:fldChar w:fldCharType="end"/>
            </w:r>
            <w:r w:rsidR="00DF2664" w:rsidRPr="006E1E17">
              <w:rPr>
                <w:rFonts w:ascii="Arial" w:hAnsi="Arial" w:cs="Arial"/>
                <w:sz w:val="18"/>
                <w:szCs w:val="18"/>
              </w:rPr>
              <w:t xml:space="preserve"> </w:t>
            </w:r>
            <w:r w:rsidRPr="006E1E17">
              <w:rPr>
                <w:rFonts w:ascii="Arial" w:hAnsi="Arial"/>
                <w:sz w:val="18"/>
                <w:szCs w:val="18"/>
              </w:rPr>
              <w:t>/ NA / NAP</w:t>
            </w:r>
          </w:p>
        </w:tc>
        <w:tc>
          <w:tcPr>
            <w:tcW w:w="3544" w:type="dxa"/>
            <w:tcBorders>
              <w:top w:val="single" w:sz="4" w:space="0" w:color="auto"/>
              <w:left w:val="single" w:sz="4" w:space="0" w:color="auto"/>
              <w:bottom w:val="single" w:sz="4" w:space="0" w:color="auto"/>
              <w:right w:val="single" w:sz="4" w:space="0" w:color="auto"/>
            </w:tcBorders>
          </w:tcPr>
          <w:p w14:paraId="5E7E889D" w14:textId="7F30166E" w:rsidR="00FE31C2" w:rsidRPr="006E1E17" w:rsidRDefault="00DF2664" w:rsidP="00FE31C2">
            <w:pPr>
              <w:spacing w:after="0" w:line="240" w:lineRule="auto"/>
              <w:rPr>
                <w:rFonts w:ascii="Arial" w:hAnsi="Arial"/>
                <w:sz w:val="18"/>
                <w:szCs w:val="18"/>
              </w:rPr>
            </w:pPr>
            <w:r w:rsidRPr="006E1E17">
              <w:rPr>
                <w:rFonts w:ascii="Arial" w:hAnsi="Arial"/>
                <w:sz w:val="18"/>
                <w:szCs w:val="18"/>
              </w:rPr>
              <w:t xml:space="preserve"> </w:t>
            </w:r>
            <w:r w:rsidR="00FE31C2" w:rsidRPr="006E1E17">
              <w:rPr>
                <w:rFonts w:ascii="Arial" w:hAnsi="Arial" w:cs="Arial"/>
                <w:sz w:val="18"/>
                <w:szCs w:val="18"/>
                <w:shd w:val="clear" w:color="auto" w:fill="FFCC99"/>
              </w:rPr>
              <w:fldChar w:fldCharType="begin">
                <w:ffData>
                  <w:name w:val="Text3"/>
                  <w:enabled/>
                  <w:calcOnExit w:val="0"/>
                  <w:helpText w:type="text" w:val="Indication of the number of inhabitants of a country."/>
                  <w:textInput>
                    <w:type w:val="number"/>
                  </w:textInput>
                </w:ffData>
              </w:fldChar>
            </w:r>
            <w:r w:rsidR="00FE31C2" w:rsidRPr="006E1E17">
              <w:rPr>
                <w:rFonts w:ascii="Arial" w:hAnsi="Arial" w:cs="Arial"/>
                <w:sz w:val="18"/>
                <w:szCs w:val="18"/>
                <w:shd w:val="clear" w:color="auto" w:fill="FFCC99"/>
              </w:rPr>
              <w:instrText xml:space="preserve"> FORMTEXT </w:instrText>
            </w:r>
            <w:r w:rsidR="00FE31C2" w:rsidRPr="006E1E17">
              <w:rPr>
                <w:rFonts w:ascii="Arial" w:hAnsi="Arial" w:cs="Arial"/>
                <w:sz w:val="18"/>
                <w:szCs w:val="18"/>
                <w:shd w:val="clear" w:color="auto" w:fill="FFCC99"/>
              </w:rPr>
            </w:r>
            <w:r w:rsidR="00FE31C2" w:rsidRPr="006E1E17">
              <w:rPr>
                <w:rFonts w:ascii="Arial" w:hAnsi="Arial" w:cs="Arial"/>
                <w:sz w:val="18"/>
                <w:szCs w:val="18"/>
                <w:shd w:val="clear" w:color="auto" w:fill="FFCC99"/>
              </w:rPr>
              <w:fldChar w:fldCharType="separate"/>
            </w:r>
            <w:r w:rsidR="00FE31C2" w:rsidRPr="006E1E17">
              <w:rPr>
                <w:rFonts w:ascii="Arial" w:hAnsi="Arial" w:cs="Arial"/>
                <w:sz w:val="18"/>
                <w:szCs w:val="18"/>
                <w:shd w:val="clear" w:color="auto" w:fill="FFCC99"/>
              </w:rPr>
              <w:t> </w:t>
            </w:r>
            <w:r w:rsidR="00FE31C2" w:rsidRPr="006E1E17">
              <w:rPr>
                <w:rFonts w:ascii="Arial" w:hAnsi="Arial" w:cs="Arial"/>
                <w:sz w:val="18"/>
                <w:szCs w:val="18"/>
                <w:shd w:val="clear" w:color="auto" w:fill="FFCC99"/>
              </w:rPr>
              <w:t> </w:t>
            </w:r>
            <w:r w:rsidR="00FE31C2" w:rsidRPr="006E1E17">
              <w:rPr>
                <w:rFonts w:ascii="Arial" w:hAnsi="Arial" w:cs="Arial"/>
                <w:sz w:val="18"/>
                <w:szCs w:val="18"/>
                <w:shd w:val="clear" w:color="auto" w:fill="FFCC99"/>
              </w:rPr>
              <w:t> </w:t>
            </w:r>
            <w:r w:rsidR="00FE31C2" w:rsidRPr="006E1E17">
              <w:rPr>
                <w:rFonts w:ascii="Arial" w:hAnsi="Arial" w:cs="Arial"/>
                <w:sz w:val="18"/>
                <w:szCs w:val="18"/>
                <w:shd w:val="clear" w:color="auto" w:fill="FFCC99"/>
              </w:rPr>
              <w:t> </w:t>
            </w:r>
            <w:r w:rsidR="00FE31C2" w:rsidRPr="006E1E17">
              <w:rPr>
                <w:rFonts w:ascii="Arial" w:hAnsi="Arial" w:cs="Arial"/>
                <w:sz w:val="18"/>
                <w:szCs w:val="18"/>
                <w:shd w:val="clear" w:color="auto" w:fill="FFCC99"/>
              </w:rPr>
              <w:t> </w:t>
            </w:r>
            <w:r w:rsidR="00FE31C2"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FE31C2" w:rsidRPr="006E1E17">
              <w:rPr>
                <w:rFonts w:ascii="Arial" w:hAnsi="Arial"/>
                <w:sz w:val="18"/>
                <w:szCs w:val="18"/>
              </w:rPr>
              <w:t>/ NA / NAP</w:t>
            </w:r>
          </w:p>
        </w:tc>
        <w:tc>
          <w:tcPr>
            <w:tcW w:w="3544" w:type="dxa"/>
            <w:tcBorders>
              <w:top w:val="single" w:sz="4" w:space="0" w:color="auto"/>
              <w:left w:val="single" w:sz="4" w:space="0" w:color="auto"/>
              <w:bottom w:val="single" w:sz="4" w:space="0" w:color="auto"/>
              <w:right w:val="single" w:sz="4" w:space="0" w:color="auto"/>
            </w:tcBorders>
          </w:tcPr>
          <w:p w14:paraId="374BD16B" w14:textId="1ACEDED7" w:rsidR="00FE31C2" w:rsidRPr="006E1E17" w:rsidRDefault="00DF2664" w:rsidP="00FE31C2">
            <w:pPr>
              <w:spacing w:after="0" w:line="240" w:lineRule="auto"/>
              <w:rPr>
                <w:rFonts w:ascii="Arial" w:hAnsi="Arial"/>
                <w:sz w:val="18"/>
                <w:szCs w:val="18"/>
              </w:rPr>
            </w:pPr>
            <w:r w:rsidRPr="006E1E17">
              <w:rPr>
                <w:rFonts w:ascii="Arial" w:hAnsi="Arial"/>
                <w:sz w:val="18"/>
                <w:szCs w:val="18"/>
              </w:rPr>
              <w:t xml:space="preserve"> </w:t>
            </w:r>
            <w:r w:rsidR="00FE31C2" w:rsidRPr="006E1E17">
              <w:rPr>
                <w:rFonts w:ascii="Arial" w:hAnsi="Arial" w:cs="Arial"/>
                <w:sz w:val="18"/>
                <w:szCs w:val="18"/>
                <w:shd w:val="clear" w:color="auto" w:fill="FFCC99"/>
              </w:rPr>
              <w:fldChar w:fldCharType="begin">
                <w:ffData>
                  <w:name w:val="Text3"/>
                  <w:enabled/>
                  <w:calcOnExit w:val="0"/>
                  <w:helpText w:type="text" w:val="Indication of the number of inhabitants of a country."/>
                  <w:textInput>
                    <w:type w:val="number"/>
                  </w:textInput>
                </w:ffData>
              </w:fldChar>
            </w:r>
            <w:r w:rsidR="00FE31C2" w:rsidRPr="006E1E17">
              <w:rPr>
                <w:rFonts w:ascii="Arial" w:hAnsi="Arial" w:cs="Arial"/>
                <w:sz w:val="18"/>
                <w:szCs w:val="18"/>
                <w:shd w:val="clear" w:color="auto" w:fill="FFCC99"/>
              </w:rPr>
              <w:instrText xml:space="preserve"> FORMTEXT </w:instrText>
            </w:r>
            <w:r w:rsidR="00FE31C2" w:rsidRPr="006E1E17">
              <w:rPr>
                <w:rFonts w:ascii="Arial" w:hAnsi="Arial" w:cs="Arial"/>
                <w:sz w:val="18"/>
                <w:szCs w:val="18"/>
                <w:shd w:val="clear" w:color="auto" w:fill="FFCC99"/>
              </w:rPr>
            </w:r>
            <w:r w:rsidR="00FE31C2" w:rsidRPr="006E1E17">
              <w:rPr>
                <w:rFonts w:ascii="Arial" w:hAnsi="Arial" w:cs="Arial"/>
                <w:sz w:val="18"/>
                <w:szCs w:val="18"/>
                <w:shd w:val="clear" w:color="auto" w:fill="FFCC99"/>
              </w:rPr>
              <w:fldChar w:fldCharType="separate"/>
            </w:r>
            <w:r w:rsidR="00FE31C2" w:rsidRPr="006E1E17">
              <w:rPr>
                <w:rFonts w:ascii="Arial" w:hAnsi="Arial" w:cs="Arial"/>
                <w:sz w:val="18"/>
                <w:szCs w:val="18"/>
                <w:shd w:val="clear" w:color="auto" w:fill="FFCC99"/>
              </w:rPr>
              <w:t> </w:t>
            </w:r>
            <w:r w:rsidR="00FE31C2" w:rsidRPr="006E1E17">
              <w:rPr>
                <w:rFonts w:ascii="Arial" w:hAnsi="Arial" w:cs="Arial"/>
                <w:sz w:val="18"/>
                <w:szCs w:val="18"/>
                <w:shd w:val="clear" w:color="auto" w:fill="FFCC99"/>
              </w:rPr>
              <w:t> </w:t>
            </w:r>
            <w:r w:rsidR="00FE31C2" w:rsidRPr="006E1E17">
              <w:rPr>
                <w:rFonts w:ascii="Arial" w:hAnsi="Arial" w:cs="Arial"/>
                <w:sz w:val="18"/>
                <w:szCs w:val="18"/>
                <w:shd w:val="clear" w:color="auto" w:fill="FFCC99"/>
              </w:rPr>
              <w:t> </w:t>
            </w:r>
            <w:r w:rsidR="00FE31C2" w:rsidRPr="006E1E17">
              <w:rPr>
                <w:rFonts w:ascii="Arial" w:hAnsi="Arial" w:cs="Arial"/>
                <w:sz w:val="18"/>
                <w:szCs w:val="18"/>
                <w:shd w:val="clear" w:color="auto" w:fill="FFCC99"/>
              </w:rPr>
              <w:t> </w:t>
            </w:r>
            <w:r w:rsidR="00FE31C2" w:rsidRPr="006E1E17">
              <w:rPr>
                <w:rFonts w:ascii="Arial" w:hAnsi="Arial" w:cs="Arial"/>
                <w:sz w:val="18"/>
                <w:szCs w:val="18"/>
                <w:shd w:val="clear" w:color="auto" w:fill="FFCC99"/>
              </w:rPr>
              <w:t> </w:t>
            </w:r>
            <w:r w:rsidR="00FE31C2" w:rsidRPr="006E1E17">
              <w:rPr>
                <w:rFonts w:ascii="Arial" w:hAnsi="Arial" w:cs="Arial"/>
                <w:sz w:val="18"/>
                <w:szCs w:val="18"/>
                <w:shd w:val="clear" w:color="auto" w:fill="FFCC99"/>
              </w:rPr>
              <w:fldChar w:fldCharType="end"/>
            </w:r>
            <w:r w:rsidRPr="006E1E17">
              <w:rPr>
                <w:rFonts w:ascii="Arial" w:hAnsi="Arial" w:cs="Arial"/>
                <w:sz w:val="18"/>
                <w:szCs w:val="18"/>
              </w:rPr>
              <w:t xml:space="preserve"> </w:t>
            </w:r>
            <w:r w:rsidR="00FE31C2" w:rsidRPr="006E1E17">
              <w:rPr>
                <w:rFonts w:ascii="Arial" w:hAnsi="Arial"/>
                <w:sz w:val="18"/>
                <w:szCs w:val="18"/>
              </w:rPr>
              <w:t>/ NA / NAP</w:t>
            </w:r>
          </w:p>
        </w:tc>
      </w:tr>
    </w:tbl>
    <w:p w14:paraId="0E1DCC4A" w14:textId="77777777" w:rsidR="00FE31C2" w:rsidRPr="006E1E17" w:rsidRDefault="00FE31C2" w:rsidP="00FE31C2">
      <w:pPr>
        <w:pStyle w:val="Default"/>
        <w:ind w:left="786"/>
        <w:jc w:val="both"/>
        <w:rPr>
          <w:rFonts w:ascii="Arial" w:hAnsi="Arial" w:cs="Arial"/>
          <w:b/>
          <w:color w:val="548DD4" w:themeColor="text2" w:themeTint="99"/>
          <w:sz w:val="18"/>
          <w:szCs w:val="18"/>
          <w:lang w:val="en-GB" w:eastAsia="fr-FR"/>
        </w:rPr>
      </w:pPr>
    </w:p>
    <w:p w14:paraId="2832DF2B" w14:textId="194EFED2" w:rsidR="003356DD" w:rsidRPr="006E1E17" w:rsidRDefault="00F7761B" w:rsidP="00F7761B">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Q258</w:t>
      </w:r>
      <w:r w:rsidRPr="006E1E17">
        <w:rPr>
          <w:rFonts w:asciiTheme="majorHAnsi" w:hAnsiTheme="majorHAnsi" w:cs="Arial"/>
          <w:b/>
          <w:bCs/>
          <w:color w:val="000000" w:themeColor="text1"/>
          <w:sz w:val="20"/>
          <w:szCs w:val="20"/>
          <w:lang w:val="en-GB"/>
        </w:rPr>
        <w:t xml:space="preserve">. </w:t>
      </w:r>
      <w:r w:rsidR="003356DD" w:rsidRPr="006E1E17">
        <w:rPr>
          <w:rFonts w:ascii="Arial" w:hAnsi="Arial" w:cs="Arial"/>
          <w:b/>
          <w:color w:val="548DD4" w:themeColor="text2" w:themeTint="99"/>
          <w:sz w:val="18"/>
          <w:szCs w:val="18"/>
          <w:lang w:val="en-GB" w:eastAsia="fr-FR"/>
        </w:rPr>
        <w:t>Question 16</w:t>
      </w:r>
      <w:r w:rsidR="009E606B" w:rsidRPr="006E1E17">
        <w:rPr>
          <w:rFonts w:ascii="Arial" w:hAnsi="Arial" w:cs="Arial"/>
          <w:b/>
          <w:color w:val="548DD4" w:themeColor="text2" w:themeTint="99"/>
          <w:sz w:val="18"/>
          <w:szCs w:val="18"/>
          <w:lang w:val="en-GB" w:eastAsia="fr-FR"/>
        </w:rPr>
        <w:t>7</w:t>
      </w:r>
      <w:r w:rsidR="003356DD" w:rsidRPr="006E1E17">
        <w:rPr>
          <w:rFonts w:ascii="Arial" w:hAnsi="Arial" w:cs="Arial"/>
          <w:b/>
          <w:color w:val="548DD4" w:themeColor="text2" w:themeTint="99"/>
          <w:sz w:val="18"/>
          <w:szCs w:val="18"/>
          <w:lang w:val="en-GB" w:eastAsia="fr-FR"/>
        </w:rPr>
        <w:t xml:space="preserve"> CEPEJ </w:t>
      </w:r>
      <w:r w:rsidR="005D72A7" w:rsidRPr="006E1E17">
        <w:rPr>
          <w:rFonts w:ascii="Arial" w:hAnsi="Arial" w:cs="Arial"/>
          <w:b/>
          <w:color w:val="548DD4" w:themeColor="text2" w:themeTint="99"/>
          <w:sz w:val="18"/>
          <w:szCs w:val="18"/>
          <w:lang w:val="en-GB" w:eastAsia="fr-FR"/>
        </w:rPr>
        <w:t>Q</w:t>
      </w:r>
      <w:r w:rsidR="003356DD" w:rsidRPr="006E1E17">
        <w:rPr>
          <w:rFonts w:ascii="Arial" w:hAnsi="Arial" w:cs="Arial"/>
          <w:b/>
          <w:color w:val="548DD4" w:themeColor="text2" w:themeTint="99"/>
          <w:sz w:val="18"/>
          <w:szCs w:val="18"/>
          <w:lang w:val="en-GB" w:eastAsia="fr-FR"/>
        </w:rPr>
        <w:t xml:space="preserve">uestionnaire </w:t>
      </w:r>
    </w:p>
    <w:p w14:paraId="42A83582" w14:textId="77777777" w:rsidR="00FE31C2" w:rsidRPr="006E1E17" w:rsidRDefault="00FE31C2" w:rsidP="00FE31C2">
      <w:pPr>
        <w:spacing w:after="0" w:line="240" w:lineRule="auto"/>
        <w:rPr>
          <w:rFonts w:ascii="Arial" w:hAnsi="Arial"/>
          <w:b/>
          <w:sz w:val="18"/>
          <w:szCs w:val="18"/>
        </w:rPr>
      </w:pPr>
      <w:r w:rsidRPr="006E1E17">
        <w:rPr>
          <w:rFonts w:ascii="Arial" w:hAnsi="Arial"/>
          <w:b/>
          <w:sz w:val="18"/>
          <w:szCs w:val="18"/>
        </w:rPr>
        <w:t>Number of court-related mediations:</w:t>
      </w:r>
    </w:p>
    <w:p w14:paraId="4A19A19B" w14:textId="77777777" w:rsidR="00FE31C2" w:rsidRPr="006E1E17" w:rsidRDefault="00FE31C2" w:rsidP="00FE31C2">
      <w:pPr>
        <w:spacing w:after="0" w:line="240" w:lineRule="auto"/>
        <w:ind w:left="720"/>
        <w:rPr>
          <w:rFonts w:ascii="Arial" w:hAnsi="Arial"/>
          <w:b/>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1717"/>
        <w:gridCol w:w="1829"/>
        <w:gridCol w:w="1773"/>
      </w:tblGrid>
      <w:tr w:rsidR="00FE31C2" w:rsidRPr="006E1E17" w14:paraId="1F529E56" w14:textId="77777777" w:rsidTr="00EA7B19">
        <w:tc>
          <w:tcPr>
            <w:tcW w:w="4485" w:type="dxa"/>
            <w:shd w:val="clear" w:color="auto" w:fill="EEECE1"/>
          </w:tcPr>
          <w:p w14:paraId="545987EE" w14:textId="77777777" w:rsidR="00FE31C2" w:rsidRPr="006E1E17" w:rsidRDefault="00FE31C2" w:rsidP="00FE31C2">
            <w:pPr>
              <w:spacing w:after="0" w:line="240" w:lineRule="auto"/>
              <w:rPr>
                <w:rFonts w:ascii="Arial" w:hAnsi="Arial" w:cs="Arial"/>
                <w:b/>
                <w:sz w:val="18"/>
                <w:szCs w:val="18"/>
              </w:rPr>
            </w:pPr>
          </w:p>
        </w:tc>
        <w:tc>
          <w:tcPr>
            <w:tcW w:w="1717" w:type="dxa"/>
            <w:shd w:val="clear" w:color="auto" w:fill="EEECE1"/>
          </w:tcPr>
          <w:p w14:paraId="09C0A063" w14:textId="77777777" w:rsidR="00FE31C2" w:rsidRPr="006E1E17" w:rsidRDefault="00FE31C2" w:rsidP="00FE31C2">
            <w:pPr>
              <w:spacing w:after="0" w:line="240" w:lineRule="auto"/>
              <w:rPr>
                <w:rFonts w:ascii="Arial" w:hAnsi="Arial" w:cs="Arial"/>
                <w:sz w:val="18"/>
                <w:szCs w:val="18"/>
              </w:rPr>
            </w:pPr>
            <w:r w:rsidRPr="006E1E17">
              <w:rPr>
                <w:rFonts w:ascii="Arial" w:hAnsi="Arial"/>
                <w:b/>
                <w:sz w:val="18"/>
                <w:szCs w:val="18"/>
              </w:rPr>
              <w:t>Number of cases for which the parties agreed to start mediation</w:t>
            </w:r>
          </w:p>
        </w:tc>
        <w:tc>
          <w:tcPr>
            <w:tcW w:w="1829" w:type="dxa"/>
            <w:shd w:val="clear" w:color="auto" w:fill="EEECE1"/>
          </w:tcPr>
          <w:p w14:paraId="3DD5B129" w14:textId="77777777" w:rsidR="00FE31C2" w:rsidRPr="006E1E17" w:rsidRDefault="00FE31C2" w:rsidP="00FE31C2">
            <w:pPr>
              <w:spacing w:after="0" w:line="240" w:lineRule="auto"/>
              <w:rPr>
                <w:rFonts w:ascii="Arial" w:hAnsi="Arial" w:cs="Arial"/>
                <w:sz w:val="18"/>
                <w:szCs w:val="18"/>
              </w:rPr>
            </w:pPr>
            <w:r w:rsidRPr="006E1E17">
              <w:rPr>
                <w:rFonts w:ascii="Arial" w:hAnsi="Arial"/>
                <w:b/>
                <w:sz w:val="18"/>
                <w:szCs w:val="18"/>
              </w:rPr>
              <w:t>Number of finished court-related mediations</w:t>
            </w:r>
          </w:p>
        </w:tc>
        <w:tc>
          <w:tcPr>
            <w:tcW w:w="1773" w:type="dxa"/>
            <w:shd w:val="clear" w:color="auto" w:fill="EEECE1"/>
          </w:tcPr>
          <w:p w14:paraId="49FA3867" w14:textId="77777777" w:rsidR="00FE31C2" w:rsidRPr="006E1E17" w:rsidRDefault="00FE31C2" w:rsidP="00FE31C2">
            <w:pPr>
              <w:spacing w:after="0" w:line="240" w:lineRule="auto"/>
              <w:rPr>
                <w:rFonts w:ascii="Arial" w:hAnsi="Arial" w:cs="Arial"/>
                <w:sz w:val="18"/>
                <w:szCs w:val="18"/>
              </w:rPr>
            </w:pPr>
            <w:r w:rsidRPr="006E1E17">
              <w:rPr>
                <w:rFonts w:ascii="Arial" w:hAnsi="Arial"/>
                <w:b/>
                <w:sz w:val="18"/>
                <w:szCs w:val="18"/>
              </w:rPr>
              <w:t>Number of cases in which there is a settlement agreement</w:t>
            </w:r>
          </w:p>
        </w:tc>
      </w:tr>
      <w:tr w:rsidR="00EA7B19" w:rsidRPr="006E1E17" w14:paraId="608F85C1" w14:textId="77777777" w:rsidTr="00EA7B19">
        <w:tc>
          <w:tcPr>
            <w:tcW w:w="4485" w:type="dxa"/>
            <w:shd w:val="clear" w:color="auto" w:fill="auto"/>
          </w:tcPr>
          <w:p w14:paraId="3F9117B1" w14:textId="0928AD69" w:rsidR="00EA7B19" w:rsidRPr="006E1E17" w:rsidRDefault="00EA7B19" w:rsidP="00EA7B19">
            <w:pPr>
              <w:spacing w:after="0" w:line="240" w:lineRule="auto"/>
              <w:rPr>
                <w:rFonts w:ascii="Arial" w:hAnsi="Arial" w:cs="Arial"/>
                <w:b/>
                <w:sz w:val="18"/>
                <w:szCs w:val="18"/>
              </w:rPr>
            </w:pPr>
            <w:r w:rsidRPr="006E1E17">
              <w:rPr>
                <w:rFonts w:ascii="Arial" w:hAnsi="Arial" w:cs="Arial"/>
                <w:b/>
                <w:sz w:val="18"/>
                <w:szCs w:val="18"/>
              </w:rPr>
              <w:t xml:space="preserve">Total </w:t>
            </w:r>
            <w:r w:rsidR="00511F91" w:rsidRPr="006E1E17">
              <w:rPr>
                <w:rFonts w:ascii="Arial" w:hAnsi="Arial" w:cs="Arial"/>
                <w:b/>
                <w:sz w:val="18"/>
                <w:szCs w:val="18"/>
              </w:rPr>
              <w:t>(</w:t>
            </w:r>
            <w:r w:rsidRPr="006E1E17">
              <w:rPr>
                <w:rFonts w:ascii="Arial" w:hAnsi="Arial" w:cs="Arial"/>
                <w:b/>
                <w:sz w:val="18"/>
                <w:szCs w:val="18"/>
              </w:rPr>
              <w:t>1 + 2 + 3 + 4 + 5+ 6)</w:t>
            </w:r>
          </w:p>
        </w:tc>
        <w:tc>
          <w:tcPr>
            <w:tcW w:w="1717" w:type="dxa"/>
            <w:shd w:val="clear" w:color="auto" w:fill="auto"/>
          </w:tcPr>
          <w:p w14:paraId="3C46C1F5" w14:textId="77777777" w:rsidR="00EA7B19" w:rsidRPr="006E1E17" w:rsidRDefault="00EA7B19" w:rsidP="00EA7B19">
            <w:pPr>
              <w:spacing w:after="0" w:line="240" w:lineRule="auto"/>
              <w:rPr>
                <w:rFonts w:ascii="Arial" w:hAnsi="Arial" w:cs="Arial"/>
                <w:b/>
                <w:sz w:val="18"/>
                <w:szCs w:val="18"/>
              </w:rPr>
            </w:pPr>
            <w:r w:rsidRPr="006E1E17">
              <w:rPr>
                <w:rFonts w:ascii="Arial" w:hAnsi="Arial" w:cs="Arial"/>
                <w:sz w:val="18"/>
                <w:szCs w:val="18"/>
              </w:rPr>
              <w:t>_____/ NA / NAP</w:t>
            </w:r>
          </w:p>
        </w:tc>
        <w:tc>
          <w:tcPr>
            <w:tcW w:w="1829" w:type="dxa"/>
            <w:shd w:val="clear" w:color="auto" w:fill="auto"/>
          </w:tcPr>
          <w:p w14:paraId="018BB9FC"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_____/ NA / NAP</w:t>
            </w:r>
          </w:p>
        </w:tc>
        <w:tc>
          <w:tcPr>
            <w:tcW w:w="1773" w:type="dxa"/>
            <w:shd w:val="clear" w:color="auto" w:fill="auto"/>
          </w:tcPr>
          <w:p w14:paraId="686AB430"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_____/ NA / NAP</w:t>
            </w:r>
          </w:p>
        </w:tc>
      </w:tr>
      <w:tr w:rsidR="00EA7B19" w:rsidRPr="006E1E17" w14:paraId="6BA410E7" w14:textId="77777777" w:rsidTr="00EA7B19">
        <w:tc>
          <w:tcPr>
            <w:tcW w:w="4485" w:type="dxa"/>
            <w:shd w:val="clear" w:color="auto" w:fill="auto"/>
          </w:tcPr>
          <w:p w14:paraId="7D0B2D21"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1. Civil and commercial cases</w:t>
            </w:r>
            <w:r w:rsidRPr="006E1E17">
              <w:rPr>
                <w:rFonts w:ascii="Arial" w:hAnsi="Arial" w:cs="Arial"/>
                <w:sz w:val="18"/>
                <w:szCs w:val="18"/>
              </w:rPr>
              <w:tab/>
            </w:r>
          </w:p>
        </w:tc>
        <w:tc>
          <w:tcPr>
            <w:tcW w:w="1717" w:type="dxa"/>
            <w:shd w:val="clear" w:color="auto" w:fill="auto"/>
          </w:tcPr>
          <w:p w14:paraId="30CF3A09" w14:textId="77777777" w:rsidR="00EA7B19" w:rsidRPr="006E1E17" w:rsidRDefault="00EA7B19" w:rsidP="00EA7B19">
            <w:pPr>
              <w:spacing w:after="0" w:line="240" w:lineRule="auto"/>
              <w:rPr>
                <w:rFonts w:ascii="Arial" w:hAnsi="Arial" w:cs="Arial"/>
                <w:b/>
                <w:sz w:val="18"/>
                <w:szCs w:val="18"/>
              </w:rPr>
            </w:pPr>
            <w:r w:rsidRPr="006E1E17">
              <w:rPr>
                <w:rFonts w:ascii="Arial" w:hAnsi="Arial" w:cs="Arial"/>
                <w:sz w:val="18"/>
                <w:szCs w:val="18"/>
              </w:rPr>
              <w:t>_____/ NA / NAP</w:t>
            </w:r>
          </w:p>
        </w:tc>
        <w:tc>
          <w:tcPr>
            <w:tcW w:w="1829" w:type="dxa"/>
          </w:tcPr>
          <w:p w14:paraId="18F2263E"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_____/ NA / NAP</w:t>
            </w:r>
          </w:p>
        </w:tc>
        <w:tc>
          <w:tcPr>
            <w:tcW w:w="1773" w:type="dxa"/>
          </w:tcPr>
          <w:p w14:paraId="1CB1CA21"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_____/ NA / NAP</w:t>
            </w:r>
          </w:p>
        </w:tc>
      </w:tr>
      <w:tr w:rsidR="00EA7B19" w:rsidRPr="006E1E17" w14:paraId="65E93075" w14:textId="77777777" w:rsidTr="00EA7B19">
        <w:tc>
          <w:tcPr>
            <w:tcW w:w="4485" w:type="dxa"/>
            <w:shd w:val="clear" w:color="auto" w:fill="auto"/>
          </w:tcPr>
          <w:p w14:paraId="1029619C"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2. Family cases</w:t>
            </w:r>
          </w:p>
        </w:tc>
        <w:tc>
          <w:tcPr>
            <w:tcW w:w="1717" w:type="dxa"/>
            <w:shd w:val="clear" w:color="auto" w:fill="auto"/>
          </w:tcPr>
          <w:p w14:paraId="1E926289" w14:textId="77777777" w:rsidR="00EA7B19" w:rsidRPr="006E1E17" w:rsidRDefault="00EA7B19" w:rsidP="00EA7B19">
            <w:pPr>
              <w:spacing w:after="0" w:line="240" w:lineRule="auto"/>
              <w:rPr>
                <w:rFonts w:ascii="Arial" w:hAnsi="Arial" w:cs="Arial"/>
                <w:b/>
                <w:sz w:val="18"/>
                <w:szCs w:val="18"/>
              </w:rPr>
            </w:pPr>
            <w:r w:rsidRPr="006E1E17">
              <w:rPr>
                <w:rFonts w:ascii="Arial" w:hAnsi="Arial" w:cs="Arial"/>
                <w:sz w:val="18"/>
                <w:szCs w:val="18"/>
              </w:rPr>
              <w:t>_____/ NA / NAP</w:t>
            </w:r>
          </w:p>
        </w:tc>
        <w:tc>
          <w:tcPr>
            <w:tcW w:w="1829" w:type="dxa"/>
          </w:tcPr>
          <w:p w14:paraId="70DAD278"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_____/ NA / NAP</w:t>
            </w:r>
          </w:p>
        </w:tc>
        <w:tc>
          <w:tcPr>
            <w:tcW w:w="1773" w:type="dxa"/>
          </w:tcPr>
          <w:p w14:paraId="15C94859"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_____/ NA / NAP</w:t>
            </w:r>
          </w:p>
        </w:tc>
      </w:tr>
      <w:tr w:rsidR="00EA7B19" w:rsidRPr="006E1E17" w14:paraId="495A2111" w14:textId="77777777" w:rsidTr="00EA7B19">
        <w:tc>
          <w:tcPr>
            <w:tcW w:w="4485" w:type="dxa"/>
            <w:shd w:val="clear" w:color="auto" w:fill="auto"/>
          </w:tcPr>
          <w:p w14:paraId="3DF4E633"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3. Administrative cases</w:t>
            </w:r>
          </w:p>
        </w:tc>
        <w:tc>
          <w:tcPr>
            <w:tcW w:w="1717" w:type="dxa"/>
            <w:shd w:val="clear" w:color="auto" w:fill="auto"/>
          </w:tcPr>
          <w:p w14:paraId="7730095E" w14:textId="77777777" w:rsidR="00EA7B19" w:rsidRPr="006E1E17" w:rsidRDefault="00EA7B19" w:rsidP="00EA7B19">
            <w:pPr>
              <w:spacing w:after="0" w:line="240" w:lineRule="auto"/>
              <w:rPr>
                <w:rFonts w:ascii="Arial" w:hAnsi="Arial" w:cs="Arial"/>
                <w:b/>
                <w:sz w:val="18"/>
                <w:szCs w:val="18"/>
              </w:rPr>
            </w:pPr>
            <w:r w:rsidRPr="006E1E17">
              <w:rPr>
                <w:rFonts w:ascii="Arial" w:hAnsi="Arial" w:cs="Arial"/>
                <w:sz w:val="18"/>
                <w:szCs w:val="18"/>
              </w:rPr>
              <w:t>_____/ NA / NAP</w:t>
            </w:r>
          </w:p>
        </w:tc>
        <w:tc>
          <w:tcPr>
            <w:tcW w:w="1829" w:type="dxa"/>
          </w:tcPr>
          <w:p w14:paraId="08E448FF"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_____/ NA / NAP</w:t>
            </w:r>
          </w:p>
        </w:tc>
        <w:tc>
          <w:tcPr>
            <w:tcW w:w="1773" w:type="dxa"/>
          </w:tcPr>
          <w:p w14:paraId="38D11D34"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_____/ NA / NAP</w:t>
            </w:r>
          </w:p>
        </w:tc>
      </w:tr>
      <w:tr w:rsidR="00EA7B19" w:rsidRPr="006E1E17" w14:paraId="440853CF" w14:textId="77777777" w:rsidTr="00EA7B19">
        <w:tc>
          <w:tcPr>
            <w:tcW w:w="4485" w:type="dxa"/>
            <w:shd w:val="clear" w:color="auto" w:fill="auto"/>
          </w:tcPr>
          <w:p w14:paraId="21B36677"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4. Labour cases including employment dismissal cases</w:t>
            </w:r>
          </w:p>
        </w:tc>
        <w:tc>
          <w:tcPr>
            <w:tcW w:w="1717" w:type="dxa"/>
            <w:shd w:val="clear" w:color="auto" w:fill="auto"/>
          </w:tcPr>
          <w:p w14:paraId="7A6E9C2C" w14:textId="77777777" w:rsidR="00EA7B19" w:rsidRPr="006E1E17" w:rsidRDefault="00EA7B19" w:rsidP="00EA7B19">
            <w:pPr>
              <w:spacing w:after="0" w:line="240" w:lineRule="auto"/>
              <w:rPr>
                <w:rFonts w:ascii="Arial" w:hAnsi="Arial" w:cs="Arial"/>
                <w:b/>
                <w:sz w:val="18"/>
                <w:szCs w:val="18"/>
              </w:rPr>
            </w:pPr>
            <w:r w:rsidRPr="006E1E17">
              <w:rPr>
                <w:rFonts w:ascii="Arial" w:hAnsi="Arial" w:cs="Arial"/>
                <w:sz w:val="18"/>
                <w:szCs w:val="18"/>
              </w:rPr>
              <w:t>_____/ NA / NAP</w:t>
            </w:r>
          </w:p>
        </w:tc>
        <w:tc>
          <w:tcPr>
            <w:tcW w:w="1829" w:type="dxa"/>
          </w:tcPr>
          <w:p w14:paraId="006A45FD"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_____/ NA / NAP</w:t>
            </w:r>
          </w:p>
        </w:tc>
        <w:tc>
          <w:tcPr>
            <w:tcW w:w="1773" w:type="dxa"/>
          </w:tcPr>
          <w:p w14:paraId="080BB416"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_____/ NA / NAP</w:t>
            </w:r>
          </w:p>
        </w:tc>
      </w:tr>
      <w:tr w:rsidR="00EA7B19" w:rsidRPr="006E1E17" w14:paraId="3559B6C4" w14:textId="77777777" w:rsidTr="00EA7B19">
        <w:tc>
          <w:tcPr>
            <w:tcW w:w="4485" w:type="dxa"/>
            <w:shd w:val="clear" w:color="auto" w:fill="auto"/>
          </w:tcPr>
          <w:p w14:paraId="0E840ACD"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5. Criminal cases</w:t>
            </w:r>
          </w:p>
        </w:tc>
        <w:tc>
          <w:tcPr>
            <w:tcW w:w="1717" w:type="dxa"/>
            <w:shd w:val="clear" w:color="auto" w:fill="auto"/>
          </w:tcPr>
          <w:p w14:paraId="7A9F0720" w14:textId="77777777" w:rsidR="00EA7B19" w:rsidRPr="006E1E17" w:rsidRDefault="00EA7B19" w:rsidP="00EA7B19">
            <w:pPr>
              <w:spacing w:after="0" w:line="240" w:lineRule="auto"/>
              <w:rPr>
                <w:rFonts w:ascii="Arial" w:hAnsi="Arial" w:cs="Arial"/>
                <w:b/>
                <w:sz w:val="18"/>
                <w:szCs w:val="18"/>
              </w:rPr>
            </w:pPr>
            <w:r w:rsidRPr="006E1E17">
              <w:rPr>
                <w:rFonts w:ascii="Arial" w:hAnsi="Arial" w:cs="Arial"/>
                <w:sz w:val="18"/>
                <w:szCs w:val="18"/>
              </w:rPr>
              <w:t>_____/ NA / NAP</w:t>
            </w:r>
          </w:p>
        </w:tc>
        <w:tc>
          <w:tcPr>
            <w:tcW w:w="1829" w:type="dxa"/>
          </w:tcPr>
          <w:p w14:paraId="41E160B8"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_____/ NA / NAP</w:t>
            </w:r>
          </w:p>
        </w:tc>
        <w:tc>
          <w:tcPr>
            <w:tcW w:w="1773" w:type="dxa"/>
          </w:tcPr>
          <w:p w14:paraId="7E4843B0"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_____/ NA / NAP</w:t>
            </w:r>
          </w:p>
        </w:tc>
      </w:tr>
      <w:tr w:rsidR="00EA7B19" w:rsidRPr="006E1E17" w14:paraId="65A35189" w14:textId="77777777" w:rsidTr="00EA7B19">
        <w:tc>
          <w:tcPr>
            <w:tcW w:w="4485" w:type="dxa"/>
            <w:shd w:val="clear" w:color="auto" w:fill="auto"/>
          </w:tcPr>
          <w:p w14:paraId="4DC5528C"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6. Consumer cases</w:t>
            </w:r>
          </w:p>
        </w:tc>
        <w:tc>
          <w:tcPr>
            <w:tcW w:w="1717" w:type="dxa"/>
            <w:shd w:val="clear" w:color="auto" w:fill="auto"/>
          </w:tcPr>
          <w:p w14:paraId="25FC9A6E"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_____/ NA / NAP</w:t>
            </w:r>
          </w:p>
        </w:tc>
        <w:tc>
          <w:tcPr>
            <w:tcW w:w="1829" w:type="dxa"/>
          </w:tcPr>
          <w:p w14:paraId="66BD3212"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_____/ NA / NAP</w:t>
            </w:r>
          </w:p>
        </w:tc>
        <w:tc>
          <w:tcPr>
            <w:tcW w:w="1773" w:type="dxa"/>
          </w:tcPr>
          <w:p w14:paraId="0336BAA7"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_____/ NA / NAP</w:t>
            </w:r>
          </w:p>
        </w:tc>
      </w:tr>
    </w:tbl>
    <w:p w14:paraId="457BEFCE" w14:textId="77777777" w:rsidR="00FE31C2" w:rsidRPr="006E1E17" w:rsidRDefault="00FE31C2" w:rsidP="00FE31C2">
      <w:pPr>
        <w:spacing w:after="0" w:line="240" w:lineRule="auto"/>
        <w:ind w:left="720"/>
        <w:rPr>
          <w:rFonts w:ascii="Arial" w:hAnsi="Arial"/>
          <w:b/>
          <w:sz w:val="18"/>
          <w:szCs w:val="18"/>
        </w:rPr>
      </w:pPr>
    </w:p>
    <w:p w14:paraId="3EAB860E" w14:textId="77777777" w:rsidR="00FE31C2" w:rsidRPr="006E1E17" w:rsidRDefault="00FE31C2" w:rsidP="00FE31C2">
      <w:pPr>
        <w:spacing w:after="0" w:line="240" w:lineRule="auto"/>
        <w:rPr>
          <w:rFonts w:ascii="Arial" w:hAnsi="Arial"/>
          <w:b/>
          <w:sz w:val="18"/>
          <w:szCs w:val="18"/>
        </w:rPr>
      </w:pPr>
      <w:r w:rsidRPr="006E1E17">
        <w:rPr>
          <w:rFonts w:ascii="Arial" w:hAnsi="Arial"/>
          <w:sz w:val="18"/>
          <w:szCs w:val="18"/>
          <w:shd w:val="clear" w:color="auto" w:fill="FFCC99"/>
        </w:rPr>
        <w:fldChar w:fldCharType="begin">
          <w:ffData>
            <w:name w:val="Check209"/>
            <w:enabled/>
            <w:calcOnExit w:val="0"/>
            <w:checkBox>
              <w:sizeAuto/>
              <w:default w:val="0"/>
            </w:checkBox>
          </w:ffData>
        </w:fldChar>
      </w:r>
      <w:r w:rsidRPr="006E1E17">
        <w:rPr>
          <w:rFonts w:ascii="Arial" w:hAnsi="Arial"/>
          <w:sz w:val="18"/>
          <w:szCs w:val="18"/>
          <w:shd w:val="clear" w:color="auto" w:fill="FFCC99"/>
        </w:rPr>
        <w:instrText xml:space="preserve"> FORMCHECKBOX </w:instrText>
      </w:r>
      <w:r w:rsidR="00CE400D">
        <w:rPr>
          <w:rFonts w:ascii="Arial" w:hAnsi="Arial"/>
          <w:sz w:val="18"/>
          <w:szCs w:val="18"/>
          <w:shd w:val="clear" w:color="auto" w:fill="FFCC99"/>
        </w:rPr>
      </w:r>
      <w:r w:rsidR="00CE400D">
        <w:rPr>
          <w:rFonts w:ascii="Arial" w:hAnsi="Arial"/>
          <w:sz w:val="18"/>
          <w:szCs w:val="18"/>
          <w:shd w:val="clear" w:color="auto" w:fill="FFCC99"/>
        </w:rPr>
        <w:fldChar w:fldCharType="separate"/>
      </w:r>
      <w:r w:rsidRPr="006E1E17">
        <w:rPr>
          <w:rFonts w:ascii="Arial" w:hAnsi="Arial"/>
          <w:sz w:val="18"/>
          <w:szCs w:val="18"/>
          <w:shd w:val="clear" w:color="auto" w:fill="FFCC99"/>
        </w:rPr>
        <w:fldChar w:fldCharType="end"/>
      </w:r>
      <w:r w:rsidRPr="006E1E17">
        <w:rPr>
          <w:rFonts w:ascii="Arial" w:hAnsi="Arial"/>
          <w:sz w:val="18"/>
          <w:szCs w:val="18"/>
        </w:rPr>
        <w:t xml:space="preserve"> NAP</w:t>
      </w:r>
    </w:p>
    <w:p w14:paraId="5542A738" w14:textId="77777777" w:rsidR="00FE31C2" w:rsidRPr="006E1E17" w:rsidRDefault="00FE31C2" w:rsidP="00FE31C2">
      <w:pPr>
        <w:widowControl w:val="0"/>
        <w:autoSpaceDE w:val="0"/>
        <w:autoSpaceDN w:val="0"/>
        <w:adjustRightInd w:val="0"/>
        <w:spacing w:after="0" w:line="240" w:lineRule="auto"/>
        <w:jc w:val="both"/>
        <w:rPr>
          <w:rFonts w:ascii="Arial" w:hAnsi="Arial" w:cs="Arial"/>
          <w:bCs/>
          <w:sz w:val="18"/>
          <w:szCs w:val="18"/>
        </w:rPr>
      </w:pPr>
    </w:p>
    <w:p w14:paraId="7915EAE7" w14:textId="1B872C46" w:rsidR="00FE31C2" w:rsidRPr="006E1E17" w:rsidRDefault="005D72A7" w:rsidP="00FE31C2">
      <w:pPr>
        <w:widowControl w:val="0"/>
        <w:autoSpaceDE w:val="0"/>
        <w:autoSpaceDN w:val="0"/>
        <w:adjustRightInd w:val="0"/>
        <w:spacing w:after="0" w:line="240" w:lineRule="auto"/>
        <w:jc w:val="both"/>
        <w:rPr>
          <w:rFonts w:ascii="Arial" w:hAnsi="Arial" w:cs="Arial"/>
          <w:bCs/>
          <w:sz w:val="18"/>
          <w:szCs w:val="18"/>
        </w:rPr>
      </w:pPr>
      <w:r w:rsidRPr="006E1E17">
        <w:rPr>
          <w:rFonts w:ascii="Arial" w:hAnsi="Arial" w:cs="Arial"/>
          <w:bCs/>
          <w:sz w:val="18"/>
          <w:szCs w:val="18"/>
        </w:rPr>
        <w:t>Comment</w:t>
      </w:r>
      <w:r w:rsidR="00E30B79" w:rsidRPr="006E1E17">
        <w:rPr>
          <w:rFonts w:ascii="Arial" w:hAnsi="Arial" w:cs="Arial"/>
          <w:bCs/>
          <w:sz w:val="18"/>
          <w:szCs w:val="18"/>
        </w:rPr>
        <w:t>s</w:t>
      </w:r>
      <w:r w:rsidR="00AB4D89" w:rsidRPr="006E1E17">
        <w:rPr>
          <w:rFonts w:ascii="Arial" w:hAnsi="Arial" w:cs="Arial"/>
          <w:bCs/>
          <w:sz w:val="18"/>
          <w:szCs w:val="18"/>
        </w:rPr>
        <w:t xml:space="preserve"> </w:t>
      </w:r>
      <w:r w:rsidRPr="006E1E17">
        <w:rPr>
          <w:rFonts w:ascii="Arial" w:hAnsi="Arial" w:cs="Arial"/>
          <w:bCs/>
          <w:sz w:val="18"/>
          <w:szCs w:val="18"/>
        </w:rPr>
        <w:t xml:space="preserve">- </w:t>
      </w:r>
      <w:r w:rsidR="00FE31C2" w:rsidRPr="006E1E17">
        <w:rPr>
          <w:rFonts w:ascii="Arial" w:hAnsi="Arial" w:cs="Arial"/>
          <w:bCs/>
          <w:sz w:val="18"/>
          <w:szCs w:val="18"/>
        </w:rPr>
        <w:t>Please indicate the source:</w:t>
      </w:r>
    </w:p>
    <w:p w14:paraId="0362960E" w14:textId="77777777" w:rsidR="009E606B" w:rsidRPr="006E1E17" w:rsidRDefault="009E606B" w:rsidP="005A116C">
      <w:pPr>
        <w:pStyle w:val="Default"/>
        <w:jc w:val="both"/>
        <w:rPr>
          <w:rFonts w:ascii="Arial" w:hAnsi="Arial" w:cs="Arial"/>
          <w:color w:val="000000" w:themeColor="text1"/>
          <w:sz w:val="18"/>
          <w:szCs w:val="18"/>
          <w:lang w:val="en-GB" w:eastAsia="fr-FR"/>
        </w:rPr>
      </w:pPr>
    </w:p>
    <w:p w14:paraId="78235A72" w14:textId="6881D1AC" w:rsidR="003356DD" w:rsidRPr="006E1E17" w:rsidRDefault="00F7761B" w:rsidP="00F7761B">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Q259</w:t>
      </w:r>
      <w:r w:rsidRPr="006E1E17">
        <w:rPr>
          <w:rFonts w:asciiTheme="majorHAnsi" w:hAnsiTheme="majorHAnsi" w:cs="Arial"/>
          <w:b/>
          <w:bCs/>
          <w:color w:val="000000" w:themeColor="text1"/>
          <w:sz w:val="20"/>
          <w:szCs w:val="20"/>
          <w:lang w:val="en-GB"/>
        </w:rPr>
        <w:t xml:space="preserve">. </w:t>
      </w:r>
      <w:r w:rsidR="009E606B" w:rsidRPr="006E1E17">
        <w:rPr>
          <w:rFonts w:ascii="Arial" w:hAnsi="Arial" w:cs="Arial"/>
          <w:b/>
          <w:color w:val="548DD4" w:themeColor="text2" w:themeTint="99"/>
          <w:sz w:val="18"/>
          <w:szCs w:val="18"/>
          <w:lang w:val="en-GB" w:eastAsia="fr-FR"/>
        </w:rPr>
        <w:t>Question 168</w:t>
      </w:r>
      <w:r w:rsidR="003356DD" w:rsidRPr="006E1E17">
        <w:rPr>
          <w:rFonts w:ascii="Arial" w:hAnsi="Arial" w:cs="Arial"/>
          <w:b/>
          <w:color w:val="548DD4" w:themeColor="text2" w:themeTint="99"/>
          <w:sz w:val="18"/>
          <w:szCs w:val="18"/>
          <w:lang w:val="en-GB" w:eastAsia="fr-FR"/>
        </w:rPr>
        <w:t xml:space="preserve"> CEPEJ </w:t>
      </w:r>
      <w:r w:rsidR="005D72A7" w:rsidRPr="006E1E17">
        <w:rPr>
          <w:rFonts w:ascii="Arial" w:hAnsi="Arial" w:cs="Arial"/>
          <w:b/>
          <w:color w:val="548DD4" w:themeColor="text2" w:themeTint="99"/>
          <w:sz w:val="18"/>
          <w:szCs w:val="18"/>
          <w:lang w:val="en-GB" w:eastAsia="fr-FR"/>
        </w:rPr>
        <w:t>Q</w:t>
      </w:r>
      <w:r w:rsidR="003356DD" w:rsidRPr="006E1E17">
        <w:rPr>
          <w:rFonts w:ascii="Arial" w:hAnsi="Arial" w:cs="Arial"/>
          <w:b/>
          <w:color w:val="548DD4" w:themeColor="text2" w:themeTint="99"/>
          <w:sz w:val="18"/>
          <w:szCs w:val="18"/>
          <w:lang w:val="en-GB" w:eastAsia="fr-FR"/>
        </w:rPr>
        <w:t xml:space="preserve">uestionnaire </w:t>
      </w:r>
    </w:p>
    <w:p w14:paraId="7F51AC90" w14:textId="77777777" w:rsidR="00D6595D" w:rsidRPr="006E1E17" w:rsidRDefault="00D6595D" w:rsidP="00D6595D">
      <w:pPr>
        <w:spacing w:after="0" w:line="240" w:lineRule="auto"/>
        <w:rPr>
          <w:rFonts w:ascii="Arial" w:hAnsi="Arial"/>
          <w:b/>
          <w:sz w:val="18"/>
          <w:szCs w:val="18"/>
        </w:rPr>
      </w:pPr>
      <w:r w:rsidRPr="006E1E17">
        <w:rPr>
          <w:rFonts w:ascii="Arial" w:hAnsi="Arial"/>
          <w:b/>
          <w:sz w:val="18"/>
          <w:szCs w:val="18"/>
        </w:rPr>
        <w:t>Do the following alternative dispute resolution (ADR) methods exist in your country?</w:t>
      </w:r>
    </w:p>
    <w:p w14:paraId="7B5618E7" w14:textId="77777777" w:rsidR="00D6595D" w:rsidRPr="006E1E17" w:rsidRDefault="00D6595D" w:rsidP="00D6595D">
      <w:pPr>
        <w:widowControl w:val="0"/>
        <w:tabs>
          <w:tab w:val="num" w:pos="720"/>
        </w:tabs>
        <w:autoSpaceDE w:val="0"/>
        <w:autoSpaceDN w:val="0"/>
        <w:adjustRightInd w:val="0"/>
        <w:spacing w:after="0" w:line="240" w:lineRule="auto"/>
        <w:jc w:val="both"/>
        <w:rPr>
          <w:rFonts w:ascii="Arial" w:hAnsi="Arial"/>
          <w:b/>
          <w:sz w:val="18"/>
          <w:szCs w:val="18"/>
        </w:rPr>
      </w:pPr>
    </w:p>
    <w:p w14:paraId="31065B37" w14:textId="77777777" w:rsidR="00D6595D" w:rsidRPr="006E1E17" w:rsidRDefault="00D6595D" w:rsidP="00D6595D">
      <w:pPr>
        <w:widowControl w:val="0"/>
        <w:autoSpaceDE w:val="0"/>
        <w:autoSpaceDN w:val="0"/>
        <w:adjustRightInd w:val="0"/>
        <w:spacing w:after="0" w:line="240" w:lineRule="auto"/>
        <w:jc w:val="both"/>
        <w:rPr>
          <w:rFonts w:ascii="Arial" w:hAnsi="Arial"/>
          <w:sz w:val="18"/>
          <w:szCs w:val="18"/>
        </w:rPr>
      </w:pPr>
      <w:r w:rsidRPr="006E1E17">
        <w:rPr>
          <w:rFonts w:ascii="Arial" w:hAnsi="Arial"/>
          <w:sz w:val="18"/>
          <w:szCs w:val="18"/>
          <w:shd w:val="clear" w:color="auto" w:fill="FFCC99"/>
        </w:rPr>
        <w:fldChar w:fldCharType="begin">
          <w:ffData>
            <w:name w:val="Check209"/>
            <w:enabled/>
            <w:calcOnExit w:val="0"/>
            <w:checkBox>
              <w:sizeAuto/>
              <w:default w:val="0"/>
            </w:checkBox>
          </w:ffData>
        </w:fldChar>
      </w:r>
      <w:r w:rsidRPr="006E1E17">
        <w:rPr>
          <w:rFonts w:ascii="Arial" w:hAnsi="Arial"/>
          <w:sz w:val="18"/>
          <w:szCs w:val="18"/>
          <w:shd w:val="clear" w:color="auto" w:fill="FFCC99"/>
        </w:rPr>
        <w:instrText xml:space="preserve"> FORMCHECKBOX </w:instrText>
      </w:r>
      <w:r w:rsidR="00CE400D">
        <w:rPr>
          <w:rFonts w:ascii="Arial" w:hAnsi="Arial"/>
          <w:sz w:val="18"/>
          <w:szCs w:val="18"/>
          <w:shd w:val="clear" w:color="auto" w:fill="FFCC99"/>
        </w:rPr>
      </w:r>
      <w:r w:rsidR="00CE400D">
        <w:rPr>
          <w:rFonts w:ascii="Arial" w:hAnsi="Arial"/>
          <w:sz w:val="18"/>
          <w:szCs w:val="18"/>
          <w:shd w:val="clear" w:color="auto" w:fill="FFCC99"/>
        </w:rPr>
        <w:fldChar w:fldCharType="separate"/>
      </w:r>
      <w:r w:rsidRPr="006E1E17">
        <w:rPr>
          <w:rFonts w:ascii="Arial" w:hAnsi="Arial"/>
          <w:sz w:val="18"/>
          <w:szCs w:val="18"/>
          <w:shd w:val="clear" w:color="auto" w:fill="FFCC99"/>
        </w:rPr>
        <w:fldChar w:fldCharType="end"/>
      </w:r>
      <w:r w:rsidRPr="006E1E17">
        <w:rPr>
          <w:rFonts w:ascii="Arial" w:hAnsi="Arial"/>
          <w:sz w:val="18"/>
          <w:szCs w:val="18"/>
        </w:rPr>
        <w:t xml:space="preserve"> Mediation other than court-related mediation</w:t>
      </w:r>
      <w:r w:rsidRPr="006E1E17">
        <w:rPr>
          <w:rFonts w:ascii="Arial" w:hAnsi="Arial"/>
          <w:sz w:val="18"/>
          <w:szCs w:val="18"/>
        </w:rPr>
        <w:tab/>
      </w:r>
    </w:p>
    <w:p w14:paraId="5BE62C37" w14:textId="77777777" w:rsidR="00D6595D" w:rsidRPr="006E1E17" w:rsidRDefault="00D6595D" w:rsidP="00D6595D">
      <w:pPr>
        <w:widowControl w:val="0"/>
        <w:autoSpaceDE w:val="0"/>
        <w:autoSpaceDN w:val="0"/>
        <w:adjustRightInd w:val="0"/>
        <w:spacing w:after="0" w:line="240" w:lineRule="auto"/>
        <w:jc w:val="both"/>
        <w:rPr>
          <w:rFonts w:ascii="Arial" w:hAnsi="Arial"/>
          <w:sz w:val="18"/>
          <w:szCs w:val="18"/>
        </w:rPr>
      </w:pPr>
      <w:r w:rsidRPr="006E1E17">
        <w:rPr>
          <w:rFonts w:ascii="Arial" w:hAnsi="Arial"/>
          <w:sz w:val="18"/>
          <w:szCs w:val="18"/>
          <w:shd w:val="clear" w:color="auto" w:fill="FFCC99"/>
        </w:rPr>
        <w:fldChar w:fldCharType="begin">
          <w:ffData>
            <w:name w:val="Check209"/>
            <w:enabled/>
            <w:calcOnExit w:val="0"/>
            <w:checkBox>
              <w:sizeAuto/>
              <w:default w:val="0"/>
            </w:checkBox>
          </w:ffData>
        </w:fldChar>
      </w:r>
      <w:r w:rsidRPr="006E1E17">
        <w:rPr>
          <w:rFonts w:ascii="Arial" w:hAnsi="Arial"/>
          <w:sz w:val="18"/>
          <w:szCs w:val="18"/>
          <w:shd w:val="clear" w:color="auto" w:fill="FFCC99"/>
        </w:rPr>
        <w:instrText xml:space="preserve"> FORMCHECKBOX </w:instrText>
      </w:r>
      <w:r w:rsidR="00CE400D">
        <w:rPr>
          <w:rFonts w:ascii="Arial" w:hAnsi="Arial"/>
          <w:sz w:val="18"/>
          <w:szCs w:val="18"/>
          <w:shd w:val="clear" w:color="auto" w:fill="FFCC99"/>
        </w:rPr>
      </w:r>
      <w:r w:rsidR="00CE400D">
        <w:rPr>
          <w:rFonts w:ascii="Arial" w:hAnsi="Arial"/>
          <w:sz w:val="18"/>
          <w:szCs w:val="18"/>
          <w:shd w:val="clear" w:color="auto" w:fill="FFCC99"/>
        </w:rPr>
        <w:fldChar w:fldCharType="separate"/>
      </w:r>
      <w:r w:rsidRPr="006E1E17">
        <w:rPr>
          <w:rFonts w:ascii="Arial" w:hAnsi="Arial"/>
          <w:sz w:val="18"/>
          <w:szCs w:val="18"/>
          <w:shd w:val="clear" w:color="auto" w:fill="FFCC99"/>
        </w:rPr>
        <w:fldChar w:fldCharType="end"/>
      </w:r>
      <w:r w:rsidRPr="006E1E17">
        <w:rPr>
          <w:rFonts w:ascii="Arial" w:hAnsi="Arial"/>
          <w:sz w:val="18"/>
          <w:szCs w:val="18"/>
        </w:rPr>
        <w:t xml:space="preserve"> Arbitration</w:t>
      </w:r>
      <w:r w:rsidRPr="006E1E17">
        <w:rPr>
          <w:rFonts w:ascii="Arial" w:hAnsi="Arial"/>
          <w:sz w:val="18"/>
          <w:szCs w:val="18"/>
        </w:rPr>
        <w:tab/>
      </w:r>
      <w:r w:rsidRPr="006E1E17">
        <w:rPr>
          <w:rFonts w:ascii="Arial" w:hAnsi="Arial"/>
          <w:sz w:val="18"/>
          <w:szCs w:val="18"/>
        </w:rPr>
        <w:tab/>
      </w:r>
      <w:r w:rsidRPr="006E1E17">
        <w:rPr>
          <w:rFonts w:ascii="Arial" w:hAnsi="Arial"/>
          <w:sz w:val="18"/>
          <w:szCs w:val="18"/>
        </w:rPr>
        <w:tab/>
      </w:r>
      <w:r w:rsidRPr="006E1E17">
        <w:rPr>
          <w:rFonts w:ascii="Arial" w:hAnsi="Arial"/>
          <w:sz w:val="18"/>
          <w:szCs w:val="18"/>
        </w:rPr>
        <w:tab/>
        <w:t xml:space="preserve"> </w:t>
      </w:r>
    </w:p>
    <w:p w14:paraId="283B0EA7" w14:textId="77777777" w:rsidR="00D6595D" w:rsidRPr="006E1E17" w:rsidRDefault="00D6595D" w:rsidP="00D6595D">
      <w:pPr>
        <w:widowControl w:val="0"/>
        <w:autoSpaceDE w:val="0"/>
        <w:autoSpaceDN w:val="0"/>
        <w:adjustRightInd w:val="0"/>
        <w:spacing w:after="0" w:line="240" w:lineRule="auto"/>
        <w:jc w:val="both"/>
        <w:rPr>
          <w:rFonts w:ascii="Arial" w:hAnsi="Arial"/>
          <w:sz w:val="18"/>
          <w:szCs w:val="18"/>
        </w:rPr>
      </w:pPr>
      <w:r w:rsidRPr="006E1E17">
        <w:rPr>
          <w:rFonts w:ascii="Arial" w:hAnsi="Arial"/>
          <w:sz w:val="18"/>
          <w:szCs w:val="18"/>
          <w:shd w:val="clear" w:color="auto" w:fill="FFCC99"/>
        </w:rPr>
        <w:fldChar w:fldCharType="begin">
          <w:ffData>
            <w:name w:val="Check209"/>
            <w:enabled/>
            <w:calcOnExit w:val="0"/>
            <w:checkBox>
              <w:sizeAuto/>
              <w:default w:val="0"/>
            </w:checkBox>
          </w:ffData>
        </w:fldChar>
      </w:r>
      <w:r w:rsidRPr="006E1E17">
        <w:rPr>
          <w:rFonts w:ascii="Arial" w:hAnsi="Arial"/>
          <w:sz w:val="18"/>
          <w:szCs w:val="18"/>
          <w:shd w:val="clear" w:color="auto" w:fill="FFCC99"/>
        </w:rPr>
        <w:instrText xml:space="preserve"> FORMCHECKBOX </w:instrText>
      </w:r>
      <w:r w:rsidR="00CE400D">
        <w:rPr>
          <w:rFonts w:ascii="Arial" w:hAnsi="Arial"/>
          <w:sz w:val="18"/>
          <w:szCs w:val="18"/>
          <w:shd w:val="clear" w:color="auto" w:fill="FFCC99"/>
        </w:rPr>
      </w:r>
      <w:r w:rsidR="00CE400D">
        <w:rPr>
          <w:rFonts w:ascii="Arial" w:hAnsi="Arial"/>
          <w:sz w:val="18"/>
          <w:szCs w:val="18"/>
          <w:shd w:val="clear" w:color="auto" w:fill="FFCC99"/>
        </w:rPr>
        <w:fldChar w:fldCharType="separate"/>
      </w:r>
      <w:r w:rsidRPr="006E1E17">
        <w:rPr>
          <w:rFonts w:ascii="Arial" w:hAnsi="Arial"/>
          <w:sz w:val="18"/>
          <w:szCs w:val="18"/>
          <w:shd w:val="clear" w:color="auto" w:fill="FFCC99"/>
        </w:rPr>
        <w:fldChar w:fldCharType="end"/>
      </w:r>
      <w:r w:rsidRPr="006E1E17">
        <w:rPr>
          <w:rFonts w:ascii="Arial" w:hAnsi="Arial"/>
          <w:sz w:val="18"/>
          <w:szCs w:val="18"/>
        </w:rPr>
        <w:t xml:space="preserve"> Conciliation (if different from mediation)</w:t>
      </w:r>
      <w:r w:rsidRPr="006E1E17">
        <w:rPr>
          <w:rFonts w:ascii="Arial" w:hAnsi="Arial"/>
          <w:sz w:val="18"/>
          <w:szCs w:val="18"/>
        </w:rPr>
        <w:tab/>
      </w:r>
      <w:r w:rsidRPr="006E1E17">
        <w:rPr>
          <w:rFonts w:ascii="Arial" w:hAnsi="Arial"/>
          <w:sz w:val="18"/>
          <w:szCs w:val="18"/>
        </w:rPr>
        <w:tab/>
      </w:r>
      <w:r w:rsidRPr="006E1E17">
        <w:rPr>
          <w:rFonts w:ascii="Arial" w:hAnsi="Arial"/>
          <w:sz w:val="18"/>
          <w:szCs w:val="18"/>
        </w:rPr>
        <w:tab/>
      </w:r>
      <w:r w:rsidRPr="006E1E17">
        <w:rPr>
          <w:rFonts w:ascii="Arial" w:hAnsi="Arial"/>
          <w:sz w:val="18"/>
          <w:szCs w:val="18"/>
        </w:rPr>
        <w:tab/>
      </w:r>
      <w:r w:rsidRPr="006E1E17">
        <w:rPr>
          <w:rFonts w:ascii="Arial" w:hAnsi="Arial"/>
          <w:sz w:val="18"/>
          <w:szCs w:val="18"/>
        </w:rPr>
        <w:tab/>
      </w:r>
    </w:p>
    <w:p w14:paraId="7CADD9E2" w14:textId="6B88831A" w:rsidR="00D6595D" w:rsidRPr="006E1E17" w:rsidRDefault="00D6595D" w:rsidP="00D6595D">
      <w:pPr>
        <w:spacing w:after="0" w:line="240" w:lineRule="auto"/>
        <w:rPr>
          <w:color w:val="000000"/>
          <w:sz w:val="18"/>
          <w:szCs w:val="18"/>
        </w:rPr>
      </w:pPr>
      <w:r w:rsidRPr="006E1E17">
        <w:rPr>
          <w:rFonts w:ascii="Arial" w:hAnsi="Arial"/>
          <w:sz w:val="18"/>
          <w:szCs w:val="18"/>
          <w:shd w:val="clear" w:color="auto" w:fill="FFCC99"/>
        </w:rPr>
        <w:fldChar w:fldCharType="begin">
          <w:ffData>
            <w:name w:val="Check209"/>
            <w:enabled/>
            <w:calcOnExit w:val="0"/>
            <w:checkBox>
              <w:sizeAuto/>
              <w:default w:val="0"/>
            </w:checkBox>
          </w:ffData>
        </w:fldChar>
      </w:r>
      <w:r w:rsidRPr="006E1E17">
        <w:rPr>
          <w:rFonts w:ascii="Arial" w:hAnsi="Arial"/>
          <w:sz w:val="18"/>
          <w:szCs w:val="18"/>
          <w:shd w:val="clear" w:color="auto" w:fill="FFCC99"/>
        </w:rPr>
        <w:instrText xml:space="preserve"> FORMCHECKBOX </w:instrText>
      </w:r>
      <w:r w:rsidR="00CE400D">
        <w:rPr>
          <w:rFonts w:ascii="Arial" w:hAnsi="Arial"/>
          <w:sz w:val="18"/>
          <w:szCs w:val="18"/>
          <w:shd w:val="clear" w:color="auto" w:fill="FFCC99"/>
        </w:rPr>
      </w:r>
      <w:r w:rsidR="00CE400D">
        <w:rPr>
          <w:rFonts w:ascii="Arial" w:hAnsi="Arial"/>
          <w:sz w:val="18"/>
          <w:szCs w:val="18"/>
          <w:shd w:val="clear" w:color="auto" w:fill="FFCC99"/>
        </w:rPr>
        <w:fldChar w:fldCharType="separate"/>
      </w:r>
      <w:r w:rsidRPr="006E1E17">
        <w:rPr>
          <w:rFonts w:ascii="Arial" w:hAnsi="Arial"/>
          <w:sz w:val="18"/>
          <w:szCs w:val="18"/>
          <w:shd w:val="clear" w:color="auto" w:fill="FFCC99"/>
        </w:rPr>
        <w:fldChar w:fldCharType="end"/>
      </w:r>
      <w:r w:rsidRPr="006E1E17">
        <w:rPr>
          <w:rFonts w:ascii="Arial" w:hAnsi="Arial"/>
          <w:sz w:val="18"/>
          <w:szCs w:val="18"/>
        </w:rPr>
        <w:t xml:space="preserve"> Other ADR</w:t>
      </w:r>
      <w:r w:rsidR="00E30B79" w:rsidRPr="006E1E17">
        <w:rPr>
          <w:rFonts w:ascii="Arial" w:hAnsi="Arial"/>
          <w:sz w:val="18"/>
          <w:szCs w:val="18"/>
        </w:rPr>
        <w:t>,</w:t>
      </w:r>
      <w:r w:rsidR="0057138E" w:rsidRPr="006E1E17">
        <w:rPr>
          <w:rFonts w:ascii="Arial" w:hAnsi="Arial"/>
          <w:sz w:val="18"/>
          <w:szCs w:val="18"/>
        </w:rPr>
        <w:t xml:space="preserve"> please specify:</w:t>
      </w:r>
      <w:r w:rsidR="00E30B79" w:rsidRPr="006E1E17">
        <w:rPr>
          <w:rFonts w:ascii="Arial" w:hAnsi="Arial"/>
          <w:sz w:val="18"/>
          <w:szCs w:val="18"/>
        </w:rPr>
        <w:t xml:space="preserve"> ____</w:t>
      </w:r>
      <w:r w:rsidRPr="006E1E17">
        <w:rPr>
          <w:rFonts w:ascii="Arial" w:hAnsi="Arial"/>
          <w:b/>
          <w:sz w:val="18"/>
          <w:szCs w:val="18"/>
        </w:rPr>
        <w:tab/>
      </w:r>
      <w:r w:rsidRPr="006E1E17">
        <w:rPr>
          <w:rFonts w:ascii="Arial" w:hAnsi="Arial"/>
          <w:b/>
          <w:sz w:val="18"/>
          <w:szCs w:val="18"/>
        </w:rPr>
        <w:tab/>
      </w:r>
      <w:r w:rsidRPr="006E1E17">
        <w:rPr>
          <w:rFonts w:ascii="Arial" w:hAnsi="Arial"/>
          <w:b/>
          <w:sz w:val="18"/>
          <w:szCs w:val="18"/>
        </w:rPr>
        <w:tab/>
      </w:r>
    </w:p>
    <w:p w14:paraId="348C9C4D" w14:textId="77777777" w:rsidR="00D6595D" w:rsidRPr="006E1E17" w:rsidRDefault="00D6595D" w:rsidP="00D6595D">
      <w:pPr>
        <w:widowControl w:val="0"/>
        <w:autoSpaceDE w:val="0"/>
        <w:autoSpaceDN w:val="0"/>
        <w:adjustRightInd w:val="0"/>
        <w:spacing w:after="0" w:line="240" w:lineRule="auto"/>
        <w:jc w:val="both"/>
        <w:rPr>
          <w:rFonts w:ascii="Arial" w:hAnsi="Arial"/>
          <w:sz w:val="18"/>
          <w:szCs w:val="18"/>
        </w:rPr>
      </w:pPr>
    </w:p>
    <w:p w14:paraId="31ACFFF1" w14:textId="77777777" w:rsidR="00D13340" w:rsidRPr="006E1E17" w:rsidRDefault="00D13340" w:rsidP="005A116C">
      <w:pPr>
        <w:widowControl w:val="0"/>
        <w:autoSpaceDE w:val="0"/>
        <w:autoSpaceDN w:val="0"/>
        <w:adjustRightInd w:val="0"/>
        <w:spacing w:after="0" w:line="240" w:lineRule="auto"/>
        <w:jc w:val="both"/>
        <w:rPr>
          <w:rFonts w:ascii="Arial" w:hAnsi="Arial" w:cs="Arial"/>
          <w:color w:val="000000" w:themeColor="text1"/>
          <w:sz w:val="18"/>
          <w:szCs w:val="18"/>
          <w:lang w:eastAsia="fr-FR"/>
        </w:rPr>
      </w:pPr>
    </w:p>
    <w:p w14:paraId="54E37B72" w14:textId="77777777" w:rsidR="00097784" w:rsidRPr="006E1E17" w:rsidRDefault="00097784" w:rsidP="00F70D70">
      <w:pPr>
        <w:pStyle w:val="Heading1"/>
      </w:pPr>
      <w:bookmarkStart w:id="110" w:name="_Toc20734672"/>
      <w:bookmarkStart w:id="111" w:name="_Toc85551959"/>
      <w:r w:rsidRPr="006E1E17">
        <w:t xml:space="preserve">Indicator </w:t>
      </w:r>
      <w:r w:rsidR="00C9284A" w:rsidRPr="006E1E17">
        <w:t>10</w:t>
      </w:r>
      <w:r w:rsidRPr="006E1E17">
        <w:t xml:space="preserve"> ECtHR</w:t>
      </w:r>
      <w:bookmarkEnd w:id="110"/>
      <w:bookmarkEnd w:id="111"/>
    </w:p>
    <w:p w14:paraId="3603956A" w14:textId="77777777" w:rsidR="00097784" w:rsidRPr="006E1E17" w:rsidRDefault="00097784" w:rsidP="005A116C">
      <w:pPr>
        <w:pStyle w:val="Default"/>
        <w:jc w:val="both"/>
        <w:rPr>
          <w:rFonts w:ascii="Arial" w:hAnsi="Arial" w:cs="Arial"/>
          <w:i/>
          <w:color w:val="000000" w:themeColor="text1"/>
          <w:lang w:val="en-GB" w:eastAsia="fr-FR"/>
        </w:rPr>
      </w:pPr>
    </w:p>
    <w:p w14:paraId="4287C48C" w14:textId="77777777" w:rsidR="00F24586" w:rsidRPr="006E1E17" w:rsidRDefault="00F24586" w:rsidP="00F70D70">
      <w:pPr>
        <w:pStyle w:val="Heading2"/>
        <w:rPr>
          <w:lang w:val="fr-FR"/>
        </w:rPr>
      </w:pPr>
      <w:bookmarkStart w:id="112" w:name="_Toc20734673"/>
      <w:bookmarkStart w:id="113" w:name="_Toc85551960"/>
      <w:r w:rsidRPr="006E1E17">
        <w:rPr>
          <w:lang w:val="fr-FR"/>
        </w:rPr>
        <w:t xml:space="preserve">Indicator </w:t>
      </w:r>
      <w:r w:rsidR="00C9284A" w:rsidRPr="006E1E17">
        <w:rPr>
          <w:lang w:val="fr-FR"/>
        </w:rPr>
        <w:t>10</w:t>
      </w:r>
      <w:r w:rsidRPr="006E1E17">
        <w:rPr>
          <w:lang w:val="fr-FR"/>
        </w:rPr>
        <w:t>.1</w:t>
      </w:r>
      <w:r w:rsidR="006E5BEF" w:rsidRPr="006E1E17">
        <w:rPr>
          <w:lang w:val="fr-FR"/>
        </w:rPr>
        <w:t xml:space="preserve"> ECHR</w:t>
      </w:r>
      <w:bookmarkEnd w:id="112"/>
      <w:bookmarkEnd w:id="113"/>
    </w:p>
    <w:p w14:paraId="6D8BFBCF" w14:textId="77777777" w:rsidR="00F24586" w:rsidRPr="006E1E17" w:rsidRDefault="00F24586" w:rsidP="00D6595D">
      <w:pPr>
        <w:spacing w:after="0" w:line="240" w:lineRule="auto"/>
        <w:jc w:val="both"/>
        <w:rPr>
          <w:rFonts w:ascii="Arial" w:hAnsi="Arial" w:cs="Arial"/>
          <w:i/>
          <w:sz w:val="24"/>
          <w:szCs w:val="24"/>
          <w:lang w:val="fr-FR"/>
        </w:rPr>
      </w:pPr>
    </w:p>
    <w:p w14:paraId="2E4822F2" w14:textId="4346319B" w:rsidR="00097169" w:rsidRPr="006E1E17" w:rsidRDefault="00F7761B" w:rsidP="00F7761B">
      <w:pPr>
        <w:pStyle w:val="Default"/>
        <w:keepNext/>
        <w:spacing w:after="120"/>
        <w:jc w:val="both"/>
        <w:rPr>
          <w:rFonts w:ascii="Arial" w:hAnsi="Arial" w:cs="Arial"/>
          <w:b/>
          <w:color w:val="548DD4" w:themeColor="text2" w:themeTint="99"/>
          <w:sz w:val="18"/>
          <w:szCs w:val="18"/>
          <w:lang w:eastAsia="fr-FR"/>
        </w:rPr>
      </w:pPr>
      <w:r w:rsidRPr="006E1E17">
        <w:rPr>
          <w:rFonts w:asciiTheme="minorHAnsi" w:hAnsiTheme="minorHAnsi" w:cstheme="minorHAnsi"/>
          <w:b/>
          <w:bCs/>
          <w:color w:val="000000" w:themeColor="text1"/>
          <w:sz w:val="20"/>
          <w:szCs w:val="20"/>
        </w:rPr>
        <w:t>Q260</w:t>
      </w:r>
      <w:r w:rsidRPr="006E1E17">
        <w:rPr>
          <w:rFonts w:asciiTheme="majorHAnsi" w:hAnsiTheme="majorHAnsi" w:cs="Arial"/>
          <w:b/>
          <w:bCs/>
          <w:color w:val="000000" w:themeColor="text1"/>
          <w:sz w:val="20"/>
          <w:szCs w:val="20"/>
        </w:rPr>
        <w:t xml:space="preserve">. </w:t>
      </w:r>
      <w:r w:rsidR="00097169" w:rsidRPr="006E1E17">
        <w:rPr>
          <w:rFonts w:ascii="Arial" w:hAnsi="Arial" w:cs="Arial"/>
          <w:b/>
          <w:color w:val="548DD4" w:themeColor="text2" w:themeTint="99"/>
          <w:sz w:val="18"/>
          <w:szCs w:val="18"/>
          <w:lang w:eastAsia="fr-FR"/>
        </w:rPr>
        <w:t xml:space="preserve">Question 86 CEPEJ </w:t>
      </w:r>
      <w:r w:rsidR="005D72A7" w:rsidRPr="006E1E17">
        <w:rPr>
          <w:rFonts w:ascii="Arial" w:hAnsi="Arial" w:cs="Arial"/>
          <w:b/>
          <w:color w:val="548DD4" w:themeColor="text2" w:themeTint="99"/>
          <w:sz w:val="18"/>
          <w:szCs w:val="18"/>
          <w:lang w:eastAsia="fr-FR"/>
        </w:rPr>
        <w:t>Q</w:t>
      </w:r>
      <w:r w:rsidR="00097169" w:rsidRPr="006E1E17">
        <w:rPr>
          <w:rFonts w:ascii="Arial" w:hAnsi="Arial" w:cs="Arial"/>
          <w:b/>
          <w:color w:val="548DD4" w:themeColor="text2" w:themeTint="99"/>
          <w:sz w:val="18"/>
          <w:szCs w:val="18"/>
          <w:lang w:eastAsia="fr-FR"/>
        </w:rPr>
        <w:t xml:space="preserve">uestionnaire </w:t>
      </w:r>
    </w:p>
    <w:p w14:paraId="20716360" w14:textId="77777777" w:rsidR="00D6595D" w:rsidRPr="006E1E17" w:rsidRDefault="00D6595D" w:rsidP="0050112E">
      <w:pPr>
        <w:pStyle w:val="Default"/>
        <w:jc w:val="both"/>
        <w:rPr>
          <w:rFonts w:ascii="Arial" w:hAnsi="Arial" w:cs="Arial"/>
          <w:b/>
          <w:bCs/>
          <w:sz w:val="18"/>
          <w:szCs w:val="18"/>
          <w:lang w:val="en-GB"/>
        </w:rPr>
      </w:pPr>
      <w:r w:rsidRPr="006E1E17">
        <w:rPr>
          <w:rFonts w:ascii="Arial" w:hAnsi="Arial" w:cs="Arial"/>
          <w:b/>
          <w:bCs/>
          <w:sz w:val="18"/>
          <w:szCs w:val="18"/>
          <w:lang w:val="en-GB"/>
        </w:rPr>
        <w:t>Is there in your country a monitoring system for violations related to Article 6 of the European Convention on Human Rights?</w:t>
      </w:r>
    </w:p>
    <w:p w14:paraId="38FE1BF6" w14:textId="77777777" w:rsidR="00D6595D" w:rsidRPr="006E1E17" w:rsidRDefault="00D6595D" w:rsidP="00D6595D">
      <w:pPr>
        <w:spacing w:after="0" w:line="240" w:lineRule="auto"/>
        <w:ind w:left="709"/>
        <w:jc w:val="both"/>
        <w:rPr>
          <w:rFonts w:ascii="Arial" w:hAnsi="Arial" w:cs="Arial"/>
          <w:b/>
          <w:bCs/>
          <w:sz w:val="18"/>
          <w:szCs w:val="18"/>
        </w:rPr>
      </w:pPr>
    </w:p>
    <w:p w14:paraId="07838E27" w14:textId="74B04492" w:rsidR="00D6595D" w:rsidRPr="006E1E17" w:rsidRDefault="00905843" w:rsidP="00905843">
      <w:pPr>
        <w:widowControl w:val="0"/>
        <w:autoSpaceDE w:val="0"/>
        <w:autoSpaceDN w:val="0"/>
        <w:adjustRightInd w:val="0"/>
        <w:spacing w:after="0" w:line="240" w:lineRule="auto"/>
        <w:ind w:left="708"/>
        <w:jc w:val="both"/>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rPr>
        <w:t xml:space="preserve"> </w:t>
      </w:r>
      <w:r w:rsidR="00D6595D" w:rsidRPr="006E1E17">
        <w:rPr>
          <w:rFonts w:ascii="Arial" w:hAnsi="Arial" w:cs="Arial"/>
          <w:bCs/>
          <w:sz w:val="18"/>
          <w:szCs w:val="18"/>
        </w:rPr>
        <w:t>For civil procedures (non-enforcement):</w:t>
      </w:r>
      <w:r w:rsidR="00DF2664" w:rsidRPr="006E1E17">
        <w:rPr>
          <w:rFonts w:ascii="Arial" w:hAnsi="Arial" w:cs="Arial"/>
          <w:bCs/>
          <w:sz w:val="18"/>
          <w:szCs w:val="18"/>
        </w:rPr>
        <w:t xml:space="preserve"> </w:t>
      </w:r>
      <w:r w:rsidR="00D6595D" w:rsidRPr="006E1E17">
        <w:rPr>
          <w:rFonts w:ascii="Arial" w:hAnsi="Arial" w:cs="Arial"/>
          <w:bCs/>
          <w:sz w:val="18"/>
          <w:szCs w:val="18"/>
        </w:rPr>
        <w:tab/>
      </w:r>
      <w:r w:rsidR="005D72A7" w:rsidRPr="006E1E17">
        <w:rPr>
          <w:rFonts w:ascii="Arial" w:hAnsi="Arial" w:cs="Arial"/>
          <w:bCs/>
          <w:sz w:val="18"/>
          <w:szCs w:val="18"/>
        </w:rPr>
        <w:t xml:space="preserve"> </w:t>
      </w:r>
    </w:p>
    <w:p w14:paraId="5CF12337" w14:textId="7D66CE76" w:rsidR="00D6595D" w:rsidRPr="006E1E17" w:rsidRDefault="00905843" w:rsidP="00905843">
      <w:pPr>
        <w:spacing w:after="0" w:line="240" w:lineRule="auto"/>
        <w:ind w:left="708"/>
        <w:jc w:val="both"/>
        <w:rPr>
          <w:rFonts w:ascii="Arial" w:hAnsi="Arial" w:cs="Arial"/>
          <w:bCs/>
          <w:sz w:val="18"/>
          <w:szCs w:val="18"/>
        </w:rPr>
      </w:pPr>
      <w:r w:rsidRPr="006E1E17">
        <w:rPr>
          <w:rFonts w:ascii="Arial" w:hAnsi="Arial" w:cs="Arial"/>
          <w:sz w:val="18"/>
          <w:szCs w:val="18"/>
          <w:shd w:val="clear" w:color="auto" w:fill="FFCC99"/>
        </w:rPr>
        <w:fldChar w:fldCharType="begin">
          <w:ffData>
            <w:name w:val="Check145"/>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Pr="006E1E17">
        <w:rPr>
          <w:rFonts w:ascii="Arial" w:hAnsi="Arial" w:cs="Arial"/>
          <w:bCs/>
          <w:sz w:val="18"/>
          <w:szCs w:val="18"/>
        </w:rPr>
        <w:t xml:space="preserve"> F</w:t>
      </w:r>
      <w:r w:rsidR="00D6595D" w:rsidRPr="006E1E17">
        <w:rPr>
          <w:rFonts w:ascii="Arial" w:hAnsi="Arial" w:cs="Arial"/>
          <w:bCs/>
          <w:sz w:val="18"/>
          <w:szCs w:val="18"/>
        </w:rPr>
        <w:t xml:space="preserve">or civil procedures (timeframe): </w:t>
      </w:r>
      <w:r w:rsidR="00D6595D" w:rsidRPr="006E1E17">
        <w:rPr>
          <w:rFonts w:ascii="Arial" w:hAnsi="Arial" w:cs="Arial"/>
          <w:bCs/>
          <w:sz w:val="18"/>
          <w:szCs w:val="18"/>
        </w:rPr>
        <w:tab/>
      </w:r>
      <w:r w:rsidR="00D6595D" w:rsidRPr="006E1E17">
        <w:rPr>
          <w:rFonts w:ascii="Arial" w:hAnsi="Arial" w:cs="Arial"/>
          <w:bCs/>
          <w:sz w:val="18"/>
          <w:szCs w:val="18"/>
        </w:rPr>
        <w:tab/>
      </w:r>
      <w:r w:rsidR="00D6595D" w:rsidRPr="006E1E17">
        <w:rPr>
          <w:rFonts w:ascii="Arial" w:hAnsi="Arial" w:cs="Arial"/>
          <w:bCs/>
          <w:sz w:val="18"/>
          <w:szCs w:val="18"/>
        </w:rPr>
        <w:tab/>
      </w:r>
      <w:r w:rsidR="00D6595D" w:rsidRPr="006E1E17">
        <w:rPr>
          <w:rFonts w:ascii="Arial" w:hAnsi="Arial" w:cs="Arial"/>
          <w:sz w:val="18"/>
          <w:szCs w:val="18"/>
          <w:shd w:val="clear" w:color="auto" w:fill="FFCC99"/>
        </w:rPr>
        <w:t xml:space="preserve"> </w:t>
      </w:r>
    </w:p>
    <w:p w14:paraId="29E0E5E6" w14:textId="07D21F95" w:rsidR="00D6595D" w:rsidRPr="006E1E17" w:rsidRDefault="00905843" w:rsidP="00905843">
      <w:pPr>
        <w:spacing w:after="0" w:line="240" w:lineRule="auto"/>
        <w:ind w:left="708"/>
        <w:jc w:val="both"/>
        <w:rPr>
          <w:rFonts w:ascii="Arial" w:hAnsi="Arial" w:cs="Arial"/>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rPr>
        <w:t xml:space="preserve"> </w:t>
      </w:r>
      <w:r w:rsidR="00D6595D" w:rsidRPr="006E1E17">
        <w:rPr>
          <w:rFonts w:ascii="Arial" w:hAnsi="Arial" w:cs="Arial"/>
          <w:bCs/>
          <w:sz w:val="18"/>
          <w:szCs w:val="18"/>
        </w:rPr>
        <w:t>For criminal procedures (timeframe</w:t>
      </w:r>
      <w:r w:rsidR="00D6595D" w:rsidRPr="006E1E17">
        <w:rPr>
          <w:rFonts w:ascii="Arial" w:hAnsi="Arial" w:cs="Arial"/>
          <w:sz w:val="18"/>
          <w:szCs w:val="18"/>
          <w:shd w:val="clear" w:color="auto" w:fill="FFFFFF"/>
        </w:rPr>
        <w:t xml:space="preserve">): </w:t>
      </w:r>
      <w:r w:rsidR="00D6595D" w:rsidRPr="006E1E17">
        <w:rPr>
          <w:rFonts w:ascii="Arial" w:hAnsi="Arial" w:cs="Arial"/>
          <w:sz w:val="18"/>
          <w:szCs w:val="18"/>
          <w:shd w:val="clear" w:color="auto" w:fill="FFFFFF"/>
        </w:rPr>
        <w:tab/>
      </w:r>
      <w:r w:rsidR="00D6595D" w:rsidRPr="006E1E17">
        <w:rPr>
          <w:rFonts w:ascii="Arial" w:hAnsi="Arial" w:cs="Arial"/>
          <w:sz w:val="18"/>
          <w:szCs w:val="18"/>
        </w:rPr>
        <w:t xml:space="preserve"> </w:t>
      </w:r>
    </w:p>
    <w:p w14:paraId="33E07821" w14:textId="77777777" w:rsidR="00D6595D" w:rsidRPr="006E1E17" w:rsidRDefault="00D6595D" w:rsidP="00905843">
      <w:pPr>
        <w:spacing w:after="0" w:line="240" w:lineRule="auto"/>
        <w:ind w:left="708"/>
        <w:jc w:val="both"/>
        <w:rPr>
          <w:rFonts w:ascii="Arial" w:hAnsi="Arial" w:cs="Arial"/>
          <w:bCs/>
          <w:sz w:val="18"/>
          <w:szCs w:val="18"/>
        </w:rPr>
      </w:pPr>
      <w:r w:rsidRPr="006E1E17">
        <w:rPr>
          <w:rFonts w:ascii="Arial" w:hAnsi="Arial" w:cs="Arial"/>
          <w:sz w:val="18"/>
          <w:szCs w:val="18"/>
          <w:shd w:val="clear" w:color="auto" w:fill="FFCC99"/>
        </w:rPr>
        <w:fldChar w:fldCharType="begin">
          <w:ffData>
            <w:name w:val="Check145"/>
            <w:enabled/>
            <w:calcOnExit w:val="0"/>
            <w:checkBox>
              <w:sizeAuto/>
              <w:default w:val="0"/>
            </w:checkBox>
          </w:ffData>
        </w:fldChar>
      </w:r>
      <w:r w:rsidRPr="006E1E17">
        <w:rPr>
          <w:rFonts w:ascii="Arial" w:hAnsi="Arial" w:cs="Arial"/>
          <w:sz w:val="18"/>
          <w:szCs w:val="18"/>
          <w:shd w:val="clear" w:color="auto" w:fill="FFCC99"/>
        </w:rPr>
        <w:instrText xml:space="preserve"> FORMCHECKBOX </w:instrText>
      </w:r>
      <w:r w:rsidR="00CE400D">
        <w:rPr>
          <w:rFonts w:ascii="Arial" w:hAnsi="Arial" w:cs="Arial"/>
          <w:sz w:val="18"/>
          <w:szCs w:val="18"/>
          <w:shd w:val="clear" w:color="auto" w:fill="FFCC99"/>
        </w:rPr>
      </w:r>
      <w:r w:rsidR="00CE400D">
        <w:rPr>
          <w:rFonts w:ascii="Arial" w:hAnsi="Arial" w:cs="Arial"/>
          <w:sz w:val="18"/>
          <w:szCs w:val="18"/>
          <w:shd w:val="clear" w:color="auto" w:fill="FFCC99"/>
        </w:rPr>
        <w:fldChar w:fldCharType="separate"/>
      </w:r>
      <w:r w:rsidRPr="006E1E17">
        <w:rPr>
          <w:rFonts w:ascii="Arial" w:hAnsi="Arial" w:cs="Arial"/>
          <w:sz w:val="18"/>
          <w:szCs w:val="18"/>
          <w:shd w:val="clear" w:color="auto" w:fill="FFCC99"/>
        </w:rPr>
        <w:fldChar w:fldCharType="end"/>
      </w:r>
      <w:r w:rsidR="00905843" w:rsidRPr="006E1E17">
        <w:rPr>
          <w:rFonts w:ascii="Arial" w:hAnsi="Arial" w:cs="Arial"/>
          <w:sz w:val="18"/>
          <w:szCs w:val="18"/>
        </w:rPr>
        <w:t xml:space="preserve"> N</w:t>
      </w:r>
      <w:r w:rsidRPr="006E1E17">
        <w:rPr>
          <w:rFonts w:ascii="Arial" w:hAnsi="Arial" w:cs="Arial"/>
          <w:sz w:val="18"/>
          <w:szCs w:val="18"/>
        </w:rPr>
        <w:t>AP</w:t>
      </w:r>
    </w:p>
    <w:p w14:paraId="456D6015" w14:textId="77777777" w:rsidR="00D6595D" w:rsidRPr="006E1E17" w:rsidRDefault="00D6595D" w:rsidP="00D6595D">
      <w:pPr>
        <w:spacing w:after="0" w:line="240" w:lineRule="auto"/>
        <w:jc w:val="both"/>
        <w:rPr>
          <w:rFonts w:ascii="Arial" w:hAnsi="Arial" w:cs="Arial"/>
          <w:bCs/>
          <w:sz w:val="18"/>
          <w:szCs w:val="18"/>
        </w:rPr>
      </w:pPr>
    </w:p>
    <w:p w14:paraId="70FF032E" w14:textId="2E9A0DF2" w:rsidR="005D72A7" w:rsidRPr="006E1E17" w:rsidRDefault="005D72A7" w:rsidP="005D72A7">
      <w:pPr>
        <w:spacing w:after="0" w:line="240" w:lineRule="auto"/>
        <w:jc w:val="both"/>
        <w:rPr>
          <w:rFonts w:ascii="Arial" w:hAnsi="Arial" w:cs="Arial"/>
          <w:bCs/>
          <w:sz w:val="18"/>
          <w:szCs w:val="18"/>
        </w:rPr>
      </w:pPr>
      <w:r w:rsidRPr="006E1E17">
        <w:rPr>
          <w:rFonts w:ascii="Arial" w:hAnsi="Arial" w:cs="Arial"/>
          <w:bCs/>
          <w:sz w:val="18"/>
          <w:szCs w:val="18"/>
        </w:rPr>
        <w:t>Comment</w:t>
      </w:r>
      <w:r w:rsidR="00E30B79" w:rsidRPr="006E1E17">
        <w:rPr>
          <w:rFonts w:ascii="Arial" w:hAnsi="Arial" w:cs="Arial"/>
          <w:bCs/>
          <w:sz w:val="18"/>
          <w:szCs w:val="18"/>
        </w:rPr>
        <w:t>s</w:t>
      </w:r>
      <w:r w:rsidRPr="006E1E17">
        <w:rPr>
          <w:rFonts w:ascii="Arial" w:hAnsi="Arial" w:cs="Arial"/>
          <w:bCs/>
          <w:sz w:val="18"/>
          <w:szCs w:val="18"/>
        </w:rPr>
        <w:t xml:space="preserve"> - </w:t>
      </w:r>
      <w:r w:rsidR="00D6595D" w:rsidRPr="006E1E17">
        <w:rPr>
          <w:rFonts w:ascii="Arial" w:hAnsi="Arial" w:cs="Arial"/>
          <w:bCs/>
          <w:sz w:val="18"/>
          <w:szCs w:val="18"/>
        </w:rPr>
        <w:t>Please, specify what are the terms and conditions of this monitoring system (information related to acknowledged violations by ECHR at the State/courts level; implementation of internal systems to prevent other violations (that are similar) and if possible to measure an evolution of the established violations):</w:t>
      </w:r>
    </w:p>
    <w:p w14:paraId="4AE30A53" w14:textId="231ED5DB" w:rsidR="0050112E" w:rsidRPr="006E1E17" w:rsidRDefault="005D72A7" w:rsidP="005D72A7">
      <w:pPr>
        <w:spacing w:after="0" w:line="240" w:lineRule="auto"/>
        <w:jc w:val="both"/>
        <w:rPr>
          <w:rFonts w:ascii="Arial" w:hAnsi="Arial" w:cs="Arial"/>
          <w:b/>
          <w:bCs/>
          <w:sz w:val="20"/>
          <w:szCs w:val="20"/>
        </w:rPr>
      </w:pPr>
      <w:r w:rsidRPr="006E1E17">
        <w:rPr>
          <w:rFonts w:ascii="Arial" w:hAnsi="Arial" w:cs="Arial"/>
          <w:b/>
          <w:bCs/>
          <w:sz w:val="20"/>
          <w:szCs w:val="20"/>
        </w:rPr>
        <w:t xml:space="preserve"> </w:t>
      </w:r>
    </w:p>
    <w:p w14:paraId="030FFEF4" w14:textId="646D9B5E" w:rsidR="0050112E" w:rsidRPr="006E1E17" w:rsidRDefault="00F7761B" w:rsidP="00F7761B">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Q261</w:t>
      </w:r>
      <w:r w:rsidRPr="006E1E17">
        <w:rPr>
          <w:rFonts w:asciiTheme="majorHAnsi" w:hAnsiTheme="majorHAnsi" w:cs="Arial"/>
          <w:b/>
          <w:bCs/>
          <w:color w:val="000000" w:themeColor="text1"/>
          <w:sz w:val="20"/>
          <w:szCs w:val="20"/>
          <w:lang w:val="en-GB"/>
        </w:rPr>
        <w:t xml:space="preserve">. </w:t>
      </w:r>
      <w:r w:rsidR="0050112E" w:rsidRPr="006E1E17">
        <w:rPr>
          <w:rFonts w:ascii="Arial" w:hAnsi="Arial" w:cs="Arial"/>
          <w:b/>
          <w:color w:val="548DD4" w:themeColor="text2" w:themeTint="99"/>
          <w:sz w:val="18"/>
          <w:szCs w:val="18"/>
          <w:lang w:val="en-GB" w:eastAsia="fr-FR"/>
        </w:rPr>
        <w:t xml:space="preserve">Question 86-1 CEPEJ </w:t>
      </w:r>
      <w:r w:rsidR="005D72A7" w:rsidRPr="006E1E17">
        <w:rPr>
          <w:rFonts w:ascii="Arial" w:hAnsi="Arial" w:cs="Arial"/>
          <w:b/>
          <w:color w:val="548DD4" w:themeColor="text2" w:themeTint="99"/>
          <w:sz w:val="18"/>
          <w:szCs w:val="18"/>
          <w:lang w:val="en-GB" w:eastAsia="fr-FR"/>
        </w:rPr>
        <w:t>Q</w:t>
      </w:r>
      <w:r w:rsidR="0050112E" w:rsidRPr="006E1E17">
        <w:rPr>
          <w:rFonts w:ascii="Arial" w:hAnsi="Arial" w:cs="Arial"/>
          <w:b/>
          <w:color w:val="548DD4" w:themeColor="text2" w:themeTint="99"/>
          <w:sz w:val="18"/>
          <w:szCs w:val="18"/>
          <w:lang w:val="en-GB" w:eastAsia="fr-FR"/>
        </w:rPr>
        <w:t xml:space="preserve">uestionnaire </w:t>
      </w:r>
    </w:p>
    <w:p w14:paraId="17B4803B" w14:textId="2B9A36AE" w:rsidR="0050112E" w:rsidRPr="006E1E17" w:rsidRDefault="0050112E" w:rsidP="0050112E">
      <w:pPr>
        <w:pStyle w:val="Default"/>
        <w:jc w:val="both"/>
        <w:rPr>
          <w:rFonts w:ascii="Arial" w:hAnsi="Arial" w:cs="Arial"/>
          <w:b/>
          <w:bCs/>
          <w:sz w:val="18"/>
          <w:szCs w:val="18"/>
          <w:lang w:val="en-GB"/>
        </w:rPr>
      </w:pPr>
      <w:r w:rsidRPr="006E1E17">
        <w:rPr>
          <w:rFonts w:ascii="Arial" w:hAnsi="Arial" w:cs="Arial"/>
          <w:b/>
          <w:bCs/>
          <w:sz w:val="18"/>
          <w:szCs w:val="18"/>
          <w:lang w:val="en-GB"/>
        </w:rPr>
        <w:t xml:space="preserve">Is there in your country a possibility to review a case after a </w:t>
      </w:r>
      <w:r w:rsidR="00405BED" w:rsidRPr="006E1E17">
        <w:rPr>
          <w:rFonts w:ascii="Arial" w:hAnsi="Arial" w:cs="Arial"/>
          <w:b/>
          <w:bCs/>
          <w:sz w:val="18"/>
          <w:szCs w:val="18"/>
          <w:lang w:val="en-GB"/>
        </w:rPr>
        <w:t>finding of a violation of</w:t>
      </w:r>
      <w:r w:rsidRPr="006E1E17">
        <w:rPr>
          <w:rFonts w:ascii="Arial" w:hAnsi="Arial" w:cs="Arial"/>
          <w:b/>
          <w:bCs/>
          <w:sz w:val="18"/>
          <w:szCs w:val="18"/>
          <w:lang w:val="en-GB"/>
        </w:rPr>
        <w:t xml:space="preserve"> </w:t>
      </w:r>
      <w:r w:rsidR="00405BED" w:rsidRPr="006E1E17">
        <w:rPr>
          <w:rFonts w:ascii="Arial" w:hAnsi="Arial" w:cs="Arial"/>
          <w:b/>
          <w:bCs/>
          <w:sz w:val="18"/>
          <w:szCs w:val="18"/>
          <w:lang w:val="en-GB"/>
        </w:rPr>
        <w:t xml:space="preserve">the European Convention on Human Rights by </w:t>
      </w:r>
      <w:r w:rsidRPr="006E1E17">
        <w:rPr>
          <w:rFonts w:ascii="Arial" w:hAnsi="Arial" w:cs="Arial"/>
          <w:b/>
          <w:bCs/>
          <w:sz w:val="18"/>
          <w:szCs w:val="18"/>
          <w:lang w:val="en-GB"/>
        </w:rPr>
        <w:t>the European Court of Human Rights?</w:t>
      </w:r>
    </w:p>
    <w:p w14:paraId="39EAA6B8" w14:textId="77777777" w:rsidR="00420D49" w:rsidRPr="006E1E17" w:rsidRDefault="00420D49" w:rsidP="00420D49">
      <w:pPr>
        <w:widowControl w:val="0"/>
        <w:autoSpaceDE w:val="0"/>
        <w:autoSpaceDN w:val="0"/>
        <w:adjustRightInd w:val="0"/>
        <w:spacing w:after="0" w:line="240" w:lineRule="auto"/>
        <w:jc w:val="both"/>
        <w:rPr>
          <w:rFonts w:ascii="Arial" w:hAnsi="Arial" w:cs="Arial"/>
          <w:bCs/>
          <w:sz w:val="18"/>
          <w:szCs w:val="18"/>
        </w:rPr>
      </w:pPr>
    </w:p>
    <w:p w14:paraId="13B23DE1" w14:textId="252FE82C" w:rsidR="00420D49" w:rsidRPr="006E1E17" w:rsidRDefault="0050112E" w:rsidP="0045236A">
      <w:pPr>
        <w:widowControl w:val="0"/>
        <w:autoSpaceDE w:val="0"/>
        <w:autoSpaceDN w:val="0"/>
        <w:adjustRightInd w:val="0"/>
        <w:spacing w:after="0" w:line="240" w:lineRule="auto"/>
        <w:ind w:left="709"/>
        <w:jc w:val="both"/>
        <w:rPr>
          <w:rFonts w:ascii="Arial" w:hAnsi="Arial" w:cs="Arial"/>
          <w:bCs/>
          <w:sz w:val="18"/>
          <w:szCs w:val="18"/>
        </w:rPr>
      </w:pPr>
      <w:r w:rsidRPr="006E1E17">
        <w:rPr>
          <w:rFonts w:ascii="Arial" w:hAnsi="Arial" w:cs="Arial"/>
          <w:bCs/>
          <w:sz w:val="18"/>
          <w:szCs w:val="18"/>
        </w:rPr>
        <w:fldChar w:fldCharType="begin">
          <w:ffData>
            <w:name w:val="Check144"/>
            <w:enabled/>
            <w:calcOnExit w:val="0"/>
            <w:checkBox>
              <w:sizeAuto/>
              <w:default w:val="0"/>
            </w:checkBox>
          </w:ffData>
        </w:fldChar>
      </w:r>
      <w:r w:rsidRPr="006E1E17">
        <w:rPr>
          <w:rFonts w:ascii="Arial" w:hAnsi="Arial" w:cs="Arial"/>
          <w:bCs/>
          <w:sz w:val="18"/>
          <w:szCs w:val="18"/>
        </w:rPr>
        <w:instrText xml:space="preserve"> FORMCHECKBOX </w:instrText>
      </w:r>
      <w:r w:rsidR="00CE400D">
        <w:rPr>
          <w:rFonts w:ascii="Arial" w:hAnsi="Arial" w:cs="Arial"/>
          <w:bCs/>
          <w:sz w:val="18"/>
          <w:szCs w:val="18"/>
        </w:rPr>
      </w:r>
      <w:r w:rsidR="00CE400D">
        <w:rPr>
          <w:rFonts w:ascii="Arial" w:hAnsi="Arial" w:cs="Arial"/>
          <w:bCs/>
          <w:sz w:val="18"/>
          <w:szCs w:val="18"/>
        </w:rPr>
        <w:fldChar w:fldCharType="separate"/>
      </w:r>
      <w:r w:rsidRPr="006E1E17">
        <w:rPr>
          <w:rFonts w:ascii="Arial" w:hAnsi="Arial" w:cs="Arial"/>
          <w:bCs/>
          <w:sz w:val="18"/>
          <w:szCs w:val="18"/>
        </w:rPr>
        <w:fldChar w:fldCharType="end"/>
      </w:r>
      <w:r w:rsidRPr="006E1E17">
        <w:rPr>
          <w:rFonts w:ascii="Arial" w:hAnsi="Arial" w:cs="Arial"/>
          <w:bCs/>
          <w:sz w:val="18"/>
          <w:szCs w:val="18"/>
        </w:rPr>
        <w:t xml:space="preserve"> Yes </w:t>
      </w:r>
    </w:p>
    <w:p w14:paraId="7127C421" w14:textId="77777777" w:rsidR="00420D49" w:rsidRPr="006E1E17" w:rsidRDefault="0050112E" w:rsidP="0045236A">
      <w:pPr>
        <w:widowControl w:val="0"/>
        <w:autoSpaceDE w:val="0"/>
        <w:autoSpaceDN w:val="0"/>
        <w:adjustRightInd w:val="0"/>
        <w:spacing w:after="0" w:line="240" w:lineRule="auto"/>
        <w:ind w:left="709"/>
        <w:jc w:val="both"/>
        <w:rPr>
          <w:rFonts w:ascii="Arial" w:hAnsi="Arial" w:cs="Arial"/>
          <w:bCs/>
          <w:sz w:val="18"/>
          <w:szCs w:val="18"/>
        </w:rPr>
      </w:pPr>
      <w:r w:rsidRPr="006E1E17">
        <w:rPr>
          <w:rFonts w:ascii="Arial" w:hAnsi="Arial" w:cs="Arial"/>
          <w:bCs/>
          <w:sz w:val="18"/>
          <w:szCs w:val="18"/>
        </w:rPr>
        <w:fldChar w:fldCharType="begin">
          <w:ffData>
            <w:name w:val="Check145"/>
            <w:enabled/>
            <w:calcOnExit w:val="0"/>
            <w:checkBox>
              <w:sizeAuto/>
              <w:default w:val="0"/>
            </w:checkBox>
          </w:ffData>
        </w:fldChar>
      </w:r>
      <w:r w:rsidRPr="006E1E17">
        <w:rPr>
          <w:rFonts w:ascii="Arial" w:hAnsi="Arial" w:cs="Arial"/>
          <w:bCs/>
          <w:sz w:val="18"/>
          <w:szCs w:val="18"/>
        </w:rPr>
        <w:instrText xml:space="preserve"> FORMCHECKBOX </w:instrText>
      </w:r>
      <w:r w:rsidR="00CE400D">
        <w:rPr>
          <w:rFonts w:ascii="Arial" w:hAnsi="Arial" w:cs="Arial"/>
          <w:bCs/>
          <w:sz w:val="18"/>
          <w:szCs w:val="18"/>
        </w:rPr>
      </w:r>
      <w:r w:rsidR="00CE400D">
        <w:rPr>
          <w:rFonts w:ascii="Arial" w:hAnsi="Arial" w:cs="Arial"/>
          <w:bCs/>
          <w:sz w:val="18"/>
          <w:szCs w:val="18"/>
        </w:rPr>
        <w:fldChar w:fldCharType="separate"/>
      </w:r>
      <w:r w:rsidRPr="006E1E17">
        <w:rPr>
          <w:rFonts w:ascii="Arial" w:hAnsi="Arial" w:cs="Arial"/>
          <w:bCs/>
          <w:sz w:val="18"/>
          <w:szCs w:val="18"/>
        </w:rPr>
        <w:fldChar w:fldCharType="end"/>
      </w:r>
      <w:r w:rsidRPr="006E1E17">
        <w:rPr>
          <w:rFonts w:ascii="Arial" w:hAnsi="Arial" w:cs="Arial"/>
          <w:bCs/>
          <w:sz w:val="18"/>
          <w:szCs w:val="18"/>
        </w:rPr>
        <w:t xml:space="preserve"> No </w:t>
      </w:r>
    </w:p>
    <w:p w14:paraId="02A803A6" w14:textId="7A0AA64D" w:rsidR="00157414" w:rsidRPr="006E1E17" w:rsidRDefault="0050112E" w:rsidP="00822261">
      <w:pPr>
        <w:widowControl w:val="0"/>
        <w:autoSpaceDE w:val="0"/>
        <w:autoSpaceDN w:val="0"/>
        <w:adjustRightInd w:val="0"/>
        <w:spacing w:after="0" w:line="240" w:lineRule="auto"/>
        <w:ind w:left="709"/>
        <w:jc w:val="both"/>
        <w:rPr>
          <w:rFonts w:ascii="Arial" w:hAnsi="Arial" w:cs="Arial"/>
          <w:bCs/>
          <w:sz w:val="18"/>
          <w:szCs w:val="18"/>
        </w:rPr>
      </w:pPr>
      <w:r w:rsidRPr="006E1E17">
        <w:rPr>
          <w:rFonts w:ascii="Arial" w:hAnsi="Arial" w:cs="Arial"/>
          <w:bCs/>
          <w:sz w:val="18"/>
          <w:szCs w:val="18"/>
        </w:rPr>
        <w:fldChar w:fldCharType="begin">
          <w:ffData>
            <w:name w:val="Check145"/>
            <w:enabled/>
            <w:calcOnExit w:val="0"/>
            <w:checkBox>
              <w:sizeAuto/>
              <w:default w:val="0"/>
            </w:checkBox>
          </w:ffData>
        </w:fldChar>
      </w:r>
      <w:r w:rsidRPr="006E1E17">
        <w:rPr>
          <w:rFonts w:ascii="Arial" w:hAnsi="Arial" w:cs="Arial"/>
          <w:bCs/>
          <w:sz w:val="18"/>
          <w:szCs w:val="18"/>
        </w:rPr>
        <w:instrText xml:space="preserve"> FORMCHECKBOX </w:instrText>
      </w:r>
      <w:r w:rsidR="00CE400D">
        <w:rPr>
          <w:rFonts w:ascii="Arial" w:hAnsi="Arial" w:cs="Arial"/>
          <w:bCs/>
          <w:sz w:val="18"/>
          <w:szCs w:val="18"/>
        </w:rPr>
      </w:r>
      <w:r w:rsidR="00CE400D">
        <w:rPr>
          <w:rFonts w:ascii="Arial" w:hAnsi="Arial" w:cs="Arial"/>
          <w:bCs/>
          <w:sz w:val="18"/>
          <w:szCs w:val="18"/>
        </w:rPr>
        <w:fldChar w:fldCharType="separate"/>
      </w:r>
      <w:r w:rsidRPr="006E1E17">
        <w:rPr>
          <w:rFonts w:ascii="Arial" w:hAnsi="Arial" w:cs="Arial"/>
          <w:bCs/>
          <w:sz w:val="18"/>
          <w:szCs w:val="18"/>
        </w:rPr>
        <w:fldChar w:fldCharType="end"/>
      </w:r>
      <w:r w:rsidRPr="006E1E17">
        <w:rPr>
          <w:rFonts w:ascii="Arial" w:hAnsi="Arial" w:cs="Arial"/>
          <w:bCs/>
          <w:sz w:val="18"/>
          <w:szCs w:val="18"/>
        </w:rPr>
        <w:t xml:space="preserve"> NAP</w:t>
      </w:r>
      <w:r w:rsidRPr="006E1E17">
        <w:rPr>
          <w:rFonts w:ascii="Arial" w:hAnsi="Arial" w:cs="Arial"/>
          <w:bCs/>
          <w:sz w:val="18"/>
          <w:szCs w:val="18"/>
        </w:rPr>
        <w:tab/>
      </w:r>
    </w:p>
    <w:p w14:paraId="059AC06D" w14:textId="77777777" w:rsidR="00420D49" w:rsidRPr="006E1E17" w:rsidRDefault="00420D49" w:rsidP="00420D49">
      <w:pPr>
        <w:widowControl w:val="0"/>
        <w:autoSpaceDE w:val="0"/>
        <w:autoSpaceDN w:val="0"/>
        <w:adjustRightInd w:val="0"/>
        <w:spacing w:after="0" w:line="240" w:lineRule="auto"/>
        <w:jc w:val="both"/>
        <w:rPr>
          <w:rFonts w:ascii="Arial" w:hAnsi="Arial" w:cs="Arial"/>
          <w:bCs/>
          <w:sz w:val="18"/>
          <w:szCs w:val="18"/>
        </w:rPr>
      </w:pPr>
    </w:p>
    <w:p w14:paraId="02A0A1DE" w14:textId="0803A36F" w:rsidR="001733EE"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Q262</w:t>
      </w:r>
      <w:r w:rsidRPr="006E1E17">
        <w:rPr>
          <w:rFonts w:asciiTheme="majorHAnsi" w:hAnsiTheme="majorHAnsi" w:cs="Arial"/>
          <w:b/>
          <w:bCs/>
          <w:color w:val="000000" w:themeColor="text1"/>
          <w:sz w:val="20"/>
          <w:szCs w:val="20"/>
          <w:lang w:val="en-GB"/>
        </w:rPr>
        <w:t xml:space="preserve">. </w:t>
      </w:r>
      <w:r w:rsidR="001733EE" w:rsidRPr="006E1E17">
        <w:rPr>
          <w:rFonts w:ascii="Arial" w:hAnsi="Arial" w:cs="Arial"/>
          <w:b/>
          <w:color w:val="007E39"/>
          <w:sz w:val="18"/>
          <w:szCs w:val="18"/>
          <w:lang w:val="en-GB" w:eastAsia="fr-FR"/>
        </w:rPr>
        <w:t xml:space="preserve">Number of applications against the country </w:t>
      </w:r>
      <w:r w:rsidR="003C1DF0" w:rsidRPr="006E1E17">
        <w:rPr>
          <w:rFonts w:ascii="Arial" w:hAnsi="Arial" w:cs="Arial"/>
          <w:b/>
          <w:color w:val="007E39"/>
          <w:sz w:val="18"/>
          <w:szCs w:val="18"/>
          <w:lang w:val="en-GB" w:eastAsia="fr-FR"/>
        </w:rPr>
        <w:t>allocated to a judicial formation</w:t>
      </w:r>
      <w:r w:rsidR="001733EE" w:rsidRPr="006E1E17">
        <w:rPr>
          <w:rFonts w:ascii="Arial" w:hAnsi="Arial" w:cs="Arial"/>
          <w:b/>
          <w:color w:val="007E39"/>
          <w:sz w:val="18"/>
          <w:szCs w:val="18"/>
          <w:lang w:val="en-GB" w:eastAsia="fr-FR"/>
        </w:rPr>
        <w:t xml:space="preserve"> of the European Court of Human Rights</w:t>
      </w:r>
      <w:r w:rsidR="00BC7039" w:rsidRPr="006E1E17">
        <w:rPr>
          <w:rFonts w:ascii="Arial" w:hAnsi="Arial" w:cs="Arial"/>
          <w:b/>
          <w:color w:val="007E39"/>
          <w:sz w:val="18"/>
          <w:szCs w:val="18"/>
          <w:lang w:val="en-GB" w:eastAsia="fr-FR"/>
        </w:rPr>
        <w:t xml:space="preserve"> </w:t>
      </w:r>
      <w:r w:rsidR="003C1DF0" w:rsidRPr="006E1E17">
        <w:rPr>
          <w:rFonts w:ascii="Arial" w:hAnsi="Arial" w:cs="Arial"/>
          <w:b/>
          <w:color w:val="007E39"/>
          <w:sz w:val="18"/>
          <w:szCs w:val="18"/>
          <w:lang w:val="en-GB" w:eastAsia="fr-FR"/>
        </w:rPr>
        <w:t xml:space="preserve">during the reference year </w:t>
      </w:r>
      <w:r w:rsidR="00BC7039" w:rsidRPr="006E1E17">
        <w:rPr>
          <w:rFonts w:ascii="Arial" w:hAnsi="Arial" w:cs="Arial"/>
          <w:b/>
          <w:color w:val="007E39"/>
          <w:sz w:val="18"/>
          <w:szCs w:val="18"/>
          <w:lang w:val="en-GB" w:eastAsia="fr-FR"/>
        </w:rPr>
        <w:t>(Data to be provided by ECHR or Department of execution of judgments of ECHR)</w:t>
      </w:r>
    </w:p>
    <w:p w14:paraId="676E7BB8" w14:textId="77777777" w:rsidR="001733EE" w:rsidRPr="006E1E17" w:rsidRDefault="001733EE" w:rsidP="005A116C">
      <w:pPr>
        <w:spacing w:after="0" w:line="240" w:lineRule="auto"/>
        <w:jc w:val="both"/>
        <w:rPr>
          <w:rFonts w:ascii="Arial" w:hAnsi="Arial" w:cs="Arial"/>
          <w:i/>
          <w:sz w:val="24"/>
          <w:szCs w:val="24"/>
        </w:rPr>
      </w:pPr>
    </w:p>
    <w:p w14:paraId="148D29EB" w14:textId="0EA199FE" w:rsidR="001733EE"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Q263</w:t>
      </w:r>
      <w:r w:rsidRPr="006E1E17">
        <w:rPr>
          <w:rFonts w:asciiTheme="majorHAnsi" w:hAnsiTheme="majorHAnsi" w:cs="Arial"/>
          <w:b/>
          <w:bCs/>
          <w:color w:val="000000" w:themeColor="text1"/>
          <w:sz w:val="20"/>
          <w:szCs w:val="20"/>
          <w:lang w:val="en-GB"/>
        </w:rPr>
        <w:t xml:space="preserve">. </w:t>
      </w:r>
      <w:r w:rsidR="001733EE" w:rsidRPr="006E1E17">
        <w:rPr>
          <w:rFonts w:ascii="Arial" w:hAnsi="Arial" w:cs="Arial"/>
          <w:b/>
          <w:color w:val="007E39"/>
          <w:sz w:val="18"/>
          <w:szCs w:val="18"/>
          <w:lang w:val="en-GB" w:eastAsia="fr-FR"/>
        </w:rPr>
        <w:t xml:space="preserve">Number of judgments </w:t>
      </w:r>
      <w:r w:rsidR="00D11B80" w:rsidRPr="006E1E17">
        <w:rPr>
          <w:rFonts w:ascii="Arial" w:hAnsi="Arial" w:cs="Arial"/>
          <w:b/>
          <w:color w:val="007E39"/>
          <w:sz w:val="18"/>
          <w:szCs w:val="18"/>
          <w:lang w:val="en-GB" w:eastAsia="fr-FR"/>
        </w:rPr>
        <w:t xml:space="preserve">delivered </w:t>
      </w:r>
      <w:r w:rsidR="001733EE" w:rsidRPr="006E1E17">
        <w:rPr>
          <w:rFonts w:ascii="Arial" w:hAnsi="Arial" w:cs="Arial"/>
          <w:b/>
          <w:color w:val="007E39"/>
          <w:sz w:val="18"/>
          <w:szCs w:val="18"/>
          <w:lang w:val="en-GB" w:eastAsia="fr-FR"/>
        </w:rPr>
        <w:t>against the country finding at least one violation of the European Convention on Human Rights</w:t>
      </w:r>
      <w:r w:rsidR="00BC7039" w:rsidRPr="006E1E17">
        <w:rPr>
          <w:rFonts w:ascii="Arial" w:hAnsi="Arial" w:cs="Arial"/>
          <w:b/>
          <w:color w:val="007E39"/>
          <w:sz w:val="18"/>
          <w:szCs w:val="18"/>
          <w:lang w:val="en-GB" w:eastAsia="fr-FR"/>
        </w:rPr>
        <w:t xml:space="preserve"> (Data to be provided by ECHR or Department of execution of judgments of ECHR)</w:t>
      </w:r>
    </w:p>
    <w:p w14:paraId="068DD3AC" w14:textId="77777777" w:rsidR="001733EE" w:rsidRPr="006E1E17" w:rsidRDefault="001733EE" w:rsidP="005A116C">
      <w:pPr>
        <w:spacing w:after="0" w:line="240" w:lineRule="auto"/>
        <w:jc w:val="both"/>
        <w:rPr>
          <w:rFonts w:ascii="Arial" w:hAnsi="Arial" w:cs="Arial"/>
          <w:i/>
          <w:sz w:val="24"/>
          <w:szCs w:val="24"/>
        </w:rPr>
      </w:pPr>
    </w:p>
    <w:p w14:paraId="09FE22E9" w14:textId="75FB3F96" w:rsidR="001733EE"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Q264</w:t>
      </w:r>
      <w:r w:rsidRPr="006E1E17">
        <w:rPr>
          <w:rFonts w:asciiTheme="majorHAnsi" w:hAnsiTheme="majorHAnsi" w:cs="Arial"/>
          <w:b/>
          <w:bCs/>
          <w:color w:val="000000" w:themeColor="text1"/>
          <w:sz w:val="20"/>
          <w:szCs w:val="20"/>
          <w:lang w:val="en-GB"/>
        </w:rPr>
        <w:t xml:space="preserve">. </w:t>
      </w:r>
      <w:r w:rsidR="001733EE" w:rsidRPr="006E1E17">
        <w:rPr>
          <w:rFonts w:ascii="Arial" w:hAnsi="Arial" w:cs="Arial"/>
          <w:b/>
          <w:color w:val="007E39"/>
          <w:sz w:val="18"/>
          <w:szCs w:val="18"/>
          <w:lang w:val="en-GB" w:eastAsia="fr-FR"/>
        </w:rPr>
        <w:t xml:space="preserve">Number of cases considered as closed after a judgment of </w:t>
      </w:r>
      <w:r w:rsidR="00CF74E2" w:rsidRPr="006E1E17">
        <w:rPr>
          <w:rFonts w:ascii="Arial" w:hAnsi="Arial" w:cs="Arial"/>
          <w:b/>
          <w:color w:val="007E39"/>
          <w:sz w:val="18"/>
          <w:szCs w:val="18"/>
          <w:lang w:val="en-GB" w:eastAsia="fr-FR"/>
        </w:rPr>
        <w:t xml:space="preserve">the </w:t>
      </w:r>
      <w:r w:rsidR="001733EE" w:rsidRPr="006E1E17">
        <w:rPr>
          <w:rFonts w:ascii="Arial" w:hAnsi="Arial" w:cs="Arial"/>
          <w:b/>
          <w:color w:val="007E39"/>
          <w:sz w:val="18"/>
          <w:szCs w:val="18"/>
          <w:lang w:val="en-GB" w:eastAsia="fr-FR"/>
        </w:rPr>
        <w:t xml:space="preserve">European Court of Human </w:t>
      </w:r>
      <w:r w:rsidR="0045236A" w:rsidRPr="006E1E17">
        <w:rPr>
          <w:rFonts w:ascii="Arial" w:hAnsi="Arial" w:cs="Arial"/>
          <w:b/>
          <w:color w:val="007E39"/>
          <w:sz w:val="18"/>
          <w:szCs w:val="18"/>
          <w:lang w:val="en-GB" w:eastAsia="fr-FR"/>
        </w:rPr>
        <w:t>R</w:t>
      </w:r>
      <w:r w:rsidR="001733EE" w:rsidRPr="006E1E17">
        <w:rPr>
          <w:rFonts w:ascii="Arial" w:hAnsi="Arial" w:cs="Arial"/>
          <w:b/>
          <w:color w:val="007E39"/>
          <w:sz w:val="18"/>
          <w:szCs w:val="18"/>
          <w:lang w:val="en-GB" w:eastAsia="fr-FR"/>
        </w:rPr>
        <w:t xml:space="preserve">ights and the execution of judgments process </w:t>
      </w:r>
      <w:r w:rsidR="00BC7039" w:rsidRPr="006E1E17">
        <w:rPr>
          <w:rFonts w:ascii="Arial" w:hAnsi="Arial" w:cs="Arial"/>
          <w:b/>
          <w:color w:val="007E39"/>
          <w:sz w:val="18"/>
          <w:szCs w:val="18"/>
          <w:lang w:val="en-GB" w:eastAsia="fr-FR"/>
        </w:rPr>
        <w:t>(Data to be provided by ECHR or Department of execution of judgments of ECHR)</w:t>
      </w:r>
    </w:p>
    <w:p w14:paraId="758E0BAC" w14:textId="77777777" w:rsidR="000138DF" w:rsidRPr="006E1E17" w:rsidRDefault="000138DF" w:rsidP="005A116C">
      <w:pPr>
        <w:pStyle w:val="Default"/>
        <w:jc w:val="both"/>
        <w:rPr>
          <w:rFonts w:ascii="Arial" w:hAnsi="Arial" w:cs="Arial"/>
          <w:lang w:val="en-GB"/>
        </w:rPr>
      </w:pPr>
    </w:p>
    <w:p w14:paraId="6562CD2D" w14:textId="7B581F42" w:rsidR="00F24586" w:rsidRPr="006E1E17" w:rsidRDefault="00F24586" w:rsidP="00F70D70">
      <w:pPr>
        <w:pStyle w:val="Heading1"/>
      </w:pPr>
      <w:bookmarkStart w:id="114" w:name="_Toc20734674"/>
      <w:bookmarkStart w:id="115" w:name="_Toc85551961"/>
      <w:r w:rsidRPr="006E1E17">
        <w:t>Indicator 1</w:t>
      </w:r>
      <w:r w:rsidR="00C9284A" w:rsidRPr="006E1E17">
        <w:t>1</w:t>
      </w:r>
      <w:r w:rsidR="00097784" w:rsidRPr="006E1E17">
        <w:t xml:space="preserve"> </w:t>
      </w:r>
      <w:r w:rsidR="001733EE" w:rsidRPr="006E1E17">
        <w:t xml:space="preserve">Council for the </w:t>
      </w:r>
      <w:r w:rsidR="002C04FF" w:rsidRPr="006E1E17">
        <w:t>Judiciary</w:t>
      </w:r>
      <w:r w:rsidR="001733EE" w:rsidRPr="006E1E17">
        <w:t>/ Prosecutorial Council</w:t>
      </w:r>
      <w:bookmarkEnd w:id="114"/>
      <w:bookmarkEnd w:id="115"/>
    </w:p>
    <w:p w14:paraId="1A6635C1" w14:textId="77777777" w:rsidR="001733EE" w:rsidRPr="006E1E17" w:rsidRDefault="001733EE" w:rsidP="005A116C">
      <w:pPr>
        <w:spacing w:after="0" w:line="240" w:lineRule="auto"/>
        <w:jc w:val="both"/>
        <w:rPr>
          <w:rFonts w:ascii="Arial" w:hAnsi="Arial" w:cs="Arial"/>
          <w:i/>
          <w:sz w:val="24"/>
          <w:szCs w:val="24"/>
        </w:rPr>
      </w:pPr>
    </w:p>
    <w:p w14:paraId="5E28F0FF" w14:textId="6A64AFDE" w:rsidR="008B7E3D"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Q265</w:t>
      </w:r>
      <w:r w:rsidRPr="006E1E17">
        <w:rPr>
          <w:rFonts w:asciiTheme="majorHAnsi" w:hAnsiTheme="majorHAnsi" w:cs="Arial"/>
          <w:b/>
          <w:bCs/>
          <w:color w:val="000000" w:themeColor="text1"/>
          <w:sz w:val="20"/>
          <w:szCs w:val="20"/>
          <w:lang w:val="en-GB"/>
        </w:rPr>
        <w:t xml:space="preserve">. </w:t>
      </w:r>
      <w:r w:rsidR="001733EE" w:rsidRPr="006E1E17">
        <w:rPr>
          <w:rFonts w:ascii="Arial" w:hAnsi="Arial" w:cs="Arial"/>
          <w:b/>
          <w:color w:val="007E39"/>
          <w:sz w:val="18"/>
          <w:szCs w:val="18"/>
          <w:lang w:val="en-GB" w:eastAsia="fr-FR"/>
        </w:rPr>
        <w:t xml:space="preserve">Do you have a </w:t>
      </w:r>
      <w:r w:rsidR="008B7E3D" w:rsidRPr="006E1E17">
        <w:rPr>
          <w:rFonts w:ascii="Arial" w:hAnsi="Arial" w:cs="Arial"/>
          <w:b/>
          <w:color w:val="007E39"/>
          <w:sz w:val="18"/>
          <w:szCs w:val="18"/>
          <w:lang w:val="en-GB" w:eastAsia="fr-FR"/>
        </w:rPr>
        <w:t xml:space="preserve">Council for the </w:t>
      </w:r>
      <w:r w:rsidR="00894ECD" w:rsidRPr="006E1E17">
        <w:rPr>
          <w:rFonts w:ascii="Arial" w:hAnsi="Arial" w:cs="Arial"/>
          <w:b/>
          <w:color w:val="007E39"/>
          <w:sz w:val="18"/>
          <w:szCs w:val="18"/>
          <w:lang w:val="en-GB" w:eastAsia="fr-FR"/>
        </w:rPr>
        <w:t>Judiciary</w:t>
      </w:r>
      <w:r w:rsidR="00A319FF" w:rsidRPr="006E1E17">
        <w:rPr>
          <w:rFonts w:ascii="Arial" w:hAnsi="Arial" w:cs="Arial"/>
          <w:b/>
          <w:color w:val="007E39"/>
          <w:sz w:val="18"/>
          <w:szCs w:val="18"/>
          <w:lang w:val="en-GB" w:eastAsia="fr-FR"/>
        </w:rPr>
        <w:t>?</w:t>
      </w:r>
    </w:p>
    <w:p w14:paraId="63B25634" w14:textId="7F1FCD38" w:rsidR="008B7E3D" w:rsidRPr="006E1E17" w:rsidRDefault="006C254C" w:rsidP="00905843">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45236A" w:rsidRPr="006E1E17">
        <w:rPr>
          <w:rFonts w:ascii="Arial" w:hAnsi="Arial" w:cs="Arial"/>
          <w:color w:val="auto"/>
          <w:sz w:val="18"/>
          <w:szCs w:val="18"/>
          <w:lang w:val="en-GB" w:eastAsia="fr-FR"/>
        </w:rPr>
        <w:t xml:space="preserve"> </w:t>
      </w:r>
      <w:r w:rsidR="008B7E3D" w:rsidRPr="006E1E17">
        <w:rPr>
          <w:rFonts w:ascii="Arial" w:hAnsi="Arial" w:cs="Arial"/>
          <w:color w:val="auto"/>
          <w:sz w:val="18"/>
          <w:szCs w:val="18"/>
          <w:lang w:val="en-GB" w:eastAsia="fr-FR"/>
        </w:rPr>
        <w:t xml:space="preserve">Competent only for judges </w:t>
      </w:r>
    </w:p>
    <w:p w14:paraId="4BA1F47D" w14:textId="0210DDB3" w:rsidR="009D7D22" w:rsidRPr="006E1E17" w:rsidRDefault="009D7D22" w:rsidP="00905843">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45236A" w:rsidRPr="006E1E17">
        <w:rPr>
          <w:rFonts w:ascii="Arial" w:hAnsi="Arial" w:cs="Arial"/>
          <w:color w:val="auto"/>
          <w:sz w:val="18"/>
          <w:szCs w:val="18"/>
          <w:lang w:val="en-GB" w:eastAsia="fr-FR"/>
        </w:rPr>
        <w:t xml:space="preserve"> </w:t>
      </w:r>
      <w:r w:rsidRPr="006E1E17">
        <w:rPr>
          <w:rFonts w:ascii="Arial" w:hAnsi="Arial" w:cs="Arial"/>
          <w:color w:val="auto"/>
          <w:sz w:val="18"/>
          <w:szCs w:val="18"/>
          <w:lang w:val="en-GB" w:eastAsia="fr-FR"/>
        </w:rPr>
        <w:t xml:space="preserve">Competent only for prosecutors </w:t>
      </w:r>
    </w:p>
    <w:p w14:paraId="1F2D32F5" w14:textId="5C15D559" w:rsidR="008B7E3D" w:rsidRPr="006E1E17" w:rsidRDefault="006C254C" w:rsidP="00905843">
      <w:pPr>
        <w:pStyle w:val="Default"/>
        <w:ind w:left="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fldChar w:fldCharType="begin">
          <w:ffData>
            <w:name w:val="Check209"/>
            <w:enabled/>
            <w:calcOnExit w:val="0"/>
            <w:checkBox>
              <w:sizeAuto/>
              <w:default w:val="0"/>
            </w:checkBox>
          </w:ffData>
        </w:fldChar>
      </w:r>
      <w:r w:rsidRPr="006E1E17">
        <w:rPr>
          <w:rFonts w:ascii="Arial" w:hAnsi="Arial" w:cs="Arial"/>
          <w:color w:val="auto"/>
          <w:sz w:val="18"/>
          <w:szCs w:val="18"/>
          <w:lang w:val="en-GB" w:eastAsia="fr-FR"/>
        </w:rPr>
        <w:instrText xml:space="preserve"> FORMCHECKBOX </w:instrText>
      </w:r>
      <w:r w:rsidR="00CE400D">
        <w:rPr>
          <w:rFonts w:ascii="Arial" w:hAnsi="Arial" w:cs="Arial"/>
          <w:color w:val="auto"/>
          <w:sz w:val="18"/>
          <w:szCs w:val="18"/>
          <w:lang w:val="en-GB" w:eastAsia="fr-FR"/>
        </w:rPr>
      </w:r>
      <w:r w:rsidR="00CE400D">
        <w:rPr>
          <w:rFonts w:ascii="Arial" w:hAnsi="Arial" w:cs="Arial"/>
          <w:color w:val="auto"/>
          <w:sz w:val="18"/>
          <w:szCs w:val="18"/>
          <w:lang w:val="en-GB" w:eastAsia="fr-FR"/>
        </w:rPr>
        <w:fldChar w:fldCharType="separate"/>
      </w:r>
      <w:r w:rsidRPr="006E1E17">
        <w:rPr>
          <w:rFonts w:ascii="Arial" w:hAnsi="Arial" w:cs="Arial"/>
          <w:color w:val="auto"/>
          <w:sz w:val="18"/>
          <w:szCs w:val="18"/>
          <w:lang w:val="en-GB" w:eastAsia="fr-FR"/>
        </w:rPr>
        <w:fldChar w:fldCharType="end"/>
      </w:r>
      <w:r w:rsidR="0045236A" w:rsidRPr="006E1E17">
        <w:rPr>
          <w:rFonts w:ascii="Arial" w:hAnsi="Arial" w:cs="Arial"/>
          <w:color w:val="auto"/>
          <w:sz w:val="18"/>
          <w:szCs w:val="18"/>
          <w:lang w:val="en-GB" w:eastAsia="fr-FR"/>
        </w:rPr>
        <w:t xml:space="preserve"> </w:t>
      </w:r>
      <w:r w:rsidR="00437115" w:rsidRPr="006E1E17">
        <w:rPr>
          <w:rFonts w:ascii="Arial" w:hAnsi="Arial" w:cs="Arial"/>
          <w:color w:val="auto"/>
          <w:sz w:val="18"/>
          <w:szCs w:val="18"/>
          <w:lang w:val="en-GB" w:eastAsia="fr-FR"/>
        </w:rPr>
        <w:t>Competent for judges and pros</w:t>
      </w:r>
      <w:r w:rsidR="008B7E3D" w:rsidRPr="006E1E17">
        <w:rPr>
          <w:rFonts w:ascii="Arial" w:hAnsi="Arial" w:cs="Arial"/>
          <w:color w:val="auto"/>
          <w:sz w:val="18"/>
          <w:szCs w:val="18"/>
          <w:lang w:val="en-GB" w:eastAsia="fr-FR"/>
        </w:rPr>
        <w:t>ecutors</w:t>
      </w:r>
    </w:p>
    <w:p w14:paraId="2408A8CA" w14:textId="77777777" w:rsidR="001733EE" w:rsidRPr="006E1E17" w:rsidRDefault="001733EE" w:rsidP="005A116C">
      <w:pPr>
        <w:pStyle w:val="Default"/>
        <w:ind w:left="720"/>
        <w:jc w:val="both"/>
        <w:rPr>
          <w:rFonts w:ascii="Arial" w:hAnsi="Arial" w:cs="Arial"/>
          <w:lang w:val="en-GB"/>
        </w:rPr>
      </w:pPr>
    </w:p>
    <w:p w14:paraId="7B40014E" w14:textId="0B257CFA" w:rsidR="004A6622"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Q266</w:t>
      </w:r>
      <w:r w:rsidRPr="006E1E17">
        <w:rPr>
          <w:rFonts w:asciiTheme="majorHAnsi" w:hAnsiTheme="majorHAnsi" w:cs="Arial"/>
          <w:b/>
          <w:bCs/>
          <w:color w:val="000000" w:themeColor="text1"/>
          <w:sz w:val="20"/>
          <w:szCs w:val="20"/>
          <w:lang w:val="en-GB"/>
        </w:rPr>
        <w:t xml:space="preserve">. </w:t>
      </w:r>
      <w:r w:rsidR="001733EE" w:rsidRPr="006E1E17">
        <w:rPr>
          <w:rFonts w:ascii="Arial" w:hAnsi="Arial" w:cs="Arial"/>
          <w:b/>
          <w:color w:val="007E39"/>
          <w:sz w:val="18"/>
          <w:szCs w:val="18"/>
          <w:lang w:val="en-GB" w:eastAsia="fr-FR"/>
        </w:rPr>
        <w:t xml:space="preserve">What </w:t>
      </w:r>
      <w:r w:rsidR="00972323" w:rsidRPr="006E1E17">
        <w:rPr>
          <w:rFonts w:ascii="Arial" w:hAnsi="Arial" w:cs="Arial"/>
          <w:b/>
          <w:color w:val="007E39"/>
          <w:sz w:val="18"/>
          <w:szCs w:val="18"/>
          <w:lang w:val="en-GB" w:eastAsia="fr-FR"/>
        </w:rPr>
        <w:t xml:space="preserve">is the composition </w:t>
      </w:r>
      <w:r w:rsidR="003C7FD1" w:rsidRPr="006E1E17">
        <w:rPr>
          <w:rFonts w:ascii="Arial" w:hAnsi="Arial" w:cs="Arial"/>
          <w:b/>
          <w:color w:val="007E39"/>
          <w:sz w:val="18"/>
          <w:szCs w:val="18"/>
          <w:lang w:val="en-GB" w:eastAsia="fr-FR"/>
        </w:rPr>
        <w:t xml:space="preserve">of the Council(s)? Please specify the number of members from relevant </w:t>
      </w:r>
      <w:r w:rsidR="00A75AFA" w:rsidRPr="006E1E17">
        <w:rPr>
          <w:rFonts w:ascii="Arial" w:hAnsi="Arial" w:cs="Arial"/>
          <w:b/>
          <w:color w:val="007E39"/>
          <w:sz w:val="18"/>
          <w:szCs w:val="18"/>
          <w:lang w:val="en-GB" w:eastAsia="fr-FR"/>
        </w:rPr>
        <w:t>bodies/institutions</w:t>
      </w:r>
      <w:r w:rsidR="003C7FD1" w:rsidRPr="006E1E17">
        <w:rPr>
          <w:rFonts w:ascii="Arial" w:hAnsi="Arial" w:cs="Arial"/>
          <w:b/>
          <w:color w:val="007E39"/>
          <w:sz w:val="18"/>
          <w:szCs w:val="18"/>
          <w:lang w:val="en-GB" w:eastAsia="fr-FR"/>
        </w:rPr>
        <w:t>?</w:t>
      </w:r>
      <w:r w:rsidR="00DF2664" w:rsidRPr="006E1E17">
        <w:rPr>
          <w:rFonts w:ascii="Arial" w:hAnsi="Arial" w:cs="Arial"/>
          <w:b/>
          <w:color w:val="007E39"/>
          <w:sz w:val="18"/>
          <w:szCs w:val="18"/>
          <w:lang w:val="en-GB" w:eastAsia="fr-FR"/>
        </w:rPr>
        <w:t xml:space="preserve"> </w:t>
      </w:r>
    </w:p>
    <w:p w14:paraId="617F08D1" w14:textId="77777777" w:rsidR="003C7FD1" w:rsidRPr="006E1E17" w:rsidRDefault="003C7FD1" w:rsidP="003C7FD1">
      <w:pPr>
        <w:pStyle w:val="Default"/>
        <w:ind w:left="786"/>
        <w:jc w:val="both"/>
        <w:rPr>
          <w:rFonts w:ascii="Arial" w:hAnsi="Arial" w:cs="Arial"/>
          <w:b/>
          <w:color w:val="007E39"/>
          <w:sz w:val="18"/>
          <w:szCs w:val="18"/>
          <w:lang w:val="en-GB"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gridCol w:w="2126"/>
        <w:gridCol w:w="1843"/>
      </w:tblGrid>
      <w:tr w:rsidR="003F7129" w:rsidRPr="006E1E17" w14:paraId="5A8E5EA8" w14:textId="77777777" w:rsidTr="00C24821">
        <w:tc>
          <w:tcPr>
            <w:tcW w:w="2552" w:type="dxa"/>
            <w:tcBorders>
              <w:top w:val="single" w:sz="4" w:space="0" w:color="auto"/>
              <w:left w:val="single" w:sz="4" w:space="0" w:color="auto"/>
            </w:tcBorders>
            <w:shd w:val="clear" w:color="auto" w:fill="EEECE1"/>
            <w:vAlign w:val="center"/>
          </w:tcPr>
          <w:p w14:paraId="618220F3" w14:textId="039580F0" w:rsidR="003F7129" w:rsidRPr="006E1E17" w:rsidRDefault="00C24821" w:rsidP="003F7129">
            <w:pPr>
              <w:spacing w:after="0" w:line="240" w:lineRule="auto"/>
              <w:rPr>
                <w:rFonts w:ascii="Arial" w:hAnsi="Arial" w:cs="Arial"/>
                <w:b/>
                <w:sz w:val="18"/>
                <w:szCs w:val="18"/>
              </w:rPr>
            </w:pPr>
            <w:r w:rsidRPr="006E1E17">
              <w:rPr>
                <w:rFonts w:ascii="Arial" w:hAnsi="Arial" w:cs="Arial"/>
                <w:b/>
                <w:sz w:val="18"/>
                <w:szCs w:val="18"/>
              </w:rPr>
              <w:t xml:space="preserve">Number of members </w:t>
            </w:r>
            <w:r w:rsidR="00666E28" w:rsidRPr="006E1E17">
              <w:rPr>
                <w:rFonts w:ascii="Arial" w:hAnsi="Arial" w:cs="Arial"/>
                <w:b/>
                <w:sz w:val="18"/>
                <w:szCs w:val="18"/>
              </w:rPr>
              <w:t xml:space="preserve"> proposed by</w:t>
            </w:r>
            <w:r w:rsidRPr="006E1E17">
              <w:rPr>
                <w:rFonts w:ascii="Arial" w:hAnsi="Arial" w:cs="Arial"/>
                <w:b/>
                <w:sz w:val="18"/>
                <w:szCs w:val="18"/>
              </w:rPr>
              <w:t>:</w:t>
            </w:r>
          </w:p>
        </w:tc>
        <w:tc>
          <w:tcPr>
            <w:tcW w:w="1843" w:type="dxa"/>
            <w:shd w:val="clear" w:color="auto" w:fill="EEECE1"/>
            <w:vAlign w:val="center"/>
          </w:tcPr>
          <w:p w14:paraId="5837011D" w14:textId="5FA8F76E" w:rsidR="003F7129" w:rsidRPr="006E1E17" w:rsidRDefault="00C24821" w:rsidP="003F7129">
            <w:pPr>
              <w:spacing w:after="0" w:line="240" w:lineRule="auto"/>
              <w:rPr>
                <w:rFonts w:ascii="Arial" w:hAnsi="Arial" w:cs="Arial"/>
                <w:b/>
                <w:sz w:val="18"/>
                <w:szCs w:val="18"/>
              </w:rPr>
            </w:pPr>
            <w:r w:rsidRPr="006E1E17">
              <w:rPr>
                <w:rFonts w:ascii="Arial" w:hAnsi="Arial" w:cs="Arial"/>
                <w:b/>
                <w:bCs/>
                <w:sz w:val="18"/>
                <w:szCs w:val="18"/>
              </w:rPr>
              <w:t>Single</w:t>
            </w:r>
            <w:r w:rsidR="003F7129" w:rsidRPr="006E1E17">
              <w:rPr>
                <w:rFonts w:ascii="Arial" w:hAnsi="Arial" w:cs="Arial"/>
                <w:b/>
                <w:bCs/>
                <w:sz w:val="18"/>
                <w:szCs w:val="18"/>
              </w:rPr>
              <w:t xml:space="preserve"> </w:t>
            </w:r>
            <w:r w:rsidR="0045236A" w:rsidRPr="006E1E17">
              <w:rPr>
                <w:rFonts w:ascii="Arial" w:hAnsi="Arial" w:cs="Arial"/>
                <w:b/>
                <w:bCs/>
                <w:sz w:val="18"/>
                <w:szCs w:val="18"/>
              </w:rPr>
              <w:t>C</w:t>
            </w:r>
            <w:r w:rsidR="003F7129" w:rsidRPr="006E1E17">
              <w:rPr>
                <w:rFonts w:ascii="Arial" w:hAnsi="Arial" w:cs="Arial"/>
                <w:b/>
                <w:bCs/>
                <w:sz w:val="18"/>
                <w:szCs w:val="18"/>
              </w:rPr>
              <w:t>ouncil for the judiciary</w:t>
            </w:r>
          </w:p>
        </w:tc>
        <w:tc>
          <w:tcPr>
            <w:tcW w:w="2126" w:type="dxa"/>
            <w:shd w:val="clear" w:color="auto" w:fill="EEECE1"/>
            <w:vAlign w:val="center"/>
          </w:tcPr>
          <w:p w14:paraId="51329285" w14:textId="77777777" w:rsidR="003F7129" w:rsidRPr="006E1E17" w:rsidRDefault="00C24821" w:rsidP="00C24821">
            <w:pPr>
              <w:spacing w:after="0" w:line="240" w:lineRule="auto"/>
              <w:rPr>
                <w:rFonts w:ascii="Arial" w:hAnsi="Arial" w:cs="Arial"/>
                <w:b/>
                <w:sz w:val="18"/>
                <w:szCs w:val="18"/>
              </w:rPr>
            </w:pPr>
            <w:r w:rsidRPr="006E1E17">
              <w:rPr>
                <w:rFonts w:ascii="Arial" w:hAnsi="Arial" w:cs="Arial"/>
                <w:b/>
                <w:bCs/>
                <w:sz w:val="18"/>
                <w:szCs w:val="18"/>
              </w:rPr>
              <w:t>C</w:t>
            </w:r>
            <w:r w:rsidR="003F7129" w:rsidRPr="006E1E17">
              <w:rPr>
                <w:rFonts w:ascii="Arial" w:hAnsi="Arial" w:cs="Arial"/>
                <w:b/>
                <w:bCs/>
                <w:sz w:val="18"/>
                <w:szCs w:val="18"/>
              </w:rPr>
              <w:t>ouncil</w:t>
            </w:r>
            <w:r w:rsidRPr="006E1E17">
              <w:rPr>
                <w:rFonts w:ascii="Arial" w:hAnsi="Arial" w:cs="Arial"/>
                <w:b/>
                <w:bCs/>
                <w:sz w:val="18"/>
                <w:szCs w:val="18"/>
              </w:rPr>
              <w:t xml:space="preserve"> for judges only</w:t>
            </w:r>
          </w:p>
        </w:tc>
        <w:tc>
          <w:tcPr>
            <w:tcW w:w="1843" w:type="dxa"/>
            <w:shd w:val="clear" w:color="auto" w:fill="EEECE1"/>
            <w:vAlign w:val="center"/>
          </w:tcPr>
          <w:p w14:paraId="1C2BE21E" w14:textId="77777777" w:rsidR="003F7129" w:rsidRPr="006E1E17" w:rsidRDefault="00C24821" w:rsidP="00C24821">
            <w:pPr>
              <w:spacing w:after="0" w:line="240" w:lineRule="auto"/>
              <w:rPr>
                <w:rFonts w:ascii="Arial" w:hAnsi="Arial" w:cs="Arial"/>
                <w:b/>
                <w:sz w:val="18"/>
                <w:szCs w:val="18"/>
              </w:rPr>
            </w:pPr>
            <w:r w:rsidRPr="006E1E17">
              <w:rPr>
                <w:rFonts w:ascii="Arial" w:hAnsi="Arial" w:cs="Arial"/>
                <w:b/>
                <w:bCs/>
                <w:sz w:val="18"/>
                <w:szCs w:val="18"/>
              </w:rPr>
              <w:t>Council for prosecutors only</w:t>
            </w:r>
          </w:p>
        </w:tc>
      </w:tr>
      <w:tr w:rsidR="00EA7B19" w:rsidRPr="006E1E17" w14:paraId="7DE6EF0C" w14:textId="77777777" w:rsidTr="00C24821">
        <w:tc>
          <w:tcPr>
            <w:tcW w:w="2552" w:type="dxa"/>
            <w:shd w:val="clear" w:color="auto" w:fill="auto"/>
          </w:tcPr>
          <w:p w14:paraId="22D230FE"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 xml:space="preserve">Total </w:t>
            </w:r>
          </w:p>
        </w:tc>
        <w:tc>
          <w:tcPr>
            <w:tcW w:w="1843" w:type="dxa"/>
            <w:shd w:val="clear" w:color="auto" w:fill="auto"/>
          </w:tcPr>
          <w:p w14:paraId="74AE5191" w14:textId="77777777" w:rsidR="00EA7B19" w:rsidRPr="006E1E17" w:rsidRDefault="00EA7B19" w:rsidP="00EA7B19">
            <w:pPr>
              <w:spacing w:after="0" w:line="240" w:lineRule="auto"/>
              <w:jc w:val="center"/>
              <w:rPr>
                <w:rFonts w:ascii="Arial" w:hAnsi="Arial" w:cs="Arial"/>
                <w:sz w:val="18"/>
                <w:szCs w:val="18"/>
              </w:rPr>
            </w:pPr>
            <w:r w:rsidRPr="006E1E17">
              <w:rPr>
                <w:rFonts w:ascii="Arial" w:hAnsi="Arial" w:cs="Arial"/>
                <w:sz w:val="18"/>
                <w:szCs w:val="18"/>
              </w:rPr>
              <w:t>_____/ NA / NAP</w:t>
            </w:r>
          </w:p>
        </w:tc>
        <w:tc>
          <w:tcPr>
            <w:tcW w:w="2126" w:type="dxa"/>
            <w:shd w:val="clear" w:color="auto" w:fill="auto"/>
          </w:tcPr>
          <w:p w14:paraId="5E7C2AF3" w14:textId="77777777" w:rsidR="00EA7B19" w:rsidRPr="006E1E17" w:rsidRDefault="00EA7B19" w:rsidP="00EA7B19">
            <w:pPr>
              <w:spacing w:after="0" w:line="240" w:lineRule="auto"/>
              <w:jc w:val="center"/>
              <w:rPr>
                <w:rFonts w:ascii="Arial" w:hAnsi="Arial" w:cs="Arial"/>
                <w:sz w:val="18"/>
                <w:szCs w:val="18"/>
              </w:rPr>
            </w:pPr>
            <w:r w:rsidRPr="006E1E17">
              <w:rPr>
                <w:rFonts w:ascii="Arial" w:hAnsi="Arial" w:cs="Arial"/>
                <w:sz w:val="18"/>
                <w:szCs w:val="18"/>
              </w:rPr>
              <w:t>_____/ NA / NAP</w:t>
            </w:r>
          </w:p>
        </w:tc>
        <w:tc>
          <w:tcPr>
            <w:tcW w:w="1843" w:type="dxa"/>
            <w:shd w:val="clear" w:color="auto" w:fill="auto"/>
          </w:tcPr>
          <w:p w14:paraId="5C888F1B" w14:textId="77777777" w:rsidR="00EA7B19" w:rsidRPr="006E1E17" w:rsidRDefault="00EA7B19" w:rsidP="00EA7B19">
            <w:pPr>
              <w:spacing w:after="0" w:line="240" w:lineRule="auto"/>
              <w:jc w:val="center"/>
              <w:rPr>
                <w:rFonts w:ascii="Arial" w:hAnsi="Arial" w:cs="Arial"/>
                <w:sz w:val="18"/>
                <w:szCs w:val="18"/>
              </w:rPr>
            </w:pPr>
            <w:r w:rsidRPr="006E1E17">
              <w:rPr>
                <w:rFonts w:ascii="Arial" w:hAnsi="Arial" w:cs="Arial"/>
                <w:sz w:val="18"/>
                <w:szCs w:val="18"/>
              </w:rPr>
              <w:t>_____/ NA / NAP</w:t>
            </w:r>
          </w:p>
        </w:tc>
      </w:tr>
      <w:tr w:rsidR="00EA7B19" w:rsidRPr="006E1E17" w14:paraId="6CBCE3E9" w14:textId="77777777" w:rsidTr="00C24821">
        <w:tc>
          <w:tcPr>
            <w:tcW w:w="2552" w:type="dxa"/>
            <w:shd w:val="clear" w:color="auto" w:fill="auto"/>
          </w:tcPr>
          <w:p w14:paraId="1F6DA34F" w14:textId="6F6131EB" w:rsidR="00EA7B19" w:rsidRPr="006E1E17" w:rsidRDefault="00EA7B19" w:rsidP="00EA7B19">
            <w:pPr>
              <w:spacing w:after="0" w:line="240" w:lineRule="auto"/>
              <w:rPr>
                <w:rFonts w:ascii="Arial" w:hAnsi="Arial" w:cs="Arial"/>
                <w:b/>
                <w:sz w:val="18"/>
                <w:szCs w:val="18"/>
              </w:rPr>
            </w:pPr>
            <w:r w:rsidRPr="006E1E17">
              <w:rPr>
                <w:rFonts w:ascii="Arial" w:hAnsi="Arial" w:cs="Arial"/>
                <w:sz w:val="18"/>
                <w:szCs w:val="18"/>
              </w:rPr>
              <w:t>Highest authority (Supreme Court/Highest prosecution instance)</w:t>
            </w:r>
            <w:r w:rsidR="00DF2664" w:rsidRPr="006E1E17">
              <w:rPr>
                <w:rFonts w:ascii="Arial" w:hAnsi="Arial" w:cs="Arial"/>
                <w:sz w:val="18"/>
                <w:szCs w:val="18"/>
              </w:rPr>
              <w:t xml:space="preserve"> </w:t>
            </w:r>
          </w:p>
        </w:tc>
        <w:tc>
          <w:tcPr>
            <w:tcW w:w="1843" w:type="dxa"/>
            <w:shd w:val="clear" w:color="auto" w:fill="auto"/>
          </w:tcPr>
          <w:p w14:paraId="4C1EE298" w14:textId="77777777" w:rsidR="00EA7B19" w:rsidRPr="006E1E17" w:rsidRDefault="00EA7B19" w:rsidP="00EA7B19">
            <w:pPr>
              <w:spacing w:after="0" w:line="240" w:lineRule="auto"/>
              <w:jc w:val="center"/>
              <w:rPr>
                <w:rFonts w:ascii="Arial" w:hAnsi="Arial" w:cs="Arial"/>
                <w:b/>
                <w:sz w:val="18"/>
                <w:szCs w:val="18"/>
              </w:rPr>
            </w:pPr>
            <w:r w:rsidRPr="006E1E17">
              <w:rPr>
                <w:rFonts w:ascii="Arial" w:hAnsi="Arial" w:cs="Arial"/>
                <w:sz w:val="18"/>
                <w:szCs w:val="18"/>
              </w:rPr>
              <w:t>_____/ NA / NAP</w:t>
            </w:r>
          </w:p>
        </w:tc>
        <w:tc>
          <w:tcPr>
            <w:tcW w:w="2126" w:type="dxa"/>
            <w:shd w:val="clear" w:color="auto" w:fill="auto"/>
          </w:tcPr>
          <w:p w14:paraId="57E7B357" w14:textId="77777777" w:rsidR="00EA7B19" w:rsidRPr="006E1E17" w:rsidRDefault="00EA7B19" w:rsidP="00EA7B19">
            <w:pPr>
              <w:spacing w:after="0" w:line="240" w:lineRule="auto"/>
              <w:jc w:val="center"/>
              <w:rPr>
                <w:rFonts w:ascii="Arial" w:hAnsi="Arial" w:cs="Arial"/>
                <w:b/>
                <w:sz w:val="18"/>
                <w:szCs w:val="18"/>
              </w:rPr>
            </w:pPr>
            <w:r w:rsidRPr="006E1E17">
              <w:rPr>
                <w:rFonts w:ascii="Arial" w:hAnsi="Arial" w:cs="Arial"/>
                <w:sz w:val="18"/>
                <w:szCs w:val="18"/>
              </w:rPr>
              <w:t>_____/ NA / NAP</w:t>
            </w:r>
          </w:p>
        </w:tc>
        <w:tc>
          <w:tcPr>
            <w:tcW w:w="1843" w:type="dxa"/>
            <w:shd w:val="clear" w:color="auto" w:fill="auto"/>
          </w:tcPr>
          <w:p w14:paraId="6ED7ED70" w14:textId="77777777" w:rsidR="00EA7B19" w:rsidRPr="006E1E17" w:rsidRDefault="00EA7B19" w:rsidP="00EA7B19">
            <w:pPr>
              <w:spacing w:after="0" w:line="240" w:lineRule="auto"/>
              <w:jc w:val="center"/>
              <w:rPr>
                <w:rFonts w:ascii="Arial" w:hAnsi="Arial" w:cs="Arial"/>
                <w:b/>
                <w:sz w:val="18"/>
                <w:szCs w:val="18"/>
              </w:rPr>
            </w:pPr>
            <w:r w:rsidRPr="006E1E17">
              <w:rPr>
                <w:rFonts w:ascii="Arial" w:hAnsi="Arial" w:cs="Arial"/>
                <w:sz w:val="18"/>
                <w:szCs w:val="18"/>
              </w:rPr>
              <w:t>_____/ NA / NAP</w:t>
            </w:r>
          </w:p>
        </w:tc>
      </w:tr>
      <w:tr w:rsidR="00EA7B19" w:rsidRPr="006E1E17" w14:paraId="5E6B927F" w14:textId="77777777" w:rsidTr="00C24821">
        <w:tc>
          <w:tcPr>
            <w:tcW w:w="2552" w:type="dxa"/>
            <w:shd w:val="clear" w:color="auto" w:fill="auto"/>
          </w:tcPr>
          <w:p w14:paraId="25805629" w14:textId="77777777" w:rsidR="00EA7B19" w:rsidRPr="006E1E17" w:rsidRDefault="00EA7B19" w:rsidP="00EA7B19">
            <w:pPr>
              <w:spacing w:after="0" w:line="240" w:lineRule="auto"/>
              <w:rPr>
                <w:rFonts w:ascii="Arial" w:hAnsi="Arial" w:cs="Arial"/>
                <w:b/>
                <w:sz w:val="18"/>
                <w:szCs w:val="18"/>
              </w:rPr>
            </w:pPr>
            <w:r w:rsidRPr="006E1E17">
              <w:rPr>
                <w:rFonts w:ascii="Arial" w:hAnsi="Arial" w:cs="Arial"/>
                <w:sz w:val="18"/>
                <w:szCs w:val="18"/>
              </w:rPr>
              <w:t>Constitutional Court</w:t>
            </w:r>
          </w:p>
        </w:tc>
        <w:tc>
          <w:tcPr>
            <w:tcW w:w="1843" w:type="dxa"/>
            <w:shd w:val="clear" w:color="auto" w:fill="auto"/>
          </w:tcPr>
          <w:p w14:paraId="477627C1" w14:textId="77777777" w:rsidR="00EA7B19" w:rsidRPr="006E1E17" w:rsidRDefault="00EA7B19" w:rsidP="00EA7B19">
            <w:pPr>
              <w:spacing w:after="0" w:line="240" w:lineRule="auto"/>
              <w:jc w:val="center"/>
              <w:rPr>
                <w:rFonts w:ascii="Arial" w:hAnsi="Arial" w:cs="Arial"/>
                <w:b/>
                <w:sz w:val="18"/>
                <w:szCs w:val="18"/>
              </w:rPr>
            </w:pPr>
            <w:r w:rsidRPr="006E1E17">
              <w:rPr>
                <w:rFonts w:ascii="Arial" w:hAnsi="Arial" w:cs="Arial"/>
                <w:sz w:val="18"/>
                <w:szCs w:val="18"/>
              </w:rPr>
              <w:t>_____/ NA / NAP</w:t>
            </w:r>
          </w:p>
        </w:tc>
        <w:tc>
          <w:tcPr>
            <w:tcW w:w="2126" w:type="dxa"/>
            <w:shd w:val="clear" w:color="auto" w:fill="auto"/>
          </w:tcPr>
          <w:p w14:paraId="1ADFEE2F" w14:textId="77777777" w:rsidR="00EA7B19" w:rsidRPr="006E1E17" w:rsidRDefault="00EA7B19" w:rsidP="00EA7B19">
            <w:pPr>
              <w:spacing w:after="0" w:line="240" w:lineRule="auto"/>
              <w:jc w:val="center"/>
              <w:rPr>
                <w:rFonts w:ascii="Arial" w:hAnsi="Arial" w:cs="Arial"/>
                <w:b/>
                <w:sz w:val="18"/>
                <w:szCs w:val="18"/>
              </w:rPr>
            </w:pPr>
            <w:r w:rsidRPr="006E1E17">
              <w:rPr>
                <w:rFonts w:ascii="Arial" w:hAnsi="Arial" w:cs="Arial"/>
                <w:sz w:val="18"/>
                <w:szCs w:val="18"/>
              </w:rPr>
              <w:t>_____/ NA / NAP</w:t>
            </w:r>
          </w:p>
        </w:tc>
        <w:tc>
          <w:tcPr>
            <w:tcW w:w="1843" w:type="dxa"/>
            <w:shd w:val="clear" w:color="auto" w:fill="auto"/>
          </w:tcPr>
          <w:p w14:paraId="1BC1371A" w14:textId="77777777" w:rsidR="00EA7B19" w:rsidRPr="006E1E17" w:rsidRDefault="00EA7B19" w:rsidP="00EA7B19">
            <w:pPr>
              <w:spacing w:after="0" w:line="240" w:lineRule="auto"/>
              <w:jc w:val="center"/>
              <w:rPr>
                <w:rFonts w:ascii="Arial" w:hAnsi="Arial" w:cs="Arial"/>
                <w:b/>
                <w:sz w:val="18"/>
                <w:szCs w:val="18"/>
              </w:rPr>
            </w:pPr>
            <w:r w:rsidRPr="006E1E17">
              <w:rPr>
                <w:rFonts w:ascii="Arial" w:hAnsi="Arial" w:cs="Arial"/>
                <w:sz w:val="18"/>
                <w:szCs w:val="18"/>
              </w:rPr>
              <w:t>_____/ NA / NAP</w:t>
            </w:r>
          </w:p>
        </w:tc>
      </w:tr>
      <w:tr w:rsidR="00EA7B19" w:rsidRPr="006E1E17" w14:paraId="537C5F84" w14:textId="77777777" w:rsidTr="00C24821">
        <w:tc>
          <w:tcPr>
            <w:tcW w:w="2552" w:type="dxa"/>
            <w:shd w:val="clear" w:color="auto" w:fill="auto"/>
          </w:tcPr>
          <w:p w14:paraId="1395F75C" w14:textId="77777777" w:rsidR="00EA7B19" w:rsidRPr="006E1E17" w:rsidRDefault="00EA7B19" w:rsidP="00EA7B19">
            <w:pPr>
              <w:spacing w:after="0" w:line="240" w:lineRule="auto"/>
              <w:rPr>
                <w:rFonts w:ascii="Arial" w:hAnsi="Arial" w:cs="Arial"/>
                <w:b/>
                <w:sz w:val="18"/>
                <w:szCs w:val="18"/>
              </w:rPr>
            </w:pPr>
            <w:r w:rsidRPr="006E1E17">
              <w:rPr>
                <w:rFonts w:ascii="Arial" w:hAnsi="Arial" w:cs="Arial"/>
                <w:sz w:val="18"/>
                <w:szCs w:val="18"/>
              </w:rPr>
              <w:t>Second instance (courts/prosecution offices)</w:t>
            </w:r>
          </w:p>
        </w:tc>
        <w:tc>
          <w:tcPr>
            <w:tcW w:w="1843" w:type="dxa"/>
            <w:shd w:val="clear" w:color="auto" w:fill="auto"/>
          </w:tcPr>
          <w:p w14:paraId="7B3F4E39" w14:textId="77777777" w:rsidR="00EA7B19" w:rsidRPr="006E1E17" w:rsidRDefault="00EA7B19" w:rsidP="00EA7B19">
            <w:pPr>
              <w:spacing w:after="0" w:line="240" w:lineRule="auto"/>
              <w:jc w:val="center"/>
              <w:rPr>
                <w:rFonts w:ascii="Arial" w:hAnsi="Arial" w:cs="Arial"/>
                <w:b/>
                <w:sz w:val="18"/>
                <w:szCs w:val="18"/>
              </w:rPr>
            </w:pPr>
            <w:r w:rsidRPr="006E1E17">
              <w:rPr>
                <w:rFonts w:ascii="Arial" w:hAnsi="Arial" w:cs="Arial"/>
                <w:sz w:val="18"/>
                <w:szCs w:val="18"/>
              </w:rPr>
              <w:t>_____/ NA / NAP</w:t>
            </w:r>
          </w:p>
        </w:tc>
        <w:tc>
          <w:tcPr>
            <w:tcW w:w="2126" w:type="dxa"/>
            <w:shd w:val="clear" w:color="auto" w:fill="auto"/>
          </w:tcPr>
          <w:p w14:paraId="46A8DDB0" w14:textId="77777777" w:rsidR="00EA7B19" w:rsidRPr="006E1E17" w:rsidRDefault="00EA7B19" w:rsidP="00EA7B19">
            <w:pPr>
              <w:spacing w:after="0" w:line="240" w:lineRule="auto"/>
              <w:jc w:val="center"/>
              <w:rPr>
                <w:rFonts w:ascii="Arial" w:hAnsi="Arial" w:cs="Arial"/>
                <w:b/>
                <w:sz w:val="18"/>
                <w:szCs w:val="18"/>
              </w:rPr>
            </w:pPr>
            <w:r w:rsidRPr="006E1E17">
              <w:rPr>
                <w:rFonts w:ascii="Arial" w:hAnsi="Arial" w:cs="Arial"/>
                <w:sz w:val="18"/>
                <w:szCs w:val="18"/>
              </w:rPr>
              <w:t>_____/ NA / NAP</w:t>
            </w:r>
          </w:p>
        </w:tc>
        <w:tc>
          <w:tcPr>
            <w:tcW w:w="1843" w:type="dxa"/>
            <w:shd w:val="clear" w:color="auto" w:fill="auto"/>
          </w:tcPr>
          <w:p w14:paraId="574D81E0" w14:textId="77777777" w:rsidR="00EA7B19" w:rsidRPr="006E1E17" w:rsidRDefault="00EA7B19" w:rsidP="00EA7B19">
            <w:pPr>
              <w:spacing w:after="0" w:line="240" w:lineRule="auto"/>
              <w:jc w:val="center"/>
              <w:rPr>
                <w:rFonts w:ascii="Arial" w:hAnsi="Arial" w:cs="Arial"/>
                <w:b/>
                <w:sz w:val="18"/>
                <w:szCs w:val="18"/>
              </w:rPr>
            </w:pPr>
            <w:r w:rsidRPr="006E1E17">
              <w:rPr>
                <w:rFonts w:ascii="Arial" w:hAnsi="Arial" w:cs="Arial"/>
                <w:sz w:val="18"/>
                <w:szCs w:val="18"/>
              </w:rPr>
              <w:t>_____/ NA / NAP</w:t>
            </w:r>
          </w:p>
        </w:tc>
      </w:tr>
      <w:tr w:rsidR="00757433" w:rsidRPr="006E1E17" w14:paraId="6D107BD3" w14:textId="77777777" w:rsidTr="006368D8">
        <w:tc>
          <w:tcPr>
            <w:tcW w:w="2552" w:type="dxa"/>
            <w:shd w:val="clear" w:color="auto" w:fill="auto"/>
          </w:tcPr>
          <w:p w14:paraId="65692F6E" w14:textId="29989ECB" w:rsidR="00757433" w:rsidRPr="006E1E17" w:rsidRDefault="00757433" w:rsidP="006368D8">
            <w:pPr>
              <w:spacing w:after="0" w:line="240" w:lineRule="auto"/>
              <w:rPr>
                <w:rFonts w:ascii="Arial" w:hAnsi="Arial" w:cs="Arial"/>
                <w:b/>
                <w:sz w:val="18"/>
                <w:szCs w:val="18"/>
              </w:rPr>
            </w:pPr>
            <w:r w:rsidRPr="006E1E17">
              <w:rPr>
                <w:rFonts w:ascii="Arial" w:hAnsi="Arial" w:cs="Arial"/>
                <w:sz w:val="18"/>
                <w:szCs w:val="18"/>
              </w:rPr>
              <w:t>First instance (courts/prosecution</w:t>
            </w:r>
            <w:r w:rsidR="0045236A" w:rsidRPr="006E1E17">
              <w:rPr>
                <w:rFonts w:ascii="Arial" w:hAnsi="Arial" w:cs="Arial"/>
                <w:sz w:val="18"/>
                <w:szCs w:val="18"/>
              </w:rPr>
              <w:t xml:space="preserve"> offices</w:t>
            </w:r>
            <w:r w:rsidRPr="006E1E17">
              <w:rPr>
                <w:rFonts w:ascii="Arial" w:hAnsi="Arial" w:cs="Arial"/>
                <w:sz w:val="18"/>
                <w:szCs w:val="18"/>
              </w:rPr>
              <w:t>)</w:t>
            </w:r>
          </w:p>
        </w:tc>
        <w:tc>
          <w:tcPr>
            <w:tcW w:w="1843" w:type="dxa"/>
            <w:shd w:val="clear" w:color="auto" w:fill="auto"/>
          </w:tcPr>
          <w:p w14:paraId="0F4D7F0F" w14:textId="77777777" w:rsidR="00757433" w:rsidRPr="006E1E17" w:rsidRDefault="00757433" w:rsidP="006368D8">
            <w:pPr>
              <w:spacing w:after="0" w:line="240" w:lineRule="auto"/>
              <w:jc w:val="center"/>
              <w:rPr>
                <w:rFonts w:ascii="Arial" w:hAnsi="Arial" w:cs="Arial"/>
                <w:b/>
                <w:sz w:val="18"/>
                <w:szCs w:val="18"/>
              </w:rPr>
            </w:pPr>
            <w:r w:rsidRPr="006E1E17">
              <w:rPr>
                <w:rFonts w:ascii="Arial" w:hAnsi="Arial" w:cs="Arial"/>
                <w:sz w:val="18"/>
                <w:szCs w:val="18"/>
              </w:rPr>
              <w:t>_____/ NA / NAP</w:t>
            </w:r>
          </w:p>
        </w:tc>
        <w:tc>
          <w:tcPr>
            <w:tcW w:w="2126" w:type="dxa"/>
            <w:shd w:val="clear" w:color="auto" w:fill="auto"/>
          </w:tcPr>
          <w:p w14:paraId="2B100BBC" w14:textId="77777777" w:rsidR="00757433" w:rsidRPr="006E1E17" w:rsidRDefault="00757433" w:rsidP="006368D8">
            <w:pPr>
              <w:spacing w:after="0" w:line="240" w:lineRule="auto"/>
              <w:jc w:val="center"/>
              <w:rPr>
                <w:rFonts w:ascii="Arial" w:hAnsi="Arial" w:cs="Arial"/>
                <w:b/>
                <w:sz w:val="18"/>
                <w:szCs w:val="18"/>
              </w:rPr>
            </w:pPr>
            <w:r w:rsidRPr="006E1E17">
              <w:rPr>
                <w:rFonts w:ascii="Arial" w:hAnsi="Arial" w:cs="Arial"/>
                <w:sz w:val="18"/>
                <w:szCs w:val="18"/>
              </w:rPr>
              <w:t>_____/ NA / NAP</w:t>
            </w:r>
          </w:p>
        </w:tc>
        <w:tc>
          <w:tcPr>
            <w:tcW w:w="1843" w:type="dxa"/>
            <w:shd w:val="clear" w:color="auto" w:fill="auto"/>
          </w:tcPr>
          <w:p w14:paraId="219F085C" w14:textId="77777777" w:rsidR="00757433" w:rsidRPr="006E1E17" w:rsidRDefault="00757433" w:rsidP="006368D8">
            <w:pPr>
              <w:spacing w:after="0" w:line="240" w:lineRule="auto"/>
              <w:jc w:val="center"/>
              <w:rPr>
                <w:rFonts w:ascii="Arial" w:hAnsi="Arial" w:cs="Arial"/>
                <w:b/>
                <w:sz w:val="18"/>
                <w:szCs w:val="18"/>
              </w:rPr>
            </w:pPr>
            <w:r w:rsidRPr="006E1E17">
              <w:rPr>
                <w:rFonts w:ascii="Arial" w:hAnsi="Arial" w:cs="Arial"/>
                <w:sz w:val="18"/>
                <w:szCs w:val="18"/>
              </w:rPr>
              <w:t>_____/ NA / NAP</w:t>
            </w:r>
          </w:p>
        </w:tc>
      </w:tr>
      <w:tr w:rsidR="00EA7B19" w:rsidRPr="006E1E17" w14:paraId="64323F4E" w14:textId="77777777" w:rsidTr="00C24821">
        <w:tc>
          <w:tcPr>
            <w:tcW w:w="2552" w:type="dxa"/>
            <w:shd w:val="clear" w:color="auto" w:fill="auto"/>
          </w:tcPr>
          <w:p w14:paraId="2C6B35A8"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Parliament</w:t>
            </w:r>
          </w:p>
        </w:tc>
        <w:tc>
          <w:tcPr>
            <w:tcW w:w="1843" w:type="dxa"/>
            <w:shd w:val="clear" w:color="auto" w:fill="auto"/>
          </w:tcPr>
          <w:p w14:paraId="27F62601" w14:textId="77777777" w:rsidR="00EA7B19" w:rsidRPr="006E1E17" w:rsidRDefault="00EA7B19" w:rsidP="00EA7B19">
            <w:pPr>
              <w:spacing w:after="0" w:line="240" w:lineRule="auto"/>
              <w:jc w:val="center"/>
              <w:rPr>
                <w:rFonts w:ascii="Arial" w:hAnsi="Arial" w:cs="Arial"/>
                <w:sz w:val="18"/>
                <w:szCs w:val="18"/>
              </w:rPr>
            </w:pPr>
            <w:r w:rsidRPr="006E1E17">
              <w:rPr>
                <w:rFonts w:ascii="Arial" w:hAnsi="Arial" w:cs="Arial"/>
                <w:sz w:val="18"/>
                <w:szCs w:val="18"/>
              </w:rPr>
              <w:t>_____/ NA / NAP</w:t>
            </w:r>
          </w:p>
        </w:tc>
        <w:tc>
          <w:tcPr>
            <w:tcW w:w="2126" w:type="dxa"/>
            <w:shd w:val="clear" w:color="auto" w:fill="auto"/>
          </w:tcPr>
          <w:p w14:paraId="291CC224" w14:textId="77777777" w:rsidR="00EA7B19" w:rsidRPr="006E1E17" w:rsidRDefault="00EA7B19" w:rsidP="00EA7B19">
            <w:pPr>
              <w:spacing w:after="0" w:line="240" w:lineRule="auto"/>
              <w:jc w:val="center"/>
              <w:rPr>
                <w:rFonts w:ascii="Arial" w:hAnsi="Arial" w:cs="Arial"/>
                <w:sz w:val="18"/>
                <w:szCs w:val="18"/>
              </w:rPr>
            </w:pPr>
            <w:r w:rsidRPr="006E1E17">
              <w:rPr>
                <w:rFonts w:ascii="Arial" w:hAnsi="Arial" w:cs="Arial"/>
                <w:sz w:val="18"/>
                <w:szCs w:val="18"/>
              </w:rPr>
              <w:t>_____/ NA / NAP</w:t>
            </w:r>
          </w:p>
        </w:tc>
        <w:tc>
          <w:tcPr>
            <w:tcW w:w="1843" w:type="dxa"/>
            <w:shd w:val="clear" w:color="auto" w:fill="auto"/>
          </w:tcPr>
          <w:p w14:paraId="4F50A762" w14:textId="77777777" w:rsidR="00EA7B19" w:rsidRPr="006E1E17" w:rsidRDefault="00EA7B19" w:rsidP="00EA7B19">
            <w:pPr>
              <w:spacing w:after="0" w:line="240" w:lineRule="auto"/>
              <w:jc w:val="center"/>
              <w:rPr>
                <w:rFonts w:ascii="Arial" w:hAnsi="Arial" w:cs="Arial"/>
                <w:sz w:val="18"/>
                <w:szCs w:val="18"/>
              </w:rPr>
            </w:pPr>
            <w:r w:rsidRPr="006E1E17">
              <w:rPr>
                <w:rFonts w:ascii="Arial" w:hAnsi="Arial" w:cs="Arial"/>
                <w:sz w:val="18"/>
                <w:szCs w:val="18"/>
              </w:rPr>
              <w:t>_____/ NA / NAP</w:t>
            </w:r>
          </w:p>
        </w:tc>
      </w:tr>
      <w:tr w:rsidR="00EA7B19" w:rsidRPr="006E1E17" w14:paraId="32A036D6" w14:textId="77777777" w:rsidTr="00C24821">
        <w:tc>
          <w:tcPr>
            <w:tcW w:w="2552" w:type="dxa"/>
            <w:shd w:val="clear" w:color="auto" w:fill="auto"/>
          </w:tcPr>
          <w:p w14:paraId="76B371F8" w14:textId="77777777"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rPr>
              <w:t>Ministry of justice</w:t>
            </w:r>
          </w:p>
        </w:tc>
        <w:tc>
          <w:tcPr>
            <w:tcW w:w="1843" w:type="dxa"/>
            <w:shd w:val="clear" w:color="auto" w:fill="auto"/>
          </w:tcPr>
          <w:p w14:paraId="5D2820BE" w14:textId="77777777" w:rsidR="00EA7B19" w:rsidRPr="006E1E17" w:rsidRDefault="00EA7B19" w:rsidP="00EA7B19">
            <w:pPr>
              <w:spacing w:after="0" w:line="240" w:lineRule="auto"/>
              <w:jc w:val="center"/>
              <w:rPr>
                <w:rFonts w:ascii="Arial" w:hAnsi="Arial" w:cs="Arial"/>
                <w:b/>
                <w:sz w:val="18"/>
                <w:szCs w:val="18"/>
              </w:rPr>
            </w:pPr>
            <w:r w:rsidRPr="006E1E17">
              <w:rPr>
                <w:rFonts w:ascii="Arial" w:hAnsi="Arial" w:cs="Arial"/>
                <w:sz w:val="18"/>
                <w:szCs w:val="18"/>
              </w:rPr>
              <w:t>_____/ NA / NAP</w:t>
            </w:r>
          </w:p>
        </w:tc>
        <w:tc>
          <w:tcPr>
            <w:tcW w:w="2126" w:type="dxa"/>
            <w:shd w:val="clear" w:color="auto" w:fill="auto"/>
          </w:tcPr>
          <w:p w14:paraId="677CF75B" w14:textId="77777777" w:rsidR="00EA7B19" w:rsidRPr="006E1E17" w:rsidRDefault="00EA7B19" w:rsidP="00EA7B19">
            <w:pPr>
              <w:spacing w:after="0" w:line="240" w:lineRule="auto"/>
              <w:jc w:val="center"/>
              <w:rPr>
                <w:rFonts w:ascii="Arial" w:hAnsi="Arial" w:cs="Arial"/>
                <w:b/>
                <w:sz w:val="18"/>
                <w:szCs w:val="18"/>
              </w:rPr>
            </w:pPr>
            <w:r w:rsidRPr="006E1E17">
              <w:rPr>
                <w:rFonts w:ascii="Arial" w:hAnsi="Arial" w:cs="Arial"/>
                <w:sz w:val="18"/>
                <w:szCs w:val="18"/>
              </w:rPr>
              <w:t>_____/ NA / NAP</w:t>
            </w:r>
          </w:p>
        </w:tc>
        <w:tc>
          <w:tcPr>
            <w:tcW w:w="1843" w:type="dxa"/>
            <w:shd w:val="clear" w:color="auto" w:fill="auto"/>
          </w:tcPr>
          <w:p w14:paraId="402A5233" w14:textId="77777777" w:rsidR="00EA7B19" w:rsidRPr="006E1E17" w:rsidRDefault="00EA7B19" w:rsidP="00EA7B19">
            <w:pPr>
              <w:spacing w:after="0" w:line="240" w:lineRule="auto"/>
              <w:jc w:val="center"/>
              <w:rPr>
                <w:rFonts w:ascii="Arial" w:hAnsi="Arial" w:cs="Arial"/>
                <w:b/>
                <w:sz w:val="18"/>
                <w:szCs w:val="18"/>
              </w:rPr>
            </w:pPr>
            <w:r w:rsidRPr="006E1E17">
              <w:rPr>
                <w:rFonts w:ascii="Arial" w:hAnsi="Arial" w:cs="Arial"/>
                <w:sz w:val="18"/>
                <w:szCs w:val="18"/>
              </w:rPr>
              <w:t>_____/ NA / NAP</w:t>
            </w:r>
          </w:p>
        </w:tc>
      </w:tr>
      <w:tr w:rsidR="00757433" w:rsidRPr="006E1E17" w14:paraId="515493A9" w14:textId="77777777" w:rsidTr="00C24821">
        <w:tc>
          <w:tcPr>
            <w:tcW w:w="2552" w:type="dxa"/>
            <w:shd w:val="clear" w:color="auto" w:fill="auto"/>
          </w:tcPr>
          <w:p w14:paraId="47646E15" w14:textId="77777777" w:rsidR="00757433" w:rsidRPr="006E1E17" w:rsidRDefault="00757433" w:rsidP="00757433">
            <w:pPr>
              <w:spacing w:after="0" w:line="240" w:lineRule="auto"/>
              <w:rPr>
                <w:rFonts w:ascii="Arial" w:hAnsi="Arial" w:cs="Arial"/>
                <w:sz w:val="18"/>
                <w:szCs w:val="18"/>
              </w:rPr>
            </w:pPr>
            <w:r w:rsidRPr="006E1E17">
              <w:rPr>
                <w:rFonts w:ascii="Arial" w:hAnsi="Arial" w:cs="Arial"/>
                <w:sz w:val="18"/>
                <w:szCs w:val="18"/>
              </w:rPr>
              <w:t>Ministry of interior</w:t>
            </w:r>
          </w:p>
        </w:tc>
        <w:tc>
          <w:tcPr>
            <w:tcW w:w="1843" w:type="dxa"/>
            <w:shd w:val="clear" w:color="auto" w:fill="auto"/>
          </w:tcPr>
          <w:p w14:paraId="72DFFA43" w14:textId="77777777" w:rsidR="00757433" w:rsidRPr="006E1E17" w:rsidRDefault="00757433" w:rsidP="00757433">
            <w:pPr>
              <w:spacing w:after="0" w:line="240" w:lineRule="auto"/>
              <w:jc w:val="center"/>
              <w:rPr>
                <w:rFonts w:ascii="Arial" w:hAnsi="Arial" w:cs="Arial"/>
                <w:sz w:val="18"/>
                <w:szCs w:val="18"/>
              </w:rPr>
            </w:pPr>
            <w:r w:rsidRPr="006E1E17">
              <w:rPr>
                <w:rFonts w:ascii="Arial" w:hAnsi="Arial" w:cs="Arial"/>
                <w:sz w:val="18"/>
                <w:szCs w:val="18"/>
              </w:rPr>
              <w:t>_____/ NA / NAP</w:t>
            </w:r>
          </w:p>
        </w:tc>
        <w:tc>
          <w:tcPr>
            <w:tcW w:w="2126" w:type="dxa"/>
            <w:shd w:val="clear" w:color="auto" w:fill="auto"/>
          </w:tcPr>
          <w:p w14:paraId="1590C5FE" w14:textId="77777777" w:rsidR="00757433" w:rsidRPr="006E1E17" w:rsidRDefault="00757433" w:rsidP="00757433">
            <w:pPr>
              <w:spacing w:after="0" w:line="240" w:lineRule="auto"/>
              <w:jc w:val="center"/>
              <w:rPr>
                <w:rFonts w:ascii="Arial" w:hAnsi="Arial" w:cs="Arial"/>
                <w:sz w:val="18"/>
                <w:szCs w:val="18"/>
              </w:rPr>
            </w:pPr>
            <w:r w:rsidRPr="006E1E17">
              <w:rPr>
                <w:rFonts w:ascii="Arial" w:hAnsi="Arial" w:cs="Arial"/>
                <w:sz w:val="18"/>
                <w:szCs w:val="18"/>
              </w:rPr>
              <w:t>_____/ NA / NAP</w:t>
            </w:r>
          </w:p>
        </w:tc>
        <w:tc>
          <w:tcPr>
            <w:tcW w:w="1843" w:type="dxa"/>
            <w:shd w:val="clear" w:color="auto" w:fill="auto"/>
          </w:tcPr>
          <w:p w14:paraId="6E08593E" w14:textId="77777777" w:rsidR="00757433" w:rsidRPr="006E1E17" w:rsidRDefault="00757433" w:rsidP="00757433">
            <w:pPr>
              <w:spacing w:after="0" w:line="240" w:lineRule="auto"/>
              <w:jc w:val="center"/>
              <w:rPr>
                <w:rFonts w:ascii="Arial" w:hAnsi="Arial" w:cs="Arial"/>
                <w:sz w:val="18"/>
                <w:szCs w:val="18"/>
              </w:rPr>
            </w:pPr>
            <w:r w:rsidRPr="006E1E17">
              <w:rPr>
                <w:rFonts w:ascii="Arial" w:hAnsi="Arial" w:cs="Arial"/>
                <w:sz w:val="18"/>
                <w:szCs w:val="18"/>
              </w:rPr>
              <w:t>_____/ NA / NAP</w:t>
            </w:r>
          </w:p>
        </w:tc>
      </w:tr>
      <w:tr w:rsidR="00757433" w:rsidRPr="006E1E17" w14:paraId="1D5E0701" w14:textId="77777777" w:rsidTr="00C24821">
        <w:tc>
          <w:tcPr>
            <w:tcW w:w="2552" w:type="dxa"/>
            <w:shd w:val="clear" w:color="auto" w:fill="auto"/>
          </w:tcPr>
          <w:p w14:paraId="34B1A937" w14:textId="77777777" w:rsidR="00757433" w:rsidRPr="006E1E17" w:rsidRDefault="00757433" w:rsidP="00757433">
            <w:pPr>
              <w:spacing w:after="0" w:line="240" w:lineRule="auto"/>
              <w:rPr>
                <w:rFonts w:ascii="Arial" w:hAnsi="Arial" w:cs="Arial"/>
                <w:sz w:val="18"/>
                <w:szCs w:val="18"/>
              </w:rPr>
            </w:pPr>
            <w:r w:rsidRPr="006E1E17">
              <w:rPr>
                <w:rFonts w:ascii="Arial" w:hAnsi="Arial" w:cs="Arial"/>
                <w:sz w:val="18"/>
                <w:szCs w:val="18"/>
              </w:rPr>
              <w:t>Academics</w:t>
            </w:r>
          </w:p>
        </w:tc>
        <w:tc>
          <w:tcPr>
            <w:tcW w:w="1843" w:type="dxa"/>
            <w:shd w:val="clear" w:color="auto" w:fill="auto"/>
          </w:tcPr>
          <w:p w14:paraId="1EB56F43" w14:textId="77777777" w:rsidR="00757433" w:rsidRPr="006E1E17" w:rsidRDefault="00757433" w:rsidP="00757433">
            <w:pPr>
              <w:spacing w:after="0" w:line="240" w:lineRule="auto"/>
              <w:jc w:val="center"/>
              <w:rPr>
                <w:rFonts w:ascii="Arial" w:hAnsi="Arial" w:cs="Arial"/>
                <w:sz w:val="18"/>
                <w:szCs w:val="18"/>
                <w:shd w:val="clear" w:color="auto" w:fill="FFCC99"/>
              </w:rPr>
            </w:pPr>
            <w:r w:rsidRPr="006E1E17">
              <w:rPr>
                <w:rFonts w:ascii="Arial" w:hAnsi="Arial" w:cs="Arial"/>
                <w:sz w:val="18"/>
                <w:szCs w:val="18"/>
              </w:rPr>
              <w:t>_____/ NA / NAP</w:t>
            </w:r>
          </w:p>
        </w:tc>
        <w:tc>
          <w:tcPr>
            <w:tcW w:w="2126" w:type="dxa"/>
            <w:shd w:val="clear" w:color="auto" w:fill="auto"/>
          </w:tcPr>
          <w:p w14:paraId="317A0D5F" w14:textId="77777777" w:rsidR="00757433" w:rsidRPr="006E1E17" w:rsidRDefault="00757433" w:rsidP="00757433">
            <w:pPr>
              <w:spacing w:after="0" w:line="240" w:lineRule="auto"/>
              <w:jc w:val="center"/>
              <w:rPr>
                <w:rFonts w:ascii="Arial" w:hAnsi="Arial" w:cs="Arial"/>
                <w:sz w:val="18"/>
                <w:szCs w:val="18"/>
                <w:shd w:val="clear" w:color="auto" w:fill="FFCC99"/>
              </w:rPr>
            </w:pPr>
            <w:r w:rsidRPr="006E1E17">
              <w:rPr>
                <w:rFonts w:ascii="Arial" w:hAnsi="Arial" w:cs="Arial"/>
                <w:sz w:val="18"/>
                <w:szCs w:val="18"/>
              </w:rPr>
              <w:t>_____/ NA / NAP</w:t>
            </w:r>
          </w:p>
        </w:tc>
        <w:tc>
          <w:tcPr>
            <w:tcW w:w="1843" w:type="dxa"/>
            <w:shd w:val="clear" w:color="auto" w:fill="auto"/>
          </w:tcPr>
          <w:p w14:paraId="325FB98C" w14:textId="77777777" w:rsidR="00757433" w:rsidRPr="006E1E17" w:rsidRDefault="00757433" w:rsidP="00757433">
            <w:pPr>
              <w:spacing w:after="0" w:line="240" w:lineRule="auto"/>
              <w:jc w:val="center"/>
              <w:rPr>
                <w:rFonts w:ascii="Arial" w:hAnsi="Arial" w:cs="Arial"/>
                <w:sz w:val="18"/>
                <w:szCs w:val="18"/>
                <w:shd w:val="clear" w:color="auto" w:fill="FFCC99"/>
              </w:rPr>
            </w:pPr>
            <w:r w:rsidRPr="006E1E17">
              <w:rPr>
                <w:rFonts w:ascii="Arial" w:hAnsi="Arial" w:cs="Arial"/>
                <w:sz w:val="18"/>
                <w:szCs w:val="18"/>
              </w:rPr>
              <w:t>_____/ NA / NAP</w:t>
            </w:r>
          </w:p>
        </w:tc>
      </w:tr>
      <w:tr w:rsidR="00757433" w:rsidRPr="006E1E17" w14:paraId="78D2FB16" w14:textId="77777777" w:rsidTr="003F7129">
        <w:tc>
          <w:tcPr>
            <w:tcW w:w="2552" w:type="dxa"/>
            <w:shd w:val="clear" w:color="auto" w:fill="auto"/>
          </w:tcPr>
          <w:p w14:paraId="3B3F6E5B" w14:textId="657B8738" w:rsidR="00757433" w:rsidRPr="006E1E17" w:rsidRDefault="00666E28" w:rsidP="00757433">
            <w:pPr>
              <w:spacing w:after="0" w:line="240" w:lineRule="auto"/>
              <w:rPr>
                <w:rFonts w:ascii="Arial" w:hAnsi="Arial" w:cs="Arial"/>
                <w:sz w:val="18"/>
                <w:szCs w:val="18"/>
              </w:rPr>
            </w:pPr>
            <w:r w:rsidRPr="006E1E17">
              <w:rPr>
                <w:rFonts w:ascii="Arial" w:hAnsi="Arial" w:cs="Arial"/>
                <w:sz w:val="18"/>
                <w:szCs w:val="18"/>
              </w:rPr>
              <w:t xml:space="preserve"> Bar Association</w:t>
            </w:r>
          </w:p>
        </w:tc>
        <w:tc>
          <w:tcPr>
            <w:tcW w:w="1843" w:type="dxa"/>
            <w:shd w:val="clear" w:color="auto" w:fill="auto"/>
          </w:tcPr>
          <w:p w14:paraId="0B796D5B" w14:textId="77777777" w:rsidR="00757433" w:rsidRPr="006E1E17" w:rsidRDefault="00757433" w:rsidP="00757433">
            <w:pPr>
              <w:spacing w:after="0" w:line="240" w:lineRule="auto"/>
              <w:jc w:val="center"/>
              <w:rPr>
                <w:rFonts w:ascii="Arial" w:hAnsi="Arial" w:cs="Arial"/>
                <w:sz w:val="18"/>
                <w:szCs w:val="18"/>
              </w:rPr>
            </w:pPr>
            <w:r w:rsidRPr="006E1E17">
              <w:rPr>
                <w:rFonts w:ascii="Arial" w:hAnsi="Arial" w:cs="Arial"/>
                <w:sz w:val="18"/>
                <w:szCs w:val="18"/>
              </w:rPr>
              <w:t>_____/ NA / NAP</w:t>
            </w:r>
          </w:p>
        </w:tc>
        <w:tc>
          <w:tcPr>
            <w:tcW w:w="2126" w:type="dxa"/>
            <w:shd w:val="clear" w:color="auto" w:fill="auto"/>
          </w:tcPr>
          <w:p w14:paraId="4C64FCCC" w14:textId="77777777" w:rsidR="00757433" w:rsidRPr="006E1E17" w:rsidRDefault="00757433" w:rsidP="00757433">
            <w:pPr>
              <w:spacing w:after="0" w:line="240" w:lineRule="auto"/>
              <w:jc w:val="center"/>
              <w:rPr>
                <w:rFonts w:ascii="Arial" w:hAnsi="Arial" w:cs="Arial"/>
                <w:sz w:val="18"/>
                <w:szCs w:val="18"/>
              </w:rPr>
            </w:pPr>
            <w:r w:rsidRPr="006E1E17">
              <w:rPr>
                <w:rFonts w:ascii="Arial" w:hAnsi="Arial" w:cs="Arial"/>
                <w:sz w:val="18"/>
                <w:szCs w:val="18"/>
              </w:rPr>
              <w:t>_____/ NA / NAP</w:t>
            </w:r>
          </w:p>
        </w:tc>
        <w:tc>
          <w:tcPr>
            <w:tcW w:w="1843" w:type="dxa"/>
            <w:shd w:val="clear" w:color="auto" w:fill="auto"/>
          </w:tcPr>
          <w:p w14:paraId="5942F58D" w14:textId="77777777" w:rsidR="00757433" w:rsidRPr="006E1E17" w:rsidRDefault="00757433" w:rsidP="00757433">
            <w:pPr>
              <w:spacing w:after="0" w:line="240" w:lineRule="auto"/>
              <w:jc w:val="center"/>
              <w:rPr>
                <w:rFonts w:ascii="Arial" w:hAnsi="Arial" w:cs="Arial"/>
                <w:sz w:val="18"/>
                <w:szCs w:val="18"/>
              </w:rPr>
            </w:pPr>
            <w:r w:rsidRPr="006E1E17">
              <w:rPr>
                <w:rFonts w:ascii="Arial" w:hAnsi="Arial" w:cs="Arial"/>
                <w:sz w:val="18"/>
                <w:szCs w:val="18"/>
              </w:rPr>
              <w:t>_____/ NA / NAP</w:t>
            </w:r>
          </w:p>
        </w:tc>
      </w:tr>
      <w:tr w:rsidR="00757433" w:rsidRPr="006E1E17" w14:paraId="62C5FA3C" w14:textId="77777777" w:rsidTr="00B42348">
        <w:tc>
          <w:tcPr>
            <w:tcW w:w="2552" w:type="dxa"/>
            <w:shd w:val="clear" w:color="auto" w:fill="auto"/>
          </w:tcPr>
          <w:p w14:paraId="50F7652A" w14:textId="77777777" w:rsidR="00757433" w:rsidRPr="006E1E17" w:rsidRDefault="00757433" w:rsidP="00757433">
            <w:pPr>
              <w:spacing w:after="0" w:line="240" w:lineRule="auto"/>
              <w:rPr>
                <w:rFonts w:ascii="Arial" w:hAnsi="Arial" w:cs="Arial"/>
                <w:sz w:val="18"/>
                <w:szCs w:val="18"/>
              </w:rPr>
            </w:pPr>
            <w:r w:rsidRPr="006E1E17">
              <w:rPr>
                <w:rFonts w:ascii="Arial" w:hAnsi="Arial" w:cs="Arial"/>
                <w:sz w:val="18"/>
                <w:szCs w:val="18"/>
              </w:rPr>
              <w:t>Civil Society Organisations</w:t>
            </w:r>
          </w:p>
        </w:tc>
        <w:tc>
          <w:tcPr>
            <w:tcW w:w="1843" w:type="dxa"/>
            <w:shd w:val="clear" w:color="auto" w:fill="auto"/>
          </w:tcPr>
          <w:p w14:paraId="3DF0E4EF" w14:textId="77777777" w:rsidR="00757433" w:rsidRPr="006E1E17" w:rsidRDefault="00757433" w:rsidP="00757433">
            <w:pPr>
              <w:spacing w:after="0" w:line="240" w:lineRule="auto"/>
              <w:jc w:val="center"/>
              <w:rPr>
                <w:rFonts w:ascii="Arial" w:hAnsi="Arial" w:cs="Arial"/>
                <w:sz w:val="18"/>
                <w:szCs w:val="18"/>
              </w:rPr>
            </w:pPr>
            <w:r w:rsidRPr="006E1E17">
              <w:rPr>
                <w:rFonts w:ascii="Arial" w:hAnsi="Arial" w:cs="Arial"/>
                <w:sz w:val="18"/>
                <w:szCs w:val="18"/>
              </w:rPr>
              <w:t>_____/ NA / NAP</w:t>
            </w:r>
          </w:p>
        </w:tc>
        <w:tc>
          <w:tcPr>
            <w:tcW w:w="2126" w:type="dxa"/>
            <w:shd w:val="clear" w:color="auto" w:fill="auto"/>
          </w:tcPr>
          <w:p w14:paraId="5D8B7525" w14:textId="77777777" w:rsidR="00757433" w:rsidRPr="006E1E17" w:rsidRDefault="00757433" w:rsidP="00757433">
            <w:pPr>
              <w:spacing w:after="0" w:line="240" w:lineRule="auto"/>
              <w:jc w:val="center"/>
              <w:rPr>
                <w:rFonts w:ascii="Arial" w:hAnsi="Arial" w:cs="Arial"/>
                <w:sz w:val="18"/>
                <w:szCs w:val="18"/>
              </w:rPr>
            </w:pPr>
            <w:r w:rsidRPr="006E1E17">
              <w:rPr>
                <w:rFonts w:ascii="Arial" w:hAnsi="Arial" w:cs="Arial"/>
                <w:sz w:val="18"/>
                <w:szCs w:val="18"/>
              </w:rPr>
              <w:t>_____/ NA / NAP</w:t>
            </w:r>
          </w:p>
        </w:tc>
        <w:tc>
          <w:tcPr>
            <w:tcW w:w="1843" w:type="dxa"/>
            <w:shd w:val="clear" w:color="auto" w:fill="auto"/>
          </w:tcPr>
          <w:p w14:paraId="4A1A01DB" w14:textId="77777777" w:rsidR="00757433" w:rsidRPr="006E1E17" w:rsidRDefault="00757433" w:rsidP="00757433">
            <w:pPr>
              <w:spacing w:after="0" w:line="240" w:lineRule="auto"/>
              <w:jc w:val="center"/>
              <w:rPr>
                <w:rFonts w:ascii="Arial" w:hAnsi="Arial" w:cs="Arial"/>
                <w:sz w:val="18"/>
                <w:szCs w:val="18"/>
              </w:rPr>
            </w:pPr>
            <w:r w:rsidRPr="006E1E17">
              <w:rPr>
                <w:rFonts w:ascii="Arial" w:hAnsi="Arial" w:cs="Arial"/>
                <w:sz w:val="18"/>
                <w:szCs w:val="18"/>
              </w:rPr>
              <w:t>_____/ NA / NAP</w:t>
            </w:r>
          </w:p>
        </w:tc>
      </w:tr>
      <w:tr w:rsidR="00757433" w:rsidRPr="006E1E17" w14:paraId="64B41DFC" w14:textId="77777777" w:rsidTr="00B42348">
        <w:tc>
          <w:tcPr>
            <w:tcW w:w="2552" w:type="dxa"/>
            <w:shd w:val="clear" w:color="auto" w:fill="auto"/>
          </w:tcPr>
          <w:p w14:paraId="601DBB2B" w14:textId="77777777" w:rsidR="00757433" w:rsidRPr="006E1E17" w:rsidRDefault="00757433" w:rsidP="00757433">
            <w:pPr>
              <w:spacing w:after="0" w:line="240" w:lineRule="auto"/>
              <w:rPr>
                <w:rFonts w:ascii="Arial" w:hAnsi="Arial" w:cs="Arial"/>
                <w:sz w:val="18"/>
                <w:szCs w:val="18"/>
              </w:rPr>
            </w:pPr>
            <w:r w:rsidRPr="006E1E17">
              <w:rPr>
                <w:rFonts w:ascii="Arial" w:hAnsi="Arial" w:cs="Arial"/>
                <w:sz w:val="18"/>
                <w:szCs w:val="18"/>
              </w:rPr>
              <w:t>Other</w:t>
            </w:r>
          </w:p>
        </w:tc>
        <w:tc>
          <w:tcPr>
            <w:tcW w:w="1843" w:type="dxa"/>
            <w:shd w:val="clear" w:color="auto" w:fill="auto"/>
          </w:tcPr>
          <w:p w14:paraId="6FA2459F" w14:textId="77777777" w:rsidR="00757433" w:rsidRPr="006E1E17" w:rsidRDefault="00757433" w:rsidP="00757433">
            <w:pPr>
              <w:spacing w:after="0" w:line="240" w:lineRule="auto"/>
              <w:jc w:val="center"/>
              <w:rPr>
                <w:rFonts w:ascii="Arial" w:hAnsi="Arial" w:cs="Arial"/>
                <w:sz w:val="18"/>
                <w:szCs w:val="18"/>
              </w:rPr>
            </w:pPr>
            <w:r w:rsidRPr="006E1E17">
              <w:rPr>
                <w:rFonts w:ascii="Arial" w:hAnsi="Arial" w:cs="Arial"/>
                <w:sz w:val="18"/>
                <w:szCs w:val="18"/>
              </w:rPr>
              <w:t>_____/ NA / NAP</w:t>
            </w:r>
          </w:p>
        </w:tc>
        <w:tc>
          <w:tcPr>
            <w:tcW w:w="2126" w:type="dxa"/>
            <w:shd w:val="clear" w:color="auto" w:fill="auto"/>
          </w:tcPr>
          <w:p w14:paraId="3F55DF45" w14:textId="77777777" w:rsidR="00757433" w:rsidRPr="006E1E17" w:rsidRDefault="00757433" w:rsidP="00757433">
            <w:pPr>
              <w:spacing w:after="0" w:line="240" w:lineRule="auto"/>
              <w:jc w:val="center"/>
              <w:rPr>
                <w:rFonts w:ascii="Arial" w:hAnsi="Arial" w:cs="Arial"/>
                <w:sz w:val="18"/>
                <w:szCs w:val="18"/>
              </w:rPr>
            </w:pPr>
            <w:r w:rsidRPr="006E1E17">
              <w:rPr>
                <w:rFonts w:ascii="Arial" w:hAnsi="Arial" w:cs="Arial"/>
                <w:sz w:val="18"/>
                <w:szCs w:val="18"/>
              </w:rPr>
              <w:t>_____/ NA / NAP</w:t>
            </w:r>
          </w:p>
        </w:tc>
        <w:tc>
          <w:tcPr>
            <w:tcW w:w="1843" w:type="dxa"/>
            <w:shd w:val="clear" w:color="auto" w:fill="auto"/>
          </w:tcPr>
          <w:p w14:paraId="5C63334E" w14:textId="77777777" w:rsidR="00757433" w:rsidRPr="006E1E17" w:rsidRDefault="00757433" w:rsidP="00757433">
            <w:pPr>
              <w:spacing w:after="0" w:line="240" w:lineRule="auto"/>
              <w:jc w:val="center"/>
              <w:rPr>
                <w:rFonts w:ascii="Arial" w:hAnsi="Arial" w:cs="Arial"/>
                <w:sz w:val="18"/>
                <w:szCs w:val="18"/>
              </w:rPr>
            </w:pPr>
            <w:r w:rsidRPr="006E1E17">
              <w:rPr>
                <w:rFonts w:ascii="Arial" w:hAnsi="Arial" w:cs="Arial"/>
                <w:sz w:val="18"/>
                <w:szCs w:val="18"/>
              </w:rPr>
              <w:t>_____/ NA / NAP</w:t>
            </w:r>
          </w:p>
        </w:tc>
      </w:tr>
    </w:tbl>
    <w:p w14:paraId="6CEF46E7" w14:textId="77777777" w:rsidR="004A6622" w:rsidRPr="006E1E17" w:rsidRDefault="004A6622" w:rsidP="00C24821">
      <w:pPr>
        <w:pStyle w:val="Default"/>
        <w:jc w:val="both"/>
        <w:rPr>
          <w:rFonts w:ascii="Arial" w:hAnsi="Arial" w:cs="Arial"/>
          <w:b/>
          <w:color w:val="007E39"/>
          <w:sz w:val="18"/>
          <w:szCs w:val="18"/>
          <w:lang w:val="en-GB" w:eastAsia="fr-FR"/>
        </w:rPr>
      </w:pPr>
    </w:p>
    <w:p w14:paraId="327FFD83" w14:textId="775E81A0" w:rsidR="003F7129" w:rsidRPr="006E1E17" w:rsidRDefault="0045236A" w:rsidP="00C24821">
      <w:pPr>
        <w:pStyle w:val="Default"/>
        <w:jc w:val="both"/>
        <w:rPr>
          <w:rFonts w:ascii="Arial" w:hAnsi="Arial"/>
          <w:color w:val="007E39"/>
          <w:sz w:val="18"/>
          <w:lang w:val="en-GB"/>
        </w:rPr>
      </w:pPr>
      <w:r w:rsidRPr="006E1E17">
        <w:rPr>
          <w:rFonts w:ascii="Arial" w:hAnsi="Arial" w:cs="Arial"/>
          <w:bCs/>
          <w:color w:val="007E39"/>
          <w:sz w:val="18"/>
          <w:szCs w:val="18"/>
          <w:lang w:val="en-GB" w:eastAsia="fr-FR"/>
        </w:rPr>
        <w:t>Comment</w:t>
      </w:r>
      <w:r w:rsidR="00E30B79" w:rsidRPr="006E1E17">
        <w:rPr>
          <w:rFonts w:ascii="Arial" w:hAnsi="Arial" w:cs="Arial"/>
          <w:bCs/>
          <w:color w:val="007E39"/>
          <w:sz w:val="18"/>
          <w:szCs w:val="18"/>
          <w:lang w:val="en-GB" w:eastAsia="fr-FR"/>
        </w:rPr>
        <w:t>s</w:t>
      </w:r>
      <w:r w:rsidRPr="006E1E17">
        <w:rPr>
          <w:rFonts w:ascii="Arial" w:hAnsi="Arial" w:cs="Arial"/>
          <w:bCs/>
          <w:color w:val="007E39"/>
          <w:sz w:val="18"/>
          <w:szCs w:val="18"/>
          <w:lang w:val="en-GB" w:eastAsia="fr-FR"/>
        </w:rPr>
        <w:t xml:space="preserve"> - </w:t>
      </w:r>
      <w:r w:rsidR="00C24821" w:rsidRPr="006E1E17">
        <w:rPr>
          <w:rFonts w:ascii="Arial" w:hAnsi="Arial"/>
          <w:color w:val="007E39"/>
          <w:sz w:val="18"/>
          <w:lang w:val="en-GB"/>
        </w:rPr>
        <w:t xml:space="preserve">If </w:t>
      </w:r>
      <w:r w:rsidR="00E30B79" w:rsidRPr="006E1E17">
        <w:rPr>
          <w:rFonts w:ascii="Arial" w:hAnsi="Arial" w:cs="Arial"/>
          <w:bCs/>
          <w:color w:val="007E39"/>
          <w:sz w:val="18"/>
          <w:szCs w:val="18"/>
          <w:lang w:val="en-GB" w:eastAsia="fr-FR"/>
        </w:rPr>
        <w:t>“O</w:t>
      </w:r>
      <w:r w:rsidR="00C24821" w:rsidRPr="006E1E17">
        <w:rPr>
          <w:rFonts w:ascii="Arial" w:hAnsi="Arial" w:cs="Arial"/>
          <w:bCs/>
          <w:color w:val="007E39"/>
          <w:sz w:val="18"/>
          <w:szCs w:val="18"/>
          <w:lang w:val="en-GB" w:eastAsia="fr-FR"/>
        </w:rPr>
        <w:t>ther</w:t>
      </w:r>
      <w:r w:rsidR="00E30B79" w:rsidRPr="006E1E17">
        <w:rPr>
          <w:rFonts w:ascii="Arial" w:hAnsi="Arial" w:cs="Arial"/>
          <w:bCs/>
          <w:color w:val="007E39"/>
          <w:sz w:val="18"/>
          <w:szCs w:val="18"/>
          <w:lang w:val="en-GB" w:eastAsia="fr-FR"/>
        </w:rPr>
        <w:t>”</w:t>
      </w:r>
      <w:r w:rsidR="00894ECD" w:rsidRPr="006E1E17">
        <w:rPr>
          <w:rFonts w:ascii="Arial" w:hAnsi="Arial" w:cs="Arial"/>
          <w:bCs/>
          <w:color w:val="007E39"/>
          <w:sz w:val="18"/>
          <w:szCs w:val="18"/>
          <w:lang w:val="en-GB" w:eastAsia="fr-FR"/>
        </w:rPr>
        <w:t>,</w:t>
      </w:r>
      <w:r w:rsidR="00C24821" w:rsidRPr="006E1E17">
        <w:rPr>
          <w:rFonts w:ascii="Arial" w:hAnsi="Arial"/>
          <w:color w:val="007E39"/>
          <w:sz w:val="18"/>
          <w:lang w:val="en-GB"/>
        </w:rPr>
        <w:t xml:space="preserve"> please describe where the other members come from and how many:</w:t>
      </w:r>
    </w:p>
    <w:p w14:paraId="732D4C26" w14:textId="77777777" w:rsidR="001733EE" w:rsidRPr="006E1E17" w:rsidRDefault="001733EE" w:rsidP="005A116C">
      <w:pPr>
        <w:pStyle w:val="ListParagraph"/>
        <w:rPr>
          <w:rFonts w:ascii="Arial" w:hAnsi="Arial" w:cs="Arial"/>
        </w:rPr>
      </w:pPr>
    </w:p>
    <w:p w14:paraId="2BCF4B89" w14:textId="36D4630E" w:rsidR="001733EE"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Q267</w:t>
      </w:r>
      <w:r w:rsidRPr="006E1E17">
        <w:rPr>
          <w:rFonts w:asciiTheme="majorHAnsi" w:hAnsiTheme="majorHAnsi" w:cs="Arial"/>
          <w:b/>
          <w:bCs/>
          <w:color w:val="000000" w:themeColor="text1"/>
          <w:sz w:val="20"/>
          <w:szCs w:val="20"/>
          <w:lang w:val="en-GB"/>
        </w:rPr>
        <w:t xml:space="preserve">. </w:t>
      </w:r>
      <w:r w:rsidR="003C7FD1" w:rsidRPr="006E1E17">
        <w:rPr>
          <w:rFonts w:ascii="Arial" w:hAnsi="Arial" w:cs="Arial"/>
          <w:b/>
          <w:color w:val="007E39"/>
          <w:sz w:val="18"/>
          <w:szCs w:val="18"/>
          <w:lang w:val="en-GB" w:eastAsia="fr-FR"/>
        </w:rPr>
        <w:t xml:space="preserve">What is the procedure to appoint the different </w:t>
      </w:r>
      <w:r w:rsidR="001733EE" w:rsidRPr="006E1E17">
        <w:rPr>
          <w:rFonts w:ascii="Arial" w:hAnsi="Arial" w:cs="Arial"/>
          <w:b/>
          <w:color w:val="007E39"/>
          <w:sz w:val="18"/>
          <w:szCs w:val="18"/>
          <w:lang w:val="en-GB" w:eastAsia="fr-FR"/>
        </w:rPr>
        <w:t xml:space="preserve">members </w:t>
      </w:r>
      <w:r w:rsidR="003C7FD1" w:rsidRPr="006E1E17">
        <w:rPr>
          <w:rFonts w:ascii="Arial" w:hAnsi="Arial" w:cs="Arial"/>
          <w:b/>
          <w:color w:val="007E39"/>
          <w:sz w:val="18"/>
          <w:szCs w:val="18"/>
          <w:lang w:val="en-GB" w:eastAsia="fr-FR"/>
        </w:rPr>
        <w:t xml:space="preserve">of </w:t>
      </w:r>
      <w:r w:rsidR="001733EE" w:rsidRPr="006E1E17">
        <w:rPr>
          <w:rFonts w:ascii="Arial" w:hAnsi="Arial" w:cs="Arial"/>
          <w:b/>
          <w:color w:val="007E39"/>
          <w:sz w:val="18"/>
          <w:szCs w:val="18"/>
          <w:lang w:val="en-GB" w:eastAsia="fr-FR"/>
        </w:rPr>
        <w:t>the Council</w:t>
      </w:r>
      <w:r w:rsidR="00986546" w:rsidRPr="006E1E17">
        <w:rPr>
          <w:rFonts w:ascii="Arial" w:hAnsi="Arial" w:cs="Arial"/>
          <w:b/>
          <w:color w:val="007E39"/>
          <w:sz w:val="18"/>
          <w:szCs w:val="18"/>
          <w:lang w:val="en-GB" w:eastAsia="fr-FR"/>
        </w:rPr>
        <w:t>(s)</w:t>
      </w:r>
      <w:r w:rsidR="001733EE" w:rsidRPr="006E1E17">
        <w:rPr>
          <w:rFonts w:ascii="Arial" w:hAnsi="Arial" w:cs="Arial"/>
          <w:b/>
          <w:color w:val="007E39"/>
          <w:sz w:val="18"/>
          <w:szCs w:val="18"/>
          <w:lang w:val="en-GB" w:eastAsia="fr-FR"/>
        </w:rPr>
        <w:t>:</w:t>
      </w:r>
    </w:p>
    <w:p w14:paraId="4A9198D1" w14:textId="77777777" w:rsidR="003C7FD1" w:rsidRPr="006E1E17" w:rsidRDefault="003C7FD1" w:rsidP="00080571">
      <w:pPr>
        <w:pStyle w:val="Default"/>
        <w:ind w:left="426"/>
        <w:jc w:val="both"/>
        <w:rPr>
          <w:rFonts w:ascii="Arial" w:hAnsi="Arial" w:cs="Arial"/>
          <w:b/>
          <w:color w:val="007E39"/>
          <w:sz w:val="18"/>
          <w:szCs w:val="18"/>
          <w:lang w:val="en-GB" w:eastAsia="fr-FR"/>
        </w:rPr>
      </w:pPr>
    </w:p>
    <w:p w14:paraId="4EA05FCB" w14:textId="7F9FD91F" w:rsidR="00EA7B19" w:rsidRPr="006E1E17" w:rsidRDefault="00080571" w:rsidP="00080571">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 xml:space="preserve">In case of a single </w:t>
      </w:r>
      <w:r w:rsidR="0045236A" w:rsidRPr="006E1E17">
        <w:rPr>
          <w:rFonts w:ascii="Arial" w:hAnsi="Arial" w:cs="Arial"/>
          <w:color w:val="auto"/>
          <w:sz w:val="18"/>
          <w:szCs w:val="18"/>
          <w:lang w:val="en-GB" w:eastAsia="fr-FR"/>
        </w:rPr>
        <w:t>C</w:t>
      </w:r>
      <w:r w:rsidRPr="006E1E17">
        <w:rPr>
          <w:rFonts w:ascii="Arial" w:hAnsi="Arial" w:cs="Arial"/>
          <w:color w:val="auto"/>
          <w:sz w:val="18"/>
          <w:szCs w:val="18"/>
          <w:lang w:val="en-GB" w:eastAsia="fr-FR"/>
        </w:rPr>
        <w:t>ouncil for the judiciary</w:t>
      </w:r>
      <w:r w:rsidR="00905843" w:rsidRPr="006E1E17">
        <w:rPr>
          <w:rFonts w:ascii="Arial" w:hAnsi="Arial" w:cs="Arial"/>
          <w:color w:val="auto"/>
          <w:sz w:val="18"/>
          <w:szCs w:val="18"/>
          <w:lang w:val="en-GB" w:eastAsia="fr-FR"/>
        </w:rPr>
        <w:tab/>
      </w:r>
      <w:r w:rsidR="00905843" w:rsidRPr="006E1E17">
        <w:rPr>
          <w:rFonts w:ascii="Arial" w:hAnsi="Arial" w:cs="Arial"/>
          <w:sz w:val="18"/>
          <w:szCs w:val="18"/>
          <w:lang w:val="en-GB"/>
        </w:rPr>
        <w:t>____________________________</w:t>
      </w:r>
      <w:r w:rsidR="0097723A" w:rsidRPr="006E1E17">
        <w:rPr>
          <w:rFonts w:ascii="Arial" w:hAnsi="Arial" w:cs="Arial"/>
          <w:sz w:val="18"/>
          <w:szCs w:val="18"/>
          <w:lang w:val="en-GB"/>
        </w:rPr>
        <w:tab/>
        <w:t>NAP</w:t>
      </w:r>
    </w:p>
    <w:p w14:paraId="7987CEBA" w14:textId="77777777" w:rsidR="00080571" w:rsidRPr="006E1E17" w:rsidRDefault="00080571" w:rsidP="00905843">
      <w:pPr>
        <w:pStyle w:val="Default"/>
        <w:jc w:val="both"/>
        <w:rPr>
          <w:rFonts w:ascii="Arial" w:hAnsi="Arial" w:cs="Arial"/>
          <w:color w:val="auto"/>
          <w:sz w:val="18"/>
          <w:szCs w:val="18"/>
          <w:u w:val="single"/>
          <w:lang w:val="en-GB" w:eastAsia="fr-FR"/>
        </w:rPr>
      </w:pPr>
      <w:r w:rsidRPr="006E1E17">
        <w:rPr>
          <w:rFonts w:ascii="Arial" w:hAnsi="Arial" w:cs="Arial"/>
          <w:color w:val="auto"/>
          <w:sz w:val="18"/>
          <w:szCs w:val="18"/>
          <w:lang w:val="en-GB" w:eastAsia="fr-FR"/>
        </w:rPr>
        <w:tab/>
      </w:r>
    </w:p>
    <w:p w14:paraId="6A12A98F" w14:textId="77777777" w:rsidR="00EA7B19" w:rsidRPr="006E1E17" w:rsidRDefault="00080571" w:rsidP="00080571">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In case of a Council for judges only</w:t>
      </w:r>
      <w:r w:rsidRPr="006E1E17">
        <w:rPr>
          <w:rFonts w:ascii="Arial" w:hAnsi="Arial" w:cs="Arial"/>
          <w:color w:val="auto"/>
          <w:sz w:val="18"/>
          <w:szCs w:val="18"/>
          <w:lang w:val="en-GB" w:eastAsia="fr-FR"/>
        </w:rPr>
        <w:tab/>
      </w:r>
      <w:r w:rsidR="00905843" w:rsidRPr="006E1E17">
        <w:rPr>
          <w:rFonts w:ascii="Arial" w:hAnsi="Arial" w:cs="Arial"/>
          <w:color w:val="auto"/>
          <w:sz w:val="18"/>
          <w:szCs w:val="18"/>
          <w:lang w:val="en-GB" w:eastAsia="fr-FR"/>
        </w:rPr>
        <w:tab/>
      </w:r>
      <w:r w:rsidR="00905843" w:rsidRPr="006E1E17">
        <w:rPr>
          <w:rFonts w:ascii="Arial" w:hAnsi="Arial" w:cs="Arial"/>
          <w:sz w:val="18"/>
          <w:szCs w:val="18"/>
          <w:lang w:val="en-GB"/>
        </w:rPr>
        <w:t>____________________________</w:t>
      </w:r>
      <w:r w:rsidR="0097723A" w:rsidRPr="006E1E17">
        <w:rPr>
          <w:rFonts w:ascii="Arial" w:hAnsi="Arial" w:cs="Arial"/>
          <w:sz w:val="18"/>
          <w:szCs w:val="18"/>
          <w:lang w:val="en-GB"/>
        </w:rPr>
        <w:tab/>
        <w:t>NAP</w:t>
      </w:r>
    </w:p>
    <w:p w14:paraId="68FFB3AE" w14:textId="77777777" w:rsidR="00080571" w:rsidRPr="006E1E17" w:rsidRDefault="00080571" w:rsidP="00905843">
      <w:pPr>
        <w:pStyle w:val="Default"/>
        <w:ind w:left="426"/>
        <w:jc w:val="both"/>
        <w:rPr>
          <w:rFonts w:ascii="Arial" w:hAnsi="Arial" w:cs="Arial"/>
          <w:color w:val="auto"/>
          <w:sz w:val="18"/>
          <w:szCs w:val="18"/>
          <w:u w:val="single"/>
          <w:lang w:val="en-GB" w:eastAsia="fr-FR"/>
        </w:rPr>
      </w:pPr>
      <w:r w:rsidRPr="006E1E17">
        <w:rPr>
          <w:rFonts w:ascii="Arial" w:hAnsi="Arial" w:cs="Arial"/>
          <w:color w:val="auto"/>
          <w:sz w:val="18"/>
          <w:szCs w:val="18"/>
          <w:lang w:val="en-GB" w:eastAsia="fr-FR"/>
        </w:rPr>
        <w:tab/>
      </w:r>
    </w:p>
    <w:p w14:paraId="349D0728" w14:textId="77777777" w:rsidR="00EA7B19" w:rsidRPr="006E1E17" w:rsidRDefault="00080571" w:rsidP="00080571">
      <w:pPr>
        <w:pStyle w:val="Default"/>
        <w:ind w:left="426"/>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In case of a Council for prosecutors only</w:t>
      </w:r>
      <w:r w:rsidR="00905843" w:rsidRPr="006E1E17">
        <w:rPr>
          <w:rFonts w:ascii="Arial" w:hAnsi="Arial" w:cs="Arial"/>
          <w:color w:val="auto"/>
          <w:sz w:val="18"/>
          <w:szCs w:val="18"/>
          <w:lang w:val="en-GB" w:eastAsia="fr-FR"/>
        </w:rPr>
        <w:tab/>
      </w:r>
      <w:r w:rsidR="00905843" w:rsidRPr="006E1E17">
        <w:rPr>
          <w:rFonts w:ascii="Arial" w:hAnsi="Arial" w:cs="Arial"/>
          <w:sz w:val="18"/>
          <w:szCs w:val="18"/>
          <w:lang w:val="en-GB"/>
        </w:rPr>
        <w:t>____________________________</w:t>
      </w:r>
      <w:r w:rsidR="0097723A" w:rsidRPr="006E1E17">
        <w:rPr>
          <w:rFonts w:ascii="Arial" w:hAnsi="Arial" w:cs="Arial"/>
          <w:sz w:val="18"/>
          <w:szCs w:val="18"/>
          <w:lang w:val="en-GB"/>
        </w:rPr>
        <w:tab/>
        <w:t>NAP</w:t>
      </w:r>
    </w:p>
    <w:p w14:paraId="0728676C" w14:textId="77777777" w:rsidR="00080571" w:rsidRPr="006E1E17" w:rsidRDefault="00080571" w:rsidP="00905843">
      <w:pPr>
        <w:pStyle w:val="Default"/>
        <w:ind w:left="426"/>
        <w:jc w:val="both"/>
        <w:rPr>
          <w:rFonts w:ascii="Arial" w:hAnsi="Arial" w:cs="Arial"/>
          <w:color w:val="auto"/>
          <w:sz w:val="18"/>
          <w:szCs w:val="18"/>
          <w:u w:val="single"/>
          <w:lang w:val="en-GB" w:eastAsia="fr-FR"/>
        </w:rPr>
      </w:pPr>
      <w:r w:rsidRPr="006E1E17">
        <w:rPr>
          <w:rFonts w:ascii="Arial" w:hAnsi="Arial" w:cs="Arial"/>
          <w:color w:val="auto"/>
          <w:sz w:val="18"/>
          <w:szCs w:val="18"/>
          <w:lang w:val="en-GB" w:eastAsia="fr-FR"/>
        </w:rPr>
        <w:tab/>
      </w:r>
    </w:p>
    <w:p w14:paraId="34143E33" w14:textId="77777777" w:rsidR="001733EE" w:rsidRPr="006E1E17" w:rsidRDefault="001733EE" w:rsidP="00D13340">
      <w:pPr>
        <w:pStyle w:val="Default"/>
        <w:ind w:left="1701"/>
        <w:jc w:val="both"/>
        <w:rPr>
          <w:rFonts w:ascii="Arial" w:hAnsi="Arial" w:cs="Arial"/>
          <w:b/>
          <w:color w:val="007E39"/>
          <w:sz w:val="18"/>
          <w:szCs w:val="18"/>
          <w:lang w:val="en-GB" w:eastAsia="fr-FR"/>
        </w:rPr>
      </w:pPr>
    </w:p>
    <w:p w14:paraId="07A30B90" w14:textId="3599D6F0" w:rsidR="001733EE"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Q268</w:t>
      </w:r>
      <w:r w:rsidRPr="006E1E17">
        <w:rPr>
          <w:rFonts w:asciiTheme="majorHAnsi" w:hAnsiTheme="majorHAnsi" w:cs="Arial"/>
          <w:b/>
          <w:bCs/>
          <w:color w:val="000000" w:themeColor="text1"/>
          <w:sz w:val="20"/>
          <w:szCs w:val="20"/>
          <w:lang w:val="en-GB"/>
        </w:rPr>
        <w:t xml:space="preserve">. </w:t>
      </w:r>
      <w:r w:rsidR="001733EE" w:rsidRPr="006E1E17">
        <w:rPr>
          <w:rFonts w:ascii="Arial" w:hAnsi="Arial" w:cs="Arial"/>
          <w:b/>
          <w:color w:val="007E39"/>
          <w:sz w:val="18"/>
          <w:szCs w:val="18"/>
          <w:lang w:val="en-GB" w:eastAsia="fr-FR"/>
        </w:rPr>
        <w:t>Are there selection criteria for non-judge</w:t>
      </w:r>
      <w:r w:rsidR="00AA7257" w:rsidRPr="006E1E17">
        <w:rPr>
          <w:rFonts w:ascii="Arial" w:hAnsi="Arial" w:cs="Arial"/>
          <w:b/>
          <w:color w:val="007E39"/>
          <w:sz w:val="18"/>
          <w:szCs w:val="18"/>
          <w:lang w:val="en-GB" w:eastAsia="fr-FR"/>
        </w:rPr>
        <w:t>/non-prosecutor</w:t>
      </w:r>
      <w:r w:rsidR="001733EE" w:rsidRPr="006E1E17">
        <w:rPr>
          <w:rFonts w:ascii="Arial" w:hAnsi="Arial" w:cs="Arial"/>
          <w:b/>
          <w:color w:val="007E39"/>
          <w:sz w:val="18"/>
          <w:szCs w:val="18"/>
          <w:lang w:val="en-GB" w:eastAsia="fr-FR"/>
        </w:rPr>
        <w:t xml:space="preserve"> members</w:t>
      </w:r>
      <w:r w:rsidR="00AA7257" w:rsidRPr="006E1E17">
        <w:rPr>
          <w:rFonts w:ascii="Arial" w:hAnsi="Arial" w:cs="Arial"/>
          <w:b/>
          <w:color w:val="007E39"/>
          <w:sz w:val="18"/>
          <w:szCs w:val="18"/>
          <w:lang w:val="en-GB" w:eastAsia="fr-FR"/>
        </w:rPr>
        <w:t xml:space="preserve"> in the </w:t>
      </w:r>
      <w:r w:rsidR="00E30B79" w:rsidRPr="006E1E17">
        <w:rPr>
          <w:rFonts w:ascii="Arial" w:hAnsi="Arial" w:cs="Arial"/>
          <w:b/>
          <w:color w:val="007E39"/>
          <w:sz w:val="18"/>
          <w:szCs w:val="18"/>
          <w:lang w:val="en-GB" w:eastAsia="fr-FR"/>
        </w:rPr>
        <w:t>C</w:t>
      </w:r>
      <w:r w:rsidR="00AA7257" w:rsidRPr="006E1E17">
        <w:rPr>
          <w:rFonts w:ascii="Arial" w:hAnsi="Arial" w:cs="Arial"/>
          <w:b/>
          <w:color w:val="007E39"/>
          <w:sz w:val="18"/>
          <w:szCs w:val="18"/>
          <w:lang w:val="en-GB" w:eastAsia="fr-FR"/>
        </w:rPr>
        <w:t>ouncil(s)</w:t>
      </w:r>
      <w:r w:rsidR="001733EE" w:rsidRPr="006E1E17">
        <w:rPr>
          <w:rFonts w:ascii="Arial" w:hAnsi="Arial" w:cs="Arial"/>
          <w:b/>
          <w:color w:val="007E39"/>
          <w:sz w:val="18"/>
          <w:szCs w:val="18"/>
          <w:lang w:val="en-GB" w:eastAsia="fr-FR"/>
        </w:rPr>
        <w:t>?</w:t>
      </w:r>
    </w:p>
    <w:p w14:paraId="14FF4F68" w14:textId="77777777" w:rsidR="004A6622" w:rsidRPr="006E1E17" w:rsidRDefault="004A6622" w:rsidP="00437115">
      <w:pPr>
        <w:pStyle w:val="Default"/>
        <w:ind w:firstLine="708"/>
        <w:jc w:val="both"/>
        <w:rPr>
          <w:rFonts w:ascii="Arial" w:hAnsi="Arial" w:cs="Arial"/>
          <w:i/>
          <w:sz w:val="18"/>
          <w:szCs w:val="18"/>
          <w:shd w:val="clear" w:color="auto" w:fill="FFCC99"/>
          <w:lang w:val="en-GB"/>
        </w:rPr>
      </w:pPr>
    </w:p>
    <w:p w14:paraId="2196162F" w14:textId="77777777" w:rsidR="00080571" w:rsidRPr="006E1E17" w:rsidRDefault="00AA7257" w:rsidP="00437115">
      <w:pPr>
        <w:pStyle w:val="Default"/>
        <w:ind w:firstLine="708"/>
        <w:jc w:val="both"/>
        <w:rPr>
          <w:rFonts w:ascii="Arial" w:hAnsi="Arial" w:cs="Arial"/>
          <w:b/>
          <w:color w:val="007E39"/>
          <w:sz w:val="18"/>
          <w:szCs w:val="18"/>
          <w:lang w:val="en-GB" w:eastAsia="fr-FR"/>
        </w:rPr>
      </w:pPr>
      <w:r w:rsidRPr="006E1E17">
        <w:rPr>
          <w:rFonts w:ascii="Arial" w:hAnsi="Arial" w:cs="Arial"/>
          <w:b/>
          <w:color w:val="007E39"/>
          <w:sz w:val="18"/>
          <w:szCs w:val="18"/>
          <w:lang w:val="en-GB" w:eastAsia="fr-FR"/>
        </w:rPr>
        <w:fldChar w:fldCharType="begin">
          <w:ffData>
            <w:name w:val="Check144"/>
            <w:enabled/>
            <w:calcOnExit w:val="0"/>
            <w:checkBox>
              <w:sizeAuto/>
              <w:default w:val="0"/>
            </w:checkBox>
          </w:ffData>
        </w:fldChar>
      </w:r>
      <w:r w:rsidRPr="006E1E17">
        <w:rPr>
          <w:rFonts w:ascii="Arial" w:hAnsi="Arial" w:cs="Arial"/>
          <w:b/>
          <w:color w:val="007E39"/>
          <w:sz w:val="18"/>
          <w:szCs w:val="18"/>
          <w:lang w:val="en-GB" w:eastAsia="fr-FR"/>
        </w:rPr>
        <w:instrText xml:space="preserve"> FORMCHECKBOX </w:instrText>
      </w:r>
      <w:r w:rsidR="00CE400D">
        <w:rPr>
          <w:rFonts w:ascii="Arial" w:hAnsi="Arial" w:cs="Arial"/>
          <w:b/>
          <w:color w:val="007E39"/>
          <w:sz w:val="18"/>
          <w:szCs w:val="18"/>
          <w:lang w:val="en-GB" w:eastAsia="fr-FR"/>
        </w:rPr>
      </w:r>
      <w:r w:rsidR="00CE400D">
        <w:rPr>
          <w:rFonts w:ascii="Arial" w:hAnsi="Arial" w:cs="Arial"/>
          <w:b/>
          <w:color w:val="007E39"/>
          <w:sz w:val="18"/>
          <w:szCs w:val="18"/>
          <w:lang w:val="en-GB" w:eastAsia="fr-FR"/>
        </w:rPr>
        <w:fldChar w:fldCharType="separate"/>
      </w:r>
      <w:r w:rsidRPr="006E1E17">
        <w:rPr>
          <w:rFonts w:ascii="Arial" w:hAnsi="Arial" w:cs="Arial"/>
          <w:b/>
          <w:color w:val="007E39"/>
          <w:sz w:val="18"/>
          <w:szCs w:val="18"/>
          <w:lang w:val="en-GB" w:eastAsia="fr-FR"/>
        </w:rPr>
        <w:fldChar w:fldCharType="end"/>
      </w:r>
      <w:r w:rsidRPr="006E1E17">
        <w:rPr>
          <w:rFonts w:ascii="Arial" w:hAnsi="Arial" w:cs="Arial"/>
          <w:b/>
          <w:color w:val="007E39"/>
          <w:sz w:val="18"/>
          <w:szCs w:val="18"/>
          <w:lang w:val="en-GB" w:eastAsia="fr-FR"/>
        </w:rPr>
        <w:t xml:space="preserve"> Yes </w:t>
      </w:r>
      <w:r w:rsidRPr="006E1E17">
        <w:rPr>
          <w:rFonts w:ascii="Arial" w:hAnsi="Arial" w:cs="Arial"/>
          <w:b/>
          <w:color w:val="007E39"/>
          <w:sz w:val="18"/>
          <w:szCs w:val="18"/>
          <w:lang w:val="en-GB" w:eastAsia="fr-FR"/>
        </w:rPr>
        <w:fldChar w:fldCharType="begin">
          <w:ffData>
            <w:name w:val="Check145"/>
            <w:enabled/>
            <w:calcOnExit w:val="0"/>
            <w:checkBox>
              <w:sizeAuto/>
              <w:default w:val="0"/>
            </w:checkBox>
          </w:ffData>
        </w:fldChar>
      </w:r>
      <w:r w:rsidRPr="006E1E17">
        <w:rPr>
          <w:rFonts w:ascii="Arial" w:hAnsi="Arial" w:cs="Arial"/>
          <w:b/>
          <w:color w:val="007E39"/>
          <w:sz w:val="18"/>
          <w:szCs w:val="18"/>
          <w:lang w:val="en-GB" w:eastAsia="fr-FR"/>
        </w:rPr>
        <w:instrText xml:space="preserve"> FORMCHECKBOX </w:instrText>
      </w:r>
      <w:r w:rsidR="00CE400D">
        <w:rPr>
          <w:rFonts w:ascii="Arial" w:hAnsi="Arial" w:cs="Arial"/>
          <w:b/>
          <w:color w:val="007E39"/>
          <w:sz w:val="18"/>
          <w:szCs w:val="18"/>
          <w:lang w:val="en-GB" w:eastAsia="fr-FR"/>
        </w:rPr>
      </w:r>
      <w:r w:rsidR="00CE400D">
        <w:rPr>
          <w:rFonts w:ascii="Arial" w:hAnsi="Arial" w:cs="Arial"/>
          <w:b/>
          <w:color w:val="007E39"/>
          <w:sz w:val="18"/>
          <w:szCs w:val="18"/>
          <w:lang w:val="en-GB" w:eastAsia="fr-FR"/>
        </w:rPr>
        <w:fldChar w:fldCharType="separate"/>
      </w:r>
      <w:r w:rsidRPr="006E1E17">
        <w:rPr>
          <w:rFonts w:ascii="Arial" w:hAnsi="Arial" w:cs="Arial"/>
          <w:b/>
          <w:color w:val="007E39"/>
          <w:sz w:val="18"/>
          <w:szCs w:val="18"/>
          <w:lang w:val="en-GB" w:eastAsia="fr-FR"/>
        </w:rPr>
        <w:fldChar w:fldCharType="end"/>
      </w:r>
      <w:r w:rsidRPr="006E1E17">
        <w:rPr>
          <w:rFonts w:ascii="Arial" w:hAnsi="Arial" w:cs="Arial"/>
          <w:b/>
          <w:color w:val="007E39"/>
          <w:sz w:val="18"/>
          <w:szCs w:val="18"/>
          <w:lang w:val="en-GB" w:eastAsia="fr-FR"/>
        </w:rPr>
        <w:t xml:space="preserve"> No</w:t>
      </w:r>
    </w:p>
    <w:p w14:paraId="15DDD4E8" w14:textId="77777777" w:rsidR="004A6622" w:rsidRPr="006E1E17" w:rsidRDefault="004A6622" w:rsidP="00437115">
      <w:pPr>
        <w:pStyle w:val="Default"/>
        <w:ind w:firstLine="708"/>
        <w:jc w:val="both"/>
        <w:rPr>
          <w:rFonts w:ascii="Arial" w:hAnsi="Arial" w:cs="Arial"/>
          <w:b/>
          <w:color w:val="007E39"/>
          <w:sz w:val="18"/>
          <w:szCs w:val="18"/>
          <w:lang w:val="en-GB" w:eastAsia="fr-FR"/>
        </w:rPr>
      </w:pPr>
    </w:p>
    <w:p w14:paraId="7A3D74DC" w14:textId="36BF0286" w:rsidR="00437115" w:rsidRPr="006E1E17" w:rsidRDefault="00437115" w:rsidP="00437115">
      <w:pPr>
        <w:pStyle w:val="Default"/>
        <w:ind w:firstLine="708"/>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 xml:space="preserve">If yes, what are the criteria? </w:t>
      </w:r>
      <w:r w:rsidR="00905843" w:rsidRPr="006E1E17">
        <w:rPr>
          <w:rFonts w:ascii="Arial" w:hAnsi="Arial" w:cs="Arial"/>
          <w:sz w:val="18"/>
          <w:szCs w:val="18"/>
          <w:lang w:val="en-GB"/>
        </w:rPr>
        <w:t>____________________________</w:t>
      </w:r>
    </w:p>
    <w:p w14:paraId="22B91F0C" w14:textId="77777777" w:rsidR="001733EE" w:rsidRPr="006E1E17" w:rsidRDefault="001733EE" w:rsidP="005A116C">
      <w:pPr>
        <w:pStyle w:val="ListParagraph"/>
        <w:rPr>
          <w:rFonts w:ascii="Arial" w:hAnsi="Arial" w:cs="Arial"/>
        </w:rPr>
      </w:pPr>
    </w:p>
    <w:p w14:paraId="32E8E467" w14:textId="4D9BFD23" w:rsidR="001733EE"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Q269</w:t>
      </w:r>
      <w:r w:rsidRPr="006E1E17">
        <w:rPr>
          <w:rFonts w:asciiTheme="majorHAnsi" w:hAnsiTheme="majorHAnsi" w:cs="Arial"/>
          <w:b/>
          <w:bCs/>
          <w:color w:val="000000" w:themeColor="text1"/>
          <w:sz w:val="20"/>
          <w:szCs w:val="20"/>
          <w:lang w:val="en-GB"/>
        </w:rPr>
        <w:t xml:space="preserve">. </w:t>
      </w:r>
      <w:r w:rsidR="001733EE" w:rsidRPr="006E1E17">
        <w:rPr>
          <w:rFonts w:ascii="Arial" w:hAnsi="Arial" w:cs="Arial"/>
          <w:b/>
          <w:color w:val="007E39"/>
          <w:sz w:val="18"/>
          <w:szCs w:val="18"/>
          <w:lang w:val="en-GB" w:eastAsia="fr-FR"/>
        </w:rPr>
        <w:t>What is the term of office of the members</w:t>
      </w:r>
      <w:r w:rsidR="00986546" w:rsidRPr="006E1E17">
        <w:rPr>
          <w:rFonts w:ascii="Arial" w:hAnsi="Arial" w:cs="Arial"/>
          <w:b/>
          <w:color w:val="007E39"/>
          <w:sz w:val="18"/>
          <w:szCs w:val="18"/>
          <w:lang w:val="en-GB" w:eastAsia="fr-FR"/>
        </w:rPr>
        <w:t xml:space="preserve"> of the Council(s)</w:t>
      </w:r>
      <w:r w:rsidR="0097723A" w:rsidRPr="006E1E17">
        <w:rPr>
          <w:rFonts w:ascii="Arial" w:hAnsi="Arial" w:cs="Arial"/>
          <w:b/>
          <w:color w:val="007E39"/>
          <w:sz w:val="18"/>
          <w:szCs w:val="18"/>
          <w:lang w:val="en-GB" w:eastAsia="fr-FR"/>
        </w:rPr>
        <w:t xml:space="preserve"> in years</w:t>
      </w:r>
      <w:r w:rsidR="001733EE" w:rsidRPr="006E1E17">
        <w:rPr>
          <w:rFonts w:ascii="Arial" w:hAnsi="Arial" w:cs="Arial"/>
          <w:b/>
          <w:color w:val="007E39"/>
          <w:sz w:val="18"/>
          <w:szCs w:val="18"/>
          <w:lang w:val="en-GB" w:eastAsia="fr-FR"/>
        </w:rPr>
        <w:t>?</w:t>
      </w:r>
    </w:p>
    <w:p w14:paraId="2B8F237A" w14:textId="77777777" w:rsidR="004A6622" w:rsidRPr="006E1E17" w:rsidRDefault="004A6622" w:rsidP="004A6622">
      <w:pPr>
        <w:pStyle w:val="Default"/>
        <w:ind w:left="786"/>
        <w:jc w:val="both"/>
        <w:rPr>
          <w:rFonts w:ascii="Arial" w:hAnsi="Arial" w:cs="Arial"/>
          <w:b/>
          <w:color w:val="007E39"/>
          <w:sz w:val="18"/>
          <w:szCs w:val="18"/>
          <w:lang w:val="en-GB"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gridCol w:w="2126"/>
        <w:gridCol w:w="1843"/>
      </w:tblGrid>
      <w:tr w:rsidR="00D53F61" w:rsidRPr="006E1E17" w14:paraId="685A3457" w14:textId="77777777" w:rsidTr="0045236A">
        <w:tc>
          <w:tcPr>
            <w:tcW w:w="2552" w:type="dxa"/>
            <w:tcBorders>
              <w:top w:val="nil"/>
              <w:left w:val="nil"/>
            </w:tcBorders>
            <w:shd w:val="clear" w:color="auto" w:fill="auto"/>
            <w:vAlign w:val="center"/>
          </w:tcPr>
          <w:p w14:paraId="2D50D3EA" w14:textId="77777777" w:rsidR="00AA7257" w:rsidRPr="006E1E17" w:rsidRDefault="00AA7257" w:rsidP="00802049">
            <w:pPr>
              <w:spacing w:after="0" w:line="240" w:lineRule="auto"/>
              <w:rPr>
                <w:rFonts w:ascii="Arial" w:hAnsi="Arial" w:cs="Arial"/>
                <w:b/>
                <w:sz w:val="18"/>
                <w:szCs w:val="18"/>
              </w:rPr>
            </w:pPr>
          </w:p>
        </w:tc>
        <w:tc>
          <w:tcPr>
            <w:tcW w:w="1843" w:type="dxa"/>
            <w:shd w:val="clear" w:color="auto" w:fill="EEECE1"/>
            <w:vAlign w:val="center"/>
          </w:tcPr>
          <w:p w14:paraId="10DE949F" w14:textId="2E966F26" w:rsidR="00AA7257" w:rsidRPr="006E1E17" w:rsidRDefault="00AA7257" w:rsidP="00802049">
            <w:pPr>
              <w:spacing w:after="0" w:line="240" w:lineRule="auto"/>
              <w:rPr>
                <w:rFonts w:ascii="Arial" w:hAnsi="Arial" w:cs="Arial"/>
                <w:b/>
                <w:sz w:val="18"/>
                <w:szCs w:val="18"/>
              </w:rPr>
            </w:pPr>
            <w:r w:rsidRPr="006E1E17">
              <w:rPr>
                <w:rFonts w:ascii="Arial" w:hAnsi="Arial" w:cs="Arial"/>
                <w:b/>
                <w:bCs/>
                <w:sz w:val="18"/>
                <w:szCs w:val="18"/>
              </w:rPr>
              <w:t xml:space="preserve">Single </w:t>
            </w:r>
            <w:r w:rsidR="0045236A" w:rsidRPr="006E1E17">
              <w:rPr>
                <w:rFonts w:ascii="Arial" w:hAnsi="Arial" w:cs="Arial"/>
                <w:b/>
                <w:bCs/>
                <w:sz w:val="18"/>
                <w:szCs w:val="18"/>
              </w:rPr>
              <w:t>C</w:t>
            </w:r>
            <w:r w:rsidRPr="006E1E17">
              <w:rPr>
                <w:rFonts w:ascii="Arial" w:hAnsi="Arial" w:cs="Arial"/>
                <w:b/>
                <w:bCs/>
                <w:sz w:val="18"/>
                <w:szCs w:val="18"/>
              </w:rPr>
              <w:t>ouncil for the judiciary</w:t>
            </w:r>
          </w:p>
        </w:tc>
        <w:tc>
          <w:tcPr>
            <w:tcW w:w="2126" w:type="dxa"/>
            <w:shd w:val="clear" w:color="auto" w:fill="EEECE1"/>
            <w:vAlign w:val="center"/>
          </w:tcPr>
          <w:p w14:paraId="45F85EB8" w14:textId="77777777" w:rsidR="00AA7257" w:rsidRPr="006E1E17" w:rsidRDefault="00AA7257" w:rsidP="00802049">
            <w:pPr>
              <w:spacing w:after="0" w:line="240" w:lineRule="auto"/>
              <w:rPr>
                <w:rFonts w:ascii="Arial" w:hAnsi="Arial" w:cs="Arial"/>
                <w:b/>
                <w:sz w:val="18"/>
                <w:szCs w:val="18"/>
              </w:rPr>
            </w:pPr>
            <w:r w:rsidRPr="006E1E17">
              <w:rPr>
                <w:rFonts w:ascii="Arial" w:hAnsi="Arial" w:cs="Arial"/>
                <w:b/>
                <w:bCs/>
                <w:sz w:val="18"/>
                <w:szCs w:val="18"/>
              </w:rPr>
              <w:t>Council for judges only</w:t>
            </w:r>
          </w:p>
        </w:tc>
        <w:tc>
          <w:tcPr>
            <w:tcW w:w="1843" w:type="dxa"/>
            <w:shd w:val="clear" w:color="auto" w:fill="EEECE1"/>
            <w:vAlign w:val="center"/>
          </w:tcPr>
          <w:p w14:paraId="64569335" w14:textId="77777777" w:rsidR="00AA7257" w:rsidRPr="006E1E17" w:rsidRDefault="00AA7257" w:rsidP="00802049">
            <w:pPr>
              <w:spacing w:after="0" w:line="240" w:lineRule="auto"/>
              <w:rPr>
                <w:rFonts w:ascii="Arial" w:hAnsi="Arial" w:cs="Arial"/>
                <w:b/>
                <w:sz w:val="18"/>
                <w:szCs w:val="18"/>
              </w:rPr>
            </w:pPr>
            <w:r w:rsidRPr="006E1E17">
              <w:rPr>
                <w:rFonts w:ascii="Arial" w:hAnsi="Arial" w:cs="Arial"/>
                <w:b/>
                <w:bCs/>
                <w:sz w:val="18"/>
                <w:szCs w:val="18"/>
              </w:rPr>
              <w:t>Council for prosecutors only</w:t>
            </w:r>
          </w:p>
        </w:tc>
      </w:tr>
      <w:tr w:rsidR="00EA7B19" w:rsidRPr="006E1E17" w14:paraId="55F1CC6A" w14:textId="77777777" w:rsidTr="00822261">
        <w:tc>
          <w:tcPr>
            <w:tcW w:w="2552" w:type="dxa"/>
            <w:shd w:val="clear" w:color="auto" w:fill="auto"/>
          </w:tcPr>
          <w:p w14:paraId="6796D082" w14:textId="5C32DEDE" w:rsidR="00EA7B19" w:rsidRPr="006E1E17" w:rsidRDefault="00EA7B19" w:rsidP="00EA7B19">
            <w:pPr>
              <w:spacing w:after="0" w:line="240" w:lineRule="auto"/>
              <w:rPr>
                <w:rFonts w:ascii="Arial" w:hAnsi="Arial" w:cs="Arial"/>
                <w:sz w:val="18"/>
                <w:szCs w:val="18"/>
              </w:rPr>
            </w:pPr>
            <w:r w:rsidRPr="006E1E17">
              <w:rPr>
                <w:rFonts w:ascii="Arial" w:hAnsi="Arial" w:cs="Arial"/>
                <w:sz w:val="18"/>
                <w:szCs w:val="18"/>
                <w:lang w:eastAsia="fr-FR"/>
              </w:rPr>
              <w:t xml:space="preserve">Term of office as member of the </w:t>
            </w:r>
            <w:r w:rsidR="0045236A" w:rsidRPr="006E1E17">
              <w:rPr>
                <w:rFonts w:ascii="Arial" w:hAnsi="Arial" w:cs="Arial"/>
                <w:sz w:val="18"/>
                <w:szCs w:val="18"/>
                <w:lang w:eastAsia="fr-FR"/>
              </w:rPr>
              <w:t>C</w:t>
            </w:r>
            <w:r w:rsidRPr="006E1E17">
              <w:rPr>
                <w:rFonts w:ascii="Arial" w:hAnsi="Arial" w:cs="Arial"/>
                <w:sz w:val="18"/>
                <w:szCs w:val="18"/>
                <w:lang w:eastAsia="fr-FR"/>
              </w:rPr>
              <w:t>ouncil</w:t>
            </w:r>
          </w:p>
        </w:tc>
        <w:tc>
          <w:tcPr>
            <w:tcW w:w="1843" w:type="dxa"/>
            <w:shd w:val="clear" w:color="auto" w:fill="auto"/>
          </w:tcPr>
          <w:p w14:paraId="1FCA0271" w14:textId="77777777" w:rsidR="00EA7B19" w:rsidRPr="006E1E17" w:rsidRDefault="00EA7B19" w:rsidP="00EA7B19">
            <w:pPr>
              <w:spacing w:after="0" w:line="240" w:lineRule="auto"/>
              <w:jc w:val="center"/>
              <w:rPr>
                <w:rFonts w:ascii="Arial" w:hAnsi="Arial" w:cs="Arial"/>
                <w:sz w:val="18"/>
                <w:szCs w:val="18"/>
              </w:rPr>
            </w:pPr>
            <w:r w:rsidRPr="006E1E17">
              <w:rPr>
                <w:rFonts w:ascii="Arial" w:hAnsi="Arial" w:cs="Arial"/>
                <w:sz w:val="18"/>
                <w:szCs w:val="18"/>
              </w:rPr>
              <w:t>_____/ NA / NAP</w:t>
            </w:r>
          </w:p>
        </w:tc>
        <w:tc>
          <w:tcPr>
            <w:tcW w:w="2126" w:type="dxa"/>
            <w:shd w:val="clear" w:color="auto" w:fill="auto"/>
          </w:tcPr>
          <w:p w14:paraId="23CC5C27" w14:textId="77777777" w:rsidR="00EA7B19" w:rsidRPr="006E1E17" w:rsidRDefault="00EA7B19" w:rsidP="00EA7B19">
            <w:pPr>
              <w:spacing w:after="0" w:line="240" w:lineRule="auto"/>
              <w:jc w:val="center"/>
              <w:rPr>
                <w:rFonts w:ascii="Arial" w:hAnsi="Arial" w:cs="Arial"/>
                <w:sz w:val="18"/>
                <w:szCs w:val="18"/>
              </w:rPr>
            </w:pPr>
            <w:r w:rsidRPr="006E1E17">
              <w:rPr>
                <w:rFonts w:ascii="Arial" w:hAnsi="Arial" w:cs="Arial"/>
                <w:sz w:val="18"/>
                <w:szCs w:val="18"/>
              </w:rPr>
              <w:t>_____/ NA / NAP</w:t>
            </w:r>
          </w:p>
        </w:tc>
        <w:tc>
          <w:tcPr>
            <w:tcW w:w="1843" w:type="dxa"/>
            <w:shd w:val="clear" w:color="auto" w:fill="auto"/>
          </w:tcPr>
          <w:p w14:paraId="71F8195C" w14:textId="77777777" w:rsidR="00EA7B19" w:rsidRPr="006E1E17" w:rsidRDefault="00EA7B19" w:rsidP="00EA7B19">
            <w:pPr>
              <w:spacing w:after="0" w:line="240" w:lineRule="auto"/>
              <w:jc w:val="center"/>
              <w:rPr>
                <w:rFonts w:ascii="Arial" w:hAnsi="Arial" w:cs="Arial"/>
                <w:sz w:val="18"/>
                <w:szCs w:val="18"/>
              </w:rPr>
            </w:pPr>
            <w:r w:rsidRPr="006E1E17">
              <w:rPr>
                <w:rFonts w:ascii="Arial" w:hAnsi="Arial" w:cs="Arial"/>
                <w:sz w:val="18"/>
                <w:szCs w:val="18"/>
              </w:rPr>
              <w:t>_____/ NA / NAP</w:t>
            </w:r>
          </w:p>
        </w:tc>
      </w:tr>
    </w:tbl>
    <w:p w14:paraId="54CA2B6C" w14:textId="77777777" w:rsidR="0045236A" w:rsidRPr="006E1E17" w:rsidRDefault="0045236A" w:rsidP="00690F95">
      <w:pPr>
        <w:widowControl w:val="0"/>
        <w:autoSpaceDE w:val="0"/>
        <w:autoSpaceDN w:val="0"/>
        <w:adjustRightInd w:val="0"/>
        <w:spacing w:after="0"/>
        <w:jc w:val="both"/>
        <w:rPr>
          <w:rFonts w:ascii="Arial" w:hAnsi="Arial" w:cs="Arial"/>
          <w:sz w:val="18"/>
          <w:szCs w:val="18"/>
          <w:lang w:eastAsia="fr-FR"/>
        </w:rPr>
      </w:pPr>
    </w:p>
    <w:p w14:paraId="383BF139" w14:textId="28E11D80" w:rsidR="00690F95" w:rsidRPr="006E1E17" w:rsidRDefault="00E30B79" w:rsidP="00690F95">
      <w:pPr>
        <w:widowControl w:val="0"/>
        <w:autoSpaceDE w:val="0"/>
        <w:autoSpaceDN w:val="0"/>
        <w:adjustRightInd w:val="0"/>
        <w:spacing w:after="0"/>
        <w:jc w:val="both"/>
        <w:rPr>
          <w:rFonts w:ascii="Arial" w:hAnsi="Arial" w:cs="Arial"/>
          <w:sz w:val="18"/>
          <w:szCs w:val="18"/>
          <w:lang w:eastAsia="fr-FR"/>
        </w:rPr>
      </w:pPr>
      <w:r w:rsidRPr="006E1E17">
        <w:rPr>
          <w:rFonts w:ascii="Arial" w:hAnsi="Arial" w:cs="Arial"/>
          <w:sz w:val="18"/>
          <w:szCs w:val="18"/>
          <w:lang w:eastAsia="fr-FR"/>
        </w:rPr>
        <w:t xml:space="preserve">Comments - </w:t>
      </w:r>
      <w:r w:rsidR="00690F95" w:rsidRPr="006E1E17">
        <w:rPr>
          <w:rFonts w:ascii="Arial" w:hAnsi="Arial" w:cs="Arial"/>
          <w:sz w:val="18"/>
          <w:szCs w:val="18"/>
          <w:lang w:eastAsia="fr-FR"/>
        </w:rPr>
        <w:t>If the term in office is different for different members</w:t>
      </w:r>
      <w:r w:rsidR="0045236A" w:rsidRPr="006E1E17">
        <w:rPr>
          <w:rFonts w:ascii="Arial" w:hAnsi="Arial" w:cs="Arial"/>
          <w:sz w:val="18"/>
          <w:szCs w:val="18"/>
          <w:lang w:eastAsia="fr-FR"/>
        </w:rPr>
        <w:t>,</w:t>
      </w:r>
      <w:r w:rsidR="00690F95" w:rsidRPr="006E1E17">
        <w:rPr>
          <w:rFonts w:ascii="Arial" w:hAnsi="Arial" w:cs="Arial"/>
          <w:sz w:val="18"/>
          <w:szCs w:val="18"/>
          <w:lang w:eastAsia="fr-FR"/>
        </w:rPr>
        <w:t xml:space="preserve"> please specify: </w:t>
      </w:r>
    </w:p>
    <w:p w14:paraId="56437374" w14:textId="77777777" w:rsidR="001733EE" w:rsidRPr="006E1E17" w:rsidRDefault="001733EE" w:rsidP="005A116C">
      <w:pPr>
        <w:pStyle w:val="Default"/>
        <w:ind w:left="720"/>
        <w:jc w:val="both"/>
        <w:rPr>
          <w:rFonts w:ascii="Arial" w:hAnsi="Arial" w:cs="Arial"/>
          <w:color w:val="auto"/>
          <w:lang w:val="en-GB"/>
        </w:rPr>
      </w:pPr>
    </w:p>
    <w:p w14:paraId="74B100BB" w14:textId="71FD9FA5" w:rsidR="001733EE"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Q270</w:t>
      </w:r>
      <w:r w:rsidRPr="006E1E17">
        <w:rPr>
          <w:rFonts w:asciiTheme="majorHAnsi" w:hAnsiTheme="majorHAnsi" w:cs="Arial"/>
          <w:b/>
          <w:bCs/>
          <w:color w:val="000000" w:themeColor="text1"/>
          <w:sz w:val="20"/>
          <w:szCs w:val="20"/>
          <w:lang w:val="en-GB"/>
        </w:rPr>
        <w:t xml:space="preserve">. </w:t>
      </w:r>
      <w:r w:rsidR="00AA7257" w:rsidRPr="006E1E17">
        <w:rPr>
          <w:rFonts w:ascii="Arial" w:hAnsi="Arial" w:cs="Arial"/>
          <w:b/>
          <w:color w:val="007E39"/>
          <w:sz w:val="18"/>
          <w:szCs w:val="18"/>
          <w:lang w:val="en-GB" w:eastAsia="fr-FR"/>
        </w:rPr>
        <w:t>Conditions for the</w:t>
      </w:r>
      <w:r w:rsidR="001733EE" w:rsidRPr="006E1E17">
        <w:rPr>
          <w:rFonts w:ascii="Arial" w:hAnsi="Arial" w:cs="Arial"/>
          <w:b/>
          <w:color w:val="007E39"/>
          <w:sz w:val="18"/>
          <w:szCs w:val="18"/>
          <w:lang w:val="en-GB" w:eastAsia="fr-FR"/>
        </w:rPr>
        <w:t xml:space="preserve"> term of office of m</w:t>
      </w:r>
      <w:r w:rsidR="00552DA5" w:rsidRPr="006E1E17">
        <w:rPr>
          <w:rFonts w:ascii="Arial" w:hAnsi="Arial" w:cs="Arial"/>
          <w:b/>
          <w:color w:val="007E39"/>
          <w:sz w:val="18"/>
          <w:szCs w:val="18"/>
          <w:lang w:val="en-GB" w:eastAsia="fr-FR"/>
        </w:rPr>
        <w:t xml:space="preserve">embers </w:t>
      </w:r>
      <w:r w:rsidR="00AA7257" w:rsidRPr="006E1E17">
        <w:rPr>
          <w:rFonts w:ascii="Arial" w:hAnsi="Arial" w:cs="Arial"/>
          <w:b/>
          <w:color w:val="007E39"/>
          <w:sz w:val="18"/>
          <w:szCs w:val="18"/>
          <w:lang w:val="en-GB" w:eastAsia="fr-FR"/>
        </w:rPr>
        <w:t>of the Council(s)</w:t>
      </w:r>
      <w:r w:rsidR="001733EE" w:rsidRPr="006E1E17">
        <w:rPr>
          <w:rFonts w:ascii="Arial" w:hAnsi="Arial" w:cs="Arial"/>
          <w:b/>
          <w:color w:val="007E39"/>
          <w:sz w:val="18"/>
          <w:szCs w:val="18"/>
          <w:lang w:val="en-GB" w:eastAsia="fr-FR"/>
        </w:rPr>
        <w:t>?</w:t>
      </w:r>
    </w:p>
    <w:p w14:paraId="4575ECBC" w14:textId="77777777" w:rsidR="004A6622" w:rsidRPr="006E1E17" w:rsidRDefault="004A6622" w:rsidP="004A6622">
      <w:pPr>
        <w:pStyle w:val="Default"/>
        <w:ind w:left="786"/>
        <w:jc w:val="both"/>
        <w:rPr>
          <w:rFonts w:ascii="Arial" w:hAnsi="Arial" w:cs="Arial"/>
          <w:color w:val="auto"/>
          <w:sz w:val="18"/>
          <w:szCs w:val="18"/>
          <w:lang w:val="en-GB"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gridCol w:w="2126"/>
        <w:gridCol w:w="1843"/>
      </w:tblGrid>
      <w:tr w:rsidR="00D53F61" w:rsidRPr="006E1E17" w14:paraId="0780BE21" w14:textId="77777777" w:rsidTr="0045236A">
        <w:tc>
          <w:tcPr>
            <w:tcW w:w="2552" w:type="dxa"/>
            <w:tcBorders>
              <w:top w:val="nil"/>
              <w:left w:val="nil"/>
            </w:tcBorders>
            <w:shd w:val="clear" w:color="auto" w:fill="auto"/>
            <w:vAlign w:val="center"/>
          </w:tcPr>
          <w:p w14:paraId="5807CA3A" w14:textId="77777777" w:rsidR="00AA7257" w:rsidRPr="006E1E17" w:rsidRDefault="00AA7257" w:rsidP="00802049">
            <w:pPr>
              <w:spacing w:after="0" w:line="240" w:lineRule="auto"/>
              <w:rPr>
                <w:rFonts w:ascii="Arial" w:hAnsi="Arial" w:cs="Arial"/>
                <w:sz w:val="18"/>
                <w:szCs w:val="18"/>
              </w:rPr>
            </w:pPr>
          </w:p>
        </w:tc>
        <w:tc>
          <w:tcPr>
            <w:tcW w:w="1843" w:type="dxa"/>
            <w:shd w:val="clear" w:color="auto" w:fill="EEECE1"/>
            <w:vAlign w:val="center"/>
          </w:tcPr>
          <w:p w14:paraId="3DE5FC6C" w14:textId="269CD13A" w:rsidR="00AA7257" w:rsidRPr="006E1E17" w:rsidRDefault="00AA7257" w:rsidP="00905843">
            <w:pPr>
              <w:spacing w:after="0" w:line="240" w:lineRule="auto"/>
              <w:jc w:val="center"/>
              <w:rPr>
                <w:rFonts w:ascii="Arial" w:hAnsi="Arial" w:cs="Arial"/>
                <w:b/>
                <w:sz w:val="18"/>
                <w:szCs w:val="18"/>
              </w:rPr>
            </w:pPr>
            <w:r w:rsidRPr="006E1E17">
              <w:rPr>
                <w:rFonts w:ascii="Arial" w:hAnsi="Arial" w:cs="Arial"/>
                <w:b/>
                <w:bCs/>
                <w:sz w:val="18"/>
                <w:szCs w:val="18"/>
              </w:rPr>
              <w:t xml:space="preserve">Single </w:t>
            </w:r>
            <w:r w:rsidR="0045236A" w:rsidRPr="006E1E17">
              <w:rPr>
                <w:rFonts w:ascii="Arial" w:hAnsi="Arial" w:cs="Arial"/>
                <w:b/>
                <w:bCs/>
                <w:sz w:val="18"/>
                <w:szCs w:val="18"/>
              </w:rPr>
              <w:t>C</w:t>
            </w:r>
            <w:r w:rsidRPr="006E1E17">
              <w:rPr>
                <w:rFonts w:ascii="Arial" w:hAnsi="Arial" w:cs="Arial"/>
                <w:b/>
                <w:bCs/>
                <w:sz w:val="18"/>
                <w:szCs w:val="18"/>
              </w:rPr>
              <w:t>ouncil for the judiciary</w:t>
            </w:r>
          </w:p>
        </w:tc>
        <w:tc>
          <w:tcPr>
            <w:tcW w:w="2126" w:type="dxa"/>
            <w:shd w:val="clear" w:color="auto" w:fill="EEECE1"/>
            <w:vAlign w:val="center"/>
          </w:tcPr>
          <w:p w14:paraId="3B117D8C" w14:textId="77777777" w:rsidR="00AA7257" w:rsidRPr="006E1E17" w:rsidRDefault="00AA7257" w:rsidP="00905843">
            <w:pPr>
              <w:spacing w:after="0" w:line="240" w:lineRule="auto"/>
              <w:jc w:val="center"/>
              <w:rPr>
                <w:rFonts w:ascii="Arial" w:hAnsi="Arial" w:cs="Arial"/>
                <w:b/>
                <w:sz w:val="18"/>
                <w:szCs w:val="18"/>
              </w:rPr>
            </w:pPr>
            <w:r w:rsidRPr="006E1E17">
              <w:rPr>
                <w:rFonts w:ascii="Arial" w:hAnsi="Arial" w:cs="Arial"/>
                <w:b/>
                <w:bCs/>
                <w:sz w:val="18"/>
                <w:szCs w:val="18"/>
              </w:rPr>
              <w:t>Council for judges only</w:t>
            </w:r>
          </w:p>
        </w:tc>
        <w:tc>
          <w:tcPr>
            <w:tcW w:w="1843" w:type="dxa"/>
            <w:shd w:val="clear" w:color="auto" w:fill="EEECE1"/>
            <w:vAlign w:val="center"/>
          </w:tcPr>
          <w:p w14:paraId="290A342F" w14:textId="77777777" w:rsidR="00AA7257" w:rsidRPr="006E1E17" w:rsidRDefault="00AA7257" w:rsidP="00905843">
            <w:pPr>
              <w:spacing w:after="0" w:line="240" w:lineRule="auto"/>
              <w:jc w:val="center"/>
              <w:rPr>
                <w:rFonts w:ascii="Arial" w:hAnsi="Arial" w:cs="Arial"/>
                <w:b/>
                <w:sz w:val="18"/>
                <w:szCs w:val="18"/>
              </w:rPr>
            </w:pPr>
            <w:r w:rsidRPr="006E1E17">
              <w:rPr>
                <w:rFonts w:ascii="Arial" w:hAnsi="Arial" w:cs="Arial"/>
                <w:b/>
                <w:bCs/>
                <w:sz w:val="18"/>
                <w:szCs w:val="18"/>
              </w:rPr>
              <w:t>Council for prosecutors only</w:t>
            </w:r>
          </w:p>
        </w:tc>
      </w:tr>
      <w:tr w:rsidR="00AA7257" w:rsidRPr="006E1E17" w14:paraId="10EE9501" w14:textId="77777777" w:rsidTr="00822261">
        <w:tc>
          <w:tcPr>
            <w:tcW w:w="2552" w:type="dxa"/>
            <w:shd w:val="clear" w:color="auto" w:fill="auto"/>
          </w:tcPr>
          <w:p w14:paraId="710A9D4D" w14:textId="77777777" w:rsidR="00AA7257" w:rsidRPr="006E1E17" w:rsidRDefault="00AA7257" w:rsidP="00802049">
            <w:pPr>
              <w:spacing w:after="0" w:line="240" w:lineRule="auto"/>
              <w:rPr>
                <w:rFonts w:ascii="Arial" w:hAnsi="Arial" w:cs="Arial"/>
                <w:sz w:val="18"/>
                <w:szCs w:val="18"/>
              </w:rPr>
            </w:pPr>
            <w:r w:rsidRPr="006E1E17">
              <w:rPr>
                <w:rFonts w:ascii="Arial" w:hAnsi="Arial" w:cs="Arial"/>
                <w:sz w:val="18"/>
                <w:szCs w:val="18"/>
                <w:lang w:eastAsia="fr-FR"/>
              </w:rPr>
              <w:t>Is the term of office of members renewable (in totality or partially)?</w:t>
            </w:r>
          </w:p>
        </w:tc>
        <w:tc>
          <w:tcPr>
            <w:tcW w:w="1843" w:type="dxa"/>
            <w:shd w:val="clear" w:color="auto" w:fill="auto"/>
          </w:tcPr>
          <w:p w14:paraId="3F417E58" w14:textId="77777777" w:rsidR="00AA7257" w:rsidRPr="006E1E17" w:rsidRDefault="00AA7257" w:rsidP="00802049">
            <w:pPr>
              <w:spacing w:after="0" w:line="240" w:lineRule="auto"/>
              <w:jc w:val="center"/>
              <w:rPr>
                <w:rFonts w:ascii="Arial" w:hAnsi="Arial" w:cs="Arial"/>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c>
          <w:tcPr>
            <w:tcW w:w="2126" w:type="dxa"/>
            <w:shd w:val="clear" w:color="auto" w:fill="auto"/>
          </w:tcPr>
          <w:p w14:paraId="4E98DB0C" w14:textId="77777777" w:rsidR="00AA7257" w:rsidRPr="006E1E17" w:rsidRDefault="00AA7257" w:rsidP="00802049">
            <w:pPr>
              <w:spacing w:after="0" w:line="240" w:lineRule="auto"/>
              <w:jc w:val="center"/>
              <w:rPr>
                <w:rFonts w:ascii="Arial" w:hAnsi="Arial" w:cs="Arial"/>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c>
          <w:tcPr>
            <w:tcW w:w="1843" w:type="dxa"/>
            <w:shd w:val="clear" w:color="auto" w:fill="auto"/>
          </w:tcPr>
          <w:p w14:paraId="59183679" w14:textId="77777777" w:rsidR="00AA7257" w:rsidRPr="006E1E17" w:rsidRDefault="00AA7257" w:rsidP="00802049">
            <w:pPr>
              <w:spacing w:after="0" w:line="240" w:lineRule="auto"/>
              <w:jc w:val="center"/>
              <w:rPr>
                <w:rFonts w:ascii="Arial" w:hAnsi="Arial" w:cs="Arial"/>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r>
      <w:tr w:rsidR="00AA7257" w:rsidRPr="006E1E17" w14:paraId="7E496CD9" w14:textId="77777777" w:rsidTr="00822261">
        <w:tc>
          <w:tcPr>
            <w:tcW w:w="2552" w:type="dxa"/>
            <w:shd w:val="clear" w:color="auto" w:fill="auto"/>
          </w:tcPr>
          <w:p w14:paraId="2BD7010F" w14:textId="77777777" w:rsidR="00AA7257" w:rsidRPr="006E1E17" w:rsidRDefault="008A1989" w:rsidP="00CF74E2">
            <w:pPr>
              <w:spacing w:after="0" w:line="240" w:lineRule="auto"/>
              <w:rPr>
                <w:rFonts w:ascii="Arial" w:hAnsi="Arial" w:cs="Arial"/>
                <w:sz w:val="18"/>
                <w:szCs w:val="18"/>
                <w:lang w:eastAsia="fr-FR"/>
              </w:rPr>
            </w:pPr>
            <w:r w:rsidRPr="006E1E17">
              <w:rPr>
                <w:rFonts w:ascii="Arial" w:hAnsi="Arial" w:cs="Arial"/>
                <w:sz w:val="18"/>
                <w:szCs w:val="18"/>
                <w:lang w:eastAsia="fr-FR"/>
              </w:rPr>
              <w:t>Is it a full</w:t>
            </w:r>
            <w:r w:rsidR="00CF74E2" w:rsidRPr="006E1E17">
              <w:rPr>
                <w:rFonts w:ascii="Arial" w:hAnsi="Arial" w:cs="Arial"/>
                <w:sz w:val="18"/>
                <w:szCs w:val="18"/>
                <w:lang w:eastAsia="fr-FR"/>
              </w:rPr>
              <w:t>-</w:t>
            </w:r>
            <w:r w:rsidRPr="006E1E17">
              <w:rPr>
                <w:rFonts w:ascii="Arial" w:hAnsi="Arial" w:cs="Arial"/>
                <w:sz w:val="18"/>
                <w:szCs w:val="18"/>
                <w:lang w:eastAsia="fr-FR"/>
              </w:rPr>
              <w:t>time pos</w:t>
            </w:r>
            <w:r w:rsidR="00AA7257" w:rsidRPr="006E1E17">
              <w:rPr>
                <w:rFonts w:ascii="Arial" w:hAnsi="Arial" w:cs="Arial"/>
                <w:sz w:val="18"/>
                <w:szCs w:val="18"/>
                <w:lang w:eastAsia="fr-FR"/>
              </w:rPr>
              <w:t>ition?</w:t>
            </w:r>
          </w:p>
        </w:tc>
        <w:tc>
          <w:tcPr>
            <w:tcW w:w="1843" w:type="dxa"/>
            <w:shd w:val="clear" w:color="auto" w:fill="auto"/>
          </w:tcPr>
          <w:p w14:paraId="7250710A" w14:textId="77777777" w:rsidR="00AA7257" w:rsidRPr="006E1E17" w:rsidRDefault="00AA7257" w:rsidP="00802049">
            <w:pPr>
              <w:spacing w:after="0" w:line="240" w:lineRule="auto"/>
              <w:jc w:val="center"/>
              <w:rPr>
                <w:rFonts w:ascii="Arial" w:hAnsi="Arial" w:cs="Arial"/>
                <w:i/>
                <w:sz w:val="18"/>
                <w:szCs w:val="18"/>
                <w:shd w:val="clear" w:color="auto" w:fill="FFCC99"/>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c>
          <w:tcPr>
            <w:tcW w:w="2126" w:type="dxa"/>
            <w:shd w:val="clear" w:color="auto" w:fill="auto"/>
          </w:tcPr>
          <w:p w14:paraId="130D8F9C" w14:textId="77777777" w:rsidR="00AA7257" w:rsidRPr="006E1E17" w:rsidRDefault="00AA7257" w:rsidP="00802049">
            <w:pPr>
              <w:spacing w:after="0" w:line="240" w:lineRule="auto"/>
              <w:jc w:val="center"/>
              <w:rPr>
                <w:rFonts w:ascii="Arial" w:hAnsi="Arial" w:cs="Arial"/>
                <w:i/>
                <w:sz w:val="18"/>
                <w:szCs w:val="18"/>
                <w:shd w:val="clear" w:color="auto" w:fill="FFCC99"/>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c>
          <w:tcPr>
            <w:tcW w:w="1843" w:type="dxa"/>
            <w:shd w:val="clear" w:color="auto" w:fill="auto"/>
          </w:tcPr>
          <w:p w14:paraId="0A4B1AA2" w14:textId="77777777" w:rsidR="00AA7257" w:rsidRPr="006E1E17" w:rsidRDefault="00AA7257" w:rsidP="00802049">
            <w:pPr>
              <w:spacing w:after="0" w:line="240" w:lineRule="auto"/>
              <w:jc w:val="center"/>
              <w:rPr>
                <w:rFonts w:ascii="Arial" w:hAnsi="Arial" w:cs="Arial"/>
                <w:i/>
                <w:sz w:val="18"/>
                <w:szCs w:val="18"/>
                <w:shd w:val="clear" w:color="auto" w:fill="FFCC99"/>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r>
      <w:tr w:rsidR="00AA7257" w:rsidRPr="006E1E17" w14:paraId="26131365" w14:textId="77777777" w:rsidTr="00822261">
        <w:tc>
          <w:tcPr>
            <w:tcW w:w="2552" w:type="dxa"/>
            <w:shd w:val="clear" w:color="auto" w:fill="auto"/>
          </w:tcPr>
          <w:p w14:paraId="61E1C348" w14:textId="75F27784" w:rsidR="00AA7257" w:rsidRPr="006E1E17" w:rsidRDefault="00AA7257" w:rsidP="00802049">
            <w:pPr>
              <w:spacing w:after="0" w:line="240" w:lineRule="auto"/>
              <w:rPr>
                <w:rFonts w:ascii="Arial" w:hAnsi="Arial" w:cs="Arial"/>
                <w:sz w:val="18"/>
                <w:szCs w:val="18"/>
                <w:lang w:eastAsia="fr-FR"/>
              </w:rPr>
            </w:pPr>
            <w:r w:rsidRPr="006E1E17">
              <w:rPr>
                <w:rFonts w:ascii="Arial" w:hAnsi="Arial" w:cs="Arial"/>
                <w:sz w:val="18"/>
                <w:szCs w:val="18"/>
                <w:lang w:eastAsia="fr-FR"/>
              </w:rPr>
              <w:t>If not</w:t>
            </w:r>
            <w:r w:rsidR="00CF74E2" w:rsidRPr="006E1E17">
              <w:rPr>
                <w:rFonts w:ascii="Arial" w:hAnsi="Arial" w:cs="Arial"/>
                <w:sz w:val="18"/>
                <w:szCs w:val="18"/>
                <w:lang w:eastAsia="fr-FR"/>
              </w:rPr>
              <w:t xml:space="preserve"> a</w:t>
            </w:r>
            <w:r w:rsidRPr="006E1E17">
              <w:rPr>
                <w:rFonts w:ascii="Arial" w:hAnsi="Arial" w:cs="Arial"/>
                <w:sz w:val="18"/>
                <w:szCs w:val="18"/>
                <w:lang w:eastAsia="fr-FR"/>
              </w:rPr>
              <w:t xml:space="preserve"> full</w:t>
            </w:r>
            <w:r w:rsidR="00CF74E2" w:rsidRPr="006E1E17">
              <w:rPr>
                <w:rFonts w:ascii="Arial" w:hAnsi="Arial" w:cs="Arial"/>
                <w:sz w:val="18"/>
                <w:szCs w:val="18"/>
                <w:lang w:eastAsia="fr-FR"/>
              </w:rPr>
              <w:t>-</w:t>
            </w:r>
            <w:r w:rsidRPr="006E1E17">
              <w:rPr>
                <w:rFonts w:ascii="Arial" w:hAnsi="Arial" w:cs="Arial"/>
                <w:sz w:val="18"/>
                <w:szCs w:val="18"/>
                <w:lang w:eastAsia="fr-FR"/>
              </w:rPr>
              <w:t>time position</w:t>
            </w:r>
            <w:r w:rsidR="0045236A" w:rsidRPr="006E1E17">
              <w:rPr>
                <w:rFonts w:ascii="Arial" w:hAnsi="Arial" w:cs="Arial"/>
                <w:sz w:val="18"/>
                <w:szCs w:val="18"/>
                <w:lang w:eastAsia="fr-FR"/>
              </w:rPr>
              <w:t>,</w:t>
            </w:r>
            <w:r w:rsidRPr="006E1E17">
              <w:rPr>
                <w:rFonts w:ascii="Arial" w:hAnsi="Arial" w:cs="Arial"/>
                <w:sz w:val="18"/>
                <w:szCs w:val="18"/>
                <w:lang w:eastAsia="fr-FR"/>
              </w:rPr>
              <w:t xml:space="preserve"> are members subject to evaluation procedure</w:t>
            </w:r>
            <w:r w:rsidR="00CF74E2" w:rsidRPr="006E1E17">
              <w:rPr>
                <w:rFonts w:ascii="Arial" w:hAnsi="Arial" w:cs="Arial"/>
                <w:sz w:val="18"/>
                <w:szCs w:val="18"/>
                <w:lang w:eastAsia="fr-FR"/>
              </w:rPr>
              <w:t>s</w:t>
            </w:r>
            <w:r w:rsidRPr="006E1E17">
              <w:rPr>
                <w:rFonts w:ascii="Arial" w:hAnsi="Arial" w:cs="Arial"/>
                <w:sz w:val="18"/>
                <w:szCs w:val="18"/>
                <w:lang w:eastAsia="fr-FR"/>
              </w:rPr>
              <w:t xml:space="preserve"> </w:t>
            </w:r>
          </w:p>
        </w:tc>
        <w:tc>
          <w:tcPr>
            <w:tcW w:w="1843" w:type="dxa"/>
            <w:shd w:val="clear" w:color="auto" w:fill="auto"/>
          </w:tcPr>
          <w:p w14:paraId="2D0D8423" w14:textId="77777777" w:rsidR="00AA7257" w:rsidRPr="006E1E17" w:rsidRDefault="00AA7257" w:rsidP="00802049">
            <w:pPr>
              <w:spacing w:after="0" w:line="240" w:lineRule="auto"/>
              <w:jc w:val="center"/>
              <w:rPr>
                <w:rFonts w:ascii="Arial" w:hAnsi="Arial" w:cs="Arial"/>
                <w:i/>
                <w:sz w:val="18"/>
                <w:szCs w:val="18"/>
                <w:shd w:val="clear" w:color="auto" w:fill="FFCC99"/>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c>
          <w:tcPr>
            <w:tcW w:w="2126" w:type="dxa"/>
            <w:shd w:val="clear" w:color="auto" w:fill="auto"/>
          </w:tcPr>
          <w:p w14:paraId="7A930A87" w14:textId="77777777" w:rsidR="00AA7257" w:rsidRPr="006E1E17" w:rsidRDefault="00AA7257" w:rsidP="00802049">
            <w:pPr>
              <w:spacing w:after="0" w:line="240" w:lineRule="auto"/>
              <w:jc w:val="center"/>
              <w:rPr>
                <w:rFonts w:ascii="Arial" w:hAnsi="Arial" w:cs="Arial"/>
                <w:i/>
                <w:sz w:val="18"/>
                <w:szCs w:val="18"/>
                <w:shd w:val="clear" w:color="auto" w:fill="FFCC99"/>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c>
          <w:tcPr>
            <w:tcW w:w="1843" w:type="dxa"/>
            <w:shd w:val="clear" w:color="auto" w:fill="auto"/>
          </w:tcPr>
          <w:p w14:paraId="7607D8BF" w14:textId="77777777" w:rsidR="00AA7257" w:rsidRPr="006E1E17" w:rsidRDefault="00AA7257" w:rsidP="00802049">
            <w:pPr>
              <w:spacing w:after="0" w:line="240" w:lineRule="auto"/>
              <w:jc w:val="center"/>
              <w:rPr>
                <w:rFonts w:ascii="Arial" w:hAnsi="Arial" w:cs="Arial"/>
                <w:i/>
                <w:sz w:val="18"/>
                <w:szCs w:val="18"/>
                <w:shd w:val="clear" w:color="auto" w:fill="FFCC99"/>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r>
    </w:tbl>
    <w:p w14:paraId="38D7B36F" w14:textId="77777777" w:rsidR="0045236A" w:rsidRPr="006E1E17" w:rsidRDefault="0045236A" w:rsidP="00967236">
      <w:pPr>
        <w:widowControl w:val="0"/>
        <w:autoSpaceDE w:val="0"/>
        <w:autoSpaceDN w:val="0"/>
        <w:adjustRightInd w:val="0"/>
        <w:spacing w:after="0"/>
        <w:jc w:val="both"/>
        <w:rPr>
          <w:rFonts w:ascii="Arial" w:hAnsi="Arial" w:cs="Arial"/>
          <w:sz w:val="18"/>
          <w:szCs w:val="18"/>
          <w:lang w:eastAsia="fr-FR"/>
        </w:rPr>
      </w:pPr>
    </w:p>
    <w:p w14:paraId="44DBD4D8" w14:textId="3592795A" w:rsidR="00ED5839" w:rsidRPr="006E1E17" w:rsidRDefault="0045236A" w:rsidP="00967236">
      <w:pPr>
        <w:widowControl w:val="0"/>
        <w:autoSpaceDE w:val="0"/>
        <w:autoSpaceDN w:val="0"/>
        <w:adjustRightInd w:val="0"/>
        <w:spacing w:after="0"/>
        <w:jc w:val="both"/>
        <w:rPr>
          <w:rFonts w:ascii="Arial" w:hAnsi="Arial" w:cs="Arial"/>
          <w:sz w:val="18"/>
          <w:szCs w:val="18"/>
          <w:lang w:eastAsia="fr-FR"/>
        </w:rPr>
      </w:pPr>
      <w:r w:rsidRPr="006E1E17">
        <w:rPr>
          <w:rFonts w:ascii="Arial" w:hAnsi="Arial" w:cs="Arial"/>
          <w:sz w:val="18"/>
          <w:szCs w:val="18"/>
          <w:lang w:eastAsia="fr-FR"/>
        </w:rPr>
        <w:t>Comment</w:t>
      </w:r>
      <w:r w:rsidR="00E30B79" w:rsidRPr="006E1E17">
        <w:rPr>
          <w:rFonts w:ascii="Arial" w:hAnsi="Arial" w:cs="Arial"/>
          <w:sz w:val="18"/>
          <w:szCs w:val="18"/>
          <w:lang w:eastAsia="fr-FR"/>
        </w:rPr>
        <w:t>s</w:t>
      </w:r>
      <w:r w:rsidRPr="006E1E17">
        <w:rPr>
          <w:rFonts w:ascii="Arial" w:hAnsi="Arial" w:cs="Arial"/>
          <w:sz w:val="18"/>
          <w:szCs w:val="18"/>
          <w:lang w:eastAsia="fr-FR"/>
        </w:rPr>
        <w:t xml:space="preserve"> - </w:t>
      </w:r>
      <w:r w:rsidR="00ED5839" w:rsidRPr="006E1E17">
        <w:rPr>
          <w:rFonts w:ascii="Arial" w:hAnsi="Arial" w:cs="Arial"/>
          <w:sz w:val="18"/>
          <w:szCs w:val="18"/>
          <w:lang w:eastAsia="fr-FR"/>
        </w:rPr>
        <w:t xml:space="preserve">If you have additional comments please specify: </w:t>
      </w:r>
    </w:p>
    <w:p w14:paraId="444B6CA7" w14:textId="77777777" w:rsidR="0045236A" w:rsidRPr="006E1E17" w:rsidRDefault="0045236A" w:rsidP="00822261">
      <w:pPr>
        <w:widowControl w:val="0"/>
        <w:autoSpaceDE w:val="0"/>
        <w:autoSpaceDN w:val="0"/>
        <w:adjustRightInd w:val="0"/>
        <w:spacing w:after="0"/>
        <w:jc w:val="both"/>
        <w:rPr>
          <w:rFonts w:ascii="Arial" w:hAnsi="Arial" w:cs="Arial"/>
          <w:sz w:val="18"/>
          <w:szCs w:val="18"/>
          <w:lang w:eastAsia="fr-FR"/>
        </w:rPr>
      </w:pPr>
    </w:p>
    <w:p w14:paraId="3A048816" w14:textId="21D58AB8" w:rsidR="001733EE"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Q271</w:t>
      </w:r>
      <w:r w:rsidRPr="006E1E17">
        <w:rPr>
          <w:rFonts w:asciiTheme="majorHAnsi" w:hAnsiTheme="majorHAnsi" w:cs="Arial"/>
          <w:b/>
          <w:bCs/>
          <w:color w:val="000000" w:themeColor="text1"/>
          <w:sz w:val="20"/>
          <w:szCs w:val="20"/>
          <w:lang w:val="en-GB"/>
        </w:rPr>
        <w:t xml:space="preserve">. </w:t>
      </w:r>
      <w:r w:rsidR="001733EE" w:rsidRPr="006E1E17">
        <w:rPr>
          <w:rFonts w:ascii="Arial" w:hAnsi="Arial" w:cs="Arial"/>
          <w:b/>
          <w:color w:val="007E39"/>
          <w:sz w:val="18"/>
          <w:szCs w:val="18"/>
          <w:lang w:val="en-GB" w:eastAsia="fr-FR"/>
        </w:rPr>
        <w:t>Please describe the different competences of the Council</w:t>
      </w:r>
      <w:r w:rsidR="00986546" w:rsidRPr="006E1E17">
        <w:rPr>
          <w:rFonts w:ascii="Arial" w:hAnsi="Arial" w:cs="Arial"/>
          <w:b/>
          <w:color w:val="007E39"/>
          <w:sz w:val="18"/>
          <w:szCs w:val="18"/>
          <w:lang w:val="en-GB" w:eastAsia="fr-FR"/>
        </w:rPr>
        <w:t>(s)</w:t>
      </w:r>
      <w:r w:rsidR="0045236A" w:rsidRPr="006E1E17">
        <w:rPr>
          <w:rFonts w:ascii="Arial" w:hAnsi="Arial" w:cs="Arial"/>
          <w:b/>
          <w:color w:val="007E39"/>
          <w:sz w:val="18"/>
          <w:szCs w:val="18"/>
          <w:lang w:val="en-GB" w:eastAsia="fr-FR"/>
        </w:rPr>
        <w:t>.</w:t>
      </w:r>
    </w:p>
    <w:p w14:paraId="5AE58583" w14:textId="29006D6F" w:rsidR="00075A61" w:rsidRPr="006E1E17" w:rsidRDefault="00075A61" w:rsidP="00075A61">
      <w:pPr>
        <w:pStyle w:val="Default"/>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 xml:space="preserve">Single </w:t>
      </w:r>
      <w:r w:rsidR="0045236A" w:rsidRPr="006E1E17">
        <w:rPr>
          <w:rFonts w:ascii="Arial" w:hAnsi="Arial" w:cs="Arial"/>
          <w:color w:val="auto"/>
          <w:sz w:val="18"/>
          <w:szCs w:val="18"/>
          <w:lang w:val="en-GB" w:eastAsia="fr-FR"/>
        </w:rPr>
        <w:t>C</w:t>
      </w:r>
      <w:r w:rsidRPr="006E1E17">
        <w:rPr>
          <w:rFonts w:ascii="Arial" w:hAnsi="Arial" w:cs="Arial"/>
          <w:color w:val="auto"/>
          <w:sz w:val="18"/>
          <w:szCs w:val="18"/>
          <w:lang w:val="en-GB" w:eastAsia="fr-FR"/>
        </w:rPr>
        <w:t>ouncil for the judiciar</w:t>
      </w:r>
      <w:r w:rsidR="00EA7B19" w:rsidRPr="006E1E17">
        <w:rPr>
          <w:rFonts w:ascii="Arial" w:hAnsi="Arial" w:cs="Arial"/>
          <w:color w:val="auto"/>
          <w:sz w:val="18"/>
          <w:szCs w:val="18"/>
          <w:lang w:val="en-GB" w:eastAsia="fr-FR"/>
        </w:rPr>
        <w:t>y</w:t>
      </w:r>
      <w:r w:rsidR="00905843" w:rsidRPr="006E1E17">
        <w:rPr>
          <w:rFonts w:ascii="Arial" w:hAnsi="Arial" w:cs="Arial"/>
          <w:color w:val="auto"/>
          <w:sz w:val="18"/>
          <w:szCs w:val="18"/>
          <w:lang w:val="en-GB" w:eastAsia="fr-FR"/>
        </w:rPr>
        <w:tab/>
      </w:r>
      <w:r w:rsidR="00905843" w:rsidRPr="006E1E17">
        <w:rPr>
          <w:rFonts w:ascii="Arial" w:hAnsi="Arial" w:cs="Arial"/>
          <w:sz w:val="18"/>
          <w:szCs w:val="18"/>
          <w:lang w:val="en-GB"/>
        </w:rPr>
        <w:t>____________________________</w:t>
      </w:r>
    </w:p>
    <w:p w14:paraId="323FE468" w14:textId="77777777" w:rsidR="00EA7B19" w:rsidRPr="006E1E17" w:rsidRDefault="00EA7B19" w:rsidP="00905843">
      <w:pPr>
        <w:pStyle w:val="Default"/>
        <w:jc w:val="both"/>
        <w:rPr>
          <w:rFonts w:ascii="Arial" w:hAnsi="Arial" w:cs="Arial"/>
          <w:color w:val="auto"/>
          <w:sz w:val="18"/>
          <w:szCs w:val="18"/>
          <w:u w:val="single"/>
          <w:lang w:val="en-GB" w:eastAsia="fr-FR"/>
        </w:rPr>
      </w:pPr>
    </w:p>
    <w:p w14:paraId="582A403F" w14:textId="77777777" w:rsidR="00EA7B19" w:rsidRPr="006E1E17" w:rsidRDefault="00075A61" w:rsidP="00075A61">
      <w:pPr>
        <w:pStyle w:val="Default"/>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Council for judges only</w:t>
      </w:r>
      <w:r w:rsidRPr="006E1E17">
        <w:rPr>
          <w:rFonts w:ascii="Arial" w:hAnsi="Arial" w:cs="Arial"/>
          <w:color w:val="auto"/>
          <w:sz w:val="18"/>
          <w:szCs w:val="18"/>
          <w:lang w:val="en-GB" w:eastAsia="fr-FR"/>
        </w:rPr>
        <w:tab/>
      </w:r>
      <w:r w:rsidR="00905843" w:rsidRPr="006E1E17">
        <w:rPr>
          <w:rFonts w:ascii="Arial" w:hAnsi="Arial" w:cs="Arial"/>
          <w:color w:val="auto"/>
          <w:sz w:val="18"/>
          <w:szCs w:val="18"/>
          <w:lang w:val="en-GB" w:eastAsia="fr-FR"/>
        </w:rPr>
        <w:tab/>
      </w:r>
      <w:r w:rsidR="00905843" w:rsidRPr="006E1E17">
        <w:rPr>
          <w:rFonts w:ascii="Arial" w:hAnsi="Arial" w:cs="Arial"/>
          <w:sz w:val="18"/>
          <w:szCs w:val="18"/>
          <w:lang w:val="en-GB"/>
        </w:rPr>
        <w:t>____________________________</w:t>
      </w:r>
    </w:p>
    <w:p w14:paraId="67EFA240" w14:textId="77777777" w:rsidR="00075A61" w:rsidRPr="006E1E17" w:rsidRDefault="00075A61" w:rsidP="00905843">
      <w:pPr>
        <w:pStyle w:val="Default"/>
        <w:jc w:val="both"/>
        <w:rPr>
          <w:rFonts w:ascii="Arial" w:hAnsi="Arial" w:cs="Arial"/>
          <w:color w:val="auto"/>
          <w:sz w:val="18"/>
          <w:szCs w:val="18"/>
          <w:u w:val="single"/>
          <w:lang w:val="en-GB" w:eastAsia="fr-FR"/>
        </w:rPr>
      </w:pPr>
      <w:r w:rsidRPr="006E1E17">
        <w:rPr>
          <w:rFonts w:ascii="Arial" w:hAnsi="Arial" w:cs="Arial"/>
          <w:color w:val="auto"/>
          <w:sz w:val="18"/>
          <w:szCs w:val="18"/>
          <w:lang w:val="en-GB" w:eastAsia="fr-FR"/>
        </w:rPr>
        <w:tab/>
      </w:r>
    </w:p>
    <w:p w14:paraId="6F306AA2" w14:textId="77777777" w:rsidR="00EA7B19" w:rsidRPr="006E1E17" w:rsidRDefault="00075A61" w:rsidP="00075A61">
      <w:pPr>
        <w:pStyle w:val="Default"/>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Council for prosecutors only</w:t>
      </w:r>
      <w:r w:rsidR="00905843" w:rsidRPr="006E1E17">
        <w:rPr>
          <w:rFonts w:ascii="Arial" w:hAnsi="Arial" w:cs="Arial"/>
          <w:color w:val="auto"/>
          <w:sz w:val="18"/>
          <w:szCs w:val="18"/>
          <w:lang w:val="en-GB" w:eastAsia="fr-FR"/>
        </w:rPr>
        <w:tab/>
      </w:r>
      <w:r w:rsidR="00905843" w:rsidRPr="006E1E17">
        <w:rPr>
          <w:rFonts w:ascii="Arial" w:hAnsi="Arial" w:cs="Arial"/>
          <w:sz w:val="18"/>
          <w:szCs w:val="18"/>
          <w:lang w:val="en-GB"/>
        </w:rPr>
        <w:t>____________________________</w:t>
      </w:r>
    </w:p>
    <w:p w14:paraId="2F77AC95" w14:textId="77777777" w:rsidR="001733EE" w:rsidRPr="006E1E17" w:rsidRDefault="00075A61" w:rsidP="00905843">
      <w:pPr>
        <w:pStyle w:val="Default"/>
        <w:jc w:val="both"/>
        <w:rPr>
          <w:rFonts w:ascii="Arial" w:hAnsi="Arial" w:cs="Arial"/>
          <w:color w:val="auto"/>
          <w:sz w:val="18"/>
          <w:szCs w:val="18"/>
          <w:lang w:val="en-GB" w:eastAsia="fr-FR"/>
        </w:rPr>
      </w:pPr>
      <w:r w:rsidRPr="006E1E17">
        <w:rPr>
          <w:rFonts w:ascii="Arial" w:hAnsi="Arial" w:cs="Arial"/>
          <w:color w:val="auto"/>
          <w:sz w:val="18"/>
          <w:szCs w:val="18"/>
          <w:lang w:val="en-GB" w:eastAsia="fr-FR"/>
        </w:rPr>
        <w:tab/>
      </w:r>
    </w:p>
    <w:p w14:paraId="18684964" w14:textId="7BF58878" w:rsidR="0045236A"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Q272</w:t>
      </w:r>
      <w:r w:rsidRPr="006E1E17">
        <w:rPr>
          <w:rFonts w:asciiTheme="majorHAnsi" w:hAnsiTheme="majorHAnsi" w:cs="Arial"/>
          <w:b/>
          <w:bCs/>
          <w:color w:val="000000" w:themeColor="text1"/>
          <w:sz w:val="20"/>
          <w:szCs w:val="20"/>
          <w:lang w:val="en-GB"/>
        </w:rPr>
        <w:t xml:space="preserve">. </w:t>
      </w:r>
      <w:r w:rsidR="00690F95" w:rsidRPr="006E1E17">
        <w:rPr>
          <w:rFonts w:ascii="Arial" w:hAnsi="Arial" w:cs="Arial"/>
          <w:b/>
          <w:color w:val="007E39"/>
          <w:sz w:val="18"/>
          <w:szCs w:val="18"/>
          <w:lang w:val="en-GB" w:eastAsia="fr-FR"/>
        </w:rPr>
        <w:t>Please describe what are the</w:t>
      </w:r>
      <w:r w:rsidR="00757433" w:rsidRPr="006E1E17">
        <w:rPr>
          <w:rFonts w:ascii="Arial" w:hAnsi="Arial" w:cs="Arial"/>
          <w:b/>
          <w:color w:val="007E39"/>
          <w:sz w:val="18"/>
          <w:szCs w:val="18"/>
          <w:lang w:val="en-GB" w:eastAsia="fr-FR"/>
        </w:rPr>
        <w:t xml:space="preserve"> operational arrangements in place to avoid an over-concentration of powers in the same hands concerning the different functions to be performed by members of the Judicial Council/Prosecutorial Council</w:t>
      </w:r>
      <w:r w:rsidR="00690F95" w:rsidRPr="006E1E17">
        <w:rPr>
          <w:rFonts w:ascii="Arial" w:hAnsi="Arial" w:cs="Arial"/>
          <w:b/>
          <w:color w:val="007E39"/>
          <w:sz w:val="18"/>
          <w:szCs w:val="18"/>
          <w:lang w:val="en-GB" w:eastAsia="fr-FR"/>
        </w:rPr>
        <w:t>?</w:t>
      </w:r>
      <w:r w:rsidR="00757433" w:rsidRPr="006E1E17">
        <w:rPr>
          <w:rFonts w:ascii="Arial" w:hAnsi="Arial" w:cs="Arial"/>
          <w:b/>
          <w:color w:val="007E39"/>
          <w:sz w:val="18"/>
          <w:szCs w:val="18"/>
          <w:lang w:val="en-GB" w:eastAsia="fr-FR"/>
        </w:rPr>
        <w:t xml:space="preserve"> </w:t>
      </w:r>
    </w:p>
    <w:p w14:paraId="7E13A3E6" w14:textId="77777777" w:rsidR="0045236A" w:rsidRPr="006E1E17" w:rsidRDefault="0045236A" w:rsidP="00822261">
      <w:pPr>
        <w:pStyle w:val="Default"/>
        <w:keepNext/>
        <w:spacing w:after="120"/>
        <w:ind w:left="788"/>
        <w:jc w:val="both"/>
        <w:rPr>
          <w:rFonts w:ascii="Arial" w:hAnsi="Arial"/>
          <w:b/>
          <w:color w:val="007E39"/>
          <w:sz w:val="18"/>
          <w:lang w:val="en-GB"/>
        </w:rPr>
      </w:pPr>
    </w:p>
    <w:p w14:paraId="402075B7" w14:textId="5B4FC38F" w:rsidR="00690F95" w:rsidRPr="006E1E17" w:rsidRDefault="0045236A" w:rsidP="00822261">
      <w:pPr>
        <w:pStyle w:val="Default"/>
        <w:keepNext/>
        <w:spacing w:after="120"/>
        <w:ind w:left="788"/>
        <w:jc w:val="both"/>
        <w:rPr>
          <w:rFonts w:ascii="Arial" w:hAnsi="Arial" w:cs="Arial"/>
          <w:b/>
          <w:color w:val="007E39"/>
          <w:sz w:val="18"/>
          <w:szCs w:val="18"/>
          <w:lang w:val="en-GB" w:eastAsia="fr-FR"/>
        </w:rPr>
      </w:pPr>
      <w:r w:rsidRPr="006E1E17">
        <w:rPr>
          <w:rFonts w:ascii="Arial" w:hAnsi="Arial" w:cs="Arial"/>
          <w:b/>
          <w:color w:val="007E39"/>
          <w:sz w:val="18"/>
          <w:szCs w:val="18"/>
          <w:lang w:val="en-GB" w:eastAsia="fr-FR"/>
        </w:rPr>
        <w:fldChar w:fldCharType="begin">
          <w:ffData>
            <w:name w:val="Check145"/>
            <w:enabled/>
            <w:calcOnExit w:val="0"/>
            <w:checkBox>
              <w:sizeAuto/>
              <w:default w:val="0"/>
            </w:checkBox>
          </w:ffData>
        </w:fldChar>
      </w:r>
      <w:r w:rsidRPr="006E1E17">
        <w:rPr>
          <w:rFonts w:ascii="Arial" w:hAnsi="Arial" w:cs="Arial"/>
          <w:b/>
          <w:color w:val="007E39"/>
          <w:sz w:val="18"/>
          <w:szCs w:val="18"/>
          <w:lang w:val="en-GB" w:eastAsia="fr-FR"/>
        </w:rPr>
        <w:instrText xml:space="preserve"> FORMCHECKBOX </w:instrText>
      </w:r>
      <w:r w:rsidR="00CE400D">
        <w:rPr>
          <w:rFonts w:ascii="Arial" w:hAnsi="Arial" w:cs="Arial"/>
          <w:b/>
          <w:color w:val="007E39"/>
          <w:sz w:val="18"/>
          <w:szCs w:val="18"/>
          <w:lang w:val="en-GB" w:eastAsia="fr-FR"/>
        </w:rPr>
      </w:r>
      <w:r w:rsidR="00CE400D">
        <w:rPr>
          <w:rFonts w:ascii="Arial" w:hAnsi="Arial" w:cs="Arial"/>
          <w:b/>
          <w:color w:val="007E39"/>
          <w:sz w:val="18"/>
          <w:szCs w:val="18"/>
          <w:lang w:val="en-GB" w:eastAsia="fr-FR"/>
        </w:rPr>
        <w:fldChar w:fldCharType="separate"/>
      </w:r>
      <w:r w:rsidRPr="006E1E17">
        <w:rPr>
          <w:rFonts w:ascii="Arial" w:hAnsi="Arial" w:cs="Arial"/>
          <w:b/>
          <w:color w:val="007E39"/>
          <w:sz w:val="18"/>
          <w:szCs w:val="18"/>
          <w:lang w:val="en-GB" w:eastAsia="fr-FR"/>
        </w:rPr>
        <w:fldChar w:fldCharType="end"/>
      </w:r>
      <w:r w:rsidRPr="006E1E17">
        <w:rPr>
          <w:rFonts w:ascii="Arial" w:hAnsi="Arial" w:cs="Arial"/>
          <w:b/>
          <w:color w:val="007E39"/>
          <w:sz w:val="18"/>
          <w:szCs w:val="18"/>
          <w:lang w:val="en-GB" w:eastAsia="fr-FR"/>
        </w:rPr>
        <w:t xml:space="preserve"> </w:t>
      </w:r>
      <w:r w:rsidR="00511F91" w:rsidRPr="006E1E17">
        <w:rPr>
          <w:rFonts w:ascii="Arial" w:hAnsi="Arial" w:cs="Arial"/>
          <w:b/>
          <w:color w:val="007E39"/>
          <w:sz w:val="18"/>
          <w:szCs w:val="18"/>
          <w:lang w:val="en-GB" w:eastAsia="fr-FR"/>
        </w:rPr>
        <w:t>NAP</w:t>
      </w:r>
    </w:p>
    <w:p w14:paraId="3850B51D" w14:textId="77777777" w:rsidR="00075A61" w:rsidRPr="006E1E17" w:rsidRDefault="00075A61" w:rsidP="00075A61">
      <w:pPr>
        <w:pStyle w:val="Default"/>
        <w:jc w:val="both"/>
        <w:rPr>
          <w:rFonts w:ascii="Arial" w:hAnsi="Arial" w:cs="Arial"/>
          <w:b/>
          <w:color w:val="007E39"/>
          <w:sz w:val="18"/>
          <w:szCs w:val="18"/>
          <w:lang w:val="en-GB" w:eastAsia="fr-FR"/>
        </w:rPr>
      </w:pPr>
    </w:p>
    <w:p w14:paraId="0B40E5E4" w14:textId="0E2454C1" w:rsidR="00F42428" w:rsidRPr="006E1E17" w:rsidRDefault="00F7761B" w:rsidP="00F7761B">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Q273</w:t>
      </w:r>
      <w:r w:rsidRPr="006E1E17">
        <w:rPr>
          <w:rFonts w:asciiTheme="majorHAnsi" w:hAnsiTheme="majorHAnsi" w:cs="Arial"/>
          <w:b/>
          <w:bCs/>
          <w:color w:val="000000" w:themeColor="text1"/>
          <w:sz w:val="20"/>
          <w:szCs w:val="20"/>
          <w:lang w:val="en-GB"/>
        </w:rPr>
        <w:t xml:space="preserve">. </w:t>
      </w:r>
      <w:r w:rsidR="001733EE" w:rsidRPr="006E1E17">
        <w:rPr>
          <w:rFonts w:ascii="Arial" w:hAnsi="Arial" w:cs="Arial"/>
          <w:b/>
          <w:color w:val="007E39"/>
          <w:sz w:val="18"/>
          <w:szCs w:val="18"/>
          <w:lang w:val="en-GB" w:eastAsia="fr-FR"/>
        </w:rPr>
        <w:t>What accountability measures are in place regarding the activities of the Council</w:t>
      </w:r>
      <w:r w:rsidR="00F42428" w:rsidRPr="006E1E17">
        <w:rPr>
          <w:rFonts w:ascii="Arial" w:hAnsi="Arial" w:cs="Arial"/>
          <w:b/>
          <w:color w:val="007E39"/>
          <w:sz w:val="18"/>
          <w:szCs w:val="18"/>
          <w:lang w:val="en-GB" w:eastAsia="fr-FR"/>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gridCol w:w="2126"/>
        <w:gridCol w:w="1843"/>
      </w:tblGrid>
      <w:tr w:rsidR="00D53F61" w:rsidRPr="006E1E17" w14:paraId="5E90B9B8" w14:textId="77777777" w:rsidTr="0045236A">
        <w:tc>
          <w:tcPr>
            <w:tcW w:w="2552" w:type="dxa"/>
            <w:tcBorders>
              <w:top w:val="nil"/>
              <w:left w:val="nil"/>
            </w:tcBorders>
            <w:shd w:val="clear" w:color="auto" w:fill="auto"/>
            <w:vAlign w:val="center"/>
          </w:tcPr>
          <w:p w14:paraId="53C012D3" w14:textId="77777777" w:rsidR="00F42428" w:rsidRPr="006E1E17" w:rsidRDefault="00F42428" w:rsidP="00802049">
            <w:pPr>
              <w:spacing w:after="0" w:line="240" w:lineRule="auto"/>
              <w:rPr>
                <w:rFonts w:ascii="Arial" w:hAnsi="Arial" w:cs="Arial"/>
                <w:b/>
                <w:sz w:val="18"/>
                <w:szCs w:val="18"/>
              </w:rPr>
            </w:pPr>
          </w:p>
        </w:tc>
        <w:tc>
          <w:tcPr>
            <w:tcW w:w="1843" w:type="dxa"/>
            <w:shd w:val="clear" w:color="auto" w:fill="EEECE1"/>
            <w:vAlign w:val="center"/>
          </w:tcPr>
          <w:p w14:paraId="0A9F0EEF" w14:textId="1072FC84" w:rsidR="00F42428" w:rsidRPr="006E1E17" w:rsidRDefault="00F42428" w:rsidP="00905843">
            <w:pPr>
              <w:spacing w:after="0" w:line="240" w:lineRule="auto"/>
              <w:jc w:val="center"/>
              <w:rPr>
                <w:rFonts w:ascii="Arial" w:hAnsi="Arial" w:cs="Arial"/>
                <w:b/>
                <w:sz w:val="18"/>
                <w:szCs w:val="18"/>
              </w:rPr>
            </w:pPr>
            <w:r w:rsidRPr="006E1E17">
              <w:rPr>
                <w:rFonts w:ascii="Arial" w:hAnsi="Arial" w:cs="Arial"/>
                <w:b/>
                <w:bCs/>
                <w:sz w:val="18"/>
                <w:szCs w:val="18"/>
              </w:rPr>
              <w:t xml:space="preserve">Single </w:t>
            </w:r>
            <w:r w:rsidR="0045236A" w:rsidRPr="006E1E17">
              <w:rPr>
                <w:rFonts w:ascii="Arial" w:hAnsi="Arial" w:cs="Arial"/>
                <w:b/>
                <w:bCs/>
                <w:sz w:val="18"/>
                <w:szCs w:val="18"/>
              </w:rPr>
              <w:t>C</w:t>
            </w:r>
            <w:r w:rsidRPr="006E1E17">
              <w:rPr>
                <w:rFonts w:ascii="Arial" w:hAnsi="Arial" w:cs="Arial"/>
                <w:b/>
                <w:bCs/>
                <w:sz w:val="18"/>
                <w:szCs w:val="18"/>
              </w:rPr>
              <w:t>ouncil for the judiciary</w:t>
            </w:r>
          </w:p>
        </w:tc>
        <w:tc>
          <w:tcPr>
            <w:tcW w:w="2126" w:type="dxa"/>
            <w:shd w:val="clear" w:color="auto" w:fill="EEECE1"/>
            <w:vAlign w:val="center"/>
          </w:tcPr>
          <w:p w14:paraId="130C97FB" w14:textId="77777777" w:rsidR="00F42428" w:rsidRPr="006E1E17" w:rsidRDefault="00F42428" w:rsidP="00905843">
            <w:pPr>
              <w:spacing w:after="0" w:line="240" w:lineRule="auto"/>
              <w:jc w:val="center"/>
              <w:rPr>
                <w:rFonts w:ascii="Arial" w:hAnsi="Arial" w:cs="Arial"/>
                <w:b/>
                <w:sz w:val="18"/>
                <w:szCs w:val="18"/>
              </w:rPr>
            </w:pPr>
            <w:r w:rsidRPr="006E1E17">
              <w:rPr>
                <w:rFonts w:ascii="Arial" w:hAnsi="Arial" w:cs="Arial"/>
                <w:b/>
                <w:bCs/>
                <w:sz w:val="18"/>
                <w:szCs w:val="18"/>
              </w:rPr>
              <w:t>Council for judges only</w:t>
            </w:r>
          </w:p>
        </w:tc>
        <w:tc>
          <w:tcPr>
            <w:tcW w:w="1843" w:type="dxa"/>
            <w:shd w:val="clear" w:color="auto" w:fill="EEECE1"/>
            <w:vAlign w:val="center"/>
          </w:tcPr>
          <w:p w14:paraId="652F31A7" w14:textId="77777777" w:rsidR="00F42428" w:rsidRPr="006E1E17" w:rsidRDefault="00F42428" w:rsidP="00905843">
            <w:pPr>
              <w:spacing w:after="0" w:line="240" w:lineRule="auto"/>
              <w:jc w:val="center"/>
              <w:rPr>
                <w:rFonts w:ascii="Arial" w:hAnsi="Arial" w:cs="Arial"/>
                <w:b/>
                <w:sz w:val="18"/>
                <w:szCs w:val="18"/>
              </w:rPr>
            </w:pPr>
            <w:r w:rsidRPr="006E1E17">
              <w:rPr>
                <w:rFonts w:ascii="Arial" w:hAnsi="Arial" w:cs="Arial"/>
                <w:b/>
                <w:bCs/>
                <w:sz w:val="18"/>
                <w:szCs w:val="18"/>
              </w:rPr>
              <w:t>Council for prosecutors only</w:t>
            </w:r>
          </w:p>
        </w:tc>
      </w:tr>
      <w:tr w:rsidR="00075A61" w:rsidRPr="006E1E17" w14:paraId="3230A81B" w14:textId="77777777" w:rsidTr="00822261">
        <w:tc>
          <w:tcPr>
            <w:tcW w:w="2552" w:type="dxa"/>
            <w:shd w:val="clear" w:color="auto" w:fill="auto"/>
          </w:tcPr>
          <w:p w14:paraId="7131B0D1" w14:textId="77777777" w:rsidR="00075A61" w:rsidRPr="006E1E17" w:rsidRDefault="00075A61" w:rsidP="00802049">
            <w:pPr>
              <w:spacing w:after="0" w:line="240" w:lineRule="auto"/>
              <w:rPr>
                <w:rFonts w:ascii="Arial" w:hAnsi="Arial" w:cs="Arial"/>
                <w:sz w:val="18"/>
                <w:szCs w:val="18"/>
              </w:rPr>
            </w:pPr>
            <w:r w:rsidRPr="006E1E17">
              <w:rPr>
                <w:rFonts w:ascii="Arial" w:hAnsi="Arial" w:cs="Arial"/>
                <w:sz w:val="18"/>
                <w:szCs w:val="18"/>
                <w:lang w:eastAsia="fr-FR"/>
              </w:rPr>
              <w:t>published activity reports</w:t>
            </w:r>
          </w:p>
        </w:tc>
        <w:tc>
          <w:tcPr>
            <w:tcW w:w="1843" w:type="dxa"/>
            <w:shd w:val="clear" w:color="auto" w:fill="auto"/>
          </w:tcPr>
          <w:p w14:paraId="1A592E20" w14:textId="77777777" w:rsidR="00075A61" w:rsidRPr="006E1E17" w:rsidRDefault="00075A61" w:rsidP="00802049">
            <w:pPr>
              <w:spacing w:after="0" w:line="240" w:lineRule="auto"/>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c>
          <w:tcPr>
            <w:tcW w:w="2126" w:type="dxa"/>
            <w:shd w:val="clear" w:color="auto" w:fill="auto"/>
          </w:tcPr>
          <w:p w14:paraId="6A4B4030" w14:textId="77777777" w:rsidR="00075A61" w:rsidRPr="006E1E17" w:rsidRDefault="00075A61" w:rsidP="00802049">
            <w:pPr>
              <w:spacing w:after="0" w:line="240" w:lineRule="auto"/>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c>
          <w:tcPr>
            <w:tcW w:w="1843" w:type="dxa"/>
            <w:shd w:val="clear" w:color="auto" w:fill="auto"/>
          </w:tcPr>
          <w:p w14:paraId="63EA64FA" w14:textId="77777777" w:rsidR="00075A61" w:rsidRPr="006E1E17" w:rsidRDefault="00075A61" w:rsidP="00802049">
            <w:pPr>
              <w:spacing w:after="0" w:line="240" w:lineRule="auto"/>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r>
      <w:tr w:rsidR="00075A61" w:rsidRPr="006E1E17" w14:paraId="638E8728" w14:textId="77777777" w:rsidTr="00822261">
        <w:tc>
          <w:tcPr>
            <w:tcW w:w="2552" w:type="dxa"/>
            <w:shd w:val="clear" w:color="auto" w:fill="auto"/>
          </w:tcPr>
          <w:p w14:paraId="0FADF31F" w14:textId="77777777" w:rsidR="00075A61" w:rsidRPr="006E1E17" w:rsidRDefault="00075A61" w:rsidP="00802049">
            <w:pPr>
              <w:spacing w:after="0" w:line="240" w:lineRule="auto"/>
              <w:rPr>
                <w:rFonts w:ascii="Arial" w:hAnsi="Arial" w:cs="Arial"/>
                <w:sz w:val="18"/>
                <w:szCs w:val="18"/>
              </w:rPr>
            </w:pPr>
            <w:r w:rsidRPr="006E1E17">
              <w:rPr>
                <w:rFonts w:ascii="Arial" w:hAnsi="Arial" w:cs="Arial"/>
                <w:sz w:val="18"/>
                <w:szCs w:val="18"/>
                <w:lang w:eastAsia="fr-FR"/>
              </w:rPr>
              <w:t>published decisions</w:t>
            </w:r>
          </w:p>
        </w:tc>
        <w:tc>
          <w:tcPr>
            <w:tcW w:w="1843" w:type="dxa"/>
            <w:shd w:val="clear" w:color="auto" w:fill="auto"/>
          </w:tcPr>
          <w:p w14:paraId="1F54A18A" w14:textId="77777777" w:rsidR="00075A61" w:rsidRPr="006E1E17" w:rsidRDefault="00075A61" w:rsidP="00802049">
            <w:pPr>
              <w:spacing w:after="0" w:line="240" w:lineRule="auto"/>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c>
          <w:tcPr>
            <w:tcW w:w="2126" w:type="dxa"/>
            <w:shd w:val="clear" w:color="auto" w:fill="auto"/>
          </w:tcPr>
          <w:p w14:paraId="0CC5E43B" w14:textId="77777777" w:rsidR="00075A61" w:rsidRPr="006E1E17" w:rsidRDefault="00075A61" w:rsidP="00802049">
            <w:pPr>
              <w:spacing w:after="0" w:line="240" w:lineRule="auto"/>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c>
          <w:tcPr>
            <w:tcW w:w="1843" w:type="dxa"/>
            <w:shd w:val="clear" w:color="auto" w:fill="auto"/>
          </w:tcPr>
          <w:p w14:paraId="1ED16EA6" w14:textId="77777777" w:rsidR="00075A61" w:rsidRPr="006E1E17" w:rsidRDefault="00075A61" w:rsidP="00802049">
            <w:pPr>
              <w:spacing w:after="0" w:line="240" w:lineRule="auto"/>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r>
      <w:tr w:rsidR="00075A61" w:rsidRPr="006E1E17" w14:paraId="1A021138" w14:textId="77777777" w:rsidTr="00822261">
        <w:tc>
          <w:tcPr>
            <w:tcW w:w="2552" w:type="dxa"/>
            <w:shd w:val="clear" w:color="auto" w:fill="auto"/>
          </w:tcPr>
          <w:p w14:paraId="6DE3F3DA" w14:textId="77777777" w:rsidR="00075A61" w:rsidRPr="006E1E17" w:rsidRDefault="00DF23D2" w:rsidP="00802049">
            <w:pPr>
              <w:spacing w:after="0" w:line="240" w:lineRule="auto"/>
              <w:rPr>
                <w:rFonts w:ascii="Arial" w:hAnsi="Arial" w:cs="Arial"/>
                <w:sz w:val="18"/>
                <w:szCs w:val="18"/>
              </w:rPr>
            </w:pPr>
            <w:r w:rsidRPr="006E1E17">
              <w:rPr>
                <w:rFonts w:ascii="Arial" w:hAnsi="Arial" w:cs="Arial"/>
                <w:sz w:val="18"/>
                <w:szCs w:val="18"/>
                <w:lang w:eastAsia="fr-FR"/>
              </w:rPr>
              <w:t xml:space="preserve">reasoned </w:t>
            </w:r>
            <w:r w:rsidR="00075A61" w:rsidRPr="006E1E17">
              <w:rPr>
                <w:rFonts w:ascii="Arial" w:hAnsi="Arial" w:cs="Arial"/>
                <w:sz w:val="18"/>
                <w:szCs w:val="18"/>
                <w:lang w:eastAsia="fr-FR"/>
              </w:rPr>
              <w:t>decisions</w:t>
            </w:r>
          </w:p>
        </w:tc>
        <w:tc>
          <w:tcPr>
            <w:tcW w:w="1843" w:type="dxa"/>
            <w:shd w:val="clear" w:color="auto" w:fill="auto"/>
          </w:tcPr>
          <w:p w14:paraId="5D0EE8BB" w14:textId="77777777" w:rsidR="00075A61" w:rsidRPr="006E1E17" w:rsidRDefault="00075A61" w:rsidP="00802049">
            <w:pPr>
              <w:spacing w:after="0" w:line="240" w:lineRule="auto"/>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c>
          <w:tcPr>
            <w:tcW w:w="2126" w:type="dxa"/>
            <w:shd w:val="clear" w:color="auto" w:fill="auto"/>
          </w:tcPr>
          <w:p w14:paraId="20033590" w14:textId="77777777" w:rsidR="00075A61" w:rsidRPr="006E1E17" w:rsidRDefault="00075A61" w:rsidP="00802049">
            <w:pPr>
              <w:spacing w:after="0" w:line="240" w:lineRule="auto"/>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c>
          <w:tcPr>
            <w:tcW w:w="1843" w:type="dxa"/>
            <w:shd w:val="clear" w:color="auto" w:fill="auto"/>
          </w:tcPr>
          <w:p w14:paraId="362A90CE" w14:textId="77777777" w:rsidR="00075A61" w:rsidRPr="006E1E17" w:rsidRDefault="00075A61" w:rsidP="00802049">
            <w:pPr>
              <w:spacing w:after="0" w:line="240" w:lineRule="auto"/>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r>
      <w:tr w:rsidR="00075A61" w:rsidRPr="006E1E17" w14:paraId="7FBCD47F" w14:textId="77777777" w:rsidTr="00822261">
        <w:tc>
          <w:tcPr>
            <w:tcW w:w="2552" w:type="dxa"/>
            <w:shd w:val="clear" w:color="auto" w:fill="auto"/>
          </w:tcPr>
          <w:p w14:paraId="5C5B57C6" w14:textId="77777777" w:rsidR="00075A61" w:rsidRPr="006E1E17" w:rsidRDefault="00075A61" w:rsidP="00802049">
            <w:pPr>
              <w:spacing w:after="0" w:line="240" w:lineRule="auto"/>
              <w:rPr>
                <w:rFonts w:ascii="Arial" w:hAnsi="Arial" w:cs="Arial"/>
                <w:sz w:val="18"/>
                <w:szCs w:val="18"/>
              </w:rPr>
            </w:pPr>
            <w:r w:rsidRPr="006E1E17">
              <w:rPr>
                <w:rFonts w:ascii="Arial" w:hAnsi="Arial" w:cs="Arial"/>
                <w:sz w:val="18"/>
                <w:szCs w:val="18"/>
                <w:lang w:eastAsia="fr-FR"/>
              </w:rPr>
              <w:t>other</w:t>
            </w:r>
          </w:p>
        </w:tc>
        <w:tc>
          <w:tcPr>
            <w:tcW w:w="1843" w:type="dxa"/>
            <w:shd w:val="clear" w:color="auto" w:fill="auto"/>
          </w:tcPr>
          <w:p w14:paraId="37433D3E" w14:textId="77777777" w:rsidR="00075A61" w:rsidRPr="006E1E17" w:rsidRDefault="00075A61" w:rsidP="00802049">
            <w:pPr>
              <w:spacing w:after="0" w:line="240" w:lineRule="auto"/>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c>
          <w:tcPr>
            <w:tcW w:w="2126" w:type="dxa"/>
            <w:shd w:val="clear" w:color="auto" w:fill="auto"/>
          </w:tcPr>
          <w:p w14:paraId="29914619" w14:textId="77777777" w:rsidR="00075A61" w:rsidRPr="006E1E17" w:rsidRDefault="00075A61" w:rsidP="00802049">
            <w:pPr>
              <w:spacing w:after="0" w:line="240" w:lineRule="auto"/>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c>
          <w:tcPr>
            <w:tcW w:w="1843" w:type="dxa"/>
            <w:shd w:val="clear" w:color="auto" w:fill="auto"/>
          </w:tcPr>
          <w:p w14:paraId="453AE700" w14:textId="77777777" w:rsidR="00075A61" w:rsidRPr="006E1E17" w:rsidRDefault="00075A61" w:rsidP="00802049">
            <w:pPr>
              <w:spacing w:after="0" w:line="240" w:lineRule="auto"/>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p>
        </w:tc>
      </w:tr>
    </w:tbl>
    <w:p w14:paraId="61657145" w14:textId="77777777" w:rsidR="0045236A" w:rsidRPr="006E1E17" w:rsidRDefault="0045236A" w:rsidP="00967236">
      <w:pPr>
        <w:pStyle w:val="Default"/>
        <w:jc w:val="both"/>
        <w:rPr>
          <w:rFonts w:ascii="Arial" w:hAnsi="Arial" w:cs="Arial"/>
          <w:color w:val="auto"/>
          <w:sz w:val="18"/>
          <w:szCs w:val="18"/>
          <w:lang w:val="en-GB" w:eastAsia="fr-FR"/>
        </w:rPr>
      </w:pPr>
    </w:p>
    <w:p w14:paraId="154347E9" w14:textId="264E087B" w:rsidR="00EA7B19" w:rsidRPr="006E1E17" w:rsidRDefault="0045236A" w:rsidP="0045236A">
      <w:pPr>
        <w:pStyle w:val="Default"/>
        <w:jc w:val="both"/>
        <w:rPr>
          <w:rFonts w:ascii="Arial" w:hAnsi="Arial"/>
          <w:b/>
          <w:color w:val="auto"/>
          <w:sz w:val="18"/>
          <w:lang w:val="en-GB"/>
        </w:rPr>
      </w:pPr>
      <w:r w:rsidRPr="006E1E17">
        <w:rPr>
          <w:rFonts w:ascii="Arial" w:hAnsi="Arial" w:cs="Arial"/>
          <w:color w:val="auto"/>
          <w:sz w:val="18"/>
          <w:szCs w:val="18"/>
          <w:lang w:val="en-GB" w:eastAsia="fr-FR"/>
        </w:rPr>
        <w:t>Comment</w:t>
      </w:r>
      <w:r w:rsidR="0013507B" w:rsidRPr="006E1E17">
        <w:rPr>
          <w:rFonts w:ascii="Arial" w:hAnsi="Arial" w:cs="Arial"/>
          <w:color w:val="auto"/>
          <w:sz w:val="18"/>
          <w:szCs w:val="18"/>
          <w:lang w:val="en-GB" w:eastAsia="fr-FR"/>
        </w:rPr>
        <w:t>s</w:t>
      </w:r>
      <w:r w:rsidRPr="006E1E17">
        <w:rPr>
          <w:rFonts w:ascii="Arial" w:hAnsi="Arial" w:cs="Arial"/>
          <w:color w:val="auto"/>
          <w:sz w:val="18"/>
          <w:szCs w:val="18"/>
          <w:lang w:val="en-GB" w:eastAsia="fr-FR"/>
        </w:rPr>
        <w:t xml:space="preserve"> - </w:t>
      </w:r>
      <w:r w:rsidR="00075A61" w:rsidRPr="006E1E17">
        <w:rPr>
          <w:rFonts w:ascii="Arial" w:hAnsi="Arial" w:cs="Arial"/>
          <w:color w:val="auto"/>
          <w:sz w:val="18"/>
          <w:szCs w:val="18"/>
          <w:lang w:val="en-GB" w:eastAsia="fr-FR"/>
        </w:rPr>
        <w:t xml:space="preserve">If </w:t>
      </w:r>
      <w:r w:rsidR="0013507B" w:rsidRPr="006E1E17">
        <w:rPr>
          <w:rFonts w:ascii="Arial" w:hAnsi="Arial" w:cs="Arial"/>
          <w:color w:val="auto"/>
          <w:sz w:val="18"/>
          <w:szCs w:val="18"/>
          <w:lang w:val="en-GB" w:eastAsia="fr-FR"/>
        </w:rPr>
        <w:t>“O</w:t>
      </w:r>
      <w:r w:rsidR="00075A61" w:rsidRPr="006E1E17">
        <w:rPr>
          <w:rFonts w:ascii="Arial" w:hAnsi="Arial" w:cs="Arial"/>
          <w:color w:val="auto"/>
          <w:sz w:val="18"/>
          <w:szCs w:val="18"/>
          <w:lang w:val="en-GB" w:eastAsia="fr-FR"/>
        </w:rPr>
        <w:t>ther</w:t>
      </w:r>
      <w:r w:rsidR="0013507B" w:rsidRPr="006E1E17">
        <w:rPr>
          <w:rFonts w:ascii="Arial" w:hAnsi="Arial" w:cs="Arial"/>
          <w:color w:val="auto"/>
          <w:sz w:val="18"/>
          <w:szCs w:val="18"/>
          <w:lang w:val="en-GB" w:eastAsia="fr-FR"/>
        </w:rPr>
        <w:t>”</w:t>
      </w:r>
      <w:r w:rsidR="00075A61" w:rsidRPr="006E1E17">
        <w:rPr>
          <w:rFonts w:ascii="Arial" w:hAnsi="Arial" w:cs="Arial"/>
          <w:color w:val="auto"/>
          <w:sz w:val="18"/>
          <w:szCs w:val="18"/>
          <w:lang w:val="en-GB" w:eastAsia="fr-FR"/>
        </w:rPr>
        <w:t xml:space="preserve"> please specify. P</w:t>
      </w:r>
      <w:r w:rsidR="001733EE" w:rsidRPr="006E1E17">
        <w:rPr>
          <w:rFonts w:ascii="Arial" w:hAnsi="Arial" w:cs="Arial"/>
          <w:color w:val="auto"/>
          <w:sz w:val="18"/>
          <w:szCs w:val="18"/>
          <w:lang w:val="en-GB" w:eastAsia="fr-FR"/>
        </w:rPr>
        <w:t>lease provide links</w:t>
      </w:r>
      <w:r w:rsidR="00075A61" w:rsidRPr="006E1E17">
        <w:rPr>
          <w:rFonts w:ascii="Arial" w:hAnsi="Arial" w:cs="Arial"/>
          <w:color w:val="auto"/>
          <w:sz w:val="18"/>
          <w:szCs w:val="18"/>
          <w:lang w:val="en-GB" w:eastAsia="fr-FR"/>
        </w:rPr>
        <w:t xml:space="preserve"> to the publication sites:</w:t>
      </w:r>
    </w:p>
    <w:p w14:paraId="512A660C" w14:textId="77777777" w:rsidR="00541829" w:rsidRPr="006E1E17" w:rsidRDefault="00541829" w:rsidP="00822261">
      <w:pPr>
        <w:pStyle w:val="ListParagraph"/>
        <w:rPr>
          <w:rFonts w:ascii="Arial" w:hAnsi="Arial"/>
          <w:b/>
          <w:color w:val="007E39"/>
          <w:sz w:val="18"/>
        </w:rPr>
      </w:pPr>
    </w:p>
    <w:p w14:paraId="6299C13C" w14:textId="42C3474B" w:rsidR="00541829" w:rsidRPr="006E1E17" w:rsidRDefault="00DA5983" w:rsidP="00DA5983">
      <w:pPr>
        <w:pStyle w:val="Default"/>
        <w:keepNext/>
        <w:spacing w:after="120"/>
        <w:jc w:val="both"/>
        <w:rPr>
          <w:rFonts w:ascii="Arial" w:hAnsi="Arial" w:cs="Arial"/>
          <w:b/>
          <w:color w:val="007E39"/>
          <w:sz w:val="18"/>
          <w:szCs w:val="18"/>
          <w:lang w:val="en-GB" w:eastAsia="fr-FR"/>
        </w:rPr>
      </w:pPr>
      <w:r w:rsidRPr="006E1E17">
        <w:rPr>
          <w:rFonts w:asciiTheme="minorHAnsi" w:hAnsiTheme="minorHAnsi" w:cstheme="minorHAnsi"/>
          <w:b/>
          <w:bCs/>
          <w:color w:val="000000" w:themeColor="text1"/>
          <w:sz w:val="20"/>
          <w:szCs w:val="20"/>
          <w:lang w:val="en-GB"/>
        </w:rPr>
        <w:t>Q274</w:t>
      </w:r>
      <w:r w:rsidRPr="006E1E17">
        <w:rPr>
          <w:rFonts w:asciiTheme="majorHAnsi" w:hAnsiTheme="majorHAnsi" w:cs="Arial"/>
          <w:b/>
          <w:bCs/>
          <w:color w:val="000000" w:themeColor="text1"/>
          <w:sz w:val="20"/>
          <w:szCs w:val="20"/>
          <w:lang w:val="en-GB"/>
        </w:rPr>
        <w:t xml:space="preserve">. </w:t>
      </w:r>
      <w:r w:rsidR="00C11100" w:rsidRPr="006E1E17">
        <w:rPr>
          <w:rFonts w:ascii="Arial" w:hAnsi="Arial" w:cs="Arial"/>
          <w:b/>
          <w:color w:val="007E39"/>
          <w:sz w:val="18"/>
          <w:szCs w:val="18"/>
          <w:lang w:val="en-GB" w:eastAsia="fr-FR"/>
        </w:rPr>
        <w:t>Is</w:t>
      </w:r>
      <w:bookmarkStart w:id="116" w:name="_Hlk74580722"/>
      <w:r w:rsidR="00A65036" w:rsidRPr="006E1E17">
        <w:rPr>
          <w:rFonts w:ascii="Arial" w:hAnsi="Arial" w:cs="Arial"/>
          <w:b/>
          <w:color w:val="007E39"/>
          <w:sz w:val="18"/>
          <w:szCs w:val="18"/>
          <w:lang w:val="en-GB" w:eastAsia="fr-FR"/>
        </w:rPr>
        <w:t>/</w:t>
      </w:r>
      <w:r w:rsidR="001B715B" w:rsidRPr="006E1E17">
        <w:rPr>
          <w:rFonts w:ascii="Arial" w:hAnsi="Arial" w:cs="Arial"/>
          <w:b/>
          <w:color w:val="007E39"/>
          <w:sz w:val="18"/>
          <w:szCs w:val="18"/>
          <w:lang w:val="en-GB" w:eastAsia="fr-FR"/>
        </w:rPr>
        <w:t xml:space="preserve">Are </w:t>
      </w:r>
      <w:r w:rsidR="00541829" w:rsidRPr="006E1E17">
        <w:rPr>
          <w:rFonts w:ascii="Arial" w:hAnsi="Arial" w:cs="Arial"/>
          <w:b/>
          <w:color w:val="007E39"/>
          <w:sz w:val="18"/>
          <w:szCs w:val="18"/>
          <w:lang w:val="en-GB" w:eastAsia="fr-FR"/>
        </w:rPr>
        <w:t>the Council</w:t>
      </w:r>
      <w:r w:rsidR="001B715B" w:rsidRPr="006E1E17">
        <w:rPr>
          <w:rFonts w:ascii="Arial" w:hAnsi="Arial" w:cs="Arial"/>
          <w:b/>
          <w:color w:val="007E39"/>
          <w:sz w:val="18"/>
          <w:szCs w:val="18"/>
          <w:lang w:val="en-GB" w:eastAsia="fr-FR"/>
        </w:rPr>
        <w:t>(s)</w:t>
      </w:r>
      <w:r w:rsidR="00541829" w:rsidRPr="006E1E17">
        <w:rPr>
          <w:rFonts w:ascii="Arial" w:hAnsi="Arial" w:cs="Arial"/>
          <w:b/>
          <w:color w:val="007E39"/>
          <w:sz w:val="18"/>
          <w:szCs w:val="18"/>
          <w:lang w:val="en-GB" w:eastAsia="fr-FR"/>
        </w:rPr>
        <w:t xml:space="preserve"> competent when </w:t>
      </w:r>
      <w:r w:rsidR="006438BF" w:rsidRPr="006E1E17">
        <w:rPr>
          <w:rFonts w:ascii="Arial" w:hAnsi="Arial" w:cs="Arial"/>
          <w:b/>
          <w:color w:val="007E39"/>
          <w:sz w:val="18"/>
          <w:szCs w:val="18"/>
          <w:lang w:val="en-GB" w:eastAsia="fr-FR"/>
        </w:rPr>
        <w:t xml:space="preserve">it </w:t>
      </w:r>
      <w:r w:rsidR="00541829" w:rsidRPr="006E1E17">
        <w:rPr>
          <w:rFonts w:ascii="Arial" w:hAnsi="Arial" w:cs="Arial"/>
          <w:b/>
          <w:color w:val="007E39"/>
          <w:sz w:val="18"/>
          <w:szCs w:val="18"/>
          <w:lang w:val="en-GB" w:eastAsia="fr-FR"/>
        </w:rPr>
        <w:t>is evident that there is a breach of the independence or the impartiality of a judge or pressure on a prosecutor?</w:t>
      </w:r>
      <w:bookmarkEnd w:id="1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2142"/>
        <w:gridCol w:w="2268"/>
      </w:tblGrid>
      <w:tr w:rsidR="00D53F61" w:rsidRPr="006E1E17" w14:paraId="6083538A" w14:textId="77777777" w:rsidTr="0013507B">
        <w:tc>
          <w:tcPr>
            <w:tcW w:w="1436" w:type="dxa"/>
            <w:tcBorders>
              <w:top w:val="nil"/>
              <w:left w:val="nil"/>
            </w:tcBorders>
            <w:shd w:val="clear" w:color="auto" w:fill="auto"/>
          </w:tcPr>
          <w:p w14:paraId="3F9703B2" w14:textId="77777777" w:rsidR="007A5A78" w:rsidRPr="006E1E17" w:rsidRDefault="007A5A78" w:rsidP="00802049">
            <w:pPr>
              <w:spacing w:after="0" w:line="240" w:lineRule="auto"/>
              <w:rPr>
                <w:rFonts w:ascii="Arial" w:hAnsi="Arial" w:cs="Arial"/>
                <w:b/>
                <w:bCs/>
                <w:sz w:val="18"/>
                <w:szCs w:val="18"/>
              </w:rPr>
            </w:pPr>
          </w:p>
        </w:tc>
        <w:tc>
          <w:tcPr>
            <w:tcW w:w="2142" w:type="dxa"/>
            <w:shd w:val="clear" w:color="auto" w:fill="EEECE1"/>
            <w:vAlign w:val="center"/>
          </w:tcPr>
          <w:p w14:paraId="1F75A8E5" w14:textId="56134972" w:rsidR="007A5A78" w:rsidRPr="006E1E17" w:rsidRDefault="007A5A78" w:rsidP="00802049">
            <w:pPr>
              <w:spacing w:after="0" w:line="240" w:lineRule="auto"/>
              <w:rPr>
                <w:rFonts w:ascii="Arial" w:hAnsi="Arial" w:cs="Arial"/>
                <w:b/>
                <w:sz w:val="18"/>
                <w:szCs w:val="18"/>
              </w:rPr>
            </w:pPr>
            <w:r w:rsidRPr="006E1E17">
              <w:rPr>
                <w:rFonts w:ascii="Arial" w:hAnsi="Arial" w:cs="Arial"/>
                <w:sz w:val="18"/>
                <w:szCs w:val="18"/>
                <w:lang w:eastAsia="fr-FR"/>
              </w:rPr>
              <w:t xml:space="preserve"> For judges</w:t>
            </w:r>
          </w:p>
        </w:tc>
        <w:tc>
          <w:tcPr>
            <w:tcW w:w="2268" w:type="dxa"/>
            <w:shd w:val="clear" w:color="auto" w:fill="EEECE1"/>
            <w:vAlign w:val="center"/>
          </w:tcPr>
          <w:p w14:paraId="7FDD1BE0" w14:textId="3CF570A8" w:rsidR="007A5A78" w:rsidRPr="006E1E17" w:rsidRDefault="007A5A78" w:rsidP="00802049">
            <w:pPr>
              <w:spacing w:after="0" w:line="240" w:lineRule="auto"/>
              <w:rPr>
                <w:rFonts w:ascii="Arial" w:hAnsi="Arial" w:cs="Arial"/>
                <w:b/>
                <w:sz w:val="18"/>
                <w:szCs w:val="18"/>
              </w:rPr>
            </w:pPr>
            <w:r w:rsidRPr="006E1E17">
              <w:rPr>
                <w:rFonts w:ascii="Arial" w:hAnsi="Arial" w:cs="Arial"/>
                <w:sz w:val="18"/>
                <w:szCs w:val="18"/>
                <w:lang w:eastAsia="fr-FR"/>
              </w:rPr>
              <w:t xml:space="preserve"> For prosecutors</w:t>
            </w:r>
          </w:p>
        </w:tc>
      </w:tr>
      <w:tr w:rsidR="007A5A78" w:rsidRPr="006E1E17" w14:paraId="05EBA187" w14:textId="77777777" w:rsidTr="00822261">
        <w:tc>
          <w:tcPr>
            <w:tcW w:w="1436" w:type="dxa"/>
          </w:tcPr>
          <w:p w14:paraId="2928B604" w14:textId="1AA816D3" w:rsidR="007A5A78" w:rsidRPr="006E1E17" w:rsidRDefault="007A5A78" w:rsidP="00547D07">
            <w:pPr>
              <w:spacing w:after="0" w:line="240" w:lineRule="auto"/>
              <w:rPr>
                <w:rFonts w:ascii="Arial" w:hAnsi="Arial" w:cs="Arial"/>
                <w:sz w:val="18"/>
                <w:szCs w:val="18"/>
                <w:lang w:eastAsia="fr-FR"/>
              </w:rPr>
            </w:pPr>
            <w:r w:rsidRPr="006E1E17">
              <w:rPr>
                <w:rFonts w:ascii="Arial" w:hAnsi="Arial" w:cs="Arial"/>
                <w:b/>
                <w:bCs/>
                <w:sz w:val="18"/>
                <w:szCs w:val="18"/>
              </w:rPr>
              <w:t xml:space="preserve">Single </w:t>
            </w:r>
            <w:r w:rsidR="0045236A" w:rsidRPr="006E1E17">
              <w:rPr>
                <w:rFonts w:ascii="Arial" w:hAnsi="Arial" w:cs="Arial"/>
                <w:b/>
                <w:bCs/>
                <w:sz w:val="18"/>
                <w:szCs w:val="18"/>
              </w:rPr>
              <w:t>C</w:t>
            </w:r>
            <w:r w:rsidRPr="006E1E17">
              <w:rPr>
                <w:rFonts w:ascii="Arial" w:hAnsi="Arial" w:cs="Arial"/>
                <w:b/>
                <w:bCs/>
                <w:sz w:val="18"/>
                <w:szCs w:val="18"/>
              </w:rPr>
              <w:t>ouncil for the judiciary</w:t>
            </w:r>
          </w:p>
        </w:tc>
        <w:tc>
          <w:tcPr>
            <w:tcW w:w="2142" w:type="dxa"/>
            <w:shd w:val="clear" w:color="auto" w:fill="auto"/>
          </w:tcPr>
          <w:p w14:paraId="19DB8BFA" w14:textId="11302835" w:rsidR="007A5A78" w:rsidRPr="006E1E17" w:rsidRDefault="0013507B" w:rsidP="00802049">
            <w:pPr>
              <w:spacing w:after="0" w:line="240" w:lineRule="auto"/>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lang w:eastAsia="fr-FR"/>
              </w:rPr>
              <w:t xml:space="preserve"> Yes </w:t>
            </w: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lang w:eastAsia="fr-FR"/>
              </w:rPr>
              <w:t xml:space="preserve"> No </w:t>
            </w:r>
            <w:r w:rsidR="007A5A78"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007A5A78"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007A5A78" w:rsidRPr="006E1E17">
              <w:rPr>
                <w:rFonts w:ascii="Arial" w:hAnsi="Arial" w:cs="Arial"/>
                <w:i/>
                <w:sz w:val="18"/>
                <w:szCs w:val="18"/>
                <w:shd w:val="clear" w:color="auto" w:fill="FFCC99"/>
              </w:rPr>
              <w:fldChar w:fldCharType="end"/>
            </w:r>
            <w:r w:rsidR="007A5A78" w:rsidRPr="006E1E17">
              <w:rPr>
                <w:rFonts w:ascii="Arial" w:hAnsi="Arial" w:cs="Arial"/>
                <w:sz w:val="18"/>
                <w:szCs w:val="18"/>
                <w:lang w:eastAsia="fr-FR"/>
              </w:rPr>
              <w:t xml:space="preserve"> NAP</w:t>
            </w:r>
          </w:p>
        </w:tc>
        <w:tc>
          <w:tcPr>
            <w:tcW w:w="2268" w:type="dxa"/>
            <w:shd w:val="clear" w:color="auto" w:fill="auto"/>
          </w:tcPr>
          <w:p w14:paraId="1695A51A" w14:textId="670A0B96" w:rsidR="007A5A78" w:rsidRPr="006E1E17" w:rsidRDefault="0013507B" w:rsidP="00802049">
            <w:pPr>
              <w:spacing w:after="0" w:line="240" w:lineRule="auto"/>
              <w:jc w:val="center"/>
              <w:rPr>
                <w:rFonts w:ascii="Arial" w:hAnsi="Arial" w:cs="Arial"/>
                <w:b/>
                <w:sz w:val="18"/>
                <w:szCs w:val="18"/>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lang w:eastAsia="fr-FR"/>
              </w:rPr>
              <w:t xml:space="preserve"> Yes </w:t>
            </w: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lang w:eastAsia="fr-FR"/>
              </w:rPr>
              <w:t xml:space="preserve"> No </w:t>
            </w:r>
            <w:r w:rsidR="007A5A78"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007A5A78"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007A5A78" w:rsidRPr="006E1E17">
              <w:rPr>
                <w:rFonts w:ascii="Arial" w:hAnsi="Arial" w:cs="Arial"/>
                <w:i/>
                <w:sz w:val="18"/>
                <w:szCs w:val="18"/>
                <w:shd w:val="clear" w:color="auto" w:fill="FFCC99"/>
              </w:rPr>
              <w:fldChar w:fldCharType="end"/>
            </w:r>
            <w:r w:rsidR="007A5A78" w:rsidRPr="006E1E17">
              <w:rPr>
                <w:rFonts w:ascii="Arial" w:hAnsi="Arial" w:cs="Arial"/>
                <w:sz w:val="18"/>
                <w:szCs w:val="18"/>
                <w:lang w:eastAsia="fr-FR"/>
              </w:rPr>
              <w:t xml:space="preserve"> NAP</w:t>
            </w:r>
          </w:p>
        </w:tc>
      </w:tr>
      <w:tr w:rsidR="007A5A78" w:rsidRPr="006E1E17" w14:paraId="3586DD9B" w14:textId="77777777" w:rsidTr="00822261">
        <w:tc>
          <w:tcPr>
            <w:tcW w:w="1436" w:type="dxa"/>
          </w:tcPr>
          <w:p w14:paraId="3BA06BAB" w14:textId="77777777" w:rsidR="007A5A78" w:rsidRPr="006E1E17" w:rsidRDefault="007A5A78" w:rsidP="007A5A78">
            <w:pPr>
              <w:spacing w:after="0" w:line="240" w:lineRule="auto"/>
              <w:rPr>
                <w:rFonts w:ascii="Arial" w:hAnsi="Arial" w:cs="Arial"/>
                <w:sz w:val="18"/>
                <w:szCs w:val="18"/>
                <w:lang w:eastAsia="fr-FR"/>
              </w:rPr>
            </w:pPr>
            <w:r w:rsidRPr="006E1E17">
              <w:rPr>
                <w:rFonts w:ascii="Arial" w:hAnsi="Arial" w:cs="Arial"/>
                <w:b/>
                <w:bCs/>
                <w:sz w:val="18"/>
                <w:szCs w:val="18"/>
              </w:rPr>
              <w:t>Council for judges only</w:t>
            </w:r>
          </w:p>
        </w:tc>
        <w:tc>
          <w:tcPr>
            <w:tcW w:w="2142" w:type="dxa"/>
            <w:shd w:val="clear" w:color="auto" w:fill="auto"/>
          </w:tcPr>
          <w:p w14:paraId="144F5EBC" w14:textId="48CC6EFA" w:rsidR="007A5A78" w:rsidRPr="006E1E17" w:rsidRDefault="0013507B" w:rsidP="007A5A78">
            <w:pPr>
              <w:spacing w:after="0" w:line="240" w:lineRule="auto"/>
              <w:jc w:val="center"/>
              <w:rPr>
                <w:rFonts w:ascii="Arial" w:hAnsi="Arial" w:cs="Arial"/>
                <w:i/>
                <w:sz w:val="18"/>
                <w:szCs w:val="18"/>
                <w:shd w:val="clear" w:color="auto" w:fill="FFCC99"/>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lang w:eastAsia="fr-FR"/>
              </w:rPr>
              <w:t xml:space="preserve"> Yes </w:t>
            </w: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lang w:eastAsia="fr-FR"/>
              </w:rPr>
              <w:t xml:space="preserve"> No </w:t>
            </w:r>
            <w:r w:rsidR="007A5A78"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007A5A78"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007A5A78" w:rsidRPr="006E1E17">
              <w:rPr>
                <w:rFonts w:ascii="Arial" w:hAnsi="Arial" w:cs="Arial"/>
                <w:i/>
                <w:sz w:val="18"/>
                <w:szCs w:val="18"/>
                <w:shd w:val="clear" w:color="auto" w:fill="FFCC99"/>
              </w:rPr>
              <w:fldChar w:fldCharType="end"/>
            </w:r>
            <w:r w:rsidR="007A5A78" w:rsidRPr="006E1E17">
              <w:rPr>
                <w:rFonts w:ascii="Arial" w:hAnsi="Arial" w:cs="Arial"/>
                <w:sz w:val="18"/>
                <w:szCs w:val="18"/>
                <w:lang w:eastAsia="fr-FR"/>
              </w:rPr>
              <w:t xml:space="preserve"> NAP</w:t>
            </w:r>
          </w:p>
        </w:tc>
        <w:tc>
          <w:tcPr>
            <w:tcW w:w="2268" w:type="dxa"/>
            <w:shd w:val="clear" w:color="auto" w:fill="auto"/>
          </w:tcPr>
          <w:p w14:paraId="43F1FD15" w14:textId="3D4B9FD3" w:rsidR="007A5A78" w:rsidRPr="006E1E17" w:rsidRDefault="0013507B" w:rsidP="007A5A78">
            <w:pPr>
              <w:spacing w:after="0" w:line="240" w:lineRule="auto"/>
              <w:jc w:val="center"/>
              <w:rPr>
                <w:rFonts w:ascii="Arial" w:hAnsi="Arial" w:cs="Arial"/>
                <w:i/>
                <w:sz w:val="18"/>
                <w:szCs w:val="18"/>
                <w:shd w:val="clear" w:color="auto" w:fill="FFCC99"/>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lang w:eastAsia="fr-FR"/>
              </w:rPr>
              <w:t xml:space="preserve"> Yes </w:t>
            </w: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lang w:eastAsia="fr-FR"/>
              </w:rPr>
              <w:t xml:space="preserve"> No </w:t>
            </w:r>
            <w:r w:rsidR="007A5A78"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007A5A78"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007A5A78" w:rsidRPr="006E1E17">
              <w:rPr>
                <w:rFonts w:ascii="Arial" w:hAnsi="Arial" w:cs="Arial"/>
                <w:i/>
                <w:sz w:val="18"/>
                <w:szCs w:val="18"/>
                <w:shd w:val="clear" w:color="auto" w:fill="FFCC99"/>
              </w:rPr>
              <w:fldChar w:fldCharType="end"/>
            </w:r>
            <w:r w:rsidR="007A5A78" w:rsidRPr="006E1E17">
              <w:rPr>
                <w:rFonts w:ascii="Arial" w:hAnsi="Arial" w:cs="Arial"/>
                <w:sz w:val="18"/>
                <w:szCs w:val="18"/>
                <w:lang w:eastAsia="fr-FR"/>
              </w:rPr>
              <w:t xml:space="preserve"> NAP</w:t>
            </w:r>
          </w:p>
        </w:tc>
      </w:tr>
      <w:tr w:rsidR="007A5A78" w:rsidRPr="006E1E17" w14:paraId="64E66429" w14:textId="77777777" w:rsidTr="00822261">
        <w:tc>
          <w:tcPr>
            <w:tcW w:w="1436" w:type="dxa"/>
          </w:tcPr>
          <w:p w14:paraId="11F04805" w14:textId="77777777" w:rsidR="007A5A78" w:rsidRPr="006E1E17" w:rsidRDefault="007A5A78" w:rsidP="007A5A78">
            <w:pPr>
              <w:spacing w:after="0" w:line="240" w:lineRule="auto"/>
              <w:rPr>
                <w:rFonts w:ascii="Arial" w:hAnsi="Arial" w:cs="Arial"/>
                <w:sz w:val="18"/>
                <w:szCs w:val="18"/>
                <w:lang w:eastAsia="fr-FR"/>
              </w:rPr>
            </w:pPr>
            <w:r w:rsidRPr="006E1E17">
              <w:rPr>
                <w:rFonts w:ascii="Arial" w:hAnsi="Arial" w:cs="Arial"/>
                <w:b/>
                <w:bCs/>
                <w:sz w:val="18"/>
                <w:szCs w:val="18"/>
              </w:rPr>
              <w:t>Council for prosecutors only</w:t>
            </w:r>
          </w:p>
        </w:tc>
        <w:tc>
          <w:tcPr>
            <w:tcW w:w="2142" w:type="dxa"/>
            <w:shd w:val="clear" w:color="auto" w:fill="auto"/>
          </w:tcPr>
          <w:p w14:paraId="4A07B0F2" w14:textId="1E3EB976" w:rsidR="007A5A78" w:rsidRPr="006E1E17" w:rsidRDefault="0013507B" w:rsidP="007A5A78">
            <w:pPr>
              <w:spacing w:after="0" w:line="240" w:lineRule="auto"/>
              <w:jc w:val="center"/>
              <w:rPr>
                <w:rFonts w:ascii="Arial" w:hAnsi="Arial" w:cs="Arial"/>
                <w:i/>
                <w:sz w:val="18"/>
                <w:szCs w:val="18"/>
                <w:shd w:val="clear" w:color="auto" w:fill="FFCC99"/>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lang w:eastAsia="fr-FR"/>
              </w:rPr>
              <w:t xml:space="preserve"> Yes </w:t>
            </w: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lang w:eastAsia="fr-FR"/>
              </w:rPr>
              <w:t xml:space="preserve"> No </w:t>
            </w:r>
            <w:r w:rsidR="007A5A78"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007A5A78"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007A5A78" w:rsidRPr="006E1E17">
              <w:rPr>
                <w:rFonts w:ascii="Arial" w:hAnsi="Arial" w:cs="Arial"/>
                <w:i/>
                <w:sz w:val="18"/>
                <w:szCs w:val="18"/>
                <w:shd w:val="clear" w:color="auto" w:fill="FFCC99"/>
              </w:rPr>
              <w:fldChar w:fldCharType="end"/>
            </w:r>
            <w:r w:rsidR="007A5A78" w:rsidRPr="006E1E17">
              <w:rPr>
                <w:rFonts w:ascii="Arial" w:hAnsi="Arial" w:cs="Arial"/>
                <w:sz w:val="18"/>
                <w:szCs w:val="18"/>
                <w:lang w:eastAsia="fr-FR"/>
              </w:rPr>
              <w:t xml:space="preserve"> NAP</w:t>
            </w:r>
          </w:p>
        </w:tc>
        <w:tc>
          <w:tcPr>
            <w:tcW w:w="2268" w:type="dxa"/>
            <w:shd w:val="clear" w:color="auto" w:fill="auto"/>
          </w:tcPr>
          <w:p w14:paraId="241C188B" w14:textId="2983E654" w:rsidR="007A5A78" w:rsidRPr="006E1E17" w:rsidRDefault="0013507B" w:rsidP="007A5A78">
            <w:pPr>
              <w:spacing w:after="0" w:line="240" w:lineRule="auto"/>
              <w:jc w:val="center"/>
              <w:rPr>
                <w:rFonts w:ascii="Arial" w:hAnsi="Arial" w:cs="Arial"/>
                <w:i/>
                <w:sz w:val="18"/>
                <w:szCs w:val="18"/>
                <w:shd w:val="clear" w:color="auto" w:fill="FFCC99"/>
              </w:rPr>
            </w:pP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lang w:eastAsia="fr-FR"/>
              </w:rPr>
              <w:t xml:space="preserve"> Yes </w:t>
            </w:r>
            <w:r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Pr="006E1E17">
              <w:rPr>
                <w:rFonts w:ascii="Arial" w:hAnsi="Arial" w:cs="Arial"/>
                <w:i/>
                <w:sz w:val="18"/>
                <w:szCs w:val="18"/>
                <w:shd w:val="clear" w:color="auto" w:fill="FFCC99"/>
              </w:rPr>
              <w:fldChar w:fldCharType="end"/>
            </w:r>
            <w:r w:rsidRPr="006E1E17">
              <w:rPr>
                <w:rFonts w:ascii="Arial" w:hAnsi="Arial" w:cs="Arial"/>
                <w:sz w:val="18"/>
                <w:szCs w:val="18"/>
                <w:lang w:eastAsia="fr-FR"/>
              </w:rPr>
              <w:t xml:space="preserve"> No </w:t>
            </w:r>
            <w:r w:rsidR="007A5A78" w:rsidRPr="006E1E17">
              <w:rPr>
                <w:rFonts w:ascii="Arial" w:hAnsi="Arial" w:cs="Arial"/>
                <w:i/>
                <w:sz w:val="18"/>
                <w:szCs w:val="18"/>
                <w:shd w:val="clear" w:color="auto" w:fill="FFCC99"/>
              </w:rPr>
              <w:fldChar w:fldCharType="begin">
                <w:ffData>
                  <w:name w:val="Check144"/>
                  <w:enabled/>
                  <w:calcOnExit w:val="0"/>
                  <w:checkBox>
                    <w:sizeAuto/>
                    <w:default w:val="0"/>
                  </w:checkBox>
                </w:ffData>
              </w:fldChar>
            </w:r>
            <w:r w:rsidR="007A5A78" w:rsidRPr="006E1E17">
              <w:rPr>
                <w:rFonts w:ascii="Arial" w:hAnsi="Arial" w:cs="Arial"/>
                <w:i/>
                <w:sz w:val="18"/>
                <w:szCs w:val="18"/>
                <w:shd w:val="clear" w:color="auto" w:fill="FFCC99"/>
              </w:rPr>
              <w:instrText xml:space="preserve"> FORMCHECKBOX </w:instrText>
            </w:r>
            <w:r w:rsidR="00CE400D">
              <w:rPr>
                <w:rFonts w:ascii="Arial" w:hAnsi="Arial" w:cs="Arial"/>
                <w:i/>
                <w:sz w:val="18"/>
                <w:szCs w:val="18"/>
                <w:shd w:val="clear" w:color="auto" w:fill="FFCC99"/>
              </w:rPr>
            </w:r>
            <w:r w:rsidR="00CE400D">
              <w:rPr>
                <w:rFonts w:ascii="Arial" w:hAnsi="Arial" w:cs="Arial"/>
                <w:i/>
                <w:sz w:val="18"/>
                <w:szCs w:val="18"/>
                <w:shd w:val="clear" w:color="auto" w:fill="FFCC99"/>
              </w:rPr>
              <w:fldChar w:fldCharType="separate"/>
            </w:r>
            <w:r w:rsidR="007A5A78" w:rsidRPr="006E1E17">
              <w:rPr>
                <w:rFonts w:ascii="Arial" w:hAnsi="Arial" w:cs="Arial"/>
                <w:i/>
                <w:sz w:val="18"/>
                <w:szCs w:val="18"/>
                <w:shd w:val="clear" w:color="auto" w:fill="FFCC99"/>
              </w:rPr>
              <w:fldChar w:fldCharType="end"/>
            </w:r>
            <w:r w:rsidR="007A5A78" w:rsidRPr="006E1E17">
              <w:rPr>
                <w:rFonts w:ascii="Arial" w:hAnsi="Arial" w:cs="Arial"/>
                <w:sz w:val="18"/>
                <w:szCs w:val="18"/>
                <w:lang w:eastAsia="fr-FR"/>
              </w:rPr>
              <w:t xml:space="preserve"> NAP</w:t>
            </w:r>
          </w:p>
        </w:tc>
      </w:tr>
    </w:tbl>
    <w:p w14:paraId="759D66A9" w14:textId="52B9E903" w:rsidR="001733EE" w:rsidRPr="006E1E17" w:rsidRDefault="001733EE" w:rsidP="005A116C">
      <w:pPr>
        <w:pStyle w:val="Default"/>
        <w:ind w:left="720"/>
        <w:jc w:val="both"/>
        <w:rPr>
          <w:rFonts w:ascii="Arial" w:hAnsi="Arial" w:cs="Arial"/>
          <w:lang w:val="en-GB"/>
        </w:rPr>
      </w:pPr>
    </w:p>
    <w:p w14:paraId="412D03D6" w14:textId="0157B397" w:rsidR="00E53DB1" w:rsidRPr="006E1E17" w:rsidRDefault="00E53DB1" w:rsidP="00822261">
      <w:pPr>
        <w:pStyle w:val="Default"/>
        <w:jc w:val="both"/>
        <w:rPr>
          <w:rFonts w:ascii="Arial" w:hAnsi="Arial" w:cs="Arial"/>
          <w:sz w:val="18"/>
          <w:szCs w:val="18"/>
          <w:lang w:val="en-GB"/>
        </w:rPr>
      </w:pPr>
      <w:r w:rsidRPr="006E1E17">
        <w:rPr>
          <w:rFonts w:ascii="Arial" w:hAnsi="Arial" w:cs="Arial"/>
          <w:sz w:val="18"/>
          <w:szCs w:val="18"/>
          <w:lang w:val="en-GB"/>
        </w:rPr>
        <w:t>Comment</w:t>
      </w:r>
      <w:r w:rsidR="0013507B" w:rsidRPr="006E1E17">
        <w:rPr>
          <w:rFonts w:ascii="Arial" w:hAnsi="Arial" w:cs="Arial"/>
          <w:sz w:val="18"/>
          <w:szCs w:val="18"/>
          <w:lang w:val="en-GB"/>
        </w:rPr>
        <w:t>s</w:t>
      </w:r>
      <w:r w:rsidRPr="006E1E17">
        <w:rPr>
          <w:rFonts w:ascii="Arial" w:hAnsi="Arial" w:cs="Arial"/>
          <w:sz w:val="18"/>
          <w:szCs w:val="18"/>
          <w:lang w:val="en-GB"/>
        </w:rPr>
        <w:t xml:space="preserve"> – If the Council(s) has/have this competence, please describe</w:t>
      </w:r>
      <w:r w:rsidR="0045236A" w:rsidRPr="006E1E17">
        <w:rPr>
          <w:rFonts w:ascii="Arial" w:hAnsi="Arial" w:cs="Arial"/>
          <w:sz w:val="18"/>
          <w:szCs w:val="18"/>
          <w:lang w:val="en-GB"/>
        </w:rPr>
        <w:t>:</w:t>
      </w:r>
      <w:r w:rsidR="00DF2664" w:rsidRPr="006E1E17">
        <w:rPr>
          <w:rFonts w:ascii="Arial" w:hAnsi="Arial" w:cs="Arial"/>
          <w:sz w:val="18"/>
          <w:szCs w:val="18"/>
          <w:lang w:val="en-GB"/>
        </w:rPr>
        <w:t xml:space="preserve"> </w:t>
      </w:r>
    </w:p>
    <w:p w14:paraId="69F43053" w14:textId="57EEDFAE" w:rsidR="0013507B" w:rsidRPr="006E1E17" w:rsidRDefault="0013507B" w:rsidP="00822261">
      <w:pPr>
        <w:pStyle w:val="Default"/>
        <w:jc w:val="both"/>
        <w:rPr>
          <w:rFonts w:ascii="Arial" w:hAnsi="Arial"/>
          <w:sz w:val="18"/>
          <w:lang w:val="en-GB"/>
        </w:rPr>
      </w:pPr>
    </w:p>
    <w:p w14:paraId="32786592" w14:textId="77777777" w:rsidR="00157414" w:rsidRPr="006E1E17" w:rsidRDefault="00E970FA" w:rsidP="00E970FA">
      <w:pPr>
        <w:pStyle w:val="Heading1"/>
      </w:pPr>
      <w:bookmarkStart w:id="117" w:name="_Toc20734675"/>
      <w:bookmarkStart w:id="118" w:name="_Toc85551962"/>
      <w:r w:rsidRPr="006E1E17">
        <w:t>Indicator 1</w:t>
      </w:r>
      <w:r w:rsidR="00C9284A" w:rsidRPr="006E1E17">
        <w:t>2</w:t>
      </w:r>
      <w:r w:rsidRPr="006E1E17">
        <w:t xml:space="preserve"> Gender Equality</w:t>
      </w:r>
      <w:bookmarkEnd w:id="117"/>
      <w:bookmarkEnd w:id="118"/>
    </w:p>
    <w:p w14:paraId="4FDD5566" w14:textId="77777777" w:rsidR="00122FCB" w:rsidRPr="006E1E17" w:rsidRDefault="00122FCB" w:rsidP="00967236">
      <w:pPr>
        <w:spacing w:after="120"/>
        <w:rPr>
          <w:rFonts w:ascii="Arial" w:hAnsi="Arial" w:cs="Arial"/>
          <w:b/>
          <w:sz w:val="18"/>
          <w:szCs w:val="18"/>
          <w:lang w:eastAsia="fr-FR"/>
        </w:rPr>
      </w:pPr>
    </w:p>
    <w:p w14:paraId="79220F34" w14:textId="26BC7D96" w:rsidR="00967135" w:rsidRPr="006E1E17" w:rsidRDefault="00DA5983" w:rsidP="00DA5983">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Q275</w:t>
      </w:r>
      <w:r w:rsidRPr="006E1E17">
        <w:rPr>
          <w:rFonts w:asciiTheme="majorHAnsi" w:hAnsiTheme="majorHAnsi" w:cs="Arial"/>
          <w:b/>
          <w:bCs/>
          <w:color w:val="000000" w:themeColor="text1"/>
          <w:sz w:val="20"/>
          <w:szCs w:val="20"/>
          <w:lang w:val="en-GB"/>
        </w:rPr>
        <w:t xml:space="preserve">. </w:t>
      </w:r>
      <w:r w:rsidR="00967135" w:rsidRPr="006E1E17">
        <w:rPr>
          <w:rFonts w:ascii="Arial" w:hAnsi="Arial" w:cs="Arial"/>
          <w:b/>
          <w:color w:val="548DD4" w:themeColor="text2" w:themeTint="99"/>
          <w:sz w:val="18"/>
          <w:szCs w:val="18"/>
          <w:lang w:val="en-GB" w:eastAsia="fr-FR"/>
        </w:rPr>
        <w:t xml:space="preserve">Question 61-2 CEPEJ </w:t>
      </w:r>
      <w:r w:rsidR="0045236A" w:rsidRPr="006E1E17">
        <w:rPr>
          <w:rFonts w:ascii="Arial" w:hAnsi="Arial" w:cs="Arial"/>
          <w:b/>
          <w:color w:val="548DD4" w:themeColor="text2" w:themeTint="99"/>
          <w:sz w:val="18"/>
          <w:szCs w:val="18"/>
          <w:lang w:val="en-GB" w:eastAsia="fr-FR"/>
        </w:rPr>
        <w:t>Q</w:t>
      </w:r>
      <w:r w:rsidR="00967135" w:rsidRPr="006E1E17">
        <w:rPr>
          <w:rFonts w:ascii="Arial" w:hAnsi="Arial" w:cs="Arial"/>
          <w:b/>
          <w:color w:val="548DD4" w:themeColor="text2" w:themeTint="99"/>
          <w:sz w:val="18"/>
          <w:szCs w:val="18"/>
          <w:lang w:val="en-GB" w:eastAsia="fr-FR"/>
        </w:rPr>
        <w:t xml:space="preserve">uestionnaire </w:t>
      </w:r>
    </w:p>
    <w:p w14:paraId="2AAE4656" w14:textId="11694689" w:rsidR="00122FCB" w:rsidRPr="006E1E17" w:rsidRDefault="00122FCB" w:rsidP="00967135">
      <w:pPr>
        <w:pStyle w:val="Default"/>
        <w:jc w:val="both"/>
        <w:rPr>
          <w:rFonts w:ascii="Arial" w:hAnsi="Arial" w:cs="Arial"/>
          <w:b/>
          <w:sz w:val="18"/>
          <w:szCs w:val="18"/>
          <w:lang w:val="en-GB"/>
        </w:rPr>
      </w:pPr>
      <w:r w:rsidRPr="006E1E17">
        <w:rPr>
          <w:rFonts w:ascii="Arial" w:hAnsi="Arial" w:cs="Arial"/>
          <w:b/>
          <w:sz w:val="18"/>
          <w:szCs w:val="18"/>
          <w:lang w:val="en-GB"/>
        </w:rPr>
        <w:t xml:space="preserve">Are there specific provisions for facilitating gender equality within the framework of the procedures for recruiting: </w:t>
      </w:r>
    </w:p>
    <w:p w14:paraId="7ACD223D" w14:textId="77777777"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p>
    <w:p w14:paraId="2AA76590"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judges</w:t>
      </w:r>
    </w:p>
    <w:p w14:paraId="72F01243" w14:textId="77777777"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Pr="006E1E17">
        <w:rPr>
          <w:rFonts w:ascii="Arial" w:hAnsi="Arial" w:cs="Arial"/>
          <w:sz w:val="18"/>
          <w:szCs w:val="18"/>
        </w:rPr>
        <w:tab/>
        <w:t xml:space="preserve"> </w:t>
      </w:r>
      <w:r w:rsidRPr="006E1E17">
        <w:rPr>
          <w:rFonts w:ascii="Arial" w:hAnsi="Arial" w:cs="Arial"/>
          <w:sz w:val="18"/>
          <w:szCs w:val="18"/>
        </w:rPr>
        <w:tab/>
        <w:t>If “yes”, please specify:</w:t>
      </w:r>
      <w:r w:rsidR="00EA7B19" w:rsidRPr="006E1E17">
        <w:rPr>
          <w:rFonts w:ascii="Arial" w:hAnsi="Arial" w:cs="Arial"/>
          <w:sz w:val="18"/>
          <w:szCs w:val="18"/>
        </w:rPr>
        <w:t xml:space="preserve"> _____</w:t>
      </w:r>
    </w:p>
    <w:p w14:paraId="7EF98315"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 xml:space="preserve">prosecutors </w:t>
      </w:r>
    </w:p>
    <w:p w14:paraId="4526A873" w14:textId="77777777"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Pr="006E1E17">
        <w:rPr>
          <w:rFonts w:ascii="Arial" w:hAnsi="Arial" w:cs="Arial"/>
          <w:sz w:val="18"/>
          <w:szCs w:val="18"/>
        </w:rPr>
        <w:tab/>
        <w:t xml:space="preserve"> </w:t>
      </w:r>
      <w:r w:rsidRPr="006E1E17">
        <w:rPr>
          <w:rFonts w:ascii="Arial" w:hAnsi="Arial" w:cs="Arial"/>
          <w:sz w:val="18"/>
          <w:szCs w:val="18"/>
        </w:rPr>
        <w:tab/>
        <w:t>If “yes”, please specify:</w:t>
      </w:r>
      <w:r w:rsidR="00EA7B19" w:rsidRPr="006E1E17">
        <w:rPr>
          <w:rFonts w:ascii="Arial" w:hAnsi="Arial" w:cs="Arial"/>
          <w:sz w:val="18"/>
          <w:szCs w:val="18"/>
        </w:rPr>
        <w:t xml:space="preserve"> _____</w:t>
      </w:r>
    </w:p>
    <w:p w14:paraId="77192C4D" w14:textId="1FADAEC0"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non-judge staff</w:t>
      </w:r>
      <w:r w:rsidR="00DF2664" w:rsidRPr="006E1E17">
        <w:rPr>
          <w:rFonts w:ascii="Arial" w:hAnsi="Arial" w:cs="Arial"/>
          <w:sz w:val="18"/>
          <w:szCs w:val="18"/>
        </w:rPr>
        <w:t xml:space="preserve"> </w:t>
      </w:r>
    </w:p>
    <w:p w14:paraId="1BC56EBA" w14:textId="77777777"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Pr="006E1E17">
        <w:rPr>
          <w:rFonts w:ascii="Arial" w:hAnsi="Arial" w:cs="Arial"/>
          <w:sz w:val="18"/>
          <w:szCs w:val="18"/>
        </w:rPr>
        <w:tab/>
        <w:t xml:space="preserve"> </w:t>
      </w:r>
      <w:r w:rsidRPr="006E1E17">
        <w:rPr>
          <w:rFonts w:ascii="Arial" w:hAnsi="Arial" w:cs="Arial"/>
          <w:sz w:val="18"/>
          <w:szCs w:val="18"/>
        </w:rPr>
        <w:tab/>
        <w:t>If “yes”, please specify:</w:t>
      </w:r>
      <w:r w:rsidR="00EA7B19" w:rsidRPr="006E1E17">
        <w:rPr>
          <w:rFonts w:ascii="Arial" w:hAnsi="Arial" w:cs="Arial"/>
          <w:sz w:val="18"/>
          <w:szCs w:val="18"/>
        </w:rPr>
        <w:t xml:space="preserve"> _____</w:t>
      </w:r>
    </w:p>
    <w:p w14:paraId="003586A7"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 xml:space="preserve">lawyers </w:t>
      </w:r>
    </w:p>
    <w:p w14:paraId="207B672C" w14:textId="77777777"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Pr="006E1E17">
        <w:rPr>
          <w:rFonts w:ascii="Arial" w:hAnsi="Arial" w:cs="Arial"/>
          <w:sz w:val="18"/>
          <w:szCs w:val="18"/>
        </w:rPr>
        <w:tab/>
        <w:t xml:space="preserve"> </w:t>
      </w:r>
      <w:r w:rsidRPr="006E1E17">
        <w:rPr>
          <w:rFonts w:ascii="Arial" w:hAnsi="Arial" w:cs="Arial"/>
          <w:sz w:val="18"/>
          <w:szCs w:val="18"/>
        </w:rPr>
        <w:tab/>
        <w:t>If “yes”, please specify:</w:t>
      </w:r>
      <w:r w:rsidR="00EA7B19" w:rsidRPr="006E1E17">
        <w:rPr>
          <w:rFonts w:ascii="Arial" w:hAnsi="Arial" w:cs="Arial"/>
          <w:sz w:val="18"/>
          <w:szCs w:val="18"/>
        </w:rPr>
        <w:t xml:space="preserve"> _____</w:t>
      </w:r>
    </w:p>
    <w:p w14:paraId="3931C6CC"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notaries</w:t>
      </w:r>
    </w:p>
    <w:p w14:paraId="45A450BB" w14:textId="77777777"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Pr="006E1E17">
        <w:rPr>
          <w:rFonts w:ascii="Arial" w:hAnsi="Arial" w:cs="Arial"/>
          <w:sz w:val="18"/>
          <w:szCs w:val="18"/>
        </w:rPr>
        <w:tab/>
        <w:t xml:space="preserve"> </w:t>
      </w:r>
      <w:r w:rsidRPr="006E1E17">
        <w:rPr>
          <w:rFonts w:ascii="Arial" w:hAnsi="Arial" w:cs="Arial"/>
          <w:sz w:val="18"/>
          <w:szCs w:val="18"/>
        </w:rPr>
        <w:tab/>
        <w:t>If “yes”, please specify:</w:t>
      </w:r>
      <w:r w:rsidR="00EA7B19" w:rsidRPr="006E1E17">
        <w:rPr>
          <w:rFonts w:ascii="Arial" w:hAnsi="Arial" w:cs="Arial"/>
          <w:sz w:val="18"/>
          <w:szCs w:val="18"/>
        </w:rPr>
        <w:t xml:space="preserve"> _____</w:t>
      </w:r>
    </w:p>
    <w:p w14:paraId="4BBA00DB" w14:textId="0D770428"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enforcement agents</w:t>
      </w:r>
      <w:r w:rsidR="00DF2664" w:rsidRPr="006E1E17">
        <w:rPr>
          <w:rFonts w:ascii="Arial" w:hAnsi="Arial" w:cs="Arial"/>
          <w:sz w:val="18"/>
          <w:szCs w:val="18"/>
        </w:rPr>
        <w:t xml:space="preserve"> </w:t>
      </w:r>
    </w:p>
    <w:p w14:paraId="39BFB31E" w14:textId="77777777"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Pr="006E1E17">
        <w:rPr>
          <w:rFonts w:ascii="Arial" w:hAnsi="Arial" w:cs="Arial"/>
          <w:sz w:val="18"/>
          <w:szCs w:val="18"/>
        </w:rPr>
        <w:tab/>
        <w:t xml:space="preserve"> </w:t>
      </w:r>
      <w:r w:rsidRPr="006E1E17">
        <w:rPr>
          <w:rFonts w:ascii="Arial" w:hAnsi="Arial" w:cs="Arial"/>
          <w:sz w:val="18"/>
          <w:szCs w:val="18"/>
        </w:rPr>
        <w:tab/>
        <w:t>If “yes”, please specify:</w:t>
      </w:r>
      <w:r w:rsidR="00EA7B19" w:rsidRPr="006E1E17">
        <w:rPr>
          <w:rFonts w:ascii="Arial" w:hAnsi="Arial" w:cs="Arial"/>
          <w:sz w:val="18"/>
          <w:szCs w:val="18"/>
        </w:rPr>
        <w:t xml:space="preserve"> _____</w:t>
      </w:r>
    </w:p>
    <w:p w14:paraId="6B15D0B2" w14:textId="77777777" w:rsidR="0045236A" w:rsidRPr="006E1E17" w:rsidRDefault="0045236A" w:rsidP="00967236">
      <w:pPr>
        <w:widowControl w:val="0"/>
        <w:autoSpaceDE w:val="0"/>
        <w:autoSpaceDN w:val="0"/>
        <w:adjustRightInd w:val="0"/>
        <w:spacing w:after="0"/>
        <w:jc w:val="both"/>
        <w:rPr>
          <w:rFonts w:ascii="Arial" w:hAnsi="Arial" w:cs="Arial"/>
          <w:sz w:val="18"/>
          <w:szCs w:val="18"/>
          <w:lang w:eastAsia="fr-FR"/>
        </w:rPr>
      </w:pPr>
    </w:p>
    <w:p w14:paraId="6C4B08B2" w14:textId="2DE6B5ED" w:rsidR="00EA7B19" w:rsidRPr="006E1E17" w:rsidRDefault="0045236A" w:rsidP="0045236A">
      <w:pPr>
        <w:widowControl w:val="0"/>
        <w:autoSpaceDE w:val="0"/>
        <w:autoSpaceDN w:val="0"/>
        <w:adjustRightInd w:val="0"/>
        <w:spacing w:after="0"/>
        <w:jc w:val="both"/>
        <w:rPr>
          <w:rFonts w:ascii="Arial" w:hAnsi="Arial" w:cs="Arial"/>
          <w:sz w:val="18"/>
          <w:szCs w:val="18"/>
          <w:lang w:eastAsia="fr-FR"/>
        </w:rPr>
      </w:pPr>
      <w:r w:rsidRPr="006E1E17">
        <w:rPr>
          <w:rFonts w:ascii="Arial" w:hAnsi="Arial" w:cs="Arial"/>
          <w:sz w:val="18"/>
          <w:szCs w:val="18"/>
          <w:lang w:eastAsia="fr-FR"/>
        </w:rPr>
        <w:t>Comment</w:t>
      </w:r>
      <w:r w:rsidR="0013507B" w:rsidRPr="006E1E17">
        <w:rPr>
          <w:rFonts w:ascii="Arial" w:hAnsi="Arial" w:cs="Arial"/>
          <w:sz w:val="18"/>
          <w:szCs w:val="18"/>
          <w:lang w:eastAsia="fr-FR"/>
        </w:rPr>
        <w:t>s</w:t>
      </w:r>
      <w:r w:rsidRPr="006E1E17">
        <w:rPr>
          <w:rFonts w:ascii="Arial" w:hAnsi="Arial" w:cs="Arial"/>
          <w:sz w:val="18"/>
          <w:szCs w:val="18"/>
          <w:lang w:eastAsia="fr-FR"/>
        </w:rPr>
        <w:t xml:space="preserve"> - </w:t>
      </w:r>
      <w:r w:rsidR="00122FCB" w:rsidRPr="006E1E17">
        <w:rPr>
          <w:rFonts w:ascii="Arial" w:hAnsi="Arial" w:cs="Arial"/>
          <w:sz w:val="18"/>
          <w:szCs w:val="18"/>
          <w:lang w:eastAsia="fr-FR"/>
        </w:rPr>
        <w:t>If the situation changed since the reference year, please specify in the comments</w:t>
      </w:r>
      <w:r w:rsidR="00EA7B19" w:rsidRPr="006E1E17">
        <w:rPr>
          <w:rFonts w:ascii="Arial" w:hAnsi="Arial" w:cs="Arial"/>
          <w:sz w:val="18"/>
          <w:szCs w:val="18"/>
          <w:lang w:eastAsia="fr-FR"/>
        </w:rPr>
        <w:t xml:space="preserve">. </w:t>
      </w:r>
      <w:r w:rsidR="00122FCB" w:rsidRPr="006E1E17">
        <w:rPr>
          <w:rFonts w:ascii="Arial" w:hAnsi="Arial" w:cs="Arial"/>
          <w:sz w:val="18"/>
          <w:szCs w:val="18"/>
          <w:lang w:eastAsia="fr-FR"/>
        </w:rPr>
        <w:t xml:space="preserve">If you have additional comments please specify: </w:t>
      </w:r>
    </w:p>
    <w:p w14:paraId="06DE225E" w14:textId="77777777" w:rsidR="0013507B" w:rsidRPr="006E1E17" w:rsidRDefault="0013507B" w:rsidP="00822261">
      <w:pPr>
        <w:widowControl w:val="0"/>
        <w:autoSpaceDE w:val="0"/>
        <w:autoSpaceDN w:val="0"/>
        <w:adjustRightInd w:val="0"/>
        <w:spacing w:after="0"/>
        <w:jc w:val="both"/>
        <w:rPr>
          <w:rFonts w:ascii="Arial" w:hAnsi="Arial" w:cs="Arial"/>
          <w:sz w:val="18"/>
          <w:szCs w:val="18"/>
          <w:lang w:eastAsia="fr-FR"/>
        </w:rPr>
      </w:pPr>
    </w:p>
    <w:p w14:paraId="1599897B" w14:textId="748C1557" w:rsidR="00967135" w:rsidRPr="006E1E17" w:rsidRDefault="00DA5983" w:rsidP="00DA5983">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Q276</w:t>
      </w:r>
      <w:r w:rsidRPr="006E1E17">
        <w:rPr>
          <w:rFonts w:asciiTheme="majorHAnsi" w:hAnsiTheme="majorHAnsi" w:cs="Arial"/>
          <w:b/>
          <w:bCs/>
          <w:color w:val="000000" w:themeColor="text1"/>
          <w:sz w:val="20"/>
          <w:szCs w:val="20"/>
          <w:lang w:val="en-GB"/>
        </w:rPr>
        <w:t xml:space="preserve">. </w:t>
      </w:r>
      <w:r w:rsidR="00967135" w:rsidRPr="006E1E17">
        <w:rPr>
          <w:rFonts w:ascii="Arial" w:hAnsi="Arial" w:cs="Arial"/>
          <w:b/>
          <w:color w:val="548DD4" w:themeColor="text2" w:themeTint="99"/>
          <w:sz w:val="18"/>
          <w:szCs w:val="18"/>
          <w:lang w:val="en-GB" w:eastAsia="fr-FR"/>
        </w:rPr>
        <w:t xml:space="preserve">Question 61-3 CEPEJ </w:t>
      </w:r>
      <w:r w:rsidR="0045236A" w:rsidRPr="006E1E17">
        <w:rPr>
          <w:rFonts w:ascii="Arial" w:hAnsi="Arial" w:cs="Arial"/>
          <w:b/>
          <w:color w:val="548DD4" w:themeColor="text2" w:themeTint="99"/>
          <w:sz w:val="18"/>
          <w:szCs w:val="18"/>
          <w:lang w:val="en-GB" w:eastAsia="fr-FR"/>
        </w:rPr>
        <w:t>Q</w:t>
      </w:r>
      <w:r w:rsidR="00967135" w:rsidRPr="006E1E17">
        <w:rPr>
          <w:rFonts w:ascii="Arial" w:hAnsi="Arial" w:cs="Arial"/>
          <w:b/>
          <w:color w:val="548DD4" w:themeColor="text2" w:themeTint="99"/>
          <w:sz w:val="18"/>
          <w:szCs w:val="18"/>
          <w:lang w:val="en-GB" w:eastAsia="fr-FR"/>
        </w:rPr>
        <w:t xml:space="preserve">uestionnaire </w:t>
      </w:r>
    </w:p>
    <w:p w14:paraId="3E3BEE0E" w14:textId="4241D5C0" w:rsidR="00122FCB" w:rsidRPr="006E1E17" w:rsidRDefault="00122FCB" w:rsidP="00967135">
      <w:pPr>
        <w:pStyle w:val="Default"/>
        <w:jc w:val="both"/>
        <w:rPr>
          <w:rFonts w:ascii="Arial" w:hAnsi="Arial" w:cs="Arial"/>
          <w:b/>
          <w:sz w:val="18"/>
          <w:szCs w:val="18"/>
          <w:lang w:val="en-GB" w:eastAsia="fr-FR"/>
        </w:rPr>
      </w:pPr>
      <w:r w:rsidRPr="006E1E17">
        <w:rPr>
          <w:rFonts w:ascii="Arial" w:hAnsi="Arial" w:cs="Arial"/>
          <w:b/>
          <w:sz w:val="18"/>
          <w:szCs w:val="18"/>
          <w:lang w:val="en-GB" w:eastAsia="fr-FR"/>
        </w:rPr>
        <w:t xml:space="preserve">Are there specific provisions for facilitating gender equality within the framework of the procedures for </w:t>
      </w:r>
      <w:r w:rsidR="00967236" w:rsidRPr="006E1E17">
        <w:rPr>
          <w:rFonts w:ascii="Arial" w:hAnsi="Arial" w:cs="Arial"/>
          <w:b/>
          <w:sz w:val="18"/>
          <w:szCs w:val="18"/>
          <w:lang w:val="en-GB" w:eastAsia="fr-FR"/>
        </w:rPr>
        <w:t>promoting</w:t>
      </w:r>
      <w:r w:rsidR="0045236A" w:rsidRPr="006E1E17">
        <w:rPr>
          <w:rFonts w:ascii="Arial" w:hAnsi="Arial" w:cs="Arial"/>
          <w:b/>
          <w:sz w:val="18"/>
          <w:szCs w:val="18"/>
          <w:lang w:val="en-GB" w:eastAsia="fr-FR"/>
        </w:rPr>
        <w:t>:</w:t>
      </w:r>
    </w:p>
    <w:p w14:paraId="1C2855AC" w14:textId="77777777" w:rsidR="00967135" w:rsidRPr="006E1E17" w:rsidRDefault="00967135" w:rsidP="00967135">
      <w:pPr>
        <w:pStyle w:val="Default"/>
        <w:jc w:val="both"/>
        <w:rPr>
          <w:rFonts w:ascii="Arial" w:hAnsi="Arial" w:cs="Arial"/>
          <w:b/>
          <w:sz w:val="18"/>
          <w:szCs w:val="18"/>
          <w:lang w:val="en-GB" w:eastAsia="fr-FR"/>
        </w:rPr>
      </w:pPr>
    </w:p>
    <w:p w14:paraId="526B5F01"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judges</w:t>
      </w:r>
    </w:p>
    <w:p w14:paraId="7C289A0D" w14:textId="77777777"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Pr="006E1E17">
        <w:rPr>
          <w:rFonts w:ascii="Arial" w:hAnsi="Arial" w:cs="Arial"/>
          <w:sz w:val="18"/>
          <w:szCs w:val="18"/>
        </w:rPr>
        <w:tab/>
        <w:t xml:space="preserve"> </w:t>
      </w:r>
      <w:r w:rsidRPr="006E1E17">
        <w:rPr>
          <w:rFonts w:ascii="Arial" w:hAnsi="Arial" w:cs="Arial"/>
          <w:sz w:val="18"/>
          <w:szCs w:val="18"/>
        </w:rPr>
        <w:tab/>
        <w:t>If “yes”, please specify:</w:t>
      </w:r>
    </w:p>
    <w:p w14:paraId="3CAAEC1E"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 xml:space="preserve">prosecutors </w:t>
      </w:r>
    </w:p>
    <w:p w14:paraId="04311D6F" w14:textId="77777777"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Pr="006E1E17">
        <w:rPr>
          <w:rFonts w:ascii="Arial" w:hAnsi="Arial" w:cs="Arial"/>
          <w:sz w:val="18"/>
          <w:szCs w:val="18"/>
        </w:rPr>
        <w:tab/>
        <w:t xml:space="preserve"> </w:t>
      </w:r>
      <w:r w:rsidRPr="006E1E17">
        <w:rPr>
          <w:rFonts w:ascii="Arial" w:hAnsi="Arial" w:cs="Arial"/>
          <w:sz w:val="18"/>
          <w:szCs w:val="18"/>
        </w:rPr>
        <w:tab/>
        <w:t>If “yes”, please specify:</w:t>
      </w:r>
    </w:p>
    <w:p w14:paraId="6B42D954"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 xml:space="preserve">non-judge staff </w:t>
      </w:r>
    </w:p>
    <w:p w14:paraId="7E985995" w14:textId="77777777"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Pr="006E1E17">
        <w:rPr>
          <w:rFonts w:ascii="Arial" w:hAnsi="Arial" w:cs="Arial"/>
          <w:sz w:val="18"/>
          <w:szCs w:val="18"/>
        </w:rPr>
        <w:tab/>
        <w:t xml:space="preserve"> </w:t>
      </w:r>
      <w:r w:rsidRPr="006E1E17">
        <w:rPr>
          <w:rFonts w:ascii="Arial" w:hAnsi="Arial" w:cs="Arial"/>
          <w:sz w:val="18"/>
          <w:szCs w:val="18"/>
        </w:rPr>
        <w:tab/>
        <w:t>If “yes”, please specify:</w:t>
      </w:r>
    </w:p>
    <w:p w14:paraId="35B1A2E3"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 xml:space="preserve">lawyers? </w:t>
      </w:r>
    </w:p>
    <w:p w14:paraId="7AC2BEBF" w14:textId="77777777"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Pr="006E1E17">
        <w:rPr>
          <w:rFonts w:ascii="Arial" w:hAnsi="Arial" w:cs="Arial"/>
          <w:sz w:val="18"/>
          <w:szCs w:val="18"/>
        </w:rPr>
        <w:tab/>
        <w:t xml:space="preserve"> </w:t>
      </w:r>
      <w:r w:rsidRPr="006E1E17">
        <w:rPr>
          <w:rFonts w:ascii="Arial" w:hAnsi="Arial" w:cs="Arial"/>
          <w:sz w:val="18"/>
          <w:szCs w:val="18"/>
        </w:rPr>
        <w:tab/>
        <w:t>If “yes”, please specify:</w:t>
      </w:r>
    </w:p>
    <w:p w14:paraId="1C1C8EE3"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notaries</w:t>
      </w:r>
    </w:p>
    <w:p w14:paraId="0EA26AB7" w14:textId="77777777" w:rsidR="00122FCB" w:rsidRPr="006E1E17" w:rsidRDefault="00122FCB" w:rsidP="00122FCB">
      <w:pPr>
        <w:pStyle w:val="ListParagraph"/>
        <w:widowControl w:val="0"/>
        <w:autoSpaceDE w:val="0"/>
        <w:autoSpaceDN w:val="0"/>
        <w:adjustRightInd w:val="0"/>
        <w:ind w:left="1080" w:firstLine="72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Pr="006E1E17">
        <w:rPr>
          <w:rFonts w:ascii="Arial" w:hAnsi="Arial" w:cs="Arial"/>
          <w:sz w:val="18"/>
          <w:szCs w:val="18"/>
        </w:rPr>
        <w:tab/>
        <w:t xml:space="preserve"> </w:t>
      </w:r>
      <w:r w:rsidRPr="006E1E17">
        <w:rPr>
          <w:rFonts w:ascii="Arial" w:hAnsi="Arial" w:cs="Arial"/>
          <w:sz w:val="18"/>
          <w:szCs w:val="18"/>
        </w:rPr>
        <w:tab/>
        <w:t>If “yes”, please specify:</w:t>
      </w:r>
    </w:p>
    <w:p w14:paraId="07E4B691" w14:textId="25D79350"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enforcement agents</w:t>
      </w:r>
      <w:r w:rsidR="00DF2664" w:rsidRPr="006E1E17">
        <w:rPr>
          <w:rFonts w:ascii="Arial" w:hAnsi="Arial" w:cs="Arial"/>
          <w:sz w:val="18"/>
          <w:szCs w:val="18"/>
        </w:rPr>
        <w:t xml:space="preserve"> </w:t>
      </w:r>
    </w:p>
    <w:p w14:paraId="6C3C821C" w14:textId="77777777" w:rsidR="00122FCB" w:rsidRPr="006E1E17" w:rsidRDefault="00122FCB" w:rsidP="00122FCB">
      <w:pPr>
        <w:pStyle w:val="ListParagraph"/>
        <w:widowControl w:val="0"/>
        <w:autoSpaceDE w:val="0"/>
        <w:autoSpaceDN w:val="0"/>
        <w:adjustRightInd w:val="0"/>
        <w:ind w:left="1080" w:firstLine="72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Pr="006E1E17">
        <w:rPr>
          <w:rFonts w:ascii="Arial" w:hAnsi="Arial" w:cs="Arial"/>
          <w:sz w:val="18"/>
          <w:szCs w:val="18"/>
        </w:rPr>
        <w:tab/>
        <w:t xml:space="preserve"> </w:t>
      </w:r>
      <w:r w:rsidRPr="006E1E17">
        <w:rPr>
          <w:rFonts w:ascii="Arial" w:hAnsi="Arial" w:cs="Arial"/>
          <w:sz w:val="18"/>
          <w:szCs w:val="18"/>
        </w:rPr>
        <w:tab/>
        <w:t>If “yes”, please specify:</w:t>
      </w:r>
    </w:p>
    <w:p w14:paraId="320CD5D4" w14:textId="77777777" w:rsidR="0045236A" w:rsidRPr="006E1E17" w:rsidRDefault="0045236A" w:rsidP="00967236">
      <w:pPr>
        <w:widowControl w:val="0"/>
        <w:autoSpaceDE w:val="0"/>
        <w:autoSpaceDN w:val="0"/>
        <w:adjustRightInd w:val="0"/>
        <w:spacing w:after="0"/>
        <w:jc w:val="both"/>
        <w:rPr>
          <w:rFonts w:ascii="Arial" w:hAnsi="Arial" w:cs="Arial"/>
          <w:sz w:val="18"/>
          <w:szCs w:val="18"/>
          <w:lang w:eastAsia="fr-FR"/>
        </w:rPr>
      </w:pPr>
    </w:p>
    <w:p w14:paraId="2014F526" w14:textId="7CC57372" w:rsidR="00EA7B19" w:rsidRPr="006E1E17" w:rsidRDefault="0045236A" w:rsidP="0045236A">
      <w:pPr>
        <w:widowControl w:val="0"/>
        <w:autoSpaceDE w:val="0"/>
        <w:autoSpaceDN w:val="0"/>
        <w:adjustRightInd w:val="0"/>
        <w:spacing w:after="0"/>
        <w:jc w:val="both"/>
        <w:rPr>
          <w:rFonts w:ascii="Arial" w:hAnsi="Arial" w:cs="Arial"/>
          <w:sz w:val="18"/>
          <w:szCs w:val="18"/>
          <w:lang w:eastAsia="fr-FR"/>
        </w:rPr>
      </w:pPr>
      <w:r w:rsidRPr="006E1E17">
        <w:rPr>
          <w:rFonts w:ascii="Arial" w:hAnsi="Arial" w:cs="Arial"/>
          <w:sz w:val="18"/>
          <w:szCs w:val="18"/>
          <w:lang w:eastAsia="fr-FR"/>
        </w:rPr>
        <w:t>Comment</w:t>
      </w:r>
      <w:r w:rsidR="0013507B" w:rsidRPr="006E1E17">
        <w:rPr>
          <w:rFonts w:ascii="Arial" w:hAnsi="Arial" w:cs="Arial"/>
          <w:sz w:val="18"/>
          <w:szCs w:val="18"/>
          <w:lang w:eastAsia="fr-FR"/>
        </w:rPr>
        <w:t>s</w:t>
      </w:r>
      <w:r w:rsidRPr="006E1E17">
        <w:rPr>
          <w:rFonts w:ascii="Arial" w:hAnsi="Arial" w:cs="Arial"/>
          <w:sz w:val="18"/>
          <w:szCs w:val="18"/>
          <w:lang w:eastAsia="fr-FR"/>
        </w:rPr>
        <w:t xml:space="preserve"> - </w:t>
      </w:r>
      <w:r w:rsidR="00122FCB" w:rsidRPr="006E1E17">
        <w:rPr>
          <w:rFonts w:ascii="Arial" w:hAnsi="Arial" w:cs="Arial"/>
          <w:sz w:val="18"/>
          <w:szCs w:val="18"/>
          <w:lang w:eastAsia="fr-FR"/>
        </w:rPr>
        <w:t>If the situation changed since the reference year</w:t>
      </w:r>
      <w:r w:rsidR="003B29A3" w:rsidRPr="006E1E17">
        <w:rPr>
          <w:rFonts w:ascii="Arial" w:hAnsi="Arial" w:cs="Arial"/>
          <w:sz w:val="18"/>
          <w:szCs w:val="18"/>
          <w:lang w:eastAsia="fr-FR"/>
        </w:rPr>
        <w:t xml:space="preserve"> or </w:t>
      </w:r>
      <w:r w:rsidR="00122FCB" w:rsidRPr="006E1E17">
        <w:rPr>
          <w:rFonts w:ascii="Arial" w:hAnsi="Arial" w:cs="Arial"/>
          <w:sz w:val="18"/>
          <w:szCs w:val="18"/>
          <w:lang w:eastAsia="fr-FR"/>
        </w:rPr>
        <w:t>you have additional comments</w:t>
      </w:r>
      <w:r w:rsidR="003B29A3" w:rsidRPr="006E1E17">
        <w:rPr>
          <w:rFonts w:ascii="Arial" w:hAnsi="Arial" w:cs="Arial"/>
          <w:sz w:val="18"/>
          <w:szCs w:val="18"/>
          <w:lang w:eastAsia="fr-FR"/>
        </w:rPr>
        <w:t>,</w:t>
      </w:r>
      <w:r w:rsidR="00122FCB" w:rsidRPr="006E1E17">
        <w:rPr>
          <w:rFonts w:ascii="Arial" w:hAnsi="Arial" w:cs="Arial"/>
          <w:sz w:val="18"/>
          <w:szCs w:val="18"/>
          <w:lang w:eastAsia="fr-FR"/>
        </w:rPr>
        <w:t xml:space="preserve"> please specify: </w:t>
      </w:r>
    </w:p>
    <w:p w14:paraId="3C104E46" w14:textId="2C7F482E" w:rsidR="0045236A" w:rsidRPr="006E1E17" w:rsidRDefault="0045236A" w:rsidP="00822261">
      <w:pPr>
        <w:widowControl w:val="0"/>
        <w:autoSpaceDE w:val="0"/>
        <w:autoSpaceDN w:val="0"/>
        <w:adjustRightInd w:val="0"/>
        <w:spacing w:after="0"/>
        <w:jc w:val="both"/>
        <w:rPr>
          <w:rFonts w:ascii="Arial" w:hAnsi="Arial"/>
          <w:sz w:val="18"/>
        </w:rPr>
      </w:pPr>
    </w:p>
    <w:p w14:paraId="453ABB29" w14:textId="3DEADFB0" w:rsidR="00F07193" w:rsidRPr="006E1E17" w:rsidRDefault="00DA5983" w:rsidP="00822261">
      <w:pPr>
        <w:widowControl w:val="0"/>
        <w:autoSpaceDE w:val="0"/>
        <w:autoSpaceDN w:val="0"/>
        <w:adjustRightInd w:val="0"/>
        <w:spacing w:after="0"/>
        <w:jc w:val="both"/>
        <w:rPr>
          <w:rFonts w:ascii="Arial" w:hAnsi="Arial"/>
          <w:b/>
          <w:sz w:val="18"/>
        </w:rPr>
      </w:pPr>
      <w:r w:rsidRPr="006E1E17">
        <w:rPr>
          <w:rFonts w:cstheme="minorHAnsi"/>
          <w:b/>
          <w:bCs/>
          <w:color w:val="000000" w:themeColor="text1"/>
          <w:sz w:val="20"/>
          <w:szCs w:val="20"/>
        </w:rPr>
        <w:t xml:space="preserve">Q277. </w:t>
      </w:r>
      <w:r w:rsidR="00F07193" w:rsidRPr="006E1E17">
        <w:rPr>
          <w:rFonts w:ascii="Arial" w:hAnsi="Arial"/>
          <w:b/>
          <w:color w:val="548DD4"/>
          <w:sz w:val="18"/>
        </w:rPr>
        <w:t>Question 61-</w:t>
      </w:r>
      <w:r w:rsidR="00F07193" w:rsidRPr="006E1E17">
        <w:rPr>
          <w:rFonts w:ascii="Arial" w:eastAsia="Calibri" w:hAnsi="Arial" w:cs="Arial"/>
          <w:b/>
          <w:bCs/>
          <w:color w:val="548DD4"/>
          <w:sz w:val="18"/>
          <w:szCs w:val="18"/>
          <w:lang w:eastAsia="fr-FR"/>
        </w:rPr>
        <w:t>3-1</w:t>
      </w:r>
      <w:r w:rsidR="00F07193" w:rsidRPr="006E1E17">
        <w:rPr>
          <w:rFonts w:ascii="Arial" w:hAnsi="Arial"/>
          <w:b/>
          <w:color w:val="548DD4"/>
          <w:sz w:val="18"/>
        </w:rPr>
        <w:t xml:space="preserve"> CEPEJ </w:t>
      </w:r>
      <w:r w:rsidR="00F07193" w:rsidRPr="006E1E17">
        <w:rPr>
          <w:rFonts w:ascii="Arial" w:eastAsia="Calibri" w:hAnsi="Arial" w:cs="Arial"/>
          <w:b/>
          <w:bCs/>
          <w:color w:val="548DD4"/>
          <w:sz w:val="18"/>
          <w:szCs w:val="18"/>
          <w:lang w:eastAsia="fr-FR"/>
        </w:rPr>
        <w:t>Questionnaire</w:t>
      </w:r>
    </w:p>
    <w:p w14:paraId="792AFF43" w14:textId="77777777" w:rsidR="00F07193" w:rsidRPr="006E1E17" w:rsidRDefault="00F07193" w:rsidP="00F07193">
      <w:pPr>
        <w:widowControl w:val="0"/>
        <w:suppressLineNumbers/>
        <w:suppressAutoHyphens/>
        <w:autoSpaceDN w:val="0"/>
        <w:spacing w:after="0" w:line="240" w:lineRule="auto"/>
        <w:jc w:val="both"/>
        <w:textAlignment w:val="baseline"/>
        <w:rPr>
          <w:rFonts w:ascii="Arial" w:eastAsia="Times New Roman" w:hAnsi="Arial" w:cs="Arial"/>
          <w:b/>
          <w:sz w:val="18"/>
          <w:szCs w:val="18"/>
          <w:lang w:eastAsia="nl-NL"/>
        </w:rPr>
      </w:pPr>
      <w:r w:rsidRPr="006E1E17">
        <w:rPr>
          <w:rFonts w:ascii="Arial" w:eastAsia="Times New Roman" w:hAnsi="Arial" w:cs="Arial"/>
          <w:b/>
          <w:sz w:val="18"/>
          <w:szCs w:val="18"/>
          <w:lang w:eastAsia="nl-NL"/>
        </w:rPr>
        <w:t xml:space="preserve">Are there specific provisions for facilitating gender equality </w:t>
      </w:r>
      <w:r w:rsidRPr="006E1E17">
        <w:rPr>
          <w:rFonts w:ascii="Arial" w:eastAsia="SimSun" w:hAnsi="Arial" w:cs="Arial"/>
          <w:b/>
          <w:kern w:val="3"/>
          <w:sz w:val="18"/>
          <w:szCs w:val="18"/>
          <w:lang w:eastAsia="zh-CN" w:bidi="hi-IN"/>
        </w:rPr>
        <w:t>within the framework of the procedures for</w:t>
      </w:r>
      <w:r w:rsidRPr="006E1E17">
        <w:rPr>
          <w:rFonts w:ascii="Arial" w:eastAsia="Times New Roman" w:hAnsi="Arial" w:cs="Arial"/>
          <w:b/>
          <w:sz w:val="18"/>
          <w:szCs w:val="18"/>
          <w:lang w:eastAsia="nl-NL"/>
        </w:rPr>
        <w:t xml:space="preserve"> the appointment of: </w:t>
      </w:r>
    </w:p>
    <w:p w14:paraId="018FB8B6" w14:textId="77777777" w:rsidR="00F07193" w:rsidRPr="006E1E17" w:rsidRDefault="00F07193" w:rsidP="00F07193">
      <w:pPr>
        <w:widowControl w:val="0"/>
        <w:autoSpaceDE w:val="0"/>
        <w:autoSpaceDN w:val="0"/>
        <w:adjustRightInd w:val="0"/>
        <w:spacing w:after="0" w:line="240" w:lineRule="auto"/>
        <w:jc w:val="both"/>
        <w:rPr>
          <w:rFonts w:ascii="Arial" w:eastAsia="Times New Roman" w:hAnsi="Arial" w:cs="Arial"/>
          <w:sz w:val="18"/>
          <w:szCs w:val="18"/>
          <w:lang w:eastAsia="nl-NL"/>
        </w:rPr>
      </w:pPr>
    </w:p>
    <w:p w14:paraId="01ADCBE7" w14:textId="77777777" w:rsidR="00F07193" w:rsidRPr="006E1E17" w:rsidRDefault="00F07193" w:rsidP="00F07193">
      <w:pPr>
        <w:widowControl w:val="0"/>
        <w:autoSpaceDE w:val="0"/>
        <w:autoSpaceDN w:val="0"/>
        <w:adjustRightInd w:val="0"/>
        <w:spacing w:after="0" w:line="240" w:lineRule="auto"/>
        <w:ind w:left="1091" w:firstLine="709"/>
        <w:jc w:val="both"/>
        <w:rPr>
          <w:rFonts w:ascii="Arial" w:eastAsia="Times New Roman" w:hAnsi="Arial" w:cs="Arial"/>
          <w:b/>
          <w:sz w:val="18"/>
          <w:szCs w:val="18"/>
          <w:lang w:val="nl-NL" w:eastAsia="nl-NL"/>
        </w:rPr>
      </w:pPr>
      <w:r w:rsidRPr="006E1E17">
        <w:rPr>
          <w:rFonts w:ascii="Arial" w:eastAsia="Times New Roman" w:hAnsi="Arial" w:cs="Arial"/>
          <w:b/>
          <w:sz w:val="18"/>
          <w:szCs w:val="18"/>
          <w:lang w:val="nl-NL" w:eastAsia="nl-NL"/>
        </w:rPr>
        <w:t>court president</w:t>
      </w:r>
    </w:p>
    <w:p w14:paraId="03740FB9" w14:textId="77777777" w:rsidR="00F07193" w:rsidRPr="006E1E17" w:rsidRDefault="00F07193" w:rsidP="00F07193">
      <w:pPr>
        <w:widowControl w:val="0"/>
        <w:autoSpaceDE w:val="0"/>
        <w:autoSpaceDN w:val="0"/>
        <w:adjustRightInd w:val="0"/>
        <w:spacing w:after="0" w:line="240" w:lineRule="auto"/>
        <w:ind w:left="1091" w:firstLine="709"/>
        <w:jc w:val="both"/>
        <w:rPr>
          <w:rFonts w:ascii="Arial" w:eastAsia="Times New Roman" w:hAnsi="Arial" w:cs="Arial"/>
          <w:sz w:val="18"/>
          <w:szCs w:val="18"/>
          <w:lang w:eastAsia="nl-NL"/>
        </w:rPr>
      </w:pPr>
    </w:p>
    <w:p w14:paraId="168BF107" w14:textId="6E5E3B8F" w:rsidR="00F07193" w:rsidRPr="006E1E17" w:rsidRDefault="00F07193" w:rsidP="00822261">
      <w:pPr>
        <w:widowControl w:val="0"/>
        <w:autoSpaceDE w:val="0"/>
        <w:autoSpaceDN w:val="0"/>
        <w:adjustRightInd w:val="0"/>
        <w:ind w:left="1800"/>
        <w:contextualSpacing/>
        <w:jc w:val="both"/>
        <w:rPr>
          <w:rFonts w:ascii="Arial" w:hAnsi="Arial"/>
          <w:sz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sz w:val="18"/>
        </w:rPr>
        <w:t xml:space="preserve"> Yes </w:t>
      </w: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sz w:val="18"/>
        </w:rPr>
        <w:t xml:space="preserve"> No</w:t>
      </w:r>
      <w:r w:rsidRPr="006E1E17">
        <w:rPr>
          <w:rFonts w:ascii="Arial" w:eastAsia="Times New Roman" w:hAnsi="Arial" w:cs="Arial"/>
          <w:sz w:val="18"/>
          <w:szCs w:val="18"/>
          <w:lang w:eastAsia="nl-NL"/>
        </w:rPr>
        <w:tab/>
        <w:t xml:space="preserve"> </w:t>
      </w:r>
      <w:r w:rsidRPr="006E1E17">
        <w:rPr>
          <w:rFonts w:ascii="Arial" w:eastAsia="Times New Roman" w:hAnsi="Arial" w:cs="Arial"/>
          <w:sz w:val="18"/>
          <w:szCs w:val="18"/>
          <w:lang w:eastAsia="nl-NL"/>
        </w:rPr>
        <w:tab/>
      </w:r>
    </w:p>
    <w:p w14:paraId="11AA6951" w14:textId="77777777" w:rsidR="00F07193" w:rsidRPr="006E1E17" w:rsidRDefault="00F07193" w:rsidP="00F07193">
      <w:pPr>
        <w:widowControl w:val="0"/>
        <w:autoSpaceDE w:val="0"/>
        <w:autoSpaceDN w:val="0"/>
        <w:adjustRightInd w:val="0"/>
        <w:ind w:left="1800"/>
        <w:contextualSpacing/>
        <w:jc w:val="both"/>
        <w:rPr>
          <w:rFonts w:ascii="Arial" w:eastAsia="Times New Roman" w:hAnsi="Arial" w:cs="Arial"/>
          <w:sz w:val="18"/>
          <w:szCs w:val="18"/>
          <w:lang w:eastAsia="nl-NL"/>
        </w:rPr>
      </w:pPr>
      <w:r w:rsidRPr="006E1E17">
        <w:rPr>
          <w:rFonts w:ascii="Arial" w:eastAsia="Times New Roman" w:hAnsi="Arial" w:cs="Arial"/>
          <w:sz w:val="18"/>
          <w:szCs w:val="18"/>
          <w:lang w:eastAsia="nl-NL"/>
        </w:rPr>
        <w:t>If “yes”, please specify:</w:t>
      </w:r>
    </w:p>
    <w:p w14:paraId="519705A4" w14:textId="77777777" w:rsidR="00F07193" w:rsidRPr="006E1E17" w:rsidRDefault="00F07193" w:rsidP="00F07193">
      <w:pPr>
        <w:widowControl w:val="0"/>
        <w:autoSpaceDE w:val="0"/>
        <w:autoSpaceDN w:val="0"/>
        <w:adjustRightInd w:val="0"/>
        <w:ind w:left="1800"/>
        <w:contextualSpacing/>
        <w:jc w:val="both"/>
        <w:rPr>
          <w:rFonts w:ascii="Arial" w:eastAsia="Times New Roman" w:hAnsi="Arial" w:cs="Arial"/>
          <w:sz w:val="18"/>
          <w:szCs w:val="18"/>
          <w:lang w:eastAsia="nl-NL"/>
        </w:rPr>
      </w:pPr>
    </w:p>
    <w:p w14:paraId="29C04DC7" w14:textId="77777777" w:rsidR="00F07193" w:rsidRPr="006E1E17" w:rsidRDefault="00F07193" w:rsidP="00F07193">
      <w:pPr>
        <w:widowControl w:val="0"/>
        <w:autoSpaceDE w:val="0"/>
        <w:autoSpaceDN w:val="0"/>
        <w:adjustRightInd w:val="0"/>
        <w:ind w:left="1800"/>
        <w:contextualSpacing/>
        <w:jc w:val="both"/>
        <w:rPr>
          <w:rFonts w:ascii="Arial" w:eastAsia="Times New Roman" w:hAnsi="Arial" w:cs="Arial"/>
          <w:b/>
          <w:sz w:val="18"/>
          <w:szCs w:val="18"/>
          <w:lang w:val="en-US" w:eastAsia="nl-NL"/>
        </w:rPr>
      </w:pPr>
      <w:r w:rsidRPr="006E1E17">
        <w:rPr>
          <w:rFonts w:ascii="Arial" w:eastAsia="Times New Roman" w:hAnsi="Arial" w:cs="Arial"/>
          <w:b/>
          <w:sz w:val="18"/>
          <w:szCs w:val="18"/>
          <w:lang w:val="en-US" w:eastAsia="nl-NL"/>
        </w:rPr>
        <w:t>head of prosecution services</w:t>
      </w:r>
    </w:p>
    <w:p w14:paraId="5174A608" w14:textId="77777777" w:rsidR="00F07193" w:rsidRPr="006E1E17" w:rsidRDefault="00F07193" w:rsidP="00F07193">
      <w:pPr>
        <w:widowControl w:val="0"/>
        <w:autoSpaceDE w:val="0"/>
        <w:autoSpaceDN w:val="0"/>
        <w:adjustRightInd w:val="0"/>
        <w:ind w:left="1800"/>
        <w:contextualSpacing/>
        <w:jc w:val="both"/>
        <w:rPr>
          <w:rFonts w:ascii="Arial" w:eastAsia="Times New Roman" w:hAnsi="Arial" w:cs="Arial"/>
          <w:sz w:val="18"/>
          <w:szCs w:val="18"/>
          <w:lang w:eastAsia="nl-NL"/>
        </w:rPr>
      </w:pPr>
    </w:p>
    <w:p w14:paraId="0312597A" w14:textId="4E045A7D" w:rsidR="00F07193" w:rsidRPr="006E1E17" w:rsidRDefault="00F07193" w:rsidP="00822261">
      <w:pPr>
        <w:widowControl w:val="0"/>
        <w:autoSpaceDE w:val="0"/>
        <w:autoSpaceDN w:val="0"/>
        <w:adjustRightInd w:val="0"/>
        <w:ind w:left="1800"/>
        <w:contextualSpacing/>
        <w:jc w:val="both"/>
        <w:rPr>
          <w:rFonts w:ascii="Arial" w:hAnsi="Arial"/>
          <w:sz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sz w:val="18"/>
        </w:rPr>
        <w:t xml:space="preserve"> Yes </w:t>
      </w: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sz w:val="18"/>
        </w:rPr>
        <w:t xml:space="preserve"> No</w:t>
      </w:r>
      <w:r w:rsidRPr="006E1E17">
        <w:rPr>
          <w:rFonts w:ascii="Arial" w:eastAsia="Times New Roman" w:hAnsi="Arial" w:cs="Arial"/>
          <w:sz w:val="18"/>
          <w:szCs w:val="18"/>
          <w:lang w:eastAsia="nl-NL"/>
        </w:rPr>
        <w:tab/>
        <w:t xml:space="preserve"> </w:t>
      </w:r>
      <w:r w:rsidRPr="006E1E17">
        <w:rPr>
          <w:rFonts w:ascii="Arial" w:eastAsia="Times New Roman" w:hAnsi="Arial" w:cs="Arial"/>
          <w:sz w:val="18"/>
          <w:szCs w:val="18"/>
          <w:lang w:eastAsia="nl-NL"/>
        </w:rPr>
        <w:tab/>
      </w:r>
    </w:p>
    <w:p w14:paraId="0B085A9F" w14:textId="311285FF" w:rsidR="005D64BF" w:rsidRPr="006E1E17" w:rsidRDefault="00F07193" w:rsidP="00134F5A">
      <w:pPr>
        <w:widowControl w:val="0"/>
        <w:autoSpaceDE w:val="0"/>
        <w:autoSpaceDN w:val="0"/>
        <w:adjustRightInd w:val="0"/>
        <w:spacing w:after="160" w:line="259" w:lineRule="auto"/>
        <w:jc w:val="both"/>
        <w:rPr>
          <w:rFonts w:ascii="Arial" w:eastAsia="Times New Roman" w:hAnsi="Arial" w:cs="Arial"/>
          <w:sz w:val="18"/>
          <w:szCs w:val="18"/>
          <w:lang w:eastAsia="nl-NL"/>
        </w:rPr>
      </w:pPr>
      <w:r w:rsidRPr="006E1E17">
        <w:rPr>
          <w:rFonts w:ascii="Arial" w:eastAsia="Times New Roman" w:hAnsi="Arial" w:cs="Arial"/>
          <w:sz w:val="18"/>
          <w:szCs w:val="18"/>
          <w:lang w:eastAsia="nl-NL"/>
        </w:rPr>
        <w:t>If “yes”, please specify</w:t>
      </w:r>
    </w:p>
    <w:p w14:paraId="5EF818BA" w14:textId="77777777" w:rsidR="005D64BF" w:rsidRPr="006E1E17" w:rsidRDefault="005D64BF" w:rsidP="00822261">
      <w:pPr>
        <w:pStyle w:val="Default"/>
        <w:keepNext/>
        <w:spacing w:after="120"/>
        <w:ind w:left="788"/>
        <w:jc w:val="both"/>
        <w:rPr>
          <w:rFonts w:ascii="Arial" w:hAnsi="Arial"/>
          <w:b/>
          <w:sz w:val="18"/>
          <w:lang w:val="en-GB"/>
        </w:rPr>
      </w:pPr>
    </w:p>
    <w:p w14:paraId="2A72398B" w14:textId="26779F4C" w:rsidR="00967135" w:rsidRPr="006E1E17" w:rsidRDefault="00DA5983" w:rsidP="00DA5983">
      <w:pPr>
        <w:pStyle w:val="Default"/>
        <w:keepNext/>
        <w:spacing w:after="120"/>
        <w:jc w:val="both"/>
        <w:rPr>
          <w:rFonts w:ascii="Arial" w:hAnsi="Arial" w:cs="Arial"/>
          <w:b/>
          <w:sz w:val="18"/>
          <w:szCs w:val="18"/>
          <w:lang w:val="en-GB"/>
        </w:rPr>
      </w:pPr>
      <w:r w:rsidRPr="006E1E17">
        <w:rPr>
          <w:rFonts w:asciiTheme="minorHAnsi" w:hAnsiTheme="minorHAnsi" w:cstheme="minorHAnsi"/>
          <w:b/>
          <w:bCs/>
          <w:color w:val="000000" w:themeColor="text1"/>
          <w:sz w:val="20"/>
          <w:szCs w:val="20"/>
          <w:lang w:val="en-GB"/>
        </w:rPr>
        <w:t>Q278</w:t>
      </w:r>
      <w:r w:rsidRPr="006E1E17">
        <w:rPr>
          <w:rFonts w:asciiTheme="majorHAnsi" w:hAnsiTheme="majorHAnsi" w:cs="Arial"/>
          <w:b/>
          <w:bCs/>
          <w:color w:val="000000" w:themeColor="text1"/>
          <w:sz w:val="20"/>
          <w:szCs w:val="20"/>
          <w:lang w:val="en-GB"/>
        </w:rPr>
        <w:t xml:space="preserve">. </w:t>
      </w:r>
      <w:r w:rsidR="00967135" w:rsidRPr="006E1E17">
        <w:rPr>
          <w:rFonts w:ascii="Arial" w:hAnsi="Arial" w:cs="Arial"/>
          <w:b/>
          <w:color w:val="548DD4" w:themeColor="text2" w:themeTint="99"/>
          <w:sz w:val="18"/>
          <w:szCs w:val="18"/>
          <w:lang w:val="en-GB"/>
        </w:rPr>
        <w:t xml:space="preserve">Question 61-5 CEPEJ </w:t>
      </w:r>
      <w:r w:rsidR="00D226D5" w:rsidRPr="006E1E17">
        <w:rPr>
          <w:rFonts w:ascii="Arial" w:hAnsi="Arial" w:cs="Arial"/>
          <w:b/>
          <w:color w:val="548DD4" w:themeColor="text2" w:themeTint="99"/>
          <w:sz w:val="18"/>
          <w:szCs w:val="18"/>
          <w:lang w:val="en-GB" w:eastAsia="fr-FR"/>
        </w:rPr>
        <w:t>Q</w:t>
      </w:r>
      <w:r w:rsidR="00967135" w:rsidRPr="006E1E17">
        <w:rPr>
          <w:rFonts w:ascii="Arial" w:hAnsi="Arial" w:cs="Arial"/>
          <w:b/>
          <w:color w:val="548DD4" w:themeColor="text2" w:themeTint="99"/>
          <w:sz w:val="18"/>
          <w:szCs w:val="18"/>
          <w:lang w:val="en-GB" w:eastAsia="fr-FR"/>
        </w:rPr>
        <w:t xml:space="preserve">uestionnaire </w:t>
      </w:r>
    </w:p>
    <w:p w14:paraId="7B164A02" w14:textId="41BF87EE" w:rsidR="00122FCB" w:rsidRPr="006E1E17" w:rsidRDefault="00877DC2" w:rsidP="00967135">
      <w:pPr>
        <w:pStyle w:val="Default"/>
        <w:jc w:val="both"/>
        <w:rPr>
          <w:rFonts w:ascii="Arial" w:hAnsi="Arial" w:cs="Arial"/>
          <w:b/>
          <w:sz w:val="18"/>
          <w:szCs w:val="18"/>
          <w:lang w:val="en-GB"/>
        </w:rPr>
      </w:pPr>
      <w:r w:rsidRPr="006E1E17">
        <w:rPr>
          <w:rFonts w:ascii="Arial" w:hAnsi="Arial" w:cs="Arial"/>
          <w:b/>
          <w:sz w:val="18"/>
          <w:szCs w:val="18"/>
          <w:lang w:val="en-GB"/>
        </w:rPr>
        <w:t xml:space="preserve">Does your country have an </w:t>
      </w:r>
      <w:r w:rsidR="006E0EAC" w:rsidRPr="006E1E17">
        <w:rPr>
          <w:rFonts w:ascii="Arial" w:hAnsi="Arial" w:cs="Arial"/>
          <w:b/>
          <w:sz w:val="18"/>
          <w:szCs w:val="18"/>
          <w:lang w:val="en-GB"/>
        </w:rPr>
        <w:t xml:space="preserve">overarching document (e.g. policy/strategy/action plan/program) on gender equality that applies specifically to the judiciary? </w:t>
      </w:r>
    </w:p>
    <w:p w14:paraId="212217A1" w14:textId="77777777" w:rsidR="00122FCB" w:rsidRPr="006E1E17" w:rsidRDefault="00122FCB" w:rsidP="00122FCB">
      <w:pPr>
        <w:pStyle w:val="ListParagraph"/>
        <w:widowControl w:val="0"/>
        <w:tabs>
          <w:tab w:val="left" w:pos="1069"/>
        </w:tabs>
        <w:autoSpaceDE w:val="0"/>
        <w:autoSpaceDN w:val="0"/>
        <w:adjustRightInd w:val="0"/>
        <w:ind w:left="0"/>
        <w:jc w:val="both"/>
        <w:rPr>
          <w:rFonts w:ascii="Arial" w:hAnsi="Arial" w:cs="Arial"/>
          <w:b/>
          <w:sz w:val="18"/>
          <w:szCs w:val="18"/>
        </w:rPr>
      </w:pPr>
      <w:r w:rsidRPr="006E1E17">
        <w:rPr>
          <w:rFonts w:ascii="Arial" w:hAnsi="Arial" w:cs="Arial"/>
          <w:b/>
          <w:sz w:val="18"/>
          <w:szCs w:val="18"/>
        </w:rPr>
        <w:tab/>
      </w:r>
    </w:p>
    <w:p w14:paraId="33F13A5B" w14:textId="508C167B" w:rsidR="00122FCB" w:rsidRPr="006E1E17" w:rsidRDefault="00122FCB" w:rsidP="00822261">
      <w:pPr>
        <w:pStyle w:val="ListParagraph"/>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00DF2664" w:rsidRPr="006E1E17">
        <w:rPr>
          <w:rFonts w:ascii="Arial" w:hAnsi="Arial" w:cs="Arial"/>
          <w:sz w:val="18"/>
          <w:szCs w:val="18"/>
        </w:rPr>
        <w:t xml:space="preserve"> </w:t>
      </w:r>
    </w:p>
    <w:p w14:paraId="46528204" w14:textId="618BF50A" w:rsidR="00D226D5" w:rsidRPr="006E1E17" w:rsidRDefault="00D226D5" w:rsidP="00967236">
      <w:pPr>
        <w:widowControl w:val="0"/>
        <w:autoSpaceDE w:val="0"/>
        <w:autoSpaceDN w:val="0"/>
        <w:adjustRightInd w:val="0"/>
        <w:spacing w:after="0"/>
        <w:jc w:val="both"/>
        <w:rPr>
          <w:rFonts w:ascii="Arial" w:hAnsi="Arial" w:cs="Arial"/>
          <w:sz w:val="18"/>
          <w:szCs w:val="18"/>
          <w:lang w:eastAsia="fr-FR"/>
        </w:rPr>
      </w:pPr>
    </w:p>
    <w:p w14:paraId="762EF1AA" w14:textId="67092C62" w:rsidR="00D226D5" w:rsidRPr="006E1E17" w:rsidRDefault="00D226D5" w:rsidP="00D226D5">
      <w:pPr>
        <w:widowControl w:val="0"/>
        <w:autoSpaceDE w:val="0"/>
        <w:autoSpaceDN w:val="0"/>
        <w:adjustRightInd w:val="0"/>
        <w:spacing w:after="0"/>
        <w:jc w:val="both"/>
        <w:rPr>
          <w:rFonts w:ascii="Arial" w:hAnsi="Arial" w:cs="Arial"/>
          <w:sz w:val="18"/>
          <w:szCs w:val="18"/>
          <w:lang w:eastAsia="fr-FR"/>
        </w:rPr>
      </w:pPr>
      <w:r w:rsidRPr="006E1E17">
        <w:rPr>
          <w:rFonts w:ascii="Arial" w:hAnsi="Arial" w:cs="Arial"/>
          <w:sz w:val="18"/>
          <w:szCs w:val="18"/>
        </w:rPr>
        <w:t>Comment</w:t>
      </w:r>
      <w:r w:rsidR="0013507B" w:rsidRPr="006E1E17">
        <w:rPr>
          <w:rFonts w:ascii="Arial" w:hAnsi="Arial" w:cs="Arial"/>
          <w:sz w:val="18"/>
          <w:szCs w:val="18"/>
        </w:rPr>
        <w:t>s</w:t>
      </w:r>
      <w:r w:rsidRPr="006E1E17">
        <w:rPr>
          <w:rFonts w:ascii="Arial" w:hAnsi="Arial" w:cs="Arial"/>
          <w:sz w:val="18"/>
          <w:szCs w:val="18"/>
        </w:rPr>
        <w:t xml:space="preserve"> - </w:t>
      </w:r>
      <w:r w:rsidR="00122FCB" w:rsidRPr="006E1E17">
        <w:rPr>
          <w:rFonts w:ascii="Arial" w:hAnsi="Arial" w:cs="Arial"/>
          <w:sz w:val="18"/>
          <w:szCs w:val="18"/>
          <w:lang w:eastAsia="fr-FR"/>
        </w:rPr>
        <w:t xml:space="preserve">If the situation changed since the reference year, please </w:t>
      </w:r>
      <w:r w:rsidR="00D15D37" w:rsidRPr="006E1E17">
        <w:rPr>
          <w:rFonts w:ascii="Arial" w:hAnsi="Arial" w:cs="Arial"/>
          <w:sz w:val="18"/>
          <w:szCs w:val="18"/>
          <w:lang w:eastAsia="fr-FR"/>
        </w:rPr>
        <w:t xml:space="preserve">indicate </w:t>
      </w:r>
      <w:r w:rsidR="00122FCB" w:rsidRPr="006E1E17">
        <w:rPr>
          <w:rFonts w:ascii="Arial" w:hAnsi="Arial" w:cs="Arial"/>
          <w:sz w:val="18"/>
          <w:szCs w:val="18"/>
          <w:lang w:eastAsia="fr-FR"/>
        </w:rPr>
        <w:t>in the comments</w:t>
      </w:r>
      <w:r w:rsidR="00EA7B19" w:rsidRPr="006E1E17">
        <w:rPr>
          <w:rFonts w:ascii="Arial" w:hAnsi="Arial" w:cs="Arial"/>
          <w:sz w:val="18"/>
          <w:szCs w:val="18"/>
          <w:lang w:eastAsia="fr-FR"/>
        </w:rPr>
        <w:t>.</w:t>
      </w:r>
      <w:r w:rsidR="00122FCB" w:rsidRPr="006E1E17">
        <w:rPr>
          <w:rFonts w:ascii="Arial" w:hAnsi="Arial" w:cs="Arial"/>
          <w:sz w:val="18"/>
          <w:szCs w:val="18"/>
          <w:lang w:eastAsia="fr-FR"/>
        </w:rPr>
        <w:t xml:space="preserve"> Could you specify the reference or internet link of this/these document(s) or sen</w:t>
      </w:r>
      <w:r w:rsidR="006E0EAC" w:rsidRPr="006E1E17">
        <w:rPr>
          <w:rFonts w:ascii="Arial" w:hAnsi="Arial" w:cs="Arial"/>
          <w:sz w:val="18"/>
          <w:szCs w:val="18"/>
          <w:lang w:eastAsia="fr-FR"/>
        </w:rPr>
        <w:t>d</w:t>
      </w:r>
      <w:r w:rsidR="00FB39EE" w:rsidRPr="006E1E17">
        <w:rPr>
          <w:rFonts w:ascii="Arial" w:hAnsi="Arial" w:cs="Arial"/>
          <w:sz w:val="18"/>
          <w:szCs w:val="18"/>
          <w:lang w:eastAsia="fr-FR"/>
        </w:rPr>
        <w:t>/upload</w:t>
      </w:r>
      <w:r w:rsidR="00122FCB" w:rsidRPr="006E1E17">
        <w:rPr>
          <w:rFonts w:ascii="Arial" w:hAnsi="Arial" w:cs="Arial"/>
          <w:sz w:val="18"/>
          <w:szCs w:val="18"/>
          <w:lang w:eastAsia="fr-FR"/>
        </w:rPr>
        <w:t xml:space="preserve"> it/them to us?</w:t>
      </w:r>
    </w:p>
    <w:p w14:paraId="04F6A731" w14:textId="456FCE8C" w:rsidR="00122FCB" w:rsidRPr="006E1E17" w:rsidRDefault="00122FCB" w:rsidP="00822261">
      <w:pPr>
        <w:widowControl w:val="0"/>
        <w:autoSpaceDE w:val="0"/>
        <w:autoSpaceDN w:val="0"/>
        <w:adjustRightInd w:val="0"/>
        <w:spacing w:after="0"/>
        <w:jc w:val="both"/>
        <w:rPr>
          <w:rFonts w:ascii="Arial" w:hAnsi="Arial" w:cs="Arial"/>
          <w:b/>
          <w:sz w:val="18"/>
          <w:szCs w:val="18"/>
          <w:lang w:eastAsia="fr-FR"/>
        </w:rPr>
      </w:pPr>
      <w:r w:rsidRPr="006E1E17">
        <w:rPr>
          <w:rFonts w:ascii="Arial" w:hAnsi="Arial" w:cs="Arial"/>
          <w:sz w:val="18"/>
          <w:szCs w:val="18"/>
          <w:lang w:eastAsia="fr-FR"/>
        </w:rPr>
        <w:t xml:space="preserve"> </w:t>
      </w:r>
    </w:p>
    <w:p w14:paraId="0578BD40" w14:textId="55AD4B79" w:rsidR="00967135" w:rsidRPr="006E1E17" w:rsidRDefault="00DA5983" w:rsidP="00DA5983">
      <w:pPr>
        <w:pStyle w:val="Default"/>
        <w:keepNext/>
        <w:spacing w:after="120"/>
        <w:jc w:val="both"/>
        <w:rPr>
          <w:rFonts w:ascii="Arial" w:hAnsi="Arial" w:cs="Arial"/>
          <w:b/>
          <w:sz w:val="18"/>
          <w:szCs w:val="18"/>
          <w:lang w:val="en-GB" w:eastAsia="fr-FR"/>
        </w:rPr>
      </w:pPr>
      <w:r w:rsidRPr="006E1E17">
        <w:rPr>
          <w:rFonts w:asciiTheme="minorHAnsi" w:hAnsiTheme="minorHAnsi" w:cstheme="minorHAnsi"/>
          <w:b/>
          <w:bCs/>
          <w:color w:val="000000" w:themeColor="text1"/>
          <w:sz w:val="20"/>
          <w:szCs w:val="20"/>
          <w:lang w:val="en-GB"/>
        </w:rPr>
        <w:t>Q279</w:t>
      </w:r>
      <w:r w:rsidRPr="006E1E17">
        <w:rPr>
          <w:rFonts w:asciiTheme="majorHAnsi" w:hAnsiTheme="majorHAnsi" w:cs="Arial"/>
          <w:b/>
          <w:bCs/>
          <w:color w:val="000000" w:themeColor="text1"/>
          <w:sz w:val="20"/>
          <w:szCs w:val="20"/>
          <w:lang w:val="en-GB"/>
        </w:rPr>
        <w:t xml:space="preserve">. </w:t>
      </w:r>
      <w:r w:rsidR="00967135" w:rsidRPr="006E1E17">
        <w:rPr>
          <w:rFonts w:ascii="Arial" w:hAnsi="Arial" w:cs="Arial"/>
          <w:b/>
          <w:color w:val="548DD4" w:themeColor="text2" w:themeTint="99"/>
          <w:sz w:val="18"/>
          <w:szCs w:val="18"/>
          <w:lang w:val="en-GB" w:eastAsia="fr-FR"/>
        </w:rPr>
        <w:t xml:space="preserve">Question 61-6 CEPEJ </w:t>
      </w:r>
      <w:r w:rsidR="00D226D5" w:rsidRPr="006E1E17">
        <w:rPr>
          <w:rFonts w:ascii="Arial" w:hAnsi="Arial" w:cs="Arial"/>
          <w:b/>
          <w:color w:val="548DD4" w:themeColor="text2" w:themeTint="99"/>
          <w:sz w:val="18"/>
          <w:szCs w:val="18"/>
          <w:lang w:val="en-GB" w:eastAsia="fr-FR"/>
        </w:rPr>
        <w:t>Q</w:t>
      </w:r>
      <w:r w:rsidR="00967135" w:rsidRPr="006E1E17">
        <w:rPr>
          <w:rFonts w:ascii="Arial" w:hAnsi="Arial" w:cs="Arial"/>
          <w:b/>
          <w:color w:val="548DD4" w:themeColor="text2" w:themeTint="99"/>
          <w:sz w:val="18"/>
          <w:szCs w:val="18"/>
          <w:lang w:val="en-GB" w:eastAsia="fr-FR"/>
        </w:rPr>
        <w:t xml:space="preserve">uestionnaire </w:t>
      </w:r>
    </w:p>
    <w:p w14:paraId="0400E771" w14:textId="77777777" w:rsidR="00122FCB" w:rsidRPr="006E1E17" w:rsidRDefault="00122FCB" w:rsidP="00967135">
      <w:pPr>
        <w:pStyle w:val="Default"/>
        <w:jc w:val="both"/>
        <w:rPr>
          <w:rFonts w:ascii="Arial" w:hAnsi="Arial" w:cs="Arial"/>
          <w:b/>
          <w:sz w:val="18"/>
          <w:szCs w:val="18"/>
          <w:lang w:val="en-GB" w:eastAsia="fr-FR"/>
        </w:rPr>
      </w:pPr>
      <w:r w:rsidRPr="006E1E17">
        <w:rPr>
          <w:rFonts w:ascii="Arial" w:hAnsi="Arial" w:cs="Arial"/>
          <w:b/>
          <w:sz w:val="18"/>
          <w:szCs w:val="18"/>
          <w:lang w:val="en-GB" w:eastAsia="fr-FR"/>
        </w:rPr>
        <w:t xml:space="preserve">At national level, is there any specific person (e.g. an equal opportunities commissioner)/institution dealing with gender issues in the justice system concerning: </w:t>
      </w:r>
    </w:p>
    <w:p w14:paraId="31BB8D74" w14:textId="77777777" w:rsidR="00122FCB" w:rsidRPr="006E1E17" w:rsidRDefault="00122FCB" w:rsidP="00122FCB">
      <w:pPr>
        <w:pStyle w:val="ListParagraph"/>
        <w:widowControl w:val="0"/>
        <w:autoSpaceDE w:val="0"/>
        <w:autoSpaceDN w:val="0"/>
        <w:adjustRightInd w:val="0"/>
        <w:ind w:left="1800"/>
        <w:jc w:val="both"/>
        <w:rPr>
          <w:rFonts w:ascii="Arial" w:hAnsi="Arial" w:cs="Arial"/>
          <w:b/>
          <w:sz w:val="18"/>
          <w:szCs w:val="18"/>
        </w:rPr>
      </w:pPr>
    </w:p>
    <w:p w14:paraId="032E65D9" w14:textId="77777777" w:rsidR="00122FCB" w:rsidRPr="006E1E17" w:rsidRDefault="00122FCB" w:rsidP="00822261">
      <w:pPr>
        <w:pStyle w:val="ListParagraph"/>
        <w:widowControl w:val="0"/>
        <w:numPr>
          <w:ilvl w:val="0"/>
          <w:numId w:val="32"/>
        </w:numPr>
        <w:autoSpaceDE w:val="0"/>
        <w:autoSpaceDN w:val="0"/>
        <w:adjustRightInd w:val="0"/>
        <w:spacing w:after="120" w:line="276" w:lineRule="auto"/>
        <w:contextualSpacing/>
        <w:jc w:val="both"/>
        <w:rPr>
          <w:rFonts w:ascii="Arial" w:hAnsi="Arial" w:cs="Arial"/>
          <w:sz w:val="18"/>
          <w:szCs w:val="18"/>
        </w:rPr>
      </w:pPr>
      <w:r w:rsidRPr="006E1E17">
        <w:rPr>
          <w:rFonts w:ascii="Arial" w:hAnsi="Arial" w:cs="Arial"/>
          <w:sz w:val="18"/>
          <w:szCs w:val="18"/>
        </w:rPr>
        <w:t xml:space="preserve">the recruitment of judges </w:t>
      </w:r>
    </w:p>
    <w:p w14:paraId="2605ECFB" w14:textId="5564E046" w:rsidR="00122FCB" w:rsidRPr="006E1E17" w:rsidRDefault="00122FCB" w:rsidP="00822261">
      <w:pPr>
        <w:pStyle w:val="ListParagraph"/>
        <w:widowControl w:val="0"/>
        <w:autoSpaceDE w:val="0"/>
        <w:autoSpaceDN w:val="0"/>
        <w:adjustRightInd w:val="0"/>
        <w:spacing w:after="120"/>
        <w:ind w:left="1080" w:firstLine="72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00D226D5" w:rsidRPr="006E1E17">
        <w:rPr>
          <w:rFonts w:ascii="Arial" w:hAnsi="Arial" w:cs="Arial"/>
          <w:sz w:val="18"/>
          <w:szCs w:val="18"/>
        </w:rPr>
        <w:t xml:space="preserve">    </w:t>
      </w:r>
      <w:r w:rsidR="00DF2664" w:rsidRPr="006E1E17">
        <w:rPr>
          <w:rFonts w:ascii="Arial" w:hAnsi="Arial" w:cs="Arial"/>
          <w:sz w:val="18"/>
          <w:szCs w:val="18"/>
        </w:rPr>
        <w:t xml:space="preserve"> </w:t>
      </w:r>
      <w:r w:rsidRPr="006E1E17">
        <w:rPr>
          <w:rFonts w:ascii="Arial" w:hAnsi="Arial" w:cs="Arial"/>
          <w:sz w:val="18"/>
          <w:szCs w:val="18"/>
        </w:rPr>
        <w:t>if yes, please specify:</w:t>
      </w:r>
    </w:p>
    <w:p w14:paraId="4C612709" w14:textId="1F76C841" w:rsidR="00122FCB" w:rsidRPr="006E1E17" w:rsidRDefault="00122FCB" w:rsidP="00822261">
      <w:pPr>
        <w:pStyle w:val="ListParagraph"/>
        <w:widowControl w:val="0"/>
        <w:numPr>
          <w:ilvl w:val="0"/>
          <w:numId w:val="32"/>
        </w:numPr>
        <w:autoSpaceDE w:val="0"/>
        <w:autoSpaceDN w:val="0"/>
        <w:adjustRightInd w:val="0"/>
        <w:spacing w:after="120" w:line="276" w:lineRule="auto"/>
        <w:contextualSpacing/>
        <w:jc w:val="both"/>
        <w:rPr>
          <w:rFonts w:ascii="Arial" w:hAnsi="Arial" w:cs="Arial"/>
          <w:sz w:val="18"/>
          <w:szCs w:val="18"/>
        </w:rPr>
      </w:pPr>
      <w:r w:rsidRPr="006E1E17">
        <w:rPr>
          <w:rFonts w:ascii="Arial" w:hAnsi="Arial" w:cs="Arial"/>
          <w:sz w:val="18"/>
          <w:szCs w:val="18"/>
        </w:rPr>
        <w:t>the promotion of judges</w:t>
      </w:r>
      <w:r w:rsidR="00DF2664" w:rsidRPr="006E1E17">
        <w:rPr>
          <w:rFonts w:ascii="Arial" w:hAnsi="Arial" w:cs="Arial"/>
          <w:sz w:val="18"/>
          <w:szCs w:val="18"/>
        </w:rPr>
        <w:t xml:space="preserve"> </w:t>
      </w:r>
    </w:p>
    <w:p w14:paraId="46236A8C" w14:textId="0F7FBEB3" w:rsidR="00122FCB" w:rsidRPr="006E1E17" w:rsidRDefault="00122FCB" w:rsidP="00822261">
      <w:pPr>
        <w:pStyle w:val="ListParagraph"/>
        <w:widowControl w:val="0"/>
        <w:autoSpaceDE w:val="0"/>
        <w:autoSpaceDN w:val="0"/>
        <w:adjustRightInd w:val="0"/>
        <w:spacing w:after="120"/>
        <w:ind w:left="1080" w:firstLine="72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00DF2664" w:rsidRPr="006E1E17">
        <w:rPr>
          <w:rFonts w:ascii="Arial" w:hAnsi="Arial" w:cs="Arial"/>
          <w:sz w:val="18"/>
          <w:szCs w:val="18"/>
        </w:rPr>
        <w:t xml:space="preserve"> </w:t>
      </w:r>
      <w:r w:rsidR="00D226D5" w:rsidRPr="006E1E17">
        <w:rPr>
          <w:rFonts w:ascii="Arial" w:hAnsi="Arial" w:cs="Arial"/>
          <w:sz w:val="18"/>
          <w:szCs w:val="18"/>
        </w:rPr>
        <w:t xml:space="preserve">    </w:t>
      </w:r>
      <w:r w:rsidRPr="006E1E17">
        <w:rPr>
          <w:rFonts w:ascii="Arial" w:hAnsi="Arial" w:cs="Arial"/>
          <w:sz w:val="18"/>
          <w:szCs w:val="18"/>
        </w:rPr>
        <w:t>if yes, please specify:</w:t>
      </w:r>
    </w:p>
    <w:p w14:paraId="57BB5460" w14:textId="77777777" w:rsidR="00122FCB" w:rsidRPr="006E1E17" w:rsidRDefault="00122FCB" w:rsidP="00822261">
      <w:pPr>
        <w:pStyle w:val="ListParagraph"/>
        <w:widowControl w:val="0"/>
        <w:numPr>
          <w:ilvl w:val="0"/>
          <w:numId w:val="32"/>
        </w:numPr>
        <w:autoSpaceDE w:val="0"/>
        <w:autoSpaceDN w:val="0"/>
        <w:adjustRightInd w:val="0"/>
        <w:spacing w:after="120" w:line="276" w:lineRule="auto"/>
        <w:contextualSpacing/>
        <w:jc w:val="both"/>
        <w:rPr>
          <w:rFonts w:ascii="Arial" w:hAnsi="Arial" w:cs="Arial"/>
          <w:sz w:val="18"/>
          <w:szCs w:val="18"/>
        </w:rPr>
      </w:pPr>
      <w:r w:rsidRPr="006E1E17">
        <w:rPr>
          <w:rFonts w:ascii="Arial" w:hAnsi="Arial" w:cs="Arial"/>
          <w:sz w:val="18"/>
          <w:szCs w:val="18"/>
        </w:rPr>
        <w:t xml:space="preserve">the recruitment of prosecutors </w:t>
      </w:r>
    </w:p>
    <w:p w14:paraId="48A0C6B5" w14:textId="11C9EFDC" w:rsidR="00122FCB" w:rsidRPr="006E1E17" w:rsidRDefault="00122FCB" w:rsidP="00822261">
      <w:pPr>
        <w:pStyle w:val="ListParagraph"/>
        <w:widowControl w:val="0"/>
        <w:autoSpaceDE w:val="0"/>
        <w:autoSpaceDN w:val="0"/>
        <w:adjustRightInd w:val="0"/>
        <w:spacing w:after="120"/>
        <w:ind w:left="1080" w:firstLine="72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00DF2664" w:rsidRPr="006E1E17">
        <w:rPr>
          <w:rFonts w:ascii="Arial" w:hAnsi="Arial" w:cs="Arial"/>
          <w:sz w:val="18"/>
          <w:szCs w:val="18"/>
        </w:rPr>
        <w:t xml:space="preserve"> </w:t>
      </w:r>
      <w:r w:rsidR="00D226D5" w:rsidRPr="006E1E17">
        <w:rPr>
          <w:rFonts w:ascii="Arial" w:hAnsi="Arial" w:cs="Arial"/>
          <w:sz w:val="18"/>
          <w:szCs w:val="18"/>
        </w:rPr>
        <w:t xml:space="preserve">    </w:t>
      </w:r>
      <w:r w:rsidRPr="006E1E17">
        <w:rPr>
          <w:rFonts w:ascii="Arial" w:hAnsi="Arial" w:cs="Arial"/>
          <w:sz w:val="18"/>
          <w:szCs w:val="18"/>
        </w:rPr>
        <w:t>if yes, please specify:</w:t>
      </w:r>
    </w:p>
    <w:p w14:paraId="5AF3F3CE" w14:textId="77777777" w:rsidR="00122FCB" w:rsidRPr="006E1E17" w:rsidRDefault="00122FCB" w:rsidP="00822261">
      <w:pPr>
        <w:pStyle w:val="ListParagraph"/>
        <w:widowControl w:val="0"/>
        <w:numPr>
          <w:ilvl w:val="0"/>
          <w:numId w:val="32"/>
        </w:numPr>
        <w:autoSpaceDE w:val="0"/>
        <w:autoSpaceDN w:val="0"/>
        <w:adjustRightInd w:val="0"/>
        <w:spacing w:after="120" w:line="276" w:lineRule="auto"/>
        <w:contextualSpacing/>
        <w:jc w:val="both"/>
        <w:rPr>
          <w:rFonts w:ascii="Arial" w:hAnsi="Arial" w:cs="Arial"/>
          <w:sz w:val="18"/>
          <w:szCs w:val="18"/>
        </w:rPr>
      </w:pPr>
      <w:r w:rsidRPr="006E1E17">
        <w:rPr>
          <w:rFonts w:ascii="Arial" w:hAnsi="Arial" w:cs="Arial"/>
          <w:sz w:val="18"/>
          <w:szCs w:val="18"/>
        </w:rPr>
        <w:t xml:space="preserve">the promotion of prosecutors </w:t>
      </w:r>
    </w:p>
    <w:p w14:paraId="5BDD0ECF" w14:textId="20627D3D" w:rsidR="00122FCB" w:rsidRPr="006E1E17" w:rsidRDefault="00122FCB" w:rsidP="00822261">
      <w:pPr>
        <w:pStyle w:val="ListParagraph"/>
        <w:widowControl w:val="0"/>
        <w:autoSpaceDE w:val="0"/>
        <w:autoSpaceDN w:val="0"/>
        <w:adjustRightInd w:val="0"/>
        <w:spacing w:after="120"/>
        <w:ind w:left="1080" w:firstLine="72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00DF2664" w:rsidRPr="006E1E17">
        <w:rPr>
          <w:rFonts w:ascii="Arial" w:hAnsi="Arial" w:cs="Arial"/>
          <w:sz w:val="18"/>
          <w:szCs w:val="18"/>
        </w:rPr>
        <w:t xml:space="preserve"> </w:t>
      </w:r>
      <w:r w:rsidR="00D226D5" w:rsidRPr="006E1E17">
        <w:rPr>
          <w:rFonts w:ascii="Arial" w:hAnsi="Arial" w:cs="Arial"/>
          <w:sz w:val="18"/>
          <w:szCs w:val="18"/>
        </w:rPr>
        <w:t xml:space="preserve">    </w:t>
      </w:r>
      <w:r w:rsidRPr="006E1E17">
        <w:rPr>
          <w:rFonts w:ascii="Arial" w:hAnsi="Arial" w:cs="Arial"/>
          <w:sz w:val="18"/>
          <w:szCs w:val="18"/>
        </w:rPr>
        <w:t>if yes, please specify:</w:t>
      </w:r>
    </w:p>
    <w:p w14:paraId="4A8E0765" w14:textId="184CAF2B" w:rsidR="00122FCB" w:rsidRPr="006E1E17" w:rsidRDefault="00122FCB" w:rsidP="00822261">
      <w:pPr>
        <w:pStyle w:val="ListParagraph"/>
        <w:widowControl w:val="0"/>
        <w:numPr>
          <w:ilvl w:val="0"/>
          <w:numId w:val="32"/>
        </w:numPr>
        <w:autoSpaceDE w:val="0"/>
        <w:autoSpaceDN w:val="0"/>
        <w:adjustRightInd w:val="0"/>
        <w:spacing w:after="120" w:line="276" w:lineRule="auto"/>
        <w:contextualSpacing/>
        <w:jc w:val="both"/>
        <w:rPr>
          <w:rFonts w:ascii="Arial" w:hAnsi="Arial" w:cs="Arial"/>
          <w:sz w:val="18"/>
          <w:szCs w:val="18"/>
        </w:rPr>
      </w:pPr>
      <w:r w:rsidRPr="006E1E17">
        <w:rPr>
          <w:rFonts w:ascii="Arial" w:hAnsi="Arial" w:cs="Arial"/>
          <w:sz w:val="18"/>
          <w:szCs w:val="18"/>
        </w:rPr>
        <w:t>the recruitment of non-judge staff</w:t>
      </w:r>
      <w:r w:rsidR="00DF2664" w:rsidRPr="006E1E17">
        <w:rPr>
          <w:rFonts w:ascii="Arial" w:hAnsi="Arial" w:cs="Arial"/>
          <w:sz w:val="18"/>
          <w:szCs w:val="18"/>
        </w:rPr>
        <w:t xml:space="preserve"> </w:t>
      </w:r>
    </w:p>
    <w:p w14:paraId="45BE929F" w14:textId="7D6B4401" w:rsidR="00122FCB" w:rsidRPr="006E1E17" w:rsidRDefault="00122FCB" w:rsidP="00822261">
      <w:pPr>
        <w:pStyle w:val="ListParagraph"/>
        <w:widowControl w:val="0"/>
        <w:autoSpaceDE w:val="0"/>
        <w:autoSpaceDN w:val="0"/>
        <w:adjustRightInd w:val="0"/>
        <w:spacing w:after="120"/>
        <w:ind w:left="1080" w:firstLine="72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00DF2664" w:rsidRPr="006E1E17">
        <w:rPr>
          <w:rFonts w:ascii="Arial" w:hAnsi="Arial" w:cs="Arial"/>
          <w:sz w:val="18"/>
          <w:szCs w:val="18"/>
        </w:rPr>
        <w:t xml:space="preserve"> </w:t>
      </w:r>
      <w:r w:rsidR="00D226D5" w:rsidRPr="006E1E17">
        <w:rPr>
          <w:rFonts w:ascii="Arial" w:hAnsi="Arial" w:cs="Arial"/>
          <w:sz w:val="18"/>
          <w:szCs w:val="18"/>
        </w:rPr>
        <w:t xml:space="preserve">   </w:t>
      </w:r>
      <w:r w:rsidRPr="006E1E17">
        <w:rPr>
          <w:rFonts w:ascii="Arial" w:hAnsi="Arial" w:cs="Arial"/>
          <w:sz w:val="18"/>
          <w:szCs w:val="18"/>
        </w:rPr>
        <w:t>if yes, please specify:</w:t>
      </w:r>
    </w:p>
    <w:p w14:paraId="3B0BAAF0" w14:textId="62CCA8E5" w:rsidR="00122FCB" w:rsidRPr="006E1E17" w:rsidRDefault="00122FCB" w:rsidP="00822261">
      <w:pPr>
        <w:pStyle w:val="ListParagraph"/>
        <w:widowControl w:val="0"/>
        <w:numPr>
          <w:ilvl w:val="0"/>
          <w:numId w:val="32"/>
        </w:numPr>
        <w:autoSpaceDE w:val="0"/>
        <w:autoSpaceDN w:val="0"/>
        <w:adjustRightInd w:val="0"/>
        <w:spacing w:after="120" w:line="276" w:lineRule="auto"/>
        <w:contextualSpacing/>
        <w:jc w:val="both"/>
        <w:rPr>
          <w:rFonts w:ascii="Arial" w:hAnsi="Arial" w:cs="Arial"/>
          <w:sz w:val="18"/>
          <w:szCs w:val="18"/>
        </w:rPr>
      </w:pPr>
      <w:r w:rsidRPr="006E1E17">
        <w:rPr>
          <w:rFonts w:ascii="Arial" w:hAnsi="Arial" w:cs="Arial"/>
          <w:sz w:val="18"/>
          <w:szCs w:val="18"/>
        </w:rPr>
        <w:t>the promotion of non-judge staff</w:t>
      </w:r>
      <w:r w:rsidR="00DF2664" w:rsidRPr="006E1E17">
        <w:rPr>
          <w:rFonts w:ascii="Arial" w:hAnsi="Arial" w:cs="Arial"/>
          <w:sz w:val="18"/>
          <w:szCs w:val="18"/>
        </w:rPr>
        <w:t xml:space="preserve"> </w:t>
      </w:r>
    </w:p>
    <w:p w14:paraId="49A99679" w14:textId="48C04102" w:rsidR="00122FCB" w:rsidRPr="006E1E17" w:rsidRDefault="00122FCB" w:rsidP="00822261">
      <w:pPr>
        <w:pStyle w:val="ListParagraph"/>
        <w:widowControl w:val="0"/>
        <w:autoSpaceDE w:val="0"/>
        <w:autoSpaceDN w:val="0"/>
        <w:adjustRightInd w:val="0"/>
        <w:spacing w:after="120"/>
        <w:ind w:left="1080" w:firstLine="72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00D226D5" w:rsidRPr="006E1E17">
        <w:rPr>
          <w:rFonts w:ascii="Arial" w:hAnsi="Arial" w:cs="Arial"/>
          <w:sz w:val="18"/>
          <w:szCs w:val="18"/>
        </w:rPr>
        <w:t xml:space="preserve">    </w:t>
      </w:r>
      <w:r w:rsidR="00DF2664" w:rsidRPr="006E1E17">
        <w:rPr>
          <w:rFonts w:ascii="Arial" w:hAnsi="Arial" w:cs="Arial"/>
          <w:sz w:val="18"/>
          <w:szCs w:val="18"/>
        </w:rPr>
        <w:t xml:space="preserve"> </w:t>
      </w:r>
      <w:r w:rsidRPr="006E1E17">
        <w:rPr>
          <w:rFonts w:ascii="Arial" w:hAnsi="Arial" w:cs="Arial"/>
          <w:sz w:val="18"/>
          <w:szCs w:val="18"/>
        </w:rPr>
        <w:t>if yes, please specify:</w:t>
      </w:r>
    </w:p>
    <w:p w14:paraId="21B1CC77" w14:textId="2045E75C" w:rsidR="00D226D5" w:rsidRPr="006E1E17" w:rsidRDefault="00D226D5" w:rsidP="00967236">
      <w:pPr>
        <w:pStyle w:val="ListParagraph"/>
        <w:widowControl w:val="0"/>
        <w:autoSpaceDE w:val="0"/>
        <w:autoSpaceDN w:val="0"/>
        <w:adjustRightInd w:val="0"/>
        <w:spacing w:line="276" w:lineRule="auto"/>
        <w:ind w:left="0"/>
        <w:jc w:val="both"/>
        <w:rPr>
          <w:rFonts w:ascii="Arial" w:hAnsi="Arial" w:cs="Arial"/>
          <w:sz w:val="18"/>
          <w:szCs w:val="18"/>
        </w:rPr>
      </w:pPr>
    </w:p>
    <w:p w14:paraId="03652F58" w14:textId="62FB4A31" w:rsidR="00122FCB" w:rsidRPr="006E1E17" w:rsidRDefault="00122FCB" w:rsidP="00D226D5">
      <w:pPr>
        <w:pStyle w:val="ListParagraph"/>
        <w:widowControl w:val="0"/>
        <w:autoSpaceDE w:val="0"/>
        <w:autoSpaceDN w:val="0"/>
        <w:adjustRightInd w:val="0"/>
        <w:spacing w:line="276" w:lineRule="auto"/>
        <w:ind w:left="0"/>
        <w:jc w:val="both"/>
        <w:rPr>
          <w:rFonts w:ascii="Arial" w:hAnsi="Arial" w:cs="Arial"/>
          <w:sz w:val="18"/>
          <w:szCs w:val="18"/>
        </w:rPr>
      </w:pPr>
      <w:r w:rsidRPr="006E1E17">
        <w:rPr>
          <w:rFonts w:ascii="Arial" w:hAnsi="Arial" w:cs="Arial"/>
          <w:sz w:val="18"/>
          <w:szCs w:val="18"/>
        </w:rPr>
        <w:t>Comment</w:t>
      </w:r>
      <w:r w:rsidR="0013507B" w:rsidRPr="006E1E17">
        <w:rPr>
          <w:rFonts w:ascii="Arial" w:hAnsi="Arial" w:cs="Arial"/>
          <w:sz w:val="18"/>
          <w:szCs w:val="18"/>
        </w:rPr>
        <w:t>s</w:t>
      </w:r>
      <w:r w:rsidR="00D226D5" w:rsidRPr="006E1E17">
        <w:rPr>
          <w:rFonts w:ascii="Arial" w:hAnsi="Arial" w:cs="Arial"/>
          <w:sz w:val="18"/>
          <w:szCs w:val="18"/>
        </w:rPr>
        <w:t xml:space="preserve"> -</w:t>
      </w:r>
      <w:r w:rsidRPr="006E1E17">
        <w:rPr>
          <w:rFonts w:ascii="Arial" w:hAnsi="Arial" w:cs="Arial"/>
          <w:sz w:val="18"/>
          <w:szCs w:val="18"/>
        </w:rPr>
        <w:t xml:space="preserve"> if other than recruitment and/or promotion, please specify</w:t>
      </w:r>
      <w:r w:rsidR="00EA7B19" w:rsidRPr="006E1E17">
        <w:rPr>
          <w:rFonts w:ascii="Arial" w:hAnsi="Arial" w:cs="Arial"/>
          <w:sz w:val="18"/>
          <w:szCs w:val="18"/>
        </w:rPr>
        <w:t xml:space="preserve">. </w:t>
      </w:r>
      <w:r w:rsidRPr="006E1E17">
        <w:rPr>
          <w:rFonts w:ascii="Arial" w:hAnsi="Arial" w:cs="Arial"/>
          <w:sz w:val="18"/>
          <w:szCs w:val="18"/>
        </w:rPr>
        <w:t>If the situation changed since the reference year, please specify in the comments</w:t>
      </w:r>
      <w:r w:rsidR="00D226D5" w:rsidRPr="006E1E17">
        <w:rPr>
          <w:rFonts w:ascii="Arial" w:hAnsi="Arial" w:cs="Arial"/>
          <w:sz w:val="18"/>
          <w:szCs w:val="18"/>
        </w:rPr>
        <w:t>:</w:t>
      </w:r>
    </w:p>
    <w:p w14:paraId="5BD5FC10" w14:textId="77777777" w:rsidR="00EA7B19" w:rsidRPr="006E1E17" w:rsidRDefault="00EA7B19" w:rsidP="00822261">
      <w:pPr>
        <w:pStyle w:val="Default"/>
        <w:ind w:left="786"/>
        <w:jc w:val="both"/>
        <w:rPr>
          <w:rFonts w:ascii="Arial" w:hAnsi="Arial"/>
          <w:b/>
          <w:sz w:val="18"/>
          <w:lang w:val="en-GB"/>
        </w:rPr>
      </w:pPr>
    </w:p>
    <w:p w14:paraId="3B33DB63" w14:textId="01FAADAA" w:rsidR="00967135" w:rsidRPr="006E1E17" w:rsidRDefault="00DA5983" w:rsidP="00DA5983">
      <w:pPr>
        <w:pStyle w:val="Default"/>
        <w:keepNext/>
        <w:spacing w:after="120"/>
        <w:jc w:val="both"/>
        <w:rPr>
          <w:rFonts w:ascii="Arial" w:hAnsi="Arial" w:cs="Arial"/>
          <w:b/>
          <w:sz w:val="18"/>
          <w:szCs w:val="18"/>
          <w:lang w:val="en-GB" w:eastAsia="fr-FR"/>
        </w:rPr>
      </w:pPr>
      <w:r w:rsidRPr="006E1E17">
        <w:rPr>
          <w:rFonts w:asciiTheme="minorHAnsi" w:hAnsiTheme="minorHAnsi" w:cstheme="minorHAnsi"/>
          <w:b/>
          <w:bCs/>
          <w:color w:val="000000" w:themeColor="text1"/>
          <w:sz w:val="20"/>
          <w:szCs w:val="20"/>
          <w:lang w:val="en-GB"/>
        </w:rPr>
        <w:t>Q280</w:t>
      </w:r>
      <w:r w:rsidRPr="006E1E17">
        <w:rPr>
          <w:rFonts w:asciiTheme="majorHAnsi" w:hAnsiTheme="majorHAnsi" w:cs="Arial"/>
          <w:b/>
          <w:bCs/>
          <w:color w:val="000000" w:themeColor="text1"/>
          <w:sz w:val="20"/>
          <w:szCs w:val="20"/>
          <w:lang w:val="en-GB"/>
        </w:rPr>
        <w:t xml:space="preserve">. </w:t>
      </w:r>
      <w:r w:rsidR="00967135" w:rsidRPr="006E1E17">
        <w:rPr>
          <w:rFonts w:ascii="Arial" w:hAnsi="Arial" w:cs="Arial"/>
          <w:b/>
          <w:color w:val="548DD4" w:themeColor="text2" w:themeTint="99"/>
          <w:sz w:val="18"/>
          <w:szCs w:val="18"/>
          <w:lang w:val="en-GB" w:eastAsia="fr-FR"/>
        </w:rPr>
        <w:t xml:space="preserve">Question 61-6-1 CEPEJ </w:t>
      </w:r>
      <w:r w:rsidR="00D226D5" w:rsidRPr="006E1E17">
        <w:rPr>
          <w:rFonts w:ascii="Arial" w:hAnsi="Arial" w:cs="Arial"/>
          <w:b/>
          <w:color w:val="548DD4" w:themeColor="text2" w:themeTint="99"/>
          <w:sz w:val="18"/>
          <w:szCs w:val="18"/>
          <w:lang w:val="en-GB" w:eastAsia="fr-FR"/>
        </w:rPr>
        <w:t>Q</w:t>
      </w:r>
      <w:r w:rsidR="00967135" w:rsidRPr="006E1E17">
        <w:rPr>
          <w:rFonts w:ascii="Arial" w:hAnsi="Arial" w:cs="Arial"/>
          <w:b/>
          <w:color w:val="548DD4" w:themeColor="text2" w:themeTint="99"/>
          <w:sz w:val="18"/>
          <w:szCs w:val="18"/>
          <w:lang w:val="en-GB" w:eastAsia="fr-FR"/>
        </w:rPr>
        <w:t xml:space="preserve">uestionnaire </w:t>
      </w:r>
    </w:p>
    <w:p w14:paraId="4F743C2E" w14:textId="77777777" w:rsidR="00122FCB" w:rsidRPr="006E1E17" w:rsidRDefault="00122FCB" w:rsidP="00967135">
      <w:pPr>
        <w:pStyle w:val="Default"/>
        <w:jc w:val="both"/>
        <w:rPr>
          <w:rFonts w:ascii="Arial" w:hAnsi="Arial" w:cs="Arial"/>
          <w:b/>
          <w:sz w:val="18"/>
          <w:szCs w:val="18"/>
          <w:lang w:val="en-GB" w:eastAsia="fr-FR"/>
        </w:rPr>
      </w:pPr>
      <w:r w:rsidRPr="006E1E17">
        <w:rPr>
          <w:rFonts w:ascii="Arial" w:hAnsi="Arial" w:cs="Arial"/>
          <w:b/>
          <w:sz w:val="18"/>
          <w:szCs w:val="18"/>
          <w:lang w:val="en-GB" w:eastAsia="fr-FR"/>
        </w:rPr>
        <w:t>Please specify the text which set up this person/institution (title, date, nature of the text):</w:t>
      </w:r>
    </w:p>
    <w:p w14:paraId="39359B09" w14:textId="77777777" w:rsidR="00122FCB" w:rsidRPr="006E1E17" w:rsidRDefault="00122FCB" w:rsidP="00122FC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sz w:val="18"/>
          <w:szCs w:val="18"/>
          <w:lang w:eastAsia="fr-FR"/>
        </w:rPr>
      </w:pPr>
    </w:p>
    <w:p w14:paraId="58897871" w14:textId="77777777" w:rsidR="00122FCB" w:rsidRPr="006E1E17" w:rsidRDefault="00122FCB" w:rsidP="00122FCB">
      <w:pPr>
        <w:pStyle w:val="ListParagraph"/>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NAP</w:t>
      </w:r>
    </w:p>
    <w:p w14:paraId="2CDE6E87" w14:textId="77777777" w:rsidR="00967135" w:rsidRPr="006E1E17" w:rsidRDefault="00967135" w:rsidP="00122FCB">
      <w:pPr>
        <w:pStyle w:val="ListParagraph"/>
        <w:autoSpaceDE w:val="0"/>
        <w:autoSpaceDN w:val="0"/>
        <w:adjustRightInd w:val="0"/>
        <w:jc w:val="both"/>
        <w:rPr>
          <w:rFonts w:ascii="Arial" w:hAnsi="Arial" w:cs="Arial"/>
          <w:sz w:val="18"/>
          <w:szCs w:val="18"/>
        </w:rPr>
      </w:pPr>
    </w:p>
    <w:p w14:paraId="6C4304F6" w14:textId="7C4118A8" w:rsidR="00967135" w:rsidRPr="006E1E17" w:rsidRDefault="00DA5983" w:rsidP="00DA5983">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Q281</w:t>
      </w:r>
      <w:r w:rsidRPr="006E1E17">
        <w:rPr>
          <w:rFonts w:asciiTheme="majorHAnsi" w:hAnsiTheme="majorHAnsi" w:cs="Arial"/>
          <w:b/>
          <w:bCs/>
          <w:color w:val="000000" w:themeColor="text1"/>
          <w:sz w:val="20"/>
          <w:szCs w:val="20"/>
          <w:lang w:val="en-GB"/>
        </w:rPr>
        <w:t xml:space="preserve">. </w:t>
      </w:r>
      <w:r w:rsidR="00967135" w:rsidRPr="006E1E17">
        <w:rPr>
          <w:rFonts w:ascii="Arial" w:hAnsi="Arial" w:cs="Arial"/>
          <w:b/>
          <w:color w:val="548DD4" w:themeColor="text2" w:themeTint="99"/>
          <w:sz w:val="18"/>
          <w:szCs w:val="18"/>
          <w:lang w:val="en-GB" w:eastAsia="fr-FR"/>
        </w:rPr>
        <w:t xml:space="preserve">Question 61-6-2 CEPEJ </w:t>
      </w:r>
      <w:r w:rsidR="00D226D5" w:rsidRPr="006E1E17">
        <w:rPr>
          <w:rFonts w:ascii="Arial" w:hAnsi="Arial" w:cs="Arial"/>
          <w:b/>
          <w:color w:val="548DD4" w:themeColor="text2" w:themeTint="99"/>
          <w:sz w:val="18"/>
          <w:szCs w:val="18"/>
          <w:lang w:val="en-GB" w:eastAsia="fr-FR"/>
        </w:rPr>
        <w:t>Q</w:t>
      </w:r>
      <w:r w:rsidR="00967135" w:rsidRPr="006E1E17">
        <w:rPr>
          <w:rFonts w:ascii="Arial" w:hAnsi="Arial" w:cs="Arial"/>
          <w:b/>
          <w:color w:val="548DD4" w:themeColor="text2" w:themeTint="99"/>
          <w:sz w:val="18"/>
          <w:szCs w:val="18"/>
          <w:lang w:val="en-GB" w:eastAsia="fr-FR"/>
        </w:rPr>
        <w:t xml:space="preserve">uestionnaire </w:t>
      </w:r>
    </w:p>
    <w:p w14:paraId="62223BFD" w14:textId="77777777" w:rsidR="00122FCB" w:rsidRPr="006E1E17" w:rsidRDefault="00122FCB" w:rsidP="00967135">
      <w:pPr>
        <w:pStyle w:val="Default"/>
        <w:jc w:val="both"/>
        <w:rPr>
          <w:rFonts w:ascii="Arial" w:hAnsi="Arial" w:cs="Arial"/>
          <w:b/>
          <w:sz w:val="18"/>
          <w:szCs w:val="18"/>
          <w:lang w:val="en-GB" w:eastAsia="fr-FR"/>
        </w:rPr>
      </w:pPr>
      <w:r w:rsidRPr="006E1E17">
        <w:rPr>
          <w:rFonts w:ascii="Arial" w:hAnsi="Arial" w:cs="Arial"/>
          <w:b/>
          <w:sz w:val="18"/>
          <w:szCs w:val="18"/>
          <w:lang w:val="en-GB"/>
        </w:rPr>
        <w:t>Please specify the status of this person/institution (e.g. independent, attached to the</w:t>
      </w:r>
      <w:r w:rsidRPr="006E1E17">
        <w:rPr>
          <w:rFonts w:ascii="Arial" w:hAnsi="Arial" w:cs="Arial"/>
          <w:b/>
          <w:sz w:val="18"/>
          <w:szCs w:val="18"/>
          <w:lang w:val="en-GB" w:eastAsia="fr-FR"/>
        </w:rPr>
        <w:t xml:space="preserve"> Ministry of Justice, to the High Judicial Council or equivalent or to an inter-ministerial institution specifically dedicated to gender equality):</w:t>
      </w:r>
    </w:p>
    <w:p w14:paraId="56644508" w14:textId="77777777" w:rsidR="00122FCB" w:rsidRPr="006E1E17" w:rsidRDefault="00122FCB" w:rsidP="00122FC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sz w:val="18"/>
          <w:szCs w:val="18"/>
          <w:lang w:eastAsia="fr-FR"/>
        </w:rPr>
      </w:pPr>
    </w:p>
    <w:p w14:paraId="5FB921DD" w14:textId="77777777" w:rsidR="00122FCB" w:rsidRPr="006E1E17" w:rsidRDefault="00122FCB" w:rsidP="00122FCB">
      <w:pPr>
        <w:pStyle w:val="ListParagraph"/>
        <w:autoSpaceDE w:val="0"/>
        <w:autoSpaceDN w:val="0"/>
        <w:adjustRightInd w:val="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NAP</w:t>
      </w:r>
    </w:p>
    <w:p w14:paraId="5C5512F2" w14:textId="77777777" w:rsidR="00967135" w:rsidRPr="006E1E17" w:rsidRDefault="00967135" w:rsidP="00122FCB">
      <w:pPr>
        <w:pStyle w:val="ListParagraph"/>
        <w:autoSpaceDE w:val="0"/>
        <w:autoSpaceDN w:val="0"/>
        <w:adjustRightInd w:val="0"/>
        <w:jc w:val="both"/>
        <w:rPr>
          <w:rFonts w:ascii="Arial" w:hAnsi="Arial" w:cs="Arial"/>
          <w:sz w:val="18"/>
          <w:szCs w:val="18"/>
        </w:rPr>
      </w:pPr>
    </w:p>
    <w:p w14:paraId="46C4AAD3" w14:textId="0027C350" w:rsidR="00967135" w:rsidRPr="006E1E17" w:rsidRDefault="00DA5983" w:rsidP="00DA5983">
      <w:pPr>
        <w:pStyle w:val="Default"/>
        <w:keepNext/>
        <w:spacing w:after="120"/>
        <w:jc w:val="both"/>
        <w:rPr>
          <w:rFonts w:ascii="Arial" w:hAnsi="Arial" w:cs="Arial"/>
          <w:b/>
          <w:sz w:val="18"/>
          <w:szCs w:val="18"/>
          <w:lang w:val="en-GB" w:eastAsia="fr-FR"/>
        </w:rPr>
      </w:pPr>
      <w:r w:rsidRPr="006E1E17">
        <w:rPr>
          <w:rFonts w:asciiTheme="minorHAnsi" w:hAnsiTheme="minorHAnsi" w:cstheme="minorHAnsi"/>
          <w:b/>
          <w:bCs/>
          <w:color w:val="000000" w:themeColor="text1"/>
          <w:sz w:val="20"/>
          <w:szCs w:val="20"/>
          <w:lang w:val="en-GB"/>
        </w:rPr>
        <w:t>Q282</w:t>
      </w:r>
      <w:r w:rsidRPr="006E1E17">
        <w:rPr>
          <w:rFonts w:asciiTheme="majorHAnsi" w:hAnsiTheme="majorHAnsi" w:cs="Arial"/>
          <w:b/>
          <w:bCs/>
          <w:color w:val="000000" w:themeColor="text1"/>
          <w:sz w:val="20"/>
          <w:szCs w:val="20"/>
          <w:lang w:val="en-GB"/>
        </w:rPr>
        <w:t xml:space="preserve">. </w:t>
      </w:r>
      <w:r w:rsidR="00967135" w:rsidRPr="006E1E17">
        <w:rPr>
          <w:rFonts w:ascii="Arial" w:hAnsi="Arial" w:cs="Arial"/>
          <w:b/>
          <w:color w:val="548DD4" w:themeColor="text2" w:themeTint="99"/>
          <w:sz w:val="18"/>
          <w:szCs w:val="18"/>
          <w:lang w:val="en-GB" w:eastAsia="fr-FR"/>
        </w:rPr>
        <w:t xml:space="preserve">Question 61-6-3 CEPEJ </w:t>
      </w:r>
      <w:r w:rsidR="00D226D5" w:rsidRPr="006E1E17">
        <w:rPr>
          <w:rFonts w:ascii="Arial" w:hAnsi="Arial" w:cs="Arial"/>
          <w:b/>
          <w:color w:val="548DD4" w:themeColor="text2" w:themeTint="99"/>
          <w:sz w:val="18"/>
          <w:szCs w:val="18"/>
          <w:lang w:val="en-GB" w:eastAsia="fr-FR"/>
        </w:rPr>
        <w:t>Q</w:t>
      </w:r>
      <w:r w:rsidR="00967135" w:rsidRPr="006E1E17">
        <w:rPr>
          <w:rFonts w:ascii="Arial" w:hAnsi="Arial" w:cs="Arial"/>
          <w:b/>
          <w:color w:val="548DD4" w:themeColor="text2" w:themeTint="99"/>
          <w:sz w:val="18"/>
          <w:szCs w:val="18"/>
          <w:lang w:val="en-GB" w:eastAsia="fr-FR"/>
        </w:rPr>
        <w:t xml:space="preserve">uestionnaire </w:t>
      </w:r>
    </w:p>
    <w:p w14:paraId="01DA437D" w14:textId="6A13A72D" w:rsidR="00122FCB" w:rsidRPr="006E1E17" w:rsidRDefault="00122FCB" w:rsidP="00967135">
      <w:pPr>
        <w:pStyle w:val="Default"/>
        <w:jc w:val="both"/>
        <w:rPr>
          <w:rFonts w:ascii="Arial" w:hAnsi="Arial" w:cs="Arial"/>
          <w:b/>
          <w:sz w:val="18"/>
          <w:szCs w:val="18"/>
          <w:lang w:val="en-GB" w:eastAsia="fr-FR"/>
        </w:rPr>
      </w:pPr>
      <w:r w:rsidRPr="006E1E17">
        <w:rPr>
          <w:rFonts w:ascii="Arial" w:hAnsi="Arial" w:cs="Arial"/>
          <w:b/>
          <w:sz w:val="18"/>
          <w:szCs w:val="18"/>
          <w:lang w:val="en-GB" w:eastAsia="fr-FR"/>
        </w:rPr>
        <w:t>Please specify if this person/institution has an information and consultative function or if its opinions/decisions have legal consequences (e.g.</w:t>
      </w:r>
      <w:r w:rsidR="0020741B" w:rsidRPr="006E1E17">
        <w:rPr>
          <w:rFonts w:ascii="Arial" w:hAnsi="Arial" w:cs="Arial"/>
          <w:b/>
          <w:sz w:val="18"/>
          <w:szCs w:val="18"/>
          <w:lang w:val="en-GB" w:eastAsia="fr-FR"/>
        </w:rPr>
        <w:t xml:space="preserve"> to</w:t>
      </w:r>
      <w:r w:rsidRPr="006E1E17">
        <w:rPr>
          <w:rFonts w:ascii="Arial" w:hAnsi="Arial" w:cs="Arial"/>
          <w:b/>
          <w:sz w:val="18"/>
          <w:szCs w:val="18"/>
          <w:lang w:val="en-GB" w:eastAsia="fr-FR"/>
        </w:rPr>
        <w:t xml:space="preserve"> block a decision or allow an appeal): </w:t>
      </w:r>
    </w:p>
    <w:p w14:paraId="2D5BB5ED" w14:textId="77777777" w:rsidR="00122FCB" w:rsidRPr="006E1E17" w:rsidRDefault="00122FCB" w:rsidP="00122FC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sz w:val="18"/>
          <w:szCs w:val="18"/>
          <w:lang w:eastAsia="fr-FR"/>
        </w:rPr>
      </w:pPr>
    </w:p>
    <w:p w14:paraId="325F22B0" w14:textId="77777777" w:rsidR="00967135" w:rsidRPr="006E1E17" w:rsidRDefault="00122FCB" w:rsidP="00967135">
      <w:pPr>
        <w:pStyle w:val="ListParagraph"/>
        <w:autoSpaceDE w:val="0"/>
        <w:autoSpaceDN w:val="0"/>
        <w:adjustRightInd w:val="0"/>
        <w:jc w:val="both"/>
        <w:rPr>
          <w:rFonts w:ascii="Arial" w:hAnsi="Arial" w:cs="Arial"/>
          <w:b/>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NAP</w:t>
      </w:r>
    </w:p>
    <w:p w14:paraId="06C27F66" w14:textId="77777777" w:rsidR="00967135" w:rsidRPr="006E1E17" w:rsidRDefault="00967135" w:rsidP="00967135">
      <w:pPr>
        <w:pStyle w:val="ListParagraph"/>
        <w:autoSpaceDE w:val="0"/>
        <w:autoSpaceDN w:val="0"/>
        <w:adjustRightInd w:val="0"/>
        <w:jc w:val="both"/>
        <w:rPr>
          <w:rFonts w:ascii="Arial" w:hAnsi="Arial" w:cs="Arial"/>
          <w:b/>
          <w:sz w:val="18"/>
          <w:szCs w:val="18"/>
        </w:rPr>
      </w:pPr>
    </w:p>
    <w:p w14:paraId="6E9E2E24" w14:textId="37B523F7" w:rsidR="006F5288" w:rsidRPr="006E1E17" w:rsidRDefault="00DA5983" w:rsidP="00DA5983">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Q283</w:t>
      </w:r>
      <w:r w:rsidRPr="006E1E17">
        <w:rPr>
          <w:rFonts w:asciiTheme="majorHAnsi" w:hAnsiTheme="majorHAnsi" w:cs="Arial"/>
          <w:b/>
          <w:bCs/>
          <w:color w:val="000000" w:themeColor="text1"/>
          <w:sz w:val="20"/>
          <w:szCs w:val="20"/>
          <w:lang w:val="en-GB"/>
        </w:rPr>
        <w:t xml:space="preserve">. </w:t>
      </w:r>
      <w:r w:rsidR="006F5288" w:rsidRPr="006E1E17">
        <w:rPr>
          <w:rFonts w:ascii="Arial" w:hAnsi="Arial" w:cs="Arial"/>
          <w:b/>
          <w:color w:val="548DD4" w:themeColor="text2" w:themeTint="99"/>
          <w:sz w:val="18"/>
          <w:szCs w:val="18"/>
          <w:lang w:val="en-GB" w:eastAsia="fr-FR"/>
        </w:rPr>
        <w:t xml:space="preserve">Question 61-7 CEPEJ </w:t>
      </w:r>
      <w:r w:rsidR="00D226D5" w:rsidRPr="006E1E17">
        <w:rPr>
          <w:rFonts w:ascii="Arial" w:hAnsi="Arial" w:cs="Arial"/>
          <w:b/>
          <w:color w:val="548DD4" w:themeColor="text2" w:themeTint="99"/>
          <w:sz w:val="18"/>
          <w:szCs w:val="18"/>
          <w:lang w:val="en-GB" w:eastAsia="fr-FR"/>
        </w:rPr>
        <w:t>Q</w:t>
      </w:r>
      <w:r w:rsidR="006F5288" w:rsidRPr="006E1E17">
        <w:rPr>
          <w:rFonts w:ascii="Arial" w:hAnsi="Arial" w:cs="Arial"/>
          <w:b/>
          <w:color w:val="548DD4" w:themeColor="text2" w:themeTint="99"/>
          <w:sz w:val="18"/>
          <w:szCs w:val="18"/>
          <w:lang w:val="en-GB" w:eastAsia="fr-FR"/>
        </w:rPr>
        <w:t xml:space="preserve">uestionnaire </w:t>
      </w:r>
    </w:p>
    <w:p w14:paraId="455CFCDC" w14:textId="77777777" w:rsidR="00122FCB" w:rsidRPr="006E1E17" w:rsidRDefault="00122FCB" w:rsidP="006F5288">
      <w:pPr>
        <w:pStyle w:val="Default"/>
        <w:jc w:val="both"/>
        <w:rPr>
          <w:rFonts w:ascii="Arial" w:hAnsi="Arial" w:cs="Arial"/>
          <w:b/>
          <w:sz w:val="18"/>
          <w:szCs w:val="18"/>
          <w:lang w:val="en-GB" w:eastAsia="fr-FR"/>
        </w:rPr>
      </w:pPr>
      <w:r w:rsidRPr="006E1E17">
        <w:rPr>
          <w:rFonts w:ascii="Arial" w:hAnsi="Arial" w:cs="Arial"/>
          <w:b/>
          <w:sz w:val="18"/>
          <w:szCs w:val="18"/>
          <w:lang w:val="en-GB" w:eastAsia="fr-FR"/>
        </w:rPr>
        <w:t xml:space="preserve">At the court or public prosecution services level, is there a person (e.g. an equal opportunities commissioner)/institution specifically dedicated to ensure the respect of gender equality in the organisation of judicial work: </w:t>
      </w:r>
    </w:p>
    <w:p w14:paraId="1B5D5F69" w14:textId="77777777" w:rsidR="00122FCB" w:rsidRPr="006E1E17" w:rsidRDefault="00122FCB" w:rsidP="00122FCB">
      <w:pPr>
        <w:pStyle w:val="ListParagraph"/>
        <w:tabs>
          <w:tab w:val="left" w:pos="462"/>
        </w:tabs>
        <w:jc w:val="both"/>
        <w:rPr>
          <w:rFonts w:ascii="Arial" w:hAnsi="Arial" w:cs="Arial"/>
          <w:b/>
          <w:sz w:val="18"/>
          <w:szCs w:val="18"/>
        </w:rPr>
      </w:pPr>
    </w:p>
    <w:p w14:paraId="682210AA"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in courts (judges)</w:t>
      </w:r>
    </w:p>
    <w:p w14:paraId="7DE63B92" w14:textId="65EC9862"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00DF2664" w:rsidRPr="006E1E17">
        <w:rPr>
          <w:rFonts w:ascii="Arial" w:hAnsi="Arial" w:cs="Arial"/>
          <w:sz w:val="18"/>
          <w:szCs w:val="18"/>
        </w:rPr>
        <w:t xml:space="preserve"> </w:t>
      </w:r>
    </w:p>
    <w:p w14:paraId="04884CE0"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in public prosecution services (prosecutors)</w:t>
      </w:r>
    </w:p>
    <w:p w14:paraId="7BF9D229" w14:textId="26F6CC23"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00DF2664" w:rsidRPr="006E1E17">
        <w:rPr>
          <w:rFonts w:ascii="Arial" w:hAnsi="Arial" w:cs="Arial"/>
          <w:sz w:val="18"/>
          <w:szCs w:val="18"/>
        </w:rPr>
        <w:t xml:space="preserve"> </w:t>
      </w:r>
    </w:p>
    <w:p w14:paraId="3A007637"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 xml:space="preserve">for courts’ non-judge staff </w:t>
      </w:r>
    </w:p>
    <w:p w14:paraId="3EC3F79E" w14:textId="1D14E663"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00DF2664" w:rsidRPr="006E1E17">
        <w:rPr>
          <w:rFonts w:ascii="Arial" w:hAnsi="Arial" w:cs="Arial"/>
          <w:sz w:val="18"/>
          <w:szCs w:val="18"/>
        </w:rPr>
        <w:t xml:space="preserve"> </w:t>
      </w:r>
    </w:p>
    <w:p w14:paraId="22748622" w14:textId="6C8C5C9D" w:rsidR="00122FCB" w:rsidRPr="006E1E17" w:rsidRDefault="0020741B" w:rsidP="00822261">
      <w:pPr>
        <w:widowControl w:val="0"/>
        <w:autoSpaceDE w:val="0"/>
        <w:autoSpaceDN w:val="0"/>
        <w:adjustRightInd w:val="0"/>
        <w:spacing w:after="0"/>
        <w:jc w:val="both"/>
        <w:rPr>
          <w:rFonts w:ascii="Arial" w:hAnsi="Arial"/>
          <w:b/>
          <w:sz w:val="18"/>
        </w:rPr>
      </w:pPr>
      <w:r w:rsidRPr="006E1E17">
        <w:rPr>
          <w:rFonts w:ascii="Arial" w:hAnsi="Arial" w:cs="Arial"/>
          <w:sz w:val="18"/>
          <w:szCs w:val="18"/>
          <w:lang w:eastAsia="fr-FR"/>
        </w:rPr>
        <w:t>Please specify the details of this person/institution, in particular its titles and function:</w:t>
      </w:r>
    </w:p>
    <w:p w14:paraId="288E8DDF" w14:textId="6222DC89" w:rsidR="006F5288" w:rsidRPr="006E1E17" w:rsidRDefault="00DA5983" w:rsidP="00DA5983">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Q284</w:t>
      </w:r>
      <w:r w:rsidRPr="006E1E17">
        <w:rPr>
          <w:rFonts w:asciiTheme="majorHAnsi" w:hAnsiTheme="majorHAnsi" w:cs="Arial"/>
          <w:b/>
          <w:bCs/>
          <w:color w:val="000000" w:themeColor="text1"/>
          <w:sz w:val="20"/>
          <w:szCs w:val="20"/>
          <w:lang w:val="en-GB"/>
        </w:rPr>
        <w:t xml:space="preserve">. </w:t>
      </w:r>
      <w:r w:rsidR="006F5288" w:rsidRPr="006E1E17">
        <w:rPr>
          <w:rFonts w:ascii="Arial" w:hAnsi="Arial" w:cs="Arial"/>
          <w:b/>
          <w:color w:val="548DD4" w:themeColor="text2" w:themeTint="99"/>
          <w:sz w:val="18"/>
          <w:szCs w:val="18"/>
          <w:lang w:val="en-GB" w:eastAsia="fr-FR"/>
        </w:rPr>
        <w:t xml:space="preserve">Question 61-8 CEPEJ </w:t>
      </w:r>
      <w:r w:rsidR="005E336F" w:rsidRPr="006E1E17">
        <w:rPr>
          <w:rFonts w:ascii="Arial" w:hAnsi="Arial" w:cs="Arial"/>
          <w:b/>
          <w:color w:val="548DD4" w:themeColor="text2" w:themeTint="99"/>
          <w:sz w:val="18"/>
          <w:szCs w:val="18"/>
          <w:lang w:val="en-GB" w:eastAsia="fr-FR"/>
        </w:rPr>
        <w:t>Q</w:t>
      </w:r>
      <w:r w:rsidR="006F5288" w:rsidRPr="006E1E17">
        <w:rPr>
          <w:rFonts w:ascii="Arial" w:hAnsi="Arial" w:cs="Arial"/>
          <w:b/>
          <w:color w:val="548DD4" w:themeColor="text2" w:themeTint="99"/>
          <w:sz w:val="18"/>
          <w:szCs w:val="18"/>
          <w:lang w:val="en-GB" w:eastAsia="fr-FR"/>
        </w:rPr>
        <w:t xml:space="preserve">uestionnaire </w:t>
      </w:r>
    </w:p>
    <w:p w14:paraId="7FE5700F" w14:textId="77777777" w:rsidR="00122FCB" w:rsidRPr="006E1E17" w:rsidRDefault="00122FCB" w:rsidP="006F5288">
      <w:pPr>
        <w:pStyle w:val="Default"/>
        <w:jc w:val="both"/>
        <w:rPr>
          <w:rFonts w:ascii="Arial" w:hAnsi="Arial" w:cs="Arial"/>
          <w:b/>
          <w:sz w:val="18"/>
          <w:szCs w:val="18"/>
          <w:lang w:val="en-GB" w:eastAsia="fr-FR"/>
        </w:rPr>
      </w:pPr>
      <w:r w:rsidRPr="006E1E17">
        <w:rPr>
          <w:rFonts w:ascii="Arial" w:hAnsi="Arial" w:cs="Arial"/>
          <w:b/>
          <w:sz w:val="18"/>
          <w:szCs w:val="18"/>
          <w:lang w:val="en-GB" w:eastAsia="fr-FR"/>
        </w:rPr>
        <w:t xml:space="preserve">Does the feminisation of certain functions, if it exists in your country, within courts or public prosecution services, lead to concrete changes in the organisation of the work in the following areas: </w:t>
      </w:r>
    </w:p>
    <w:p w14:paraId="2008FDAA" w14:textId="77777777" w:rsidR="00122FCB" w:rsidRPr="006E1E17" w:rsidRDefault="00122FCB" w:rsidP="00122FCB">
      <w:pPr>
        <w:pStyle w:val="ListParagraph"/>
        <w:widowControl w:val="0"/>
        <w:autoSpaceDE w:val="0"/>
        <w:autoSpaceDN w:val="0"/>
        <w:adjustRightInd w:val="0"/>
        <w:jc w:val="both"/>
        <w:rPr>
          <w:rFonts w:ascii="Arial" w:hAnsi="Arial" w:cs="Arial"/>
          <w:b/>
          <w:sz w:val="18"/>
          <w:szCs w:val="18"/>
        </w:rPr>
      </w:pPr>
    </w:p>
    <w:p w14:paraId="13F8334F" w14:textId="414195D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Assignment</w:t>
      </w:r>
      <w:r w:rsidR="000D1F9E" w:rsidRPr="006E1E17">
        <w:rPr>
          <w:rFonts w:ascii="Arial" w:hAnsi="Arial" w:cs="Arial"/>
          <w:sz w:val="18"/>
          <w:szCs w:val="18"/>
        </w:rPr>
        <w:t xml:space="preserve"> to</w:t>
      </w:r>
      <w:r w:rsidRPr="006E1E17">
        <w:rPr>
          <w:rFonts w:ascii="Arial" w:hAnsi="Arial" w:cs="Arial"/>
          <w:sz w:val="18"/>
          <w:szCs w:val="18"/>
        </w:rPr>
        <w:t xml:space="preserve"> different positions</w:t>
      </w:r>
    </w:p>
    <w:p w14:paraId="33D51B4B" w14:textId="688591E4"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00DF2664" w:rsidRPr="006E1E17">
        <w:rPr>
          <w:rFonts w:ascii="Arial" w:hAnsi="Arial" w:cs="Arial"/>
          <w:sz w:val="18"/>
          <w:szCs w:val="18"/>
        </w:rPr>
        <w:t xml:space="preserve"> </w:t>
      </w:r>
    </w:p>
    <w:p w14:paraId="1184CB90"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Workload distribution</w:t>
      </w:r>
    </w:p>
    <w:p w14:paraId="2E821972" w14:textId="567BC837"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00DF2664" w:rsidRPr="006E1E17">
        <w:rPr>
          <w:rFonts w:ascii="Arial" w:hAnsi="Arial" w:cs="Arial"/>
          <w:sz w:val="18"/>
          <w:szCs w:val="18"/>
        </w:rPr>
        <w:t xml:space="preserve"> </w:t>
      </w:r>
    </w:p>
    <w:p w14:paraId="501704DA"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Working hours</w:t>
      </w:r>
    </w:p>
    <w:p w14:paraId="1E220241" w14:textId="76BBBB4A"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00DF2664" w:rsidRPr="006E1E17">
        <w:rPr>
          <w:rFonts w:ascii="Arial" w:hAnsi="Arial" w:cs="Arial"/>
          <w:sz w:val="18"/>
          <w:szCs w:val="18"/>
        </w:rPr>
        <w:t xml:space="preserve"> </w:t>
      </w:r>
    </w:p>
    <w:p w14:paraId="19BD3009" w14:textId="0C1E205E"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Modalities of teleworking and presence in the workspace</w:t>
      </w:r>
    </w:p>
    <w:p w14:paraId="09E89A7F" w14:textId="18DD8183"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00DF2664" w:rsidRPr="006E1E17">
        <w:rPr>
          <w:rFonts w:ascii="Arial" w:hAnsi="Arial" w:cs="Arial"/>
          <w:sz w:val="18"/>
          <w:szCs w:val="18"/>
        </w:rPr>
        <w:t xml:space="preserve"> </w:t>
      </w:r>
    </w:p>
    <w:p w14:paraId="3B7BA9B7"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Replacement of absent persons</w:t>
      </w:r>
    </w:p>
    <w:p w14:paraId="122AB86F" w14:textId="0EF84ED6"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00DF2664" w:rsidRPr="006E1E17">
        <w:rPr>
          <w:rFonts w:ascii="Arial" w:hAnsi="Arial" w:cs="Arial"/>
          <w:sz w:val="18"/>
          <w:szCs w:val="18"/>
        </w:rPr>
        <w:t xml:space="preserve"> </w:t>
      </w:r>
    </w:p>
    <w:p w14:paraId="0BF243D5"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Organisation of the hearings</w:t>
      </w:r>
    </w:p>
    <w:p w14:paraId="6820FD1F" w14:textId="77777777"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p>
    <w:p w14:paraId="549B77AF"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 xml:space="preserve">Other </w:t>
      </w:r>
    </w:p>
    <w:p w14:paraId="6B4B6437" w14:textId="7ACC5FA8" w:rsidR="00122FCB" w:rsidRPr="006E1E17" w:rsidRDefault="00122FCB" w:rsidP="00122FCB">
      <w:pPr>
        <w:pStyle w:val="ListParagraph"/>
        <w:widowControl w:val="0"/>
        <w:autoSpaceDE w:val="0"/>
        <w:autoSpaceDN w:val="0"/>
        <w:adjustRightInd w:val="0"/>
        <w:ind w:left="1800"/>
        <w:jc w:val="both"/>
        <w:rPr>
          <w:rFonts w:ascii="Arial" w:hAnsi="Arial" w:cs="Arial"/>
          <w:sz w:val="18"/>
          <w:szCs w:val="18"/>
        </w:rPr>
      </w:pP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Yes </w:t>
      </w:r>
      <w:r w:rsidRPr="006E1E17">
        <w:rPr>
          <w:rFonts w:ascii="Arial" w:hAnsi="Arial" w:cs="Arial"/>
          <w:sz w:val="18"/>
          <w:szCs w:val="18"/>
        </w:rPr>
        <w:fldChar w:fldCharType="begin">
          <w:ffData>
            <w:name w:val="Check209"/>
            <w:enabled/>
            <w:calcOnExit w:val="0"/>
            <w:checkBox>
              <w:sizeAuto/>
              <w:default w:val="0"/>
            </w:checkBox>
          </w:ffData>
        </w:fldChar>
      </w:r>
      <w:r w:rsidRPr="006E1E17">
        <w:rPr>
          <w:rFonts w:ascii="Arial" w:hAnsi="Arial" w:cs="Arial"/>
          <w:sz w:val="18"/>
          <w:szCs w:val="18"/>
        </w:rPr>
        <w:instrText xml:space="preserve"> FORMCHECKBOX </w:instrText>
      </w:r>
      <w:r w:rsidR="00CE400D">
        <w:rPr>
          <w:rFonts w:ascii="Arial" w:hAnsi="Arial" w:cs="Arial"/>
          <w:sz w:val="18"/>
          <w:szCs w:val="18"/>
        </w:rPr>
      </w:r>
      <w:r w:rsidR="00CE400D">
        <w:rPr>
          <w:rFonts w:ascii="Arial" w:hAnsi="Arial" w:cs="Arial"/>
          <w:sz w:val="18"/>
          <w:szCs w:val="18"/>
        </w:rPr>
        <w:fldChar w:fldCharType="separate"/>
      </w:r>
      <w:r w:rsidRPr="006E1E17">
        <w:rPr>
          <w:rFonts w:ascii="Arial" w:hAnsi="Arial" w:cs="Arial"/>
          <w:sz w:val="18"/>
          <w:szCs w:val="18"/>
        </w:rPr>
        <w:fldChar w:fldCharType="end"/>
      </w:r>
      <w:r w:rsidRPr="006E1E17">
        <w:rPr>
          <w:rFonts w:ascii="Arial" w:hAnsi="Arial" w:cs="Arial"/>
          <w:sz w:val="18"/>
          <w:szCs w:val="18"/>
        </w:rPr>
        <w:t xml:space="preserve"> No</w:t>
      </w:r>
      <w:r w:rsidR="00DF2664" w:rsidRPr="006E1E17">
        <w:rPr>
          <w:rFonts w:ascii="Arial" w:hAnsi="Arial" w:cs="Arial"/>
          <w:sz w:val="18"/>
          <w:szCs w:val="18"/>
        </w:rPr>
        <w:t xml:space="preserve"> </w:t>
      </w:r>
    </w:p>
    <w:p w14:paraId="4650848C" w14:textId="77777777" w:rsidR="00122FCB" w:rsidRPr="006E1E17" w:rsidRDefault="00122FCB" w:rsidP="00122FCB">
      <w:pPr>
        <w:pStyle w:val="ListParagraph"/>
        <w:tabs>
          <w:tab w:val="left" w:pos="462"/>
        </w:tabs>
        <w:ind w:left="0"/>
        <w:jc w:val="both"/>
        <w:rPr>
          <w:rFonts w:ascii="Arial" w:hAnsi="Arial" w:cs="Arial"/>
          <w:sz w:val="18"/>
          <w:szCs w:val="18"/>
        </w:rPr>
      </w:pPr>
    </w:p>
    <w:p w14:paraId="1D089E8C" w14:textId="0D7EA200" w:rsidR="00122FCB" w:rsidRPr="006E1E17" w:rsidRDefault="005E336F" w:rsidP="005E336F">
      <w:pPr>
        <w:pStyle w:val="ListParagraph"/>
        <w:tabs>
          <w:tab w:val="left" w:pos="462"/>
        </w:tabs>
        <w:ind w:left="0"/>
        <w:jc w:val="both"/>
        <w:rPr>
          <w:rFonts w:ascii="Arial" w:hAnsi="Arial" w:cs="Arial"/>
          <w:sz w:val="18"/>
          <w:szCs w:val="18"/>
        </w:rPr>
      </w:pPr>
      <w:r w:rsidRPr="006E1E17">
        <w:rPr>
          <w:rFonts w:ascii="Arial" w:hAnsi="Arial" w:cs="Arial"/>
          <w:sz w:val="18"/>
          <w:szCs w:val="18"/>
        </w:rPr>
        <w:t>Comment</w:t>
      </w:r>
      <w:r w:rsidR="0013507B" w:rsidRPr="006E1E17">
        <w:rPr>
          <w:rFonts w:ascii="Arial" w:hAnsi="Arial" w:cs="Arial"/>
          <w:sz w:val="18"/>
          <w:szCs w:val="18"/>
        </w:rPr>
        <w:t>s</w:t>
      </w:r>
      <w:r w:rsidRPr="006E1E17">
        <w:rPr>
          <w:rFonts w:ascii="Arial" w:hAnsi="Arial" w:cs="Arial"/>
          <w:sz w:val="18"/>
          <w:szCs w:val="18"/>
        </w:rPr>
        <w:t xml:space="preserve"> - </w:t>
      </w:r>
      <w:r w:rsidR="00122FCB" w:rsidRPr="006E1E17">
        <w:rPr>
          <w:rFonts w:ascii="Arial" w:hAnsi="Arial" w:cs="Arial"/>
          <w:sz w:val="18"/>
          <w:szCs w:val="18"/>
        </w:rPr>
        <w:t>If other, please specify. Could you also indicate concrete examples referring to the various possibilities mentioned? If the situation changed since the reference year, please specify in the comments</w:t>
      </w:r>
      <w:r w:rsidRPr="006E1E17">
        <w:rPr>
          <w:rFonts w:ascii="Arial" w:hAnsi="Arial" w:cs="Arial"/>
          <w:sz w:val="18"/>
          <w:szCs w:val="18"/>
        </w:rPr>
        <w:t>:</w:t>
      </w:r>
    </w:p>
    <w:p w14:paraId="6EB73381" w14:textId="77777777" w:rsidR="00122FCB" w:rsidRPr="006E1E17" w:rsidRDefault="00122FCB" w:rsidP="00122FCB">
      <w:pPr>
        <w:pStyle w:val="ListParagraph"/>
        <w:widowControl w:val="0"/>
        <w:autoSpaceDE w:val="0"/>
        <w:autoSpaceDN w:val="0"/>
        <w:adjustRightInd w:val="0"/>
        <w:ind w:left="1185"/>
        <w:jc w:val="both"/>
        <w:rPr>
          <w:rFonts w:ascii="Arial" w:hAnsi="Arial" w:cs="Arial"/>
          <w:b/>
          <w:sz w:val="18"/>
          <w:szCs w:val="18"/>
        </w:rPr>
      </w:pPr>
    </w:p>
    <w:p w14:paraId="053FC31E" w14:textId="16A0A4EC" w:rsidR="006F5288" w:rsidRPr="006E1E17" w:rsidRDefault="00DA5983" w:rsidP="00DA5983">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Q285</w:t>
      </w:r>
      <w:r w:rsidRPr="006E1E17">
        <w:rPr>
          <w:rFonts w:asciiTheme="majorHAnsi" w:hAnsiTheme="majorHAnsi" w:cs="Arial"/>
          <w:b/>
          <w:bCs/>
          <w:color w:val="000000" w:themeColor="text1"/>
          <w:sz w:val="20"/>
          <w:szCs w:val="20"/>
          <w:lang w:val="en-GB"/>
        </w:rPr>
        <w:t xml:space="preserve">. </w:t>
      </w:r>
      <w:r w:rsidR="006F5288" w:rsidRPr="006E1E17">
        <w:rPr>
          <w:rFonts w:ascii="Arial" w:hAnsi="Arial" w:cs="Arial"/>
          <w:b/>
          <w:color w:val="548DD4" w:themeColor="text2" w:themeTint="99"/>
          <w:sz w:val="18"/>
          <w:szCs w:val="18"/>
          <w:lang w:val="en-GB" w:eastAsia="fr-FR"/>
        </w:rPr>
        <w:t xml:space="preserve">Question 61-9 CEPEJ questionnaire </w:t>
      </w:r>
    </w:p>
    <w:p w14:paraId="7A2D150F" w14:textId="77777777" w:rsidR="00122FCB" w:rsidRPr="006E1E17" w:rsidRDefault="00122FCB" w:rsidP="006F5288">
      <w:pPr>
        <w:pStyle w:val="Default"/>
        <w:jc w:val="both"/>
        <w:rPr>
          <w:rFonts w:ascii="Arial" w:hAnsi="Arial" w:cs="Arial"/>
          <w:b/>
          <w:sz w:val="18"/>
          <w:szCs w:val="18"/>
          <w:lang w:val="en-GB"/>
        </w:rPr>
      </w:pPr>
      <w:r w:rsidRPr="006E1E17">
        <w:rPr>
          <w:rFonts w:ascii="Arial" w:hAnsi="Arial" w:cs="Arial"/>
          <w:b/>
          <w:sz w:val="18"/>
          <w:szCs w:val="18"/>
          <w:lang w:val="en-GB"/>
        </w:rPr>
        <w:t>In order to improve gender balance in access to different judicial professions and equality in promotion and in access to functions of responsibility, what are the measures, in your country, which:</w:t>
      </w:r>
    </w:p>
    <w:p w14:paraId="2E8DE560" w14:textId="77777777" w:rsidR="00122FCB" w:rsidRPr="006E1E17" w:rsidRDefault="00122FCB" w:rsidP="00122FCB">
      <w:pPr>
        <w:pStyle w:val="ListParagraph"/>
        <w:tabs>
          <w:tab w:val="left" w:pos="462"/>
        </w:tabs>
        <w:jc w:val="both"/>
        <w:rPr>
          <w:rFonts w:ascii="Arial" w:hAnsi="Arial" w:cs="Arial"/>
          <w:b/>
          <w:sz w:val="18"/>
          <w:szCs w:val="18"/>
        </w:rPr>
      </w:pPr>
    </w:p>
    <w:p w14:paraId="14A55058"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 xml:space="preserve">have been already implemented (please specify) </w:t>
      </w:r>
    </w:p>
    <w:p w14:paraId="250809DA"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 xml:space="preserve">are planned (please specify) </w:t>
      </w:r>
    </w:p>
    <w:p w14:paraId="406EA76B" w14:textId="77777777" w:rsidR="00122FCB" w:rsidRPr="006E1E17" w:rsidRDefault="00122FCB" w:rsidP="00122FCB">
      <w:pPr>
        <w:pStyle w:val="ListParagraph"/>
        <w:widowControl w:val="0"/>
        <w:numPr>
          <w:ilvl w:val="0"/>
          <w:numId w:val="32"/>
        </w:numPr>
        <w:autoSpaceDE w:val="0"/>
        <w:autoSpaceDN w:val="0"/>
        <w:adjustRightInd w:val="0"/>
        <w:spacing w:after="200" w:line="276" w:lineRule="auto"/>
        <w:contextualSpacing/>
        <w:jc w:val="both"/>
        <w:rPr>
          <w:rFonts w:ascii="Arial" w:hAnsi="Arial" w:cs="Arial"/>
          <w:sz w:val="18"/>
          <w:szCs w:val="18"/>
        </w:rPr>
      </w:pPr>
      <w:r w:rsidRPr="006E1E17">
        <w:rPr>
          <w:rFonts w:ascii="Arial" w:hAnsi="Arial" w:cs="Arial"/>
          <w:sz w:val="18"/>
          <w:szCs w:val="18"/>
        </w:rPr>
        <w:t>NAP</w:t>
      </w:r>
    </w:p>
    <w:p w14:paraId="701988B0" w14:textId="77777777" w:rsidR="00122FCB" w:rsidRPr="006E1E17" w:rsidRDefault="00122FCB" w:rsidP="00122FCB">
      <w:pPr>
        <w:pStyle w:val="ListParagraph"/>
        <w:widowControl w:val="0"/>
        <w:autoSpaceDE w:val="0"/>
        <w:autoSpaceDN w:val="0"/>
        <w:adjustRightInd w:val="0"/>
        <w:jc w:val="both"/>
        <w:rPr>
          <w:rFonts w:ascii="Arial" w:hAnsi="Arial" w:cs="Arial"/>
          <w:b/>
          <w:sz w:val="18"/>
          <w:szCs w:val="18"/>
        </w:rPr>
      </w:pPr>
    </w:p>
    <w:p w14:paraId="1E9DB975" w14:textId="6132DCE9" w:rsidR="00122FCB" w:rsidRPr="006E1E17" w:rsidRDefault="0013507B" w:rsidP="00967236">
      <w:pPr>
        <w:widowControl w:val="0"/>
        <w:autoSpaceDE w:val="0"/>
        <w:autoSpaceDN w:val="0"/>
        <w:adjustRightInd w:val="0"/>
        <w:spacing w:after="0"/>
        <w:jc w:val="both"/>
        <w:rPr>
          <w:rFonts w:ascii="Arial" w:hAnsi="Arial" w:cs="Arial"/>
          <w:sz w:val="18"/>
          <w:szCs w:val="18"/>
        </w:rPr>
      </w:pPr>
      <w:r w:rsidRPr="006E1E17">
        <w:rPr>
          <w:rFonts w:ascii="Arial" w:hAnsi="Arial" w:cs="Arial"/>
          <w:sz w:val="18"/>
          <w:szCs w:val="18"/>
        </w:rPr>
        <w:t xml:space="preserve">Comments - </w:t>
      </w:r>
      <w:r w:rsidR="00122FCB" w:rsidRPr="006E1E17">
        <w:rPr>
          <w:rFonts w:ascii="Arial" w:hAnsi="Arial" w:cs="Arial"/>
          <w:sz w:val="18"/>
          <w:szCs w:val="18"/>
        </w:rPr>
        <w:t>If the situation changed since reference year, please specify in the comments</w:t>
      </w:r>
      <w:r w:rsidRPr="006E1E17">
        <w:rPr>
          <w:rFonts w:ascii="Arial" w:hAnsi="Arial" w:cs="Arial"/>
          <w:sz w:val="18"/>
          <w:szCs w:val="18"/>
        </w:rPr>
        <w:t>:</w:t>
      </w:r>
    </w:p>
    <w:p w14:paraId="7751BD38" w14:textId="77777777" w:rsidR="0013507B" w:rsidRPr="006E1E17" w:rsidRDefault="0013507B" w:rsidP="00822261">
      <w:pPr>
        <w:widowControl w:val="0"/>
        <w:autoSpaceDE w:val="0"/>
        <w:autoSpaceDN w:val="0"/>
        <w:adjustRightInd w:val="0"/>
        <w:spacing w:after="0"/>
        <w:jc w:val="both"/>
        <w:rPr>
          <w:rFonts w:ascii="Arial" w:hAnsi="Arial"/>
          <w:sz w:val="18"/>
        </w:rPr>
      </w:pPr>
    </w:p>
    <w:p w14:paraId="756F1270" w14:textId="277B4415" w:rsidR="006F5288" w:rsidRPr="006E1E17" w:rsidRDefault="00DA5983" w:rsidP="00DA5983">
      <w:pPr>
        <w:pStyle w:val="Default"/>
        <w:keepNext/>
        <w:spacing w:after="120"/>
        <w:jc w:val="both"/>
        <w:rPr>
          <w:rFonts w:ascii="Arial" w:hAnsi="Arial" w:cs="Arial"/>
          <w:b/>
          <w:color w:val="548DD4" w:themeColor="text2" w:themeTint="99"/>
          <w:sz w:val="18"/>
          <w:szCs w:val="18"/>
          <w:lang w:val="en-GB" w:eastAsia="fr-FR"/>
        </w:rPr>
      </w:pPr>
      <w:r w:rsidRPr="006E1E17">
        <w:rPr>
          <w:rFonts w:asciiTheme="minorHAnsi" w:hAnsiTheme="minorHAnsi" w:cstheme="minorHAnsi"/>
          <w:b/>
          <w:bCs/>
          <w:color w:val="000000" w:themeColor="text1"/>
          <w:sz w:val="20"/>
          <w:szCs w:val="20"/>
          <w:lang w:val="en-GB"/>
        </w:rPr>
        <w:t>Q286</w:t>
      </w:r>
      <w:r w:rsidRPr="006E1E17">
        <w:rPr>
          <w:rFonts w:asciiTheme="majorHAnsi" w:hAnsiTheme="majorHAnsi" w:cs="Arial"/>
          <w:b/>
          <w:bCs/>
          <w:color w:val="000000" w:themeColor="text1"/>
          <w:sz w:val="20"/>
          <w:szCs w:val="20"/>
          <w:lang w:val="en-GB"/>
        </w:rPr>
        <w:t xml:space="preserve">. </w:t>
      </w:r>
      <w:r w:rsidR="006F5288" w:rsidRPr="006E1E17">
        <w:rPr>
          <w:rFonts w:ascii="Arial" w:hAnsi="Arial" w:cs="Arial"/>
          <w:b/>
          <w:color w:val="548DD4" w:themeColor="text2" w:themeTint="99"/>
          <w:sz w:val="18"/>
          <w:szCs w:val="18"/>
          <w:lang w:val="en-GB" w:eastAsia="fr-FR"/>
        </w:rPr>
        <w:t xml:space="preserve">Question 61-10 CEPEJ </w:t>
      </w:r>
      <w:r w:rsidR="005E336F" w:rsidRPr="006E1E17">
        <w:rPr>
          <w:rFonts w:ascii="Arial" w:hAnsi="Arial" w:cs="Arial"/>
          <w:b/>
          <w:color w:val="548DD4" w:themeColor="text2" w:themeTint="99"/>
          <w:sz w:val="18"/>
          <w:szCs w:val="18"/>
          <w:lang w:val="en-GB" w:eastAsia="fr-FR"/>
        </w:rPr>
        <w:t>Q</w:t>
      </w:r>
      <w:r w:rsidR="006F5288" w:rsidRPr="006E1E17">
        <w:rPr>
          <w:rFonts w:ascii="Arial" w:hAnsi="Arial" w:cs="Arial"/>
          <w:b/>
          <w:color w:val="548DD4" w:themeColor="text2" w:themeTint="99"/>
          <w:sz w:val="18"/>
          <w:szCs w:val="18"/>
          <w:lang w:val="en-GB" w:eastAsia="fr-FR"/>
        </w:rPr>
        <w:t xml:space="preserve">uestionnaire </w:t>
      </w:r>
    </w:p>
    <w:p w14:paraId="41234674" w14:textId="40D70978" w:rsidR="00122FCB" w:rsidRPr="006E1E17" w:rsidRDefault="00D02B96" w:rsidP="00822261">
      <w:pPr>
        <w:pStyle w:val="ListParagraph"/>
        <w:widowControl w:val="0"/>
        <w:autoSpaceDE w:val="0"/>
        <w:autoSpaceDN w:val="0"/>
        <w:adjustRightInd w:val="0"/>
        <w:ind w:left="0"/>
        <w:jc w:val="both"/>
        <w:rPr>
          <w:rFonts w:ascii="Arial" w:hAnsi="Arial"/>
          <w:b/>
          <w:sz w:val="18"/>
        </w:rPr>
      </w:pPr>
      <w:r w:rsidRPr="006E1E17">
        <w:rPr>
          <w:rFonts w:ascii="Arial" w:hAnsi="Arial" w:cs="Arial"/>
          <w:b/>
          <w:sz w:val="18"/>
          <w:szCs w:val="18"/>
        </w:rPr>
        <w:t>Are there evaluation studies or official reports regarding the main causes of possible inequalities with regard</w:t>
      </w:r>
      <w:r w:rsidRPr="006E1E17">
        <w:rPr>
          <w:rFonts w:ascii="Arial" w:hAnsi="Arial"/>
          <w:b/>
          <w:sz w:val="18"/>
        </w:rPr>
        <w:t xml:space="preserve"> to</w:t>
      </w:r>
      <w:r w:rsidRPr="006E1E17">
        <w:rPr>
          <w:rFonts w:ascii="Arial" w:hAnsi="Arial" w:cs="Arial"/>
          <w:b/>
          <w:sz w:val="18"/>
          <w:szCs w:val="18"/>
        </w:rPr>
        <w:t>:</w:t>
      </w:r>
    </w:p>
    <w:p w14:paraId="01529C0C" w14:textId="77777777" w:rsidR="00122FCB" w:rsidRPr="006E1E17" w:rsidRDefault="00122FCB" w:rsidP="00122FCB">
      <w:pPr>
        <w:pStyle w:val="ListParagraph"/>
        <w:tabs>
          <w:tab w:val="left" w:pos="462"/>
        </w:tabs>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870"/>
      </w:tblGrid>
      <w:tr w:rsidR="00D02B96" w:rsidRPr="006E1E17" w14:paraId="6A14A93C" w14:textId="77777777" w:rsidTr="00504CA0">
        <w:tc>
          <w:tcPr>
            <w:tcW w:w="5210" w:type="dxa"/>
            <w:shd w:val="clear" w:color="auto" w:fill="auto"/>
          </w:tcPr>
          <w:p w14:paraId="01BCAE15" w14:textId="77777777" w:rsidR="00D02B96" w:rsidRPr="006E1E17" w:rsidRDefault="00D02B96" w:rsidP="00504CA0">
            <w:pPr>
              <w:pStyle w:val="ListParagraph"/>
              <w:widowControl w:val="0"/>
              <w:autoSpaceDE w:val="0"/>
              <w:autoSpaceDN w:val="0"/>
              <w:adjustRightInd w:val="0"/>
              <w:ind w:left="0"/>
              <w:jc w:val="both"/>
              <w:rPr>
                <w:rFonts w:ascii="Arial" w:eastAsia="Times New Roman" w:hAnsi="Arial" w:cs="Arial"/>
                <w:sz w:val="20"/>
                <w:szCs w:val="20"/>
                <w:lang w:eastAsia="nl-NL"/>
              </w:rPr>
            </w:pPr>
            <w:r w:rsidRPr="006E1E17">
              <w:rPr>
                <w:rFonts w:ascii="Arial" w:eastAsia="Times New Roman" w:hAnsi="Arial" w:cs="Arial"/>
                <w:sz w:val="20"/>
                <w:szCs w:val="20"/>
                <w:lang w:eastAsia="nl-NL"/>
              </w:rPr>
              <w:t xml:space="preserve">Recruitment procedures (please specify) </w:t>
            </w:r>
          </w:p>
        </w:tc>
        <w:tc>
          <w:tcPr>
            <w:tcW w:w="5211" w:type="dxa"/>
            <w:shd w:val="clear" w:color="auto" w:fill="auto"/>
          </w:tcPr>
          <w:p w14:paraId="3E6F15D9" w14:textId="77777777" w:rsidR="00D02B96" w:rsidRPr="006E1E17" w:rsidRDefault="00D02B96" w:rsidP="00504CA0">
            <w:pPr>
              <w:pStyle w:val="ListParagraph"/>
              <w:widowControl w:val="0"/>
              <w:autoSpaceDE w:val="0"/>
              <w:autoSpaceDN w:val="0"/>
              <w:adjustRightInd w:val="0"/>
              <w:ind w:left="0"/>
              <w:jc w:val="both"/>
              <w:rPr>
                <w:rFonts w:ascii="Arial" w:eastAsia="Times New Roman" w:hAnsi="Arial" w:cs="Arial"/>
                <w:sz w:val="20"/>
                <w:szCs w:val="20"/>
                <w:lang w:eastAsia="nl-NL"/>
              </w:rPr>
            </w:pPr>
            <w:r w:rsidRPr="006E1E17">
              <w:rPr>
                <w:rFonts w:ascii="Arial" w:eastAsia="Times New Roman" w:hAnsi="Arial" w:cs="Arial"/>
                <w:sz w:val="20"/>
                <w:szCs w:val="20"/>
                <w:lang w:eastAsia="nl-NL"/>
              </w:rPr>
              <w:fldChar w:fldCharType="begin">
                <w:ffData>
                  <w:name w:val="Check209"/>
                  <w:enabled/>
                  <w:calcOnExit w:val="0"/>
                  <w:checkBox>
                    <w:sizeAuto/>
                    <w:default w:val="0"/>
                  </w:checkBox>
                </w:ffData>
              </w:fldChar>
            </w:r>
            <w:r w:rsidRPr="006E1E17">
              <w:rPr>
                <w:rFonts w:ascii="Arial" w:eastAsia="Times New Roman" w:hAnsi="Arial" w:cs="Arial"/>
                <w:sz w:val="20"/>
                <w:szCs w:val="20"/>
                <w:lang w:eastAsia="nl-NL"/>
              </w:rPr>
              <w:instrText xml:space="preserve"> FORMCHECKBOX </w:instrText>
            </w:r>
            <w:r w:rsidR="00CE400D">
              <w:rPr>
                <w:rFonts w:ascii="Arial" w:eastAsia="Times New Roman" w:hAnsi="Arial" w:cs="Arial"/>
                <w:sz w:val="20"/>
                <w:szCs w:val="20"/>
                <w:lang w:eastAsia="nl-NL"/>
              </w:rPr>
            </w:r>
            <w:r w:rsidR="00CE400D">
              <w:rPr>
                <w:rFonts w:ascii="Arial" w:eastAsia="Times New Roman" w:hAnsi="Arial" w:cs="Arial"/>
                <w:sz w:val="20"/>
                <w:szCs w:val="20"/>
                <w:lang w:eastAsia="nl-NL"/>
              </w:rPr>
              <w:fldChar w:fldCharType="separate"/>
            </w:r>
            <w:r w:rsidRPr="006E1E17">
              <w:rPr>
                <w:rFonts w:ascii="Arial" w:eastAsia="Times New Roman" w:hAnsi="Arial" w:cs="Arial"/>
                <w:sz w:val="20"/>
                <w:szCs w:val="20"/>
                <w:lang w:eastAsia="nl-NL"/>
              </w:rPr>
              <w:fldChar w:fldCharType="end"/>
            </w:r>
            <w:r w:rsidRPr="006E1E17">
              <w:rPr>
                <w:rFonts w:ascii="Arial" w:eastAsia="Times New Roman" w:hAnsi="Arial" w:cs="Arial"/>
                <w:sz w:val="20"/>
                <w:szCs w:val="20"/>
                <w:lang w:eastAsia="nl-NL"/>
              </w:rPr>
              <w:t xml:space="preserve"> Yes, please specify _______</w:t>
            </w:r>
          </w:p>
          <w:p w14:paraId="46A604D8" w14:textId="77777777" w:rsidR="00D02B96" w:rsidRPr="006E1E17" w:rsidRDefault="00D02B96" w:rsidP="00504CA0">
            <w:pPr>
              <w:pStyle w:val="ListParagraph"/>
              <w:widowControl w:val="0"/>
              <w:autoSpaceDE w:val="0"/>
              <w:autoSpaceDN w:val="0"/>
              <w:adjustRightInd w:val="0"/>
              <w:ind w:left="0"/>
              <w:jc w:val="both"/>
              <w:rPr>
                <w:rFonts w:ascii="Arial" w:eastAsia="Times New Roman" w:hAnsi="Arial" w:cs="Arial"/>
                <w:sz w:val="20"/>
                <w:szCs w:val="20"/>
                <w:lang w:eastAsia="nl-NL"/>
              </w:rPr>
            </w:pPr>
            <w:r w:rsidRPr="006E1E17">
              <w:rPr>
                <w:rFonts w:ascii="Arial" w:eastAsia="Times New Roman" w:hAnsi="Arial" w:cs="Arial"/>
                <w:sz w:val="20"/>
                <w:szCs w:val="20"/>
                <w:lang w:eastAsia="nl-NL"/>
              </w:rPr>
              <w:fldChar w:fldCharType="begin">
                <w:ffData>
                  <w:name w:val="Check209"/>
                  <w:enabled/>
                  <w:calcOnExit w:val="0"/>
                  <w:checkBox>
                    <w:sizeAuto/>
                    <w:default w:val="0"/>
                  </w:checkBox>
                </w:ffData>
              </w:fldChar>
            </w:r>
            <w:r w:rsidRPr="006E1E17">
              <w:rPr>
                <w:rFonts w:ascii="Arial" w:eastAsia="Times New Roman" w:hAnsi="Arial" w:cs="Arial"/>
                <w:sz w:val="20"/>
                <w:szCs w:val="20"/>
                <w:lang w:eastAsia="nl-NL"/>
              </w:rPr>
              <w:instrText xml:space="preserve"> FORMCHECKBOX </w:instrText>
            </w:r>
            <w:r w:rsidR="00CE400D">
              <w:rPr>
                <w:rFonts w:ascii="Arial" w:eastAsia="Times New Roman" w:hAnsi="Arial" w:cs="Arial"/>
                <w:sz w:val="20"/>
                <w:szCs w:val="20"/>
                <w:lang w:eastAsia="nl-NL"/>
              </w:rPr>
            </w:r>
            <w:r w:rsidR="00CE400D">
              <w:rPr>
                <w:rFonts w:ascii="Arial" w:eastAsia="Times New Roman" w:hAnsi="Arial" w:cs="Arial"/>
                <w:sz w:val="20"/>
                <w:szCs w:val="20"/>
                <w:lang w:eastAsia="nl-NL"/>
              </w:rPr>
              <w:fldChar w:fldCharType="separate"/>
            </w:r>
            <w:r w:rsidRPr="006E1E17">
              <w:rPr>
                <w:rFonts w:ascii="Arial" w:eastAsia="Times New Roman" w:hAnsi="Arial" w:cs="Arial"/>
                <w:sz w:val="20"/>
                <w:szCs w:val="20"/>
                <w:lang w:eastAsia="nl-NL"/>
              </w:rPr>
              <w:fldChar w:fldCharType="end"/>
            </w:r>
            <w:r w:rsidRPr="006E1E17">
              <w:rPr>
                <w:rFonts w:ascii="Arial" w:eastAsia="Times New Roman" w:hAnsi="Arial" w:cs="Arial"/>
                <w:sz w:val="20"/>
                <w:szCs w:val="20"/>
                <w:lang w:eastAsia="nl-NL"/>
              </w:rPr>
              <w:t xml:space="preserve"> No</w:t>
            </w:r>
          </w:p>
        </w:tc>
      </w:tr>
      <w:tr w:rsidR="00D02B96" w:rsidRPr="006E1E17" w14:paraId="16264611" w14:textId="77777777" w:rsidTr="00504CA0">
        <w:tc>
          <w:tcPr>
            <w:tcW w:w="5210" w:type="dxa"/>
            <w:shd w:val="clear" w:color="auto" w:fill="auto"/>
          </w:tcPr>
          <w:p w14:paraId="35AD49AD" w14:textId="77777777" w:rsidR="00D02B96" w:rsidRPr="006E1E17" w:rsidRDefault="00D02B96" w:rsidP="00504CA0">
            <w:pPr>
              <w:pStyle w:val="ListParagraph"/>
              <w:widowControl w:val="0"/>
              <w:autoSpaceDE w:val="0"/>
              <w:autoSpaceDN w:val="0"/>
              <w:adjustRightInd w:val="0"/>
              <w:ind w:left="0"/>
              <w:jc w:val="both"/>
              <w:rPr>
                <w:rFonts w:ascii="Arial" w:eastAsia="Times New Roman" w:hAnsi="Arial" w:cs="Arial"/>
                <w:sz w:val="20"/>
                <w:szCs w:val="20"/>
                <w:lang w:eastAsia="nl-NL"/>
              </w:rPr>
            </w:pPr>
            <w:r w:rsidRPr="006E1E17">
              <w:rPr>
                <w:rFonts w:ascii="Arial" w:eastAsia="Times New Roman" w:hAnsi="Arial" w:cs="Arial"/>
                <w:sz w:val="20"/>
                <w:szCs w:val="20"/>
                <w:lang w:eastAsia="nl-NL"/>
              </w:rPr>
              <w:t xml:space="preserve">Appointment to the position of court president </w:t>
            </w:r>
          </w:p>
        </w:tc>
        <w:tc>
          <w:tcPr>
            <w:tcW w:w="5211" w:type="dxa"/>
            <w:shd w:val="clear" w:color="auto" w:fill="auto"/>
          </w:tcPr>
          <w:p w14:paraId="53F03462" w14:textId="77777777" w:rsidR="00D02B96" w:rsidRPr="006E1E17" w:rsidRDefault="00D02B96" w:rsidP="00504CA0">
            <w:pPr>
              <w:pStyle w:val="ListParagraph"/>
              <w:widowControl w:val="0"/>
              <w:autoSpaceDE w:val="0"/>
              <w:autoSpaceDN w:val="0"/>
              <w:adjustRightInd w:val="0"/>
              <w:ind w:left="0"/>
              <w:jc w:val="both"/>
              <w:rPr>
                <w:rFonts w:ascii="Arial" w:eastAsia="Times New Roman" w:hAnsi="Arial" w:cs="Arial"/>
                <w:sz w:val="20"/>
                <w:szCs w:val="20"/>
                <w:lang w:eastAsia="nl-NL"/>
              </w:rPr>
            </w:pPr>
            <w:r w:rsidRPr="006E1E17">
              <w:rPr>
                <w:rFonts w:ascii="Arial" w:eastAsia="Times New Roman" w:hAnsi="Arial" w:cs="Arial"/>
                <w:sz w:val="20"/>
                <w:szCs w:val="20"/>
                <w:lang w:eastAsia="nl-NL"/>
              </w:rPr>
              <w:fldChar w:fldCharType="begin">
                <w:ffData>
                  <w:name w:val="Check209"/>
                  <w:enabled/>
                  <w:calcOnExit w:val="0"/>
                  <w:checkBox>
                    <w:sizeAuto/>
                    <w:default w:val="0"/>
                  </w:checkBox>
                </w:ffData>
              </w:fldChar>
            </w:r>
            <w:r w:rsidRPr="006E1E17">
              <w:rPr>
                <w:rFonts w:ascii="Arial" w:eastAsia="Times New Roman" w:hAnsi="Arial" w:cs="Arial"/>
                <w:sz w:val="20"/>
                <w:szCs w:val="20"/>
                <w:lang w:eastAsia="nl-NL"/>
              </w:rPr>
              <w:instrText xml:space="preserve"> FORMCHECKBOX </w:instrText>
            </w:r>
            <w:r w:rsidR="00CE400D">
              <w:rPr>
                <w:rFonts w:ascii="Arial" w:eastAsia="Times New Roman" w:hAnsi="Arial" w:cs="Arial"/>
                <w:sz w:val="20"/>
                <w:szCs w:val="20"/>
                <w:lang w:eastAsia="nl-NL"/>
              </w:rPr>
            </w:r>
            <w:r w:rsidR="00CE400D">
              <w:rPr>
                <w:rFonts w:ascii="Arial" w:eastAsia="Times New Roman" w:hAnsi="Arial" w:cs="Arial"/>
                <w:sz w:val="20"/>
                <w:szCs w:val="20"/>
                <w:lang w:eastAsia="nl-NL"/>
              </w:rPr>
              <w:fldChar w:fldCharType="separate"/>
            </w:r>
            <w:r w:rsidRPr="006E1E17">
              <w:rPr>
                <w:rFonts w:ascii="Arial" w:eastAsia="Times New Roman" w:hAnsi="Arial" w:cs="Arial"/>
                <w:sz w:val="20"/>
                <w:szCs w:val="20"/>
                <w:lang w:eastAsia="nl-NL"/>
              </w:rPr>
              <w:fldChar w:fldCharType="end"/>
            </w:r>
            <w:r w:rsidRPr="006E1E17">
              <w:rPr>
                <w:rFonts w:ascii="Arial" w:eastAsia="Times New Roman" w:hAnsi="Arial" w:cs="Arial"/>
                <w:sz w:val="20"/>
                <w:szCs w:val="20"/>
                <w:lang w:eastAsia="nl-NL"/>
              </w:rPr>
              <w:t xml:space="preserve"> Yes, please specify _______</w:t>
            </w:r>
          </w:p>
          <w:p w14:paraId="411678D4" w14:textId="77777777" w:rsidR="00D02B96" w:rsidRPr="006E1E17" w:rsidRDefault="00D02B96" w:rsidP="00504CA0">
            <w:pPr>
              <w:pStyle w:val="ListParagraph"/>
              <w:widowControl w:val="0"/>
              <w:autoSpaceDE w:val="0"/>
              <w:autoSpaceDN w:val="0"/>
              <w:adjustRightInd w:val="0"/>
              <w:ind w:left="0"/>
              <w:jc w:val="both"/>
              <w:rPr>
                <w:rFonts w:ascii="Arial" w:eastAsia="Times New Roman" w:hAnsi="Arial" w:cs="Arial"/>
                <w:sz w:val="20"/>
                <w:szCs w:val="20"/>
                <w:lang w:eastAsia="nl-NL"/>
              </w:rPr>
            </w:pPr>
            <w:r w:rsidRPr="006E1E17">
              <w:rPr>
                <w:rFonts w:ascii="Arial" w:eastAsia="Times New Roman" w:hAnsi="Arial" w:cs="Arial"/>
                <w:sz w:val="20"/>
                <w:szCs w:val="20"/>
                <w:lang w:eastAsia="nl-NL"/>
              </w:rPr>
              <w:fldChar w:fldCharType="begin">
                <w:ffData>
                  <w:name w:val="Check209"/>
                  <w:enabled/>
                  <w:calcOnExit w:val="0"/>
                  <w:checkBox>
                    <w:sizeAuto/>
                    <w:default w:val="0"/>
                  </w:checkBox>
                </w:ffData>
              </w:fldChar>
            </w:r>
            <w:r w:rsidRPr="006E1E17">
              <w:rPr>
                <w:rFonts w:ascii="Arial" w:eastAsia="Times New Roman" w:hAnsi="Arial" w:cs="Arial"/>
                <w:sz w:val="20"/>
                <w:szCs w:val="20"/>
                <w:lang w:eastAsia="nl-NL"/>
              </w:rPr>
              <w:instrText xml:space="preserve"> FORMCHECKBOX </w:instrText>
            </w:r>
            <w:r w:rsidR="00CE400D">
              <w:rPr>
                <w:rFonts w:ascii="Arial" w:eastAsia="Times New Roman" w:hAnsi="Arial" w:cs="Arial"/>
                <w:sz w:val="20"/>
                <w:szCs w:val="20"/>
                <w:lang w:eastAsia="nl-NL"/>
              </w:rPr>
            </w:r>
            <w:r w:rsidR="00CE400D">
              <w:rPr>
                <w:rFonts w:ascii="Arial" w:eastAsia="Times New Roman" w:hAnsi="Arial" w:cs="Arial"/>
                <w:sz w:val="20"/>
                <w:szCs w:val="20"/>
                <w:lang w:eastAsia="nl-NL"/>
              </w:rPr>
              <w:fldChar w:fldCharType="separate"/>
            </w:r>
            <w:r w:rsidRPr="006E1E17">
              <w:rPr>
                <w:rFonts w:ascii="Arial" w:eastAsia="Times New Roman" w:hAnsi="Arial" w:cs="Arial"/>
                <w:sz w:val="20"/>
                <w:szCs w:val="20"/>
                <w:lang w:eastAsia="nl-NL"/>
              </w:rPr>
              <w:fldChar w:fldCharType="end"/>
            </w:r>
            <w:r w:rsidRPr="006E1E17">
              <w:rPr>
                <w:rFonts w:ascii="Arial" w:eastAsia="Times New Roman" w:hAnsi="Arial" w:cs="Arial"/>
                <w:sz w:val="20"/>
                <w:szCs w:val="20"/>
                <w:lang w:eastAsia="nl-NL"/>
              </w:rPr>
              <w:t xml:space="preserve"> No</w:t>
            </w:r>
          </w:p>
        </w:tc>
      </w:tr>
      <w:tr w:rsidR="00D02B96" w:rsidRPr="006E1E17" w14:paraId="2803FC66" w14:textId="77777777" w:rsidTr="00504CA0">
        <w:tc>
          <w:tcPr>
            <w:tcW w:w="5210" w:type="dxa"/>
            <w:shd w:val="clear" w:color="auto" w:fill="auto"/>
          </w:tcPr>
          <w:p w14:paraId="555AC6FA" w14:textId="77777777" w:rsidR="00D02B96" w:rsidRPr="006E1E17" w:rsidRDefault="00D02B96" w:rsidP="00504CA0">
            <w:pPr>
              <w:pStyle w:val="ListParagraph"/>
              <w:widowControl w:val="0"/>
              <w:autoSpaceDE w:val="0"/>
              <w:autoSpaceDN w:val="0"/>
              <w:adjustRightInd w:val="0"/>
              <w:ind w:left="0"/>
              <w:jc w:val="both"/>
              <w:rPr>
                <w:rFonts w:ascii="Arial" w:eastAsia="Times New Roman" w:hAnsi="Arial" w:cs="Arial"/>
                <w:sz w:val="20"/>
                <w:szCs w:val="20"/>
                <w:lang w:eastAsia="nl-NL"/>
              </w:rPr>
            </w:pPr>
            <w:r w:rsidRPr="006E1E17">
              <w:rPr>
                <w:rFonts w:ascii="Arial" w:eastAsia="Times New Roman" w:hAnsi="Arial" w:cs="Arial"/>
                <w:sz w:val="20"/>
                <w:szCs w:val="20"/>
                <w:lang w:eastAsia="nl-NL"/>
              </w:rPr>
              <w:t xml:space="preserve">Appointment to the position of head of prosecution services </w:t>
            </w:r>
          </w:p>
        </w:tc>
        <w:tc>
          <w:tcPr>
            <w:tcW w:w="5211" w:type="dxa"/>
            <w:shd w:val="clear" w:color="auto" w:fill="auto"/>
          </w:tcPr>
          <w:p w14:paraId="169045A1" w14:textId="77777777" w:rsidR="00D02B96" w:rsidRPr="006E1E17" w:rsidRDefault="00D02B96" w:rsidP="00504CA0">
            <w:pPr>
              <w:pStyle w:val="ListParagraph"/>
              <w:widowControl w:val="0"/>
              <w:autoSpaceDE w:val="0"/>
              <w:autoSpaceDN w:val="0"/>
              <w:adjustRightInd w:val="0"/>
              <w:ind w:left="0"/>
              <w:jc w:val="both"/>
              <w:rPr>
                <w:rFonts w:ascii="Arial" w:eastAsia="Times New Roman" w:hAnsi="Arial" w:cs="Arial"/>
                <w:sz w:val="20"/>
                <w:szCs w:val="20"/>
                <w:lang w:eastAsia="nl-NL"/>
              </w:rPr>
            </w:pPr>
            <w:r w:rsidRPr="006E1E17">
              <w:rPr>
                <w:rFonts w:ascii="Arial" w:eastAsia="Times New Roman" w:hAnsi="Arial" w:cs="Arial"/>
                <w:sz w:val="20"/>
                <w:szCs w:val="20"/>
                <w:lang w:eastAsia="nl-NL"/>
              </w:rPr>
              <w:fldChar w:fldCharType="begin">
                <w:ffData>
                  <w:name w:val="Check209"/>
                  <w:enabled/>
                  <w:calcOnExit w:val="0"/>
                  <w:checkBox>
                    <w:sizeAuto/>
                    <w:default w:val="0"/>
                  </w:checkBox>
                </w:ffData>
              </w:fldChar>
            </w:r>
            <w:r w:rsidRPr="006E1E17">
              <w:rPr>
                <w:rFonts w:ascii="Arial" w:eastAsia="Times New Roman" w:hAnsi="Arial" w:cs="Arial"/>
                <w:sz w:val="20"/>
                <w:szCs w:val="20"/>
                <w:lang w:eastAsia="nl-NL"/>
              </w:rPr>
              <w:instrText xml:space="preserve"> FORMCHECKBOX </w:instrText>
            </w:r>
            <w:r w:rsidR="00CE400D">
              <w:rPr>
                <w:rFonts w:ascii="Arial" w:eastAsia="Times New Roman" w:hAnsi="Arial" w:cs="Arial"/>
                <w:sz w:val="20"/>
                <w:szCs w:val="20"/>
                <w:lang w:eastAsia="nl-NL"/>
              </w:rPr>
            </w:r>
            <w:r w:rsidR="00CE400D">
              <w:rPr>
                <w:rFonts w:ascii="Arial" w:eastAsia="Times New Roman" w:hAnsi="Arial" w:cs="Arial"/>
                <w:sz w:val="20"/>
                <w:szCs w:val="20"/>
                <w:lang w:eastAsia="nl-NL"/>
              </w:rPr>
              <w:fldChar w:fldCharType="separate"/>
            </w:r>
            <w:r w:rsidRPr="006E1E17">
              <w:rPr>
                <w:rFonts w:ascii="Arial" w:eastAsia="Times New Roman" w:hAnsi="Arial" w:cs="Arial"/>
                <w:sz w:val="20"/>
                <w:szCs w:val="20"/>
                <w:lang w:eastAsia="nl-NL"/>
              </w:rPr>
              <w:fldChar w:fldCharType="end"/>
            </w:r>
            <w:r w:rsidRPr="006E1E17">
              <w:rPr>
                <w:rFonts w:ascii="Arial" w:eastAsia="Times New Roman" w:hAnsi="Arial" w:cs="Arial"/>
                <w:sz w:val="20"/>
                <w:szCs w:val="20"/>
                <w:lang w:eastAsia="nl-NL"/>
              </w:rPr>
              <w:t xml:space="preserve"> Yes, please specify _______</w:t>
            </w:r>
          </w:p>
          <w:p w14:paraId="37CBFF0A" w14:textId="77777777" w:rsidR="00D02B96" w:rsidRPr="006E1E17" w:rsidRDefault="00D02B96" w:rsidP="00504CA0">
            <w:pPr>
              <w:pStyle w:val="ListParagraph"/>
              <w:widowControl w:val="0"/>
              <w:autoSpaceDE w:val="0"/>
              <w:autoSpaceDN w:val="0"/>
              <w:adjustRightInd w:val="0"/>
              <w:ind w:left="0"/>
              <w:jc w:val="both"/>
              <w:rPr>
                <w:rFonts w:ascii="Arial" w:eastAsia="Times New Roman" w:hAnsi="Arial" w:cs="Arial"/>
                <w:b/>
                <w:sz w:val="20"/>
                <w:szCs w:val="20"/>
                <w:lang w:eastAsia="nl-NL"/>
              </w:rPr>
            </w:pPr>
            <w:r w:rsidRPr="006E1E17">
              <w:rPr>
                <w:rFonts w:ascii="Arial" w:eastAsia="Times New Roman" w:hAnsi="Arial" w:cs="Arial"/>
                <w:sz w:val="20"/>
                <w:szCs w:val="20"/>
                <w:lang w:eastAsia="nl-NL"/>
              </w:rPr>
              <w:fldChar w:fldCharType="begin">
                <w:ffData>
                  <w:name w:val="Check209"/>
                  <w:enabled/>
                  <w:calcOnExit w:val="0"/>
                  <w:checkBox>
                    <w:sizeAuto/>
                    <w:default w:val="0"/>
                  </w:checkBox>
                </w:ffData>
              </w:fldChar>
            </w:r>
            <w:r w:rsidRPr="006E1E17">
              <w:rPr>
                <w:rFonts w:ascii="Arial" w:eastAsia="Times New Roman" w:hAnsi="Arial" w:cs="Arial"/>
                <w:sz w:val="20"/>
                <w:szCs w:val="20"/>
                <w:lang w:eastAsia="nl-NL"/>
              </w:rPr>
              <w:instrText xml:space="preserve"> FORMCHECKBOX </w:instrText>
            </w:r>
            <w:r w:rsidR="00CE400D">
              <w:rPr>
                <w:rFonts w:ascii="Arial" w:eastAsia="Times New Roman" w:hAnsi="Arial" w:cs="Arial"/>
                <w:sz w:val="20"/>
                <w:szCs w:val="20"/>
                <w:lang w:eastAsia="nl-NL"/>
              </w:rPr>
            </w:r>
            <w:r w:rsidR="00CE400D">
              <w:rPr>
                <w:rFonts w:ascii="Arial" w:eastAsia="Times New Roman" w:hAnsi="Arial" w:cs="Arial"/>
                <w:sz w:val="20"/>
                <w:szCs w:val="20"/>
                <w:lang w:eastAsia="nl-NL"/>
              </w:rPr>
              <w:fldChar w:fldCharType="separate"/>
            </w:r>
            <w:r w:rsidRPr="006E1E17">
              <w:rPr>
                <w:rFonts w:ascii="Arial" w:eastAsia="Times New Roman" w:hAnsi="Arial" w:cs="Arial"/>
                <w:sz w:val="20"/>
                <w:szCs w:val="20"/>
                <w:lang w:eastAsia="nl-NL"/>
              </w:rPr>
              <w:fldChar w:fldCharType="end"/>
            </w:r>
            <w:r w:rsidRPr="006E1E17">
              <w:rPr>
                <w:rFonts w:ascii="Arial" w:eastAsia="Times New Roman" w:hAnsi="Arial" w:cs="Arial"/>
                <w:sz w:val="20"/>
                <w:szCs w:val="20"/>
                <w:lang w:eastAsia="nl-NL"/>
              </w:rPr>
              <w:t xml:space="preserve"> No</w:t>
            </w:r>
          </w:p>
        </w:tc>
      </w:tr>
      <w:tr w:rsidR="00D02B96" w:rsidRPr="006E1E17" w14:paraId="03294531" w14:textId="77777777" w:rsidTr="00504CA0">
        <w:tc>
          <w:tcPr>
            <w:tcW w:w="5210" w:type="dxa"/>
            <w:shd w:val="clear" w:color="auto" w:fill="auto"/>
          </w:tcPr>
          <w:p w14:paraId="3BF69FC2" w14:textId="77777777" w:rsidR="00D02B96" w:rsidRPr="006E1E17" w:rsidRDefault="00D02B96" w:rsidP="00504CA0">
            <w:pPr>
              <w:pStyle w:val="ListParagraph"/>
              <w:widowControl w:val="0"/>
              <w:autoSpaceDE w:val="0"/>
              <w:autoSpaceDN w:val="0"/>
              <w:adjustRightInd w:val="0"/>
              <w:ind w:left="0"/>
              <w:jc w:val="both"/>
              <w:rPr>
                <w:rFonts w:ascii="Arial" w:eastAsia="Times New Roman" w:hAnsi="Arial" w:cs="Arial"/>
                <w:sz w:val="20"/>
                <w:szCs w:val="20"/>
                <w:lang w:eastAsia="nl-NL"/>
              </w:rPr>
            </w:pPr>
            <w:r w:rsidRPr="006E1E17">
              <w:rPr>
                <w:rFonts w:ascii="Arial" w:eastAsia="Times New Roman" w:hAnsi="Arial" w:cs="Arial"/>
                <w:sz w:val="20"/>
                <w:szCs w:val="20"/>
                <w:lang w:eastAsia="nl-NL"/>
              </w:rPr>
              <w:t>Promotion procedures and access to the functions of responsibility (please specify)</w:t>
            </w:r>
          </w:p>
        </w:tc>
        <w:tc>
          <w:tcPr>
            <w:tcW w:w="5211" w:type="dxa"/>
            <w:shd w:val="clear" w:color="auto" w:fill="auto"/>
          </w:tcPr>
          <w:p w14:paraId="7F5BB2FC" w14:textId="77777777" w:rsidR="00D02B96" w:rsidRPr="006E1E17" w:rsidRDefault="00D02B96" w:rsidP="00504CA0">
            <w:pPr>
              <w:pStyle w:val="ListParagraph"/>
              <w:widowControl w:val="0"/>
              <w:autoSpaceDE w:val="0"/>
              <w:autoSpaceDN w:val="0"/>
              <w:adjustRightInd w:val="0"/>
              <w:ind w:left="0"/>
              <w:jc w:val="both"/>
              <w:rPr>
                <w:rFonts w:ascii="Arial" w:eastAsia="Times New Roman" w:hAnsi="Arial" w:cs="Arial"/>
                <w:sz w:val="20"/>
                <w:szCs w:val="20"/>
                <w:lang w:eastAsia="nl-NL"/>
              </w:rPr>
            </w:pPr>
            <w:r w:rsidRPr="006E1E17">
              <w:rPr>
                <w:rFonts w:ascii="Arial" w:eastAsia="Times New Roman" w:hAnsi="Arial" w:cs="Arial"/>
                <w:sz w:val="20"/>
                <w:szCs w:val="20"/>
                <w:lang w:eastAsia="nl-NL"/>
              </w:rPr>
              <w:fldChar w:fldCharType="begin">
                <w:ffData>
                  <w:name w:val="Check209"/>
                  <w:enabled/>
                  <w:calcOnExit w:val="0"/>
                  <w:checkBox>
                    <w:sizeAuto/>
                    <w:default w:val="0"/>
                  </w:checkBox>
                </w:ffData>
              </w:fldChar>
            </w:r>
            <w:r w:rsidRPr="006E1E17">
              <w:rPr>
                <w:rFonts w:ascii="Arial" w:eastAsia="Times New Roman" w:hAnsi="Arial" w:cs="Arial"/>
                <w:sz w:val="20"/>
                <w:szCs w:val="20"/>
                <w:lang w:eastAsia="nl-NL"/>
              </w:rPr>
              <w:instrText xml:space="preserve"> FORMCHECKBOX </w:instrText>
            </w:r>
            <w:r w:rsidR="00CE400D">
              <w:rPr>
                <w:rFonts w:ascii="Arial" w:eastAsia="Times New Roman" w:hAnsi="Arial" w:cs="Arial"/>
                <w:sz w:val="20"/>
                <w:szCs w:val="20"/>
                <w:lang w:eastAsia="nl-NL"/>
              </w:rPr>
            </w:r>
            <w:r w:rsidR="00CE400D">
              <w:rPr>
                <w:rFonts w:ascii="Arial" w:eastAsia="Times New Roman" w:hAnsi="Arial" w:cs="Arial"/>
                <w:sz w:val="20"/>
                <w:szCs w:val="20"/>
                <w:lang w:eastAsia="nl-NL"/>
              </w:rPr>
              <w:fldChar w:fldCharType="separate"/>
            </w:r>
            <w:r w:rsidRPr="006E1E17">
              <w:rPr>
                <w:rFonts w:ascii="Arial" w:eastAsia="Times New Roman" w:hAnsi="Arial" w:cs="Arial"/>
                <w:sz w:val="20"/>
                <w:szCs w:val="20"/>
                <w:lang w:eastAsia="nl-NL"/>
              </w:rPr>
              <w:fldChar w:fldCharType="end"/>
            </w:r>
            <w:r w:rsidRPr="006E1E17">
              <w:rPr>
                <w:rFonts w:ascii="Arial" w:eastAsia="Times New Roman" w:hAnsi="Arial" w:cs="Arial"/>
                <w:sz w:val="20"/>
                <w:szCs w:val="20"/>
                <w:lang w:eastAsia="nl-NL"/>
              </w:rPr>
              <w:t xml:space="preserve"> Yes, please specify _______</w:t>
            </w:r>
          </w:p>
          <w:p w14:paraId="7BEE61C2" w14:textId="77777777" w:rsidR="00D02B96" w:rsidRPr="006E1E17" w:rsidRDefault="00D02B96" w:rsidP="00504CA0">
            <w:pPr>
              <w:pStyle w:val="ListParagraph"/>
              <w:widowControl w:val="0"/>
              <w:autoSpaceDE w:val="0"/>
              <w:autoSpaceDN w:val="0"/>
              <w:adjustRightInd w:val="0"/>
              <w:ind w:left="0"/>
              <w:jc w:val="both"/>
              <w:rPr>
                <w:rFonts w:ascii="Arial" w:eastAsia="Times New Roman" w:hAnsi="Arial" w:cs="Arial"/>
                <w:b/>
                <w:sz w:val="20"/>
                <w:szCs w:val="20"/>
                <w:lang w:eastAsia="nl-NL"/>
              </w:rPr>
            </w:pPr>
            <w:r w:rsidRPr="006E1E17">
              <w:rPr>
                <w:rFonts w:ascii="Arial" w:eastAsia="Times New Roman" w:hAnsi="Arial" w:cs="Arial"/>
                <w:sz w:val="20"/>
                <w:szCs w:val="20"/>
                <w:lang w:eastAsia="nl-NL"/>
              </w:rPr>
              <w:fldChar w:fldCharType="begin">
                <w:ffData>
                  <w:name w:val="Check209"/>
                  <w:enabled/>
                  <w:calcOnExit w:val="0"/>
                  <w:checkBox>
                    <w:sizeAuto/>
                    <w:default w:val="0"/>
                  </w:checkBox>
                </w:ffData>
              </w:fldChar>
            </w:r>
            <w:r w:rsidRPr="006E1E17">
              <w:rPr>
                <w:rFonts w:ascii="Arial" w:eastAsia="Times New Roman" w:hAnsi="Arial" w:cs="Arial"/>
                <w:sz w:val="20"/>
                <w:szCs w:val="20"/>
                <w:lang w:eastAsia="nl-NL"/>
              </w:rPr>
              <w:instrText xml:space="preserve"> FORMCHECKBOX </w:instrText>
            </w:r>
            <w:r w:rsidR="00CE400D">
              <w:rPr>
                <w:rFonts w:ascii="Arial" w:eastAsia="Times New Roman" w:hAnsi="Arial" w:cs="Arial"/>
                <w:sz w:val="20"/>
                <w:szCs w:val="20"/>
                <w:lang w:eastAsia="nl-NL"/>
              </w:rPr>
            </w:r>
            <w:r w:rsidR="00CE400D">
              <w:rPr>
                <w:rFonts w:ascii="Arial" w:eastAsia="Times New Roman" w:hAnsi="Arial" w:cs="Arial"/>
                <w:sz w:val="20"/>
                <w:szCs w:val="20"/>
                <w:lang w:eastAsia="nl-NL"/>
              </w:rPr>
              <w:fldChar w:fldCharType="separate"/>
            </w:r>
            <w:r w:rsidRPr="006E1E17">
              <w:rPr>
                <w:rFonts w:ascii="Arial" w:eastAsia="Times New Roman" w:hAnsi="Arial" w:cs="Arial"/>
                <w:sz w:val="20"/>
                <w:szCs w:val="20"/>
                <w:lang w:eastAsia="nl-NL"/>
              </w:rPr>
              <w:fldChar w:fldCharType="end"/>
            </w:r>
            <w:r w:rsidRPr="006E1E17">
              <w:rPr>
                <w:rFonts w:ascii="Arial" w:eastAsia="Times New Roman" w:hAnsi="Arial" w:cs="Arial"/>
                <w:sz w:val="20"/>
                <w:szCs w:val="20"/>
                <w:lang w:eastAsia="nl-NL"/>
              </w:rPr>
              <w:t xml:space="preserve"> No</w:t>
            </w:r>
          </w:p>
        </w:tc>
      </w:tr>
      <w:tr w:rsidR="00D02B96" w:rsidRPr="006E1E17" w14:paraId="57A65E97" w14:textId="77777777" w:rsidTr="00504CA0">
        <w:tc>
          <w:tcPr>
            <w:tcW w:w="5210" w:type="dxa"/>
            <w:shd w:val="clear" w:color="auto" w:fill="auto"/>
          </w:tcPr>
          <w:p w14:paraId="61502A10" w14:textId="77777777" w:rsidR="00D02B96" w:rsidRPr="006E1E17" w:rsidRDefault="00D02B96" w:rsidP="00504CA0">
            <w:pPr>
              <w:pStyle w:val="ListParagraph"/>
              <w:widowControl w:val="0"/>
              <w:autoSpaceDE w:val="0"/>
              <w:autoSpaceDN w:val="0"/>
              <w:adjustRightInd w:val="0"/>
              <w:ind w:left="0"/>
              <w:jc w:val="both"/>
              <w:rPr>
                <w:rFonts w:ascii="Arial" w:eastAsia="Times New Roman" w:hAnsi="Arial" w:cs="Arial"/>
                <w:sz w:val="20"/>
                <w:szCs w:val="20"/>
                <w:lang w:eastAsia="nl-NL"/>
              </w:rPr>
            </w:pPr>
            <w:r w:rsidRPr="006E1E17">
              <w:rPr>
                <w:rFonts w:ascii="Arial" w:eastAsia="Times New Roman" w:hAnsi="Arial" w:cs="Arial"/>
                <w:sz w:val="20"/>
                <w:szCs w:val="20"/>
                <w:lang w:eastAsia="nl-NL"/>
              </w:rPr>
              <w:t>Other studies</w:t>
            </w:r>
          </w:p>
        </w:tc>
        <w:tc>
          <w:tcPr>
            <w:tcW w:w="5211" w:type="dxa"/>
            <w:shd w:val="clear" w:color="auto" w:fill="auto"/>
          </w:tcPr>
          <w:p w14:paraId="5B6A89AB" w14:textId="77777777" w:rsidR="00D02B96" w:rsidRPr="006E1E17" w:rsidRDefault="00D02B96" w:rsidP="00504CA0">
            <w:pPr>
              <w:pStyle w:val="ListParagraph"/>
              <w:widowControl w:val="0"/>
              <w:autoSpaceDE w:val="0"/>
              <w:autoSpaceDN w:val="0"/>
              <w:adjustRightInd w:val="0"/>
              <w:ind w:left="0"/>
              <w:jc w:val="both"/>
              <w:rPr>
                <w:rFonts w:ascii="Arial" w:eastAsia="Times New Roman" w:hAnsi="Arial" w:cs="Arial"/>
                <w:sz w:val="20"/>
                <w:szCs w:val="20"/>
                <w:lang w:eastAsia="nl-NL"/>
              </w:rPr>
            </w:pPr>
            <w:r w:rsidRPr="006E1E17">
              <w:rPr>
                <w:rFonts w:ascii="Arial" w:eastAsia="Times New Roman" w:hAnsi="Arial" w:cs="Arial"/>
                <w:sz w:val="20"/>
                <w:szCs w:val="20"/>
                <w:lang w:eastAsia="nl-NL"/>
              </w:rPr>
              <w:fldChar w:fldCharType="begin">
                <w:ffData>
                  <w:name w:val="Check209"/>
                  <w:enabled/>
                  <w:calcOnExit w:val="0"/>
                  <w:checkBox>
                    <w:sizeAuto/>
                    <w:default w:val="0"/>
                  </w:checkBox>
                </w:ffData>
              </w:fldChar>
            </w:r>
            <w:r w:rsidRPr="006E1E17">
              <w:rPr>
                <w:rFonts w:ascii="Arial" w:eastAsia="Times New Roman" w:hAnsi="Arial" w:cs="Arial"/>
                <w:sz w:val="20"/>
                <w:szCs w:val="20"/>
                <w:lang w:eastAsia="nl-NL"/>
              </w:rPr>
              <w:instrText xml:space="preserve"> FORMCHECKBOX </w:instrText>
            </w:r>
            <w:r w:rsidR="00CE400D">
              <w:rPr>
                <w:rFonts w:ascii="Arial" w:eastAsia="Times New Roman" w:hAnsi="Arial" w:cs="Arial"/>
                <w:sz w:val="20"/>
                <w:szCs w:val="20"/>
                <w:lang w:eastAsia="nl-NL"/>
              </w:rPr>
            </w:r>
            <w:r w:rsidR="00CE400D">
              <w:rPr>
                <w:rFonts w:ascii="Arial" w:eastAsia="Times New Roman" w:hAnsi="Arial" w:cs="Arial"/>
                <w:sz w:val="20"/>
                <w:szCs w:val="20"/>
                <w:lang w:eastAsia="nl-NL"/>
              </w:rPr>
              <w:fldChar w:fldCharType="separate"/>
            </w:r>
            <w:r w:rsidRPr="006E1E17">
              <w:rPr>
                <w:rFonts w:ascii="Arial" w:eastAsia="Times New Roman" w:hAnsi="Arial" w:cs="Arial"/>
                <w:sz w:val="20"/>
                <w:szCs w:val="20"/>
                <w:lang w:eastAsia="nl-NL"/>
              </w:rPr>
              <w:fldChar w:fldCharType="end"/>
            </w:r>
            <w:r w:rsidRPr="006E1E17">
              <w:rPr>
                <w:rFonts w:ascii="Arial" w:eastAsia="Times New Roman" w:hAnsi="Arial" w:cs="Arial"/>
                <w:sz w:val="20"/>
                <w:szCs w:val="20"/>
                <w:lang w:eastAsia="nl-NL"/>
              </w:rPr>
              <w:t xml:space="preserve"> Yes, please specify _______</w:t>
            </w:r>
          </w:p>
          <w:p w14:paraId="21305E82" w14:textId="77777777" w:rsidR="00D02B96" w:rsidRPr="006E1E17" w:rsidRDefault="00D02B96" w:rsidP="00504CA0">
            <w:pPr>
              <w:pStyle w:val="ListParagraph"/>
              <w:widowControl w:val="0"/>
              <w:autoSpaceDE w:val="0"/>
              <w:autoSpaceDN w:val="0"/>
              <w:adjustRightInd w:val="0"/>
              <w:ind w:left="0"/>
              <w:jc w:val="both"/>
              <w:rPr>
                <w:rFonts w:ascii="Arial" w:eastAsia="Times New Roman" w:hAnsi="Arial" w:cs="Arial"/>
                <w:b/>
                <w:sz w:val="20"/>
                <w:szCs w:val="20"/>
                <w:lang w:eastAsia="nl-NL"/>
              </w:rPr>
            </w:pPr>
            <w:r w:rsidRPr="006E1E17">
              <w:rPr>
                <w:rFonts w:ascii="Arial" w:eastAsia="Times New Roman" w:hAnsi="Arial" w:cs="Arial"/>
                <w:sz w:val="20"/>
                <w:szCs w:val="20"/>
                <w:lang w:eastAsia="nl-NL"/>
              </w:rPr>
              <w:fldChar w:fldCharType="begin">
                <w:ffData>
                  <w:name w:val="Check209"/>
                  <w:enabled/>
                  <w:calcOnExit w:val="0"/>
                  <w:checkBox>
                    <w:sizeAuto/>
                    <w:default w:val="0"/>
                  </w:checkBox>
                </w:ffData>
              </w:fldChar>
            </w:r>
            <w:r w:rsidRPr="006E1E17">
              <w:rPr>
                <w:rFonts w:ascii="Arial" w:eastAsia="Times New Roman" w:hAnsi="Arial" w:cs="Arial"/>
                <w:sz w:val="20"/>
                <w:szCs w:val="20"/>
                <w:lang w:eastAsia="nl-NL"/>
              </w:rPr>
              <w:instrText xml:space="preserve"> FORMCHECKBOX </w:instrText>
            </w:r>
            <w:r w:rsidR="00CE400D">
              <w:rPr>
                <w:rFonts w:ascii="Arial" w:eastAsia="Times New Roman" w:hAnsi="Arial" w:cs="Arial"/>
                <w:sz w:val="20"/>
                <w:szCs w:val="20"/>
                <w:lang w:eastAsia="nl-NL"/>
              </w:rPr>
            </w:r>
            <w:r w:rsidR="00CE400D">
              <w:rPr>
                <w:rFonts w:ascii="Arial" w:eastAsia="Times New Roman" w:hAnsi="Arial" w:cs="Arial"/>
                <w:sz w:val="20"/>
                <w:szCs w:val="20"/>
                <w:lang w:eastAsia="nl-NL"/>
              </w:rPr>
              <w:fldChar w:fldCharType="separate"/>
            </w:r>
            <w:r w:rsidRPr="006E1E17">
              <w:rPr>
                <w:rFonts w:ascii="Arial" w:eastAsia="Times New Roman" w:hAnsi="Arial" w:cs="Arial"/>
                <w:sz w:val="20"/>
                <w:szCs w:val="20"/>
                <w:lang w:eastAsia="nl-NL"/>
              </w:rPr>
              <w:fldChar w:fldCharType="end"/>
            </w:r>
            <w:r w:rsidRPr="006E1E17">
              <w:rPr>
                <w:rFonts w:ascii="Arial" w:eastAsia="Times New Roman" w:hAnsi="Arial" w:cs="Arial"/>
                <w:sz w:val="20"/>
                <w:szCs w:val="20"/>
                <w:lang w:eastAsia="nl-NL"/>
              </w:rPr>
              <w:t xml:space="preserve"> No</w:t>
            </w:r>
          </w:p>
        </w:tc>
      </w:tr>
    </w:tbl>
    <w:p w14:paraId="2487BDFE" w14:textId="77777777" w:rsidR="00D02B96" w:rsidRPr="006E1E17" w:rsidRDefault="00D02B96" w:rsidP="00D02B96">
      <w:pPr>
        <w:pStyle w:val="ListParagraph"/>
        <w:widowControl w:val="0"/>
        <w:tabs>
          <w:tab w:val="left" w:pos="4424"/>
        </w:tabs>
        <w:autoSpaceDE w:val="0"/>
        <w:autoSpaceDN w:val="0"/>
        <w:adjustRightInd w:val="0"/>
        <w:ind w:left="0"/>
        <w:jc w:val="both"/>
        <w:rPr>
          <w:rFonts w:ascii="Arial" w:eastAsia="Times New Roman" w:hAnsi="Arial" w:cs="Arial"/>
          <w:b/>
          <w:sz w:val="20"/>
          <w:szCs w:val="20"/>
          <w:lang w:eastAsia="nl-NL"/>
        </w:rPr>
      </w:pPr>
      <w:r w:rsidRPr="006E1E17">
        <w:rPr>
          <w:rFonts w:ascii="Arial" w:eastAsia="Times New Roman" w:hAnsi="Arial" w:cs="Arial"/>
          <w:b/>
          <w:sz w:val="20"/>
          <w:szCs w:val="20"/>
          <w:lang w:eastAsia="nl-NL"/>
        </w:rPr>
        <w:tab/>
      </w:r>
    </w:p>
    <w:p w14:paraId="06908BC6" w14:textId="77777777" w:rsidR="00D02B96" w:rsidRPr="006E1E17" w:rsidRDefault="00D02B96" w:rsidP="00822261">
      <w:pPr>
        <w:pStyle w:val="ListParagraph"/>
        <w:widowControl w:val="0"/>
        <w:autoSpaceDE w:val="0"/>
        <w:autoSpaceDN w:val="0"/>
        <w:adjustRightInd w:val="0"/>
        <w:ind w:left="1800"/>
        <w:jc w:val="both"/>
        <w:rPr>
          <w:rFonts w:ascii="Arial" w:hAnsi="Arial"/>
          <w:sz w:val="20"/>
        </w:rPr>
      </w:pPr>
      <w:r w:rsidRPr="006E1E17">
        <w:rPr>
          <w:rFonts w:ascii="Arial" w:eastAsia="Times New Roman" w:hAnsi="Arial" w:cs="Arial"/>
          <w:sz w:val="20"/>
          <w:szCs w:val="20"/>
          <w:lang w:eastAsia="nl-NL"/>
        </w:rPr>
        <w:fldChar w:fldCharType="begin">
          <w:ffData>
            <w:name w:val="Check209"/>
            <w:enabled/>
            <w:calcOnExit w:val="0"/>
            <w:checkBox>
              <w:sizeAuto/>
              <w:default w:val="0"/>
            </w:checkBox>
          </w:ffData>
        </w:fldChar>
      </w:r>
      <w:r w:rsidRPr="006E1E17">
        <w:rPr>
          <w:rFonts w:ascii="Arial" w:eastAsia="Times New Roman" w:hAnsi="Arial" w:cs="Arial"/>
          <w:sz w:val="20"/>
          <w:szCs w:val="20"/>
          <w:lang w:eastAsia="nl-NL"/>
        </w:rPr>
        <w:instrText xml:space="preserve"> FORMCHECKBOX </w:instrText>
      </w:r>
      <w:r w:rsidR="00CE400D">
        <w:rPr>
          <w:rFonts w:ascii="Arial" w:eastAsia="Times New Roman" w:hAnsi="Arial" w:cs="Arial"/>
          <w:sz w:val="20"/>
          <w:szCs w:val="20"/>
          <w:lang w:eastAsia="nl-NL"/>
        </w:rPr>
      </w:r>
      <w:r w:rsidR="00CE400D">
        <w:rPr>
          <w:rFonts w:ascii="Arial" w:eastAsia="Times New Roman" w:hAnsi="Arial" w:cs="Arial"/>
          <w:sz w:val="20"/>
          <w:szCs w:val="20"/>
          <w:lang w:eastAsia="nl-NL"/>
        </w:rPr>
        <w:fldChar w:fldCharType="separate"/>
      </w:r>
      <w:r w:rsidRPr="006E1E17">
        <w:rPr>
          <w:rFonts w:ascii="Arial" w:eastAsia="Times New Roman" w:hAnsi="Arial" w:cs="Arial"/>
          <w:sz w:val="20"/>
          <w:szCs w:val="20"/>
          <w:lang w:eastAsia="nl-NL"/>
        </w:rPr>
        <w:fldChar w:fldCharType="end"/>
      </w:r>
      <w:r w:rsidRPr="006E1E17">
        <w:rPr>
          <w:rFonts w:ascii="Arial" w:eastAsia="Times New Roman" w:hAnsi="Arial" w:cs="Arial"/>
          <w:sz w:val="20"/>
          <w:szCs w:val="20"/>
          <w:lang w:eastAsia="nl-NL"/>
        </w:rPr>
        <w:t xml:space="preserve"> </w:t>
      </w:r>
      <w:r w:rsidRPr="006E1E17">
        <w:rPr>
          <w:rFonts w:ascii="Arial" w:hAnsi="Arial"/>
          <w:sz w:val="20"/>
        </w:rPr>
        <w:t>NAP</w:t>
      </w:r>
    </w:p>
    <w:p w14:paraId="5D1A5E83" w14:textId="6BA05807" w:rsidR="00122FCB" w:rsidRPr="006E1E17" w:rsidRDefault="005E336F" w:rsidP="005E336F">
      <w:pPr>
        <w:widowControl w:val="0"/>
        <w:autoSpaceDE w:val="0"/>
        <w:autoSpaceDN w:val="0"/>
        <w:adjustRightInd w:val="0"/>
        <w:spacing w:after="0"/>
        <w:jc w:val="both"/>
        <w:rPr>
          <w:rFonts w:ascii="Arial" w:hAnsi="Arial"/>
          <w:b/>
          <w:sz w:val="18"/>
        </w:rPr>
      </w:pPr>
      <w:r w:rsidRPr="006E1E17">
        <w:rPr>
          <w:rFonts w:ascii="Arial" w:hAnsi="Arial" w:cs="Arial"/>
          <w:sz w:val="18"/>
          <w:szCs w:val="18"/>
        </w:rPr>
        <w:t>Comment</w:t>
      </w:r>
      <w:r w:rsidR="006D1BCE" w:rsidRPr="006E1E17">
        <w:rPr>
          <w:rFonts w:ascii="Arial" w:hAnsi="Arial" w:cs="Arial"/>
          <w:sz w:val="18"/>
          <w:szCs w:val="18"/>
        </w:rPr>
        <w:t>s</w:t>
      </w:r>
      <w:r w:rsidRPr="006E1E17">
        <w:rPr>
          <w:rFonts w:ascii="Arial" w:hAnsi="Arial" w:cs="Arial"/>
          <w:sz w:val="18"/>
          <w:szCs w:val="18"/>
        </w:rPr>
        <w:t xml:space="preserve"> - </w:t>
      </w:r>
      <w:r w:rsidR="00122FCB" w:rsidRPr="006E1E17">
        <w:rPr>
          <w:rFonts w:ascii="Arial" w:hAnsi="Arial" w:cs="Arial"/>
          <w:sz w:val="18"/>
          <w:szCs w:val="18"/>
        </w:rPr>
        <w:t>Please</w:t>
      </w:r>
      <w:r w:rsidR="00122FCB" w:rsidRPr="006E1E17">
        <w:rPr>
          <w:rFonts w:ascii="Arial" w:hAnsi="Arial" w:cs="Arial"/>
          <w:sz w:val="18"/>
          <w:szCs w:val="18"/>
          <w:lang w:eastAsia="fr-FR"/>
        </w:rPr>
        <w:t xml:space="preserve"> specify also the reference documents</w:t>
      </w:r>
      <w:r w:rsidRPr="006E1E17">
        <w:rPr>
          <w:rFonts w:ascii="Arial" w:hAnsi="Arial" w:cs="Arial"/>
          <w:sz w:val="18"/>
          <w:szCs w:val="18"/>
          <w:lang w:eastAsia="fr-FR"/>
        </w:rPr>
        <w:t>:</w:t>
      </w:r>
      <w:r w:rsidR="00D02B96" w:rsidRPr="006E1E17">
        <w:rPr>
          <w:rFonts w:ascii="Arial" w:hAnsi="Arial" w:cs="Arial"/>
          <w:sz w:val="18"/>
          <w:szCs w:val="18"/>
          <w:lang w:eastAsia="fr-FR"/>
        </w:rPr>
        <w:t>:</w:t>
      </w:r>
      <w:r w:rsidR="00122FCB" w:rsidRPr="006E1E17">
        <w:rPr>
          <w:rFonts w:ascii="Arial" w:hAnsi="Arial" w:cs="Arial"/>
          <w:sz w:val="18"/>
          <w:szCs w:val="18"/>
          <w:lang w:eastAsia="fr-FR"/>
        </w:rPr>
        <w:t xml:space="preserve"> </w:t>
      </w:r>
    </w:p>
    <w:p w14:paraId="57A8B06A" w14:textId="77777777" w:rsidR="00122FCB" w:rsidRPr="006E1E17" w:rsidRDefault="00122FCB" w:rsidP="00822261">
      <w:pPr>
        <w:widowControl w:val="0"/>
        <w:autoSpaceDE w:val="0"/>
        <w:autoSpaceDN w:val="0"/>
        <w:adjustRightInd w:val="0"/>
        <w:jc w:val="both"/>
        <w:rPr>
          <w:rFonts w:ascii="Arial" w:hAnsi="Arial" w:cs="Arial"/>
          <w:b/>
          <w:sz w:val="18"/>
          <w:szCs w:val="18"/>
        </w:rPr>
      </w:pPr>
    </w:p>
    <w:p w14:paraId="02E25FCA" w14:textId="015DED39" w:rsidR="00802049" w:rsidRPr="006E1E17" w:rsidRDefault="00DA5983" w:rsidP="00822261">
      <w:pPr>
        <w:widowControl w:val="0"/>
        <w:autoSpaceDE w:val="0"/>
        <w:autoSpaceDN w:val="0"/>
        <w:adjustRightInd w:val="0"/>
        <w:spacing w:after="0"/>
        <w:jc w:val="both"/>
        <w:rPr>
          <w:rFonts w:ascii="Arial" w:hAnsi="Arial"/>
          <w:b/>
          <w:color w:val="548DD4" w:themeColor="text2" w:themeTint="99"/>
          <w:sz w:val="18"/>
        </w:rPr>
      </w:pPr>
      <w:bookmarkStart w:id="119" w:name="_Hlk66188261"/>
      <w:r w:rsidRPr="006E1E17">
        <w:rPr>
          <w:rFonts w:cstheme="minorHAnsi"/>
          <w:b/>
          <w:bCs/>
          <w:color w:val="000000" w:themeColor="text1"/>
          <w:sz w:val="20"/>
          <w:szCs w:val="20"/>
        </w:rPr>
        <w:t>Q287</w:t>
      </w:r>
      <w:r w:rsidRPr="006E1E17">
        <w:rPr>
          <w:rFonts w:asciiTheme="majorHAnsi" w:hAnsiTheme="majorHAnsi" w:cs="Arial"/>
          <w:b/>
          <w:bCs/>
          <w:color w:val="000000" w:themeColor="text1"/>
          <w:sz w:val="20"/>
          <w:szCs w:val="20"/>
        </w:rPr>
        <w:t xml:space="preserve">. </w:t>
      </w:r>
      <w:r w:rsidR="005E336F" w:rsidRPr="006E1E17">
        <w:rPr>
          <w:rFonts w:ascii="Arial" w:hAnsi="Arial"/>
          <w:b/>
          <w:color w:val="548DD4" w:themeColor="text2" w:themeTint="99"/>
          <w:sz w:val="18"/>
        </w:rPr>
        <w:t xml:space="preserve">Question </w:t>
      </w:r>
      <w:r w:rsidR="005E336F" w:rsidRPr="006E1E17">
        <w:rPr>
          <w:rFonts w:ascii="Arial" w:hAnsi="Arial" w:cs="Arial"/>
          <w:b/>
          <w:color w:val="548DD4" w:themeColor="text2" w:themeTint="99"/>
          <w:sz w:val="18"/>
          <w:szCs w:val="18"/>
          <w:lang w:eastAsia="fr-FR"/>
        </w:rPr>
        <w:t>39</w:t>
      </w:r>
      <w:r w:rsidR="005E336F" w:rsidRPr="006E1E17">
        <w:rPr>
          <w:rFonts w:ascii="Arial" w:hAnsi="Arial"/>
          <w:b/>
          <w:color w:val="548DD4" w:themeColor="text2" w:themeTint="99"/>
          <w:sz w:val="18"/>
        </w:rPr>
        <w:t xml:space="preserve"> CEPEJ </w:t>
      </w:r>
      <w:r w:rsidR="005E336F" w:rsidRPr="006E1E17">
        <w:rPr>
          <w:rFonts w:ascii="Arial" w:hAnsi="Arial" w:cs="Arial"/>
          <w:b/>
          <w:color w:val="548DD4" w:themeColor="text2" w:themeTint="99"/>
          <w:sz w:val="18"/>
          <w:szCs w:val="18"/>
          <w:lang w:eastAsia="fr-FR"/>
        </w:rPr>
        <w:t>Questionnaire</w:t>
      </w:r>
    </w:p>
    <w:p w14:paraId="60808187" w14:textId="36977FEF" w:rsidR="005E336F" w:rsidRPr="006E1E17" w:rsidRDefault="005E336F" w:rsidP="00822261">
      <w:pPr>
        <w:widowControl w:val="0"/>
        <w:autoSpaceDE w:val="0"/>
        <w:autoSpaceDN w:val="0"/>
        <w:adjustRightInd w:val="0"/>
        <w:spacing w:after="0"/>
        <w:jc w:val="both"/>
        <w:rPr>
          <w:rFonts w:ascii="Arial" w:hAnsi="Arial"/>
          <w:b/>
          <w:sz w:val="18"/>
        </w:rPr>
      </w:pPr>
      <w:bookmarkStart w:id="120" w:name="_Hlk64988171"/>
      <w:r w:rsidRPr="006E1E17">
        <w:rPr>
          <w:rFonts w:ascii="Arial" w:eastAsia="Times New Roman" w:hAnsi="Arial" w:cs="Arial"/>
          <w:b/>
          <w:sz w:val="18"/>
          <w:szCs w:val="18"/>
          <w:lang w:eastAsia="nl-NL"/>
        </w:rPr>
        <w:t>Are there statistical data</w:t>
      </w:r>
      <w:r w:rsidRPr="006E1E17">
        <w:rPr>
          <w:rFonts w:ascii="Arial" w:hAnsi="Arial"/>
          <w:b/>
          <w:sz w:val="18"/>
        </w:rPr>
        <w:t xml:space="preserve"> concerning </w:t>
      </w:r>
      <w:r w:rsidRPr="006E1E17">
        <w:rPr>
          <w:rFonts w:ascii="Arial" w:eastAsia="Times New Roman" w:hAnsi="Arial" w:cs="Arial"/>
          <w:b/>
          <w:sz w:val="18"/>
          <w:szCs w:val="18"/>
          <w:lang w:eastAsia="nl-NL"/>
        </w:rPr>
        <w:t>male</w:t>
      </w:r>
      <w:r w:rsidRPr="006E1E17">
        <w:rPr>
          <w:rFonts w:ascii="Arial" w:hAnsi="Arial"/>
          <w:b/>
          <w:sz w:val="18"/>
        </w:rPr>
        <w:t xml:space="preserve"> and </w:t>
      </w:r>
      <w:r w:rsidRPr="006E1E17">
        <w:rPr>
          <w:rFonts w:ascii="Arial" w:eastAsia="Times New Roman" w:hAnsi="Arial" w:cs="Arial"/>
          <w:b/>
          <w:sz w:val="18"/>
          <w:szCs w:val="18"/>
          <w:lang w:eastAsia="nl-NL"/>
        </w:rPr>
        <w:t>female court users, persons</w:t>
      </w:r>
      <w:r w:rsidRPr="006E1E17">
        <w:rPr>
          <w:rFonts w:ascii="Arial" w:hAnsi="Arial"/>
          <w:b/>
          <w:sz w:val="18"/>
        </w:rPr>
        <w:t xml:space="preserve"> who initiate a case</w:t>
      </w:r>
      <w:r w:rsidRPr="006E1E17">
        <w:rPr>
          <w:rFonts w:ascii="Arial" w:eastAsia="Times New Roman" w:hAnsi="Arial" w:cs="Arial"/>
          <w:b/>
          <w:sz w:val="18"/>
          <w:szCs w:val="18"/>
          <w:lang w:eastAsia="nl-NL"/>
        </w:rPr>
        <w:t xml:space="preserve">, </w:t>
      </w:r>
      <w:r w:rsidRPr="006E1E17">
        <w:rPr>
          <w:rFonts w:ascii="Arial" w:hAnsi="Arial"/>
          <w:b/>
          <w:sz w:val="18"/>
        </w:rPr>
        <w:t>victims, accused persons, etc</w:t>
      </w:r>
      <w:r w:rsidRPr="006E1E17">
        <w:rPr>
          <w:rFonts w:ascii="Arial" w:eastAsia="Times New Roman" w:hAnsi="Arial" w:cs="Arial"/>
          <w:b/>
          <w:sz w:val="18"/>
          <w:szCs w:val="18"/>
          <w:lang w:eastAsia="nl-NL"/>
        </w:rPr>
        <w:t>.</w:t>
      </w:r>
      <w:bookmarkEnd w:id="120"/>
      <w:r w:rsidRPr="006E1E17">
        <w:rPr>
          <w:rFonts w:ascii="Arial" w:eastAsia="Times New Roman" w:hAnsi="Arial" w:cs="Arial"/>
          <w:b/>
          <w:sz w:val="18"/>
          <w:szCs w:val="18"/>
          <w:lang w:eastAsia="nl-NL"/>
        </w:rPr>
        <w:t>?</w:t>
      </w:r>
    </w:p>
    <w:p w14:paraId="40C5A71D" w14:textId="77777777" w:rsidR="005E336F" w:rsidRPr="006E1E17" w:rsidRDefault="005E336F" w:rsidP="005E336F">
      <w:pPr>
        <w:widowControl w:val="0"/>
        <w:autoSpaceDE w:val="0"/>
        <w:autoSpaceDN w:val="0"/>
        <w:adjustRightInd w:val="0"/>
        <w:ind w:left="1080" w:firstLine="720"/>
        <w:contextualSpacing/>
        <w:jc w:val="both"/>
        <w:rPr>
          <w:rFonts w:ascii="Arial" w:eastAsia="Times New Roman" w:hAnsi="Arial" w:cs="Arial"/>
          <w:sz w:val="18"/>
          <w:szCs w:val="18"/>
          <w:lang w:eastAsia="nl-NL"/>
        </w:rPr>
      </w:pPr>
    </w:p>
    <w:p w14:paraId="7715A49A" w14:textId="6D13D11C" w:rsidR="005E336F" w:rsidRPr="006E1E17" w:rsidRDefault="005E336F" w:rsidP="006D1BCE">
      <w:pPr>
        <w:widowControl w:val="0"/>
        <w:autoSpaceDE w:val="0"/>
        <w:autoSpaceDN w:val="0"/>
        <w:adjustRightInd w:val="0"/>
        <w:ind w:left="709"/>
        <w:contextualSpacing/>
        <w:jc w:val="both"/>
        <w:rPr>
          <w:rFonts w:ascii="Arial" w:eastAsia="Times New Roman" w:hAnsi="Arial" w:cs="Arial"/>
          <w:sz w:val="18"/>
          <w:szCs w:val="18"/>
          <w:lang w:eastAsia="nl-NL"/>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sz w:val="18"/>
        </w:rPr>
        <w:t xml:space="preserve"> Yes</w:t>
      </w:r>
      <w:r w:rsidRPr="006E1E17">
        <w:rPr>
          <w:rFonts w:ascii="Arial" w:eastAsia="Times New Roman" w:hAnsi="Arial" w:cs="Arial"/>
          <w:sz w:val="18"/>
          <w:szCs w:val="18"/>
          <w:lang w:eastAsia="nl-NL"/>
        </w:rPr>
        <w:t xml:space="preserve">, please specify: </w:t>
      </w:r>
    </w:p>
    <w:p w14:paraId="145898CA" w14:textId="2C49FE7B" w:rsidR="005E336F" w:rsidRPr="006E1E17" w:rsidRDefault="005E336F" w:rsidP="00822261">
      <w:pPr>
        <w:widowControl w:val="0"/>
        <w:autoSpaceDE w:val="0"/>
        <w:autoSpaceDN w:val="0"/>
        <w:adjustRightInd w:val="0"/>
        <w:ind w:left="709"/>
        <w:contextualSpacing/>
        <w:jc w:val="both"/>
        <w:rPr>
          <w:rFonts w:ascii="Arial" w:hAnsi="Arial"/>
          <w:sz w:val="18"/>
        </w:rPr>
      </w:pPr>
      <w:r w:rsidRPr="006E1E17">
        <w:rPr>
          <w:rFonts w:ascii="Arial" w:hAnsi="Arial"/>
          <w:sz w:val="18"/>
        </w:rPr>
        <w:fldChar w:fldCharType="begin">
          <w:ffData>
            <w:name w:val="Check209"/>
            <w:enabled/>
            <w:calcOnExit w:val="0"/>
            <w:checkBox>
              <w:sizeAuto/>
              <w:default w:val="0"/>
            </w:checkBox>
          </w:ffData>
        </w:fldChar>
      </w:r>
      <w:r w:rsidRPr="006E1E17">
        <w:rPr>
          <w:rFonts w:ascii="Arial" w:hAnsi="Arial"/>
          <w:sz w:val="18"/>
        </w:rPr>
        <w:instrText xml:space="preserve"> FORMCHECKBOX </w:instrText>
      </w:r>
      <w:r w:rsidR="00CE400D">
        <w:rPr>
          <w:rFonts w:ascii="Arial" w:hAnsi="Arial"/>
          <w:sz w:val="18"/>
        </w:rPr>
      </w:r>
      <w:r w:rsidR="00CE400D">
        <w:rPr>
          <w:rFonts w:ascii="Arial" w:hAnsi="Arial"/>
          <w:sz w:val="18"/>
        </w:rPr>
        <w:fldChar w:fldCharType="separate"/>
      </w:r>
      <w:r w:rsidRPr="006E1E17">
        <w:rPr>
          <w:rFonts w:ascii="Arial" w:hAnsi="Arial"/>
          <w:sz w:val="18"/>
        </w:rPr>
        <w:fldChar w:fldCharType="end"/>
      </w:r>
      <w:r w:rsidRPr="006E1E17">
        <w:rPr>
          <w:rFonts w:ascii="Arial" w:hAnsi="Arial"/>
          <w:sz w:val="18"/>
        </w:rPr>
        <w:t xml:space="preserve"> No</w:t>
      </w:r>
    </w:p>
    <w:p w14:paraId="32674321" w14:textId="77777777" w:rsidR="005E336F" w:rsidRPr="006E1E17" w:rsidRDefault="005E336F" w:rsidP="00822261">
      <w:pPr>
        <w:shd w:val="clear" w:color="auto" w:fill="FFFFFF"/>
        <w:spacing w:after="120" w:line="240" w:lineRule="auto"/>
        <w:rPr>
          <w:rFonts w:ascii="Arial" w:hAnsi="Arial"/>
          <w:sz w:val="18"/>
        </w:rPr>
      </w:pPr>
    </w:p>
    <w:p w14:paraId="25EA4624" w14:textId="50654F76" w:rsidR="005E336F" w:rsidRPr="00822261" w:rsidRDefault="005E336F" w:rsidP="00822261">
      <w:pPr>
        <w:shd w:val="clear" w:color="auto" w:fill="FFFFFF"/>
        <w:spacing w:after="120" w:line="240" w:lineRule="auto"/>
        <w:rPr>
          <w:rFonts w:ascii="Arial" w:hAnsi="Arial"/>
          <w:sz w:val="18"/>
        </w:rPr>
      </w:pPr>
      <w:r w:rsidRPr="006E1E17">
        <w:rPr>
          <w:rFonts w:ascii="Arial" w:eastAsia="Times New Roman" w:hAnsi="Arial" w:cs="Arial"/>
          <w:bCs/>
          <w:sz w:val="18"/>
          <w:szCs w:val="18"/>
          <w:lang w:eastAsia="nl-NL"/>
        </w:rPr>
        <w:t xml:space="preserve">Comments - </w:t>
      </w:r>
      <w:r w:rsidRPr="006E1E17">
        <w:rPr>
          <w:rFonts w:ascii="Arial" w:hAnsi="Arial"/>
          <w:sz w:val="18"/>
        </w:rPr>
        <w:t>If you have additional comments please specify</w:t>
      </w:r>
      <w:r w:rsidRPr="006E1E17">
        <w:rPr>
          <w:rFonts w:ascii="Arial" w:eastAsia="Times New Roman" w:hAnsi="Arial" w:cs="Arial"/>
          <w:sz w:val="18"/>
          <w:szCs w:val="18"/>
          <w:lang w:eastAsia="nl-NL"/>
        </w:rPr>
        <w:t>:</w:t>
      </w:r>
    </w:p>
    <w:bookmarkEnd w:id="119"/>
    <w:p w14:paraId="56DB6D6B" w14:textId="67C59E55" w:rsidR="005E336F" w:rsidRPr="00437931" w:rsidRDefault="005E336F" w:rsidP="00822261">
      <w:pPr>
        <w:widowControl w:val="0"/>
        <w:autoSpaceDE w:val="0"/>
        <w:autoSpaceDN w:val="0"/>
        <w:adjustRightInd w:val="0"/>
        <w:spacing w:after="0"/>
        <w:jc w:val="both"/>
        <w:rPr>
          <w:rFonts w:ascii="Arial" w:hAnsi="Arial" w:cs="Arial"/>
          <w:b/>
          <w:sz w:val="18"/>
          <w:szCs w:val="18"/>
          <w:lang w:eastAsia="fr-FR"/>
        </w:rPr>
      </w:pPr>
    </w:p>
    <w:sectPr w:rsidR="005E336F" w:rsidRPr="00437931" w:rsidSect="001D11D8">
      <w:footerReference w:type="default" r:id="rId9"/>
      <w:pgSz w:w="11906" w:h="16838"/>
      <w:pgMar w:top="1134"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D1D8A" w14:textId="77777777" w:rsidR="00CE400D" w:rsidRDefault="00CE400D" w:rsidP="00F042A5">
      <w:pPr>
        <w:spacing w:after="0" w:line="240" w:lineRule="auto"/>
      </w:pPr>
      <w:r>
        <w:separator/>
      </w:r>
    </w:p>
  </w:endnote>
  <w:endnote w:type="continuationSeparator" w:id="0">
    <w:p w14:paraId="055D5BE4" w14:textId="77777777" w:rsidR="00CE400D" w:rsidRDefault="00CE400D" w:rsidP="00F042A5">
      <w:pPr>
        <w:spacing w:after="0" w:line="240" w:lineRule="auto"/>
      </w:pPr>
      <w:r>
        <w:continuationSeparator/>
      </w:r>
    </w:p>
  </w:endnote>
  <w:endnote w:type="continuationNotice" w:id="1">
    <w:p w14:paraId="74BFFB56" w14:textId="77777777" w:rsidR="00CE400D" w:rsidRDefault="00CE40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093431"/>
      <w:docPartObj>
        <w:docPartGallery w:val="Page Numbers (Bottom of Page)"/>
        <w:docPartUnique/>
      </w:docPartObj>
    </w:sdtPr>
    <w:sdtEndPr>
      <w:rPr>
        <w:noProof/>
      </w:rPr>
    </w:sdtEndPr>
    <w:sdtContent>
      <w:p w14:paraId="53B73ABC" w14:textId="77777777" w:rsidR="00E67D05" w:rsidRDefault="00E67D05">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14:paraId="37552733" w14:textId="77777777" w:rsidR="00E67D05" w:rsidRDefault="00E67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11163" w14:textId="77777777" w:rsidR="00CE400D" w:rsidRDefault="00CE400D" w:rsidP="00F042A5">
      <w:pPr>
        <w:spacing w:after="0" w:line="240" w:lineRule="auto"/>
      </w:pPr>
      <w:r>
        <w:separator/>
      </w:r>
    </w:p>
  </w:footnote>
  <w:footnote w:type="continuationSeparator" w:id="0">
    <w:p w14:paraId="0DDAEC9C" w14:textId="77777777" w:rsidR="00CE400D" w:rsidRDefault="00CE400D" w:rsidP="00F042A5">
      <w:pPr>
        <w:spacing w:after="0" w:line="240" w:lineRule="auto"/>
      </w:pPr>
      <w:r>
        <w:continuationSeparator/>
      </w:r>
    </w:p>
  </w:footnote>
  <w:footnote w:type="continuationNotice" w:id="1">
    <w:p w14:paraId="66733CEA" w14:textId="77777777" w:rsidR="00CE400D" w:rsidRDefault="00CE40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pt;height:9pt" o:bullet="t">
        <v:imagedata r:id="rId1" o:title="BD10301_"/>
      </v:shape>
    </w:pict>
  </w:numPicBullet>
  <w:abstractNum w:abstractNumId="0" w15:restartNumberingAfterBreak="0">
    <w:nsid w:val="022A2BA4"/>
    <w:multiLevelType w:val="hybridMultilevel"/>
    <w:tmpl w:val="203C213C"/>
    <w:lvl w:ilvl="0" w:tplc="E4960966">
      <w:start w:val="1"/>
      <w:numFmt w:val="decimal"/>
      <w:lvlText w:val="%1."/>
      <w:lvlJc w:val="left"/>
      <w:pPr>
        <w:ind w:left="786" w:hanging="360"/>
      </w:pPr>
      <w:rPr>
        <w:rFonts w:hint="default"/>
        <w:b/>
        <w:color w:val="548DD4" w:themeColor="text2" w:themeTint="99"/>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09F4"/>
    <w:multiLevelType w:val="hybridMultilevel"/>
    <w:tmpl w:val="0D48C08E"/>
    <w:lvl w:ilvl="0" w:tplc="A0F20796">
      <w:start w:val="5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40E39EB"/>
    <w:multiLevelType w:val="hybridMultilevel"/>
    <w:tmpl w:val="F3C2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9694A"/>
    <w:multiLevelType w:val="hybridMultilevel"/>
    <w:tmpl w:val="E1D8B5AC"/>
    <w:lvl w:ilvl="0" w:tplc="B1FA48BC">
      <w:start w:val="1"/>
      <w:numFmt w:val="upperLetter"/>
      <w:lvlText w:val="%1."/>
      <w:lvlJc w:val="left"/>
      <w:pPr>
        <w:ind w:left="786" w:hanging="360"/>
      </w:pPr>
      <w:rPr>
        <w:rFonts w:hint="default"/>
        <w:color w:val="000000" w:themeColor="text1"/>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0D837E8F"/>
    <w:multiLevelType w:val="multilevel"/>
    <w:tmpl w:val="E8F823DE"/>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5" w15:restartNumberingAfterBreak="0">
    <w:nsid w:val="0ECB2C88"/>
    <w:multiLevelType w:val="hybridMultilevel"/>
    <w:tmpl w:val="5966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E7E0B"/>
    <w:multiLevelType w:val="hybridMultilevel"/>
    <w:tmpl w:val="7310CFAE"/>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CE81F57"/>
    <w:multiLevelType w:val="hybridMultilevel"/>
    <w:tmpl w:val="5966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6000F"/>
    <w:multiLevelType w:val="hybridMultilevel"/>
    <w:tmpl w:val="8A36C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60C50"/>
    <w:multiLevelType w:val="hybridMultilevel"/>
    <w:tmpl w:val="5966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645B9"/>
    <w:multiLevelType w:val="hybridMultilevel"/>
    <w:tmpl w:val="0DAE2304"/>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1557326"/>
    <w:multiLevelType w:val="hybridMultilevel"/>
    <w:tmpl w:val="9BB4BE10"/>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1D06861"/>
    <w:multiLevelType w:val="hybridMultilevel"/>
    <w:tmpl w:val="62DC2D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D72240"/>
    <w:multiLevelType w:val="hybridMultilevel"/>
    <w:tmpl w:val="4AC6E1D0"/>
    <w:lvl w:ilvl="0" w:tplc="E4960966">
      <w:start w:val="1"/>
      <w:numFmt w:val="decimal"/>
      <w:lvlText w:val="%1."/>
      <w:lvlJc w:val="left"/>
      <w:pPr>
        <w:ind w:left="786" w:hanging="360"/>
      </w:pPr>
      <w:rPr>
        <w:rFonts w:hint="default"/>
        <w:b/>
        <w:color w:val="548DD4" w:themeColor="text2" w:themeTint="99"/>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D4026"/>
    <w:multiLevelType w:val="hybridMultilevel"/>
    <w:tmpl w:val="5966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85B91"/>
    <w:multiLevelType w:val="hybridMultilevel"/>
    <w:tmpl w:val="2F3C703A"/>
    <w:lvl w:ilvl="0" w:tplc="E4960966">
      <w:start w:val="1"/>
      <w:numFmt w:val="decimal"/>
      <w:lvlText w:val="%1."/>
      <w:lvlJc w:val="left"/>
      <w:pPr>
        <w:ind w:left="786" w:hanging="360"/>
      </w:pPr>
      <w:rPr>
        <w:rFonts w:hint="default"/>
        <w:b/>
        <w:color w:val="548DD4" w:themeColor="text2" w:themeTint="99"/>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87B95"/>
    <w:multiLevelType w:val="hybridMultilevel"/>
    <w:tmpl w:val="95E4C926"/>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2CC40620"/>
    <w:multiLevelType w:val="hybridMultilevel"/>
    <w:tmpl w:val="27A8C504"/>
    <w:lvl w:ilvl="0" w:tplc="2DBA7EC8">
      <w:start w:val="250"/>
      <w:numFmt w:val="decimal"/>
      <w:lvlText w:val="%1."/>
      <w:lvlJc w:val="left"/>
      <w:pPr>
        <w:ind w:left="360" w:hanging="360"/>
      </w:pPr>
      <w:rPr>
        <w:rFonts w:hint="default"/>
        <w:b/>
        <w:i w:val="0"/>
        <w:iCs w:val="0"/>
        <w:color w:val="auto"/>
        <w:sz w:val="18"/>
        <w:szCs w:val="18"/>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8" w15:restartNumberingAfterBreak="0">
    <w:nsid w:val="2E45380B"/>
    <w:multiLevelType w:val="hybridMultilevel"/>
    <w:tmpl w:val="996E9B6C"/>
    <w:lvl w:ilvl="0" w:tplc="286412F4">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E9F49AD"/>
    <w:multiLevelType w:val="hybridMultilevel"/>
    <w:tmpl w:val="DC066B64"/>
    <w:lvl w:ilvl="0" w:tplc="B802CD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0E02F87"/>
    <w:multiLevelType w:val="hybridMultilevel"/>
    <w:tmpl w:val="7030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36F50"/>
    <w:multiLevelType w:val="hybridMultilevel"/>
    <w:tmpl w:val="4B58F4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9A5D71"/>
    <w:multiLevelType w:val="hybridMultilevel"/>
    <w:tmpl w:val="97BA274A"/>
    <w:lvl w:ilvl="0" w:tplc="B43AC6F8">
      <w:start w:val="7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B7398A"/>
    <w:multiLevelType w:val="hybridMultilevel"/>
    <w:tmpl w:val="D5DE2366"/>
    <w:lvl w:ilvl="0" w:tplc="E4960966">
      <w:start w:val="1"/>
      <w:numFmt w:val="decimal"/>
      <w:lvlText w:val="%1."/>
      <w:lvlJc w:val="left"/>
      <w:pPr>
        <w:ind w:left="786" w:hanging="360"/>
      </w:pPr>
      <w:rPr>
        <w:rFonts w:hint="default"/>
        <w:b/>
        <w:color w:val="548DD4" w:themeColor="text2" w:themeTint="99"/>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283FE4"/>
    <w:multiLevelType w:val="multilevel"/>
    <w:tmpl w:val="7FD2384E"/>
    <w:lvl w:ilvl="0">
      <w:start w:val="6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891AC9"/>
    <w:multiLevelType w:val="hybridMultilevel"/>
    <w:tmpl w:val="5966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D76FD6"/>
    <w:multiLevelType w:val="multilevel"/>
    <w:tmpl w:val="85B63DBE"/>
    <w:lvl w:ilvl="0">
      <w:start w:val="162"/>
      <w:numFmt w:val="decimal"/>
      <w:lvlText w:val="%1"/>
      <w:lvlJc w:val="left"/>
      <w:pPr>
        <w:ind w:left="510" w:hanging="510"/>
      </w:pPr>
      <w:rPr>
        <w:rFonts w:hint="default"/>
      </w:rPr>
    </w:lvl>
    <w:lvl w:ilvl="1">
      <w:start w:val="3"/>
      <w:numFmt w:val="decimal"/>
      <w:lvlText w:val="%1-%2"/>
      <w:lvlJc w:val="left"/>
      <w:pPr>
        <w:ind w:left="1740" w:hanging="51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27" w15:restartNumberingAfterBreak="0">
    <w:nsid w:val="3F5F6EB7"/>
    <w:multiLevelType w:val="hybridMultilevel"/>
    <w:tmpl w:val="1868B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7F2954"/>
    <w:multiLevelType w:val="hybridMultilevel"/>
    <w:tmpl w:val="37F07BC6"/>
    <w:lvl w:ilvl="0" w:tplc="E4960966">
      <w:start w:val="1"/>
      <w:numFmt w:val="decimal"/>
      <w:lvlText w:val="%1."/>
      <w:lvlJc w:val="left"/>
      <w:pPr>
        <w:ind w:left="786" w:hanging="360"/>
      </w:pPr>
      <w:rPr>
        <w:rFonts w:hint="default"/>
        <w:b/>
        <w:color w:val="548DD4" w:themeColor="text2" w:themeTint="99"/>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9E324F"/>
    <w:multiLevelType w:val="hybridMultilevel"/>
    <w:tmpl w:val="C6D8E1A8"/>
    <w:lvl w:ilvl="0" w:tplc="7340D062">
      <w:start w:val="52"/>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193752B"/>
    <w:multiLevelType w:val="hybridMultilevel"/>
    <w:tmpl w:val="EB4C6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236415F"/>
    <w:multiLevelType w:val="multilevel"/>
    <w:tmpl w:val="14FA0EDC"/>
    <w:styleLink w:val="CurrentList1"/>
    <w:lvl w:ilvl="0">
      <w:start w:val="1"/>
      <mc:AlternateContent>
        <mc:Choice Requires="w14">
          <w:numFmt w:val="custom" w:format="001, 002, 003, ..."/>
        </mc:Choice>
        <mc:Fallback>
          <w:numFmt w:val="decimal"/>
        </mc:Fallback>
      </mc:AlternateContent>
      <w:lvlText w:val="%1."/>
      <w:lvlJc w:val="center"/>
      <w:pPr>
        <w:tabs>
          <w:tab w:val="num" w:pos="788"/>
        </w:tabs>
        <w:ind w:left="786" w:hanging="360"/>
      </w:pPr>
      <w:rPr>
        <w:rFonts w:hint="default"/>
        <w:b/>
        <w:i w:val="0"/>
        <w:iCs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23A76D6"/>
    <w:multiLevelType w:val="hybridMultilevel"/>
    <w:tmpl w:val="5966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346708"/>
    <w:multiLevelType w:val="hybridMultilevel"/>
    <w:tmpl w:val="5966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3E78D0"/>
    <w:multiLevelType w:val="hybridMultilevel"/>
    <w:tmpl w:val="1C4CE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3F4DA2"/>
    <w:multiLevelType w:val="hybridMultilevel"/>
    <w:tmpl w:val="2C6808E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8F06662"/>
    <w:multiLevelType w:val="hybridMultilevel"/>
    <w:tmpl w:val="DC683236"/>
    <w:lvl w:ilvl="0" w:tplc="C6C4CB54">
      <w:start w:val="1"/>
      <mc:AlternateContent>
        <mc:Choice Requires="w14">
          <w:numFmt w:val="custom" w:format="001, 002, 003, ..."/>
        </mc:Choice>
        <mc:Fallback>
          <w:numFmt w:val="decimal"/>
        </mc:Fallback>
      </mc:AlternateContent>
      <w:lvlText w:val="%1."/>
      <w:lvlJc w:val="center"/>
      <w:pPr>
        <w:tabs>
          <w:tab w:val="num" w:pos="788"/>
        </w:tabs>
        <w:ind w:left="786" w:hanging="360"/>
      </w:pPr>
      <w:rPr>
        <w:rFonts w:hint="default"/>
        <w:b/>
        <w:i w:val="0"/>
        <w:iCs w:val="0"/>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5C5EDD"/>
    <w:multiLevelType w:val="multilevel"/>
    <w:tmpl w:val="23A8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A81E3E"/>
    <w:multiLevelType w:val="hybridMultilevel"/>
    <w:tmpl w:val="5966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89068D"/>
    <w:multiLevelType w:val="hybridMultilevel"/>
    <w:tmpl w:val="37F07BC6"/>
    <w:lvl w:ilvl="0" w:tplc="E4960966">
      <w:start w:val="1"/>
      <w:numFmt w:val="decimal"/>
      <w:lvlText w:val="%1."/>
      <w:lvlJc w:val="left"/>
      <w:pPr>
        <w:ind w:left="786" w:hanging="360"/>
      </w:pPr>
      <w:rPr>
        <w:rFonts w:hint="default"/>
        <w:b/>
        <w:color w:val="548DD4" w:themeColor="text2" w:themeTint="99"/>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B227A2"/>
    <w:multiLevelType w:val="hybridMultilevel"/>
    <w:tmpl w:val="37F07BC6"/>
    <w:lvl w:ilvl="0" w:tplc="E4960966">
      <w:start w:val="1"/>
      <w:numFmt w:val="decimal"/>
      <w:lvlText w:val="%1."/>
      <w:lvlJc w:val="left"/>
      <w:pPr>
        <w:ind w:left="786" w:hanging="360"/>
      </w:pPr>
      <w:rPr>
        <w:rFonts w:hint="default"/>
        <w:b/>
        <w:color w:val="548DD4" w:themeColor="text2" w:themeTint="99"/>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6A4812"/>
    <w:multiLevelType w:val="hybridMultilevel"/>
    <w:tmpl w:val="B7782772"/>
    <w:lvl w:ilvl="0" w:tplc="A9F6B87A">
      <w:start w:val="132"/>
      <mc:AlternateContent>
        <mc:Choice Requires="w14">
          <w:numFmt w:val="custom" w:format="001, 002, 003, ..."/>
        </mc:Choice>
        <mc:Fallback>
          <w:numFmt w:val="decimal"/>
        </mc:Fallback>
      </mc:AlternateContent>
      <w:lvlText w:val="%1."/>
      <w:lvlJc w:val="center"/>
      <w:pPr>
        <w:tabs>
          <w:tab w:val="num" w:pos="788"/>
        </w:tabs>
        <w:ind w:left="788" w:hanging="363"/>
      </w:pPr>
      <w:rPr>
        <w:rFonts w:hint="default"/>
        <w:b/>
        <w:i w:val="0"/>
        <w:iCs w:val="0"/>
        <w:color w:val="auto"/>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8477264"/>
    <w:multiLevelType w:val="hybridMultilevel"/>
    <w:tmpl w:val="03729DAE"/>
    <w:lvl w:ilvl="0" w:tplc="9EF6B7E2">
      <w:start w:val="162"/>
      <w:numFmt w:val="bullet"/>
      <w:lvlText w:val="-"/>
      <w:lvlJc w:val="left"/>
      <w:pPr>
        <w:ind w:left="410" w:hanging="360"/>
      </w:pPr>
      <w:rPr>
        <w:rFonts w:ascii="Calibri" w:eastAsia="Calibri" w:hAnsi="Calibri" w:cs="Calibri" w:hint="default"/>
      </w:rPr>
    </w:lvl>
    <w:lvl w:ilvl="1" w:tplc="040C0003">
      <w:start w:val="1"/>
      <w:numFmt w:val="bullet"/>
      <w:lvlText w:val="o"/>
      <w:lvlJc w:val="left"/>
      <w:pPr>
        <w:ind w:left="1130" w:hanging="360"/>
      </w:pPr>
      <w:rPr>
        <w:rFonts w:ascii="Courier New" w:hAnsi="Courier New" w:cs="Courier New" w:hint="default"/>
      </w:rPr>
    </w:lvl>
    <w:lvl w:ilvl="2" w:tplc="040C0005">
      <w:start w:val="1"/>
      <w:numFmt w:val="bullet"/>
      <w:lvlText w:val=""/>
      <w:lvlJc w:val="left"/>
      <w:pPr>
        <w:ind w:left="1850" w:hanging="360"/>
      </w:pPr>
      <w:rPr>
        <w:rFonts w:ascii="Wingdings" w:hAnsi="Wingdings" w:hint="default"/>
      </w:rPr>
    </w:lvl>
    <w:lvl w:ilvl="3" w:tplc="040C0001">
      <w:start w:val="1"/>
      <w:numFmt w:val="bullet"/>
      <w:lvlText w:val=""/>
      <w:lvlJc w:val="left"/>
      <w:pPr>
        <w:ind w:left="2570" w:hanging="360"/>
      </w:pPr>
      <w:rPr>
        <w:rFonts w:ascii="Symbol" w:hAnsi="Symbol" w:hint="default"/>
      </w:rPr>
    </w:lvl>
    <w:lvl w:ilvl="4" w:tplc="040C0003">
      <w:start w:val="1"/>
      <w:numFmt w:val="bullet"/>
      <w:lvlText w:val="o"/>
      <w:lvlJc w:val="left"/>
      <w:pPr>
        <w:ind w:left="3290" w:hanging="360"/>
      </w:pPr>
      <w:rPr>
        <w:rFonts w:ascii="Courier New" w:hAnsi="Courier New" w:cs="Courier New" w:hint="default"/>
      </w:rPr>
    </w:lvl>
    <w:lvl w:ilvl="5" w:tplc="040C0005">
      <w:start w:val="1"/>
      <w:numFmt w:val="bullet"/>
      <w:lvlText w:val=""/>
      <w:lvlJc w:val="left"/>
      <w:pPr>
        <w:ind w:left="4010" w:hanging="360"/>
      </w:pPr>
      <w:rPr>
        <w:rFonts w:ascii="Wingdings" w:hAnsi="Wingdings" w:hint="default"/>
      </w:rPr>
    </w:lvl>
    <w:lvl w:ilvl="6" w:tplc="040C0001">
      <w:start w:val="1"/>
      <w:numFmt w:val="bullet"/>
      <w:lvlText w:val=""/>
      <w:lvlJc w:val="left"/>
      <w:pPr>
        <w:ind w:left="4730" w:hanging="360"/>
      </w:pPr>
      <w:rPr>
        <w:rFonts w:ascii="Symbol" w:hAnsi="Symbol" w:hint="default"/>
      </w:rPr>
    </w:lvl>
    <w:lvl w:ilvl="7" w:tplc="040C0003">
      <w:start w:val="1"/>
      <w:numFmt w:val="bullet"/>
      <w:lvlText w:val="o"/>
      <w:lvlJc w:val="left"/>
      <w:pPr>
        <w:ind w:left="5450" w:hanging="360"/>
      </w:pPr>
      <w:rPr>
        <w:rFonts w:ascii="Courier New" w:hAnsi="Courier New" w:cs="Courier New" w:hint="default"/>
      </w:rPr>
    </w:lvl>
    <w:lvl w:ilvl="8" w:tplc="040C0005">
      <w:start w:val="1"/>
      <w:numFmt w:val="bullet"/>
      <w:lvlText w:val=""/>
      <w:lvlJc w:val="left"/>
      <w:pPr>
        <w:ind w:left="6170" w:hanging="360"/>
      </w:pPr>
      <w:rPr>
        <w:rFonts w:ascii="Wingdings" w:hAnsi="Wingdings" w:hint="default"/>
      </w:rPr>
    </w:lvl>
  </w:abstractNum>
  <w:abstractNum w:abstractNumId="43" w15:restartNumberingAfterBreak="0">
    <w:nsid w:val="5AFC4D6E"/>
    <w:multiLevelType w:val="hybridMultilevel"/>
    <w:tmpl w:val="E2E89C56"/>
    <w:lvl w:ilvl="0" w:tplc="E9D2CC80">
      <w:start w:val="154"/>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4" w15:restartNumberingAfterBreak="0">
    <w:nsid w:val="5B9A5F7F"/>
    <w:multiLevelType w:val="hybridMultilevel"/>
    <w:tmpl w:val="D5DE2366"/>
    <w:lvl w:ilvl="0" w:tplc="E4960966">
      <w:start w:val="1"/>
      <w:numFmt w:val="decimal"/>
      <w:lvlText w:val="%1."/>
      <w:lvlJc w:val="left"/>
      <w:pPr>
        <w:ind w:left="786" w:hanging="360"/>
      </w:pPr>
      <w:rPr>
        <w:rFonts w:hint="default"/>
        <w:b/>
        <w:color w:val="548DD4" w:themeColor="text2" w:themeTint="99"/>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5A34B9"/>
    <w:multiLevelType w:val="multilevel"/>
    <w:tmpl w:val="13840C1C"/>
    <w:styleLink w:val="CurrentList2"/>
    <w:lvl w:ilvl="0">
      <w:start w:val="1"/>
      <mc:AlternateContent>
        <mc:Choice Requires="w14">
          <w:numFmt w:val="custom" w:format="001, 002, 003, ..."/>
        </mc:Choice>
        <mc:Fallback>
          <w:numFmt w:val="decimal"/>
        </mc:Fallback>
      </mc:AlternateContent>
      <w:lvlText w:val="%1."/>
      <w:lvlJc w:val="center"/>
      <w:pPr>
        <w:tabs>
          <w:tab w:val="num" w:pos="788"/>
        </w:tabs>
        <w:ind w:left="786" w:hanging="360"/>
      </w:pPr>
      <w:rPr>
        <w:rFonts w:hint="default"/>
        <w:b/>
        <w:i w:val="0"/>
        <w:iCs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39C1346"/>
    <w:multiLevelType w:val="hybridMultilevel"/>
    <w:tmpl w:val="34504C60"/>
    <w:lvl w:ilvl="0" w:tplc="0409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15:restartNumberingAfterBreak="0">
    <w:nsid w:val="63CE3339"/>
    <w:multiLevelType w:val="hybridMultilevel"/>
    <w:tmpl w:val="5966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2A7401"/>
    <w:multiLevelType w:val="hybridMultilevel"/>
    <w:tmpl w:val="1764C256"/>
    <w:lvl w:ilvl="0" w:tplc="F3B2A3EA">
      <w:start w:val="1"/>
      <w:numFmt w:val="decimal"/>
      <w:lvlText w:val="%1."/>
      <w:lvlJc w:val="left"/>
      <w:pPr>
        <w:ind w:left="720" w:hanging="360"/>
      </w:pPr>
      <w:rPr>
        <w:rFonts w:ascii="Arial" w:hAnsi="Arial" w:hint="default"/>
        <w:b w:val="0"/>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5BC222E"/>
    <w:multiLevelType w:val="hybridMultilevel"/>
    <w:tmpl w:val="B4443980"/>
    <w:lvl w:ilvl="0" w:tplc="015EB2D8">
      <w:start w:val="280"/>
      <w:numFmt w:val="decimal"/>
      <w:lvlText w:val="%1."/>
      <w:lvlJc w:val="left"/>
      <w:pPr>
        <w:ind w:left="360" w:hanging="360"/>
      </w:pPr>
      <w:rPr>
        <w:rFonts w:hint="default"/>
        <w:b/>
        <w:i w:val="0"/>
        <w:iCs w:val="0"/>
        <w:color w:val="auto"/>
        <w:sz w:val="18"/>
        <w:szCs w:val="18"/>
      </w:rPr>
    </w:lvl>
    <w:lvl w:ilvl="1" w:tplc="FFFFFFFF" w:tentative="1">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50" w15:restartNumberingAfterBreak="0">
    <w:nsid w:val="67F14CB8"/>
    <w:multiLevelType w:val="multilevel"/>
    <w:tmpl w:val="E806CF00"/>
    <w:lvl w:ilvl="0">
      <w:start w:val="162"/>
      <w:numFmt w:val="decimal"/>
      <w:lvlText w:val="%1"/>
      <w:lvlJc w:val="left"/>
      <w:pPr>
        <w:ind w:left="510" w:hanging="510"/>
      </w:pPr>
      <w:rPr>
        <w:rFonts w:hint="default"/>
      </w:rPr>
    </w:lvl>
    <w:lvl w:ilvl="1">
      <w:start w:val="4"/>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67FE5020"/>
    <w:multiLevelType w:val="hybridMultilevel"/>
    <w:tmpl w:val="17989E52"/>
    <w:lvl w:ilvl="0" w:tplc="D86C4F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8280FCE"/>
    <w:multiLevelType w:val="hybridMultilevel"/>
    <w:tmpl w:val="25B62CA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8ED0CFD"/>
    <w:multiLevelType w:val="hybridMultilevel"/>
    <w:tmpl w:val="5966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275F20"/>
    <w:multiLevelType w:val="multilevel"/>
    <w:tmpl w:val="38D49440"/>
    <w:lvl w:ilvl="0">
      <w:start w:val="16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6E771018"/>
    <w:multiLevelType w:val="hybridMultilevel"/>
    <w:tmpl w:val="C972D004"/>
    <w:lvl w:ilvl="0" w:tplc="30C207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13954D1"/>
    <w:multiLevelType w:val="hybridMultilevel"/>
    <w:tmpl w:val="293C30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7A307BB"/>
    <w:multiLevelType w:val="hybridMultilevel"/>
    <w:tmpl w:val="4DDC79F0"/>
    <w:lvl w:ilvl="0" w:tplc="04090001">
      <w:start w:val="1"/>
      <w:numFmt w:val="bullet"/>
      <w:lvlText w:val=""/>
      <w:lvlJc w:val="left"/>
      <w:pPr>
        <w:ind w:left="1800" w:hanging="360"/>
      </w:pPr>
      <w:rPr>
        <w:rFonts w:ascii="Symbol" w:hAnsi="Symbol" w:hint="default"/>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8" w15:restartNumberingAfterBreak="0">
    <w:nsid w:val="77B05CF5"/>
    <w:multiLevelType w:val="hybridMultilevel"/>
    <w:tmpl w:val="C616D364"/>
    <w:lvl w:ilvl="0" w:tplc="0409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55"/>
  </w:num>
  <w:num w:numId="2">
    <w:abstractNumId w:val="48"/>
  </w:num>
  <w:num w:numId="3">
    <w:abstractNumId w:val="8"/>
  </w:num>
  <w:num w:numId="4">
    <w:abstractNumId w:val="46"/>
  </w:num>
  <w:num w:numId="5">
    <w:abstractNumId w:val="18"/>
  </w:num>
  <w:num w:numId="6">
    <w:abstractNumId w:val="57"/>
  </w:num>
  <w:num w:numId="7">
    <w:abstractNumId w:val="21"/>
  </w:num>
  <w:num w:numId="8">
    <w:abstractNumId w:val="6"/>
  </w:num>
  <w:num w:numId="9">
    <w:abstractNumId w:val="10"/>
  </w:num>
  <w:num w:numId="10">
    <w:abstractNumId w:val="16"/>
  </w:num>
  <w:num w:numId="11">
    <w:abstractNumId w:val="36"/>
  </w:num>
  <w:num w:numId="12">
    <w:abstractNumId w:val="1"/>
  </w:num>
  <w:num w:numId="13">
    <w:abstractNumId w:val="30"/>
  </w:num>
  <w:num w:numId="14">
    <w:abstractNumId w:val="53"/>
  </w:num>
  <w:num w:numId="15">
    <w:abstractNumId w:val="47"/>
  </w:num>
  <w:num w:numId="16">
    <w:abstractNumId w:val="32"/>
  </w:num>
  <w:num w:numId="17">
    <w:abstractNumId w:val="38"/>
  </w:num>
  <w:num w:numId="18">
    <w:abstractNumId w:val="5"/>
  </w:num>
  <w:num w:numId="19">
    <w:abstractNumId w:val="25"/>
  </w:num>
  <w:num w:numId="20">
    <w:abstractNumId w:val="14"/>
  </w:num>
  <w:num w:numId="21">
    <w:abstractNumId w:val="7"/>
  </w:num>
  <w:num w:numId="22">
    <w:abstractNumId w:val="9"/>
  </w:num>
  <w:num w:numId="23">
    <w:abstractNumId w:val="33"/>
  </w:num>
  <w:num w:numId="24">
    <w:abstractNumId w:val="11"/>
  </w:num>
  <w:num w:numId="25">
    <w:abstractNumId w:val="58"/>
  </w:num>
  <w:num w:numId="26">
    <w:abstractNumId w:val="34"/>
  </w:num>
  <w:num w:numId="27">
    <w:abstractNumId w:val="27"/>
  </w:num>
  <w:num w:numId="28">
    <w:abstractNumId w:val="2"/>
  </w:num>
  <w:num w:numId="29">
    <w:abstractNumId w:val="19"/>
  </w:num>
  <w:num w:numId="30">
    <w:abstractNumId w:val="20"/>
  </w:num>
  <w:num w:numId="31">
    <w:abstractNumId w:val="37"/>
  </w:num>
  <w:num w:numId="32">
    <w:abstractNumId w:val="29"/>
  </w:num>
  <w:num w:numId="33">
    <w:abstractNumId w:val="24"/>
  </w:num>
  <w:num w:numId="34">
    <w:abstractNumId w:val="15"/>
  </w:num>
  <w:num w:numId="35">
    <w:abstractNumId w:val="0"/>
  </w:num>
  <w:num w:numId="36">
    <w:abstractNumId w:val="13"/>
  </w:num>
  <w:num w:numId="37">
    <w:abstractNumId w:val="23"/>
  </w:num>
  <w:num w:numId="38">
    <w:abstractNumId w:val="44"/>
  </w:num>
  <w:num w:numId="39">
    <w:abstractNumId w:val="40"/>
  </w:num>
  <w:num w:numId="40">
    <w:abstractNumId w:val="28"/>
  </w:num>
  <w:num w:numId="41">
    <w:abstractNumId w:val="39"/>
  </w:num>
  <w:num w:numId="42">
    <w:abstractNumId w:val="3"/>
  </w:num>
  <w:num w:numId="43">
    <w:abstractNumId w:val="12"/>
  </w:num>
  <w:num w:numId="44">
    <w:abstractNumId w:val="43"/>
  </w:num>
  <w:num w:numId="45">
    <w:abstractNumId w:val="51"/>
  </w:num>
  <w:num w:numId="46">
    <w:abstractNumId w:val="52"/>
  </w:num>
  <w:num w:numId="47">
    <w:abstractNumId w:val="56"/>
  </w:num>
  <w:num w:numId="48">
    <w:abstractNumId w:val="35"/>
  </w:num>
  <w:num w:numId="49">
    <w:abstractNumId w:val="22"/>
  </w:num>
  <w:num w:numId="50">
    <w:abstractNumId w:val="42"/>
  </w:num>
  <w:num w:numId="51">
    <w:abstractNumId w:val="50"/>
  </w:num>
  <w:num w:numId="52">
    <w:abstractNumId w:val="26"/>
  </w:num>
  <w:num w:numId="53">
    <w:abstractNumId w:val="54"/>
  </w:num>
  <w:num w:numId="54">
    <w:abstractNumId w:val="4"/>
  </w:num>
  <w:num w:numId="55">
    <w:abstractNumId w:val="17"/>
  </w:num>
  <w:num w:numId="56">
    <w:abstractNumId w:val="31"/>
  </w:num>
  <w:num w:numId="57">
    <w:abstractNumId w:val="45"/>
  </w:num>
  <w:num w:numId="58">
    <w:abstractNumId w:val="41"/>
  </w:num>
  <w:num w:numId="59">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1B"/>
    <w:rsid w:val="000050AA"/>
    <w:rsid w:val="00005B94"/>
    <w:rsid w:val="00005BCD"/>
    <w:rsid w:val="00006462"/>
    <w:rsid w:val="00006D36"/>
    <w:rsid w:val="00010F26"/>
    <w:rsid w:val="00012D66"/>
    <w:rsid w:val="00012E77"/>
    <w:rsid w:val="000138DF"/>
    <w:rsid w:val="00014240"/>
    <w:rsid w:val="000151B4"/>
    <w:rsid w:val="00017819"/>
    <w:rsid w:val="00024118"/>
    <w:rsid w:val="00030328"/>
    <w:rsid w:val="00030A2C"/>
    <w:rsid w:val="000310F5"/>
    <w:rsid w:val="0003216A"/>
    <w:rsid w:val="00032F58"/>
    <w:rsid w:val="00033AB8"/>
    <w:rsid w:val="00034987"/>
    <w:rsid w:val="00037E8B"/>
    <w:rsid w:val="000401B8"/>
    <w:rsid w:val="00040281"/>
    <w:rsid w:val="00041CD2"/>
    <w:rsid w:val="00044266"/>
    <w:rsid w:val="0005111A"/>
    <w:rsid w:val="000544C9"/>
    <w:rsid w:val="000553A1"/>
    <w:rsid w:val="00055E6C"/>
    <w:rsid w:val="0005667C"/>
    <w:rsid w:val="000573E0"/>
    <w:rsid w:val="000607E7"/>
    <w:rsid w:val="0006249B"/>
    <w:rsid w:val="00064FC9"/>
    <w:rsid w:val="00065228"/>
    <w:rsid w:val="0006726E"/>
    <w:rsid w:val="00071807"/>
    <w:rsid w:val="00071F1B"/>
    <w:rsid w:val="0007378A"/>
    <w:rsid w:val="000759F5"/>
    <w:rsid w:val="00075A61"/>
    <w:rsid w:val="00077EE6"/>
    <w:rsid w:val="00080571"/>
    <w:rsid w:val="0008231A"/>
    <w:rsid w:val="0008617C"/>
    <w:rsid w:val="0008647A"/>
    <w:rsid w:val="00087DC7"/>
    <w:rsid w:val="00090500"/>
    <w:rsid w:val="00090F1C"/>
    <w:rsid w:val="00092663"/>
    <w:rsid w:val="00092E66"/>
    <w:rsid w:val="00094C7D"/>
    <w:rsid w:val="00096EC7"/>
    <w:rsid w:val="00097094"/>
    <w:rsid w:val="00097169"/>
    <w:rsid w:val="00097784"/>
    <w:rsid w:val="000A5B18"/>
    <w:rsid w:val="000A7017"/>
    <w:rsid w:val="000B1369"/>
    <w:rsid w:val="000B1BE7"/>
    <w:rsid w:val="000B5528"/>
    <w:rsid w:val="000B5664"/>
    <w:rsid w:val="000B5713"/>
    <w:rsid w:val="000B7040"/>
    <w:rsid w:val="000B71A2"/>
    <w:rsid w:val="000C0A04"/>
    <w:rsid w:val="000C28BB"/>
    <w:rsid w:val="000C2D68"/>
    <w:rsid w:val="000C30D4"/>
    <w:rsid w:val="000C4287"/>
    <w:rsid w:val="000C51D6"/>
    <w:rsid w:val="000C58F1"/>
    <w:rsid w:val="000C5BBE"/>
    <w:rsid w:val="000C7C51"/>
    <w:rsid w:val="000D1992"/>
    <w:rsid w:val="000D1E54"/>
    <w:rsid w:val="000D1F9E"/>
    <w:rsid w:val="000D3374"/>
    <w:rsid w:val="000D651A"/>
    <w:rsid w:val="000D6D46"/>
    <w:rsid w:val="000E64A7"/>
    <w:rsid w:val="000F0051"/>
    <w:rsid w:val="000F124F"/>
    <w:rsid w:val="000F1D3D"/>
    <w:rsid w:val="000F3F81"/>
    <w:rsid w:val="000F48B9"/>
    <w:rsid w:val="000F4A8F"/>
    <w:rsid w:val="000F5025"/>
    <w:rsid w:val="000F69DC"/>
    <w:rsid w:val="000F6E48"/>
    <w:rsid w:val="000F78FE"/>
    <w:rsid w:val="001022A9"/>
    <w:rsid w:val="00102CB5"/>
    <w:rsid w:val="0010377D"/>
    <w:rsid w:val="00103F5A"/>
    <w:rsid w:val="00104861"/>
    <w:rsid w:val="00105CF9"/>
    <w:rsid w:val="00111DD3"/>
    <w:rsid w:val="00115029"/>
    <w:rsid w:val="00115DE7"/>
    <w:rsid w:val="00115EDE"/>
    <w:rsid w:val="00121002"/>
    <w:rsid w:val="00121DE0"/>
    <w:rsid w:val="00122C21"/>
    <w:rsid w:val="00122FCB"/>
    <w:rsid w:val="0012373C"/>
    <w:rsid w:val="001242C1"/>
    <w:rsid w:val="00124E28"/>
    <w:rsid w:val="00126459"/>
    <w:rsid w:val="00130B41"/>
    <w:rsid w:val="00134025"/>
    <w:rsid w:val="001347A5"/>
    <w:rsid w:val="00134F5A"/>
    <w:rsid w:val="0013507B"/>
    <w:rsid w:val="00135640"/>
    <w:rsid w:val="00135AE7"/>
    <w:rsid w:val="00136C2D"/>
    <w:rsid w:val="00137B20"/>
    <w:rsid w:val="001429C7"/>
    <w:rsid w:val="00142A37"/>
    <w:rsid w:val="00143AD8"/>
    <w:rsid w:val="00147945"/>
    <w:rsid w:val="00151018"/>
    <w:rsid w:val="00151EB7"/>
    <w:rsid w:val="00152B34"/>
    <w:rsid w:val="00152D5C"/>
    <w:rsid w:val="00153D6C"/>
    <w:rsid w:val="001545AC"/>
    <w:rsid w:val="00157414"/>
    <w:rsid w:val="001600CB"/>
    <w:rsid w:val="00160562"/>
    <w:rsid w:val="00163CD0"/>
    <w:rsid w:val="00164FEE"/>
    <w:rsid w:val="00166F74"/>
    <w:rsid w:val="0017241F"/>
    <w:rsid w:val="001733EE"/>
    <w:rsid w:val="00173707"/>
    <w:rsid w:val="00173C58"/>
    <w:rsid w:val="00173C6B"/>
    <w:rsid w:val="0017606F"/>
    <w:rsid w:val="001769E1"/>
    <w:rsid w:val="001776BB"/>
    <w:rsid w:val="00177F92"/>
    <w:rsid w:val="001835C3"/>
    <w:rsid w:val="00183F25"/>
    <w:rsid w:val="00184E4A"/>
    <w:rsid w:val="00185F8B"/>
    <w:rsid w:val="00186BCE"/>
    <w:rsid w:val="00191A75"/>
    <w:rsid w:val="00191D96"/>
    <w:rsid w:val="00192D80"/>
    <w:rsid w:val="00195821"/>
    <w:rsid w:val="0019780F"/>
    <w:rsid w:val="001A0C76"/>
    <w:rsid w:val="001A2797"/>
    <w:rsid w:val="001A3DA9"/>
    <w:rsid w:val="001A42BE"/>
    <w:rsid w:val="001A5871"/>
    <w:rsid w:val="001A5F99"/>
    <w:rsid w:val="001A7554"/>
    <w:rsid w:val="001A7903"/>
    <w:rsid w:val="001B03F7"/>
    <w:rsid w:val="001B2611"/>
    <w:rsid w:val="001B4835"/>
    <w:rsid w:val="001B4D7F"/>
    <w:rsid w:val="001B50CB"/>
    <w:rsid w:val="001B5B1E"/>
    <w:rsid w:val="001B6347"/>
    <w:rsid w:val="001B6A53"/>
    <w:rsid w:val="001B6C59"/>
    <w:rsid w:val="001B715B"/>
    <w:rsid w:val="001B7B8F"/>
    <w:rsid w:val="001C331B"/>
    <w:rsid w:val="001C6CEB"/>
    <w:rsid w:val="001C7C5A"/>
    <w:rsid w:val="001D1057"/>
    <w:rsid w:val="001D11D8"/>
    <w:rsid w:val="001D7237"/>
    <w:rsid w:val="001D7302"/>
    <w:rsid w:val="001D7A49"/>
    <w:rsid w:val="001E1F14"/>
    <w:rsid w:val="001E7E21"/>
    <w:rsid w:val="001F1666"/>
    <w:rsid w:val="001F3D5F"/>
    <w:rsid w:val="00200190"/>
    <w:rsid w:val="002018D6"/>
    <w:rsid w:val="00204678"/>
    <w:rsid w:val="0020741B"/>
    <w:rsid w:val="0021246A"/>
    <w:rsid w:val="00223612"/>
    <w:rsid w:val="002253BF"/>
    <w:rsid w:val="00225F47"/>
    <w:rsid w:val="00227216"/>
    <w:rsid w:val="00227CEF"/>
    <w:rsid w:val="00230003"/>
    <w:rsid w:val="0023255B"/>
    <w:rsid w:val="002355D0"/>
    <w:rsid w:val="00240214"/>
    <w:rsid w:val="00240366"/>
    <w:rsid w:val="00242B2B"/>
    <w:rsid w:val="00245835"/>
    <w:rsid w:val="00251A94"/>
    <w:rsid w:val="00251BF2"/>
    <w:rsid w:val="00253B39"/>
    <w:rsid w:val="00255C96"/>
    <w:rsid w:val="0025783B"/>
    <w:rsid w:val="002610E8"/>
    <w:rsid w:val="00262662"/>
    <w:rsid w:val="0026599C"/>
    <w:rsid w:val="00265D20"/>
    <w:rsid w:val="002676EF"/>
    <w:rsid w:val="00270BEB"/>
    <w:rsid w:val="002737CF"/>
    <w:rsid w:val="00274CA9"/>
    <w:rsid w:val="002756FE"/>
    <w:rsid w:val="00276AEF"/>
    <w:rsid w:val="00277EFA"/>
    <w:rsid w:val="00281B9F"/>
    <w:rsid w:val="00281FE3"/>
    <w:rsid w:val="00286E24"/>
    <w:rsid w:val="00287C5D"/>
    <w:rsid w:val="00291C88"/>
    <w:rsid w:val="00292732"/>
    <w:rsid w:val="00292FBB"/>
    <w:rsid w:val="00295BAA"/>
    <w:rsid w:val="00295C70"/>
    <w:rsid w:val="00295EBA"/>
    <w:rsid w:val="00295F86"/>
    <w:rsid w:val="00296016"/>
    <w:rsid w:val="00296D78"/>
    <w:rsid w:val="002A0262"/>
    <w:rsid w:val="002A088B"/>
    <w:rsid w:val="002A13F0"/>
    <w:rsid w:val="002A2C22"/>
    <w:rsid w:val="002A48EC"/>
    <w:rsid w:val="002A4E18"/>
    <w:rsid w:val="002A4E2C"/>
    <w:rsid w:val="002A56CD"/>
    <w:rsid w:val="002A601D"/>
    <w:rsid w:val="002B11B0"/>
    <w:rsid w:val="002B162B"/>
    <w:rsid w:val="002B40C6"/>
    <w:rsid w:val="002B5A8A"/>
    <w:rsid w:val="002B7166"/>
    <w:rsid w:val="002B71D2"/>
    <w:rsid w:val="002B7F5D"/>
    <w:rsid w:val="002C04AC"/>
    <w:rsid w:val="002C04FF"/>
    <w:rsid w:val="002C08C5"/>
    <w:rsid w:val="002C19C3"/>
    <w:rsid w:val="002C3E61"/>
    <w:rsid w:val="002C47A5"/>
    <w:rsid w:val="002C6C48"/>
    <w:rsid w:val="002C767E"/>
    <w:rsid w:val="002D0189"/>
    <w:rsid w:val="002D03EA"/>
    <w:rsid w:val="002D08C8"/>
    <w:rsid w:val="002D0DB3"/>
    <w:rsid w:val="002D1D51"/>
    <w:rsid w:val="002D3990"/>
    <w:rsid w:val="002D3DBC"/>
    <w:rsid w:val="002D4516"/>
    <w:rsid w:val="002D4A7B"/>
    <w:rsid w:val="002D5788"/>
    <w:rsid w:val="002D6E9F"/>
    <w:rsid w:val="002D7BB0"/>
    <w:rsid w:val="002E14BC"/>
    <w:rsid w:val="002E36D2"/>
    <w:rsid w:val="002F03D8"/>
    <w:rsid w:val="002F1873"/>
    <w:rsid w:val="002F225B"/>
    <w:rsid w:val="002F241C"/>
    <w:rsid w:val="002F448A"/>
    <w:rsid w:val="0030095F"/>
    <w:rsid w:val="00300BE6"/>
    <w:rsid w:val="0030188A"/>
    <w:rsid w:val="00301CC9"/>
    <w:rsid w:val="00301FD8"/>
    <w:rsid w:val="0030304C"/>
    <w:rsid w:val="003155D1"/>
    <w:rsid w:val="00316604"/>
    <w:rsid w:val="00317EA1"/>
    <w:rsid w:val="0032089A"/>
    <w:rsid w:val="00320D44"/>
    <w:rsid w:val="003219FC"/>
    <w:rsid w:val="0032267D"/>
    <w:rsid w:val="0032359C"/>
    <w:rsid w:val="00326C7F"/>
    <w:rsid w:val="00327C78"/>
    <w:rsid w:val="00330455"/>
    <w:rsid w:val="0033076D"/>
    <w:rsid w:val="003338FF"/>
    <w:rsid w:val="0033560C"/>
    <w:rsid w:val="003356DD"/>
    <w:rsid w:val="00340010"/>
    <w:rsid w:val="00351CAE"/>
    <w:rsid w:val="0035297A"/>
    <w:rsid w:val="00352DBC"/>
    <w:rsid w:val="00352FB3"/>
    <w:rsid w:val="00353B5D"/>
    <w:rsid w:val="00355C2A"/>
    <w:rsid w:val="00355E51"/>
    <w:rsid w:val="00357557"/>
    <w:rsid w:val="00364922"/>
    <w:rsid w:val="00366823"/>
    <w:rsid w:val="00371694"/>
    <w:rsid w:val="00372213"/>
    <w:rsid w:val="00373315"/>
    <w:rsid w:val="00374C1C"/>
    <w:rsid w:val="00375D78"/>
    <w:rsid w:val="0037719E"/>
    <w:rsid w:val="003771D2"/>
    <w:rsid w:val="0038011B"/>
    <w:rsid w:val="00380944"/>
    <w:rsid w:val="0038167A"/>
    <w:rsid w:val="00381CEA"/>
    <w:rsid w:val="0038404F"/>
    <w:rsid w:val="00385BB7"/>
    <w:rsid w:val="003863A8"/>
    <w:rsid w:val="00386D45"/>
    <w:rsid w:val="00387809"/>
    <w:rsid w:val="00387D69"/>
    <w:rsid w:val="00390372"/>
    <w:rsid w:val="00390CC9"/>
    <w:rsid w:val="00392450"/>
    <w:rsid w:val="00394EC3"/>
    <w:rsid w:val="00395A47"/>
    <w:rsid w:val="00395BB3"/>
    <w:rsid w:val="0039627F"/>
    <w:rsid w:val="00396BC0"/>
    <w:rsid w:val="00396F01"/>
    <w:rsid w:val="003A1D7F"/>
    <w:rsid w:val="003A3B72"/>
    <w:rsid w:val="003A4ED4"/>
    <w:rsid w:val="003A77BF"/>
    <w:rsid w:val="003B0C61"/>
    <w:rsid w:val="003B0CEE"/>
    <w:rsid w:val="003B130A"/>
    <w:rsid w:val="003B29A3"/>
    <w:rsid w:val="003B2D6E"/>
    <w:rsid w:val="003B448B"/>
    <w:rsid w:val="003B4765"/>
    <w:rsid w:val="003B5C8F"/>
    <w:rsid w:val="003B61AD"/>
    <w:rsid w:val="003B73E4"/>
    <w:rsid w:val="003C1DF0"/>
    <w:rsid w:val="003C2A55"/>
    <w:rsid w:val="003C4E61"/>
    <w:rsid w:val="003C7FD1"/>
    <w:rsid w:val="003D0627"/>
    <w:rsid w:val="003D4730"/>
    <w:rsid w:val="003D49A6"/>
    <w:rsid w:val="003D5B28"/>
    <w:rsid w:val="003D6393"/>
    <w:rsid w:val="003D7A28"/>
    <w:rsid w:val="003D7A2E"/>
    <w:rsid w:val="003E379F"/>
    <w:rsid w:val="003E4295"/>
    <w:rsid w:val="003E5995"/>
    <w:rsid w:val="003E689C"/>
    <w:rsid w:val="003E6D9E"/>
    <w:rsid w:val="003F0B3A"/>
    <w:rsid w:val="003F7129"/>
    <w:rsid w:val="00400180"/>
    <w:rsid w:val="00400416"/>
    <w:rsid w:val="00400B74"/>
    <w:rsid w:val="0040126C"/>
    <w:rsid w:val="004020B4"/>
    <w:rsid w:val="00403037"/>
    <w:rsid w:val="00403EEC"/>
    <w:rsid w:val="004042FF"/>
    <w:rsid w:val="00405BED"/>
    <w:rsid w:val="00405DC1"/>
    <w:rsid w:val="004112A4"/>
    <w:rsid w:val="00412A48"/>
    <w:rsid w:val="00413160"/>
    <w:rsid w:val="00414DB2"/>
    <w:rsid w:val="00417C31"/>
    <w:rsid w:val="00420D49"/>
    <w:rsid w:val="00420DF9"/>
    <w:rsid w:val="00425E5F"/>
    <w:rsid w:val="00437115"/>
    <w:rsid w:val="00437931"/>
    <w:rsid w:val="00437A95"/>
    <w:rsid w:val="00447D73"/>
    <w:rsid w:val="00447FE0"/>
    <w:rsid w:val="004514C2"/>
    <w:rsid w:val="0045236A"/>
    <w:rsid w:val="00455C2B"/>
    <w:rsid w:val="00455C8A"/>
    <w:rsid w:val="00463042"/>
    <w:rsid w:val="0046463F"/>
    <w:rsid w:val="0046711E"/>
    <w:rsid w:val="004713D8"/>
    <w:rsid w:val="004714EC"/>
    <w:rsid w:val="00477C88"/>
    <w:rsid w:val="0048039C"/>
    <w:rsid w:val="004805E0"/>
    <w:rsid w:val="0048177D"/>
    <w:rsid w:val="0048575E"/>
    <w:rsid w:val="00490686"/>
    <w:rsid w:val="00491449"/>
    <w:rsid w:val="004942ED"/>
    <w:rsid w:val="00494AF6"/>
    <w:rsid w:val="00495BB6"/>
    <w:rsid w:val="004A0A04"/>
    <w:rsid w:val="004A2BED"/>
    <w:rsid w:val="004A46DC"/>
    <w:rsid w:val="004A47C3"/>
    <w:rsid w:val="004A5EB0"/>
    <w:rsid w:val="004A6622"/>
    <w:rsid w:val="004B0647"/>
    <w:rsid w:val="004B0D4D"/>
    <w:rsid w:val="004B0F0F"/>
    <w:rsid w:val="004B59EB"/>
    <w:rsid w:val="004B74BF"/>
    <w:rsid w:val="004C13AC"/>
    <w:rsid w:val="004C20DE"/>
    <w:rsid w:val="004C275B"/>
    <w:rsid w:val="004D0B79"/>
    <w:rsid w:val="004D1224"/>
    <w:rsid w:val="004D1D71"/>
    <w:rsid w:val="004D225A"/>
    <w:rsid w:val="004D4164"/>
    <w:rsid w:val="004D488D"/>
    <w:rsid w:val="004D6885"/>
    <w:rsid w:val="004D71E4"/>
    <w:rsid w:val="004E48CC"/>
    <w:rsid w:val="004E51C0"/>
    <w:rsid w:val="004E5C79"/>
    <w:rsid w:val="004E6066"/>
    <w:rsid w:val="004E744E"/>
    <w:rsid w:val="004F02B1"/>
    <w:rsid w:val="004F0A63"/>
    <w:rsid w:val="004F2BBF"/>
    <w:rsid w:val="004F525A"/>
    <w:rsid w:val="004F5FE1"/>
    <w:rsid w:val="00500695"/>
    <w:rsid w:val="00501034"/>
    <w:rsid w:val="0050112E"/>
    <w:rsid w:val="00501A36"/>
    <w:rsid w:val="00502F79"/>
    <w:rsid w:val="00504B66"/>
    <w:rsid w:val="00504CA0"/>
    <w:rsid w:val="00507B26"/>
    <w:rsid w:val="005102C3"/>
    <w:rsid w:val="00511F91"/>
    <w:rsid w:val="00515006"/>
    <w:rsid w:val="00516814"/>
    <w:rsid w:val="00520763"/>
    <w:rsid w:val="005220CE"/>
    <w:rsid w:val="00523235"/>
    <w:rsid w:val="005252A4"/>
    <w:rsid w:val="0053022A"/>
    <w:rsid w:val="005332B6"/>
    <w:rsid w:val="005344A3"/>
    <w:rsid w:val="00534AFB"/>
    <w:rsid w:val="00535063"/>
    <w:rsid w:val="005353B1"/>
    <w:rsid w:val="00541829"/>
    <w:rsid w:val="0054310E"/>
    <w:rsid w:val="005459D1"/>
    <w:rsid w:val="00547D07"/>
    <w:rsid w:val="00552474"/>
    <w:rsid w:val="00552DA5"/>
    <w:rsid w:val="00555DE9"/>
    <w:rsid w:val="005603E1"/>
    <w:rsid w:val="00560E83"/>
    <w:rsid w:val="00561992"/>
    <w:rsid w:val="005624D4"/>
    <w:rsid w:val="00565EB6"/>
    <w:rsid w:val="00566A0A"/>
    <w:rsid w:val="00566C57"/>
    <w:rsid w:val="00567C5A"/>
    <w:rsid w:val="005700A9"/>
    <w:rsid w:val="0057138E"/>
    <w:rsid w:val="0057290B"/>
    <w:rsid w:val="005731C5"/>
    <w:rsid w:val="00573E3F"/>
    <w:rsid w:val="00573E63"/>
    <w:rsid w:val="00574717"/>
    <w:rsid w:val="00574887"/>
    <w:rsid w:val="0057494E"/>
    <w:rsid w:val="00574BD7"/>
    <w:rsid w:val="00575158"/>
    <w:rsid w:val="005758C4"/>
    <w:rsid w:val="00580A3F"/>
    <w:rsid w:val="00581622"/>
    <w:rsid w:val="005819E5"/>
    <w:rsid w:val="00582582"/>
    <w:rsid w:val="005825D4"/>
    <w:rsid w:val="005870CD"/>
    <w:rsid w:val="00591C98"/>
    <w:rsid w:val="00592105"/>
    <w:rsid w:val="00593742"/>
    <w:rsid w:val="005937D1"/>
    <w:rsid w:val="00593B42"/>
    <w:rsid w:val="00597B6F"/>
    <w:rsid w:val="005A0B6D"/>
    <w:rsid w:val="005A0EC7"/>
    <w:rsid w:val="005A116C"/>
    <w:rsid w:val="005A1CCA"/>
    <w:rsid w:val="005A25D4"/>
    <w:rsid w:val="005B36FD"/>
    <w:rsid w:val="005B3DFF"/>
    <w:rsid w:val="005B6649"/>
    <w:rsid w:val="005B6BE9"/>
    <w:rsid w:val="005B7B7E"/>
    <w:rsid w:val="005C04BD"/>
    <w:rsid w:val="005C2A5E"/>
    <w:rsid w:val="005C3FC5"/>
    <w:rsid w:val="005C51AB"/>
    <w:rsid w:val="005D1133"/>
    <w:rsid w:val="005D5FCC"/>
    <w:rsid w:val="005D64BF"/>
    <w:rsid w:val="005D6D37"/>
    <w:rsid w:val="005D72A7"/>
    <w:rsid w:val="005E0A67"/>
    <w:rsid w:val="005E1388"/>
    <w:rsid w:val="005E336F"/>
    <w:rsid w:val="005E351C"/>
    <w:rsid w:val="005E67D1"/>
    <w:rsid w:val="005F1DAC"/>
    <w:rsid w:val="005F32C3"/>
    <w:rsid w:val="005F4992"/>
    <w:rsid w:val="005F502F"/>
    <w:rsid w:val="005F77BB"/>
    <w:rsid w:val="0060009C"/>
    <w:rsid w:val="0060419D"/>
    <w:rsid w:val="00604D51"/>
    <w:rsid w:val="00607E64"/>
    <w:rsid w:val="006111DB"/>
    <w:rsid w:val="00611EAD"/>
    <w:rsid w:val="00612337"/>
    <w:rsid w:val="00612D59"/>
    <w:rsid w:val="00616463"/>
    <w:rsid w:val="006179A2"/>
    <w:rsid w:val="00622E18"/>
    <w:rsid w:val="00623AB1"/>
    <w:rsid w:val="00624097"/>
    <w:rsid w:val="00624D27"/>
    <w:rsid w:val="006250F2"/>
    <w:rsid w:val="006252C9"/>
    <w:rsid w:val="0062556B"/>
    <w:rsid w:val="006260E5"/>
    <w:rsid w:val="006264AC"/>
    <w:rsid w:val="006310B9"/>
    <w:rsid w:val="00631F1B"/>
    <w:rsid w:val="006323C6"/>
    <w:rsid w:val="00633B06"/>
    <w:rsid w:val="006368D8"/>
    <w:rsid w:val="00637100"/>
    <w:rsid w:val="006438BF"/>
    <w:rsid w:val="006440B9"/>
    <w:rsid w:val="00644F7E"/>
    <w:rsid w:val="00646D24"/>
    <w:rsid w:val="006473C9"/>
    <w:rsid w:val="00652D99"/>
    <w:rsid w:val="00654D3D"/>
    <w:rsid w:val="00655186"/>
    <w:rsid w:val="0065563C"/>
    <w:rsid w:val="00666E28"/>
    <w:rsid w:val="006671DE"/>
    <w:rsid w:val="00670798"/>
    <w:rsid w:val="0067395F"/>
    <w:rsid w:val="00673C1A"/>
    <w:rsid w:val="00675780"/>
    <w:rsid w:val="00675FE8"/>
    <w:rsid w:val="00676A05"/>
    <w:rsid w:val="006772D7"/>
    <w:rsid w:val="006809A5"/>
    <w:rsid w:val="00680DB5"/>
    <w:rsid w:val="00681B90"/>
    <w:rsid w:val="00682DAD"/>
    <w:rsid w:val="00683A39"/>
    <w:rsid w:val="00690477"/>
    <w:rsid w:val="00690F95"/>
    <w:rsid w:val="00692A77"/>
    <w:rsid w:val="006934AB"/>
    <w:rsid w:val="006936F0"/>
    <w:rsid w:val="0069407B"/>
    <w:rsid w:val="0069460D"/>
    <w:rsid w:val="0069673E"/>
    <w:rsid w:val="00697D49"/>
    <w:rsid w:val="006A0421"/>
    <w:rsid w:val="006A37B0"/>
    <w:rsid w:val="006A6CE6"/>
    <w:rsid w:val="006A6D85"/>
    <w:rsid w:val="006B0F67"/>
    <w:rsid w:val="006C0CE5"/>
    <w:rsid w:val="006C0F20"/>
    <w:rsid w:val="006C1F43"/>
    <w:rsid w:val="006C254C"/>
    <w:rsid w:val="006C7F06"/>
    <w:rsid w:val="006D1712"/>
    <w:rsid w:val="006D1BCE"/>
    <w:rsid w:val="006D1FF0"/>
    <w:rsid w:val="006D262C"/>
    <w:rsid w:val="006D3623"/>
    <w:rsid w:val="006D5447"/>
    <w:rsid w:val="006D5499"/>
    <w:rsid w:val="006D5DE2"/>
    <w:rsid w:val="006D7526"/>
    <w:rsid w:val="006D7803"/>
    <w:rsid w:val="006E0EAC"/>
    <w:rsid w:val="006E1E17"/>
    <w:rsid w:val="006E40D3"/>
    <w:rsid w:val="006E5789"/>
    <w:rsid w:val="006E5B91"/>
    <w:rsid w:val="006E5BEF"/>
    <w:rsid w:val="006E63F8"/>
    <w:rsid w:val="006E7D25"/>
    <w:rsid w:val="006E7E55"/>
    <w:rsid w:val="006F0389"/>
    <w:rsid w:val="006F5288"/>
    <w:rsid w:val="006F559E"/>
    <w:rsid w:val="006F65A6"/>
    <w:rsid w:val="00702993"/>
    <w:rsid w:val="0070303B"/>
    <w:rsid w:val="0070478C"/>
    <w:rsid w:val="0070544A"/>
    <w:rsid w:val="00710281"/>
    <w:rsid w:val="00713A4D"/>
    <w:rsid w:val="0071421A"/>
    <w:rsid w:val="00715F36"/>
    <w:rsid w:val="00717B08"/>
    <w:rsid w:val="00722A5E"/>
    <w:rsid w:val="007243B8"/>
    <w:rsid w:val="007247D0"/>
    <w:rsid w:val="00727DAD"/>
    <w:rsid w:val="00727FCE"/>
    <w:rsid w:val="0073354C"/>
    <w:rsid w:val="007345BE"/>
    <w:rsid w:val="0073662A"/>
    <w:rsid w:val="00736A65"/>
    <w:rsid w:val="007370D1"/>
    <w:rsid w:val="00741A1C"/>
    <w:rsid w:val="00743711"/>
    <w:rsid w:val="00743A84"/>
    <w:rsid w:val="0074476E"/>
    <w:rsid w:val="00744C0F"/>
    <w:rsid w:val="00745647"/>
    <w:rsid w:val="00746A85"/>
    <w:rsid w:val="00747A61"/>
    <w:rsid w:val="00751867"/>
    <w:rsid w:val="00756A17"/>
    <w:rsid w:val="007572A0"/>
    <w:rsid w:val="00757433"/>
    <w:rsid w:val="00761050"/>
    <w:rsid w:val="00762890"/>
    <w:rsid w:val="007630ED"/>
    <w:rsid w:val="00764E7E"/>
    <w:rsid w:val="007652C4"/>
    <w:rsid w:val="00765666"/>
    <w:rsid w:val="0076660A"/>
    <w:rsid w:val="0077145F"/>
    <w:rsid w:val="007718CB"/>
    <w:rsid w:val="00771BAF"/>
    <w:rsid w:val="00772992"/>
    <w:rsid w:val="00780BD7"/>
    <w:rsid w:val="00781C98"/>
    <w:rsid w:val="00782721"/>
    <w:rsid w:val="00784B8A"/>
    <w:rsid w:val="0078529E"/>
    <w:rsid w:val="00785D77"/>
    <w:rsid w:val="007917E9"/>
    <w:rsid w:val="00791E12"/>
    <w:rsid w:val="00794993"/>
    <w:rsid w:val="00794A20"/>
    <w:rsid w:val="007A0C90"/>
    <w:rsid w:val="007A127D"/>
    <w:rsid w:val="007A13B0"/>
    <w:rsid w:val="007A218E"/>
    <w:rsid w:val="007A5A78"/>
    <w:rsid w:val="007B0E2E"/>
    <w:rsid w:val="007B1294"/>
    <w:rsid w:val="007B211C"/>
    <w:rsid w:val="007B267E"/>
    <w:rsid w:val="007B26CC"/>
    <w:rsid w:val="007B3730"/>
    <w:rsid w:val="007C1A0F"/>
    <w:rsid w:val="007C2E25"/>
    <w:rsid w:val="007C366A"/>
    <w:rsid w:val="007C404E"/>
    <w:rsid w:val="007C73F1"/>
    <w:rsid w:val="007C7A72"/>
    <w:rsid w:val="007D2F5C"/>
    <w:rsid w:val="007D4B2B"/>
    <w:rsid w:val="007D5116"/>
    <w:rsid w:val="007E4D19"/>
    <w:rsid w:val="007F2172"/>
    <w:rsid w:val="007F2A85"/>
    <w:rsid w:val="007F7197"/>
    <w:rsid w:val="007F79D4"/>
    <w:rsid w:val="00802049"/>
    <w:rsid w:val="00804268"/>
    <w:rsid w:val="008049BF"/>
    <w:rsid w:val="00812DFC"/>
    <w:rsid w:val="00814EFC"/>
    <w:rsid w:val="00815B8E"/>
    <w:rsid w:val="00816F96"/>
    <w:rsid w:val="008217B2"/>
    <w:rsid w:val="008217C4"/>
    <w:rsid w:val="0082181F"/>
    <w:rsid w:val="00822261"/>
    <w:rsid w:val="008222B9"/>
    <w:rsid w:val="0082338B"/>
    <w:rsid w:val="00823473"/>
    <w:rsid w:val="0082414B"/>
    <w:rsid w:val="0082554F"/>
    <w:rsid w:val="00826925"/>
    <w:rsid w:val="00826A84"/>
    <w:rsid w:val="00826F99"/>
    <w:rsid w:val="008308E2"/>
    <w:rsid w:val="00831BBE"/>
    <w:rsid w:val="008330EE"/>
    <w:rsid w:val="00836559"/>
    <w:rsid w:val="008369FA"/>
    <w:rsid w:val="00836E79"/>
    <w:rsid w:val="008450A7"/>
    <w:rsid w:val="00845677"/>
    <w:rsid w:val="00851E1B"/>
    <w:rsid w:val="00852239"/>
    <w:rsid w:val="00852723"/>
    <w:rsid w:val="008561EE"/>
    <w:rsid w:val="00861B26"/>
    <w:rsid w:val="00863AED"/>
    <w:rsid w:val="00870C50"/>
    <w:rsid w:val="00871D46"/>
    <w:rsid w:val="0087233B"/>
    <w:rsid w:val="00875BC3"/>
    <w:rsid w:val="00876EA9"/>
    <w:rsid w:val="00877DC2"/>
    <w:rsid w:val="0088471D"/>
    <w:rsid w:val="00884B7A"/>
    <w:rsid w:val="0088502B"/>
    <w:rsid w:val="00885BD8"/>
    <w:rsid w:val="0088611B"/>
    <w:rsid w:val="008864D9"/>
    <w:rsid w:val="0088758F"/>
    <w:rsid w:val="00887BB6"/>
    <w:rsid w:val="00891E67"/>
    <w:rsid w:val="00894504"/>
    <w:rsid w:val="0089494D"/>
    <w:rsid w:val="00894ECD"/>
    <w:rsid w:val="00895306"/>
    <w:rsid w:val="008A16FB"/>
    <w:rsid w:val="008A1989"/>
    <w:rsid w:val="008B107B"/>
    <w:rsid w:val="008B1388"/>
    <w:rsid w:val="008B3303"/>
    <w:rsid w:val="008B3738"/>
    <w:rsid w:val="008B6E1F"/>
    <w:rsid w:val="008B7E3D"/>
    <w:rsid w:val="008C0296"/>
    <w:rsid w:val="008C4DAA"/>
    <w:rsid w:val="008C565F"/>
    <w:rsid w:val="008C6388"/>
    <w:rsid w:val="008D2B07"/>
    <w:rsid w:val="008D389C"/>
    <w:rsid w:val="008D48AC"/>
    <w:rsid w:val="008D54FE"/>
    <w:rsid w:val="008D5573"/>
    <w:rsid w:val="008D6F13"/>
    <w:rsid w:val="008E1F02"/>
    <w:rsid w:val="008E5B60"/>
    <w:rsid w:val="008E775B"/>
    <w:rsid w:val="008F055C"/>
    <w:rsid w:val="008F26D9"/>
    <w:rsid w:val="008F2A27"/>
    <w:rsid w:val="008F4017"/>
    <w:rsid w:val="008F57E2"/>
    <w:rsid w:val="008F6593"/>
    <w:rsid w:val="00901427"/>
    <w:rsid w:val="009021B1"/>
    <w:rsid w:val="0090468A"/>
    <w:rsid w:val="00905843"/>
    <w:rsid w:val="00905C4D"/>
    <w:rsid w:val="009061D8"/>
    <w:rsid w:val="00906B77"/>
    <w:rsid w:val="00907E7D"/>
    <w:rsid w:val="00910C0F"/>
    <w:rsid w:val="00914E80"/>
    <w:rsid w:val="00920664"/>
    <w:rsid w:val="00921235"/>
    <w:rsid w:val="009213AF"/>
    <w:rsid w:val="00921FE3"/>
    <w:rsid w:val="00922106"/>
    <w:rsid w:val="0092268C"/>
    <w:rsid w:val="0092479F"/>
    <w:rsid w:val="009254BC"/>
    <w:rsid w:val="009259A3"/>
    <w:rsid w:val="009265F5"/>
    <w:rsid w:val="00926F55"/>
    <w:rsid w:val="0093056E"/>
    <w:rsid w:val="00931176"/>
    <w:rsid w:val="00932A13"/>
    <w:rsid w:val="00932FBD"/>
    <w:rsid w:val="00933C89"/>
    <w:rsid w:val="00937419"/>
    <w:rsid w:val="00937654"/>
    <w:rsid w:val="0093791C"/>
    <w:rsid w:val="009405FF"/>
    <w:rsid w:val="0094167F"/>
    <w:rsid w:val="00942AC8"/>
    <w:rsid w:val="00943C1F"/>
    <w:rsid w:val="00946BFD"/>
    <w:rsid w:val="00947A3F"/>
    <w:rsid w:val="00952637"/>
    <w:rsid w:val="009527F0"/>
    <w:rsid w:val="00953FD8"/>
    <w:rsid w:val="00955163"/>
    <w:rsid w:val="009557E5"/>
    <w:rsid w:val="009563F3"/>
    <w:rsid w:val="00957E22"/>
    <w:rsid w:val="00960E4A"/>
    <w:rsid w:val="00962C2F"/>
    <w:rsid w:val="00962CF2"/>
    <w:rsid w:val="00963595"/>
    <w:rsid w:val="00965340"/>
    <w:rsid w:val="00967135"/>
    <w:rsid w:val="00967236"/>
    <w:rsid w:val="00970F2F"/>
    <w:rsid w:val="00972107"/>
    <w:rsid w:val="00972323"/>
    <w:rsid w:val="00973E63"/>
    <w:rsid w:val="0097723A"/>
    <w:rsid w:val="009772ED"/>
    <w:rsid w:val="00977308"/>
    <w:rsid w:val="00986546"/>
    <w:rsid w:val="00986EF2"/>
    <w:rsid w:val="00995870"/>
    <w:rsid w:val="009973D2"/>
    <w:rsid w:val="00997BBD"/>
    <w:rsid w:val="009A216B"/>
    <w:rsid w:val="009A6631"/>
    <w:rsid w:val="009B0825"/>
    <w:rsid w:val="009B1ABA"/>
    <w:rsid w:val="009B4631"/>
    <w:rsid w:val="009B4B1E"/>
    <w:rsid w:val="009B5B60"/>
    <w:rsid w:val="009B7630"/>
    <w:rsid w:val="009B79F3"/>
    <w:rsid w:val="009C033C"/>
    <w:rsid w:val="009C1BDA"/>
    <w:rsid w:val="009C418B"/>
    <w:rsid w:val="009C4BB2"/>
    <w:rsid w:val="009C55AC"/>
    <w:rsid w:val="009C783C"/>
    <w:rsid w:val="009D0678"/>
    <w:rsid w:val="009D0C6B"/>
    <w:rsid w:val="009D101E"/>
    <w:rsid w:val="009D23F8"/>
    <w:rsid w:val="009D3284"/>
    <w:rsid w:val="009D7D22"/>
    <w:rsid w:val="009E00FF"/>
    <w:rsid w:val="009E1397"/>
    <w:rsid w:val="009E1B83"/>
    <w:rsid w:val="009E2955"/>
    <w:rsid w:val="009E2BCB"/>
    <w:rsid w:val="009E3046"/>
    <w:rsid w:val="009E3080"/>
    <w:rsid w:val="009E3E03"/>
    <w:rsid w:val="009E42B7"/>
    <w:rsid w:val="009E4EB1"/>
    <w:rsid w:val="009E606B"/>
    <w:rsid w:val="009E743E"/>
    <w:rsid w:val="009F0B4B"/>
    <w:rsid w:val="009F22A7"/>
    <w:rsid w:val="009F2868"/>
    <w:rsid w:val="009F29CB"/>
    <w:rsid w:val="009F31D4"/>
    <w:rsid w:val="009F3528"/>
    <w:rsid w:val="009F392E"/>
    <w:rsid w:val="009F51B9"/>
    <w:rsid w:val="009F52A5"/>
    <w:rsid w:val="009F703A"/>
    <w:rsid w:val="009F7B6C"/>
    <w:rsid w:val="00A03496"/>
    <w:rsid w:val="00A04753"/>
    <w:rsid w:val="00A10D19"/>
    <w:rsid w:val="00A11145"/>
    <w:rsid w:val="00A11163"/>
    <w:rsid w:val="00A12710"/>
    <w:rsid w:val="00A130F3"/>
    <w:rsid w:val="00A13184"/>
    <w:rsid w:val="00A14193"/>
    <w:rsid w:val="00A24A05"/>
    <w:rsid w:val="00A25A2C"/>
    <w:rsid w:val="00A304D0"/>
    <w:rsid w:val="00A319FF"/>
    <w:rsid w:val="00A333BB"/>
    <w:rsid w:val="00A33BC9"/>
    <w:rsid w:val="00A36F12"/>
    <w:rsid w:val="00A3746F"/>
    <w:rsid w:val="00A42A76"/>
    <w:rsid w:val="00A434E2"/>
    <w:rsid w:val="00A43578"/>
    <w:rsid w:val="00A441D4"/>
    <w:rsid w:val="00A44F94"/>
    <w:rsid w:val="00A45FD7"/>
    <w:rsid w:val="00A46D27"/>
    <w:rsid w:val="00A51078"/>
    <w:rsid w:val="00A5151B"/>
    <w:rsid w:val="00A51BF9"/>
    <w:rsid w:val="00A54660"/>
    <w:rsid w:val="00A559B5"/>
    <w:rsid w:val="00A55DBB"/>
    <w:rsid w:val="00A62C44"/>
    <w:rsid w:val="00A62C9E"/>
    <w:rsid w:val="00A63FE9"/>
    <w:rsid w:val="00A65036"/>
    <w:rsid w:val="00A65835"/>
    <w:rsid w:val="00A66E75"/>
    <w:rsid w:val="00A67B5C"/>
    <w:rsid w:val="00A71534"/>
    <w:rsid w:val="00A7429D"/>
    <w:rsid w:val="00A744C2"/>
    <w:rsid w:val="00A749D0"/>
    <w:rsid w:val="00A754B7"/>
    <w:rsid w:val="00A75AFA"/>
    <w:rsid w:val="00A76B17"/>
    <w:rsid w:val="00A7760C"/>
    <w:rsid w:val="00A77A06"/>
    <w:rsid w:val="00A77D7C"/>
    <w:rsid w:val="00A8066A"/>
    <w:rsid w:val="00A81B8E"/>
    <w:rsid w:val="00A82623"/>
    <w:rsid w:val="00A87ABD"/>
    <w:rsid w:val="00A90B67"/>
    <w:rsid w:val="00A921CA"/>
    <w:rsid w:val="00A926C5"/>
    <w:rsid w:val="00A933C0"/>
    <w:rsid w:val="00A93863"/>
    <w:rsid w:val="00AA2744"/>
    <w:rsid w:val="00AA276F"/>
    <w:rsid w:val="00AA2DBC"/>
    <w:rsid w:val="00AA5872"/>
    <w:rsid w:val="00AA7257"/>
    <w:rsid w:val="00AB02B7"/>
    <w:rsid w:val="00AB02DC"/>
    <w:rsid w:val="00AB2E7A"/>
    <w:rsid w:val="00AB4D89"/>
    <w:rsid w:val="00AC1269"/>
    <w:rsid w:val="00AC1314"/>
    <w:rsid w:val="00AC3F8A"/>
    <w:rsid w:val="00AC5EFB"/>
    <w:rsid w:val="00AD119C"/>
    <w:rsid w:val="00AD6727"/>
    <w:rsid w:val="00AE18F3"/>
    <w:rsid w:val="00AE2101"/>
    <w:rsid w:val="00AE2B26"/>
    <w:rsid w:val="00AE7CEA"/>
    <w:rsid w:val="00AF039E"/>
    <w:rsid w:val="00AF1946"/>
    <w:rsid w:val="00AF2239"/>
    <w:rsid w:val="00AF308D"/>
    <w:rsid w:val="00AF32CD"/>
    <w:rsid w:val="00AF35A7"/>
    <w:rsid w:val="00AF4578"/>
    <w:rsid w:val="00AF5597"/>
    <w:rsid w:val="00AF7F32"/>
    <w:rsid w:val="00B045C1"/>
    <w:rsid w:val="00B05231"/>
    <w:rsid w:val="00B1026A"/>
    <w:rsid w:val="00B1273E"/>
    <w:rsid w:val="00B1309E"/>
    <w:rsid w:val="00B14495"/>
    <w:rsid w:val="00B151FD"/>
    <w:rsid w:val="00B17FB4"/>
    <w:rsid w:val="00B238BC"/>
    <w:rsid w:val="00B2634F"/>
    <w:rsid w:val="00B2640D"/>
    <w:rsid w:val="00B27ED4"/>
    <w:rsid w:val="00B304CF"/>
    <w:rsid w:val="00B31290"/>
    <w:rsid w:val="00B33206"/>
    <w:rsid w:val="00B37D7C"/>
    <w:rsid w:val="00B409F7"/>
    <w:rsid w:val="00B42348"/>
    <w:rsid w:val="00B4255B"/>
    <w:rsid w:val="00B42F1A"/>
    <w:rsid w:val="00B4412B"/>
    <w:rsid w:val="00B450C8"/>
    <w:rsid w:val="00B45F36"/>
    <w:rsid w:val="00B463C7"/>
    <w:rsid w:val="00B4676C"/>
    <w:rsid w:val="00B474E0"/>
    <w:rsid w:val="00B535DB"/>
    <w:rsid w:val="00B53EF0"/>
    <w:rsid w:val="00B65B1C"/>
    <w:rsid w:val="00B65B43"/>
    <w:rsid w:val="00B677E4"/>
    <w:rsid w:val="00B718C8"/>
    <w:rsid w:val="00B720B4"/>
    <w:rsid w:val="00B727BE"/>
    <w:rsid w:val="00B755E7"/>
    <w:rsid w:val="00B775E3"/>
    <w:rsid w:val="00B8244B"/>
    <w:rsid w:val="00B83579"/>
    <w:rsid w:val="00B853C9"/>
    <w:rsid w:val="00B856C5"/>
    <w:rsid w:val="00B8745D"/>
    <w:rsid w:val="00B878AC"/>
    <w:rsid w:val="00B92760"/>
    <w:rsid w:val="00B94654"/>
    <w:rsid w:val="00B94D46"/>
    <w:rsid w:val="00BA2FC0"/>
    <w:rsid w:val="00BA7B06"/>
    <w:rsid w:val="00BB3813"/>
    <w:rsid w:val="00BB3E6B"/>
    <w:rsid w:val="00BC1AE3"/>
    <w:rsid w:val="00BC2DDB"/>
    <w:rsid w:val="00BC2E85"/>
    <w:rsid w:val="00BC545E"/>
    <w:rsid w:val="00BC6790"/>
    <w:rsid w:val="00BC7039"/>
    <w:rsid w:val="00BD0071"/>
    <w:rsid w:val="00BD0954"/>
    <w:rsid w:val="00BD0D62"/>
    <w:rsid w:val="00BD4BDC"/>
    <w:rsid w:val="00BE0A96"/>
    <w:rsid w:val="00BE31A5"/>
    <w:rsid w:val="00BE5E7A"/>
    <w:rsid w:val="00BE7252"/>
    <w:rsid w:val="00BF1D55"/>
    <w:rsid w:val="00BF1D64"/>
    <w:rsid w:val="00BF1FB6"/>
    <w:rsid w:val="00BF482C"/>
    <w:rsid w:val="00BF785A"/>
    <w:rsid w:val="00BF7EF5"/>
    <w:rsid w:val="00C01034"/>
    <w:rsid w:val="00C03BCD"/>
    <w:rsid w:val="00C1000E"/>
    <w:rsid w:val="00C11100"/>
    <w:rsid w:val="00C12935"/>
    <w:rsid w:val="00C14358"/>
    <w:rsid w:val="00C147A3"/>
    <w:rsid w:val="00C1493B"/>
    <w:rsid w:val="00C16E0A"/>
    <w:rsid w:val="00C16E87"/>
    <w:rsid w:val="00C179F9"/>
    <w:rsid w:val="00C217FE"/>
    <w:rsid w:val="00C22C89"/>
    <w:rsid w:val="00C22D84"/>
    <w:rsid w:val="00C22EA9"/>
    <w:rsid w:val="00C2302B"/>
    <w:rsid w:val="00C23CFA"/>
    <w:rsid w:val="00C24821"/>
    <w:rsid w:val="00C3023F"/>
    <w:rsid w:val="00C3103A"/>
    <w:rsid w:val="00C346C7"/>
    <w:rsid w:val="00C34D81"/>
    <w:rsid w:val="00C36E50"/>
    <w:rsid w:val="00C37188"/>
    <w:rsid w:val="00C40B94"/>
    <w:rsid w:val="00C40EE9"/>
    <w:rsid w:val="00C417B0"/>
    <w:rsid w:val="00C41B00"/>
    <w:rsid w:val="00C42280"/>
    <w:rsid w:val="00C426CA"/>
    <w:rsid w:val="00C43882"/>
    <w:rsid w:val="00C46F86"/>
    <w:rsid w:val="00C50365"/>
    <w:rsid w:val="00C503E4"/>
    <w:rsid w:val="00C55FFC"/>
    <w:rsid w:val="00C568A5"/>
    <w:rsid w:val="00C56DEB"/>
    <w:rsid w:val="00C602CA"/>
    <w:rsid w:val="00C60A14"/>
    <w:rsid w:val="00C60CEF"/>
    <w:rsid w:val="00C60D9A"/>
    <w:rsid w:val="00C61614"/>
    <w:rsid w:val="00C6201D"/>
    <w:rsid w:val="00C64928"/>
    <w:rsid w:val="00C6630F"/>
    <w:rsid w:val="00C665A3"/>
    <w:rsid w:val="00C673A0"/>
    <w:rsid w:val="00C67B6F"/>
    <w:rsid w:val="00C70341"/>
    <w:rsid w:val="00C70A3C"/>
    <w:rsid w:val="00C70C7B"/>
    <w:rsid w:val="00C73826"/>
    <w:rsid w:val="00C73A5B"/>
    <w:rsid w:val="00C745C3"/>
    <w:rsid w:val="00C75CCD"/>
    <w:rsid w:val="00C77B21"/>
    <w:rsid w:val="00C8176A"/>
    <w:rsid w:val="00C82DA3"/>
    <w:rsid w:val="00C83FA1"/>
    <w:rsid w:val="00C844BB"/>
    <w:rsid w:val="00C85817"/>
    <w:rsid w:val="00C866D0"/>
    <w:rsid w:val="00C90F07"/>
    <w:rsid w:val="00C91322"/>
    <w:rsid w:val="00C92103"/>
    <w:rsid w:val="00C9284A"/>
    <w:rsid w:val="00C953D9"/>
    <w:rsid w:val="00C9707C"/>
    <w:rsid w:val="00CA35D3"/>
    <w:rsid w:val="00CA68DE"/>
    <w:rsid w:val="00CA79E1"/>
    <w:rsid w:val="00CB2876"/>
    <w:rsid w:val="00CB6EC6"/>
    <w:rsid w:val="00CB7216"/>
    <w:rsid w:val="00CB7A30"/>
    <w:rsid w:val="00CC133F"/>
    <w:rsid w:val="00CC14AB"/>
    <w:rsid w:val="00CC370C"/>
    <w:rsid w:val="00CD2861"/>
    <w:rsid w:val="00CD6AB1"/>
    <w:rsid w:val="00CE0523"/>
    <w:rsid w:val="00CE23E9"/>
    <w:rsid w:val="00CE400D"/>
    <w:rsid w:val="00CE4B8F"/>
    <w:rsid w:val="00CE50B7"/>
    <w:rsid w:val="00CE526C"/>
    <w:rsid w:val="00CF2838"/>
    <w:rsid w:val="00CF2861"/>
    <w:rsid w:val="00CF34A5"/>
    <w:rsid w:val="00CF4AAE"/>
    <w:rsid w:val="00CF74E2"/>
    <w:rsid w:val="00D02B96"/>
    <w:rsid w:val="00D046EE"/>
    <w:rsid w:val="00D06216"/>
    <w:rsid w:val="00D10A91"/>
    <w:rsid w:val="00D11021"/>
    <w:rsid w:val="00D11B80"/>
    <w:rsid w:val="00D12185"/>
    <w:rsid w:val="00D13340"/>
    <w:rsid w:val="00D14FBB"/>
    <w:rsid w:val="00D15D37"/>
    <w:rsid w:val="00D167E8"/>
    <w:rsid w:val="00D16B3C"/>
    <w:rsid w:val="00D16E22"/>
    <w:rsid w:val="00D2214F"/>
    <w:rsid w:val="00D226D5"/>
    <w:rsid w:val="00D242B5"/>
    <w:rsid w:val="00D2570C"/>
    <w:rsid w:val="00D26508"/>
    <w:rsid w:val="00D31243"/>
    <w:rsid w:val="00D328B2"/>
    <w:rsid w:val="00D33086"/>
    <w:rsid w:val="00D3570E"/>
    <w:rsid w:val="00D43798"/>
    <w:rsid w:val="00D46CB1"/>
    <w:rsid w:val="00D46DEF"/>
    <w:rsid w:val="00D53995"/>
    <w:rsid w:val="00D53F61"/>
    <w:rsid w:val="00D57B90"/>
    <w:rsid w:val="00D57C29"/>
    <w:rsid w:val="00D61D03"/>
    <w:rsid w:val="00D62794"/>
    <w:rsid w:val="00D63F89"/>
    <w:rsid w:val="00D64E6B"/>
    <w:rsid w:val="00D654C6"/>
    <w:rsid w:val="00D655BF"/>
    <w:rsid w:val="00D6595D"/>
    <w:rsid w:val="00D660F3"/>
    <w:rsid w:val="00D66117"/>
    <w:rsid w:val="00D66AD9"/>
    <w:rsid w:val="00D67C9E"/>
    <w:rsid w:val="00D769D3"/>
    <w:rsid w:val="00D774DA"/>
    <w:rsid w:val="00D84519"/>
    <w:rsid w:val="00D84645"/>
    <w:rsid w:val="00D84B7A"/>
    <w:rsid w:val="00D8675B"/>
    <w:rsid w:val="00D9229F"/>
    <w:rsid w:val="00D92468"/>
    <w:rsid w:val="00D92BD9"/>
    <w:rsid w:val="00D9577E"/>
    <w:rsid w:val="00D96793"/>
    <w:rsid w:val="00DA1A42"/>
    <w:rsid w:val="00DA292C"/>
    <w:rsid w:val="00DA3A03"/>
    <w:rsid w:val="00DA5983"/>
    <w:rsid w:val="00DB3AB2"/>
    <w:rsid w:val="00DC01D8"/>
    <w:rsid w:val="00DC2020"/>
    <w:rsid w:val="00DC2336"/>
    <w:rsid w:val="00DC3DFD"/>
    <w:rsid w:val="00DC4039"/>
    <w:rsid w:val="00DC4507"/>
    <w:rsid w:val="00DC52BA"/>
    <w:rsid w:val="00DD69BB"/>
    <w:rsid w:val="00DD7724"/>
    <w:rsid w:val="00DD7924"/>
    <w:rsid w:val="00DD7979"/>
    <w:rsid w:val="00DE7134"/>
    <w:rsid w:val="00DF23D2"/>
    <w:rsid w:val="00DF2664"/>
    <w:rsid w:val="00DF7252"/>
    <w:rsid w:val="00E1034F"/>
    <w:rsid w:val="00E1249E"/>
    <w:rsid w:val="00E126FF"/>
    <w:rsid w:val="00E134E3"/>
    <w:rsid w:val="00E13C68"/>
    <w:rsid w:val="00E15F0B"/>
    <w:rsid w:val="00E170F5"/>
    <w:rsid w:val="00E20154"/>
    <w:rsid w:val="00E212AE"/>
    <w:rsid w:val="00E23211"/>
    <w:rsid w:val="00E24A08"/>
    <w:rsid w:val="00E26C76"/>
    <w:rsid w:val="00E26E98"/>
    <w:rsid w:val="00E30B79"/>
    <w:rsid w:val="00E30E8F"/>
    <w:rsid w:val="00E30FEB"/>
    <w:rsid w:val="00E341C5"/>
    <w:rsid w:val="00E35023"/>
    <w:rsid w:val="00E53050"/>
    <w:rsid w:val="00E53DB1"/>
    <w:rsid w:val="00E54BA4"/>
    <w:rsid w:val="00E560E2"/>
    <w:rsid w:val="00E566DE"/>
    <w:rsid w:val="00E570D1"/>
    <w:rsid w:val="00E62268"/>
    <w:rsid w:val="00E62981"/>
    <w:rsid w:val="00E641B5"/>
    <w:rsid w:val="00E67D05"/>
    <w:rsid w:val="00E74440"/>
    <w:rsid w:val="00E74634"/>
    <w:rsid w:val="00E7643A"/>
    <w:rsid w:val="00E80D81"/>
    <w:rsid w:val="00E81854"/>
    <w:rsid w:val="00E8573A"/>
    <w:rsid w:val="00E90C31"/>
    <w:rsid w:val="00E939C2"/>
    <w:rsid w:val="00E95066"/>
    <w:rsid w:val="00E95804"/>
    <w:rsid w:val="00E970FA"/>
    <w:rsid w:val="00E97E1E"/>
    <w:rsid w:val="00EA1455"/>
    <w:rsid w:val="00EA14C8"/>
    <w:rsid w:val="00EA1958"/>
    <w:rsid w:val="00EA1ED6"/>
    <w:rsid w:val="00EA3CB3"/>
    <w:rsid w:val="00EA5166"/>
    <w:rsid w:val="00EA77F7"/>
    <w:rsid w:val="00EA78BF"/>
    <w:rsid w:val="00EA7B19"/>
    <w:rsid w:val="00EB1B88"/>
    <w:rsid w:val="00EB22F6"/>
    <w:rsid w:val="00EB2396"/>
    <w:rsid w:val="00EB290C"/>
    <w:rsid w:val="00EB3A36"/>
    <w:rsid w:val="00EB4552"/>
    <w:rsid w:val="00EB61F4"/>
    <w:rsid w:val="00EC1B85"/>
    <w:rsid w:val="00EC2C8E"/>
    <w:rsid w:val="00ED3AF2"/>
    <w:rsid w:val="00ED5839"/>
    <w:rsid w:val="00ED59E4"/>
    <w:rsid w:val="00ED5BD7"/>
    <w:rsid w:val="00ED6496"/>
    <w:rsid w:val="00EE05FF"/>
    <w:rsid w:val="00EE1311"/>
    <w:rsid w:val="00EE193C"/>
    <w:rsid w:val="00EE2BDE"/>
    <w:rsid w:val="00EE3A3C"/>
    <w:rsid w:val="00EE667D"/>
    <w:rsid w:val="00EE67F0"/>
    <w:rsid w:val="00EF3E51"/>
    <w:rsid w:val="00F03374"/>
    <w:rsid w:val="00F042A5"/>
    <w:rsid w:val="00F0452C"/>
    <w:rsid w:val="00F04B4E"/>
    <w:rsid w:val="00F04C7C"/>
    <w:rsid w:val="00F0541B"/>
    <w:rsid w:val="00F07193"/>
    <w:rsid w:val="00F074D9"/>
    <w:rsid w:val="00F10AFC"/>
    <w:rsid w:val="00F10B7E"/>
    <w:rsid w:val="00F146C9"/>
    <w:rsid w:val="00F16356"/>
    <w:rsid w:val="00F2038B"/>
    <w:rsid w:val="00F206F1"/>
    <w:rsid w:val="00F21029"/>
    <w:rsid w:val="00F24586"/>
    <w:rsid w:val="00F257CE"/>
    <w:rsid w:val="00F25FC4"/>
    <w:rsid w:val="00F30AFE"/>
    <w:rsid w:val="00F30BA5"/>
    <w:rsid w:val="00F346B1"/>
    <w:rsid w:val="00F34A64"/>
    <w:rsid w:val="00F35B1C"/>
    <w:rsid w:val="00F369E0"/>
    <w:rsid w:val="00F37544"/>
    <w:rsid w:val="00F415B5"/>
    <w:rsid w:val="00F41EFF"/>
    <w:rsid w:val="00F4206C"/>
    <w:rsid w:val="00F42428"/>
    <w:rsid w:val="00F44D32"/>
    <w:rsid w:val="00F47374"/>
    <w:rsid w:val="00F514EF"/>
    <w:rsid w:val="00F5391A"/>
    <w:rsid w:val="00F55431"/>
    <w:rsid w:val="00F559F9"/>
    <w:rsid w:val="00F55FA9"/>
    <w:rsid w:val="00F60B03"/>
    <w:rsid w:val="00F611A4"/>
    <w:rsid w:val="00F61A29"/>
    <w:rsid w:val="00F63073"/>
    <w:rsid w:val="00F654EB"/>
    <w:rsid w:val="00F66656"/>
    <w:rsid w:val="00F70450"/>
    <w:rsid w:val="00F7057A"/>
    <w:rsid w:val="00F70ABC"/>
    <w:rsid w:val="00F70D70"/>
    <w:rsid w:val="00F715C9"/>
    <w:rsid w:val="00F719EB"/>
    <w:rsid w:val="00F721A0"/>
    <w:rsid w:val="00F7238E"/>
    <w:rsid w:val="00F742CA"/>
    <w:rsid w:val="00F74B22"/>
    <w:rsid w:val="00F74F25"/>
    <w:rsid w:val="00F7600E"/>
    <w:rsid w:val="00F76C63"/>
    <w:rsid w:val="00F76EAC"/>
    <w:rsid w:val="00F771F8"/>
    <w:rsid w:val="00F7761B"/>
    <w:rsid w:val="00F8191D"/>
    <w:rsid w:val="00F82748"/>
    <w:rsid w:val="00F82B2D"/>
    <w:rsid w:val="00F84A7C"/>
    <w:rsid w:val="00F902DE"/>
    <w:rsid w:val="00F90CDA"/>
    <w:rsid w:val="00F91A28"/>
    <w:rsid w:val="00F921D9"/>
    <w:rsid w:val="00F93CFB"/>
    <w:rsid w:val="00F95850"/>
    <w:rsid w:val="00F95B4D"/>
    <w:rsid w:val="00F96AC0"/>
    <w:rsid w:val="00FA0011"/>
    <w:rsid w:val="00FA342A"/>
    <w:rsid w:val="00FA4C5A"/>
    <w:rsid w:val="00FA4CE9"/>
    <w:rsid w:val="00FA5D23"/>
    <w:rsid w:val="00FB1BDF"/>
    <w:rsid w:val="00FB37E2"/>
    <w:rsid w:val="00FB39EE"/>
    <w:rsid w:val="00FB4DB8"/>
    <w:rsid w:val="00FC0FA9"/>
    <w:rsid w:val="00FC3FAC"/>
    <w:rsid w:val="00FC3FE2"/>
    <w:rsid w:val="00FC4BB5"/>
    <w:rsid w:val="00FC4D0D"/>
    <w:rsid w:val="00FC54CD"/>
    <w:rsid w:val="00FC6745"/>
    <w:rsid w:val="00FD2FB0"/>
    <w:rsid w:val="00FD4584"/>
    <w:rsid w:val="00FD4C6F"/>
    <w:rsid w:val="00FD6E06"/>
    <w:rsid w:val="00FE223E"/>
    <w:rsid w:val="00FE31C2"/>
    <w:rsid w:val="00FE31C3"/>
    <w:rsid w:val="00FE3714"/>
    <w:rsid w:val="00FE72C8"/>
    <w:rsid w:val="00FF0A64"/>
    <w:rsid w:val="00FF0B34"/>
    <w:rsid w:val="00FF0DE2"/>
    <w:rsid w:val="00FF17AB"/>
    <w:rsid w:val="00FF19A1"/>
    <w:rsid w:val="00FF4D4B"/>
    <w:rsid w:val="00FF57A2"/>
    <w:rsid w:val="00FF7D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3171"/>
  <w15:docId w15:val="{D674553C-243F-4C7D-B782-946935E5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70D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36C0A" w:themeFill="accent6" w:themeFillShade="BF"/>
      <w:spacing w:after="0" w:line="240" w:lineRule="auto"/>
      <w:jc w:val="both"/>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F70D70"/>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jc w:val="both"/>
      <w:outlineLvl w:val="1"/>
    </w:pPr>
    <w:rPr>
      <w:rFonts w:ascii="Arial" w:hAnsi="Arial" w:cs="Arial"/>
      <w:b/>
      <w:sz w:val="24"/>
      <w:szCs w:val="24"/>
    </w:rPr>
  </w:style>
  <w:style w:type="paragraph" w:styleId="Heading3">
    <w:name w:val="heading 3"/>
    <w:basedOn w:val="Normal"/>
    <w:next w:val="Normal"/>
    <w:link w:val="Heading3Char"/>
    <w:qFormat/>
    <w:rsid w:val="00D9229F"/>
    <w:pPr>
      <w:keepNext/>
      <w:spacing w:before="240" w:after="60" w:line="240" w:lineRule="auto"/>
      <w:outlineLvl w:val="2"/>
    </w:pPr>
    <w:rPr>
      <w:rFonts w:ascii="Arial" w:eastAsia="Times New Roman" w:hAnsi="Arial" w:cs="Arial"/>
      <w:b/>
      <w:bCs/>
      <w:sz w:val="26"/>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011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52C9"/>
    <w:pPr>
      <w:spacing w:after="0" w:line="240" w:lineRule="auto"/>
      <w:ind w:left="720"/>
    </w:pPr>
    <w:rPr>
      <w:rFonts w:ascii="Calibri" w:hAnsi="Calibri" w:cs="Times New Roman"/>
      <w:lang w:eastAsia="fr-FR"/>
    </w:rPr>
  </w:style>
  <w:style w:type="character" w:styleId="EndnoteReference">
    <w:name w:val="endnote reference"/>
    <w:basedOn w:val="DefaultParagraphFont"/>
    <w:uiPriority w:val="99"/>
    <w:semiHidden/>
    <w:unhideWhenUsed/>
    <w:rsid w:val="00F042A5"/>
    <w:rPr>
      <w:vertAlign w:val="superscript"/>
    </w:rPr>
  </w:style>
  <w:style w:type="paragraph" w:customStyle="1" w:styleId="Eval2">
    <w:name w:val="Eval2"/>
    <w:basedOn w:val="Normal"/>
    <w:rsid w:val="000C0A04"/>
    <w:pPr>
      <w:widowControl w:val="0"/>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jc w:val="both"/>
    </w:pPr>
    <w:rPr>
      <w:rFonts w:ascii="Arial" w:eastAsia="Times New Roman" w:hAnsi="Arial" w:cs="Arial"/>
      <w:b/>
      <w:bCs/>
      <w:lang w:eastAsia="nl-NL"/>
    </w:rPr>
  </w:style>
  <w:style w:type="character" w:customStyle="1" w:styleId="questionfield">
    <w:name w:val="questionfield"/>
    <w:basedOn w:val="DefaultParagraphFont"/>
    <w:rsid w:val="00B65B43"/>
  </w:style>
  <w:style w:type="paragraph" w:customStyle="1" w:styleId="Contenudetableau">
    <w:name w:val="Contenu de tableau"/>
    <w:basedOn w:val="Normal"/>
    <w:rsid w:val="00B65B43"/>
    <w:pPr>
      <w:widowControl w:val="0"/>
      <w:suppressLineNumbers/>
      <w:suppressAutoHyphens/>
      <w:spacing w:after="0" w:line="240" w:lineRule="auto"/>
    </w:pPr>
    <w:rPr>
      <w:rFonts w:ascii="Liberation Sans" w:eastAsia="SimSun" w:hAnsi="Liberation Sans" w:cs="Mangal"/>
      <w:kern w:val="1"/>
      <w:sz w:val="24"/>
      <w:szCs w:val="24"/>
      <w:lang w:eastAsia="zh-CN" w:bidi="hi-IN"/>
    </w:rPr>
  </w:style>
  <w:style w:type="paragraph" w:styleId="CommentText">
    <w:name w:val="annotation text"/>
    <w:basedOn w:val="Normal"/>
    <w:link w:val="CommentTextChar"/>
    <w:uiPriority w:val="99"/>
    <w:rsid w:val="00785D77"/>
    <w:pPr>
      <w:spacing w:after="0" w:line="240" w:lineRule="auto"/>
    </w:pPr>
    <w:rPr>
      <w:rFonts w:ascii="Times New Roman" w:eastAsia="Times New Roman" w:hAnsi="Times New Roman" w:cs="Times New Roman"/>
      <w:sz w:val="20"/>
      <w:szCs w:val="20"/>
      <w:lang w:val="nl-NL" w:eastAsia="nl-NL"/>
    </w:rPr>
  </w:style>
  <w:style w:type="character" w:customStyle="1" w:styleId="CommentTextChar">
    <w:name w:val="Comment Text Char"/>
    <w:basedOn w:val="DefaultParagraphFont"/>
    <w:link w:val="CommentText"/>
    <w:uiPriority w:val="99"/>
    <w:rsid w:val="00785D77"/>
    <w:rPr>
      <w:rFonts w:ascii="Times New Roman" w:eastAsia="Times New Roman" w:hAnsi="Times New Roman" w:cs="Times New Roman"/>
      <w:sz w:val="20"/>
      <w:szCs w:val="20"/>
      <w:lang w:val="nl-NL" w:eastAsia="nl-NL"/>
    </w:rPr>
  </w:style>
  <w:style w:type="paragraph" w:styleId="FootnoteText">
    <w:name w:val="footnote text"/>
    <w:basedOn w:val="Normal"/>
    <w:link w:val="FootnoteTextChar"/>
    <w:rsid w:val="00B263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2634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A14C8"/>
    <w:rPr>
      <w:sz w:val="16"/>
      <w:szCs w:val="16"/>
    </w:rPr>
  </w:style>
  <w:style w:type="paragraph" w:styleId="CommentSubject">
    <w:name w:val="annotation subject"/>
    <w:basedOn w:val="CommentText"/>
    <w:next w:val="CommentText"/>
    <w:link w:val="CommentSubjectChar"/>
    <w:uiPriority w:val="99"/>
    <w:semiHidden/>
    <w:unhideWhenUsed/>
    <w:rsid w:val="00EA14C8"/>
    <w:pPr>
      <w:spacing w:after="200"/>
    </w:pPr>
    <w:rPr>
      <w:rFonts w:asciiTheme="minorHAnsi" w:eastAsiaTheme="minorHAnsi" w:hAnsiTheme="minorHAnsi" w:cstheme="minorBidi"/>
      <w:b/>
      <w:bCs/>
      <w:lang w:val="fr-FR" w:eastAsia="en-US"/>
    </w:rPr>
  </w:style>
  <w:style w:type="character" w:customStyle="1" w:styleId="CommentSubjectChar">
    <w:name w:val="Comment Subject Char"/>
    <w:basedOn w:val="CommentTextChar"/>
    <w:link w:val="CommentSubject"/>
    <w:uiPriority w:val="99"/>
    <w:semiHidden/>
    <w:rsid w:val="00EA14C8"/>
    <w:rPr>
      <w:rFonts w:ascii="Times New Roman" w:eastAsia="Times New Roman" w:hAnsi="Times New Roman" w:cs="Times New Roman"/>
      <w:b/>
      <w:bCs/>
      <w:sz w:val="20"/>
      <w:szCs w:val="20"/>
      <w:lang w:val="nl-NL" w:eastAsia="nl-NL"/>
    </w:rPr>
  </w:style>
  <w:style w:type="paragraph" w:styleId="BalloonText">
    <w:name w:val="Balloon Text"/>
    <w:basedOn w:val="Normal"/>
    <w:link w:val="BalloonTextChar"/>
    <w:uiPriority w:val="99"/>
    <w:semiHidden/>
    <w:unhideWhenUsed/>
    <w:rsid w:val="00EA1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4C8"/>
    <w:rPr>
      <w:rFonts w:ascii="Tahoma" w:hAnsi="Tahoma" w:cs="Tahoma"/>
      <w:sz w:val="16"/>
      <w:szCs w:val="16"/>
    </w:rPr>
  </w:style>
  <w:style w:type="paragraph" w:styleId="Header">
    <w:name w:val="header"/>
    <w:basedOn w:val="Normal"/>
    <w:link w:val="HeaderChar"/>
    <w:uiPriority w:val="99"/>
    <w:unhideWhenUsed/>
    <w:rsid w:val="002B7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1D2"/>
  </w:style>
  <w:style w:type="paragraph" w:styleId="Footer">
    <w:name w:val="footer"/>
    <w:basedOn w:val="Normal"/>
    <w:link w:val="FooterChar"/>
    <w:uiPriority w:val="99"/>
    <w:unhideWhenUsed/>
    <w:rsid w:val="002B7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1D2"/>
  </w:style>
  <w:style w:type="character" w:customStyle="1" w:styleId="Heading3Char">
    <w:name w:val="Heading 3 Char"/>
    <w:basedOn w:val="DefaultParagraphFont"/>
    <w:link w:val="Heading3"/>
    <w:rsid w:val="00D9229F"/>
    <w:rPr>
      <w:rFonts w:ascii="Arial" w:eastAsia="Times New Roman" w:hAnsi="Arial" w:cs="Arial"/>
      <w:b/>
      <w:bCs/>
      <w:sz w:val="26"/>
      <w:szCs w:val="26"/>
      <w:lang w:val="nl-NL" w:eastAsia="nl-NL"/>
    </w:rPr>
  </w:style>
  <w:style w:type="character" w:customStyle="1" w:styleId="hps">
    <w:name w:val="hps"/>
    <w:basedOn w:val="DefaultParagraphFont"/>
    <w:rsid w:val="00D84645"/>
  </w:style>
  <w:style w:type="character" w:customStyle="1" w:styleId="Heading1Char">
    <w:name w:val="Heading 1 Char"/>
    <w:basedOn w:val="DefaultParagraphFont"/>
    <w:link w:val="Heading1"/>
    <w:uiPriority w:val="9"/>
    <w:rsid w:val="00F70D70"/>
    <w:rPr>
      <w:rFonts w:ascii="Arial" w:hAnsi="Arial" w:cs="Arial"/>
      <w:b/>
      <w:sz w:val="24"/>
      <w:szCs w:val="24"/>
      <w:shd w:val="clear" w:color="auto" w:fill="E36C0A" w:themeFill="accent6" w:themeFillShade="BF"/>
      <w:lang w:val="en-GB"/>
    </w:rPr>
  </w:style>
  <w:style w:type="character" w:customStyle="1" w:styleId="Heading2Char">
    <w:name w:val="Heading 2 Char"/>
    <w:basedOn w:val="DefaultParagraphFont"/>
    <w:link w:val="Heading2"/>
    <w:uiPriority w:val="9"/>
    <w:rsid w:val="00F70D70"/>
    <w:rPr>
      <w:rFonts w:ascii="Arial" w:hAnsi="Arial" w:cs="Arial"/>
      <w:b/>
      <w:sz w:val="24"/>
      <w:szCs w:val="24"/>
      <w:shd w:val="clear" w:color="auto" w:fill="8DB3E2" w:themeFill="text2" w:themeFillTint="66"/>
      <w:lang w:val="en-GB"/>
    </w:rPr>
  </w:style>
  <w:style w:type="paragraph" w:styleId="TOCHeading">
    <w:name w:val="TOC Heading"/>
    <w:basedOn w:val="Heading1"/>
    <w:next w:val="Normal"/>
    <w:uiPriority w:val="39"/>
    <w:semiHidden/>
    <w:unhideWhenUsed/>
    <w:qFormat/>
    <w:rsid w:val="00F70D70"/>
    <w:pPr>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A51BF9"/>
    <w:pPr>
      <w:tabs>
        <w:tab w:val="right" w:leader="dot" w:pos="8331"/>
      </w:tabs>
      <w:spacing w:after="100"/>
      <w:jc w:val="center"/>
    </w:pPr>
    <w:rPr>
      <w:rFonts w:asciiTheme="minorBidi" w:hAnsiTheme="minorBidi"/>
      <w:b/>
      <w:bCs/>
      <w:sz w:val="20"/>
      <w:szCs w:val="20"/>
    </w:rPr>
  </w:style>
  <w:style w:type="paragraph" w:styleId="TOC2">
    <w:name w:val="toc 2"/>
    <w:basedOn w:val="Normal"/>
    <w:next w:val="Normal"/>
    <w:autoRedefine/>
    <w:uiPriority w:val="39"/>
    <w:unhideWhenUsed/>
    <w:rsid w:val="00A51BF9"/>
    <w:pPr>
      <w:tabs>
        <w:tab w:val="right" w:leader="dot" w:pos="9770"/>
      </w:tabs>
      <w:spacing w:after="100"/>
      <w:ind w:left="220"/>
    </w:pPr>
  </w:style>
  <w:style w:type="paragraph" w:styleId="TOC3">
    <w:name w:val="toc 3"/>
    <w:basedOn w:val="Normal"/>
    <w:next w:val="Normal"/>
    <w:autoRedefine/>
    <w:uiPriority w:val="39"/>
    <w:unhideWhenUsed/>
    <w:rsid w:val="00F70D70"/>
    <w:pPr>
      <w:spacing w:after="100"/>
      <w:ind w:left="440"/>
    </w:pPr>
  </w:style>
  <w:style w:type="character" w:styleId="Hyperlink">
    <w:name w:val="Hyperlink"/>
    <w:basedOn w:val="DefaultParagraphFont"/>
    <w:uiPriority w:val="99"/>
    <w:unhideWhenUsed/>
    <w:rsid w:val="00F70D70"/>
    <w:rPr>
      <w:color w:val="0000FF" w:themeColor="hyperlink"/>
      <w:u w:val="single"/>
    </w:rPr>
  </w:style>
  <w:style w:type="paragraph" w:styleId="Revision">
    <w:name w:val="Revision"/>
    <w:hidden/>
    <w:uiPriority w:val="99"/>
    <w:semiHidden/>
    <w:rsid w:val="000F1D3D"/>
    <w:pPr>
      <w:spacing w:after="0" w:line="240" w:lineRule="auto"/>
    </w:pPr>
  </w:style>
  <w:style w:type="table" w:styleId="TableGrid">
    <w:name w:val="Table Grid"/>
    <w:basedOn w:val="TableNormal"/>
    <w:uiPriority w:val="59"/>
    <w:rsid w:val="00A7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B474E0"/>
    <w:pPr>
      <w:numPr>
        <w:numId w:val="56"/>
      </w:numPr>
    </w:pPr>
  </w:style>
  <w:style w:type="numbering" w:customStyle="1" w:styleId="CurrentList2">
    <w:name w:val="Current List2"/>
    <w:uiPriority w:val="99"/>
    <w:rsid w:val="00B474E0"/>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408678">
      <w:bodyDiv w:val="1"/>
      <w:marLeft w:val="0"/>
      <w:marRight w:val="0"/>
      <w:marTop w:val="0"/>
      <w:marBottom w:val="0"/>
      <w:divBdr>
        <w:top w:val="none" w:sz="0" w:space="0" w:color="auto"/>
        <w:left w:val="none" w:sz="0" w:space="0" w:color="auto"/>
        <w:bottom w:val="none" w:sz="0" w:space="0" w:color="auto"/>
        <w:right w:val="none" w:sz="0" w:space="0" w:color="auto"/>
      </w:divBdr>
    </w:div>
    <w:div w:id="1052732871">
      <w:bodyDiv w:val="1"/>
      <w:marLeft w:val="0"/>
      <w:marRight w:val="0"/>
      <w:marTop w:val="0"/>
      <w:marBottom w:val="0"/>
      <w:divBdr>
        <w:top w:val="none" w:sz="0" w:space="0" w:color="auto"/>
        <w:left w:val="none" w:sz="0" w:space="0" w:color="auto"/>
        <w:bottom w:val="none" w:sz="0" w:space="0" w:color="auto"/>
        <w:right w:val="none" w:sz="0" w:space="0" w:color="auto"/>
      </w:divBdr>
    </w:div>
    <w:div w:id="1501046925">
      <w:bodyDiv w:val="1"/>
      <w:marLeft w:val="0"/>
      <w:marRight w:val="0"/>
      <w:marTop w:val="0"/>
      <w:marBottom w:val="0"/>
      <w:divBdr>
        <w:top w:val="none" w:sz="0" w:space="0" w:color="auto"/>
        <w:left w:val="none" w:sz="0" w:space="0" w:color="auto"/>
        <w:bottom w:val="none" w:sz="0" w:space="0" w:color="auto"/>
        <w:right w:val="none" w:sz="0" w:space="0" w:color="auto"/>
      </w:divBdr>
      <w:divsChild>
        <w:div w:id="687801373">
          <w:marLeft w:val="0"/>
          <w:marRight w:val="0"/>
          <w:marTop w:val="0"/>
          <w:marBottom w:val="0"/>
          <w:divBdr>
            <w:top w:val="none" w:sz="0" w:space="0" w:color="auto"/>
            <w:left w:val="none" w:sz="0" w:space="0" w:color="auto"/>
            <w:bottom w:val="none" w:sz="0" w:space="0" w:color="auto"/>
            <w:right w:val="none" w:sz="0" w:space="0" w:color="auto"/>
          </w:divBdr>
          <w:divsChild>
            <w:div w:id="542982310">
              <w:marLeft w:val="0"/>
              <w:marRight w:val="0"/>
              <w:marTop w:val="0"/>
              <w:marBottom w:val="0"/>
              <w:divBdr>
                <w:top w:val="none" w:sz="0" w:space="0" w:color="auto"/>
                <w:left w:val="none" w:sz="0" w:space="0" w:color="auto"/>
                <w:bottom w:val="none" w:sz="0" w:space="0" w:color="auto"/>
                <w:right w:val="none" w:sz="0" w:space="0" w:color="auto"/>
              </w:divBdr>
              <w:divsChild>
                <w:div w:id="1487168546">
                  <w:marLeft w:val="0"/>
                  <w:marRight w:val="0"/>
                  <w:marTop w:val="0"/>
                  <w:marBottom w:val="0"/>
                  <w:divBdr>
                    <w:top w:val="none" w:sz="0" w:space="0" w:color="auto"/>
                    <w:left w:val="none" w:sz="0" w:space="0" w:color="auto"/>
                    <w:bottom w:val="none" w:sz="0" w:space="0" w:color="auto"/>
                    <w:right w:val="none" w:sz="0" w:space="0" w:color="auto"/>
                  </w:divBdr>
                  <w:divsChild>
                    <w:div w:id="1959020101">
                      <w:marLeft w:val="0"/>
                      <w:marRight w:val="0"/>
                      <w:marTop w:val="0"/>
                      <w:marBottom w:val="0"/>
                      <w:divBdr>
                        <w:top w:val="none" w:sz="0" w:space="0" w:color="auto"/>
                        <w:left w:val="none" w:sz="0" w:space="0" w:color="auto"/>
                        <w:bottom w:val="none" w:sz="0" w:space="0" w:color="auto"/>
                        <w:right w:val="none" w:sz="0" w:space="0" w:color="auto"/>
                      </w:divBdr>
                      <w:divsChild>
                        <w:div w:id="816189184">
                          <w:marLeft w:val="0"/>
                          <w:marRight w:val="0"/>
                          <w:marTop w:val="0"/>
                          <w:marBottom w:val="0"/>
                          <w:divBdr>
                            <w:top w:val="none" w:sz="0" w:space="0" w:color="auto"/>
                            <w:left w:val="none" w:sz="0" w:space="0" w:color="auto"/>
                            <w:bottom w:val="none" w:sz="0" w:space="0" w:color="auto"/>
                            <w:right w:val="none" w:sz="0" w:space="0" w:color="auto"/>
                          </w:divBdr>
                          <w:divsChild>
                            <w:div w:id="1667632530">
                              <w:marLeft w:val="0"/>
                              <w:marRight w:val="0"/>
                              <w:marTop w:val="0"/>
                              <w:marBottom w:val="225"/>
                              <w:divBdr>
                                <w:top w:val="none" w:sz="0" w:space="0" w:color="auto"/>
                                <w:left w:val="none" w:sz="0" w:space="0" w:color="auto"/>
                                <w:bottom w:val="none" w:sz="0" w:space="0" w:color="auto"/>
                                <w:right w:val="none" w:sz="0" w:space="0" w:color="auto"/>
                              </w:divBdr>
                              <w:divsChild>
                                <w:div w:id="396394227">
                                  <w:marLeft w:val="0"/>
                                  <w:marRight w:val="0"/>
                                  <w:marTop w:val="0"/>
                                  <w:marBottom w:val="0"/>
                                  <w:divBdr>
                                    <w:top w:val="none" w:sz="0" w:space="0" w:color="auto"/>
                                    <w:left w:val="none" w:sz="0" w:space="0" w:color="auto"/>
                                    <w:bottom w:val="none" w:sz="0" w:space="0" w:color="auto"/>
                                    <w:right w:val="none" w:sz="0" w:space="0" w:color="auto"/>
                                  </w:divBdr>
                                  <w:divsChild>
                                    <w:div w:id="849679846">
                                      <w:marLeft w:val="0"/>
                                      <w:marRight w:val="0"/>
                                      <w:marTop w:val="0"/>
                                      <w:marBottom w:val="0"/>
                                      <w:divBdr>
                                        <w:top w:val="none" w:sz="0" w:space="0" w:color="auto"/>
                                        <w:left w:val="none" w:sz="0" w:space="0" w:color="auto"/>
                                        <w:bottom w:val="none" w:sz="0" w:space="0" w:color="auto"/>
                                        <w:right w:val="none" w:sz="0" w:space="0" w:color="auto"/>
                                      </w:divBdr>
                                      <w:divsChild>
                                        <w:div w:id="706102725">
                                          <w:marLeft w:val="0"/>
                                          <w:marRight w:val="0"/>
                                          <w:marTop w:val="0"/>
                                          <w:marBottom w:val="0"/>
                                          <w:divBdr>
                                            <w:top w:val="none" w:sz="0" w:space="0" w:color="auto"/>
                                            <w:left w:val="none" w:sz="0" w:space="0" w:color="auto"/>
                                            <w:bottom w:val="none" w:sz="0" w:space="0" w:color="auto"/>
                                            <w:right w:val="none" w:sz="0" w:space="0" w:color="auto"/>
                                          </w:divBdr>
                                          <w:divsChild>
                                            <w:div w:id="1580091254">
                                              <w:marLeft w:val="0"/>
                                              <w:marRight w:val="0"/>
                                              <w:marTop w:val="0"/>
                                              <w:marBottom w:val="0"/>
                                              <w:divBdr>
                                                <w:top w:val="none" w:sz="0" w:space="0" w:color="auto"/>
                                                <w:left w:val="none" w:sz="0" w:space="0" w:color="auto"/>
                                                <w:bottom w:val="none" w:sz="0" w:space="0" w:color="auto"/>
                                                <w:right w:val="none" w:sz="0" w:space="0" w:color="auto"/>
                                              </w:divBdr>
                                              <w:divsChild>
                                                <w:div w:id="1134130363">
                                                  <w:marLeft w:val="150"/>
                                                  <w:marRight w:val="150"/>
                                                  <w:marTop w:val="150"/>
                                                  <w:marBottom w:val="150"/>
                                                  <w:divBdr>
                                                    <w:top w:val="none" w:sz="0" w:space="0" w:color="auto"/>
                                                    <w:left w:val="none" w:sz="0" w:space="0" w:color="auto"/>
                                                    <w:bottom w:val="none" w:sz="0" w:space="0" w:color="auto"/>
                                                    <w:right w:val="none" w:sz="0" w:space="0" w:color="auto"/>
                                                  </w:divBdr>
                                                  <w:divsChild>
                                                    <w:div w:id="127554738">
                                                      <w:marLeft w:val="0"/>
                                                      <w:marRight w:val="0"/>
                                                      <w:marTop w:val="0"/>
                                                      <w:marBottom w:val="0"/>
                                                      <w:divBdr>
                                                        <w:top w:val="none" w:sz="0" w:space="0" w:color="auto"/>
                                                        <w:left w:val="none" w:sz="0" w:space="0" w:color="auto"/>
                                                        <w:bottom w:val="none" w:sz="0" w:space="0" w:color="auto"/>
                                                        <w:right w:val="none" w:sz="0" w:space="0" w:color="auto"/>
                                                      </w:divBdr>
                                                      <w:divsChild>
                                                        <w:div w:id="429472982">
                                                          <w:marLeft w:val="0"/>
                                                          <w:marRight w:val="0"/>
                                                          <w:marTop w:val="0"/>
                                                          <w:marBottom w:val="0"/>
                                                          <w:divBdr>
                                                            <w:top w:val="none" w:sz="0" w:space="0" w:color="auto"/>
                                                            <w:left w:val="none" w:sz="0" w:space="0" w:color="auto"/>
                                                            <w:bottom w:val="none" w:sz="0" w:space="0" w:color="auto"/>
                                                            <w:right w:val="none" w:sz="0" w:space="0" w:color="auto"/>
                                                          </w:divBdr>
                                                          <w:divsChild>
                                                            <w:div w:id="1694452161">
                                                              <w:marLeft w:val="0"/>
                                                              <w:marRight w:val="0"/>
                                                              <w:marTop w:val="0"/>
                                                              <w:marBottom w:val="0"/>
                                                              <w:divBdr>
                                                                <w:top w:val="none" w:sz="0" w:space="0" w:color="auto"/>
                                                                <w:left w:val="none" w:sz="0" w:space="0" w:color="auto"/>
                                                                <w:bottom w:val="none" w:sz="0" w:space="0" w:color="auto"/>
                                                                <w:right w:val="none" w:sz="0" w:space="0" w:color="auto"/>
                                                              </w:divBdr>
                                                              <w:divsChild>
                                                                <w:div w:id="605356536">
                                                                  <w:marLeft w:val="0"/>
                                                                  <w:marRight w:val="0"/>
                                                                  <w:marTop w:val="0"/>
                                                                  <w:marBottom w:val="0"/>
                                                                  <w:divBdr>
                                                                    <w:top w:val="none" w:sz="0" w:space="0" w:color="auto"/>
                                                                    <w:left w:val="none" w:sz="0" w:space="0" w:color="auto"/>
                                                                    <w:bottom w:val="none" w:sz="0" w:space="0" w:color="auto"/>
                                                                    <w:right w:val="none" w:sz="0" w:space="0" w:color="auto"/>
                                                                  </w:divBdr>
                                                                  <w:divsChild>
                                                                    <w:div w:id="943808173">
                                                                      <w:marLeft w:val="30"/>
                                                                      <w:marRight w:val="30"/>
                                                                      <w:marTop w:val="30"/>
                                                                      <w:marBottom w:val="30"/>
                                                                      <w:divBdr>
                                                                        <w:top w:val="none" w:sz="0" w:space="0" w:color="auto"/>
                                                                        <w:left w:val="none" w:sz="0" w:space="0" w:color="auto"/>
                                                                        <w:bottom w:val="none" w:sz="0" w:space="0" w:color="auto"/>
                                                                        <w:right w:val="none" w:sz="0" w:space="0" w:color="auto"/>
                                                                      </w:divBdr>
                                                                      <w:divsChild>
                                                                        <w:div w:id="1195659308">
                                                                          <w:marLeft w:val="30"/>
                                                                          <w:marRight w:val="30"/>
                                                                          <w:marTop w:val="30"/>
                                                                          <w:marBottom w:val="30"/>
                                                                          <w:divBdr>
                                                                            <w:top w:val="none" w:sz="0" w:space="0" w:color="auto"/>
                                                                            <w:left w:val="none" w:sz="0" w:space="0" w:color="auto"/>
                                                                            <w:bottom w:val="none" w:sz="0" w:space="0" w:color="auto"/>
                                                                            <w:right w:val="none" w:sz="0" w:space="0" w:color="auto"/>
                                                                          </w:divBdr>
                                                                        </w:div>
                                                                        <w:div w:id="102991066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187133776">
                                                                  <w:marLeft w:val="0"/>
                                                                  <w:marRight w:val="0"/>
                                                                  <w:marTop w:val="0"/>
                                                                  <w:marBottom w:val="0"/>
                                                                  <w:divBdr>
                                                                    <w:top w:val="none" w:sz="0" w:space="0" w:color="auto"/>
                                                                    <w:left w:val="none" w:sz="0" w:space="0" w:color="auto"/>
                                                                    <w:bottom w:val="none" w:sz="0" w:space="0" w:color="auto"/>
                                                                    <w:right w:val="none" w:sz="0" w:space="0" w:color="auto"/>
                                                                  </w:divBdr>
                                                                  <w:divsChild>
                                                                    <w:div w:id="412967627">
                                                                      <w:marLeft w:val="0"/>
                                                                      <w:marRight w:val="0"/>
                                                                      <w:marTop w:val="0"/>
                                                                      <w:marBottom w:val="0"/>
                                                                      <w:divBdr>
                                                                        <w:top w:val="none" w:sz="0" w:space="0" w:color="auto"/>
                                                                        <w:left w:val="none" w:sz="0" w:space="0" w:color="auto"/>
                                                                        <w:bottom w:val="none" w:sz="0" w:space="0" w:color="auto"/>
                                                                        <w:right w:val="none" w:sz="0" w:space="0" w:color="auto"/>
                                                                      </w:divBdr>
                                                                    </w:div>
                                                                    <w:div w:id="2108884540">
                                                                      <w:marLeft w:val="30"/>
                                                                      <w:marRight w:val="30"/>
                                                                      <w:marTop w:val="30"/>
                                                                      <w:marBottom w:val="30"/>
                                                                      <w:divBdr>
                                                                        <w:top w:val="none" w:sz="0" w:space="0" w:color="auto"/>
                                                                        <w:left w:val="none" w:sz="0" w:space="0" w:color="auto"/>
                                                                        <w:bottom w:val="none" w:sz="0" w:space="0" w:color="auto"/>
                                                                        <w:right w:val="none" w:sz="0" w:space="0" w:color="auto"/>
                                                                      </w:divBdr>
                                                                      <w:divsChild>
                                                                        <w:div w:id="646587311">
                                                                          <w:marLeft w:val="30"/>
                                                                          <w:marRight w:val="30"/>
                                                                          <w:marTop w:val="30"/>
                                                                          <w:marBottom w:val="30"/>
                                                                          <w:divBdr>
                                                                            <w:top w:val="none" w:sz="0" w:space="0" w:color="auto"/>
                                                                            <w:left w:val="none" w:sz="0" w:space="0" w:color="auto"/>
                                                                            <w:bottom w:val="none" w:sz="0" w:space="0" w:color="auto"/>
                                                                            <w:right w:val="none" w:sz="0" w:space="0" w:color="auto"/>
                                                                          </w:divBdr>
                                                                        </w:div>
                                                                        <w:div w:id="992034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870683382">
                                                                  <w:marLeft w:val="0"/>
                                                                  <w:marRight w:val="0"/>
                                                                  <w:marTop w:val="0"/>
                                                                  <w:marBottom w:val="0"/>
                                                                  <w:divBdr>
                                                                    <w:top w:val="none" w:sz="0" w:space="0" w:color="auto"/>
                                                                    <w:left w:val="none" w:sz="0" w:space="0" w:color="auto"/>
                                                                    <w:bottom w:val="none" w:sz="0" w:space="0" w:color="auto"/>
                                                                    <w:right w:val="none" w:sz="0" w:space="0" w:color="auto"/>
                                                                  </w:divBdr>
                                                                  <w:divsChild>
                                                                    <w:div w:id="953097266">
                                                                      <w:marLeft w:val="0"/>
                                                                      <w:marRight w:val="0"/>
                                                                      <w:marTop w:val="0"/>
                                                                      <w:marBottom w:val="0"/>
                                                                      <w:divBdr>
                                                                        <w:top w:val="none" w:sz="0" w:space="0" w:color="auto"/>
                                                                        <w:left w:val="none" w:sz="0" w:space="0" w:color="auto"/>
                                                                        <w:bottom w:val="none" w:sz="0" w:space="0" w:color="auto"/>
                                                                        <w:right w:val="none" w:sz="0" w:space="0" w:color="auto"/>
                                                                      </w:divBdr>
                                                                    </w:div>
                                                                    <w:div w:id="812866833">
                                                                      <w:marLeft w:val="30"/>
                                                                      <w:marRight w:val="30"/>
                                                                      <w:marTop w:val="30"/>
                                                                      <w:marBottom w:val="30"/>
                                                                      <w:divBdr>
                                                                        <w:top w:val="none" w:sz="0" w:space="0" w:color="auto"/>
                                                                        <w:left w:val="none" w:sz="0" w:space="0" w:color="auto"/>
                                                                        <w:bottom w:val="none" w:sz="0" w:space="0" w:color="auto"/>
                                                                        <w:right w:val="none" w:sz="0" w:space="0" w:color="auto"/>
                                                                      </w:divBdr>
                                                                      <w:divsChild>
                                                                        <w:div w:id="1141459986">
                                                                          <w:marLeft w:val="30"/>
                                                                          <w:marRight w:val="30"/>
                                                                          <w:marTop w:val="30"/>
                                                                          <w:marBottom w:val="30"/>
                                                                          <w:divBdr>
                                                                            <w:top w:val="none" w:sz="0" w:space="0" w:color="auto"/>
                                                                            <w:left w:val="none" w:sz="0" w:space="0" w:color="auto"/>
                                                                            <w:bottom w:val="none" w:sz="0" w:space="0" w:color="auto"/>
                                                                            <w:right w:val="none" w:sz="0" w:space="0" w:color="auto"/>
                                                                          </w:divBdr>
                                                                        </w:div>
                                                                        <w:div w:id="193555284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030180558">
                                                                  <w:marLeft w:val="0"/>
                                                                  <w:marRight w:val="0"/>
                                                                  <w:marTop w:val="0"/>
                                                                  <w:marBottom w:val="0"/>
                                                                  <w:divBdr>
                                                                    <w:top w:val="none" w:sz="0" w:space="0" w:color="auto"/>
                                                                    <w:left w:val="none" w:sz="0" w:space="0" w:color="auto"/>
                                                                    <w:bottom w:val="none" w:sz="0" w:space="0" w:color="auto"/>
                                                                    <w:right w:val="none" w:sz="0" w:space="0" w:color="auto"/>
                                                                  </w:divBdr>
                                                                  <w:divsChild>
                                                                    <w:div w:id="1684747115">
                                                                      <w:marLeft w:val="0"/>
                                                                      <w:marRight w:val="0"/>
                                                                      <w:marTop w:val="0"/>
                                                                      <w:marBottom w:val="0"/>
                                                                      <w:divBdr>
                                                                        <w:top w:val="none" w:sz="0" w:space="0" w:color="auto"/>
                                                                        <w:left w:val="none" w:sz="0" w:space="0" w:color="auto"/>
                                                                        <w:bottom w:val="none" w:sz="0" w:space="0" w:color="auto"/>
                                                                        <w:right w:val="none" w:sz="0" w:space="0" w:color="auto"/>
                                                                      </w:divBdr>
                                                                    </w:div>
                                                                    <w:div w:id="851140112">
                                                                      <w:marLeft w:val="30"/>
                                                                      <w:marRight w:val="30"/>
                                                                      <w:marTop w:val="30"/>
                                                                      <w:marBottom w:val="30"/>
                                                                      <w:divBdr>
                                                                        <w:top w:val="none" w:sz="0" w:space="0" w:color="auto"/>
                                                                        <w:left w:val="none" w:sz="0" w:space="0" w:color="auto"/>
                                                                        <w:bottom w:val="none" w:sz="0" w:space="0" w:color="auto"/>
                                                                        <w:right w:val="none" w:sz="0" w:space="0" w:color="auto"/>
                                                                      </w:divBdr>
                                                                      <w:divsChild>
                                                                        <w:div w:id="678967812">
                                                                          <w:marLeft w:val="30"/>
                                                                          <w:marRight w:val="30"/>
                                                                          <w:marTop w:val="30"/>
                                                                          <w:marBottom w:val="30"/>
                                                                          <w:divBdr>
                                                                            <w:top w:val="none" w:sz="0" w:space="0" w:color="auto"/>
                                                                            <w:left w:val="none" w:sz="0" w:space="0" w:color="auto"/>
                                                                            <w:bottom w:val="none" w:sz="0" w:space="0" w:color="auto"/>
                                                                            <w:right w:val="none" w:sz="0" w:space="0" w:color="auto"/>
                                                                          </w:divBdr>
                                                                        </w:div>
                                                                        <w:div w:id="121916709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616598587">
                                                                  <w:marLeft w:val="0"/>
                                                                  <w:marRight w:val="0"/>
                                                                  <w:marTop w:val="0"/>
                                                                  <w:marBottom w:val="0"/>
                                                                  <w:divBdr>
                                                                    <w:top w:val="none" w:sz="0" w:space="0" w:color="auto"/>
                                                                    <w:left w:val="none" w:sz="0" w:space="0" w:color="auto"/>
                                                                    <w:bottom w:val="none" w:sz="0" w:space="0" w:color="auto"/>
                                                                    <w:right w:val="none" w:sz="0" w:space="0" w:color="auto"/>
                                                                  </w:divBdr>
                                                                  <w:divsChild>
                                                                    <w:div w:id="1591232457">
                                                                      <w:marLeft w:val="0"/>
                                                                      <w:marRight w:val="0"/>
                                                                      <w:marTop w:val="0"/>
                                                                      <w:marBottom w:val="0"/>
                                                                      <w:divBdr>
                                                                        <w:top w:val="none" w:sz="0" w:space="0" w:color="auto"/>
                                                                        <w:left w:val="none" w:sz="0" w:space="0" w:color="auto"/>
                                                                        <w:bottom w:val="none" w:sz="0" w:space="0" w:color="auto"/>
                                                                        <w:right w:val="none" w:sz="0" w:space="0" w:color="auto"/>
                                                                      </w:divBdr>
                                                                    </w:div>
                                                                    <w:div w:id="1309704080">
                                                                      <w:marLeft w:val="30"/>
                                                                      <w:marRight w:val="30"/>
                                                                      <w:marTop w:val="30"/>
                                                                      <w:marBottom w:val="30"/>
                                                                      <w:divBdr>
                                                                        <w:top w:val="none" w:sz="0" w:space="0" w:color="auto"/>
                                                                        <w:left w:val="none" w:sz="0" w:space="0" w:color="auto"/>
                                                                        <w:bottom w:val="none" w:sz="0" w:space="0" w:color="auto"/>
                                                                        <w:right w:val="none" w:sz="0" w:space="0" w:color="auto"/>
                                                                      </w:divBdr>
                                                                      <w:divsChild>
                                                                        <w:div w:id="2049186757">
                                                                          <w:marLeft w:val="30"/>
                                                                          <w:marRight w:val="30"/>
                                                                          <w:marTop w:val="30"/>
                                                                          <w:marBottom w:val="30"/>
                                                                          <w:divBdr>
                                                                            <w:top w:val="none" w:sz="0" w:space="0" w:color="auto"/>
                                                                            <w:left w:val="none" w:sz="0" w:space="0" w:color="auto"/>
                                                                            <w:bottom w:val="none" w:sz="0" w:space="0" w:color="auto"/>
                                                                            <w:right w:val="none" w:sz="0" w:space="0" w:color="auto"/>
                                                                          </w:divBdr>
                                                                        </w:div>
                                                                        <w:div w:id="195921339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394934818">
                                                                  <w:marLeft w:val="0"/>
                                                                  <w:marRight w:val="0"/>
                                                                  <w:marTop w:val="0"/>
                                                                  <w:marBottom w:val="0"/>
                                                                  <w:divBdr>
                                                                    <w:top w:val="none" w:sz="0" w:space="0" w:color="auto"/>
                                                                    <w:left w:val="none" w:sz="0" w:space="0" w:color="auto"/>
                                                                    <w:bottom w:val="none" w:sz="0" w:space="0" w:color="auto"/>
                                                                    <w:right w:val="none" w:sz="0" w:space="0" w:color="auto"/>
                                                                  </w:divBdr>
                                                                  <w:divsChild>
                                                                    <w:div w:id="1021277636">
                                                                      <w:marLeft w:val="0"/>
                                                                      <w:marRight w:val="0"/>
                                                                      <w:marTop w:val="0"/>
                                                                      <w:marBottom w:val="0"/>
                                                                      <w:divBdr>
                                                                        <w:top w:val="none" w:sz="0" w:space="0" w:color="auto"/>
                                                                        <w:left w:val="none" w:sz="0" w:space="0" w:color="auto"/>
                                                                        <w:bottom w:val="none" w:sz="0" w:space="0" w:color="auto"/>
                                                                        <w:right w:val="none" w:sz="0" w:space="0" w:color="auto"/>
                                                                      </w:divBdr>
                                                                    </w:div>
                                                                    <w:div w:id="786699624">
                                                                      <w:marLeft w:val="30"/>
                                                                      <w:marRight w:val="30"/>
                                                                      <w:marTop w:val="30"/>
                                                                      <w:marBottom w:val="30"/>
                                                                      <w:divBdr>
                                                                        <w:top w:val="none" w:sz="0" w:space="0" w:color="auto"/>
                                                                        <w:left w:val="none" w:sz="0" w:space="0" w:color="auto"/>
                                                                        <w:bottom w:val="none" w:sz="0" w:space="0" w:color="auto"/>
                                                                        <w:right w:val="none" w:sz="0" w:space="0" w:color="auto"/>
                                                                      </w:divBdr>
                                                                      <w:divsChild>
                                                                        <w:div w:id="403261432">
                                                                          <w:marLeft w:val="30"/>
                                                                          <w:marRight w:val="30"/>
                                                                          <w:marTop w:val="30"/>
                                                                          <w:marBottom w:val="30"/>
                                                                          <w:divBdr>
                                                                            <w:top w:val="none" w:sz="0" w:space="0" w:color="auto"/>
                                                                            <w:left w:val="none" w:sz="0" w:space="0" w:color="auto"/>
                                                                            <w:bottom w:val="none" w:sz="0" w:space="0" w:color="auto"/>
                                                                            <w:right w:val="none" w:sz="0" w:space="0" w:color="auto"/>
                                                                          </w:divBdr>
                                                                        </w:div>
                                                                        <w:div w:id="18102096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196425402">
                                                                  <w:marLeft w:val="0"/>
                                                                  <w:marRight w:val="0"/>
                                                                  <w:marTop w:val="0"/>
                                                                  <w:marBottom w:val="0"/>
                                                                  <w:divBdr>
                                                                    <w:top w:val="none" w:sz="0" w:space="0" w:color="auto"/>
                                                                    <w:left w:val="none" w:sz="0" w:space="0" w:color="auto"/>
                                                                    <w:bottom w:val="none" w:sz="0" w:space="0" w:color="auto"/>
                                                                    <w:right w:val="none" w:sz="0" w:space="0" w:color="auto"/>
                                                                  </w:divBdr>
                                                                  <w:divsChild>
                                                                    <w:div w:id="78723551">
                                                                      <w:marLeft w:val="0"/>
                                                                      <w:marRight w:val="0"/>
                                                                      <w:marTop w:val="0"/>
                                                                      <w:marBottom w:val="0"/>
                                                                      <w:divBdr>
                                                                        <w:top w:val="none" w:sz="0" w:space="0" w:color="auto"/>
                                                                        <w:left w:val="none" w:sz="0" w:space="0" w:color="auto"/>
                                                                        <w:bottom w:val="none" w:sz="0" w:space="0" w:color="auto"/>
                                                                        <w:right w:val="none" w:sz="0" w:space="0" w:color="auto"/>
                                                                      </w:divBdr>
                                                                    </w:div>
                                                                    <w:div w:id="2077707224">
                                                                      <w:marLeft w:val="30"/>
                                                                      <w:marRight w:val="30"/>
                                                                      <w:marTop w:val="30"/>
                                                                      <w:marBottom w:val="30"/>
                                                                      <w:divBdr>
                                                                        <w:top w:val="none" w:sz="0" w:space="0" w:color="auto"/>
                                                                        <w:left w:val="none" w:sz="0" w:space="0" w:color="auto"/>
                                                                        <w:bottom w:val="none" w:sz="0" w:space="0" w:color="auto"/>
                                                                        <w:right w:val="none" w:sz="0" w:space="0" w:color="auto"/>
                                                                      </w:divBdr>
                                                                      <w:divsChild>
                                                                        <w:div w:id="855198484">
                                                                          <w:marLeft w:val="30"/>
                                                                          <w:marRight w:val="30"/>
                                                                          <w:marTop w:val="30"/>
                                                                          <w:marBottom w:val="30"/>
                                                                          <w:divBdr>
                                                                            <w:top w:val="none" w:sz="0" w:space="0" w:color="auto"/>
                                                                            <w:left w:val="none" w:sz="0" w:space="0" w:color="auto"/>
                                                                            <w:bottom w:val="none" w:sz="0" w:space="0" w:color="auto"/>
                                                                            <w:right w:val="none" w:sz="0" w:space="0" w:color="auto"/>
                                                                          </w:divBdr>
                                                                        </w:div>
                                                                        <w:div w:id="157177334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7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EF7E0-2CEB-49E8-BDB9-546A5C6D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21863</Words>
  <Characters>120247</Characters>
  <Application>Microsoft Office Word</Application>
  <DocSecurity>0</DocSecurity>
  <Lines>1002</Lines>
  <Paragraphs>283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141827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Secretariat</dc:creator>
  <cp:lastModifiedBy>SATTEL Annette</cp:lastModifiedBy>
  <cp:revision>2</cp:revision>
  <cp:lastPrinted>2021-10-19T13:17:00Z</cp:lastPrinted>
  <dcterms:created xsi:type="dcterms:W3CDTF">2021-11-04T09:19:00Z</dcterms:created>
  <dcterms:modified xsi:type="dcterms:W3CDTF">2021-11-04T09:19:00Z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