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BC21BE" w14:paraId="6AD27827" w14:textId="77777777" w:rsidTr="00E54322">
        <w:trPr>
          <w:trHeight w:val="737"/>
        </w:trPr>
        <w:tc>
          <w:tcPr>
            <w:tcW w:w="1250" w:type="pct"/>
            <w:shd w:val="clear" w:color="auto" w:fill="auto"/>
            <w:vAlign w:val="center"/>
          </w:tcPr>
          <w:p w14:paraId="3EC35E8B" w14:textId="77777777" w:rsidR="002D11B8" w:rsidRPr="00BC21BE" w:rsidRDefault="003D6AC2" w:rsidP="00E54322">
            <w:pPr>
              <w:widowControl w:val="0"/>
              <w:autoSpaceDE w:val="0"/>
              <w:autoSpaceDN w:val="0"/>
              <w:adjustRightInd w:val="0"/>
              <w:rPr>
                <w:rFonts w:ascii="Arial Narrow" w:hAnsi="Arial Narrow" w:cs="Calibri"/>
                <w:szCs w:val="20"/>
              </w:rPr>
            </w:pPr>
            <w:r w:rsidRPr="00BC21BE">
              <w:rPr>
                <w:rFonts w:ascii="Arial Narrow" w:hAnsi="Arial Narrow" w:cs="Calibri"/>
                <w:b/>
                <w:bCs/>
                <w:szCs w:val="20"/>
              </w:rPr>
              <w:t>MINISTERS’ DEPUTIES</w:t>
            </w:r>
          </w:p>
        </w:tc>
        <w:tc>
          <w:tcPr>
            <w:tcW w:w="1250" w:type="pct"/>
            <w:shd w:val="clear" w:color="auto" w:fill="auto"/>
            <w:vAlign w:val="center"/>
          </w:tcPr>
          <w:p w14:paraId="680ED0F6" w14:textId="77777777" w:rsidR="002D11B8" w:rsidRPr="00BC21BE" w:rsidRDefault="00556F19" w:rsidP="00E54322">
            <w:pPr>
              <w:ind w:left="-108"/>
              <w:jc w:val="center"/>
              <w:rPr>
                <w:rFonts w:ascii="Arial Narrow" w:hAnsi="Arial Narrow" w:cs="Arial"/>
                <w:szCs w:val="20"/>
              </w:rPr>
            </w:pPr>
            <w:r w:rsidRPr="00BC21BE">
              <w:rPr>
                <w:rFonts w:ascii="Arial Narrow" w:hAnsi="Arial Narrow" w:cs="Calibri"/>
                <w:szCs w:val="20"/>
              </w:rPr>
              <w:t>Decisions</w:t>
            </w:r>
          </w:p>
        </w:tc>
        <w:tc>
          <w:tcPr>
            <w:tcW w:w="1250" w:type="pct"/>
            <w:shd w:val="clear" w:color="auto" w:fill="auto"/>
            <w:vAlign w:val="center"/>
          </w:tcPr>
          <w:p w14:paraId="1B735EBC" w14:textId="4AF9F9D6" w:rsidR="002D11B8" w:rsidRPr="002F0B58" w:rsidRDefault="00933FB0" w:rsidP="00524187">
            <w:pPr>
              <w:ind w:left="-40"/>
              <w:jc w:val="center"/>
              <w:rPr>
                <w:rFonts w:ascii="Arial Narrow" w:hAnsi="Arial Narrow" w:cs="Arial"/>
                <w:b/>
                <w:sz w:val="22"/>
              </w:rPr>
            </w:pPr>
            <w:r w:rsidRPr="002F0B58">
              <w:rPr>
                <w:rFonts w:ascii="Arial Narrow" w:hAnsi="Arial Narrow" w:cs="Calibri"/>
                <w:b/>
                <w:sz w:val="22"/>
              </w:rPr>
              <w:t>CM/Del/Dec(2026)1553-app1</w:t>
            </w:r>
          </w:p>
        </w:tc>
        <w:tc>
          <w:tcPr>
            <w:tcW w:w="1250" w:type="pct"/>
            <w:shd w:val="clear" w:color="auto" w:fill="auto"/>
            <w:vAlign w:val="center"/>
          </w:tcPr>
          <w:p w14:paraId="34062552" w14:textId="38686EE1" w:rsidR="002D11B8" w:rsidRPr="00BC21BE" w:rsidRDefault="002A5148" w:rsidP="00686F60">
            <w:pPr>
              <w:ind w:right="83"/>
              <w:jc w:val="right"/>
              <w:rPr>
                <w:rFonts w:ascii="Arial Narrow" w:hAnsi="Arial Narrow" w:cs="Arial"/>
                <w:sz w:val="16"/>
                <w:szCs w:val="16"/>
              </w:rPr>
            </w:pPr>
            <w:r w:rsidRPr="00BC21BE">
              <w:rPr>
                <w:rFonts w:ascii="Arial Narrow" w:hAnsi="Arial Narrow" w:cs="Calibri"/>
                <w:sz w:val="16"/>
                <w:szCs w:val="16"/>
              </w:rPr>
              <w:t>11 March</w:t>
            </w:r>
            <w:r w:rsidR="00562D9A" w:rsidRPr="00BC21BE">
              <w:rPr>
                <w:rFonts w:ascii="Arial Narrow" w:hAnsi="Arial Narrow" w:cs="Calibri"/>
                <w:sz w:val="16"/>
                <w:szCs w:val="16"/>
              </w:rPr>
              <w:t xml:space="preserve"> </w:t>
            </w:r>
            <w:r w:rsidR="00616A86" w:rsidRPr="00BC21BE">
              <w:rPr>
                <w:rFonts w:ascii="Arial Narrow" w:hAnsi="Arial Narrow" w:cs="Calibri"/>
                <w:sz w:val="16"/>
                <w:szCs w:val="16"/>
              </w:rPr>
              <w:t>202</w:t>
            </w:r>
            <w:r w:rsidR="00C7688F" w:rsidRPr="00BC21BE">
              <w:rPr>
                <w:rFonts w:ascii="Arial Narrow" w:hAnsi="Arial Narrow" w:cs="Calibri"/>
                <w:sz w:val="16"/>
                <w:szCs w:val="16"/>
              </w:rPr>
              <w:t>6</w:t>
            </w:r>
          </w:p>
        </w:tc>
      </w:tr>
    </w:tbl>
    <w:p w14:paraId="2758674E" w14:textId="77777777" w:rsidR="00D554E6" w:rsidRPr="00BC21BE"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BC21BE" w14:paraId="411F7AD0" w14:textId="77777777" w:rsidTr="00E54322">
        <w:tc>
          <w:tcPr>
            <w:tcW w:w="9399" w:type="dxa"/>
            <w:shd w:val="clear" w:color="auto" w:fill="auto"/>
            <w:tcMar>
              <w:top w:w="227" w:type="dxa"/>
              <w:bottom w:w="227" w:type="dxa"/>
            </w:tcMar>
            <w:vAlign w:val="center"/>
          </w:tcPr>
          <w:p w14:paraId="057FEDFC" w14:textId="5FDC97C7" w:rsidR="00E24C57" w:rsidRPr="00BC21BE" w:rsidRDefault="00C7688F" w:rsidP="00E54322">
            <w:pPr>
              <w:widowControl w:val="0"/>
              <w:autoSpaceDE w:val="0"/>
              <w:autoSpaceDN w:val="0"/>
              <w:adjustRightInd w:val="0"/>
              <w:rPr>
                <w:rFonts w:ascii="Arial Narrow" w:hAnsi="Arial Narrow" w:cs="Calibri"/>
                <w:b/>
                <w:bCs/>
                <w:sz w:val="32"/>
                <w:szCs w:val="32"/>
              </w:rPr>
            </w:pPr>
            <w:r w:rsidRPr="00BC21BE">
              <w:rPr>
                <w:rFonts w:ascii="Arial Narrow" w:hAnsi="Arial Narrow" w:cs="Calibri"/>
                <w:b/>
                <w:bCs/>
                <w:sz w:val="32"/>
                <w:szCs w:val="32"/>
              </w:rPr>
              <w:t>1553</w:t>
            </w:r>
            <w:r w:rsidRPr="00BC21BE">
              <w:rPr>
                <w:rFonts w:ascii="Arial Narrow" w:hAnsi="Arial Narrow" w:cs="Calibri"/>
                <w:b/>
                <w:bCs/>
                <w:sz w:val="32"/>
                <w:szCs w:val="32"/>
                <w:vertAlign w:val="superscript"/>
              </w:rPr>
              <w:t>rd</w:t>
            </w:r>
            <w:r w:rsidRPr="00BC21BE">
              <w:rPr>
                <w:rFonts w:ascii="Arial Narrow" w:hAnsi="Arial Narrow" w:cs="Calibri"/>
                <w:b/>
                <w:bCs/>
                <w:sz w:val="32"/>
                <w:szCs w:val="32"/>
              </w:rPr>
              <w:t xml:space="preserve"> meeting, 9-11 March 2026 </w:t>
            </w:r>
            <w:r w:rsidR="00413F2A" w:rsidRPr="00BC21BE">
              <w:rPr>
                <w:rFonts w:ascii="Arial Narrow" w:hAnsi="Arial Narrow" w:cs="Calibri"/>
                <w:b/>
                <w:bCs/>
                <w:sz w:val="32"/>
                <w:szCs w:val="32"/>
              </w:rPr>
              <w:t>(DH)</w:t>
            </w:r>
          </w:p>
          <w:p w14:paraId="5CA9DD0F" w14:textId="77777777" w:rsidR="00193B52" w:rsidRPr="00BC21BE" w:rsidRDefault="00CE6FD2" w:rsidP="00193B52">
            <w:pPr>
              <w:rPr>
                <w:rFonts w:ascii="Arial Narrow" w:hAnsi="Arial Narrow" w:cs="Calibri"/>
                <w:i/>
                <w:szCs w:val="20"/>
              </w:rPr>
            </w:pPr>
            <w:r w:rsidRPr="00BC21BE">
              <w:rPr>
                <w:rFonts w:ascii="Arial Narrow" w:hAnsi="Arial Narrow" w:cs="Calibri"/>
                <w:i/>
                <w:szCs w:val="20"/>
              </w:rPr>
              <w:t xml:space="preserve"> </w:t>
            </w:r>
          </w:p>
          <w:p w14:paraId="171B0250" w14:textId="211B0D1C" w:rsidR="00AD0895" w:rsidRPr="00BC21BE" w:rsidRDefault="00AD0895" w:rsidP="00AD0895">
            <w:pPr>
              <w:rPr>
                <w:rFonts w:ascii="Arial Narrow" w:hAnsi="Arial Narrow" w:cs="Calibri"/>
                <w:b/>
                <w:sz w:val="28"/>
                <w:szCs w:val="28"/>
              </w:rPr>
            </w:pPr>
            <w:r w:rsidRPr="00BC21BE">
              <w:rPr>
                <w:rFonts w:ascii="Arial Narrow" w:hAnsi="Arial Narrow" w:cs="Calibri"/>
                <w:b/>
                <w:sz w:val="28"/>
                <w:szCs w:val="28"/>
              </w:rPr>
              <w:t xml:space="preserve">Consolidated list of cases for the </w:t>
            </w:r>
            <w:r w:rsidR="00341BD1" w:rsidRPr="00BC21BE">
              <w:rPr>
                <w:rFonts w:ascii="Arial Narrow" w:hAnsi="Arial Narrow" w:cs="Calibri"/>
                <w:b/>
                <w:sz w:val="28"/>
                <w:szCs w:val="28"/>
              </w:rPr>
              <w:t>15</w:t>
            </w:r>
            <w:r w:rsidR="00C7688F" w:rsidRPr="00BC21BE">
              <w:rPr>
                <w:rFonts w:ascii="Arial Narrow" w:hAnsi="Arial Narrow" w:cs="Calibri"/>
                <w:b/>
                <w:sz w:val="28"/>
                <w:szCs w:val="28"/>
              </w:rPr>
              <w:t>63</w:t>
            </w:r>
            <w:r w:rsidR="00C7688F" w:rsidRPr="00BC21BE">
              <w:rPr>
                <w:rFonts w:ascii="Arial Narrow" w:hAnsi="Arial Narrow" w:cs="Calibri"/>
                <w:b/>
                <w:sz w:val="28"/>
                <w:szCs w:val="28"/>
                <w:vertAlign w:val="superscript"/>
              </w:rPr>
              <w:t>rd</w:t>
            </w:r>
            <w:r w:rsidR="00C7688F" w:rsidRPr="00BC21BE">
              <w:rPr>
                <w:rFonts w:ascii="Arial Narrow" w:hAnsi="Arial Narrow" w:cs="Calibri"/>
                <w:b/>
                <w:sz w:val="28"/>
                <w:szCs w:val="28"/>
              </w:rPr>
              <w:t xml:space="preserve"> </w:t>
            </w:r>
            <w:r w:rsidRPr="00BC21BE">
              <w:rPr>
                <w:rFonts w:ascii="Arial Narrow" w:hAnsi="Arial Narrow" w:cs="Calibri"/>
                <w:b/>
                <w:sz w:val="28"/>
                <w:szCs w:val="28"/>
              </w:rPr>
              <w:t>meeting (</w:t>
            </w:r>
            <w:r w:rsidR="00E005BD" w:rsidRPr="00BC21BE">
              <w:rPr>
                <w:rFonts w:ascii="Arial Narrow" w:hAnsi="Arial Narrow" w:cs="Calibri"/>
                <w:b/>
                <w:sz w:val="28"/>
                <w:szCs w:val="28"/>
              </w:rPr>
              <w:t>June</w:t>
            </w:r>
            <w:r w:rsidR="00413F2A" w:rsidRPr="00BC21BE">
              <w:rPr>
                <w:rFonts w:ascii="Arial Narrow" w:hAnsi="Arial Narrow" w:cs="Calibri"/>
                <w:b/>
                <w:sz w:val="28"/>
                <w:szCs w:val="28"/>
              </w:rPr>
              <w:t xml:space="preserve"> </w:t>
            </w:r>
            <w:r w:rsidR="00025832" w:rsidRPr="00BC21BE">
              <w:rPr>
                <w:rFonts w:ascii="Arial Narrow" w:hAnsi="Arial Narrow" w:cs="Calibri"/>
                <w:b/>
                <w:sz w:val="28"/>
                <w:szCs w:val="28"/>
              </w:rPr>
              <w:t>202</w:t>
            </w:r>
            <w:r w:rsidR="00C7688F" w:rsidRPr="00BC21BE">
              <w:rPr>
                <w:rFonts w:ascii="Arial Narrow" w:hAnsi="Arial Narrow" w:cs="Calibri"/>
                <w:b/>
                <w:sz w:val="28"/>
                <w:szCs w:val="28"/>
              </w:rPr>
              <w:t>6</w:t>
            </w:r>
            <w:r w:rsidRPr="00BC21BE">
              <w:rPr>
                <w:rFonts w:ascii="Arial Narrow" w:hAnsi="Arial Narrow" w:cs="Calibri"/>
                <w:b/>
                <w:sz w:val="28"/>
                <w:szCs w:val="28"/>
              </w:rPr>
              <w:t xml:space="preserve">) (DH) adopted at the </w:t>
            </w:r>
            <w:r w:rsidR="001B0D62" w:rsidRPr="00BC21BE">
              <w:rPr>
                <w:rFonts w:ascii="Arial Narrow" w:hAnsi="Arial Narrow" w:cs="Calibri"/>
                <w:b/>
                <w:sz w:val="28"/>
                <w:szCs w:val="28"/>
              </w:rPr>
              <w:br/>
            </w:r>
            <w:r w:rsidRPr="00BC21BE">
              <w:rPr>
                <w:rFonts w:ascii="Arial Narrow" w:hAnsi="Arial Narrow" w:cs="Calibri"/>
                <w:b/>
                <w:sz w:val="28"/>
                <w:szCs w:val="28"/>
              </w:rPr>
              <w:t>1</w:t>
            </w:r>
            <w:r w:rsidR="00341BD1" w:rsidRPr="00BC21BE">
              <w:rPr>
                <w:rFonts w:ascii="Arial Narrow" w:hAnsi="Arial Narrow" w:cs="Calibri"/>
                <w:b/>
                <w:sz w:val="28"/>
                <w:szCs w:val="28"/>
              </w:rPr>
              <w:t>5</w:t>
            </w:r>
            <w:r w:rsidR="00C7688F" w:rsidRPr="00BC21BE">
              <w:rPr>
                <w:rFonts w:ascii="Arial Narrow" w:hAnsi="Arial Narrow" w:cs="Calibri"/>
                <w:b/>
                <w:sz w:val="28"/>
                <w:szCs w:val="28"/>
              </w:rPr>
              <w:t>53</w:t>
            </w:r>
            <w:r w:rsidR="00C7688F" w:rsidRPr="00BC21BE">
              <w:rPr>
                <w:rFonts w:ascii="Arial Narrow" w:hAnsi="Arial Narrow" w:cs="Calibri"/>
                <w:b/>
                <w:sz w:val="28"/>
                <w:szCs w:val="28"/>
                <w:vertAlign w:val="superscript"/>
              </w:rPr>
              <w:t>rd</w:t>
            </w:r>
            <w:r w:rsidR="00C7688F" w:rsidRPr="00BC21BE">
              <w:rPr>
                <w:rFonts w:ascii="Arial Narrow" w:hAnsi="Arial Narrow" w:cs="Calibri"/>
                <w:b/>
                <w:sz w:val="28"/>
                <w:szCs w:val="28"/>
              </w:rPr>
              <w:t xml:space="preserve"> </w:t>
            </w:r>
            <w:r w:rsidR="002A5148" w:rsidRPr="00BC21BE">
              <w:rPr>
                <w:rFonts w:ascii="Arial Narrow" w:hAnsi="Arial Narrow" w:cs="Calibri"/>
                <w:b/>
                <w:sz w:val="28"/>
                <w:szCs w:val="28"/>
              </w:rPr>
              <w:t>meeting</w:t>
            </w:r>
          </w:p>
          <w:p w14:paraId="581BE4A5" w14:textId="1D8811A0" w:rsidR="00193B52" w:rsidRPr="00BC21BE" w:rsidRDefault="00851C64" w:rsidP="00AD0895">
            <w:pPr>
              <w:rPr>
                <w:rFonts w:ascii="Arial Narrow" w:hAnsi="Arial Narrow" w:cs="Calibri"/>
                <w:sz w:val="18"/>
                <w:szCs w:val="18"/>
              </w:rPr>
            </w:pPr>
            <w:r w:rsidRPr="00BC21BE">
              <w:rPr>
                <w:rFonts w:ascii="Arial Narrow" w:hAnsi="Arial Narrow" w:cs="Calibri"/>
                <w:sz w:val="22"/>
              </w:rPr>
              <w:t>Appendix 1</w:t>
            </w:r>
          </w:p>
        </w:tc>
      </w:tr>
    </w:tbl>
    <w:p w14:paraId="6FB7547A" w14:textId="10CABE52" w:rsidR="00556F19" w:rsidRPr="00BC21BE" w:rsidRDefault="00556F19" w:rsidP="0037200F">
      <w:pPr>
        <w:rPr>
          <w:rFonts w:eastAsia="Times New Roman"/>
          <w:szCs w:val="24"/>
        </w:rPr>
      </w:pPr>
      <w:r w:rsidRPr="00BC21BE">
        <w:rPr>
          <w:rFonts w:eastAsia="Times New Roman"/>
          <w:szCs w:val="24"/>
        </w:rPr>
        <w:t xml:space="preserve"> </w:t>
      </w:r>
    </w:p>
    <w:p w14:paraId="4CF3FB2C" w14:textId="46F7A758" w:rsidR="00AD0895" w:rsidRPr="00BC21BE" w:rsidRDefault="00AD0895" w:rsidP="0037200F">
      <w:pPr>
        <w:rPr>
          <w:rFonts w:eastAsia="Times New Roman"/>
          <w:szCs w:val="24"/>
        </w:rPr>
      </w:pPr>
    </w:p>
    <w:p w14:paraId="55933C54" w14:textId="28D4C152" w:rsidR="00AD0895" w:rsidRPr="00BC21BE" w:rsidRDefault="00AD0895" w:rsidP="00AD0895"/>
    <w:p w14:paraId="593BE5B4" w14:textId="2FEFAFDB" w:rsidR="00AD0895" w:rsidRPr="00BC21BE" w:rsidRDefault="00AD0895" w:rsidP="00AD0895"/>
    <w:p w14:paraId="1DD3EC70" w14:textId="77777777" w:rsidR="00AD0895" w:rsidRPr="00BC21BE" w:rsidRDefault="00AD0895" w:rsidP="00AD0895">
      <w:pPr>
        <w:sectPr w:rsidR="00AD0895" w:rsidRPr="00BC21BE" w:rsidSect="006E7255">
          <w:headerReference w:type="even" r:id="rId8"/>
          <w:headerReference w:type="default" r:id="rId9"/>
          <w:footerReference w:type="default" r:id="rId10"/>
          <w:headerReference w:type="first" r:id="rId11"/>
          <w:footerReference w:type="first" r:id="rId12"/>
          <w:type w:val="continuous"/>
          <w:pgSz w:w="11907" w:h="16840" w:code="9"/>
          <w:pgMar w:top="992" w:right="851" w:bottom="709" w:left="1077" w:header="454" w:footer="340" w:gutter="113"/>
          <w:pgNumType w:chapStyle="1"/>
          <w:cols w:space="708"/>
          <w:titlePg/>
          <w:docGrid w:linePitch="299"/>
        </w:sectPr>
      </w:pPr>
    </w:p>
    <w:p w14:paraId="2982EC09" w14:textId="77777777" w:rsidR="00AD0895" w:rsidRPr="00BC21BE" w:rsidRDefault="00AD0895" w:rsidP="00AD08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4927"/>
      </w:tblGrid>
      <w:tr w:rsidR="00AD0895" w:rsidRPr="00BC21BE" w14:paraId="56685DAA" w14:textId="77777777" w:rsidTr="00B83FC9">
        <w:tc>
          <w:tcPr>
            <w:tcW w:w="14927" w:type="dxa"/>
            <w:shd w:val="clear" w:color="auto" w:fill="auto"/>
          </w:tcPr>
          <w:p w14:paraId="2CB27CBE" w14:textId="4954525F" w:rsidR="00AD0895" w:rsidRPr="00BC21BE" w:rsidRDefault="00AD0895" w:rsidP="00B83FC9">
            <w:pPr>
              <w:jc w:val="center"/>
              <w:rPr>
                <w:b/>
                <w:bCs/>
                <w:sz w:val="28"/>
                <w:szCs w:val="28"/>
              </w:rPr>
            </w:pPr>
            <w:r w:rsidRPr="00BC21BE">
              <w:rPr>
                <w:b/>
                <w:bCs/>
                <w:sz w:val="28"/>
                <w:szCs w:val="28"/>
              </w:rPr>
              <w:t xml:space="preserve">C. Examination of cases at the </w:t>
            </w:r>
            <w:r w:rsidR="00341BD1" w:rsidRPr="00BC21BE">
              <w:rPr>
                <w:b/>
                <w:bCs/>
                <w:sz w:val="28"/>
                <w:szCs w:val="28"/>
              </w:rPr>
              <w:t>15</w:t>
            </w:r>
            <w:r w:rsidR="00C7688F" w:rsidRPr="00BC21BE">
              <w:rPr>
                <w:b/>
                <w:bCs/>
                <w:sz w:val="28"/>
                <w:szCs w:val="28"/>
              </w:rPr>
              <w:t>63</w:t>
            </w:r>
            <w:r w:rsidR="00C7688F" w:rsidRPr="00BC21BE">
              <w:rPr>
                <w:b/>
                <w:bCs/>
                <w:sz w:val="28"/>
                <w:szCs w:val="28"/>
                <w:vertAlign w:val="superscript"/>
              </w:rPr>
              <w:t>rd</w:t>
            </w:r>
            <w:r w:rsidR="00C7688F" w:rsidRPr="00BC21BE">
              <w:rPr>
                <w:b/>
                <w:bCs/>
                <w:sz w:val="28"/>
                <w:szCs w:val="28"/>
              </w:rPr>
              <w:t xml:space="preserve"> </w:t>
            </w:r>
            <w:r w:rsidRPr="00BC21BE">
              <w:rPr>
                <w:b/>
                <w:bCs/>
                <w:sz w:val="28"/>
                <w:szCs w:val="28"/>
              </w:rPr>
              <w:t xml:space="preserve">meeting </w:t>
            </w:r>
          </w:p>
        </w:tc>
      </w:tr>
    </w:tbl>
    <w:p w14:paraId="279D2C39" w14:textId="77777777" w:rsidR="00321BAA" w:rsidRPr="00BC21BE" w:rsidRDefault="00321BAA" w:rsidP="00AD0895"/>
    <w:p w14:paraId="2218897E" w14:textId="77777777" w:rsidR="00321BAA" w:rsidRPr="00BC21BE" w:rsidRDefault="00321BAA" w:rsidP="00AD0895"/>
    <w:tbl>
      <w:tblPr>
        <w:tblW w:w="491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52"/>
        <w:gridCol w:w="1701"/>
        <w:gridCol w:w="1276"/>
        <w:gridCol w:w="1698"/>
        <w:gridCol w:w="4108"/>
        <w:gridCol w:w="3111"/>
      </w:tblGrid>
      <w:tr w:rsidR="00321BAA" w:rsidRPr="00BC21BE" w14:paraId="222261CD" w14:textId="77777777" w:rsidTr="003F2989">
        <w:trPr>
          <w:tblHeader/>
        </w:trPr>
        <w:tc>
          <w:tcPr>
            <w:tcW w:w="143" w:type="pct"/>
            <w:shd w:val="clear" w:color="auto" w:fill="8064A2"/>
          </w:tcPr>
          <w:p w14:paraId="009FFAA5" w14:textId="77777777" w:rsidR="00321BAA" w:rsidRPr="00BC21BE" w:rsidRDefault="00321BAA" w:rsidP="005844E8">
            <w:pPr>
              <w:jc w:val="center"/>
              <w:rPr>
                <w:rFonts w:cs="Arial"/>
                <w:b/>
                <w:bCs/>
                <w:color w:val="FFFFFF"/>
                <w:sz w:val="18"/>
                <w:szCs w:val="18"/>
              </w:rPr>
            </w:pPr>
          </w:p>
        </w:tc>
        <w:tc>
          <w:tcPr>
            <w:tcW w:w="858" w:type="pct"/>
            <w:shd w:val="clear" w:color="auto" w:fill="8064A2"/>
          </w:tcPr>
          <w:p w14:paraId="145F4291" w14:textId="77777777" w:rsidR="00321BAA" w:rsidRPr="00BC21BE" w:rsidRDefault="00321BAA" w:rsidP="005844E8">
            <w:pPr>
              <w:jc w:val="center"/>
              <w:rPr>
                <w:rFonts w:cs="Arial"/>
                <w:b/>
                <w:bCs/>
                <w:color w:val="FFFFFF"/>
                <w:sz w:val="18"/>
                <w:szCs w:val="18"/>
              </w:rPr>
            </w:pPr>
            <w:r w:rsidRPr="00BC21BE">
              <w:rPr>
                <w:rFonts w:cs="Arial"/>
                <w:b/>
                <w:bCs/>
                <w:color w:val="FFFFFF"/>
                <w:sz w:val="18"/>
                <w:szCs w:val="18"/>
              </w:rPr>
              <w:t>Case</w:t>
            </w:r>
          </w:p>
        </w:tc>
        <w:tc>
          <w:tcPr>
            <w:tcW w:w="572" w:type="pct"/>
            <w:shd w:val="clear" w:color="auto" w:fill="8064A2"/>
          </w:tcPr>
          <w:p w14:paraId="2589781D" w14:textId="77777777" w:rsidR="00321BAA" w:rsidRPr="00BC21BE" w:rsidRDefault="00321BAA" w:rsidP="005844E8">
            <w:pPr>
              <w:jc w:val="center"/>
              <w:rPr>
                <w:rFonts w:cs="Arial"/>
                <w:b/>
                <w:bCs/>
                <w:color w:val="FFFFFF"/>
                <w:sz w:val="18"/>
                <w:szCs w:val="18"/>
              </w:rPr>
            </w:pPr>
            <w:r w:rsidRPr="00BC21BE">
              <w:rPr>
                <w:rFonts w:cs="Arial"/>
                <w:b/>
                <w:bCs/>
                <w:color w:val="FFFFFF"/>
                <w:sz w:val="18"/>
                <w:szCs w:val="18"/>
              </w:rPr>
              <w:t>State</w:t>
            </w:r>
          </w:p>
        </w:tc>
        <w:tc>
          <w:tcPr>
            <w:tcW w:w="429" w:type="pct"/>
            <w:shd w:val="clear" w:color="auto" w:fill="8064A2"/>
          </w:tcPr>
          <w:p w14:paraId="25D1C1CC" w14:textId="77777777" w:rsidR="00321BAA" w:rsidRPr="00BC21BE" w:rsidRDefault="00321BAA" w:rsidP="005844E8">
            <w:pPr>
              <w:jc w:val="center"/>
              <w:rPr>
                <w:rFonts w:cs="Arial"/>
                <w:b/>
                <w:bCs/>
                <w:color w:val="FFFFFF"/>
                <w:sz w:val="18"/>
                <w:szCs w:val="18"/>
              </w:rPr>
            </w:pPr>
            <w:r w:rsidRPr="00BC21BE">
              <w:rPr>
                <w:rFonts w:cs="Arial"/>
                <w:b/>
                <w:bCs/>
                <w:color w:val="FFFFFF"/>
                <w:sz w:val="18"/>
                <w:szCs w:val="18"/>
              </w:rPr>
              <w:t>Application</w:t>
            </w:r>
          </w:p>
        </w:tc>
        <w:tc>
          <w:tcPr>
            <w:tcW w:w="571" w:type="pct"/>
            <w:shd w:val="clear" w:color="auto" w:fill="8064A2"/>
          </w:tcPr>
          <w:p w14:paraId="7B04755A" w14:textId="77777777" w:rsidR="00321BAA" w:rsidRPr="00BC21BE" w:rsidRDefault="00321BAA" w:rsidP="005844E8">
            <w:pPr>
              <w:jc w:val="center"/>
              <w:rPr>
                <w:rFonts w:cs="Arial"/>
                <w:b/>
                <w:bCs/>
                <w:color w:val="FFFFFF"/>
                <w:sz w:val="18"/>
                <w:szCs w:val="18"/>
              </w:rPr>
            </w:pPr>
            <w:r w:rsidRPr="00BC21BE">
              <w:rPr>
                <w:rFonts w:cs="Arial"/>
                <w:b/>
                <w:bCs/>
                <w:color w:val="FFFFFF"/>
                <w:sz w:val="18"/>
                <w:szCs w:val="18"/>
              </w:rPr>
              <w:t>Judgment final on</w:t>
            </w:r>
          </w:p>
        </w:tc>
        <w:tc>
          <w:tcPr>
            <w:tcW w:w="1381" w:type="pct"/>
            <w:shd w:val="clear" w:color="auto" w:fill="8064A2"/>
          </w:tcPr>
          <w:p w14:paraId="7516F5C4" w14:textId="77777777" w:rsidR="00321BAA" w:rsidRPr="00BC21BE" w:rsidRDefault="00321BAA" w:rsidP="005844E8">
            <w:pPr>
              <w:jc w:val="center"/>
              <w:rPr>
                <w:rFonts w:cs="Arial"/>
                <w:b/>
                <w:bCs/>
                <w:color w:val="FFFFFF"/>
                <w:sz w:val="18"/>
                <w:szCs w:val="18"/>
              </w:rPr>
            </w:pPr>
            <w:r w:rsidRPr="00BC21BE">
              <w:rPr>
                <w:rFonts w:cs="Arial"/>
                <w:b/>
                <w:bCs/>
                <w:color w:val="FFFFFF"/>
                <w:sz w:val="18"/>
                <w:szCs w:val="18"/>
              </w:rPr>
              <w:t>Violation</w:t>
            </w:r>
          </w:p>
        </w:tc>
        <w:tc>
          <w:tcPr>
            <w:tcW w:w="1046" w:type="pct"/>
            <w:shd w:val="clear" w:color="auto" w:fill="8064A2"/>
          </w:tcPr>
          <w:p w14:paraId="6E1B2334" w14:textId="77777777" w:rsidR="00321BAA" w:rsidRPr="00BC21BE" w:rsidRDefault="00321BAA" w:rsidP="005844E8">
            <w:pPr>
              <w:jc w:val="center"/>
              <w:rPr>
                <w:rFonts w:cs="Arial"/>
                <w:b/>
                <w:bCs/>
                <w:color w:val="FFFFFF"/>
                <w:sz w:val="18"/>
                <w:szCs w:val="18"/>
              </w:rPr>
            </w:pPr>
            <w:r w:rsidRPr="00BC21BE">
              <w:rPr>
                <w:rFonts w:cs="Arial"/>
                <w:b/>
                <w:bCs/>
                <w:color w:val="FFFFFF"/>
                <w:sz w:val="18"/>
                <w:szCs w:val="18"/>
              </w:rPr>
              <w:t>Link to the last decision</w:t>
            </w:r>
          </w:p>
        </w:tc>
      </w:tr>
      <w:tr w:rsidR="002A5148" w:rsidRPr="00BC21BE" w14:paraId="423DFCDA" w14:textId="77777777" w:rsidTr="003F2989">
        <w:trPr>
          <w:cantSplit/>
        </w:trPr>
        <w:tc>
          <w:tcPr>
            <w:tcW w:w="143" w:type="pct"/>
          </w:tcPr>
          <w:p w14:paraId="0B4280BC" w14:textId="18FB1E12" w:rsidR="00EF1FAF" w:rsidRPr="00BC21BE" w:rsidRDefault="005F5234" w:rsidP="00EF1FAF">
            <w:pPr>
              <w:rPr>
                <w:rFonts w:cs="Arial"/>
                <w:sz w:val="18"/>
                <w:szCs w:val="18"/>
              </w:rPr>
            </w:pPr>
            <w:r w:rsidRPr="00BC21BE">
              <w:rPr>
                <w:rFonts w:cs="Arial"/>
                <w:sz w:val="18"/>
                <w:szCs w:val="18"/>
              </w:rPr>
              <w:t>1</w:t>
            </w: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11515523" w14:textId="69A79BD2" w:rsidR="00EF1FAF" w:rsidRPr="00BC21BE" w:rsidRDefault="00EF1FAF" w:rsidP="00EF1FAF">
            <w:pPr>
              <w:rPr>
                <w:rFonts w:eastAsia="Times New Roman" w:cs="Arial"/>
                <w:sz w:val="18"/>
                <w:szCs w:val="18"/>
                <w:lang w:eastAsia="fr-FR"/>
              </w:rPr>
            </w:pPr>
            <w:r w:rsidRPr="00BC21BE">
              <w:rPr>
                <w:sz w:val="18"/>
                <w:szCs w:val="18"/>
              </w:rPr>
              <w:t>RAMAJ</w:t>
            </w:r>
          </w:p>
        </w:tc>
        <w:tc>
          <w:tcPr>
            <w:tcW w:w="572" w:type="pct"/>
            <w:shd w:val="clear" w:color="auto" w:fill="auto"/>
          </w:tcPr>
          <w:p w14:paraId="783BD2F6" w14:textId="5E11AF4A" w:rsidR="00EF1FAF" w:rsidRPr="00BC21BE" w:rsidRDefault="00EF1FAF" w:rsidP="00EF1FAF">
            <w:pPr>
              <w:jc w:val="center"/>
              <w:rPr>
                <w:rFonts w:eastAsia="Times New Roman" w:cs="Arial"/>
                <w:bCs/>
                <w:sz w:val="18"/>
                <w:szCs w:val="18"/>
                <w:lang w:eastAsia="fr-FR"/>
              </w:rPr>
            </w:pPr>
            <w:r w:rsidRPr="00BC21BE">
              <w:rPr>
                <w:rFonts w:cs="Arial"/>
                <w:bCs/>
                <w:sz w:val="18"/>
                <w:szCs w:val="18"/>
              </w:rPr>
              <w:t>ALBANIA</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2A1930DD" w14:textId="677E8837" w:rsidR="00EF1FAF" w:rsidRPr="00BC21BE" w:rsidRDefault="00EF1FAF" w:rsidP="00EF1FAF">
            <w:pPr>
              <w:jc w:val="center"/>
              <w:rPr>
                <w:rFonts w:eastAsia="Times New Roman" w:cs="Arial"/>
                <w:sz w:val="18"/>
                <w:szCs w:val="18"/>
                <w:lang w:eastAsia="fr-FR"/>
              </w:rPr>
            </w:pPr>
            <w:r w:rsidRPr="00BC21BE">
              <w:rPr>
                <w:rFonts w:cs="Arial"/>
                <w:sz w:val="18"/>
                <w:szCs w:val="18"/>
              </w:rPr>
              <w:t>17758/06</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23744DC0" w14:textId="7C3C9A1E" w:rsidR="00EF1FAF" w:rsidRPr="00BC21BE" w:rsidRDefault="00EF1FAF" w:rsidP="00EF1FAF">
            <w:pPr>
              <w:jc w:val="center"/>
              <w:rPr>
                <w:rFonts w:eastAsia="Times New Roman" w:cs="Arial"/>
                <w:sz w:val="18"/>
                <w:szCs w:val="18"/>
                <w:lang w:eastAsia="fr-FR"/>
              </w:rPr>
            </w:pPr>
            <w:r w:rsidRPr="00BC21BE">
              <w:rPr>
                <w:rFonts w:cs="Arial"/>
                <w:bCs/>
                <w:sz w:val="18"/>
                <w:szCs w:val="18"/>
              </w:rPr>
              <w:t>28/04/2025</w:t>
            </w:r>
          </w:p>
        </w:tc>
        <w:tc>
          <w:tcPr>
            <w:tcW w:w="1381" w:type="pct"/>
            <w:shd w:val="clear" w:color="auto" w:fill="auto"/>
          </w:tcPr>
          <w:p w14:paraId="3FD792D2" w14:textId="3BF15F91" w:rsidR="00EF1FAF" w:rsidRPr="00BC21BE" w:rsidRDefault="00EF1FAF" w:rsidP="00EF1FAF">
            <w:pPr>
              <w:rPr>
                <w:rFonts w:eastAsiaTheme="minorHAnsi" w:cs="Arial"/>
                <w:sz w:val="18"/>
                <w:szCs w:val="18"/>
                <w:lang w:eastAsia="fr-FR"/>
              </w:rPr>
            </w:pPr>
            <w:r w:rsidRPr="00BC21BE">
              <w:rPr>
                <w:rFonts w:cs="Arial"/>
                <w:sz w:val="18"/>
                <w:szCs w:val="18"/>
                <w:shd w:val="clear" w:color="auto" w:fill="FFFFFF"/>
              </w:rPr>
              <w:t>Unjustified interference with the applicant’s property rights due to the authorities prolonged failure to enforce a final domestic court judgment restoring his title to the plot of land.</w:t>
            </w:r>
          </w:p>
        </w:tc>
        <w:tc>
          <w:tcPr>
            <w:tcW w:w="1046" w:type="pct"/>
            <w:shd w:val="clear" w:color="auto" w:fill="auto"/>
          </w:tcPr>
          <w:p w14:paraId="4C28547C" w14:textId="35EC2275" w:rsidR="00EF1FAF" w:rsidRPr="00BC21BE" w:rsidRDefault="00EF1FAF" w:rsidP="00EF1FAF">
            <w:pPr>
              <w:rPr>
                <w:rFonts w:cs="Arial"/>
                <w:sz w:val="18"/>
                <w:szCs w:val="18"/>
              </w:rPr>
            </w:pPr>
            <w:r w:rsidRPr="00BC21BE">
              <w:rPr>
                <w:rFonts w:cs="Arial"/>
                <w:sz w:val="18"/>
                <w:szCs w:val="18"/>
              </w:rPr>
              <w:t>First examination</w:t>
            </w:r>
          </w:p>
        </w:tc>
      </w:tr>
      <w:tr w:rsidR="002A5148" w:rsidRPr="00BC21BE" w14:paraId="106969C8" w14:textId="77777777" w:rsidTr="003F2989">
        <w:trPr>
          <w:cantSplit/>
        </w:trPr>
        <w:tc>
          <w:tcPr>
            <w:tcW w:w="143" w:type="pct"/>
          </w:tcPr>
          <w:p w14:paraId="0287FED6" w14:textId="74BD6962" w:rsidR="00EF1FAF" w:rsidRPr="00BC21BE" w:rsidRDefault="005F5234" w:rsidP="00EF1FAF">
            <w:pPr>
              <w:rPr>
                <w:rFonts w:cs="Arial"/>
                <w:sz w:val="18"/>
                <w:szCs w:val="18"/>
              </w:rPr>
            </w:pPr>
            <w:r w:rsidRPr="00BC21BE">
              <w:rPr>
                <w:rFonts w:cs="Arial"/>
                <w:sz w:val="18"/>
                <w:szCs w:val="18"/>
              </w:rPr>
              <w:t>2</w:t>
            </w: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36480C91" w14:textId="3EF2A1BE" w:rsidR="00EF1FAF" w:rsidRPr="00BC21BE" w:rsidRDefault="00EF1FAF" w:rsidP="00EF1FAF">
            <w:pPr>
              <w:rPr>
                <w:rFonts w:eastAsia="Times New Roman" w:cs="Arial"/>
                <w:sz w:val="18"/>
                <w:szCs w:val="18"/>
                <w:lang w:eastAsia="fr-FR"/>
              </w:rPr>
            </w:pPr>
            <w:r w:rsidRPr="00BC21BE">
              <w:rPr>
                <w:sz w:val="18"/>
                <w:szCs w:val="18"/>
              </w:rPr>
              <w:t>SHIRKHANYAN GROUP</w:t>
            </w:r>
          </w:p>
        </w:tc>
        <w:tc>
          <w:tcPr>
            <w:tcW w:w="572" w:type="pct"/>
            <w:shd w:val="clear" w:color="auto" w:fill="auto"/>
          </w:tcPr>
          <w:p w14:paraId="0516F2B2" w14:textId="7D33DB8C" w:rsidR="00EF1FAF" w:rsidRPr="00BC21BE" w:rsidRDefault="00EF1FAF" w:rsidP="00EF1FAF">
            <w:pPr>
              <w:jc w:val="center"/>
              <w:rPr>
                <w:rFonts w:eastAsia="Times New Roman" w:cs="Arial"/>
                <w:bCs/>
                <w:sz w:val="18"/>
                <w:szCs w:val="18"/>
                <w:lang w:eastAsia="fr-FR"/>
              </w:rPr>
            </w:pPr>
            <w:r w:rsidRPr="00BC21BE">
              <w:rPr>
                <w:rFonts w:cs="Arial"/>
                <w:bCs/>
                <w:sz w:val="18"/>
                <w:szCs w:val="18"/>
              </w:rPr>
              <w:t>ARMENIA</w:t>
            </w:r>
          </w:p>
        </w:tc>
        <w:tc>
          <w:tcPr>
            <w:tcW w:w="429" w:type="pct"/>
            <w:tcBorders>
              <w:top w:val="nil"/>
              <w:left w:val="single" w:sz="8" w:space="0" w:color="auto"/>
              <w:bottom w:val="single" w:sz="8" w:space="0" w:color="auto"/>
              <w:right w:val="single" w:sz="8" w:space="0" w:color="auto"/>
            </w:tcBorders>
            <w:shd w:val="clear" w:color="auto" w:fill="auto"/>
          </w:tcPr>
          <w:p w14:paraId="5C693CE0" w14:textId="497A8EC8" w:rsidR="00EF1FAF" w:rsidRPr="00BC21BE" w:rsidRDefault="00EF1FAF" w:rsidP="00EF1FAF">
            <w:pPr>
              <w:jc w:val="center"/>
              <w:rPr>
                <w:rFonts w:eastAsia="Times New Roman" w:cs="Arial"/>
                <w:sz w:val="18"/>
                <w:szCs w:val="18"/>
                <w:lang w:eastAsia="fr-FR"/>
              </w:rPr>
            </w:pPr>
            <w:r w:rsidRPr="00BC21BE">
              <w:rPr>
                <w:rFonts w:cs="Arial"/>
                <w:sz w:val="18"/>
                <w:szCs w:val="18"/>
              </w:rPr>
              <w:t>54547/16</w:t>
            </w:r>
          </w:p>
        </w:tc>
        <w:tc>
          <w:tcPr>
            <w:tcW w:w="571" w:type="pct"/>
            <w:tcBorders>
              <w:top w:val="nil"/>
              <w:left w:val="nil"/>
              <w:bottom w:val="single" w:sz="8" w:space="0" w:color="auto"/>
              <w:right w:val="single" w:sz="8" w:space="0" w:color="auto"/>
            </w:tcBorders>
            <w:shd w:val="clear" w:color="auto" w:fill="auto"/>
          </w:tcPr>
          <w:p w14:paraId="4C514FA4" w14:textId="7DC4717C" w:rsidR="00EF1FAF" w:rsidRPr="00BC21BE" w:rsidRDefault="00EF1FAF" w:rsidP="00EF1FAF">
            <w:pPr>
              <w:jc w:val="center"/>
              <w:rPr>
                <w:rFonts w:eastAsia="Times New Roman" w:cs="Arial"/>
                <w:sz w:val="18"/>
                <w:szCs w:val="18"/>
                <w:lang w:eastAsia="fr-FR"/>
              </w:rPr>
            </w:pPr>
            <w:r w:rsidRPr="00BC21BE">
              <w:rPr>
                <w:rFonts w:cs="Arial"/>
                <w:sz w:val="18"/>
                <w:szCs w:val="18"/>
              </w:rPr>
              <w:t>22/05/2022</w:t>
            </w:r>
          </w:p>
        </w:tc>
        <w:tc>
          <w:tcPr>
            <w:tcW w:w="1381" w:type="pct"/>
            <w:shd w:val="clear" w:color="auto" w:fill="auto"/>
          </w:tcPr>
          <w:p w14:paraId="74429249" w14:textId="77777777" w:rsidR="00EF1FAF" w:rsidRPr="00BC21BE" w:rsidRDefault="00EF1FAF" w:rsidP="00EF1FAF">
            <w:pPr>
              <w:rPr>
                <w:rFonts w:cs="Arial"/>
                <w:sz w:val="18"/>
                <w:szCs w:val="18"/>
                <w:shd w:val="clear" w:color="auto" w:fill="FFFFFF"/>
              </w:rPr>
            </w:pPr>
            <w:r w:rsidRPr="00BC21BE">
              <w:rPr>
                <w:rFonts w:cs="Arial"/>
                <w:sz w:val="18"/>
                <w:szCs w:val="18"/>
                <w:shd w:val="clear" w:color="auto" w:fill="FFFFFF"/>
              </w:rPr>
              <w:t>Inadequate medical care in detention.</w:t>
            </w:r>
          </w:p>
          <w:p w14:paraId="6669207D" w14:textId="77777777" w:rsidR="00EF1FAF" w:rsidRPr="00BC21BE" w:rsidRDefault="00EF1FAF" w:rsidP="00EF1FAF">
            <w:pPr>
              <w:rPr>
                <w:rFonts w:eastAsiaTheme="minorHAnsi" w:cs="Arial"/>
                <w:sz w:val="18"/>
                <w:szCs w:val="18"/>
                <w:lang w:eastAsia="fr-FR"/>
              </w:rPr>
            </w:pPr>
          </w:p>
        </w:tc>
        <w:bookmarkStart w:id="0" w:name="_ML_000000000001_INVALID"/>
        <w:tc>
          <w:tcPr>
            <w:tcW w:w="1046" w:type="pct"/>
            <w:shd w:val="clear" w:color="auto" w:fill="auto"/>
          </w:tcPr>
          <w:p w14:paraId="714AD2D8" w14:textId="305ED97E" w:rsidR="00EF1FAF" w:rsidRPr="002F0B58" w:rsidRDefault="00933FB0" w:rsidP="00EF1FA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"https://search.coe.int/cm/eng#%7B%22CoEReference%22:[%22CM/Del/Dec(2024)1501/H46-2%22],%22CoELanguageId%22:[%22eng%22],%22CoECollection%22:[%22COE_DOC%22],%22po%22:%7B%22ref%22:%22=%22%7D%7D"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0"/>
            <w:r w:rsidRPr="002F0B58">
              <w:rPr>
                <w:rStyle w:val="Hyperlink"/>
                <w:rFonts w:cs="Arial"/>
                <w:sz w:val="18"/>
                <w:szCs w:val="18"/>
              </w:rPr>
              <w:t>CM/Del/Dec(2024)1501/H46-2</w:t>
            </w:r>
            <w:r w:rsidRPr="002F0B58">
              <w:rPr>
                <w:rFonts w:cs="Arial"/>
                <w:sz w:val="18"/>
                <w:szCs w:val="18"/>
              </w:rPr>
              <w:fldChar w:fldCharType="end"/>
            </w:r>
          </w:p>
          <w:p w14:paraId="6A105A69" w14:textId="210E3290" w:rsidR="00623037" w:rsidRPr="00BC21BE" w:rsidRDefault="00623037" w:rsidP="00EF1FAF">
            <w:pPr>
              <w:rPr>
                <w:rFonts w:cs="Arial"/>
                <w:sz w:val="18"/>
                <w:szCs w:val="18"/>
              </w:rPr>
            </w:pPr>
            <w:r w:rsidRPr="00BC21BE">
              <w:rPr>
                <w:rFonts w:cs="Arial"/>
                <w:sz w:val="18"/>
                <w:szCs w:val="18"/>
              </w:rPr>
              <w:t>June 2024</w:t>
            </w:r>
          </w:p>
        </w:tc>
      </w:tr>
      <w:tr w:rsidR="00623037" w:rsidRPr="00BC21BE" w14:paraId="4C6D332F" w14:textId="77777777" w:rsidTr="003F2989">
        <w:trPr>
          <w:cantSplit/>
        </w:trPr>
        <w:tc>
          <w:tcPr>
            <w:tcW w:w="143" w:type="pct"/>
          </w:tcPr>
          <w:p w14:paraId="4CA5ABFB" w14:textId="7DCB9663" w:rsidR="00623037" w:rsidRPr="00BC21BE" w:rsidRDefault="00623037" w:rsidP="00623037">
            <w:pPr>
              <w:rPr>
                <w:rFonts w:cs="Arial"/>
                <w:sz w:val="18"/>
                <w:szCs w:val="18"/>
              </w:rPr>
            </w:pPr>
            <w:r w:rsidRPr="00BC21BE">
              <w:rPr>
                <w:rFonts w:cs="Arial"/>
                <w:sz w:val="18"/>
                <w:szCs w:val="18"/>
              </w:rPr>
              <w:t>3</w:t>
            </w: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030D5F51" w14:textId="77777777" w:rsidR="00623037" w:rsidRPr="00BC21BE" w:rsidRDefault="00623037" w:rsidP="00623037">
            <w:pPr>
              <w:rPr>
                <w:sz w:val="18"/>
                <w:szCs w:val="18"/>
              </w:rPr>
            </w:pPr>
            <w:r w:rsidRPr="00BC21BE">
              <w:rPr>
                <w:sz w:val="18"/>
                <w:szCs w:val="18"/>
              </w:rPr>
              <w:t>GAFGAZ MAMMADOV GROUP</w:t>
            </w:r>
          </w:p>
          <w:p w14:paraId="330E5DA6" w14:textId="77777777" w:rsidR="00623037" w:rsidRPr="00BC21BE" w:rsidRDefault="00623037" w:rsidP="00623037">
            <w:pPr>
              <w:rPr>
                <w:sz w:val="18"/>
                <w:szCs w:val="18"/>
                <w:highlight w:val="yellow"/>
              </w:rPr>
            </w:pPr>
          </w:p>
          <w:p w14:paraId="0AC3889D" w14:textId="77777777" w:rsidR="00623037" w:rsidRPr="00BC21BE" w:rsidRDefault="00623037" w:rsidP="00623037">
            <w:pPr>
              <w:rPr>
                <w:rFonts w:eastAsia="Times New Roman" w:cs="Arial"/>
                <w:sz w:val="18"/>
                <w:szCs w:val="18"/>
                <w:lang w:eastAsia="fr-FR"/>
              </w:rPr>
            </w:pPr>
          </w:p>
        </w:tc>
        <w:tc>
          <w:tcPr>
            <w:tcW w:w="572" w:type="pct"/>
            <w:shd w:val="clear" w:color="auto" w:fill="auto"/>
          </w:tcPr>
          <w:p w14:paraId="0A5CAD01" w14:textId="492B7E20" w:rsidR="00623037" w:rsidRPr="00BC21BE" w:rsidRDefault="00623037" w:rsidP="00623037">
            <w:pPr>
              <w:jc w:val="center"/>
              <w:rPr>
                <w:rFonts w:eastAsia="Times New Roman" w:cs="Arial"/>
                <w:bCs/>
                <w:sz w:val="18"/>
                <w:szCs w:val="18"/>
                <w:lang w:eastAsia="fr-FR"/>
              </w:rPr>
            </w:pPr>
            <w:r w:rsidRPr="00BC21BE">
              <w:rPr>
                <w:rFonts w:cs="Arial"/>
                <w:bCs/>
                <w:sz w:val="18"/>
                <w:szCs w:val="18"/>
              </w:rPr>
              <w:t>AZERBAIJAN</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2065BB29" w14:textId="249273C8" w:rsidR="00623037" w:rsidRPr="00BC21BE" w:rsidRDefault="00623037" w:rsidP="00623037">
            <w:pPr>
              <w:jc w:val="center"/>
              <w:rPr>
                <w:rFonts w:eastAsia="Times New Roman" w:cs="Arial"/>
                <w:sz w:val="18"/>
                <w:szCs w:val="18"/>
                <w:lang w:eastAsia="fr-FR"/>
              </w:rPr>
            </w:pPr>
            <w:r w:rsidRPr="00BC21BE">
              <w:rPr>
                <w:rFonts w:cs="Arial"/>
                <w:sz w:val="18"/>
                <w:szCs w:val="18"/>
              </w:rPr>
              <w:t>60259/11</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9C9C56B" w14:textId="2170978D" w:rsidR="00623037" w:rsidRPr="00BC21BE" w:rsidRDefault="00623037" w:rsidP="00623037">
            <w:pPr>
              <w:jc w:val="center"/>
              <w:rPr>
                <w:rFonts w:eastAsia="Times New Roman" w:cs="Arial"/>
                <w:sz w:val="18"/>
                <w:szCs w:val="18"/>
                <w:lang w:eastAsia="fr-FR"/>
              </w:rPr>
            </w:pPr>
            <w:r w:rsidRPr="00BC21BE">
              <w:rPr>
                <w:rFonts w:cs="Arial"/>
                <w:bCs/>
                <w:sz w:val="18"/>
                <w:szCs w:val="18"/>
              </w:rPr>
              <w:t>14/03/2016</w:t>
            </w:r>
          </w:p>
        </w:tc>
        <w:tc>
          <w:tcPr>
            <w:tcW w:w="1381" w:type="pct"/>
            <w:shd w:val="clear" w:color="auto" w:fill="auto"/>
          </w:tcPr>
          <w:p w14:paraId="4CA79C8C" w14:textId="7772B22B" w:rsidR="00623037" w:rsidRPr="00BC21BE" w:rsidRDefault="00623037" w:rsidP="00623037">
            <w:pPr>
              <w:rPr>
                <w:rFonts w:eastAsiaTheme="minorHAnsi" w:cs="Arial"/>
                <w:sz w:val="18"/>
                <w:szCs w:val="18"/>
                <w:lang w:eastAsia="fr-FR"/>
              </w:rPr>
            </w:pPr>
            <w:r w:rsidRPr="00BC21BE">
              <w:rPr>
                <w:rFonts w:eastAsiaTheme="minorHAnsi" w:cs="Arial"/>
                <w:sz w:val="18"/>
                <w:szCs w:val="18"/>
              </w:rPr>
              <w:t>Dispersals of demonstrations and arrests of demonstrators.</w:t>
            </w:r>
          </w:p>
        </w:tc>
        <w:bookmarkStart w:id="1" w:name="_ML_000000000002_INVALID"/>
        <w:tc>
          <w:tcPr>
            <w:tcW w:w="1046" w:type="pct"/>
            <w:shd w:val="clear" w:color="auto" w:fill="auto"/>
          </w:tcPr>
          <w:p w14:paraId="3AF659F9" w14:textId="69DBB1B3" w:rsidR="00623037" w:rsidRPr="002F0B58" w:rsidRDefault="00933FB0" w:rsidP="00623037">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"https://search.coe.int/cm/eng#%7B%22CoEReference%22:[%22CM/Del/Dec(2025)1531/H46-4%22],%22CoELanguageId%22:[%22eng%22],%22CoECollection%22:[%22COE_DOC%22],%22po%22:%7B%22ref%22:%22=%22%7D%7D"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1"/>
            <w:r w:rsidRPr="002F0B58">
              <w:rPr>
                <w:rStyle w:val="Hyperlink"/>
                <w:rFonts w:cs="Arial"/>
                <w:sz w:val="18"/>
                <w:szCs w:val="18"/>
              </w:rPr>
              <w:t>CM/Del/Dec(2025)1531/H46-4</w:t>
            </w:r>
            <w:r w:rsidRPr="002F0B58">
              <w:rPr>
                <w:rFonts w:cs="Arial"/>
                <w:sz w:val="18"/>
                <w:szCs w:val="18"/>
              </w:rPr>
              <w:fldChar w:fldCharType="end"/>
            </w:r>
          </w:p>
          <w:p w14:paraId="552D784E" w14:textId="28DCB608" w:rsidR="003E716E" w:rsidRPr="00BC21BE" w:rsidRDefault="003E716E" w:rsidP="00623037">
            <w:pPr>
              <w:rPr>
                <w:rFonts w:cs="Arial"/>
                <w:sz w:val="18"/>
                <w:szCs w:val="18"/>
              </w:rPr>
            </w:pPr>
            <w:r w:rsidRPr="00BC21BE">
              <w:rPr>
                <w:rFonts w:cs="Arial"/>
                <w:sz w:val="18"/>
                <w:szCs w:val="18"/>
              </w:rPr>
              <w:t>June 2025</w:t>
            </w:r>
          </w:p>
        </w:tc>
      </w:tr>
      <w:tr w:rsidR="00623037" w:rsidRPr="00BC21BE" w14:paraId="413E39F8" w14:textId="77777777" w:rsidTr="003F2989">
        <w:trPr>
          <w:cantSplit/>
        </w:trPr>
        <w:tc>
          <w:tcPr>
            <w:tcW w:w="143" w:type="pct"/>
          </w:tcPr>
          <w:p w14:paraId="6A35B61E" w14:textId="656F66E7" w:rsidR="00623037" w:rsidRPr="00BC21BE" w:rsidRDefault="00623037" w:rsidP="00623037">
            <w:pPr>
              <w:rPr>
                <w:rFonts w:cs="Arial"/>
                <w:sz w:val="18"/>
                <w:szCs w:val="18"/>
              </w:rPr>
            </w:pPr>
            <w:r w:rsidRPr="00BC21BE">
              <w:rPr>
                <w:rFonts w:cs="Arial"/>
                <w:sz w:val="18"/>
                <w:szCs w:val="18"/>
              </w:rPr>
              <w:t>4</w:t>
            </w: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29987B3C" w14:textId="17384DE3" w:rsidR="00623037" w:rsidRPr="00BC21BE" w:rsidRDefault="00623037" w:rsidP="00623037">
            <w:pPr>
              <w:rPr>
                <w:rFonts w:eastAsia="Times New Roman" w:cs="Arial"/>
                <w:sz w:val="18"/>
                <w:szCs w:val="18"/>
                <w:lang w:eastAsia="fr-FR"/>
              </w:rPr>
            </w:pPr>
            <w:r w:rsidRPr="00BC21BE">
              <w:rPr>
                <w:rFonts w:cs="Arial"/>
                <w:sz w:val="18"/>
                <w:szCs w:val="18"/>
              </w:rPr>
              <w:t>NAMAZOV GROUP</w:t>
            </w:r>
          </w:p>
        </w:tc>
        <w:tc>
          <w:tcPr>
            <w:tcW w:w="572" w:type="pct"/>
            <w:shd w:val="clear" w:color="auto" w:fill="auto"/>
          </w:tcPr>
          <w:p w14:paraId="59BC7A92" w14:textId="6610B8A8" w:rsidR="00623037" w:rsidRPr="00BC21BE" w:rsidRDefault="00623037" w:rsidP="00623037">
            <w:pPr>
              <w:jc w:val="center"/>
              <w:rPr>
                <w:rFonts w:eastAsia="Times New Roman" w:cs="Arial"/>
                <w:bCs/>
                <w:sz w:val="18"/>
                <w:szCs w:val="18"/>
                <w:lang w:eastAsia="fr-FR"/>
              </w:rPr>
            </w:pPr>
            <w:r w:rsidRPr="00BC21BE">
              <w:rPr>
                <w:rFonts w:cs="Arial"/>
                <w:bCs/>
                <w:sz w:val="18"/>
                <w:szCs w:val="18"/>
              </w:rPr>
              <w:t>AZERBAIJAN</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2EB721B6" w14:textId="2A88F1E7" w:rsidR="00623037" w:rsidRPr="00BC21BE" w:rsidRDefault="00623037" w:rsidP="00623037">
            <w:pPr>
              <w:jc w:val="center"/>
              <w:rPr>
                <w:rFonts w:eastAsia="Times New Roman" w:cs="Arial"/>
                <w:sz w:val="18"/>
                <w:szCs w:val="18"/>
                <w:lang w:eastAsia="fr-FR"/>
              </w:rPr>
            </w:pPr>
            <w:r w:rsidRPr="00BC21BE">
              <w:rPr>
                <w:rFonts w:cs="Arial"/>
                <w:sz w:val="18"/>
                <w:szCs w:val="18"/>
              </w:rPr>
              <w:t>74354/13</w:t>
            </w:r>
          </w:p>
        </w:tc>
        <w:tc>
          <w:tcPr>
            <w:tcW w:w="571" w:type="pct"/>
            <w:tcBorders>
              <w:top w:val="single" w:sz="4" w:space="0" w:color="auto"/>
              <w:left w:val="nil"/>
              <w:bottom w:val="single" w:sz="4" w:space="0" w:color="auto"/>
              <w:right w:val="single" w:sz="4" w:space="0" w:color="auto"/>
            </w:tcBorders>
            <w:shd w:val="clear" w:color="auto" w:fill="auto"/>
          </w:tcPr>
          <w:p w14:paraId="42950175" w14:textId="62B501D5" w:rsidR="00623037" w:rsidRPr="00BC21BE" w:rsidRDefault="00623037" w:rsidP="00623037">
            <w:pPr>
              <w:jc w:val="center"/>
              <w:rPr>
                <w:rFonts w:eastAsia="Times New Roman" w:cs="Arial"/>
                <w:sz w:val="18"/>
                <w:szCs w:val="18"/>
                <w:lang w:eastAsia="fr-FR"/>
              </w:rPr>
            </w:pPr>
            <w:r w:rsidRPr="00BC21BE">
              <w:rPr>
                <w:rFonts w:cs="Arial"/>
                <w:sz w:val="18"/>
                <w:szCs w:val="18"/>
              </w:rPr>
              <w:t>30/05/2020</w:t>
            </w:r>
          </w:p>
        </w:tc>
        <w:tc>
          <w:tcPr>
            <w:tcW w:w="1381" w:type="pct"/>
            <w:shd w:val="clear" w:color="auto" w:fill="auto"/>
          </w:tcPr>
          <w:p w14:paraId="55143D31" w14:textId="77777777" w:rsidR="00623037" w:rsidRPr="00BC21BE" w:rsidRDefault="00623037" w:rsidP="00623037">
            <w:pPr>
              <w:rPr>
                <w:rFonts w:cs="Arial"/>
                <w:sz w:val="18"/>
                <w:szCs w:val="18"/>
                <w:shd w:val="clear" w:color="auto" w:fill="FFFFFF"/>
              </w:rPr>
            </w:pPr>
            <w:r w:rsidRPr="00BC21BE">
              <w:rPr>
                <w:rFonts w:cs="Arial"/>
                <w:sz w:val="18"/>
                <w:szCs w:val="18"/>
                <w:shd w:val="clear" w:color="auto" w:fill="FFFFFF"/>
              </w:rPr>
              <w:t>Various violations of the Convention on account of the disciplinary proceedings against the applicants, former advocates, which resulted in their disbarment, in breach of Articles 6, 8 and 10 of the Convention.</w:t>
            </w:r>
          </w:p>
          <w:p w14:paraId="6965C423" w14:textId="77777777" w:rsidR="00623037" w:rsidRPr="00BC21BE" w:rsidRDefault="00623037" w:rsidP="00623037">
            <w:pPr>
              <w:rPr>
                <w:rFonts w:eastAsiaTheme="minorHAnsi" w:cs="Arial"/>
                <w:sz w:val="18"/>
                <w:szCs w:val="18"/>
                <w:lang w:eastAsia="fr-FR"/>
              </w:rPr>
            </w:pPr>
          </w:p>
        </w:tc>
        <w:bookmarkStart w:id="2" w:name="_ML_000000000003_INVALID"/>
        <w:tc>
          <w:tcPr>
            <w:tcW w:w="1046" w:type="pct"/>
            <w:shd w:val="clear" w:color="auto" w:fill="auto"/>
          </w:tcPr>
          <w:p w14:paraId="02EC9B30" w14:textId="035EB5CD" w:rsidR="00623037" w:rsidRPr="002F0B58" w:rsidRDefault="00933FB0" w:rsidP="00623037">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"https://search.coe.int/cm/eng#%7B%22CoEReference%22:[%22CM/Del/Dec(2025)1531/H46-7%22],%22CoELanguageId%22:[%22eng%22],%22CoECollection%22:[%22COE_DOC%22],%22po%22:%7B%22ref%22:%22=%22%7D%7D"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2"/>
            <w:r w:rsidRPr="002F0B58">
              <w:rPr>
                <w:rStyle w:val="Hyperlink"/>
                <w:rFonts w:cs="Arial"/>
                <w:sz w:val="18"/>
                <w:szCs w:val="18"/>
              </w:rPr>
              <w:t>CM/Del/Dec(2025)1531/H46-7</w:t>
            </w:r>
            <w:r w:rsidRPr="002F0B58">
              <w:rPr>
                <w:rFonts w:cs="Arial"/>
                <w:sz w:val="18"/>
                <w:szCs w:val="18"/>
              </w:rPr>
              <w:fldChar w:fldCharType="end"/>
            </w:r>
          </w:p>
          <w:p w14:paraId="00225C5E" w14:textId="4A0A2A8C" w:rsidR="003E716E" w:rsidRPr="00BC21BE" w:rsidRDefault="003E716E" w:rsidP="00623037">
            <w:pPr>
              <w:rPr>
                <w:rFonts w:cs="Arial"/>
                <w:sz w:val="18"/>
                <w:szCs w:val="18"/>
              </w:rPr>
            </w:pPr>
            <w:r w:rsidRPr="00BC21BE">
              <w:rPr>
                <w:rFonts w:cs="Arial"/>
                <w:sz w:val="18"/>
                <w:szCs w:val="18"/>
              </w:rPr>
              <w:t>June 2025</w:t>
            </w:r>
          </w:p>
        </w:tc>
      </w:tr>
      <w:tr w:rsidR="002A5148" w:rsidRPr="00BC21BE" w14:paraId="0038DCD5" w14:textId="77777777" w:rsidTr="003F2989">
        <w:trPr>
          <w:cantSplit/>
        </w:trPr>
        <w:tc>
          <w:tcPr>
            <w:tcW w:w="143" w:type="pct"/>
          </w:tcPr>
          <w:p w14:paraId="62BF1D71" w14:textId="06555871" w:rsidR="00EF1FAF" w:rsidRPr="00BC21BE" w:rsidRDefault="005F5234" w:rsidP="00EF1FAF">
            <w:pPr>
              <w:rPr>
                <w:rFonts w:cs="Arial"/>
                <w:sz w:val="18"/>
                <w:szCs w:val="18"/>
              </w:rPr>
            </w:pPr>
            <w:r w:rsidRPr="00BC21BE">
              <w:rPr>
                <w:rFonts w:cs="Arial"/>
                <w:sz w:val="18"/>
                <w:szCs w:val="18"/>
              </w:rPr>
              <w:t>5</w:t>
            </w: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58D95C3B" w14:textId="32B3AB7C" w:rsidR="00EF1FAF" w:rsidRPr="00BC21BE" w:rsidRDefault="00EF1FAF" w:rsidP="00EF1FAF">
            <w:pPr>
              <w:rPr>
                <w:rFonts w:eastAsia="Times New Roman" w:cs="Arial"/>
                <w:sz w:val="18"/>
                <w:szCs w:val="18"/>
                <w:lang w:eastAsia="fr-FR"/>
              </w:rPr>
            </w:pPr>
            <w:r w:rsidRPr="00BC21BE">
              <w:rPr>
                <w:rFonts w:cs="Arial"/>
                <w:sz w:val="18"/>
                <w:szCs w:val="18"/>
              </w:rPr>
              <w:t xml:space="preserve">MAMMADLI GROUP </w:t>
            </w:r>
          </w:p>
        </w:tc>
        <w:tc>
          <w:tcPr>
            <w:tcW w:w="572" w:type="pct"/>
            <w:shd w:val="clear" w:color="auto" w:fill="auto"/>
          </w:tcPr>
          <w:p w14:paraId="25B417A8" w14:textId="31C66FB1" w:rsidR="00EF1FAF" w:rsidRPr="00BC21BE" w:rsidRDefault="00EF1FAF" w:rsidP="00EF1FAF">
            <w:pPr>
              <w:jc w:val="center"/>
              <w:rPr>
                <w:rFonts w:eastAsia="Times New Roman" w:cs="Arial"/>
                <w:bCs/>
                <w:sz w:val="18"/>
                <w:szCs w:val="18"/>
                <w:lang w:eastAsia="fr-FR"/>
              </w:rPr>
            </w:pPr>
            <w:r w:rsidRPr="00BC21BE">
              <w:rPr>
                <w:rFonts w:cs="Arial"/>
                <w:bCs/>
                <w:sz w:val="18"/>
                <w:szCs w:val="18"/>
              </w:rPr>
              <w:t>AZERBAIJAN</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08FC41CE" w14:textId="24B7A342" w:rsidR="00EF1FAF" w:rsidRPr="00BC21BE" w:rsidRDefault="00EF1FAF" w:rsidP="00EF1FAF">
            <w:pPr>
              <w:jc w:val="center"/>
              <w:rPr>
                <w:rFonts w:eastAsia="Times New Roman" w:cs="Arial"/>
                <w:sz w:val="18"/>
                <w:szCs w:val="18"/>
                <w:lang w:eastAsia="fr-FR"/>
              </w:rPr>
            </w:pPr>
            <w:r w:rsidRPr="00BC21BE">
              <w:rPr>
                <w:rFonts w:cs="Arial"/>
                <w:sz w:val="18"/>
                <w:szCs w:val="18"/>
              </w:rPr>
              <w:t>47145/14</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0753109" w14:textId="33FED92B" w:rsidR="00EF1FAF" w:rsidRPr="00BC21BE" w:rsidRDefault="00EF1FAF" w:rsidP="00EF1FAF">
            <w:pPr>
              <w:jc w:val="center"/>
              <w:rPr>
                <w:rFonts w:eastAsia="Times New Roman" w:cs="Arial"/>
                <w:sz w:val="18"/>
                <w:szCs w:val="18"/>
                <w:lang w:eastAsia="fr-FR"/>
              </w:rPr>
            </w:pPr>
            <w:r w:rsidRPr="00BC21BE">
              <w:rPr>
                <w:rFonts w:cs="Arial"/>
                <w:bCs/>
                <w:sz w:val="18"/>
                <w:szCs w:val="18"/>
              </w:rPr>
              <w:t>19/07/2018</w:t>
            </w:r>
          </w:p>
        </w:tc>
        <w:tc>
          <w:tcPr>
            <w:tcW w:w="1381" w:type="pct"/>
            <w:shd w:val="clear" w:color="auto" w:fill="auto"/>
          </w:tcPr>
          <w:p w14:paraId="3AE6FEC3" w14:textId="52DE1751" w:rsidR="00EF1FAF" w:rsidRPr="00BC21BE" w:rsidRDefault="00EF1FAF" w:rsidP="00EF1FAF">
            <w:pPr>
              <w:rPr>
                <w:rFonts w:eastAsiaTheme="minorHAnsi" w:cs="Arial"/>
                <w:sz w:val="18"/>
                <w:szCs w:val="18"/>
                <w:lang w:eastAsia="fr-FR"/>
              </w:rPr>
            </w:pPr>
            <w:r w:rsidRPr="00BC21BE">
              <w:rPr>
                <w:rFonts w:cs="Arial"/>
                <w:sz w:val="18"/>
                <w:szCs w:val="18"/>
                <w:shd w:val="clear" w:color="auto" w:fill="FFFFFF"/>
              </w:rPr>
              <w:t>Arrest and pre-trial detention to punish the applicants for their electoral monitoring activities or active social and political engagements in breach of Article 18 taken in conjunction with Article 5.</w:t>
            </w:r>
          </w:p>
        </w:tc>
        <w:bookmarkStart w:id="3" w:name="_ML_000000000004_INVALID"/>
        <w:tc>
          <w:tcPr>
            <w:tcW w:w="1046" w:type="pct"/>
            <w:shd w:val="clear" w:color="auto" w:fill="auto"/>
          </w:tcPr>
          <w:p w14:paraId="2D317051" w14:textId="6B87C05B" w:rsidR="00EF1FAF" w:rsidRPr="002F0B58" w:rsidRDefault="00933FB0" w:rsidP="00EF1FAF">
            <w:pPr>
              <w:rPr>
                <w:rFonts w:cs="Arial"/>
                <w:sz w:val="18"/>
                <w:szCs w:val="18"/>
                <w:lang w:eastAsia="fr-FR"/>
              </w:rPr>
            </w:pPr>
            <w:r w:rsidRPr="002F0B58">
              <w:rPr>
                <w:rFonts w:cs="Arial"/>
                <w:sz w:val="18"/>
                <w:szCs w:val="18"/>
              </w:rPr>
              <w:fldChar w:fldCharType="begin"/>
            </w:r>
            <w:r w:rsidRPr="002F0B58">
              <w:rPr>
                <w:rFonts w:cs="Arial"/>
                <w:sz w:val="18"/>
                <w:szCs w:val="18"/>
              </w:rPr>
              <w:instrText>HYPERLINK "https://search.coe.int/cm/eng#%7B%22CoEReference%22:[%22CM/Del/Dec(2025)1553/H46-4%22],%22CoELanguageId%22:[%22eng%22],%22CoECollection%22:[%22COE_DOC%22],%22po%22:%7B%22ref%22:%22=%22%7D%7D"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3"/>
            <w:r w:rsidRPr="002F0B58">
              <w:rPr>
                <w:rStyle w:val="Hyperlink"/>
                <w:rFonts w:cs="Arial"/>
                <w:sz w:val="18"/>
                <w:szCs w:val="18"/>
              </w:rPr>
              <w:t>CM/Del/Dec(2025)1553/H46-4</w:t>
            </w:r>
            <w:r w:rsidRPr="002F0B58">
              <w:rPr>
                <w:rFonts w:cs="Arial"/>
                <w:sz w:val="18"/>
                <w:szCs w:val="18"/>
              </w:rPr>
              <w:fldChar w:fldCharType="end"/>
            </w:r>
          </w:p>
          <w:p w14:paraId="4AC8462C" w14:textId="460F9F3B" w:rsidR="00EF1FAF" w:rsidRPr="00BC21BE" w:rsidRDefault="003E716E" w:rsidP="00EF1FAF">
            <w:pPr>
              <w:rPr>
                <w:rFonts w:cs="Arial"/>
                <w:sz w:val="18"/>
                <w:szCs w:val="18"/>
              </w:rPr>
            </w:pPr>
            <w:r w:rsidRPr="00BC21BE">
              <w:rPr>
                <w:rFonts w:cs="Arial"/>
                <w:sz w:val="18"/>
                <w:szCs w:val="18"/>
              </w:rPr>
              <w:t>March 2026</w:t>
            </w:r>
          </w:p>
        </w:tc>
      </w:tr>
      <w:tr w:rsidR="003E716E" w:rsidRPr="00BC21BE" w14:paraId="36160319" w14:textId="77777777" w:rsidTr="003F2989">
        <w:trPr>
          <w:cantSplit/>
        </w:trPr>
        <w:tc>
          <w:tcPr>
            <w:tcW w:w="143" w:type="pct"/>
          </w:tcPr>
          <w:p w14:paraId="60D655C4" w14:textId="132E9FED" w:rsidR="003E716E" w:rsidRPr="00BC21BE" w:rsidRDefault="003E716E" w:rsidP="003E716E">
            <w:pPr>
              <w:rPr>
                <w:rFonts w:cs="Arial"/>
                <w:sz w:val="18"/>
                <w:szCs w:val="18"/>
              </w:rPr>
            </w:pPr>
            <w:r w:rsidRPr="00BC21BE">
              <w:rPr>
                <w:rFonts w:cs="Arial"/>
                <w:sz w:val="18"/>
                <w:szCs w:val="18"/>
              </w:rPr>
              <w:t>6</w:t>
            </w:r>
          </w:p>
        </w:tc>
        <w:tc>
          <w:tcPr>
            <w:tcW w:w="858" w:type="pct"/>
          </w:tcPr>
          <w:p w14:paraId="19A5311F" w14:textId="5CAEB0DC" w:rsidR="003E716E" w:rsidRPr="00BC21BE" w:rsidRDefault="003E716E" w:rsidP="003E716E">
            <w:pPr>
              <w:rPr>
                <w:rFonts w:eastAsia="Times New Roman" w:cs="Arial"/>
                <w:sz w:val="18"/>
                <w:szCs w:val="18"/>
                <w:lang w:eastAsia="fr-FR"/>
              </w:rPr>
            </w:pPr>
            <w:r w:rsidRPr="00BC21BE">
              <w:rPr>
                <w:rFonts w:cs="Arial"/>
                <w:sz w:val="18"/>
                <w:szCs w:val="18"/>
              </w:rPr>
              <w:t>VASILESCU</w:t>
            </w:r>
          </w:p>
        </w:tc>
        <w:tc>
          <w:tcPr>
            <w:tcW w:w="572" w:type="pct"/>
            <w:shd w:val="clear" w:color="auto" w:fill="auto"/>
          </w:tcPr>
          <w:p w14:paraId="715A41D5" w14:textId="34C3D52B" w:rsidR="003E716E" w:rsidRPr="00BC21BE" w:rsidRDefault="003E716E" w:rsidP="003E716E">
            <w:pPr>
              <w:jc w:val="center"/>
              <w:rPr>
                <w:rFonts w:eastAsia="Times New Roman" w:cs="Arial"/>
                <w:bCs/>
                <w:sz w:val="18"/>
                <w:szCs w:val="18"/>
                <w:lang w:eastAsia="fr-FR"/>
              </w:rPr>
            </w:pPr>
            <w:r w:rsidRPr="00BC21BE">
              <w:rPr>
                <w:rFonts w:cs="Arial"/>
                <w:bCs/>
                <w:sz w:val="18"/>
                <w:szCs w:val="18"/>
              </w:rPr>
              <w:t>BELGIUM</w:t>
            </w:r>
          </w:p>
        </w:tc>
        <w:tc>
          <w:tcPr>
            <w:tcW w:w="429" w:type="pct"/>
          </w:tcPr>
          <w:p w14:paraId="2E9C84D6" w14:textId="57D5A604" w:rsidR="003E716E" w:rsidRPr="00BC21BE" w:rsidRDefault="003E716E" w:rsidP="003E716E">
            <w:pPr>
              <w:jc w:val="center"/>
              <w:rPr>
                <w:rFonts w:eastAsia="Times New Roman" w:cs="Arial"/>
                <w:sz w:val="18"/>
                <w:szCs w:val="18"/>
                <w:lang w:eastAsia="fr-FR"/>
              </w:rPr>
            </w:pPr>
            <w:r w:rsidRPr="00BC21BE">
              <w:rPr>
                <w:rFonts w:cs="Arial"/>
                <w:sz w:val="18"/>
                <w:szCs w:val="18"/>
              </w:rPr>
              <w:t>64682/12</w:t>
            </w:r>
          </w:p>
        </w:tc>
        <w:tc>
          <w:tcPr>
            <w:tcW w:w="571" w:type="pct"/>
            <w:shd w:val="clear" w:color="auto" w:fill="auto"/>
          </w:tcPr>
          <w:p w14:paraId="45A0D458" w14:textId="3A4EC7A9" w:rsidR="003E716E" w:rsidRPr="00BC21BE" w:rsidRDefault="003E716E" w:rsidP="003E716E">
            <w:pPr>
              <w:jc w:val="center"/>
              <w:rPr>
                <w:rFonts w:eastAsia="Times New Roman" w:cs="Arial"/>
                <w:sz w:val="18"/>
                <w:szCs w:val="18"/>
                <w:lang w:eastAsia="fr-FR"/>
              </w:rPr>
            </w:pPr>
            <w:r w:rsidRPr="00BC21BE">
              <w:rPr>
                <w:rFonts w:cs="Arial"/>
                <w:bCs/>
                <w:sz w:val="18"/>
                <w:szCs w:val="18"/>
              </w:rPr>
              <w:t>20/04/2015</w:t>
            </w:r>
          </w:p>
        </w:tc>
        <w:tc>
          <w:tcPr>
            <w:tcW w:w="1381" w:type="pct"/>
            <w:shd w:val="clear" w:color="auto" w:fill="auto"/>
          </w:tcPr>
          <w:p w14:paraId="45FEFC33" w14:textId="7B4E80EC" w:rsidR="003E716E" w:rsidRPr="00BC21BE" w:rsidRDefault="003E716E" w:rsidP="003E716E">
            <w:pPr>
              <w:rPr>
                <w:rFonts w:eastAsiaTheme="minorHAnsi" w:cs="Arial"/>
                <w:sz w:val="18"/>
                <w:szCs w:val="18"/>
                <w:lang w:eastAsia="fr-FR"/>
              </w:rPr>
            </w:pPr>
            <w:r w:rsidRPr="00BC21BE">
              <w:rPr>
                <w:rFonts w:cs="Arial"/>
                <w:sz w:val="18"/>
                <w:szCs w:val="18"/>
                <w:shd w:val="clear" w:color="auto" w:fill="FFFFFF"/>
              </w:rPr>
              <w:t>Structural problem concerning prison overcrowding, material conditions of detention and lack of an effective preventive remedy.</w:t>
            </w:r>
          </w:p>
        </w:tc>
        <w:bookmarkStart w:id="4" w:name="_ML_000000000005_INVALID"/>
        <w:tc>
          <w:tcPr>
            <w:tcW w:w="1046" w:type="pct"/>
            <w:shd w:val="clear" w:color="auto" w:fill="auto"/>
          </w:tcPr>
          <w:p w14:paraId="0673C9AC" w14:textId="56262D64" w:rsidR="003E716E" w:rsidRPr="002F0B58" w:rsidRDefault="00933FB0" w:rsidP="003E716E">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"https://search.coe.int/cm/eng#%7B%22CoEReference%22:[%22CM/Del/Dec(2024)1514/H46-12%22],%22CoELanguageId%22:[%22eng%22],%22CoECollection%22:[%22COE_DOC%22],%22po%22:%7B%22ref%22:%22=%22%7D%7D"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4"/>
            <w:r w:rsidRPr="002F0B58">
              <w:rPr>
                <w:rStyle w:val="Hyperlink"/>
                <w:rFonts w:cs="Arial"/>
                <w:sz w:val="18"/>
                <w:szCs w:val="18"/>
              </w:rPr>
              <w:t>CM/Del/Dec(2024)1514/H46-12</w:t>
            </w:r>
            <w:r w:rsidRPr="002F0B58">
              <w:rPr>
                <w:rFonts w:cs="Arial"/>
                <w:sz w:val="18"/>
                <w:szCs w:val="18"/>
              </w:rPr>
              <w:fldChar w:fldCharType="end"/>
            </w:r>
          </w:p>
          <w:p w14:paraId="621E0E43" w14:textId="438DB28F" w:rsidR="003E716E" w:rsidRPr="00BC21BE" w:rsidRDefault="003E716E" w:rsidP="003E716E">
            <w:pPr>
              <w:rPr>
                <w:rFonts w:cs="Arial"/>
                <w:sz w:val="18"/>
                <w:szCs w:val="18"/>
              </w:rPr>
            </w:pPr>
            <w:r w:rsidRPr="00BC21BE">
              <w:rPr>
                <w:rFonts w:cs="Arial"/>
                <w:sz w:val="18"/>
                <w:szCs w:val="18"/>
              </w:rPr>
              <w:t>December 2024</w:t>
            </w:r>
          </w:p>
        </w:tc>
      </w:tr>
      <w:tr w:rsidR="003E716E" w:rsidRPr="00BC21BE" w14:paraId="18F25325" w14:textId="77777777" w:rsidTr="003F2989">
        <w:trPr>
          <w:cantSplit/>
        </w:trPr>
        <w:tc>
          <w:tcPr>
            <w:tcW w:w="143" w:type="pct"/>
          </w:tcPr>
          <w:p w14:paraId="6F2CD8A4" w14:textId="7EB9F566" w:rsidR="003E716E" w:rsidRPr="00BC21BE" w:rsidRDefault="003E716E" w:rsidP="003E716E">
            <w:pPr>
              <w:rPr>
                <w:rFonts w:cs="Arial"/>
                <w:sz w:val="18"/>
                <w:szCs w:val="18"/>
              </w:rPr>
            </w:pPr>
            <w:r w:rsidRPr="00BC21BE">
              <w:rPr>
                <w:rFonts w:cs="Arial"/>
                <w:sz w:val="18"/>
                <w:szCs w:val="18"/>
              </w:rPr>
              <w:t>7</w:t>
            </w:r>
          </w:p>
        </w:tc>
        <w:tc>
          <w:tcPr>
            <w:tcW w:w="858" w:type="pct"/>
          </w:tcPr>
          <w:p w14:paraId="267FFC7F" w14:textId="12682DF3" w:rsidR="003E716E" w:rsidRPr="00BC21BE" w:rsidRDefault="003E716E" w:rsidP="003E716E">
            <w:pPr>
              <w:rPr>
                <w:rFonts w:cs="Arial"/>
                <w:sz w:val="18"/>
                <w:szCs w:val="18"/>
              </w:rPr>
            </w:pPr>
            <w:r w:rsidRPr="00BC21BE">
              <w:rPr>
                <w:rFonts w:cs="Arial"/>
                <w:sz w:val="18"/>
                <w:szCs w:val="18"/>
              </w:rPr>
              <w:t>SEJDIĆ AND FINCI GROUP</w:t>
            </w:r>
          </w:p>
        </w:tc>
        <w:tc>
          <w:tcPr>
            <w:tcW w:w="572" w:type="pct"/>
            <w:shd w:val="clear" w:color="auto" w:fill="auto"/>
          </w:tcPr>
          <w:p w14:paraId="170663CA" w14:textId="41B7758E" w:rsidR="003E716E" w:rsidRPr="00BC21BE" w:rsidRDefault="003E716E" w:rsidP="003E716E">
            <w:pPr>
              <w:jc w:val="center"/>
              <w:rPr>
                <w:rFonts w:cs="Arial"/>
                <w:bCs/>
                <w:sz w:val="18"/>
                <w:szCs w:val="18"/>
              </w:rPr>
            </w:pPr>
            <w:r w:rsidRPr="00BC21BE">
              <w:rPr>
                <w:rFonts w:cs="Arial"/>
                <w:bCs/>
                <w:sz w:val="18"/>
                <w:szCs w:val="18"/>
              </w:rPr>
              <w:t>BOSNIA AND HERZEGOVINA</w:t>
            </w:r>
          </w:p>
        </w:tc>
        <w:tc>
          <w:tcPr>
            <w:tcW w:w="429" w:type="pct"/>
          </w:tcPr>
          <w:p w14:paraId="6B2EF314" w14:textId="36259DDB" w:rsidR="003E716E" w:rsidRPr="00BC21BE" w:rsidRDefault="003E716E" w:rsidP="003E716E">
            <w:pPr>
              <w:jc w:val="center"/>
              <w:rPr>
                <w:rFonts w:cs="Arial"/>
                <w:sz w:val="18"/>
                <w:szCs w:val="18"/>
              </w:rPr>
            </w:pPr>
            <w:r w:rsidRPr="00BC21BE">
              <w:rPr>
                <w:rFonts w:cs="Arial"/>
                <w:sz w:val="18"/>
                <w:szCs w:val="18"/>
              </w:rPr>
              <w:t>27996/06</w:t>
            </w:r>
          </w:p>
        </w:tc>
        <w:tc>
          <w:tcPr>
            <w:tcW w:w="571" w:type="pct"/>
            <w:shd w:val="clear" w:color="auto" w:fill="auto"/>
          </w:tcPr>
          <w:p w14:paraId="03303709" w14:textId="5C25A928" w:rsidR="003E716E" w:rsidRPr="00BC21BE" w:rsidRDefault="003E716E" w:rsidP="003E716E">
            <w:pPr>
              <w:jc w:val="center"/>
              <w:rPr>
                <w:rFonts w:cs="Arial"/>
                <w:sz w:val="18"/>
                <w:szCs w:val="18"/>
              </w:rPr>
            </w:pPr>
            <w:r w:rsidRPr="00BC21BE">
              <w:rPr>
                <w:rFonts w:cs="Arial"/>
                <w:sz w:val="18"/>
                <w:szCs w:val="18"/>
              </w:rPr>
              <w:t>22/12/2009</w:t>
            </w:r>
          </w:p>
        </w:tc>
        <w:tc>
          <w:tcPr>
            <w:tcW w:w="1381" w:type="pct"/>
            <w:shd w:val="clear" w:color="auto" w:fill="auto"/>
          </w:tcPr>
          <w:p w14:paraId="6BBC15FB" w14:textId="2BD75221" w:rsidR="003E716E" w:rsidRPr="00BC21BE" w:rsidRDefault="003E716E" w:rsidP="003E716E">
            <w:pPr>
              <w:rPr>
                <w:rFonts w:cs="Arial"/>
                <w:sz w:val="18"/>
                <w:szCs w:val="18"/>
                <w:shd w:val="clear" w:color="auto" w:fill="FFFFFF"/>
              </w:rPr>
            </w:pPr>
            <w:r w:rsidRPr="00BC21BE">
              <w:rPr>
                <w:rFonts w:eastAsiaTheme="minorHAnsi" w:cs="Arial"/>
                <w:sz w:val="18"/>
                <w:szCs w:val="18"/>
              </w:rPr>
              <w:t>Ethnic-based discrimination on account of the ineligibility of persons not affiliated with one of the “constituent peoples” (Bosniaks, Croats or Serbs) to stand for election to the House of Peoples and the Presidency.</w:t>
            </w:r>
          </w:p>
        </w:tc>
        <w:bookmarkStart w:id="5" w:name="_ML_000000000006_INVALID"/>
        <w:tc>
          <w:tcPr>
            <w:tcW w:w="1046" w:type="pct"/>
          </w:tcPr>
          <w:p w14:paraId="041E4068" w14:textId="6850EEAF" w:rsidR="003E716E" w:rsidRPr="002F0B58" w:rsidRDefault="00933FB0" w:rsidP="003E716E">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"https://search.coe.int/cm/eng#%7B%22CoEReference%22:[%22CM/Del/Dec(2026)1553/H46-10%22],%22CoELanguageId%22:[%22eng%22],%22CoECollection%22:[%22COE_DOC%22],%22po%22:%7B%22ref%22:%22=%22%7D%7D"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5"/>
            <w:r w:rsidRPr="002F0B58">
              <w:rPr>
                <w:rStyle w:val="Hyperlink"/>
                <w:rFonts w:cs="Arial"/>
                <w:sz w:val="18"/>
                <w:szCs w:val="18"/>
              </w:rPr>
              <w:t>CM/Del/Dec(2026)1553/H46-10</w:t>
            </w:r>
            <w:r w:rsidRPr="002F0B58">
              <w:rPr>
                <w:rFonts w:cs="Arial"/>
                <w:sz w:val="18"/>
                <w:szCs w:val="18"/>
              </w:rPr>
              <w:fldChar w:fldCharType="end"/>
            </w:r>
          </w:p>
          <w:p w14:paraId="29A4237E" w14:textId="5C3F2703" w:rsidR="003E716E" w:rsidRPr="00BC21BE" w:rsidRDefault="003E716E" w:rsidP="003E716E">
            <w:pPr>
              <w:rPr>
                <w:rFonts w:cs="Arial"/>
                <w:sz w:val="18"/>
                <w:szCs w:val="18"/>
                <w:shd w:val="clear" w:color="auto" w:fill="FFFFFF"/>
              </w:rPr>
            </w:pPr>
            <w:r w:rsidRPr="00BC21BE">
              <w:rPr>
                <w:rFonts w:cs="Arial"/>
                <w:sz w:val="18"/>
                <w:szCs w:val="18"/>
              </w:rPr>
              <w:t>March 2026</w:t>
            </w:r>
          </w:p>
        </w:tc>
      </w:tr>
      <w:tr w:rsidR="002A5148" w:rsidRPr="00BC21BE" w14:paraId="2633CF25" w14:textId="77777777" w:rsidTr="003F2989">
        <w:trPr>
          <w:cantSplit/>
        </w:trPr>
        <w:tc>
          <w:tcPr>
            <w:tcW w:w="143" w:type="pct"/>
          </w:tcPr>
          <w:p w14:paraId="41BE14FD" w14:textId="3F085400" w:rsidR="00EF1FAF" w:rsidRPr="00BC21BE" w:rsidRDefault="005F5234" w:rsidP="00EF1FAF">
            <w:pPr>
              <w:rPr>
                <w:rFonts w:cs="Arial"/>
                <w:sz w:val="18"/>
                <w:szCs w:val="18"/>
              </w:rPr>
            </w:pPr>
            <w:r w:rsidRPr="00BC21BE">
              <w:rPr>
                <w:rFonts w:cs="Arial"/>
                <w:sz w:val="18"/>
                <w:szCs w:val="18"/>
              </w:rPr>
              <w:t>8</w:t>
            </w:r>
          </w:p>
        </w:tc>
        <w:tc>
          <w:tcPr>
            <w:tcW w:w="858" w:type="pct"/>
          </w:tcPr>
          <w:p w14:paraId="34380A5F" w14:textId="6DE13B73" w:rsidR="00EF1FAF" w:rsidRPr="00BC21BE" w:rsidRDefault="00EF1FAF" w:rsidP="00EF1FAF">
            <w:pPr>
              <w:rPr>
                <w:rFonts w:eastAsia="Times New Roman" w:cs="Arial"/>
                <w:sz w:val="18"/>
                <w:szCs w:val="18"/>
                <w:lang w:eastAsia="fr-FR"/>
              </w:rPr>
            </w:pPr>
            <w:r w:rsidRPr="00BC21BE">
              <w:rPr>
                <w:rFonts w:cs="Arial"/>
                <w:sz w:val="18"/>
                <w:szCs w:val="18"/>
              </w:rPr>
              <w:t>MIROSLAVA TODOROVA</w:t>
            </w:r>
          </w:p>
        </w:tc>
        <w:tc>
          <w:tcPr>
            <w:tcW w:w="572" w:type="pct"/>
            <w:shd w:val="clear" w:color="auto" w:fill="auto"/>
          </w:tcPr>
          <w:p w14:paraId="64F2BDE5" w14:textId="74B28C08" w:rsidR="00EF1FAF" w:rsidRPr="00BC21BE" w:rsidRDefault="00EF1FAF" w:rsidP="00EF1FAF">
            <w:pPr>
              <w:jc w:val="center"/>
              <w:rPr>
                <w:rFonts w:eastAsia="Times New Roman" w:cs="Arial"/>
                <w:bCs/>
                <w:sz w:val="18"/>
                <w:szCs w:val="18"/>
                <w:lang w:eastAsia="fr-FR"/>
              </w:rPr>
            </w:pPr>
            <w:r w:rsidRPr="00BC21BE">
              <w:rPr>
                <w:rFonts w:cs="Arial"/>
                <w:bCs/>
                <w:sz w:val="18"/>
                <w:szCs w:val="18"/>
              </w:rPr>
              <w:t>BULGARIA</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4F6BDCCC" w14:textId="00B3066C" w:rsidR="00EF1FAF" w:rsidRPr="00BC21BE" w:rsidRDefault="00EF1FAF" w:rsidP="00EF1FAF">
            <w:pPr>
              <w:jc w:val="center"/>
              <w:rPr>
                <w:rFonts w:eastAsia="Times New Roman" w:cs="Arial"/>
                <w:sz w:val="18"/>
                <w:szCs w:val="18"/>
                <w:lang w:eastAsia="fr-FR"/>
              </w:rPr>
            </w:pPr>
            <w:r w:rsidRPr="00BC21BE">
              <w:rPr>
                <w:rFonts w:cs="Arial"/>
                <w:sz w:val="18"/>
                <w:szCs w:val="18"/>
              </w:rPr>
              <w:t>40072/13</w:t>
            </w:r>
          </w:p>
        </w:tc>
        <w:tc>
          <w:tcPr>
            <w:tcW w:w="571" w:type="pct"/>
            <w:tcBorders>
              <w:top w:val="single" w:sz="4" w:space="0" w:color="auto"/>
              <w:left w:val="nil"/>
              <w:bottom w:val="single" w:sz="4" w:space="0" w:color="auto"/>
              <w:right w:val="single" w:sz="4" w:space="0" w:color="auto"/>
            </w:tcBorders>
            <w:shd w:val="clear" w:color="auto" w:fill="auto"/>
          </w:tcPr>
          <w:p w14:paraId="78025972" w14:textId="6F0A05EB" w:rsidR="00EF1FAF" w:rsidRPr="00BC21BE" w:rsidRDefault="00EF1FAF" w:rsidP="00EF1FAF">
            <w:pPr>
              <w:jc w:val="center"/>
              <w:rPr>
                <w:rFonts w:eastAsia="Times New Roman" w:cs="Arial"/>
                <w:sz w:val="18"/>
                <w:szCs w:val="18"/>
                <w:lang w:eastAsia="fr-FR"/>
              </w:rPr>
            </w:pPr>
            <w:r w:rsidRPr="00BC21BE">
              <w:rPr>
                <w:rFonts w:cs="Arial"/>
                <w:sz w:val="18"/>
                <w:szCs w:val="18"/>
              </w:rPr>
              <w:t>19/01/2022</w:t>
            </w:r>
          </w:p>
        </w:tc>
        <w:tc>
          <w:tcPr>
            <w:tcW w:w="1381" w:type="pct"/>
            <w:shd w:val="clear" w:color="auto" w:fill="auto"/>
          </w:tcPr>
          <w:p w14:paraId="6E91FA69" w14:textId="77777777" w:rsidR="00EF1FAF" w:rsidRPr="00BC21BE" w:rsidRDefault="00EF1FAF" w:rsidP="00EF1FAF">
            <w:pPr>
              <w:rPr>
                <w:rFonts w:cs="Arial"/>
                <w:sz w:val="18"/>
                <w:szCs w:val="18"/>
                <w:shd w:val="clear" w:color="auto" w:fill="FFFFFF"/>
              </w:rPr>
            </w:pPr>
            <w:r w:rsidRPr="00BC21BE">
              <w:rPr>
                <w:rFonts w:cs="Arial"/>
                <w:sz w:val="18"/>
                <w:szCs w:val="18"/>
                <w:shd w:val="clear" w:color="auto" w:fill="FFFFFF"/>
              </w:rPr>
              <w:t>Disciplinary proceedings and sanctions against the President of the judges’ association in retaliation for her criticism of the Supreme Judicial Council and the executive.</w:t>
            </w:r>
          </w:p>
          <w:p w14:paraId="0D2E545E" w14:textId="77777777" w:rsidR="00EF1FAF" w:rsidRPr="00BC21BE" w:rsidRDefault="00EF1FAF" w:rsidP="00EF1FAF">
            <w:pPr>
              <w:rPr>
                <w:rFonts w:eastAsiaTheme="minorHAnsi" w:cs="Arial"/>
                <w:sz w:val="18"/>
                <w:szCs w:val="18"/>
                <w:lang w:eastAsia="fr-FR"/>
              </w:rPr>
            </w:pPr>
          </w:p>
        </w:tc>
        <w:bookmarkStart w:id="6" w:name="_ML_000000000007_INVALID"/>
        <w:tc>
          <w:tcPr>
            <w:tcW w:w="1046" w:type="pct"/>
            <w:shd w:val="clear" w:color="auto" w:fill="auto"/>
          </w:tcPr>
          <w:p w14:paraId="7140850E" w14:textId="121458F9" w:rsidR="00EF1FAF" w:rsidRPr="002F0B58" w:rsidRDefault="00933FB0" w:rsidP="00EF1FAF">
            <w:pPr>
              <w:rPr>
                <w:rFonts w:cs="Arial"/>
                <w:sz w:val="18"/>
                <w:szCs w:val="18"/>
                <w:shd w:val="clear" w:color="auto" w:fill="FFFFFF"/>
              </w:rPr>
            </w:pPr>
            <w:r w:rsidRPr="002F0B58">
              <w:rPr>
                <w:rFonts w:cs="Arial"/>
                <w:sz w:val="18"/>
                <w:szCs w:val="18"/>
                <w:shd w:val="clear" w:color="auto" w:fill="FFFFFF"/>
              </w:rPr>
              <w:fldChar w:fldCharType="begin"/>
            </w:r>
            <w:r w:rsidRPr="002F0B58">
              <w:rPr>
                <w:rFonts w:cs="Arial"/>
                <w:sz w:val="18"/>
                <w:szCs w:val="18"/>
                <w:shd w:val="clear" w:color="auto" w:fill="FFFFFF"/>
              </w:rPr>
              <w:instrText>HYPERLINK "https://search.coe.int/cm/eng#%7B%22CoEReference%22:[%22CM/Del/Dec(2025)1531/H46-12%22],%22CoELanguageId%22:[%22eng%22],%22CoECollection%22:[%22COE_DOC%22],%22po%22:%7B%22ref%22:%22=%22%7D%7D"</w:instrText>
            </w:r>
            <w:r w:rsidRPr="002F0B58">
              <w:rPr>
                <w:rFonts w:cs="Arial"/>
                <w:sz w:val="18"/>
                <w:szCs w:val="18"/>
                <w:shd w:val="clear" w:color="auto" w:fill="FFFFFF"/>
              </w:rPr>
            </w:r>
            <w:r w:rsidRPr="002F0B58">
              <w:rPr>
                <w:rFonts w:cs="Arial"/>
                <w:sz w:val="18"/>
                <w:szCs w:val="18"/>
                <w:shd w:val="clear" w:color="auto" w:fill="FFFFFF"/>
              </w:rPr>
              <w:fldChar w:fldCharType="separate"/>
            </w:r>
            <w:bookmarkEnd w:id="6"/>
            <w:r w:rsidRPr="002F0B58">
              <w:rPr>
                <w:rStyle w:val="Hyperlink"/>
                <w:rFonts w:cs="Arial"/>
                <w:sz w:val="18"/>
                <w:szCs w:val="18"/>
                <w:shd w:val="clear" w:color="auto" w:fill="FFFFFF"/>
              </w:rPr>
              <w:t>CM/Del/Dec(2025)1531/H46-12</w:t>
            </w:r>
            <w:r w:rsidRPr="002F0B58">
              <w:rPr>
                <w:rFonts w:cs="Arial"/>
                <w:sz w:val="18"/>
                <w:szCs w:val="18"/>
                <w:shd w:val="clear" w:color="auto" w:fill="FFFFFF"/>
              </w:rPr>
              <w:fldChar w:fldCharType="end"/>
            </w:r>
          </w:p>
          <w:p w14:paraId="456747A1" w14:textId="56EF5E95" w:rsidR="00EF1FAF" w:rsidRPr="00BC21BE" w:rsidRDefault="003E716E" w:rsidP="00EF1FAF">
            <w:pPr>
              <w:rPr>
                <w:rFonts w:cs="Arial"/>
                <w:sz w:val="18"/>
                <w:szCs w:val="18"/>
              </w:rPr>
            </w:pPr>
            <w:r w:rsidRPr="00BC21BE">
              <w:rPr>
                <w:rFonts w:cs="Arial"/>
                <w:sz w:val="18"/>
                <w:szCs w:val="18"/>
              </w:rPr>
              <w:t>June 2025</w:t>
            </w:r>
          </w:p>
        </w:tc>
      </w:tr>
      <w:tr w:rsidR="002A5148" w:rsidRPr="00BC21BE" w14:paraId="3F705C2F" w14:textId="77777777" w:rsidTr="003F2989">
        <w:trPr>
          <w:cantSplit/>
        </w:trPr>
        <w:tc>
          <w:tcPr>
            <w:tcW w:w="143" w:type="pct"/>
          </w:tcPr>
          <w:p w14:paraId="14BE85D6" w14:textId="3D8B46E9" w:rsidR="00EF1FAF" w:rsidRPr="00BC21BE" w:rsidRDefault="005F5234" w:rsidP="00EF1FAF">
            <w:pPr>
              <w:rPr>
                <w:rFonts w:cs="Arial"/>
                <w:sz w:val="18"/>
                <w:szCs w:val="18"/>
              </w:rPr>
            </w:pPr>
            <w:r w:rsidRPr="00BC21BE">
              <w:rPr>
                <w:rFonts w:cs="Arial"/>
                <w:sz w:val="18"/>
                <w:szCs w:val="18"/>
              </w:rPr>
              <w:lastRenderedPageBreak/>
              <w:t>9</w:t>
            </w:r>
          </w:p>
        </w:tc>
        <w:tc>
          <w:tcPr>
            <w:tcW w:w="858" w:type="pct"/>
          </w:tcPr>
          <w:p w14:paraId="533D4E1D" w14:textId="77777777" w:rsidR="00EF1FAF" w:rsidRPr="00BC21BE" w:rsidRDefault="00EF1FAF" w:rsidP="00EF1FAF">
            <w:pPr>
              <w:rPr>
                <w:rFonts w:cs="Arial"/>
                <w:sz w:val="18"/>
                <w:szCs w:val="18"/>
              </w:rPr>
            </w:pPr>
            <w:r w:rsidRPr="00BC21BE">
              <w:rPr>
                <w:rFonts w:cs="Arial"/>
                <w:sz w:val="18"/>
                <w:szCs w:val="18"/>
              </w:rPr>
              <w:t>LYUBOMIR POPOV GROUP</w:t>
            </w:r>
          </w:p>
          <w:p w14:paraId="71EA9B41" w14:textId="77777777" w:rsidR="00EF1FAF" w:rsidRPr="00BC21BE" w:rsidRDefault="00EF1FAF" w:rsidP="00EF1FAF">
            <w:pPr>
              <w:rPr>
                <w:rFonts w:cs="Arial"/>
                <w:sz w:val="18"/>
                <w:szCs w:val="18"/>
              </w:rPr>
            </w:pPr>
          </w:p>
          <w:p w14:paraId="5052FBF5" w14:textId="77777777" w:rsidR="00EF1FAF" w:rsidRPr="00BC21BE" w:rsidRDefault="00EF1FAF" w:rsidP="00EF1FAF">
            <w:pPr>
              <w:rPr>
                <w:rFonts w:cs="Arial"/>
                <w:sz w:val="18"/>
                <w:szCs w:val="18"/>
              </w:rPr>
            </w:pPr>
            <w:r w:rsidRPr="00BC21BE">
              <w:rPr>
                <w:rFonts w:cs="Arial"/>
                <w:sz w:val="18"/>
                <w:szCs w:val="18"/>
              </w:rPr>
              <w:t xml:space="preserve">SIVOVA AND KOLEVA GROUP  </w:t>
            </w:r>
          </w:p>
          <w:p w14:paraId="1A98BCD9" w14:textId="77777777" w:rsidR="00EF1FAF" w:rsidRPr="00BC21BE" w:rsidRDefault="00EF1FAF" w:rsidP="00EF1FAF">
            <w:pPr>
              <w:rPr>
                <w:rFonts w:cs="Arial"/>
                <w:sz w:val="18"/>
                <w:szCs w:val="18"/>
              </w:rPr>
            </w:pPr>
          </w:p>
          <w:p w14:paraId="70919850" w14:textId="77777777" w:rsidR="00EF1FAF" w:rsidRPr="00BC21BE" w:rsidRDefault="00EF1FAF" w:rsidP="00EF1FAF">
            <w:pPr>
              <w:rPr>
                <w:rFonts w:cs="Arial"/>
                <w:sz w:val="18"/>
                <w:szCs w:val="18"/>
              </w:rPr>
            </w:pPr>
            <w:r w:rsidRPr="00BC21BE">
              <w:rPr>
                <w:rFonts w:cs="Arial"/>
                <w:sz w:val="18"/>
                <w:szCs w:val="18"/>
              </w:rPr>
              <w:t xml:space="preserve">MUTISHEV AND OTHERS </w:t>
            </w:r>
          </w:p>
          <w:p w14:paraId="1C8D19D8" w14:textId="77777777" w:rsidR="00EF1FAF" w:rsidRPr="00BC21BE" w:rsidRDefault="00EF1FAF" w:rsidP="00EF1FAF">
            <w:pPr>
              <w:rPr>
                <w:rFonts w:cs="Arial"/>
                <w:sz w:val="18"/>
                <w:szCs w:val="18"/>
              </w:rPr>
            </w:pPr>
          </w:p>
          <w:p w14:paraId="6C2129D9" w14:textId="6C2532C8" w:rsidR="00EF1FAF" w:rsidRPr="00BC21BE" w:rsidRDefault="00EF1FAF" w:rsidP="00EF1FAF">
            <w:pPr>
              <w:rPr>
                <w:rFonts w:eastAsia="Times New Roman" w:cs="Arial"/>
                <w:sz w:val="18"/>
                <w:szCs w:val="18"/>
                <w:lang w:eastAsia="fr-FR"/>
              </w:rPr>
            </w:pPr>
            <w:r w:rsidRPr="00BC21BE">
              <w:rPr>
                <w:rFonts w:cs="Arial"/>
                <w:sz w:val="18"/>
                <w:szCs w:val="18"/>
              </w:rPr>
              <w:t>TOMOV AND NIKOLOVA</w:t>
            </w:r>
          </w:p>
        </w:tc>
        <w:tc>
          <w:tcPr>
            <w:tcW w:w="572" w:type="pct"/>
            <w:shd w:val="clear" w:color="auto" w:fill="auto"/>
          </w:tcPr>
          <w:p w14:paraId="4F4F5222" w14:textId="6A1A0F26" w:rsidR="00EF1FAF" w:rsidRPr="00BC21BE" w:rsidRDefault="00EF1FAF" w:rsidP="00EF1FAF">
            <w:pPr>
              <w:jc w:val="center"/>
              <w:rPr>
                <w:rFonts w:eastAsia="Times New Roman" w:cs="Arial"/>
                <w:bCs/>
                <w:sz w:val="18"/>
                <w:szCs w:val="18"/>
                <w:lang w:eastAsia="fr-FR"/>
              </w:rPr>
            </w:pPr>
            <w:r w:rsidRPr="00BC21BE">
              <w:rPr>
                <w:rFonts w:cs="Arial"/>
                <w:bCs/>
                <w:sz w:val="18"/>
                <w:szCs w:val="18"/>
              </w:rPr>
              <w:t>BULGARIA</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04C4259C" w14:textId="77777777" w:rsidR="00EF1FAF" w:rsidRPr="00BC21BE" w:rsidRDefault="00EF1FAF" w:rsidP="00EF1FAF">
            <w:pPr>
              <w:jc w:val="center"/>
              <w:rPr>
                <w:rFonts w:cs="Arial"/>
                <w:sz w:val="18"/>
                <w:szCs w:val="18"/>
              </w:rPr>
            </w:pPr>
            <w:r w:rsidRPr="00BC21BE">
              <w:rPr>
                <w:rFonts w:cs="Arial"/>
                <w:sz w:val="18"/>
                <w:szCs w:val="18"/>
              </w:rPr>
              <w:t>69855/01</w:t>
            </w:r>
          </w:p>
          <w:p w14:paraId="73E38E5C" w14:textId="77777777" w:rsidR="00EF1FAF" w:rsidRPr="00BC21BE" w:rsidRDefault="00EF1FAF" w:rsidP="00EF1FAF">
            <w:pPr>
              <w:jc w:val="center"/>
              <w:rPr>
                <w:rFonts w:cs="Arial"/>
                <w:sz w:val="18"/>
                <w:szCs w:val="18"/>
              </w:rPr>
            </w:pPr>
          </w:p>
          <w:p w14:paraId="7BD96491" w14:textId="77777777" w:rsidR="00EF1FAF" w:rsidRPr="00BC21BE" w:rsidRDefault="00EF1FAF" w:rsidP="00EF1FAF">
            <w:pPr>
              <w:jc w:val="center"/>
              <w:rPr>
                <w:rFonts w:cs="Arial"/>
                <w:sz w:val="18"/>
                <w:szCs w:val="18"/>
              </w:rPr>
            </w:pPr>
            <w:r w:rsidRPr="00BC21BE">
              <w:rPr>
                <w:rFonts w:cs="Arial"/>
                <w:sz w:val="18"/>
                <w:szCs w:val="18"/>
              </w:rPr>
              <w:t>30383/03</w:t>
            </w:r>
          </w:p>
          <w:p w14:paraId="5DF40656" w14:textId="77777777" w:rsidR="00EF1FAF" w:rsidRPr="00BC21BE" w:rsidRDefault="00EF1FAF" w:rsidP="00EF1FAF">
            <w:pPr>
              <w:jc w:val="center"/>
              <w:rPr>
                <w:rFonts w:cs="Arial"/>
                <w:sz w:val="18"/>
                <w:szCs w:val="18"/>
              </w:rPr>
            </w:pPr>
          </w:p>
          <w:p w14:paraId="75A3EE3A" w14:textId="77777777" w:rsidR="00EF1FAF" w:rsidRPr="00BC21BE" w:rsidRDefault="00EF1FAF" w:rsidP="00EF1FAF">
            <w:pPr>
              <w:jc w:val="center"/>
              <w:rPr>
                <w:rFonts w:cs="Arial"/>
                <w:sz w:val="18"/>
                <w:szCs w:val="18"/>
              </w:rPr>
            </w:pPr>
            <w:r w:rsidRPr="00BC21BE">
              <w:rPr>
                <w:rFonts w:cs="Arial"/>
                <w:sz w:val="18"/>
                <w:szCs w:val="18"/>
              </w:rPr>
              <w:t>18967/03</w:t>
            </w:r>
          </w:p>
          <w:p w14:paraId="2CF710DF" w14:textId="77777777" w:rsidR="00EF1FAF" w:rsidRPr="00BC21BE" w:rsidRDefault="00EF1FAF" w:rsidP="00EF1FAF">
            <w:pPr>
              <w:jc w:val="center"/>
              <w:rPr>
                <w:rFonts w:cs="Arial"/>
                <w:sz w:val="18"/>
                <w:szCs w:val="18"/>
              </w:rPr>
            </w:pPr>
          </w:p>
          <w:p w14:paraId="1D4F00C6" w14:textId="77777777" w:rsidR="00EF1FAF" w:rsidRPr="00BC21BE" w:rsidRDefault="00EF1FAF" w:rsidP="00EF1FAF">
            <w:pPr>
              <w:jc w:val="center"/>
              <w:rPr>
                <w:rFonts w:cs="Arial"/>
                <w:sz w:val="18"/>
                <w:szCs w:val="18"/>
              </w:rPr>
            </w:pPr>
          </w:p>
          <w:p w14:paraId="310EB633" w14:textId="7ADD6386" w:rsidR="00EF1FAF" w:rsidRPr="00BC21BE" w:rsidRDefault="00EF1FAF" w:rsidP="00EF1FAF">
            <w:pPr>
              <w:jc w:val="center"/>
              <w:rPr>
                <w:rFonts w:eastAsia="Times New Roman" w:cs="Arial"/>
                <w:sz w:val="18"/>
                <w:szCs w:val="18"/>
                <w:lang w:eastAsia="fr-FR"/>
              </w:rPr>
            </w:pPr>
            <w:r w:rsidRPr="00BC21BE">
              <w:rPr>
                <w:rFonts w:cs="Arial"/>
                <w:sz w:val="18"/>
                <w:szCs w:val="18"/>
              </w:rPr>
              <w:t>50506/09</w:t>
            </w:r>
          </w:p>
        </w:tc>
        <w:tc>
          <w:tcPr>
            <w:tcW w:w="571" w:type="pct"/>
            <w:shd w:val="clear" w:color="auto" w:fill="auto"/>
          </w:tcPr>
          <w:p w14:paraId="1A400358" w14:textId="77777777" w:rsidR="00EF1FAF" w:rsidRPr="00BC21BE" w:rsidRDefault="00EF1FAF" w:rsidP="00EF1FAF">
            <w:pPr>
              <w:jc w:val="center"/>
              <w:rPr>
                <w:rFonts w:cs="Arial"/>
                <w:sz w:val="18"/>
                <w:szCs w:val="18"/>
              </w:rPr>
            </w:pPr>
            <w:r w:rsidRPr="00BC21BE">
              <w:rPr>
                <w:rFonts w:cs="Arial"/>
                <w:sz w:val="18"/>
                <w:szCs w:val="18"/>
              </w:rPr>
              <w:t>07/04/2010</w:t>
            </w:r>
          </w:p>
          <w:p w14:paraId="24CCFD98" w14:textId="77777777" w:rsidR="00EF1FAF" w:rsidRPr="00BC21BE" w:rsidRDefault="00EF1FAF" w:rsidP="00EF1FAF">
            <w:pPr>
              <w:jc w:val="center"/>
              <w:rPr>
                <w:rFonts w:cs="Arial"/>
                <w:sz w:val="18"/>
                <w:szCs w:val="18"/>
              </w:rPr>
            </w:pPr>
          </w:p>
          <w:p w14:paraId="672973A7" w14:textId="77777777" w:rsidR="00EF1FAF" w:rsidRPr="00BC21BE" w:rsidRDefault="00EF1FAF" w:rsidP="00EF1FAF">
            <w:pPr>
              <w:jc w:val="center"/>
              <w:rPr>
                <w:rFonts w:cs="Arial"/>
                <w:sz w:val="18"/>
                <w:szCs w:val="18"/>
              </w:rPr>
            </w:pPr>
            <w:r w:rsidRPr="00BC21BE">
              <w:rPr>
                <w:rFonts w:cs="Arial"/>
                <w:sz w:val="18"/>
                <w:szCs w:val="18"/>
              </w:rPr>
              <w:t>04/06/2012</w:t>
            </w:r>
          </w:p>
          <w:p w14:paraId="3C46B9CA" w14:textId="77777777" w:rsidR="00EF1FAF" w:rsidRPr="00BC21BE" w:rsidRDefault="00EF1FAF" w:rsidP="00EF1FAF">
            <w:pPr>
              <w:jc w:val="center"/>
              <w:rPr>
                <w:rFonts w:cs="Arial"/>
                <w:sz w:val="18"/>
                <w:szCs w:val="18"/>
              </w:rPr>
            </w:pPr>
          </w:p>
          <w:p w14:paraId="00525859" w14:textId="77777777" w:rsidR="00EF1FAF" w:rsidRPr="00BC21BE" w:rsidRDefault="00EF1FAF" w:rsidP="00EF1FAF">
            <w:pPr>
              <w:jc w:val="center"/>
              <w:rPr>
                <w:rFonts w:cs="Arial"/>
                <w:sz w:val="18"/>
                <w:szCs w:val="18"/>
              </w:rPr>
            </w:pPr>
            <w:r w:rsidRPr="00BC21BE">
              <w:rPr>
                <w:rFonts w:cs="Arial"/>
                <w:sz w:val="18"/>
                <w:szCs w:val="18"/>
              </w:rPr>
              <w:t>03/03/2010</w:t>
            </w:r>
          </w:p>
          <w:p w14:paraId="7213F943" w14:textId="77777777" w:rsidR="00EF1FAF" w:rsidRPr="00BC21BE" w:rsidRDefault="00EF1FAF" w:rsidP="00EF1FAF">
            <w:pPr>
              <w:jc w:val="center"/>
              <w:rPr>
                <w:rFonts w:cs="Arial"/>
                <w:sz w:val="18"/>
                <w:szCs w:val="18"/>
              </w:rPr>
            </w:pPr>
            <w:r w:rsidRPr="00BC21BE">
              <w:rPr>
                <w:rFonts w:cs="Arial"/>
                <w:sz w:val="18"/>
                <w:szCs w:val="18"/>
              </w:rPr>
              <w:t>09/07/2012</w:t>
            </w:r>
          </w:p>
          <w:p w14:paraId="034E829F" w14:textId="77777777" w:rsidR="00EF1FAF" w:rsidRPr="00BC21BE" w:rsidRDefault="00EF1FAF" w:rsidP="00EF1FAF">
            <w:pPr>
              <w:jc w:val="center"/>
              <w:rPr>
                <w:rFonts w:cs="Arial"/>
                <w:sz w:val="18"/>
                <w:szCs w:val="18"/>
              </w:rPr>
            </w:pPr>
          </w:p>
          <w:p w14:paraId="75F5B240" w14:textId="77777777" w:rsidR="00EF1FAF" w:rsidRPr="00BC21BE" w:rsidRDefault="00EF1FAF" w:rsidP="00EF1FAF">
            <w:pPr>
              <w:jc w:val="center"/>
              <w:rPr>
                <w:rFonts w:cs="Arial"/>
                <w:sz w:val="18"/>
                <w:szCs w:val="18"/>
              </w:rPr>
            </w:pPr>
            <w:r w:rsidRPr="00BC21BE">
              <w:rPr>
                <w:rFonts w:cs="Arial"/>
                <w:sz w:val="18"/>
                <w:szCs w:val="18"/>
              </w:rPr>
              <w:t>21/10/2016</w:t>
            </w:r>
          </w:p>
          <w:p w14:paraId="1C707FD2" w14:textId="77777777" w:rsidR="00EF1FAF" w:rsidRPr="00BC21BE" w:rsidRDefault="00EF1FAF" w:rsidP="00EF1FAF">
            <w:pPr>
              <w:jc w:val="center"/>
              <w:rPr>
                <w:rFonts w:eastAsia="Times New Roman" w:cs="Arial"/>
                <w:sz w:val="18"/>
                <w:szCs w:val="18"/>
                <w:lang w:eastAsia="fr-FR"/>
              </w:rPr>
            </w:pPr>
          </w:p>
        </w:tc>
        <w:tc>
          <w:tcPr>
            <w:tcW w:w="1381" w:type="pct"/>
            <w:shd w:val="clear" w:color="auto" w:fill="auto"/>
          </w:tcPr>
          <w:p w14:paraId="22E46518" w14:textId="6DC42CB2" w:rsidR="00EF1FAF" w:rsidRPr="00BC21BE" w:rsidRDefault="00EF1FAF" w:rsidP="00EF1FAF">
            <w:pPr>
              <w:rPr>
                <w:rFonts w:eastAsiaTheme="minorHAnsi" w:cs="Arial"/>
                <w:sz w:val="18"/>
                <w:szCs w:val="18"/>
                <w:lang w:eastAsia="fr-FR"/>
              </w:rPr>
            </w:pPr>
            <w:r w:rsidRPr="00BC21BE">
              <w:rPr>
                <w:rFonts w:cs="Arial"/>
                <w:sz w:val="18"/>
                <w:szCs w:val="18"/>
                <w:shd w:val="clear" w:color="auto" w:fill="FFFFFF"/>
              </w:rPr>
              <w:t>Unjustified delays in complying with judgments and administrative decisions concerning the restitution of agricultural land nationalised during the communist period or providing compensation thereof. Deprivation of property in breach of the principle of legal certainty and without any compensation, on the basis of restitution legislation.</w:t>
            </w:r>
          </w:p>
        </w:tc>
        <w:bookmarkStart w:id="7" w:name="_ML_000000000008_INVALID"/>
        <w:tc>
          <w:tcPr>
            <w:tcW w:w="1046" w:type="pct"/>
            <w:shd w:val="clear" w:color="auto" w:fill="auto"/>
          </w:tcPr>
          <w:p w14:paraId="4AE46F70" w14:textId="14C21E38" w:rsidR="00EF1FAF" w:rsidRPr="002F0B58" w:rsidRDefault="00933FB0" w:rsidP="00EF1FA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"https://search.coe.int/cm/eng#%7B%22CoEReference%22:[%22CM/Del/Dec(2023)1468/H46-6%22],%22CoELanguageId%22:[%22eng%22],%22CoECollection%22:[%22COE_DOC%22],%22po%22:%7B%22ref%22:%22=%22%7D%7D"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7"/>
            <w:r w:rsidRPr="002F0B58">
              <w:rPr>
                <w:rStyle w:val="Hyperlink"/>
                <w:rFonts w:cs="Arial"/>
                <w:sz w:val="18"/>
                <w:szCs w:val="18"/>
              </w:rPr>
              <w:t>CM/Del/Dec(2023)1468/H46-6</w:t>
            </w:r>
            <w:r w:rsidRPr="002F0B58">
              <w:rPr>
                <w:rFonts w:cs="Arial"/>
                <w:sz w:val="18"/>
                <w:szCs w:val="18"/>
              </w:rPr>
              <w:fldChar w:fldCharType="end"/>
            </w:r>
          </w:p>
          <w:p w14:paraId="2F072056" w14:textId="2EFE10F4" w:rsidR="003E716E" w:rsidRPr="00BC21BE" w:rsidRDefault="003E716E" w:rsidP="00EF1FAF">
            <w:pPr>
              <w:rPr>
                <w:rFonts w:cs="Arial"/>
                <w:sz w:val="18"/>
                <w:szCs w:val="18"/>
              </w:rPr>
            </w:pPr>
            <w:r w:rsidRPr="00BC21BE">
              <w:rPr>
                <w:rFonts w:cs="Arial"/>
                <w:sz w:val="18"/>
                <w:szCs w:val="18"/>
              </w:rPr>
              <w:t>June 2023</w:t>
            </w:r>
          </w:p>
        </w:tc>
      </w:tr>
      <w:tr w:rsidR="002A5148" w:rsidRPr="00BC21BE" w14:paraId="44A085DA" w14:textId="77777777" w:rsidTr="003F2989">
        <w:trPr>
          <w:cantSplit/>
        </w:trPr>
        <w:tc>
          <w:tcPr>
            <w:tcW w:w="143" w:type="pct"/>
          </w:tcPr>
          <w:p w14:paraId="27A57419" w14:textId="72C76323" w:rsidR="00EF1FAF" w:rsidRPr="00BC21BE" w:rsidRDefault="005F5234" w:rsidP="00EF1FAF">
            <w:pPr>
              <w:rPr>
                <w:rFonts w:cs="Arial"/>
                <w:sz w:val="18"/>
                <w:szCs w:val="18"/>
              </w:rPr>
            </w:pPr>
            <w:r w:rsidRPr="00BC21BE">
              <w:rPr>
                <w:rFonts w:cs="Arial"/>
                <w:sz w:val="18"/>
                <w:szCs w:val="18"/>
              </w:rPr>
              <w:t>10</w:t>
            </w:r>
          </w:p>
        </w:tc>
        <w:tc>
          <w:tcPr>
            <w:tcW w:w="858" w:type="pct"/>
          </w:tcPr>
          <w:p w14:paraId="0A101C26" w14:textId="77777777" w:rsidR="00EF1FAF" w:rsidRPr="00BC21BE" w:rsidRDefault="00EF1FAF" w:rsidP="00EF1FAF">
            <w:pPr>
              <w:rPr>
                <w:rFonts w:eastAsia="Times New Roman" w:cs="Arial"/>
                <w:sz w:val="18"/>
                <w:szCs w:val="18"/>
                <w:lang w:eastAsia="fr-FR"/>
              </w:rPr>
            </w:pPr>
            <w:r w:rsidRPr="00BC21BE">
              <w:rPr>
                <w:rFonts w:eastAsia="Times New Roman" w:cs="Arial"/>
                <w:sz w:val="18"/>
                <w:szCs w:val="18"/>
                <w:lang w:eastAsia="fr-FR"/>
              </w:rPr>
              <w:t>UNITED MACEDONIAN ORGANISATION ILINDEN AND OTHERS GROUP</w:t>
            </w:r>
          </w:p>
          <w:p w14:paraId="1163A300" w14:textId="77777777" w:rsidR="00EF1FAF" w:rsidRPr="00BC21BE" w:rsidRDefault="00EF1FAF" w:rsidP="00EF1FAF">
            <w:pPr>
              <w:rPr>
                <w:rFonts w:cs="Arial"/>
                <w:sz w:val="18"/>
                <w:szCs w:val="18"/>
              </w:rPr>
            </w:pPr>
          </w:p>
        </w:tc>
        <w:tc>
          <w:tcPr>
            <w:tcW w:w="572" w:type="pct"/>
            <w:shd w:val="clear" w:color="auto" w:fill="auto"/>
          </w:tcPr>
          <w:p w14:paraId="3670E827" w14:textId="27149ED3" w:rsidR="00EF1FAF" w:rsidRPr="00BC21BE" w:rsidRDefault="00EF1FAF" w:rsidP="00EF1FAF">
            <w:pPr>
              <w:jc w:val="center"/>
              <w:rPr>
                <w:rFonts w:cs="Arial"/>
                <w:bCs/>
                <w:sz w:val="18"/>
                <w:szCs w:val="18"/>
              </w:rPr>
            </w:pPr>
            <w:r w:rsidRPr="00BC21BE">
              <w:rPr>
                <w:rFonts w:eastAsia="Times New Roman" w:cs="Arial"/>
                <w:bCs/>
                <w:sz w:val="18"/>
                <w:szCs w:val="18"/>
                <w:lang w:eastAsia="fr-FR"/>
              </w:rPr>
              <w:t>BULGARIA</w:t>
            </w:r>
          </w:p>
        </w:tc>
        <w:tc>
          <w:tcPr>
            <w:tcW w:w="429" w:type="pct"/>
          </w:tcPr>
          <w:p w14:paraId="24870001" w14:textId="5D1DD973" w:rsidR="00EF1FAF" w:rsidRPr="00BC21BE" w:rsidRDefault="00EF1FAF" w:rsidP="00EF1FAF">
            <w:pPr>
              <w:jc w:val="center"/>
              <w:rPr>
                <w:rFonts w:cs="Arial"/>
                <w:sz w:val="18"/>
                <w:szCs w:val="18"/>
              </w:rPr>
            </w:pPr>
            <w:r w:rsidRPr="00BC21BE">
              <w:rPr>
                <w:rFonts w:eastAsia="Times New Roman" w:cs="Arial"/>
                <w:sz w:val="18"/>
                <w:szCs w:val="18"/>
                <w:lang w:eastAsia="fr-FR"/>
              </w:rPr>
              <w:t>59491/00</w:t>
            </w:r>
          </w:p>
        </w:tc>
        <w:tc>
          <w:tcPr>
            <w:tcW w:w="571" w:type="pct"/>
            <w:shd w:val="clear" w:color="auto" w:fill="auto"/>
          </w:tcPr>
          <w:p w14:paraId="6A17E60D" w14:textId="5D2C0A29" w:rsidR="00EF1FAF" w:rsidRPr="00BC21BE" w:rsidRDefault="00EF1FAF" w:rsidP="00EF1FAF">
            <w:pPr>
              <w:jc w:val="center"/>
              <w:rPr>
                <w:rFonts w:cs="Arial"/>
                <w:sz w:val="18"/>
                <w:szCs w:val="18"/>
              </w:rPr>
            </w:pPr>
            <w:r w:rsidRPr="00BC21BE">
              <w:rPr>
                <w:rFonts w:eastAsia="Times New Roman" w:cs="Arial"/>
                <w:sz w:val="18"/>
                <w:szCs w:val="18"/>
                <w:lang w:eastAsia="fr-FR"/>
              </w:rPr>
              <w:t>19/04/2006</w:t>
            </w:r>
          </w:p>
        </w:tc>
        <w:tc>
          <w:tcPr>
            <w:tcW w:w="1381" w:type="pct"/>
            <w:shd w:val="clear" w:color="auto" w:fill="auto"/>
          </w:tcPr>
          <w:p w14:paraId="31E169B3" w14:textId="7D8EAA9F" w:rsidR="00EF1FAF" w:rsidRPr="00BC21BE" w:rsidRDefault="00EF1FAF" w:rsidP="00EF1FAF">
            <w:pPr>
              <w:rPr>
                <w:rFonts w:cs="Arial"/>
                <w:sz w:val="18"/>
                <w:szCs w:val="18"/>
                <w:shd w:val="clear" w:color="auto" w:fill="FFFFFF"/>
              </w:rPr>
            </w:pPr>
            <w:r w:rsidRPr="00BC21BE">
              <w:rPr>
                <w:rFonts w:eastAsiaTheme="minorHAnsi" w:cs="Arial"/>
                <w:sz w:val="18"/>
                <w:szCs w:val="18"/>
                <w:lang w:eastAsia="fr-FR"/>
              </w:rPr>
              <w:t>Unjustified refusals by the courts to register an association aiming at achieving “the recognition of the Macedonian minority in Bulgaria”.</w:t>
            </w:r>
          </w:p>
        </w:tc>
        <w:bookmarkStart w:id="8" w:name="_ML_000000000009_INVALID"/>
        <w:tc>
          <w:tcPr>
            <w:tcW w:w="1046" w:type="pct"/>
            <w:shd w:val="clear" w:color="auto" w:fill="auto"/>
          </w:tcPr>
          <w:p w14:paraId="65348CE5" w14:textId="73980018" w:rsidR="00EF1FAF" w:rsidRPr="002F0B58" w:rsidRDefault="00933FB0" w:rsidP="00EF1FAF">
            <w:pPr>
              <w:rPr>
                <w:rFonts w:eastAsia="Times New Roman" w:cs="Arial"/>
                <w:sz w:val="18"/>
                <w:szCs w:val="18"/>
                <w:lang w:eastAsia="fr-FR"/>
              </w:rPr>
            </w:pPr>
            <w:r w:rsidRPr="002F0B58">
              <w:rPr>
                <w:rFonts w:eastAsia="Times New Roman" w:cs="Arial"/>
                <w:sz w:val="18"/>
                <w:szCs w:val="18"/>
                <w:lang w:eastAsia="fr-FR"/>
              </w:rPr>
              <w:fldChar w:fldCharType="begin"/>
            </w:r>
            <w:r w:rsidRPr="002F0B58">
              <w:rPr>
                <w:rFonts w:eastAsia="Times New Roman" w:cs="Arial"/>
                <w:sz w:val="18"/>
                <w:szCs w:val="18"/>
                <w:lang w:eastAsia="fr-FR"/>
              </w:rPr>
              <w:instrText>HYPERLINK "https://search.coe.int/cm/eng#%7B%22CoEReference%22:[%22CM/Del/Dec(2025)1537/H46-10%22],%22CoELanguageId%22:[%22eng%22],%22CoECollection%22:[%22COE_DOC%22],%22po%22:%7B%22ref%22:%22=%22%7D%7D"</w:instrText>
            </w:r>
            <w:r w:rsidRPr="002F0B58">
              <w:rPr>
                <w:rFonts w:eastAsia="Times New Roman" w:cs="Arial"/>
                <w:sz w:val="18"/>
                <w:szCs w:val="18"/>
                <w:lang w:eastAsia="fr-FR"/>
              </w:rPr>
            </w:r>
            <w:r w:rsidRPr="002F0B58">
              <w:rPr>
                <w:rFonts w:eastAsia="Times New Roman" w:cs="Arial"/>
                <w:sz w:val="18"/>
                <w:szCs w:val="18"/>
                <w:lang w:eastAsia="fr-FR"/>
              </w:rPr>
              <w:fldChar w:fldCharType="separate"/>
            </w:r>
            <w:bookmarkEnd w:id="8"/>
            <w:r w:rsidRPr="002F0B58">
              <w:rPr>
                <w:rStyle w:val="Hyperlink"/>
                <w:rFonts w:eastAsia="Times New Roman" w:cs="Arial"/>
                <w:sz w:val="18"/>
                <w:szCs w:val="18"/>
                <w:lang w:eastAsia="fr-FR"/>
              </w:rPr>
              <w:t>CM/Del/Dec(2025)1537/H46-10</w:t>
            </w:r>
            <w:r w:rsidRPr="002F0B58">
              <w:rPr>
                <w:rFonts w:eastAsia="Times New Roman" w:cs="Arial"/>
                <w:sz w:val="18"/>
                <w:szCs w:val="18"/>
                <w:lang w:eastAsia="fr-FR"/>
              </w:rPr>
              <w:fldChar w:fldCharType="end"/>
            </w:r>
          </w:p>
          <w:p w14:paraId="2C0E2634" w14:textId="77777777" w:rsidR="00EF1FAF" w:rsidRPr="00BC21BE" w:rsidRDefault="00EF1FAF" w:rsidP="00EF1FAF">
            <w:pPr>
              <w:rPr>
                <w:rFonts w:eastAsia="Times New Roman" w:cs="Arial"/>
                <w:sz w:val="18"/>
                <w:szCs w:val="18"/>
                <w:lang w:eastAsia="fr-FR"/>
              </w:rPr>
            </w:pPr>
            <w:r w:rsidRPr="00BC21BE">
              <w:rPr>
                <w:rFonts w:eastAsia="Times New Roman" w:cs="Arial"/>
                <w:sz w:val="18"/>
                <w:szCs w:val="18"/>
                <w:lang w:eastAsia="fr-FR"/>
              </w:rPr>
              <w:t>September 2025</w:t>
            </w:r>
          </w:p>
          <w:p w14:paraId="35DC59C8" w14:textId="77777777" w:rsidR="00EF1FAF" w:rsidRPr="00BC21BE" w:rsidRDefault="00EF1FAF" w:rsidP="00EF1FAF">
            <w:pPr>
              <w:rPr>
                <w:rFonts w:eastAsia="Times New Roman" w:cs="Arial"/>
                <w:sz w:val="18"/>
                <w:szCs w:val="18"/>
                <w:lang w:eastAsia="fr-FR"/>
              </w:rPr>
            </w:pPr>
          </w:p>
          <w:bookmarkStart w:id="9" w:name="_ML_000000000010_VALID"/>
          <w:p w14:paraId="616D0CAB" w14:textId="1A89BC37" w:rsidR="00EF1FAF" w:rsidRPr="002F0B58" w:rsidRDefault="00933FB0" w:rsidP="00EF1FAF">
            <w:pPr>
              <w:rPr>
                <w:rFonts w:eastAsia="Times New Roman" w:cs="Arial"/>
                <w:sz w:val="18"/>
                <w:szCs w:val="18"/>
                <w:lang w:eastAsia="fr-FR"/>
              </w:rPr>
            </w:pPr>
            <w:r w:rsidRPr="002F0B58">
              <w:rPr>
                <w:rFonts w:eastAsia="Times New Roman" w:cs="Arial"/>
                <w:sz w:val="18"/>
                <w:szCs w:val="18"/>
                <w:lang w:eastAsia="fr-FR"/>
              </w:rPr>
              <w:fldChar w:fldCharType="begin"/>
            </w:r>
            <w:r w:rsidRPr="002F0B58">
              <w:rPr>
                <w:rFonts w:eastAsia="Times New Roman" w:cs="Arial"/>
                <w:sz w:val="18"/>
                <w:szCs w:val="18"/>
                <w:lang w:eastAsia="fr-FR"/>
              </w:rPr>
              <w:instrText>HYPERLINK "https://search.coe.int/cm/eng#%7B%22CoEReference%22:[%22CM/Del/Dec(2025)1545/A1%22],%22CoELanguageId%22:[%22eng%22],%22CoECollection%22:[%22COE_DOC%22],%22po%22:%7B%22ref%22:%22=%22%7D%7D" \o "1545th meeting (2-4 December 2025) (DH) - Item A1: Adoption of the Order of Business"</w:instrText>
            </w:r>
            <w:r w:rsidRPr="002F0B58">
              <w:rPr>
                <w:rFonts w:eastAsia="Times New Roman" w:cs="Arial"/>
                <w:sz w:val="18"/>
                <w:szCs w:val="18"/>
                <w:lang w:eastAsia="fr-FR"/>
              </w:rPr>
            </w:r>
            <w:r w:rsidRPr="002F0B58">
              <w:rPr>
                <w:rFonts w:eastAsia="Times New Roman" w:cs="Arial"/>
                <w:sz w:val="18"/>
                <w:szCs w:val="18"/>
                <w:lang w:eastAsia="fr-FR"/>
              </w:rPr>
              <w:fldChar w:fldCharType="separate"/>
            </w:r>
            <w:bookmarkEnd w:id="9"/>
            <w:r w:rsidRPr="002F0B58">
              <w:rPr>
                <w:rStyle w:val="Hyperlink"/>
                <w:rFonts w:eastAsia="Times New Roman" w:cs="Arial"/>
                <w:sz w:val="18"/>
                <w:szCs w:val="18"/>
                <w:lang w:eastAsia="fr-FR"/>
              </w:rPr>
              <w:t>CM/Del/Dec(2025)1545/A1</w:t>
            </w:r>
            <w:r w:rsidRPr="002F0B58">
              <w:rPr>
                <w:rFonts w:eastAsia="Times New Roman" w:cs="Arial"/>
                <w:sz w:val="18"/>
                <w:szCs w:val="18"/>
                <w:lang w:eastAsia="fr-FR"/>
              </w:rPr>
              <w:fldChar w:fldCharType="end"/>
            </w:r>
          </w:p>
          <w:p w14:paraId="2F8BF31C" w14:textId="77777777" w:rsidR="00EF1FAF" w:rsidRPr="00BC21BE" w:rsidRDefault="00EF1FAF" w:rsidP="00EF1FAF">
            <w:pPr>
              <w:rPr>
                <w:rFonts w:eastAsia="Times New Roman" w:cs="Arial"/>
                <w:sz w:val="18"/>
                <w:szCs w:val="18"/>
                <w:lang w:eastAsia="fr-FR"/>
              </w:rPr>
            </w:pPr>
            <w:r w:rsidRPr="00BC21BE">
              <w:rPr>
                <w:rFonts w:eastAsia="Times New Roman" w:cs="Arial"/>
                <w:sz w:val="18"/>
                <w:szCs w:val="18"/>
                <w:lang w:eastAsia="fr-FR"/>
              </w:rPr>
              <w:t>December 2025</w:t>
            </w:r>
          </w:p>
          <w:p w14:paraId="26FA3DBC" w14:textId="77777777" w:rsidR="00EF1FAF" w:rsidRPr="00BC21BE" w:rsidRDefault="00EF1FAF" w:rsidP="00EF1FAF">
            <w:pPr>
              <w:rPr>
                <w:rFonts w:cs="Arial"/>
                <w:sz w:val="18"/>
                <w:szCs w:val="18"/>
              </w:rPr>
            </w:pPr>
          </w:p>
          <w:bookmarkStart w:id="10" w:name="_ML_000000000011_VALID"/>
          <w:p w14:paraId="2FA0BDDD" w14:textId="6DF97EB9" w:rsidR="00EF1FAF" w:rsidRPr="002F0B58" w:rsidRDefault="00933FB0" w:rsidP="002A5148">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"https://search.coe.int/cm/eng#%7B%22CoEReference%22:[%22CM/Del/Dec(2026)1553/A1%22],%22CoELanguageId%22:[%22eng%22],%22CoECollection%22:[%22COE_DOC%22],%22po%22:%7B%22ref%22:%22=%22%7D%7D" \o "1553rd meeting (9-11 March 2026) (DH) - Item A1: Adoption of the Order of Business"</w:instrText>
            </w:r>
            <w:r w:rsidRPr="002F0B58">
              <w:rPr>
                <w:rFonts w:cs="Arial"/>
                <w:sz w:val="18"/>
                <w:szCs w:val="18"/>
              </w:rPr>
            </w:r>
            <w:r w:rsidRPr="002F0B58">
              <w:rPr>
                <w:rFonts w:cs="Arial"/>
                <w:sz w:val="18"/>
                <w:szCs w:val="18"/>
              </w:rPr>
              <w:fldChar w:fldCharType="separate"/>
            </w:r>
            <w:bookmarkEnd w:id="10"/>
            <w:r w:rsidRPr="002F0B58">
              <w:rPr>
                <w:rStyle w:val="Hyperlink"/>
                <w:rFonts w:cs="Arial"/>
                <w:sz w:val="18"/>
                <w:szCs w:val="18"/>
              </w:rPr>
              <w:t>CM/Del/Dec(2026)1553/A1</w:t>
            </w:r>
            <w:r w:rsidRPr="002F0B58">
              <w:rPr>
                <w:rFonts w:cs="Arial"/>
                <w:sz w:val="18"/>
                <w:szCs w:val="18"/>
              </w:rPr>
              <w:fldChar w:fldCharType="end"/>
            </w:r>
          </w:p>
        </w:tc>
      </w:tr>
      <w:tr w:rsidR="002A5148" w:rsidRPr="00BC21BE" w14:paraId="0A04FB9C" w14:textId="77777777" w:rsidTr="003F2989">
        <w:trPr>
          <w:cantSplit/>
        </w:trPr>
        <w:tc>
          <w:tcPr>
            <w:tcW w:w="143" w:type="pct"/>
          </w:tcPr>
          <w:p w14:paraId="527EE094" w14:textId="53FBFD76" w:rsidR="00EF1FAF" w:rsidRPr="00BC21BE" w:rsidRDefault="005F5234" w:rsidP="00EF1FAF">
            <w:pPr>
              <w:rPr>
                <w:rFonts w:cs="Arial"/>
                <w:sz w:val="18"/>
                <w:szCs w:val="18"/>
              </w:rPr>
            </w:pPr>
            <w:r w:rsidRPr="00BC21BE">
              <w:rPr>
                <w:rFonts w:cs="Arial"/>
                <w:sz w:val="18"/>
                <w:szCs w:val="18"/>
              </w:rPr>
              <w:t>11</w:t>
            </w:r>
          </w:p>
        </w:tc>
        <w:tc>
          <w:tcPr>
            <w:tcW w:w="858" w:type="pct"/>
          </w:tcPr>
          <w:p w14:paraId="687A79A9" w14:textId="340F597B" w:rsidR="00EF1FAF" w:rsidRPr="00BC21BE" w:rsidRDefault="00EF1FAF" w:rsidP="00EF1FAF">
            <w:pPr>
              <w:rPr>
                <w:rFonts w:eastAsia="Times New Roman" w:cs="Arial"/>
                <w:sz w:val="18"/>
                <w:szCs w:val="18"/>
                <w:lang w:eastAsia="fr-FR"/>
              </w:rPr>
            </w:pPr>
            <w:r w:rsidRPr="00BC21BE">
              <w:rPr>
                <w:rFonts w:cs="Arial"/>
                <w:sz w:val="18"/>
                <w:szCs w:val="18"/>
              </w:rPr>
              <w:t>X.</w:t>
            </w:r>
          </w:p>
        </w:tc>
        <w:tc>
          <w:tcPr>
            <w:tcW w:w="572" w:type="pct"/>
            <w:shd w:val="clear" w:color="auto" w:fill="auto"/>
          </w:tcPr>
          <w:p w14:paraId="3D9A37D0" w14:textId="4BE8A0E5" w:rsidR="00EF1FAF" w:rsidRPr="00BC21BE" w:rsidRDefault="00EF1FAF" w:rsidP="00EF1FAF">
            <w:pPr>
              <w:jc w:val="center"/>
              <w:rPr>
                <w:rFonts w:eastAsia="Times New Roman" w:cs="Arial"/>
                <w:bCs/>
                <w:sz w:val="18"/>
                <w:szCs w:val="18"/>
                <w:lang w:eastAsia="fr-FR"/>
              </w:rPr>
            </w:pPr>
            <w:r w:rsidRPr="00BC21BE">
              <w:rPr>
                <w:rFonts w:cs="Arial"/>
                <w:bCs/>
                <w:sz w:val="18"/>
                <w:szCs w:val="18"/>
              </w:rPr>
              <w:t>CYPRUS</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36714988" w14:textId="77777777" w:rsidR="00EF1FAF" w:rsidRPr="00BC21BE" w:rsidRDefault="00EF1FAF" w:rsidP="00EF1FAF">
            <w:pPr>
              <w:jc w:val="center"/>
              <w:rPr>
                <w:rFonts w:cs="Arial"/>
                <w:sz w:val="18"/>
                <w:szCs w:val="18"/>
              </w:rPr>
            </w:pPr>
            <w:r w:rsidRPr="00BC21BE">
              <w:rPr>
                <w:rFonts w:cs="Arial"/>
                <w:sz w:val="18"/>
                <w:szCs w:val="18"/>
              </w:rPr>
              <w:t>40733/22</w:t>
            </w:r>
          </w:p>
          <w:p w14:paraId="605C0439" w14:textId="77777777" w:rsidR="00EF1FAF" w:rsidRPr="00BC21BE" w:rsidRDefault="00EF1FAF" w:rsidP="00EF1FAF">
            <w:pPr>
              <w:jc w:val="center"/>
              <w:rPr>
                <w:rFonts w:eastAsia="Times New Roman" w:cs="Arial"/>
                <w:sz w:val="18"/>
                <w:szCs w:val="18"/>
                <w:lang w:eastAsia="fr-FR"/>
              </w:rPr>
            </w:pPr>
          </w:p>
        </w:tc>
        <w:tc>
          <w:tcPr>
            <w:tcW w:w="571" w:type="pct"/>
            <w:shd w:val="clear" w:color="auto" w:fill="auto"/>
          </w:tcPr>
          <w:p w14:paraId="331EC62A" w14:textId="77777777" w:rsidR="00EF1FAF" w:rsidRPr="00BC21BE" w:rsidRDefault="00EF1FAF" w:rsidP="00EF1FAF">
            <w:pPr>
              <w:jc w:val="center"/>
              <w:rPr>
                <w:rFonts w:cs="Arial"/>
                <w:sz w:val="18"/>
                <w:szCs w:val="18"/>
              </w:rPr>
            </w:pPr>
            <w:r w:rsidRPr="00BC21BE">
              <w:rPr>
                <w:rFonts w:cs="Arial"/>
                <w:sz w:val="18"/>
                <w:szCs w:val="18"/>
              </w:rPr>
              <w:t>27/05/2025</w:t>
            </w:r>
          </w:p>
          <w:p w14:paraId="451ADA7F" w14:textId="77777777" w:rsidR="00EF1FAF" w:rsidRPr="00BC21BE" w:rsidRDefault="00EF1FAF" w:rsidP="00EF1FAF">
            <w:pPr>
              <w:jc w:val="center"/>
              <w:rPr>
                <w:rFonts w:eastAsia="Times New Roman" w:cs="Arial"/>
                <w:sz w:val="18"/>
                <w:szCs w:val="18"/>
                <w:lang w:eastAsia="fr-FR"/>
              </w:rPr>
            </w:pPr>
          </w:p>
        </w:tc>
        <w:tc>
          <w:tcPr>
            <w:tcW w:w="1381" w:type="pct"/>
            <w:shd w:val="clear" w:color="auto" w:fill="auto"/>
          </w:tcPr>
          <w:p w14:paraId="323D012B" w14:textId="3EA51858" w:rsidR="00EF1FAF" w:rsidRPr="00BC21BE" w:rsidRDefault="00EF1FAF" w:rsidP="00EF1FAF">
            <w:pPr>
              <w:rPr>
                <w:rFonts w:eastAsiaTheme="minorHAnsi" w:cs="Arial"/>
                <w:sz w:val="18"/>
                <w:szCs w:val="18"/>
                <w:lang w:eastAsia="fr-FR"/>
              </w:rPr>
            </w:pPr>
            <w:r w:rsidRPr="00BC21BE">
              <w:rPr>
                <w:rFonts w:eastAsiaTheme="minorHAnsi" w:cs="Arial"/>
                <w:sz w:val="18"/>
                <w:szCs w:val="18"/>
              </w:rPr>
              <w:t>Shortcomings in investigation into an alleged gang-rape accompanied by prejudicial gender stereotypes and victim-blaming attitudes.</w:t>
            </w:r>
          </w:p>
        </w:tc>
        <w:tc>
          <w:tcPr>
            <w:tcW w:w="1046" w:type="pct"/>
            <w:shd w:val="clear" w:color="auto" w:fill="auto"/>
          </w:tcPr>
          <w:p w14:paraId="6962AFF3" w14:textId="5EA3AEB3" w:rsidR="00EF1FAF" w:rsidRPr="00BC21BE" w:rsidRDefault="00EF1FAF" w:rsidP="00EF1FAF">
            <w:pPr>
              <w:rPr>
                <w:rFonts w:cs="Arial"/>
                <w:sz w:val="18"/>
                <w:szCs w:val="18"/>
              </w:rPr>
            </w:pPr>
            <w:r w:rsidRPr="00BC21BE">
              <w:rPr>
                <w:rFonts w:cs="Arial"/>
                <w:sz w:val="18"/>
                <w:szCs w:val="18"/>
              </w:rPr>
              <w:t>First examination</w:t>
            </w:r>
          </w:p>
        </w:tc>
      </w:tr>
      <w:tr w:rsidR="002A5148" w:rsidRPr="00BC21BE" w14:paraId="36180CB2" w14:textId="77777777" w:rsidTr="003F2989">
        <w:trPr>
          <w:cantSplit/>
        </w:trPr>
        <w:tc>
          <w:tcPr>
            <w:tcW w:w="143" w:type="pct"/>
          </w:tcPr>
          <w:p w14:paraId="14C56E89" w14:textId="3D2006C2" w:rsidR="00EF1FAF" w:rsidRPr="00BC21BE" w:rsidRDefault="005F5234" w:rsidP="00EF1FAF">
            <w:pPr>
              <w:rPr>
                <w:rFonts w:cs="Arial"/>
                <w:sz w:val="18"/>
                <w:szCs w:val="18"/>
              </w:rPr>
            </w:pPr>
            <w:r w:rsidRPr="00BC21BE">
              <w:rPr>
                <w:rFonts w:cs="Arial"/>
                <w:sz w:val="18"/>
                <w:szCs w:val="18"/>
              </w:rPr>
              <w:t>12</w:t>
            </w:r>
          </w:p>
        </w:tc>
        <w:tc>
          <w:tcPr>
            <w:tcW w:w="858" w:type="pct"/>
            <w:tcBorders>
              <w:top w:val="single" w:sz="4" w:space="0" w:color="auto"/>
              <w:left w:val="single" w:sz="4" w:space="0" w:color="auto"/>
              <w:bottom w:val="single" w:sz="4" w:space="0" w:color="auto"/>
              <w:right w:val="single" w:sz="4" w:space="0" w:color="auto"/>
            </w:tcBorders>
          </w:tcPr>
          <w:p w14:paraId="752E3810" w14:textId="28570AD5" w:rsidR="00EF1FAF" w:rsidRPr="00BC21BE" w:rsidRDefault="00EF1FAF" w:rsidP="00EF1FAF">
            <w:pPr>
              <w:rPr>
                <w:rFonts w:cs="Arial"/>
                <w:sz w:val="18"/>
                <w:szCs w:val="18"/>
              </w:rPr>
            </w:pPr>
            <w:r w:rsidRPr="00BC21BE">
              <w:rPr>
                <w:rFonts w:cs="Arial"/>
                <w:sz w:val="18"/>
                <w:szCs w:val="18"/>
              </w:rPr>
              <w:t xml:space="preserve">D.H. AND OTHERS </w:t>
            </w:r>
          </w:p>
        </w:tc>
        <w:tc>
          <w:tcPr>
            <w:tcW w:w="572" w:type="pct"/>
            <w:tcBorders>
              <w:top w:val="single" w:sz="4" w:space="0" w:color="auto"/>
              <w:left w:val="single" w:sz="4" w:space="0" w:color="auto"/>
              <w:bottom w:val="single" w:sz="4" w:space="0" w:color="auto"/>
              <w:right w:val="single" w:sz="4" w:space="0" w:color="auto"/>
            </w:tcBorders>
            <w:shd w:val="clear" w:color="auto" w:fill="auto"/>
          </w:tcPr>
          <w:p w14:paraId="0929A3CB" w14:textId="2E475E01" w:rsidR="00EF1FAF" w:rsidRPr="00BC21BE" w:rsidRDefault="00EF1FAF" w:rsidP="00EF1FAF">
            <w:pPr>
              <w:jc w:val="center"/>
              <w:rPr>
                <w:rFonts w:cs="Arial"/>
                <w:bCs/>
                <w:sz w:val="18"/>
                <w:szCs w:val="18"/>
              </w:rPr>
            </w:pPr>
            <w:r w:rsidRPr="00BC21BE">
              <w:rPr>
                <w:rFonts w:cs="Arial"/>
                <w:bCs/>
                <w:sz w:val="18"/>
                <w:szCs w:val="18"/>
              </w:rPr>
              <w:t>CZECH REPUBLIC</w:t>
            </w:r>
          </w:p>
        </w:tc>
        <w:tc>
          <w:tcPr>
            <w:tcW w:w="429" w:type="pct"/>
            <w:tcBorders>
              <w:top w:val="single" w:sz="4" w:space="0" w:color="auto"/>
              <w:left w:val="single" w:sz="4" w:space="0" w:color="auto"/>
              <w:bottom w:val="single" w:sz="4" w:space="0" w:color="auto"/>
              <w:right w:val="single" w:sz="4" w:space="0" w:color="auto"/>
            </w:tcBorders>
            <w:shd w:val="clear" w:color="auto" w:fill="FFFFFF"/>
          </w:tcPr>
          <w:p w14:paraId="1D7D5E77" w14:textId="02EE10ED" w:rsidR="00EF1FAF" w:rsidRPr="00BC21BE" w:rsidRDefault="00EF1FAF" w:rsidP="00EF1FAF">
            <w:pPr>
              <w:jc w:val="center"/>
              <w:rPr>
                <w:rFonts w:cs="Arial"/>
                <w:sz w:val="18"/>
                <w:szCs w:val="18"/>
              </w:rPr>
            </w:pPr>
            <w:r w:rsidRPr="00BC21BE">
              <w:rPr>
                <w:rFonts w:eastAsiaTheme="minorHAnsi" w:cs="Arial"/>
                <w:sz w:val="18"/>
                <w:szCs w:val="18"/>
              </w:rPr>
              <w:t>57325/00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D9DCC27" w14:textId="020C0F4C" w:rsidR="00EF1FAF" w:rsidRPr="00BC21BE" w:rsidRDefault="00EF1FAF" w:rsidP="00EF1FAF">
            <w:pPr>
              <w:jc w:val="center"/>
              <w:rPr>
                <w:rFonts w:cs="Arial"/>
                <w:sz w:val="18"/>
                <w:szCs w:val="18"/>
              </w:rPr>
            </w:pPr>
            <w:r w:rsidRPr="00BC21BE">
              <w:rPr>
                <w:rFonts w:eastAsiaTheme="minorHAnsi" w:cs="Arial"/>
                <w:sz w:val="18"/>
                <w:szCs w:val="18"/>
              </w:rPr>
              <w:t>13/11/2007</w:t>
            </w:r>
          </w:p>
        </w:tc>
        <w:tc>
          <w:tcPr>
            <w:tcW w:w="1381" w:type="pct"/>
            <w:tcBorders>
              <w:top w:val="single" w:sz="4" w:space="0" w:color="auto"/>
              <w:left w:val="single" w:sz="4" w:space="0" w:color="auto"/>
              <w:bottom w:val="single" w:sz="4" w:space="0" w:color="auto"/>
              <w:right w:val="single" w:sz="4" w:space="0" w:color="auto"/>
            </w:tcBorders>
            <w:shd w:val="clear" w:color="auto" w:fill="FFFFFF"/>
          </w:tcPr>
          <w:p w14:paraId="59ADD499" w14:textId="31FFA3A0" w:rsidR="00EF1FAF" w:rsidRPr="00BC21BE" w:rsidRDefault="00EF1FAF" w:rsidP="00EF1FAF">
            <w:pPr>
              <w:rPr>
                <w:rFonts w:eastAsiaTheme="minorHAnsi" w:cs="Arial"/>
                <w:sz w:val="18"/>
                <w:szCs w:val="18"/>
              </w:rPr>
            </w:pPr>
            <w:r w:rsidRPr="00BC21BE">
              <w:rPr>
                <w:rFonts w:eastAsiaTheme="minorHAnsi" w:cs="Arial"/>
                <w:sz w:val="18"/>
                <w:szCs w:val="18"/>
              </w:rPr>
              <w:t>Discriminatory assignment of children of Roma origin</w:t>
            </w:r>
            <w:r w:rsidRPr="00BC21BE">
              <w:rPr>
                <w:rFonts w:eastAsiaTheme="minorHAnsi" w:cs="Arial"/>
                <w:sz w:val="18"/>
                <w:szCs w:val="18"/>
                <w:vertAlign w:val="superscript"/>
              </w:rPr>
              <w:footnoteReference w:id="1"/>
            </w:r>
            <w:r w:rsidRPr="00BC21BE">
              <w:rPr>
                <w:rFonts w:eastAsiaTheme="minorHAnsi" w:cs="Arial"/>
                <w:sz w:val="18"/>
                <w:szCs w:val="18"/>
              </w:rPr>
              <w:t xml:space="preserve"> to special schools for children with special needs or suffering a mental or social handicap. </w:t>
            </w:r>
          </w:p>
        </w:tc>
        <w:tc>
          <w:tcPr>
            <w:tcW w:w="1046" w:type="pct"/>
            <w:tcBorders>
              <w:top w:val="single" w:sz="4" w:space="0" w:color="auto"/>
              <w:left w:val="single" w:sz="4" w:space="0" w:color="auto"/>
              <w:bottom w:val="single" w:sz="4" w:space="0" w:color="auto"/>
              <w:right w:val="single" w:sz="4" w:space="0" w:color="auto"/>
            </w:tcBorders>
            <w:shd w:val="clear" w:color="auto" w:fill="auto"/>
          </w:tcPr>
          <w:p w14:paraId="165E8509" w14:textId="77777777" w:rsidR="00EF1FAF" w:rsidRPr="00BC21BE" w:rsidRDefault="00EF1FAF" w:rsidP="00EF1FAF">
            <w:pPr>
              <w:rPr>
                <w:rFonts w:cs="Arial"/>
                <w:sz w:val="18"/>
                <w:szCs w:val="18"/>
              </w:rPr>
            </w:pPr>
            <w:hyperlink r:id="rId13" w:history="1">
              <w:r w:rsidRPr="00BC21BE">
                <w:rPr>
                  <w:rFonts w:cs="Arial"/>
                  <w:sz w:val="18"/>
                  <w:szCs w:val="18"/>
                </w:rPr>
                <w:t>CM/Del/Dec(2024)1492/H46-10</w:t>
              </w:r>
            </w:hyperlink>
          </w:p>
          <w:p w14:paraId="3980CDB3" w14:textId="4772FEEB" w:rsidR="003E716E" w:rsidRPr="00BC21BE" w:rsidRDefault="003E716E" w:rsidP="00EF1FAF">
            <w:pPr>
              <w:rPr>
                <w:rFonts w:cs="Arial"/>
                <w:sz w:val="18"/>
                <w:szCs w:val="18"/>
              </w:rPr>
            </w:pPr>
            <w:r w:rsidRPr="00BC21BE">
              <w:rPr>
                <w:rFonts w:cs="Arial"/>
                <w:sz w:val="18"/>
                <w:szCs w:val="18"/>
              </w:rPr>
              <w:t>March 2024</w:t>
            </w:r>
          </w:p>
          <w:p w14:paraId="19FA2879" w14:textId="77777777" w:rsidR="00EF1FAF" w:rsidRPr="00BC21BE" w:rsidRDefault="00EF1FAF" w:rsidP="00EF1FAF">
            <w:pPr>
              <w:rPr>
                <w:rFonts w:cs="Arial"/>
                <w:sz w:val="18"/>
                <w:szCs w:val="18"/>
              </w:rPr>
            </w:pPr>
          </w:p>
          <w:bookmarkStart w:id="11" w:name="_ML_000000000012_VALID"/>
          <w:p w14:paraId="7CC1E917" w14:textId="664165DF" w:rsidR="00EF1FAF" w:rsidRPr="002F0B58" w:rsidRDefault="00933FB0" w:rsidP="00EF1FA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"https://search.coe.int/cm/eng#%7B%22CoEReference%22:[%22CM/Del/Dec(2026)1553/A1%22],%22CoELanguageId%22:[%22eng%22],%22CoECollection%22:[%22COE_DOC%22],%22po%22:%7B%22ref%22:%22=%22%7D%7D" \o "1553rd meeting (9-11 March 2026) (DH) - Item A1: Adoption of the Order of Business"</w:instrText>
            </w:r>
            <w:r w:rsidRPr="002F0B58">
              <w:rPr>
                <w:rFonts w:cs="Arial"/>
                <w:sz w:val="18"/>
                <w:szCs w:val="18"/>
              </w:rPr>
            </w:r>
            <w:r w:rsidRPr="002F0B58">
              <w:rPr>
                <w:rFonts w:cs="Arial"/>
                <w:sz w:val="18"/>
                <w:szCs w:val="18"/>
              </w:rPr>
              <w:fldChar w:fldCharType="separate"/>
            </w:r>
            <w:bookmarkEnd w:id="11"/>
            <w:r w:rsidRPr="002F0B58">
              <w:rPr>
                <w:rStyle w:val="Hyperlink"/>
                <w:rFonts w:cs="Arial"/>
                <w:sz w:val="18"/>
                <w:szCs w:val="18"/>
              </w:rPr>
              <w:t>CM/Del/Dec(2026)1553/A1</w:t>
            </w:r>
            <w:r w:rsidRPr="002F0B58">
              <w:rPr>
                <w:rFonts w:cs="Arial"/>
                <w:sz w:val="18"/>
                <w:szCs w:val="18"/>
              </w:rPr>
              <w:fldChar w:fldCharType="end"/>
            </w:r>
          </w:p>
        </w:tc>
      </w:tr>
      <w:tr w:rsidR="00FD712F" w:rsidRPr="00BC21BE" w14:paraId="50D6AD9F" w14:textId="77777777" w:rsidTr="003F2989">
        <w:trPr>
          <w:cantSplit/>
        </w:trPr>
        <w:tc>
          <w:tcPr>
            <w:tcW w:w="143" w:type="pct"/>
          </w:tcPr>
          <w:p w14:paraId="1F592966" w14:textId="50D4313E" w:rsidR="00FD712F" w:rsidRPr="00BC21BE" w:rsidRDefault="00FD712F" w:rsidP="00FD712F">
            <w:pPr>
              <w:rPr>
                <w:rFonts w:cs="Arial"/>
                <w:sz w:val="18"/>
                <w:szCs w:val="18"/>
              </w:rPr>
            </w:pPr>
            <w:r w:rsidRPr="00BC21BE">
              <w:rPr>
                <w:rFonts w:cs="Arial"/>
                <w:sz w:val="18"/>
                <w:szCs w:val="18"/>
              </w:rPr>
              <w:t>13</w:t>
            </w:r>
          </w:p>
        </w:tc>
        <w:tc>
          <w:tcPr>
            <w:tcW w:w="858" w:type="pct"/>
          </w:tcPr>
          <w:p w14:paraId="3A95F0BE" w14:textId="4871F4D9" w:rsidR="00FD712F" w:rsidRPr="00BC21BE" w:rsidRDefault="00FD712F" w:rsidP="00FD712F">
            <w:pPr>
              <w:rPr>
                <w:rFonts w:eastAsia="Times New Roman" w:cs="Arial"/>
                <w:sz w:val="18"/>
                <w:szCs w:val="18"/>
                <w:lang w:eastAsia="fr-FR"/>
              </w:rPr>
            </w:pPr>
            <w:r w:rsidRPr="00BC21BE">
              <w:rPr>
                <w:rFonts w:cs="Arial"/>
                <w:sz w:val="18"/>
                <w:szCs w:val="18"/>
              </w:rPr>
              <w:t>J.M.B. AND OTHERS</w:t>
            </w:r>
          </w:p>
        </w:tc>
        <w:tc>
          <w:tcPr>
            <w:tcW w:w="572" w:type="pct"/>
            <w:shd w:val="clear" w:color="auto" w:fill="auto"/>
          </w:tcPr>
          <w:p w14:paraId="254175D4" w14:textId="56CB1148" w:rsidR="00FD712F" w:rsidRPr="00BC21BE" w:rsidRDefault="00FD712F" w:rsidP="00FD712F">
            <w:pPr>
              <w:jc w:val="center"/>
              <w:rPr>
                <w:rFonts w:eastAsia="Times New Roman" w:cs="Arial"/>
                <w:bCs/>
                <w:sz w:val="18"/>
                <w:szCs w:val="18"/>
                <w:lang w:eastAsia="fr-FR"/>
              </w:rPr>
            </w:pPr>
            <w:r w:rsidRPr="00BC21BE">
              <w:rPr>
                <w:rFonts w:cs="Arial"/>
                <w:bCs/>
                <w:sz w:val="18"/>
                <w:szCs w:val="18"/>
              </w:rPr>
              <w:t>FRANCE</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5B520075" w14:textId="4762D8F0" w:rsidR="00FD712F" w:rsidRPr="00BC21BE" w:rsidRDefault="00FD712F" w:rsidP="00FD712F">
            <w:pPr>
              <w:jc w:val="center"/>
              <w:rPr>
                <w:rFonts w:eastAsia="Times New Roman" w:cs="Arial"/>
                <w:sz w:val="18"/>
                <w:szCs w:val="18"/>
                <w:lang w:eastAsia="fr-FR"/>
              </w:rPr>
            </w:pPr>
            <w:r w:rsidRPr="00BC21BE">
              <w:rPr>
                <w:rFonts w:cs="Arial"/>
                <w:sz w:val="18"/>
                <w:szCs w:val="18"/>
              </w:rPr>
              <w:t>9671/15</w:t>
            </w:r>
          </w:p>
        </w:tc>
        <w:tc>
          <w:tcPr>
            <w:tcW w:w="571" w:type="pct"/>
            <w:shd w:val="clear" w:color="auto" w:fill="auto"/>
          </w:tcPr>
          <w:p w14:paraId="73E87C6A" w14:textId="36294A9A" w:rsidR="00FD712F" w:rsidRPr="00BC21BE" w:rsidRDefault="00FD712F" w:rsidP="00FD712F">
            <w:pPr>
              <w:jc w:val="center"/>
              <w:rPr>
                <w:rFonts w:eastAsia="Times New Roman" w:cs="Arial"/>
                <w:sz w:val="18"/>
                <w:szCs w:val="18"/>
                <w:lang w:eastAsia="fr-FR"/>
              </w:rPr>
            </w:pPr>
            <w:r w:rsidRPr="00BC21BE">
              <w:rPr>
                <w:rFonts w:cs="Arial"/>
                <w:sz w:val="18"/>
                <w:szCs w:val="18"/>
              </w:rPr>
              <w:t>30/05/2020</w:t>
            </w:r>
          </w:p>
        </w:tc>
        <w:tc>
          <w:tcPr>
            <w:tcW w:w="1381" w:type="pct"/>
            <w:shd w:val="clear" w:color="auto" w:fill="auto"/>
          </w:tcPr>
          <w:p w14:paraId="38F9EEA3" w14:textId="691FC07F" w:rsidR="00FD712F" w:rsidRPr="00BC21BE" w:rsidRDefault="00FD712F" w:rsidP="00FD712F">
            <w:pPr>
              <w:rPr>
                <w:rFonts w:eastAsiaTheme="minorHAnsi" w:cs="Arial"/>
                <w:sz w:val="18"/>
                <w:szCs w:val="18"/>
                <w:lang w:eastAsia="fr-FR"/>
              </w:rPr>
            </w:pPr>
            <w:r w:rsidRPr="00BC21BE">
              <w:rPr>
                <w:rFonts w:eastAsiaTheme="minorHAnsi" w:cs="Arial"/>
                <w:sz w:val="18"/>
                <w:szCs w:val="18"/>
              </w:rPr>
              <w:t>Poor conditions of detention (overcrowding) and lack of an effective preventive remedy.</w:t>
            </w:r>
          </w:p>
        </w:tc>
        <w:bookmarkStart w:id="12" w:name="_ML_000000000013_INVALID"/>
        <w:tc>
          <w:tcPr>
            <w:tcW w:w="1046" w:type="pct"/>
            <w:shd w:val="clear" w:color="auto" w:fill="auto"/>
          </w:tcPr>
          <w:p w14:paraId="1FEEB822" w14:textId="346E47AF" w:rsidR="00FD712F" w:rsidRPr="002F0B58" w:rsidRDefault="00933FB0" w:rsidP="00FD712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"https://search.coe.int/cm/eng#%7B%22CoEReference%22:[%22CM/Del/Dec(2025)1531/H46-16%22],%22CoELanguageId%22:[%22eng%22],%22CoECollection%22:[%22COE_DOC%22],%22po%22:%7B%22ref%22:%22=%22%7D%7D"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12"/>
            <w:r w:rsidRPr="002F0B58">
              <w:rPr>
                <w:rStyle w:val="Hyperlink"/>
                <w:rFonts w:cs="Arial"/>
                <w:sz w:val="18"/>
                <w:szCs w:val="18"/>
              </w:rPr>
              <w:t>CM/Del/Dec(2025)1531/H46-16</w:t>
            </w:r>
            <w:r w:rsidRPr="002F0B58">
              <w:rPr>
                <w:rFonts w:cs="Arial"/>
                <w:sz w:val="18"/>
                <w:szCs w:val="18"/>
              </w:rPr>
              <w:fldChar w:fldCharType="end"/>
            </w:r>
          </w:p>
          <w:p w14:paraId="6744AE11" w14:textId="241AC5FF" w:rsidR="003E716E" w:rsidRPr="00BC21BE" w:rsidRDefault="003E716E" w:rsidP="00FD712F">
            <w:pPr>
              <w:rPr>
                <w:rFonts w:cs="Arial"/>
                <w:sz w:val="18"/>
                <w:szCs w:val="18"/>
              </w:rPr>
            </w:pPr>
            <w:r w:rsidRPr="00BC21BE">
              <w:rPr>
                <w:rFonts w:cs="Arial"/>
                <w:sz w:val="18"/>
                <w:szCs w:val="18"/>
              </w:rPr>
              <w:t>June 2025</w:t>
            </w:r>
          </w:p>
        </w:tc>
      </w:tr>
      <w:tr w:rsidR="00FD712F" w:rsidRPr="00BC21BE" w14:paraId="391EA2DC" w14:textId="77777777" w:rsidTr="003F2989">
        <w:trPr>
          <w:cantSplit/>
        </w:trPr>
        <w:tc>
          <w:tcPr>
            <w:tcW w:w="143" w:type="pct"/>
          </w:tcPr>
          <w:p w14:paraId="0D471E47" w14:textId="6850F973" w:rsidR="00FD712F" w:rsidRPr="00BC21BE" w:rsidRDefault="00FD712F" w:rsidP="00FD712F">
            <w:pPr>
              <w:rPr>
                <w:rFonts w:cs="Arial"/>
                <w:sz w:val="18"/>
                <w:szCs w:val="18"/>
              </w:rPr>
            </w:pPr>
            <w:r w:rsidRPr="00BC21BE">
              <w:rPr>
                <w:rFonts w:cs="Arial"/>
                <w:sz w:val="18"/>
                <w:szCs w:val="18"/>
              </w:rPr>
              <w:t>14</w:t>
            </w:r>
          </w:p>
        </w:tc>
        <w:tc>
          <w:tcPr>
            <w:tcW w:w="858" w:type="pct"/>
          </w:tcPr>
          <w:p w14:paraId="7C613925" w14:textId="7010B4FE" w:rsidR="00FD712F" w:rsidRPr="00BC21BE" w:rsidRDefault="00FD712F" w:rsidP="00FD712F">
            <w:pPr>
              <w:rPr>
                <w:rFonts w:eastAsia="Times New Roman" w:cs="Arial"/>
                <w:sz w:val="18"/>
                <w:szCs w:val="18"/>
                <w:lang w:eastAsia="fr-FR"/>
              </w:rPr>
            </w:pPr>
            <w:r w:rsidRPr="00BC21BE">
              <w:rPr>
                <w:rFonts w:cs="Arial"/>
                <w:sz w:val="18"/>
                <w:szCs w:val="18"/>
              </w:rPr>
              <w:t xml:space="preserve">MAKARASHVILI AND OTHERS GROUP </w:t>
            </w:r>
          </w:p>
        </w:tc>
        <w:tc>
          <w:tcPr>
            <w:tcW w:w="572" w:type="pct"/>
            <w:shd w:val="clear" w:color="auto" w:fill="auto"/>
          </w:tcPr>
          <w:p w14:paraId="38DA38DA" w14:textId="4BFC692A" w:rsidR="00FD712F" w:rsidRPr="00BC21BE" w:rsidRDefault="00FD712F" w:rsidP="00FD712F">
            <w:pPr>
              <w:jc w:val="center"/>
              <w:rPr>
                <w:rFonts w:eastAsia="Times New Roman" w:cs="Arial"/>
                <w:bCs/>
                <w:sz w:val="18"/>
                <w:szCs w:val="18"/>
                <w:lang w:eastAsia="fr-FR"/>
              </w:rPr>
            </w:pPr>
            <w:r w:rsidRPr="00BC21BE">
              <w:rPr>
                <w:rFonts w:cs="Arial"/>
                <w:bCs/>
                <w:sz w:val="18"/>
                <w:szCs w:val="18"/>
              </w:rPr>
              <w:t>GEORGIA</w:t>
            </w:r>
          </w:p>
        </w:tc>
        <w:tc>
          <w:tcPr>
            <w:tcW w:w="429" w:type="pct"/>
          </w:tcPr>
          <w:p w14:paraId="26C3D924" w14:textId="2D5B489A" w:rsidR="00FD712F" w:rsidRPr="00BC21BE" w:rsidRDefault="00FD712F" w:rsidP="00FD712F">
            <w:pPr>
              <w:jc w:val="center"/>
              <w:rPr>
                <w:rFonts w:eastAsia="Times New Roman" w:cs="Arial"/>
                <w:sz w:val="18"/>
                <w:szCs w:val="18"/>
                <w:lang w:eastAsia="fr-FR"/>
              </w:rPr>
            </w:pPr>
            <w:r w:rsidRPr="00BC21BE">
              <w:rPr>
                <w:rFonts w:cs="Arial"/>
                <w:sz w:val="18"/>
                <w:szCs w:val="18"/>
              </w:rPr>
              <w:t>23158/20</w:t>
            </w:r>
          </w:p>
        </w:tc>
        <w:tc>
          <w:tcPr>
            <w:tcW w:w="571" w:type="pct"/>
            <w:shd w:val="clear" w:color="auto" w:fill="auto"/>
          </w:tcPr>
          <w:p w14:paraId="426DFAAB" w14:textId="7E288017" w:rsidR="00FD712F" w:rsidRPr="00BC21BE" w:rsidRDefault="00FD712F" w:rsidP="00FD712F">
            <w:pPr>
              <w:jc w:val="center"/>
              <w:rPr>
                <w:rFonts w:eastAsia="Times New Roman" w:cs="Arial"/>
                <w:sz w:val="18"/>
                <w:szCs w:val="18"/>
                <w:lang w:eastAsia="fr-FR"/>
              </w:rPr>
            </w:pPr>
            <w:r w:rsidRPr="00BC21BE">
              <w:rPr>
                <w:rFonts w:cs="Arial"/>
                <w:sz w:val="18"/>
                <w:szCs w:val="18"/>
              </w:rPr>
              <w:t>30/01/2023</w:t>
            </w:r>
          </w:p>
        </w:tc>
        <w:tc>
          <w:tcPr>
            <w:tcW w:w="1381" w:type="pct"/>
            <w:shd w:val="clear" w:color="auto" w:fill="auto"/>
          </w:tcPr>
          <w:p w14:paraId="10363BA1" w14:textId="005CE9B2" w:rsidR="00FD712F" w:rsidRPr="00BC21BE" w:rsidRDefault="00FD712F" w:rsidP="00FD712F">
            <w:pPr>
              <w:rPr>
                <w:rFonts w:eastAsiaTheme="minorHAnsi" w:cs="Arial"/>
                <w:sz w:val="18"/>
                <w:szCs w:val="18"/>
                <w:lang w:eastAsia="fr-FR"/>
              </w:rPr>
            </w:pPr>
            <w:r w:rsidRPr="00BC21BE">
              <w:rPr>
                <w:rFonts w:cs="Arial"/>
                <w:sz w:val="18"/>
                <w:szCs w:val="18"/>
                <w:shd w:val="clear" w:color="auto" w:fill="FFFFFF"/>
              </w:rPr>
              <w:t>Violations of the rights to freedom of assembly and fair trial on account of administrative convictions in the context of demonstrations, and violation of the right to liberty and security on account of arbitrary administrative arrest and detention.</w:t>
            </w:r>
          </w:p>
        </w:tc>
        <w:bookmarkStart w:id="13" w:name="_ML_000000000014_INVALID"/>
        <w:tc>
          <w:tcPr>
            <w:tcW w:w="1046" w:type="pct"/>
            <w:shd w:val="clear" w:color="auto" w:fill="auto"/>
          </w:tcPr>
          <w:p w14:paraId="264B5079" w14:textId="42E66DC4" w:rsidR="00FD712F" w:rsidRPr="002F0B58" w:rsidRDefault="00933FB0" w:rsidP="00FD712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"https://search.coe.int/cm/eng#%7B%22CoEReference%22:[%22CM/Del/Dec(2025)1531/H46-45%22],%22CoELanguageId%22:[%22eng%22],%22CoECollection%22:[%22COE_DOC%22],%22po%22:%7B%22ref%22:%22=%22%7D%7D"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13"/>
            <w:r w:rsidRPr="002F0B58">
              <w:rPr>
                <w:rStyle w:val="Hyperlink"/>
                <w:rFonts w:cs="Arial"/>
                <w:sz w:val="18"/>
                <w:szCs w:val="18"/>
              </w:rPr>
              <w:t>CM/Del/Dec(2025)1531/H46-45</w:t>
            </w:r>
            <w:r w:rsidRPr="002F0B58">
              <w:rPr>
                <w:rFonts w:cs="Arial"/>
                <w:sz w:val="18"/>
                <w:szCs w:val="18"/>
              </w:rPr>
              <w:fldChar w:fldCharType="end"/>
            </w:r>
          </w:p>
          <w:p w14:paraId="0B9A4A3C" w14:textId="325AEB34" w:rsidR="003E716E" w:rsidRPr="00BC21BE" w:rsidRDefault="003E716E" w:rsidP="00FD712F">
            <w:pPr>
              <w:rPr>
                <w:rFonts w:cs="Arial"/>
                <w:sz w:val="18"/>
                <w:szCs w:val="18"/>
              </w:rPr>
            </w:pPr>
            <w:r w:rsidRPr="00BC21BE">
              <w:rPr>
                <w:rFonts w:cs="Arial"/>
                <w:sz w:val="18"/>
                <w:szCs w:val="18"/>
              </w:rPr>
              <w:t>June 2025</w:t>
            </w:r>
          </w:p>
        </w:tc>
      </w:tr>
      <w:tr w:rsidR="00FD712F" w:rsidRPr="00BC21BE" w14:paraId="4D1E2B61" w14:textId="77777777" w:rsidTr="003F2989">
        <w:trPr>
          <w:cantSplit/>
        </w:trPr>
        <w:tc>
          <w:tcPr>
            <w:tcW w:w="143" w:type="pct"/>
          </w:tcPr>
          <w:p w14:paraId="6D266B87" w14:textId="634AD90D" w:rsidR="00FD712F" w:rsidRPr="00BC21BE" w:rsidRDefault="00FD712F" w:rsidP="00FD712F">
            <w:pPr>
              <w:rPr>
                <w:rFonts w:cs="Arial"/>
                <w:sz w:val="18"/>
                <w:szCs w:val="18"/>
              </w:rPr>
            </w:pPr>
            <w:r w:rsidRPr="00BC21BE">
              <w:rPr>
                <w:rFonts w:cs="Arial"/>
                <w:sz w:val="18"/>
                <w:szCs w:val="18"/>
              </w:rPr>
              <w:t>15</w:t>
            </w: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75F7FF6B" w14:textId="05BB08BC" w:rsidR="00FD712F" w:rsidRPr="00BC21BE" w:rsidRDefault="00FD712F" w:rsidP="00FD712F">
            <w:pPr>
              <w:rPr>
                <w:rFonts w:eastAsia="Times New Roman" w:cs="Arial"/>
                <w:sz w:val="18"/>
                <w:szCs w:val="18"/>
                <w:lang w:eastAsia="fr-FR"/>
              </w:rPr>
            </w:pPr>
            <w:r w:rsidRPr="00BC21BE">
              <w:rPr>
                <w:rFonts w:cs="Arial"/>
                <w:sz w:val="18"/>
                <w:szCs w:val="18"/>
              </w:rPr>
              <w:t>BEKIR-OUSTA AND OTHERS GROUP</w:t>
            </w:r>
          </w:p>
        </w:tc>
        <w:tc>
          <w:tcPr>
            <w:tcW w:w="572" w:type="pct"/>
            <w:shd w:val="clear" w:color="auto" w:fill="auto"/>
          </w:tcPr>
          <w:p w14:paraId="460EA2EF" w14:textId="734ABE65" w:rsidR="00FD712F" w:rsidRPr="00BC21BE" w:rsidRDefault="00FD712F" w:rsidP="00FD712F">
            <w:pPr>
              <w:jc w:val="center"/>
              <w:rPr>
                <w:rFonts w:eastAsia="Times New Roman" w:cs="Arial"/>
                <w:bCs/>
                <w:sz w:val="18"/>
                <w:szCs w:val="18"/>
                <w:lang w:eastAsia="fr-FR"/>
              </w:rPr>
            </w:pPr>
            <w:r w:rsidRPr="00BC21BE">
              <w:rPr>
                <w:rFonts w:cs="Arial"/>
                <w:bCs/>
                <w:sz w:val="18"/>
                <w:szCs w:val="18"/>
              </w:rPr>
              <w:t>GREECE</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3A8D766D" w14:textId="15771CC9" w:rsidR="00FD712F" w:rsidRPr="00BC21BE" w:rsidRDefault="00FD712F" w:rsidP="00FD712F">
            <w:pPr>
              <w:jc w:val="center"/>
              <w:rPr>
                <w:rFonts w:eastAsia="Times New Roman" w:cs="Arial"/>
                <w:sz w:val="18"/>
                <w:szCs w:val="18"/>
                <w:lang w:eastAsia="fr-FR"/>
              </w:rPr>
            </w:pPr>
            <w:r w:rsidRPr="00BC21BE">
              <w:rPr>
                <w:sz w:val="18"/>
                <w:szCs w:val="18"/>
              </w:rPr>
              <w:t>35151/05</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60051800" w14:textId="159813C7" w:rsidR="00FD712F" w:rsidRPr="00BC21BE" w:rsidRDefault="00FD712F" w:rsidP="00FD712F">
            <w:pPr>
              <w:jc w:val="center"/>
              <w:rPr>
                <w:rFonts w:eastAsia="Times New Roman" w:cs="Arial"/>
                <w:sz w:val="18"/>
                <w:szCs w:val="18"/>
                <w:lang w:eastAsia="fr-FR"/>
              </w:rPr>
            </w:pPr>
            <w:r w:rsidRPr="00BC21BE">
              <w:rPr>
                <w:sz w:val="18"/>
                <w:szCs w:val="18"/>
              </w:rPr>
              <w:t>11/01/2008</w:t>
            </w:r>
          </w:p>
        </w:tc>
        <w:tc>
          <w:tcPr>
            <w:tcW w:w="1381" w:type="pct"/>
            <w:shd w:val="clear" w:color="auto" w:fill="auto"/>
          </w:tcPr>
          <w:p w14:paraId="14B7D381" w14:textId="77777777" w:rsidR="00FD712F" w:rsidRPr="00BC21BE" w:rsidRDefault="00FD712F" w:rsidP="00FD712F">
            <w:pPr>
              <w:rPr>
                <w:rFonts w:cs="Arial"/>
                <w:sz w:val="18"/>
                <w:szCs w:val="18"/>
                <w:shd w:val="clear" w:color="auto" w:fill="FFFFFF"/>
              </w:rPr>
            </w:pPr>
            <w:r w:rsidRPr="00BC21BE">
              <w:rPr>
                <w:rFonts w:cs="Arial"/>
                <w:sz w:val="18"/>
                <w:szCs w:val="18"/>
                <w:shd w:val="clear" w:color="auto" w:fill="FFFFFF"/>
              </w:rPr>
              <w:t>Refusal of domestic courts to register associations or dissolution of the applicants’ associations.</w:t>
            </w:r>
          </w:p>
          <w:p w14:paraId="3E76A120" w14:textId="063B7B15" w:rsidR="00FD712F" w:rsidRPr="00BC21BE" w:rsidRDefault="00FD712F" w:rsidP="00FD712F">
            <w:pPr>
              <w:rPr>
                <w:rFonts w:eastAsiaTheme="minorHAnsi" w:cs="Arial"/>
                <w:sz w:val="18"/>
                <w:szCs w:val="18"/>
                <w:lang w:eastAsia="fr-FR"/>
              </w:rPr>
            </w:pPr>
          </w:p>
        </w:tc>
        <w:bookmarkStart w:id="14" w:name="_ML_000000000015_INVALID"/>
        <w:tc>
          <w:tcPr>
            <w:tcW w:w="1046" w:type="pct"/>
            <w:shd w:val="clear" w:color="auto" w:fill="auto"/>
          </w:tcPr>
          <w:p w14:paraId="7E947D9B" w14:textId="4197C792" w:rsidR="00FD712F" w:rsidRPr="002F0B58" w:rsidRDefault="00933FB0" w:rsidP="00FD712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"https://search.coe.int/cm/eng#%7B%22CoEReference%22:[%22CM/Del/Dec(2025)1545/H46-18%22],%22CoELanguageId%22:[%22eng%22],%22CoECollection%22:[%22COE_DOC%22],%22po%22:%7B%22ref%22:%22=%22%7D%7D"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14"/>
            <w:r w:rsidRPr="002F0B58">
              <w:rPr>
                <w:rStyle w:val="Hyperlink"/>
                <w:rFonts w:cs="Arial"/>
                <w:sz w:val="18"/>
                <w:szCs w:val="18"/>
              </w:rPr>
              <w:t>CM/Del/Dec(2025)1545/H46-18</w:t>
            </w:r>
            <w:r w:rsidRPr="002F0B58">
              <w:rPr>
                <w:rFonts w:cs="Arial"/>
                <w:sz w:val="18"/>
                <w:szCs w:val="18"/>
              </w:rPr>
              <w:fldChar w:fldCharType="end"/>
            </w:r>
          </w:p>
          <w:p w14:paraId="68101C65" w14:textId="072E849F" w:rsidR="003E716E" w:rsidRPr="00BC21BE" w:rsidRDefault="003E716E" w:rsidP="00FD712F">
            <w:pPr>
              <w:rPr>
                <w:rFonts w:cs="Arial"/>
                <w:sz w:val="18"/>
                <w:szCs w:val="18"/>
              </w:rPr>
            </w:pPr>
            <w:r w:rsidRPr="00BC21BE">
              <w:rPr>
                <w:rFonts w:cs="Arial"/>
                <w:sz w:val="18"/>
                <w:szCs w:val="18"/>
              </w:rPr>
              <w:t>December 2025</w:t>
            </w:r>
          </w:p>
        </w:tc>
      </w:tr>
      <w:tr w:rsidR="00FD712F" w:rsidRPr="00BC21BE" w14:paraId="2670BBCA" w14:textId="77777777" w:rsidTr="003F2989">
        <w:trPr>
          <w:cantSplit/>
        </w:trPr>
        <w:tc>
          <w:tcPr>
            <w:tcW w:w="143" w:type="pct"/>
          </w:tcPr>
          <w:p w14:paraId="27326A96" w14:textId="42A6CD42" w:rsidR="00FD712F" w:rsidRPr="00BC21BE" w:rsidRDefault="00FD712F" w:rsidP="00FD712F">
            <w:pPr>
              <w:rPr>
                <w:rFonts w:cs="Arial"/>
                <w:sz w:val="18"/>
                <w:szCs w:val="18"/>
              </w:rPr>
            </w:pPr>
            <w:r w:rsidRPr="00BC21BE">
              <w:rPr>
                <w:rFonts w:cs="Arial"/>
                <w:sz w:val="18"/>
                <w:szCs w:val="18"/>
              </w:rPr>
              <w:t>16</w:t>
            </w: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542FC1A6" w14:textId="604E65AA" w:rsidR="00FD712F" w:rsidRPr="00BC21BE" w:rsidRDefault="00FD712F" w:rsidP="00FD712F">
            <w:pPr>
              <w:rPr>
                <w:rFonts w:eastAsia="Times New Roman" w:cs="Arial"/>
                <w:sz w:val="18"/>
                <w:szCs w:val="18"/>
                <w:lang w:eastAsia="fr-FR"/>
              </w:rPr>
            </w:pPr>
            <w:r w:rsidRPr="00BC21BE">
              <w:rPr>
                <w:sz w:val="18"/>
                <w:szCs w:val="18"/>
              </w:rPr>
              <w:t>BAKA</w:t>
            </w:r>
          </w:p>
        </w:tc>
        <w:tc>
          <w:tcPr>
            <w:tcW w:w="572" w:type="pct"/>
            <w:shd w:val="clear" w:color="auto" w:fill="auto"/>
          </w:tcPr>
          <w:p w14:paraId="4724F03F" w14:textId="3A9F1A2D" w:rsidR="00FD712F" w:rsidRPr="00BC21BE" w:rsidRDefault="00FD712F" w:rsidP="00FD712F">
            <w:pPr>
              <w:jc w:val="center"/>
              <w:rPr>
                <w:rFonts w:eastAsia="Times New Roman" w:cs="Arial"/>
                <w:bCs/>
                <w:sz w:val="18"/>
                <w:szCs w:val="18"/>
                <w:lang w:eastAsia="fr-FR"/>
              </w:rPr>
            </w:pPr>
            <w:r w:rsidRPr="00BC21BE">
              <w:rPr>
                <w:rFonts w:cs="Arial"/>
                <w:bCs/>
                <w:sz w:val="18"/>
                <w:szCs w:val="18"/>
              </w:rPr>
              <w:t>HUNGARY</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6F216CC9" w14:textId="04BC0E03" w:rsidR="00FD712F" w:rsidRPr="00BC21BE" w:rsidRDefault="00FD712F" w:rsidP="00FD712F">
            <w:pPr>
              <w:jc w:val="center"/>
              <w:rPr>
                <w:rFonts w:eastAsia="Times New Roman" w:cs="Arial"/>
                <w:sz w:val="18"/>
                <w:szCs w:val="18"/>
                <w:lang w:eastAsia="fr-FR"/>
              </w:rPr>
            </w:pPr>
            <w:r w:rsidRPr="00BC21BE">
              <w:rPr>
                <w:sz w:val="18"/>
                <w:szCs w:val="18"/>
              </w:rPr>
              <w:t>20261/12</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0575B4B" w14:textId="3D723E84" w:rsidR="00FD712F" w:rsidRPr="00BC21BE" w:rsidRDefault="00FD712F" w:rsidP="00FD712F">
            <w:pPr>
              <w:jc w:val="center"/>
              <w:rPr>
                <w:rFonts w:eastAsia="Times New Roman" w:cs="Arial"/>
                <w:sz w:val="18"/>
                <w:szCs w:val="18"/>
                <w:lang w:eastAsia="fr-FR"/>
              </w:rPr>
            </w:pPr>
            <w:r w:rsidRPr="00BC21BE">
              <w:rPr>
                <w:sz w:val="18"/>
                <w:szCs w:val="18"/>
              </w:rPr>
              <w:t>23/06/2016</w:t>
            </w:r>
          </w:p>
        </w:tc>
        <w:tc>
          <w:tcPr>
            <w:tcW w:w="1381" w:type="pct"/>
            <w:shd w:val="clear" w:color="auto" w:fill="auto"/>
          </w:tcPr>
          <w:p w14:paraId="62564B3F" w14:textId="62D514FC" w:rsidR="00FD712F" w:rsidRPr="00BC21BE" w:rsidRDefault="00FD712F" w:rsidP="00FD712F">
            <w:pPr>
              <w:rPr>
                <w:rFonts w:eastAsiaTheme="minorHAnsi" w:cs="Arial"/>
                <w:sz w:val="18"/>
                <w:szCs w:val="18"/>
                <w:lang w:eastAsia="fr-FR"/>
              </w:rPr>
            </w:pPr>
            <w:r w:rsidRPr="00BC21BE">
              <w:rPr>
                <w:rFonts w:eastAsiaTheme="minorHAnsi" w:cs="Arial"/>
                <w:sz w:val="18"/>
                <w:szCs w:val="18"/>
              </w:rPr>
              <w:t>Lack of access to a court as regards the premature termination of the applicant’s mandate as President of the Supreme Court which also led to a violation of his right to freedom of expression.</w:t>
            </w:r>
          </w:p>
        </w:tc>
        <w:bookmarkStart w:id="15" w:name="_ML_000000000016_INVALID"/>
        <w:tc>
          <w:tcPr>
            <w:tcW w:w="1046" w:type="pct"/>
            <w:shd w:val="clear" w:color="auto" w:fill="auto"/>
          </w:tcPr>
          <w:p w14:paraId="5BC034EC" w14:textId="5650BBDC" w:rsidR="00FD712F" w:rsidRPr="002F0B58" w:rsidRDefault="00933FB0" w:rsidP="00FD712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"https://search.coe.int/cm/eng#%7B%22CoEReference%22:[%22CM/Del/Dec(2025)1521/H46-15%22],%22CoELanguageId%22:[%22eng%22],%22CoECollection%22:[%22COE_DOC%22],%22po%22:%7B%22ref%22:%22=%22%7D%7D"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15"/>
            <w:r w:rsidRPr="002F0B58">
              <w:rPr>
                <w:rStyle w:val="Hyperlink"/>
                <w:rFonts w:cs="Arial"/>
                <w:sz w:val="18"/>
                <w:szCs w:val="18"/>
              </w:rPr>
              <w:t>CM/Del/Dec(2025)1521/H46-15</w:t>
            </w:r>
            <w:r w:rsidRPr="002F0B58">
              <w:rPr>
                <w:rFonts w:cs="Arial"/>
                <w:sz w:val="18"/>
                <w:szCs w:val="18"/>
              </w:rPr>
              <w:fldChar w:fldCharType="end"/>
            </w:r>
          </w:p>
          <w:p w14:paraId="2391AB98" w14:textId="3B69C8D1" w:rsidR="003E716E" w:rsidRPr="00BC21BE" w:rsidRDefault="003E716E" w:rsidP="00FD712F">
            <w:pPr>
              <w:rPr>
                <w:rFonts w:cs="Arial"/>
                <w:sz w:val="18"/>
                <w:szCs w:val="18"/>
              </w:rPr>
            </w:pPr>
            <w:r w:rsidRPr="00BC21BE">
              <w:rPr>
                <w:rFonts w:cs="Arial"/>
                <w:sz w:val="18"/>
                <w:szCs w:val="18"/>
              </w:rPr>
              <w:t>March 2025</w:t>
            </w:r>
          </w:p>
        </w:tc>
      </w:tr>
      <w:tr w:rsidR="00FD712F" w:rsidRPr="00BC21BE" w14:paraId="5F1338CF" w14:textId="77777777" w:rsidTr="003F2989">
        <w:trPr>
          <w:cantSplit/>
        </w:trPr>
        <w:tc>
          <w:tcPr>
            <w:tcW w:w="143" w:type="pct"/>
          </w:tcPr>
          <w:p w14:paraId="6B2B2E57" w14:textId="3F76857A" w:rsidR="00FD712F" w:rsidRPr="00BC21BE" w:rsidRDefault="00FD712F" w:rsidP="00FD712F">
            <w:pPr>
              <w:rPr>
                <w:rFonts w:cs="Arial"/>
                <w:sz w:val="18"/>
                <w:szCs w:val="18"/>
              </w:rPr>
            </w:pPr>
            <w:r w:rsidRPr="00BC21BE">
              <w:rPr>
                <w:rFonts w:cs="Arial"/>
                <w:sz w:val="18"/>
                <w:szCs w:val="18"/>
              </w:rPr>
              <w:lastRenderedPageBreak/>
              <w:t>17</w:t>
            </w: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729DA79A" w14:textId="55FCD7B4" w:rsidR="00FD712F" w:rsidRPr="00BC21BE" w:rsidRDefault="00FD712F" w:rsidP="00FD712F">
            <w:pPr>
              <w:rPr>
                <w:rFonts w:eastAsia="Times New Roman" w:cs="Arial"/>
                <w:sz w:val="18"/>
                <w:szCs w:val="18"/>
                <w:lang w:eastAsia="fr-FR"/>
              </w:rPr>
            </w:pPr>
            <w:r w:rsidRPr="00BC21BE">
              <w:rPr>
                <w:sz w:val="18"/>
                <w:szCs w:val="18"/>
              </w:rPr>
              <w:t>KENEDI</w:t>
            </w:r>
          </w:p>
        </w:tc>
        <w:tc>
          <w:tcPr>
            <w:tcW w:w="572" w:type="pct"/>
            <w:shd w:val="clear" w:color="auto" w:fill="auto"/>
          </w:tcPr>
          <w:p w14:paraId="2533C3A5" w14:textId="5FEBF7AB" w:rsidR="00FD712F" w:rsidRPr="00BC21BE" w:rsidRDefault="00FD712F" w:rsidP="00FD712F">
            <w:pPr>
              <w:jc w:val="center"/>
              <w:rPr>
                <w:rFonts w:eastAsia="Times New Roman" w:cs="Arial"/>
                <w:bCs/>
                <w:sz w:val="18"/>
                <w:szCs w:val="18"/>
                <w:lang w:eastAsia="fr-FR"/>
              </w:rPr>
            </w:pPr>
            <w:r w:rsidRPr="00BC21BE">
              <w:rPr>
                <w:rFonts w:cs="Arial"/>
                <w:bCs/>
                <w:sz w:val="18"/>
                <w:szCs w:val="18"/>
              </w:rPr>
              <w:t>HUNGARY</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4DE55ECB" w14:textId="7A894ECF" w:rsidR="00FD712F" w:rsidRPr="00BC21BE" w:rsidRDefault="00FD712F" w:rsidP="00FD712F">
            <w:pPr>
              <w:jc w:val="center"/>
              <w:rPr>
                <w:rFonts w:eastAsia="Times New Roman" w:cs="Arial"/>
                <w:sz w:val="18"/>
                <w:szCs w:val="18"/>
                <w:lang w:eastAsia="fr-FR"/>
              </w:rPr>
            </w:pPr>
            <w:r w:rsidRPr="00BC21BE">
              <w:rPr>
                <w:sz w:val="18"/>
                <w:szCs w:val="18"/>
              </w:rPr>
              <w:t>31475/05</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3726104" w14:textId="00A1466D" w:rsidR="00FD712F" w:rsidRPr="00BC21BE" w:rsidRDefault="00FD712F" w:rsidP="00FD712F">
            <w:pPr>
              <w:jc w:val="center"/>
              <w:rPr>
                <w:rFonts w:eastAsia="Times New Roman" w:cs="Arial"/>
                <w:sz w:val="18"/>
                <w:szCs w:val="18"/>
                <w:lang w:eastAsia="fr-FR"/>
              </w:rPr>
            </w:pPr>
            <w:r w:rsidRPr="00BC21BE">
              <w:rPr>
                <w:sz w:val="18"/>
                <w:szCs w:val="18"/>
              </w:rPr>
              <w:t>26/05/2009</w:t>
            </w:r>
          </w:p>
        </w:tc>
        <w:tc>
          <w:tcPr>
            <w:tcW w:w="1381" w:type="pct"/>
            <w:shd w:val="clear" w:color="auto" w:fill="auto"/>
          </w:tcPr>
          <w:p w14:paraId="0600DD67" w14:textId="46177460" w:rsidR="00FD712F" w:rsidRPr="00BC21BE" w:rsidRDefault="00FD712F" w:rsidP="00FD712F">
            <w:pPr>
              <w:rPr>
                <w:rFonts w:eastAsiaTheme="minorHAnsi" w:cs="Arial"/>
                <w:sz w:val="18"/>
                <w:szCs w:val="18"/>
                <w:lang w:eastAsia="fr-FR"/>
              </w:rPr>
            </w:pPr>
            <w:r w:rsidRPr="00BC21BE">
              <w:rPr>
                <w:rFonts w:eastAsiaTheme="minorHAnsi" w:cs="Arial"/>
                <w:sz w:val="18"/>
                <w:szCs w:val="18"/>
              </w:rPr>
              <w:t>Non-enforcement of a court order granting the applicant unrestricted access to certain documents and lack of an effective remedy in this respect.</w:t>
            </w:r>
          </w:p>
        </w:tc>
        <w:bookmarkStart w:id="16" w:name="_ML_000000000017_INVALID"/>
        <w:tc>
          <w:tcPr>
            <w:tcW w:w="1046" w:type="pct"/>
            <w:shd w:val="clear" w:color="auto" w:fill="auto"/>
          </w:tcPr>
          <w:p w14:paraId="0144E13F" w14:textId="7C574C80" w:rsidR="00FD712F" w:rsidRPr="002F0B58" w:rsidRDefault="00933FB0" w:rsidP="00FD712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"https://search.coe.int/cm/eng#%7B%22CoEReference%22:[%22CM/Del/Dec(2024)1514/H46-41%22],%22CoELanguageId%22:[%22eng%22],%22CoECollection%22:[%22COE_DOC%22],%22po%22:%7B%22ref%22:%22=%22%7D%7D"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16"/>
            <w:r w:rsidRPr="002F0B58">
              <w:rPr>
                <w:rStyle w:val="Hyperlink"/>
                <w:rFonts w:cs="Arial"/>
                <w:sz w:val="18"/>
                <w:szCs w:val="18"/>
              </w:rPr>
              <w:t>CM/Del/Dec(2024)1514/H46-41</w:t>
            </w:r>
            <w:r w:rsidRPr="002F0B58">
              <w:rPr>
                <w:rFonts w:cs="Arial"/>
                <w:sz w:val="18"/>
                <w:szCs w:val="18"/>
              </w:rPr>
              <w:fldChar w:fldCharType="end"/>
            </w:r>
          </w:p>
          <w:p w14:paraId="6A3A7123" w14:textId="51275B40" w:rsidR="003E716E" w:rsidRPr="00BC21BE" w:rsidRDefault="003E716E" w:rsidP="00FD712F">
            <w:pPr>
              <w:rPr>
                <w:rFonts w:cs="Arial"/>
                <w:sz w:val="18"/>
                <w:szCs w:val="18"/>
              </w:rPr>
            </w:pPr>
            <w:r w:rsidRPr="00BC21BE">
              <w:rPr>
                <w:rFonts w:cs="Arial"/>
                <w:sz w:val="18"/>
                <w:szCs w:val="18"/>
              </w:rPr>
              <w:t>December 2024</w:t>
            </w:r>
          </w:p>
        </w:tc>
      </w:tr>
      <w:tr w:rsidR="00FD712F" w:rsidRPr="00BC21BE" w14:paraId="53A09E3E" w14:textId="77777777" w:rsidTr="003F2989">
        <w:trPr>
          <w:cantSplit/>
        </w:trPr>
        <w:tc>
          <w:tcPr>
            <w:tcW w:w="143" w:type="pct"/>
          </w:tcPr>
          <w:p w14:paraId="7F59CF68" w14:textId="24E42F9A" w:rsidR="00FD712F" w:rsidRPr="00BC21BE" w:rsidRDefault="00FD712F" w:rsidP="00FD712F">
            <w:pPr>
              <w:rPr>
                <w:rFonts w:cs="Arial"/>
                <w:sz w:val="18"/>
                <w:szCs w:val="18"/>
              </w:rPr>
            </w:pPr>
            <w:r w:rsidRPr="00BC21BE">
              <w:rPr>
                <w:rFonts w:cs="Arial"/>
                <w:sz w:val="18"/>
                <w:szCs w:val="18"/>
              </w:rPr>
              <w:t>18</w:t>
            </w: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3376B414" w14:textId="65703931" w:rsidR="00FD712F" w:rsidRPr="00BC21BE" w:rsidRDefault="00FD712F" w:rsidP="00FD712F">
            <w:pPr>
              <w:rPr>
                <w:rFonts w:eastAsia="Times New Roman" w:cs="Arial"/>
                <w:sz w:val="18"/>
                <w:szCs w:val="18"/>
                <w:lang w:eastAsia="fr-FR"/>
              </w:rPr>
            </w:pPr>
            <w:r w:rsidRPr="00BC21BE">
              <w:rPr>
                <w:rFonts w:cs="Arial"/>
                <w:sz w:val="18"/>
                <w:szCs w:val="18"/>
              </w:rPr>
              <w:t xml:space="preserve">LÁSZLÓ MAGYAR GROUP </w:t>
            </w:r>
          </w:p>
        </w:tc>
        <w:tc>
          <w:tcPr>
            <w:tcW w:w="572" w:type="pct"/>
            <w:shd w:val="clear" w:color="auto" w:fill="auto"/>
          </w:tcPr>
          <w:p w14:paraId="6BE7414C" w14:textId="1D4EEBE3" w:rsidR="00FD712F" w:rsidRPr="00BC21BE" w:rsidRDefault="00FD712F" w:rsidP="00FD712F">
            <w:pPr>
              <w:jc w:val="center"/>
              <w:rPr>
                <w:rFonts w:eastAsia="Times New Roman" w:cs="Arial"/>
                <w:bCs/>
                <w:sz w:val="18"/>
                <w:szCs w:val="18"/>
                <w:lang w:eastAsia="fr-FR"/>
              </w:rPr>
            </w:pPr>
            <w:r w:rsidRPr="00BC21BE">
              <w:rPr>
                <w:rFonts w:cs="Arial"/>
                <w:bCs/>
                <w:sz w:val="18"/>
                <w:szCs w:val="18"/>
              </w:rPr>
              <w:t>HUNGARY</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21C0FF3E" w14:textId="77BC2A32" w:rsidR="00FD712F" w:rsidRPr="00BC21BE" w:rsidRDefault="00FD712F" w:rsidP="00FD712F">
            <w:pPr>
              <w:jc w:val="center"/>
              <w:rPr>
                <w:rFonts w:eastAsia="Times New Roman" w:cs="Arial"/>
                <w:sz w:val="18"/>
                <w:szCs w:val="18"/>
                <w:lang w:eastAsia="fr-FR"/>
              </w:rPr>
            </w:pPr>
            <w:r w:rsidRPr="00BC21BE">
              <w:rPr>
                <w:sz w:val="18"/>
                <w:szCs w:val="18"/>
              </w:rPr>
              <w:t>73593/10</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040CA01B" w14:textId="08ABABFD" w:rsidR="00FD712F" w:rsidRPr="00BC21BE" w:rsidRDefault="00FD712F" w:rsidP="00FD712F">
            <w:pPr>
              <w:jc w:val="center"/>
              <w:rPr>
                <w:rFonts w:eastAsia="Times New Roman" w:cs="Arial"/>
                <w:sz w:val="18"/>
                <w:szCs w:val="18"/>
                <w:lang w:eastAsia="fr-FR"/>
              </w:rPr>
            </w:pPr>
            <w:r w:rsidRPr="00BC21BE">
              <w:rPr>
                <w:sz w:val="18"/>
                <w:szCs w:val="18"/>
              </w:rPr>
              <w:t>20/05/2014</w:t>
            </w:r>
          </w:p>
        </w:tc>
        <w:tc>
          <w:tcPr>
            <w:tcW w:w="1381" w:type="pct"/>
            <w:shd w:val="clear" w:color="auto" w:fill="auto"/>
          </w:tcPr>
          <w:p w14:paraId="7366D039" w14:textId="3CF1CB13" w:rsidR="00FD712F" w:rsidRPr="00BC21BE" w:rsidRDefault="00FD712F" w:rsidP="00FD712F">
            <w:pPr>
              <w:rPr>
                <w:rFonts w:eastAsiaTheme="minorHAnsi" w:cs="Arial"/>
                <w:sz w:val="18"/>
                <w:szCs w:val="18"/>
                <w:lang w:eastAsia="fr-FR"/>
              </w:rPr>
            </w:pPr>
            <w:r w:rsidRPr="00BC21BE">
              <w:rPr>
                <w:rFonts w:cs="Arial"/>
                <w:sz w:val="18"/>
                <w:szCs w:val="18"/>
                <w:shd w:val="clear" w:color="auto" w:fill="FFFFFF"/>
              </w:rPr>
              <w:t>Life sentence without parole in combination with the lack of an adequate review mechanism, life sentence with parole only after having served between 25 years and 6 months and 48 years and one month of the sentence.</w:t>
            </w:r>
          </w:p>
        </w:tc>
        <w:bookmarkStart w:id="17" w:name="_ML_000000000018_INVALID"/>
        <w:tc>
          <w:tcPr>
            <w:tcW w:w="1046" w:type="pct"/>
            <w:shd w:val="clear" w:color="auto" w:fill="auto"/>
          </w:tcPr>
          <w:p w14:paraId="70D3B261" w14:textId="5A301A76" w:rsidR="00FD712F" w:rsidRPr="002F0B58" w:rsidRDefault="00933FB0" w:rsidP="00FD712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"https://search.coe.int/cm/eng#%7B%22CoEReference%22:[%22CM/Del/Dec(2025)1531/H46-21%22],%22CoELanguageId%22:[%22eng%22],%22CoECollection%22:[%22COE_DOC%22],%22po%22:%7B%22ref%22:%22=%22%7D%7D"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17"/>
            <w:r w:rsidRPr="002F0B58">
              <w:rPr>
                <w:rStyle w:val="Hyperlink"/>
                <w:rFonts w:cs="Arial"/>
                <w:sz w:val="18"/>
                <w:szCs w:val="18"/>
              </w:rPr>
              <w:t>CM/Del/Dec(2025)1531/H46-21</w:t>
            </w:r>
            <w:r w:rsidRPr="002F0B58">
              <w:rPr>
                <w:rFonts w:cs="Arial"/>
                <w:sz w:val="18"/>
                <w:szCs w:val="18"/>
              </w:rPr>
              <w:fldChar w:fldCharType="end"/>
            </w:r>
          </w:p>
          <w:p w14:paraId="4A4EFF30" w14:textId="046F3026" w:rsidR="003E716E" w:rsidRPr="00BC21BE" w:rsidRDefault="003E716E" w:rsidP="00FD712F">
            <w:pPr>
              <w:rPr>
                <w:rFonts w:cs="Arial"/>
                <w:sz w:val="18"/>
                <w:szCs w:val="18"/>
              </w:rPr>
            </w:pPr>
            <w:r w:rsidRPr="00BC21BE">
              <w:rPr>
                <w:rFonts w:cs="Arial"/>
                <w:sz w:val="18"/>
                <w:szCs w:val="18"/>
              </w:rPr>
              <w:t>June 2025</w:t>
            </w:r>
          </w:p>
        </w:tc>
      </w:tr>
      <w:tr w:rsidR="002A5148" w:rsidRPr="00BC21BE" w14:paraId="1F6BB629" w14:textId="77777777" w:rsidTr="003F2989">
        <w:trPr>
          <w:cantSplit/>
        </w:trPr>
        <w:tc>
          <w:tcPr>
            <w:tcW w:w="143" w:type="pct"/>
          </w:tcPr>
          <w:p w14:paraId="4B098F32" w14:textId="6102E941" w:rsidR="00EF1FAF" w:rsidRPr="00BC21BE" w:rsidRDefault="005F5234" w:rsidP="00EF1FAF">
            <w:pPr>
              <w:rPr>
                <w:rFonts w:cs="Arial"/>
                <w:sz w:val="18"/>
                <w:szCs w:val="18"/>
              </w:rPr>
            </w:pPr>
            <w:r w:rsidRPr="00BC21BE">
              <w:rPr>
                <w:rFonts w:cs="Arial"/>
                <w:sz w:val="18"/>
                <w:szCs w:val="18"/>
              </w:rPr>
              <w:t>9</w:t>
            </w:r>
          </w:p>
        </w:tc>
        <w:tc>
          <w:tcPr>
            <w:tcW w:w="858" w:type="pct"/>
          </w:tcPr>
          <w:p w14:paraId="127CA02D" w14:textId="77777777" w:rsidR="00EF1FAF" w:rsidRPr="00BC21BE" w:rsidRDefault="00EF1FAF" w:rsidP="00EF1FAF">
            <w:pPr>
              <w:shd w:val="clear" w:color="auto" w:fill="FFFFFF"/>
              <w:rPr>
                <w:rFonts w:cs="Arial"/>
                <w:sz w:val="18"/>
                <w:szCs w:val="18"/>
              </w:rPr>
            </w:pPr>
            <w:r w:rsidRPr="00BC21BE">
              <w:rPr>
                <w:rFonts w:cs="Arial"/>
                <w:sz w:val="18"/>
                <w:szCs w:val="18"/>
              </w:rPr>
              <w:t xml:space="preserve">SZABÓ AND VISSY GROUP </w:t>
            </w:r>
          </w:p>
          <w:p w14:paraId="5219A946" w14:textId="77777777" w:rsidR="00EF1FAF" w:rsidRPr="00BC21BE" w:rsidRDefault="00EF1FAF" w:rsidP="00EF1FAF">
            <w:pPr>
              <w:shd w:val="clear" w:color="auto" w:fill="FFFFFF"/>
              <w:rPr>
                <w:rFonts w:cs="Arial"/>
                <w:sz w:val="18"/>
                <w:szCs w:val="18"/>
              </w:rPr>
            </w:pPr>
          </w:p>
          <w:p w14:paraId="48C7503F" w14:textId="3D7FD4D8" w:rsidR="00EF1FAF" w:rsidRPr="00BC21BE" w:rsidRDefault="00EF1FAF" w:rsidP="00EF1FAF">
            <w:pPr>
              <w:rPr>
                <w:rFonts w:eastAsia="Times New Roman" w:cs="Arial"/>
                <w:sz w:val="18"/>
                <w:szCs w:val="18"/>
                <w:lang w:eastAsia="fr-FR"/>
              </w:rPr>
            </w:pPr>
            <w:r w:rsidRPr="00BC21BE">
              <w:rPr>
                <w:rFonts w:cs="Arial"/>
                <w:sz w:val="18"/>
                <w:szCs w:val="18"/>
              </w:rPr>
              <w:t>KLAUDIA CSIKOS</w:t>
            </w:r>
          </w:p>
        </w:tc>
        <w:tc>
          <w:tcPr>
            <w:tcW w:w="572" w:type="pct"/>
            <w:shd w:val="clear" w:color="auto" w:fill="auto"/>
          </w:tcPr>
          <w:p w14:paraId="215E6DFC" w14:textId="6C154A51" w:rsidR="00EF1FAF" w:rsidRPr="00BC21BE" w:rsidRDefault="00EF1FAF" w:rsidP="00EF1FAF">
            <w:pPr>
              <w:jc w:val="center"/>
              <w:rPr>
                <w:rFonts w:eastAsia="Times New Roman" w:cs="Arial"/>
                <w:bCs/>
                <w:sz w:val="18"/>
                <w:szCs w:val="18"/>
                <w:lang w:eastAsia="fr-FR"/>
              </w:rPr>
            </w:pPr>
            <w:r w:rsidRPr="00BC21BE">
              <w:rPr>
                <w:rFonts w:cs="Arial"/>
                <w:bCs/>
                <w:sz w:val="18"/>
                <w:szCs w:val="18"/>
              </w:rPr>
              <w:t>HUNGARY</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07D0FC31" w14:textId="77777777" w:rsidR="00EF1FAF" w:rsidRPr="00BC21BE" w:rsidRDefault="00EF1FAF" w:rsidP="00EF1FAF">
            <w:pPr>
              <w:shd w:val="clear" w:color="auto" w:fill="FFFFFF"/>
              <w:jc w:val="center"/>
              <w:rPr>
                <w:rFonts w:cs="Arial"/>
                <w:sz w:val="18"/>
                <w:szCs w:val="18"/>
              </w:rPr>
            </w:pPr>
            <w:r w:rsidRPr="00BC21BE">
              <w:rPr>
                <w:rFonts w:cs="Arial"/>
                <w:sz w:val="18"/>
                <w:szCs w:val="18"/>
              </w:rPr>
              <w:t>37138/14</w:t>
            </w:r>
          </w:p>
          <w:p w14:paraId="77679387" w14:textId="77777777" w:rsidR="00EF1FAF" w:rsidRPr="00BC21BE" w:rsidRDefault="00EF1FAF" w:rsidP="00EF1FAF">
            <w:pPr>
              <w:shd w:val="clear" w:color="auto" w:fill="FFFFFF"/>
              <w:jc w:val="center"/>
              <w:rPr>
                <w:rFonts w:cs="Arial"/>
                <w:sz w:val="18"/>
                <w:szCs w:val="18"/>
              </w:rPr>
            </w:pPr>
          </w:p>
          <w:p w14:paraId="3EAE2201" w14:textId="5B9396EE" w:rsidR="00EF1FAF" w:rsidRPr="00BC21BE" w:rsidRDefault="00EF1FAF" w:rsidP="00EF1FAF">
            <w:pPr>
              <w:jc w:val="center"/>
              <w:rPr>
                <w:rFonts w:eastAsia="Times New Roman" w:cs="Arial"/>
                <w:sz w:val="18"/>
                <w:szCs w:val="18"/>
                <w:lang w:eastAsia="fr-FR"/>
              </w:rPr>
            </w:pPr>
            <w:r w:rsidRPr="00BC21BE">
              <w:rPr>
                <w:rFonts w:cs="Arial"/>
                <w:sz w:val="18"/>
                <w:szCs w:val="18"/>
              </w:rPr>
              <w:t>31091/16</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48121016" w14:textId="77777777" w:rsidR="00EF1FAF" w:rsidRPr="00BC21BE" w:rsidRDefault="00EF1FAF" w:rsidP="00EF1FAF">
            <w:pPr>
              <w:shd w:val="clear" w:color="auto" w:fill="FFFFFF"/>
              <w:jc w:val="center"/>
              <w:rPr>
                <w:rFonts w:cs="Arial"/>
                <w:sz w:val="18"/>
                <w:szCs w:val="18"/>
              </w:rPr>
            </w:pPr>
            <w:r w:rsidRPr="00BC21BE">
              <w:rPr>
                <w:rFonts w:cs="Arial"/>
                <w:sz w:val="18"/>
                <w:szCs w:val="18"/>
              </w:rPr>
              <w:t>12/01/2016</w:t>
            </w:r>
          </w:p>
          <w:p w14:paraId="77FFFDD8" w14:textId="77777777" w:rsidR="00EF1FAF" w:rsidRPr="00BC21BE" w:rsidRDefault="00EF1FAF" w:rsidP="00EF1FAF">
            <w:pPr>
              <w:shd w:val="clear" w:color="auto" w:fill="FFFFFF"/>
              <w:jc w:val="center"/>
              <w:rPr>
                <w:rFonts w:cs="Arial"/>
                <w:sz w:val="18"/>
                <w:szCs w:val="18"/>
              </w:rPr>
            </w:pPr>
          </w:p>
          <w:p w14:paraId="395B68D0" w14:textId="32BA5037" w:rsidR="00EF1FAF" w:rsidRPr="00BC21BE" w:rsidRDefault="00EF1FAF" w:rsidP="00EF1FAF">
            <w:pPr>
              <w:jc w:val="center"/>
              <w:rPr>
                <w:rFonts w:eastAsia="Times New Roman" w:cs="Arial"/>
                <w:sz w:val="18"/>
                <w:szCs w:val="18"/>
                <w:lang w:eastAsia="fr-FR"/>
              </w:rPr>
            </w:pPr>
            <w:r w:rsidRPr="00BC21BE">
              <w:rPr>
                <w:rFonts w:cs="Arial"/>
                <w:sz w:val="18"/>
                <w:szCs w:val="18"/>
              </w:rPr>
              <w:t>28/02/2025</w:t>
            </w:r>
          </w:p>
        </w:tc>
        <w:tc>
          <w:tcPr>
            <w:tcW w:w="1381" w:type="pct"/>
            <w:shd w:val="clear" w:color="auto" w:fill="auto"/>
          </w:tcPr>
          <w:p w14:paraId="02D0D559" w14:textId="30A4147D" w:rsidR="00EF1FAF" w:rsidRPr="00BC21BE" w:rsidRDefault="00EF1FAF" w:rsidP="00EF1FAF">
            <w:pPr>
              <w:rPr>
                <w:rFonts w:eastAsiaTheme="minorHAnsi" w:cs="Arial"/>
                <w:sz w:val="18"/>
                <w:szCs w:val="18"/>
                <w:lang w:eastAsia="fr-FR"/>
              </w:rPr>
            </w:pPr>
            <w:r w:rsidRPr="00BC21BE">
              <w:rPr>
                <w:rFonts w:eastAsiaTheme="minorHAnsi" w:cs="Arial"/>
                <w:sz w:val="18"/>
                <w:szCs w:val="18"/>
              </w:rPr>
              <w:t>Absence of sufficient guarantees against abuse in legislation on secret surveillance as well as to challenge the alleged use of secret surveillance with a view to revealing journalist sources.</w:t>
            </w:r>
          </w:p>
        </w:tc>
        <w:bookmarkStart w:id="18" w:name="_ML_000000000019_INVALID"/>
        <w:tc>
          <w:tcPr>
            <w:tcW w:w="1046" w:type="pct"/>
            <w:shd w:val="clear" w:color="auto" w:fill="auto"/>
          </w:tcPr>
          <w:p w14:paraId="21B2D654" w14:textId="7A93F4AC" w:rsidR="00EF1FAF" w:rsidRPr="002F0B58" w:rsidRDefault="00933FB0" w:rsidP="00EF1FAF">
            <w:pPr>
              <w:shd w:val="clear" w:color="auto" w:fill="FFFFFF"/>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"https://search.coe.int/cm/eng#%7B%22CoEReference%22:[%22CM/Del/Dec(2025)1531/H46-22%22],%22CoELanguageId%22:[%22eng%22],%22CoECollection%22:[%22COE_DOC%22],%22po%22:%7B%22ref%22:%22=%22%7D%7D"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18"/>
            <w:r w:rsidRPr="002F0B58">
              <w:rPr>
                <w:rStyle w:val="Hyperlink"/>
                <w:rFonts w:cs="Arial"/>
                <w:sz w:val="18"/>
                <w:szCs w:val="18"/>
              </w:rPr>
              <w:t>CM/Del/Dec(2025)1531/H46-22</w:t>
            </w:r>
            <w:r w:rsidRPr="002F0B58">
              <w:rPr>
                <w:rFonts w:cs="Arial"/>
                <w:sz w:val="18"/>
                <w:szCs w:val="18"/>
              </w:rPr>
              <w:fldChar w:fldCharType="end"/>
            </w:r>
          </w:p>
          <w:p w14:paraId="0C560A48" w14:textId="5BD525C6" w:rsidR="003E716E" w:rsidRPr="00BC21BE" w:rsidRDefault="003E716E" w:rsidP="00EF1FAF">
            <w:pPr>
              <w:shd w:val="clear" w:color="auto" w:fill="FFFFFF"/>
              <w:rPr>
                <w:rFonts w:cs="Arial"/>
                <w:sz w:val="18"/>
                <w:szCs w:val="18"/>
              </w:rPr>
            </w:pPr>
            <w:r w:rsidRPr="00BC21BE">
              <w:rPr>
                <w:rFonts w:cs="Arial"/>
                <w:sz w:val="18"/>
                <w:szCs w:val="18"/>
              </w:rPr>
              <w:t>June 2025</w:t>
            </w:r>
          </w:p>
          <w:p w14:paraId="64D522F7" w14:textId="77777777" w:rsidR="00EF1FAF" w:rsidRPr="00BC21BE" w:rsidRDefault="00EF1FAF" w:rsidP="00EF1FAF">
            <w:pPr>
              <w:shd w:val="clear" w:color="auto" w:fill="FFFFFF"/>
              <w:ind w:left="33"/>
              <w:rPr>
                <w:rFonts w:cs="Arial"/>
                <w:sz w:val="18"/>
                <w:szCs w:val="18"/>
              </w:rPr>
            </w:pPr>
          </w:p>
          <w:p w14:paraId="20956C62" w14:textId="5FAB3E63" w:rsidR="00EF1FAF" w:rsidRPr="00BC21BE" w:rsidRDefault="00EF1FAF" w:rsidP="00EF1FAF">
            <w:pPr>
              <w:rPr>
                <w:rFonts w:cs="Arial"/>
                <w:sz w:val="18"/>
                <w:szCs w:val="18"/>
              </w:rPr>
            </w:pPr>
            <w:r w:rsidRPr="00BC21BE">
              <w:rPr>
                <w:rFonts w:cs="Arial"/>
                <w:sz w:val="18"/>
                <w:szCs w:val="18"/>
              </w:rPr>
              <w:t>First examination</w:t>
            </w:r>
          </w:p>
        </w:tc>
      </w:tr>
      <w:tr w:rsidR="002A5148" w:rsidRPr="00BC21BE" w14:paraId="14524295" w14:textId="77777777" w:rsidTr="003F2989">
        <w:trPr>
          <w:cantSplit/>
        </w:trPr>
        <w:tc>
          <w:tcPr>
            <w:tcW w:w="143" w:type="pct"/>
          </w:tcPr>
          <w:p w14:paraId="36A7FDF0" w14:textId="795DAE05" w:rsidR="00EF1FAF" w:rsidRPr="00BC21BE" w:rsidRDefault="005F5234" w:rsidP="00EF1FAF">
            <w:pPr>
              <w:rPr>
                <w:rFonts w:cs="Arial"/>
                <w:sz w:val="18"/>
                <w:szCs w:val="18"/>
              </w:rPr>
            </w:pPr>
            <w:r w:rsidRPr="00BC21BE">
              <w:rPr>
                <w:rFonts w:cs="Arial"/>
                <w:sz w:val="18"/>
                <w:szCs w:val="18"/>
              </w:rPr>
              <w:t>20</w:t>
            </w:r>
          </w:p>
        </w:tc>
        <w:tc>
          <w:tcPr>
            <w:tcW w:w="858" w:type="pct"/>
          </w:tcPr>
          <w:p w14:paraId="65C5C184" w14:textId="478541F1" w:rsidR="00EF1FAF" w:rsidRPr="00BC21BE" w:rsidRDefault="00EF1FAF" w:rsidP="00EF1FAF">
            <w:pPr>
              <w:rPr>
                <w:rFonts w:eastAsia="Times New Roman" w:cs="Arial"/>
                <w:sz w:val="18"/>
                <w:szCs w:val="18"/>
                <w:lang w:eastAsia="fr-FR"/>
              </w:rPr>
            </w:pPr>
            <w:r w:rsidRPr="00BC21BE">
              <w:rPr>
                <w:sz w:val="18"/>
                <w:szCs w:val="18"/>
              </w:rPr>
              <w:t>GUDMUNDUR GUNNARSSON AND MAGNUS DAVID NORDDAHL</w:t>
            </w:r>
          </w:p>
        </w:tc>
        <w:tc>
          <w:tcPr>
            <w:tcW w:w="572" w:type="pct"/>
            <w:shd w:val="clear" w:color="auto" w:fill="auto"/>
          </w:tcPr>
          <w:p w14:paraId="6E9DE348" w14:textId="5E3F9C8E" w:rsidR="00EF1FAF" w:rsidRPr="00BC21BE" w:rsidRDefault="00EF1FAF" w:rsidP="00EF1FAF">
            <w:pPr>
              <w:jc w:val="center"/>
              <w:rPr>
                <w:rFonts w:eastAsia="Times New Roman" w:cs="Arial"/>
                <w:bCs/>
                <w:sz w:val="18"/>
                <w:szCs w:val="18"/>
                <w:lang w:eastAsia="fr-FR"/>
              </w:rPr>
            </w:pPr>
            <w:r w:rsidRPr="00BC21BE">
              <w:rPr>
                <w:rFonts w:cs="Arial"/>
                <w:bCs/>
                <w:sz w:val="18"/>
                <w:szCs w:val="18"/>
              </w:rPr>
              <w:t>ICELAND</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3A252470" w14:textId="4965E3E7" w:rsidR="00EF1FAF" w:rsidRPr="00BC21BE" w:rsidRDefault="00EF1FAF" w:rsidP="00EF1FAF">
            <w:pPr>
              <w:jc w:val="center"/>
              <w:rPr>
                <w:rFonts w:eastAsia="Times New Roman" w:cs="Arial"/>
                <w:sz w:val="18"/>
                <w:szCs w:val="18"/>
                <w:lang w:eastAsia="fr-FR"/>
              </w:rPr>
            </w:pPr>
            <w:r w:rsidRPr="00BC21BE">
              <w:rPr>
                <w:rFonts w:cs="Arial"/>
                <w:sz w:val="18"/>
                <w:szCs w:val="18"/>
              </w:rPr>
              <w:t>24159/22</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3DF3AA17" w14:textId="64E4F978" w:rsidR="00EF1FAF" w:rsidRPr="00BC21BE" w:rsidRDefault="00EF1FAF" w:rsidP="00EF1FAF">
            <w:pPr>
              <w:jc w:val="center"/>
              <w:rPr>
                <w:rFonts w:eastAsia="Times New Roman" w:cs="Arial"/>
                <w:sz w:val="18"/>
                <w:szCs w:val="18"/>
                <w:lang w:eastAsia="fr-FR"/>
              </w:rPr>
            </w:pPr>
            <w:r w:rsidRPr="00BC21BE">
              <w:rPr>
                <w:rFonts w:cs="Arial"/>
                <w:sz w:val="18"/>
                <w:szCs w:val="18"/>
              </w:rPr>
              <w:t>16/07/2024</w:t>
            </w:r>
          </w:p>
        </w:tc>
        <w:tc>
          <w:tcPr>
            <w:tcW w:w="1381" w:type="pct"/>
            <w:shd w:val="clear" w:color="auto" w:fill="auto"/>
          </w:tcPr>
          <w:p w14:paraId="47D1002F" w14:textId="3F4367A8" w:rsidR="00EF1FAF" w:rsidRPr="00BC21BE" w:rsidRDefault="00EF1FAF" w:rsidP="00EF1FAF">
            <w:pPr>
              <w:rPr>
                <w:rFonts w:eastAsiaTheme="minorHAnsi" w:cs="Arial"/>
                <w:sz w:val="18"/>
                <w:szCs w:val="18"/>
                <w:lang w:eastAsia="fr-FR"/>
              </w:rPr>
            </w:pPr>
            <w:r w:rsidRPr="00BC21BE">
              <w:rPr>
                <w:rFonts w:eastAsiaTheme="minorHAnsi" w:cs="Arial"/>
                <w:sz w:val="18"/>
                <w:szCs w:val="18"/>
              </w:rPr>
              <w:t>Absence of adequate institutional and procedural safeguards as regards post-electoral disputes.</w:t>
            </w:r>
          </w:p>
        </w:tc>
        <w:tc>
          <w:tcPr>
            <w:tcW w:w="1046" w:type="pct"/>
            <w:shd w:val="clear" w:color="auto" w:fill="auto"/>
          </w:tcPr>
          <w:p w14:paraId="3800DE05" w14:textId="17EC6390" w:rsidR="00EF1FAF" w:rsidRPr="00BC21BE" w:rsidRDefault="00EF1FAF" w:rsidP="00EF1FAF">
            <w:pPr>
              <w:rPr>
                <w:rFonts w:cs="Arial"/>
                <w:sz w:val="18"/>
                <w:szCs w:val="18"/>
              </w:rPr>
            </w:pPr>
            <w:r w:rsidRPr="00BC21BE">
              <w:rPr>
                <w:rFonts w:cs="Arial"/>
                <w:sz w:val="18"/>
                <w:szCs w:val="18"/>
              </w:rPr>
              <w:t>First examination</w:t>
            </w:r>
          </w:p>
        </w:tc>
      </w:tr>
      <w:tr w:rsidR="002A5148" w:rsidRPr="00BC21BE" w14:paraId="1B9BDD3D" w14:textId="77777777" w:rsidTr="003F2989">
        <w:trPr>
          <w:cantSplit/>
        </w:trPr>
        <w:tc>
          <w:tcPr>
            <w:tcW w:w="143" w:type="pct"/>
          </w:tcPr>
          <w:p w14:paraId="5ADA19F3" w14:textId="3D70A815" w:rsidR="00EF1FAF" w:rsidRPr="00BC21BE" w:rsidRDefault="005F5234" w:rsidP="00EF1FAF">
            <w:pPr>
              <w:rPr>
                <w:rFonts w:cs="Arial"/>
                <w:sz w:val="18"/>
                <w:szCs w:val="18"/>
              </w:rPr>
            </w:pPr>
            <w:r w:rsidRPr="00BC21BE">
              <w:rPr>
                <w:rFonts w:cs="Arial"/>
                <w:sz w:val="18"/>
                <w:szCs w:val="18"/>
              </w:rPr>
              <w:t>21</w:t>
            </w:r>
          </w:p>
        </w:tc>
        <w:tc>
          <w:tcPr>
            <w:tcW w:w="858" w:type="pct"/>
          </w:tcPr>
          <w:p w14:paraId="7C22622E" w14:textId="62B44262" w:rsidR="00EF1FAF" w:rsidRPr="00BC21BE" w:rsidRDefault="00EF1FAF" w:rsidP="00EF1FAF">
            <w:pPr>
              <w:rPr>
                <w:rFonts w:eastAsia="Times New Roman" w:cs="Arial"/>
                <w:sz w:val="18"/>
                <w:szCs w:val="18"/>
                <w:lang w:eastAsia="fr-FR"/>
              </w:rPr>
            </w:pPr>
            <w:r w:rsidRPr="00BC21BE">
              <w:rPr>
                <w:rFonts w:cs="Arial"/>
                <w:sz w:val="18"/>
                <w:szCs w:val="18"/>
              </w:rPr>
              <w:t>CORDELLA AND OTHERS GROUP</w:t>
            </w:r>
          </w:p>
        </w:tc>
        <w:tc>
          <w:tcPr>
            <w:tcW w:w="572" w:type="pct"/>
            <w:shd w:val="clear" w:color="auto" w:fill="auto"/>
          </w:tcPr>
          <w:p w14:paraId="4E1D75EC" w14:textId="386396D9" w:rsidR="00EF1FAF" w:rsidRPr="00BC21BE" w:rsidRDefault="00EF1FAF" w:rsidP="00EF1FAF">
            <w:pPr>
              <w:jc w:val="center"/>
              <w:rPr>
                <w:rFonts w:eastAsia="Times New Roman" w:cs="Arial"/>
                <w:bCs/>
                <w:sz w:val="18"/>
                <w:szCs w:val="18"/>
                <w:lang w:eastAsia="fr-FR"/>
              </w:rPr>
            </w:pPr>
            <w:r w:rsidRPr="00BC21BE">
              <w:rPr>
                <w:rFonts w:cs="Arial"/>
                <w:bCs/>
                <w:sz w:val="18"/>
                <w:szCs w:val="18"/>
              </w:rPr>
              <w:t>ITALY</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5B41B846" w14:textId="5F9ED63A" w:rsidR="00EF1FAF" w:rsidRPr="00BC21BE" w:rsidRDefault="00EF1FAF" w:rsidP="00EF1FAF">
            <w:pPr>
              <w:jc w:val="center"/>
              <w:rPr>
                <w:rFonts w:eastAsia="Times New Roman" w:cs="Arial"/>
                <w:sz w:val="18"/>
                <w:szCs w:val="18"/>
                <w:lang w:eastAsia="fr-FR"/>
              </w:rPr>
            </w:pPr>
            <w:r w:rsidRPr="00BC21BE">
              <w:rPr>
                <w:rFonts w:cs="Arial"/>
                <w:sz w:val="18"/>
                <w:szCs w:val="18"/>
              </w:rPr>
              <w:t>54414/13</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6B8D4F47" w14:textId="77777777" w:rsidR="00EF1FAF" w:rsidRPr="00BC21BE" w:rsidRDefault="00EF1FAF" w:rsidP="00EF1FAF">
            <w:pPr>
              <w:jc w:val="center"/>
              <w:rPr>
                <w:rFonts w:cs="Arial"/>
                <w:sz w:val="18"/>
                <w:szCs w:val="18"/>
              </w:rPr>
            </w:pPr>
            <w:r w:rsidRPr="00BC21BE">
              <w:rPr>
                <w:rFonts w:cs="Arial"/>
                <w:sz w:val="18"/>
                <w:szCs w:val="18"/>
              </w:rPr>
              <w:t>24/06/2019</w:t>
            </w:r>
          </w:p>
          <w:p w14:paraId="03473198" w14:textId="77777777" w:rsidR="00EF1FAF" w:rsidRPr="00BC21BE" w:rsidRDefault="00EF1FAF" w:rsidP="00EF1FAF">
            <w:pPr>
              <w:jc w:val="center"/>
              <w:rPr>
                <w:rFonts w:eastAsia="Times New Roman" w:cs="Arial"/>
                <w:sz w:val="18"/>
                <w:szCs w:val="18"/>
                <w:lang w:eastAsia="fr-FR"/>
              </w:rPr>
            </w:pPr>
          </w:p>
        </w:tc>
        <w:tc>
          <w:tcPr>
            <w:tcW w:w="1381" w:type="pct"/>
            <w:shd w:val="clear" w:color="auto" w:fill="auto"/>
          </w:tcPr>
          <w:p w14:paraId="5D4657BA" w14:textId="27273953" w:rsidR="00EF1FAF" w:rsidRPr="00BC21BE" w:rsidRDefault="00EF1FAF" w:rsidP="00EF1FAF">
            <w:pPr>
              <w:rPr>
                <w:rFonts w:eastAsiaTheme="minorHAnsi" w:cs="Arial"/>
                <w:sz w:val="18"/>
                <w:szCs w:val="18"/>
                <w:lang w:eastAsia="fr-FR"/>
              </w:rPr>
            </w:pPr>
            <w:r w:rsidRPr="00BC21BE">
              <w:rPr>
                <w:rFonts w:eastAsiaTheme="minorHAnsi" w:cs="Arial"/>
                <w:sz w:val="18"/>
                <w:szCs w:val="18"/>
              </w:rPr>
              <w:t>Lack of reaction on the part of the authorities to air pollution by steelworks, to the detriment of the surrounding population’s health and lack of an effective remedy to obtain decontamination of the affected areas.</w:t>
            </w:r>
          </w:p>
        </w:tc>
        <w:bookmarkStart w:id="19" w:name="_ML_000000000020_INVALID"/>
        <w:tc>
          <w:tcPr>
            <w:tcW w:w="1046" w:type="pct"/>
            <w:shd w:val="clear" w:color="auto" w:fill="auto"/>
          </w:tcPr>
          <w:p w14:paraId="5EF0E81A" w14:textId="1781EF6D" w:rsidR="00EF1FAF" w:rsidRPr="002F0B58" w:rsidRDefault="00933FB0" w:rsidP="00EF1FA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"https://search.coe.int/cm/eng#%7B%22CoEReference%22:[%22CM/Del/Dec(2024)1514/H46-22%22],%22CoELanguageId%22:[%22eng%22],%22CoECollection%22:[%22COE_DOC%22],%22po%22:%7B%22ref%22:%22=%22%7D%7D"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19"/>
            <w:r w:rsidRPr="002F0B58">
              <w:rPr>
                <w:rStyle w:val="Hyperlink"/>
                <w:rFonts w:cs="Arial"/>
                <w:sz w:val="18"/>
                <w:szCs w:val="18"/>
              </w:rPr>
              <w:t>CM/Del/Dec(2024)1514/H46-22</w:t>
            </w:r>
            <w:r w:rsidRPr="002F0B58">
              <w:rPr>
                <w:rFonts w:cs="Arial"/>
                <w:sz w:val="18"/>
                <w:szCs w:val="18"/>
              </w:rPr>
              <w:fldChar w:fldCharType="end"/>
            </w:r>
          </w:p>
          <w:p w14:paraId="6EA06DA9" w14:textId="6E1BD6A6" w:rsidR="003E716E" w:rsidRPr="00BC21BE" w:rsidRDefault="003E716E" w:rsidP="00EF1FAF">
            <w:pPr>
              <w:rPr>
                <w:rFonts w:cs="Arial"/>
                <w:sz w:val="18"/>
                <w:szCs w:val="18"/>
              </w:rPr>
            </w:pPr>
            <w:r w:rsidRPr="00BC21BE">
              <w:rPr>
                <w:rFonts w:cs="Arial"/>
                <w:sz w:val="18"/>
                <w:szCs w:val="18"/>
              </w:rPr>
              <w:t>December 2024</w:t>
            </w:r>
          </w:p>
        </w:tc>
      </w:tr>
      <w:tr w:rsidR="002A5148" w:rsidRPr="00BC21BE" w14:paraId="240D0AD8" w14:textId="77777777" w:rsidTr="003F2989">
        <w:trPr>
          <w:cantSplit/>
        </w:trPr>
        <w:tc>
          <w:tcPr>
            <w:tcW w:w="143" w:type="pct"/>
          </w:tcPr>
          <w:p w14:paraId="6360B7DF" w14:textId="0F478F29" w:rsidR="00EF1FAF" w:rsidRPr="00BC21BE" w:rsidRDefault="005F5234" w:rsidP="00EF1FAF">
            <w:pPr>
              <w:rPr>
                <w:rFonts w:cs="Arial"/>
                <w:sz w:val="18"/>
                <w:szCs w:val="18"/>
              </w:rPr>
            </w:pPr>
            <w:r w:rsidRPr="00BC21BE">
              <w:rPr>
                <w:rFonts w:cs="Arial"/>
                <w:sz w:val="18"/>
                <w:szCs w:val="18"/>
              </w:rPr>
              <w:t>22</w:t>
            </w:r>
          </w:p>
        </w:tc>
        <w:tc>
          <w:tcPr>
            <w:tcW w:w="858" w:type="pct"/>
          </w:tcPr>
          <w:p w14:paraId="107AD270" w14:textId="6D4A3141" w:rsidR="00EF1FAF" w:rsidRPr="00BC21BE" w:rsidRDefault="00EF1FAF" w:rsidP="00EF1FAF">
            <w:pPr>
              <w:rPr>
                <w:rFonts w:eastAsia="Times New Roman" w:cs="Arial"/>
                <w:sz w:val="18"/>
                <w:szCs w:val="18"/>
                <w:lang w:eastAsia="fr-FR"/>
              </w:rPr>
            </w:pPr>
            <w:r w:rsidRPr="00BC21BE">
              <w:rPr>
                <w:rFonts w:cs="Arial"/>
                <w:sz w:val="18"/>
                <w:szCs w:val="18"/>
              </w:rPr>
              <w:t>LAVORGNA</w:t>
            </w:r>
          </w:p>
        </w:tc>
        <w:tc>
          <w:tcPr>
            <w:tcW w:w="572" w:type="pct"/>
            <w:shd w:val="clear" w:color="auto" w:fill="auto"/>
          </w:tcPr>
          <w:p w14:paraId="52E7BFCB" w14:textId="5250802D" w:rsidR="00EF1FAF" w:rsidRPr="00BC21BE" w:rsidRDefault="00EF1FAF" w:rsidP="00EF1FAF">
            <w:pPr>
              <w:jc w:val="center"/>
              <w:rPr>
                <w:rFonts w:eastAsia="Times New Roman" w:cs="Arial"/>
                <w:bCs/>
                <w:sz w:val="18"/>
                <w:szCs w:val="18"/>
                <w:lang w:eastAsia="fr-FR"/>
              </w:rPr>
            </w:pPr>
            <w:r w:rsidRPr="00BC21BE">
              <w:rPr>
                <w:rFonts w:cs="Arial"/>
                <w:bCs/>
                <w:sz w:val="18"/>
                <w:szCs w:val="18"/>
              </w:rPr>
              <w:t>ITALY</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1FB5B5ED" w14:textId="75521809" w:rsidR="00EF1FAF" w:rsidRPr="00BC21BE" w:rsidRDefault="00EF1FAF" w:rsidP="00EF1FAF">
            <w:pPr>
              <w:jc w:val="center"/>
              <w:rPr>
                <w:rFonts w:eastAsia="Times New Roman" w:cs="Arial"/>
                <w:sz w:val="18"/>
                <w:szCs w:val="18"/>
                <w:lang w:eastAsia="fr-FR"/>
              </w:rPr>
            </w:pPr>
            <w:r w:rsidRPr="00BC21BE">
              <w:rPr>
                <w:rFonts w:cs="Arial"/>
                <w:sz w:val="18"/>
                <w:szCs w:val="18"/>
              </w:rPr>
              <w:t>8436/21</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1910FD26" w14:textId="6970FB5E" w:rsidR="00EF1FAF" w:rsidRPr="00BC21BE" w:rsidRDefault="00EF1FAF" w:rsidP="00EF1FAF">
            <w:pPr>
              <w:jc w:val="center"/>
              <w:rPr>
                <w:rFonts w:eastAsia="Times New Roman" w:cs="Arial"/>
                <w:sz w:val="18"/>
                <w:szCs w:val="18"/>
                <w:lang w:eastAsia="fr-FR"/>
              </w:rPr>
            </w:pPr>
            <w:r w:rsidRPr="00BC21BE">
              <w:rPr>
                <w:rFonts w:cs="Arial"/>
                <w:sz w:val="18"/>
                <w:szCs w:val="18"/>
              </w:rPr>
              <w:t>07/02/2025</w:t>
            </w:r>
          </w:p>
        </w:tc>
        <w:tc>
          <w:tcPr>
            <w:tcW w:w="1381" w:type="pct"/>
            <w:shd w:val="clear" w:color="auto" w:fill="auto"/>
          </w:tcPr>
          <w:p w14:paraId="3BCC4930" w14:textId="701E212A" w:rsidR="00EF1FAF" w:rsidRPr="00BC21BE" w:rsidRDefault="00EF1FAF" w:rsidP="003E716E">
            <w:pPr>
              <w:rPr>
                <w:rFonts w:eastAsiaTheme="minorHAnsi" w:cs="Arial"/>
                <w:sz w:val="18"/>
                <w:szCs w:val="18"/>
                <w:lang w:eastAsia="fr-FR"/>
              </w:rPr>
            </w:pPr>
            <w:r w:rsidRPr="00BC21BE">
              <w:rPr>
                <w:rFonts w:eastAsiaTheme="minorHAnsi" w:cs="Arial"/>
                <w:sz w:val="18"/>
                <w:szCs w:val="18"/>
              </w:rPr>
              <w:t>Ill-treatment during confinement in a psychiatric hospital and failure to conduct effective investigations.</w:t>
            </w:r>
          </w:p>
        </w:tc>
        <w:tc>
          <w:tcPr>
            <w:tcW w:w="1046" w:type="pct"/>
            <w:shd w:val="clear" w:color="auto" w:fill="auto"/>
          </w:tcPr>
          <w:p w14:paraId="27207AA0" w14:textId="6CA49421" w:rsidR="00EF1FAF" w:rsidRPr="00BC21BE" w:rsidRDefault="00EF1FAF" w:rsidP="00EF1FAF">
            <w:pPr>
              <w:rPr>
                <w:rFonts w:cs="Arial"/>
                <w:sz w:val="18"/>
                <w:szCs w:val="18"/>
              </w:rPr>
            </w:pPr>
            <w:r w:rsidRPr="00BC21BE">
              <w:rPr>
                <w:rFonts w:cs="Arial"/>
                <w:sz w:val="18"/>
                <w:szCs w:val="18"/>
              </w:rPr>
              <w:t>First examination</w:t>
            </w:r>
          </w:p>
        </w:tc>
      </w:tr>
      <w:tr w:rsidR="002A5148" w:rsidRPr="00BC21BE" w14:paraId="4284879F" w14:textId="77777777" w:rsidTr="003F2989">
        <w:trPr>
          <w:cantSplit/>
        </w:trPr>
        <w:tc>
          <w:tcPr>
            <w:tcW w:w="143" w:type="pct"/>
          </w:tcPr>
          <w:p w14:paraId="58F245B3" w14:textId="41C8AD0E" w:rsidR="00EF1FAF" w:rsidRPr="00BC21BE" w:rsidRDefault="005F5234" w:rsidP="00EF1FAF">
            <w:pPr>
              <w:rPr>
                <w:rFonts w:cs="Arial"/>
                <w:sz w:val="18"/>
                <w:szCs w:val="18"/>
              </w:rPr>
            </w:pPr>
            <w:r w:rsidRPr="00BC21BE">
              <w:rPr>
                <w:rFonts w:cs="Arial"/>
                <w:sz w:val="18"/>
                <w:szCs w:val="18"/>
              </w:rPr>
              <w:t>23</w:t>
            </w:r>
          </w:p>
        </w:tc>
        <w:tc>
          <w:tcPr>
            <w:tcW w:w="858" w:type="pct"/>
          </w:tcPr>
          <w:p w14:paraId="6168C7E8" w14:textId="00D3AF27" w:rsidR="00EF1FAF" w:rsidRPr="00BC21BE" w:rsidRDefault="00EF1FAF" w:rsidP="00EF1FAF">
            <w:pPr>
              <w:rPr>
                <w:rFonts w:eastAsia="Times New Roman" w:cs="Arial"/>
                <w:sz w:val="18"/>
                <w:szCs w:val="18"/>
                <w:lang w:eastAsia="fr-FR"/>
              </w:rPr>
            </w:pPr>
            <w:r w:rsidRPr="00BC21BE">
              <w:rPr>
                <w:rFonts w:cs="Arial"/>
                <w:sz w:val="18"/>
                <w:szCs w:val="18"/>
              </w:rPr>
              <w:t>T.M. AND C.M. GROUP</w:t>
            </w:r>
          </w:p>
        </w:tc>
        <w:tc>
          <w:tcPr>
            <w:tcW w:w="572" w:type="pct"/>
            <w:shd w:val="clear" w:color="auto" w:fill="auto"/>
          </w:tcPr>
          <w:p w14:paraId="0BC9EDFE" w14:textId="53F313B4" w:rsidR="00EF1FAF" w:rsidRPr="00BC21BE" w:rsidRDefault="00EF1FAF" w:rsidP="00EF1FAF">
            <w:pPr>
              <w:jc w:val="center"/>
              <w:rPr>
                <w:rFonts w:eastAsia="Times New Roman" w:cs="Arial"/>
                <w:bCs/>
                <w:sz w:val="18"/>
                <w:szCs w:val="18"/>
                <w:lang w:eastAsia="fr-FR"/>
              </w:rPr>
            </w:pPr>
            <w:r w:rsidRPr="00BC21BE">
              <w:rPr>
                <w:rFonts w:cs="Arial"/>
                <w:bCs/>
                <w:sz w:val="18"/>
                <w:szCs w:val="18"/>
              </w:rPr>
              <w:t>REPUBLIC OF MOLDOVA</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5CBBF387" w14:textId="2F47C47F" w:rsidR="00EF1FAF" w:rsidRPr="00BC21BE" w:rsidRDefault="00EF1FAF" w:rsidP="00EF1FAF">
            <w:pPr>
              <w:jc w:val="center"/>
              <w:rPr>
                <w:rFonts w:eastAsia="Times New Roman" w:cs="Arial"/>
                <w:sz w:val="18"/>
                <w:szCs w:val="18"/>
                <w:lang w:eastAsia="fr-FR"/>
              </w:rPr>
            </w:pPr>
            <w:r w:rsidRPr="00BC21BE">
              <w:rPr>
                <w:rFonts w:cs="Arial"/>
                <w:sz w:val="18"/>
                <w:szCs w:val="18"/>
              </w:rPr>
              <w:t>26608/11</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6F4A14D9" w14:textId="77777777" w:rsidR="00EF1FAF" w:rsidRPr="00BC21BE" w:rsidRDefault="00EF1FAF" w:rsidP="00EF1FAF">
            <w:pPr>
              <w:jc w:val="center"/>
              <w:rPr>
                <w:rFonts w:cs="Arial"/>
                <w:sz w:val="18"/>
                <w:szCs w:val="18"/>
              </w:rPr>
            </w:pPr>
            <w:r w:rsidRPr="00BC21BE">
              <w:rPr>
                <w:rFonts w:cs="Arial"/>
                <w:sz w:val="18"/>
                <w:szCs w:val="18"/>
              </w:rPr>
              <w:t>28/04/2014</w:t>
            </w:r>
          </w:p>
          <w:p w14:paraId="317A5C1C" w14:textId="77777777" w:rsidR="00EF1FAF" w:rsidRPr="00BC21BE" w:rsidRDefault="00EF1FAF" w:rsidP="00EF1FAF">
            <w:pPr>
              <w:jc w:val="center"/>
              <w:rPr>
                <w:rFonts w:eastAsia="Times New Roman" w:cs="Arial"/>
                <w:sz w:val="18"/>
                <w:szCs w:val="18"/>
                <w:lang w:eastAsia="fr-FR"/>
              </w:rPr>
            </w:pPr>
          </w:p>
        </w:tc>
        <w:tc>
          <w:tcPr>
            <w:tcW w:w="1381" w:type="pct"/>
            <w:shd w:val="clear" w:color="auto" w:fill="auto"/>
          </w:tcPr>
          <w:p w14:paraId="3E2C5E63" w14:textId="080ECB70" w:rsidR="00EF1FAF" w:rsidRPr="00BC21BE" w:rsidRDefault="00EF1FAF" w:rsidP="00EF1FAF">
            <w:pPr>
              <w:rPr>
                <w:rFonts w:eastAsiaTheme="minorHAnsi" w:cs="Arial"/>
                <w:sz w:val="18"/>
                <w:szCs w:val="18"/>
                <w:lang w:eastAsia="fr-FR"/>
              </w:rPr>
            </w:pPr>
            <w:r w:rsidRPr="00BC21BE">
              <w:rPr>
                <w:rFonts w:eastAsiaTheme="minorHAnsi" w:cs="Arial"/>
                <w:sz w:val="18"/>
                <w:szCs w:val="18"/>
              </w:rPr>
              <w:t xml:space="preserve">Authorities' failure to provide protection from domestic violence. </w:t>
            </w:r>
          </w:p>
        </w:tc>
        <w:bookmarkStart w:id="20" w:name="_ML_000000000021_INVALID"/>
        <w:tc>
          <w:tcPr>
            <w:tcW w:w="1046" w:type="pct"/>
            <w:shd w:val="clear" w:color="auto" w:fill="auto"/>
          </w:tcPr>
          <w:p w14:paraId="3DE841D8" w14:textId="18B54E46" w:rsidR="00EF1FAF" w:rsidRPr="002F0B58" w:rsidRDefault="00933FB0" w:rsidP="00EF1FA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"https://search.coe.int/cm/eng#%7B%22CoEReference%22:[%22CM/Del/Dec(2024)1507/H46-18%22],%22CoELanguageId%22:[%22eng%22],%22CoECollection%22:[%22COE_DOC%22],%22po%22:%7B%22ref%22:%22=%22%7D%7D"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20"/>
            <w:r w:rsidRPr="002F0B58">
              <w:rPr>
                <w:rStyle w:val="Hyperlink"/>
                <w:rFonts w:cs="Arial"/>
                <w:sz w:val="18"/>
                <w:szCs w:val="18"/>
              </w:rPr>
              <w:t>CM/Del/Dec(2024)1507/H46-18</w:t>
            </w:r>
            <w:r w:rsidRPr="002F0B58">
              <w:rPr>
                <w:rFonts w:cs="Arial"/>
                <w:sz w:val="18"/>
                <w:szCs w:val="18"/>
              </w:rPr>
              <w:fldChar w:fldCharType="end"/>
            </w:r>
          </w:p>
          <w:p w14:paraId="472DC8FE" w14:textId="2A7864EC" w:rsidR="003E716E" w:rsidRPr="00BC21BE" w:rsidRDefault="003E716E" w:rsidP="00EF1FAF">
            <w:pPr>
              <w:rPr>
                <w:rFonts w:cs="Arial"/>
                <w:sz w:val="18"/>
                <w:szCs w:val="18"/>
              </w:rPr>
            </w:pPr>
            <w:r w:rsidRPr="00BC21BE">
              <w:rPr>
                <w:rFonts w:cs="Arial"/>
                <w:sz w:val="18"/>
                <w:szCs w:val="18"/>
              </w:rPr>
              <w:t>September 2024</w:t>
            </w:r>
          </w:p>
        </w:tc>
      </w:tr>
      <w:tr w:rsidR="002A5148" w:rsidRPr="00BC21BE" w14:paraId="352B1356" w14:textId="77777777" w:rsidTr="003F2989">
        <w:trPr>
          <w:cantSplit/>
        </w:trPr>
        <w:tc>
          <w:tcPr>
            <w:tcW w:w="143" w:type="pct"/>
          </w:tcPr>
          <w:p w14:paraId="6290C830" w14:textId="0823BCA9" w:rsidR="00EF1FAF" w:rsidRPr="00BC21BE" w:rsidRDefault="005F5234" w:rsidP="00EF1FAF">
            <w:pPr>
              <w:rPr>
                <w:rFonts w:cs="Arial"/>
                <w:sz w:val="18"/>
                <w:szCs w:val="18"/>
              </w:rPr>
            </w:pPr>
            <w:r w:rsidRPr="00BC21BE">
              <w:rPr>
                <w:rFonts w:cs="Arial"/>
                <w:sz w:val="18"/>
                <w:szCs w:val="18"/>
              </w:rPr>
              <w:t>24</w:t>
            </w:r>
          </w:p>
        </w:tc>
        <w:tc>
          <w:tcPr>
            <w:tcW w:w="858" w:type="pct"/>
            <w:tcBorders>
              <w:top w:val="single" w:sz="4" w:space="0" w:color="auto"/>
              <w:left w:val="single" w:sz="4" w:space="0" w:color="auto"/>
              <w:right w:val="single" w:sz="4" w:space="0" w:color="auto"/>
            </w:tcBorders>
            <w:shd w:val="clear" w:color="auto" w:fill="auto"/>
          </w:tcPr>
          <w:p w14:paraId="675CD6CA" w14:textId="07632651" w:rsidR="00EF1FAF" w:rsidRPr="00BC21BE" w:rsidRDefault="00EF1FAF" w:rsidP="00EF1FAF">
            <w:pPr>
              <w:rPr>
                <w:rFonts w:eastAsia="Times New Roman" w:cs="Arial"/>
                <w:sz w:val="18"/>
                <w:szCs w:val="18"/>
                <w:lang w:eastAsia="fr-FR"/>
              </w:rPr>
            </w:pPr>
            <w:r w:rsidRPr="00BC21BE">
              <w:rPr>
                <w:rFonts w:cs="Arial"/>
                <w:sz w:val="18"/>
                <w:szCs w:val="18"/>
              </w:rPr>
              <w:t>KITANOVSKI GROUP</w:t>
            </w:r>
          </w:p>
        </w:tc>
        <w:tc>
          <w:tcPr>
            <w:tcW w:w="572" w:type="pct"/>
            <w:shd w:val="clear" w:color="auto" w:fill="auto"/>
          </w:tcPr>
          <w:p w14:paraId="6FA8FF29" w14:textId="01C1A129" w:rsidR="00EF1FAF" w:rsidRPr="00BC21BE" w:rsidRDefault="00EF1FAF" w:rsidP="00EF1FAF">
            <w:pPr>
              <w:jc w:val="center"/>
              <w:rPr>
                <w:rFonts w:eastAsia="Times New Roman" w:cs="Arial"/>
                <w:bCs/>
                <w:sz w:val="18"/>
                <w:szCs w:val="18"/>
                <w:lang w:eastAsia="fr-FR"/>
              </w:rPr>
            </w:pPr>
            <w:r w:rsidRPr="00BC21BE">
              <w:rPr>
                <w:rFonts w:cs="Arial"/>
                <w:bCs/>
                <w:sz w:val="18"/>
                <w:szCs w:val="18"/>
              </w:rPr>
              <w:t>NORTH MACEDONIA</w:t>
            </w:r>
          </w:p>
        </w:tc>
        <w:tc>
          <w:tcPr>
            <w:tcW w:w="429" w:type="pct"/>
            <w:tcBorders>
              <w:top w:val="single" w:sz="4" w:space="0" w:color="auto"/>
              <w:left w:val="single" w:sz="4" w:space="0" w:color="auto"/>
              <w:right w:val="single" w:sz="4" w:space="0" w:color="auto"/>
            </w:tcBorders>
            <w:shd w:val="clear" w:color="auto" w:fill="auto"/>
          </w:tcPr>
          <w:p w14:paraId="4151CACB" w14:textId="7C504A0E" w:rsidR="00EF1FAF" w:rsidRPr="00BC21BE" w:rsidRDefault="00EF1FAF" w:rsidP="00EF1FAF">
            <w:pPr>
              <w:jc w:val="center"/>
              <w:rPr>
                <w:rFonts w:eastAsia="Times New Roman" w:cs="Arial"/>
                <w:sz w:val="18"/>
                <w:szCs w:val="18"/>
                <w:lang w:eastAsia="fr-FR"/>
              </w:rPr>
            </w:pPr>
            <w:r w:rsidRPr="00BC21BE">
              <w:rPr>
                <w:rFonts w:cs="Arial"/>
                <w:sz w:val="18"/>
                <w:szCs w:val="18"/>
              </w:rPr>
              <w:t>15191/12</w:t>
            </w:r>
          </w:p>
        </w:tc>
        <w:tc>
          <w:tcPr>
            <w:tcW w:w="571" w:type="pct"/>
            <w:tcBorders>
              <w:top w:val="single" w:sz="4" w:space="0" w:color="auto"/>
              <w:left w:val="single" w:sz="4" w:space="0" w:color="auto"/>
              <w:right w:val="single" w:sz="4" w:space="0" w:color="auto"/>
            </w:tcBorders>
            <w:shd w:val="clear" w:color="auto" w:fill="auto"/>
          </w:tcPr>
          <w:p w14:paraId="79DDB42B" w14:textId="2F35E2B7" w:rsidR="00EF1FAF" w:rsidRPr="00BC21BE" w:rsidRDefault="00EF1FAF" w:rsidP="00EF1FAF">
            <w:pPr>
              <w:jc w:val="center"/>
              <w:rPr>
                <w:rFonts w:eastAsia="Times New Roman" w:cs="Arial"/>
                <w:sz w:val="18"/>
                <w:szCs w:val="18"/>
                <w:lang w:eastAsia="fr-FR"/>
              </w:rPr>
            </w:pPr>
            <w:r w:rsidRPr="00BC21BE">
              <w:rPr>
                <w:rFonts w:cs="Arial"/>
                <w:sz w:val="18"/>
                <w:szCs w:val="18"/>
              </w:rPr>
              <w:t>22/04/2015</w:t>
            </w:r>
          </w:p>
        </w:tc>
        <w:tc>
          <w:tcPr>
            <w:tcW w:w="1381" w:type="pct"/>
            <w:shd w:val="clear" w:color="auto" w:fill="auto"/>
          </w:tcPr>
          <w:p w14:paraId="4955E170" w14:textId="75484223" w:rsidR="00EF1FAF" w:rsidRPr="00BC21BE" w:rsidRDefault="00EF1FAF" w:rsidP="003E716E">
            <w:pPr>
              <w:rPr>
                <w:rFonts w:eastAsiaTheme="minorHAnsi" w:cs="Arial"/>
                <w:sz w:val="18"/>
                <w:szCs w:val="18"/>
                <w:lang w:eastAsia="fr-FR"/>
              </w:rPr>
            </w:pPr>
            <w:r w:rsidRPr="00BC21BE">
              <w:rPr>
                <w:rFonts w:eastAsiaTheme="minorHAnsi" w:cs="Arial"/>
                <w:sz w:val="18"/>
                <w:szCs w:val="18"/>
              </w:rPr>
              <w:t>Ill-treatment by the police and ineffective investigations.</w:t>
            </w:r>
          </w:p>
        </w:tc>
        <w:bookmarkStart w:id="21" w:name="_ML_000000000022_INVALID"/>
        <w:tc>
          <w:tcPr>
            <w:tcW w:w="1046" w:type="pct"/>
            <w:shd w:val="clear" w:color="auto" w:fill="auto"/>
          </w:tcPr>
          <w:p w14:paraId="7A595600" w14:textId="7B0FA87C" w:rsidR="00EF1FAF" w:rsidRPr="002F0B58" w:rsidRDefault="00933FB0" w:rsidP="00EF1FA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"https://search.coe.int/cm/eng#%7B%22CoEReference%22:[%22CM/Del/Dec(2024)1501/H46-23%22],%22CoELanguageId%22:[%22eng%22],%22CoECollection%22:[%22COE_DOC%22],%22po%22:%7B%22ref%22:%22=%22%7D%7D"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21"/>
            <w:r w:rsidRPr="002F0B58">
              <w:rPr>
                <w:rStyle w:val="Hyperlink"/>
                <w:rFonts w:cs="Arial"/>
                <w:sz w:val="18"/>
                <w:szCs w:val="18"/>
              </w:rPr>
              <w:t>CM/Del/Dec(2024)1501/H46-23</w:t>
            </w:r>
            <w:r w:rsidRPr="002F0B58">
              <w:rPr>
                <w:rFonts w:cs="Arial"/>
                <w:sz w:val="18"/>
                <w:szCs w:val="18"/>
              </w:rPr>
              <w:fldChar w:fldCharType="end"/>
            </w:r>
          </w:p>
          <w:p w14:paraId="7EB65D6D" w14:textId="2F4A5027" w:rsidR="003E716E" w:rsidRPr="00BC21BE" w:rsidRDefault="003E716E" w:rsidP="00EF1FAF">
            <w:pPr>
              <w:rPr>
                <w:rFonts w:cs="Arial"/>
                <w:sz w:val="18"/>
                <w:szCs w:val="18"/>
              </w:rPr>
            </w:pPr>
            <w:r w:rsidRPr="00BC21BE">
              <w:rPr>
                <w:rFonts w:cs="Arial"/>
                <w:sz w:val="18"/>
                <w:szCs w:val="18"/>
              </w:rPr>
              <w:t>June 2024</w:t>
            </w:r>
          </w:p>
        </w:tc>
      </w:tr>
      <w:tr w:rsidR="002A5148" w:rsidRPr="00BC21BE" w14:paraId="29DBBC57" w14:textId="77777777" w:rsidTr="003F2989">
        <w:trPr>
          <w:cantSplit/>
        </w:trPr>
        <w:tc>
          <w:tcPr>
            <w:tcW w:w="143" w:type="pct"/>
          </w:tcPr>
          <w:p w14:paraId="3A5FD64B" w14:textId="29D942DD" w:rsidR="00EF1FAF" w:rsidRPr="00BC21BE" w:rsidRDefault="005F5234" w:rsidP="00EF1FAF">
            <w:pPr>
              <w:rPr>
                <w:rFonts w:cs="Arial"/>
                <w:sz w:val="18"/>
                <w:szCs w:val="18"/>
              </w:rPr>
            </w:pPr>
            <w:r w:rsidRPr="00BC21BE">
              <w:rPr>
                <w:rFonts w:cs="Arial"/>
                <w:sz w:val="18"/>
                <w:szCs w:val="18"/>
              </w:rPr>
              <w:t>25</w:t>
            </w:r>
          </w:p>
        </w:tc>
        <w:tc>
          <w:tcPr>
            <w:tcW w:w="858" w:type="pct"/>
            <w:tcBorders>
              <w:top w:val="single" w:sz="4" w:space="0" w:color="auto"/>
              <w:left w:val="single" w:sz="4" w:space="0" w:color="auto"/>
              <w:right w:val="single" w:sz="4" w:space="0" w:color="auto"/>
            </w:tcBorders>
            <w:shd w:val="clear" w:color="auto" w:fill="auto"/>
          </w:tcPr>
          <w:p w14:paraId="09ACD77D" w14:textId="09352DFA" w:rsidR="00EF1FAF" w:rsidRPr="00BC21BE" w:rsidRDefault="00EF1FAF" w:rsidP="00EF1FAF">
            <w:pPr>
              <w:rPr>
                <w:rFonts w:eastAsia="Times New Roman" w:cs="Arial"/>
                <w:sz w:val="18"/>
                <w:szCs w:val="18"/>
                <w:lang w:eastAsia="fr-FR"/>
              </w:rPr>
            </w:pPr>
            <w:r w:rsidRPr="00BC21BE">
              <w:rPr>
                <w:rFonts w:cs="Arial"/>
                <w:sz w:val="18"/>
                <w:szCs w:val="18"/>
              </w:rPr>
              <w:t>XERO FLOR W POLSCE SP. Z O.O.</w:t>
            </w:r>
          </w:p>
        </w:tc>
        <w:tc>
          <w:tcPr>
            <w:tcW w:w="572" w:type="pct"/>
            <w:shd w:val="clear" w:color="auto" w:fill="auto"/>
          </w:tcPr>
          <w:p w14:paraId="46D37A87" w14:textId="58317954" w:rsidR="00EF1FAF" w:rsidRPr="00BC21BE" w:rsidRDefault="00EF1FAF" w:rsidP="00EF1FAF">
            <w:pPr>
              <w:jc w:val="center"/>
              <w:rPr>
                <w:rFonts w:eastAsia="Times New Roman" w:cs="Arial"/>
                <w:bCs/>
                <w:sz w:val="18"/>
                <w:szCs w:val="18"/>
                <w:lang w:eastAsia="fr-FR"/>
              </w:rPr>
            </w:pPr>
            <w:r w:rsidRPr="00BC21BE">
              <w:rPr>
                <w:rFonts w:cs="Arial"/>
                <w:bCs/>
                <w:sz w:val="18"/>
                <w:szCs w:val="18"/>
              </w:rPr>
              <w:t>POLAND</w:t>
            </w:r>
          </w:p>
        </w:tc>
        <w:tc>
          <w:tcPr>
            <w:tcW w:w="429" w:type="pct"/>
            <w:tcBorders>
              <w:top w:val="single" w:sz="4" w:space="0" w:color="auto"/>
              <w:left w:val="single" w:sz="4" w:space="0" w:color="auto"/>
              <w:right w:val="single" w:sz="4" w:space="0" w:color="auto"/>
            </w:tcBorders>
            <w:shd w:val="clear" w:color="auto" w:fill="auto"/>
          </w:tcPr>
          <w:p w14:paraId="7D087D7A" w14:textId="77777777" w:rsidR="00EF1FAF" w:rsidRPr="00BC21BE" w:rsidRDefault="00EF1FAF" w:rsidP="00EF1FAF">
            <w:pPr>
              <w:jc w:val="center"/>
              <w:rPr>
                <w:rFonts w:cs="Arial"/>
                <w:sz w:val="18"/>
                <w:szCs w:val="18"/>
                <w:lang w:eastAsia="fr-FR"/>
              </w:rPr>
            </w:pPr>
            <w:r w:rsidRPr="00BC21BE">
              <w:rPr>
                <w:rFonts w:cs="Arial"/>
                <w:sz w:val="18"/>
                <w:szCs w:val="18"/>
              </w:rPr>
              <w:t>4907/18</w:t>
            </w:r>
          </w:p>
          <w:p w14:paraId="3A1055A6" w14:textId="77777777" w:rsidR="00EF1FAF" w:rsidRPr="00BC21BE" w:rsidRDefault="00EF1FAF" w:rsidP="00EF1FAF">
            <w:pPr>
              <w:jc w:val="center"/>
              <w:rPr>
                <w:rFonts w:eastAsia="Times New Roman" w:cs="Arial"/>
                <w:sz w:val="18"/>
                <w:szCs w:val="18"/>
                <w:lang w:eastAsia="fr-FR"/>
              </w:rPr>
            </w:pPr>
          </w:p>
        </w:tc>
        <w:tc>
          <w:tcPr>
            <w:tcW w:w="571" w:type="pct"/>
            <w:tcBorders>
              <w:top w:val="single" w:sz="4" w:space="0" w:color="auto"/>
              <w:left w:val="single" w:sz="4" w:space="0" w:color="auto"/>
              <w:right w:val="single" w:sz="4" w:space="0" w:color="auto"/>
            </w:tcBorders>
            <w:shd w:val="clear" w:color="auto" w:fill="auto"/>
          </w:tcPr>
          <w:p w14:paraId="1FB29B85" w14:textId="49C2BC16" w:rsidR="00EF1FAF" w:rsidRPr="00BC21BE" w:rsidRDefault="00EF1FAF" w:rsidP="00EF1FAF">
            <w:pPr>
              <w:jc w:val="center"/>
              <w:rPr>
                <w:rFonts w:eastAsia="Times New Roman" w:cs="Arial"/>
                <w:sz w:val="18"/>
                <w:szCs w:val="18"/>
                <w:lang w:eastAsia="fr-FR"/>
              </w:rPr>
            </w:pPr>
            <w:r w:rsidRPr="00BC21BE">
              <w:rPr>
                <w:rFonts w:cs="Arial"/>
                <w:sz w:val="18"/>
                <w:szCs w:val="18"/>
              </w:rPr>
              <w:t>07/08/2021</w:t>
            </w:r>
          </w:p>
        </w:tc>
        <w:tc>
          <w:tcPr>
            <w:tcW w:w="1381" w:type="pct"/>
            <w:shd w:val="clear" w:color="auto" w:fill="auto"/>
          </w:tcPr>
          <w:p w14:paraId="22050B78" w14:textId="4EB6811E" w:rsidR="00EF1FAF" w:rsidRPr="00BC21BE" w:rsidRDefault="00EF1FAF" w:rsidP="00EF1FAF">
            <w:pPr>
              <w:rPr>
                <w:rFonts w:eastAsiaTheme="minorHAnsi" w:cs="Arial"/>
                <w:sz w:val="18"/>
                <w:szCs w:val="18"/>
                <w:lang w:eastAsia="fr-FR"/>
              </w:rPr>
            </w:pPr>
            <w:r w:rsidRPr="00BC21BE">
              <w:rPr>
                <w:rFonts w:cs="Arial"/>
                <w:sz w:val="18"/>
                <w:szCs w:val="18"/>
              </w:rPr>
              <w:t>Tribunal not established by law due to grave irregularities in the election of one of the Constitutional Court's judges examining the applicant company’s constitutional complaint.</w:t>
            </w:r>
          </w:p>
        </w:tc>
        <w:bookmarkStart w:id="22" w:name="_ML_000000000023_INVALID"/>
        <w:tc>
          <w:tcPr>
            <w:tcW w:w="1046" w:type="pct"/>
            <w:shd w:val="clear" w:color="auto" w:fill="auto"/>
          </w:tcPr>
          <w:p w14:paraId="4A842FAB" w14:textId="64A5EC85" w:rsidR="00EF1FAF" w:rsidRPr="002F0B58" w:rsidRDefault="00933FB0" w:rsidP="00EF1FA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"https://search.coe.int/cm/eng#%7B%22CoEReference%22:[%22CM/Del/Dec(2025)1537/H46-27%22],%22CoELanguageId%22:[%22eng%22],%22CoECollection%22:[%22COE_DOC%22],%22po%22:%7B%22ref%22:%22=%22%7D%7D"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22"/>
            <w:r w:rsidRPr="002F0B58">
              <w:rPr>
                <w:rStyle w:val="Hyperlink"/>
                <w:rFonts w:cs="Arial"/>
                <w:sz w:val="18"/>
                <w:szCs w:val="18"/>
              </w:rPr>
              <w:t>CM/Del/Dec(2025)1537/H46-27</w:t>
            </w:r>
            <w:r w:rsidRPr="002F0B58">
              <w:rPr>
                <w:rFonts w:cs="Arial"/>
                <w:sz w:val="18"/>
                <w:szCs w:val="18"/>
              </w:rPr>
              <w:fldChar w:fldCharType="end"/>
            </w:r>
          </w:p>
          <w:p w14:paraId="637EF17C" w14:textId="347E8886" w:rsidR="003E716E" w:rsidRPr="00BC21BE" w:rsidRDefault="003E716E" w:rsidP="00EF1FAF">
            <w:pPr>
              <w:rPr>
                <w:rFonts w:cs="Arial"/>
                <w:sz w:val="18"/>
                <w:szCs w:val="18"/>
                <w:lang w:eastAsia="fr-FR"/>
              </w:rPr>
            </w:pPr>
            <w:r w:rsidRPr="00BC21BE">
              <w:rPr>
                <w:rFonts w:cs="Arial"/>
                <w:sz w:val="18"/>
                <w:szCs w:val="18"/>
              </w:rPr>
              <w:t>September 2025</w:t>
            </w:r>
          </w:p>
          <w:p w14:paraId="3695BF61" w14:textId="77777777" w:rsidR="00EF1FAF" w:rsidRPr="00BC21BE" w:rsidRDefault="00EF1FAF" w:rsidP="00EF1FAF">
            <w:pPr>
              <w:rPr>
                <w:rFonts w:cs="Arial"/>
                <w:sz w:val="18"/>
                <w:szCs w:val="18"/>
              </w:rPr>
            </w:pPr>
          </w:p>
        </w:tc>
      </w:tr>
      <w:tr w:rsidR="002A5148" w:rsidRPr="00BC21BE" w14:paraId="254080EF" w14:textId="77777777" w:rsidTr="003F2989">
        <w:trPr>
          <w:cantSplit/>
        </w:trPr>
        <w:tc>
          <w:tcPr>
            <w:tcW w:w="143" w:type="pct"/>
          </w:tcPr>
          <w:p w14:paraId="37ACAFFF" w14:textId="0E11D68B" w:rsidR="00EF1FAF" w:rsidRPr="00BC21BE" w:rsidRDefault="005F5234" w:rsidP="00EF1FAF">
            <w:pPr>
              <w:rPr>
                <w:rFonts w:cs="Arial"/>
                <w:sz w:val="18"/>
                <w:szCs w:val="18"/>
              </w:rPr>
            </w:pPr>
            <w:r w:rsidRPr="00BC21BE">
              <w:rPr>
                <w:rFonts w:cs="Arial"/>
                <w:sz w:val="18"/>
                <w:szCs w:val="18"/>
              </w:rPr>
              <w:t>26</w:t>
            </w:r>
          </w:p>
        </w:tc>
        <w:tc>
          <w:tcPr>
            <w:tcW w:w="858" w:type="pct"/>
            <w:tcBorders>
              <w:top w:val="single" w:sz="4" w:space="0" w:color="auto"/>
              <w:left w:val="single" w:sz="4" w:space="0" w:color="auto"/>
              <w:right w:val="single" w:sz="4" w:space="0" w:color="auto"/>
            </w:tcBorders>
            <w:shd w:val="clear" w:color="auto" w:fill="auto"/>
          </w:tcPr>
          <w:p w14:paraId="76E88979" w14:textId="4C258FCF" w:rsidR="00EF1FAF" w:rsidRPr="00BC21BE" w:rsidRDefault="00EF1FAF" w:rsidP="00EF1FAF">
            <w:pPr>
              <w:rPr>
                <w:rFonts w:eastAsia="Times New Roman" w:cs="Arial"/>
                <w:sz w:val="18"/>
                <w:szCs w:val="18"/>
                <w:lang w:eastAsia="fr-FR"/>
              </w:rPr>
            </w:pPr>
            <w:r w:rsidRPr="00BC21BE">
              <w:rPr>
                <w:rFonts w:cs="Arial"/>
                <w:sz w:val="18"/>
                <w:szCs w:val="18"/>
              </w:rPr>
              <w:t>RECZKOWICZ GROUP</w:t>
            </w:r>
            <w:r w:rsidRPr="00BC21BE">
              <w:rPr>
                <w:rFonts w:cs="Arial"/>
                <w:sz w:val="18"/>
                <w:szCs w:val="18"/>
              </w:rPr>
              <w:br/>
            </w:r>
            <w:r w:rsidRPr="00BC21BE">
              <w:rPr>
                <w:rFonts w:cs="Arial"/>
                <w:sz w:val="18"/>
                <w:szCs w:val="18"/>
              </w:rPr>
              <w:br/>
              <w:t>BRODA AND BOJARA</w:t>
            </w:r>
            <w:r w:rsidRPr="00BC21BE">
              <w:rPr>
                <w:rFonts w:cs="Arial"/>
                <w:sz w:val="18"/>
                <w:szCs w:val="18"/>
              </w:rPr>
              <w:br/>
            </w:r>
            <w:r w:rsidRPr="00BC21BE">
              <w:rPr>
                <w:rFonts w:cs="Arial"/>
                <w:sz w:val="18"/>
                <w:szCs w:val="18"/>
              </w:rPr>
              <w:br/>
              <w:t>GRZĘDA</w:t>
            </w:r>
            <w:r w:rsidRPr="00BC21BE">
              <w:rPr>
                <w:rFonts w:cs="Arial"/>
                <w:sz w:val="18"/>
                <w:szCs w:val="18"/>
              </w:rPr>
              <w:br/>
            </w:r>
            <w:r w:rsidRPr="00BC21BE">
              <w:rPr>
                <w:rFonts w:cs="Arial"/>
                <w:sz w:val="18"/>
                <w:szCs w:val="18"/>
              </w:rPr>
              <w:br/>
              <w:t>WAŁĘSA</w:t>
            </w:r>
            <w:r w:rsidRPr="00BC21BE">
              <w:rPr>
                <w:rFonts w:cs="Arial"/>
                <w:sz w:val="18"/>
                <w:szCs w:val="18"/>
              </w:rPr>
              <w:br/>
            </w:r>
            <w:r w:rsidRPr="00BC21BE">
              <w:rPr>
                <w:rFonts w:cs="Arial"/>
                <w:sz w:val="18"/>
                <w:szCs w:val="18"/>
              </w:rPr>
              <w:br/>
              <w:t>PAJĄK AND OTHERS</w:t>
            </w:r>
          </w:p>
        </w:tc>
        <w:tc>
          <w:tcPr>
            <w:tcW w:w="572" w:type="pct"/>
            <w:shd w:val="clear" w:color="auto" w:fill="auto"/>
          </w:tcPr>
          <w:p w14:paraId="51EEDDDE" w14:textId="580AC620" w:rsidR="00EF1FAF" w:rsidRPr="00BC21BE" w:rsidRDefault="00EF1FAF" w:rsidP="00EF1FAF">
            <w:pPr>
              <w:jc w:val="center"/>
              <w:rPr>
                <w:rFonts w:eastAsia="Times New Roman" w:cs="Arial"/>
                <w:bCs/>
                <w:sz w:val="18"/>
                <w:szCs w:val="18"/>
                <w:lang w:eastAsia="fr-FR"/>
              </w:rPr>
            </w:pPr>
            <w:r w:rsidRPr="00BC21BE">
              <w:rPr>
                <w:rFonts w:cs="Arial"/>
                <w:bCs/>
                <w:sz w:val="18"/>
                <w:szCs w:val="18"/>
              </w:rPr>
              <w:t>POLAND</w:t>
            </w:r>
          </w:p>
        </w:tc>
        <w:tc>
          <w:tcPr>
            <w:tcW w:w="429" w:type="pct"/>
            <w:tcBorders>
              <w:top w:val="single" w:sz="4" w:space="0" w:color="auto"/>
              <w:left w:val="single" w:sz="4" w:space="0" w:color="auto"/>
              <w:right w:val="single" w:sz="4" w:space="0" w:color="auto"/>
            </w:tcBorders>
            <w:shd w:val="clear" w:color="auto" w:fill="auto"/>
          </w:tcPr>
          <w:p w14:paraId="305F8FDE" w14:textId="77777777" w:rsidR="00EF1FAF" w:rsidRPr="00BC21BE" w:rsidRDefault="00EF1FAF" w:rsidP="00EF1FAF">
            <w:pPr>
              <w:jc w:val="center"/>
              <w:rPr>
                <w:rFonts w:cs="Arial"/>
                <w:sz w:val="18"/>
                <w:szCs w:val="18"/>
              </w:rPr>
            </w:pPr>
            <w:r w:rsidRPr="00BC21BE">
              <w:rPr>
                <w:rFonts w:cs="Arial"/>
                <w:sz w:val="18"/>
                <w:szCs w:val="18"/>
              </w:rPr>
              <w:t>43447/19</w:t>
            </w:r>
            <w:r w:rsidRPr="00BC21BE">
              <w:rPr>
                <w:rFonts w:cs="Arial"/>
                <w:sz w:val="18"/>
                <w:szCs w:val="18"/>
              </w:rPr>
              <w:br/>
            </w:r>
          </w:p>
          <w:p w14:paraId="5D1F141C" w14:textId="2080FD56" w:rsidR="00EF1FAF" w:rsidRPr="00BC21BE" w:rsidRDefault="00EF1FAF" w:rsidP="00EF1FAF">
            <w:pPr>
              <w:jc w:val="center"/>
              <w:rPr>
                <w:rFonts w:cs="Arial"/>
                <w:sz w:val="18"/>
                <w:szCs w:val="18"/>
              </w:rPr>
            </w:pPr>
            <w:r w:rsidRPr="00BC21BE">
              <w:rPr>
                <w:rFonts w:cs="Arial"/>
                <w:sz w:val="18"/>
                <w:szCs w:val="18"/>
              </w:rPr>
              <w:t>26691/18</w:t>
            </w:r>
            <w:r w:rsidRPr="00BC21BE">
              <w:rPr>
                <w:rFonts w:cs="Arial"/>
                <w:sz w:val="18"/>
                <w:szCs w:val="18"/>
              </w:rPr>
              <w:br/>
            </w:r>
          </w:p>
          <w:p w14:paraId="74060B30" w14:textId="77777777" w:rsidR="00EF1FAF" w:rsidRPr="00BC21BE" w:rsidRDefault="00EF1FAF" w:rsidP="00EF1FAF">
            <w:pPr>
              <w:jc w:val="center"/>
              <w:rPr>
                <w:rFonts w:cs="Arial"/>
                <w:sz w:val="18"/>
                <w:szCs w:val="18"/>
              </w:rPr>
            </w:pPr>
            <w:r w:rsidRPr="00BC21BE">
              <w:rPr>
                <w:rFonts w:cs="Arial"/>
                <w:sz w:val="18"/>
                <w:szCs w:val="18"/>
              </w:rPr>
              <w:t>43572/18</w:t>
            </w:r>
            <w:r w:rsidRPr="00BC21BE">
              <w:rPr>
                <w:rFonts w:cs="Arial"/>
                <w:sz w:val="18"/>
                <w:szCs w:val="18"/>
              </w:rPr>
              <w:br/>
            </w:r>
            <w:r w:rsidRPr="00BC21BE">
              <w:rPr>
                <w:rFonts w:cs="Arial"/>
                <w:sz w:val="18"/>
                <w:szCs w:val="18"/>
              </w:rPr>
              <w:br/>
              <w:t>50849/21</w:t>
            </w:r>
            <w:r w:rsidRPr="00BC21BE">
              <w:rPr>
                <w:rFonts w:cs="Arial"/>
                <w:sz w:val="18"/>
                <w:szCs w:val="18"/>
              </w:rPr>
              <w:br/>
            </w:r>
          </w:p>
          <w:p w14:paraId="53C271AD" w14:textId="26E83224" w:rsidR="00EF1FAF" w:rsidRPr="00BC21BE" w:rsidRDefault="00EF1FAF" w:rsidP="00EF1FAF">
            <w:pPr>
              <w:jc w:val="center"/>
              <w:rPr>
                <w:rFonts w:eastAsia="Times New Roman" w:cs="Arial"/>
                <w:sz w:val="18"/>
                <w:szCs w:val="18"/>
                <w:lang w:eastAsia="fr-FR"/>
              </w:rPr>
            </w:pPr>
            <w:r w:rsidRPr="00BC21BE">
              <w:rPr>
                <w:rFonts w:cs="Arial"/>
                <w:sz w:val="18"/>
                <w:szCs w:val="18"/>
              </w:rPr>
              <w:t>25226/18</w:t>
            </w:r>
          </w:p>
        </w:tc>
        <w:tc>
          <w:tcPr>
            <w:tcW w:w="571" w:type="pct"/>
            <w:tcBorders>
              <w:top w:val="single" w:sz="4" w:space="0" w:color="auto"/>
              <w:left w:val="single" w:sz="4" w:space="0" w:color="auto"/>
              <w:right w:val="single" w:sz="4" w:space="0" w:color="auto"/>
            </w:tcBorders>
            <w:shd w:val="clear" w:color="auto" w:fill="auto"/>
          </w:tcPr>
          <w:p w14:paraId="34D852BD" w14:textId="0F83A2F0" w:rsidR="00EF1FAF" w:rsidRPr="00BC21BE" w:rsidRDefault="00EF1FAF" w:rsidP="00EF1FAF">
            <w:pPr>
              <w:jc w:val="center"/>
              <w:rPr>
                <w:rFonts w:cs="Arial"/>
                <w:sz w:val="18"/>
                <w:szCs w:val="18"/>
              </w:rPr>
            </w:pPr>
            <w:r w:rsidRPr="00BC21BE">
              <w:rPr>
                <w:rFonts w:cs="Arial"/>
                <w:sz w:val="18"/>
                <w:szCs w:val="18"/>
              </w:rPr>
              <w:t>22/11/2021</w:t>
            </w:r>
            <w:r w:rsidRPr="00BC21BE">
              <w:rPr>
                <w:rFonts w:cs="Arial"/>
                <w:sz w:val="18"/>
                <w:szCs w:val="18"/>
              </w:rPr>
              <w:br/>
            </w:r>
          </w:p>
          <w:p w14:paraId="69EAF752" w14:textId="480E8ABB" w:rsidR="00EF1FAF" w:rsidRPr="00BC21BE" w:rsidRDefault="00EF1FAF" w:rsidP="00EF1FAF">
            <w:pPr>
              <w:jc w:val="center"/>
              <w:rPr>
                <w:rFonts w:cs="Arial"/>
                <w:sz w:val="18"/>
                <w:szCs w:val="18"/>
              </w:rPr>
            </w:pPr>
            <w:r w:rsidRPr="00BC21BE">
              <w:rPr>
                <w:rFonts w:cs="Arial"/>
                <w:sz w:val="18"/>
                <w:szCs w:val="18"/>
              </w:rPr>
              <w:t>29/09/2021</w:t>
            </w:r>
            <w:r w:rsidRPr="00BC21BE">
              <w:rPr>
                <w:rFonts w:cs="Arial"/>
                <w:sz w:val="18"/>
                <w:szCs w:val="18"/>
              </w:rPr>
              <w:br/>
            </w:r>
          </w:p>
          <w:p w14:paraId="5249B97E" w14:textId="77777777" w:rsidR="00EF1FAF" w:rsidRPr="00BC21BE" w:rsidRDefault="00EF1FAF" w:rsidP="00EF1FAF">
            <w:pPr>
              <w:jc w:val="center"/>
              <w:rPr>
                <w:rFonts w:cs="Arial"/>
                <w:sz w:val="18"/>
                <w:szCs w:val="18"/>
              </w:rPr>
            </w:pPr>
            <w:r w:rsidRPr="00BC21BE">
              <w:rPr>
                <w:rFonts w:cs="Arial"/>
                <w:sz w:val="18"/>
                <w:szCs w:val="18"/>
              </w:rPr>
              <w:t>15/03/2022</w:t>
            </w:r>
            <w:r w:rsidRPr="00BC21BE">
              <w:rPr>
                <w:rFonts w:cs="Arial"/>
                <w:sz w:val="18"/>
                <w:szCs w:val="18"/>
              </w:rPr>
              <w:br/>
            </w:r>
            <w:r w:rsidRPr="00BC21BE">
              <w:rPr>
                <w:rFonts w:cs="Arial"/>
                <w:sz w:val="18"/>
                <w:szCs w:val="18"/>
              </w:rPr>
              <w:br/>
              <w:t>23/02/2024</w:t>
            </w:r>
            <w:r w:rsidRPr="00BC21BE">
              <w:rPr>
                <w:rFonts w:cs="Arial"/>
                <w:sz w:val="18"/>
                <w:szCs w:val="18"/>
              </w:rPr>
              <w:br/>
            </w:r>
            <w:r w:rsidRPr="00BC21BE">
              <w:rPr>
                <w:rFonts w:cs="Arial"/>
                <w:sz w:val="18"/>
                <w:szCs w:val="18"/>
              </w:rPr>
              <w:br/>
              <w:t>24/01/2024</w:t>
            </w:r>
          </w:p>
          <w:p w14:paraId="658FE67E" w14:textId="761EFCBF" w:rsidR="002A5148" w:rsidRPr="00BC21BE" w:rsidRDefault="002A5148" w:rsidP="00EF1FAF">
            <w:pPr>
              <w:jc w:val="center"/>
              <w:rPr>
                <w:rFonts w:eastAsia="Times New Roman" w:cs="Arial"/>
                <w:sz w:val="18"/>
                <w:szCs w:val="18"/>
                <w:lang w:eastAsia="fr-FR"/>
              </w:rPr>
            </w:pPr>
          </w:p>
        </w:tc>
        <w:tc>
          <w:tcPr>
            <w:tcW w:w="1381" w:type="pct"/>
            <w:shd w:val="clear" w:color="auto" w:fill="auto"/>
          </w:tcPr>
          <w:p w14:paraId="1DD3242C" w14:textId="77777777" w:rsidR="00EF1FAF" w:rsidRPr="00BC21BE" w:rsidRDefault="00EF1FAF" w:rsidP="00EF1FAF">
            <w:pPr>
              <w:rPr>
                <w:rFonts w:cs="Arial"/>
                <w:sz w:val="18"/>
                <w:szCs w:val="18"/>
              </w:rPr>
            </w:pPr>
            <w:r w:rsidRPr="00BC21BE">
              <w:rPr>
                <w:rFonts w:cs="Arial"/>
                <w:sz w:val="18"/>
                <w:szCs w:val="18"/>
              </w:rPr>
              <w:t xml:space="preserve">Tribunal not established by law due to, inter alia, systemic dysfunction in the judicial appointments’ procedures. </w:t>
            </w:r>
          </w:p>
          <w:p w14:paraId="481F7E55" w14:textId="77777777" w:rsidR="00EF1FAF" w:rsidRPr="00BC21BE" w:rsidRDefault="00EF1FAF" w:rsidP="00EF1FAF">
            <w:pPr>
              <w:rPr>
                <w:rFonts w:cs="Arial"/>
                <w:sz w:val="18"/>
                <w:szCs w:val="18"/>
              </w:rPr>
            </w:pPr>
          </w:p>
          <w:p w14:paraId="5C8A5826" w14:textId="7B3E4E41" w:rsidR="00EF1FAF" w:rsidRPr="00BC21BE" w:rsidRDefault="00EF1FAF" w:rsidP="00EF1FAF">
            <w:pPr>
              <w:rPr>
                <w:rFonts w:eastAsiaTheme="minorHAnsi" w:cs="Arial"/>
                <w:sz w:val="18"/>
                <w:szCs w:val="18"/>
                <w:lang w:eastAsia="fr-FR"/>
              </w:rPr>
            </w:pPr>
            <w:r w:rsidRPr="00BC21BE">
              <w:rPr>
                <w:rFonts w:cs="Arial"/>
                <w:sz w:val="18"/>
                <w:szCs w:val="18"/>
              </w:rPr>
              <w:t>Deficiencies of the system of extraordinary review appeal.</w:t>
            </w:r>
            <w:r w:rsidRPr="00BC21BE">
              <w:rPr>
                <w:rFonts w:cs="Arial"/>
                <w:sz w:val="18"/>
                <w:szCs w:val="18"/>
              </w:rPr>
              <w:br/>
            </w:r>
            <w:r w:rsidRPr="00BC21BE">
              <w:rPr>
                <w:rFonts w:cs="Arial"/>
                <w:sz w:val="18"/>
                <w:szCs w:val="18"/>
              </w:rPr>
              <w:br/>
              <w:t>Discriminatory lowering of the retirement age of judges.</w:t>
            </w:r>
          </w:p>
        </w:tc>
        <w:bookmarkStart w:id="23" w:name="_ML_000000000024_INVALID"/>
        <w:tc>
          <w:tcPr>
            <w:tcW w:w="1046" w:type="pct"/>
            <w:shd w:val="clear" w:color="auto" w:fill="auto"/>
          </w:tcPr>
          <w:p w14:paraId="204D097A" w14:textId="1F02E02B" w:rsidR="00EF1FAF" w:rsidRPr="002F0B58" w:rsidRDefault="00933FB0" w:rsidP="00EF1FAF">
            <w:pPr>
              <w:rPr>
                <w:rFonts w:cs="Arial"/>
                <w:sz w:val="18"/>
                <w:szCs w:val="18"/>
                <w:lang w:eastAsia="fr-FR"/>
              </w:rPr>
            </w:pPr>
            <w:r w:rsidRPr="002F0B58">
              <w:rPr>
                <w:rFonts w:cs="Arial"/>
                <w:sz w:val="18"/>
                <w:szCs w:val="18"/>
              </w:rPr>
              <w:fldChar w:fldCharType="begin"/>
            </w:r>
            <w:r w:rsidRPr="002F0B58">
              <w:rPr>
                <w:rFonts w:cs="Arial"/>
                <w:sz w:val="18"/>
                <w:szCs w:val="18"/>
              </w:rPr>
              <w:instrText>HYPERLINK "https://search.coe.int/cm/eng#%7B%22CoEReference%22:[%22CM/Del/Dec(2025)1537/H46-26%22],%22CoELanguageId%22:[%22eng%22],%22CoECollection%22:[%22COE_DOC%22],%22po%22:%7B%22ref%22:%22=%22%7D%7D"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23"/>
            <w:r w:rsidRPr="002F0B58">
              <w:rPr>
                <w:rStyle w:val="Hyperlink"/>
                <w:rFonts w:cs="Arial"/>
                <w:sz w:val="18"/>
                <w:szCs w:val="18"/>
              </w:rPr>
              <w:t>CM/Del/Dec(2025)1537/H46-26</w:t>
            </w:r>
            <w:r w:rsidRPr="002F0B58">
              <w:rPr>
                <w:rFonts w:cs="Arial"/>
                <w:sz w:val="18"/>
                <w:szCs w:val="18"/>
              </w:rPr>
              <w:fldChar w:fldCharType="end"/>
            </w:r>
          </w:p>
          <w:p w14:paraId="2C7BADE1" w14:textId="77777777" w:rsidR="003E716E" w:rsidRPr="00BC21BE" w:rsidRDefault="003E716E" w:rsidP="003E716E">
            <w:pPr>
              <w:rPr>
                <w:rFonts w:cs="Arial"/>
                <w:sz w:val="18"/>
                <w:szCs w:val="18"/>
                <w:lang w:eastAsia="fr-FR"/>
              </w:rPr>
            </w:pPr>
            <w:r w:rsidRPr="00BC21BE">
              <w:rPr>
                <w:rFonts w:cs="Arial"/>
                <w:sz w:val="18"/>
                <w:szCs w:val="18"/>
              </w:rPr>
              <w:t>September 2025</w:t>
            </w:r>
          </w:p>
          <w:p w14:paraId="4264849E" w14:textId="77777777" w:rsidR="00EF1FAF" w:rsidRPr="00BC21BE" w:rsidRDefault="00EF1FAF" w:rsidP="00EF1FAF">
            <w:pPr>
              <w:rPr>
                <w:rFonts w:cs="Arial"/>
                <w:sz w:val="18"/>
                <w:szCs w:val="18"/>
              </w:rPr>
            </w:pPr>
          </w:p>
        </w:tc>
      </w:tr>
      <w:tr w:rsidR="002A5148" w:rsidRPr="00BC21BE" w14:paraId="3A5EDAE5" w14:textId="77777777" w:rsidTr="003F2989">
        <w:trPr>
          <w:cantSplit/>
        </w:trPr>
        <w:tc>
          <w:tcPr>
            <w:tcW w:w="143" w:type="pct"/>
          </w:tcPr>
          <w:p w14:paraId="55A8E223" w14:textId="4FBCE666" w:rsidR="00EF1FAF" w:rsidRPr="00BC21BE" w:rsidRDefault="005F5234" w:rsidP="00EF1FAF">
            <w:pPr>
              <w:rPr>
                <w:rFonts w:cs="Arial"/>
                <w:sz w:val="18"/>
                <w:szCs w:val="18"/>
              </w:rPr>
            </w:pPr>
            <w:r w:rsidRPr="00BC21BE">
              <w:rPr>
                <w:rFonts w:cs="Arial"/>
                <w:sz w:val="18"/>
                <w:szCs w:val="18"/>
              </w:rPr>
              <w:lastRenderedPageBreak/>
              <w:t>27</w:t>
            </w:r>
          </w:p>
        </w:tc>
        <w:tc>
          <w:tcPr>
            <w:tcW w:w="858" w:type="pct"/>
            <w:tcBorders>
              <w:top w:val="single" w:sz="4" w:space="0" w:color="auto"/>
              <w:left w:val="single" w:sz="4" w:space="0" w:color="auto"/>
              <w:right w:val="single" w:sz="4" w:space="0" w:color="auto"/>
            </w:tcBorders>
            <w:shd w:val="clear" w:color="auto" w:fill="auto"/>
          </w:tcPr>
          <w:p w14:paraId="4AF833E7" w14:textId="46715C85" w:rsidR="00EF1FAF" w:rsidRPr="00BC21BE" w:rsidRDefault="00EF1FAF" w:rsidP="00EF1FAF">
            <w:pPr>
              <w:rPr>
                <w:rFonts w:eastAsia="Times New Roman" w:cs="Arial"/>
                <w:sz w:val="18"/>
                <w:szCs w:val="18"/>
                <w:lang w:eastAsia="fr-FR"/>
              </w:rPr>
            </w:pPr>
            <w:r w:rsidRPr="00BC21BE">
              <w:rPr>
                <w:rFonts w:cs="Arial"/>
                <w:sz w:val="18"/>
                <w:szCs w:val="18"/>
              </w:rPr>
              <w:t>JUSZCZYSZYN</w:t>
            </w:r>
            <w:r w:rsidRPr="00BC21BE">
              <w:rPr>
                <w:rFonts w:cs="Arial"/>
                <w:sz w:val="18"/>
                <w:szCs w:val="18"/>
              </w:rPr>
              <w:br/>
            </w:r>
            <w:r w:rsidRPr="00BC21BE">
              <w:rPr>
                <w:rFonts w:cs="Arial"/>
                <w:sz w:val="18"/>
                <w:szCs w:val="18"/>
              </w:rPr>
              <w:br/>
              <w:t>ŻUREK</w:t>
            </w:r>
            <w:r w:rsidRPr="00BC21BE">
              <w:rPr>
                <w:rFonts w:cs="Arial"/>
                <w:sz w:val="18"/>
                <w:szCs w:val="18"/>
              </w:rPr>
              <w:br/>
            </w:r>
            <w:r w:rsidRPr="00BC21BE">
              <w:rPr>
                <w:rFonts w:cs="Arial"/>
                <w:sz w:val="18"/>
                <w:szCs w:val="18"/>
              </w:rPr>
              <w:br/>
              <w:t>TULEYA</w:t>
            </w:r>
          </w:p>
        </w:tc>
        <w:tc>
          <w:tcPr>
            <w:tcW w:w="572" w:type="pct"/>
            <w:shd w:val="clear" w:color="auto" w:fill="auto"/>
          </w:tcPr>
          <w:p w14:paraId="2EEC00EE" w14:textId="05F733EF" w:rsidR="00EF1FAF" w:rsidRPr="00BC21BE" w:rsidRDefault="00EF1FAF" w:rsidP="00EF1FAF">
            <w:pPr>
              <w:jc w:val="center"/>
              <w:rPr>
                <w:rFonts w:eastAsia="Times New Roman" w:cs="Arial"/>
                <w:bCs/>
                <w:sz w:val="18"/>
                <w:szCs w:val="18"/>
                <w:lang w:eastAsia="fr-FR"/>
              </w:rPr>
            </w:pPr>
            <w:r w:rsidRPr="00BC21BE">
              <w:rPr>
                <w:rFonts w:cs="Arial"/>
                <w:bCs/>
                <w:sz w:val="18"/>
                <w:szCs w:val="18"/>
              </w:rPr>
              <w:t>POLAND</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2EEC8666" w14:textId="77901497" w:rsidR="00EF1FAF" w:rsidRPr="00BC21BE" w:rsidRDefault="00EF1FAF" w:rsidP="00EF1FAF">
            <w:pPr>
              <w:jc w:val="center"/>
              <w:rPr>
                <w:rFonts w:eastAsia="Times New Roman" w:cs="Arial"/>
                <w:sz w:val="18"/>
                <w:szCs w:val="18"/>
                <w:lang w:eastAsia="fr-FR"/>
              </w:rPr>
            </w:pPr>
            <w:r w:rsidRPr="00BC21BE">
              <w:rPr>
                <w:rFonts w:cs="Arial"/>
                <w:sz w:val="18"/>
                <w:szCs w:val="18"/>
              </w:rPr>
              <w:t>35599/20</w:t>
            </w:r>
            <w:r w:rsidRPr="00BC21BE">
              <w:rPr>
                <w:rFonts w:cs="Arial"/>
                <w:sz w:val="18"/>
                <w:szCs w:val="18"/>
              </w:rPr>
              <w:br/>
            </w:r>
            <w:r w:rsidRPr="00BC21BE">
              <w:rPr>
                <w:rFonts w:cs="Arial"/>
                <w:sz w:val="18"/>
                <w:szCs w:val="18"/>
              </w:rPr>
              <w:br/>
              <w:t>39650/18</w:t>
            </w:r>
            <w:r w:rsidRPr="00BC21BE">
              <w:rPr>
                <w:rFonts w:cs="Arial"/>
                <w:sz w:val="18"/>
                <w:szCs w:val="18"/>
              </w:rPr>
              <w:br/>
            </w:r>
            <w:r w:rsidRPr="00BC21BE">
              <w:rPr>
                <w:rFonts w:cs="Arial"/>
                <w:sz w:val="18"/>
                <w:szCs w:val="18"/>
              </w:rPr>
              <w:br/>
              <w:t>21181/19</w:t>
            </w:r>
          </w:p>
        </w:tc>
        <w:tc>
          <w:tcPr>
            <w:tcW w:w="571" w:type="pct"/>
            <w:tcBorders>
              <w:top w:val="single" w:sz="4" w:space="0" w:color="auto"/>
              <w:left w:val="nil"/>
              <w:bottom w:val="single" w:sz="4" w:space="0" w:color="auto"/>
              <w:right w:val="single" w:sz="4" w:space="0" w:color="auto"/>
            </w:tcBorders>
            <w:shd w:val="clear" w:color="auto" w:fill="auto"/>
          </w:tcPr>
          <w:p w14:paraId="42ECCC06" w14:textId="6D72CA9B" w:rsidR="00EF1FAF" w:rsidRPr="00BC21BE" w:rsidRDefault="00EF1FAF" w:rsidP="00EF1FAF">
            <w:pPr>
              <w:jc w:val="center"/>
              <w:rPr>
                <w:rFonts w:eastAsia="Times New Roman" w:cs="Arial"/>
                <w:sz w:val="18"/>
                <w:szCs w:val="18"/>
                <w:lang w:eastAsia="fr-FR"/>
              </w:rPr>
            </w:pPr>
            <w:r w:rsidRPr="00BC21BE">
              <w:rPr>
                <w:rFonts w:cs="Arial"/>
                <w:sz w:val="18"/>
                <w:szCs w:val="18"/>
              </w:rPr>
              <w:t>30/01/2023</w:t>
            </w:r>
            <w:r w:rsidRPr="00BC21BE">
              <w:rPr>
                <w:rFonts w:cs="Arial"/>
                <w:sz w:val="18"/>
                <w:szCs w:val="18"/>
              </w:rPr>
              <w:br/>
            </w:r>
            <w:r w:rsidRPr="00BC21BE">
              <w:rPr>
                <w:rFonts w:cs="Arial"/>
                <w:sz w:val="18"/>
                <w:szCs w:val="18"/>
              </w:rPr>
              <w:br/>
              <w:t>10/10/2022</w:t>
            </w:r>
            <w:r w:rsidRPr="00BC21BE">
              <w:rPr>
                <w:rFonts w:cs="Arial"/>
                <w:sz w:val="18"/>
                <w:szCs w:val="18"/>
              </w:rPr>
              <w:br/>
            </w:r>
            <w:r w:rsidRPr="00BC21BE">
              <w:rPr>
                <w:rFonts w:cs="Arial"/>
                <w:sz w:val="18"/>
                <w:szCs w:val="18"/>
              </w:rPr>
              <w:br/>
              <w:t>06/10/2023</w:t>
            </w:r>
          </w:p>
        </w:tc>
        <w:tc>
          <w:tcPr>
            <w:tcW w:w="1381" w:type="pct"/>
            <w:shd w:val="clear" w:color="auto" w:fill="auto"/>
          </w:tcPr>
          <w:p w14:paraId="67D38FEC" w14:textId="77777777" w:rsidR="00EF1FAF" w:rsidRPr="00BC21BE" w:rsidRDefault="00EF1FAF" w:rsidP="00EF1FAF">
            <w:pPr>
              <w:rPr>
                <w:rFonts w:cs="Arial"/>
                <w:sz w:val="18"/>
                <w:szCs w:val="18"/>
                <w:lang w:eastAsia="fr-FR"/>
              </w:rPr>
            </w:pPr>
            <w:r w:rsidRPr="00BC21BE">
              <w:rPr>
                <w:rFonts w:cs="Arial"/>
                <w:sz w:val="18"/>
                <w:szCs w:val="18"/>
              </w:rPr>
              <w:t>Various violations in cases concerning the appointment, mandate and/or disciplinary regime for judges in Poland.</w:t>
            </w:r>
          </w:p>
          <w:p w14:paraId="115BDB46" w14:textId="77777777" w:rsidR="00EF1FAF" w:rsidRPr="00BC21BE" w:rsidRDefault="00EF1FAF" w:rsidP="00EF1FAF">
            <w:pPr>
              <w:rPr>
                <w:rFonts w:eastAsiaTheme="minorHAnsi" w:cs="Arial"/>
                <w:sz w:val="18"/>
                <w:szCs w:val="18"/>
                <w:lang w:eastAsia="fr-FR"/>
              </w:rPr>
            </w:pPr>
          </w:p>
        </w:tc>
        <w:bookmarkStart w:id="24" w:name="_ML_000000000025_INVALID"/>
        <w:tc>
          <w:tcPr>
            <w:tcW w:w="1046" w:type="pct"/>
            <w:shd w:val="clear" w:color="auto" w:fill="auto"/>
          </w:tcPr>
          <w:p w14:paraId="3A453510" w14:textId="5571B749" w:rsidR="00EF1FAF" w:rsidRPr="002F0B58" w:rsidRDefault="00933FB0" w:rsidP="00EF1FAF">
            <w:pPr>
              <w:rPr>
                <w:rFonts w:cs="Arial"/>
                <w:sz w:val="18"/>
                <w:szCs w:val="18"/>
                <w:lang w:eastAsia="fr-FR"/>
              </w:rPr>
            </w:pPr>
            <w:r w:rsidRPr="002F0B58">
              <w:rPr>
                <w:rFonts w:cs="Arial"/>
                <w:sz w:val="18"/>
                <w:szCs w:val="18"/>
              </w:rPr>
              <w:fldChar w:fldCharType="begin"/>
            </w:r>
            <w:r w:rsidRPr="002F0B58">
              <w:rPr>
                <w:rFonts w:cs="Arial"/>
                <w:sz w:val="18"/>
                <w:szCs w:val="18"/>
              </w:rPr>
              <w:instrText>HYPERLINK "https://search.coe.int/cm/eng#%7B%22CoEReference%22:[%22CM/Del/Dec(2025)1537/H46-25%22],%22CoELanguageId%22:[%22eng%22],%22CoECollection%22:[%22COE_DOC%22],%22po%22:%7B%22ref%22:%22=%22%7D%7D"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24"/>
            <w:r w:rsidRPr="002F0B58">
              <w:rPr>
                <w:rStyle w:val="Hyperlink"/>
                <w:rFonts w:cs="Arial"/>
                <w:sz w:val="18"/>
                <w:szCs w:val="18"/>
              </w:rPr>
              <w:t>CM/Del/Dec(2025)1537/H46-25</w:t>
            </w:r>
            <w:r w:rsidRPr="002F0B58">
              <w:rPr>
                <w:rFonts w:cs="Arial"/>
                <w:sz w:val="18"/>
                <w:szCs w:val="18"/>
              </w:rPr>
              <w:fldChar w:fldCharType="end"/>
            </w:r>
          </w:p>
          <w:p w14:paraId="1FCA602A" w14:textId="77777777" w:rsidR="003E716E" w:rsidRPr="00BC21BE" w:rsidRDefault="003E716E" w:rsidP="003E716E">
            <w:pPr>
              <w:rPr>
                <w:rFonts w:cs="Arial"/>
                <w:sz w:val="18"/>
                <w:szCs w:val="18"/>
                <w:lang w:eastAsia="fr-FR"/>
              </w:rPr>
            </w:pPr>
            <w:r w:rsidRPr="00BC21BE">
              <w:rPr>
                <w:rFonts w:cs="Arial"/>
                <w:sz w:val="18"/>
                <w:szCs w:val="18"/>
              </w:rPr>
              <w:t>September 2025</w:t>
            </w:r>
          </w:p>
          <w:p w14:paraId="0BF7BEC9" w14:textId="77777777" w:rsidR="00EF1FAF" w:rsidRPr="00BC21BE" w:rsidRDefault="00EF1FAF" w:rsidP="00EF1FAF">
            <w:pPr>
              <w:rPr>
                <w:rFonts w:cs="Arial"/>
                <w:sz w:val="18"/>
                <w:szCs w:val="18"/>
              </w:rPr>
            </w:pPr>
          </w:p>
        </w:tc>
      </w:tr>
      <w:tr w:rsidR="002A5148" w:rsidRPr="00BC21BE" w14:paraId="1F41D0F7" w14:textId="77777777" w:rsidTr="003F2989">
        <w:trPr>
          <w:cantSplit/>
        </w:trPr>
        <w:tc>
          <w:tcPr>
            <w:tcW w:w="143" w:type="pct"/>
          </w:tcPr>
          <w:p w14:paraId="59101B40" w14:textId="4C897340" w:rsidR="00EF1FAF" w:rsidRPr="00BC21BE" w:rsidRDefault="005F5234" w:rsidP="00EF1FAF">
            <w:pPr>
              <w:rPr>
                <w:rFonts w:cs="Arial"/>
                <w:sz w:val="18"/>
                <w:szCs w:val="18"/>
              </w:rPr>
            </w:pPr>
            <w:r w:rsidRPr="00BC21BE">
              <w:rPr>
                <w:rFonts w:cs="Arial"/>
                <w:sz w:val="18"/>
                <w:szCs w:val="18"/>
              </w:rPr>
              <w:t>28</w:t>
            </w:r>
          </w:p>
        </w:tc>
        <w:tc>
          <w:tcPr>
            <w:tcW w:w="858" w:type="pct"/>
            <w:tcBorders>
              <w:top w:val="single" w:sz="4" w:space="0" w:color="auto"/>
              <w:left w:val="single" w:sz="4" w:space="0" w:color="auto"/>
              <w:right w:val="single" w:sz="4" w:space="0" w:color="auto"/>
            </w:tcBorders>
            <w:shd w:val="clear" w:color="auto" w:fill="auto"/>
          </w:tcPr>
          <w:p w14:paraId="0C1188F9" w14:textId="77777777" w:rsidR="00EF1FAF" w:rsidRPr="00BC21BE" w:rsidRDefault="00EF1FAF" w:rsidP="00EF1FAF">
            <w:pPr>
              <w:autoSpaceDE w:val="0"/>
              <w:autoSpaceDN w:val="0"/>
              <w:adjustRightInd w:val="0"/>
              <w:rPr>
                <w:rFonts w:cs="Arial"/>
                <w:sz w:val="18"/>
                <w:szCs w:val="18"/>
              </w:rPr>
            </w:pPr>
            <w:r w:rsidRPr="00BC21BE">
              <w:rPr>
                <w:rFonts w:cs="Arial"/>
                <w:sz w:val="18"/>
                <w:szCs w:val="18"/>
              </w:rPr>
              <w:t>PETRESCU GROUP</w:t>
            </w:r>
          </w:p>
          <w:p w14:paraId="17C069FD" w14:textId="77777777" w:rsidR="00EF1FAF" w:rsidRPr="00BC21BE" w:rsidRDefault="00EF1FAF" w:rsidP="00EF1FAF">
            <w:pPr>
              <w:autoSpaceDE w:val="0"/>
              <w:autoSpaceDN w:val="0"/>
              <w:adjustRightInd w:val="0"/>
              <w:rPr>
                <w:rFonts w:cs="Arial"/>
                <w:sz w:val="18"/>
                <w:szCs w:val="18"/>
              </w:rPr>
            </w:pPr>
          </w:p>
          <w:p w14:paraId="59F24AF4" w14:textId="4BAEC4DC" w:rsidR="00EF1FAF" w:rsidRPr="00BC21BE" w:rsidRDefault="00EF1FAF" w:rsidP="00EF1FAF">
            <w:pPr>
              <w:rPr>
                <w:rFonts w:eastAsia="Times New Roman" w:cs="Arial"/>
                <w:sz w:val="18"/>
                <w:szCs w:val="18"/>
                <w:lang w:eastAsia="fr-FR"/>
              </w:rPr>
            </w:pPr>
            <w:r w:rsidRPr="00BC21BE">
              <w:rPr>
                <w:rFonts w:cs="Arial"/>
                <w:sz w:val="18"/>
                <w:szCs w:val="18"/>
              </w:rPr>
              <w:t>CUNHA CASACA</w:t>
            </w:r>
          </w:p>
        </w:tc>
        <w:tc>
          <w:tcPr>
            <w:tcW w:w="572" w:type="pct"/>
            <w:shd w:val="clear" w:color="auto" w:fill="auto"/>
          </w:tcPr>
          <w:p w14:paraId="3F325147" w14:textId="0AC2FD5F" w:rsidR="00EF1FAF" w:rsidRPr="00BC21BE" w:rsidRDefault="00EF1FAF" w:rsidP="00EF1FAF">
            <w:pPr>
              <w:jc w:val="center"/>
              <w:rPr>
                <w:rFonts w:eastAsia="Times New Roman" w:cs="Arial"/>
                <w:bCs/>
                <w:sz w:val="18"/>
                <w:szCs w:val="18"/>
                <w:lang w:eastAsia="fr-FR"/>
              </w:rPr>
            </w:pPr>
            <w:r w:rsidRPr="00BC21BE">
              <w:rPr>
                <w:rFonts w:cs="Arial"/>
                <w:bCs/>
                <w:sz w:val="18"/>
                <w:szCs w:val="18"/>
              </w:rPr>
              <w:t>PORTUGAL</w:t>
            </w:r>
          </w:p>
        </w:tc>
        <w:tc>
          <w:tcPr>
            <w:tcW w:w="429" w:type="pct"/>
            <w:tcBorders>
              <w:top w:val="single" w:sz="4" w:space="0" w:color="auto"/>
              <w:left w:val="single" w:sz="4" w:space="0" w:color="auto"/>
              <w:right w:val="single" w:sz="4" w:space="0" w:color="auto"/>
            </w:tcBorders>
            <w:shd w:val="clear" w:color="auto" w:fill="auto"/>
          </w:tcPr>
          <w:p w14:paraId="757EE9FE" w14:textId="77777777" w:rsidR="00EF1FAF" w:rsidRPr="00BC21BE" w:rsidRDefault="00EF1FAF" w:rsidP="00EF1FAF">
            <w:pPr>
              <w:jc w:val="center"/>
              <w:rPr>
                <w:rFonts w:cs="Arial"/>
                <w:sz w:val="18"/>
                <w:szCs w:val="18"/>
              </w:rPr>
            </w:pPr>
            <w:r w:rsidRPr="00BC21BE">
              <w:rPr>
                <w:rFonts w:cs="Arial"/>
                <w:sz w:val="18"/>
                <w:szCs w:val="18"/>
              </w:rPr>
              <w:t>23190/17</w:t>
            </w:r>
          </w:p>
          <w:p w14:paraId="20E3B63A" w14:textId="77777777" w:rsidR="00EF1FAF" w:rsidRPr="00BC21BE" w:rsidRDefault="00EF1FAF" w:rsidP="00EF1FAF">
            <w:pPr>
              <w:jc w:val="center"/>
              <w:rPr>
                <w:rFonts w:cs="Arial"/>
                <w:sz w:val="18"/>
                <w:szCs w:val="18"/>
              </w:rPr>
            </w:pPr>
          </w:p>
          <w:p w14:paraId="0864D415" w14:textId="5AD299C6" w:rsidR="00EF1FAF" w:rsidRPr="00BC21BE" w:rsidRDefault="00EF1FAF" w:rsidP="00EF1FAF">
            <w:pPr>
              <w:jc w:val="center"/>
              <w:rPr>
                <w:rFonts w:eastAsia="Times New Roman" w:cs="Arial"/>
                <w:sz w:val="18"/>
                <w:szCs w:val="18"/>
                <w:lang w:eastAsia="fr-FR"/>
              </w:rPr>
            </w:pPr>
            <w:r w:rsidRPr="00BC21BE">
              <w:rPr>
                <w:rFonts w:cs="Arial"/>
                <w:sz w:val="18"/>
                <w:szCs w:val="18"/>
              </w:rPr>
              <w:t>17761/22</w:t>
            </w:r>
          </w:p>
        </w:tc>
        <w:tc>
          <w:tcPr>
            <w:tcW w:w="571" w:type="pct"/>
            <w:tcBorders>
              <w:top w:val="single" w:sz="4" w:space="0" w:color="auto"/>
              <w:left w:val="single" w:sz="4" w:space="0" w:color="auto"/>
              <w:right w:val="single" w:sz="4" w:space="0" w:color="auto"/>
            </w:tcBorders>
            <w:shd w:val="clear" w:color="auto" w:fill="auto"/>
          </w:tcPr>
          <w:p w14:paraId="5C621E70" w14:textId="77777777" w:rsidR="00EF1FAF" w:rsidRPr="00BC21BE" w:rsidRDefault="00EF1FAF" w:rsidP="00EF1FAF">
            <w:pPr>
              <w:jc w:val="center"/>
              <w:rPr>
                <w:rFonts w:cs="Arial"/>
                <w:sz w:val="18"/>
                <w:szCs w:val="18"/>
              </w:rPr>
            </w:pPr>
            <w:r w:rsidRPr="00BC21BE">
              <w:rPr>
                <w:rFonts w:cs="Arial"/>
                <w:sz w:val="18"/>
                <w:szCs w:val="18"/>
              </w:rPr>
              <w:t>03/03/2020</w:t>
            </w:r>
          </w:p>
          <w:p w14:paraId="3B36A2E7" w14:textId="77777777" w:rsidR="00EF1FAF" w:rsidRPr="00BC21BE" w:rsidRDefault="00EF1FAF" w:rsidP="00EF1FAF">
            <w:pPr>
              <w:jc w:val="center"/>
              <w:rPr>
                <w:rFonts w:cs="Arial"/>
                <w:sz w:val="18"/>
                <w:szCs w:val="18"/>
              </w:rPr>
            </w:pPr>
          </w:p>
          <w:p w14:paraId="1F28E174" w14:textId="3A144731" w:rsidR="00EF1FAF" w:rsidRPr="00BC21BE" w:rsidRDefault="00EF1FAF" w:rsidP="00EF1FAF">
            <w:pPr>
              <w:jc w:val="center"/>
              <w:rPr>
                <w:rFonts w:eastAsia="Times New Roman" w:cs="Arial"/>
                <w:sz w:val="18"/>
                <w:szCs w:val="18"/>
                <w:lang w:eastAsia="fr-FR"/>
              </w:rPr>
            </w:pPr>
            <w:r w:rsidRPr="00BC21BE">
              <w:rPr>
                <w:rFonts w:cs="Arial"/>
                <w:sz w:val="18"/>
                <w:szCs w:val="18"/>
              </w:rPr>
              <w:t>06/07/2023</w:t>
            </w:r>
          </w:p>
        </w:tc>
        <w:tc>
          <w:tcPr>
            <w:tcW w:w="1381" w:type="pct"/>
            <w:shd w:val="clear" w:color="auto" w:fill="auto"/>
          </w:tcPr>
          <w:p w14:paraId="7E5DDEFA" w14:textId="36FC0362" w:rsidR="00EF1FAF" w:rsidRPr="00BC21BE" w:rsidRDefault="00EF1FAF" w:rsidP="00EF1FAF">
            <w:pPr>
              <w:rPr>
                <w:rFonts w:eastAsiaTheme="minorHAnsi" w:cs="Arial"/>
                <w:sz w:val="18"/>
                <w:szCs w:val="18"/>
                <w:lang w:eastAsia="fr-FR"/>
              </w:rPr>
            </w:pPr>
            <w:r w:rsidRPr="00BC21BE">
              <w:rPr>
                <w:rFonts w:cs="Arial"/>
                <w:sz w:val="18"/>
                <w:szCs w:val="18"/>
              </w:rPr>
              <w:t>Overcrowding and poor conditions of detention in prisons and lack of effective remedies.</w:t>
            </w:r>
          </w:p>
        </w:tc>
        <w:bookmarkStart w:id="25" w:name="_ML_000000000026_INVALID"/>
        <w:tc>
          <w:tcPr>
            <w:tcW w:w="1046" w:type="pct"/>
            <w:shd w:val="clear" w:color="auto" w:fill="auto"/>
          </w:tcPr>
          <w:p w14:paraId="44A20046" w14:textId="0BB7B537" w:rsidR="00EF1FAF" w:rsidRPr="002F0B58" w:rsidRDefault="00933FB0" w:rsidP="00EF1FA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"https://search.coe.int/cm/eng#%7B%22CoEReference%22:[%22CM/Del/Dec(2024)1507/H46-23%22],%22CoELanguageId%22:[%22eng%22],%22CoECollection%22:[%22COE_DOC%22],%22po%22:%7B%22ref%22:%22=%22%7D%7D"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25"/>
            <w:r w:rsidRPr="002F0B58">
              <w:rPr>
                <w:rStyle w:val="Hyperlink"/>
                <w:rFonts w:cs="Arial"/>
                <w:sz w:val="18"/>
                <w:szCs w:val="18"/>
              </w:rPr>
              <w:t>CM/Del/Dec(2024)1507/H46-23</w:t>
            </w:r>
            <w:r w:rsidRPr="002F0B58">
              <w:rPr>
                <w:rFonts w:cs="Arial"/>
                <w:sz w:val="18"/>
                <w:szCs w:val="18"/>
              </w:rPr>
              <w:fldChar w:fldCharType="end"/>
            </w:r>
          </w:p>
          <w:p w14:paraId="724013BB" w14:textId="0F294DFC" w:rsidR="003E716E" w:rsidRPr="00BC21BE" w:rsidRDefault="003E716E" w:rsidP="00EF1FAF">
            <w:pPr>
              <w:rPr>
                <w:rFonts w:cs="Arial"/>
                <w:sz w:val="18"/>
                <w:szCs w:val="18"/>
                <w:lang w:eastAsia="fr-FR"/>
              </w:rPr>
            </w:pPr>
            <w:r w:rsidRPr="00BC21BE">
              <w:rPr>
                <w:rFonts w:cs="Arial"/>
                <w:sz w:val="18"/>
                <w:szCs w:val="18"/>
              </w:rPr>
              <w:t>September 2024</w:t>
            </w:r>
          </w:p>
        </w:tc>
      </w:tr>
      <w:tr w:rsidR="002A5148" w:rsidRPr="00BC21BE" w14:paraId="6157F463" w14:textId="77777777" w:rsidTr="003F2989">
        <w:trPr>
          <w:cantSplit/>
        </w:trPr>
        <w:tc>
          <w:tcPr>
            <w:tcW w:w="143" w:type="pct"/>
          </w:tcPr>
          <w:p w14:paraId="231944E3" w14:textId="2798A777" w:rsidR="00EF1FAF" w:rsidRPr="00BC21BE" w:rsidRDefault="005F5234" w:rsidP="00EF1FAF">
            <w:pPr>
              <w:rPr>
                <w:rFonts w:cs="Arial"/>
                <w:sz w:val="18"/>
                <w:szCs w:val="18"/>
              </w:rPr>
            </w:pPr>
            <w:r w:rsidRPr="00BC21BE">
              <w:rPr>
                <w:rFonts w:cs="Arial"/>
                <w:sz w:val="18"/>
                <w:szCs w:val="18"/>
              </w:rPr>
              <w:t>29</w:t>
            </w:r>
          </w:p>
        </w:tc>
        <w:tc>
          <w:tcPr>
            <w:tcW w:w="858" w:type="pct"/>
            <w:tcBorders>
              <w:top w:val="single" w:sz="4" w:space="0" w:color="auto"/>
              <w:left w:val="single" w:sz="4" w:space="0" w:color="auto"/>
              <w:right w:val="single" w:sz="4" w:space="0" w:color="auto"/>
            </w:tcBorders>
            <w:shd w:val="clear" w:color="auto" w:fill="auto"/>
          </w:tcPr>
          <w:p w14:paraId="025037CE" w14:textId="77777777" w:rsidR="00EF1FAF" w:rsidRPr="00BC21BE" w:rsidRDefault="00EF1FAF" w:rsidP="00EF1FAF">
            <w:pPr>
              <w:autoSpaceDE w:val="0"/>
              <w:autoSpaceDN w:val="0"/>
              <w:adjustRightInd w:val="0"/>
              <w:rPr>
                <w:rFonts w:cs="Arial"/>
                <w:sz w:val="18"/>
                <w:szCs w:val="18"/>
              </w:rPr>
            </w:pPr>
            <w:r w:rsidRPr="00BC21BE">
              <w:rPr>
                <w:rFonts w:cs="Arial"/>
                <w:sz w:val="18"/>
                <w:szCs w:val="18"/>
              </w:rPr>
              <w:t>CENTRE FOR LEGAL RESOURCES ON BEHALF OF VALENTIN CAMPEANU</w:t>
            </w:r>
          </w:p>
          <w:p w14:paraId="5A797D20" w14:textId="77777777" w:rsidR="00EF1FAF" w:rsidRPr="00BC21BE" w:rsidRDefault="00EF1FAF" w:rsidP="00EF1FAF">
            <w:pPr>
              <w:autoSpaceDE w:val="0"/>
              <w:autoSpaceDN w:val="0"/>
              <w:adjustRightInd w:val="0"/>
              <w:rPr>
                <w:rFonts w:cs="Arial"/>
                <w:sz w:val="18"/>
                <w:szCs w:val="18"/>
              </w:rPr>
            </w:pPr>
          </w:p>
          <w:p w14:paraId="01C223AD" w14:textId="77777777" w:rsidR="00EF1FAF" w:rsidRPr="00BC21BE" w:rsidRDefault="00EF1FAF" w:rsidP="00EF1FAF">
            <w:pPr>
              <w:autoSpaceDE w:val="0"/>
              <w:autoSpaceDN w:val="0"/>
              <w:adjustRightInd w:val="0"/>
              <w:rPr>
                <w:rFonts w:cs="Arial"/>
                <w:sz w:val="18"/>
                <w:szCs w:val="18"/>
              </w:rPr>
            </w:pPr>
            <w:r w:rsidRPr="00BC21BE">
              <w:rPr>
                <w:rFonts w:cs="Arial"/>
                <w:sz w:val="18"/>
                <w:szCs w:val="18"/>
              </w:rPr>
              <w:t>PARASCINETI</w:t>
            </w:r>
          </w:p>
          <w:p w14:paraId="0FDF4F4F" w14:textId="77777777" w:rsidR="00EF1FAF" w:rsidRPr="00BC21BE" w:rsidRDefault="00EF1FAF" w:rsidP="00EF1FAF">
            <w:pPr>
              <w:autoSpaceDE w:val="0"/>
              <w:autoSpaceDN w:val="0"/>
              <w:adjustRightInd w:val="0"/>
              <w:rPr>
                <w:rFonts w:cs="Arial"/>
                <w:sz w:val="18"/>
                <w:szCs w:val="18"/>
              </w:rPr>
            </w:pPr>
          </w:p>
          <w:p w14:paraId="04F24AAB" w14:textId="77777777" w:rsidR="00EF1FAF" w:rsidRPr="00BC21BE" w:rsidRDefault="00EF1FAF" w:rsidP="00EF1FAF">
            <w:pPr>
              <w:autoSpaceDE w:val="0"/>
              <w:autoSpaceDN w:val="0"/>
              <w:adjustRightInd w:val="0"/>
              <w:rPr>
                <w:rFonts w:cs="Arial"/>
                <w:sz w:val="18"/>
                <w:szCs w:val="18"/>
              </w:rPr>
            </w:pPr>
            <w:r w:rsidRPr="00BC21BE">
              <w:rPr>
                <w:rFonts w:cs="Arial"/>
                <w:sz w:val="18"/>
                <w:szCs w:val="18"/>
              </w:rPr>
              <w:t>CRISTIAN TEODORESCU GROUP</w:t>
            </w:r>
          </w:p>
          <w:p w14:paraId="5E2738BE" w14:textId="77777777" w:rsidR="00EF1FAF" w:rsidRPr="00BC21BE" w:rsidRDefault="00EF1FAF" w:rsidP="00EF1FAF">
            <w:pPr>
              <w:autoSpaceDE w:val="0"/>
              <w:autoSpaceDN w:val="0"/>
              <w:adjustRightInd w:val="0"/>
              <w:rPr>
                <w:rFonts w:cs="Arial"/>
                <w:sz w:val="18"/>
                <w:szCs w:val="18"/>
              </w:rPr>
            </w:pPr>
          </w:p>
          <w:p w14:paraId="1B74747C" w14:textId="21B8BAD3" w:rsidR="00EF1FAF" w:rsidRPr="00BC21BE" w:rsidRDefault="00EF1FAF" w:rsidP="00EF1FAF">
            <w:pPr>
              <w:rPr>
                <w:rFonts w:eastAsia="Times New Roman" w:cs="Arial"/>
                <w:sz w:val="18"/>
                <w:szCs w:val="18"/>
                <w:lang w:eastAsia="fr-FR"/>
              </w:rPr>
            </w:pPr>
            <w:r w:rsidRPr="00BC21BE">
              <w:rPr>
                <w:rFonts w:cs="Arial"/>
                <w:sz w:val="18"/>
                <w:szCs w:val="18"/>
              </w:rPr>
              <w:t>N. GROUP</w:t>
            </w:r>
          </w:p>
        </w:tc>
        <w:tc>
          <w:tcPr>
            <w:tcW w:w="572" w:type="pct"/>
            <w:shd w:val="clear" w:color="auto" w:fill="auto"/>
          </w:tcPr>
          <w:p w14:paraId="5DA57F7A" w14:textId="46E3F669" w:rsidR="00EF1FAF" w:rsidRPr="00BC21BE" w:rsidRDefault="00EF1FAF" w:rsidP="00EF1FAF">
            <w:pPr>
              <w:jc w:val="center"/>
              <w:rPr>
                <w:rFonts w:eastAsia="Times New Roman" w:cs="Arial"/>
                <w:bCs/>
                <w:sz w:val="18"/>
                <w:szCs w:val="18"/>
                <w:lang w:eastAsia="fr-FR"/>
              </w:rPr>
            </w:pPr>
            <w:r w:rsidRPr="00BC21BE">
              <w:rPr>
                <w:rFonts w:cs="Arial"/>
                <w:bCs/>
                <w:sz w:val="18"/>
                <w:szCs w:val="18"/>
              </w:rPr>
              <w:t>ROMANIA</w:t>
            </w:r>
          </w:p>
        </w:tc>
        <w:tc>
          <w:tcPr>
            <w:tcW w:w="429" w:type="pct"/>
            <w:tcBorders>
              <w:top w:val="single" w:sz="4" w:space="0" w:color="auto"/>
              <w:left w:val="single" w:sz="4" w:space="0" w:color="auto"/>
              <w:right w:val="single" w:sz="4" w:space="0" w:color="auto"/>
            </w:tcBorders>
            <w:shd w:val="clear" w:color="auto" w:fill="auto"/>
          </w:tcPr>
          <w:p w14:paraId="3270F81B" w14:textId="77777777" w:rsidR="00EF1FAF" w:rsidRPr="00BC21BE" w:rsidRDefault="00EF1FAF" w:rsidP="00EF1FAF">
            <w:pPr>
              <w:jc w:val="center"/>
              <w:rPr>
                <w:rFonts w:cs="Arial"/>
                <w:sz w:val="18"/>
                <w:szCs w:val="18"/>
              </w:rPr>
            </w:pPr>
            <w:r w:rsidRPr="00BC21BE">
              <w:rPr>
                <w:rFonts w:cs="Arial"/>
                <w:sz w:val="18"/>
                <w:szCs w:val="18"/>
              </w:rPr>
              <w:t>47848/08</w:t>
            </w:r>
            <w:r w:rsidRPr="00BC21BE">
              <w:rPr>
                <w:rFonts w:cs="Arial"/>
                <w:sz w:val="18"/>
                <w:szCs w:val="18"/>
              </w:rPr>
              <w:br/>
            </w:r>
          </w:p>
          <w:p w14:paraId="32EAF51B" w14:textId="77777777" w:rsidR="00EF1FAF" w:rsidRPr="00BC21BE" w:rsidRDefault="00EF1FAF" w:rsidP="00EF1FAF">
            <w:pPr>
              <w:jc w:val="center"/>
              <w:rPr>
                <w:rFonts w:cs="Arial"/>
                <w:sz w:val="18"/>
                <w:szCs w:val="18"/>
              </w:rPr>
            </w:pPr>
          </w:p>
          <w:p w14:paraId="7AC9E9B7" w14:textId="77777777" w:rsidR="00EF1FAF" w:rsidRPr="00BC21BE" w:rsidRDefault="00EF1FAF" w:rsidP="00EF1FAF">
            <w:pPr>
              <w:jc w:val="center"/>
              <w:rPr>
                <w:rFonts w:cs="Arial"/>
                <w:sz w:val="18"/>
                <w:szCs w:val="18"/>
              </w:rPr>
            </w:pPr>
            <w:r w:rsidRPr="00BC21BE">
              <w:rPr>
                <w:rFonts w:cs="Arial"/>
                <w:sz w:val="18"/>
                <w:szCs w:val="18"/>
              </w:rPr>
              <w:t>32060/05</w:t>
            </w:r>
            <w:r w:rsidRPr="00BC21BE">
              <w:rPr>
                <w:rFonts w:cs="Arial"/>
                <w:sz w:val="18"/>
                <w:szCs w:val="18"/>
              </w:rPr>
              <w:br/>
            </w:r>
          </w:p>
          <w:p w14:paraId="2F181AAD" w14:textId="77777777" w:rsidR="00EF1FAF" w:rsidRPr="00BC21BE" w:rsidRDefault="00EF1FAF" w:rsidP="00EF1FAF">
            <w:pPr>
              <w:jc w:val="center"/>
              <w:rPr>
                <w:rFonts w:cs="Arial"/>
                <w:sz w:val="18"/>
                <w:szCs w:val="18"/>
              </w:rPr>
            </w:pPr>
            <w:r w:rsidRPr="00BC21BE">
              <w:rPr>
                <w:rFonts w:cs="Arial"/>
                <w:sz w:val="18"/>
                <w:szCs w:val="18"/>
              </w:rPr>
              <w:t>22883/05</w:t>
            </w:r>
            <w:r w:rsidRPr="00BC21BE">
              <w:rPr>
                <w:rFonts w:cs="Arial"/>
                <w:sz w:val="18"/>
                <w:szCs w:val="18"/>
              </w:rPr>
              <w:br/>
            </w:r>
          </w:p>
          <w:p w14:paraId="4AC428CD" w14:textId="77777777" w:rsidR="00EF1FAF" w:rsidRPr="00BC21BE" w:rsidRDefault="00EF1FAF" w:rsidP="00EF1FAF">
            <w:pPr>
              <w:jc w:val="center"/>
              <w:rPr>
                <w:rFonts w:cs="Arial"/>
                <w:sz w:val="18"/>
                <w:szCs w:val="18"/>
              </w:rPr>
            </w:pPr>
            <w:r w:rsidRPr="00BC21BE">
              <w:rPr>
                <w:rFonts w:cs="Arial"/>
                <w:sz w:val="18"/>
                <w:szCs w:val="18"/>
              </w:rPr>
              <w:t>59152/08</w:t>
            </w:r>
          </w:p>
          <w:p w14:paraId="311861A2" w14:textId="77777777" w:rsidR="00EF1FAF" w:rsidRPr="00BC21BE" w:rsidRDefault="00EF1FAF" w:rsidP="00EF1FAF">
            <w:pPr>
              <w:jc w:val="center"/>
              <w:rPr>
                <w:rFonts w:eastAsia="Times New Roman" w:cs="Arial"/>
                <w:sz w:val="18"/>
                <w:szCs w:val="18"/>
                <w:lang w:eastAsia="fr-FR"/>
              </w:rPr>
            </w:pPr>
          </w:p>
        </w:tc>
        <w:tc>
          <w:tcPr>
            <w:tcW w:w="571" w:type="pct"/>
            <w:tcBorders>
              <w:top w:val="single" w:sz="4" w:space="0" w:color="auto"/>
              <w:left w:val="single" w:sz="4" w:space="0" w:color="auto"/>
              <w:right w:val="single" w:sz="4" w:space="0" w:color="auto"/>
            </w:tcBorders>
            <w:shd w:val="clear" w:color="auto" w:fill="auto"/>
          </w:tcPr>
          <w:p w14:paraId="625E2506" w14:textId="77777777" w:rsidR="00EF1FAF" w:rsidRPr="00BC21BE" w:rsidRDefault="00EF1FAF" w:rsidP="00EF1FAF">
            <w:pPr>
              <w:jc w:val="center"/>
              <w:rPr>
                <w:rFonts w:cs="Arial"/>
                <w:sz w:val="18"/>
                <w:szCs w:val="18"/>
              </w:rPr>
            </w:pPr>
            <w:r w:rsidRPr="00BC21BE">
              <w:rPr>
                <w:rFonts w:cs="Arial"/>
                <w:sz w:val="18"/>
                <w:szCs w:val="18"/>
              </w:rPr>
              <w:t>17/07/2014</w:t>
            </w:r>
            <w:r w:rsidRPr="00BC21BE">
              <w:rPr>
                <w:rFonts w:cs="Arial"/>
                <w:sz w:val="18"/>
                <w:szCs w:val="18"/>
              </w:rPr>
              <w:br/>
            </w:r>
          </w:p>
          <w:p w14:paraId="50BF4E3D" w14:textId="77777777" w:rsidR="00EF1FAF" w:rsidRPr="00BC21BE" w:rsidRDefault="00EF1FAF" w:rsidP="00EF1FAF">
            <w:pPr>
              <w:jc w:val="center"/>
              <w:rPr>
                <w:rFonts w:cs="Arial"/>
                <w:sz w:val="18"/>
                <w:szCs w:val="18"/>
              </w:rPr>
            </w:pPr>
          </w:p>
          <w:p w14:paraId="56296C0D" w14:textId="77777777" w:rsidR="00EF1FAF" w:rsidRPr="00BC21BE" w:rsidRDefault="00EF1FAF" w:rsidP="00EF1FAF">
            <w:pPr>
              <w:jc w:val="center"/>
              <w:rPr>
                <w:rFonts w:cs="Arial"/>
                <w:sz w:val="18"/>
                <w:szCs w:val="18"/>
              </w:rPr>
            </w:pPr>
            <w:r w:rsidRPr="00BC21BE">
              <w:rPr>
                <w:rFonts w:cs="Arial"/>
                <w:sz w:val="18"/>
                <w:szCs w:val="18"/>
              </w:rPr>
              <w:t>13/06/2012</w:t>
            </w:r>
            <w:r w:rsidRPr="00BC21BE">
              <w:rPr>
                <w:rFonts w:cs="Arial"/>
                <w:sz w:val="18"/>
                <w:szCs w:val="18"/>
              </w:rPr>
              <w:br/>
            </w:r>
          </w:p>
          <w:p w14:paraId="0E230C29" w14:textId="77777777" w:rsidR="00EF1FAF" w:rsidRPr="00BC21BE" w:rsidRDefault="00EF1FAF" w:rsidP="00EF1FAF">
            <w:pPr>
              <w:jc w:val="center"/>
              <w:rPr>
                <w:rFonts w:cs="Arial"/>
                <w:sz w:val="18"/>
                <w:szCs w:val="18"/>
              </w:rPr>
            </w:pPr>
            <w:r w:rsidRPr="00BC21BE">
              <w:rPr>
                <w:rFonts w:cs="Arial"/>
                <w:sz w:val="18"/>
                <w:szCs w:val="18"/>
              </w:rPr>
              <w:t>19/09/2012</w:t>
            </w:r>
            <w:r w:rsidRPr="00BC21BE">
              <w:rPr>
                <w:rFonts w:cs="Arial"/>
                <w:sz w:val="18"/>
                <w:szCs w:val="18"/>
              </w:rPr>
              <w:br/>
            </w:r>
          </w:p>
          <w:p w14:paraId="719647C6" w14:textId="77777777" w:rsidR="00EF1FAF" w:rsidRPr="00BC21BE" w:rsidRDefault="00EF1FAF" w:rsidP="00EF1FAF">
            <w:pPr>
              <w:jc w:val="center"/>
              <w:rPr>
                <w:rFonts w:cs="Arial"/>
                <w:sz w:val="18"/>
                <w:szCs w:val="18"/>
              </w:rPr>
            </w:pPr>
            <w:r w:rsidRPr="00BC21BE">
              <w:rPr>
                <w:rFonts w:cs="Arial"/>
                <w:sz w:val="18"/>
                <w:szCs w:val="18"/>
              </w:rPr>
              <w:t>28/02/2018</w:t>
            </w:r>
          </w:p>
          <w:p w14:paraId="0F66566D" w14:textId="77777777" w:rsidR="00EF1FAF" w:rsidRPr="00BC21BE" w:rsidRDefault="00EF1FAF" w:rsidP="00EF1FAF">
            <w:pPr>
              <w:jc w:val="center"/>
              <w:rPr>
                <w:rFonts w:eastAsia="Times New Roman" w:cs="Arial"/>
                <w:sz w:val="18"/>
                <w:szCs w:val="18"/>
                <w:lang w:eastAsia="fr-FR"/>
              </w:rPr>
            </w:pPr>
          </w:p>
        </w:tc>
        <w:tc>
          <w:tcPr>
            <w:tcW w:w="1381" w:type="pct"/>
            <w:shd w:val="clear" w:color="auto" w:fill="auto"/>
          </w:tcPr>
          <w:p w14:paraId="640E4D84" w14:textId="2D4C70B1" w:rsidR="00EF1FAF" w:rsidRPr="00BC21BE" w:rsidRDefault="00EF1FAF" w:rsidP="00EF1FAF">
            <w:pPr>
              <w:rPr>
                <w:rFonts w:eastAsiaTheme="minorHAnsi" w:cs="Arial"/>
                <w:sz w:val="18"/>
                <w:szCs w:val="18"/>
                <w:lang w:eastAsia="fr-FR"/>
              </w:rPr>
            </w:pPr>
            <w:r w:rsidRPr="00BC21BE">
              <w:rPr>
                <w:rFonts w:cs="Arial"/>
                <w:sz w:val="18"/>
                <w:szCs w:val="18"/>
              </w:rPr>
              <w:t>Serious and longstanding deficiencies affecting the rights of patients placed in mental healthcare establishments, including overcrowding, poor living conditions, inadequate care, ineffective response of the criminal justice system to violations of their right to life and protection from ill-treatment, unlawful or arbitrary deprivation of liberty, and gaps in the procedures and safeguards for involuntary placements and psychiatric treatment.</w:t>
            </w:r>
          </w:p>
        </w:tc>
        <w:bookmarkStart w:id="26" w:name="_ML_000000000027_INVALID"/>
        <w:tc>
          <w:tcPr>
            <w:tcW w:w="1046" w:type="pct"/>
            <w:shd w:val="clear" w:color="auto" w:fill="auto"/>
          </w:tcPr>
          <w:p w14:paraId="688BF038" w14:textId="0C4A314B" w:rsidR="00EF1FAF" w:rsidRPr="002F0B58" w:rsidRDefault="00933FB0" w:rsidP="00EF1FA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"https://search.coe.int/cm/eng#%7B%22CoEReference%22:[%22CM/Del/Dec(2025)1531/H46-31%22],%22CoELanguageId%22:[%22eng%22],%22CoECollection%22:[%22COE_DOC%22],%22po%22:%7B%22ref%22:%22=%22%7D%7D"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26"/>
            <w:r w:rsidRPr="002F0B58">
              <w:rPr>
                <w:rStyle w:val="Hyperlink"/>
                <w:rFonts w:cs="Arial"/>
                <w:sz w:val="18"/>
                <w:szCs w:val="18"/>
              </w:rPr>
              <w:t>CM/Del/Dec(2025)1531/H46-31</w:t>
            </w:r>
            <w:r w:rsidRPr="002F0B58">
              <w:rPr>
                <w:rFonts w:cs="Arial"/>
                <w:sz w:val="18"/>
                <w:szCs w:val="18"/>
              </w:rPr>
              <w:fldChar w:fldCharType="end"/>
            </w:r>
          </w:p>
          <w:p w14:paraId="13C0AA75" w14:textId="4EEB2A30" w:rsidR="00EF1FAF" w:rsidRPr="00BC21BE" w:rsidRDefault="003E716E" w:rsidP="00EF1FAF">
            <w:pPr>
              <w:rPr>
                <w:rFonts w:cs="Arial"/>
                <w:sz w:val="18"/>
                <w:szCs w:val="18"/>
              </w:rPr>
            </w:pPr>
            <w:r w:rsidRPr="00BC21BE">
              <w:rPr>
                <w:rFonts w:cs="Arial"/>
                <w:sz w:val="18"/>
                <w:szCs w:val="18"/>
              </w:rPr>
              <w:t>June 2025</w:t>
            </w:r>
          </w:p>
        </w:tc>
      </w:tr>
      <w:tr w:rsidR="002A5148" w:rsidRPr="00BC21BE" w14:paraId="2DB46F3F" w14:textId="77777777" w:rsidTr="003F2989">
        <w:trPr>
          <w:cantSplit/>
        </w:trPr>
        <w:tc>
          <w:tcPr>
            <w:tcW w:w="143" w:type="pct"/>
          </w:tcPr>
          <w:p w14:paraId="12CFA65F" w14:textId="65CE1C4A" w:rsidR="00EF1FAF" w:rsidRPr="00BC21BE" w:rsidRDefault="005F5234" w:rsidP="00EF1FAF">
            <w:pPr>
              <w:rPr>
                <w:rFonts w:cs="Arial"/>
                <w:sz w:val="18"/>
                <w:szCs w:val="18"/>
              </w:rPr>
            </w:pPr>
            <w:r w:rsidRPr="00BC21BE">
              <w:rPr>
                <w:rFonts w:cs="Arial"/>
                <w:sz w:val="18"/>
                <w:szCs w:val="18"/>
              </w:rPr>
              <w:t>30</w:t>
            </w:r>
          </w:p>
        </w:tc>
        <w:tc>
          <w:tcPr>
            <w:tcW w:w="858" w:type="pct"/>
            <w:tcBorders>
              <w:top w:val="single" w:sz="4" w:space="0" w:color="auto"/>
              <w:left w:val="single" w:sz="4" w:space="0" w:color="auto"/>
              <w:right w:val="single" w:sz="4" w:space="0" w:color="auto"/>
            </w:tcBorders>
            <w:shd w:val="clear" w:color="auto" w:fill="auto"/>
          </w:tcPr>
          <w:p w14:paraId="5B8B7DD7" w14:textId="77777777" w:rsidR="00EF1FAF" w:rsidRPr="00BC21BE" w:rsidRDefault="00EF1FAF" w:rsidP="00EF1FAF">
            <w:pPr>
              <w:autoSpaceDE w:val="0"/>
              <w:autoSpaceDN w:val="0"/>
              <w:adjustRightInd w:val="0"/>
              <w:rPr>
                <w:rFonts w:cs="Arial"/>
                <w:sz w:val="18"/>
                <w:szCs w:val="18"/>
              </w:rPr>
            </w:pPr>
            <w:r w:rsidRPr="00BC21BE">
              <w:rPr>
                <w:rFonts w:cs="Arial"/>
                <w:sz w:val="18"/>
                <w:szCs w:val="18"/>
              </w:rPr>
              <w:t>SACALEANU GROUP</w:t>
            </w:r>
          </w:p>
          <w:p w14:paraId="116797B8" w14:textId="77777777" w:rsidR="00EF1FAF" w:rsidRPr="00BC21BE" w:rsidRDefault="00EF1FAF" w:rsidP="00EF1FAF">
            <w:pPr>
              <w:autoSpaceDE w:val="0"/>
              <w:autoSpaceDN w:val="0"/>
              <w:adjustRightInd w:val="0"/>
              <w:rPr>
                <w:rFonts w:cs="Arial"/>
                <w:sz w:val="18"/>
                <w:szCs w:val="18"/>
                <w:highlight w:val="yellow"/>
              </w:rPr>
            </w:pPr>
          </w:p>
          <w:p w14:paraId="432E3CD4" w14:textId="4E3435ED" w:rsidR="00EF1FAF" w:rsidRPr="00BC21BE" w:rsidRDefault="00EF1FAF" w:rsidP="00EF1FAF">
            <w:pPr>
              <w:rPr>
                <w:rFonts w:eastAsia="Times New Roman" w:cs="Arial"/>
                <w:sz w:val="18"/>
                <w:szCs w:val="18"/>
                <w:lang w:eastAsia="fr-FR"/>
              </w:rPr>
            </w:pPr>
            <w:r w:rsidRPr="00BC21BE">
              <w:rPr>
                <w:rFonts w:cs="Arial"/>
                <w:sz w:val="18"/>
                <w:szCs w:val="18"/>
              </w:rPr>
              <w:t>S.C. POLYINVEST S.R.L. AND OTHERS GROUP</w:t>
            </w:r>
          </w:p>
        </w:tc>
        <w:tc>
          <w:tcPr>
            <w:tcW w:w="572" w:type="pct"/>
            <w:shd w:val="clear" w:color="auto" w:fill="auto"/>
          </w:tcPr>
          <w:p w14:paraId="5FE05696" w14:textId="440594E5" w:rsidR="00EF1FAF" w:rsidRPr="00BC21BE" w:rsidRDefault="00EF1FAF" w:rsidP="00EF1FAF">
            <w:pPr>
              <w:jc w:val="center"/>
              <w:rPr>
                <w:rFonts w:eastAsia="Times New Roman" w:cs="Arial"/>
                <w:bCs/>
                <w:sz w:val="18"/>
                <w:szCs w:val="18"/>
                <w:lang w:eastAsia="fr-FR"/>
              </w:rPr>
            </w:pPr>
            <w:r w:rsidRPr="00BC21BE">
              <w:rPr>
                <w:rFonts w:cs="Arial"/>
                <w:bCs/>
                <w:sz w:val="18"/>
                <w:szCs w:val="18"/>
              </w:rPr>
              <w:t>ROMANIA</w:t>
            </w:r>
          </w:p>
        </w:tc>
        <w:tc>
          <w:tcPr>
            <w:tcW w:w="429" w:type="pct"/>
            <w:tcBorders>
              <w:top w:val="single" w:sz="4" w:space="0" w:color="auto"/>
              <w:left w:val="single" w:sz="4" w:space="0" w:color="auto"/>
              <w:right w:val="single" w:sz="4" w:space="0" w:color="auto"/>
            </w:tcBorders>
            <w:shd w:val="clear" w:color="auto" w:fill="auto"/>
          </w:tcPr>
          <w:p w14:paraId="252E0031" w14:textId="77777777" w:rsidR="00EF1FAF" w:rsidRPr="00BC21BE" w:rsidRDefault="00EF1FAF" w:rsidP="00EF1FAF">
            <w:pPr>
              <w:jc w:val="center"/>
              <w:rPr>
                <w:rFonts w:cs="Arial"/>
                <w:sz w:val="18"/>
                <w:szCs w:val="18"/>
              </w:rPr>
            </w:pPr>
            <w:r w:rsidRPr="00BC21BE">
              <w:rPr>
                <w:rFonts w:cs="Arial"/>
                <w:sz w:val="18"/>
                <w:szCs w:val="18"/>
              </w:rPr>
              <w:t>73970/01</w:t>
            </w:r>
          </w:p>
          <w:p w14:paraId="70CA19F6" w14:textId="77777777" w:rsidR="00EF1FAF" w:rsidRPr="00BC21BE" w:rsidRDefault="00EF1FAF" w:rsidP="00EF1FAF">
            <w:pPr>
              <w:jc w:val="center"/>
              <w:rPr>
                <w:rFonts w:cs="Arial"/>
                <w:sz w:val="18"/>
                <w:szCs w:val="18"/>
              </w:rPr>
            </w:pPr>
          </w:p>
          <w:p w14:paraId="3C669840" w14:textId="1452DB1F" w:rsidR="00EF1FAF" w:rsidRPr="00BC21BE" w:rsidRDefault="00EF1FAF" w:rsidP="00EF1FAF">
            <w:pPr>
              <w:jc w:val="center"/>
              <w:rPr>
                <w:rFonts w:eastAsia="Times New Roman" w:cs="Arial"/>
                <w:sz w:val="18"/>
                <w:szCs w:val="18"/>
                <w:lang w:eastAsia="fr-FR"/>
              </w:rPr>
            </w:pPr>
            <w:r w:rsidRPr="00BC21BE">
              <w:rPr>
                <w:rFonts w:cs="Arial"/>
                <w:sz w:val="18"/>
                <w:szCs w:val="18"/>
              </w:rPr>
              <w:t>20752/07</w:t>
            </w:r>
          </w:p>
        </w:tc>
        <w:tc>
          <w:tcPr>
            <w:tcW w:w="571" w:type="pct"/>
            <w:tcBorders>
              <w:top w:val="single" w:sz="4" w:space="0" w:color="auto"/>
              <w:left w:val="single" w:sz="4" w:space="0" w:color="auto"/>
              <w:right w:val="single" w:sz="4" w:space="0" w:color="auto"/>
            </w:tcBorders>
            <w:shd w:val="clear" w:color="auto" w:fill="auto"/>
          </w:tcPr>
          <w:p w14:paraId="49ACE557" w14:textId="77777777" w:rsidR="00EF1FAF" w:rsidRPr="00BC21BE" w:rsidRDefault="00EF1FAF" w:rsidP="00EF1FAF">
            <w:pPr>
              <w:jc w:val="center"/>
              <w:rPr>
                <w:rFonts w:cs="Arial"/>
                <w:sz w:val="18"/>
                <w:szCs w:val="18"/>
              </w:rPr>
            </w:pPr>
            <w:r w:rsidRPr="00BC21BE">
              <w:rPr>
                <w:rFonts w:cs="Arial"/>
                <w:sz w:val="18"/>
                <w:szCs w:val="18"/>
              </w:rPr>
              <w:t>06/12/2005</w:t>
            </w:r>
          </w:p>
          <w:p w14:paraId="08E71379" w14:textId="77777777" w:rsidR="00EF1FAF" w:rsidRPr="00BC21BE" w:rsidRDefault="00EF1FAF" w:rsidP="00EF1FAF">
            <w:pPr>
              <w:jc w:val="center"/>
              <w:rPr>
                <w:rFonts w:cs="Arial"/>
                <w:sz w:val="18"/>
                <w:szCs w:val="18"/>
              </w:rPr>
            </w:pPr>
          </w:p>
          <w:p w14:paraId="46EBAE55" w14:textId="23E2CCC5" w:rsidR="00EF1FAF" w:rsidRPr="00BC21BE" w:rsidRDefault="00EF1FAF" w:rsidP="00EF1FAF">
            <w:pPr>
              <w:jc w:val="center"/>
              <w:rPr>
                <w:rFonts w:eastAsia="Times New Roman" w:cs="Arial"/>
                <w:sz w:val="18"/>
                <w:szCs w:val="18"/>
                <w:lang w:eastAsia="fr-FR"/>
              </w:rPr>
            </w:pPr>
            <w:r w:rsidRPr="00BC21BE">
              <w:rPr>
                <w:rFonts w:cs="Arial"/>
                <w:sz w:val="18"/>
                <w:szCs w:val="18"/>
              </w:rPr>
              <w:t>29/03/2018</w:t>
            </w:r>
          </w:p>
        </w:tc>
        <w:tc>
          <w:tcPr>
            <w:tcW w:w="1381" w:type="pct"/>
            <w:shd w:val="clear" w:color="auto" w:fill="auto"/>
          </w:tcPr>
          <w:p w14:paraId="5A8BDFF9" w14:textId="4ED663CD" w:rsidR="00EF1FAF" w:rsidRPr="00BC21BE" w:rsidRDefault="00EF1FAF" w:rsidP="00EF1FAF">
            <w:pPr>
              <w:rPr>
                <w:rFonts w:eastAsiaTheme="minorHAnsi" w:cs="Arial"/>
                <w:sz w:val="18"/>
                <w:szCs w:val="18"/>
                <w:lang w:eastAsia="fr-FR"/>
              </w:rPr>
            </w:pPr>
            <w:r w:rsidRPr="00BC21BE">
              <w:rPr>
                <w:rFonts w:cs="Arial"/>
                <w:sz w:val="18"/>
                <w:szCs w:val="18"/>
              </w:rPr>
              <w:t>Failure or substantial delay in the enforcement of final domestic judicial decisions against the State and State-owned enterprises.</w:t>
            </w:r>
          </w:p>
        </w:tc>
        <w:bookmarkStart w:id="27" w:name="_ML_000000000028_INVALID"/>
        <w:tc>
          <w:tcPr>
            <w:tcW w:w="1046" w:type="pct"/>
            <w:shd w:val="clear" w:color="auto" w:fill="auto"/>
          </w:tcPr>
          <w:p w14:paraId="11BF9F32" w14:textId="49AAE468" w:rsidR="00EF1FAF" w:rsidRPr="002F0B58" w:rsidRDefault="00933FB0" w:rsidP="00EF1FA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"https://search.coe.int/cm/eng#%7B%22CoEReference%22:[%22CM/Del/Dec(2023)1483/H46-29%22],%22CoELanguageId%22:[%22eng%22],%22CoECollection%22:[%22COE_DOC%22],%22po%22:%7B%22ref%22:%22=%22%7D%7D"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27"/>
            <w:r w:rsidRPr="002F0B58">
              <w:rPr>
                <w:rStyle w:val="Hyperlink"/>
                <w:rFonts w:cs="Arial"/>
                <w:sz w:val="18"/>
                <w:szCs w:val="18"/>
              </w:rPr>
              <w:t>CM/Del/Dec(2023)1483/H46-29</w:t>
            </w:r>
            <w:r w:rsidRPr="002F0B58">
              <w:rPr>
                <w:rFonts w:cs="Arial"/>
                <w:sz w:val="18"/>
                <w:szCs w:val="18"/>
              </w:rPr>
              <w:fldChar w:fldCharType="end"/>
            </w:r>
          </w:p>
          <w:p w14:paraId="431C3F47" w14:textId="3BAB4B04" w:rsidR="00EF1FAF" w:rsidRPr="00BC21BE" w:rsidRDefault="003E716E" w:rsidP="00EF1FAF">
            <w:pPr>
              <w:rPr>
                <w:rFonts w:cs="Arial"/>
                <w:sz w:val="18"/>
                <w:szCs w:val="18"/>
              </w:rPr>
            </w:pPr>
            <w:r w:rsidRPr="00BC21BE">
              <w:rPr>
                <w:rFonts w:cs="Arial"/>
                <w:sz w:val="18"/>
                <w:szCs w:val="18"/>
              </w:rPr>
              <w:t>December 2023</w:t>
            </w:r>
          </w:p>
        </w:tc>
      </w:tr>
      <w:tr w:rsidR="002A5148" w:rsidRPr="00BC21BE" w14:paraId="2E8C93E7" w14:textId="77777777" w:rsidTr="003F2989">
        <w:trPr>
          <w:cantSplit/>
        </w:trPr>
        <w:tc>
          <w:tcPr>
            <w:tcW w:w="143" w:type="pct"/>
          </w:tcPr>
          <w:p w14:paraId="731D69E4" w14:textId="7E31546B" w:rsidR="00EF1FAF" w:rsidRPr="00BC21BE" w:rsidRDefault="005F5234" w:rsidP="00EF1FAF">
            <w:pPr>
              <w:rPr>
                <w:rFonts w:cs="Arial"/>
                <w:sz w:val="18"/>
                <w:szCs w:val="18"/>
              </w:rPr>
            </w:pPr>
            <w:r w:rsidRPr="00BC21BE">
              <w:rPr>
                <w:rFonts w:cs="Arial"/>
                <w:sz w:val="18"/>
                <w:szCs w:val="18"/>
              </w:rPr>
              <w:t>31</w:t>
            </w:r>
          </w:p>
        </w:tc>
        <w:tc>
          <w:tcPr>
            <w:tcW w:w="858" w:type="pct"/>
            <w:tcBorders>
              <w:top w:val="single" w:sz="4" w:space="0" w:color="auto"/>
              <w:left w:val="single" w:sz="4" w:space="0" w:color="auto"/>
              <w:right w:val="single" w:sz="4" w:space="0" w:color="auto"/>
            </w:tcBorders>
            <w:shd w:val="clear" w:color="auto" w:fill="auto"/>
          </w:tcPr>
          <w:p w14:paraId="4A744C22" w14:textId="7F4AEDF8" w:rsidR="00EF1FAF" w:rsidRPr="00BC21BE" w:rsidRDefault="00EF1FAF" w:rsidP="00EF1FAF">
            <w:pPr>
              <w:rPr>
                <w:rFonts w:eastAsia="Times New Roman" w:cs="Arial"/>
                <w:sz w:val="18"/>
                <w:szCs w:val="18"/>
                <w:lang w:eastAsia="fr-FR"/>
              </w:rPr>
            </w:pPr>
            <w:r w:rsidRPr="00BC21BE">
              <w:rPr>
                <w:rFonts w:cs="Arial"/>
                <w:sz w:val="18"/>
                <w:szCs w:val="18"/>
              </w:rPr>
              <w:t>MUTU GROUP</w:t>
            </w:r>
          </w:p>
        </w:tc>
        <w:tc>
          <w:tcPr>
            <w:tcW w:w="572" w:type="pct"/>
            <w:shd w:val="clear" w:color="auto" w:fill="auto"/>
          </w:tcPr>
          <w:p w14:paraId="6A999B60" w14:textId="789834C2" w:rsidR="00EF1FAF" w:rsidRPr="00BC21BE" w:rsidRDefault="00EF1FAF" w:rsidP="00EF1FAF">
            <w:pPr>
              <w:jc w:val="center"/>
              <w:rPr>
                <w:rFonts w:eastAsia="Times New Roman" w:cs="Arial"/>
                <w:bCs/>
                <w:sz w:val="18"/>
                <w:szCs w:val="18"/>
                <w:lang w:eastAsia="fr-FR"/>
              </w:rPr>
            </w:pPr>
            <w:r w:rsidRPr="00BC21BE">
              <w:rPr>
                <w:rFonts w:cs="Arial"/>
                <w:bCs/>
                <w:sz w:val="18"/>
                <w:szCs w:val="18"/>
              </w:rPr>
              <w:t>ROMANIA</w:t>
            </w:r>
          </w:p>
        </w:tc>
        <w:tc>
          <w:tcPr>
            <w:tcW w:w="429" w:type="pct"/>
            <w:tcBorders>
              <w:top w:val="single" w:sz="4" w:space="0" w:color="auto"/>
              <w:left w:val="single" w:sz="4" w:space="0" w:color="auto"/>
              <w:right w:val="single" w:sz="4" w:space="0" w:color="auto"/>
            </w:tcBorders>
            <w:shd w:val="clear" w:color="auto" w:fill="auto"/>
          </w:tcPr>
          <w:p w14:paraId="21EAA8B7" w14:textId="022CE573" w:rsidR="00EF1FAF" w:rsidRPr="00BC21BE" w:rsidRDefault="00EF1FAF" w:rsidP="00EF1FAF">
            <w:pPr>
              <w:jc w:val="center"/>
              <w:rPr>
                <w:rFonts w:eastAsia="Times New Roman" w:cs="Arial"/>
                <w:sz w:val="18"/>
                <w:szCs w:val="18"/>
                <w:lang w:eastAsia="fr-FR"/>
              </w:rPr>
            </w:pPr>
            <w:r w:rsidRPr="00BC21BE">
              <w:rPr>
                <w:rFonts w:cs="Arial"/>
                <w:sz w:val="18"/>
                <w:szCs w:val="18"/>
              </w:rPr>
              <w:t>71434/17</w:t>
            </w:r>
          </w:p>
        </w:tc>
        <w:tc>
          <w:tcPr>
            <w:tcW w:w="571" w:type="pct"/>
            <w:tcBorders>
              <w:top w:val="single" w:sz="4" w:space="0" w:color="auto"/>
              <w:left w:val="single" w:sz="4" w:space="0" w:color="auto"/>
              <w:right w:val="single" w:sz="4" w:space="0" w:color="auto"/>
            </w:tcBorders>
            <w:shd w:val="clear" w:color="auto" w:fill="auto"/>
          </w:tcPr>
          <w:p w14:paraId="42572B1A" w14:textId="0F6B20B5" w:rsidR="00EF1FAF" w:rsidRPr="00BC21BE" w:rsidRDefault="00EF1FAF" w:rsidP="00EF1FAF">
            <w:pPr>
              <w:jc w:val="center"/>
              <w:rPr>
                <w:rFonts w:eastAsia="Times New Roman" w:cs="Arial"/>
                <w:sz w:val="18"/>
                <w:szCs w:val="18"/>
                <w:lang w:eastAsia="fr-FR"/>
              </w:rPr>
            </w:pPr>
            <w:r w:rsidRPr="00BC21BE">
              <w:rPr>
                <w:rFonts w:cs="Arial"/>
                <w:sz w:val="18"/>
                <w:szCs w:val="18"/>
              </w:rPr>
              <w:t>12/10/2021</w:t>
            </w:r>
          </w:p>
        </w:tc>
        <w:tc>
          <w:tcPr>
            <w:tcW w:w="1381" w:type="pct"/>
            <w:shd w:val="clear" w:color="auto" w:fill="auto"/>
          </w:tcPr>
          <w:p w14:paraId="26A68ABE" w14:textId="77777777" w:rsidR="00EF1FAF" w:rsidRPr="00BC21BE" w:rsidRDefault="00EF1FAF" w:rsidP="00EF1FAF">
            <w:pPr>
              <w:rPr>
                <w:rFonts w:eastAsiaTheme="minorHAnsi" w:cs="Arial"/>
                <w:sz w:val="18"/>
                <w:szCs w:val="18"/>
              </w:rPr>
            </w:pPr>
            <w:r w:rsidRPr="00BC21BE">
              <w:rPr>
                <w:rFonts w:eastAsiaTheme="minorHAnsi" w:cs="Arial"/>
                <w:sz w:val="18"/>
                <w:szCs w:val="18"/>
              </w:rPr>
              <w:t>Excessive use of force by state agents and lack of prompt and effective investigations in this regard</w:t>
            </w:r>
          </w:p>
          <w:p w14:paraId="251D6E3F" w14:textId="1BD26E84" w:rsidR="002A5148" w:rsidRPr="00BC21BE" w:rsidRDefault="002A5148" w:rsidP="00EF1FAF">
            <w:pPr>
              <w:rPr>
                <w:rFonts w:eastAsiaTheme="minorHAnsi" w:cs="Arial"/>
                <w:sz w:val="18"/>
                <w:szCs w:val="18"/>
                <w:lang w:eastAsia="fr-FR"/>
              </w:rPr>
            </w:pPr>
          </w:p>
        </w:tc>
        <w:tc>
          <w:tcPr>
            <w:tcW w:w="1046" w:type="pct"/>
            <w:shd w:val="clear" w:color="auto" w:fill="auto"/>
          </w:tcPr>
          <w:p w14:paraId="751B2CA4" w14:textId="72E66F41" w:rsidR="00EF1FAF" w:rsidRPr="00BC21BE" w:rsidRDefault="00EF1FAF" w:rsidP="00EF1FAF">
            <w:pPr>
              <w:rPr>
                <w:rFonts w:cs="Arial"/>
                <w:sz w:val="18"/>
                <w:szCs w:val="18"/>
              </w:rPr>
            </w:pPr>
            <w:r w:rsidRPr="00BC21BE">
              <w:rPr>
                <w:rFonts w:cs="Arial"/>
                <w:sz w:val="18"/>
                <w:szCs w:val="18"/>
              </w:rPr>
              <w:t>First examination</w:t>
            </w:r>
          </w:p>
        </w:tc>
      </w:tr>
      <w:tr w:rsidR="002A5148" w:rsidRPr="00BC21BE" w14:paraId="76D48E18" w14:textId="77777777" w:rsidTr="003F2989">
        <w:trPr>
          <w:cantSplit/>
        </w:trPr>
        <w:tc>
          <w:tcPr>
            <w:tcW w:w="143" w:type="pct"/>
          </w:tcPr>
          <w:p w14:paraId="679F9DEF" w14:textId="6F634710" w:rsidR="00EF1FAF" w:rsidRPr="00BC21BE" w:rsidRDefault="005F5234" w:rsidP="00EF1FAF">
            <w:pPr>
              <w:rPr>
                <w:rFonts w:cs="Arial"/>
                <w:sz w:val="18"/>
                <w:szCs w:val="18"/>
              </w:rPr>
            </w:pPr>
            <w:r w:rsidRPr="00BC21BE">
              <w:rPr>
                <w:rFonts w:cs="Arial"/>
                <w:sz w:val="18"/>
                <w:szCs w:val="18"/>
              </w:rPr>
              <w:t>32</w:t>
            </w:r>
          </w:p>
        </w:tc>
        <w:tc>
          <w:tcPr>
            <w:tcW w:w="858" w:type="pct"/>
            <w:tcBorders>
              <w:top w:val="single" w:sz="4" w:space="0" w:color="auto"/>
              <w:left w:val="single" w:sz="4" w:space="0" w:color="auto"/>
              <w:right w:val="single" w:sz="4" w:space="0" w:color="auto"/>
            </w:tcBorders>
            <w:shd w:val="clear" w:color="auto" w:fill="auto"/>
          </w:tcPr>
          <w:p w14:paraId="717AD41B" w14:textId="0D46FE63" w:rsidR="00EF1FAF" w:rsidRPr="00BC21BE" w:rsidRDefault="00EF1FAF" w:rsidP="00EF1FAF">
            <w:pPr>
              <w:rPr>
                <w:rFonts w:eastAsia="Times New Roman" w:cs="Arial"/>
                <w:sz w:val="18"/>
                <w:szCs w:val="18"/>
                <w:lang w:eastAsia="fr-FR"/>
              </w:rPr>
            </w:pPr>
            <w:r w:rsidRPr="00BC21BE">
              <w:rPr>
                <w:rFonts w:cs="Arial"/>
                <w:sz w:val="18"/>
                <w:szCs w:val="18"/>
              </w:rPr>
              <w:t>UKRAINE AND THE NETHERLANDS</w:t>
            </w:r>
          </w:p>
        </w:tc>
        <w:tc>
          <w:tcPr>
            <w:tcW w:w="572" w:type="pct"/>
            <w:shd w:val="clear" w:color="auto" w:fill="auto"/>
          </w:tcPr>
          <w:p w14:paraId="1027FA6F" w14:textId="7799D37C" w:rsidR="00EF1FAF" w:rsidRPr="00BC21BE" w:rsidRDefault="00EF1FAF" w:rsidP="00EF1FAF">
            <w:pPr>
              <w:jc w:val="center"/>
              <w:rPr>
                <w:rFonts w:eastAsia="Times New Roman" w:cs="Arial"/>
                <w:bCs/>
                <w:sz w:val="18"/>
                <w:szCs w:val="18"/>
                <w:lang w:eastAsia="fr-FR"/>
              </w:rPr>
            </w:pPr>
            <w:r w:rsidRPr="00BC21BE">
              <w:rPr>
                <w:rFonts w:cs="Arial"/>
                <w:bCs/>
                <w:sz w:val="18"/>
                <w:szCs w:val="18"/>
              </w:rPr>
              <w:t>RUSSIAN FEDERATION</w:t>
            </w:r>
          </w:p>
        </w:tc>
        <w:tc>
          <w:tcPr>
            <w:tcW w:w="429" w:type="pct"/>
            <w:tcBorders>
              <w:top w:val="single" w:sz="4" w:space="0" w:color="auto"/>
              <w:left w:val="single" w:sz="4" w:space="0" w:color="auto"/>
              <w:right w:val="single" w:sz="4" w:space="0" w:color="auto"/>
            </w:tcBorders>
            <w:shd w:val="clear" w:color="auto" w:fill="auto"/>
          </w:tcPr>
          <w:p w14:paraId="68BF3A15" w14:textId="63532CBD" w:rsidR="00EF1FAF" w:rsidRPr="00BC21BE" w:rsidRDefault="00EF1FAF" w:rsidP="00EF1FAF">
            <w:pPr>
              <w:jc w:val="center"/>
              <w:rPr>
                <w:rFonts w:eastAsia="Times New Roman" w:cs="Arial"/>
                <w:sz w:val="18"/>
                <w:szCs w:val="18"/>
                <w:lang w:eastAsia="fr-FR"/>
              </w:rPr>
            </w:pPr>
            <w:r w:rsidRPr="00BC21BE">
              <w:rPr>
                <w:rFonts w:cs="Arial"/>
                <w:sz w:val="18"/>
                <w:szCs w:val="18"/>
              </w:rPr>
              <w:t>8019/16</w:t>
            </w:r>
          </w:p>
        </w:tc>
        <w:tc>
          <w:tcPr>
            <w:tcW w:w="571" w:type="pct"/>
            <w:tcBorders>
              <w:top w:val="single" w:sz="4" w:space="0" w:color="auto"/>
              <w:left w:val="single" w:sz="4" w:space="0" w:color="auto"/>
              <w:right w:val="single" w:sz="4" w:space="0" w:color="auto"/>
            </w:tcBorders>
            <w:shd w:val="clear" w:color="auto" w:fill="auto"/>
          </w:tcPr>
          <w:p w14:paraId="08E82FB2" w14:textId="77777777" w:rsidR="00EF1FAF" w:rsidRPr="00BC21BE" w:rsidRDefault="00EF1FAF" w:rsidP="00EF1FAF">
            <w:pPr>
              <w:jc w:val="center"/>
              <w:rPr>
                <w:rFonts w:cs="Arial"/>
                <w:sz w:val="18"/>
                <w:szCs w:val="18"/>
              </w:rPr>
            </w:pPr>
            <w:r w:rsidRPr="00BC21BE">
              <w:rPr>
                <w:rFonts w:cs="Arial"/>
                <w:sz w:val="18"/>
                <w:szCs w:val="18"/>
              </w:rPr>
              <w:t>09/07/2025</w:t>
            </w:r>
          </w:p>
          <w:p w14:paraId="4E7A7BC2" w14:textId="77777777" w:rsidR="00EF1FAF" w:rsidRPr="00BC21BE" w:rsidRDefault="00EF1FAF" w:rsidP="00EF1FAF">
            <w:pPr>
              <w:jc w:val="center"/>
              <w:rPr>
                <w:rFonts w:cs="Arial"/>
                <w:sz w:val="18"/>
                <w:szCs w:val="18"/>
              </w:rPr>
            </w:pPr>
            <w:r w:rsidRPr="00BC21BE">
              <w:rPr>
                <w:rFonts w:cs="Arial"/>
                <w:sz w:val="18"/>
                <w:szCs w:val="18"/>
              </w:rPr>
              <w:t>Grand Chamber</w:t>
            </w:r>
          </w:p>
          <w:p w14:paraId="0B241598" w14:textId="77777777" w:rsidR="00EF1FAF" w:rsidRPr="00BC21BE" w:rsidRDefault="00EF1FAF" w:rsidP="00EF1FAF">
            <w:pPr>
              <w:jc w:val="center"/>
              <w:rPr>
                <w:rFonts w:eastAsia="Times New Roman" w:cs="Arial"/>
                <w:sz w:val="18"/>
                <w:szCs w:val="18"/>
                <w:lang w:eastAsia="fr-FR"/>
              </w:rPr>
            </w:pPr>
          </w:p>
        </w:tc>
        <w:tc>
          <w:tcPr>
            <w:tcW w:w="1381" w:type="pct"/>
            <w:shd w:val="clear" w:color="auto" w:fill="auto"/>
          </w:tcPr>
          <w:p w14:paraId="025D1328" w14:textId="77BBA923" w:rsidR="00EF1FAF" w:rsidRPr="00BC21BE" w:rsidRDefault="00EF1FAF" w:rsidP="00EF1FAF">
            <w:pPr>
              <w:rPr>
                <w:rFonts w:eastAsiaTheme="minorHAnsi" w:cs="Arial"/>
                <w:sz w:val="18"/>
                <w:szCs w:val="18"/>
                <w:lang w:eastAsia="fr-FR"/>
              </w:rPr>
            </w:pPr>
            <w:r w:rsidRPr="00BC21BE">
              <w:rPr>
                <w:rFonts w:eastAsiaTheme="minorHAnsi" w:cs="Arial"/>
                <w:sz w:val="18"/>
                <w:szCs w:val="18"/>
              </w:rPr>
              <w:t>Multiple, flagrant and unprecedented Convention violations in Ukraine resulting from the downing of flight MH17 and numerous administrative practices by Russia in occupied territories/</w:t>
            </w:r>
            <w:r w:rsidR="00EB4749">
              <w:rPr>
                <w:rFonts w:eastAsiaTheme="minorHAnsi" w:cs="Arial"/>
                <w:sz w:val="18"/>
                <w:szCs w:val="18"/>
              </w:rPr>
              <w:t xml:space="preserve"> </w:t>
            </w:r>
            <w:r w:rsidRPr="00BC21BE">
              <w:rPr>
                <w:rFonts w:eastAsiaTheme="minorHAnsi" w:cs="Arial"/>
                <w:sz w:val="18"/>
                <w:szCs w:val="18"/>
              </w:rPr>
              <w:t>territories under “effective control” of the Russian forces and their proxies (abduction and transfer to Russia of Ukrainian children).</w:t>
            </w:r>
          </w:p>
        </w:tc>
        <w:bookmarkStart w:id="28" w:name="_ML_000000000029_INVALID"/>
        <w:tc>
          <w:tcPr>
            <w:tcW w:w="1046" w:type="pct"/>
            <w:shd w:val="clear" w:color="auto" w:fill="auto"/>
          </w:tcPr>
          <w:p w14:paraId="3498E585" w14:textId="3E024A4C" w:rsidR="00EF1FAF" w:rsidRPr="002F0B58" w:rsidRDefault="00933FB0" w:rsidP="00EF1FA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"https://search.coe.int/cm/eng#%7B%22CoEReference%22:[%22CM/Del/Dec(2025)1545/H46-34%22],%22CoELanguageId%22:[%22eng%22],%22CoECollection%22:[%22COE_DOC%22],%22po%22:%7B%22ref%22:%22=%22%7D%7D"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28"/>
            <w:r w:rsidRPr="002F0B58">
              <w:rPr>
                <w:rStyle w:val="Hyperlink"/>
                <w:rFonts w:cs="Arial"/>
                <w:sz w:val="18"/>
                <w:szCs w:val="18"/>
              </w:rPr>
              <w:t>CM/Del/Dec(2025)1545/H46-34</w:t>
            </w:r>
            <w:r w:rsidRPr="002F0B58">
              <w:rPr>
                <w:rFonts w:cs="Arial"/>
                <w:sz w:val="18"/>
                <w:szCs w:val="18"/>
              </w:rPr>
              <w:fldChar w:fldCharType="end"/>
            </w:r>
          </w:p>
          <w:p w14:paraId="47B49C14" w14:textId="7C7D4945" w:rsidR="003E716E" w:rsidRPr="00BC21BE" w:rsidRDefault="003E716E" w:rsidP="00EF1FAF">
            <w:pPr>
              <w:rPr>
                <w:rFonts w:cs="Arial"/>
                <w:sz w:val="18"/>
                <w:szCs w:val="18"/>
              </w:rPr>
            </w:pPr>
            <w:r w:rsidRPr="00BC21BE">
              <w:rPr>
                <w:rFonts w:cs="Arial"/>
                <w:sz w:val="18"/>
                <w:szCs w:val="18"/>
              </w:rPr>
              <w:t>December 2025</w:t>
            </w:r>
          </w:p>
        </w:tc>
      </w:tr>
      <w:tr w:rsidR="002A5148" w:rsidRPr="00BC21BE" w14:paraId="243C1043" w14:textId="77777777" w:rsidTr="003F2989">
        <w:trPr>
          <w:cantSplit/>
        </w:trPr>
        <w:tc>
          <w:tcPr>
            <w:tcW w:w="143" w:type="pct"/>
          </w:tcPr>
          <w:p w14:paraId="0E272146" w14:textId="71835FA5" w:rsidR="00EF1FAF" w:rsidRPr="00BC21BE" w:rsidRDefault="005F5234" w:rsidP="00EF1FAF">
            <w:pPr>
              <w:rPr>
                <w:rFonts w:cs="Arial"/>
                <w:sz w:val="18"/>
                <w:szCs w:val="18"/>
              </w:rPr>
            </w:pPr>
            <w:r w:rsidRPr="00BC21BE">
              <w:rPr>
                <w:rFonts w:cs="Arial"/>
                <w:sz w:val="18"/>
                <w:szCs w:val="18"/>
              </w:rPr>
              <w:t>33</w:t>
            </w:r>
          </w:p>
        </w:tc>
        <w:tc>
          <w:tcPr>
            <w:tcW w:w="858" w:type="pct"/>
            <w:tcBorders>
              <w:top w:val="single" w:sz="4" w:space="0" w:color="auto"/>
              <w:left w:val="single" w:sz="4" w:space="0" w:color="auto"/>
              <w:right w:val="single" w:sz="4" w:space="0" w:color="auto"/>
            </w:tcBorders>
            <w:shd w:val="clear" w:color="auto" w:fill="auto"/>
          </w:tcPr>
          <w:p w14:paraId="0E3433E7" w14:textId="1A79A2A0" w:rsidR="00EF1FAF" w:rsidRPr="00BC21BE" w:rsidRDefault="00EF1FAF" w:rsidP="00EF1FAF">
            <w:pPr>
              <w:rPr>
                <w:rFonts w:eastAsia="Times New Roman" w:cs="Arial"/>
                <w:sz w:val="18"/>
                <w:szCs w:val="18"/>
                <w:lang w:eastAsia="fr-FR"/>
              </w:rPr>
            </w:pPr>
            <w:r w:rsidRPr="00BC21BE">
              <w:rPr>
                <w:rFonts w:cs="Arial"/>
                <w:sz w:val="18"/>
                <w:szCs w:val="18"/>
              </w:rPr>
              <w:t>CATAN AND OTHERS GROUP</w:t>
            </w:r>
          </w:p>
        </w:tc>
        <w:tc>
          <w:tcPr>
            <w:tcW w:w="572" w:type="pct"/>
            <w:shd w:val="clear" w:color="auto" w:fill="auto"/>
          </w:tcPr>
          <w:p w14:paraId="03B7E49C" w14:textId="47608A86" w:rsidR="00EF1FAF" w:rsidRPr="00BC21BE" w:rsidRDefault="00EF1FAF" w:rsidP="00EF1FAF">
            <w:pPr>
              <w:jc w:val="center"/>
              <w:rPr>
                <w:rFonts w:eastAsia="Times New Roman" w:cs="Arial"/>
                <w:bCs/>
                <w:sz w:val="18"/>
                <w:szCs w:val="18"/>
                <w:lang w:eastAsia="fr-FR"/>
              </w:rPr>
            </w:pPr>
            <w:r w:rsidRPr="00BC21BE">
              <w:rPr>
                <w:rFonts w:cs="Arial"/>
                <w:bCs/>
                <w:sz w:val="18"/>
                <w:szCs w:val="18"/>
              </w:rPr>
              <w:t>RUSSIAN FEDERATION</w:t>
            </w:r>
          </w:p>
        </w:tc>
        <w:tc>
          <w:tcPr>
            <w:tcW w:w="429" w:type="pct"/>
            <w:tcBorders>
              <w:top w:val="single" w:sz="4" w:space="0" w:color="auto"/>
              <w:left w:val="single" w:sz="4" w:space="0" w:color="auto"/>
              <w:right w:val="single" w:sz="4" w:space="0" w:color="auto"/>
            </w:tcBorders>
            <w:shd w:val="clear" w:color="auto" w:fill="auto"/>
          </w:tcPr>
          <w:p w14:paraId="5DAF1713" w14:textId="77777777" w:rsidR="00EF1FAF" w:rsidRPr="00BC21BE" w:rsidRDefault="00EF1FAF" w:rsidP="00EF1FAF">
            <w:pPr>
              <w:jc w:val="center"/>
              <w:rPr>
                <w:rFonts w:cs="Arial"/>
                <w:sz w:val="18"/>
                <w:szCs w:val="18"/>
              </w:rPr>
            </w:pPr>
            <w:r w:rsidRPr="00BC21BE">
              <w:rPr>
                <w:rFonts w:cs="Arial"/>
                <w:sz w:val="18"/>
                <w:szCs w:val="18"/>
              </w:rPr>
              <w:t>43370/04</w:t>
            </w:r>
          </w:p>
          <w:p w14:paraId="40C9F749" w14:textId="77777777" w:rsidR="00EF1FAF" w:rsidRPr="00BC21BE" w:rsidRDefault="00EF1FAF" w:rsidP="00EF1FAF">
            <w:pPr>
              <w:jc w:val="center"/>
              <w:rPr>
                <w:rFonts w:eastAsia="Times New Roman" w:cs="Arial"/>
                <w:sz w:val="18"/>
                <w:szCs w:val="18"/>
                <w:lang w:eastAsia="fr-FR"/>
              </w:rPr>
            </w:pPr>
          </w:p>
        </w:tc>
        <w:tc>
          <w:tcPr>
            <w:tcW w:w="571" w:type="pct"/>
            <w:tcBorders>
              <w:top w:val="single" w:sz="4" w:space="0" w:color="auto"/>
              <w:left w:val="single" w:sz="4" w:space="0" w:color="auto"/>
              <w:right w:val="single" w:sz="4" w:space="0" w:color="auto"/>
            </w:tcBorders>
            <w:shd w:val="clear" w:color="auto" w:fill="auto"/>
          </w:tcPr>
          <w:p w14:paraId="211514B6" w14:textId="77777777" w:rsidR="00EF1FAF" w:rsidRPr="00BC21BE" w:rsidRDefault="00EF1FAF" w:rsidP="00EF1FAF">
            <w:pPr>
              <w:jc w:val="center"/>
              <w:rPr>
                <w:rFonts w:cs="Arial"/>
                <w:sz w:val="18"/>
                <w:szCs w:val="18"/>
              </w:rPr>
            </w:pPr>
            <w:r w:rsidRPr="00BC21BE">
              <w:rPr>
                <w:rFonts w:cs="Arial"/>
                <w:sz w:val="18"/>
                <w:szCs w:val="18"/>
              </w:rPr>
              <w:t>19/10/2012</w:t>
            </w:r>
          </w:p>
          <w:p w14:paraId="40C857AB" w14:textId="77777777" w:rsidR="00EF1FAF" w:rsidRPr="00BC21BE" w:rsidRDefault="00EF1FAF" w:rsidP="00EF1FAF">
            <w:pPr>
              <w:jc w:val="center"/>
              <w:rPr>
                <w:rFonts w:cs="Arial"/>
                <w:sz w:val="18"/>
                <w:szCs w:val="18"/>
              </w:rPr>
            </w:pPr>
            <w:r w:rsidRPr="00BC21BE">
              <w:rPr>
                <w:rFonts w:cs="Arial"/>
                <w:sz w:val="18"/>
                <w:szCs w:val="18"/>
              </w:rPr>
              <w:t>Grand Chamber</w:t>
            </w:r>
          </w:p>
          <w:p w14:paraId="1F20715B" w14:textId="77777777" w:rsidR="00EF1FAF" w:rsidRPr="00BC21BE" w:rsidRDefault="00EF1FAF" w:rsidP="00EF1FAF">
            <w:pPr>
              <w:jc w:val="center"/>
              <w:rPr>
                <w:rFonts w:eastAsia="Times New Roman" w:cs="Arial"/>
                <w:sz w:val="18"/>
                <w:szCs w:val="18"/>
                <w:lang w:eastAsia="fr-FR"/>
              </w:rPr>
            </w:pPr>
          </w:p>
        </w:tc>
        <w:tc>
          <w:tcPr>
            <w:tcW w:w="1381" w:type="pct"/>
            <w:shd w:val="clear" w:color="auto" w:fill="auto"/>
          </w:tcPr>
          <w:p w14:paraId="3AA96EA0" w14:textId="60D814E2" w:rsidR="00EF1FAF" w:rsidRPr="00BC21BE" w:rsidRDefault="00EF1FAF" w:rsidP="00EF1FAF">
            <w:pPr>
              <w:rPr>
                <w:rFonts w:eastAsiaTheme="minorHAnsi" w:cs="Arial"/>
                <w:sz w:val="18"/>
                <w:szCs w:val="18"/>
                <w:lang w:eastAsia="fr-FR"/>
              </w:rPr>
            </w:pPr>
            <w:r w:rsidRPr="00BC21BE">
              <w:rPr>
                <w:rFonts w:eastAsiaTheme="minorHAnsi" w:cs="Arial"/>
                <w:sz w:val="18"/>
                <w:szCs w:val="18"/>
              </w:rPr>
              <w:t>Violation of the right to education of children and parents using Latin-script schools in the Transnistrian region of the Republic of Moldova.</w:t>
            </w:r>
          </w:p>
        </w:tc>
        <w:bookmarkStart w:id="29" w:name="_ML_000000000030_INVALID"/>
        <w:tc>
          <w:tcPr>
            <w:tcW w:w="1046" w:type="pct"/>
            <w:shd w:val="clear" w:color="auto" w:fill="auto"/>
          </w:tcPr>
          <w:p w14:paraId="1E8E0B81" w14:textId="51C5BCDC" w:rsidR="00EF1FAF" w:rsidRPr="002F0B58" w:rsidRDefault="00933FB0" w:rsidP="00EF1FA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"https://search.coe.int/cm/eng#%7B%22CoEReference%22:[%22CM/Del/Dec(2025)1521/H46-27%22],%22CoELanguageId%22:[%22eng%22],%22CoECollection%22:[%22COE_DOC%22],%22po%22:%7B%22ref%22:%22=%22%7D%7D"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29"/>
            <w:r w:rsidRPr="002F0B58">
              <w:rPr>
                <w:rStyle w:val="Hyperlink"/>
                <w:rFonts w:cs="Arial"/>
                <w:sz w:val="18"/>
                <w:szCs w:val="18"/>
              </w:rPr>
              <w:t>CM/Del/Dec(2025)1521/H46-27</w:t>
            </w:r>
            <w:r w:rsidRPr="002F0B58">
              <w:rPr>
                <w:rFonts w:cs="Arial"/>
                <w:sz w:val="18"/>
                <w:szCs w:val="18"/>
              </w:rPr>
              <w:fldChar w:fldCharType="end"/>
            </w:r>
          </w:p>
          <w:p w14:paraId="1105BD4E" w14:textId="32B97CA6" w:rsidR="003E716E" w:rsidRPr="00BC21BE" w:rsidRDefault="003E716E" w:rsidP="00EF1FAF">
            <w:pPr>
              <w:rPr>
                <w:rFonts w:cs="Arial"/>
                <w:sz w:val="18"/>
                <w:szCs w:val="18"/>
              </w:rPr>
            </w:pPr>
            <w:r w:rsidRPr="00BC21BE">
              <w:rPr>
                <w:rFonts w:cs="Arial"/>
                <w:sz w:val="18"/>
                <w:szCs w:val="18"/>
              </w:rPr>
              <w:t>March 2025</w:t>
            </w:r>
          </w:p>
        </w:tc>
      </w:tr>
      <w:tr w:rsidR="002A5148" w:rsidRPr="00BC21BE" w14:paraId="24407088" w14:textId="77777777" w:rsidTr="003F2989">
        <w:trPr>
          <w:cantSplit/>
        </w:trPr>
        <w:tc>
          <w:tcPr>
            <w:tcW w:w="143" w:type="pct"/>
          </w:tcPr>
          <w:p w14:paraId="1420C26C" w14:textId="0CA6490E" w:rsidR="00EF1FAF" w:rsidRPr="00BC21BE" w:rsidRDefault="005F5234" w:rsidP="00EF1FAF">
            <w:pPr>
              <w:rPr>
                <w:rFonts w:cs="Arial"/>
                <w:sz w:val="18"/>
                <w:szCs w:val="18"/>
              </w:rPr>
            </w:pPr>
            <w:r w:rsidRPr="00BC21BE">
              <w:rPr>
                <w:rFonts w:cs="Arial"/>
                <w:sz w:val="18"/>
                <w:szCs w:val="18"/>
              </w:rPr>
              <w:t>34</w:t>
            </w:r>
          </w:p>
        </w:tc>
        <w:tc>
          <w:tcPr>
            <w:tcW w:w="858" w:type="pct"/>
            <w:tcBorders>
              <w:top w:val="single" w:sz="4" w:space="0" w:color="auto"/>
              <w:left w:val="single" w:sz="4" w:space="0" w:color="auto"/>
              <w:right w:val="single" w:sz="4" w:space="0" w:color="auto"/>
            </w:tcBorders>
            <w:shd w:val="clear" w:color="auto" w:fill="auto"/>
          </w:tcPr>
          <w:p w14:paraId="6A3A3621" w14:textId="77777777" w:rsidR="00EF1FAF" w:rsidRPr="00BC21BE" w:rsidRDefault="00EF1FAF" w:rsidP="00EF1FAF">
            <w:pPr>
              <w:autoSpaceDE w:val="0"/>
              <w:autoSpaceDN w:val="0"/>
              <w:adjustRightInd w:val="0"/>
              <w:rPr>
                <w:rFonts w:cs="Arial"/>
                <w:sz w:val="18"/>
                <w:szCs w:val="18"/>
              </w:rPr>
            </w:pPr>
            <w:r w:rsidRPr="00BC21BE">
              <w:rPr>
                <w:rFonts w:cs="Arial"/>
                <w:sz w:val="18"/>
                <w:szCs w:val="18"/>
              </w:rPr>
              <w:t xml:space="preserve">MIKHEYEV GROUP </w:t>
            </w:r>
          </w:p>
          <w:p w14:paraId="563B8433" w14:textId="77777777" w:rsidR="00EF1FAF" w:rsidRPr="00BC21BE" w:rsidRDefault="00EF1FAF" w:rsidP="00EF1FAF">
            <w:pPr>
              <w:autoSpaceDE w:val="0"/>
              <w:autoSpaceDN w:val="0"/>
              <w:adjustRightInd w:val="0"/>
              <w:rPr>
                <w:rFonts w:cs="Arial"/>
                <w:sz w:val="18"/>
                <w:szCs w:val="18"/>
              </w:rPr>
            </w:pPr>
          </w:p>
          <w:p w14:paraId="6EE4E630" w14:textId="77777777" w:rsidR="003E716E" w:rsidRPr="00BC21BE" w:rsidRDefault="003E716E" w:rsidP="00EF1FAF">
            <w:pPr>
              <w:autoSpaceDE w:val="0"/>
              <w:autoSpaceDN w:val="0"/>
              <w:adjustRightInd w:val="0"/>
              <w:rPr>
                <w:rFonts w:cs="Arial"/>
                <w:sz w:val="18"/>
                <w:szCs w:val="18"/>
              </w:rPr>
            </w:pPr>
          </w:p>
          <w:p w14:paraId="47CF695F" w14:textId="444B8E2A" w:rsidR="00EF1FAF" w:rsidRPr="00BC21BE" w:rsidRDefault="00EF1FAF" w:rsidP="00EF1FAF">
            <w:pPr>
              <w:rPr>
                <w:rFonts w:eastAsia="Times New Roman" w:cs="Arial"/>
                <w:sz w:val="18"/>
                <w:szCs w:val="18"/>
                <w:lang w:eastAsia="fr-FR"/>
              </w:rPr>
            </w:pPr>
            <w:r w:rsidRPr="00BC21BE">
              <w:rPr>
                <w:rFonts w:cs="Arial"/>
                <w:sz w:val="18"/>
                <w:szCs w:val="18"/>
              </w:rPr>
              <w:t>DZHABBAROV GROUP</w:t>
            </w:r>
          </w:p>
        </w:tc>
        <w:tc>
          <w:tcPr>
            <w:tcW w:w="572" w:type="pct"/>
            <w:shd w:val="clear" w:color="auto" w:fill="auto"/>
          </w:tcPr>
          <w:p w14:paraId="7B0A4DEE" w14:textId="2199C1D8" w:rsidR="00EF1FAF" w:rsidRPr="00BC21BE" w:rsidRDefault="00EF1FAF" w:rsidP="00EF1FAF">
            <w:pPr>
              <w:jc w:val="center"/>
              <w:rPr>
                <w:rFonts w:eastAsia="Times New Roman" w:cs="Arial"/>
                <w:bCs/>
                <w:sz w:val="18"/>
                <w:szCs w:val="18"/>
                <w:lang w:eastAsia="fr-FR"/>
              </w:rPr>
            </w:pPr>
            <w:r w:rsidRPr="00BC21BE">
              <w:rPr>
                <w:rFonts w:cs="Arial"/>
                <w:bCs/>
                <w:sz w:val="18"/>
                <w:szCs w:val="18"/>
              </w:rPr>
              <w:t>RUSSIAN FEDERATION</w:t>
            </w:r>
          </w:p>
        </w:tc>
        <w:tc>
          <w:tcPr>
            <w:tcW w:w="429" w:type="pct"/>
            <w:tcBorders>
              <w:top w:val="single" w:sz="4" w:space="0" w:color="auto"/>
              <w:left w:val="single" w:sz="4" w:space="0" w:color="auto"/>
              <w:right w:val="single" w:sz="4" w:space="0" w:color="auto"/>
            </w:tcBorders>
            <w:shd w:val="clear" w:color="auto" w:fill="auto"/>
          </w:tcPr>
          <w:p w14:paraId="22AE341E" w14:textId="77777777" w:rsidR="00EF1FAF" w:rsidRPr="00BC21BE" w:rsidRDefault="00EF1FAF" w:rsidP="00EF1FAF">
            <w:pPr>
              <w:jc w:val="center"/>
              <w:rPr>
                <w:rFonts w:cs="Arial"/>
                <w:sz w:val="18"/>
                <w:szCs w:val="18"/>
              </w:rPr>
            </w:pPr>
            <w:r w:rsidRPr="00BC21BE">
              <w:rPr>
                <w:rFonts w:cs="Arial"/>
                <w:sz w:val="18"/>
                <w:szCs w:val="18"/>
              </w:rPr>
              <w:t>77617/01</w:t>
            </w:r>
          </w:p>
          <w:p w14:paraId="101222AA" w14:textId="77777777" w:rsidR="00EF1FAF" w:rsidRPr="00BC21BE" w:rsidRDefault="00EF1FAF" w:rsidP="00EF1FAF">
            <w:pPr>
              <w:jc w:val="center"/>
              <w:rPr>
                <w:rFonts w:cs="Arial"/>
                <w:sz w:val="18"/>
                <w:szCs w:val="18"/>
              </w:rPr>
            </w:pPr>
          </w:p>
          <w:p w14:paraId="1728AC48" w14:textId="77777777" w:rsidR="003E716E" w:rsidRPr="00BC21BE" w:rsidRDefault="003E716E" w:rsidP="00EF1FAF">
            <w:pPr>
              <w:jc w:val="center"/>
              <w:rPr>
                <w:rFonts w:cs="Arial"/>
                <w:sz w:val="18"/>
                <w:szCs w:val="18"/>
              </w:rPr>
            </w:pPr>
          </w:p>
          <w:p w14:paraId="555C9D4B" w14:textId="22C89D57" w:rsidR="00EF1FAF" w:rsidRPr="00BC21BE" w:rsidRDefault="00EF1FAF" w:rsidP="00EF1FAF">
            <w:pPr>
              <w:jc w:val="center"/>
              <w:rPr>
                <w:rFonts w:eastAsia="Times New Roman" w:cs="Arial"/>
                <w:sz w:val="18"/>
                <w:szCs w:val="18"/>
                <w:lang w:eastAsia="fr-FR"/>
              </w:rPr>
            </w:pPr>
            <w:r w:rsidRPr="00BC21BE">
              <w:rPr>
                <w:rFonts w:cs="Arial"/>
                <w:sz w:val="18"/>
                <w:szCs w:val="18"/>
              </w:rPr>
              <w:t>29926/08</w:t>
            </w:r>
          </w:p>
        </w:tc>
        <w:tc>
          <w:tcPr>
            <w:tcW w:w="571" w:type="pct"/>
            <w:tcBorders>
              <w:top w:val="single" w:sz="4" w:space="0" w:color="auto"/>
              <w:left w:val="single" w:sz="4" w:space="0" w:color="auto"/>
              <w:right w:val="single" w:sz="4" w:space="0" w:color="auto"/>
            </w:tcBorders>
            <w:shd w:val="clear" w:color="auto" w:fill="auto"/>
          </w:tcPr>
          <w:p w14:paraId="0548D452" w14:textId="77777777" w:rsidR="00EF1FAF" w:rsidRPr="00BC21BE" w:rsidRDefault="00EF1FAF" w:rsidP="00EF1FAF">
            <w:pPr>
              <w:jc w:val="center"/>
              <w:rPr>
                <w:rFonts w:cs="Arial"/>
                <w:sz w:val="18"/>
                <w:szCs w:val="18"/>
              </w:rPr>
            </w:pPr>
            <w:r w:rsidRPr="00BC21BE">
              <w:rPr>
                <w:rFonts w:cs="Arial"/>
                <w:sz w:val="18"/>
                <w:szCs w:val="18"/>
              </w:rPr>
              <w:t>26/04/2006</w:t>
            </w:r>
          </w:p>
          <w:p w14:paraId="56060CBA" w14:textId="77777777" w:rsidR="00EF1FAF" w:rsidRPr="00BC21BE" w:rsidRDefault="00EF1FAF" w:rsidP="00EF1FAF">
            <w:pPr>
              <w:jc w:val="center"/>
              <w:rPr>
                <w:rFonts w:cs="Arial"/>
                <w:sz w:val="18"/>
                <w:szCs w:val="18"/>
              </w:rPr>
            </w:pPr>
          </w:p>
          <w:p w14:paraId="79576B52" w14:textId="77777777" w:rsidR="003E716E" w:rsidRPr="00BC21BE" w:rsidRDefault="003E716E" w:rsidP="00EF1FAF">
            <w:pPr>
              <w:jc w:val="center"/>
              <w:rPr>
                <w:rFonts w:cs="Arial"/>
                <w:sz w:val="18"/>
                <w:szCs w:val="18"/>
              </w:rPr>
            </w:pPr>
          </w:p>
          <w:p w14:paraId="5D0B2D92" w14:textId="41232B97" w:rsidR="00EF1FAF" w:rsidRPr="00BC21BE" w:rsidRDefault="00EF1FAF" w:rsidP="00EF1FAF">
            <w:pPr>
              <w:jc w:val="center"/>
              <w:rPr>
                <w:rFonts w:eastAsia="Times New Roman" w:cs="Arial"/>
                <w:sz w:val="18"/>
                <w:szCs w:val="18"/>
                <w:lang w:eastAsia="fr-FR"/>
              </w:rPr>
            </w:pPr>
            <w:r w:rsidRPr="00BC21BE">
              <w:rPr>
                <w:rFonts w:cs="Arial"/>
                <w:sz w:val="18"/>
                <w:szCs w:val="18"/>
              </w:rPr>
              <w:t>06/07/2015</w:t>
            </w:r>
          </w:p>
        </w:tc>
        <w:tc>
          <w:tcPr>
            <w:tcW w:w="1381" w:type="pct"/>
            <w:shd w:val="clear" w:color="auto" w:fill="auto"/>
          </w:tcPr>
          <w:p w14:paraId="10E02663" w14:textId="7D4C0888" w:rsidR="00EF1FAF" w:rsidRPr="00BC21BE" w:rsidRDefault="00EF1FAF" w:rsidP="00EF1FAF">
            <w:pPr>
              <w:rPr>
                <w:rFonts w:eastAsiaTheme="minorHAnsi" w:cs="Arial"/>
                <w:sz w:val="18"/>
                <w:szCs w:val="18"/>
                <w:lang w:eastAsia="fr-FR"/>
              </w:rPr>
            </w:pPr>
            <w:r w:rsidRPr="00BC21BE">
              <w:rPr>
                <w:rFonts w:eastAsiaTheme="minorHAnsi" w:cs="Arial"/>
                <w:sz w:val="18"/>
                <w:szCs w:val="18"/>
              </w:rPr>
              <w:t>Torture or inhuman/degrading treatment in police custody to extract confessions and lack of effective investigations; arbitrary and/or unacknowledged arrest and detention in police custody. Use of confessions obtained in breach of Article 3 in criminal proceedings and lack of effective remedy to claim compensation for ill-treatment.</w:t>
            </w:r>
          </w:p>
        </w:tc>
        <w:bookmarkStart w:id="30" w:name="_ML_000000000031_INVALID"/>
        <w:tc>
          <w:tcPr>
            <w:tcW w:w="1046" w:type="pct"/>
            <w:shd w:val="clear" w:color="auto" w:fill="auto"/>
          </w:tcPr>
          <w:p w14:paraId="68F050F3" w14:textId="41362441" w:rsidR="00EF1FAF" w:rsidRPr="002F0B58" w:rsidRDefault="00933FB0" w:rsidP="00EF1FA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"https://search.coe.int/cm/eng#%7B%22CoEReference%22:[%22CM/Del/Dec(2021)1419/H46-33%22],%22CoELanguageId%22:[%22eng%22],%22CoECollection%22:[%22COE_DOC%22],%22po%22:%7B%22ref%22:%22=%22%7D%7D"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30"/>
            <w:r w:rsidRPr="002F0B58">
              <w:rPr>
                <w:rStyle w:val="Hyperlink"/>
                <w:rFonts w:cs="Arial"/>
                <w:sz w:val="18"/>
                <w:szCs w:val="18"/>
              </w:rPr>
              <w:t>CM/Del/Dec(2021)1419/H46-33</w:t>
            </w:r>
            <w:r w:rsidRPr="002F0B58">
              <w:rPr>
                <w:rFonts w:cs="Arial"/>
                <w:sz w:val="18"/>
                <w:szCs w:val="18"/>
              </w:rPr>
              <w:fldChar w:fldCharType="end"/>
            </w:r>
          </w:p>
          <w:p w14:paraId="665E6ABE" w14:textId="00F1A9A4" w:rsidR="00EF1FAF" w:rsidRPr="00BC21BE" w:rsidRDefault="003E716E" w:rsidP="00EF1FAF">
            <w:pPr>
              <w:rPr>
                <w:rFonts w:cs="Arial"/>
                <w:sz w:val="18"/>
                <w:szCs w:val="18"/>
              </w:rPr>
            </w:pPr>
            <w:r w:rsidRPr="00BC21BE">
              <w:rPr>
                <w:rFonts w:cs="Arial"/>
                <w:sz w:val="18"/>
                <w:szCs w:val="18"/>
              </w:rPr>
              <w:t>November-December 2021</w:t>
            </w:r>
          </w:p>
          <w:p w14:paraId="3C75EB7A" w14:textId="77777777" w:rsidR="003E716E" w:rsidRPr="00BC21BE" w:rsidRDefault="003E716E" w:rsidP="00EF1FAF">
            <w:pPr>
              <w:rPr>
                <w:rFonts w:cs="Arial"/>
                <w:sz w:val="18"/>
                <w:szCs w:val="18"/>
              </w:rPr>
            </w:pPr>
          </w:p>
          <w:p w14:paraId="022D7079" w14:textId="4F31ED83" w:rsidR="00EF1FAF" w:rsidRPr="00BC21BE" w:rsidRDefault="00EF1FAF" w:rsidP="00EF1FAF">
            <w:pPr>
              <w:rPr>
                <w:rFonts w:cs="Arial"/>
                <w:sz w:val="18"/>
                <w:szCs w:val="18"/>
              </w:rPr>
            </w:pPr>
            <w:r w:rsidRPr="00BC21BE">
              <w:rPr>
                <w:rFonts w:cs="Arial"/>
                <w:sz w:val="18"/>
                <w:szCs w:val="18"/>
              </w:rPr>
              <w:t>First examination</w:t>
            </w:r>
          </w:p>
        </w:tc>
      </w:tr>
      <w:tr w:rsidR="002A5148" w:rsidRPr="00BC21BE" w14:paraId="7AFBA870" w14:textId="77777777" w:rsidTr="003F2989">
        <w:trPr>
          <w:cantSplit/>
        </w:trPr>
        <w:tc>
          <w:tcPr>
            <w:tcW w:w="143" w:type="pct"/>
          </w:tcPr>
          <w:p w14:paraId="5CAD0475" w14:textId="4CABE28F" w:rsidR="00EF1FAF" w:rsidRPr="00BC21BE" w:rsidRDefault="005F5234" w:rsidP="00EF1FAF">
            <w:pPr>
              <w:rPr>
                <w:rFonts w:cs="Arial"/>
                <w:sz w:val="18"/>
                <w:szCs w:val="18"/>
              </w:rPr>
            </w:pPr>
            <w:r w:rsidRPr="00BC21BE">
              <w:rPr>
                <w:rFonts w:cs="Arial"/>
                <w:sz w:val="18"/>
                <w:szCs w:val="18"/>
              </w:rPr>
              <w:lastRenderedPageBreak/>
              <w:t>35</w:t>
            </w:r>
          </w:p>
        </w:tc>
        <w:tc>
          <w:tcPr>
            <w:tcW w:w="858" w:type="pct"/>
            <w:tcBorders>
              <w:top w:val="single" w:sz="4" w:space="0" w:color="auto"/>
              <w:left w:val="single" w:sz="4" w:space="0" w:color="auto"/>
              <w:right w:val="single" w:sz="4" w:space="0" w:color="auto"/>
            </w:tcBorders>
            <w:shd w:val="clear" w:color="auto" w:fill="auto"/>
          </w:tcPr>
          <w:p w14:paraId="7490EEEB" w14:textId="4971A969" w:rsidR="00EF1FAF" w:rsidRPr="00BC21BE" w:rsidRDefault="00EF1FAF" w:rsidP="00EF1FAF">
            <w:pPr>
              <w:rPr>
                <w:rFonts w:eastAsia="Times New Roman" w:cs="Arial"/>
                <w:sz w:val="18"/>
                <w:szCs w:val="18"/>
                <w:lang w:eastAsia="fr-FR"/>
              </w:rPr>
            </w:pPr>
            <w:r w:rsidRPr="00BC21BE">
              <w:rPr>
                <w:rFonts w:cs="Arial"/>
                <w:sz w:val="18"/>
                <w:szCs w:val="18"/>
              </w:rPr>
              <w:t>PINTAR AND OTHERS</w:t>
            </w:r>
          </w:p>
        </w:tc>
        <w:tc>
          <w:tcPr>
            <w:tcW w:w="572" w:type="pct"/>
            <w:shd w:val="clear" w:color="auto" w:fill="auto"/>
          </w:tcPr>
          <w:p w14:paraId="772A9538" w14:textId="287CED6C" w:rsidR="00EF1FAF" w:rsidRPr="00BC21BE" w:rsidRDefault="00EF1FAF" w:rsidP="00EF1FAF">
            <w:pPr>
              <w:jc w:val="center"/>
              <w:rPr>
                <w:rFonts w:eastAsia="Times New Roman" w:cs="Arial"/>
                <w:bCs/>
                <w:sz w:val="18"/>
                <w:szCs w:val="18"/>
                <w:lang w:eastAsia="fr-FR"/>
              </w:rPr>
            </w:pPr>
            <w:r w:rsidRPr="00BC21BE">
              <w:rPr>
                <w:rFonts w:cs="Arial"/>
                <w:bCs/>
                <w:sz w:val="18"/>
                <w:szCs w:val="18"/>
              </w:rPr>
              <w:t>SLOVENIA</w:t>
            </w:r>
          </w:p>
        </w:tc>
        <w:tc>
          <w:tcPr>
            <w:tcW w:w="429" w:type="pct"/>
            <w:tcBorders>
              <w:top w:val="single" w:sz="4" w:space="0" w:color="auto"/>
              <w:left w:val="single" w:sz="4" w:space="0" w:color="auto"/>
              <w:right w:val="single" w:sz="4" w:space="0" w:color="auto"/>
            </w:tcBorders>
            <w:shd w:val="clear" w:color="auto" w:fill="auto"/>
          </w:tcPr>
          <w:p w14:paraId="5BAD1EA0" w14:textId="77777777" w:rsidR="00EF1FAF" w:rsidRPr="00BC21BE" w:rsidRDefault="00EF1FAF" w:rsidP="00EF1FAF">
            <w:pPr>
              <w:jc w:val="center"/>
              <w:rPr>
                <w:rFonts w:cs="Arial"/>
                <w:sz w:val="18"/>
                <w:szCs w:val="18"/>
              </w:rPr>
            </w:pPr>
            <w:r w:rsidRPr="00BC21BE">
              <w:rPr>
                <w:rFonts w:cs="Arial"/>
                <w:sz w:val="18"/>
                <w:szCs w:val="18"/>
              </w:rPr>
              <w:t>49969/14</w:t>
            </w:r>
          </w:p>
          <w:p w14:paraId="37AB7C41" w14:textId="77777777" w:rsidR="00EF1FAF" w:rsidRPr="00BC21BE" w:rsidRDefault="00EF1FAF" w:rsidP="00EF1FAF">
            <w:pPr>
              <w:jc w:val="center"/>
              <w:rPr>
                <w:rFonts w:eastAsia="Times New Roman" w:cs="Arial"/>
                <w:sz w:val="18"/>
                <w:szCs w:val="18"/>
                <w:lang w:eastAsia="fr-FR"/>
              </w:rPr>
            </w:pPr>
          </w:p>
        </w:tc>
        <w:tc>
          <w:tcPr>
            <w:tcW w:w="571" w:type="pct"/>
            <w:tcBorders>
              <w:top w:val="single" w:sz="4" w:space="0" w:color="auto"/>
              <w:left w:val="single" w:sz="4" w:space="0" w:color="auto"/>
              <w:right w:val="single" w:sz="4" w:space="0" w:color="auto"/>
            </w:tcBorders>
            <w:shd w:val="clear" w:color="auto" w:fill="auto"/>
          </w:tcPr>
          <w:p w14:paraId="1B7CCA87" w14:textId="77777777" w:rsidR="00EF1FAF" w:rsidRPr="00BC21BE" w:rsidRDefault="00EF1FAF" w:rsidP="00EF1FAF">
            <w:pPr>
              <w:jc w:val="center"/>
              <w:rPr>
                <w:rFonts w:cs="Arial"/>
                <w:sz w:val="18"/>
                <w:szCs w:val="18"/>
              </w:rPr>
            </w:pPr>
            <w:r w:rsidRPr="00BC21BE">
              <w:rPr>
                <w:rFonts w:cs="Arial"/>
                <w:sz w:val="18"/>
                <w:szCs w:val="18"/>
              </w:rPr>
              <w:t>14/12/2021</w:t>
            </w:r>
          </w:p>
          <w:p w14:paraId="48CAADA4" w14:textId="77777777" w:rsidR="00EF1FAF" w:rsidRPr="00BC21BE" w:rsidRDefault="00EF1FAF" w:rsidP="00EF1FAF">
            <w:pPr>
              <w:jc w:val="center"/>
              <w:rPr>
                <w:rFonts w:eastAsia="Times New Roman" w:cs="Arial"/>
                <w:sz w:val="18"/>
                <w:szCs w:val="18"/>
                <w:lang w:eastAsia="fr-FR"/>
              </w:rPr>
            </w:pPr>
          </w:p>
        </w:tc>
        <w:tc>
          <w:tcPr>
            <w:tcW w:w="1381" w:type="pct"/>
            <w:shd w:val="clear" w:color="auto" w:fill="auto"/>
          </w:tcPr>
          <w:p w14:paraId="2274593A" w14:textId="1D724DD3" w:rsidR="00EF1FAF" w:rsidRPr="00BC21BE" w:rsidRDefault="00EF1FAF" w:rsidP="00EF1FAF">
            <w:pPr>
              <w:rPr>
                <w:rFonts w:eastAsiaTheme="minorHAnsi" w:cs="Arial"/>
                <w:sz w:val="18"/>
                <w:szCs w:val="18"/>
                <w:lang w:eastAsia="fr-FR"/>
              </w:rPr>
            </w:pPr>
            <w:r w:rsidRPr="00BC21BE">
              <w:rPr>
                <w:rFonts w:eastAsiaTheme="minorHAnsi" w:cs="Arial"/>
                <w:sz w:val="18"/>
                <w:szCs w:val="18"/>
              </w:rPr>
              <w:t>Lack of an effective remedy to challenge or seek compensation for national bank’s extraordinary measures, cancelling the applicants' shares and bonds, which were not accompanied by sufficient procedural guarantees against arbitrariness.</w:t>
            </w:r>
          </w:p>
        </w:tc>
        <w:bookmarkStart w:id="31" w:name="_ML_000000000032_INVALID"/>
        <w:tc>
          <w:tcPr>
            <w:tcW w:w="1046" w:type="pct"/>
            <w:shd w:val="clear" w:color="auto" w:fill="auto"/>
          </w:tcPr>
          <w:p w14:paraId="4723B73B" w14:textId="2737073D" w:rsidR="00EF1FAF" w:rsidRPr="002F0B58" w:rsidRDefault="00933FB0" w:rsidP="00EF1FA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"https://search.coe.int/cm/eng#%7B%22CoEReference%22:[%22CM/Del/Dec(2024)1507/H46-32%22],%22CoELanguageId%22:[%22eng%22],%22CoECollection%22:[%22COE_DOC%22],%22po%22:%7B%22ref%22:%22=%22%7D%7D"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31"/>
            <w:r w:rsidRPr="002F0B58">
              <w:rPr>
                <w:rStyle w:val="Hyperlink"/>
                <w:rFonts w:cs="Arial"/>
                <w:sz w:val="18"/>
                <w:szCs w:val="18"/>
              </w:rPr>
              <w:t>CM/Del/Dec(2024)1507/H46-32</w:t>
            </w:r>
            <w:r w:rsidRPr="002F0B58">
              <w:rPr>
                <w:rFonts w:cs="Arial"/>
                <w:sz w:val="18"/>
                <w:szCs w:val="18"/>
              </w:rPr>
              <w:fldChar w:fldCharType="end"/>
            </w:r>
          </w:p>
          <w:p w14:paraId="648FC815" w14:textId="61153DC3" w:rsidR="00A21D17" w:rsidRPr="00BC21BE" w:rsidRDefault="00A21D17" w:rsidP="00EF1FAF">
            <w:pPr>
              <w:rPr>
                <w:rFonts w:cs="Arial"/>
                <w:sz w:val="18"/>
                <w:szCs w:val="18"/>
                <w:lang w:eastAsia="fr-FR"/>
              </w:rPr>
            </w:pPr>
            <w:r w:rsidRPr="00BC21BE">
              <w:rPr>
                <w:rFonts w:cs="Arial"/>
                <w:sz w:val="18"/>
                <w:szCs w:val="18"/>
              </w:rPr>
              <w:t>September 2024</w:t>
            </w:r>
          </w:p>
        </w:tc>
      </w:tr>
      <w:tr w:rsidR="002A5148" w:rsidRPr="00BC21BE" w14:paraId="2863CB6D" w14:textId="77777777" w:rsidTr="003F2989">
        <w:trPr>
          <w:cantSplit/>
        </w:trPr>
        <w:tc>
          <w:tcPr>
            <w:tcW w:w="143" w:type="pct"/>
          </w:tcPr>
          <w:p w14:paraId="5F29BB93" w14:textId="45F41D2A" w:rsidR="00EF1FAF" w:rsidRPr="00BC21BE" w:rsidRDefault="005F5234" w:rsidP="00EF1FAF">
            <w:pPr>
              <w:rPr>
                <w:rFonts w:cs="Arial"/>
                <w:sz w:val="18"/>
                <w:szCs w:val="18"/>
              </w:rPr>
            </w:pPr>
            <w:r w:rsidRPr="00BC21BE">
              <w:rPr>
                <w:rFonts w:cs="Arial"/>
                <w:sz w:val="18"/>
                <w:szCs w:val="18"/>
              </w:rPr>
              <w:t>36</w:t>
            </w:r>
          </w:p>
        </w:tc>
        <w:tc>
          <w:tcPr>
            <w:tcW w:w="858" w:type="pct"/>
            <w:tcBorders>
              <w:top w:val="single" w:sz="4" w:space="0" w:color="auto"/>
              <w:left w:val="single" w:sz="4" w:space="0" w:color="auto"/>
              <w:right w:val="single" w:sz="4" w:space="0" w:color="auto"/>
            </w:tcBorders>
            <w:shd w:val="clear" w:color="auto" w:fill="auto"/>
          </w:tcPr>
          <w:p w14:paraId="5F0DD689" w14:textId="045C123D" w:rsidR="00EF1FAF" w:rsidRPr="00BC21BE" w:rsidRDefault="00EF1FAF" w:rsidP="00EF1FAF">
            <w:pPr>
              <w:rPr>
                <w:rFonts w:eastAsia="Times New Roman" w:cs="Arial"/>
                <w:sz w:val="18"/>
                <w:szCs w:val="18"/>
                <w:lang w:eastAsia="fr-FR"/>
              </w:rPr>
            </w:pPr>
            <w:r w:rsidRPr="00BC21BE">
              <w:rPr>
                <w:rFonts w:cs="Arial"/>
                <w:sz w:val="18"/>
                <w:szCs w:val="18"/>
              </w:rPr>
              <w:t>I.L. (No.2)</w:t>
            </w:r>
          </w:p>
        </w:tc>
        <w:tc>
          <w:tcPr>
            <w:tcW w:w="572" w:type="pct"/>
            <w:shd w:val="clear" w:color="auto" w:fill="auto"/>
          </w:tcPr>
          <w:p w14:paraId="30EC2155" w14:textId="5B346EE6" w:rsidR="00EF1FAF" w:rsidRPr="00BC21BE" w:rsidRDefault="00EF1FAF" w:rsidP="00EF1FAF">
            <w:pPr>
              <w:jc w:val="center"/>
              <w:rPr>
                <w:rFonts w:eastAsia="Times New Roman" w:cs="Arial"/>
                <w:bCs/>
                <w:sz w:val="18"/>
                <w:szCs w:val="18"/>
                <w:lang w:eastAsia="fr-FR"/>
              </w:rPr>
            </w:pPr>
            <w:r w:rsidRPr="00BC21BE">
              <w:rPr>
                <w:rFonts w:cs="Arial"/>
                <w:bCs/>
                <w:sz w:val="18"/>
                <w:szCs w:val="18"/>
              </w:rPr>
              <w:t>SWITZELAND</w:t>
            </w:r>
          </w:p>
        </w:tc>
        <w:tc>
          <w:tcPr>
            <w:tcW w:w="429" w:type="pct"/>
            <w:tcBorders>
              <w:top w:val="single" w:sz="4" w:space="0" w:color="auto"/>
              <w:left w:val="single" w:sz="4" w:space="0" w:color="auto"/>
              <w:right w:val="single" w:sz="4" w:space="0" w:color="auto"/>
            </w:tcBorders>
            <w:shd w:val="clear" w:color="auto" w:fill="auto"/>
          </w:tcPr>
          <w:p w14:paraId="6DC7925E" w14:textId="058F4500" w:rsidR="00EF1FAF" w:rsidRPr="00BC21BE" w:rsidRDefault="00EF1FAF" w:rsidP="00EF1FAF">
            <w:pPr>
              <w:jc w:val="center"/>
              <w:rPr>
                <w:rFonts w:eastAsia="Times New Roman" w:cs="Arial"/>
                <w:sz w:val="18"/>
                <w:szCs w:val="18"/>
                <w:lang w:eastAsia="fr-FR"/>
              </w:rPr>
            </w:pPr>
            <w:r w:rsidRPr="00BC21BE">
              <w:rPr>
                <w:rFonts w:cs="Arial"/>
                <w:sz w:val="18"/>
                <w:szCs w:val="18"/>
              </w:rPr>
              <w:t>36609/16</w:t>
            </w:r>
          </w:p>
        </w:tc>
        <w:tc>
          <w:tcPr>
            <w:tcW w:w="571" w:type="pct"/>
            <w:tcBorders>
              <w:top w:val="single" w:sz="4" w:space="0" w:color="auto"/>
              <w:left w:val="single" w:sz="4" w:space="0" w:color="auto"/>
              <w:right w:val="single" w:sz="4" w:space="0" w:color="auto"/>
            </w:tcBorders>
            <w:shd w:val="clear" w:color="auto" w:fill="auto"/>
          </w:tcPr>
          <w:p w14:paraId="1C470DD9" w14:textId="6456C380" w:rsidR="00EF1FAF" w:rsidRPr="00BC21BE" w:rsidRDefault="00EF1FAF" w:rsidP="00EF1FAF">
            <w:pPr>
              <w:jc w:val="center"/>
              <w:rPr>
                <w:rFonts w:eastAsia="Times New Roman" w:cs="Arial"/>
                <w:sz w:val="18"/>
                <w:szCs w:val="18"/>
                <w:lang w:eastAsia="fr-FR"/>
              </w:rPr>
            </w:pPr>
            <w:r w:rsidRPr="00BC21BE">
              <w:rPr>
                <w:rFonts w:cs="Arial"/>
                <w:sz w:val="18"/>
                <w:szCs w:val="18"/>
              </w:rPr>
              <w:t>20/05/2024</w:t>
            </w:r>
          </w:p>
        </w:tc>
        <w:tc>
          <w:tcPr>
            <w:tcW w:w="1381" w:type="pct"/>
            <w:shd w:val="clear" w:color="auto" w:fill="auto"/>
          </w:tcPr>
          <w:p w14:paraId="6CEAEE4F" w14:textId="6F96EFAC" w:rsidR="00EF1FAF" w:rsidRPr="00BC21BE" w:rsidRDefault="00EF1FAF" w:rsidP="00EF1FAF">
            <w:pPr>
              <w:rPr>
                <w:rFonts w:eastAsiaTheme="minorHAnsi" w:cs="Arial"/>
                <w:sz w:val="18"/>
                <w:szCs w:val="18"/>
                <w:lang w:eastAsia="fr-FR"/>
              </w:rPr>
            </w:pPr>
            <w:r w:rsidRPr="00BC21BE">
              <w:rPr>
                <w:rFonts w:eastAsiaTheme="minorHAnsi" w:cs="Arial"/>
                <w:sz w:val="18"/>
                <w:szCs w:val="18"/>
              </w:rPr>
              <w:t>Applicant’s detention in solitary confinement in prisons unable to offer him care appropriate to his mental illness</w:t>
            </w:r>
          </w:p>
        </w:tc>
        <w:tc>
          <w:tcPr>
            <w:tcW w:w="1046" w:type="pct"/>
            <w:shd w:val="clear" w:color="auto" w:fill="auto"/>
          </w:tcPr>
          <w:p w14:paraId="0BC53A8C" w14:textId="0C758216" w:rsidR="00EF1FAF" w:rsidRPr="00BC21BE" w:rsidRDefault="00EF1FAF" w:rsidP="00EF1FAF">
            <w:pPr>
              <w:rPr>
                <w:rFonts w:cs="Arial"/>
                <w:sz w:val="18"/>
                <w:szCs w:val="18"/>
              </w:rPr>
            </w:pPr>
            <w:r w:rsidRPr="00BC21BE">
              <w:rPr>
                <w:rFonts w:cs="Arial"/>
                <w:sz w:val="18"/>
                <w:szCs w:val="18"/>
              </w:rPr>
              <w:t>First examination</w:t>
            </w:r>
          </w:p>
        </w:tc>
      </w:tr>
      <w:tr w:rsidR="002A5148" w:rsidRPr="00BC21BE" w14:paraId="534588A4" w14:textId="77777777" w:rsidTr="003F2989">
        <w:trPr>
          <w:cantSplit/>
        </w:trPr>
        <w:tc>
          <w:tcPr>
            <w:tcW w:w="143" w:type="pct"/>
          </w:tcPr>
          <w:p w14:paraId="724A2890" w14:textId="1174484F" w:rsidR="00EF1FAF" w:rsidRPr="00BC21BE" w:rsidRDefault="005F5234" w:rsidP="00EF1FAF">
            <w:pPr>
              <w:rPr>
                <w:rFonts w:cs="Arial"/>
                <w:sz w:val="18"/>
                <w:szCs w:val="18"/>
              </w:rPr>
            </w:pPr>
            <w:r w:rsidRPr="00BC21BE">
              <w:rPr>
                <w:rFonts w:cs="Arial"/>
                <w:sz w:val="18"/>
                <w:szCs w:val="18"/>
              </w:rPr>
              <w:t>37</w:t>
            </w:r>
          </w:p>
        </w:tc>
        <w:tc>
          <w:tcPr>
            <w:tcW w:w="858" w:type="pct"/>
            <w:tcBorders>
              <w:top w:val="single" w:sz="4" w:space="0" w:color="auto"/>
              <w:left w:val="single" w:sz="4" w:space="0" w:color="auto"/>
              <w:right w:val="single" w:sz="4" w:space="0" w:color="auto"/>
            </w:tcBorders>
            <w:shd w:val="clear" w:color="auto" w:fill="auto"/>
          </w:tcPr>
          <w:p w14:paraId="220319BF" w14:textId="130C4F5A" w:rsidR="00EF1FAF" w:rsidRPr="00BC21BE" w:rsidRDefault="00EF1FAF" w:rsidP="00EF1FAF">
            <w:pPr>
              <w:rPr>
                <w:rFonts w:eastAsia="Times New Roman" w:cs="Arial"/>
                <w:sz w:val="18"/>
                <w:szCs w:val="18"/>
                <w:lang w:eastAsia="fr-FR"/>
              </w:rPr>
            </w:pPr>
            <w:r w:rsidRPr="00BC21BE">
              <w:rPr>
                <w:rFonts w:cs="Arial"/>
                <w:sz w:val="18"/>
                <w:szCs w:val="18"/>
              </w:rPr>
              <w:t>CYPRUS v. TURKEY</w:t>
            </w:r>
          </w:p>
        </w:tc>
        <w:tc>
          <w:tcPr>
            <w:tcW w:w="572" w:type="pct"/>
            <w:shd w:val="clear" w:color="auto" w:fill="auto"/>
          </w:tcPr>
          <w:p w14:paraId="6BFF6A8F" w14:textId="5A4CDC80" w:rsidR="00EF1FAF" w:rsidRPr="00BC21BE" w:rsidRDefault="00EF1FAF" w:rsidP="00EF1FAF">
            <w:pPr>
              <w:jc w:val="center"/>
              <w:rPr>
                <w:rFonts w:eastAsia="Times New Roman" w:cs="Arial"/>
                <w:bCs/>
                <w:sz w:val="18"/>
                <w:szCs w:val="18"/>
                <w:lang w:eastAsia="fr-FR"/>
              </w:rPr>
            </w:pPr>
            <w:r w:rsidRPr="00BC21BE">
              <w:rPr>
                <w:rFonts w:cs="Arial"/>
                <w:bCs/>
                <w:sz w:val="18"/>
                <w:szCs w:val="18"/>
              </w:rPr>
              <w:t>TÜRKİYE</w:t>
            </w:r>
          </w:p>
        </w:tc>
        <w:tc>
          <w:tcPr>
            <w:tcW w:w="429" w:type="pct"/>
            <w:tcBorders>
              <w:top w:val="single" w:sz="4" w:space="0" w:color="auto"/>
              <w:left w:val="single" w:sz="4" w:space="0" w:color="auto"/>
              <w:right w:val="single" w:sz="4" w:space="0" w:color="auto"/>
            </w:tcBorders>
            <w:shd w:val="clear" w:color="auto" w:fill="auto"/>
          </w:tcPr>
          <w:p w14:paraId="40A7D64D" w14:textId="51B40C2A" w:rsidR="00EF1FAF" w:rsidRPr="00BC21BE" w:rsidRDefault="00EF1FAF" w:rsidP="00EF1FAF">
            <w:pPr>
              <w:jc w:val="center"/>
              <w:rPr>
                <w:rFonts w:eastAsia="Times New Roman" w:cs="Arial"/>
                <w:sz w:val="18"/>
                <w:szCs w:val="18"/>
                <w:lang w:eastAsia="fr-FR"/>
              </w:rPr>
            </w:pPr>
            <w:r w:rsidRPr="00BC21BE">
              <w:rPr>
                <w:rFonts w:cs="Arial"/>
                <w:sz w:val="18"/>
                <w:szCs w:val="18"/>
              </w:rPr>
              <w:t>25781/94</w:t>
            </w:r>
          </w:p>
        </w:tc>
        <w:tc>
          <w:tcPr>
            <w:tcW w:w="571" w:type="pct"/>
            <w:tcBorders>
              <w:top w:val="single" w:sz="4" w:space="0" w:color="auto"/>
              <w:left w:val="single" w:sz="4" w:space="0" w:color="auto"/>
              <w:right w:val="single" w:sz="4" w:space="0" w:color="auto"/>
            </w:tcBorders>
            <w:shd w:val="clear" w:color="auto" w:fill="auto"/>
          </w:tcPr>
          <w:p w14:paraId="03439628" w14:textId="77777777" w:rsidR="00EF1FAF" w:rsidRPr="00BC21BE" w:rsidRDefault="00EF1FAF" w:rsidP="00EF1FAF">
            <w:pPr>
              <w:jc w:val="center"/>
              <w:rPr>
                <w:rFonts w:cs="Arial"/>
                <w:sz w:val="18"/>
                <w:szCs w:val="18"/>
              </w:rPr>
            </w:pPr>
            <w:r w:rsidRPr="00BC21BE">
              <w:rPr>
                <w:rFonts w:cs="Arial"/>
                <w:sz w:val="18"/>
                <w:szCs w:val="18"/>
              </w:rPr>
              <w:t>10/05/2001</w:t>
            </w:r>
          </w:p>
          <w:p w14:paraId="52E4296A" w14:textId="77777777" w:rsidR="00EF1FAF" w:rsidRPr="00BC21BE" w:rsidRDefault="00EF1FAF" w:rsidP="00EF1FAF">
            <w:pPr>
              <w:jc w:val="center"/>
              <w:rPr>
                <w:rFonts w:cs="Arial"/>
                <w:sz w:val="18"/>
                <w:szCs w:val="18"/>
              </w:rPr>
            </w:pPr>
            <w:r w:rsidRPr="00BC21BE">
              <w:rPr>
                <w:rFonts w:cs="Arial"/>
                <w:sz w:val="18"/>
                <w:szCs w:val="18"/>
              </w:rPr>
              <w:t>12/05/2014</w:t>
            </w:r>
          </w:p>
          <w:p w14:paraId="01D5269C" w14:textId="77777777" w:rsidR="00EF1FAF" w:rsidRPr="00BC21BE" w:rsidRDefault="00EF1FAF" w:rsidP="00EF1FAF">
            <w:pPr>
              <w:jc w:val="center"/>
              <w:rPr>
                <w:rFonts w:eastAsia="Times New Roman" w:cs="Arial"/>
                <w:sz w:val="18"/>
                <w:szCs w:val="18"/>
                <w:lang w:eastAsia="fr-FR"/>
              </w:rPr>
            </w:pPr>
          </w:p>
        </w:tc>
        <w:tc>
          <w:tcPr>
            <w:tcW w:w="1381" w:type="pct"/>
            <w:shd w:val="clear" w:color="auto" w:fill="auto"/>
          </w:tcPr>
          <w:p w14:paraId="6936F1F5" w14:textId="161599C9" w:rsidR="00EF1FAF" w:rsidRPr="00BC21BE" w:rsidRDefault="00EF1FAF" w:rsidP="00EF1FAF">
            <w:pPr>
              <w:rPr>
                <w:rFonts w:eastAsiaTheme="minorHAnsi" w:cs="Arial"/>
                <w:sz w:val="18"/>
                <w:szCs w:val="18"/>
                <w:lang w:eastAsia="fr-FR"/>
              </w:rPr>
            </w:pPr>
            <w:r w:rsidRPr="00BC21BE">
              <w:rPr>
                <w:rFonts w:eastAsiaTheme="minorHAnsi" w:cs="Arial"/>
                <w:sz w:val="18"/>
                <w:szCs w:val="18"/>
              </w:rPr>
              <w:t>14 violations in relation to the situation in the northern part of Cyprus (Property rights of the displaced persons).</w:t>
            </w:r>
          </w:p>
        </w:tc>
        <w:bookmarkStart w:id="32" w:name="_ML_000000000033_INVALID"/>
        <w:tc>
          <w:tcPr>
            <w:tcW w:w="1046" w:type="pct"/>
            <w:shd w:val="clear" w:color="auto" w:fill="auto"/>
          </w:tcPr>
          <w:p w14:paraId="2283B760" w14:textId="690B1801" w:rsidR="00EF1FAF" w:rsidRPr="002F0B58" w:rsidRDefault="00933FB0" w:rsidP="00EF1FA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"https://search.coe.int/cm/eng#%7B%22CoEReference%22:[%22CM/Del/Dec(2025)1545/H46-39%22],%22CoELanguageId%22:[%22eng%22],%22CoECollection%22:[%22COE_DOC%22],%22po%22:%7B%22ref%22:%22=%22%7D%7D"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32"/>
            <w:r w:rsidRPr="002F0B58">
              <w:rPr>
                <w:rStyle w:val="Hyperlink"/>
                <w:rFonts w:cs="Arial"/>
                <w:sz w:val="18"/>
                <w:szCs w:val="18"/>
              </w:rPr>
              <w:t>CM/Del/Dec(2025)1545/H46-39</w:t>
            </w:r>
            <w:r w:rsidRPr="002F0B58">
              <w:rPr>
                <w:rFonts w:cs="Arial"/>
                <w:sz w:val="18"/>
                <w:szCs w:val="18"/>
              </w:rPr>
              <w:fldChar w:fldCharType="end"/>
            </w:r>
          </w:p>
          <w:p w14:paraId="7BED2230" w14:textId="5ED6E086" w:rsidR="00A21D17" w:rsidRPr="00BC21BE" w:rsidRDefault="00A21D17" w:rsidP="00EF1FAF">
            <w:pPr>
              <w:rPr>
                <w:rFonts w:cs="Arial"/>
                <w:sz w:val="18"/>
                <w:szCs w:val="18"/>
              </w:rPr>
            </w:pPr>
            <w:r w:rsidRPr="00BC21BE">
              <w:rPr>
                <w:rFonts w:cs="Arial"/>
                <w:sz w:val="18"/>
                <w:szCs w:val="18"/>
              </w:rPr>
              <w:t>December 2025</w:t>
            </w:r>
          </w:p>
        </w:tc>
      </w:tr>
      <w:tr w:rsidR="00FD712F" w:rsidRPr="00BC21BE" w14:paraId="6081625E" w14:textId="77777777" w:rsidTr="003F2989">
        <w:trPr>
          <w:cantSplit/>
        </w:trPr>
        <w:tc>
          <w:tcPr>
            <w:tcW w:w="143" w:type="pct"/>
          </w:tcPr>
          <w:p w14:paraId="72B65033" w14:textId="5E8667A7" w:rsidR="00FD712F" w:rsidRPr="00BC21BE" w:rsidRDefault="00FD712F" w:rsidP="00FD712F">
            <w:pPr>
              <w:rPr>
                <w:rFonts w:cs="Arial"/>
                <w:sz w:val="18"/>
                <w:szCs w:val="18"/>
              </w:rPr>
            </w:pPr>
            <w:r w:rsidRPr="00BC21BE">
              <w:rPr>
                <w:rFonts w:cs="Arial"/>
                <w:sz w:val="18"/>
                <w:szCs w:val="18"/>
              </w:rPr>
              <w:t>38</w:t>
            </w:r>
          </w:p>
        </w:tc>
        <w:tc>
          <w:tcPr>
            <w:tcW w:w="858" w:type="pct"/>
            <w:tcBorders>
              <w:top w:val="single" w:sz="4" w:space="0" w:color="auto"/>
              <w:left w:val="single" w:sz="4" w:space="0" w:color="auto"/>
              <w:right w:val="single" w:sz="4" w:space="0" w:color="auto"/>
            </w:tcBorders>
            <w:shd w:val="clear" w:color="auto" w:fill="auto"/>
          </w:tcPr>
          <w:p w14:paraId="572FB69A" w14:textId="4500A218" w:rsidR="00FD712F" w:rsidRPr="00BC21BE" w:rsidRDefault="00FD712F" w:rsidP="00FD712F">
            <w:pPr>
              <w:rPr>
                <w:rFonts w:eastAsia="Times New Roman" w:cs="Arial"/>
                <w:sz w:val="18"/>
                <w:szCs w:val="18"/>
                <w:lang w:eastAsia="fr-FR"/>
              </w:rPr>
            </w:pPr>
            <w:r w:rsidRPr="00BC21BE">
              <w:rPr>
                <w:rFonts w:cs="Arial"/>
                <w:sz w:val="18"/>
                <w:szCs w:val="18"/>
              </w:rPr>
              <w:t>XENIDES-ARESTIS GROUP</w:t>
            </w:r>
          </w:p>
        </w:tc>
        <w:tc>
          <w:tcPr>
            <w:tcW w:w="572" w:type="pct"/>
            <w:shd w:val="clear" w:color="auto" w:fill="auto"/>
          </w:tcPr>
          <w:p w14:paraId="5C7D185F" w14:textId="4457424B" w:rsidR="00FD712F" w:rsidRPr="00BC21BE" w:rsidRDefault="00FD712F" w:rsidP="00FD712F">
            <w:pPr>
              <w:jc w:val="center"/>
              <w:rPr>
                <w:rFonts w:eastAsia="Times New Roman" w:cs="Arial"/>
                <w:bCs/>
                <w:sz w:val="18"/>
                <w:szCs w:val="18"/>
                <w:lang w:eastAsia="fr-FR"/>
              </w:rPr>
            </w:pPr>
            <w:r w:rsidRPr="00BC21BE">
              <w:rPr>
                <w:rFonts w:cs="Arial"/>
                <w:bCs/>
                <w:sz w:val="18"/>
                <w:szCs w:val="18"/>
              </w:rPr>
              <w:t>TÜRKİYE</w:t>
            </w:r>
          </w:p>
        </w:tc>
        <w:tc>
          <w:tcPr>
            <w:tcW w:w="429" w:type="pct"/>
            <w:tcBorders>
              <w:top w:val="single" w:sz="4" w:space="0" w:color="auto"/>
              <w:left w:val="single" w:sz="4" w:space="0" w:color="auto"/>
              <w:right w:val="single" w:sz="4" w:space="0" w:color="auto"/>
            </w:tcBorders>
            <w:shd w:val="clear" w:color="auto" w:fill="auto"/>
          </w:tcPr>
          <w:p w14:paraId="461CD9F7" w14:textId="62970D56" w:rsidR="00FD712F" w:rsidRPr="00BC21BE" w:rsidRDefault="00FD712F" w:rsidP="00FD712F">
            <w:pPr>
              <w:jc w:val="center"/>
              <w:rPr>
                <w:rFonts w:eastAsia="Times New Roman" w:cs="Arial"/>
                <w:sz w:val="18"/>
                <w:szCs w:val="18"/>
                <w:lang w:eastAsia="fr-FR"/>
              </w:rPr>
            </w:pPr>
            <w:r w:rsidRPr="00BC21BE">
              <w:rPr>
                <w:rFonts w:cs="Arial"/>
                <w:sz w:val="18"/>
                <w:szCs w:val="18"/>
              </w:rPr>
              <w:t>46347/99</w:t>
            </w:r>
          </w:p>
        </w:tc>
        <w:tc>
          <w:tcPr>
            <w:tcW w:w="571" w:type="pct"/>
            <w:tcBorders>
              <w:top w:val="single" w:sz="4" w:space="0" w:color="auto"/>
              <w:left w:val="single" w:sz="4" w:space="0" w:color="auto"/>
              <w:right w:val="single" w:sz="4" w:space="0" w:color="auto"/>
            </w:tcBorders>
            <w:shd w:val="clear" w:color="auto" w:fill="auto"/>
          </w:tcPr>
          <w:p w14:paraId="57E79121" w14:textId="77777777" w:rsidR="00FD712F" w:rsidRPr="00BC21BE" w:rsidRDefault="00FD712F" w:rsidP="00FD712F">
            <w:pPr>
              <w:jc w:val="center"/>
              <w:rPr>
                <w:rFonts w:cs="Arial"/>
                <w:sz w:val="18"/>
                <w:szCs w:val="18"/>
              </w:rPr>
            </w:pPr>
            <w:r w:rsidRPr="00BC21BE">
              <w:rPr>
                <w:rFonts w:cs="Arial"/>
                <w:sz w:val="18"/>
                <w:szCs w:val="18"/>
              </w:rPr>
              <w:t>22/03/2006</w:t>
            </w:r>
          </w:p>
          <w:p w14:paraId="5BE2B052" w14:textId="69B7869D" w:rsidR="00FD712F" w:rsidRPr="00BC21BE" w:rsidRDefault="00FD712F" w:rsidP="00FD712F">
            <w:pPr>
              <w:jc w:val="center"/>
              <w:rPr>
                <w:rFonts w:eastAsia="Times New Roman" w:cs="Arial"/>
                <w:sz w:val="18"/>
                <w:szCs w:val="18"/>
                <w:lang w:eastAsia="fr-FR"/>
              </w:rPr>
            </w:pPr>
            <w:r w:rsidRPr="00BC21BE">
              <w:rPr>
                <w:rFonts w:cs="Arial"/>
                <w:sz w:val="18"/>
                <w:szCs w:val="18"/>
              </w:rPr>
              <w:t>23/05/2007</w:t>
            </w:r>
          </w:p>
        </w:tc>
        <w:tc>
          <w:tcPr>
            <w:tcW w:w="1381" w:type="pct"/>
            <w:shd w:val="clear" w:color="auto" w:fill="auto"/>
          </w:tcPr>
          <w:p w14:paraId="22932098" w14:textId="40B416E4" w:rsidR="00FD712F" w:rsidRPr="00BC21BE" w:rsidRDefault="00FD712F" w:rsidP="00FD712F">
            <w:pPr>
              <w:rPr>
                <w:rFonts w:eastAsiaTheme="minorHAnsi" w:cs="Arial"/>
                <w:sz w:val="18"/>
                <w:szCs w:val="18"/>
                <w:lang w:eastAsia="fr-FR"/>
              </w:rPr>
            </w:pPr>
            <w:r w:rsidRPr="00BC21BE">
              <w:rPr>
                <w:rFonts w:eastAsiaTheme="minorHAnsi" w:cs="Arial"/>
                <w:sz w:val="18"/>
                <w:szCs w:val="18"/>
              </w:rPr>
              <w:t>Continuous denial of access to property in the northern part of Cyprus (individual measures and just satisfaction).</w:t>
            </w:r>
          </w:p>
        </w:tc>
        <w:bookmarkStart w:id="33" w:name="_ML_000000000034_INVALID"/>
        <w:tc>
          <w:tcPr>
            <w:tcW w:w="1046" w:type="pct"/>
            <w:shd w:val="clear" w:color="auto" w:fill="auto"/>
          </w:tcPr>
          <w:p w14:paraId="1424EE9F" w14:textId="55338FE4" w:rsidR="00FD712F" w:rsidRPr="002F0B58" w:rsidRDefault="00933FB0" w:rsidP="00FD712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"https://search.coe.int/cm/eng#%7B%22CoEReference%22:[%22CM/Del/Dec(2025)1545/H46-40%22],%22CoELanguageId%22:[%22eng%22],%22CoECollection%22:[%22COE_DOC%22],%22po%22:%7B%22ref%22:%22=%22%7D%7D"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33"/>
            <w:r w:rsidRPr="002F0B58">
              <w:rPr>
                <w:rStyle w:val="Hyperlink"/>
                <w:rFonts w:cs="Arial"/>
                <w:sz w:val="18"/>
                <w:szCs w:val="18"/>
              </w:rPr>
              <w:t>CM/Del/Dec(2025)1545/H46-40</w:t>
            </w:r>
            <w:r w:rsidRPr="002F0B58">
              <w:rPr>
                <w:rFonts w:cs="Arial"/>
                <w:sz w:val="18"/>
                <w:szCs w:val="18"/>
              </w:rPr>
              <w:fldChar w:fldCharType="end"/>
            </w:r>
          </w:p>
          <w:p w14:paraId="015622CA" w14:textId="67E2F824" w:rsidR="00A21D17" w:rsidRPr="00BC21BE" w:rsidRDefault="00A21D17" w:rsidP="00FD712F">
            <w:pPr>
              <w:rPr>
                <w:rFonts w:cs="Arial"/>
                <w:sz w:val="18"/>
                <w:szCs w:val="18"/>
              </w:rPr>
            </w:pPr>
            <w:r w:rsidRPr="00BC21BE">
              <w:rPr>
                <w:rFonts w:cs="Arial"/>
                <w:sz w:val="18"/>
                <w:szCs w:val="18"/>
              </w:rPr>
              <w:t>December 2025</w:t>
            </w:r>
          </w:p>
        </w:tc>
      </w:tr>
      <w:tr w:rsidR="00FD712F" w:rsidRPr="00BC21BE" w14:paraId="2FC0139C" w14:textId="77777777" w:rsidTr="003F2989">
        <w:trPr>
          <w:cantSplit/>
        </w:trPr>
        <w:tc>
          <w:tcPr>
            <w:tcW w:w="143" w:type="pct"/>
          </w:tcPr>
          <w:p w14:paraId="6D86D52E" w14:textId="65ED5B45" w:rsidR="00FD712F" w:rsidRPr="00BC21BE" w:rsidRDefault="00FD712F" w:rsidP="00FD712F">
            <w:pPr>
              <w:rPr>
                <w:rFonts w:cs="Arial"/>
                <w:sz w:val="18"/>
                <w:szCs w:val="18"/>
              </w:rPr>
            </w:pPr>
            <w:r w:rsidRPr="00BC21BE">
              <w:rPr>
                <w:rFonts w:cs="Arial"/>
                <w:sz w:val="18"/>
                <w:szCs w:val="18"/>
              </w:rPr>
              <w:t>39</w:t>
            </w:r>
          </w:p>
        </w:tc>
        <w:tc>
          <w:tcPr>
            <w:tcW w:w="858" w:type="pct"/>
            <w:tcBorders>
              <w:top w:val="single" w:sz="4" w:space="0" w:color="auto"/>
              <w:left w:val="single" w:sz="4" w:space="0" w:color="auto"/>
              <w:right w:val="single" w:sz="4" w:space="0" w:color="auto"/>
            </w:tcBorders>
            <w:shd w:val="clear" w:color="auto" w:fill="auto"/>
          </w:tcPr>
          <w:p w14:paraId="22BDDD0D" w14:textId="77777777" w:rsidR="00FD712F" w:rsidRPr="00BC21BE" w:rsidRDefault="00FD712F" w:rsidP="00FD712F">
            <w:pPr>
              <w:autoSpaceDE w:val="0"/>
              <w:autoSpaceDN w:val="0"/>
              <w:adjustRightInd w:val="0"/>
              <w:rPr>
                <w:rFonts w:cs="Arial"/>
                <w:sz w:val="18"/>
                <w:szCs w:val="18"/>
              </w:rPr>
            </w:pPr>
            <w:r w:rsidRPr="00BC21BE">
              <w:rPr>
                <w:rFonts w:cs="Arial"/>
                <w:sz w:val="18"/>
                <w:szCs w:val="18"/>
              </w:rPr>
              <w:t xml:space="preserve">KAKOULLI </w:t>
            </w:r>
          </w:p>
          <w:p w14:paraId="68D60BAB" w14:textId="77777777" w:rsidR="00FD712F" w:rsidRPr="00BC21BE" w:rsidRDefault="00FD712F" w:rsidP="00FD712F">
            <w:pPr>
              <w:rPr>
                <w:rFonts w:cs="Arial"/>
                <w:sz w:val="18"/>
                <w:szCs w:val="18"/>
              </w:rPr>
            </w:pPr>
          </w:p>
          <w:p w14:paraId="68AD3CFF" w14:textId="768A980D" w:rsidR="00FD712F" w:rsidRPr="00BC21BE" w:rsidRDefault="00FD712F" w:rsidP="00FD712F">
            <w:pPr>
              <w:rPr>
                <w:rFonts w:eastAsia="Times New Roman" w:cs="Arial"/>
                <w:sz w:val="18"/>
                <w:szCs w:val="18"/>
                <w:lang w:eastAsia="fr-FR"/>
              </w:rPr>
            </w:pPr>
            <w:r w:rsidRPr="00BC21BE">
              <w:rPr>
                <w:rFonts w:cs="Arial"/>
                <w:sz w:val="18"/>
                <w:szCs w:val="18"/>
              </w:rPr>
              <w:t>ISAAK GROUP</w:t>
            </w:r>
          </w:p>
        </w:tc>
        <w:tc>
          <w:tcPr>
            <w:tcW w:w="572" w:type="pct"/>
            <w:shd w:val="clear" w:color="auto" w:fill="auto"/>
          </w:tcPr>
          <w:p w14:paraId="5909E311" w14:textId="3DF8315F" w:rsidR="00FD712F" w:rsidRPr="00BC21BE" w:rsidRDefault="00FD712F" w:rsidP="00FD712F">
            <w:pPr>
              <w:jc w:val="center"/>
              <w:rPr>
                <w:rFonts w:eastAsia="Times New Roman" w:cs="Arial"/>
                <w:bCs/>
                <w:sz w:val="18"/>
                <w:szCs w:val="18"/>
                <w:lang w:eastAsia="fr-FR"/>
              </w:rPr>
            </w:pPr>
            <w:r w:rsidRPr="00BC21BE">
              <w:rPr>
                <w:rFonts w:cs="Arial"/>
                <w:bCs/>
                <w:sz w:val="18"/>
                <w:szCs w:val="18"/>
              </w:rPr>
              <w:t>TÜRKİYE</w:t>
            </w:r>
          </w:p>
        </w:tc>
        <w:tc>
          <w:tcPr>
            <w:tcW w:w="429" w:type="pct"/>
            <w:tcBorders>
              <w:top w:val="single" w:sz="4" w:space="0" w:color="auto"/>
              <w:left w:val="single" w:sz="4" w:space="0" w:color="auto"/>
              <w:right w:val="single" w:sz="4" w:space="0" w:color="auto"/>
            </w:tcBorders>
            <w:shd w:val="clear" w:color="auto" w:fill="auto"/>
          </w:tcPr>
          <w:p w14:paraId="758ACCB8" w14:textId="77777777" w:rsidR="00FD712F" w:rsidRPr="00BC21BE" w:rsidRDefault="00FD712F" w:rsidP="00FD712F">
            <w:pPr>
              <w:jc w:val="center"/>
              <w:rPr>
                <w:rFonts w:cs="Arial"/>
                <w:sz w:val="18"/>
                <w:szCs w:val="18"/>
              </w:rPr>
            </w:pPr>
            <w:r w:rsidRPr="00BC21BE">
              <w:rPr>
                <w:rFonts w:cs="Arial"/>
                <w:sz w:val="18"/>
                <w:szCs w:val="18"/>
              </w:rPr>
              <w:t>38595/97</w:t>
            </w:r>
          </w:p>
          <w:p w14:paraId="68DCAC6C" w14:textId="77777777" w:rsidR="00FD712F" w:rsidRPr="00BC21BE" w:rsidRDefault="00FD712F" w:rsidP="00FD712F">
            <w:pPr>
              <w:jc w:val="center"/>
              <w:rPr>
                <w:rFonts w:cs="Arial"/>
                <w:sz w:val="18"/>
                <w:szCs w:val="18"/>
              </w:rPr>
            </w:pPr>
          </w:p>
          <w:p w14:paraId="6B58FA9C" w14:textId="74CF958E" w:rsidR="00FD712F" w:rsidRPr="00BC21BE" w:rsidRDefault="00FD712F" w:rsidP="00FD712F">
            <w:pPr>
              <w:jc w:val="center"/>
              <w:rPr>
                <w:rFonts w:eastAsia="Times New Roman" w:cs="Arial"/>
                <w:sz w:val="18"/>
                <w:szCs w:val="18"/>
                <w:lang w:eastAsia="fr-FR"/>
              </w:rPr>
            </w:pPr>
            <w:r w:rsidRPr="00BC21BE">
              <w:rPr>
                <w:rFonts w:cs="Arial"/>
                <w:sz w:val="18"/>
                <w:szCs w:val="18"/>
              </w:rPr>
              <w:t>44587/98</w:t>
            </w:r>
          </w:p>
        </w:tc>
        <w:tc>
          <w:tcPr>
            <w:tcW w:w="571" w:type="pct"/>
            <w:tcBorders>
              <w:top w:val="single" w:sz="4" w:space="0" w:color="auto"/>
              <w:left w:val="single" w:sz="4" w:space="0" w:color="auto"/>
              <w:right w:val="single" w:sz="4" w:space="0" w:color="auto"/>
            </w:tcBorders>
            <w:shd w:val="clear" w:color="auto" w:fill="auto"/>
          </w:tcPr>
          <w:p w14:paraId="5AA95F1F" w14:textId="77777777" w:rsidR="00FD712F" w:rsidRPr="00BC21BE" w:rsidRDefault="00FD712F" w:rsidP="00FD712F">
            <w:pPr>
              <w:jc w:val="center"/>
              <w:rPr>
                <w:rFonts w:cs="Arial"/>
                <w:sz w:val="18"/>
                <w:szCs w:val="18"/>
              </w:rPr>
            </w:pPr>
            <w:r w:rsidRPr="00BC21BE">
              <w:rPr>
                <w:rFonts w:cs="Arial"/>
                <w:sz w:val="18"/>
                <w:szCs w:val="18"/>
              </w:rPr>
              <w:t>22/02/2006</w:t>
            </w:r>
          </w:p>
          <w:p w14:paraId="2EB30FE4" w14:textId="77777777" w:rsidR="00FD712F" w:rsidRPr="00BC21BE" w:rsidRDefault="00FD712F" w:rsidP="00FD712F">
            <w:pPr>
              <w:jc w:val="center"/>
              <w:rPr>
                <w:rFonts w:cs="Arial"/>
                <w:bCs/>
                <w:sz w:val="18"/>
                <w:szCs w:val="18"/>
              </w:rPr>
            </w:pPr>
          </w:p>
          <w:p w14:paraId="4F93210A" w14:textId="26755953" w:rsidR="00FD712F" w:rsidRPr="00BC21BE" w:rsidRDefault="00FD712F" w:rsidP="00FD712F">
            <w:pPr>
              <w:jc w:val="center"/>
              <w:rPr>
                <w:rFonts w:eastAsia="Times New Roman" w:cs="Arial"/>
                <w:sz w:val="18"/>
                <w:szCs w:val="18"/>
                <w:lang w:eastAsia="fr-FR"/>
              </w:rPr>
            </w:pPr>
            <w:r w:rsidRPr="00BC21BE">
              <w:rPr>
                <w:rFonts w:cs="Arial"/>
                <w:sz w:val="18"/>
                <w:szCs w:val="18"/>
              </w:rPr>
              <w:t>24/09/2008</w:t>
            </w:r>
          </w:p>
        </w:tc>
        <w:tc>
          <w:tcPr>
            <w:tcW w:w="1381" w:type="pct"/>
            <w:shd w:val="clear" w:color="auto" w:fill="auto"/>
          </w:tcPr>
          <w:p w14:paraId="5A676BE6" w14:textId="7EF0812B" w:rsidR="00FD712F" w:rsidRPr="00BC21BE" w:rsidRDefault="00FD712F" w:rsidP="00FD712F">
            <w:pPr>
              <w:rPr>
                <w:rFonts w:eastAsiaTheme="minorHAnsi" w:cs="Arial"/>
                <w:sz w:val="18"/>
                <w:szCs w:val="18"/>
                <w:lang w:eastAsia="fr-FR"/>
              </w:rPr>
            </w:pPr>
            <w:r w:rsidRPr="00BC21BE">
              <w:rPr>
                <w:rFonts w:eastAsiaTheme="minorHAnsi" w:cs="Arial"/>
                <w:sz w:val="18"/>
                <w:szCs w:val="18"/>
              </w:rPr>
              <w:t>Deaths of the applicants' relatives or life-threatening injury of an applicant along the cease-fire line in Cyprus; lack of effective investigation thereof.</w:t>
            </w:r>
          </w:p>
        </w:tc>
        <w:bookmarkStart w:id="34" w:name="_ML_000000000035_INVALID"/>
        <w:tc>
          <w:tcPr>
            <w:tcW w:w="1046" w:type="pct"/>
            <w:shd w:val="clear" w:color="auto" w:fill="auto"/>
          </w:tcPr>
          <w:p w14:paraId="52D24A34" w14:textId="47664209" w:rsidR="00FD712F" w:rsidRPr="002F0B58" w:rsidRDefault="00933FB0" w:rsidP="00FD712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"https://search.coe.int/cm/eng#%7B%22CoEReference%22:[%22CM/Del/Dec(2024)1501/H46-32%22],%22CoELanguageId%22:[%22eng%22],%22CoECollection%22:[%22COE_DOC%22],%22po%22:%7B%22ref%22:%22=%22%7D%7D"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34"/>
            <w:r w:rsidRPr="002F0B58">
              <w:rPr>
                <w:rStyle w:val="Hyperlink"/>
                <w:rFonts w:cs="Arial"/>
                <w:sz w:val="18"/>
                <w:szCs w:val="18"/>
              </w:rPr>
              <w:t>CM/Del/Dec(2024)1501/H46-32</w:t>
            </w:r>
            <w:r w:rsidRPr="002F0B58">
              <w:rPr>
                <w:rFonts w:cs="Arial"/>
                <w:sz w:val="18"/>
                <w:szCs w:val="18"/>
              </w:rPr>
              <w:fldChar w:fldCharType="end"/>
            </w:r>
          </w:p>
          <w:p w14:paraId="4CA34CA4" w14:textId="6CAEFF96" w:rsidR="00A21D17" w:rsidRPr="00BC21BE" w:rsidRDefault="00A21D17" w:rsidP="00FD712F">
            <w:pPr>
              <w:rPr>
                <w:rFonts w:cs="Arial"/>
                <w:sz w:val="18"/>
                <w:szCs w:val="18"/>
              </w:rPr>
            </w:pPr>
            <w:r w:rsidRPr="00BC21BE">
              <w:rPr>
                <w:rFonts w:cs="Arial"/>
                <w:sz w:val="18"/>
                <w:szCs w:val="18"/>
              </w:rPr>
              <w:t>June 2024</w:t>
            </w:r>
          </w:p>
        </w:tc>
      </w:tr>
      <w:tr w:rsidR="002A5148" w:rsidRPr="00BC21BE" w14:paraId="06C60CE6" w14:textId="77777777" w:rsidTr="003F2989">
        <w:trPr>
          <w:cantSplit/>
        </w:trPr>
        <w:tc>
          <w:tcPr>
            <w:tcW w:w="143" w:type="pct"/>
          </w:tcPr>
          <w:p w14:paraId="2B21A0D7" w14:textId="0FB71162" w:rsidR="00EF1FAF" w:rsidRPr="00BC21BE" w:rsidRDefault="005F5234" w:rsidP="00EF1FAF">
            <w:pPr>
              <w:rPr>
                <w:rFonts w:cs="Arial"/>
                <w:sz w:val="18"/>
                <w:szCs w:val="18"/>
              </w:rPr>
            </w:pPr>
            <w:r w:rsidRPr="00BC21BE">
              <w:rPr>
                <w:rFonts w:cs="Arial"/>
                <w:sz w:val="18"/>
                <w:szCs w:val="18"/>
              </w:rPr>
              <w:t>40</w:t>
            </w: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442433E5" w14:textId="4A2C47D2" w:rsidR="00EF1FAF" w:rsidRPr="00BC21BE" w:rsidRDefault="00EF1FAF" w:rsidP="00EF1FAF">
            <w:pPr>
              <w:rPr>
                <w:rFonts w:eastAsia="Times New Roman" w:cs="Arial"/>
                <w:sz w:val="18"/>
                <w:szCs w:val="18"/>
                <w:lang w:eastAsia="fr-FR"/>
              </w:rPr>
            </w:pPr>
            <w:r w:rsidRPr="00BC21BE">
              <w:rPr>
                <w:rFonts w:cs="Arial"/>
                <w:sz w:val="18"/>
                <w:szCs w:val="18"/>
              </w:rPr>
              <w:t>KAVALA</w:t>
            </w:r>
          </w:p>
        </w:tc>
        <w:tc>
          <w:tcPr>
            <w:tcW w:w="572" w:type="pct"/>
            <w:shd w:val="clear" w:color="auto" w:fill="auto"/>
          </w:tcPr>
          <w:p w14:paraId="3BE79F39" w14:textId="1FCC15F0" w:rsidR="00EF1FAF" w:rsidRPr="00BC21BE" w:rsidRDefault="00EF1FAF" w:rsidP="00EF1FAF">
            <w:pPr>
              <w:jc w:val="center"/>
              <w:rPr>
                <w:rFonts w:eastAsia="Times New Roman" w:cs="Arial"/>
                <w:bCs/>
                <w:sz w:val="18"/>
                <w:szCs w:val="18"/>
                <w:lang w:eastAsia="fr-FR"/>
              </w:rPr>
            </w:pPr>
            <w:r w:rsidRPr="00BC21BE">
              <w:rPr>
                <w:rFonts w:cs="Arial"/>
                <w:bCs/>
                <w:sz w:val="18"/>
                <w:szCs w:val="18"/>
              </w:rPr>
              <w:t>TÜRKİYE</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3FD42F0A" w14:textId="73725913" w:rsidR="00EF1FAF" w:rsidRPr="00BC21BE" w:rsidRDefault="00EF1FAF" w:rsidP="00EF1FAF">
            <w:pPr>
              <w:jc w:val="center"/>
              <w:rPr>
                <w:rFonts w:eastAsia="Times New Roman" w:cs="Arial"/>
                <w:sz w:val="18"/>
                <w:szCs w:val="18"/>
                <w:lang w:eastAsia="fr-FR"/>
              </w:rPr>
            </w:pPr>
            <w:r w:rsidRPr="00BC21BE">
              <w:rPr>
                <w:rFonts w:cs="Arial"/>
                <w:sz w:val="18"/>
                <w:szCs w:val="18"/>
              </w:rPr>
              <w:t>28749/18</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04D01349" w14:textId="77777777" w:rsidR="00EF1FAF" w:rsidRPr="00BC21BE" w:rsidRDefault="00EF1FAF" w:rsidP="00EF1FAF">
            <w:pPr>
              <w:jc w:val="center"/>
              <w:rPr>
                <w:rFonts w:cs="Arial"/>
                <w:bCs/>
                <w:sz w:val="18"/>
                <w:szCs w:val="18"/>
              </w:rPr>
            </w:pPr>
            <w:r w:rsidRPr="00BC21BE">
              <w:rPr>
                <w:rFonts w:cs="Arial"/>
                <w:bCs/>
                <w:sz w:val="18"/>
                <w:szCs w:val="18"/>
              </w:rPr>
              <w:t>11/05/2020</w:t>
            </w:r>
          </w:p>
          <w:p w14:paraId="4BEC5EE4" w14:textId="77777777" w:rsidR="00EF1FAF" w:rsidRPr="00BC21BE" w:rsidRDefault="00EF1FAF" w:rsidP="00EF1FAF">
            <w:pPr>
              <w:jc w:val="center"/>
              <w:rPr>
                <w:rFonts w:cs="Arial"/>
                <w:bCs/>
                <w:sz w:val="18"/>
                <w:szCs w:val="18"/>
              </w:rPr>
            </w:pPr>
            <w:r w:rsidRPr="00BC21BE">
              <w:rPr>
                <w:rFonts w:cs="Arial"/>
                <w:bCs/>
                <w:sz w:val="18"/>
                <w:szCs w:val="18"/>
              </w:rPr>
              <w:t>Grand Chamber</w:t>
            </w:r>
          </w:p>
          <w:p w14:paraId="387DB4E3" w14:textId="77777777" w:rsidR="0060505B" w:rsidRPr="00BC21BE" w:rsidRDefault="0060505B" w:rsidP="00EF1FAF">
            <w:pPr>
              <w:jc w:val="center"/>
              <w:rPr>
                <w:rFonts w:cs="Arial"/>
                <w:bCs/>
                <w:sz w:val="18"/>
                <w:szCs w:val="18"/>
              </w:rPr>
            </w:pPr>
          </w:p>
          <w:p w14:paraId="5A163471" w14:textId="77777777" w:rsidR="0060505B" w:rsidRPr="00BC21BE" w:rsidRDefault="0060505B" w:rsidP="0060505B">
            <w:pPr>
              <w:jc w:val="center"/>
              <w:rPr>
                <w:rFonts w:eastAsia="Times New Roman" w:cs="Arial"/>
                <w:sz w:val="18"/>
                <w:szCs w:val="18"/>
                <w:lang w:eastAsia="fr-FR"/>
              </w:rPr>
            </w:pPr>
            <w:r w:rsidRPr="00BC21BE">
              <w:rPr>
                <w:rFonts w:eastAsia="Times New Roman" w:cs="Arial"/>
                <w:sz w:val="18"/>
                <w:szCs w:val="18"/>
                <w:lang w:eastAsia="fr-FR"/>
              </w:rPr>
              <w:t>11/07/2022</w:t>
            </w:r>
          </w:p>
          <w:p w14:paraId="4A1D6A99" w14:textId="20E6A9E5" w:rsidR="0060505B" w:rsidRPr="00BC21BE" w:rsidRDefault="0060505B" w:rsidP="0060505B">
            <w:pPr>
              <w:jc w:val="center"/>
              <w:rPr>
                <w:rFonts w:eastAsia="Times New Roman" w:cs="Arial"/>
                <w:sz w:val="18"/>
                <w:szCs w:val="18"/>
                <w:lang w:eastAsia="fr-FR"/>
              </w:rPr>
            </w:pPr>
            <w:r w:rsidRPr="00BC21BE">
              <w:rPr>
                <w:rFonts w:eastAsia="Times New Roman" w:cs="Arial"/>
                <w:sz w:val="18"/>
                <w:szCs w:val="18"/>
                <w:lang w:eastAsia="fr-FR"/>
              </w:rPr>
              <w:t>(Article 46§4)</w:t>
            </w:r>
          </w:p>
        </w:tc>
        <w:tc>
          <w:tcPr>
            <w:tcW w:w="1381" w:type="pct"/>
            <w:shd w:val="clear" w:color="auto" w:fill="auto"/>
          </w:tcPr>
          <w:p w14:paraId="658F52DC" w14:textId="757B2035" w:rsidR="00EF1FAF" w:rsidRPr="00BC21BE" w:rsidRDefault="00EF1FAF" w:rsidP="00EF1FAF">
            <w:pPr>
              <w:rPr>
                <w:rFonts w:eastAsiaTheme="minorHAnsi" w:cs="Arial"/>
                <w:sz w:val="18"/>
                <w:szCs w:val="18"/>
                <w:lang w:eastAsia="fr-FR"/>
              </w:rPr>
            </w:pPr>
            <w:r w:rsidRPr="00BC21BE">
              <w:rPr>
                <w:rFonts w:eastAsiaTheme="minorHAnsi" w:cs="Arial"/>
                <w:sz w:val="18"/>
                <w:szCs w:val="18"/>
              </w:rPr>
              <w:t>Unjustified and extended detention of the applicant without reasonable suspicion and with the ulterior purpose of reducing him to silence</w:t>
            </w:r>
            <w:r w:rsidR="008454DF">
              <w:rPr>
                <w:rFonts w:eastAsiaTheme="minorHAnsi" w:cs="Arial"/>
                <w:sz w:val="18"/>
                <w:szCs w:val="18"/>
              </w:rPr>
              <w:t xml:space="preserve"> (individual measures)</w:t>
            </w:r>
            <w:r w:rsidRPr="00BC21BE">
              <w:rPr>
                <w:rFonts w:eastAsiaTheme="minorHAnsi" w:cs="Arial"/>
                <w:sz w:val="18"/>
                <w:szCs w:val="18"/>
              </w:rPr>
              <w:t>.</w:t>
            </w:r>
          </w:p>
        </w:tc>
        <w:bookmarkStart w:id="35" w:name="_ML_000000000036_INVALID"/>
        <w:tc>
          <w:tcPr>
            <w:tcW w:w="1046" w:type="pct"/>
            <w:shd w:val="clear" w:color="auto" w:fill="auto"/>
          </w:tcPr>
          <w:p w14:paraId="3213FAD3" w14:textId="4DA8F79F" w:rsidR="00EF1FAF" w:rsidRPr="002F0B58" w:rsidRDefault="00933FB0" w:rsidP="00EF1FAF">
            <w:pPr>
              <w:rPr>
                <w:rFonts w:eastAsia="Times New Roman" w:cs="Arial"/>
                <w:sz w:val="18"/>
                <w:szCs w:val="18"/>
                <w:lang w:eastAsia="fr-FR"/>
              </w:rPr>
            </w:pPr>
            <w:r w:rsidRPr="002F0B58">
              <w:rPr>
                <w:rFonts w:eastAsia="Times New Roman" w:cs="Arial"/>
                <w:sz w:val="18"/>
                <w:szCs w:val="18"/>
                <w:lang w:eastAsia="fr-FR"/>
              </w:rPr>
              <w:fldChar w:fldCharType="begin"/>
            </w:r>
            <w:r w:rsidRPr="002F0B58">
              <w:rPr>
                <w:rFonts w:eastAsia="Times New Roman" w:cs="Arial"/>
                <w:sz w:val="18"/>
                <w:szCs w:val="18"/>
                <w:lang w:eastAsia="fr-FR"/>
              </w:rPr>
              <w:instrText>HYPERLINK "https://search.coe.int/cm/eng#%7B%22CoEReference%22:[%22CM/Del/Dec(2026)1553/H46-37%22],%22CoELanguageId%22:[%22eng%22],%22CoECollection%22:[%22COE_DOC%22],%22po%22:%7B%22ref%22:%22=%22%7D%7D"</w:instrText>
            </w:r>
            <w:r w:rsidRPr="002F0B58">
              <w:rPr>
                <w:rFonts w:eastAsia="Times New Roman" w:cs="Arial"/>
                <w:sz w:val="18"/>
                <w:szCs w:val="18"/>
                <w:lang w:eastAsia="fr-FR"/>
              </w:rPr>
            </w:r>
            <w:r w:rsidRPr="002F0B58">
              <w:rPr>
                <w:rFonts w:eastAsia="Times New Roman" w:cs="Arial"/>
                <w:sz w:val="18"/>
                <w:szCs w:val="18"/>
                <w:lang w:eastAsia="fr-FR"/>
              </w:rPr>
              <w:fldChar w:fldCharType="separate"/>
            </w:r>
            <w:bookmarkEnd w:id="35"/>
            <w:r w:rsidRPr="002F0B58">
              <w:rPr>
                <w:rStyle w:val="Hyperlink"/>
                <w:rFonts w:eastAsia="Times New Roman" w:cs="Arial"/>
                <w:sz w:val="18"/>
                <w:szCs w:val="18"/>
                <w:lang w:eastAsia="fr-FR"/>
              </w:rPr>
              <w:t>CM/Del/Dec(2026)1553/H46-37</w:t>
            </w:r>
            <w:r w:rsidRPr="002F0B58">
              <w:rPr>
                <w:rFonts w:eastAsia="Times New Roman" w:cs="Arial"/>
                <w:sz w:val="18"/>
                <w:szCs w:val="18"/>
                <w:lang w:eastAsia="fr-FR"/>
              </w:rPr>
              <w:fldChar w:fldCharType="end"/>
            </w:r>
          </w:p>
          <w:p w14:paraId="466AB59C" w14:textId="7959B4F1" w:rsidR="00EF1FAF" w:rsidRPr="00BC21BE" w:rsidRDefault="00A21D17" w:rsidP="00EF1FAF">
            <w:pPr>
              <w:rPr>
                <w:rFonts w:cs="Arial"/>
                <w:sz w:val="18"/>
                <w:szCs w:val="18"/>
              </w:rPr>
            </w:pPr>
            <w:r w:rsidRPr="00BC21BE">
              <w:rPr>
                <w:rFonts w:cs="Arial"/>
                <w:sz w:val="18"/>
                <w:szCs w:val="18"/>
              </w:rPr>
              <w:t>March 2026</w:t>
            </w:r>
          </w:p>
        </w:tc>
      </w:tr>
      <w:tr w:rsidR="002A5148" w:rsidRPr="00BC21BE" w14:paraId="175783FF" w14:textId="77777777" w:rsidTr="003F2989">
        <w:trPr>
          <w:cantSplit/>
        </w:trPr>
        <w:tc>
          <w:tcPr>
            <w:tcW w:w="143" w:type="pct"/>
          </w:tcPr>
          <w:p w14:paraId="0D952A2D" w14:textId="32AA992E" w:rsidR="00EF1FAF" w:rsidRPr="00BC21BE" w:rsidRDefault="005F5234" w:rsidP="00EF1FAF">
            <w:pPr>
              <w:rPr>
                <w:rFonts w:cs="Arial"/>
                <w:sz w:val="18"/>
                <w:szCs w:val="18"/>
              </w:rPr>
            </w:pPr>
            <w:r w:rsidRPr="00BC21BE">
              <w:rPr>
                <w:rFonts w:cs="Arial"/>
                <w:sz w:val="18"/>
                <w:szCs w:val="18"/>
              </w:rPr>
              <w:t>41</w:t>
            </w:r>
          </w:p>
        </w:tc>
        <w:tc>
          <w:tcPr>
            <w:tcW w:w="858" w:type="pct"/>
            <w:tcBorders>
              <w:top w:val="single" w:sz="4" w:space="0" w:color="auto"/>
              <w:left w:val="single" w:sz="4" w:space="0" w:color="auto"/>
              <w:bottom w:val="single" w:sz="4" w:space="0" w:color="auto"/>
              <w:right w:val="single" w:sz="4" w:space="0" w:color="auto"/>
            </w:tcBorders>
          </w:tcPr>
          <w:p w14:paraId="708A91FC" w14:textId="77777777" w:rsidR="00EF1FAF" w:rsidRPr="00BC21BE" w:rsidRDefault="00EF1FAF" w:rsidP="00EF1FAF">
            <w:pPr>
              <w:rPr>
                <w:rFonts w:eastAsia="Times New Roman" w:cs="Arial"/>
                <w:sz w:val="18"/>
                <w:szCs w:val="18"/>
                <w:lang w:eastAsia="fr-FR"/>
              </w:rPr>
            </w:pPr>
            <w:r w:rsidRPr="00BC21BE">
              <w:rPr>
                <w:rFonts w:eastAsia="Times New Roman" w:cs="Arial"/>
                <w:sz w:val="18"/>
                <w:szCs w:val="18"/>
                <w:lang w:eastAsia="fr-FR"/>
              </w:rPr>
              <w:t>SELAHATTIN DEMIRTAS No. 2 GROUP</w:t>
            </w:r>
          </w:p>
          <w:p w14:paraId="2E7FC91B" w14:textId="77777777" w:rsidR="00EF1FAF" w:rsidRPr="00BC21BE" w:rsidRDefault="00EF1FAF" w:rsidP="00EF1FAF">
            <w:pPr>
              <w:rPr>
                <w:rFonts w:cs="Arial"/>
                <w:sz w:val="18"/>
                <w:szCs w:val="18"/>
              </w:rPr>
            </w:pPr>
          </w:p>
        </w:tc>
        <w:tc>
          <w:tcPr>
            <w:tcW w:w="572" w:type="pct"/>
            <w:tcBorders>
              <w:top w:val="single" w:sz="4" w:space="0" w:color="auto"/>
              <w:left w:val="single" w:sz="4" w:space="0" w:color="auto"/>
              <w:bottom w:val="single" w:sz="4" w:space="0" w:color="auto"/>
              <w:right w:val="single" w:sz="4" w:space="0" w:color="auto"/>
            </w:tcBorders>
            <w:shd w:val="clear" w:color="auto" w:fill="auto"/>
          </w:tcPr>
          <w:p w14:paraId="7752D298" w14:textId="0F0F5328" w:rsidR="00EF1FAF" w:rsidRPr="00BC21BE" w:rsidRDefault="00EF1FAF" w:rsidP="00EF1FAF">
            <w:pPr>
              <w:jc w:val="center"/>
              <w:rPr>
                <w:rFonts w:cs="Arial"/>
                <w:bCs/>
                <w:sz w:val="18"/>
                <w:szCs w:val="18"/>
              </w:rPr>
            </w:pPr>
            <w:r w:rsidRPr="00BC21BE">
              <w:rPr>
                <w:rFonts w:eastAsia="Times New Roman" w:cs="Arial"/>
                <w:bCs/>
                <w:sz w:val="18"/>
                <w:szCs w:val="18"/>
                <w:lang w:eastAsia="fr-FR"/>
              </w:rPr>
              <w:t>TÜRKİYE</w:t>
            </w:r>
          </w:p>
        </w:tc>
        <w:tc>
          <w:tcPr>
            <w:tcW w:w="429" w:type="pct"/>
            <w:tcBorders>
              <w:top w:val="single" w:sz="4" w:space="0" w:color="auto"/>
              <w:left w:val="single" w:sz="4" w:space="0" w:color="auto"/>
              <w:bottom w:val="single" w:sz="4" w:space="0" w:color="auto"/>
              <w:right w:val="single" w:sz="4" w:space="0" w:color="auto"/>
            </w:tcBorders>
          </w:tcPr>
          <w:p w14:paraId="3F65FD7E" w14:textId="59F5DA81" w:rsidR="00EF1FAF" w:rsidRPr="00BC21BE" w:rsidRDefault="00EF1FAF" w:rsidP="00EF1FAF">
            <w:pPr>
              <w:jc w:val="center"/>
              <w:rPr>
                <w:rFonts w:cs="Arial"/>
                <w:sz w:val="18"/>
                <w:szCs w:val="18"/>
              </w:rPr>
            </w:pPr>
            <w:r w:rsidRPr="00BC21BE">
              <w:rPr>
                <w:rFonts w:eastAsia="Times New Roman" w:cs="Arial"/>
                <w:sz w:val="18"/>
                <w:szCs w:val="18"/>
                <w:lang w:eastAsia="fr-FR"/>
              </w:rPr>
              <w:t>14305/17</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46BA9062" w14:textId="47CC70D0" w:rsidR="00EF1FAF" w:rsidRPr="00BC21BE" w:rsidRDefault="00EF1FAF" w:rsidP="00EF1FAF">
            <w:pPr>
              <w:jc w:val="center"/>
              <w:rPr>
                <w:rFonts w:cs="Arial"/>
                <w:bCs/>
                <w:sz w:val="18"/>
                <w:szCs w:val="18"/>
              </w:rPr>
            </w:pPr>
            <w:r w:rsidRPr="00BC21BE">
              <w:rPr>
                <w:rFonts w:eastAsia="Times New Roman" w:cs="Arial"/>
                <w:sz w:val="18"/>
                <w:szCs w:val="18"/>
                <w:lang w:eastAsia="fr-FR"/>
              </w:rPr>
              <w:t>22/12/2020</w:t>
            </w:r>
          </w:p>
        </w:tc>
        <w:tc>
          <w:tcPr>
            <w:tcW w:w="1381" w:type="pct"/>
            <w:tcBorders>
              <w:top w:val="single" w:sz="4" w:space="0" w:color="auto"/>
              <w:left w:val="single" w:sz="4" w:space="0" w:color="auto"/>
              <w:bottom w:val="single" w:sz="4" w:space="0" w:color="auto"/>
              <w:right w:val="single" w:sz="4" w:space="0" w:color="auto"/>
            </w:tcBorders>
            <w:shd w:val="clear" w:color="auto" w:fill="auto"/>
          </w:tcPr>
          <w:p w14:paraId="7E41CF9F" w14:textId="6972A3EA" w:rsidR="00EF1FAF" w:rsidRPr="00BC21BE" w:rsidRDefault="00EF1FAF" w:rsidP="00EF1FAF">
            <w:pPr>
              <w:rPr>
                <w:rFonts w:eastAsiaTheme="minorHAnsi" w:cs="Arial"/>
                <w:sz w:val="18"/>
                <w:szCs w:val="18"/>
              </w:rPr>
            </w:pPr>
            <w:r w:rsidRPr="00BC21BE">
              <w:rPr>
                <w:rFonts w:eastAsiaTheme="minorHAnsi" w:cs="Arial"/>
                <w:sz w:val="18"/>
                <w:szCs w:val="18"/>
                <w:lang w:eastAsia="fr-FR"/>
              </w:rPr>
              <w:t>Unjustified detention of the applicants without reasonable suspicion that they had committed an offence, with the ulterior purpose of stifling pluralism and limiting freedom of political debate. Unforeseeable lifting of the parliamentary immunity and subsequent criminal proceedings to penalise the applicants for their political speeches</w:t>
            </w:r>
            <w:r w:rsidR="008454DF">
              <w:rPr>
                <w:rFonts w:eastAsiaTheme="minorHAnsi" w:cs="Arial"/>
                <w:sz w:val="18"/>
                <w:szCs w:val="18"/>
                <w:lang w:eastAsia="fr-FR"/>
              </w:rPr>
              <w:t xml:space="preserve"> (individual measures)</w:t>
            </w:r>
            <w:r w:rsidRPr="00BC21BE">
              <w:rPr>
                <w:rFonts w:eastAsiaTheme="minorHAnsi" w:cs="Arial"/>
                <w:sz w:val="18"/>
                <w:szCs w:val="18"/>
                <w:lang w:eastAsia="fr-FR"/>
              </w:rPr>
              <w:t>.</w:t>
            </w:r>
          </w:p>
        </w:tc>
        <w:bookmarkStart w:id="36" w:name="_ML_000000000037_INVALID"/>
        <w:tc>
          <w:tcPr>
            <w:tcW w:w="1046" w:type="pct"/>
            <w:tcBorders>
              <w:top w:val="single" w:sz="4" w:space="0" w:color="auto"/>
              <w:left w:val="single" w:sz="4" w:space="0" w:color="auto"/>
              <w:bottom w:val="single" w:sz="4" w:space="0" w:color="auto"/>
              <w:right w:val="single" w:sz="4" w:space="0" w:color="auto"/>
            </w:tcBorders>
            <w:shd w:val="clear" w:color="auto" w:fill="auto"/>
          </w:tcPr>
          <w:p w14:paraId="60204CB1" w14:textId="2295B40F" w:rsidR="00EF1FAF" w:rsidRPr="002F0B58" w:rsidRDefault="00933FB0" w:rsidP="00EF1FAF">
            <w:pPr>
              <w:rPr>
                <w:rFonts w:eastAsia="Times New Roman" w:cs="Arial"/>
                <w:sz w:val="18"/>
                <w:szCs w:val="18"/>
                <w:lang w:eastAsia="fr-FR"/>
              </w:rPr>
            </w:pPr>
            <w:r w:rsidRPr="002F0B58">
              <w:rPr>
                <w:rFonts w:eastAsia="Times New Roman" w:cs="Arial"/>
                <w:sz w:val="18"/>
                <w:szCs w:val="18"/>
                <w:lang w:eastAsia="fr-FR"/>
              </w:rPr>
              <w:fldChar w:fldCharType="begin"/>
            </w:r>
            <w:r w:rsidRPr="002F0B58">
              <w:rPr>
                <w:rFonts w:eastAsia="Times New Roman" w:cs="Arial"/>
                <w:sz w:val="18"/>
                <w:szCs w:val="18"/>
                <w:lang w:eastAsia="fr-FR"/>
              </w:rPr>
              <w:instrText>HYPERLINK "https://search.coe.int/cm/eng#%7B%22CoEReference%22:[%22CM/Del/Dec(2026)1553/H46-39%22],%22CoELanguageId%22:[%22eng%22],%22CoECollection%22:[%22COE_DOC%22],%22po%22:%7B%22ref%22:%22=%22%7D%7D"</w:instrText>
            </w:r>
            <w:r w:rsidRPr="002F0B58">
              <w:rPr>
                <w:rFonts w:eastAsia="Times New Roman" w:cs="Arial"/>
                <w:sz w:val="18"/>
                <w:szCs w:val="18"/>
                <w:lang w:eastAsia="fr-FR"/>
              </w:rPr>
            </w:r>
            <w:r w:rsidRPr="002F0B58">
              <w:rPr>
                <w:rFonts w:eastAsia="Times New Roman" w:cs="Arial"/>
                <w:sz w:val="18"/>
                <w:szCs w:val="18"/>
                <w:lang w:eastAsia="fr-FR"/>
              </w:rPr>
              <w:fldChar w:fldCharType="separate"/>
            </w:r>
            <w:bookmarkEnd w:id="36"/>
            <w:r w:rsidRPr="002F0B58">
              <w:rPr>
                <w:rStyle w:val="Hyperlink"/>
                <w:rFonts w:eastAsia="Times New Roman" w:cs="Arial"/>
                <w:sz w:val="18"/>
                <w:szCs w:val="18"/>
                <w:lang w:eastAsia="fr-FR"/>
              </w:rPr>
              <w:t>CM/Del/Dec(2026)1553/H46-39</w:t>
            </w:r>
            <w:r w:rsidRPr="002F0B58">
              <w:rPr>
                <w:rFonts w:eastAsia="Times New Roman" w:cs="Arial"/>
                <w:sz w:val="18"/>
                <w:szCs w:val="18"/>
                <w:lang w:eastAsia="fr-FR"/>
              </w:rPr>
              <w:fldChar w:fldCharType="end"/>
            </w:r>
          </w:p>
          <w:p w14:paraId="3DC706AA" w14:textId="7700B16B" w:rsidR="00EF1FAF" w:rsidRPr="00BC21BE" w:rsidRDefault="00A21D17" w:rsidP="00EF1FAF">
            <w:pPr>
              <w:rPr>
                <w:rFonts w:cs="Arial"/>
                <w:sz w:val="18"/>
                <w:szCs w:val="18"/>
              </w:rPr>
            </w:pPr>
            <w:r w:rsidRPr="00BC21BE">
              <w:rPr>
                <w:rFonts w:cs="Arial"/>
                <w:sz w:val="18"/>
                <w:szCs w:val="18"/>
              </w:rPr>
              <w:t>March 2026</w:t>
            </w:r>
          </w:p>
        </w:tc>
      </w:tr>
      <w:tr w:rsidR="002A5148" w:rsidRPr="00BC21BE" w14:paraId="17F1441F" w14:textId="77777777" w:rsidTr="003F2989">
        <w:trPr>
          <w:cantSplit/>
        </w:trPr>
        <w:tc>
          <w:tcPr>
            <w:tcW w:w="143" w:type="pct"/>
          </w:tcPr>
          <w:p w14:paraId="541ED0AC" w14:textId="3ECE37E6" w:rsidR="00EF1FAF" w:rsidRPr="00BC21BE" w:rsidRDefault="005F5234" w:rsidP="00EF1FAF">
            <w:pPr>
              <w:rPr>
                <w:rFonts w:cs="Arial"/>
                <w:sz w:val="18"/>
                <w:szCs w:val="18"/>
              </w:rPr>
            </w:pPr>
            <w:r w:rsidRPr="00BC21BE">
              <w:rPr>
                <w:rFonts w:cs="Arial"/>
                <w:sz w:val="18"/>
                <w:szCs w:val="18"/>
              </w:rPr>
              <w:t>42</w:t>
            </w: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6815F1D7" w14:textId="77777777" w:rsidR="00EF1FAF" w:rsidRPr="00BC21BE" w:rsidRDefault="00EF1FAF" w:rsidP="00EF1FAF">
            <w:pPr>
              <w:rPr>
                <w:rFonts w:cs="Arial"/>
                <w:sz w:val="18"/>
                <w:szCs w:val="18"/>
              </w:rPr>
            </w:pPr>
            <w:r w:rsidRPr="00BC21BE">
              <w:rPr>
                <w:rFonts w:cs="Arial"/>
                <w:sz w:val="18"/>
                <w:szCs w:val="18"/>
              </w:rPr>
              <w:t>ALPARSLAN ALTAN GROUP</w:t>
            </w:r>
          </w:p>
          <w:p w14:paraId="6391C9D5" w14:textId="77777777" w:rsidR="003F2989" w:rsidRPr="00BC21BE" w:rsidRDefault="003F2989" w:rsidP="00EF1FAF">
            <w:pPr>
              <w:rPr>
                <w:rFonts w:cs="Arial"/>
                <w:sz w:val="18"/>
                <w:szCs w:val="18"/>
              </w:rPr>
            </w:pPr>
          </w:p>
          <w:p w14:paraId="6B06047E" w14:textId="77777777" w:rsidR="00EF1FAF" w:rsidRPr="00BC21BE" w:rsidRDefault="00EF1FAF" w:rsidP="00EF1FAF">
            <w:pPr>
              <w:rPr>
                <w:rFonts w:cs="Arial"/>
                <w:sz w:val="18"/>
                <w:szCs w:val="18"/>
              </w:rPr>
            </w:pPr>
            <w:r w:rsidRPr="00BC21BE">
              <w:rPr>
                <w:rFonts w:cs="Arial"/>
                <w:sz w:val="18"/>
                <w:szCs w:val="18"/>
              </w:rPr>
              <w:t>AKGÜN GROUP</w:t>
            </w:r>
          </w:p>
          <w:p w14:paraId="60E7384D" w14:textId="77777777" w:rsidR="00EF1FAF" w:rsidRPr="00BC21BE" w:rsidRDefault="00EF1FAF" w:rsidP="00EF1FAF">
            <w:pPr>
              <w:rPr>
                <w:rFonts w:cs="Arial"/>
                <w:sz w:val="18"/>
                <w:szCs w:val="18"/>
              </w:rPr>
            </w:pPr>
          </w:p>
          <w:p w14:paraId="3D384980" w14:textId="2167DCC8" w:rsidR="00EF1FAF" w:rsidRPr="00BC21BE" w:rsidRDefault="00EF1FAF" w:rsidP="00EF1FAF">
            <w:pPr>
              <w:rPr>
                <w:rFonts w:eastAsia="Times New Roman" w:cs="Arial"/>
                <w:sz w:val="18"/>
                <w:szCs w:val="18"/>
                <w:lang w:eastAsia="fr-FR"/>
              </w:rPr>
            </w:pPr>
            <w:r w:rsidRPr="00BC21BE">
              <w:rPr>
                <w:rFonts w:cs="Arial"/>
                <w:sz w:val="18"/>
                <w:szCs w:val="18"/>
              </w:rPr>
              <w:t>NEDİM ŞENER GROUP</w:t>
            </w:r>
          </w:p>
        </w:tc>
        <w:tc>
          <w:tcPr>
            <w:tcW w:w="572" w:type="pct"/>
            <w:shd w:val="clear" w:color="auto" w:fill="auto"/>
          </w:tcPr>
          <w:p w14:paraId="3368865F" w14:textId="288DB355" w:rsidR="00EF1FAF" w:rsidRPr="00BC21BE" w:rsidRDefault="00EF1FAF" w:rsidP="00EF1FAF">
            <w:pPr>
              <w:jc w:val="center"/>
              <w:rPr>
                <w:rFonts w:eastAsia="Times New Roman" w:cs="Arial"/>
                <w:bCs/>
                <w:sz w:val="18"/>
                <w:szCs w:val="18"/>
                <w:lang w:eastAsia="fr-FR"/>
              </w:rPr>
            </w:pPr>
            <w:r w:rsidRPr="00BC21BE">
              <w:rPr>
                <w:rFonts w:cs="Arial"/>
                <w:bCs/>
                <w:sz w:val="18"/>
                <w:szCs w:val="18"/>
              </w:rPr>
              <w:t>TÜRKİYE</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5F259314" w14:textId="77777777" w:rsidR="00EF1FAF" w:rsidRPr="00BC21BE" w:rsidRDefault="00EF1FAF" w:rsidP="00EF1FAF">
            <w:pPr>
              <w:jc w:val="center"/>
              <w:rPr>
                <w:rFonts w:cs="Arial"/>
                <w:sz w:val="18"/>
                <w:szCs w:val="18"/>
              </w:rPr>
            </w:pPr>
            <w:r w:rsidRPr="00BC21BE">
              <w:rPr>
                <w:rFonts w:cs="Arial"/>
                <w:sz w:val="18"/>
                <w:szCs w:val="18"/>
              </w:rPr>
              <w:t>12778/17</w:t>
            </w:r>
          </w:p>
          <w:p w14:paraId="3F883FE1" w14:textId="77777777" w:rsidR="00EF1FAF" w:rsidRPr="00BC21BE" w:rsidRDefault="00EF1FAF" w:rsidP="00EF1FAF">
            <w:pPr>
              <w:jc w:val="center"/>
              <w:rPr>
                <w:rFonts w:cs="Arial"/>
                <w:sz w:val="18"/>
                <w:szCs w:val="18"/>
              </w:rPr>
            </w:pPr>
          </w:p>
          <w:p w14:paraId="69386C8F" w14:textId="77777777" w:rsidR="003F2989" w:rsidRPr="00BC21BE" w:rsidRDefault="003F2989" w:rsidP="00EF1FAF">
            <w:pPr>
              <w:jc w:val="center"/>
              <w:rPr>
                <w:rFonts w:cs="Arial"/>
                <w:sz w:val="18"/>
                <w:szCs w:val="18"/>
              </w:rPr>
            </w:pPr>
          </w:p>
          <w:p w14:paraId="69077DDE" w14:textId="77777777" w:rsidR="00EF1FAF" w:rsidRPr="00BC21BE" w:rsidRDefault="00EF1FAF" w:rsidP="00EF1FAF">
            <w:pPr>
              <w:jc w:val="center"/>
              <w:rPr>
                <w:rFonts w:cs="Arial"/>
                <w:sz w:val="18"/>
                <w:szCs w:val="18"/>
              </w:rPr>
            </w:pPr>
            <w:r w:rsidRPr="00BC21BE">
              <w:rPr>
                <w:rFonts w:cs="Arial"/>
                <w:sz w:val="18"/>
                <w:szCs w:val="18"/>
              </w:rPr>
              <w:t>19699/18</w:t>
            </w:r>
          </w:p>
          <w:p w14:paraId="5F749366" w14:textId="77777777" w:rsidR="00EF1FAF" w:rsidRPr="00BC21BE" w:rsidRDefault="00EF1FAF" w:rsidP="00EF1FAF">
            <w:pPr>
              <w:jc w:val="center"/>
              <w:rPr>
                <w:rFonts w:cs="Arial"/>
                <w:sz w:val="18"/>
                <w:szCs w:val="18"/>
              </w:rPr>
            </w:pPr>
          </w:p>
          <w:p w14:paraId="4BF7C04E" w14:textId="1647A386" w:rsidR="00EF1FAF" w:rsidRPr="00BC21BE" w:rsidRDefault="00EF1FAF" w:rsidP="00EF1FAF">
            <w:pPr>
              <w:jc w:val="center"/>
              <w:rPr>
                <w:rFonts w:eastAsia="Times New Roman" w:cs="Arial"/>
                <w:sz w:val="18"/>
                <w:szCs w:val="18"/>
                <w:lang w:eastAsia="fr-FR"/>
              </w:rPr>
            </w:pPr>
            <w:r w:rsidRPr="00BC21BE">
              <w:rPr>
                <w:rFonts w:cs="Arial"/>
                <w:sz w:val="18"/>
                <w:szCs w:val="18"/>
              </w:rPr>
              <w:t>38270/11</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558FBA2" w14:textId="77777777" w:rsidR="00EF1FAF" w:rsidRPr="00BC21BE" w:rsidRDefault="00EF1FAF" w:rsidP="00EF1FAF">
            <w:pPr>
              <w:jc w:val="center"/>
              <w:rPr>
                <w:rFonts w:cs="Arial"/>
                <w:bCs/>
                <w:sz w:val="18"/>
                <w:szCs w:val="18"/>
              </w:rPr>
            </w:pPr>
            <w:r w:rsidRPr="00BC21BE">
              <w:rPr>
                <w:rFonts w:cs="Arial"/>
                <w:bCs/>
                <w:sz w:val="18"/>
                <w:szCs w:val="18"/>
              </w:rPr>
              <w:t>09/09/2019</w:t>
            </w:r>
          </w:p>
          <w:p w14:paraId="51BA5948" w14:textId="77777777" w:rsidR="00EF1FAF" w:rsidRPr="00BC21BE" w:rsidRDefault="00EF1FAF" w:rsidP="00EF1FAF">
            <w:pPr>
              <w:jc w:val="center"/>
              <w:rPr>
                <w:rFonts w:cs="Arial"/>
                <w:bCs/>
                <w:sz w:val="18"/>
                <w:szCs w:val="18"/>
              </w:rPr>
            </w:pPr>
          </w:p>
          <w:p w14:paraId="6B5BF290" w14:textId="77777777" w:rsidR="003F2989" w:rsidRPr="00BC21BE" w:rsidRDefault="003F2989" w:rsidP="00EF1FAF">
            <w:pPr>
              <w:jc w:val="center"/>
              <w:rPr>
                <w:rFonts w:cs="Arial"/>
                <w:bCs/>
                <w:sz w:val="18"/>
                <w:szCs w:val="18"/>
              </w:rPr>
            </w:pPr>
          </w:p>
          <w:p w14:paraId="74FFFA6A" w14:textId="77777777" w:rsidR="00EF1FAF" w:rsidRPr="00BC21BE" w:rsidRDefault="00EF1FAF" w:rsidP="00EF1FAF">
            <w:pPr>
              <w:jc w:val="center"/>
              <w:rPr>
                <w:rFonts w:cs="Arial"/>
                <w:bCs/>
                <w:sz w:val="18"/>
                <w:szCs w:val="18"/>
              </w:rPr>
            </w:pPr>
            <w:r w:rsidRPr="00BC21BE">
              <w:rPr>
                <w:rFonts w:cs="Arial"/>
                <w:bCs/>
                <w:sz w:val="18"/>
                <w:szCs w:val="18"/>
              </w:rPr>
              <w:t>22/11/2021</w:t>
            </w:r>
          </w:p>
          <w:p w14:paraId="1B36BDDB" w14:textId="77777777" w:rsidR="00EF1FAF" w:rsidRPr="00BC21BE" w:rsidRDefault="00EF1FAF" w:rsidP="00EF1FAF">
            <w:pPr>
              <w:jc w:val="center"/>
              <w:rPr>
                <w:rFonts w:cs="Arial"/>
                <w:bCs/>
                <w:sz w:val="18"/>
                <w:szCs w:val="18"/>
              </w:rPr>
            </w:pPr>
          </w:p>
          <w:p w14:paraId="7A994959" w14:textId="1E1E2C17" w:rsidR="00EF1FAF" w:rsidRPr="00BC21BE" w:rsidRDefault="00EF1FAF" w:rsidP="00EF1FAF">
            <w:pPr>
              <w:jc w:val="center"/>
              <w:rPr>
                <w:rFonts w:eastAsia="Times New Roman" w:cs="Arial"/>
                <w:sz w:val="18"/>
                <w:szCs w:val="18"/>
                <w:lang w:eastAsia="fr-FR"/>
              </w:rPr>
            </w:pPr>
            <w:r w:rsidRPr="00BC21BE">
              <w:rPr>
                <w:rFonts w:cs="Arial"/>
                <w:bCs/>
                <w:sz w:val="18"/>
                <w:szCs w:val="18"/>
              </w:rPr>
              <w:t>08/10/2014</w:t>
            </w:r>
          </w:p>
        </w:tc>
        <w:tc>
          <w:tcPr>
            <w:tcW w:w="1381" w:type="pct"/>
            <w:shd w:val="clear" w:color="auto" w:fill="auto"/>
          </w:tcPr>
          <w:p w14:paraId="659FD371" w14:textId="7C111F82" w:rsidR="00EF1FAF" w:rsidRPr="00BC21BE" w:rsidRDefault="00EF1FAF" w:rsidP="00EF1FAF">
            <w:pPr>
              <w:rPr>
                <w:rFonts w:eastAsiaTheme="minorHAnsi" w:cs="Arial"/>
                <w:sz w:val="18"/>
                <w:szCs w:val="18"/>
                <w:lang w:eastAsia="fr-FR"/>
              </w:rPr>
            </w:pPr>
            <w:r w:rsidRPr="00BC21BE">
              <w:rPr>
                <w:rFonts w:eastAsiaTheme="minorHAnsi" w:cs="Arial"/>
                <w:sz w:val="18"/>
                <w:szCs w:val="18"/>
              </w:rPr>
              <w:t xml:space="preserve">Unjustified detention of the applicants without reasonable suspicion, including through extensive interpretation of the concept of </w:t>
            </w:r>
            <w:r w:rsidRPr="00BC21BE">
              <w:rPr>
                <w:rFonts w:eastAsiaTheme="minorHAnsi" w:cs="Arial"/>
                <w:i/>
                <w:iCs/>
                <w:sz w:val="18"/>
                <w:szCs w:val="18"/>
              </w:rPr>
              <w:t xml:space="preserve">in flagrante delicto </w:t>
            </w:r>
            <w:r w:rsidRPr="00BC21BE">
              <w:rPr>
                <w:rFonts w:eastAsiaTheme="minorHAnsi" w:cs="Arial"/>
                <w:sz w:val="18"/>
                <w:szCs w:val="18"/>
              </w:rPr>
              <w:t>in the</w:t>
            </w:r>
            <w:r w:rsidR="002A5148" w:rsidRPr="00BC21BE">
              <w:rPr>
                <w:rFonts w:eastAsiaTheme="minorHAnsi" w:cs="Arial"/>
                <w:sz w:val="18"/>
                <w:szCs w:val="18"/>
              </w:rPr>
              <w:t xml:space="preserve"> </w:t>
            </w:r>
            <w:r w:rsidRPr="00BC21BE">
              <w:rPr>
                <w:rFonts w:eastAsiaTheme="minorHAnsi" w:cs="Arial"/>
                <w:i/>
                <w:iCs/>
                <w:sz w:val="18"/>
                <w:szCs w:val="18"/>
              </w:rPr>
              <w:t>Alparslan Altan</w:t>
            </w:r>
            <w:r w:rsidR="002A5148" w:rsidRPr="00BC21BE">
              <w:rPr>
                <w:rFonts w:eastAsiaTheme="minorHAnsi" w:cs="Arial"/>
                <w:i/>
                <w:iCs/>
                <w:sz w:val="18"/>
                <w:szCs w:val="18"/>
              </w:rPr>
              <w:t xml:space="preserve"> </w:t>
            </w:r>
            <w:r w:rsidRPr="00BC21BE">
              <w:rPr>
                <w:rFonts w:eastAsiaTheme="minorHAnsi" w:cs="Arial"/>
                <w:sz w:val="18"/>
                <w:szCs w:val="18"/>
              </w:rPr>
              <w:t>group</w:t>
            </w:r>
            <w:r w:rsidRPr="00BC21BE">
              <w:rPr>
                <w:rFonts w:eastAsiaTheme="minorHAnsi" w:cs="Arial"/>
                <w:i/>
                <w:iCs/>
                <w:sz w:val="18"/>
                <w:szCs w:val="18"/>
              </w:rPr>
              <w:t xml:space="preserve">, </w:t>
            </w:r>
            <w:r w:rsidRPr="00BC21BE">
              <w:rPr>
                <w:rFonts w:eastAsiaTheme="minorHAnsi" w:cs="Arial"/>
                <w:sz w:val="18"/>
                <w:szCs w:val="18"/>
              </w:rPr>
              <w:t xml:space="preserve">and mainly for non-violent expressions of opinions or actions in the </w:t>
            </w:r>
            <w:r w:rsidRPr="00BC21BE">
              <w:rPr>
                <w:rFonts w:eastAsiaTheme="minorHAnsi" w:cs="Arial"/>
                <w:i/>
                <w:iCs/>
                <w:sz w:val="18"/>
                <w:szCs w:val="18"/>
              </w:rPr>
              <w:t xml:space="preserve">Nedim Şener </w:t>
            </w:r>
            <w:r w:rsidRPr="00BC21BE">
              <w:rPr>
                <w:rFonts w:eastAsiaTheme="minorHAnsi" w:cs="Arial"/>
                <w:sz w:val="18"/>
                <w:szCs w:val="18"/>
              </w:rPr>
              <w:t xml:space="preserve">group. </w:t>
            </w:r>
          </w:p>
        </w:tc>
        <w:bookmarkStart w:id="37" w:name="_ML_000000000038_INVALID"/>
        <w:tc>
          <w:tcPr>
            <w:tcW w:w="1046" w:type="pct"/>
            <w:shd w:val="clear" w:color="auto" w:fill="auto"/>
          </w:tcPr>
          <w:p w14:paraId="4437039D" w14:textId="5A296270" w:rsidR="00EF1FAF" w:rsidRPr="002F0B58" w:rsidRDefault="00933FB0" w:rsidP="00EF1FA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"https://search.coe.int/cm/eng#%7B%22CoEReference%22:[%22CM/Del/Dec(2023)1475/H46-35%22],%22CoELanguageId%22:[%22eng%22],%22CoECollection%22:[%22COE_DOC%22],%22po%22:%7B%22ref%22:%22=%22%7D%7D"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37"/>
            <w:r w:rsidRPr="002F0B58">
              <w:rPr>
                <w:rStyle w:val="Hyperlink"/>
                <w:rFonts w:cs="Arial"/>
                <w:sz w:val="18"/>
                <w:szCs w:val="18"/>
              </w:rPr>
              <w:t>CM/Del/Dec(2023)1475/H46-35</w:t>
            </w:r>
            <w:r w:rsidRPr="002F0B58">
              <w:rPr>
                <w:rFonts w:cs="Arial"/>
                <w:sz w:val="18"/>
                <w:szCs w:val="18"/>
              </w:rPr>
              <w:fldChar w:fldCharType="end"/>
            </w:r>
          </w:p>
          <w:p w14:paraId="3F7F767C" w14:textId="119FC05B" w:rsidR="00A21D17" w:rsidRPr="00BC21BE" w:rsidRDefault="00A21D17" w:rsidP="00EF1FAF">
            <w:pPr>
              <w:rPr>
                <w:rFonts w:cs="Arial"/>
                <w:sz w:val="18"/>
                <w:szCs w:val="18"/>
              </w:rPr>
            </w:pPr>
            <w:r w:rsidRPr="00BC21BE">
              <w:rPr>
                <w:rFonts w:cs="Arial"/>
                <w:sz w:val="18"/>
                <w:szCs w:val="18"/>
              </w:rPr>
              <w:t>September 2023</w:t>
            </w:r>
          </w:p>
        </w:tc>
      </w:tr>
      <w:tr w:rsidR="002A5148" w:rsidRPr="00BC21BE" w14:paraId="652DD3B7" w14:textId="77777777" w:rsidTr="003F2989">
        <w:trPr>
          <w:cantSplit/>
        </w:trPr>
        <w:tc>
          <w:tcPr>
            <w:tcW w:w="143" w:type="pct"/>
          </w:tcPr>
          <w:p w14:paraId="6F779AFA" w14:textId="18525651" w:rsidR="00EF1FAF" w:rsidRPr="00BC21BE" w:rsidRDefault="005F5234" w:rsidP="00EF1FAF">
            <w:pPr>
              <w:rPr>
                <w:rFonts w:cs="Arial"/>
                <w:sz w:val="18"/>
                <w:szCs w:val="18"/>
              </w:rPr>
            </w:pPr>
            <w:r w:rsidRPr="00BC21BE">
              <w:rPr>
                <w:rFonts w:cs="Arial"/>
                <w:sz w:val="18"/>
                <w:szCs w:val="18"/>
              </w:rPr>
              <w:t>43</w:t>
            </w: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08660482" w14:textId="77777777" w:rsidR="00EF1FAF" w:rsidRPr="00BC21BE" w:rsidRDefault="00EF1FAF" w:rsidP="00EF1FAF">
            <w:pPr>
              <w:rPr>
                <w:rFonts w:cs="Arial"/>
                <w:sz w:val="18"/>
                <w:szCs w:val="18"/>
              </w:rPr>
            </w:pPr>
            <w:r w:rsidRPr="00BC21BE">
              <w:rPr>
                <w:rFonts w:cs="Arial"/>
                <w:sz w:val="18"/>
                <w:szCs w:val="18"/>
              </w:rPr>
              <w:t>KAVERZIN GROUP</w:t>
            </w:r>
          </w:p>
          <w:p w14:paraId="21D663C5" w14:textId="098E6278" w:rsidR="00EF1FAF" w:rsidRPr="00BC21BE" w:rsidRDefault="00EF1FAF" w:rsidP="00EF1FAF">
            <w:pPr>
              <w:rPr>
                <w:rFonts w:cs="Arial"/>
                <w:sz w:val="18"/>
                <w:szCs w:val="18"/>
              </w:rPr>
            </w:pPr>
            <w:r w:rsidRPr="00BC21BE">
              <w:rPr>
                <w:rFonts w:cs="Arial"/>
                <w:sz w:val="18"/>
                <w:szCs w:val="18"/>
              </w:rPr>
              <w:t>AFAASYEV GROUP</w:t>
            </w:r>
          </w:p>
          <w:p w14:paraId="5A815CE2" w14:textId="78872B24" w:rsidR="00EF1FAF" w:rsidRPr="00BC21BE" w:rsidRDefault="00EF1FAF" w:rsidP="00EF1FAF">
            <w:pPr>
              <w:rPr>
                <w:rFonts w:eastAsia="Times New Roman" w:cs="Arial"/>
                <w:sz w:val="18"/>
                <w:szCs w:val="18"/>
                <w:lang w:eastAsia="fr-FR"/>
              </w:rPr>
            </w:pPr>
            <w:r w:rsidRPr="00BC21BE">
              <w:rPr>
                <w:rFonts w:cs="Arial"/>
                <w:sz w:val="18"/>
                <w:szCs w:val="18"/>
              </w:rPr>
              <w:t>BELOUSOV GROUP</w:t>
            </w:r>
          </w:p>
        </w:tc>
        <w:tc>
          <w:tcPr>
            <w:tcW w:w="572" w:type="pct"/>
            <w:shd w:val="clear" w:color="auto" w:fill="auto"/>
          </w:tcPr>
          <w:p w14:paraId="2FD531E1" w14:textId="748EF957" w:rsidR="00EF1FAF" w:rsidRPr="00BC21BE" w:rsidRDefault="00EF1FAF" w:rsidP="00EF1FAF">
            <w:pPr>
              <w:jc w:val="center"/>
              <w:rPr>
                <w:rFonts w:eastAsia="Times New Roman" w:cs="Arial"/>
                <w:bCs/>
                <w:sz w:val="18"/>
                <w:szCs w:val="18"/>
                <w:lang w:eastAsia="fr-FR"/>
              </w:rPr>
            </w:pPr>
            <w:r w:rsidRPr="00BC21BE">
              <w:rPr>
                <w:rFonts w:cs="Arial"/>
                <w:bCs/>
                <w:sz w:val="18"/>
                <w:szCs w:val="18"/>
              </w:rPr>
              <w:t>UKRAINE</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20E74E2C" w14:textId="43480733" w:rsidR="00EF1FAF" w:rsidRPr="00BC21BE" w:rsidRDefault="00EF1FAF" w:rsidP="003F2989">
            <w:pPr>
              <w:jc w:val="center"/>
              <w:rPr>
                <w:rFonts w:eastAsia="Times New Roman" w:cs="Arial"/>
                <w:sz w:val="18"/>
                <w:szCs w:val="18"/>
                <w:lang w:eastAsia="fr-FR"/>
              </w:rPr>
            </w:pPr>
            <w:r w:rsidRPr="00BC21BE">
              <w:rPr>
                <w:rFonts w:cs="Arial"/>
                <w:bCs/>
                <w:sz w:val="18"/>
                <w:szCs w:val="18"/>
              </w:rPr>
              <w:t>23893/03</w:t>
            </w:r>
            <w:r w:rsidRPr="00BC21BE">
              <w:rPr>
                <w:rFonts w:cs="Arial"/>
                <w:bCs/>
                <w:sz w:val="18"/>
                <w:szCs w:val="18"/>
              </w:rPr>
              <w:br/>
              <w:t>38722/02</w:t>
            </w:r>
            <w:r w:rsidRPr="00BC21BE">
              <w:rPr>
                <w:rFonts w:cs="Arial"/>
                <w:bCs/>
                <w:sz w:val="18"/>
                <w:szCs w:val="18"/>
              </w:rPr>
              <w:br/>
              <w:t>4494/07</w:t>
            </w:r>
          </w:p>
        </w:tc>
        <w:tc>
          <w:tcPr>
            <w:tcW w:w="571" w:type="pct"/>
            <w:tcBorders>
              <w:top w:val="single" w:sz="4" w:space="0" w:color="auto"/>
              <w:left w:val="nil"/>
              <w:bottom w:val="single" w:sz="4" w:space="0" w:color="auto"/>
              <w:right w:val="single" w:sz="4" w:space="0" w:color="auto"/>
            </w:tcBorders>
            <w:shd w:val="clear" w:color="auto" w:fill="auto"/>
          </w:tcPr>
          <w:p w14:paraId="64AEA1C2" w14:textId="6AA7ABB2" w:rsidR="00EF1FAF" w:rsidRPr="00BC21BE" w:rsidRDefault="00EF1FAF" w:rsidP="00EF1FAF">
            <w:pPr>
              <w:jc w:val="center"/>
              <w:rPr>
                <w:rFonts w:eastAsia="Times New Roman" w:cs="Arial"/>
                <w:sz w:val="18"/>
                <w:szCs w:val="18"/>
                <w:lang w:eastAsia="fr-FR"/>
              </w:rPr>
            </w:pPr>
            <w:r w:rsidRPr="00BC21BE">
              <w:rPr>
                <w:rFonts w:cs="Arial"/>
                <w:bCs/>
                <w:sz w:val="18"/>
                <w:szCs w:val="18"/>
              </w:rPr>
              <w:t>15/08/2012</w:t>
            </w:r>
            <w:r w:rsidRPr="00BC21BE">
              <w:rPr>
                <w:rFonts w:cs="Arial"/>
                <w:bCs/>
                <w:sz w:val="18"/>
                <w:szCs w:val="18"/>
              </w:rPr>
              <w:br/>
              <w:t>05/07/2005</w:t>
            </w:r>
            <w:r w:rsidRPr="00BC21BE">
              <w:rPr>
                <w:rFonts w:cs="Arial"/>
                <w:bCs/>
                <w:sz w:val="18"/>
                <w:szCs w:val="18"/>
              </w:rPr>
              <w:br/>
              <w:t>07/02/2014</w:t>
            </w:r>
          </w:p>
        </w:tc>
        <w:tc>
          <w:tcPr>
            <w:tcW w:w="1381" w:type="pct"/>
            <w:shd w:val="clear" w:color="auto" w:fill="auto"/>
          </w:tcPr>
          <w:p w14:paraId="3D72CAE5" w14:textId="77777777" w:rsidR="00EF1FAF" w:rsidRPr="00BC21BE" w:rsidRDefault="00EF1FAF" w:rsidP="00EF1FAF">
            <w:pPr>
              <w:rPr>
                <w:rFonts w:eastAsiaTheme="minorHAnsi" w:cs="Arial"/>
                <w:sz w:val="18"/>
                <w:szCs w:val="18"/>
              </w:rPr>
            </w:pPr>
            <w:r w:rsidRPr="00BC21BE">
              <w:rPr>
                <w:rFonts w:eastAsiaTheme="minorHAnsi" w:cs="Arial"/>
                <w:sz w:val="18"/>
                <w:szCs w:val="18"/>
              </w:rPr>
              <w:t>Ill-treatment / torture by police and lack of effective investigation.</w:t>
            </w:r>
          </w:p>
          <w:p w14:paraId="1A807D06" w14:textId="77777777" w:rsidR="00EF1FAF" w:rsidRPr="00BC21BE" w:rsidRDefault="00EF1FAF" w:rsidP="00EF1FAF">
            <w:pPr>
              <w:rPr>
                <w:rFonts w:eastAsiaTheme="minorHAnsi" w:cs="Arial"/>
                <w:sz w:val="18"/>
                <w:szCs w:val="18"/>
                <w:lang w:eastAsia="fr-FR"/>
              </w:rPr>
            </w:pPr>
          </w:p>
        </w:tc>
        <w:bookmarkStart w:id="38" w:name="_ML_000000000039_INVALID"/>
        <w:tc>
          <w:tcPr>
            <w:tcW w:w="1046" w:type="pct"/>
            <w:shd w:val="clear" w:color="auto" w:fill="auto"/>
          </w:tcPr>
          <w:p w14:paraId="77DE7700" w14:textId="0893F663" w:rsidR="00EF1FAF" w:rsidRPr="002F0B58" w:rsidRDefault="00933FB0" w:rsidP="00EF1FAF">
            <w:pPr>
              <w:rPr>
                <w:rFonts w:cs="Arial"/>
                <w:sz w:val="18"/>
                <w:szCs w:val="18"/>
              </w:rPr>
            </w:pPr>
            <w:r w:rsidRPr="002F0B58">
              <w:rPr>
                <w:rFonts w:cs="Arial"/>
                <w:sz w:val="18"/>
                <w:szCs w:val="18"/>
              </w:rPr>
              <w:fldChar w:fldCharType="begin"/>
            </w:r>
            <w:r w:rsidRPr="002F0B58">
              <w:rPr>
                <w:rFonts w:cs="Arial"/>
                <w:sz w:val="18"/>
                <w:szCs w:val="18"/>
              </w:rPr>
              <w:instrText>HYPERLINK "https://search.coe.int/cm/eng#%7B%22CoEReference%22:[%22CM/Del/Dec(2024)1514/H46-39%22],%22CoELanguageId%22:[%22eng%22],%22CoECollection%22:[%22COE_DOC%22],%22po%22:%7B%22ref%22:%22=%22%7D%7D"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38"/>
            <w:r w:rsidRPr="002F0B58">
              <w:rPr>
                <w:rStyle w:val="Hyperlink"/>
                <w:rFonts w:cs="Arial"/>
                <w:sz w:val="18"/>
                <w:szCs w:val="18"/>
              </w:rPr>
              <w:t>CM/Del/Dec(2024)1514/H46-39</w:t>
            </w:r>
            <w:r w:rsidRPr="002F0B58">
              <w:rPr>
                <w:rFonts w:cs="Arial"/>
                <w:sz w:val="18"/>
                <w:szCs w:val="18"/>
              </w:rPr>
              <w:fldChar w:fldCharType="end"/>
            </w:r>
          </w:p>
          <w:p w14:paraId="4E491816" w14:textId="48D061A1" w:rsidR="00EF1FAF" w:rsidRPr="00BC21BE" w:rsidRDefault="00A21D17" w:rsidP="00EF1FAF">
            <w:pPr>
              <w:rPr>
                <w:rFonts w:cs="Arial"/>
                <w:sz w:val="18"/>
                <w:szCs w:val="18"/>
              </w:rPr>
            </w:pPr>
            <w:r w:rsidRPr="00BC21BE">
              <w:rPr>
                <w:rFonts w:cs="Arial"/>
                <w:sz w:val="18"/>
                <w:szCs w:val="18"/>
              </w:rPr>
              <w:t>December 2024</w:t>
            </w:r>
          </w:p>
        </w:tc>
      </w:tr>
      <w:tr w:rsidR="002A5148" w:rsidRPr="00BC21BE" w14:paraId="5C6E4C6C" w14:textId="77777777" w:rsidTr="003F2989">
        <w:trPr>
          <w:cantSplit/>
        </w:trPr>
        <w:tc>
          <w:tcPr>
            <w:tcW w:w="143" w:type="pct"/>
          </w:tcPr>
          <w:p w14:paraId="6A17E675" w14:textId="2EB5383F" w:rsidR="00EF1FAF" w:rsidRPr="00BC21BE" w:rsidRDefault="005F5234" w:rsidP="00EF1FAF">
            <w:pPr>
              <w:rPr>
                <w:rFonts w:cs="Arial"/>
                <w:sz w:val="18"/>
                <w:szCs w:val="18"/>
              </w:rPr>
            </w:pPr>
            <w:r w:rsidRPr="00BC21BE">
              <w:rPr>
                <w:rFonts w:cs="Arial"/>
                <w:sz w:val="18"/>
                <w:szCs w:val="18"/>
              </w:rPr>
              <w:t>44</w:t>
            </w: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31F0F5F7" w14:textId="2C88239A" w:rsidR="00EF1FAF" w:rsidRPr="00BC21BE" w:rsidRDefault="00EF1FAF" w:rsidP="00EF1FAF">
            <w:pPr>
              <w:rPr>
                <w:rFonts w:eastAsia="Times New Roman" w:cs="Arial"/>
                <w:sz w:val="18"/>
                <w:szCs w:val="18"/>
                <w:lang w:eastAsia="fr-FR"/>
              </w:rPr>
            </w:pPr>
            <w:r w:rsidRPr="00BC21BE">
              <w:rPr>
                <w:rFonts w:cs="Arial"/>
                <w:sz w:val="18"/>
                <w:szCs w:val="18"/>
              </w:rPr>
              <w:t>LEVCHUK GROUP</w:t>
            </w:r>
          </w:p>
        </w:tc>
        <w:tc>
          <w:tcPr>
            <w:tcW w:w="572" w:type="pct"/>
            <w:shd w:val="clear" w:color="auto" w:fill="auto"/>
          </w:tcPr>
          <w:p w14:paraId="0418C7F2" w14:textId="7DCA944C" w:rsidR="00EF1FAF" w:rsidRPr="00BC21BE" w:rsidRDefault="00EF1FAF" w:rsidP="00EF1FAF">
            <w:pPr>
              <w:jc w:val="center"/>
              <w:rPr>
                <w:rFonts w:eastAsia="Times New Roman" w:cs="Arial"/>
                <w:bCs/>
                <w:sz w:val="18"/>
                <w:szCs w:val="18"/>
                <w:lang w:eastAsia="fr-FR"/>
              </w:rPr>
            </w:pPr>
            <w:r w:rsidRPr="00BC21BE">
              <w:rPr>
                <w:rFonts w:cs="Arial"/>
                <w:bCs/>
                <w:sz w:val="18"/>
                <w:szCs w:val="18"/>
              </w:rPr>
              <w:t>UKRAINE</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5FA82124" w14:textId="77777777" w:rsidR="00EF1FAF" w:rsidRPr="00BC21BE" w:rsidRDefault="00EF1FAF" w:rsidP="00EF1FAF">
            <w:pPr>
              <w:jc w:val="center"/>
              <w:rPr>
                <w:rFonts w:cs="Arial"/>
                <w:sz w:val="18"/>
                <w:szCs w:val="18"/>
              </w:rPr>
            </w:pPr>
            <w:r w:rsidRPr="00BC21BE">
              <w:rPr>
                <w:rFonts w:cs="Arial"/>
                <w:sz w:val="18"/>
                <w:szCs w:val="18"/>
              </w:rPr>
              <w:t>17496/19</w:t>
            </w:r>
          </w:p>
          <w:p w14:paraId="45BB3FC4" w14:textId="77777777" w:rsidR="00EF1FAF" w:rsidRPr="00BC21BE" w:rsidRDefault="00EF1FAF" w:rsidP="00EF1FAF">
            <w:pPr>
              <w:jc w:val="center"/>
              <w:rPr>
                <w:rFonts w:eastAsia="Times New Roman" w:cs="Arial"/>
                <w:sz w:val="18"/>
                <w:szCs w:val="18"/>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3B8A2C87" w14:textId="500C53E5" w:rsidR="00EF1FAF" w:rsidRPr="00BC21BE" w:rsidRDefault="00EF1FAF" w:rsidP="00EF1FAF">
            <w:pPr>
              <w:jc w:val="center"/>
              <w:rPr>
                <w:rFonts w:eastAsia="Times New Roman" w:cs="Arial"/>
                <w:sz w:val="18"/>
                <w:szCs w:val="18"/>
                <w:lang w:eastAsia="fr-FR"/>
              </w:rPr>
            </w:pPr>
            <w:r w:rsidRPr="00BC21BE">
              <w:rPr>
                <w:rFonts w:cs="Arial"/>
                <w:bCs/>
                <w:sz w:val="18"/>
                <w:szCs w:val="18"/>
              </w:rPr>
              <w:t>03/12/2020</w:t>
            </w:r>
          </w:p>
        </w:tc>
        <w:tc>
          <w:tcPr>
            <w:tcW w:w="1381" w:type="pct"/>
            <w:shd w:val="clear" w:color="auto" w:fill="auto"/>
          </w:tcPr>
          <w:p w14:paraId="3EDB0737" w14:textId="03FB4EAA" w:rsidR="00EF1FAF" w:rsidRPr="00BC21BE" w:rsidRDefault="00EF1FAF" w:rsidP="00EF1FAF">
            <w:pPr>
              <w:rPr>
                <w:rFonts w:eastAsiaTheme="minorHAnsi" w:cs="Arial"/>
                <w:sz w:val="18"/>
                <w:szCs w:val="18"/>
                <w:lang w:eastAsia="fr-FR"/>
              </w:rPr>
            </w:pPr>
            <w:r w:rsidRPr="00BC21BE">
              <w:rPr>
                <w:rFonts w:cs="Arial"/>
                <w:sz w:val="18"/>
                <w:szCs w:val="18"/>
              </w:rPr>
              <w:t>Failure to ensure protection from domestic violence.</w:t>
            </w:r>
          </w:p>
        </w:tc>
        <w:bookmarkStart w:id="39" w:name="_ML_000000000040_INVALID"/>
        <w:tc>
          <w:tcPr>
            <w:tcW w:w="1046" w:type="pct"/>
            <w:shd w:val="clear" w:color="auto" w:fill="auto"/>
          </w:tcPr>
          <w:p w14:paraId="5B057465" w14:textId="7C380132" w:rsidR="00EF1FAF" w:rsidRPr="002F0B58" w:rsidRDefault="00933FB0" w:rsidP="00EF1FAF">
            <w:pPr>
              <w:rPr>
                <w:rFonts w:cs="Arial"/>
                <w:sz w:val="18"/>
                <w:szCs w:val="18"/>
                <w:lang w:eastAsia="fr-FR"/>
              </w:rPr>
            </w:pPr>
            <w:r w:rsidRPr="002F0B58">
              <w:rPr>
                <w:rFonts w:cs="Arial"/>
                <w:sz w:val="18"/>
                <w:szCs w:val="18"/>
              </w:rPr>
              <w:fldChar w:fldCharType="begin"/>
            </w:r>
            <w:r w:rsidRPr="002F0B58">
              <w:rPr>
                <w:rFonts w:cs="Arial"/>
                <w:sz w:val="18"/>
                <w:szCs w:val="18"/>
              </w:rPr>
              <w:instrText>HYPERLINK "https://search.coe.int/cm/eng#%7B%22CoEReference%22:[%22CM/Del/Dec(2022)1451/H46-42%22],%22CoELanguageId%22:[%22eng%22],%22CoECollection%22:[%22COE_DOC%22],%22po%22:%7B%22ref%22:%22=%22%7D%7D"</w:instrText>
            </w:r>
            <w:r w:rsidRPr="002F0B58">
              <w:rPr>
                <w:rFonts w:cs="Arial"/>
                <w:sz w:val="18"/>
                <w:szCs w:val="18"/>
              </w:rPr>
            </w:r>
            <w:r w:rsidRPr="002F0B58">
              <w:rPr>
                <w:rFonts w:cs="Arial"/>
                <w:sz w:val="18"/>
                <w:szCs w:val="18"/>
              </w:rPr>
              <w:fldChar w:fldCharType="separate"/>
            </w:r>
            <w:bookmarkEnd w:id="39"/>
            <w:r w:rsidRPr="002F0B58">
              <w:rPr>
                <w:rStyle w:val="Hyperlink"/>
                <w:rFonts w:cs="Arial"/>
                <w:sz w:val="18"/>
                <w:szCs w:val="18"/>
              </w:rPr>
              <w:t>CM/Del/Dec(2022)1451/H46-42</w:t>
            </w:r>
            <w:r w:rsidRPr="002F0B58">
              <w:rPr>
                <w:rFonts w:cs="Arial"/>
                <w:sz w:val="18"/>
                <w:szCs w:val="18"/>
              </w:rPr>
              <w:fldChar w:fldCharType="end"/>
            </w:r>
          </w:p>
          <w:p w14:paraId="73B0B074" w14:textId="798E93BF" w:rsidR="00EF1FAF" w:rsidRPr="00BC21BE" w:rsidRDefault="00A21D17" w:rsidP="00EF1FAF">
            <w:pPr>
              <w:rPr>
                <w:rFonts w:cs="Arial"/>
                <w:sz w:val="18"/>
                <w:szCs w:val="18"/>
              </w:rPr>
            </w:pPr>
            <w:r w:rsidRPr="00BC21BE">
              <w:rPr>
                <w:rFonts w:cs="Arial"/>
                <w:sz w:val="18"/>
                <w:szCs w:val="18"/>
              </w:rPr>
              <w:t>December 2022</w:t>
            </w:r>
          </w:p>
        </w:tc>
      </w:tr>
    </w:tbl>
    <w:p w14:paraId="3F307B7F" w14:textId="77777777" w:rsidR="00341BD1" w:rsidRPr="00BC21BE" w:rsidRDefault="00341BD1"/>
    <w:sectPr w:rsidR="00341BD1" w:rsidRPr="00BC21BE" w:rsidSect="00AD0895">
      <w:headerReference w:type="even" r:id="rId14"/>
      <w:pgSz w:w="16840" w:h="11907" w:orient="landscape" w:code="9"/>
      <w:pgMar w:top="1077" w:right="992" w:bottom="851" w:left="709" w:header="454" w:footer="340" w:gutter="113"/>
      <w:pgNumType w:chapStyle="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F84AB" w14:textId="77777777" w:rsidR="007F4AFD" w:rsidRDefault="007F4AFD" w:rsidP="00FD6043">
      <w:r>
        <w:separator/>
      </w:r>
    </w:p>
  </w:endnote>
  <w:endnote w:type="continuationSeparator" w:id="0">
    <w:p w14:paraId="441D59A1" w14:textId="77777777" w:rsidR="007F4AFD" w:rsidRDefault="007F4AFD"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8E36" w14:textId="77777777" w:rsidR="003677D2" w:rsidRPr="002F3006" w:rsidRDefault="003677D2"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E125" w14:textId="5D512C2B" w:rsidR="003677D2" w:rsidRPr="002A5148" w:rsidRDefault="002A5148" w:rsidP="00E15639">
    <w:pPr>
      <w:pStyle w:val="Footer"/>
      <w:rPr>
        <w:sz w:val="16"/>
        <w:szCs w:val="16"/>
        <w:lang w:val="fr-FR"/>
      </w:rPr>
    </w:pPr>
    <w:r w:rsidRPr="002A5148">
      <w:rPr>
        <w:sz w:val="16"/>
        <w:szCs w:val="16"/>
        <w:lang w:val="fr-FR"/>
      </w:rPr>
      <w:t>S</w:t>
    </w:r>
    <w:r w:rsidR="003677D2" w:rsidRPr="002A5148">
      <w:rPr>
        <w:sz w:val="16"/>
        <w:szCs w:val="16"/>
        <w:lang w:val="fr-FR"/>
      </w:rPr>
      <w:t>ite</w:t>
    </w:r>
    <w:r w:rsidRPr="002A5148">
      <w:rPr>
        <w:sz w:val="16"/>
        <w:szCs w:val="16"/>
        <w:lang w:val="fr-FR"/>
      </w:rPr>
      <w:t xml:space="preserve"> internet </w:t>
    </w:r>
    <w:r w:rsidR="003677D2" w:rsidRPr="002A5148">
      <w:rPr>
        <w:sz w:val="16"/>
        <w:szCs w:val="16"/>
        <w:lang w:val="fr-FR"/>
      </w:rPr>
      <w:t xml:space="preserve">: </w:t>
    </w:r>
    <w:hyperlink r:id="rId1" w:history="1">
      <w:r w:rsidR="003677D2" w:rsidRPr="002A5148">
        <w:rPr>
          <w:rStyle w:val="Hyperlink"/>
          <w:sz w:val="16"/>
          <w:szCs w:val="16"/>
          <w:lang w:val="fr-FR"/>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C1F57" w14:textId="77777777" w:rsidR="007F4AFD" w:rsidRDefault="007F4AFD" w:rsidP="00FD6043">
      <w:r>
        <w:separator/>
      </w:r>
    </w:p>
  </w:footnote>
  <w:footnote w:type="continuationSeparator" w:id="0">
    <w:p w14:paraId="1E2FC2BA" w14:textId="77777777" w:rsidR="007F4AFD" w:rsidRDefault="007F4AFD" w:rsidP="00FD6043">
      <w:r>
        <w:continuationSeparator/>
      </w:r>
    </w:p>
  </w:footnote>
  <w:footnote w:id="1">
    <w:p w14:paraId="0626B79C" w14:textId="6B39B927" w:rsidR="00EF1FAF" w:rsidRPr="00FF4777" w:rsidRDefault="00EF1FAF" w:rsidP="00CC302B">
      <w:pPr>
        <w:pStyle w:val="FootnoteText"/>
        <w:rPr>
          <w:lang w:val="en-US"/>
        </w:rPr>
      </w:pPr>
      <w:r>
        <w:rPr>
          <w:rStyle w:val="FootnoteReference"/>
        </w:rPr>
        <w:footnoteRef/>
      </w:r>
      <w:r>
        <w:t xml:space="preserve"> </w:t>
      </w:r>
      <w:r w:rsidRPr="00CA6A6D">
        <w:rPr>
          <w:lang w:val="en-US"/>
        </w:rPr>
        <w:t>The term “Roma and Travellers” is used at the Council of Europe to encompass the wide diversity of the groups covered by the work of the Council of Europe in this field: on the one hand a) Roma, Sinti/Manush, Calé, Kaale, Romanichals, Boyash/Rudari; b) Balkan Egyptians (Egyptians and Ashkali); c) Eastern groups (Dom, Lom and Abdal); and, on the other hand, groups such as Travellers, Yenish, and the populations designated under the administrative term “Gens du voyage”, as well as persons who identify themselves as Gypsies. The present is an explanatory footnote, not a definition of Roma and/or Travellers.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1A3F" w14:textId="34B942F2" w:rsidR="003677D2" w:rsidRPr="00E54322" w:rsidRDefault="003677D2" w:rsidP="00E54322">
    <w:pPr>
      <w:pStyle w:val="Header"/>
    </w:pPr>
    <w:r w:rsidRPr="00E54322">
      <w:t>CM</w:t>
    </w:r>
    <w:r>
      <w:t>/Del/Dec</w:t>
    </w:r>
    <w:r w:rsidRPr="00E54322">
      <w:t>(</w:t>
    </w:r>
    <w:r>
      <w:t>2020</w:t>
    </w:r>
    <w:r w:rsidRPr="00E54322">
      <w:t>)</w:t>
    </w:r>
    <w:r>
      <w:t>1383-app1</w:t>
    </w:r>
    <w:r w:rsidRPr="00E54322">
      <w:tab/>
    </w:r>
    <w:r w:rsidRPr="00E54322">
      <w:fldChar w:fldCharType="begin"/>
    </w:r>
    <w:r w:rsidRPr="00E54322">
      <w:instrText xml:space="preserve"> PAGE  \* Arabic  \* MERGEFORMAT </w:instrText>
    </w:r>
    <w:r w:rsidRPr="00E54322">
      <w:fldChar w:fldCharType="separate"/>
    </w:r>
    <w:r>
      <w:rPr>
        <w:noProof/>
      </w:rPr>
      <w:t>2</w:t>
    </w:r>
    <w:r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41B7" w14:textId="295A7025" w:rsidR="003677D2" w:rsidRPr="00E54322" w:rsidRDefault="003677D2" w:rsidP="00AD0895">
    <w:pPr>
      <w:pStyle w:val="Header"/>
      <w:tabs>
        <w:tab w:val="clear" w:pos="4820"/>
        <w:tab w:val="clear" w:pos="9639"/>
        <w:tab w:val="center" w:pos="7655"/>
        <w:tab w:val="right" w:pos="15026"/>
      </w:tabs>
    </w:pPr>
    <w:r w:rsidRPr="00E54322">
      <w:tab/>
    </w:r>
    <w:r w:rsidRPr="00E54322">
      <w:fldChar w:fldCharType="begin"/>
    </w:r>
    <w:r w:rsidRPr="00E54322">
      <w:instrText xml:space="preserve"> PAGE  \* Arabic  \* MERGEFORMAT </w:instrText>
    </w:r>
    <w:r w:rsidRPr="00E54322">
      <w:fldChar w:fldCharType="separate"/>
    </w:r>
    <w:r>
      <w:rPr>
        <w:noProof/>
      </w:rPr>
      <w:t>3</w:t>
    </w:r>
    <w:r w:rsidRPr="00E54322">
      <w:fldChar w:fldCharType="end"/>
    </w:r>
    <w:r w:rsidRPr="00E54322">
      <w:tab/>
    </w:r>
    <w:r w:rsidR="00341BD1">
      <w:t>CM/Del/Dec(202</w:t>
    </w:r>
    <w:r w:rsidR="002A5148">
      <w:t>6</w:t>
    </w:r>
    <w:r w:rsidR="00341BD1">
      <w:t>)15</w:t>
    </w:r>
    <w:r w:rsidR="002A5148">
      <w:t>53</w:t>
    </w:r>
    <w:r w:rsidR="00341BD1">
      <w:t>-app1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FE86" w14:textId="77777777" w:rsidR="003677D2" w:rsidRDefault="003677D2" w:rsidP="00123CDD">
    <w:pPr>
      <w:pStyle w:val="Header"/>
      <w:spacing w:after="2280"/>
    </w:pPr>
    <w:r>
      <w:rPr>
        <w:noProof/>
      </w:rPr>
      <w:drawing>
        <wp:anchor distT="0" distB="0" distL="114300" distR="114300" simplePos="0" relativeHeight="251659264" behindDoc="1" locked="0" layoutInCell="0" allowOverlap="0" wp14:anchorId="57393466" wp14:editId="489C0013">
          <wp:simplePos x="0" y="0"/>
          <wp:positionH relativeFrom="page">
            <wp:posOffset>306</wp:posOffset>
          </wp:positionH>
          <wp:positionV relativeFrom="page">
            <wp:posOffset>0</wp:posOffset>
          </wp:positionV>
          <wp:extent cx="7548587" cy="1067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518C" w14:textId="7B275E97" w:rsidR="003677D2" w:rsidRPr="00E54322" w:rsidRDefault="00341BD1" w:rsidP="00AD0895">
    <w:pPr>
      <w:pStyle w:val="Header"/>
      <w:tabs>
        <w:tab w:val="clear" w:pos="4820"/>
        <w:tab w:val="clear" w:pos="9639"/>
        <w:tab w:val="center" w:pos="7655"/>
        <w:tab w:val="right" w:pos="14742"/>
      </w:tabs>
    </w:pPr>
    <w:r>
      <w:t>CM/Del/Dec(202</w:t>
    </w:r>
    <w:r w:rsidR="00C7688F">
      <w:t>6</w:t>
    </w:r>
    <w:r>
      <w:t>)15</w:t>
    </w:r>
    <w:r w:rsidR="00C7688F">
      <w:t>53</w:t>
    </w:r>
    <w:r>
      <w:t>-app1</w:t>
    </w:r>
    <w:r w:rsidR="003677D2" w:rsidRPr="00E54322">
      <w:tab/>
    </w:r>
    <w:r w:rsidR="003677D2" w:rsidRPr="00E54322">
      <w:fldChar w:fldCharType="begin"/>
    </w:r>
    <w:r w:rsidR="003677D2" w:rsidRPr="00E54322">
      <w:instrText xml:space="preserve"> PAGE  \* Arabic  \* MERGEFORMAT </w:instrText>
    </w:r>
    <w:r w:rsidR="003677D2" w:rsidRPr="00E54322">
      <w:fldChar w:fldCharType="separate"/>
    </w:r>
    <w:r w:rsidR="003677D2">
      <w:rPr>
        <w:noProof/>
      </w:rPr>
      <w:t>2</w:t>
    </w:r>
    <w:r w:rsidR="003677D2" w:rsidRPr="00E5432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44D57"/>
    <w:multiLevelType w:val="hybridMultilevel"/>
    <w:tmpl w:val="0D8C065C"/>
    <w:lvl w:ilvl="0" w:tplc="B71095E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20352C3"/>
    <w:multiLevelType w:val="hybridMultilevel"/>
    <w:tmpl w:val="3A9CE2C2"/>
    <w:lvl w:ilvl="0" w:tplc="415A765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5528985">
    <w:abstractNumId w:val="1"/>
  </w:num>
  <w:num w:numId="2" w16cid:durableId="1920674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FF"/>
    <w:rsid w:val="000025DC"/>
    <w:rsid w:val="0001015A"/>
    <w:rsid w:val="0001238D"/>
    <w:rsid w:val="0001254E"/>
    <w:rsid w:val="00014FF2"/>
    <w:rsid w:val="00016D2C"/>
    <w:rsid w:val="00025832"/>
    <w:rsid w:val="00033FD0"/>
    <w:rsid w:val="00034A75"/>
    <w:rsid w:val="00034E07"/>
    <w:rsid w:val="00035FDF"/>
    <w:rsid w:val="00037A6E"/>
    <w:rsid w:val="000417D6"/>
    <w:rsid w:val="0005001B"/>
    <w:rsid w:val="00057633"/>
    <w:rsid w:val="000657BF"/>
    <w:rsid w:val="0006649D"/>
    <w:rsid w:val="00071EA7"/>
    <w:rsid w:val="00072CBD"/>
    <w:rsid w:val="000804B1"/>
    <w:rsid w:val="00082CEE"/>
    <w:rsid w:val="00097FCC"/>
    <w:rsid w:val="000A307B"/>
    <w:rsid w:val="000A7F0E"/>
    <w:rsid w:val="000B3E8F"/>
    <w:rsid w:val="000B751E"/>
    <w:rsid w:val="000C3D22"/>
    <w:rsid w:val="000C3EB4"/>
    <w:rsid w:val="000C52A6"/>
    <w:rsid w:val="000D0CF0"/>
    <w:rsid w:val="000D686D"/>
    <w:rsid w:val="000E50A4"/>
    <w:rsid w:val="000F4CF2"/>
    <w:rsid w:val="000F58C3"/>
    <w:rsid w:val="000F5ADA"/>
    <w:rsid w:val="000F6F4B"/>
    <w:rsid w:val="00101E2B"/>
    <w:rsid w:val="00106141"/>
    <w:rsid w:val="00110666"/>
    <w:rsid w:val="00110729"/>
    <w:rsid w:val="001135FE"/>
    <w:rsid w:val="00113EB0"/>
    <w:rsid w:val="00122EFE"/>
    <w:rsid w:val="00123CDD"/>
    <w:rsid w:val="00127DB1"/>
    <w:rsid w:val="00132A5B"/>
    <w:rsid w:val="00134D9A"/>
    <w:rsid w:val="00135BDB"/>
    <w:rsid w:val="00137061"/>
    <w:rsid w:val="00140FC8"/>
    <w:rsid w:val="0014266D"/>
    <w:rsid w:val="00147A67"/>
    <w:rsid w:val="00147EF4"/>
    <w:rsid w:val="001517F6"/>
    <w:rsid w:val="00151C43"/>
    <w:rsid w:val="00153957"/>
    <w:rsid w:val="00153BB3"/>
    <w:rsid w:val="00154F3D"/>
    <w:rsid w:val="00156DC1"/>
    <w:rsid w:val="0015747F"/>
    <w:rsid w:val="00160B03"/>
    <w:rsid w:val="00163BFA"/>
    <w:rsid w:val="001657A1"/>
    <w:rsid w:val="001708C7"/>
    <w:rsid w:val="00171115"/>
    <w:rsid w:val="00181ED9"/>
    <w:rsid w:val="00182CBA"/>
    <w:rsid w:val="00191E88"/>
    <w:rsid w:val="0019368C"/>
    <w:rsid w:val="00193B52"/>
    <w:rsid w:val="00194AEA"/>
    <w:rsid w:val="001A1D5E"/>
    <w:rsid w:val="001A6076"/>
    <w:rsid w:val="001A6C11"/>
    <w:rsid w:val="001B012E"/>
    <w:rsid w:val="001B026C"/>
    <w:rsid w:val="001B0836"/>
    <w:rsid w:val="001B0D62"/>
    <w:rsid w:val="001B225F"/>
    <w:rsid w:val="001B6963"/>
    <w:rsid w:val="001B7E0B"/>
    <w:rsid w:val="001C7ED6"/>
    <w:rsid w:val="001D03F9"/>
    <w:rsid w:val="001E34E7"/>
    <w:rsid w:val="001E69D7"/>
    <w:rsid w:val="001E7C29"/>
    <w:rsid w:val="001F01FC"/>
    <w:rsid w:val="001F158A"/>
    <w:rsid w:val="001F1623"/>
    <w:rsid w:val="001F297D"/>
    <w:rsid w:val="001F4F04"/>
    <w:rsid w:val="001F7013"/>
    <w:rsid w:val="00214299"/>
    <w:rsid w:val="00220E69"/>
    <w:rsid w:val="00223CFC"/>
    <w:rsid w:val="002250DD"/>
    <w:rsid w:val="00232048"/>
    <w:rsid w:val="0023437D"/>
    <w:rsid w:val="00242ABB"/>
    <w:rsid w:val="00247D42"/>
    <w:rsid w:val="00251353"/>
    <w:rsid w:val="00262657"/>
    <w:rsid w:val="00262B36"/>
    <w:rsid w:val="00265917"/>
    <w:rsid w:val="002660DB"/>
    <w:rsid w:val="00266FEC"/>
    <w:rsid w:val="00274171"/>
    <w:rsid w:val="00274369"/>
    <w:rsid w:val="00276AE6"/>
    <w:rsid w:val="00277A6C"/>
    <w:rsid w:val="002861FB"/>
    <w:rsid w:val="00286F33"/>
    <w:rsid w:val="00293EE6"/>
    <w:rsid w:val="002A3732"/>
    <w:rsid w:val="002A468F"/>
    <w:rsid w:val="002A5148"/>
    <w:rsid w:val="002B0178"/>
    <w:rsid w:val="002B4F9C"/>
    <w:rsid w:val="002C0709"/>
    <w:rsid w:val="002C0872"/>
    <w:rsid w:val="002C20BA"/>
    <w:rsid w:val="002C43B5"/>
    <w:rsid w:val="002C4701"/>
    <w:rsid w:val="002C4704"/>
    <w:rsid w:val="002D0655"/>
    <w:rsid w:val="002D0B65"/>
    <w:rsid w:val="002D11B8"/>
    <w:rsid w:val="002D3C83"/>
    <w:rsid w:val="002E1713"/>
    <w:rsid w:val="002E4089"/>
    <w:rsid w:val="002F0B58"/>
    <w:rsid w:val="002F3006"/>
    <w:rsid w:val="002F405C"/>
    <w:rsid w:val="002F6BB7"/>
    <w:rsid w:val="00303712"/>
    <w:rsid w:val="00307AE7"/>
    <w:rsid w:val="0031619A"/>
    <w:rsid w:val="00321258"/>
    <w:rsid w:val="00321BAA"/>
    <w:rsid w:val="0032448A"/>
    <w:rsid w:val="00334696"/>
    <w:rsid w:val="003354C4"/>
    <w:rsid w:val="00335CAF"/>
    <w:rsid w:val="003364D1"/>
    <w:rsid w:val="00337584"/>
    <w:rsid w:val="003401D9"/>
    <w:rsid w:val="00341BD1"/>
    <w:rsid w:val="00342698"/>
    <w:rsid w:val="00342822"/>
    <w:rsid w:val="00344DB7"/>
    <w:rsid w:val="00351678"/>
    <w:rsid w:val="00357A3E"/>
    <w:rsid w:val="00364C8F"/>
    <w:rsid w:val="003665CC"/>
    <w:rsid w:val="003677D2"/>
    <w:rsid w:val="003704A6"/>
    <w:rsid w:val="0037200F"/>
    <w:rsid w:val="00372780"/>
    <w:rsid w:val="00373957"/>
    <w:rsid w:val="00380323"/>
    <w:rsid w:val="00381C50"/>
    <w:rsid w:val="00385587"/>
    <w:rsid w:val="00392D1D"/>
    <w:rsid w:val="00393417"/>
    <w:rsid w:val="003A5509"/>
    <w:rsid w:val="003B28DA"/>
    <w:rsid w:val="003B2C8C"/>
    <w:rsid w:val="003B345B"/>
    <w:rsid w:val="003B43B5"/>
    <w:rsid w:val="003B5492"/>
    <w:rsid w:val="003B5F4A"/>
    <w:rsid w:val="003C480B"/>
    <w:rsid w:val="003C6C1A"/>
    <w:rsid w:val="003D3B17"/>
    <w:rsid w:val="003D48AE"/>
    <w:rsid w:val="003D6AC2"/>
    <w:rsid w:val="003E3B8C"/>
    <w:rsid w:val="003E48EA"/>
    <w:rsid w:val="003E716E"/>
    <w:rsid w:val="003F2989"/>
    <w:rsid w:val="003F2E48"/>
    <w:rsid w:val="003F3D4B"/>
    <w:rsid w:val="003F5803"/>
    <w:rsid w:val="0040027C"/>
    <w:rsid w:val="00400868"/>
    <w:rsid w:val="0040301D"/>
    <w:rsid w:val="004061F8"/>
    <w:rsid w:val="004078D4"/>
    <w:rsid w:val="00413F2A"/>
    <w:rsid w:val="004256CB"/>
    <w:rsid w:val="00431171"/>
    <w:rsid w:val="004329B7"/>
    <w:rsid w:val="00432B32"/>
    <w:rsid w:val="00434799"/>
    <w:rsid w:val="00436DEE"/>
    <w:rsid w:val="004420CC"/>
    <w:rsid w:val="00443709"/>
    <w:rsid w:val="00447D22"/>
    <w:rsid w:val="004500CD"/>
    <w:rsid w:val="00450856"/>
    <w:rsid w:val="00454483"/>
    <w:rsid w:val="004553F6"/>
    <w:rsid w:val="00456B02"/>
    <w:rsid w:val="00460B73"/>
    <w:rsid w:val="0046152B"/>
    <w:rsid w:val="00464227"/>
    <w:rsid w:val="004704A2"/>
    <w:rsid w:val="0047293B"/>
    <w:rsid w:val="004742E8"/>
    <w:rsid w:val="00474780"/>
    <w:rsid w:val="00480D8B"/>
    <w:rsid w:val="00486D35"/>
    <w:rsid w:val="00492946"/>
    <w:rsid w:val="004A01CA"/>
    <w:rsid w:val="004A37E1"/>
    <w:rsid w:val="004A4C16"/>
    <w:rsid w:val="004C0C2F"/>
    <w:rsid w:val="004C11B3"/>
    <w:rsid w:val="004D1C30"/>
    <w:rsid w:val="004E06EC"/>
    <w:rsid w:val="004E2C2D"/>
    <w:rsid w:val="004E36C0"/>
    <w:rsid w:val="004F4E7A"/>
    <w:rsid w:val="004F6531"/>
    <w:rsid w:val="0050115D"/>
    <w:rsid w:val="0051342E"/>
    <w:rsid w:val="005144E5"/>
    <w:rsid w:val="00521A4C"/>
    <w:rsid w:val="00523CD2"/>
    <w:rsid w:val="00523FE2"/>
    <w:rsid w:val="00524187"/>
    <w:rsid w:val="0054041B"/>
    <w:rsid w:val="0054796B"/>
    <w:rsid w:val="00550B6C"/>
    <w:rsid w:val="005562C7"/>
    <w:rsid w:val="0055694B"/>
    <w:rsid w:val="00556F19"/>
    <w:rsid w:val="00562D9A"/>
    <w:rsid w:val="00574663"/>
    <w:rsid w:val="00574E25"/>
    <w:rsid w:val="005B1C14"/>
    <w:rsid w:val="005B1FA1"/>
    <w:rsid w:val="005B2704"/>
    <w:rsid w:val="005B3604"/>
    <w:rsid w:val="005C2845"/>
    <w:rsid w:val="005C5352"/>
    <w:rsid w:val="005C5ABB"/>
    <w:rsid w:val="005C73BB"/>
    <w:rsid w:val="005D557C"/>
    <w:rsid w:val="005D7CDF"/>
    <w:rsid w:val="005E30C1"/>
    <w:rsid w:val="005F093B"/>
    <w:rsid w:val="005F2D86"/>
    <w:rsid w:val="005F3DC6"/>
    <w:rsid w:val="005F5234"/>
    <w:rsid w:val="006018D3"/>
    <w:rsid w:val="00603F82"/>
    <w:rsid w:val="0060505B"/>
    <w:rsid w:val="006123AD"/>
    <w:rsid w:val="00612C5F"/>
    <w:rsid w:val="00614982"/>
    <w:rsid w:val="00616A86"/>
    <w:rsid w:val="00616E4F"/>
    <w:rsid w:val="00623037"/>
    <w:rsid w:val="006256AA"/>
    <w:rsid w:val="00631491"/>
    <w:rsid w:val="006337B5"/>
    <w:rsid w:val="006376F5"/>
    <w:rsid w:val="00643231"/>
    <w:rsid w:val="00643C3F"/>
    <w:rsid w:val="00644AD3"/>
    <w:rsid w:val="006455FA"/>
    <w:rsid w:val="00650A3E"/>
    <w:rsid w:val="00660638"/>
    <w:rsid w:val="00671684"/>
    <w:rsid w:val="00671EA2"/>
    <w:rsid w:val="00672E36"/>
    <w:rsid w:val="0067567B"/>
    <w:rsid w:val="00676860"/>
    <w:rsid w:val="00681CD1"/>
    <w:rsid w:val="006827E4"/>
    <w:rsid w:val="006845C6"/>
    <w:rsid w:val="006852A7"/>
    <w:rsid w:val="00686F60"/>
    <w:rsid w:val="006908C5"/>
    <w:rsid w:val="006910C0"/>
    <w:rsid w:val="00691714"/>
    <w:rsid w:val="00692886"/>
    <w:rsid w:val="00697AA4"/>
    <w:rsid w:val="006A349F"/>
    <w:rsid w:val="006A59D9"/>
    <w:rsid w:val="006B20AF"/>
    <w:rsid w:val="006B3043"/>
    <w:rsid w:val="006C2093"/>
    <w:rsid w:val="006D161A"/>
    <w:rsid w:val="006D409A"/>
    <w:rsid w:val="006D422F"/>
    <w:rsid w:val="006E7255"/>
    <w:rsid w:val="006F0318"/>
    <w:rsid w:val="006F52D6"/>
    <w:rsid w:val="006F6B48"/>
    <w:rsid w:val="007017FF"/>
    <w:rsid w:val="00712E65"/>
    <w:rsid w:val="007150DE"/>
    <w:rsid w:val="007204BA"/>
    <w:rsid w:val="00721866"/>
    <w:rsid w:val="00731DA1"/>
    <w:rsid w:val="007332DA"/>
    <w:rsid w:val="00734657"/>
    <w:rsid w:val="00735569"/>
    <w:rsid w:val="00735CD0"/>
    <w:rsid w:val="00736569"/>
    <w:rsid w:val="00736A5D"/>
    <w:rsid w:val="007426F5"/>
    <w:rsid w:val="00751123"/>
    <w:rsid w:val="0075309F"/>
    <w:rsid w:val="007541C7"/>
    <w:rsid w:val="00761627"/>
    <w:rsid w:val="007645B3"/>
    <w:rsid w:val="007670B6"/>
    <w:rsid w:val="00770D14"/>
    <w:rsid w:val="00773CFE"/>
    <w:rsid w:val="0077661F"/>
    <w:rsid w:val="00776CCD"/>
    <w:rsid w:val="00786233"/>
    <w:rsid w:val="00790257"/>
    <w:rsid w:val="00790ACB"/>
    <w:rsid w:val="00791E34"/>
    <w:rsid w:val="007926CD"/>
    <w:rsid w:val="007932D6"/>
    <w:rsid w:val="0079516A"/>
    <w:rsid w:val="00796C74"/>
    <w:rsid w:val="007A543D"/>
    <w:rsid w:val="007B3DD0"/>
    <w:rsid w:val="007C0AD1"/>
    <w:rsid w:val="007C1976"/>
    <w:rsid w:val="007C71CD"/>
    <w:rsid w:val="007D011C"/>
    <w:rsid w:val="007D6371"/>
    <w:rsid w:val="007D7B20"/>
    <w:rsid w:val="007E168C"/>
    <w:rsid w:val="007E20BD"/>
    <w:rsid w:val="007E2417"/>
    <w:rsid w:val="007E4752"/>
    <w:rsid w:val="007F35F3"/>
    <w:rsid w:val="007F4AFD"/>
    <w:rsid w:val="007F76DA"/>
    <w:rsid w:val="00800A19"/>
    <w:rsid w:val="00803727"/>
    <w:rsid w:val="008042E6"/>
    <w:rsid w:val="0080527D"/>
    <w:rsid w:val="00805F04"/>
    <w:rsid w:val="008074A5"/>
    <w:rsid w:val="00810D5A"/>
    <w:rsid w:val="0081108E"/>
    <w:rsid w:val="00812B51"/>
    <w:rsid w:val="00814AA2"/>
    <w:rsid w:val="0082394F"/>
    <w:rsid w:val="00843D46"/>
    <w:rsid w:val="008454DF"/>
    <w:rsid w:val="00845B5D"/>
    <w:rsid w:val="00846CD3"/>
    <w:rsid w:val="00851C64"/>
    <w:rsid w:val="00853C90"/>
    <w:rsid w:val="00856694"/>
    <w:rsid w:val="008575F2"/>
    <w:rsid w:val="00857F73"/>
    <w:rsid w:val="0086417F"/>
    <w:rsid w:val="008721FF"/>
    <w:rsid w:val="0087372F"/>
    <w:rsid w:val="0087380A"/>
    <w:rsid w:val="00877E5C"/>
    <w:rsid w:val="008A4197"/>
    <w:rsid w:val="008A5C4E"/>
    <w:rsid w:val="008A648D"/>
    <w:rsid w:val="008B07D4"/>
    <w:rsid w:val="008C12CC"/>
    <w:rsid w:val="008D4E9D"/>
    <w:rsid w:val="008D5D38"/>
    <w:rsid w:val="008F0A2E"/>
    <w:rsid w:val="00901FD5"/>
    <w:rsid w:val="00904147"/>
    <w:rsid w:val="0090453E"/>
    <w:rsid w:val="00905C24"/>
    <w:rsid w:val="009066A5"/>
    <w:rsid w:val="00915B6D"/>
    <w:rsid w:val="00916BF5"/>
    <w:rsid w:val="009215B8"/>
    <w:rsid w:val="009218A4"/>
    <w:rsid w:val="00922911"/>
    <w:rsid w:val="00923554"/>
    <w:rsid w:val="009270C4"/>
    <w:rsid w:val="009308F6"/>
    <w:rsid w:val="00933FB0"/>
    <w:rsid w:val="00940F14"/>
    <w:rsid w:val="009432D0"/>
    <w:rsid w:val="00950D67"/>
    <w:rsid w:val="009527D7"/>
    <w:rsid w:val="00955512"/>
    <w:rsid w:val="00963962"/>
    <w:rsid w:val="009705D6"/>
    <w:rsid w:val="00974C41"/>
    <w:rsid w:val="00977B1D"/>
    <w:rsid w:val="00980EFF"/>
    <w:rsid w:val="009817C5"/>
    <w:rsid w:val="0099151B"/>
    <w:rsid w:val="0099367C"/>
    <w:rsid w:val="009953E7"/>
    <w:rsid w:val="009956BA"/>
    <w:rsid w:val="00996E04"/>
    <w:rsid w:val="009A7D99"/>
    <w:rsid w:val="009B1E54"/>
    <w:rsid w:val="009B3AB7"/>
    <w:rsid w:val="009B4683"/>
    <w:rsid w:val="009B5D81"/>
    <w:rsid w:val="009C3C06"/>
    <w:rsid w:val="009C5258"/>
    <w:rsid w:val="009D28F3"/>
    <w:rsid w:val="009D7C10"/>
    <w:rsid w:val="009E1692"/>
    <w:rsid w:val="009E360E"/>
    <w:rsid w:val="009E63FD"/>
    <w:rsid w:val="009E7FAF"/>
    <w:rsid w:val="00A05D51"/>
    <w:rsid w:val="00A06AC9"/>
    <w:rsid w:val="00A12DEC"/>
    <w:rsid w:val="00A21D17"/>
    <w:rsid w:val="00A22D53"/>
    <w:rsid w:val="00A30AF2"/>
    <w:rsid w:val="00A44B3F"/>
    <w:rsid w:val="00A474E5"/>
    <w:rsid w:val="00A66049"/>
    <w:rsid w:val="00A83213"/>
    <w:rsid w:val="00A842D4"/>
    <w:rsid w:val="00A9365D"/>
    <w:rsid w:val="00A93CA3"/>
    <w:rsid w:val="00A941D7"/>
    <w:rsid w:val="00A9674A"/>
    <w:rsid w:val="00A9701A"/>
    <w:rsid w:val="00AA54ED"/>
    <w:rsid w:val="00AB6552"/>
    <w:rsid w:val="00AB67F8"/>
    <w:rsid w:val="00AB7727"/>
    <w:rsid w:val="00AC413E"/>
    <w:rsid w:val="00AC73AA"/>
    <w:rsid w:val="00AC7527"/>
    <w:rsid w:val="00AD0895"/>
    <w:rsid w:val="00AD3EA1"/>
    <w:rsid w:val="00AE1C04"/>
    <w:rsid w:val="00AE2504"/>
    <w:rsid w:val="00AE5539"/>
    <w:rsid w:val="00AE76B8"/>
    <w:rsid w:val="00AF13BC"/>
    <w:rsid w:val="00AF560D"/>
    <w:rsid w:val="00B003CD"/>
    <w:rsid w:val="00B040F0"/>
    <w:rsid w:val="00B06133"/>
    <w:rsid w:val="00B129D8"/>
    <w:rsid w:val="00B148C8"/>
    <w:rsid w:val="00B20807"/>
    <w:rsid w:val="00B227AE"/>
    <w:rsid w:val="00B41B03"/>
    <w:rsid w:val="00B41EC3"/>
    <w:rsid w:val="00B445B1"/>
    <w:rsid w:val="00B46A36"/>
    <w:rsid w:val="00B63779"/>
    <w:rsid w:val="00B63F08"/>
    <w:rsid w:val="00B71C0F"/>
    <w:rsid w:val="00B72A28"/>
    <w:rsid w:val="00B81BAC"/>
    <w:rsid w:val="00B81BAE"/>
    <w:rsid w:val="00B82AD0"/>
    <w:rsid w:val="00B83FC9"/>
    <w:rsid w:val="00B849E0"/>
    <w:rsid w:val="00B90246"/>
    <w:rsid w:val="00B920E4"/>
    <w:rsid w:val="00B9388A"/>
    <w:rsid w:val="00B94E71"/>
    <w:rsid w:val="00BA161D"/>
    <w:rsid w:val="00BA79A3"/>
    <w:rsid w:val="00BA7D56"/>
    <w:rsid w:val="00BB0BDF"/>
    <w:rsid w:val="00BB149D"/>
    <w:rsid w:val="00BB7DCE"/>
    <w:rsid w:val="00BC21BE"/>
    <w:rsid w:val="00BC339B"/>
    <w:rsid w:val="00BC6F20"/>
    <w:rsid w:val="00BD1EE2"/>
    <w:rsid w:val="00BD25C0"/>
    <w:rsid w:val="00BE3EBC"/>
    <w:rsid w:val="00BE6761"/>
    <w:rsid w:val="00C02416"/>
    <w:rsid w:val="00C049EE"/>
    <w:rsid w:val="00C109FD"/>
    <w:rsid w:val="00C14C2C"/>
    <w:rsid w:val="00C15FDC"/>
    <w:rsid w:val="00C2257F"/>
    <w:rsid w:val="00C31752"/>
    <w:rsid w:val="00C409C2"/>
    <w:rsid w:val="00C50F8E"/>
    <w:rsid w:val="00C55552"/>
    <w:rsid w:val="00C61000"/>
    <w:rsid w:val="00C74E6F"/>
    <w:rsid w:val="00C7688F"/>
    <w:rsid w:val="00C8348A"/>
    <w:rsid w:val="00C875C4"/>
    <w:rsid w:val="00C92F89"/>
    <w:rsid w:val="00C9309A"/>
    <w:rsid w:val="00CB192F"/>
    <w:rsid w:val="00CC39DC"/>
    <w:rsid w:val="00CD65C9"/>
    <w:rsid w:val="00CE1FF8"/>
    <w:rsid w:val="00CE4890"/>
    <w:rsid w:val="00CE6BF2"/>
    <w:rsid w:val="00CE6FD2"/>
    <w:rsid w:val="00CF0A2B"/>
    <w:rsid w:val="00CF518A"/>
    <w:rsid w:val="00CF6392"/>
    <w:rsid w:val="00CF7B5B"/>
    <w:rsid w:val="00D0182E"/>
    <w:rsid w:val="00D0265B"/>
    <w:rsid w:val="00D24A57"/>
    <w:rsid w:val="00D3270D"/>
    <w:rsid w:val="00D36A63"/>
    <w:rsid w:val="00D51589"/>
    <w:rsid w:val="00D53526"/>
    <w:rsid w:val="00D554E6"/>
    <w:rsid w:val="00D60D70"/>
    <w:rsid w:val="00D63E23"/>
    <w:rsid w:val="00D64BD2"/>
    <w:rsid w:val="00D70628"/>
    <w:rsid w:val="00D728FA"/>
    <w:rsid w:val="00D74AA0"/>
    <w:rsid w:val="00D803A1"/>
    <w:rsid w:val="00D81214"/>
    <w:rsid w:val="00D82DBB"/>
    <w:rsid w:val="00D84345"/>
    <w:rsid w:val="00DA5E74"/>
    <w:rsid w:val="00DA7643"/>
    <w:rsid w:val="00DB029C"/>
    <w:rsid w:val="00DB3510"/>
    <w:rsid w:val="00DB62F6"/>
    <w:rsid w:val="00DC0228"/>
    <w:rsid w:val="00DC162E"/>
    <w:rsid w:val="00DC2F5E"/>
    <w:rsid w:val="00DC40BE"/>
    <w:rsid w:val="00DC4A39"/>
    <w:rsid w:val="00DD4764"/>
    <w:rsid w:val="00DD5AC4"/>
    <w:rsid w:val="00DD7E5C"/>
    <w:rsid w:val="00DE09DE"/>
    <w:rsid w:val="00DE0A21"/>
    <w:rsid w:val="00DF1C8F"/>
    <w:rsid w:val="00DF4D4D"/>
    <w:rsid w:val="00DF544F"/>
    <w:rsid w:val="00DF6796"/>
    <w:rsid w:val="00DF700A"/>
    <w:rsid w:val="00E005BD"/>
    <w:rsid w:val="00E01967"/>
    <w:rsid w:val="00E01AEA"/>
    <w:rsid w:val="00E049B3"/>
    <w:rsid w:val="00E11499"/>
    <w:rsid w:val="00E125C6"/>
    <w:rsid w:val="00E15639"/>
    <w:rsid w:val="00E173B5"/>
    <w:rsid w:val="00E21421"/>
    <w:rsid w:val="00E2289A"/>
    <w:rsid w:val="00E24C57"/>
    <w:rsid w:val="00E35444"/>
    <w:rsid w:val="00E407D2"/>
    <w:rsid w:val="00E457C3"/>
    <w:rsid w:val="00E475F9"/>
    <w:rsid w:val="00E50974"/>
    <w:rsid w:val="00E54322"/>
    <w:rsid w:val="00E57A6A"/>
    <w:rsid w:val="00E63131"/>
    <w:rsid w:val="00E63812"/>
    <w:rsid w:val="00E67C1E"/>
    <w:rsid w:val="00E70099"/>
    <w:rsid w:val="00E71B46"/>
    <w:rsid w:val="00E71E03"/>
    <w:rsid w:val="00E71F6A"/>
    <w:rsid w:val="00E737D2"/>
    <w:rsid w:val="00E807D9"/>
    <w:rsid w:val="00E80D45"/>
    <w:rsid w:val="00E86611"/>
    <w:rsid w:val="00E940BF"/>
    <w:rsid w:val="00E9489E"/>
    <w:rsid w:val="00E976FF"/>
    <w:rsid w:val="00EA643A"/>
    <w:rsid w:val="00EB1D2E"/>
    <w:rsid w:val="00EB1ECB"/>
    <w:rsid w:val="00EB4749"/>
    <w:rsid w:val="00EB57D4"/>
    <w:rsid w:val="00EC7C4E"/>
    <w:rsid w:val="00ED44AB"/>
    <w:rsid w:val="00ED775A"/>
    <w:rsid w:val="00EE34E3"/>
    <w:rsid w:val="00EE4458"/>
    <w:rsid w:val="00EF1FAF"/>
    <w:rsid w:val="00EF4A54"/>
    <w:rsid w:val="00EF4ABF"/>
    <w:rsid w:val="00F01885"/>
    <w:rsid w:val="00F040EB"/>
    <w:rsid w:val="00F0516B"/>
    <w:rsid w:val="00F070F9"/>
    <w:rsid w:val="00F0756E"/>
    <w:rsid w:val="00F168A4"/>
    <w:rsid w:val="00F2380B"/>
    <w:rsid w:val="00F24713"/>
    <w:rsid w:val="00F268ED"/>
    <w:rsid w:val="00F33222"/>
    <w:rsid w:val="00F336ED"/>
    <w:rsid w:val="00F34055"/>
    <w:rsid w:val="00F40699"/>
    <w:rsid w:val="00F433D6"/>
    <w:rsid w:val="00F440E3"/>
    <w:rsid w:val="00F44933"/>
    <w:rsid w:val="00F47286"/>
    <w:rsid w:val="00F520BD"/>
    <w:rsid w:val="00F54E50"/>
    <w:rsid w:val="00F5722E"/>
    <w:rsid w:val="00F61D34"/>
    <w:rsid w:val="00F74960"/>
    <w:rsid w:val="00F76BBD"/>
    <w:rsid w:val="00F82F8B"/>
    <w:rsid w:val="00F95D34"/>
    <w:rsid w:val="00F96689"/>
    <w:rsid w:val="00FA4F15"/>
    <w:rsid w:val="00FA6FE3"/>
    <w:rsid w:val="00FB2DDA"/>
    <w:rsid w:val="00FB4170"/>
    <w:rsid w:val="00FC3FE8"/>
    <w:rsid w:val="00FC7390"/>
    <w:rsid w:val="00FD1602"/>
    <w:rsid w:val="00FD3339"/>
    <w:rsid w:val="00FD5845"/>
    <w:rsid w:val="00FD6043"/>
    <w:rsid w:val="00FD712F"/>
    <w:rsid w:val="00FE7356"/>
    <w:rsid w:val="00FF1567"/>
    <w:rsid w:val="00FF2641"/>
    <w:rsid w:val="00FF3BAB"/>
    <w:rsid w:val="00FF4729"/>
    <w:rsid w:val="00FF49E8"/>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0639F"/>
  <w15:docId w15:val="{131F30F4-0CFA-4A63-9B67-D6BB9BD2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0505B"/>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 Text Char2,Footnote Text Char3 Char,Footnote Text Char Char Char2,Footnote Text Char2 Char Char Char2,Footnote Text Char1 Char2 Char Char Char,Footnote Text Char Char Char Char2 Char Char,Footnote Text Char3,Footnote Text Char1"/>
    <w:basedOn w:val="Normal"/>
    <w:link w:val="FootnoteTextChar"/>
    <w:uiPriority w:val="99"/>
    <w:unhideWhenUsed/>
    <w:rsid w:val="009C5258"/>
    <w:rPr>
      <w:sz w:val="16"/>
      <w:szCs w:val="20"/>
    </w:rPr>
  </w:style>
  <w:style w:type="character" w:customStyle="1" w:styleId="FootnoteTextChar">
    <w:name w:val="Footnote Text Char"/>
    <w:aliases w:val="Footnote Text Char2 Char,Footnote Text Char3 Char Char,Footnote Text Char Char Char2 Char,Footnote Text Char2 Char Char Char2 Char,Footnote Text Char1 Char2 Char Char Char Char,Footnote Text Char Char Char Char2 Char Char Char"/>
    <w:link w:val="FootnoteText"/>
    <w:uiPriority w:val="99"/>
    <w:rsid w:val="009C5258"/>
    <w:rPr>
      <w:rFonts w:ascii="Arial" w:hAnsi="Arial"/>
      <w:sz w:val="16"/>
      <w:lang w:val="fr-FR" w:eastAsia="en-US"/>
    </w:rPr>
  </w:style>
  <w:style w:type="character" w:styleId="FootnoteReference">
    <w:name w:val="footnote reference"/>
    <w:aliases w:val="Footnotes refss,Footnote Refernece,ftref,4_G,Footnote Ref,16 Point,Superscript 6 Point,Footnote text,Ref,de nota al pie,callout,ftref Char Char Char,ftref Car Char Char Char Char,stylish,Fußnotenzeichen_Raxen,Appel note de bas de p."/>
    <w:link w:val="ftrefCharChar"/>
    <w:uiPriority w:val="99"/>
    <w:unhideWhenUsed/>
    <w:rsid w:val="00853C90"/>
    <w:rPr>
      <w:vertAlign w:val="superscript"/>
    </w:rPr>
  </w:style>
  <w:style w:type="paragraph" w:customStyle="1" w:styleId="COELignes">
    <w:name w:val="COE_Lignes"/>
    <w:basedOn w:val="Normal"/>
    <w:rsid w:val="00C55552"/>
    <w:rPr>
      <w:rFonts w:eastAsia="Times New Roman"/>
      <w:szCs w:val="24"/>
      <w:lang w:val="en-US"/>
    </w:rPr>
  </w:style>
  <w:style w:type="character" w:styleId="UnresolvedMention">
    <w:name w:val="Unresolved Mention"/>
    <w:basedOn w:val="DefaultParagraphFont"/>
    <w:uiPriority w:val="99"/>
    <w:semiHidden/>
    <w:unhideWhenUsed/>
    <w:rsid w:val="00996E04"/>
    <w:rPr>
      <w:color w:val="605E5C"/>
      <w:shd w:val="clear" w:color="auto" w:fill="E1DFDD"/>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
    <w:basedOn w:val="Normal"/>
    <w:link w:val="FootnoteReference"/>
    <w:uiPriority w:val="99"/>
    <w:rsid w:val="00AD0895"/>
    <w:pPr>
      <w:spacing w:after="160" w:line="240" w:lineRule="exact"/>
    </w:pPr>
    <w:rPr>
      <w:rFonts w:ascii="Calibri" w:hAnsi="Calibri"/>
      <w:szCs w:val="20"/>
      <w:vertAlign w:val="superscript"/>
      <w:lang w:eastAsia="en-GB"/>
    </w:rPr>
  </w:style>
  <w:style w:type="paragraph" w:styleId="ListParagraph">
    <w:name w:val="List Paragraph"/>
    <w:basedOn w:val="Normal"/>
    <w:uiPriority w:val="34"/>
    <w:qFormat/>
    <w:rsid w:val="00AD0895"/>
    <w:pPr>
      <w:ind w:left="720"/>
      <w:contextualSpacing/>
    </w:pPr>
  </w:style>
  <w:style w:type="character" w:styleId="FollowedHyperlink">
    <w:name w:val="FollowedHyperlink"/>
    <w:basedOn w:val="DefaultParagraphFont"/>
    <w:uiPriority w:val="99"/>
    <w:semiHidden/>
    <w:unhideWhenUsed/>
    <w:rsid w:val="005C5ABB"/>
    <w:rPr>
      <w:color w:val="800080" w:themeColor="followedHyperlink"/>
      <w:u w:val="single"/>
    </w:rPr>
  </w:style>
  <w:style w:type="character" w:customStyle="1" w:styleId="sb6c4b58f">
    <w:name w:val="sb6c4b58f"/>
    <w:basedOn w:val="DefaultParagraphFont"/>
    <w:rsid w:val="00025832"/>
  </w:style>
  <w:style w:type="paragraph" w:customStyle="1" w:styleId="TableParagraph">
    <w:name w:val="Table Paragraph"/>
    <w:basedOn w:val="Normal"/>
    <w:uiPriority w:val="1"/>
    <w:qFormat/>
    <w:rsid w:val="00025832"/>
    <w:pPr>
      <w:widowControl w:val="0"/>
      <w:autoSpaceDE w:val="0"/>
      <w:autoSpaceDN w:val="0"/>
      <w:adjustRightInd w:val="0"/>
    </w:pPr>
    <w:rPr>
      <w:rFonts w:ascii="Times New Roman" w:eastAsiaTheme="minorEastAsia" w:hAnsi="Times New Roman"/>
      <w:sz w:val="24"/>
      <w:szCs w:val="24"/>
      <w:lang w:val="en-US"/>
    </w:rPr>
  </w:style>
  <w:style w:type="character" w:customStyle="1" w:styleId="sdfc50a6a">
    <w:name w:val="sdfc50a6a"/>
    <w:basedOn w:val="DefaultParagraphFont"/>
    <w:rsid w:val="00025832"/>
  </w:style>
  <w:style w:type="character" w:customStyle="1" w:styleId="sfbbfee58">
    <w:name w:val="sfbbfee58"/>
    <w:basedOn w:val="DefaultParagraphFont"/>
    <w:rsid w:val="00C9309A"/>
  </w:style>
  <w:style w:type="character" w:customStyle="1" w:styleId="s1a844bc0">
    <w:name w:val="s1a844bc0"/>
    <w:basedOn w:val="DefaultParagraphFont"/>
    <w:rsid w:val="00C93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5687">
      <w:bodyDiv w:val="1"/>
      <w:marLeft w:val="0"/>
      <w:marRight w:val="0"/>
      <w:marTop w:val="0"/>
      <w:marBottom w:val="0"/>
      <w:divBdr>
        <w:top w:val="none" w:sz="0" w:space="0" w:color="auto"/>
        <w:left w:val="none" w:sz="0" w:space="0" w:color="auto"/>
        <w:bottom w:val="none" w:sz="0" w:space="0" w:color="auto"/>
        <w:right w:val="none" w:sz="0" w:space="0" w:color="auto"/>
      </w:divBdr>
    </w:div>
    <w:div w:id="300813600">
      <w:bodyDiv w:val="1"/>
      <w:marLeft w:val="0"/>
      <w:marRight w:val="0"/>
      <w:marTop w:val="0"/>
      <w:marBottom w:val="0"/>
      <w:divBdr>
        <w:top w:val="none" w:sz="0" w:space="0" w:color="auto"/>
        <w:left w:val="none" w:sz="0" w:space="0" w:color="auto"/>
        <w:bottom w:val="none" w:sz="0" w:space="0" w:color="auto"/>
        <w:right w:val="none" w:sz="0" w:space="0" w:color="auto"/>
      </w:divBdr>
    </w:div>
    <w:div w:id="470170943">
      <w:bodyDiv w:val="1"/>
      <w:marLeft w:val="0"/>
      <w:marRight w:val="0"/>
      <w:marTop w:val="0"/>
      <w:marBottom w:val="0"/>
      <w:divBdr>
        <w:top w:val="none" w:sz="0" w:space="0" w:color="auto"/>
        <w:left w:val="none" w:sz="0" w:space="0" w:color="auto"/>
        <w:bottom w:val="none" w:sz="0" w:space="0" w:color="auto"/>
        <w:right w:val="none" w:sz="0" w:space="0" w:color="auto"/>
      </w:divBdr>
    </w:div>
    <w:div w:id="728958460">
      <w:bodyDiv w:val="1"/>
      <w:marLeft w:val="0"/>
      <w:marRight w:val="0"/>
      <w:marTop w:val="0"/>
      <w:marBottom w:val="0"/>
      <w:divBdr>
        <w:top w:val="none" w:sz="0" w:space="0" w:color="auto"/>
        <w:left w:val="none" w:sz="0" w:space="0" w:color="auto"/>
        <w:bottom w:val="none" w:sz="0" w:space="0" w:color="auto"/>
        <w:right w:val="none" w:sz="0" w:space="0" w:color="auto"/>
      </w:divBdr>
    </w:div>
    <w:div w:id="121322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doc.exec.coe.int/eng?i=CM/Del/Dec(2024)1492/H46-10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2BE29CF-872C-425C-A532-03C3DDA24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6</Pages>
  <Words>3308</Words>
  <Characters>18194</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21460</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 Dominique</dc:creator>
  <cp:lastModifiedBy>FLECKINGER Stephanie</cp:lastModifiedBy>
  <cp:revision>238</cp:revision>
  <cp:lastPrinted>2023-02-28T09:58:00Z</cp:lastPrinted>
  <dcterms:created xsi:type="dcterms:W3CDTF">2021-09-07T16:08:00Z</dcterms:created>
  <dcterms:modified xsi:type="dcterms:W3CDTF">2026-03-12T10:38:00Z</dcterms:modified>
</cp:coreProperties>
</file>