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2E044E" w:rsidRPr="00EC7274" w14:paraId="6F6E9325" w14:textId="77777777" w:rsidTr="002E044E">
        <w:tc>
          <w:tcPr>
            <w:tcW w:w="4885" w:type="dxa"/>
          </w:tcPr>
          <w:p w14:paraId="4DC05254" w14:textId="6B5BCA25" w:rsidR="002E044E" w:rsidRPr="00EC7274" w:rsidRDefault="002E044E" w:rsidP="0073553C">
            <w:pPr>
              <w:tabs>
                <w:tab w:val="left" w:pos="7655"/>
              </w:tabs>
              <w:rPr>
                <w:rFonts w:cs="Arial"/>
                <w:lang w:val="en-GB"/>
              </w:rPr>
            </w:pPr>
          </w:p>
        </w:tc>
        <w:tc>
          <w:tcPr>
            <w:tcW w:w="4886" w:type="dxa"/>
          </w:tcPr>
          <w:p w14:paraId="66233329" w14:textId="77777777" w:rsidR="002E044E" w:rsidRPr="00EC7274" w:rsidRDefault="002E044E" w:rsidP="002E044E">
            <w:pPr>
              <w:tabs>
                <w:tab w:val="left" w:pos="7655"/>
              </w:tabs>
              <w:jc w:val="right"/>
              <w:rPr>
                <w:rFonts w:cs="Arial"/>
                <w:lang w:val="en-GB"/>
              </w:rPr>
            </w:pPr>
            <w:r w:rsidRPr="00EC7274">
              <w:rPr>
                <w:noProof/>
              </w:rPr>
              <w:drawing>
                <wp:inline distT="0" distB="0" distL="0" distR="0" wp14:anchorId="11061645" wp14:editId="31911C40">
                  <wp:extent cx="1582588" cy="1267607"/>
                  <wp:effectExtent l="0" t="0" r="0" b="0"/>
                  <wp:docPr id="5" name="Picture 5" descr="https://www.coe.int/documents/16695/994584/COE-Logo-Quadri.png/ee7b1fc6-055b-490b-a59b-a65969e440a2?t=137122281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oe.int/documents/16695/994584/COE-Logo-Quadri.png/ee7b1fc6-055b-490b-a59b-a65969e440a2?t=137122281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568" cy="127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FD7D3" w14:textId="77777777" w:rsidR="002E044E" w:rsidRPr="00EC7274" w:rsidRDefault="002E044E" w:rsidP="0073553C">
      <w:pPr>
        <w:tabs>
          <w:tab w:val="left" w:pos="7655"/>
        </w:tabs>
        <w:rPr>
          <w:rFonts w:cs="Arial"/>
          <w:szCs w:val="22"/>
          <w:lang w:val="en-GB"/>
        </w:rPr>
      </w:pPr>
    </w:p>
    <w:p w14:paraId="7AD763FC" w14:textId="77777777" w:rsidR="002E044E" w:rsidRPr="00EC7274" w:rsidRDefault="002E044E" w:rsidP="00EC7274">
      <w:pPr>
        <w:tabs>
          <w:tab w:val="left" w:pos="7655"/>
        </w:tabs>
        <w:jc w:val="right"/>
        <w:rPr>
          <w:rFonts w:cs="Arial"/>
          <w:szCs w:val="22"/>
          <w:lang w:val="en-GB"/>
        </w:rPr>
      </w:pPr>
    </w:p>
    <w:p w14:paraId="69DB34AE" w14:textId="3B50974D" w:rsidR="00F26961" w:rsidRPr="00A022CA" w:rsidRDefault="00230AB1" w:rsidP="00EC7274">
      <w:pPr>
        <w:tabs>
          <w:tab w:val="left" w:pos="7655"/>
        </w:tabs>
        <w:jc w:val="right"/>
        <w:rPr>
          <w:rFonts w:ascii="Arial Narrow" w:hAnsi="Arial Narrow" w:cs="Arial"/>
          <w:szCs w:val="22"/>
          <w:lang w:val="en-GB"/>
        </w:rPr>
      </w:pPr>
      <w:r w:rsidRPr="00A022CA">
        <w:rPr>
          <w:rFonts w:ascii="Arial Narrow" w:hAnsi="Arial Narrow" w:cs="Arial"/>
          <w:szCs w:val="22"/>
          <w:lang w:val="en-GB"/>
        </w:rPr>
        <w:t>Strasbourg</w:t>
      </w:r>
      <w:r w:rsidR="00F575BC" w:rsidRPr="00A022CA">
        <w:rPr>
          <w:rFonts w:ascii="Arial Narrow" w:hAnsi="Arial Narrow" w:cs="Arial"/>
          <w:szCs w:val="22"/>
          <w:lang w:val="en-GB"/>
        </w:rPr>
        <w:t xml:space="preserve">, </w:t>
      </w:r>
      <w:r w:rsidR="003F4BAF" w:rsidRPr="00A022CA">
        <w:rPr>
          <w:rFonts w:ascii="Arial Narrow" w:hAnsi="Arial Narrow" w:cs="Arial"/>
          <w:szCs w:val="22"/>
          <w:lang w:val="en-GB"/>
        </w:rPr>
        <w:t>2</w:t>
      </w:r>
      <w:r w:rsidR="00A022CA">
        <w:rPr>
          <w:rFonts w:ascii="Arial Narrow" w:hAnsi="Arial Narrow" w:cs="Arial"/>
          <w:szCs w:val="22"/>
          <w:lang w:val="en-GB"/>
        </w:rPr>
        <w:t>5</w:t>
      </w:r>
      <w:r w:rsidR="00251461" w:rsidRPr="00A022CA">
        <w:rPr>
          <w:rFonts w:ascii="Arial Narrow" w:hAnsi="Arial Narrow" w:cs="Arial"/>
          <w:szCs w:val="22"/>
          <w:lang w:val="en-GB"/>
        </w:rPr>
        <w:t xml:space="preserve"> </w:t>
      </w:r>
      <w:r w:rsidR="00DC501D" w:rsidRPr="00A022CA">
        <w:rPr>
          <w:rFonts w:ascii="Arial Narrow" w:hAnsi="Arial Narrow" w:cs="Arial"/>
          <w:szCs w:val="22"/>
          <w:lang w:val="en-GB"/>
        </w:rPr>
        <w:t>September</w:t>
      </w:r>
      <w:r w:rsidR="00EC7274" w:rsidRPr="00A022CA">
        <w:rPr>
          <w:rFonts w:ascii="Arial Narrow" w:hAnsi="Arial Narrow" w:cs="Arial"/>
          <w:szCs w:val="22"/>
          <w:lang w:val="en-GB"/>
        </w:rPr>
        <w:t>/septembre</w:t>
      </w:r>
      <w:r w:rsidR="00022998" w:rsidRPr="00A022CA">
        <w:rPr>
          <w:rFonts w:ascii="Arial Narrow" w:hAnsi="Arial Narrow" w:cs="Arial"/>
          <w:szCs w:val="22"/>
          <w:lang w:val="en-GB"/>
        </w:rPr>
        <w:t xml:space="preserve"> </w:t>
      </w:r>
      <w:r w:rsidR="002A2AE1" w:rsidRPr="00A022CA">
        <w:rPr>
          <w:rFonts w:ascii="Arial Narrow" w:hAnsi="Arial Narrow" w:cs="Arial"/>
          <w:szCs w:val="22"/>
          <w:lang w:val="en-GB"/>
        </w:rPr>
        <w:t>20</w:t>
      </w:r>
      <w:r w:rsidR="00022998" w:rsidRPr="00A022CA">
        <w:rPr>
          <w:rFonts w:ascii="Arial Narrow" w:hAnsi="Arial Narrow" w:cs="Arial"/>
          <w:szCs w:val="22"/>
          <w:lang w:val="en-GB"/>
        </w:rPr>
        <w:t>20</w:t>
      </w:r>
    </w:p>
    <w:p w14:paraId="2F607BC6" w14:textId="063D09D1" w:rsidR="00B94CF6" w:rsidRPr="00A17199" w:rsidRDefault="004800A4" w:rsidP="00B94CF6">
      <w:pPr>
        <w:tabs>
          <w:tab w:val="left" w:pos="7655"/>
        </w:tabs>
        <w:jc w:val="right"/>
        <w:rPr>
          <w:rFonts w:ascii="Arial Narrow" w:hAnsi="Arial Narrow" w:cs="Arial"/>
          <w:szCs w:val="22"/>
          <w:lang w:val="en-GB"/>
        </w:rPr>
      </w:pPr>
      <w:r w:rsidRPr="00A17199">
        <w:rPr>
          <w:rFonts w:ascii="Arial Narrow" w:hAnsi="Arial Narrow" w:cs="Arial"/>
          <w:szCs w:val="22"/>
          <w:lang w:val="en-GB"/>
        </w:rPr>
        <w:t>CJ/ENF-</w:t>
      </w:r>
      <w:proofErr w:type="gramStart"/>
      <w:r w:rsidRPr="00A17199">
        <w:rPr>
          <w:rFonts w:ascii="Arial Narrow" w:hAnsi="Arial Narrow" w:cs="Arial"/>
          <w:szCs w:val="22"/>
          <w:lang w:val="en-GB"/>
        </w:rPr>
        <w:t>ISE(</w:t>
      </w:r>
      <w:proofErr w:type="gramEnd"/>
      <w:r w:rsidR="00BB6B09" w:rsidRPr="00A17199">
        <w:rPr>
          <w:rFonts w:ascii="Arial Narrow" w:hAnsi="Arial Narrow" w:cs="Arial"/>
          <w:szCs w:val="22"/>
          <w:lang w:val="en-GB"/>
        </w:rPr>
        <w:t>20</w:t>
      </w:r>
      <w:r w:rsidR="006556E8" w:rsidRPr="00A17199">
        <w:rPr>
          <w:rFonts w:ascii="Arial Narrow" w:hAnsi="Arial Narrow" w:cs="Arial"/>
          <w:szCs w:val="22"/>
          <w:lang w:val="en-GB"/>
        </w:rPr>
        <w:t>20</w:t>
      </w:r>
      <w:r w:rsidR="00BB6B09" w:rsidRPr="00A17199">
        <w:rPr>
          <w:rFonts w:ascii="Arial Narrow" w:hAnsi="Arial Narrow" w:cs="Arial"/>
          <w:szCs w:val="22"/>
          <w:lang w:val="en-GB"/>
        </w:rPr>
        <w:t>)</w:t>
      </w:r>
      <w:r w:rsidR="00BA147D" w:rsidRPr="00A17199">
        <w:rPr>
          <w:rFonts w:ascii="Arial Narrow" w:hAnsi="Arial Narrow" w:cs="Arial"/>
          <w:szCs w:val="22"/>
          <w:lang w:val="en-GB"/>
        </w:rPr>
        <w:t>LOP</w:t>
      </w:r>
      <w:r w:rsidRPr="00A17199">
        <w:rPr>
          <w:rFonts w:ascii="Arial Narrow" w:hAnsi="Arial Narrow" w:cs="Arial"/>
          <w:szCs w:val="22"/>
          <w:lang w:val="en-GB"/>
        </w:rPr>
        <w:t>1</w:t>
      </w:r>
    </w:p>
    <w:p w14:paraId="579B2FE9" w14:textId="74F50755" w:rsidR="00230AB1" w:rsidRPr="00EC7274" w:rsidRDefault="007A2E5B" w:rsidP="00EC7274">
      <w:pPr>
        <w:tabs>
          <w:tab w:val="left" w:pos="7655"/>
        </w:tabs>
        <w:jc w:val="right"/>
        <w:rPr>
          <w:rFonts w:ascii="Arial Narrow" w:hAnsi="Arial Narrow" w:cs="Arial"/>
          <w:szCs w:val="22"/>
          <w:lang w:val="en-GB"/>
        </w:rPr>
      </w:pPr>
      <w:r w:rsidRPr="00EC7274">
        <w:rPr>
          <w:rFonts w:ascii="Arial Narrow" w:hAnsi="Arial Narrow" w:cs="Arial"/>
          <w:szCs w:val="22"/>
          <w:lang w:val="en-GB"/>
        </w:rPr>
        <w:t>Bilingual</w:t>
      </w:r>
    </w:p>
    <w:p w14:paraId="7789D4B5" w14:textId="77777777" w:rsidR="00230AB1" w:rsidRPr="00EC7274" w:rsidRDefault="00230AB1" w:rsidP="00230AB1">
      <w:pPr>
        <w:rPr>
          <w:rFonts w:ascii="Arial Narrow" w:hAnsi="Arial Narrow" w:cs="Arial"/>
          <w:sz w:val="40"/>
          <w:szCs w:val="40"/>
          <w:lang w:val="en-GB"/>
        </w:rPr>
      </w:pPr>
    </w:p>
    <w:p w14:paraId="73024CD2" w14:textId="77777777" w:rsidR="004800A4" w:rsidRPr="004800A4" w:rsidRDefault="004800A4" w:rsidP="004800A4">
      <w:pPr>
        <w:tabs>
          <w:tab w:val="left" w:pos="3450"/>
        </w:tabs>
        <w:spacing w:after="60"/>
        <w:ind w:left="426"/>
        <w:rPr>
          <w:rFonts w:ascii="Arial Narrow" w:hAnsi="Arial Narrow" w:cs="Calibri"/>
          <w:b/>
          <w:sz w:val="40"/>
          <w:szCs w:val="40"/>
          <w:lang w:val="en-GB"/>
        </w:rPr>
      </w:pPr>
      <w:r w:rsidRPr="004800A4">
        <w:rPr>
          <w:rFonts w:ascii="Arial Narrow" w:hAnsi="Arial Narrow" w:cs="Calibri"/>
          <w:b/>
          <w:sz w:val="40"/>
          <w:szCs w:val="40"/>
          <w:lang w:val="en-GB"/>
        </w:rPr>
        <w:t xml:space="preserve">Committee of Experts on the Rights and the Best interests of the Child in Parental Separation and in Care Proceedings (CJ/ENF-ISE) </w:t>
      </w:r>
    </w:p>
    <w:p w14:paraId="7BABE521" w14:textId="77777777" w:rsidR="00A022CA" w:rsidRPr="00A022CA" w:rsidRDefault="00A022CA" w:rsidP="004800A4">
      <w:pPr>
        <w:tabs>
          <w:tab w:val="left" w:pos="3450"/>
        </w:tabs>
        <w:spacing w:after="60"/>
        <w:ind w:left="426"/>
        <w:rPr>
          <w:rFonts w:ascii="Arial Narrow" w:hAnsi="Arial Narrow" w:cs="Calibri"/>
          <w:b/>
          <w:bCs/>
          <w:sz w:val="40"/>
          <w:szCs w:val="40"/>
          <w:lang w:val="en-GB"/>
        </w:rPr>
      </w:pPr>
    </w:p>
    <w:p w14:paraId="539B640A" w14:textId="62CA0843" w:rsidR="004800A4" w:rsidRPr="00755777" w:rsidRDefault="004800A4" w:rsidP="004800A4">
      <w:pPr>
        <w:tabs>
          <w:tab w:val="left" w:pos="3450"/>
        </w:tabs>
        <w:spacing w:after="60"/>
        <w:ind w:left="426"/>
        <w:rPr>
          <w:rFonts w:ascii="Arial Narrow" w:hAnsi="Arial Narrow" w:cs="Calibri"/>
          <w:b/>
          <w:bCs/>
          <w:sz w:val="40"/>
          <w:szCs w:val="40"/>
        </w:rPr>
      </w:pPr>
      <w:r w:rsidRPr="00755777">
        <w:rPr>
          <w:rFonts w:ascii="Arial Narrow" w:hAnsi="Arial Narrow" w:cs="Calibri"/>
          <w:b/>
          <w:bCs/>
          <w:sz w:val="40"/>
          <w:szCs w:val="40"/>
        </w:rPr>
        <w:t>Comité d'experts sur les droits et l'intérêt supérieur de l'enfant dans le cadre des procédures de séparation des parents ou de placement (CJ/ENF-ISE)</w:t>
      </w:r>
    </w:p>
    <w:p w14:paraId="4D669977" w14:textId="4EE2B836" w:rsidR="00BB6B09" w:rsidRPr="00EC7274" w:rsidRDefault="00BB6B09" w:rsidP="00C95078">
      <w:pPr>
        <w:ind w:left="426"/>
        <w:jc w:val="center"/>
        <w:rPr>
          <w:rFonts w:ascii="Arial Narrow" w:hAnsi="Arial Narrow" w:cs="Arial"/>
          <w:b/>
          <w:szCs w:val="22"/>
        </w:rPr>
      </w:pPr>
    </w:p>
    <w:p w14:paraId="4575E88C" w14:textId="57670F96" w:rsidR="00F26961" w:rsidRPr="00EC7274" w:rsidRDefault="00F26961" w:rsidP="00C95078">
      <w:pPr>
        <w:ind w:left="426"/>
        <w:rPr>
          <w:rFonts w:ascii="Arial Narrow" w:hAnsi="Arial Narrow" w:cs="Arial"/>
          <w:b/>
          <w:szCs w:val="22"/>
        </w:rPr>
      </w:pPr>
    </w:p>
    <w:p w14:paraId="66B917AF" w14:textId="2B0414EC" w:rsidR="004800A4" w:rsidRPr="003F10F3" w:rsidRDefault="004800A4" w:rsidP="00EC7274">
      <w:pPr>
        <w:autoSpaceDE w:val="0"/>
        <w:autoSpaceDN w:val="0"/>
        <w:adjustRightInd w:val="0"/>
        <w:spacing w:after="0" w:line="276" w:lineRule="auto"/>
        <w:ind w:left="426"/>
        <w:rPr>
          <w:rFonts w:ascii="Arial Narrow" w:hAnsi="Arial Narrow" w:cs="Arial"/>
          <w:b/>
          <w:color w:val="000000"/>
          <w:sz w:val="30"/>
          <w:szCs w:val="30"/>
        </w:rPr>
      </w:pPr>
      <w:r w:rsidRPr="003F10F3">
        <w:rPr>
          <w:rFonts w:ascii="Arial Narrow" w:hAnsi="Arial Narrow" w:cs="Arial"/>
          <w:b/>
          <w:sz w:val="30"/>
          <w:szCs w:val="30"/>
        </w:rPr>
        <w:t>First Meeting / Première réunion</w:t>
      </w:r>
    </w:p>
    <w:p w14:paraId="27CDC755" w14:textId="77777777" w:rsidR="00F26961" w:rsidRPr="003F10F3" w:rsidRDefault="00F26961" w:rsidP="00C95078">
      <w:pPr>
        <w:ind w:left="426"/>
        <w:jc w:val="center"/>
        <w:rPr>
          <w:rFonts w:ascii="Arial Narrow" w:hAnsi="Arial Narrow" w:cs="Arial"/>
          <w:b/>
          <w:szCs w:val="22"/>
        </w:rPr>
      </w:pPr>
    </w:p>
    <w:p w14:paraId="38C37D92" w14:textId="77777777" w:rsidR="00EC7274" w:rsidRPr="003F10F3" w:rsidRDefault="00EC7274" w:rsidP="00C95078">
      <w:pPr>
        <w:spacing w:before="3"/>
        <w:ind w:left="426" w:right="-20"/>
        <w:rPr>
          <w:rFonts w:ascii="Arial Narrow" w:hAnsi="Arial Narrow" w:cs="Arial"/>
          <w:b/>
          <w:bCs/>
          <w:spacing w:val="2"/>
          <w:sz w:val="32"/>
          <w:szCs w:val="32"/>
        </w:rPr>
      </w:pPr>
    </w:p>
    <w:p w14:paraId="46146193" w14:textId="77777777" w:rsidR="00EC7274" w:rsidRPr="003F10F3" w:rsidRDefault="00EC7274" w:rsidP="00C95078">
      <w:pPr>
        <w:spacing w:before="3"/>
        <w:ind w:left="426" w:right="-20"/>
        <w:rPr>
          <w:rFonts w:ascii="Arial Narrow" w:hAnsi="Arial Narrow" w:cs="Arial"/>
          <w:b/>
          <w:bCs/>
          <w:spacing w:val="2"/>
          <w:sz w:val="32"/>
          <w:szCs w:val="32"/>
        </w:rPr>
      </w:pPr>
    </w:p>
    <w:p w14:paraId="68C5AB6F" w14:textId="0C8212C9" w:rsidR="00BA147D" w:rsidRPr="00A022CA" w:rsidRDefault="00BA147D" w:rsidP="00C95078">
      <w:pPr>
        <w:spacing w:before="3"/>
        <w:ind w:left="426" w:right="-20"/>
        <w:rPr>
          <w:rFonts w:ascii="Arial Narrow" w:hAnsi="Arial Narrow" w:cs="Arial"/>
          <w:b/>
          <w:bCs/>
          <w:spacing w:val="2"/>
          <w:sz w:val="32"/>
          <w:szCs w:val="32"/>
        </w:rPr>
      </w:pPr>
      <w:r w:rsidRPr="00A022CA">
        <w:rPr>
          <w:rFonts w:ascii="Arial Narrow" w:hAnsi="Arial Narrow" w:cs="Arial"/>
          <w:b/>
          <w:bCs/>
          <w:spacing w:val="2"/>
          <w:sz w:val="32"/>
          <w:szCs w:val="32"/>
        </w:rPr>
        <w:t xml:space="preserve">List of participants / </w:t>
      </w:r>
    </w:p>
    <w:p w14:paraId="024EAFC6" w14:textId="75175CCB" w:rsidR="00BA147D" w:rsidRPr="00EC7274" w:rsidRDefault="00D76B71" w:rsidP="00C95078">
      <w:pPr>
        <w:spacing w:before="3"/>
        <w:ind w:left="426" w:right="-20"/>
        <w:rPr>
          <w:rFonts w:ascii="Arial Narrow" w:hAnsi="Arial Narrow" w:cs="Arial"/>
          <w:b/>
          <w:sz w:val="32"/>
          <w:szCs w:val="32"/>
        </w:rPr>
      </w:pPr>
      <w:r w:rsidRPr="00EC7274">
        <w:rPr>
          <w:rFonts w:ascii="Arial Narrow" w:hAnsi="Arial Narrow" w:cs="Arial"/>
          <w:b/>
          <w:bCs/>
          <w:spacing w:val="2"/>
          <w:sz w:val="32"/>
          <w:szCs w:val="32"/>
        </w:rPr>
        <w:t>Liste</w:t>
      </w:r>
      <w:r w:rsidR="00BA147D" w:rsidRPr="00EC7274">
        <w:rPr>
          <w:rFonts w:ascii="Arial Narrow" w:hAnsi="Arial Narrow" w:cs="Arial"/>
          <w:b/>
          <w:bCs/>
          <w:spacing w:val="2"/>
          <w:sz w:val="32"/>
          <w:szCs w:val="32"/>
        </w:rPr>
        <w:t xml:space="preserve"> des participants</w:t>
      </w:r>
    </w:p>
    <w:p w14:paraId="60777576" w14:textId="65338CBA" w:rsidR="005B0430" w:rsidRPr="00EC7274" w:rsidRDefault="005B0430" w:rsidP="00C95078">
      <w:pPr>
        <w:ind w:left="426"/>
        <w:rPr>
          <w:rFonts w:ascii="Arial Narrow" w:hAnsi="Arial Narrow" w:cs="Arial"/>
          <w:b/>
          <w:szCs w:val="22"/>
        </w:rPr>
      </w:pPr>
    </w:p>
    <w:p w14:paraId="34E9D78C" w14:textId="77777777" w:rsidR="00EC7274" w:rsidRPr="00EC7274" w:rsidRDefault="00EC7274" w:rsidP="00EC7274">
      <w:pPr>
        <w:autoSpaceDE w:val="0"/>
        <w:autoSpaceDN w:val="0"/>
        <w:adjustRightInd w:val="0"/>
        <w:spacing w:after="0" w:line="276" w:lineRule="auto"/>
        <w:ind w:left="426"/>
        <w:rPr>
          <w:rFonts w:ascii="Arial Narrow" w:hAnsi="Arial Narrow" w:cs="Arial"/>
          <w:b/>
          <w:color w:val="000000"/>
          <w:sz w:val="32"/>
          <w:szCs w:val="32"/>
        </w:rPr>
      </w:pPr>
    </w:p>
    <w:p w14:paraId="4E4D6B41" w14:textId="74EBB3CD" w:rsidR="00F26961" w:rsidRPr="00902CDD" w:rsidRDefault="00F26961" w:rsidP="00C95078">
      <w:pPr>
        <w:ind w:left="426"/>
        <w:rPr>
          <w:rFonts w:ascii="Arial Narrow" w:hAnsi="Arial Narrow" w:cs="Arial"/>
          <w:sz w:val="32"/>
          <w:szCs w:val="32"/>
        </w:rPr>
      </w:pPr>
      <w:r w:rsidRPr="00902CDD">
        <w:rPr>
          <w:rFonts w:ascii="Arial Narrow" w:hAnsi="Arial Narrow" w:cs="Arial"/>
          <w:sz w:val="32"/>
          <w:szCs w:val="32"/>
        </w:rPr>
        <w:t>Strasbourg</w:t>
      </w:r>
      <w:r w:rsidR="00B366D2" w:rsidRPr="00902CDD">
        <w:rPr>
          <w:rFonts w:ascii="Arial Narrow" w:hAnsi="Arial Narrow" w:cs="Arial"/>
          <w:sz w:val="32"/>
          <w:szCs w:val="32"/>
        </w:rPr>
        <w:t xml:space="preserve"> (Videoconference)</w:t>
      </w:r>
      <w:r w:rsidRPr="00902CDD">
        <w:rPr>
          <w:rFonts w:ascii="Arial Narrow" w:hAnsi="Arial Narrow" w:cs="Arial"/>
          <w:sz w:val="32"/>
          <w:szCs w:val="32"/>
        </w:rPr>
        <w:t xml:space="preserve">, </w:t>
      </w:r>
      <w:r w:rsidR="004800A4" w:rsidRPr="00902CDD">
        <w:rPr>
          <w:rFonts w:ascii="Arial Narrow" w:hAnsi="Arial Narrow" w:cs="Arial"/>
          <w:sz w:val="32"/>
          <w:szCs w:val="32"/>
        </w:rPr>
        <w:t>24-25</w:t>
      </w:r>
      <w:r w:rsidR="00B366D2" w:rsidRPr="00902CDD">
        <w:rPr>
          <w:rFonts w:ascii="Arial Narrow" w:hAnsi="Arial Narrow" w:cs="Arial"/>
          <w:sz w:val="32"/>
          <w:szCs w:val="32"/>
        </w:rPr>
        <w:t xml:space="preserve"> September</w:t>
      </w:r>
      <w:r w:rsidR="00EC7274" w:rsidRPr="00902CDD">
        <w:rPr>
          <w:rFonts w:ascii="Arial Narrow" w:hAnsi="Arial Narrow" w:cs="Arial"/>
          <w:sz w:val="32"/>
          <w:szCs w:val="32"/>
        </w:rPr>
        <w:t>/septembre</w:t>
      </w:r>
      <w:r w:rsidR="00B366D2" w:rsidRPr="00902CDD">
        <w:rPr>
          <w:rFonts w:ascii="Arial Narrow" w:hAnsi="Arial Narrow" w:cs="Arial"/>
          <w:sz w:val="32"/>
          <w:szCs w:val="32"/>
        </w:rPr>
        <w:t xml:space="preserve"> 2020</w:t>
      </w:r>
    </w:p>
    <w:p w14:paraId="74B052D2" w14:textId="77777777" w:rsidR="00F26961" w:rsidRPr="00902CDD" w:rsidRDefault="00F26961" w:rsidP="00EC7274">
      <w:pPr>
        <w:rPr>
          <w:rFonts w:ascii="Arial Narrow" w:hAnsi="Arial Narrow" w:cs="Arial"/>
          <w:b/>
          <w:sz w:val="28"/>
          <w:szCs w:val="28"/>
        </w:rPr>
      </w:pPr>
    </w:p>
    <w:p w14:paraId="4899E32B" w14:textId="77777777" w:rsidR="00C95078" w:rsidRPr="00902CDD" w:rsidRDefault="00C95078" w:rsidP="004800A4">
      <w:pPr>
        <w:rPr>
          <w:rFonts w:ascii="Arial Narrow" w:hAnsi="Arial Narrow" w:cs="Arial"/>
          <w:lang w:eastAsia="en-GB"/>
        </w:rPr>
      </w:pPr>
    </w:p>
    <w:p w14:paraId="251A97AB" w14:textId="06AB265A" w:rsidR="006556E8" w:rsidRPr="00902CDD" w:rsidRDefault="006556E8" w:rsidP="008D4264">
      <w:pPr>
        <w:spacing w:after="0" w:line="240" w:lineRule="auto"/>
        <w:jc w:val="center"/>
        <w:rPr>
          <w:rFonts w:ascii="Arial Narrow" w:hAnsi="Arial Narrow" w:cs="Arial"/>
          <w:lang w:eastAsia="en-GB"/>
        </w:rPr>
      </w:pPr>
    </w:p>
    <w:p w14:paraId="08393FFC" w14:textId="5F5B7F68" w:rsidR="006556E8" w:rsidRPr="00902CDD" w:rsidRDefault="001C4196" w:rsidP="008D4264">
      <w:pPr>
        <w:spacing w:after="0" w:line="240" w:lineRule="auto"/>
        <w:jc w:val="center"/>
        <w:rPr>
          <w:rFonts w:ascii="Arial Narrow" w:hAnsi="Arial Narrow" w:cs="Arial"/>
          <w:szCs w:val="22"/>
          <w:lang w:eastAsia="en-GB"/>
        </w:rPr>
      </w:pPr>
      <w:hyperlink r:id="rId9" w:history="1">
        <w:r w:rsidR="004800A4" w:rsidRPr="00902CDD">
          <w:rPr>
            <w:rStyle w:val="Hyperlink"/>
            <w:rFonts w:ascii="Arial Narrow" w:hAnsi="Arial Narrow"/>
          </w:rPr>
          <w:t>enf-ise@coe.int</w:t>
        </w:r>
      </w:hyperlink>
      <w:r w:rsidR="004800A4" w:rsidRPr="00902CDD">
        <w:rPr>
          <w:rFonts w:ascii="Arial Narrow" w:hAnsi="Arial Narrow"/>
        </w:rPr>
        <w:t xml:space="preserve"> </w:t>
      </w:r>
    </w:p>
    <w:p w14:paraId="1A2F16F2" w14:textId="1B135159" w:rsidR="00F23B43" w:rsidRPr="00902CDD" w:rsidRDefault="001C4196" w:rsidP="00B42DCE">
      <w:pPr>
        <w:spacing w:after="0" w:line="240" w:lineRule="auto"/>
        <w:jc w:val="center"/>
        <w:rPr>
          <w:rFonts w:ascii="Arial Narrow" w:hAnsi="Arial Narrow" w:cs="Arial"/>
          <w:lang w:eastAsia="en-GB"/>
        </w:rPr>
      </w:pPr>
      <w:hyperlink r:id="rId10" w:history="1">
        <w:r w:rsidR="000111EB" w:rsidRPr="00902CDD">
          <w:rPr>
            <w:rStyle w:val="Hyperlink"/>
            <w:rFonts w:ascii="Arial Narrow" w:hAnsi="Arial Narrow" w:cs="Arial"/>
            <w:szCs w:val="22"/>
            <w:lang w:eastAsia="en-GB"/>
          </w:rPr>
          <w:t>w</w:t>
        </w:r>
        <w:r w:rsidR="004800A4" w:rsidRPr="00902CDD">
          <w:rPr>
            <w:rStyle w:val="Hyperlink"/>
            <w:rFonts w:ascii="Arial Narrow" w:hAnsi="Arial Narrow" w:cs="Arial"/>
            <w:szCs w:val="22"/>
            <w:lang w:eastAsia="en-GB"/>
          </w:rPr>
          <w:t>ww.coe.int/enf-ise</w:t>
        </w:r>
      </w:hyperlink>
      <w:r w:rsidR="004849C6" w:rsidRPr="00902CDD">
        <w:rPr>
          <w:rFonts w:ascii="Arial Narrow" w:hAnsi="Arial Narrow" w:cs="Arial"/>
          <w:lang w:eastAsia="en-GB"/>
        </w:rPr>
        <w:br w:type="page"/>
      </w:r>
    </w:p>
    <w:p w14:paraId="0B423954" w14:textId="514C1C58" w:rsidR="00BA147D" w:rsidRPr="00007286" w:rsidRDefault="00F07CFB" w:rsidP="00007286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mallCaps/>
          <w:szCs w:val="22"/>
          <w:lang w:val="it-IT"/>
        </w:rPr>
      </w:pPr>
      <w:r w:rsidRPr="00007286">
        <w:rPr>
          <w:rFonts w:cs="Arial"/>
          <w:b/>
          <w:smallCaps/>
          <w:szCs w:val="22"/>
          <w:lang w:val="it-IT"/>
        </w:rPr>
        <w:lastRenderedPageBreak/>
        <w:t>Members / Membr</w:t>
      </w:r>
      <w:r w:rsidR="00A72243" w:rsidRPr="00007286">
        <w:rPr>
          <w:rFonts w:cs="Arial"/>
          <w:b/>
          <w:smallCaps/>
          <w:szCs w:val="22"/>
          <w:lang w:val="it-IT"/>
        </w:rPr>
        <w:t>e</w:t>
      </w:r>
      <w:r w:rsidRPr="00007286">
        <w:rPr>
          <w:rFonts w:cs="Arial"/>
          <w:b/>
          <w:smallCaps/>
          <w:szCs w:val="22"/>
          <w:lang w:val="it-IT"/>
        </w:rPr>
        <w:t>s</w:t>
      </w:r>
    </w:p>
    <w:p w14:paraId="34D4D290" w14:textId="5BB6173B" w:rsidR="00BA147D" w:rsidRPr="00661596" w:rsidRDefault="00661596" w:rsidP="00664E12">
      <w:pPr>
        <w:spacing w:after="0" w:line="240" w:lineRule="auto"/>
        <w:rPr>
          <w:rFonts w:cs="Arial"/>
          <w:b/>
          <w:sz w:val="20"/>
          <w:lang w:val="it-IT"/>
        </w:rPr>
      </w:pP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  <w:r>
        <w:rPr>
          <w:rFonts w:cs="Arial"/>
          <w:b/>
          <w:sz w:val="20"/>
          <w:lang w:val="it-IT"/>
        </w:rPr>
        <w:tab/>
      </w:r>
    </w:p>
    <w:p w14:paraId="0AB87E70" w14:textId="1771E177" w:rsidR="001E48EF" w:rsidRPr="00DB2222" w:rsidRDefault="00DB2222" w:rsidP="001E4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fr-FR"/>
        </w:rPr>
      </w:pPr>
      <w:r w:rsidRPr="00DB2222"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fr-FR"/>
        </w:rPr>
        <w:t>Armenia / Arménie</w:t>
      </w:r>
    </w:p>
    <w:p w14:paraId="06E35EBC" w14:textId="77777777" w:rsidR="00DB2222" w:rsidRPr="00DB2222" w:rsidRDefault="00DB2222" w:rsidP="001E4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eastAsia="fr-F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46"/>
      </w:tblGrid>
      <w:tr w:rsidR="001E48EF" w:rsidRPr="003F10F3" w14:paraId="5E946CE2" w14:textId="77777777" w:rsidTr="00B42DCE">
        <w:trPr>
          <w:trHeight w:val="244"/>
        </w:trPr>
        <w:tc>
          <w:tcPr>
            <w:tcW w:w="8046" w:type="dxa"/>
          </w:tcPr>
          <w:p w14:paraId="62D7484E" w14:textId="34CEE642" w:rsidR="001E48EF" w:rsidRP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E48EF">
              <w:rPr>
                <w:rFonts w:cs="Arial"/>
                <w:sz w:val="20"/>
                <w:lang w:val="en-GB"/>
              </w:rPr>
              <w:t xml:space="preserve">Ms Susanna Tadevosyan </w:t>
            </w:r>
          </w:p>
          <w:p w14:paraId="77FDCC52" w14:textId="77777777" w:rsidR="001E48EF" w:rsidRPr="001E48EF" w:rsidRDefault="001E48EF" w:rsidP="001E48EF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fr-FR"/>
              </w:rPr>
            </w:pPr>
            <w:r w:rsidRPr="001E48EF">
              <w:rPr>
                <w:rFonts w:cs="Arial"/>
                <w:sz w:val="20"/>
                <w:lang w:val="en-GB"/>
              </w:rPr>
              <w:t>Founder and President of the NGO “Bridge of Hope”</w:t>
            </w:r>
            <w:r w:rsidRPr="001E48EF">
              <w:rPr>
                <w:rFonts w:ascii="Calibri" w:hAnsi="Calibri" w:cs="Calibri"/>
                <w:color w:val="000000"/>
                <w:szCs w:val="22"/>
                <w:lang w:val="en-GB" w:eastAsia="fr-FR"/>
              </w:rPr>
              <w:t xml:space="preserve"> </w:t>
            </w:r>
          </w:p>
        </w:tc>
      </w:tr>
    </w:tbl>
    <w:p w14:paraId="4C5F866F" w14:textId="77777777" w:rsidR="00664E12" w:rsidRPr="00EC7274" w:rsidRDefault="00664E12" w:rsidP="00664E12">
      <w:pPr>
        <w:spacing w:after="0" w:line="240" w:lineRule="auto"/>
        <w:rPr>
          <w:rFonts w:cs="Arial"/>
          <w:sz w:val="20"/>
          <w:lang w:val="en-GB"/>
        </w:rPr>
      </w:pPr>
    </w:p>
    <w:p w14:paraId="21047FF4" w14:textId="0698D4C2" w:rsidR="00C80524" w:rsidRDefault="00DB2222" w:rsidP="00C80524">
      <w:pPr>
        <w:spacing w:after="0" w:line="240" w:lineRule="auto"/>
        <w:rPr>
          <w:rFonts w:cs="Arial"/>
          <w:b/>
          <w:sz w:val="20"/>
          <w:u w:val="single"/>
          <w:lang w:val="en-GB"/>
        </w:rPr>
      </w:pPr>
      <w:r>
        <w:rPr>
          <w:rFonts w:cs="Arial"/>
          <w:b/>
          <w:sz w:val="20"/>
          <w:u w:val="single"/>
          <w:lang w:val="en-GB"/>
        </w:rPr>
        <w:t>Austria / Autriche</w:t>
      </w:r>
    </w:p>
    <w:p w14:paraId="3026BABE" w14:textId="77777777" w:rsidR="00DB2222" w:rsidRPr="00C87C7C" w:rsidRDefault="00DB2222" w:rsidP="00C80524">
      <w:pPr>
        <w:spacing w:after="0" w:line="240" w:lineRule="auto"/>
        <w:rPr>
          <w:rFonts w:cs="Arial"/>
          <w:sz w:val="20"/>
          <w:lang w:val="en-GB"/>
        </w:rPr>
      </w:pPr>
    </w:p>
    <w:p w14:paraId="44AD878F" w14:textId="77777777" w:rsidR="00C80524" w:rsidRPr="00C87C7C" w:rsidRDefault="00C80524" w:rsidP="00C80524">
      <w:pPr>
        <w:spacing w:after="0" w:line="240" w:lineRule="auto"/>
        <w:rPr>
          <w:rFonts w:cs="Arial"/>
          <w:sz w:val="20"/>
          <w:lang w:val="en-GB"/>
        </w:rPr>
      </w:pPr>
      <w:r w:rsidRPr="00C87C7C">
        <w:rPr>
          <w:rFonts w:cs="Arial"/>
          <w:sz w:val="20"/>
          <w:lang w:val="en-GB"/>
        </w:rPr>
        <w:t>Mr Ewald Filler</w:t>
      </w:r>
    </w:p>
    <w:p w14:paraId="0F451645" w14:textId="77777777" w:rsidR="00C80524" w:rsidRPr="00C87C7C" w:rsidRDefault="00C80524" w:rsidP="00C80524">
      <w:pPr>
        <w:spacing w:after="0" w:line="240" w:lineRule="auto"/>
        <w:rPr>
          <w:rFonts w:cs="Arial"/>
          <w:sz w:val="20"/>
          <w:lang w:val="en-GB"/>
        </w:rPr>
      </w:pPr>
      <w:r w:rsidRPr="00C87C7C">
        <w:rPr>
          <w:rFonts w:cs="Arial"/>
          <w:sz w:val="20"/>
          <w:lang w:val="en-GB"/>
        </w:rPr>
        <w:t>Head of Department for Family Law and Children’s Rights</w:t>
      </w:r>
    </w:p>
    <w:p w14:paraId="36ED4F92" w14:textId="53DA1ED7" w:rsidR="001E48EF" w:rsidRPr="00B83A63" w:rsidRDefault="00C80524" w:rsidP="00C80524">
      <w:pPr>
        <w:spacing w:after="0" w:line="240" w:lineRule="auto"/>
        <w:rPr>
          <w:rFonts w:cs="Arial"/>
          <w:sz w:val="20"/>
          <w:lang w:val="en-GB"/>
        </w:rPr>
      </w:pPr>
      <w:r w:rsidRPr="00C87C7C">
        <w:rPr>
          <w:rFonts w:cs="Arial"/>
          <w:sz w:val="20"/>
          <w:lang w:val="en-GB"/>
        </w:rPr>
        <w:t>Ombudsman for Children’s Rights</w:t>
      </w:r>
    </w:p>
    <w:p w14:paraId="6898942C" w14:textId="77777777" w:rsidR="00624587" w:rsidRPr="00EC7274" w:rsidRDefault="00624587" w:rsidP="00664E12">
      <w:pPr>
        <w:spacing w:after="0" w:line="240" w:lineRule="auto"/>
        <w:rPr>
          <w:rFonts w:cs="Arial"/>
          <w:b/>
          <w:sz w:val="20"/>
          <w:u w:val="single"/>
          <w:lang w:val="pt-PT"/>
        </w:rPr>
      </w:pPr>
    </w:p>
    <w:p w14:paraId="6B0FB0D7" w14:textId="07923446" w:rsidR="00BA147D" w:rsidRPr="00EC7274" w:rsidRDefault="00DB2222" w:rsidP="00664E12">
      <w:pPr>
        <w:spacing w:after="0" w:line="240" w:lineRule="auto"/>
        <w:rPr>
          <w:rFonts w:cs="Arial"/>
          <w:b/>
          <w:sz w:val="20"/>
          <w:u w:val="single"/>
          <w:lang w:val="pt-PT"/>
        </w:rPr>
      </w:pPr>
      <w:r>
        <w:rPr>
          <w:rFonts w:cs="Arial"/>
          <w:b/>
          <w:sz w:val="20"/>
          <w:u w:val="single"/>
          <w:lang w:val="pt-PT"/>
        </w:rPr>
        <w:t>Croatia / Croatie</w:t>
      </w:r>
    </w:p>
    <w:p w14:paraId="3D4DBE25" w14:textId="77777777" w:rsidR="001E48EF" w:rsidRPr="00902CDD" w:rsidRDefault="001E48EF" w:rsidP="001E4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 w:eastAsia="fr-F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8"/>
      </w:tblGrid>
      <w:tr w:rsidR="001E48EF" w:rsidRPr="003F10F3" w14:paraId="5113AE09" w14:textId="77777777" w:rsidTr="00B42DCE">
        <w:trPr>
          <w:trHeight w:val="972"/>
        </w:trPr>
        <w:tc>
          <w:tcPr>
            <w:tcW w:w="7338" w:type="dxa"/>
          </w:tcPr>
          <w:p w14:paraId="6A8474DE" w14:textId="73C125F5" w:rsidR="001E48EF" w:rsidRP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E48EF">
              <w:rPr>
                <w:rFonts w:cs="Arial"/>
                <w:sz w:val="20"/>
                <w:lang w:val="en-GB"/>
              </w:rPr>
              <w:t xml:space="preserve">Ms Alma Bernat </w:t>
            </w:r>
          </w:p>
          <w:p w14:paraId="76846A45" w14:textId="77777777" w:rsidR="001E48EF" w:rsidRP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E48EF">
              <w:rPr>
                <w:rFonts w:cs="Arial"/>
                <w:sz w:val="20"/>
                <w:lang w:val="en-GB"/>
              </w:rPr>
              <w:t xml:space="preserve">Head of Department for Children, Youth and Family at Risk </w:t>
            </w:r>
          </w:p>
          <w:p w14:paraId="50EDE269" w14:textId="77777777" w:rsidR="001E48EF" w:rsidRPr="001E48EF" w:rsidRDefault="001E48EF" w:rsidP="001E48EF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fr-FR"/>
              </w:rPr>
            </w:pPr>
            <w:r w:rsidRPr="001E48EF">
              <w:rPr>
                <w:rFonts w:cs="Arial"/>
                <w:sz w:val="20"/>
                <w:lang w:val="en-GB"/>
              </w:rPr>
              <w:t>Ministry for Demography, Family, Youth and Social Policy</w:t>
            </w:r>
            <w:r w:rsidRPr="001E48EF">
              <w:rPr>
                <w:rFonts w:ascii="Calibri" w:hAnsi="Calibri" w:cs="Calibri"/>
                <w:color w:val="000000"/>
                <w:szCs w:val="22"/>
                <w:lang w:val="en-GB" w:eastAsia="fr-FR"/>
              </w:rPr>
              <w:t xml:space="preserve"> </w:t>
            </w:r>
          </w:p>
        </w:tc>
      </w:tr>
    </w:tbl>
    <w:p w14:paraId="709087D5" w14:textId="16C0E9ED" w:rsidR="00BA147D" w:rsidRPr="00623DCA" w:rsidRDefault="00DB2222" w:rsidP="00664E12">
      <w:pPr>
        <w:spacing w:after="0" w:line="240" w:lineRule="auto"/>
        <w:rPr>
          <w:rFonts w:cs="Arial"/>
          <w:b/>
          <w:sz w:val="20"/>
          <w:u w:val="single"/>
          <w:lang w:val="da-DK"/>
        </w:rPr>
      </w:pPr>
      <w:r>
        <w:rPr>
          <w:rFonts w:cs="Arial"/>
          <w:b/>
          <w:sz w:val="20"/>
          <w:u w:val="single"/>
          <w:lang w:val="da-DK"/>
        </w:rPr>
        <w:t>Greece / Grèce</w:t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  <w:r w:rsidR="00623DCA">
        <w:rPr>
          <w:rFonts w:cs="Arial"/>
          <w:b/>
          <w:sz w:val="20"/>
          <w:lang w:val="da-DK"/>
        </w:rPr>
        <w:tab/>
      </w:r>
    </w:p>
    <w:p w14:paraId="438125F1" w14:textId="77777777" w:rsidR="001E48EF" w:rsidRPr="00623DCA" w:rsidRDefault="001E48EF" w:rsidP="001E48EF">
      <w:pPr>
        <w:spacing w:after="0" w:line="240" w:lineRule="auto"/>
        <w:rPr>
          <w:rFonts w:cs="Arial"/>
          <w:sz w:val="20"/>
          <w:lang w:val="en-GB"/>
        </w:rPr>
      </w:pPr>
      <w:bookmarkStart w:id="0" w:name="_Hlk49435162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E48EF" w:rsidRPr="003F10F3" w14:paraId="36E4F809" w14:textId="77777777" w:rsidTr="00B42DCE">
        <w:trPr>
          <w:trHeight w:val="244"/>
        </w:trPr>
        <w:tc>
          <w:tcPr>
            <w:tcW w:w="9322" w:type="dxa"/>
          </w:tcPr>
          <w:p w14:paraId="4C9954C2" w14:textId="60816E82" w:rsidR="001E48EF" w:rsidRPr="00623DCA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623DCA">
              <w:rPr>
                <w:rFonts w:cs="Arial"/>
                <w:sz w:val="20"/>
                <w:lang w:val="en-GB"/>
              </w:rPr>
              <w:t xml:space="preserve">Mr Christoforos Linos </w:t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>
              <w:rPr>
                <w:rFonts w:cs="Arial"/>
                <w:sz w:val="20"/>
                <w:lang w:val="en-GB"/>
              </w:rPr>
              <w:tab/>
            </w:r>
            <w:r w:rsidR="00C87C7C" w:rsidRPr="0013298F">
              <w:rPr>
                <w:rFonts w:cs="Arial"/>
                <w:bCs/>
                <w:i/>
                <w:iCs/>
                <w:sz w:val="20"/>
                <w:lang w:val="en-GB"/>
              </w:rPr>
              <w:t>Apologised</w:t>
            </w:r>
          </w:p>
          <w:p w14:paraId="315577E2" w14:textId="77777777" w:rsidR="001E48EF" w:rsidRP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623DCA">
              <w:rPr>
                <w:rFonts w:cs="Arial"/>
                <w:sz w:val="20"/>
                <w:lang w:val="en-GB"/>
              </w:rPr>
              <w:t>Presiding Judge at the Court of First Instance of Athens</w:t>
            </w:r>
            <w:r w:rsidRPr="001E48EF">
              <w:rPr>
                <w:rFonts w:cs="Arial"/>
                <w:sz w:val="20"/>
                <w:lang w:val="en-GB"/>
              </w:rPr>
              <w:t xml:space="preserve"> </w:t>
            </w:r>
          </w:p>
        </w:tc>
      </w:tr>
    </w:tbl>
    <w:p w14:paraId="3F375D2E" w14:textId="00643AF6" w:rsidR="00FE679F" w:rsidRPr="00902CDD" w:rsidRDefault="00FE679F" w:rsidP="001E48EF">
      <w:pPr>
        <w:spacing w:after="0" w:line="240" w:lineRule="auto"/>
        <w:rPr>
          <w:lang w:val="en-GB"/>
        </w:rPr>
      </w:pPr>
    </w:p>
    <w:bookmarkEnd w:id="0"/>
    <w:p w14:paraId="2EA17177" w14:textId="670B7C55" w:rsidR="00BA147D" w:rsidRPr="00623DCA" w:rsidRDefault="00DB2222" w:rsidP="00664E12">
      <w:pPr>
        <w:spacing w:after="0" w:line="240" w:lineRule="auto"/>
        <w:rPr>
          <w:rFonts w:cs="Arial"/>
          <w:b/>
          <w:sz w:val="20"/>
          <w:lang w:val="en-GB"/>
        </w:rPr>
      </w:pPr>
      <w:r>
        <w:rPr>
          <w:rFonts w:cs="Arial"/>
          <w:b/>
          <w:sz w:val="20"/>
          <w:u w:val="single"/>
          <w:lang w:val="en-GB"/>
        </w:rPr>
        <w:t>Ireland / Irlande</w:t>
      </w:r>
    </w:p>
    <w:p w14:paraId="5EEE88DD" w14:textId="77777777" w:rsidR="001E48EF" w:rsidRPr="00623DCA" w:rsidRDefault="001E48EF" w:rsidP="001E48EF">
      <w:pPr>
        <w:spacing w:after="0" w:line="240" w:lineRule="auto"/>
        <w:rPr>
          <w:rFonts w:cs="Arial"/>
          <w:sz w:val="20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E48EF" w:rsidRPr="003F10F3" w14:paraId="650612C5" w14:textId="77777777" w:rsidTr="00B42DCE">
        <w:trPr>
          <w:trHeight w:val="912"/>
        </w:trPr>
        <w:tc>
          <w:tcPr>
            <w:tcW w:w="8613" w:type="dxa"/>
          </w:tcPr>
          <w:p w14:paraId="000580DF" w14:textId="0EDBD402" w:rsidR="001E48EF" w:rsidRPr="00623DCA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623DCA">
              <w:rPr>
                <w:rFonts w:cs="Arial"/>
                <w:sz w:val="20"/>
                <w:lang w:val="en-GB"/>
              </w:rPr>
              <w:t xml:space="preserve">Mr Seamus S. Carroll </w:t>
            </w:r>
          </w:p>
          <w:p w14:paraId="71C90B44" w14:textId="77777777" w:rsidR="00EE6762" w:rsidRPr="00623DCA" w:rsidRDefault="00EE6762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623DCA">
              <w:rPr>
                <w:rFonts w:cs="Arial"/>
                <w:sz w:val="20"/>
                <w:lang w:val="en-GB"/>
              </w:rPr>
              <w:t>Chair of the CJ/ENF-ISE</w:t>
            </w:r>
          </w:p>
          <w:p w14:paraId="68176838" w14:textId="4A594CCC" w:rsidR="001E48EF" w:rsidRP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623DCA">
              <w:rPr>
                <w:rFonts w:cs="Arial"/>
                <w:sz w:val="20"/>
                <w:lang w:val="en-GB"/>
              </w:rPr>
              <w:t>Principal Officer Civil Justice and Equality /</w:t>
            </w:r>
            <w:r w:rsidR="00A72309">
              <w:rPr>
                <w:rFonts w:cs="Arial"/>
                <w:sz w:val="20"/>
                <w:lang w:val="en-GB"/>
              </w:rPr>
              <w:t xml:space="preserve"> </w:t>
            </w:r>
            <w:r w:rsidRPr="00623DCA">
              <w:rPr>
                <w:rFonts w:cs="Arial"/>
                <w:sz w:val="20"/>
                <w:lang w:val="en-GB"/>
              </w:rPr>
              <w:t>Legislation Department of Justice and Equality</w:t>
            </w:r>
            <w:r w:rsidRPr="001E48EF">
              <w:rPr>
                <w:rFonts w:cs="Arial"/>
                <w:sz w:val="20"/>
                <w:lang w:val="en-GB"/>
              </w:rPr>
              <w:t xml:space="preserve"> </w:t>
            </w:r>
          </w:p>
        </w:tc>
      </w:tr>
    </w:tbl>
    <w:p w14:paraId="0CED1F51" w14:textId="465DEB7F" w:rsidR="00BA147D" w:rsidRPr="00EC7274" w:rsidRDefault="00DB2222" w:rsidP="00664E12">
      <w:pPr>
        <w:spacing w:after="0" w:line="240" w:lineRule="auto"/>
        <w:rPr>
          <w:rFonts w:cs="Arial"/>
          <w:sz w:val="20"/>
          <w:lang w:val="pt-PT"/>
        </w:rPr>
      </w:pPr>
      <w:r>
        <w:rPr>
          <w:rFonts w:cs="Arial"/>
          <w:b/>
          <w:sz w:val="20"/>
          <w:u w:val="single"/>
          <w:lang w:val="pt-PT"/>
        </w:rPr>
        <w:t>Italy / Italie</w:t>
      </w:r>
    </w:p>
    <w:p w14:paraId="240B1A9A" w14:textId="77777777" w:rsidR="001E48EF" w:rsidRPr="001E48EF" w:rsidRDefault="001E48EF" w:rsidP="001E4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eastAsia="fr-F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29"/>
      </w:tblGrid>
      <w:tr w:rsidR="001E48EF" w:rsidRPr="003F10F3" w14:paraId="6D250215" w14:textId="77777777" w:rsidTr="00B42DCE">
        <w:trPr>
          <w:trHeight w:val="379"/>
        </w:trPr>
        <w:tc>
          <w:tcPr>
            <w:tcW w:w="6629" w:type="dxa"/>
          </w:tcPr>
          <w:p w14:paraId="590853CB" w14:textId="6A3E4A62" w:rsidR="001E48EF" w:rsidRP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E48EF">
              <w:rPr>
                <w:rFonts w:cs="Arial"/>
                <w:sz w:val="20"/>
                <w:lang w:val="en-GB"/>
              </w:rPr>
              <w:t xml:space="preserve">Ms Federica Fiorillo </w:t>
            </w:r>
          </w:p>
          <w:p w14:paraId="2F838863" w14:textId="395DDB72" w:rsid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E48EF">
              <w:rPr>
                <w:rFonts w:cs="Arial"/>
                <w:sz w:val="20"/>
                <w:lang w:val="en-GB"/>
              </w:rPr>
              <w:t xml:space="preserve">Department of Justice Affairs </w:t>
            </w:r>
          </w:p>
          <w:p w14:paraId="60B86873" w14:textId="1CED67DD" w:rsidR="00A72309" w:rsidRPr="001E48EF" w:rsidRDefault="00A72309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Head of Department Office</w:t>
            </w:r>
          </w:p>
          <w:p w14:paraId="6413F82F" w14:textId="77777777" w:rsidR="001E48EF" w:rsidRPr="00A72309" w:rsidRDefault="001E48EF" w:rsidP="001E48EF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fr-FR"/>
              </w:rPr>
            </w:pPr>
            <w:r w:rsidRPr="001E48EF">
              <w:rPr>
                <w:rFonts w:cs="Arial"/>
                <w:sz w:val="20"/>
                <w:lang w:val="en-GB"/>
              </w:rPr>
              <w:t>Ministry of Justice</w:t>
            </w:r>
            <w:r w:rsidRPr="00A72309">
              <w:rPr>
                <w:rFonts w:ascii="Calibri" w:hAnsi="Calibri" w:cs="Calibri"/>
                <w:color w:val="000000"/>
                <w:szCs w:val="22"/>
                <w:lang w:val="en-GB" w:eastAsia="fr-FR"/>
              </w:rPr>
              <w:t xml:space="preserve"> </w:t>
            </w:r>
          </w:p>
        </w:tc>
      </w:tr>
    </w:tbl>
    <w:p w14:paraId="2B538C5B" w14:textId="77777777" w:rsidR="00263503" w:rsidRPr="00EC7274" w:rsidRDefault="00263503" w:rsidP="00664E12">
      <w:pPr>
        <w:spacing w:after="0" w:line="240" w:lineRule="auto"/>
        <w:rPr>
          <w:rFonts w:cs="Arial"/>
          <w:sz w:val="20"/>
          <w:lang w:val="pt-PT"/>
        </w:rPr>
      </w:pPr>
    </w:p>
    <w:p w14:paraId="3B030F82" w14:textId="69A56437" w:rsidR="00BA147D" w:rsidRPr="00014FB0" w:rsidRDefault="00DB2222" w:rsidP="00664E12">
      <w:pPr>
        <w:spacing w:after="0" w:line="240" w:lineRule="auto"/>
        <w:rPr>
          <w:rFonts w:cs="Arial"/>
          <w:b/>
          <w:sz w:val="20"/>
          <w:u w:val="single"/>
          <w:lang w:val="pt-PT"/>
        </w:rPr>
      </w:pPr>
      <w:r>
        <w:rPr>
          <w:rFonts w:cs="Arial"/>
          <w:b/>
          <w:sz w:val="20"/>
          <w:u w:val="single"/>
          <w:lang w:val="pt-PT"/>
        </w:rPr>
        <w:t>Latvia / Lettonie</w:t>
      </w:r>
    </w:p>
    <w:p w14:paraId="40F8CC6A" w14:textId="77777777" w:rsidR="001E48EF" w:rsidRPr="00014FB0" w:rsidRDefault="001E48EF" w:rsidP="001E48EF">
      <w:pPr>
        <w:spacing w:after="0" w:line="240" w:lineRule="auto"/>
        <w:rPr>
          <w:rFonts w:cs="Arial"/>
          <w:sz w:val="20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1E48EF" w:rsidRPr="001E48EF" w14:paraId="629114E0" w14:textId="77777777" w:rsidTr="00B42DCE">
        <w:trPr>
          <w:trHeight w:val="379"/>
        </w:trPr>
        <w:tc>
          <w:tcPr>
            <w:tcW w:w="8472" w:type="dxa"/>
          </w:tcPr>
          <w:p w14:paraId="23C6E6F6" w14:textId="186CC21D" w:rsidR="001E48EF" w:rsidRPr="00014FB0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014FB0">
              <w:rPr>
                <w:rFonts w:cs="Arial"/>
                <w:sz w:val="20"/>
                <w:lang w:val="en-GB"/>
              </w:rPr>
              <w:t xml:space="preserve">Ms Dagnija Palcevska </w:t>
            </w:r>
          </w:p>
          <w:p w14:paraId="209726CA" w14:textId="77777777" w:rsidR="001E48EF" w:rsidRPr="00014FB0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014FB0">
              <w:rPr>
                <w:rFonts w:cs="Arial"/>
                <w:sz w:val="20"/>
                <w:lang w:val="en-GB"/>
              </w:rPr>
              <w:t xml:space="preserve">Director of the Civil Law Department </w:t>
            </w:r>
          </w:p>
          <w:p w14:paraId="61B7C86E" w14:textId="77777777" w:rsidR="001E48EF" w:rsidRPr="001E48EF" w:rsidRDefault="001E48EF" w:rsidP="001E48EF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014FB0">
              <w:rPr>
                <w:rFonts w:cs="Arial"/>
                <w:sz w:val="20"/>
                <w:lang w:val="en-GB"/>
              </w:rPr>
              <w:t>Ministry of Justice</w:t>
            </w:r>
            <w:r w:rsidRPr="001E48EF">
              <w:rPr>
                <w:rFonts w:cs="Arial"/>
                <w:sz w:val="20"/>
                <w:lang w:val="en-GB"/>
              </w:rPr>
              <w:t xml:space="preserve"> </w:t>
            </w:r>
          </w:p>
        </w:tc>
      </w:tr>
    </w:tbl>
    <w:p w14:paraId="2AA50134" w14:textId="77777777" w:rsidR="001E48EF" w:rsidRPr="001E48EF" w:rsidRDefault="001E48EF" w:rsidP="00E10CE5">
      <w:pPr>
        <w:spacing w:after="0" w:line="240" w:lineRule="auto"/>
        <w:rPr>
          <w:rFonts w:cs="Arial"/>
          <w:sz w:val="20"/>
          <w:lang w:val="en-GB"/>
        </w:rPr>
      </w:pPr>
    </w:p>
    <w:p w14:paraId="22442D12" w14:textId="07C71127" w:rsidR="00BA147D" w:rsidRPr="00EC7274" w:rsidRDefault="00DB2222" w:rsidP="00664E12">
      <w:pPr>
        <w:spacing w:after="0" w:line="240" w:lineRule="auto"/>
        <w:rPr>
          <w:rFonts w:cs="Arial"/>
          <w:b/>
          <w:sz w:val="20"/>
          <w:u w:val="single"/>
          <w:lang w:val="pt-PT"/>
        </w:rPr>
      </w:pPr>
      <w:r>
        <w:rPr>
          <w:rFonts w:cs="Arial"/>
          <w:b/>
          <w:sz w:val="20"/>
          <w:u w:val="single"/>
          <w:lang w:val="pt-PT"/>
        </w:rPr>
        <w:t>Norway / Norvège</w:t>
      </w:r>
    </w:p>
    <w:p w14:paraId="512DACF1" w14:textId="77777777" w:rsidR="001E48EF" w:rsidRPr="001E48EF" w:rsidRDefault="001E48EF" w:rsidP="001E4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eastAsia="fr-F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 w:rsidR="001E48EF" w:rsidRPr="003F10F3" w14:paraId="3ED75A28" w14:textId="77777777" w:rsidTr="00B42DCE">
        <w:trPr>
          <w:trHeight w:val="377"/>
        </w:trPr>
        <w:tc>
          <w:tcPr>
            <w:tcW w:w="7763" w:type="dxa"/>
          </w:tcPr>
          <w:p w14:paraId="60507E54" w14:textId="1F5F9693" w:rsidR="001E48EF" w:rsidRPr="001E48EF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E48EF">
              <w:rPr>
                <w:rFonts w:cs="Arial"/>
                <w:sz w:val="20"/>
                <w:lang w:val="en-GB"/>
              </w:rPr>
              <w:t xml:space="preserve">Ms Bente Therese Bekkhus </w:t>
            </w:r>
          </w:p>
          <w:p w14:paraId="0B0B421F" w14:textId="77777777" w:rsidR="001E48EF" w:rsidRPr="001E48EF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E48EF">
              <w:rPr>
                <w:rFonts w:cs="Arial"/>
                <w:sz w:val="20"/>
                <w:lang w:val="en-GB"/>
              </w:rPr>
              <w:t xml:space="preserve">Senior Adviser </w:t>
            </w:r>
          </w:p>
          <w:p w14:paraId="49F45E6D" w14:textId="77777777" w:rsidR="001E48EF" w:rsidRPr="001E48EF" w:rsidRDefault="001E48EF" w:rsidP="00EE6762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fr-FR"/>
              </w:rPr>
            </w:pPr>
            <w:r w:rsidRPr="001E48EF">
              <w:rPr>
                <w:rFonts w:cs="Arial"/>
                <w:sz w:val="20"/>
                <w:lang w:val="en-GB"/>
              </w:rPr>
              <w:t>Ministry of Children and Families</w:t>
            </w:r>
            <w:r w:rsidRPr="001E48EF">
              <w:rPr>
                <w:rFonts w:ascii="Calibri" w:hAnsi="Calibri" w:cs="Calibri"/>
                <w:color w:val="000000"/>
                <w:szCs w:val="22"/>
                <w:lang w:val="en-GB" w:eastAsia="fr-FR"/>
              </w:rPr>
              <w:t xml:space="preserve"> </w:t>
            </w:r>
          </w:p>
        </w:tc>
      </w:tr>
    </w:tbl>
    <w:p w14:paraId="210116CF" w14:textId="20369FB3" w:rsidR="003763B4" w:rsidRPr="001E48EF" w:rsidRDefault="003763B4" w:rsidP="00013395">
      <w:pPr>
        <w:spacing w:after="0" w:line="240" w:lineRule="auto"/>
        <w:rPr>
          <w:rFonts w:cs="Arial"/>
          <w:bCs/>
          <w:sz w:val="20"/>
          <w:lang w:val="en-GB"/>
        </w:rPr>
      </w:pPr>
    </w:p>
    <w:p w14:paraId="3F1067D3" w14:textId="4C1C9639" w:rsidR="00BA147D" w:rsidRPr="001838EF" w:rsidRDefault="00DB2222" w:rsidP="00664E12">
      <w:pPr>
        <w:spacing w:after="0" w:line="240" w:lineRule="auto"/>
        <w:jc w:val="both"/>
        <w:rPr>
          <w:rFonts w:cs="Arial"/>
          <w:b/>
          <w:sz w:val="20"/>
          <w:u w:val="single"/>
          <w:lang w:val="pt-PT"/>
        </w:rPr>
      </w:pPr>
      <w:r>
        <w:rPr>
          <w:rFonts w:cs="Arial"/>
          <w:b/>
          <w:sz w:val="20"/>
          <w:u w:val="single"/>
          <w:lang w:val="pt-PT"/>
        </w:rPr>
        <w:t>Portugal</w:t>
      </w:r>
    </w:p>
    <w:p w14:paraId="3744C696" w14:textId="77777777" w:rsidR="001E48EF" w:rsidRPr="001838EF" w:rsidRDefault="001E48EF" w:rsidP="001E4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eastAsia="fr-F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1E48EF" w:rsidRPr="001E48EF" w14:paraId="5CFBF65D" w14:textId="77777777" w:rsidTr="00B42DCE">
        <w:trPr>
          <w:trHeight w:val="512"/>
        </w:trPr>
        <w:tc>
          <w:tcPr>
            <w:tcW w:w="8472" w:type="dxa"/>
          </w:tcPr>
          <w:p w14:paraId="6483439A" w14:textId="5DB75512" w:rsidR="001E48EF" w:rsidRPr="001838EF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838EF">
              <w:rPr>
                <w:rFonts w:cs="Arial"/>
                <w:sz w:val="20"/>
                <w:lang w:val="en-GB"/>
              </w:rPr>
              <w:t xml:space="preserve">Ms Catarina Pral </w:t>
            </w:r>
          </w:p>
          <w:p w14:paraId="1AC5665B" w14:textId="77777777" w:rsidR="001E48EF" w:rsidRPr="001838EF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838EF">
              <w:rPr>
                <w:rFonts w:cs="Arial"/>
                <w:sz w:val="20"/>
                <w:lang w:val="en-GB"/>
              </w:rPr>
              <w:t xml:space="preserve">Senior Officer </w:t>
            </w:r>
          </w:p>
          <w:p w14:paraId="21F46AC1" w14:textId="77777777" w:rsidR="001E48EF" w:rsidRPr="001838EF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1838EF">
              <w:rPr>
                <w:rFonts w:cs="Arial"/>
                <w:sz w:val="20"/>
                <w:lang w:val="en-GB"/>
              </w:rPr>
              <w:t xml:space="preserve">Directorate General of Social Reintegration and Prison Services </w:t>
            </w:r>
          </w:p>
          <w:p w14:paraId="38B042B5" w14:textId="77777777" w:rsidR="001E48EF" w:rsidRPr="001838EF" w:rsidRDefault="001E48EF" w:rsidP="00EE6762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eastAsia="fr-FR"/>
              </w:rPr>
            </w:pPr>
            <w:r w:rsidRPr="001838EF">
              <w:rPr>
                <w:rFonts w:cs="Arial"/>
                <w:sz w:val="20"/>
                <w:lang w:val="en-GB"/>
              </w:rPr>
              <w:t>Juvenile Justice Department</w:t>
            </w:r>
            <w:r w:rsidRPr="001838EF">
              <w:rPr>
                <w:rFonts w:ascii="Calibri" w:hAnsi="Calibri" w:cs="Calibri"/>
                <w:color w:val="000000"/>
                <w:szCs w:val="22"/>
                <w:lang w:eastAsia="fr-FR"/>
              </w:rPr>
              <w:t xml:space="preserve"> </w:t>
            </w:r>
          </w:p>
        </w:tc>
      </w:tr>
    </w:tbl>
    <w:p w14:paraId="168E8F73" w14:textId="77777777" w:rsidR="001E48EF" w:rsidRPr="00007286" w:rsidRDefault="001E48EF" w:rsidP="00007286">
      <w:pPr>
        <w:spacing w:after="0" w:line="240" w:lineRule="auto"/>
        <w:rPr>
          <w:rFonts w:cs="Arial"/>
          <w:b/>
          <w:sz w:val="20"/>
          <w:u w:val="single"/>
        </w:rPr>
      </w:pPr>
    </w:p>
    <w:p w14:paraId="2DB0D4BE" w14:textId="6DA53433" w:rsidR="00BA147D" w:rsidRPr="00297323" w:rsidRDefault="00BA147D" w:rsidP="00664E12">
      <w:pPr>
        <w:spacing w:after="0" w:line="240" w:lineRule="auto"/>
        <w:rPr>
          <w:rFonts w:cs="Arial"/>
          <w:b/>
          <w:sz w:val="20"/>
          <w:u w:val="single"/>
        </w:rPr>
      </w:pPr>
      <w:r w:rsidRPr="00297323">
        <w:rPr>
          <w:rFonts w:cs="Arial"/>
          <w:b/>
          <w:sz w:val="20"/>
          <w:u w:val="single"/>
        </w:rPr>
        <w:t>S</w:t>
      </w:r>
      <w:r w:rsidR="00DB2222">
        <w:rPr>
          <w:rFonts w:cs="Arial"/>
          <w:b/>
          <w:sz w:val="20"/>
          <w:u w:val="single"/>
        </w:rPr>
        <w:t>witzerland / Suisse</w:t>
      </w:r>
    </w:p>
    <w:p w14:paraId="54398AAE" w14:textId="77777777" w:rsidR="001E48EF" w:rsidRPr="00297323" w:rsidRDefault="001E48EF" w:rsidP="001E48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2"/>
          <w:lang w:val="en-GB" w:eastAsia="fr-F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1E48EF" w:rsidRPr="003F10F3" w14:paraId="0B10D773" w14:textId="77777777" w:rsidTr="00B42DCE">
        <w:trPr>
          <w:trHeight w:val="609"/>
        </w:trPr>
        <w:tc>
          <w:tcPr>
            <w:tcW w:w="7054" w:type="dxa"/>
          </w:tcPr>
          <w:p w14:paraId="3E8A29E0" w14:textId="404EC7D0" w:rsidR="001E48EF" w:rsidRPr="00297323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297323">
              <w:rPr>
                <w:rFonts w:cs="Arial"/>
                <w:sz w:val="20"/>
                <w:lang w:val="en-GB"/>
              </w:rPr>
              <w:t xml:space="preserve">Mr David Rüetschi </w:t>
            </w:r>
          </w:p>
          <w:p w14:paraId="55754918" w14:textId="512F2C8D" w:rsidR="001E48EF" w:rsidRPr="00297323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297323">
              <w:rPr>
                <w:rFonts w:cs="Arial"/>
                <w:sz w:val="20"/>
                <w:lang w:val="en-GB"/>
              </w:rPr>
              <w:t xml:space="preserve">Head of the civil law and law of civil procedure unit </w:t>
            </w:r>
          </w:p>
          <w:p w14:paraId="0F820BF1" w14:textId="77777777" w:rsidR="001E48EF" w:rsidRPr="001E48EF" w:rsidRDefault="001E48EF" w:rsidP="00EE6762">
            <w:pPr>
              <w:spacing w:after="0" w:line="240" w:lineRule="auto"/>
              <w:rPr>
                <w:rFonts w:cs="Arial"/>
                <w:sz w:val="20"/>
                <w:lang w:val="en-GB"/>
              </w:rPr>
            </w:pPr>
            <w:r w:rsidRPr="00297323">
              <w:rPr>
                <w:rFonts w:cs="Arial"/>
                <w:sz w:val="20"/>
                <w:lang w:val="en-GB"/>
              </w:rPr>
              <w:t>Swiss Federal Office of Justice</w:t>
            </w:r>
            <w:r w:rsidRPr="001E48EF">
              <w:rPr>
                <w:rFonts w:cs="Arial"/>
                <w:sz w:val="20"/>
                <w:lang w:val="en-GB"/>
              </w:rPr>
              <w:t xml:space="preserve"> </w:t>
            </w:r>
          </w:p>
        </w:tc>
      </w:tr>
    </w:tbl>
    <w:p w14:paraId="3BB611E8" w14:textId="39BF7627" w:rsidR="0038797B" w:rsidRPr="0084523B" w:rsidRDefault="0038797B" w:rsidP="0084523B">
      <w:pPr>
        <w:spacing w:after="0" w:line="240" w:lineRule="auto"/>
        <w:rPr>
          <w:rFonts w:cs="Arial"/>
          <w:b/>
          <w:sz w:val="20"/>
          <w:lang w:val="en-US"/>
        </w:rPr>
      </w:pPr>
    </w:p>
    <w:p w14:paraId="3E0DB719" w14:textId="77777777" w:rsidR="00DB2222" w:rsidRDefault="00A022CA" w:rsidP="00DB2222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mallCaps/>
          <w:szCs w:val="22"/>
          <w:lang w:val="it-IT"/>
        </w:rPr>
      </w:pPr>
      <w:r w:rsidRPr="00DB2222">
        <w:rPr>
          <w:rFonts w:cs="Arial"/>
          <w:b/>
          <w:smallCaps/>
          <w:szCs w:val="22"/>
          <w:lang w:val="it-IT"/>
        </w:rPr>
        <w:t xml:space="preserve">Other </w:t>
      </w:r>
      <w:r w:rsidR="00014FB0" w:rsidRPr="00DB2222">
        <w:rPr>
          <w:rFonts w:cs="Arial"/>
          <w:b/>
          <w:smallCaps/>
          <w:szCs w:val="22"/>
          <w:lang w:val="it-IT"/>
        </w:rPr>
        <w:t xml:space="preserve">Members States </w:t>
      </w:r>
      <w:r w:rsidRPr="00DB2222">
        <w:rPr>
          <w:rFonts w:cs="Arial"/>
          <w:b/>
          <w:smallCaps/>
          <w:szCs w:val="22"/>
          <w:lang w:val="it-IT"/>
        </w:rPr>
        <w:t>of</w:t>
      </w:r>
      <w:r w:rsidR="00014FB0" w:rsidRPr="00DB2222">
        <w:rPr>
          <w:rFonts w:cs="Arial"/>
          <w:b/>
          <w:smallCaps/>
          <w:szCs w:val="22"/>
          <w:lang w:val="it-IT"/>
        </w:rPr>
        <w:t xml:space="preserve"> the Council of Europe / </w:t>
      </w:r>
    </w:p>
    <w:p w14:paraId="211D19F4" w14:textId="6EEABAD0" w:rsidR="00475E55" w:rsidRPr="00DB2222" w:rsidRDefault="00A022CA" w:rsidP="00DB2222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mallCaps/>
          <w:szCs w:val="22"/>
          <w:lang w:val="it-IT"/>
        </w:rPr>
      </w:pPr>
      <w:r w:rsidRPr="00DB2222">
        <w:rPr>
          <w:rFonts w:cs="Arial"/>
          <w:b/>
          <w:smallCaps/>
          <w:szCs w:val="22"/>
          <w:lang w:val="it-IT"/>
        </w:rPr>
        <w:t xml:space="preserve">Autres </w:t>
      </w:r>
      <w:r w:rsidR="00014FB0" w:rsidRPr="00DB2222">
        <w:rPr>
          <w:rFonts w:cs="Arial"/>
          <w:b/>
          <w:smallCaps/>
          <w:szCs w:val="22"/>
          <w:lang w:val="it-IT"/>
        </w:rPr>
        <w:t>Etats membres du Conseil de l’Europe</w:t>
      </w:r>
    </w:p>
    <w:p w14:paraId="6238CF28" w14:textId="38701FE7" w:rsidR="00014FB0" w:rsidRPr="00DB2222" w:rsidRDefault="00014FB0" w:rsidP="00014FB0">
      <w:pPr>
        <w:spacing w:after="0" w:line="240" w:lineRule="auto"/>
        <w:jc w:val="center"/>
        <w:rPr>
          <w:rFonts w:cs="Arial"/>
          <w:b/>
          <w:smallCaps/>
          <w:szCs w:val="22"/>
          <w:u w:val="single"/>
        </w:rPr>
      </w:pPr>
    </w:p>
    <w:p w14:paraId="3C75DC52" w14:textId="46F7F2B1" w:rsidR="00014FB0" w:rsidRPr="003F10F3" w:rsidRDefault="00014FB0" w:rsidP="00014FB0">
      <w:pPr>
        <w:spacing w:after="0" w:line="240" w:lineRule="auto"/>
        <w:rPr>
          <w:rFonts w:cs="Arial"/>
          <w:b/>
          <w:sz w:val="20"/>
          <w:u w:val="single"/>
          <w:lang w:val="en-GB"/>
        </w:rPr>
      </w:pPr>
      <w:r w:rsidRPr="003F10F3">
        <w:rPr>
          <w:rFonts w:cs="Arial"/>
          <w:b/>
          <w:sz w:val="20"/>
          <w:u w:val="single"/>
          <w:lang w:val="en-GB"/>
        </w:rPr>
        <w:t>Hungary / Hongrie</w:t>
      </w:r>
    </w:p>
    <w:p w14:paraId="4F7250E5" w14:textId="77777777" w:rsidR="00014FB0" w:rsidRPr="00014FB0" w:rsidRDefault="00014FB0" w:rsidP="00475E55">
      <w:pPr>
        <w:spacing w:after="0" w:line="240" w:lineRule="auto"/>
        <w:jc w:val="center"/>
        <w:rPr>
          <w:rFonts w:cs="Arial"/>
          <w:b/>
          <w:smallCaps/>
          <w:szCs w:val="22"/>
          <w:u w:val="single"/>
          <w:lang w:val="en-GB"/>
        </w:rPr>
      </w:pPr>
      <w:bookmarkStart w:id="1" w:name="_Hlk51074069"/>
    </w:p>
    <w:p w14:paraId="6DAE6E14" w14:textId="77777777" w:rsidR="00014FB0" w:rsidRPr="00014FB0" w:rsidRDefault="00014FB0" w:rsidP="00014FB0">
      <w:pPr>
        <w:spacing w:after="0" w:line="240" w:lineRule="auto"/>
        <w:rPr>
          <w:rFonts w:cs="Arial"/>
          <w:sz w:val="20"/>
          <w:lang w:val="en-GB"/>
        </w:rPr>
      </w:pPr>
      <w:r w:rsidRPr="00014FB0">
        <w:rPr>
          <w:rFonts w:cs="Arial"/>
          <w:sz w:val="20"/>
          <w:lang w:val="en-GB"/>
        </w:rPr>
        <w:t>Ms Zsuzsanna Boros</w:t>
      </w:r>
    </w:p>
    <w:p w14:paraId="1395169E" w14:textId="77777777" w:rsidR="00014FB0" w:rsidRPr="00014FB0" w:rsidRDefault="00014FB0" w:rsidP="00014FB0">
      <w:pPr>
        <w:spacing w:after="0" w:line="240" w:lineRule="auto"/>
        <w:rPr>
          <w:rFonts w:cs="Arial"/>
          <w:sz w:val="20"/>
          <w:lang w:val="en-GB"/>
        </w:rPr>
      </w:pPr>
      <w:r w:rsidRPr="00014FB0">
        <w:rPr>
          <w:rFonts w:cs="Arial"/>
          <w:sz w:val="20"/>
          <w:lang w:val="en-GB"/>
        </w:rPr>
        <w:t>Head of unit</w:t>
      </w:r>
    </w:p>
    <w:p w14:paraId="74E72B19" w14:textId="18E4B90A" w:rsidR="00014FB0" w:rsidRDefault="00014FB0" w:rsidP="00014FB0">
      <w:pPr>
        <w:spacing w:after="0" w:line="240" w:lineRule="auto"/>
        <w:rPr>
          <w:rFonts w:cs="Arial"/>
          <w:sz w:val="20"/>
          <w:lang w:val="en-GB"/>
        </w:rPr>
      </w:pPr>
      <w:r w:rsidRPr="00297323">
        <w:rPr>
          <w:rFonts w:cs="Arial"/>
          <w:sz w:val="20"/>
          <w:lang w:val="en-GB"/>
        </w:rPr>
        <w:t>Ministry of Justice</w:t>
      </w:r>
    </w:p>
    <w:p w14:paraId="199B851C" w14:textId="7E4E39CB" w:rsidR="00A022CA" w:rsidRDefault="00A022CA" w:rsidP="00014FB0">
      <w:pPr>
        <w:spacing w:after="0" w:line="240" w:lineRule="auto"/>
        <w:rPr>
          <w:rFonts w:cs="Arial"/>
          <w:sz w:val="20"/>
          <w:lang w:val="en-GB"/>
        </w:rPr>
      </w:pPr>
    </w:p>
    <w:p w14:paraId="1A0C0A8C" w14:textId="371632C9" w:rsidR="00A022CA" w:rsidRPr="00007286" w:rsidRDefault="00A022CA" w:rsidP="00007286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mallCaps/>
          <w:szCs w:val="22"/>
          <w:lang w:val="it-IT"/>
        </w:rPr>
      </w:pPr>
      <w:r w:rsidRPr="00007286">
        <w:rPr>
          <w:rFonts w:cs="Arial"/>
          <w:b/>
          <w:smallCaps/>
          <w:szCs w:val="22"/>
          <w:lang w:val="it-IT"/>
        </w:rPr>
        <w:t>P</w:t>
      </w:r>
      <w:r w:rsidR="00DB2222">
        <w:rPr>
          <w:rFonts w:cs="Arial"/>
          <w:b/>
          <w:smallCaps/>
          <w:szCs w:val="22"/>
          <w:lang w:val="it-IT"/>
        </w:rPr>
        <w:t>articipants</w:t>
      </w:r>
    </w:p>
    <w:p w14:paraId="08926DF5" w14:textId="77777777" w:rsidR="00014FB0" w:rsidRPr="00014FB0" w:rsidRDefault="00014FB0" w:rsidP="00007286">
      <w:pPr>
        <w:spacing w:after="0" w:line="240" w:lineRule="auto"/>
        <w:rPr>
          <w:rFonts w:cs="Arial"/>
          <w:b/>
          <w:smallCaps/>
          <w:szCs w:val="22"/>
          <w:u w:val="single"/>
          <w:lang w:val="en-GB"/>
        </w:rPr>
      </w:pPr>
    </w:p>
    <w:p w14:paraId="667A2F07" w14:textId="1B314E69" w:rsidR="00A022CA" w:rsidRPr="003F10F3" w:rsidRDefault="00A022CA" w:rsidP="00007286">
      <w:pPr>
        <w:spacing w:after="0" w:line="240" w:lineRule="auto"/>
        <w:rPr>
          <w:rFonts w:cs="Arial"/>
          <w:b/>
          <w:sz w:val="20"/>
          <w:u w:val="single"/>
          <w:lang w:val="en-GB"/>
        </w:rPr>
      </w:pPr>
      <w:r w:rsidRPr="003F10F3">
        <w:rPr>
          <w:rFonts w:cs="Arial"/>
          <w:b/>
          <w:sz w:val="20"/>
          <w:u w:val="single"/>
          <w:lang w:val="en-GB"/>
        </w:rPr>
        <w:t>Conference of INGOs of the Council of Europe/ Conférence des OING du Conseil de l'Europe</w:t>
      </w:r>
    </w:p>
    <w:p w14:paraId="2FDF3E81" w14:textId="5572235C" w:rsidR="00A022CA" w:rsidRPr="003F10F3" w:rsidRDefault="00A022CA" w:rsidP="00A022CA">
      <w:pPr>
        <w:spacing w:after="0" w:line="240" w:lineRule="auto"/>
        <w:rPr>
          <w:rFonts w:cs="Arial"/>
          <w:b/>
          <w:smallCaps/>
          <w:szCs w:val="22"/>
          <w:u w:val="single"/>
          <w:lang w:val="en-GB"/>
        </w:rPr>
      </w:pPr>
    </w:p>
    <w:p w14:paraId="4B244DD7" w14:textId="77777777" w:rsidR="00A022CA" w:rsidRDefault="00A022CA" w:rsidP="00A022CA">
      <w:pPr>
        <w:spacing w:after="0" w:line="240" w:lineRule="auto"/>
        <w:jc w:val="both"/>
        <w:rPr>
          <w:rFonts w:cs="Arial"/>
          <w:sz w:val="20"/>
          <w:lang w:val="en-GB"/>
        </w:rPr>
      </w:pPr>
      <w:r w:rsidRPr="00EC7274">
        <w:rPr>
          <w:rFonts w:cs="Arial"/>
          <w:sz w:val="20"/>
          <w:lang w:val="en-GB"/>
        </w:rPr>
        <w:t>Ms Cristina Rigman</w:t>
      </w:r>
      <w:r w:rsidRPr="00EC7274">
        <w:rPr>
          <w:rFonts w:cs="Arial"/>
          <w:sz w:val="20"/>
          <w:lang w:val="en-GB"/>
        </w:rPr>
        <w:tab/>
      </w:r>
    </w:p>
    <w:p w14:paraId="4ACB022D" w14:textId="77777777" w:rsidR="00A022CA" w:rsidRPr="00EC7274" w:rsidRDefault="00A022CA" w:rsidP="00A022CA">
      <w:pPr>
        <w:spacing w:after="0" w:line="240" w:lineRule="auto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Representative of INGO Conference</w:t>
      </w:r>
    </w:p>
    <w:p w14:paraId="691F66B7" w14:textId="77777777" w:rsidR="00A022CA" w:rsidRPr="00EC7274" w:rsidRDefault="00A022CA" w:rsidP="00A022CA">
      <w:pPr>
        <w:spacing w:after="0" w:line="240" w:lineRule="auto"/>
        <w:jc w:val="both"/>
        <w:rPr>
          <w:rFonts w:cs="Arial"/>
          <w:sz w:val="20"/>
          <w:lang w:val="en-GB"/>
        </w:rPr>
      </w:pPr>
      <w:r w:rsidRPr="00EC7274">
        <w:rPr>
          <w:rFonts w:cs="Arial"/>
          <w:sz w:val="20"/>
          <w:lang w:val="en-GB"/>
        </w:rPr>
        <w:t xml:space="preserve">Secretary General </w:t>
      </w:r>
    </w:p>
    <w:p w14:paraId="74B469AC" w14:textId="4846DA9A" w:rsidR="00A022CA" w:rsidRDefault="00A022CA" w:rsidP="00A022CA">
      <w:pPr>
        <w:spacing w:after="0" w:line="240" w:lineRule="auto"/>
        <w:jc w:val="both"/>
        <w:rPr>
          <w:rFonts w:cs="Arial"/>
          <w:sz w:val="20"/>
          <w:lang w:val="en-GB"/>
        </w:rPr>
      </w:pPr>
      <w:r w:rsidRPr="00EC7274">
        <w:rPr>
          <w:rFonts w:cs="Arial"/>
          <w:sz w:val="20"/>
          <w:lang w:val="en-GB"/>
        </w:rPr>
        <w:t>ChildPact – Regional Coalition for Child Protection</w:t>
      </w:r>
    </w:p>
    <w:p w14:paraId="613D2E2B" w14:textId="03211ADD" w:rsidR="00A022CA" w:rsidRDefault="00A022CA" w:rsidP="00A022CA">
      <w:pPr>
        <w:spacing w:after="0" w:line="240" w:lineRule="auto"/>
        <w:jc w:val="both"/>
        <w:rPr>
          <w:rFonts w:cs="Arial"/>
          <w:sz w:val="20"/>
          <w:lang w:val="en-GB"/>
        </w:rPr>
      </w:pPr>
    </w:p>
    <w:p w14:paraId="281051B3" w14:textId="5A094B7D" w:rsidR="00A022CA" w:rsidRPr="003F10F3" w:rsidRDefault="00A022CA" w:rsidP="00007286">
      <w:pPr>
        <w:spacing w:after="0" w:line="240" w:lineRule="auto"/>
        <w:rPr>
          <w:rFonts w:cs="Arial"/>
          <w:b/>
          <w:sz w:val="20"/>
          <w:u w:val="single"/>
          <w:lang w:val="en-GB"/>
        </w:rPr>
      </w:pPr>
      <w:r w:rsidRPr="003F10F3">
        <w:rPr>
          <w:rFonts w:cs="Arial"/>
          <w:b/>
          <w:sz w:val="20"/>
          <w:u w:val="single"/>
          <w:lang w:val="en-GB"/>
        </w:rPr>
        <w:t>Committees or other bodies of the Council of Europe/ Comités ou d’autres organes du Conseil de l'Europe</w:t>
      </w:r>
    </w:p>
    <w:p w14:paraId="624A96A2" w14:textId="77777777" w:rsidR="00A022CA" w:rsidRPr="00A022CA" w:rsidRDefault="00A022CA" w:rsidP="00014FB0">
      <w:pPr>
        <w:spacing w:after="0" w:line="240" w:lineRule="auto"/>
        <w:jc w:val="center"/>
        <w:rPr>
          <w:rFonts w:cs="Arial"/>
          <w:b/>
          <w:smallCaps/>
          <w:szCs w:val="22"/>
          <w:u w:val="single"/>
          <w:lang w:val="en-GB"/>
        </w:rPr>
      </w:pPr>
    </w:p>
    <w:p w14:paraId="71D0A419" w14:textId="77777777" w:rsidR="00A022CA" w:rsidRDefault="00A022CA" w:rsidP="00A022CA">
      <w:pPr>
        <w:spacing w:after="0" w:line="240" w:lineRule="auto"/>
        <w:rPr>
          <w:rFonts w:cs="Arial"/>
          <w:b/>
          <w:sz w:val="20"/>
          <w:lang w:val="en-GB"/>
        </w:rPr>
      </w:pPr>
      <w:r w:rsidRPr="00014FB0">
        <w:rPr>
          <w:rFonts w:cs="Arial"/>
          <w:b/>
          <w:sz w:val="20"/>
          <w:lang w:val="en-GB"/>
        </w:rPr>
        <w:t>Steering C</w:t>
      </w:r>
      <w:r>
        <w:rPr>
          <w:rFonts w:cs="Arial"/>
          <w:b/>
          <w:sz w:val="20"/>
          <w:lang w:val="en-GB"/>
        </w:rPr>
        <w:t>o</w:t>
      </w:r>
      <w:r w:rsidRPr="00014FB0">
        <w:rPr>
          <w:rFonts w:cs="Arial"/>
          <w:b/>
          <w:sz w:val="20"/>
          <w:lang w:val="en-GB"/>
        </w:rPr>
        <w:t>mmittee for the Ri</w:t>
      </w:r>
      <w:r>
        <w:rPr>
          <w:rFonts w:cs="Arial"/>
          <w:b/>
          <w:sz w:val="20"/>
          <w:lang w:val="en-GB"/>
        </w:rPr>
        <w:t>ghts of the Child (CDENF) / Comité Directeur pour les Droits de l’enfant (CDENF)</w:t>
      </w:r>
    </w:p>
    <w:p w14:paraId="6C34524F" w14:textId="77777777" w:rsidR="00A022CA" w:rsidRDefault="00A022CA" w:rsidP="00A022CA">
      <w:pPr>
        <w:spacing w:after="0" w:line="240" w:lineRule="auto"/>
        <w:rPr>
          <w:rFonts w:cs="Arial"/>
          <w:b/>
          <w:sz w:val="20"/>
          <w:lang w:val="en-GB"/>
        </w:rPr>
      </w:pPr>
    </w:p>
    <w:p w14:paraId="2E468B06" w14:textId="77777777" w:rsidR="00A022CA" w:rsidRPr="00A246D6" w:rsidRDefault="00A022CA" w:rsidP="00A022CA">
      <w:pPr>
        <w:spacing w:after="0" w:line="240" w:lineRule="auto"/>
        <w:rPr>
          <w:rFonts w:cs="Arial"/>
          <w:bCs/>
          <w:sz w:val="20"/>
        </w:rPr>
      </w:pPr>
      <w:r w:rsidRPr="00A246D6">
        <w:rPr>
          <w:rFonts w:cs="Arial"/>
          <w:bCs/>
          <w:sz w:val="20"/>
        </w:rPr>
        <w:t>Ms Maria Andriani Kostopoulou</w:t>
      </w:r>
    </w:p>
    <w:p w14:paraId="6350356D" w14:textId="77777777" w:rsidR="00A022CA" w:rsidRPr="00A246D6" w:rsidRDefault="00A022CA" w:rsidP="00A022CA">
      <w:pPr>
        <w:spacing w:after="0" w:line="240" w:lineRule="auto"/>
        <w:rPr>
          <w:rFonts w:cs="Arial"/>
          <w:bCs/>
          <w:sz w:val="20"/>
        </w:rPr>
      </w:pPr>
      <w:r w:rsidRPr="00A246D6">
        <w:rPr>
          <w:rFonts w:cs="Arial"/>
          <w:bCs/>
          <w:sz w:val="20"/>
        </w:rPr>
        <w:t>Chair / Présidente</w:t>
      </w:r>
    </w:p>
    <w:p w14:paraId="171E850B" w14:textId="77777777" w:rsidR="00A022CA" w:rsidRPr="00014FB0" w:rsidRDefault="00A022CA" w:rsidP="00A022CA">
      <w:pPr>
        <w:spacing w:after="0" w:line="240" w:lineRule="auto"/>
        <w:rPr>
          <w:rFonts w:cs="Arial"/>
          <w:bCs/>
          <w:sz w:val="20"/>
          <w:lang w:val="en-GB"/>
        </w:rPr>
      </w:pPr>
      <w:r w:rsidRPr="00014FB0">
        <w:rPr>
          <w:rFonts w:cs="Arial"/>
          <w:bCs/>
          <w:sz w:val="20"/>
          <w:lang w:val="en-GB"/>
        </w:rPr>
        <w:t>Attorney at Law</w:t>
      </w:r>
    </w:p>
    <w:p w14:paraId="08E2C6CC" w14:textId="77777777" w:rsidR="00A022CA" w:rsidRPr="00297323" w:rsidRDefault="00A022CA" w:rsidP="00A022CA">
      <w:pPr>
        <w:spacing w:after="0" w:line="240" w:lineRule="auto"/>
        <w:rPr>
          <w:rFonts w:cs="Arial"/>
          <w:bCs/>
          <w:sz w:val="20"/>
          <w:lang w:val="en-GB"/>
        </w:rPr>
      </w:pPr>
      <w:r w:rsidRPr="00297323">
        <w:rPr>
          <w:rFonts w:cs="Arial"/>
          <w:bCs/>
          <w:sz w:val="20"/>
          <w:lang w:val="en-GB"/>
        </w:rPr>
        <w:t>Supreme Court of Greece</w:t>
      </w:r>
    </w:p>
    <w:p w14:paraId="7EF144BD" w14:textId="77777777" w:rsidR="00A022CA" w:rsidRPr="00297323" w:rsidRDefault="00A022CA" w:rsidP="00A022CA">
      <w:pPr>
        <w:spacing w:after="0" w:line="240" w:lineRule="auto"/>
        <w:rPr>
          <w:rFonts w:cs="Arial"/>
          <w:b/>
          <w:sz w:val="20"/>
          <w:lang w:val="en-GB"/>
        </w:rPr>
      </w:pPr>
    </w:p>
    <w:p w14:paraId="08E7158D" w14:textId="77777777" w:rsidR="00A022CA" w:rsidRDefault="00A022CA" w:rsidP="00A022CA">
      <w:pPr>
        <w:spacing w:after="0" w:line="240" w:lineRule="auto"/>
        <w:jc w:val="both"/>
        <w:rPr>
          <w:rFonts w:cs="Arial"/>
          <w:b/>
          <w:sz w:val="20"/>
          <w:lang w:val="en-GB"/>
        </w:rPr>
      </w:pPr>
      <w:r>
        <w:rPr>
          <w:rFonts w:cs="Arial"/>
          <w:b/>
          <w:sz w:val="20"/>
          <w:lang w:val="en-GB"/>
        </w:rPr>
        <w:t>European Committee on Legal Co-operation (CDCJ) / Comité européen de cooperation juridique (CDCJ)</w:t>
      </w:r>
    </w:p>
    <w:p w14:paraId="243284B0" w14:textId="77777777" w:rsidR="00A022CA" w:rsidRDefault="00A022CA" w:rsidP="00A022CA">
      <w:pPr>
        <w:spacing w:after="0" w:line="240" w:lineRule="auto"/>
        <w:rPr>
          <w:rFonts w:cs="Arial"/>
          <w:b/>
          <w:sz w:val="20"/>
          <w:lang w:val="en-GB"/>
        </w:rPr>
      </w:pPr>
    </w:p>
    <w:p w14:paraId="41190BD6" w14:textId="77777777" w:rsidR="00A022CA" w:rsidRPr="00C87C7C" w:rsidRDefault="00A022CA" w:rsidP="00A022CA">
      <w:pPr>
        <w:spacing w:after="0" w:line="240" w:lineRule="auto"/>
        <w:rPr>
          <w:rFonts w:cs="Arial"/>
          <w:bCs/>
          <w:sz w:val="20"/>
          <w:lang w:val="en-GB"/>
        </w:rPr>
      </w:pPr>
      <w:r w:rsidRPr="00C87C7C">
        <w:rPr>
          <w:rFonts w:cs="Arial"/>
          <w:bCs/>
          <w:sz w:val="20"/>
          <w:lang w:val="en-GB"/>
        </w:rPr>
        <w:t>Mr João Arsénio de Oliveira</w:t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>
        <w:rPr>
          <w:rFonts w:cs="Arial"/>
          <w:bCs/>
          <w:sz w:val="20"/>
          <w:lang w:val="en-GB"/>
        </w:rPr>
        <w:tab/>
      </w:r>
      <w:r w:rsidRPr="00453F36">
        <w:rPr>
          <w:rFonts w:cs="Arial"/>
          <w:bCs/>
          <w:i/>
          <w:iCs/>
          <w:sz w:val="20"/>
          <w:lang w:val="en-GB"/>
        </w:rPr>
        <w:t>Apologised</w:t>
      </w:r>
    </w:p>
    <w:p w14:paraId="78E7D78C" w14:textId="77777777" w:rsidR="00A022CA" w:rsidRPr="00C87C7C" w:rsidRDefault="00A022CA" w:rsidP="00A022CA">
      <w:pPr>
        <w:spacing w:after="0" w:line="240" w:lineRule="auto"/>
        <w:rPr>
          <w:rFonts w:cs="Arial"/>
          <w:bCs/>
          <w:sz w:val="20"/>
          <w:lang w:val="en-GB"/>
        </w:rPr>
      </w:pPr>
      <w:r w:rsidRPr="00C87C7C">
        <w:rPr>
          <w:rFonts w:cs="Arial"/>
          <w:bCs/>
          <w:sz w:val="20"/>
          <w:lang w:val="en-GB"/>
        </w:rPr>
        <w:t>Chair / Président</w:t>
      </w:r>
    </w:p>
    <w:p w14:paraId="714508A6" w14:textId="77777777" w:rsidR="00A022CA" w:rsidRPr="00A246D6" w:rsidRDefault="00A022CA" w:rsidP="00A022CA">
      <w:pPr>
        <w:spacing w:after="0" w:line="240" w:lineRule="auto"/>
        <w:rPr>
          <w:rFonts w:cs="Arial"/>
          <w:bCs/>
          <w:sz w:val="20"/>
        </w:rPr>
      </w:pPr>
      <w:r w:rsidRPr="00A246D6">
        <w:rPr>
          <w:rFonts w:cs="Arial"/>
          <w:bCs/>
          <w:sz w:val="20"/>
        </w:rPr>
        <w:t>Ministry of Justice, Portugal</w:t>
      </w:r>
    </w:p>
    <w:p w14:paraId="0069ACA3" w14:textId="77777777" w:rsidR="00A022CA" w:rsidRDefault="00A022CA" w:rsidP="00A022CA">
      <w:pPr>
        <w:spacing w:after="0" w:line="240" w:lineRule="auto"/>
        <w:rPr>
          <w:rFonts w:cs="Arial"/>
          <w:b/>
          <w:sz w:val="20"/>
        </w:rPr>
      </w:pPr>
    </w:p>
    <w:p w14:paraId="7110A514" w14:textId="77777777" w:rsidR="00A022CA" w:rsidRPr="00A246D6" w:rsidRDefault="00A022CA" w:rsidP="00A022CA">
      <w:pPr>
        <w:spacing w:after="0" w:line="240" w:lineRule="auto"/>
        <w:jc w:val="both"/>
        <w:rPr>
          <w:rFonts w:cs="Arial"/>
          <w:b/>
          <w:sz w:val="20"/>
        </w:rPr>
      </w:pPr>
      <w:r w:rsidRPr="00A246D6">
        <w:rPr>
          <w:rFonts w:cs="Arial"/>
          <w:b/>
          <w:sz w:val="20"/>
        </w:rPr>
        <w:t>Group of Experts on Action against Violence against Women and Domestic Violence (GREVIO) / Groupe d’experts sur la lutte contre la violence à l’égard des femmes et la violence domestique (GREVIO)</w:t>
      </w:r>
    </w:p>
    <w:p w14:paraId="2699F57E" w14:textId="77777777" w:rsidR="00A022CA" w:rsidRPr="00A246D6" w:rsidRDefault="00A022CA" w:rsidP="00A022CA">
      <w:pPr>
        <w:spacing w:after="0" w:line="240" w:lineRule="auto"/>
        <w:jc w:val="both"/>
        <w:rPr>
          <w:rFonts w:asciiTheme="minorHAnsi" w:hAnsiTheme="minorHAnsi" w:cstheme="minorHAnsi"/>
          <w:szCs w:val="22"/>
          <w:lang w:eastAsia="fr-FR"/>
        </w:rPr>
      </w:pPr>
    </w:p>
    <w:p w14:paraId="7B6BA2FC" w14:textId="77777777" w:rsidR="00A022CA" w:rsidRDefault="00A022CA" w:rsidP="00A022CA">
      <w:pPr>
        <w:spacing w:after="0" w:line="240" w:lineRule="auto"/>
        <w:jc w:val="both"/>
        <w:rPr>
          <w:rFonts w:cs="Arial"/>
          <w:sz w:val="20"/>
          <w:lang w:val="en-GB"/>
        </w:rPr>
      </w:pPr>
      <w:r w:rsidRPr="00873700">
        <w:rPr>
          <w:rFonts w:cs="Arial"/>
          <w:sz w:val="20"/>
          <w:lang w:val="en-GB"/>
        </w:rPr>
        <w:t xml:space="preserve">Ms Simona Lanzoni </w:t>
      </w:r>
    </w:p>
    <w:p w14:paraId="6B5890EF" w14:textId="77777777" w:rsidR="00A022CA" w:rsidRPr="00873700" w:rsidRDefault="00A022CA" w:rsidP="00A022CA">
      <w:pPr>
        <w:spacing w:after="0" w:line="240" w:lineRule="auto"/>
        <w:jc w:val="both"/>
        <w:rPr>
          <w:rFonts w:cs="Arial"/>
          <w:sz w:val="20"/>
          <w:lang w:val="en-GB"/>
        </w:rPr>
      </w:pPr>
      <w:r w:rsidRPr="00873700">
        <w:rPr>
          <w:rFonts w:cs="Arial"/>
          <w:sz w:val="20"/>
          <w:lang w:val="en-GB"/>
        </w:rPr>
        <w:t>Second Vice-President of the Group of Experts on Action against Violence against Women and Domestic Violence (GREVIO)</w:t>
      </w:r>
    </w:p>
    <w:p w14:paraId="084A7D4C" w14:textId="6C2DCCD2" w:rsidR="00A022CA" w:rsidRDefault="00A022CA" w:rsidP="00A022CA">
      <w:pPr>
        <w:spacing w:after="0" w:line="240" w:lineRule="auto"/>
        <w:rPr>
          <w:rFonts w:cs="Arial"/>
          <w:b/>
          <w:smallCaps/>
          <w:szCs w:val="22"/>
          <w:u w:val="single"/>
          <w:lang w:val="en-GB"/>
        </w:rPr>
      </w:pPr>
    </w:p>
    <w:p w14:paraId="3EF902E4" w14:textId="6D6C2676" w:rsidR="00A022CA" w:rsidRPr="003F10F3" w:rsidRDefault="00A022CA" w:rsidP="00007286">
      <w:pPr>
        <w:spacing w:after="0" w:line="240" w:lineRule="auto"/>
        <w:rPr>
          <w:rFonts w:cs="Arial"/>
          <w:b/>
          <w:sz w:val="20"/>
          <w:u w:val="single"/>
          <w:lang w:val="en-GB"/>
        </w:rPr>
      </w:pPr>
      <w:r w:rsidRPr="003F10F3">
        <w:rPr>
          <w:rFonts w:cs="Arial"/>
          <w:b/>
          <w:sz w:val="20"/>
          <w:u w:val="single"/>
          <w:lang w:val="en-GB"/>
        </w:rPr>
        <w:t>European Union / Union Européenne</w:t>
      </w:r>
    </w:p>
    <w:p w14:paraId="71F0C1F6" w14:textId="77777777" w:rsidR="00A022CA" w:rsidRPr="00A022CA" w:rsidRDefault="00A022CA" w:rsidP="00A022CA">
      <w:pPr>
        <w:spacing w:after="0" w:line="240" w:lineRule="auto"/>
        <w:rPr>
          <w:rFonts w:cs="Arial"/>
          <w:sz w:val="20"/>
          <w:lang w:val="en-GB"/>
        </w:rPr>
      </w:pPr>
    </w:p>
    <w:p w14:paraId="3C4DF21A" w14:textId="77777777" w:rsidR="00A022CA" w:rsidRPr="00661206" w:rsidRDefault="00A022CA" w:rsidP="00A022CA">
      <w:pPr>
        <w:spacing w:after="0" w:line="240" w:lineRule="auto"/>
        <w:rPr>
          <w:rFonts w:cs="Arial"/>
          <w:sz w:val="20"/>
          <w:lang w:val="en-GB"/>
        </w:rPr>
      </w:pPr>
      <w:r w:rsidRPr="00661206">
        <w:rPr>
          <w:rFonts w:cs="Arial"/>
          <w:sz w:val="20"/>
          <w:lang w:val="en-GB"/>
        </w:rPr>
        <w:t>Ms Angele Sears Debono</w:t>
      </w:r>
    </w:p>
    <w:p w14:paraId="154DB37A" w14:textId="77777777" w:rsidR="00A022CA" w:rsidRPr="00A17199" w:rsidRDefault="00A022CA" w:rsidP="00A022CA">
      <w:pPr>
        <w:spacing w:after="0" w:line="240" w:lineRule="auto"/>
        <w:rPr>
          <w:rFonts w:cs="Arial"/>
          <w:sz w:val="20"/>
          <w:lang w:val="en-GB"/>
        </w:rPr>
      </w:pPr>
      <w:r w:rsidRPr="00A17199">
        <w:rPr>
          <w:rFonts w:cs="Arial"/>
          <w:sz w:val="20"/>
          <w:lang w:val="en-GB"/>
        </w:rPr>
        <w:t>Legal and Policy Officer - Civil Justice</w:t>
      </w:r>
    </w:p>
    <w:p w14:paraId="3417891A" w14:textId="1A2EE7B2" w:rsidR="00A022CA" w:rsidRPr="00A022CA" w:rsidRDefault="00A022CA" w:rsidP="00A022CA">
      <w:pPr>
        <w:spacing w:after="0" w:line="240" w:lineRule="auto"/>
        <w:rPr>
          <w:rFonts w:cs="Arial"/>
          <w:sz w:val="20"/>
        </w:rPr>
      </w:pPr>
      <w:r w:rsidRPr="00661206">
        <w:rPr>
          <w:rFonts w:cs="Arial"/>
          <w:sz w:val="20"/>
        </w:rPr>
        <w:t xml:space="preserve">DG </w:t>
      </w:r>
      <w:r>
        <w:rPr>
          <w:rFonts w:cs="Arial"/>
          <w:sz w:val="20"/>
        </w:rPr>
        <w:t>Justice, European Commission</w:t>
      </w:r>
    </w:p>
    <w:p w14:paraId="035DE22C" w14:textId="77777777" w:rsidR="00007286" w:rsidRDefault="00007286" w:rsidP="00007286">
      <w:pPr>
        <w:spacing w:after="0" w:line="240" w:lineRule="auto"/>
        <w:rPr>
          <w:rFonts w:cs="Arial"/>
          <w:b/>
          <w:sz w:val="20"/>
          <w:u w:val="single"/>
        </w:rPr>
      </w:pPr>
    </w:p>
    <w:p w14:paraId="78D8B49B" w14:textId="030C2115" w:rsidR="00007286" w:rsidRPr="0013298F" w:rsidRDefault="00007286" w:rsidP="00007286">
      <w:pPr>
        <w:spacing w:after="0" w:line="240" w:lineRule="auto"/>
        <w:rPr>
          <w:rFonts w:cs="Arial"/>
          <w:b/>
          <w:sz w:val="20"/>
          <w:u w:val="single"/>
        </w:rPr>
      </w:pPr>
      <w:r w:rsidRPr="0013298F">
        <w:rPr>
          <w:rFonts w:cs="Arial"/>
          <w:b/>
          <w:sz w:val="20"/>
          <w:u w:val="single"/>
        </w:rPr>
        <w:t>Council of the Baltic Sea States (CBSS) / Conseil des Etats de la mer Baltique (CEMB)</w:t>
      </w:r>
    </w:p>
    <w:p w14:paraId="2C95961F" w14:textId="77777777" w:rsidR="00007286" w:rsidRDefault="00007286" w:rsidP="00007286">
      <w:pPr>
        <w:spacing w:after="0" w:line="240" w:lineRule="auto"/>
        <w:rPr>
          <w:rFonts w:cs="Arial"/>
          <w:sz w:val="20"/>
        </w:rPr>
      </w:pPr>
    </w:p>
    <w:tbl>
      <w:tblPr>
        <w:tblW w:w="15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6299"/>
      </w:tblGrid>
      <w:tr w:rsidR="00007286" w:rsidRPr="003F10F3" w14:paraId="61A7F26D" w14:textId="77777777" w:rsidTr="000A12FE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E7D3" w14:textId="77777777" w:rsidR="00007286" w:rsidRPr="0013298F" w:rsidRDefault="00007286" w:rsidP="000A12FE">
            <w:pPr>
              <w:spacing w:after="0" w:line="240" w:lineRule="auto"/>
              <w:ind w:left="-109"/>
              <w:rPr>
                <w:rFonts w:cs="Arial"/>
                <w:bCs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 xml:space="preserve">Ms </w:t>
            </w:r>
            <w:r w:rsidRPr="0013298F">
              <w:rPr>
                <w:rFonts w:cs="Arial"/>
                <w:bCs/>
                <w:sz w:val="20"/>
                <w:lang w:val="en-GB"/>
              </w:rPr>
              <w:t>Olivia Lind Haldorsson</w:t>
            </w:r>
            <w:r w:rsidRPr="0013298F">
              <w:rPr>
                <w:rFonts w:cs="Arial"/>
                <w:bCs/>
                <w:sz w:val="20"/>
                <w:lang w:val="en-GB"/>
              </w:rPr>
              <w:tab/>
            </w:r>
            <w:r w:rsidRPr="0013298F">
              <w:rPr>
                <w:rFonts w:cs="Arial"/>
                <w:bCs/>
                <w:sz w:val="20"/>
                <w:lang w:val="en-GB"/>
              </w:rPr>
              <w:tab/>
            </w:r>
            <w:r w:rsidRPr="0013298F">
              <w:rPr>
                <w:rFonts w:cs="Arial"/>
                <w:bCs/>
                <w:sz w:val="20"/>
                <w:lang w:val="en-GB"/>
              </w:rPr>
              <w:tab/>
            </w:r>
            <w:r w:rsidRPr="0013298F">
              <w:rPr>
                <w:rFonts w:cs="Arial"/>
                <w:bCs/>
                <w:sz w:val="20"/>
                <w:lang w:val="en-GB"/>
              </w:rPr>
              <w:tab/>
            </w:r>
            <w:r w:rsidRPr="0013298F">
              <w:rPr>
                <w:rFonts w:cs="Arial"/>
                <w:bCs/>
                <w:sz w:val="20"/>
                <w:lang w:val="en-GB"/>
              </w:rPr>
              <w:tab/>
            </w:r>
            <w:r w:rsidRPr="0013298F">
              <w:rPr>
                <w:rFonts w:cs="Arial"/>
                <w:bCs/>
                <w:sz w:val="20"/>
                <w:lang w:val="en-GB"/>
              </w:rPr>
              <w:tab/>
            </w:r>
            <w:r w:rsidRPr="0013298F">
              <w:rPr>
                <w:rFonts w:cs="Arial"/>
                <w:bCs/>
                <w:sz w:val="20"/>
                <w:lang w:val="en-GB"/>
              </w:rPr>
              <w:tab/>
            </w:r>
            <w:bookmarkStart w:id="2" w:name="_Hlk51747470"/>
            <w:r>
              <w:rPr>
                <w:rFonts w:cs="Arial"/>
                <w:bCs/>
                <w:sz w:val="20"/>
                <w:lang w:val="en-GB"/>
              </w:rPr>
              <w:tab/>
            </w:r>
            <w:r w:rsidRPr="0013298F">
              <w:rPr>
                <w:rFonts w:cs="Arial"/>
                <w:bCs/>
                <w:i/>
                <w:iCs/>
                <w:sz w:val="20"/>
                <w:lang w:val="en-GB"/>
              </w:rPr>
              <w:t>Apologised</w:t>
            </w:r>
            <w:bookmarkEnd w:id="2"/>
          </w:p>
          <w:p w14:paraId="614644D8" w14:textId="77777777" w:rsidR="00007286" w:rsidRPr="0013298F" w:rsidRDefault="00007286" w:rsidP="000A12FE">
            <w:pPr>
              <w:spacing w:after="0" w:line="240" w:lineRule="auto"/>
              <w:ind w:left="-109"/>
              <w:rPr>
                <w:rFonts w:cs="Arial"/>
                <w:bCs/>
                <w:sz w:val="20"/>
                <w:lang w:val="en-GB"/>
              </w:rPr>
            </w:pPr>
            <w:r w:rsidRPr="0013298F">
              <w:rPr>
                <w:rFonts w:cs="Arial"/>
                <w:bCs/>
                <w:sz w:val="20"/>
                <w:lang w:val="en-GB"/>
              </w:rPr>
              <w:t>Head of the Children at Risk Unit</w:t>
            </w:r>
          </w:p>
          <w:p w14:paraId="5FCBFF57" w14:textId="77777777" w:rsidR="00007286" w:rsidRPr="00C87C7C" w:rsidRDefault="00007286" w:rsidP="000A12FE">
            <w:pPr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62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9A87" w14:textId="77777777" w:rsidR="00007286" w:rsidRPr="00C87C7C" w:rsidRDefault="00007286" w:rsidP="000A12FE">
            <w:pPr>
              <w:spacing w:line="276" w:lineRule="auto"/>
              <w:rPr>
                <w:lang w:val="en-GB"/>
              </w:rPr>
            </w:pPr>
          </w:p>
        </w:tc>
      </w:tr>
    </w:tbl>
    <w:p w14:paraId="6B2F2A4B" w14:textId="0B765D23" w:rsidR="00A022CA" w:rsidRDefault="00A022CA" w:rsidP="00014FB0">
      <w:pPr>
        <w:spacing w:after="0" w:line="240" w:lineRule="auto"/>
        <w:jc w:val="center"/>
        <w:rPr>
          <w:rFonts w:cs="Arial"/>
          <w:b/>
          <w:smallCaps/>
          <w:szCs w:val="22"/>
          <w:u w:val="single"/>
          <w:lang w:val="en-GB"/>
        </w:rPr>
      </w:pPr>
    </w:p>
    <w:p w14:paraId="27CAAB4C" w14:textId="42350A26" w:rsidR="00007286" w:rsidRPr="00007286" w:rsidRDefault="00007286" w:rsidP="00007286">
      <w:pPr>
        <w:spacing w:after="0" w:line="240" w:lineRule="auto"/>
        <w:rPr>
          <w:rFonts w:cs="Arial"/>
          <w:b/>
          <w:sz w:val="20"/>
          <w:u w:val="single"/>
        </w:rPr>
      </w:pPr>
      <w:r w:rsidRPr="00007286">
        <w:rPr>
          <w:rFonts w:cs="Arial"/>
          <w:b/>
          <w:sz w:val="20"/>
          <w:u w:val="single"/>
        </w:rPr>
        <w:t>Observers States to the Council of Europe / États observateurs auprès du Conseil de l'Europe</w:t>
      </w:r>
    </w:p>
    <w:p w14:paraId="251A4B71" w14:textId="77777777" w:rsidR="00007286" w:rsidRPr="00007286" w:rsidRDefault="00007286" w:rsidP="00007286">
      <w:pPr>
        <w:spacing w:after="0" w:line="240" w:lineRule="auto"/>
        <w:rPr>
          <w:rFonts w:cs="Arial"/>
          <w:b/>
          <w:smallCaps/>
          <w:szCs w:val="22"/>
          <w:u w:val="single"/>
        </w:rPr>
      </w:pPr>
    </w:p>
    <w:p w14:paraId="5A2FE853" w14:textId="77777777" w:rsidR="00007286" w:rsidRPr="003F10F3" w:rsidRDefault="00007286" w:rsidP="00007286">
      <w:pPr>
        <w:spacing w:after="0" w:line="240" w:lineRule="auto"/>
        <w:rPr>
          <w:rFonts w:cs="Arial"/>
          <w:b/>
          <w:bCs/>
          <w:sz w:val="20"/>
        </w:rPr>
      </w:pPr>
      <w:r w:rsidRPr="003F10F3">
        <w:rPr>
          <w:rFonts w:cs="Arial"/>
          <w:b/>
          <w:bCs/>
          <w:sz w:val="20"/>
        </w:rPr>
        <w:t>Japan / Japon</w:t>
      </w:r>
    </w:p>
    <w:p w14:paraId="7B59C0B7" w14:textId="77777777" w:rsidR="00007286" w:rsidRPr="003F10F3" w:rsidRDefault="00007286" w:rsidP="00007286">
      <w:pPr>
        <w:spacing w:after="0" w:line="240" w:lineRule="auto"/>
        <w:rPr>
          <w:rFonts w:cs="Arial"/>
          <w:sz w:val="20"/>
        </w:rPr>
      </w:pPr>
    </w:p>
    <w:p w14:paraId="7CCCF6CE" w14:textId="7AF09A3B" w:rsidR="00007286" w:rsidRPr="003F10F3" w:rsidRDefault="00007286" w:rsidP="00007286">
      <w:pPr>
        <w:spacing w:after="0" w:line="240" w:lineRule="auto"/>
        <w:rPr>
          <w:rFonts w:cs="Arial"/>
          <w:sz w:val="20"/>
        </w:rPr>
      </w:pPr>
      <w:r w:rsidRPr="003F10F3">
        <w:rPr>
          <w:rFonts w:cs="Arial"/>
          <w:sz w:val="20"/>
        </w:rPr>
        <w:t>Mr Hideaki Kojima</w:t>
      </w:r>
    </w:p>
    <w:p w14:paraId="5E2524FC" w14:textId="77777777" w:rsidR="00007286" w:rsidRPr="003F10F3" w:rsidRDefault="00007286" w:rsidP="00007286">
      <w:pPr>
        <w:spacing w:after="0" w:line="240" w:lineRule="auto"/>
        <w:rPr>
          <w:rFonts w:cs="Arial"/>
          <w:sz w:val="20"/>
        </w:rPr>
      </w:pPr>
      <w:r w:rsidRPr="003F10F3">
        <w:rPr>
          <w:rFonts w:cs="Arial"/>
          <w:sz w:val="20"/>
        </w:rPr>
        <w:t>Chargé de Mission</w:t>
      </w:r>
    </w:p>
    <w:p w14:paraId="5208C3F8" w14:textId="77777777" w:rsidR="00007286" w:rsidRPr="00297323" w:rsidRDefault="00007286" w:rsidP="00007286">
      <w:pPr>
        <w:spacing w:after="0" w:line="240" w:lineRule="auto"/>
        <w:rPr>
          <w:rFonts w:cs="Arial"/>
          <w:sz w:val="20"/>
          <w:lang w:val="en-GB"/>
        </w:rPr>
      </w:pPr>
      <w:r w:rsidRPr="00297323">
        <w:rPr>
          <w:rFonts w:cs="Arial"/>
          <w:sz w:val="20"/>
          <w:lang w:val="en-GB"/>
        </w:rPr>
        <w:t>Consulate General of Japan in Strasbourg</w:t>
      </w:r>
    </w:p>
    <w:p w14:paraId="3552D491" w14:textId="77777777" w:rsidR="00007286" w:rsidRPr="00297323" w:rsidRDefault="00007286" w:rsidP="00007286">
      <w:pPr>
        <w:spacing w:after="0" w:line="240" w:lineRule="auto"/>
        <w:rPr>
          <w:rFonts w:cs="Arial"/>
          <w:sz w:val="20"/>
          <w:lang w:val="en-GB"/>
        </w:rPr>
      </w:pPr>
      <w:r w:rsidRPr="00297323">
        <w:rPr>
          <w:rFonts w:cs="Arial"/>
          <w:sz w:val="20"/>
          <w:lang w:val="en-GB"/>
        </w:rPr>
        <w:t>The Office of the Permanent Observer of Japan to the Council of Europe</w:t>
      </w:r>
    </w:p>
    <w:p w14:paraId="56DFABC1" w14:textId="5DCCF31D" w:rsidR="00A022CA" w:rsidRDefault="00A022CA" w:rsidP="00014FB0">
      <w:pPr>
        <w:spacing w:after="0" w:line="240" w:lineRule="auto"/>
        <w:jc w:val="center"/>
        <w:rPr>
          <w:rFonts w:cs="Arial"/>
          <w:b/>
          <w:smallCaps/>
          <w:szCs w:val="22"/>
          <w:u w:val="single"/>
          <w:lang w:val="en-GB"/>
        </w:rPr>
      </w:pPr>
    </w:p>
    <w:p w14:paraId="4A86F3E3" w14:textId="77777777" w:rsidR="00DB2222" w:rsidRDefault="00DB2222" w:rsidP="00007286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mallCaps/>
          <w:szCs w:val="22"/>
          <w:lang w:val="en-GB"/>
        </w:rPr>
      </w:pPr>
    </w:p>
    <w:p w14:paraId="1A977DDF" w14:textId="69A7196A" w:rsidR="00A022CA" w:rsidRPr="00007286" w:rsidRDefault="00A022CA" w:rsidP="00007286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mallCaps/>
          <w:szCs w:val="22"/>
          <w:lang w:val="en-GB"/>
        </w:rPr>
      </w:pPr>
      <w:r w:rsidRPr="00007286">
        <w:rPr>
          <w:rFonts w:cs="Arial"/>
          <w:b/>
          <w:smallCaps/>
          <w:szCs w:val="22"/>
          <w:lang w:val="en-GB"/>
        </w:rPr>
        <w:t>Observers/Observateurs</w:t>
      </w:r>
    </w:p>
    <w:p w14:paraId="7932C486" w14:textId="2BAA4344" w:rsidR="00A022CA" w:rsidRDefault="00A022CA" w:rsidP="00014FB0">
      <w:pPr>
        <w:spacing w:after="0" w:line="240" w:lineRule="auto"/>
        <w:jc w:val="center"/>
        <w:rPr>
          <w:rFonts w:cs="Arial"/>
          <w:b/>
          <w:smallCaps/>
          <w:szCs w:val="22"/>
          <w:u w:val="single"/>
          <w:lang w:val="en-GB"/>
        </w:rPr>
      </w:pPr>
    </w:p>
    <w:p w14:paraId="732D5E82" w14:textId="3D1F0427" w:rsidR="00A022CA" w:rsidRPr="00007286" w:rsidRDefault="00A022CA" w:rsidP="00007286">
      <w:pPr>
        <w:spacing w:after="0" w:line="240" w:lineRule="auto"/>
        <w:jc w:val="both"/>
        <w:rPr>
          <w:rFonts w:cs="Arial"/>
          <w:b/>
          <w:sz w:val="20"/>
          <w:u w:val="single"/>
          <w:lang w:val="en-GB"/>
        </w:rPr>
      </w:pPr>
      <w:r w:rsidRPr="00007286">
        <w:rPr>
          <w:rFonts w:cs="Arial"/>
          <w:b/>
          <w:sz w:val="20"/>
          <w:u w:val="single"/>
          <w:lang w:val="en-GB"/>
        </w:rPr>
        <w:t xml:space="preserve">Non-member States with which the Council of Europe has a Neighbourhood Partnership / États non membres avec lesquels le Conseil de l’Europe a un partenariat de voisinage </w:t>
      </w:r>
    </w:p>
    <w:p w14:paraId="53DDF0FD" w14:textId="77777777" w:rsidR="00A022CA" w:rsidRPr="00007286" w:rsidRDefault="00A022CA" w:rsidP="00A022CA">
      <w:pPr>
        <w:spacing w:after="0" w:line="240" w:lineRule="auto"/>
        <w:rPr>
          <w:sz w:val="18"/>
          <w:szCs w:val="18"/>
          <w:lang w:val="en-GB"/>
        </w:rPr>
      </w:pPr>
    </w:p>
    <w:p w14:paraId="0472F27B" w14:textId="77777777" w:rsidR="00A022CA" w:rsidRPr="00007286" w:rsidRDefault="00A022CA" w:rsidP="00A022CA">
      <w:pPr>
        <w:spacing w:after="0" w:line="240" w:lineRule="auto"/>
        <w:rPr>
          <w:rFonts w:cs="Arial"/>
          <w:b/>
          <w:sz w:val="20"/>
        </w:rPr>
      </w:pPr>
      <w:r w:rsidRPr="00007286">
        <w:rPr>
          <w:rFonts w:cs="Arial"/>
          <w:b/>
          <w:sz w:val="20"/>
        </w:rPr>
        <w:t>Morocco / Maroc</w:t>
      </w:r>
    </w:p>
    <w:p w14:paraId="48CD009F" w14:textId="77777777" w:rsidR="00A022CA" w:rsidRPr="00475E55" w:rsidRDefault="00A022CA" w:rsidP="00A022CA">
      <w:pPr>
        <w:spacing w:after="0" w:line="240" w:lineRule="auto"/>
        <w:rPr>
          <w:rFonts w:cs="Arial"/>
          <w:b/>
          <w:sz w:val="20"/>
          <w:u w:val="single"/>
        </w:rPr>
      </w:pPr>
    </w:p>
    <w:p w14:paraId="7B9DA67B" w14:textId="77777777" w:rsidR="00A022CA" w:rsidRDefault="00A022CA" w:rsidP="00A022CA">
      <w:pPr>
        <w:spacing w:after="0" w:line="240" w:lineRule="auto"/>
        <w:rPr>
          <w:rFonts w:cs="Arial"/>
          <w:sz w:val="20"/>
        </w:rPr>
      </w:pPr>
      <w:r w:rsidRPr="00EE6762">
        <w:rPr>
          <w:rFonts w:cs="Arial"/>
          <w:sz w:val="20"/>
        </w:rPr>
        <w:t>Mme Lamia</w:t>
      </w:r>
      <w:r>
        <w:rPr>
          <w:rFonts w:cs="Arial"/>
          <w:sz w:val="20"/>
        </w:rPr>
        <w:t>a</w:t>
      </w:r>
      <w:r w:rsidRPr="00EE6762">
        <w:rPr>
          <w:rFonts w:cs="Arial"/>
          <w:sz w:val="20"/>
        </w:rPr>
        <w:t xml:space="preserve"> B</w:t>
      </w:r>
      <w:r>
        <w:rPr>
          <w:rFonts w:cs="Arial"/>
          <w:sz w:val="20"/>
        </w:rPr>
        <w:t>eghiel</w:t>
      </w:r>
    </w:p>
    <w:p w14:paraId="6A08AAE7" w14:textId="77777777" w:rsidR="00A022CA" w:rsidRDefault="00A022CA" w:rsidP="00A022CA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Cadre à la Division de l’Enfance</w:t>
      </w:r>
    </w:p>
    <w:p w14:paraId="6991413F" w14:textId="77777777" w:rsidR="00A022CA" w:rsidRDefault="00A022CA" w:rsidP="00A022CA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Ministère marocain de la Solidarité, du Développement Social, de l’Egalité et de la Famille</w:t>
      </w:r>
    </w:p>
    <w:p w14:paraId="04810C38" w14:textId="77777777" w:rsidR="00A022CA" w:rsidRDefault="00A022CA" w:rsidP="00A022CA">
      <w:pPr>
        <w:spacing w:after="0" w:line="240" w:lineRule="auto"/>
        <w:rPr>
          <w:rFonts w:cs="Arial"/>
          <w:sz w:val="20"/>
        </w:rPr>
      </w:pPr>
    </w:p>
    <w:p w14:paraId="65BE7D42" w14:textId="77777777" w:rsidR="00A022CA" w:rsidRDefault="00A022CA" w:rsidP="00A022CA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Mme Maryem Nassif</w:t>
      </w:r>
    </w:p>
    <w:p w14:paraId="57D840AA" w14:textId="77777777" w:rsidR="00A022CA" w:rsidRDefault="00A022CA" w:rsidP="00A022CA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Vice-Consul</w:t>
      </w:r>
    </w:p>
    <w:p w14:paraId="1E35A4FC" w14:textId="77777777" w:rsidR="00A022CA" w:rsidRPr="00EE6762" w:rsidRDefault="00A022CA" w:rsidP="00A022CA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Consulat Général du Maroc à Strasbourg </w:t>
      </w:r>
    </w:p>
    <w:p w14:paraId="0A4E2358" w14:textId="77777777" w:rsidR="00007286" w:rsidRDefault="00007286" w:rsidP="00007286">
      <w:pPr>
        <w:spacing w:after="0" w:line="240" w:lineRule="auto"/>
        <w:rPr>
          <w:rFonts w:cs="Arial"/>
          <w:b/>
          <w:sz w:val="20"/>
          <w:u w:val="single"/>
        </w:rPr>
      </w:pPr>
    </w:p>
    <w:p w14:paraId="6B93A161" w14:textId="77777777" w:rsidR="00007286" w:rsidRPr="00007286" w:rsidRDefault="00007286" w:rsidP="00007286">
      <w:pPr>
        <w:pStyle w:val="Default"/>
        <w:jc w:val="both"/>
        <w:rPr>
          <w:b/>
          <w:color w:val="auto"/>
          <w:sz w:val="20"/>
          <w:szCs w:val="20"/>
          <w:lang w:eastAsia="en-US"/>
        </w:rPr>
      </w:pPr>
      <w:r w:rsidRPr="00007286">
        <w:rPr>
          <w:b/>
          <w:color w:val="auto"/>
          <w:sz w:val="20"/>
          <w:szCs w:val="20"/>
          <w:lang w:eastAsia="en-US"/>
        </w:rPr>
        <w:t>International Association of Youth and Family Judges and Magistrates (IAYFJM) / Association</w:t>
      </w:r>
      <w:r w:rsidRPr="00007286">
        <w:rPr>
          <w:b/>
          <w:bCs/>
          <w:sz w:val="20"/>
          <w:szCs w:val="20"/>
        </w:rPr>
        <w:t xml:space="preserve"> </w:t>
      </w:r>
      <w:r w:rsidRPr="00007286">
        <w:rPr>
          <w:b/>
          <w:color w:val="auto"/>
          <w:sz w:val="20"/>
          <w:szCs w:val="20"/>
          <w:lang w:eastAsia="en-US"/>
        </w:rPr>
        <w:t xml:space="preserve">internationale des magistrats de la jeunesse et de la famille (AIMJF) </w:t>
      </w:r>
    </w:p>
    <w:p w14:paraId="19A2F8F5" w14:textId="77777777" w:rsidR="00007286" w:rsidRDefault="00007286" w:rsidP="00007286">
      <w:pPr>
        <w:pStyle w:val="Default"/>
        <w:rPr>
          <w:sz w:val="20"/>
          <w:szCs w:val="20"/>
        </w:rPr>
      </w:pPr>
    </w:p>
    <w:p w14:paraId="1C358614" w14:textId="77777777" w:rsidR="00007286" w:rsidRDefault="00007286" w:rsidP="000072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Mr Daniel Pical </w:t>
      </w:r>
    </w:p>
    <w:p w14:paraId="4C657426" w14:textId="77777777" w:rsidR="00007286" w:rsidRPr="00A17199" w:rsidRDefault="00007286" w:rsidP="00007286">
      <w:pPr>
        <w:spacing w:after="0" w:line="240" w:lineRule="auto"/>
        <w:rPr>
          <w:rFonts w:cs="Arial"/>
          <w:bCs/>
          <w:sz w:val="20"/>
        </w:rPr>
      </w:pPr>
      <w:r>
        <w:rPr>
          <w:sz w:val="20"/>
        </w:rPr>
        <w:t>Président de la Section Européenne</w:t>
      </w:r>
    </w:p>
    <w:p w14:paraId="1ED8E9BD" w14:textId="77777777" w:rsidR="00007286" w:rsidRDefault="00007286" w:rsidP="00007286">
      <w:pPr>
        <w:spacing w:after="0" w:line="240" w:lineRule="auto"/>
        <w:rPr>
          <w:rFonts w:cs="Arial"/>
          <w:b/>
          <w:sz w:val="20"/>
        </w:rPr>
      </w:pPr>
    </w:p>
    <w:p w14:paraId="3E5BF969" w14:textId="6B25A933" w:rsidR="00007286" w:rsidRPr="00007286" w:rsidRDefault="00007286" w:rsidP="00007286">
      <w:pPr>
        <w:spacing w:after="0" w:line="240" w:lineRule="auto"/>
        <w:rPr>
          <w:rFonts w:cs="Arial"/>
          <w:b/>
          <w:sz w:val="20"/>
        </w:rPr>
      </w:pPr>
      <w:r w:rsidRPr="00007286">
        <w:rPr>
          <w:rFonts w:cs="Arial"/>
          <w:b/>
          <w:sz w:val="20"/>
        </w:rPr>
        <w:t>International Social Service (ISS) / Service social international (SSI)</w:t>
      </w:r>
    </w:p>
    <w:p w14:paraId="697BF7E0" w14:textId="77777777" w:rsidR="00007286" w:rsidRPr="00902CDD" w:rsidRDefault="00007286" w:rsidP="00007286">
      <w:pPr>
        <w:spacing w:after="0" w:line="240" w:lineRule="auto"/>
        <w:rPr>
          <w:rFonts w:cs="Arial"/>
          <w:b/>
          <w:sz w:val="20"/>
          <w:u w:val="single"/>
        </w:rPr>
      </w:pPr>
    </w:p>
    <w:p w14:paraId="53E13832" w14:textId="77777777" w:rsidR="00007286" w:rsidRPr="00EE6762" w:rsidRDefault="00007286" w:rsidP="00007286">
      <w:pPr>
        <w:spacing w:after="0" w:line="240" w:lineRule="auto"/>
        <w:rPr>
          <w:rFonts w:cs="Arial"/>
          <w:bCs/>
          <w:sz w:val="20"/>
        </w:rPr>
      </w:pPr>
      <w:r w:rsidRPr="00EE6762">
        <w:rPr>
          <w:rFonts w:cs="Arial"/>
          <w:bCs/>
          <w:sz w:val="20"/>
        </w:rPr>
        <w:t>Mme Sandrine Pepit</w:t>
      </w:r>
    </w:p>
    <w:p w14:paraId="0235BE9E" w14:textId="77777777" w:rsidR="00007286" w:rsidRPr="00C87C7C" w:rsidRDefault="00007286" w:rsidP="00007286">
      <w:pPr>
        <w:spacing w:after="0" w:line="240" w:lineRule="auto"/>
        <w:rPr>
          <w:rFonts w:cs="Arial"/>
          <w:bCs/>
          <w:sz w:val="20"/>
        </w:rPr>
      </w:pPr>
      <w:r w:rsidRPr="00C87C7C">
        <w:rPr>
          <w:rFonts w:cs="Arial"/>
          <w:bCs/>
          <w:sz w:val="20"/>
        </w:rPr>
        <w:t>Directrice Service Social International France</w:t>
      </w:r>
    </w:p>
    <w:p w14:paraId="3DE34179" w14:textId="77777777" w:rsidR="00A022CA" w:rsidRPr="003F10F3" w:rsidRDefault="00A022CA" w:rsidP="00014FB0">
      <w:pPr>
        <w:spacing w:after="0" w:line="240" w:lineRule="auto"/>
        <w:jc w:val="center"/>
        <w:rPr>
          <w:rFonts w:cs="Arial"/>
          <w:b/>
          <w:smallCaps/>
          <w:szCs w:val="22"/>
          <w:u w:val="single"/>
        </w:rPr>
      </w:pPr>
    </w:p>
    <w:bookmarkEnd w:id="1"/>
    <w:p w14:paraId="05AB612D" w14:textId="03AC07F5" w:rsidR="00F07CFB" w:rsidRPr="003F10F3" w:rsidRDefault="00F07CFB" w:rsidP="00007286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mallCaps/>
          <w:sz w:val="24"/>
          <w:szCs w:val="24"/>
        </w:rPr>
      </w:pPr>
      <w:r w:rsidRPr="003F10F3">
        <w:rPr>
          <w:rFonts w:cs="Arial"/>
          <w:b/>
          <w:smallCaps/>
          <w:sz w:val="24"/>
          <w:szCs w:val="24"/>
        </w:rPr>
        <w:t>Secretariat / Secrétariat</w:t>
      </w:r>
    </w:p>
    <w:p w14:paraId="65715059" w14:textId="77777777" w:rsidR="00DB2222" w:rsidRPr="003F10F3" w:rsidRDefault="00DB2222" w:rsidP="0037174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u w:val="single"/>
        </w:rPr>
      </w:pPr>
    </w:p>
    <w:p w14:paraId="07A9F507" w14:textId="7446A4C3" w:rsidR="00EE6762" w:rsidRPr="003F10F3" w:rsidRDefault="00EE6762" w:rsidP="00EE676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u w:val="single"/>
        </w:rPr>
      </w:pPr>
      <w:r w:rsidRPr="003F10F3">
        <w:rPr>
          <w:rFonts w:cs="Arial"/>
          <w:b/>
          <w:sz w:val="20"/>
          <w:u w:val="single"/>
        </w:rPr>
        <w:t>Registry of the European Court of Human Rights / Greffe de la Cour Européenne des droits de l’homme</w:t>
      </w:r>
    </w:p>
    <w:p w14:paraId="6160055C" w14:textId="77777777" w:rsidR="00EE6762" w:rsidRPr="003F10F3" w:rsidRDefault="00EE6762" w:rsidP="0037174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u w:val="single"/>
        </w:rPr>
      </w:pPr>
    </w:p>
    <w:p w14:paraId="4268D3CA" w14:textId="449387FB" w:rsidR="00EE6762" w:rsidRPr="003F10F3" w:rsidRDefault="00EE6762" w:rsidP="00371743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</w:rPr>
      </w:pPr>
      <w:r w:rsidRPr="003F10F3">
        <w:rPr>
          <w:rFonts w:cs="Arial"/>
          <w:bCs/>
          <w:sz w:val="20"/>
        </w:rPr>
        <w:t>Ms Elena Baroni</w:t>
      </w:r>
    </w:p>
    <w:p w14:paraId="6AD47BF3" w14:textId="2A1CBEFF" w:rsidR="00EE6762" w:rsidRPr="003F10F3" w:rsidRDefault="00EE6762" w:rsidP="00014FB0">
      <w:pPr>
        <w:spacing w:after="0" w:line="240" w:lineRule="auto"/>
        <w:rPr>
          <w:bCs/>
          <w:noProof/>
          <w:color w:val="000000"/>
          <w:sz w:val="20"/>
        </w:rPr>
      </w:pPr>
      <w:r w:rsidRPr="003F10F3">
        <w:rPr>
          <w:bCs/>
          <w:noProof/>
          <w:color w:val="000000"/>
          <w:sz w:val="20"/>
        </w:rPr>
        <w:t>Lawyer/Juriste</w:t>
      </w:r>
    </w:p>
    <w:p w14:paraId="2BD7F9B4" w14:textId="77777777" w:rsidR="00014FB0" w:rsidRPr="003F10F3" w:rsidRDefault="00014FB0" w:rsidP="00014FB0">
      <w:pPr>
        <w:spacing w:after="0" w:line="240" w:lineRule="auto"/>
        <w:rPr>
          <w:rFonts w:ascii="Calibri" w:hAnsi="Calibri"/>
          <w:noProof/>
          <w:color w:val="1F497D"/>
          <w:lang w:eastAsia="fr-FR"/>
        </w:rPr>
      </w:pPr>
    </w:p>
    <w:p w14:paraId="54EBC04F" w14:textId="47B5DD69" w:rsidR="003C58DF" w:rsidRPr="003F10F3" w:rsidRDefault="003C58DF" w:rsidP="00014FB0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u w:val="single"/>
        </w:rPr>
      </w:pPr>
      <w:r w:rsidRPr="003F10F3">
        <w:rPr>
          <w:rFonts w:cs="Arial"/>
          <w:b/>
          <w:sz w:val="20"/>
          <w:u w:val="single"/>
        </w:rPr>
        <w:t xml:space="preserve">DGI – </w:t>
      </w:r>
      <w:r w:rsidR="00596F89" w:rsidRPr="003F10F3">
        <w:rPr>
          <w:rFonts w:cs="Arial"/>
          <w:b/>
          <w:sz w:val="20"/>
          <w:u w:val="single"/>
        </w:rPr>
        <w:t xml:space="preserve">Directorate General of Human Rights and Rule of Law / </w:t>
      </w:r>
      <w:r w:rsidR="00596F89" w:rsidRPr="003F10F3">
        <w:rPr>
          <w:b/>
          <w:sz w:val="20"/>
          <w:u w:val="single"/>
        </w:rPr>
        <w:t>Direction générale Droits de l'Homme et Etat de droit</w:t>
      </w:r>
    </w:p>
    <w:p w14:paraId="795537EE" w14:textId="77777777" w:rsidR="001E48EF" w:rsidRPr="003F10F3" w:rsidRDefault="001E48EF" w:rsidP="00371743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0"/>
        </w:rPr>
      </w:pPr>
    </w:p>
    <w:p w14:paraId="696B5555" w14:textId="7E0FD057" w:rsidR="001E48EF" w:rsidRDefault="00720362" w:rsidP="00371743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0"/>
        </w:rPr>
      </w:pPr>
      <w:r>
        <w:rPr>
          <w:rFonts w:cs="Arial"/>
          <w:b/>
          <w:i/>
          <w:iCs/>
          <w:sz w:val="20"/>
        </w:rPr>
        <w:t xml:space="preserve">Directorate of Human Rights / </w:t>
      </w:r>
      <w:r w:rsidRPr="00720362">
        <w:rPr>
          <w:rFonts w:cs="Arial"/>
          <w:b/>
          <w:i/>
          <w:iCs/>
          <w:sz w:val="20"/>
        </w:rPr>
        <w:t>Direction des droits de l</w:t>
      </w:r>
      <w:r>
        <w:rPr>
          <w:rFonts w:cs="Arial"/>
          <w:b/>
          <w:i/>
          <w:iCs/>
          <w:sz w:val="20"/>
        </w:rPr>
        <w:t>’homme</w:t>
      </w:r>
    </w:p>
    <w:p w14:paraId="31B0C93C" w14:textId="6624CB1A" w:rsidR="00720362" w:rsidRDefault="00720362" w:rsidP="00371743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0"/>
        </w:rPr>
      </w:pPr>
    </w:p>
    <w:p w14:paraId="2C908927" w14:textId="4C583914" w:rsidR="00720362" w:rsidRPr="00720362" w:rsidRDefault="00720362" w:rsidP="00371743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</w:rPr>
      </w:pPr>
      <w:r w:rsidRPr="00720362">
        <w:rPr>
          <w:rFonts w:cs="Arial"/>
          <w:bCs/>
          <w:sz w:val="20"/>
        </w:rPr>
        <w:t>Mr Christophe Poirel</w:t>
      </w:r>
    </w:p>
    <w:p w14:paraId="6F928ACE" w14:textId="51A048E7" w:rsidR="00720362" w:rsidRPr="00902CDD" w:rsidRDefault="00720362" w:rsidP="00371743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</w:rPr>
      </w:pPr>
      <w:r w:rsidRPr="00902CDD">
        <w:rPr>
          <w:rFonts w:cs="Arial"/>
          <w:bCs/>
          <w:sz w:val="20"/>
        </w:rPr>
        <w:t xml:space="preserve">Director / </w:t>
      </w:r>
      <w:r w:rsidR="00DB2222">
        <w:rPr>
          <w:rFonts w:cs="Arial"/>
          <w:bCs/>
          <w:sz w:val="20"/>
        </w:rPr>
        <w:t>D</w:t>
      </w:r>
      <w:r w:rsidRPr="00902CDD">
        <w:rPr>
          <w:rFonts w:cs="Arial"/>
          <w:bCs/>
          <w:sz w:val="20"/>
        </w:rPr>
        <w:t>irecteur</w:t>
      </w:r>
    </w:p>
    <w:p w14:paraId="456A2AC9" w14:textId="7F6E6DE1" w:rsidR="00661206" w:rsidRDefault="00661206">
      <w:pPr>
        <w:spacing w:after="0" w:line="240" w:lineRule="auto"/>
      </w:pPr>
    </w:p>
    <w:p w14:paraId="577E720D" w14:textId="1E307E4E" w:rsidR="00720362" w:rsidRPr="00720362" w:rsidRDefault="001C4196" w:rsidP="00C03F0E">
      <w:pPr>
        <w:spacing w:after="0" w:line="240" w:lineRule="auto"/>
        <w:rPr>
          <w:rFonts w:cs="Arial"/>
          <w:b/>
          <w:i/>
          <w:iCs/>
          <w:sz w:val="20"/>
        </w:rPr>
      </w:pPr>
      <w:hyperlink r:id="rId11" w:history="1">
        <w:r w:rsidR="00720362" w:rsidRPr="00720362">
          <w:rPr>
            <w:rFonts w:cs="Arial"/>
            <w:b/>
            <w:i/>
            <w:iCs/>
            <w:sz w:val="20"/>
          </w:rPr>
          <w:t>Justice and Legal Co-operation Department</w:t>
        </w:r>
      </w:hyperlink>
      <w:r w:rsidR="00720362" w:rsidRPr="00720362">
        <w:rPr>
          <w:rFonts w:cs="Arial"/>
          <w:b/>
          <w:i/>
          <w:iCs/>
          <w:sz w:val="20"/>
        </w:rPr>
        <w:t xml:space="preserve"> / </w:t>
      </w:r>
      <w:hyperlink r:id="rId12" w:history="1">
        <w:r w:rsidR="00720362" w:rsidRPr="00720362">
          <w:rPr>
            <w:rFonts w:cs="Arial"/>
            <w:b/>
            <w:i/>
            <w:iCs/>
            <w:sz w:val="20"/>
          </w:rPr>
          <w:t>Service de la coopération judiciaire et juridique</w:t>
        </w:r>
      </w:hyperlink>
    </w:p>
    <w:p w14:paraId="32508AE2" w14:textId="77777777" w:rsidR="001E48EF" w:rsidRPr="00720362" w:rsidRDefault="001E48EF" w:rsidP="00371743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0"/>
        </w:rPr>
      </w:pPr>
    </w:p>
    <w:p w14:paraId="6F858C0A" w14:textId="77777777" w:rsidR="00DB2222" w:rsidRDefault="00DB2222" w:rsidP="00565C68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  <w:r>
        <w:rPr>
          <w:rFonts w:cs="Arial"/>
          <w:bCs/>
          <w:sz w:val="20"/>
          <w:lang w:val="en-GB"/>
        </w:rPr>
        <w:t>Ms Hanne Juncher</w:t>
      </w:r>
    </w:p>
    <w:p w14:paraId="41882EFE" w14:textId="12738437" w:rsidR="00DB2222" w:rsidRDefault="00DB2222" w:rsidP="00565C68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  <w:r>
        <w:rPr>
          <w:rFonts w:cs="Arial"/>
          <w:bCs/>
          <w:sz w:val="20"/>
          <w:lang w:val="en-GB"/>
        </w:rPr>
        <w:t>Head of Department / Chef de service</w:t>
      </w:r>
    </w:p>
    <w:p w14:paraId="5C30FE91" w14:textId="77777777" w:rsidR="00DB2222" w:rsidRDefault="00DB2222" w:rsidP="00565C68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</w:p>
    <w:p w14:paraId="45D936F2" w14:textId="207FA6DC" w:rsidR="00565C68" w:rsidRPr="00565C68" w:rsidRDefault="00565C68" w:rsidP="00565C68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  <w:r w:rsidRPr="00565C68">
        <w:rPr>
          <w:rFonts w:cs="Arial"/>
          <w:bCs/>
          <w:sz w:val="20"/>
          <w:lang w:val="en-GB"/>
        </w:rPr>
        <w:t>Mr Artashes Melikyan</w:t>
      </w:r>
    </w:p>
    <w:p w14:paraId="391DCCD6" w14:textId="77777777" w:rsidR="00565C68" w:rsidRPr="00565C68" w:rsidRDefault="00565C68" w:rsidP="00565C68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  <w:r w:rsidRPr="00565C68">
        <w:rPr>
          <w:rFonts w:cs="Arial"/>
          <w:bCs/>
          <w:sz w:val="20"/>
          <w:lang w:val="en-GB"/>
        </w:rPr>
        <w:t>Head of Secretariat</w:t>
      </w:r>
    </w:p>
    <w:p w14:paraId="47480F4C" w14:textId="77777777" w:rsidR="00565C68" w:rsidRPr="00565C68" w:rsidRDefault="00565C68" w:rsidP="00565C68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  <w:r w:rsidRPr="00565C68">
        <w:rPr>
          <w:rFonts w:cs="Arial"/>
          <w:bCs/>
          <w:sz w:val="20"/>
          <w:lang w:val="en-GB"/>
        </w:rPr>
        <w:t xml:space="preserve">Consultative Council of European Judges (CCJE) </w:t>
      </w:r>
    </w:p>
    <w:p w14:paraId="327FC37B" w14:textId="77777777" w:rsidR="00565C68" w:rsidRPr="00565C68" w:rsidRDefault="00565C68" w:rsidP="00565C68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  <w:r w:rsidRPr="00565C68">
        <w:rPr>
          <w:rFonts w:cs="Arial"/>
          <w:bCs/>
          <w:sz w:val="20"/>
          <w:lang w:val="en-GB"/>
        </w:rPr>
        <w:t>Consultative Council of European Prosecutors (CCPE)</w:t>
      </w:r>
    </w:p>
    <w:p w14:paraId="50784FF9" w14:textId="77777777" w:rsidR="00565C68" w:rsidRDefault="00565C68" w:rsidP="0037174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u w:val="single"/>
          <w:lang w:val="de-DE"/>
        </w:rPr>
      </w:pPr>
    </w:p>
    <w:p w14:paraId="52444B28" w14:textId="0D5DC92D" w:rsidR="00900848" w:rsidRPr="00986FD8" w:rsidRDefault="00900848" w:rsidP="00A246D6">
      <w:pPr>
        <w:spacing w:after="0" w:line="240" w:lineRule="auto"/>
        <w:rPr>
          <w:rFonts w:cs="Arial"/>
          <w:b/>
          <w:sz w:val="20"/>
          <w:u w:val="single"/>
          <w:lang w:val="de-DE"/>
        </w:rPr>
      </w:pPr>
      <w:r w:rsidRPr="00986FD8">
        <w:rPr>
          <w:rFonts w:cs="Arial"/>
          <w:b/>
          <w:sz w:val="20"/>
          <w:u w:val="single"/>
          <w:lang w:val="de-DE"/>
        </w:rPr>
        <w:t>DGII – Directorate General of Democracy / Direction générale de la Démocratie</w:t>
      </w:r>
    </w:p>
    <w:p w14:paraId="77885B1B" w14:textId="77777777" w:rsidR="004153E6" w:rsidRPr="00EC7274" w:rsidRDefault="004153E6" w:rsidP="00664E12">
      <w:pPr>
        <w:spacing w:after="0" w:line="240" w:lineRule="auto"/>
        <w:jc w:val="both"/>
        <w:rPr>
          <w:rFonts w:cs="Arial"/>
          <w:b/>
          <w:i/>
          <w:sz w:val="20"/>
          <w:lang w:val="it-IT"/>
        </w:rPr>
      </w:pPr>
    </w:p>
    <w:p w14:paraId="10D6C4AC" w14:textId="008A3D73" w:rsidR="00720362" w:rsidRDefault="00720362" w:rsidP="00664E12">
      <w:pPr>
        <w:spacing w:after="0" w:line="240" w:lineRule="auto"/>
        <w:jc w:val="both"/>
        <w:rPr>
          <w:rFonts w:cs="Arial"/>
          <w:b/>
          <w:i/>
          <w:sz w:val="20"/>
          <w:lang w:val="it-IT"/>
        </w:rPr>
      </w:pPr>
      <w:r>
        <w:rPr>
          <w:rFonts w:cs="Arial"/>
          <w:b/>
          <w:i/>
          <w:sz w:val="20"/>
          <w:lang w:val="it-IT"/>
        </w:rPr>
        <w:t>Directorate of Anti-Discrimination / Direction de l’anti-discrimination</w:t>
      </w:r>
    </w:p>
    <w:p w14:paraId="52641422" w14:textId="64652E66" w:rsidR="00720362" w:rsidRDefault="00720362" w:rsidP="00664E12">
      <w:pPr>
        <w:spacing w:after="0" w:line="240" w:lineRule="auto"/>
        <w:jc w:val="both"/>
        <w:rPr>
          <w:rFonts w:cs="Arial"/>
          <w:b/>
          <w:i/>
          <w:sz w:val="20"/>
          <w:lang w:val="it-IT"/>
        </w:rPr>
      </w:pPr>
    </w:p>
    <w:p w14:paraId="18B1E064" w14:textId="4CF1FD17" w:rsidR="00720362" w:rsidRPr="00720362" w:rsidRDefault="00720362" w:rsidP="00664E12">
      <w:pPr>
        <w:spacing w:after="0" w:line="240" w:lineRule="auto"/>
        <w:jc w:val="both"/>
        <w:rPr>
          <w:rFonts w:cs="Arial"/>
          <w:bCs/>
          <w:iCs/>
          <w:sz w:val="20"/>
          <w:lang w:val="it-IT"/>
        </w:rPr>
      </w:pPr>
      <w:r w:rsidRPr="00720362">
        <w:rPr>
          <w:rFonts w:cs="Arial"/>
          <w:bCs/>
          <w:iCs/>
          <w:sz w:val="20"/>
          <w:lang w:val="it-IT"/>
        </w:rPr>
        <w:t>Mr Jeroen Schokkenbroek</w:t>
      </w:r>
    </w:p>
    <w:p w14:paraId="7A8743BA" w14:textId="2DE6E3DF" w:rsidR="00720362" w:rsidRPr="00720362" w:rsidRDefault="00720362" w:rsidP="00664E12">
      <w:pPr>
        <w:spacing w:after="0" w:line="240" w:lineRule="auto"/>
        <w:jc w:val="both"/>
        <w:rPr>
          <w:rFonts w:cs="Arial"/>
          <w:bCs/>
          <w:iCs/>
          <w:sz w:val="20"/>
          <w:lang w:val="it-IT"/>
        </w:rPr>
      </w:pPr>
      <w:r w:rsidRPr="00720362">
        <w:rPr>
          <w:rFonts w:cs="Arial"/>
          <w:bCs/>
          <w:iCs/>
          <w:sz w:val="20"/>
          <w:lang w:val="it-IT"/>
        </w:rPr>
        <w:t>Director / directeur</w:t>
      </w:r>
    </w:p>
    <w:p w14:paraId="39F60769" w14:textId="77777777" w:rsidR="00DB2222" w:rsidRDefault="00DB2222" w:rsidP="00664E12">
      <w:pPr>
        <w:spacing w:after="0" w:line="240" w:lineRule="auto"/>
        <w:jc w:val="both"/>
        <w:rPr>
          <w:rFonts w:cs="Arial"/>
          <w:b/>
          <w:i/>
          <w:sz w:val="20"/>
          <w:lang w:val="it-IT"/>
        </w:rPr>
      </w:pPr>
    </w:p>
    <w:p w14:paraId="55E3DC77" w14:textId="77777777" w:rsidR="00DB2222" w:rsidRDefault="00DB2222">
      <w:pPr>
        <w:spacing w:after="0" w:line="240" w:lineRule="auto"/>
        <w:rPr>
          <w:rFonts w:cs="Arial"/>
          <w:b/>
          <w:i/>
          <w:sz w:val="20"/>
          <w:lang w:val="it-IT"/>
        </w:rPr>
      </w:pPr>
      <w:r>
        <w:rPr>
          <w:rFonts w:cs="Arial"/>
          <w:b/>
          <w:i/>
          <w:sz w:val="20"/>
          <w:lang w:val="it-IT"/>
        </w:rPr>
        <w:br w:type="page"/>
      </w:r>
    </w:p>
    <w:p w14:paraId="1B7739F5" w14:textId="472447D0" w:rsidR="00BA147D" w:rsidRPr="00EC7274" w:rsidRDefault="0084523B" w:rsidP="00664E12">
      <w:pPr>
        <w:spacing w:after="0" w:line="240" w:lineRule="auto"/>
        <w:jc w:val="both"/>
        <w:rPr>
          <w:rFonts w:cs="Arial"/>
          <w:b/>
          <w:sz w:val="20"/>
          <w:lang w:val="it-IT"/>
        </w:rPr>
      </w:pPr>
      <w:r>
        <w:rPr>
          <w:rFonts w:cs="Arial"/>
          <w:b/>
          <w:i/>
          <w:sz w:val="20"/>
          <w:lang w:val="it-IT"/>
        </w:rPr>
        <w:lastRenderedPageBreak/>
        <w:t>Children’s Rights and Sport Values</w:t>
      </w:r>
      <w:r w:rsidR="00DB2222">
        <w:rPr>
          <w:rFonts w:cs="Arial"/>
          <w:b/>
          <w:i/>
          <w:sz w:val="20"/>
          <w:lang w:val="it-IT"/>
        </w:rPr>
        <w:t xml:space="preserve"> Department</w:t>
      </w:r>
      <w:r>
        <w:rPr>
          <w:rFonts w:cs="Arial"/>
          <w:b/>
          <w:i/>
          <w:sz w:val="20"/>
          <w:lang w:val="it-IT"/>
        </w:rPr>
        <w:t xml:space="preserve"> / Service des droits des enfants et des valeurs du sport</w:t>
      </w:r>
    </w:p>
    <w:p w14:paraId="47F719DC" w14:textId="77777777" w:rsidR="00BA147D" w:rsidRPr="00EC7274" w:rsidRDefault="00BA147D" w:rsidP="00664E12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pacing w:val="-2"/>
          <w:sz w:val="20"/>
          <w:lang w:val="it-IT"/>
        </w:rPr>
      </w:pPr>
    </w:p>
    <w:p w14:paraId="6DA7ED0D" w14:textId="77777777" w:rsidR="00BA147D" w:rsidRPr="00EC7274" w:rsidRDefault="00BA147D" w:rsidP="00664E12">
      <w:pPr>
        <w:spacing w:after="0" w:line="240" w:lineRule="auto"/>
        <w:rPr>
          <w:rFonts w:cs="Arial"/>
          <w:sz w:val="20"/>
          <w:lang w:val="de-DE"/>
        </w:rPr>
      </w:pPr>
      <w:r w:rsidRPr="00EC7274">
        <w:rPr>
          <w:rFonts w:cs="Arial"/>
          <w:sz w:val="20"/>
          <w:lang w:val="de-DE"/>
        </w:rPr>
        <w:t>Ms Regina Jensdottir</w:t>
      </w:r>
    </w:p>
    <w:p w14:paraId="5E3E0DA6" w14:textId="3C705600" w:rsidR="00BA147D" w:rsidRPr="00EC7274" w:rsidRDefault="0084523B" w:rsidP="00664E12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pacing w:val="-2"/>
          <w:sz w:val="20"/>
          <w:lang w:val="it-IT"/>
        </w:rPr>
      </w:pPr>
      <w:r>
        <w:rPr>
          <w:rFonts w:cs="Arial"/>
          <w:spacing w:val="-2"/>
          <w:sz w:val="20"/>
          <w:lang w:val="it-IT"/>
        </w:rPr>
        <w:t xml:space="preserve">Council of Europe </w:t>
      </w:r>
      <w:r w:rsidR="00BA147D" w:rsidRPr="00EC7274">
        <w:rPr>
          <w:rFonts w:cs="Arial"/>
          <w:spacing w:val="-2"/>
          <w:sz w:val="20"/>
          <w:lang w:val="it-IT"/>
        </w:rPr>
        <w:t xml:space="preserve">Children's Rights Co-ordinator, </w:t>
      </w:r>
      <w:r w:rsidR="00667534" w:rsidRPr="00EC7274">
        <w:rPr>
          <w:rFonts w:cs="Arial"/>
          <w:spacing w:val="-2"/>
          <w:sz w:val="20"/>
          <w:lang w:val="it-IT"/>
        </w:rPr>
        <w:t>Head of the Children’s Rights Division</w:t>
      </w:r>
      <w:r w:rsidR="00BA147D" w:rsidRPr="00EC7274">
        <w:rPr>
          <w:rFonts w:cs="Arial"/>
          <w:spacing w:val="-2"/>
          <w:sz w:val="20"/>
          <w:lang w:val="it-IT"/>
        </w:rPr>
        <w:t xml:space="preserve"> / </w:t>
      </w:r>
      <w:r w:rsidR="00667534" w:rsidRPr="00EC7274">
        <w:rPr>
          <w:rFonts w:cs="Arial"/>
          <w:spacing w:val="-2"/>
          <w:sz w:val="20"/>
          <w:lang w:val="it-IT"/>
        </w:rPr>
        <w:t>Coordinatrice des droits des enfants</w:t>
      </w:r>
      <w:r>
        <w:rPr>
          <w:rFonts w:cs="Arial"/>
          <w:spacing w:val="-2"/>
          <w:sz w:val="20"/>
          <w:lang w:val="it-IT"/>
        </w:rPr>
        <w:t xml:space="preserve"> du Conseil de l’Europe</w:t>
      </w:r>
      <w:r w:rsidR="00667534" w:rsidRPr="00EC7274">
        <w:rPr>
          <w:rFonts w:cs="Arial"/>
          <w:spacing w:val="-2"/>
          <w:sz w:val="20"/>
          <w:lang w:val="it-IT"/>
        </w:rPr>
        <w:t>, Cheffe de la Divison des droits des enfants</w:t>
      </w:r>
    </w:p>
    <w:p w14:paraId="6C95BBDD" w14:textId="395C7B19" w:rsidR="00867891" w:rsidRDefault="00867891">
      <w:pPr>
        <w:spacing w:after="0" w:line="240" w:lineRule="auto"/>
        <w:rPr>
          <w:rFonts w:cs="Arial"/>
          <w:bCs/>
          <w:sz w:val="20"/>
          <w:lang w:val="it-IT"/>
        </w:rPr>
      </w:pPr>
    </w:p>
    <w:p w14:paraId="1A9F1DB5" w14:textId="02E6D568" w:rsidR="00873700" w:rsidRPr="00EC7274" w:rsidRDefault="00873700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 w:rsidRPr="00EC7274">
        <w:rPr>
          <w:rFonts w:cs="Arial"/>
          <w:bCs/>
          <w:sz w:val="20"/>
          <w:lang w:val="it-IT"/>
        </w:rPr>
        <w:t xml:space="preserve">Ms </w:t>
      </w:r>
      <w:r w:rsidR="003C58DF" w:rsidRPr="00EC7274">
        <w:rPr>
          <w:rFonts w:cs="Arial"/>
          <w:bCs/>
          <w:sz w:val="20"/>
          <w:lang w:val="it-IT"/>
        </w:rPr>
        <w:t>Maria Asensio Vellasco</w:t>
      </w:r>
    </w:p>
    <w:p w14:paraId="14F7D78B" w14:textId="3CA00748" w:rsidR="00873700" w:rsidRDefault="00873700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 w:rsidRPr="00EC7274">
        <w:rPr>
          <w:rFonts w:cs="Arial"/>
          <w:bCs/>
          <w:sz w:val="20"/>
          <w:lang w:val="it-IT"/>
        </w:rPr>
        <w:t>Policy Officer / Chargée de mission</w:t>
      </w:r>
    </w:p>
    <w:p w14:paraId="6244215B" w14:textId="6A32B56A" w:rsidR="0084523B" w:rsidRDefault="0084523B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bookmarkStart w:id="3" w:name="_Hlk52375240"/>
      <w:r>
        <w:rPr>
          <w:rFonts w:cs="Arial"/>
          <w:bCs/>
          <w:sz w:val="20"/>
          <w:lang w:val="it-IT"/>
        </w:rPr>
        <w:t>Children’s Rights Division / Division des droits des enfants</w:t>
      </w:r>
    </w:p>
    <w:bookmarkEnd w:id="3"/>
    <w:p w14:paraId="6175A5A8" w14:textId="79610342" w:rsidR="0012254B" w:rsidRDefault="0012254B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</w:p>
    <w:p w14:paraId="24BB2807" w14:textId="77777777" w:rsidR="00BA147D" w:rsidRPr="00EC7274" w:rsidRDefault="00BA147D" w:rsidP="00664E12">
      <w:pPr>
        <w:spacing w:after="0" w:line="240" w:lineRule="auto"/>
        <w:rPr>
          <w:rFonts w:cs="Arial"/>
          <w:sz w:val="20"/>
          <w:lang w:val="de-DE"/>
        </w:rPr>
      </w:pPr>
      <w:r w:rsidRPr="00EC7274">
        <w:rPr>
          <w:rFonts w:cs="Arial"/>
          <w:sz w:val="20"/>
          <w:lang w:val="de-DE"/>
        </w:rPr>
        <w:t>Ms Valérie Giret-Lerch</w:t>
      </w:r>
    </w:p>
    <w:p w14:paraId="3AFB641E" w14:textId="0DF0A111" w:rsidR="00BA147D" w:rsidRDefault="00BA147D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 w:rsidRPr="00EC7274">
        <w:rPr>
          <w:rFonts w:cs="Arial"/>
          <w:bCs/>
          <w:sz w:val="20"/>
          <w:lang w:val="it-IT"/>
        </w:rPr>
        <w:t>Assistant / Assistante</w:t>
      </w:r>
    </w:p>
    <w:p w14:paraId="1A7550DC" w14:textId="77777777" w:rsidR="0084523B" w:rsidRDefault="0084523B" w:rsidP="0084523B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>
        <w:rPr>
          <w:rFonts w:cs="Arial"/>
          <w:bCs/>
          <w:sz w:val="20"/>
          <w:lang w:val="it-IT"/>
        </w:rPr>
        <w:t>Children’s Rights Division / Division des droits des enfants</w:t>
      </w:r>
    </w:p>
    <w:p w14:paraId="635FBD53" w14:textId="6AEF032C" w:rsidR="0012254B" w:rsidRDefault="0012254B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</w:p>
    <w:p w14:paraId="6E59B002" w14:textId="19685AD4" w:rsidR="0012254B" w:rsidRDefault="0012254B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>
        <w:rPr>
          <w:rFonts w:cs="Arial"/>
          <w:bCs/>
          <w:sz w:val="20"/>
          <w:lang w:val="it-IT"/>
        </w:rPr>
        <w:t>Ms Clara Paul</w:t>
      </w:r>
    </w:p>
    <w:p w14:paraId="5371294B" w14:textId="61FB716D" w:rsidR="0012254B" w:rsidRDefault="0012254B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>
        <w:rPr>
          <w:rFonts w:cs="Arial"/>
          <w:bCs/>
          <w:sz w:val="20"/>
          <w:lang w:val="it-IT"/>
        </w:rPr>
        <w:t>Trainee / Stagiaire</w:t>
      </w:r>
    </w:p>
    <w:p w14:paraId="4DB0BA61" w14:textId="77777777" w:rsidR="0084523B" w:rsidRDefault="0084523B" w:rsidP="0084523B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>
        <w:rPr>
          <w:rFonts w:cs="Arial"/>
          <w:bCs/>
          <w:sz w:val="20"/>
          <w:lang w:val="it-IT"/>
        </w:rPr>
        <w:t>Children’s Rights Division / Division des droits des enfants</w:t>
      </w:r>
    </w:p>
    <w:p w14:paraId="063B57A4" w14:textId="2D9DD76A" w:rsidR="00A246D6" w:rsidRDefault="00A246D6" w:rsidP="00664E12">
      <w:pPr>
        <w:spacing w:after="0" w:line="240" w:lineRule="auto"/>
        <w:jc w:val="both"/>
        <w:rPr>
          <w:rFonts w:cs="Arial"/>
          <w:bCs/>
          <w:sz w:val="20"/>
          <w:lang w:val="it-IT"/>
        </w:rPr>
      </w:pPr>
    </w:p>
    <w:p w14:paraId="2A8C0BC3" w14:textId="77777777" w:rsidR="00A246D6" w:rsidRPr="00A246D6" w:rsidRDefault="00A246D6" w:rsidP="00A246D6">
      <w:pPr>
        <w:spacing w:after="0" w:line="240" w:lineRule="auto"/>
        <w:jc w:val="both"/>
        <w:rPr>
          <w:rFonts w:cs="Arial"/>
          <w:b/>
          <w:i/>
          <w:sz w:val="20"/>
          <w:lang w:val="it-IT"/>
        </w:rPr>
      </w:pPr>
      <w:r w:rsidRPr="00A246D6">
        <w:rPr>
          <w:rFonts w:cs="Arial"/>
          <w:b/>
          <w:i/>
          <w:sz w:val="20"/>
          <w:lang w:val="it-IT"/>
        </w:rPr>
        <w:t>Secretariat of the monitoring mechanism of the Council of Europe Convention on preventing and combating violence against women and domestic violence / Secrétariat du mécanisme de suivi de la Convention du Conseil de l'Europe sur la prévention et la lutte contre la violence à l'égard des femmes et la violence domestique</w:t>
      </w:r>
    </w:p>
    <w:p w14:paraId="61B371EE" w14:textId="59ABF6B4" w:rsidR="00A246D6" w:rsidRPr="00A246D6" w:rsidRDefault="00A246D6" w:rsidP="00A246D6">
      <w:pPr>
        <w:shd w:val="clear" w:color="auto" w:fill="FFFFFF"/>
        <w:spacing w:after="0" w:line="345" w:lineRule="atLeast"/>
        <w:outlineLvl w:val="3"/>
        <w:rPr>
          <w:rFonts w:cs="Arial"/>
          <w:color w:val="161616"/>
          <w:sz w:val="29"/>
          <w:szCs w:val="29"/>
          <w:lang w:eastAsia="fr-FR"/>
        </w:rPr>
      </w:pPr>
    </w:p>
    <w:p w14:paraId="1B5DD720" w14:textId="56031468" w:rsidR="00A246D6" w:rsidRPr="00007286" w:rsidRDefault="00A246D6" w:rsidP="00664E12">
      <w:pPr>
        <w:spacing w:after="0" w:line="240" w:lineRule="auto"/>
        <w:jc w:val="both"/>
        <w:rPr>
          <w:rFonts w:cs="Arial"/>
          <w:bCs/>
          <w:sz w:val="20"/>
          <w:lang w:val="en-GB"/>
        </w:rPr>
      </w:pPr>
      <w:r w:rsidRPr="00007286">
        <w:rPr>
          <w:rFonts w:cs="Arial"/>
          <w:bCs/>
          <w:sz w:val="20"/>
          <w:lang w:val="en-GB"/>
        </w:rPr>
        <w:t>Ms Elif Sariaydin</w:t>
      </w:r>
    </w:p>
    <w:p w14:paraId="4F32B92A" w14:textId="3719B6D0" w:rsidR="00A21051" w:rsidRPr="00007286" w:rsidRDefault="00A21051" w:rsidP="00664E12">
      <w:pPr>
        <w:spacing w:after="0" w:line="240" w:lineRule="auto"/>
        <w:jc w:val="both"/>
        <w:rPr>
          <w:rFonts w:cs="Arial"/>
          <w:bCs/>
          <w:sz w:val="20"/>
          <w:lang w:val="en-GB"/>
        </w:rPr>
      </w:pPr>
      <w:r w:rsidRPr="00007286">
        <w:rPr>
          <w:rFonts w:cs="Arial"/>
          <w:bCs/>
          <w:sz w:val="20"/>
          <w:lang w:val="en-GB"/>
        </w:rPr>
        <w:t>Administrator / administratrice</w:t>
      </w:r>
    </w:p>
    <w:p w14:paraId="407F5011" w14:textId="77777777" w:rsidR="00A246D6" w:rsidRPr="00007286" w:rsidRDefault="00A246D6" w:rsidP="00664E12">
      <w:pPr>
        <w:spacing w:after="0" w:line="240" w:lineRule="auto"/>
        <w:jc w:val="both"/>
        <w:rPr>
          <w:rFonts w:cs="Arial"/>
          <w:bCs/>
          <w:sz w:val="20"/>
          <w:lang w:val="en-GB"/>
        </w:rPr>
      </w:pPr>
    </w:p>
    <w:p w14:paraId="7B60494D" w14:textId="349E2E5B" w:rsidR="007E17D4" w:rsidRPr="00007286" w:rsidRDefault="00007286" w:rsidP="00DB2222">
      <w:pPr>
        <w:pBdr>
          <w:bottom w:val="single" w:sz="4" w:space="1" w:color="auto"/>
        </w:pBdr>
        <w:spacing w:after="0" w:line="240" w:lineRule="auto"/>
        <w:rPr>
          <w:rFonts w:cs="Arial"/>
          <w:b/>
          <w:lang w:val="en-GB"/>
        </w:rPr>
      </w:pPr>
      <w:r w:rsidRPr="00007286">
        <w:rPr>
          <w:rFonts w:cs="Arial"/>
          <w:b/>
          <w:lang w:val="en-GB"/>
        </w:rPr>
        <w:t>Secretariat of the CJ/ENF-ISE / Secrétariat du CJ/ENF-ISE</w:t>
      </w:r>
    </w:p>
    <w:p w14:paraId="3134B570" w14:textId="4E216972" w:rsidR="00007286" w:rsidRDefault="00007286" w:rsidP="007E17D4">
      <w:pPr>
        <w:spacing w:after="0" w:line="240" w:lineRule="auto"/>
        <w:rPr>
          <w:rFonts w:cs="Arial"/>
          <w:b/>
          <w:u w:val="single"/>
          <w:lang w:val="en-GB"/>
        </w:rPr>
      </w:pPr>
    </w:p>
    <w:p w14:paraId="68F86A08" w14:textId="77777777" w:rsidR="00007286" w:rsidRPr="00EC7274" w:rsidRDefault="00007286" w:rsidP="00007286">
      <w:pPr>
        <w:spacing w:after="0" w:line="240" w:lineRule="auto"/>
        <w:rPr>
          <w:rFonts w:cs="Arial"/>
          <w:sz w:val="20"/>
          <w:lang w:val="de-DE"/>
        </w:rPr>
      </w:pPr>
      <w:r w:rsidRPr="00EC7274">
        <w:rPr>
          <w:rFonts w:cs="Arial"/>
          <w:sz w:val="20"/>
          <w:lang w:val="de-DE"/>
        </w:rPr>
        <w:t>Ms Livia Stoica Becht</w:t>
      </w:r>
    </w:p>
    <w:p w14:paraId="6F052847" w14:textId="69C282D4" w:rsidR="00007286" w:rsidRDefault="00007286" w:rsidP="00007286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pacing w:val="-2"/>
          <w:sz w:val="20"/>
          <w:lang w:val="it-IT"/>
        </w:rPr>
      </w:pPr>
      <w:r w:rsidRPr="00EC7274">
        <w:rPr>
          <w:rFonts w:cs="Arial"/>
          <w:spacing w:val="-2"/>
          <w:sz w:val="20"/>
          <w:lang w:val="it-IT"/>
        </w:rPr>
        <w:t>Secretary to the Steering Committee for the Rights of the Child</w:t>
      </w:r>
      <w:r w:rsidR="0084523B">
        <w:rPr>
          <w:rFonts w:cs="Arial"/>
          <w:spacing w:val="-2"/>
          <w:sz w:val="20"/>
          <w:lang w:val="it-IT"/>
        </w:rPr>
        <w:t xml:space="preserve"> (CDENF)</w:t>
      </w:r>
      <w:r w:rsidRPr="00EC7274">
        <w:rPr>
          <w:rFonts w:cs="Arial"/>
          <w:spacing w:val="-2"/>
          <w:sz w:val="20"/>
          <w:lang w:val="it-IT"/>
        </w:rPr>
        <w:t xml:space="preserve"> / Secrétaire du Comité Directeur pour les droits de l'enfant</w:t>
      </w:r>
      <w:r w:rsidR="0084523B">
        <w:rPr>
          <w:rFonts w:cs="Arial"/>
          <w:spacing w:val="-2"/>
          <w:sz w:val="20"/>
          <w:lang w:val="it-IT"/>
        </w:rPr>
        <w:t xml:space="preserve"> (CDENF)</w:t>
      </w:r>
    </w:p>
    <w:p w14:paraId="6621DBC6" w14:textId="2478D08D" w:rsidR="003F10F3" w:rsidRPr="00007286" w:rsidRDefault="003F10F3" w:rsidP="00007286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pacing w:val="-2"/>
          <w:sz w:val="20"/>
          <w:lang w:val="it-IT"/>
        </w:rPr>
      </w:pPr>
      <w:r>
        <w:rPr>
          <w:rFonts w:cs="Arial"/>
          <w:spacing w:val="-2"/>
          <w:sz w:val="20"/>
          <w:lang w:val="it-IT"/>
        </w:rPr>
        <w:t>Division of Children’s Rights, DGII</w:t>
      </w:r>
    </w:p>
    <w:p w14:paraId="33063B88" w14:textId="77777777" w:rsidR="00007286" w:rsidRPr="003F10F3" w:rsidRDefault="00007286" w:rsidP="00007286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</w:p>
    <w:p w14:paraId="1E5B7A6D" w14:textId="2A91B62A" w:rsidR="00007286" w:rsidRPr="00661596" w:rsidRDefault="00007286" w:rsidP="00007286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</w:rPr>
      </w:pPr>
      <w:r w:rsidRPr="00661596">
        <w:rPr>
          <w:rFonts w:cs="Arial"/>
          <w:bCs/>
          <w:sz w:val="20"/>
        </w:rPr>
        <w:t>Ms Sophio Gelashvili</w:t>
      </w:r>
    </w:p>
    <w:p w14:paraId="367469D6" w14:textId="7F10BB2D" w:rsidR="00007286" w:rsidRDefault="00007286" w:rsidP="00007286">
      <w:pPr>
        <w:autoSpaceDE w:val="0"/>
        <w:autoSpaceDN w:val="0"/>
        <w:adjustRightInd w:val="0"/>
        <w:spacing w:after="0" w:line="240" w:lineRule="auto"/>
        <w:rPr>
          <w:bCs/>
          <w:sz w:val="20"/>
        </w:rPr>
      </w:pPr>
      <w:r w:rsidRPr="00661596">
        <w:rPr>
          <w:bCs/>
          <w:sz w:val="20"/>
        </w:rPr>
        <w:t>Head of Legal Cooperation Unit / Cheffe de l’unité de la coopération juridique</w:t>
      </w:r>
    </w:p>
    <w:p w14:paraId="0E60B9A0" w14:textId="2364D2D0" w:rsidR="0084523B" w:rsidRDefault="00007286" w:rsidP="005B0399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</w:rPr>
      </w:pPr>
      <w:r w:rsidRPr="0084523B">
        <w:rPr>
          <w:bCs/>
          <w:sz w:val="20"/>
        </w:rPr>
        <w:t xml:space="preserve">Co-Secretary to </w:t>
      </w:r>
      <w:r w:rsidR="0084523B" w:rsidRPr="0084523B">
        <w:rPr>
          <w:bCs/>
          <w:sz w:val="20"/>
        </w:rPr>
        <w:t>the European Committee on Legal Co-operation Secretariat (CDCJ) / Co-Secré</w:t>
      </w:r>
      <w:r w:rsidR="0084523B">
        <w:rPr>
          <w:bCs/>
          <w:sz w:val="20"/>
        </w:rPr>
        <w:t>taire</w:t>
      </w:r>
      <w:r w:rsidR="0084523B" w:rsidRPr="0084523B">
        <w:rPr>
          <w:bCs/>
          <w:sz w:val="20"/>
        </w:rPr>
        <w:t xml:space="preserve"> du Comité européen de coopération juridique (CDCJ)</w:t>
      </w:r>
    </w:p>
    <w:p w14:paraId="6DF82B5C" w14:textId="6134AD48" w:rsidR="003F10F3" w:rsidRPr="003F10F3" w:rsidRDefault="003F10F3" w:rsidP="005B0399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lang w:val="en-GB"/>
        </w:rPr>
      </w:pPr>
      <w:r w:rsidRPr="003F10F3">
        <w:rPr>
          <w:bCs/>
          <w:sz w:val="20"/>
          <w:lang w:val="en-GB"/>
        </w:rPr>
        <w:t>Division of Leg</w:t>
      </w:r>
      <w:bookmarkStart w:id="4" w:name="_GoBack"/>
      <w:bookmarkEnd w:id="4"/>
      <w:r w:rsidRPr="003F10F3">
        <w:rPr>
          <w:bCs/>
          <w:sz w:val="20"/>
          <w:lang w:val="en-GB"/>
        </w:rPr>
        <w:t>al Cooperation, D</w:t>
      </w:r>
      <w:r>
        <w:rPr>
          <w:bCs/>
          <w:sz w:val="20"/>
          <w:lang w:val="en-GB"/>
        </w:rPr>
        <w:t>GI</w:t>
      </w:r>
    </w:p>
    <w:p w14:paraId="2B0D0019" w14:textId="2FBDD87D" w:rsidR="00007286" w:rsidRPr="003F10F3" w:rsidRDefault="00007286" w:rsidP="00007286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</w:p>
    <w:p w14:paraId="4BFC92EA" w14:textId="687C0C17" w:rsidR="00007286" w:rsidRPr="003F10F3" w:rsidRDefault="00007286" w:rsidP="00007286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lang w:val="en-GB"/>
        </w:rPr>
      </w:pPr>
      <w:r w:rsidRPr="003F10F3">
        <w:rPr>
          <w:rFonts w:cs="Arial"/>
          <w:bCs/>
          <w:sz w:val="20"/>
          <w:lang w:val="en-GB"/>
        </w:rPr>
        <w:t>Mr Philippe Krantz</w:t>
      </w:r>
    </w:p>
    <w:p w14:paraId="79E8CF74" w14:textId="10A738CD" w:rsidR="00007286" w:rsidRPr="003F10F3" w:rsidRDefault="00007286" w:rsidP="00007286">
      <w:pPr>
        <w:autoSpaceDE w:val="0"/>
        <w:autoSpaceDN w:val="0"/>
        <w:adjustRightInd w:val="0"/>
        <w:spacing w:after="0" w:line="240" w:lineRule="auto"/>
        <w:rPr>
          <w:bCs/>
          <w:sz w:val="20"/>
          <w:lang w:val="en-GB"/>
        </w:rPr>
      </w:pPr>
      <w:r w:rsidRPr="003F10F3">
        <w:rPr>
          <w:bCs/>
          <w:sz w:val="20"/>
          <w:lang w:val="en-GB"/>
        </w:rPr>
        <w:t>Legal Officer / Juriste</w:t>
      </w:r>
    </w:p>
    <w:p w14:paraId="1CC93376" w14:textId="5D527B1C" w:rsidR="0084523B" w:rsidRDefault="0084523B" w:rsidP="005B0399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</w:rPr>
      </w:pPr>
      <w:r w:rsidRPr="0084523B">
        <w:rPr>
          <w:bCs/>
          <w:sz w:val="20"/>
        </w:rPr>
        <w:t>European Committee on Legal Co-operation Secretariat</w:t>
      </w:r>
      <w:r>
        <w:rPr>
          <w:bCs/>
          <w:sz w:val="20"/>
        </w:rPr>
        <w:t xml:space="preserve"> (CDCJ)</w:t>
      </w:r>
      <w:r w:rsidRPr="0084523B">
        <w:rPr>
          <w:bCs/>
          <w:sz w:val="20"/>
        </w:rPr>
        <w:t xml:space="preserve"> / Sécretariat du Comité européen de coopération juridique </w:t>
      </w:r>
      <w:r>
        <w:rPr>
          <w:bCs/>
          <w:sz w:val="20"/>
        </w:rPr>
        <w:t>(</w:t>
      </w:r>
      <w:r w:rsidRPr="0084523B">
        <w:rPr>
          <w:bCs/>
          <w:sz w:val="20"/>
        </w:rPr>
        <w:t>CDCJ</w:t>
      </w:r>
      <w:r>
        <w:rPr>
          <w:bCs/>
          <w:sz w:val="20"/>
        </w:rPr>
        <w:t>)</w:t>
      </w:r>
    </w:p>
    <w:p w14:paraId="4049CCFE" w14:textId="3235658D" w:rsidR="003F10F3" w:rsidRPr="003F10F3" w:rsidRDefault="003F10F3" w:rsidP="005B0399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lang w:val="en-GB"/>
        </w:rPr>
      </w:pPr>
      <w:r w:rsidRPr="003F10F3">
        <w:rPr>
          <w:bCs/>
          <w:sz w:val="20"/>
          <w:lang w:val="en-GB"/>
        </w:rPr>
        <w:t>Division of Legal Cooperation, D</w:t>
      </w:r>
      <w:r>
        <w:rPr>
          <w:bCs/>
          <w:sz w:val="20"/>
          <w:lang w:val="en-GB"/>
        </w:rPr>
        <w:t>GI</w:t>
      </w:r>
    </w:p>
    <w:p w14:paraId="72D7197F" w14:textId="3D2F430E" w:rsidR="00007286" w:rsidRPr="003F10F3" w:rsidRDefault="00007286" w:rsidP="007E17D4">
      <w:pPr>
        <w:spacing w:after="0" w:line="240" w:lineRule="auto"/>
        <w:rPr>
          <w:bCs/>
          <w:sz w:val="20"/>
          <w:lang w:val="en-GB"/>
        </w:rPr>
      </w:pPr>
    </w:p>
    <w:p w14:paraId="592C4068" w14:textId="77777777" w:rsidR="0084523B" w:rsidRPr="003F10F3" w:rsidRDefault="0084523B" w:rsidP="007E17D4">
      <w:pPr>
        <w:spacing w:after="0" w:line="240" w:lineRule="auto"/>
        <w:rPr>
          <w:rFonts w:cs="Arial"/>
          <w:b/>
          <w:u w:val="single"/>
          <w:lang w:val="en-GB"/>
        </w:rPr>
      </w:pPr>
    </w:p>
    <w:p w14:paraId="3AD4A811" w14:textId="715D5326" w:rsidR="00E83BF6" w:rsidRPr="00720362" w:rsidRDefault="00BA147D" w:rsidP="00720362">
      <w:pPr>
        <w:pBdr>
          <w:bottom w:val="single" w:sz="4" w:space="1" w:color="auto"/>
        </w:pBdr>
        <w:spacing w:after="0" w:line="240" w:lineRule="auto"/>
        <w:jc w:val="both"/>
        <w:rPr>
          <w:rFonts w:cs="Arial"/>
          <w:b/>
          <w:bCs/>
          <w:sz w:val="20"/>
          <w:lang w:val="it-IT"/>
        </w:rPr>
      </w:pPr>
      <w:r w:rsidRPr="00EC7274">
        <w:rPr>
          <w:rFonts w:cs="Arial"/>
          <w:b/>
          <w:bCs/>
          <w:sz w:val="20"/>
          <w:lang w:val="it-IT"/>
        </w:rPr>
        <w:t>INTERPRETERS / INTERPRÈTES</w:t>
      </w:r>
    </w:p>
    <w:p w14:paraId="02F8E9D6" w14:textId="2A2CDE16" w:rsidR="000C6BC3" w:rsidRDefault="000C6BC3" w:rsidP="00E83BF6">
      <w:pPr>
        <w:spacing w:after="0" w:line="240" w:lineRule="auto"/>
        <w:jc w:val="both"/>
        <w:rPr>
          <w:rFonts w:cs="Arial"/>
          <w:bCs/>
          <w:sz w:val="20"/>
          <w:lang w:val="it-IT"/>
        </w:rPr>
      </w:pPr>
    </w:p>
    <w:p w14:paraId="01D4FAB9" w14:textId="3639F8E4" w:rsidR="00720362" w:rsidRDefault="00720362" w:rsidP="00E83BF6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>
        <w:rPr>
          <w:rFonts w:cs="Arial"/>
          <w:bCs/>
          <w:sz w:val="20"/>
          <w:lang w:val="it-IT"/>
        </w:rPr>
        <w:t>Ms Christine Trapp</w:t>
      </w:r>
    </w:p>
    <w:p w14:paraId="690E1B9E" w14:textId="0C13AA2E" w:rsidR="00720362" w:rsidRPr="00745198" w:rsidRDefault="00720362" w:rsidP="00E83BF6">
      <w:pPr>
        <w:spacing w:after="0" w:line="240" w:lineRule="auto"/>
        <w:jc w:val="both"/>
        <w:rPr>
          <w:rFonts w:cs="Arial"/>
          <w:bCs/>
          <w:sz w:val="20"/>
          <w:lang w:val="it-IT"/>
        </w:rPr>
      </w:pPr>
      <w:r>
        <w:rPr>
          <w:rFonts w:cs="Arial"/>
          <w:bCs/>
          <w:sz w:val="20"/>
          <w:lang w:val="it-IT"/>
        </w:rPr>
        <w:t>Ms Katia Di Stefano</w:t>
      </w:r>
    </w:p>
    <w:sectPr w:rsidR="00720362" w:rsidRPr="00745198" w:rsidSect="00C3579E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34" w:right="991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C821" w14:textId="77777777" w:rsidR="001C4196" w:rsidRDefault="001C4196">
      <w:r>
        <w:separator/>
      </w:r>
    </w:p>
  </w:endnote>
  <w:endnote w:type="continuationSeparator" w:id="0">
    <w:p w14:paraId="5D16E88D" w14:textId="77777777" w:rsidR="001C4196" w:rsidRDefault="001C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2FD5" w14:textId="77777777" w:rsidR="007414BE" w:rsidRDefault="007414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EDA830" w14:textId="77777777" w:rsidR="007414BE" w:rsidRDefault="007414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D84EE" w14:textId="77777777" w:rsidR="007414BE" w:rsidRPr="000111EB" w:rsidRDefault="007414BE" w:rsidP="00927F3B">
    <w:pPr>
      <w:jc w:val="center"/>
      <w:rPr>
        <w:sz w:val="20"/>
      </w:rPr>
    </w:pPr>
    <w:r w:rsidRPr="000111EB">
      <w:rPr>
        <w:sz w:val="20"/>
      </w:rPr>
      <w:fldChar w:fldCharType="begin"/>
    </w:r>
    <w:r w:rsidRPr="000111EB">
      <w:rPr>
        <w:sz w:val="20"/>
      </w:rPr>
      <w:instrText>PAGE   \* MERGEFORMAT</w:instrText>
    </w:r>
    <w:r w:rsidRPr="000111EB">
      <w:rPr>
        <w:sz w:val="20"/>
      </w:rPr>
      <w:fldChar w:fldCharType="separate"/>
    </w:r>
    <w:r w:rsidRPr="000111EB">
      <w:rPr>
        <w:noProof/>
        <w:sz w:val="20"/>
      </w:rPr>
      <w:t>2</w:t>
    </w:r>
    <w:r w:rsidRPr="000111EB">
      <w:rPr>
        <w:sz w:val="20"/>
      </w:rPr>
      <w:fldChar w:fldCharType="end"/>
    </w:r>
    <w:r w:rsidRPr="000111EB">
      <w:rPr>
        <w:sz w:val="20"/>
      </w:rPr>
      <w:t>/</w:t>
    </w:r>
    <w:r w:rsidRPr="000111EB">
      <w:rPr>
        <w:sz w:val="20"/>
      </w:rPr>
      <w:fldChar w:fldCharType="begin"/>
    </w:r>
    <w:r w:rsidRPr="000111EB">
      <w:rPr>
        <w:sz w:val="20"/>
      </w:rPr>
      <w:instrText xml:space="preserve"> NUMPAGES  \* Arabic  \* MERGEFORMAT </w:instrText>
    </w:r>
    <w:r w:rsidRPr="000111EB">
      <w:rPr>
        <w:sz w:val="20"/>
      </w:rPr>
      <w:fldChar w:fldCharType="separate"/>
    </w:r>
    <w:r w:rsidRPr="000111EB">
      <w:rPr>
        <w:noProof/>
        <w:sz w:val="20"/>
      </w:rPr>
      <w:t>2</w:t>
    </w:r>
    <w:r w:rsidRPr="000111EB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A61B" w14:textId="77777777" w:rsidR="001C4196" w:rsidRDefault="001C4196">
      <w:r>
        <w:separator/>
      </w:r>
    </w:p>
  </w:footnote>
  <w:footnote w:type="continuationSeparator" w:id="0">
    <w:p w14:paraId="4F5C2983" w14:textId="77777777" w:rsidR="001C4196" w:rsidRDefault="001C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F64C0" w14:textId="464A42D1" w:rsidR="007414BE" w:rsidRPr="000111EB" w:rsidRDefault="004800A4" w:rsidP="00A42861">
    <w:pPr>
      <w:pStyle w:val="Header"/>
      <w:ind w:right="283"/>
      <w:jc w:val="right"/>
      <w:rPr>
        <w:sz w:val="20"/>
      </w:rPr>
    </w:pPr>
    <w:r>
      <w:rPr>
        <w:rFonts w:cs="Arial"/>
        <w:sz w:val="20"/>
        <w:lang w:val="en-GB"/>
      </w:rPr>
      <w:t>CJ/ENF-</w:t>
    </w:r>
    <w:proofErr w:type="gramStart"/>
    <w:r>
      <w:rPr>
        <w:rFonts w:cs="Arial"/>
        <w:sz w:val="20"/>
        <w:lang w:val="en-GB"/>
      </w:rPr>
      <w:t>ISE</w:t>
    </w:r>
    <w:r w:rsidR="007414BE" w:rsidRPr="000111EB">
      <w:rPr>
        <w:rFonts w:cs="Arial"/>
        <w:sz w:val="20"/>
        <w:lang w:val="en-GB"/>
      </w:rPr>
      <w:t>(</w:t>
    </w:r>
    <w:proofErr w:type="gramEnd"/>
    <w:r w:rsidR="007414BE" w:rsidRPr="000111EB">
      <w:rPr>
        <w:rFonts w:cs="Arial"/>
        <w:sz w:val="20"/>
        <w:lang w:val="en-GB"/>
      </w:rPr>
      <w:t>2020)</w:t>
    </w:r>
    <w:r w:rsidR="007414BE">
      <w:rPr>
        <w:rFonts w:cs="Arial"/>
        <w:sz w:val="20"/>
        <w:lang w:val="en-GB"/>
      </w:rPr>
      <w:t>LOP</w:t>
    </w:r>
    <w:r>
      <w:rPr>
        <w:rFonts w:cs="Arial"/>
        <w:sz w:val="20"/>
        <w:lang w:val="en-GB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8E4" w14:textId="77777777" w:rsidR="007414BE" w:rsidRDefault="007414BE" w:rsidP="00467B32">
    <w:pPr>
      <w:ind w:right="-2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7389"/>
    <w:multiLevelType w:val="hybridMultilevel"/>
    <w:tmpl w:val="52805E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5724"/>
    <w:multiLevelType w:val="hybridMultilevel"/>
    <w:tmpl w:val="52805E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335E"/>
    <w:multiLevelType w:val="hybridMultilevel"/>
    <w:tmpl w:val="B270F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30F"/>
    <w:multiLevelType w:val="hybridMultilevel"/>
    <w:tmpl w:val="CFDCE0CE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89C4039"/>
    <w:multiLevelType w:val="hybridMultilevel"/>
    <w:tmpl w:val="26AC211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646E"/>
    <w:multiLevelType w:val="multilevel"/>
    <w:tmpl w:val="DD46838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93E5D"/>
    <w:multiLevelType w:val="hybridMultilevel"/>
    <w:tmpl w:val="79E601D2"/>
    <w:lvl w:ilvl="0" w:tplc="040C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239000D5"/>
    <w:multiLevelType w:val="hybridMultilevel"/>
    <w:tmpl w:val="BD06172A"/>
    <w:lvl w:ilvl="0" w:tplc="040C0019">
      <w:start w:val="1"/>
      <w:numFmt w:val="lowerLetter"/>
      <w:lvlText w:val="%1."/>
      <w:lvlJc w:val="left"/>
      <w:pPr>
        <w:ind w:left="113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" w15:restartNumberingAfterBreak="0">
    <w:nsid w:val="25653B5F"/>
    <w:multiLevelType w:val="multilevel"/>
    <w:tmpl w:val="D88021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</w:rPr>
    </w:lvl>
  </w:abstractNum>
  <w:abstractNum w:abstractNumId="9" w15:restartNumberingAfterBreak="0">
    <w:nsid w:val="256A15FC"/>
    <w:multiLevelType w:val="hybridMultilevel"/>
    <w:tmpl w:val="95A2D6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E6EAE"/>
    <w:multiLevelType w:val="hybridMultilevel"/>
    <w:tmpl w:val="B5AAF1BA"/>
    <w:lvl w:ilvl="0" w:tplc="040C0019">
      <w:start w:val="1"/>
      <w:numFmt w:val="lowerLetter"/>
      <w:lvlText w:val="%1."/>
      <w:lvlJc w:val="left"/>
      <w:pPr>
        <w:ind w:left="113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2F505A02"/>
    <w:multiLevelType w:val="hybridMultilevel"/>
    <w:tmpl w:val="9B98B5E8"/>
    <w:name w:val="WW8Num1"/>
    <w:lvl w:ilvl="0" w:tplc="0000000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1C07"/>
    <w:multiLevelType w:val="hybridMultilevel"/>
    <w:tmpl w:val="D44E6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84BF4"/>
    <w:multiLevelType w:val="hybridMultilevel"/>
    <w:tmpl w:val="33301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2A93"/>
    <w:multiLevelType w:val="multilevel"/>
    <w:tmpl w:val="14E6F8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8542857"/>
    <w:multiLevelType w:val="multilevel"/>
    <w:tmpl w:val="92427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7304F4"/>
    <w:multiLevelType w:val="hybridMultilevel"/>
    <w:tmpl w:val="8A1E11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C7F51"/>
    <w:multiLevelType w:val="hybridMultilevel"/>
    <w:tmpl w:val="169A5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C35"/>
    <w:multiLevelType w:val="hybridMultilevel"/>
    <w:tmpl w:val="BD06172A"/>
    <w:lvl w:ilvl="0" w:tplc="040C0019">
      <w:start w:val="1"/>
      <w:numFmt w:val="lowerLetter"/>
      <w:lvlText w:val="%1."/>
      <w:lvlJc w:val="left"/>
      <w:pPr>
        <w:ind w:left="113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9" w15:restartNumberingAfterBreak="0">
    <w:nsid w:val="3D214AD3"/>
    <w:multiLevelType w:val="multilevel"/>
    <w:tmpl w:val="070CDA62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BD4BD8"/>
    <w:multiLevelType w:val="multilevel"/>
    <w:tmpl w:val="A702A39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10F2E6F"/>
    <w:multiLevelType w:val="hybridMultilevel"/>
    <w:tmpl w:val="0E0C1EB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D37BD"/>
    <w:multiLevelType w:val="hybridMultilevel"/>
    <w:tmpl w:val="2D046810"/>
    <w:lvl w:ilvl="0" w:tplc="040C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46270B6A"/>
    <w:multiLevelType w:val="hybridMultilevel"/>
    <w:tmpl w:val="45369DFA"/>
    <w:lvl w:ilvl="0" w:tplc="040C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4" w15:restartNumberingAfterBreak="0">
    <w:nsid w:val="474566F5"/>
    <w:multiLevelType w:val="multilevel"/>
    <w:tmpl w:val="F20A2A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8E3706"/>
    <w:multiLevelType w:val="hybridMultilevel"/>
    <w:tmpl w:val="255819B0"/>
    <w:lvl w:ilvl="0" w:tplc="040C0019">
      <w:start w:val="1"/>
      <w:numFmt w:val="lowerLetter"/>
      <w:lvlText w:val="%1."/>
      <w:lvlJc w:val="left"/>
      <w:pPr>
        <w:ind w:left="113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6" w15:restartNumberingAfterBreak="0">
    <w:nsid w:val="4D1A16D0"/>
    <w:multiLevelType w:val="hybridMultilevel"/>
    <w:tmpl w:val="9A2888B8"/>
    <w:lvl w:ilvl="0" w:tplc="A60E1016">
      <w:start w:val="5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4F9424F2"/>
    <w:multiLevelType w:val="hybridMultilevel"/>
    <w:tmpl w:val="787484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36D69"/>
    <w:multiLevelType w:val="multilevel"/>
    <w:tmpl w:val="070CDA62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41C092C"/>
    <w:multiLevelType w:val="hybridMultilevel"/>
    <w:tmpl w:val="32B22468"/>
    <w:lvl w:ilvl="0" w:tplc="040C0019">
      <w:start w:val="1"/>
      <w:numFmt w:val="lowerLetter"/>
      <w:lvlText w:val="%1."/>
      <w:lvlJc w:val="left"/>
      <w:pPr>
        <w:ind w:left="113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0" w15:restartNumberingAfterBreak="0">
    <w:nsid w:val="54267937"/>
    <w:multiLevelType w:val="hybridMultilevel"/>
    <w:tmpl w:val="ACBC4D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644C4"/>
    <w:multiLevelType w:val="hybridMultilevel"/>
    <w:tmpl w:val="F9524F16"/>
    <w:lvl w:ilvl="0" w:tplc="7EACF990">
      <w:start w:val="1"/>
      <w:numFmt w:val="lowerLetter"/>
      <w:lvlText w:val="%1."/>
      <w:lvlJc w:val="left"/>
      <w:pPr>
        <w:ind w:left="417" w:hanging="360"/>
      </w:pPr>
      <w:rPr>
        <w:b w:val="0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2" w15:restartNumberingAfterBreak="0">
    <w:nsid w:val="59AF5399"/>
    <w:multiLevelType w:val="multilevel"/>
    <w:tmpl w:val="9E3A9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33" w15:restartNumberingAfterBreak="0">
    <w:nsid w:val="59CA531D"/>
    <w:multiLevelType w:val="hybridMultilevel"/>
    <w:tmpl w:val="7FA426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C43B5"/>
    <w:multiLevelType w:val="hybridMultilevel"/>
    <w:tmpl w:val="70C0EC78"/>
    <w:lvl w:ilvl="0" w:tplc="040C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 w15:restartNumberingAfterBreak="0">
    <w:nsid w:val="67D94257"/>
    <w:multiLevelType w:val="hybridMultilevel"/>
    <w:tmpl w:val="7B2A7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128E8"/>
    <w:multiLevelType w:val="multilevel"/>
    <w:tmpl w:val="F6D87DD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4975EC"/>
    <w:multiLevelType w:val="hybridMultilevel"/>
    <w:tmpl w:val="52805E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46866"/>
    <w:multiLevelType w:val="hybridMultilevel"/>
    <w:tmpl w:val="A8F659D6"/>
    <w:lvl w:ilvl="0" w:tplc="040C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6C012917"/>
    <w:multiLevelType w:val="hybridMultilevel"/>
    <w:tmpl w:val="0E0C1EB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74523"/>
    <w:multiLevelType w:val="hybridMultilevel"/>
    <w:tmpl w:val="D66C7D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B72CE"/>
    <w:multiLevelType w:val="hybridMultilevel"/>
    <w:tmpl w:val="2A5EAC34"/>
    <w:lvl w:ilvl="0" w:tplc="040C0019">
      <w:start w:val="1"/>
      <w:numFmt w:val="lowerLetter"/>
      <w:lvlText w:val="%1."/>
      <w:lvlJc w:val="left"/>
      <w:pPr>
        <w:ind w:left="1857" w:hanging="360"/>
      </w:pPr>
    </w:lvl>
    <w:lvl w:ilvl="1" w:tplc="040C0019" w:tentative="1">
      <w:start w:val="1"/>
      <w:numFmt w:val="lowerLetter"/>
      <w:lvlText w:val="%2."/>
      <w:lvlJc w:val="left"/>
      <w:pPr>
        <w:ind w:left="2577" w:hanging="360"/>
      </w:pPr>
    </w:lvl>
    <w:lvl w:ilvl="2" w:tplc="040C001B" w:tentative="1">
      <w:start w:val="1"/>
      <w:numFmt w:val="lowerRoman"/>
      <w:lvlText w:val="%3."/>
      <w:lvlJc w:val="right"/>
      <w:pPr>
        <w:ind w:left="3297" w:hanging="180"/>
      </w:pPr>
    </w:lvl>
    <w:lvl w:ilvl="3" w:tplc="040C000F" w:tentative="1">
      <w:start w:val="1"/>
      <w:numFmt w:val="decimal"/>
      <w:lvlText w:val="%4."/>
      <w:lvlJc w:val="left"/>
      <w:pPr>
        <w:ind w:left="4017" w:hanging="360"/>
      </w:pPr>
    </w:lvl>
    <w:lvl w:ilvl="4" w:tplc="040C0019" w:tentative="1">
      <w:start w:val="1"/>
      <w:numFmt w:val="lowerLetter"/>
      <w:lvlText w:val="%5."/>
      <w:lvlJc w:val="left"/>
      <w:pPr>
        <w:ind w:left="4737" w:hanging="360"/>
      </w:pPr>
    </w:lvl>
    <w:lvl w:ilvl="5" w:tplc="040C001B" w:tentative="1">
      <w:start w:val="1"/>
      <w:numFmt w:val="lowerRoman"/>
      <w:lvlText w:val="%6."/>
      <w:lvlJc w:val="right"/>
      <w:pPr>
        <w:ind w:left="5457" w:hanging="180"/>
      </w:pPr>
    </w:lvl>
    <w:lvl w:ilvl="6" w:tplc="040C000F" w:tentative="1">
      <w:start w:val="1"/>
      <w:numFmt w:val="decimal"/>
      <w:lvlText w:val="%7."/>
      <w:lvlJc w:val="left"/>
      <w:pPr>
        <w:ind w:left="6177" w:hanging="360"/>
      </w:pPr>
    </w:lvl>
    <w:lvl w:ilvl="7" w:tplc="040C0019" w:tentative="1">
      <w:start w:val="1"/>
      <w:numFmt w:val="lowerLetter"/>
      <w:lvlText w:val="%8."/>
      <w:lvlJc w:val="left"/>
      <w:pPr>
        <w:ind w:left="6897" w:hanging="360"/>
      </w:pPr>
    </w:lvl>
    <w:lvl w:ilvl="8" w:tplc="040C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42" w15:restartNumberingAfterBreak="0">
    <w:nsid w:val="6DA3502F"/>
    <w:multiLevelType w:val="hybridMultilevel"/>
    <w:tmpl w:val="E804A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66DBE"/>
    <w:multiLevelType w:val="hybridMultilevel"/>
    <w:tmpl w:val="B67EB592"/>
    <w:lvl w:ilvl="0" w:tplc="040C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577" w:hanging="360"/>
      </w:pPr>
    </w:lvl>
    <w:lvl w:ilvl="2" w:tplc="040C001B" w:tentative="1">
      <w:start w:val="1"/>
      <w:numFmt w:val="lowerRoman"/>
      <w:lvlText w:val="%3."/>
      <w:lvlJc w:val="right"/>
      <w:pPr>
        <w:ind w:left="3297" w:hanging="180"/>
      </w:pPr>
    </w:lvl>
    <w:lvl w:ilvl="3" w:tplc="040C000F" w:tentative="1">
      <w:start w:val="1"/>
      <w:numFmt w:val="decimal"/>
      <w:lvlText w:val="%4."/>
      <w:lvlJc w:val="left"/>
      <w:pPr>
        <w:ind w:left="4017" w:hanging="360"/>
      </w:pPr>
    </w:lvl>
    <w:lvl w:ilvl="4" w:tplc="040C0019" w:tentative="1">
      <w:start w:val="1"/>
      <w:numFmt w:val="lowerLetter"/>
      <w:lvlText w:val="%5."/>
      <w:lvlJc w:val="left"/>
      <w:pPr>
        <w:ind w:left="4737" w:hanging="360"/>
      </w:pPr>
    </w:lvl>
    <w:lvl w:ilvl="5" w:tplc="040C001B" w:tentative="1">
      <w:start w:val="1"/>
      <w:numFmt w:val="lowerRoman"/>
      <w:lvlText w:val="%6."/>
      <w:lvlJc w:val="right"/>
      <w:pPr>
        <w:ind w:left="5457" w:hanging="180"/>
      </w:pPr>
    </w:lvl>
    <w:lvl w:ilvl="6" w:tplc="040C000F" w:tentative="1">
      <w:start w:val="1"/>
      <w:numFmt w:val="decimal"/>
      <w:lvlText w:val="%7."/>
      <w:lvlJc w:val="left"/>
      <w:pPr>
        <w:ind w:left="6177" w:hanging="360"/>
      </w:pPr>
    </w:lvl>
    <w:lvl w:ilvl="7" w:tplc="040C0019" w:tentative="1">
      <w:start w:val="1"/>
      <w:numFmt w:val="lowerLetter"/>
      <w:lvlText w:val="%8."/>
      <w:lvlJc w:val="left"/>
      <w:pPr>
        <w:ind w:left="6897" w:hanging="360"/>
      </w:pPr>
    </w:lvl>
    <w:lvl w:ilvl="8" w:tplc="040C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44" w15:restartNumberingAfterBreak="0">
    <w:nsid w:val="721E4128"/>
    <w:multiLevelType w:val="hybridMultilevel"/>
    <w:tmpl w:val="9F865956"/>
    <w:lvl w:ilvl="0" w:tplc="040C0019">
      <w:start w:val="1"/>
      <w:numFmt w:val="lowerLetter"/>
      <w:lvlText w:val="%1."/>
      <w:lvlJc w:val="left"/>
      <w:pPr>
        <w:ind w:left="113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5" w15:restartNumberingAfterBreak="0">
    <w:nsid w:val="72531AA1"/>
    <w:multiLevelType w:val="hybridMultilevel"/>
    <w:tmpl w:val="028AC78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31E05"/>
    <w:multiLevelType w:val="hybridMultilevel"/>
    <w:tmpl w:val="D6C86A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83"/>
    <w:multiLevelType w:val="hybridMultilevel"/>
    <w:tmpl w:val="148ECBA4"/>
    <w:lvl w:ilvl="0" w:tplc="5996343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1"/>
  </w:num>
  <w:num w:numId="4">
    <w:abstractNumId w:val="26"/>
  </w:num>
  <w:num w:numId="5">
    <w:abstractNumId w:val="45"/>
  </w:num>
  <w:num w:numId="6">
    <w:abstractNumId w:val="6"/>
  </w:num>
  <w:num w:numId="7">
    <w:abstractNumId w:val="0"/>
  </w:num>
  <w:num w:numId="8">
    <w:abstractNumId w:val="40"/>
  </w:num>
  <w:num w:numId="9">
    <w:abstractNumId w:val="37"/>
  </w:num>
  <w:num w:numId="10">
    <w:abstractNumId w:val="33"/>
  </w:num>
  <w:num w:numId="11">
    <w:abstractNumId w:val="32"/>
  </w:num>
  <w:num w:numId="12">
    <w:abstractNumId w:val="8"/>
  </w:num>
  <w:num w:numId="13">
    <w:abstractNumId w:val="41"/>
  </w:num>
  <w:num w:numId="14">
    <w:abstractNumId w:val="7"/>
  </w:num>
  <w:num w:numId="15">
    <w:abstractNumId w:val="44"/>
  </w:num>
  <w:num w:numId="16">
    <w:abstractNumId w:val="10"/>
  </w:num>
  <w:num w:numId="17">
    <w:abstractNumId w:val="29"/>
  </w:num>
  <w:num w:numId="18">
    <w:abstractNumId w:val="17"/>
  </w:num>
  <w:num w:numId="19">
    <w:abstractNumId w:val="4"/>
  </w:num>
  <w:num w:numId="20">
    <w:abstractNumId w:val="18"/>
  </w:num>
  <w:num w:numId="21">
    <w:abstractNumId w:val="30"/>
  </w:num>
  <w:num w:numId="22">
    <w:abstractNumId w:val="27"/>
  </w:num>
  <w:num w:numId="23">
    <w:abstractNumId w:val="23"/>
  </w:num>
  <w:num w:numId="24">
    <w:abstractNumId w:val="42"/>
  </w:num>
  <w:num w:numId="25">
    <w:abstractNumId w:val="35"/>
  </w:num>
  <w:num w:numId="26">
    <w:abstractNumId w:val="5"/>
  </w:num>
  <w:num w:numId="27">
    <w:abstractNumId w:val="3"/>
  </w:num>
  <w:num w:numId="28">
    <w:abstractNumId w:val="15"/>
  </w:num>
  <w:num w:numId="29">
    <w:abstractNumId w:val="39"/>
  </w:num>
  <w:num w:numId="30">
    <w:abstractNumId w:val="43"/>
  </w:num>
  <w:num w:numId="31">
    <w:abstractNumId w:val="38"/>
  </w:num>
  <w:num w:numId="32">
    <w:abstractNumId w:val="34"/>
  </w:num>
  <w:num w:numId="33">
    <w:abstractNumId w:val="19"/>
  </w:num>
  <w:num w:numId="34">
    <w:abstractNumId w:val="28"/>
  </w:num>
  <w:num w:numId="35">
    <w:abstractNumId w:val="14"/>
  </w:num>
  <w:num w:numId="36">
    <w:abstractNumId w:val="25"/>
  </w:num>
  <w:num w:numId="37">
    <w:abstractNumId w:val="20"/>
  </w:num>
  <w:num w:numId="38">
    <w:abstractNumId w:val="24"/>
  </w:num>
  <w:num w:numId="39">
    <w:abstractNumId w:val="36"/>
  </w:num>
  <w:num w:numId="40">
    <w:abstractNumId w:val="47"/>
  </w:num>
  <w:num w:numId="41">
    <w:abstractNumId w:val="9"/>
  </w:num>
  <w:num w:numId="42">
    <w:abstractNumId w:val="46"/>
  </w:num>
  <w:num w:numId="43">
    <w:abstractNumId w:val="12"/>
  </w:num>
  <w:num w:numId="44">
    <w:abstractNumId w:val="21"/>
  </w:num>
  <w:num w:numId="45">
    <w:abstractNumId w:val="16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6F"/>
    <w:rsid w:val="00005595"/>
    <w:rsid w:val="00007286"/>
    <w:rsid w:val="000111EB"/>
    <w:rsid w:val="00011E52"/>
    <w:rsid w:val="0001315C"/>
    <w:rsid w:val="00013395"/>
    <w:rsid w:val="00014FB0"/>
    <w:rsid w:val="00016E48"/>
    <w:rsid w:val="00022998"/>
    <w:rsid w:val="0002408B"/>
    <w:rsid w:val="0002474C"/>
    <w:rsid w:val="00025EB6"/>
    <w:rsid w:val="00030F6C"/>
    <w:rsid w:val="000320DC"/>
    <w:rsid w:val="0003211F"/>
    <w:rsid w:val="0005397B"/>
    <w:rsid w:val="000555A5"/>
    <w:rsid w:val="00061823"/>
    <w:rsid w:val="0006414C"/>
    <w:rsid w:val="000704AB"/>
    <w:rsid w:val="000711D6"/>
    <w:rsid w:val="00075FFE"/>
    <w:rsid w:val="00087110"/>
    <w:rsid w:val="00090372"/>
    <w:rsid w:val="000942FA"/>
    <w:rsid w:val="000A0B81"/>
    <w:rsid w:val="000B7032"/>
    <w:rsid w:val="000C3D88"/>
    <w:rsid w:val="000C3E8D"/>
    <w:rsid w:val="000C6BC3"/>
    <w:rsid w:val="000D0994"/>
    <w:rsid w:val="000D139F"/>
    <w:rsid w:val="000D16A3"/>
    <w:rsid w:val="000D2D2C"/>
    <w:rsid w:val="000E7D38"/>
    <w:rsid w:val="000F3A8B"/>
    <w:rsid w:val="000F5B4A"/>
    <w:rsid w:val="00100AD7"/>
    <w:rsid w:val="00103062"/>
    <w:rsid w:val="00107057"/>
    <w:rsid w:val="00110855"/>
    <w:rsid w:val="00111D1D"/>
    <w:rsid w:val="0012254B"/>
    <w:rsid w:val="001226FC"/>
    <w:rsid w:val="001306F0"/>
    <w:rsid w:val="0013298F"/>
    <w:rsid w:val="00132FBB"/>
    <w:rsid w:val="00143CED"/>
    <w:rsid w:val="00147068"/>
    <w:rsid w:val="00160527"/>
    <w:rsid w:val="0016218F"/>
    <w:rsid w:val="00170120"/>
    <w:rsid w:val="0017084C"/>
    <w:rsid w:val="001762B8"/>
    <w:rsid w:val="00177245"/>
    <w:rsid w:val="00183683"/>
    <w:rsid w:val="001838EF"/>
    <w:rsid w:val="00185397"/>
    <w:rsid w:val="001952AB"/>
    <w:rsid w:val="00195709"/>
    <w:rsid w:val="00197AC0"/>
    <w:rsid w:val="001A32BB"/>
    <w:rsid w:val="001B0984"/>
    <w:rsid w:val="001B5ACC"/>
    <w:rsid w:val="001C4196"/>
    <w:rsid w:val="001C6645"/>
    <w:rsid w:val="001D3E8C"/>
    <w:rsid w:val="001E0988"/>
    <w:rsid w:val="001E1564"/>
    <w:rsid w:val="001E48EF"/>
    <w:rsid w:val="001F4808"/>
    <w:rsid w:val="001F61C9"/>
    <w:rsid w:val="00202AB8"/>
    <w:rsid w:val="00204DCB"/>
    <w:rsid w:val="002106CE"/>
    <w:rsid w:val="0021184E"/>
    <w:rsid w:val="00212986"/>
    <w:rsid w:val="0021682F"/>
    <w:rsid w:val="00223E01"/>
    <w:rsid w:val="00226AEC"/>
    <w:rsid w:val="00230AB1"/>
    <w:rsid w:val="0023299A"/>
    <w:rsid w:val="0023581F"/>
    <w:rsid w:val="00235C12"/>
    <w:rsid w:val="00235CF6"/>
    <w:rsid w:val="00236A92"/>
    <w:rsid w:val="002427B6"/>
    <w:rsid w:val="00244E5E"/>
    <w:rsid w:val="00247034"/>
    <w:rsid w:val="00250EF4"/>
    <w:rsid w:val="00251461"/>
    <w:rsid w:val="002519CF"/>
    <w:rsid w:val="00253DD8"/>
    <w:rsid w:val="002573A5"/>
    <w:rsid w:val="00260106"/>
    <w:rsid w:val="00261C18"/>
    <w:rsid w:val="00263503"/>
    <w:rsid w:val="00264C21"/>
    <w:rsid w:val="00267CB3"/>
    <w:rsid w:val="002726B3"/>
    <w:rsid w:val="00275292"/>
    <w:rsid w:val="00275F90"/>
    <w:rsid w:val="0027755B"/>
    <w:rsid w:val="00285CA1"/>
    <w:rsid w:val="002948B7"/>
    <w:rsid w:val="00295342"/>
    <w:rsid w:val="00297323"/>
    <w:rsid w:val="002A2AE1"/>
    <w:rsid w:val="002A371D"/>
    <w:rsid w:val="002A68E3"/>
    <w:rsid w:val="002C1A5F"/>
    <w:rsid w:val="002C2E1B"/>
    <w:rsid w:val="002C46BF"/>
    <w:rsid w:val="002D1565"/>
    <w:rsid w:val="002E044E"/>
    <w:rsid w:val="002E0607"/>
    <w:rsid w:val="002E1C91"/>
    <w:rsid w:val="002E328A"/>
    <w:rsid w:val="002E7F85"/>
    <w:rsid w:val="002F01E5"/>
    <w:rsid w:val="002F3135"/>
    <w:rsid w:val="002F5100"/>
    <w:rsid w:val="002F7E83"/>
    <w:rsid w:val="00304485"/>
    <w:rsid w:val="0030635B"/>
    <w:rsid w:val="00307C6B"/>
    <w:rsid w:val="003136CC"/>
    <w:rsid w:val="0031546F"/>
    <w:rsid w:val="00317F98"/>
    <w:rsid w:val="0032062C"/>
    <w:rsid w:val="003246CD"/>
    <w:rsid w:val="003339D1"/>
    <w:rsid w:val="00333D95"/>
    <w:rsid w:val="00335E58"/>
    <w:rsid w:val="003419BC"/>
    <w:rsid w:val="003438A1"/>
    <w:rsid w:val="003705E5"/>
    <w:rsid w:val="0037118B"/>
    <w:rsid w:val="00371743"/>
    <w:rsid w:val="003726A0"/>
    <w:rsid w:val="003763B4"/>
    <w:rsid w:val="0038691E"/>
    <w:rsid w:val="0038797B"/>
    <w:rsid w:val="00393854"/>
    <w:rsid w:val="00393ACA"/>
    <w:rsid w:val="003A015F"/>
    <w:rsid w:val="003A7B63"/>
    <w:rsid w:val="003B116C"/>
    <w:rsid w:val="003B4087"/>
    <w:rsid w:val="003B6472"/>
    <w:rsid w:val="003C1009"/>
    <w:rsid w:val="003C1F3A"/>
    <w:rsid w:val="003C58DF"/>
    <w:rsid w:val="003C6720"/>
    <w:rsid w:val="003E563B"/>
    <w:rsid w:val="003F10F3"/>
    <w:rsid w:val="003F3E60"/>
    <w:rsid w:val="003F4332"/>
    <w:rsid w:val="003F4BAF"/>
    <w:rsid w:val="003F52B3"/>
    <w:rsid w:val="003F5B0D"/>
    <w:rsid w:val="00407569"/>
    <w:rsid w:val="004153E6"/>
    <w:rsid w:val="00420056"/>
    <w:rsid w:val="00423345"/>
    <w:rsid w:val="0042664B"/>
    <w:rsid w:val="00427A15"/>
    <w:rsid w:val="00433CCF"/>
    <w:rsid w:val="004343F8"/>
    <w:rsid w:val="00441129"/>
    <w:rsid w:val="00446218"/>
    <w:rsid w:val="0045083B"/>
    <w:rsid w:val="00450D5A"/>
    <w:rsid w:val="00453A09"/>
    <w:rsid w:val="00453F36"/>
    <w:rsid w:val="004546F1"/>
    <w:rsid w:val="0046297D"/>
    <w:rsid w:val="004642DA"/>
    <w:rsid w:val="00466E09"/>
    <w:rsid w:val="00467B32"/>
    <w:rsid w:val="00472184"/>
    <w:rsid w:val="004759B0"/>
    <w:rsid w:val="00475E55"/>
    <w:rsid w:val="004800A4"/>
    <w:rsid w:val="00483147"/>
    <w:rsid w:val="004849C6"/>
    <w:rsid w:val="00487495"/>
    <w:rsid w:val="00496474"/>
    <w:rsid w:val="004969A2"/>
    <w:rsid w:val="004A475E"/>
    <w:rsid w:val="004B1133"/>
    <w:rsid w:val="004C17A1"/>
    <w:rsid w:val="004C2407"/>
    <w:rsid w:val="004E24AD"/>
    <w:rsid w:val="004E3D27"/>
    <w:rsid w:val="004F2BA4"/>
    <w:rsid w:val="004F5EF1"/>
    <w:rsid w:val="005168FD"/>
    <w:rsid w:val="00521B06"/>
    <w:rsid w:val="00525995"/>
    <w:rsid w:val="00543920"/>
    <w:rsid w:val="00547F66"/>
    <w:rsid w:val="005563E6"/>
    <w:rsid w:val="00561DF1"/>
    <w:rsid w:val="00562DFA"/>
    <w:rsid w:val="00565C68"/>
    <w:rsid w:val="0056736A"/>
    <w:rsid w:val="00571B1E"/>
    <w:rsid w:val="0057608C"/>
    <w:rsid w:val="00581513"/>
    <w:rsid w:val="00586648"/>
    <w:rsid w:val="00590C68"/>
    <w:rsid w:val="00591CC2"/>
    <w:rsid w:val="00591DEC"/>
    <w:rsid w:val="00594573"/>
    <w:rsid w:val="00596F89"/>
    <w:rsid w:val="00597624"/>
    <w:rsid w:val="005A1D7B"/>
    <w:rsid w:val="005A2671"/>
    <w:rsid w:val="005A3B52"/>
    <w:rsid w:val="005A494A"/>
    <w:rsid w:val="005A59DF"/>
    <w:rsid w:val="005B0399"/>
    <w:rsid w:val="005B0430"/>
    <w:rsid w:val="005B070A"/>
    <w:rsid w:val="005C2159"/>
    <w:rsid w:val="005C745E"/>
    <w:rsid w:val="005E2FC5"/>
    <w:rsid w:val="005F329A"/>
    <w:rsid w:val="00601019"/>
    <w:rsid w:val="006053E1"/>
    <w:rsid w:val="00613B26"/>
    <w:rsid w:val="006157FE"/>
    <w:rsid w:val="00623DCA"/>
    <w:rsid w:val="00624587"/>
    <w:rsid w:val="006245DB"/>
    <w:rsid w:val="006272DA"/>
    <w:rsid w:val="006318E2"/>
    <w:rsid w:val="0063336A"/>
    <w:rsid w:val="00635856"/>
    <w:rsid w:val="00637261"/>
    <w:rsid w:val="00637D3D"/>
    <w:rsid w:val="006424DD"/>
    <w:rsid w:val="00642B2D"/>
    <w:rsid w:val="00644912"/>
    <w:rsid w:val="00647D0B"/>
    <w:rsid w:val="006556E8"/>
    <w:rsid w:val="00661206"/>
    <w:rsid w:val="00661596"/>
    <w:rsid w:val="00663105"/>
    <w:rsid w:val="0066310D"/>
    <w:rsid w:val="00664020"/>
    <w:rsid w:val="00664E12"/>
    <w:rsid w:val="00666D85"/>
    <w:rsid w:val="00667534"/>
    <w:rsid w:val="006703DA"/>
    <w:rsid w:val="0068096F"/>
    <w:rsid w:val="006818CA"/>
    <w:rsid w:val="006A7FEF"/>
    <w:rsid w:val="006B06E4"/>
    <w:rsid w:val="006B4612"/>
    <w:rsid w:val="006B4CD3"/>
    <w:rsid w:val="006B693C"/>
    <w:rsid w:val="006C19CB"/>
    <w:rsid w:val="006C34C2"/>
    <w:rsid w:val="006C4D98"/>
    <w:rsid w:val="006C4E71"/>
    <w:rsid w:val="006C78C4"/>
    <w:rsid w:val="006D050D"/>
    <w:rsid w:val="006D286A"/>
    <w:rsid w:val="006D2DDB"/>
    <w:rsid w:val="006E5E13"/>
    <w:rsid w:val="006E6AB8"/>
    <w:rsid w:val="006F2B6D"/>
    <w:rsid w:val="00703D30"/>
    <w:rsid w:val="00705BFD"/>
    <w:rsid w:val="007076C3"/>
    <w:rsid w:val="00710FF5"/>
    <w:rsid w:val="00716FDC"/>
    <w:rsid w:val="007173AF"/>
    <w:rsid w:val="00720362"/>
    <w:rsid w:val="00720BF9"/>
    <w:rsid w:val="00723596"/>
    <w:rsid w:val="00725745"/>
    <w:rsid w:val="0073553C"/>
    <w:rsid w:val="007414BE"/>
    <w:rsid w:val="00743A3F"/>
    <w:rsid w:val="00745198"/>
    <w:rsid w:val="007470DA"/>
    <w:rsid w:val="00754102"/>
    <w:rsid w:val="007549BB"/>
    <w:rsid w:val="0076160B"/>
    <w:rsid w:val="00762D20"/>
    <w:rsid w:val="00767533"/>
    <w:rsid w:val="00770486"/>
    <w:rsid w:val="007802E1"/>
    <w:rsid w:val="00786846"/>
    <w:rsid w:val="00787C7F"/>
    <w:rsid w:val="007952B2"/>
    <w:rsid w:val="00797B52"/>
    <w:rsid w:val="007A2E5B"/>
    <w:rsid w:val="007A4423"/>
    <w:rsid w:val="007B54E8"/>
    <w:rsid w:val="007C33BB"/>
    <w:rsid w:val="007C4744"/>
    <w:rsid w:val="007C66DC"/>
    <w:rsid w:val="007C6E4B"/>
    <w:rsid w:val="007E0B0B"/>
    <w:rsid w:val="007E17D4"/>
    <w:rsid w:val="007E32B5"/>
    <w:rsid w:val="00802AE5"/>
    <w:rsid w:val="008039CB"/>
    <w:rsid w:val="0082099F"/>
    <w:rsid w:val="00832C04"/>
    <w:rsid w:val="00840E3C"/>
    <w:rsid w:val="00841EA5"/>
    <w:rsid w:val="0084523B"/>
    <w:rsid w:val="00852E78"/>
    <w:rsid w:val="008532B1"/>
    <w:rsid w:val="008548E0"/>
    <w:rsid w:val="008561DE"/>
    <w:rsid w:val="00860990"/>
    <w:rsid w:val="00862F15"/>
    <w:rsid w:val="008644BF"/>
    <w:rsid w:val="00865EC7"/>
    <w:rsid w:val="00867891"/>
    <w:rsid w:val="00872D25"/>
    <w:rsid w:val="00873700"/>
    <w:rsid w:val="00874827"/>
    <w:rsid w:val="00884C00"/>
    <w:rsid w:val="008952B2"/>
    <w:rsid w:val="00896653"/>
    <w:rsid w:val="008A0671"/>
    <w:rsid w:val="008A4DAB"/>
    <w:rsid w:val="008B1F5D"/>
    <w:rsid w:val="008B2356"/>
    <w:rsid w:val="008B3EBC"/>
    <w:rsid w:val="008C458E"/>
    <w:rsid w:val="008C4DEE"/>
    <w:rsid w:val="008D0EAB"/>
    <w:rsid w:val="008D4264"/>
    <w:rsid w:val="008D53AF"/>
    <w:rsid w:val="008E4FA2"/>
    <w:rsid w:val="008E6DB3"/>
    <w:rsid w:val="00900848"/>
    <w:rsid w:val="00902CDD"/>
    <w:rsid w:val="009036D5"/>
    <w:rsid w:val="009064EC"/>
    <w:rsid w:val="00914193"/>
    <w:rsid w:val="00914AFF"/>
    <w:rsid w:val="009172D3"/>
    <w:rsid w:val="00920BE2"/>
    <w:rsid w:val="0092208D"/>
    <w:rsid w:val="00926E5F"/>
    <w:rsid w:val="00927F3B"/>
    <w:rsid w:val="009343EC"/>
    <w:rsid w:val="009371D9"/>
    <w:rsid w:val="00943776"/>
    <w:rsid w:val="0094627E"/>
    <w:rsid w:val="00961BBB"/>
    <w:rsid w:val="009673EA"/>
    <w:rsid w:val="009675A9"/>
    <w:rsid w:val="00974D78"/>
    <w:rsid w:val="00974EFA"/>
    <w:rsid w:val="0098250C"/>
    <w:rsid w:val="00982C08"/>
    <w:rsid w:val="00986FD8"/>
    <w:rsid w:val="0099523C"/>
    <w:rsid w:val="009C21F2"/>
    <w:rsid w:val="009C2D14"/>
    <w:rsid w:val="009D08A4"/>
    <w:rsid w:val="009D0B5D"/>
    <w:rsid w:val="009D1A7B"/>
    <w:rsid w:val="009D4762"/>
    <w:rsid w:val="009E3A8D"/>
    <w:rsid w:val="009E3DE9"/>
    <w:rsid w:val="00A022CA"/>
    <w:rsid w:val="00A1262A"/>
    <w:rsid w:val="00A13508"/>
    <w:rsid w:val="00A16312"/>
    <w:rsid w:val="00A17199"/>
    <w:rsid w:val="00A21051"/>
    <w:rsid w:val="00A246D6"/>
    <w:rsid w:val="00A36B74"/>
    <w:rsid w:val="00A42861"/>
    <w:rsid w:val="00A43656"/>
    <w:rsid w:val="00A44E60"/>
    <w:rsid w:val="00A45681"/>
    <w:rsid w:val="00A47B3C"/>
    <w:rsid w:val="00A55DF5"/>
    <w:rsid w:val="00A56DC8"/>
    <w:rsid w:val="00A60436"/>
    <w:rsid w:val="00A62A8E"/>
    <w:rsid w:val="00A639B9"/>
    <w:rsid w:val="00A63F2D"/>
    <w:rsid w:val="00A6686D"/>
    <w:rsid w:val="00A72243"/>
    <w:rsid w:val="00A72309"/>
    <w:rsid w:val="00A75D2E"/>
    <w:rsid w:val="00A766C4"/>
    <w:rsid w:val="00A76A8C"/>
    <w:rsid w:val="00A8781C"/>
    <w:rsid w:val="00A904B4"/>
    <w:rsid w:val="00A90D7C"/>
    <w:rsid w:val="00A9753E"/>
    <w:rsid w:val="00AA73C6"/>
    <w:rsid w:val="00AA7701"/>
    <w:rsid w:val="00AB3F87"/>
    <w:rsid w:val="00AD0FDC"/>
    <w:rsid w:val="00AE07AD"/>
    <w:rsid w:val="00AE57AE"/>
    <w:rsid w:val="00AE5AA8"/>
    <w:rsid w:val="00AF4309"/>
    <w:rsid w:val="00B05FF8"/>
    <w:rsid w:val="00B120BF"/>
    <w:rsid w:val="00B12580"/>
    <w:rsid w:val="00B3002D"/>
    <w:rsid w:val="00B30385"/>
    <w:rsid w:val="00B306E6"/>
    <w:rsid w:val="00B30E2C"/>
    <w:rsid w:val="00B35BB0"/>
    <w:rsid w:val="00B366D2"/>
    <w:rsid w:val="00B42DCE"/>
    <w:rsid w:val="00B4325B"/>
    <w:rsid w:val="00B4573F"/>
    <w:rsid w:val="00B46A38"/>
    <w:rsid w:val="00B56565"/>
    <w:rsid w:val="00B60BBF"/>
    <w:rsid w:val="00B632D0"/>
    <w:rsid w:val="00B849A2"/>
    <w:rsid w:val="00B85A88"/>
    <w:rsid w:val="00B91C48"/>
    <w:rsid w:val="00B9428F"/>
    <w:rsid w:val="00B94CF6"/>
    <w:rsid w:val="00BA147D"/>
    <w:rsid w:val="00BA2F8A"/>
    <w:rsid w:val="00BA4E84"/>
    <w:rsid w:val="00BA65B4"/>
    <w:rsid w:val="00BA68D7"/>
    <w:rsid w:val="00BB1082"/>
    <w:rsid w:val="00BB2168"/>
    <w:rsid w:val="00BB6A6D"/>
    <w:rsid w:val="00BB6B09"/>
    <w:rsid w:val="00BC04F9"/>
    <w:rsid w:val="00BC2F30"/>
    <w:rsid w:val="00BD13E8"/>
    <w:rsid w:val="00BE3B12"/>
    <w:rsid w:val="00BE7415"/>
    <w:rsid w:val="00BF3364"/>
    <w:rsid w:val="00BF5BEC"/>
    <w:rsid w:val="00BF6663"/>
    <w:rsid w:val="00C01F1C"/>
    <w:rsid w:val="00C02D6B"/>
    <w:rsid w:val="00C0354C"/>
    <w:rsid w:val="00C03F0E"/>
    <w:rsid w:val="00C14FFF"/>
    <w:rsid w:val="00C1759D"/>
    <w:rsid w:val="00C24D9D"/>
    <w:rsid w:val="00C348BA"/>
    <w:rsid w:val="00C3579E"/>
    <w:rsid w:val="00C5581E"/>
    <w:rsid w:val="00C55BA0"/>
    <w:rsid w:val="00C62772"/>
    <w:rsid w:val="00C80524"/>
    <w:rsid w:val="00C87C7C"/>
    <w:rsid w:val="00C93F72"/>
    <w:rsid w:val="00C95078"/>
    <w:rsid w:val="00C97C0F"/>
    <w:rsid w:val="00CA42FC"/>
    <w:rsid w:val="00CA5D24"/>
    <w:rsid w:val="00CA632E"/>
    <w:rsid w:val="00CB0898"/>
    <w:rsid w:val="00CB3EBA"/>
    <w:rsid w:val="00CB5055"/>
    <w:rsid w:val="00CC29B1"/>
    <w:rsid w:val="00CC47E9"/>
    <w:rsid w:val="00CD04C6"/>
    <w:rsid w:val="00CD5B95"/>
    <w:rsid w:val="00CE3078"/>
    <w:rsid w:val="00CE7F1A"/>
    <w:rsid w:val="00CF06D7"/>
    <w:rsid w:val="00CF136E"/>
    <w:rsid w:val="00CF3480"/>
    <w:rsid w:val="00CF45D7"/>
    <w:rsid w:val="00D01936"/>
    <w:rsid w:val="00D15805"/>
    <w:rsid w:val="00D25811"/>
    <w:rsid w:val="00D25A49"/>
    <w:rsid w:val="00D271BB"/>
    <w:rsid w:val="00D30E02"/>
    <w:rsid w:val="00D3190A"/>
    <w:rsid w:val="00D32F36"/>
    <w:rsid w:val="00D46D02"/>
    <w:rsid w:val="00D479F6"/>
    <w:rsid w:val="00D5382C"/>
    <w:rsid w:val="00D579DB"/>
    <w:rsid w:val="00D63992"/>
    <w:rsid w:val="00D7061A"/>
    <w:rsid w:val="00D76B71"/>
    <w:rsid w:val="00D80386"/>
    <w:rsid w:val="00D84842"/>
    <w:rsid w:val="00D866F2"/>
    <w:rsid w:val="00D8781F"/>
    <w:rsid w:val="00D9122E"/>
    <w:rsid w:val="00D92548"/>
    <w:rsid w:val="00D94D9D"/>
    <w:rsid w:val="00DA4E32"/>
    <w:rsid w:val="00DB2222"/>
    <w:rsid w:val="00DC07D5"/>
    <w:rsid w:val="00DC501D"/>
    <w:rsid w:val="00DC5265"/>
    <w:rsid w:val="00DC53DC"/>
    <w:rsid w:val="00DC5E7C"/>
    <w:rsid w:val="00DC7D2C"/>
    <w:rsid w:val="00DE6EAB"/>
    <w:rsid w:val="00DE6F20"/>
    <w:rsid w:val="00DF27FF"/>
    <w:rsid w:val="00E10CE5"/>
    <w:rsid w:val="00E136F5"/>
    <w:rsid w:val="00E15E6C"/>
    <w:rsid w:val="00E20BC0"/>
    <w:rsid w:val="00E24ECD"/>
    <w:rsid w:val="00E26581"/>
    <w:rsid w:val="00E40607"/>
    <w:rsid w:val="00E56DB6"/>
    <w:rsid w:val="00E56E98"/>
    <w:rsid w:val="00E61320"/>
    <w:rsid w:val="00E83BF6"/>
    <w:rsid w:val="00E85473"/>
    <w:rsid w:val="00E95585"/>
    <w:rsid w:val="00EA2054"/>
    <w:rsid w:val="00EA4CFF"/>
    <w:rsid w:val="00EA748B"/>
    <w:rsid w:val="00EB17DF"/>
    <w:rsid w:val="00EB19D5"/>
    <w:rsid w:val="00EC3F57"/>
    <w:rsid w:val="00EC6E16"/>
    <w:rsid w:val="00EC7274"/>
    <w:rsid w:val="00ED7381"/>
    <w:rsid w:val="00EE38E4"/>
    <w:rsid w:val="00EE4FA3"/>
    <w:rsid w:val="00EE5211"/>
    <w:rsid w:val="00EE6762"/>
    <w:rsid w:val="00EF1805"/>
    <w:rsid w:val="00EF2557"/>
    <w:rsid w:val="00EF720F"/>
    <w:rsid w:val="00F04AA5"/>
    <w:rsid w:val="00F04B18"/>
    <w:rsid w:val="00F071F1"/>
    <w:rsid w:val="00F073F1"/>
    <w:rsid w:val="00F07CFB"/>
    <w:rsid w:val="00F100F1"/>
    <w:rsid w:val="00F11F31"/>
    <w:rsid w:val="00F12456"/>
    <w:rsid w:val="00F1419A"/>
    <w:rsid w:val="00F1635F"/>
    <w:rsid w:val="00F23B43"/>
    <w:rsid w:val="00F25751"/>
    <w:rsid w:val="00F2599C"/>
    <w:rsid w:val="00F26961"/>
    <w:rsid w:val="00F35ECE"/>
    <w:rsid w:val="00F51E3C"/>
    <w:rsid w:val="00F575BC"/>
    <w:rsid w:val="00F624C9"/>
    <w:rsid w:val="00F77276"/>
    <w:rsid w:val="00F8041F"/>
    <w:rsid w:val="00F807F2"/>
    <w:rsid w:val="00F86250"/>
    <w:rsid w:val="00F87309"/>
    <w:rsid w:val="00F93E68"/>
    <w:rsid w:val="00F9656F"/>
    <w:rsid w:val="00F96D50"/>
    <w:rsid w:val="00FC20F2"/>
    <w:rsid w:val="00FD15A0"/>
    <w:rsid w:val="00FE1D25"/>
    <w:rsid w:val="00FE4E74"/>
    <w:rsid w:val="00FE5EC6"/>
    <w:rsid w:val="00FE679F"/>
    <w:rsid w:val="00FF24C1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83FE9"/>
  <w15:docId w15:val="{CAFBDC77-4AA1-4CDC-92C7-F975D80C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E78"/>
    <w:pPr>
      <w:spacing w:after="120" w:line="252" w:lineRule="auto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spacing w:line="168" w:lineRule="auto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Tahoma" w:hAnsi="Tahoma" w:cs="Tahoma"/>
      <w:spacing w:val="-2"/>
      <w:u w:val="single"/>
      <w:lang w:val="en-GB" w:eastAsia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 w:hanging="720"/>
      <w:jc w:val="both"/>
    </w:pPr>
    <w:rPr>
      <w:spacing w:val="-2"/>
      <w:lang w:val="en-GB" w:eastAsia="fr-F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pacing w:val="-2"/>
      <w:lang w:val="en-GB"/>
    </w:rPr>
  </w:style>
  <w:style w:type="paragraph" w:styleId="FootnoteText">
    <w:name w:val="footnote text"/>
    <w:basedOn w:val="Normal"/>
    <w:semiHidden/>
    <w:rsid w:val="00230AB1"/>
  </w:style>
  <w:style w:type="character" w:styleId="FootnoteReference">
    <w:name w:val="footnote reference"/>
    <w:aliases w:val="Footnotes refss,callout"/>
    <w:semiHidden/>
    <w:rsid w:val="00230AB1"/>
    <w:rPr>
      <w:vertAlign w:val="superscript"/>
    </w:rPr>
  </w:style>
  <w:style w:type="character" w:customStyle="1" w:styleId="Mentionnonrsolue1">
    <w:name w:val="Mention non résolue1"/>
    <w:uiPriority w:val="99"/>
    <w:semiHidden/>
    <w:unhideWhenUsed/>
    <w:rsid w:val="006E5E13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927F3B"/>
    <w:rPr>
      <w:lang w:eastAsia="en-US"/>
    </w:rPr>
  </w:style>
  <w:style w:type="paragraph" w:styleId="BalloonText">
    <w:name w:val="Balloon Text"/>
    <w:basedOn w:val="Normal"/>
    <w:link w:val="BalloonTextChar"/>
    <w:rsid w:val="006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3B26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2573A5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49C6"/>
    <w:pPr>
      <w:ind w:left="708"/>
    </w:pPr>
  </w:style>
  <w:style w:type="character" w:customStyle="1" w:styleId="ListParagraphChar">
    <w:name w:val="List Paragraph Char"/>
    <w:link w:val="ListParagraph"/>
    <w:uiPriority w:val="34"/>
    <w:rsid w:val="004849C6"/>
    <w:rPr>
      <w:rFonts w:ascii="Arial" w:hAnsi="Arial"/>
      <w:sz w:val="22"/>
      <w:lang w:val="fr-FR" w:eastAsia="en-US"/>
    </w:rPr>
  </w:style>
  <w:style w:type="character" w:styleId="CommentReference">
    <w:name w:val="annotation reference"/>
    <w:rsid w:val="005F32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329A"/>
    <w:rPr>
      <w:sz w:val="20"/>
    </w:rPr>
  </w:style>
  <w:style w:type="character" w:customStyle="1" w:styleId="CommentTextChar">
    <w:name w:val="Comment Text Char"/>
    <w:link w:val="CommentText"/>
    <w:rsid w:val="005F329A"/>
    <w:rPr>
      <w:rFonts w:ascii="Arial" w:hAnsi="Arial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329A"/>
    <w:rPr>
      <w:b/>
      <w:bCs/>
    </w:rPr>
  </w:style>
  <w:style w:type="character" w:customStyle="1" w:styleId="CommentSubjectChar">
    <w:name w:val="Comment Subject Char"/>
    <w:link w:val="CommentSubject"/>
    <w:rsid w:val="005F329A"/>
    <w:rPr>
      <w:rFonts w:ascii="Arial" w:hAnsi="Arial"/>
      <w:b/>
      <w:bCs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56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1F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anticsearchtype">
    <w:name w:val="semanticsearchtype"/>
    <w:basedOn w:val="Normal"/>
    <w:rsid w:val="002D15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8D53AF"/>
    <w:rPr>
      <w:b/>
      <w:bCs/>
    </w:rPr>
  </w:style>
  <w:style w:type="paragraph" w:customStyle="1" w:styleId="Default">
    <w:name w:val="Default"/>
    <w:rsid w:val="00884C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ETitre">
    <w:name w:val="COE_Titre"/>
    <w:basedOn w:val="Normal"/>
    <w:rsid w:val="00BA147D"/>
    <w:pPr>
      <w:spacing w:after="0" w:line="240" w:lineRule="auto"/>
    </w:pPr>
    <w:rPr>
      <w:snapToGrid w:val="0"/>
      <w:sz w:val="36"/>
      <w:szCs w:val="24"/>
      <w:lang w:val="en-GB" w:eastAsia="fr-FR"/>
    </w:rPr>
  </w:style>
  <w:style w:type="paragraph" w:styleId="PlainText">
    <w:name w:val="Plain Text"/>
    <w:basedOn w:val="Normal"/>
    <w:link w:val="PlainTextChar"/>
    <w:uiPriority w:val="99"/>
    <w:unhideWhenUsed/>
    <w:rsid w:val="00BA147D"/>
    <w:pPr>
      <w:spacing w:after="0" w:line="240" w:lineRule="auto"/>
    </w:pPr>
    <w:rPr>
      <w:rFonts w:ascii="Calibri" w:eastAsiaTheme="minorHAnsi" w:hAnsi="Calibri" w:cs="Calibri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A147D"/>
    <w:rPr>
      <w:rFonts w:ascii="Calibri" w:eastAsiaTheme="minorHAnsi" w:hAnsi="Calibri" w:cs="Calibri"/>
      <w:sz w:val="22"/>
      <w:szCs w:val="22"/>
      <w:lang w:val="en-GB" w:eastAsia="en-US"/>
    </w:rPr>
  </w:style>
  <w:style w:type="character" w:customStyle="1" w:styleId="tlid-translation">
    <w:name w:val="tlid-translation"/>
    <w:basedOn w:val="DefaultParagraphFont"/>
    <w:rsid w:val="008D0EAB"/>
  </w:style>
  <w:style w:type="paragraph" w:styleId="NormalWeb">
    <w:name w:val="Normal (Web)"/>
    <w:basedOn w:val="Normal"/>
    <w:uiPriority w:val="99"/>
    <w:semiHidden/>
    <w:unhideWhenUsed/>
    <w:rsid w:val="00521B06"/>
    <w:pPr>
      <w:spacing w:after="0" w:line="240" w:lineRule="auto"/>
    </w:pPr>
    <w:rPr>
      <w:rFonts w:ascii="Calibri" w:eastAsiaTheme="minorHAnsi" w:hAnsi="Calibri" w:cs="Calibri"/>
      <w:szCs w:val="22"/>
      <w:lang w:eastAsia="fr-FR"/>
    </w:rPr>
  </w:style>
  <w:style w:type="character" w:styleId="Emphasis">
    <w:name w:val="Emphasis"/>
    <w:basedOn w:val="DefaultParagraphFont"/>
    <w:uiPriority w:val="20"/>
    <w:qFormat/>
    <w:rsid w:val="00235CF6"/>
    <w:rPr>
      <w:i/>
      <w:iCs/>
    </w:rPr>
  </w:style>
  <w:style w:type="character" w:customStyle="1" w:styleId="cell">
    <w:name w:val="cell"/>
    <w:basedOn w:val="DefaultParagraphFont"/>
    <w:rsid w:val="0072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462">
          <w:marLeft w:val="3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80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coe.int/_layouts/orgchart/orgchart.aspx?lcid=1036&amp;key=804&amp;open=fal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coe.int/_layouts/orgchart/orgchart.aspx?lcid=1033&amp;key=804&amp;open=fal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e.int/cden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f-ise@coe.i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3A29-680D-4255-B2B3-F75CE5FC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1136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CDENF</vt:lpstr>
      <vt:lpstr>SECRETARIAT GENERAL</vt:lpstr>
    </vt:vector>
  </TitlesOfParts>
  <Company>Conseil de l'Europe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CDENF</dc:title>
  <dc:creator>Livia.STOICA@coe.int</dc:creator>
  <dc:description/>
  <cp:lastModifiedBy>GIRET Valerie</cp:lastModifiedBy>
  <cp:revision>10</cp:revision>
  <cp:lastPrinted>2020-09-30T14:29:00Z</cp:lastPrinted>
  <dcterms:created xsi:type="dcterms:W3CDTF">2020-09-23T14:34:00Z</dcterms:created>
  <dcterms:modified xsi:type="dcterms:W3CDTF">2020-10-01T13:06:00Z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