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en-US"/>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7F0A6139" w:rsidR="00D17FF1" w:rsidRPr="00164B05" w:rsidRDefault="0075133D" w:rsidP="00175F38">
          <w:pPr>
            <w:jc w:val="center"/>
            <w:rPr>
              <w:rFonts w:eastAsiaTheme="minorHAnsi"/>
              <w:b/>
              <w:sz w:val="22"/>
              <w:szCs w:val="22"/>
            </w:rPr>
          </w:pPr>
          <w:r>
            <w:rPr>
              <w:rStyle w:val="Style19"/>
              <w:rFonts w:eastAsiaTheme="minorHAnsi"/>
            </w:rPr>
            <w:t xml:space="preserve">GRANT FOR </w:t>
          </w:r>
          <w:r w:rsidR="000418B5">
            <w:rPr>
              <w:rStyle w:val="Style19"/>
              <w:rFonts w:eastAsiaTheme="minorHAnsi"/>
            </w:rPr>
            <w:t>INSCHOOL</w:t>
          </w:r>
          <w:r>
            <w:rPr>
              <w:rStyle w:val="Style19"/>
              <w:rFonts w:eastAsiaTheme="minorHAnsi"/>
            </w:rPr>
            <w:t xml:space="preserve"> "SUPPORT ORGANISATIONS" IN </w:t>
          </w:r>
          <w:r w:rsidR="00897C58">
            <w:rPr>
              <w:rStyle w:val="Style19"/>
              <w:rFonts w:eastAsiaTheme="minorHAnsi"/>
            </w:rPr>
            <w:t>SLOVAK REPUBLIC</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262DF93A" w:rsidR="00D17FF1" w:rsidRDefault="00070F0D" w:rsidP="000160B9">
          <w:pPr>
            <w:jc w:val="center"/>
            <w:rPr>
              <w:rStyle w:val="Style2"/>
              <w:rFonts w:eastAsiaTheme="minorHAnsi"/>
            </w:rPr>
          </w:pPr>
          <w:sdt>
            <w:sdtPr>
              <w:rPr>
                <w:rStyle w:val="Style20"/>
                <w:rFonts w:eastAsiaTheme="minorHAnsi"/>
              </w:rPr>
              <w:id w:val="1522193774"/>
              <w:placeholder>
                <w:docPart w:val="63A1356E54C04787AC9D6710C06B1102"/>
              </w:placeholder>
            </w:sdtPr>
            <w:sdtEndPr>
              <w:rPr>
                <w:rStyle w:val="DefaultParagraphFont"/>
                <w:rFonts w:cs="Calibri"/>
                <w:sz w:val="24"/>
                <w:szCs w:val="20"/>
                <w:lang w:val="en-US"/>
              </w:rPr>
            </w:sdtEndPr>
            <w:sdtContent>
              <w:sdt>
                <w:sdtPr>
                  <w:rPr>
                    <w:rStyle w:val="Style20"/>
                    <w:rFonts w:eastAsiaTheme="minorHAnsi"/>
                  </w:rPr>
                  <w:id w:val="-986786677"/>
                  <w:placeholder>
                    <w:docPart w:val="3D38D2EF605E42D2B83D1BD265B6D715"/>
                  </w:placeholder>
                </w:sdtPr>
                <w:sdtEndPr>
                  <w:rPr>
                    <w:rStyle w:val="DefaultParagraphFont"/>
                    <w:rFonts w:cs="Calibri"/>
                    <w:sz w:val="24"/>
                    <w:szCs w:val="20"/>
                    <w:lang w:val="en-US"/>
                  </w:rPr>
                </w:sdtEndPr>
                <w:sdtContent>
                  <w:r w:rsidR="002A02ED" w:rsidRPr="005629D3">
                    <w:rPr>
                      <w:rStyle w:val="Style20"/>
                      <w:rFonts w:eastAsiaTheme="minorHAnsi"/>
                    </w:rPr>
                    <w:t>RTT/INSCHOOL/20</w:t>
                  </w:r>
                  <w:r w:rsidR="002A02ED">
                    <w:rPr>
                      <w:rStyle w:val="Style20"/>
                      <w:rFonts w:eastAsiaTheme="minorHAnsi"/>
                    </w:rPr>
                    <w:t>20</w:t>
                  </w:r>
                  <w:r w:rsidR="002A02ED" w:rsidRPr="005629D3">
                    <w:rPr>
                      <w:rStyle w:val="Style20"/>
                      <w:rFonts w:eastAsiaTheme="minorHAnsi"/>
                    </w:rPr>
                    <w:t>/0</w:t>
                  </w:r>
                  <w:r w:rsidR="00897C58">
                    <w:rPr>
                      <w:rStyle w:val="Style20"/>
                      <w:rFonts w:eastAsiaTheme="minorHAnsi"/>
                    </w:rPr>
                    <w:t>3</w:t>
                  </w:r>
                </w:sdtContent>
              </w:sdt>
            </w:sdtContent>
          </w:sdt>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981289"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19E9C70A" w:rsidR="00D17FF1" w:rsidRPr="000418B5" w:rsidRDefault="00915642" w:rsidP="00915642">
                <w:pPr>
                  <w:rPr>
                    <w:b/>
                    <w:sz w:val="22"/>
                    <w:szCs w:val="22"/>
                    <w:lang w:val="fr-FR"/>
                  </w:rPr>
                </w:pPr>
                <w:r w:rsidRPr="000418B5">
                  <w:rPr>
                    <w:rStyle w:val="Style3"/>
                    <w:lang w:val="fr-FR"/>
                  </w:rPr>
                  <w:t>Joint EU/</w:t>
                </w:r>
                <w:proofErr w:type="spellStart"/>
                <w:r w:rsidRPr="000418B5">
                  <w:rPr>
                    <w:rStyle w:val="Style3"/>
                    <w:lang w:val="fr-FR"/>
                  </w:rPr>
                  <w:t>CoE</w:t>
                </w:r>
                <w:proofErr w:type="spellEnd"/>
                <w:r w:rsidRPr="000418B5">
                  <w:rPr>
                    <w:rStyle w:val="Style3"/>
                    <w:lang w:val="fr-FR"/>
                  </w:rPr>
                  <w:t xml:space="preserve"> Project </w:t>
                </w:r>
                <w:r w:rsidR="000418B5" w:rsidRPr="000418B5">
                  <w:rPr>
                    <w:rStyle w:val="Style3"/>
                    <w:lang w:val="fr-FR"/>
                  </w:rPr>
                  <w:t>I</w:t>
                </w:r>
                <w:r w:rsidR="000418B5">
                  <w:rPr>
                    <w:rStyle w:val="Style3"/>
                    <w:lang w:val="fr-FR"/>
                  </w:rPr>
                  <w:t>NSCHOOL</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D3B8616" w14:textId="75F5919E" w:rsidR="000028B1" w:rsidRDefault="00F10808" w:rsidP="00915642">
                <w:pPr>
                  <w:rPr>
                    <w:rStyle w:val="Style3"/>
                  </w:rPr>
                </w:pPr>
                <w:r>
                  <w:rPr>
                    <w:rStyle w:val="Style3"/>
                  </w:rPr>
                  <w:t>Directorate General of</w:t>
                </w:r>
                <w:r w:rsidR="000028B1">
                  <w:rPr>
                    <w:rStyle w:val="Style3"/>
                  </w:rPr>
                  <w:t xml:space="preserve"> Democracy</w:t>
                </w:r>
              </w:p>
              <w:p w14:paraId="65EE3351" w14:textId="0A3E5CA2" w:rsidR="0077141B" w:rsidRPr="0077141B" w:rsidRDefault="000418B5" w:rsidP="00915642">
                <w:pPr>
                  <w:rPr>
                    <w:sz w:val="18"/>
                    <w:szCs w:val="18"/>
                  </w:rPr>
                </w:pPr>
                <w:r>
                  <w:rPr>
                    <w:rStyle w:val="Style3"/>
                  </w:rPr>
                  <w:t>Roma and Travellers Team</w:t>
                </w:r>
              </w:p>
            </w:tc>
          </w:sdtContent>
        </w:sdt>
      </w:tr>
      <w:tr w:rsidR="00B56F34" w:rsidRPr="00981289"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550813530"/>
                <w:placeholder>
                  <w:docPart w:val="542C60B2C1A745D49193206BECAF28AA"/>
                </w:placeholder>
              </w:sdtPr>
              <w:sdtEndPr>
                <w:rPr>
                  <w:rStyle w:val="DefaultParagraphFont"/>
                  <w:b/>
                  <w:sz w:val="24"/>
                  <w:szCs w:val="22"/>
                </w:rPr>
              </w:sdtEndPr>
              <w:sdtContent>
                <w:tc>
                  <w:tcPr>
                    <w:tcW w:w="6916" w:type="dxa"/>
                    <w:vAlign w:val="center"/>
                  </w:tcPr>
                  <w:p w14:paraId="5D4348ED" w14:textId="7734E7F5" w:rsidR="00B56F34" w:rsidRPr="000418B5" w:rsidRDefault="00915642" w:rsidP="00E64F34">
                    <w:pPr>
                      <w:rPr>
                        <w:sz w:val="22"/>
                        <w:szCs w:val="22"/>
                        <w:lang w:val="fr-FR"/>
                      </w:rPr>
                    </w:pPr>
                    <w:r w:rsidRPr="000418B5">
                      <w:rPr>
                        <w:rStyle w:val="Style3"/>
                        <w:lang w:val="fr-FR"/>
                      </w:rPr>
                      <w:t>Joint EU/</w:t>
                    </w:r>
                    <w:proofErr w:type="spellStart"/>
                    <w:r w:rsidRPr="000418B5">
                      <w:rPr>
                        <w:rStyle w:val="Style3"/>
                        <w:lang w:val="fr-FR"/>
                      </w:rPr>
                      <w:t>CoE</w:t>
                    </w:r>
                    <w:proofErr w:type="spellEnd"/>
                    <w:r w:rsidRPr="000418B5">
                      <w:rPr>
                        <w:rStyle w:val="Style3"/>
                        <w:lang w:val="fr-FR"/>
                      </w:rPr>
                      <w:t xml:space="preserve"> Project </w:t>
                    </w:r>
                    <w:r w:rsidR="000418B5" w:rsidRPr="000418B5">
                      <w:rPr>
                        <w:rStyle w:val="Style3"/>
                        <w:lang w:val="fr-FR"/>
                      </w:rPr>
                      <w:t>I</w:t>
                    </w:r>
                    <w:r w:rsidR="000418B5">
                      <w:rPr>
                        <w:rStyle w:val="Style3"/>
                        <w:lang w:val="fr-FR"/>
                      </w:rPr>
                      <w:t>NSCHOOL</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4413A3D8"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1-31T00:00:00Z">
                  <w:dateFormat w:val="dd MMMM yyyy"/>
                  <w:lid w:val="en-GB"/>
                  <w:storeMappedDataAs w:val="dateTime"/>
                  <w:calendar w:val="gregorian"/>
                </w:date>
              </w:sdtPr>
              <w:sdtEndPr>
                <w:rPr>
                  <w:rStyle w:val="DefaultParagraphFont"/>
                  <w:b/>
                  <w:sz w:val="24"/>
                  <w:szCs w:val="22"/>
                </w:rPr>
              </w:sdtEndPr>
              <w:sdtContent>
                <w:r w:rsidR="00D66441" w:rsidRPr="003005E3">
                  <w:rPr>
                    <w:rStyle w:val="Style3"/>
                  </w:rPr>
                  <w:t>31 January 2021</w:t>
                </w:r>
              </w:sdtContent>
            </w:sdt>
            <w:r w:rsidR="0039016D" w:rsidRPr="005D1C05">
              <w:rPr>
                <w:sz w:val="22"/>
                <w:szCs w:val="22"/>
              </w:rPr>
              <w:t>.</w:t>
            </w:r>
          </w:p>
          <w:p w14:paraId="0F5B2E5C" w14:textId="408171DB"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3-02T00:00:00Z">
                  <w:dateFormat w:val="dd MMMM yyyy"/>
                  <w:lid w:val="en-GB"/>
                  <w:storeMappedDataAs w:val="dateTime"/>
                  <w:calendar w:val="gregorian"/>
                </w:date>
              </w:sdtPr>
              <w:sdtEndPr>
                <w:rPr>
                  <w:rStyle w:val="DefaultParagraphFont"/>
                  <w:b/>
                  <w:sz w:val="24"/>
                  <w:szCs w:val="22"/>
                </w:rPr>
              </w:sdtEndPr>
              <w:sdtContent>
                <w:r w:rsidR="00D66441" w:rsidRPr="003005E3">
                  <w:rPr>
                    <w:rStyle w:val="Style3"/>
                  </w:rPr>
                  <w:t>02 March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0-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40F9B6F9" w:rsidR="00D17FF1" w:rsidRPr="00086F54" w:rsidRDefault="00574A09" w:rsidP="00E64F34">
                <w:pPr>
                  <w:rPr>
                    <w:b/>
                    <w:sz w:val="22"/>
                    <w:szCs w:val="22"/>
                  </w:rPr>
                </w:pPr>
                <w:r>
                  <w:rPr>
                    <w:rStyle w:val="Style3"/>
                  </w:rPr>
                  <w:t>01 March 2020</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19-12-2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16D47E82" w:rsidR="00D17FF1" w:rsidRPr="00086F54" w:rsidRDefault="00D658A4" w:rsidP="00E64F34">
                <w:pPr>
                  <w:rPr>
                    <w:b/>
                    <w:sz w:val="22"/>
                    <w:szCs w:val="22"/>
                  </w:rPr>
                </w:pPr>
                <w:r w:rsidRPr="003005E3">
                  <w:rPr>
                    <w:rStyle w:val="Style3"/>
                  </w:rPr>
                  <w:t>20 December 2019</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01-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85A39FF" w:rsidR="00D17FF1" w:rsidRPr="00086F54" w:rsidRDefault="00D658A4" w:rsidP="00E64F34">
                <w:pPr>
                  <w:rPr>
                    <w:b/>
                    <w:sz w:val="22"/>
                    <w:szCs w:val="22"/>
                  </w:rPr>
                </w:pPr>
                <w:r w:rsidRPr="003005E3">
                  <w:rPr>
                    <w:rStyle w:val="Style3"/>
                  </w:rPr>
                  <w:t>31 January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070F0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070F0D">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070F0D">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2AF091BF" w:rsidR="00563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en-US"/>
        </w:rPr>
        <mc:AlternateContent>
          <mc:Choice Requires="wps">
            <w:drawing>
              <wp:anchor distT="0" distB="0" distL="114300" distR="114300" simplePos="0" relativeHeight="251659264" behindDoc="0" locked="0" layoutInCell="1" allowOverlap="1" wp14:anchorId="16D096C0" wp14:editId="3D417D1E">
                <wp:simplePos x="0" y="0"/>
                <wp:positionH relativeFrom="page">
                  <wp:align>center</wp:align>
                </wp:positionH>
                <wp:positionV relativeFrom="paragraph">
                  <wp:posOffset>134620</wp:posOffset>
                </wp:positionV>
                <wp:extent cx="5824800" cy="2311879"/>
                <wp:effectExtent l="0" t="0" r="24130" b="12700"/>
                <wp:wrapNone/>
                <wp:docPr id="1" name="Rectangle 1"/>
                <wp:cNvGraphicFramePr/>
                <a:graphic xmlns:a="http://schemas.openxmlformats.org/drawingml/2006/main">
                  <a:graphicData uri="http://schemas.microsoft.com/office/word/2010/wordprocessingShape">
                    <wps:wsp>
                      <wps:cNvSpPr/>
                      <wps:spPr>
                        <a:xfrm>
                          <a:off x="0" y="0"/>
                          <a:ext cx="5824800" cy="2311879"/>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0D0485" w:rsidRDefault="000D0485" w:rsidP="008756F5">
                            <w:pPr>
                              <w:jc w:val="center"/>
                              <w:rPr>
                                <w:b/>
                                <w:caps/>
                                <w:color w:val="000000" w:themeColor="text1"/>
                              </w:rPr>
                            </w:pPr>
                            <w:r w:rsidRPr="00164B05">
                              <w:rPr>
                                <w:b/>
                                <w:caps/>
                                <w:color w:val="000000" w:themeColor="text1"/>
                              </w:rPr>
                              <w:t>How to apply?</w:t>
                            </w:r>
                          </w:p>
                          <w:p w14:paraId="2F0E22C4" w14:textId="21B8F45C"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0D0485" w:rsidRPr="009159B0"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Document certifying the registration of the NGO</w:t>
                            </w:r>
                            <w:r w:rsidRPr="009159B0">
                              <w:rPr>
                                <w:rFonts w:ascii="Times New Roman" w:eastAsia="Times New Roman" w:hAnsi="Times New Roman" w:cs="Times New Roman"/>
                                <w:color w:val="000000" w:themeColor="text1"/>
                                <w:sz w:val="20"/>
                                <w:szCs w:val="20"/>
                                <w:lang w:val="en-GB"/>
                              </w:rPr>
                              <w:t xml:space="preserve"> </w:t>
                            </w:r>
                          </w:p>
                          <w:p w14:paraId="75AB5FAF" w14:textId="68CAB769"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Bank /financial statements authorised by a financial officer of the NGO</w:t>
                            </w:r>
                            <w:r w:rsidRPr="009159B0">
                              <w:rPr>
                                <w:rFonts w:ascii="Times New Roman" w:eastAsia="Times New Roman" w:hAnsi="Times New Roman" w:cs="Times New Roman"/>
                                <w:color w:val="000000" w:themeColor="text1"/>
                                <w:sz w:val="20"/>
                                <w:szCs w:val="20"/>
                                <w:lang w:val="en-GB"/>
                              </w:rPr>
                              <w:t xml:space="preserve"> </w:t>
                            </w:r>
                          </w:p>
                          <w:p w14:paraId="41A142C9" w14:textId="77777777"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CVs of staff members who will be involved in project implementation</w:t>
                            </w:r>
                            <w:r w:rsidRPr="009159B0">
                              <w:rPr>
                                <w:rFonts w:ascii="Times New Roman" w:eastAsia="Times New Roman" w:hAnsi="Times New Roman" w:cs="Times New Roman"/>
                                <w:color w:val="000000" w:themeColor="text1"/>
                                <w:sz w:val="20"/>
                                <w:szCs w:val="20"/>
                                <w:lang w:val="en-GB"/>
                              </w:rPr>
                              <w:t xml:space="preserve"> </w:t>
                            </w:r>
                          </w:p>
                          <w:p w14:paraId="7C61A606" w14:textId="5B48173E"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Contact details of referees</w:t>
                            </w:r>
                            <w:r w:rsidRPr="009159B0">
                              <w:rPr>
                                <w:rFonts w:ascii="Times New Roman" w:eastAsia="Times New Roman" w:hAnsi="Times New Roman" w:cs="Times New Roman"/>
                                <w:color w:val="000000" w:themeColor="text1"/>
                                <w:sz w:val="20"/>
                                <w:szCs w:val="20"/>
                                <w:lang w:val="en-GB"/>
                              </w:rPr>
                              <w:t xml:space="preserve"> </w:t>
                            </w:r>
                          </w:p>
                          <w:p w14:paraId="774A2BB5" w14:textId="77777777" w:rsidR="000D0485" w:rsidRPr="0045639F" w:rsidRDefault="000D0485" w:rsidP="008756F5">
                            <w:pPr>
                              <w:ind w:right="511"/>
                              <w:rPr>
                                <w:color w:val="000000" w:themeColor="text1"/>
                                <w:sz w:val="20"/>
                                <w:szCs w:val="20"/>
                              </w:rPr>
                            </w:pPr>
                          </w:p>
                          <w:p w14:paraId="575CACBE" w14:textId="7678633F" w:rsidR="000D0485" w:rsidRPr="00310954" w:rsidRDefault="000D04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10954">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r>
                              <w:rPr>
                                <w:rFonts w:ascii="Times New Roman" w:eastAsia="Times New Roman" w:hAnsi="Times New Roman" w:cs="Times New Roman"/>
                                <w:color w:val="000000" w:themeColor="text1"/>
                                <w:sz w:val="20"/>
                                <w:szCs w:val="20"/>
                                <w:lang w:val="en-GB"/>
                              </w:rPr>
                              <w:t>inschool</w:t>
                            </w:r>
                            <w:r w:rsidRPr="00310954">
                              <w:rPr>
                                <w:rFonts w:ascii="Times New Roman" w:eastAsia="Times New Roman" w:hAnsi="Times New Roman" w:cs="Times New Roman"/>
                                <w:color w:val="000000" w:themeColor="text1"/>
                                <w:sz w:val="20"/>
                                <w:szCs w:val="20"/>
                                <w:lang w:val="en-GB"/>
                              </w:rPr>
                              <w:t>@coe.int.</w:t>
                            </w:r>
                            <w:r w:rsidRPr="00310954">
                              <w:rPr>
                                <w:rFonts w:ascii="Times New Roman" w:eastAsia="Times New Roman" w:hAnsi="Times New Roman" w:cs="Times New Roman"/>
                                <w:color w:val="000000" w:themeColor="text1"/>
                                <w:sz w:val="20"/>
                                <w:szCs w:val="20"/>
                              </w:rPr>
                              <w:t xml:space="preserve"> Emails should contain the following reference in subject: </w:t>
                            </w:r>
                            <w:r>
                              <w:rPr>
                                <w:rFonts w:ascii="Times New Roman" w:eastAsia="Times New Roman" w:hAnsi="Times New Roman" w:cs="Times New Roman"/>
                                <w:color w:val="000000" w:themeColor="text1"/>
                                <w:sz w:val="20"/>
                                <w:szCs w:val="20"/>
                              </w:rPr>
                              <w:t xml:space="preserve">INSCHOOL </w:t>
                            </w:r>
                            <w:r w:rsidRPr="00310954">
                              <w:rPr>
                                <w:rFonts w:ascii="Times New Roman" w:hAnsi="Times New Roman" w:cs="Times New Roman"/>
                                <w:sz w:val="20"/>
                                <w:szCs w:val="20"/>
                              </w:rPr>
                              <w:t xml:space="preserve">Grants - Call for proposal </w:t>
                            </w:r>
                            <w:r w:rsidR="00830A7C">
                              <w:rPr>
                                <w:rFonts w:ascii="Times New Roman" w:hAnsi="Times New Roman" w:cs="Times New Roman"/>
                                <w:sz w:val="20"/>
                                <w:szCs w:val="20"/>
                              </w:rPr>
                              <w:t>Slovak Republic</w:t>
                            </w:r>
                            <w:r w:rsidRPr="00310954">
                              <w:rPr>
                                <w:rFonts w:ascii="Times New Roman" w:eastAsia="Times New Roman" w:hAnsi="Times New Roman" w:cs="Times New Roman"/>
                                <w:color w:val="000000" w:themeColor="text1"/>
                                <w:sz w:val="20"/>
                                <w:szCs w:val="20"/>
                              </w:rPr>
                              <w:t>.</w:t>
                            </w:r>
                          </w:p>
                          <w:p w14:paraId="195BE51E" w14:textId="77777777" w:rsidR="000D0485" w:rsidRPr="0045639F" w:rsidRDefault="000D0485"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D4AFAF7" w:rsidR="000D0485" w:rsidRPr="0045639F" w:rsidRDefault="000D04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 xml:space="preserve">by 23:59 CET </w:t>
                            </w:r>
                            <w:r w:rsidRPr="009159B0">
                              <w:rPr>
                                <w:rFonts w:ascii="Times New Roman" w:eastAsia="Times New Roman" w:hAnsi="Times New Roman" w:cs="Times New Roman"/>
                                <w:b/>
                                <w:color w:val="000000" w:themeColor="text1"/>
                                <w:sz w:val="20"/>
                                <w:szCs w:val="20"/>
                                <w:u w:val="single"/>
                                <w:lang w:val="en-GB"/>
                              </w:rPr>
                              <w:t xml:space="preserve">on </w:t>
                            </w:r>
                            <w:r>
                              <w:rPr>
                                <w:rFonts w:ascii="Times New Roman" w:eastAsia="Times New Roman" w:hAnsi="Times New Roman" w:cs="Times New Roman"/>
                                <w:b/>
                                <w:color w:val="000000" w:themeColor="text1"/>
                                <w:sz w:val="20"/>
                                <w:szCs w:val="20"/>
                                <w:u w:val="single"/>
                                <w:lang w:val="en-GB"/>
                              </w:rPr>
                              <w:t>31 January 2020</w:t>
                            </w:r>
                            <w:r w:rsidRPr="009159B0">
                              <w:rPr>
                                <w:rFonts w:ascii="Times New Roman" w:eastAsia="Times New Roman" w:hAnsi="Times New Roman" w:cs="Times New Roman"/>
                                <w:color w:val="000000" w:themeColor="text1"/>
                                <w:sz w:val="20"/>
                                <w:szCs w:val="20"/>
                                <w:lang w:val="en-GB"/>
                              </w:rPr>
                              <w:t>.</w:t>
                            </w:r>
                          </w:p>
                          <w:p w14:paraId="56998740" w14:textId="77777777" w:rsidR="000D0485" w:rsidRPr="00164B05" w:rsidRDefault="000D0485" w:rsidP="008756F5">
                            <w:pPr>
                              <w:rPr>
                                <w:b/>
                                <w:color w:val="000000" w:themeColor="text1"/>
                              </w:rPr>
                            </w:pPr>
                          </w:p>
                          <w:p w14:paraId="5AE6792B" w14:textId="77777777" w:rsidR="000D0485" w:rsidRPr="00164B05" w:rsidRDefault="000D0485" w:rsidP="008756F5"/>
                          <w:p w14:paraId="56C34089" w14:textId="77777777" w:rsidR="000D0485" w:rsidRPr="00164B05" w:rsidRDefault="000D0485" w:rsidP="008756F5"/>
                          <w:p w14:paraId="1B8FA06A" w14:textId="77777777" w:rsidR="000D0485" w:rsidRPr="00164B05" w:rsidRDefault="000D0485" w:rsidP="008756F5"/>
                          <w:p w14:paraId="7009B169" w14:textId="77777777" w:rsidR="000D0485" w:rsidRPr="00164B05" w:rsidRDefault="000D048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2.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" fillcolor="#c6d9f1 [671]" strokecolor="#243f60 [1604]" strokeweight=".25pt">
                <v:textbox>
                  <w:txbxContent>
                    <w:p w14:paraId="6B9D0004" w14:textId="77777777" w:rsidR="000D0485" w:rsidRDefault="000D0485" w:rsidP="008756F5">
                      <w:pPr>
                        <w:jc w:val="center"/>
                        <w:rPr>
                          <w:b/>
                          <w:caps/>
                          <w:color w:val="000000" w:themeColor="text1"/>
                        </w:rPr>
                      </w:pPr>
                      <w:r w:rsidRPr="00164B05">
                        <w:rPr>
                          <w:b/>
                          <w:caps/>
                          <w:color w:val="000000" w:themeColor="text1"/>
                        </w:rPr>
                        <w:t>How to apply?</w:t>
                      </w:r>
                    </w:p>
                    <w:p w14:paraId="2F0E22C4" w14:textId="21B8F45C"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0D0485" w:rsidRPr="009159B0"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Document certifying the registration of the NGO</w:t>
                      </w:r>
                      <w:r w:rsidRPr="009159B0">
                        <w:rPr>
                          <w:rFonts w:ascii="Times New Roman" w:eastAsia="Times New Roman" w:hAnsi="Times New Roman" w:cs="Times New Roman"/>
                          <w:color w:val="000000" w:themeColor="text1"/>
                          <w:sz w:val="20"/>
                          <w:szCs w:val="20"/>
                          <w:lang w:val="en-GB"/>
                        </w:rPr>
                        <w:t xml:space="preserve"> </w:t>
                      </w:r>
                    </w:p>
                    <w:p w14:paraId="75AB5FAF" w14:textId="68CAB769"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Bank /financial statements authorised by a financial officer of the NGO</w:t>
                      </w:r>
                      <w:r w:rsidRPr="009159B0">
                        <w:rPr>
                          <w:rFonts w:ascii="Times New Roman" w:eastAsia="Times New Roman" w:hAnsi="Times New Roman" w:cs="Times New Roman"/>
                          <w:color w:val="000000" w:themeColor="text1"/>
                          <w:sz w:val="20"/>
                          <w:szCs w:val="20"/>
                          <w:lang w:val="en-GB"/>
                        </w:rPr>
                        <w:t xml:space="preserve"> </w:t>
                      </w:r>
                    </w:p>
                    <w:p w14:paraId="41A142C9" w14:textId="77777777"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CVs of staff members who will be involved in project implementation</w:t>
                      </w:r>
                      <w:r w:rsidRPr="009159B0">
                        <w:rPr>
                          <w:rFonts w:ascii="Times New Roman" w:eastAsia="Times New Roman" w:hAnsi="Times New Roman" w:cs="Times New Roman"/>
                          <w:color w:val="000000" w:themeColor="text1"/>
                          <w:sz w:val="20"/>
                          <w:szCs w:val="20"/>
                          <w:lang w:val="en-GB"/>
                        </w:rPr>
                        <w:t xml:space="preserve"> </w:t>
                      </w:r>
                    </w:p>
                    <w:p w14:paraId="7C61A606" w14:textId="5B48173E"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Contact details of referees</w:t>
                      </w:r>
                      <w:r w:rsidRPr="009159B0">
                        <w:rPr>
                          <w:rFonts w:ascii="Times New Roman" w:eastAsia="Times New Roman" w:hAnsi="Times New Roman" w:cs="Times New Roman"/>
                          <w:color w:val="000000" w:themeColor="text1"/>
                          <w:sz w:val="20"/>
                          <w:szCs w:val="20"/>
                          <w:lang w:val="en-GB"/>
                        </w:rPr>
                        <w:t xml:space="preserve"> </w:t>
                      </w:r>
                    </w:p>
                    <w:p w14:paraId="774A2BB5" w14:textId="77777777" w:rsidR="000D0485" w:rsidRPr="0045639F" w:rsidRDefault="000D0485" w:rsidP="008756F5">
                      <w:pPr>
                        <w:ind w:right="511"/>
                        <w:rPr>
                          <w:color w:val="000000" w:themeColor="text1"/>
                          <w:sz w:val="20"/>
                          <w:szCs w:val="20"/>
                        </w:rPr>
                      </w:pPr>
                    </w:p>
                    <w:p w14:paraId="575CACBE" w14:textId="7678633F" w:rsidR="000D0485" w:rsidRPr="00310954" w:rsidRDefault="000D04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10954">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r>
                        <w:rPr>
                          <w:rFonts w:ascii="Times New Roman" w:eastAsia="Times New Roman" w:hAnsi="Times New Roman" w:cs="Times New Roman"/>
                          <w:color w:val="000000" w:themeColor="text1"/>
                          <w:sz w:val="20"/>
                          <w:szCs w:val="20"/>
                          <w:lang w:val="en-GB"/>
                        </w:rPr>
                        <w:t>inschool</w:t>
                      </w:r>
                      <w:r w:rsidRPr="00310954">
                        <w:rPr>
                          <w:rFonts w:ascii="Times New Roman" w:eastAsia="Times New Roman" w:hAnsi="Times New Roman" w:cs="Times New Roman"/>
                          <w:color w:val="000000" w:themeColor="text1"/>
                          <w:sz w:val="20"/>
                          <w:szCs w:val="20"/>
                          <w:lang w:val="en-GB"/>
                        </w:rPr>
                        <w:t>@coe.int.</w:t>
                      </w:r>
                      <w:r w:rsidRPr="00310954">
                        <w:rPr>
                          <w:rFonts w:ascii="Times New Roman" w:eastAsia="Times New Roman" w:hAnsi="Times New Roman" w:cs="Times New Roman"/>
                          <w:color w:val="000000" w:themeColor="text1"/>
                          <w:sz w:val="20"/>
                          <w:szCs w:val="20"/>
                        </w:rPr>
                        <w:t xml:space="preserve"> Emails should contain the following reference in subject: </w:t>
                      </w:r>
                      <w:r>
                        <w:rPr>
                          <w:rFonts w:ascii="Times New Roman" w:eastAsia="Times New Roman" w:hAnsi="Times New Roman" w:cs="Times New Roman"/>
                          <w:color w:val="000000" w:themeColor="text1"/>
                          <w:sz w:val="20"/>
                          <w:szCs w:val="20"/>
                        </w:rPr>
                        <w:t xml:space="preserve">INSCHOOL </w:t>
                      </w:r>
                      <w:r w:rsidRPr="00310954">
                        <w:rPr>
                          <w:rFonts w:ascii="Times New Roman" w:hAnsi="Times New Roman" w:cs="Times New Roman"/>
                          <w:sz w:val="20"/>
                          <w:szCs w:val="20"/>
                        </w:rPr>
                        <w:t xml:space="preserve">Grants - Call for proposal </w:t>
                      </w:r>
                      <w:r w:rsidR="00830A7C">
                        <w:rPr>
                          <w:rFonts w:ascii="Times New Roman" w:hAnsi="Times New Roman" w:cs="Times New Roman"/>
                          <w:sz w:val="20"/>
                          <w:szCs w:val="20"/>
                        </w:rPr>
                        <w:t>Slovak Republic</w:t>
                      </w:r>
                      <w:r w:rsidRPr="00310954">
                        <w:rPr>
                          <w:rFonts w:ascii="Times New Roman" w:eastAsia="Times New Roman" w:hAnsi="Times New Roman" w:cs="Times New Roman"/>
                          <w:color w:val="000000" w:themeColor="text1"/>
                          <w:sz w:val="20"/>
                          <w:szCs w:val="20"/>
                        </w:rPr>
                        <w:t>.</w:t>
                      </w:r>
                    </w:p>
                    <w:p w14:paraId="195BE51E" w14:textId="77777777" w:rsidR="000D0485" w:rsidRPr="0045639F" w:rsidRDefault="000D0485"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D4AFAF7" w:rsidR="000D0485" w:rsidRPr="0045639F" w:rsidRDefault="000D04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 xml:space="preserve">by 23:59 CET </w:t>
                      </w:r>
                      <w:r w:rsidRPr="009159B0">
                        <w:rPr>
                          <w:rFonts w:ascii="Times New Roman" w:eastAsia="Times New Roman" w:hAnsi="Times New Roman" w:cs="Times New Roman"/>
                          <w:b/>
                          <w:color w:val="000000" w:themeColor="text1"/>
                          <w:sz w:val="20"/>
                          <w:szCs w:val="20"/>
                          <w:u w:val="single"/>
                          <w:lang w:val="en-GB"/>
                        </w:rPr>
                        <w:t xml:space="preserve">on </w:t>
                      </w:r>
                      <w:r>
                        <w:rPr>
                          <w:rFonts w:ascii="Times New Roman" w:eastAsia="Times New Roman" w:hAnsi="Times New Roman" w:cs="Times New Roman"/>
                          <w:b/>
                          <w:color w:val="000000" w:themeColor="text1"/>
                          <w:sz w:val="20"/>
                          <w:szCs w:val="20"/>
                          <w:u w:val="single"/>
                          <w:lang w:val="en-GB"/>
                        </w:rPr>
                        <w:t>31 January 2020</w:t>
                      </w:r>
                      <w:r w:rsidRPr="009159B0">
                        <w:rPr>
                          <w:rFonts w:ascii="Times New Roman" w:eastAsia="Times New Roman" w:hAnsi="Times New Roman" w:cs="Times New Roman"/>
                          <w:color w:val="000000" w:themeColor="text1"/>
                          <w:sz w:val="20"/>
                          <w:szCs w:val="20"/>
                          <w:lang w:val="en-GB"/>
                        </w:rPr>
                        <w:t>.</w:t>
                      </w:r>
                    </w:p>
                    <w:p w14:paraId="56998740" w14:textId="77777777" w:rsidR="000D0485" w:rsidRPr="00164B05" w:rsidRDefault="000D0485" w:rsidP="008756F5">
                      <w:pPr>
                        <w:rPr>
                          <w:b/>
                          <w:color w:val="000000" w:themeColor="text1"/>
                        </w:rPr>
                      </w:pPr>
                    </w:p>
                    <w:p w14:paraId="5AE6792B" w14:textId="77777777" w:rsidR="000D0485" w:rsidRPr="00164B05" w:rsidRDefault="000D0485" w:rsidP="008756F5"/>
                    <w:p w14:paraId="56C34089" w14:textId="77777777" w:rsidR="000D0485" w:rsidRPr="00164B05" w:rsidRDefault="000D0485" w:rsidP="008756F5"/>
                    <w:p w14:paraId="1B8FA06A" w14:textId="77777777" w:rsidR="000D0485" w:rsidRPr="00164B05" w:rsidRDefault="000D0485" w:rsidP="008756F5"/>
                    <w:p w14:paraId="7009B169" w14:textId="77777777" w:rsidR="000D0485" w:rsidRPr="00164B05" w:rsidRDefault="000D048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F938BF">
      <w:pPr>
        <w:pStyle w:val="ListParagraph"/>
        <w:numPr>
          <w:ilvl w:val="0"/>
          <w:numId w:val="9"/>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6EDBDEE1" w14:textId="22D7604E" w:rsidR="000418B5" w:rsidRPr="00D4708F" w:rsidRDefault="00A27E26" w:rsidP="00140E11">
      <w:pPr>
        <w:jc w:val="both"/>
        <w:rPr>
          <w:sz w:val="22"/>
          <w:szCs w:val="22"/>
        </w:rPr>
      </w:pPr>
      <w:r w:rsidRPr="00D4708F">
        <w:rPr>
          <w:sz w:val="22"/>
          <w:szCs w:val="22"/>
        </w:rPr>
        <w:t xml:space="preserve">This call for proposals is launched in the framework of </w:t>
      </w:r>
      <w:r w:rsidR="00D4708F" w:rsidRPr="00D4708F">
        <w:rPr>
          <w:color w:val="000000" w:themeColor="text1"/>
          <w:sz w:val="22"/>
          <w:szCs w:val="22"/>
        </w:rPr>
        <w:t>the European Union (EU) and Council of Europe (</w:t>
      </w:r>
      <w:proofErr w:type="spellStart"/>
      <w:r w:rsidR="00D4708F" w:rsidRPr="00D4708F">
        <w:rPr>
          <w:color w:val="000000" w:themeColor="text1"/>
          <w:sz w:val="22"/>
          <w:szCs w:val="22"/>
        </w:rPr>
        <w:t>CoE</w:t>
      </w:r>
      <w:proofErr w:type="spellEnd"/>
      <w:r w:rsidR="00D4708F" w:rsidRPr="00D4708F">
        <w:rPr>
          <w:color w:val="000000" w:themeColor="text1"/>
          <w:sz w:val="22"/>
          <w:szCs w:val="22"/>
        </w:rPr>
        <w:t>) Joint Project “Inclusive schools: making a difference for Roma children (INSCHOOL)”</w:t>
      </w:r>
      <w:r w:rsidRPr="00D4708F">
        <w:rPr>
          <w:sz w:val="22"/>
          <w:szCs w:val="22"/>
        </w:rPr>
        <w:t xml:space="preserve">. </w:t>
      </w:r>
    </w:p>
    <w:p w14:paraId="126329D2" w14:textId="77777777" w:rsidR="00896C6A" w:rsidRDefault="00896C6A" w:rsidP="005701F6">
      <w:pPr>
        <w:jc w:val="both"/>
        <w:rPr>
          <w:sz w:val="22"/>
          <w:szCs w:val="22"/>
        </w:rPr>
      </w:pPr>
    </w:p>
    <w:p w14:paraId="2329B3E2" w14:textId="01480754" w:rsidR="005701F6" w:rsidRDefault="00FF2F5D" w:rsidP="005701F6">
      <w:pPr>
        <w:jc w:val="both"/>
        <w:rPr>
          <w:sz w:val="22"/>
          <w:szCs w:val="22"/>
        </w:rPr>
      </w:pPr>
      <w:r w:rsidRPr="00164B05">
        <w:rPr>
          <w:sz w:val="22"/>
          <w:szCs w:val="22"/>
        </w:rPr>
        <w:t xml:space="preserve">It aims to co-fund </w:t>
      </w:r>
      <w:r w:rsidR="004E752F" w:rsidRPr="00A45003">
        <w:rPr>
          <w:sz w:val="22"/>
          <w:szCs w:val="22"/>
        </w:rPr>
        <w:t>national</w:t>
      </w:r>
      <w:r w:rsidRPr="00164B05">
        <w:rPr>
          <w:sz w:val="22"/>
          <w:szCs w:val="22"/>
        </w:rPr>
        <w:t xml:space="preserve"> projects aimed</w:t>
      </w:r>
      <w:r w:rsidR="00EE33A4">
        <w:rPr>
          <w:sz w:val="22"/>
          <w:szCs w:val="22"/>
        </w:rPr>
        <w:t xml:space="preserve"> at </w:t>
      </w:r>
      <w:r w:rsidR="00016FCF">
        <w:rPr>
          <w:sz w:val="22"/>
          <w:szCs w:val="22"/>
        </w:rPr>
        <w:t xml:space="preserve">assisting </w:t>
      </w:r>
      <w:r w:rsidR="00D4708F">
        <w:rPr>
          <w:sz w:val="22"/>
          <w:szCs w:val="22"/>
        </w:rPr>
        <w:t xml:space="preserve">the INSCHOOL </w:t>
      </w:r>
      <w:r w:rsidR="005701F6">
        <w:rPr>
          <w:sz w:val="22"/>
          <w:szCs w:val="22"/>
        </w:rPr>
        <w:t>n</w:t>
      </w:r>
      <w:r w:rsidR="00016FCF">
        <w:rPr>
          <w:sz w:val="22"/>
          <w:szCs w:val="22"/>
        </w:rPr>
        <w:t xml:space="preserve">ational </w:t>
      </w:r>
      <w:r w:rsidR="005701F6">
        <w:rPr>
          <w:sz w:val="22"/>
          <w:szCs w:val="22"/>
        </w:rPr>
        <w:t xml:space="preserve">team of experts (Education advisors and facilitators) </w:t>
      </w:r>
      <w:r w:rsidR="00016FCF">
        <w:rPr>
          <w:sz w:val="22"/>
          <w:szCs w:val="22"/>
        </w:rPr>
        <w:t xml:space="preserve">with </w:t>
      </w:r>
      <w:r w:rsidR="00EE33A4">
        <w:rPr>
          <w:sz w:val="22"/>
          <w:szCs w:val="22"/>
        </w:rPr>
        <w:t>the implementa</w:t>
      </w:r>
      <w:r w:rsidR="00016FCF">
        <w:rPr>
          <w:sz w:val="22"/>
          <w:szCs w:val="22"/>
        </w:rPr>
        <w:t xml:space="preserve">tion of the </w:t>
      </w:r>
      <w:r w:rsidR="005701F6">
        <w:rPr>
          <w:sz w:val="22"/>
          <w:szCs w:val="22"/>
        </w:rPr>
        <w:t xml:space="preserve">INSCHOOL </w:t>
      </w:r>
      <w:r w:rsidR="00016FCF">
        <w:rPr>
          <w:sz w:val="22"/>
          <w:szCs w:val="22"/>
        </w:rPr>
        <w:t xml:space="preserve">methodology </w:t>
      </w:r>
      <w:r w:rsidR="00EE33A4">
        <w:rPr>
          <w:sz w:val="22"/>
          <w:szCs w:val="22"/>
        </w:rPr>
        <w:t xml:space="preserve">in five (5) target countries (see Section II below), with the </w:t>
      </w:r>
      <w:proofErr w:type="gramStart"/>
      <w:r w:rsidR="00EE33A4">
        <w:rPr>
          <w:sz w:val="22"/>
          <w:szCs w:val="22"/>
        </w:rPr>
        <w:t>u</w:t>
      </w:r>
      <w:r w:rsidR="00EE33A4" w:rsidRPr="00940B9A">
        <w:rPr>
          <w:sz w:val="22"/>
          <w:szCs w:val="22"/>
        </w:rPr>
        <w:t>ltimate aim</w:t>
      </w:r>
      <w:proofErr w:type="gramEnd"/>
      <w:r w:rsidR="00EE33A4" w:rsidRPr="00940B9A">
        <w:rPr>
          <w:sz w:val="22"/>
          <w:szCs w:val="22"/>
        </w:rPr>
        <w:t xml:space="preserve"> of</w:t>
      </w:r>
      <w:r w:rsidRPr="00940B9A">
        <w:rPr>
          <w:sz w:val="22"/>
          <w:szCs w:val="22"/>
        </w:rPr>
        <w:t xml:space="preserve"> </w:t>
      </w:r>
      <w:r w:rsidR="00940B9A" w:rsidRPr="00940B9A">
        <w:rPr>
          <w:sz w:val="22"/>
          <w:szCs w:val="22"/>
        </w:rPr>
        <w:t>fostering changes in the education system</w:t>
      </w:r>
      <w:r w:rsidR="00D4708F">
        <w:rPr>
          <w:sz w:val="22"/>
          <w:szCs w:val="22"/>
        </w:rPr>
        <w:t>s</w:t>
      </w:r>
      <w:r w:rsidR="00940B9A" w:rsidRPr="00940B9A">
        <w:rPr>
          <w:sz w:val="22"/>
          <w:szCs w:val="22"/>
        </w:rPr>
        <w:t xml:space="preserve"> that would enhance social inclusion of Roma.</w:t>
      </w:r>
    </w:p>
    <w:p w14:paraId="434DD12C" w14:textId="77777777" w:rsidR="00896C6A" w:rsidRDefault="00896C6A" w:rsidP="005701F6">
      <w:pPr>
        <w:jc w:val="both"/>
        <w:rPr>
          <w:sz w:val="22"/>
          <w:szCs w:val="22"/>
        </w:rPr>
      </w:pPr>
    </w:p>
    <w:p w14:paraId="2FAA943C" w14:textId="32CFE3C0"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EE33A4">
        <w:rPr>
          <w:sz w:val="22"/>
          <w:szCs w:val="22"/>
        </w:rPr>
        <w:t xml:space="preserve">, as set out further in Section </w:t>
      </w:r>
      <w:r w:rsidR="009845F6">
        <w:rPr>
          <w:sz w:val="22"/>
          <w:szCs w:val="22"/>
        </w:rPr>
        <w:t xml:space="preserve">IV </w:t>
      </w:r>
      <w:r w:rsidR="00EE33A4">
        <w:rPr>
          <w:sz w:val="22"/>
          <w:szCs w:val="22"/>
        </w:rPr>
        <w:t>below</w:t>
      </w:r>
      <w:r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F938BF">
      <w:pPr>
        <w:pStyle w:val="ListParagraph"/>
        <w:numPr>
          <w:ilvl w:val="0"/>
          <w:numId w:val="9"/>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168B58AD" w14:textId="1B7B9E17" w:rsidR="00940B9A" w:rsidRPr="00133CF4" w:rsidRDefault="001E0DB7" w:rsidP="001E0DB7">
      <w:pPr>
        <w:jc w:val="both"/>
        <w:rPr>
          <w:sz w:val="22"/>
          <w:szCs w:val="22"/>
        </w:rPr>
      </w:pPr>
      <w:r w:rsidRPr="00133CF4">
        <w:rPr>
          <w:sz w:val="22"/>
          <w:szCs w:val="22"/>
        </w:rPr>
        <w:t xml:space="preserve">The </w:t>
      </w:r>
      <w:r w:rsidR="00BF02FD" w:rsidRPr="00133CF4">
        <w:rPr>
          <w:sz w:val="22"/>
          <w:szCs w:val="22"/>
        </w:rPr>
        <w:t xml:space="preserve">purpose of the </w:t>
      </w:r>
      <w:r w:rsidRPr="00133CF4">
        <w:rPr>
          <w:sz w:val="22"/>
          <w:szCs w:val="22"/>
        </w:rPr>
        <w:t xml:space="preserve">Project </w:t>
      </w:r>
      <w:r w:rsidR="00934A35" w:rsidRPr="00133CF4">
        <w:rPr>
          <w:sz w:val="22"/>
          <w:szCs w:val="22"/>
        </w:rPr>
        <w:t xml:space="preserve">is </w:t>
      </w:r>
      <w:r w:rsidR="00B93D9F" w:rsidRPr="00133CF4">
        <w:rPr>
          <w:sz w:val="22"/>
          <w:szCs w:val="22"/>
        </w:rPr>
        <w:t xml:space="preserve">to </w:t>
      </w:r>
      <w:r w:rsidR="00940B9A" w:rsidRPr="00133CF4">
        <w:rPr>
          <w:sz w:val="22"/>
          <w:szCs w:val="22"/>
        </w:rPr>
        <w:t xml:space="preserve">promote quality inclusive education for all </w:t>
      </w:r>
      <w:r w:rsidR="00DD7003" w:rsidRPr="00133CF4">
        <w:rPr>
          <w:sz w:val="22"/>
          <w:szCs w:val="22"/>
        </w:rPr>
        <w:t>learners and</w:t>
      </w:r>
      <w:r w:rsidR="00940B9A" w:rsidRPr="00133CF4">
        <w:rPr>
          <w:sz w:val="22"/>
          <w:szCs w:val="22"/>
        </w:rPr>
        <w:t xml:space="preserve"> should foster changes in the education system</w:t>
      </w:r>
      <w:r w:rsidR="00896C6A">
        <w:rPr>
          <w:sz w:val="22"/>
          <w:szCs w:val="22"/>
        </w:rPr>
        <w:t>s</w:t>
      </w:r>
      <w:r w:rsidR="00940B9A" w:rsidRPr="00133CF4">
        <w:rPr>
          <w:sz w:val="22"/>
          <w:szCs w:val="22"/>
        </w:rPr>
        <w:t xml:space="preserve"> that would enhance social inclusion of Roma.</w:t>
      </w:r>
    </w:p>
    <w:p w14:paraId="71B3AD3F" w14:textId="77777777" w:rsidR="0027261D" w:rsidRPr="00133CF4" w:rsidRDefault="0027261D" w:rsidP="001E0DB7">
      <w:pPr>
        <w:jc w:val="both"/>
        <w:rPr>
          <w:sz w:val="22"/>
          <w:szCs w:val="22"/>
        </w:rPr>
      </w:pPr>
    </w:p>
    <w:p w14:paraId="0C4E53C8" w14:textId="2BF1E34B" w:rsidR="00940B9A" w:rsidRPr="00133CF4" w:rsidRDefault="00934A35" w:rsidP="00FF2F5D">
      <w:pPr>
        <w:jc w:val="both"/>
        <w:rPr>
          <w:sz w:val="22"/>
          <w:szCs w:val="22"/>
        </w:rPr>
      </w:pPr>
      <w:proofErr w:type="gramStart"/>
      <w:r w:rsidRPr="00133CF4">
        <w:rPr>
          <w:sz w:val="22"/>
          <w:szCs w:val="22"/>
        </w:rPr>
        <w:t xml:space="preserve">In particular, </w:t>
      </w:r>
      <w:r w:rsidR="00940B9A" w:rsidRPr="00133CF4">
        <w:rPr>
          <w:sz w:val="22"/>
          <w:szCs w:val="22"/>
        </w:rPr>
        <w:t>project</w:t>
      </w:r>
      <w:proofErr w:type="gramEnd"/>
      <w:r w:rsidR="00940B9A" w:rsidRPr="00133CF4">
        <w:rPr>
          <w:sz w:val="22"/>
          <w:szCs w:val="22"/>
        </w:rPr>
        <w:t xml:space="preserve"> </w:t>
      </w:r>
      <w:r w:rsidRPr="00133CF4">
        <w:rPr>
          <w:sz w:val="22"/>
          <w:szCs w:val="22"/>
        </w:rPr>
        <w:t>aim</w:t>
      </w:r>
      <w:r w:rsidR="00223F2D">
        <w:rPr>
          <w:sz w:val="22"/>
          <w:szCs w:val="22"/>
        </w:rPr>
        <w:t>s</w:t>
      </w:r>
      <w:r w:rsidRPr="00133CF4">
        <w:rPr>
          <w:sz w:val="22"/>
          <w:szCs w:val="22"/>
        </w:rPr>
        <w:t xml:space="preserve"> </w:t>
      </w:r>
      <w:r w:rsidR="001E0DB7" w:rsidRPr="00133CF4">
        <w:rPr>
          <w:sz w:val="22"/>
          <w:szCs w:val="22"/>
        </w:rPr>
        <w:t>to</w:t>
      </w:r>
      <w:r w:rsidR="00D13837" w:rsidRPr="00133CF4">
        <w:rPr>
          <w:sz w:val="22"/>
          <w:szCs w:val="22"/>
        </w:rPr>
        <w:t xml:space="preserve"> support </w:t>
      </w:r>
      <w:r w:rsidR="00940B9A" w:rsidRPr="00133CF4">
        <w:rPr>
          <w:sz w:val="22"/>
          <w:szCs w:val="22"/>
        </w:rPr>
        <w:t>local experts in their activities, trainings and events focusing on achieving the following results:</w:t>
      </w:r>
    </w:p>
    <w:p w14:paraId="1F05D4C9" w14:textId="76C38230" w:rsidR="007B3D88" w:rsidRPr="00940B9A" w:rsidRDefault="007B3D88" w:rsidP="00FF2F5D">
      <w:pPr>
        <w:jc w:val="both"/>
        <w:rPr>
          <w:sz w:val="22"/>
          <w:szCs w:val="22"/>
        </w:rPr>
      </w:pPr>
    </w:p>
    <w:p w14:paraId="64239CC0" w14:textId="4F55BADB"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Resources are provided to schools to improve their governance and environment.</w:t>
      </w:r>
    </w:p>
    <w:p w14:paraId="45415242" w14:textId="138347D6"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Capacity of teachers to manage diversity and adopt inclusive teaching methods is enhanced.</w:t>
      </w:r>
    </w:p>
    <w:p w14:paraId="75FD8604" w14:textId="7777777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Parents are more involved in the school.</w:t>
      </w:r>
    </w:p>
    <w:p w14:paraId="1A0B31B4" w14:textId="7777777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Children with difficulties, special needs, from marginalised minorities or disadvantaged backgrounds are further supported.</w:t>
      </w:r>
    </w:p>
    <w:p w14:paraId="3A7E8FBF" w14:textId="1B21DC1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Peer-to-peer exchanges are supported.</w:t>
      </w:r>
    </w:p>
    <w:p w14:paraId="6A1354A1" w14:textId="170072A6" w:rsidR="009E0FF3" w:rsidRPr="00D13837" w:rsidRDefault="00934A35" w:rsidP="00140E11">
      <w:pPr>
        <w:pStyle w:val="Normal1"/>
        <w:jc w:val="both"/>
        <w:rPr>
          <w:rFonts w:eastAsia="Times New Roman"/>
          <w:sz w:val="22"/>
          <w:szCs w:val="22"/>
          <w:lang w:eastAsia="en-US"/>
        </w:rPr>
      </w:pPr>
      <w:r w:rsidRPr="00D13837">
        <w:rPr>
          <w:rFonts w:eastAsia="Times New Roman"/>
          <w:sz w:val="22"/>
          <w:szCs w:val="22"/>
          <w:lang w:eastAsia="en-US"/>
        </w:rPr>
        <w:t xml:space="preserve">Project partners include </w:t>
      </w:r>
      <w:r w:rsidR="004921B8" w:rsidRPr="00A45003">
        <w:rPr>
          <w:rFonts w:eastAsia="Times New Roman"/>
          <w:sz w:val="22"/>
          <w:szCs w:val="22"/>
          <w:lang w:eastAsia="en-US"/>
        </w:rPr>
        <w:t xml:space="preserve">the </w:t>
      </w:r>
      <w:r w:rsidR="00D13837" w:rsidRPr="00A45003">
        <w:rPr>
          <w:rFonts w:eastAsia="Times New Roman"/>
          <w:sz w:val="22"/>
          <w:szCs w:val="22"/>
          <w:lang w:eastAsia="en-US"/>
        </w:rPr>
        <w:t>European Union</w:t>
      </w:r>
      <w:r w:rsidR="000C71BA" w:rsidRPr="00A45003">
        <w:rPr>
          <w:rFonts w:eastAsia="Times New Roman"/>
          <w:sz w:val="22"/>
          <w:szCs w:val="22"/>
          <w:lang w:eastAsia="en-US"/>
        </w:rPr>
        <w:t xml:space="preserve">, national governmental and non-governmental </w:t>
      </w:r>
      <w:r w:rsidR="00133CF4">
        <w:rPr>
          <w:rFonts w:eastAsia="Times New Roman"/>
          <w:sz w:val="22"/>
          <w:szCs w:val="22"/>
          <w:lang w:eastAsia="en-US"/>
        </w:rPr>
        <w:t xml:space="preserve">education </w:t>
      </w:r>
      <w:r w:rsidR="000C71BA" w:rsidRPr="00A45003">
        <w:rPr>
          <w:rFonts w:eastAsia="Times New Roman"/>
          <w:sz w:val="22"/>
          <w:szCs w:val="22"/>
          <w:lang w:eastAsia="en-US"/>
        </w:rPr>
        <w:t>institutions</w:t>
      </w:r>
      <w:r w:rsidR="00940B9A">
        <w:rPr>
          <w:rFonts w:eastAsia="Times New Roman"/>
          <w:sz w:val="22"/>
          <w:szCs w:val="22"/>
          <w:lang w:eastAsia="en-US"/>
        </w:rPr>
        <w:t>,</w:t>
      </w:r>
      <w:r w:rsidR="000C71BA" w:rsidRPr="00A45003">
        <w:rPr>
          <w:rFonts w:eastAsia="Times New Roman"/>
          <w:sz w:val="22"/>
          <w:szCs w:val="22"/>
          <w:lang w:eastAsia="en-US"/>
        </w:rPr>
        <w:t xml:space="preserve"> </w:t>
      </w:r>
      <w:r w:rsidR="00133CF4">
        <w:rPr>
          <w:rFonts w:eastAsia="Times New Roman"/>
          <w:sz w:val="22"/>
          <w:szCs w:val="22"/>
          <w:lang w:eastAsia="en-US"/>
        </w:rPr>
        <w:t xml:space="preserve">schools </w:t>
      </w:r>
      <w:r w:rsidR="000C71BA" w:rsidRPr="00A45003">
        <w:rPr>
          <w:rFonts w:eastAsia="Times New Roman"/>
          <w:sz w:val="22"/>
          <w:szCs w:val="22"/>
          <w:lang w:eastAsia="en-US"/>
        </w:rPr>
        <w:t>and organisations dealing with Roma issues</w:t>
      </w:r>
      <w:r w:rsidR="004A19BE" w:rsidRPr="00A45003">
        <w:rPr>
          <w:rFonts w:eastAsia="Times New Roman"/>
          <w:sz w:val="22"/>
          <w:szCs w:val="22"/>
          <w:lang w:eastAsia="en-US"/>
        </w:rPr>
        <w:t>.</w:t>
      </w:r>
    </w:p>
    <w:p w14:paraId="16F57F92" w14:textId="77777777" w:rsidR="001B0147" w:rsidRPr="00D13837" w:rsidRDefault="001B0147" w:rsidP="00140E11">
      <w:pPr>
        <w:pStyle w:val="Normal1"/>
        <w:jc w:val="both"/>
        <w:rPr>
          <w:rFonts w:eastAsia="Times New Roman"/>
          <w:sz w:val="22"/>
          <w:szCs w:val="22"/>
          <w:lang w:eastAsia="en-US"/>
        </w:rPr>
      </w:pPr>
    </w:p>
    <w:p w14:paraId="212ECECA" w14:textId="18C9A4B3" w:rsidR="00D13837" w:rsidRPr="00D13837" w:rsidRDefault="00D13837" w:rsidP="00D13837">
      <w:pPr>
        <w:spacing w:after="100" w:afterAutospacing="1"/>
        <w:jc w:val="both"/>
        <w:rPr>
          <w:b/>
          <w:sz w:val="22"/>
          <w:szCs w:val="22"/>
        </w:rPr>
      </w:pPr>
      <w:r w:rsidRPr="00D13837">
        <w:rPr>
          <w:sz w:val="22"/>
          <w:szCs w:val="22"/>
        </w:rPr>
        <w:t xml:space="preserve">The Projects’ activities take place in </w:t>
      </w:r>
      <w:r>
        <w:rPr>
          <w:b/>
          <w:sz w:val="22"/>
          <w:szCs w:val="22"/>
        </w:rPr>
        <w:t>5</w:t>
      </w:r>
      <w:r w:rsidRPr="00D13837">
        <w:rPr>
          <w:b/>
          <w:sz w:val="22"/>
          <w:szCs w:val="22"/>
        </w:rPr>
        <w:t xml:space="preserve"> (</w:t>
      </w:r>
      <w:r w:rsidR="004921B8">
        <w:rPr>
          <w:b/>
          <w:sz w:val="22"/>
          <w:szCs w:val="22"/>
        </w:rPr>
        <w:t>five</w:t>
      </w:r>
      <w:r w:rsidRPr="00D13837">
        <w:rPr>
          <w:b/>
          <w:sz w:val="22"/>
          <w:szCs w:val="22"/>
        </w:rPr>
        <w:t xml:space="preserve">) countries: Bulgaria, Czech Republic, </w:t>
      </w:r>
      <w:r w:rsidR="00133CF4">
        <w:rPr>
          <w:b/>
          <w:sz w:val="22"/>
          <w:szCs w:val="22"/>
        </w:rPr>
        <w:t>Hungary</w:t>
      </w:r>
      <w:r w:rsidRPr="00D13837">
        <w:rPr>
          <w:b/>
          <w:sz w:val="22"/>
          <w:szCs w:val="22"/>
        </w:rPr>
        <w:t>, Romania and Slovak</w:t>
      </w:r>
      <w:r w:rsidR="00133CF4">
        <w:rPr>
          <w:b/>
          <w:sz w:val="22"/>
          <w:szCs w:val="22"/>
        </w:rPr>
        <w:t xml:space="preserve"> Republic</w:t>
      </w:r>
      <w:r w:rsidR="00CE1E99">
        <w:rPr>
          <w:b/>
          <w:sz w:val="22"/>
          <w:szCs w:val="22"/>
        </w:rPr>
        <w:t>,</w:t>
      </w:r>
      <w:r w:rsidRPr="00D13837">
        <w:rPr>
          <w:b/>
          <w:sz w:val="22"/>
          <w:szCs w:val="22"/>
        </w:rPr>
        <w:t xml:space="preserve"> in </w:t>
      </w:r>
      <w:proofErr w:type="gramStart"/>
      <w:r w:rsidR="00562AE0">
        <w:rPr>
          <w:b/>
          <w:sz w:val="22"/>
          <w:szCs w:val="22"/>
        </w:rPr>
        <w:t xml:space="preserve">a </w:t>
      </w:r>
      <w:r w:rsidRPr="00D13837">
        <w:rPr>
          <w:b/>
          <w:sz w:val="22"/>
          <w:szCs w:val="22"/>
        </w:rPr>
        <w:t>number of</w:t>
      </w:r>
      <w:proofErr w:type="gramEnd"/>
      <w:r w:rsidRPr="00D13837">
        <w:rPr>
          <w:b/>
          <w:sz w:val="22"/>
          <w:szCs w:val="22"/>
        </w:rPr>
        <w:t xml:space="preserve"> </w:t>
      </w:r>
      <w:r w:rsidR="00133CF4">
        <w:rPr>
          <w:b/>
          <w:sz w:val="22"/>
          <w:szCs w:val="22"/>
        </w:rPr>
        <w:t xml:space="preserve">schools </w:t>
      </w:r>
      <w:r w:rsidRPr="00D13837">
        <w:rPr>
          <w:b/>
          <w:sz w:val="22"/>
          <w:szCs w:val="22"/>
        </w:rPr>
        <w:t>in each country.</w:t>
      </w:r>
    </w:p>
    <w:p w14:paraId="146FB43B" w14:textId="262667C9" w:rsidR="00DC18FC" w:rsidRDefault="00D13837" w:rsidP="00DC18FC">
      <w:pPr>
        <w:jc w:val="both"/>
        <w:rPr>
          <w:sz w:val="22"/>
          <w:szCs w:val="22"/>
        </w:rPr>
      </w:pPr>
      <w:r w:rsidRPr="00D13837">
        <w:rPr>
          <w:sz w:val="22"/>
          <w:szCs w:val="22"/>
        </w:rPr>
        <w:t>In each country, a</w:t>
      </w:r>
      <w:r w:rsidR="00223F2D">
        <w:rPr>
          <w:sz w:val="22"/>
          <w:szCs w:val="22"/>
        </w:rPr>
        <w:t>n</w:t>
      </w:r>
      <w:r w:rsidRPr="00D13837">
        <w:rPr>
          <w:sz w:val="22"/>
          <w:szCs w:val="22"/>
        </w:rPr>
        <w:t xml:space="preserve"> </w:t>
      </w:r>
      <w:r w:rsidR="000609F4">
        <w:rPr>
          <w:sz w:val="22"/>
          <w:szCs w:val="22"/>
        </w:rPr>
        <w:t>I</w:t>
      </w:r>
      <w:r w:rsidR="00223F2D">
        <w:rPr>
          <w:sz w:val="22"/>
          <w:szCs w:val="22"/>
        </w:rPr>
        <w:t xml:space="preserve">NSCHOOL </w:t>
      </w:r>
      <w:r w:rsidR="00133CF4">
        <w:rPr>
          <w:sz w:val="22"/>
          <w:szCs w:val="22"/>
        </w:rPr>
        <w:t>n</w:t>
      </w:r>
      <w:r w:rsidRPr="00D13837">
        <w:rPr>
          <w:sz w:val="22"/>
          <w:szCs w:val="22"/>
        </w:rPr>
        <w:t xml:space="preserve">ational </w:t>
      </w:r>
      <w:r w:rsidR="00133CF4">
        <w:rPr>
          <w:sz w:val="22"/>
          <w:szCs w:val="22"/>
        </w:rPr>
        <w:t xml:space="preserve">team (NT) is </w:t>
      </w:r>
      <w:r w:rsidRPr="00D13837">
        <w:rPr>
          <w:sz w:val="22"/>
          <w:szCs w:val="22"/>
        </w:rPr>
        <w:t xml:space="preserve">formed, consisting of one or more </w:t>
      </w:r>
      <w:r w:rsidR="00133CF4">
        <w:rPr>
          <w:sz w:val="22"/>
          <w:szCs w:val="22"/>
        </w:rPr>
        <w:t>Education advisors and f</w:t>
      </w:r>
      <w:r w:rsidRPr="00D13837">
        <w:rPr>
          <w:sz w:val="22"/>
          <w:szCs w:val="22"/>
        </w:rPr>
        <w:t>acilitators</w:t>
      </w:r>
      <w:r w:rsidRPr="008569AD">
        <w:rPr>
          <w:sz w:val="22"/>
          <w:szCs w:val="22"/>
        </w:rPr>
        <w:t>.</w:t>
      </w:r>
      <w:r w:rsidR="00DC18FC" w:rsidRPr="008569AD">
        <w:rPr>
          <w:sz w:val="22"/>
          <w:szCs w:val="22"/>
        </w:rPr>
        <w:t xml:space="preserve"> Together with</w:t>
      </w:r>
      <w:r w:rsidR="00562AE0">
        <w:rPr>
          <w:sz w:val="22"/>
          <w:szCs w:val="22"/>
        </w:rPr>
        <w:t xml:space="preserve"> the</w:t>
      </w:r>
      <w:r w:rsidR="00DC18FC" w:rsidRPr="008569AD">
        <w:rPr>
          <w:sz w:val="22"/>
          <w:szCs w:val="22"/>
        </w:rPr>
        <w:t xml:space="preserve"> support of </w:t>
      </w:r>
      <w:r w:rsidR="00144AD3">
        <w:rPr>
          <w:sz w:val="22"/>
          <w:szCs w:val="22"/>
        </w:rPr>
        <w:t>other consultants</w:t>
      </w:r>
      <w:r w:rsidR="00DC18FC" w:rsidRPr="008569AD">
        <w:rPr>
          <w:sz w:val="22"/>
          <w:szCs w:val="22"/>
        </w:rPr>
        <w:t xml:space="preserve"> they </w:t>
      </w:r>
      <w:r w:rsidR="00EE33A4" w:rsidRPr="008569AD">
        <w:rPr>
          <w:sz w:val="22"/>
          <w:szCs w:val="22"/>
        </w:rPr>
        <w:t xml:space="preserve">will </w:t>
      </w:r>
      <w:r w:rsidR="00DC18FC" w:rsidRPr="008569AD">
        <w:rPr>
          <w:sz w:val="22"/>
          <w:szCs w:val="22"/>
        </w:rPr>
        <w:t xml:space="preserve">work as a team towards achieving the objectives of </w:t>
      </w:r>
      <w:r w:rsidR="00562AE0">
        <w:rPr>
          <w:sz w:val="22"/>
          <w:szCs w:val="22"/>
        </w:rPr>
        <w:t xml:space="preserve">the </w:t>
      </w:r>
      <w:r w:rsidR="00133CF4">
        <w:rPr>
          <w:sz w:val="22"/>
          <w:szCs w:val="22"/>
        </w:rPr>
        <w:t>INSCHOOL project</w:t>
      </w:r>
      <w:r w:rsidR="00DC18FC" w:rsidRPr="008569AD">
        <w:rPr>
          <w:sz w:val="22"/>
          <w:szCs w:val="22"/>
        </w:rPr>
        <w:t xml:space="preserve">. </w:t>
      </w:r>
    </w:p>
    <w:p w14:paraId="3F9F3386" w14:textId="59887165" w:rsidR="00960615" w:rsidRDefault="00960615" w:rsidP="00DC18FC">
      <w:pPr>
        <w:jc w:val="both"/>
        <w:rPr>
          <w:sz w:val="22"/>
          <w:szCs w:val="22"/>
        </w:rPr>
      </w:pPr>
    </w:p>
    <w:p w14:paraId="42E593DA" w14:textId="55103663" w:rsidR="006A7170" w:rsidRDefault="00C34BDD" w:rsidP="006A7170">
      <w:pPr>
        <w:shd w:val="clear" w:color="auto" w:fill="FFFFFF" w:themeFill="background1"/>
        <w:autoSpaceDE w:val="0"/>
        <w:autoSpaceDN w:val="0"/>
        <w:adjustRightInd w:val="0"/>
        <w:jc w:val="both"/>
        <w:rPr>
          <w:noProof/>
          <w:sz w:val="22"/>
          <w:szCs w:val="20"/>
          <w:lang w:eastAsia="fr-FR"/>
        </w:rPr>
      </w:pPr>
      <w:r w:rsidRPr="008A6124">
        <w:rPr>
          <w:noProof/>
          <w:sz w:val="22"/>
          <w:szCs w:val="20"/>
          <w:lang w:eastAsia="fr-FR"/>
        </w:rPr>
        <w:t>Educational advisors</w:t>
      </w:r>
      <w:r w:rsidR="006A7170" w:rsidRPr="008A6124">
        <w:rPr>
          <w:noProof/>
          <w:sz w:val="22"/>
          <w:szCs w:val="20"/>
          <w:lang w:eastAsia="fr-FR"/>
        </w:rPr>
        <w:t>:</w:t>
      </w:r>
    </w:p>
    <w:p w14:paraId="7C65E271"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Participate in meetings at international level; provide contributions/reports and counselling to the Council of Europe implementation team; provide written materials on an as-needed basis upon request from the Council of Europe;</w:t>
      </w:r>
    </w:p>
    <w:p w14:paraId="6BACF77E"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and assistance to facilitators and schools on strategic and methodological issues throughout the implementation of the project;</w:t>
      </w:r>
    </w:p>
    <w:p w14:paraId="659F9315"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Participate in organisation and co-ordination of the meetings of a national working group (NWG) gathering relevant governmental, non-governmental and civil society representatives working on gaps and issues identified at policy level concerning inclusive education for Roma children;</w:t>
      </w:r>
    </w:p>
    <w:p w14:paraId="35DA85A4"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Transmit evidence and intelligence from the practice of the programme at policy level;</w:t>
      </w:r>
    </w:p>
    <w:p w14:paraId="1B45A578" w14:textId="5362F9D7" w:rsidR="006A7170"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and assistance to facilitators and educational advisors from other countries of implementation on an as-needed basis and upon request from the Council of Europe.</w:t>
      </w:r>
    </w:p>
    <w:p w14:paraId="1717872C" w14:textId="27BA53B1"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Pr>
          <w:noProof/>
          <w:sz w:val="22"/>
          <w:szCs w:val="20"/>
          <w:lang w:eastAsia="fr-FR"/>
        </w:rPr>
        <w:t xml:space="preserve">Educational Advisors </w:t>
      </w:r>
      <w:r w:rsidRPr="006A7170">
        <w:rPr>
          <w:noProof/>
          <w:sz w:val="22"/>
          <w:szCs w:val="20"/>
          <w:lang w:eastAsia="fr-FR"/>
        </w:rPr>
        <w:t>require 2 to 3 days / month to accomplish tasks assigned to support Facilitators and schools plus extra days for training, monitoring and meetings at national level.</w:t>
      </w:r>
    </w:p>
    <w:p w14:paraId="59E9AB9B" w14:textId="77777777" w:rsidR="006A7170" w:rsidRPr="008A6124" w:rsidRDefault="006A7170" w:rsidP="006A7170">
      <w:pPr>
        <w:pStyle w:val="ListParagraph"/>
        <w:shd w:val="clear" w:color="auto" w:fill="FFFFFF" w:themeFill="background1"/>
        <w:autoSpaceDE w:val="0"/>
        <w:autoSpaceDN w:val="0"/>
        <w:adjustRightInd w:val="0"/>
        <w:ind w:left="851"/>
        <w:jc w:val="both"/>
        <w:rPr>
          <w:noProof/>
          <w:sz w:val="22"/>
          <w:szCs w:val="20"/>
          <w:lang w:eastAsia="fr-FR"/>
        </w:rPr>
      </w:pPr>
    </w:p>
    <w:p w14:paraId="7469504B" w14:textId="0E5F9516" w:rsidR="006A7170" w:rsidRPr="008A6124" w:rsidRDefault="00C34BDD" w:rsidP="006A7170">
      <w:pPr>
        <w:shd w:val="clear" w:color="auto" w:fill="FFFFFF" w:themeFill="background1"/>
        <w:autoSpaceDE w:val="0"/>
        <w:autoSpaceDN w:val="0"/>
        <w:adjustRightInd w:val="0"/>
        <w:jc w:val="both"/>
        <w:rPr>
          <w:noProof/>
          <w:sz w:val="22"/>
          <w:szCs w:val="20"/>
          <w:lang w:eastAsia="fr-FR"/>
        </w:rPr>
      </w:pPr>
      <w:r w:rsidRPr="008A6124">
        <w:rPr>
          <w:noProof/>
          <w:sz w:val="22"/>
          <w:szCs w:val="20"/>
          <w:lang w:eastAsia="fr-FR"/>
        </w:rPr>
        <w:t>Facilitators</w:t>
      </w:r>
      <w:r w:rsidR="006A7170" w:rsidRPr="008A6124">
        <w:rPr>
          <w:noProof/>
          <w:sz w:val="22"/>
          <w:szCs w:val="20"/>
          <w:lang w:eastAsia="fr-FR"/>
        </w:rPr>
        <w:t>:</w:t>
      </w:r>
    </w:p>
    <w:p w14:paraId="073A382C" w14:textId="39E7DBCE"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Form co-ordinating groups in each school and organise meetings to prepare and implement a plan of activities (linked to grants for schools);</w:t>
      </w:r>
    </w:p>
    <w:p w14:paraId="5F89AB40"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coaching to the co-ordinating groups in each school based on the adapted methodology of the “Index for Inclusion”;</w:t>
      </w:r>
    </w:p>
    <w:p w14:paraId="3F7BAA17" w14:textId="322965F3" w:rsidR="006A7170"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to schools in performing a self-assessment of their inclusive practices at regular intervals;</w:t>
      </w:r>
    </w:p>
    <w:p w14:paraId="7938DB0A" w14:textId="1A2EF696"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Pr>
          <w:noProof/>
          <w:sz w:val="22"/>
          <w:szCs w:val="20"/>
          <w:lang w:eastAsia="fr-FR"/>
        </w:rPr>
        <w:t>Facilitators follow 2-3 schools, t</w:t>
      </w:r>
      <w:r w:rsidRPr="006A7170">
        <w:rPr>
          <w:noProof/>
          <w:sz w:val="22"/>
          <w:szCs w:val="20"/>
          <w:lang w:eastAsia="fr-FR"/>
        </w:rPr>
        <w:t xml:space="preserve">heir time allocation is </w:t>
      </w:r>
      <w:r>
        <w:rPr>
          <w:noProof/>
          <w:sz w:val="22"/>
          <w:szCs w:val="20"/>
          <w:lang w:eastAsia="fr-FR"/>
        </w:rPr>
        <w:t>of</w:t>
      </w:r>
      <w:r w:rsidRPr="006A7170">
        <w:rPr>
          <w:noProof/>
          <w:sz w:val="22"/>
          <w:szCs w:val="20"/>
          <w:lang w:eastAsia="fr-FR"/>
        </w:rPr>
        <w:t xml:space="preserve"> 3 to 4 days / school coached / month of implementation, with variations according to the school period and the local needs.</w:t>
      </w:r>
    </w:p>
    <w:p w14:paraId="130DC89D" w14:textId="77777777" w:rsidR="00960615" w:rsidRDefault="00960615" w:rsidP="00DC18FC">
      <w:pPr>
        <w:jc w:val="both"/>
        <w:rPr>
          <w:sz w:val="22"/>
          <w:szCs w:val="22"/>
        </w:rPr>
      </w:pPr>
    </w:p>
    <w:p w14:paraId="74854490" w14:textId="2D224970" w:rsidR="00162883" w:rsidRPr="00162883" w:rsidRDefault="006B00F2" w:rsidP="00DC18FC">
      <w:pPr>
        <w:jc w:val="both"/>
        <w:rPr>
          <w:sz w:val="22"/>
          <w:szCs w:val="22"/>
        </w:rPr>
      </w:pPr>
      <w:r>
        <w:rPr>
          <w:sz w:val="22"/>
          <w:szCs w:val="22"/>
        </w:rPr>
        <w:t>T</w:t>
      </w:r>
      <w:r w:rsidRPr="00162883">
        <w:rPr>
          <w:sz w:val="22"/>
          <w:szCs w:val="22"/>
        </w:rPr>
        <w:t>hrough this call</w:t>
      </w:r>
      <w:r>
        <w:rPr>
          <w:sz w:val="22"/>
          <w:szCs w:val="22"/>
        </w:rPr>
        <w:t xml:space="preserve">, the Council intends to select </w:t>
      </w:r>
      <w:r w:rsidR="00133CF4">
        <w:rPr>
          <w:sz w:val="22"/>
          <w:szCs w:val="22"/>
        </w:rPr>
        <w:t xml:space="preserve">an </w:t>
      </w:r>
      <w:r w:rsidR="00DC18FC" w:rsidRPr="00162883">
        <w:rPr>
          <w:sz w:val="22"/>
          <w:szCs w:val="22"/>
        </w:rPr>
        <w:t xml:space="preserve">organisation </w:t>
      </w:r>
      <w:r w:rsidR="00EE33A4" w:rsidRPr="00162883">
        <w:rPr>
          <w:sz w:val="22"/>
          <w:szCs w:val="22"/>
        </w:rPr>
        <w:t>(hereafter “support organisation”)</w:t>
      </w:r>
      <w:r>
        <w:rPr>
          <w:sz w:val="22"/>
          <w:szCs w:val="22"/>
        </w:rPr>
        <w:t>, which</w:t>
      </w:r>
      <w:r w:rsidR="00EE33A4" w:rsidRPr="00162883">
        <w:rPr>
          <w:sz w:val="22"/>
          <w:szCs w:val="22"/>
        </w:rPr>
        <w:t xml:space="preserve"> </w:t>
      </w:r>
      <w:r w:rsidR="00DC18FC" w:rsidRPr="00162883">
        <w:rPr>
          <w:sz w:val="22"/>
          <w:szCs w:val="22"/>
        </w:rPr>
        <w:t xml:space="preserve">shall primarily </w:t>
      </w:r>
      <w:r w:rsidR="004B202D">
        <w:rPr>
          <w:sz w:val="22"/>
          <w:szCs w:val="22"/>
        </w:rPr>
        <w:t xml:space="preserve">assist the </w:t>
      </w:r>
      <w:r w:rsidR="00133CF4">
        <w:rPr>
          <w:sz w:val="22"/>
          <w:szCs w:val="22"/>
        </w:rPr>
        <w:t>NT</w:t>
      </w:r>
      <w:r>
        <w:rPr>
          <w:sz w:val="22"/>
          <w:szCs w:val="22"/>
        </w:rPr>
        <w:t xml:space="preserve"> in </w:t>
      </w:r>
      <w:r w:rsidR="00133CF4">
        <w:rPr>
          <w:sz w:val="22"/>
          <w:szCs w:val="22"/>
        </w:rPr>
        <w:t xml:space="preserve">three countries (Hungary, Romania and Slovak Republic) </w:t>
      </w:r>
      <w:r w:rsidR="00DC18FC" w:rsidRPr="00162883">
        <w:rPr>
          <w:sz w:val="22"/>
          <w:szCs w:val="22"/>
        </w:rPr>
        <w:t>in terms of organisational</w:t>
      </w:r>
      <w:r w:rsidR="004B202D">
        <w:rPr>
          <w:sz w:val="22"/>
          <w:szCs w:val="22"/>
        </w:rPr>
        <w:t xml:space="preserve"> and</w:t>
      </w:r>
      <w:r w:rsidR="00AA415D">
        <w:rPr>
          <w:sz w:val="22"/>
          <w:szCs w:val="22"/>
        </w:rPr>
        <w:t xml:space="preserve"> </w:t>
      </w:r>
      <w:r w:rsidR="00DC18FC" w:rsidRPr="00162883">
        <w:rPr>
          <w:sz w:val="22"/>
          <w:szCs w:val="22"/>
        </w:rPr>
        <w:t>logistical support and enable the smooth running of all the activities</w:t>
      </w:r>
      <w:r w:rsidR="00F91A14" w:rsidRPr="00162883">
        <w:rPr>
          <w:sz w:val="22"/>
          <w:szCs w:val="22"/>
        </w:rPr>
        <w:t>, in a way which adds value to the Projects</w:t>
      </w:r>
      <w:r w:rsidR="00DC18FC" w:rsidRPr="00162883">
        <w:rPr>
          <w:sz w:val="22"/>
          <w:szCs w:val="22"/>
        </w:rPr>
        <w:t xml:space="preserve">. </w:t>
      </w:r>
      <w:r w:rsidR="00162883" w:rsidRPr="00162883">
        <w:rPr>
          <w:sz w:val="22"/>
          <w:szCs w:val="22"/>
        </w:rPr>
        <w:t xml:space="preserve">Further detail on the types of activities </w:t>
      </w:r>
      <w:r w:rsidR="004B202D" w:rsidRPr="00162883">
        <w:rPr>
          <w:sz w:val="22"/>
          <w:szCs w:val="22"/>
        </w:rPr>
        <w:t>eligible</w:t>
      </w:r>
      <w:r w:rsidR="00162883" w:rsidRPr="00162883">
        <w:rPr>
          <w:sz w:val="22"/>
          <w:szCs w:val="22"/>
        </w:rPr>
        <w:t xml:space="preserve"> for financial support is set out below under “means of action”.</w:t>
      </w:r>
    </w:p>
    <w:p w14:paraId="3A36B8C7" w14:textId="0509F924" w:rsidR="00DC18FC" w:rsidRDefault="00971010" w:rsidP="00DC18FC">
      <w:pPr>
        <w:jc w:val="both"/>
      </w:pPr>
      <w:r>
        <w:t xml:space="preserve"> </w:t>
      </w:r>
    </w:p>
    <w:p w14:paraId="5F344126" w14:textId="77777777" w:rsidR="004A19BE" w:rsidRPr="00164B05" w:rsidRDefault="004A19BE" w:rsidP="00140E11">
      <w:pPr>
        <w:jc w:val="both"/>
        <w:rPr>
          <w:b/>
          <w:bCs/>
          <w:sz w:val="22"/>
          <w:szCs w:val="22"/>
        </w:rPr>
      </w:pPr>
      <w:bookmarkStart w:id="2" w:name="_GoBack"/>
      <w:bookmarkEnd w:id="2"/>
    </w:p>
    <w:p w14:paraId="72B43155" w14:textId="77777777" w:rsidR="00FF43B5" w:rsidRPr="00164B05" w:rsidRDefault="001E0DB7" w:rsidP="00F938BF">
      <w:pPr>
        <w:pStyle w:val="ListParagraph"/>
        <w:numPr>
          <w:ilvl w:val="0"/>
          <w:numId w:val="9"/>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B4D42E4" w14:textId="1357159B" w:rsidR="004A19BE" w:rsidRPr="00164B05" w:rsidRDefault="00476989" w:rsidP="00140E11">
      <w:pPr>
        <w:pStyle w:val="Default"/>
        <w:jc w:val="both"/>
        <w:rPr>
          <w:rFonts w:ascii="Times New Roman" w:eastAsia="Times New Roman" w:hAnsi="Times New Roman" w:cs="Times New Roman"/>
          <w:color w:val="auto"/>
          <w:sz w:val="22"/>
          <w:szCs w:val="22"/>
          <w:lang w:val="en-GB"/>
        </w:rPr>
      </w:pPr>
      <w:r w:rsidRPr="009B5865">
        <w:rPr>
          <w:rFonts w:ascii="Times New Roman" w:eastAsia="Times New Roman" w:hAnsi="Times New Roman" w:cs="Times New Roman"/>
          <w:color w:val="auto"/>
          <w:sz w:val="22"/>
          <w:szCs w:val="22"/>
          <w:lang w:val="en-GB"/>
        </w:rPr>
        <w:t xml:space="preserve">The Council of Europe intends to award </w:t>
      </w:r>
      <w:r w:rsidR="00133CF4">
        <w:rPr>
          <w:rFonts w:ascii="Times New Roman" w:eastAsia="Times New Roman" w:hAnsi="Times New Roman" w:cs="Times New Roman"/>
          <w:color w:val="auto"/>
          <w:sz w:val="22"/>
          <w:szCs w:val="22"/>
          <w:lang w:val="en-GB"/>
        </w:rPr>
        <w:t xml:space="preserve">one </w:t>
      </w:r>
      <w:r w:rsidRPr="009B5865">
        <w:rPr>
          <w:rFonts w:ascii="Times New Roman" w:eastAsia="Times New Roman" w:hAnsi="Times New Roman" w:cs="Times New Roman"/>
          <w:color w:val="auto"/>
          <w:sz w:val="22"/>
          <w:szCs w:val="22"/>
          <w:lang w:val="en-GB"/>
        </w:rPr>
        <w:t xml:space="preserve">grant </w:t>
      </w:r>
      <w:r w:rsidR="00133CF4">
        <w:rPr>
          <w:rFonts w:ascii="Times New Roman" w:eastAsia="Times New Roman" w:hAnsi="Times New Roman" w:cs="Times New Roman"/>
          <w:color w:val="auto"/>
          <w:sz w:val="22"/>
          <w:szCs w:val="22"/>
          <w:lang w:val="en-GB"/>
        </w:rPr>
        <w:t xml:space="preserve">per country </w:t>
      </w:r>
      <w:r w:rsidRPr="009B5865">
        <w:rPr>
          <w:rFonts w:ascii="Times New Roman" w:eastAsia="Times New Roman" w:hAnsi="Times New Roman" w:cs="Times New Roman"/>
          <w:color w:val="auto"/>
          <w:sz w:val="22"/>
          <w:szCs w:val="22"/>
          <w:lang w:val="en-GB"/>
        </w:rPr>
        <w:t xml:space="preserve">of maximum amount of </w:t>
      </w:r>
      <w:r w:rsidR="00A45003" w:rsidRPr="009B5865">
        <w:rPr>
          <w:rFonts w:ascii="Times New Roman" w:eastAsia="Times New Roman" w:hAnsi="Times New Roman" w:cs="Times New Roman"/>
          <w:color w:val="auto"/>
          <w:sz w:val="22"/>
          <w:szCs w:val="22"/>
          <w:lang w:val="en-GB"/>
        </w:rPr>
        <w:t>€</w:t>
      </w:r>
      <w:r w:rsidR="00133CF4">
        <w:rPr>
          <w:rFonts w:ascii="Times New Roman" w:eastAsia="Times New Roman" w:hAnsi="Times New Roman" w:cs="Times New Roman"/>
          <w:color w:val="auto"/>
          <w:sz w:val="22"/>
          <w:szCs w:val="22"/>
          <w:lang w:val="en-GB"/>
        </w:rPr>
        <w:t>2</w:t>
      </w:r>
      <w:r w:rsidR="00223F2D">
        <w:rPr>
          <w:rFonts w:ascii="Times New Roman" w:eastAsia="Times New Roman" w:hAnsi="Times New Roman" w:cs="Times New Roman"/>
          <w:color w:val="auto"/>
          <w:sz w:val="22"/>
          <w:szCs w:val="22"/>
          <w:lang w:val="en-GB"/>
        </w:rPr>
        <w:t>2</w:t>
      </w:r>
      <w:r w:rsidR="003A570D" w:rsidRPr="009B5865">
        <w:rPr>
          <w:rFonts w:ascii="Times New Roman" w:eastAsia="Times New Roman" w:hAnsi="Times New Roman" w:cs="Times New Roman"/>
          <w:color w:val="auto"/>
          <w:sz w:val="22"/>
          <w:szCs w:val="22"/>
          <w:lang w:val="en-GB"/>
        </w:rPr>
        <w:t>,000.00</w:t>
      </w:r>
      <w:r w:rsidRPr="009B5865">
        <w:rPr>
          <w:rFonts w:ascii="Times New Roman" w:eastAsia="Times New Roman" w:hAnsi="Times New Roman" w:cs="Times New Roman"/>
          <w:color w:val="auto"/>
          <w:sz w:val="22"/>
          <w:szCs w:val="22"/>
          <w:lang w:val="en-GB"/>
        </w:rPr>
        <w:t xml:space="preserve"> (</w:t>
      </w:r>
      <w:r w:rsidR="006631C7">
        <w:rPr>
          <w:rFonts w:ascii="Times New Roman" w:eastAsia="Times New Roman" w:hAnsi="Times New Roman" w:cs="Times New Roman"/>
          <w:color w:val="auto"/>
          <w:sz w:val="22"/>
          <w:szCs w:val="22"/>
          <w:lang w:val="en-GB"/>
        </w:rPr>
        <w:t>twenty-two</w:t>
      </w:r>
      <w:r w:rsidR="00223F2D">
        <w:rPr>
          <w:rFonts w:ascii="Times New Roman" w:eastAsia="Times New Roman" w:hAnsi="Times New Roman" w:cs="Times New Roman"/>
          <w:color w:val="auto"/>
          <w:sz w:val="22"/>
          <w:szCs w:val="22"/>
          <w:lang w:val="en-GB"/>
        </w:rPr>
        <w:t xml:space="preserve"> </w:t>
      </w:r>
      <w:r w:rsidR="003A570D" w:rsidRPr="009B5865">
        <w:rPr>
          <w:rFonts w:ascii="Times New Roman" w:eastAsia="Times New Roman" w:hAnsi="Times New Roman" w:cs="Times New Roman"/>
          <w:color w:val="auto"/>
          <w:sz w:val="22"/>
          <w:szCs w:val="22"/>
          <w:lang w:val="en-GB"/>
        </w:rPr>
        <w:t>thousand Euros</w:t>
      </w:r>
      <w:r w:rsidRPr="009B5865">
        <w:rPr>
          <w:rFonts w:ascii="Times New Roman" w:eastAsia="Times New Roman" w:hAnsi="Times New Roman" w:cs="Times New Roman"/>
          <w:color w:val="auto"/>
          <w:sz w:val="22"/>
          <w:szCs w:val="22"/>
          <w:lang w:val="en-GB"/>
        </w:rPr>
        <w:t>).</w:t>
      </w:r>
      <w:r w:rsidR="004E35BF" w:rsidRPr="009B5865">
        <w:rPr>
          <w:rFonts w:ascii="Times New Roman" w:eastAsia="Times New Roman" w:hAnsi="Times New Roman" w:cs="Times New Roman"/>
          <w:color w:val="auto"/>
          <w:sz w:val="22"/>
          <w:szCs w:val="22"/>
          <w:lang w:val="en-GB"/>
        </w:rPr>
        <w:t xml:space="preserve"> </w:t>
      </w:r>
      <w:bookmarkStart w:id="4" w:name="_Hlk27660151"/>
      <w:r w:rsidR="004E35BF" w:rsidRPr="009B5865">
        <w:rPr>
          <w:rFonts w:ascii="Times New Roman" w:eastAsia="Times New Roman" w:hAnsi="Times New Roman" w:cs="Times New Roman"/>
          <w:color w:val="auto"/>
          <w:sz w:val="22"/>
          <w:szCs w:val="22"/>
          <w:lang w:val="en-GB"/>
        </w:rPr>
        <w:t xml:space="preserve">However, </w:t>
      </w:r>
      <w:r w:rsidR="001347C9" w:rsidRPr="009B5865">
        <w:rPr>
          <w:rFonts w:ascii="Times New Roman" w:eastAsia="Times New Roman" w:hAnsi="Times New Roman" w:cs="Times New Roman"/>
          <w:color w:val="auto"/>
          <w:sz w:val="22"/>
          <w:szCs w:val="22"/>
          <w:lang w:val="en-GB"/>
        </w:rPr>
        <w:t xml:space="preserve">applicants may submit </w:t>
      </w:r>
      <w:r w:rsidR="00C367D1" w:rsidRPr="009B5865">
        <w:rPr>
          <w:rFonts w:ascii="Times New Roman" w:eastAsia="Times New Roman" w:hAnsi="Times New Roman" w:cs="Times New Roman"/>
          <w:color w:val="auto"/>
          <w:sz w:val="22"/>
          <w:szCs w:val="22"/>
          <w:lang w:val="en-GB"/>
        </w:rPr>
        <w:t>budgets for a lesser amount.</w:t>
      </w:r>
      <w:bookmarkEnd w:id="4"/>
      <w:r w:rsidR="00C367D1">
        <w:rPr>
          <w:rFonts w:ascii="Times New Roman" w:eastAsia="Times New Roman" w:hAnsi="Times New Roman" w:cs="Times New Roman"/>
          <w:color w:val="auto"/>
          <w:sz w:val="22"/>
          <w:szCs w:val="22"/>
          <w:lang w:val="en-GB"/>
        </w:rPr>
        <w:t xml:space="preserve"> </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5" w:name="_Toc452388445"/>
      <w:r w:rsidRPr="00164B05">
        <w:rPr>
          <w:rFonts w:ascii="Times New Roman" w:eastAsia="Times New Roman" w:hAnsi="Times New Roman" w:cs="Times New Roman"/>
          <w:b/>
          <w:color w:val="auto"/>
          <w:sz w:val="22"/>
          <w:szCs w:val="22"/>
          <w:lang w:val="en-GB"/>
        </w:rPr>
        <w:t>REQUIREMENTS</w:t>
      </w:r>
      <w:bookmarkEnd w:id="5"/>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6"/>
      <w:r w:rsidRPr="00164B05">
        <w:rPr>
          <w:rFonts w:ascii="Times New Roman" w:eastAsia="Times New Roman" w:hAnsi="Times New Roman" w:cs="Times New Roman"/>
          <w:b/>
          <w:color w:val="auto"/>
          <w:sz w:val="22"/>
          <w:szCs w:val="22"/>
          <w:lang w:val="en-GB"/>
        </w:rPr>
        <w:t>General objective</w:t>
      </w:r>
      <w:bookmarkEnd w:id="6"/>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CF3CC13" w14:textId="15A31ED2" w:rsidR="00FE2323"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 to</w:t>
      </w:r>
      <w:r w:rsidR="001D2550" w:rsidRPr="00B20CAC">
        <w:rPr>
          <w:rFonts w:ascii="Times New Roman" w:eastAsia="Times New Roman" w:hAnsi="Times New Roman" w:cs="Times New Roman"/>
          <w:color w:val="auto"/>
          <w:sz w:val="22"/>
          <w:szCs w:val="22"/>
          <w:lang w:val="en-GB"/>
        </w:rPr>
        <w:t xml:space="preserve"> </w:t>
      </w:r>
      <w:r w:rsidR="00830148" w:rsidRPr="00A45003">
        <w:rPr>
          <w:rFonts w:ascii="Times New Roman" w:eastAsia="Times New Roman" w:hAnsi="Times New Roman" w:cs="Times New Roman"/>
          <w:color w:val="auto"/>
          <w:sz w:val="22"/>
          <w:szCs w:val="22"/>
          <w:lang w:val="en-GB"/>
        </w:rPr>
        <w:t xml:space="preserve">assist the </w:t>
      </w:r>
      <w:r w:rsidR="00133CF4">
        <w:rPr>
          <w:rFonts w:ascii="Times New Roman" w:eastAsia="Times New Roman" w:hAnsi="Times New Roman" w:cs="Times New Roman"/>
          <w:color w:val="auto"/>
          <w:sz w:val="22"/>
          <w:szCs w:val="22"/>
          <w:lang w:val="en-GB"/>
        </w:rPr>
        <w:t xml:space="preserve">NT </w:t>
      </w:r>
      <w:r w:rsidR="00830148" w:rsidRPr="00A45003">
        <w:rPr>
          <w:rFonts w:ascii="Times New Roman" w:eastAsia="Times New Roman" w:hAnsi="Times New Roman" w:cs="Times New Roman"/>
          <w:color w:val="auto"/>
          <w:sz w:val="22"/>
          <w:szCs w:val="22"/>
          <w:lang w:val="en-GB"/>
        </w:rPr>
        <w:t xml:space="preserve">in </w:t>
      </w:r>
      <w:r w:rsidR="00830A7C">
        <w:rPr>
          <w:rFonts w:ascii="Times New Roman" w:eastAsia="Times New Roman" w:hAnsi="Times New Roman" w:cs="Times New Roman"/>
          <w:color w:val="auto"/>
          <w:sz w:val="22"/>
          <w:szCs w:val="22"/>
          <w:lang w:val="en-GB"/>
        </w:rPr>
        <w:t xml:space="preserve">Slovak Republic </w:t>
      </w:r>
      <w:r w:rsidR="00830148" w:rsidRPr="00A45003">
        <w:rPr>
          <w:rFonts w:ascii="Times New Roman" w:eastAsia="Times New Roman" w:hAnsi="Times New Roman" w:cs="Times New Roman"/>
          <w:color w:val="auto"/>
          <w:sz w:val="22"/>
          <w:szCs w:val="22"/>
          <w:lang w:val="en-GB"/>
        </w:rPr>
        <w:t xml:space="preserve">with </w:t>
      </w:r>
      <w:r w:rsidR="003A570D" w:rsidRPr="00A45003">
        <w:rPr>
          <w:rFonts w:ascii="Times New Roman" w:eastAsia="Times New Roman" w:hAnsi="Times New Roman" w:cs="Times New Roman"/>
          <w:color w:val="auto"/>
          <w:sz w:val="22"/>
          <w:szCs w:val="22"/>
          <w:lang w:val="en-GB"/>
        </w:rPr>
        <w:t xml:space="preserve">the implementation of </w:t>
      </w:r>
      <w:r w:rsidR="00805548" w:rsidRPr="00960615">
        <w:rPr>
          <w:rFonts w:ascii="Times New Roman" w:eastAsia="Times New Roman" w:hAnsi="Times New Roman" w:cs="Times New Roman"/>
          <w:color w:val="auto"/>
          <w:sz w:val="22"/>
          <w:szCs w:val="22"/>
          <w:lang w:val="en-GB"/>
        </w:rPr>
        <w:t xml:space="preserve">INSCHOOL </w:t>
      </w:r>
      <w:r w:rsidR="00B63704" w:rsidRPr="00960615">
        <w:rPr>
          <w:rFonts w:ascii="Times New Roman" w:eastAsia="Times New Roman" w:hAnsi="Times New Roman" w:cs="Times New Roman"/>
          <w:color w:val="auto"/>
          <w:sz w:val="22"/>
          <w:szCs w:val="22"/>
          <w:lang w:val="en-GB"/>
        </w:rPr>
        <w:t>activities listed below</w:t>
      </w:r>
      <w:r w:rsidR="00A20139" w:rsidRPr="00A45003">
        <w:rPr>
          <w:rFonts w:ascii="Times New Roman" w:eastAsia="Times New Roman" w:hAnsi="Times New Roman" w:cs="Times New Roman"/>
          <w:color w:val="auto"/>
          <w:sz w:val="22"/>
          <w:szCs w:val="22"/>
          <w:lang w:val="en-GB"/>
        </w:rPr>
        <w:t xml:space="preserve"> by providing organisational and logistical support activities</w:t>
      </w:r>
      <w:r w:rsidR="00451D9B" w:rsidRPr="00A45003">
        <w:rPr>
          <w:rFonts w:ascii="Times New Roman" w:eastAsia="Times New Roman" w:hAnsi="Times New Roman" w:cs="Times New Roman"/>
          <w:color w:val="auto"/>
          <w:sz w:val="22"/>
          <w:szCs w:val="22"/>
          <w:lang w:val="en-GB"/>
        </w:rPr>
        <w:t>.</w:t>
      </w:r>
      <w:r w:rsidR="00B63704">
        <w:rPr>
          <w:rFonts w:ascii="Times New Roman" w:eastAsia="Times New Roman" w:hAnsi="Times New Roman" w:cs="Times New Roman"/>
          <w:color w:val="auto"/>
          <w:sz w:val="22"/>
          <w:szCs w:val="22"/>
          <w:lang w:val="en-GB"/>
        </w:rPr>
        <w:t xml:space="preserve"> The grants will be used </w:t>
      </w:r>
      <w:r w:rsidR="00B63704" w:rsidRPr="00B63704">
        <w:rPr>
          <w:rFonts w:ascii="Times New Roman" w:hAnsi="Times New Roman"/>
          <w:sz w:val="22"/>
          <w:szCs w:val="22"/>
          <w:lang w:val="en-GB"/>
        </w:rPr>
        <w:t>to cover expenses related to the participation of local experts in activities, to cover expenses related to the organisation of trainings and events.</w:t>
      </w:r>
    </w:p>
    <w:p w14:paraId="647BD8F1" w14:textId="25D7F377" w:rsidR="00133CF4" w:rsidRDefault="00133CF4" w:rsidP="00140E11">
      <w:pPr>
        <w:pStyle w:val="Default"/>
        <w:jc w:val="both"/>
        <w:rPr>
          <w:rFonts w:ascii="Times New Roman" w:eastAsia="Times New Roman" w:hAnsi="Times New Roman" w:cs="Times New Roman"/>
          <w:color w:val="auto"/>
          <w:sz w:val="22"/>
          <w:szCs w:val="22"/>
          <w:lang w:val="en-GB"/>
        </w:rPr>
      </w:pPr>
    </w:p>
    <w:p w14:paraId="7280609A" w14:textId="0EEBCE9A" w:rsidR="00133CF4" w:rsidRPr="00133CF4" w:rsidRDefault="00805548" w:rsidP="00133CF4">
      <w:pPr>
        <w:jc w:val="both"/>
        <w:rPr>
          <w:sz w:val="22"/>
          <w:szCs w:val="22"/>
        </w:rPr>
      </w:pPr>
      <w:r>
        <w:rPr>
          <w:sz w:val="22"/>
          <w:szCs w:val="22"/>
        </w:rPr>
        <w:t>The results to be obtained with the financial support are as follows:</w:t>
      </w:r>
    </w:p>
    <w:p w14:paraId="4206D6B3" w14:textId="77777777" w:rsidR="00133CF4" w:rsidRPr="00940B9A" w:rsidRDefault="00133CF4" w:rsidP="00133CF4">
      <w:pPr>
        <w:jc w:val="both"/>
        <w:rPr>
          <w:sz w:val="22"/>
          <w:szCs w:val="22"/>
        </w:rPr>
      </w:pPr>
    </w:p>
    <w:p w14:paraId="1B677A74" w14:textId="44B7F644"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Resources are provided to schools to improve their governance and environment.</w:t>
      </w:r>
    </w:p>
    <w:p w14:paraId="6BD17D6B" w14:textId="19998225"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Capacity of teachers to manage diversity and adopt inclusive teaching methods is enhanced.</w:t>
      </w:r>
    </w:p>
    <w:p w14:paraId="5EC5646F" w14:textId="12AAFF5D"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Parents are more involved in the school.</w:t>
      </w:r>
    </w:p>
    <w:p w14:paraId="782A8E41" w14:textId="77777777" w:rsidR="00223F2D" w:rsidRDefault="00133CF4" w:rsidP="00957482">
      <w:pPr>
        <w:pStyle w:val="ListParagraph"/>
        <w:numPr>
          <w:ilvl w:val="0"/>
          <w:numId w:val="26"/>
        </w:numPr>
        <w:tabs>
          <w:tab w:val="center" w:pos="4320"/>
          <w:tab w:val="right" w:pos="8640"/>
        </w:tabs>
        <w:spacing w:after="200" w:line="276" w:lineRule="auto"/>
        <w:jc w:val="both"/>
        <w:rPr>
          <w:sz w:val="22"/>
          <w:szCs w:val="22"/>
        </w:rPr>
      </w:pPr>
      <w:r w:rsidRPr="00223F2D">
        <w:rPr>
          <w:sz w:val="22"/>
          <w:szCs w:val="22"/>
        </w:rPr>
        <w:t>Children with difficulties, special needs, from marginalised minorities or disadvantaged backgrounds are further supported.</w:t>
      </w:r>
    </w:p>
    <w:p w14:paraId="1933BC91" w14:textId="6FE325B5" w:rsidR="00133CF4" w:rsidRPr="00223F2D" w:rsidRDefault="00133CF4" w:rsidP="00957482">
      <w:pPr>
        <w:pStyle w:val="ListParagraph"/>
        <w:numPr>
          <w:ilvl w:val="0"/>
          <w:numId w:val="26"/>
        </w:numPr>
        <w:tabs>
          <w:tab w:val="center" w:pos="4320"/>
          <w:tab w:val="right" w:pos="8640"/>
        </w:tabs>
        <w:spacing w:after="200" w:line="276" w:lineRule="auto"/>
        <w:jc w:val="both"/>
        <w:rPr>
          <w:sz w:val="22"/>
          <w:szCs w:val="22"/>
        </w:rPr>
      </w:pPr>
      <w:r w:rsidRPr="00223F2D">
        <w:rPr>
          <w:sz w:val="22"/>
          <w:szCs w:val="22"/>
        </w:rPr>
        <w:t>Peer-to-peer exchanges are supported.</w:t>
      </w:r>
    </w:p>
    <w:p w14:paraId="5B4AA7F6" w14:textId="77777777" w:rsidR="002E39B8" w:rsidRPr="00164B05" w:rsidRDefault="002E39B8" w:rsidP="00140E11">
      <w:pPr>
        <w:pStyle w:val="Default"/>
        <w:jc w:val="both"/>
        <w:rPr>
          <w:rFonts w:ascii="Times New Roman" w:eastAsia="Times New Roman" w:hAnsi="Times New Roman" w:cs="Times New Roman"/>
          <w:color w:val="auto"/>
          <w:sz w:val="22"/>
          <w:szCs w:val="22"/>
          <w:lang w:val="en-GB"/>
        </w:rPr>
      </w:pPr>
    </w:p>
    <w:p w14:paraId="1A60D0C4" w14:textId="5366AAD8" w:rsidR="00B16837" w:rsidRPr="00164B05" w:rsidRDefault="005D1C05"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7"/>
      <w:r>
        <w:rPr>
          <w:rFonts w:ascii="Times New Roman" w:eastAsia="Times New Roman" w:hAnsi="Times New Roman" w:cs="Times New Roman"/>
          <w:b/>
          <w:color w:val="auto"/>
          <w:sz w:val="22"/>
          <w:szCs w:val="22"/>
          <w:lang w:val="en-GB"/>
        </w:rPr>
        <w:t xml:space="preserve">Means of </w:t>
      </w:r>
      <w:bookmarkEnd w:id="7"/>
      <w:r w:rsidR="00F02D81">
        <w:rPr>
          <w:rFonts w:ascii="Times New Roman" w:eastAsia="Times New Roman" w:hAnsi="Times New Roman" w:cs="Times New Roman"/>
          <w:b/>
          <w:color w:val="auto"/>
          <w:sz w:val="22"/>
          <w:szCs w:val="22"/>
          <w:lang w:val="en-GB"/>
        </w:rPr>
        <w:t>implementation</w:t>
      </w:r>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749520E8"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w:t>
      </w:r>
      <w:r w:rsidR="006631C7">
        <w:rPr>
          <w:rFonts w:ascii="Times New Roman" w:eastAsia="Times New Roman" w:hAnsi="Times New Roman" w:cs="Times New Roman"/>
          <w:color w:val="auto"/>
          <w:sz w:val="22"/>
          <w:szCs w:val="22"/>
          <w:lang w:val="en-GB"/>
        </w:rPr>
        <w:t>s</w:t>
      </w:r>
      <w:r>
        <w:rPr>
          <w:rFonts w:ascii="Times New Roman" w:eastAsia="Times New Roman" w:hAnsi="Times New Roman" w:cs="Times New Roman"/>
          <w:color w:val="auto"/>
          <w:sz w:val="22"/>
          <w:szCs w:val="22"/>
          <w:lang w:val="en-GB"/>
        </w:rPr>
        <w:t xml:space="preserve"> may include</w:t>
      </w:r>
      <w:r w:rsidR="008F7A58">
        <w:rPr>
          <w:rFonts w:ascii="Times New Roman" w:eastAsia="Times New Roman" w:hAnsi="Times New Roman" w:cs="Times New Roman"/>
          <w:color w:val="auto"/>
          <w:sz w:val="22"/>
          <w:szCs w:val="22"/>
          <w:lang w:val="en-GB"/>
        </w:rPr>
        <w:t xml:space="preserve"> the following activities</w:t>
      </w:r>
      <w:r w:rsidR="001E1EE4">
        <w:rPr>
          <w:rFonts w:ascii="Times New Roman" w:eastAsia="Times New Roman" w:hAnsi="Times New Roman" w:cs="Times New Roman"/>
          <w:color w:val="auto"/>
          <w:sz w:val="22"/>
          <w:szCs w:val="22"/>
          <w:lang w:val="en-GB"/>
        </w:rPr>
        <w:t xml:space="preserve">, which the support organisation </w:t>
      </w:r>
      <w:r w:rsidR="001E1EE4" w:rsidRPr="001E1EE4">
        <w:rPr>
          <w:rFonts w:ascii="Times New Roman" w:eastAsia="Times New Roman" w:hAnsi="Times New Roman" w:cs="Times New Roman"/>
          <w:color w:val="auto"/>
          <w:sz w:val="22"/>
          <w:szCs w:val="22"/>
          <w:lang w:val="en-GB"/>
        </w:rPr>
        <w:t xml:space="preserve">will, amongst other things, set up, organise and follow up, in cooperation with the </w:t>
      </w:r>
      <w:r w:rsidR="00805548">
        <w:rPr>
          <w:rFonts w:ascii="Times New Roman" w:eastAsia="Times New Roman" w:hAnsi="Times New Roman" w:cs="Times New Roman"/>
          <w:color w:val="auto"/>
          <w:sz w:val="22"/>
          <w:szCs w:val="22"/>
          <w:lang w:val="en-GB"/>
        </w:rPr>
        <w:t>NT</w:t>
      </w:r>
      <w:r w:rsidR="001E1EE4" w:rsidRPr="001E1EE4">
        <w:rPr>
          <w:rFonts w:ascii="Times New Roman" w:eastAsia="Times New Roman" w:hAnsi="Times New Roman" w:cs="Times New Roman"/>
          <w:color w:val="auto"/>
          <w:sz w:val="22"/>
          <w:szCs w:val="22"/>
          <w:lang w:val="en-GB"/>
        </w:rPr>
        <w:t xml:space="preserve">, </w:t>
      </w:r>
      <w:r w:rsidR="00786EF1">
        <w:rPr>
          <w:rFonts w:ascii="Times New Roman" w:eastAsia="Times New Roman" w:hAnsi="Times New Roman" w:cs="Times New Roman"/>
          <w:color w:val="auto"/>
          <w:sz w:val="22"/>
          <w:szCs w:val="22"/>
          <w:lang w:val="en-GB"/>
        </w:rPr>
        <w:t>based on</w:t>
      </w:r>
      <w:r w:rsidR="001E1EE4" w:rsidRPr="001E1EE4">
        <w:rPr>
          <w:rFonts w:ascii="Times New Roman" w:eastAsia="Times New Roman" w:hAnsi="Times New Roman" w:cs="Times New Roman"/>
          <w:color w:val="auto"/>
          <w:sz w:val="22"/>
          <w:szCs w:val="22"/>
          <w:lang w:val="en-GB"/>
        </w:rPr>
        <w:t xml:space="preserve"> its proposed plan of activities</w:t>
      </w:r>
      <w:r w:rsidR="00B1625F">
        <w:rPr>
          <w:rFonts w:ascii="Times New Roman" w:eastAsia="Times New Roman" w:hAnsi="Times New Roman" w:cs="Times New Roman"/>
          <w:color w:val="auto"/>
          <w:sz w:val="22"/>
          <w:szCs w:val="22"/>
          <w:lang w:val="en-GB"/>
        </w:rPr>
        <w:t xml:space="preserve">, in accordance with </w:t>
      </w:r>
      <w:r w:rsidR="00805548">
        <w:rPr>
          <w:rFonts w:ascii="Times New Roman" w:eastAsia="Times New Roman" w:hAnsi="Times New Roman" w:cs="Times New Roman"/>
          <w:color w:val="auto"/>
          <w:sz w:val="22"/>
          <w:szCs w:val="22"/>
          <w:lang w:val="en-GB"/>
        </w:rPr>
        <w:t xml:space="preserve">INSCHOOL </w:t>
      </w:r>
      <w:r w:rsidR="00B1625F">
        <w:rPr>
          <w:rFonts w:ascii="Times New Roman" w:eastAsia="Times New Roman" w:hAnsi="Times New Roman" w:cs="Times New Roman"/>
          <w:color w:val="auto"/>
          <w:sz w:val="22"/>
          <w:szCs w:val="22"/>
          <w:lang w:val="en-GB"/>
        </w:rPr>
        <w:t>methodology</w:t>
      </w:r>
      <w:r w:rsidR="008F7A58">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p>
    <w:p w14:paraId="3502FA43" w14:textId="77777777" w:rsidR="00786EF1" w:rsidRDefault="00786EF1" w:rsidP="00140E11">
      <w:pPr>
        <w:pStyle w:val="Default"/>
        <w:jc w:val="both"/>
        <w:rPr>
          <w:rFonts w:ascii="Times New Roman" w:eastAsia="Times New Roman" w:hAnsi="Times New Roman" w:cs="Times New Roman"/>
          <w:color w:val="auto"/>
          <w:sz w:val="22"/>
          <w:szCs w:val="22"/>
          <w:lang w:val="en-GB"/>
        </w:rPr>
      </w:pPr>
    </w:p>
    <w:p w14:paraId="5AC2A167" w14:textId="27566C13" w:rsidR="00805548" w:rsidRDefault="00805548" w:rsidP="00805548">
      <w:pPr>
        <w:pStyle w:val="ListParagraph"/>
        <w:numPr>
          <w:ilvl w:val="0"/>
          <w:numId w:val="23"/>
        </w:numPr>
        <w:tabs>
          <w:tab w:val="left" w:pos="709"/>
          <w:tab w:val="center" w:pos="4320"/>
          <w:tab w:val="right" w:pos="8640"/>
        </w:tabs>
        <w:spacing w:before="120" w:after="200" w:line="276" w:lineRule="auto"/>
        <w:jc w:val="both"/>
        <w:rPr>
          <w:sz w:val="22"/>
          <w:szCs w:val="22"/>
        </w:rPr>
      </w:pPr>
      <w:r w:rsidRPr="00805548">
        <w:rPr>
          <w:sz w:val="22"/>
          <w:szCs w:val="22"/>
        </w:rPr>
        <w:lastRenderedPageBreak/>
        <w:t>Organisation of workshops, meetings, conferences, training sessions, seminars, coaching sessions and similar events at the national and local levels;</w:t>
      </w:r>
    </w:p>
    <w:p w14:paraId="397CDAE3" w14:textId="2959AFCB" w:rsidR="00C35AE1" w:rsidRPr="00805548" w:rsidRDefault="00C35AE1" w:rsidP="00805548">
      <w:pPr>
        <w:pStyle w:val="ListParagraph"/>
        <w:numPr>
          <w:ilvl w:val="0"/>
          <w:numId w:val="23"/>
        </w:numPr>
        <w:tabs>
          <w:tab w:val="left" w:pos="709"/>
          <w:tab w:val="center" w:pos="4320"/>
          <w:tab w:val="right" w:pos="8640"/>
        </w:tabs>
        <w:spacing w:before="120" w:after="200" w:line="276" w:lineRule="auto"/>
        <w:jc w:val="both"/>
        <w:rPr>
          <w:sz w:val="22"/>
          <w:szCs w:val="22"/>
        </w:rPr>
      </w:pPr>
      <w:r>
        <w:rPr>
          <w:sz w:val="22"/>
          <w:szCs w:val="22"/>
        </w:rPr>
        <w:t>Organisation of regular visits to schools of the NT, including monitoring visits;</w:t>
      </w:r>
    </w:p>
    <w:p w14:paraId="692E1045" w14:textId="77777777" w:rsidR="00960615" w:rsidRDefault="00805548" w:rsidP="00677161">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Organisation of visits to schools including abroad and peer-to peer exchanges;</w:t>
      </w:r>
    </w:p>
    <w:p w14:paraId="5A94DF9B" w14:textId="77777777" w:rsidR="00960615" w:rsidRDefault="00805548" w:rsidP="00032D65">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Other activities in line with INSCHOOL methodology and I</w:t>
      </w:r>
      <w:r w:rsidR="009339D5" w:rsidRPr="00960615">
        <w:rPr>
          <w:sz w:val="22"/>
          <w:szCs w:val="22"/>
        </w:rPr>
        <w:t xml:space="preserve">nclusive </w:t>
      </w:r>
      <w:r w:rsidRPr="00960615">
        <w:rPr>
          <w:sz w:val="22"/>
          <w:szCs w:val="22"/>
        </w:rPr>
        <w:t>S</w:t>
      </w:r>
      <w:r w:rsidR="009339D5" w:rsidRPr="00960615">
        <w:rPr>
          <w:sz w:val="22"/>
          <w:szCs w:val="22"/>
        </w:rPr>
        <w:t xml:space="preserve">chool </w:t>
      </w:r>
      <w:r w:rsidRPr="00960615">
        <w:rPr>
          <w:sz w:val="22"/>
          <w:szCs w:val="22"/>
        </w:rPr>
        <w:t>D</w:t>
      </w:r>
      <w:r w:rsidR="009339D5" w:rsidRPr="00960615">
        <w:rPr>
          <w:sz w:val="22"/>
          <w:szCs w:val="22"/>
        </w:rPr>
        <w:t xml:space="preserve">evelopment </w:t>
      </w:r>
      <w:r w:rsidRPr="00960615">
        <w:rPr>
          <w:sz w:val="22"/>
          <w:szCs w:val="22"/>
        </w:rPr>
        <w:t>P</w:t>
      </w:r>
      <w:r w:rsidR="009339D5" w:rsidRPr="00960615">
        <w:rPr>
          <w:sz w:val="22"/>
          <w:szCs w:val="22"/>
        </w:rPr>
        <w:t>lans (ISDPs)</w:t>
      </w:r>
      <w:r w:rsidRPr="00960615">
        <w:rPr>
          <w:sz w:val="22"/>
          <w:szCs w:val="22"/>
        </w:rPr>
        <w:t>.</w:t>
      </w:r>
    </w:p>
    <w:p w14:paraId="4527F803" w14:textId="6AF1D568" w:rsidR="00830148" w:rsidRPr="00960615" w:rsidRDefault="00830148" w:rsidP="00032D65">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Any other action pursuing the above</w:t>
      </w:r>
      <w:r w:rsidR="00C35AE1" w:rsidRPr="00960615">
        <w:rPr>
          <w:sz w:val="22"/>
          <w:szCs w:val="22"/>
        </w:rPr>
        <w:t xml:space="preserve"> expected</w:t>
      </w:r>
      <w:r w:rsidRPr="00960615">
        <w:rPr>
          <w:sz w:val="22"/>
          <w:szCs w:val="22"/>
        </w:rPr>
        <w:t xml:space="preserve"> </w:t>
      </w:r>
      <w:r w:rsidR="00805548" w:rsidRPr="00960615">
        <w:rPr>
          <w:sz w:val="22"/>
          <w:szCs w:val="22"/>
        </w:rPr>
        <w:t>r</w:t>
      </w:r>
      <w:r w:rsidRPr="00960615">
        <w:rPr>
          <w:sz w:val="22"/>
          <w:szCs w:val="22"/>
        </w:rPr>
        <w:t>esults.</w:t>
      </w:r>
    </w:p>
    <w:p w14:paraId="3710928C" w14:textId="77777777" w:rsidR="005F6572" w:rsidRPr="00164B05" w:rsidRDefault="005F6572"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8"/>
      <w:r w:rsidRPr="00164B05">
        <w:rPr>
          <w:rFonts w:ascii="Times New Roman" w:eastAsia="Times New Roman" w:hAnsi="Times New Roman" w:cs="Times New Roman"/>
          <w:b/>
          <w:color w:val="auto"/>
          <w:sz w:val="22"/>
          <w:szCs w:val="22"/>
          <w:lang w:val="en-GB"/>
        </w:rPr>
        <w:t>Implementation period</w:t>
      </w:r>
      <w:bookmarkEnd w:id="8"/>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03DF8C8A" w:rsidR="002C7690" w:rsidRPr="00D40B89" w:rsidRDefault="009630C6" w:rsidP="00140E11">
      <w:pPr>
        <w:pStyle w:val="Default"/>
        <w:jc w:val="both"/>
        <w:rPr>
          <w:rFonts w:ascii="Times New Roman" w:eastAsia="Times New Roman" w:hAnsi="Times New Roman" w:cs="Times New Roman"/>
          <w:b/>
          <w:color w:val="auto"/>
          <w:sz w:val="22"/>
          <w:szCs w:val="22"/>
          <w:lang w:val="en-GB"/>
        </w:rPr>
      </w:pPr>
      <w:r w:rsidRPr="00D40B89">
        <w:rPr>
          <w:rFonts w:ascii="Times New Roman" w:eastAsia="Times New Roman" w:hAnsi="Times New Roman" w:cs="Times New Roman"/>
          <w:color w:val="auto"/>
          <w:sz w:val="22"/>
          <w:szCs w:val="22"/>
          <w:lang w:val="en-GB"/>
        </w:rPr>
        <w:t xml:space="preserve">The </w:t>
      </w:r>
      <w:r w:rsidR="00FF6661" w:rsidRPr="00D40B89">
        <w:rPr>
          <w:rFonts w:ascii="Times New Roman" w:eastAsia="Times New Roman" w:hAnsi="Times New Roman" w:cs="Times New Roman"/>
          <w:color w:val="auto"/>
          <w:sz w:val="22"/>
          <w:szCs w:val="22"/>
          <w:lang w:val="en-GB"/>
        </w:rPr>
        <w:t xml:space="preserve">implementation </w:t>
      </w:r>
      <w:r w:rsidR="00125774" w:rsidRPr="00D40B89">
        <w:rPr>
          <w:rFonts w:ascii="Times New Roman" w:eastAsia="Times New Roman" w:hAnsi="Times New Roman" w:cs="Times New Roman"/>
          <w:color w:val="auto"/>
          <w:sz w:val="22"/>
          <w:szCs w:val="22"/>
          <w:lang w:val="en-GB"/>
        </w:rPr>
        <w:t xml:space="preserve">period </w:t>
      </w:r>
      <w:r w:rsidR="00623374" w:rsidRPr="00D40B89">
        <w:rPr>
          <w:rFonts w:ascii="Times New Roman" w:eastAsia="Times New Roman" w:hAnsi="Times New Roman" w:cs="Times New Roman"/>
          <w:color w:val="auto"/>
          <w:sz w:val="22"/>
          <w:szCs w:val="22"/>
          <w:lang w:val="en-GB"/>
        </w:rPr>
        <w:t>of the p</w:t>
      </w:r>
      <w:r w:rsidR="00CF577F" w:rsidRPr="00D40B89">
        <w:rPr>
          <w:rFonts w:ascii="Times New Roman" w:eastAsia="Times New Roman" w:hAnsi="Times New Roman" w:cs="Times New Roman"/>
          <w:color w:val="auto"/>
          <w:sz w:val="22"/>
          <w:szCs w:val="22"/>
          <w:lang w:val="en-GB"/>
        </w:rPr>
        <w:t xml:space="preserve">rojects </w:t>
      </w:r>
      <w:r w:rsidR="00623374" w:rsidRPr="003005E3">
        <w:rPr>
          <w:rFonts w:ascii="Times New Roman" w:eastAsia="Times New Roman" w:hAnsi="Times New Roman" w:cs="Times New Roman"/>
          <w:color w:val="auto"/>
          <w:sz w:val="22"/>
          <w:szCs w:val="22"/>
          <w:lang w:val="en-GB"/>
        </w:rPr>
        <w:t>shou</w:t>
      </w:r>
      <w:r w:rsidR="00FF6661" w:rsidRPr="003005E3">
        <w:rPr>
          <w:rFonts w:ascii="Times New Roman" w:eastAsia="Times New Roman" w:hAnsi="Times New Roman" w:cs="Times New Roman"/>
          <w:color w:val="auto"/>
          <w:sz w:val="22"/>
          <w:szCs w:val="22"/>
          <w:lang w:val="en-GB"/>
        </w:rPr>
        <w:t>l</w:t>
      </w:r>
      <w:r w:rsidR="00623374" w:rsidRPr="003005E3">
        <w:rPr>
          <w:rFonts w:ascii="Times New Roman" w:eastAsia="Times New Roman" w:hAnsi="Times New Roman" w:cs="Times New Roman"/>
          <w:color w:val="auto"/>
          <w:sz w:val="22"/>
          <w:szCs w:val="22"/>
          <w:lang w:val="en-GB"/>
        </w:rPr>
        <w:t>d</w:t>
      </w:r>
      <w:r w:rsidR="00FF6661" w:rsidRPr="003005E3">
        <w:rPr>
          <w:rFonts w:ascii="Times New Roman" w:eastAsia="Times New Roman" w:hAnsi="Times New Roman" w:cs="Times New Roman"/>
          <w:color w:val="auto"/>
          <w:sz w:val="22"/>
          <w:szCs w:val="22"/>
          <w:lang w:val="en-GB"/>
        </w:rPr>
        <w:t xml:space="preserve"> </w:t>
      </w:r>
      <w:r w:rsidR="00476989" w:rsidRPr="003005E3">
        <w:rPr>
          <w:rFonts w:ascii="Times New Roman" w:eastAsia="Times New Roman" w:hAnsi="Times New Roman" w:cs="Times New Roman"/>
          <w:color w:val="auto"/>
          <w:sz w:val="22"/>
          <w:szCs w:val="22"/>
          <w:lang w:val="en-GB"/>
        </w:rPr>
        <w:t xml:space="preserve">start </w:t>
      </w:r>
      <w:r w:rsidR="00623374" w:rsidRPr="003005E3">
        <w:rPr>
          <w:rFonts w:ascii="Times New Roman" w:eastAsia="Times New Roman" w:hAnsi="Times New Roman" w:cs="Times New Roman"/>
          <w:color w:val="auto"/>
          <w:sz w:val="22"/>
          <w:szCs w:val="22"/>
          <w:lang w:val="en-GB"/>
        </w:rPr>
        <w:t xml:space="preserve">on </w:t>
      </w:r>
      <w:r w:rsidR="001312C7" w:rsidRPr="003005E3">
        <w:rPr>
          <w:rFonts w:ascii="Times New Roman" w:eastAsia="Times New Roman" w:hAnsi="Times New Roman" w:cs="Times New Roman"/>
          <w:color w:val="auto"/>
          <w:sz w:val="22"/>
          <w:szCs w:val="22"/>
          <w:lang w:val="en-GB"/>
        </w:rPr>
        <w:t>1 March 2020</w:t>
      </w:r>
      <w:r w:rsidR="005D1C05" w:rsidRPr="003005E3">
        <w:rPr>
          <w:rFonts w:ascii="Times New Roman" w:eastAsia="Times New Roman" w:hAnsi="Times New Roman" w:cs="Times New Roman"/>
          <w:color w:val="auto"/>
          <w:sz w:val="22"/>
          <w:szCs w:val="22"/>
          <w:lang w:val="en-GB"/>
        </w:rPr>
        <w:t xml:space="preserve"> (see indicative t</w:t>
      </w:r>
      <w:r w:rsidR="00476989" w:rsidRPr="003005E3">
        <w:rPr>
          <w:rFonts w:ascii="Times New Roman" w:eastAsia="Times New Roman" w:hAnsi="Times New Roman" w:cs="Times New Roman"/>
          <w:color w:val="auto"/>
          <w:sz w:val="22"/>
          <w:szCs w:val="22"/>
          <w:lang w:val="en-GB"/>
        </w:rPr>
        <w:t xml:space="preserve">imetable under </w:t>
      </w:r>
      <w:r w:rsidR="00216A21" w:rsidRPr="003005E3">
        <w:rPr>
          <w:rFonts w:ascii="Times New Roman" w:eastAsia="Times New Roman" w:hAnsi="Times New Roman" w:cs="Times New Roman"/>
          <w:color w:val="auto"/>
          <w:sz w:val="22"/>
          <w:szCs w:val="22"/>
          <w:lang w:val="en-GB"/>
        </w:rPr>
        <w:t>VIII.</w:t>
      </w:r>
      <w:r w:rsidR="00476989" w:rsidRPr="003005E3">
        <w:rPr>
          <w:rFonts w:ascii="Times New Roman" w:eastAsia="Times New Roman" w:hAnsi="Times New Roman" w:cs="Times New Roman"/>
          <w:color w:val="auto"/>
          <w:sz w:val="22"/>
          <w:szCs w:val="22"/>
          <w:lang w:val="en-GB"/>
        </w:rPr>
        <w:t xml:space="preserve"> below) and shall </w:t>
      </w:r>
      <w:r w:rsidR="00FF6661" w:rsidRPr="003005E3">
        <w:rPr>
          <w:rFonts w:ascii="Times New Roman" w:eastAsia="Times New Roman" w:hAnsi="Times New Roman" w:cs="Times New Roman"/>
          <w:color w:val="auto"/>
          <w:sz w:val="22"/>
          <w:szCs w:val="22"/>
          <w:lang w:val="en-GB"/>
        </w:rPr>
        <w:t xml:space="preserve">not </w:t>
      </w:r>
      <w:r w:rsidR="00476989" w:rsidRPr="003005E3">
        <w:rPr>
          <w:rFonts w:ascii="Times New Roman" w:eastAsia="Times New Roman" w:hAnsi="Times New Roman" w:cs="Times New Roman"/>
          <w:color w:val="auto"/>
          <w:sz w:val="22"/>
          <w:szCs w:val="22"/>
          <w:lang w:val="en-GB"/>
        </w:rPr>
        <w:t xml:space="preserve">extend beyond </w:t>
      </w:r>
      <w:r w:rsidR="003A570D" w:rsidRPr="003005E3">
        <w:rPr>
          <w:rFonts w:ascii="Times New Roman" w:eastAsia="Times New Roman" w:hAnsi="Times New Roman" w:cs="Times New Roman"/>
          <w:color w:val="auto"/>
          <w:sz w:val="22"/>
          <w:szCs w:val="22"/>
          <w:lang w:val="en-GB"/>
        </w:rPr>
        <w:t xml:space="preserve">31 </w:t>
      </w:r>
      <w:r w:rsidR="001312C7" w:rsidRPr="003005E3">
        <w:rPr>
          <w:rFonts w:ascii="Times New Roman" w:eastAsia="Times New Roman" w:hAnsi="Times New Roman" w:cs="Times New Roman"/>
          <w:color w:val="auto"/>
          <w:sz w:val="22"/>
          <w:szCs w:val="22"/>
          <w:lang w:val="en-GB"/>
        </w:rPr>
        <w:t xml:space="preserve">January </w:t>
      </w:r>
      <w:r w:rsidR="003A570D" w:rsidRPr="003005E3">
        <w:rPr>
          <w:rFonts w:ascii="Times New Roman" w:eastAsia="Times New Roman" w:hAnsi="Times New Roman" w:cs="Times New Roman"/>
          <w:color w:val="auto"/>
          <w:sz w:val="22"/>
          <w:szCs w:val="22"/>
          <w:lang w:val="en-GB"/>
        </w:rPr>
        <w:t>20</w:t>
      </w:r>
      <w:r w:rsidR="009339D5" w:rsidRPr="003005E3">
        <w:rPr>
          <w:rFonts w:ascii="Times New Roman" w:eastAsia="Times New Roman" w:hAnsi="Times New Roman" w:cs="Times New Roman"/>
          <w:color w:val="auto"/>
          <w:sz w:val="22"/>
          <w:szCs w:val="22"/>
          <w:lang w:val="en-GB"/>
        </w:rPr>
        <w:t>2</w:t>
      </w:r>
      <w:r w:rsidR="001312C7" w:rsidRPr="003005E3">
        <w:rPr>
          <w:rFonts w:ascii="Times New Roman" w:eastAsia="Times New Roman" w:hAnsi="Times New Roman" w:cs="Times New Roman"/>
          <w:color w:val="auto"/>
          <w:sz w:val="22"/>
          <w:szCs w:val="22"/>
          <w:lang w:val="en-GB"/>
        </w:rPr>
        <w:t>1</w:t>
      </w:r>
      <w:r w:rsidR="002C7690" w:rsidRPr="003005E3">
        <w:rPr>
          <w:rFonts w:ascii="Times New Roman" w:eastAsia="Times New Roman" w:hAnsi="Times New Roman" w:cs="Times New Roman"/>
          <w:color w:val="auto"/>
          <w:sz w:val="22"/>
          <w:szCs w:val="22"/>
          <w:lang w:val="en-GB"/>
        </w:rPr>
        <w:t>.</w:t>
      </w:r>
    </w:p>
    <w:p w14:paraId="48617A0F" w14:textId="77777777" w:rsidR="002C7690" w:rsidRPr="00D40B89" w:rsidRDefault="002C7690" w:rsidP="00140E11">
      <w:pPr>
        <w:pStyle w:val="Default"/>
        <w:jc w:val="both"/>
        <w:rPr>
          <w:rFonts w:ascii="Times New Roman" w:eastAsia="Times New Roman" w:hAnsi="Times New Roman" w:cs="Times New Roman"/>
          <w:b/>
          <w:color w:val="auto"/>
          <w:sz w:val="22"/>
          <w:szCs w:val="22"/>
          <w:lang w:val="en-GB"/>
        </w:rPr>
      </w:pPr>
    </w:p>
    <w:p w14:paraId="1462F74E" w14:textId="0F3E840E"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D40B89">
        <w:rPr>
          <w:rFonts w:ascii="Times New Roman" w:eastAsia="Times New Roman" w:hAnsi="Times New Roman" w:cs="Times New Roman"/>
          <w:color w:val="auto"/>
          <w:sz w:val="22"/>
          <w:szCs w:val="22"/>
          <w:lang w:val="en-GB"/>
        </w:rPr>
        <w:t xml:space="preserve">Reporting requirements shall be completed </w:t>
      </w:r>
      <w:r w:rsidR="00623374" w:rsidRPr="003005E3">
        <w:rPr>
          <w:rFonts w:ascii="Times New Roman" w:eastAsia="Times New Roman" w:hAnsi="Times New Roman" w:cs="Times New Roman"/>
          <w:color w:val="auto"/>
          <w:sz w:val="22"/>
          <w:szCs w:val="22"/>
          <w:lang w:val="en-GB"/>
        </w:rPr>
        <w:t>on</w:t>
      </w:r>
      <w:r w:rsidR="00095FE8" w:rsidRPr="003005E3">
        <w:rPr>
          <w:rFonts w:ascii="Times New Roman" w:eastAsia="Times New Roman" w:hAnsi="Times New Roman" w:cs="Times New Roman"/>
          <w:color w:val="auto"/>
          <w:sz w:val="22"/>
          <w:szCs w:val="22"/>
        </w:rPr>
        <w:t xml:space="preserve"> </w:t>
      </w:r>
      <w:r w:rsidR="001312C7" w:rsidRPr="003005E3">
        <w:rPr>
          <w:rFonts w:ascii="Times New Roman" w:eastAsia="Times New Roman" w:hAnsi="Times New Roman" w:cs="Times New Roman"/>
          <w:color w:val="auto"/>
          <w:sz w:val="22"/>
          <w:szCs w:val="22"/>
        </w:rPr>
        <w:t xml:space="preserve">2 March </w:t>
      </w:r>
      <w:r w:rsidR="0024235C" w:rsidRPr="003005E3">
        <w:rPr>
          <w:rFonts w:ascii="Times New Roman" w:eastAsia="Times New Roman" w:hAnsi="Times New Roman" w:cs="Times New Roman"/>
          <w:color w:val="auto"/>
          <w:sz w:val="22"/>
          <w:szCs w:val="22"/>
        </w:rPr>
        <w:t>20</w:t>
      </w:r>
      <w:r w:rsidR="009339D5" w:rsidRPr="003005E3">
        <w:rPr>
          <w:rFonts w:ascii="Times New Roman" w:eastAsia="Times New Roman" w:hAnsi="Times New Roman" w:cs="Times New Roman"/>
          <w:color w:val="auto"/>
          <w:sz w:val="22"/>
          <w:szCs w:val="22"/>
        </w:rPr>
        <w:t>2</w:t>
      </w:r>
      <w:r w:rsidR="001312C7" w:rsidRPr="003005E3">
        <w:rPr>
          <w:rFonts w:ascii="Times New Roman" w:eastAsia="Times New Roman" w:hAnsi="Times New Roman" w:cs="Times New Roman"/>
          <w:color w:val="auto"/>
          <w:sz w:val="22"/>
          <w:szCs w:val="22"/>
        </w:rPr>
        <w:t>1</w:t>
      </w:r>
      <w:r w:rsidR="00095FE8" w:rsidRPr="003005E3">
        <w:rPr>
          <w:rFonts w:ascii="Times New Roman" w:eastAsia="Times New Roman" w:hAnsi="Times New Roman" w:cs="Times New Roman"/>
          <w:b/>
          <w:color w:val="auto"/>
          <w:sz w:val="22"/>
          <w:szCs w:val="22"/>
        </w:rPr>
        <w:t xml:space="preserve"> </w:t>
      </w:r>
      <w:r w:rsidRPr="003005E3">
        <w:rPr>
          <w:rFonts w:ascii="Times New Roman" w:eastAsia="Times New Roman" w:hAnsi="Times New Roman" w:cs="Times New Roman"/>
          <w:b/>
          <w:color w:val="auto"/>
          <w:sz w:val="22"/>
          <w:szCs w:val="22"/>
        </w:rPr>
        <w:t>at</w:t>
      </w:r>
      <w:r w:rsidRPr="00D40B89">
        <w:rPr>
          <w:rFonts w:ascii="Times New Roman" w:eastAsia="Times New Roman" w:hAnsi="Times New Roman" w:cs="Times New Roman"/>
          <w:b/>
          <w:color w:val="auto"/>
          <w:sz w:val="22"/>
          <w:szCs w:val="22"/>
        </w:rPr>
        <w:t xml:space="preserve"> the latest</w:t>
      </w:r>
      <w:r w:rsidRPr="00D40B89">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4E3E32A4" w14:textId="77777777" w:rsidR="000712A6" w:rsidRPr="00164B05" w:rsidRDefault="000712A6" w:rsidP="00140E11">
      <w:pPr>
        <w:pStyle w:val="Default"/>
        <w:jc w:val="both"/>
        <w:rPr>
          <w:rFonts w:ascii="Times New Roman" w:eastAsia="Times New Roman" w:hAnsi="Times New Roman" w:cs="Times New Roman"/>
          <w:color w:val="auto"/>
          <w:sz w:val="22"/>
          <w:szCs w:val="22"/>
          <w:lang w:val="en-GB"/>
        </w:rPr>
      </w:pPr>
    </w:p>
    <w:p w14:paraId="70B9D5D7" w14:textId="5ABDC3C4"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6631C7">
        <w:rPr>
          <w:rFonts w:ascii="Times New Roman" w:eastAsia="Times New Roman" w:hAnsi="Times New Roman" w:cs="Times New Roman"/>
          <w:color w:val="auto"/>
          <w:sz w:val="22"/>
          <w:szCs w:val="22"/>
          <w:lang w:val="en-GB"/>
        </w:rPr>
        <w:t>s</w:t>
      </w:r>
      <w:r w:rsidR="005D1C05">
        <w:rPr>
          <w:rFonts w:ascii="Times New Roman" w:eastAsia="Times New Roman" w:hAnsi="Times New Roman" w:cs="Times New Roman"/>
          <w:color w:val="auto"/>
          <w:sz w:val="22"/>
          <w:szCs w:val="22"/>
          <w:lang w:val="en-GB"/>
        </w:rPr>
        <w:t xml:space="preserve">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w:t>
      </w:r>
      <w:r w:rsidR="006631C7">
        <w:rPr>
          <w:rFonts w:ascii="Times New Roman" w:eastAsia="Times New Roman" w:hAnsi="Times New Roman" w:cs="Times New Roman"/>
          <w:color w:val="auto"/>
          <w:sz w:val="22"/>
          <w:szCs w:val="22"/>
          <w:lang w:val="en-GB"/>
        </w:rPr>
        <w:t>an</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49"/>
      <w:r w:rsidRPr="00164B05">
        <w:rPr>
          <w:rFonts w:ascii="Times New Roman" w:eastAsia="Times New Roman" w:hAnsi="Times New Roman" w:cs="Times New Roman"/>
          <w:b/>
          <w:color w:val="auto"/>
          <w:sz w:val="22"/>
          <w:szCs w:val="22"/>
          <w:lang w:val="en-GB"/>
        </w:rPr>
        <w:t>Target stakeholders</w:t>
      </w:r>
      <w:bookmarkEnd w:id="9"/>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5A571A" w14:textId="73BD4B98" w:rsidR="009339D5" w:rsidRDefault="00801E22" w:rsidP="009339D5">
      <w:pPr>
        <w:pStyle w:val="Default"/>
        <w:jc w:val="both"/>
        <w:rPr>
          <w:rFonts w:ascii="Times New Roman" w:eastAsia="Times New Roman" w:hAnsi="Times New Roman" w:cs="Times New Roman"/>
          <w:color w:val="auto"/>
          <w:sz w:val="22"/>
          <w:szCs w:val="22"/>
          <w:lang w:val="en-GB"/>
        </w:rPr>
      </w:pPr>
      <w:r w:rsidRPr="00CB27C9">
        <w:rPr>
          <w:rFonts w:ascii="Times New Roman" w:eastAsia="Times New Roman" w:hAnsi="Times New Roman" w:cs="Times New Roman"/>
          <w:color w:val="auto"/>
          <w:sz w:val="22"/>
          <w:szCs w:val="22"/>
          <w:lang w:val="en-GB"/>
        </w:rPr>
        <w:t>Pro</w:t>
      </w:r>
      <w:r w:rsidR="006633BE" w:rsidRPr="00CB27C9">
        <w:rPr>
          <w:rFonts w:ascii="Times New Roman" w:eastAsia="Times New Roman" w:hAnsi="Times New Roman" w:cs="Times New Roman"/>
          <w:color w:val="auto"/>
          <w:sz w:val="22"/>
          <w:szCs w:val="22"/>
          <w:lang w:val="en-GB"/>
        </w:rPr>
        <w:t xml:space="preserve">posals </w:t>
      </w:r>
      <w:r w:rsidRPr="00CB27C9">
        <w:rPr>
          <w:rFonts w:ascii="Times New Roman" w:eastAsia="Times New Roman" w:hAnsi="Times New Roman" w:cs="Times New Roman"/>
          <w:color w:val="auto"/>
          <w:sz w:val="22"/>
          <w:szCs w:val="22"/>
          <w:lang w:val="en-GB"/>
        </w:rPr>
        <w:t xml:space="preserve">should target </w:t>
      </w:r>
      <w:r w:rsidR="009339D5" w:rsidRPr="00CB27C9">
        <w:rPr>
          <w:rFonts w:ascii="Times New Roman" w:eastAsia="Times New Roman" w:hAnsi="Times New Roman" w:cs="Times New Roman"/>
          <w:color w:val="auto"/>
          <w:sz w:val="22"/>
          <w:szCs w:val="22"/>
          <w:lang w:val="en-GB"/>
        </w:rPr>
        <w:t xml:space="preserve">the </w:t>
      </w:r>
      <w:r w:rsidR="0024149A" w:rsidRPr="00CB27C9">
        <w:rPr>
          <w:rFonts w:ascii="Times New Roman" w:eastAsia="Times New Roman" w:hAnsi="Times New Roman" w:cs="Times New Roman"/>
          <w:color w:val="auto"/>
          <w:sz w:val="22"/>
          <w:szCs w:val="22"/>
          <w:lang w:val="en-GB"/>
        </w:rPr>
        <w:t xml:space="preserve">teaching and non-teaching </w:t>
      </w:r>
      <w:r w:rsidR="009339D5" w:rsidRPr="00CB27C9">
        <w:rPr>
          <w:rFonts w:ascii="Times New Roman" w:eastAsia="Times New Roman" w:hAnsi="Times New Roman" w:cs="Times New Roman"/>
          <w:color w:val="auto"/>
          <w:sz w:val="22"/>
          <w:szCs w:val="22"/>
          <w:lang w:val="en-GB"/>
        </w:rPr>
        <w:t>staff</w:t>
      </w:r>
      <w:r w:rsidR="0024149A" w:rsidRPr="00CB27C9">
        <w:rPr>
          <w:rFonts w:ascii="Times New Roman" w:eastAsia="Times New Roman" w:hAnsi="Times New Roman" w:cs="Times New Roman"/>
          <w:color w:val="auto"/>
          <w:sz w:val="22"/>
          <w:szCs w:val="22"/>
          <w:lang w:val="en-GB"/>
        </w:rPr>
        <w:t>, parents,</w:t>
      </w:r>
      <w:r w:rsidR="00B63704" w:rsidRPr="00CB27C9">
        <w:rPr>
          <w:rFonts w:ascii="Times New Roman" w:eastAsia="Times New Roman" w:hAnsi="Times New Roman" w:cs="Times New Roman"/>
          <w:color w:val="auto"/>
          <w:sz w:val="22"/>
          <w:szCs w:val="22"/>
          <w:lang w:val="en-GB"/>
        </w:rPr>
        <w:t xml:space="preserve"> </w:t>
      </w:r>
      <w:r w:rsidR="009339D5" w:rsidRPr="00CB27C9">
        <w:rPr>
          <w:rFonts w:ascii="Times New Roman" w:eastAsia="Times New Roman" w:hAnsi="Times New Roman" w:cs="Times New Roman"/>
          <w:color w:val="auto"/>
          <w:sz w:val="22"/>
          <w:szCs w:val="22"/>
          <w:lang w:val="en-GB"/>
        </w:rPr>
        <w:t>pupils</w:t>
      </w:r>
      <w:r w:rsidR="0024149A" w:rsidRPr="00CB27C9">
        <w:rPr>
          <w:rFonts w:ascii="Times New Roman" w:eastAsia="Times New Roman" w:hAnsi="Times New Roman" w:cs="Times New Roman"/>
          <w:color w:val="auto"/>
          <w:sz w:val="22"/>
          <w:szCs w:val="22"/>
          <w:lang w:val="en-GB"/>
        </w:rPr>
        <w:t xml:space="preserve"> and other stakeholders</w:t>
      </w:r>
      <w:r w:rsidR="009339D5" w:rsidRPr="00CB27C9">
        <w:rPr>
          <w:rFonts w:ascii="Times New Roman" w:eastAsia="Times New Roman" w:hAnsi="Times New Roman" w:cs="Times New Roman"/>
          <w:color w:val="auto"/>
          <w:sz w:val="22"/>
          <w:szCs w:val="22"/>
          <w:lang w:val="en-GB"/>
        </w:rPr>
        <w:t xml:space="preserve"> in </w:t>
      </w:r>
      <w:r w:rsidR="0024149A" w:rsidRPr="00CB27C9">
        <w:rPr>
          <w:rFonts w:ascii="Times New Roman" w:eastAsia="Times New Roman" w:hAnsi="Times New Roman" w:cs="Times New Roman"/>
          <w:color w:val="auto"/>
          <w:sz w:val="22"/>
          <w:szCs w:val="22"/>
          <w:lang w:val="en-GB"/>
        </w:rPr>
        <w:t xml:space="preserve">the </w:t>
      </w:r>
      <w:r w:rsidR="009339D5" w:rsidRPr="00CB27C9">
        <w:rPr>
          <w:rFonts w:ascii="Times New Roman" w:eastAsia="Times New Roman" w:hAnsi="Times New Roman" w:cs="Times New Roman"/>
          <w:color w:val="auto"/>
          <w:sz w:val="22"/>
          <w:szCs w:val="22"/>
          <w:lang w:val="en-GB"/>
        </w:rPr>
        <w:t>following selected</w:t>
      </w:r>
      <w:r w:rsidR="007872DD" w:rsidRPr="00CB27C9">
        <w:rPr>
          <w:rFonts w:ascii="Times New Roman" w:eastAsia="Times New Roman" w:hAnsi="Times New Roman" w:cs="Times New Roman"/>
          <w:color w:val="auto"/>
          <w:sz w:val="22"/>
          <w:szCs w:val="22"/>
          <w:lang w:val="en-GB"/>
        </w:rPr>
        <w:t xml:space="preserve"> or to-be-selected</w:t>
      </w:r>
      <w:r w:rsidR="009339D5" w:rsidRPr="00CB27C9">
        <w:rPr>
          <w:rFonts w:ascii="Times New Roman" w:eastAsia="Times New Roman" w:hAnsi="Times New Roman" w:cs="Times New Roman"/>
          <w:color w:val="auto"/>
          <w:sz w:val="22"/>
          <w:szCs w:val="22"/>
          <w:lang w:val="en-GB"/>
        </w:rPr>
        <w:t xml:space="preserve"> schools in </w:t>
      </w:r>
      <w:r w:rsidR="00830A7C">
        <w:rPr>
          <w:rFonts w:ascii="Times New Roman" w:eastAsia="Times New Roman" w:hAnsi="Times New Roman" w:cs="Times New Roman"/>
          <w:color w:val="auto"/>
          <w:sz w:val="22"/>
          <w:szCs w:val="22"/>
          <w:lang w:val="en-GB"/>
        </w:rPr>
        <w:t>Slovak Republic</w:t>
      </w:r>
      <w:r w:rsidR="009339D5" w:rsidRPr="00CB27C9">
        <w:rPr>
          <w:rFonts w:ascii="Times New Roman" w:eastAsia="Times New Roman" w:hAnsi="Times New Roman" w:cs="Times New Roman"/>
          <w:color w:val="auto"/>
          <w:sz w:val="22"/>
          <w:szCs w:val="22"/>
          <w:lang w:val="en-GB"/>
        </w:rPr>
        <w:t xml:space="preserve">: </w:t>
      </w:r>
    </w:p>
    <w:p w14:paraId="5B5D8E23" w14:textId="77777777" w:rsidR="007872DD" w:rsidRDefault="007872DD" w:rsidP="009339D5">
      <w:pPr>
        <w:pStyle w:val="Default"/>
        <w:jc w:val="both"/>
        <w:rPr>
          <w:rFonts w:ascii="Times New Roman" w:eastAsia="Times New Roman" w:hAnsi="Times New Roman" w:cs="Times New Roman"/>
          <w:color w:val="auto"/>
          <w:sz w:val="22"/>
          <w:szCs w:val="22"/>
          <w:lang w:val="en-GB"/>
        </w:rPr>
      </w:pPr>
    </w:p>
    <w:p w14:paraId="0A8552C8" w14:textId="77777777" w:rsidR="00830A7C" w:rsidRPr="00830A7C" w:rsidRDefault="00830A7C" w:rsidP="00830A7C">
      <w:pPr>
        <w:rPr>
          <w:sz w:val="22"/>
          <w:szCs w:val="22"/>
          <w:lang w:val="en-US"/>
        </w:rPr>
      </w:pPr>
      <w:r w:rsidRPr="00830A7C">
        <w:rPr>
          <w:sz w:val="22"/>
          <w:szCs w:val="22"/>
          <w:lang w:val="en-US"/>
        </w:rPr>
        <w:t xml:space="preserve">Primary school in </w:t>
      </w:r>
      <w:proofErr w:type="spellStart"/>
      <w:r w:rsidRPr="00830A7C">
        <w:rPr>
          <w:sz w:val="22"/>
          <w:szCs w:val="22"/>
          <w:lang w:val="en-US"/>
        </w:rPr>
        <w:t>Hlohovec</w:t>
      </w:r>
      <w:proofErr w:type="spellEnd"/>
      <w:r w:rsidRPr="00830A7C">
        <w:rPr>
          <w:sz w:val="22"/>
          <w:szCs w:val="22"/>
          <w:lang w:val="en-US"/>
        </w:rPr>
        <w:t xml:space="preserve"> (</w:t>
      </w:r>
      <w:proofErr w:type="spellStart"/>
      <w:r w:rsidRPr="00830A7C">
        <w:rPr>
          <w:sz w:val="22"/>
          <w:szCs w:val="22"/>
          <w:lang w:val="en-US"/>
        </w:rPr>
        <w:t>Vilko</w:t>
      </w:r>
      <w:proofErr w:type="spellEnd"/>
      <w:r w:rsidRPr="00830A7C">
        <w:rPr>
          <w:sz w:val="22"/>
          <w:szCs w:val="22"/>
          <w:lang w:val="en-US"/>
        </w:rPr>
        <w:t xml:space="preserve"> </w:t>
      </w:r>
      <w:proofErr w:type="spellStart"/>
      <w:r w:rsidRPr="00830A7C">
        <w:rPr>
          <w:sz w:val="22"/>
          <w:szCs w:val="22"/>
          <w:lang w:val="en-US"/>
        </w:rPr>
        <w:t>Šulek</w:t>
      </w:r>
      <w:proofErr w:type="spellEnd"/>
      <w:r w:rsidRPr="00830A7C">
        <w:rPr>
          <w:sz w:val="22"/>
          <w:szCs w:val="22"/>
          <w:lang w:val="en-US"/>
        </w:rPr>
        <w:t>)</w:t>
      </w:r>
    </w:p>
    <w:p w14:paraId="37C581E6" w14:textId="77777777" w:rsidR="00830A7C" w:rsidRPr="00830A7C" w:rsidRDefault="00830A7C" w:rsidP="00830A7C">
      <w:pPr>
        <w:rPr>
          <w:sz w:val="22"/>
          <w:szCs w:val="22"/>
          <w:lang w:val="en-US"/>
        </w:rPr>
      </w:pPr>
      <w:r w:rsidRPr="00830A7C">
        <w:rPr>
          <w:sz w:val="22"/>
          <w:szCs w:val="22"/>
          <w:lang w:val="en-US"/>
        </w:rPr>
        <w:t xml:space="preserve">Primary school in </w:t>
      </w:r>
      <w:proofErr w:type="spellStart"/>
      <w:r w:rsidRPr="00830A7C">
        <w:rPr>
          <w:sz w:val="22"/>
          <w:szCs w:val="22"/>
          <w:lang w:val="en-US"/>
        </w:rPr>
        <w:t>Raslavice</w:t>
      </w:r>
      <w:proofErr w:type="spellEnd"/>
      <w:r w:rsidRPr="00830A7C">
        <w:rPr>
          <w:sz w:val="22"/>
          <w:szCs w:val="22"/>
          <w:lang w:val="en-US"/>
        </w:rPr>
        <w:t xml:space="preserve"> (</w:t>
      </w:r>
      <w:proofErr w:type="spellStart"/>
      <w:r w:rsidRPr="00830A7C">
        <w:rPr>
          <w:sz w:val="22"/>
          <w:szCs w:val="22"/>
          <w:lang w:val="en-US"/>
        </w:rPr>
        <w:t>Prešov</w:t>
      </w:r>
      <w:proofErr w:type="spellEnd"/>
      <w:r w:rsidRPr="00830A7C">
        <w:rPr>
          <w:sz w:val="22"/>
          <w:szCs w:val="22"/>
          <w:lang w:val="en-US"/>
        </w:rPr>
        <w:t>)</w:t>
      </w:r>
    </w:p>
    <w:p w14:paraId="2F1513B8" w14:textId="77777777" w:rsidR="00830A7C" w:rsidRPr="00830A7C" w:rsidRDefault="00830A7C" w:rsidP="00830A7C">
      <w:pPr>
        <w:rPr>
          <w:sz w:val="22"/>
          <w:szCs w:val="22"/>
          <w:lang w:val="en-US"/>
        </w:rPr>
      </w:pPr>
      <w:r w:rsidRPr="00830A7C">
        <w:rPr>
          <w:sz w:val="22"/>
          <w:szCs w:val="22"/>
          <w:lang w:val="en-US"/>
        </w:rPr>
        <w:t xml:space="preserve">Primary school in </w:t>
      </w:r>
      <w:proofErr w:type="spellStart"/>
      <w:r w:rsidRPr="00830A7C">
        <w:rPr>
          <w:sz w:val="22"/>
          <w:szCs w:val="22"/>
          <w:lang w:val="en-US"/>
        </w:rPr>
        <w:t>Liptovská</w:t>
      </w:r>
      <w:proofErr w:type="spellEnd"/>
      <w:r w:rsidRPr="00830A7C">
        <w:rPr>
          <w:sz w:val="22"/>
          <w:szCs w:val="22"/>
          <w:lang w:val="en-US"/>
        </w:rPr>
        <w:t xml:space="preserve"> </w:t>
      </w:r>
      <w:proofErr w:type="spellStart"/>
      <w:r w:rsidRPr="00830A7C">
        <w:rPr>
          <w:sz w:val="22"/>
          <w:szCs w:val="22"/>
          <w:lang w:val="en-US"/>
        </w:rPr>
        <w:t>Teplička</w:t>
      </w:r>
      <w:proofErr w:type="spellEnd"/>
      <w:r w:rsidRPr="00830A7C">
        <w:rPr>
          <w:sz w:val="22"/>
          <w:szCs w:val="22"/>
          <w:lang w:val="en-US"/>
        </w:rPr>
        <w:t xml:space="preserve"> (</w:t>
      </w:r>
      <w:proofErr w:type="spellStart"/>
      <w:r w:rsidRPr="00830A7C">
        <w:rPr>
          <w:sz w:val="22"/>
          <w:szCs w:val="22"/>
          <w:lang w:val="en-US"/>
        </w:rPr>
        <w:t>Prešov</w:t>
      </w:r>
      <w:proofErr w:type="spellEnd"/>
      <w:r w:rsidRPr="00830A7C">
        <w:rPr>
          <w:sz w:val="22"/>
          <w:szCs w:val="22"/>
          <w:lang w:val="en-US"/>
        </w:rPr>
        <w:t>)</w:t>
      </w:r>
    </w:p>
    <w:p w14:paraId="56A25867" w14:textId="77777777" w:rsidR="00830A7C" w:rsidRPr="00830A7C" w:rsidRDefault="00830A7C" w:rsidP="00830A7C">
      <w:pPr>
        <w:rPr>
          <w:sz w:val="22"/>
          <w:szCs w:val="22"/>
          <w:lang w:val="en-US"/>
        </w:rPr>
      </w:pPr>
      <w:r w:rsidRPr="00830A7C">
        <w:rPr>
          <w:sz w:val="22"/>
          <w:szCs w:val="22"/>
          <w:lang w:val="en-US"/>
        </w:rPr>
        <w:t xml:space="preserve">Primary school in </w:t>
      </w:r>
      <w:proofErr w:type="spellStart"/>
      <w:r w:rsidRPr="00830A7C">
        <w:rPr>
          <w:sz w:val="22"/>
          <w:szCs w:val="22"/>
          <w:lang w:val="en-US"/>
        </w:rPr>
        <w:t>Budimír</w:t>
      </w:r>
      <w:proofErr w:type="spellEnd"/>
      <w:r w:rsidRPr="00830A7C">
        <w:rPr>
          <w:sz w:val="22"/>
          <w:szCs w:val="22"/>
          <w:lang w:val="en-US"/>
        </w:rPr>
        <w:t xml:space="preserve"> (</w:t>
      </w:r>
      <w:proofErr w:type="spellStart"/>
      <w:r w:rsidRPr="00830A7C">
        <w:rPr>
          <w:sz w:val="22"/>
          <w:szCs w:val="22"/>
          <w:lang w:val="en-US"/>
        </w:rPr>
        <w:t>Košice</w:t>
      </w:r>
      <w:proofErr w:type="spellEnd"/>
      <w:r w:rsidRPr="00830A7C">
        <w:rPr>
          <w:sz w:val="22"/>
          <w:szCs w:val="22"/>
          <w:lang w:val="en-US"/>
        </w:rPr>
        <w:t>),</w:t>
      </w:r>
    </w:p>
    <w:p w14:paraId="2D264A1A" w14:textId="77777777" w:rsidR="00830A7C" w:rsidRPr="00830A7C" w:rsidRDefault="00830A7C" w:rsidP="00830A7C">
      <w:pPr>
        <w:rPr>
          <w:sz w:val="22"/>
          <w:szCs w:val="22"/>
          <w:lang w:val="en-US"/>
        </w:rPr>
      </w:pPr>
      <w:r w:rsidRPr="00830A7C">
        <w:rPr>
          <w:sz w:val="22"/>
          <w:szCs w:val="22"/>
          <w:lang w:val="en-US"/>
        </w:rPr>
        <w:t xml:space="preserve">Primary school in </w:t>
      </w:r>
      <w:proofErr w:type="spellStart"/>
      <w:r w:rsidRPr="00830A7C">
        <w:rPr>
          <w:sz w:val="22"/>
          <w:szCs w:val="22"/>
          <w:lang w:val="en-US"/>
        </w:rPr>
        <w:t>Spišský</w:t>
      </w:r>
      <w:proofErr w:type="spellEnd"/>
      <w:r w:rsidRPr="00830A7C">
        <w:rPr>
          <w:sz w:val="22"/>
          <w:szCs w:val="22"/>
          <w:lang w:val="en-US"/>
        </w:rPr>
        <w:t xml:space="preserve"> </w:t>
      </w:r>
      <w:proofErr w:type="spellStart"/>
      <w:r w:rsidRPr="00830A7C">
        <w:rPr>
          <w:sz w:val="22"/>
          <w:szCs w:val="22"/>
          <w:lang w:val="en-US"/>
        </w:rPr>
        <w:t>Štvrtok</w:t>
      </w:r>
      <w:proofErr w:type="spellEnd"/>
      <w:r w:rsidRPr="00830A7C">
        <w:rPr>
          <w:sz w:val="22"/>
          <w:szCs w:val="22"/>
          <w:lang w:val="en-US"/>
        </w:rPr>
        <w:t xml:space="preserve"> (</w:t>
      </w:r>
      <w:proofErr w:type="spellStart"/>
      <w:r w:rsidRPr="00830A7C">
        <w:rPr>
          <w:sz w:val="22"/>
          <w:szCs w:val="22"/>
          <w:lang w:val="en-US"/>
        </w:rPr>
        <w:t>Prešov</w:t>
      </w:r>
      <w:proofErr w:type="spellEnd"/>
      <w:r w:rsidRPr="00830A7C">
        <w:rPr>
          <w:sz w:val="22"/>
          <w:szCs w:val="22"/>
          <w:lang w:val="en-US"/>
        </w:rPr>
        <w:t>)</w:t>
      </w:r>
    </w:p>
    <w:p w14:paraId="08ACFC0E" w14:textId="6EF8C1D5" w:rsidR="00181C1B" w:rsidRPr="00830A7C" w:rsidRDefault="00830A7C" w:rsidP="00830A7C">
      <w:pPr>
        <w:rPr>
          <w:sz w:val="22"/>
          <w:szCs w:val="22"/>
          <w:lang w:val="en-US"/>
        </w:rPr>
      </w:pPr>
      <w:r w:rsidRPr="00830A7C">
        <w:rPr>
          <w:sz w:val="22"/>
          <w:szCs w:val="22"/>
          <w:lang w:val="en-US"/>
        </w:rPr>
        <w:t xml:space="preserve">Primary schools in Žilina (Žilina </w:t>
      </w:r>
      <w:proofErr w:type="spellStart"/>
      <w:r w:rsidRPr="00830A7C">
        <w:rPr>
          <w:sz w:val="22"/>
          <w:szCs w:val="22"/>
          <w:lang w:val="en-US"/>
        </w:rPr>
        <w:t>Budatin</w:t>
      </w:r>
      <w:proofErr w:type="spellEnd"/>
      <w:r w:rsidRPr="00830A7C">
        <w:rPr>
          <w:sz w:val="22"/>
          <w:szCs w:val="22"/>
          <w:lang w:val="en-US"/>
        </w:rPr>
        <w:t xml:space="preserve"> - primary School </w:t>
      </w:r>
      <w:proofErr w:type="spellStart"/>
      <w:r w:rsidRPr="00830A7C">
        <w:rPr>
          <w:sz w:val="22"/>
          <w:szCs w:val="22"/>
          <w:lang w:val="en-US"/>
        </w:rPr>
        <w:t>Slovenských</w:t>
      </w:r>
      <w:proofErr w:type="spellEnd"/>
      <w:r w:rsidRPr="00830A7C">
        <w:rPr>
          <w:sz w:val="22"/>
          <w:szCs w:val="22"/>
          <w:lang w:val="en-US"/>
        </w:rPr>
        <w:t xml:space="preserve"> </w:t>
      </w:r>
      <w:proofErr w:type="spellStart"/>
      <w:r w:rsidRPr="00830A7C">
        <w:rPr>
          <w:sz w:val="22"/>
          <w:szCs w:val="22"/>
          <w:lang w:val="en-US"/>
        </w:rPr>
        <w:t>dobrovoľníkov</w:t>
      </w:r>
      <w:proofErr w:type="spellEnd"/>
      <w:r w:rsidRPr="00830A7C">
        <w:rPr>
          <w:sz w:val="22"/>
          <w:szCs w:val="22"/>
          <w:lang w:val="en-US"/>
        </w:rPr>
        <w:t xml:space="preserve"> 122/7 and Žilina </w:t>
      </w:r>
      <w:proofErr w:type="spellStart"/>
      <w:r w:rsidRPr="00830A7C">
        <w:rPr>
          <w:sz w:val="22"/>
          <w:szCs w:val="22"/>
          <w:lang w:val="en-US"/>
        </w:rPr>
        <w:t>Jarna</w:t>
      </w:r>
      <w:proofErr w:type="spellEnd"/>
      <w:r w:rsidRPr="00830A7C">
        <w:rPr>
          <w:sz w:val="22"/>
          <w:szCs w:val="22"/>
          <w:lang w:val="en-US"/>
        </w:rPr>
        <w:t xml:space="preserve"> 20)</w:t>
      </w:r>
    </w:p>
    <w:p w14:paraId="34255B22" w14:textId="7EAD3089" w:rsidR="002E3E50" w:rsidRPr="00181C1B" w:rsidRDefault="002E3E50" w:rsidP="00801E22">
      <w:pPr>
        <w:pStyle w:val="Default"/>
        <w:jc w:val="both"/>
        <w:rPr>
          <w:rFonts w:ascii="Times New Roman" w:eastAsia="Times New Roman" w:hAnsi="Times New Roman" w:cs="Times New Roman"/>
          <w:color w:val="auto"/>
          <w:sz w:val="22"/>
          <w:szCs w:val="22"/>
        </w:rPr>
      </w:pPr>
    </w:p>
    <w:p w14:paraId="552C02C3" w14:textId="7FD8BEF2" w:rsidR="009339D5" w:rsidRPr="009B5865" w:rsidRDefault="00A33232" w:rsidP="00801E22">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list of schools is not exhaustive. </w:t>
      </w:r>
      <w:r w:rsidR="009339D5" w:rsidRPr="003827EC">
        <w:rPr>
          <w:rFonts w:ascii="Times New Roman" w:eastAsia="Times New Roman" w:hAnsi="Times New Roman" w:cs="Times New Roman"/>
          <w:color w:val="auto"/>
          <w:sz w:val="22"/>
          <w:szCs w:val="22"/>
          <w:lang w:val="en-GB"/>
        </w:rPr>
        <w:t>The C</w:t>
      </w:r>
      <w:r w:rsidR="006633BE">
        <w:rPr>
          <w:rFonts w:ascii="Times New Roman" w:eastAsia="Times New Roman" w:hAnsi="Times New Roman" w:cs="Times New Roman"/>
          <w:color w:val="auto"/>
          <w:sz w:val="22"/>
          <w:szCs w:val="22"/>
          <w:lang w:val="en-GB"/>
        </w:rPr>
        <w:t xml:space="preserve">ouncil </w:t>
      </w:r>
      <w:r w:rsidR="009339D5" w:rsidRPr="003827EC">
        <w:rPr>
          <w:rFonts w:ascii="Times New Roman" w:eastAsia="Times New Roman" w:hAnsi="Times New Roman" w:cs="Times New Roman"/>
          <w:color w:val="auto"/>
          <w:sz w:val="22"/>
          <w:szCs w:val="22"/>
          <w:lang w:val="en-GB"/>
        </w:rPr>
        <w:t>o</w:t>
      </w:r>
      <w:r w:rsidR="006633BE">
        <w:rPr>
          <w:rFonts w:ascii="Times New Roman" w:eastAsia="Times New Roman" w:hAnsi="Times New Roman" w:cs="Times New Roman"/>
          <w:color w:val="auto"/>
          <w:sz w:val="22"/>
          <w:szCs w:val="22"/>
          <w:lang w:val="en-GB"/>
        </w:rPr>
        <w:t xml:space="preserve">f </w:t>
      </w:r>
      <w:r w:rsidR="009339D5" w:rsidRPr="003827EC">
        <w:rPr>
          <w:rFonts w:ascii="Times New Roman" w:eastAsia="Times New Roman" w:hAnsi="Times New Roman" w:cs="Times New Roman"/>
          <w:color w:val="auto"/>
          <w:sz w:val="22"/>
          <w:szCs w:val="22"/>
          <w:lang w:val="en-GB"/>
        </w:rPr>
        <w:t>E</w:t>
      </w:r>
      <w:r w:rsidR="006633BE">
        <w:rPr>
          <w:rFonts w:ascii="Times New Roman" w:eastAsia="Times New Roman" w:hAnsi="Times New Roman" w:cs="Times New Roman"/>
          <w:color w:val="auto"/>
          <w:sz w:val="22"/>
          <w:szCs w:val="22"/>
          <w:lang w:val="en-GB"/>
        </w:rPr>
        <w:t>urope</w:t>
      </w:r>
      <w:r w:rsidR="009339D5" w:rsidRPr="003827EC">
        <w:rPr>
          <w:rFonts w:ascii="Times New Roman" w:eastAsia="Times New Roman" w:hAnsi="Times New Roman" w:cs="Times New Roman"/>
          <w:color w:val="auto"/>
          <w:sz w:val="22"/>
          <w:szCs w:val="22"/>
          <w:lang w:val="en-GB"/>
        </w:rPr>
        <w:t xml:space="preserve"> reserves the right to add</w:t>
      </w:r>
      <w:r w:rsidR="0024149A">
        <w:rPr>
          <w:rFonts w:ascii="Times New Roman" w:eastAsia="Times New Roman" w:hAnsi="Times New Roman" w:cs="Times New Roman"/>
          <w:color w:val="auto"/>
          <w:sz w:val="22"/>
          <w:szCs w:val="22"/>
          <w:lang w:val="en-GB"/>
        </w:rPr>
        <w:t xml:space="preserve"> or remove</w:t>
      </w:r>
      <w:r w:rsidR="009339D5" w:rsidRPr="003827EC">
        <w:rPr>
          <w:rFonts w:ascii="Times New Roman" w:eastAsia="Times New Roman" w:hAnsi="Times New Roman" w:cs="Times New Roman"/>
          <w:color w:val="auto"/>
          <w:sz w:val="22"/>
          <w:szCs w:val="22"/>
          <w:lang w:val="en-GB"/>
        </w:rPr>
        <w:t xml:space="preserve"> </w:t>
      </w:r>
      <w:r w:rsidR="0024149A">
        <w:rPr>
          <w:rFonts w:ascii="Times New Roman" w:eastAsia="Times New Roman" w:hAnsi="Times New Roman" w:cs="Times New Roman"/>
          <w:color w:val="auto"/>
          <w:sz w:val="22"/>
          <w:szCs w:val="22"/>
          <w:lang w:val="en-GB"/>
        </w:rPr>
        <w:t xml:space="preserve">schools from the above </w:t>
      </w:r>
      <w:r w:rsidR="00960615">
        <w:rPr>
          <w:rFonts w:ascii="Times New Roman" w:eastAsia="Times New Roman" w:hAnsi="Times New Roman" w:cs="Times New Roman"/>
          <w:color w:val="auto"/>
          <w:sz w:val="22"/>
          <w:szCs w:val="22"/>
          <w:lang w:val="en-GB"/>
        </w:rPr>
        <w:t>list and</w:t>
      </w:r>
      <w:r w:rsidR="009339D5" w:rsidRPr="003827EC">
        <w:rPr>
          <w:rFonts w:ascii="Times New Roman" w:eastAsia="Times New Roman" w:hAnsi="Times New Roman" w:cs="Times New Roman"/>
          <w:color w:val="auto"/>
          <w:sz w:val="22"/>
          <w:szCs w:val="22"/>
          <w:lang w:val="en-GB"/>
        </w:rPr>
        <w:t xml:space="preserve"> will inform the successful applicant about any such change prior to the signature of the grant agreement and, if needed, request an adjustment of the budget</w:t>
      </w:r>
      <w:r w:rsidR="00CB27C9">
        <w:rPr>
          <w:rFonts w:ascii="Times New Roman" w:eastAsia="Times New Roman" w:hAnsi="Times New Roman" w:cs="Times New Roman"/>
          <w:color w:val="auto"/>
          <w:sz w:val="22"/>
          <w:szCs w:val="22"/>
          <w:lang w:val="en-GB"/>
        </w:rPr>
        <w:t>.</w:t>
      </w:r>
    </w:p>
    <w:p w14:paraId="6FC6AB53" w14:textId="77777777" w:rsidR="00CF577F" w:rsidRPr="00D4708F"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452388450"/>
      <w:r w:rsidRPr="00164B05">
        <w:rPr>
          <w:rFonts w:ascii="Times New Roman" w:eastAsia="Times New Roman" w:hAnsi="Times New Roman" w:cs="Times New Roman"/>
          <w:b/>
          <w:color w:val="auto"/>
          <w:sz w:val="22"/>
          <w:szCs w:val="22"/>
          <w:lang w:val="en-GB"/>
        </w:rPr>
        <w:t>Budgetary requirements</w:t>
      </w:r>
      <w:bookmarkEnd w:id="10"/>
    </w:p>
    <w:p w14:paraId="3A95D173" w14:textId="77777777" w:rsidR="005D271F" w:rsidRPr="00164B05" w:rsidRDefault="005D271F" w:rsidP="00140E11">
      <w:pPr>
        <w:jc w:val="both"/>
        <w:rPr>
          <w:b/>
          <w:bCs/>
          <w:sz w:val="22"/>
          <w:szCs w:val="22"/>
          <w:highlight w:val="green"/>
        </w:rPr>
      </w:pPr>
    </w:p>
    <w:p w14:paraId="2090F967" w14:textId="3D0C2AB8"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 xml:space="preserve">amounting to a maximum </w:t>
      </w:r>
      <w:r w:rsidR="00216A21" w:rsidRPr="003005E3">
        <w:rPr>
          <w:rFonts w:ascii="Times New Roman" w:eastAsia="Times New Roman" w:hAnsi="Times New Roman" w:cs="Times New Roman"/>
          <w:color w:val="auto"/>
          <w:sz w:val="22"/>
          <w:szCs w:val="22"/>
          <w:lang w:val="en-GB"/>
        </w:rPr>
        <w:t>of</w:t>
      </w:r>
      <w:r w:rsidR="000373E8" w:rsidRPr="003005E3">
        <w:rPr>
          <w:rFonts w:ascii="Times New Roman" w:eastAsia="Times New Roman" w:hAnsi="Times New Roman" w:cs="Times New Roman"/>
          <w:color w:val="auto"/>
          <w:sz w:val="22"/>
          <w:szCs w:val="22"/>
          <w:lang w:val="en-GB"/>
        </w:rPr>
        <w:t xml:space="preserve"> </w:t>
      </w:r>
      <w:r w:rsidR="00A45003" w:rsidRPr="003005E3">
        <w:rPr>
          <w:rFonts w:ascii="Times New Roman" w:eastAsia="Times New Roman" w:hAnsi="Times New Roman" w:cs="Times New Roman"/>
          <w:color w:val="auto"/>
          <w:sz w:val="22"/>
          <w:szCs w:val="22"/>
          <w:lang w:val="en-GB"/>
        </w:rPr>
        <w:t>€</w:t>
      </w:r>
      <w:r w:rsidR="009339D5" w:rsidRPr="003005E3">
        <w:rPr>
          <w:rFonts w:ascii="Times New Roman" w:eastAsia="Times New Roman" w:hAnsi="Times New Roman" w:cs="Times New Roman"/>
          <w:color w:val="auto"/>
          <w:sz w:val="22"/>
          <w:szCs w:val="22"/>
          <w:lang w:val="en-GB"/>
        </w:rPr>
        <w:t>2</w:t>
      </w:r>
      <w:r w:rsidR="006633BE" w:rsidRPr="003005E3">
        <w:rPr>
          <w:rFonts w:ascii="Times New Roman" w:eastAsia="Times New Roman" w:hAnsi="Times New Roman" w:cs="Times New Roman"/>
          <w:color w:val="auto"/>
          <w:sz w:val="22"/>
          <w:szCs w:val="22"/>
          <w:lang w:val="en-GB"/>
        </w:rPr>
        <w:t>2</w:t>
      </w:r>
      <w:r w:rsidR="0024235C" w:rsidRPr="003005E3">
        <w:rPr>
          <w:rFonts w:ascii="Times New Roman" w:eastAsia="Times New Roman" w:hAnsi="Times New Roman" w:cs="Times New Roman"/>
          <w:color w:val="auto"/>
          <w:sz w:val="22"/>
          <w:szCs w:val="22"/>
          <w:lang w:val="en-GB"/>
        </w:rPr>
        <w:t>,000.00</w:t>
      </w:r>
      <w:r w:rsidR="005F4F7B" w:rsidRPr="003005E3">
        <w:rPr>
          <w:rFonts w:ascii="Times New Roman" w:eastAsia="Times New Roman" w:hAnsi="Times New Roman" w:cs="Times New Roman"/>
          <w:color w:val="auto"/>
          <w:sz w:val="22"/>
          <w:szCs w:val="22"/>
          <w:lang w:val="en-GB"/>
        </w:rPr>
        <w:t xml:space="preserve"> (</w:t>
      </w:r>
      <w:r w:rsidR="009339D5" w:rsidRPr="003005E3">
        <w:rPr>
          <w:rFonts w:ascii="Times New Roman" w:eastAsia="Times New Roman" w:hAnsi="Times New Roman" w:cs="Times New Roman"/>
          <w:color w:val="auto"/>
          <w:sz w:val="22"/>
          <w:szCs w:val="22"/>
          <w:lang w:val="en-GB"/>
        </w:rPr>
        <w:t>twenty</w:t>
      </w:r>
      <w:r w:rsidR="009B4764" w:rsidRPr="003005E3">
        <w:rPr>
          <w:rFonts w:ascii="Times New Roman" w:eastAsia="Times New Roman" w:hAnsi="Times New Roman" w:cs="Times New Roman"/>
          <w:color w:val="auto"/>
          <w:sz w:val="22"/>
          <w:szCs w:val="22"/>
          <w:lang w:val="en-GB"/>
        </w:rPr>
        <w:t>-</w:t>
      </w:r>
      <w:r w:rsidR="006633BE" w:rsidRPr="003005E3">
        <w:rPr>
          <w:rFonts w:ascii="Times New Roman" w:eastAsia="Times New Roman" w:hAnsi="Times New Roman" w:cs="Times New Roman"/>
          <w:color w:val="auto"/>
          <w:sz w:val="22"/>
          <w:szCs w:val="22"/>
          <w:lang w:val="en-GB"/>
        </w:rPr>
        <w:t xml:space="preserve">two </w:t>
      </w:r>
      <w:r w:rsidR="0024235C" w:rsidRPr="003005E3">
        <w:rPr>
          <w:rFonts w:ascii="Times New Roman" w:eastAsia="Times New Roman" w:hAnsi="Times New Roman" w:cs="Times New Roman"/>
          <w:color w:val="auto"/>
          <w:sz w:val="22"/>
          <w:szCs w:val="22"/>
          <w:lang w:val="en-GB"/>
        </w:rPr>
        <w:t>thousand Euros</w:t>
      </w:r>
      <w:r w:rsidR="005F4F7B" w:rsidRPr="003005E3">
        <w:rPr>
          <w:rFonts w:ascii="Times New Roman" w:eastAsia="Times New Roman" w:hAnsi="Times New Roman" w:cs="Times New Roman"/>
          <w:color w:val="auto"/>
          <w:sz w:val="22"/>
          <w:szCs w:val="22"/>
          <w:lang w:val="en-GB"/>
        </w:rPr>
        <w:t>)</w:t>
      </w:r>
      <w:r w:rsidR="00880EC0" w:rsidRPr="003005E3">
        <w:rPr>
          <w:rFonts w:ascii="Times New Roman" w:eastAsia="Times New Roman" w:hAnsi="Times New Roman" w:cs="Times New Roman"/>
          <w:color w:val="auto"/>
          <w:sz w:val="22"/>
          <w:szCs w:val="22"/>
          <w:lang w:val="en-GB"/>
        </w:rPr>
        <w:t>.</w:t>
      </w:r>
      <w:r w:rsidR="005F4F7B" w:rsidRPr="003005E3">
        <w:rPr>
          <w:rFonts w:ascii="Times New Roman" w:eastAsia="Times New Roman" w:hAnsi="Times New Roman" w:cs="Times New Roman"/>
          <w:color w:val="auto"/>
          <w:sz w:val="22"/>
          <w:szCs w:val="22"/>
          <w:lang w:val="en-GB"/>
        </w:rPr>
        <w:t xml:space="preserve"> The</w:t>
      </w:r>
      <w:r w:rsidR="005F4F7B">
        <w:rPr>
          <w:rFonts w:ascii="Times New Roman" w:eastAsia="Times New Roman" w:hAnsi="Times New Roman" w:cs="Times New Roman"/>
          <w:color w:val="auto"/>
          <w:sz w:val="22"/>
          <w:szCs w:val="22"/>
          <w:lang w:val="en-GB"/>
        </w:rPr>
        <w:t xml:space="preserv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41537165" w:rsidR="000373E8" w:rsidRDefault="007F2E47" w:rsidP="00140E11">
      <w:pPr>
        <w:jc w:val="both"/>
        <w:rPr>
          <w:rFonts w:ascii="Arial" w:hAnsi="Arial" w:cs="Arial"/>
          <w:color w:val="444444"/>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r w:rsidR="004A406F">
        <w:rPr>
          <w:rFonts w:cs="Arial"/>
          <w:sz w:val="22"/>
          <w:szCs w:val="22"/>
        </w:rPr>
        <w:t xml:space="preserve"> </w:t>
      </w:r>
      <w:r w:rsidR="004A406F" w:rsidRPr="004A406F">
        <w:rPr>
          <w:rFonts w:cs="Arial"/>
          <w:sz w:val="22"/>
          <w:szCs w:val="22"/>
        </w:rPr>
        <w:t>Contributions in kind may take the form of moveable or immoveable, tangible or intangible assets</w:t>
      </w:r>
      <w:r w:rsidR="004A406F">
        <w:rPr>
          <w:rFonts w:ascii="Arial" w:hAnsi="Arial" w:cs="Arial"/>
          <w:color w:val="444444"/>
        </w:rPr>
        <w:t>.</w:t>
      </w:r>
    </w:p>
    <w:p w14:paraId="0A72F866" w14:textId="77777777" w:rsidR="00F2216A" w:rsidRDefault="00F2216A" w:rsidP="00140E11">
      <w:pPr>
        <w:jc w:val="both"/>
        <w:rPr>
          <w:rFonts w:ascii="Arial" w:hAnsi="Arial" w:cs="Arial"/>
          <w:color w:val="444444"/>
        </w:rPr>
      </w:pPr>
    </w:p>
    <w:p w14:paraId="77B010B5" w14:textId="1BFBF95A" w:rsidR="00F2216A" w:rsidRDefault="00F2216A" w:rsidP="00140E11">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w:t>
      </w:r>
      <w:r w:rsidR="00156B82">
        <w:rPr>
          <w:rFonts w:cs="Arial"/>
          <w:sz w:val="22"/>
          <w:szCs w:val="22"/>
        </w:rPr>
        <w:t>and in the table at the top of</w:t>
      </w:r>
      <w:r>
        <w:rPr>
          <w:rFonts w:cs="Arial"/>
          <w:sz w:val="22"/>
          <w:szCs w:val="22"/>
        </w:rPr>
        <w:t xml:space="preserve"> the </w:t>
      </w:r>
      <w:r w:rsidR="00AD1962">
        <w:rPr>
          <w:rFonts w:cs="Arial"/>
          <w:b/>
          <w:sz w:val="22"/>
          <w:szCs w:val="22"/>
        </w:rPr>
        <w:t>Draft B</w:t>
      </w:r>
      <w:r w:rsidRPr="00AD1962">
        <w:rPr>
          <w:rFonts w:cs="Arial"/>
          <w:b/>
          <w:sz w:val="22"/>
          <w:szCs w:val="22"/>
        </w:rPr>
        <w:t>udget</w:t>
      </w:r>
      <w:r w:rsidR="00AD1962">
        <w:rPr>
          <w:rFonts w:cs="Arial"/>
          <w:b/>
          <w:sz w:val="22"/>
          <w:szCs w:val="22"/>
        </w:rPr>
        <w:t xml:space="preserve"> (Appendix II</w:t>
      </w:r>
      <w:r w:rsidR="00156B82" w:rsidRPr="00AD1962">
        <w:rPr>
          <w:rFonts w:cs="Arial"/>
          <w:b/>
          <w:sz w:val="22"/>
          <w:szCs w:val="22"/>
        </w:rPr>
        <w:t>)</w:t>
      </w:r>
      <w:r>
        <w:rPr>
          <w:rFonts w:cs="Arial"/>
          <w:sz w:val="22"/>
          <w:szCs w:val="22"/>
        </w:rPr>
        <w:t xml:space="preserve">. </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F938BF">
      <w:pPr>
        <w:pStyle w:val="ListParagraph"/>
        <w:numPr>
          <w:ilvl w:val="0"/>
          <w:numId w:val="14"/>
        </w:numPr>
        <w:autoSpaceDE w:val="0"/>
        <w:autoSpaceDN w:val="0"/>
        <w:adjustRightInd w:val="0"/>
        <w:outlineLvl w:val="1"/>
        <w:rPr>
          <w:rFonts w:eastAsiaTheme="minorHAnsi"/>
          <w:b/>
          <w:sz w:val="22"/>
          <w:szCs w:val="22"/>
        </w:rPr>
      </w:pPr>
      <w:bookmarkStart w:id="11" w:name="_Toc452388451"/>
      <w:r w:rsidRPr="00164B05">
        <w:rPr>
          <w:rFonts w:eastAsiaTheme="minorHAnsi"/>
          <w:b/>
          <w:bCs/>
          <w:sz w:val="22"/>
          <w:szCs w:val="22"/>
        </w:rPr>
        <w:lastRenderedPageBreak/>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1"/>
    </w:p>
    <w:p w14:paraId="3D9D2FE5" w14:textId="77777777" w:rsidR="001D72F2" w:rsidRPr="00216A21" w:rsidRDefault="001D72F2" w:rsidP="001D72F2">
      <w:pPr>
        <w:autoSpaceDE w:val="0"/>
        <w:autoSpaceDN w:val="0"/>
        <w:adjustRightInd w:val="0"/>
        <w:rPr>
          <w:rFonts w:eastAsiaTheme="minorHAnsi"/>
          <w:sz w:val="22"/>
          <w:szCs w:val="22"/>
        </w:rPr>
      </w:pPr>
    </w:p>
    <w:p w14:paraId="43AAB377" w14:textId="2A2F5FF9" w:rsidR="00971536" w:rsidRPr="009B5865" w:rsidRDefault="007E5812" w:rsidP="00B1625F">
      <w:pPr>
        <w:pStyle w:val="ListParagraph"/>
        <w:numPr>
          <w:ilvl w:val="0"/>
          <w:numId w:val="4"/>
        </w:numPr>
        <w:autoSpaceDE w:val="0"/>
        <w:autoSpaceDN w:val="0"/>
        <w:adjustRightInd w:val="0"/>
        <w:rPr>
          <w:rFonts w:eastAsiaTheme="minorHAnsi"/>
          <w:sz w:val="22"/>
          <w:szCs w:val="22"/>
        </w:rPr>
      </w:pPr>
      <w:r w:rsidRPr="009B5865">
        <w:rPr>
          <w:rFonts w:eastAsiaTheme="minorHAnsi"/>
          <w:sz w:val="22"/>
          <w:szCs w:val="22"/>
        </w:rPr>
        <w:t>Projects/</w:t>
      </w:r>
      <w:r w:rsidR="007E61A6" w:rsidRPr="009B5865">
        <w:rPr>
          <w:rFonts w:eastAsiaTheme="minorHAnsi"/>
          <w:sz w:val="22"/>
          <w:szCs w:val="22"/>
        </w:rPr>
        <w:t>a</w:t>
      </w:r>
      <w:r w:rsidR="001D72F2" w:rsidRPr="009B5865">
        <w:rPr>
          <w:rFonts w:eastAsiaTheme="minorHAnsi"/>
          <w:sz w:val="22"/>
          <w:szCs w:val="22"/>
        </w:rPr>
        <w:t xml:space="preserve">ctions </w:t>
      </w:r>
      <w:r w:rsidR="00B1625F" w:rsidRPr="009B5865">
        <w:rPr>
          <w:rFonts w:eastAsiaTheme="minorHAnsi"/>
          <w:sz w:val="22"/>
          <w:szCs w:val="22"/>
        </w:rPr>
        <w:t xml:space="preserve">that </w:t>
      </w:r>
      <w:r w:rsidR="00801E22" w:rsidRPr="009B5865">
        <w:rPr>
          <w:rFonts w:eastAsiaTheme="minorHAnsi"/>
          <w:sz w:val="22"/>
          <w:szCs w:val="22"/>
        </w:rPr>
        <w:t xml:space="preserve">include a maximum number of the </w:t>
      </w:r>
      <w:r w:rsidR="009339D5">
        <w:rPr>
          <w:rFonts w:eastAsiaTheme="minorHAnsi"/>
          <w:sz w:val="22"/>
          <w:szCs w:val="22"/>
        </w:rPr>
        <w:t xml:space="preserve">schools </w:t>
      </w:r>
      <w:r w:rsidR="00801E22" w:rsidRPr="009B5865">
        <w:rPr>
          <w:rFonts w:eastAsiaTheme="minorHAnsi"/>
          <w:sz w:val="22"/>
          <w:szCs w:val="22"/>
        </w:rPr>
        <w:t>listed under Section IV paragraph 4 above.</w:t>
      </w:r>
    </w:p>
    <w:p w14:paraId="1E81EB35" w14:textId="1409FE21" w:rsidR="00985A42" w:rsidRDefault="00985A42" w:rsidP="00971536">
      <w:pPr>
        <w:pStyle w:val="ListParagraph"/>
        <w:autoSpaceDE w:val="0"/>
        <w:autoSpaceDN w:val="0"/>
        <w:adjustRightInd w:val="0"/>
        <w:rPr>
          <w:sz w:val="22"/>
          <w:szCs w:val="22"/>
        </w:rPr>
      </w:pPr>
    </w:p>
    <w:p w14:paraId="53F10318" w14:textId="77777777" w:rsidR="0044126F" w:rsidRPr="00985A42" w:rsidRDefault="0044126F" w:rsidP="001B0147">
      <w:pPr>
        <w:autoSpaceDE w:val="0"/>
        <w:autoSpaceDN w:val="0"/>
        <w:adjustRightInd w:val="0"/>
        <w:rPr>
          <w:sz w:val="22"/>
          <w:szCs w:val="22"/>
        </w:rPr>
      </w:pPr>
    </w:p>
    <w:p w14:paraId="2B52ADA9" w14:textId="77777777" w:rsidR="001D72F2" w:rsidRPr="00164B05" w:rsidRDefault="001D72F2" w:rsidP="00F938BF">
      <w:pPr>
        <w:pStyle w:val="ListParagraph"/>
        <w:numPr>
          <w:ilvl w:val="0"/>
          <w:numId w:val="14"/>
        </w:numPr>
        <w:jc w:val="both"/>
        <w:outlineLvl w:val="1"/>
        <w:rPr>
          <w:b/>
          <w:sz w:val="22"/>
          <w:szCs w:val="22"/>
        </w:rPr>
      </w:pPr>
      <w:bookmarkStart w:id="12" w:name="_Toc452388452"/>
      <w:r w:rsidRPr="00164B05">
        <w:rPr>
          <w:b/>
          <w:sz w:val="22"/>
          <w:szCs w:val="22"/>
        </w:rPr>
        <w:t>The following types of action will not be considered:</w:t>
      </w:r>
      <w:bookmarkEnd w:id="12"/>
    </w:p>
    <w:p w14:paraId="1DDCEDBC" w14:textId="77777777" w:rsidR="001D72F2" w:rsidRPr="00D92403" w:rsidRDefault="001D72F2" w:rsidP="001D72F2">
      <w:pPr>
        <w:jc w:val="both"/>
        <w:rPr>
          <w:b/>
          <w:sz w:val="22"/>
          <w:szCs w:val="22"/>
        </w:rPr>
      </w:pPr>
    </w:p>
    <w:p w14:paraId="3F9907C2" w14:textId="19A6E17A"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F938BF">
      <w:pPr>
        <w:pStyle w:val="ListParagraph"/>
        <w:numPr>
          <w:ilvl w:val="0"/>
          <w:numId w:val="14"/>
        </w:numPr>
        <w:autoSpaceDE w:val="0"/>
        <w:autoSpaceDN w:val="0"/>
        <w:adjustRightInd w:val="0"/>
        <w:outlineLvl w:val="1"/>
        <w:rPr>
          <w:rFonts w:eastAsiaTheme="minorHAnsi"/>
          <w:b/>
          <w:sz w:val="22"/>
          <w:szCs w:val="22"/>
        </w:rPr>
      </w:pPr>
      <w:bookmarkStart w:id="13" w:name="_Toc452388453"/>
      <w:r>
        <w:rPr>
          <w:rFonts w:eastAsiaTheme="minorHAnsi"/>
          <w:b/>
          <w:sz w:val="22"/>
          <w:szCs w:val="22"/>
        </w:rPr>
        <w:t>Funding conditions</w:t>
      </w:r>
      <w:r w:rsidR="00B16837" w:rsidRPr="00164B05">
        <w:rPr>
          <w:rFonts w:eastAsiaTheme="minorHAnsi"/>
          <w:b/>
          <w:sz w:val="22"/>
          <w:szCs w:val="22"/>
        </w:rPr>
        <w:t>:</w:t>
      </w:r>
      <w:bookmarkEnd w:id="13"/>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204459DD" w:rsidR="00B16837" w:rsidRPr="00164B05" w:rsidRDefault="00356CCF"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3005E3">
        <w:rPr>
          <w:rFonts w:ascii="Times New Roman" w:eastAsia="Times New Roman" w:hAnsi="Times New Roman" w:cs="Times New Roman"/>
          <w:color w:val="auto"/>
          <w:sz w:val="22"/>
          <w:szCs w:val="22"/>
          <w:lang w:val="en-GB"/>
        </w:rPr>
        <w:t>8</w:t>
      </w:r>
      <w:r w:rsidR="000E00BB" w:rsidRPr="003005E3">
        <w:rPr>
          <w:rFonts w:ascii="Times New Roman" w:eastAsia="Times New Roman" w:hAnsi="Times New Roman" w:cs="Times New Roman"/>
          <w:color w:val="auto"/>
          <w:sz w:val="22"/>
          <w:szCs w:val="22"/>
          <w:lang w:val="en-GB"/>
        </w:rPr>
        <w:t>0</w:t>
      </w:r>
      <w:r w:rsidR="00B16837" w:rsidRPr="003005E3">
        <w:rPr>
          <w:rFonts w:ascii="Times New Roman" w:eastAsia="Times New Roman" w:hAnsi="Times New Roman" w:cs="Times New Roman"/>
          <w:color w:val="auto"/>
          <w:sz w:val="22"/>
          <w:szCs w:val="22"/>
          <w:lang w:val="en-GB"/>
        </w:rPr>
        <w:t xml:space="preserve">% </w:t>
      </w:r>
      <w:r w:rsidR="007E61A6" w:rsidRPr="003005E3">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when the Grant Agreement between the two parties is signed;</w:t>
      </w:r>
    </w:p>
    <w:p w14:paraId="45E0B060" w14:textId="66BB4374" w:rsidR="00B16837" w:rsidRPr="00164B05" w:rsidRDefault="00B16837"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F938BF">
      <w:pPr>
        <w:pStyle w:val="ListParagraph"/>
        <w:numPr>
          <w:ilvl w:val="0"/>
          <w:numId w:val="14"/>
        </w:numPr>
        <w:jc w:val="both"/>
        <w:outlineLvl w:val="1"/>
        <w:rPr>
          <w:b/>
          <w:sz w:val="22"/>
          <w:szCs w:val="22"/>
        </w:rPr>
      </w:pPr>
      <w:bookmarkStart w:id="14" w:name="_Toc452388454"/>
      <w:r w:rsidRPr="00164B05">
        <w:rPr>
          <w:b/>
          <w:sz w:val="22"/>
          <w:szCs w:val="22"/>
        </w:rPr>
        <w:t>Reporting requirements:</w:t>
      </w:r>
      <w:bookmarkEnd w:id="14"/>
    </w:p>
    <w:p w14:paraId="7353D510" w14:textId="77777777" w:rsidR="00B16837" w:rsidRPr="00164B05" w:rsidRDefault="00B16837" w:rsidP="00140E11">
      <w:pPr>
        <w:jc w:val="both"/>
        <w:rPr>
          <w:sz w:val="22"/>
          <w:szCs w:val="22"/>
        </w:rPr>
      </w:pPr>
    </w:p>
    <w:p w14:paraId="7221B794" w14:textId="2ECCCF83" w:rsidR="00B16837" w:rsidRPr="00B458AA" w:rsidRDefault="007E61A6" w:rsidP="00F938B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F938B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w:t>
      </w:r>
      <w:r w:rsidRPr="003B130C">
        <w:rPr>
          <w:sz w:val="22"/>
          <w:szCs w:val="22"/>
        </w:rPr>
        <w:lastRenderedPageBreak/>
        <w:t xml:space="preserve">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0095A890" w:rsidR="003B130C" w:rsidRDefault="003B130C" w:rsidP="003B130C">
      <w:pPr>
        <w:pStyle w:val="ListParagraph"/>
        <w:jc w:val="both"/>
        <w:rPr>
          <w:sz w:val="22"/>
          <w:szCs w:val="22"/>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0870465A" w14:textId="56479A5A" w:rsidR="006633BE" w:rsidRDefault="006633BE" w:rsidP="003B130C">
      <w:pPr>
        <w:pStyle w:val="ListParagraph"/>
        <w:jc w:val="both"/>
        <w:rPr>
          <w:sz w:val="22"/>
          <w:szCs w:val="22"/>
        </w:rPr>
      </w:pPr>
    </w:p>
    <w:p w14:paraId="13F941C2" w14:textId="09E50C8E" w:rsidR="006633BE" w:rsidRPr="00164B05" w:rsidRDefault="006633BE" w:rsidP="003B130C">
      <w:pPr>
        <w:pStyle w:val="ListParagraph"/>
        <w:jc w:val="both"/>
        <w:rPr>
          <w:sz w:val="22"/>
          <w:szCs w:val="22"/>
          <w:highlight w:val="red"/>
        </w:rPr>
      </w:pPr>
      <w:r w:rsidRPr="003827EC">
        <w:rPr>
          <w:sz w:val="22"/>
          <w:szCs w:val="22"/>
        </w:rPr>
        <w:t>The C</w:t>
      </w:r>
      <w:r>
        <w:rPr>
          <w:sz w:val="22"/>
          <w:szCs w:val="22"/>
        </w:rPr>
        <w:t xml:space="preserve">ouncil </w:t>
      </w:r>
      <w:r w:rsidRPr="003827EC">
        <w:rPr>
          <w:sz w:val="22"/>
          <w:szCs w:val="22"/>
        </w:rPr>
        <w:t>o</w:t>
      </w:r>
      <w:r>
        <w:rPr>
          <w:sz w:val="22"/>
          <w:szCs w:val="22"/>
        </w:rPr>
        <w:t xml:space="preserve">f </w:t>
      </w:r>
      <w:r w:rsidRPr="003827EC">
        <w:rPr>
          <w:sz w:val="22"/>
          <w:szCs w:val="22"/>
        </w:rPr>
        <w:t>E</w:t>
      </w:r>
      <w:r>
        <w:rPr>
          <w:sz w:val="22"/>
          <w:szCs w:val="22"/>
        </w:rPr>
        <w:t>urope</w:t>
      </w:r>
      <w:r w:rsidRPr="003827EC">
        <w:rPr>
          <w:sz w:val="22"/>
          <w:szCs w:val="22"/>
        </w:rPr>
        <w:t xml:space="preserve"> reserves the right to</w:t>
      </w:r>
      <w:r>
        <w:rPr>
          <w:sz w:val="22"/>
          <w:szCs w:val="22"/>
        </w:rPr>
        <w:t xml:space="preserve"> request an interim financial report.</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F938BF">
      <w:pPr>
        <w:pStyle w:val="ListParagraph"/>
        <w:numPr>
          <w:ilvl w:val="0"/>
          <w:numId w:val="9"/>
        </w:numPr>
        <w:jc w:val="both"/>
        <w:outlineLvl w:val="0"/>
        <w:rPr>
          <w:b/>
          <w:bCs/>
          <w:sz w:val="22"/>
          <w:szCs w:val="22"/>
        </w:rPr>
      </w:pPr>
      <w:bookmarkStart w:id="15" w:name="_Toc452388455"/>
      <w:r>
        <w:rPr>
          <w:b/>
          <w:bCs/>
          <w:sz w:val="22"/>
          <w:szCs w:val="22"/>
        </w:rPr>
        <w:t>HOW TO APPLY?</w:t>
      </w:r>
      <w:bookmarkEnd w:id="15"/>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F938B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6" w:name="_Toc452388456"/>
      <w:r w:rsidRPr="00164B05">
        <w:rPr>
          <w:rFonts w:ascii="Times New Roman" w:eastAsia="Times New Roman" w:hAnsi="Times New Roman" w:cs="Times New Roman"/>
          <w:b/>
          <w:color w:val="auto"/>
          <w:sz w:val="22"/>
          <w:szCs w:val="22"/>
          <w:lang w:val="en-GB"/>
        </w:rPr>
        <w:t>Documents to be submitted:</w:t>
      </w:r>
      <w:bookmarkEnd w:id="16"/>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1F14F13C" w14:textId="0CEFDA70" w:rsidR="000916F9" w:rsidRPr="003005E3" w:rsidRDefault="00253C09" w:rsidP="00F938BF">
      <w:pPr>
        <w:pStyle w:val="ListParagraph"/>
        <w:numPr>
          <w:ilvl w:val="0"/>
          <w:numId w:val="3"/>
        </w:numPr>
        <w:ind w:left="1134"/>
        <w:rPr>
          <w:sz w:val="22"/>
          <w:szCs w:val="22"/>
        </w:rPr>
      </w:pPr>
      <w:r w:rsidRPr="003005E3">
        <w:rPr>
          <w:sz w:val="22"/>
          <w:szCs w:val="22"/>
        </w:rPr>
        <w:t>D</w:t>
      </w:r>
      <w:r w:rsidR="00D86A22" w:rsidRPr="003005E3">
        <w:rPr>
          <w:sz w:val="22"/>
          <w:szCs w:val="22"/>
        </w:rPr>
        <w:t>ocument</w:t>
      </w:r>
      <w:r w:rsidR="00AC773D" w:rsidRPr="003005E3">
        <w:rPr>
          <w:sz w:val="22"/>
          <w:szCs w:val="22"/>
        </w:rPr>
        <w:t xml:space="preserve"> </w:t>
      </w:r>
      <w:r w:rsidRPr="003005E3">
        <w:rPr>
          <w:sz w:val="22"/>
          <w:szCs w:val="22"/>
        </w:rPr>
        <w:t>certifying the registration of the</w:t>
      </w:r>
      <w:r w:rsidR="00AC773D" w:rsidRPr="003005E3">
        <w:rPr>
          <w:sz w:val="22"/>
          <w:szCs w:val="22"/>
        </w:rPr>
        <w:t xml:space="preserve"> NGO</w:t>
      </w:r>
      <w:r w:rsidR="00D86A22" w:rsidRPr="003005E3">
        <w:rPr>
          <w:sz w:val="22"/>
          <w:szCs w:val="22"/>
        </w:rPr>
        <w:t>;</w:t>
      </w:r>
    </w:p>
    <w:p w14:paraId="321D854F" w14:textId="0DD85B87" w:rsidR="00AC773D" w:rsidRPr="003005E3" w:rsidRDefault="00FD2893" w:rsidP="00F938BF">
      <w:pPr>
        <w:pStyle w:val="ListParagraph"/>
        <w:numPr>
          <w:ilvl w:val="0"/>
          <w:numId w:val="3"/>
        </w:numPr>
        <w:ind w:left="1134"/>
        <w:rPr>
          <w:sz w:val="22"/>
          <w:szCs w:val="22"/>
        </w:rPr>
      </w:pPr>
      <w:r w:rsidRPr="003005E3">
        <w:rPr>
          <w:sz w:val="22"/>
          <w:szCs w:val="22"/>
        </w:rPr>
        <w:t>Bank /</w:t>
      </w:r>
      <w:r w:rsidR="00253C09" w:rsidRPr="003005E3">
        <w:rPr>
          <w:sz w:val="22"/>
          <w:szCs w:val="22"/>
        </w:rPr>
        <w:t>f</w:t>
      </w:r>
      <w:r w:rsidR="00AC773D" w:rsidRPr="003005E3">
        <w:rPr>
          <w:sz w:val="22"/>
          <w:szCs w:val="22"/>
        </w:rPr>
        <w:t>inancial statements</w:t>
      </w:r>
      <w:r w:rsidRPr="003005E3">
        <w:rPr>
          <w:sz w:val="22"/>
          <w:szCs w:val="22"/>
        </w:rPr>
        <w:t xml:space="preserve"> authorised by a financial officer of the NGO</w:t>
      </w:r>
      <w:r w:rsidR="00253C09" w:rsidRPr="003005E3">
        <w:rPr>
          <w:sz w:val="22"/>
          <w:szCs w:val="22"/>
        </w:rPr>
        <w:t>;</w:t>
      </w:r>
    </w:p>
    <w:p w14:paraId="02F3768E" w14:textId="2E35AD0E" w:rsidR="00426AF0" w:rsidRPr="003005E3" w:rsidRDefault="009163D7" w:rsidP="00DD5CE6">
      <w:pPr>
        <w:pStyle w:val="ListParagraph"/>
        <w:numPr>
          <w:ilvl w:val="0"/>
          <w:numId w:val="3"/>
        </w:numPr>
        <w:ind w:left="1134"/>
        <w:rPr>
          <w:sz w:val="22"/>
          <w:szCs w:val="22"/>
        </w:rPr>
      </w:pPr>
      <w:r w:rsidRPr="003005E3">
        <w:rPr>
          <w:sz w:val="22"/>
          <w:szCs w:val="22"/>
        </w:rPr>
        <w:t>CVs of staff members who will be involved in project implementation</w:t>
      </w:r>
      <w:r w:rsidR="00426AF0" w:rsidRPr="003005E3">
        <w:rPr>
          <w:sz w:val="22"/>
          <w:szCs w:val="22"/>
        </w:rPr>
        <w:t>;</w:t>
      </w:r>
    </w:p>
    <w:p w14:paraId="1AB2AF35" w14:textId="1EA3D2BD" w:rsidR="00426AF0" w:rsidRPr="003005E3" w:rsidRDefault="00D40B89" w:rsidP="00F938BF">
      <w:pPr>
        <w:pStyle w:val="ListParagraph"/>
        <w:numPr>
          <w:ilvl w:val="0"/>
          <w:numId w:val="3"/>
        </w:numPr>
        <w:ind w:left="1134"/>
        <w:rPr>
          <w:sz w:val="22"/>
          <w:szCs w:val="22"/>
        </w:rPr>
      </w:pPr>
      <w:r w:rsidRPr="003005E3">
        <w:rPr>
          <w:sz w:val="22"/>
          <w:szCs w:val="22"/>
        </w:rPr>
        <w:t>C</w:t>
      </w:r>
      <w:r w:rsidR="00DD5CE6" w:rsidRPr="003005E3">
        <w:rPr>
          <w:sz w:val="22"/>
          <w:szCs w:val="22"/>
        </w:rPr>
        <w:t>ontact details of referees</w:t>
      </w:r>
      <w:r w:rsidR="003D1675" w:rsidRPr="003005E3">
        <w:rPr>
          <w:sz w:val="22"/>
          <w:szCs w:val="22"/>
        </w:rPr>
        <w:t>.</w:t>
      </w:r>
    </w:p>
    <w:p w14:paraId="77EC93D1" w14:textId="450471ED" w:rsidR="002B60B3" w:rsidRPr="0065561B" w:rsidRDefault="002B60B3" w:rsidP="0065561B">
      <w:pPr>
        <w:rPr>
          <w:sz w:val="22"/>
          <w:szCs w:val="22"/>
          <w:highlight w:val="yellow"/>
        </w:rPr>
      </w:pPr>
    </w:p>
    <w:p w14:paraId="15BEBB57" w14:textId="77777777" w:rsidR="00743C81" w:rsidRPr="00164B05" w:rsidRDefault="00743C81" w:rsidP="0065561B">
      <w:pPr>
        <w:pStyle w:val="Default"/>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7"/>
      <w:r w:rsidRPr="00164B05">
        <w:rPr>
          <w:rFonts w:ascii="Times New Roman" w:eastAsia="Times New Roman" w:hAnsi="Times New Roman" w:cs="Times New Roman"/>
          <w:b/>
          <w:color w:val="auto"/>
          <w:sz w:val="22"/>
          <w:szCs w:val="22"/>
          <w:lang w:val="en-GB"/>
        </w:rPr>
        <w:t>Questions</w:t>
      </w:r>
      <w:bookmarkEnd w:id="17"/>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D3F8FDD" w:rsidR="007A2783" w:rsidRPr="00F67D63" w:rsidRDefault="007A2783" w:rsidP="00140E11">
      <w:pPr>
        <w:jc w:val="both"/>
        <w:rPr>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Europe:</w:t>
      </w:r>
      <w:r w:rsidR="00040EEB" w:rsidRPr="00040EEB">
        <w:t xml:space="preserve"> </w:t>
      </w:r>
      <w:hyperlink r:id="rId12" w:history="1">
        <w:r w:rsidR="00040EEB" w:rsidRPr="00072109">
          <w:rPr>
            <w:rStyle w:val="Hyperlink"/>
            <w:rFonts w:eastAsia="Calibri"/>
            <w:sz w:val="22"/>
            <w:szCs w:val="22"/>
          </w:rPr>
          <w:t>https://pjp-eu.coe.int/en/web/inclusive-education-for-roma-children</w:t>
        </w:r>
      </w:hyperlink>
      <w:r w:rsidR="00EB6E15" w:rsidRPr="006E3B56">
        <w:rPr>
          <w:sz w:val="22"/>
          <w:szCs w:val="22"/>
        </w:rPr>
        <w:t>.</w:t>
      </w:r>
      <w:r w:rsidR="00040EEB">
        <w:rPr>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7FF7F528"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Pr="006E3B56">
        <w:rPr>
          <w:rFonts w:eastAsia="Calibri"/>
          <w:color w:val="000000"/>
          <w:sz w:val="22"/>
          <w:szCs w:val="22"/>
        </w:rPr>
        <w:t>,</w:t>
      </w:r>
      <w:r w:rsidRPr="00164B05">
        <w:rPr>
          <w:rFonts w:eastAsia="Calibri"/>
          <w:color w:val="000000"/>
          <w:sz w:val="22"/>
          <w:szCs w:val="22"/>
        </w:rPr>
        <w:t xml:space="preserve"> and shall be exclusively sent to the following address: </w:t>
      </w:r>
      <w:hyperlink r:id="rId13" w:history="1">
        <w:r w:rsidR="00040EEB" w:rsidRPr="00072109">
          <w:rPr>
            <w:rStyle w:val="Hyperlink"/>
            <w:sz w:val="22"/>
            <w:szCs w:val="22"/>
          </w:rPr>
          <w:t>inschool@coe.int</w:t>
        </w:r>
      </w:hyperlink>
      <w:r w:rsidR="00036AA9" w:rsidRPr="006E3B56">
        <w:rPr>
          <w:sz w:val="22"/>
          <w:szCs w:val="22"/>
        </w:rPr>
        <w:t>,</w:t>
      </w:r>
      <w:r w:rsidR="00040EEB">
        <w:rPr>
          <w:sz w:val="22"/>
          <w:szCs w:val="22"/>
        </w:rPr>
        <w:t xml:space="preserve"> </w:t>
      </w:r>
      <w:r w:rsidR="00036AA9">
        <w:rPr>
          <w:sz w:val="22"/>
          <w:szCs w:val="22"/>
        </w:rPr>
        <w:t>with the following reference in subject</w:t>
      </w:r>
      <w:r w:rsidR="00036AA9" w:rsidRPr="001B0147">
        <w:rPr>
          <w:sz w:val="22"/>
          <w:szCs w:val="22"/>
        </w:rPr>
        <w:t xml:space="preserve">: </w:t>
      </w:r>
      <w:r w:rsidR="00040EEB">
        <w:rPr>
          <w:sz w:val="22"/>
          <w:szCs w:val="22"/>
        </w:rPr>
        <w:t xml:space="preserve">INSCHOOL </w:t>
      </w:r>
      <w:r w:rsidR="000E00BB" w:rsidRPr="006E3B56">
        <w:rPr>
          <w:sz w:val="22"/>
          <w:szCs w:val="22"/>
        </w:rPr>
        <w:t>Grant</w:t>
      </w:r>
      <w:r w:rsidR="00040EEB">
        <w:rPr>
          <w:sz w:val="22"/>
          <w:szCs w:val="22"/>
        </w:rPr>
        <w:t xml:space="preserve">s </w:t>
      </w:r>
      <w:r w:rsidR="00830A7C">
        <w:rPr>
          <w:sz w:val="22"/>
          <w:szCs w:val="22"/>
        </w:rPr>
        <w:t>–</w:t>
      </w:r>
      <w:r w:rsidR="00040EEB">
        <w:rPr>
          <w:sz w:val="22"/>
          <w:szCs w:val="22"/>
        </w:rPr>
        <w:t xml:space="preserve"> </w:t>
      </w:r>
      <w:r w:rsidR="00830A7C">
        <w:rPr>
          <w:sz w:val="22"/>
          <w:szCs w:val="22"/>
        </w:rPr>
        <w:t>Slovak Republic</w:t>
      </w:r>
      <w:r w:rsidR="00971536" w:rsidRPr="006E3B56">
        <w:rPr>
          <w:sz w:val="22"/>
          <w:szCs w:val="22"/>
        </w:rPr>
        <w:t xml:space="preserve"> </w:t>
      </w:r>
      <w:r w:rsidR="00736B05" w:rsidRPr="006E3B56">
        <w:rPr>
          <w:sz w:val="22"/>
          <w:szCs w:val="22"/>
        </w:rPr>
        <w:t>– QUESTIONS</w:t>
      </w:r>
      <w:r w:rsidR="001B0147" w:rsidRPr="006E3B56">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5875ABED" w:rsidR="00EE0216" w:rsidRPr="00F67D63" w:rsidRDefault="00EE0216" w:rsidP="00EE0216">
      <w:pPr>
        <w:pStyle w:val="Default"/>
        <w:jc w:val="both"/>
        <w:rPr>
          <w:rFonts w:ascii="Times New Roman" w:eastAsia="Times New Roman" w:hAnsi="Times New Roman" w:cs="Times New Roman"/>
          <w:color w:val="auto"/>
          <w:sz w:val="22"/>
          <w:szCs w:val="22"/>
        </w:rPr>
      </w:pPr>
      <w:proofErr w:type="gramStart"/>
      <w:r w:rsidRPr="00164B05">
        <w:rPr>
          <w:rFonts w:ascii="Times New Roman" w:eastAsia="Times New Roman" w:hAnsi="Times New Roman" w:cs="Times New Roman"/>
          <w:color w:val="auto"/>
          <w:sz w:val="22"/>
          <w:szCs w:val="22"/>
          <w:lang w:val="en-GB"/>
        </w:rPr>
        <w:t>The application form,</w:t>
      </w:r>
      <w:proofErr w:type="gramEnd"/>
      <w:r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b/>
          <w:color w:val="auto"/>
          <w:sz w:val="22"/>
          <w:szCs w:val="22"/>
          <w:u w:val="single"/>
          <w:lang w:val="en-GB"/>
        </w:rPr>
        <w:t>completed and signed</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w:t>
      </w:r>
      <w:r w:rsidR="00040EEB">
        <w:rPr>
          <w:rFonts w:ascii="Times New Roman" w:eastAsia="Times New Roman" w:hAnsi="Times New Roman" w:cs="Times New Roman"/>
          <w:color w:val="auto"/>
          <w:sz w:val="22"/>
          <w:szCs w:val="22"/>
          <w:lang w:val="en-GB"/>
        </w:rPr>
        <w:t>, Excel</w:t>
      </w:r>
      <w:r w:rsidR="00B56F34" w:rsidRPr="00164B05">
        <w:rPr>
          <w:rFonts w:ascii="Times New Roman" w:eastAsia="Times New Roman" w:hAnsi="Times New Roman" w:cs="Times New Roman"/>
          <w:color w:val="auto"/>
          <w:sz w:val="22"/>
          <w:szCs w:val="22"/>
          <w:lang w:val="en-GB"/>
        </w:rPr>
        <w:t xml:space="preserve"> and/or PDF</w:t>
      </w:r>
      <w:r w:rsidRPr="00164B05">
        <w:rPr>
          <w:rFonts w:ascii="Times New Roman" w:eastAsia="Times New Roman" w:hAnsi="Times New Roman" w:cs="Times New Roman"/>
          <w:color w:val="auto"/>
          <w:sz w:val="22"/>
          <w:szCs w:val="22"/>
          <w:lang w:val="en-GB"/>
        </w:rPr>
        <w:t xml:space="preserve">) to the following e-mail </w:t>
      </w:r>
      <w:r w:rsidRPr="000E00BB">
        <w:rPr>
          <w:rFonts w:ascii="Times New Roman" w:eastAsia="Times New Roman" w:hAnsi="Times New Roman" w:cs="Times New Roman"/>
          <w:color w:val="auto"/>
          <w:sz w:val="22"/>
          <w:szCs w:val="22"/>
          <w:lang w:val="en-GB"/>
        </w:rPr>
        <w:t xml:space="preserve">address: </w:t>
      </w:r>
      <w:hyperlink r:id="rId14" w:history="1">
        <w:r w:rsidR="00040EEB" w:rsidRPr="00072109">
          <w:rPr>
            <w:rStyle w:val="Hyperlink"/>
            <w:rFonts w:ascii="Times New Roman" w:hAnsi="Times New Roman" w:cs="Times New Roman"/>
            <w:sz w:val="22"/>
            <w:szCs w:val="22"/>
          </w:rPr>
          <w:t>inschool@coe.int</w:t>
        </w:r>
      </w:hyperlink>
      <w:r w:rsidRPr="008259A1">
        <w:rPr>
          <w:rFonts w:ascii="Times New Roman" w:eastAsia="Times New Roman" w:hAnsi="Times New Roman" w:cs="Times New Roman"/>
          <w:color w:val="auto"/>
          <w:sz w:val="22"/>
          <w:szCs w:val="22"/>
          <w:lang w:val="en-GB"/>
        </w:rPr>
        <w:t>.</w:t>
      </w:r>
      <w:r w:rsidR="00040EEB">
        <w:rPr>
          <w:rFonts w:ascii="Times New Roman" w:eastAsia="Times New Roman" w:hAnsi="Times New Roman" w:cs="Times New Roman"/>
          <w:color w:val="auto"/>
          <w:sz w:val="22"/>
          <w:szCs w:val="22"/>
          <w:lang w:val="en-GB"/>
        </w:rPr>
        <w:t xml:space="preserve"> </w:t>
      </w:r>
      <w:r w:rsidR="00F67D63" w:rsidRPr="008259A1">
        <w:rPr>
          <w:rFonts w:ascii="Times New Roman" w:eastAsia="Times New Roman" w:hAnsi="Times New Roman" w:cs="Times New Roman"/>
          <w:color w:val="auto"/>
          <w:sz w:val="22"/>
          <w:szCs w:val="22"/>
        </w:rPr>
        <w:t>Emails should contain the following reference</w:t>
      </w:r>
      <w:r w:rsidR="00154648" w:rsidRPr="008259A1">
        <w:rPr>
          <w:rFonts w:ascii="Times New Roman" w:eastAsia="Times New Roman" w:hAnsi="Times New Roman" w:cs="Times New Roman"/>
          <w:color w:val="auto"/>
          <w:sz w:val="22"/>
          <w:szCs w:val="22"/>
        </w:rPr>
        <w:t xml:space="preserve"> in subject</w:t>
      </w:r>
      <w:r w:rsidR="00F67D63" w:rsidRPr="008259A1">
        <w:rPr>
          <w:rFonts w:ascii="Times New Roman" w:eastAsia="Times New Roman" w:hAnsi="Times New Roman" w:cs="Times New Roman"/>
          <w:color w:val="auto"/>
          <w:sz w:val="22"/>
          <w:szCs w:val="22"/>
        </w:rPr>
        <w:t xml:space="preserve">: </w:t>
      </w:r>
      <w:r w:rsidR="00040EEB">
        <w:rPr>
          <w:rFonts w:ascii="Times New Roman" w:hAnsi="Times New Roman" w:cs="Times New Roman"/>
          <w:sz w:val="22"/>
          <w:szCs w:val="22"/>
        </w:rPr>
        <w:t>INSCHOOL</w:t>
      </w:r>
      <w:r w:rsidR="000E00BB" w:rsidRPr="008259A1">
        <w:rPr>
          <w:rFonts w:ascii="Times New Roman" w:hAnsi="Times New Roman" w:cs="Times New Roman"/>
          <w:sz w:val="22"/>
          <w:szCs w:val="22"/>
        </w:rPr>
        <w:t xml:space="preserve"> Grant</w:t>
      </w:r>
      <w:r w:rsidR="00040EEB">
        <w:rPr>
          <w:rFonts w:ascii="Times New Roman" w:hAnsi="Times New Roman" w:cs="Times New Roman"/>
          <w:sz w:val="22"/>
          <w:szCs w:val="22"/>
        </w:rPr>
        <w:t>s</w:t>
      </w:r>
      <w:r w:rsidR="000E00BB" w:rsidRPr="008259A1">
        <w:rPr>
          <w:rFonts w:ascii="Times New Roman" w:hAnsi="Times New Roman" w:cs="Times New Roman"/>
          <w:sz w:val="22"/>
          <w:szCs w:val="22"/>
        </w:rPr>
        <w:t xml:space="preserve"> - Call for proposal </w:t>
      </w:r>
      <w:r w:rsidR="00830A7C">
        <w:rPr>
          <w:rFonts w:ascii="Times New Roman" w:hAnsi="Times New Roman" w:cs="Times New Roman"/>
          <w:sz w:val="22"/>
          <w:szCs w:val="22"/>
        </w:rPr>
        <w:t>Slovak Republic</w:t>
      </w:r>
      <w:r w:rsidR="00036AA9" w:rsidRPr="008259A1">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7CD96C8F"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553C29">
        <w:rPr>
          <w:rFonts w:ascii="Times New Roman" w:eastAsia="Times New Roman" w:hAnsi="Times New Roman" w:cs="Times New Roman"/>
          <w:b/>
          <w:color w:val="auto"/>
          <w:sz w:val="22"/>
          <w:szCs w:val="22"/>
          <w:u w:val="single"/>
          <w:lang w:val="en-GB"/>
        </w:rPr>
        <w:t xml:space="preserve">by </w:t>
      </w:r>
      <w:r w:rsidR="00736B05">
        <w:rPr>
          <w:rFonts w:ascii="Times New Roman" w:eastAsia="Times New Roman" w:hAnsi="Times New Roman" w:cs="Times New Roman"/>
          <w:b/>
          <w:color w:val="auto"/>
          <w:sz w:val="22"/>
          <w:szCs w:val="22"/>
          <w:u w:val="single"/>
          <w:lang w:val="en-GB"/>
        </w:rPr>
        <w:t xml:space="preserve">23:59 </w:t>
      </w:r>
      <w:r w:rsidR="00736B05" w:rsidRPr="00D40B89">
        <w:rPr>
          <w:rFonts w:ascii="Times New Roman" w:eastAsia="Times New Roman" w:hAnsi="Times New Roman" w:cs="Times New Roman"/>
          <w:b/>
          <w:color w:val="auto"/>
          <w:sz w:val="22"/>
          <w:szCs w:val="22"/>
          <w:u w:val="single"/>
          <w:lang w:val="en-GB"/>
        </w:rPr>
        <w:t xml:space="preserve">CET on </w:t>
      </w:r>
      <w:r w:rsidR="00040EEB">
        <w:rPr>
          <w:rFonts w:ascii="Times New Roman" w:eastAsia="Times New Roman" w:hAnsi="Times New Roman" w:cs="Times New Roman"/>
          <w:b/>
          <w:color w:val="auto"/>
          <w:sz w:val="22"/>
          <w:szCs w:val="22"/>
          <w:u w:val="single"/>
          <w:lang w:val="en-GB"/>
        </w:rPr>
        <w:t>31</w:t>
      </w:r>
      <w:r w:rsidR="006D1E29" w:rsidRPr="00D40B89">
        <w:rPr>
          <w:rFonts w:ascii="Times New Roman" w:eastAsia="Times New Roman" w:hAnsi="Times New Roman" w:cs="Times New Roman"/>
          <w:b/>
          <w:color w:val="auto"/>
          <w:sz w:val="22"/>
          <w:szCs w:val="22"/>
          <w:u w:val="single"/>
          <w:lang w:val="en-GB"/>
        </w:rPr>
        <w:t xml:space="preserve"> </w:t>
      </w:r>
      <w:r w:rsidR="00040EEB">
        <w:rPr>
          <w:rFonts w:ascii="Times New Roman" w:eastAsia="Times New Roman" w:hAnsi="Times New Roman" w:cs="Times New Roman"/>
          <w:b/>
          <w:color w:val="auto"/>
          <w:sz w:val="22"/>
          <w:szCs w:val="22"/>
          <w:u w:val="single"/>
          <w:lang w:val="en-GB"/>
        </w:rPr>
        <w:t xml:space="preserve">January </w:t>
      </w:r>
      <w:r w:rsidR="000E00BB" w:rsidRPr="00D40B89">
        <w:rPr>
          <w:rFonts w:ascii="Times New Roman" w:eastAsia="Times New Roman" w:hAnsi="Times New Roman" w:cs="Times New Roman"/>
          <w:b/>
          <w:color w:val="auto"/>
          <w:sz w:val="22"/>
          <w:szCs w:val="22"/>
          <w:u w:val="single"/>
          <w:lang w:val="en-GB"/>
        </w:rPr>
        <w:t>20</w:t>
      </w:r>
      <w:r w:rsidR="00040EEB">
        <w:rPr>
          <w:rFonts w:ascii="Times New Roman" w:eastAsia="Times New Roman" w:hAnsi="Times New Roman" w:cs="Times New Roman"/>
          <w:b/>
          <w:color w:val="auto"/>
          <w:sz w:val="22"/>
          <w:szCs w:val="22"/>
          <w:u w:val="single"/>
          <w:lang w:val="en-GB"/>
        </w:rPr>
        <w:t>20</w:t>
      </w:r>
      <w:r w:rsidRPr="00D40B89">
        <w:rPr>
          <w:rFonts w:ascii="Times New Roman" w:eastAsia="Times New Roman" w:hAnsi="Times New Roman" w:cs="Times New Roman"/>
          <w:color w:val="auto"/>
          <w:sz w:val="22"/>
          <w:szCs w:val="22"/>
          <w:lang w:val="en-GB"/>
        </w:rPr>
        <w:t xml:space="preserve">. Applications received after the </w:t>
      </w:r>
      <w:proofErr w:type="gramStart"/>
      <w:r w:rsidRPr="00D40B89">
        <w:rPr>
          <w:rFonts w:ascii="Times New Roman" w:eastAsia="Times New Roman" w:hAnsi="Times New Roman" w:cs="Times New Roman"/>
          <w:color w:val="auto"/>
          <w:sz w:val="22"/>
          <w:szCs w:val="22"/>
          <w:lang w:val="en-GB"/>
        </w:rPr>
        <w:t>above mentioned</w:t>
      </w:r>
      <w:proofErr w:type="gramEnd"/>
      <w:r w:rsidRPr="00D40B8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F938BF">
      <w:pPr>
        <w:pStyle w:val="ListParagraph"/>
        <w:numPr>
          <w:ilvl w:val="0"/>
          <w:numId w:val="12"/>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F938BF">
      <w:pPr>
        <w:pStyle w:val="ListParagraph"/>
        <w:numPr>
          <w:ilvl w:val="0"/>
          <w:numId w:val="9"/>
        </w:numPr>
        <w:jc w:val="both"/>
        <w:outlineLvl w:val="0"/>
        <w:rPr>
          <w:b/>
          <w:bCs/>
          <w:sz w:val="22"/>
          <w:szCs w:val="22"/>
        </w:rPr>
      </w:pPr>
      <w:bookmarkStart w:id="20" w:name="_Toc452388460"/>
      <w:r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7442CA0D"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1312C7">
        <w:rPr>
          <w:rFonts w:ascii="Times New Roman" w:eastAsia="Times New Roman" w:hAnsi="Times New Roman" w:cs="Times New Roman"/>
          <w:color w:val="auto"/>
          <w:sz w:val="22"/>
          <w:szCs w:val="22"/>
          <w:lang w:val="en-GB"/>
        </w:rPr>
        <w:t>three</w:t>
      </w:r>
      <w:r w:rsidR="001312C7" w:rsidRPr="0002501E">
        <w:rPr>
          <w:rFonts w:ascii="Times New Roman" w:eastAsia="Times New Roman" w:hAnsi="Times New Roman" w:cs="Times New Roman"/>
          <w:color w:val="auto"/>
          <w:sz w:val="22"/>
          <w:szCs w:val="22"/>
          <w:lang w:val="en-GB"/>
        </w:rPr>
        <w:t xml:space="preserve"> </w:t>
      </w:r>
      <w:r w:rsidR="00271A36" w:rsidRPr="0002501E">
        <w:rPr>
          <w:rFonts w:ascii="Times New Roman" w:eastAsia="Times New Roman" w:hAnsi="Times New Roman" w:cs="Times New Roman"/>
          <w:color w:val="auto"/>
          <w:sz w:val="22"/>
          <w:szCs w:val="22"/>
          <w:lang w:val="en-GB"/>
        </w:rPr>
        <w:t>Council of Europe staff members.</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5"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5F4938F2" w14:textId="15BBB8DF" w:rsidR="00294367"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294367">
        <w:rPr>
          <w:rFonts w:ascii="Times New Roman" w:hAnsi="Times New Roman" w:cs="Times New Roman"/>
          <w:sz w:val="22"/>
          <w:szCs w:val="22"/>
          <w:lang w:val="en-GB"/>
        </w:rPr>
        <w:t>;</w:t>
      </w:r>
    </w:p>
    <w:p w14:paraId="5DAFF79C" w14:textId="77777777" w:rsidR="00294367" w:rsidRDefault="00294367" w:rsidP="00414134">
      <w:pPr>
        <w:pStyle w:val="Default"/>
        <w:ind w:left="709" w:hanging="283"/>
        <w:rPr>
          <w:rFonts w:ascii="Times New Roman" w:hAnsi="Times New Roman" w:cs="Times New Roman"/>
          <w:sz w:val="22"/>
          <w:szCs w:val="22"/>
          <w:lang w:val="en-GB"/>
        </w:rPr>
      </w:pPr>
    </w:p>
    <w:p w14:paraId="4545499A" w14:textId="232D6892" w:rsidR="00414134" w:rsidRPr="00164B05" w:rsidRDefault="00294367" w:rsidP="00414134">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e. are</w:t>
      </w:r>
      <w:r w:rsidR="009B4764">
        <w:rPr>
          <w:rFonts w:ascii="Times New Roman" w:hAnsi="Times New Roman" w:cs="Times New Roman"/>
          <w:sz w:val="22"/>
          <w:szCs w:val="22"/>
          <w:lang w:val="en-GB"/>
        </w:rPr>
        <w:t>,</w:t>
      </w:r>
      <w:r>
        <w:rPr>
          <w:rFonts w:ascii="Times New Roman" w:hAnsi="Times New Roman" w:cs="Times New Roman"/>
          <w:sz w:val="22"/>
          <w:szCs w:val="22"/>
          <w:lang w:val="en-GB"/>
        </w:rPr>
        <w:t xml:space="preserve"> or their owner(s) or executive officer(s) are</w:t>
      </w:r>
      <w:r w:rsidR="009B4764">
        <w:rPr>
          <w:rFonts w:ascii="Times New Roman" w:hAnsi="Times New Roman" w:cs="Times New Roman"/>
          <w:sz w:val="22"/>
          <w:szCs w:val="22"/>
          <w:lang w:val="en-GB"/>
        </w:rPr>
        <w:t>,</w:t>
      </w:r>
      <w:r>
        <w:rPr>
          <w:rFonts w:ascii="Times New Roman" w:hAnsi="Times New Roman" w:cs="Times New Roman"/>
          <w:sz w:val="22"/>
          <w:szCs w:val="22"/>
          <w:lang w:val="en-GB"/>
        </w:rPr>
        <w:t xml:space="preserve"> included in the lists of persons or entities subject to restrictive measures applied by the European Union (available at www.sanctionsmap.eu)</w:t>
      </w:r>
      <w:r w:rsidR="00414134" w:rsidRPr="00164B05">
        <w:rPr>
          <w:rFonts w:ascii="Times New Roman" w:hAnsi="Times New Roman" w:cs="Times New Roman"/>
          <w:sz w:val="22"/>
          <w:szCs w:val="22"/>
          <w:lang w:val="en-GB"/>
        </w:rPr>
        <w:t>.</w:t>
      </w: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C1E541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1A6415">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9F38A7F" w14:textId="77777777" w:rsidR="00294367"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r w:rsidR="00294367">
        <w:rPr>
          <w:rFonts w:ascii="Times New Roman" w:hAnsi="Times New Roman" w:cs="Times New Roman"/>
          <w:sz w:val="22"/>
          <w:szCs w:val="22"/>
          <w:lang w:val="en-GB"/>
        </w:rPr>
        <w:t>;</w:t>
      </w:r>
    </w:p>
    <w:p w14:paraId="3F150A32" w14:textId="77777777" w:rsidR="00294367" w:rsidRDefault="00294367" w:rsidP="00A27DBC">
      <w:pPr>
        <w:pStyle w:val="ListParagraph"/>
        <w:rPr>
          <w:sz w:val="22"/>
          <w:szCs w:val="22"/>
        </w:rPr>
      </w:pPr>
    </w:p>
    <w:p w14:paraId="370E5470" w14:textId="77777777" w:rsidR="00294367" w:rsidRDefault="00294367" w:rsidP="00F938BF">
      <w:pPr>
        <w:pStyle w:val="Default"/>
        <w:numPr>
          <w:ilvl w:val="0"/>
          <w:numId w:val="10"/>
        </w:numPr>
        <w:rPr>
          <w:rFonts w:ascii="Times New Roman" w:hAnsi="Times New Roman" w:cs="Times New Roman"/>
          <w:sz w:val="22"/>
          <w:szCs w:val="22"/>
          <w:lang w:val="en-GB"/>
        </w:rPr>
      </w:pPr>
      <w:r>
        <w:rPr>
          <w:rFonts w:ascii="Times New Roman" w:hAnsi="Times New Roman" w:cs="Times New Roman"/>
          <w:sz w:val="22"/>
          <w:szCs w:val="22"/>
          <w:lang w:val="en-GB"/>
        </w:rPr>
        <w:t>for the items set out in paragraph e),</w:t>
      </w:r>
    </w:p>
    <w:p w14:paraId="3BCA23C1" w14:textId="77777777" w:rsidR="00294367" w:rsidRDefault="00294367" w:rsidP="00A27DBC">
      <w:pPr>
        <w:pStyle w:val="ListParagraph"/>
        <w:rPr>
          <w:sz w:val="22"/>
          <w:szCs w:val="22"/>
        </w:rPr>
      </w:pPr>
    </w:p>
    <w:p w14:paraId="7FC8E505" w14:textId="77777777" w:rsidR="00294367" w:rsidRDefault="00294367" w:rsidP="00294367">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natural persons, a scanned copy of a valid photographic proof of identity (e.g. passport)</w:t>
      </w:r>
    </w:p>
    <w:p w14:paraId="609B0D0C" w14:textId="28FC36F6" w:rsidR="00414134" w:rsidRPr="00164B05" w:rsidRDefault="00294367" w:rsidP="00A27DBC">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legal persons, an extract from the companies register or other official document proving ownership and control of the applicant</w:t>
      </w:r>
      <w:r w:rsidR="00414134" w:rsidRPr="00164B05">
        <w:rPr>
          <w:rFonts w:ascii="Times New Roman" w:hAnsi="Times New Roman" w:cs="Times New Roman"/>
          <w:sz w:val="22"/>
          <w:szCs w:val="22"/>
          <w:lang w:val="en-GB"/>
        </w:rPr>
        <w: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F938BF">
      <w:pPr>
        <w:pStyle w:val="Default"/>
        <w:numPr>
          <w:ilvl w:val="0"/>
          <w:numId w:val="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6A095F5D" w14:textId="40E7D341" w:rsidR="00040EEB" w:rsidRPr="00D658A4" w:rsidRDefault="00040EEB" w:rsidP="00D658A4">
      <w:pPr>
        <w:numPr>
          <w:ilvl w:val="0"/>
          <w:numId w:val="1"/>
        </w:numPr>
        <w:tabs>
          <w:tab w:val="left" w:pos="709"/>
        </w:tabs>
        <w:spacing w:before="120"/>
        <w:ind w:left="714" w:hanging="357"/>
        <w:jc w:val="both"/>
        <w:rPr>
          <w:sz w:val="22"/>
          <w:szCs w:val="22"/>
        </w:rPr>
      </w:pPr>
      <w:r w:rsidRPr="00D658A4">
        <w:rPr>
          <w:sz w:val="22"/>
          <w:szCs w:val="22"/>
        </w:rPr>
        <w:t>be legally constituted as a non-governmental organisation in a given country</w:t>
      </w:r>
      <w:r w:rsidR="00D658A4" w:rsidRPr="00D658A4">
        <w:rPr>
          <w:sz w:val="22"/>
          <w:szCs w:val="22"/>
        </w:rPr>
        <w:t>;</w:t>
      </w:r>
    </w:p>
    <w:p w14:paraId="7C4B3B40" w14:textId="77777777" w:rsidR="00040EEB" w:rsidRPr="00D658A4" w:rsidRDefault="00040EEB" w:rsidP="00040EEB">
      <w:pPr>
        <w:numPr>
          <w:ilvl w:val="0"/>
          <w:numId w:val="1"/>
        </w:numPr>
        <w:tabs>
          <w:tab w:val="left" w:pos="709"/>
        </w:tabs>
        <w:spacing w:before="120"/>
        <w:jc w:val="both"/>
        <w:rPr>
          <w:sz w:val="22"/>
          <w:szCs w:val="22"/>
        </w:rPr>
      </w:pPr>
      <w:r w:rsidRPr="00D658A4">
        <w:rPr>
          <w:sz w:val="22"/>
          <w:szCs w:val="22"/>
        </w:rPr>
        <w:t>be entitled to carry out activities described above;</w:t>
      </w:r>
    </w:p>
    <w:p w14:paraId="6D2CF5E4" w14:textId="41C2265E" w:rsidR="00040EEB" w:rsidRPr="00D658A4" w:rsidRDefault="00040EEB" w:rsidP="00040EEB">
      <w:pPr>
        <w:numPr>
          <w:ilvl w:val="0"/>
          <w:numId w:val="1"/>
        </w:numPr>
        <w:tabs>
          <w:tab w:val="left" w:pos="709"/>
        </w:tabs>
        <w:spacing w:before="120"/>
        <w:jc w:val="both"/>
        <w:rPr>
          <w:sz w:val="22"/>
          <w:szCs w:val="22"/>
        </w:rPr>
      </w:pPr>
      <w:r w:rsidRPr="00D658A4">
        <w:rPr>
          <w:sz w:val="22"/>
          <w:szCs w:val="22"/>
        </w:rPr>
        <w:lastRenderedPageBreak/>
        <w:t>have been active in the field of Roma inclusion, inclusion in education, social inclusion, relevant policies, public administration, education;</w:t>
      </w:r>
    </w:p>
    <w:p w14:paraId="70E21E8A" w14:textId="77777777" w:rsidR="00040EEB" w:rsidRPr="00D658A4" w:rsidRDefault="00040EEB" w:rsidP="00040EEB">
      <w:pPr>
        <w:numPr>
          <w:ilvl w:val="0"/>
          <w:numId w:val="1"/>
        </w:numPr>
        <w:tabs>
          <w:tab w:val="left" w:pos="709"/>
        </w:tabs>
        <w:spacing w:before="120"/>
        <w:jc w:val="both"/>
        <w:rPr>
          <w:sz w:val="22"/>
          <w:szCs w:val="22"/>
        </w:rPr>
      </w:pPr>
      <w:r w:rsidRPr="00D658A4">
        <w:rPr>
          <w:sz w:val="22"/>
          <w:szCs w:val="22"/>
        </w:rPr>
        <w:t xml:space="preserve">have </w:t>
      </w:r>
      <w:proofErr w:type="gramStart"/>
      <w:r w:rsidRPr="00D658A4">
        <w:rPr>
          <w:sz w:val="22"/>
          <w:szCs w:val="22"/>
        </w:rPr>
        <w:t>sufficient</w:t>
      </w:r>
      <w:proofErr w:type="gramEnd"/>
      <w:r w:rsidRPr="00D658A4">
        <w:rPr>
          <w:sz w:val="22"/>
          <w:szCs w:val="22"/>
        </w:rPr>
        <w:t xml:space="preserve"> financial capacity (stable and sufficient sources of funding) to maintain its activity throughout the period for which the grant is awarded and to participate by way of its own resources (including human resources or in-kind contributions);</w:t>
      </w:r>
    </w:p>
    <w:p w14:paraId="4C3B2FED" w14:textId="77777777" w:rsidR="00D658A4" w:rsidRDefault="00040EEB" w:rsidP="00D658A4">
      <w:pPr>
        <w:numPr>
          <w:ilvl w:val="0"/>
          <w:numId w:val="1"/>
        </w:numPr>
        <w:tabs>
          <w:tab w:val="left" w:pos="709"/>
        </w:tabs>
        <w:spacing w:before="120"/>
        <w:ind w:left="714" w:hanging="357"/>
        <w:jc w:val="both"/>
        <w:rPr>
          <w:sz w:val="22"/>
          <w:szCs w:val="22"/>
        </w:rPr>
      </w:pPr>
      <w:r w:rsidRPr="00D658A4">
        <w:rPr>
          <w:sz w:val="22"/>
          <w:szCs w:val="22"/>
        </w:rPr>
        <w:t xml:space="preserve">have </w:t>
      </w:r>
      <w:proofErr w:type="gramStart"/>
      <w:r w:rsidRPr="00D658A4">
        <w:rPr>
          <w:sz w:val="22"/>
          <w:szCs w:val="22"/>
        </w:rPr>
        <w:t>sufficient</w:t>
      </w:r>
      <w:proofErr w:type="gramEnd"/>
      <w:r w:rsidRPr="00D658A4">
        <w:rPr>
          <w:sz w:val="22"/>
          <w:szCs w:val="22"/>
        </w:rPr>
        <w:t xml:space="preserve"> operational and professional capacity, including staff, to carry out activities described in its project proposal;</w:t>
      </w:r>
    </w:p>
    <w:p w14:paraId="562CC4E7" w14:textId="0F8714F2" w:rsidR="00040EEB" w:rsidRPr="00D658A4" w:rsidRDefault="00040EEB" w:rsidP="00D658A4">
      <w:pPr>
        <w:numPr>
          <w:ilvl w:val="0"/>
          <w:numId w:val="1"/>
        </w:numPr>
        <w:tabs>
          <w:tab w:val="left" w:pos="709"/>
        </w:tabs>
        <w:spacing w:before="120"/>
        <w:ind w:left="714" w:hanging="357"/>
        <w:jc w:val="both"/>
        <w:rPr>
          <w:sz w:val="22"/>
          <w:szCs w:val="22"/>
        </w:rPr>
      </w:pPr>
      <w:r w:rsidRPr="00D658A4">
        <w:rPr>
          <w:sz w:val="22"/>
          <w:szCs w:val="22"/>
        </w:rPr>
        <w:t>have a bank account.</w:t>
      </w:r>
    </w:p>
    <w:p w14:paraId="548BFAAB" w14:textId="77777777" w:rsidR="00D658A4" w:rsidRDefault="00D658A4" w:rsidP="00414134">
      <w:pPr>
        <w:autoSpaceDE w:val="0"/>
        <w:autoSpaceDN w:val="0"/>
        <w:adjustRightInd w:val="0"/>
        <w:jc w:val="both"/>
        <w:rPr>
          <w:rFonts w:eastAsiaTheme="minorHAnsi"/>
          <w:b/>
          <w:sz w:val="22"/>
          <w:szCs w:val="22"/>
        </w:rPr>
      </w:pPr>
    </w:p>
    <w:p w14:paraId="3D9DE825" w14:textId="23A6E42B"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71104634"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960615">
        <w:rPr>
          <w:rFonts w:ascii="Times New Roman" w:eastAsia="Times New Roman" w:hAnsi="Times New Roman" w:cs="Times New Roman"/>
          <w:color w:val="auto"/>
          <w:sz w:val="22"/>
          <w:szCs w:val="22"/>
          <w:lang w:val="en-GB"/>
        </w:rPr>
        <w:t>with regard to</w:t>
      </w:r>
      <w:proofErr w:type="gramEnd"/>
      <w:r w:rsidR="00414134" w:rsidRPr="00960615">
        <w:rPr>
          <w:rFonts w:ascii="Times New Roman" w:eastAsia="Times New Roman" w:hAnsi="Times New Roman" w:cs="Times New Roman"/>
          <w:color w:val="auto"/>
          <w:sz w:val="22"/>
          <w:szCs w:val="22"/>
          <w:lang w:val="en-GB"/>
        </w:rPr>
        <w:t xml:space="preserve"> the objective of the call</w:t>
      </w:r>
      <w:r w:rsidR="00D658A4" w:rsidRPr="00960615">
        <w:rPr>
          <w:rFonts w:ascii="Times New Roman" w:eastAsia="Times New Roman" w:hAnsi="Times New Roman" w:cs="Times New Roman"/>
          <w:color w:val="auto"/>
          <w:sz w:val="22"/>
          <w:szCs w:val="22"/>
          <w:lang w:val="en-GB"/>
        </w:rPr>
        <w:t xml:space="preserve"> </w:t>
      </w:r>
      <w:r w:rsidR="00414134" w:rsidRPr="00960615">
        <w:rPr>
          <w:rFonts w:ascii="Times New Roman" w:eastAsia="Times New Roman" w:hAnsi="Times New Roman" w:cs="Times New Roman"/>
          <w:color w:val="auto"/>
          <w:sz w:val="22"/>
          <w:szCs w:val="22"/>
          <w:lang w:val="en-GB"/>
        </w:rPr>
        <w:t>(</w:t>
      </w:r>
      <w:r w:rsidR="00BF02FD" w:rsidRPr="00960615">
        <w:rPr>
          <w:rFonts w:ascii="Times New Roman" w:eastAsia="Times New Roman" w:hAnsi="Times New Roman" w:cs="Times New Roman"/>
          <w:color w:val="auto"/>
          <w:sz w:val="22"/>
          <w:szCs w:val="22"/>
          <w:lang w:val="en-GB"/>
        </w:rPr>
        <w:t>&lt;</w:t>
      </w:r>
      <w:r w:rsidR="00941C9A" w:rsidRPr="00960615">
        <w:rPr>
          <w:rFonts w:ascii="Times New Roman" w:eastAsia="Times New Roman" w:hAnsi="Times New Roman" w:cs="Times New Roman"/>
          <w:color w:val="auto"/>
          <w:sz w:val="22"/>
          <w:szCs w:val="22"/>
          <w:lang w:val="en-GB"/>
        </w:rPr>
        <w:t>30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w:t>
      </w:r>
      <w:r w:rsidR="00F36272" w:rsidRPr="00960615">
        <w:rPr>
          <w:rFonts w:ascii="Times New Roman" w:eastAsia="Times New Roman" w:hAnsi="Times New Roman" w:cs="Times New Roman"/>
          <w:color w:val="auto"/>
          <w:sz w:val="22"/>
          <w:szCs w:val="22"/>
          <w:lang w:val="en-GB"/>
        </w:rPr>
        <w:t>;</w:t>
      </w:r>
    </w:p>
    <w:p w14:paraId="66E45E13" w14:textId="53D3D58F"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extent to which the action meets the requirements of the call</w:t>
      </w:r>
      <w:r w:rsidR="0097726F" w:rsidRPr="00960615">
        <w:rPr>
          <w:rFonts w:ascii="Times New Roman" w:eastAsia="Times New Roman" w:hAnsi="Times New Roman" w:cs="Times New Roman"/>
          <w:color w:val="auto"/>
          <w:sz w:val="22"/>
          <w:szCs w:val="22"/>
          <w:lang w:val="en-GB"/>
        </w:rPr>
        <w:t xml:space="preserve"> </w:t>
      </w:r>
      <w:r w:rsidR="00414134" w:rsidRPr="00960615">
        <w:rPr>
          <w:rFonts w:ascii="Times New Roman" w:eastAsia="Times New Roman" w:hAnsi="Times New Roman" w:cs="Times New Roman"/>
          <w:color w:val="auto"/>
          <w:sz w:val="22"/>
          <w:szCs w:val="22"/>
          <w:lang w:val="en-GB"/>
        </w:rPr>
        <w:t>(</w:t>
      </w:r>
      <w:r w:rsidR="00BF02FD" w:rsidRPr="00960615">
        <w:rPr>
          <w:rFonts w:ascii="Times New Roman" w:eastAsia="Times New Roman" w:hAnsi="Times New Roman" w:cs="Times New Roman"/>
          <w:color w:val="auto"/>
          <w:sz w:val="22"/>
          <w:szCs w:val="22"/>
          <w:lang w:val="en-GB"/>
        </w:rPr>
        <w:t>&lt;</w:t>
      </w:r>
      <w:r w:rsidR="006D1E29" w:rsidRPr="00960615">
        <w:rPr>
          <w:rFonts w:ascii="Times New Roman" w:eastAsia="Times New Roman" w:hAnsi="Times New Roman" w:cs="Times New Roman"/>
          <w:color w:val="auto"/>
          <w:sz w:val="22"/>
          <w:szCs w:val="22"/>
          <w:lang w:val="en-GB"/>
        </w:rPr>
        <w:t>2</w:t>
      </w:r>
      <w:r w:rsidR="00941C9A" w:rsidRPr="00960615">
        <w:rPr>
          <w:rFonts w:ascii="Times New Roman" w:eastAsia="Times New Roman" w:hAnsi="Times New Roman" w:cs="Times New Roman"/>
          <w:color w:val="auto"/>
          <w:sz w:val="22"/>
          <w:szCs w:val="22"/>
          <w:lang w:val="en-GB"/>
        </w:rPr>
        <w:t>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 xml:space="preserve">%); </w:t>
      </w:r>
    </w:p>
    <w:p w14:paraId="61F9E16E" w14:textId="58556F7B"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BF02FD" w:rsidRPr="00960615">
        <w:rPr>
          <w:rFonts w:ascii="Times New Roman" w:eastAsia="Times New Roman" w:hAnsi="Times New Roman" w:cs="Times New Roman"/>
          <w:color w:val="auto"/>
          <w:sz w:val="22"/>
          <w:szCs w:val="22"/>
          <w:lang w:val="en-GB"/>
        </w:rPr>
        <w:t>&lt;</w:t>
      </w:r>
      <w:r w:rsidR="00941C9A" w:rsidRPr="00960615">
        <w:rPr>
          <w:rFonts w:ascii="Times New Roman" w:eastAsia="Times New Roman" w:hAnsi="Times New Roman" w:cs="Times New Roman"/>
          <w:color w:val="auto"/>
          <w:sz w:val="22"/>
          <w:szCs w:val="22"/>
          <w:lang w:val="en-GB"/>
        </w:rPr>
        <w:t>30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 xml:space="preserve">%); </w:t>
      </w:r>
    </w:p>
    <w:p w14:paraId="4A4A33B1" w14:textId="62AAC058"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relevance of the experience of the applying organisation(s) and staff</w:t>
      </w:r>
      <w:r w:rsidR="00673A18" w:rsidRPr="00960615">
        <w:rPr>
          <w:rFonts w:ascii="Times New Roman" w:eastAsia="Times New Roman" w:hAnsi="Times New Roman" w:cs="Times New Roman"/>
          <w:color w:val="auto"/>
          <w:sz w:val="22"/>
          <w:szCs w:val="22"/>
          <w:lang w:val="en-GB"/>
        </w:rPr>
        <w:t xml:space="preserve">, including in </w:t>
      </w:r>
      <w:proofErr w:type="gramStart"/>
      <w:r w:rsidR="00673A18" w:rsidRPr="00960615">
        <w:rPr>
          <w:rFonts w:ascii="Times New Roman" w:eastAsia="Times New Roman" w:hAnsi="Times New Roman" w:cs="Times New Roman"/>
          <w:color w:val="auto"/>
          <w:sz w:val="22"/>
          <w:szCs w:val="22"/>
          <w:lang w:val="en-GB"/>
        </w:rPr>
        <w:t>particular experience</w:t>
      </w:r>
      <w:proofErr w:type="gramEnd"/>
      <w:r w:rsidR="00673A18" w:rsidRPr="00960615">
        <w:rPr>
          <w:rFonts w:ascii="Times New Roman" w:eastAsia="Times New Roman" w:hAnsi="Times New Roman" w:cs="Times New Roman"/>
          <w:color w:val="auto"/>
          <w:sz w:val="22"/>
          <w:szCs w:val="22"/>
          <w:lang w:val="en-GB"/>
        </w:rPr>
        <w:t xml:space="preserve"> working </w:t>
      </w:r>
      <w:r w:rsidR="001024B4" w:rsidRPr="00960615">
        <w:rPr>
          <w:rFonts w:ascii="Times New Roman" w:eastAsia="Times New Roman" w:hAnsi="Times New Roman" w:cs="Times New Roman"/>
          <w:color w:val="auto"/>
          <w:sz w:val="22"/>
          <w:szCs w:val="22"/>
          <w:lang w:val="en-GB"/>
        </w:rPr>
        <w:t xml:space="preserve">in education field </w:t>
      </w:r>
      <w:r w:rsidR="00673A18" w:rsidRPr="00960615">
        <w:rPr>
          <w:rFonts w:ascii="Times New Roman" w:eastAsia="Times New Roman" w:hAnsi="Times New Roman" w:cs="Times New Roman"/>
          <w:color w:val="auto"/>
          <w:sz w:val="22"/>
          <w:szCs w:val="22"/>
          <w:lang w:val="en-GB"/>
        </w:rPr>
        <w:t xml:space="preserve">with </w:t>
      </w:r>
      <w:r w:rsidR="001024B4" w:rsidRPr="00960615">
        <w:rPr>
          <w:rFonts w:ascii="Times New Roman" w:eastAsia="Times New Roman" w:hAnsi="Times New Roman" w:cs="Times New Roman"/>
          <w:color w:val="auto"/>
          <w:sz w:val="22"/>
          <w:szCs w:val="22"/>
          <w:lang w:val="en-GB"/>
        </w:rPr>
        <w:t xml:space="preserve">focus on </w:t>
      </w:r>
      <w:r w:rsidR="00673A18" w:rsidRPr="00960615">
        <w:rPr>
          <w:rFonts w:ascii="Times New Roman" w:eastAsia="Times New Roman" w:hAnsi="Times New Roman" w:cs="Times New Roman"/>
          <w:color w:val="auto"/>
          <w:sz w:val="22"/>
          <w:szCs w:val="22"/>
          <w:lang w:val="en-GB"/>
        </w:rPr>
        <w:t xml:space="preserve">Roma Communities, and experience working </w:t>
      </w:r>
      <w:r w:rsidR="000D747E" w:rsidRPr="00960615">
        <w:rPr>
          <w:rFonts w:ascii="Times New Roman" w:eastAsia="Times New Roman" w:hAnsi="Times New Roman" w:cs="Times New Roman"/>
          <w:color w:val="auto"/>
          <w:sz w:val="22"/>
          <w:szCs w:val="22"/>
          <w:lang w:val="en-GB"/>
        </w:rPr>
        <w:t>with the</w:t>
      </w:r>
      <w:r w:rsidR="00673A18" w:rsidRPr="00960615">
        <w:rPr>
          <w:rFonts w:ascii="Times New Roman" w:eastAsia="Times New Roman" w:hAnsi="Times New Roman" w:cs="Times New Roman"/>
          <w:color w:val="auto"/>
          <w:sz w:val="22"/>
          <w:szCs w:val="22"/>
          <w:lang w:val="en-GB"/>
        </w:rPr>
        <w:t xml:space="preserve"> </w:t>
      </w:r>
      <w:r w:rsidR="00D658A4" w:rsidRPr="00960615">
        <w:rPr>
          <w:rFonts w:ascii="Times New Roman" w:eastAsia="Times New Roman" w:hAnsi="Times New Roman" w:cs="Times New Roman"/>
          <w:color w:val="auto"/>
          <w:sz w:val="22"/>
          <w:szCs w:val="22"/>
          <w:lang w:val="en-GB"/>
        </w:rPr>
        <w:t xml:space="preserve">INSCHOOL </w:t>
      </w:r>
      <w:r w:rsidR="000D747E" w:rsidRPr="00960615">
        <w:rPr>
          <w:rFonts w:ascii="Times New Roman" w:eastAsia="Times New Roman" w:hAnsi="Times New Roman" w:cs="Times New Roman"/>
          <w:color w:val="auto"/>
          <w:sz w:val="22"/>
          <w:szCs w:val="22"/>
          <w:lang w:val="en-GB"/>
        </w:rPr>
        <w:t>methodolog</w:t>
      </w:r>
      <w:r w:rsidR="00D658A4" w:rsidRPr="00960615">
        <w:rPr>
          <w:rFonts w:ascii="Times New Roman" w:eastAsia="Times New Roman" w:hAnsi="Times New Roman" w:cs="Times New Roman"/>
          <w:color w:val="auto"/>
          <w:sz w:val="22"/>
          <w:szCs w:val="22"/>
          <w:lang w:val="en-GB"/>
        </w:rPr>
        <w:t>y</w:t>
      </w:r>
      <w:r w:rsidR="00414134" w:rsidRPr="00960615">
        <w:rPr>
          <w:rFonts w:ascii="Times New Roman" w:eastAsia="Times New Roman" w:hAnsi="Times New Roman" w:cs="Times New Roman"/>
          <w:color w:val="auto"/>
          <w:sz w:val="22"/>
          <w:szCs w:val="22"/>
          <w:lang w:val="en-GB"/>
        </w:rPr>
        <w:t xml:space="preserve"> (</w:t>
      </w:r>
      <w:r w:rsidR="00BF02FD" w:rsidRPr="00960615">
        <w:rPr>
          <w:rFonts w:ascii="Times New Roman" w:eastAsia="Times New Roman" w:hAnsi="Times New Roman" w:cs="Times New Roman"/>
          <w:color w:val="auto"/>
          <w:sz w:val="22"/>
          <w:szCs w:val="22"/>
          <w:lang w:val="en-GB"/>
        </w:rPr>
        <w:t>&lt;</w:t>
      </w:r>
      <w:r w:rsidR="006D1E29" w:rsidRPr="00960615">
        <w:rPr>
          <w:rFonts w:ascii="Times New Roman" w:eastAsia="Times New Roman" w:hAnsi="Times New Roman" w:cs="Times New Roman"/>
          <w:color w:val="auto"/>
          <w:sz w:val="22"/>
          <w:szCs w:val="22"/>
          <w:lang w:val="en-GB"/>
        </w:rPr>
        <w:t>2</w:t>
      </w:r>
      <w:r w:rsidR="00941C9A" w:rsidRPr="00960615">
        <w:rPr>
          <w:rFonts w:ascii="Times New Roman" w:eastAsia="Times New Roman" w:hAnsi="Times New Roman" w:cs="Times New Roman"/>
          <w:color w:val="auto"/>
          <w:sz w:val="22"/>
          <w:szCs w:val="22"/>
          <w:lang w:val="en-GB"/>
        </w:rPr>
        <w:t>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w:t>
      </w:r>
    </w:p>
    <w:p w14:paraId="26E3E612" w14:textId="77777777" w:rsidR="00870047" w:rsidRPr="002317E7" w:rsidRDefault="00870047" w:rsidP="00870047"/>
    <w:p w14:paraId="49A4D98A" w14:textId="77777777" w:rsidR="00192C75" w:rsidRPr="00D658A4" w:rsidRDefault="00192C75" w:rsidP="00192C75">
      <w:pPr>
        <w:tabs>
          <w:tab w:val="left" w:pos="0"/>
        </w:tabs>
        <w:spacing w:before="120"/>
        <w:jc w:val="both"/>
        <w:rPr>
          <w:sz w:val="22"/>
          <w:szCs w:val="22"/>
        </w:rPr>
      </w:pPr>
      <w:r w:rsidRPr="00D658A4">
        <w:rPr>
          <w:sz w:val="22"/>
          <w:szCs w:val="22"/>
        </w:rPr>
        <w:t xml:space="preserve">While </w:t>
      </w:r>
      <w:proofErr w:type="gramStart"/>
      <w:r w:rsidRPr="00D658A4">
        <w:rPr>
          <w:sz w:val="22"/>
          <w:szCs w:val="22"/>
        </w:rPr>
        <w:t>taking into account</w:t>
      </w:r>
      <w:proofErr w:type="gramEnd"/>
      <w:r w:rsidRPr="00D658A4">
        <w:rPr>
          <w:sz w:val="22"/>
          <w:szCs w:val="22"/>
        </w:rPr>
        <w:t xml:space="preserve"> the above criteria, </w:t>
      </w:r>
      <w:r w:rsidRPr="00D658A4">
        <w:rPr>
          <w:b/>
          <w:sz w:val="22"/>
          <w:szCs w:val="22"/>
        </w:rPr>
        <w:t xml:space="preserve">the exact amount of financial support </w:t>
      </w:r>
      <w:r w:rsidRPr="00D658A4">
        <w:rPr>
          <w:sz w:val="22"/>
          <w:szCs w:val="22"/>
        </w:rPr>
        <w:t>for each third party will be determined on the basis in particular of:</w:t>
      </w:r>
    </w:p>
    <w:p w14:paraId="37C49413" w14:textId="77777777" w:rsidR="00D658A4" w:rsidRPr="00D658A4" w:rsidRDefault="00D658A4" w:rsidP="00D658A4">
      <w:pPr>
        <w:numPr>
          <w:ilvl w:val="0"/>
          <w:numId w:val="27"/>
        </w:numPr>
        <w:tabs>
          <w:tab w:val="left" w:pos="709"/>
        </w:tabs>
        <w:spacing w:before="120"/>
        <w:jc w:val="both"/>
        <w:rPr>
          <w:sz w:val="22"/>
          <w:szCs w:val="22"/>
        </w:rPr>
      </w:pPr>
      <w:r w:rsidRPr="00D658A4">
        <w:rPr>
          <w:sz w:val="22"/>
          <w:szCs w:val="22"/>
        </w:rPr>
        <w:t xml:space="preserve">Budget proposals received from the applicants </w:t>
      </w:r>
    </w:p>
    <w:p w14:paraId="3C9C36A8" w14:textId="77777777" w:rsidR="00D658A4" w:rsidRPr="00D658A4" w:rsidRDefault="00D658A4" w:rsidP="000D0485">
      <w:pPr>
        <w:numPr>
          <w:ilvl w:val="0"/>
          <w:numId w:val="27"/>
        </w:numPr>
        <w:tabs>
          <w:tab w:val="left" w:pos="709"/>
        </w:tabs>
        <w:spacing w:before="120"/>
        <w:jc w:val="both"/>
        <w:rPr>
          <w:b/>
          <w:sz w:val="22"/>
          <w:szCs w:val="22"/>
        </w:rPr>
      </w:pPr>
      <w:r w:rsidRPr="00D658A4">
        <w:rPr>
          <w:sz w:val="22"/>
          <w:szCs w:val="22"/>
        </w:rPr>
        <w:t>Nature of the expenses foreseen. Joint implementation of activities across different schools will be encouraged.</w:t>
      </w:r>
    </w:p>
    <w:p w14:paraId="2CCA9102" w14:textId="707C39C7" w:rsidR="00414134" w:rsidRPr="00D658A4" w:rsidRDefault="00D658A4" w:rsidP="000D0485">
      <w:pPr>
        <w:numPr>
          <w:ilvl w:val="0"/>
          <w:numId w:val="27"/>
        </w:numPr>
        <w:tabs>
          <w:tab w:val="left" w:pos="709"/>
        </w:tabs>
        <w:spacing w:before="120"/>
        <w:jc w:val="both"/>
        <w:rPr>
          <w:b/>
          <w:sz w:val="22"/>
          <w:szCs w:val="22"/>
        </w:rPr>
      </w:pPr>
      <w:r w:rsidRPr="00D658A4">
        <w:rPr>
          <w:sz w:val="22"/>
          <w:szCs w:val="22"/>
        </w:rPr>
        <w:t xml:space="preserve">Number of schools selected in a given country where INSCHOOL </w:t>
      </w:r>
      <w:r w:rsidR="00543528">
        <w:rPr>
          <w:sz w:val="22"/>
          <w:szCs w:val="22"/>
        </w:rPr>
        <w:t>project</w:t>
      </w:r>
      <w:r w:rsidR="00543528" w:rsidRPr="00D658A4">
        <w:rPr>
          <w:sz w:val="22"/>
          <w:szCs w:val="22"/>
        </w:rPr>
        <w:t xml:space="preserve"> </w:t>
      </w:r>
      <w:r w:rsidRPr="00D658A4">
        <w:rPr>
          <w:sz w:val="22"/>
          <w:szCs w:val="22"/>
        </w:rPr>
        <w:t>will be implemented.</w:t>
      </w:r>
    </w:p>
    <w:p w14:paraId="525E1106" w14:textId="77777777" w:rsidR="00D658A4" w:rsidRPr="00D658A4" w:rsidRDefault="00D658A4" w:rsidP="00D658A4">
      <w:pPr>
        <w:tabs>
          <w:tab w:val="left" w:pos="709"/>
        </w:tabs>
        <w:spacing w:before="120"/>
        <w:ind w:left="720"/>
        <w:jc w:val="both"/>
        <w:rPr>
          <w:b/>
          <w:sz w:val="22"/>
          <w:szCs w:val="22"/>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F938BF">
      <w:pPr>
        <w:pStyle w:val="Default"/>
        <w:numPr>
          <w:ilvl w:val="0"/>
          <w:numId w:val="9"/>
        </w:numPr>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 xml:space="preserve">d to read the draft contract, </w:t>
      </w:r>
      <w:proofErr w:type="gramStart"/>
      <w:r w:rsidR="00B16837" w:rsidRPr="00164B05">
        <w:rPr>
          <w:b/>
          <w:bCs/>
          <w:sz w:val="22"/>
          <w:szCs w:val="22"/>
        </w:rPr>
        <w:t>in particular its</w:t>
      </w:r>
      <w:proofErr w:type="gramEnd"/>
      <w:r w:rsidR="00B16837" w:rsidRPr="00164B05">
        <w:rPr>
          <w:b/>
          <w:bCs/>
          <w:sz w:val="22"/>
          <w:szCs w:val="22"/>
        </w:rPr>
        <w:t xml:space="preserve">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51FD52AD"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20 December</w:t>
            </w:r>
            <w:r w:rsidR="002A13B9" w:rsidRPr="00A27DBC">
              <w:rPr>
                <w:rFonts w:ascii="Times New Roman" w:eastAsia="Times New Roman" w:hAnsi="Times New Roman" w:cs="Times New Roman"/>
                <w:color w:val="auto"/>
                <w:sz w:val="22"/>
                <w:szCs w:val="22"/>
                <w:lang w:val="en-GB"/>
              </w:rPr>
              <w:t xml:space="preserve"> </w:t>
            </w:r>
            <w:r w:rsidRPr="00A27DBC">
              <w:rPr>
                <w:rFonts w:ascii="Times New Roman" w:eastAsia="Times New Roman" w:hAnsi="Times New Roman" w:cs="Times New Roman"/>
                <w:color w:val="auto"/>
                <w:sz w:val="22"/>
                <w:szCs w:val="22"/>
                <w:lang w:val="en-GB"/>
              </w:rPr>
              <w:t>2019</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05C7B34E"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31 January 2020</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lastRenderedPageBreak/>
              <w:t>Information to applicants on the results of the award procedure</w:t>
            </w:r>
          </w:p>
        </w:tc>
        <w:tc>
          <w:tcPr>
            <w:tcW w:w="4197" w:type="dxa"/>
            <w:vAlign w:val="center"/>
          </w:tcPr>
          <w:p w14:paraId="32C4B11E" w14:textId="0392D20A"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 xml:space="preserve">1 </w:t>
            </w:r>
            <w:r w:rsidR="001024B4" w:rsidRPr="00A27DBC">
              <w:rPr>
                <w:rFonts w:ascii="Times New Roman" w:eastAsia="Times New Roman" w:hAnsi="Times New Roman" w:cs="Times New Roman"/>
                <w:color w:val="auto"/>
                <w:sz w:val="22"/>
                <w:szCs w:val="22"/>
                <w:lang w:val="en-GB"/>
              </w:rPr>
              <w:t xml:space="preserve">March </w:t>
            </w:r>
            <w:r w:rsidRPr="00A27DBC">
              <w:rPr>
                <w:rFonts w:ascii="Times New Roman" w:eastAsia="Times New Roman" w:hAnsi="Times New Roman" w:cs="Times New Roman"/>
                <w:color w:val="auto"/>
                <w:sz w:val="22"/>
                <w:szCs w:val="22"/>
                <w:lang w:val="en-GB"/>
              </w:rPr>
              <w:t>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32906907"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 xml:space="preserve">1 </w:t>
            </w:r>
            <w:r w:rsidR="001024B4" w:rsidRPr="00A27DBC">
              <w:rPr>
                <w:rFonts w:ascii="Times New Roman" w:eastAsia="Times New Roman" w:hAnsi="Times New Roman" w:cs="Times New Roman"/>
                <w:color w:val="auto"/>
                <w:sz w:val="22"/>
                <w:szCs w:val="22"/>
                <w:lang w:val="en-GB"/>
              </w:rPr>
              <w:t xml:space="preserve">March </w:t>
            </w:r>
            <w:r w:rsidRPr="00A27DBC">
              <w:rPr>
                <w:rFonts w:ascii="Times New Roman" w:eastAsia="Times New Roman" w:hAnsi="Times New Roman" w:cs="Times New Roman"/>
                <w:color w:val="auto"/>
                <w:sz w:val="22"/>
                <w:szCs w:val="22"/>
                <w:lang w:val="en-GB"/>
              </w:rPr>
              <w:t>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277B6A77"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1</w:t>
            </w:r>
            <w:r w:rsidR="00916103" w:rsidRPr="00A27DBC">
              <w:rPr>
                <w:rFonts w:ascii="Times New Roman" w:eastAsia="Times New Roman" w:hAnsi="Times New Roman" w:cs="Times New Roman"/>
                <w:color w:val="auto"/>
                <w:sz w:val="22"/>
                <w:szCs w:val="22"/>
                <w:lang w:val="en-GB"/>
              </w:rPr>
              <w:t xml:space="preserve"> </w:t>
            </w:r>
            <w:r w:rsidR="001024B4" w:rsidRPr="00A27DBC">
              <w:rPr>
                <w:rFonts w:ascii="Times New Roman" w:eastAsia="Times New Roman" w:hAnsi="Times New Roman" w:cs="Times New Roman"/>
                <w:color w:val="auto"/>
                <w:sz w:val="22"/>
                <w:szCs w:val="22"/>
                <w:lang w:val="en-GB"/>
              </w:rPr>
              <w:t xml:space="preserve">March </w:t>
            </w:r>
            <w:r w:rsidR="002D49DE" w:rsidRPr="00A27DBC">
              <w:rPr>
                <w:rFonts w:ascii="Times New Roman" w:eastAsia="Times New Roman" w:hAnsi="Times New Roman" w:cs="Times New Roman"/>
                <w:color w:val="auto"/>
                <w:sz w:val="22"/>
                <w:szCs w:val="22"/>
                <w:lang w:val="en-GB"/>
              </w:rPr>
              <w:t xml:space="preserve">2020 </w:t>
            </w:r>
            <w:r w:rsidR="00916103" w:rsidRPr="00A27DBC">
              <w:rPr>
                <w:rFonts w:ascii="Times New Roman" w:eastAsia="Times New Roman" w:hAnsi="Times New Roman" w:cs="Times New Roman"/>
                <w:color w:val="auto"/>
                <w:sz w:val="22"/>
                <w:szCs w:val="22"/>
                <w:lang w:val="en-GB"/>
              </w:rPr>
              <w:t xml:space="preserve">– 31 </w:t>
            </w:r>
            <w:r w:rsidR="009C4870" w:rsidRPr="00A27DBC">
              <w:rPr>
                <w:rFonts w:ascii="Times New Roman" w:eastAsia="Times New Roman" w:hAnsi="Times New Roman" w:cs="Times New Roman"/>
                <w:color w:val="auto"/>
                <w:sz w:val="22"/>
                <w:szCs w:val="22"/>
                <w:lang w:val="en-GB"/>
              </w:rPr>
              <w:t xml:space="preserve">January </w:t>
            </w:r>
            <w:r w:rsidRPr="00A27DBC">
              <w:rPr>
                <w:rFonts w:ascii="Times New Roman" w:eastAsia="Times New Roman" w:hAnsi="Times New Roman" w:cs="Times New Roman"/>
                <w:color w:val="auto"/>
                <w:sz w:val="22"/>
                <w:szCs w:val="22"/>
                <w:lang w:val="en-GB"/>
              </w:rPr>
              <w:t>202</w:t>
            </w:r>
            <w:r w:rsidR="009C4870" w:rsidRPr="00A27DBC">
              <w:rPr>
                <w:rFonts w:ascii="Times New Roman" w:eastAsia="Times New Roman" w:hAnsi="Times New Roman" w:cs="Times New Roman"/>
                <w:color w:val="auto"/>
                <w:sz w:val="22"/>
                <w:szCs w:val="22"/>
                <w:lang w:val="en-GB"/>
              </w:rPr>
              <w:t>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6"/>
      <w:footerReference w:type="default" r:id="rId17"/>
      <w:footerReference w:type="first" r:id="rId18"/>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DB34" w14:textId="77777777" w:rsidR="00070F0D" w:rsidRDefault="00070F0D" w:rsidP="00066071">
      <w:r>
        <w:separator/>
      </w:r>
    </w:p>
  </w:endnote>
  <w:endnote w:type="continuationSeparator" w:id="0">
    <w:p w14:paraId="104F191F" w14:textId="77777777" w:rsidR="00070F0D" w:rsidRDefault="00070F0D"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0D0485" w:rsidRDefault="000D0485" w:rsidP="000160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C413A46" w14:textId="77777777" w:rsidR="000D0485" w:rsidRDefault="000D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77777777" w:rsidR="000D0485" w:rsidRDefault="000D0485">
        <w:pPr>
          <w:pStyle w:val="Footer"/>
          <w:rPr>
            <w:sz w:val="20"/>
            <w:szCs w:val="20"/>
            <w:lang w:val="fr-FR"/>
          </w:rPr>
        </w:pPr>
        <w:r w:rsidRPr="008462EE">
          <w:rPr>
            <w:b/>
            <w:sz w:val="20"/>
            <w:szCs w:val="20"/>
            <w:lang w:val="fr-FR"/>
          </w:rPr>
          <w:t>DLA -  G8.1</w:t>
        </w:r>
      </w:p>
      <w:p w14:paraId="7C503038" w14:textId="1D8839FB" w:rsidR="000D0485" w:rsidRPr="000160B9" w:rsidRDefault="000D0485">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73A3" w14:textId="77777777" w:rsidR="00070F0D" w:rsidRDefault="00070F0D" w:rsidP="00066071">
      <w:r>
        <w:separator/>
      </w:r>
    </w:p>
  </w:footnote>
  <w:footnote w:type="continuationSeparator" w:id="0">
    <w:p w14:paraId="7783E3AC" w14:textId="77777777" w:rsidR="00070F0D" w:rsidRDefault="00070F0D"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0D0485" w:rsidRDefault="000D0485">
    <w:pPr>
      <w:pStyle w:val="Header"/>
      <w:rPr>
        <w:sz w:val="18"/>
        <w:szCs w:val="18"/>
        <w:lang w:val="fr-FR"/>
      </w:rPr>
    </w:pPr>
  </w:p>
  <w:p w14:paraId="7C625A18" w14:textId="77777777" w:rsidR="000D0485" w:rsidRPr="00140E11" w:rsidRDefault="000D0485">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5C6AA33E"/>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CBE"/>
    <w:multiLevelType w:val="hybridMultilevel"/>
    <w:tmpl w:val="58A89240"/>
    <w:lvl w:ilvl="0" w:tplc="351CD7D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83DE8"/>
    <w:multiLevelType w:val="hybridMultilevel"/>
    <w:tmpl w:val="4AB6AC6E"/>
    <w:lvl w:ilvl="0" w:tplc="7D9EB514">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1"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31F22"/>
    <w:multiLevelType w:val="hybridMultilevel"/>
    <w:tmpl w:val="3A8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00B42"/>
    <w:multiLevelType w:val="hybridMultilevel"/>
    <w:tmpl w:val="0D8280DE"/>
    <w:lvl w:ilvl="0" w:tplc="059A2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2708B"/>
    <w:multiLevelType w:val="hybridMultilevel"/>
    <w:tmpl w:val="BB9C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0189C"/>
    <w:multiLevelType w:val="hybridMultilevel"/>
    <w:tmpl w:val="3C68D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D95587"/>
    <w:multiLevelType w:val="hybridMultilevel"/>
    <w:tmpl w:val="CDBE9DA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E4B09"/>
    <w:multiLevelType w:val="hybridMultilevel"/>
    <w:tmpl w:val="3DAEA0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
  </w:num>
  <w:num w:numId="4">
    <w:abstractNumId w:val="29"/>
  </w:num>
  <w:num w:numId="5">
    <w:abstractNumId w:val="15"/>
  </w:num>
  <w:num w:numId="6">
    <w:abstractNumId w:val="17"/>
  </w:num>
  <w:num w:numId="7">
    <w:abstractNumId w:val="21"/>
  </w:num>
  <w:num w:numId="8">
    <w:abstractNumId w:val="18"/>
  </w:num>
  <w:num w:numId="9">
    <w:abstractNumId w:val="12"/>
  </w:num>
  <w:num w:numId="10">
    <w:abstractNumId w:val="3"/>
  </w:num>
  <w:num w:numId="11">
    <w:abstractNumId w:val="20"/>
  </w:num>
  <w:num w:numId="12">
    <w:abstractNumId w:val="0"/>
  </w:num>
  <w:num w:numId="13">
    <w:abstractNumId w:val="23"/>
  </w:num>
  <w:num w:numId="14">
    <w:abstractNumId w:val="2"/>
  </w:num>
  <w:num w:numId="15">
    <w:abstractNumId w:val="11"/>
  </w:num>
  <w:num w:numId="16">
    <w:abstractNumId w:val="28"/>
  </w:num>
  <w:num w:numId="17">
    <w:abstractNumId w:val="10"/>
  </w:num>
  <w:num w:numId="18">
    <w:abstractNumId w:val="7"/>
  </w:num>
  <w:num w:numId="19">
    <w:abstractNumId w:val="24"/>
  </w:num>
  <w:num w:numId="20">
    <w:abstractNumId w:val="16"/>
  </w:num>
  <w:num w:numId="21">
    <w:abstractNumId w:val="13"/>
  </w:num>
  <w:num w:numId="22">
    <w:abstractNumId w:val="22"/>
  </w:num>
  <w:num w:numId="23">
    <w:abstractNumId w:val="26"/>
  </w:num>
  <w:num w:numId="24">
    <w:abstractNumId w:val="8"/>
  </w:num>
  <w:num w:numId="25">
    <w:abstractNumId w:val="9"/>
  </w:num>
  <w:num w:numId="26">
    <w:abstractNumId w:val="25"/>
  </w:num>
  <w:num w:numId="27">
    <w:abstractNumId w:val="27"/>
  </w:num>
  <w:num w:numId="28">
    <w:abstractNumId w:val="4"/>
  </w:num>
  <w:num w:numId="29">
    <w:abstractNumId w:val="14"/>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8B1"/>
    <w:rsid w:val="00004B9E"/>
    <w:rsid w:val="00006322"/>
    <w:rsid w:val="000077C0"/>
    <w:rsid w:val="000127D9"/>
    <w:rsid w:val="0001298B"/>
    <w:rsid w:val="000160B9"/>
    <w:rsid w:val="00016414"/>
    <w:rsid w:val="00016B0C"/>
    <w:rsid w:val="00016FCF"/>
    <w:rsid w:val="000237E5"/>
    <w:rsid w:val="0002501E"/>
    <w:rsid w:val="00030FCD"/>
    <w:rsid w:val="0003509F"/>
    <w:rsid w:val="00035241"/>
    <w:rsid w:val="00036AA9"/>
    <w:rsid w:val="000373E8"/>
    <w:rsid w:val="00040EEB"/>
    <w:rsid w:val="00041491"/>
    <w:rsid w:val="000418B5"/>
    <w:rsid w:val="00042F89"/>
    <w:rsid w:val="00045B0F"/>
    <w:rsid w:val="00046B60"/>
    <w:rsid w:val="00051068"/>
    <w:rsid w:val="000578FF"/>
    <w:rsid w:val="000609F4"/>
    <w:rsid w:val="0006444B"/>
    <w:rsid w:val="00066071"/>
    <w:rsid w:val="00070F0D"/>
    <w:rsid w:val="000712A6"/>
    <w:rsid w:val="0007393B"/>
    <w:rsid w:val="00075B46"/>
    <w:rsid w:val="00081A5F"/>
    <w:rsid w:val="000859F3"/>
    <w:rsid w:val="00086F54"/>
    <w:rsid w:val="00090CD9"/>
    <w:rsid w:val="000916F9"/>
    <w:rsid w:val="000923B1"/>
    <w:rsid w:val="00095FE8"/>
    <w:rsid w:val="000A2CBA"/>
    <w:rsid w:val="000A70E6"/>
    <w:rsid w:val="000A716E"/>
    <w:rsid w:val="000B1146"/>
    <w:rsid w:val="000B3F70"/>
    <w:rsid w:val="000C006B"/>
    <w:rsid w:val="000C1360"/>
    <w:rsid w:val="000C4855"/>
    <w:rsid w:val="000C5CBB"/>
    <w:rsid w:val="000C71BA"/>
    <w:rsid w:val="000D0485"/>
    <w:rsid w:val="000D747E"/>
    <w:rsid w:val="000E00BB"/>
    <w:rsid w:val="000E088A"/>
    <w:rsid w:val="000E401E"/>
    <w:rsid w:val="000E4415"/>
    <w:rsid w:val="000E7AA2"/>
    <w:rsid w:val="00100707"/>
    <w:rsid w:val="0010074F"/>
    <w:rsid w:val="00100DCE"/>
    <w:rsid w:val="001024B4"/>
    <w:rsid w:val="00104422"/>
    <w:rsid w:val="00105AA1"/>
    <w:rsid w:val="00107C2D"/>
    <w:rsid w:val="00111074"/>
    <w:rsid w:val="001150DD"/>
    <w:rsid w:val="001203D6"/>
    <w:rsid w:val="0012199F"/>
    <w:rsid w:val="00125774"/>
    <w:rsid w:val="001312C7"/>
    <w:rsid w:val="00133CF4"/>
    <w:rsid w:val="001347C9"/>
    <w:rsid w:val="00134933"/>
    <w:rsid w:val="0013558C"/>
    <w:rsid w:val="00140D91"/>
    <w:rsid w:val="00140E11"/>
    <w:rsid w:val="00144AD3"/>
    <w:rsid w:val="001542B1"/>
    <w:rsid w:val="001544BD"/>
    <w:rsid w:val="00154648"/>
    <w:rsid w:val="0015563C"/>
    <w:rsid w:val="00155F9B"/>
    <w:rsid w:val="00156B82"/>
    <w:rsid w:val="00162883"/>
    <w:rsid w:val="00163F23"/>
    <w:rsid w:val="00164B05"/>
    <w:rsid w:val="00166304"/>
    <w:rsid w:val="00167F03"/>
    <w:rsid w:val="00172711"/>
    <w:rsid w:val="00175F38"/>
    <w:rsid w:val="0018182F"/>
    <w:rsid w:val="00181C1B"/>
    <w:rsid w:val="00184D6F"/>
    <w:rsid w:val="001860DA"/>
    <w:rsid w:val="00192C75"/>
    <w:rsid w:val="001A6415"/>
    <w:rsid w:val="001A7369"/>
    <w:rsid w:val="001B0147"/>
    <w:rsid w:val="001B28F2"/>
    <w:rsid w:val="001B3462"/>
    <w:rsid w:val="001B5A51"/>
    <w:rsid w:val="001B7474"/>
    <w:rsid w:val="001C5CB2"/>
    <w:rsid w:val="001C6F5D"/>
    <w:rsid w:val="001C7046"/>
    <w:rsid w:val="001D02CC"/>
    <w:rsid w:val="001D2550"/>
    <w:rsid w:val="001D2FA6"/>
    <w:rsid w:val="001D6B8E"/>
    <w:rsid w:val="001D72F2"/>
    <w:rsid w:val="001E0DB7"/>
    <w:rsid w:val="001E1EE4"/>
    <w:rsid w:val="001E2739"/>
    <w:rsid w:val="001E3373"/>
    <w:rsid w:val="001E4ED3"/>
    <w:rsid w:val="001E6C3F"/>
    <w:rsid w:val="001E727F"/>
    <w:rsid w:val="001F5228"/>
    <w:rsid w:val="001F6A5E"/>
    <w:rsid w:val="0020172A"/>
    <w:rsid w:val="0020190F"/>
    <w:rsid w:val="00203FFD"/>
    <w:rsid w:val="00207F59"/>
    <w:rsid w:val="002108CB"/>
    <w:rsid w:val="0021421E"/>
    <w:rsid w:val="00216A21"/>
    <w:rsid w:val="002211F8"/>
    <w:rsid w:val="0022216C"/>
    <w:rsid w:val="00223F2D"/>
    <w:rsid w:val="0024149A"/>
    <w:rsid w:val="0024235C"/>
    <w:rsid w:val="0024446B"/>
    <w:rsid w:val="00251FD6"/>
    <w:rsid w:val="002533D8"/>
    <w:rsid w:val="00253C09"/>
    <w:rsid w:val="00253C61"/>
    <w:rsid w:val="002650B2"/>
    <w:rsid w:val="00265E01"/>
    <w:rsid w:val="00267799"/>
    <w:rsid w:val="00271A36"/>
    <w:rsid w:val="0027261D"/>
    <w:rsid w:val="00277F93"/>
    <w:rsid w:val="00281A23"/>
    <w:rsid w:val="0028205C"/>
    <w:rsid w:val="00282798"/>
    <w:rsid w:val="00292F1E"/>
    <w:rsid w:val="00294367"/>
    <w:rsid w:val="002A02ED"/>
    <w:rsid w:val="002A13B9"/>
    <w:rsid w:val="002A150A"/>
    <w:rsid w:val="002A298A"/>
    <w:rsid w:val="002A67F1"/>
    <w:rsid w:val="002B0908"/>
    <w:rsid w:val="002B35BE"/>
    <w:rsid w:val="002B3625"/>
    <w:rsid w:val="002B60B3"/>
    <w:rsid w:val="002B7D2C"/>
    <w:rsid w:val="002C3C54"/>
    <w:rsid w:val="002C7690"/>
    <w:rsid w:val="002D0FC9"/>
    <w:rsid w:val="002D49DE"/>
    <w:rsid w:val="002D7068"/>
    <w:rsid w:val="002E1E41"/>
    <w:rsid w:val="002E20B6"/>
    <w:rsid w:val="002E39B8"/>
    <w:rsid w:val="002E3E50"/>
    <w:rsid w:val="002E6BB8"/>
    <w:rsid w:val="002F0D72"/>
    <w:rsid w:val="002F2781"/>
    <w:rsid w:val="002F6809"/>
    <w:rsid w:val="003005E3"/>
    <w:rsid w:val="00301AAB"/>
    <w:rsid w:val="00305C39"/>
    <w:rsid w:val="00310954"/>
    <w:rsid w:val="003123D8"/>
    <w:rsid w:val="0032321A"/>
    <w:rsid w:val="00327082"/>
    <w:rsid w:val="00341933"/>
    <w:rsid w:val="0034568A"/>
    <w:rsid w:val="00346351"/>
    <w:rsid w:val="003528C2"/>
    <w:rsid w:val="00353309"/>
    <w:rsid w:val="00354F2D"/>
    <w:rsid w:val="00356CCF"/>
    <w:rsid w:val="003827D3"/>
    <w:rsid w:val="0038358F"/>
    <w:rsid w:val="00383752"/>
    <w:rsid w:val="00383D06"/>
    <w:rsid w:val="0039016D"/>
    <w:rsid w:val="003A570D"/>
    <w:rsid w:val="003B130C"/>
    <w:rsid w:val="003B2632"/>
    <w:rsid w:val="003B5630"/>
    <w:rsid w:val="003B6770"/>
    <w:rsid w:val="003C1087"/>
    <w:rsid w:val="003D0441"/>
    <w:rsid w:val="003D1675"/>
    <w:rsid w:val="003D1B39"/>
    <w:rsid w:val="003D2558"/>
    <w:rsid w:val="003D4C9B"/>
    <w:rsid w:val="003D65D2"/>
    <w:rsid w:val="003D6928"/>
    <w:rsid w:val="003D7DF6"/>
    <w:rsid w:val="003E2A6C"/>
    <w:rsid w:val="003E79CF"/>
    <w:rsid w:val="003F37A6"/>
    <w:rsid w:val="003F7CB6"/>
    <w:rsid w:val="00402370"/>
    <w:rsid w:val="00404D90"/>
    <w:rsid w:val="00412A11"/>
    <w:rsid w:val="00414134"/>
    <w:rsid w:val="00422CBE"/>
    <w:rsid w:val="00424F8C"/>
    <w:rsid w:val="00426AF0"/>
    <w:rsid w:val="004320BA"/>
    <w:rsid w:val="00434B56"/>
    <w:rsid w:val="0044126F"/>
    <w:rsid w:val="00450927"/>
    <w:rsid w:val="00451D9B"/>
    <w:rsid w:val="00451F30"/>
    <w:rsid w:val="0045639F"/>
    <w:rsid w:val="00460D81"/>
    <w:rsid w:val="00463479"/>
    <w:rsid w:val="00475FBD"/>
    <w:rsid w:val="00476989"/>
    <w:rsid w:val="0048321D"/>
    <w:rsid w:val="004839F9"/>
    <w:rsid w:val="00487A25"/>
    <w:rsid w:val="00490D85"/>
    <w:rsid w:val="00491A21"/>
    <w:rsid w:val="004921B8"/>
    <w:rsid w:val="004A19BE"/>
    <w:rsid w:val="004A1A1C"/>
    <w:rsid w:val="004A1FBC"/>
    <w:rsid w:val="004A406F"/>
    <w:rsid w:val="004B1761"/>
    <w:rsid w:val="004B202D"/>
    <w:rsid w:val="004C01C9"/>
    <w:rsid w:val="004C2C13"/>
    <w:rsid w:val="004C4ACC"/>
    <w:rsid w:val="004C614B"/>
    <w:rsid w:val="004C6522"/>
    <w:rsid w:val="004D386F"/>
    <w:rsid w:val="004D520C"/>
    <w:rsid w:val="004D537F"/>
    <w:rsid w:val="004D662E"/>
    <w:rsid w:val="004D7E16"/>
    <w:rsid w:val="004E35BF"/>
    <w:rsid w:val="004E447F"/>
    <w:rsid w:val="004E634D"/>
    <w:rsid w:val="004E752F"/>
    <w:rsid w:val="004F17ED"/>
    <w:rsid w:val="004F1BBE"/>
    <w:rsid w:val="004F21C1"/>
    <w:rsid w:val="004F5261"/>
    <w:rsid w:val="004F6022"/>
    <w:rsid w:val="005024DE"/>
    <w:rsid w:val="00503062"/>
    <w:rsid w:val="00504D4D"/>
    <w:rsid w:val="00507362"/>
    <w:rsid w:val="005223CF"/>
    <w:rsid w:val="00525B1F"/>
    <w:rsid w:val="0053393F"/>
    <w:rsid w:val="00543528"/>
    <w:rsid w:val="005436C5"/>
    <w:rsid w:val="00553C29"/>
    <w:rsid w:val="00553CAF"/>
    <w:rsid w:val="0055632C"/>
    <w:rsid w:val="00557CEF"/>
    <w:rsid w:val="00562588"/>
    <w:rsid w:val="00562AE0"/>
    <w:rsid w:val="00563933"/>
    <w:rsid w:val="005651B4"/>
    <w:rsid w:val="00565305"/>
    <w:rsid w:val="005701F6"/>
    <w:rsid w:val="00571569"/>
    <w:rsid w:val="0057157F"/>
    <w:rsid w:val="00574A09"/>
    <w:rsid w:val="005815B5"/>
    <w:rsid w:val="005914EC"/>
    <w:rsid w:val="00591874"/>
    <w:rsid w:val="0059697D"/>
    <w:rsid w:val="005A3957"/>
    <w:rsid w:val="005A5A60"/>
    <w:rsid w:val="005A7B32"/>
    <w:rsid w:val="005B0644"/>
    <w:rsid w:val="005B0899"/>
    <w:rsid w:val="005B2ED9"/>
    <w:rsid w:val="005B373E"/>
    <w:rsid w:val="005C2650"/>
    <w:rsid w:val="005C3DEC"/>
    <w:rsid w:val="005C4921"/>
    <w:rsid w:val="005C5CF0"/>
    <w:rsid w:val="005D0D2B"/>
    <w:rsid w:val="005D1C05"/>
    <w:rsid w:val="005D271F"/>
    <w:rsid w:val="005E21FE"/>
    <w:rsid w:val="005E5CD4"/>
    <w:rsid w:val="005E78C0"/>
    <w:rsid w:val="005E7BAE"/>
    <w:rsid w:val="005F07C0"/>
    <w:rsid w:val="005F0C31"/>
    <w:rsid w:val="005F1922"/>
    <w:rsid w:val="005F1A93"/>
    <w:rsid w:val="005F48FD"/>
    <w:rsid w:val="005F4D1B"/>
    <w:rsid w:val="005F4F7B"/>
    <w:rsid w:val="005F6572"/>
    <w:rsid w:val="006042A0"/>
    <w:rsid w:val="006049F9"/>
    <w:rsid w:val="006079CB"/>
    <w:rsid w:val="00623374"/>
    <w:rsid w:val="006244FA"/>
    <w:rsid w:val="00626C56"/>
    <w:rsid w:val="00630BF2"/>
    <w:rsid w:val="00642602"/>
    <w:rsid w:val="00646476"/>
    <w:rsid w:val="006520AD"/>
    <w:rsid w:val="00653B73"/>
    <w:rsid w:val="0065561B"/>
    <w:rsid w:val="00661947"/>
    <w:rsid w:val="006631C7"/>
    <w:rsid w:val="006633BE"/>
    <w:rsid w:val="00663989"/>
    <w:rsid w:val="00671618"/>
    <w:rsid w:val="00673A18"/>
    <w:rsid w:val="006923FA"/>
    <w:rsid w:val="006956D7"/>
    <w:rsid w:val="006A14F9"/>
    <w:rsid w:val="006A7170"/>
    <w:rsid w:val="006B00F2"/>
    <w:rsid w:val="006B4258"/>
    <w:rsid w:val="006C0FC1"/>
    <w:rsid w:val="006C1B20"/>
    <w:rsid w:val="006C738A"/>
    <w:rsid w:val="006D1E0D"/>
    <w:rsid w:val="006D1E29"/>
    <w:rsid w:val="006D1FC1"/>
    <w:rsid w:val="006D3E39"/>
    <w:rsid w:val="006D4DFD"/>
    <w:rsid w:val="006E2281"/>
    <w:rsid w:val="006E2D61"/>
    <w:rsid w:val="006E3B56"/>
    <w:rsid w:val="006E6DF4"/>
    <w:rsid w:val="006F1EC9"/>
    <w:rsid w:val="006F2AE0"/>
    <w:rsid w:val="006F3B65"/>
    <w:rsid w:val="006F5B59"/>
    <w:rsid w:val="007072D5"/>
    <w:rsid w:val="00710D9F"/>
    <w:rsid w:val="00724741"/>
    <w:rsid w:val="00724BCA"/>
    <w:rsid w:val="00724D9F"/>
    <w:rsid w:val="00736B05"/>
    <w:rsid w:val="00743C81"/>
    <w:rsid w:val="00750CF3"/>
    <w:rsid w:val="0075133D"/>
    <w:rsid w:val="0075134B"/>
    <w:rsid w:val="00756F4B"/>
    <w:rsid w:val="00767880"/>
    <w:rsid w:val="00767BC9"/>
    <w:rsid w:val="0077069F"/>
    <w:rsid w:val="007707DC"/>
    <w:rsid w:val="007708CC"/>
    <w:rsid w:val="0077141B"/>
    <w:rsid w:val="00771814"/>
    <w:rsid w:val="007733F9"/>
    <w:rsid w:val="007742ED"/>
    <w:rsid w:val="00786EF1"/>
    <w:rsid w:val="007872DD"/>
    <w:rsid w:val="00787834"/>
    <w:rsid w:val="007A2783"/>
    <w:rsid w:val="007A4788"/>
    <w:rsid w:val="007A50F4"/>
    <w:rsid w:val="007A7313"/>
    <w:rsid w:val="007B242F"/>
    <w:rsid w:val="007B32D4"/>
    <w:rsid w:val="007B3D88"/>
    <w:rsid w:val="007B7405"/>
    <w:rsid w:val="007C07B9"/>
    <w:rsid w:val="007C0C1E"/>
    <w:rsid w:val="007C62E6"/>
    <w:rsid w:val="007D0F6D"/>
    <w:rsid w:val="007D2CDA"/>
    <w:rsid w:val="007D4D2E"/>
    <w:rsid w:val="007D60AC"/>
    <w:rsid w:val="007E09FE"/>
    <w:rsid w:val="007E3CC2"/>
    <w:rsid w:val="007E4C63"/>
    <w:rsid w:val="007E5812"/>
    <w:rsid w:val="007E61A6"/>
    <w:rsid w:val="007E7789"/>
    <w:rsid w:val="007F2812"/>
    <w:rsid w:val="007F2E47"/>
    <w:rsid w:val="007F3AB3"/>
    <w:rsid w:val="00801E22"/>
    <w:rsid w:val="00802DCF"/>
    <w:rsid w:val="00805548"/>
    <w:rsid w:val="00807EC0"/>
    <w:rsid w:val="008103EE"/>
    <w:rsid w:val="0082212D"/>
    <w:rsid w:val="0082318E"/>
    <w:rsid w:val="00824FB1"/>
    <w:rsid w:val="008259A1"/>
    <w:rsid w:val="00827AF9"/>
    <w:rsid w:val="00830148"/>
    <w:rsid w:val="00830A7C"/>
    <w:rsid w:val="00831044"/>
    <w:rsid w:val="0083695F"/>
    <w:rsid w:val="008460B1"/>
    <w:rsid w:val="008462EE"/>
    <w:rsid w:val="008508EB"/>
    <w:rsid w:val="00852D34"/>
    <w:rsid w:val="0085344D"/>
    <w:rsid w:val="00855A00"/>
    <w:rsid w:val="008563FD"/>
    <w:rsid w:val="008569AD"/>
    <w:rsid w:val="00857286"/>
    <w:rsid w:val="00857463"/>
    <w:rsid w:val="008601CC"/>
    <w:rsid w:val="00870047"/>
    <w:rsid w:val="00871B1F"/>
    <w:rsid w:val="008756F5"/>
    <w:rsid w:val="00877630"/>
    <w:rsid w:val="00880EC0"/>
    <w:rsid w:val="00882D33"/>
    <w:rsid w:val="008923D0"/>
    <w:rsid w:val="00896C6A"/>
    <w:rsid w:val="00897C58"/>
    <w:rsid w:val="008A3728"/>
    <w:rsid w:val="008A3EB5"/>
    <w:rsid w:val="008A6124"/>
    <w:rsid w:val="008B2102"/>
    <w:rsid w:val="008B44E4"/>
    <w:rsid w:val="008C7029"/>
    <w:rsid w:val="008D1184"/>
    <w:rsid w:val="008D384A"/>
    <w:rsid w:val="008D3E09"/>
    <w:rsid w:val="008D4256"/>
    <w:rsid w:val="008E027B"/>
    <w:rsid w:val="008E353A"/>
    <w:rsid w:val="008F595B"/>
    <w:rsid w:val="008F7A58"/>
    <w:rsid w:val="00911BE0"/>
    <w:rsid w:val="00912AC6"/>
    <w:rsid w:val="00914966"/>
    <w:rsid w:val="00915642"/>
    <w:rsid w:val="009159B0"/>
    <w:rsid w:val="00916103"/>
    <w:rsid w:val="009163D7"/>
    <w:rsid w:val="00920434"/>
    <w:rsid w:val="00927B1F"/>
    <w:rsid w:val="00927DB0"/>
    <w:rsid w:val="009339D5"/>
    <w:rsid w:val="00934A35"/>
    <w:rsid w:val="00935D81"/>
    <w:rsid w:val="00936ED6"/>
    <w:rsid w:val="00940B9A"/>
    <w:rsid w:val="00941C9A"/>
    <w:rsid w:val="00944D7C"/>
    <w:rsid w:val="00944EFE"/>
    <w:rsid w:val="00955B7D"/>
    <w:rsid w:val="00960615"/>
    <w:rsid w:val="009618A9"/>
    <w:rsid w:val="00961B89"/>
    <w:rsid w:val="009630C6"/>
    <w:rsid w:val="00963815"/>
    <w:rsid w:val="00964094"/>
    <w:rsid w:val="0096543A"/>
    <w:rsid w:val="00971010"/>
    <w:rsid w:val="00971536"/>
    <w:rsid w:val="009721F0"/>
    <w:rsid w:val="009722CE"/>
    <w:rsid w:val="00972A4F"/>
    <w:rsid w:val="009762C4"/>
    <w:rsid w:val="0097726F"/>
    <w:rsid w:val="009801B2"/>
    <w:rsid w:val="00981289"/>
    <w:rsid w:val="0098139A"/>
    <w:rsid w:val="009845F6"/>
    <w:rsid w:val="00985A42"/>
    <w:rsid w:val="00993237"/>
    <w:rsid w:val="009936FB"/>
    <w:rsid w:val="009A1594"/>
    <w:rsid w:val="009A5600"/>
    <w:rsid w:val="009A5B94"/>
    <w:rsid w:val="009B08F8"/>
    <w:rsid w:val="009B4764"/>
    <w:rsid w:val="009B5097"/>
    <w:rsid w:val="009B5865"/>
    <w:rsid w:val="009C4870"/>
    <w:rsid w:val="009C6DBD"/>
    <w:rsid w:val="009C73F0"/>
    <w:rsid w:val="009D27B2"/>
    <w:rsid w:val="009D2F51"/>
    <w:rsid w:val="009D475B"/>
    <w:rsid w:val="009D7A5B"/>
    <w:rsid w:val="009E0FF3"/>
    <w:rsid w:val="009E4CA5"/>
    <w:rsid w:val="009E5C9A"/>
    <w:rsid w:val="009F3062"/>
    <w:rsid w:val="009F762B"/>
    <w:rsid w:val="009F7684"/>
    <w:rsid w:val="00A039FD"/>
    <w:rsid w:val="00A075FB"/>
    <w:rsid w:val="00A137F0"/>
    <w:rsid w:val="00A15EA0"/>
    <w:rsid w:val="00A20139"/>
    <w:rsid w:val="00A221E4"/>
    <w:rsid w:val="00A237D2"/>
    <w:rsid w:val="00A266CF"/>
    <w:rsid w:val="00A27DBC"/>
    <w:rsid w:val="00A27E26"/>
    <w:rsid w:val="00A33232"/>
    <w:rsid w:val="00A34B61"/>
    <w:rsid w:val="00A37F4E"/>
    <w:rsid w:val="00A430F9"/>
    <w:rsid w:val="00A4462F"/>
    <w:rsid w:val="00A45003"/>
    <w:rsid w:val="00A45F16"/>
    <w:rsid w:val="00A461CA"/>
    <w:rsid w:val="00A46894"/>
    <w:rsid w:val="00A52AE9"/>
    <w:rsid w:val="00A55315"/>
    <w:rsid w:val="00A57824"/>
    <w:rsid w:val="00A62A95"/>
    <w:rsid w:val="00A63404"/>
    <w:rsid w:val="00A73DE6"/>
    <w:rsid w:val="00A75889"/>
    <w:rsid w:val="00A7685E"/>
    <w:rsid w:val="00A864BD"/>
    <w:rsid w:val="00AA415D"/>
    <w:rsid w:val="00AA514D"/>
    <w:rsid w:val="00AB10A3"/>
    <w:rsid w:val="00AB13F6"/>
    <w:rsid w:val="00AB2C5F"/>
    <w:rsid w:val="00AB6395"/>
    <w:rsid w:val="00AC027D"/>
    <w:rsid w:val="00AC2F39"/>
    <w:rsid w:val="00AC3B1D"/>
    <w:rsid w:val="00AC51DE"/>
    <w:rsid w:val="00AC76AF"/>
    <w:rsid w:val="00AC773D"/>
    <w:rsid w:val="00AD1962"/>
    <w:rsid w:val="00AD3734"/>
    <w:rsid w:val="00AD3BDD"/>
    <w:rsid w:val="00AE1653"/>
    <w:rsid w:val="00AE317B"/>
    <w:rsid w:val="00AE6A79"/>
    <w:rsid w:val="00B00C64"/>
    <w:rsid w:val="00B02C0F"/>
    <w:rsid w:val="00B1625F"/>
    <w:rsid w:val="00B16837"/>
    <w:rsid w:val="00B20CAC"/>
    <w:rsid w:val="00B23621"/>
    <w:rsid w:val="00B24292"/>
    <w:rsid w:val="00B263E0"/>
    <w:rsid w:val="00B26E79"/>
    <w:rsid w:val="00B37A2D"/>
    <w:rsid w:val="00B4014E"/>
    <w:rsid w:val="00B4451B"/>
    <w:rsid w:val="00B458AA"/>
    <w:rsid w:val="00B46124"/>
    <w:rsid w:val="00B50441"/>
    <w:rsid w:val="00B52532"/>
    <w:rsid w:val="00B56F34"/>
    <w:rsid w:val="00B63704"/>
    <w:rsid w:val="00B649A4"/>
    <w:rsid w:val="00B81D1D"/>
    <w:rsid w:val="00B86187"/>
    <w:rsid w:val="00B93D9F"/>
    <w:rsid w:val="00B96347"/>
    <w:rsid w:val="00B96537"/>
    <w:rsid w:val="00BA4247"/>
    <w:rsid w:val="00BB5141"/>
    <w:rsid w:val="00BB7FCB"/>
    <w:rsid w:val="00BC05CD"/>
    <w:rsid w:val="00BC75D8"/>
    <w:rsid w:val="00BD0BAE"/>
    <w:rsid w:val="00BD57DE"/>
    <w:rsid w:val="00BD5E5B"/>
    <w:rsid w:val="00BD61F6"/>
    <w:rsid w:val="00BE13A4"/>
    <w:rsid w:val="00BE2BC9"/>
    <w:rsid w:val="00BE781F"/>
    <w:rsid w:val="00BE7823"/>
    <w:rsid w:val="00BF02FD"/>
    <w:rsid w:val="00BF2912"/>
    <w:rsid w:val="00C015D1"/>
    <w:rsid w:val="00C17DAB"/>
    <w:rsid w:val="00C2286E"/>
    <w:rsid w:val="00C22C2D"/>
    <w:rsid w:val="00C27334"/>
    <w:rsid w:val="00C30049"/>
    <w:rsid w:val="00C34BDD"/>
    <w:rsid w:val="00C35AE1"/>
    <w:rsid w:val="00C3631F"/>
    <w:rsid w:val="00C367D1"/>
    <w:rsid w:val="00C424C9"/>
    <w:rsid w:val="00C430B7"/>
    <w:rsid w:val="00C430D5"/>
    <w:rsid w:val="00C4443A"/>
    <w:rsid w:val="00C51250"/>
    <w:rsid w:val="00C53B86"/>
    <w:rsid w:val="00C54B2C"/>
    <w:rsid w:val="00C55C07"/>
    <w:rsid w:val="00C56228"/>
    <w:rsid w:val="00C649B9"/>
    <w:rsid w:val="00C700CD"/>
    <w:rsid w:val="00C719B6"/>
    <w:rsid w:val="00C72085"/>
    <w:rsid w:val="00C87172"/>
    <w:rsid w:val="00C91764"/>
    <w:rsid w:val="00C928EB"/>
    <w:rsid w:val="00C94163"/>
    <w:rsid w:val="00CA3BA5"/>
    <w:rsid w:val="00CA664A"/>
    <w:rsid w:val="00CB27C9"/>
    <w:rsid w:val="00CB462D"/>
    <w:rsid w:val="00CB5EF1"/>
    <w:rsid w:val="00CC1419"/>
    <w:rsid w:val="00CC286A"/>
    <w:rsid w:val="00CD34F7"/>
    <w:rsid w:val="00CD3C2C"/>
    <w:rsid w:val="00CD5BAA"/>
    <w:rsid w:val="00CD6821"/>
    <w:rsid w:val="00CE183F"/>
    <w:rsid w:val="00CE1926"/>
    <w:rsid w:val="00CE1E99"/>
    <w:rsid w:val="00CE206E"/>
    <w:rsid w:val="00CE3657"/>
    <w:rsid w:val="00CE3F68"/>
    <w:rsid w:val="00CE4E0D"/>
    <w:rsid w:val="00CE68AA"/>
    <w:rsid w:val="00CE6A47"/>
    <w:rsid w:val="00CF1D14"/>
    <w:rsid w:val="00CF577F"/>
    <w:rsid w:val="00CF59FE"/>
    <w:rsid w:val="00CF635E"/>
    <w:rsid w:val="00CF76CA"/>
    <w:rsid w:val="00D1243F"/>
    <w:rsid w:val="00D13837"/>
    <w:rsid w:val="00D1447E"/>
    <w:rsid w:val="00D1659C"/>
    <w:rsid w:val="00D17FF1"/>
    <w:rsid w:val="00D2074C"/>
    <w:rsid w:val="00D2398D"/>
    <w:rsid w:val="00D24B62"/>
    <w:rsid w:val="00D25509"/>
    <w:rsid w:val="00D303D1"/>
    <w:rsid w:val="00D35CE7"/>
    <w:rsid w:val="00D40B89"/>
    <w:rsid w:val="00D4156E"/>
    <w:rsid w:val="00D43D08"/>
    <w:rsid w:val="00D4708F"/>
    <w:rsid w:val="00D50A80"/>
    <w:rsid w:val="00D51032"/>
    <w:rsid w:val="00D51D4D"/>
    <w:rsid w:val="00D55B7F"/>
    <w:rsid w:val="00D648CF"/>
    <w:rsid w:val="00D64E2E"/>
    <w:rsid w:val="00D658A4"/>
    <w:rsid w:val="00D66441"/>
    <w:rsid w:val="00D67E67"/>
    <w:rsid w:val="00D731AE"/>
    <w:rsid w:val="00D74792"/>
    <w:rsid w:val="00D815E1"/>
    <w:rsid w:val="00D8366B"/>
    <w:rsid w:val="00D84518"/>
    <w:rsid w:val="00D85078"/>
    <w:rsid w:val="00D85B14"/>
    <w:rsid w:val="00D86A22"/>
    <w:rsid w:val="00D86FC9"/>
    <w:rsid w:val="00D92403"/>
    <w:rsid w:val="00D9260A"/>
    <w:rsid w:val="00D97937"/>
    <w:rsid w:val="00DA2D8D"/>
    <w:rsid w:val="00DA4E9D"/>
    <w:rsid w:val="00DB11C5"/>
    <w:rsid w:val="00DB1564"/>
    <w:rsid w:val="00DB7057"/>
    <w:rsid w:val="00DC18FC"/>
    <w:rsid w:val="00DC3CD9"/>
    <w:rsid w:val="00DC526C"/>
    <w:rsid w:val="00DD1673"/>
    <w:rsid w:val="00DD4B38"/>
    <w:rsid w:val="00DD5CE6"/>
    <w:rsid w:val="00DD7003"/>
    <w:rsid w:val="00DE2060"/>
    <w:rsid w:val="00DE2AEE"/>
    <w:rsid w:val="00DE4AC2"/>
    <w:rsid w:val="00DE6554"/>
    <w:rsid w:val="00DF173B"/>
    <w:rsid w:val="00DF21EE"/>
    <w:rsid w:val="00E01427"/>
    <w:rsid w:val="00E1781E"/>
    <w:rsid w:val="00E21A8F"/>
    <w:rsid w:val="00E22DCA"/>
    <w:rsid w:val="00E2362C"/>
    <w:rsid w:val="00E348C1"/>
    <w:rsid w:val="00E37C78"/>
    <w:rsid w:val="00E427F0"/>
    <w:rsid w:val="00E45FD7"/>
    <w:rsid w:val="00E46407"/>
    <w:rsid w:val="00E55396"/>
    <w:rsid w:val="00E57057"/>
    <w:rsid w:val="00E60181"/>
    <w:rsid w:val="00E61171"/>
    <w:rsid w:val="00E62B5A"/>
    <w:rsid w:val="00E64F34"/>
    <w:rsid w:val="00E67EB2"/>
    <w:rsid w:val="00E70B87"/>
    <w:rsid w:val="00E81BE7"/>
    <w:rsid w:val="00E84B3A"/>
    <w:rsid w:val="00E85054"/>
    <w:rsid w:val="00E86741"/>
    <w:rsid w:val="00E868FB"/>
    <w:rsid w:val="00EA053D"/>
    <w:rsid w:val="00EA3132"/>
    <w:rsid w:val="00EA61E4"/>
    <w:rsid w:val="00EB04FE"/>
    <w:rsid w:val="00EB18D6"/>
    <w:rsid w:val="00EB4B63"/>
    <w:rsid w:val="00EB6E15"/>
    <w:rsid w:val="00EC0C59"/>
    <w:rsid w:val="00EC2A5E"/>
    <w:rsid w:val="00ED0B2A"/>
    <w:rsid w:val="00ED1022"/>
    <w:rsid w:val="00ED17D4"/>
    <w:rsid w:val="00ED4E20"/>
    <w:rsid w:val="00ED7B1B"/>
    <w:rsid w:val="00EE0216"/>
    <w:rsid w:val="00EE268F"/>
    <w:rsid w:val="00EE33A4"/>
    <w:rsid w:val="00EF054F"/>
    <w:rsid w:val="00EF2E80"/>
    <w:rsid w:val="00EF48DE"/>
    <w:rsid w:val="00EF696A"/>
    <w:rsid w:val="00F02D81"/>
    <w:rsid w:val="00F10808"/>
    <w:rsid w:val="00F13158"/>
    <w:rsid w:val="00F2216A"/>
    <w:rsid w:val="00F23578"/>
    <w:rsid w:val="00F2527A"/>
    <w:rsid w:val="00F32416"/>
    <w:rsid w:val="00F3361C"/>
    <w:rsid w:val="00F34419"/>
    <w:rsid w:val="00F36272"/>
    <w:rsid w:val="00F403E4"/>
    <w:rsid w:val="00F409AA"/>
    <w:rsid w:val="00F42A6E"/>
    <w:rsid w:val="00F43CBC"/>
    <w:rsid w:val="00F47FCA"/>
    <w:rsid w:val="00F50752"/>
    <w:rsid w:val="00F51502"/>
    <w:rsid w:val="00F518DE"/>
    <w:rsid w:val="00F549F4"/>
    <w:rsid w:val="00F67D63"/>
    <w:rsid w:val="00F71246"/>
    <w:rsid w:val="00F73914"/>
    <w:rsid w:val="00F73ECF"/>
    <w:rsid w:val="00F77006"/>
    <w:rsid w:val="00F87FAB"/>
    <w:rsid w:val="00F91A14"/>
    <w:rsid w:val="00F938BF"/>
    <w:rsid w:val="00FA3940"/>
    <w:rsid w:val="00FB06B8"/>
    <w:rsid w:val="00FB493C"/>
    <w:rsid w:val="00FC01F7"/>
    <w:rsid w:val="00FC1351"/>
    <w:rsid w:val="00FD076D"/>
    <w:rsid w:val="00FD0F4B"/>
    <w:rsid w:val="00FD2893"/>
    <w:rsid w:val="00FD2AD2"/>
    <w:rsid w:val="00FD53C5"/>
    <w:rsid w:val="00FE2323"/>
    <w:rsid w:val="00FE74B0"/>
    <w:rsid w:val="00FF174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678A8BBE-C3D4-4368-9959-90107B5B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827AF9"/>
    <w:rPr>
      <w:rFonts w:ascii="Times New Roman" w:hAnsi="Times New Roman"/>
      <w:b/>
      <w:color w:val="000000" w:themeColor="text1"/>
      <w:sz w:val="22"/>
    </w:rPr>
  </w:style>
  <w:style w:type="character" w:customStyle="1" w:styleId="Style20">
    <w:name w:val="Style20"/>
    <w:basedOn w:val="DefaultParagraphFont"/>
    <w:uiPriority w:val="1"/>
    <w:rsid w:val="00915642"/>
    <w:rPr>
      <w:rFonts w:ascii="Times New Roman" w:hAnsi="Times New Roman"/>
      <w:color w:val="auto"/>
      <w:sz w:val="20"/>
    </w:rPr>
  </w:style>
  <w:style w:type="character" w:customStyle="1" w:styleId="Style12">
    <w:name w:val="Style12"/>
    <w:basedOn w:val="DefaultParagraphFont"/>
    <w:uiPriority w:val="1"/>
    <w:rsid w:val="00D13837"/>
    <w:rPr>
      <w:rFonts w:ascii="Times New Roman" w:hAnsi="Times New Roman"/>
      <w:b/>
      <w:color w:val="auto"/>
      <w:sz w:val="16"/>
    </w:rPr>
  </w:style>
  <w:style w:type="paragraph" w:customStyle="1" w:styleId="ListBullet1">
    <w:name w:val="List Bullet 1"/>
    <w:basedOn w:val="Normal"/>
    <w:rsid w:val="002E39B8"/>
    <w:pPr>
      <w:numPr>
        <w:numId w:val="24"/>
      </w:numPr>
      <w:spacing w:after="240"/>
      <w:jc w:val="both"/>
    </w:pPr>
    <w:rPr>
      <w:szCs w:val="20"/>
    </w:rPr>
  </w:style>
  <w:style w:type="character" w:styleId="UnresolvedMention">
    <w:name w:val="Unresolved Mention"/>
    <w:basedOn w:val="DefaultParagraphFont"/>
    <w:uiPriority w:val="99"/>
    <w:semiHidden/>
    <w:unhideWhenUsed/>
    <w:rsid w:val="00040EEB"/>
    <w:rPr>
      <w:color w:val="605E5C"/>
      <w:shd w:val="clear" w:color="auto" w:fill="E1DFDD"/>
    </w:rPr>
  </w:style>
  <w:style w:type="paragraph" w:customStyle="1" w:styleId="ListDash">
    <w:name w:val="List Dash"/>
    <w:basedOn w:val="Normal"/>
    <w:rsid w:val="00040EEB"/>
    <w:pPr>
      <w:numPr>
        <w:numId w:val="29"/>
      </w:numPr>
    </w:pPr>
    <w:rPr>
      <w:snapToGrid w:val="0"/>
      <w:szCs w:val="20"/>
      <w:lang w:val="fr-FR" w:eastAsia="en-GB"/>
    </w:rPr>
  </w:style>
  <w:style w:type="character" w:customStyle="1" w:styleId="tw4winMark">
    <w:name w:val="tw4winMark"/>
    <w:rsid w:val="00040EEB"/>
    <w:rPr>
      <w:rFonts w:ascii="Times New Roman" w:hAnsi="Times New Roman" w:cs="Times New Roman"/>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202403558">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024942279">
      <w:bodyDiv w:val="1"/>
      <w:marLeft w:val="0"/>
      <w:marRight w:val="0"/>
      <w:marTop w:val="0"/>
      <w:marBottom w:val="0"/>
      <w:divBdr>
        <w:top w:val="none" w:sz="0" w:space="0" w:color="auto"/>
        <w:left w:val="none" w:sz="0" w:space="0" w:color="auto"/>
        <w:bottom w:val="none" w:sz="0" w:space="0" w:color="auto"/>
        <w:right w:val="none" w:sz="0" w:space="0" w:color="auto"/>
      </w:divBdr>
    </w:div>
    <w:div w:id="1372653229">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589000049">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chool@coe.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jp-eu.coe.int/en/web/inclusive-education-for-roma-childr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cd.coe.int/ViewDoc.jsp?Ref=SG/Rule(2015)1374&amp;Language=lanEnglish&amp;Ver=original&amp;BackColorInternet=99CCFF&amp;BackColorIntranet=99CCFF&amp;BackColorLogged=99CCC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chool@coe.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43FD7" w:rsidP="00243FD7">
          <w:pPr>
            <w:pStyle w:val="2E3446C525944A21BC24F3A9A88ACBE316"/>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43FD7" w:rsidP="00243FD7">
          <w:pPr>
            <w:pStyle w:val="136306F7363742F08D9D414B7B0A4A5515"/>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43FD7" w:rsidP="00243FD7">
          <w:pPr>
            <w:pStyle w:val="DC75CC3DC5A64FEEBB97B81CA52CE1CE15"/>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43FD7" w:rsidP="00243FD7">
          <w:pPr>
            <w:pStyle w:val="1FCB98EEAB3F4A95B6ED5A1E2E2747EE15"/>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43FD7" w:rsidP="00243FD7">
          <w:pPr>
            <w:pStyle w:val="9C46DFC09AF049AAA59F545A7393758715"/>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43FD7" w:rsidP="00243FD7">
          <w:pPr>
            <w:pStyle w:val="71A1B7044FD14D3D853004BD94AA47B915"/>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43FD7" w:rsidP="00243FD7">
          <w:pPr>
            <w:pStyle w:val="DF98E26222CE4D9EBBC8F3F66F93A55915"/>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43FD7" w:rsidP="00243FD7">
          <w:pPr>
            <w:pStyle w:val="B13921A7A4B840FE90D3070A7F4EC4C414"/>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43FD7" w:rsidP="00243FD7">
          <w:pPr>
            <w:pStyle w:val="05BB123706BC411A83B05C2CD74DC9E315"/>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43FD7" w:rsidP="00243FD7">
          <w:pPr>
            <w:pStyle w:val="B09425CC80DB4CF78902C6FAC5C64A2815"/>
          </w:pPr>
          <w:r>
            <w:rPr>
              <w:rStyle w:val="PlaceholderText"/>
              <w:rFonts w:eastAsiaTheme="minorHAnsi"/>
            </w:rPr>
            <w:t>Click here to enter a date</w:t>
          </w:r>
        </w:p>
      </w:docPartBody>
    </w:docPart>
    <w:docPart>
      <w:docPartPr>
        <w:name w:val="63A1356E54C04787AC9D6710C06B1102"/>
        <w:category>
          <w:name w:val="General"/>
          <w:gallery w:val="placeholder"/>
        </w:category>
        <w:types>
          <w:type w:val="bbPlcHdr"/>
        </w:types>
        <w:behaviors>
          <w:behavior w:val="content"/>
        </w:behaviors>
        <w:guid w:val="{78F114F8-BC57-4790-BB4F-4386E0C0FE75}"/>
      </w:docPartPr>
      <w:docPartBody>
        <w:p w:rsidR="00905FAB" w:rsidRDefault="00AB2446" w:rsidP="00AB2446">
          <w:pPr>
            <w:pStyle w:val="63A1356E54C04787AC9D6710C06B1102"/>
          </w:pPr>
          <w:r w:rsidRPr="004E041B">
            <w:rPr>
              <w:rFonts w:ascii="Times New Roman" w:eastAsiaTheme="minorHAnsi" w:hAnsi="Times New Roman" w:cs="Calibri"/>
              <w:color w:val="808080" w:themeColor="background1" w:themeShade="80"/>
              <w:sz w:val="20"/>
              <w:szCs w:val="20"/>
            </w:rPr>
            <w:t>[Reference (if any)]</w:t>
          </w:r>
        </w:p>
      </w:docPartBody>
    </w:docPart>
    <w:docPart>
      <w:docPartPr>
        <w:name w:val="542C60B2C1A745D49193206BECAF28AA"/>
        <w:category>
          <w:name w:val="General"/>
          <w:gallery w:val="placeholder"/>
        </w:category>
        <w:types>
          <w:type w:val="bbPlcHdr"/>
        </w:types>
        <w:behaviors>
          <w:behavior w:val="content"/>
        </w:behaviors>
        <w:guid w:val="{587FC831-E0BB-4FB7-A075-41B5BC7738F1}"/>
      </w:docPartPr>
      <w:docPartBody>
        <w:p w:rsidR="00905FAB" w:rsidRDefault="00AB2446" w:rsidP="00AB2446">
          <w:pPr>
            <w:pStyle w:val="542C60B2C1A745D49193206BECAF28AA"/>
          </w:pPr>
          <w:r>
            <w:rPr>
              <w:rStyle w:val="PlaceholderText"/>
              <w:rFonts w:eastAsiaTheme="minorHAnsi"/>
            </w:rPr>
            <w:t>Click here to enter text</w:t>
          </w:r>
        </w:p>
      </w:docPartBody>
    </w:docPart>
    <w:docPart>
      <w:docPartPr>
        <w:name w:val="3D38D2EF605E42D2B83D1BD265B6D715"/>
        <w:category>
          <w:name w:val="General"/>
          <w:gallery w:val="placeholder"/>
        </w:category>
        <w:types>
          <w:type w:val="bbPlcHdr"/>
        </w:types>
        <w:behaviors>
          <w:behavior w:val="content"/>
        </w:behaviors>
        <w:guid w:val="{D1EE55E0-2316-4584-99B9-99FD0E45FF9F}"/>
      </w:docPartPr>
      <w:docPartBody>
        <w:p w:rsidR="00115681" w:rsidRDefault="004C2941" w:rsidP="004C2941">
          <w:pPr>
            <w:pStyle w:val="3D38D2EF605E42D2B83D1BD265B6D715"/>
          </w:pPr>
          <w:r w:rsidRPr="004E041B">
            <w:rPr>
              <w:rFonts w:ascii="Times New Roman" w:eastAsiaTheme="minorHAnsi" w:hAnsi="Times New Roman" w:cs="Calibri"/>
              <w:color w:val="808080" w:themeColor="background1" w:themeShade="80"/>
              <w:sz w:val="20"/>
              <w:szCs w:val="20"/>
            </w:rPr>
            <w:t>[Reference (if 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7193"/>
    <w:rsid w:val="000A12B7"/>
    <w:rsid w:val="001060D6"/>
    <w:rsid w:val="00115681"/>
    <w:rsid w:val="001576CF"/>
    <w:rsid w:val="001D5881"/>
    <w:rsid w:val="00232A6C"/>
    <w:rsid w:val="00243FD7"/>
    <w:rsid w:val="00257749"/>
    <w:rsid w:val="002A37BF"/>
    <w:rsid w:val="00300198"/>
    <w:rsid w:val="00360A6C"/>
    <w:rsid w:val="00381083"/>
    <w:rsid w:val="003A5E0D"/>
    <w:rsid w:val="0040040D"/>
    <w:rsid w:val="00424B5E"/>
    <w:rsid w:val="00446A9D"/>
    <w:rsid w:val="004930A6"/>
    <w:rsid w:val="004C2941"/>
    <w:rsid w:val="0050016F"/>
    <w:rsid w:val="00511257"/>
    <w:rsid w:val="00536185"/>
    <w:rsid w:val="00537A84"/>
    <w:rsid w:val="005C3F74"/>
    <w:rsid w:val="00867BAA"/>
    <w:rsid w:val="0088247A"/>
    <w:rsid w:val="00893CC7"/>
    <w:rsid w:val="008C5774"/>
    <w:rsid w:val="009032AB"/>
    <w:rsid w:val="00905FAB"/>
    <w:rsid w:val="0092033B"/>
    <w:rsid w:val="00A42B0E"/>
    <w:rsid w:val="00AB2446"/>
    <w:rsid w:val="00BA36BD"/>
    <w:rsid w:val="00C946B7"/>
    <w:rsid w:val="00D81C2A"/>
    <w:rsid w:val="00E23BA6"/>
    <w:rsid w:val="00E43F3F"/>
    <w:rsid w:val="00E752D9"/>
    <w:rsid w:val="00EC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46"/>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63A1356E54C04787AC9D6710C06B1102">
    <w:name w:val="63A1356E54C04787AC9D6710C06B1102"/>
    <w:rsid w:val="00AB2446"/>
  </w:style>
  <w:style w:type="paragraph" w:customStyle="1" w:styleId="542C60B2C1A745D49193206BECAF28AA">
    <w:name w:val="542C60B2C1A745D49193206BECAF28AA"/>
    <w:rsid w:val="00AB2446"/>
  </w:style>
  <w:style w:type="paragraph" w:customStyle="1" w:styleId="5A97173CBEC94E5682D92022F7036D52">
    <w:name w:val="5A97173CBEC94E5682D92022F7036D52"/>
    <w:rsid w:val="004930A6"/>
  </w:style>
  <w:style w:type="paragraph" w:customStyle="1" w:styleId="3D38D2EF605E42D2B83D1BD265B6D715">
    <w:name w:val="3D38D2EF605E42D2B83D1BD265B6D715"/>
    <w:rsid w:val="004C294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ADD0E50A-6562-4C63-B25A-897ED557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3488</Words>
  <Characters>19188</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G8.1ENG Call for Proposals</vt:lpstr>
      <vt:lpstr>G8.1ENG Call for Proposals</vt:lpstr>
    </vt:vector>
  </TitlesOfParts>
  <Company>Council of Europe</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G8.1ENG Call for Proposals</dc:title>
  <dc:creator>KUDINA Olga</dc:creator>
  <cp:lastModifiedBy>VRABAC Nedim</cp:lastModifiedBy>
  <cp:revision>4</cp:revision>
  <cp:lastPrinted>2015-04-22T15:20:00Z</cp:lastPrinted>
  <dcterms:created xsi:type="dcterms:W3CDTF">2019-12-19T14:29:00Z</dcterms:created>
  <dcterms:modified xsi:type="dcterms:W3CDTF">2019-12-19T14:31:00Z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