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719" w14:textId="77777777" w:rsidR="00834747" w:rsidRDefault="00DB0FBC">
      <w:pPr>
        <w:pStyle w:val="BodyText"/>
        <w:ind w:left="8346"/>
        <w:rPr>
          <w:sz w:val="20"/>
        </w:rPr>
      </w:pPr>
      <w:r>
        <w:rPr>
          <w:noProof/>
          <w:sz w:val="20"/>
        </w:rPr>
        <w:drawing>
          <wp:inline distT="0" distB="0" distL="0" distR="0" wp14:anchorId="352EA120" wp14:editId="58E8217D">
            <wp:extent cx="1162371" cy="933830"/>
            <wp:effectExtent l="0" t="0" r="0" b="0"/>
            <wp:docPr id="1" name="image1.png" descr="http://www.coe.int/documents/22041/994584/COE-Logo-Fil-BW.png/bb17a17e-5308-4fc0-929d-5c4baf3ab99d?t=13712228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8456" w14:textId="77777777" w:rsidR="00834747" w:rsidRDefault="00834747">
      <w:pPr>
        <w:pStyle w:val="BodyText"/>
        <w:rPr>
          <w:sz w:val="20"/>
        </w:rPr>
      </w:pPr>
    </w:p>
    <w:p w14:paraId="1E7FB14F" w14:textId="77777777" w:rsidR="00834747" w:rsidRDefault="00834747">
      <w:pPr>
        <w:pStyle w:val="BodyText"/>
        <w:rPr>
          <w:sz w:val="20"/>
        </w:rPr>
      </w:pPr>
    </w:p>
    <w:p w14:paraId="23C1E3EA" w14:textId="77777777" w:rsidR="00834747" w:rsidRDefault="00DB0FBC">
      <w:pPr>
        <w:pStyle w:val="Heading1"/>
        <w:spacing w:before="201"/>
        <w:ind w:right="451"/>
      </w:pP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PROPOSALS</w:t>
      </w:r>
    </w:p>
    <w:p w14:paraId="60515508" w14:textId="77777777" w:rsidR="00834747" w:rsidRDefault="00DB0FBC">
      <w:pPr>
        <w:pStyle w:val="Heading2"/>
        <w:spacing w:before="251"/>
      </w:pPr>
      <w:r>
        <w:t>SMALL</w:t>
      </w:r>
      <w:r>
        <w:rPr>
          <w:spacing w:val="-3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CENTRES</w:t>
      </w:r>
    </w:p>
    <w:p w14:paraId="2B38099F" w14:textId="77777777" w:rsidR="00834747" w:rsidRDefault="00834747">
      <w:pPr>
        <w:pStyle w:val="BodyText"/>
        <w:spacing w:before="1"/>
        <w:rPr>
          <w:b/>
        </w:rPr>
      </w:pPr>
    </w:p>
    <w:p w14:paraId="1FD5D9F4" w14:textId="77777777" w:rsidR="00834747" w:rsidRDefault="00DB0FBC">
      <w:pPr>
        <w:pStyle w:val="BodyText"/>
        <w:ind w:left="367" w:right="445"/>
        <w:jc w:val="center"/>
      </w:pPr>
      <w:r>
        <w:t>BH4767/111</w:t>
      </w:r>
    </w:p>
    <w:p w14:paraId="6A171A2A" w14:textId="77777777" w:rsidR="00834747" w:rsidRDefault="00834747">
      <w:pPr>
        <w:pStyle w:val="BodyText"/>
        <w:rPr>
          <w:sz w:val="20"/>
        </w:rPr>
      </w:pPr>
    </w:p>
    <w:p w14:paraId="1353A3C3" w14:textId="77777777" w:rsidR="00834747" w:rsidRDefault="00834747">
      <w:pPr>
        <w:pStyle w:val="BodyText"/>
        <w:rPr>
          <w:sz w:val="20"/>
        </w:rPr>
      </w:pPr>
    </w:p>
    <w:p w14:paraId="0ABE35E7" w14:textId="77777777" w:rsidR="00834747" w:rsidRDefault="00834747">
      <w:pPr>
        <w:pStyle w:val="BodyText"/>
        <w:rPr>
          <w:sz w:val="20"/>
        </w:rPr>
      </w:pPr>
    </w:p>
    <w:p w14:paraId="3E268C06" w14:textId="77777777" w:rsidR="00834747" w:rsidRDefault="00834747">
      <w:pPr>
        <w:pStyle w:val="BodyText"/>
        <w:spacing w:before="5"/>
        <w:rPr>
          <w:sz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051"/>
      </w:tblGrid>
      <w:tr w:rsidR="00834747" w14:paraId="2670F3CB" w14:textId="77777777">
        <w:trPr>
          <w:trHeight w:val="711"/>
        </w:trPr>
        <w:tc>
          <w:tcPr>
            <w:tcW w:w="2668" w:type="dxa"/>
            <w:tcBorders>
              <w:right w:val="single" w:sz="2" w:space="0" w:color="000000"/>
            </w:tcBorders>
          </w:tcPr>
          <w:p w14:paraId="67D6A95B" w14:textId="77777777" w:rsidR="00834747" w:rsidRDefault="00834747">
            <w:pPr>
              <w:pStyle w:val="TableParagraph"/>
              <w:spacing w:before="2"/>
              <w:ind w:left="0"/>
            </w:pPr>
          </w:p>
          <w:p w14:paraId="312BE678" w14:textId="77777777" w:rsidR="00834747" w:rsidRDefault="00DB0FBC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7C355E56" w14:textId="77777777" w:rsidR="00834747" w:rsidRDefault="00DB0FBC">
            <w:pPr>
              <w:pStyle w:val="TableParagraph"/>
              <w:spacing w:before="128"/>
              <w:ind w:right="798"/>
            </w:pPr>
            <w:r>
              <w:t>Joint European Union / Council of Europe project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Inclusion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INCLUDE</w:t>
            </w:r>
          </w:p>
        </w:tc>
      </w:tr>
      <w:tr w:rsidR="00834747" w14:paraId="2A1FC403" w14:textId="77777777">
        <w:trPr>
          <w:trHeight w:val="336"/>
        </w:trPr>
        <w:tc>
          <w:tcPr>
            <w:tcW w:w="2668" w:type="dxa"/>
            <w:tcBorders>
              <w:right w:val="single" w:sz="2" w:space="0" w:color="000000"/>
            </w:tcBorders>
          </w:tcPr>
          <w:p w14:paraId="5645719C" w14:textId="77777777" w:rsidR="00834747" w:rsidRDefault="00834747">
            <w:pPr>
              <w:pStyle w:val="TableParagraph"/>
              <w:ind w:left="0"/>
            </w:pP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412456B9" w14:textId="77777777" w:rsidR="00834747" w:rsidRDefault="00DB0FBC">
            <w:pPr>
              <w:pStyle w:val="TableParagraph"/>
              <w:spacing w:before="69" w:line="246" w:lineRule="exac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OUNCIL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>UROPE</w:t>
            </w:r>
          </w:p>
        </w:tc>
      </w:tr>
      <w:tr w:rsidR="00834747" w14:paraId="23232D8E" w14:textId="77777777">
        <w:trPr>
          <w:trHeight w:val="670"/>
        </w:trPr>
        <w:tc>
          <w:tcPr>
            <w:tcW w:w="2668" w:type="dxa"/>
            <w:tcBorders>
              <w:right w:val="single" w:sz="2" w:space="0" w:color="000000"/>
            </w:tcBorders>
          </w:tcPr>
          <w:p w14:paraId="1FAF6189" w14:textId="77777777" w:rsidR="00834747" w:rsidRDefault="00DB0FBC">
            <w:pPr>
              <w:pStyle w:val="TableParagraph"/>
              <w:spacing w:before="40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Awarding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entity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263D9252" w14:textId="77777777" w:rsidR="00834747" w:rsidRDefault="00DB0FBC">
            <w:pPr>
              <w:pStyle w:val="TableParagraph"/>
              <w:spacing w:before="4"/>
            </w:pPr>
            <w:r>
              <w:t>Council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Europe</w:t>
            </w:r>
          </w:p>
        </w:tc>
      </w:tr>
      <w:tr w:rsidR="00834747" w14:paraId="56772C26" w14:textId="77777777">
        <w:trPr>
          <w:trHeight w:val="982"/>
        </w:trPr>
        <w:tc>
          <w:tcPr>
            <w:tcW w:w="2668" w:type="dxa"/>
            <w:tcBorders>
              <w:right w:val="single" w:sz="2" w:space="0" w:color="000000"/>
            </w:tcBorders>
          </w:tcPr>
          <w:p w14:paraId="17976B4B" w14:textId="77777777" w:rsidR="00834747" w:rsidRDefault="00834747">
            <w:pPr>
              <w:pStyle w:val="TableParagraph"/>
              <w:ind w:left="0"/>
              <w:rPr>
                <w:sz w:val="32"/>
              </w:rPr>
            </w:pPr>
          </w:p>
          <w:p w14:paraId="26FBD365" w14:textId="77777777" w:rsidR="00834747" w:rsidRDefault="00DB0FBC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25E9978B" w14:textId="77777777" w:rsidR="00834747" w:rsidRDefault="00834747">
            <w:pPr>
              <w:pStyle w:val="TableParagraph"/>
              <w:ind w:left="0"/>
              <w:rPr>
                <w:sz w:val="24"/>
              </w:rPr>
            </w:pPr>
          </w:p>
          <w:p w14:paraId="0D677EC6" w14:textId="77777777" w:rsidR="00834747" w:rsidRDefault="00DB0FBC">
            <w:pPr>
              <w:pStyle w:val="TableParagraph"/>
              <w:spacing w:before="210"/>
            </w:pPr>
            <w:r>
              <w:t>European Union</w:t>
            </w:r>
          </w:p>
        </w:tc>
      </w:tr>
      <w:tr w:rsidR="00834747" w14:paraId="00309D2E" w14:textId="77777777">
        <w:trPr>
          <w:trHeight w:val="913"/>
        </w:trPr>
        <w:tc>
          <w:tcPr>
            <w:tcW w:w="2668" w:type="dxa"/>
            <w:tcBorders>
              <w:right w:val="single" w:sz="2" w:space="0" w:color="000000"/>
            </w:tcBorders>
          </w:tcPr>
          <w:p w14:paraId="34E58CD1" w14:textId="77777777" w:rsidR="00834747" w:rsidRDefault="0083474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557EDB0" w14:textId="77777777" w:rsidR="00834747" w:rsidRDefault="00DB0FBC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794668E1" w14:textId="77777777" w:rsidR="00834747" w:rsidRDefault="0083474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D3267D1" w14:textId="77777777" w:rsidR="00834747" w:rsidRDefault="00DB0FBC">
            <w:pPr>
              <w:pStyle w:val="TableParagraph"/>
              <w:spacing w:line="252" w:lineRule="exact"/>
            </w:pPr>
            <w:r>
              <w:t>Projects shall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by 31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2023.</w:t>
            </w:r>
          </w:p>
          <w:p w14:paraId="31C57BF1" w14:textId="77777777" w:rsidR="00834747" w:rsidRDefault="00DB0FBC">
            <w:pPr>
              <w:pStyle w:val="TableParagraph"/>
              <w:spacing w:line="252" w:lineRule="exact"/>
            </w:pPr>
            <w:r>
              <w:t>Reporting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by 28</w:t>
            </w:r>
            <w:r>
              <w:rPr>
                <w:spacing w:val="-2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</w:tr>
      <w:tr w:rsidR="00834747" w14:paraId="17E02101" w14:textId="77777777">
        <w:trPr>
          <w:trHeight w:val="580"/>
        </w:trPr>
        <w:tc>
          <w:tcPr>
            <w:tcW w:w="2668" w:type="dxa"/>
            <w:tcBorders>
              <w:right w:val="single" w:sz="2" w:space="0" w:color="000000"/>
            </w:tcBorders>
          </w:tcPr>
          <w:p w14:paraId="640A8BE8" w14:textId="77777777" w:rsidR="00834747" w:rsidRDefault="00DB0FBC">
            <w:pPr>
              <w:pStyle w:val="TableParagraph"/>
              <w:spacing w:before="164"/>
              <w:ind w:left="0" w:right="103"/>
              <w:jc w:val="right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03A624D8" w14:textId="77777777" w:rsidR="00834747" w:rsidRDefault="00DB0FBC">
            <w:pPr>
              <w:pStyle w:val="TableParagraph"/>
              <w:spacing w:before="164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834747" w14:paraId="2FFC5BF2" w14:textId="77777777">
        <w:trPr>
          <w:trHeight w:val="567"/>
        </w:trPr>
        <w:tc>
          <w:tcPr>
            <w:tcW w:w="2668" w:type="dxa"/>
            <w:tcBorders>
              <w:right w:val="single" w:sz="2" w:space="0" w:color="000000"/>
            </w:tcBorders>
          </w:tcPr>
          <w:p w14:paraId="0C5ECF20" w14:textId="77777777" w:rsidR="00834747" w:rsidRDefault="00DB0FBC">
            <w:pPr>
              <w:pStyle w:val="TableParagraph"/>
              <w:spacing w:before="154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Issuance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2C3CB519" w14:textId="7C03495B" w:rsidR="00834747" w:rsidRDefault="00685135">
            <w:pPr>
              <w:pStyle w:val="TableParagraph"/>
              <w:spacing w:before="154"/>
            </w:pPr>
            <w:r>
              <w:t>22</w:t>
            </w:r>
            <w:r w:rsidR="00DB0FBC">
              <w:rPr>
                <w:spacing w:val="-1"/>
              </w:rPr>
              <w:t xml:space="preserve"> </w:t>
            </w:r>
            <w:r w:rsidR="00DB0FBC">
              <w:t>April 2022</w:t>
            </w:r>
          </w:p>
        </w:tc>
      </w:tr>
      <w:tr w:rsidR="00834747" w14:paraId="72EBD2AE" w14:textId="77777777">
        <w:trPr>
          <w:trHeight w:val="555"/>
        </w:trPr>
        <w:tc>
          <w:tcPr>
            <w:tcW w:w="2668" w:type="dxa"/>
            <w:tcBorders>
              <w:right w:val="single" w:sz="2" w:space="0" w:color="000000"/>
            </w:tcBorders>
          </w:tcPr>
          <w:p w14:paraId="7F6020E9" w14:textId="77777777" w:rsidR="00834747" w:rsidRDefault="00DB0FBC">
            <w:pPr>
              <w:pStyle w:val="TableParagraph"/>
              <w:spacing w:before="151"/>
              <w:ind w:left="0" w:right="103"/>
              <w:jc w:val="right"/>
              <w:rPr>
                <w:b/>
              </w:rPr>
            </w:pPr>
            <w:r>
              <w:rPr>
                <w:b/>
              </w:rPr>
              <w:t>Deadline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applications</w:t>
            </w:r>
          </w:p>
        </w:tc>
        <w:tc>
          <w:tcPr>
            <w:tcW w:w="6051" w:type="dxa"/>
            <w:tcBorders>
              <w:left w:val="single" w:sz="2" w:space="0" w:color="000000"/>
            </w:tcBorders>
          </w:tcPr>
          <w:p w14:paraId="25DB8E38" w14:textId="77777777" w:rsidR="00834747" w:rsidRDefault="00DB0FBC">
            <w:pPr>
              <w:pStyle w:val="TableParagraph"/>
              <w:spacing w:before="151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</w:tbl>
    <w:p w14:paraId="5BFE6355" w14:textId="77777777" w:rsidR="00834747" w:rsidRDefault="00834747">
      <w:pPr>
        <w:pStyle w:val="BodyText"/>
        <w:rPr>
          <w:sz w:val="20"/>
        </w:rPr>
      </w:pPr>
    </w:p>
    <w:p w14:paraId="4935931D" w14:textId="77777777" w:rsidR="00834747" w:rsidRDefault="00834747">
      <w:pPr>
        <w:pStyle w:val="BodyText"/>
        <w:rPr>
          <w:sz w:val="20"/>
        </w:rPr>
      </w:pPr>
    </w:p>
    <w:p w14:paraId="27599435" w14:textId="77777777" w:rsidR="00834747" w:rsidRDefault="00834747">
      <w:pPr>
        <w:pStyle w:val="BodyText"/>
        <w:rPr>
          <w:sz w:val="20"/>
        </w:rPr>
      </w:pPr>
    </w:p>
    <w:p w14:paraId="32977279" w14:textId="77777777" w:rsidR="00834747" w:rsidRDefault="00834747">
      <w:pPr>
        <w:pStyle w:val="BodyText"/>
        <w:rPr>
          <w:sz w:val="20"/>
        </w:rPr>
      </w:pPr>
    </w:p>
    <w:p w14:paraId="770F4ECA" w14:textId="77777777" w:rsidR="00834747" w:rsidRDefault="00834747">
      <w:pPr>
        <w:pStyle w:val="BodyText"/>
        <w:rPr>
          <w:sz w:val="20"/>
        </w:rPr>
      </w:pPr>
    </w:p>
    <w:p w14:paraId="214E9C7D" w14:textId="77777777" w:rsidR="00834747" w:rsidRDefault="00834747">
      <w:pPr>
        <w:pStyle w:val="BodyText"/>
        <w:rPr>
          <w:sz w:val="20"/>
        </w:rPr>
      </w:pPr>
    </w:p>
    <w:p w14:paraId="5FD619AF" w14:textId="77777777" w:rsidR="00834747" w:rsidRDefault="00834747">
      <w:pPr>
        <w:pStyle w:val="BodyText"/>
        <w:rPr>
          <w:sz w:val="20"/>
        </w:rPr>
      </w:pPr>
    </w:p>
    <w:p w14:paraId="33A44A35" w14:textId="77777777" w:rsidR="00834747" w:rsidRDefault="00834747">
      <w:pPr>
        <w:pStyle w:val="BodyText"/>
        <w:rPr>
          <w:sz w:val="20"/>
        </w:rPr>
      </w:pPr>
    </w:p>
    <w:p w14:paraId="40BFA1DB" w14:textId="77777777" w:rsidR="00834747" w:rsidRDefault="00834747">
      <w:pPr>
        <w:pStyle w:val="BodyText"/>
        <w:rPr>
          <w:sz w:val="20"/>
        </w:rPr>
      </w:pPr>
    </w:p>
    <w:p w14:paraId="12B116CB" w14:textId="77777777" w:rsidR="00834747" w:rsidRDefault="00834747">
      <w:pPr>
        <w:pStyle w:val="BodyText"/>
        <w:rPr>
          <w:sz w:val="20"/>
        </w:rPr>
      </w:pPr>
    </w:p>
    <w:p w14:paraId="2EC4211F" w14:textId="77777777" w:rsidR="00834747" w:rsidRDefault="00834747">
      <w:pPr>
        <w:pStyle w:val="BodyText"/>
        <w:rPr>
          <w:sz w:val="20"/>
        </w:rPr>
      </w:pPr>
    </w:p>
    <w:p w14:paraId="35375EA8" w14:textId="77777777" w:rsidR="00834747" w:rsidRDefault="00834747">
      <w:pPr>
        <w:pStyle w:val="BodyText"/>
        <w:rPr>
          <w:sz w:val="20"/>
        </w:rPr>
      </w:pPr>
    </w:p>
    <w:p w14:paraId="283715F2" w14:textId="77777777" w:rsidR="00834747" w:rsidRDefault="00834747">
      <w:pPr>
        <w:pStyle w:val="BodyText"/>
        <w:rPr>
          <w:sz w:val="20"/>
        </w:rPr>
      </w:pPr>
    </w:p>
    <w:p w14:paraId="6451A041" w14:textId="77777777" w:rsidR="00834747" w:rsidRDefault="00834747">
      <w:pPr>
        <w:pStyle w:val="BodyText"/>
        <w:rPr>
          <w:sz w:val="20"/>
        </w:rPr>
      </w:pPr>
    </w:p>
    <w:p w14:paraId="2A7DD86C" w14:textId="77777777" w:rsidR="00834747" w:rsidRDefault="00834747">
      <w:pPr>
        <w:pStyle w:val="BodyText"/>
        <w:spacing w:before="4"/>
        <w:rPr>
          <w:sz w:val="18"/>
        </w:rPr>
      </w:pPr>
    </w:p>
    <w:p w14:paraId="38E475E9" w14:textId="77777777" w:rsidR="00834747" w:rsidRDefault="00DB0FBC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DLA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G8.1B</w:t>
      </w:r>
    </w:p>
    <w:p w14:paraId="2F8C3AD8" w14:textId="77777777" w:rsidR="00834747" w:rsidRDefault="00DB0FBC">
      <w:pPr>
        <w:ind w:left="112"/>
        <w:rPr>
          <w:sz w:val="20"/>
        </w:rPr>
      </w:pPr>
      <w:r>
        <w:rPr>
          <w:sz w:val="20"/>
        </w:rPr>
        <w:t>May 2019</w:t>
      </w:r>
    </w:p>
    <w:p w14:paraId="31BA4A16" w14:textId="77777777" w:rsidR="00834747" w:rsidRDefault="00834747">
      <w:pPr>
        <w:rPr>
          <w:sz w:val="20"/>
        </w:rPr>
        <w:sectPr w:rsidR="00834747">
          <w:type w:val="continuous"/>
          <w:pgSz w:w="12240" w:h="15840"/>
          <w:pgMar w:top="1040" w:right="940" w:bottom="280" w:left="1020" w:header="720" w:footer="720" w:gutter="0"/>
          <w:cols w:space="720"/>
        </w:sectPr>
      </w:pPr>
    </w:p>
    <w:p w14:paraId="52B8EAC2" w14:textId="4988B64E" w:rsidR="00834747" w:rsidRDefault="00685135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5C59A295" wp14:editId="25FBD78B">
                <wp:simplePos x="0" y="0"/>
                <wp:positionH relativeFrom="page">
                  <wp:posOffset>3847465</wp:posOffset>
                </wp:positionH>
                <wp:positionV relativeFrom="page">
                  <wp:posOffset>9265285</wp:posOffset>
                </wp:positionV>
                <wp:extent cx="76200" cy="1689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1D4F7" w14:textId="77777777" w:rsidR="00834747" w:rsidRDefault="00DB0FBC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A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95pt;margin-top:729.55pt;width:6pt;height:13.3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" filled="f" stroked="f">
                <v:textbox inset="0,0,0,0">
                  <w:txbxContent>
                    <w:p w14:paraId="0461D4F7" w14:textId="77777777" w:rsidR="00834747" w:rsidRDefault="00DB0FBC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0FBC">
        <w:t>TABLE</w:t>
      </w:r>
      <w:r w:rsidR="00DB0FBC">
        <w:rPr>
          <w:spacing w:val="-3"/>
        </w:rPr>
        <w:t xml:space="preserve"> </w:t>
      </w:r>
      <w:r w:rsidR="00DB0FBC">
        <w:t>OF</w:t>
      </w:r>
      <w:r w:rsidR="00DB0FBC">
        <w:rPr>
          <w:spacing w:val="-4"/>
        </w:rPr>
        <w:t xml:space="preserve"> </w:t>
      </w:r>
      <w:r w:rsidR="00DB0FBC">
        <w:t>CONTENTS</w:t>
      </w:r>
    </w:p>
    <w:sdt>
      <w:sdtPr>
        <w:id w:val="1080564517"/>
        <w:docPartObj>
          <w:docPartGallery w:val="Table of Contents"/>
          <w:docPartUnique/>
        </w:docPartObj>
      </w:sdtPr>
      <w:sdtEndPr/>
      <w:sdtContent>
        <w:p w14:paraId="1B12FA3B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2"/>
              <w:tab w:val="left" w:pos="553"/>
              <w:tab w:val="right" w:leader="dot" w:pos="10077"/>
            </w:tabs>
            <w:spacing w:before="254"/>
            <w:ind w:hanging="441"/>
          </w:pPr>
          <w:hyperlink w:anchor="_bookmark0" w:history="1">
            <w:r w:rsidR="00DB0FBC">
              <w:t>INTRODUCTION</w:t>
            </w:r>
            <w:r w:rsidR="00DB0FBC">
              <w:tab/>
              <w:t>3</w:t>
            </w:r>
          </w:hyperlink>
        </w:p>
        <w:p w14:paraId="42167689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2"/>
              <w:tab w:val="left" w:pos="553"/>
              <w:tab w:val="right" w:leader="dot" w:pos="10077"/>
            </w:tabs>
            <w:ind w:hanging="441"/>
          </w:pPr>
          <w:hyperlink w:anchor="_bookmark1" w:history="1">
            <w:r w:rsidR="00DB0FBC">
              <w:t>BACKGROUND</w:t>
            </w:r>
            <w:r w:rsidR="00DB0FBC">
              <w:rPr>
                <w:spacing w:val="-3"/>
              </w:rPr>
              <w:t xml:space="preserve"> </w:t>
            </w:r>
            <w:r w:rsidR="00DB0FBC">
              <w:t>INFORMATION</w:t>
            </w:r>
            <w:r w:rsidR="00DB0FBC">
              <w:rPr>
                <w:spacing w:val="-2"/>
              </w:rPr>
              <w:t xml:space="preserve"> </w:t>
            </w:r>
            <w:r w:rsidR="00DB0FBC">
              <w:t>ON</w:t>
            </w:r>
            <w:r w:rsidR="00DB0FBC">
              <w:rPr>
                <w:spacing w:val="-2"/>
              </w:rPr>
              <w:t xml:space="preserve"> </w:t>
            </w:r>
            <w:r w:rsidR="00DB0FBC">
              <w:t>THE</w:t>
            </w:r>
            <w:r w:rsidR="00DB0FBC">
              <w:rPr>
                <w:spacing w:val="-1"/>
              </w:rPr>
              <w:t xml:space="preserve"> </w:t>
            </w:r>
            <w:r w:rsidR="00DB0FBC">
              <w:t>COUNCIL</w:t>
            </w:r>
            <w:r w:rsidR="00DB0FBC">
              <w:rPr>
                <w:spacing w:val="-2"/>
              </w:rPr>
              <w:t xml:space="preserve"> </w:t>
            </w:r>
            <w:r w:rsidR="00DB0FBC">
              <w:t>OF</w:t>
            </w:r>
            <w:r w:rsidR="00DB0FBC">
              <w:rPr>
                <w:spacing w:val="-1"/>
              </w:rPr>
              <w:t xml:space="preserve"> </w:t>
            </w:r>
            <w:r w:rsidR="00DB0FBC">
              <w:t>EUROPE</w:t>
            </w:r>
            <w:r w:rsidR="00DB0FBC">
              <w:rPr>
                <w:spacing w:val="-1"/>
              </w:rPr>
              <w:t xml:space="preserve"> </w:t>
            </w:r>
            <w:r w:rsidR="00DB0FBC">
              <w:t>PROJECT</w:t>
            </w:r>
            <w:r w:rsidR="00DB0FBC">
              <w:tab/>
              <w:t>3</w:t>
            </w:r>
          </w:hyperlink>
        </w:p>
        <w:p w14:paraId="72CE3C16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3"/>
              <w:tab w:val="right" w:leader="dot" w:pos="10077"/>
            </w:tabs>
            <w:spacing w:before="100"/>
            <w:ind w:hanging="441"/>
          </w:pPr>
          <w:hyperlink w:anchor="_bookmark2" w:history="1">
            <w:r w:rsidR="00DB0FBC">
              <w:t>BUDGET</w:t>
            </w:r>
            <w:r w:rsidR="00DB0FBC">
              <w:rPr>
                <w:spacing w:val="-2"/>
              </w:rPr>
              <w:t xml:space="preserve"> </w:t>
            </w:r>
            <w:r w:rsidR="00DB0FBC">
              <w:t>AVAILABLE</w:t>
            </w:r>
            <w:r w:rsidR="00DB0FBC">
              <w:tab/>
              <w:t>3</w:t>
            </w:r>
          </w:hyperlink>
        </w:p>
        <w:p w14:paraId="6CE3FB6B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3"/>
              <w:tab w:val="right" w:leader="dot" w:pos="10077"/>
            </w:tabs>
            <w:spacing w:before="100"/>
            <w:ind w:hanging="441"/>
          </w:pPr>
          <w:hyperlink w:anchor="_bookmark3" w:history="1">
            <w:r w:rsidR="00DB0FBC">
              <w:t>REQUIREMENTS</w:t>
            </w:r>
            <w:r w:rsidR="00DB0FBC">
              <w:tab/>
              <w:t>4</w:t>
            </w:r>
          </w:hyperlink>
        </w:p>
        <w:p w14:paraId="01313993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8"/>
            <w:ind w:hanging="421"/>
          </w:pPr>
          <w:hyperlink w:anchor="_bookmark4" w:history="1">
            <w:r w:rsidR="00DB0FBC">
              <w:t>General</w:t>
            </w:r>
            <w:r w:rsidR="00DB0FBC">
              <w:rPr>
                <w:spacing w:val="-1"/>
              </w:rPr>
              <w:t xml:space="preserve"> </w:t>
            </w:r>
            <w:r w:rsidR="00DB0FBC">
              <w:t>objective</w:t>
            </w:r>
            <w:r w:rsidR="00DB0FBC">
              <w:tab/>
              <w:t>4</w:t>
            </w:r>
          </w:hyperlink>
        </w:p>
        <w:p w14:paraId="587A8010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8"/>
            <w:ind w:hanging="421"/>
          </w:pPr>
          <w:hyperlink w:anchor="_bookmark5" w:history="1">
            <w:r w:rsidR="00DB0FBC">
              <w:t>Means</w:t>
            </w:r>
            <w:r w:rsidR="00DB0FBC">
              <w:rPr>
                <w:spacing w:val="-1"/>
              </w:rPr>
              <w:t xml:space="preserve"> </w:t>
            </w:r>
            <w:r w:rsidR="00DB0FBC">
              <w:t>of action</w:t>
            </w:r>
            <w:r w:rsidR="00DB0FBC">
              <w:tab/>
              <w:t>4</w:t>
            </w:r>
          </w:hyperlink>
        </w:p>
        <w:p w14:paraId="6E8FC079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6" w:history="1">
            <w:r w:rsidR="00DB0FBC">
              <w:t>Implementation</w:t>
            </w:r>
            <w:r w:rsidR="00DB0FBC">
              <w:rPr>
                <w:spacing w:val="-1"/>
              </w:rPr>
              <w:t xml:space="preserve"> </w:t>
            </w:r>
            <w:r w:rsidR="00DB0FBC">
              <w:t>period</w:t>
            </w:r>
            <w:r w:rsidR="00DB0FBC">
              <w:tab/>
              <w:t>4</w:t>
            </w:r>
          </w:hyperlink>
        </w:p>
        <w:p w14:paraId="1BD7E562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7" w:history="1">
            <w:r w:rsidR="00DB0FBC">
              <w:t>Target</w:t>
            </w:r>
            <w:r w:rsidR="00DB0FBC">
              <w:rPr>
                <w:spacing w:val="-1"/>
              </w:rPr>
              <w:t xml:space="preserve"> </w:t>
            </w:r>
            <w:r w:rsidR="00DB0FBC">
              <w:t>stakeholders</w:t>
            </w:r>
            <w:r w:rsidR="00DB0FBC">
              <w:tab/>
              <w:t>4</w:t>
            </w:r>
          </w:hyperlink>
        </w:p>
        <w:p w14:paraId="4487AB28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8"/>
            <w:ind w:hanging="421"/>
          </w:pPr>
          <w:hyperlink w:anchor="_bookmark8" w:history="1">
            <w:r w:rsidR="00DB0FBC">
              <w:t>Budgetary</w:t>
            </w:r>
            <w:r w:rsidR="00DB0FBC">
              <w:rPr>
                <w:spacing w:val="-1"/>
              </w:rPr>
              <w:t xml:space="preserve"> </w:t>
            </w:r>
            <w:r w:rsidR="00DB0FBC">
              <w:t>requirements</w:t>
            </w:r>
            <w:r w:rsidR="00DB0FBC">
              <w:tab/>
              <w:t>5</w:t>
            </w:r>
          </w:hyperlink>
        </w:p>
        <w:p w14:paraId="23BDED1B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9" w:history="1">
            <w:r w:rsidR="00DB0FBC">
              <w:t>Further</w:t>
            </w:r>
            <w:r w:rsidR="00DB0FBC">
              <w:rPr>
                <w:spacing w:val="-1"/>
              </w:rPr>
              <w:t xml:space="preserve"> </w:t>
            </w:r>
            <w:r w:rsidR="00DB0FBC">
              <w:t>to the</w:t>
            </w:r>
            <w:r w:rsidR="00DB0FBC">
              <w:rPr>
                <w:spacing w:val="-1"/>
              </w:rPr>
              <w:t xml:space="preserve"> </w:t>
            </w:r>
            <w:r w:rsidR="00DB0FBC">
              <w:t>general objective, preference</w:t>
            </w:r>
            <w:r w:rsidR="00DB0FBC">
              <w:rPr>
                <w:spacing w:val="-1"/>
              </w:rPr>
              <w:t xml:space="preserve"> </w:t>
            </w:r>
            <w:r w:rsidR="00DB0FBC">
              <w:t>will be</w:t>
            </w:r>
            <w:r w:rsidR="00DB0FBC">
              <w:rPr>
                <w:spacing w:val="1"/>
              </w:rPr>
              <w:t xml:space="preserve"> </w:t>
            </w:r>
            <w:r w:rsidR="00DB0FBC">
              <w:t>given</w:t>
            </w:r>
            <w:r w:rsidR="00DB0FBC">
              <w:rPr>
                <w:spacing w:val="-1"/>
              </w:rPr>
              <w:t xml:space="preserve"> </w:t>
            </w:r>
            <w:proofErr w:type="gramStart"/>
            <w:r w:rsidR="00DB0FBC">
              <w:t>to:</w:t>
            </w:r>
            <w:proofErr w:type="gramEnd"/>
            <w:r w:rsidR="00DB0FBC">
              <w:tab/>
              <w:t>5</w:t>
            </w:r>
          </w:hyperlink>
        </w:p>
        <w:p w14:paraId="483DFAE7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10" w:history="1">
            <w:r w:rsidR="00DB0FBC">
              <w:t>The</w:t>
            </w:r>
            <w:r w:rsidR="00DB0FBC">
              <w:rPr>
                <w:spacing w:val="-3"/>
              </w:rPr>
              <w:t xml:space="preserve"> </w:t>
            </w:r>
            <w:r w:rsidR="00DB0FBC">
              <w:t>following types of action will not be</w:t>
            </w:r>
            <w:r w:rsidR="00DB0FBC">
              <w:rPr>
                <w:spacing w:val="1"/>
              </w:rPr>
              <w:t xml:space="preserve"> </w:t>
            </w:r>
            <w:r w:rsidR="00DB0FBC">
              <w:t>considered:</w:t>
            </w:r>
            <w:r w:rsidR="00DB0FBC">
              <w:tab/>
              <w:t>5</w:t>
            </w:r>
          </w:hyperlink>
        </w:p>
        <w:p w14:paraId="0CCF3E72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9"/>
            <w:ind w:hanging="421"/>
          </w:pPr>
          <w:hyperlink w:anchor="_bookmark11" w:history="1">
            <w:r w:rsidR="00DB0FBC">
              <w:t>Funding</w:t>
            </w:r>
            <w:r w:rsidR="00DB0FBC">
              <w:rPr>
                <w:spacing w:val="-1"/>
              </w:rPr>
              <w:t xml:space="preserve"> </w:t>
            </w:r>
            <w:r w:rsidR="00DB0FBC">
              <w:t>conditions:</w:t>
            </w:r>
            <w:r w:rsidR="00DB0FBC">
              <w:tab/>
              <w:t>5</w:t>
            </w:r>
          </w:hyperlink>
        </w:p>
        <w:p w14:paraId="059B5CAE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12" w:history="1">
            <w:r w:rsidR="00DB0FBC">
              <w:t>Reporting</w:t>
            </w:r>
            <w:r w:rsidR="00DB0FBC">
              <w:rPr>
                <w:spacing w:val="-1"/>
              </w:rPr>
              <w:t xml:space="preserve"> </w:t>
            </w:r>
            <w:r w:rsidR="00DB0FBC">
              <w:t>requirements:</w:t>
            </w:r>
            <w:r w:rsidR="00DB0FBC">
              <w:tab/>
              <w:t>5</w:t>
            </w:r>
          </w:hyperlink>
        </w:p>
        <w:p w14:paraId="343F3AB4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2"/>
              <w:tab w:val="left" w:pos="553"/>
              <w:tab w:val="right" w:leader="dot" w:pos="10077"/>
            </w:tabs>
            <w:ind w:hanging="441"/>
          </w:pPr>
          <w:hyperlink w:anchor="_bookmark13" w:history="1">
            <w:r w:rsidR="00DB0FBC">
              <w:t>HOW</w:t>
            </w:r>
            <w:r w:rsidR="00DB0FBC">
              <w:rPr>
                <w:spacing w:val="-1"/>
              </w:rPr>
              <w:t xml:space="preserve"> </w:t>
            </w:r>
            <w:r w:rsidR="00DB0FBC">
              <w:t>TO</w:t>
            </w:r>
            <w:r w:rsidR="00DB0FBC">
              <w:rPr>
                <w:spacing w:val="-1"/>
              </w:rPr>
              <w:t xml:space="preserve"> </w:t>
            </w:r>
            <w:r w:rsidR="00DB0FBC">
              <w:t>APPLY?</w:t>
            </w:r>
            <w:r w:rsidR="00DB0FBC">
              <w:tab/>
              <w:t>6</w:t>
            </w:r>
          </w:hyperlink>
        </w:p>
        <w:p w14:paraId="78BBEDC5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8"/>
            <w:ind w:hanging="421"/>
          </w:pPr>
          <w:hyperlink w:anchor="_bookmark14" w:history="1">
            <w:r w:rsidR="00DB0FBC">
              <w:t>Documents</w:t>
            </w:r>
            <w:r w:rsidR="00DB0FBC">
              <w:rPr>
                <w:spacing w:val="-1"/>
              </w:rPr>
              <w:t xml:space="preserve"> </w:t>
            </w:r>
            <w:r w:rsidR="00DB0FBC">
              <w:t>to be</w:t>
            </w:r>
            <w:r w:rsidR="00DB0FBC">
              <w:rPr>
                <w:spacing w:val="-1"/>
              </w:rPr>
              <w:t xml:space="preserve"> </w:t>
            </w:r>
            <w:r w:rsidR="00DB0FBC">
              <w:t>submitted:</w:t>
            </w:r>
            <w:r w:rsidR="00DB0FBC">
              <w:tab/>
              <w:t>6</w:t>
            </w:r>
          </w:hyperlink>
        </w:p>
        <w:p w14:paraId="5C9D8B5C" w14:textId="77777777" w:rsidR="00834747" w:rsidRDefault="009502D5">
          <w:pPr>
            <w:pStyle w:val="TOC2"/>
            <w:numPr>
              <w:ilvl w:val="0"/>
              <w:numId w:val="11"/>
            </w:numPr>
            <w:tabs>
              <w:tab w:val="left" w:pos="773"/>
              <w:tab w:val="left" w:pos="774"/>
              <w:tab w:val="right" w:leader="dot" w:pos="10077"/>
            </w:tabs>
            <w:spacing w:before="99"/>
            <w:ind w:hanging="421"/>
          </w:pPr>
          <w:hyperlink w:anchor="_bookmark15" w:history="1">
            <w:r w:rsidR="00DB0FBC">
              <w:t>Deadline</w:t>
            </w:r>
            <w:r w:rsidR="00DB0FBC">
              <w:rPr>
                <w:spacing w:val="-2"/>
              </w:rPr>
              <w:t xml:space="preserve"> </w:t>
            </w:r>
            <w:r w:rsidR="00DB0FBC">
              <w:t>for submission</w:t>
            </w:r>
            <w:r w:rsidR="00DB0FBC">
              <w:tab/>
              <w:t>6</w:t>
            </w:r>
          </w:hyperlink>
        </w:p>
        <w:p w14:paraId="22F83EBC" w14:textId="77777777" w:rsidR="00834747" w:rsidRDefault="009502D5">
          <w:pPr>
            <w:pStyle w:val="TOC2"/>
            <w:numPr>
              <w:ilvl w:val="0"/>
              <w:numId w:val="11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16" w:history="1">
            <w:r w:rsidR="00DB0FBC">
              <w:t>Change,</w:t>
            </w:r>
            <w:r w:rsidR="00DB0FBC">
              <w:rPr>
                <w:spacing w:val="-1"/>
              </w:rPr>
              <w:t xml:space="preserve"> </w:t>
            </w:r>
            <w:proofErr w:type="gramStart"/>
            <w:r w:rsidR="00DB0FBC">
              <w:t>alteration</w:t>
            </w:r>
            <w:proofErr w:type="gramEnd"/>
            <w:r w:rsidR="00DB0FBC">
              <w:t xml:space="preserve"> and modification of</w:t>
            </w:r>
            <w:r w:rsidR="00DB0FBC">
              <w:rPr>
                <w:spacing w:val="-1"/>
              </w:rPr>
              <w:t xml:space="preserve"> </w:t>
            </w:r>
            <w:r w:rsidR="00DB0FBC">
              <w:t>the application</w:t>
            </w:r>
            <w:r w:rsidR="00DB0FBC">
              <w:rPr>
                <w:spacing w:val="-1"/>
              </w:rPr>
              <w:t xml:space="preserve"> </w:t>
            </w:r>
            <w:r w:rsidR="00DB0FBC">
              <w:t>file</w:t>
            </w:r>
            <w:r w:rsidR="00DB0FBC">
              <w:tab/>
              <w:t>7</w:t>
            </w:r>
          </w:hyperlink>
        </w:p>
        <w:p w14:paraId="288B84DF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3"/>
              <w:tab w:val="right" w:leader="dot" w:pos="10077"/>
            </w:tabs>
            <w:ind w:hanging="441"/>
          </w:pPr>
          <w:hyperlink w:anchor="_bookmark17" w:history="1">
            <w:r w:rsidR="00DB0FBC">
              <w:t>EVALUATION</w:t>
            </w:r>
            <w:r w:rsidR="00DB0FBC">
              <w:rPr>
                <w:spacing w:val="-3"/>
              </w:rPr>
              <w:t xml:space="preserve"> </w:t>
            </w:r>
            <w:r w:rsidR="00DB0FBC">
              <w:t>AND</w:t>
            </w:r>
            <w:r w:rsidR="00DB0FBC">
              <w:rPr>
                <w:spacing w:val="-1"/>
              </w:rPr>
              <w:t xml:space="preserve"> </w:t>
            </w:r>
            <w:r w:rsidR="00DB0FBC">
              <w:t>SELECTION</w:t>
            </w:r>
            <w:r w:rsidR="00DB0FBC">
              <w:rPr>
                <w:spacing w:val="-1"/>
              </w:rPr>
              <w:t xml:space="preserve"> </w:t>
            </w:r>
            <w:r w:rsidR="00DB0FBC">
              <w:t>PROCEDURE</w:t>
            </w:r>
            <w:r w:rsidR="00DB0FBC">
              <w:tab/>
              <w:t>7</w:t>
            </w:r>
          </w:hyperlink>
        </w:p>
        <w:p w14:paraId="0B7518EF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8"/>
            <w:ind w:hanging="421"/>
          </w:pPr>
          <w:hyperlink w:anchor="_bookmark18" w:history="1">
            <w:r w:rsidR="00DB0FBC">
              <w:t>Exclusion</w:t>
            </w:r>
            <w:r w:rsidR="00DB0FBC">
              <w:rPr>
                <w:spacing w:val="-1"/>
              </w:rPr>
              <w:t xml:space="preserve"> </w:t>
            </w:r>
            <w:r w:rsidR="00DB0FBC">
              <w:t>criteria</w:t>
            </w:r>
            <w:r w:rsidR="00DB0FBC">
              <w:tab/>
              <w:t>7</w:t>
            </w:r>
          </w:hyperlink>
        </w:p>
        <w:p w14:paraId="264A4BF6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spacing w:before="99"/>
            <w:ind w:hanging="421"/>
          </w:pPr>
          <w:hyperlink w:anchor="_bookmark19" w:history="1">
            <w:r w:rsidR="00DB0FBC">
              <w:t>Eligibility</w:t>
            </w:r>
            <w:r w:rsidR="00DB0FBC">
              <w:rPr>
                <w:spacing w:val="-1"/>
              </w:rPr>
              <w:t xml:space="preserve"> </w:t>
            </w:r>
            <w:r w:rsidR="00DB0FBC">
              <w:t>criteria</w:t>
            </w:r>
            <w:r w:rsidR="00DB0FBC">
              <w:tab/>
              <w:t>8</w:t>
            </w:r>
          </w:hyperlink>
        </w:p>
        <w:p w14:paraId="0B50EC9E" w14:textId="77777777" w:rsidR="00834747" w:rsidRDefault="009502D5">
          <w:pPr>
            <w:pStyle w:val="TOC2"/>
            <w:numPr>
              <w:ilvl w:val="1"/>
              <w:numId w:val="12"/>
            </w:numPr>
            <w:tabs>
              <w:tab w:val="left" w:pos="773"/>
              <w:tab w:val="left" w:pos="774"/>
              <w:tab w:val="right" w:leader="dot" w:pos="10077"/>
            </w:tabs>
            <w:ind w:hanging="421"/>
          </w:pPr>
          <w:hyperlink w:anchor="_bookmark20" w:history="1">
            <w:r w:rsidR="00DB0FBC">
              <w:t>Award criteria</w:t>
            </w:r>
            <w:r w:rsidR="00DB0FBC">
              <w:tab/>
              <w:t>8</w:t>
            </w:r>
          </w:hyperlink>
        </w:p>
        <w:p w14:paraId="3A92317B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3"/>
              <w:tab w:val="right" w:leader="dot" w:pos="10077"/>
            </w:tabs>
            <w:spacing w:before="103"/>
            <w:ind w:hanging="441"/>
          </w:pPr>
          <w:hyperlink w:anchor="_bookmark21" w:history="1">
            <w:r w:rsidR="00DB0FBC">
              <w:t>NOTIFICATION</w:t>
            </w:r>
            <w:r w:rsidR="00DB0FBC">
              <w:rPr>
                <w:spacing w:val="-3"/>
              </w:rPr>
              <w:t xml:space="preserve"> </w:t>
            </w:r>
            <w:r w:rsidR="00DB0FBC">
              <w:t>OF THE</w:t>
            </w:r>
            <w:r w:rsidR="00DB0FBC">
              <w:rPr>
                <w:spacing w:val="1"/>
              </w:rPr>
              <w:t xml:space="preserve"> </w:t>
            </w:r>
            <w:r w:rsidR="00DB0FBC">
              <w:t>DECISION</w:t>
            </w:r>
            <w:r w:rsidR="00DB0FBC">
              <w:rPr>
                <w:spacing w:val="-2"/>
              </w:rPr>
              <w:t xml:space="preserve"> </w:t>
            </w:r>
            <w:r w:rsidR="00DB0FBC">
              <w:t>AND</w:t>
            </w:r>
            <w:r w:rsidR="00DB0FBC">
              <w:rPr>
                <w:spacing w:val="-2"/>
              </w:rPr>
              <w:t xml:space="preserve"> </w:t>
            </w:r>
            <w:r w:rsidR="00DB0FBC">
              <w:t>SIGNATURE OF</w:t>
            </w:r>
            <w:r w:rsidR="00DB0FBC">
              <w:rPr>
                <w:spacing w:val="-1"/>
              </w:rPr>
              <w:t xml:space="preserve"> </w:t>
            </w:r>
            <w:r w:rsidR="00DB0FBC">
              <w:t>GRANT AGREEMENTS</w:t>
            </w:r>
            <w:r w:rsidR="00DB0FBC">
              <w:tab/>
              <w:t>8</w:t>
            </w:r>
          </w:hyperlink>
        </w:p>
        <w:p w14:paraId="15810B7C" w14:textId="77777777" w:rsidR="00834747" w:rsidRDefault="009502D5">
          <w:pPr>
            <w:pStyle w:val="TOC1"/>
            <w:numPr>
              <w:ilvl w:val="0"/>
              <w:numId w:val="12"/>
            </w:numPr>
            <w:tabs>
              <w:tab w:val="left" w:pos="553"/>
              <w:tab w:val="right" w:leader="dot" w:pos="10077"/>
            </w:tabs>
            <w:spacing w:before="99"/>
            <w:ind w:hanging="441"/>
          </w:pPr>
          <w:hyperlink w:anchor="_bookmark22" w:history="1">
            <w:r w:rsidR="00DB0FBC">
              <w:t>INDICATIVE</w:t>
            </w:r>
            <w:r w:rsidR="00DB0FBC">
              <w:rPr>
                <w:spacing w:val="-2"/>
              </w:rPr>
              <w:t xml:space="preserve"> </w:t>
            </w:r>
            <w:r w:rsidR="00DB0FBC">
              <w:t>TIMETABLE</w:t>
            </w:r>
            <w:r w:rsidR="00DB0FBC">
              <w:tab/>
              <w:t>9</w:t>
            </w:r>
          </w:hyperlink>
        </w:p>
      </w:sdtContent>
    </w:sdt>
    <w:p w14:paraId="12A258AF" w14:textId="77777777" w:rsidR="00834747" w:rsidRDefault="00DB0FBC">
      <w:pPr>
        <w:spacing w:before="100"/>
        <w:ind w:left="540"/>
        <w:rPr>
          <w:sz w:val="20"/>
        </w:rPr>
      </w:pPr>
      <w:r>
        <w:rPr>
          <w:sz w:val="20"/>
        </w:rPr>
        <w:t>APPENDICES:</w:t>
      </w:r>
    </w:p>
    <w:p w14:paraId="7930F3BC" w14:textId="77777777" w:rsidR="00834747" w:rsidRDefault="00DB0FBC">
      <w:pPr>
        <w:pStyle w:val="ListParagraph"/>
        <w:numPr>
          <w:ilvl w:val="0"/>
          <w:numId w:val="10"/>
        </w:numPr>
        <w:tabs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Appendix</w:t>
      </w:r>
      <w:r>
        <w:rPr>
          <w:spacing w:val="-3"/>
          <w:sz w:val="20"/>
        </w:rPr>
        <w:t xml:space="preserve"> </w:t>
      </w:r>
      <w:r>
        <w:rPr>
          <w:sz w:val="20"/>
        </w:rPr>
        <w:t>I - Application Form</w:t>
      </w:r>
    </w:p>
    <w:p w14:paraId="66035C0B" w14:textId="77777777" w:rsidR="00834747" w:rsidRDefault="00DB0FBC">
      <w:pPr>
        <w:pStyle w:val="ListParagraph"/>
        <w:numPr>
          <w:ilvl w:val="0"/>
          <w:numId w:val="10"/>
        </w:numPr>
        <w:tabs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II -</w:t>
      </w:r>
      <w:r>
        <w:rPr>
          <w:spacing w:val="-3"/>
          <w:sz w:val="20"/>
        </w:rPr>
        <w:t xml:space="preserve"> </w:t>
      </w:r>
      <w:r>
        <w:rPr>
          <w:sz w:val="20"/>
        </w:rPr>
        <w:t>Provisional budget</w:t>
      </w:r>
    </w:p>
    <w:p w14:paraId="29EF0FCD" w14:textId="77777777" w:rsidR="00834747" w:rsidRDefault="00DB0FBC">
      <w:pPr>
        <w:pStyle w:val="ListParagraph"/>
        <w:numPr>
          <w:ilvl w:val="0"/>
          <w:numId w:val="10"/>
        </w:numPr>
        <w:tabs>
          <w:tab w:val="left" w:pos="1246"/>
        </w:tabs>
        <w:spacing w:before="1"/>
        <w:rPr>
          <w:sz w:val="20"/>
        </w:rPr>
      </w:pPr>
      <w:r>
        <w:rPr>
          <w:sz w:val="20"/>
        </w:rPr>
        <w:t>Appendix</w:t>
      </w:r>
      <w:r>
        <w:rPr>
          <w:spacing w:val="-3"/>
          <w:sz w:val="20"/>
        </w:rPr>
        <w:t xml:space="preserve"> </w:t>
      </w:r>
      <w:r>
        <w:rPr>
          <w:sz w:val="20"/>
        </w:rPr>
        <w:t>III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(for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only)</w:t>
      </w:r>
    </w:p>
    <w:p w14:paraId="533E0456" w14:textId="4B4296E7" w:rsidR="00834747" w:rsidRDefault="00685135">
      <w:pPr>
        <w:pStyle w:val="ListParagraph"/>
        <w:numPr>
          <w:ilvl w:val="0"/>
          <w:numId w:val="10"/>
        </w:numPr>
        <w:tabs>
          <w:tab w:val="left" w:pos="124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F16BA" wp14:editId="77DBEDE6">
                <wp:simplePos x="0" y="0"/>
                <wp:positionH relativeFrom="page">
                  <wp:posOffset>962025</wp:posOffset>
                </wp:positionH>
                <wp:positionV relativeFrom="paragraph">
                  <wp:posOffset>177800</wp:posOffset>
                </wp:positionV>
                <wp:extent cx="5824220" cy="26003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60032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3175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AAA1" w14:textId="77777777" w:rsidR="00834747" w:rsidRDefault="00DB0FBC">
                            <w:pPr>
                              <w:spacing w:before="70"/>
                              <w:ind w:left="3563" w:right="35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TO APPLY?</w:t>
                            </w:r>
                          </w:p>
                          <w:p w14:paraId="16AAA960" w14:textId="77777777" w:rsidR="00834747" w:rsidRDefault="00DB0F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" w:line="24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C3074E9" w14:textId="77777777" w:rsidR="00834747" w:rsidRDefault="00DB0F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provisional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budget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(using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template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reproduced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A01C87D" w14:textId="77777777" w:rsidR="00834747" w:rsidRDefault="00DB0F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documents:</w:t>
                            </w:r>
                          </w:p>
                          <w:p w14:paraId="117545F2" w14:textId="77777777" w:rsidR="00834747" w:rsidRDefault="00DB0FBC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943"/>
                                <w:tab w:val="left" w:pos="1944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CSO;</w:t>
                            </w:r>
                            <w:proofErr w:type="gramEnd"/>
                          </w:p>
                          <w:p w14:paraId="5B0902EB" w14:textId="77777777" w:rsidR="00834747" w:rsidRDefault="00DB0FBC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943"/>
                                <w:tab w:val="left" w:pos="194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Bank/financial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statements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CSO;</w:t>
                            </w:r>
                            <w:proofErr w:type="gramEnd"/>
                          </w:p>
                          <w:p w14:paraId="03C1DF72" w14:textId="77777777" w:rsidR="00834747" w:rsidRDefault="00DB0FBC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943"/>
                                <w:tab w:val="left" w:pos="194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CVs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implementation;</w:t>
                            </w:r>
                            <w:proofErr w:type="gramEnd"/>
                          </w:p>
                          <w:p w14:paraId="3FA5C55F" w14:textId="77777777" w:rsidR="00834747" w:rsidRDefault="00DB0FBC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943"/>
                                <w:tab w:val="left" w:pos="1944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two relevant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referees.</w:t>
                            </w:r>
                          </w:p>
                          <w:p w14:paraId="5591A6C0" w14:textId="77777777" w:rsidR="00834747" w:rsidRDefault="0083474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FB6FA67" w14:textId="77777777" w:rsidR="00834747" w:rsidRDefault="00DB0F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right="7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these documents in electronic form (Word .and/or PDF) to the following e-mail address:</w:t>
                            </w:r>
                            <w:r>
                              <w:rPr>
                                <w:color w:val="0000FF"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education.pristina@coe.int</w:t>
                              </w:r>
                              <w:r>
                                <w:rPr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Emails should contain the following reference in subject: Small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Grants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Summer/Winter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Camps and Awareness-raising</w:t>
                            </w:r>
                          </w:p>
                          <w:p w14:paraId="39B1156A" w14:textId="77777777" w:rsidR="00834747" w:rsidRDefault="00834747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98F4EBC" w14:textId="77777777" w:rsidR="00834747" w:rsidRDefault="00DB0F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2022 (at 11:59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(CET)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16BA" id="Text Box 3" o:spid="_x0000_s1027" type="#_x0000_t202" style="position:absolute;left:0;text-align:left;margin-left:75.75pt;margin-top:14pt;width:458.6pt;height:20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" fillcolor="#c5d9f0" strokecolor="#385d89" strokeweight=".25pt">
                <v:textbox inset="0,0,0,0">
                  <w:txbxContent>
                    <w:p w14:paraId="317CAAA1" w14:textId="77777777" w:rsidR="00834747" w:rsidRDefault="00DB0FBC">
                      <w:pPr>
                        <w:spacing w:before="70"/>
                        <w:ind w:left="3563" w:right="35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TO APPLY?</w:t>
                      </w:r>
                    </w:p>
                    <w:p w14:paraId="16AAA960" w14:textId="77777777" w:rsidR="00834747" w:rsidRDefault="00DB0FB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  <w:tab w:val="left" w:pos="864"/>
                        </w:tabs>
                        <w:spacing w:before="2" w:line="24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(See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Appendix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2C3074E9" w14:textId="77777777" w:rsidR="00834747" w:rsidRDefault="00DB0FB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  <w:tab w:val="left" w:pos="864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Attach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provisional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budget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(using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template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reproduced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Appendix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II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5A01C87D" w14:textId="77777777" w:rsidR="00834747" w:rsidRDefault="00DB0FB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  <w:tab w:val="left" w:pos="864"/>
                        </w:tabs>
                        <w:spacing w:line="24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Attach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documents:</w:t>
                      </w:r>
                    </w:p>
                    <w:p w14:paraId="117545F2" w14:textId="77777777" w:rsidR="00834747" w:rsidRDefault="00DB0FBC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943"/>
                          <w:tab w:val="left" w:pos="1944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certifying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CSO;</w:t>
                      </w:r>
                    </w:p>
                    <w:p w14:paraId="5B0902EB" w14:textId="77777777" w:rsidR="00834747" w:rsidRDefault="00DB0FBC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943"/>
                          <w:tab w:val="left" w:pos="194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Bank/financial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statements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authorised by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financial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officer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CSO;</w:t>
                      </w:r>
                    </w:p>
                    <w:p w14:paraId="03C1DF72" w14:textId="77777777" w:rsidR="00834747" w:rsidRDefault="00DB0FBC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943"/>
                          <w:tab w:val="left" w:pos="194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CVs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staff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members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involved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project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implementation;</w:t>
                      </w:r>
                    </w:p>
                    <w:p w14:paraId="3FA5C55F" w14:textId="77777777" w:rsidR="00834747" w:rsidRDefault="00DB0FBC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943"/>
                          <w:tab w:val="left" w:pos="1944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details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two relevant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referees.</w:t>
                      </w:r>
                    </w:p>
                    <w:p w14:paraId="5591A6C0" w14:textId="77777777" w:rsidR="00834747" w:rsidRDefault="00834747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FB6FA67" w14:textId="77777777" w:rsidR="00834747" w:rsidRDefault="00DB0FB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right="7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these documents in electronic form (Word .and/or PDF) to the following e-mail address:</w:t>
                      </w:r>
                      <w:r>
                        <w:rPr>
                          <w:color w:val="0000FF"/>
                          <w:spacing w:val="-48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education.pristina@coe.int</w:t>
                        </w:r>
                        <w:r>
                          <w:rPr>
                            <w:color w:val="0000FF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</w:rPr>
                        <w:t>Emails should contain the following reference in subject: Small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Grants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Summer/Winter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Camps and Awareness-raising</w:t>
                      </w:r>
                    </w:p>
                    <w:p w14:paraId="39B1156A" w14:textId="77777777" w:rsidR="00834747" w:rsidRDefault="00834747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598F4EBC" w14:textId="77777777" w:rsidR="00834747" w:rsidRDefault="00DB0FB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received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before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12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May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2022 (at 11:59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PM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(CET)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0FBC">
        <w:rPr>
          <w:sz w:val="20"/>
        </w:rPr>
        <w:t>Appendix</w:t>
      </w:r>
      <w:r w:rsidR="00DB0FBC">
        <w:rPr>
          <w:spacing w:val="-5"/>
          <w:sz w:val="20"/>
        </w:rPr>
        <w:t xml:space="preserve"> </w:t>
      </w:r>
      <w:r w:rsidR="00DB0FBC">
        <w:rPr>
          <w:sz w:val="20"/>
        </w:rPr>
        <w:t>IV-</w:t>
      </w:r>
      <w:r w:rsidR="00DB0FBC">
        <w:rPr>
          <w:spacing w:val="-1"/>
          <w:sz w:val="20"/>
        </w:rPr>
        <w:t xml:space="preserve"> </w:t>
      </w:r>
      <w:r w:rsidR="00DB0FBC">
        <w:rPr>
          <w:sz w:val="20"/>
        </w:rPr>
        <w:t>Template</w:t>
      </w:r>
      <w:r w:rsidR="00DB0FBC">
        <w:rPr>
          <w:spacing w:val="-3"/>
          <w:sz w:val="20"/>
        </w:rPr>
        <w:t xml:space="preserve"> </w:t>
      </w:r>
      <w:r w:rsidR="00DB0FBC">
        <w:rPr>
          <w:sz w:val="20"/>
        </w:rPr>
        <w:t>Financial</w:t>
      </w:r>
      <w:r w:rsidR="00DB0FBC">
        <w:rPr>
          <w:spacing w:val="-3"/>
          <w:sz w:val="20"/>
        </w:rPr>
        <w:t xml:space="preserve"> </w:t>
      </w:r>
      <w:r w:rsidR="00DB0FBC">
        <w:rPr>
          <w:sz w:val="20"/>
        </w:rPr>
        <w:t>report</w:t>
      </w:r>
      <w:r w:rsidR="00DB0FBC">
        <w:rPr>
          <w:spacing w:val="-3"/>
          <w:sz w:val="20"/>
        </w:rPr>
        <w:t xml:space="preserve"> </w:t>
      </w:r>
      <w:r w:rsidR="00DB0FBC">
        <w:rPr>
          <w:sz w:val="20"/>
        </w:rPr>
        <w:t>(for</w:t>
      </w:r>
      <w:r w:rsidR="00DB0FBC">
        <w:rPr>
          <w:spacing w:val="-3"/>
          <w:sz w:val="20"/>
        </w:rPr>
        <w:t xml:space="preserve"> </w:t>
      </w:r>
      <w:r w:rsidR="00DB0FBC">
        <w:rPr>
          <w:sz w:val="20"/>
        </w:rPr>
        <w:t>information</w:t>
      </w:r>
      <w:r w:rsidR="00DB0FBC">
        <w:rPr>
          <w:spacing w:val="-1"/>
          <w:sz w:val="20"/>
        </w:rPr>
        <w:t xml:space="preserve"> </w:t>
      </w:r>
      <w:r w:rsidR="00DB0FBC">
        <w:rPr>
          <w:sz w:val="20"/>
        </w:rPr>
        <w:t>only)</w:t>
      </w:r>
    </w:p>
    <w:p w14:paraId="0D39416B" w14:textId="77777777" w:rsidR="00834747" w:rsidRDefault="00834747">
      <w:pPr>
        <w:rPr>
          <w:sz w:val="20"/>
        </w:rPr>
        <w:sectPr w:rsidR="00834747">
          <w:pgSz w:w="12240" w:h="15840"/>
          <w:pgMar w:top="920" w:right="940" w:bottom="280" w:left="1020" w:header="720" w:footer="720" w:gutter="0"/>
          <w:cols w:space="720"/>
        </w:sectPr>
      </w:pPr>
    </w:p>
    <w:p w14:paraId="688F681B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  <w:spacing w:before="80"/>
      </w:pPr>
      <w:bookmarkStart w:id="0" w:name="_bookmark0"/>
      <w:bookmarkEnd w:id="0"/>
      <w:r>
        <w:lastRenderedPageBreak/>
        <w:t>INTRODUCTION</w:t>
      </w:r>
    </w:p>
    <w:p w14:paraId="6099C386" w14:textId="77777777" w:rsidR="00834747" w:rsidRDefault="00834747">
      <w:pPr>
        <w:pStyle w:val="BodyText"/>
        <w:rPr>
          <w:b/>
        </w:rPr>
      </w:pPr>
    </w:p>
    <w:p w14:paraId="05EEE538" w14:textId="77777777" w:rsidR="00834747" w:rsidRDefault="00DB0FBC">
      <w:pPr>
        <w:pStyle w:val="BodyText"/>
        <w:ind w:left="112" w:right="191"/>
        <w:jc w:val="both"/>
      </w:pPr>
      <w:r>
        <w:t>This Call for Proposals is launched in the framework of the joint European Union and Council of Europe Project</w:t>
      </w:r>
      <w:r>
        <w:rPr>
          <w:spacing w:val="1"/>
        </w:rPr>
        <w:t xml:space="preserve"> </w:t>
      </w:r>
      <w:r>
        <w:rPr>
          <w:spacing w:val="-1"/>
        </w:rPr>
        <w:t>“Building</w:t>
      </w:r>
      <w:r>
        <w:rPr>
          <w:spacing w:val="-15"/>
        </w:rPr>
        <w:t xml:space="preserve"> </w:t>
      </w:r>
      <w:r>
        <w:rPr>
          <w:spacing w:val="-1"/>
        </w:rPr>
        <w:t>Capacity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Inclusion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INCLUDE”,</w:t>
      </w:r>
      <w:r>
        <w:rPr>
          <w:spacing w:val="-12"/>
        </w:rPr>
        <w:t xml:space="preserve"> </w:t>
      </w:r>
      <w:r>
        <w:t>implemented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Europe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co-funded</w:t>
      </w:r>
      <w:r>
        <w:rPr>
          <w:spacing w:val="-5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European Union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Council</w:t>
      </w:r>
      <w:r>
        <w:rPr>
          <w:spacing w:val="1"/>
        </w:rPr>
        <w:t xml:space="preserve"> </w:t>
      </w:r>
      <w:r>
        <w:t>of Europe.</w:t>
      </w:r>
    </w:p>
    <w:p w14:paraId="38DC3A49" w14:textId="77777777" w:rsidR="00834747" w:rsidRDefault="00834747">
      <w:pPr>
        <w:pStyle w:val="BodyText"/>
        <w:spacing w:before="11"/>
        <w:rPr>
          <w:sz w:val="21"/>
        </w:rPr>
      </w:pPr>
    </w:p>
    <w:p w14:paraId="73B4CB0C" w14:textId="77777777" w:rsidR="00834747" w:rsidRDefault="00DB0FBC">
      <w:pPr>
        <w:pStyle w:val="BodyText"/>
        <w:ind w:left="112" w:right="191"/>
        <w:jc w:val="both"/>
      </w:pPr>
      <w:r>
        <w:t xml:space="preserve">The call aims to support activities of the Civil Society </w:t>
      </w:r>
      <w:proofErr w:type="spellStart"/>
      <w:r>
        <w:t>Organisations</w:t>
      </w:r>
      <w:proofErr w:type="spellEnd"/>
      <w:r>
        <w:t xml:space="preserve"> (CSO) in Kosovo* who run learning </w:t>
      </w:r>
      <w:proofErr w:type="spellStart"/>
      <w:r>
        <w:t>centres</w:t>
      </w:r>
      <w:proofErr w:type="spellEnd"/>
      <w:r>
        <w:rPr>
          <w:spacing w:val="-52"/>
        </w:rPr>
        <w:t xml:space="preserve"> </w:t>
      </w:r>
      <w:r>
        <w:t>(LC).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grantees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organise</w:t>
      </w:r>
      <w:proofErr w:type="spellEnd"/>
      <w:r>
        <w:t xml:space="preserve"> summer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camps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 xml:space="preserve">to </w:t>
      </w:r>
      <w:proofErr w:type="spellStart"/>
      <w:r>
        <w:t>organise</w:t>
      </w:r>
      <w:proofErr w:type="spellEnd"/>
      <w:r>
        <w:t xml:space="preserve"> awareness-rising activities on the right to education and the importance of enrolment and attendance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pre-primary and primary</w:t>
      </w:r>
      <w:r>
        <w:rPr>
          <w:spacing w:val="-3"/>
        </w:rPr>
        <w:t xml:space="preserve"> </w:t>
      </w:r>
      <w:r>
        <w:t>schools.</w:t>
      </w:r>
    </w:p>
    <w:p w14:paraId="79DE84F7" w14:textId="77777777" w:rsidR="00834747" w:rsidRDefault="00834747">
      <w:pPr>
        <w:pStyle w:val="BodyText"/>
        <w:spacing w:before="11"/>
        <w:rPr>
          <w:sz w:val="21"/>
        </w:rPr>
      </w:pPr>
    </w:p>
    <w:p w14:paraId="689FF070" w14:textId="77777777" w:rsidR="00834747" w:rsidRDefault="00DB0FBC">
      <w:pPr>
        <w:pStyle w:val="BodyText"/>
        <w:ind w:left="112"/>
        <w:jc w:val="both"/>
      </w:pPr>
      <w:r>
        <w:t>One</w:t>
      </w:r>
      <w:r>
        <w:rPr>
          <w:spacing w:val="-1"/>
        </w:rPr>
        <w:t xml:space="preserve"> </w:t>
      </w:r>
      <w:r>
        <w:t>CSO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maximum three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5AD7EA81" w14:textId="77777777" w:rsidR="00834747" w:rsidRDefault="00834747">
      <w:pPr>
        <w:pStyle w:val="BodyText"/>
      </w:pPr>
    </w:p>
    <w:p w14:paraId="284C2D55" w14:textId="77777777" w:rsidR="00834747" w:rsidRDefault="00DB0FBC">
      <w:pPr>
        <w:pStyle w:val="BodyText"/>
        <w:spacing w:before="1"/>
        <w:ind w:left="112" w:right="190"/>
        <w:jc w:val="both"/>
      </w:pP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comprising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 xml:space="preserve">Council of Europe and the Ministry of Education, Science, </w:t>
      </w:r>
      <w:proofErr w:type="gramStart"/>
      <w:r>
        <w:t>Technology</w:t>
      </w:r>
      <w:proofErr w:type="gramEnd"/>
      <w:r>
        <w:t xml:space="preserve"> and Innovation. The Council of Europe</w:t>
      </w:r>
      <w:r>
        <w:rPr>
          <w:spacing w:val="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sign</w:t>
      </w:r>
      <w:r>
        <w:rPr>
          <w:spacing w:val="-11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Agreements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>CSOs,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Council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 Office</w:t>
      </w:r>
      <w:r>
        <w:rPr>
          <w:spacing w:val="-2"/>
        </w:rPr>
        <w:t xml:space="preserve"> </w:t>
      </w:r>
      <w:r>
        <w:t>in Pristina.</w:t>
      </w:r>
    </w:p>
    <w:p w14:paraId="0D73E0E3" w14:textId="77777777" w:rsidR="00834747" w:rsidRDefault="00834747">
      <w:pPr>
        <w:pStyle w:val="BodyText"/>
      </w:pPr>
    </w:p>
    <w:p w14:paraId="31871120" w14:textId="77777777" w:rsidR="00834747" w:rsidRDefault="00DB0FBC">
      <w:pPr>
        <w:pStyle w:val="BodyText"/>
        <w:ind w:left="112"/>
        <w:jc w:val="both"/>
      </w:pPr>
      <w:r>
        <w:t>Project</w:t>
      </w:r>
      <w:r>
        <w:rPr>
          <w:spacing w:val="-3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shall 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an added</w:t>
      </w:r>
      <w:r>
        <w:rPr>
          <w:spacing w:val="-3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Council of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domain.</w:t>
      </w:r>
    </w:p>
    <w:p w14:paraId="25A8B5FE" w14:textId="77777777" w:rsidR="00834747" w:rsidRDefault="00834747">
      <w:pPr>
        <w:pStyle w:val="BodyText"/>
      </w:pPr>
    </w:p>
    <w:p w14:paraId="545AA20C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  <w:spacing w:before="1"/>
      </w:pPr>
      <w:bookmarkStart w:id="1" w:name="_bookmark1"/>
      <w:bookmarkEnd w:id="1"/>
      <w:r>
        <w:t>BACKGROUND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PROJECT</w:t>
      </w:r>
    </w:p>
    <w:p w14:paraId="340778DB" w14:textId="77777777" w:rsidR="00834747" w:rsidRDefault="00834747">
      <w:pPr>
        <w:pStyle w:val="BodyText"/>
        <w:rPr>
          <w:b/>
        </w:rPr>
      </w:pPr>
    </w:p>
    <w:p w14:paraId="1DB442E0" w14:textId="77777777" w:rsidR="00834747" w:rsidRDefault="00DB0FBC">
      <w:pPr>
        <w:pStyle w:val="BodyText"/>
        <w:ind w:left="112" w:right="191"/>
        <w:jc w:val="both"/>
      </w:pPr>
      <w:r>
        <w:t>The joint European Union and Council of Europe project “Building Capacity for Inclusion in Education –</w:t>
      </w:r>
      <w:r>
        <w:rPr>
          <w:spacing w:val="1"/>
        </w:rPr>
        <w:t xml:space="preserve"> </w:t>
      </w:r>
      <w:r>
        <w:t>INCLUDE” is a four-year project, co-financed by the European Union and Council of Europe and implemented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Europe.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started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January</w:t>
      </w:r>
      <w:r>
        <w:rPr>
          <w:spacing w:val="-10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implemented</w:t>
      </w:r>
      <w:r>
        <w:rPr>
          <w:spacing w:val="-10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2023.</w:t>
      </w:r>
    </w:p>
    <w:p w14:paraId="277652A2" w14:textId="77777777" w:rsidR="00834747" w:rsidRDefault="00834747">
      <w:pPr>
        <w:pStyle w:val="BodyText"/>
        <w:spacing w:before="10"/>
        <w:rPr>
          <w:sz w:val="21"/>
        </w:rPr>
      </w:pPr>
    </w:p>
    <w:p w14:paraId="014CE0BB" w14:textId="77777777" w:rsidR="00834747" w:rsidRDefault="00DB0FBC">
      <w:pPr>
        <w:pStyle w:val="BodyText"/>
        <w:ind w:left="112" w:right="187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pre-</w:t>
      </w:r>
      <w:r>
        <w:rPr>
          <w:spacing w:val="-53"/>
        </w:rPr>
        <w:t xml:space="preserve"> </w:t>
      </w:r>
      <w:r>
        <w:t>primary, primary and secondary education - in line with the Beneficiary’s domestic policies and priorities and</w:t>
      </w:r>
      <w:r>
        <w:rPr>
          <w:spacing w:val="1"/>
        </w:rPr>
        <w:t xml:space="preserve"> </w:t>
      </w:r>
      <w:r>
        <w:t>Council of</w:t>
      </w:r>
      <w:r>
        <w:rPr>
          <w:spacing w:val="-2"/>
        </w:rPr>
        <w:t xml:space="preserve"> </w:t>
      </w:r>
      <w:r>
        <w:t>Europe standards and practices.</w:t>
      </w:r>
    </w:p>
    <w:p w14:paraId="7D560B2B" w14:textId="77777777" w:rsidR="00834747" w:rsidRDefault="00834747">
      <w:pPr>
        <w:pStyle w:val="BodyText"/>
        <w:spacing w:before="1"/>
      </w:pPr>
    </w:p>
    <w:p w14:paraId="68F77B63" w14:textId="77777777" w:rsidR="00834747" w:rsidRDefault="00DB0FBC">
      <w:pPr>
        <w:pStyle w:val="BodyText"/>
        <w:ind w:left="112" w:right="192"/>
        <w:jc w:val="both"/>
      </w:pPr>
      <w:r>
        <w:t>One of the specific outcomes of the project is improved enrolment, attendance and learning outcomes of Roma,</w:t>
      </w:r>
      <w:r>
        <w:rPr>
          <w:spacing w:val="1"/>
        </w:rPr>
        <w:t xml:space="preserve"> </w:t>
      </w:r>
      <w:proofErr w:type="spellStart"/>
      <w:r>
        <w:t>Ashkali</w:t>
      </w:r>
      <w:proofErr w:type="spellEnd"/>
      <w:r>
        <w:t xml:space="preserve"> and Egyptian children in pre-primary, primary and secondary education. This will be achieved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 the functioning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learning </w:t>
      </w:r>
      <w:proofErr w:type="spellStart"/>
      <w:r>
        <w:t>centres</w:t>
      </w:r>
      <w:proofErr w:type="spellEnd"/>
      <w:r>
        <w:t>.</w:t>
      </w:r>
    </w:p>
    <w:p w14:paraId="794579A0" w14:textId="77777777" w:rsidR="00834747" w:rsidRDefault="00834747">
      <w:pPr>
        <w:pStyle w:val="BodyText"/>
        <w:rPr>
          <w:sz w:val="24"/>
        </w:rPr>
      </w:pPr>
    </w:p>
    <w:p w14:paraId="7957E835" w14:textId="77777777" w:rsidR="00834747" w:rsidRDefault="00834747">
      <w:pPr>
        <w:pStyle w:val="BodyText"/>
        <w:rPr>
          <w:sz w:val="20"/>
        </w:rPr>
      </w:pPr>
    </w:p>
    <w:p w14:paraId="3C742779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</w:pPr>
      <w:bookmarkStart w:id="2" w:name="_bookmark2"/>
      <w:bookmarkEnd w:id="2"/>
      <w:r>
        <w:t>BUDGET</w:t>
      </w:r>
      <w:r>
        <w:rPr>
          <w:spacing w:val="-7"/>
        </w:rPr>
        <w:t xml:space="preserve"> </w:t>
      </w:r>
      <w:r>
        <w:t>AVAILABLE</w:t>
      </w:r>
    </w:p>
    <w:p w14:paraId="4F1B2E4A" w14:textId="77777777" w:rsidR="00834747" w:rsidRDefault="00834747">
      <w:pPr>
        <w:pStyle w:val="BodyText"/>
        <w:rPr>
          <w:b/>
        </w:rPr>
      </w:pPr>
    </w:p>
    <w:p w14:paraId="60CBA4D9" w14:textId="77777777" w:rsidR="00834747" w:rsidRDefault="00DB0FBC">
      <w:pPr>
        <w:pStyle w:val="BodyText"/>
        <w:spacing w:before="1"/>
        <w:ind w:left="112" w:right="192"/>
        <w:jc w:val="both"/>
      </w:pPr>
      <w:r>
        <w:t>The indicative available budget under this call for proposals is 60,000 € (Sixty thousand Euros). The Council of</w:t>
      </w:r>
      <w:r>
        <w:rPr>
          <w:spacing w:val="1"/>
        </w:rPr>
        <w:t xml:space="preserve"> </w:t>
      </w:r>
      <w:r>
        <w:t xml:space="preserve">Europe intends to support a total of 4 (four) Civil Society </w:t>
      </w:r>
      <w:proofErr w:type="spellStart"/>
      <w:r>
        <w:t>Organisations</w:t>
      </w:r>
      <w:proofErr w:type="spellEnd"/>
      <w:r>
        <w:t xml:space="preserve"> with a maximum amount of 15,000€</w:t>
      </w:r>
      <w:r>
        <w:rPr>
          <w:spacing w:val="1"/>
        </w:rPr>
        <w:t xml:space="preserve"> </w:t>
      </w:r>
      <w:r>
        <w:t xml:space="preserve">(Fifteen thousand Euro) each, covering project activities in maximum three learning </w:t>
      </w:r>
      <w:proofErr w:type="spellStart"/>
      <w:r>
        <w:t>centres</w:t>
      </w:r>
      <w:proofErr w:type="spellEnd"/>
      <w:r>
        <w:t>, with a maximum</w:t>
      </w:r>
      <w:r>
        <w:rPr>
          <w:spacing w:val="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of 5,000 EUR</w:t>
      </w:r>
      <w:r>
        <w:rPr>
          <w:spacing w:val="-1"/>
        </w:rPr>
        <w:t xml:space="preserve"> </w:t>
      </w:r>
      <w:r>
        <w:t>(five</w:t>
      </w:r>
      <w:r>
        <w:rPr>
          <w:spacing w:val="-2"/>
        </w:rPr>
        <w:t xml:space="preserve"> </w:t>
      </w:r>
      <w:r>
        <w:t>thousand Euro)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learning </w:t>
      </w:r>
      <w:proofErr w:type="spellStart"/>
      <w:r>
        <w:t>centre</w:t>
      </w:r>
      <w:proofErr w:type="spellEnd"/>
      <w:r>
        <w:t>.</w:t>
      </w:r>
    </w:p>
    <w:p w14:paraId="7F7FFC1C" w14:textId="77777777" w:rsidR="00834747" w:rsidRDefault="00834747">
      <w:pPr>
        <w:pStyle w:val="BodyText"/>
        <w:spacing w:before="11"/>
        <w:rPr>
          <w:sz w:val="21"/>
        </w:rPr>
      </w:pPr>
    </w:p>
    <w:p w14:paraId="6BF7B1DC" w14:textId="77777777" w:rsidR="00834747" w:rsidRDefault="00DB0FBC">
      <w:pPr>
        <w:pStyle w:val="BodyText"/>
        <w:ind w:left="112" w:right="192"/>
        <w:jc w:val="both"/>
      </w:pPr>
      <w:r>
        <w:t>Subject to availability of funds and extension of the Project initial duration, the Council of Europe reserves the</w:t>
      </w:r>
      <w:r>
        <w:rPr>
          <w:spacing w:val="1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funds,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redistribute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received and</w:t>
      </w:r>
      <w:r>
        <w:rPr>
          <w:spacing w:val="-1"/>
        </w:rPr>
        <w:t xml:space="preserve"> </w:t>
      </w:r>
      <w:r>
        <w:t>on the outcome of the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proposals.</w:t>
      </w:r>
    </w:p>
    <w:p w14:paraId="186F3026" w14:textId="77777777" w:rsidR="00834747" w:rsidRDefault="00834747">
      <w:pPr>
        <w:pStyle w:val="BodyText"/>
        <w:rPr>
          <w:sz w:val="20"/>
        </w:rPr>
      </w:pPr>
    </w:p>
    <w:p w14:paraId="7C96D294" w14:textId="77777777" w:rsidR="00834747" w:rsidRDefault="00834747">
      <w:pPr>
        <w:pStyle w:val="BodyText"/>
        <w:rPr>
          <w:sz w:val="20"/>
        </w:rPr>
      </w:pPr>
    </w:p>
    <w:p w14:paraId="4119817C" w14:textId="77777777" w:rsidR="00834747" w:rsidRDefault="00834747">
      <w:pPr>
        <w:pStyle w:val="BodyText"/>
        <w:rPr>
          <w:sz w:val="20"/>
        </w:rPr>
      </w:pPr>
    </w:p>
    <w:p w14:paraId="0A89467F" w14:textId="77777777" w:rsidR="00834747" w:rsidRDefault="00834747">
      <w:pPr>
        <w:pStyle w:val="BodyText"/>
        <w:rPr>
          <w:sz w:val="20"/>
        </w:rPr>
      </w:pPr>
    </w:p>
    <w:p w14:paraId="4F621E73" w14:textId="77777777" w:rsidR="00834747" w:rsidRDefault="00834747">
      <w:pPr>
        <w:pStyle w:val="BodyText"/>
        <w:rPr>
          <w:sz w:val="20"/>
        </w:rPr>
      </w:pPr>
    </w:p>
    <w:p w14:paraId="0236F0FB" w14:textId="77777777" w:rsidR="00834747" w:rsidRDefault="00834747">
      <w:pPr>
        <w:pStyle w:val="BodyText"/>
        <w:rPr>
          <w:sz w:val="20"/>
        </w:rPr>
      </w:pPr>
    </w:p>
    <w:p w14:paraId="10C78070" w14:textId="65F827CA" w:rsidR="00834747" w:rsidRDefault="00685135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D7CD4A" wp14:editId="2A5DA7B9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82943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286C" id="Rectangle 2" o:spid="_x0000_s1026" style="position:absolute;margin-left:56.65pt;margin-top:13.0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0970575" w14:textId="77777777" w:rsidR="00834747" w:rsidRDefault="00DB0FBC">
      <w:pPr>
        <w:spacing w:before="74"/>
        <w:ind w:left="112" w:right="36"/>
        <w:rPr>
          <w:sz w:val="20"/>
        </w:rPr>
      </w:pPr>
      <w:r>
        <w:rPr>
          <w:rFonts w:ascii="Arial MT"/>
          <w:position w:val="6"/>
          <w:sz w:val="13"/>
        </w:rPr>
        <w:t>*</w:t>
      </w:r>
      <w:r>
        <w:rPr>
          <w:rFonts w:ascii="Arial MT"/>
          <w:spacing w:val="7"/>
          <w:position w:val="6"/>
          <w:sz w:val="13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designation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without</w:t>
      </w:r>
      <w:r>
        <w:rPr>
          <w:spacing w:val="-11"/>
          <w:sz w:val="20"/>
        </w:rPr>
        <w:t xml:space="preserve"> </w:t>
      </w:r>
      <w:r>
        <w:rPr>
          <w:sz w:val="20"/>
        </w:rPr>
        <w:t>prejudice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positions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status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UNSCR</w:t>
      </w:r>
      <w:r>
        <w:rPr>
          <w:spacing w:val="-11"/>
          <w:sz w:val="20"/>
        </w:rPr>
        <w:t xml:space="preserve"> </w:t>
      </w:r>
      <w:r>
        <w:rPr>
          <w:sz w:val="20"/>
        </w:rPr>
        <w:t>1244/1999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ECJ</w:t>
      </w:r>
      <w:r>
        <w:rPr>
          <w:spacing w:val="-11"/>
          <w:sz w:val="20"/>
        </w:rPr>
        <w:t xml:space="preserve"> </w:t>
      </w:r>
      <w:r>
        <w:rPr>
          <w:sz w:val="20"/>
        </w:rPr>
        <w:t>opinion</w:t>
      </w:r>
      <w:r>
        <w:rPr>
          <w:spacing w:val="-47"/>
          <w:sz w:val="20"/>
        </w:rPr>
        <w:t xml:space="preserve"> </w:t>
      </w:r>
      <w:r>
        <w:rPr>
          <w:sz w:val="20"/>
        </w:rPr>
        <w:t>on the Kosovo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Independence.</w:t>
      </w:r>
    </w:p>
    <w:p w14:paraId="4CB92FE5" w14:textId="77777777" w:rsidR="00834747" w:rsidRDefault="00834747">
      <w:pPr>
        <w:rPr>
          <w:sz w:val="20"/>
        </w:rPr>
        <w:sectPr w:rsidR="00834747">
          <w:footerReference w:type="default" r:id="rId10"/>
          <w:pgSz w:w="12240" w:h="15840"/>
          <w:pgMar w:top="900" w:right="940" w:bottom="1160" w:left="1020" w:header="0" w:footer="978" w:gutter="0"/>
          <w:pgNumType w:start="3"/>
          <w:cols w:space="720"/>
        </w:sectPr>
      </w:pPr>
    </w:p>
    <w:p w14:paraId="776F4E96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  <w:spacing w:before="80"/>
      </w:pPr>
      <w:bookmarkStart w:id="3" w:name="_bookmark3"/>
      <w:bookmarkEnd w:id="3"/>
      <w:r>
        <w:lastRenderedPageBreak/>
        <w:t>REQUIREMENTS</w:t>
      </w:r>
    </w:p>
    <w:p w14:paraId="0426CE00" w14:textId="77777777" w:rsidR="00834747" w:rsidRDefault="00834747">
      <w:pPr>
        <w:pStyle w:val="BodyText"/>
        <w:rPr>
          <w:b/>
        </w:rPr>
      </w:pPr>
    </w:p>
    <w:p w14:paraId="5FB99311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4" w:name="_bookmark4"/>
      <w:bookmarkEnd w:id="4"/>
      <w:r>
        <w:t>General</w:t>
      </w:r>
      <w:r>
        <w:rPr>
          <w:spacing w:val="-3"/>
        </w:rPr>
        <w:t xml:space="preserve"> </w:t>
      </w:r>
      <w:r>
        <w:t>objective</w:t>
      </w:r>
    </w:p>
    <w:p w14:paraId="6D4BCE70" w14:textId="77777777" w:rsidR="00834747" w:rsidRDefault="00834747">
      <w:pPr>
        <w:pStyle w:val="BodyText"/>
        <w:spacing w:before="10"/>
        <w:rPr>
          <w:b/>
          <w:sz w:val="21"/>
        </w:rPr>
      </w:pPr>
    </w:p>
    <w:p w14:paraId="103B81AC" w14:textId="77777777" w:rsidR="00834747" w:rsidRDefault="00DB0FBC">
      <w:pPr>
        <w:pStyle w:val="BodyText"/>
        <w:ind w:left="112"/>
      </w:pP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projects designed</w:t>
      </w:r>
      <w:r>
        <w:rPr>
          <w:spacing w:val="-1"/>
        </w:rPr>
        <w:t xml:space="preserve"> </w:t>
      </w:r>
      <w:r>
        <w:t>to:</w:t>
      </w:r>
    </w:p>
    <w:p w14:paraId="55EA5503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3" w:line="269" w:lineRule="exact"/>
        <w:ind w:hanging="361"/>
        <w:rPr>
          <w:rFonts w:ascii="Symbol" w:hAnsi="Symbol"/>
        </w:rPr>
      </w:pP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camps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boys.</w:t>
      </w:r>
    </w:p>
    <w:p w14:paraId="19CC3067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camps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boys.</w:t>
      </w:r>
    </w:p>
    <w:p w14:paraId="4969B0DD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190"/>
        <w:rPr>
          <w:rFonts w:ascii="Symbol" w:hAnsi="Symbol"/>
        </w:rPr>
      </w:pPr>
      <w:proofErr w:type="spellStart"/>
      <w:r>
        <w:rPr>
          <w:spacing w:val="-1"/>
        </w:rPr>
        <w:t>Organise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awareness-raising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families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disadvantaged</w:t>
      </w:r>
      <w:r>
        <w:rPr>
          <w:spacing w:val="-12"/>
        </w:rPr>
        <w:t xml:space="preserve"> </w:t>
      </w:r>
      <w:r>
        <w:t>backgrounds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focus on</w:t>
      </w:r>
      <w:r>
        <w:rPr>
          <w:spacing w:val="-3"/>
        </w:rPr>
        <w:t xml:space="preserve"> </w:t>
      </w:r>
      <w:r>
        <w:t>enrolment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pre-primary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schools.</w:t>
      </w:r>
    </w:p>
    <w:p w14:paraId="76B2F921" w14:textId="77777777" w:rsidR="00834747" w:rsidRDefault="00834747">
      <w:pPr>
        <w:pStyle w:val="BodyText"/>
        <w:spacing w:before="9"/>
        <w:rPr>
          <w:sz w:val="21"/>
        </w:rPr>
      </w:pPr>
    </w:p>
    <w:p w14:paraId="4B0C67F1" w14:textId="77777777" w:rsidR="00834747" w:rsidRDefault="00DB0FBC">
      <w:pPr>
        <w:pStyle w:val="BodyText"/>
        <w:spacing w:before="1"/>
        <w:ind w:left="112" w:right="189"/>
        <w:jc w:val="both"/>
      </w:pPr>
      <w:r>
        <w:t>The main objectives of the summer and winter camps is to engage the children in interactive recreational and</w:t>
      </w:r>
      <w:r>
        <w:rPr>
          <w:spacing w:val="1"/>
        </w:rPr>
        <w:t xml:space="preserve"> </w:t>
      </w:r>
      <w:r>
        <w:t xml:space="preserve">psychosocial activities where children build their confidence and self-esteem, interact, have </w:t>
      </w:r>
      <w:proofErr w:type="gramStart"/>
      <w:r>
        <w:t>fun</w:t>
      </w:r>
      <w:proofErr w:type="gramEnd"/>
      <w:r>
        <w:t xml:space="preserve"> and strengthen</w:t>
      </w:r>
      <w:r>
        <w:rPr>
          <w:spacing w:val="1"/>
        </w:rPr>
        <w:t xml:space="preserve"> </w:t>
      </w:r>
      <w:r>
        <w:t>their physical and emotional skills. Moreover, the camps should also provide the participants with supplementary</w:t>
      </w:r>
      <w:r>
        <w:rPr>
          <w:spacing w:val="-52"/>
        </w:rPr>
        <w:t xml:space="preserve"> </w:t>
      </w:r>
      <w:r>
        <w:t>teaching support for specific subjects, including math, social and natural sciences. The summer camps should be</w:t>
      </w:r>
      <w:r>
        <w:rPr>
          <w:spacing w:val="1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camps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January 2023.</w:t>
      </w:r>
    </w:p>
    <w:p w14:paraId="35FC5341" w14:textId="77777777" w:rsidR="00834747" w:rsidRDefault="00834747">
      <w:pPr>
        <w:pStyle w:val="BodyText"/>
        <w:spacing w:before="9"/>
        <w:rPr>
          <w:sz w:val="21"/>
        </w:rPr>
      </w:pPr>
    </w:p>
    <w:p w14:paraId="2C12C220" w14:textId="77777777" w:rsidR="00834747" w:rsidRDefault="00DB0FBC">
      <w:pPr>
        <w:pStyle w:val="BodyText"/>
        <w:spacing w:before="1"/>
        <w:ind w:left="112" w:right="193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awareness-raising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enrolment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disadvantaged background into pre-primary and primary schools. The awareness-raising and outreach activities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between July and August</w:t>
      </w:r>
      <w:r>
        <w:rPr>
          <w:spacing w:val="1"/>
        </w:rPr>
        <w:t xml:space="preserve"> </w:t>
      </w:r>
      <w:r>
        <w:t>2022.</w:t>
      </w:r>
    </w:p>
    <w:p w14:paraId="66AE1379" w14:textId="77777777" w:rsidR="00834747" w:rsidRDefault="00834747">
      <w:pPr>
        <w:pStyle w:val="BodyText"/>
      </w:pPr>
    </w:p>
    <w:p w14:paraId="3F2DFE98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spacing w:before="1"/>
        <w:ind w:hanging="361"/>
      </w:pPr>
      <w:bookmarkStart w:id="5" w:name="_bookmark5"/>
      <w:bookmarkEnd w:id="5"/>
      <w:r>
        <w:t>Means</w:t>
      </w:r>
      <w:r>
        <w:rPr>
          <w:spacing w:val="-3"/>
        </w:rPr>
        <w:t xml:space="preserve"> </w:t>
      </w:r>
      <w:r>
        <w:t>of action</w:t>
      </w:r>
    </w:p>
    <w:p w14:paraId="628CEDCD" w14:textId="77777777" w:rsidR="00834747" w:rsidRDefault="00834747">
      <w:pPr>
        <w:pStyle w:val="BodyText"/>
        <w:rPr>
          <w:b/>
        </w:rPr>
      </w:pPr>
    </w:p>
    <w:p w14:paraId="538BB07B" w14:textId="77777777" w:rsidR="00834747" w:rsidRDefault="00DB0FBC">
      <w:pPr>
        <w:pStyle w:val="BodyText"/>
        <w:ind w:left="112"/>
        <w:jc w:val="both"/>
      </w:pPr>
      <w:r>
        <w:t>Projects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14:paraId="30FE44D0" w14:textId="77777777" w:rsidR="00834747" w:rsidRDefault="00834747">
      <w:pPr>
        <w:pStyle w:val="BodyText"/>
        <w:spacing w:before="1"/>
      </w:pPr>
    </w:p>
    <w:p w14:paraId="25A2A925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spacing w:line="269" w:lineRule="exact"/>
        <w:ind w:hanging="361"/>
        <w:jc w:val="both"/>
        <w:rPr>
          <w:rFonts w:ascii="Symbol" w:hAnsi="Symbol"/>
        </w:rPr>
      </w:pPr>
      <w:r>
        <w:t>Recreational</w:t>
      </w:r>
      <w:r>
        <w:rPr>
          <w:spacing w:val="-3"/>
        </w:rPr>
        <w:t xml:space="preserve"> </w:t>
      </w:r>
      <w:r>
        <w:t>activities</w:t>
      </w:r>
    </w:p>
    <w:p w14:paraId="6C3FB227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spacing w:line="269" w:lineRule="exact"/>
        <w:ind w:hanging="361"/>
        <w:jc w:val="both"/>
        <w:rPr>
          <w:rFonts w:ascii="Symbol" w:hAnsi="Symbol"/>
        </w:rPr>
      </w:pPr>
      <w:r>
        <w:t>Psycho-social</w:t>
      </w:r>
      <w:r>
        <w:rPr>
          <w:spacing w:val="-2"/>
        </w:rPr>
        <w:t xml:space="preserve"> </w:t>
      </w:r>
      <w:r>
        <w:t>activities</w:t>
      </w:r>
    </w:p>
    <w:p w14:paraId="62A26778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ind w:right="197"/>
        <w:jc w:val="both"/>
        <w:rPr>
          <w:rFonts w:ascii="Symbol" w:hAnsi="Symbol"/>
        </w:rPr>
      </w:pPr>
      <w:r>
        <w:t xml:space="preserve">Experiential learning: process of learning from experience through </w:t>
      </w:r>
      <w:proofErr w:type="gramStart"/>
      <w:r>
        <w:t>i.e.</w:t>
      </w:r>
      <w:proofErr w:type="gramEnd"/>
      <w:r>
        <w:t xml:space="preserve"> interactive games, presentations,</w:t>
      </w:r>
      <w:r>
        <w:rPr>
          <w:spacing w:val="1"/>
        </w:rPr>
        <w:t xml:space="preserve"> </w:t>
      </w:r>
      <w:r>
        <w:t>simulations,</w:t>
      </w:r>
      <w:r>
        <w:rPr>
          <w:spacing w:val="-3"/>
        </w:rPr>
        <w:t xml:space="preserve"> </w:t>
      </w:r>
      <w:r>
        <w:t>drama,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role plays, case</w:t>
      </w:r>
      <w:r>
        <w:rPr>
          <w:spacing w:val="-2"/>
        </w:rPr>
        <w:t xml:space="preserve"> </w:t>
      </w:r>
      <w:r>
        <w:t>studies etc.</w:t>
      </w:r>
    </w:p>
    <w:p w14:paraId="0B68569D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ind w:right="188"/>
        <w:jc w:val="both"/>
        <w:rPr>
          <w:rFonts w:ascii="Symbol" w:hAnsi="Symbol"/>
        </w:rPr>
      </w:pPr>
      <w:r>
        <w:t xml:space="preserve">Awareness-raising and communication campaigns, including but not limited to the </w:t>
      </w:r>
      <w:proofErr w:type="spellStart"/>
      <w:r>
        <w:t>organisation</w:t>
      </w:r>
      <w:proofErr w:type="spellEnd"/>
      <w:r>
        <w:t xml:space="preserve"> of local</w:t>
      </w:r>
      <w:r>
        <w:rPr>
          <w:spacing w:val="1"/>
        </w:rPr>
        <w:t xml:space="preserve"> </w:t>
      </w:r>
      <w:r>
        <w:t>meetings on the right to education and importance and benefits of enrolment in pre-primary school and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school.</w:t>
      </w:r>
    </w:p>
    <w:p w14:paraId="3CCF8DB7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spacing w:line="269" w:lineRule="exact"/>
        <w:ind w:hanging="361"/>
        <w:jc w:val="both"/>
        <w:rPr>
          <w:rFonts w:ascii="Symbol" w:hAnsi="Symbol"/>
        </w:rPr>
      </w:pPr>
      <w:r>
        <w:t>Information</w:t>
      </w:r>
      <w:r>
        <w:rPr>
          <w:spacing w:val="-4"/>
        </w:rPr>
        <w:t xml:space="preserve"> </w:t>
      </w:r>
      <w:r>
        <w:t>materials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enrolment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pre-primary</w:t>
      </w:r>
      <w:r>
        <w:rPr>
          <w:spacing w:val="-4"/>
        </w:rPr>
        <w:t xml:space="preserve"> </w:t>
      </w:r>
      <w:r>
        <w:t>school.</w:t>
      </w:r>
    </w:p>
    <w:p w14:paraId="017C86AB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spacing w:line="269" w:lineRule="exact"/>
        <w:ind w:hanging="361"/>
        <w:jc w:val="both"/>
        <w:rPr>
          <w:rFonts w:ascii="Symbol" w:hAnsi="Symbol"/>
        </w:rPr>
      </w:pPr>
      <w:r>
        <w:t>Outreach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awareness-raising</w:t>
      </w:r>
      <w:r>
        <w:rPr>
          <w:spacing w:val="-2"/>
        </w:rPr>
        <w:t xml:space="preserve"> </w:t>
      </w:r>
      <w:r>
        <w:t>activities.</w:t>
      </w:r>
    </w:p>
    <w:p w14:paraId="2146F1CA" w14:textId="77777777" w:rsidR="00834747" w:rsidRDefault="00834747">
      <w:pPr>
        <w:pStyle w:val="BodyText"/>
        <w:rPr>
          <w:sz w:val="26"/>
        </w:rPr>
      </w:pPr>
    </w:p>
    <w:p w14:paraId="39B6978B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spacing w:before="204"/>
        <w:ind w:hanging="361"/>
      </w:pPr>
      <w:bookmarkStart w:id="6" w:name="_bookmark6"/>
      <w:bookmarkEnd w:id="6"/>
      <w:r>
        <w:t>Implementation</w:t>
      </w:r>
      <w:r>
        <w:rPr>
          <w:spacing w:val="-5"/>
        </w:rPr>
        <w:t xml:space="preserve"> </w:t>
      </w:r>
      <w:r>
        <w:t>period</w:t>
      </w:r>
    </w:p>
    <w:p w14:paraId="2CE08793" w14:textId="77777777" w:rsidR="00834747" w:rsidRDefault="00834747">
      <w:pPr>
        <w:pStyle w:val="BodyText"/>
        <w:spacing w:before="10"/>
        <w:rPr>
          <w:b/>
          <w:sz w:val="21"/>
        </w:rPr>
      </w:pPr>
    </w:p>
    <w:p w14:paraId="3CBDECEB" w14:textId="77777777" w:rsidR="00834747" w:rsidRDefault="00DB0FBC">
      <w:pPr>
        <w:pStyle w:val="BodyText"/>
        <w:ind w:left="112" w:right="19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implementation</w:t>
      </w:r>
      <w:r>
        <w:rPr>
          <w:spacing w:val="-14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June</w:t>
      </w:r>
      <w:r>
        <w:rPr>
          <w:spacing w:val="-14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indicative</w:t>
      </w:r>
      <w:r>
        <w:rPr>
          <w:spacing w:val="-14"/>
        </w:rPr>
        <w:t xml:space="preserve"> </w:t>
      </w:r>
      <w:r>
        <w:t>timetable</w:t>
      </w:r>
      <w:r>
        <w:rPr>
          <w:spacing w:val="-14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VIII.</w:t>
      </w:r>
      <w:r>
        <w:rPr>
          <w:spacing w:val="-15"/>
        </w:rPr>
        <w:t xml:space="preserve"> </w:t>
      </w:r>
      <w:r>
        <w:t>below)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extend beyond 31 January 2023.</w:t>
      </w:r>
    </w:p>
    <w:p w14:paraId="5D36B708" w14:textId="77777777" w:rsidR="00834747" w:rsidRDefault="00834747">
      <w:pPr>
        <w:pStyle w:val="BodyText"/>
        <w:spacing w:before="1"/>
      </w:pPr>
    </w:p>
    <w:p w14:paraId="17188893" w14:textId="77777777" w:rsidR="00834747" w:rsidRDefault="00DB0FBC">
      <w:pPr>
        <w:pStyle w:val="BodyText"/>
        <w:spacing w:before="1"/>
        <w:ind w:left="112"/>
        <w:jc w:val="both"/>
      </w:pPr>
      <w:r>
        <w:t>Reporting</w:t>
      </w:r>
      <w:r>
        <w:rPr>
          <w:spacing w:val="-5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latest</w:t>
      </w:r>
      <w:r>
        <w:t>.</w:t>
      </w:r>
    </w:p>
    <w:p w14:paraId="233C1AA3" w14:textId="77777777" w:rsidR="00834747" w:rsidRDefault="00834747">
      <w:pPr>
        <w:pStyle w:val="BodyText"/>
        <w:spacing w:before="10"/>
        <w:rPr>
          <w:sz w:val="21"/>
        </w:rPr>
      </w:pPr>
    </w:p>
    <w:p w14:paraId="53D6B1A3" w14:textId="77777777" w:rsidR="00834747" w:rsidRDefault="00DB0FBC">
      <w:pPr>
        <w:pStyle w:val="BodyText"/>
        <w:ind w:left="112" w:right="189"/>
        <w:jc w:val="both"/>
      </w:pPr>
      <w:r>
        <w:t>Projects completed prior to the date of submission of the applications will be automatically excluded. As regard</w:t>
      </w:r>
      <w:r>
        <w:rPr>
          <w:spacing w:val="1"/>
        </w:rPr>
        <w:t xml:space="preserve"> </w:t>
      </w:r>
      <w:r>
        <w:t>projects started prior to the date of submission of the applications, or prior to the date of signature of the grant</w:t>
      </w:r>
      <w:r>
        <w:rPr>
          <w:spacing w:val="1"/>
        </w:rPr>
        <w:t xml:space="preserve"> </w:t>
      </w:r>
      <w:r>
        <w:t>agreement, only those costs incurred after the date of submission of the grant application could be eligible</w:t>
      </w:r>
      <w:r>
        <w:rPr>
          <w:spacing w:val="1"/>
        </w:rPr>
        <w:t xml:space="preserve"> </w:t>
      </w:r>
      <w:r>
        <w:t>(provided</w:t>
      </w:r>
      <w:r>
        <w:rPr>
          <w:spacing w:val="-1"/>
        </w:rPr>
        <w:t xml:space="preserve"> </w:t>
      </w:r>
      <w:r>
        <w:t>the agreement</w:t>
      </w:r>
      <w:r>
        <w:rPr>
          <w:spacing w:val="1"/>
        </w:rPr>
        <w:t xml:space="preserve"> </w:t>
      </w:r>
      <w:r>
        <w:t>concerned so</w:t>
      </w:r>
      <w:r>
        <w:rPr>
          <w:spacing w:val="-3"/>
        </w:rPr>
        <w:t xml:space="preserve"> </w:t>
      </w:r>
      <w:r>
        <w:t>provides).</w:t>
      </w:r>
    </w:p>
    <w:p w14:paraId="6E698C8F" w14:textId="77777777" w:rsidR="00834747" w:rsidRDefault="00834747">
      <w:pPr>
        <w:pStyle w:val="BodyText"/>
        <w:spacing w:before="2"/>
      </w:pPr>
    </w:p>
    <w:p w14:paraId="62423BB0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7" w:name="_bookmark7"/>
      <w:bookmarkEnd w:id="7"/>
      <w:r>
        <w:t>Target</w:t>
      </w:r>
      <w:r>
        <w:rPr>
          <w:spacing w:val="-2"/>
        </w:rPr>
        <w:t xml:space="preserve"> </w:t>
      </w:r>
      <w:r>
        <w:t>stakeholders</w:t>
      </w:r>
    </w:p>
    <w:p w14:paraId="21F8C4F4" w14:textId="77777777" w:rsidR="00834747" w:rsidRDefault="00834747">
      <w:pPr>
        <w:pStyle w:val="BodyText"/>
        <w:spacing w:before="9"/>
        <w:rPr>
          <w:b/>
          <w:sz w:val="21"/>
        </w:rPr>
      </w:pPr>
    </w:p>
    <w:p w14:paraId="5FA87B56" w14:textId="77777777" w:rsidR="00834747" w:rsidRDefault="00DB0FBC">
      <w:pPr>
        <w:pStyle w:val="BodyText"/>
        <w:ind w:left="112"/>
      </w:pPr>
      <w:r>
        <w:t>Projects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target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stakeholders:</w:t>
      </w:r>
    </w:p>
    <w:p w14:paraId="5D908302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3" w:line="269" w:lineRule="exact"/>
        <w:ind w:hanging="361"/>
        <w:rPr>
          <w:rFonts w:ascii="Symbol" w:hAnsi="Symbol"/>
        </w:rPr>
      </w:pPr>
      <w:r>
        <w:t>Interested boys</w:t>
      </w:r>
      <w:r>
        <w:rPr>
          <w:spacing w:val="-2"/>
        </w:rPr>
        <w:t xml:space="preserve"> </w:t>
      </w:r>
      <w:r>
        <w:t>and girls.</w:t>
      </w:r>
    </w:p>
    <w:p w14:paraId="0BFECBBB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Learning</w:t>
      </w:r>
      <w:r>
        <w:rPr>
          <w:spacing w:val="-4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members.</w:t>
      </w:r>
    </w:p>
    <w:p w14:paraId="48DA7CE8" w14:textId="77777777" w:rsidR="00834747" w:rsidRDefault="00834747">
      <w:pPr>
        <w:spacing w:line="269" w:lineRule="exact"/>
        <w:rPr>
          <w:rFonts w:ascii="Symbol" w:hAnsi="Symbol"/>
        </w:rPr>
        <w:sectPr w:rsidR="00834747">
          <w:pgSz w:w="12240" w:h="15840"/>
          <w:pgMar w:top="900" w:right="940" w:bottom="1180" w:left="1020" w:header="0" w:footer="978" w:gutter="0"/>
          <w:cols w:space="720"/>
        </w:sectPr>
      </w:pPr>
    </w:p>
    <w:p w14:paraId="00F69E10" w14:textId="77777777" w:rsidR="00834747" w:rsidRDefault="00DB0FBC">
      <w:pPr>
        <w:pStyle w:val="BodyText"/>
        <w:spacing w:before="66"/>
        <w:ind w:left="112" w:right="195"/>
        <w:jc w:val="both"/>
      </w:pPr>
      <w:r>
        <w:lastRenderedPageBreak/>
        <w:t xml:space="preserve">The above list is not </w:t>
      </w:r>
      <w:proofErr w:type="gramStart"/>
      <w:r>
        <w:t>exhaustive</w:t>
      </w:r>
      <w:proofErr w:type="gramEnd"/>
      <w:r>
        <w:t xml:space="preserve"> and projects may propose to target other relevant stakeholders, while keeping in</w:t>
      </w:r>
      <w:r>
        <w:rPr>
          <w:spacing w:val="1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 the Project.</w:t>
      </w:r>
    </w:p>
    <w:p w14:paraId="101A6DC2" w14:textId="77777777" w:rsidR="00834747" w:rsidRDefault="00834747">
      <w:pPr>
        <w:pStyle w:val="BodyText"/>
      </w:pPr>
    </w:p>
    <w:p w14:paraId="60F169D1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8" w:name="_bookmark8"/>
      <w:bookmarkEnd w:id="8"/>
      <w:r>
        <w:t>Budgetary</w:t>
      </w:r>
      <w:r>
        <w:rPr>
          <w:spacing w:val="-5"/>
        </w:rPr>
        <w:t xml:space="preserve"> </w:t>
      </w:r>
      <w:r>
        <w:t>requirements</w:t>
      </w:r>
    </w:p>
    <w:p w14:paraId="28756110" w14:textId="77777777" w:rsidR="00834747" w:rsidRDefault="00834747">
      <w:pPr>
        <w:pStyle w:val="BodyText"/>
        <w:rPr>
          <w:b/>
        </w:rPr>
      </w:pPr>
    </w:p>
    <w:p w14:paraId="3A1974C9" w14:textId="77777777" w:rsidR="00834747" w:rsidRDefault="00DB0FBC">
      <w:pPr>
        <w:pStyle w:val="BodyText"/>
        <w:spacing w:before="1"/>
        <w:ind w:left="112" w:right="187"/>
        <w:jc w:val="both"/>
      </w:pPr>
      <w:r>
        <w:t xml:space="preserve">Project proposals shall be accompanied by a draft budget (See </w:t>
      </w:r>
      <w:r>
        <w:rPr>
          <w:b/>
        </w:rPr>
        <w:t>Template Budget, in Appendix II</w:t>
      </w:r>
      <w:r>
        <w:t>) amounting to</w:t>
      </w:r>
      <w:r>
        <w:rPr>
          <w:spacing w:val="-52"/>
        </w:rPr>
        <w:t xml:space="preserve"> </w:t>
      </w:r>
      <w:r>
        <w:t xml:space="preserve">a maximum of 15 000 EUR per learning </w:t>
      </w:r>
      <w:proofErr w:type="spellStart"/>
      <w:r>
        <w:t>centre</w:t>
      </w:r>
      <w:proofErr w:type="spellEnd"/>
      <w:r>
        <w:t xml:space="preserve"> (&lt;fifteen thousand euros&gt;), out of which 5 000 EUR (&lt;five</w:t>
      </w:r>
      <w:r>
        <w:rPr>
          <w:spacing w:val="1"/>
        </w:rPr>
        <w:t xml:space="preserve"> </w:t>
      </w:r>
      <w:r>
        <w:t>thousand</w:t>
      </w:r>
      <w:r>
        <w:rPr>
          <w:spacing w:val="-8"/>
        </w:rPr>
        <w:t xml:space="preserve"> </w:t>
      </w:r>
      <w:r>
        <w:t>euros&gt;)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proofErr w:type="spellStart"/>
      <w:r>
        <w:t>centre</w:t>
      </w:r>
      <w:proofErr w:type="spellEnd"/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consistent,</w:t>
      </w:r>
      <w:r>
        <w:rPr>
          <w:spacing w:val="-9"/>
        </w:rPr>
        <w:t xml:space="preserve"> </w:t>
      </w:r>
      <w:r>
        <w:t>accurate,</w:t>
      </w:r>
      <w:r>
        <w:rPr>
          <w:spacing w:val="-7"/>
        </w:rPr>
        <w:t xml:space="preserve"> </w:t>
      </w:r>
      <w:r>
        <w:t>clear,</w:t>
      </w:r>
      <w:r>
        <w:rPr>
          <w:spacing w:val="-9"/>
        </w:rPr>
        <w:t xml:space="preserve"> </w:t>
      </w:r>
      <w:proofErr w:type="gramStart"/>
      <w:r>
        <w:t>complete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cost-</w:t>
      </w:r>
      <w:r>
        <w:rPr>
          <w:spacing w:val="-52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 proposed.</w:t>
      </w:r>
    </w:p>
    <w:p w14:paraId="7DA211EA" w14:textId="77777777" w:rsidR="00834747" w:rsidRDefault="00834747">
      <w:pPr>
        <w:pStyle w:val="BodyText"/>
        <w:spacing w:before="11"/>
        <w:rPr>
          <w:sz w:val="21"/>
        </w:rPr>
      </w:pPr>
    </w:p>
    <w:p w14:paraId="4D96487A" w14:textId="77777777" w:rsidR="00834747" w:rsidRDefault="00DB0FBC">
      <w:pPr>
        <w:pStyle w:val="BodyText"/>
        <w:ind w:left="112" w:right="191"/>
        <w:jc w:val="both"/>
      </w:pP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Grantee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contribute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contribution</w:t>
      </w:r>
      <w:r>
        <w:rPr>
          <w:spacing w:val="-52"/>
        </w:rPr>
        <w:t xml:space="preserve"> </w:t>
      </w:r>
      <w:r>
        <w:t>from third parties. Co-financing may take the form of financial or human resources, in-kind contributions or</w:t>
      </w:r>
      <w:r>
        <w:rPr>
          <w:spacing w:val="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generated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 project.</w:t>
      </w:r>
    </w:p>
    <w:p w14:paraId="19673D93" w14:textId="77777777" w:rsidR="00834747" w:rsidRDefault="00834747">
      <w:pPr>
        <w:pStyle w:val="BodyText"/>
        <w:rPr>
          <w:sz w:val="24"/>
        </w:rPr>
      </w:pPr>
    </w:p>
    <w:p w14:paraId="28B1EE4B" w14:textId="77777777" w:rsidR="00834747" w:rsidRDefault="00834747">
      <w:pPr>
        <w:pStyle w:val="BodyText"/>
        <w:rPr>
          <w:sz w:val="20"/>
        </w:rPr>
      </w:pPr>
    </w:p>
    <w:p w14:paraId="4D0F8E6F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spacing w:before="1"/>
        <w:ind w:hanging="361"/>
      </w:pPr>
      <w:bookmarkStart w:id="9" w:name="_bookmark9"/>
      <w:bookmarkEnd w:id="9"/>
      <w:r>
        <w:t>Further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general</w:t>
      </w:r>
      <w:r>
        <w:rPr>
          <w:spacing w:val="2"/>
        </w:rPr>
        <w:t xml:space="preserve"> </w:t>
      </w:r>
      <w:r>
        <w:t>objective, preference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to:</w:t>
      </w:r>
    </w:p>
    <w:p w14:paraId="68D81456" w14:textId="77777777" w:rsidR="00834747" w:rsidRDefault="00834747">
      <w:pPr>
        <w:pStyle w:val="BodyText"/>
        <w:spacing w:before="10"/>
        <w:rPr>
          <w:b/>
          <w:sz w:val="21"/>
        </w:rPr>
      </w:pPr>
    </w:p>
    <w:p w14:paraId="4491032E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Projects/actions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proofErr w:type="spellStart"/>
      <w:proofErr w:type="gramStart"/>
      <w:r>
        <w:t>centres</w:t>
      </w:r>
      <w:proofErr w:type="spellEnd"/>
      <w:r>
        <w:t>;</w:t>
      </w:r>
      <w:proofErr w:type="gramEnd"/>
    </w:p>
    <w:p w14:paraId="0A33D0AF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Projects/actions</w:t>
      </w:r>
      <w:r>
        <w:rPr>
          <w:spacing w:val="-3"/>
        </w:rPr>
        <w:t xml:space="preserve"> </w:t>
      </w:r>
      <w:r>
        <w:t>targeting</w:t>
      </w:r>
      <w:r>
        <w:rPr>
          <w:spacing w:val="-2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14:paraId="00D97C4E" w14:textId="77777777" w:rsidR="00834747" w:rsidRDefault="00834747">
      <w:pPr>
        <w:pStyle w:val="BodyText"/>
        <w:rPr>
          <w:sz w:val="26"/>
        </w:rPr>
      </w:pPr>
    </w:p>
    <w:p w14:paraId="32826EB0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spacing w:before="206"/>
        <w:ind w:hanging="361"/>
      </w:pPr>
      <w:bookmarkStart w:id="10" w:name="_bookmark10"/>
      <w:bookmarkEnd w:id="10"/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considered:</w:t>
      </w:r>
    </w:p>
    <w:p w14:paraId="50DD322D" w14:textId="77777777" w:rsidR="00834747" w:rsidRDefault="00834747">
      <w:pPr>
        <w:pStyle w:val="BodyText"/>
        <w:spacing w:before="1"/>
        <w:rPr>
          <w:b/>
        </w:rPr>
      </w:pPr>
    </w:p>
    <w:p w14:paraId="50DABE54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Projects/actions</w:t>
      </w:r>
      <w:r>
        <w:rPr>
          <w:spacing w:val="-3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(re-granting</w:t>
      </w:r>
      <w:r>
        <w:rPr>
          <w:spacing w:val="-3"/>
        </w:rPr>
        <w:t xml:space="preserve"> </w:t>
      </w:r>
      <w:r>
        <w:t>schemes</w:t>
      </w:r>
      <w:proofErr w:type="gramStart"/>
      <w:r>
        <w:t>);</w:t>
      </w:r>
      <w:proofErr w:type="gramEnd"/>
    </w:p>
    <w:p w14:paraId="72C473BB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Projects/actions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proofErr w:type="gramStart"/>
      <w:r>
        <w:t>courses;</w:t>
      </w:r>
      <w:proofErr w:type="gramEnd"/>
    </w:p>
    <w:p w14:paraId="7598B741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</w:rPr>
      </w:pPr>
      <w:r>
        <w:t>Projects/actions</w:t>
      </w:r>
      <w:r>
        <w:rPr>
          <w:spacing w:val="-3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parties.</w:t>
      </w:r>
    </w:p>
    <w:p w14:paraId="7EBB2F39" w14:textId="77777777" w:rsidR="00834747" w:rsidRDefault="00834747">
      <w:pPr>
        <w:pStyle w:val="BodyText"/>
        <w:spacing w:before="9"/>
        <w:rPr>
          <w:sz w:val="21"/>
        </w:rPr>
      </w:pPr>
    </w:p>
    <w:p w14:paraId="6E0F8C39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11" w:name="_bookmark11"/>
      <w:bookmarkEnd w:id="11"/>
      <w:r>
        <w:t>Funding</w:t>
      </w:r>
      <w:r>
        <w:rPr>
          <w:spacing w:val="-4"/>
        </w:rPr>
        <w:t xml:space="preserve"> </w:t>
      </w:r>
      <w:r>
        <w:t>conditions:</w:t>
      </w:r>
    </w:p>
    <w:p w14:paraId="658363E9" w14:textId="77777777" w:rsidR="00834747" w:rsidRDefault="00834747">
      <w:pPr>
        <w:pStyle w:val="BodyText"/>
        <w:spacing w:before="1"/>
        <w:rPr>
          <w:b/>
        </w:rPr>
      </w:pPr>
    </w:p>
    <w:p w14:paraId="7C9CCF90" w14:textId="77777777" w:rsidR="00834747" w:rsidRDefault="00DB0FBC">
      <w:pPr>
        <w:pStyle w:val="BodyText"/>
        <w:ind w:left="112"/>
        <w:jc w:val="both"/>
      </w:pP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6D3B310" w14:textId="77777777" w:rsidR="00834747" w:rsidRDefault="00834747">
      <w:pPr>
        <w:pStyle w:val="BodyText"/>
        <w:spacing w:before="1"/>
      </w:pPr>
    </w:p>
    <w:p w14:paraId="22892815" w14:textId="77777777" w:rsidR="00834747" w:rsidRDefault="00DB0FBC">
      <w:pPr>
        <w:pStyle w:val="ListParagraph"/>
        <w:numPr>
          <w:ilvl w:val="2"/>
          <w:numId w:val="8"/>
        </w:numPr>
        <w:tabs>
          <w:tab w:val="left" w:pos="966"/>
        </w:tabs>
        <w:ind w:right="191"/>
        <w:jc w:val="both"/>
      </w:pPr>
      <w:r>
        <w:t>80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Grantee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5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signed;</w:t>
      </w:r>
      <w:proofErr w:type="gramEnd"/>
    </w:p>
    <w:p w14:paraId="02D37B1C" w14:textId="77777777" w:rsidR="00834747" w:rsidRDefault="00DB0FBC">
      <w:pPr>
        <w:pStyle w:val="ListParagraph"/>
        <w:numPr>
          <w:ilvl w:val="2"/>
          <w:numId w:val="8"/>
        </w:numPr>
        <w:tabs>
          <w:tab w:val="left" w:pos="966"/>
        </w:tabs>
        <w:ind w:right="190"/>
        <w:jc w:val="both"/>
      </w:pPr>
      <w:r>
        <w:t>the balance will be paid to the Grantee or the Lead Grantee in case of a consortium based on actual</w:t>
      </w:r>
      <w:r>
        <w:rPr>
          <w:spacing w:val="1"/>
        </w:rPr>
        <w:t xml:space="preserve"> </w:t>
      </w:r>
      <w:r>
        <w:t>expenditures incurred, and after the presentation and acceptance by the Council of Europe of the final</w:t>
      </w:r>
      <w:r>
        <w:rPr>
          <w:spacing w:val="1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implementation.</w:t>
      </w:r>
    </w:p>
    <w:p w14:paraId="06268D9C" w14:textId="77777777" w:rsidR="00834747" w:rsidRDefault="00834747">
      <w:pPr>
        <w:pStyle w:val="BodyText"/>
        <w:spacing w:before="10"/>
        <w:rPr>
          <w:sz w:val="21"/>
        </w:rPr>
      </w:pPr>
    </w:p>
    <w:p w14:paraId="10134224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12" w:name="_bookmark12"/>
      <w:bookmarkEnd w:id="12"/>
      <w:r>
        <w:t>Reporting</w:t>
      </w:r>
      <w:r>
        <w:rPr>
          <w:spacing w:val="-5"/>
        </w:rPr>
        <w:t xml:space="preserve"> </w:t>
      </w:r>
      <w:r>
        <w:t>requirements:</w:t>
      </w:r>
    </w:p>
    <w:p w14:paraId="4DDD067B" w14:textId="77777777" w:rsidR="00834747" w:rsidRDefault="00834747">
      <w:pPr>
        <w:pStyle w:val="BodyText"/>
        <w:spacing w:before="11"/>
        <w:rPr>
          <w:b/>
          <w:sz w:val="21"/>
        </w:rPr>
      </w:pPr>
    </w:p>
    <w:p w14:paraId="334E7C1B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ind w:right="188"/>
        <w:jc w:val="both"/>
        <w:rPr>
          <w:rFonts w:ascii="Symbol" w:hAnsi="Symbol"/>
        </w:rPr>
      </w:pPr>
      <w:r>
        <w:rPr>
          <w:b/>
        </w:rPr>
        <w:t>narrative</w:t>
      </w:r>
      <w:r>
        <w:rPr>
          <w:b/>
          <w:spacing w:val="-8"/>
        </w:rPr>
        <w:t xml:space="preserve"> </w:t>
      </w:r>
      <w:r>
        <w:rPr>
          <w:b/>
        </w:rPr>
        <w:t>reporting</w:t>
      </w:r>
      <w:r>
        <w:rPr>
          <w:b/>
          <w:spacing w:val="-8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register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during 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participants;</w:t>
      </w:r>
      <w:proofErr w:type="gramEnd"/>
    </w:p>
    <w:p w14:paraId="64FBEAAD" w14:textId="77777777" w:rsidR="00834747" w:rsidRDefault="00834747">
      <w:pPr>
        <w:pStyle w:val="BodyText"/>
      </w:pPr>
    </w:p>
    <w:p w14:paraId="2F66EB01" w14:textId="77777777" w:rsidR="00834747" w:rsidRDefault="00DB0FBC">
      <w:pPr>
        <w:pStyle w:val="ListParagraph"/>
        <w:numPr>
          <w:ilvl w:val="0"/>
          <w:numId w:val="7"/>
        </w:numPr>
        <w:tabs>
          <w:tab w:val="left" w:pos="834"/>
        </w:tabs>
        <w:ind w:right="189"/>
        <w:jc w:val="both"/>
        <w:rPr>
          <w:rFonts w:ascii="Symbol" w:hAnsi="Symbol"/>
        </w:rPr>
      </w:pPr>
      <w:r>
        <w:rPr>
          <w:b/>
        </w:rPr>
        <w:t xml:space="preserve">financial reporting </w:t>
      </w:r>
      <w:r>
        <w:t xml:space="preserve">requires </w:t>
      </w:r>
      <w:proofErr w:type="gramStart"/>
      <w:r>
        <w:t>in particular a</w:t>
      </w:r>
      <w:proofErr w:type="gramEnd"/>
      <w:r>
        <w:t xml:space="preserve"> statement in the currency in which the Grant Agreement will</w:t>
      </w:r>
      <w:r>
        <w:rPr>
          <w:spacing w:val="-52"/>
        </w:rPr>
        <w:t xml:space="preserve"> </w:t>
      </w:r>
      <w:r>
        <w:t>be concluded (Euros or local currency), in English, stating the payments made for the implementation of</w:t>
      </w:r>
      <w:r>
        <w:rPr>
          <w:spacing w:val="1"/>
        </w:rPr>
        <w:t xml:space="preserve"> </w:t>
      </w:r>
      <w:r>
        <w:t>the activities, certified by the responsible financial officer of the Grantees, accompanied by “appropriate</w:t>
      </w:r>
      <w:r>
        <w:rPr>
          <w:spacing w:val="1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documents”</w:t>
      </w:r>
      <w:r>
        <w:rPr>
          <w:spacing w:val="-8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below).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Europe</w:t>
      </w:r>
      <w:r>
        <w:rPr>
          <w:spacing w:val="-8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summary</w:t>
      </w:r>
      <w:r>
        <w:rPr>
          <w:spacing w:val="-53"/>
        </w:rPr>
        <w:t xml:space="preserve"> </w:t>
      </w:r>
      <w:r>
        <w:t>translations of invoices into English. If for legal reasons the original documents must be retained by the</w:t>
      </w:r>
      <w:r>
        <w:rPr>
          <w:spacing w:val="1"/>
        </w:rPr>
        <w:t xml:space="preserve"> </w:t>
      </w:r>
      <w:r>
        <w:t>Grantees,</w:t>
      </w:r>
      <w:r>
        <w:rPr>
          <w:spacing w:val="-4"/>
        </w:rPr>
        <w:t xml:space="preserve"> </w:t>
      </w:r>
      <w:r>
        <w:t>certified copies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statement.</w:t>
      </w:r>
    </w:p>
    <w:p w14:paraId="1A525E61" w14:textId="77777777" w:rsidR="00834747" w:rsidRDefault="00834747">
      <w:pPr>
        <w:jc w:val="both"/>
        <w:rPr>
          <w:rFonts w:ascii="Symbol" w:hAnsi="Symbol"/>
        </w:rPr>
        <w:sectPr w:rsidR="00834747">
          <w:pgSz w:w="12240" w:h="15840"/>
          <w:pgMar w:top="1420" w:right="940" w:bottom="1240" w:left="1020" w:header="0" w:footer="978" w:gutter="0"/>
          <w:cols w:space="720"/>
        </w:sectPr>
      </w:pPr>
    </w:p>
    <w:p w14:paraId="64FB80FC" w14:textId="77777777" w:rsidR="00834747" w:rsidRDefault="00DB0FBC">
      <w:pPr>
        <w:pStyle w:val="BodyText"/>
        <w:spacing w:before="80"/>
        <w:ind w:left="112" w:right="189"/>
        <w:jc w:val="both"/>
      </w:pPr>
      <w:r>
        <w:lastRenderedPageBreak/>
        <w:t>“Appropriate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documents”</w:t>
      </w:r>
      <w:r>
        <w:rPr>
          <w:spacing w:val="-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contracts,</w:t>
      </w:r>
      <w:r>
        <w:rPr>
          <w:spacing w:val="-4"/>
        </w:rPr>
        <w:t xml:space="preserve"> </w:t>
      </w:r>
      <w:proofErr w:type="gramStart"/>
      <w:r>
        <w:t>invoices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 xml:space="preserve">transactions), payment </w:t>
      </w:r>
      <w:proofErr w:type="spellStart"/>
      <w:r>
        <w:t>authorisation</w:t>
      </w:r>
      <w:proofErr w:type="spellEnd"/>
      <w:r>
        <w:t xml:space="preserve"> for all transactions should also be provided in case the Grantees use such</w:t>
      </w:r>
      <w:r>
        <w:rPr>
          <w:spacing w:val="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and reliable</w:t>
      </w:r>
      <w:r>
        <w:rPr>
          <w:spacing w:val="-1"/>
        </w:rPr>
        <w:t xml:space="preserve"> </w:t>
      </w:r>
      <w:r>
        <w:t>evidence of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(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order and bank</w:t>
      </w:r>
      <w:r>
        <w:rPr>
          <w:spacing w:val="-1"/>
        </w:rPr>
        <w:t xml:space="preserve"> </w:t>
      </w:r>
      <w:r>
        <w:t>statement).</w:t>
      </w:r>
    </w:p>
    <w:p w14:paraId="1F9023E8" w14:textId="77777777" w:rsidR="00834747" w:rsidRDefault="00834747">
      <w:pPr>
        <w:pStyle w:val="BodyText"/>
        <w:spacing w:before="10"/>
        <w:rPr>
          <w:sz w:val="21"/>
        </w:rPr>
      </w:pPr>
    </w:p>
    <w:p w14:paraId="77BE4562" w14:textId="77777777" w:rsidR="00834747" w:rsidRDefault="00DB0FBC">
      <w:pPr>
        <w:pStyle w:val="BodyText"/>
        <w:ind w:left="112" w:right="189"/>
        <w:jc w:val="both"/>
      </w:pPr>
      <w:r>
        <w:t>As regards budget line 5.5 round tables /conferences/summer and winter camps presenting “appropriate original</w:t>
      </w:r>
      <w:r>
        <w:rPr>
          <w:spacing w:val="1"/>
        </w:rPr>
        <w:t xml:space="preserve"> </w:t>
      </w:r>
      <w:r>
        <w:t xml:space="preserve">supporting documents” requires presentation of a </w:t>
      </w:r>
      <w:proofErr w:type="spellStart"/>
      <w:r>
        <w:t>programme</w:t>
      </w:r>
      <w:proofErr w:type="spellEnd"/>
      <w:r>
        <w:t xml:space="preserve"> indicating the title, dates, venue, and agenda of the</w:t>
      </w:r>
      <w:r>
        <w:rPr>
          <w:spacing w:val="1"/>
        </w:rPr>
        <w:t xml:space="preserve"> </w:t>
      </w:r>
      <w:r>
        <w:t>event; the names of persons facilitating the event, a signed list of participants, the contracts with the owner of</w:t>
      </w:r>
      <w:r>
        <w:rPr>
          <w:spacing w:val="1"/>
        </w:rPr>
        <w:t xml:space="preserve"> </w:t>
      </w:r>
      <w:r>
        <w:t>venue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(e.g.</w:t>
      </w:r>
      <w:r>
        <w:rPr>
          <w:spacing w:val="-11"/>
        </w:rPr>
        <w:t xml:space="preserve"> </w:t>
      </w:r>
      <w:r>
        <w:t>hotel)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premises,</w:t>
      </w:r>
      <w:r>
        <w:rPr>
          <w:spacing w:val="-10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beverages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participants,</w:t>
      </w:r>
      <w:r>
        <w:rPr>
          <w:spacing w:val="-10"/>
        </w:rPr>
        <w:t xml:space="preserve"> </w:t>
      </w:r>
      <w:r>
        <w:t>invoices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of the venue of the event for the above services, and a report on the results of the event (see narrative reporting</w:t>
      </w:r>
      <w:r>
        <w:rPr>
          <w:spacing w:val="1"/>
        </w:rPr>
        <w:t xml:space="preserve"> </w:t>
      </w:r>
      <w:r>
        <w:t>above).</w:t>
      </w:r>
    </w:p>
    <w:p w14:paraId="5978B317" w14:textId="77777777" w:rsidR="00834747" w:rsidRDefault="00834747">
      <w:pPr>
        <w:pStyle w:val="BodyText"/>
      </w:pPr>
    </w:p>
    <w:p w14:paraId="067B682E" w14:textId="77777777" w:rsidR="00834747" w:rsidRDefault="00DB0FBC">
      <w:pPr>
        <w:pStyle w:val="BodyText"/>
        <w:spacing w:before="1"/>
        <w:ind w:left="112" w:right="192"/>
        <w:jc w:val="both"/>
      </w:pPr>
      <w:r>
        <w:t>As regards consultancy services, presenting “appropriate original supporting documents” requires presentation of</w:t>
      </w:r>
      <w:r>
        <w:rPr>
          <w:spacing w:val="-52"/>
        </w:rPr>
        <w:t xml:space="preserve"> </w:t>
      </w:r>
      <w:r>
        <w:t>evidence of the outputs produced, contracts with experts and consultants containing a specific description of</w:t>
      </w:r>
      <w:r>
        <w:rPr>
          <w:spacing w:val="1"/>
        </w:rPr>
        <w:t xml:space="preserve"> </w:t>
      </w:r>
      <w:r>
        <w:t xml:space="preserve">services to be carried out, invoices produced after the works have been performed and delivered (the </w:t>
      </w:r>
      <w:proofErr w:type="spellStart"/>
      <w:r>
        <w:t>specialities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consultants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correspond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of activities</w:t>
      </w:r>
      <w:r>
        <w:rPr>
          <w:spacing w:val="-1"/>
        </w:rPr>
        <w:t xml:space="preserve"> </w:t>
      </w:r>
      <w:r>
        <w:t>for which they</w:t>
      </w:r>
      <w:r>
        <w:rPr>
          <w:spacing w:val="-1"/>
        </w:rPr>
        <w:t xml:space="preserve"> </w:t>
      </w:r>
      <w:r>
        <w:t>are contracted).</w:t>
      </w:r>
    </w:p>
    <w:p w14:paraId="475852A0" w14:textId="77777777" w:rsidR="00834747" w:rsidRDefault="00834747">
      <w:pPr>
        <w:pStyle w:val="BodyText"/>
      </w:pPr>
    </w:p>
    <w:p w14:paraId="22669A85" w14:textId="77777777" w:rsidR="00834747" w:rsidRDefault="00DB0FBC">
      <w:pPr>
        <w:pStyle w:val="BodyText"/>
        <w:ind w:left="112" w:right="189"/>
        <w:jc w:val="both"/>
      </w:pPr>
      <w:r>
        <w:t>As regards travel fees / lodging of participants, presenting “appropriate original supporting documents” requires</w:t>
      </w:r>
      <w:r>
        <w:rPr>
          <w:spacing w:val="1"/>
        </w:rPr>
        <w:t xml:space="preserve"> </w:t>
      </w:r>
      <w:r>
        <w:t>presentation, where relevant, of contracts with a travel agency for travel fees and lodging, invoices of the travel</w:t>
      </w:r>
      <w:r>
        <w:rPr>
          <w:spacing w:val="1"/>
        </w:rPr>
        <w:t xml:space="preserve"> </w:t>
      </w:r>
      <w:r>
        <w:t xml:space="preserve">agency indicating destinations, dates, ticket costs, and names of the travelling persons, a </w:t>
      </w:r>
      <w:proofErr w:type="spellStart"/>
      <w:r>
        <w:t>programme</w:t>
      </w:r>
      <w:proofErr w:type="spellEnd"/>
      <w:r>
        <w:t xml:space="preserve"> of the event</w:t>
      </w:r>
      <w:r>
        <w:rPr>
          <w:spacing w:val="1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and signed lists of participants.</w:t>
      </w:r>
    </w:p>
    <w:p w14:paraId="5542A45A" w14:textId="77777777" w:rsidR="00834747" w:rsidRDefault="00834747">
      <w:pPr>
        <w:pStyle w:val="BodyText"/>
      </w:pPr>
    </w:p>
    <w:p w14:paraId="78A7E7D5" w14:textId="77777777" w:rsidR="00834747" w:rsidRDefault="00DB0FBC">
      <w:pPr>
        <w:pStyle w:val="BodyText"/>
        <w:ind w:left="112" w:right="189"/>
        <w:jc w:val="both"/>
      </w:pPr>
      <w:r>
        <w:t>The above description is not comprehensive. Any doubt regarding the interpretation of the notion of “appropriate</w:t>
      </w:r>
      <w:r>
        <w:rPr>
          <w:spacing w:val="-52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documents”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Grantee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consortium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consult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Europe.</w:t>
      </w:r>
    </w:p>
    <w:p w14:paraId="5C75E019" w14:textId="77777777" w:rsidR="00834747" w:rsidRDefault="00834747">
      <w:pPr>
        <w:pStyle w:val="BodyText"/>
        <w:spacing w:before="1"/>
      </w:pPr>
    </w:p>
    <w:p w14:paraId="3122F387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</w:pPr>
      <w:bookmarkStart w:id="13" w:name="_bookmark13"/>
      <w:bookmarkEnd w:id="13"/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APPLY?</w:t>
      </w:r>
    </w:p>
    <w:p w14:paraId="24E550B8" w14:textId="77777777" w:rsidR="00834747" w:rsidRDefault="00834747">
      <w:pPr>
        <w:pStyle w:val="BodyText"/>
        <w:rPr>
          <w:b/>
        </w:rPr>
      </w:pPr>
    </w:p>
    <w:p w14:paraId="0C56720C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14" w:name="_bookmark14"/>
      <w:bookmarkEnd w:id="14"/>
      <w:r>
        <w:t>Documents</w:t>
      </w:r>
      <w:r>
        <w:rPr>
          <w:spacing w:val="-3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submitted:</w:t>
      </w:r>
    </w:p>
    <w:p w14:paraId="6B61E99C" w14:textId="77777777" w:rsidR="00834747" w:rsidRDefault="00834747">
      <w:pPr>
        <w:pStyle w:val="BodyText"/>
        <w:spacing w:before="1"/>
        <w:rPr>
          <w:b/>
        </w:rPr>
      </w:pPr>
    </w:p>
    <w:p w14:paraId="264BE8CE" w14:textId="77777777" w:rsidR="00834747" w:rsidRDefault="00DB0FBC">
      <w:pPr>
        <w:pStyle w:val="BodyText"/>
        <w:ind w:left="112"/>
        <w:jc w:val="both"/>
      </w:pPr>
      <w:r>
        <w:t>Each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contain:</w:t>
      </w:r>
    </w:p>
    <w:p w14:paraId="492EE64D" w14:textId="77777777" w:rsidR="00834747" w:rsidRDefault="00834747">
      <w:pPr>
        <w:pStyle w:val="BodyText"/>
        <w:spacing w:before="11"/>
        <w:rPr>
          <w:sz w:val="21"/>
        </w:rPr>
      </w:pPr>
    </w:p>
    <w:p w14:paraId="2745EC0B" w14:textId="77777777" w:rsidR="00834747" w:rsidRDefault="00DB0FBC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69" w:lineRule="exact"/>
        <w:ind w:hanging="361"/>
      </w:pP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I</w:t>
      </w:r>
      <w:proofErr w:type="gramStart"/>
      <w:r>
        <w:t>);</w:t>
      </w:r>
      <w:proofErr w:type="gramEnd"/>
    </w:p>
    <w:p w14:paraId="407D3431" w14:textId="77777777" w:rsidR="00834747" w:rsidRDefault="00DB0FBC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69" w:lineRule="exact"/>
        <w:ind w:hanging="361"/>
      </w:pPr>
      <w:r>
        <w:t>a</w:t>
      </w:r>
      <w:r>
        <w:rPr>
          <w:spacing w:val="-1"/>
        </w:rPr>
        <w:t xml:space="preserve"> </w:t>
      </w:r>
      <w:r>
        <w:t>provisional budget</w:t>
      </w:r>
      <w:r>
        <w:rPr>
          <w:spacing w:val="-2"/>
        </w:rPr>
        <w:t xml:space="preserve"> </w:t>
      </w:r>
      <w:r>
        <w:t>(using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reproduced</w:t>
      </w:r>
      <w:r>
        <w:rPr>
          <w:spacing w:val="-3"/>
        </w:rPr>
        <w:t xml:space="preserve"> </w:t>
      </w:r>
      <w:r>
        <w:t xml:space="preserve">in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II</w:t>
      </w:r>
      <w:proofErr w:type="gramStart"/>
      <w:r>
        <w:t>);</w:t>
      </w:r>
      <w:proofErr w:type="gramEnd"/>
    </w:p>
    <w:p w14:paraId="1E481F9C" w14:textId="77777777" w:rsidR="00834747" w:rsidRDefault="00DB0FBC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68" w:lineRule="exact"/>
        <w:ind w:hanging="361"/>
      </w:pP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documents:</w:t>
      </w:r>
    </w:p>
    <w:p w14:paraId="4FF1550D" w14:textId="77777777" w:rsidR="00834747" w:rsidRDefault="00DB0FBC">
      <w:pPr>
        <w:pStyle w:val="ListParagraph"/>
        <w:numPr>
          <w:ilvl w:val="1"/>
          <w:numId w:val="6"/>
        </w:numPr>
        <w:tabs>
          <w:tab w:val="left" w:pos="1554"/>
        </w:tabs>
        <w:spacing w:line="262" w:lineRule="exact"/>
        <w:ind w:hanging="361"/>
      </w:pPr>
      <w:r>
        <w:t>Documents</w:t>
      </w:r>
      <w:r>
        <w:rPr>
          <w:spacing w:val="-4"/>
        </w:rPr>
        <w:t xml:space="preserve"> </w:t>
      </w:r>
      <w:r>
        <w:t>certifying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CSO;</w:t>
      </w:r>
      <w:proofErr w:type="gramEnd"/>
    </w:p>
    <w:p w14:paraId="7858A218" w14:textId="77777777" w:rsidR="00834747" w:rsidRDefault="00DB0FBC">
      <w:pPr>
        <w:pStyle w:val="ListParagraph"/>
        <w:numPr>
          <w:ilvl w:val="1"/>
          <w:numId w:val="6"/>
        </w:numPr>
        <w:tabs>
          <w:tab w:val="left" w:pos="1554"/>
        </w:tabs>
        <w:spacing w:line="253" w:lineRule="exact"/>
        <w:ind w:hanging="361"/>
      </w:pPr>
      <w:r>
        <w:t>Bank/financial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CSO;</w:t>
      </w:r>
      <w:proofErr w:type="gramEnd"/>
    </w:p>
    <w:p w14:paraId="7B4F72C5" w14:textId="77777777" w:rsidR="00834747" w:rsidRDefault="00DB0FBC">
      <w:pPr>
        <w:pStyle w:val="ListParagraph"/>
        <w:numPr>
          <w:ilvl w:val="1"/>
          <w:numId w:val="6"/>
        </w:numPr>
        <w:tabs>
          <w:tab w:val="left" w:pos="1554"/>
        </w:tabs>
        <w:spacing w:line="253" w:lineRule="exact"/>
        <w:ind w:hanging="361"/>
      </w:pPr>
      <w:r>
        <w:t>CVs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proofErr w:type="gramStart"/>
      <w:r>
        <w:t>implementation;</w:t>
      </w:r>
      <w:proofErr w:type="gramEnd"/>
    </w:p>
    <w:p w14:paraId="31F2D9BE" w14:textId="77777777" w:rsidR="00834747" w:rsidRDefault="00DB0FBC">
      <w:pPr>
        <w:pStyle w:val="ListParagraph"/>
        <w:numPr>
          <w:ilvl w:val="1"/>
          <w:numId w:val="6"/>
        </w:numPr>
        <w:tabs>
          <w:tab w:val="left" w:pos="1554"/>
        </w:tabs>
        <w:spacing w:line="263" w:lineRule="exact"/>
        <w:ind w:hanging="361"/>
      </w:pP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referees.</w:t>
      </w:r>
    </w:p>
    <w:p w14:paraId="4C981056" w14:textId="77777777" w:rsidR="00834747" w:rsidRDefault="00DB0FBC">
      <w:pPr>
        <w:pStyle w:val="Heading3"/>
        <w:spacing w:before="232"/>
        <w:ind w:left="112" w:firstLine="0"/>
        <w:jc w:val="both"/>
      </w:pPr>
      <w:r>
        <w:t>Applications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incomplete 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00B78392" w14:textId="77777777" w:rsidR="00834747" w:rsidRDefault="00834747">
      <w:pPr>
        <w:pStyle w:val="BodyText"/>
        <w:spacing w:before="1"/>
        <w:rPr>
          <w:b/>
        </w:rPr>
      </w:pPr>
    </w:p>
    <w:p w14:paraId="1B3F20BA" w14:textId="77777777" w:rsidR="00834747" w:rsidRDefault="00DB0FBC">
      <w:pPr>
        <w:pStyle w:val="ListParagraph"/>
        <w:numPr>
          <w:ilvl w:val="1"/>
          <w:numId w:val="8"/>
        </w:numPr>
        <w:tabs>
          <w:tab w:val="left" w:pos="834"/>
        </w:tabs>
        <w:ind w:hanging="361"/>
        <w:rPr>
          <w:b/>
        </w:rPr>
      </w:pPr>
      <w:r>
        <w:rPr>
          <w:b/>
        </w:rPr>
        <w:t>Questions</w:t>
      </w:r>
    </w:p>
    <w:p w14:paraId="5FD74B3F" w14:textId="77777777" w:rsidR="00834747" w:rsidRDefault="00834747">
      <w:pPr>
        <w:pStyle w:val="BodyText"/>
        <w:rPr>
          <w:b/>
        </w:rPr>
      </w:pPr>
    </w:p>
    <w:p w14:paraId="616EA6C2" w14:textId="77777777" w:rsidR="00834747" w:rsidRDefault="00DB0FBC">
      <w:pPr>
        <w:pStyle w:val="BodyText"/>
        <w:ind w:left="112" w:right="188"/>
        <w:jc w:val="both"/>
        <w:rPr>
          <w:b/>
        </w:rPr>
      </w:pPr>
      <w:r>
        <w:t>Questions regarding this specific call for proposals must be sent at the latest on 5 May 2022 (at 11:59 PM (CET),</w:t>
      </w:r>
      <w:r>
        <w:rPr>
          <w:spacing w:val="-5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English,</w:t>
      </w:r>
      <w:r>
        <w:rPr>
          <w:spacing w:val="-5"/>
        </w:rPr>
        <w:t xml:space="preserve"> </w:t>
      </w:r>
      <w:r>
        <w:t>Albanian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Serbian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address: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education.pristina@coe.int</w:t>
        </w:r>
      </w:hyperlink>
      <w:r>
        <w:rPr>
          <w:color w:val="0000FF"/>
          <w:spacing w:val="-5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reference in subject:</w:t>
      </w:r>
      <w:r>
        <w:rPr>
          <w:spacing w:val="1"/>
        </w:rPr>
        <w:t xml:space="preserve"> </w:t>
      </w:r>
      <w:r>
        <w:rPr>
          <w:b/>
        </w:rPr>
        <w:t>Small</w:t>
      </w:r>
      <w:r>
        <w:rPr>
          <w:b/>
          <w:spacing w:val="1"/>
        </w:rPr>
        <w:t xml:space="preserve"> </w:t>
      </w:r>
      <w:r>
        <w:rPr>
          <w:b/>
        </w:rPr>
        <w:t>grants</w:t>
      </w:r>
      <w:r>
        <w:rPr>
          <w:b/>
          <w:spacing w:val="-3"/>
        </w:rPr>
        <w:t xml:space="preserve"> </w:t>
      </w:r>
      <w:r>
        <w:rPr>
          <w:b/>
        </w:rPr>
        <w:t>– question.</w:t>
      </w:r>
    </w:p>
    <w:p w14:paraId="6D00542A" w14:textId="77777777" w:rsidR="00834747" w:rsidRDefault="00834747">
      <w:pPr>
        <w:pStyle w:val="BodyText"/>
        <w:spacing w:before="2"/>
        <w:rPr>
          <w:b/>
        </w:rPr>
      </w:pPr>
    </w:p>
    <w:p w14:paraId="40A9BA7B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15" w:name="_bookmark15"/>
      <w:bookmarkEnd w:id="15"/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</w:p>
    <w:p w14:paraId="4A63D7D3" w14:textId="77777777" w:rsidR="00834747" w:rsidRDefault="00834747">
      <w:pPr>
        <w:pStyle w:val="BodyText"/>
        <w:spacing w:before="9"/>
        <w:rPr>
          <w:b/>
          <w:sz w:val="21"/>
        </w:rPr>
      </w:pPr>
    </w:p>
    <w:p w14:paraId="735B9D01" w14:textId="77777777" w:rsidR="00834747" w:rsidRDefault="00DB0FBC">
      <w:pPr>
        <w:ind w:left="112" w:right="1006"/>
        <w:rPr>
          <w:b/>
        </w:rPr>
      </w:pPr>
      <w:r>
        <w:t xml:space="preserve">The application form, </w:t>
      </w:r>
      <w:r>
        <w:rPr>
          <w:b/>
          <w:u w:val="thick"/>
        </w:rPr>
        <w:t>completed and signed by all Grantees</w:t>
      </w:r>
      <w:r>
        <w:t>, together with the supporting documents,</w:t>
      </w:r>
      <w:r>
        <w:rPr>
          <w:spacing w:val="-52"/>
        </w:rPr>
        <w:t xml:space="preserve"> </w:t>
      </w:r>
      <w:r>
        <w:t>must be submitted in electronic form (Word and/or PDF) to the following e-mail address: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education.pristina@coe.int.</w:t>
        </w:r>
        <w:r>
          <w:rPr>
            <w:color w:val="0000FF"/>
          </w:rPr>
          <w:t xml:space="preserve"> </w:t>
        </w:r>
      </w:hyperlink>
      <w:r>
        <w:t xml:space="preserve">Emails should contain the following reference in subject: </w:t>
      </w:r>
      <w:r>
        <w:rPr>
          <w:b/>
        </w:rPr>
        <w:t>Small Grants –</w:t>
      </w:r>
      <w:r>
        <w:rPr>
          <w:b/>
          <w:spacing w:val="1"/>
        </w:rPr>
        <w:t xml:space="preserve"> </w:t>
      </w:r>
      <w:r>
        <w:rPr>
          <w:b/>
        </w:rPr>
        <w:t>Summer/Winter</w:t>
      </w:r>
      <w:r>
        <w:rPr>
          <w:b/>
          <w:spacing w:val="-1"/>
        </w:rPr>
        <w:t xml:space="preserve"> </w:t>
      </w:r>
      <w:r>
        <w:rPr>
          <w:b/>
        </w:rPr>
        <w:t>Camps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Awareness-raising</w:t>
      </w:r>
    </w:p>
    <w:p w14:paraId="1CA32A06" w14:textId="77777777" w:rsidR="00834747" w:rsidRDefault="00834747">
      <w:pPr>
        <w:sectPr w:rsidR="00834747">
          <w:pgSz w:w="12240" w:h="15840"/>
          <w:pgMar w:top="900" w:right="940" w:bottom="1240" w:left="1020" w:header="0" w:footer="978" w:gutter="0"/>
          <w:cols w:space="720"/>
        </w:sectPr>
      </w:pPr>
    </w:p>
    <w:p w14:paraId="3A8FE8FE" w14:textId="77777777" w:rsidR="00834747" w:rsidRDefault="00DB0FBC">
      <w:pPr>
        <w:spacing w:before="72"/>
        <w:ind w:left="112" w:right="839"/>
      </w:pPr>
      <w:r>
        <w:lastRenderedPageBreak/>
        <w:t xml:space="preserve">Applications must be received </w:t>
      </w:r>
      <w:r>
        <w:rPr>
          <w:b/>
          <w:u w:val="thick"/>
        </w:rPr>
        <w:t>before 12 May 2022 (at 11:59 PM (CET)</w:t>
      </w:r>
      <w:r>
        <w:t>. Applications received after the</w:t>
      </w:r>
      <w:r>
        <w:rPr>
          <w:spacing w:val="-52"/>
        </w:rPr>
        <w:t xml:space="preserve"> </w:t>
      </w:r>
      <w:r>
        <w:t>above-mentioned</w:t>
      </w:r>
      <w:r>
        <w:rPr>
          <w:spacing w:val="-1"/>
        </w:rPr>
        <w:t xml:space="preserve"> </w:t>
      </w:r>
      <w:r>
        <w:t>date will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3DEA36AF" w14:textId="77777777" w:rsidR="00834747" w:rsidRDefault="00834747">
      <w:pPr>
        <w:pStyle w:val="BodyText"/>
        <w:rPr>
          <w:sz w:val="24"/>
        </w:rPr>
      </w:pPr>
    </w:p>
    <w:p w14:paraId="5D40AC51" w14:textId="77777777" w:rsidR="00834747" w:rsidRDefault="00834747">
      <w:pPr>
        <w:pStyle w:val="BodyText"/>
        <w:spacing w:before="1"/>
        <w:rPr>
          <w:sz w:val="20"/>
        </w:rPr>
      </w:pPr>
    </w:p>
    <w:p w14:paraId="151F89FA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ind w:hanging="361"/>
      </w:pPr>
      <w:bookmarkStart w:id="16" w:name="_bookmark16"/>
      <w:bookmarkEnd w:id="16"/>
      <w:r>
        <w:t>Change,</w:t>
      </w:r>
      <w:r>
        <w:rPr>
          <w:spacing w:val="-2"/>
        </w:rPr>
        <w:t xml:space="preserve"> </w:t>
      </w:r>
      <w:proofErr w:type="gramStart"/>
      <w:r>
        <w:t>alteration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file</w:t>
      </w:r>
    </w:p>
    <w:p w14:paraId="75FCFA88" w14:textId="77777777" w:rsidR="00834747" w:rsidRDefault="00834747">
      <w:pPr>
        <w:pStyle w:val="BodyText"/>
        <w:rPr>
          <w:b/>
        </w:rPr>
      </w:pPr>
    </w:p>
    <w:p w14:paraId="052434E3" w14:textId="77777777" w:rsidR="00834747" w:rsidRDefault="00DB0FBC">
      <w:pPr>
        <w:pStyle w:val="BodyText"/>
        <w:spacing w:before="1"/>
        <w:ind w:left="112"/>
      </w:pP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format,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alteration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modification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file,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immediate</w:t>
      </w:r>
      <w:r>
        <w:rPr>
          <w:spacing w:val="-52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concerned.</w:t>
      </w:r>
    </w:p>
    <w:p w14:paraId="590D9725" w14:textId="77777777" w:rsidR="00834747" w:rsidRDefault="00834747">
      <w:pPr>
        <w:pStyle w:val="BodyText"/>
        <w:spacing w:before="10"/>
        <w:rPr>
          <w:sz w:val="21"/>
        </w:rPr>
      </w:pPr>
    </w:p>
    <w:p w14:paraId="796C467F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  <w:spacing w:before="1"/>
      </w:pPr>
      <w:bookmarkStart w:id="17" w:name="_bookmark17"/>
      <w:bookmarkEnd w:id="17"/>
      <w:r>
        <w:t>EVALUATION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PROCEDURE</w:t>
      </w:r>
    </w:p>
    <w:p w14:paraId="49D97118" w14:textId="77777777" w:rsidR="00834747" w:rsidRDefault="00834747">
      <w:pPr>
        <w:pStyle w:val="BodyText"/>
        <w:rPr>
          <w:b/>
        </w:rPr>
      </w:pPr>
    </w:p>
    <w:p w14:paraId="35D48268" w14:textId="77777777" w:rsidR="00834747" w:rsidRDefault="00DB0FBC">
      <w:pPr>
        <w:pStyle w:val="BodyText"/>
        <w:ind w:left="112"/>
      </w:pPr>
      <w:r>
        <w:t>The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composed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and Innovation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representatives.</w:t>
      </w:r>
    </w:p>
    <w:p w14:paraId="349B9DB5" w14:textId="77777777" w:rsidR="00834747" w:rsidRDefault="00834747">
      <w:pPr>
        <w:pStyle w:val="BodyText"/>
        <w:spacing w:before="11"/>
        <w:rPr>
          <w:sz w:val="21"/>
        </w:rPr>
      </w:pPr>
    </w:p>
    <w:p w14:paraId="50FDFEFF" w14:textId="77777777" w:rsidR="00834747" w:rsidRDefault="00DB0FBC">
      <w:pPr>
        <w:pStyle w:val="BodyText"/>
        <w:ind w:left="112" w:right="189"/>
        <w:jc w:val="both"/>
      </w:pPr>
      <w:r>
        <w:t>The</w:t>
      </w:r>
      <w:r>
        <w:rPr>
          <w:spacing w:val="-12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underlying</w:t>
      </w:r>
      <w:r>
        <w:rPr>
          <w:spacing w:val="-11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procedures,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transparency,</w:t>
      </w:r>
      <w:r>
        <w:rPr>
          <w:spacing w:val="-11"/>
        </w:rPr>
        <w:t xml:space="preserve"> </w:t>
      </w:r>
      <w:r>
        <w:t>non-</w:t>
      </w:r>
      <w:r>
        <w:rPr>
          <w:spacing w:val="-53"/>
        </w:rPr>
        <w:t xml:space="preserve"> </w:t>
      </w:r>
      <w:r>
        <w:rPr>
          <w:spacing w:val="-1"/>
        </w:rPr>
        <w:t>retroactivity,</w:t>
      </w:r>
      <w:r>
        <w:rPr>
          <w:spacing w:val="-12"/>
        </w:rPr>
        <w:t xml:space="preserve"> </w:t>
      </w:r>
      <w:r>
        <w:rPr>
          <w:spacing w:val="-1"/>
        </w:rPr>
        <w:t>non-cumulative</w:t>
      </w:r>
      <w:r>
        <w:rPr>
          <w:spacing w:val="-12"/>
        </w:rPr>
        <w:t xml:space="preserve"> </w:t>
      </w:r>
      <w:r>
        <w:t>awards,</w:t>
      </w:r>
      <w:r>
        <w:rPr>
          <w:spacing w:val="-12"/>
        </w:rPr>
        <w:t xml:space="preserve"> </w:t>
      </w:r>
      <w:r>
        <w:t>not-for-profit,</w:t>
      </w:r>
      <w:r>
        <w:rPr>
          <w:spacing w:val="-15"/>
        </w:rPr>
        <w:t xml:space="preserve"> </w:t>
      </w:r>
      <w:r>
        <w:t>co-financing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non-discrimination,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Rule</w:t>
      </w:r>
      <w:r>
        <w:rPr>
          <w:color w:val="0000FF"/>
          <w:spacing w:val="-53"/>
        </w:rPr>
        <w:t xml:space="preserve"> </w:t>
      </w:r>
      <w:r>
        <w:rPr>
          <w:color w:val="0000FF"/>
          <w:u w:val="single" w:color="0000FF"/>
        </w:rPr>
        <w:t>1374 of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16 December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2015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on the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award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procedures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the Council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of Europe</w:t>
      </w:r>
      <w:r>
        <w:t>.</w:t>
      </w:r>
    </w:p>
    <w:p w14:paraId="3B2C5919" w14:textId="77777777" w:rsidR="00834747" w:rsidRDefault="00834747">
      <w:pPr>
        <w:pStyle w:val="BodyText"/>
        <w:rPr>
          <w:sz w:val="14"/>
        </w:rPr>
      </w:pPr>
    </w:p>
    <w:p w14:paraId="2F62F378" w14:textId="77777777" w:rsidR="00834747" w:rsidRDefault="00DB0FBC">
      <w:pPr>
        <w:pStyle w:val="BodyText"/>
        <w:spacing w:before="91"/>
        <w:ind w:left="112"/>
      </w:pPr>
      <w:r>
        <w:t>The</w:t>
      </w:r>
      <w:r>
        <w:rPr>
          <w:spacing w:val="-2"/>
        </w:rPr>
        <w:t xml:space="preserve"> </w:t>
      </w:r>
      <w:r>
        <w:t>applicants,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 xml:space="preserve">fulfil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14:paraId="0222FED7" w14:textId="77777777" w:rsidR="00834747" w:rsidRDefault="00834747">
      <w:pPr>
        <w:pStyle w:val="BodyText"/>
      </w:pPr>
    </w:p>
    <w:p w14:paraId="13973315" w14:textId="77777777" w:rsidR="00834747" w:rsidRDefault="00DB0FBC">
      <w:pPr>
        <w:pStyle w:val="Heading3"/>
        <w:numPr>
          <w:ilvl w:val="1"/>
          <w:numId w:val="8"/>
        </w:numPr>
        <w:tabs>
          <w:tab w:val="left" w:pos="834"/>
        </w:tabs>
        <w:spacing w:before="1"/>
        <w:ind w:hanging="361"/>
      </w:pPr>
      <w:bookmarkStart w:id="18" w:name="_bookmark18"/>
      <w:bookmarkEnd w:id="18"/>
      <w:r>
        <w:t>Exclusion</w:t>
      </w:r>
      <w:r>
        <w:rPr>
          <w:spacing w:val="-4"/>
        </w:rPr>
        <w:t xml:space="preserve"> </w:t>
      </w:r>
      <w:r>
        <w:t>criteria:</w:t>
      </w:r>
    </w:p>
    <w:p w14:paraId="2A8F7038" w14:textId="77777777" w:rsidR="00834747" w:rsidRDefault="00834747">
      <w:pPr>
        <w:pStyle w:val="BodyText"/>
        <w:rPr>
          <w:b/>
        </w:rPr>
      </w:pPr>
    </w:p>
    <w:p w14:paraId="5BD0D8AD" w14:textId="77777777" w:rsidR="00834747" w:rsidRDefault="00DB0FBC">
      <w:pPr>
        <w:pStyle w:val="BodyText"/>
        <w:ind w:left="112" w:right="508"/>
      </w:pPr>
      <w:r>
        <w:t>Applicants shall be excluded from the grant award procedure where they or, in the case of legal persons, their</w:t>
      </w:r>
      <w:r>
        <w:rPr>
          <w:spacing w:val="-52"/>
        </w:rPr>
        <w:t xml:space="preserve"> </w:t>
      </w:r>
      <w:r>
        <w:t>owner(s) or executive officer(s):</w:t>
      </w:r>
    </w:p>
    <w:p w14:paraId="761557DC" w14:textId="77777777" w:rsidR="00834747" w:rsidRDefault="00834747">
      <w:pPr>
        <w:pStyle w:val="BodyText"/>
        <w:spacing w:before="11"/>
        <w:rPr>
          <w:sz w:val="21"/>
        </w:rPr>
      </w:pPr>
    </w:p>
    <w:p w14:paraId="2BD88C28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4"/>
        </w:tabs>
        <w:ind w:right="724"/>
      </w:pPr>
      <w:r>
        <w:t>have been sentenced by final judgment on one or more of the following charges: participation in a</w:t>
      </w:r>
      <w:r>
        <w:rPr>
          <w:spacing w:val="1"/>
        </w:rPr>
        <w:t xml:space="preserve"> </w:t>
      </w:r>
      <w:r>
        <w:t xml:space="preserve">criminal </w:t>
      </w:r>
      <w:proofErr w:type="spellStart"/>
      <w:r>
        <w:t>organisation</w:t>
      </w:r>
      <w:proofErr w:type="spellEnd"/>
      <w:r>
        <w:t>, corruption, fraud, money laundering, terrorist financing, terrorist offences or</w:t>
      </w:r>
      <w:r>
        <w:rPr>
          <w:spacing w:val="-52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terrorist</w:t>
      </w:r>
      <w:r>
        <w:rPr>
          <w:spacing w:val="-1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proofErr w:type="spellStart"/>
      <w:r>
        <w:t>labour</w:t>
      </w:r>
      <w:proofErr w:type="spellEnd"/>
      <w:r>
        <w:t xml:space="preserve"> or</w:t>
      </w:r>
      <w:r>
        <w:rPr>
          <w:spacing w:val="-1"/>
        </w:rPr>
        <w:t xml:space="preserve"> </w:t>
      </w:r>
      <w:r>
        <w:t>trafficking</w:t>
      </w:r>
      <w:r>
        <w:rPr>
          <w:spacing w:val="-3"/>
        </w:rPr>
        <w:t xml:space="preserve"> </w:t>
      </w:r>
      <w:r>
        <w:t>in human</w:t>
      </w:r>
      <w:r>
        <w:rPr>
          <w:spacing w:val="-2"/>
        </w:rPr>
        <w:t xml:space="preserve"> </w:t>
      </w:r>
      <w:proofErr w:type="gramStart"/>
      <w:r>
        <w:t>beings;</w:t>
      </w:r>
      <w:proofErr w:type="gramEnd"/>
    </w:p>
    <w:p w14:paraId="2D85B07A" w14:textId="77777777" w:rsidR="00834747" w:rsidRDefault="00834747">
      <w:pPr>
        <w:pStyle w:val="BodyText"/>
        <w:spacing w:before="1"/>
      </w:pPr>
    </w:p>
    <w:p w14:paraId="7CCFF8E8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4"/>
        </w:tabs>
        <w:ind w:right="197"/>
        <w:jc w:val="both"/>
      </w:pPr>
      <w:r>
        <w:t>are in a situation of bankruptcy, liquidation, termination of activity, insolvency or arrangement with</w:t>
      </w:r>
      <w:r>
        <w:rPr>
          <w:spacing w:val="1"/>
        </w:rPr>
        <w:t xml:space="preserve"> </w:t>
      </w:r>
      <w:r>
        <w:t>creditors or any like situation arising from a procedure of the same kind, or are subject to a procedure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same </w:t>
      </w:r>
      <w:proofErr w:type="gramStart"/>
      <w:r>
        <w:t>kind;</w:t>
      </w:r>
      <w:proofErr w:type="gramEnd"/>
    </w:p>
    <w:p w14:paraId="518CCC26" w14:textId="77777777" w:rsidR="00834747" w:rsidRDefault="00834747">
      <w:pPr>
        <w:pStyle w:val="BodyText"/>
        <w:spacing w:before="1"/>
      </w:pPr>
    </w:p>
    <w:p w14:paraId="2180AEFD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4"/>
        </w:tabs>
        <w:ind w:right="198"/>
        <w:jc w:val="both"/>
      </w:pPr>
      <w:r>
        <w:t>have received a judgement with res judicata force, finding an offence that affects their professional</w:t>
      </w:r>
      <w:r>
        <w:rPr>
          <w:spacing w:val="1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constitutes a</w:t>
      </w:r>
      <w:r>
        <w:rPr>
          <w:spacing w:val="-2"/>
        </w:rPr>
        <w:t xml:space="preserve"> </w:t>
      </w:r>
      <w:r>
        <w:t>serious professional</w:t>
      </w:r>
      <w:r>
        <w:rPr>
          <w:spacing w:val="-2"/>
        </w:rPr>
        <w:t xml:space="preserve"> </w:t>
      </w:r>
      <w:proofErr w:type="gramStart"/>
      <w:r>
        <w:t>misconduct;</w:t>
      </w:r>
      <w:proofErr w:type="gramEnd"/>
    </w:p>
    <w:p w14:paraId="60C5E9F0" w14:textId="77777777" w:rsidR="00834747" w:rsidRDefault="00834747">
      <w:pPr>
        <w:pStyle w:val="BodyText"/>
        <w:spacing w:before="11"/>
        <w:rPr>
          <w:sz w:val="21"/>
        </w:rPr>
      </w:pPr>
    </w:p>
    <w:p w14:paraId="23AC87B6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4"/>
        </w:tabs>
        <w:ind w:right="197"/>
        <w:jc w:val="both"/>
      </w:pPr>
      <w:r>
        <w:t>do not comply with their obligations as regards payment of social security contributions, taxes and dues,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provisions of the</w:t>
      </w:r>
      <w:r>
        <w:rPr>
          <w:spacing w:val="-1"/>
        </w:rPr>
        <w:t xml:space="preserve"> </w:t>
      </w:r>
      <w:r>
        <w:t>country where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are </w:t>
      </w:r>
      <w:proofErr w:type="gramStart"/>
      <w:r>
        <w:t>established;</w:t>
      </w:r>
      <w:proofErr w:type="gramEnd"/>
    </w:p>
    <w:p w14:paraId="2CDF1DB2" w14:textId="77777777" w:rsidR="00834747" w:rsidRDefault="00834747">
      <w:pPr>
        <w:pStyle w:val="BodyText"/>
        <w:spacing w:before="11"/>
        <w:rPr>
          <w:sz w:val="21"/>
        </w:rPr>
      </w:pPr>
    </w:p>
    <w:p w14:paraId="06830192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4"/>
        </w:tabs>
        <w:ind w:right="195"/>
        <w:jc w:val="both"/>
      </w:pPr>
      <w:r>
        <w:t>are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circumvent</w:t>
      </w:r>
      <w:r>
        <w:rPr>
          <w:spacing w:val="-5"/>
        </w:rPr>
        <w:t xml:space="preserve"> </w:t>
      </w:r>
      <w:r>
        <w:t>tax,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(empty</w:t>
      </w:r>
      <w:r>
        <w:rPr>
          <w:spacing w:val="-4"/>
        </w:rPr>
        <w:t xml:space="preserve"> </w:t>
      </w:r>
      <w:r>
        <w:t>shell</w:t>
      </w:r>
      <w:r>
        <w:rPr>
          <w:spacing w:val="-6"/>
        </w:rPr>
        <w:t xml:space="preserve"> </w:t>
      </w:r>
      <w:r>
        <w:t>company),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ever</w:t>
      </w:r>
      <w:r>
        <w:rPr>
          <w:spacing w:val="-5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process of</w:t>
      </w:r>
      <w:r>
        <w:rPr>
          <w:spacing w:val="1"/>
        </w:rPr>
        <w:t xml:space="preserve"> </w:t>
      </w:r>
      <w:r>
        <w:t>creation of such an</w:t>
      </w:r>
      <w:r>
        <w:rPr>
          <w:spacing w:val="-3"/>
        </w:rPr>
        <w:t xml:space="preserve"> </w:t>
      </w:r>
      <w:proofErr w:type="gramStart"/>
      <w:r>
        <w:t>entity;</w:t>
      </w:r>
      <w:proofErr w:type="gramEnd"/>
    </w:p>
    <w:p w14:paraId="6ADFF196" w14:textId="77777777" w:rsidR="00834747" w:rsidRDefault="00834747">
      <w:pPr>
        <w:pStyle w:val="BodyText"/>
        <w:spacing w:before="11"/>
        <w:rPr>
          <w:sz w:val="21"/>
        </w:rPr>
      </w:pPr>
    </w:p>
    <w:p w14:paraId="2C44067F" w14:textId="77777777" w:rsidR="00834747" w:rsidRDefault="00DB0FBC">
      <w:pPr>
        <w:pStyle w:val="ListParagraph"/>
        <w:numPr>
          <w:ilvl w:val="0"/>
          <w:numId w:val="5"/>
        </w:numPr>
        <w:tabs>
          <w:tab w:val="left" w:pos="833"/>
          <w:tab w:val="left" w:pos="834"/>
        </w:tabs>
        <w:ind w:hanging="361"/>
      </w:pP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mismanagement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 Europe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or public</w:t>
      </w:r>
      <w:r>
        <w:rPr>
          <w:spacing w:val="-2"/>
        </w:rPr>
        <w:t xml:space="preserve"> </w:t>
      </w:r>
      <w:proofErr w:type="gramStart"/>
      <w:r>
        <w:t>funds;</w:t>
      </w:r>
      <w:proofErr w:type="gramEnd"/>
    </w:p>
    <w:p w14:paraId="48BA0B7B" w14:textId="77777777" w:rsidR="00834747" w:rsidRDefault="00834747">
      <w:pPr>
        <w:pStyle w:val="BodyText"/>
        <w:spacing w:before="1"/>
      </w:pPr>
    </w:p>
    <w:p w14:paraId="24574341" w14:textId="77777777" w:rsidR="00834747" w:rsidRDefault="00DB0FBC">
      <w:pPr>
        <w:pStyle w:val="BodyText"/>
        <w:ind w:left="821" w:right="192" w:hanging="281"/>
        <w:jc w:val="both"/>
      </w:pPr>
      <w:r>
        <w:rPr>
          <w:spacing w:val="-1"/>
        </w:rPr>
        <w:t>1.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lists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entities</w:t>
      </w:r>
      <w:r>
        <w:rPr>
          <w:spacing w:val="-11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restrictive</w:t>
      </w:r>
      <w:r>
        <w:rPr>
          <w:spacing w:val="-14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Union</w:t>
      </w:r>
      <w:r>
        <w:rPr>
          <w:spacing w:val="-53"/>
        </w:rPr>
        <w:t xml:space="preserve"> </w:t>
      </w:r>
      <w:r>
        <w:t>(available</w:t>
      </w:r>
      <w:r>
        <w:rPr>
          <w:spacing w:val="-1"/>
        </w:rPr>
        <w:t xml:space="preserve"> </w:t>
      </w:r>
      <w:r>
        <w:t>at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www.sanctionsmap.eu</w:t>
        </w:r>
      </w:hyperlink>
      <w:r>
        <w:t>).</w:t>
      </w:r>
    </w:p>
    <w:p w14:paraId="42BBD8B9" w14:textId="77777777" w:rsidR="00834747" w:rsidRDefault="00834747">
      <w:pPr>
        <w:pStyle w:val="BodyText"/>
        <w:rPr>
          <w:sz w:val="20"/>
        </w:rPr>
      </w:pPr>
    </w:p>
    <w:p w14:paraId="3B760F51" w14:textId="77777777" w:rsidR="00834747" w:rsidRDefault="00834747">
      <w:pPr>
        <w:pStyle w:val="BodyText"/>
        <w:spacing w:before="1"/>
        <w:rPr>
          <w:sz w:val="16"/>
        </w:rPr>
      </w:pPr>
    </w:p>
    <w:p w14:paraId="3B3675A9" w14:textId="77777777" w:rsidR="00834747" w:rsidRDefault="00DB0FBC">
      <w:pPr>
        <w:pStyle w:val="BodyText"/>
        <w:spacing w:before="92"/>
        <w:ind w:left="112" w:right="372"/>
      </w:pPr>
      <w:r>
        <w:t xml:space="preserve">By signing the Application Form, applicants shall declare on their </w:t>
      </w:r>
      <w:proofErr w:type="spellStart"/>
      <w:r>
        <w:t>honour</w:t>
      </w:r>
      <w:proofErr w:type="spellEnd"/>
      <w:r>
        <w:t xml:space="preserve"> that they are not in any of the above-</w:t>
      </w:r>
      <w:r>
        <w:rPr>
          <w:spacing w:val="-5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situations</w:t>
      </w:r>
      <w:r>
        <w:rPr>
          <w:spacing w:val="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b/>
        </w:rPr>
        <w:t>Appendix I,</w:t>
      </w:r>
      <w:r>
        <w:rPr>
          <w:b/>
          <w:spacing w:val="-3"/>
        </w:rPr>
        <w:t xml:space="preserve"> </w:t>
      </w:r>
      <w:r>
        <w:rPr>
          <w:b/>
        </w:rPr>
        <w:t>Item</w:t>
      </w:r>
      <w:r>
        <w:rPr>
          <w:b/>
          <w:spacing w:val="2"/>
        </w:rPr>
        <w:t xml:space="preserve"> </w:t>
      </w:r>
      <w:r>
        <w:rPr>
          <w:b/>
        </w:rPr>
        <w:t>12</w:t>
      </w:r>
      <w:r>
        <w:t>).</w:t>
      </w:r>
    </w:p>
    <w:p w14:paraId="334CA911" w14:textId="77777777" w:rsidR="00834747" w:rsidRDefault="00834747">
      <w:pPr>
        <w:sectPr w:rsidR="00834747">
          <w:pgSz w:w="12240" w:h="15840"/>
          <w:pgMar w:top="1160" w:right="940" w:bottom="1240" w:left="1020" w:header="0" w:footer="978" w:gutter="0"/>
          <w:cols w:space="720"/>
        </w:sectPr>
      </w:pPr>
    </w:p>
    <w:p w14:paraId="1EFEAE65" w14:textId="77777777" w:rsidR="00834747" w:rsidRDefault="00DB0FBC">
      <w:pPr>
        <w:pStyle w:val="BodyText"/>
        <w:spacing w:before="80"/>
        <w:ind w:left="112"/>
      </w:pPr>
      <w:r>
        <w:lastRenderedPageBreak/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supporting</w:t>
      </w:r>
      <w:r>
        <w:rPr>
          <w:spacing w:val="-52"/>
        </w:rPr>
        <w:t xml:space="preserve"> </w:t>
      </w:r>
      <w:r>
        <w:t>documents:</w:t>
      </w:r>
    </w:p>
    <w:p w14:paraId="2B751B87" w14:textId="77777777" w:rsidR="00834747" w:rsidRDefault="00834747">
      <w:pPr>
        <w:pStyle w:val="BodyText"/>
      </w:pPr>
    </w:p>
    <w:p w14:paraId="46ADE4C8" w14:textId="77777777" w:rsidR="00834747" w:rsidRDefault="00DB0FBC">
      <w:pPr>
        <w:pStyle w:val="ListParagraph"/>
        <w:numPr>
          <w:ilvl w:val="0"/>
          <w:numId w:val="4"/>
        </w:numPr>
        <w:tabs>
          <w:tab w:val="left" w:pos="473"/>
          <w:tab w:val="left" w:pos="474"/>
        </w:tabs>
        <w:ind w:right="22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set 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convictions or</w:t>
      </w:r>
      <w:r>
        <w:rPr>
          <w:spacing w:val="-1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 an</w:t>
      </w:r>
      <w:r>
        <w:rPr>
          <w:spacing w:val="-52"/>
        </w:rPr>
        <w:t xml:space="preserve"> </w:t>
      </w:r>
      <w:r>
        <w:t>equivalent document issued by the competent judicial or administrative authority of the country where the</w:t>
      </w:r>
      <w:r>
        <w:rPr>
          <w:spacing w:val="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 established, indicating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 requirements are</w:t>
      </w:r>
      <w:r>
        <w:rPr>
          <w:spacing w:val="-3"/>
        </w:rPr>
        <w:t xml:space="preserve"> </w:t>
      </w:r>
      <w:proofErr w:type="gramStart"/>
      <w:r>
        <w:t>met;</w:t>
      </w:r>
      <w:proofErr w:type="gramEnd"/>
    </w:p>
    <w:p w14:paraId="182EA539" w14:textId="77777777" w:rsidR="00834747" w:rsidRDefault="00834747">
      <w:pPr>
        <w:pStyle w:val="BodyText"/>
      </w:pPr>
    </w:p>
    <w:p w14:paraId="50854A02" w14:textId="77777777" w:rsidR="00834747" w:rsidRDefault="00DB0FBC">
      <w:pPr>
        <w:pStyle w:val="ListParagraph"/>
        <w:numPr>
          <w:ilvl w:val="0"/>
          <w:numId w:val="4"/>
        </w:numPr>
        <w:tabs>
          <w:tab w:val="left" w:pos="473"/>
          <w:tab w:val="left" w:pos="474"/>
        </w:tabs>
        <w:spacing w:before="1"/>
        <w:ind w:right="963"/>
      </w:pPr>
      <w:r>
        <w:t>for the items set out in paragraph d), a certificate issued by the competent authority of the country of</w:t>
      </w:r>
      <w:r>
        <w:rPr>
          <w:spacing w:val="-52"/>
        </w:rPr>
        <w:t xml:space="preserve"> </w:t>
      </w:r>
      <w:proofErr w:type="gramStart"/>
      <w:r>
        <w:t>establishment;</w:t>
      </w:r>
      <w:proofErr w:type="gramEnd"/>
    </w:p>
    <w:p w14:paraId="24750173" w14:textId="77777777" w:rsidR="00834747" w:rsidRDefault="00834747">
      <w:pPr>
        <w:pStyle w:val="BodyText"/>
        <w:spacing w:before="10"/>
        <w:rPr>
          <w:sz w:val="21"/>
        </w:rPr>
      </w:pPr>
    </w:p>
    <w:p w14:paraId="37C560A2" w14:textId="77777777" w:rsidR="00834747" w:rsidRDefault="00DB0FBC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"/>
        <w:ind w:hanging="722"/>
        <w:jc w:val="left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 set 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e</w:t>
      </w:r>
      <w:proofErr w:type="gramStart"/>
      <w:r>
        <w:t>);</w:t>
      </w:r>
      <w:proofErr w:type="gramEnd"/>
    </w:p>
    <w:p w14:paraId="2A19081C" w14:textId="77777777" w:rsidR="00834747" w:rsidRDefault="00834747">
      <w:pPr>
        <w:pStyle w:val="BodyText"/>
      </w:pPr>
    </w:p>
    <w:p w14:paraId="1D58EB2C" w14:textId="77777777" w:rsidR="00834747" w:rsidRDefault="00DB0FBC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line="252" w:lineRule="exact"/>
        <w:ind w:hanging="721"/>
      </w:pPr>
      <w:r>
        <w:t>for</w:t>
      </w:r>
      <w:r>
        <w:rPr>
          <w:spacing w:val="-1"/>
        </w:rPr>
        <w:t xml:space="preserve"> </w:t>
      </w:r>
      <w:r>
        <w:t>natural persons,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photographic</w:t>
      </w:r>
      <w:r>
        <w:rPr>
          <w:spacing w:val="-1"/>
        </w:rPr>
        <w:t xml:space="preserve"> </w:t>
      </w:r>
      <w:r>
        <w:t>proof of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passport)</w:t>
      </w:r>
    </w:p>
    <w:p w14:paraId="7742B805" w14:textId="77777777" w:rsidR="00834747" w:rsidRDefault="00DB0FBC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ind w:right="674"/>
      </w:pPr>
      <w:r>
        <w:t>for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4"/>
        </w:rPr>
        <w:t xml:space="preserve"> </w:t>
      </w:r>
      <w:proofErr w:type="gramStart"/>
      <w:r>
        <w:t>register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proving</w:t>
      </w:r>
      <w:r>
        <w:rPr>
          <w:spacing w:val="-52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and control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applicant.</w:t>
      </w:r>
    </w:p>
    <w:p w14:paraId="559A8B21" w14:textId="77777777" w:rsidR="00834747" w:rsidRDefault="00834747">
      <w:pPr>
        <w:pStyle w:val="BodyText"/>
        <w:spacing w:before="11"/>
        <w:rPr>
          <w:sz w:val="21"/>
        </w:rPr>
      </w:pPr>
    </w:p>
    <w:p w14:paraId="24D85FCF" w14:textId="77777777" w:rsidR="00834747" w:rsidRDefault="00DB0FBC">
      <w:pPr>
        <w:pStyle w:val="Heading3"/>
        <w:numPr>
          <w:ilvl w:val="0"/>
          <w:numId w:val="3"/>
        </w:numPr>
        <w:tabs>
          <w:tab w:val="left" w:pos="834"/>
        </w:tabs>
        <w:ind w:hanging="361"/>
        <w:jc w:val="left"/>
      </w:pPr>
      <w:bookmarkStart w:id="19" w:name="_bookmark19"/>
      <w:bookmarkEnd w:id="19"/>
      <w:r>
        <w:t>Eligibility</w:t>
      </w:r>
      <w:r>
        <w:rPr>
          <w:spacing w:val="-8"/>
        </w:rPr>
        <w:t xml:space="preserve"> </w:t>
      </w:r>
      <w:r>
        <w:t>criteria:</w:t>
      </w:r>
    </w:p>
    <w:p w14:paraId="1BE0547B" w14:textId="77777777" w:rsidR="00834747" w:rsidRDefault="00834747">
      <w:pPr>
        <w:pStyle w:val="BodyText"/>
        <w:rPr>
          <w:b/>
        </w:rPr>
      </w:pPr>
    </w:p>
    <w:p w14:paraId="0815A2B7" w14:textId="77777777" w:rsidR="00834747" w:rsidRDefault="00DB0FBC">
      <w:pPr>
        <w:pStyle w:val="BodyText"/>
        <w:spacing w:before="1"/>
        <w:ind w:left="112"/>
      </w:pP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grant,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must:</w:t>
      </w:r>
    </w:p>
    <w:p w14:paraId="41100A84" w14:textId="77777777" w:rsidR="00834747" w:rsidRDefault="00834747">
      <w:pPr>
        <w:pStyle w:val="BodyText"/>
        <w:spacing w:before="1"/>
      </w:pPr>
    </w:p>
    <w:p w14:paraId="1F704119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be</w:t>
      </w:r>
      <w:r>
        <w:rPr>
          <w:spacing w:val="-2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civil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proofErr w:type="spellStart"/>
      <w:proofErr w:type="gramStart"/>
      <w:r>
        <w:t>organisation</w:t>
      </w:r>
      <w:proofErr w:type="spellEnd"/>
      <w:r>
        <w:t>;</w:t>
      </w:r>
      <w:proofErr w:type="gramEnd"/>
    </w:p>
    <w:p w14:paraId="307E1913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 Kosovo</w:t>
      </w: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proofErr w:type="gramStart"/>
      <w:r>
        <w:t>proposal;</w:t>
      </w:r>
      <w:proofErr w:type="gramEnd"/>
    </w:p>
    <w:p w14:paraId="7094C232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 xml:space="preserve">of non-formal </w:t>
      </w:r>
      <w:proofErr w:type="gramStart"/>
      <w:r>
        <w:t>education;</w:t>
      </w:r>
      <w:proofErr w:type="gramEnd"/>
    </w:p>
    <w:p w14:paraId="15EADF45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707"/>
      </w:pPr>
      <w:r>
        <w:t>have sufficient financial capacity (stable and sufficient sources of funding) to maintain its activity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human resources</w:t>
      </w:r>
      <w:r>
        <w:rPr>
          <w:spacing w:val="-2"/>
        </w:rPr>
        <w:t xml:space="preserve"> </w:t>
      </w:r>
      <w:r>
        <w:t>or in-kind contributions</w:t>
      </w:r>
      <w:proofErr w:type="gramStart"/>
      <w:r>
        <w:t>);</w:t>
      </w:r>
      <w:proofErr w:type="gramEnd"/>
    </w:p>
    <w:p w14:paraId="6E840B24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320"/>
      </w:pPr>
      <w:r>
        <w:t>have sufficient operational and professional capacity, including staff, to carry out activities described in</w:t>
      </w:r>
      <w:r>
        <w:rPr>
          <w:spacing w:val="-5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proofErr w:type="gramStart"/>
      <w:r>
        <w:t>proposal;</w:t>
      </w:r>
      <w:proofErr w:type="gramEnd"/>
    </w:p>
    <w:p w14:paraId="5AAC634E" w14:textId="77777777" w:rsidR="00834747" w:rsidRDefault="00DB0FBC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have a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account.</w:t>
      </w:r>
    </w:p>
    <w:p w14:paraId="226A91A9" w14:textId="77777777" w:rsidR="00834747" w:rsidRDefault="00834747">
      <w:pPr>
        <w:pStyle w:val="BodyText"/>
        <w:spacing w:before="8"/>
        <w:rPr>
          <w:sz w:val="21"/>
        </w:rPr>
      </w:pPr>
    </w:p>
    <w:p w14:paraId="6D62D091" w14:textId="77777777" w:rsidR="00834747" w:rsidRDefault="00DB0FBC">
      <w:pPr>
        <w:pStyle w:val="Heading3"/>
        <w:spacing w:before="1"/>
        <w:ind w:left="112" w:firstLine="0"/>
      </w:pPr>
      <w:r>
        <w:t>Multiple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concerned.</w:t>
      </w:r>
    </w:p>
    <w:p w14:paraId="02E83228" w14:textId="77777777" w:rsidR="00834747" w:rsidRDefault="00834747">
      <w:pPr>
        <w:pStyle w:val="BodyText"/>
        <w:rPr>
          <w:b/>
        </w:rPr>
      </w:pPr>
    </w:p>
    <w:p w14:paraId="20D8D62A" w14:textId="77777777" w:rsidR="00834747" w:rsidRDefault="00DB0FBC">
      <w:pPr>
        <w:pStyle w:val="Heading3"/>
        <w:numPr>
          <w:ilvl w:val="0"/>
          <w:numId w:val="3"/>
        </w:numPr>
        <w:tabs>
          <w:tab w:val="left" w:pos="834"/>
        </w:tabs>
        <w:ind w:hanging="361"/>
        <w:jc w:val="left"/>
      </w:pPr>
      <w:bookmarkStart w:id="20" w:name="_bookmark20"/>
      <w:bookmarkEnd w:id="20"/>
      <w:r>
        <w:t>Award</w:t>
      </w:r>
      <w:r>
        <w:rPr>
          <w:spacing w:val="-3"/>
        </w:rPr>
        <w:t xml:space="preserve"> </w:t>
      </w:r>
      <w:r>
        <w:t>criteria</w:t>
      </w:r>
    </w:p>
    <w:p w14:paraId="399CD47D" w14:textId="77777777" w:rsidR="00834747" w:rsidRDefault="00834747">
      <w:pPr>
        <w:pStyle w:val="BodyText"/>
        <w:rPr>
          <w:b/>
        </w:rPr>
      </w:pPr>
    </w:p>
    <w:p w14:paraId="509097FA" w14:textId="77777777" w:rsidR="00834747" w:rsidRDefault="00DB0FBC">
      <w:pPr>
        <w:pStyle w:val="BodyText"/>
        <w:ind w:left="112"/>
      </w:pP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5623201F" w14:textId="77777777" w:rsidR="00834747" w:rsidRDefault="00DB0F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710"/>
      </w:pPr>
      <w:r>
        <w:t xml:space="preserve">the relevance of the experience of the applying </w:t>
      </w:r>
      <w:proofErr w:type="spellStart"/>
      <w:r>
        <w:t>organisation</w:t>
      </w:r>
      <w:proofErr w:type="spellEnd"/>
      <w:r>
        <w:t xml:space="preserve">(s) and staff. Experience in </w:t>
      </w:r>
      <w:proofErr w:type="spellStart"/>
      <w:r>
        <w:t>organising</w:t>
      </w:r>
      <w:proofErr w:type="spellEnd"/>
      <w:r>
        <w:rPr>
          <w:spacing w:val="1"/>
        </w:rPr>
        <w:t xml:space="preserve"> </w:t>
      </w:r>
      <w:r>
        <w:t>summer and winter camps for children from disadvantaged background, including an experience in</w:t>
      </w:r>
      <w:r>
        <w:rPr>
          <w:spacing w:val="-5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educational,</w:t>
      </w:r>
      <w:r>
        <w:rPr>
          <w:spacing w:val="-3"/>
        </w:rPr>
        <w:t xml:space="preserve"> </w:t>
      </w:r>
      <w:proofErr w:type="gramStart"/>
      <w:r>
        <w:t>recreational</w:t>
      </w:r>
      <w:proofErr w:type="gramEnd"/>
      <w:r>
        <w:rPr>
          <w:spacing w:val="-2"/>
        </w:rPr>
        <w:t xml:space="preserve"> </w:t>
      </w:r>
      <w:r>
        <w:t>and psycho-social</w:t>
      </w:r>
      <w:r>
        <w:rPr>
          <w:spacing w:val="-1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(35%).</w:t>
      </w:r>
    </w:p>
    <w:p w14:paraId="1C9417FC" w14:textId="77777777" w:rsidR="00834747" w:rsidRDefault="00DB0F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(25%</w:t>
      </w:r>
      <w:proofErr w:type="gramStart"/>
      <w:r>
        <w:t>);</w:t>
      </w:r>
      <w:proofErr w:type="gramEnd"/>
    </w:p>
    <w:p w14:paraId="7868E666" w14:textId="77777777" w:rsidR="00834747" w:rsidRDefault="00DB0F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the</w:t>
      </w:r>
      <w:r>
        <w:rPr>
          <w:spacing w:val="-3"/>
        </w:rPr>
        <w:t xml:space="preserve"> </w:t>
      </w:r>
      <w:r>
        <w:t>relevance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added 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proofErr w:type="gramStart"/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call</w:t>
      </w:r>
      <w:r>
        <w:rPr>
          <w:spacing w:val="-3"/>
        </w:rPr>
        <w:t xml:space="preserve"> </w:t>
      </w:r>
      <w:r>
        <w:t>(20%)</w:t>
      </w:r>
    </w:p>
    <w:p w14:paraId="6B5BDEAC" w14:textId="77777777" w:rsidR="00834747" w:rsidRDefault="00DB0FB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58"/>
      </w:pPr>
      <w:r>
        <w:t>the quality, accuracy, clarity, completeness and cost-effectiveness of the application and the estimated</w:t>
      </w:r>
      <w:r>
        <w:rPr>
          <w:spacing w:val="-5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(20%</w:t>
      </w:r>
      <w:proofErr w:type="gramStart"/>
      <w:r>
        <w:t>);</w:t>
      </w:r>
      <w:proofErr w:type="gramEnd"/>
    </w:p>
    <w:p w14:paraId="3E7A63FF" w14:textId="77777777" w:rsidR="00834747" w:rsidRDefault="00834747">
      <w:pPr>
        <w:pStyle w:val="BodyText"/>
        <w:rPr>
          <w:sz w:val="24"/>
        </w:rPr>
      </w:pPr>
    </w:p>
    <w:p w14:paraId="785AFCAF" w14:textId="77777777" w:rsidR="00834747" w:rsidRDefault="00834747">
      <w:pPr>
        <w:pStyle w:val="BodyText"/>
        <w:spacing w:before="9"/>
        <w:rPr>
          <w:sz w:val="19"/>
        </w:rPr>
      </w:pPr>
    </w:p>
    <w:p w14:paraId="559CB79D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</w:pPr>
      <w:bookmarkStart w:id="21" w:name="_bookmark21"/>
      <w:bookmarkEnd w:id="21"/>
      <w: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AGREEMENTS</w:t>
      </w:r>
    </w:p>
    <w:p w14:paraId="783CED8E" w14:textId="77777777" w:rsidR="00834747" w:rsidRDefault="00834747">
      <w:pPr>
        <w:pStyle w:val="BodyText"/>
        <w:rPr>
          <w:b/>
        </w:rPr>
      </w:pPr>
    </w:p>
    <w:p w14:paraId="54725386" w14:textId="77777777" w:rsidR="00834747" w:rsidRDefault="00DB0FBC">
      <w:pPr>
        <w:pStyle w:val="BodyText"/>
        <w:ind w:left="112"/>
      </w:pPr>
      <w:r>
        <w:t>On</w:t>
      </w:r>
      <w:r>
        <w:rPr>
          <w:spacing w:val="5"/>
        </w:rPr>
        <w:t xml:space="preserve"> </w:t>
      </w:r>
      <w:r>
        <w:t>completion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notified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concerning</w:t>
      </w:r>
      <w:r>
        <w:rPr>
          <w:spacing w:val="-5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applications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steps to</w:t>
      </w:r>
      <w:r>
        <w:rPr>
          <w:spacing w:val="-1"/>
        </w:rPr>
        <w:t xml:space="preserve"> </w:t>
      </w:r>
      <w:r>
        <w:t>be undertaken.</w:t>
      </w:r>
    </w:p>
    <w:p w14:paraId="40FB2E18" w14:textId="77777777" w:rsidR="00834747" w:rsidRDefault="00834747">
      <w:pPr>
        <w:pStyle w:val="BodyText"/>
        <w:spacing w:before="2"/>
      </w:pPr>
    </w:p>
    <w:p w14:paraId="7F243691" w14:textId="77777777" w:rsidR="00834747" w:rsidRDefault="00DB0FBC">
      <w:pPr>
        <w:ind w:left="112" w:right="188"/>
        <w:jc w:val="both"/>
        <w:rPr>
          <w:b/>
        </w:rPr>
      </w:pPr>
      <w:r>
        <w:t>The selected Grantees will be invited to sign a Grant Agreement (See Appendix III, for information only),</w:t>
      </w:r>
      <w:r>
        <w:rPr>
          <w:spacing w:val="1"/>
        </w:rPr>
        <w:t xml:space="preserve"> </w:t>
      </w:r>
      <w:proofErr w:type="spellStart"/>
      <w:r>
        <w:t>formalising</w:t>
      </w:r>
      <w:proofErr w:type="spellEnd"/>
      <w:r>
        <w:t xml:space="preserve"> their legal commitments</w:t>
      </w:r>
      <w:r>
        <w:rPr>
          <w:b/>
        </w:rPr>
        <w:t>. Potential applicants are strongly advised to read the draft contract, in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-1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requirements in</w:t>
      </w:r>
      <w:r>
        <w:rPr>
          <w:b/>
          <w:spacing w:val="-3"/>
        </w:rPr>
        <w:t xml:space="preserve"> </w:t>
      </w:r>
      <w:r>
        <w:rPr>
          <w:b/>
        </w:rPr>
        <w:t>terms of</w:t>
      </w:r>
      <w:r>
        <w:rPr>
          <w:b/>
          <w:spacing w:val="4"/>
        </w:rPr>
        <w:t xml:space="preserve"> </w:t>
      </w:r>
      <w:r>
        <w:rPr>
          <w:b/>
        </w:rPr>
        <w:t>payment and</w:t>
      </w:r>
      <w:r>
        <w:rPr>
          <w:b/>
          <w:spacing w:val="-3"/>
        </w:rPr>
        <w:t xml:space="preserve"> </w:t>
      </w:r>
      <w:r>
        <w:rPr>
          <w:b/>
        </w:rPr>
        <w:t>reporting.</w:t>
      </w:r>
    </w:p>
    <w:p w14:paraId="2B4E4F70" w14:textId="77777777" w:rsidR="00834747" w:rsidRDefault="00834747">
      <w:pPr>
        <w:jc w:val="both"/>
        <w:sectPr w:rsidR="00834747">
          <w:pgSz w:w="12240" w:h="15840"/>
          <w:pgMar w:top="900" w:right="940" w:bottom="1240" w:left="1020" w:header="0" w:footer="978" w:gutter="0"/>
          <w:cols w:space="720"/>
        </w:sectPr>
      </w:pPr>
    </w:p>
    <w:p w14:paraId="764A51C7" w14:textId="77777777" w:rsidR="00834747" w:rsidRDefault="00834747">
      <w:pPr>
        <w:pStyle w:val="BodyText"/>
        <w:spacing w:before="9"/>
        <w:rPr>
          <w:b/>
          <w:sz w:val="12"/>
        </w:rPr>
      </w:pPr>
    </w:p>
    <w:p w14:paraId="1C30342F" w14:textId="77777777" w:rsidR="00834747" w:rsidRDefault="00DB0FBC">
      <w:pPr>
        <w:pStyle w:val="Heading3"/>
        <w:numPr>
          <w:ilvl w:val="0"/>
          <w:numId w:val="8"/>
        </w:numPr>
        <w:tabs>
          <w:tab w:val="left" w:pos="974"/>
          <w:tab w:val="left" w:pos="975"/>
        </w:tabs>
        <w:spacing w:before="92"/>
      </w:pPr>
      <w:bookmarkStart w:id="22" w:name="_bookmark22"/>
      <w:bookmarkEnd w:id="22"/>
      <w:r>
        <w:t>INDICATIVE</w:t>
      </w:r>
      <w:r>
        <w:rPr>
          <w:spacing w:val="-6"/>
        </w:rPr>
        <w:t xml:space="preserve"> </w:t>
      </w:r>
      <w:r>
        <w:t>TIMETABLE</w:t>
      </w:r>
    </w:p>
    <w:p w14:paraId="004EB057" w14:textId="77777777" w:rsidR="00834747" w:rsidRDefault="00834747">
      <w:pPr>
        <w:pStyle w:val="BodyText"/>
        <w:spacing w:before="1" w:after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4196"/>
      </w:tblGrid>
      <w:tr w:rsidR="00834747" w14:paraId="3BC5440D" w14:textId="77777777">
        <w:trPr>
          <w:trHeight w:val="433"/>
        </w:trPr>
        <w:tc>
          <w:tcPr>
            <w:tcW w:w="5553" w:type="dxa"/>
            <w:shd w:val="clear" w:color="auto" w:fill="D9D9D9"/>
          </w:tcPr>
          <w:p w14:paraId="65CFB519" w14:textId="77777777" w:rsidR="00834747" w:rsidRDefault="00DB0FBC">
            <w:pPr>
              <w:pStyle w:val="TableParagraph"/>
              <w:spacing w:before="89"/>
              <w:ind w:left="110"/>
              <w:rPr>
                <w:b/>
              </w:rPr>
            </w:pPr>
            <w:r>
              <w:rPr>
                <w:b/>
              </w:rPr>
              <w:t>Phases</w:t>
            </w:r>
          </w:p>
        </w:tc>
        <w:tc>
          <w:tcPr>
            <w:tcW w:w="4196" w:type="dxa"/>
            <w:shd w:val="clear" w:color="auto" w:fill="D9D9D9"/>
          </w:tcPr>
          <w:p w14:paraId="6C636276" w14:textId="77777777" w:rsidR="00834747" w:rsidRDefault="00DB0FBC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>Indicative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timing</w:t>
            </w:r>
          </w:p>
        </w:tc>
      </w:tr>
      <w:tr w:rsidR="00834747" w14:paraId="56FABB5E" w14:textId="77777777">
        <w:trPr>
          <w:trHeight w:val="505"/>
        </w:trPr>
        <w:tc>
          <w:tcPr>
            <w:tcW w:w="5553" w:type="dxa"/>
          </w:tcPr>
          <w:p w14:paraId="19D071E1" w14:textId="77777777" w:rsidR="00834747" w:rsidRDefault="00DB0FB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Publication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call</w:t>
            </w:r>
          </w:p>
        </w:tc>
        <w:tc>
          <w:tcPr>
            <w:tcW w:w="4196" w:type="dxa"/>
          </w:tcPr>
          <w:p w14:paraId="6CAD7F54" w14:textId="6DDEFE1B" w:rsidR="00834747" w:rsidRDefault="00DB0FBC">
            <w:pPr>
              <w:pStyle w:val="TableParagraph"/>
              <w:spacing w:before="125"/>
            </w:pPr>
            <w:r>
              <w:t>2</w:t>
            </w:r>
            <w:r w:rsidR="00144FE5">
              <w:t>2</w:t>
            </w:r>
            <w:r>
              <w:rPr>
                <w:spacing w:val="-1"/>
              </w:rPr>
              <w:t xml:space="preserve"> </w:t>
            </w:r>
            <w:r>
              <w:t>April 2022</w:t>
            </w:r>
          </w:p>
        </w:tc>
      </w:tr>
      <w:tr w:rsidR="00834747" w14:paraId="53A7EA8B" w14:textId="77777777">
        <w:trPr>
          <w:trHeight w:val="505"/>
        </w:trPr>
        <w:tc>
          <w:tcPr>
            <w:tcW w:w="5553" w:type="dxa"/>
          </w:tcPr>
          <w:p w14:paraId="6BF2D6BE" w14:textId="77777777" w:rsidR="00834747" w:rsidRDefault="00DB0FB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Deadline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applications</w:t>
            </w:r>
          </w:p>
        </w:tc>
        <w:tc>
          <w:tcPr>
            <w:tcW w:w="4196" w:type="dxa"/>
          </w:tcPr>
          <w:p w14:paraId="5E252FCE" w14:textId="77777777" w:rsidR="00834747" w:rsidRDefault="00DB0FBC">
            <w:pPr>
              <w:pStyle w:val="TableParagraph"/>
              <w:spacing w:before="125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834747" w14:paraId="59FB7198" w14:textId="77777777">
        <w:trPr>
          <w:trHeight w:val="506"/>
        </w:trPr>
        <w:tc>
          <w:tcPr>
            <w:tcW w:w="5553" w:type="dxa"/>
          </w:tcPr>
          <w:p w14:paraId="6BDDC83C" w14:textId="77777777" w:rsidR="00834747" w:rsidRDefault="00DB0FBC">
            <w:pPr>
              <w:pStyle w:val="TableParagraph"/>
              <w:spacing w:line="254" w:lineRule="exact"/>
              <w:ind w:left="110" w:right="468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procedure</w:t>
            </w:r>
          </w:p>
        </w:tc>
        <w:tc>
          <w:tcPr>
            <w:tcW w:w="4196" w:type="dxa"/>
          </w:tcPr>
          <w:p w14:paraId="36579BA9" w14:textId="77777777" w:rsidR="00834747" w:rsidRDefault="00DB0FBC">
            <w:pPr>
              <w:pStyle w:val="TableParagraph"/>
              <w:spacing w:before="125"/>
            </w:pPr>
            <w:r>
              <w:t>2 June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834747" w14:paraId="72450BFA" w14:textId="77777777">
        <w:trPr>
          <w:trHeight w:val="504"/>
        </w:trPr>
        <w:tc>
          <w:tcPr>
            <w:tcW w:w="5553" w:type="dxa"/>
          </w:tcPr>
          <w:p w14:paraId="1E41ADD6" w14:textId="77777777" w:rsidR="00834747" w:rsidRDefault="00DB0FBC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agreements</w:t>
            </w:r>
          </w:p>
        </w:tc>
        <w:tc>
          <w:tcPr>
            <w:tcW w:w="4196" w:type="dxa"/>
          </w:tcPr>
          <w:p w14:paraId="58B6A782" w14:textId="77777777" w:rsidR="00834747" w:rsidRDefault="00DB0FBC">
            <w:pPr>
              <w:pStyle w:val="TableParagraph"/>
              <w:spacing w:before="123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834747" w14:paraId="5FFF340B" w14:textId="77777777">
        <w:trPr>
          <w:trHeight w:val="506"/>
        </w:trPr>
        <w:tc>
          <w:tcPr>
            <w:tcW w:w="5553" w:type="dxa"/>
          </w:tcPr>
          <w:p w14:paraId="5DE96949" w14:textId="77777777" w:rsidR="00834747" w:rsidRDefault="00DB0FB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period</w:t>
            </w:r>
          </w:p>
        </w:tc>
        <w:tc>
          <w:tcPr>
            <w:tcW w:w="4196" w:type="dxa"/>
          </w:tcPr>
          <w:p w14:paraId="5E78EBE9" w14:textId="77777777" w:rsidR="00834747" w:rsidRDefault="00DB0FBC">
            <w:pPr>
              <w:pStyle w:val="TableParagraph"/>
              <w:spacing w:before="125"/>
            </w:pPr>
            <w:r>
              <w:t>27 June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</w:tbl>
    <w:p w14:paraId="5C7C6123" w14:textId="77777777" w:rsidR="00834747" w:rsidRDefault="00834747">
      <w:pPr>
        <w:pStyle w:val="BodyText"/>
        <w:rPr>
          <w:b/>
          <w:sz w:val="20"/>
        </w:rPr>
      </w:pPr>
    </w:p>
    <w:p w14:paraId="2AA75F12" w14:textId="77777777" w:rsidR="00834747" w:rsidRDefault="00834747">
      <w:pPr>
        <w:pStyle w:val="BodyText"/>
        <w:rPr>
          <w:b/>
          <w:sz w:val="20"/>
        </w:rPr>
      </w:pPr>
    </w:p>
    <w:p w14:paraId="71F709D5" w14:textId="77777777" w:rsidR="00834747" w:rsidRDefault="00834747">
      <w:pPr>
        <w:pStyle w:val="BodyText"/>
        <w:spacing w:before="1"/>
        <w:rPr>
          <w:b/>
          <w:sz w:val="18"/>
        </w:rPr>
      </w:pPr>
    </w:p>
    <w:p w14:paraId="2D41177B" w14:textId="77777777" w:rsidR="00834747" w:rsidRDefault="00DB0FBC">
      <w:pPr>
        <w:spacing w:before="91"/>
        <w:ind w:left="367" w:right="444"/>
        <w:jc w:val="center"/>
        <w:rPr>
          <w:b/>
        </w:rPr>
      </w:pPr>
      <w:r>
        <w:rPr>
          <w:b/>
        </w:rPr>
        <w:t>* * *</w:t>
      </w:r>
    </w:p>
    <w:sectPr w:rsidR="00834747">
      <w:pgSz w:w="12240" w:h="15840"/>
      <w:pgMar w:top="1500" w:right="940" w:bottom="1240" w:left="10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2F0F" w14:textId="77777777" w:rsidR="009502D5" w:rsidRDefault="009502D5">
      <w:r>
        <w:separator/>
      </w:r>
    </w:p>
  </w:endnote>
  <w:endnote w:type="continuationSeparator" w:id="0">
    <w:p w14:paraId="330DFD93" w14:textId="77777777" w:rsidR="009502D5" w:rsidRDefault="0095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DBDF" w14:textId="7DF1F49D" w:rsidR="00834747" w:rsidRDefault="006851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DEB1F" wp14:editId="4594F118">
              <wp:simplePos x="0" y="0"/>
              <wp:positionH relativeFrom="page">
                <wp:posOffset>3809365</wp:posOffset>
              </wp:positionH>
              <wp:positionV relativeFrom="page">
                <wp:posOffset>9252585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17ECD" w14:textId="77777777" w:rsidR="00834747" w:rsidRDefault="00DB0F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EB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95pt;margin-top:728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" filled="f" stroked="f">
              <v:textbox inset="0,0,0,0">
                <w:txbxContent>
                  <w:p w14:paraId="30217ECD" w14:textId="77777777" w:rsidR="00834747" w:rsidRDefault="00DB0F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C6BF" w14:textId="77777777" w:rsidR="009502D5" w:rsidRDefault="009502D5">
      <w:r>
        <w:separator/>
      </w:r>
    </w:p>
  </w:footnote>
  <w:footnote w:type="continuationSeparator" w:id="0">
    <w:p w14:paraId="43A88449" w14:textId="77777777" w:rsidR="009502D5" w:rsidRDefault="0095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560"/>
    <w:multiLevelType w:val="hybridMultilevel"/>
    <w:tmpl w:val="6444097C"/>
    <w:lvl w:ilvl="0" w:tplc="2E84FB76">
      <w:start w:val="1"/>
      <w:numFmt w:val="upperRoman"/>
      <w:lvlText w:val="%1."/>
      <w:lvlJc w:val="left"/>
      <w:pPr>
        <w:ind w:left="97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F14E5A6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D3F272E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EBC6858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4" w:tplc="8EF853C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A8346498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A0F6656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EAA16D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A3B6EF34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1F32A6"/>
    <w:multiLevelType w:val="hybridMultilevel"/>
    <w:tmpl w:val="9D2AC52E"/>
    <w:lvl w:ilvl="0" w:tplc="F94A5000">
      <w:start w:val="3"/>
      <w:numFmt w:val="decimal"/>
      <w:lvlText w:val="%1."/>
      <w:lvlJc w:val="left"/>
      <w:pPr>
        <w:ind w:left="7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C4A4E6">
      <w:numFmt w:val="bullet"/>
      <w:lvlText w:val="•"/>
      <w:lvlJc w:val="left"/>
      <w:pPr>
        <w:ind w:left="1730" w:hanging="420"/>
      </w:pPr>
      <w:rPr>
        <w:rFonts w:hint="default"/>
        <w:lang w:val="en-US" w:eastAsia="en-US" w:bidi="ar-SA"/>
      </w:rPr>
    </w:lvl>
    <w:lvl w:ilvl="2" w:tplc="8C1461EE">
      <w:numFmt w:val="bullet"/>
      <w:lvlText w:val="•"/>
      <w:lvlJc w:val="left"/>
      <w:pPr>
        <w:ind w:left="2680" w:hanging="420"/>
      </w:pPr>
      <w:rPr>
        <w:rFonts w:hint="default"/>
        <w:lang w:val="en-US" w:eastAsia="en-US" w:bidi="ar-SA"/>
      </w:rPr>
    </w:lvl>
    <w:lvl w:ilvl="3" w:tplc="67E8B9E6">
      <w:numFmt w:val="bullet"/>
      <w:lvlText w:val="•"/>
      <w:lvlJc w:val="left"/>
      <w:pPr>
        <w:ind w:left="3630" w:hanging="420"/>
      </w:pPr>
      <w:rPr>
        <w:rFonts w:hint="default"/>
        <w:lang w:val="en-US" w:eastAsia="en-US" w:bidi="ar-SA"/>
      </w:rPr>
    </w:lvl>
    <w:lvl w:ilvl="4" w:tplc="26F278AC">
      <w:numFmt w:val="bullet"/>
      <w:lvlText w:val="•"/>
      <w:lvlJc w:val="left"/>
      <w:pPr>
        <w:ind w:left="4580" w:hanging="420"/>
      </w:pPr>
      <w:rPr>
        <w:rFonts w:hint="default"/>
        <w:lang w:val="en-US" w:eastAsia="en-US" w:bidi="ar-SA"/>
      </w:rPr>
    </w:lvl>
    <w:lvl w:ilvl="5" w:tplc="E872FB44">
      <w:numFmt w:val="bullet"/>
      <w:lvlText w:val="•"/>
      <w:lvlJc w:val="left"/>
      <w:pPr>
        <w:ind w:left="5530" w:hanging="420"/>
      </w:pPr>
      <w:rPr>
        <w:rFonts w:hint="default"/>
        <w:lang w:val="en-US" w:eastAsia="en-US" w:bidi="ar-SA"/>
      </w:rPr>
    </w:lvl>
    <w:lvl w:ilvl="6" w:tplc="17DA56BA">
      <w:numFmt w:val="bullet"/>
      <w:lvlText w:val="•"/>
      <w:lvlJc w:val="left"/>
      <w:pPr>
        <w:ind w:left="6480" w:hanging="420"/>
      </w:pPr>
      <w:rPr>
        <w:rFonts w:hint="default"/>
        <w:lang w:val="en-US" w:eastAsia="en-US" w:bidi="ar-SA"/>
      </w:rPr>
    </w:lvl>
    <w:lvl w:ilvl="7" w:tplc="A81830B2">
      <w:numFmt w:val="bullet"/>
      <w:lvlText w:val="•"/>
      <w:lvlJc w:val="left"/>
      <w:pPr>
        <w:ind w:left="7430" w:hanging="420"/>
      </w:pPr>
      <w:rPr>
        <w:rFonts w:hint="default"/>
        <w:lang w:val="en-US" w:eastAsia="en-US" w:bidi="ar-SA"/>
      </w:rPr>
    </w:lvl>
    <w:lvl w:ilvl="8" w:tplc="819CBD56">
      <w:numFmt w:val="bullet"/>
      <w:lvlText w:val="•"/>
      <w:lvlJc w:val="left"/>
      <w:pPr>
        <w:ind w:left="838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133B7C36"/>
    <w:multiLevelType w:val="hybridMultilevel"/>
    <w:tmpl w:val="FABCBFE8"/>
    <w:lvl w:ilvl="0" w:tplc="98C2C7D8">
      <w:numFmt w:val="bullet"/>
      <w:lvlText w:val="-"/>
      <w:lvlJc w:val="left"/>
      <w:pPr>
        <w:ind w:left="1246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19E6FC0">
      <w:numFmt w:val="bullet"/>
      <w:lvlText w:val="•"/>
      <w:lvlJc w:val="left"/>
      <w:pPr>
        <w:ind w:left="2144" w:hanging="140"/>
      </w:pPr>
      <w:rPr>
        <w:rFonts w:hint="default"/>
        <w:lang w:val="en-US" w:eastAsia="en-US" w:bidi="ar-SA"/>
      </w:rPr>
    </w:lvl>
    <w:lvl w:ilvl="2" w:tplc="94D07F3A">
      <w:numFmt w:val="bullet"/>
      <w:lvlText w:val="•"/>
      <w:lvlJc w:val="left"/>
      <w:pPr>
        <w:ind w:left="3048" w:hanging="140"/>
      </w:pPr>
      <w:rPr>
        <w:rFonts w:hint="default"/>
        <w:lang w:val="en-US" w:eastAsia="en-US" w:bidi="ar-SA"/>
      </w:rPr>
    </w:lvl>
    <w:lvl w:ilvl="3" w:tplc="5B7C4196">
      <w:numFmt w:val="bullet"/>
      <w:lvlText w:val="•"/>
      <w:lvlJc w:val="left"/>
      <w:pPr>
        <w:ind w:left="3952" w:hanging="140"/>
      </w:pPr>
      <w:rPr>
        <w:rFonts w:hint="default"/>
        <w:lang w:val="en-US" w:eastAsia="en-US" w:bidi="ar-SA"/>
      </w:rPr>
    </w:lvl>
    <w:lvl w:ilvl="4" w:tplc="7DAA8A46">
      <w:numFmt w:val="bullet"/>
      <w:lvlText w:val="•"/>
      <w:lvlJc w:val="left"/>
      <w:pPr>
        <w:ind w:left="4856" w:hanging="140"/>
      </w:pPr>
      <w:rPr>
        <w:rFonts w:hint="default"/>
        <w:lang w:val="en-US" w:eastAsia="en-US" w:bidi="ar-SA"/>
      </w:rPr>
    </w:lvl>
    <w:lvl w:ilvl="5" w:tplc="365E39AE">
      <w:numFmt w:val="bullet"/>
      <w:lvlText w:val="•"/>
      <w:lvlJc w:val="left"/>
      <w:pPr>
        <w:ind w:left="5760" w:hanging="140"/>
      </w:pPr>
      <w:rPr>
        <w:rFonts w:hint="default"/>
        <w:lang w:val="en-US" w:eastAsia="en-US" w:bidi="ar-SA"/>
      </w:rPr>
    </w:lvl>
    <w:lvl w:ilvl="6" w:tplc="53C65F06">
      <w:numFmt w:val="bullet"/>
      <w:lvlText w:val="•"/>
      <w:lvlJc w:val="left"/>
      <w:pPr>
        <w:ind w:left="6664" w:hanging="140"/>
      </w:pPr>
      <w:rPr>
        <w:rFonts w:hint="default"/>
        <w:lang w:val="en-US" w:eastAsia="en-US" w:bidi="ar-SA"/>
      </w:rPr>
    </w:lvl>
    <w:lvl w:ilvl="7" w:tplc="DA02325A">
      <w:numFmt w:val="bullet"/>
      <w:lvlText w:val="•"/>
      <w:lvlJc w:val="left"/>
      <w:pPr>
        <w:ind w:left="7568" w:hanging="140"/>
      </w:pPr>
      <w:rPr>
        <w:rFonts w:hint="default"/>
        <w:lang w:val="en-US" w:eastAsia="en-US" w:bidi="ar-SA"/>
      </w:rPr>
    </w:lvl>
    <w:lvl w:ilvl="8" w:tplc="2828E12C">
      <w:numFmt w:val="bullet"/>
      <w:lvlText w:val="•"/>
      <w:lvlJc w:val="left"/>
      <w:pPr>
        <w:ind w:left="8472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2725798F"/>
    <w:multiLevelType w:val="hybridMultilevel"/>
    <w:tmpl w:val="7530504E"/>
    <w:lvl w:ilvl="0" w:tplc="5776E0A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09ADF0A">
      <w:numFmt w:val="bullet"/>
      <w:lvlText w:val="-"/>
      <w:lvlJc w:val="left"/>
      <w:pPr>
        <w:ind w:left="194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062AC51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3" w:tplc="328EC74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5A5A886C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5" w:tplc="08B6801A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F56277AA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1B528CA8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8236D53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FA1678"/>
    <w:multiLevelType w:val="hybridMultilevel"/>
    <w:tmpl w:val="825C626A"/>
    <w:lvl w:ilvl="0" w:tplc="EBC8117E">
      <w:numFmt w:val="bullet"/>
      <w:lvlText w:val=""/>
      <w:lvlJc w:val="left"/>
      <w:pPr>
        <w:ind w:left="833" w:hanging="360"/>
      </w:pPr>
      <w:rPr>
        <w:rFonts w:hint="default"/>
        <w:w w:val="100"/>
        <w:lang w:val="en-US" w:eastAsia="en-US" w:bidi="ar-SA"/>
      </w:rPr>
    </w:lvl>
    <w:lvl w:ilvl="1" w:tplc="79DC57D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5AA4CE0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3FFAC96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3452BA60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73C6D5A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CD22D9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BC9A080A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A5F89888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621651"/>
    <w:multiLevelType w:val="hybridMultilevel"/>
    <w:tmpl w:val="B5F0610C"/>
    <w:lvl w:ilvl="0" w:tplc="723CD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9E7DB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01BE18C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17FEDCF4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135E67E8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A8FA0BE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A3AD60A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D49AA3A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6FA44BA2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030BC8"/>
    <w:multiLevelType w:val="hybridMultilevel"/>
    <w:tmpl w:val="5A32BB62"/>
    <w:lvl w:ilvl="0" w:tplc="3E1639D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40463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A52AD4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58B2F57A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F1CA543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E9D08CC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6" w:tplc="E766D2B2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7" w:tplc="AF4A1A3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A0F8F9E4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C2C1519"/>
    <w:multiLevelType w:val="hybridMultilevel"/>
    <w:tmpl w:val="1D4420B4"/>
    <w:lvl w:ilvl="0" w:tplc="1042FF4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B22D2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B7802BC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CDCE0EE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083899FE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24ECD2A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9FC728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4454C920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46A6E168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CCB74A0"/>
    <w:multiLevelType w:val="hybridMultilevel"/>
    <w:tmpl w:val="CF824204"/>
    <w:lvl w:ilvl="0" w:tplc="0220F1C2">
      <w:start w:val="1"/>
      <w:numFmt w:val="decimal"/>
      <w:lvlText w:val="%1."/>
      <w:lvlJc w:val="left"/>
      <w:pPr>
        <w:ind w:left="833" w:hanging="721"/>
        <w:jc w:val="right"/>
      </w:pPr>
      <w:rPr>
        <w:rFonts w:hint="default"/>
        <w:w w:val="100"/>
        <w:lang w:val="en-US" w:eastAsia="en-US" w:bidi="ar-SA"/>
      </w:rPr>
    </w:lvl>
    <w:lvl w:ilvl="1" w:tplc="4F922136">
      <w:start w:val="1"/>
      <w:numFmt w:val="decimal"/>
      <w:lvlText w:val="%2."/>
      <w:lvlJc w:val="left"/>
      <w:pPr>
        <w:ind w:left="1553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6CAFC7C">
      <w:numFmt w:val="bullet"/>
      <w:lvlText w:val="•"/>
      <w:lvlJc w:val="left"/>
      <w:pPr>
        <w:ind w:left="2528" w:hanging="720"/>
      </w:pPr>
      <w:rPr>
        <w:rFonts w:hint="default"/>
        <w:lang w:val="en-US" w:eastAsia="en-US" w:bidi="ar-SA"/>
      </w:rPr>
    </w:lvl>
    <w:lvl w:ilvl="3" w:tplc="E298A47A">
      <w:numFmt w:val="bullet"/>
      <w:lvlText w:val="•"/>
      <w:lvlJc w:val="left"/>
      <w:pPr>
        <w:ind w:left="3497" w:hanging="720"/>
      </w:pPr>
      <w:rPr>
        <w:rFonts w:hint="default"/>
        <w:lang w:val="en-US" w:eastAsia="en-US" w:bidi="ar-SA"/>
      </w:rPr>
    </w:lvl>
    <w:lvl w:ilvl="4" w:tplc="740C7D6C">
      <w:numFmt w:val="bullet"/>
      <w:lvlText w:val="•"/>
      <w:lvlJc w:val="left"/>
      <w:pPr>
        <w:ind w:left="4466" w:hanging="720"/>
      </w:pPr>
      <w:rPr>
        <w:rFonts w:hint="default"/>
        <w:lang w:val="en-US" w:eastAsia="en-US" w:bidi="ar-SA"/>
      </w:rPr>
    </w:lvl>
    <w:lvl w:ilvl="5" w:tplc="2430B546">
      <w:numFmt w:val="bullet"/>
      <w:lvlText w:val="•"/>
      <w:lvlJc w:val="left"/>
      <w:pPr>
        <w:ind w:left="5435" w:hanging="720"/>
      </w:pPr>
      <w:rPr>
        <w:rFonts w:hint="default"/>
        <w:lang w:val="en-US" w:eastAsia="en-US" w:bidi="ar-SA"/>
      </w:rPr>
    </w:lvl>
    <w:lvl w:ilvl="6" w:tplc="EF6234E4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7" w:tplc="6E9250A8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8" w:tplc="C2D60660">
      <w:numFmt w:val="bullet"/>
      <w:lvlText w:val="•"/>
      <w:lvlJc w:val="left"/>
      <w:pPr>
        <w:ind w:left="834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6EAC7C76"/>
    <w:multiLevelType w:val="hybridMultilevel"/>
    <w:tmpl w:val="1A384988"/>
    <w:lvl w:ilvl="0" w:tplc="4E765C1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92E03F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CC64D1A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E0CCE0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9CBED19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13DC533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F5E4CEB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E9A0279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4C6E882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E845BA9"/>
    <w:multiLevelType w:val="hybridMultilevel"/>
    <w:tmpl w:val="5D3C1EEE"/>
    <w:lvl w:ilvl="0" w:tplc="DB225762">
      <w:start w:val="1"/>
      <w:numFmt w:val="upperRoman"/>
      <w:lvlText w:val="%1."/>
      <w:lvlJc w:val="left"/>
      <w:pPr>
        <w:ind w:left="552" w:hanging="4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64A421C">
      <w:start w:val="1"/>
      <w:numFmt w:val="decimal"/>
      <w:lvlText w:val="%2."/>
      <w:lvlJc w:val="left"/>
      <w:pPr>
        <w:ind w:left="7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61EA100">
      <w:numFmt w:val="bullet"/>
      <w:lvlText w:val="•"/>
      <w:lvlJc w:val="left"/>
      <w:pPr>
        <w:ind w:left="1835" w:hanging="420"/>
      </w:pPr>
      <w:rPr>
        <w:rFonts w:hint="default"/>
        <w:lang w:val="en-US" w:eastAsia="en-US" w:bidi="ar-SA"/>
      </w:rPr>
    </w:lvl>
    <w:lvl w:ilvl="3" w:tplc="2110D274">
      <w:numFmt w:val="bullet"/>
      <w:lvlText w:val="•"/>
      <w:lvlJc w:val="left"/>
      <w:pPr>
        <w:ind w:left="2891" w:hanging="420"/>
      </w:pPr>
      <w:rPr>
        <w:rFonts w:hint="default"/>
        <w:lang w:val="en-US" w:eastAsia="en-US" w:bidi="ar-SA"/>
      </w:rPr>
    </w:lvl>
    <w:lvl w:ilvl="4" w:tplc="6374E598">
      <w:numFmt w:val="bullet"/>
      <w:lvlText w:val="•"/>
      <w:lvlJc w:val="left"/>
      <w:pPr>
        <w:ind w:left="3946" w:hanging="420"/>
      </w:pPr>
      <w:rPr>
        <w:rFonts w:hint="default"/>
        <w:lang w:val="en-US" w:eastAsia="en-US" w:bidi="ar-SA"/>
      </w:rPr>
    </w:lvl>
    <w:lvl w:ilvl="5" w:tplc="75F47D74">
      <w:numFmt w:val="bullet"/>
      <w:lvlText w:val="•"/>
      <w:lvlJc w:val="left"/>
      <w:pPr>
        <w:ind w:left="5002" w:hanging="420"/>
      </w:pPr>
      <w:rPr>
        <w:rFonts w:hint="default"/>
        <w:lang w:val="en-US" w:eastAsia="en-US" w:bidi="ar-SA"/>
      </w:rPr>
    </w:lvl>
    <w:lvl w:ilvl="6" w:tplc="4E404302">
      <w:numFmt w:val="bullet"/>
      <w:lvlText w:val="•"/>
      <w:lvlJc w:val="left"/>
      <w:pPr>
        <w:ind w:left="6057" w:hanging="420"/>
      </w:pPr>
      <w:rPr>
        <w:rFonts w:hint="default"/>
        <w:lang w:val="en-US" w:eastAsia="en-US" w:bidi="ar-SA"/>
      </w:rPr>
    </w:lvl>
    <w:lvl w:ilvl="7" w:tplc="3146A030">
      <w:numFmt w:val="bullet"/>
      <w:lvlText w:val="•"/>
      <w:lvlJc w:val="left"/>
      <w:pPr>
        <w:ind w:left="7113" w:hanging="420"/>
      </w:pPr>
      <w:rPr>
        <w:rFonts w:hint="default"/>
        <w:lang w:val="en-US" w:eastAsia="en-US" w:bidi="ar-SA"/>
      </w:rPr>
    </w:lvl>
    <w:lvl w:ilvl="8" w:tplc="D130C58A">
      <w:numFmt w:val="bullet"/>
      <w:lvlText w:val="•"/>
      <w:lvlJc w:val="left"/>
      <w:pPr>
        <w:ind w:left="8168" w:hanging="420"/>
      </w:pPr>
      <w:rPr>
        <w:rFonts w:hint="default"/>
        <w:lang w:val="en-US" w:eastAsia="en-US" w:bidi="ar-SA"/>
      </w:rPr>
    </w:lvl>
  </w:abstractNum>
  <w:abstractNum w:abstractNumId="11" w15:restartNumberingAfterBreak="0">
    <w:nsid w:val="7EFC6A66"/>
    <w:multiLevelType w:val="hybridMultilevel"/>
    <w:tmpl w:val="279CE52E"/>
    <w:lvl w:ilvl="0" w:tplc="CA2A516C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1846CA8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2" w:tplc="F026813A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F1945666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FDE61CA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1752F9D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3F864BAA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 w:tplc="0C2658C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8" w:tplc="A16ACF5E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7"/>
    <w:rsid w:val="00144FE5"/>
    <w:rsid w:val="00685135"/>
    <w:rsid w:val="00834747"/>
    <w:rsid w:val="009502D5"/>
    <w:rsid w:val="00A367C3"/>
    <w:rsid w:val="00AB4804"/>
    <w:rsid w:val="00D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094DA"/>
  <w15:docId w15:val="{07A00EB0-33B0-4770-8D8E-3206C100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67" w:right="44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367" w:right="45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3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2"/>
      <w:ind w:left="552" w:hanging="441"/>
    </w:pPr>
  </w:style>
  <w:style w:type="paragraph" w:styleId="TOC2">
    <w:name w:val="toc 2"/>
    <w:basedOn w:val="Normal"/>
    <w:uiPriority w:val="1"/>
    <w:qFormat/>
    <w:pPr>
      <w:spacing w:before="101"/>
      <w:ind w:left="773" w:hanging="421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pristina@coe.int" TargetMode="External"/><Relationship Id="rId13" Type="http://schemas.openxmlformats.org/officeDocument/2006/relationships/hyperlink" Target="http://www.sanctionsmap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ucation.pristina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.pristina@coe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.pristina@coe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2920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G8.1A ENG Call for Proposals</dc:title>
  <dc:creator>KUDINA Olga</dc:creator>
  <cp:lastModifiedBy>ZEKA Edita</cp:lastModifiedBy>
  <cp:revision>2</cp:revision>
  <dcterms:created xsi:type="dcterms:W3CDTF">2022-04-22T07:57:00Z</dcterms:created>
  <dcterms:modified xsi:type="dcterms:W3CDTF">2022-04-22T07:57:00Z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2022-04-22T00:00:00Z</vt:filetime>
  </property>
</Properties>
</file>