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413DC" w14:textId="73B8D5E9" w:rsidR="00C6543B" w:rsidRPr="004B7550" w:rsidRDefault="0040269B">
      <w:pPr>
        <w:rPr>
          <w:rFonts w:ascii="Tahoma" w:hAnsi="Tahoma" w:cs="Tahoma"/>
          <w:lang w:val="en-GB"/>
        </w:rPr>
      </w:pPr>
      <w:r w:rsidRPr="00110E65">
        <w:rPr>
          <w:rFonts w:cs="Calibri"/>
          <w:noProof/>
          <w:lang w:val="en-GB"/>
        </w:rPr>
        <w:drawing>
          <wp:anchor distT="0" distB="0" distL="114300" distR="114300" simplePos="0" relativeHeight="251659264" behindDoc="1" locked="0" layoutInCell="0" allowOverlap="0" wp14:anchorId="010C7607" wp14:editId="087B0EB9">
            <wp:simplePos x="0" y="0"/>
            <wp:positionH relativeFrom="margin">
              <wp:align>center</wp:align>
            </wp:positionH>
            <wp:positionV relativeFrom="page">
              <wp:posOffset>457200</wp:posOffset>
            </wp:positionV>
            <wp:extent cx="2193599" cy="14185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8" cstate="print">
                      <a:extLst>
                        <a:ext uri="{28A0092B-C50C-407E-A947-70E740481C1C}">
                          <a14:useLocalDpi xmlns:a14="http://schemas.microsoft.com/office/drawing/2010/main" val="0"/>
                        </a:ext>
                      </a:extLst>
                    </a:blip>
                    <a:srcRect l="60276" r="10693" b="86717"/>
                    <a:stretch/>
                  </pic:blipFill>
                  <pic:spPr bwMode="auto">
                    <a:xfrm>
                      <a:off x="0" y="0"/>
                      <a:ext cx="2193599" cy="1418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48EDA2" w14:textId="77777777" w:rsidR="004A70D4" w:rsidRPr="004B7550" w:rsidRDefault="004A70D4" w:rsidP="00C6543B">
      <w:pPr>
        <w:jc w:val="center"/>
        <w:rPr>
          <w:rFonts w:ascii="Tahoma" w:hAnsi="Tahoma" w:cs="Tahoma"/>
          <w:b/>
          <w:sz w:val="28"/>
          <w:szCs w:val="28"/>
          <w:lang w:val="en-GB"/>
        </w:rPr>
      </w:pPr>
    </w:p>
    <w:p w14:paraId="3FFBD517" w14:textId="77777777" w:rsidR="006F571E" w:rsidRPr="004B7550" w:rsidRDefault="006F571E" w:rsidP="00254DB3">
      <w:pPr>
        <w:rPr>
          <w:rFonts w:ascii="Tahoma" w:hAnsi="Tahoma" w:cs="Tahoma"/>
          <w:b/>
          <w:sz w:val="28"/>
          <w:szCs w:val="28"/>
          <w:lang w:val="en-GB"/>
        </w:rPr>
      </w:pPr>
    </w:p>
    <w:p w14:paraId="5A400199" w14:textId="77777777" w:rsidR="0040269B" w:rsidRDefault="0040269B" w:rsidP="00C6543B">
      <w:pPr>
        <w:jc w:val="center"/>
        <w:rPr>
          <w:rFonts w:ascii="Tahoma" w:hAnsi="Tahoma" w:cs="Tahoma"/>
          <w:b/>
          <w:sz w:val="28"/>
          <w:szCs w:val="28"/>
          <w:lang w:val="en-GB"/>
        </w:rPr>
      </w:pPr>
      <w:bookmarkStart w:id="0" w:name="_Hlk84839766"/>
    </w:p>
    <w:p w14:paraId="41AA3EDF" w14:textId="39C1C8C5" w:rsidR="009217AA" w:rsidRPr="004B7550" w:rsidRDefault="00C6543B" w:rsidP="00C6543B">
      <w:pPr>
        <w:jc w:val="center"/>
        <w:rPr>
          <w:rFonts w:ascii="Tahoma" w:hAnsi="Tahoma" w:cs="Tahoma"/>
          <w:b/>
          <w:sz w:val="28"/>
          <w:szCs w:val="28"/>
          <w:lang w:val="en-GB"/>
        </w:rPr>
      </w:pPr>
      <w:r w:rsidRPr="004B7550">
        <w:rPr>
          <w:rFonts w:ascii="Tahoma" w:hAnsi="Tahoma" w:cs="Tahoma"/>
          <w:b/>
          <w:sz w:val="28"/>
          <w:szCs w:val="28"/>
          <w:lang w:val="en-GB"/>
        </w:rPr>
        <w:t>Call for Expression of Interest</w:t>
      </w:r>
      <w:r w:rsidR="00BF3014" w:rsidRPr="004B7550">
        <w:rPr>
          <w:rFonts w:ascii="Tahoma" w:hAnsi="Tahoma" w:cs="Tahoma"/>
          <w:b/>
          <w:sz w:val="28"/>
          <w:szCs w:val="28"/>
          <w:lang w:val="en-GB"/>
        </w:rPr>
        <w:t xml:space="preserve"> </w:t>
      </w:r>
    </w:p>
    <w:p w14:paraId="3B3AC83B" w14:textId="6033E6EC" w:rsidR="000E4BDF" w:rsidRPr="004B7550" w:rsidRDefault="00BF3014" w:rsidP="000E4BDF">
      <w:pPr>
        <w:spacing w:after="0"/>
        <w:jc w:val="center"/>
        <w:rPr>
          <w:rFonts w:ascii="Tahoma" w:hAnsi="Tahoma" w:cs="Tahoma"/>
          <w:lang w:val="en-GB"/>
        </w:rPr>
      </w:pPr>
      <w:r w:rsidRPr="004B7550">
        <w:rPr>
          <w:rFonts w:ascii="Tahoma" w:hAnsi="Tahoma" w:cs="Tahoma"/>
          <w:lang w:val="en-GB"/>
        </w:rPr>
        <w:t xml:space="preserve">To </w:t>
      </w:r>
      <w:r w:rsidR="00326777" w:rsidRPr="004B7550">
        <w:rPr>
          <w:rFonts w:ascii="Tahoma" w:hAnsi="Tahoma" w:cs="Tahoma"/>
          <w:lang w:val="en-GB"/>
        </w:rPr>
        <w:t>e</w:t>
      </w:r>
      <w:r w:rsidR="00A10EC3" w:rsidRPr="004B7550">
        <w:rPr>
          <w:rFonts w:ascii="Tahoma" w:hAnsi="Tahoma" w:cs="Tahoma"/>
          <w:lang w:val="en-GB"/>
        </w:rPr>
        <w:t xml:space="preserve">stablish </w:t>
      </w:r>
      <w:r w:rsidR="00326777" w:rsidRPr="004B7550">
        <w:rPr>
          <w:rFonts w:ascii="Tahoma" w:hAnsi="Tahoma" w:cs="Tahoma"/>
          <w:lang w:val="en-GB"/>
        </w:rPr>
        <w:t>a g</w:t>
      </w:r>
      <w:r w:rsidR="002E383F" w:rsidRPr="004B7550">
        <w:rPr>
          <w:rFonts w:ascii="Tahoma" w:hAnsi="Tahoma" w:cs="Tahoma"/>
          <w:lang w:val="en-GB"/>
        </w:rPr>
        <w:t>roup</w:t>
      </w:r>
      <w:r w:rsidR="00A10EC3" w:rsidRPr="004B7550">
        <w:rPr>
          <w:rFonts w:ascii="Tahoma" w:hAnsi="Tahoma" w:cs="Tahoma"/>
          <w:lang w:val="en-GB"/>
        </w:rPr>
        <w:t xml:space="preserve"> of </w:t>
      </w:r>
      <w:r w:rsidR="00513156" w:rsidRPr="004B7550">
        <w:rPr>
          <w:rFonts w:ascii="Tahoma" w:hAnsi="Tahoma" w:cs="Tahoma"/>
          <w:lang w:val="en-GB"/>
        </w:rPr>
        <w:t>Moldovan</w:t>
      </w:r>
      <w:r w:rsidR="00326777" w:rsidRPr="004B7550">
        <w:rPr>
          <w:rFonts w:ascii="Tahoma" w:hAnsi="Tahoma" w:cs="Tahoma"/>
          <w:lang w:val="en-GB"/>
        </w:rPr>
        <w:t xml:space="preserve"> </w:t>
      </w:r>
      <w:r w:rsidR="00B544F1">
        <w:rPr>
          <w:rFonts w:ascii="Tahoma" w:hAnsi="Tahoma" w:cs="Tahoma"/>
          <w:lang w:val="en-GB"/>
        </w:rPr>
        <w:t>local authorities</w:t>
      </w:r>
      <w:r w:rsidR="00B544F1" w:rsidRPr="004B7550">
        <w:rPr>
          <w:rFonts w:ascii="Tahoma" w:hAnsi="Tahoma" w:cs="Tahoma"/>
          <w:lang w:val="en-GB"/>
        </w:rPr>
        <w:t xml:space="preserve"> </w:t>
      </w:r>
      <w:r w:rsidR="000E4BDF" w:rsidRPr="004B7550">
        <w:rPr>
          <w:rFonts w:ascii="Tahoma" w:hAnsi="Tahoma" w:cs="Tahoma"/>
          <w:lang w:val="en-GB"/>
        </w:rPr>
        <w:t xml:space="preserve">to </w:t>
      </w:r>
      <w:r w:rsidR="00326777" w:rsidRPr="004B7550">
        <w:rPr>
          <w:rFonts w:ascii="Tahoma" w:hAnsi="Tahoma" w:cs="Tahoma"/>
          <w:lang w:val="en-GB"/>
        </w:rPr>
        <w:t xml:space="preserve">work on </w:t>
      </w:r>
    </w:p>
    <w:p w14:paraId="59204364" w14:textId="69E736C2" w:rsidR="00A10EC3" w:rsidRPr="004B7550" w:rsidRDefault="00513156" w:rsidP="002F1427">
      <w:pPr>
        <w:spacing w:after="0"/>
        <w:jc w:val="center"/>
        <w:rPr>
          <w:rFonts w:ascii="Tahoma" w:hAnsi="Tahoma" w:cs="Tahoma"/>
          <w:lang w:val="en-GB"/>
        </w:rPr>
      </w:pPr>
      <w:r w:rsidRPr="004B7550">
        <w:rPr>
          <w:rFonts w:ascii="Tahoma" w:hAnsi="Tahoma" w:cs="Tahoma"/>
          <w:lang w:val="en-GB"/>
        </w:rPr>
        <w:t>increasing civil participation in decision making level</w:t>
      </w:r>
    </w:p>
    <w:p w14:paraId="45C649DD" w14:textId="77777777" w:rsidR="00683CFC" w:rsidRPr="004B7550" w:rsidRDefault="00683CFC" w:rsidP="002F1427">
      <w:pPr>
        <w:spacing w:after="0"/>
        <w:jc w:val="center"/>
        <w:rPr>
          <w:rFonts w:ascii="Tahoma" w:hAnsi="Tahoma" w:cs="Tahoma"/>
          <w:lang w:val="en-GB"/>
        </w:rPr>
      </w:pPr>
    </w:p>
    <w:p w14:paraId="72B1127A" w14:textId="01A4EFE1" w:rsidR="00B85C67" w:rsidRPr="004B7550" w:rsidRDefault="00B85C67" w:rsidP="00341425">
      <w:pPr>
        <w:spacing w:after="0"/>
        <w:rPr>
          <w:rFonts w:ascii="Tahoma" w:hAnsi="Tahoma" w:cs="Tahoma"/>
          <w:lang w:val="en-GB"/>
        </w:rPr>
      </w:pPr>
    </w:p>
    <w:bookmarkEnd w:id="0"/>
    <w:p w14:paraId="2FCA4EC4" w14:textId="77777777" w:rsidR="0089580B" w:rsidRPr="004B7550" w:rsidRDefault="0089580B" w:rsidP="00B85C67">
      <w:pPr>
        <w:rPr>
          <w:rFonts w:ascii="Tahoma" w:hAnsi="Tahoma" w:cs="Tahoma"/>
          <w:lang w:val="en-GB"/>
        </w:rPr>
      </w:pPr>
    </w:p>
    <w:p w14:paraId="00CDB235" w14:textId="77777777" w:rsidR="00BF3014" w:rsidRPr="004B7550" w:rsidRDefault="00BF3014" w:rsidP="00A10EC3">
      <w:pPr>
        <w:rPr>
          <w:rFonts w:ascii="Tahoma" w:hAnsi="Tahoma" w:cs="Tahoma"/>
          <w:color w:val="666666"/>
          <w:sz w:val="18"/>
          <w:szCs w:val="18"/>
          <w:shd w:val="clear" w:color="auto" w:fill="FFFFFF"/>
          <w:lang w:val="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6146"/>
      </w:tblGrid>
      <w:tr w:rsidR="00B85C67" w:rsidRPr="004B7550" w14:paraId="4913F35D" w14:textId="77777777" w:rsidTr="751D11BD">
        <w:trPr>
          <w:trHeight w:val="763"/>
        </w:trPr>
        <w:tc>
          <w:tcPr>
            <w:tcW w:w="2880" w:type="dxa"/>
            <w:tcBorders>
              <w:right w:val="single" w:sz="4" w:space="0" w:color="auto"/>
            </w:tcBorders>
            <w:vAlign w:val="center"/>
          </w:tcPr>
          <w:p w14:paraId="43C08911" w14:textId="77777777" w:rsidR="00B85C67" w:rsidRPr="004B7550" w:rsidRDefault="00B85C67" w:rsidP="00B840ED">
            <w:pPr>
              <w:jc w:val="right"/>
              <w:rPr>
                <w:rFonts w:ascii="Tahoma" w:hAnsi="Tahoma" w:cs="Tahoma"/>
                <w:b/>
                <w:lang w:val="en-GB"/>
              </w:rPr>
            </w:pPr>
            <w:r w:rsidRPr="004B7550">
              <w:rPr>
                <w:rFonts w:ascii="Tahoma" w:hAnsi="Tahoma" w:cs="Tahoma"/>
                <w:b/>
                <w:lang w:val="en-GB"/>
              </w:rPr>
              <w:t>Project</w:t>
            </w:r>
          </w:p>
        </w:tc>
        <w:sdt>
          <w:sdtPr>
            <w:rPr>
              <w:rStyle w:val="Style3"/>
              <w:rFonts w:ascii="Tahoma" w:hAnsi="Tahoma" w:cs="Tahoma"/>
              <w:lang w:val="en-GB"/>
            </w:rPr>
            <w:id w:val="-1134016791"/>
            <w:placeholder>
              <w:docPart w:val="7F06581F3BDB4440AF7C0E984294450E"/>
            </w:placeholder>
          </w:sdtPr>
          <w:sdtEndPr>
            <w:rPr>
              <w:rStyle w:val="DefaultParagraphFont"/>
              <w:b/>
              <w:bCs/>
            </w:rPr>
          </w:sdtEndPr>
          <w:sdtContent>
            <w:tc>
              <w:tcPr>
                <w:tcW w:w="6146" w:type="dxa"/>
                <w:tcBorders>
                  <w:left w:val="single" w:sz="4" w:space="0" w:color="auto"/>
                </w:tcBorders>
                <w:vAlign w:val="center"/>
              </w:tcPr>
              <w:p w14:paraId="4C573834" w14:textId="1E6E725B" w:rsidR="00B85C67" w:rsidRPr="004B7550" w:rsidRDefault="751D11BD" w:rsidP="751D11BD">
                <w:pPr>
                  <w:rPr>
                    <w:rFonts w:ascii="Tahoma" w:hAnsi="Tahoma" w:cs="Tahoma"/>
                    <w:b/>
                    <w:bCs/>
                    <w:lang w:val="en-GB"/>
                  </w:rPr>
                </w:pPr>
                <w:r w:rsidRPr="751D11BD">
                  <w:rPr>
                    <w:rStyle w:val="Style3"/>
                    <w:rFonts w:ascii="Tahoma" w:hAnsi="Tahoma" w:cs="Tahoma"/>
                    <w:lang w:val="en-GB"/>
                  </w:rPr>
                  <w:t>Promoting civil participation in political decision making in the Republic</w:t>
                </w:r>
                <w:r w:rsidRPr="751D11BD">
                  <w:rPr>
                    <w:rStyle w:val="Style3"/>
                    <w:lang w:val="en-GB"/>
                  </w:rPr>
                  <w:t xml:space="preserve"> of Moldova</w:t>
                </w:r>
              </w:p>
            </w:tc>
          </w:sdtContent>
        </w:sdt>
      </w:tr>
      <w:tr w:rsidR="00B85C67" w:rsidRPr="004B7550" w14:paraId="56E119E8" w14:textId="77777777" w:rsidTr="751D11BD">
        <w:trPr>
          <w:trHeight w:val="290"/>
        </w:trPr>
        <w:tc>
          <w:tcPr>
            <w:tcW w:w="2880" w:type="dxa"/>
            <w:vMerge w:val="restart"/>
            <w:tcBorders>
              <w:right w:val="single" w:sz="4" w:space="0" w:color="auto"/>
            </w:tcBorders>
            <w:vAlign w:val="center"/>
          </w:tcPr>
          <w:p w14:paraId="1D6C13C6" w14:textId="77777777" w:rsidR="00B85C67" w:rsidRPr="004B7550" w:rsidRDefault="00B85C67" w:rsidP="00B840ED">
            <w:pPr>
              <w:jc w:val="right"/>
              <w:rPr>
                <w:rFonts w:ascii="Tahoma" w:hAnsi="Tahoma" w:cs="Tahoma"/>
                <w:b/>
                <w:lang w:val="en-GB"/>
              </w:rPr>
            </w:pPr>
            <w:r w:rsidRPr="004B7550">
              <w:rPr>
                <w:rFonts w:ascii="Tahoma" w:hAnsi="Tahoma" w:cs="Tahoma"/>
                <w:b/>
                <w:lang w:val="en-GB"/>
              </w:rPr>
              <w:t>Implementing entity</w:t>
            </w:r>
          </w:p>
        </w:tc>
        <w:tc>
          <w:tcPr>
            <w:tcW w:w="6146" w:type="dxa"/>
            <w:tcBorders>
              <w:left w:val="single" w:sz="4" w:space="0" w:color="auto"/>
            </w:tcBorders>
            <w:vAlign w:val="center"/>
          </w:tcPr>
          <w:p w14:paraId="563F565D" w14:textId="77777777" w:rsidR="00B85C67" w:rsidRPr="004B7550" w:rsidRDefault="00B85C67" w:rsidP="00B840ED">
            <w:pPr>
              <w:spacing w:before="120"/>
              <w:ind w:left="2160" w:hanging="2160"/>
              <w:rPr>
                <w:rFonts w:ascii="Tahoma" w:hAnsi="Tahoma" w:cs="Tahoma"/>
                <w:b/>
                <w:smallCaps/>
                <w:lang w:val="en-GB"/>
              </w:rPr>
            </w:pPr>
            <w:r w:rsidRPr="004B7550">
              <w:rPr>
                <w:rFonts w:ascii="Tahoma" w:hAnsi="Tahoma" w:cs="Tahoma"/>
                <w:b/>
                <w:smallCaps/>
                <w:lang w:val="en-GB"/>
              </w:rPr>
              <w:t>Council of Europe</w:t>
            </w:r>
          </w:p>
        </w:tc>
      </w:tr>
      <w:tr w:rsidR="00B85C67" w:rsidRPr="004B7550" w14:paraId="4423D333" w14:textId="77777777" w:rsidTr="751D11BD">
        <w:trPr>
          <w:trHeight w:val="374"/>
        </w:trPr>
        <w:tc>
          <w:tcPr>
            <w:tcW w:w="2880" w:type="dxa"/>
            <w:vMerge/>
            <w:vAlign w:val="center"/>
          </w:tcPr>
          <w:p w14:paraId="14ABB73F" w14:textId="77777777" w:rsidR="00B85C67" w:rsidRPr="004B7550" w:rsidRDefault="00B85C67" w:rsidP="00B840ED">
            <w:pPr>
              <w:spacing w:after="200"/>
              <w:jc w:val="right"/>
              <w:rPr>
                <w:rFonts w:ascii="Tahoma" w:hAnsi="Tahoma" w:cs="Tahoma"/>
                <w:b/>
                <w:lang w:val="en-GB"/>
              </w:rPr>
            </w:pPr>
          </w:p>
        </w:tc>
        <w:sdt>
          <w:sdtPr>
            <w:rPr>
              <w:rStyle w:val="Style3"/>
              <w:rFonts w:ascii="Tahoma" w:hAnsi="Tahoma" w:cs="Tahoma"/>
              <w:lang w:val="en-GB"/>
            </w:rPr>
            <w:id w:val="-1246107525"/>
            <w:placeholder>
              <w:docPart w:val="B79F6AA4AFE84AF697DF8D05D6D7EC41"/>
            </w:placeholder>
          </w:sdtPr>
          <w:sdtEndPr>
            <w:rPr>
              <w:rStyle w:val="DefaultParagraphFont"/>
              <w:sz w:val="18"/>
              <w:szCs w:val="18"/>
            </w:rPr>
          </w:sdtEndPr>
          <w:sdtContent>
            <w:tc>
              <w:tcPr>
                <w:tcW w:w="6146" w:type="dxa"/>
                <w:tcBorders>
                  <w:left w:val="single" w:sz="4" w:space="0" w:color="auto"/>
                </w:tcBorders>
              </w:tcPr>
              <w:p w14:paraId="1AA196D3" w14:textId="77777777" w:rsidR="00B85C67" w:rsidRPr="004B7550" w:rsidRDefault="00B85C67" w:rsidP="00B840ED">
                <w:pPr>
                  <w:rPr>
                    <w:rFonts w:ascii="Tahoma" w:hAnsi="Tahoma" w:cs="Tahoma"/>
                    <w:sz w:val="18"/>
                    <w:szCs w:val="18"/>
                    <w:lang w:val="en-GB"/>
                  </w:rPr>
                </w:pPr>
                <w:r w:rsidRPr="004B7550">
                  <w:rPr>
                    <w:rStyle w:val="Style3"/>
                    <w:rFonts w:ascii="Tahoma" w:hAnsi="Tahoma" w:cs="Tahoma"/>
                    <w:lang w:val="en-GB"/>
                  </w:rPr>
                  <w:t>Congress of Local and Regional Authorities</w:t>
                </w:r>
              </w:p>
            </w:tc>
          </w:sdtContent>
        </w:sdt>
      </w:tr>
      <w:tr w:rsidR="00B85C67" w:rsidRPr="004B7550" w14:paraId="43E5EC8F" w14:textId="77777777" w:rsidTr="751D11BD">
        <w:trPr>
          <w:trHeight w:val="863"/>
        </w:trPr>
        <w:tc>
          <w:tcPr>
            <w:tcW w:w="2880" w:type="dxa"/>
            <w:tcBorders>
              <w:right w:val="single" w:sz="4" w:space="0" w:color="auto"/>
            </w:tcBorders>
            <w:vAlign w:val="center"/>
          </w:tcPr>
          <w:p w14:paraId="2D6A2E5C" w14:textId="77777777" w:rsidR="00B85C67" w:rsidRPr="004B7550" w:rsidRDefault="00B85C67" w:rsidP="00B840ED">
            <w:pPr>
              <w:jc w:val="right"/>
              <w:rPr>
                <w:rFonts w:ascii="Tahoma" w:hAnsi="Tahoma" w:cs="Tahoma"/>
                <w:b/>
                <w:lang w:val="en-GB"/>
              </w:rPr>
            </w:pPr>
            <w:r w:rsidRPr="004B7550">
              <w:rPr>
                <w:rFonts w:ascii="Tahoma" w:hAnsi="Tahoma" w:cs="Tahoma"/>
                <w:b/>
                <w:lang w:val="en-GB"/>
              </w:rPr>
              <w:t>Duration of the Project</w:t>
            </w:r>
          </w:p>
        </w:tc>
        <w:tc>
          <w:tcPr>
            <w:tcW w:w="6146" w:type="dxa"/>
            <w:tcBorders>
              <w:left w:val="single" w:sz="4" w:space="0" w:color="auto"/>
            </w:tcBorders>
            <w:vAlign w:val="center"/>
          </w:tcPr>
          <w:p w14:paraId="5D81494D" w14:textId="10279721" w:rsidR="00B85C67" w:rsidRPr="004B7550" w:rsidRDefault="00000000" w:rsidP="00B840ED">
            <w:pPr>
              <w:rPr>
                <w:rFonts w:ascii="Tahoma" w:hAnsi="Tahoma" w:cs="Tahoma"/>
                <w:b/>
                <w:lang w:val="en-GB"/>
              </w:rPr>
            </w:pPr>
            <w:sdt>
              <w:sdtPr>
                <w:rPr>
                  <w:rStyle w:val="Style3"/>
                  <w:rFonts w:ascii="Tahoma" w:hAnsi="Tahoma" w:cs="Tahoma"/>
                  <w:lang w:val="en-GB"/>
                </w:rPr>
                <w:id w:val="1181166991"/>
                <w:placeholder>
                  <w:docPart w:val="66D0332578784F5CAFB22A889B1842F6"/>
                </w:placeholder>
                <w:date w:fullDate="2024-05-01T00:00:00Z">
                  <w:dateFormat w:val="dd MMMM yyyy"/>
                  <w:lid w:val="en-GB"/>
                  <w:storeMappedDataAs w:val="dateTime"/>
                  <w:calendar w:val="gregorian"/>
                </w:date>
              </w:sdtPr>
              <w:sdtEndPr>
                <w:rPr>
                  <w:rStyle w:val="DefaultParagraphFont"/>
                  <w:b/>
                </w:rPr>
              </w:sdtEndPr>
              <w:sdtContent>
                <w:r w:rsidR="00513156" w:rsidRPr="004B7550">
                  <w:rPr>
                    <w:rStyle w:val="Style3"/>
                    <w:rFonts w:ascii="Tahoma" w:hAnsi="Tahoma" w:cs="Tahoma"/>
                    <w:lang w:val="en-GB"/>
                  </w:rPr>
                  <w:t>01 May 2024</w:t>
                </w:r>
              </w:sdtContent>
            </w:sdt>
            <w:r w:rsidR="00B85C67" w:rsidRPr="004B7550">
              <w:rPr>
                <w:rFonts w:ascii="Tahoma" w:hAnsi="Tahoma" w:cs="Tahoma"/>
                <w:b/>
                <w:lang w:val="en-GB"/>
              </w:rPr>
              <w:t xml:space="preserve"> </w:t>
            </w:r>
            <w:r w:rsidR="00B13AF4">
              <w:rPr>
                <w:rFonts w:ascii="Tahoma" w:hAnsi="Tahoma" w:cs="Tahoma"/>
                <w:b/>
                <w:lang w:val="en-GB"/>
              </w:rPr>
              <w:t>–</w:t>
            </w:r>
            <w:r w:rsidR="00B85C67" w:rsidRPr="004B7550">
              <w:rPr>
                <w:rFonts w:ascii="Tahoma" w:hAnsi="Tahoma" w:cs="Tahoma"/>
                <w:b/>
                <w:lang w:val="en-GB"/>
              </w:rPr>
              <w:t xml:space="preserve"> </w:t>
            </w:r>
            <w:sdt>
              <w:sdtPr>
                <w:rPr>
                  <w:rStyle w:val="Style3"/>
                  <w:rFonts w:ascii="Tahoma" w:hAnsi="Tahoma" w:cs="Tahoma"/>
                  <w:lang w:val="en-GB"/>
                </w:rPr>
                <w:id w:val="82972670"/>
                <w:placeholder>
                  <w:docPart w:val="8BC6F48464974967A0AE7EBB616929D9"/>
                </w:placeholder>
                <w:date w:fullDate="2026-04-30T00:00:00Z">
                  <w:dateFormat w:val="dd MMMM yyyy"/>
                  <w:lid w:val="en-GB"/>
                  <w:storeMappedDataAs w:val="dateTime"/>
                  <w:calendar w:val="gregorian"/>
                </w:date>
              </w:sdtPr>
              <w:sdtEndPr>
                <w:rPr>
                  <w:rStyle w:val="DefaultParagraphFont"/>
                  <w:b/>
                </w:rPr>
              </w:sdtEndPr>
              <w:sdtContent>
                <w:r w:rsidR="00513156" w:rsidRPr="004B7550">
                  <w:rPr>
                    <w:rStyle w:val="Style3"/>
                    <w:rFonts w:ascii="Tahoma" w:hAnsi="Tahoma" w:cs="Tahoma"/>
                    <w:lang w:val="en-GB"/>
                  </w:rPr>
                  <w:t>30 April 2026</w:t>
                </w:r>
              </w:sdtContent>
            </w:sdt>
          </w:p>
        </w:tc>
      </w:tr>
      <w:tr w:rsidR="00B85C67" w:rsidRPr="004B7550" w14:paraId="0FE4F1CE" w14:textId="77777777" w:rsidTr="751D11BD">
        <w:trPr>
          <w:trHeight w:val="568"/>
        </w:trPr>
        <w:tc>
          <w:tcPr>
            <w:tcW w:w="2880" w:type="dxa"/>
            <w:tcBorders>
              <w:right w:val="single" w:sz="4" w:space="0" w:color="auto"/>
            </w:tcBorders>
            <w:vAlign w:val="center"/>
          </w:tcPr>
          <w:p w14:paraId="66B0FEC4" w14:textId="7939B3A7" w:rsidR="00B85C67" w:rsidRPr="004B7550" w:rsidRDefault="00B85C67" w:rsidP="00B840ED">
            <w:pPr>
              <w:jc w:val="right"/>
              <w:rPr>
                <w:rFonts w:cs="Tahoma"/>
                <w:b/>
                <w:lang w:val="en-GB"/>
              </w:rPr>
            </w:pPr>
            <w:r w:rsidRPr="004B7550">
              <w:rPr>
                <w:rFonts w:ascii="Tahoma" w:hAnsi="Tahoma" w:cs="Tahoma"/>
                <w:b/>
                <w:lang w:val="en-GB"/>
              </w:rPr>
              <w:t>Estimated starting date</w:t>
            </w:r>
            <w:r w:rsidRPr="004B7550">
              <w:rPr>
                <w:rFonts w:cs="Tahoma"/>
                <w:b/>
                <w:lang w:val="en-GB"/>
              </w:rPr>
              <w:t xml:space="preserve"> </w:t>
            </w:r>
            <w:r w:rsidRPr="004B7550">
              <w:rPr>
                <w:rFonts w:ascii="Tahoma" w:hAnsi="Tahoma" w:cs="Tahoma"/>
                <w:b/>
                <w:lang w:val="en-GB"/>
              </w:rPr>
              <w:t xml:space="preserve">of project </w:t>
            </w:r>
            <w:r w:rsidR="002E383F" w:rsidRPr="004B7550">
              <w:rPr>
                <w:rFonts w:ascii="Tahoma" w:hAnsi="Tahoma" w:cs="Tahoma"/>
                <w:b/>
                <w:lang w:val="en-GB"/>
              </w:rPr>
              <w:t>activities for selected municipalities</w:t>
            </w:r>
          </w:p>
        </w:tc>
        <w:sdt>
          <w:sdtPr>
            <w:rPr>
              <w:rStyle w:val="Style3"/>
              <w:rFonts w:ascii="Tahoma" w:hAnsi="Tahoma" w:cs="Tahoma"/>
              <w:lang w:val="en-GB"/>
            </w:rPr>
            <w:id w:val="-1049380048"/>
            <w:placeholder>
              <w:docPart w:val="C0128B245B7C4D78B04131C60B72DA97"/>
            </w:placeholder>
            <w:date w:fullDate="2025-06-16T00:00:00Z">
              <w:dateFormat w:val="dd MMMM yyyy"/>
              <w:lid w:val="en-GB"/>
              <w:storeMappedDataAs w:val="dateTime"/>
              <w:calendar w:val="gregorian"/>
            </w:date>
          </w:sdtPr>
          <w:sdtEndPr>
            <w:rPr>
              <w:rStyle w:val="DefaultParagraphFont"/>
              <w:b/>
            </w:rPr>
          </w:sdtEndPr>
          <w:sdtContent>
            <w:tc>
              <w:tcPr>
                <w:tcW w:w="6146" w:type="dxa"/>
                <w:tcBorders>
                  <w:left w:val="single" w:sz="4" w:space="0" w:color="auto"/>
                </w:tcBorders>
                <w:vAlign w:val="center"/>
              </w:tcPr>
              <w:p w14:paraId="2F2A96B9" w14:textId="37974EBE" w:rsidR="00B85C67" w:rsidRPr="004B7550" w:rsidRDefault="00951A21" w:rsidP="00B840ED">
                <w:pPr>
                  <w:rPr>
                    <w:rFonts w:ascii="Tahoma" w:hAnsi="Tahoma" w:cs="Tahoma"/>
                    <w:b/>
                    <w:lang w:val="en-GB"/>
                  </w:rPr>
                </w:pPr>
                <w:r>
                  <w:rPr>
                    <w:rStyle w:val="Style3"/>
                    <w:rFonts w:ascii="Tahoma" w:hAnsi="Tahoma" w:cs="Tahoma"/>
                    <w:lang w:val="en-GB"/>
                  </w:rPr>
                  <w:t>16 June 2025</w:t>
                </w:r>
              </w:p>
            </w:tc>
          </w:sdtContent>
        </w:sdt>
      </w:tr>
      <w:tr w:rsidR="00B85C67" w:rsidRPr="004B7550" w14:paraId="457A7202" w14:textId="77777777" w:rsidTr="751D11BD">
        <w:trPr>
          <w:trHeight w:val="554"/>
        </w:trPr>
        <w:tc>
          <w:tcPr>
            <w:tcW w:w="2880" w:type="dxa"/>
            <w:tcBorders>
              <w:right w:val="single" w:sz="4" w:space="0" w:color="auto"/>
            </w:tcBorders>
            <w:vAlign w:val="center"/>
          </w:tcPr>
          <w:p w14:paraId="13971264" w14:textId="77777777" w:rsidR="00B85C67" w:rsidRPr="004B7550" w:rsidRDefault="00B85C67" w:rsidP="00B840ED">
            <w:pPr>
              <w:jc w:val="right"/>
              <w:rPr>
                <w:rFonts w:ascii="Tahoma" w:hAnsi="Tahoma" w:cs="Tahoma"/>
                <w:b/>
                <w:lang w:val="en-GB"/>
              </w:rPr>
            </w:pPr>
          </w:p>
          <w:p w14:paraId="3FB43CA0" w14:textId="7FD1181D" w:rsidR="00B85C67" w:rsidRPr="004B7550" w:rsidRDefault="00B85C67" w:rsidP="00B840ED">
            <w:pPr>
              <w:jc w:val="right"/>
              <w:rPr>
                <w:rFonts w:ascii="Tahoma" w:hAnsi="Tahoma" w:cs="Tahoma"/>
                <w:b/>
                <w:lang w:val="en-GB"/>
              </w:rPr>
            </w:pPr>
            <w:r w:rsidRPr="004B7550">
              <w:rPr>
                <w:rFonts w:ascii="Tahoma" w:hAnsi="Tahoma" w:cs="Tahoma"/>
                <w:b/>
                <w:lang w:val="en-GB"/>
              </w:rPr>
              <w:t>Deadline for applications</w:t>
            </w:r>
          </w:p>
        </w:tc>
        <w:sdt>
          <w:sdtPr>
            <w:rPr>
              <w:rStyle w:val="Style3"/>
              <w:rFonts w:ascii="Tahoma" w:hAnsi="Tahoma" w:cs="Tahoma"/>
              <w:lang w:val="en-GB"/>
            </w:rPr>
            <w:id w:val="-1553450005"/>
            <w:placeholder>
              <w:docPart w:val="98BB69A6CF354A769CA3BF2851A76EC4"/>
            </w:placeholder>
            <w:date w:fullDate="2025-05-30T00:00:00Z">
              <w:dateFormat w:val="dd MMMM yyyy"/>
              <w:lid w:val="en-GB"/>
              <w:storeMappedDataAs w:val="dateTime"/>
              <w:calendar w:val="gregorian"/>
            </w:date>
          </w:sdtPr>
          <w:sdtEndPr>
            <w:rPr>
              <w:rStyle w:val="DefaultParagraphFont"/>
              <w:b/>
            </w:rPr>
          </w:sdtEndPr>
          <w:sdtContent>
            <w:tc>
              <w:tcPr>
                <w:tcW w:w="6146" w:type="dxa"/>
                <w:tcBorders>
                  <w:left w:val="single" w:sz="4" w:space="0" w:color="auto"/>
                </w:tcBorders>
                <w:vAlign w:val="center"/>
              </w:tcPr>
              <w:p w14:paraId="00869122" w14:textId="6B70AD64" w:rsidR="00B85C67" w:rsidRPr="004B7550" w:rsidRDefault="00951A21" w:rsidP="00B85C67">
                <w:pPr>
                  <w:rPr>
                    <w:rFonts w:ascii="Tahoma" w:hAnsi="Tahoma" w:cs="Tahoma"/>
                    <w:b/>
                    <w:lang w:val="en-GB"/>
                  </w:rPr>
                </w:pPr>
                <w:r>
                  <w:rPr>
                    <w:rStyle w:val="Style3"/>
                    <w:rFonts w:ascii="Tahoma" w:hAnsi="Tahoma" w:cs="Tahoma"/>
                    <w:lang w:val="en-GB"/>
                  </w:rPr>
                  <w:t>30 May 2025</w:t>
                </w:r>
              </w:p>
            </w:tc>
          </w:sdtContent>
        </w:sdt>
      </w:tr>
    </w:tbl>
    <w:p w14:paraId="4E89467E" w14:textId="77777777" w:rsidR="00683CFC" w:rsidRPr="004B7550" w:rsidRDefault="00683CFC" w:rsidP="00C6543B">
      <w:pPr>
        <w:jc w:val="center"/>
        <w:rPr>
          <w:rFonts w:ascii="Tahoma" w:hAnsi="Tahoma" w:cs="Tahoma"/>
          <w:color w:val="666666"/>
          <w:sz w:val="18"/>
          <w:szCs w:val="18"/>
          <w:shd w:val="clear" w:color="auto" w:fill="FFFFFF"/>
          <w:lang w:val="en-GB"/>
        </w:rPr>
      </w:pPr>
    </w:p>
    <w:p w14:paraId="0362384D" w14:textId="1DF3DCF3" w:rsidR="00683CFC" w:rsidRPr="004B7550" w:rsidRDefault="00683CFC" w:rsidP="00C6543B">
      <w:pPr>
        <w:jc w:val="center"/>
        <w:rPr>
          <w:rFonts w:ascii="Tahoma" w:hAnsi="Tahoma" w:cs="Tahoma"/>
          <w:color w:val="666666"/>
          <w:sz w:val="18"/>
          <w:szCs w:val="18"/>
          <w:shd w:val="clear" w:color="auto" w:fill="FFFFFF"/>
          <w:lang w:val="en-GB"/>
        </w:rPr>
      </w:pPr>
    </w:p>
    <w:p w14:paraId="2C09D436" w14:textId="54D354E1" w:rsidR="000F4BE9" w:rsidRPr="004B7550" w:rsidRDefault="000F4BE9" w:rsidP="00C6543B">
      <w:pPr>
        <w:jc w:val="center"/>
        <w:rPr>
          <w:rFonts w:ascii="Tahoma" w:hAnsi="Tahoma" w:cs="Tahoma"/>
          <w:color w:val="666666"/>
          <w:sz w:val="18"/>
          <w:szCs w:val="18"/>
          <w:shd w:val="clear" w:color="auto" w:fill="FFFFFF"/>
          <w:lang w:val="en-GB"/>
        </w:rPr>
      </w:pPr>
    </w:p>
    <w:p w14:paraId="4A6C1DAB" w14:textId="69238821" w:rsidR="000F4BE9" w:rsidRPr="004B7550" w:rsidRDefault="000F4BE9" w:rsidP="00C6543B">
      <w:pPr>
        <w:jc w:val="center"/>
        <w:rPr>
          <w:rFonts w:ascii="Tahoma" w:hAnsi="Tahoma" w:cs="Tahoma"/>
          <w:color w:val="666666"/>
          <w:sz w:val="18"/>
          <w:szCs w:val="18"/>
          <w:shd w:val="clear" w:color="auto" w:fill="FFFFFF"/>
          <w:lang w:val="en-GB"/>
        </w:rPr>
      </w:pPr>
    </w:p>
    <w:p w14:paraId="132A5C11" w14:textId="5C146A73" w:rsidR="000F4BE9" w:rsidRPr="004B7550" w:rsidRDefault="000F4BE9" w:rsidP="00C6543B">
      <w:pPr>
        <w:jc w:val="center"/>
        <w:rPr>
          <w:rFonts w:ascii="Tahoma" w:hAnsi="Tahoma" w:cs="Tahoma"/>
          <w:color w:val="666666"/>
          <w:sz w:val="18"/>
          <w:szCs w:val="18"/>
          <w:shd w:val="clear" w:color="auto" w:fill="FFFFFF"/>
          <w:lang w:val="en-GB"/>
        </w:rPr>
      </w:pPr>
    </w:p>
    <w:p w14:paraId="1644A302" w14:textId="2AFE907A" w:rsidR="000F4BE9" w:rsidRPr="004B7550" w:rsidRDefault="000F4BE9" w:rsidP="00C6543B">
      <w:pPr>
        <w:jc w:val="center"/>
        <w:rPr>
          <w:rFonts w:ascii="Tahoma" w:hAnsi="Tahoma" w:cs="Tahoma"/>
          <w:color w:val="666666"/>
          <w:sz w:val="18"/>
          <w:szCs w:val="18"/>
          <w:shd w:val="clear" w:color="auto" w:fill="FFFFFF"/>
          <w:lang w:val="en-GB"/>
        </w:rPr>
      </w:pPr>
    </w:p>
    <w:p w14:paraId="02F96C9E" w14:textId="69FBC1A7" w:rsidR="0089580B" w:rsidRPr="004B7550" w:rsidRDefault="0089580B" w:rsidP="00C6543B">
      <w:pPr>
        <w:jc w:val="center"/>
        <w:rPr>
          <w:rFonts w:ascii="Tahoma" w:hAnsi="Tahoma" w:cs="Tahoma"/>
          <w:color w:val="666666"/>
          <w:sz w:val="18"/>
          <w:szCs w:val="18"/>
          <w:shd w:val="clear" w:color="auto" w:fill="FFFFFF"/>
          <w:lang w:val="en-GB"/>
        </w:rPr>
      </w:pPr>
    </w:p>
    <w:p w14:paraId="137DA6C0" w14:textId="683415E3" w:rsidR="000F4BE9" w:rsidRPr="004B7550" w:rsidRDefault="000F4BE9" w:rsidP="005D5328">
      <w:pPr>
        <w:rPr>
          <w:rFonts w:ascii="Tahoma" w:hAnsi="Tahoma" w:cs="Tahoma"/>
          <w:color w:val="666666"/>
          <w:sz w:val="18"/>
          <w:szCs w:val="18"/>
          <w:shd w:val="clear" w:color="auto" w:fill="FFFFFF"/>
          <w:lang w:val="en-GB"/>
        </w:rPr>
      </w:pPr>
    </w:p>
    <w:p w14:paraId="52E1FA29" w14:textId="2B8FEF1B" w:rsidR="00D4581E" w:rsidRDefault="00D4581E" w:rsidP="00C6543B">
      <w:pPr>
        <w:jc w:val="center"/>
        <w:rPr>
          <w:rFonts w:ascii="Tahoma" w:hAnsi="Tahoma" w:cs="Tahoma"/>
          <w:color w:val="666666"/>
          <w:sz w:val="18"/>
          <w:szCs w:val="18"/>
          <w:shd w:val="clear" w:color="auto" w:fill="FFFFFF"/>
          <w:lang w:val="en-GB"/>
        </w:rPr>
      </w:pPr>
    </w:p>
    <w:p w14:paraId="0981C233" w14:textId="77777777" w:rsidR="0040269B" w:rsidRPr="004B7550" w:rsidRDefault="0040269B" w:rsidP="00C6543B">
      <w:pPr>
        <w:jc w:val="center"/>
        <w:rPr>
          <w:rFonts w:ascii="Tahoma" w:hAnsi="Tahoma" w:cs="Tahoma"/>
          <w:color w:val="666666"/>
          <w:sz w:val="18"/>
          <w:szCs w:val="18"/>
          <w:shd w:val="clear" w:color="auto" w:fill="FFFFFF"/>
          <w:lang w:val="en-GB"/>
        </w:rPr>
      </w:pPr>
    </w:p>
    <w:p w14:paraId="4BD4AA69" w14:textId="77777777" w:rsidR="00D4581E" w:rsidRPr="004B7550" w:rsidRDefault="00D4581E" w:rsidP="00C6543B">
      <w:pPr>
        <w:jc w:val="center"/>
        <w:rPr>
          <w:rFonts w:ascii="Tahoma" w:hAnsi="Tahoma" w:cs="Tahoma"/>
          <w:color w:val="666666"/>
          <w:sz w:val="18"/>
          <w:szCs w:val="18"/>
          <w:shd w:val="clear" w:color="auto" w:fill="FFFFFF"/>
          <w:lang w:val="en-GB"/>
        </w:rPr>
      </w:pPr>
    </w:p>
    <w:sdt>
      <w:sdtPr>
        <w:rPr>
          <w:rFonts w:asciiTheme="minorHAnsi" w:eastAsiaTheme="minorHAnsi" w:hAnsiTheme="minorHAnsi" w:cstheme="minorBidi"/>
          <w:b w:val="0"/>
          <w:bCs w:val="0"/>
          <w:lang w:val="en-US"/>
        </w:rPr>
        <w:id w:val="1735892422"/>
        <w:docPartObj>
          <w:docPartGallery w:val="Table of Contents"/>
          <w:docPartUnique/>
        </w:docPartObj>
      </w:sdtPr>
      <w:sdtContent>
        <w:p w14:paraId="2A1BAACB" w14:textId="4000B079" w:rsidR="00EE6948" w:rsidRPr="0040269B" w:rsidRDefault="00EE6948" w:rsidP="0040269B">
          <w:pPr>
            <w:pStyle w:val="Heading1"/>
            <w:numPr>
              <w:ilvl w:val="0"/>
              <w:numId w:val="0"/>
            </w:numPr>
            <w:ind w:left="862" w:hanging="720"/>
            <w:rPr>
              <w:sz w:val="4"/>
              <w:szCs w:val="4"/>
            </w:rPr>
          </w:pPr>
        </w:p>
        <w:p w14:paraId="3A343746" w14:textId="0219F77D" w:rsidR="0040269B" w:rsidRPr="0040269B" w:rsidRDefault="00951A21">
          <w:pPr>
            <w:pStyle w:val="TOC1"/>
            <w:tabs>
              <w:tab w:val="left" w:pos="480"/>
              <w:tab w:val="right" w:leader="dot" w:pos="9350"/>
            </w:tabs>
            <w:rPr>
              <w:rFonts w:ascii="Tahoma" w:eastAsiaTheme="minorEastAsia" w:hAnsi="Tahoma" w:cs="Tahoma"/>
              <w:noProof/>
              <w:kern w:val="2"/>
              <w:sz w:val="24"/>
              <w:szCs w:val="24"/>
              <w:lang w:val="en-GB" w:eastAsia="en-GB"/>
              <w14:ligatures w14:val="standardContextual"/>
            </w:rPr>
          </w:pPr>
          <w:r>
            <w:lastRenderedPageBreak/>
            <w:fldChar w:fldCharType="begin"/>
          </w:r>
          <w:r w:rsidR="000F4BE9">
            <w:instrText>TOC \o "1-3" \z \u \h</w:instrText>
          </w:r>
          <w:r>
            <w:fldChar w:fldCharType="separate"/>
          </w:r>
          <w:hyperlink w:anchor="_Toc195816198" w:history="1">
            <w:r w:rsidR="0040269B" w:rsidRPr="0040269B">
              <w:rPr>
                <w:rStyle w:val="Hyperlink"/>
                <w:rFonts w:ascii="Tahoma" w:hAnsi="Tahoma" w:cs="Tahoma"/>
                <w:noProof/>
              </w:rPr>
              <w:t>I.</w:t>
            </w:r>
            <w:r w:rsidR="0040269B" w:rsidRPr="0040269B">
              <w:rPr>
                <w:rFonts w:ascii="Tahoma" w:eastAsiaTheme="minorEastAsia" w:hAnsi="Tahoma" w:cs="Tahoma"/>
                <w:noProof/>
                <w:kern w:val="2"/>
                <w:sz w:val="24"/>
                <w:szCs w:val="24"/>
                <w:lang w:val="en-GB" w:eastAsia="en-GB"/>
                <w14:ligatures w14:val="standardContextual"/>
              </w:rPr>
              <w:tab/>
            </w:r>
            <w:r w:rsidR="0040269B" w:rsidRPr="0040269B">
              <w:rPr>
                <w:rStyle w:val="Hyperlink"/>
                <w:rFonts w:ascii="Tahoma" w:hAnsi="Tahoma" w:cs="Tahoma"/>
                <w:noProof/>
              </w:rPr>
              <w:t>INTRODUCTION</w:t>
            </w:r>
            <w:r w:rsidR="0040269B" w:rsidRPr="0040269B">
              <w:rPr>
                <w:rFonts w:ascii="Tahoma" w:hAnsi="Tahoma" w:cs="Tahoma"/>
                <w:noProof/>
                <w:webHidden/>
              </w:rPr>
              <w:tab/>
            </w:r>
            <w:r w:rsidR="0040269B" w:rsidRPr="0040269B">
              <w:rPr>
                <w:rFonts w:ascii="Tahoma" w:hAnsi="Tahoma" w:cs="Tahoma"/>
                <w:noProof/>
                <w:webHidden/>
              </w:rPr>
              <w:fldChar w:fldCharType="begin"/>
            </w:r>
            <w:r w:rsidR="0040269B" w:rsidRPr="0040269B">
              <w:rPr>
                <w:rFonts w:ascii="Tahoma" w:hAnsi="Tahoma" w:cs="Tahoma"/>
                <w:noProof/>
                <w:webHidden/>
              </w:rPr>
              <w:instrText xml:space="preserve"> PAGEREF _Toc195816198 \h </w:instrText>
            </w:r>
            <w:r w:rsidR="0040269B" w:rsidRPr="0040269B">
              <w:rPr>
                <w:rFonts w:ascii="Tahoma" w:hAnsi="Tahoma" w:cs="Tahoma"/>
                <w:noProof/>
                <w:webHidden/>
              </w:rPr>
            </w:r>
            <w:r w:rsidR="0040269B" w:rsidRPr="0040269B">
              <w:rPr>
                <w:rFonts w:ascii="Tahoma" w:hAnsi="Tahoma" w:cs="Tahoma"/>
                <w:noProof/>
                <w:webHidden/>
              </w:rPr>
              <w:fldChar w:fldCharType="separate"/>
            </w:r>
            <w:r w:rsidR="0040269B" w:rsidRPr="0040269B">
              <w:rPr>
                <w:rFonts w:ascii="Tahoma" w:hAnsi="Tahoma" w:cs="Tahoma"/>
                <w:noProof/>
                <w:webHidden/>
              </w:rPr>
              <w:t>3</w:t>
            </w:r>
            <w:r w:rsidR="0040269B" w:rsidRPr="0040269B">
              <w:rPr>
                <w:rFonts w:ascii="Tahoma" w:hAnsi="Tahoma" w:cs="Tahoma"/>
                <w:noProof/>
                <w:webHidden/>
              </w:rPr>
              <w:fldChar w:fldCharType="end"/>
            </w:r>
          </w:hyperlink>
        </w:p>
        <w:p w14:paraId="00393A98" w14:textId="2AA70492" w:rsidR="0040269B" w:rsidRPr="0040269B" w:rsidRDefault="00000000">
          <w:pPr>
            <w:pStyle w:val="TOC1"/>
            <w:tabs>
              <w:tab w:val="left" w:pos="720"/>
              <w:tab w:val="right" w:leader="dot" w:pos="9350"/>
            </w:tabs>
            <w:rPr>
              <w:rFonts w:ascii="Tahoma" w:eastAsiaTheme="minorEastAsia" w:hAnsi="Tahoma" w:cs="Tahoma"/>
              <w:noProof/>
              <w:kern w:val="2"/>
              <w:sz w:val="24"/>
              <w:szCs w:val="24"/>
              <w:lang w:val="en-GB" w:eastAsia="en-GB"/>
              <w14:ligatures w14:val="standardContextual"/>
            </w:rPr>
          </w:pPr>
          <w:hyperlink w:anchor="_Toc195816199" w:history="1">
            <w:r w:rsidR="0040269B" w:rsidRPr="0040269B">
              <w:rPr>
                <w:rStyle w:val="Hyperlink"/>
                <w:rFonts w:ascii="Tahoma" w:hAnsi="Tahoma" w:cs="Tahoma"/>
                <w:noProof/>
              </w:rPr>
              <w:t>II.</w:t>
            </w:r>
            <w:r w:rsidR="0040269B" w:rsidRPr="0040269B">
              <w:rPr>
                <w:rFonts w:ascii="Tahoma" w:eastAsiaTheme="minorEastAsia" w:hAnsi="Tahoma" w:cs="Tahoma"/>
                <w:noProof/>
                <w:kern w:val="2"/>
                <w:sz w:val="24"/>
                <w:szCs w:val="24"/>
                <w:lang w:val="en-GB" w:eastAsia="en-GB"/>
                <w14:ligatures w14:val="standardContextual"/>
              </w:rPr>
              <w:tab/>
            </w:r>
            <w:r w:rsidR="0040269B" w:rsidRPr="0040269B">
              <w:rPr>
                <w:rStyle w:val="Hyperlink"/>
                <w:rFonts w:ascii="Tahoma" w:hAnsi="Tahoma" w:cs="Tahoma"/>
                <w:noProof/>
              </w:rPr>
              <w:t>BACKGROUND INFORMATION ON THE COUNCIL OF EUROPE PROJECT</w:t>
            </w:r>
            <w:r w:rsidR="0040269B" w:rsidRPr="0040269B">
              <w:rPr>
                <w:rFonts w:ascii="Tahoma" w:hAnsi="Tahoma" w:cs="Tahoma"/>
                <w:noProof/>
                <w:webHidden/>
              </w:rPr>
              <w:tab/>
            </w:r>
            <w:r w:rsidR="0040269B" w:rsidRPr="0040269B">
              <w:rPr>
                <w:rFonts w:ascii="Tahoma" w:hAnsi="Tahoma" w:cs="Tahoma"/>
                <w:noProof/>
                <w:webHidden/>
              </w:rPr>
              <w:fldChar w:fldCharType="begin"/>
            </w:r>
            <w:r w:rsidR="0040269B" w:rsidRPr="0040269B">
              <w:rPr>
                <w:rFonts w:ascii="Tahoma" w:hAnsi="Tahoma" w:cs="Tahoma"/>
                <w:noProof/>
                <w:webHidden/>
              </w:rPr>
              <w:instrText xml:space="preserve"> PAGEREF _Toc195816199 \h </w:instrText>
            </w:r>
            <w:r w:rsidR="0040269B" w:rsidRPr="0040269B">
              <w:rPr>
                <w:rFonts w:ascii="Tahoma" w:hAnsi="Tahoma" w:cs="Tahoma"/>
                <w:noProof/>
                <w:webHidden/>
              </w:rPr>
            </w:r>
            <w:r w:rsidR="0040269B" w:rsidRPr="0040269B">
              <w:rPr>
                <w:rFonts w:ascii="Tahoma" w:hAnsi="Tahoma" w:cs="Tahoma"/>
                <w:noProof/>
                <w:webHidden/>
              </w:rPr>
              <w:fldChar w:fldCharType="separate"/>
            </w:r>
            <w:r w:rsidR="0040269B" w:rsidRPr="0040269B">
              <w:rPr>
                <w:rFonts w:ascii="Tahoma" w:hAnsi="Tahoma" w:cs="Tahoma"/>
                <w:noProof/>
                <w:webHidden/>
              </w:rPr>
              <w:t>3</w:t>
            </w:r>
            <w:r w:rsidR="0040269B" w:rsidRPr="0040269B">
              <w:rPr>
                <w:rFonts w:ascii="Tahoma" w:hAnsi="Tahoma" w:cs="Tahoma"/>
                <w:noProof/>
                <w:webHidden/>
              </w:rPr>
              <w:fldChar w:fldCharType="end"/>
            </w:r>
          </w:hyperlink>
        </w:p>
        <w:p w14:paraId="2E899B9B" w14:textId="34405F0C" w:rsidR="0040269B" w:rsidRPr="0040269B" w:rsidRDefault="00000000">
          <w:pPr>
            <w:pStyle w:val="TOC1"/>
            <w:tabs>
              <w:tab w:val="left" w:pos="720"/>
              <w:tab w:val="right" w:leader="dot" w:pos="9350"/>
            </w:tabs>
            <w:rPr>
              <w:rFonts w:ascii="Tahoma" w:eastAsiaTheme="minorEastAsia" w:hAnsi="Tahoma" w:cs="Tahoma"/>
              <w:noProof/>
              <w:kern w:val="2"/>
              <w:sz w:val="24"/>
              <w:szCs w:val="24"/>
              <w:lang w:val="en-GB" w:eastAsia="en-GB"/>
              <w14:ligatures w14:val="standardContextual"/>
            </w:rPr>
          </w:pPr>
          <w:hyperlink w:anchor="_Toc195816200" w:history="1">
            <w:r w:rsidR="0040269B" w:rsidRPr="0040269B">
              <w:rPr>
                <w:rStyle w:val="Hyperlink"/>
                <w:rFonts w:ascii="Tahoma" w:eastAsia="Times New Roman" w:hAnsi="Tahoma" w:cs="Tahoma"/>
                <w:noProof/>
                <w:lang w:val="en-GB"/>
              </w:rPr>
              <w:t>III.</w:t>
            </w:r>
            <w:r w:rsidR="0040269B" w:rsidRPr="0040269B">
              <w:rPr>
                <w:rFonts w:ascii="Tahoma" w:eastAsiaTheme="minorEastAsia" w:hAnsi="Tahoma" w:cs="Tahoma"/>
                <w:noProof/>
                <w:kern w:val="2"/>
                <w:sz w:val="24"/>
                <w:szCs w:val="24"/>
                <w:lang w:val="en-GB" w:eastAsia="en-GB"/>
                <w14:ligatures w14:val="standardContextual"/>
              </w:rPr>
              <w:tab/>
            </w:r>
            <w:r w:rsidR="0040269B" w:rsidRPr="0040269B">
              <w:rPr>
                <w:rStyle w:val="Hyperlink"/>
                <w:rFonts w:ascii="Tahoma" w:eastAsia="Times New Roman" w:hAnsi="Tahoma" w:cs="Tahoma"/>
                <w:noProof/>
                <w:lang w:val="en-GB"/>
              </w:rPr>
              <w:t>EVALUATION AND SELECTION PROCEDURE</w:t>
            </w:r>
            <w:r w:rsidR="0040269B" w:rsidRPr="0040269B">
              <w:rPr>
                <w:rFonts w:ascii="Tahoma" w:hAnsi="Tahoma" w:cs="Tahoma"/>
                <w:noProof/>
                <w:webHidden/>
              </w:rPr>
              <w:tab/>
            </w:r>
            <w:r w:rsidR="0040269B" w:rsidRPr="0040269B">
              <w:rPr>
                <w:rFonts w:ascii="Tahoma" w:hAnsi="Tahoma" w:cs="Tahoma"/>
                <w:noProof/>
                <w:webHidden/>
              </w:rPr>
              <w:fldChar w:fldCharType="begin"/>
            </w:r>
            <w:r w:rsidR="0040269B" w:rsidRPr="0040269B">
              <w:rPr>
                <w:rFonts w:ascii="Tahoma" w:hAnsi="Tahoma" w:cs="Tahoma"/>
                <w:noProof/>
                <w:webHidden/>
              </w:rPr>
              <w:instrText xml:space="preserve"> PAGEREF _Toc195816200 \h </w:instrText>
            </w:r>
            <w:r w:rsidR="0040269B" w:rsidRPr="0040269B">
              <w:rPr>
                <w:rFonts w:ascii="Tahoma" w:hAnsi="Tahoma" w:cs="Tahoma"/>
                <w:noProof/>
                <w:webHidden/>
              </w:rPr>
            </w:r>
            <w:r w:rsidR="0040269B" w:rsidRPr="0040269B">
              <w:rPr>
                <w:rFonts w:ascii="Tahoma" w:hAnsi="Tahoma" w:cs="Tahoma"/>
                <w:noProof/>
                <w:webHidden/>
              </w:rPr>
              <w:fldChar w:fldCharType="separate"/>
            </w:r>
            <w:r w:rsidR="0040269B" w:rsidRPr="0040269B">
              <w:rPr>
                <w:rFonts w:ascii="Tahoma" w:hAnsi="Tahoma" w:cs="Tahoma"/>
                <w:noProof/>
                <w:webHidden/>
              </w:rPr>
              <w:t>4</w:t>
            </w:r>
            <w:r w:rsidR="0040269B" w:rsidRPr="0040269B">
              <w:rPr>
                <w:rFonts w:ascii="Tahoma" w:hAnsi="Tahoma" w:cs="Tahoma"/>
                <w:noProof/>
                <w:webHidden/>
              </w:rPr>
              <w:fldChar w:fldCharType="end"/>
            </w:r>
          </w:hyperlink>
        </w:p>
        <w:p w14:paraId="70236099" w14:textId="6CB0D887" w:rsidR="0040269B" w:rsidRPr="0040269B" w:rsidRDefault="00000000">
          <w:pPr>
            <w:pStyle w:val="TOC2"/>
            <w:tabs>
              <w:tab w:val="left" w:pos="720"/>
              <w:tab w:val="right" w:leader="dot" w:pos="9350"/>
            </w:tabs>
            <w:rPr>
              <w:rFonts w:ascii="Tahoma" w:eastAsiaTheme="minorEastAsia" w:hAnsi="Tahoma" w:cs="Tahoma"/>
              <w:noProof/>
              <w:kern w:val="2"/>
              <w:sz w:val="24"/>
              <w:szCs w:val="24"/>
              <w:lang w:val="en-GB" w:eastAsia="en-GB"/>
              <w14:ligatures w14:val="standardContextual"/>
            </w:rPr>
          </w:pPr>
          <w:hyperlink w:anchor="_Toc195816201" w:history="1">
            <w:r w:rsidR="0040269B" w:rsidRPr="0040269B">
              <w:rPr>
                <w:rStyle w:val="Hyperlink"/>
                <w:rFonts w:ascii="Tahoma" w:hAnsi="Tahoma" w:cs="Tahoma"/>
                <w:noProof/>
                <w:lang w:val="en-GB"/>
              </w:rPr>
              <w:t>1.</w:t>
            </w:r>
            <w:r w:rsidR="0040269B" w:rsidRPr="0040269B">
              <w:rPr>
                <w:rFonts w:ascii="Tahoma" w:eastAsiaTheme="minorEastAsia" w:hAnsi="Tahoma" w:cs="Tahoma"/>
                <w:noProof/>
                <w:kern w:val="2"/>
                <w:sz w:val="24"/>
                <w:szCs w:val="24"/>
                <w:lang w:val="en-GB" w:eastAsia="en-GB"/>
                <w14:ligatures w14:val="standardContextual"/>
              </w:rPr>
              <w:tab/>
            </w:r>
            <w:r w:rsidR="0040269B" w:rsidRPr="0040269B">
              <w:rPr>
                <w:rStyle w:val="Hyperlink"/>
                <w:rFonts w:ascii="Tahoma" w:hAnsi="Tahoma" w:cs="Tahoma"/>
                <w:noProof/>
                <w:lang w:val="en-GB"/>
              </w:rPr>
              <w:t>Eligibility criteria</w:t>
            </w:r>
            <w:r w:rsidR="0040269B" w:rsidRPr="0040269B">
              <w:rPr>
                <w:rFonts w:ascii="Tahoma" w:hAnsi="Tahoma" w:cs="Tahoma"/>
                <w:noProof/>
                <w:webHidden/>
              </w:rPr>
              <w:tab/>
            </w:r>
            <w:r w:rsidR="0040269B" w:rsidRPr="0040269B">
              <w:rPr>
                <w:rFonts w:ascii="Tahoma" w:hAnsi="Tahoma" w:cs="Tahoma"/>
                <w:noProof/>
                <w:webHidden/>
              </w:rPr>
              <w:fldChar w:fldCharType="begin"/>
            </w:r>
            <w:r w:rsidR="0040269B" w:rsidRPr="0040269B">
              <w:rPr>
                <w:rFonts w:ascii="Tahoma" w:hAnsi="Tahoma" w:cs="Tahoma"/>
                <w:noProof/>
                <w:webHidden/>
              </w:rPr>
              <w:instrText xml:space="preserve"> PAGEREF _Toc195816201 \h </w:instrText>
            </w:r>
            <w:r w:rsidR="0040269B" w:rsidRPr="0040269B">
              <w:rPr>
                <w:rFonts w:ascii="Tahoma" w:hAnsi="Tahoma" w:cs="Tahoma"/>
                <w:noProof/>
                <w:webHidden/>
              </w:rPr>
            </w:r>
            <w:r w:rsidR="0040269B" w:rsidRPr="0040269B">
              <w:rPr>
                <w:rFonts w:ascii="Tahoma" w:hAnsi="Tahoma" w:cs="Tahoma"/>
                <w:noProof/>
                <w:webHidden/>
              </w:rPr>
              <w:fldChar w:fldCharType="separate"/>
            </w:r>
            <w:r w:rsidR="0040269B" w:rsidRPr="0040269B">
              <w:rPr>
                <w:rFonts w:ascii="Tahoma" w:hAnsi="Tahoma" w:cs="Tahoma"/>
                <w:noProof/>
                <w:webHidden/>
              </w:rPr>
              <w:t>4</w:t>
            </w:r>
            <w:r w:rsidR="0040269B" w:rsidRPr="0040269B">
              <w:rPr>
                <w:rFonts w:ascii="Tahoma" w:hAnsi="Tahoma" w:cs="Tahoma"/>
                <w:noProof/>
                <w:webHidden/>
              </w:rPr>
              <w:fldChar w:fldCharType="end"/>
            </w:r>
          </w:hyperlink>
        </w:p>
        <w:p w14:paraId="183DCD43" w14:textId="36124134" w:rsidR="0040269B" w:rsidRPr="0040269B" w:rsidRDefault="00000000">
          <w:pPr>
            <w:pStyle w:val="TOC2"/>
            <w:tabs>
              <w:tab w:val="left" w:pos="720"/>
              <w:tab w:val="right" w:leader="dot" w:pos="9350"/>
            </w:tabs>
            <w:rPr>
              <w:rFonts w:ascii="Tahoma" w:eastAsiaTheme="minorEastAsia" w:hAnsi="Tahoma" w:cs="Tahoma"/>
              <w:noProof/>
              <w:kern w:val="2"/>
              <w:sz w:val="24"/>
              <w:szCs w:val="24"/>
              <w:lang w:val="en-GB" w:eastAsia="en-GB"/>
              <w14:ligatures w14:val="standardContextual"/>
            </w:rPr>
          </w:pPr>
          <w:hyperlink w:anchor="_Toc195816202" w:history="1">
            <w:r w:rsidR="0040269B" w:rsidRPr="0040269B">
              <w:rPr>
                <w:rStyle w:val="Hyperlink"/>
                <w:rFonts w:ascii="Tahoma" w:hAnsi="Tahoma" w:cs="Tahoma"/>
                <w:noProof/>
                <w:lang w:val="en-GB"/>
              </w:rPr>
              <w:t>2.</w:t>
            </w:r>
            <w:r w:rsidR="0040269B" w:rsidRPr="0040269B">
              <w:rPr>
                <w:rFonts w:ascii="Tahoma" w:eastAsiaTheme="minorEastAsia" w:hAnsi="Tahoma" w:cs="Tahoma"/>
                <w:noProof/>
                <w:kern w:val="2"/>
                <w:sz w:val="24"/>
                <w:szCs w:val="24"/>
                <w:lang w:val="en-GB" w:eastAsia="en-GB"/>
                <w14:ligatures w14:val="standardContextual"/>
              </w:rPr>
              <w:tab/>
            </w:r>
            <w:r w:rsidR="0040269B" w:rsidRPr="0040269B">
              <w:rPr>
                <w:rStyle w:val="Hyperlink"/>
                <w:rFonts w:ascii="Tahoma" w:hAnsi="Tahoma" w:cs="Tahoma"/>
                <w:noProof/>
                <w:lang w:val="en-GB"/>
              </w:rPr>
              <w:t>Selection criteria</w:t>
            </w:r>
            <w:r w:rsidR="0040269B" w:rsidRPr="0040269B">
              <w:rPr>
                <w:rFonts w:ascii="Tahoma" w:hAnsi="Tahoma" w:cs="Tahoma"/>
                <w:noProof/>
                <w:webHidden/>
              </w:rPr>
              <w:tab/>
            </w:r>
            <w:r w:rsidR="0040269B" w:rsidRPr="0040269B">
              <w:rPr>
                <w:rFonts w:ascii="Tahoma" w:hAnsi="Tahoma" w:cs="Tahoma"/>
                <w:noProof/>
                <w:webHidden/>
              </w:rPr>
              <w:fldChar w:fldCharType="begin"/>
            </w:r>
            <w:r w:rsidR="0040269B" w:rsidRPr="0040269B">
              <w:rPr>
                <w:rFonts w:ascii="Tahoma" w:hAnsi="Tahoma" w:cs="Tahoma"/>
                <w:noProof/>
                <w:webHidden/>
              </w:rPr>
              <w:instrText xml:space="preserve"> PAGEREF _Toc195816202 \h </w:instrText>
            </w:r>
            <w:r w:rsidR="0040269B" w:rsidRPr="0040269B">
              <w:rPr>
                <w:rFonts w:ascii="Tahoma" w:hAnsi="Tahoma" w:cs="Tahoma"/>
                <w:noProof/>
                <w:webHidden/>
              </w:rPr>
            </w:r>
            <w:r w:rsidR="0040269B" w:rsidRPr="0040269B">
              <w:rPr>
                <w:rFonts w:ascii="Tahoma" w:hAnsi="Tahoma" w:cs="Tahoma"/>
                <w:noProof/>
                <w:webHidden/>
              </w:rPr>
              <w:fldChar w:fldCharType="separate"/>
            </w:r>
            <w:r w:rsidR="0040269B" w:rsidRPr="0040269B">
              <w:rPr>
                <w:rFonts w:ascii="Tahoma" w:hAnsi="Tahoma" w:cs="Tahoma"/>
                <w:noProof/>
                <w:webHidden/>
              </w:rPr>
              <w:t>4</w:t>
            </w:r>
            <w:r w:rsidR="0040269B" w:rsidRPr="0040269B">
              <w:rPr>
                <w:rFonts w:ascii="Tahoma" w:hAnsi="Tahoma" w:cs="Tahoma"/>
                <w:noProof/>
                <w:webHidden/>
              </w:rPr>
              <w:fldChar w:fldCharType="end"/>
            </w:r>
          </w:hyperlink>
        </w:p>
        <w:p w14:paraId="15F84A99" w14:textId="41B4A798" w:rsidR="0040269B" w:rsidRPr="0040269B" w:rsidRDefault="00000000">
          <w:pPr>
            <w:pStyle w:val="TOC1"/>
            <w:tabs>
              <w:tab w:val="left" w:pos="720"/>
              <w:tab w:val="right" w:leader="dot" w:pos="9350"/>
            </w:tabs>
            <w:rPr>
              <w:rFonts w:ascii="Tahoma" w:eastAsiaTheme="minorEastAsia" w:hAnsi="Tahoma" w:cs="Tahoma"/>
              <w:noProof/>
              <w:kern w:val="2"/>
              <w:sz w:val="24"/>
              <w:szCs w:val="24"/>
              <w:lang w:val="en-GB" w:eastAsia="en-GB"/>
              <w14:ligatures w14:val="standardContextual"/>
            </w:rPr>
          </w:pPr>
          <w:hyperlink w:anchor="_Toc195816203" w:history="1">
            <w:r w:rsidR="0040269B" w:rsidRPr="0040269B">
              <w:rPr>
                <w:rStyle w:val="Hyperlink"/>
                <w:rFonts w:ascii="Tahoma" w:hAnsi="Tahoma" w:cs="Tahoma"/>
                <w:noProof/>
                <w:lang w:val="en-GB"/>
              </w:rPr>
              <w:t>IV.</w:t>
            </w:r>
            <w:r w:rsidR="0040269B" w:rsidRPr="0040269B">
              <w:rPr>
                <w:rFonts w:ascii="Tahoma" w:eastAsiaTheme="minorEastAsia" w:hAnsi="Tahoma" w:cs="Tahoma"/>
                <w:noProof/>
                <w:kern w:val="2"/>
                <w:sz w:val="24"/>
                <w:szCs w:val="24"/>
                <w:lang w:val="en-GB" w:eastAsia="en-GB"/>
                <w14:ligatures w14:val="standardContextual"/>
              </w:rPr>
              <w:tab/>
            </w:r>
            <w:r w:rsidR="0040269B" w:rsidRPr="0040269B">
              <w:rPr>
                <w:rStyle w:val="Hyperlink"/>
                <w:rFonts w:ascii="Tahoma" w:eastAsia="Times New Roman" w:hAnsi="Tahoma" w:cs="Tahoma"/>
                <w:noProof/>
                <w:lang w:val="en-GB"/>
              </w:rPr>
              <w:t>HOW TO APPLY?</w:t>
            </w:r>
            <w:r w:rsidR="0040269B" w:rsidRPr="0040269B">
              <w:rPr>
                <w:rFonts w:ascii="Tahoma" w:hAnsi="Tahoma" w:cs="Tahoma"/>
                <w:noProof/>
                <w:webHidden/>
              </w:rPr>
              <w:tab/>
            </w:r>
            <w:r w:rsidR="0040269B" w:rsidRPr="0040269B">
              <w:rPr>
                <w:rFonts w:ascii="Tahoma" w:hAnsi="Tahoma" w:cs="Tahoma"/>
                <w:noProof/>
                <w:webHidden/>
              </w:rPr>
              <w:fldChar w:fldCharType="begin"/>
            </w:r>
            <w:r w:rsidR="0040269B" w:rsidRPr="0040269B">
              <w:rPr>
                <w:rFonts w:ascii="Tahoma" w:hAnsi="Tahoma" w:cs="Tahoma"/>
                <w:noProof/>
                <w:webHidden/>
              </w:rPr>
              <w:instrText xml:space="preserve"> PAGEREF _Toc195816203 \h </w:instrText>
            </w:r>
            <w:r w:rsidR="0040269B" w:rsidRPr="0040269B">
              <w:rPr>
                <w:rFonts w:ascii="Tahoma" w:hAnsi="Tahoma" w:cs="Tahoma"/>
                <w:noProof/>
                <w:webHidden/>
              </w:rPr>
            </w:r>
            <w:r w:rsidR="0040269B" w:rsidRPr="0040269B">
              <w:rPr>
                <w:rFonts w:ascii="Tahoma" w:hAnsi="Tahoma" w:cs="Tahoma"/>
                <w:noProof/>
                <w:webHidden/>
              </w:rPr>
              <w:fldChar w:fldCharType="separate"/>
            </w:r>
            <w:r w:rsidR="0040269B" w:rsidRPr="0040269B">
              <w:rPr>
                <w:rFonts w:ascii="Tahoma" w:hAnsi="Tahoma" w:cs="Tahoma"/>
                <w:noProof/>
                <w:webHidden/>
              </w:rPr>
              <w:t>4</w:t>
            </w:r>
            <w:r w:rsidR="0040269B" w:rsidRPr="0040269B">
              <w:rPr>
                <w:rFonts w:ascii="Tahoma" w:hAnsi="Tahoma" w:cs="Tahoma"/>
                <w:noProof/>
                <w:webHidden/>
              </w:rPr>
              <w:fldChar w:fldCharType="end"/>
            </w:r>
          </w:hyperlink>
        </w:p>
        <w:p w14:paraId="71529F74" w14:textId="277D8AE5" w:rsidR="0040269B" w:rsidRPr="0040269B" w:rsidRDefault="00000000">
          <w:pPr>
            <w:pStyle w:val="TOC2"/>
            <w:tabs>
              <w:tab w:val="left" w:pos="720"/>
              <w:tab w:val="right" w:leader="dot" w:pos="9350"/>
            </w:tabs>
            <w:rPr>
              <w:rFonts w:ascii="Tahoma" w:eastAsiaTheme="minorEastAsia" w:hAnsi="Tahoma" w:cs="Tahoma"/>
              <w:noProof/>
              <w:kern w:val="2"/>
              <w:sz w:val="24"/>
              <w:szCs w:val="24"/>
              <w:lang w:val="en-GB" w:eastAsia="en-GB"/>
              <w14:ligatures w14:val="standardContextual"/>
            </w:rPr>
          </w:pPr>
          <w:hyperlink w:anchor="_Toc195816204" w:history="1">
            <w:r w:rsidR="0040269B" w:rsidRPr="0040269B">
              <w:rPr>
                <w:rStyle w:val="Hyperlink"/>
                <w:rFonts w:ascii="Tahoma" w:eastAsia="Times New Roman" w:hAnsi="Tahoma" w:cs="Tahoma"/>
                <w:noProof/>
                <w:lang w:val="en-GB"/>
              </w:rPr>
              <w:t>1.</w:t>
            </w:r>
            <w:r w:rsidR="0040269B" w:rsidRPr="0040269B">
              <w:rPr>
                <w:rFonts w:ascii="Tahoma" w:eastAsiaTheme="minorEastAsia" w:hAnsi="Tahoma" w:cs="Tahoma"/>
                <w:noProof/>
                <w:kern w:val="2"/>
                <w:sz w:val="24"/>
                <w:szCs w:val="24"/>
                <w:lang w:val="en-GB" w:eastAsia="en-GB"/>
                <w14:ligatures w14:val="standardContextual"/>
              </w:rPr>
              <w:tab/>
            </w:r>
            <w:r w:rsidR="0040269B" w:rsidRPr="0040269B">
              <w:rPr>
                <w:rStyle w:val="Hyperlink"/>
                <w:rFonts w:ascii="Tahoma" w:eastAsia="Times New Roman" w:hAnsi="Tahoma" w:cs="Tahoma"/>
                <w:noProof/>
                <w:lang w:val="en-GB"/>
              </w:rPr>
              <w:t>Documents to be submitted</w:t>
            </w:r>
            <w:r w:rsidR="0040269B" w:rsidRPr="0040269B">
              <w:rPr>
                <w:rFonts w:ascii="Tahoma" w:hAnsi="Tahoma" w:cs="Tahoma"/>
                <w:noProof/>
                <w:webHidden/>
              </w:rPr>
              <w:tab/>
            </w:r>
            <w:r w:rsidR="0040269B" w:rsidRPr="0040269B">
              <w:rPr>
                <w:rFonts w:ascii="Tahoma" w:hAnsi="Tahoma" w:cs="Tahoma"/>
                <w:noProof/>
                <w:webHidden/>
              </w:rPr>
              <w:fldChar w:fldCharType="begin"/>
            </w:r>
            <w:r w:rsidR="0040269B" w:rsidRPr="0040269B">
              <w:rPr>
                <w:rFonts w:ascii="Tahoma" w:hAnsi="Tahoma" w:cs="Tahoma"/>
                <w:noProof/>
                <w:webHidden/>
              </w:rPr>
              <w:instrText xml:space="preserve"> PAGEREF _Toc195816204 \h </w:instrText>
            </w:r>
            <w:r w:rsidR="0040269B" w:rsidRPr="0040269B">
              <w:rPr>
                <w:rFonts w:ascii="Tahoma" w:hAnsi="Tahoma" w:cs="Tahoma"/>
                <w:noProof/>
                <w:webHidden/>
              </w:rPr>
            </w:r>
            <w:r w:rsidR="0040269B" w:rsidRPr="0040269B">
              <w:rPr>
                <w:rFonts w:ascii="Tahoma" w:hAnsi="Tahoma" w:cs="Tahoma"/>
                <w:noProof/>
                <w:webHidden/>
              </w:rPr>
              <w:fldChar w:fldCharType="separate"/>
            </w:r>
            <w:r w:rsidR="0040269B" w:rsidRPr="0040269B">
              <w:rPr>
                <w:rFonts w:ascii="Tahoma" w:hAnsi="Tahoma" w:cs="Tahoma"/>
                <w:noProof/>
                <w:webHidden/>
              </w:rPr>
              <w:t>4</w:t>
            </w:r>
            <w:r w:rsidR="0040269B" w:rsidRPr="0040269B">
              <w:rPr>
                <w:rFonts w:ascii="Tahoma" w:hAnsi="Tahoma" w:cs="Tahoma"/>
                <w:noProof/>
                <w:webHidden/>
              </w:rPr>
              <w:fldChar w:fldCharType="end"/>
            </w:r>
          </w:hyperlink>
        </w:p>
        <w:p w14:paraId="09BC171C" w14:textId="1DD7635C" w:rsidR="0040269B" w:rsidRPr="0040269B" w:rsidRDefault="00000000">
          <w:pPr>
            <w:pStyle w:val="TOC2"/>
            <w:tabs>
              <w:tab w:val="left" w:pos="720"/>
              <w:tab w:val="right" w:leader="dot" w:pos="9350"/>
            </w:tabs>
            <w:rPr>
              <w:rFonts w:ascii="Tahoma" w:eastAsiaTheme="minorEastAsia" w:hAnsi="Tahoma" w:cs="Tahoma"/>
              <w:noProof/>
              <w:kern w:val="2"/>
              <w:sz w:val="24"/>
              <w:szCs w:val="24"/>
              <w:lang w:val="en-GB" w:eastAsia="en-GB"/>
              <w14:ligatures w14:val="standardContextual"/>
            </w:rPr>
          </w:pPr>
          <w:hyperlink w:anchor="_Toc195816205" w:history="1">
            <w:r w:rsidR="0040269B" w:rsidRPr="0040269B">
              <w:rPr>
                <w:rStyle w:val="Hyperlink"/>
                <w:rFonts w:ascii="Tahoma" w:eastAsia="Times New Roman" w:hAnsi="Tahoma" w:cs="Tahoma"/>
                <w:noProof/>
                <w:lang w:val="en-GB"/>
              </w:rPr>
              <w:t>2.</w:t>
            </w:r>
            <w:r w:rsidR="0040269B" w:rsidRPr="0040269B">
              <w:rPr>
                <w:rFonts w:ascii="Tahoma" w:eastAsiaTheme="minorEastAsia" w:hAnsi="Tahoma" w:cs="Tahoma"/>
                <w:noProof/>
                <w:kern w:val="2"/>
                <w:sz w:val="24"/>
                <w:szCs w:val="24"/>
                <w:lang w:val="en-GB" w:eastAsia="en-GB"/>
                <w14:ligatures w14:val="standardContextual"/>
              </w:rPr>
              <w:tab/>
            </w:r>
            <w:r w:rsidR="0040269B" w:rsidRPr="0040269B">
              <w:rPr>
                <w:rStyle w:val="Hyperlink"/>
                <w:rFonts w:ascii="Tahoma" w:eastAsia="Times New Roman" w:hAnsi="Tahoma" w:cs="Tahoma"/>
                <w:noProof/>
                <w:lang w:val="en-GB"/>
              </w:rPr>
              <w:t>Additional information</w:t>
            </w:r>
            <w:r w:rsidR="0040269B" w:rsidRPr="0040269B">
              <w:rPr>
                <w:rFonts w:ascii="Tahoma" w:hAnsi="Tahoma" w:cs="Tahoma"/>
                <w:noProof/>
                <w:webHidden/>
              </w:rPr>
              <w:tab/>
            </w:r>
            <w:r w:rsidR="0040269B" w:rsidRPr="0040269B">
              <w:rPr>
                <w:rFonts w:ascii="Tahoma" w:hAnsi="Tahoma" w:cs="Tahoma"/>
                <w:noProof/>
                <w:webHidden/>
              </w:rPr>
              <w:fldChar w:fldCharType="begin"/>
            </w:r>
            <w:r w:rsidR="0040269B" w:rsidRPr="0040269B">
              <w:rPr>
                <w:rFonts w:ascii="Tahoma" w:hAnsi="Tahoma" w:cs="Tahoma"/>
                <w:noProof/>
                <w:webHidden/>
              </w:rPr>
              <w:instrText xml:space="preserve"> PAGEREF _Toc195816205 \h </w:instrText>
            </w:r>
            <w:r w:rsidR="0040269B" w:rsidRPr="0040269B">
              <w:rPr>
                <w:rFonts w:ascii="Tahoma" w:hAnsi="Tahoma" w:cs="Tahoma"/>
                <w:noProof/>
                <w:webHidden/>
              </w:rPr>
            </w:r>
            <w:r w:rsidR="0040269B" w:rsidRPr="0040269B">
              <w:rPr>
                <w:rFonts w:ascii="Tahoma" w:hAnsi="Tahoma" w:cs="Tahoma"/>
                <w:noProof/>
                <w:webHidden/>
              </w:rPr>
              <w:fldChar w:fldCharType="separate"/>
            </w:r>
            <w:r w:rsidR="0040269B" w:rsidRPr="0040269B">
              <w:rPr>
                <w:rFonts w:ascii="Tahoma" w:hAnsi="Tahoma" w:cs="Tahoma"/>
                <w:noProof/>
                <w:webHidden/>
              </w:rPr>
              <w:t>5</w:t>
            </w:r>
            <w:r w:rsidR="0040269B" w:rsidRPr="0040269B">
              <w:rPr>
                <w:rFonts w:ascii="Tahoma" w:hAnsi="Tahoma" w:cs="Tahoma"/>
                <w:noProof/>
                <w:webHidden/>
              </w:rPr>
              <w:fldChar w:fldCharType="end"/>
            </w:r>
          </w:hyperlink>
        </w:p>
        <w:p w14:paraId="0FCF4B4A" w14:textId="640E4570" w:rsidR="0040269B" w:rsidRPr="0040269B" w:rsidRDefault="00000000">
          <w:pPr>
            <w:pStyle w:val="TOC2"/>
            <w:tabs>
              <w:tab w:val="left" w:pos="720"/>
              <w:tab w:val="right" w:leader="dot" w:pos="9350"/>
            </w:tabs>
            <w:rPr>
              <w:rFonts w:ascii="Tahoma" w:eastAsiaTheme="minorEastAsia" w:hAnsi="Tahoma" w:cs="Tahoma"/>
              <w:noProof/>
              <w:kern w:val="2"/>
              <w:sz w:val="24"/>
              <w:szCs w:val="24"/>
              <w:lang w:val="en-GB" w:eastAsia="en-GB"/>
              <w14:ligatures w14:val="standardContextual"/>
            </w:rPr>
          </w:pPr>
          <w:hyperlink w:anchor="_Toc195816206" w:history="1">
            <w:r w:rsidR="0040269B" w:rsidRPr="0040269B">
              <w:rPr>
                <w:rStyle w:val="Hyperlink"/>
                <w:rFonts w:ascii="Tahoma" w:eastAsia="Times New Roman" w:hAnsi="Tahoma" w:cs="Tahoma"/>
                <w:noProof/>
                <w:lang w:val="en-GB"/>
              </w:rPr>
              <w:t>3.</w:t>
            </w:r>
            <w:r w:rsidR="0040269B" w:rsidRPr="0040269B">
              <w:rPr>
                <w:rFonts w:ascii="Tahoma" w:eastAsiaTheme="minorEastAsia" w:hAnsi="Tahoma" w:cs="Tahoma"/>
                <w:noProof/>
                <w:kern w:val="2"/>
                <w:sz w:val="24"/>
                <w:szCs w:val="24"/>
                <w:lang w:val="en-GB" w:eastAsia="en-GB"/>
                <w14:ligatures w14:val="standardContextual"/>
              </w:rPr>
              <w:tab/>
            </w:r>
            <w:r w:rsidR="0040269B" w:rsidRPr="0040269B">
              <w:rPr>
                <w:rStyle w:val="Hyperlink"/>
                <w:rFonts w:ascii="Tahoma" w:eastAsia="Times New Roman" w:hAnsi="Tahoma" w:cs="Tahoma"/>
                <w:noProof/>
                <w:lang w:val="en-GB"/>
              </w:rPr>
              <w:t>Deadline for submission of Expressions of Interest</w:t>
            </w:r>
            <w:r w:rsidR="0040269B" w:rsidRPr="0040269B">
              <w:rPr>
                <w:rFonts w:ascii="Tahoma" w:hAnsi="Tahoma" w:cs="Tahoma"/>
                <w:noProof/>
                <w:webHidden/>
              </w:rPr>
              <w:tab/>
            </w:r>
            <w:r w:rsidR="0040269B" w:rsidRPr="0040269B">
              <w:rPr>
                <w:rFonts w:ascii="Tahoma" w:hAnsi="Tahoma" w:cs="Tahoma"/>
                <w:noProof/>
                <w:webHidden/>
              </w:rPr>
              <w:fldChar w:fldCharType="begin"/>
            </w:r>
            <w:r w:rsidR="0040269B" w:rsidRPr="0040269B">
              <w:rPr>
                <w:rFonts w:ascii="Tahoma" w:hAnsi="Tahoma" w:cs="Tahoma"/>
                <w:noProof/>
                <w:webHidden/>
              </w:rPr>
              <w:instrText xml:space="preserve"> PAGEREF _Toc195816206 \h </w:instrText>
            </w:r>
            <w:r w:rsidR="0040269B" w:rsidRPr="0040269B">
              <w:rPr>
                <w:rFonts w:ascii="Tahoma" w:hAnsi="Tahoma" w:cs="Tahoma"/>
                <w:noProof/>
                <w:webHidden/>
              </w:rPr>
            </w:r>
            <w:r w:rsidR="0040269B" w:rsidRPr="0040269B">
              <w:rPr>
                <w:rFonts w:ascii="Tahoma" w:hAnsi="Tahoma" w:cs="Tahoma"/>
                <w:noProof/>
                <w:webHidden/>
              </w:rPr>
              <w:fldChar w:fldCharType="separate"/>
            </w:r>
            <w:r w:rsidR="0040269B" w:rsidRPr="0040269B">
              <w:rPr>
                <w:rFonts w:ascii="Tahoma" w:hAnsi="Tahoma" w:cs="Tahoma"/>
                <w:noProof/>
                <w:webHidden/>
              </w:rPr>
              <w:t>5</w:t>
            </w:r>
            <w:r w:rsidR="0040269B" w:rsidRPr="0040269B">
              <w:rPr>
                <w:rFonts w:ascii="Tahoma" w:hAnsi="Tahoma" w:cs="Tahoma"/>
                <w:noProof/>
                <w:webHidden/>
              </w:rPr>
              <w:fldChar w:fldCharType="end"/>
            </w:r>
          </w:hyperlink>
        </w:p>
        <w:p w14:paraId="1E881F9D" w14:textId="750A16AD" w:rsidR="0040269B" w:rsidRPr="0040269B" w:rsidRDefault="00000000">
          <w:pPr>
            <w:pStyle w:val="TOC1"/>
            <w:tabs>
              <w:tab w:val="left" w:pos="480"/>
              <w:tab w:val="right" w:leader="dot" w:pos="9350"/>
            </w:tabs>
            <w:rPr>
              <w:rFonts w:ascii="Tahoma" w:eastAsiaTheme="minorEastAsia" w:hAnsi="Tahoma" w:cs="Tahoma"/>
              <w:noProof/>
              <w:kern w:val="2"/>
              <w:sz w:val="24"/>
              <w:szCs w:val="24"/>
              <w:lang w:val="en-GB" w:eastAsia="en-GB"/>
              <w14:ligatures w14:val="standardContextual"/>
            </w:rPr>
          </w:pPr>
          <w:hyperlink w:anchor="_Toc195816207" w:history="1">
            <w:r w:rsidR="0040269B" w:rsidRPr="0040269B">
              <w:rPr>
                <w:rStyle w:val="Hyperlink"/>
                <w:rFonts w:ascii="Tahoma" w:eastAsia="Times New Roman" w:hAnsi="Tahoma" w:cs="Tahoma"/>
                <w:noProof/>
                <w:lang w:val="en-GB"/>
              </w:rPr>
              <w:t>V.</w:t>
            </w:r>
            <w:r w:rsidR="0040269B" w:rsidRPr="0040269B">
              <w:rPr>
                <w:rFonts w:ascii="Tahoma" w:eastAsiaTheme="minorEastAsia" w:hAnsi="Tahoma" w:cs="Tahoma"/>
                <w:noProof/>
                <w:kern w:val="2"/>
                <w:sz w:val="24"/>
                <w:szCs w:val="24"/>
                <w:lang w:val="en-GB" w:eastAsia="en-GB"/>
                <w14:ligatures w14:val="standardContextual"/>
              </w:rPr>
              <w:tab/>
            </w:r>
            <w:r w:rsidR="0040269B" w:rsidRPr="0040269B">
              <w:rPr>
                <w:rStyle w:val="Hyperlink"/>
                <w:rFonts w:ascii="Tahoma" w:eastAsia="Times New Roman" w:hAnsi="Tahoma" w:cs="Tahoma"/>
                <w:noProof/>
                <w:lang w:val="en-GB"/>
              </w:rPr>
              <w:t>NOTIFICATION OF THE DECISION AND ENROLLMENT IN THE PROJECT</w:t>
            </w:r>
            <w:r w:rsidR="0040269B" w:rsidRPr="0040269B">
              <w:rPr>
                <w:rFonts w:ascii="Tahoma" w:hAnsi="Tahoma" w:cs="Tahoma"/>
                <w:noProof/>
                <w:webHidden/>
              </w:rPr>
              <w:tab/>
            </w:r>
            <w:r w:rsidR="0040269B" w:rsidRPr="0040269B">
              <w:rPr>
                <w:rFonts w:ascii="Tahoma" w:hAnsi="Tahoma" w:cs="Tahoma"/>
                <w:noProof/>
                <w:webHidden/>
              </w:rPr>
              <w:fldChar w:fldCharType="begin"/>
            </w:r>
            <w:r w:rsidR="0040269B" w:rsidRPr="0040269B">
              <w:rPr>
                <w:rFonts w:ascii="Tahoma" w:hAnsi="Tahoma" w:cs="Tahoma"/>
                <w:noProof/>
                <w:webHidden/>
              </w:rPr>
              <w:instrText xml:space="preserve"> PAGEREF _Toc195816207 \h </w:instrText>
            </w:r>
            <w:r w:rsidR="0040269B" w:rsidRPr="0040269B">
              <w:rPr>
                <w:rFonts w:ascii="Tahoma" w:hAnsi="Tahoma" w:cs="Tahoma"/>
                <w:noProof/>
                <w:webHidden/>
              </w:rPr>
            </w:r>
            <w:r w:rsidR="0040269B" w:rsidRPr="0040269B">
              <w:rPr>
                <w:rFonts w:ascii="Tahoma" w:hAnsi="Tahoma" w:cs="Tahoma"/>
                <w:noProof/>
                <w:webHidden/>
              </w:rPr>
              <w:fldChar w:fldCharType="separate"/>
            </w:r>
            <w:r w:rsidR="0040269B" w:rsidRPr="0040269B">
              <w:rPr>
                <w:rFonts w:ascii="Tahoma" w:hAnsi="Tahoma" w:cs="Tahoma"/>
                <w:noProof/>
                <w:webHidden/>
              </w:rPr>
              <w:t>6</w:t>
            </w:r>
            <w:r w:rsidR="0040269B" w:rsidRPr="0040269B">
              <w:rPr>
                <w:rFonts w:ascii="Tahoma" w:hAnsi="Tahoma" w:cs="Tahoma"/>
                <w:noProof/>
                <w:webHidden/>
              </w:rPr>
              <w:fldChar w:fldCharType="end"/>
            </w:r>
          </w:hyperlink>
        </w:p>
        <w:p w14:paraId="673199AF" w14:textId="4C98AEE3" w:rsidR="0040269B" w:rsidRPr="0040269B" w:rsidRDefault="00000000">
          <w:pPr>
            <w:pStyle w:val="TOC1"/>
            <w:tabs>
              <w:tab w:val="left" w:pos="720"/>
              <w:tab w:val="right" w:leader="dot" w:pos="9350"/>
            </w:tabs>
            <w:rPr>
              <w:rFonts w:ascii="Tahoma" w:eastAsiaTheme="minorEastAsia" w:hAnsi="Tahoma" w:cs="Tahoma"/>
              <w:noProof/>
              <w:kern w:val="2"/>
              <w:sz w:val="24"/>
              <w:szCs w:val="24"/>
              <w:lang w:val="en-GB" w:eastAsia="en-GB"/>
              <w14:ligatures w14:val="standardContextual"/>
            </w:rPr>
          </w:pPr>
          <w:hyperlink w:anchor="_Toc195816208" w:history="1">
            <w:r w:rsidR="0040269B" w:rsidRPr="0040269B">
              <w:rPr>
                <w:rStyle w:val="Hyperlink"/>
                <w:rFonts w:ascii="Tahoma" w:eastAsia="Times New Roman" w:hAnsi="Tahoma" w:cs="Tahoma"/>
                <w:noProof/>
                <w:lang w:val="en-GB"/>
              </w:rPr>
              <w:t>VI.</w:t>
            </w:r>
            <w:r w:rsidR="0040269B" w:rsidRPr="0040269B">
              <w:rPr>
                <w:rFonts w:ascii="Tahoma" w:eastAsiaTheme="minorEastAsia" w:hAnsi="Tahoma" w:cs="Tahoma"/>
                <w:noProof/>
                <w:kern w:val="2"/>
                <w:sz w:val="24"/>
                <w:szCs w:val="24"/>
                <w:lang w:val="en-GB" w:eastAsia="en-GB"/>
                <w14:ligatures w14:val="standardContextual"/>
              </w:rPr>
              <w:tab/>
            </w:r>
            <w:r w:rsidR="0040269B" w:rsidRPr="0040269B">
              <w:rPr>
                <w:rStyle w:val="Hyperlink"/>
                <w:rFonts w:ascii="Tahoma" w:eastAsia="Times New Roman" w:hAnsi="Tahoma" w:cs="Tahoma"/>
                <w:noProof/>
                <w:lang w:val="en-GB"/>
              </w:rPr>
              <w:t>INDICATIVE TIMETABLE</w:t>
            </w:r>
            <w:r w:rsidR="0040269B" w:rsidRPr="0040269B">
              <w:rPr>
                <w:rFonts w:ascii="Tahoma" w:hAnsi="Tahoma" w:cs="Tahoma"/>
                <w:noProof/>
                <w:webHidden/>
              </w:rPr>
              <w:tab/>
            </w:r>
            <w:r w:rsidR="0040269B" w:rsidRPr="0040269B">
              <w:rPr>
                <w:rFonts w:ascii="Tahoma" w:hAnsi="Tahoma" w:cs="Tahoma"/>
                <w:noProof/>
                <w:webHidden/>
              </w:rPr>
              <w:fldChar w:fldCharType="begin"/>
            </w:r>
            <w:r w:rsidR="0040269B" w:rsidRPr="0040269B">
              <w:rPr>
                <w:rFonts w:ascii="Tahoma" w:hAnsi="Tahoma" w:cs="Tahoma"/>
                <w:noProof/>
                <w:webHidden/>
              </w:rPr>
              <w:instrText xml:space="preserve"> PAGEREF _Toc195816208 \h </w:instrText>
            </w:r>
            <w:r w:rsidR="0040269B" w:rsidRPr="0040269B">
              <w:rPr>
                <w:rFonts w:ascii="Tahoma" w:hAnsi="Tahoma" w:cs="Tahoma"/>
                <w:noProof/>
                <w:webHidden/>
              </w:rPr>
            </w:r>
            <w:r w:rsidR="0040269B" w:rsidRPr="0040269B">
              <w:rPr>
                <w:rFonts w:ascii="Tahoma" w:hAnsi="Tahoma" w:cs="Tahoma"/>
                <w:noProof/>
                <w:webHidden/>
              </w:rPr>
              <w:fldChar w:fldCharType="separate"/>
            </w:r>
            <w:r w:rsidR="0040269B" w:rsidRPr="0040269B">
              <w:rPr>
                <w:rFonts w:ascii="Tahoma" w:hAnsi="Tahoma" w:cs="Tahoma"/>
                <w:noProof/>
                <w:webHidden/>
              </w:rPr>
              <w:t>6</w:t>
            </w:r>
            <w:r w:rsidR="0040269B" w:rsidRPr="0040269B">
              <w:rPr>
                <w:rFonts w:ascii="Tahoma" w:hAnsi="Tahoma" w:cs="Tahoma"/>
                <w:noProof/>
                <w:webHidden/>
              </w:rPr>
              <w:fldChar w:fldCharType="end"/>
            </w:r>
          </w:hyperlink>
        </w:p>
        <w:p w14:paraId="74E1ABA2" w14:textId="6A9471F2" w:rsidR="0040269B" w:rsidRPr="0040269B" w:rsidRDefault="00000000">
          <w:pPr>
            <w:pStyle w:val="TOC1"/>
            <w:tabs>
              <w:tab w:val="left" w:pos="720"/>
              <w:tab w:val="right" w:leader="dot" w:pos="9350"/>
            </w:tabs>
            <w:rPr>
              <w:rFonts w:ascii="Tahoma" w:eastAsiaTheme="minorEastAsia" w:hAnsi="Tahoma" w:cs="Tahoma"/>
              <w:noProof/>
              <w:kern w:val="2"/>
              <w:sz w:val="24"/>
              <w:szCs w:val="24"/>
              <w:lang w:val="en-GB" w:eastAsia="en-GB"/>
              <w14:ligatures w14:val="standardContextual"/>
            </w:rPr>
          </w:pPr>
          <w:hyperlink w:anchor="_Toc195816209" w:history="1">
            <w:r w:rsidR="0040269B" w:rsidRPr="0040269B">
              <w:rPr>
                <w:rStyle w:val="Hyperlink"/>
                <w:rFonts w:ascii="Tahoma" w:hAnsi="Tahoma" w:cs="Tahoma"/>
                <w:noProof/>
              </w:rPr>
              <w:t>VII.</w:t>
            </w:r>
            <w:r w:rsidR="0040269B" w:rsidRPr="0040269B">
              <w:rPr>
                <w:rFonts w:ascii="Tahoma" w:eastAsiaTheme="minorEastAsia" w:hAnsi="Tahoma" w:cs="Tahoma"/>
                <w:noProof/>
                <w:kern w:val="2"/>
                <w:sz w:val="24"/>
                <w:szCs w:val="24"/>
                <w:lang w:val="en-GB" w:eastAsia="en-GB"/>
                <w14:ligatures w14:val="standardContextual"/>
              </w:rPr>
              <w:tab/>
            </w:r>
            <w:r w:rsidR="0040269B" w:rsidRPr="0040269B">
              <w:rPr>
                <w:rStyle w:val="Hyperlink"/>
                <w:rFonts w:ascii="Tahoma" w:hAnsi="Tahoma" w:cs="Tahoma"/>
                <w:noProof/>
              </w:rPr>
              <w:t>ANNEX I - INFORMATION SHEET AND GUIDANCE</w:t>
            </w:r>
            <w:r w:rsidR="0040269B" w:rsidRPr="0040269B">
              <w:rPr>
                <w:rFonts w:ascii="Tahoma" w:hAnsi="Tahoma" w:cs="Tahoma"/>
                <w:noProof/>
                <w:webHidden/>
              </w:rPr>
              <w:tab/>
            </w:r>
            <w:r w:rsidR="0040269B" w:rsidRPr="0040269B">
              <w:rPr>
                <w:rFonts w:ascii="Tahoma" w:hAnsi="Tahoma" w:cs="Tahoma"/>
                <w:noProof/>
                <w:webHidden/>
              </w:rPr>
              <w:fldChar w:fldCharType="begin"/>
            </w:r>
            <w:r w:rsidR="0040269B" w:rsidRPr="0040269B">
              <w:rPr>
                <w:rFonts w:ascii="Tahoma" w:hAnsi="Tahoma" w:cs="Tahoma"/>
                <w:noProof/>
                <w:webHidden/>
              </w:rPr>
              <w:instrText xml:space="preserve"> PAGEREF _Toc195816209 \h </w:instrText>
            </w:r>
            <w:r w:rsidR="0040269B" w:rsidRPr="0040269B">
              <w:rPr>
                <w:rFonts w:ascii="Tahoma" w:hAnsi="Tahoma" w:cs="Tahoma"/>
                <w:noProof/>
                <w:webHidden/>
              </w:rPr>
            </w:r>
            <w:r w:rsidR="0040269B" w:rsidRPr="0040269B">
              <w:rPr>
                <w:rFonts w:ascii="Tahoma" w:hAnsi="Tahoma" w:cs="Tahoma"/>
                <w:noProof/>
                <w:webHidden/>
              </w:rPr>
              <w:fldChar w:fldCharType="separate"/>
            </w:r>
            <w:r w:rsidR="0040269B" w:rsidRPr="0040269B">
              <w:rPr>
                <w:rFonts w:ascii="Tahoma" w:hAnsi="Tahoma" w:cs="Tahoma"/>
                <w:noProof/>
                <w:webHidden/>
              </w:rPr>
              <w:t>7</w:t>
            </w:r>
            <w:r w:rsidR="0040269B" w:rsidRPr="0040269B">
              <w:rPr>
                <w:rFonts w:ascii="Tahoma" w:hAnsi="Tahoma" w:cs="Tahoma"/>
                <w:noProof/>
                <w:webHidden/>
              </w:rPr>
              <w:fldChar w:fldCharType="end"/>
            </w:r>
          </w:hyperlink>
        </w:p>
        <w:p w14:paraId="7BE7C198" w14:textId="1082569F" w:rsidR="00341425" w:rsidRPr="004B7550" w:rsidRDefault="00951A21" w:rsidP="0040269B">
          <w:pPr>
            <w:pStyle w:val="TOC1"/>
            <w:tabs>
              <w:tab w:val="left" w:pos="435"/>
              <w:tab w:val="right" w:leader="dot" w:pos="9345"/>
            </w:tabs>
            <w:rPr>
              <w:rStyle w:val="Hyperlink"/>
              <w:noProof/>
              <w:lang w:val="en-GB"/>
            </w:rPr>
          </w:pPr>
          <w:r>
            <w:fldChar w:fldCharType="end"/>
          </w:r>
        </w:p>
      </w:sdtContent>
    </w:sdt>
    <w:p w14:paraId="195CA2CA" w14:textId="04FAD451" w:rsidR="000F4BE9" w:rsidRPr="004B7550" w:rsidRDefault="000F4BE9">
      <w:pPr>
        <w:rPr>
          <w:lang w:val="en-GB"/>
        </w:rPr>
      </w:pPr>
    </w:p>
    <w:p w14:paraId="6554DEF0" w14:textId="326978D9" w:rsidR="000F4BE9" w:rsidRPr="004B7550" w:rsidRDefault="000F4BE9" w:rsidP="000F4BE9">
      <w:pPr>
        <w:rPr>
          <w:rFonts w:ascii="Tahoma" w:hAnsi="Tahoma" w:cs="Tahoma"/>
          <w:color w:val="666666"/>
          <w:sz w:val="18"/>
          <w:szCs w:val="18"/>
          <w:shd w:val="clear" w:color="auto" w:fill="FFFFFF"/>
          <w:lang w:val="en-GB"/>
        </w:rPr>
      </w:pPr>
    </w:p>
    <w:p w14:paraId="6A16A45B" w14:textId="77777777" w:rsidR="00683CFC" w:rsidRPr="004B7550" w:rsidRDefault="00683CFC" w:rsidP="00C6543B">
      <w:pPr>
        <w:jc w:val="center"/>
        <w:rPr>
          <w:rFonts w:ascii="Tahoma" w:hAnsi="Tahoma" w:cs="Tahoma"/>
          <w:color w:val="666666"/>
          <w:sz w:val="18"/>
          <w:szCs w:val="18"/>
          <w:shd w:val="clear" w:color="auto" w:fill="FFFFFF"/>
          <w:lang w:val="en-GB"/>
        </w:rPr>
      </w:pPr>
    </w:p>
    <w:p w14:paraId="01AC34B8" w14:textId="643D9598" w:rsidR="00683CFC" w:rsidRPr="004B7550" w:rsidRDefault="00683CFC" w:rsidP="00C6543B">
      <w:pPr>
        <w:jc w:val="center"/>
        <w:rPr>
          <w:rFonts w:ascii="Tahoma" w:hAnsi="Tahoma" w:cs="Tahoma"/>
          <w:color w:val="666666"/>
          <w:sz w:val="18"/>
          <w:szCs w:val="18"/>
          <w:shd w:val="clear" w:color="auto" w:fill="FFFFFF"/>
          <w:lang w:val="en-GB"/>
        </w:rPr>
      </w:pPr>
    </w:p>
    <w:p w14:paraId="29A0DC5C" w14:textId="2734D18B" w:rsidR="00A32764" w:rsidRPr="004B7550" w:rsidRDefault="00A32764" w:rsidP="00C6543B">
      <w:pPr>
        <w:jc w:val="center"/>
        <w:rPr>
          <w:rFonts w:ascii="Tahoma" w:hAnsi="Tahoma" w:cs="Tahoma"/>
          <w:color w:val="666666"/>
          <w:sz w:val="18"/>
          <w:szCs w:val="18"/>
          <w:shd w:val="clear" w:color="auto" w:fill="FFFFFF"/>
          <w:lang w:val="en-GB"/>
        </w:rPr>
      </w:pPr>
    </w:p>
    <w:p w14:paraId="02575788" w14:textId="6B95D310" w:rsidR="00B840ED" w:rsidRPr="004B7550" w:rsidRDefault="00B840ED" w:rsidP="00683CFC">
      <w:pPr>
        <w:rPr>
          <w:rFonts w:ascii="Tahoma" w:hAnsi="Tahoma" w:cs="Tahoma"/>
          <w:color w:val="666666"/>
          <w:sz w:val="18"/>
          <w:szCs w:val="18"/>
          <w:shd w:val="clear" w:color="auto" w:fill="FFFFFF"/>
          <w:lang w:val="en-GB"/>
        </w:rPr>
      </w:pPr>
    </w:p>
    <w:p w14:paraId="6DCEF389" w14:textId="77777777" w:rsidR="00AF2742" w:rsidRPr="004B7550" w:rsidRDefault="00AF2742" w:rsidP="00683CFC">
      <w:pPr>
        <w:rPr>
          <w:rFonts w:ascii="Tahoma" w:hAnsi="Tahoma" w:cs="Tahoma"/>
          <w:color w:val="666666"/>
          <w:sz w:val="18"/>
          <w:szCs w:val="18"/>
          <w:shd w:val="clear" w:color="auto" w:fill="FFFFFF"/>
          <w:lang w:val="en-GB"/>
        </w:rPr>
      </w:pPr>
    </w:p>
    <w:p w14:paraId="424FC185" w14:textId="77777777" w:rsidR="00B840ED" w:rsidRPr="004B7550" w:rsidRDefault="00B840ED" w:rsidP="00683CFC">
      <w:pPr>
        <w:rPr>
          <w:rFonts w:ascii="Tahoma" w:hAnsi="Tahoma" w:cs="Tahoma"/>
          <w:color w:val="666666"/>
          <w:sz w:val="18"/>
          <w:szCs w:val="18"/>
          <w:shd w:val="clear" w:color="auto" w:fill="FFFFFF"/>
          <w:lang w:val="en-GB"/>
        </w:rPr>
      </w:pPr>
    </w:p>
    <w:p w14:paraId="3E5FD9A9" w14:textId="2AE2DB94" w:rsidR="00A31A84" w:rsidRPr="0040269B" w:rsidRDefault="00A31A84" w:rsidP="751D11BD">
      <w:pPr>
        <w:rPr>
          <w:rFonts w:ascii="Tahoma" w:hAnsi="Tahoma" w:cs="Tahoma"/>
          <w:color w:val="666666"/>
          <w:sz w:val="18"/>
          <w:szCs w:val="18"/>
          <w:shd w:val="clear" w:color="auto" w:fill="FFFFFF"/>
          <w:lang w:val="en-GB"/>
        </w:rPr>
      </w:pPr>
      <w:r w:rsidRPr="751D11BD">
        <w:rPr>
          <w:rFonts w:ascii="Tahoma" w:hAnsi="Tahoma" w:cs="Tahoma"/>
          <w:color w:val="666666"/>
          <w:sz w:val="18"/>
          <w:szCs w:val="18"/>
          <w:lang w:val="en-GB"/>
        </w:rPr>
        <w:br w:type="page"/>
      </w:r>
    </w:p>
    <w:p w14:paraId="692A5703" w14:textId="77777777" w:rsidR="00683CFC" w:rsidRPr="004B7550" w:rsidRDefault="751D11BD" w:rsidP="0040269B">
      <w:pPr>
        <w:pStyle w:val="Heading1"/>
      </w:pPr>
      <w:bookmarkStart w:id="1" w:name="_Toc452388442"/>
      <w:bookmarkStart w:id="2" w:name="_Toc195816198"/>
      <w:r w:rsidRPr="0040269B">
        <w:lastRenderedPageBreak/>
        <w:t>INTRODUCTION</w:t>
      </w:r>
      <w:bookmarkEnd w:id="1"/>
      <w:bookmarkEnd w:id="2"/>
    </w:p>
    <w:p w14:paraId="18591018" w14:textId="77777777" w:rsidR="00683CFC" w:rsidRPr="004B7550" w:rsidRDefault="00683CFC" w:rsidP="006F6D89">
      <w:pPr>
        <w:spacing w:after="0" w:line="240" w:lineRule="auto"/>
        <w:jc w:val="both"/>
        <w:rPr>
          <w:rFonts w:ascii="Tahoma" w:hAnsi="Tahoma" w:cs="Tahoma"/>
          <w:color w:val="000000" w:themeColor="text1"/>
          <w:lang w:val="en-GB"/>
        </w:rPr>
      </w:pPr>
    </w:p>
    <w:p w14:paraId="6C81ABB2" w14:textId="79B3A985" w:rsidR="006F6D89" w:rsidRPr="004B7550" w:rsidRDefault="751D11BD" w:rsidP="006F6D89">
      <w:pPr>
        <w:spacing w:after="0" w:line="240" w:lineRule="auto"/>
        <w:jc w:val="both"/>
        <w:rPr>
          <w:rFonts w:ascii="Tahoma" w:hAnsi="Tahoma" w:cs="Tahoma"/>
          <w:color w:val="000000" w:themeColor="text1"/>
          <w:lang w:val="en-GB"/>
        </w:rPr>
      </w:pPr>
      <w:r w:rsidRPr="751D11BD">
        <w:rPr>
          <w:rFonts w:ascii="Tahoma" w:hAnsi="Tahoma" w:cs="Tahoma"/>
          <w:color w:val="000000" w:themeColor="text1"/>
          <w:lang w:val="en-GB"/>
        </w:rPr>
        <w:t xml:space="preserve">This call for expression of interest is launched in the framework of the Council of Europe Project </w:t>
      </w:r>
      <w:hyperlink r:id="rId9" w:history="1">
        <w:r w:rsidRPr="0040269B">
          <w:rPr>
            <w:rStyle w:val="Hyperlink"/>
            <w:rFonts w:ascii="Tahoma" w:hAnsi="Tahoma" w:cs="Tahoma"/>
            <w:lang w:val="en-GB"/>
          </w:rPr>
          <w:t>'Promoting Civil Participation in Political Decision-Making in the Republic of Moldova'</w:t>
        </w:r>
      </w:hyperlink>
      <w:r w:rsidRPr="751D11BD">
        <w:rPr>
          <w:rFonts w:ascii="Tahoma" w:hAnsi="Tahoma" w:cs="Tahoma"/>
          <w:color w:val="000000" w:themeColor="text1"/>
          <w:lang w:val="en-GB"/>
        </w:rPr>
        <w:t xml:space="preserve"> The project is implemented by the Congress of Local and Regional Authorities within the Council of Europe Action Plan for the Republic of Moldova 2025-2028</w:t>
      </w:r>
      <w:r w:rsidR="0040269B">
        <w:rPr>
          <w:rFonts w:ascii="Tahoma" w:hAnsi="Tahoma" w:cs="Tahoma"/>
          <w:color w:val="000000" w:themeColor="text1"/>
          <w:lang w:val="en-GB"/>
        </w:rPr>
        <w:t>. It</w:t>
      </w:r>
      <w:r w:rsidRPr="751D11BD">
        <w:rPr>
          <w:rFonts w:ascii="Tahoma" w:hAnsi="Tahoma" w:cs="Tahoma"/>
          <w:color w:val="000000" w:themeColor="text1"/>
          <w:lang w:val="en-GB"/>
        </w:rPr>
        <w:t xml:space="preserve"> aims to enhance the quality of local democracy through increased civil participation in decision-making processes.</w:t>
      </w:r>
    </w:p>
    <w:p w14:paraId="212D5C5F" w14:textId="77777777" w:rsidR="006F6D89" w:rsidRPr="004B7550" w:rsidRDefault="006F6D89" w:rsidP="006F6D89">
      <w:pPr>
        <w:spacing w:after="0" w:line="240" w:lineRule="auto"/>
        <w:jc w:val="both"/>
        <w:rPr>
          <w:rFonts w:ascii="Tahoma" w:hAnsi="Tahoma" w:cs="Tahoma"/>
          <w:color w:val="000000" w:themeColor="text1"/>
          <w:lang w:val="en-GB"/>
        </w:rPr>
      </w:pPr>
    </w:p>
    <w:p w14:paraId="313EDCE8" w14:textId="66581CC1" w:rsidR="006E150E" w:rsidRPr="004B7550" w:rsidRDefault="006E150E" w:rsidP="006E150E">
      <w:pPr>
        <w:jc w:val="both"/>
        <w:rPr>
          <w:rFonts w:ascii="Tahoma" w:hAnsi="Tahoma" w:cs="Tahoma"/>
          <w:lang w:val="en-GB"/>
        </w:rPr>
      </w:pPr>
      <w:r w:rsidRPr="004B7550">
        <w:rPr>
          <w:rFonts w:ascii="Tahoma" w:hAnsi="Tahoma" w:cs="Tahoma"/>
          <w:lang w:val="en-GB"/>
        </w:rPr>
        <w:t>The objective of this call is to support a selected group of pilot local authorities (i.e., local elected representatives and municipal staff) to develop their capacities for effective civil engagement</w:t>
      </w:r>
      <w:r>
        <w:rPr>
          <w:rFonts w:ascii="Tahoma" w:hAnsi="Tahoma" w:cs="Tahoma"/>
          <w:lang w:val="en-GB"/>
        </w:rPr>
        <w:t xml:space="preserve"> and to pilot civil participation efforts</w:t>
      </w:r>
      <w:r w:rsidRPr="004B7550">
        <w:rPr>
          <w:rFonts w:ascii="Tahoma" w:hAnsi="Tahoma" w:cs="Tahoma"/>
          <w:lang w:val="en-GB"/>
        </w:rPr>
        <w:t xml:space="preserve">, thereby fostering a culture of participation within local governance improve the quality of local democracy through increased civil participation. The call aims to establish a group </w:t>
      </w:r>
      <w:r w:rsidRPr="00B47128">
        <w:rPr>
          <w:rFonts w:ascii="Tahoma" w:hAnsi="Tahoma" w:cs="Tahoma"/>
          <w:b/>
          <w:bCs/>
          <w:lang w:val="en-GB"/>
        </w:rPr>
        <w:t>of 12 municipalities</w:t>
      </w:r>
      <w:r w:rsidR="00951A21">
        <w:rPr>
          <w:rFonts w:ascii="Tahoma" w:hAnsi="Tahoma" w:cs="Tahoma"/>
          <w:b/>
          <w:bCs/>
          <w:lang w:val="en-GB"/>
        </w:rPr>
        <w:t xml:space="preserve"> with a diverse representation of regions and sizes</w:t>
      </w:r>
      <w:r w:rsidRPr="004B7550">
        <w:rPr>
          <w:rFonts w:ascii="Tahoma" w:hAnsi="Tahoma" w:cs="Tahoma"/>
          <w:lang w:val="en-GB"/>
        </w:rPr>
        <w:t xml:space="preserve"> which will benefit from:</w:t>
      </w:r>
    </w:p>
    <w:p w14:paraId="53AD78BC" w14:textId="62D08E8E" w:rsidR="006E150E" w:rsidRPr="004B7550" w:rsidRDefault="006E150E" w:rsidP="006E150E">
      <w:pPr>
        <w:pStyle w:val="ListParagraph"/>
        <w:numPr>
          <w:ilvl w:val="0"/>
          <w:numId w:val="28"/>
        </w:numPr>
        <w:jc w:val="both"/>
        <w:rPr>
          <w:rFonts w:ascii="Tahoma" w:hAnsi="Tahoma" w:cs="Tahoma"/>
          <w:sz w:val="22"/>
          <w:szCs w:val="22"/>
        </w:rPr>
      </w:pPr>
      <w:r>
        <w:rPr>
          <w:rFonts w:ascii="Tahoma" w:hAnsi="Tahoma" w:cs="Tahoma"/>
          <w:sz w:val="22"/>
          <w:szCs w:val="22"/>
        </w:rPr>
        <w:t>Expert support and t</w:t>
      </w:r>
      <w:r w:rsidRPr="004B7550">
        <w:rPr>
          <w:rFonts w:ascii="Tahoma" w:hAnsi="Tahoma" w:cs="Tahoma"/>
          <w:sz w:val="22"/>
          <w:szCs w:val="22"/>
        </w:rPr>
        <w:t xml:space="preserve">raining sessions tailored to enhance the understanding and implementation of civil participation practices at the local </w:t>
      </w:r>
      <w:proofErr w:type="gramStart"/>
      <w:r w:rsidRPr="004B7550">
        <w:rPr>
          <w:rFonts w:ascii="Tahoma" w:hAnsi="Tahoma" w:cs="Tahoma"/>
          <w:sz w:val="22"/>
          <w:szCs w:val="22"/>
        </w:rPr>
        <w:t>level</w:t>
      </w:r>
      <w:r w:rsidR="0040269B">
        <w:rPr>
          <w:rFonts w:ascii="Tahoma" w:hAnsi="Tahoma" w:cs="Tahoma"/>
          <w:sz w:val="22"/>
          <w:szCs w:val="22"/>
        </w:rPr>
        <w:t>;</w:t>
      </w:r>
      <w:proofErr w:type="gramEnd"/>
    </w:p>
    <w:p w14:paraId="40FDB6F0" w14:textId="4D81F4D5" w:rsidR="006E150E" w:rsidRDefault="006E150E" w:rsidP="006E150E">
      <w:pPr>
        <w:pStyle w:val="ListParagraph"/>
        <w:numPr>
          <w:ilvl w:val="0"/>
          <w:numId w:val="28"/>
        </w:numPr>
        <w:suppressAutoHyphens/>
        <w:spacing w:after="200"/>
        <w:jc w:val="both"/>
        <w:rPr>
          <w:rFonts w:ascii="Tahoma" w:hAnsi="Tahoma" w:cs="Tahoma"/>
          <w:sz w:val="22"/>
          <w:szCs w:val="22"/>
        </w:rPr>
      </w:pPr>
      <w:r w:rsidRPr="0016025B">
        <w:rPr>
          <w:rFonts w:ascii="Tahoma" w:hAnsi="Tahoma" w:cs="Tahoma"/>
          <w:sz w:val="22"/>
          <w:szCs w:val="22"/>
        </w:rPr>
        <w:t xml:space="preserve">Guidance to align local regulations and policies with European standards and good practices for civil </w:t>
      </w:r>
      <w:proofErr w:type="gramStart"/>
      <w:r w:rsidRPr="0016025B">
        <w:rPr>
          <w:rFonts w:ascii="Tahoma" w:hAnsi="Tahoma" w:cs="Tahoma"/>
          <w:sz w:val="22"/>
          <w:szCs w:val="22"/>
        </w:rPr>
        <w:t>participation</w:t>
      </w:r>
      <w:r w:rsidR="00B47128">
        <w:rPr>
          <w:rFonts w:ascii="Tahoma" w:hAnsi="Tahoma" w:cs="Tahoma"/>
          <w:sz w:val="22"/>
          <w:szCs w:val="22"/>
        </w:rPr>
        <w:t>;</w:t>
      </w:r>
      <w:proofErr w:type="gramEnd"/>
    </w:p>
    <w:p w14:paraId="605FEB94" w14:textId="06259922" w:rsidR="006E150E" w:rsidRPr="0016025B" w:rsidRDefault="006E150E" w:rsidP="006E150E">
      <w:pPr>
        <w:pStyle w:val="ListParagraph"/>
        <w:numPr>
          <w:ilvl w:val="0"/>
          <w:numId w:val="28"/>
        </w:numPr>
        <w:rPr>
          <w:rFonts w:ascii="Tahoma" w:hAnsi="Tahoma" w:cs="Tahoma"/>
          <w:sz w:val="22"/>
          <w:szCs w:val="22"/>
        </w:rPr>
      </w:pPr>
      <w:r>
        <w:rPr>
          <w:rFonts w:ascii="Tahoma" w:hAnsi="Tahoma" w:cs="Tahoma"/>
          <w:sz w:val="22"/>
          <w:szCs w:val="22"/>
        </w:rPr>
        <w:t>Platforms for</w:t>
      </w:r>
      <w:r w:rsidRPr="0016025B">
        <w:rPr>
          <w:rFonts w:ascii="Tahoma" w:hAnsi="Tahoma" w:cs="Tahoma"/>
          <w:sz w:val="22"/>
          <w:szCs w:val="22"/>
        </w:rPr>
        <w:t xml:space="preserve"> dialogue and collaboration with other local authorities, central authorities, citizens, CSOs and diverse community groups </w:t>
      </w:r>
      <w:r>
        <w:rPr>
          <w:rFonts w:ascii="Tahoma" w:hAnsi="Tahoma" w:cs="Tahoma"/>
          <w:sz w:val="22"/>
          <w:szCs w:val="22"/>
        </w:rPr>
        <w:t xml:space="preserve">to </w:t>
      </w:r>
      <w:r w:rsidRPr="006E150E">
        <w:rPr>
          <w:rFonts w:ascii="Tahoma" w:hAnsi="Tahoma" w:cs="Tahoma"/>
          <w:sz w:val="22"/>
          <w:szCs w:val="22"/>
        </w:rPr>
        <w:t xml:space="preserve">enhance the impact of civil participation </w:t>
      </w:r>
      <w:proofErr w:type="gramStart"/>
      <w:r w:rsidRPr="006E150E">
        <w:rPr>
          <w:rFonts w:ascii="Tahoma" w:hAnsi="Tahoma" w:cs="Tahoma"/>
          <w:sz w:val="22"/>
          <w:szCs w:val="22"/>
        </w:rPr>
        <w:t>efforts</w:t>
      </w:r>
      <w:r w:rsidR="00B47128">
        <w:rPr>
          <w:rFonts w:ascii="Tahoma" w:hAnsi="Tahoma" w:cs="Tahoma"/>
          <w:sz w:val="22"/>
          <w:szCs w:val="22"/>
        </w:rPr>
        <w:t>;</w:t>
      </w:r>
      <w:proofErr w:type="gramEnd"/>
    </w:p>
    <w:p w14:paraId="7D315D65" w14:textId="10CBE109" w:rsidR="006E150E" w:rsidRPr="00B47128" w:rsidRDefault="006E150E" w:rsidP="00B47128">
      <w:pPr>
        <w:pStyle w:val="ListParagraph"/>
        <w:numPr>
          <w:ilvl w:val="0"/>
          <w:numId w:val="28"/>
        </w:numPr>
        <w:rPr>
          <w:rFonts w:ascii="Tahoma" w:hAnsi="Tahoma" w:cs="Tahoma"/>
          <w:sz w:val="22"/>
          <w:szCs w:val="22"/>
        </w:rPr>
      </w:pPr>
      <w:r w:rsidRPr="0016025B">
        <w:rPr>
          <w:rFonts w:ascii="Tahoma" w:hAnsi="Tahoma" w:cs="Tahoma"/>
          <w:sz w:val="22"/>
          <w:szCs w:val="22"/>
        </w:rPr>
        <w:t>Opportunities for</w:t>
      </w:r>
      <w:r>
        <w:rPr>
          <w:rFonts w:ascii="Tahoma" w:hAnsi="Tahoma" w:cs="Tahoma"/>
          <w:sz w:val="22"/>
          <w:szCs w:val="22"/>
        </w:rPr>
        <w:t xml:space="preserve"> </w:t>
      </w:r>
      <w:r w:rsidRPr="0016025B">
        <w:rPr>
          <w:rFonts w:ascii="Tahoma" w:hAnsi="Tahoma" w:cs="Tahoma"/>
          <w:sz w:val="22"/>
          <w:szCs w:val="22"/>
        </w:rPr>
        <w:t>international collaboration and peer exchanges</w:t>
      </w:r>
      <w:r w:rsidRPr="006E150E">
        <w:rPr>
          <w:rFonts w:ascii="Tahoma" w:hAnsi="Tahoma" w:cs="Tahoma"/>
          <w:sz w:val="22"/>
          <w:szCs w:val="22"/>
        </w:rPr>
        <w:t xml:space="preserve"> </w:t>
      </w:r>
      <w:r w:rsidRPr="00A14E24">
        <w:rPr>
          <w:rFonts w:ascii="Tahoma" w:hAnsi="Tahoma" w:cs="Tahoma"/>
          <w:sz w:val="22"/>
          <w:szCs w:val="22"/>
        </w:rPr>
        <w:t>allowing municipalities to learn from each other and share best practices in civil participation.</w:t>
      </w:r>
    </w:p>
    <w:p w14:paraId="351888A1" w14:textId="77777777" w:rsidR="00664555" w:rsidRPr="004B7550" w:rsidRDefault="00664555" w:rsidP="00683CFC">
      <w:pPr>
        <w:jc w:val="both"/>
        <w:rPr>
          <w:rFonts w:ascii="Tahoma" w:hAnsi="Tahoma" w:cs="Tahoma"/>
          <w:lang w:val="en-GB"/>
        </w:rPr>
      </w:pPr>
    </w:p>
    <w:p w14:paraId="38B5596F" w14:textId="77777777" w:rsidR="00683CFC" w:rsidRPr="004B7550" w:rsidRDefault="751D11BD" w:rsidP="751D11BD">
      <w:pPr>
        <w:pStyle w:val="ListParagraph"/>
        <w:numPr>
          <w:ilvl w:val="0"/>
          <w:numId w:val="2"/>
        </w:numPr>
        <w:jc w:val="both"/>
        <w:outlineLvl w:val="0"/>
        <w:rPr>
          <w:rFonts w:ascii="Tahoma" w:hAnsi="Tahoma" w:cs="Tahoma"/>
          <w:b/>
          <w:bCs/>
          <w:sz w:val="22"/>
          <w:szCs w:val="22"/>
        </w:rPr>
      </w:pPr>
      <w:bookmarkStart w:id="3" w:name="_Toc452388443"/>
      <w:bookmarkStart w:id="4" w:name="_Toc195816199"/>
      <w:r w:rsidRPr="751D11BD">
        <w:rPr>
          <w:rFonts w:ascii="Tahoma" w:hAnsi="Tahoma" w:cs="Tahoma"/>
          <w:b/>
          <w:bCs/>
          <w:sz w:val="22"/>
          <w:szCs w:val="22"/>
        </w:rPr>
        <w:t>BACKGROUND INFORMATION ON THE COUNCIL OF EUROPE PROJECT</w:t>
      </w:r>
      <w:bookmarkEnd w:id="3"/>
      <w:bookmarkEnd w:id="4"/>
    </w:p>
    <w:p w14:paraId="2034C6FA" w14:textId="77777777" w:rsidR="00683CFC" w:rsidRPr="004B7550" w:rsidRDefault="00683CFC" w:rsidP="00683CFC">
      <w:pPr>
        <w:jc w:val="both"/>
        <w:rPr>
          <w:rFonts w:ascii="Tahoma" w:hAnsi="Tahoma" w:cs="Tahoma"/>
          <w:lang w:val="en-GB"/>
        </w:rPr>
      </w:pPr>
    </w:p>
    <w:p w14:paraId="07A1E17A" w14:textId="4FDF762D" w:rsidR="001D4971" w:rsidRPr="004B7550" w:rsidRDefault="001D4971" w:rsidP="001D4971">
      <w:pPr>
        <w:jc w:val="both"/>
        <w:rPr>
          <w:rFonts w:ascii="Tahoma" w:hAnsi="Tahoma" w:cs="Tahoma"/>
          <w:lang w:val="en-GB"/>
        </w:rPr>
      </w:pPr>
      <w:r w:rsidRPr="004B7550">
        <w:rPr>
          <w:rFonts w:ascii="Tahoma" w:hAnsi="Tahoma" w:cs="Tahoma"/>
          <w:lang w:val="en-GB"/>
        </w:rPr>
        <w:t xml:space="preserve">This call for expression of interest is launched in the framework of the Council of Europe Project </w:t>
      </w:r>
      <w:r w:rsidR="0040269B">
        <w:rPr>
          <w:rFonts w:ascii="Tahoma" w:hAnsi="Tahoma" w:cs="Tahoma"/>
          <w:lang w:val="en-GB"/>
        </w:rPr>
        <w:t>‘</w:t>
      </w:r>
      <w:hyperlink r:id="rId10" w:history="1">
        <w:r w:rsidRPr="00951A21">
          <w:rPr>
            <w:rStyle w:val="Hyperlink"/>
            <w:rFonts w:ascii="Tahoma" w:hAnsi="Tahoma" w:cs="Tahoma"/>
            <w:lang w:val="en-GB"/>
          </w:rPr>
          <w:t>Promoting Civil Participation in Political Decision-Making in the Republic of Moldova</w:t>
        </w:r>
      </w:hyperlink>
      <w:r w:rsidR="0040269B">
        <w:rPr>
          <w:rFonts w:ascii="Tahoma" w:hAnsi="Tahoma" w:cs="Tahoma"/>
          <w:lang w:val="en-GB"/>
        </w:rPr>
        <w:t>’</w:t>
      </w:r>
      <w:r w:rsidRPr="004B7550">
        <w:rPr>
          <w:rFonts w:ascii="Tahoma" w:hAnsi="Tahoma" w:cs="Tahoma"/>
          <w:lang w:val="en-GB"/>
        </w:rPr>
        <w:t>. The project aims to strengthen democratic public participation at the local level by enhancing the capacities of local authorities and civil society organizations to engage citizens effectively in decision-making processes.</w:t>
      </w:r>
    </w:p>
    <w:p w14:paraId="747E7410" w14:textId="0D963EC4" w:rsidR="00415961" w:rsidRPr="004B7550" w:rsidRDefault="00415961" w:rsidP="001D4971">
      <w:pPr>
        <w:jc w:val="both"/>
        <w:rPr>
          <w:rFonts w:ascii="Tahoma" w:hAnsi="Tahoma" w:cs="Tahoma"/>
          <w:lang w:val="en-GB"/>
        </w:rPr>
      </w:pPr>
      <w:r w:rsidRPr="004B7550">
        <w:rPr>
          <w:rFonts w:ascii="Tahoma" w:hAnsi="Tahoma" w:cs="Tahoma"/>
          <w:lang w:val="en-GB"/>
        </w:rPr>
        <w:t>Since the ratification of the European Charter on Local Self-Government, Moldova has undertaken significant reforms aimed at decentralizing governance and empowering local authorities. This project builds upon these reforms by focusing on the active involvement of citizens in local governance processes, ensuring that their voices are heard in decision-making.</w:t>
      </w:r>
    </w:p>
    <w:p w14:paraId="7AB98056" w14:textId="1EA8CB85" w:rsidR="00683CFC" w:rsidRPr="004B7550" w:rsidRDefault="751D11BD" w:rsidP="0040269B">
      <w:pPr>
        <w:pStyle w:val="Normal1"/>
        <w:rPr>
          <w:rFonts w:ascii="Tahoma" w:eastAsia="Times New Roman" w:hAnsi="Tahoma" w:cs="Tahoma"/>
        </w:rPr>
      </w:pPr>
      <w:r w:rsidRPr="751D11BD">
        <w:rPr>
          <w:rFonts w:ascii="Tahoma" w:eastAsia="Times New Roman" w:hAnsi="Tahoma" w:cs="Tahoma"/>
          <w:sz w:val="22"/>
          <w:szCs w:val="22"/>
          <w:lang w:eastAsia="en-US"/>
        </w:rPr>
        <w:t>Project partners include:</w:t>
      </w:r>
    </w:p>
    <w:p w14:paraId="6238BEE3" w14:textId="3E4EC4E1" w:rsidR="00E64664" w:rsidRPr="004B7550" w:rsidRDefault="00E64664" w:rsidP="00E64664">
      <w:pPr>
        <w:pStyle w:val="ListParagraph"/>
        <w:numPr>
          <w:ilvl w:val="0"/>
          <w:numId w:val="3"/>
        </w:numPr>
        <w:jc w:val="both"/>
        <w:rPr>
          <w:rFonts w:ascii="Tahoma" w:hAnsi="Tahoma" w:cs="Tahoma"/>
          <w:sz w:val="22"/>
          <w:szCs w:val="22"/>
        </w:rPr>
      </w:pPr>
      <w:r w:rsidRPr="004B7550">
        <w:rPr>
          <w:rFonts w:ascii="Tahoma" w:hAnsi="Tahoma" w:cs="Tahoma"/>
          <w:sz w:val="22"/>
          <w:szCs w:val="22"/>
        </w:rPr>
        <w:t>Pilot public authorities (villages and towns, municipalities)</w:t>
      </w:r>
    </w:p>
    <w:p w14:paraId="65482C56" w14:textId="2A3C9689" w:rsidR="00E64664" w:rsidRPr="004B7550" w:rsidRDefault="00E64664" w:rsidP="00E64664">
      <w:pPr>
        <w:pStyle w:val="ListParagraph"/>
        <w:numPr>
          <w:ilvl w:val="0"/>
          <w:numId w:val="3"/>
        </w:numPr>
        <w:jc w:val="both"/>
        <w:rPr>
          <w:rFonts w:ascii="Tahoma" w:hAnsi="Tahoma" w:cs="Tahoma"/>
          <w:sz w:val="22"/>
          <w:szCs w:val="22"/>
        </w:rPr>
      </w:pPr>
      <w:r w:rsidRPr="004B7550">
        <w:rPr>
          <w:rFonts w:ascii="Tahoma" w:hAnsi="Tahoma" w:cs="Tahoma"/>
          <w:sz w:val="22"/>
          <w:szCs w:val="22"/>
        </w:rPr>
        <w:t>Congress of Local Authorities (</w:t>
      </w:r>
      <w:proofErr w:type="spellStart"/>
      <w:r w:rsidRPr="004B7550">
        <w:rPr>
          <w:rFonts w:ascii="Tahoma" w:hAnsi="Tahoma" w:cs="Tahoma"/>
          <w:sz w:val="22"/>
          <w:szCs w:val="22"/>
        </w:rPr>
        <w:t>Congresul</w:t>
      </w:r>
      <w:proofErr w:type="spellEnd"/>
      <w:r w:rsidRPr="004B7550">
        <w:rPr>
          <w:rFonts w:ascii="Tahoma" w:hAnsi="Tahoma" w:cs="Tahoma"/>
          <w:sz w:val="22"/>
          <w:szCs w:val="22"/>
        </w:rPr>
        <w:t xml:space="preserve"> </w:t>
      </w:r>
      <w:proofErr w:type="spellStart"/>
      <w:r w:rsidRPr="004B7550">
        <w:rPr>
          <w:rFonts w:ascii="Tahoma" w:hAnsi="Tahoma" w:cs="Tahoma"/>
          <w:sz w:val="22"/>
          <w:szCs w:val="22"/>
        </w:rPr>
        <w:t>Autorităţilor</w:t>
      </w:r>
      <w:proofErr w:type="spellEnd"/>
      <w:r w:rsidRPr="004B7550">
        <w:rPr>
          <w:rFonts w:ascii="Tahoma" w:hAnsi="Tahoma" w:cs="Tahoma"/>
          <w:sz w:val="22"/>
          <w:szCs w:val="22"/>
        </w:rPr>
        <w:t xml:space="preserve"> Locale)</w:t>
      </w:r>
    </w:p>
    <w:p w14:paraId="73F1BFA7" w14:textId="77777777" w:rsidR="009041B7" w:rsidRPr="004B7550" w:rsidRDefault="009041B7" w:rsidP="009041B7">
      <w:pPr>
        <w:pStyle w:val="ListParagraph"/>
        <w:numPr>
          <w:ilvl w:val="0"/>
          <w:numId w:val="3"/>
        </w:numPr>
        <w:jc w:val="both"/>
        <w:rPr>
          <w:rFonts w:ascii="Tahoma" w:hAnsi="Tahoma" w:cs="Tahoma"/>
          <w:sz w:val="22"/>
          <w:szCs w:val="22"/>
        </w:rPr>
      </w:pPr>
      <w:r w:rsidRPr="004B7550">
        <w:rPr>
          <w:rFonts w:ascii="Tahoma" w:hAnsi="Tahoma" w:cs="Tahoma"/>
          <w:sz w:val="22"/>
          <w:szCs w:val="22"/>
        </w:rPr>
        <w:t>State Chancellery of the Republic of Moldova</w:t>
      </w:r>
    </w:p>
    <w:p w14:paraId="3FEA28A9" w14:textId="340F2DFD" w:rsidR="00E64664" w:rsidRPr="004B7550" w:rsidRDefault="00E64664" w:rsidP="00E64664">
      <w:pPr>
        <w:pStyle w:val="ListParagraph"/>
        <w:numPr>
          <w:ilvl w:val="0"/>
          <w:numId w:val="3"/>
        </w:numPr>
        <w:jc w:val="both"/>
        <w:rPr>
          <w:rFonts w:ascii="Tahoma" w:hAnsi="Tahoma" w:cs="Tahoma"/>
          <w:sz w:val="22"/>
          <w:szCs w:val="22"/>
        </w:rPr>
      </w:pPr>
      <w:r w:rsidRPr="004B7550">
        <w:rPr>
          <w:rFonts w:ascii="Tahoma" w:hAnsi="Tahoma" w:cs="Tahoma"/>
          <w:sz w:val="22"/>
          <w:szCs w:val="22"/>
        </w:rPr>
        <w:t>Parliament (</w:t>
      </w:r>
      <w:proofErr w:type="spellStart"/>
      <w:r w:rsidRPr="004B7550">
        <w:rPr>
          <w:rFonts w:ascii="Tahoma" w:hAnsi="Tahoma" w:cs="Tahoma"/>
          <w:sz w:val="22"/>
          <w:szCs w:val="22"/>
        </w:rPr>
        <w:t>Parlamentul</w:t>
      </w:r>
      <w:proofErr w:type="spellEnd"/>
      <w:r w:rsidRPr="004B7550">
        <w:rPr>
          <w:rFonts w:ascii="Tahoma" w:hAnsi="Tahoma" w:cs="Tahoma"/>
          <w:sz w:val="22"/>
          <w:szCs w:val="22"/>
        </w:rPr>
        <w:t xml:space="preserve"> </w:t>
      </w:r>
      <w:proofErr w:type="spellStart"/>
      <w:r w:rsidRPr="004B7550">
        <w:rPr>
          <w:rFonts w:ascii="Tahoma" w:hAnsi="Tahoma" w:cs="Tahoma"/>
          <w:sz w:val="22"/>
          <w:szCs w:val="22"/>
        </w:rPr>
        <w:t>Republicii</w:t>
      </w:r>
      <w:proofErr w:type="spellEnd"/>
      <w:r w:rsidRPr="004B7550">
        <w:rPr>
          <w:rFonts w:ascii="Tahoma" w:hAnsi="Tahoma" w:cs="Tahoma"/>
          <w:sz w:val="22"/>
          <w:szCs w:val="22"/>
        </w:rPr>
        <w:t xml:space="preserve"> Moldova)</w:t>
      </w:r>
    </w:p>
    <w:p w14:paraId="414AF66C" w14:textId="139049E1" w:rsidR="00E64664" w:rsidRPr="004B7550" w:rsidDel="00951A21" w:rsidRDefault="751D11BD" w:rsidP="00E64664">
      <w:pPr>
        <w:pStyle w:val="ListParagraph"/>
        <w:numPr>
          <w:ilvl w:val="0"/>
          <w:numId w:val="3"/>
        </w:numPr>
        <w:jc w:val="both"/>
        <w:rPr>
          <w:rFonts w:ascii="Tahoma" w:hAnsi="Tahoma" w:cs="Tahoma"/>
          <w:sz w:val="22"/>
          <w:szCs w:val="22"/>
        </w:rPr>
      </w:pPr>
      <w:r w:rsidRPr="751D11BD">
        <w:rPr>
          <w:rFonts w:ascii="Tahoma" w:hAnsi="Tahoma" w:cs="Tahoma"/>
          <w:sz w:val="22"/>
          <w:szCs w:val="22"/>
        </w:rPr>
        <w:t>Ministry of Education and Research</w:t>
      </w:r>
    </w:p>
    <w:p w14:paraId="24EC46B3" w14:textId="3E95B565" w:rsidR="003773DA" w:rsidRPr="004B7550" w:rsidRDefault="003773DA" w:rsidP="003773DA">
      <w:pPr>
        <w:jc w:val="both"/>
        <w:rPr>
          <w:rFonts w:ascii="Tahoma" w:hAnsi="Tahoma" w:cs="Tahoma"/>
          <w:lang w:val="en-GB"/>
        </w:rPr>
      </w:pPr>
    </w:p>
    <w:p w14:paraId="62763F56" w14:textId="6D68C05F" w:rsidR="00902D9B" w:rsidRPr="004B7550" w:rsidRDefault="00902D9B" w:rsidP="006A04BE">
      <w:pPr>
        <w:pStyle w:val="Default"/>
        <w:jc w:val="both"/>
        <w:rPr>
          <w:rFonts w:ascii="Tahoma" w:eastAsia="Times New Roman" w:hAnsi="Tahoma" w:cs="Tahoma"/>
          <w:color w:val="auto"/>
          <w:sz w:val="22"/>
          <w:szCs w:val="22"/>
          <w:lang w:val="en-GB"/>
        </w:rPr>
      </w:pPr>
    </w:p>
    <w:p w14:paraId="66A8FF8F" w14:textId="7C9041E5" w:rsidR="00902D9B" w:rsidRPr="004B7550" w:rsidRDefault="751D11BD" w:rsidP="751D11BD">
      <w:pPr>
        <w:pStyle w:val="Default"/>
        <w:numPr>
          <w:ilvl w:val="0"/>
          <w:numId w:val="2"/>
        </w:numPr>
        <w:jc w:val="both"/>
        <w:outlineLvl w:val="0"/>
        <w:rPr>
          <w:rFonts w:ascii="Tahoma" w:eastAsia="Times New Roman" w:hAnsi="Tahoma" w:cs="Tahoma"/>
          <w:b/>
          <w:bCs/>
          <w:color w:val="auto"/>
          <w:sz w:val="22"/>
          <w:szCs w:val="22"/>
          <w:lang w:val="en-GB"/>
        </w:rPr>
      </w:pPr>
      <w:bookmarkStart w:id="5" w:name="_Toc452388460"/>
      <w:bookmarkStart w:id="6" w:name="_Toc195816200"/>
      <w:r w:rsidRPr="751D11BD">
        <w:rPr>
          <w:rFonts w:ascii="Tahoma" w:eastAsia="Times New Roman" w:hAnsi="Tahoma" w:cs="Tahoma"/>
          <w:b/>
          <w:bCs/>
          <w:color w:val="auto"/>
          <w:sz w:val="22"/>
          <w:szCs w:val="22"/>
          <w:lang w:val="en-GB"/>
        </w:rPr>
        <w:lastRenderedPageBreak/>
        <w:t>EVALUATION AND SELECTION PROCEDURE</w:t>
      </w:r>
      <w:bookmarkEnd w:id="5"/>
      <w:bookmarkEnd w:id="6"/>
    </w:p>
    <w:p w14:paraId="453CDA03" w14:textId="7D769552" w:rsidR="00902D9B" w:rsidRPr="004B7550" w:rsidRDefault="00902D9B" w:rsidP="00902D9B">
      <w:pPr>
        <w:pStyle w:val="Default"/>
        <w:ind w:left="862"/>
        <w:jc w:val="both"/>
        <w:outlineLvl w:val="0"/>
        <w:rPr>
          <w:rFonts w:ascii="Tahoma" w:eastAsia="Times New Roman" w:hAnsi="Tahoma" w:cs="Tahoma"/>
          <w:b/>
          <w:color w:val="auto"/>
          <w:sz w:val="22"/>
          <w:szCs w:val="22"/>
          <w:lang w:val="en-GB"/>
        </w:rPr>
      </w:pPr>
    </w:p>
    <w:p w14:paraId="275874C6" w14:textId="79A8E2C8" w:rsidR="00902D9B" w:rsidRPr="004B7550" w:rsidRDefault="751D11BD" w:rsidP="00902D9B">
      <w:pPr>
        <w:pStyle w:val="Default"/>
        <w:numPr>
          <w:ilvl w:val="0"/>
          <w:numId w:val="13"/>
        </w:numPr>
        <w:outlineLvl w:val="1"/>
        <w:rPr>
          <w:rFonts w:ascii="Tahoma" w:hAnsi="Tahoma" w:cs="Tahoma"/>
          <w:b/>
          <w:bCs/>
          <w:color w:val="auto"/>
          <w:sz w:val="22"/>
          <w:szCs w:val="22"/>
          <w:lang w:val="en-GB"/>
        </w:rPr>
      </w:pPr>
      <w:bookmarkStart w:id="7" w:name="_Toc452388462"/>
      <w:bookmarkStart w:id="8" w:name="_Toc195816201"/>
      <w:r w:rsidRPr="751D11BD">
        <w:rPr>
          <w:rFonts w:ascii="Tahoma" w:hAnsi="Tahoma" w:cs="Tahoma"/>
          <w:b/>
          <w:bCs/>
          <w:color w:val="auto"/>
          <w:sz w:val="22"/>
          <w:szCs w:val="22"/>
          <w:lang w:val="en-GB"/>
        </w:rPr>
        <w:t>Eligibility criteria</w:t>
      </w:r>
      <w:bookmarkEnd w:id="7"/>
      <w:bookmarkEnd w:id="8"/>
    </w:p>
    <w:p w14:paraId="07848954" w14:textId="77777777" w:rsidR="00902D9B" w:rsidRPr="004B7550" w:rsidRDefault="00902D9B" w:rsidP="00902D9B">
      <w:pPr>
        <w:pStyle w:val="Default"/>
        <w:ind w:left="720"/>
        <w:rPr>
          <w:rFonts w:ascii="Tahoma" w:hAnsi="Tahoma" w:cs="Tahoma"/>
          <w:color w:val="auto"/>
          <w:sz w:val="22"/>
          <w:szCs w:val="22"/>
          <w:lang w:val="en-GB"/>
        </w:rPr>
      </w:pPr>
    </w:p>
    <w:p w14:paraId="32162850" w14:textId="52EB048A" w:rsidR="00902D9B" w:rsidRPr="004B7550" w:rsidRDefault="751D11BD" w:rsidP="00826221">
      <w:pPr>
        <w:pStyle w:val="Default"/>
        <w:jc w:val="both"/>
        <w:rPr>
          <w:rFonts w:ascii="Tahoma" w:eastAsia="Times New Roman" w:hAnsi="Tahoma" w:cs="Tahoma"/>
          <w:color w:val="auto"/>
          <w:sz w:val="22"/>
          <w:szCs w:val="22"/>
          <w:lang w:val="en-GB"/>
        </w:rPr>
      </w:pPr>
      <w:r w:rsidRPr="751D11BD">
        <w:rPr>
          <w:rFonts w:ascii="Tahoma" w:eastAsia="Times New Roman" w:hAnsi="Tahoma" w:cs="Tahoma"/>
          <w:color w:val="auto"/>
          <w:sz w:val="22"/>
          <w:szCs w:val="22"/>
          <w:lang w:val="en-GB"/>
        </w:rPr>
        <w:t>To be eligible to participate in the project, an applicant must be a local authority in the Republic of Moldova from the following regions: North, Centre, South.</w:t>
      </w:r>
    </w:p>
    <w:p w14:paraId="1F74B676" w14:textId="77777777" w:rsidR="00826221" w:rsidRPr="004B7550" w:rsidRDefault="00826221" w:rsidP="00826221">
      <w:pPr>
        <w:pStyle w:val="Default"/>
        <w:jc w:val="both"/>
        <w:rPr>
          <w:rFonts w:ascii="Tahoma" w:eastAsia="Times New Roman" w:hAnsi="Tahoma" w:cs="Tahoma"/>
          <w:color w:val="auto"/>
          <w:sz w:val="22"/>
          <w:szCs w:val="22"/>
          <w:lang w:val="en-GB"/>
        </w:rPr>
      </w:pPr>
    </w:p>
    <w:p w14:paraId="17154880" w14:textId="20CF99EB" w:rsidR="00902D9B" w:rsidRPr="004B7550" w:rsidRDefault="751D11BD" w:rsidP="00902D9B">
      <w:pPr>
        <w:pStyle w:val="Default"/>
        <w:numPr>
          <w:ilvl w:val="0"/>
          <w:numId w:val="13"/>
        </w:numPr>
        <w:outlineLvl w:val="1"/>
        <w:rPr>
          <w:rFonts w:ascii="Tahoma" w:hAnsi="Tahoma" w:cs="Tahoma"/>
          <w:b/>
          <w:bCs/>
          <w:sz w:val="22"/>
          <w:szCs w:val="22"/>
          <w:lang w:val="en-GB"/>
        </w:rPr>
      </w:pPr>
      <w:bookmarkStart w:id="9" w:name="_Toc452388463"/>
      <w:bookmarkStart w:id="10" w:name="_Toc195816202"/>
      <w:r w:rsidRPr="751D11BD">
        <w:rPr>
          <w:rFonts w:ascii="Tahoma" w:hAnsi="Tahoma" w:cs="Tahoma"/>
          <w:b/>
          <w:bCs/>
          <w:sz w:val="22"/>
          <w:szCs w:val="22"/>
          <w:lang w:val="en-GB"/>
        </w:rPr>
        <w:t xml:space="preserve">Selection </w:t>
      </w:r>
      <w:bookmarkEnd w:id="9"/>
      <w:r w:rsidRPr="751D11BD">
        <w:rPr>
          <w:rFonts w:ascii="Tahoma" w:hAnsi="Tahoma" w:cs="Tahoma"/>
          <w:b/>
          <w:bCs/>
          <w:sz w:val="22"/>
          <w:szCs w:val="22"/>
          <w:lang w:val="en-GB"/>
        </w:rPr>
        <w:t>criteria</w:t>
      </w:r>
      <w:bookmarkEnd w:id="10"/>
    </w:p>
    <w:p w14:paraId="268B1C43" w14:textId="77777777" w:rsidR="00902D9B" w:rsidRPr="004B7550" w:rsidRDefault="00902D9B" w:rsidP="00902D9B">
      <w:pPr>
        <w:pStyle w:val="Default"/>
        <w:ind w:left="720"/>
        <w:rPr>
          <w:rFonts w:ascii="Tahoma" w:hAnsi="Tahoma" w:cs="Tahoma"/>
          <w:b/>
          <w:bCs/>
          <w:sz w:val="22"/>
          <w:szCs w:val="22"/>
          <w:lang w:val="en-GB"/>
        </w:rPr>
      </w:pPr>
    </w:p>
    <w:p w14:paraId="41C7EDF0" w14:textId="092F4C1F" w:rsidR="00902D9B" w:rsidRPr="004B7550" w:rsidRDefault="00902D9B" w:rsidP="00DC6832">
      <w:pPr>
        <w:pStyle w:val="Default"/>
        <w:jc w:val="both"/>
        <w:rPr>
          <w:rFonts w:ascii="Tahoma" w:eastAsia="Times New Roman" w:hAnsi="Tahoma" w:cs="Tahoma"/>
          <w:color w:val="auto"/>
          <w:sz w:val="22"/>
          <w:szCs w:val="22"/>
          <w:lang w:val="en-GB"/>
        </w:rPr>
      </w:pPr>
      <w:r w:rsidRPr="004B7550">
        <w:rPr>
          <w:rFonts w:ascii="Tahoma" w:eastAsia="Times New Roman" w:hAnsi="Tahoma" w:cs="Tahoma"/>
          <w:color w:val="auto"/>
          <w:sz w:val="22"/>
          <w:szCs w:val="22"/>
          <w:lang w:val="en-GB"/>
        </w:rPr>
        <w:t xml:space="preserve">Applications will be assessed </w:t>
      </w:r>
      <w:r w:rsidR="00974FF9" w:rsidRPr="004B7550">
        <w:rPr>
          <w:rFonts w:ascii="Tahoma" w:eastAsia="Times New Roman" w:hAnsi="Tahoma" w:cs="Tahoma"/>
          <w:color w:val="auto"/>
          <w:sz w:val="22"/>
          <w:szCs w:val="22"/>
          <w:lang w:val="en-GB"/>
        </w:rPr>
        <w:t>based on the letter</w:t>
      </w:r>
      <w:r w:rsidR="00E1521F" w:rsidRPr="004B7550">
        <w:rPr>
          <w:rFonts w:ascii="Tahoma" w:eastAsia="Times New Roman" w:hAnsi="Tahoma" w:cs="Tahoma"/>
          <w:color w:val="auto"/>
          <w:sz w:val="22"/>
          <w:szCs w:val="22"/>
          <w:lang w:val="en-GB"/>
        </w:rPr>
        <w:t xml:space="preserve"> of expression of interest (see below: documents to be submitted)</w:t>
      </w:r>
      <w:r w:rsidR="00974FF9" w:rsidRPr="004B7550">
        <w:rPr>
          <w:rFonts w:ascii="Tahoma" w:eastAsia="Times New Roman" w:hAnsi="Tahoma" w:cs="Tahoma"/>
          <w:color w:val="auto"/>
          <w:sz w:val="22"/>
          <w:szCs w:val="22"/>
          <w:lang w:val="en-GB"/>
        </w:rPr>
        <w:t xml:space="preserve"> </w:t>
      </w:r>
      <w:r w:rsidRPr="004B7550">
        <w:rPr>
          <w:rFonts w:ascii="Tahoma" w:eastAsia="Times New Roman" w:hAnsi="Tahoma" w:cs="Tahoma"/>
          <w:color w:val="auto"/>
          <w:sz w:val="22"/>
          <w:szCs w:val="22"/>
          <w:lang w:val="en-GB"/>
        </w:rPr>
        <w:t>against the following criteria:</w:t>
      </w:r>
    </w:p>
    <w:p w14:paraId="2DFFE17C" w14:textId="1AC1BA29" w:rsidR="00902D9B" w:rsidRPr="004B7550" w:rsidRDefault="002B29A1" w:rsidP="00DC6832">
      <w:pPr>
        <w:pStyle w:val="Default"/>
        <w:numPr>
          <w:ilvl w:val="0"/>
          <w:numId w:val="12"/>
        </w:numPr>
        <w:jc w:val="both"/>
        <w:rPr>
          <w:rFonts w:ascii="Tahoma" w:eastAsia="Times New Roman" w:hAnsi="Tahoma" w:cs="Tahoma"/>
          <w:color w:val="auto"/>
          <w:sz w:val="22"/>
          <w:szCs w:val="22"/>
          <w:lang w:val="en-GB"/>
        </w:rPr>
      </w:pPr>
      <w:r w:rsidRPr="004B7550">
        <w:rPr>
          <w:rFonts w:ascii="Tahoma" w:eastAsia="Times New Roman" w:hAnsi="Tahoma" w:cs="Tahoma"/>
          <w:color w:val="auto"/>
          <w:sz w:val="22"/>
          <w:szCs w:val="22"/>
          <w:lang w:val="en-GB"/>
        </w:rPr>
        <w:t>T</w:t>
      </w:r>
      <w:r w:rsidR="00902D9B" w:rsidRPr="004B7550">
        <w:rPr>
          <w:rFonts w:ascii="Tahoma" w:eastAsia="Times New Roman" w:hAnsi="Tahoma" w:cs="Tahoma"/>
          <w:color w:val="auto"/>
          <w:sz w:val="22"/>
          <w:szCs w:val="22"/>
          <w:lang w:val="en-GB"/>
        </w:rPr>
        <w:t xml:space="preserve">he relevance </w:t>
      </w:r>
      <w:r w:rsidR="00C558A3" w:rsidRPr="004B7550">
        <w:rPr>
          <w:rFonts w:ascii="Tahoma" w:eastAsia="Times New Roman" w:hAnsi="Tahoma" w:cs="Tahoma"/>
          <w:color w:val="auto"/>
          <w:sz w:val="22"/>
          <w:szCs w:val="22"/>
          <w:lang w:val="en-GB"/>
        </w:rPr>
        <w:t xml:space="preserve">of local challenges and needs </w:t>
      </w:r>
      <w:r w:rsidR="00902D9B" w:rsidRPr="004B7550">
        <w:rPr>
          <w:rFonts w:ascii="Tahoma" w:eastAsia="Times New Roman" w:hAnsi="Tahoma" w:cs="Tahoma"/>
          <w:color w:val="auto"/>
          <w:sz w:val="22"/>
          <w:szCs w:val="22"/>
          <w:lang w:val="en-GB"/>
        </w:rPr>
        <w:t xml:space="preserve">with regard to the objective of the </w:t>
      </w:r>
      <w:r w:rsidR="00552B47" w:rsidRPr="004B7550">
        <w:rPr>
          <w:rFonts w:ascii="Tahoma" w:eastAsia="Times New Roman" w:hAnsi="Tahoma" w:cs="Tahoma"/>
          <w:color w:val="auto"/>
          <w:sz w:val="22"/>
          <w:szCs w:val="22"/>
          <w:lang w:val="en-GB"/>
        </w:rPr>
        <w:t>project</w:t>
      </w:r>
      <w:r w:rsidR="00902D9B" w:rsidRPr="004B7550">
        <w:rPr>
          <w:rFonts w:ascii="Tahoma" w:eastAsia="Times New Roman" w:hAnsi="Tahoma" w:cs="Tahoma"/>
          <w:color w:val="auto"/>
          <w:sz w:val="22"/>
          <w:szCs w:val="22"/>
          <w:lang w:val="en-GB"/>
        </w:rPr>
        <w:t xml:space="preserve"> on improving the quality of local </w:t>
      </w:r>
      <w:proofErr w:type="gramStart"/>
      <w:r w:rsidR="00902D9B" w:rsidRPr="004B7550">
        <w:rPr>
          <w:rFonts w:ascii="Tahoma" w:eastAsia="Times New Roman" w:hAnsi="Tahoma" w:cs="Tahoma"/>
          <w:color w:val="auto"/>
          <w:sz w:val="22"/>
          <w:szCs w:val="22"/>
          <w:lang w:val="en-GB"/>
        </w:rPr>
        <w:t>democracy</w:t>
      </w:r>
      <w:r w:rsidR="00564BAC" w:rsidRPr="004B7550">
        <w:rPr>
          <w:rFonts w:ascii="Tahoma" w:eastAsia="Times New Roman" w:hAnsi="Tahoma" w:cs="Tahoma"/>
          <w:color w:val="auto"/>
          <w:sz w:val="22"/>
          <w:szCs w:val="22"/>
          <w:lang w:val="en-GB"/>
        </w:rPr>
        <w:t>;</w:t>
      </w:r>
      <w:proofErr w:type="gramEnd"/>
      <w:r w:rsidR="00564BAC" w:rsidRPr="004B7550">
        <w:rPr>
          <w:rFonts w:ascii="Tahoma" w:eastAsia="Times New Roman" w:hAnsi="Tahoma" w:cs="Tahoma"/>
          <w:color w:val="auto"/>
          <w:sz w:val="22"/>
          <w:szCs w:val="22"/>
          <w:lang w:val="en-GB"/>
        </w:rPr>
        <w:t xml:space="preserve"> </w:t>
      </w:r>
    </w:p>
    <w:p w14:paraId="7A42BC1B" w14:textId="69CE717A" w:rsidR="00826221" w:rsidRDefault="00E64664" w:rsidP="00827AA6">
      <w:pPr>
        <w:pStyle w:val="Default"/>
        <w:numPr>
          <w:ilvl w:val="0"/>
          <w:numId w:val="12"/>
        </w:numPr>
        <w:jc w:val="both"/>
        <w:rPr>
          <w:rFonts w:ascii="Tahoma" w:eastAsia="Times New Roman" w:hAnsi="Tahoma" w:cs="Tahoma"/>
          <w:color w:val="auto"/>
          <w:sz w:val="22"/>
          <w:szCs w:val="22"/>
          <w:lang w:val="en-GB"/>
        </w:rPr>
      </w:pPr>
      <w:bookmarkStart w:id="11" w:name="_Toc452388451"/>
      <w:bookmarkStart w:id="12" w:name="_Toc83403140"/>
      <w:bookmarkStart w:id="13" w:name="_Toc83470787"/>
      <w:r w:rsidRPr="004B7550">
        <w:rPr>
          <w:rFonts w:ascii="Tahoma" w:eastAsia="Times New Roman" w:hAnsi="Tahoma" w:cs="Tahoma"/>
          <w:color w:val="auto"/>
          <w:sz w:val="22"/>
          <w:szCs w:val="22"/>
          <w:lang w:val="en-GB"/>
        </w:rPr>
        <w:t>S</w:t>
      </w:r>
      <w:r w:rsidR="00826221" w:rsidRPr="004B7550">
        <w:rPr>
          <w:rFonts w:ascii="Tahoma" w:eastAsia="Times New Roman" w:hAnsi="Tahoma" w:cs="Tahoma"/>
          <w:color w:val="auto"/>
          <w:sz w:val="22"/>
          <w:szCs w:val="22"/>
          <w:lang w:val="en-GB"/>
        </w:rPr>
        <w:t>ufficient operational capacity and human resources, preferably with gender balanced staff</w:t>
      </w:r>
      <w:r w:rsidR="004D4621" w:rsidRPr="004B7550">
        <w:rPr>
          <w:rFonts w:ascii="Tahoma" w:eastAsia="Times New Roman" w:hAnsi="Tahoma" w:cs="Tahoma"/>
          <w:color w:val="auto"/>
          <w:sz w:val="22"/>
          <w:szCs w:val="22"/>
          <w:lang w:val="en-GB"/>
        </w:rPr>
        <w:t xml:space="preserve"> of the </w:t>
      </w:r>
      <w:r w:rsidR="009041B7">
        <w:rPr>
          <w:rFonts w:ascii="Tahoma" w:eastAsia="Times New Roman" w:hAnsi="Tahoma" w:cs="Tahoma"/>
          <w:color w:val="auto"/>
          <w:sz w:val="22"/>
          <w:szCs w:val="22"/>
          <w:lang w:val="en-GB"/>
        </w:rPr>
        <w:t xml:space="preserve">local </w:t>
      </w:r>
      <w:proofErr w:type="gramStart"/>
      <w:r w:rsidR="009041B7">
        <w:rPr>
          <w:rFonts w:ascii="Tahoma" w:eastAsia="Times New Roman" w:hAnsi="Tahoma" w:cs="Tahoma"/>
          <w:color w:val="auto"/>
          <w:sz w:val="22"/>
          <w:szCs w:val="22"/>
          <w:lang w:val="en-GB"/>
        </w:rPr>
        <w:t>authority</w:t>
      </w:r>
      <w:r w:rsidR="00B47128">
        <w:rPr>
          <w:rFonts w:ascii="Tahoma" w:eastAsia="Times New Roman" w:hAnsi="Tahoma" w:cs="Tahoma"/>
          <w:color w:val="auto"/>
          <w:sz w:val="22"/>
          <w:szCs w:val="22"/>
          <w:lang w:val="en-GB"/>
        </w:rPr>
        <w:t>;</w:t>
      </w:r>
      <w:proofErr w:type="gramEnd"/>
    </w:p>
    <w:p w14:paraId="7FBC66F1" w14:textId="7748A6A3" w:rsidR="009041B7" w:rsidRPr="00B47128" w:rsidRDefault="751D11BD" w:rsidP="00B47128">
      <w:pPr>
        <w:pStyle w:val="ListParagraph"/>
        <w:numPr>
          <w:ilvl w:val="0"/>
          <w:numId w:val="12"/>
        </w:numPr>
        <w:rPr>
          <w:rFonts w:ascii="Tahoma" w:hAnsi="Tahoma" w:cs="Tahoma"/>
          <w:sz w:val="22"/>
          <w:szCs w:val="22"/>
        </w:rPr>
      </w:pPr>
      <w:r w:rsidRPr="751D11BD">
        <w:rPr>
          <w:rFonts w:ascii="Tahoma" w:hAnsi="Tahoma" w:cs="Tahoma"/>
          <w:sz w:val="22"/>
          <w:szCs w:val="22"/>
        </w:rPr>
        <w:t xml:space="preserve">Commitment </w:t>
      </w:r>
      <w:proofErr w:type="gramStart"/>
      <w:r w:rsidRPr="751D11BD">
        <w:rPr>
          <w:rFonts w:ascii="Tahoma" w:hAnsi="Tahoma" w:cs="Tahoma"/>
          <w:sz w:val="22"/>
          <w:szCs w:val="22"/>
        </w:rPr>
        <w:t>to  strengthening</w:t>
      </w:r>
      <w:proofErr w:type="gramEnd"/>
      <w:r w:rsidRPr="751D11BD">
        <w:rPr>
          <w:rFonts w:ascii="Tahoma" w:hAnsi="Tahoma" w:cs="Tahoma"/>
          <w:sz w:val="22"/>
          <w:szCs w:val="22"/>
        </w:rPr>
        <w:t xml:space="preserve"> citizens participation in local decision-making, active engagement of diverse community groups including youth  and cooperation with civil society.</w:t>
      </w:r>
    </w:p>
    <w:p w14:paraId="04AF7CA5" w14:textId="77777777" w:rsidR="00827AA6" w:rsidRPr="004B7550" w:rsidRDefault="00827AA6" w:rsidP="00827AA6">
      <w:pPr>
        <w:pStyle w:val="Default"/>
        <w:ind w:left="720"/>
        <w:jc w:val="both"/>
        <w:rPr>
          <w:rFonts w:ascii="Tahoma" w:eastAsia="Times New Roman" w:hAnsi="Tahoma" w:cs="Tahoma"/>
          <w:color w:val="auto"/>
          <w:sz w:val="22"/>
          <w:szCs w:val="22"/>
          <w:lang w:val="en-GB"/>
        </w:rPr>
      </w:pPr>
    </w:p>
    <w:bookmarkEnd w:id="11"/>
    <w:bookmarkEnd w:id="12"/>
    <w:bookmarkEnd w:id="13"/>
    <w:p w14:paraId="52296CA3" w14:textId="4BDD05C3" w:rsidR="00826221" w:rsidRPr="004B7550" w:rsidRDefault="00EB66B9" w:rsidP="00826221">
      <w:pPr>
        <w:pStyle w:val="Default"/>
        <w:jc w:val="both"/>
        <w:rPr>
          <w:rFonts w:ascii="Tahoma" w:eastAsia="Times New Roman" w:hAnsi="Tahoma" w:cs="Tahoma"/>
          <w:color w:val="auto"/>
          <w:sz w:val="22"/>
          <w:szCs w:val="22"/>
          <w:lang w:val="en-GB"/>
        </w:rPr>
      </w:pPr>
      <w:r w:rsidRPr="004B7550">
        <w:rPr>
          <w:rFonts w:ascii="Tahoma" w:eastAsia="Times New Roman" w:hAnsi="Tahoma" w:cs="Tahoma"/>
          <w:color w:val="auto"/>
          <w:sz w:val="22"/>
          <w:szCs w:val="22"/>
          <w:lang w:val="en-GB"/>
        </w:rPr>
        <w:t xml:space="preserve">The project will </w:t>
      </w:r>
      <w:r w:rsidR="00E021C1" w:rsidRPr="004B7550">
        <w:rPr>
          <w:rFonts w:ascii="Tahoma" w:eastAsia="Times New Roman" w:hAnsi="Tahoma" w:cs="Tahoma"/>
          <w:color w:val="auto"/>
          <w:sz w:val="22"/>
          <w:szCs w:val="22"/>
          <w:lang w:val="en-GB"/>
        </w:rPr>
        <w:t xml:space="preserve">seek to ensure political pluralism and fair representation of </w:t>
      </w:r>
      <w:r w:rsidR="009041B7">
        <w:rPr>
          <w:rFonts w:ascii="Tahoma" w:eastAsia="Times New Roman" w:hAnsi="Tahoma" w:cs="Tahoma"/>
          <w:color w:val="auto"/>
          <w:sz w:val="22"/>
          <w:szCs w:val="22"/>
          <w:lang w:val="en-GB"/>
        </w:rPr>
        <w:t>female</w:t>
      </w:r>
      <w:r w:rsidR="009041B7" w:rsidRPr="004B7550">
        <w:rPr>
          <w:rFonts w:ascii="Tahoma" w:eastAsia="Times New Roman" w:hAnsi="Tahoma" w:cs="Tahoma"/>
          <w:color w:val="auto"/>
          <w:sz w:val="22"/>
          <w:szCs w:val="22"/>
          <w:lang w:val="en-GB"/>
        </w:rPr>
        <w:t xml:space="preserve"> </w:t>
      </w:r>
      <w:r w:rsidR="00E021C1" w:rsidRPr="004B7550">
        <w:rPr>
          <w:rFonts w:ascii="Tahoma" w:eastAsia="Times New Roman" w:hAnsi="Tahoma" w:cs="Tahoma"/>
          <w:color w:val="auto"/>
          <w:sz w:val="22"/>
          <w:szCs w:val="22"/>
          <w:lang w:val="en-GB"/>
        </w:rPr>
        <w:t xml:space="preserve">and </w:t>
      </w:r>
      <w:r w:rsidR="009041B7">
        <w:rPr>
          <w:rFonts w:ascii="Tahoma" w:eastAsia="Times New Roman" w:hAnsi="Tahoma" w:cs="Tahoma"/>
          <w:color w:val="auto"/>
          <w:sz w:val="22"/>
          <w:szCs w:val="22"/>
          <w:lang w:val="en-GB"/>
        </w:rPr>
        <w:t>male</w:t>
      </w:r>
      <w:r w:rsidR="009041B7" w:rsidRPr="004B7550">
        <w:rPr>
          <w:rFonts w:ascii="Tahoma" w:eastAsia="Times New Roman" w:hAnsi="Tahoma" w:cs="Tahoma"/>
          <w:color w:val="auto"/>
          <w:sz w:val="22"/>
          <w:szCs w:val="22"/>
          <w:lang w:val="en-GB"/>
        </w:rPr>
        <w:t xml:space="preserve"> </w:t>
      </w:r>
      <w:r w:rsidR="00E021C1" w:rsidRPr="004B7550">
        <w:rPr>
          <w:rFonts w:ascii="Tahoma" w:eastAsia="Times New Roman" w:hAnsi="Tahoma" w:cs="Tahoma"/>
          <w:color w:val="auto"/>
          <w:sz w:val="22"/>
          <w:szCs w:val="22"/>
          <w:lang w:val="en-GB"/>
        </w:rPr>
        <w:t>local elected representatives</w:t>
      </w:r>
      <w:r w:rsidR="00141F70" w:rsidRPr="004B7550">
        <w:rPr>
          <w:rFonts w:ascii="Tahoma" w:eastAsia="Times New Roman" w:hAnsi="Tahoma" w:cs="Tahoma"/>
          <w:color w:val="auto"/>
          <w:sz w:val="22"/>
          <w:szCs w:val="22"/>
          <w:lang w:val="en-GB"/>
        </w:rPr>
        <w:t xml:space="preserve">. Other elements which will be considered in the selection of the participants will be the diversity of </w:t>
      </w:r>
      <w:r w:rsidR="008D6CD8" w:rsidRPr="004B7550">
        <w:rPr>
          <w:rFonts w:ascii="Tahoma" w:eastAsia="Times New Roman" w:hAnsi="Tahoma" w:cs="Tahoma"/>
          <w:color w:val="auto"/>
          <w:sz w:val="22"/>
          <w:szCs w:val="22"/>
          <w:lang w:val="en-GB"/>
        </w:rPr>
        <w:t>the municipalities’</w:t>
      </w:r>
      <w:r w:rsidRPr="004B7550">
        <w:rPr>
          <w:rFonts w:ascii="Tahoma" w:eastAsia="Times New Roman" w:hAnsi="Tahoma" w:cs="Tahoma"/>
          <w:color w:val="auto"/>
          <w:sz w:val="22"/>
          <w:szCs w:val="22"/>
          <w:lang w:val="en-GB"/>
        </w:rPr>
        <w:t xml:space="preserve"> </w:t>
      </w:r>
      <w:r w:rsidR="009041B7">
        <w:rPr>
          <w:rFonts w:ascii="Tahoma" w:eastAsia="Times New Roman" w:hAnsi="Tahoma" w:cs="Tahoma"/>
          <w:color w:val="auto"/>
          <w:sz w:val="22"/>
          <w:szCs w:val="22"/>
          <w:lang w:val="en-GB"/>
        </w:rPr>
        <w:t>geographical location,</w:t>
      </w:r>
      <w:r w:rsidRPr="004B7550">
        <w:rPr>
          <w:rFonts w:ascii="Tahoma" w:eastAsia="Times New Roman" w:hAnsi="Tahoma" w:cs="Tahoma"/>
          <w:color w:val="auto"/>
          <w:sz w:val="22"/>
          <w:szCs w:val="22"/>
          <w:lang w:val="en-GB"/>
        </w:rPr>
        <w:t xml:space="preserve"> size, </w:t>
      </w:r>
      <w:r w:rsidR="00A301B7" w:rsidRPr="004B7550">
        <w:rPr>
          <w:rFonts w:ascii="Tahoma" w:eastAsia="Times New Roman" w:hAnsi="Tahoma" w:cs="Tahoma"/>
          <w:color w:val="auto"/>
          <w:sz w:val="22"/>
          <w:szCs w:val="22"/>
          <w:lang w:val="en-GB"/>
        </w:rPr>
        <w:t xml:space="preserve">population </w:t>
      </w:r>
      <w:r w:rsidR="009041B7">
        <w:rPr>
          <w:rFonts w:ascii="Tahoma" w:eastAsia="Times New Roman" w:hAnsi="Tahoma" w:cs="Tahoma"/>
          <w:color w:val="auto"/>
          <w:sz w:val="22"/>
          <w:szCs w:val="22"/>
          <w:lang w:val="en-GB"/>
        </w:rPr>
        <w:t xml:space="preserve">and </w:t>
      </w:r>
      <w:r w:rsidRPr="004B7550">
        <w:rPr>
          <w:rFonts w:ascii="Tahoma" w:eastAsia="Times New Roman" w:hAnsi="Tahoma" w:cs="Tahoma"/>
          <w:color w:val="auto"/>
          <w:sz w:val="22"/>
          <w:szCs w:val="22"/>
          <w:lang w:val="en-GB"/>
        </w:rPr>
        <w:t>needs</w:t>
      </w:r>
      <w:r w:rsidR="00A301B7" w:rsidRPr="004B7550">
        <w:rPr>
          <w:rFonts w:ascii="Tahoma" w:eastAsia="Times New Roman" w:hAnsi="Tahoma" w:cs="Tahoma"/>
          <w:color w:val="auto"/>
          <w:sz w:val="22"/>
          <w:szCs w:val="22"/>
          <w:lang w:val="en-GB"/>
        </w:rPr>
        <w:t>.</w:t>
      </w:r>
    </w:p>
    <w:p w14:paraId="069E795F" w14:textId="68043CC9" w:rsidR="00FB1D29" w:rsidRPr="004B7550" w:rsidRDefault="00FB1D29" w:rsidP="00826221">
      <w:pPr>
        <w:rPr>
          <w:rFonts w:ascii="Tahoma" w:eastAsia="Times New Roman" w:hAnsi="Tahoma" w:cs="Tahoma"/>
          <w:lang w:val="en-GB"/>
        </w:rPr>
      </w:pPr>
    </w:p>
    <w:p w14:paraId="0C05AA96" w14:textId="77777777" w:rsidR="0049574F" w:rsidRPr="004B7550" w:rsidRDefault="751D11BD" w:rsidP="00DC6832">
      <w:pPr>
        <w:pStyle w:val="Default"/>
        <w:numPr>
          <w:ilvl w:val="0"/>
          <w:numId w:val="2"/>
        </w:numPr>
        <w:jc w:val="both"/>
        <w:outlineLvl w:val="0"/>
        <w:rPr>
          <w:b/>
          <w:bCs/>
          <w:sz w:val="22"/>
          <w:szCs w:val="22"/>
          <w:lang w:val="en-GB"/>
        </w:rPr>
      </w:pPr>
      <w:bookmarkStart w:id="14" w:name="_Toc452388455"/>
      <w:bookmarkStart w:id="15" w:name="_Toc86934036"/>
      <w:bookmarkStart w:id="16" w:name="_Toc195816203"/>
      <w:r w:rsidRPr="751D11BD">
        <w:rPr>
          <w:rFonts w:ascii="Tahoma" w:eastAsia="Times New Roman" w:hAnsi="Tahoma" w:cs="Tahoma"/>
          <w:b/>
          <w:bCs/>
          <w:color w:val="auto"/>
          <w:sz w:val="22"/>
          <w:szCs w:val="22"/>
          <w:lang w:val="en-GB"/>
        </w:rPr>
        <w:t>HOW TO APPLY?</w:t>
      </w:r>
      <w:bookmarkEnd w:id="14"/>
      <w:bookmarkEnd w:id="15"/>
      <w:bookmarkEnd w:id="16"/>
    </w:p>
    <w:p w14:paraId="506DF4EA" w14:textId="77777777" w:rsidR="0049574F" w:rsidRPr="004B7550" w:rsidRDefault="0049574F" w:rsidP="00DC6832">
      <w:pPr>
        <w:pStyle w:val="Default"/>
        <w:jc w:val="both"/>
        <w:rPr>
          <w:rFonts w:ascii="Times New Roman" w:eastAsia="Times New Roman" w:hAnsi="Times New Roman" w:cs="Times New Roman"/>
          <w:color w:val="auto"/>
          <w:sz w:val="22"/>
          <w:szCs w:val="22"/>
          <w:lang w:val="en-GB"/>
        </w:rPr>
      </w:pPr>
    </w:p>
    <w:p w14:paraId="2559863B" w14:textId="4AAD2A6B" w:rsidR="0049574F" w:rsidRPr="004B7550" w:rsidRDefault="751D11BD" w:rsidP="751D11BD">
      <w:pPr>
        <w:pStyle w:val="Default"/>
        <w:numPr>
          <w:ilvl w:val="0"/>
          <w:numId w:val="16"/>
        </w:numPr>
        <w:jc w:val="both"/>
        <w:outlineLvl w:val="1"/>
        <w:rPr>
          <w:rFonts w:ascii="Tahoma" w:eastAsia="Times New Roman" w:hAnsi="Tahoma" w:cs="Tahoma"/>
          <w:b/>
          <w:bCs/>
          <w:color w:val="auto"/>
          <w:sz w:val="22"/>
          <w:szCs w:val="22"/>
          <w:lang w:val="en-GB"/>
        </w:rPr>
      </w:pPr>
      <w:bookmarkStart w:id="17" w:name="_Toc452388456"/>
      <w:bookmarkStart w:id="18" w:name="_Toc86934037"/>
      <w:bookmarkStart w:id="19" w:name="_Toc195816204"/>
      <w:r w:rsidRPr="751D11BD">
        <w:rPr>
          <w:rFonts w:ascii="Tahoma" w:eastAsia="Times New Roman" w:hAnsi="Tahoma" w:cs="Tahoma"/>
          <w:b/>
          <w:bCs/>
          <w:color w:val="auto"/>
          <w:sz w:val="22"/>
          <w:szCs w:val="22"/>
          <w:lang w:val="en-GB"/>
        </w:rPr>
        <w:t>Documents to be submitted</w:t>
      </w:r>
      <w:bookmarkEnd w:id="17"/>
      <w:bookmarkEnd w:id="18"/>
      <w:bookmarkEnd w:id="19"/>
    </w:p>
    <w:p w14:paraId="767F5B60" w14:textId="77777777" w:rsidR="0049574F" w:rsidRPr="004B7550" w:rsidRDefault="0049574F" w:rsidP="00DC6832">
      <w:pPr>
        <w:pStyle w:val="Default"/>
        <w:jc w:val="both"/>
        <w:rPr>
          <w:rFonts w:ascii="Times New Roman" w:eastAsia="Times New Roman" w:hAnsi="Times New Roman" w:cs="Times New Roman"/>
          <w:b/>
          <w:color w:val="auto"/>
          <w:sz w:val="22"/>
          <w:szCs w:val="22"/>
          <w:lang w:val="en-GB"/>
        </w:rPr>
      </w:pPr>
    </w:p>
    <w:p w14:paraId="29288DDC" w14:textId="41171122" w:rsidR="00141F70" w:rsidRPr="004B7550" w:rsidRDefault="007B604E" w:rsidP="00DC6832">
      <w:pPr>
        <w:autoSpaceDE w:val="0"/>
        <w:autoSpaceDN w:val="0"/>
        <w:adjustRightInd w:val="0"/>
        <w:jc w:val="both"/>
        <w:rPr>
          <w:rFonts w:ascii="Tahoma" w:hAnsi="Tahoma" w:cs="Tahoma"/>
          <w:bCs/>
          <w:lang w:val="en-GB"/>
        </w:rPr>
      </w:pPr>
      <w:r w:rsidRPr="004B7550">
        <w:rPr>
          <w:rFonts w:ascii="Tahoma" w:hAnsi="Tahoma" w:cs="Tahoma"/>
          <w:bCs/>
          <w:lang w:val="en-GB"/>
        </w:rPr>
        <w:t xml:space="preserve">The applicant municipality must send a </w:t>
      </w:r>
      <w:r w:rsidRPr="004B7550">
        <w:rPr>
          <w:rFonts w:ascii="Tahoma" w:hAnsi="Tahoma" w:cs="Tahoma"/>
          <w:b/>
          <w:lang w:val="en-GB"/>
        </w:rPr>
        <w:t>letter of expression of interest</w:t>
      </w:r>
      <w:r w:rsidR="00E021C1" w:rsidRPr="004B7550">
        <w:rPr>
          <w:rFonts w:ascii="Tahoma" w:hAnsi="Tahoma" w:cs="Tahoma"/>
          <w:bCs/>
          <w:lang w:val="en-GB"/>
        </w:rPr>
        <w:t xml:space="preserve"> which </w:t>
      </w:r>
      <w:r w:rsidR="00141F70" w:rsidRPr="004B7550">
        <w:rPr>
          <w:rFonts w:ascii="Tahoma" w:hAnsi="Tahoma" w:cs="Tahoma"/>
          <w:bCs/>
          <w:lang w:val="en-GB"/>
        </w:rPr>
        <w:t xml:space="preserve">shall describe the motivation of the </w:t>
      </w:r>
      <w:r w:rsidR="00E021C1" w:rsidRPr="004B7550">
        <w:rPr>
          <w:rFonts w:ascii="Tahoma" w:hAnsi="Tahoma" w:cs="Tahoma"/>
          <w:bCs/>
          <w:lang w:val="en-GB"/>
        </w:rPr>
        <w:t xml:space="preserve">local authority </w:t>
      </w:r>
      <w:r w:rsidR="00141F70" w:rsidRPr="004B7550">
        <w:rPr>
          <w:rFonts w:ascii="Tahoma" w:hAnsi="Tahoma" w:cs="Tahoma"/>
          <w:bCs/>
          <w:lang w:val="en-GB"/>
        </w:rPr>
        <w:t>for participating in the project</w:t>
      </w:r>
      <w:r w:rsidRPr="004B7550">
        <w:rPr>
          <w:rFonts w:ascii="Tahoma" w:hAnsi="Tahoma" w:cs="Tahoma"/>
          <w:bCs/>
          <w:lang w:val="en-GB"/>
        </w:rPr>
        <w:t xml:space="preserve"> and be</w:t>
      </w:r>
      <w:r w:rsidRPr="004B7550">
        <w:rPr>
          <w:rFonts w:ascii="Tahoma" w:hAnsi="Tahoma" w:cs="Tahoma"/>
          <w:b/>
          <w:lang w:val="en-GB"/>
        </w:rPr>
        <w:t xml:space="preserve"> signed by the mayor</w:t>
      </w:r>
      <w:r w:rsidRPr="004B7550">
        <w:rPr>
          <w:rFonts w:ascii="Tahoma" w:hAnsi="Tahoma" w:cs="Tahoma"/>
          <w:bCs/>
          <w:lang w:val="en-GB"/>
        </w:rPr>
        <w:t>.</w:t>
      </w:r>
    </w:p>
    <w:p w14:paraId="6E1E36DE" w14:textId="786426D2" w:rsidR="008D6CD8" w:rsidRPr="004B7550" w:rsidRDefault="751D11BD" w:rsidP="751D11BD">
      <w:pPr>
        <w:autoSpaceDE w:val="0"/>
        <w:autoSpaceDN w:val="0"/>
        <w:adjustRightInd w:val="0"/>
        <w:jc w:val="both"/>
        <w:rPr>
          <w:rFonts w:ascii="Tahoma" w:hAnsi="Tahoma" w:cs="Tahoma"/>
          <w:lang w:val="en-GB"/>
        </w:rPr>
      </w:pPr>
      <w:r w:rsidRPr="751D11BD">
        <w:rPr>
          <w:rFonts w:ascii="Tahoma" w:hAnsi="Tahoma" w:cs="Tahoma"/>
          <w:lang w:val="en-GB"/>
        </w:rPr>
        <w:t>In particular, the letter should be no more than 2 pages and contain information on:</w:t>
      </w:r>
    </w:p>
    <w:p w14:paraId="659F91E6" w14:textId="77777777" w:rsidR="0040269B" w:rsidRDefault="0040269B" w:rsidP="751D11BD">
      <w:pPr>
        <w:pStyle w:val="ListParagraph"/>
        <w:numPr>
          <w:ilvl w:val="0"/>
          <w:numId w:val="21"/>
        </w:numPr>
        <w:autoSpaceDE w:val="0"/>
        <w:autoSpaceDN w:val="0"/>
        <w:adjustRightInd w:val="0"/>
        <w:jc w:val="both"/>
        <w:rPr>
          <w:rFonts w:ascii="Tahoma" w:hAnsi="Tahoma" w:cs="Tahoma"/>
          <w:sz w:val="22"/>
          <w:szCs w:val="22"/>
          <w:lang w:val="en-US"/>
        </w:rPr>
      </w:pPr>
      <w:r w:rsidRPr="0040269B">
        <w:rPr>
          <w:rFonts w:ascii="Tahoma" w:hAnsi="Tahoma" w:cs="Tahoma"/>
          <w:sz w:val="22"/>
          <w:szCs w:val="22"/>
          <w:lang w:val="en-US"/>
        </w:rPr>
        <w:t>Previous achievements in promoting civil participation</w:t>
      </w:r>
    </w:p>
    <w:p w14:paraId="041DC1B2" w14:textId="2089E840" w:rsidR="00E0630F" w:rsidRPr="0040269B" w:rsidRDefault="751D11BD" w:rsidP="751D11BD">
      <w:pPr>
        <w:pStyle w:val="ListParagraph"/>
        <w:numPr>
          <w:ilvl w:val="0"/>
          <w:numId w:val="21"/>
        </w:numPr>
        <w:autoSpaceDE w:val="0"/>
        <w:autoSpaceDN w:val="0"/>
        <w:adjustRightInd w:val="0"/>
        <w:jc w:val="both"/>
        <w:rPr>
          <w:rFonts w:ascii="Tahoma" w:hAnsi="Tahoma" w:cs="Tahoma"/>
          <w:sz w:val="22"/>
          <w:szCs w:val="22"/>
          <w:lang w:val="en-US"/>
        </w:rPr>
      </w:pPr>
      <w:r w:rsidRPr="0040269B">
        <w:rPr>
          <w:rFonts w:ascii="Tahoma" w:hAnsi="Tahoma" w:cs="Tahoma"/>
          <w:sz w:val="22"/>
          <w:szCs w:val="22"/>
          <w:lang w:val="en-US"/>
        </w:rPr>
        <w:t>Challenges and needs</w:t>
      </w:r>
    </w:p>
    <w:p w14:paraId="7AA2DF0F" w14:textId="77777777" w:rsidR="0040269B" w:rsidRDefault="0040269B" w:rsidP="751D11BD">
      <w:pPr>
        <w:pStyle w:val="ListParagraph"/>
        <w:numPr>
          <w:ilvl w:val="0"/>
          <w:numId w:val="21"/>
        </w:numPr>
        <w:autoSpaceDE w:val="0"/>
        <w:autoSpaceDN w:val="0"/>
        <w:adjustRightInd w:val="0"/>
        <w:jc w:val="both"/>
        <w:rPr>
          <w:rFonts w:ascii="Tahoma" w:hAnsi="Tahoma" w:cs="Tahoma"/>
          <w:sz w:val="22"/>
          <w:szCs w:val="22"/>
          <w:lang w:val="en-US"/>
        </w:rPr>
      </w:pPr>
      <w:r w:rsidRPr="0040269B">
        <w:rPr>
          <w:rFonts w:ascii="Tahoma" w:hAnsi="Tahoma" w:cs="Tahoma"/>
          <w:sz w:val="22"/>
          <w:szCs w:val="22"/>
          <w:lang w:val="en-US"/>
        </w:rPr>
        <w:t>Established practices in civil participation</w:t>
      </w:r>
    </w:p>
    <w:p w14:paraId="327406D6" w14:textId="72C2A5BA" w:rsidR="751D11BD" w:rsidRDefault="0040269B" w:rsidP="0040269B">
      <w:pPr>
        <w:pStyle w:val="ListParagraph"/>
        <w:numPr>
          <w:ilvl w:val="0"/>
          <w:numId w:val="21"/>
        </w:numPr>
        <w:jc w:val="both"/>
        <w:rPr>
          <w:rFonts w:ascii="Tahoma" w:hAnsi="Tahoma" w:cs="Tahoma"/>
          <w:sz w:val="22"/>
          <w:szCs w:val="22"/>
          <w:lang w:val="en-US"/>
        </w:rPr>
      </w:pPr>
      <w:r w:rsidRPr="0040269B">
        <w:rPr>
          <w:rFonts w:ascii="Tahoma" w:hAnsi="Tahoma" w:cs="Tahoma"/>
          <w:sz w:val="22"/>
          <w:szCs w:val="22"/>
          <w:lang w:val="en-US"/>
        </w:rPr>
        <w:t>Future commitments and issue focus</w:t>
      </w:r>
    </w:p>
    <w:p w14:paraId="744E2417" w14:textId="42DBAECB" w:rsidR="00013FB8" w:rsidRDefault="00013FB8" w:rsidP="0040269B">
      <w:pPr>
        <w:pStyle w:val="ListParagraph"/>
        <w:numPr>
          <w:ilvl w:val="0"/>
          <w:numId w:val="21"/>
        </w:numPr>
        <w:jc w:val="both"/>
        <w:rPr>
          <w:rFonts w:ascii="Tahoma" w:hAnsi="Tahoma" w:cs="Tahoma"/>
          <w:sz w:val="22"/>
          <w:szCs w:val="22"/>
          <w:lang w:val="en-US"/>
        </w:rPr>
      </w:pPr>
      <w:r w:rsidRPr="00013FB8">
        <w:rPr>
          <w:rFonts w:ascii="Tahoma" w:hAnsi="Tahoma" w:cs="Tahoma"/>
          <w:sz w:val="22"/>
          <w:szCs w:val="22"/>
          <w:lang w:val="en-US"/>
        </w:rPr>
        <w:t>Interest in specific tools &amp; methods (optional)</w:t>
      </w:r>
    </w:p>
    <w:p w14:paraId="0193C971" w14:textId="77777777" w:rsidR="0040269B" w:rsidRPr="0040269B" w:rsidRDefault="0040269B" w:rsidP="0040269B">
      <w:pPr>
        <w:pStyle w:val="ListParagraph"/>
        <w:jc w:val="both"/>
        <w:rPr>
          <w:rFonts w:ascii="Tahoma" w:hAnsi="Tahoma" w:cs="Tahoma"/>
          <w:sz w:val="22"/>
          <w:szCs w:val="22"/>
          <w:lang w:val="en-US"/>
        </w:rPr>
      </w:pPr>
    </w:p>
    <w:p w14:paraId="4A40BF5D" w14:textId="5814CB88" w:rsidR="008D6CD8" w:rsidRPr="00B47128" w:rsidRDefault="00E0630F" w:rsidP="00B47128">
      <w:pPr>
        <w:autoSpaceDE w:val="0"/>
        <w:autoSpaceDN w:val="0"/>
        <w:adjustRightInd w:val="0"/>
        <w:jc w:val="both"/>
        <w:rPr>
          <w:rFonts w:ascii="Tahoma" w:hAnsi="Tahoma" w:cs="Tahoma"/>
          <w:bCs/>
        </w:rPr>
      </w:pPr>
      <w:r>
        <w:rPr>
          <w:rFonts w:ascii="Tahoma" w:hAnsi="Tahoma" w:cs="Tahoma"/>
          <w:bCs/>
        </w:rPr>
        <w:t>The letter should b</w:t>
      </w:r>
      <w:r w:rsidR="00432CF6" w:rsidRPr="00B47128">
        <w:rPr>
          <w:rFonts w:ascii="Tahoma" w:hAnsi="Tahoma" w:cs="Tahoma"/>
          <w:bCs/>
        </w:rPr>
        <w:t xml:space="preserve">e accompanied by the information sheet with the </w:t>
      </w:r>
      <w:r w:rsidR="008D6CD8" w:rsidRPr="00B47128">
        <w:rPr>
          <w:rFonts w:ascii="Tahoma" w:hAnsi="Tahoma" w:cs="Tahoma"/>
          <w:bCs/>
        </w:rPr>
        <w:t>following information</w:t>
      </w:r>
      <w:r w:rsidR="00432CF6" w:rsidRPr="00B47128">
        <w:rPr>
          <w:rFonts w:ascii="Tahoma" w:hAnsi="Tahoma" w:cs="Tahoma"/>
          <w:bCs/>
        </w:rPr>
        <w:t xml:space="preserve"> (see </w:t>
      </w:r>
      <w:r>
        <w:rPr>
          <w:rFonts w:ascii="Tahoma" w:hAnsi="Tahoma" w:cs="Tahoma"/>
          <w:bCs/>
        </w:rPr>
        <w:t>A</w:t>
      </w:r>
      <w:r w:rsidR="00432CF6" w:rsidRPr="00B47128">
        <w:rPr>
          <w:rFonts w:ascii="Tahoma" w:hAnsi="Tahoma" w:cs="Tahoma"/>
          <w:bCs/>
        </w:rPr>
        <w:t>nnex I)</w:t>
      </w:r>
      <w:r w:rsidR="00423711" w:rsidRPr="00B47128">
        <w:rPr>
          <w:rFonts w:ascii="Tahoma" w:hAnsi="Tahoma" w:cs="Tahoma"/>
          <w:bCs/>
        </w:rPr>
        <w:t>:</w:t>
      </w:r>
    </w:p>
    <w:p w14:paraId="0490397C" w14:textId="2AA483CC" w:rsidR="008D6CD8" w:rsidRPr="0040269B" w:rsidRDefault="008D6CD8" w:rsidP="0040269B">
      <w:pPr>
        <w:pStyle w:val="ListParagraph"/>
        <w:numPr>
          <w:ilvl w:val="0"/>
          <w:numId w:val="21"/>
        </w:numPr>
        <w:autoSpaceDE w:val="0"/>
        <w:autoSpaceDN w:val="0"/>
        <w:adjustRightInd w:val="0"/>
        <w:jc w:val="both"/>
        <w:rPr>
          <w:rFonts w:ascii="Tahoma" w:hAnsi="Tahoma" w:cs="Tahoma"/>
          <w:sz w:val="22"/>
          <w:szCs w:val="22"/>
          <w:lang w:val="en-US"/>
        </w:rPr>
      </w:pPr>
      <w:bookmarkStart w:id="20" w:name="_Hlk84839886"/>
      <w:r w:rsidRPr="0040269B">
        <w:rPr>
          <w:rFonts w:ascii="Tahoma" w:hAnsi="Tahoma" w:cs="Tahoma"/>
          <w:sz w:val="22"/>
          <w:szCs w:val="22"/>
          <w:lang w:val="en-US"/>
        </w:rPr>
        <w:t xml:space="preserve">Name of the </w:t>
      </w:r>
      <w:r w:rsidR="00423711" w:rsidRPr="0040269B">
        <w:rPr>
          <w:rFonts w:ascii="Tahoma" w:hAnsi="Tahoma" w:cs="Tahoma"/>
          <w:sz w:val="22"/>
          <w:szCs w:val="22"/>
          <w:lang w:val="en-US"/>
        </w:rPr>
        <w:t>local authority</w:t>
      </w:r>
    </w:p>
    <w:p w14:paraId="48677CCA" w14:textId="210A510C" w:rsidR="008D6CD8" w:rsidRPr="0040269B" w:rsidRDefault="008D6CD8" w:rsidP="0040269B">
      <w:pPr>
        <w:pStyle w:val="ListParagraph"/>
        <w:numPr>
          <w:ilvl w:val="0"/>
          <w:numId w:val="21"/>
        </w:numPr>
        <w:autoSpaceDE w:val="0"/>
        <w:autoSpaceDN w:val="0"/>
        <w:adjustRightInd w:val="0"/>
        <w:jc w:val="both"/>
        <w:rPr>
          <w:rFonts w:ascii="Tahoma" w:hAnsi="Tahoma" w:cs="Tahoma"/>
          <w:sz w:val="22"/>
          <w:szCs w:val="22"/>
          <w:lang w:val="en-US"/>
        </w:rPr>
      </w:pPr>
      <w:r w:rsidRPr="0040269B">
        <w:rPr>
          <w:rFonts w:ascii="Tahoma" w:hAnsi="Tahoma" w:cs="Tahoma"/>
          <w:sz w:val="22"/>
          <w:szCs w:val="22"/>
          <w:lang w:val="en-US"/>
        </w:rPr>
        <w:t>Name and gender of the mayor</w:t>
      </w:r>
    </w:p>
    <w:p w14:paraId="14CFB84E" w14:textId="4F46C809" w:rsidR="008D6CD8" w:rsidRPr="0040269B" w:rsidRDefault="008D6CD8" w:rsidP="0040269B">
      <w:pPr>
        <w:pStyle w:val="ListParagraph"/>
        <w:numPr>
          <w:ilvl w:val="0"/>
          <w:numId w:val="21"/>
        </w:numPr>
        <w:autoSpaceDE w:val="0"/>
        <w:autoSpaceDN w:val="0"/>
        <w:adjustRightInd w:val="0"/>
        <w:jc w:val="both"/>
        <w:rPr>
          <w:rFonts w:ascii="Tahoma" w:hAnsi="Tahoma" w:cs="Tahoma"/>
          <w:sz w:val="22"/>
          <w:szCs w:val="22"/>
          <w:lang w:val="en-US"/>
        </w:rPr>
      </w:pPr>
      <w:r w:rsidRPr="0040269B">
        <w:rPr>
          <w:rFonts w:ascii="Tahoma" w:hAnsi="Tahoma" w:cs="Tahoma"/>
          <w:sz w:val="22"/>
          <w:szCs w:val="22"/>
          <w:lang w:val="en-US"/>
        </w:rPr>
        <w:t xml:space="preserve">Number of women and men working in the </w:t>
      </w:r>
      <w:r w:rsidR="00E0630F" w:rsidRPr="0040269B">
        <w:rPr>
          <w:rFonts w:ascii="Tahoma" w:hAnsi="Tahoma" w:cs="Tahoma"/>
          <w:sz w:val="22"/>
          <w:szCs w:val="22"/>
          <w:lang w:val="en-US"/>
        </w:rPr>
        <w:t>local authority</w:t>
      </w:r>
    </w:p>
    <w:p w14:paraId="08DF8C56" w14:textId="41116A57" w:rsidR="008D6CD8" w:rsidRPr="0040269B" w:rsidRDefault="008D6CD8" w:rsidP="0040269B">
      <w:pPr>
        <w:pStyle w:val="ListParagraph"/>
        <w:numPr>
          <w:ilvl w:val="0"/>
          <w:numId w:val="21"/>
        </w:numPr>
        <w:autoSpaceDE w:val="0"/>
        <w:autoSpaceDN w:val="0"/>
        <w:adjustRightInd w:val="0"/>
        <w:jc w:val="both"/>
        <w:rPr>
          <w:rFonts w:ascii="Tahoma" w:hAnsi="Tahoma" w:cs="Tahoma"/>
          <w:sz w:val="22"/>
          <w:szCs w:val="22"/>
          <w:lang w:val="en-US"/>
        </w:rPr>
      </w:pPr>
      <w:r w:rsidRPr="0040269B">
        <w:rPr>
          <w:rFonts w:ascii="Tahoma" w:hAnsi="Tahoma" w:cs="Tahoma"/>
          <w:sz w:val="22"/>
          <w:szCs w:val="22"/>
          <w:lang w:val="en-US"/>
        </w:rPr>
        <w:t xml:space="preserve">Territorial </w:t>
      </w:r>
      <w:r w:rsidR="00A92BC4" w:rsidRPr="0040269B">
        <w:rPr>
          <w:rFonts w:ascii="Tahoma" w:hAnsi="Tahoma" w:cs="Tahoma"/>
          <w:sz w:val="22"/>
          <w:szCs w:val="22"/>
          <w:lang w:val="en-US"/>
        </w:rPr>
        <w:t xml:space="preserve">description </w:t>
      </w:r>
      <w:r w:rsidRPr="0040269B">
        <w:rPr>
          <w:rFonts w:ascii="Tahoma" w:hAnsi="Tahoma" w:cs="Tahoma"/>
          <w:sz w:val="22"/>
          <w:szCs w:val="22"/>
          <w:lang w:val="en-US"/>
        </w:rPr>
        <w:t>(</w:t>
      </w:r>
      <w:r w:rsidR="00A92BC4" w:rsidRPr="0040269B">
        <w:rPr>
          <w:rFonts w:ascii="Tahoma" w:hAnsi="Tahoma" w:cs="Tahoma"/>
          <w:sz w:val="22"/>
          <w:szCs w:val="22"/>
          <w:lang w:val="en-US"/>
        </w:rPr>
        <w:t>urban, rural</w:t>
      </w:r>
      <w:r w:rsidRPr="0040269B">
        <w:rPr>
          <w:rFonts w:ascii="Tahoma" w:hAnsi="Tahoma" w:cs="Tahoma"/>
          <w:sz w:val="22"/>
          <w:szCs w:val="22"/>
          <w:lang w:val="en-US"/>
        </w:rPr>
        <w:t>)</w:t>
      </w:r>
    </w:p>
    <w:p w14:paraId="7EF7A452" w14:textId="54297554" w:rsidR="007B604E" w:rsidRPr="0040269B" w:rsidRDefault="008D6CD8" w:rsidP="0040269B">
      <w:pPr>
        <w:pStyle w:val="ListParagraph"/>
        <w:numPr>
          <w:ilvl w:val="0"/>
          <w:numId w:val="21"/>
        </w:numPr>
        <w:autoSpaceDE w:val="0"/>
        <w:autoSpaceDN w:val="0"/>
        <w:adjustRightInd w:val="0"/>
        <w:jc w:val="both"/>
        <w:rPr>
          <w:rFonts w:ascii="Tahoma" w:hAnsi="Tahoma" w:cs="Tahoma"/>
          <w:sz w:val="22"/>
          <w:szCs w:val="22"/>
          <w:lang w:val="en-US"/>
        </w:rPr>
      </w:pPr>
      <w:r w:rsidRPr="0040269B">
        <w:rPr>
          <w:rFonts w:ascii="Tahoma" w:hAnsi="Tahoma" w:cs="Tahoma"/>
          <w:sz w:val="22"/>
          <w:szCs w:val="22"/>
          <w:lang w:val="en-US"/>
        </w:rPr>
        <w:t>Demographics (number of inhabitants disaggregated by gender, age, ethnicity</w:t>
      </w:r>
      <w:proofErr w:type="gramStart"/>
      <w:r w:rsidRPr="0040269B">
        <w:rPr>
          <w:rFonts w:ascii="Tahoma" w:hAnsi="Tahoma" w:cs="Tahoma"/>
          <w:sz w:val="22"/>
          <w:szCs w:val="22"/>
          <w:lang w:val="en-US"/>
        </w:rPr>
        <w:t>)</w:t>
      </w:r>
      <w:r w:rsidR="002B5003" w:rsidRPr="0040269B">
        <w:rPr>
          <w:rFonts w:ascii="Tahoma" w:hAnsi="Tahoma" w:cs="Tahoma"/>
          <w:sz w:val="22"/>
          <w:szCs w:val="22"/>
          <w:lang w:val="en-US"/>
        </w:rPr>
        <w:t>;</w:t>
      </w:r>
      <w:proofErr w:type="gramEnd"/>
    </w:p>
    <w:bookmarkEnd w:id="20"/>
    <w:p w14:paraId="41D42EC9" w14:textId="7804273E" w:rsidR="0040269B" w:rsidRDefault="0040269B">
      <w:pPr>
        <w:rPr>
          <w:rFonts w:ascii="Tahoma" w:hAnsi="Tahoma" w:cs="Tahoma"/>
          <w:b/>
          <w:lang w:val="en-GB"/>
        </w:rPr>
      </w:pPr>
      <w:r>
        <w:rPr>
          <w:rFonts w:ascii="Tahoma" w:hAnsi="Tahoma" w:cs="Tahoma"/>
          <w:b/>
          <w:lang w:val="en-GB"/>
        </w:rPr>
        <w:br w:type="page"/>
      </w:r>
    </w:p>
    <w:p w14:paraId="52626863" w14:textId="77777777" w:rsidR="007B604E" w:rsidRPr="004B7550" w:rsidRDefault="007B604E" w:rsidP="00DC6832">
      <w:pPr>
        <w:autoSpaceDE w:val="0"/>
        <w:autoSpaceDN w:val="0"/>
        <w:adjustRightInd w:val="0"/>
        <w:jc w:val="both"/>
        <w:rPr>
          <w:rFonts w:ascii="Tahoma" w:hAnsi="Tahoma" w:cs="Tahoma"/>
          <w:b/>
          <w:lang w:val="en-GB"/>
        </w:rPr>
      </w:pPr>
    </w:p>
    <w:p w14:paraId="1BE8C23B" w14:textId="3DC42B91" w:rsidR="0049574F" w:rsidRPr="004B7550" w:rsidRDefault="751D11BD" w:rsidP="751D11BD">
      <w:pPr>
        <w:pStyle w:val="Default"/>
        <w:numPr>
          <w:ilvl w:val="0"/>
          <w:numId w:val="16"/>
        </w:numPr>
        <w:jc w:val="both"/>
        <w:outlineLvl w:val="1"/>
        <w:rPr>
          <w:rFonts w:ascii="Tahoma" w:eastAsia="Times New Roman" w:hAnsi="Tahoma" w:cs="Tahoma"/>
          <w:b/>
          <w:bCs/>
          <w:color w:val="auto"/>
          <w:sz w:val="22"/>
          <w:szCs w:val="22"/>
          <w:lang w:val="en-GB"/>
        </w:rPr>
      </w:pPr>
      <w:bookmarkStart w:id="21" w:name="_Toc452388457"/>
      <w:bookmarkStart w:id="22" w:name="_Toc195816205"/>
      <w:r w:rsidRPr="751D11BD">
        <w:rPr>
          <w:rFonts w:ascii="Tahoma" w:eastAsia="Times New Roman" w:hAnsi="Tahoma" w:cs="Tahoma"/>
          <w:b/>
          <w:bCs/>
          <w:color w:val="auto"/>
          <w:sz w:val="22"/>
          <w:szCs w:val="22"/>
          <w:lang w:val="en-GB"/>
        </w:rPr>
        <w:t>Additional information</w:t>
      </w:r>
      <w:bookmarkEnd w:id="21"/>
      <w:bookmarkEnd w:id="22"/>
    </w:p>
    <w:p w14:paraId="4B700057" w14:textId="77777777" w:rsidR="0049574F" w:rsidRPr="004B7550" w:rsidRDefault="0049574F" w:rsidP="00DC6832">
      <w:pPr>
        <w:pStyle w:val="Default"/>
        <w:jc w:val="both"/>
        <w:rPr>
          <w:rFonts w:ascii="Times New Roman" w:eastAsia="Times New Roman" w:hAnsi="Times New Roman" w:cs="Times New Roman"/>
          <w:b/>
          <w:color w:val="auto"/>
          <w:sz w:val="22"/>
          <w:szCs w:val="22"/>
          <w:lang w:val="en-GB"/>
        </w:rPr>
      </w:pPr>
    </w:p>
    <w:p w14:paraId="3BC1C183" w14:textId="0308790D" w:rsidR="00736F1A" w:rsidRPr="004B7550" w:rsidRDefault="00736F1A" w:rsidP="00736F1A">
      <w:pPr>
        <w:jc w:val="both"/>
        <w:rPr>
          <w:rFonts w:ascii="Tahoma" w:eastAsia="Times New Roman" w:hAnsi="Tahoma" w:cs="Tahoma"/>
          <w:b/>
          <w:lang w:val="en-GB"/>
        </w:rPr>
      </w:pPr>
      <w:r w:rsidRPr="004B7550">
        <w:rPr>
          <w:rFonts w:ascii="Tahoma" w:eastAsia="Times New Roman" w:hAnsi="Tahoma" w:cs="Tahoma"/>
          <w:lang w:val="en-GB"/>
        </w:rPr>
        <w:t xml:space="preserve">Any question, related to the Call </w:t>
      </w:r>
      <w:r w:rsidRPr="004B7550">
        <w:rPr>
          <w:rFonts w:ascii="Tahoma" w:hAnsi="Tahoma" w:cs="Tahoma"/>
          <w:lang w:val="en-GB"/>
        </w:rPr>
        <w:t xml:space="preserve">should be submitted by </w:t>
      </w:r>
      <w:r w:rsidR="009B52AC">
        <w:rPr>
          <w:rFonts w:ascii="Tahoma" w:hAnsi="Tahoma" w:cs="Tahoma"/>
          <w:lang w:val="en-GB"/>
        </w:rPr>
        <w:t>20</w:t>
      </w:r>
      <w:r w:rsidR="00FE4603" w:rsidRPr="004B7550">
        <w:rPr>
          <w:rFonts w:ascii="Tahoma" w:hAnsi="Tahoma" w:cs="Tahoma"/>
          <w:lang w:val="en-GB"/>
        </w:rPr>
        <w:t xml:space="preserve"> </w:t>
      </w:r>
      <w:r w:rsidR="00F34C7F">
        <w:rPr>
          <w:rFonts w:ascii="Tahoma" w:hAnsi="Tahoma" w:cs="Tahoma"/>
          <w:lang w:val="en-GB"/>
        </w:rPr>
        <w:t>May</w:t>
      </w:r>
      <w:r w:rsidR="00FE4603" w:rsidRPr="004B7550">
        <w:rPr>
          <w:rFonts w:ascii="Tahoma" w:hAnsi="Tahoma" w:cs="Tahoma"/>
          <w:lang w:val="en-GB"/>
        </w:rPr>
        <w:t xml:space="preserve"> </w:t>
      </w:r>
      <w:r w:rsidRPr="004B7550">
        <w:rPr>
          <w:rFonts w:ascii="Tahoma" w:hAnsi="Tahoma" w:cs="Tahoma"/>
          <w:lang w:val="en-GB"/>
        </w:rPr>
        <w:t>202</w:t>
      </w:r>
      <w:r w:rsidR="00FE4603" w:rsidRPr="004B7550">
        <w:rPr>
          <w:rFonts w:ascii="Tahoma" w:hAnsi="Tahoma" w:cs="Tahoma"/>
          <w:lang w:val="en-GB"/>
        </w:rPr>
        <w:t>5</w:t>
      </w:r>
      <w:r w:rsidRPr="004B7550">
        <w:rPr>
          <w:rFonts w:ascii="Tahoma" w:hAnsi="Tahoma" w:cs="Tahoma"/>
          <w:lang w:val="en-GB"/>
        </w:rPr>
        <w:t xml:space="preserve"> (by midnight CET), </w:t>
      </w:r>
      <w:r w:rsidRPr="004B7550">
        <w:rPr>
          <w:rFonts w:ascii="Tahoma" w:eastAsia="Calibri" w:hAnsi="Tahoma" w:cs="Tahoma"/>
          <w:color w:val="000000"/>
          <w:lang w:val="en-GB"/>
        </w:rPr>
        <w:t>in English</w:t>
      </w:r>
      <w:r w:rsidR="00FE4603" w:rsidRPr="004B7550">
        <w:rPr>
          <w:rFonts w:ascii="Tahoma" w:eastAsia="Calibri" w:hAnsi="Tahoma" w:cs="Tahoma"/>
          <w:color w:val="000000"/>
          <w:lang w:val="en-GB"/>
        </w:rPr>
        <w:t xml:space="preserve">, Romanian </w:t>
      </w:r>
      <w:r w:rsidRPr="004B7550">
        <w:rPr>
          <w:rFonts w:ascii="Tahoma" w:eastAsia="Calibri" w:hAnsi="Tahoma" w:cs="Tahoma"/>
          <w:color w:val="000000"/>
          <w:lang w:val="en-GB"/>
        </w:rPr>
        <w:t xml:space="preserve">or </w:t>
      </w:r>
      <w:r w:rsidR="00FE4603" w:rsidRPr="004B7550">
        <w:rPr>
          <w:rFonts w:ascii="Tahoma" w:eastAsia="Calibri" w:hAnsi="Tahoma" w:cs="Tahoma"/>
          <w:color w:val="000000"/>
          <w:lang w:val="en-GB"/>
        </w:rPr>
        <w:t>Russian</w:t>
      </w:r>
      <w:r w:rsidRPr="004B7550">
        <w:rPr>
          <w:rFonts w:ascii="Tahoma" w:eastAsia="Calibri" w:hAnsi="Tahoma" w:cs="Tahoma"/>
          <w:color w:val="000000"/>
          <w:lang w:val="en-GB"/>
        </w:rPr>
        <w:t xml:space="preserve">, </w:t>
      </w:r>
      <w:r w:rsidRPr="004B7550">
        <w:rPr>
          <w:rFonts w:ascii="Tahoma" w:hAnsi="Tahoma" w:cs="Tahoma"/>
          <w:lang w:val="en-GB"/>
        </w:rPr>
        <w:t>to the following e-mail address</w:t>
      </w:r>
      <w:r w:rsidR="00917D91">
        <w:rPr>
          <w:rFonts w:ascii="Tahoma" w:hAnsi="Tahoma" w:cs="Tahoma"/>
          <w:lang w:val="en-GB"/>
        </w:rPr>
        <w:t>:</w:t>
      </w:r>
      <w:r w:rsidR="00057F2F">
        <w:rPr>
          <w:rFonts w:ascii="Tahoma" w:hAnsi="Tahoma" w:cs="Tahoma"/>
          <w:lang w:val="en-GB"/>
        </w:rPr>
        <w:t xml:space="preserve"> </w:t>
      </w:r>
      <w:hyperlink r:id="rId11" w:history="1">
        <w:r w:rsidR="00057F2F" w:rsidRPr="0005279F">
          <w:rPr>
            <w:rStyle w:val="Hyperlink"/>
            <w:rFonts w:ascii="Tahoma" w:eastAsia="Times New Roman" w:hAnsi="Tahoma" w:cs="Tahoma"/>
            <w:lang w:val="ro-RO"/>
          </w:rPr>
          <w:t>localgovtender.moldova@coe.int</w:t>
        </w:r>
      </w:hyperlink>
      <w:r w:rsidR="00FE4603" w:rsidRPr="004B7550">
        <w:rPr>
          <w:lang w:val="en-GB"/>
        </w:rPr>
        <w:t xml:space="preserve">. </w:t>
      </w:r>
    </w:p>
    <w:p w14:paraId="1E0EBE6A" w14:textId="562B2214" w:rsidR="0049574F" w:rsidRPr="004B7550" w:rsidRDefault="751D11BD" w:rsidP="751D11BD">
      <w:pPr>
        <w:pStyle w:val="Default"/>
        <w:numPr>
          <w:ilvl w:val="0"/>
          <w:numId w:val="16"/>
        </w:numPr>
        <w:jc w:val="both"/>
        <w:outlineLvl w:val="1"/>
        <w:rPr>
          <w:rFonts w:ascii="Tahoma" w:eastAsia="Times New Roman" w:hAnsi="Tahoma" w:cs="Tahoma"/>
          <w:b/>
          <w:bCs/>
          <w:color w:val="auto"/>
          <w:sz w:val="22"/>
          <w:szCs w:val="22"/>
          <w:lang w:val="en-GB"/>
        </w:rPr>
      </w:pPr>
      <w:bookmarkStart w:id="23" w:name="_Toc452388458"/>
      <w:bookmarkStart w:id="24" w:name="_Toc195816206"/>
      <w:r w:rsidRPr="751D11BD">
        <w:rPr>
          <w:rFonts w:ascii="Tahoma" w:eastAsia="Times New Roman" w:hAnsi="Tahoma" w:cs="Tahoma"/>
          <w:b/>
          <w:bCs/>
          <w:color w:val="auto"/>
          <w:sz w:val="22"/>
          <w:szCs w:val="22"/>
          <w:lang w:val="en-GB"/>
        </w:rPr>
        <w:t>Deadline for submission</w:t>
      </w:r>
      <w:bookmarkEnd w:id="23"/>
      <w:r w:rsidRPr="751D11BD">
        <w:rPr>
          <w:rFonts w:ascii="Tahoma" w:eastAsia="Times New Roman" w:hAnsi="Tahoma" w:cs="Tahoma"/>
          <w:b/>
          <w:bCs/>
          <w:color w:val="auto"/>
          <w:sz w:val="22"/>
          <w:szCs w:val="22"/>
          <w:lang w:val="en-GB"/>
        </w:rPr>
        <w:t xml:space="preserve"> of Expressions of Interest</w:t>
      </w:r>
      <w:bookmarkEnd w:id="24"/>
    </w:p>
    <w:p w14:paraId="36ABAB6C" w14:textId="77777777" w:rsidR="0049574F" w:rsidRPr="004B7550" w:rsidRDefault="0049574F" w:rsidP="0049574F">
      <w:pPr>
        <w:pStyle w:val="Default"/>
        <w:jc w:val="both"/>
        <w:rPr>
          <w:rFonts w:ascii="Tahoma" w:eastAsia="Times New Roman" w:hAnsi="Tahoma" w:cs="Tahoma"/>
          <w:color w:val="auto"/>
          <w:sz w:val="22"/>
          <w:szCs w:val="22"/>
          <w:lang w:val="en-GB"/>
        </w:rPr>
      </w:pPr>
    </w:p>
    <w:p w14:paraId="308DAD8A" w14:textId="073B0EBE" w:rsidR="00A92BC4" w:rsidRPr="004B7550" w:rsidRDefault="0049574F" w:rsidP="0049574F">
      <w:pPr>
        <w:pStyle w:val="Default"/>
        <w:jc w:val="both"/>
        <w:rPr>
          <w:rFonts w:ascii="Tahoma" w:eastAsia="Times New Roman" w:hAnsi="Tahoma" w:cs="Tahoma"/>
          <w:color w:val="auto"/>
          <w:sz w:val="22"/>
          <w:szCs w:val="22"/>
          <w:lang w:val="en-GB"/>
        </w:rPr>
      </w:pPr>
      <w:r w:rsidRPr="004B7550">
        <w:rPr>
          <w:rFonts w:ascii="Tahoma" w:eastAsia="Times New Roman" w:hAnsi="Tahoma" w:cs="Tahoma"/>
          <w:color w:val="auto"/>
          <w:sz w:val="22"/>
          <w:szCs w:val="22"/>
          <w:lang w:val="en-GB"/>
        </w:rPr>
        <w:t xml:space="preserve">The </w:t>
      </w:r>
      <w:r w:rsidR="00552B47" w:rsidRPr="004B7550">
        <w:rPr>
          <w:rFonts w:ascii="Tahoma" w:eastAsia="Times New Roman" w:hAnsi="Tahoma" w:cs="Tahoma"/>
          <w:color w:val="auto"/>
          <w:sz w:val="22"/>
          <w:szCs w:val="22"/>
          <w:lang w:val="en-GB"/>
        </w:rPr>
        <w:t>letter of motivation</w:t>
      </w:r>
      <w:r w:rsidRPr="004B7550">
        <w:rPr>
          <w:rFonts w:ascii="Tahoma" w:eastAsia="Times New Roman" w:hAnsi="Tahoma" w:cs="Tahoma"/>
          <w:color w:val="auto"/>
          <w:sz w:val="22"/>
          <w:szCs w:val="22"/>
          <w:lang w:val="en-GB"/>
        </w:rPr>
        <w:t xml:space="preserve">, together with the </w:t>
      </w:r>
      <w:r w:rsidR="00552B47" w:rsidRPr="004B7550">
        <w:rPr>
          <w:rFonts w:ascii="Tahoma" w:eastAsia="Times New Roman" w:hAnsi="Tahoma" w:cs="Tahoma"/>
          <w:color w:val="auto"/>
          <w:sz w:val="22"/>
          <w:szCs w:val="22"/>
          <w:lang w:val="en-GB"/>
        </w:rPr>
        <w:t xml:space="preserve">information sheet on the applicant </w:t>
      </w:r>
      <w:r w:rsidR="00827AA6" w:rsidRPr="004B7550">
        <w:rPr>
          <w:rFonts w:ascii="Tahoma" w:eastAsia="Times New Roman" w:hAnsi="Tahoma" w:cs="Tahoma"/>
          <w:color w:val="auto"/>
          <w:sz w:val="22"/>
          <w:szCs w:val="22"/>
          <w:lang w:val="en-GB"/>
        </w:rPr>
        <w:t>local authority</w:t>
      </w:r>
      <w:r w:rsidRPr="004B7550">
        <w:rPr>
          <w:rFonts w:ascii="Tahoma" w:eastAsia="Times New Roman" w:hAnsi="Tahoma" w:cs="Tahoma"/>
          <w:color w:val="auto"/>
          <w:sz w:val="22"/>
          <w:szCs w:val="22"/>
          <w:lang w:val="en-GB"/>
        </w:rPr>
        <w:t>, must be submitted in electronic form (Word and/or PDF)</w:t>
      </w:r>
      <w:r w:rsidR="007B521D" w:rsidRPr="004B7550">
        <w:rPr>
          <w:rFonts w:ascii="Tahoma" w:eastAsia="Times New Roman" w:hAnsi="Tahoma" w:cs="Tahoma"/>
          <w:color w:val="auto"/>
          <w:sz w:val="22"/>
          <w:szCs w:val="22"/>
          <w:lang w:val="en-GB"/>
        </w:rPr>
        <w:t xml:space="preserve"> in English</w:t>
      </w:r>
      <w:r w:rsidR="005C57AA" w:rsidRPr="004B7550">
        <w:rPr>
          <w:rFonts w:ascii="Tahoma" w:eastAsia="Times New Roman" w:hAnsi="Tahoma" w:cs="Tahoma"/>
          <w:color w:val="auto"/>
          <w:sz w:val="22"/>
          <w:szCs w:val="22"/>
          <w:lang w:val="en-GB"/>
        </w:rPr>
        <w:t xml:space="preserve">, Romanian </w:t>
      </w:r>
      <w:r w:rsidR="007B521D" w:rsidRPr="004B7550">
        <w:rPr>
          <w:rFonts w:ascii="Tahoma" w:eastAsia="Times New Roman" w:hAnsi="Tahoma" w:cs="Tahoma"/>
          <w:color w:val="auto"/>
          <w:sz w:val="22"/>
          <w:szCs w:val="22"/>
          <w:lang w:val="en-GB"/>
        </w:rPr>
        <w:t xml:space="preserve">or </w:t>
      </w:r>
      <w:r w:rsidR="004B7550" w:rsidRPr="004B7550">
        <w:rPr>
          <w:rFonts w:ascii="Tahoma" w:eastAsia="Times New Roman" w:hAnsi="Tahoma" w:cs="Tahoma"/>
          <w:color w:val="auto"/>
          <w:sz w:val="22"/>
          <w:szCs w:val="22"/>
          <w:lang w:val="en-GB"/>
        </w:rPr>
        <w:t xml:space="preserve">Russian </w:t>
      </w:r>
      <w:r w:rsidRPr="004B7550">
        <w:rPr>
          <w:rFonts w:ascii="Tahoma" w:eastAsia="Times New Roman" w:hAnsi="Tahoma" w:cs="Tahoma"/>
          <w:color w:val="auto"/>
          <w:sz w:val="22"/>
          <w:szCs w:val="22"/>
          <w:lang w:val="en-GB"/>
        </w:rPr>
        <w:t xml:space="preserve">to the following e-mail address: </w:t>
      </w:r>
      <w:hyperlink r:id="rId12" w:history="1">
        <w:r w:rsidR="00057F2F" w:rsidRPr="0005279F">
          <w:rPr>
            <w:rStyle w:val="Hyperlink"/>
            <w:rFonts w:ascii="Tahoma" w:eastAsia="Times New Roman" w:hAnsi="Tahoma" w:cs="Tahoma"/>
            <w:sz w:val="22"/>
            <w:szCs w:val="22"/>
            <w:lang w:val="ro-RO"/>
          </w:rPr>
          <w:t>localgovtender.moldova@coe.int</w:t>
        </w:r>
      </w:hyperlink>
      <w:r w:rsidR="00057F2F">
        <w:rPr>
          <w:rFonts w:ascii="Tahoma" w:eastAsia="Times New Roman" w:hAnsi="Tahoma" w:cs="Tahoma"/>
          <w:color w:val="auto"/>
          <w:sz w:val="22"/>
          <w:szCs w:val="22"/>
          <w:lang w:val="ro-RO"/>
        </w:rPr>
        <w:t xml:space="preserve">. </w:t>
      </w:r>
    </w:p>
    <w:p w14:paraId="55E54BC0" w14:textId="77777777" w:rsidR="00A92BC4" w:rsidRPr="004B7550" w:rsidRDefault="00A92BC4" w:rsidP="0049574F">
      <w:pPr>
        <w:pStyle w:val="Default"/>
        <w:jc w:val="both"/>
        <w:rPr>
          <w:rFonts w:ascii="Tahoma" w:eastAsia="Times New Roman" w:hAnsi="Tahoma" w:cs="Tahoma"/>
          <w:color w:val="auto"/>
          <w:sz w:val="22"/>
          <w:szCs w:val="22"/>
          <w:lang w:val="en-GB"/>
        </w:rPr>
      </w:pPr>
    </w:p>
    <w:p w14:paraId="01DABF83" w14:textId="334B853A" w:rsidR="0049574F" w:rsidRPr="004B7550" w:rsidRDefault="0049574F" w:rsidP="0049574F">
      <w:pPr>
        <w:pStyle w:val="Default"/>
        <w:jc w:val="both"/>
        <w:rPr>
          <w:rFonts w:ascii="Tahoma" w:eastAsia="Times New Roman" w:hAnsi="Tahoma" w:cs="Tahoma"/>
          <w:b/>
          <w:color w:val="auto"/>
          <w:sz w:val="22"/>
          <w:szCs w:val="22"/>
          <w:lang w:val="en-GB"/>
        </w:rPr>
      </w:pPr>
      <w:r w:rsidRPr="004B7550">
        <w:rPr>
          <w:rFonts w:ascii="Tahoma" w:eastAsia="Times New Roman" w:hAnsi="Tahoma" w:cs="Tahoma"/>
          <w:color w:val="auto"/>
          <w:sz w:val="22"/>
          <w:szCs w:val="22"/>
          <w:lang w:val="en-GB"/>
        </w:rPr>
        <w:t>E</w:t>
      </w:r>
      <w:r w:rsidR="0087625F" w:rsidRPr="004B7550">
        <w:rPr>
          <w:rFonts w:ascii="Tahoma" w:eastAsia="Times New Roman" w:hAnsi="Tahoma" w:cs="Tahoma"/>
          <w:color w:val="auto"/>
          <w:sz w:val="22"/>
          <w:szCs w:val="22"/>
          <w:lang w:val="en-GB"/>
        </w:rPr>
        <w:t>-</w:t>
      </w:r>
      <w:r w:rsidRPr="004B7550">
        <w:rPr>
          <w:rFonts w:ascii="Tahoma" w:eastAsia="Times New Roman" w:hAnsi="Tahoma" w:cs="Tahoma"/>
          <w:color w:val="auto"/>
          <w:sz w:val="22"/>
          <w:szCs w:val="22"/>
          <w:lang w:val="en-GB"/>
        </w:rPr>
        <w:t>mails should contain the following reference in subject</w:t>
      </w:r>
      <w:r w:rsidR="00025D42" w:rsidRPr="004B7550">
        <w:rPr>
          <w:rFonts w:ascii="Tahoma" w:eastAsia="Times New Roman" w:hAnsi="Tahoma" w:cs="Tahoma"/>
          <w:color w:val="auto"/>
          <w:sz w:val="22"/>
          <w:szCs w:val="22"/>
          <w:lang w:val="en-GB"/>
        </w:rPr>
        <w:t xml:space="preserve"> line</w:t>
      </w:r>
      <w:r w:rsidRPr="004B7550">
        <w:rPr>
          <w:rFonts w:ascii="Tahoma" w:eastAsia="Times New Roman" w:hAnsi="Tahoma" w:cs="Tahoma"/>
          <w:color w:val="auto"/>
          <w:sz w:val="22"/>
          <w:szCs w:val="22"/>
          <w:lang w:val="en-GB"/>
        </w:rPr>
        <w:t xml:space="preserve">: </w:t>
      </w:r>
      <w:r w:rsidR="00974FF9" w:rsidRPr="004B7550">
        <w:rPr>
          <w:rFonts w:ascii="Tahoma" w:eastAsia="Times New Roman" w:hAnsi="Tahoma" w:cs="Tahoma"/>
          <w:b/>
          <w:color w:val="auto"/>
          <w:sz w:val="22"/>
          <w:szCs w:val="22"/>
          <w:lang w:val="en-GB"/>
        </w:rPr>
        <w:t xml:space="preserve">Expression of </w:t>
      </w:r>
      <w:proofErr w:type="spellStart"/>
      <w:r w:rsidR="00E0630F">
        <w:rPr>
          <w:rFonts w:ascii="Tahoma" w:eastAsia="Times New Roman" w:hAnsi="Tahoma" w:cs="Tahoma"/>
          <w:b/>
          <w:color w:val="auto"/>
          <w:sz w:val="22"/>
          <w:szCs w:val="22"/>
          <w:lang w:val="en-GB"/>
        </w:rPr>
        <w:t>I</w:t>
      </w:r>
      <w:r w:rsidR="00974FF9" w:rsidRPr="004B7550">
        <w:rPr>
          <w:rFonts w:ascii="Tahoma" w:eastAsia="Times New Roman" w:hAnsi="Tahoma" w:cs="Tahoma"/>
          <w:b/>
          <w:color w:val="auto"/>
          <w:sz w:val="22"/>
          <w:szCs w:val="22"/>
          <w:lang w:val="en-GB"/>
        </w:rPr>
        <w:t>nterest_Name</w:t>
      </w:r>
      <w:proofErr w:type="spellEnd"/>
      <w:r w:rsidR="00974FF9" w:rsidRPr="004B7550">
        <w:rPr>
          <w:rFonts w:ascii="Tahoma" w:eastAsia="Times New Roman" w:hAnsi="Tahoma" w:cs="Tahoma"/>
          <w:b/>
          <w:color w:val="auto"/>
          <w:sz w:val="22"/>
          <w:szCs w:val="22"/>
          <w:lang w:val="en-GB"/>
        </w:rPr>
        <w:t xml:space="preserve"> of the municipality.</w:t>
      </w:r>
    </w:p>
    <w:p w14:paraId="13EE946E" w14:textId="77777777" w:rsidR="00A92BC4" w:rsidRPr="004B7550" w:rsidRDefault="00A92BC4" w:rsidP="0049574F">
      <w:pPr>
        <w:pStyle w:val="Default"/>
        <w:jc w:val="both"/>
        <w:rPr>
          <w:rFonts w:ascii="Tahoma" w:eastAsia="Times New Roman" w:hAnsi="Tahoma" w:cs="Tahoma"/>
          <w:color w:val="auto"/>
          <w:sz w:val="22"/>
          <w:szCs w:val="22"/>
          <w:highlight w:val="yellow"/>
          <w:lang w:val="en-GB"/>
        </w:rPr>
      </w:pPr>
    </w:p>
    <w:p w14:paraId="3FF1ADE0" w14:textId="13A4373B" w:rsidR="0049574F" w:rsidRPr="004B7550" w:rsidRDefault="751D11BD" w:rsidP="0049574F">
      <w:pPr>
        <w:pStyle w:val="Default"/>
        <w:jc w:val="both"/>
        <w:rPr>
          <w:rFonts w:ascii="Tahoma" w:eastAsia="Times New Roman" w:hAnsi="Tahoma" w:cs="Tahoma"/>
          <w:color w:val="auto"/>
          <w:sz w:val="22"/>
          <w:szCs w:val="22"/>
          <w:lang w:val="en-GB"/>
        </w:rPr>
      </w:pPr>
      <w:r w:rsidRPr="751D11BD">
        <w:rPr>
          <w:rFonts w:ascii="Tahoma" w:eastAsia="Times New Roman" w:hAnsi="Tahoma" w:cs="Tahoma"/>
          <w:color w:val="auto"/>
          <w:sz w:val="22"/>
          <w:szCs w:val="22"/>
          <w:lang w:val="en-GB"/>
        </w:rPr>
        <w:t xml:space="preserve">Applications must be received </w:t>
      </w:r>
      <w:r w:rsidRPr="751D11BD">
        <w:rPr>
          <w:rFonts w:ascii="Tahoma" w:eastAsia="Times New Roman" w:hAnsi="Tahoma" w:cs="Tahoma"/>
          <w:b/>
          <w:bCs/>
          <w:color w:val="auto"/>
          <w:sz w:val="22"/>
          <w:szCs w:val="22"/>
          <w:u w:val="single"/>
          <w:lang w:val="en-GB"/>
        </w:rPr>
        <w:t xml:space="preserve">before 30 May 2025 (at midnight </w:t>
      </w:r>
      <w:r w:rsidR="0040269B">
        <w:rPr>
          <w:rFonts w:ascii="Tahoma" w:eastAsia="Times New Roman" w:hAnsi="Tahoma" w:cs="Tahoma"/>
          <w:b/>
          <w:bCs/>
          <w:color w:val="auto"/>
          <w:sz w:val="22"/>
          <w:szCs w:val="22"/>
          <w:u w:val="single"/>
          <w:lang w:val="en-GB"/>
        </w:rPr>
        <w:t>Chisinau time</w:t>
      </w:r>
      <w:r w:rsidRPr="751D11BD">
        <w:rPr>
          <w:rFonts w:ascii="Tahoma" w:eastAsia="Times New Roman" w:hAnsi="Tahoma" w:cs="Tahoma"/>
          <w:b/>
          <w:bCs/>
          <w:color w:val="auto"/>
          <w:sz w:val="22"/>
          <w:szCs w:val="22"/>
          <w:u w:val="single"/>
          <w:lang w:val="en-GB"/>
        </w:rPr>
        <w:t>)</w:t>
      </w:r>
      <w:r w:rsidRPr="751D11BD">
        <w:rPr>
          <w:rFonts w:ascii="Tahoma" w:eastAsia="Times New Roman" w:hAnsi="Tahoma" w:cs="Tahoma"/>
          <w:color w:val="auto"/>
          <w:sz w:val="22"/>
          <w:szCs w:val="22"/>
          <w:lang w:val="en-GB"/>
        </w:rPr>
        <w:t>. Applications received after the abovementioned date will not be considered.</w:t>
      </w:r>
    </w:p>
    <w:p w14:paraId="35E8E863" w14:textId="5465F747" w:rsidR="0049574F" w:rsidRPr="004B7550" w:rsidRDefault="00E1521F" w:rsidP="751D11BD">
      <w:pPr>
        <w:rPr>
          <w:rFonts w:ascii="Tahoma" w:hAnsi="Tahoma" w:cs="Tahoma"/>
          <w:lang w:val="en-GB"/>
        </w:rPr>
      </w:pPr>
      <w:r w:rsidRPr="751D11BD">
        <w:rPr>
          <w:rFonts w:ascii="Tahoma" w:hAnsi="Tahoma" w:cs="Tahoma"/>
          <w:lang w:val="en-GB"/>
        </w:rPr>
        <w:br w:type="page"/>
      </w:r>
    </w:p>
    <w:p w14:paraId="56C40C12" w14:textId="2D0D9938" w:rsidR="00655403" w:rsidRPr="004B7550" w:rsidRDefault="751D11BD" w:rsidP="00655403">
      <w:pPr>
        <w:pStyle w:val="Default"/>
        <w:numPr>
          <w:ilvl w:val="0"/>
          <w:numId w:val="2"/>
        </w:numPr>
        <w:outlineLvl w:val="0"/>
        <w:rPr>
          <w:rFonts w:ascii="Tahoma" w:eastAsia="Times New Roman" w:hAnsi="Tahoma" w:cs="Tahoma"/>
          <w:b/>
          <w:bCs/>
          <w:color w:val="auto"/>
          <w:sz w:val="22"/>
          <w:szCs w:val="22"/>
          <w:lang w:val="en-GB"/>
        </w:rPr>
      </w:pPr>
      <w:bookmarkStart w:id="25" w:name="_Toc452388464"/>
      <w:bookmarkStart w:id="26" w:name="_Toc195816207"/>
      <w:r w:rsidRPr="751D11BD">
        <w:rPr>
          <w:rFonts w:ascii="Tahoma" w:eastAsia="Times New Roman" w:hAnsi="Tahoma" w:cs="Tahoma"/>
          <w:b/>
          <w:bCs/>
          <w:color w:val="auto"/>
          <w:sz w:val="22"/>
          <w:szCs w:val="22"/>
          <w:lang w:val="en-GB"/>
        </w:rPr>
        <w:lastRenderedPageBreak/>
        <w:t xml:space="preserve">NOTIFICATION OF THE DECISION AND </w:t>
      </w:r>
      <w:bookmarkEnd w:id="25"/>
      <w:r w:rsidRPr="751D11BD">
        <w:rPr>
          <w:rFonts w:ascii="Tahoma" w:eastAsia="Times New Roman" w:hAnsi="Tahoma" w:cs="Tahoma"/>
          <w:b/>
          <w:bCs/>
          <w:color w:val="auto"/>
          <w:sz w:val="22"/>
          <w:szCs w:val="22"/>
          <w:lang w:val="en-GB"/>
        </w:rPr>
        <w:t>ENROLMENT IN THE PROJECT</w:t>
      </w:r>
      <w:bookmarkEnd w:id="26"/>
    </w:p>
    <w:p w14:paraId="3A0FE9CD" w14:textId="77777777" w:rsidR="00655403" w:rsidRPr="004B7550" w:rsidRDefault="00655403" w:rsidP="00655403">
      <w:pPr>
        <w:pStyle w:val="Default"/>
        <w:rPr>
          <w:rFonts w:ascii="Tahoma" w:hAnsi="Tahoma" w:cs="Tahoma"/>
          <w:b/>
          <w:bCs/>
          <w:sz w:val="22"/>
          <w:szCs w:val="22"/>
          <w:lang w:val="en-GB"/>
        </w:rPr>
      </w:pPr>
    </w:p>
    <w:p w14:paraId="0F894075" w14:textId="77777777" w:rsidR="00655403" w:rsidRPr="004B7550" w:rsidRDefault="00655403" w:rsidP="007B604E">
      <w:pPr>
        <w:pStyle w:val="Default"/>
        <w:jc w:val="both"/>
        <w:rPr>
          <w:rFonts w:ascii="Tahoma" w:eastAsia="Times New Roman" w:hAnsi="Tahoma" w:cs="Tahoma"/>
          <w:color w:val="auto"/>
          <w:sz w:val="22"/>
          <w:szCs w:val="22"/>
          <w:lang w:val="en-GB"/>
        </w:rPr>
      </w:pPr>
      <w:r w:rsidRPr="004B7550">
        <w:rPr>
          <w:rFonts w:ascii="Tahoma" w:eastAsia="Times New Roman" w:hAnsi="Tahoma" w:cs="Tahoma"/>
          <w:color w:val="auto"/>
          <w:sz w:val="22"/>
          <w:szCs w:val="22"/>
          <w:lang w:val="en-GB"/>
        </w:rPr>
        <w:t>On completion of the selection process, all applicants will be notified in writing of the final decision concerning their respective applications as well as on the next steps to be undertaken.</w:t>
      </w:r>
    </w:p>
    <w:p w14:paraId="1F7A79F5" w14:textId="77777777" w:rsidR="00655403" w:rsidRPr="004B7550" w:rsidRDefault="00655403" w:rsidP="007B604E">
      <w:pPr>
        <w:pStyle w:val="Default"/>
        <w:jc w:val="both"/>
        <w:rPr>
          <w:rFonts w:ascii="Tahoma" w:hAnsi="Tahoma" w:cs="Tahoma"/>
          <w:b/>
          <w:bCs/>
          <w:sz w:val="22"/>
          <w:szCs w:val="22"/>
          <w:lang w:val="en-GB"/>
        </w:rPr>
      </w:pPr>
    </w:p>
    <w:p w14:paraId="4D9D345B" w14:textId="378EC0E6" w:rsidR="000A492C" w:rsidRPr="004B7550" w:rsidRDefault="00655403" w:rsidP="00655403">
      <w:pPr>
        <w:jc w:val="both"/>
        <w:rPr>
          <w:rFonts w:ascii="Tahoma" w:hAnsi="Tahoma" w:cs="Tahoma"/>
          <w:b/>
          <w:bCs/>
          <w:lang w:val="en-GB"/>
        </w:rPr>
      </w:pPr>
      <w:r w:rsidRPr="004B7550">
        <w:rPr>
          <w:rFonts w:ascii="Tahoma" w:hAnsi="Tahoma" w:cs="Tahoma"/>
          <w:lang w:val="en-GB"/>
        </w:rPr>
        <w:t xml:space="preserve">The selected </w:t>
      </w:r>
      <w:r w:rsidR="000A492C" w:rsidRPr="004B7550">
        <w:rPr>
          <w:rFonts w:ascii="Tahoma" w:hAnsi="Tahoma" w:cs="Tahoma"/>
          <w:lang w:val="en-GB"/>
        </w:rPr>
        <w:t>applicants</w:t>
      </w:r>
      <w:r w:rsidRPr="004B7550">
        <w:rPr>
          <w:rFonts w:ascii="Tahoma" w:hAnsi="Tahoma" w:cs="Tahoma"/>
          <w:lang w:val="en-GB"/>
        </w:rPr>
        <w:t xml:space="preserve"> will be invited to sign a </w:t>
      </w:r>
      <w:r w:rsidR="000A492C" w:rsidRPr="004B7550">
        <w:rPr>
          <w:rFonts w:ascii="Tahoma" w:hAnsi="Tahoma" w:cs="Tahoma"/>
          <w:lang w:val="en-GB"/>
        </w:rPr>
        <w:t>Memorandum of Understanding</w:t>
      </w:r>
      <w:r w:rsidR="00BD0BCC" w:rsidRPr="004B7550">
        <w:rPr>
          <w:rFonts w:ascii="Tahoma" w:hAnsi="Tahoma" w:cs="Tahoma"/>
          <w:lang w:val="en-GB"/>
        </w:rPr>
        <w:t xml:space="preserve"> with the Council of Europe.</w:t>
      </w:r>
    </w:p>
    <w:p w14:paraId="6D1ECCA7" w14:textId="77777777" w:rsidR="00655403" w:rsidRPr="004B7550" w:rsidRDefault="751D11BD" w:rsidP="751D11BD">
      <w:pPr>
        <w:pStyle w:val="Default"/>
        <w:numPr>
          <w:ilvl w:val="0"/>
          <w:numId w:val="2"/>
        </w:numPr>
        <w:jc w:val="both"/>
        <w:outlineLvl w:val="0"/>
        <w:rPr>
          <w:rFonts w:ascii="Tahoma" w:eastAsia="Times New Roman" w:hAnsi="Tahoma" w:cs="Tahoma"/>
          <w:b/>
          <w:bCs/>
          <w:color w:val="auto"/>
          <w:sz w:val="22"/>
          <w:szCs w:val="22"/>
          <w:lang w:val="en-GB"/>
        </w:rPr>
      </w:pPr>
      <w:bookmarkStart w:id="27" w:name="_Toc452388465"/>
      <w:bookmarkStart w:id="28" w:name="_Toc195816208"/>
      <w:r w:rsidRPr="751D11BD">
        <w:rPr>
          <w:rFonts w:ascii="Tahoma" w:eastAsia="Times New Roman" w:hAnsi="Tahoma" w:cs="Tahoma"/>
          <w:b/>
          <w:bCs/>
          <w:color w:val="auto"/>
          <w:sz w:val="22"/>
          <w:szCs w:val="22"/>
          <w:lang w:val="en-GB"/>
        </w:rPr>
        <w:t>INDICATIVE TIMETABLE</w:t>
      </w:r>
      <w:bookmarkEnd w:id="27"/>
      <w:bookmarkEnd w:id="28"/>
    </w:p>
    <w:p w14:paraId="519E01E7" w14:textId="77777777" w:rsidR="00655403" w:rsidRPr="004B7550" w:rsidRDefault="00655403" w:rsidP="00655403">
      <w:pPr>
        <w:pStyle w:val="Default"/>
        <w:jc w:val="both"/>
        <w:rPr>
          <w:rFonts w:ascii="Tahoma" w:eastAsia="Times New Roman" w:hAnsi="Tahoma" w:cs="Tahoma"/>
          <w:color w:val="auto"/>
          <w:sz w:val="22"/>
          <w:szCs w:val="22"/>
          <w:lang w:val="en-GB"/>
        </w:rPr>
      </w:pPr>
    </w:p>
    <w:tbl>
      <w:tblPr>
        <w:tblStyle w:val="TableGrid"/>
        <w:tblW w:w="10170" w:type="dxa"/>
        <w:tblInd w:w="-365" w:type="dxa"/>
        <w:tblLook w:val="04A0" w:firstRow="1" w:lastRow="0" w:firstColumn="1" w:lastColumn="0" w:noHBand="0" w:noVBand="1"/>
      </w:tblPr>
      <w:tblGrid>
        <w:gridCol w:w="5695"/>
        <w:gridCol w:w="4475"/>
      </w:tblGrid>
      <w:tr w:rsidR="00655403" w:rsidRPr="004B7550" w14:paraId="6E6BB2A0" w14:textId="77777777" w:rsidTr="751D11BD">
        <w:trPr>
          <w:trHeight w:val="435"/>
        </w:trPr>
        <w:tc>
          <w:tcPr>
            <w:tcW w:w="5695" w:type="dxa"/>
            <w:shd w:val="clear" w:color="auto" w:fill="D9D9D9" w:themeFill="background1" w:themeFillShade="D9"/>
            <w:vAlign w:val="center"/>
          </w:tcPr>
          <w:p w14:paraId="35BBCFAA" w14:textId="77777777" w:rsidR="00655403" w:rsidRPr="004B7550" w:rsidRDefault="00655403" w:rsidP="00B840ED">
            <w:pPr>
              <w:pStyle w:val="Default"/>
              <w:rPr>
                <w:rFonts w:ascii="Tahoma" w:eastAsia="Times New Roman" w:hAnsi="Tahoma" w:cs="Tahoma"/>
                <w:b/>
                <w:color w:val="auto"/>
                <w:sz w:val="22"/>
                <w:szCs w:val="22"/>
                <w:lang w:val="en-GB"/>
              </w:rPr>
            </w:pPr>
            <w:r w:rsidRPr="004B7550">
              <w:rPr>
                <w:rFonts w:ascii="Tahoma" w:eastAsia="Times New Roman" w:hAnsi="Tahoma" w:cs="Tahoma"/>
                <w:b/>
                <w:color w:val="auto"/>
                <w:sz w:val="22"/>
                <w:szCs w:val="22"/>
                <w:lang w:val="en-GB"/>
              </w:rPr>
              <w:t>Phases</w:t>
            </w:r>
          </w:p>
        </w:tc>
        <w:tc>
          <w:tcPr>
            <w:tcW w:w="4475" w:type="dxa"/>
            <w:shd w:val="clear" w:color="auto" w:fill="D9D9D9" w:themeFill="background1" w:themeFillShade="D9"/>
            <w:vAlign w:val="center"/>
          </w:tcPr>
          <w:p w14:paraId="011A70F2" w14:textId="77777777" w:rsidR="00655403" w:rsidRPr="004B7550" w:rsidRDefault="00655403" w:rsidP="00B840ED">
            <w:pPr>
              <w:pStyle w:val="Default"/>
              <w:rPr>
                <w:rFonts w:ascii="Tahoma" w:eastAsia="Times New Roman" w:hAnsi="Tahoma" w:cs="Tahoma"/>
                <w:b/>
                <w:color w:val="auto"/>
                <w:sz w:val="22"/>
                <w:szCs w:val="22"/>
                <w:lang w:val="en-GB"/>
              </w:rPr>
            </w:pPr>
            <w:r w:rsidRPr="004B7550">
              <w:rPr>
                <w:rFonts w:ascii="Tahoma" w:eastAsia="Times New Roman" w:hAnsi="Tahoma" w:cs="Tahoma"/>
                <w:b/>
                <w:color w:val="auto"/>
                <w:sz w:val="22"/>
                <w:szCs w:val="22"/>
                <w:lang w:val="en-GB"/>
              </w:rPr>
              <w:t>Indicative timing</w:t>
            </w:r>
          </w:p>
        </w:tc>
      </w:tr>
      <w:tr w:rsidR="00C67C97" w:rsidRPr="004B7550" w14:paraId="30EB4B0E" w14:textId="77777777" w:rsidTr="751D11BD">
        <w:trPr>
          <w:trHeight w:val="506"/>
        </w:trPr>
        <w:tc>
          <w:tcPr>
            <w:tcW w:w="5695" w:type="dxa"/>
            <w:vAlign w:val="center"/>
          </w:tcPr>
          <w:p w14:paraId="34B0A59A" w14:textId="77777777" w:rsidR="00C67C97" w:rsidRPr="004B7550" w:rsidRDefault="00C67C97" w:rsidP="00C67C97">
            <w:pPr>
              <w:pStyle w:val="Default"/>
              <w:rPr>
                <w:rFonts w:ascii="Tahoma" w:eastAsia="Times New Roman" w:hAnsi="Tahoma" w:cs="Tahoma"/>
                <w:b/>
                <w:color w:val="auto"/>
                <w:sz w:val="22"/>
                <w:szCs w:val="22"/>
                <w:lang w:val="en-GB"/>
              </w:rPr>
            </w:pPr>
            <w:r w:rsidRPr="004B7550">
              <w:rPr>
                <w:rFonts w:ascii="Tahoma" w:eastAsia="Times New Roman" w:hAnsi="Tahoma" w:cs="Tahoma"/>
                <w:b/>
                <w:color w:val="auto"/>
                <w:sz w:val="22"/>
                <w:szCs w:val="22"/>
                <w:lang w:val="en-GB"/>
              </w:rPr>
              <w:t>Publication of the call</w:t>
            </w:r>
          </w:p>
        </w:tc>
        <w:tc>
          <w:tcPr>
            <w:tcW w:w="4475" w:type="dxa"/>
            <w:vAlign w:val="center"/>
          </w:tcPr>
          <w:p w14:paraId="77CDE586" w14:textId="026DBC5E" w:rsidR="00C67C97" w:rsidRPr="004B7550" w:rsidRDefault="00913D81" w:rsidP="00C67C97">
            <w:pPr>
              <w:pStyle w:val="Default"/>
              <w:rPr>
                <w:rFonts w:ascii="Tahoma" w:eastAsia="Times New Roman" w:hAnsi="Tahoma" w:cs="Tahoma"/>
                <w:color w:val="auto"/>
                <w:sz w:val="22"/>
                <w:szCs w:val="22"/>
                <w:highlight w:val="yellow"/>
                <w:lang w:val="en-GB"/>
              </w:rPr>
            </w:pPr>
            <w:r>
              <w:rPr>
                <w:rFonts w:ascii="Tahoma" w:eastAsia="Times New Roman" w:hAnsi="Tahoma" w:cs="Tahoma"/>
                <w:color w:val="auto"/>
                <w:sz w:val="22"/>
                <w:szCs w:val="22"/>
                <w:lang w:val="en-GB"/>
              </w:rPr>
              <w:t>5</w:t>
            </w:r>
            <w:r w:rsidR="00F34C7F">
              <w:rPr>
                <w:rFonts w:ascii="Tahoma" w:eastAsia="Times New Roman" w:hAnsi="Tahoma" w:cs="Tahoma"/>
                <w:color w:val="auto"/>
                <w:sz w:val="22"/>
                <w:szCs w:val="22"/>
                <w:lang w:val="en-GB"/>
              </w:rPr>
              <w:t xml:space="preserve"> May </w:t>
            </w:r>
            <w:r w:rsidR="00FE4603" w:rsidRPr="004B7550">
              <w:rPr>
                <w:rFonts w:ascii="Tahoma" w:eastAsia="Times New Roman" w:hAnsi="Tahoma" w:cs="Tahoma"/>
                <w:color w:val="auto"/>
                <w:sz w:val="22"/>
                <w:szCs w:val="22"/>
                <w:lang w:val="en-GB"/>
              </w:rPr>
              <w:t>2</w:t>
            </w:r>
            <w:r w:rsidR="0095646F" w:rsidRPr="004B7550">
              <w:rPr>
                <w:rFonts w:ascii="Tahoma" w:eastAsia="Times New Roman" w:hAnsi="Tahoma" w:cs="Tahoma"/>
                <w:color w:val="auto"/>
                <w:sz w:val="22"/>
                <w:szCs w:val="22"/>
                <w:lang w:val="en-GB"/>
              </w:rPr>
              <w:t>02</w:t>
            </w:r>
            <w:r w:rsidR="00FE4603" w:rsidRPr="004B7550">
              <w:rPr>
                <w:rFonts w:ascii="Tahoma" w:eastAsia="Times New Roman" w:hAnsi="Tahoma" w:cs="Tahoma"/>
                <w:color w:val="auto"/>
                <w:sz w:val="22"/>
                <w:szCs w:val="22"/>
                <w:lang w:val="en-GB"/>
              </w:rPr>
              <w:t>5</w:t>
            </w:r>
          </w:p>
        </w:tc>
      </w:tr>
      <w:tr w:rsidR="00C67C97" w:rsidRPr="004B7550" w14:paraId="2E35C702" w14:textId="77777777" w:rsidTr="751D11BD">
        <w:trPr>
          <w:trHeight w:val="506"/>
        </w:trPr>
        <w:tc>
          <w:tcPr>
            <w:tcW w:w="5695" w:type="dxa"/>
            <w:vAlign w:val="center"/>
          </w:tcPr>
          <w:p w14:paraId="4DAB17D9" w14:textId="77777777" w:rsidR="00C67C97" w:rsidRPr="004B7550" w:rsidRDefault="00C67C97" w:rsidP="00C67C97">
            <w:pPr>
              <w:pStyle w:val="Default"/>
              <w:rPr>
                <w:rFonts w:ascii="Tahoma" w:eastAsia="Times New Roman" w:hAnsi="Tahoma" w:cs="Tahoma"/>
                <w:b/>
                <w:color w:val="auto"/>
                <w:sz w:val="22"/>
                <w:szCs w:val="22"/>
                <w:lang w:val="en-GB"/>
              </w:rPr>
            </w:pPr>
            <w:r w:rsidRPr="004B7550">
              <w:rPr>
                <w:rFonts w:ascii="Tahoma" w:eastAsia="Times New Roman" w:hAnsi="Tahoma" w:cs="Tahoma"/>
                <w:b/>
                <w:color w:val="auto"/>
                <w:sz w:val="22"/>
                <w:szCs w:val="22"/>
                <w:lang w:val="en-GB"/>
              </w:rPr>
              <w:t>Deadline for submitting applications</w:t>
            </w:r>
          </w:p>
        </w:tc>
        <w:tc>
          <w:tcPr>
            <w:tcW w:w="4475" w:type="dxa"/>
            <w:vAlign w:val="center"/>
          </w:tcPr>
          <w:p w14:paraId="37BECFC7" w14:textId="75FD6B62" w:rsidR="00C67C97" w:rsidRPr="004B7550" w:rsidRDefault="751D11BD" w:rsidP="00C67C97">
            <w:pPr>
              <w:pStyle w:val="Default"/>
              <w:rPr>
                <w:rFonts w:ascii="Tahoma" w:eastAsia="Times New Roman" w:hAnsi="Tahoma" w:cs="Tahoma"/>
                <w:color w:val="auto"/>
                <w:sz w:val="22"/>
                <w:szCs w:val="22"/>
                <w:lang w:val="en-GB"/>
              </w:rPr>
            </w:pPr>
            <w:r w:rsidRPr="751D11BD">
              <w:rPr>
                <w:rFonts w:ascii="Tahoma" w:eastAsia="Times New Roman" w:hAnsi="Tahoma" w:cs="Tahoma"/>
                <w:color w:val="auto"/>
                <w:sz w:val="22"/>
                <w:szCs w:val="22"/>
                <w:lang w:val="en-GB"/>
              </w:rPr>
              <w:t>30 May 2025</w:t>
            </w:r>
          </w:p>
        </w:tc>
      </w:tr>
      <w:tr w:rsidR="00E0630F" w:rsidRPr="004B7550" w14:paraId="62AD91A8" w14:textId="77777777" w:rsidTr="751D11BD">
        <w:trPr>
          <w:trHeight w:val="506"/>
        </w:trPr>
        <w:tc>
          <w:tcPr>
            <w:tcW w:w="5695" w:type="dxa"/>
            <w:vAlign w:val="center"/>
          </w:tcPr>
          <w:p w14:paraId="7C8323C1" w14:textId="6C58BDA2" w:rsidR="00E0630F" w:rsidRPr="004B7550" w:rsidRDefault="00E0630F" w:rsidP="00786A3A">
            <w:pPr>
              <w:pStyle w:val="Default"/>
              <w:rPr>
                <w:rFonts w:ascii="Tahoma" w:eastAsia="Times New Roman" w:hAnsi="Tahoma" w:cs="Tahoma"/>
                <w:b/>
                <w:color w:val="auto"/>
                <w:sz w:val="22"/>
                <w:szCs w:val="22"/>
                <w:lang w:val="en-GB"/>
              </w:rPr>
            </w:pPr>
            <w:r>
              <w:rPr>
                <w:rFonts w:ascii="Tahoma" w:eastAsia="Times New Roman" w:hAnsi="Tahoma" w:cs="Tahoma"/>
                <w:b/>
                <w:color w:val="auto"/>
                <w:sz w:val="22"/>
                <w:szCs w:val="22"/>
                <w:lang w:val="en-GB"/>
              </w:rPr>
              <w:t>Information meetings</w:t>
            </w:r>
          </w:p>
        </w:tc>
        <w:tc>
          <w:tcPr>
            <w:tcW w:w="4475" w:type="dxa"/>
            <w:vAlign w:val="center"/>
          </w:tcPr>
          <w:p w14:paraId="4DFFA018" w14:textId="662C44F5" w:rsidR="00E0630F" w:rsidRPr="004B7550" w:rsidRDefault="0040269B" w:rsidP="00C67C97">
            <w:pPr>
              <w:pStyle w:val="Default"/>
              <w:rPr>
                <w:rFonts w:ascii="Tahoma" w:eastAsia="Times New Roman" w:hAnsi="Tahoma" w:cs="Tahoma"/>
                <w:color w:val="auto"/>
                <w:sz w:val="22"/>
                <w:szCs w:val="22"/>
                <w:lang w:val="en-GB"/>
              </w:rPr>
            </w:pPr>
            <w:r>
              <w:rPr>
                <w:rFonts w:ascii="Tahoma" w:eastAsia="Times New Roman" w:hAnsi="Tahoma" w:cs="Tahoma"/>
                <w:color w:val="auto"/>
                <w:sz w:val="22"/>
                <w:szCs w:val="22"/>
                <w:lang w:val="en-GB"/>
              </w:rPr>
              <w:t>12</w:t>
            </w:r>
            <w:r w:rsidR="751D11BD" w:rsidRPr="751D11BD">
              <w:rPr>
                <w:rFonts w:ascii="Tahoma" w:eastAsia="Times New Roman" w:hAnsi="Tahoma" w:cs="Tahoma"/>
                <w:color w:val="auto"/>
                <w:sz w:val="22"/>
                <w:szCs w:val="22"/>
                <w:lang w:val="en-GB"/>
              </w:rPr>
              <w:t xml:space="preserve"> May</w:t>
            </w:r>
            <w:r>
              <w:rPr>
                <w:rFonts w:ascii="Tahoma" w:eastAsia="Times New Roman" w:hAnsi="Tahoma" w:cs="Tahoma"/>
                <w:color w:val="auto"/>
                <w:sz w:val="22"/>
                <w:szCs w:val="22"/>
                <w:lang w:val="en-GB"/>
              </w:rPr>
              <w:t>, 14 May, 21</w:t>
            </w:r>
            <w:r w:rsidR="751D11BD" w:rsidRPr="751D11BD">
              <w:rPr>
                <w:rFonts w:ascii="Tahoma" w:eastAsia="Times New Roman" w:hAnsi="Tahoma" w:cs="Tahoma"/>
                <w:color w:val="auto"/>
                <w:sz w:val="22"/>
                <w:szCs w:val="22"/>
                <w:lang w:val="en-GB"/>
              </w:rPr>
              <w:t xml:space="preserve"> May</w:t>
            </w:r>
            <w:r>
              <w:rPr>
                <w:rFonts w:ascii="Tahoma" w:eastAsia="Times New Roman" w:hAnsi="Tahoma" w:cs="Tahoma"/>
                <w:color w:val="auto"/>
                <w:sz w:val="22"/>
                <w:szCs w:val="22"/>
                <w:lang w:val="en-GB"/>
              </w:rPr>
              <w:t xml:space="preserve"> 2025</w:t>
            </w:r>
          </w:p>
        </w:tc>
      </w:tr>
      <w:tr w:rsidR="00C67C97" w:rsidRPr="004B7550" w14:paraId="2E9645FA" w14:textId="77777777" w:rsidTr="751D11BD">
        <w:trPr>
          <w:trHeight w:val="506"/>
        </w:trPr>
        <w:tc>
          <w:tcPr>
            <w:tcW w:w="5695" w:type="dxa"/>
            <w:vAlign w:val="center"/>
          </w:tcPr>
          <w:p w14:paraId="602056AA" w14:textId="54843444" w:rsidR="00C67C97" w:rsidRPr="004B7550" w:rsidRDefault="00C67C97" w:rsidP="00786A3A">
            <w:pPr>
              <w:pStyle w:val="Default"/>
              <w:rPr>
                <w:rFonts w:ascii="Tahoma" w:eastAsia="Times New Roman" w:hAnsi="Tahoma" w:cs="Tahoma"/>
                <w:b/>
                <w:color w:val="auto"/>
                <w:sz w:val="22"/>
                <w:szCs w:val="22"/>
                <w:lang w:val="en-GB"/>
              </w:rPr>
            </w:pPr>
            <w:r w:rsidRPr="004B7550">
              <w:rPr>
                <w:rFonts w:ascii="Tahoma" w:eastAsia="Times New Roman" w:hAnsi="Tahoma" w:cs="Tahoma"/>
                <w:b/>
                <w:color w:val="auto"/>
                <w:sz w:val="22"/>
                <w:szCs w:val="22"/>
                <w:lang w:val="en-GB"/>
              </w:rPr>
              <w:t xml:space="preserve">Information to applicants on the results of the </w:t>
            </w:r>
            <w:r w:rsidR="00786A3A" w:rsidRPr="004B7550">
              <w:rPr>
                <w:rFonts w:ascii="Tahoma" w:eastAsia="Times New Roman" w:hAnsi="Tahoma" w:cs="Tahoma"/>
                <w:b/>
                <w:color w:val="auto"/>
                <w:sz w:val="22"/>
                <w:szCs w:val="22"/>
                <w:lang w:val="en-GB"/>
              </w:rPr>
              <w:t>application</w:t>
            </w:r>
          </w:p>
        </w:tc>
        <w:tc>
          <w:tcPr>
            <w:tcW w:w="4475" w:type="dxa"/>
            <w:vAlign w:val="center"/>
          </w:tcPr>
          <w:p w14:paraId="53A9A7C6" w14:textId="17A1A0AA" w:rsidR="00C67C97" w:rsidRPr="004B7550" w:rsidRDefault="751D11BD" w:rsidP="00C67C97">
            <w:pPr>
              <w:pStyle w:val="Default"/>
              <w:rPr>
                <w:rFonts w:ascii="Tahoma" w:eastAsia="Times New Roman" w:hAnsi="Tahoma" w:cs="Tahoma"/>
                <w:color w:val="auto"/>
                <w:sz w:val="22"/>
                <w:szCs w:val="22"/>
                <w:lang w:val="en-GB"/>
              </w:rPr>
            </w:pPr>
            <w:r w:rsidRPr="751D11BD">
              <w:rPr>
                <w:rFonts w:ascii="Tahoma" w:eastAsia="Times New Roman" w:hAnsi="Tahoma" w:cs="Tahoma"/>
                <w:color w:val="auto"/>
                <w:sz w:val="22"/>
                <w:szCs w:val="22"/>
                <w:lang w:val="en-GB"/>
              </w:rPr>
              <w:t>15 June 2025</w:t>
            </w:r>
          </w:p>
        </w:tc>
      </w:tr>
      <w:tr w:rsidR="00C67C97" w:rsidRPr="004B7550" w14:paraId="28F1C0D5" w14:textId="77777777" w:rsidTr="751D11BD">
        <w:trPr>
          <w:trHeight w:val="506"/>
        </w:trPr>
        <w:tc>
          <w:tcPr>
            <w:tcW w:w="5695" w:type="dxa"/>
            <w:vAlign w:val="center"/>
          </w:tcPr>
          <w:p w14:paraId="560742A3" w14:textId="0DE8EB39" w:rsidR="00C67C97" w:rsidRPr="004B7550" w:rsidRDefault="00C67C97" w:rsidP="00C67C97">
            <w:pPr>
              <w:pStyle w:val="Default"/>
              <w:rPr>
                <w:rFonts w:ascii="Tahoma" w:eastAsia="Times New Roman" w:hAnsi="Tahoma" w:cs="Tahoma"/>
                <w:b/>
                <w:color w:val="auto"/>
                <w:sz w:val="22"/>
                <w:szCs w:val="22"/>
                <w:lang w:val="en-GB"/>
              </w:rPr>
            </w:pPr>
            <w:r w:rsidRPr="004B7550">
              <w:rPr>
                <w:rFonts w:ascii="Tahoma" w:eastAsia="Times New Roman" w:hAnsi="Tahoma" w:cs="Tahoma"/>
                <w:b/>
                <w:color w:val="auto"/>
                <w:sz w:val="22"/>
                <w:szCs w:val="22"/>
                <w:lang w:val="en-GB"/>
              </w:rPr>
              <w:t>Signature of the Memorandum of Understanding</w:t>
            </w:r>
          </w:p>
        </w:tc>
        <w:tc>
          <w:tcPr>
            <w:tcW w:w="4475" w:type="dxa"/>
            <w:vAlign w:val="center"/>
          </w:tcPr>
          <w:p w14:paraId="6F94579B" w14:textId="41E578F7" w:rsidR="00C67C97" w:rsidRPr="004B7550" w:rsidRDefault="751D11BD">
            <w:pPr>
              <w:pStyle w:val="Default"/>
              <w:rPr>
                <w:rFonts w:ascii="Tahoma" w:eastAsia="Times New Roman" w:hAnsi="Tahoma" w:cs="Tahoma"/>
                <w:color w:val="auto"/>
                <w:sz w:val="22"/>
                <w:szCs w:val="22"/>
                <w:lang w:val="en-GB"/>
              </w:rPr>
            </w:pPr>
            <w:r w:rsidRPr="751D11BD">
              <w:rPr>
                <w:rFonts w:ascii="Tahoma" w:eastAsia="Times New Roman" w:hAnsi="Tahoma" w:cs="Tahoma"/>
                <w:color w:val="auto"/>
                <w:sz w:val="22"/>
                <w:szCs w:val="22"/>
                <w:lang w:val="en-GB"/>
              </w:rPr>
              <w:t>June</w:t>
            </w:r>
          </w:p>
        </w:tc>
      </w:tr>
      <w:tr w:rsidR="00C67C97" w:rsidRPr="004B7550" w14:paraId="10ADB117" w14:textId="77777777" w:rsidTr="751D11BD">
        <w:trPr>
          <w:trHeight w:val="50"/>
        </w:trPr>
        <w:tc>
          <w:tcPr>
            <w:tcW w:w="5695" w:type="dxa"/>
            <w:vAlign w:val="center"/>
          </w:tcPr>
          <w:p w14:paraId="5D7F7807" w14:textId="77777777" w:rsidR="00C67C97" w:rsidRPr="004B7550" w:rsidRDefault="00C67C97" w:rsidP="00C67C97">
            <w:pPr>
              <w:pStyle w:val="Default"/>
              <w:rPr>
                <w:rFonts w:ascii="Tahoma" w:eastAsia="Times New Roman" w:hAnsi="Tahoma" w:cs="Tahoma"/>
                <w:b/>
                <w:color w:val="auto"/>
                <w:sz w:val="22"/>
                <w:szCs w:val="22"/>
                <w:lang w:val="en-GB"/>
              </w:rPr>
            </w:pPr>
            <w:r w:rsidRPr="004B7550">
              <w:rPr>
                <w:rFonts w:ascii="Tahoma" w:eastAsia="Times New Roman" w:hAnsi="Tahoma" w:cs="Tahoma"/>
                <w:b/>
                <w:color w:val="auto"/>
                <w:sz w:val="22"/>
                <w:szCs w:val="22"/>
                <w:lang w:val="en-GB"/>
              </w:rPr>
              <w:t>Implementation period</w:t>
            </w:r>
          </w:p>
        </w:tc>
        <w:tc>
          <w:tcPr>
            <w:tcW w:w="4475" w:type="dxa"/>
            <w:vAlign w:val="center"/>
          </w:tcPr>
          <w:p w14:paraId="7E2C9DC6" w14:textId="50F19BE9" w:rsidR="00C67C97" w:rsidRPr="004B7550" w:rsidRDefault="751D11BD" w:rsidP="00C67C97">
            <w:pPr>
              <w:pStyle w:val="Default"/>
              <w:rPr>
                <w:rFonts w:ascii="Tahoma" w:eastAsia="Times New Roman" w:hAnsi="Tahoma" w:cs="Tahoma"/>
                <w:color w:val="auto"/>
                <w:sz w:val="22"/>
                <w:szCs w:val="22"/>
                <w:lang w:val="en-GB"/>
              </w:rPr>
            </w:pPr>
            <w:r w:rsidRPr="751D11BD">
              <w:rPr>
                <w:rFonts w:ascii="Tahoma" w:eastAsia="Times New Roman" w:hAnsi="Tahoma" w:cs="Tahoma"/>
                <w:color w:val="auto"/>
                <w:sz w:val="22"/>
                <w:szCs w:val="22"/>
                <w:lang w:val="en-GB"/>
              </w:rPr>
              <w:t>15 June 2025 – 28 February 202</w:t>
            </w:r>
            <w:r w:rsidR="00057F2F">
              <w:rPr>
                <w:rFonts w:ascii="Tahoma" w:eastAsia="Times New Roman" w:hAnsi="Tahoma" w:cs="Tahoma"/>
                <w:color w:val="auto"/>
                <w:sz w:val="22"/>
                <w:szCs w:val="22"/>
                <w:lang w:val="en-GB"/>
              </w:rPr>
              <w:t>6</w:t>
            </w:r>
          </w:p>
        </w:tc>
      </w:tr>
    </w:tbl>
    <w:p w14:paraId="06F7F14D" w14:textId="77777777" w:rsidR="00827AA6" w:rsidRPr="004B7550" w:rsidRDefault="00827AA6" w:rsidP="00FC061C">
      <w:pPr>
        <w:jc w:val="both"/>
        <w:rPr>
          <w:rFonts w:ascii="Tahoma" w:hAnsi="Tahoma" w:cs="Tahoma"/>
          <w:lang w:val="en-GB"/>
        </w:rPr>
        <w:sectPr w:rsidR="00827AA6" w:rsidRPr="004B7550">
          <w:footerReference w:type="default" r:id="rId13"/>
          <w:pgSz w:w="12240" w:h="15840"/>
          <w:pgMar w:top="1440" w:right="1440" w:bottom="1440" w:left="1440" w:header="720" w:footer="720" w:gutter="0"/>
          <w:cols w:space="720"/>
          <w:docGrid w:linePitch="360"/>
        </w:sectPr>
      </w:pPr>
    </w:p>
    <w:p w14:paraId="03B20D72" w14:textId="77777777" w:rsidR="00827AA6" w:rsidRPr="004B7550" w:rsidRDefault="00827AA6" w:rsidP="00827AA6">
      <w:pPr>
        <w:rPr>
          <w:noProof/>
          <w:lang w:val="en-GB" w:eastAsia="en-GB"/>
        </w:rPr>
      </w:pPr>
      <w:r w:rsidRPr="004B7550">
        <w:rPr>
          <w:noProof/>
          <w:lang w:val="en-GB"/>
        </w:rPr>
        <w:lastRenderedPageBreak/>
        <w:drawing>
          <wp:inline distT="0" distB="0" distL="0" distR="0" wp14:anchorId="66F6FB17" wp14:editId="2C0B9618">
            <wp:extent cx="5660390" cy="840740"/>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entete_bi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60390" cy="840740"/>
                    </a:xfrm>
                    <a:prstGeom prst="rect">
                      <a:avLst/>
                    </a:prstGeom>
                  </pic:spPr>
                </pic:pic>
              </a:graphicData>
            </a:graphic>
          </wp:inline>
        </w:drawing>
      </w:r>
    </w:p>
    <w:p w14:paraId="60BA87CF" w14:textId="77777777" w:rsidR="00827AA6" w:rsidRPr="004B7550" w:rsidRDefault="00827AA6" w:rsidP="00827AA6">
      <w:pPr>
        <w:rPr>
          <w:rFonts w:ascii="Tahoma" w:hAnsi="Tahoma" w:cs="Tahoma"/>
          <w:lang w:val="en-GB"/>
        </w:rPr>
      </w:pPr>
    </w:p>
    <w:p w14:paraId="7727D977" w14:textId="0C116BFE" w:rsidR="0040269B" w:rsidRPr="0040269B" w:rsidRDefault="0040269B" w:rsidP="0040269B">
      <w:pPr>
        <w:pStyle w:val="Heading1"/>
      </w:pPr>
      <w:bookmarkStart w:id="29" w:name="_Toc195816209"/>
      <w:r w:rsidRPr="0040269B">
        <w:t xml:space="preserve">ANNEX I </w:t>
      </w:r>
      <w:r>
        <w:t xml:space="preserve">- </w:t>
      </w:r>
      <w:r w:rsidRPr="0040269B">
        <w:t>INFORMATION SHEET AND GUIDANCE</w:t>
      </w:r>
      <w:bookmarkEnd w:id="29"/>
      <w:r w:rsidRPr="0040269B">
        <w:t xml:space="preserve"> </w:t>
      </w:r>
    </w:p>
    <w:p w14:paraId="2120ED57" w14:textId="77777777" w:rsidR="0040269B" w:rsidRDefault="0040269B" w:rsidP="00827AA6">
      <w:pPr>
        <w:spacing w:after="0"/>
        <w:jc w:val="center"/>
        <w:rPr>
          <w:rFonts w:ascii="Tahoma" w:hAnsi="Tahoma" w:cs="Tahoma"/>
          <w:lang w:val="en-GB"/>
        </w:rPr>
      </w:pPr>
    </w:p>
    <w:p w14:paraId="32C4A513" w14:textId="11811C22" w:rsidR="00827AA6" w:rsidRPr="004B7550" w:rsidRDefault="00432CF6" w:rsidP="00827AA6">
      <w:pPr>
        <w:spacing w:after="0"/>
        <w:jc w:val="center"/>
        <w:rPr>
          <w:rFonts w:ascii="Tahoma" w:hAnsi="Tahoma" w:cs="Tahoma"/>
          <w:lang w:val="en-GB"/>
        </w:rPr>
      </w:pPr>
      <w:r w:rsidRPr="004B7550">
        <w:rPr>
          <w:rFonts w:ascii="Tahoma" w:hAnsi="Tahoma" w:cs="Tahoma"/>
          <w:lang w:val="en-GB"/>
        </w:rPr>
        <w:t>Call for interest t</w:t>
      </w:r>
      <w:r w:rsidR="00827AA6" w:rsidRPr="004B7550">
        <w:rPr>
          <w:rFonts w:ascii="Tahoma" w:hAnsi="Tahoma" w:cs="Tahoma"/>
          <w:lang w:val="en-GB"/>
        </w:rPr>
        <w:t xml:space="preserve">o establish a group of </w:t>
      </w:r>
      <w:r w:rsidR="00E64664" w:rsidRPr="004B7550">
        <w:rPr>
          <w:rFonts w:ascii="Tahoma" w:hAnsi="Tahoma" w:cs="Tahoma"/>
          <w:lang w:val="en-GB"/>
        </w:rPr>
        <w:t>Moldovan</w:t>
      </w:r>
      <w:r w:rsidR="00827AA6" w:rsidRPr="004B7550">
        <w:rPr>
          <w:rFonts w:ascii="Tahoma" w:hAnsi="Tahoma" w:cs="Tahoma"/>
          <w:lang w:val="en-GB"/>
        </w:rPr>
        <w:t xml:space="preserve"> </w:t>
      </w:r>
      <w:r w:rsidR="00B544F1">
        <w:rPr>
          <w:rFonts w:ascii="Tahoma" w:hAnsi="Tahoma" w:cs="Tahoma"/>
          <w:lang w:val="en-GB"/>
        </w:rPr>
        <w:t>local authorities</w:t>
      </w:r>
      <w:r w:rsidR="00B544F1" w:rsidRPr="004B7550">
        <w:rPr>
          <w:rFonts w:ascii="Tahoma" w:hAnsi="Tahoma" w:cs="Tahoma"/>
          <w:lang w:val="en-GB"/>
        </w:rPr>
        <w:t xml:space="preserve"> </w:t>
      </w:r>
      <w:r w:rsidR="00827AA6" w:rsidRPr="004B7550">
        <w:rPr>
          <w:rFonts w:ascii="Tahoma" w:hAnsi="Tahoma" w:cs="Tahoma"/>
          <w:lang w:val="en-GB"/>
        </w:rPr>
        <w:t xml:space="preserve">to work on </w:t>
      </w:r>
    </w:p>
    <w:p w14:paraId="3CFD8BFD" w14:textId="112EF6E2" w:rsidR="00827AA6" w:rsidRPr="004B7550" w:rsidRDefault="00E64664" w:rsidP="00827AA6">
      <w:pPr>
        <w:spacing w:after="0"/>
        <w:jc w:val="center"/>
        <w:rPr>
          <w:rFonts w:ascii="Tahoma" w:hAnsi="Tahoma" w:cs="Tahoma"/>
          <w:lang w:val="en-GB"/>
        </w:rPr>
      </w:pPr>
      <w:r w:rsidRPr="004B7550">
        <w:rPr>
          <w:rFonts w:ascii="Tahoma" w:hAnsi="Tahoma" w:cs="Tahoma"/>
          <w:lang w:val="en-GB"/>
        </w:rPr>
        <w:t xml:space="preserve">civil participation in local </w:t>
      </w:r>
      <w:r w:rsidR="004F52C1" w:rsidRPr="004B7550">
        <w:rPr>
          <w:rFonts w:ascii="Tahoma" w:hAnsi="Tahoma" w:cs="Tahoma"/>
          <w:lang w:val="en-GB"/>
        </w:rPr>
        <w:t>decision-making</w:t>
      </w:r>
      <w:r w:rsidRPr="004B7550">
        <w:rPr>
          <w:rFonts w:ascii="Tahoma" w:hAnsi="Tahoma" w:cs="Tahoma"/>
          <w:lang w:val="en-GB"/>
        </w:rPr>
        <w:t xml:space="preserve"> processes</w:t>
      </w:r>
    </w:p>
    <w:p w14:paraId="1A1FAD67" w14:textId="77777777" w:rsidR="00827AA6" w:rsidRPr="004B7550" w:rsidRDefault="00827AA6" w:rsidP="00827AA6">
      <w:pPr>
        <w:rPr>
          <w:lang w:val="en-GB"/>
        </w:rPr>
      </w:pPr>
    </w:p>
    <w:p w14:paraId="7AEF3AB5" w14:textId="1BE2BCA8" w:rsidR="00827AA6" w:rsidRPr="004B7550" w:rsidRDefault="00827AA6" w:rsidP="00827AA6">
      <w:pPr>
        <w:spacing w:after="0" w:line="240" w:lineRule="auto"/>
        <w:rPr>
          <w:b/>
          <w:bCs/>
          <w:sz w:val="32"/>
          <w:szCs w:val="32"/>
          <w:lang w:val="en-GB"/>
        </w:rPr>
      </w:pPr>
      <w:r w:rsidRPr="0040269B">
        <w:rPr>
          <w:rFonts w:ascii="Tahoma" w:hAnsi="Tahoma" w:cs="Tahoma"/>
          <w:b/>
          <w:bCs/>
          <w:sz w:val="32"/>
          <w:szCs w:val="32"/>
          <w:lang w:val="en-GB"/>
        </w:rPr>
        <w:t xml:space="preserve">Information sheet </w:t>
      </w:r>
    </w:p>
    <w:p w14:paraId="646C3ABE" w14:textId="56FD4BCE" w:rsidR="00827AA6" w:rsidRPr="0040269B" w:rsidRDefault="00827AA6" w:rsidP="00827AA6">
      <w:pPr>
        <w:spacing w:after="0" w:line="240" w:lineRule="auto"/>
        <w:rPr>
          <w:rFonts w:ascii="Tahoma" w:hAnsi="Tahoma" w:cs="Tahoma"/>
          <w:bCs/>
          <w:i/>
          <w:iCs/>
          <w:lang w:val="en-GB"/>
        </w:rPr>
      </w:pPr>
      <w:r w:rsidRPr="0040269B">
        <w:rPr>
          <w:rFonts w:ascii="Tahoma" w:hAnsi="Tahoma" w:cs="Tahoma"/>
          <w:bCs/>
          <w:i/>
          <w:iCs/>
          <w:lang w:val="en-GB"/>
        </w:rPr>
        <w:t xml:space="preserve">To be attached to the </w:t>
      </w:r>
      <w:r w:rsidR="00432CF6" w:rsidRPr="0040269B">
        <w:rPr>
          <w:rFonts w:ascii="Tahoma" w:hAnsi="Tahoma" w:cs="Tahoma"/>
          <w:bCs/>
          <w:i/>
          <w:iCs/>
          <w:lang w:val="en-GB"/>
        </w:rPr>
        <w:t>motivation letter</w:t>
      </w:r>
    </w:p>
    <w:p w14:paraId="1BC9469B" w14:textId="77777777" w:rsidR="00827AA6" w:rsidRPr="004B7550" w:rsidRDefault="00827AA6" w:rsidP="00827AA6">
      <w:pPr>
        <w:spacing w:after="0" w:line="240" w:lineRule="auto"/>
        <w:jc w:val="center"/>
        <w:rPr>
          <w:b/>
          <w:bCs/>
          <w:lang w:val="en-GB"/>
        </w:rPr>
      </w:pPr>
    </w:p>
    <w:tbl>
      <w:tblPr>
        <w:tblStyle w:val="TableGrid"/>
        <w:tblW w:w="0" w:type="auto"/>
        <w:tblLook w:val="04A0" w:firstRow="1" w:lastRow="0" w:firstColumn="1" w:lastColumn="0" w:noHBand="0" w:noVBand="1"/>
      </w:tblPr>
      <w:tblGrid>
        <w:gridCol w:w="3964"/>
        <w:gridCol w:w="5052"/>
      </w:tblGrid>
      <w:tr w:rsidR="00827AA6" w:rsidRPr="004B7550" w14:paraId="5769F14C" w14:textId="77777777" w:rsidTr="00827AA6">
        <w:tc>
          <w:tcPr>
            <w:tcW w:w="9016" w:type="dxa"/>
            <w:gridSpan w:val="2"/>
            <w:shd w:val="clear" w:color="auto" w:fill="E7E6E6" w:themeFill="background2"/>
          </w:tcPr>
          <w:p w14:paraId="46AC3494" w14:textId="77FFF9E4" w:rsidR="00827AA6" w:rsidRPr="004B7550" w:rsidRDefault="00827AA6" w:rsidP="006E7F60">
            <w:pPr>
              <w:autoSpaceDE w:val="0"/>
              <w:autoSpaceDN w:val="0"/>
              <w:adjustRightInd w:val="0"/>
              <w:jc w:val="both"/>
              <w:rPr>
                <w:rFonts w:ascii="Tahoma" w:hAnsi="Tahoma" w:cs="Tahoma"/>
                <w:b/>
                <w:lang w:val="en-GB"/>
              </w:rPr>
            </w:pPr>
            <w:r w:rsidRPr="004B7550">
              <w:rPr>
                <w:rFonts w:ascii="Tahoma" w:hAnsi="Tahoma" w:cs="Tahoma"/>
                <w:b/>
                <w:lang w:val="en-GB"/>
              </w:rPr>
              <w:t>General information</w:t>
            </w:r>
          </w:p>
        </w:tc>
      </w:tr>
      <w:tr w:rsidR="00827AA6" w:rsidRPr="004B7550" w14:paraId="3AB8BD0A" w14:textId="77777777" w:rsidTr="006E7F60">
        <w:tc>
          <w:tcPr>
            <w:tcW w:w="3964" w:type="dxa"/>
          </w:tcPr>
          <w:p w14:paraId="165AE128" w14:textId="151742D4" w:rsidR="00827AA6" w:rsidRPr="004B7550" w:rsidRDefault="000950AE" w:rsidP="006E7F60">
            <w:pPr>
              <w:rPr>
                <w:lang w:val="en-GB"/>
              </w:rPr>
            </w:pPr>
            <w:r w:rsidRPr="004B7550">
              <w:rPr>
                <w:rFonts w:ascii="Tahoma" w:hAnsi="Tahoma" w:cs="Tahoma"/>
                <w:bCs/>
                <w:lang w:val="en-GB"/>
              </w:rPr>
              <w:t>L</w:t>
            </w:r>
            <w:r w:rsidR="00827AA6" w:rsidRPr="004B7550">
              <w:rPr>
                <w:rFonts w:ascii="Tahoma" w:hAnsi="Tahoma" w:cs="Tahoma"/>
                <w:bCs/>
                <w:lang w:val="en-GB"/>
              </w:rPr>
              <w:t>ocal authority</w:t>
            </w:r>
          </w:p>
        </w:tc>
        <w:tc>
          <w:tcPr>
            <w:tcW w:w="5052" w:type="dxa"/>
          </w:tcPr>
          <w:p w14:paraId="377C6844" w14:textId="77777777" w:rsidR="00827AA6" w:rsidRPr="004B7550" w:rsidRDefault="00827AA6" w:rsidP="006E7F60">
            <w:pPr>
              <w:autoSpaceDE w:val="0"/>
              <w:autoSpaceDN w:val="0"/>
              <w:adjustRightInd w:val="0"/>
              <w:jc w:val="both"/>
              <w:rPr>
                <w:rFonts w:ascii="Tahoma" w:hAnsi="Tahoma" w:cs="Tahoma"/>
                <w:bCs/>
                <w:lang w:val="en-GB"/>
              </w:rPr>
            </w:pPr>
          </w:p>
        </w:tc>
      </w:tr>
      <w:tr w:rsidR="00827AA6" w:rsidRPr="004B7550" w14:paraId="3A49061F" w14:textId="77777777" w:rsidTr="006E7F60">
        <w:tc>
          <w:tcPr>
            <w:tcW w:w="3964" w:type="dxa"/>
          </w:tcPr>
          <w:p w14:paraId="5C38F548" w14:textId="69B24820" w:rsidR="00827AA6" w:rsidRPr="004B7550" w:rsidRDefault="000950AE" w:rsidP="006E7F60">
            <w:pPr>
              <w:autoSpaceDE w:val="0"/>
              <w:autoSpaceDN w:val="0"/>
              <w:adjustRightInd w:val="0"/>
              <w:jc w:val="both"/>
              <w:rPr>
                <w:rFonts w:ascii="Tahoma" w:hAnsi="Tahoma" w:cs="Tahoma"/>
                <w:bCs/>
                <w:lang w:val="en-GB"/>
              </w:rPr>
            </w:pPr>
            <w:r w:rsidRPr="004B7550">
              <w:rPr>
                <w:rFonts w:ascii="Tahoma" w:hAnsi="Tahoma" w:cs="Tahoma"/>
                <w:bCs/>
                <w:lang w:val="en-GB"/>
              </w:rPr>
              <w:t>M</w:t>
            </w:r>
            <w:r w:rsidR="00827AA6" w:rsidRPr="004B7550">
              <w:rPr>
                <w:rFonts w:ascii="Tahoma" w:hAnsi="Tahoma" w:cs="Tahoma"/>
                <w:bCs/>
                <w:lang w:val="en-GB"/>
              </w:rPr>
              <w:t>ayor</w:t>
            </w:r>
          </w:p>
        </w:tc>
        <w:tc>
          <w:tcPr>
            <w:tcW w:w="5052" w:type="dxa"/>
          </w:tcPr>
          <w:p w14:paraId="1026C465" w14:textId="77777777" w:rsidR="00827AA6" w:rsidRPr="004B7550" w:rsidRDefault="00827AA6" w:rsidP="006E7F60">
            <w:pPr>
              <w:autoSpaceDE w:val="0"/>
              <w:autoSpaceDN w:val="0"/>
              <w:adjustRightInd w:val="0"/>
              <w:jc w:val="both"/>
              <w:rPr>
                <w:rFonts w:ascii="Tahoma" w:hAnsi="Tahoma" w:cs="Tahoma"/>
                <w:bCs/>
                <w:lang w:val="en-GB"/>
              </w:rPr>
            </w:pPr>
          </w:p>
        </w:tc>
      </w:tr>
      <w:tr w:rsidR="000950AE" w:rsidRPr="004B7550" w14:paraId="3CE41B7E" w14:textId="77777777" w:rsidTr="0038632E">
        <w:tc>
          <w:tcPr>
            <w:tcW w:w="9016" w:type="dxa"/>
            <w:gridSpan w:val="2"/>
          </w:tcPr>
          <w:p w14:paraId="2FE9F18B" w14:textId="75B66069" w:rsidR="000950AE" w:rsidRPr="004B7550" w:rsidRDefault="00000000" w:rsidP="006E7F60">
            <w:pPr>
              <w:autoSpaceDE w:val="0"/>
              <w:autoSpaceDN w:val="0"/>
              <w:adjustRightInd w:val="0"/>
              <w:jc w:val="both"/>
              <w:rPr>
                <w:rFonts w:ascii="Symbol" w:hAnsi="Symbol" w:cs="Tahoma"/>
                <w:bCs/>
                <w:lang w:val="en-GB"/>
              </w:rPr>
            </w:pPr>
            <w:sdt>
              <w:sdtPr>
                <w:rPr>
                  <w:rFonts w:ascii="Tahoma" w:hAnsi="Tahoma" w:cs="Tahoma"/>
                  <w:bCs/>
                  <w:lang w:val="en-GB"/>
                </w:rPr>
                <w:id w:val="-2005274525"/>
                <w14:checkbox>
                  <w14:checked w14:val="0"/>
                  <w14:checkedState w14:val="2612" w14:font="MS Gothic"/>
                  <w14:uncheckedState w14:val="2610" w14:font="MS Gothic"/>
                </w14:checkbox>
              </w:sdtPr>
              <w:sdtContent>
                <w:r w:rsidR="00870319" w:rsidRPr="004B7550">
                  <w:rPr>
                    <w:rFonts w:ascii="MS Gothic" w:eastAsia="MS Gothic" w:hAnsi="MS Gothic" w:cs="Tahoma"/>
                    <w:bCs/>
                    <w:lang w:val="en-GB"/>
                  </w:rPr>
                  <w:t>☐</w:t>
                </w:r>
              </w:sdtContent>
            </w:sdt>
            <w:r w:rsidR="000950AE" w:rsidRPr="004B7550">
              <w:rPr>
                <w:rFonts w:ascii="Tahoma" w:hAnsi="Tahoma" w:cs="Tahoma"/>
                <w:bCs/>
                <w:lang w:val="en-GB"/>
              </w:rPr>
              <w:t xml:space="preserve">Female                              </w:t>
            </w:r>
            <w:sdt>
              <w:sdtPr>
                <w:rPr>
                  <w:rFonts w:ascii="Tahoma" w:hAnsi="Tahoma" w:cs="Tahoma"/>
                  <w:bCs/>
                  <w:lang w:val="en-GB"/>
                </w:rPr>
                <w:id w:val="-684047193"/>
                <w14:checkbox>
                  <w14:checked w14:val="0"/>
                  <w14:checkedState w14:val="2612" w14:font="MS Gothic"/>
                  <w14:uncheckedState w14:val="2610" w14:font="MS Gothic"/>
                </w14:checkbox>
              </w:sdtPr>
              <w:sdtContent>
                <w:r w:rsidR="004F52C1">
                  <w:rPr>
                    <w:rFonts w:ascii="MS Gothic" w:eastAsia="MS Gothic" w:hAnsi="MS Gothic" w:cs="Tahoma" w:hint="eastAsia"/>
                    <w:bCs/>
                    <w:lang w:val="en-GB"/>
                  </w:rPr>
                  <w:t>☐</w:t>
                </w:r>
              </w:sdtContent>
            </w:sdt>
            <w:r w:rsidR="000950AE" w:rsidRPr="004B7550">
              <w:rPr>
                <w:rFonts w:ascii="Tahoma" w:hAnsi="Tahoma" w:cs="Tahoma"/>
                <w:bCs/>
                <w:lang w:val="en-GB"/>
              </w:rPr>
              <w:t xml:space="preserve">Male                             </w:t>
            </w:r>
            <w:sdt>
              <w:sdtPr>
                <w:rPr>
                  <w:rFonts w:ascii="Tahoma" w:hAnsi="Tahoma" w:cs="Tahoma"/>
                  <w:bCs/>
                  <w:lang w:val="en-GB"/>
                </w:rPr>
                <w:id w:val="-2060858340"/>
                <w14:checkbox>
                  <w14:checked w14:val="0"/>
                  <w14:checkedState w14:val="2612" w14:font="MS Gothic"/>
                  <w14:uncheckedState w14:val="2610" w14:font="MS Gothic"/>
                </w14:checkbox>
              </w:sdtPr>
              <w:sdtContent>
                <w:r w:rsidR="004F52C1">
                  <w:rPr>
                    <w:rFonts w:ascii="MS Gothic" w:eastAsia="MS Gothic" w:hAnsi="MS Gothic" w:cs="Tahoma" w:hint="eastAsia"/>
                    <w:bCs/>
                    <w:lang w:val="en-GB"/>
                  </w:rPr>
                  <w:t>☐</w:t>
                </w:r>
              </w:sdtContent>
            </w:sdt>
            <w:r w:rsidR="000950AE" w:rsidRPr="004B7550">
              <w:rPr>
                <w:rFonts w:ascii="Tahoma" w:hAnsi="Tahoma" w:cs="Tahoma"/>
                <w:bCs/>
                <w:lang w:val="en-GB"/>
              </w:rPr>
              <w:t>Other</w:t>
            </w:r>
          </w:p>
        </w:tc>
      </w:tr>
      <w:tr w:rsidR="00341425" w:rsidRPr="004B7550" w14:paraId="4E0ECB4F" w14:textId="77777777" w:rsidTr="006E7F60">
        <w:tc>
          <w:tcPr>
            <w:tcW w:w="3964" w:type="dxa"/>
          </w:tcPr>
          <w:p w14:paraId="7031CA28" w14:textId="68CFDFDA" w:rsidR="00341425" w:rsidRPr="004B7550" w:rsidRDefault="00341425" w:rsidP="006E7F60">
            <w:pPr>
              <w:autoSpaceDE w:val="0"/>
              <w:autoSpaceDN w:val="0"/>
              <w:adjustRightInd w:val="0"/>
              <w:jc w:val="both"/>
              <w:rPr>
                <w:rFonts w:ascii="Tahoma" w:hAnsi="Tahoma" w:cs="Tahoma"/>
                <w:bCs/>
                <w:lang w:val="en-GB"/>
              </w:rPr>
            </w:pPr>
            <w:r w:rsidRPr="004B7550">
              <w:rPr>
                <w:rFonts w:ascii="Tahoma" w:hAnsi="Tahoma" w:cs="Tahoma"/>
                <w:bCs/>
                <w:lang w:val="en-GB"/>
              </w:rPr>
              <w:t xml:space="preserve">Percentage of </w:t>
            </w:r>
            <w:r w:rsidR="00B544F1">
              <w:rPr>
                <w:rFonts w:ascii="Tahoma" w:hAnsi="Tahoma" w:cs="Tahoma"/>
                <w:bCs/>
                <w:lang w:val="en-GB"/>
              </w:rPr>
              <w:t>local authority</w:t>
            </w:r>
            <w:r w:rsidRPr="004B7550">
              <w:rPr>
                <w:rFonts w:ascii="Tahoma" w:hAnsi="Tahoma" w:cs="Tahoma"/>
                <w:bCs/>
                <w:lang w:val="en-GB"/>
              </w:rPr>
              <w:t xml:space="preserve"> staff by gender </w:t>
            </w:r>
          </w:p>
        </w:tc>
        <w:tc>
          <w:tcPr>
            <w:tcW w:w="5052" w:type="dxa"/>
          </w:tcPr>
          <w:p w14:paraId="41254682" w14:textId="77777777" w:rsidR="00341425" w:rsidRPr="004B7550" w:rsidRDefault="00341425" w:rsidP="006E7F60">
            <w:pPr>
              <w:autoSpaceDE w:val="0"/>
              <w:autoSpaceDN w:val="0"/>
              <w:adjustRightInd w:val="0"/>
              <w:jc w:val="both"/>
              <w:rPr>
                <w:rFonts w:ascii="Tahoma" w:hAnsi="Tahoma" w:cs="Tahoma"/>
                <w:bCs/>
                <w:lang w:val="en-GB"/>
              </w:rPr>
            </w:pPr>
          </w:p>
        </w:tc>
      </w:tr>
      <w:tr w:rsidR="00F15EBA" w:rsidRPr="004B7550" w14:paraId="2B4F9EA8" w14:textId="77777777" w:rsidTr="006E7F60">
        <w:tc>
          <w:tcPr>
            <w:tcW w:w="3964" w:type="dxa"/>
          </w:tcPr>
          <w:p w14:paraId="4A996560" w14:textId="0A4FE6F4" w:rsidR="00F15EBA" w:rsidRPr="004B7550" w:rsidRDefault="00F15EBA" w:rsidP="006E7F60">
            <w:pPr>
              <w:autoSpaceDE w:val="0"/>
              <w:autoSpaceDN w:val="0"/>
              <w:adjustRightInd w:val="0"/>
              <w:jc w:val="both"/>
              <w:rPr>
                <w:rFonts w:ascii="Tahoma" w:hAnsi="Tahoma" w:cs="Tahoma"/>
                <w:bCs/>
                <w:lang w:val="en-GB"/>
              </w:rPr>
            </w:pPr>
            <w:r>
              <w:rPr>
                <w:rFonts w:ascii="Tahoma" w:hAnsi="Tahoma" w:cs="Tahoma"/>
                <w:bCs/>
                <w:lang w:val="en-GB"/>
              </w:rPr>
              <w:t>Number of local authority staff</w:t>
            </w:r>
          </w:p>
        </w:tc>
        <w:tc>
          <w:tcPr>
            <w:tcW w:w="5052" w:type="dxa"/>
          </w:tcPr>
          <w:p w14:paraId="79D2E95D" w14:textId="77777777" w:rsidR="00F15EBA" w:rsidRPr="004B7550" w:rsidRDefault="00F15EBA" w:rsidP="006E7F60">
            <w:pPr>
              <w:autoSpaceDE w:val="0"/>
              <w:autoSpaceDN w:val="0"/>
              <w:adjustRightInd w:val="0"/>
              <w:jc w:val="both"/>
              <w:rPr>
                <w:rFonts w:ascii="Tahoma" w:hAnsi="Tahoma" w:cs="Tahoma"/>
                <w:bCs/>
                <w:lang w:val="en-GB"/>
              </w:rPr>
            </w:pPr>
          </w:p>
        </w:tc>
      </w:tr>
      <w:tr w:rsidR="0040269B" w:rsidRPr="004B7550" w14:paraId="20CEA126" w14:textId="77777777" w:rsidTr="0040269B">
        <w:trPr>
          <w:trHeight w:val="89"/>
        </w:trPr>
        <w:tc>
          <w:tcPr>
            <w:tcW w:w="3964" w:type="dxa"/>
            <w:vMerge w:val="restart"/>
          </w:tcPr>
          <w:p w14:paraId="41645C79" w14:textId="12936A3C" w:rsidR="0040269B" w:rsidRDefault="0040269B" w:rsidP="006E7F60">
            <w:pPr>
              <w:autoSpaceDE w:val="0"/>
              <w:autoSpaceDN w:val="0"/>
              <w:adjustRightInd w:val="0"/>
              <w:jc w:val="both"/>
              <w:rPr>
                <w:rFonts w:ascii="Tahoma" w:hAnsi="Tahoma" w:cs="Tahoma"/>
                <w:bCs/>
                <w:lang w:val="en-GB"/>
              </w:rPr>
            </w:pPr>
            <w:r>
              <w:rPr>
                <w:rFonts w:ascii="Tahoma" w:hAnsi="Tahoma" w:cs="Tahoma"/>
                <w:bCs/>
                <w:lang w:val="en-GB"/>
              </w:rPr>
              <w:t>Staff responsible for follow-up with Council of Europe</w:t>
            </w:r>
          </w:p>
        </w:tc>
        <w:tc>
          <w:tcPr>
            <w:tcW w:w="5052" w:type="dxa"/>
          </w:tcPr>
          <w:p w14:paraId="423C5D28" w14:textId="75A1D506" w:rsidR="0040269B" w:rsidRPr="004B7550" w:rsidRDefault="0040269B" w:rsidP="006E7F60">
            <w:pPr>
              <w:autoSpaceDE w:val="0"/>
              <w:autoSpaceDN w:val="0"/>
              <w:adjustRightInd w:val="0"/>
              <w:jc w:val="both"/>
              <w:rPr>
                <w:rFonts w:ascii="Tahoma" w:hAnsi="Tahoma" w:cs="Tahoma"/>
                <w:bCs/>
                <w:lang w:val="en-GB"/>
              </w:rPr>
            </w:pPr>
            <w:r>
              <w:rPr>
                <w:rFonts w:ascii="Tahoma" w:hAnsi="Tahoma" w:cs="Tahoma"/>
                <w:bCs/>
                <w:lang w:val="en-GB"/>
              </w:rPr>
              <w:t>Name:</w:t>
            </w:r>
          </w:p>
        </w:tc>
      </w:tr>
      <w:tr w:rsidR="0040269B" w:rsidRPr="004B7550" w14:paraId="0F8C5CA4" w14:textId="77777777" w:rsidTr="006E7F60">
        <w:trPr>
          <w:trHeight w:val="87"/>
        </w:trPr>
        <w:tc>
          <w:tcPr>
            <w:tcW w:w="3964" w:type="dxa"/>
            <w:vMerge/>
          </w:tcPr>
          <w:p w14:paraId="6D0C7D5E" w14:textId="77777777" w:rsidR="0040269B" w:rsidRDefault="0040269B" w:rsidP="006E7F60">
            <w:pPr>
              <w:autoSpaceDE w:val="0"/>
              <w:autoSpaceDN w:val="0"/>
              <w:adjustRightInd w:val="0"/>
              <w:jc w:val="both"/>
              <w:rPr>
                <w:rFonts w:ascii="Tahoma" w:hAnsi="Tahoma" w:cs="Tahoma"/>
                <w:bCs/>
                <w:lang w:val="en-GB"/>
              </w:rPr>
            </w:pPr>
          </w:p>
        </w:tc>
        <w:tc>
          <w:tcPr>
            <w:tcW w:w="5052" w:type="dxa"/>
          </w:tcPr>
          <w:p w14:paraId="13326654" w14:textId="6EC5114E" w:rsidR="0040269B" w:rsidRPr="004B7550" w:rsidRDefault="0040269B" w:rsidP="006E7F60">
            <w:pPr>
              <w:autoSpaceDE w:val="0"/>
              <w:autoSpaceDN w:val="0"/>
              <w:adjustRightInd w:val="0"/>
              <w:jc w:val="both"/>
              <w:rPr>
                <w:rFonts w:ascii="Tahoma" w:hAnsi="Tahoma" w:cs="Tahoma"/>
                <w:bCs/>
                <w:lang w:val="en-GB"/>
              </w:rPr>
            </w:pPr>
            <w:r>
              <w:rPr>
                <w:rFonts w:ascii="Tahoma" w:hAnsi="Tahoma" w:cs="Tahoma"/>
                <w:bCs/>
                <w:lang w:val="en-GB"/>
              </w:rPr>
              <w:t>Position:</w:t>
            </w:r>
          </w:p>
        </w:tc>
      </w:tr>
      <w:tr w:rsidR="0040269B" w:rsidRPr="004B7550" w14:paraId="037ED023" w14:textId="77777777" w:rsidTr="006E7F60">
        <w:trPr>
          <w:trHeight w:val="87"/>
        </w:trPr>
        <w:tc>
          <w:tcPr>
            <w:tcW w:w="3964" w:type="dxa"/>
            <w:vMerge/>
          </w:tcPr>
          <w:p w14:paraId="16CAB4EE" w14:textId="77777777" w:rsidR="0040269B" w:rsidRDefault="0040269B" w:rsidP="006E7F60">
            <w:pPr>
              <w:autoSpaceDE w:val="0"/>
              <w:autoSpaceDN w:val="0"/>
              <w:adjustRightInd w:val="0"/>
              <w:jc w:val="both"/>
              <w:rPr>
                <w:rFonts w:ascii="Tahoma" w:hAnsi="Tahoma" w:cs="Tahoma"/>
                <w:bCs/>
                <w:lang w:val="en-GB"/>
              </w:rPr>
            </w:pPr>
          </w:p>
        </w:tc>
        <w:tc>
          <w:tcPr>
            <w:tcW w:w="5052" w:type="dxa"/>
          </w:tcPr>
          <w:p w14:paraId="798BCE85" w14:textId="6473CC3E" w:rsidR="0040269B" w:rsidRPr="004B7550" w:rsidRDefault="0040269B" w:rsidP="006E7F60">
            <w:pPr>
              <w:autoSpaceDE w:val="0"/>
              <w:autoSpaceDN w:val="0"/>
              <w:adjustRightInd w:val="0"/>
              <w:jc w:val="both"/>
              <w:rPr>
                <w:rFonts w:ascii="Tahoma" w:hAnsi="Tahoma" w:cs="Tahoma"/>
                <w:bCs/>
                <w:lang w:val="en-GB"/>
              </w:rPr>
            </w:pPr>
            <w:r>
              <w:rPr>
                <w:rFonts w:ascii="Tahoma" w:hAnsi="Tahoma" w:cs="Tahoma"/>
                <w:bCs/>
                <w:lang w:val="en-GB"/>
              </w:rPr>
              <w:t>Email:</w:t>
            </w:r>
          </w:p>
        </w:tc>
      </w:tr>
      <w:tr w:rsidR="0040269B" w:rsidRPr="004B7550" w14:paraId="028F5D69" w14:textId="77777777" w:rsidTr="006E7F60">
        <w:trPr>
          <w:trHeight w:val="87"/>
        </w:trPr>
        <w:tc>
          <w:tcPr>
            <w:tcW w:w="3964" w:type="dxa"/>
            <w:vMerge/>
          </w:tcPr>
          <w:p w14:paraId="33038018" w14:textId="77777777" w:rsidR="0040269B" w:rsidRDefault="0040269B" w:rsidP="006E7F60">
            <w:pPr>
              <w:autoSpaceDE w:val="0"/>
              <w:autoSpaceDN w:val="0"/>
              <w:adjustRightInd w:val="0"/>
              <w:jc w:val="both"/>
              <w:rPr>
                <w:rFonts w:ascii="Tahoma" w:hAnsi="Tahoma" w:cs="Tahoma"/>
                <w:bCs/>
                <w:lang w:val="en-GB"/>
              </w:rPr>
            </w:pPr>
          </w:p>
        </w:tc>
        <w:tc>
          <w:tcPr>
            <w:tcW w:w="5052" w:type="dxa"/>
          </w:tcPr>
          <w:p w14:paraId="2855E718" w14:textId="27CD6AB2" w:rsidR="0040269B" w:rsidRPr="004B7550" w:rsidRDefault="0040269B" w:rsidP="006E7F60">
            <w:pPr>
              <w:autoSpaceDE w:val="0"/>
              <w:autoSpaceDN w:val="0"/>
              <w:adjustRightInd w:val="0"/>
              <w:jc w:val="both"/>
              <w:rPr>
                <w:rFonts w:ascii="Tahoma" w:hAnsi="Tahoma" w:cs="Tahoma"/>
                <w:bCs/>
                <w:lang w:val="en-GB"/>
              </w:rPr>
            </w:pPr>
            <w:r>
              <w:rPr>
                <w:rFonts w:ascii="Tahoma" w:hAnsi="Tahoma" w:cs="Tahoma"/>
                <w:bCs/>
                <w:lang w:val="en-GB"/>
              </w:rPr>
              <w:t>Tel.:</w:t>
            </w:r>
          </w:p>
        </w:tc>
      </w:tr>
      <w:tr w:rsidR="00827AA6" w:rsidRPr="004B7550" w14:paraId="6451256E" w14:textId="77777777" w:rsidTr="00827AA6">
        <w:tc>
          <w:tcPr>
            <w:tcW w:w="9016" w:type="dxa"/>
            <w:gridSpan w:val="2"/>
            <w:shd w:val="clear" w:color="auto" w:fill="E7E6E6" w:themeFill="background2"/>
          </w:tcPr>
          <w:p w14:paraId="1AF28125" w14:textId="77777777" w:rsidR="00827AA6" w:rsidRPr="004B7550" w:rsidRDefault="00827AA6" w:rsidP="006E7F60">
            <w:pPr>
              <w:autoSpaceDE w:val="0"/>
              <w:autoSpaceDN w:val="0"/>
              <w:adjustRightInd w:val="0"/>
              <w:jc w:val="both"/>
              <w:rPr>
                <w:rFonts w:ascii="Tahoma" w:hAnsi="Tahoma" w:cs="Tahoma"/>
                <w:b/>
                <w:lang w:val="en-GB"/>
              </w:rPr>
            </w:pPr>
            <w:r w:rsidRPr="004B7550">
              <w:rPr>
                <w:rFonts w:ascii="Tahoma" w:hAnsi="Tahoma" w:cs="Tahoma"/>
                <w:b/>
                <w:lang w:val="en-GB"/>
              </w:rPr>
              <w:t xml:space="preserve">Territorial description </w:t>
            </w:r>
          </w:p>
        </w:tc>
      </w:tr>
      <w:tr w:rsidR="00827AA6" w:rsidRPr="004B7550" w14:paraId="531F28F1" w14:textId="77777777" w:rsidTr="006E7F60">
        <w:tc>
          <w:tcPr>
            <w:tcW w:w="3964" w:type="dxa"/>
          </w:tcPr>
          <w:p w14:paraId="1815E79F" w14:textId="77777777" w:rsidR="00827AA6" w:rsidRPr="004B7550" w:rsidRDefault="00827AA6" w:rsidP="006E7F60">
            <w:pPr>
              <w:autoSpaceDE w:val="0"/>
              <w:autoSpaceDN w:val="0"/>
              <w:adjustRightInd w:val="0"/>
              <w:jc w:val="both"/>
              <w:rPr>
                <w:rFonts w:ascii="Tahoma" w:hAnsi="Tahoma" w:cs="Tahoma"/>
                <w:bCs/>
                <w:lang w:val="en-GB"/>
              </w:rPr>
            </w:pPr>
            <w:r w:rsidRPr="004B7550">
              <w:rPr>
                <w:rFonts w:ascii="Tahoma" w:hAnsi="Tahoma" w:cs="Tahoma"/>
                <w:bCs/>
                <w:lang w:val="en-GB"/>
              </w:rPr>
              <w:t>Territorial extension (in m</w:t>
            </w:r>
            <w:r w:rsidRPr="004B7550">
              <w:rPr>
                <w:rFonts w:ascii="Tahoma" w:hAnsi="Tahoma" w:cs="Tahoma"/>
                <w:bCs/>
                <w:vertAlign w:val="superscript"/>
                <w:lang w:val="en-GB"/>
              </w:rPr>
              <w:t>2</w:t>
            </w:r>
            <w:r w:rsidRPr="004B7550">
              <w:rPr>
                <w:rFonts w:ascii="Tahoma" w:hAnsi="Tahoma" w:cs="Tahoma"/>
                <w:bCs/>
                <w:lang w:val="en-GB"/>
              </w:rPr>
              <w:t>)</w:t>
            </w:r>
          </w:p>
        </w:tc>
        <w:tc>
          <w:tcPr>
            <w:tcW w:w="5052" w:type="dxa"/>
          </w:tcPr>
          <w:p w14:paraId="1B637F81" w14:textId="77777777" w:rsidR="00827AA6" w:rsidRPr="004B7550" w:rsidRDefault="00827AA6" w:rsidP="006E7F60">
            <w:pPr>
              <w:autoSpaceDE w:val="0"/>
              <w:autoSpaceDN w:val="0"/>
              <w:adjustRightInd w:val="0"/>
              <w:jc w:val="both"/>
              <w:rPr>
                <w:rFonts w:ascii="Tahoma" w:hAnsi="Tahoma" w:cs="Tahoma"/>
                <w:bCs/>
                <w:lang w:val="en-GB"/>
              </w:rPr>
            </w:pPr>
          </w:p>
        </w:tc>
      </w:tr>
      <w:tr w:rsidR="00827AA6" w:rsidRPr="004B7550" w14:paraId="32D005E3" w14:textId="77777777" w:rsidTr="006E7F60">
        <w:tc>
          <w:tcPr>
            <w:tcW w:w="3964" w:type="dxa"/>
          </w:tcPr>
          <w:p w14:paraId="6D727E6A" w14:textId="55D1763F" w:rsidR="00827AA6" w:rsidRPr="004B7550" w:rsidRDefault="00827AA6" w:rsidP="006E7F60">
            <w:pPr>
              <w:autoSpaceDE w:val="0"/>
              <w:autoSpaceDN w:val="0"/>
              <w:adjustRightInd w:val="0"/>
              <w:jc w:val="both"/>
              <w:rPr>
                <w:rFonts w:ascii="Tahoma" w:hAnsi="Tahoma" w:cs="Tahoma"/>
                <w:bCs/>
                <w:lang w:val="en-GB"/>
              </w:rPr>
            </w:pPr>
            <w:r w:rsidRPr="004B7550">
              <w:rPr>
                <w:rFonts w:ascii="Tahoma" w:hAnsi="Tahoma" w:cs="Tahoma"/>
                <w:bCs/>
                <w:lang w:val="en-GB"/>
              </w:rPr>
              <w:t>Type of territory (urban, rural)</w:t>
            </w:r>
          </w:p>
        </w:tc>
        <w:tc>
          <w:tcPr>
            <w:tcW w:w="5052" w:type="dxa"/>
          </w:tcPr>
          <w:p w14:paraId="5C6892AE" w14:textId="77777777" w:rsidR="00827AA6" w:rsidRPr="004B7550" w:rsidRDefault="00827AA6" w:rsidP="006E7F60">
            <w:pPr>
              <w:autoSpaceDE w:val="0"/>
              <w:autoSpaceDN w:val="0"/>
              <w:adjustRightInd w:val="0"/>
              <w:jc w:val="both"/>
              <w:rPr>
                <w:rFonts w:ascii="Tahoma" w:hAnsi="Tahoma" w:cs="Tahoma"/>
                <w:bCs/>
                <w:lang w:val="en-GB"/>
              </w:rPr>
            </w:pPr>
          </w:p>
        </w:tc>
      </w:tr>
      <w:tr w:rsidR="00827AA6" w:rsidRPr="004B7550" w14:paraId="22AB056F" w14:textId="77777777" w:rsidTr="00827AA6">
        <w:tc>
          <w:tcPr>
            <w:tcW w:w="9016" w:type="dxa"/>
            <w:gridSpan w:val="2"/>
            <w:shd w:val="clear" w:color="auto" w:fill="E7E6E6" w:themeFill="background2"/>
          </w:tcPr>
          <w:p w14:paraId="717EA5C9" w14:textId="77777777" w:rsidR="00827AA6" w:rsidRPr="004B7550" w:rsidRDefault="00827AA6" w:rsidP="006E7F60">
            <w:pPr>
              <w:autoSpaceDE w:val="0"/>
              <w:autoSpaceDN w:val="0"/>
              <w:adjustRightInd w:val="0"/>
              <w:jc w:val="both"/>
              <w:rPr>
                <w:rFonts w:ascii="Tahoma" w:hAnsi="Tahoma" w:cs="Tahoma"/>
                <w:b/>
                <w:lang w:val="en-GB"/>
              </w:rPr>
            </w:pPr>
            <w:r w:rsidRPr="004B7550">
              <w:rPr>
                <w:rFonts w:ascii="Tahoma" w:hAnsi="Tahoma" w:cs="Tahoma"/>
                <w:b/>
                <w:lang w:val="en-GB"/>
              </w:rPr>
              <w:t xml:space="preserve">Demographics </w:t>
            </w:r>
          </w:p>
        </w:tc>
      </w:tr>
      <w:tr w:rsidR="00827AA6" w:rsidRPr="004B7550" w14:paraId="46856168" w14:textId="77777777" w:rsidTr="006E7F60">
        <w:tc>
          <w:tcPr>
            <w:tcW w:w="3964" w:type="dxa"/>
          </w:tcPr>
          <w:p w14:paraId="15FC3F14" w14:textId="77777777" w:rsidR="00827AA6" w:rsidRPr="004B7550" w:rsidRDefault="00827AA6" w:rsidP="006E7F60">
            <w:pPr>
              <w:autoSpaceDE w:val="0"/>
              <w:autoSpaceDN w:val="0"/>
              <w:adjustRightInd w:val="0"/>
              <w:jc w:val="both"/>
              <w:rPr>
                <w:rFonts w:ascii="Tahoma" w:hAnsi="Tahoma" w:cs="Tahoma"/>
                <w:bCs/>
                <w:lang w:val="en-GB"/>
              </w:rPr>
            </w:pPr>
            <w:r w:rsidRPr="004B7550">
              <w:rPr>
                <w:rFonts w:ascii="Tahoma" w:hAnsi="Tahoma" w:cs="Tahoma"/>
                <w:bCs/>
                <w:lang w:val="en-GB"/>
              </w:rPr>
              <w:t>Total number of inhabitants</w:t>
            </w:r>
          </w:p>
        </w:tc>
        <w:tc>
          <w:tcPr>
            <w:tcW w:w="5052" w:type="dxa"/>
          </w:tcPr>
          <w:p w14:paraId="22F3A502" w14:textId="77777777" w:rsidR="00827AA6" w:rsidRPr="004B7550" w:rsidRDefault="00827AA6" w:rsidP="006E7F60">
            <w:pPr>
              <w:autoSpaceDE w:val="0"/>
              <w:autoSpaceDN w:val="0"/>
              <w:adjustRightInd w:val="0"/>
              <w:jc w:val="both"/>
              <w:rPr>
                <w:rFonts w:ascii="Tahoma" w:hAnsi="Tahoma" w:cs="Tahoma"/>
                <w:bCs/>
                <w:lang w:val="en-GB"/>
              </w:rPr>
            </w:pPr>
          </w:p>
          <w:p w14:paraId="090CAE3F" w14:textId="54D8F9CA" w:rsidR="00D020F6" w:rsidRPr="004B7550" w:rsidRDefault="00D020F6" w:rsidP="006E7F60">
            <w:pPr>
              <w:autoSpaceDE w:val="0"/>
              <w:autoSpaceDN w:val="0"/>
              <w:adjustRightInd w:val="0"/>
              <w:jc w:val="both"/>
              <w:rPr>
                <w:rFonts w:ascii="Tahoma" w:hAnsi="Tahoma" w:cs="Tahoma"/>
                <w:bCs/>
                <w:lang w:val="en-GB"/>
              </w:rPr>
            </w:pPr>
          </w:p>
        </w:tc>
      </w:tr>
      <w:tr w:rsidR="00827AA6" w:rsidRPr="004B7550" w14:paraId="720D1A79" w14:textId="77777777" w:rsidTr="006E7F60">
        <w:tc>
          <w:tcPr>
            <w:tcW w:w="3964" w:type="dxa"/>
          </w:tcPr>
          <w:p w14:paraId="05F6A74E" w14:textId="77777777" w:rsidR="00827AA6" w:rsidRPr="004B7550" w:rsidRDefault="00827AA6" w:rsidP="006E7F60">
            <w:pPr>
              <w:autoSpaceDE w:val="0"/>
              <w:autoSpaceDN w:val="0"/>
              <w:adjustRightInd w:val="0"/>
              <w:jc w:val="both"/>
              <w:rPr>
                <w:rFonts w:ascii="Tahoma" w:hAnsi="Tahoma" w:cs="Tahoma"/>
                <w:bCs/>
                <w:lang w:val="en-GB"/>
              </w:rPr>
            </w:pPr>
            <w:r w:rsidRPr="004B7550">
              <w:rPr>
                <w:rFonts w:ascii="Tahoma" w:hAnsi="Tahoma" w:cs="Tahoma"/>
                <w:bCs/>
                <w:lang w:val="en-GB"/>
              </w:rPr>
              <w:t>Percentages of population by gender</w:t>
            </w:r>
          </w:p>
        </w:tc>
        <w:tc>
          <w:tcPr>
            <w:tcW w:w="5052" w:type="dxa"/>
          </w:tcPr>
          <w:p w14:paraId="4CA5AA23" w14:textId="77777777" w:rsidR="00827AA6" w:rsidRPr="004B7550" w:rsidRDefault="00827AA6" w:rsidP="006E7F60">
            <w:pPr>
              <w:autoSpaceDE w:val="0"/>
              <w:autoSpaceDN w:val="0"/>
              <w:adjustRightInd w:val="0"/>
              <w:jc w:val="both"/>
              <w:rPr>
                <w:rFonts w:ascii="Tahoma" w:hAnsi="Tahoma" w:cs="Tahoma"/>
                <w:bCs/>
                <w:lang w:val="en-GB"/>
              </w:rPr>
            </w:pPr>
          </w:p>
          <w:p w14:paraId="627D0A9D" w14:textId="780E0368" w:rsidR="00D020F6" w:rsidRPr="004B7550" w:rsidRDefault="00D020F6" w:rsidP="006E7F60">
            <w:pPr>
              <w:autoSpaceDE w:val="0"/>
              <w:autoSpaceDN w:val="0"/>
              <w:adjustRightInd w:val="0"/>
              <w:jc w:val="both"/>
              <w:rPr>
                <w:rFonts w:ascii="Tahoma" w:hAnsi="Tahoma" w:cs="Tahoma"/>
                <w:bCs/>
                <w:lang w:val="en-GB"/>
              </w:rPr>
            </w:pPr>
          </w:p>
        </w:tc>
      </w:tr>
      <w:tr w:rsidR="00827AA6" w:rsidRPr="004B7550" w14:paraId="2836D9CB" w14:textId="77777777" w:rsidTr="006E7F60">
        <w:tc>
          <w:tcPr>
            <w:tcW w:w="3964" w:type="dxa"/>
          </w:tcPr>
          <w:p w14:paraId="7BBD944E" w14:textId="77777777" w:rsidR="00827AA6" w:rsidRPr="004B7550" w:rsidRDefault="00827AA6" w:rsidP="006E7F60">
            <w:pPr>
              <w:autoSpaceDE w:val="0"/>
              <w:autoSpaceDN w:val="0"/>
              <w:adjustRightInd w:val="0"/>
              <w:jc w:val="both"/>
              <w:rPr>
                <w:rFonts w:ascii="Tahoma" w:hAnsi="Tahoma" w:cs="Tahoma"/>
                <w:bCs/>
                <w:lang w:val="en-GB"/>
              </w:rPr>
            </w:pPr>
            <w:r w:rsidRPr="004B7550">
              <w:rPr>
                <w:rFonts w:ascii="Tahoma" w:hAnsi="Tahoma" w:cs="Tahoma"/>
                <w:bCs/>
                <w:lang w:val="en-GB"/>
              </w:rPr>
              <w:t>Percentages of population by age</w:t>
            </w:r>
          </w:p>
        </w:tc>
        <w:tc>
          <w:tcPr>
            <w:tcW w:w="5052" w:type="dxa"/>
          </w:tcPr>
          <w:p w14:paraId="723292C2" w14:textId="77777777" w:rsidR="00827AA6" w:rsidRPr="004B7550" w:rsidRDefault="00827AA6" w:rsidP="006E7F60">
            <w:pPr>
              <w:autoSpaceDE w:val="0"/>
              <w:autoSpaceDN w:val="0"/>
              <w:adjustRightInd w:val="0"/>
              <w:jc w:val="both"/>
              <w:rPr>
                <w:rFonts w:ascii="Tahoma" w:hAnsi="Tahoma" w:cs="Tahoma"/>
                <w:bCs/>
                <w:lang w:val="en-GB"/>
              </w:rPr>
            </w:pPr>
          </w:p>
          <w:p w14:paraId="32EF7A62" w14:textId="0A7CD636" w:rsidR="00D020F6" w:rsidRPr="004B7550" w:rsidRDefault="00D020F6" w:rsidP="006E7F60">
            <w:pPr>
              <w:autoSpaceDE w:val="0"/>
              <w:autoSpaceDN w:val="0"/>
              <w:adjustRightInd w:val="0"/>
              <w:jc w:val="both"/>
              <w:rPr>
                <w:rFonts w:ascii="Tahoma" w:hAnsi="Tahoma" w:cs="Tahoma"/>
                <w:bCs/>
                <w:lang w:val="en-GB"/>
              </w:rPr>
            </w:pPr>
          </w:p>
        </w:tc>
      </w:tr>
      <w:tr w:rsidR="00827AA6" w:rsidRPr="004B7550" w14:paraId="5C43E858" w14:textId="77777777" w:rsidTr="006E7F60">
        <w:tc>
          <w:tcPr>
            <w:tcW w:w="3964" w:type="dxa"/>
          </w:tcPr>
          <w:p w14:paraId="5B4E1291" w14:textId="7214A200" w:rsidR="00827AA6" w:rsidRPr="004B7550" w:rsidRDefault="00827AA6" w:rsidP="006E7F60">
            <w:pPr>
              <w:autoSpaceDE w:val="0"/>
              <w:autoSpaceDN w:val="0"/>
              <w:adjustRightInd w:val="0"/>
              <w:jc w:val="both"/>
              <w:rPr>
                <w:rFonts w:ascii="Tahoma" w:hAnsi="Tahoma" w:cs="Tahoma"/>
                <w:bCs/>
                <w:lang w:val="en-GB"/>
              </w:rPr>
            </w:pPr>
            <w:r w:rsidRPr="004B7550">
              <w:rPr>
                <w:rFonts w:ascii="Tahoma" w:hAnsi="Tahoma" w:cs="Tahoma"/>
                <w:bCs/>
                <w:lang w:val="en-GB"/>
              </w:rPr>
              <w:t>Percentages of population by ethnicity</w:t>
            </w:r>
            <w:r w:rsidR="00D507BC">
              <w:rPr>
                <w:rFonts w:ascii="Tahoma" w:hAnsi="Tahoma" w:cs="Tahoma"/>
                <w:bCs/>
                <w:lang w:val="en-GB"/>
              </w:rPr>
              <w:t xml:space="preserve"> (if available)</w:t>
            </w:r>
          </w:p>
        </w:tc>
        <w:tc>
          <w:tcPr>
            <w:tcW w:w="5052" w:type="dxa"/>
          </w:tcPr>
          <w:p w14:paraId="211C44B1" w14:textId="77777777" w:rsidR="00827AA6" w:rsidRPr="004B7550" w:rsidRDefault="00827AA6" w:rsidP="006E7F60">
            <w:pPr>
              <w:autoSpaceDE w:val="0"/>
              <w:autoSpaceDN w:val="0"/>
              <w:adjustRightInd w:val="0"/>
              <w:jc w:val="both"/>
              <w:rPr>
                <w:rFonts w:ascii="Tahoma" w:hAnsi="Tahoma" w:cs="Tahoma"/>
                <w:bCs/>
                <w:lang w:val="en-GB"/>
              </w:rPr>
            </w:pPr>
          </w:p>
          <w:p w14:paraId="5D2B2C00" w14:textId="1934FEB6" w:rsidR="00D020F6" w:rsidRPr="004B7550" w:rsidRDefault="00D020F6" w:rsidP="006E7F60">
            <w:pPr>
              <w:autoSpaceDE w:val="0"/>
              <w:autoSpaceDN w:val="0"/>
              <w:adjustRightInd w:val="0"/>
              <w:jc w:val="both"/>
              <w:rPr>
                <w:rFonts w:ascii="Tahoma" w:hAnsi="Tahoma" w:cs="Tahoma"/>
                <w:bCs/>
                <w:lang w:val="en-GB"/>
              </w:rPr>
            </w:pPr>
          </w:p>
        </w:tc>
      </w:tr>
    </w:tbl>
    <w:p w14:paraId="724F305E" w14:textId="77777777" w:rsidR="00827AA6" w:rsidRPr="004B7550" w:rsidRDefault="00827AA6" w:rsidP="00827AA6">
      <w:pPr>
        <w:rPr>
          <w:lang w:val="en-GB"/>
        </w:rPr>
      </w:pPr>
    </w:p>
    <w:p w14:paraId="419D8CA9" w14:textId="77777777" w:rsidR="0040269B" w:rsidRDefault="0040269B">
      <w:pPr>
        <w:rPr>
          <w:b/>
          <w:bCs/>
          <w:sz w:val="32"/>
          <w:szCs w:val="32"/>
          <w:lang w:val="en-GB"/>
        </w:rPr>
      </w:pPr>
      <w:r>
        <w:rPr>
          <w:b/>
          <w:bCs/>
          <w:sz w:val="32"/>
          <w:szCs w:val="32"/>
          <w:lang w:val="en-GB"/>
        </w:rPr>
        <w:br w:type="page"/>
      </w:r>
    </w:p>
    <w:p w14:paraId="0CA284A8" w14:textId="78D940F2" w:rsidR="006A159E" w:rsidRPr="0040269B" w:rsidRDefault="0040269B" w:rsidP="0040269B">
      <w:pPr>
        <w:spacing w:after="0" w:line="240" w:lineRule="auto"/>
        <w:rPr>
          <w:rFonts w:ascii="Tahoma" w:hAnsi="Tahoma" w:cs="Tahoma"/>
          <w:b/>
          <w:bCs/>
          <w:sz w:val="32"/>
          <w:szCs w:val="32"/>
          <w:lang w:val="en-GB"/>
        </w:rPr>
      </w:pPr>
      <w:r w:rsidRPr="0040269B">
        <w:rPr>
          <w:rFonts w:ascii="Tahoma" w:hAnsi="Tahoma" w:cs="Tahoma"/>
          <w:b/>
          <w:bCs/>
          <w:sz w:val="32"/>
          <w:szCs w:val="32"/>
          <w:lang w:val="en-GB"/>
        </w:rPr>
        <w:lastRenderedPageBreak/>
        <w:t xml:space="preserve">Guidance on </w:t>
      </w:r>
      <w:r w:rsidR="751D11BD" w:rsidRPr="0040269B">
        <w:rPr>
          <w:rFonts w:ascii="Tahoma" w:hAnsi="Tahoma" w:cs="Tahoma"/>
          <w:b/>
          <w:bCs/>
          <w:sz w:val="32"/>
          <w:szCs w:val="32"/>
          <w:lang w:val="en-GB"/>
        </w:rPr>
        <w:t>Expression</w:t>
      </w:r>
      <w:r w:rsidRPr="0040269B">
        <w:rPr>
          <w:rFonts w:ascii="Tahoma" w:hAnsi="Tahoma" w:cs="Tahoma"/>
          <w:b/>
          <w:bCs/>
          <w:sz w:val="32"/>
          <w:szCs w:val="32"/>
          <w:lang w:val="en-GB"/>
        </w:rPr>
        <w:t>s</w:t>
      </w:r>
      <w:r w:rsidR="751D11BD" w:rsidRPr="0040269B">
        <w:rPr>
          <w:rFonts w:ascii="Tahoma" w:hAnsi="Tahoma" w:cs="Tahoma"/>
          <w:b/>
          <w:bCs/>
          <w:sz w:val="32"/>
          <w:szCs w:val="32"/>
          <w:lang w:val="en-GB"/>
        </w:rPr>
        <w:t xml:space="preserve"> of Interest</w:t>
      </w:r>
    </w:p>
    <w:p w14:paraId="38D8DD11" w14:textId="1FD33784" w:rsidR="0040269B" w:rsidRPr="0040269B" w:rsidRDefault="0040269B" w:rsidP="0040269B">
      <w:pPr>
        <w:spacing w:after="0" w:line="240" w:lineRule="auto"/>
        <w:rPr>
          <w:rFonts w:ascii="Tahoma" w:hAnsi="Tahoma" w:cs="Tahoma"/>
          <w:bCs/>
          <w:i/>
          <w:iCs/>
          <w:lang w:val="en-GB"/>
        </w:rPr>
      </w:pPr>
      <w:r w:rsidRPr="0040269B">
        <w:rPr>
          <w:rFonts w:ascii="Tahoma" w:hAnsi="Tahoma" w:cs="Tahoma"/>
          <w:bCs/>
          <w:i/>
          <w:iCs/>
          <w:lang w:val="en-GB"/>
        </w:rPr>
        <w:t>The following guidance is provided to assist in preparing letters of expression of interest. You may use this format or prepare a separate document (</w:t>
      </w:r>
      <w:r>
        <w:rPr>
          <w:rFonts w:ascii="Tahoma" w:hAnsi="Tahoma" w:cs="Tahoma"/>
          <w:bCs/>
          <w:i/>
          <w:iCs/>
          <w:lang w:val="en-GB"/>
        </w:rPr>
        <w:t>max</w:t>
      </w:r>
      <w:r w:rsidRPr="0040269B">
        <w:rPr>
          <w:rFonts w:ascii="Tahoma" w:hAnsi="Tahoma" w:cs="Tahoma"/>
          <w:bCs/>
          <w:i/>
          <w:iCs/>
          <w:lang w:val="en-GB"/>
        </w:rPr>
        <w:t xml:space="preserve"> </w:t>
      </w:r>
      <w:r>
        <w:rPr>
          <w:rFonts w:ascii="Tahoma" w:hAnsi="Tahoma" w:cs="Tahoma"/>
          <w:bCs/>
          <w:i/>
          <w:iCs/>
          <w:lang w:val="en-GB"/>
        </w:rPr>
        <w:t>2</w:t>
      </w:r>
      <w:r w:rsidRPr="0040269B">
        <w:rPr>
          <w:rFonts w:ascii="Tahoma" w:hAnsi="Tahoma" w:cs="Tahoma"/>
          <w:bCs/>
          <w:i/>
          <w:iCs/>
          <w:lang w:val="en-GB"/>
        </w:rPr>
        <w:t xml:space="preserve"> pages) on this basis.</w:t>
      </w:r>
    </w:p>
    <w:p w14:paraId="7712E426" w14:textId="77777777" w:rsidR="0040269B" w:rsidRPr="0040269B" w:rsidRDefault="0040269B" w:rsidP="0040269B">
      <w:pPr>
        <w:spacing w:after="0" w:line="240" w:lineRule="auto"/>
        <w:rPr>
          <w:i/>
          <w:iCs/>
          <w:lang w:val="en-GB"/>
        </w:rPr>
      </w:pPr>
    </w:p>
    <w:tbl>
      <w:tblPr>
        <w:tblStyle w:val="TableGrid"/>
        <w:tblW w:w="0" w:type="auto"/>
        <w:tblLook w:val="04A0" w:firstRow="1" w:lastRow="0" w:firstColumn="1" w:lastColumn="0" w:noHBand="0" w:noVBand="1"/>
      </w:tblPr>
      <w:tblGrid>
        <w:gridCol w:w="9016"/>
      </w:tblGrid>
      <w:tr w:rsidR="0040269B" w:rsidRPr="0040269B" w14:paraId="377E6EB6" w14:textId="77777777" w:rsidTr="0040269B">
        <w:tc>
          <w:tcPr>
            <w:tcW w:w="9016" w:type="dxa"/>
          </w:tcPr>
          <w:p w14:paraId="46317BE6" w14:textId="77777777" w:rsidR="0040269B" w:rsidRPr="0040269B" w:rsidRDefault="0040269B" w:rsidP="0040269B">
            <w:pPr>
              <w:autoSpaceDE w:val="0"/>
              <w:autoSpaceDN w:val="0"/>
              <w:adjustRightInd w:val="0"/>
              <w:jc w:val="both"/>
              <w:rPr>
                <w:rFonts w:ascii="Tahoma" w:hAnsi="Tahoma" w:cs="Tahoma"/>
                <w:b/>
                <w:lang w:val="en-GB"/>
              </w:rPr>
            </w:pPr>
            <w:r w:rsidRPr="0040269B">
              <w:rPr>
                <w:rFonts w:ascii="Tahoma" w:hAnsi="Tahoma" w:cs="Tahoma"/>
                <w:b/>
                <w:lang w:val="en-GB"/>
              </w:rPr>
              <w:t>Previous achievements in promoting civil participation</w:t>
            </w:r>
          </w:p>
          <w:p w14:paraId="153F4673" w14:textId="3A9C3A3B" w:rsidR="0040269B" w:rsidRPr="0040269B" w:rsidRDefault="0040269B" w:rsidP="0040269B">
            <w:pPr>
              <w:autoSpaceDE w:val="0"/>
              <w:autoSpaceDN w:val="0"/>
              <w:adjustRightInd w:val="0"/>
              <w:jc w:val="both"/>
              <w:rPr>
                <w:bCs/>
                <w:i/>
                <w:iCs/>
                <w:lang w:val="en-GB"/>
              </w:rPr>
            </w:pPr>
            <w:r w:rsidRPr="0040269B">
              <w:rPr>
                <w:rFonts w:ascii="Tahoma" w:hAnsi="Tahoma" w:cs="Tahoma"/>
                <w:bCs/>
                <w:i/>
                <w:iCs/>
                <w:lang w:val="en-GB"/>
              </w:rPr>
              <w:t>Describe key accomplishments in engaging citizens and civil society in local decision-making processes, promoting diversity, inclusion of underrepresented groups, gender equality.</w:t>
            </w:r>
          </w:p>
        </w:tc>
      </w:tr>
      <w:tr w:rsidR="0040269B" w:rsidRPr="0040269B" w14:paraId="697A226E" w14:textId="77777777" w:rsidTr="0040269B">
        <w:tc>
          <w:tcPr>
            <w:tcW w:w="9016" w:type="dxa"/>
          </w:tcPr>
          <w:p w14:paraId="21D87FB9" w14:textId="77777777" w:rsidR="0040269B" w:rsidRPr="0040269B" w:rsidRDefault="0040269B" w:rsidP="0040269B">
            <w:pPr>
              <w:rPr>
                <w:b/>
                <w:bCs/>
                <w:lang w:val="en-GB"/>
              </w:rPr>
            </w:pPr>
          </w:p>
          <w:p w14:paraId="7577B68B" w14:textId="77777777" w:rsidR="0040269B" w:rsidRPr="0040269B" w:rsidRDefault="0040269B" w:rsidP="0040269B">
            <w:pPr>
              <w:rPr>
                <w:b/>
                <w:bCs/>
                <w:lang w:val="en-GB"/>
              </w:rPr>
            </w:pPr>
          </w:p>
          <w:p w14:paraId="086A1A28" w14:textId="77777777" w:rsidR="0040269B" w:rsidRPr="0040269B" w:rsidRDefault="0040269B" w:rsidP="0040269B">
            <w:pPr>
              <w:rPr>
                <w:b/>
                <w:bCs/>
                <w:lang w:val="en-GB"/>
              </w:rPr>
            </w:pPr>
          </w:p>
        </w:tc>
      </w:tr>
      <w:tr w:rsidR="0040269B" w:rsidRPr="0040269B" w14:paraId="2F079CBE" w14:textId="77777777" w:rsidTr="0040269B">
        <w:tc>
          <w:tcPr>
            <w:tcW w:w="9016" w:type="dxa"/>
          </w:tcPr>
          <w:p w14:paraId="7D7FA5F6" w14:textId="77777777" w:rsidR="0040269B" w:rsidRPr="0040269B" w:rsidRDefault="0040269B" w:rsidP="0040269B">
            <w:pPr>
              <w:autoSpaceDE w:val="0"/>
              <w:autoSpaceDN w:val="0"/>
              <w:adjustRightInd w:val="0"/>
              <w:jc w:val="both"/>
              <w:rPr>
                <w:rFonts w:ascii="Tahoma" w:hAnsi="Tahoma" w:cs="Tahoma"/>
                <w:b/>
                <w:lang w:val="en-GB"/>
              </w:rPr>
            </w:pPr>
            <w:r w:rsidRPr="0040269B">
              <w:rPr>
                <w:rFonts w:ascii="Tahoma" w:hAnsi="Tahoma" w:cs="Tahoma"/>
                <w:b/>
                <w:lang w:val="en-GB"/>
              </w:rPr>
              <w:t>Challenges and needs</w:t>
            </w:r>
          </w:p>
          <w:p w14:paraId="0D87D51E" w14:textId="250EC7AE" w:rsidR="0040269B" w:rsidRPr="0040269B" w:rsidRDefault="0040269B" w:rsidP="0040269B">
            <w:pPr>
              <w:rPr>
                <w:b/>
                <w:bCs/>
                <w:lang w:val="en-GB"/>
              </w:rPr>
            </w:pPr>
            <w:r w:rsidRPr="0040269B">
              <w:rPr>
                <w:rFonts w:ascii="Tahoma" w:hAnsi="Tahoma" w:cs="Tahoma"/>
                <w:bCs/>
                <w:i/>
                <w:iCs/>
                <w:lang w:val="en-GB"/>
              </w:rPr>
              <w:t>Identify specific challenges in citizen engagement including of underrepresented groups, women, youth, highlighting institutional capacity gaps in executive and legislative bodies and the needs of citizens across urban and rural areas in your local authority.</w:t>
            </w:r>
          </w:p>
        </w:tc>
      </w:tr>
      <w:tr w:rsidR="0040269B" w:rsidRPr="0040269B" w14:paraId="0796D796" w14:textId="77777777" w:rsidTr="0040269B">
        <w:tc>
          <w:tcPr>
            <w:tcW w:w="9016" w:type="dxa"/>
          </w:tcPr>
          <w:p w14:paraId="69B29551" w14:textId="77777777" w:rsidR="0040269B" w:rsidRPr="0040269B" w:rsidRDefault="0040269B" w:rsidP="0040269B">
            <w:pPr>
              <w:rPr>
                <w:b/>
                <w:bCs/>
                <w:lang w:val="en-GB"/>
              </w:rPr>
            </w:pPr>
          </w:p>
          <w:p w14:paraId="49511717" w14:textId="77777777" w:rsidR="0040269B" w:rsidRPr="0040269B" w:rsidRDefault="0040269B" w:rsidP="0040269B">
            <w:pPr>
              <w:rPr>
                <w:b/>
                <w:bCs/>
                <w:lang w:val="en-GB"/>
              </w:rPr>
            </w:pPr>
          </w:p>
          <w:p w14:paraId="5214EB61" w14:textId="6FFDFA7E" w:rsidR="0040269B" w:rsidRPr="0040269B" w:rsidRDefault="0040269B" w:rsidP="0040269B">
            <w:pPr>
              <w:rPr>
                <w:b/>
                <w:bCs/>
                <w:lang w:val="en-GB"/>
              </w:rPr>
            </w:pPr>
          </w:p>
        </w:tc>
      </w:tr>
      <w:tr w:rsidR="0040269B" w:rsidRPr="0040269B" w14:paraId="382BEB08" w14:textId="77777777" w:rsidTr="0040269B">
        <w:tc>
          <w:tcPr>
            <w:tcW w:w="9016" w:type="dxa"/>
          </w:tcPr>
          <w:p w14:paraId="3E471A28" w14:textId="19193A57" w:rsidR="0040269B" w:rsidRPr="0040269B" w:rsidRDefault="0040269B" w:rsidP="0040269B">
            <w:pPr>
              <w:jc w:val="both"/>
              <w:rPr>
                <w:rFonts w:ascii="Tahoma" w:hAnsi="Tahoma" w:cs="Tahoma"/>
                <w:b/>
                <w:bCs/>
              </w:rPr>
            </w:pPr>
            <w:r w:rsidRPr="0040269B">
              <w:rPr>
                <w:rFonts w:ascii="Tahoma" w:hAnsi="Tahoma" w:cs="Tahoma"/>
                <w:b/>
                <w:bCs/>
              </w:rPr>
              <w:t>Established practices in civil participation</w:t>
            </w:r>
          </w:p>
          <w:p w14:paraId="48C34905" w14:textId="77777777" w:rsidR="0040269B" w:rsidRPr="0040269B" w:rsidRDefault="0040269B" w:rsidP="0040269B">
            <w:pPr>
              <w:jc w:val="both"/>
              <w:rPr>
                <w:rFonts w:ascii="Tahoma" w:hAnsi="Tahoma" w:cs="Tahoma"/>
              </w:rPr>
            </w:pPr>
            <w:r w:rsidRPr="0040269B">
              <w:rPr>
                <w:rFonts w:ascii="Tahoma" w:hAnsi="Tahoma" w:cs="Tahoma"/>
                <w:i/>
                <w:iCs/>
              </w:rPr>
              <w:t>Provide examples of existing mechanisms for involving civil society, media, youth, women, and other stakeholders in decision-making and describe the level of political diversity in local decision-making bodies.</w:t>
            </w:r>
          </w:p>
          <w:p w14:paraId="7016DD12" w14:textId="77777777" w:rsidR="0040269B" w:rsidRPr="0040269B" w:rsidRDefault="0040269B" w:rsidP="0040269B">
            <w:pPr>
              <w:autoSpaceDE w:val="0"/>
              <w:autoSpaceDN w:val="0"/>
              <w:adjustRightInd w:val="0"/>
              <w:jc w:val="both"/>
              <w:rPr>
                <w:rFonts w:ascii="Tahoma" w:hAnsi="Tahoma" w:cs="Tahoma"/>
                <w:b/>
                <w:lang w:val="en-GB"/>
              </w:rPr>
            </w:pPr>
          </w:p>
        </w:tc>
      </w:tr>
      <w:tr w:rsidR="0040269B" w:rsidRPr="0040269B" w14:paraId="23D78CF1" w14:textId="77777777" w:rsidTr="0040269B">
        <w:tc>
          <w:tcPr>
            <w:tcW w:w="9016" w:type="dxa"/>
          </w:tcPr>
          <w:p w14:paraId="1B3BFEB2" w14:textId="77777777" w:rsidR="0040269B" w:rsidRPr="0040269B" w:rsidRDefault="0040269B" w:rsidP="0040269B">
            <w:pPr>
              <w:autoSpaceDE w:val="0"/>
              <w:autoSpaceDN w:val="0"/>
              <w:adjustRightInd w:val="0"/>
              <w:jc w:val="both"/>
              <w:rPr>
                <w:rFonts w:ascii="Tahoma" w:hAnsi="Tahoma" w:cs="Tahoma"/>
                <w:b/>
                <w:lang w:val="en-GB"/>
              </w:rPr>
            </w:pPr>
          </w:p>
          <w:p w14:paraId="53D4C6E0" w14:textId="77777777" w:rsidR="0040269B" w:rsidRPr="0040269B" w:rsidRDefault="0040269B" w:rsidP="0040269B">
            <w:pPr>
              <w:autoSpaceDE w:val="0"/>
              <w:autoSpaceDN w:val="0"/>
              <w:adjustRightInd w:val="0"/>
              <w:jc w:val="both"/>
              <w:rPr>
                <w:rFonts w:ascii="Tahoma" w:hAnsi="Tahoma" w:cs="Tahoma"/>
                <w:b/>
                <w:lang w:val="en-GB"/>
              </w:rPr>
            </w:pPr>
          </w:p>
          <w:p w14:paraId="18DAFAE3" w14:textId="77777777" w:rsidR="0040269B" w:rsidRPr="0040269B" w:rsidRDefault="0040269B" w:rsidP="0040269B">
            <w:pPr>
              <w:autoSpaceDE w:val="0"/>
              <w:autoSpaceDN w:val="0"/>
              <w:adjustRightInd w:val="0"/>
              <w:jc w:val="both"/>
              <w:rPr>
                <w:rFonts w:ascii="Tahoma" w:hAnsi="Tahoma" w:cs="Tahoma"/>
                <w:b/>
                <w:lang w:val="en-GB"/>
              </w:rPr>
            </w:pPr>
          </w:p>
        </w:tc>
      </w:tr>
      <w:tr w:rsidR="0040269B" w:rsidRPr="0040269B" w14:paraId="5B8EF8AF" w14:textId="77777777" w:rsidTr="0040269B">
        <w:tc>
          <w:tcPr>
            <w:tcW w:w="9016" w:type="dxa"/>
          </w:tcPr>
          <w:p w14:paraId="74FADDCD" w14:textId="4F85964E" w:rsidR="0040269B" w:rsidRPr="0040269B" w:rsidRDefault="0040269B" w:rsidP="0040269B">
            <w:pPr>
              <w:jc w:val="both"/>
              <w:rPr>
                <w:rFonts w:ascii="Tahoma" w:hAnsi="Tahoma" w:cs="Tahoma"/>
                <w:b/>
                <w:bCs/>
              </w:rPr>
            </w:pPr>
            <w:r w:rsidRPr="0040269B">
              <w:rPr>
                <w:rFonts w:ascii="Tahoma" w:hAnsi="Tahoma" w:cs="Tahoma"/>
                <w:b/>
                <w:bCs/>
              </w:rPr>
              <w:t>Future commitments and issue focus</w:t>
            </w:r>
          </w:p>
          <w:p w14:paraId="571BE966" w14:textId="5ABCE15E" w:rsidR="0040269B" w:rsidRPr="0040269B" w:rsidRDefault="0040269B" w:rsidP="0040269B">
            <w:pPr>
              <w:jc w:val="both"/>
              <w:rPr>
                <w:rFonts w:ascii="Tahoma" w:hAnsi="Tahoma" w:cs="Tahoma"/>
              </w:rPr>
            </w:pPr>
            <w:r w:rsidRPr="0040269B">
              <w:rPr>
                <w:rFonts w:ascii="Tahoma" w:hAnsi="Tahoma" w:cs="Tahoma"/>
                <w:i/>
                <w:iCs/>
              </w:rPr>
              <w:t xml:space="preserve">Outline priorities and planned actions to strengthen civil participation, and inclusion of underrepresented groups. Highlight one or more areas of possible issue focus (policy area, local challenge) and how the local authority will benefit from partnering with the Council of Europe. </w:t>
            </w:r>
          </w:p>
          <w:p w14:paraId="2133CEBD" w14:textId="6880DEEA" w:rsidR="0040269B" w:rsidRPr="0040269B" w:rsidRDefault="0040269B" w:rsidP="0040269B">
            <w:pPr>
              <w:autoSpaceDE w:val="0"/>
              <w:autoSpaceDN w:val="0"/>
              <w:adjustRightInd w:val="0"/>
              <w:jc w:val="both"/>
              <w:rPr>
                <w:rFonts w:ascii="Tahoma" w:hAnsi="Tahoma" w:cs="Tahoma"/>
                <w:b/>
                <w:lang w:val="en-GB"/>
              </w:rPr>
            </w:pPr>
          </w:p>
        </w:tc>
      </w:tr>
      <w:tr w:rsidR="0040269B" w:rsidRPr="0040269B" w14:paraId="7D599479" w14:textId="77777777" w:rsidTr="0040269B">
        <w:tc>
          <w:tcPr>
            <w:tcW w:w="9016" w:type="dxa"/>
          </w:tcPr>
          <w:p w14:paraId="3FB7834D" w14:textId="77777777" w:rsidR="0040269B" w:rsidRPr="0040269B" w:rsidRDefault="0040269B" w:rsidP="0040269B">
            <w:pPr>
              <w:jc w:val="both"/>
              <w:rPr>
                <w:rFonts w:ascii="Tahoma" w:hAnsi="Tahoma" w:cs="Tahoma"/>
                <w:b/>
                <w:bCs/>
              </w:rPr>
            </w:pPr>
          </w:p>
          <w:p w14:paraId="55A0AB5F" w14:textId="77777777" w:rsidR="0040269B" w:rsidRPr="0040269B" w:rsidRDefault="0040269B" w:rsidP="0040269B">
            <w:pPr>
              <w:jc w:val="both"/>
              <w:rPr>
                <w:rFonts w:ascii="Tahoma" w:hAnsi="Tahoma" w:cs="Tahoma"/>
                <w:b/>
                <w:bCs/>
              </w:rPr>
            </w:pPr>
          </w:p>
          <w:p w14:paraId="0488560B" w14:textId="77777777" w:rsidR="0040269B" w:rsidRPr="0040269B" w:rsidRDefault="0040269B" w:rsidP="0040269B">
            <w:pPr>
              <w:jc w:val="both"/>
              <w:rPr>
                <w:rFonts w:ascii="Tahoma" w:hAnsi="Tahoma" w:cs="Tahoma"/>
                <w:b/>
                <w:bCs/>
              </w:rPr>
            </w:pPr>
          </w:p>
        </w:tc>
      </w:tr>
      <w:tr w:rsidR="0040269B" w:rsidRPr="0040269B" w14:paraId="30300C19" w14:textId="77777777" w:rsidTr="0040269B">
        <w:tc>
          <w:tcPr>
            <w:tcW w:w="9016" w:type="dxa"/>
          </w:tcPr>
          <w:p w14:paraId="20F9F4C6" w14:textId="15836A19" w:rsidR="0040269B" w:rsidRPr="0040269B" w:rsidRDefault="0040269B" w:rsidP="0040269B">
            <w:pPr>
              <w:jc w:val="both"/>
              <w:rPr>
                <w:rFonts w:ascii="Tahoma" w:hAnsi="Tahoma" w:cs="Tahoma"/>
                <w:b/>
                <w:bCs/>
              </w:rPr>
            </w:pPr>
            <w:r>
              <w:rPr>
                <w:rFonts w:ascii="Tahoma" w:hAnsi="Tahoma" w:cs="Tahoma"/>
                <w:b/>
                <w:bCs/>
              </w:rPr>
              <w:t>Interest in specific tools &amp; methods (optional)</w:t>
            </w:r>
          </w:p>
        </w:tc>
      </w:tr>
      <w:tr w:rsidR="0040269B" w:rsidRPr="0040269B" w14:paraId="107D5CA4" w14:textId="77777777" w:rsidTr="0040269B">
        <w:tc>
          <w:tcPr>
            <w:tcW w:w="9016" w:type="dxa"/>
          </w:tcPr>
          <w:p w14:paraId="63FB9B24" w14:textId="39F2B382" w:rsidR="0040269B" w:rsidRDefault="0040269B" w:rsidP="0040269B">
            <w:pPr>
              <w:jc w:val="both"/>
              <w:rPr>
                <w:rFonts w:ascii="Tahoma" w:hAnsi="Tahoma" w:cs="Tahoma"/>
                <w:i/>
                <w:iCs/>
              </w:rPr>
            </w:pPr>
            <w:r w:rsidRPr="0040269B">
              <w:rPr>
                <w:rFonts w:ascii="Tahoma" w:hAnsi="Tahoma" w:cs="Tahoma"/>
                <w:i/>
                <w:iCs/>
              </w:rPr>
              <w:t xml:space="preserve">If the local authority has a particular interest in piloting </w:t>
            </w:r>
            <w:r>
              <w:rPr>
                <w:rFonts w:ascii="Tahoma" w:hAnsi="Tahoma" w:cs="Tahoma"/>
                <w:i/>
                <w:iCs/>
              </w:rPr>
              <w:t>a specific type of civil participation tool or method</w:t>
            </w:r>
            <w:r w:rsidRPr="0040269B">
              <w:rPr>
                <w:rFonts w:ascii="Tahoma" w:hAnsi="Tahoma" w:cs="Tahoma"/>
                <w:i/>
                <w:iCs/>
              </w:rPr>
              <w:t xml:space="preserve">, it is invited to indicate this here. </w:t>
            </w:r>
          </w:p>
          <w:p w14:paraId="2912987E" w14:textId="77777777" w:rsidR="0040269B" w:rsidRPr="0040269B" w:rsidRDefault="0040269B" w:rsidP="0040269B">
            <w:pPr>
              <w:jc w:val="both"/>
              <w:rPr>
                <w:rFonts w:ascii="Tahoma" w:hAnsi="Tahoma" w:cs="Tahoma"/>
                <w:i/>
                <w:iCs/>
              </w:rPr>
            </w:pPr>
          </w:p>
          <w:p w14:paraId="24D5E23E" w14:textId="7755BC39" w:rsidR="0040269B" w:rsidRPr="0040269B" w:rsidRDefault="0040269B" w:rsidP="0040269B">
            <w:pPr>
              <w:jc w:val="both"/>
              <w:rPr>
                <w:rFonts w:ascii="Tahoma" w:hAnsi="Tahoma" w:cs="Tahoma"/>
              </w:rPr>
            </w:pPr>
            <w:r w:rsidRPr="0040269B">
              <w:rPr>
                <w:rFonts w:ascii="Segoe UI Symbol" w:hAnsi="Segoe UI Symbol" w:cs="Segoe UI Symbol"/>
              </w:rPr>
              <w:t>☐</w:t>
            </w:r>
            <w:r>
              <w:rPr>
                <w:rFonts w:ascii="Tahoma" w:hAnsi="Tahoma" w:cs="Tahoma"/>
              </w:rPr>
              <w:t xml:space="preserve"> Strategic planning for civil participation (</w:t>
            </w:r>
            <w:r w:rsidRPr="0040269B">
              <w:rPr>
                <w:rFonts w:ascii="Tahoma" w:hAnsi="Tahoma" w:cs="Tahoma"/>
              </w:rPr>
              <w:t>Civil Participation Toolkit</w:t>
            </w:r>
            <w:r>
              <w:rPr>
                <w:rFonts w:ascii="Tahoma" w:hAnsi="Tahoma" w:cs="Tahoma"/>
              </w:rPr>
              <w:t>)</w:t>
            </w:r>
          </w:p>
          <w:p w14:paraId="081B187D" w14:textId="7176135F" w:rsidR="0040269B" w:rsidRPr="0040269B" w:rsidRDefault="0040269B" w:rsidP="0040269B">
            <w:pPr>
              <w:jc w:val="both"/>
              <w:rPr>
                <w:rFonts w:ascii="Tahoma" w:hAnsi="Tahoma" w:cs="Tahoma"/>
              </w:rPr>
            </w:pPr>
            <w:r w:rsidRPr="0040269B">
              <w:rPr>
                <w:rFonts w:ascii="Segoe UI Symbol" w:hAnsi="Segoe UI Symbol" w:cs="Segoe UI Symbol"/>
              </w:rPr>
              <w:t>☐</w:t>
            </w:r>
            <w:r w:rsidRPr="0040269B">
              <w:rPr>
                <w:rFonts w:ascii="Tahoma" w:hAnsi="Tahoma" w:cs="Tahoma"/>
              </w:rPr>
              <w:t xml:space="preserve"> Strengthening consultative civil participation (</w:t>
            </w:r>
            <w:proofErr w:type="spellStart"/>
            <w:r w:rsidRPr="0040269B">
              <w:rPr>
                <w:rFonts w:ascii="Tahoma" w:hAnsi="Tahoma" w:cs="Tahoma"/>
              </w:rPr>
              <w:t>CivicLab</w:t>
            </w:r>
            <w:proofErr w:type="spellEnd"/>
            <w:r w:rsidRPr="0040269B">
              <w:rPr>
                <w:rFonts w:ascii="Tahoma" w:hAnsi="Tahoma" w:cs="Tahoma"/>
              </w:rPr>
              <w:t>)</w:t>
            </w:r>
          </w:p>
          <w:p w14:paraId="62253DAB" w14:textId="45FB41C1" w:rsidR="0040269B" w:rsidRPr="0040269B" w:rsidRDefault="0040269B" w:rsidP="0040269B">
            <w:pPr>
              <w:jc w:val="both"/>
              <w:rPr>
                <w:rFonts w:ascii="Tahoma" w:hAnsi="Tahoma" w:cs="Tahoma"/>
              </w:rPr>
            </w:pPr>
            <w:r w:rsidRPr="0040269B">
              <w:rPr>
                <w:rFonts w:ascii="Segoe UI Symbol" w:hAnsi="Segoe UI Symbol" w:cs="Segoe UI Symbol"/>
              </w:rPr>
              <w:t>☐</w:t>
            </w:r>
            <w:r w:rsidRPr="0040269B">
              <w:rPr>
                <w:rFonts w:ascii="Tahoma" w:hAnsi="Tahoma" w:cs="Tahoma"/>
              </w:rPr>
              <w:t xml:space="preserve"> Engaging citizens and youth (UChange Game)</w:t>
            </w:r>
          </w:p>
          <w:p w14:paraId="0072F7A7" w14:textId="7FEB9C9F" w:rsidR="0040269B" w:rsidRPr="0040269B" w:rsidRDefault="0040269B" w:rsidP="0040269B">
            <w:pPr>
              <w:jc w:val="both"/>
              <w:rPr>
                <w:rFonts w:ascii="Tahoma" w:hAnsi="Tahoma" w:cs="Tahoma"/>
              </w:rPr>
            </w:pPr>
            <w:r w:rsidRPr="0040269B">
              <w:rPr>
                <w:rFonts w:ascii="Segoe UI Symbol" w:hAnsi="Segoe UI Symbol" w:cs="Segoe UI Symbol"/>
              </w:rPr>
              <w:t>☐</w:t>
            </w:r>
            <w:r w:rsidRPr="0040269B">
              <w:rPr>
                <w:rFonts w:ascii="Tahoma" w:hAnsi="Tahoma" w:cs="Tahoma"/>
              </w:rPr>
              <w:t xml:space="preserve"> School Participatory Budgeting</w:t>
            </w:r>
          </w:p>
          <w:p w14:paraId="28164335" w14:textId="386BDA8F" w:rsidR="0040269B" w:rsidRPr="0040269B" w:rsidRDefault="0040269B" w:rsidP="0040269B">
            <w:pPr>
              <w:jc w:val="both"/>
              <w:rPr>
                <w:rFonts w:ascii="Tahoma" w:hAnsi="Tahoma" w:cs="Tahoma"/>
              </w:rPr>
            </w:pPr>
            <w:r w:rsidRPr="0040269B">
              <w:rPr>
                <w:rFonts w:ascii="Segoe UI Symbol" w:hAnsi="Segoe UI Symbol" w:cs="Segoe UI Symbol"/>
              </w:rPr>
              <w:t>☐</w:t>
            </w:r>
            <w:r w:rsidRPr="0040269B">
              <w:rPr>
                <w:rFonts w:ascii="Tahoma" w:hAnsi="Tahoma" w:cs="Tahoma"/>
              </w:rPr>
              <w:t xml:space="preserve"> Deliberative democracy (Citizen Assemblies)</w:t>
            </w:r>
          </w:p>
          <w:p w14:paraId="703DDE12" w14:textId="77777777" w:rsidR="0040269B" w:rsidRDefault="0040269B" w:rsidP="0040269B">
            <w:pPr>
              <w:jc w:val="both"/>
              <w:rPr>
                <w:rFonts w:ascii="Tahoma" w:hAnsi="Tahoma" w:cs="Tahoma"/>
                <w:b/>
                <w:bCs/>
              </w:rPr>
            </w:pPr>
          </w:p>
        </w:tc>
      </w:tr>
    </w:tbl>
    <w:p w14:paraId="3E1D8998" w14:textId="77777777" w:rsidR="0040269B" w:rsidRPr="0040269B" w:rsidRDefault="0040269B" w:rsidP="0040269B">
      <w:pPr>
        <w:spacing w:after="0" w:line="240" w:lineRule="auto"/>
        <w:rPr>
          <w:rFonts w:ascii="Tahoma" w:hAnsi="Tahoma" w:cs="Tahoma"/>
          <w:b/>
          <w:bCs/>
          <w:lang w:val="en-GB"/>
        </w:rPr>
      </w:pPr>
    </w:p>
    <w:tbl>
      <w:tblPr>
        <w:tblStyle w:val="TableGrid"/>
        <w:tblW w:w="0" w:type="auto"/>
        <w:tblLook w:val="04A0" w:firstRow="1" w:lastRow="0" w:firstColumn="1" w:lastColumn="0" w:noHBand="0" w:noVBand="1"/>
      </w:tblPr>
      <w:tblGrid>
        <w:gridCol w:w="4508"/>
        <w:gridCol w:w="4508"/>
      </w:tblGrid>
      <w:tr w:rsidR="0040269B" w14:paraId="787CB0DE" w14:textId="77777777" w:rsidTr="0040269B">
        <w:tc>
          <w:tcPr>
            <w:tcW w:w="4508" w:type="dxa"/>
          </w:tcPr>
          <w:p w14:paraId="37C6D38B" w14:textId="1E08E793" w:rsidR="0040269B" w:rsidRPr="0040269B" w:rsidRDefault="0040269B" w:rsidP="0040269B">
            <w:pPr>
              <w:rPr>
                <w:rFonts w:ascii="Tahoma" w:hAnsi="Tahoma" w:cs="Tahoma"/>
                <w:b/>
                <w:bCs/>
              </w:rPr>
            </w:pPr>
            <w:r w:rsidRPr="0040269B">
              <w:rPr>
                <w:rFonts w:ascii="Tahoma" w:hAnsi="Tahoma" w:cs="Tahoma"/>
                <w:b/>
                <w:bCs/>
              </w:rPr>
              <w:t>Signature by the Mayor</w:t>
            </w:r>
          </w:p>
        </w:tc>
        <w:tc>
          <w:tcPr>
            <w:tcW w:w="4508" w:type="dxa"/>
          </w:tcPr>
          <w:p w14:paraId="4155C258" w14:textId="77777777" w:rsidR="0040269B" w:rsidRDefault="0040269B" w:rsidP="0040269B">
            <w:pPr>
              <w:rPr>
                <w:rFonts w:ascii="Tahoma" w:hAnsi="Tahoma" w:cs="Tahoma"/>
              </w:rPr>
            </w:pPr>
          </w:p>
          <w:p w14:paraId="316F7E28" w14:textId="77777777" w:rsidR="0040269B" w:rsidRDefault="0040269B" w:rsidP="0040269B">
            <w:pPr>
              <w:rPr>
                <w:rFonts w:ascii="Tahoma" w:hAnsi="Tahoma" w:cs="Tahoma"/>
              </w:rPr>
            </w:pPr>
          </w:p>
          <w:p w14:paraId="3FAD56E5" w14:textId="77777777" w:rsidR="0040269B" w:rsidRDefault="0040269B" w:rsidP="0040269B">
            <w:pPr>
              <w:rPr>
                <w:rFonts w:ascii="Tahoma" w:hAnsi="Tahoma" w:cs="Tahoma"/>
              </w:rPr>
            </w:pPr>
          </w:p>
          <w:p w14:paraId="61AE5841" w14:textId="1E7692B9" w:rsidR="0040269B" w:rsidRDefault="0040269B" w:rsidP="0040269B">
            <w:pPr>
              <w:rPr>
                <w:rFonts w:ascii="Tahoma" w:hAnsi="Tahoma" w:cs="Tahoma"/>
              </w:rPr>
            </w:pPr>
            <w:r>
              <w:rPr>
                <w:rFonts w:ascii="Tahoma" w:hAnsi="Tahoma" w:cs="Tahoma"/>
              </w:rPr>
              <w:t xml:space="preserve">Date, Place </w:t>
            </w:r>
          </w:p>
        </w:tc>
      </w:tr>
    </w:tbl>
    <w:p w14:paraId="63FAD850" w14:textId="770F4EB3" w:rsidR="751D11BD" w:rsidRPr="0040269B" w:rsidRDefault="751D11BD" w:rsidP="0040269B">
      <w:pPr>
        <w:jc w:val="both"/>
        <w:rPr>
          <w:rFonts w:ascii="Tahoma" w:hAnsi="Tahoma" w:cs="Tahoma"/>
        </w:rPr>
      </w:pPr>
    </w:p>
    <w:sectPr w:rsidR="751D11BD" w:rsidRPr="004026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A9648" w14:textId="77777777" w:rsidR="00D34559" w:rsidRDefault="00D34559" w:rsidP="000F4BE9">
      <w:pPr>
        <w:spacing w:after="0" w:line="240" w:lineRule="auto"/>
      </w:pPr>
      <w:r>
        <w:separator/>
      </w:r>
    </w:p>
  </w:endnote>
  <w:endnote w:type="continuationSeparator" w:id="0">
    <w:p w14:paraId="501ABCA9" w14:textId="77777777" w:rsidR="00D34559" w:rsidRDefault="00D34559" w:rsidP="000F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899564"/>
      <w:docPartObj>
        <w:docPartGallery w:val="Page Numbers (Bottom of Page)"/>
        <w:docPartUnique/>
      </w:docPartObj>
    </w:sdtPr>
    <w:sdtEndPr>
      <w:rPr>
        <w:noProof/>
      </w:rPr>
    </w:sdtEndPr>
    <w:sdtContent>
      <w:p w14:paraId="4739B9CE" w14:textId="080E7E6F" w:rsidR="00B840ED" w:rsidRDefault="00B840ED">
        <w:pPr>
          <w:pStyle w:val="Footer"/>
          <w:jc w:val="right"/>
        </w:pPr>
        <w:r>
          <w:fldChar w:fldCharType="begin"/>
        </w:r>
        <w:r>
          <w:instrText xml:space="preserve"> PAGE   \* MERGEFORMAT </w:instrText>
        </w:r>
        <w:r>
          <w:fldChar w:fldCharType="separate"/>
        </w:r>
        <w:r w:rsidR="005661E5">
          <w:rPr>
            <w:noProof/>
          </w:rPr>
          <w:t>7</w:t>
        </w:r>
        <w:r>
          <w:rPr>
            <w:noProof/>
          </w:rPr>
          <w:fldChar w:fldCharType="end"/>
        </w:r>
      </w:p>
    </w:sdtContent>
  </w:sdt>
  <w:p w14:paraId="2DDFD4F3" w14:textId="77777777" w:rsidR="00B840ED" w:rsidRDefault="00B84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CC22B" w14:textId="77777777" w:rsidR="00D34559" w:rsidRDefault="00D34559" w:rsidP="000F4BE9">
      <w:pPr>
        <w:spacing w:after="0" w:line="240" w:lineRule="auto"/>
      </w:pPr>
      <w:r>
        <w:separator/>
      </w:r>
    </w:p>
  </w:footnote>
  <w:footnote w:type="continuationSeparator" w:id="0">
    <w:p w14:paraId="44B55C25" w14:textId="77777777" w:rsidR="00D34559" w:rsidRDefault="00D34559" w:rsidP="000F4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2DAC"/>
    <w:multiLevelType w:val="multilevel"/>
    <w:tmpl w:val="A334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86B60"/>
    <w:multiLevelType w:val="hybridMultilevel"/>
    <w:tmpl w:val="1DD622AE"/>
    <w:lvl w:ilvl="0" w:tplc="E53024EC">
      <w:start w:val="1"/>
      <w:numFmt w:val="bullet"/>
      <w:lvlText w:val=""/>
      <w:lvlJc w:val="left"/>
      <w:pPr>
        <w:ind w:left="720" w:hanging="360"/>
      </w:pPr>
      <w:rPr>
        <w:rFonts w:ascii="Symbol" w:hAnsi="Symbol"/>
      </w:rPr>
    </w:lvl>
    <w:lvl w:ilvl="1" w:tplc="F392E45A">
      <w:start w:val="1"/>
      <w:numFmt w:val="bullet"/>
      <w:lvlText w:val=""/>
      <w:lvlJc w:val="left"/>
      <w:pPr>
        <w:ind w:left="720" w:hanging="360"/>
      </w:pPr>
      <w:rPr>
        <w:rFonts w:ascii="Symbol" w:hAnsi="Symbol"/>
      </w:rPr>
    </w:lvl>
    <w:lvl w:ilvl="2" w:tplc="FD52D7F8">
      <w:start w:val="1"/>
      <w:numFmt w:val="bullet"/>
      <w:lvlText w:val=""/>
      <w:lvlJc w:val="left"/>
      <w:pPr>
        <w:ind w:left="720" w:hanging="360"/>
      </w:pPr>
      <w:rPr>
        <w:rFonts w:ascii="Symbol" w:hAnsi="Symbol"/>
      </w:rPr>
    </w:lvl>
    <w:lvl w:ilvl="3" w:tplc="F14813EA">
      <w:start w:val="1"/>
      <w:numFmt w:val="bullet"/>
      <w:lvlText w:val=""/>
      <w:lvlJc w:val="left"/>
      <w:pPr>
        <w:ind w:left="720" w:hanging="360"/>
      </w:pPr>
      <w:rPr>
        <w:rFonts w:ascii="Symbol" w:hAnsi="Symbol"/>
      </w:rPr>
    </w:lvl>
    <w:lvl w:ilvl="4" w:tplc="611AB56C">
      <w:start w:val="1"/>
      <w:numFmt w:val="bullet"/>
      <w:lvlText w:val=""/>
      <w:lvlJc w:val="left"/>
      <w:pPr>
        <w:ind w:left="720" w:hanging="360"/>
      </w:pPr>
      <w:rPr>
        <w:rFonts w:ascii="Symbol" w:hAnsi="Symbol"/>
      </w:rPr>
    </w:lvl>
    <w:lvl w:ilvl="5" w:tplc="95BCB164">
      <w:start w:val="1"/>
      <w:numFmt w:val="bullet"/>
      <w:lvlText w:val=""/>
      <w:lvlJc w:val="left"/>
      <w:pPr>
        <w:ind w:left="720" w:hanging="360"/>
      </w:pPr>
      <w:rPr>
        <w:rFonts w:ascii="Symbol" w:hAnsi="Symbol"/>
      </w:rPr>
    </w:lvl>
    <w:lvl w:ilvl="6" w:tplc="C17AED52">
      <w:start w:val="1"/>
      <w:numFmt w:val="bullet"/>
      <w:lvlText w:val=""/>
      <w:lvlJc w:val="left"/>
      <w:pPr>
        <w:ind w:left="720" w:hanging="360"/>
      </w:pPr>
      <w:rPr>
        <w:rFonts w:ascii="Symbol" w:hAnsi="Symbol"/>
      </w:rPr>
    </w:lvl>
    <w:lvl w:ilvl="7" w:tplc="F568439E">
      <w:start w:val="1"/>
      <w:numFmt w:val="bullet"/>
      <w:lvlText w:val=""/>
      <w:lvlJc w:val="left"/>
      <w:pPr>
        <w:ind w:left="720" w:hanging="360"/>
      </w:pPr>
      <w:rPr>
        <w:rFonts w:ascii="Symbol" w:hAnsi="Symbol"/>
      </w:rPr>
    </w:lvl>
    <w:lvl w:ilvl="8" w:tplc="5D747FEE">
      <w:start w:val="1"/>
      <w:numFmt w:val="bullet"/>
      <w:lvlText w:val=""/>
      <w:lvlJc w:val="left"/>
      <w:pPr>
        <w:ind w:left="720" w:hanging="360"/>
      </w:pPr>
      <w:rPr>
        <w:rFonts w:ascii="Symbol" w:hAnsi="Symbol"/>
      </w:rPr>
    </w:lvl>
  </w:abstractNum>
  <w:abstractNum w:abstractNumId="4" w15:restartNumberingAfterBreak="0">
    <w:nsid w:val="0D2858F5"/>
    <w:multiLevelType w:val="multilevel"/>
    <w:tmpl w:val="2BC44A3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843739"/>
    <w:multiLevelType w:val="hybridMultilevel"/>
    <w:tmpl w:val="378C69EE"/>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D07C21"/>
    <w:multiLevelType w:val="hybridMultilevel"/>
    <w:tmpl w:val="B0BA749C"/>
    <w:lvl w:ilvl="0" w:tplc="1B3C542A">
      <w:start w:val="1"/>
      <w:numFmt w:val="bullet"/>
      <w:lvlText w:val=""/>
      <w:lvlJc w:val="left"/>
      <w:pPr>
        <w:ind w:left="720" w:hanging="360"/>
      </w:pPr>
      <w:rPr>
        <w:rFonts w:ascii="Symbol" w:hAnsi="Symbol"/>
      </w:rPr>
    </w:lvl>
    <w:lvl w:ilvl="1" w:tplc="68BEC980">
      <w:start w:val="1"/>
      <w:numFmt w:val="bullet"/>
      <w:lvlText w:val=""/>
      <w:lvlJc w:val="left"/>
      <w:pPr>
        <w:ind w:left="720" w:hanging="360"/>
      </w:pPr>
      <w:rPr>
        <w:rFonts w:ascii="Symbol" w:hAnsi="Symbol"/>
      </w:rPr>
    </w:lvl>
    <w:lvl w:ilvl="2" w:tplc="DC8A3A4E">
      <w:start w:val="1"/>
      <w:numFmt w:val="bullet"/>
      <w:lvlText w:val=""/>
      <w:lvlJc w:val="left"/>
      <w:pPr>
        <w:ind w:left="720" w:hanging="360"/>
      </w:pPr>
      <w:rPr>
        <w:rFonts w:ascii="Symbol" w:hAnsi="Symbol"/>
      </w:rPr>
    </w:lvl>
    <w:lvl w:ilvl="3" w:tplc="0C487572">
      <w:start w:val="1"/>
      <w:numFmt w:val="bullet"/>
      <w:lvlText w:val=""/>
      <w:lvlJc w:val="left"/>
      <w:pPr>
        <w:ind w:left="720" w:hanging="360"/>
      </w:pPr>
      <w:rPr>
        <w:rFonts w:ascii="Symbol" w:hAnsi="Symbol"/>
      </w:rPr>
    </w:lvl>
    <w:lvl w:ilvl="4" w:tplc="F4421CD0">
      <w:start w:val="1"/>
      <w:numFmt w:val="bullet"/>
      <w:lvlText w:val=""/>
      <w:lvlJc w:val="left"/>
      <w:pPr>
        <w:ind w:left="720" w:hanging="360"/>
      </w:pPr>
      <w:rPr>
        <w:rFonts w:ascii="Symbol" w:hAnsi="Symbol"/>
      </w:rPr>
    </w:lvl>
    <w:lvl w:ilvl="5" w:tplc="BB32F360">
      <w:start w:val="1"/>
      <w:numFmt w:val="bullet"/>
      <w:lvlText w:val=""/>
      <w:lvlJc w:val="left"/>
      <w:pPr>
        <w:ind w:left="720" w:hanging="360"/>
      </w:pPr>
      <w:rPr>
        <w:rFonts w:ascii="Symbol" w:hAnsi="Symbol"/>
      </w:rPr>
    </w:lvl>
    <w:lvl w:ilvl="6" w:tplc="6328730C">
      <w:start w:val="1"/>
      <w:numFmt w:val="bullet"/>
      <w:lvlText w:val=""/>
      <w:lvlJc w:val="left"/>
      <w:pPr>
        <w:ind w:left="720" w:hanging="360"/>
      </w:pPr>
      <w:rPr>
        <w:rFonts w:ascii="Symbol" w:hAnsi="Symbol"/>
      </w:rPr>
    </w:lvl>
    <w:lvl w:ilvl="7" w:tplc="F5207A32">
      <w:start w:val="1"/>
      <w:numFmt w:val="bullet"/>
      <w:lvlText w:val=""/>
      <w:lvlJc w:val="left"/>
      <w:pPr>
        <w:ind w:left="720" w:hanging="360"/>
      </w:pPr>
      <w:rPr>
        <w:rFonts w:ascii="Symbol" w:hAnsi="Symbol"/>
      </w:rPr>
    </w:lvl>
    <w:lvl w:ilvl="8" w:tplc="63482550">
      <w:start w:val="1"/>
      <w:numFmt w:val="bullet"/>
      <w:lvlText w:val=""/>
      <w:lvlJc w:val="left"/>
      <w:pPr>
        <w:ind w:left="720" w:hanging="360"/>
      </w:pPr>
      <w:rPr>
        <w:rFonts w:ascii="Symbol" w:hAnsi="Symbol"/>
      </w:rPr>
    </w:lvl>
  </w:abstractNum>
  <w:abstractNum w:abstractNumId="8" w15:restartNumberingAfterBreak="0">
    <w:nsid w:val="24BC789E"/>
    <w:multiLevelType w:val="hybridMultilevel"/>
    <w:tmpl w:val="252C59E0"/>
    <w:lvl w:ilvl="0" w:tplc="5E7E9926">
      <w:start w:val="1"/>
      <w:numFmt w:val="bullet"/>
      <w:lvlText w:val=""/>
      <w:lvlJc w:val="left"/>
      <w:pPr>
        <w:ind w:left="720" w:hanging="360"/>
      </w:pPr>
      <w:rPr>
        <w:rFonts w:ascii="Symbol" w:hAnsi="Symbol"/>
      </w:rPr>
    </w:lvl>
    <w:lvl w:ilvl="1" w:tplc="CB7853D4">
      <w:start w:val="1"/>
      <w:numFmt w:val="bullet"/>
      <w:lvlText w:val=""/>
      <w:lvlJc w:val="left"/>
      <w:pPr>
        <w:ind w:left="720" w:hanging="360"/>
      </w:pPr>
      <w:rPr>
        <w:rFonts w:ascii="Symbol" w:hAnsi="Symbol"/>
      </w:rPr>
    </w:lvl>
    <w:lvl w:ilvl="2" w:tplc="53E6EE9C">
      <w:start w:val="1"/>
      <w:numFmt w:val="bullet"/>
      <w:lvlText w:val=""/>
      <w:lvlJc w:val="left"/>
      <w:pPr>
        <w:ind w:left="720" w:hanging="360"/>
      </w:pPr>
      <w:rPr>
        <w:rFonts w:ascii="Symbol" w:hAnsi="Symbol"/>
      </w:rPr>
    </w:lvl>
    <w:lvl w:ilvl="3" w:tplc="886C0C9E">
      <w:start w:val="1"/>
      <w:numFmt w:val="bullet"/>
      <w:lvlText w:val=""/>
      <w:lvlJc w:val="left"/>
      <w:pPr>
        <w:ind w:left="720" w:hanging="360"/>
      </w:pPr>
      <w:rPr>
        <w:rFonts w:ascii="Symbol" w:hAnsi="Symbol"/>
      </w:rPr>
    </w:lvl>
    <w:lvl w:ilvl="4" w:tplc="51A241A0">
      <w:start w:val="1"/>
      <w:numFmt w:val="bullet"/>
      <w:lvlText w:val=""/>
      <w:lvlJc w:val="left"/>
      <w:pPr>
        <w:ind w:left="720" w:hanging="360"/>
      </w:pPr>
      <w:rPr>
        <w:rFonts w:ascii="Symbol" w:hAnsi="Symbol"/>
      </w:rPr>
    </w:lvl>
    <w:lvl w:ilvl="5" w:tplc="05445CD6">
      <w:start w:val="1"/>
      <w:numFmt w:val="bullet"/>
      <w:lvlText w:val=""/>
      <w:lvlJc w:val="left"/>
      <w:pPr>
        <w:ind w:left="720" w:hanging="360"/>
      </w:pPr>
      <w:rPr>
        <w:rFonts w:ascii="Symbol" w:hAnsi="Symbol"/>
      </w:rPr>
    </w:lvl>
    <w:lvl w:ilvl="6" w:tplc="077ECA40">
      <w:start w:val="1"/>
      <w:numFmt w:val="bullet"/>
      <w:lvlText w:val=""/>
      <w:lvlJc w:val="left"/>
      <w:pPr>
        <w:ind w:left="720" w:hanging="360"/>
      </w:pPr>
      <w:rPr>
        <w:rFonts w:ascii="Symbol" w:hAnsi="Symbol"/>
      </w:rPr>
    </w:lvl>
    <w:lvl w:ilvl="7" w:tplc="8C2E3A92">
      <w:start w:val="1"/>
      <w:numFmt w:val="bullet"/>
      <w:lvlText w:val=""/>
      <w:lvlJc w:val="left"/>
      <w:pPr>
        <w:ind w:left="720" w:hanging="360"/>
      </w:pPr>
      <w:rPr>
        <w:rFonts w:ascii="Symbol" w:hAnsi="Symbol"/>
      </w:rPr>
    </w:lvl>
    <w:lvl w:ilvl="8" w:tplc="41189D0A">
      <w:start w:val="1"/>
      <w:numFmt w:val="bullet"/>
      <w:lvlText w:val=""/>
      <w:lvlJc w:val="left"/>
      <w:pPr>
        <w:ind w:left="720" w:hanging="360"/>
      </w:pPr>
      <w:rPr>
        <w:rFonts w:ascii="Symbol" w:hAnsi="Symbol"/>
      </w:rPr>
    </w:lvl>
  </w:abstractNum>
  <w:abstractNum w:abstractNumId="9"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10" w15:restartNumberingAfterBreak="0">
    <w:nsid w:val="31B52F4B"/>
    <w:multiLevelType w:val="hybridMultilevel"/>
    <w:tmpl w:val="2B70C59E"/>
    <w:lvl w:ilvl="0" w:tplc="D354D202">
      <w:start w:val="1"/>
      <w:numFmt w:val="upperRoman"/>
      <w:pStyle w:val="Heading1"/>
      <w:lvlText w:val="%1."/>
      <w:lvlJc w:val="left"/>
      <w:pPr>
        <w:ind w:left="862" w:hanging="72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20207C"/>
    <w:multiLevelType w:val="hybridMultilevel"/>
    <w:tmpl w:val="E618B49A"/>
    <w:lvl w:ilvl="0" w:tplc="04D01F3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D555C"/>
    <w:multiLevelType w:val="hybridMultilevel"/>
    <w:tmpl w:val="B3264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36AE7"/>
    <w:multiLevelType w:val="hybridMultilevel"/>
    <w:tmpl w:val="C4E2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4D29CC"/>
    <w:multiLevelType w:val="hybridMultilevel"/>
    <w:tmpl w:val="FB3A9EDE"/>
    <w:lvl w:ilvl="0" w:tplc="04D01F3A">
      <w:start w:val="7"/>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060048"/>
    <w:multiLevelType w:val="hybridMultilevel"/>
    <w:tmpl w:val="B0C406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436AA8"/>
    <w:multiLevelType w:val="multilevel"/>
    <w:tmpl w:val="0E4C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6507B1"/>
    <w:multiLevelType w:val="hybridMultilevel"/>
    <w:tmpl w:val="6DAE423C"/>
    <w:lvl w:ilvl="0" w:tplc="04D01F3A">
      <w:start w:val="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5F2E6D"/>
    <w:multiLevelType w:val="multilevel"/>
    <w:tmpl w:val="3D5C706C"/>
    <w:lvl w:ilvl="0">
      <w:start w:val="1"/>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5FF60F4"/>
    <w:multiLevelType w:val="hybridMultilevel"/>
    <w:tmpl w:val="8BC6A874"/>
    <w:lvl w:ilvl="0" w:tplc="C032AE3C">
      <w:start w:val="1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E56654"/>
    <w:multiLevelType w:val="hybridMultilevel"/>
    <w:tmpl w:val="F0D84E42"/>
    <w:lvl w:ilvl="0" w:tplc="D22A2894">
      <w:start w:val="1"/>
      <w:numFmt w:val="bullet"/>
      <w:lvlText w:val=""/>
      <w:lvlJc w:val="left"/>
      <w:pPr>
        <w:ind w:left="720" w:hanging="360"/>
      </w:pPr>
      <w:rPr>
        <w:rFonts w:ascii="Symbol" w:hAnsi="Symbol"/>
      </w:rPr>
    </w:lvl>
    <w:lvl w:ilvl="1" w:tplc="3080F0D0">
      <w:start w:val="1"/>
      <w:numFmt w:val="bullet"/>
      <w:lvlText w:val=""/>
      <w:lvlJc w:val="left"/>
      <w:pPr>
        <w:ind w:left="720" w:hanging="360"/>
      </w:pPr>
      <w:rPr>
        <w:rFonts w:ascii="Symbol" w:hAnsi="Symbol"/>
      </w:rPr>
    </w:lvl>
    <w:lvl w:ilvl="2" w:tplc="E6C25D2C">
      <w:start w:val="1"/>
      <w:numFmt w:val="bullet"/>
      <w:lvlText w:val=""/>
      <w:lvlJc w:val="left"/>
      <w:pPr>
        <w:ind w:left="720" w:hanging="360"/>
      </w:pPr>
      <w:rPr>
        <w:rFonts w:ascii="Symbol" w:hAnsi="Symbol"/>
      </w:rPr>
    </w:lvl>
    <w:lvl w:ilvl="3" w:tplc="D4067072">
      <w:start w:val="1"/>
      <w:numFmt w:val="bullet"/>
      <w:lvlText w:val=""/>
      <w:lvlJc w:val="left"/>
      <w:pPr>
        <w:ind w:left="720" w:hanging="360"/>
      </w:pPr>
      <w:rPr>
        <w:rFonts w:ascii="Symbol" w:hAnsi="Symbol"/>
      </w:rPr>
    </w:lvl>
    <w:lvl w:ilvl="4" w:tplc="3894161A">
      <w:start w:val="1"/>
      <w:numFmt w:val="bullet"/>
      <w:lvlText w:val=""/>
      <w:lvlJc w:val="left"/>
      <w:pPr>
        <w:ind w:left="720" w:hanging="360"/>
      </w:pPr>
      <w:rPr>
        <w:rFonts w:ascii="Symbol" w:hAnsi="Symbol"/>
      </w:rPr>
    </w:lvl>
    <w:lvl w:ilvl="5" w:tplc="4F841316">
      <w:start w:val="1"/>
      <w:numFmt w:val="bullet"/>
      <w:lvlText w:val=""/>
      <w:lvlJc w:val="left"/>
      <w:pPr>
        <w:ind w:left="720" w:hanging="360"/>
      </w:pPr>
      <w:rPr>
        <w:rFonts w:ascii="Symbol" w:hAnsi="Symbol"/>
      </w:rPr>
    </w:lvl>
    <w:lvl w:ilvl="6" w:tplc="8E10746C">
      <w:start w:val="1"/>
      <w:numFmt w:val="bullet"/>
      <w:lvlText w:val=""/>
      <w:lvlJc w:val="left"/>
      <w:pPr>
        <w:ind w:left="720" w:hanging="360"/>
      </w:pPr>
      <w:rPr>
        <w:rFonts w:ascii="Symbol" w:hAnsi="Symbol"/>
      </w:rPr>
    </w:lvl>
    <w:lvl w:ilvl="7" w:tplc="BF8E5CF6">
      <w:start w:val="1"/>
      <w:numFmt w:val="bullet"/>
      <w:lvlText w:val=""/>
      <w:lvlJc w:val="left"/>
      <w:pPr>
        <w:ind w:left="720" w:hanging="360"/>
      </w:pPr>
      <w:rPr>
        <w:rFonts w:ascii="Symbol" w:hAnsi="Symbol"/>
      </w:rPr>
    </w:lvl>
    <w:lvl w:ilvl="8" w:tplc="D86EA332">
      <w:start w:val="1"/>
      <w:numFmt w:val="bullet"/>
      <w:lvlText w:val=""/>
      <w:lvlJc w:val="left"/>
      <w:pPr>
        <w:ind w:left="720" w:hanging="360"/>
      </w:pPr>
      <w:rPr>
        <w:rFonts w:ascii="Symbol" w:hAnsi="Symbol"/>
      </w:rPr>
    </w:lvl>
  </w:abstractNum>
  <w:abstractNum w:abstractNumId="24"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AF7D42"/>
    <w:multiLevelType w:val="multilevel"/>
    <w:tmpl w:val="4A8AE9F6"/>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A42D0D"/>
    <w:multiLevelType w:val="hybridMultilevel"/>
    <w:tmpl w:val="9BCEC23A"/>
    <w:lvl w:ilvl="0" w:tplc="B3B23418">
      <w:start w:val="1"/>
      <w:numFmt w:val="bullet"/>
      <w:lvlText w:val=""/>
      <w:lvlJc w:val="left"/>
      <w:pPr>
        <w:ind w:left="720" w:hanging="360"/>
      </w:pPr>
      <w:rPr>
        <w:rFonts w:ascii="Symbol" w:hAnsi="Symbol" w:hint="default"/>
      </w:rPr>
    </w:lvl>
    <w:lvl w:ilvl="1" w:tplc="094C08C2">
      <w:start w:val="1"/>
      <w:numFmt w:val="bullet"/>
      <w:lvlText w:val="o"/>
      <w:lvlJc w:val="left"/>
      <w:pPr>
        <w:ind w:left="1440" w:hanging="360"/>
      </w:pPr>
      <w:rPr>
        <w:rFonts w:ascii="Courier New" w:hAnsi="Courier New" w:hint="default"/>
      </w:rPr>
    </w:lvl>
    <w:lvl w:ilvl="2" w:tplc="43BE3610">
      <w:start w:val="1"/>
      <w:numFmt w:val="bullet"/>
      <w:lvlText w:val=""/>
      <w:lvlJc w:val="left"/>
      <w:pPr>
        <w:ind w:left="2160" w:hanging="360"/>
      </w:pPr>
      <w:rPr>
        <w:rFonts w:ascii="Wingdings" w:hAnsi="Wingdings" w:hint="default"/>
      </w:rPr>
    </w:lvl>
    <w:lvl w:ilvl="3" w:tplc="89EC874E">
      <w:start w:val="1"/>
      <w:numFmt w:val="bullet"/>
      <w:lvlText w:val=""/>
      <w:lvlJc w:val="left"/>
      <w:pPr>
        <w:ind w:left="2880" w:hanging="360"/>
      </w:pPr>
      <w:rPr>
        <w:rFonts w:ascii="Symbol" w:hAnsi="Symbol" w:hint="default"/>
      </w:rPr>
    </w:lvl>
    <w:lvl w:ilvl="4" w:tplc="2CDAF4C6">
      <w:start w:val="1"/>
      <w:numFmt w:val="bullet"/>
      <w:lvlText w:val="o"/>
      <w:lvlJc w:val="left"/>
      <w:pPr>
        <w:ind w:left="3600" w:hanging="360"/>
      </w:pPr>
      <w:rPr>
        <w:rFonts w:ascii="Courier New" w:hAnsi="Courier New" w:hint="default"/>
      </w:rPr>
    </w:lvl>
    <w:lvl w:ilvl="5" w:tplc="0D749A28">
      <w:start w:val="1"/>
      <w:numFmt w:val="bullet"/>
      <w:lvlText w:val=""/>
      <w:lvlJc w:val="left"/>
      <w:pPr>
        <w:ind w:left="4320" w:hanging="360"/>
      </w:pPr>
      <w:rPr>
        <w:rFonts w:ascii="Wingdings" w:hAnsi="Wingdings" w:hint="default"/>
      </w:rPr>
    </w:lvl>
    <w:lvl w:ilvl="6" w:tplc="82546D16">
      <w:start w:val="1"/>
      <w:numFmt w:val="bullet"/>
      <w:lvlText w:val=""/>
      <w:lvlJc w:val="left"/>
      <w:pPr>
        <w:ind w:left="5040" w:hanging="360"/>
      </w:pPr>
      <w:rPr>
        <w:rFonts w:ascii="Symbol" w:hAnsi="Symbol" w:hint="default"/>
      </w:rPr>
    </w:lvl>
    <w:lvl w:ilvl="7" w:tplc="8876ACB4">
      <w:start w:val="1"/>
      <w:numFmt w:val="bullet"/>
      <w:lvlText w:val="o"/>
      <w:lvlJc w:val="left"/>
      <w:pPr>
        <w:ind w:left="5760" w:hanging="360"/>
      </w:pPr>
      <w:rPr>
        <w:rFonts w:ascii="Courier New" w:hAnsi="Courier New" w:hint="default"/>
      </w:rPr>
    </w:lvl>
    <w:lvl w:ilvl="8" w:tplc="01DCA3D4">
      <w:start w:val="1"/>
      <w:numFmt w:val="bullet"/>
      <w:lvlText w:val=""/>
      <w:lvlJc w:val="left"/>
      <w:pPr>
        <w:ind w:left="6480" w:hanging="360"/>
      </w:pPr>
      <w:rPr>
        <w:rFonts w:ascii="Wingdings" w:hAnsi="Wingdings" w:hint="default"/>
      </w:rPr>
    </w:lvl>
  </w:abstractNum>
  <w:abstractNum w:abstractNumId="28" w15:restartNumberingAfterBreak="0">
    <w:nsid w:val="6A370170"/>
    <w:multiLevelType w:val="multilevel"/>
    <w:tmpl w:val="9B12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563765"/>
    <w:multiLevelType w:val="hybridMultilevel"/>
    <w:tmpl w:val="7714C93C"/>
    <w:lvl w:ilvl="0" w:tplc="04D01F3A">
      <w:start w:val="7"/>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DE40A7C"/>
    <w:multiLevelType w:val="hybridMultilevel"/>
    <w:tmpl w:val="CB88A86C"/>
    <w:lvl w:ilvl="0" w:tplc="04D01F3A">
      <w:start w:val="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E13600"/>
    <w:multiLevelType w:val="hybridMultilevel"/>
    <w:tmpl w:val="B9D8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292B15"/>
    <w:multiLevelType w:val="hybridMultilevel"/>
    <w:tmpl w:val="2A985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4807D6"/>
    <w:multiLevelType w:val="hybridMultilevel"/>
    <w:tmpl w:val="36862AA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776500"/>
    <w:multiLevelType w:val="multilevel"/>
    <w:tmpl w:val="12AE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2176344">
    <w:abstractNumId w:val="27"/>
  </w:num>
  <w:num w:numId="2" w16cid:durableId="562255036">
    <w:abstractNumId w:val="10"/>
  </w:num>
  <w:num w:numId="3" w16cid:durableId="303196659">
    <w:abstractNumId w:val="9"/>
  </w:num>
  <w:num w:numId="4" w16cid:durableId="617755232">
    <w:abstractNumId w:val="31"/>
  </w:num>
  <w:num w:numId="5" w16cid:durableId="1419791226">
    <w:abstractNumId w:val="13"/>
  </w:num>
  <w:num w:numId="6" w16cid:durableId="1958099211">
    <w:abstractNumId w:val="14"/>
  </w:num>
  <w:num w:numId="7" w16cid:durableId="48189243">
    <w:abstractNumId w:val="4"/>
  </w:num>
  <w:num w:numId="8" w16cid:durableId="1142576827">
    <w:abstractNumId w:val="5"/>
  </w:num>
  <w:num w:numId="9" w16cid:durableId="10030557">
    <w:abstractNumId w:val="35"/>
  </w:num>
  <w:num w:numId="10" w16cid:durableId="836117538">
    <w:abstractNumId w:val="12"/>
  </w:num>
  <w:num w:numId="11" w16cid:durableId="798303586">
    <w:abstractNumId w:val="19"/>
  </w:num>
  <w:num w:numId="12" w16cid:durableId="1422067674">
    <w:abstractNumId w:val="16"/>
  </w:num>
  <w:num w:numId="13" w16cid:durableId="1764836256">
    <w:abstractNumId w:val="26"/>
  </w:num>
  <w:num w:numId="14" w16cid:durableId="203057547">
    <w:abstractNumId w:val="2"/>
  </w:num>
  <w:num w:numId="15" w16cid:durableId="1274052072">
    <w:abstractNumId w:val="17"/>
  </w:num>
  <w:num w:numId="16" w16cid:durableId="1653634536">
    <w:abstractNumId w:val="24"/>
  </w:num>
  <w:num w:numId="17" w16cid:durableId="848982276">
    <w:abstractNumId w:val="1"/>
  </w:num>
  <w:num w:numId="18" w16cid:durableId="331026454">
    <w:abstractNumId w:val="21"/>
  </w:num>
  <w:num w:numId="19" w16cid:durableId="22020270">
    <w:abstractNumId w:val="32"/>
  </w:num>
  <w:num w:numId="20" w16cid:durableId="516038668">
    <w:abstractNumId w:val="25"/>
  </w:num>
  <w:num w:numId="21" w16cid:durableId="1547402595">
    <w:abstractNumId w:val="33"/>
  </w:num>
  <w:num w:numId="22" w16cid:durableId="2143887809">
    <w:abstractNumId w:val="11"/>
  </w:num>
  <w:num w:numId="23" w16cid:durableId="1091701031">
    <w:abstractNumId w:val="15"/>
  </w:num>
  <w:num w:numId="24" w16cid:durableId="2059740537">
    <w:abstractNumId w:val="22"/>
  </w:num>
  <w:num w:numId="25" w16cid:durableId="1009720797">
    <w:abstractNumId w:val="20"/>
  </w:num>
  <w:num w:numId="26" w16cid:durableId="1331639395">
    <w:abstractNumId w:val="30"/>
  </w:num>
  <w:num w:numId="27" w16cid:durableId="628362270">
    <w:abstractNumId w:val="6"/>
  </w:num>
  <w:num w:numId="28" w16cid:durableId="1633099982">
    <w:abstractNumId w:val="29"/>
  </w:num>
  <w:num w:numId="29" w16cid:durableId="2125828">
    <w:abstractNumId w:val="8"/>
  </w:num>
  <w:num w:numId="30" w16cid:durableId="1619411801">
    <w:abstractNumId w:val="7"/>
  </w:num>
  <w:num w:numId="31" w16cid:durableId="777987498">
    <w:abstractNumId w:val="23"/>
  </w:num>
  <w:num w:numId="32" w16cid:durableId="396393345">
    <w:abstractNumId w:val="3"/>
  </w:num>
  <w:num w:numId="33" w16cid:durableId="915238995">
    <w:abstractNumId w:val="28"/>
  </w:num>
  <w:num w:numId="34" w16cid:durableId="793908675">
    <w:abstractNumId w:val="34"/>
  </w:num>
  <w:num w:numId="35" w16cid:durableId="82533667">
    <w:abstractNumId w:val="0"/>
  </w:num>
  <w:num w:numId="36" w16cid:durableId="1375040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M0MzAwN7QwMza3tDBR0lEKTi0uzszPAykwqgUANRiBlCwAAAA="/>
  </w:docVars>
  <w:rsids>
    <w:rsidRoot w:val="00C6543B"/>
    <w:rsid w:val="0000012A"/>
    <w:rsid w:val="000068DF"/>
    <w:rsid w:val="00011F48"/>
    <w:rsid w:val="00013FB8"/>
    <w:rsid w:val="00024F40"/>
    <w:rsid w:val="00025D42"/>
    <w:rsid w:val="00030A27"/>
    <w:rsid w:val="000424D2"/>
    <w:rsid w:val="00057F2F"/>
    <w:rsid w:val="0006406B"/>
    <w:rsid w:val="000777CF"/>
    <w:rsid w:val="00086391"/>
    <w:rsid w:val="00086636"/>
    <w:rsid w:val="00092A00"/>
    <w:rsid w:val="000950AE"/>
    <w:rsid w:val="000A288B"/>
    <w:rsid w:val="000A492C"/>
    <w:rsid w:val="000A73AB"/>
    <w:rsid w:val="000A7834"/>
    <w:rsid w:val="000C4AF3"/>
    <w:rsid w:val="000E3D43"/>
    <w:rsid w:val="000E4BDF"/>
    <w:rsid w:val="000E7C31"/>
    <w:rsid w:val="000F4BE9"/>
    <w:rsid w:val="0011212B"/>
    <w:rsid w:val="00114741"/>
    <w:rsid w:val="00116548"/>
    <w:rsid w:val="00117E26"/>
    <w:rsid w:val="00125CC0"/>
    <w:rsid w:val="00141DD2"/>
    <w:rsid w:val="00141F70"/>
    <w:rsid w:val="00142176"/>
    <w:rsid w:val="001471A1"/>
    <w:rsid w:val="00167787"/>
    <w:rsid w:val="00194100"/>
    <w:rsid w:val="001C335B"/>
    <w:rsid w:val="001D4971"/>
    <w:rsid w:val="001F0CA3"/>
    <w:rsid w:val="00202882"/>
    <w:rsid w:val="00233278"/>
    <w:rsid w:val="00235756"/>
    <w:rsid w:val="00254A20"/>
    <w:rsid w:val="00254DB3"/>
    <w:rsid w:val="002657D7"/>
    <w:rsid w:val="00281AAB"/>
    <w:rsid w:val="002943A2"/>
    <w:rsid w:val="002A1861"/>
    <w:rsid w:val="002B29A1"/>
    <w:rsid w:val="002B5003"/>
    <w:rsid w:val="002B61E6"/>
    <w:rsid w:val="002C4E85"/>
    <w:rsid w:val="002C62AC"/>
    <w:rsid w:val="002D7CF0"/>
    <w:rsid w:val="002E383F"/>
    <w:rsid w:val="002F1427"/>
    <w:rsid w:val="002F35B9"/>
    <w:rsid w:val="002F364F"/>
    <w:rsid w:val="00314353"/>
    <w:rsid w:val="00321560"/>
    <w:rsid w:val="00326777"/>
    <w:rsid w:val="00327D43"/>
    <w:rsid w:val="00341425"/>
    <w:rsid w:val="00343F58"/>
    <w:rsid w:val="003448BA"/>
    <w:rsid w:val="003454FC"/>
    <w:rsid w:val="00351D74"/>
    <w:rsid w:val="003667B0"/>
    <w:rsid w:val="003773DA"/>
    <w:rsid w:val="00385D25"/>
    <w:rsid w:val="00386B3D"/>
    <w:rsid w:val="003D265D"/>
    <w:rsid w:val="003D4224"/>
    <w:rsid w:val="003E1725"/>
    <w:rsid w:val="003E38AC"/>
    <w:rsid w:val="003E628D"/>
    <w:rsid w:val="0040269B"/>
    <w:rsid w:val="00415961"/>
    <w:rsid w:val="00423711"/>
    <w:rsid w:val="00432CF6"/>
    <w:rsid w:val="004443B4"/>
    <w:rsid w:val="00454AA3"/>
    <w:rsid w:val="00456AC0"/>
    <w:rsid w:val="004661D5"/>
    <w:rsid w:val="0046627C"/>
    <w:rsid w:val="00486D5B"/>
    <w:rsid w:val="0049574F"/>
    <w:rsid w:val="004A70D4"/>
    <w:rsid w:val="004B7550"/>
    <w:rsid w:val="004C121F"/>
    <w:rsid w:val="004C223E"/>
    <w:rsid w:val="004D006D"/>
    <w:rsid w:val="004D056C"/>
    <w:rsid w:val="004D1CA0"/>
    <w:rsid w:val="004D4621"/>
    <w:rsid w:val="004E607E"/>
    <w:rsid w:val="004F52C1"/>
    <w:rsid w:val="0051166C"/>
    <w:rsid w:val="00513156"/>
    <w:rsid w:val="0052268B"/>
    <w:rsid w:val="00533CEB"/>
    <w:rsid w:val="00552B47"/>
    <w:rsid w:val="00561A88"/>
    <w:rsid w:val="00564BAC"/>
    <w:rsid w:val="005661E5"/>
    <w:rsid w:val="005B53C2"/>
    <w:rsid w:val="005C57AA"/>
    <w:rsid w:val="005C6F24"/>
    <w:rsid w:val="005D5328"/>
    <w:rsid w:val="006237BA"/>
    <w:rsid w:val="0063204B"/>
    <w:rsid w:val="00640C36"/>
    <w:rsid w:val="00655403"/>
    <w:rsid w:val="00664555"/>
    <w:rsid w:val="00672306"/>
    <w:rsid w:val="00675D18"/>
    <w:rsid w:val="00683CFC"/>
    <w:rsid w:val="006A04BE"/>
    <w:rsid w:val="006A159E"/>
    <w:rsid w:val="006C2707"/>
    <w:rsid w:val="006D1390"/>
    <w:rsid w:val="006E150E"/>
    <w:rsid w:val="006E2AAC"/>
    <w:rsid w:val="006E589E"/>
    <w:rsid w:val="006F5437"/>
    <w:rsid w:val="006F571E"/>
    <w:rsid w:val="006F6D89"/>
    <w:rsid w:val="00703BC2"/>
    <w:rsid w:val="00712D56"/>
    <w:rsid w:val="00714153"/>
    <w:rsid w:val="0071516E"/>
    <w:rsid w:val="00736F1A"/>
    <w:rsid w:val="007854A4"/>
    <w:rsid w:val="00786A3A"/>
    <w:rsid w:val="007900A7"/>
    <w:rsid w:val="007A724D"/>
    <w:rsid w:val="007B0F9C"/>
    <w:rsid w:val="007B521D"/>
    <w:rsid w:val="007B604E"/>
    <w:rsid w:val="007E094A"/>
    <w:rsid w:val="007F1543"/>
    <w:rsid w:val="008016B6"/>
    <w:rsid w:val="00806635"/>
    <w:rsid w:val="00824D89"/>
    <w:rsid w:val="00826221"/>
    <w:rsid w:val="00827AA6"/>
    <w:rsid w:val="0083474F"/>
    <w:rsid w:val="00836046"/>
    <w:rsid w:val="00843921"/>
    <w:rsid w:val="00850C6C"/>
    <w:rsid w:val="00856379"/>
    <w:rsid w:val="00867BD6"/>
    <w:rsid w:val="00870319"/>
    <w:rsid w:val="00871007"/>
    <w:rsid w:val="0087625F"/>
    <w:rsid w:val="00885A1A"/>
    <w:rsid w:val="008866A6"/>
    <w:rsid w:val="0089049A"/>
    <w:rsid w:val="0089370C"/>
    <w:rsid w:val="00894694"/>
    <w:rsid w:val="0089580B"/>
    <w:rsid w:val="00897541"/>
    <w:rsid w:val="008A2869"/>
    <w:rsid w:val="008A5738"/>
    <w:rsid w:val="008B0E29"/>
    <w:rsid w:val="008D09BE"/>
    <w:rsid w:val="008D6CD8"/>
    <w:rsid w:val="009015AB"/>
    <w:rsid w:val="009026D5"/>
    <w:rsid w:val="00902D9B"/>
    <w:rsid w:val="009041B7"/>
    <w:rsid w:val="00913D81"/>
    <w:rsid w:val="00914FE0"/>
    <w:rsid w:val="00917D91"/>
    <w:rsid w:val="009217AA"/>
    <w:rsid w:val="00921FA7"/>
    <w:rsid w:val="00925560"/>
    <w:rsid w:val="00927C94"/>
    <w:rsid w:val="009451C6"/>
    <w:rsid w:val="00951A21"/>
    <w:rsid w:val="0095646F"/>
    <w:rsid w:val="00966BC4"/>
    <w:rsid w:val="00974FF9"/>
    <w:rsid w:val="00982F19"/>
    <w:rsid w:val="009A31BA"/>
    <w:rsid w:val="009A4572"/>
    <w:rsid w:val="009A5FC0"/>
    <w:rsid w:val="009B0194"/>
    <w:rsid w:val="009B05A6"/>
    <w:rsid w:val="009B52AC"/>
    <w:rsid w:val="009F5B9E"/>
    <w:rsid w:val="00A10EC3"/>
    <w:rsid w:val="00A301B7"/>
    <w:rsid w:val="00A31A84"/>
    <w:rsid w:val="00A32764"/>
    <w:rsid w:val="00A37DAF"/>
    <w:rsid w:val="00A479BC"/>
    <w:rsid w:val="00A55255"/>
    <w:rsid w:val="00A5540E"/>
    <w:rsid w:val="00A6774B"/>
    <w:rsid w:val="00A703F2"/>
    <w:rsid w:val="00A92BC4"/>
    <w:rsid w:val="00AA15F1"/>
    <w:rsid w:val="00AA68B0"/>
    <w:rsid w:val="00AB0103"/>
    <w:rsid w:val="00AC5338"/>
    <w:rsid w:val="00AF2742"/>
    <w:rsid w:val="00B01380"/>
    <w:rsid w:val="00B03729"/>
    <w:rsid w:val="00B05F3F"/>
    <w:rsid w:val="00B13AF4"/>
    <w:rsid w:val="00B17028"/>
    <w:rsid w:val="00B25000"/>
    <w:rsid w:val="00B47128"/>
    <w:rsid w:val="00B544F1"/>
    <w:rsid w:val="00B57ABA"/>
    <w:rsid w:val="00B840ED"/>
    <w:rsid w:val="00B85C67"/>
    <w:rsid w:val="00BA78E7"/>
    <w:rsid w:val="00BD0BCC"/>
    <w:rsid w:val="00BE1A57"/>
    <w:rsid w:val="00BE3F17"/>
    <w:rsid w:val="00BE7EED"/>
    <w:rsid w:val="00BE7FAD"/>
    <w:rsid w:val="00BF3014"/>
    <w:rsid w:val="00C05F54"/>
    <w:rsid w:val="00C139F7"/>
    <w:rsid w:val="00C31AD1"/>
    <w:rsid w:val="00C558A3"/>
    <w:rsid w:val="00C6543B"/>
    <w:rsid w:val="00C67C97"/>
    <w:rsid w:val="00C80FD2"/>
    <w:rsid w:val="00C8120C"/>
    <w:rsid w:val="00C813C6"/>
    <w:rsid w:val="00C9018A"/>
    <w:rsid w:val="00CB397E"/>
    <w:rsid w:val="00CC1BE6"/>
    <w:rsid w:val="00CD18CA"/>
    <w:rsid w:val="00CD24D7"/>
    <w:rsid w:val="00CD4258"/>
    <w:rsid w:val="00CE146D"/>
    <w:rsid w:val="00CE4626"/>
    <w:rsid w:val="00D007DD"/>
    <w:rsid w:val="00D020F6"/>
    <w:rsid w:val="00D027BF"/>
    <w:rsid w:val="00D054AE"/>
    <w:rsid w:val="00D1098B"/>
    <w:rsid w:val="00D16AC7"/>
    <w:rsid w:val="00D261E8"/>
    <w:rsid w:val="00D34559"/>
    <w:rsid w:val="00D377EE"/>
    <w:rsid w:val="00D41BCF"/>
    <w:rsid w:val="00D4581E"/>
    <w:rsid w:val="00D4737C"/>
    <w:rsid w:val="00D507BC"/>
    <w:rsid w:val="00D538DF"/>
    <w:rsid w:val="00D81EB3"/>
    <w:rsid w:val="00D83B6C"/>
    <w:rsid w:val="00D851D9"/>
    <w:rsid w:val="00D87DA3"/>
    <w:rsid w:val="00D91CF8"/>
    <w:rsid w:val="00DA0436"/>
    <w:rsid w:val="00DA6B18"/>
    <w:rsid w:val="00DC6832"/>
    <w:rsid w:val="00DC6950"/>
    <w:rsid w:val="00DD25B7"/>
    <w:rsid w:val="00DD60D5"/>
    <w:rsid w:val="00DE3B14"/>
    <w:rsid w:val="00DF6302"/>
    <w:rsid w:val="00E021C1"/>
    <w:rsid w:val="00E040A7"/>
    <w:rsid w:val="00E06167"/>
    <w:rsid w:val="00E0630F"/>
    <w:rsid w:val="00E11AC1"/>
    <w:rsid w:val="00E1521F"/>
    <w:rsid w:val="00E31B82"/>
    <w:rsid w:val="00E34237"/>
    <w:rsid w:val="00E440D7"/>
    <w:rsid w:val="00E53DB4"/>
    <w:rsid w:val="00E60D7B"/>
    <w:rsid w:val="00E64664"/>
    <w:rsid w:val="00E7435D"/>
    <w:rsid w:val="00EB126F"/>
    <w:rsid w:val="00EB66B9"/>
    <w:rsid w:val="00EB6DA4"/>
    <w:rsid w:val="00EB766F"/>
    <w:rsid w:val="00EC3EA2"/>
    <w:rsid w:val="00ED53B7"/>
    <w:rsid w:val="00ED78E2"/>
    <w:rsid w:val="00EE12DE"/>
    <w:rsid w:val="00EE6948"/>
    <w:rsid w:val="00F0627D"/>
    <w:rsid w:val="00F152A0"/>
    <w:rsid w:val="00F15EBA"/>
    <w:rsid w:val="00F27371"/>
    <w:rsid w:val="00F278D5"/>
    <w:rsid w:val="00F3181A"/>
    <w:rsid w:val="00F34C7F"/>
    <w:rsid w:val="00F37917"/>
    <w:rsid w:val="00F63C3B"/>
    <w:rsid w:val="00F73C46"/>
    <w:rsid w:val="00F84A55"/>
    <w:rsid w:val="00F91085"/>
    <w:rsid w:val="00FA6A81"/>
    <w:rsid w:val="00FA73CD"/>
    <w:rsid w:val="00FB1D29"/>
    <w:rsid w:val="00FC04FD"/>
    <w:rsid w:val="00FC061C"/>
    <w:rsid w:val="00FC6C89"/>
    <w:rsid w:val="00FD1D71"/>
    <w:rsid w:val="00FD7955"/>
    <w:rsid w:val="00FE4603"/>
    <w:rsid w:val="751D1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559D0"/>
  <w15:chartTrackingRefBased/>
  <w15:docId w15:val="{E4DDEF04-57CA-44BD-A5CD-EEBFB96C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40269B"/>
    <w:pPr>
      <w:numPr>
        <w:numId w:val="2"/>
      </w:numPr>
      <w:outlineLvl w:val="0"/>
    </w:pPr>
    <w:rPr>
      <w:rFonts w:ascii="Tahoma" w:hAnsi="Tahoma" w:cs="Tahom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3CFC"/>
    <w:rPr>
      <w:color w:val="808080"/>
    </w:rPr>
  </w:style>
  <w:style w:type="character" w:customStyle="1" w:styleId="Style2">
    <w:name w:val="Style2"/>
    <w:basedOn w:val="DefaultParagraphFont"/>
    <w:uiPriority w:val="1"/>
    <w:rsid w:val="00683CFC"/>
    <w:rPr>
      <w:rFonts w:ascii="Times New Roman" w:hAnsi="Times New Roman"/>
      <w:color w:val="auto"/>
      <w:sz w:val="22"/>
    </w:rPr>
  </w:style>
  <w:style w:type="paragraph" w:styleId="ListParagraph">
    <w:name w:val="List Paragraph"/>
    <w:basedOn w:val="Normal"/>
    <w:link w:val="ListParagraphChar"/>
    <w:uiPriority w:val="34"/>
    <w:qFormat/>
    <w:rsid w:val="00683CFC"/>
    <w:pPr>
      <w:spacing w:after="0" w:line="240" w:lineRule="auto"/>
      <w:ind w:left="720"/>
      <w:contextualSpacing/>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683CFC"/>
    <w:rPr>
      <w:color w:val="0563C1" w:themeColor="hyperlink"/>
      <w:u w:val="single"/>
    </w:rPr>
  </w:style>
  <w:style w:type="paragraph" w:customStyle="1" w:styleId="Normal1">
    <w:name w:val="Normal1"/>
    <w:basedOn w:val="Normal"/>
    <w:rsid w:val="00683CFC"/>
    <w:pPr>
      <w:spacing w:after="0" w:line="240" w:lineRule="auto"/>
    </w:pPr>
    <w:rPr>
      <w:rFonts w:ascii="Times New Roman" w:eastAsia="Calibri" w:hAnsi="Times New Roman" w:cs="Times New Roman"/>
      <w:sz w:val="24"/>
      <w:szCs w:val="24"/>
      <w:lang w:val="en-GB" w:eastAsia="en-GB"/>
    </w:rPr>
  </w:style>
  <w:style w:type="character" w:customStyle="1" w:styleId="ListParagraphChar">
    <w:name w:val="List Paragraph Char"/>
    <w:basedOn w:val="DefaultParagraphFont"/>
    <w:link w:val="ListParagraph"/>
    <w:uiPriority w:val="34"/>
    <w:locked/>
    <w:rsid w:val="00683CFC"/>
    <w:rPr>
      <w:rFonts w:ascii="Times New Roman" w:eastAsia="Times New Roman" w:hAnsi="Times New Roman" w:cs="Times New Roman"/>
      <w:sz w:val="24"/>
      <w:szCs w:val="24"/>
      <w:lang w:val="en-GB"/>
    </w:rPr>
  </w:style>
  <w:style w:type="paragraph" w:customStyle="1" w:styleId="Default">
    <w:name w:val="Default"/>
    <w:rsid w:val="008B0E2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rsid w:val="008B0E29"/>
    <w:rPr>
      <w:sz w:val="16"/>
      <w:szCs w:val="16"/>
    </w:rPr>
  </w:style>
  <w:style w:type="paragraph" w:styleId="CommentText">
    <w:name w:val="annotation text"/>
    <w:basedOn w:val="Normal"/>
    <w:link w:val="CommentTextChar"/>
    <w:uiPriority w:val="99"/>
    <w:unhideWhenUsed/>
    <w:rsid w:val="008B0E29"/>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8B0E29"/>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8B0E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E29"/>
    <w:rPr>
      <w:rFonts w:ascii="Segoe UI" w:hAnsi="Segoe UI" w:cs="Segoe UI"/>
      <w:sz w:val="18"/>
      <w:szCs w:val="18"/>
    </w:rPr>
  </w:style>
  <w:style w:type="table" w:customStyle="1" w:styleId="TableGrid1">
    <w:name w:val="Table Grid1"/>
    <w:basedOn w:val="TableNormal"/>
    <w:next w:val="TableGrid"/>
    <w:uiPriority w:val="59"/>
    <w:rsid w:val="00B85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qFormat/>
    <w:rsid w:val="00B85C67"/>
    <w:rPr>
      <w:rFonts w:ascii="Arial" w:hAnsi="Arial"/>
      <w:color w:val="auto"/>
      <w:sz w:val="22"/>
    </w:rPr>
  </w:style>
  <w:style w:type="table" w:styleId="TableGrid">
    <w:name w:val="Table Grid"/>
    <w:basedOn w:val="TableNormal"/>
    <w:uiPriority w:val="39"/>
    <w:rsid w:val="00B85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4B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BE9"/>
  </w:style>
  <w:style w:type="paragraph" w:styleId="Footer">
    <w:name w:val="footer"/>
    <w:basedOn w:val="Normal"/>
    <w:link w:val="FooterChar"/>
    <w:uiPriority w:val="99"/>
    <w:unhideWhenUsed/>
    <w:rsid w:val="000F4B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BE9"/>
  </w:style>
  <w:style w:type="character" w:customStyle="1" w:styleId="Heading1Char">
    <w:name w:val="Heading 1 Char"/>
    <w:basedOn w:val="DefaultParagraphFont"/>
    <w:link w:val="Heading1"/>
    <w:uiPriority w:val="9"/>
    <w:rsid w:val="0040269B"/>
    <w:rPr>
      <w:rFonts w:ascii="Tahoma" w:eastAsia="Times New Roman" w:hAnsi="Tahoma" w:cs="Tahoma"/>
      <w:b/>
      <w:bCs/>
      <w:lang w:val="en-GB"/>
    </w:rPr>
  </w:style>
  <w:style w:type="paragraph" w:styleId="TOCHeading">
    <w:name w:val="TOC Heading"/>
    <w:basedOn w:val="Heading1"/>
    <w:next w:val="Normal"/>
    <w:uiPriority w:val="39"/>
    <w:unhideWhenUsed/>
    <w:qFormat/>
    <w:rsid w:val="000F4BE9"/>
    <w:pPr>
      <w:outlineLvl w:val="9"/>
    </w:pPr>
  </w:style>
  <w:style w:type="paragraph" w:styleId="TOC1">
    <w:name w:val="toc 1"/>
    <w:basedOn w:val="Normal"/>
    <w:next w:val="Normal"/>
    <w:autoRedefine/>
    <w:uiPriority w:val="39"/>
    <w:unhideWhenUsed/>
    <w:rsid w:val="000F4BE9"/>
    <w:pPr>
      <w:spacing w:after="100"/>
    </w:pPr>
  </w:style>
  <w:style w:type="paragraph" w:styleId="TOC2">
    <w:name w:val="toc 2"/>
    <w:basedOn w:val="Normal"/>
    <w:next w:val="Normal"/>
    <w:autoRedefine/>
    <w:uiPriority w:val="39"/>
    <w:unhideWhenUsed/>
    <w:rsid w:val="000F4BE9"/>
    <w:pPr>
      <w:spacing w:after="100"/>
      <w:ind w:left="220"/>
    </w:pPr>
  </w:style>
  <w:style w:type="paragraph" w:styleId="CommentSubject">
    <w:name w:val="annotation subject"/>
    <w:basedOn w:val="CommentText"/>
    <w:next w:val="CommentText"/>
    <w:link w:val="CommentSubjectChar"/>
    <w:uiPriority w:val="99"/>
    <w:semiHidden/>
    <w:unhideWhenUsed/>
    <w:rsid w:val="003667B0"/>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3667B0"/>
    <w:rPr>
      <w:rFonts w:ascii="Times New Roman" w:eastAsia="Times New Roman" w:hAnsi="Times New Roman" w:cs="Times New Roman"/>
      <w:b/>
      <w:bCs/>
      <w:sz w:val="20"/>
      <w:szCs w:val="20"/>
      <w:lang w:val="en-GB"/>
    </w:rPr>
  </w:style>
  <w:style w:type="paragraph" w:styleId="Revision">
    <w:name w:val="Revision"/>
    <w:hidden/>
    <w:uiPriority w:val="99"/>
    <w:semiHidden/>
    <w:rsid w:val="00564BAC"/>
    <w:pPr>
      <w:spacing w:after="0" w:line="240" w:lineRule="auto"/>
    </w:pPr>
  </w:style>
  <w:style w:type="character" w:customStyle="1" w:styleId="UnresolvedMention1">
    <w:name w:val="Unresolved Mention1"/>
    <w:basedOn w:val="DefaultParagraphFont"/>
    <w:uiPriority w:val="99"/>
    <w:semiHidden/>
    <w:unhideWhenUsed/>
    <w:rsid w:val="00A92BC4"/>
    <w:rPr>
      <w:color w:val="605E5C"/>
      <w:shd w:val="clear" w:color="auto" w:fill="E1DFDD"/>
    </w:rPr>
  </w:style>
  <w:style w:type="character" w:styleId="FollowedHyperlink">
    <w:name w:val="FollowedHyperlink"/>
    <w:basedOn w:val="DefaultParagraphFont"/>
    <w:uiPriority w:val="99"/>
    <w:semiHidden/>
    <w:unhideWhenUsed/>
    <w:rsid w:val="00254DB3"/>
    <w:rPr>
      <w:color w:val="954F72" w:themeColor="followedHyperlink"/>
      <w:u w:val="single"/>
    </w:rPr>
  </w:style>
  <w:style w:type="character" w:styleId="UnresolvedMention">
    <w:name w:val="Unresolved Mention"/>
    <w:basedOn w:val="DefaultParagraphFont"/>
    <w:uiPriority w:val="99"/>
    <w:semiHidden/>
    <w:unhideWhenUsed/>
    <w:rsid w:val="00966BC4"/>
    <w:rPr>
      <w:color w:val="605E5C"/>
      <w:shd w:val="clear" w:color="auto" w:fill="E1DFDD"/>
    </w:rPr>
  </w:style>
  <w:style w:type="paragraph" w:customStyle="1" w:styleId="PMMParagraph">
    <w:name w:val="PMM_Paragraph"/>
    <w:basedOn w:val="Normal"/>
    <w:uiPriority w:val="1"/>
    <w:qFormat/>
    <w:rsid w:val="00E64664"/>
    <w:pPr>
      <w:spacing w:before="120" w:after="120" w:line="240" w:lineRule="auto"/>
      <w:ind w:left="284"/>
      <w:jc w:val="both"/>
    </w:pPr>
    <w:rPr>
      <w:rFonts w:ascii="Aptos Light" w:eastAsia="Times New Roman" w:hAnsi="Aptos Light"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71396">
      <w:bodyDiv w:val="1"/>
      <w:marLeft w:val="0"/>
      <w:marRight w:val="0"/>
      <w:marTop w:val="0"/>
      <w:marBottom w:val="0"/>
      <w:divBdr>
        <w:top w:val="none" w:sz="0" w:space="0" w:color="auto"/>
        <w:left w:val="none" w:sz="0" w:space="0" w:color="auto"/>
        <w:bottom w:val="none" w:sz="0" w:space="0" w:color="auto"/>
        <w:right w:val="none" w:sz="0" w:space="0" w:color="auto"/>
      </w:divBdr>
    </w:div>
    <w:div w:id="1259366788">
      <w:bodyDiv w:val="1"/>
      <w:marLeft w:val="0"/>
      <w:marRight w:val="0"/>
      <w:marTop w:val="0"/>
      <w:marBottom w:val="0"/>
      <w:divBdr>
        <w:top w:val="none" w:sz="0" w:space="0" w:color="auto"/>
        <w:left w:val="none" w:sz="0" w:space="0" w:color="auto"/>
        <w:bottom w:val="none" w:sz="0" w:space="0" w:color="auto"/>
        <w:right w:val="none" w:sz="0" w:space="0" w:color="auto"/>
      </w:divBdr>
    </w:div>
    <w:div w:id="131884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calgovtender.moldova@coe.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calgovtender.moldova@coe.i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e.int/en/web/chisinau/promoting-civil-participation-in-political-decision-making-rm" TargetMode="External"/><Relationship Id="rId4" Type="http://schemas.openxmlformats.org/officeDocument/2006/relationships/settings" Target="settings.xml"/><Relationship Id="rId9" Type="http://schemas.openxmlformats.org/officeDocument/2006/relationships/hyperlink" Target="https://www.coe.int/en/web/chisinau/promoting-civil-participation-in-political-decision-making-rm" TargetMode="Externa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06581F3BDB4440AF7C0E984294450E"/>
        <w:category>
          <w:name w:val="General"/>
          <w:gallery w:val="placeholder"/>
        </w:category>
        <w:types>
          <w:type w:val="bbPlcHdr"/>
        </w:types>
        <w:behaviors>
          <w:behavior w:val="content"/>
        </w:behaviors>
        <w:guid w:val="{5432372B-A57D-4413-9D47-C5B5F802D9AA}"/>
      </w:docPartPr>
      <w:docPartBody>
        <w:p w:rsidR="009B0CBA" w:rsidRDefault="009B0CBA" w:rsidP="009B0CBA">
          <w:pPr>
            <w:pStyle w:val="7F06581F3BDB4440AF7C0E984294450E"/>
          </w:pPr>
          <w:r>
            <w:rPr>
              <w:rStyle w:val="PlaceholderText"/>
              <w:rFonts w:eastAsiaTheme="minorHAnsi"/>
            </w:rPr>
            <w:t>Click here to enter text</w:t>
          </w:r>
        </w:p>
      </w:docPartBody>
    </w:docPart>
    <w:docPart>
      <w:docPartPr>
        <w:name w:val="B79F6AA4AFE84AF697DF8D05D6D7EC41"/>
        <w:category>
          <w:name w:val="General"/>
          <w:gallery w:val="placeholder"/>
        </w:category>
        <w:types>
          <w:type w:val="bbPlcHdr"/>
        </w:types>
        <w:behaviors>
          <w:behavior w:val="content"/>
        </w:behaviors>
        <w:guid w:val="{3CC1CA8F-6ACC-47E5-9416-91BCC5BEE200}"/>
      </w:docPartPr>
      <w:docPartBody>
        <w:p w:rsidR="009B0CBA" w:rsidRDefault="009B0CBA" w:rsidP="009B0CBA">
          <w:pPr>
            <w:pStyle w:val="B79F6AA4AFE84AF697DF8D05D6D7EC41"/>
          </w:pPr>
          <w:r>
            <w:rPr>
              <w:rStyle w:val="PlaceholderText"/>
              <w:rFonts w:eastAsiaTheme="minorHAnsi"/>
            </w:rPr>
            <w:t>Click here to enter text</w:t>
          </w:r>
        </w:p>
      </w:docPartBody>
    </w:docPart>
    <w:docPart>
      <w:docPartPr>
        <w:name w:val="66D0332578784F5CAFB22A889B1842F6"/>
        <w:category>
          <w:name w:val="General"/>
          <w:gallery w:val="placeholder"/>
        </w:category>
        <w:types>
          <w:type w:val="bbPlcHdr"/>
        </w:types>
        <w:behaviors>
          <w:behavior w:val="content"/>
        </w:behaviors>
        <w:guid w:val="{5273DFB8-783C-4757-BF19-5D7389FDD280}"/>
      </w:docPartPr>
      <w:docPartBody>
        <w:p w:rsidR="009B0CBA" w:rsidRDefault="009B0CBA" w:rsidP="009B0CBA">
          <w:pPr>
            <w:pStyle w:val="66D0332578784F5CAFB22A889B1842F6"/>
          </w:pPr>
          <w:r>
            <w:rPr>
              <w:rStyle w:val="PlaceholderText"/>
              <w:rFonts w:eastAsiaTheme="minorHAnsi"/>
            </w:rPr>
            <w:t>Click here to enter a date</w:t>
          </w:r>
        </w:p>
      </w:docPartBody>
    </w:docPart>
    <w:docPart>
      <w:docPartPr>
        <w:name w:val="8BC6F48464974967A0AE7EBB616929D9"/>
        <w:category>
          <w:name w:val="General"/>
          <w:gallery w:val="placeholder"/>
        </w:category>
        <w:types>
          <w:type w:val="bbPlcHdr"/>
        </w:types>
        <w:behaviors>
          <w:behavior w:val="content"/>
        </w:behaviors>
        <w:guid w:val="{10853399-220A-4DF4-9E6B-F8478F230841}"/>
      </w:docPartPr>
      <w:docPartBody>
        <w:p w:rsidR="009B0CBA" w:rsidRDefault="009B0CBA" w:rsidP="009B0CBA">
          <w:pPr>
            <w:pStyle w:val="8BC6F48464974967A0AE7EBB616929D9"/>
          </w:pPr>
          <w:r>
            <w:rPr>
              <w:rStyle w:val="PlaceholderText"/>
              <w:rFonts w:eastAsiaTheme="minorHAnsi"/>
            </w:rPr>
            <w:t>Click here to enter a date</w:t>
          </w:r>
        </w:p>
      </w:docPartBody>
    </w:docPart>
    <w:docPart>
      <w:docPartPr>
        <w:name w:val="C0128B245B7C4D78B04131C60B72DA97"/>
        <w:category>
          <w:name w:val="General"/>
          <w:gallery w:val="placeholder"/>
        </w:category>
        <w:types>
          <w:type w:val="bbPlcHdr"/>
        </w:types>
        <w:behaviors>
          <w:behavior w:val="content"/>
        </w:behaviors>
        <w:guid w:val="{09E4E9C5-F8BC-44BD-B019-407394437221}"/>
      </w:docPartPr>
      <w:docPartBody>
        <w:p w:rsidR="009B0CBA" w:rsidRDefault="009B0CBA" w:rsidP="009B0CBA">
          <w:pPr>
            <w:pStyle w:val="C0128B245B7C4D78B04131C60B72DA97"/>
          </w:pPr>
          <w:r>
            <w:rPr>
              <w:rStyle w:val="PlaceholderText"/>
              <w:rFonts w:eastAsiaTheme="minorHAnsi"/>
            </w:rPr>
            <w:t>Click here to enter a date</w:t>
          </w:r>
        </w:p>
      </w:docPartBody>
    </w:docPart>
    <w:docPart>
      <w:docPartPr>
        <w:name w:val="98BB69A6CF354A769CA3BF2851A76EC4"/>
        <w:category>
          <w:name w:val="General"/>
          <w:gallery w:val="placeholder"/>
        </w:category>
        <w:types>
          <w:type w:val="bbPlcHdr"/>
        </w:types>
        <w:behaviors>
          <w:behavior w:val="content"/>
        </w:behaviors>
        <w:guid w:val="{C6B5657B-5608-4028-ADA3-7714A185DD07}"/>
      </w:docPartPr>
      <w:docPartBody>
        <w:p w:rsidR="009B0CBA" w:rsidRDefault="009B0CBA" w:rsidP="009B0CBA">
          <w:pPr>
            <w:pStyle w:val="98BB69A6CF354A769CA3BF2851A76EC4"/>
          </w:pPr>
          <w:r>
            <w:rPr>
              <w:rStyle w:val="PlaceholderText"/>
              <w:rFonts w:eastAsia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CBA"/>
    <w:rsid w:val="00150ECA"/>
    <w:rsid w:val="00376868"/>
    <w:rsid w:val="003C0E7E"/>
    <w:rsid w:val="00445D9F"/>
    <w:rsid w:val="005D4FEF"/>
    <w:rsid w:val="005E3F0E"/>
    <w:rsid w:val="0064632C"/>
    <w:rsid w:val="00651D88"/>
    <w:rsid w:val="00654FAF"/>
    <w:rsid w:val="006E0FB7"/>
    <w:rsid w:val="00741F8C"/>
    <w:rsid w:val="009044EE"/>
    <w:rsid w:val="00963DDD"/>
    <w:rsid w:val="009B0CBA"/>
    <w:rsid w:val="00A6774B"/>
    <w:rsid w:val="00B30D26"/>
    <w:rsid w:val="00C80FD2"/>
    <w:rsid w:val="00C83528"/>
    <w:rsid w:val="00D91A4F"/>
    <w:rsid w:val="00DA1D28"/>
    <w:rsid w:val="00DD25B7"/>
    <w:rsid w:val="00ED53B7"/>
    <w:rsid w:val="00EF1730"/>
    <w:rsid w:val="00FB6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632C"/>
    <w:rPr>
      <w:color w:val="808080"/>
    </w:rPr>
  </w:style>
  <w:style w:type="paragraph" w:customStyle="1" w:styleId="7F06581F3BDB4440AF7C0E984294450E">
    <w:name w:val="7F06581F3BDB4440AF7C0E984294450E"/>
    <w:rsid w:val="009B0CBA"/>
  </w:style>
  <w:style w:type="paragraph" w:customStyle="1" w:styleId="B79F6AA4AFE84AF697DF8D05D6D7EC41">
    <w:name w:val="B79F6AA4AFE84AF697DF8D05D6D7EC41"/>
    <w:rsid w:val="009B0CBA"/>
  </w:style>
  <w:style w:type="paragraph" w:customStyle="1" w:styleId="66D0332578784F5CAFB22A889B1842F6">
    <w:name w:val="66D0332578784F5CAFB22A889B1842F6"/>
    <w:rsid w:val="009B0CBA"/>
  </w:style>
  <w:style w:type="paragraph" w:customStyle="1" w:styleId="8BC6F48464974967A0AE7EBB616929D9">
    <w:name w:val="8BC6F48464974967A0AE7EBB616929D9"/>
    <w:rsid w:val="009B0CBA"/>
  </w:style>
  <w:style w:type="paragraph" w:customStyle="1" w:styleId="C0128B245B7C4D78B04131C60B72DA97">
    <w:name w:val="C0128B245B7C4D78B04131C60B72DA97"/>
    <w:rsid w:val="009B0CBA"/>
  </w:style>
  <w:style w:type="paragraph" w:customStyle="1" w:styleId="98BB69A6CF354A769CA3BF2851A76EC4">
    <w:name w:val="98BB69A6CF354A769CA3BF2851A76EC4"/>
    <w:rsid w:val="009B0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056B2-8AB5-4F66-A914-8D478BE08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1637</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dc:creator>
  <cp:keywords/>
  <dc:description/>
  <cp:lastModifiedBy>DAVID-CIMPOIES Daniela</cp:lastModifiedBy>
  <cp:revision>4</cp:revision>
  <cp:lastPrinted>2025-01-16T08:16:00Z</cp:lastPrinted>
  <dcterms:created xsi:type="dcterms:W3CDTF">2025-05-05T07:23:00Z</dcterms:created>
  <dcterms:modified xsi:type="dcterms:W3CDTF">2025-05-05T07:52:00Z</dcterms:modified>
</cp:coreProperties>
</file>