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GB"/>
        </w:rPr>
        <w:id w:val="-1069872477"/>
        <w:docPartObj>
          <w:docPartGallery w:val="Cover Pages"/>
          <w:docPartUnique/>
        </w:docPartObj>
      </w:sdtPr>
      <w:sdtEndPr>
        <w:rPr>
          <w:caps/>
          <w:color w:val="404040" w:themeColor="text1" w:themeTint="BF"/>
          <w:spacing w:val="10"/>
          <w:sz w:val="32"/>
        </w:rPr>
      </w:sdtEndPr>
      <w:sdtContent>
        <w:p w14:paraId="520CCDA1" w14:textId="77777777" w:rsidR="00D21CBD" w:rsidRPr="00B83D76" w:rsidRDefault="00D21CBD" w:rsidP="00D21CBD">
          <w:pPr>
            <w:rPr>
              <w:lang w:val="en-GB"/>
            </w:rPr>
          </w:pPr>
        </w:p>
        <w:p w14:paraId="503976A0" w14:textId="77777777" w:rsidR="00D21CBD" w:rsidRPr="00B83D76" w:rsidRDefault="00D21CBD" w:rsidP="00D21CBD">
          <w:pPr>
            <w:rPr>
              <w:lang w:val="en-GB"/>
            </w:rPr>
          </w:pPr>
        </w:p>
        <w:p w14:paraId="4788A97F" w14:textId="77777777" w:rsidR="00D21CBD" w:rsidRPr="00B83D76" w:rsidRDefault="00D21CBD" w:rsidP="00D21CBD">
          <w:pPr>
            <w:jc w:val="right"/>
            <w:rPr>
              <w:lang w:val="en-GB"/>
            </w:rPr>
          </w:pPr>
        </w:p>
        <w:p w14:paraId="60DB5104" w14:textId="77777777" w:rsidR="00D21CBD" w:rsidRPr="00B83D76" w:rsidRDefault="00D21CBD" w:rsidP="00D21CBD">
          <w:pPr>
            <w:jc w:val="right"/>
            <w:rPr>
              <w:lang w:val="en-GB"/>
            </w:rPr>
          </w:pPr>
        </w:p>
        <w:p w14:paraId="58BFE529" w14:textId="77777777" w:rsidR="00D21CBD" w:rsidRPr="00B83D76" w:rsidRDefault="00D21CBD" w:rsidP="00D21CBD">
          <w:pPr>
            <w:jc w:val="right"/>
            <w:rPr>
              <w:lang w:val="en-GB"/>
            </w:rPr>
          </w:pPr>
        </w:p>
        <w:p w14:paraId="54C74683" w14:textId="77777777" w:rsidR="00D21CBD" w:rsidRPr="00B83D76" w:rsidRDefault="00D21CBD" w:rsidP="00D21CBD">
          <w:pPr>
            <w:rPr>
              <w:lang w:val="en-GB"/>
            </w:rPr>
          </w:pPr>
          <w:r w:rsidRPr="00B83D76">
            <w:rPr>
              <w:b/>
              <w:bCs/>
              <w:sz w:val="36"/>
              <w:lang w:val="en-GB"/>
            </w:rPr>
            <w:t>——————————————</w:t>
          </w:r>
        </w:p>
        <w:p w14:paraId="7BE8E9A6" w14:textId="46BC45F2" w:rsidR="00D21CBD" w:rsidRPr="00B83D76" w:rsidRDefault="0068531C" w:rsidP="00D21CBD">
          <w:pPr>
            <w:pStyle w:val="Heading1nonumbering"/>
            <w:rPr>
              <w:caps/>
              <w:lang w:val="en-GB"/>
            </w:rPr>
          </w:pPr>
          <w:r w:rsidRPr="0009626C">
            <w:rPr>
              <w:iCs/>
              <w:lang w:val="en-GB"/>
            </w:rPr>
            <w:t>Website of the Committee on National Minorities</w:t>
          </w:r>
        </w:p>
        <w:p w14:paraId="3158923F" w14:textId="77777777" w:rsidR="00D21CBD" w:rsidRPr="00B83D76" w:rsidRDefault="0042082B" w:rsidP="00D21CBD">
          <w:pPr>
            <w:pStyle w:val="Subtitle"/>
            <w:rPr>
              <w:lang w:val="en-GB"/>
            </w:rPr>
          </w:pPr>
          <w:r w:rsidRPr="00B83D76">
            <w:rPr>
              <w:lang w:val="en-GB"/>
            </w:rPr>
            <w:t>Buisness requirements</w:t>
          </w:r>
        </w:p>
        <w:p w14:paraId="2DEF47FD" w14:textId="77777777" w:rsidR="00D21CBD" w:rsidRPr="00B83D76" w:rsidRDefault="00B83D76" w:rsidP="00D21CBD">
          <w:pPr>
            <w:rPr>
              <w:rStyle w:val="BookTitle"/>
              <w:lang w:val="en-GB"/>
            </w:rPr>
          </w:pPr>
          <w:r w:rsidRPr="00B83D76">
            <w:rPr>
              <w:rStyle w:val="BookTitle"/>
              <w:lang w:val="en-GB"/>
            </w:rPr>
            <w:t>Other detail</w:t>
          </w:r>
        </w:p>
        <w:p w14:paraId="4FA98B3A" w14:textId="77777777" w:rsidR="00D21CBD" w:rsidRPr="00B83D76" w:rsidRDefault="00D21CBD" w:rsidP="00D21CBD">
          <w:pPr>
            <w:rPr>
              <w:lang w:val="en-GB"/>
            </w:rPr>
          </w:pPr>
          <w:r w:rsidRPr="00B83D76">
            <w:rPr>
              <w:b/>
              <w:bCs/>
              <w:sz w:val="36"/>
              <w:lang w:val="en-GB"/>
            </w:rPr>
            <w:t>——————————————</w:t>
          </w:r>
        </w:p>
        <w:p w14:paraId="364F1380" w14:textId="77777777" w:rsidR="00D21CBD" w:rsidRPr="00B83D76" w:rsidRDefault="00D21CBD" w:rsidP="00D21CBD">
          <w:pPr>
            <w:rPr>
              <w:lang w:val="en-GB"/>
            </w:rPr>
          </w:pPr>
        </w:p>
        <w:p w14:paraId="12ABF0C4" w14:textId="77777777" w:rsidR="00D21CBD" w:rsidRPr="00B83D76" w:rsidRDefault="00D21CBD" w:rsidP="00D21CBD">
          <w:pPr>
            <w:rPr>
              <w:lang w:val="en-GB"/>
            </w:rPr>
          </w:pPr>
        </w:p>
        <w:p w14:paraId="69404BD1" w14:textId="77777777" w:rsidR="00D21CBD" w:rsidRPr="00B83D76" w:rsidRDefault="00D21CBD" w:rsidP="00D21CBD">
          <w:pPr>
            <w:rPr>
              <w:lang w:val="en-GB"/>
            </w:rPr>
          </w:pPr>
        </w:p>
        <w:p w14:paraId="62A98F1A" w14:textId="77777777" w:rsidR="00D21CBD" w:rsidRPr="00B83D76" w:rsidRDefault="00D21CBD" w:rsidP="00D21CBD">
          <w:pPr>
            <w:rPr>
              <w:lang w:val="en-GB"/>
            </w:rPr>
          </w:pPr>
        </w:p>
        <w:p w14:paraId="1DE3D428" w14:textId="77777777" w:rsidR="00D21CBD" w:rsidRPr="00B83D76" w:rsidRDefault="00D21CBD" w:rsidP="00D21CBD">
          <w:pPr>
            <w:rPr>
              <w:lang w:val="en-GB"/>
            </w:rPr>
          </w:pPr>
        </w:p>
        <w:p w14:paraId="484EB1BC" w14:textId="77777777" w:rsidR="00D21CBD" w:rsidRPr="00B83D76" w:rsidRDefault="00D21CBD" w:rsidP="00D21CBD">
          <w:pPr>
            <w:rPr>
              <w:lang w:val="en-GB"/>
            </w:rPr>
          </w:pPr>
        </w:p>
        <w:p w14:paraId="0E0563C6" w14:textId="77777777" w:rsidR="00D21CBD" w:rsidRPr="00B83D76" w:rsidRDefault="00D21CBD" w:rsidP="00D21CBD">
          <w:pPr>
            <w:rPr>
              <w:lang w:val="en-GB"/>
            </w:rPr>
          </w:pPr>
        </w:p>
        <w:p w14:paraId="7FD15AAC" w14:textId="77777777" w:rsidR="00D21CBD" w:rsidRPr="00B83D76" w:rsidRDefault="00D21CBD" w:rsidP="00D21CBD">
          <w:pPr>
            <w:rPr>
              <w:lang w:val="en-GB"/>
            </w:rPr>
          </w:pPr>
        </w:p>
        <w:p w14:paraId="1D907E15" w14:textId="77777777" w:rsidR="00D21CBD" w:rsidRPr="00B83D76" w:rsidRDefault="00D21CBD" w:rsidP="00D21CBD">
          <w:pPr>
            <w:rPr>
              <w:lang w:val="en-GB"/>
            </w:rPr>
          </w:pPr>
        </w:p>
        <w:p w14:paraId="4B41C05F" w14:textId="77777777" w:rsidR="00D21CBD" w:rsidRPr="00B83D76" w:rsidRDefault="00D21CBD" w:rsidP="00D21CBD">
          <w:pPr>
            <w:rPr>
              <w:lang w:val="en-GB"/>
            </w:rPr>
          </w:pPr>
        </w:p>
        <w:p w14:paraId="347DE710" w14:textId="77777777" w:rsidR="00D21CBD" w:rsidRPr="00B83D76" w:rsidRDefault="00D21CBD" w:rsidP="00D21CBD">
          <w:pPr>
            <w:rPr>
              <w:lang w:val="en-GB"/>
            </w:rPr>
          </w:pPr>
        </w:p>
        <w:p w14:paraId="5D160F87" w14:textId="77777777" w:rsidR="00D21CBD" w:rsidRPr="00B83D76" w:rsidRDefault="00000000" w:rsidP="00D21CBD">
          <w:pPr>
            <w:rPr>
              <w:rFonts w:ascii="Verdana" w:hAnsi="Verdana"/>
              <w:lang w:val="en-GB"/>
            </w:rPr>
          </w:pPr>
        </w:p>
      </w:sdtContent>
    </w:sdt>
    <w:p w14:paraId="325E8928" w14:textId="77777777" w:rsidR="00D21CBD" w:rsidRPr="00B83D76" w:rsidRDefault="00D21CBD" w:rsidP="00D21CBD">
      <w:pPr>
        <w:rPr>
          <w:rFonts w:ascii="Verdana" w:hAnsi="Verdana"/>
          <w:sz w:val="20"/>
          <w:szCs w:val="20"/>
          <w:lang w:val="en-GB"/>
        </w:rPr>
      </w:pPr>
    </w:p>
    <w:p w14:paraId="6FC09893" w14:textId="705D0C20" w:rsidR="0042082B" w:rsidRPr="00B83D76" w:rsidRDefault="0042082B" w:rsidP="0042082B">
      <w:pPr>
        <w:jc w:val="center"/>
        <w:rPr>
          <w:sz w:val="20"/>
          <w:szCs w:val="20"/>
          <w:lang w:val="en-GB"/>
        </w:rPr>
      </w:pPr>
      <w:r w:rsidRPr="00B83D76">
        <w:rPr>
          <w:sz w:val="20"/>
          <w:szCs w:val="20"/>
          <w:lang w:val="en-GB"/>
        </w:rPr>
        <w:t xml:space="preserve">This document is the property of the Council of Europe. It's a part of a consultation launched by </w:t>
      </w:r>
      <w:r w:rsidR="00FA20D6" w:rsidRPr="00B83D76">
        <w:rPr>
          <w:sz w:val="20"/>
          <w:szCs w:val="20"/>
          <w:lang w:val="en-GB"/>
        </w:rPr>
        <w:t>the Council of Europe</w:t>
      </w:r>
      <w:r w:rsidRPr="00B83D76">
        <w:rPr>
          <w:sz w:val="20"/>
          <w:szCs w:val="20"/>
          <w:lang w:val="en-GB"/>
        </w:rPr>
        <w:t>. The supplier will treat this document as strictly confidential. It may not be reproduced or communicated without the author's prior agreement. The content of this document will be disclosed to potential business partners in good faith by the supplier. No part of this document may, in itself, constitute a commitment of the Council of Europe or its staff.</w:t>
      </w:r>
    </w:p>
    <w:p w14:paraId="4AAA1F76" w14:textId="77777777" w:rsidR="0042082B" w:rsidRPr="00B83D76" w:rsidRDefault="0042082B" w:rsidP="0042082B">
      <w:pPr>
        <w:rPr>
          <w:sz w:val="24"/>
          <w:lang w:val="en-GB"/>
        </w:rPr>
      </w:pPr>
    </w:p>
    <w:p w14:paraId="246ECE41" w14:textId="77777777" w:rsidR="00D21CBD" w:rsidRPr="00B83D76" w:rsidRDefault="00D21CBD" w:rsidP="00D21CBD">
      <w:pPr>
        <w:tabs>
          <w:tab w:val="left" w:pos="2715"/>
        </w:tabs>
        <w:spacing w:before="120"/>
        <w:rPr>
          <w:lang w:val="en-GB"/>
        </w:rPr>
      </w:pPr>
    </w:p>
    <w:p w14:paraId="49EB62E3" w14:textId="77777777" w:rsidR="0042082B" w:rsidRPr="00B83D76" w:rsidRDefault="0042082B" w:rsidP="00D21CBD">
      <w:pPr>
        <w:tabs>
          <w:tab w:val="left" w:pos="2715"/>
        </w:tabs>
        <w:spacing w:before="120"/>
        <w:rPr>
          <w:lang w:val="en-GB"/>
        </w:rPr>
      </w:pPr>
    </w:p>
    <w:p w14:paraId="663D7F0C" w14:textId="77777777" w:rsidR="0042082B" w:rsidRPr="00B83D76" w:rsidRDefault="0042082B" w:rsidP="00D21CBD">
      <w:pPr>
        <w:tabs>
          <w:tab w:val="left" w:pos="2715"/>
        </w:tabs>
        <w:spacing w:before="120"/>
        <w:rPr>
          <w:lang w:val="en-GB"/>
        </w:rPr>
      </w:pPr>
    </w:p>
    <w:p w14:paraId="603FCE5E" w14:textId="77777777" w:rsidR="0042082B" w:rsidRDefault="0042082B" w:rsidP="00D21CBD">
      <w:pPr>
        <w:tabs>
          <w:tab w:val="left" w:pos="2715"/>
        </w:tabs>
        <w:spacing w:before="120"/>
        <w:rPr>
          <w:lang w:val="en-GB"/>
        </w:rPr>
      </w:pPr>
    </w:p>
    <w:p w14:paraId="4183B658" w14:textId="77777777" w:rsidR="0066452C" w:rsidRPr="00B83D76" w:rsidRDefault="0066452C" w:rsidP="0066452C">
      <w:pPr>
        <w:rPr>
          <w:lang w:val="en-GB"/>
        </w:rPr>
      </w:pPr>
    </w:p>
    <w:p w14:paraId="74F7263B" w14:textId="77777777" w:rsidR="0066452C" w:rsidRPr="00B83D76" w:rsidRDefault="0066452C">
      <w:pPr>
        <w:spacing w:after="160"/>
        <w:rPr>
          <w:rStyle w:val="SubtitleChar"/>
          <w:rFonts w:eastAsiaTheme="majorEastAsia"/>
          <w:b/>
          <w:bCs/>
          <w:lang w:val="en-GB"/>
        </w:rPr>
      </w:pPr>
      <w:r w:rsidRPr="00B83D76">
        <w:rPr>
          <w:rStyle w:val="SubtitleChar"/>
          <w:lang w:val="en-GB"/>
        </w:rPr>
        <w:br w:type="page"/>
      </w:r>
    </w:p>
    <w:p w14:paraId="4882A496" w14:textId="77777777" w:rsidR="00900C40" w:rsidRPr="00B83D76" w:rsidRDefault="00900C40" w:rsidP="00912ECC">
      <w:pPr>
        <w:pStyle w:val="TOCHeading"/>
        <w:numPr>
          <w:ilvl w:val="0"/>
          <w:numId w:val="0"/>
        </w:numPr>
        <w:ind w:left="432" w:hanging="432"/>
        <w:rPr>
          <w:rStyle w:val="SommaireTitre"/>
          <w:rFonts w:ascii="Arial" w:hAnsi="Arial"/>
          <w:caps/>
          <w:color w:val="404040" w:themeColor="text1" w:themeTint="BF"/>
          <w:spacing w:val="10"/>
          <w:sz w:val="26"/>
          <w:szCs w:val="26"/>
          <w:lang w:val="en-GB"/>
        </w:rPr>
      </w:pPr>
      <w:r w:rsidRPr="00B83D76">
        <w:rPr>
          <w:rStyle w:val="SubtitleChar"/>
          <w:lang w:val="en-GB"/>
        </w:rPr>
        <w:lastRenderedPageBreak/>
        <w:t>COntents</w:t>
      </w:r>
    </w:p>
    <w:p w14:paraId="3F5D406C" w14:textId="6CA340B4" w:rsidR="0009626C" w:rsidRDefault="00900C40">
      <w:pPr>
        <w:pStyle w:val="TOC1"/>
        <w:tabs>
          <w:tab w:val="left" w:pos="440"/>
          <w:tab w:val="right" w:leader="dot" w:pos="10076"/>
        </w:tabs>
        <w:rPr>
          <w:rFonts w:asciiTheme="minorHAnsi" w:hAnsiTheme="minorHAnsi"/>
          <w:noProof/>
          <w:kern w:val="2"/>
          <w:sz w:val="24"/>
          <w:szCs w:val="24"/>
          <w:lang w:val="de-AT" w:eastAsia="de-AT"/>
          <w14:ligatures w14:val="standardContextual"/>
        </w:rPr>
      </w:pPr>
      <w:r w:rsidRPr="00B83D76">
        <w:rPr>
          <w:b/>
          <w:caps/>
          <w:lang w:val="en-GB"/>
        </w:rPr>
        <w:fldChar w:fldCharType="begin"/>
      </w:r>
      <w:r w:rsidRPr="00B83D76">
        <w:rPr>
          <w:caps/>
          <w:lang w:val="en-GB"/>
        </w:rPr>
        <w:instrText xml:space="preserve"> TOC \o "1-3" </w:instrText>
      </w:r>
      <w:r w:rsidRPr="00B83D76">
        <w:rPr>
          <w:b/>
          <w:caps/>
          <w:lang w:val="en-GB"/>
        </w:rPr>
        <w:fldChar w:fldCharType="separate"/>
      </w:r>
      <w:r w:rsidR="0009626C" w:rsidRPr="00011646">
        <w:rPr>
          <w:noProof/>
          <w:lang w:val="en-GB"/>
        </w:rPr>
        <w:t>1.</w:t>
      </w:r>
      <w:r w:rsidR="0009626C">
        <w:rPr>
          <w:rFonts w:asciiTheme="minorHAnsi" w:hAnsiTheme="minorHAnsi"/>
          <w:noProof/>
          <w:kern w:val="2"/>
          <w:sz w:val="24"/>
          <w:szCs w:val="24"/>
          <w:lang w:val="de-AT" w:eastAsia="de-AT"/>
          <w14:ligatures w14:val="standardContextual"/>
        </w:rPr>
        <w:tab/>
      </w:r>
      <w:r w:rsidR="0009626C" w:rsidRPr="00011646">
        <w:rPr>
          <w:noProof/>
          <w:lang w:val="en-GB"/>
        </w:rPr>
        <w:t>Introduction</w:t>
      </w:r>
      <w:r w:rsidR="0009626C">
        <w:rPr>
          <w:noProof/>
        </w:rPr>
        <w:tab/>
      </w:r>
      <w:r w:rsidR="0009626C">
        <w:rPr>
          <w:noProof/>
        </w:rPr>
        <w:fldChar w:fldCharType="begin"/>
      </w:r>
      <w:r w:rsidR="0009626C">
        <w:rPr>
          <w:noProof/>
        </w:rPr>
        <w:instrText xml:space="preserve"> PAGEREF _Toc189756207 \h </w:instrText>
      </w:r>
      <w:r w:rsidR="0009626C">
        <w:rPr>
          <w:noProof/>
        </w:rPr>
      </w:r>
      <w:r w:rsidR="0009626C">
        <w:rPr>
          <w:noProof/>
        </w:rPr>
        <w:fldChar w:fldCharType="separate"/>
      </w:r>
      <w:r w:rsidR="00804500">
        <w:rPr>
          <w:noProof/>
        </w:rPr>
        <w:t>5</w:t>
      </w:r>
      <w:r w:rsidR="0009626C">
        <w:rPr>
          <w:noProof/>
        </w:rPr>
        <w:fldChar w:fldCharType="end"/>
      </w:r>
    </w:p>
    <w:p w14:paraId="777D3C2F" w14:textId="7906B9A8" w:rsidR="0009626C" w:rsidRDefault="0009626C">
      <w:pPr>
        <w:pStyle w:val="TOC2"/>
        <w:tabs>
          <w:tab w:val="left" w:pos="880"/>
          <w:tab w:val="right" w:leader="dot" w:pos="10076"/>
        </w:tabs>
        <w:rPr>
          <w:rFonts w:asciiTheme="minorHAnsi" w:hAnsiTheme="minorHAnsi"/>
          <w:noProof/>
          <w:kern w:val="2"/>
          <w:sz w:val="24"/>
          <w:szCs w:val="24"/>
          <w:lang w:val="de-AT" w:eastAsia="de-AT"/>
          <w14:ligatures w14:val="standardContextual"/>
        </w:rPr>
      </w:pPr>
      <w:r w:rsidRPr="00011646">
        <w:rPr>
          <w:noProof/>
          <w:lang w:val="en-GB"/>
        </w:rPr>
        <w:t>1.1</w:t>
      </w:r>
      <w:r>
        <w:rPr>
          <w:rFonts w:asciiTheme="minorHAnsi" w:hAnsiTheme="minorHAnsi"/>
          <w:noProof/>
          <w:kern w:val="2"/>
          <w:sz w:val="24"/>
          <w:szCs w:val="24"/>
          <w:lang w:val="de-AT" w:eastAsia="de-AT"/>
          <w14:ligatures w14:val="standardContextual"/>
        </w:rPr>
        <w:tab/>
      </w:r>
      <w:r w:rsidRPr="00011646">
        <w:rPr>
          <w:noProof/>
          <w:lang w:val="en-GB"/>
        </w:rPr>
        <w:t>Purpose of the document</w:t>
      </w:r>
      <w:r>
        <w:rPr>
          <w:noProof/>
        </w:rPr>
        <w:tab/>
      </w:r>
      <w:r>
        <w:rPr>
          <w:noProof/>
        </w:rPr>
        <w:fldChar w:fldCharType="begin"/>
      </w:r>
      <w:r>
        <w:rPr>
          <w:noProof/>
        </w:rPr>
        <w:instrText xml:space="preserve"> PAGEREF _Toc189756208 \h </w:instrText>
      </w:r>
      <w:r>
        <w:rPr>
          <w:noProof/>
        </w:rPr>
      </w:r>
      <w:r>
        <w:rPr>
          <w:noProof/>
        </w:rPr>
        <w:fldChar w:fldCharType="separate"/>
      </w:r>
      <w:r w:rsidR="00804500">
        <w:rPr>
          <w:noProof/>
        </w:rPr>
        <w:t>5</w:t>
      </w:r>
      <w:r>
        <w:rPr>
          <w:noProof/>
        </w:rPr>
        <w:fldChar w:fldCharType="end"/>
      </w:r>
    </w:p>
    <w:p w14:paraId="1A7AC5D2" w14:textId="25229945" w:rsidR="0009626C" w:rsidRDefault="0009626C">
      <w:pPr>
        <w:pStyle w:val="TOC2"/>
        <w:tabs>
          <w:tab w:val="left" w:pos="880"/>
          <w:tab w:val="right" w:leader="dot" w:pos="10076"/>
        </w:tabs>
        <w:rPr>
          <w:rFonts w:asciiTheme="minorHAnsi" w:hAnsiTheme="minorHAnsi"/>
          <w:noProof/>
          <w:kern w:val="2"/>
          <w:sz w:val="24"/>
          <w:szCs w:val="24"/>
          <w:lang w:val="de-AT" w:eastAsia="de-AT"/>
          <w14:ligatures w14:val="standardContextual"/>
        </w:rPr>
      </w:pPr>
      <w:r w:rsidRPr="00011646">
        <w:rPr>
          <w:noProof/>
          <w:lang w:val="en-GB"/>
        </w:rPr>
        <w:t>1.2</w:t>
      </w:r>
      <w:r>
        <w:rPr>
          <w:rFonts w:asciiTheme="minorHAnsi" w:hAnsiTheme="minorHAnsi"/>
          <w:noProof/>
          <w:kern w:val="2"/>
          <w:sz w:val="24"/>
          <w:szCs w:val="24"/>
          <w:lang w:val="de-AT" w:eastAsia="de-AT"/>
          <w14:ligatures w14:val="standardContextual"/>
        </w:rPr>
        <w:tab/>
      </w:r>
      <w:r w:rsidRPr="00011646">
        <w:rPr>
          <w:noProof/>
          <w:lang w:val="en-GB"/>
        </w:rPr>
        <w:t>Reference Documents</w:t>
      </w:r>
      <w:r>
        <w:rPr>
          <w:noProof/>
        </w:rPr>
        <w:tab/>
      </w:r>
      <w:r>
        <w:rPr>
          <w:noProof/>
        </w:rPr>
        <w:fldChar w:fldCharType="begin"/>
      </w:r>
      <w:r>
        <w:rPr>
          <w:noProof/>
        </w:rPr>
        <w:instrText xml:space="preserve"> PAGEREF _Toc189756209 \h </w:instrText>
      </w:r>
      <w:r>
        <w:rPr>
          <w:noProof/>
        </w:rPr>
      </w:r>
      <w:r>
        <w:rPr>
          <w:noProof/>
        </w:rPr>
        <w:fldChar w:fldCharType="separate"/>
      </w:r>
      <w:r w:rsidR="00804500">
        <w:rPr>
          <w:noProof/>
        </w:rPr>
        <w:t>5</w:t>
      </w:r>
      <w:r>
        <w:rPr>
          <w:noProof/>
        </w:rPr>
        <w:fldChar w:fldCharType="end"/>
      </w:r>
    </w:p>
    <w:p w14:paraId="7303CEBF" w14:textId="3A1DF205" w:rsidR="0009626C" w:rsidRDefault="0009626C">
      <w:pPr>
        <w:pStyle w:val="TOC2"/>
        <w:tabs>
          <w:tab w:val="left" w:pos="880"/>
          <w:tab w:val="right" w:leader="dot" w:pos="10076"/>
        </w:tabs>
        <w:rPr>
          <w:rFonts w:asciiTheme="minorHAnsi" w:hAnsiTheme="minorHAnsi"/>
          <w:noProof/>
          <w:kern w:val="2"/>
          <w:sz w:val="24"/>
          <w:szCs w:val="24"/>
          <w:lang w:val="de-AT" w:eastAsia="de-AT"/>
          <w14:ligatures w14:val="standardContextual"/>
        </w:rPr>
      </w:pPr>
      <w:r w:rsidRPr="00011646">
        <w:rPr>
          <w:noProof/>
          <w:lang w:val="en-GB"/>
        </w:rPr>
        <w:t>1.3</w:t>
      </w:r>
      <w:r>
        <w:rPr>
          <w:rFonts w:asciiTheme="minorHAnsi" w:hAnsiTheme="minorHAnsi"/>
          <w:noProof/>
          <w:kern w:val="2"/>
          <w:sz w:val="24"/>
          <w:szCs w:val="24"/>
          <w:lang w:val="de-AT" w:eastAsia="de-AT"/>
          <w14:ligatures w14:val="standardContextual"/>
        </w:rPr>
        <w:tab/>
      </w:r>
      <w:r w:rsidRPr="00011646">
        <w:rPr>
          <w:noProof/>
          <w:lang w:val="en-GB"/>
        </w:rPr>
        <w:t>Lexicon / Glossary</w:t>
      </w:r>
      <w:r>
        <w:rPr>
          <w:noProof/>
        </w:rPr>
        <w:tab/>
      </w:r>
      <w:r>
        <w:rPr>
          <w:noProof/>
        </w:rPr>
        <w:fldChar w:fldCharType="begin"/>
      </w:r>
      <w:r>
        <w:rPr>
          <w:noProof/>
        </w:rPr>
        <w:instrText xml:space="preserve"> PAGEREF _Toc189756210 \h </w:instrText>
      </w:r>
      <w:r>
        <w:rPr>
          <w:noProof/>
        </w:rPr>
      </w:r>
      <w:r>
        <w:rPr>
          <w:noProof/>
        </w:rPr>
        <w:fldChar w:fldCharType="separate"/>
      </w:r>
      <w:r w:rsidR="00804500">
        <w:rPr>
          <w:noProof/>
        </w:rPr>
        <w:t>5</w:t>
      </w:r>
      <w:r>
        <w:rPr>
          <w:noProof/>
        </w:rPr>
        <w:fldChar w:fldCharType="end"/>
      </w:r>
    </w:p>
    <w:p w14:paraId="741F5DD5" w14:textId="3D98059C" w:rsidR="0009626C" w:rsidRDefault="0009626C">
      <w:pPr>
        <w:pStyle w:val="TOC1"/>
        <w:tabs>
          <w:tab w:val="left" w:pos="440"/>
          <w:tab w:val="right" w:leader="dot" w:pos="10076"/>
        </w:tabs>
        <w:rPr>
          <w:rFonts w:asciiTheme="minorHAnsi" w:hAnsiTheme="minorHAnsi"/>
          <w:noProof/>
          <w:kern w:val="2"/>
          <w:sz w:val="24"/>
          <w:szCs w:val="24"/>
          <w:lang w:val="de-AT" w:eastAsia="de-AT"/>
          <w14:ligatures w14:val="standardContextual"/>
        </w:rPr>
      </w:pPr>
      <w:r w:rsidRPr="00011646">
        <w:rPr>
          <w:noProof/>
          <w:lang w:val="en-GB"/>
        </w:rPr>
        <w:t>2.</w:t>
      </w:r>
      <w:r>
        <w:rPr>
          <w:rFonts w:asciiTheme="minorHAnsi" w:hAnsiTheme="minorHAnsi"/>
          <w:noProof/>
          <w:kern w:val="2"/>
          <w:sz w:val="24"/>
          <w:szCs w:val="24"/>
          <w:lang w:val="de-AT" w:eastAsia="de-AT"/>
          <w14:ligatures w14:val="standardContextual"/>
        </w:rPr>
        <w:tab/>
      </w:r>
      <w:r w:rsidRPr="00011646">
        <w:rPr>
          <w:noProof/>
          <w:lang w:val="en-GB"/>
        </w:rPr>
        <w:t>Executive summary</w:t>
      </w:r>
      <w:r>
        <w:rPr>
          <w:noProof/>
        </w:rPr>
        <w:tab/>
      </w:r>
      <w:r>
        <w:rPr>
          <w:noProof/>
        </w:rPr>
        <w:fldChar w:fldCharType="begin"/>
      </w:r>
      <w:r>
        <w:rPr>
          <w:noProof/>
        </w:rPr>
        <w:instrText xml:space="preserve"> PAGEREF _Toc189756211 \h </w:instrText>
      </w:r>
      <w:r>
        <w:rPr>
          <w:noProof/>
        </w:rPr>
      </w:r>
      <w:r>
        <w:rPr>
          <w:noProof/>
        </w:rPr>
        <w:fldChar w:fldCharType="separate"/>
      </w:r>
      <w:r w:rsidR="00804500">
        <w:rPr>
          <w:noProof/>
        </w:rPr>
        <w:t>6</w:t>
      </w:r>
      <w:r>
        <w:rPr>
          <w:noProof/>
        </w:rPr>
        <w:fldChar w:fldCharType="end"/>
      </w:r>
    </w:p>
    <w:p w14:paraId="725FBCAC" w14:textId="2C1A84F1" w:rsidR="0009626C" w:rsidRDefault="0009626C">
      <w:pPr>
        <w:pStyle w:val="TOC1"/>
        <w:tabs>
          <w:tab w:val="left" w:pos="440"/>
          <w:tab w:val="right" w:leader="dot" w:pos="10076"/>
        </w:tabs>
        <w:rPr>
          <w:rFonts w:asciiTheme="minorHAnsi" w:hAnsiTheme="minorHAnsi"/>
          <w:noProof/>
          <w:kern w:val="2"/>
          <w:sz w:val="24"/>
          <w:szCs w:val="24"/>
          <w:lang w:val="de-AT" w:eastAsia="de-AT"/>
          <w14:ligatures w14:val="standardContextual"/>
        </w:rPr>
      </w:pPr>
      <w:r w:rsidRPr="00011646">
        <w:rPr>
          <w:noProof/>
          <w:lang w:val="en-GB"/>
        </w:rPr>
        <w:t>3.</w:t>
      </w:r>
      <w:r>
        <w:rPr>
          <w:rFonts w:asciiTheme="minorHAnsi" w:hAnsiTheme="minorHAnsi"/>
          <w:noProof/>
          <w:kern w:val="2"/>
          <w:sz w:val="24"/>
          <w:szCs w:val="24"/>
          <w:lang w:val="de-AT" w:eastAsia="de-AT"/>
          <w14:ligatures w14:val="standardContextual"/>
        </w:rPr>
        <w:tab/>
      </w:r>
      <w:r w:rsidRPr="00011646">
        <w:rPr>
          <w:noProof/>
          <w:lang w:val="en-GB"/>
        </w:rPr>
        <w:t>Background Information</w:t>
      </w:r>
      <w:r>
        <w:rPr>
          <w:noProof/>
        </w:rPr>
        <w:tab/>
      </w:r>
      <w:r>
        <w:rPr>
          <w:noProof/>
        </w:rPr>
        <w:fldChar w:fldCharType="begin"/>
      </w:r>
      <w:r>
        <w:rPr>
          <w:noProof/>
        </w:rPr>
        <w:instrText xml:space="preserve"> PAGEREF _Toc189756212 \h </w:instrText>
      </w:r>
      <w:r>
        <w:rPr>
          <w:noProof/>
        </w:rPr>
      </w:r>
      <w:r>
        <w:rPr>
          <w:noProof/>
        </w:rPr>
        <w:fldChar w:fldCharType="separate"/>
      </w:r>
      <w:r w:rsidR="00804500">
        <w:rPr>
          <w:noProof/>
        </w:rPr>
        <w:t>6</w:t>
      </w:r>
      <w:r>
        <w:rPr>
          <w:noProof/>
        </w:rPr>
        <w:fldChar w:fldCharType="end"/>
      </w:r>
    </w:p>
    <w:p w14:paraId="5DD5FBE8" w14:textId="7065120B" w:rsidR="0009626C" w:rsidRDefault="0009626C">
      <w:pPr>
        <w:pStyle w:val="TOC2"/>
        <w:tabs>
          <w:tab w:val="left" w:pos="880"/>
          <w:tab w:val="right" w:leader="dot" w:pos="10076"/>
        </w:tabs>
        <w:rPr>
          <w:rFonts w:asciiTheme="minorHAnsi" w:hAnsiTheme="minorHAnsi"/>
          <w:noProof/>
          <w:kern w:val="2"/>
          <w:sz w:val="24"/>
          <w:szCs w:val="24"/>
          <w:lang w:val="de-AT" w:eastAsia="de-AT"/>
          <w14:ligatures w14:val="standardContextual"/>
        </w:rPr>
      </w:pPr>
      <w:r w:rsidRPr="00011646">
        <w:rPr>
          <w:noProof/>
          <w:lang w:val="en-GB"/>
        </w:rPr>
        <w:t>3.1</w:t>
      </w:r>
      <w:r>
        <w:rPr>
          <w:rFonts w:asciiTheme="minorHAnsi" w:hAnsiTheme="minorHAnsi"/>
          <w:noProof/>
          <w:kern w:val="2"/>
          <w:sz w:val="24"/>
          <w:szCs w:val="24"/>
          <w:lang w:val="de-AT" w:eastAsia="de-AT"/>
          <w14:ligatures w14:val="standardContextual"/>
        </w:rPr>
        <w:tab/>
      </w:r>
      <w:r w:rsidRPr="00011646">
        <w:rPr>
          <w:noProof/>
          <w:lang w:val="en-GB"/>
        </w:rPr>
        <w:t>Project scope and Objectives</w:t>
      </w:r>
      <w:r>
        <w:rPr>
          <w:noProof/>
        </w:rPr>
        <w:tab/>
      </w:r>
      <w:r>
        <w:rPr>
          <w:noProof/>
        </w:rPr>
        <w:fldChar w:fldCharType="begin"/>
      </w:r>
      <w:r>
        <w:rPr>
          <w:noProof/>
        </w:rPr>
        <w:instrText xml:space="preserve"> PAGEREF _Toc189756213 \h </w:instrText>
      </w:r>
      <w:r>
        <w:rPr>
          <w:noProof/>
        </w:rPr>
      </w:r>
      <w:r>
        <w:rPr>
          <w:noProof/>
        </w:rPr>
        <w:fldChar w:fldCharType="separate"/>
      </w:r>
      <w:r w:rsidR="00804500">
        <w:rPr>
          <w:noProof/>
        </w:rPr>
        <w:t>6</w:t>
      </w:r>
      <w:r>
        <w:rPr>
          <w:noProof/>
        </w:rPr>
        <w:fldChar w:fldCharType="end"/>
      </w:r>
    </w:p>
    <w:p w14:paraId="752DE2FF" w14:textId="62F5BCCB" w:rsidR="0009626C" w:rsidRDefault="0009626C">
      <w:pPr>
        <w:pStyle w:val="TOC2"/>
        <w:tabs>
          <w:tab w:val="left" w:pos="880"/>
          <w:tab w:val="right" w:leader="dot" w:pos="10076"/>
        </w:tabs>
        <w:rPr>
          <w:rFonts w:asciiTheme="minorHAnsi" w:hAnsiTheme="minorHAnsi"/>
          <w:noProof/>
          <w:kern w:val="2"/>
          <w:sz w:val="24"/>
          <w:szCs w:val="24"/>
          <w:lang w:val="de-AT" w:eastAsia="de-AT"/>
          <w14:ligatures w14:val="standardContextual"/>
        </w:rPr>
      </w:pPr>
      <w:r w:rsidRPr="00011646">
        <w:rPr>
          <w:noProof/>
          <w:lang w:val="en-GB"/>
        </w:rPr>
        <w:t>3.2</w:t>
      </w:r>
      <w:r>
        <w:rPr>
          <w:rFonts w:asciiTheme="minorHAnsi" w:hAnsiTheme="minorHAnsi"/>
          <w:noProof/>
          <w:kern w:val="2"/>
          <w:sz w:val="24"/>
          <w:szCs w:val="24"/>
          <w:lang w:val="de-AT" w:eastAsia="de-AT"/>
          <w14:ligatures w14:val="standardContextual"/>
        </w:rPr>
        <w:tab/>
      </w:r>
      <w:r w:rsidRPr="00011646">
        <w:rPr>
          <w:noProof/>
          <w:lang w:val="en-GB"/>
        </w:rPr>
        <w:t>Out of Scope</w:t>
      </w:r>
      <w:r>
        <w:rPr>
          <w:noProof/>
        </w:rPr>
        <w:tab/>
      </w:r>
      <w:r>
        <w:rPr>
          <w:noProof/>
        </w:rPr>
        <w:fldChar w:fldCharType="begin"/>
      </w:r>
      <w:r>
        <w:rPr>
          <w:noProof/>
        </w:rPr>
        <w:instrText xml:space="preserve"> PAGEREF _Toc189756214 \h </w:instrText>
      </w:r>
      <w:r>
        <w:rPr>
          <w:noProof/>
        </w:rPr>
      </w:r>
      <w:r>
        <w:rPr>
          <w:noProof/>
        </w:rPr>
        <w:fldChar w:fldCharType="separate"/>
      </w:r>
      <w:r w:rsidR="00804500">
        <w:rPr>
          <w:noProof/>
        </w:rPr>
        <w:t>7</w:t>
      </w:r>
      <w:r>
        <w:rPr>
          <w:noProof/>
        </w:rPr>
        <w:fldChar w:fldCharType="end"/>
      </w:r>
    </w:p>
    <w:p w14:paraId="7C6A4A2B" w14:textId="4C28D2E2"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3.3</w:t>
      </w:r>
      <w:r w:rsidRPr="0009626C">
        <w:rPr>
          <w:rFonts w:asciiTheme="minorHAnsi" w:hAnsiTheme="minorHAnsi"/>
          <w:noProof/>
          <w:kern w:val="2"/>
          <w:sz w:val="24"/>
          <w:szCs w:val="24"/>
          <w:lang w:eastAsia="de-AT"/>
          <w14:ligatures w14:val="standardContextual"/>
        </w:rPr>
        <w:tab/>
      </w:r>
      <w:r w:rsidRPr="00011646">
        <w:rPr>
          <w:noProof/>
          <w:lang w:val="en-GB"/>
        </w:rPr>
        <w:t>Presentation of the relevant directorates / departments</w:t>
      </w:r>
      <w:r>
        <w:rPr>
          <w:noProof/>
        </w:rPr>
        <w:tab/>
      </w:r>
      <w:r>
        <w:rPr>
          <w:noProof/>
        </w:rPr>
        <w:fldChar w:fldCharType="begin"/>
      </w:r>
      <w:r>
        <w:rPr>
          <w:noProof/>
        </w:rPr>
        <w:instrText xml:space="preserve"> PAGEREF _Toc189756215 \h </w:instrText>
      </w:r>
      <w:r>
        <w:rPr>
          <w:noProof/>
        </w:rPr>
      </w:r>
      <w:r>
        <w:rPr>
          <w:noProof/>
        </w:rPr>
        <w:fldChar w:fldCharType="separate"/>
      </w:r>
      <w:r w:rsidR="00804500">
        <w:rPr>
          <w:noProof/>
        </w:rPr>
        <w:t>7</w:t>
      </w:r>
      <w:r>
        <w:rPr>
          <w:noProof/>
        </w:rPr>
        <w:fldChar w:fldCharType="end"/>
      </w:r>
    </w:p>
    <w:p w14:paraId="14AC4571" w14:textId="0883FF8D"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3.4</w:t>
      </w:r>
      <w:r w:rsidRPr="0009626C">
        <w:rPr>
          <w:rFonts w:asciiTheme="minorHAnsi" w:hAnsiTheme="minorHAnsi"/>
          <w:noProof/>
          <w:kern w:val="2"/>
          <w:sz w:val="24"/>
          <w:szCs w:val="24"/>
          <w:lang w:eastAsia="de-AT"/>
          <w14:ligatures w14:val="standardContextual"/>
        </w:rPr>
        <w:tab/>
      </w:r>
      <w:r w:rsidRPr="00011646">
        <w:rPr>
          <w:noProof/>
          <w:lang w:val="en-GB"/>
        </w:rPr>
        <w:t>Business processes</w:t>
      </w:r>
      <w:r>
        <w:rPr>
          <w:noProof/>
        </w:rPr>
        <w:tab/>
      </w:r>
      <w:r>
        <w:rPr>
          <w:noProof/>
        </w:rPr>
        <w:fldChar w:fldCharType="begin"/>
      </w:r>
      <w:r>
        <w:rPr>
          <w:noProof/>
        </w:rPr>
        <w:instrText xml:space="preserve"> PAGEREF _Toc189756216 \h </w:instrText>
      </w:r>
      <w:r>
        <w:rPr>
          <w:noProof/>
        </w:rPr>
      </w:r>
      <w:r>
        <w:rPr>
          <w:noProof/>
        </w:rPr>
        <w:fldChar w:fldCharType="separate"/>
      </w:r>
      <w:r w:rsidR="00804500">
        <w:rPr>
          <w:noProof/>
        </w:rPr>
        <w:t>7</w:t>
      </w:r>
      <w:r>
        <w:rPr>
          <w:noProof/>
        </w:rPr>
        <w:fldChar w:fldCharType="end"/>
      </w:r>
    </w:p>
    <w:p w14:paraId="2FF0B03B" w14:textId="6276412D" w:rsidR="0009626C" w:rsidRPr="0009626C" w:rsidRDefault="0009626C">
      <w:pPr>
        <w:pStyle w:val="TOC3"/>
        <w:tabs>
          <w:tab w:val="left" w:pos="1320"/>
          <w:tab w:val="right" w:leader="dot" w:pos="10076"/>
        </w:tabs>
        <w:rPr>
          <w:rFonts w:asciiTheme="minorHAnsi" w:hAnsiTheme="minorHAnsi"/>
          <w:noProof/>
          <w:kern w:val="2"/>
          <w:sz w:val="24"/>
          <w:szCs w:val="24"/>
          <w:lang w:eastAsia="de-AT"/>
          <w14:ligatures w14:val="standardContextual"/>
        </w:rPr>
      </w:pPr>
      <w:r w:rsidRPr="00011646">
        <w:rPr>
          <w:noProof/>
          <w:lang w:val="en-GB"/>
        </w:rPr>
        <w:t>3.4.1</w:t>
      </w:r>
      <w:r w:rsidRPr="0009626C">
        <w:rPr>
          <w:rFonts w:asciiTheme="minorHAnsi" w:hAnsiTheme="minorHAnsi"/>
          <w:noProof/>
          <w:kern w:val="2"/>
          <w:sz w:val="24"/>
          <w:szCs w:val="24"/>
          <w:lang w:eastAsia="de-AT"/>
          <w14:ligatures w14:val="standardContextual"/>
        </w:rPr>
        <w:tab/>
      </w:r>
      <w:r w:rsidRPr="00011646">
        <w:rPr>
          <w:noProof/>
          <w:lang w:val="en-GB"/>
        </w:rPr>
        <w:t>Existing (AS IS) processes</w:t>
      </w:r>
      <w:r>
        <w:rPr>
          <w:noProof/>
        </w:rPr>
        <w:tab/>
      </w:r>
      <w:r>
        <w:rPr>
          <w:noProof/>
        </w:rPr>
        <w:fldChar w:fldCharType="begin"/>
      </w:r>
      <w:r>
        <w:rPr>
          <w:noProof/>
        </w:rPr>
        <w:instrText xml:space="preserve"> PAGEREF _Toc189756217 \h </w:instrText>
      </w:r>
      <w:r>
        <w:rPr>
          <w:noProof/>
        </w:rPr>
      </w:r>
      <w:r>
        <w:rPr>
          <w:noProof/>
        </w:rPr>
        <w:fldChar w:fldCharType="separate"/>
      </w:r>
      <w:r w:rsidR="00804500">
        <w:rPr>
          <w:noProof/>
        </w:rPr>
        <w:t>7</w:t>
      </w:r>
      <w:r>
        <w:rPr>
          <w:noProof/>
        </w:rPr>
        <w:fldChar w:fldCharType="end"/>
      </w:r>
    </w:p>
    <w:p w14:paraId="3FA59968" w14:textId="794159F2" w:rsidR="0009626C" w:rsidRPr="0009626C" w:rsidRDefault="0009626C">
      <w:pPr>
        <w:pStyle w:val="TOC3"/>
        <w:tabs>
          <w:tab w:val="left" w:pos="1320"/>
          <w:tab w:val="right" w:leader="dot" w:pos="10076"/>
        </w:tabs>
        <w:rPr>
          <w:rFonts w:asciiTheme="minorHAnsi" w:hAnsiTheme="minorHAnsi"/>
          <w:noProof/>
          <w:kern w:val="2"/>
          <w:sz w:val="24"/>
          <w:szCs w:val="24"/>
          <w:lang w:eastAsia="de-AT"/>
          <w14:ligatures w14:val="standardContextual"/>
        </w:rPr>
      </w:pPr>
      <w:r w:rsidRPr="00011646">
        <w:rPr>
          <w:noProof/>
          <w:lang w:val="en-GB"/>
        </w:rPr>
        <w:t>3.4.2</w:t>
      </w:r>
      <w:r w:rsidRPr="0009626C">
        <w:rPr>
          <w:rFonts w:asciiTheme="minorHAnsi" w:hAnsiTheme="minorHAnsi"/>
          <w:noProof/>
          <w:kern w:val="2"/>
          <w:sz w:val="24"/>
          <w:szCs w:val="24"/>
          <w:lang w:eastAsia="de-AT"/>
          <w14:ligatures w14:val="standardContextual"/>
        </w:rPr>
        <w:tab/>
      </w:r>
      <w:r w:rsidRPr="00011646">
        <w:rPr>
          <w:noProof/>
          <w:lang w:val="en-GB"/>
        </w:rPr>
        <w:t>Future (TO BE) processes</w:t>
      </w:r>
      <w:r>
        <w:rPr>
          <w:noProof/>
        </w:rPr>
        <w:tab/>
      </w:r>
      <w:r>
        <w:rPr>
          <w:noProof/>
        </w:rPr>
        <w:fldChar w:fldCharType="begin"/>
      </w:r>
      <w:r>
        <w:rPr>
          <w:noProof/>
        </w:rPr>
        <w:instrText xml:space="preserve"> PAGEREF _Toc189756218 \h </w:instrText>
      </w:r>
      <w:r>
        <w:rPr>
          <w:noProof/>
        </w:rPr>
      </w:r>
      <w:r>
        <w:rPr>
          <w:noProof/>
        </w:rPr>
        <w:fldChar w:fldCharType="separate"/>
      </w:r>
      <w:r w:rsidR="00804500">
        <w:rPr>
          <w:noProof/>
        </w:rPr>
        <w:t>8</w:t>
      </w:r>
      <w:r>
        <w:rPr>
          <w:noProof/>
        </w:rPr>
        <w:fldChar w:fldCharType="end"/>
      </w:r>
    </w:p>
    <w:p w14:paraId="4EFAF9AE" w14:textId="25E4E7B7"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3.5</w:t>
      </w:r>
      <w:r w:rsidRPr="0009626C">
        <w:rPr>
          <w:rFonts w:asciiTheme="minorHAnsi" w:hAnsiTheme="minorHAnsi"/>
          <w:noProof/>
          <w:kern w:val="2"/>
          <w:sz w:val="24"/>
          <w:szCs w:val="24"/>
          <w:lang w:eastAsia="de-AT"/>
          <w14:ligatures w14:val="standardContextual"/>
        </w:rPr>
        <w:tab/>
      </w:r>
      <w:r w:rsidRPr="00011646">
        <w:rPr>
          <w:noProof/>
          <w:lang w:val="en-GB"/>
        </w:rPr>
        <w:t>Identified stakeholders, users, roles &amp; responsibilities</w:t>
      </w:r>
      <w:r>
        <w:rPr>
          <w:noProof/>
        </w:rPr>
        <w:tab/>
      </w:r>
      <w:r>
        <w:rPr>
          <w:noProof/>
        </w:rPr>
        <w:fldChar w:fldCharType="begin"/>
      </w:r>
      <w:r>
        <w:rPr>
          <w:noProof/>
        </w:rPr>
        <w:instrText xml:space="preserve"> PAGEREF _Toc189756219 \h </w:instrText>
      </w:r>
      <w:r>
        <w:rPr>
          <w:noProof/>
        </w:rPr>
      </w:r>
      <w:r>
        <w:rPr>
          <w:noProof/>
        </w:rPr>
        <w:fldChar w:fldCharType="separate"/>
      </w:r>
      <w:r w:rsidR="00804500">
        <w:rPr>
          <w:noProof/>
        </w:rPr>
        <w:t>9</w:t>
      </w:r>
      <w:r>
        <w:rPr>
          <w:noProof/>
        </w:rPr>
        <w:fldChar w:fldCharType="end"/>
      </w:r>
    </w:p>
    <w:p w14:paraId="0D496C52" w14:textId="0ABF0FD6"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3.6</w:t>
      </w:r>
      <w:r w:rsidRPr="0009626C">
        <w:rPr>
          <w:rFonts w:asciiTheme="minorHAnsi" w:hAnsiTheme="minorHAnsi"/>
          <w:noProof/>
          <w:kern w:val="2"/>
          <w:sz w:val="24"/>
          <w:szCs w:val="24"/>
          <w:lang w:eastAsia="de-AT"/>
          <w14:ligatures w14:val="standardContextual"/>
        </w:rPr>
        <w:tab/>
      </w:r>
      <w:r w:rsidRPr="00011646">
        <w:rPr>
          <w:noProof/>
          <w:lang w:val="en-GB"/>
        </w:rPr>
        <w:t>Interaction with other systems</w:t>
      </w:r>
      <w:r>
        <w:rPr>
          <w:noProof/>
        </w:rPr>
        <w:tab/>
      </w:r>
      <w:r>
        <w:rPr>
          <w:noProof/>
        </w:rPr>
        <w:fldChar w:fldCharType="begin"/>
      </w:r>
      <w:r>
        <w:rPr>
          <w:noProof/>
        </w:rPr>
        <w:instrText xml:space="preserve"> PAGEREF _Toc189756220 \h </w:instrText>
      </w:r>
      <w:r>
        <w:rPr>
          <w:noProof/>
        </w:rPr>
      </w:r>
      <w:r>
        <w:rPr>
          <w:noProof/>
        </w:rPr>
        <w:fldChar w:fldCharType="separate"/>
      </w:r>
      <w:r w:rsidR="00804500">
        <w:rPr>
          <w:noProof/>
        </w:rPr>
        <w:t>11</w:t>
      </w:r>
      <w:r>
        <w:rPr>
          <w:noProof/>
        </w:rPr>
        <w:fldChar w:fldCharType="end"/>
      </w:r>
    </w:p>
    <w:p w14:paraId="54CD2CAD" w14:textId="4F5066A5"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3.7</w:t>
      </w:r>
      <w:r w:rsidRPr="0009626C">
        <w:rPr>
          <w:rFonts w:asciiTheme="minorHAnsi" w:hAnsiTheme="minorHAnsi"/>
          <w:noProof/>
          <w:kern w:val="2"/>
          <w:sz w:val="24"/>
          <w:szCs w:val="24"/>
          <w:lang w:eastAsia="de-AT"/>
          <w14:ligatures w14:val="standardContextual"/>
        </w:rPr>
        <w:tab/>
      </w:r>
      <w:r w:rsidRPr="00011646">
        <w:rPr>
          <w:noProof/>
          <w:lang w:val="en-GB"/>
        </w:rPr>
        <w:t>Replacement of existing / older systems</w:t>
      </w:r>
      <w:r>
        <w:rPr>
          <w:noProof/>
        </w:rPr>
        <w:tab/>
      </w:r>
      <w:r>
        <w:rPr>
          <w:noProof/>
        </w:rPr>
        <w:fldChar w:fldCharType="begin"/>
      </w:r>
      <w:r>
        <w:rPr>
          <w:noProof/>
        </w:rPr>
        <w:instrText xml:space="preserve"> PAGEREF _Toc189756221 \h </w:instrText>
      </w:r>
      <w:r>
        <w:rPr>
          <w:noProof/>
        </w:rPr>
      </w:r>
      <w:r>
        <w:rPr>
          <w:noProof/>
        </w:rPr>
        <w:fldChar w:fldCharType="separate"/>
      </w:r>
      <w:r w:rsidR="00804500">
        <w:rPr>
          <w:noProof/>
        </w:rPr>
        <w:t>11</w:t>
      </w:r>
      <w:r>
        <w:rPr>
          <w:noProof/>
        </w:rPr>
        <w:fldChar w:fldCharType="end"/>
      </w:r>
    </w:p>
    <w:p w14:paraId="5E37CD1A" w14:textId="464AF040"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3.8</w:t>
      </w:r>
      <w:r w:rsidRPr="0009626C">
        <w:rPr>
          <w:rFonts w:asciiTheme="minorHAnsi" w:hAnsiTheme="minorHAnsi"/>
          <w:noProof/>
          <w:kern w:val="2"/>
          <w:sz w:val="24"/>
          <w:szCs w:val="24"/>
          <w:lang w:eastAsia="de-AT"/>
          <w14:ligatures w14:val="standardContextual"/>
        </w:rPr>
        <w:tab/>
      </w:r>
      <w:r w:rsidRPr="00011646">
        <w:rPr>
          <w:noProof/>
          <w:lang w:val="en-GB"/>
        </w:rPr>
        <w:t>Production rollout considerations</w:t>
      </w:r>
      <w:r>
        <w:rPr>
          <w:noProof/>
        </w:rPr>
        <w:tab/>
      </w:r>
      <w:r>
        <w:rPr>
          <w:noProof/>
        </w:rPr>
        <w:fldChar w:fldCharType="begin"/>
      </w:r>
      <w:r>
        <w:rPr>
          <w:noProof/>
        </w:rPr>
        <w:instrText xml:space="preserve"> PAGEREF _Toc189756222 \h </w:instrText>
      </w:r>
      <w:r>
        <w:rPr>
          <w:noProof/>
        </w:rPr>
      </w:r>
      <w:r>
        <w:rPr>
          <w:noProof/>
        </w:rPr>
        <w:fldChar w:fldCharType="separate"/>
      </w:r>
      <w:r w:rsidR="00804500">
        <w:rPr>
          <w:noProof/>
        </w:rPr>
        <w:t>12</w:t>
      </w:r>
      <w:r>
        <w:rPr>
          <w:noProof/>
        </w:rPr>
        <w:fldChar w:fldCharType="end"/>
      </w:r>
    </w:p>
    <w:p w14:paraId="1DC439A3" w14:textId="5D510684"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3.9</w:t>
      </w:r>
      <w:r w:rsidRPr="0009626C">
        <w:rPr>
          <w:rFonts w:asciiTheme="minorHAnsi" w:hAnsiTheme="minorHAnsi"/>
          <w:noProof/>
          <w:kern w:val="2"/>
          <w:sz w:val="24"/>
          <w:szCs w:val="24"/>
          <w:lang w:eastAsia="de-AT"/>
          <w14:ligatures w14:val="standardContextual"/>
        </w:rPr>
        <w:tab/>
      </w:r>
      <w:r w:rsidRPr="00011646">
        <w:rPr>
          <w:noProof/>
          <w:lang w:val="en-GB"/>
        </w:rPr>
        <w:t>Method of requirements capture used</w:t>
      </w:r>
      <w:r>
        <w:rPr>
          <w:noProof/>
        </w:rPr>
        <w:tab/>
      </w:r>
      <w:r>
        <w:rPr>
          <w:noProof/>
        </w:rPr>
        <w:fldChar w:fldCharType="begin"/>
      </w:r>
      <w:r>
        <w:rPr>
          <w:noProof/>
        </w:rPr>
        <w:instrText xml:space="preserve"> PAGEREF _Toc189756223 \h </w:instrText>
      </w:r>
      <w:r>
        <w:rPr>
          <w:noProof/>
        </w:rPr>
      </w:r>
      <w:r>
        <w:rPr>
          <w:noProof/>
        </w:rPr>
        <w:fldChar w:fldCharType="separate"/>
      </w:r>
      <w:r w:rsidR="00804500">
        <w:rPr>
          <w:noProof/>
        </w:rPr>
        <w:t>13</w:t>
      </w:r>
      <w:r>
        <w:rPr>
          <w:noProof/>
        </w:rPr>
        <w:fldChar w:fldCharType="end"/>
      </w:r>
    </w:p>
    <w:p w14:paraId="0BE3D7DE" w14:textId="5DC6929D" w:rsidR="0009626C" w:rsidRPr="0009626C" w:rsidRDefault="0009626C">
      <w:pPr>
        <w:pStyle w:val="TOC1"/>
        <w:tabs>
          <w:tab w:val="left" w:pos="440"/>
          <w:tab w:val="right" w:leader="dot" w:pos="10076"/>
        </w:tabs>
        <w:rPr>
          <w:rFonts w:asciiTheme="minorHAnsi" w:hAnsiTheme="minorHAnsi"/>
          <w:noProof/>
          <w:kern w:val="2"/>
          <w:sz w:val="24"/>
          <w:szCs w:val="24"/>
          <w:lang w:eastAsia="de-AT"/>
          <w14:ligatures w14:val="standardContextual"/>
        </w:rPr>
      </w:pPr>
      <w:r w:rsidRPr="00011646">
        <w:rPr>
          <w:noProof/>
          <w:lang w:val="en-GB"/>
        </w:rPr>
        <w:t>4.</w:t>
      </w:r>
      <w:r w:rsidRPr="0009626C">
        <w:rPr>
          <w:rFonts w:asciiTheme="minorHAnsi" w:hAnsiTheme="minorHAnsi"/>
          <w:noProof/>
          <w:kern w:val="2"/>
          <w:sz w:val="24"/>
          <w:szCs w:val="24"/>
          <w:lang w:eastAsia="de-AT"/>
          <w14:ligatures w14:val="standardContextual"/>
        </w:rPr>
        <w:tab/>
      </w:r>
      <w:r w:rsidRPr="00011646">
        <w:rPr>
          <w:noProof/>
          <w:lang w:val="en-GB"/>
        </w:rPr>
        <w:t>Business Requirements</w:t>
      </w:r>
      <w:r>
        <w:rPr>
          <w:noProof/>
        </w:rPr>
        <w:tab/>
      </w:r>
      <w:r>
        <w:rPr>
          <w:noProof/>
        </w:rPr>
        <w:fldChar w:fldCharType="begin"/>
      </w:r>
      <w:r>
        <w:rPr>
          <w:noProof/>
        </w:rPr>
        <w:instrText xml:space="preserve"> PAGEREF _Toc189756224 \h </w:instrText>
      </w:r>
      <w:r>
        <w:rPr>
          <w:noProof/>
        </w:rPr>
      </w:r>
      <w:r>
        <w:rPr>
          <w:noProof/>
        </w:rPr>
        <w:fldChar w:fldCharType="separate"/>
      </w:r>
      <w:r w:rsidR="00804500">
        <w:rPr>
          <w:noProof/>
        </w:rPr>
        <w:t>13</w:t>
      </w:r>
      <w:r>
        <w:rPr>
          <w:noProof/>
        </w:rPr>
        <w:fldChar w:fldCharType="end"/>
      </w:r>
    </w:p>
    <w:p w14:paraId="3EDD1539" w14:textId="0B068F1F"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4.1</w:t>
      </w:r>
      <w:r w:rsidRPr="0009626C">
        <w:rPr>
          <w:rFonts w:asciiTheme="minorHAnsi" w:hAnsiTheme="minorHAnsi"/>
          <w:noProof/>
          <w:kern w:val="2"/>
          <w:sz w:val="24"/>
          <w:szCs w:val="24"/>
          <w:lang w:eastAsia="de-AT"/>
          <w14:ligatures w14:val="standardContextual"/>
        </w:rPr>
        <w:tab/>
      </w:r>
      <w:r w:rsidRPr="00011646">
        <w:rPr>
          <w:noProof/>
          <w:lang w:val="en-GB"/>
        </w:rPr>
        <w:t>Detailed business requirements</w:t>
      </w:r>
      <w:r>
        <w:rPr>
          <w:noProof/>
        </w:rPr>
        <w:tab/>
      </w:r>
      <w:r>
        <w:rPr>
          <w:noProof/>
        </w:rPr>
        <w:fldChar w:fldCharType="begin"/>
      </w:r>
      <w:r>
        <w:rPr>
          <w:noProof/>
        </w:rPr>
        <w:instrText xml:space="preserve"> PAGEREF _Toc189756225 \h </w:instrText>
      </w:r>
      <w:r>
        <w:rPr>
          <w:noProof/>
        </w:rPr>
      </w:r>
      <w:r>
        <w:rPr>
          <w:noProof/>
        </w:rPr>
        <w:fldChar w:fldCharType="separate"/>
      </w:r>
      <w:r w:rsidR="00804500">
        <w:rPr>
          <w:noProof/>
        </w:rPr>
        <w:t>13</w:t>
      </w:r>
      <w:r>
        <w:rPr>
          <w:noProof/>
        </w:rPr>
        <w:fldChar w:fldCharType="end"/>
      </w:r>
    </w:p>
    <w:p w14:paraId="428400AD" w14:textId="355BF688"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4.2</w:t>
      </w:r>
      <w:r w:rsidRPr="0009626C">
        <w:rPr>
          <w:rFonts w:asciiTheme="minorHAnsi" w:hAnsiTheme="minorHAnsi"/>
          <w:noProof/>
          <w:kern w:val="2"/>
          <w:sz w:val="24"/>
          <w:szCs w:val="24"/>
          <w:lang w:eastAsia="de-AT"/>
          <w14:ligatures w14:val="standardContextual"/>
        </w:rPr>
        <w:tab/>
      </w:r>
      <w:r w:rsidRPr="00011646">
        <w:rPr>
          <w:noProof/>
          <w:lang w:val="en-GB"/>
        </w:rPr>
        <w:t>Interface requirements</w:t>
      </w:r>
      <w:r>
        <w:rPr>
          <w:noProof/>
        </w:rPr>
        <w:tab/>
      </w:r>
      <w:r>
        <w:rPr>
          <w:noProof/>
        </w:rPr>
        <w:fldChar w:fldCharType="begin"/>
      </w:r>
      <w:r>
        <w:rPr>
          <w:noProof/>
        </w:rPr>
        <w:instrText xml:space="preserve"> PAGEREF _Toc189756226 \h </w:instrText>
      </w:r>
      <w:r>
        <w:rPr>
          <w:noProof/>
        </w:rPr>
      </w:r>
      <w:r>
        <w:rPr>
          <w:noProof/>
        </w:rPr>
        <w:fldChar w:fldCharType="separate"/>
      </w:r>
      <w:r w:rsidR="00804500">
        <w:rPr>
          <w:noProof/>
        </w:rPr>
        <w:t>23</w:t>
      </w:r>
      <w:r>
        <w:rPr>
          <w:noProof/>
        </w:rPr>
        <w:fldChar w:fldCharType="end"/>
      </w:r>
    </w:p>
    <w:p w14:paraId="5D1AC5F0" w14:textId="3505625E"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4.3</w:t>
      </w:r>
      <w:r w:rsidRPr="0009626C">
        <w:rPr>
          <w:rFonts w:asciiTheme="minorHAnsi" w:hAnsiTheme="minorHAnsi"/>
          <w:noProof/>
          <w:kern w:val="2"/>
          <w:sz w:val="24"/>
          <w:szCs w:val="24"/>
          <w:lang w:eastAsia="de-AT"/>
          <w14:ligatures w14:val="standardContextual"/>
        </w:rPr>
        <w:tab/>
      </w:r>
      <w:r w:rsidRPr="00011646">
        <w:rPr>
          <w:noProof/>
          <w:lang w:val="en-GB"/>
        </w:rPr>
        <w:t>User profiles</w:t>
      </w:r>
      <w:r>
        <w:rPr>
          <w:noProof/>
        </w:rPr>
        <w:tab/>
      </w:r>
      <w:r>
        <w:rPr>
          <w:noProof/>
        </w:rPr>
        <w:fldChar w:fldCharType="begin"/>
      </w:r>
      <w:r>
        <w:rPr>
          <w:noProof/>
        </w:rPr>
        <w:instrText xml:space="preserve"> PAGEREF _Toc189756227 \h </w:instrText>
      </w:r>
      <w:r>
        <w:rPr>
          <w:noProof/>
        </w:rPr>
      </w:r>
      <w:r>
        <w:rPr>
          <w:noProof/>
        </w:rPr>
        <w:fldChar w:fldCharType="separate"/>
      </w:r>
      <w:r w:rsidR="00804500">
        <w:rPr>
          <w:noProof/>
        </w:rPr>
        <w:t>23</w:t>
      </w:r>
      <w:r>
        <w:rPr>
          <w:noProof/>
        </w:rPr>
        <w:fldChar w:fldCharType="end"/>
      </w:r>
    </w:p>
    <w:p w14:paraId="672860E7" w14:textId="296BBEB7" w:rsidR="0009626C" w:rsidRPr="0009626C" w:rsidRDefault="0009626C">
      <w:pPr>
        <w:pStyle w:val="TOC1"/>
        <w:tabs>
          <w:tab w:val="left" w:pos="440"/>
          <w:tab w:val="right" w:leader="dot" w:pos="10076"/>
        </w:tabs>
        <w:rPr>
          <w:rFonts w:asciiTheme="minorHAnsi" w:hAnsiTheme="minorHAnsi"/>
          <w:noProof/>
          <w:kern w:val="2"/>
          <w:sz w:val="24"/>
          <w:szCs w:val="24"/>
          <w:lang w:eastAsia="de-AT"/>
          <w14:ligatures w14:val="standardContextual"/>
        </w:rPr>
      </w:pPr>
      <w:r w:rsidRPr="00011646">
        <w:rPr>
          <w:noProof/>
          <w:lang w:val="en-GB"/>
        </w:rPr>
        <w:t>5.</w:t>
      </w:r>
      <w:r w:rsidRPr="0009626C">
        <w:rPr>
          <w:rFonts w:asciiTheme="minorHAnsi" w:hAnsiTheme="minorHAnsi"/>
          <w:noProof/>
          <w:kern w:val="2"/>
          <w:sz w:val="24"/>
          <w:szCs w:val="24"/>
          <w:lang w:eastAsia="de-AT"/>
          <w14:ligatures w14:val="standardContextual"/>
        </w:rPr>
        <w:tab/>
      </w:r>
      <w:r w:rsidRPr="00011646">
        <w:rPr>
          <w:noProof/>
          <w:lang w:val="en-GB"/>
        </w:rPr>
        <w:t>Technical Requirements</w:t>
      </w:r>
      <w:r>
        <w:rPr>
          <w:noProof/>
        </w:rPr>
        <w:tab/>
      </w:r>
      <w:r>
        <w:rPr>
          <w:noProof/>
        </w:rPr>
        <w:fldChar w:fldCharType="begin"/>
      </w:r>
      <w:r>
        <w:rPr>
          <w:noProof/>
        </w:rPr>
        <w:instrText xml:space="preserve"> PAGEREF _Toc189756228 \h </w:instrText>
      </w:r>
      <w:r>
        <w:rPr>
          <w:noProof/>
        </w:rPr>
      </w:r>
      <w:r>
        <w:rPr>
          <w:noProof/>
        </w:rPr>
        <w:fldChar w:fldCharType="separate"/>
      </w:r>
      <w:r w:rsidR="00804500">
        <w:rPr>
          <w:noProof/>
        </w:rPr>
        <w:t>24</w:t>
      </w:r>
      <w:r>
        <w:rPr>
          <w:noProof/>
        </w:rPr>
        <w:fldChar w:fldCharType="end"/>
      </w:r>
    </w:p>
    <w:p w14:paraId="131A5A28" w14:textId="4616964C"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5.1</w:t>
      </w:r>
      <w:r w:rsidRPr="0009626C">
        <w:rPr>
          <w:rFonts w:asciiTheme="minorHAnsi" w:hAnsiTheme="minorHAnsi"/>
          <w:noProof/>
          <w:kern w:val="2"/>
          <w:sz w:val="24"/>
          <w:szCs w:val="24"/>
          <w:lang w:eastAsia="de-AT"/>
          <w14:ligatures w14:val="standardContextual"/>
        </w:rPr>
        <w:tab/>
      </w:r>
      <w:r w:rsidRPr="00011646">
        <w:rPr>
          <w:noProof/>
          <w:lang w:val="en-GB"/>
        </w:rPr>
        <w:t>Operational environment Standards</w:t>
      </w:r>
      <w:r>
        <w:rPr>
          <w:noProof/>
        </w:rPr>
        <w:tab/>
      </w:r>
      <w:r>
        <w:rPr>
          <w:noProof/>
        </w:rPr>
        <w:fldChar w:fldCharType="begin"/>
      </w:r>
      <w:r>
        <w:rPr>
          <w:noProof/>
        </w:rPr>
        <w:instrText xml:space="preserve"> PAGEREF _Toc189756229 \h </w:instrText>
      </w:r>
      <w:r>
        <w:rPr>
          <w:noProof/>
        </w:rPr>
      </w:r>
      <w:r>
        <w:rPr>
          <w:noProof/>
        </w:rPr>
        <w:fldChar w:fldCharType="separate"/>
      </w:r>
      <w:r w:rsidR="00804500">
        <w:rPr>
          <w:noProof/>
        </w:rPr>
        <w:t>24</w:t>
      </w:r>
      <w:r>
        <w:rPr>
          <w:noProof/>
        </w:rPr>
        <w:fldChar w:fldCharType="end"/>
      </w:r>
    </w:p>
    <w:p w14:paraId="75017B02" w14:textId="2A939B07"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5.2</w:t>
      </w:r>
      <w:r w:rsidRPr="0009626C">
        <w:rPr>
          <w:rFonts w:asciiTheme="minorHAnsi" w:hAnsiTheme="minorHAnsi"/>
          <w:noProof/>
          <w:kern w:val="2"/>
          <w:sz w:val="24"/>
          <w:szCs w:val="24"/>
          <w:lang w:eastAsia="de-AT"/>
          <w14:ligatures w14:val="standardContextual"/>
        </w:rPr>
        <w:tab/>
      </w:r>
      <w:r w:rsidRPr="00011646">
        <w:rPr>
          <w:noProof/>
          <w:lang w:val="en-GB"/>
        </w:rPr>
        <w:t>Hardware and infrastructure requirements</w:t>
      </w:r>
      <w:r>
        <w:rPr>
          <w:noProof/>
        </w:rPr>
        <w:tab/>
      </w:r>
      <w:r>
        <w:rPr>
          <w:noProof/>
        </w:rPr>
        <w:fldChar w:fldCharType="begin"/>
      </w:r>
      <w:r>
        <w:rPr>
          <w:noProof/>
        </w:rPr>
        <w:instrText xml:space="preserve"> PAGEREF _Toc189756230 \h </w:instrText>
      </w:r>
      <w:r>
        <w:rPr>
          <w:noProof/>
        </w:rPr>
      </w:r>
      <w:r>
        <w:rPr>
          <w:noProof/>
        </w:rPr>
        <w:fldChar w:fldCharType="separate"/>
      </w:r>
      <w:r w:rsidR="00804500">
        <w:rPr>
          <w:noProof/>
        </w:rPr>
        <w:t>24</w:t>
      </w:r>
      <w:r>
        <w:rPr>
          <w:noProof/>
        </w:rPr>
        <w:fldChar w:fldCharType="end"/>
      </w:r>
    </w:p>
    <w:p w14:paraId="54D8EAB2" w14:textId="0A860EF3"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5.3</w:t>
      </w:r>
      <w:r w:rsidRPr="0009626C">
        <w:rPr>
          <w:rFonts w:asciiTheme="minorHAnsi" w:hAnsiTheme="minorHAnsi"/>
          <w:noProof/>
          <w:kern w:val="2"/>
          <w:sz w:val="24"/>
          <w:szCs w:val="24"/>
          <w:lang w:eastAsia="de-AT"/>
          <w14:ligatures w14:val="standardContextual"/>
        </w:rPr>
        <w:tab/>
      </w:r>
      <w:r w:rsidRPr="00011646">
        <w:rPr>
          <w:noProof/>
          <w:lang w:val="en-GB"/>
        </w:rPr>
        <w:t>Access modes and security requirements</w:t>
      </w:r>
      <w:r>
        <w:rPr>
          <w:noProof/>
        </w:rPr>
        <w:tab/>
      </w:r>
      <w:r>
        <w:rPr>
          <w:noProof/>
        </w:rPr>
        <w:fldChar w:fldCharType="begin"/>
      </w:r>
      <w:r>
        <w:rPr>
          <w:noProof/>
        </w:rPr>
        <w:instrText xml:space="preserve"> PAGEREF _Toc189756231 \h </w:instrText>
      </w:r>
      <w:r>
        <w:rPr>
          <w:noProof/>
        </w:rPr>
      </w:r>
      <w:r>
        <w:rPr>
          <w:noProof/>
        </w:rPr>
        <w:fldChar w:fldCharType="separate"/>
      </w:r>
      <w:r w:rsidR="00804500">
        <w:rPr>
          <w:noProof/>
        </w:rPr>
        <w:t>24</w:t>
      </w:r>
      <w:r>
        <w:rPr>
          <w:noProof/>
        </w:rPr>
        <w:fldChar w:fldCharType="end"/>
      </w:r>
    </w:p>
    <w:p w14:paraId="20B088F4" w14:textId="76DD22A4"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5.4</w:t>
      </w:r>
      <w:r w:rsidRPr="0009626C">
        <w:rPr>
          <w:rFonts w:asciiTheme="minorHAnsi" w:hAnsiTheme="minorHAnsi"/>
          <w:noProof/>
          <w:kern w:val="2"/>
          <w:sz w:val="24"/>
          <w:szCs w:val="24"/>
          <w:lang w:eastAsia="de-AT"/>
          <w14:ligatures w14:val="standardContextual"/>
        </w:rPr>
        <w:tab/>
      </w:r>
      <w:r w:rsidRPr="00011646">
        <w:rPr>
          <w:noProof/>
          <w:lang w:val="en-GB"/>
        </w:rPr>
        <w:t>Operational Security</w:t>
      </w:r>
      <w:r>
        <w:rPr>
          <w:noProof/>
        </w:rPr>
        <w:tab/>
      </w:r>
      <w:r>
        <w:rPr>
          <w:noProof/>
        </w:rPr>
        <w:fldChar w:fldCharType="begin"/>
      </w:r>
      <w:r>
        <w:rPr>
          <w:noProof/>
        </w:rPr>
        <w:instrText xml:space="preserve"> PAGEREF _Toc189756232 \h </w:instrText>
      </w:r>
      <w:r>
        <w:rPr>
          <w:noProof/>
        </w:rPr>
      </w:r>
      <w:r>
        <w:rPr>
          <w:noProof/>
        </w:rPr>
        <w:fldChar w:fldCharType="separate"/>
      </w:r>
      <w:r w:rsidR="00804500">
        <w:rPr>
          <w:noProof/>
        </w:rPr>
        <w:t>24</w:t>
      </w:r>
      <w:r>
        <w:rPr>
          <w:noProof/>
        </w:rPr>
        <w:fldChar w:fldCharType="end"/>
      </w:r>
    </w:p>
    <w:p w14:paraId="2F82CDC3" w14:textId="7D3ABBF9"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5.5</w:t>
      </w:r>
      <w:r w:rsidRPr="0009626C">
        <w:rPr>
          <w:rFonts w:asciiTheme="minorHAnsi" w:hAnsiTheme="minorHAnsi"/>
          <w:noProof/>
          <w:kern w:val="2"/>
          <w:sz w:val="24"/>
          <w:szCs w:val="24"/>
          <w:lang w:eastAsia="de-AT"/>
          <w14:ligatures w14:val="standardContextual"/>
        </w:rPr>
        <w:tab/>
      </w:r>
      <w:r w:rsidRPr="00011646">
        <w:rPr>
          <w:noProof/>
          <w:lang w:val="en-GB"/>
        </w:rPr>
        <w:t>Business Continuity plan (Disaster recovery)</w:t>
      </w:r>
      <w:r>
        <w:rPr>
          <w:noProof/>
        </w:rPr>
        <w:tab/>
      </w:r>
      <w:r>
        <w:rPr>
          <w:noProof/>
        </w:rPr>
        <w:fldChar w:fldCharType="begin"/>
      </w:r>
      <w:r>
        <w:rPr>
          <w:noProof/>
        </w:rPr>
        <w:instrText xml:space="preserve"> PAGEREF _Toc189756233 \h </w:instrText>
      </w:r>
      <w:r>
        <w:rPr>
          <w:noProof/>
        </w:rPr>
      </w:r>
      <w:r>
        <w:rPr>
          <w:noProof/>
        </w:rPr>
        <w:fldChar w:fldCharType="separate"/>
      </w:r>
      <w:r w:rsidR="00804500">
        <w:rPr>
          <w:noProof/>
        </w:rPr>
        <w:t>24</w:t>
      </w:r>
      <w:r>
        <w:rPr>
          <w:noProof/>
        </w:rPr>
        <w:fldChar w:fldCharType="end"/>
      </w:r>
    </w:p>
    <w:p w14:paraId="481C7281" w14:textId="260F03E0"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5.6</w:t>
      </w:r>
      <w:r w:rsidRPr="0009626C">
        <w:rPr>
          <w:rFonts w:asciiTheme="minorHAnsi" w:hAnsiTheme="minorHAnsi"/>
          <w:noProof/>
          <w:kern w:val="2"/>
          <w:sz w:val="24"/>
          <w:szCs w:val="24"/>
          <w:lang w:eastAsia="de-AT"/>
          <w14:ligatures w14:val="standardContextual"/>
        </w:rPr>
        <w:tab/>
      </w:r>
      <w:r w:rsidRPr="00011646">
        <w:rPr>
          <w:noProof/>
          <w:lang w:val="en-GB"/>
        </w:rPr>
        <w:t>Backup and Archiving</w:t>
      </w:r>
      <w:r>
        <w:rPr>
          <w:noProof/>
        </w:rPr>
        <w:tab/>
      </w:r>
      <w:r>
        <w:rPr>
          <w:noProof/>
        </w:rPr>
        <w:fldChar w:fldCharType="begin"/>
      </w:r>
      <w:r>
        <w:rPr>
          <w:noProof/>
        </w:rPr>
        <w:instrText xml:space="preserve"> PAGEREF _Toc189756234 \h </w:instrText>
      </w:r>
      <w:r>
        <w:rPr>
          <w:noProof/>
        </w:rPr>
      </w:r>
      <w:r>
        <w:rPr>
          <w:noProof/>
        </w:rPr>
        <w:fldChar w:fldCharType="separate"/>
      </w:r>
      <w:r w:rsidR="00804500">
        <w:rPr>
          <w:noProof/>
        </w:rPr>
        <w:t>25</w:t>
      </w:r>
      <w:r>
        <w:rPr>
          <w:noProof/>
        </w:rPr>
        <w:fldChar w:fldCharType="end"/>
      </w:r>
    </w:p>
    <w:p w14:paraId="06618F57" w14:textId="0D90264F"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5.7</w:t>
      </w:r>
      <w:r w:rsidRPr="0009626C">
        <w:rPr>
          <w:rFonts w:asciiTheme="minorHAnsi" w:hAnsiTheme="minorHAnsi"/>
          <w:noProof/>
          <w:kern w:val="2"/>
          <w:sz w:val="24"/>
          <w:szCs w:val="24"/>
          <w:lang w:eastAsia="de-AT"/>
          <w14:ligatures w14:val="standardContextual"/>
        </w:rPr>
        <w:tab/>
      </w:r>
      <w:r w:rsidRPr="00011646">
        <w:rPr>
          <w:noProof/>
          <w:lang w:val="en-GB"/>
        </w:rPr>
        <w:t>Service level: availability, performance and support</w:t>
      </w:r>
      <w:r>
        <w:rPr>
          <w:noProof/>
        </w:rPr>
        <w:tab/>
      </w:r>
      <w:r>
        <w:rPr>
          <w:noProof/>
        </w:rPr>
        <w:fldChar w:fldCharType="begin"/>
      </w:r>
      <w:r>
        <w:rPr>
          <w:noProof/>
        </w:rPr>
        <w:instrText xml:space="preserve"> PAGEREF _Toc189756235 \h </w:instrText>
      </w:r>
      <w:r>
        <w:rPr>
          <w:noProof/>
        </w:rPr>
      </w:r>
      <w:r>
        <w:rPr>
          <w:noProof/>
        </w:rPr>
        <w:fldChar w:fldCharType="separate"/>
      </w:r>
      <w:r w:rsidR="00804500">
        <w:rPr>
          <w:noProof/>
        </w:rPr>
        <w:t>25</w:t>
      </w:r>
      <w:r>
        <w:rPr>
          <w:noProof/>
        </w:rPr>
        <w:fldChar w:fldCharType="end"/>
      </w:r>
    </w:p>
    <w:p w14:paraId="67C4B33A" w14:textId="05D4CF95"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5.8</w:t>
      </w:r>
      <w:r w:rsidRPr="0009626C">
        <w:rPr>
          <w:rFonts w:asciiTheme="minorHAnsi" w:hAnsiTheme="minorHAnsi"/>
          <w:noProof/>
          <w:kern w:val="2"/>
          <w:sz w:val="24"/>
          <w:szCs w:val="24"/>
          <w:lang w:eastAsia="de-AT"/>
          <w14:ligatures w14:val="standardContextual"/>
        </w:rPr>
        <w:tab/>
      </w:r>
      <w:r w:rsidRPr="00011646">
        <w:rPr>
          <w:noProof/>
          <w:lang w:val="en-GB"/>
        </w:rPr>
        <w:t>System Documentation</w:t>
      </w:r>
      <w:r>
        <w:rPr>
          <w:noProof/>
        </w:rPr>
        <w:tab/>
      </w:r>
      <w:r>
        <w:rPr>
          <w:noProof/>
        </w:rPr>
        <w:fldChar w:fldCharType="begin"/>
      </w:r>
      <w:r>
        <w:rPr>
          <w:noProof/>
        </w:rPr>
        <w:instrText xml:space="preserve"> PAGEREF _Toc189756236 \h </w:instrText>
      </w:r>
      <w:r>
        <w:rPr>
          <w:noProof/>
        </w:rPr>
      </w:r>
      <w:r>
        <w:rPr>
          <w:noProof/>
        </w:rPr>
        <w:fldChar w:fldCharType="separate"/>
      </w:r>
      <w:r w:rsidR="00804500">
        <w:rPr>
          <w:noProof/>
        </w:rPr>
        <w:t>25</w:t>
      </w:r>
      <w:r>
        <w:rPr>
          <w:noProof/>
        </w:rPr>
        <w:fldChar w:fldCharType="end"/>
      </w:r>
    </w:p>
    <w:p w14:paraId="001CA1E0" w14:textId="4A0532AC" w:rsidR="0009626C" w:rsidRPr="0009626C" w:rsidRDefault="0009626C">
      <w:pPr>
        <w:pStyle w:val="TOC1"/>
        <w:tabs>
          <w:tab w:val="left" w:pos="440"/>
          <w:tab w:val="right" w:leader="dot" w:pos="10076"/>
        </w:tabs>
        <w:rPr>
          <w:rFonts w:asciiTheme="minorHAnsi" w:hAnsiTheme="minorHAnsi"/>
          <w:noProof/>
          <w:kern w:val="2"/>
          <w:sz w:val="24"/>
          <w:szCs w:val="24"/>
          <w:lang w:eastAsia="de-AT"/>
          <w14:ligatures w14:val="standardContextual"/>
        </w:rPr>
      </w:pPr>
      <w:r w:rsidRPr="00011646">
        <w:rPr>
          <w:noProof/>
          <w:lang w:val="en-GB"/>
        </w:rPr>
        <w:t>6.</w:t>
      </w:r>
      <w:r w:rsidRPr="0009626C">
        <w:rPr>
          <w:rFonts w:asciiTheme="minorHAnsi" w:hAnsiTheme="minorHAnsi"/>
          <w:noProof/>
          <w:kern w:val="2"/>
          <w:sz w:val="24"/>
          <w:szCs w:val="24"/>
          <w:lang w:eastAsia="de-AT"/>
          <w14:ligatures w14:val="standardContextual"/>
        </w:rPr>
        <w:tab/>
      </w:r>
      <w:r w:rsidRPr="00011646">
        <w:rPr>
          <w:noProof/>
          <w:lang w:val="en-GB"/>
        </w:rPr>
        <w:t>Critical considerations</w:t>
      </w:r>
      <w:r>
        <w:rPr>
          <w:noProof/>
        </w:rPr>
        <w:tab/>
      </w:r>
      <w:r>
        <w:rPr>
          <w:noProof/>
        </w:rPr>
        <w:fldChar w:fldCharType="begin"/>
      </w:r>
      <w:r>
        <w:rPr>
          <w:noProof/>
        </w:rPr>
        <w:instrText xml:space="preserve"> PAGEREF _Toc189756237 \h </w:instrText>
      </w:r>
      <w:r>
        <w:rPr>
          <w:noProof/>
        </w:rPr>
      </w:r>
      <w:r>
        <w:rPr>
          <w:noProof/>
        </w:rPr>
        <w:fldChar w:fldCharType="separate"/>
      </w:r>
      <w:r w:rsidR="00804500">
        <w:rPr>
          <w:noProof/>
        </w:rPr>
        <w:t>26</w:t>
      </w:r>
      <w:r>
        <w:rPr>
          <w:noProof/>
        </w:rPr>
        <w:fldChar w:fldCharType="end"/>
      </w:r>
    </w:p>
    <w:p w14:paraId="657AADC5" w14:textId="76E2582F"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6.1</w:t>
      </w:r>
      <w:r w:rsidRPr="0009626C">
        <w:rPr>
          <w:rFonts w:asciiTheme="minorHAnsi" w:hAnsiTheme="minorHAnsi"/>
          <w:noProof/>
          <w:kern w:val="2"/>
          <w:sz w:val="24"/>
          <w:szCs w:val="24"/>
          <w:lang w:eastAsia="de-AT"/>
          <w14:ligatures w14:val="standardContextual"/>
        </w:rPr>
        <w:tab/>
      </w:r>
      <w:r w:rsidRPr="00011646">
        <w:rPr>
          <w:noProof/>
          <w:lang w:val="en-GB"/>
        </w:rPr>
        <w:t>Assumptions</w:t>
      </w:r>
      <w:r>
        <w:rPr>
          <w:noProof/>
        </w:rPr>
        <w:tab/>
      </w:r>
      <w:r>
        <w:rPr>
          <w:noProof/>
        </w:rPr>
        <w:fldChar w:fldCharType="begin"/>
      </w:r>
      <w:r>
        <w:rPr>
          <w:noProof/>
        </w:rPr>
        <w:instrText xml:space="preserve"> PAGEREF _Toc189756238 \h </w:instrText>
      </w:r>
      <w:r>
        <w:rPr>
          <w:noProof/>
        </w:rPr>
      </w:r>
      <w:r>
        <w:rPr>
          <w:noProof/>
        </w:rPr>
        <w:fldChar w:fldCharType="separate"/>
      </w:r>
      <w:r w:rsidR="00804500">
        <w:rPr>
          <w:noProof/>
        </w:rPr>
        <w:t>26</w:t>
      </w:r>
      <w:r>
        <w:rPr>
          <w:noProof/>
        </w:rPr>
        <w:fldChar w:fldCharType="end"/>
      </w:r>
    </w:p>
    <w:p w14:paraId="2E693C88" w14:textId="01C8398D"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6.2</w:t>
      </w:r>
      <w:r w:rsidRPr="0009626C">
        <w:rPr>
          <w:rFonts w:asciiTheme="minorHAnsi" w:hAnsiTheme="minorHAnsi"/>
          <w:noProof/>
          <w:kern w:val="2"/>
          <w:sz w:val="24"/>
          <w:szCs w:val="24"/>
          <w:lang w:eastAsia="de-AT"/>
          <w14:ligatures w14:val="standardContextual"/>
        </w:rPr>
        <w:tab/>
      </w:r>
      <w:r w:rsidRPr="00011646">
        <w:rPr>
          <w:noProof/>
          <w:lang w:val="en-GB"/>
        </w:rPr>
        <w:t>Constraints</w:t>
      </w:r>
      <w:r>
        <w:rPr>
          <w:noProof/>
        </w:rPr>
        <w:tab/>
      </w:r>
      <w:r>
        <w:rPr>
          <w:noProof/>
        </w:rPr>
        <w:fldChar w:fldCharType="begin"/>
      </w:r>
      <w:r>
        <w:rPr>
          <w:noProof/>
        </w:rPr>
        <w:instrText xml:space="preserve"> PAGEREF _Toc189756239 \h </w:instrText>
      </w:r>
      <w:r>
        <w:rPr>
          <w:noProof/>
        </w:rPr>
      </w:r>
      <w:r>
        <w:rPr>
          <w:noProof/>
        </w:rPr>
        <w:fldChar w:fldCharType="separate"/>
      </w:r>
      <w:r w:rsidR="00804500">
        <w:rPr>
          <w:noProof/>
        </w:rPr>
        <w:t>26</w:t>
      </w:r>
      <w:r>
        <w:rPr>
          <w:noProof/>
        </w:rPr>
        <w:fldChar w:fldCharType="end"/>
      </w:r>
    </w:p>
    <w:p w14:paraId="1643E6BB" w14:textId="38A12751"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6.3</w:t>
      </w:r>
      <w:r w:rsidRPr="0009626C">
        <w:rPr>
          <w:rFonts w:asciiTheme="minorHAnsi" w:hAnsiTheme="minorHAnsi"/>
          <w:noProof/>
          <w:kern w:val="2"/>
          <w:sz w:val="24"/>
          <w:szCs w:val="24"/>
          <w:lang w:eastAsia="de-AT"/>
          <w14:ligatures w14:val="standardContextual"/>
        </w:rPr>
        <w:tab/>
      </w:r>
      <w:r w:rsidRPr="00011646">
        <w:rPr>
          <w:noProof/>
          <w:lang w:val="en-GB"/>
        </w:rPr>
        <w:t>Risks</w:t>
      </w:r>
      <w:r>
        <w:rPr>
          <w:noProof/>
        </w:rPr>
        <w:tab/>
      </w:r>
      <w:r>
        <w:rPr>
          <w:noProof/>
        </w:rPr>
        <w:fldChar w:fldCharType="begin"/>
      </w:r>
      <w:r>
        <w:rPr>
          <w:noProof/>
        </w:rPr>
        <w:instrText xml:space="preserve"> PAGEREF _Toc189756240 \h </w:instrText>
      </w:r>
      <w:r>
        <w:rPr>
          <w:noProof/>
        </w:rPr>
      </w:r>
      <w:r>
        <w:rPr>
          <w:noProof/>
        </w:rPr>
        <w:fldChar w:fldCharType="separate"/>
      </w:r>
      <w:r w:rsidR="00804500">
        <w:rPr>
          <w:noProof/>
        </w:rPr>
        <w:t>26</w:t>
      </w:r>
      <w:r>
        <w:rPr>
          <w:noProof/>
        </w:rPr>
        <w:fldChar w:fldCharType="end"/>
      </w:r>
    </w:p>
    <w:p w14:paraId="45F745B0" w14:textId="331F7DF6" w:rsidR="0009626C" w:rsidRPr="0009626C" w:rsidRDefault="0009626C">
      <w:pPr>
        <w:pStyle w:val="TOC1"/>
        <w:tabs>
          <w:tab w:val="left" w:pos="440"/>
          <w:tab w:val="right" w:leader="dot" w:pos="10076"/>
        </w:tabs>
        <w:rPr>
          <w:rFonts w:asciiTheme="minorHAnsi" w:hAnsiTheme="minorHAnsi"/>
          <w:noProof/>
          <w:kern w:val="2"/>
          <w:sz w:val="24"/>
          <w:szCs w:val="24"/>
          <w:lang w:eastAsia="de-AT"/>
          <w14:ligatures w14:val="standardContextual"/>
        </w:rPr>
      </w:pPr>
      <w:r w:rsidRPr="00011646">
        <w:rPr>
          <w:noProof/>
          <w:lang w:val="en-GB"/>
        </w:rPr>
        <w:t>7.</w:t>
      </w:r>
      <w:r w:rsidRPr="0009626C">
        <w:rPr>
          <w:rFonts w:asciiTheme="minorHAnsi" w:hAnsiTheme="minorHAnsi"/>
          <w:noProof/>
          <w:kern w:val="2"/>
          <w:sz w:val="24"/>
          <w:szCs w:val="24"/>
          <w:lang w:eastAsia="de-AT"/>
          <w14:ligatures w14:val="standardContextual"/>
        </w:rPr>
        <w:tab/>
      </w:r>
      <w:r w:rsidRPr="00011646">
        <w:rPr>
          <w:noProof/>
          <w:lang w:val="en-GB"/>
        </w:rPr>
        <w:t>Data Requirements</w:t>
      </w:r>
      <w:r>
        <w:rPr>
          <w:noProof/>
        </w:rPr>
        <w:tab/>
      </w:r>
      <w:r>
        <w:rPr>
          <w:noProof/>
        </w:rPr>
        <w:fldChar w:fldCharType="begin"/>
      </w:r>
      <w:r>
        <w:rPr>
          <w:noProof/>
        </w:rPr>
        <w:instrText xml:space="preserve"> PAGEREF _Toc189756241 \h </w:instrText>
      </w:r>
      <w:r>
        <w:rPr>
          <w:noProof/>
        </w:rPr>
      </w:r>
      <w:r>
        <w:rPr>
          <w:noProof/>
        </w:rPr>
        <w:fldChar w:fldCharType="separate"/>
      </w:r>
      <w:r w:rsidR="00804500">
        <w:rPr>
          <w:noProof/>
        </w:rPr>
        <w:t>27</w:t>
      </w:r>
      <w:r>
        <w:rPr>
          <w:noProof/>
        </w:rPr>
        <w:fldChar w:fldCharType="end"/>
      </w:r>
    </w:p>
    <w:p w14:paraId="3A393BCB" w14:textId="01733866"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lastRenderedPageBreak/>
        <w:t>7.1</w:t>
      </w:r>
      <w:r w:rsidRPr="0009626C">
        <w:rPr>
          <w:rFonts w:asciiTheme="minorHAnsi" w:hAnsiTheme="minorHAnsi"/>
          <w:noProof/>
          <w:kern w:val="2"/>
          <w:sz w:val="24"/>
          <w:szCs w:val="24"/>
          <w:lang w:eastAsia="de-AT"/>
          <w14:ligatures w14:val="standardContextual"/>
        </w:rPr>
        <w:tab/>
      </w:r>
      <w:r w:rsidRPr="00011646">
        <w:rPr>
          <w:noProof/>
          <w:lang w:val="en-GB"/>
        </w:rPr>
        <w:t>Data inputs</w:t>
      </w:r>
      <w:r>
        <w:rPr>
          <w:noProof/>
        </w:rPr>
        <w:tab/>
      </w:r>
      <w:r>
        <w:rPr>
          <w:noProof/>
        </w:rPr>
        <w:fldChar w:fldCharType="begin"/>
      </w:r>
      <w:r>
        <w:rPr>
          <w:noProof/>
        </w:rPr>
        <w:instrText xml:space="preserve"> PAGEREF _Toc189756242 \h </w:instrText>
      </w:r>
      <w:r>
        <w:rPr>
          <w:noProof/>
        </w:rPr>
      </w:r>
      <w:r>
        <w:rPr>
          <w:noProof/>
        </w:rPr>
        <w:fldChar w:fldCharType="separate"/>
      </w:r>
      <w:r w:rsidR="00804500">
        <w:rPr>
          <w:noProof/>
        </w:rPr>
        <w:t>27</w:t>
      </w:r>
      <w:r>
        <w:rPr>
          <w:noProof/>
        </w:rPr>
        <w:fldChar w:fldCharType="end"/>
      </w:r>
    </w:p>
    <w:p w14:paraId="40B79FD5" w14:textId="167A42FB"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7.2</w:t>
      </w:r>
      <w:r w:rsidRPr="0009626C">
        <w:rPr>
          <w:rFonts w:asciiTheme="minorHAnsi" w:hAnsiTheme="minorHAnsi"/>
          <w:noProof/>
          <w:kern w:val="2"/>
          <w:sz w:val="24"/>
          <w:szCs w:val="24"/>
          <w:lang w:eastAsia="de-AT"/>
          <w14:ligatures w14:val="standardContextual"/>
        </w:rPr>
        <w:tab/>
      </w:r>
      <w:r w:rsidRPr="00011646">
        <w:rPr>
          <w:noProof/>
          <w:lang w:val="en-GB"/>
        </w:rPr>
        <w:t>Data outputs and reporting requirements</w:t>
      </w:r>
      <w:r>
        <w:rPr>
          <w:noProof/>
        </w:rPr>
        <w:tab/>
      </w:r>
      <w:r>
        <w:rPr>
          <w:noProof/>
        </w:rPr>
        <w:fldChar w:fldCharType="begin"/>
      </w:r>
      <w:r>
        <w:rPr>
          <w:noProof/>
        </w:rPr>
        <w:instrText xml:space="preserve"> PAGEREF _Toc189756243 \h </w:instrText>
      </w:r>
      <w:r>
        <w:rPr>
          <w:noProof/>
        </w:rPr>
      </w:r>
      <w:r>
        <w:rPr>
          <w:noProof/>
        </w:rPr>
        <w:fldChar w:fldCharType="separate"/>
      </w:r>
      <w:r w:rsidR="00804500">
        <w:rPr>
          <w:noProof/>
        </w:rPr>
        <w:t>28</w:t>
      </w:r>
      <w:r>
        <w:rPr>
          <w:noProof/>
        </w:rPr>
        <w:fldChar w:fldCharType="end"/>
      </w:r>
    </w:p>
    <w:p w14:paraId="5F7B73FC" w14:textId="1BFF1BD1"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7.3</w:t>
      </w:r>
      <w:r w:rsidRPr="0009626C">
        <w:rPr>
          <w:rFonts w:asciiTheme="minorHAnsi" w:hAnsiTheme="minorHAnsi"/>
          <w:noProof/>
          <w:kern w:val="2"/>
          <w:sz w:val="24"/>
          <w:szCs w:val="24"/>
          <w:lang w:eastAsia="de-AT"/>
          <w14:ligatures w14:val="standardContextual"/>
        </w:rPr>
        <w:tab/>
      </w:r>
      <w:r w:rsidRPr="00011646">
        <w:rPr>
          <w:noProof/>
          <w:lang w:val="en-GB"/>
        </w:rPr>
        <w:t>Data migration</w:t>
      </w:r>
      <w:r>
        <w:rPr>
          <w:noProof/>
        </w:rPr>
        <w:tab/>
      </w:r>
      <w:r>
        <w:rPr>
          <w:noProof/>
        </w:rPr>
        <w:fldChar w:fldCharType="begin"/>
      </w:r>
      <w:r>
        <w:rPr>
          <w:noProof/>
        </w:rPr>
        <w:instrText xml:space="preserve"> PAGEREF _Toc189756244 \h </w:instrText>
      </w:r>
      <w:r>
        <w:rPr>
          <w:noProof/>
        </w:rPr>
      </w:r>
      <w:r>
        <w:rPr>
          <w:noProof/>
        </w:rPr>
        <w:fldChar w:fldCharType="separate"/>
      </w:r>
      <w:r w:rsidR="00804500">
        <w:rPr>
          <w:noProof/>
        </w:rPr>
        <w:t>28</w:t>
      </w:r>
      <w:r>
        <w:rPr>
          <w:noProof/>
        </w:rPr>
        <w:fldChar w:fldCharType="end"/>
      </w:r>
    </w:p>
    <w:p w14:paraId="1E1D80F0" w14:textId="7DC7DA69" w:rsidR="0009626C" w:rsidRPr="0009626C" w:rsidRDefault="0009626C">
      <w:pPr>
        <w:pStyle w:val="TOC1"/>
        <w:tabs>
          <w:tab w:val="left" w:pos="440"/>
          <w:tab w:val="right" w:leader="dot" w:pos="10076"/>
        </w:tabs>
        <w:rPr>
          <w:rFonts w:asciiTheme="minorHAnsi" w:hAnsiTheme="minorHAnsi"/>
          <w:noProof/>
          <w:kern w:val="2"/>
          <w:sz w:val="24"/>
          <w:szCs w:val="24"/>
          <w:lang w:eastAsia="de-AT"/>
          <w14:ligatures w14:val="standardContextual"/>
        </w:rPr>
      </w:pPr>
      <w:r w:rsidRPr="00011646">
        <w:rPr>
          <w:noProof/>
          <w:lang w:val="en-GB"/>
        </w:rPr>
        <w:t>8.</w:t>
      </w:r>
      <w:r w:rsidRPr="0009626C">
        <w:rPr>
          <w:rFonts w:asciiTheme="minorHAnsi" w:hAnsiTheme="minorHAnsi"/>
          <w:noProof/>
          <w:kern w:val="2"/>
          <w:sz w:val="24"/>
          <w:szCs w:val="24"/>
          <w:lang w:eastAsia="de-AT"/>
          <w14:ligatures w14:val="standardContextual"/>
        </w:rPr>
        <w:tab/>
      </w:r>
      <w:r w:rsidRPr="00011646">
        <w:rPr>
          <w:noProof/>
          <w:lang w:val="en-GB"/>
        </w:rPr>
        <w:t>User Documentation and Training Requirements</w:t>
      </w:r>
      <w:r>
        <w:rPr>
          <w:noProof/>
        </w:rPr>
        <w:tab/>
      </w:r>
      <w:r>
        <w:rPr>
          <w:noProof/>
        </w:rPr>
        <w:fldChar w:fldCharType="begin"/>
      </w:r>
      <w:r>
        <w:rPr>
          <w:noProof/>
        </w:rPr>
        <w:instrText xml:space="preserve"> PAGEREF _Toc189756245 \h </w:instrText>
      </w:r>
      <w:r>
        <w:rPr>
          <w:noProof/>
        </w:rPr>
      </w:r>
      <w:r>
        <w:rPr>
          <w:noProof/>
        </w:rPr>
        <w:fldChar w:fldCharType="separate"/>
      </w:r>
      <w:r w:rsidR="00804500">
        <w:rPr>
          <w:noProof/>
        </w:rPr>
        <w:t>28</w:t>
      </w:r>
      <w:r>
        <w:rPr>
          <w:noProof/>
        </w:rPr>
        <w:fldChar w:fldCharType="end"/>
      </w:r>
    </w:p>
    <w:p w14:paraId="6CE82A5C" w14:textId="29A83C9A" w:rsidR="0009626C" w:rsidRPr="0009626C" w:rsidRDefault="0009626C">
      <w:pPr>
        <w:pStyle w:val="TOC1"/>
        <w:tabs>
          <w:tab w:val="left" w:pos="440"/>
          <w:tab w:val="right" w:leader="dot" w:pos="10076"/>
        </w:tabs>
        <w:rPr>
          <w:rFonts w:asciiTheme="minorHAnsi" w:hAnsiTheme="minorHAnsi"/>
          <w:noProof/>
          <w:kern w:val="2"/>
          <w:sz w:val="24"/>
          <w:szCs w:val="24"/>
          <w:lang w:eastAsia="de-AT"/>
          <w14:ligatures w14:val="standardContextual"/>
        </w:rPr>
      </w:pPr>
      <w:r w:rsidRPr="00011646">
        <w:rPr>
          <w:noProof/>
          <w:lang w:val="en-GB"/>
        </w:rPr>
        <w:t>9.</w:t>
      </w:r>
      <w:r w:rsidRPr="0009626C">
        <w:rPr>
          <w:rFonts w:asciiTheme="minorHAnsi" w:hAnsiTheme="minorHAnsi"/>
          <w:noProof/>
          <w:kern w:val="2"/>
          <w:sz w:val="24"/>
          <w:szCs w:val="24"/>
          <w:lang w:eastAsia="de-AT"/>
          <w14:ligatures w14:val="standardContextual"/>
        </w:rPr>
        <w:tab/>
      </w:r>
      <w:r w:rsidRPr="00011646">
        <w:rPr>
          <w:noProof/>
          <w:lang w:val="en-GB"/>
        </w:rPr>
        <w:t>Regulatory requirements</w:t>
      </w:r>
      <w:r>
        <w:rPr>
          <w:noProof/>
        </w:rPr>
        <w:tab/>
      </w:r>
      <w:r>
        <w:rPr>
          <w:noProof/>
        </w:rPr>
        <w:fldChar w:fldCharType="begin"/>
      </w:r>
      <w:r>
        <w:rPr>
          <w:noProof/>
        </w:rPr>
        <w:instrText xml:space="preserve"> PAGEREF _Toc189756246 \h </w:instrText>
      </w:r>
      <w:r>
        <w:rPr>
          <w:noProof/>
        </w:rPr>
      </w:r>
      <w:r>
        <w:rPr>
          <w:noProof/>
        </w:rPr>
        <w:fldChar w:fldCharType="separate"/>
      </w:r>
      <w:r w:rsidR="00804500">
        <w:rPr>
          <w:noProof/>
        </w:rPr>
        <w:t>30</w:t>
      </w:r>
      <w:r>
        <w:rPr>
          <w:noProof/>
        </w:rPr>
        <w:fldChar w:fldCharType="end"/>
      </w:r>
    </w:p>
    <w:p w14:paraId="21AE0DF3" w14:textId="770BC53E"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9.1</w:t>
      </w:r>
      <w:r w:rsidRPr="0009626C">
        <w:rPr>
          <w:rFonts w:asciiTheme="minorHAnsi" w:hAnsiTheme="minorHAnsi"/>
          <w:noProof/>
          <w:kern w:val="2"/>
          <w:sz w:val="24"/>
          <w:szCs w:val="24"/>
          <w:lang w:eastAsia="de-AT"/>
          <w14:ligatures w14:val="standardContextual"/>
        </w:rPr>
        <w:tab/>
      </w:r>
      <w:r w:rsidRPr="00011646">
        <w:rPr>
          <w:noProof/>
          <w:lang w:val="en-GB"/>
        </w:rPr>
        <w:t>Privacy Requirements</w:t>
      </w:r>
      <w:r>
        <w:rPr>
          <w:noProof/>
        </w:rPr>
        <w:tab/>
      </w:r>
      <w:r>
        <w:rPr>
          <w:noProof/>
        </w:rPr>
        <w:fldChar w:fldCharType="begin"/>
      </w:r>
      <w:r>
        <w:rPr>
          <w:noProof/>
        </w:rPr>
        <w:instrText xml:space="preserve"> PAGEREF _Toc189756247 \h </w:instrText>
      </w:r>
      <w:r>
        <w:rPr>
          <w:noProof/>
        </w:rPr>
      </w:r>
      <w:r>
        <w:rPr>
          <w:noProof/>
        </w:rPr>
        <w:fldChar w:fldCharType="separate"/>
      </w:r>
      <w:r w:rsidR="00804500">
        <w:rPr>
          <w:noProof/>
        </w:rPr>
        <w:t>30</w:t>
      </w:r>
      <w:r>
        <w:rPr>
          <w:noProof/>
        </w:rPr>
        <w:fldChar w:fldCharType="end"/>
      </w:r>
    </w:p>
    <w:p w14:paraId="2D59E6F0" w14:textId="66117320"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9.2</w:t>
      </w:r>
      <w:r w:rsidRPr="0009626C">
        <w:rPr>
          <w:rFonts w:asciiTheme="minorHAnsi" w:hAnsiTheme="minorHAnsi"/>
          <w:noProof/>
          <w:kern w:val="2"/>
          <w:sz w:val="24"/>
          <w:szCs w:val="24"/>
          <w:lang w:eastAsia="de-AT"/>
          <w14:ligatures w14:val="standardContextual"/>
        </w:rPr>
        <w:tab/>
      </w:r>
      <w:r w:rsidRPr="00011646">
        <w:rPr>
          <w:noProof/>
          <w:lang w:val="en-GB"/>
        </w:rPr>
        <w:t>Audit Requirements</w:t>
      </w:r>
      <w:r>
        <w:rPr>
          <w:noProof/>
        </w:rPr>
        <w:tab/>
      </w:r>
      <w:r>
        <w:rPr>
          <w:noProof/>
        </w:rPr>
        <w:fldChar w:fldCharType="begin"/>
      </w:r>
      <w:r>
        <w:rPr>
          <w:noProof/>
        </w:rPr>
        <w:instrText xml:space="preserve"> PAGEREF _Toc189756248 \h </w:instrText>
      </w:r>
      <w:r>
        <w:rPr>
          <w:noProof/>
        </w:rPr>
      </w:r>
      <w:r>
        <w:rPr>
          <w:noProof/>
        </w:rPr>
        <w:fldChar w:fldCharType="separate"/>
      </w:r>
      <w:r w:rsidR="00804500">
        <w:rPr>
          <w:noProof/>
        </w:rPr>
        <w:t>30</w:t>
      </w:r>
      <w:r>
        <w:rPr>
          <w:noProof/>
        </w:rPr>
        <w:fldChar w:fldCharType="end"/>
      </w:r>
    </w:p>
    <w:p w14:paraId="6CFD5FD9" w14:textId="62D934CE" w:rsidR="0009626C" w:rsidRPr="0009626C" w:rsidRDefault="0009626C">
      <w:pPr>
        <w:pStyle w:val="TOC2"/>
        <w:tabs>
          <w:tab w:val="left" w:pos="880"/>
          <w:tab w:val="right" w:leader="dot" w:pos="10076"/>
        </w:tabs>
        <w:rPr>
          <w:rFonts w:asciiTheme="minorHAnsi" w:hAnsiTheme="minorHAnsi"/>
          <w:noProof/>
          <w:kern w:val="2"/>
          <w:sz w:val="24"/>
          <w:szCs w:val="24"/>
          <w:lang w:eastAsia="de-AT"/>
          <w14:ligatures w14:val="standardContextual"/>
        </w:rPr>
      </w:pPr>
      <w:r w:rsidRPr="00011646">
        <w:rPr>
          <w:noProof/>
          <w:lang w:val="en-GB"/>
        </w:rPr>
        <w:t>9.3</w:t>
      </w:r>
      <w:r w:rsidRPr="0009626C">
        <w:rPr>
          <w:rFonts w:asciiTheme="minorHAnsi" w:hAnsiTheme="minorHAnsi"/>
          <w:noProof/>
          <w:kern w:val="2"/>
          <w:sz w:val="24"/>
          <w:szCs w:val="24"/>
          <w:lang w:eastAsia="de-AT"/>
          <w14:ligatures w14:val="standardContextual"/>
        </w:rPr>
        <w:tab/>
      </w:r>
      <w:r w:rsidRPr="00011646">
        <w:rPr>
          <w:noProof/>
          <w:lang w:val="en-GB"/>
        </w:rPr>
        <w:t>Legislation</w:t>
      </w:r>
      <w:r>
        <w:rPr>
          <w:noProof/>
        </w:rPr>
        <w:tab/>
      </w:r>
      <w:r>
        <w:rPr>
          <w:noProof/>
        </w:rPr>
        <w:fldChar w:fldCharType="begin"/>
      </w:r>
      <w:r>
        <w:rPr>
          <w:noProof/>
        </w:rPr>
        <w:instrText xml:space="preserve"> PAGEREF _Toc189756249 \h </w:instrText>
      </w:r>
      <w:r>
        <w:rPr>
          <w:noProof/>
        </w:rPr>
      </w:r>
      <w:r>
        <w:rPr>
          <w:noProof/>
        </w:rPr>
        <w:fldChar w:fldCharType="separate"/>
      </w:r>
      <w:r w:rsidR="00804500">
        <w:rPr>
          <w:noProof/>
        </w:rPr>
        <w:t>30</w:t>
      </w:r>
      <w:r>
        <w:rPr>
          <w:noProof/>
        </w:rPr>
        <w:fldChar w:fldCharType="end"/>
      </w:r>
    </w:p>
    <w:p w14:paraId="4F52FFCB" w14:textId="3CE17807" w:rsidR="0009626C" w:rsidRPr="0009626C" w:rsidRDefault="0009626C">
      <w:pPr>
        <w:pStyle w:val="TOC1"/>
        <w:tabs>
          <w:tab w:val="left" w:pos="660"/>
          <w:tab w:val="right" w:leader="dot" w:pos="10076"/>
        </w:tabs>
        <w:rPr>
          <w:rFonts w:asciiTheme="minorHAnsi" w:hAnsiTheme="minorHAnsi"/>
          <w:noProof/>
          <w:kern w:val="2"/>
          <w:sz w:val="24"/>
          <w:szCs w:val="24"/>
          <w:lang w:eastAsia="de-AT"/>
          <w14:ligatures w14:val="standardContextual"/>
        </w:rPr>
      </w:pPr>
      <w:r w:rsidRPr="00011646">
        <w:rPr>
          <w:noProof/>
          <w:lang w:val="en-GB"/>
        </w:rPr>
        <w:t>10.</w:t>
      </w:r>
      <w:r w:rsidRPr="0009626C">
        <w:rPr>
          <w:rFonts w:asciiTheme="minorHAnsi" w:hAnsiTheme="minorHAnsi"/>
          <w:noProof/>
          <w:kern w:val="2"/>
          <w:sz w:val="24"/>
          <w:szCs w:val="24"/>
          <w:lang w:eastAsia="de-AT"/>
          <w14:ligatures w14:val="standardContextual"/>
        </w:rPr>
        <w:tab/>
      </w:r>
      <w:r w:rsidRPr="00011646">
        <w:rPr>
          <w:noProof/>
          <w:lang w:val="en-GB"/>
        </w:rPr>
        <w:t>Critical Success Factors (CSF) and measurements</w:t>
      </w:r>
      <w:r>
        <w:rPr>
          <w:noProof/>
        </w:rPr>
        <w:tab/>
      </w:r>
      <w:r>
        <w:rPr>
          <w:noProof/>
        </w:rPr>
        <w:fldChar w:fldCharType="begin"/>
      </w:r>
      <w:r>
        <w:rPr>
          <w:noProof/>
        </w:rPr>
        <w:instrText xml:space="preserve"> PAGEREF _Toc189756250 \h </w:instrText>
      </w:r>
      <w:r>
        <w:rPr>
          <w:noProof/>
        </w:rPr>
      </w:r>
      <w:r>
        <w:rPr>
          <w:noProof/>
        </w:rPr>
        <w:fldChar w:fldCharType="separate"/>
      </w:r>
      <w:r w:rsidR="00804500">
        <w:rPr>
          <w:noProof/>
        </w:rPr>
        <w:t>30</w:t>
      </w:r>
      <w:r>
        <w:rPr>
          <w:noProof/>
        </w:rPr>
        <w:fldChar w:fldCharType="end"/>
      </w:r>
    </w:p>
    <w:p w14:paraId="3E2BE13E" w14:textId="33965F7E" w:rsidR="0009626C" w:rsidRDefault="0009626C">
      <w:pPr>
        <w:pStyle w:val="TOC1"/>
        <w:tabs>
          <w:tab w:val="left" w:pos="660"/>
          <w:tab w:val="right" w:leader="dot" w:pos="10076"/>
        </w:tabs>
        <w:rPr>
          <w:rFonts w:asciiTheme="minorHAnsi" w:hAnsiTheme="minorHAnsi"/>
          <w:noProof/>
          <w:kern w:val="2"/>
          <w:sz w:val="24"/>
          <w:szCs w:val="24"/>
          <w:lang w:val="de-AT" w:eastAsia="de-AT"/>
          <w14:ligatures w14:val="standardContextual"/>
        </w:rPr>
      </w:pPr>
    </w:p>
    <w:p w14:paraId="6BB0317A" w14:textId="346CE0D7" w:rsidR="00900C40" w:rsidRPr="00B83D76" w:rsidRDefault="00900C40" w:rsidP="00900C40">
      <w:pPr>
        <w:spacing w:after="0"/>
        <w:rPr>
          <w:caps/>
          <w:lang w:val="en-GB"/>
        </w:rPr>
      </w:pPr>
      <w:r w:rsidRPr="00B83D76">
        <w:rPr>
          <w:rFonts w:cs="Times"/>
          <w:caps/>
          <w:smallCaps/>
          <w:lang w:val="en-GB"/>
        </w:rPr>
        <w:fldChar w:fldCharType="end"/>
      </w:r>
    </w:p>
    <w:p w14:paraId="6166FFB7" w14:textId="77777777" w:rsidR="00900C40" w:rsidRPr="00B83D76" w:rsidRDefault="00900C40" w:rsidP="00CE7E3E">
      <w:pPr>
        <w:pStyle w:val="Heading1"/>
        <w:rPr>
          <w:lang w:val="en-GB"/>
        </w:rPr>
      </w:pPr>
      <w:r w:rsidRPr="00B83D76">
        <w:rPr>
          <w:caps/>
          <w:lang w:val="en-GB"/>
        </w:rPr>
        <w:br w:type="page"/>
      </w:r>
      <w:bookmarkStart w:id="0" w:name="_Toc189756207"/>
      <w:r w:rsidRPr="00B83D76">
        <w:rPr>
          <w:lang w:val="en-GB"/>
        </w:rPr>
        <w:lastRenderedPageBreak/>
        <w:t>Introduction</w:t>
      </w:r>
      <w:bookmarkEnd w:id="0"/>
    </w:p>
    <w:p w14:paraId="476D0CFC" w14:textId="77777777" w:rsidR="00900C40" w:rsidRPr="00B83D76" w:rsidRDefault="00900C40" w:rsidP="00CE7E3E">
      <w:pPr>
        <w:pStyle w:val="Heading2"/>
        <w:rPr>
          <w:lang w:val="en-GB"/>
        </w:rPr>
      </w:pPr>
      <w:bookmarkStart w:id="1" w:name="_Toc320694460"/>
      <w:bookmarkStart w:id="2" w:name="_Toc189756208"/>
      <w:bookmarkStart w:id="3" w:name="_Toc331761504"/>
      <w:r w:rsidRPr="00B83D76">
        <w:rPr>
          <w:lang w:val="en-GB"/>
        </w:rPr>
        <w:t>Purpose of the document</w:t>
      </w:r>
      <w:bookmarkEnd w:id="1"/>
      <w:bookmarkEnd w:id="2"/>
    </w:p>
    <w:p w14:paraId="3D9802E7" w14:textId="49C99D85" w:rsidR="00900C40" w:rsidRPr="0009626C" w:rsidRDefault="00900C40" w:rsidP="00900C40">
      <w:pPr>
        <w:rPr>
          <w:iCs/>
          <w:lang w:val="en-GB"/>
        </w:rPr>
      </w:pPr>
      <w:r w:rsidRPr="0009626C">
        <w:rPr>
          <w:iCs/>
          <w:lang w:val="en-GB"/>
        </w:rPr>
        <w:t xml:space="preserve">This document presents the detailed business requirements for the </w:t>
      </w:r>
      <w:r w:rsidR="0009626C" w:rsidRPr="0009626C">
        <w:rPr>
          <w:iCs/>
          <w:lang w:val="en-GB"/>
        </w:rPr>
        <w:t xml:space="preserve">“Website of the Committee on National Minorities” </w:t>
      </w:r>
      <w:r w:rsidRPr="0009626C">
        <w:rPr>
          <w:iCs/>
          <w:lang w:val="en-GB"/>
        </w:rPr>
        <w:t xml:space="preserve">system that will be delivered by the </w:t>
      </w:r>
      <w:r w:rsidR="0009626C" w:rsidRPr="0009626C">
        <w:rPr>
          <w:iCs/>
        </w:rPr>
        <w:t>Advancing the Protection from Discrimination in Albania</w:t>
      </w:r>
      <w:r w:rsidR="0009626C" w:rsidRPr="0009626C">
        <w:rPr>
          <w:iCs/>
          <w:lang w:val="en-GB"/>
        </w:rPr>
        <w:t xml:space="preserve"> </w:t>
      </w:r>
      <w:r w:rsidRPr="0009626C">
        <w:rPr>
          <w:iCs/>
          <w:lang w:val="en-GB"/>
        </w:rPr>
        <w:t>project.</w:t>
      </w:r>
    </w:p>
    <w:p w14:paraId="186F3C4A" w14:textId="2DECD04F" w:rsidR="00900C40" w:rsidRPr="00BD4AF1" w:rsidRDefault="00900C40" w:rsidP="00BD4AF1">
      <w:pPr>
        <w:pStyle w:val="Heading2"/>
        <w:numPr>
          <w:ilvl w:val="1"/>
          <w:numId w:val="7"/>
        </w:numPr>
        <w:tabs>
          <w:tab w:val="left" w:pos="567"/>
        </w:tabs>
        <w:suppressAutoHyphens/>
        <w:spacing w:before="360" w:after="120"/>
        <w:ind w:left="578" w:hanging="578"/>
        <w:rPr>
          <w:lang w:val="en-GB"/>
        </w:rPr>
      </w:pPr>
      <w:bookmarkStart w:id="4" w:name="_Toc320694463"/>
      <w:bookmarkStart w:id="5" w:name="_Toc189756209"/>
      <w:bookmarkEnd w:id="3"/>
      <w:r w:rsidRPr="00B83D76">
        <w:rPr>
          <w:lang w:val="en-GB"/>
        </w:rPr>
        <w:t>Reference Documents</w:t>
      </w:r>
      <w:bookmarkEnd w:id="4"/>
      <w:bookmarkEnd w:id="5"/>
    </w:p>
    <w:tbl>
      <w:tblPr>
        <w:tblStyle w:val="PlainTable3"/>
        <w:tblW w:w="5000" w:type="pct"/>
        <w:tblLook w:val="01E0" w:firstRow="1" w:lastRow="1" w:firstColumn="1" w:lastColumn="1" w:noHBand="0" w:noVBand="0"/>
      </w:tblPr>
      <w:tblGrid>
        <w:gridCol w:w="4099"/>
        <w:gridCol w:w="5987"/>
      </w:tblGrid>
      <w:tr w:rsidR="00900C40" w:rsidRPr="00B83D76" w14:paraId="2E05269B" w14:textId="77777777" w:rsidTr="0065407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32" w:type="pct"/>
          </w:tcPr>
          <w:p w14:paraId="7E689562" w14:textId="77777777" w:rsidR="00900C40" w:rsidRPr="00B83D76" w:rsidRDefault="00900C40" w:rsidP="005E3282">
            <w:pPr>
              <w:rPr>
                <w:b w:val="0"/>
                <w:bCs w:val="0"/>
                <w:lang w:val="en-GB"/>
              </w:rPr>
            </w:pPr>
            <w:r w:rsidRPr="00B83D76">
              <w:rPr>
                <w:lang w:val="en-GB"/>
              </w:rPr>
              <w:t>Name/Description</w:t>
            </w:r>
          </w:p>
        </w:tc>
        <w:tc>
          <w:tcPr>
            <w:cnfStyle w:val="000100001000" w:firstRow="0" w:lastRow="0" w:firstColumn="0" w:lastColumn="1" w:oddVBand="0" w:evenVBand="0" w:oddHBand="0" w:evenHBand="0" w:firstRowFirstColumn="0" w:firstRowLastColumn="1" w:lastRowFirstColumn="0" w:lastRowLastColumn="0"/>
            <w:tcW w:w="2968" w:type="pct"/>
          </w:tcPr>
          <w:p w14:paraId="0D37BAC7" w14:textId="77777777" w:rsidR="00900C40" w:rsidRPr="00B83D76" w:rsidRDefault="00900C40" w:rsidP="005E3282">
            <w:pPr>
              <w:rPr>
                <w:b w:val="0"/>
                <w:bCs w:val="0"/>
                <w:lang w:val="en-GB"/>
              </w:rPr>
            </w:pPr>
            <w:r w:rsidRPr="00B83D76">
              <w:rPr>
                <w:lang w:val="en-GB"/>
              </w:rPr>
              <w:t>Link to the document</w:t>
            </w:r>
          </w:p>
        </w:tc>
      </w:tr>
      <w:tr w:rsidR="00900C40" w:rsidRPr="00B83D76" w14:paraId="173DA299" w14:textId="77777777" w:rsidTr="00654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16A6D8A2" w14:textId="102821C2" w:rsidR="00900C40" w:rsidRPr="0065407C" w:rsidRDefault="005A7F97" w:rsidP="0065407C">
            <w:pPr>
              <w:rPr>
                <w:b w:val="0"/>
                <w:bCs w:val="0"/>
                <w:lang w:val="en-GB"/>
              </w:rPr>
            </w:pPr>
            <w:r w:rsidRPr="005A7F97">
              <w:rPr>
                <w:b w:val="0"/>
                <w:bCs w:val="0"/>
                <w:lang w:val="en-GB"/>
              </w:rPr>
              <w:t>Business requirements FO EN 2771-8507-9813.1</w:t>
            </w:r>
          </w:p>
        </w:tc>
        <w:tc>
          <w:tcPr>
            <w:cnfStyle w:val="000100000000" w:firstRow="0" w:lastRow="0" w:firstColumn="0" w:lastColumn="1" w:oddVBand="0" w:evenVBand="0" w:oddHBand="0" w:evenHBand="0" w:firstRowFirstColumn="0" w:firstRowLastColumn="0" w:lastRowFirstColumn="0" w:lastRowLastColumn="0"/>
            <w:tcW w:w="2968" w:type="pct"/>
          </w:tcPr>
          <w:p w14:paraId="19D18DE7" w14:textId="77777777" w:rsidR="00900C40" w:rsidRPr="0065407C" w:rsidRDefault="00900C40" w:rsidP="0065407C">
            <w:pPr>
              <w:rPr>
                <w:b w:val="0"/>
                <w:bCs w:val="0"/>
                <w:lang w:val="en-GB"/>
              </w:rPr>
            </w:pPr>
          </w:p>
        </w:tc>
      </w:tr>
      <w:tr w:rsidR="00900C40" w:rsidRPr="00B83D76" w14:paraId="55080911" w14:textId="77777777" w:rsidTr="0065407C">
        <w:tc>
          <w:tcPr>
            <w:cnfStyle w:val="001000000000" w:firstRow="0" w:lastRow="0" w:firstColumn="1" w:lastColumn="0" w:oddVBand="0" w:evenVBand="0" w:oddHBand="0" w:evenHBand="0" w:firstRowFirstColumn="0" w:firstRowLastColumn="0" w:lastRowFirstColumn="0" w:lastRowLastColumn="0"/>
            <w:tcW w:w="2032" w:type="pct"/>
          </w:tcPr>
          <w:p w14:paraId="3E3D3CC3" w14:textId="291F4CEB" w:rsidR="005A7F97" w:rsidRPr="005A7F97" w:rsidRDefault="005A7F97" w:rsidP="005A7F97">
            <w:pPr>
              <w:rPr>
                <w:lang w:val="en-GB"/>
              </w:rPr>
            </w:pPr>
            <w:r w:rsidRPr="005A7F97">
              <w:rPr>
                <w:lang w:val="en-GB"/>
              </w:rPr>
              <w:t>Decision no. 782 dated 18.12.2024</w:t>
            </w:r>
          </w:p>
          <w:p w14:paraId="32938C98" w14:textId="36836501" w:rsidR="00900C40" w:rsidRPr="005A7F97" w:rsidRDefault="005A7F97" w:rsidP="005A7F97">
            <w:pPr>
              <w:rPr>
                <w:b w:val="0"/>
                <w:bCs w:val="0"/>
                <w:lang w:val="en-GB"/>
              </w:rPr>
            </w:pPr>
            <w:r w:rsidRPr="005A7F97">
              <w:rPr>
                <w:b w:val="0"/>
                <w:bCs w:val="0"/>
                <w:caps w:val="0"/>
                <w:lang w:val="en-GB"/>
              </w:rPr>
              <w:t>Definition of detailed rules for access to official websites of public authorities</w:t>
            </w:r>
          </w:p>
        </w:tc>
        <w:tc>
          <w:tcPr>
            <w:cnfStyle w:val="000100000000" w:firstRow="0" w:lastRow="0" w:firstColumn="0" w:lastColumn="1" w:oddVBand="0" w:evenVBand="0" w:oddHBand="0" w:evenHBand="0" w:firstRowFirstColumn="0" w:firstRowLastColumn="0" w:lastRowFirstColumn="0" w:lastRowLastColumn="0"/>
            <w:tcW w:w="2968" w:type="pct"/>
          </w:tcPr>
          <w:p w14:paraId="618561DB" w14:textId="46ABCD1B" w:rsidR="00900C40" w:rsidRPr="0065407C" w:rsidRDefault="005A7F97" w:rsidP="0065407C">
            <w:pPr>
              <w:rPr>
                <w:b w:val="0"/>
                <w:bCs w:val="0"/>
                <w:lang w:val="en-GB"/>
              </w:rPr>
            </w:pPr>
            <w:r w:rsidRPr="005A7F97">
              <w:rPr>
                <w:b w:val="0"/>
                <w:bCs w:val="0"/>
                <w:caps w:val="0"/>
                <w:lang w:val="en-GB"/>
              </w:rPr>
              <w:t>https://qti.al/legjislacion/</w:t>
            </w:r>
          </w:p>
        </w:tc>
      </w:tr>
      <w:tr w:rsidR="00900C40" w:rsidRPr="00B83D76" w14:paraId="1EEF0E00" w14:textId="77777777" w:rsidTr="00654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3050AA57" w14:textId="77777777" w:rsidR="00900C40" w:rsidRPr="0065407C" w:rsidRDefault="00900C40" w:rsidP="0065407C">
            <w:pPr>
              <w:rPr>
                <w:b w:val="0"/>
                <w:bCs w:val="0"/>
                <w:lang w:val="en-GB"/>
              </w:rPr>
            </w:pPr>
          </w:p>
        </w:tc>
        <w:tc>
          <w:tcPr>
            <w:cnfStyle w:val="000100000000" w:firstRow="0" w:lastRow="0" w:firstColumn="0" w:lastColumn="1" w:oddVBand="0" w:evenVBand="0" w:oddHBand="0" w:evenHBand="0" w:firstRowFirstColumn="0" w:firstRowLastColumn="0" w:lastRowFirstColumn="0" w:lastRowLastColumn="0"/>
            <w:tcW w:w="2968" w:type="pct"/>
          </w:tcPr>
          <w:p w14:paraId="21A3AB4B" w14:textId="77777777" w:rsidR="00900C40" w:rsidRPr="0065407C" w:rsidRDefault="00900C40" w:rsidP="0065407C">
            <w:pPr>
              <w:rPr>
                <w:b w:val="0"/>
                <w:bCs w:val="0"/>
                <w:lang w:val="en-GB"/>
              </w:rPr>
            </w:pPr>
          </w:p>
        </w:tc>
      </w:tr>
      <w:tr w:rsidR="00900C40" w:rsidRPr="00B83D76" w14:paraId="0AC0DD8E" w14:textId="77777777" w:rsidTr="0065407C">
        <w:tc>
          <w:tcPr>
            <w:cnfStyle w:val="001000000000" w:firstRow="0" w:lastRow="0" w:firstColumn="1" w:lastColumn="0" w:oddVBand="0" w:evenVBand="0" w:oddHBand="0" w:evenHBand="0" w:firstRowFirstColumn="0" w:firstRowLastColumn="0" w:lastRowFirstColumn="0" w:lastRowLastColumn="0"/>
            <w:tcW w:w="2032" w:type="pct"/>
          </w:tcPr>
          <w:p w14:paraId="53F8E0DA" w14:textId="77777777" w:rsidR="00900C40" w:rsidRPr="0065407C" w:rsidRDefault="00900C40" w:rsidP="0065407C">
            <w:pPr>
              <w:rPr>
                <w:b w:val="0"/>
                <w:bCs w:val="0"/>
                <w:lang w:val="en-GB"/>
              </w:rPr>
            </w:pPr>
          </w:p>
        </w:tc>
        <w:tc>
          <w:tcPr>
            <w:cnfStyle w:val="000100000000" w:firstRow="0" w:lastRow="0" w:firstColumn="0" w:lastColumn="1" w:oddVBand="0" w:evenVBand="0" w:oddHBand="0" w:evenHBand="0" w:firstRowFirstColumn="0" w:firstRowLastColumn="0" w:lastRowFirstColumn="0" w:lastRowLastColumn="0"/>
            <w:tcW w:w="2968" w:type="pct"/>
          </w:tcPr>
          <w:p w14:paraId="0DD6F6A5" w14:textId="77777777" w:rsidR="00900C40" w:rsidRPr="0065407C" w:rsidRDefault="00900C40" w:rsidP="0065407C">
            <w:pPr>
              <w:rPr>
                <w:b w:val="0"/>
                <w:bCs w:val="0"/>
                <w:lang w:val="en-GB"/>
              </w:rPr>
            </w:pPr>
          </w:p>
        </w:tc>
      </w:tr>
      <w:tr w:rsidR="00900C40" w:rsidRPr="00B83D76" w14:paraId="76319DC2" w14:textId="77777777" w:rsidTr="0065407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pct"/>
          </w:tcPr>
          <w:p w14:paraId="24003A40" w14:textId="77777777" w:rsidR="00900C40" w:rsidRPr="0065407C" w:rsidRDefault="00900C40" w:rsidP="0065407C">
            <w:pPr>
              <w:rPr>
                <w:b w:val="0"/>
                <w:bCs w:val="0"/>
                <w:lang w:val="en-GB"/>
              </w:rPr>
            </w:pPr>
          </w:p>
        </w:tc>
        <w:tc>
          <w:tcPr>
            <w:cnfStyle w:val="000100000000" w:firstRow="0" w:lastRow="0" w:firstColumn="0" w:lastColumn="1" w:oddVBand="0" w:evenVBand="0" w:oddHBand="0" w:evenHBand="0" w:firstRowFirstColumn="0" w:firstRowLastColumn="0" w:lastRowFirstColumn="0" w:lastRowLastColumn="0"/>
            <w:tcW w:w="2968" w:type="pct"/>
          </w:tcPr>
          <w:p w14:paraId="37C75C6D" w14:textId="77777777" w:rsidR="00900C40" w:rsidRPr="0065407C" w:rsidRDefault="00900C40" w:rsidP="0065407C">
            <w:pPr>
              <w:rPr>
                <w:b w:val="0"/>
                <w:bCs w:val="0"/>
                <w:lang w:val="en-GB"/>
              </w:rPr>
            </w:pPr>
          </w:p>
        </w:tc>
      </w:tr>
    </w:tbl>
    <w:p w14:paraId="096A8B4A" w14:textId="77777777" w:rsidR="00900C40" w:rsidRPr="00B83D76" w:rsidRDefault="00900C40" w:rsidP="00900C40">
      <w:pPr>
        <w:pStyle w:val="Heading2"/>
        <w:numPr>
          <w:ilvl w:val="1"/>
          <w:numId w:val="7"/>
        </w:numPr>
        <w:tabs>
          <w:tab w:val="left" w:pos="567"/>
        </w:tabs>
        <w:suppressAutoHyphens/>
        <w:spacing w:before="360" w:after="120"/>
        <w:ind w:left="578" w:hanging="578"/>
        <w:rPr>
          <w:lang w:val="en-GB"/>
        </w:rPr>
      </w:pPr>
      <w:bookmarkStart w:id="6" w:name="_Toc320694464"/>
      <w:bookmarkStart w:id="7" w:name="_Toc189756210"/>
      <w:r w:rsidRPr="00B83D76">
        <w:rPr>
          <w:lang w:val="en-GB"/>
        </w:rPr>
        <w:t>Lexicon / Glossary</w:t>
      </w:r>
      <w:bookmarkEnd w:id="6"/>
      <w:bookmarkEnd w:id="7"/>
    </w:p>
    <w:p w14:paraId="3B29B54E" w14:textId="77777777" w:rsidR="00900C40" w:rsidRPr="00B83D76" w:rsidRDefault="00900C40" w:rsidP="00900C40">
      <w:pPr>
        <w:spacing w:after="0"/>
        <w:rPr>
          <w:rFonts w:ascii="Calibri" w:hAnsi="Calibri" w:cs="Calibri"/>
          <w:lang w:val="en-GB"/>
        </w:rPr>
      </w:pPr>
    </w:p>
    <w:tbl>
      <w:tblPr>
        <w:tblStyle w:val="PlainTable3"/>
        <w:tblW w:w="5000" w:type="pct"/>
        <w:tblLook w:val="01E0" w:firstRow="1" w:lastRow="1" w:firstColumn="1" w:lastColumn="1" w:noHBand="0" w:noVBand="0"/>
      </w:tblPr>
      <w:tblGrid>
        <w:gridCol w:w="3181"/>
        <w:gridCol w:w="6905"/>
      </w:tblGrid>
      <w:tr w:rsidR="00900C40" w:rsidRPr="00B83D76" w14:paraId="1B583E4B" w14:textId="77777777" w:rsidTr="0065407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77" w:type="pct"/>
          </w:tcPr>
          <w:p w14:paraId="4A1D3C0A" w14:textId="77777777" w:rsidR="00900C40" w:rsidRPr="00B83D76" w:rsidRDefault="00900C40" w:rsidP="005E3282">
            <w:pPr>
              <w:rPr>
                <w:b w:val="0"/>
                <w:bCs w:val="0"/>
                <w:lang w:val="en-GB"/>
              </w:rPr>
            </w:pPr>
            <w:r w:rsidRPr="00B83D76">
              <w:rPr>
                <w:lang w:val="en-GB"/>
              </w:rPr>
              <w:t>Term</w:t>
            </w:r>
          </w:p>
        </w:tc>
        <w:tc>
          <w:tcPr>
            <w:cnfStyle w:val="000100001000" w:firstRow="0" w:lastRow="0" w:firstColumn="0" w:lastColumn="1" w:oddVBand="0" w:evenVBand="0" w:oddHBand="0" w:evenHBand="0" w:firstRowFirstColumn="0" w:firstRowLastColumn="1" w:lastRowFirstColumn="0" w:lastRowLastColumn="0"/>
            <w:tcW w:w="3423" w:type="pct"/>
          </w:tcPr>
          <w:p w14:paraId="5E952924" w14:textId="77777777" w:rsidR="00900C40" w:rsidRPr="00B83D76" w:rsidRDefault="00900C40" w:rsidP="005E3282">
            <w:pPr>
              <w:rPr>
                <w:b w:val="0"/>
                <w:bCs w:val="0"/>
                <w:lang w:val="en-GB"/>
              </w:rPr>
            </w:pPr>
            <w:r w:rsidRPr="00B83D76">
              <w:rPr>
                <w:lang w:val="en-GB"/>
              </w:rPr>
              <w:t>Definition</w:t>
            </w:r>
          </w:p>
        </w:tc>
      </w:tr>
      <w:tr w:rsidR="00900C40" w:rsidRPr="0065407C" w14:paraId="6294CE90" w14:textId="77777777" w:rsidTr="00654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pct"/>
          </w:tcPr>
          <w:p w14:paraId="235A9286" w14:textId="3AD291AB" w:rsidR="00900C40" w:rsidRPr="00377E55" w:rsidRDefault="00377E55" w:rsidP="0065407C">
            <w:pPr>
              <w:rPr>
                <w:b w:val="0"/>
                <w:bCs w:val="0"/>
                <w:lang w:val="en-GB"/>
              </w:rPr>
            </w:pPr>
            <w:r w:rsidRPr="00377E55">
              <w:rPr>
                <w:b w:val="0"/>
                <w:bCs w:val="0"/>
                <w:caps w:val="0"/>
                <w:lang w:val="en-GB"/>
              </w:rPr>
              <w:t xml:space="preserve">CMS </w:t>
            </w:r>
          </w:p>
        </w:tc>
        <w:tc>
          <w:tcPr>
            <w:cnfStyle w:val="000100000000" w:firstRow="0" w:lastRow="0" w:firstColumn="0" w:lastColumn="1" w:oddVBand="0" w:evenVBand="0" w:oddHBand="0" w:evenHBand="0" w:firstRowFirstColumn="0" w:firstRowLastColumn="0" w:lastRowFirstColumn="0" w:lastRowLastColumn="0"/>
            <w:tcW w:w="3423" w:type="pct"/>
          </w:tcPr>
          <w:p w14:paraId="64B3D8E6" w14:textId="00CA8552" w:rsidR="00900C40" w:rsidRPr="00377E55" w:rsidRDefault="00377E55" w:rsidP="0065407C">
            <w:pPr>
              <w:rPr>
                <w:b w:val="0"/>
                <w:bCs w:val="0"/>
                <w:lang w:val="en-GB"/>
              </w:rPr>
            </w:pPr>
            <w:r w:rsidRPr="00377E55">
              <w:rPr>
                <w:b w:val="0"/>
                <w:bCs w:val="0"/>
                <w:caps w:val="0"/>
                <w:lang w:val="en-GB"/>
              </w:rPr>
              <w:t>CONTENT MANAGEMENT SYSTEM</w:t>
            </w:r>
          </w:p>
        </w:tc>
      </w:tr>
      <w:tr w:rsidR="00900C40" w:rsidRPr="0065407C" w14:paraId="1E3CB092" w14:textId="77777777" w:rsidTr="0065407C">
        <w:tc>
          <w:tcPr>
            <w:cnfStyle w:val="001000000000" w:firstRow="0" w:lastRow="0" w:firstColumn="1" w:lastColumn="0" w:oddVBand="0" w:evenVBand="0" w:oddHBand="0" w:evenHBand="0" w:firstRowFirstColumn="0" w:firstRowLastColumn="0" w:lastRowFirstColumn="0" w:lastRowLastColumn="0"/>
            <w:tcW w:w="1577" w:type="pct"/>
          </w:tcPr>
          <w:p w14:paraId="01C55072" w14:textId="0623216F" w:rsidR="00900C40" w:rsidRPr="00377E55" w:rsidRDefault="00377E55" w:rsidP="0065407C">
            <w:pPr>
              <w:rPr>
                <w:b w:val="0"/>
                <w:bCs w:val="0"/>
                <w:lang w:val="en-GB"/>
              </w:rPr>
            </w:pPr>
            <w:r w:rsidRPr="00377E55">
              <w:rPr>
                <w:b w:val="0"/>
                <w:bCs w:val="0"/>
                <w:caps w:val="0"/>
              </w:rPr>
              <w:t xml:space="preserve">SEO </w:t>
            </w:r>
          </w:p>
        </w:tc>
        <w:tc>
          <w:tcPr>
            <w:cnfStyle w:val="000100000000" w:firstRow="0" w:lastRow="0" w:firstColumn="0" w:lastColumn="1" w:oddVBand="0" w:evenVBand="0" w:oddHBand="0" w:evenHBand="0" w:firstRowFirstColumn="0" w:firstRowLastColumn="0" w:lastRowFirstColumn="0" w:lastRowLastColumn="0"/>
            <w:tcW w:w="3423" w:type="pct"/>
          </w:tcPr>
          <w:p w14:paraId="09ABC8A2" w14:textId="2E49A0D2" w:rsidR="00900C40" w:rsidRPr="00377E55" w:rsidRDefault="00377E55" w:rsidP="0065407C">
            <w:pPr>
              <w:rPr>
                <w:b w:val="0"/>
                <w:bCs w:val="0"/>
                <w:lang w:val="en-GB"/>
              </w:rPr>
            </w:pPr>
            <w:r w:rsidRPr="00377E55">
              <w:rPr>
                <w:b w:val="0"/>
                <w:bCs w:val="0"/>
                <w:caps w:val="0"/>
                <w:lang w:val="en-GB"/>
              </w:rPr>
              <w:t>SEARCH ENGINE OPTIMIZATION</w:t>
            </w:r>
          </w:p>
        </w:tc>
      </w:tr>
      <w:tr w:rsidR="00900C40" w:rsidRPr="0065407C" w14:paraId="2AB618F3" w14:textId="77777777" w:rsidTr="00654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pct"/>
          </w:tcPr>
          <w:p w14:paraId="194E809D" w14:textId="1E7D4DBC" w:rsidR="00900C40" w:rsidRPr="00377E55" w:rsidRDefault="00377E55" w:rsidP="0065407C">
            <w:pPr>
              <w:rPr>
                <w:b w:val="0"/>
                <w:bCs w:val="0"/>
                <w:lang w:val="en-GB"/>
              </w:rPr>
            </w:pPr>
            <w:r w:rsidRPr="00377E55">
              <w:rPr>
                <w:b w:val="0"/>
                <w:bCs w:val="0"/>
                <w:caps w:val="0"/>
                <w:lang w:val="en-GB"/>
              </w:rPr>
              <w:t>WAF</w:t>
            </w:r>
          </w:p>
        </w:tc>
        <w:tc>
          <w:tcPr>
            <w:cnfStyle w:val="000100000000" w:firstRow="0" w:lastRow="0" w:firstColumn="0" w:lastColumn="1" w:oddVBand="0" w:evenVBand="0" w:oddHBand="0" w:evenHBand="0" w:firstRowFirstColumn="0" w:firstRowLastColumn="0" w:lastRowFirstColumn="0" w:lastRowLastColumn="0"/>
            <w:tcW w:w="3423" w:type="pct"/>
          </w:tcPr>
          <w:p w14:paraId="73A8B85F" w14:textId="72F58BF5" w:rsidR="00900C40" w:rsidRPr="00377E55" w:rsidRDefault="00377E55" w:rsidP="0065407C">
            <w:pPr>
              <w:rPr>
                <w:b w:val="0"/>
                <w:bCs w:val="0"/>
                <w:lang w:val="en-GB"/>
              </w:rPr>
            </w:pPr>
            <w:r w:rsidRPr="00377E55">
              <w:rPr>
                <w:b w:val="0"/>
                <w:bCs w:val="0"/>
                <w:caps w:val="0"/>
              </w:rPr>
              <w:t xml:space="preserve">WEB FIREWALL </w:t>
            </w:r>
          </w:p>
        </w:tc>
      </w:tr>
      <w:tr w:rsidR="00900C40" w:rsidRPr="0065407C" w14:paraId="443A8393" w14:textId="77777777" w:rsidTr="0065407C">
        <w:tc>
          <w:tcPr>
            <w:cnfStyle w:val="001000000000" w:firstRow="0" w:lastRow="0" w:firstColumn="1" w:lastColumn="0" w:oddVBand="0" w:evenVBand="0" w:oddHBand="0" w:evenHBand="0" w:firstRowFirstColumn="0" w:firstRowLastColumn="0" w:lastRowFirstColumn="0" w:lastRowLastColumn="0"/>
            <w:tcW w:w="1577" w:type="pct"/>
          </w:tcPr>
          <w:p w14:paraId="26E7EAE2" w14:textId="2DCF9E13" w:rsidR="00900C40" w:rsidRPr="00377E55" w:rsidRDefault="00377E55" w:rsidP="0065407C">
            <w:pPr>
              <w:rPr>
                <w:b w:val="0"/>
                <w:bCs w:val="0"/>
                <w:lang w:val="en-GB"/>
              </w:rPr>
            </w:pPr>
            <w:r w:rsidRPr="00377E55">
              <w:rPr>
                <w:b w:val="0"/>
                <w:bCs w:val="0"/>
                <w:caps w:val="0"/>
              </w:rPr>
              <w:t xml:space="preserve">VPN </w:t>
            </w:r>
          </w:p>
        </w:tc>
        <w:tc>
          <w:tcPr>
            <w:cnfStyle w:val="000100000000" w:firstRow="0" w:lastRow="0" w:firstColumn="0" w:lastColumn="1" w:oddVBand="0" w:evenVBand="0" w:oddHBand="0" w:evenHBand="0" w:firstRowFirstColumn="0" w:firstRowLastColumn="0" w:lastRowFirstColumn="0" w:lastRowLastColumn="0"/>
            <w:tcW w:w="3423" w:type="pct"/>
          </w:tcPr>
          <w:p w14:paraId="2A2ABA51" w14:textId="65766841" w:rsidR="00900C40" w:rsidRPr="00377E55" w:rsidRDefault="00377E55" w:rsidP="0065407C">
            <w:pPr>
              <w:rPr>
                <w:b w:val="0"/>
                <w:bCs w:val="0"/>
                <w:lang w:val="en-GB"/>
              </w:rPr>
            </w:pPr>
            <w:r w:rsidRPr="00377E55">
              <w:rPr>
                <w:b w:val="0"/>
                <w:bCs w:val="0"/>
                <w:caps w:val="0"/>
              </w:rPr>
              <w:t>VIRTUAL PRIVATE NETWORK</w:t>
            </w:r>
          </w:p>
        </w:tc>
      </w:tr>
      <w:tr w:rsidR="00900C40" w:rsidRPr="0065407C" w14:paraId="2DCA484C" w14:textId="77777777" w:rsidTr="00654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pct"/>
          </w:tcPr>
          <w:p w14:paraId="13D6898E" w14:textId="43C527ED" w:rsidR="00900C40" w:rsidRPr="00377E55" w:rsidRDefault="00377E55" w:rsidP="0065407C">
            <w:pPr>
              <w:rPr>
                <w:b w:val="0"/>
                <w:bCs w:val="0"/>
                <w:lang w:val="en-GB"/>
              </w:rPr>
            </w:pPr>
            <w:r w:rsidRPr="00377E55">
              <w:rPr>
                <w:b w:val="0"/>
                <w:bCs w:val="0"/>
                <w:caps w:val="0"/>
              </w:rPr>
              <w:t xml:space="preserve">WCAG </w:t>
            </w:r>
          </w:p>
        </w:tc>
        <w:tc>
          <w:tcPr>
            <w:cnfStyle w:val="000100000000" w:firstRow="0" w:lastRow="0" w:firstColumn="0" w:lastColumn="1" w:oddVBand="0" w:evenVBand="0" w:oddHBand="0" w:evenHBand="0" w:firstRowFirstColumn="0" w:firstRowLastColumn="0" w:lastRowFirstColumn="0" w:lastRowLastColumn="0"/>
            <w:tcW w:w="3423" w:type="pct"/>
          </w:tcPr>
          <w:p w14:paraId="2867B653" w14:textId="06A2CB4D" w:rsidR="00900C40" w:rsidRPr="00377E55" w:rsidRDefault="00377E55" w:rsidP="0065407C">
            <w:pPr>
              <w:rPr>
                <w:b w:val="0"/>
                <w:bCs w:val="0"/>
                <w:lang w:val="en-GB"/>
              </w:rPr>
            </w:pPr>
            <w:r w:rsidRPr="00377E55">
              <w:rPr>
                <w:b w:val="0"/>
                <w:bCs w:val="0"/>
                <w:caps w:val="0"/>
              </w:rPr>
              <w:t>WEB CONTENT ACCESSIBILITY GUIDELINES</w:t>
            </w:r>
          </w:p>
        </w:tc>
      </w:tr>
      <w:tr w:rsidR="00900C40" w:rsidRPr="0065407C" w14:paraId="07A12DCB" w14:textId="77777777" w:rsidTr="0065407C">
        <w:tc>
          <w:tcPr>
            <w:cnfStyle w:val="001000000000" w:firstRow="0" w:lastRow="0" w:firstColumn="1" w:lastColumn="0" w:oddVBand="0" w:evenVBand="0" w:oddHBand="0" w:evenHBand="0" w:firstRowFirstColumn="0" w:firstRowLastColumn="0" w:lastRowFirstColumn="0" w:lastRowLastColumn="0"/>
            <w:tcW w:w="1577" w:type="pct"/>
          </w:tcPr>
          <w:p w14:paraId="444463A6" w14:textId="14A98860" w:rsidR="00900C40" w:rsidRPr="00377E55" w:rsidRDefault="00377E55" w:rsidP="0065407C">
            <w:pPr>
              <w:rPr>
                <w:b w:val="0"/>
                <w:bCs w:val="0"/>
                <w:lang w:val="en-GB"/>
              </w:rPr>
            </w:pPr>
            <w:r w:rsidRPr="00377E55">
              <w:rPr>
                <w:b w:val="0"/>
                <w:bCs w:val="0"/>
                <w:caps w:val="0"/>
              </w:rPr>
              <w:t xml:space="preserve">SQL </w:t>
            </w:r>
          </w:p>
        </w:tc>
        <w:tc>
          <w:tcPr>
            <w:cnfStyle w:val="000100000000" w:firstRow="0" w:lastRow="0" w:firstColumn="0" w:lastColumn="1" w:oddVBand="0" w:evenVBand="0" w:oddHBand="0" w:evenHBand="0" w:firstRowFirstColumn="0" w:firstRowLastColumn="0" w:lastRowFirstColumn="0" w:lastRowLastColumn="0"/>
            <w:tcW w:w="3423" w:type="pct"/>
          </w:tcPr>
          <w:p w14:paraId="0EAFC18E" w14:textId="54D2C7B1" w:rsidR="00900C40" w:rsidRPr="00377E55" w:rsidRDefault="00377E55" w:rsidP="0065407C">
            <w:pPr>
              <w:rPr>
                <w:b w:val="0"/>
                <w:bCs w:val="0"/>
                <w:lang w:val="en-GB"/>
              </w:rPr>
            </w:pPr>
            <w:r w:rsidRPr="00377E55">
              <w:rPr>
                <w:b w:val="0"/>
                <w:bCs w:val="0"/>
                <w:caps w:val="0"/>
              </w:rPr>
              <w:t>STRUCTURED QUERY LANGUAGE</w:t>
            </w:r>
          </w:p>
        </w:tc>
      </w:tr>
      <w:tr w:rsidR="00255211" w:rsidRPr="0065407C" w14:paraId="7EE0A9A7" w14:textId="77777777" w:rsidTr="00654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pct"/>
          </w:tcPr>
          <w:p w14:paraId="643C49F4" w14:textId="02AFB73C" w:rsidR="00255211" w:rsidRPr="00377E55" w:rsidRDefault="00377E55" w:rsidP="0065407C">
            <w:pPr>
              <w:rPr>
                <w:b w:val="0"/>
                <w:bCs w:val="0"/>
              </w:rPr>
            </w:pPr>
            <w:r w:rsidRPr="00377E55">
              <w:rPr>
                <w:b w:val="0"/>
                <w:bCs w:val="0"/>
                <w:caps w:val="0"/>
              </w:rPr>
              <w:t xml:space="preserve">SSD </w:t>
            </w:r>
          </w:p>
        </w:tc>
        <w:tc>
          <w:tcPr>
            <w:cnfStyle w:val="000100000000" w:firstRow="0" w:lastRow="0" w:firstColumn="0" w:lastColumn="1" w:oddVBand="0" w:evenVBand="0" w:oddHBand="0" w:evenHBand="0" w:firstRowFirstColumn="0" w:firstRowLastColumn="0" w:lastRowFirstColumn="0" w:lastRowLastColumn="0"/>
            <w:tcW w:w="3423" w:type="pct"/>
          </w:tcPr>
          <w:p w14:paraId="77EDF519" w14:textId="0739A32A" w:rsidR="00255211" w:rsidRPr="00377E55" w:rsidRDefault="00377E55" w:rsidP="0065407C">
            <w:pPr>
              <w:rPr>
                <w:b w:val="0"/>
                <w:bCs w:val="0"/>
              </w:rPr>
            </w:pPr>
            <w:r w:rsidRPr="00377E55">
              <w:rPr>
                <w:b w:val="0"/>
                <w:bCs w:val="0"/>
                <w:caps w:val="0"/>
              </w:rPr>
              <w:t>SOLID STATE DRIVE</w:t>
            </w:r>
          </w:p>
        </w:tc>
      </w:tr>
      <w:tr w:rsidR="00900C40" w:rsidRPr="0065407C" w14:paraId="28C20EB7" w14:textId="77777777" w:rsidTr="0065407C">
        <w:tc>
          <w:tcPr>
            <w:cnfStyle w:val="001000000000" w:firstRow="0" w:lastRow="0" w:firstColumn="1" w:lastColumn="0" w:oddVBand="0" w:evenVBand="0" w:oddHBand="0" w:evenHBand="0" w:firstRowFirstColumn="0" w:firstRowLastColumn="0" w:lastRowFirstColumn="0" w:lastRowLastColumn="0"/>
            <w:tcW w:w="1577" w:type="pct"/>
          </w:tcPr>
          <w:p w14:paraId="4D6689FB" w14:textId="1744EB77" w:rsidR="00900C40" w:rsidRPr="00377E55" w:rsidRDefault="00377E55" w:rsidP="0065407C">
            <w:pPr>
              <w:rPr>
                <w:b w:val="0"/>
                <w:bCs w:val="0"/>
                <w:lang w:val="en-GB"/>
              </w:rPr>
            </w:pPr>
            <w:r w:rsidRPr="00377E55">
              <w:rPr>
                <w:b w:val="0"/>
                <w:bCs w:val="0"/>
                <w:caps w:val="0"/>
              </w:rPr>
              <w:t xml:space="preserve">PHP </w:t>
            </w:r>
          </w:p>
        </w:tc>
        <w:tc>
          <w:tcPr>
            <w:cnfStyle w:val="000100000000" w:firstRow="0" w:lastRow="0" w:firstColumn="0" w:lastColumn="1" w:oddVBand="0" w:evenVBand="0" w:oddHBand="0" w:evenHBand="0" w:firstRowFirstColumn="0" w:firstRowLastColumn="0" w:lastRowFirstColumn="0" w:lastRowLastColumn="0"/>
            <w:tcW w:w="3423" w:type="pct"/>
          </w:tcPr>
          <w:p w14:paraId="71C835BA" w14:textId="789501BA" w:rsidR="00900C40" w:rsidRPr="00377E55" w:rsidRDefault="00377E55" w:rsidP="0065407C">
            <w:pPr>
              <w:rPr>
                <w:b w:val="0"/>
                <w:bCs w:val="0"/>
                <w:lang w:val="en-GB"/>
              </w:rPr>
            </w:pPr>
            <w:r w:rsidRPr="00377E55">
              <w:rPr>
                <w:b w:val="0"/>
                <w:bCs w:val="0"/>
                <w:caps w:val="0"/>
              </w:rPr>
              <w:t>HYPERTEXT PREPROCESSOR</w:t>
            </w:r>
          </w:p>
        </w:tc>
      </w:tr>
      <w:tr w:rsidR="00255211" w:rsidRPr="0065407C" w14:paraId="56096B10" w14:textId="77777777" w:rsidTr="00654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pct"/>
          </w:tcPr>
          <w:p w14:paraId="694D054C" w14:textId="0855AC90" w:rsidR="00255211" w:rsidRPr="00377E55" w:rsidRDefault="00377E55" w:rsidP="0065407C">
            <w:pPr>
              <w:rPr>
                <w:b w:val="0"/>
                <w:bCs w:val="0"/>
              </w:rPr>
            </w:pPr>
            <w:r w:rsidRPr="00377E55">
              <w:rPr>
                <w:b w:val="0"/>
                <w:bCs w:val="0"/>
                <w:caps w:val="0"/>
              </w:rPr>
              <w:t xml:space="preserve">RAM </w:t>
            </w:r>
          </w:p>
        </w:tc>
        <w:tc>
          <w:tcPr>
            <w:cnfStyle w:val="000100000000" w:firstRow="0" w:lastRow="0" w:firstColumn="0" w:lastColumn="1" w:oddVBand="0" w:evenVBand="0" w:oddHBand="0" w:evenHBand="0" w:firstRowFirstColumn="0" w:firstRowLastColumn="0" w:lastRowFirstColumn="0" w:lastRowLastColumn="0"/>
            <w:tcW w:w="3423" w:type="pct"/>
          </w:tcPr>
          <w:p w14:paraId="4AD12F1E" w14:textId="29CB2C30" w:rsidR="00255211" w:rsidRPr="00377E55" w:rsidRDefault="00377E55" w:rsidP="0065407C">
            <w:pPr>
              <w:rPr>
                <w:b w:val="0"/>
                <w:bCs w:val="0"/>
              </w:rPr>
            </w:pPr>
            <w:r w:rsidRPr="00377E55">
              <w:rPr>
                <w:b w:val="0"/>
                <w:bCs w:val="0"/>
                <w:caps w:val="0"/>
              </w:rPr>
              <w:t>RANDOM ACCESS MEMORY</w:t>
            </w:r>
          </w:p>
        </w:tc>
      </w:tr>
      <w:tr w:rsidR="00255211" w:rsidRPr="0065407C" w14:paraId="4982F364" w14:textId="77777777" w:rsidTr="0065407C">
        <w:tc>
          <w:tcPr>
            <w:cnfStyle w:val="001000000000" w:firstRow="0" w:lastRow="0" w:firstColumn="1" w:lastColumn="0" w:oddVBand="0" w:evenVBand="0" w:oddHBand="0" w:evenHBand="0" w:firstRowFirstColumn="0" w:firstRowLastColumn="0" w:lastRowFirstColumn="0" w:lastRowLastColumn="0"/>
            <w:tcW w:w="1577" w:type="pct"/>
          </w:tcPr>
          <w:p w14:paraId="3C1F5AB0" w14:textId="0F1CDF4E" w:rsidR="00255211" w:rsidRPr="00377E55" w:rsidRDefault="00377E55" w:rsidP="0065407C">
            <w:pPr>
              <w:rPr>
                <w:b w:val="0"/>
                <w:bCs w:val="0"/>
              </w:rPr>
            </w:pPr>
            <w:r w:rsidRPr="00377E55">
              <w:rPr>
                <w:b w:val="0"/>
                <w:bCs w:val="0"/>
                <w:caps w:val="0"/>
              </w:rPr>
              <w:t>RACI</w:t>
            </w:r>
          </w:p>
        </w:tc>
        <w:tc>
          <w:tcPr>
            <w:cnfStyle w:val="000100000000" w:firstRow="0" w:lastRow="0" w:firstColumn="0" w:lastColumn="1" w:oddVBand="0" w:evenVBand="0" w:oddHBand="0" w:evenHBand="0" w:firstRowFirstColumn="0" w:firstRowLastColumn="0" w:lastRowFirstColumn="0" w:lastRowLastColumn="0"/>
            <w:tcW w:w="3423" w:type="pct"/>
          </w:tcPr>
          <w:p w14:paraId="19E6E243" w14:textId="1BE723D1" w:rsidR="00255211" w:rsidRPr="00377E55" w:rsidRDefault="00377E55" w:rsidP="0065407C">
            <w:pPr>
              <w:rPr>
                <w:b w:val="0"/>
                <w:bCs w:val="0"/>
              </w:rPr>
            </w:pPr>
            <w:r w:rsidRPr="00377E55">
              <w:rPr>
                <w:b w:val="0"/>
                <w:bCs w:val="0"/>
                <w:caps w:val="0"/>
              </w:rPr>
              <w:t>RESPONSIBLE, ACCOUNTABLE, CONSULTED, INFORMED</w:t>
            </w:r>
          </w:p>
        </w:tc>
      </w:tr>
      <w:tr w:rsidR="00255211" w:rsidRPr="0065407C" w14:paraId="38A0051A" w14:textId="77777777" w:rsidTr="00654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pct"/>
          </w:tcPr>
          <w:p w14:paraId="74F3D210" w14:textId="66DFB28F" w:rsidR="00255211" w:rsidRPr="00BD4AF1" w:rsidRDefault="00BD4AF1" w:rsidP="0065407C">
            <w:pPr>
              <w:rPr>
                <w:b w:val="0"/>
                <w:bCs w:val="0"/>
              </w:rPr>
            </w:pPr>
            <w:r w:rsidRPr="00BD4AF1">
              <w:rPr>
                <w:b w:val="0"/>
                <w:bCs w:val="0"/>
              </w:rPr>
              <w:t>CNM</w:t>
            </w:r>
          </w:p>
        </w:tc>
        <w:tc>
          <w:tcPr>
            <w:cnfStyle w:val="000100000000" w:firstRow="0" w:lastRow="0" w:firstColumn="0" w:lastColumn="1" w:oddVBand="0" w:evenVBand="0" w:oddHBand="0" w:evenHBand="0" w:firstRowFirstColumn="0" w:firstRowLastColumn="0" w:lastRowFirstColumn="0" w:lastRowLastColumn="0"/>
            <w:tcW w:w="3423" w:type="pct"/>
          </w:tcPr>
          <w:p w14:paraId="48CE97BD" w14:textId="0D6A0658" w:rsidR="00255211" w:rsidRPr="00BD4AF1" w:rsidRDefault="00BD4AF1" w:rsidP="0065407C">
            <w:pPr>
              <w:rPr>
                <w:b w:val="0"/>
                <w:bCs w:val="0"/>
              </w:rPr>
            </w:pPr>
            <w:r w:rsidRPr="00BD4AF1">
              <w:rPr>
                <w:b w:val="0"/>
                <w:bCs w:val="0"/>
              </w:rPr>
              <w:t>COMMITTEE O</w:t>
            </w:r>
            <w:r w:rsidR="009D7727">
              <w:rPr>
                <w:b w:val="0"/>
                <w:bCs w:val="0"/>
              </w:rPr>
              <w:t>N</w:t>
            </w:r>
            <w:r w:rsidRPr="00BD4AF1">
              <w:rPr>
                <w:b w:val="0"/>
                <w:bCs w:val="0"/>
              </w:rPr>
              <w:t xml:space="preserve"> NATIONAL MINORITIES</w:t>
            </w:r>
          </w:p>
        </w:tc>
      </w:tr>
      <w:tr w:rsidR="00900C40" w:rsidRPr="0065407C" w14:paraId="5879E261" w14:textId="77777777" w:rsidTr="0065407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7" w:type="pct"/>
          </w:tcPr>
          <w:p w14:paraId="37BB5CEB" w14:textId="77777777" w:rsidR="00900C40" w:rsidRPr="0065407C" w:rsidRDefault="00900C40" w:rsidP="0065407C">
            <w:pPr>
              <w:rPr>
                <w:b w:val="0"/>
                <w:bCs w:val="0"/>
                <w:lang w:val="en-GB"/>
              </w:rPr>
            </w:pPr>
          </w:p>
        </w:tc>
        <w:tc>
          <w:tcPr>
            <w:cnfStyle w:val="000100000000" w:firstRow="0" w:lastRow="0" w:firstColumn="0" w:lastColumn="1" w:oddVBand="0" w:evenVBand="0" w:oddHBand="0" w:evenHBand="0" w:firstRowFirstColumn="0" w:firstRowLastColumn="0" w:lastRowFirstColumn="0" w:lastRowLastColumn="0"/>
            <w:tcW w:w="3423" w:type="pct"/>
          </w:tcPr>
          <w:p w14:paraId="29E8866E" w14:textId="77777777" w:rsidR="00900C40" w:rsidRPr="0065407C" w:rsidRDefault="00900C40" w:rsidP="0065407C">
            <w:pPr>
              <w:rPr>
                <w:b w:val="0"/>
                <w:bCs w:val="0"/>
                <w:lang w:val="en-GB"/>
              </w:rPr>
            </w:pPr>
          </w:p>
        </w:tc>
      </w:tr>
    </w:tbl>
    <w:p w14:paraId="56EE9AD3" w14:textId="77777777" w:rsidR="00900C40" w:rsidRPr="00B83D76" w:rsidRDefault="00900C40" w:rsidP="00900C40">
      <w:pPr>
        <w:rPr>
          <w:rFonts w:ascii="Calibri" w:hAnsi="Calibri" w:cs="Calibri"/>
          <w:lang w:val="en-GB"/>
        </w:rPr>
      </w:pPr>
    </w:p>
    <w:p w14:paraId="1AB66699" w14:textId="77777777" w:rsidR="00900C40" w:rsidRPr="00B83D76" w:rsidRDefault="00900C40" w:rsidP="00900C40">
      <w:pPr>
        <w:pStyle w:val="Heading1"/>
        <w:numPr>
          <w:ilvl w:val="0"/>
          <w:numId w:val="7"/>
        </w:numPr>
        <w:rPr>
          <w:lang w:val="en-GB"/>
        </w:rPr>
      </w:pPr>
      <w:r w:rsidRPr="00B83D76">
        <w:rPr>
          <w:lang w:val="en-GB"/>
        </w:rPr>
        <w:br w:type="page"/>
      </w:r>
      <w:bookmarkStart w:id="8" w:name="_Toc189756211"/>
      <w:r w:rsidRPr="00B83D76">
        <w:rPr>
          <w:lang w:val="en-GB"/>
        </w:rPr>
        <w:lastRenderedPageBreak/>
        <w:t>Executive summary</w:t>
      </w:r>
      <w:bookmarkEnd w:id="8"/>
    </w:p>
    <w:p w14:paraId="6D71A334" w14:textId="77777777" w:rsidR="002C76CE" w:rsidRPr="00A644CE" w:rsidRDefault="002C76CE" w:rsidP="00FE324E">
      <w:pPr>
        <w:spacing w:after="160"/>
        <w:jc w:val="both"/>
      </w:pPr>
      <w:r w:rsidRPr="00A644CE">
        <w:t>This project aims to enhance the online presence and visibility of the Committee on National Minorities in Albania by designing and developing an updated website. The new website will serve as a vital tool for raising awareness about the Committee's role, activities, and the protection of national minorities' rights in Albania. The website will be accessible in both English and Albanian, ensuring wider reach and inclusivity.</w:t>
      </w:r>
    </w:p>
    <w:p w14:paraId="3B8EF6B4" w14:textId="77777777" w:rsidR="002C76CE" w:rsidRPr="00A644CE" w:rsidRDefault="002C76CE" w:rsidP="00FE324E">
      <w:pPr>
        <w:spacing w:after="160"/>
        <w:jc w:val="both"/>
      </w:pPr>
      <w:r w:rsidRPr="00A644CE">
        <w:t>Currently, the Committee on National Minorities in Albania lacks an updated and accessible online platform to effectively communicate its mandate and engage with the public. The existing web page is insufficient for raising awareness about the Committee’s work and the rights of national minorities, limiting its ability to protect vulnerable groups and foster broader engagement with key stakeholders.</w:t>
      </w:r>
    </w:p>
    <w:p w14:paraId="769B381F" w14:textId="77777777" w:rsidR="002C76CE" w:rsidRPr="00A644CE" w:rsidRDefault="002C76CE" w:rsidP="00FE324E">
      <w:pPr>
        <w:spacing w:after="160"/>
        <w:jc w:val="both"/>
      </w:pPr>
      <w:r w:rsidRPr="00A644CE">
        <w:t>The issue stems from the underdevelopment of the Committee's existing online presence, which has not been optimized to meet the growing needs of digital communication and awareness-raising. As Albania continues to advance its alignment with European standards, particularly in the context of anti-discrimination and minority rights, there is a pressing need for a comprehensive digital platform to address these challenges.</w:t>
      </w:r>
    </w:p>
    <w:p w14:paraId="5ABDCF47" w14:textId="10F4B72B" w:rsidR="000366C9" w:rsidRPr="006906FF" w:rsidRDefault="00900C40" w:rsidP="000366C9">
      <w:pPr>
        <w:pStyle w:val="Heading1"/>
        <w:numPr>
          <w:ilvl w:val="0"/>
          <w:numId w:val="7"/>
        </w:numPr>
        <w:rPr>
          <w:lang w:val="en-GB"/>
        </w:rPr>
      </w:pPr>
      <w:bookmarkStart w:id="9" w:name="_Toc189756212"/>
      <w:r w:rsidRPr="00B83D76">
        <w:rPr>
          <w:lang w:val="en-GB"/>
        </w:rPr>
        <w:t>Background Information</w:t>
      </w:r>
      <w:bookmarkEnd w:id="9"/>
    </w:p>
    <w:p w14:paraId="61497584" w14:textId="77777777" w:rsidR="00900C40" w:rsidRPr="00B83D76" w:rsidRDefault="00900C40" w:rsidP="00900C40">
      <w:pPr>
        <w:pStyle w:val="Heading2"/>
        <w:numPr>
          <w:ilvl w:val="1"/>
          <w:numId w:val="7"/>
        </w:numPr>
        <w:rPr>
          <w:lang w:val="en-GB"/>
        </w:rPr>
      </w:pPr>
      <w:bookmarkStart w:id="10" w:name="_Toc293047920"/>
      <w:bookmarkStart w:id="11" w:name="_Toc189756213"/>
      <w:r w:rsidRPr="00B83D76">
        <w:rPr>
          <w:lang w:val="en-GB"/>
        </w:rPr>
        <w:t>Project scope and Objectives</w:t>
      </w:r>
      <w:bookmarkEnd w:id="10"/>
      <w:bookmarkEnd w:id="11"/>
    </w:p>
    <w:p w14:paraId="73230AA4" w14:textId="77777777" w:rsidR="002C76CE" w:rsidRPr="00A644CE" w:rsidRDefault="002C76CE" w:rsidP="000366C9">
      <w:pPr>
        <w:spacing w:after="160"/>
        <w:jc w:val="both"/>
      </w:pPr>
      <w:r w:rsidRPr="00A644CE">
        <w:t>The primary objectives this project will help achieve include:</w:t>
      </w:r>
    </w:p>
    <w:p w14:paraId="41033680" w14:textId="77777777" w:rsidR="000366C9" w:rsidRDefault="002C76CE" w:rsidP="000366C9">
      <w:pPr>
        <w:numPr>
          <w:ilvl w:val="0"/>
          <w:numId w:val="22"/>
        </w:numPr>
        <w:spacing w:after="160"/>
      </w:pPr>
      <w:r w:rsidRPr="00A644CE">
        <w:rPr>
          <w:b/>
          <w:bCs/>
        </w:rPr>
        <w:t>Improving Customer Service and Stakeholder Engagement</w:t>
      </w:r>
    </w:p>
    <w:p w14:paraId="225C2586" w14:textId="6F7A4703" w:rsidR="002C76CE" w:rsidRPr="00A644CE" w:rsidRDefault="002C76CE" w:rsidP="000366C9">
      <w:pPr>
        <w:spacing w:after="160"/>
        <w:ind w:left="742"/>
      </w:pPr>
      <w:r w:rsidRPr="00A644CE">
        <w:t>By creating a more accessible and informative website, the Committee on National Minorities will improve communication with national minorities, vulnerable groups, and the general public. This will foster better engagement, facilitate information sharing, and strengthen transparency in their work.</w:t>
      </w:r>
    </w:p>
    <w:p w14:paraId="1C4904A2" w14:textId="77777777" w:rsidR="000366C9" w:rsidRDefault="002C76CE" w:rsidP="000366C9">
      <w:pPr>
        <w:numPr>
          <w:ilvl w:val="0"/>
          <w:numId w:val="22"/>
        </w:numPr>
        <w:spacing w:after="160"/>
        <w:jc w:val="both"/>
      </w:pPr>
      <w:r w:rsidRPr="00A644CE">
        <w:rPr>
          <w:b/>
          <w:bCs/>
        </w:rPr>
        <w:t>Enhancing Operational Efficiency</w:t>
      </w:r>
    </w:p>
    <w:p w14:paraId="4418478B" w14:textId="079C8FE5" w:rsidR="002C76CE" w:rsidRPr="000366C9" w:rsidRDefault="002C76CE" w:rsidP="000366C9">
      <w:pPr>
        <w:spacing w:after="160"/>
        <w:ind w:left="770"/>
        <w:jc w:val="both"/>
      </w:pPr>
      <w:r w:rsidRPr="000366C9">
        <w:t>A well-designed, bilingual</w:t>
      </w:r>
      <w:r w:rsidR="000366C9" w:rsidRPr="000366C9">
        <w:t>(multilingual)</w:t>
      </w:r>
      <w:r w:rsidRPr="000366C9">
        <w:t xml:space="preserve"> website will streamline the Committee's online presence, making it easier to access and manage relevant information, which will improve the overall workflow for internal teams responsible for maintaining the platform.</w:t>
      </w:r>
    </w:p>
    <w:p w14:paraId="73B7BF5F" w14:textId="77777777" w:rsidR="000366C9" w:rsidRPr="000366C9" w:rsidRDefault="002C76CE" w:rsidP="000366C9">
      <w:pPr>
        <w:numPr>
          <w:ilvl w:val="0"/>
          <w:numId w:val="22"/>
        </w:numPr>
        <w:spacing w:after="160"/>
        <w:jc w:val="both"/>
      </w:pPr>
      <w:r w:rsidRPr="00A644CE">
        <w:rPr>
          <w:b/>
          <w:bCs/>
        </w:rPr>
        <w:t>Aligning with Modern Standards and Technology</w:t>
      </w:r>
    </w:p>
    <w:p w14:paraId="727D6C5F" w14:textId="15CBF5A4" w:rsidR="002C76CE" w:rsidRPr="00A644CE" w:rsidRDefault="002C76CE" w:rsidP="000366C9">
      <w:pPr>
        <w:spacing w:after="160"/>
        <w:ind w:left="756"/>
        <w:jc w:val="both"/>
      </w:pPr>
      <w:r w:rsidRPr="00A644CE">
        <w:t>The development of a new website will replace the outdated and insufficient current platform</w:t>
      </w:r>
      <w:r w:rsidR="000366C9">
        <w:t>(website)</w:t>
      </w:r>
      <w:r w:rsidRPr="00A644CE">
        <w:t>, incorporating modern web technologies and ensuring compliance with European standards.</w:t>
      </w:r>
    </w:p>
    <w:p w14:paraId="50B36049" w14:textId="77777777" w:rsidR="002C76CE" w:rsidRPr="00A644CE" w:rsidRDefault="002C76CE" w:rsidP="002C76CE">
      <w:pPr>
        <w:spacing w:after="160"/>
        <w:rPr>
          <w:b/>
          <w:bCs/>
        </w:rPr>
      </w:pPr>
      <w:r w:rsidRPr="00A644CE">
        <w:rPr>
          <w:b/>
          <w:bCs/>
        </w:rPr>
        <w:t>Why Now?</w:t>
      </w:r>
    </w:p>
    <w:p w14:paraId="0C81C064" w14:textId="77777777" w:rsidR="002C76CE" w:rsidRPr="00A644CE" w:rsidRDefault="002C76CE" w:rsidP="002C76CE">
      <w:pPr>
        <w:spacing w:after="160"/>
      </w:pPr>
      <w:r w:rsidRPr="00A644CE">
        <w:t>The need to undertake this project now is driven by the following factors:</w:t>
      </w:r>
    </w:p>
    <w:p w14:paraId="68BE7712" w14:textId="77777777" w:rsidR="002C76CE" w:rsidRPr="00A644CE" w:rsidRDefault="002C76CE" w:rsidP="000366C9">
      <w:pPr>
        <w:numPr>
          <w:ilvl w:val="0"/>
          <w:numId w:val="23"/>
        </w:numPr>
        <w:spacing w:after="160"/>
      </w:pPr>
      <w:r w:rsidRPr="00A644CE">
        <w:rPr>
          <w:b/>
          <w:bCs/>
        </w:rPr>
        <w:t>Alignment with EU Accession Process:</w:t>
      </w:r>
      <w:r w:rsidRPr="00A644CE">
        <w:t xml:space="preserve"> The ongoing reforms and Albania's EU accession negotiations require up-to-date digital tools to support anti-discrimination efforts, ensuring that the Committee is effectively communicating and advancing minority rights.</w:t>
      </w:r>
    </w:p>
    <w:p w14:paraId="6DEAD6F6" w14:textId="77777777" w:rsidR="002C76CE" w:rsidRPr="00A644CE" w:rsidRDefault="002C76CE" w:rsidP="000366C9">
      <w:pPr>
        <w:numPr>
          <w:ilvl w:val="0"/>
          <w:numId w:val="23"/>
        </w:numPr>
        <w:spacing w:after="160"/>
      </w:pPr>
      <w:r w:rsidRPr="00A644CE">
        <w:rPr>
          <w:b/>
          <w:bCs/>
        </w:rPr>
        <w:t>Raising Awareness:</w:t>
      </w:r>
      <w:r w:rsidRPr="00A644CE">
        <w:t xml:space="preserve"> The Committee's current lack of a comprehensive online presence limits its ability to raise awareness about the rights of national minorities in Albania. Addressing this now will enhance its outreach and improve public understanding of its mandate.</w:t>
      </w:r>
    </w:p>
    <w:p w14:paraId="65458B02" w14:textId="77777777" w:rsidR="002C76CE" w:rsidRPr="00A644CE" w:rsidRDefault="002C76CE" w:rsidP="000366C9">
      <w:pPr>
        <w:numPr>
          <w:ilvl w:val="0"/>
          <w:numId w:val="23"/>
        </w:numPr>
        <w:spacing w:after="160"/>
      </w:pPr>
      <w:r w:rsidRPr="00A644CE">
        <w:rPr>
          <w:b/>
          <w:bCs/>
        </w:rPr>
        <w:lastRenderedPageBreak/>
        <w:t>Missed Opportunity if Delayed:</w:t>
      </w:r>
      <w:r w:rsidRPr="00A644CE">
        <w:t xml:space="preserve"> Delaying the project would result in continued reliance on an inadequate online presence, hindering progress on public awareness, engagement, and the protection of minority rights. The lack of a modernized platform may also diminish the Committee’s credibility and influence in the EU accession process.</w:t>
      </w:r>
    </w:p>
    <w:p w14:paraId="37F2BE71" w14:textId="77777777" w:rsidR="002C76CE" w:rsidRPr="00A644CE" w:rsidRDefault="002C76CE" w:rsidP="002C76CE">
      <w:pPr>
        <w:spacing w:after="160"/>
        <w:rPr>
          <w:b/>
          <w:bCs/>
        </w:rPr>
      </w:pPr>
      <w:r w:rsidRPr="00A644CE">
        <w:rPr>
          <w:b/>
          <w:bCs/>
        </w:rPr>
        <w:t>Consequences of Not Doing the Project</w:t>
      </w:r>
    </w:p>
    <w:p w14:paraId="7680D269" w14:textId="435227F0" w:rsidR="002C76CE" w:rsidRPr="00A644CE" w:rsidRDefault="002C76CE" w:rsidP="002C76CE">
      <w:pPr>
        <w:spacing w:after="160"/>
      </w:pPr>
      <w:r w:rsidRPr="00A644CE">
        <w:t>If the project is not implemented, the Committee will continue to operate without an efficient online platform</w:t>
      </w:r>
      <w:r w:rsidR="000366C9">
        <w:t>(website)</w:t>
      </w:r>
      <w:r w:rsidRPr="00A644CE">
        <w:t xml:space="preserve"> to raise awareness and share information. This will limit public access to vital resources and hinder engagement with stakeholders, which could ultimately affect the effectiveness of anti-discrimination efforts and Albania's compliance with European standards.</w:t>
      </w:r>
    </w:p>
    <w:p w14:paraId="4714EC6C" w14:textId="77777777" w:rsidR="002C76CE" w:rsidRPr="00A644CE" w:rsidRDefault="002C76CE" w:rsidP="002C76CE">
      <w:pPr>
        <w:spacing w:after="160"/>
        <w:rPr>
          <w:b/>
          <w:bCs/>
          <w:lang w:val="de-AT"/>
        </w:rPr>
      </w:pPr>
      <w:r w:rsidRPr="00A644CE">
        <w:rPr>
          <w:b/>
          <w:bCs/>
          <w:lang w:val="de-AT"/>
        </w:rPr>
        <w:t>Who Will Benefit?</w:t>
      </w:r>
    </w:p>
    <w:p w14:paraId="08BEC2D4" w14:textId="77777777" w:rsidR="002C76CE" w:rsidRPr="00A644CE" w:rsidRDefault="002C76CE" w:rsidP="000366C9">
      <w:pPr>
        <w:numPr>
          <w:ilvl w:val="0"/>
          <w:numId w:val="24"/>
        </w:numPr>
        <w:spacing w:after="160"/>
      </w:pPr>
      <w:r w:rsidRPr="00A644CE">
        <w:rPr>
          <w:b/>
          <w:bCs/>
        </w:rPr>
        <w:t>National Minorities and Vulnerable Groups:</w:t>
      </w:r>
      <w:r w:rsidRPr="00A644CE">
        <w:t xml:space="preserve"> They will have better access to information regarding their rights and protections, improving their ability to advocate for themselves.</w:t>
      </w:r>
    </w:p>
    <w:p w14:paraId="1944FF75" w14:textId="77777777" w:rsidR="002C76CE" w:rsidRPr="00A644CE" w:rsidRDefault="002C76CE" w:rsidP="000366C9">
      <w:pPr>
        <w:numPr>
          <w:ilvl w:val="0"/>
          <w:numId w:val="24"/>
        </w:numPr>
        <w:spacing w:after="160"/>
      </w:pPr>
      <w:r w:rsidRPr="00A644CE">
        <w:rPr>
          <w:b/>
          <w:bCs/>
        </w:rPr>
        <w:t>General Public and Stakeholders:</w:t>
      </w:r>
      <w:r w:rsidRPr="00A644CE">
        <w:t xml:space="preserve"> The broader public will benefit from increased awareness of minority rights and the Committee’s work.</w:t>
      </w:r>
    </w:p>
    <w:p w14:paraId="0708E713" w14:textId="77777777" w:rsidR="002C76CE" w:rsidRPr="00A644CE" w:rsidRDefault="002C76CE" w:rsidP="000366C9">
      <w:pPr>
        <w:numPr>
          <w:ilvl w:val="0"/>
          <w:numId w:val="24"/>
        </w:numPr>
        <w:spacing w:after="160"/>
      </w:pPr>
      <w:r w:rsidRPr="00A644CE">
        <w:rPr>
          <w:b/>
          <w:bCs/>
        </w:rPr>
        <w:t>The Committee on National Minorities:</w:t>
      </w:r>
      <w:r w:rsidRPr="00A644CE">
        <w:t xml:space="preserve"> Improved digital presence will enhance its operational capacity, transparency, and outreach.</w:t>
      </w:r>
    </w:p>
    <w:p w14:paraId="7B9586E3" w14:textId="77777777" w:rsidR="002C76CE" w:rsidRPr="00A644CE" w:rsidRDefault="002C76CE" w:rsidP="002C76CE">
      <w:pPr>
        <w:spacing w:after="160"/>
        <w:rPr>
          <w:b/>
          <w:bCs/>
        </w:rPr>
      </w:pPr>
      <w:r w:rsidRPr="00A644CE">
        <w:rPr>
          <w:b/>
          <w:bCs/>
        </w:rPr>
        <w:t>Importance of the Improvement</w:t>
      </w:r>
    </w:p>
    <w:p w14:paraId="3968C685" w14:textId="3B349F80" w:rsidR="00900C40" w:rsidRDefault="002C76CE" w:rsidP="002C76CE">
      <w:pPr>
        <w:spacing w:after="160"/>
      </w:pPr>
      <w:r w:rsidRPr="00A644CE">
        <w:t>For the Committee and its stakeholders, this project is crucial for strengthening the protection and promotion of minority rights. Given the current technological gap, this is a high-priority improvement that directly impacts the Committee's ability to carry out its mandate effectively.</w:t>
      </w:r>
      <w:bookmarkStart w:id="12" w:name="OLE_LINK7"/>
      <w:bookmarkStart w:id="13" w:name="OLE_LINK8"/>
    </w:p>
    <w:p w14:paraId="073C9796" w14:textId="77777777" w:rsidR="000366C9" w:rsidRPr="002C76CE" w:rsidRDefault="000366C9" w:rsidP="002C76CE">
      <w:pPr>
        <w:spacing w:after="160"/>
      </w:pPr>
    </w:p>
    <w:p w14:paraId="0394ABBF" w14:textId="40602E0C" w:rsidR="00900C40" w:rsidRPr="00B83D76" w:rsidRDefault="00900C40" w:rsidP="00900C40">
      <w:pPr>
        <w:pStyle w:val="Heading2"/>
        <w:numPr>
          <w:ilvl w:val="1"/>
          <w:numId w:val="7"/>
        </w:numPr>
        <w:rPr>
          <w:lang w:val="en-GB"/>
        </w:rPr>
      </w:pPr>
      <w:bookmarkStart w:id="14" w:name="_Toc168188625"/>
      <w:bookmarkStart w:id="15" w:name="_Toc169075460"/>
      <w:bookmarkStart w:id="16" w:name="_Toc273530473"/>
      <w:bookmarkStart w:id="17" w:name="_Toc293047921"/>
      <w:bookmarkStart w:id="18" w:name="_Toc189756214"/>
      <w:bookmarkEnd w:id="12"/>
      <w:bookmarkEnd w:id="13"/>
      <w:r w:rsidRPr="00B83D76">
        <w:rPr>
          <w:lang w:val="en-GB"/>
        </w:rPr>
        <w:t>Out of Scope</w:t>
      </w:r>
      <w:bookmarkEnd w:id="14"/>
      <w:bookmarkEnd w:id="15"/>
      <w:bookmarkEnd w:id="16"/>
      <w:bookmarkEnd w:id="17"/>
      <w:bookmarkEnd w:id="18"/>
    </w:p>
    <w:p w14:paraId="6E9AB311" w14:textId="77777777" w:rsidR="000367F3" w:rsidRDefault="000367F3" w:rsidP="000367F3">
      <w:pPr>
        <w:spacing w:after="0" w:line="240" w:lineRule="auto"/>
      </w:pPr>
      <w:r w:rsidRPr="000367F3">
        <w:t xml:space="preserve">The following are explicitly out of scope for this project: </w:t>
      </w:r>
    </w:p>
    <w:p w14:paraId="21645B06" w14:textId="482ABB2F" w:rsidR="000367F3" w:rsidRDefault="000367F3" w:rsidP="000367F3">
      <w:pPr>
        <w:pStyle w:val="ListParagraph"/>
        <w:numPr>
          <w:ilvl w:val="0"/>
          <w:numId w:val="96"/>
        </w:numPr>
        <w:spacing w:after="0" w:line="240" w:lineRule="auto"/>
      </w:pPr>
      <w:r w:rsidRPr="000367F3">
        <w:t xml:space="preserve">Development of mobile applications. </w:t>
      </w:r>
    </w:p>
    <w:p w14:paraId="2B61BD31" w14:textId="2A5BD351" w:rsidR="000367F3" w:rsidRDefault="000367F3" w:rsidP="000367F3">
      <w:pPr>
        <w:pStyle w:val="ListParagraph"/>
        <w:numPr>
          <w:ilvl w:val="0"/>
          <w:numId w:val="96"/>
        </w:numPr>
        <w:spacing w:after="0" w:line="240" w:lineRule="auto"/>
      </w:pPr>
      <w:r w:rsidRPr="000367F3">
        <w:t xml:space="preserve">Integration with third-party payment systems. </w:t>
      </w:r>
    </w:p>
    <w:p w14:paraId="293057F9" w14:textId="1FC68AB7" w:rsidR="000367F3" w:rsidRDefault="000367F3" w:rsidP="000367F3">
      <w:pPr>
        <w:pStyle w:val="ListParagraph"/>
        <w:numPr>
          <w:ilvl w:val="0"/>
          <w:numId w:val="96"/>
        </w:numPr>
        <w:spacing w:after="0" w:line="240" w:lineRule="auto"/>
      </w:pPr>
      <w:r w:rsidRPr="000367F3">
        <w:t xml:space="preserve">Custom development of plugins or modules not specified in the requirements. </w:t>
      </w:r>
    </w:p>
    <w:p w14:paraId="59F15D81" w14:textId="1EC4627A" w:rsidR="000367F3" w:rsidRDefault="000367F3" w:rsidP="000367F3">
      <w:pPr>
        <w:pStyle w:val="ListParagraph"/>
        <w:numPr>
          <w:ilvl w:val="0"/>
          <w:numId w:val="96"/>
        </w:numPr>
        <w:spacing w:after="0" w:line="240" w:lineRule="auto"/>
      </w:pPr>
      <w:r w:rsidRPr="000367F3">
        <w:t xml:space="preserve">Offline functionality or standalone desktop applications. </w:t>
      </w:r>
    </w:p>
    <w:p w14:paraId="2C7024B9" w14:textId="536F4F57" w:rsidR="000367F3" w:rsidRPr="000367F3" w:rsidRDefault="000367F3" w:rsidP="000367F3">
      <w:pPr>
        <w:pStyle w:val="ListParagraph"/>
        <w:numPr>
          <w:ilvl w:val="0"/>
          <w:numId w:val="96"/>
        </w:numPr>
        <w:spacing w:after="0" w:line="240" w:lineRule="auto"/>
      </w:pPr>
      <w:r w:rsidRPr="000367F3">
        <w:t>Extensive redesign of branding or logo.</w:t>
      </w:r>
    </w:p>
    <w:p w14:paraId="6F05AF80" w14:textId="77777777" w:rsidR="000367F3" w:rsidRPr="002C76CE" w:rsidRDefault="000367F3" w:rsidP="00CE7E3E">
      <w:pPr>
        <w:rPr>
          <w:color w:val="FF0000"/>
          <w:lang w:val="en-GB"/>
        </w:rPr>
      </w:pPr>
    </w:p>
    <w:p w14:paraId="3FAF9B7A" w14:textId="0C855481" w:rsidR="00900C40" w:rsidRPr="00B83D76" w:rsidRDefault="00900C40" w:rsidP="00900C40">
      <w:pPr>
        <w:pStyle w:val="Heading2"/>
        <w:numPr>
          <w:ilvl w:val="1"/>
          <w:numId w:val="7"/>
        </w:numPr>
        <w:rPr>
          <w:lang w:val="en-GB"/>
        </w:rPr>
      </w:pPr>
      <w:bookmarkStart w:id="19" w:name="_Toc293331934"/>
      <w:bookmarkStart w:id="20" w:name="_Toc293332011"/>
      <w:bookmarkStart w:id="21" w:name="_Toc302406338"/>
      <w:bookmarkStart w:id="22" w:name="_Toc189756215"/>
      <w:bookmarkEnd w:id="19"/>
      <w:bookmarkEnd w:id="20"/>
      <w:r w:rsidRPr="00B83D76">
        <w:rPr>
          <w:lang w:val="en-GB"/>
        </w:rPr>
        <w:t>Presentation of the relevant directorates / departments</w:t>
      </w:r>
      <w:bookmarkEnd w:id="21"/>
      <w:bookmarkEnd w:id="22"/>
    </w:p>
    <w:p w14:paraId="17DFF507" w14:textId="2DC29741" w:rsidR="00B04BDC" w:rsidRPr="006906FF" w:rsidRDefault="006906FF" w:rsidP="006906FF">
      <w:pPr>
        <w:spacing w:before="100" w:beforeAutospacing="1" w:after="100" w:afterAutospacing="1" w:line="240" w:lineRule="auto"/>
        <w:rPr>
          <w:rFonts w:cs="Arial"/>
        </w:rPr>
      </w:pPr>
      <w:r w:rsidRPr="006906FF">
        <w:rPr>
          <w:rFonts w:cs="Arial"/>
          <w:b/>
          <w:bCs/>
        </w:rPr>
        <w:t>Committee o</w:t>
      </w:r>
      <w:r w:rsidR="009D7727">
        <w:rPr>
          <w:rFonts w:cs="Arial"/>
          <w:b/>
          <w:bCs/>
        </w:rPr>
        <w:t>n</w:t>
      </w:r>
      <w:r w:rsidRPr="006906FF">
        <w:rPr>
          <w:rFonts w:cs="Arial"/>
          <w:b/>
          <w:bCs/>
        </w:rPr>
        <w:t xml:space="preserve"> National Minorities</w:t>
      </w:r>
      <w:r w:rsidRPr="006906FF">
        <w:rPr>
          <w:rFonts w:cs="Arial"/>
        </w:rPr>
        <w:t xml:space="preserve"> oversees the protection of the rights of Albania's national minorities, including the Greek, Macedonian, Romanian, Bulgarian, Bosnian, Rome, Egyptian, Montenegrin, and Serbian communities. The Committee, formed under Law 96/2017, works closely with various government departments to ensure that minority rights are upheld in line with national and international standards. </w:t>
      </w:r>
      <w:r w:rsidR="00B04BDC" w:rsidRPr="00B04BDC">
        <w:rPr>
          <w:rFonts w:eastAsia="Times New Roman" w:cs="Arial"/>
          <w:lang w:eastAsia="en-US"/>
        </w:rPr>
        <w:t xml:space="preserve">The project involves several key departments: </w:t>
      </w:r>
      <w:r w:rsidR="00B04BDC" w:rsidRPr="00B04BDC">
        <w:rPr>
          <w:rFonts w:eastAsia="Times New Roman" w:cs="Arial"/>
          <w:b/>
          <w:bCs/>
          <w:lang w:eastAsia="en-US"/>
        </w:rPr>
        <w:t>IT</w:t>
      </w:r>
      <w:r w:rsidR="00B04BDC" w:rsidRPr="00B04BDC">
        <w:rPr>
          <w:rFonts w:eastAsia="Times New Roman" w:cs="Arial"/>
          <w:lang w:eastAsia="en-US"/>
        </w:rPr>
        <w:t xml:space="preserve"> (for technical development), </w:t>
      </w:r>
      <w:r w:rsidR="00B04BDC" w:rsidRPr="00B04BDC">
        <w:rPr>
          <w:rFonts w:eastAsia="Times New Roman" w:cs="Arial"/>
          <w:b/>
          <w:bCs/>
          <w:lang w:eastAsia="en-US"/>
        </w:rPr>
        <w:t>Legal</w:t>
      </w:r>
      <w:r w:rsidR="00B04BDC" w:rsidRPr="00B04BDC">
        <w:rPr>
          <w:rFonts w:eastAsia="Times New Roman" w:cs="Arial"/>
          <w:lang w:eastAsia="en-US"/>
        </w:rPr>
        <w:t xml:space="preserve"> (for compliance), </w:t>
      </w:r>
      <w:r w:rsidR="00B04BDC" w:rsidRPr="00B04BDC">
        <w:rPr>
          <w:rFonts w:eastAsia="Times New Roman" w:cs="Arial"/>
          <w:b/>
          <w:bCs/>
          <w:lang w:eastAsia="en-US"/>
        </w:rPr>
        <w:t>Content Creation</w:t>
      </w:r>
      <w:r w:rsidR="00B04BDC" w:rsidRPr="00B04BDC">
        <w:rPr>
          <w:rFonts w:eastAsia="Times New Roman" w:cs="Arial"/>
          <w:lang w:eastAsia="en-US"/>
        </w:rPr>
        <w:t xml:space="preserve"> (for accurate representation), </w:t>
      </w:r>
      <w:r w:rsidR="00B04BDC" w:rsidRPr="00B04BDC">
        <w:rPr>
          <w:rFonts w:eastAsia="Times New Roman" w:cs="Arial"/>
          <w:b/>
          <w:bCs/>
          <w:lang w:eastAsia="en-US"/>
        </w:rPr>
        <w:t>Design Team</w:t>
      </w:r>
      <w:r w:rsidR="00B04BDC" w:rsidRPr="00B04BDC">
        <w:rPr>
          <w:rFonts w:eastAsia="Times New Roman" w:cs="Arial"/>
          <w:lang w:eastAsia="en-US"/>
        </w:rPr>
        <w:t xml:space="preserve"> (for user-friendly interface), </w:t>
      </w:r>
      <w:r w:rsidR="00B04BDC" w:rsidRPr="00B04BDC">
        <w:rPr>
          <w:rFonts w:eastAsia="Times New Roman" w:cs="Arial"/>
          <w:b/>
          <w:bCs/>
          <w:lang w:eastAsia="en-US"/>
        </w:rPr>
        <w:t>Communications</w:t>
      </w:r>
      <w:r w:rsidR="00B04BDC" w:rsidRPr="00B04BDC">
        <w:rPr>
          <w:rFonts w:eastAsia="Times New Roman" w:cs="Arial"/>
          <w:lang w:eastAsia="en-US"/>
        </w:rPr>
        <w:t xml:space="preserve"> (for outreach), and </w:t>
      </w:r>
      <w:r w:rsidR="00B04BDC" w:rsidRPr="00B04BDC">
        <w:rPr>
          <w:rFonts w:eastAsia="Times New Roman" w:cs="Arial"/>
          <w:b/>
          <w:bCs/>
          <w:lang w:eastAsia="en-US"/>
        </w:rPr>
        <w:t>Stakeholder Engagement</w:t>
      </w:r>
      <w:r w:rsidR="00B04BDC" w:rsidRPr="00B04BDC">
        <w:rPr>
          <w:rFonts w:eastAsia="Times New Roman" w:cs="Arial"/>
          <w:lang w:eastAsia="en-US"/>
        </w:rPr>
        <w:t xml:space="preserve"> (for ensuring inclusivity). These departments ensure the website meets legal standards while advocating for cultural preservation and integration of minority communities.</w:t>
      </w:r>
      <w:r w:rsidRPr="006906FF">
        <w:rPr>
          <w:rFonts w:cs="Arial"/>
        </w:rPr>
        <w:t xml:space="preserve"> </w:t>
      </w:r>
      <w:r w:rsidR="00B04BDC" w:rsidRPr="006906FF">
        <w:rPr>
          <w:rFonts w:cs="Arial"/>
        </w:rPr>
        <w:t>Key impacted teams include those in legal compliance, content creation, and communications, ensuring adherence to laws and addressing issues related to minority protection</w:t>
      </w:r>
      <w:r w:rsidRPr="006906FF">
        <w:rPr>
          <w:rFonts w:cs="Arial"/>
        </w:rPr>
        <w:t xml:space="preserve">. </w:t>
      </w:r>
      <w:r w:rsidR="00B04BDC" w:rsidRPr="006906FF">
        <w:rPr>
          <w:rFonts w:cs="Arial"/>
        </w:rPr>
        <w:t xml:space="preserve">These groups are recognized and protected under Albanian law and international agreements, with specific attention to their rights, cultural preservation, and integration. </w:t>
      </w:r>
      <w:r w:rsidR="00B04BDC" w:rsidRPr="006906FF">
        <w:rPr>
          <w:rFonts w:cs="Arial"/>
        </w:rPr>
        <w:lastRenderedPageBreak/>
        <w:t>The Committee o</w:t>
      </w:r>
      <w:r w:rsidR="00506AD3">
        <w:rPr>
          <w:rFonts w:cs="Arial"/>
        </w:rPr>
        <w:t>n</w:t>
      </w:r>
      <w:r w:rsidR="00B04BDC" w:rsidRPr="006906FF">
        <w:rPr>
          <w:rFonts w:cs="Arial"/>
        </w:rPr>
        <w:t xml:space="preserve"> National Minorities plays a crucial role in advocating for these communities and ensuring that their rights are respected and promoted within Albanian society.</w:t>
      </w:r>
    </w:p>
    <w:p w14:paraId="55FBD87B" w14:textId="77777777" w:rsidR="00B04BDC" w:rsidRPr="00B83D76" w:rsidRDefault="00B04BDC" w:rsidP="00CE7E3E">
      <w:pPr>
        <w:rPr>
          <w:color w:val="767171" w:themeColor="background2" w:themeShade="80"/>
          <w:lang w:val="en-GB"/>
        </w:rPr>
      </w:pPr>
    </w:p>
    <w:p w14:paraId="61B7ECCE" w14:textId="77777777" w:rsidR="00900C40" w:rsidRPr="00B83D76" w:rsidRDefault="00900C40" w:rsidP="00900C40">
      <w:pPr>
        <w:pStyle w:val="Heading2"/>
        <w:numPr>
          <w:ilvl w:val="1"/>
          <w:numId w:val="7"/>
        </w:numPr>
        <w:rPr>
          <w:lang w:val="en-GB"/>
        </w:rPr>
      </w:pPr>
      <w:r w:rsidRPr="00B83D76">
        <w:rPr>
          <w:lang w:val="en-GB"/>
        </w:rPr>
        <w:t xml:space="preserve"> </w:t>
      </w:r>
      <w:bookmarkStart w:id="23" w:name="_Toc189756216"/>
      <w:r w:rsidRPr="00B83D76">
        <w:rPr>
          <w:lang w:val="en-GB"/>
        </w:rPr>
        <w:t>Business processes</w:t>
      </w:r>
      <w:bookmarkEnd w:id="23"/>
    </w:p>
    <w:p w14:paraId="116C8070" w14:textId="3901F635" w:rsidR="00900C40" w:rsidRPr="00B83D76" w:rsidRDefault="00900C40" w:rsidP="00900C40">
      <w:pPr>
        <w:pStyle w:val="Heading3"/>
        <w:numPr>
          <w:ilvl w:val="2"/>
          <w:numId w:val="7"/>
        </w:numPr>
        <w:rPr>
          <w:lang w:val="en-GB"/>
        </w:rPr>
      </w:pPr>
      <w:bookmarkStart w:id="24" w:name="_Toc189756217"/>
      <w:r w:rsidRPr="00B83D76">
        <w:rPr>
          <w:lang w:val="en-GB"/>
        </w:rPr>
        <w:t>Existing (AS IS) processes</w:t>
      </w:r>
      <w:bookmarkEnd w:id="24"/>
    </w:p>
    <w:p w14:paraId="17AD2A4C" w14:textId="77777777" w:rsidR="002C76CE" w:rsidRPr="002C76CE" w:rsidRDefault="002C76CE" w:rsidP="002C76CE">
      <w:pPr>
        <w:rPr>
          <w:lang w:val="de-AT"/>
        </w:rPr>
      </w:pPr>
      <w:r w:rsidRPr="002C76CE">
        <w:t xml:space="preserve">Currently, the website of the Committee on National Minorities may be using an outdated and limited platform that lacks many modern features and optimizations. </w:t>
      </w:r>
      <w:r w:rsidRPr="002C76CE">
        <w:rPr>
          <w:lang w:val="de-AT"/>
        </w:rPr>
        <w:t xml:space="preserve">The </w:t>
      </w:r>
      <w:r w:rsidRPr="000366C9">
        <w:t>following</w:t>
      </w:r>
      <w:r w:rsidRPr="002C76CE">
        <w:rPr>
          <w:lang w:val="de-AT"/>
        </w:rPr>
        <w:t xml:space="preserve"> issues exist in the current business process:</w:t>
      </w:r>
    </w:p>
    <w:p w14:paraId="693C6A51" w14:textId="77777777" w:rsidR="002C76CE" w:rsidRPr="002C76CE" w:rsidRDefault="002C76CE" w:rsidP="000366C9">
      <w:pPr>
        <w:numPr>
          <w:ilvl w:val="0"/>
          <w:numId w:val="25"/>
        </w:numPr>
        <w:rPr>
          <w:lang w:val="de-AT"/>
        </w:rPr>
      </w:pPr>
      <w:r w:rsidRPr="002C76CE">
        <w:rPr>
          <w:b/>
          <w:bCs/>
          <w:lang w:val="de-AT"/>
        </w:rPr>
        <w:t>Content Management and Updates:</w:t>
      </w:r>
    </w:p>
    <w:p w14:paraId="4DC794EB" w14:textId="77777777" w:rsidR="002C76CE" w:rsidRPr="002C76CE" w:rsidRDefault="002C76CE" w:rsidP="000366C9">
      <w:pPr>
        <w:numPr>
          <w:ilvl w:val="1"/>
          <w:numId w:val="25"/>
        </w:numPr>
      </w:pPr>
      <w:r w:rsidRPr="002C76CE">
        <w:t>Website content is updated manually with limited functionality. There is no CMS platform for easily updating and managing articles, categories, or multimedia content.</w:t>
      </w:r>
    </w:p>
    <w:p w14:paraId="7CA8DFFF" w14:textId="77777777" w:rsidR="002C76CE" w:rsidRPr="002C76CE" w:rsidRDefault="002C76CE" w:rsidP="000366C9">
      <w:pPr>
        <w:numPr>
          <w:ilvl w:val="1"/>
          <w:numId w:val="25"/>
        </w:numPr>
      </w:pPr>
      <w:r w:rsidRPr="002C76CE">
        <w:t>Content updates are not frequent enough, potentially affecting the timeliness of information.</w:t>
      </w:r>
    </w:p>
    <w:p w14:paraId="75A637AA" w14:textId="77777777" w:rsidR="002C76CE" w:rsidRPr="002C76CE" w:rsidRDefault="002C76CE" w:rsidP="000366C9">
      <w:pPr>
        <w:numPr>
          <w:ilvl w:val="0"/>
          <w:numId w:val="25"/>
        </w:numPr>
        <w:rPr>
          <w:lang w:val="de-AT"/>
        </w:rPr>
      </w:pPr>
      <w:r w:rsidRPr="002C76CE">
        <w:rPr>
          <w:b/>
          <w:bCs/>
          <w:lang w:val="de-AT"/>
        </w:rPr>
        <w:t>User Experience and Accessibility:</w:t>
      </w:r>
    </w:p>
    <w:p w14:paraId="04B262AE" w14:textId="77777777" w:rsidR="002C76CE" w:rsidRPr="002C76CE" w:rsidRDefault="002C76CE" w:rsidP="000366C9">
      <w:pPr>
        <w:numPr>
          <w:ilvl w:val="1"/>
          <w:numId w:val="25"/>
        </w:numPr>
      </w:pPr>
      <w:r w:rsidRPr="002C76CE">
        <w:t>The website may not be responsive or optimized for mobile devices, leading to a poor user experience across different platforms (PCs, Tablets, Smartphones).</w:t>
      </w:r>
    </w:p>
    <w:p w14:paraId="4A8072AB" w14:textId="77777777" w:rsidR="002C76CE" w:rsidRPr="002C76CE" w:rsidRDefault="002C76CE" w:rsidP="000366C9">
      <w:pPr>
        <w:numPr>
          <w:ilvl w:val="1"/>
          <w:numId w:val="25"/>
        </w:numPr>
      </w:pPr>
      <w:r w:rsidRPr="002C76CE">
        <w:t>Navigation and content presentation might not be structured in an intuitive way.</w:t>
      </w:r>
    </w:p>
    <w:p w14:paraId="3CBBF292" w14:textId="77777777" w:rsidR="002C76CE" w:rsidRPr="002C76CE" w:rsidRDefault="002C76CE" w:rsidP="000366C9">
      <w:pPr>
        <w:numPr>
          <w:ilvl w:val="0"/>
          <w:numId w:val="25"/>
        </w:numPr>
        <w:rPr>
          <w:lang w:val="de-AT"/>
        </w:rPr>
      </w:pPr>
      <w:r w:rsidRPr="002C76CE">
        <w:rPr>
          <w:b/>
          <w:bCs/>
          <w:lang w:val="de-AT"/>
        </w:rPr>
        <w:t>System Capacity and Scalability:</w:t>
      </w:r>
    </w:p>
    <w:p w14:paraId="1155ACD3" w14:textId="77777777" w:rsidR="002C76CE" w:rsidRPr="002C76CE" w:rsidRDefault="002C76CE" w:rsidP="000366C9">
      <w:pPr>
        <w:numPr>
          <w:ilvl w:val="1"/>
          <w:numId w:val="25"/>
        </w:numPr>
      </w:pPr>
      <w:r w:rsidRPr="002C76CE">
        <w:t>The website may not be scalable to handle increasing traffic or expanding needs for functionality.</w:t>
      </w:r>
    </w:p>
    <w:p w14:paraId="1ED3CFB4" w14:textId="77777777" w:rsidR="002C76CE" w:rsidRPr="002C76CE" w:rsidRDefault="002C76CE" w:rsidP="000366C9">
      <w:pPr>
        <w:numPr>
          <w:ilvl w:val="1"/>
          <w:numId w:val="25"/>
        </w:numPr>
      </w:pPr>
      <w:r w:rsidRPr="002C76CE">
        <w:t>User access management and privileges may not be well-defined, leading to inefficiencies in content publication and system access.</w:t>
      </w:r>
    </w:p>
    <w:p w14:paraId="3ED3F6F2" w14:textId="77777777" w:rsidR="002C76CE" w:rsidRPr="002C76CE" w:rsidRDefault="002C76CE" w:rsidP="000366C9">
      <w:pPr>
        <w:numPr>
          <w:ilvl w:val="0"/>
          <w:numId w:val="25"/>
        </w:numPr>
        <w:rPr>
          <w:lang w:val="de-AT"/>
        </w:rPr>
      </w:pPr>
      <w:r w:rsidRPr="002C76CE">
        <w:rPr>
          <w:b/>
          <w:bCs/>
          <w:lang w:val="de-AT"/>
        </w:rPr>
        <w:t>Data Security and Backup:</w:t>
      </w:r>
    </w:p>
    <w:p w14:paraId="64B5717C" w14:textId="77777777" w:rsidR="002C76CE" w:rsidRPr="002C76CE" w:rsidRDefault="002C76CE" w:rsidP="000366C9">
      <w:pPr>
        <w:numPr>
          <w:ilvl w:val="1"/>
          <w:numId w:val="25"/>
        </w:numPr>
      </w:pPr>
      <w:r w:rsidRPr="002C76CE">
        <w:t>The website may lack robust security features, increasing the risk of cyberattacks and data breaches.</w:t>
      </w:r>
    </w:p>
    <w:p w14:paraId="1FCF9E81" w14:textId="77777777" w:rsidR="002C76CE" w:rsidRPr="002C76CE" w:rsidRDefault="002C76CE" w:rsidP="000366C9">
      <w:pPr>
        <w:numPr>
          <w:ilvl w:val="1"/>
          <w:numId w:val="25"/>
        </w:numPr>
      </w:pPr>
      <w:r w:rsidRPr="002C76CE">
        <w:t>Backups are performed inconsistently, risking data loss in case of failures or system malfunctions.</w:t>
      </w:r>
    </w:p>
    <w:p w14:paraId="7B008963" w14:textId="77777777" w:rsidR="002C76CE" w:rsidRPr="002C76CE" w:rsidRDefault="002C76CE" w:rsidP="000366C9">
      <w:pPr>
        <w:numPr>
          <w:ilvl w:val="0"/>
          <w:numId w:val="25"/>
        </w:numPr>
      </w:pPr>
      <w:r w:rsidRPr="002C76CE">
        <w:rPr>
          <w:b/>
          <w:bCs/>
        </w:rPr>
        <w:t>Search Engine Optimization (SEO) and Performance:</w:t>
      </w:r>
    </w:p>
    <w:p w14:paraId="5EA38297" w14:textId="77777777" w:rsidR="002C76CE" w:rsidRPr="002C76CE" w:rsidRDefault="002C76CE" w:rsidP="000366C9">
      <w:pPr>
        <w:numPr>
          <w:ilvl w:val="1"/>
          <w:numId w:val="25"/>
        </w:numPr>
      </w:pPr>
      <w:r w:rsidRPr="002C76CE">
        <w:t>The current website may not be optimized for search engines, resulting in lower visibility in search results and poor performance across search engines like Google, Bing, or Yahoo.</w:t>
      </w:r>
    </w:p>
    <w:p w14:paraId="41D5BCC9" w14:textId="77777777" w:rsidR="002C76CE" w:rsidRPr="002C76CE" w:rsidRDefault="002C76CE" w:rsidP="000366C9">
      <w:pPr>
        <w:numPr>
          <w:ilvl w:val="0"/>
          <w:numId w:val="25"/>
        </w:numPr>
        <w:rPr>
          <w:lang w:val="de-AT"/>
        </w:rPr>
      </w:pPr>
      <w:r w:rsidRPr="002C76CE">
        <w:rPr>
          <w:b/>
          <w:bCs/>
          <w:lang w:val="de-AT"/>
        </w:rPr>
        <w:t>User and Admin Access:</w:t>
      </w:r>
    </w:p>
    <w:p w14:paraId="0A87FF3D" w14:textId="299DCF3C" w:rsidR="00900C40" w:rsidRPr="002C76CE" w:rsidRDefault="002C76CE" w:rsidP="000366C9">
      <w:pPr>
        <w:numPr>
          <w:ilvl w:val="1"/>
          <w:numId w:val="25"/>
        </w:numPr>
      </w:pPr>
      <w:r w:rsidRPr="002C76CE">
        <w:t>User roles and permissions might not be clearly defined, leading to potential security risks and confusion in content management.</w:t>
      </w:r>
      <w:r w:rsidR="00900C40" w:rsidRPr="002C76CE">
        <w:rPr>
          <w:lang w:val="en-GB"/>
        </w:rPr>
        <w:t xml:space="preserve"> </w:t>
      </w:r>
    </w:p>
    <w:p w14:paraId="1E5783A1" w14:textId="77777777" w:rsidR="00900C40" w:rsidRPr="00B83D76" w:rsidRDefault="00900C40" w:rsidP="00900C40">
      <w:pPr>
        <w:pStyle w:val="Heading3"/>
        <w:numPr>
          <w:ilvl w:val="2"/>
          <w:numId w:val="7"/>
        </w:numPr>
        <w:rPr>
          <w:lang w:val="en-GB"/>
        </w:rPr>
      </w:pPr>
      <w:bookmarkStart w:id="25" w:name="_Toc189756218"/>
      <w:r w:rsidRPr="00B83D76">
        <w:rPr>
          <w:lang w:val="en-GB"/>
        </w:rPr>
        <w:t>Future (TO BE) processes</w:t>
      </w:r>
      <w:bookmarkEnd w:id="25"/>
    </w:p>
    <w:p w14:paraId="599BA683" w14:textId="77777777" w:rsidR="002C76CE" w:rsidRPr="002C76CE" w:rsidRDefault="002C76CE" w:rsidP="002C76CE">
      <w:r w:rsidRPr="002C76CE">
        <w:t>Once the new website is implemented with the features outlined in the technical specifications, the business process will undergo several key changes to address the issues above:</w:t>
      </w:r>
    </w:p>
    <w:p w14:paraId="434FE42E" w14:textId="77777777" w:rsidR="002C76CE" w:rsidRPr="002C76CE" w:rsidRDefault="002C76CE" w:rsidP="000366C9">
      <w:pPr>
        <w:numPr>
          <w:ilvl w:val="0"/>
          <w:numId w:val="26"/>
        </w:numPr>
        <w:rPr>
          <w:lang w:val="de-AT"/>
        </w:rPr>
      </w:pPr>
      <w:r w:rsidRPr="002C76CE">
        <w:rPr>
          <w:b/>
          <w:bCs/>
          <w:lang w:val="de-AT"/>
        </w:rPr>
        <w:t>Content Management and Updates:</w:t>
      </w:r>
    </w:p>
    <w:p w14:paraId="6AF18476" w14:textId="77777777" w:rsidR="002C76CE" w:rsidRPr="002C76CE" w:rsidRDefault="002C76CE" w:rsidP="003008DE">
      <w:pPr>
        <w:numPr>
          <w:ilvl w:val="1"/>
          <w:numId w:val="26"/>
        </w:numPr>
        <w:jc w:val="both"/>
      </w:pPr>
      <w:r w:rsidRPr="002C76CE">
        <w:t xml:space="preserve">A </w:t>
      </w:r>
      <w:r w:rsidRPr="002C76CE">
        <w:rPr>
          <w:b/>
          <w:bCs/>
        </w:rPr>
        <w:t>CMS platform</w:t>
      </w:r>
      <w:r w:rsidRPr="002C76CE">
        <w:t xml:space="preserve"> will be implemented, enabling easy updates to articles, categories, and multimedia content. This system will allow multiple users to update content simultaneously without impacting system performance.</w:t>
      </w:r>
    </w:p>
    <w:p w14:paraId="4E739535" w14:textId="58B515BA" w:rsidR="002C76CE" w:rsidRPr="002C76CE" w:rsidRDefault="002C76CE" w:rsidP="003008DE">
      <w:pPr>
        <w:numPr>
          <w:ilvl w:val="1"/>
          <w:numId w:val="26"/>
        </w:numPr>
        <w:jc w:val="both"/>
      </w:pPr>
      <w:r w:rsidRPr="002C76CE">
        <w:lastRenderedPageBreak/>
        <w:t xml:space="preserve">Content will be updated </w:t>
      </w:r>
      <w:r w:rsidR="003008DE">
        <w:t>as</w:t>
      </w:r>
      <w:r w:rsidRPr="002C76CE">
        <w:t xml:space="preserve"> </w:t>
      </w:r>
      <w:r w:rsidR="003008DE">
        <w:t>needed</w:t>
      </w:r>
      <w:r w:rsidRPr="002C76CE">
        <w:t xml:space="preserve">, ensuring the latest information is available to </w:t>
      </w:r>
      <w:r w:rsidR="004F5AA0">
        <w:t>users/</w:t>
      </w:r>
      <w:r w:rsidR="00BB32ED">
        <w:t>viewers</w:t>
      </w:r>
      <w:r w:rsidRPr="002C76CE">
        <w:t xml:space="preserve"> in a timely manner.</w:t>
      </w:r>
    </w:p>
    <w:p w14:paraId="432FF349" w14:textId="77777777" w:rsidR="002C76CE" w:rsidRPr="002C76CE" w:rsidRDefault="002C76CE" w:rsidP="000366C9">
      <w:pPr>
        <w:numPr>
          <w:ilvl w:val="0"/>
          <w:numId w:val="26"/>
        </w:numPr>
        <w:rPr>
          <w:lang w:val="de-AT"/>
        </w:rPr>
      </w:pPr>
      <w:r w:rsidRPr="002C76CE">
        <w:rPr>
          <w:b/>
          <w:bCs/>
          <w:lang w:val="de-AT"/>
        </w:rPr>
        <w:t>User Experience and Accessibility:</w:t>
      </w:r>
    </w:p>
    <w:p w14:paraId="219519FA" w14:textId="77777777" w:rsidR="002C76CE" w:rsidRPr="002C76CE" w:rsidRDefault="002C76CE" w:rsidP="003008DE">
      <w:pPr>
        <w:numPr>
          <w:ilvl w:val="1"/>
          <w:numId w:val="26"/>
        </w:numPr>
        <w:jc w:val="both"/>
      </w:pPr>
      <w:r w:rsidRPr="002C76CE">
        <w:t xml:space="preserve">The website will be </w:t>
      </w:r>
      <w:r w:rsidRPr="002C76CE">
        <w:rPr>
          <w:b/>
          <w:bCs/>
        </w:rPr>
        <w:t>responsive</w:t>
      </w:r>
      <w:r w:rsidRPr="002C76CE">
        <w:t xml:space="preserve"> and compatible with PCs, tablets, and smartphones, ensuring optimal user experience across all devices.</w:t>
      </w:r>
    </w:p>
    <w:p w14:paraId="70125938" w14:textId="77777777" w:rsidR="002C76CE" w:rsidRPr="002C76CE" w:rsidRDefault="002C76CE" w:rsidP="003008DE">
      <w:pPr>
        <w:numPr>
          <w:ilvl w:val="1"/>
          <w:numId w:val="26"/>
        </w:numPr>
        <w:jc w:val="both"/>
      </w:pPr>
      <w:r w:rsidRPr="002C76CE">
        <w:t xml:space="preserve">The website will be </w:t>
      </w:r>
      <w:r w:rsidRPr="002C76CE">
        <w:rPr>
          <w:b/>
          <w:bCs/>
        </w:rPr>
        <w:t>structured with intuitive navigation</w:t>
      </w:r>
      <w:r w:rsidRPr="002C76CE">
        <w:t xml:space="preserve">, including a </w:t>
      </w:r>
      <w:r w:rsidRPr="002C76CE">
        <w:rPr>
          <w:b/>
          <w:bCs/>
        </w:rPr>
        <w:t>site map</w:t>
      </w:r>
      <w:r w:rsidRPr="002C76CE">
        <w:t xml:space="preserve"> and clear grouping of sections, making it easier for users to find information.</w:t>
      </w:r>
    </w:p>
    <w:p w14:paraId="0AF5AB8A" w14:textId="1A5472FC" w:rsidR="002C76CE" w:rsidRPr="002C76CE" w:rsidRDefault="002C76CE" w:rsidP="003008DE">
      <w:pPr>
        <w:numPr>
          <w:ilvl w:val="1"/>
          <w:numId w:val="26"/>
        </w:numPr>
        <w:jc w:val="both"/>
      </w:pPr>
      <w:r w:rsidRPr="002C76CE">
        <w:t xml:space="preserve">There will be </w:t>
      </w:r>
      <w:r w:rsidRPr="002C76CE">
        <w:rPr>
          <w:b/>
          <w:bCs/>
        </w:rPr>
        <w:t>dual-language support</w:t>
      </w:r>
      <w:r w:rsidRPr="002C76CE">
        <w:t xml:space="preserve"> (Albanian and English), improving accessibility for a wider audience.</w:t>
      </w:r>
      <w:r w:rsidR="008E0813">
        <w:t xml:space="preserve"> The platform will be designed to </w:t>
      </w:r>
      <w:r w:rsidR="008E0813" w:rsidRPr="008E0813">
        <w:rPr>
          <w:b/>
          <w:bCs/>
        </w:rPr>
        <w:t>support multiple languages</w:t>
      </w:r>
      <w:r w:rsidR="008E0813">
        <w:t>, with the potential for additional language integration in the future.</w:t>
      </w:r>
    </w:p>
    <w:p w14:paraId="0DC279B8" w14:textId="77777777" w:rsidR="002C76CE" w:rsidRPr="002C76CE" w:rsidRDefault="002C76CE" w:rsidP="000366C9">
      <w:pPr>
        <w:numPr>
          <w:ilvl w:val="0"/>
          <w:numId w:val="26"/>
        </w:numPr>
        <w:rPr>
          <w:lang w:val="de-AT"/>
        </w:rPr>
      </w:pPr>
      <w:r w:rsidRPr="002C76CE">
        <w:rPr>
          <w:b/>
          <w:bCs/>
          <w:lang w:val="de-AT"/>
        </w:rPr>
        <w:t>System Capacity and Scalability:</w:t>
      </w:r>
    </w:p>
    <w:p w14:paraId="78C43E3D" w14:textId="77777777" w:rsidR="002C76CE" w:rsidRPr="002C76CE" w:rsidRDefault="002C76CE" w:rsidP="000366C9">
      <w:pPr>
        <w:numPr>
          <w:ilvl w:val="1"/>
          <w:numId w:val="26"/>
        </w:numPr>
      </w:pPr>
      <w:r w:rsidRPr="002C76CE">
        <w:t xml:space="preserve">The new system will be </w:t>
      </w:r>
      <w:r w:rsidRPr="002C76CE">
        <w:rPr>
          <w:b/>
          <w:bCs/>
        </w:rPr>
        <w:t>scalable</w:t>
      </w:r>
      <w:r w:rsidRPr="002C76CE">
        <w:t xml:space="preserve"> both horizontally and vertically, allowing it to handle increased traffic and capacity needs in the future.</w:t>
      </w:r>
    </w:p>
    <w:p w14:paraId="1B94A56B" w14:textId="77777777" w:rsidR="002C76CE" w:rsidRPr="002C76CE" w:rsidRDefault="002C76CE" w:rsidP="000366C9">
      <w:pPr>
        <w:numPr>
          <w:ilvl w:val="1"/>
          <w:numId w:val="26"/>
        </w:numPr>
      </w:pPr>
      <w:r w:rsidRPr="002C76CE">
        <w:t xml:space="preserve">The system will allow for secure </w:t>
      </w:r>
      <w:r w:rsidRPr="002C76CE">
        <w:rPr>
          <w:b/>
          <w:bCs/>
        </w:rPr>
        <w:t>user privilege management</w:t>
      </w:r>
      <w:r w:rsidRPr="002C76CE">
        <w:t xml:space="preserve">, including the ability to create a </w:t>
      </w:r>
      <w:r w:rsidRPr="002C76CE">
        <w:rPr>
          <w:b/>
          <w:bCs/>
        </w:rPr>
        <w:t>user hierarchy</w:t>
      </w:r>
      <w:r w:rsidRPr="002C76CE">
        <w:t>, ensuring that only authorized personnel can update and manage content.</w:t>
      </w:r>
    </w:p>
    <w:p w14:paraId="309ACC12" w14:textId="77777777" w:rsidR="002C76CE" w:rsidRPr="002C76CE" w:rsidRDefault="002C76CE" w:rsidP="000366C9">
      <w:pPr>
        <w:numPr>
          <w:ilvl w:val="0"/>
          <w:numId w:val="26"/>
        </w:numPr>
        <w:rPr>
          <w:lang w:val="de-AT"/>
        </w:rPr>
      </w:pPr>
      <w:r w:rsidRPr="002C76CE">
        <w:rPr>
          <w:b/>
          <w:bCs/>
          <w:lang w:val="de-AT"/>
        </w:rPr>
        <w:t>Data Security and Backup:</w:t>
      </w:r>
    </w:p>
    <w:p w14:paraId="3D938BFB" w14:textId="3361DE8F" w:rsidR="002C76CE" w:rsidRPr="002C76CE" w:rsidRDefault="002C76CE" w:rsidP="000366C9">
      <w:pPr>
        <w:numPr>
          <w:ilvl w:val="1"/>
          <w:numId w:val="26"/>
        </w:numPr>
      </w:pPr>
      <w:r w:rsidRPr="002C76CE">
        <w:t xml:space="preserve">The website will be secured with </w:t>
      </w:r>
      <w:r w:rsidRPr="002C76CE">
        <w:rPr>
          <w:b/>
          <w:bCs/>
        </w:rPr>
        <w:t>SSL certificates</w:t>
      </w:r>
      <w:r w:rsidRPr="002C76CE">
        <w:t>.</w:t>
      </w:r>
    </w:p>
    <w:p w14:paraId="606DF3EC" w14:textId="42E98A81" w:rsidR="002C76CE" w:rsidRPr="002C76CE" w:rsidRDefault="002C76CE" w:rsidP="000366C9">
      <w:pPr>
        <w:numPr>
          <w:ilvl w:val="1"/>
          <w:numId w:val="26"/>
        </w:numPr>
      </w:pPr>
      <w:r w:rsidRPr="002C76CE">
        <w:rPr>
          <w:b/>
          <w:bCs/>
        </w:rPr>
        <w:t>Weekly</w:t>
      </w:r>
      <w:r w:rsidR="00C16580">
        <w:rPr>
          <w:b/>
          <w:bCs/>
        </w:rPr>
        <w:t>/monthly</w:t>
      </w:r>
      <w:r w:rsidRPr="002C76CE">
        <w:rPr>
          <w:b/>
          <w:bCs/>
        </w:rPr>
        <w:t xml:space="preserve"> backups</w:t>
      </w:r>
      <w:r w:rsidRPr="002C76CE">
        <w:t xml:space="preserve"> of the website and its database will be performed and stored in a secure environment. Additionally, </w:t>
      </w:r>
      <w:r w:rsidRPr="002C76CE">
        <w:rPr>
          <w:b/>
          <w:bCs/>
        </w:rPr>
        <w:t>unscheduled backups</w:t>
      </w:r>
      <w:r w:rsidRPr="002C76CE">
        <w:t xml:space="preserve"> will be taken before any major changes to the site.</w:t>
      </w:r>
    </w:p>
    <w:p w14:paraId="75339978" w14:textId="77777777" w:rsidR="002C76CE" w:rsidRPr="002C76CE" w:rsidRDefault="002C76CE" w:rsidP="000366C9">
      <w:pPr>
        <w:numPr>
          <w:ilvl w:val="1"/>
          <w:numId w:val="26"/>
        </w:numPr>
      </w:pPr>
      <w:r w:rsidRPr="002C76CE">
        <w:t xml:space="preserve">A </w:t>
      </w:r>
      <w:r w:rsidRPr="002C76CE">
        <w:rPr>
          <w:b/>
          <w:bCs/>
        </w:rPr>
        <w:t>system for user authentication and authorization</w:t>
      </w:r>
      <w:r w:rsidRPr="002C76CE">
        <w:t xml:space="preserve"> will ensure that only authorized individuals have access to sensitive data and functionalities.</w:t>
      </w:r>
    </w:p>
    <w:p w14:paraId="579390A5" w14:textId="77777777" w:rsidR="002C76CE" w:rsidRPr="002C76CE" w:rsidRDefault="002C76CE" w:rsidP="000366C9">
      <w:pPr>
        <w:numPr>
          <w:ilvl w:val="0"/>
          <w:numId w:val="26"/>
        </w:numPr>
      </w:pPr>
      <w:r w:rsidRPr="002C76CE">
        <w:rPr>
          <w:b/>
          <w:bCs/>
        </w:rPr>
        <w:t>Search Engine Optimization (SEO) and Performance:</w:t>
      </w:r>
    </w:p>
    <w:p w14:paraId="5320F41D" w14:textId="77777777" w:rsidR="002C76CE" w:rsidRPr="002C76CE" w:rsidRDefault="002C76CE" w:rsidP="000366C9">
      <w:pPr>
        <w:numPr>
          <w:ilvl w:val="1"/>
          <w:numId w:val="26"/>
        </w:numPr>
      </w:pPr>
      <w:r w:rsidRPr="002C76CE">
        <w:t>The website will be optimized for search engines, ensuring better visibility in search results on Google, Bing, and other search engines.</w:t>
      </w:r>
    </w:p>
    <w:p w14:paraId="3241E523" w14:textId="77777777" w:rsidR="002C76CE" w:rsidRPr="002C76CE" w:rsidRDefault="002C76CE" w:rsidP="000366C9">
      <w:pPr>
        <w:numPr>
          <w:ilvl w:val="1"/>
          <w:numId w:val="26"/>
        </w:numPr>
      </w:pPr>
      <w:r w:rsidRPr="002C76CE">
        <w:rPr>
          <w:b/>
          <w:bCs/>
        </w:rPr>
        <w:t>Indexing pages</w:t>
      </w:r>
      <w:r w:rsidRPr="002C76CE">
        <w:t xml:space="preserve"> for optimal SEO will be implemented, along with </w:t>
      </w:r>
      <w:r w:rsidRPr="002C76CE">
        <w:rPr>
          <w:b/>
          <w:bCs/>
        </w:rPr>
        <w:t>performance optimization</w:t>
      </w:r>
      <w:r w:rsidRPr="002C76CE">
        <w:t xml:space="preserve"> to improve load times and overall site speed.</w:t>
      </w:r>
    </w:p>
    <w:p w14:paraId="25003912" w14:textId="77777777" w:rsidR="002C76CE" w:rsidRPr="002C76CE" w:rsidRDefault="002C76CE" w:rsidP="000366C9">
      <w:pPr>
        <w:numPr>
          <w:ilvl w:val="0"/>
          <w:numId w:val="26"/>
        </w:numPr>
        <w:rPr>
          <w:lang w:val="de-AT"/>
        </w:rPr>
      </w:pPr>
      <w:r w:rsidRPr="002C76CE">
        <w:rPr>
          <w:b/>
          <w:bCs/>
          <w:lang w:val="de-AT"/>
        </w:rPr>
        <w:t>User and Admin Access:</w:t>
      </w:r>
    </w:p>
    <w:p w14:paraId="149A3AB6" w14:textId="77777777" w:rsidR="002C76CE" w:rsidRPr="002C76CE" w:rsidRDefault="002C76CE" w:rsidP="000366C9">
      <w:pPr>
        <w:numPr>
          <w:ilvl w:val="1"/>
          <w:numId w:val="26"/>
        </w:numPr>
      </w:pPr>
      <w:r w:rsidRPr="002C76CE">
        <w:t xml:space="preserve">A </w:t>
      </w:r>
      <w:r w:rsidRPr="002C76CE">
        <w:rPr>
          <w:b/>
          <w:bCs/>
        </w:rPr>
        <w:t>restructured user management system</w:t>
      </w:r>
      <w:r w:rsidRPr="002C76CE">
        <w:t xml:space="preserve"> will define and enforce user roles, ensuring that only authorized users can perform specific actions on the website (e.g., content updates, data retrieval).</w:t>
      </w:r>
    </w:p>
    <w:p w14:paraId="7BCB236B" w14:textId="7A938A8E" w:rsidR="002C76CE" w:rsidRDefault="002C76CE" w:rsidP="000366C9">
      <w:pPr>
        <w:numPr>
          <w:ilvl w:val="1"/>
          <w:numId w:val="26"/>
        </w:numPr>
      </w:pPr>
      <w:r w:rsidRPr="002C76CE">
        <w:t xml:space="preserve">The website will feature </w:t>
      </w:r>
      <w:r w:rsidRPr="002C76CE">
        <w:rPr>
          <w:b/>
          <w:bCs/>
        </w:rPr>
        <w:t>custom modules</w:t>
      </w:r>
      <w:r w:rsidRPr="002C76CE">
        <w:t xml:space="preserve">, including tools </w:t>
      </w:r>
      <w:r w:rsidR="00F34D92">
        <w:t>needed</w:t>
      </w:r>
      <w:r w:rsidRPr="002C76CE">
        <w:t>, providing enhanced functionality for administrators and users alike.</w:t>
      </w:r>
    </w:p>
    <w:p w14:paraId="796AF1D9" w14:textId="77777777" w:rsidR="00526E69" w:rsidRPr="00526E69" w:rsidRDefault="00526E69" w:rsidP="00526E69">
      <w:pPr>
        <w:rPr>
          <w:b/>
          <w:bCs/>
        </w:rPr>
      </w:pPr>
      <w:r w:rsidRPr="00526E69">
        <w:rPr>
          <w:b/>
          <w:bCs/>
        </w:rPr>
        <w:t>Value Proposition for the Business Process Change</w:t>
      </w:r>
    </w:p>
    <w:p w14:paraId="53428023" w14:textId="46171988" w:rsidR="00526E69" w:rsidRDefault="00526E69" w:rsidP="00526E69">
      <w:r>
        <w:t>The implementation of the new website will result in significant improvements in both user experience and operational efficiency. The CMS will make content management easier, while SEO optimizations will increase site traffic and visibility. Enhanced security features will protect both user data and website integrity. The scalable infrastructure will ensure the site remains effective and reliable as traffic grows. Additionally, training for system users and the delivery of a user manual will ensure smooth transitions and ongoing usability.</w:t>
      </w:r>
    </w:p>
    <w:p w14:paraId="67725000" w14:textId="393AA837" w:rsidR="00526E69" w:rsidRDefault="00526E69" w:rsidP="00526E69">
      <w:r>
        <w:t>This future business process will enable the Committee on National Minorities to engage more effectively with the public, promote minority rights more transparently, and improve the overall functioning and security of the website.</w:t>
      </w:r>
    </w:p>
    <w:p w14:paraId="70C6B920" w14:textId="77777777" w:rsidR="00414AC6" w:rsidRPr="002C76CE" w:rsidRDefault="00414AC6" w:rsidP="00526E69"/>
    <w:p w14:paraId="1DACD0BC" w14:textId="77777777" w:rsidR="00900C40" w:rsidRPr="00B83D76" w:rsidRDefault="00900C40" w:rsidP="00900C40">
      <w:pPr>
        <w:pStyle w:val="Heading2"/>
        <w:numPr>
          <w:ilvl w:val="1"/>
          <w:numId w:val="7"/>
        </w:numPr>
        <w:rPr>
          <w:lang w:val="en-GB"/>
        </w:rPr>
      </w:pPr>
      <w:bookmarkStart w:id="26" w:name="_Toc189756219"/>
      <w:r w:rsidRPr="00B83D76">
        <w:rPr>
          <w:lang w:val="en-GB"/>
        </w:rPr>
        <w:t>Identified stakeholders, users, roles &amp; responsibilities</w:t>
      </w:r>
      <w:bookmarkEnd w:id="26"/>
    </w:p>
    <w:p w14:paraId="23EA256E" w14:textId="77777777" w:rsidR="00526E69" w:rsidRPr="00526E69" w:rsidRDefault="00526E69" w:rsidP="00526E69">
      <w:pPr>
        <w:ind w:left="360"/>
        <w:rPr>
          <w:b/>
          <w:bCs/>
          <w:lang w:val="de-AT"/>
        </w:rPr>
      </w:pPr>
      <w:r w:rsidRPr="00526E69">
        <w:rPr>
          <w:b/>
          <w:bCs/>
          <w:lang w:val="de-AT"/>
        </w:rPr>
        <w:t>1. Administrator</w:t>
      </w:r>
    </w:p>
    <w:p w14:paraId="68AAC2FA" w14:textId="77777777" w:rsidR="00526E69" w:rsidRPr="00526E69" w:rsidRDefault="00526E69" w:rsidP="000366C9">
      <w:pPr>
        <w:numPr>
          <w:ilvl w:val="0"/>
          <w:numId w:val="27"/>
        </w:numPr>
        <w:rPr>
          <w:lang w:val="de-AT"/>
        </w:rPr>
      </w:pPr>
      <w:r w:rsidRPr="00526E69">
        <w:rPr>
          <w:b/>
          <w:bCs/>
          <w:lang w:val="de-AT"/>
        </w:rPr>
        <w:t>Responsibilities:</w:t>
      </w:r>
    </w:p>
    <w:p w14:paraId="7A06DEBD" w14:textId="77777777" w:rsidR="00526E69" w:rsidRPr="00526E69" w:rsidRDefault="00526E69" w:rsidP="000366C9">
      <w:pPr>
        <w:numPr>
          <w:ilvl w:val="1"/>
          <w:numId w:val="27"/>
        </w:numPr>
      </w:pPr>
      <w:r w:rsidRPr="00526E69">
        <w:t>Oversee the website’s operation and ensure everything runs smoothly.</w:t>
      </w:r>
    </w:p>
    <w:p w14:paraId="749BE467" w14:textId="77777777" w:rsidR="00526E69" w:rsidRPr="00526E69" w:rsidRDefault="00526E69" w:rsidP="000366C9">
      <w:pPr>
        <w:numPr>
          <w:ilvl w:val="1"/>
          <w:numId w:val="27"/>
        </w:numPr>
      </w:pPr>
      <w:r w:rsidRPr="00526E69">
        <w:t>Manage user roles and privileges, controlling access to different sections of the website.</w:t>
      </w:r>
    </w:p>
    <w:p w14:paraId="1B964B6A" w14:textId="77777777" w:rsidR="00526E69" w:rsidRPr="00526E69" w:rsidRDefault="00526E69" w:rsidP="000366C9">
      <w:pPr>
        <w:numPr>
          <w:ilvl w:val="1"/>
          <w:numId w:val="27"/>
        </w:numPr>
      </w:pPr>
      <w:r w:rsidRPr="00526E69">
        <w:t>Ensure website security, including backups, maintenance, and monitoring.</w:t>
      </w:r>
    </w:p>
    <w:p w14:paraId="6FD7EF0E" w14:textId="77777777" w:rsidR="00526E69" w:rsidRPr="00526E69" w:rsidRDefault="00526E69" w:rsidP="000366C9">
      <w:pPr>
        <w:numPr>
          <w:ilvl w:val="0"/>
          <w:numId w:val="27"/>
        </w:numPr>
        <w:rPr>
          <w:lang w:val="de-AT"/>
        </w:rPr>
      </w:pPr>
      <w:r w:rsidRPr="00526E69">
        <w:rPr>
          <w:b/>
          <w:bCs/>
          <w:lang w:val="de-AT"/>
        </w:rPr>
        <w:t>Tasks:</w:t>
      </w:r>
    </w:p>
    <w:p w14:paraId="49FAEC37" w14:textId="2B925D9E" w:rsidR="00526E69" w:rsidRPr="00526E69" w:rsidRDefault="00526E69" w:rsidP="000366C9">
      <w:pPr>
        <w:numPr>
          <w:ilvl w:val="1"/>
          <w:numId w:val="27"/>
        </w:numPr>
      </w:pPr>
      <w:r w:rsidRPr="00526E69">
        <w:t>Managing user access (assigning roles to Content Managers, etc.).</w:t>
      </w:r>
    </w:p>
    <w:p w14:paraId="3A44C4D6" w14:textId="77777777" w:rsidR="00526E69" w:rsidRPr="00526E69" w:rsidRDefault="00526E69" w:rsidP="000366C9">
      <w:pPr>
        <w:numPr>
          <w:ilvl w:val="1"/>
          <w:numId w:val="27"/>
        </w:numPr>
      </w:pPr>
      <w:r w:rsidRPr="00526E69">
        <w:t>Performing regular security checks and backups.</w:t>
      </w:r>
    </w:p>
    <w:p w14:paraId="7B400AD3" w14:textId="77777777" w:rsidR="00526E69" w:rsidRPr="00526E69" w:rsidRDefault="00526E69" w:rsidP="000366C9">
      <w:pPr>
        <w:numPr>
          <w:ilvl w:val="1"/>
          <w:numId w:val="27"/>
        </w:numPr>
      </w:pPr>
      <w:r w:rsidRPr="00526E69">
        <w:t>Implementing system updates and optimizations.</w:t>
      </w:r>
    </w:p>
    <w:p w14:paraId="62EC2C9F" w14:textId="77777777" w:rsidR="00526E69" w:rsidRPr="00526E69" w:rsidRDefault="00526E69" w:rsidP="000366C9">
      <w:pPr>
        <w:numPr>
          <w:ilvl w:val="1"/>
          <w:numId w:val="27"/>
        </w:numPr>
      </w:pPr>
      <w:r w:rsidRPr="00526E69">
        <w:t>Overseeing the performance and functionality of the website.</w:t>
      </w:r>
    </w:p>
    <w:p w14:paraId="1978C63A" w14:textId="77777777" w:rsidR="00526E69" w:rsidRPr="00526E69" w:rsidRDefault="00526E69" w:rsidP="000366C9">
      <w:pPr>
        <w:numPr>
          <w:ilvl w:val="1"/>
          <w:numId w:val="27"/>
        </w:numPr>
      </w:pPr>
      <w:r w:rsidRPr="00526E69">
        <w:t>Monitoring website traffic and handling any server-related issues.</w:t>
      </w:r>
    </w:p>
    <w:p w14:paraId="49595937" w14:textId="77777777" w:rsidR="00526E69" w:rsidRPr="00526E69" w:rsidRDefault="00526E69" w:rsidP="00526E69">
      <w:pPr>
        <w:ind w:left="360"/>
        <w:rPr>
          <w:b/>
          <w:bCs/>
          <w:lang w:val="de-AT"/>
        </w:rPr>
      </w:pPr>
      <w:r w:rsidRPr="00526E69">
        <w:rPr>
          <w:b/>
          <w:bCs/>
          <w:lang w:val="de-AT"/>
        </w:rPr>
        <w:t>2. Content Manager</w:t>
      </w:r>
    </w:p>
    <w:p w14:paraId="03C06B06" w14:textId="77777777" w:rsidR="00526E69" w:rsidRPr="00526E69" w:rsidRDefault="00526E69" w:rsidP="000366C9">
      <w:pPr>
        <w:numPr>
          <w:ilvl w:val="0"/>
          <w:numId w:val="28"/>
        </w:numPr>
        <w:rPr>
          <w:lang w:val="de-AT"/>
        </w:rPr>
      </w:pPr>
      <w:r w:rsidRPr="00526E69">
        <w:rPr>
          <w:b/>
          <w:bCs/>
          <w:lang w:val="de-AT"/>
        </w:rPr>
        <w:t>Responsibilities:</w:t>
      </w:r>
    </w:p>
    <w:p w14:paraId="07D68912" w14:textId="77777777" w:rsidR="00526E69" w:rsidRPr="00526E69" w:rsidRDefault="00526E69" w:rsidP="000366C9">
      <w:pPr>
        <w:numPr>
          <w:ilvl w:val="1"/>
          <w:numId w:val="28"/>
        </w:numPr>
      </w:pPr>
      <w:r w:rsidRPr="00526E69">
        <w:t>Upload and manage website content, including text, images, videos, and other materials.</w:t>
      </w:r>
    </w:p>
    <w:p w14:paraId="4C551A61" w14:textId="77777777" w:rsidR="00526E69" w:rsidRPr="00526E69" w:rsidRDefault="00526E69" w:rsidP="000366C9">
      <w:pPr>
        <w:numPr>
          <w:ilvl w:val="1"/>
          <w:numId w:val="28"/>
        </w:numPr>
      </w:pPr>
      <w:r w:rsidRPr="00526E69">
        <w:t>Ensure that content is up-to-date, relevant, and aligned with the Committee's goals.</w:t>
      </w:r>
    </w:p>
    <w:p w14:paraId="77E1E6D5" w14:textId="77777777" w:rsidR="00526E69" w:rsidRPr="00526E69" w:rsidRDefault="00526E69" w:rsidP="000366C9">
      <w:pPr>
        <w:numPr>
          <w:ilvl w:val="1"/>
          <w:numId w:val="28"/>
        </w:numPr>
      </w:pPr>
      <w:r w:rsidRPr="00526E69">
        <w:t>Organize content into categories and ensure the website structure is intuitive for users.</w:t>
      </w:r>
    </w:p>
    <w:p w14:paraId="3061734A" w14:textId="77777777" w:rsidR="00526E69" w:rsidRPr="00526E69" w:rsidRDefault="00526E69" w:rsidP="000366C9">
      <w:pPr>
        <w:numPr>
          <w:ilvl w:val="0"/>
          <w:numId w:val="28"/>
        </w:numPr>
        <w:rPr>
          <w:lang w:val="de-AT"/>
        </w:rPr>
      </w:pPr>
      <w:r w:rsidRPr="00526E69">
        <w:rPr>
          <w:b/>
          <w:bCs/>
          <w:lang w:val="de-AT"/>
        </w:rPr>
        <w:t>Tasks:</w:t>
      </w:r>
    </w:p>
    <w:p w14:paraId="2590A5BE" w14:textId="77777777" w:rsidR="00526E69" w:rsidRPr="00526E69" w:rsidRDefault="00526E69" w:rsidP="000366C9">
      <w:pPr>
        <w:numPr>
          <w:ilvl w:val="1"/>
          <w:numId w:val="28"/>
        </w:numPr>
      </w:pPr>
      <w:r w:rsidRPr="00526E69">
        <w:t>Creating and editing articles, news, and announcements.</w:t>
      </w:r>
    </w:p>
    <w:p w14:paraId="393324EB" w14:textId="77777777" w:rsidR="00526E69" w:rsidRPr="00526E69" w:rsidRDefault="00526E69" w:rsidP="000366C9">
      <w:pPr>
        <w:numPr>
          <w:ilvl w:val="1"/>
          <w:numId w:val="28"/>
        </w:numPr>
      </w:pPr>
      <w:r w:rsidRPr="00526E69">
        <w:t>Categorizing and tagging content for better navigation.</w:t>
      </w:r>
    </w:p>
    <w:p w14:paraId="7A1C1C5E" w14:textId="77777777" w:rsidR="00526E69" w:rsidRPr="00526E69" w:rsidRDefault="00526E69" w:rsidP="000366C9">
      <w:pPr>
        <w:numPr>
          <w:ilvl w:val="1"/>
          <w:numId w:val="28"/>
        </w:numPr>
      </w:pPr>
      <w:r w:rsidRPr="00526E69">
        <w:t>Ensuring content meets SEO standards and is accessible in both English and Albanian.</w:t>
      </w:r>
    </w:p>
    <w:p w14:paraId="2379298D" w14:textId="77777777" w:rsidR="00526E69" w:rsidRPr="00526E69" w:rsidRDefault="00526E69" w:rsidP="000366C9">
      <w:pPr>
        <w:numPr>
          <w:ilvl w:val="1"/>
          <w:numId w:val="28"/>
        </w:numPr>
      </w:pPr>
      <w:r w:rsidRPr="00526E69">
        <w:t>Collaborating with Translators to ensure accurate translations for all content.</w:t>
      </w:r>
    </w:p>
    <w:p w14:paraId="7A3BD32C" w14:textId="77777777" w:rsidR="00526E69" w:rsidRPr="00526E69" w:rsidRDefault="00526E69" w:rsidP="000366C9">
      <w:pPr>
        <w:numPr>
          <w:ilvl w:val="1"/>
          <w:numId w:val="28"/>
        </w:numPr>
      </w:pPr>
      <w:r w:rsidRPr="00526E69">
        <w:t>Managing multimedia content (images, videos) and ensuring proper formatting.</w:t>
      </w:r>
    </w:p>
    <w:p w14:paraId="289B5FF1" w14:textId="3AD412EA" w:rsidR="00526E69" w:rsidRPr="00526E69" w:rsidRDefault="00B72C7D" w:rsidP="00526E69">
      <w:pPr>
        <w:ind w:left="360"/>
        <w:rPr>
          <w:b/>
          <w:bCs/>
          <w:lang w:val="de-AT"/>
        </w:rPr>
      </w:pPr>
      <w:r>
        <w:rPr>
          <w:b/>
          <w:bCs/>
          <w:lang w:val="de-AT"/>
        </w:rPr>
        <w:t>3</w:t>
      </w:r>
      <w:r w:rsidR="00526E69" w:rsidRPr="00526E69">
        <w:rPr>
          <w:b/>
          <w:bCs/>
          <w:lang w:val="de-AT"/>
        </w:rPr>
        <w:t>. End Users</w:t>
      </w:r>
      <w:r>
        <w:rPr>
          <w:b/>
          <w:bCs/>
          <w:lang w:val="de-AT"/>
        </w:rPr>
        <w:t>/Viewers</w:t>
      </w:r>
    </w:p>
    <w:p w14:paraId="6BBC5C0B" w14:textId="77777777" w:rsidR="00526E69" w:rsidRPr="00526E69" w:rsidRDefault="00526E69" w:rsidP="000366C9">
      <w:pPr>
        <w:numPr>
          <w:ilvl w:val="0"/>
          <w:numId w:val="30"/>
        </w:numPr>
        <w:rPr>
          <w:lang w:val="de-AT"/>
        </w:rPr>
      </w:pPr>
      <w:r w:rsidRPr="00526E69">
        <w:rPr>
          <w:b/>
          <w:bCs/>
          <w:lang w:val="de-AT"/>
        </w:rPr>
        <w:t>Responsibilities:</w:t>
      </w:r>
    </w:p>
    <w:p w14:paraId="3423F461" w14:textId="77777777" w:rsidR="00526E69" w:rsidRPr="00526E69" w:rsidRDefault="00526E69" w:rsidP="000366C9">
      <w:pPr>
        <w:numPr>
          <w:ilvl w:val="1"/>
          <w:numId w:val="30"/>
        </w:numPr>
      </w:pPr>
      <w:r w:rsidRPr="00526E69">
        <w:t>Access the website to view content, engage with information, and use the tools available (e.g., contact forms, search functionality).</w:t>
      </w:r>
    </w:p>
    <w:p w14:paraId="6262F3BE" w14:textId="77777777" w:rsidR="00526E69" w:rsidRPr="00526E69" w:rsidRDefault="00526E69" w:rsidP="000366C9">
      <w:pPr>
        <w:numPr>
          <w:ilvl w:val="1"/>
          <w:numId w:val="30"/>
        </w:numPr>
      </w:pPr>
      <w:r w:rsidRPr="00526E69">
        <w:t>Provide feedback or request further information from the Committee, if necessary.</w:t>
      </w:r>
    </w:p>
    <w:p w14:paraId="092DBD4F" w14:textId="77777777" w:rsidR="00526E69" w:rsidRPr="00526E69" w:rsidRDefault="00526E69" w:rsidP="000366C9">
      <w:pPr>
        <w:numPr>
          <w:ilvl w:val="0"/>
          <w:numId w:val="30"/>
        </w:numPr>
        <w:rPr>
          <w:lang w:val="de-AT"/>
        </w:rPr>
      </w:pPr>
      <w:r w:rsidRPr="00526E69">
        <w:rPr>
          <w:b/>
          <w:bCs/>
          <w:lang w:val="de-AT"/>
        </w:rPr>
        <w:t>Tasks:</w:t>
      </w:r>
    </w:p>
    <w:p w14:paraId="3AC427C9" w14:textId="77777777" w:rsidR="00526E69" w:rsidRPr="00526E69" w:rsidRDefault="00526E69" w:rsidP="000366C9">
      <w:pPr>
        <w:numPr>
          <w:ilvl w:val="1"/>
          <w:numId w:val="30"/>
        </w:numPr>
      </w:pPr>
      <w:r w:rsidRPr="00526E69">
        <w:t>Browsing the website and using the search function to find relevant information.</w:t>
      </w:r>
    </w:p>
    <w:p w14:paraId="12372AAE" w14:textId="77777777" w:rsidR="00526E69" w:rsidRPr="00526E69" w:rsidRDefault="00526E69" w:rsidP="000366C9">
      <w:pPr>
        <w:numPr>
          <w:ilvl w:val="1"/>
          <w:numId w:val="30"/>
        </w:numPr>
      </w:pPr>
      <w:r w:rsidRPr="00526E69">
        <w:t>Accessing and reading the content related to national minorities, rights, and Committee activities.</w:t>
      </w:r>
    </w:p>
    <w:p w14:paraId="696D14D3" w14:textId="77777777" w:rsidR="00526E69" w:rsidRPr="00526E69" w:rsidRDefault="00526E69" w:rsidP="000366C9">
      <w:pPr>
        <w:numPr>
          <w:ilvl w:val="1"/>
          <w:numId w:val="30"/>
        </w:numPr>
      </w:pPr>
      <w:r w:rsidRPr="00526E69">
        <w:t>Submitting contact forms or other requests for more information or support.</w:t>
      </w:r>
    </w:p>
    <w:p w14:paraId="18C4C4A9" w14:textId="77777777" w:rsidR="00526E69" w:rsidRPr="00526E69" w:rsidRDefault="00526E69" w:rsidP="000366C9">
      <w:pPr>
        <w:numPr>
          <w:ilvl w:val="1"/>
          <w:numId w:val="30"/>
        </w:numPr>
      </w:pPr>
      <w:r w:rsidRPr="00526E69">
        <w:t>Engaging with multimedia content such as photos, videos, and documents.</w:t>
      </w:r>
    </w:p>
    <w:p w14:paraId="4FB95159" w14:textId="77777777" w:rsidR="00526E69" w:rsidRPr="00526E69" w:rsidRDefault="00000000" w:rsidP="00526E69">
      <w:pPr>
        <w:rPr>
          <w:lang w:val="de-AT"/>
        </w:rPr>
      </w:pPr>
      <w:r>
        <w:rPr>
          <w:noProof/>
          <w:lang w:val="de-AT"/>
        </w:rPr>
        <w:pict w14:anchorId="1566BEF1">
          <v:rect id="_x0000_i1025" alt="" style="width:468pt;height:.05pt;mso-width-percent:0;mso-height-percent:0;mso-width-percent:0;mso-height-percent:0" o:hralign="center" o:hrstd="t" o:hr="t" fillcolor="#a0a0a0" stroked="f"/>
        </w:pict>
      </w:r>
    </w:p>
    <w:p w14:paraId="1372A7E4" w14:textId="77777777" w:rsidR="00526E69" w:rsidRPr="0068531C" w:rsidRDefault="00526E69" w:rsidP="00526E69">
      <w:pPr>
        <w:rPr>
          <w:b/>
          <w:bCs/>
        </w:rPr>
      </w:pPr>
      <w:r w:rsidRPr="0068531C">
        <w:rPr>
          <w:b/>
          <w:bCs/>
        </w:rPr>
        <w:t>Workflow and Task Relationships</w:t>
      </w:r>
    </w:p>
    <w:p w14:paraId="309F802A" w14:textId="77777777" w:rsidR="00526E69" w:rsidRPr="00526E69" w:rsidRDefault="00526E69" w:rsidP="00526E69">
      <w:r w:rsidRPr="00526E69">
        <w:t>Here’s how tasks interact between the different user roles:</w:t>
      </w:r>
    </w:p>
    <w:p w14:paraId="720496C8" w14:textId="4534F715" w:rsidR="00526E69" w:rsidRPr="00526E69" w:rsidRDefault="00526E69" w:rsidP="000366C9">
      <w:pPr>
        <w:numPr>
          <w:ilvl w:val="0"/>
          <w:numId w:val="31"/>
        </w:numPr>
      </w:pPr>
      <w:r w:rsidRPr="00526E69">
        <w:rPr>
          <w:b/>
          <w:bCs/>
        </w:rPr>
        <w:t>Content Update:</w:t>
      </w:r>
    </w:p>
    <w:p w14:paraId="35197A75" w14:textId="77777777" w:rsidR="00526E69" w:rsidRPr="00526E69" w:rsidRDefault="00526E69" w:rsidP="000366C9">
      <w:pPr>
        <w:numPr>
          <w:ilvl w:val="1"/>
          <w:numId w:val="31"/>
        </w:numPr>
      </w:pPr>
      <w:r w:rsidRPr="00526E69">
        <w:rPr>
          <w:b/>
          <w:bCs/>
        </w:rPr>
        <w:lastRenderedPageBreak/>
        <w:t>Content Manager</w:t>
      </w:r>
      <w:r w:rsidRPr="00526E69">
        <w:t xml:space="preserve"> uploads new content and categorizes it.</w:t>
      </w:r>
    </w:p>
    <w:p w14:paraId="2D7BA176" w14:textId="1D1F585C" w:rsidR="00526E69" w:rsidRPr="00526E69" w:rsidRDefault="00795111" w:rsidP="000366C9">
      <w:pPr>
        <w:numPr>
          <w:ilvl w:val="1"/>
          <w:numId w:val="31"/>
        </w:numPr>
      </w:pPr>
      <w:r w:rsidRPr="00526E69">
        <w:rPr>
          <w:b/>
          <w:bCs/>
        </w:rPr>
        <w:t>Content Manager</w:t>
      </w:r>
      <w:r w:rsidRPr="00526E69">
        <w:t xml:space="preserve"> </w:t>
      </w:r>
      <w:r>
        <w:t>e</w:t>
      </w:r>
      <w:r w:rsidR="00526E69" w:rsidRPr="00526E69">
        <w:t>nsure the content is available in both English and Albanian.</w:t>
      </w:r>
    </w:p>
    <w:p w14:paraId="7AEE063A" w14:textId="77777777" w:rsidR="00526E69" w:rsidRPr="00526E69" w:rsidRDefault="00526E69" w:rsidP="000366C9">
      <w:pPr>
        <w:numPr>
          <w:ilvl w:val="1"/>
          <w:numId w:val="31"/>
        </w:numPr>
      </w:pPr>
      <w:r w:rsidRPr="00526E69">
        <w:t xml:space="preserve">The </w:t>
      </w:r>
      <w:r w:rsidRPr="00526E69">
        <w:rPr>
          <w:b/>
          <w:bCs/>
        </w:rPr>
        <w:t>Administrator</w:t>
      </w:r>
      <w:r w:rsidRPr="00526E69">
        <w:t xml:space="preserve"> manages user access to the content and ensures proper system backups.</w:t>
      </w:r>
    </w:p>
    <w:p w14:paraId="1871E186" w14:textId="77777777" w:rsidR="00526E69" w:rsidRPr="00526E69" w:rsidRDefault="00526E69" w:rsidP="000366C9">
      <w:pPr>
        <w:numPr>
          <w:ilvl w:val="0"/>
          <w:numId w:val="31"/>
        </w:numPr>
      </w:pPr>
      <w:r w:rsidRPr="00526E69">
        <w:rPr>
          <w:b/>
          <w:bCs/>
        </w:rPr>
        <w:t>Website Security and Performance Monitoring:</w:t>
      </w:r>
    </w:p>
    <w:p w14:paraId="63E58E4B" w14:textId="77777777" w:rsidR="00526E69" w:rsidRPr="00526E69" w:rsidRDefault="00526E69" w:rsidP="000366C9">
      <w:pPr>
        <w:numPr>
          <w:ilvl w:val="1"/>
          <w:numId w:val="31"/>
        </w:numPr>
      </w:pPr>
      <w:r w:rsidRPr="00526E69">
        <w:t xml:space="preserve">The </w:t>
      </w:r>
      <w:r w:rsidRPr="00526E69">
        <w:rPr>
          <w:b/>
          <w:bCs/>
        </w:rPr>
        <w:t>Administrator</w:t>
      </w:r>
      <w:r w:rsidRPr="00526E69">
        <w:t xml:space="preserve"> monitors security and performance.</w:t>
      </w:r>
    </w:p>
    <w:p w14:paraId="7890D16C" w14:textId="77777777" w:rsidR="00526E69" w:rsidRPr="00526E69" w:rsidRDefault="00526E69" w:rsidP="000366C9">
      <w:pPr>
        <w:numPr>
          <w:ilvl w:val="1"/>
          <w:numId w:val="31"/>
        </w:numPr>
      </w:pPr>
      <w:r w:rsidRPr="00526E69">
        <w:t xml:space="preserve">If any issues are identified (e.g., downtime, slow performance), the </w:t>
      </w:r>
      <w:r w:rsidRPr="00526E69">
        <w:rPr>
          <w:b/>
          <w:bCs/>
        </w:rPr>
        <w:t>Administrator</w:t>
      </w:r>
      <w:r w:rsidRPr="00526E69">
        <w:t xml:space="preserve"> coordinates with the technical team (if applicable) to resolve them.</w:t>
      </w:r>
    </w:p>
    <w:p w14:paraId="66BF17F0" w14:textId="77777777" w:rsidR="00526E69" w:rsidRPr="00526E69" w:rsidRDefault="00526E69" w:rsidP="000366C9">
      <w:pPr>
        <w:numPr>
          <w:ilvl w:val="0"/>
          <w:numId w:val="31"/>
        </w:numPr>
        <w:rPr>
          <w:lang w:val="de-AT"/>
        </w:rPr>
      </w:pPr>
      <w:r w:rsidRPr="00526E69">
        <w:rPr>
          <w:b/>
          <w:bCs/>
          <w:lang w:val="de-AT"/>
        </w:rPr>
        <w:t>User Engagement:</w:t>
      </w:r>
    </w:p>
    <w:p w14:paraId="4C064E32" w14:textId="77777777" w:rsidR="00526E69" w:rsidRPr="00526E69" w:rsidRDefault="00526E69" w:rsidP="000366C9">
      <w:pPr>
        <w:numPr>
          <w:ilvl w:val="1"/>
          <w:numId w:val="31"/>
        </w:numPr>
      </w:pPr>
      <w:r w:rsidRPr="00526E69">
        <w:rPr>
          <w:b/>
          <w:bCs/>
        </w:rPr>
        <w:t>End Users</w:t>
      </w:r>
      <w:r w:rsidRPr="00526E69">
        <w:t xml:space="preserve"> browse content, use the search functionality, and submit contact forms.</w:t>
      </w:r>
    </w:p>
    <w:p w14:paraId="28F29F3E" w14:textId="77777777" w:rsidR="00526E69" w:rsidRPr="00526E69" w:rsidRDefault="00526E69" w:rsidP="000366C9">
      <w:pPr>
        <w:numPr>
          <w:ilvl w:val="1"/>
          <w:numId w:val="31"/>
        </w:numPr>
      </w:pPr>
      <w:r w:rsidRPr="00526E69">
        <w:rPr>
          <w:b/>
          <w:bCs/>
        </w:rPr>
        <w:t>Content Manager</w:t>
      </w:r>
      <w:r w:rsidRPr="00526E69">
        <w:t xml:space="preserve"> ensures the content is regularly updated and relevant to user needs.</w:t>
      </w:r>
    </w:p>
    <w:p w14:paraId="7ED3E782" w14:textId="16B7D379" w:rsidR="00526E69" w:rsidRPr="00526E69" w:rsidRDefault="00400A94" w:rsidP="000366C9">
      <w:pPr>
        <w:numPr>
          <w:ilvl w:val="1"/>
          <w:numId w:val="31"/>
        </w:numPr>
      </w:pPr>
      <w:r w:rsidRPr="00526E69">
        <w:rPr>
          <w:b/>
          <w:bCs/>
        </w:rPr>
        <w:t>Content Manager</w:t>
      </w:r>
      <w:r w:rsidRPr="00526E69">
        <w:t xml:space="preserve"> </w:t>
      </w:r>
      <w:r w:rsidR="00526E69" w:rsidRPr="00526E69">
        <w:t>ensure that End Users can access content in their preferred language.</w:t>
      </w:r>
    </w:p>
    <w:p w14:paraId="22656C33" w14:textId="77777777" w:rsidR="00526E69" w:rsidRPr="00526E69" w:rsidRDefault="00000000" w:rsidP="00526E69">
      <w:pPr>
        <w:rPr>
          <w:lang w:val="de-AT"/>
        </w:rPr>
      </w:pPr>
      <w:r>
        <w:rPr>
          <w:noProof/>
          <w:lang w:val="de-AT"/>
        </w:rPr>
        <w:pict w14:anchorId="2832F88C">
          <v:rect id="_x0000_i1026" alt="" style="width:468pt;height:.05pt;mso-width-percent:0;mso-height-percent:0;mso-width-percent:0;mso-height-percent:0" o:hralign="center" o:hrstd="t" o:hr="t" fillcolor="#a0a0a0" stroked="f"/>
        </w:pict>
      </w:r>
    </w:p>
    <w:p w14:paraId="27F4B1AD" w14:textId="77777777" w:rsidR="00526E69" w:rsidRPr="0068531C" w:rsidRDefault="00526E69" w:rsidP="00526E69">
      <w:pPr>
        <w:rPr>
          <w:b/>
          <w:bCs/>
        </w:rPr>
      </w:pPr>
      <w:r w:rsidRPr="0068531C">
        <w:rPr>
          <w:b/>
          <w:bCs/>
        </w:rPr>
        <w:t>RACI Table</w:t>
      </w:r>
    </w:p>
    <w:p w14:paraId="715108D2" w14:textId="77777777" w:rsidR="00526E69" w:rsidRPr="00526E69" w:rsidRDefault="00526E69" w:rsidP="00526E69">
      <w:r w:rsidRPr="00526E69">
        <w:t>Here’s a simplified RACI table for this project, showing how responsibilities are distributed among the user roles: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67"/>
        <w:gridCol w:w="1523"/>
        <w:gridCol w:w="1877"/>
        <w:gridCol w:w="1184"/>
      </w:tblGrid>
      <w:tr w:rsidR="00F65D59" w:rsidRPr="00526E69" w14:paraId="670FD546" w14:textId="77777777" w:rsidTr="00526E69">
        <w:trPr>
          <w:tblHeader/>
          <w:tblCellSpacing w:w="15" w:type="dxa"/>
        </w:trPr>
        <w:tc>
          <w:tcPr>
            <w:tcW w:w="0" w:type="auto"/>
            <w:vAlign w:val="center"/>
            <w:hideMark/>
          </w:tcPr>
          <w:p w14:paraId="4CCC4B5C" w14:textId="77777777" w:rsidR="00F65D59" w:rsidRPr="00526E69" w:rsidRDefault="00F65D59" w:rsidP="00526E69">
            <w:pPr>
              <w:rPr>
                <w:b/>
                <w:bCs/>
                <w:lang w:val="de-AT"/>
              </w:rPr>
            </w:pPr>
            <w:r w:rsidRPr="00526E69">
              <w:rPr>
                <w:b/>
                <w:bCs/>
                <w:lang w:val="de-AT"/>
              </w:rPr>
              <w:t>Task</w:t>
            </w:r>
          </w:p>
        </w:tc>
        <w:tc>
          <w:tcPr>
            <w:tcW w:w="0" w:type="auto"/>
            <w:vAlign w:val="center"/>
            <w:hideMark/>
          </w:tcPr>
          <w:p w14:paraId="5473F7FD" w14:textId="77777777" w:rsidR="00F65D59" w:rsidRPr="00526E69" w:rsidRDefault="00F65D59" w:rsidP="00526E69">
            <w:pPr>
              <w:rPr>
                <w:b/>
                <w:bCs/>
                <w:lang w:val="de-AT"/>
              </w:rPr>
            </w:pPr>
            <w:r w:rsidRPr="00526E69">
              <w:rPr>
                <w:b/>
                <w:bCs/>
                <w:lang w:val="de-AT"/>
              </w:rPr>
              <w:t>Administrator</w:t>
            </w:r>
          </w:p>
        </w:tc>
        <w:tc>
          <w:tcPr>
            <w:tcW w:w="0" w:type="auto"/>
            <w:vAlign w:val="center"/>
            <w:hideMark/>
          </w:tcPr>
          <w:p w14:paraId="7FFD9081" w14:textId="77777777" w:rsidR="00F65D59" w:rsidRPr="00526E69" w:rsidRDefault="00F65D59" w:rsidP="00526E69">
            <w:pPr>
              <w:rPr>
                <w:b/>
                <w:bCs/>
                <w:lang w:val="de-AT"/>
              </w:rPr>
            </w:pPr>
            <w:r w:rsidRPr="00526E69">
              <w:rPr>
                <w:b/>
                <w:bCs/>
                <w:lang w:val="de-AT"/>
              </w:rPr>
              <w:t>Content Manager</w:t>
            </w:r>
          </w:p>
        </w:tc>
        <w:tc>
          <w:tcPr>
            <w:tcW w:w="0" w:type="auto"/>
            <w:vAlign w:val="center"/>
            <w:hideMark/>
          </w:tcPr>
          <w:p w14:paraId="62E0D9C9" w14:textId="77777777" w:rsidR="00F65D59" w:rsidRPr="00526E69" w:rsidRDefault="00F65D59" w:rsidP="00526E69">
            <w:pPr>
              <w:rPr>
                <w:b/>
                <w:bCs/>
                <w:lang w:val="de-AT"/>
              </w:rPr>
            </w:pPr>
            <w:r w:rsidRPr="00526E69">
              <w:rPr>
                <w:b/>
                <w:bCs/>
                <w:lang w:val="de-AT"/>
              </w:rPr>
              <w:t>End Users</w:t>
            </w:r>
          </w:p>
        </w:tc>
      </w:tr>
      <w:tr w:rsidR="00F65D59" w:rsidRPr="00526E69" w14:paraId="5E3C7BDB" w14:textId="77777777" w:rsidTr="00526E69">
        <w:trPr>
          <w:tblCellSpacing w:w="15" w:type="dxa"/>
        </w:trPr>
        <w:tc>
          <w:tcPr>
            <w:tcW w:w="0" w:type="auto"/>
            <w:vAlign w:val="center"/>
            <w:hideMark/>
          </w:tcPr>
          <w:p w14:paraId="6575D5CA" w14:textId="77777777" w:rsidR="00F65D59" w:rsidRPr="00526E69" w:rsidRDefault="00F65D59" w:rsidP="00526E69">
            <w:r w:rsidRPr="00526E69">
              <w:t>Manage user access and privileges</w:t>
            </w:r>
          </w:p>
        </w:tc>
        <w:tc>
          <w:tcPr>
            <w:tcW w:w="0" w:type="auto"/>
            <w:vAlign w:val="center"/>
            <w:hideMark/>
          </w:tcPr>
          <w:p w14:paraId="74978DC8" w14:textId="77777777" w:rsidR="00F65D59" w:rsidRPr="00526E69" w:rsidRDefault="00F65D59" w:rsidP="00526E69">
            <w:pPr>
              <w:rPr>
                <w:lang w:val="de-AT"/>
              </w:rPr>
            </w:pPr>
            <w:r w:rsidRPr="00526E69">
              <w:rPr>
                <w:lang w:val="de-AT"/>
              </w:rPr>
              <w:t>A/R</w:t>
            </w:r>
          </w:p>
        </w:tc>
        <w:tc>
          <w:tcPr>
            <w:tcW w:w="0" w:type="auto"/>
            <w:vAlign w:val="center"/>
            <w:hideMark/>
          </w:tcPr>
          <w:p w14:paraId="752724F8" w14:textId="77777777" w:rsidR="00F65D59" w:rsidRPr="00526E69" w:rsidRDefault="00F65D59" w:rsidP="00526E69">
            <w:pPr>
              <w:rPr>
                <w:lang w:val="de-AT"/>
              </w:rPr>
            </w:pPr>
            <w:r w:rsidRPr="00526E69">
              <w:rPr>
                <w:lang w:val="de-AT"/>
              </w:rPr>
              <w:t>I</w:t>
            </w:r>
          </w:p>
        </w:tc>
        <w:tc>
          <w:tcPr>
            <w:tcW w:w="0" w:type="auto"/>
            <w:vAlign w:val="center"/>
            <w:hideMark/>
          </w:tcPr>
          <w:p w14:paraId="2941D95D" w14:textId="77777777" w:rsidR="00F65D59" w:rsidRPr="00526E69" w:rsidRDefault="00F65D59" w:rsidP="00526E69">
            <w:pPr>
              <w:rPr>
                <w:lang w:val="de-AT"/>
              </w:rPr>
            </w:pPr>
            <w:r w:rsidRPr="00526E69">
              <w:rPr>
                <w:lang w:val="de-AT"/>
              </w:rPr>
              <w:t>I</w:t>
            </w:r>
          </w:p>
        </w:tc>
      </w:tr>
      <w:tr w:rsidR="00F65D59" w:rsidRPr="00526E69" w14:paraId="74243E33" w14:textId="77777777" w:rsidTr="00526E69">
        <w:trPr>
          <w:tblCellSpacing w:w="15" w:type="dxa"/>
        </w:trPr>
        <w:tc>
          <w:tcPr>
            <w:tcW w:w="0" w:type="auto"/>
            <w:vAlign w:val="center"/>
            <w:hideMark/>
          </w:tcPr>
          <w:p w14:paraId="51686DCE" w14:textId="77777777" w:rsidR="00F65D59" w:rsidRPr="00526E69" w:rsidRDefault="00F65D59" w:rsidP="00526E69">
            <w:pPr>
              <w:rPr>
                <w:lang w:val="de-AT"/>
              </w:rPr>
            </w:pPr>
            <w:r w:rsidRPr="00526E69">
              <w:rPr>
                <w:lang w:val="de-AT"/>
              </w:rPr>
              <w:t>Upload and update content</w:t>
            </w:r>
          </w:p>
        </w:tc>
        <w:tc>
          <w:tcPr>
            <w:tcW w:w="0" w:type="auto"/>
            <w:vAlign w:val="center"/>
            <w:hideMark/>
          </w:tcPr>
          <w:p w14:paraId="2E494B3C" w14:textId="77777777" w:rsidR="00F65D59" w:rsidRPr="00526E69" w:rsidRDefault="00F65D59" w:rsidP="00526E69">
            <w:pPr>
              <w:rPr>
                <w:lang w:val="de-AT"/>
              </w:rPr>
            </w:pPr>
            <w:r w:rsidRPr="00526E69">
              <w:rPr>
                <w:lang w:val="de-AT"/>
              </w:rPr>
              <w:t>I</w:t>
            </w:r>
          </w:p>
        </w:tc>
        <w:tc>
          <w:tcPr>
            <w:tcW w:w="0" w:type="auto"/>
            <w:vAlign w:val="center"/>
            <w:hideMark/>
          </w:tcPr>
          <w:p w14:paraId="4CD7F6A4" w14:textId="77777777" w:rsidR="00F65D59" w:rsidRPr="00526E69" w:rsidRDefault="00F65D59" w:rsidP="00526E69">
            <w:pPr>
              <w:rPr>
                <w:lang w:val="de-AT"/>
              </w:rPr>
            </w:pPr>
            <w:r w:rsidRPr="00526E69">
              <w:rPr>
                <w:lang w:val="de-AT"/>
              </w:rPr>
              <w:t>A/R</w:t>
            </w:r>
          </w:p>
        </w:tc>
        <w:tc>
          <w:tcPr>
            <w:tcW w:w="0" w:type="auto"/>
            <w:vAlign w:val="center"/>
            <w:hideMark/>
          </w:tcPr>
          <w:p w14:paraId="575F0A8A" w14:textId="77777777" w:rsidR="00F65D59" w:rsidRPr="00526E69" w:rsidRDefault="00F65D59" w:rsidP="00526E69">
            <w:pPr>
              <w:rPr>
                <w:lang w:val="de-AT"/>
              </w:rPr>
            </w:pPr>
            <w:r w:rsidRPr="00526E69">
              <w:rPr>
                <w:lang w:val="de-AT"/>
              </w:rPr>
              <w:t>I</w:t>
            </w:r>
          </w:p>
        </w:tc>
      </w:tr>
      <w:tr w:rsidR="00F65D59" w:rsidRPr="00526E69" w14:paraId="6FB51B43" w14:textId="77777777" w:rsidTr="00526E69">
        <w:trPr>
          <w:tblCellSpacing w:w="15" w:type="dxa"/>
        </w:trPr>
        <w:tc>
          <w:tcPr>
            <w:tcW w:w="0" w:type="auto"/>
            <w:vAlign w:val="center"/>
            <w:hideMark/>
          </w:tcPr>
          <w:p w14:paraId="2D732436" w14:textId="77777777" w:rsidR="00F65D59" w:rsidRPr="00526E69" w:rsidRDefault="00F65D59" w:rsidP="00526E69">
            <w:pPr>
              <w:rPr>
                <w:lang w:val="de-AT"/>
              </w:rPr>
            </w:pPr>
            <w:r w:rsidRPr="00526E69">
              <w:rPr>
                <w:lang w:val="de-AT"/>
              </w:rPr>
              <w:t>Translate content</w:t>
            </w:r>
          </w:p>
        </w:tc>
        <w:tc>
          <w:tcPr>
            <w:tcW w:w="0" w:type="auto"/>
            <w:vAlign w:val="center"/>
            <w:hideMark/>
          </w:tcPr>
          <w:p w14:paraId="354104DC" w14:textId="77777777" w:rsidR="00F65D59" w:rsidRPr="00526E69" w:rsidRDefault="00F65D59" w:rsidP="00526E69">
            <w:pPr>
              <w:rPr>
                <w:lang w:val="de-AT"/>
              </w:rPr>
            </w:pPr>
            <w:r w:rsidRPr="00526E69">
              <w:rPr>
                <w:lang w:val="de-AT"/>
              </w:rPr>
              <w:t>I</w:t>
            </w:r>
          </w:p>
        </w:tc>
        <w:tc>
          <w:tcPr>
            <w:tcW w:w="0" w:type="auto"/>
            <w:vAlign w:val="center"/>
            <w:hideMark/>
          </w:tcPr>
          <w:p w14:paraId="1A642C37" w14:textId="01D0AF26" w:rsidR="00F65D59" w:rsidRPr="00526E69" w:rsidRDefault="00F65D59" w:rsidP="00526E69">
            <w:pPr>
              <w:rPr>
                <w:lang w:val="de-AT"/>
              </w:rPr>
            </w:pPr>
            <w:r>
              <w:rPr>
                <w:lang w:val="de-AT"/>
              </w:rPr>
              <w:t>R/</w:t>
            </w:r>
            <w:r w:rsidRPr="00526E69">
              <w:rPr>
                <w:lang w:val="de-AT"/>
              </w:rPr>
              <w:t>C</w:t>
            </w:r>
          </w:p>
        </w:tc>
        <w:tc>
          <w:tcPr>
            <w:tcW w:w="0" w:type="auto"/>
            <w:vAlign w:val="center"/>
            <w:hideMark/>
          </w:tcPr>
          <w:p w14:paraId="0DC23D44" w14:textId="77777777" w:rsidR="00F65D59" w:rsidRPr="00526E69" w:rsidRDefault="00F65D59" w:rsidP="00526E69">
            <w:pPr>
              <w:rPr>
                <w:lang w:val="de-AT"/>
              </w:rPr>
            </w:pPr>
            <w:r w:rsidRPr="00526E69">
              <w:rPr>
                <w:lang w:val="de-AT"/>
              </w:rPr>
              <w:t>I</w:t>
            </w:r>
          </w:p>
        </w:tc>
      </w:tr>
      <w:tr w:rsidR="00F65D59" w:rsidRPr="00526E69" w14:paraId="7D285171" w14:textId="77777777" w:rsidTr="00526E69">
        <w:trPr>
          <w:tblCellSpacing w:w="15" w:type="dxa"/>
        </w:trPr>
        <w:tc>
          <w:tcPr>
            <w:tcW w:w="0" w:type="auto"/>
            <w:vAlign w:val="center"/>
            <w:hideMark/>
          </w:tcPr>
          <w:p w14:paraId="11E3D713" w14:textId="77777777" w:rsidR="00F65D59" w:rsidRPr="00526E69" w:rsidRDefault="00F65D59" w:rsidP="00526E69">
            <w:r w:rsidRPr="00526E69">
              <w:t>Perform security and performance checks</w:t>
            </w:r>
          </w:p>
        </w:tc>
        <w:tc>
          <w:tcPr>
            <w:tcW w:w="0" w:type="auto"/>
            <w:vAlign w:val="center"/>
            <w:hideMark/>
          </w:tcPr>
          <w:p w14:paraId="6CBE9F95" w14:textId="77777777" w:rsidR="00F65D59" w:rsidRPr="00526E69" w:rsidRDefault="00F65D59" w:rsidP="00526E69">
            <w:pPr>
              <w:rPr>
                <w:lang w:val="de-AT"/>
              </w:rPr>
            </w:pPr>
            <w:r w:rsidRPr="00526E69">
              <w:rPr>
                <w:lang w:val="de-AT"/>
              </w:rPr>
              <w:t>A/R</w:t>
            </w:r>
          </w:p>
        </w:tc>
        <w:tc>
          <w:tcPr>
            <w:tcW w:w="0" w:type="auto"/>
            <w:vAlign w:val="center"/>
            <w:hideMark/>
          </w:tcPr>
          <w:p w14:paraId="67FD135C" w14:textId="77777777" w:rsidR="00F65D59" w:rsidRPr="00526E69" w:rsidRDefault="00F65D59" w:rsidP="00526E69">
            <w:pPr>
              <w:rPr>
                <w:lang w:val="de-AT"/>
              </w:rPr>
            </w:pPr>
            <w:r w:rsidRPr="00526E69">
              <w:rPr>
                <w:lang w:val="de-AT"/>
              </w:rPr>
              <w:t>I</w:t>
            </w:r>
          </w:p>
        </w:tc>
        <w:tc>
          <w:tcPr>
            <w:tcW w:w="0" w:type="auto"/>
            <w:vAlign w:val="center"/>
            <w:hideMark/>
          </w:tcPr>
          <w:p w14:paraId="12A27327" w14:textId="77777777" w:rsidR="00F65D59" w:rsidRPr="00526E69" w:rsidRDefault="00F65D59" w:rsidP="00526E69">
            <w:pPr>
              <w:rPr>
                <w:lang w:val="de-AT"/>
              </w:rPr>
            </w:pPr>
            <w:r w:rsidRPr="00526E69">
              <w:rPr>
                <w:lang w:val="de-AT"/>
              </w:rPr>
              <w:t>I</w:t>
            </w:r>
          </w:p>
        </w:tc>
      </w:tr>
      <w:tr w:rsidR="00F65D59" w:rsidRPr="00526E69" w14:paraId="6F9AB67E" w14:textId="77777777" w:rsidTr="00526E69">
        <w:trPr>
          <w:tblCellSpacing w:w="15" w:type="dxa"/>
        </w:trPr>
        <w:tc>
          <w:tcPr>
            <w:tcW w:w="0" w:type="auto"/>
            <w:vAlign w:val="center"/>
            <w:hideMark/>
          </w:tcPr>
          <w:p w14:paraId="0EC957B0" w14:textId="77777777" w:rsidR="00F65D59" w:rsidRPr="00526E69" w:rsidRDefault="00F65D59" w:rsidP="00526E69">
            <w:pPr>
              <w:rPr>
                <w:lang w:val="de-AT"/>
              </w:rPr>
            </w:pPr>
            <w:r w:rsidRPr="00526E69">
              <w:rPr>
                <w:lang w:val="de-AT"/>
              </w:rPr>
              <w:t>Provide feedback on content</w:t>
            </w:r>
          </w:p>
        </w:tc>
        <w:tc>
          <w:tcPr>
            <w:tcW w:w="0" w:type="auto"/>
            <w:vAlign w:val="center"/>
            <w:hideMark/>
          </w:tcPr>
          <w:p w14:paraId="5D35A353" w14:textId="77777777" w:rsidR="00F65D59" w:rsidRPr="00526E69" w:rsidRDefault="00F65D59" w:rsidP="00526E69">
            <w:pPr>
              <w:rPr>
                <w:lang w:val="de-AT"/>
              </w:rPr>
            </w:pPr>
            <w:r w:rsidRPr="00526E69">
              <w:rPr>
                <w:lang w:val="de-AT"/>
              </w:rPr>
              <w:t>I</w:t>
            </w:r>
          </w:p>
        </w:tc>
        <w:tc>
          <w:tcPr>
            <w:tcW w:w="0" w:type="auto"/>
            <w:vAlign w:val="center"/>
            <w:hideMark/>
          </w:tcPr>
          <w:p w14:paraId="6DC77D51" w14:textId="77777777" w:rsidR="00F65D59" w:rsidRPr="00526E69" w:rsidRDefault="00F65D59" w:rsidP="00526E69">
            <w:pPr>
              <w:rPr>
                <w:lang w:val="de-AT"/>
              </w:rPr>
            </w:pPr>
            <w:r w:rsidRPr="00526E69">
              <w:rPr>
                <w:lang w:val="de-AT"/>
              </w:rPr>
              <w:t>I</w:t>
            </w:r>
          </w:p>
        </w:tc>
        <w:tc>
          <w:tcPr>
            <w:tcW w:w="0" w:type="auto"/>
            <w:vAlign w:val="center"/>
            <w:hideMark/>
          </w:tcPr>
          <w:p w14:paraId="69BC15BC" w14:textId="77777777" w:rsidR="00F65D59" w:rsidRPr="00526E69" w:rsidRDefault="00F65D59" w:rsidP="00526E69">
            <w:pPr>
              <w:rPr>
                <w:lang w:val="de-AT"/>
              </w:rPr>
            </w:pPr>
            <w:r w:rsidRPr="00526E69">
              <w:rPr>
                <w:lang w:val="de-AT"/>
              </w:rPr>
              <w:t>A/R</w:t>
            </w:r>
          </w:p>
        </w:tc>
      </w:tr>
      <w:tr w:rsidR="00F65D59" w:rsidRPr="00526E69" w14:paraId="092781B3" w14:textId="77777777" w:rsidTr="00526E69">
        <w:trPr>
          <w:tblCellSpacing w:w="15" w:type="dxa"/>
        </w:trPr>
        <w:tc>
          <w:tcPr>
            <w:tcW w:w="0" w:type="auto"/>
            <w:vAlign w:val="center"/>
            <w:hideMark/>
          </w:tcPr>
          <w:p w14:paraId="1D5800E1" w14:textId="77777777" w:rsidR="00F65D59" w:rsidRPr="00526E69" w:rsidRDefault="00F65D59" w:rsidP="00526E69">
            <w:pPr>
              <w:rPr>
                <w:lang w:val="de-AT"/>
              </w:rPr>
            </w:pPr>
            <w:r w:rsidRPr="00526E69">
              <w:rPr>
                <w:lang w:val="de-AT"/>
              </w:rPr>
              <w:t>Maintain website (backups, updates)</w:t>
            </w:r>
          </w:p>
        </w:tc>
        <w:tc>
          <w:tcPr>
            <w:tcW w:w="0" w:type="auto"/>
            <w:vAlign w:val="center"/>
            <w:hideMark/>
          </w:tcPr>
          <w:p w14:paraId="54266A04" w14:textId="77777777" w:rsidR="00F65D59" w:rsidRPr="00526E69" w:rsidRDefault="00F65D59" w:rsidP="00526E69">
            <w:pPr>
              <w:rPr>
                <w:lang w:val="de-AT"/>
              </w:rPr>
            </w:pPr>
            <w:r w:rsidRPr="00526E69">
              <w:rPr>
                <w:lang w:val="de-AT"/>
              </w:rPr>
              <w:t>A/R</w:t>
            </w:r>
          </w:p>
        </w:tc>
        <w:tc>
          <w:tcPr>
            <w:tcW w:w="0" w:type="auto"/>
            <w:vAlign w:val="center"/>
            <w:hideMark/>
          </w:tcPr>
          <w:p w14:paraId="60BDF0B8" w14:textId="77777777" w:rsidR="00F65D59" w:rsidRPr="00526E69" w:rsidRDefault="00F65D59" w:rsidP="00526E69">
            <w:pPr>
              <w:rPr>
                <w:lang w:val="de-AT"/>
              </w:rPr>
            </w:pPr>
            <w:r w:rsidRPr="00526E69">
              <w:rPr>
                <w:lang w:val="de-AT"/>
              </w:rPr>
              <w:t>I</w:t>
            </w:r>
          </w:p>
        </w:tc>
        <w:tc>
          <w:tcPr>
            <w:tcW w:w="0" w:type="auto"/>
            <w:vAlign w:val="center"/>
            <w:hideMark/>
          </w:tcPr>
          <w:p w14:paraId="3C40486E" w14:textId="77777777" w:rsidR="00F65D59" w:rsidRPr="00526E69" w:rsidRDefault="00F65D59" w:rsidP="00526E69">
            <w:pPr>
              <w:rPr>
                <w:lang w:val="de-AT"/>
              </w:rPr>
            </w:pPr>
            <w:r w:rsidRPr="00526E69">
              <w:rPr>
                <w:lang w:val="de-AT"/>
              </w:rPr>
              <w:t>I</w:t>
            </w:r>
          </w:p>
        </w:tc>
      </w:tr>
      <w:tr w:rsidR="00F65D59" w:rsidRPr="00526E69" w14:paraId="5E9CE94C" w14:textId="77777777" w:rsidTr="00526E69">
        <w:trPr>
          <w:tblCellSpacing w:w="15" w:type="dxa"/>
        </w:trPr>
        <w:tc>
          <w:tcPr>
            <w:tcW w:w="0" w:type="auto"/>
            <w:vAlign w:val="center"/>
            <w:hideMark/>
          </w:tcPr>
          <w:p w14:paraId="4BA76C6B" w14:textId="77777777" w:rsidR="00F65D59" w:rsidRPr="00526E69" w:rsidRDefault="00F65D59" w:rsidP="00526E69">
            <w:r w:rsidRPr="00526E69">
              <w:t>Access website content and resources</w:t>
            </w:r>
          </w:p>
        </w:tc>
        <w:tc>
          <w:tcPr>
            <w:tcW w:w="0" w:type="auto"/>
            <w:vAlign w:val="center"/>
            <w:hideMark/>
          </w:tcPr>
          <w:p w14:paraId="70F72E25" w14:textId="77777777" w:rsidR="00F65D59" w:rsidRPr="00526E69" w:rsidRDefault="00F65D59" w:rsidP="00526E69">
            <w:pPr>
              <w:rPr>
                <w:lang w:val="de-AT"/>
              </w:rPr>
            </w:pPr>
            <w:r w:rsidRPr="00526E69">
              <w:rPr>
                <w:lang w:val="de-AT"/>
              </w:rPr>
              <w:t>I</w:t>
            </w:r>
          </w:p>
        </w:tc>
        <w:tc>
          <w:tcPr>
            <w:tcW w:w="0" w:type="auto"/>
            <w:vAlign w:val="center"/>
            <w:hideMark/>
          </w:tcPr>
          <w:p w14:paraId="55B22326" w14:textId="77777777" w:rsidR="00F65D59" w:rsidRPr="00526E69" w:rsidRDefault="00F65D59" w:rsidP="00526E69">
            <w:pPr>
              <w:rPr>
                <w:lang w:val="de-AT"/>
              </w:rPr>
            </w:pPr>
            <w:r w:rsidRPr="00526E69">
              <w:rPr>
                <w:lang w:val="de-AT"/>
              </w:rPr>
              <w:t>I</w:t>
            </w:r>
          </w:p>
        </w:tc>
        <w:tc>
          <w:tcPr>
            <w:tcW w:w="0" w:type="auto"/>
            <w:vAlign w:val="center"/>
            <w:hideMark/>
          </w:tcPr>
          <w:p w14:paraId="1A698EED" w14:textId="77777777" w:rsidR="00F65D59" w:rsidRPr="00526E69" w:rsidRDefault="00F65D59" w:rsidP="00526E69">
            <w:pPr>
              <w:rPr>
                <w:lang w:val="de-AT"/>
              </w:rPr>
            </w:pPr>
            <w:r w:rsidRPr="00526E69">
              <w:rPr>
                <w:lang w:val="de-AT"/>
              </w:rPr>
              <w:t>A/R</w:t>
            </w:r>
          </w:p>
        </w:tc>
      </w:tr>
    </w:tbl>
    <w:p w14:paraId="44AEE239" w14:textId="77777777" w:rsidR="00526E69" w:rsidRPr="00526E69" w:rsidRDefault="00526E69" w:rsidP="000366C9">
      <w:pPr>
        <w:numPr>
          <w:ilvl w:val="0"/>
          <w:numId w:val="32"/>
        </w:numPr>
      </w:pPr>
      <w:r w:rsidRPr="00526E69">
        <w:rPr>
          <w:b/>
          <w:bCs/>
        </w:rPr>
        <w:t>R</w:t>
      </w:r>
      <w:r w:rsidRPr="00526E69">
        <w:t xml:space="preserve"> = Responsible: The person(s) performing the task.</w:t>
      </w:r>
    </w:p>
    <w:p w14:paraId="042987D7" w14:textId="77777777" w:rsidR="00526E69" w:rsidRPr="00526E69" w:rsidRDefault="00526E69" w:rsidP="000366C9">
      <w:pPr>
        <w:numPr>
          <w:ilvl w:val="0"/>
          <w:numId w:val="32"/>
        </w:numPr>
      </w:pPr>
      <w:r w:rsidRPr="00526E69">
        <w:rPr>
          <w:b/>
          <w:bCs/>
        </w:rPr>
        <w:t>A</w:t>
      </w:r>
      <w:r w:rsidRPr="00526E69">
        <w:t xml:space="preserve"> = Accountable: The person who is ultimately accountable for the task.</w:t>
      </w:r>
    </w:p>
    <w:p w14:paraId="484D027F" w14:textId="77777777" w:rsidR="00526E69" w:rsidRPr="00526E69" w:rsidRDefault="00526E69" w:rsidP="000366C9">
      <w:pPr>
        <w:numPr>
          <w:ilvl w:val="0"/>
          <w:numId w:val="32"/>
        </w:numPr>
      </w:pPr>
      <w:r w:rsidRPr="00526E69">
        <w:rPr>
          <w:b/>
          <w:bCs/>
        </w:rPr>
        <w:t>C</w:t>
      </w:r>
      <w:r w:rsidRPr="00526E69">
        <w:t xml:space="preserve"> = Consulted: The person(s) whose input is sought.</w:t>
      </w:r>
    </w:p>
    <w:p w14:paraId="4D658F3D" w14:textId="77777777" w:rsidR="00526E69" w:rsidRPr="00526E69" w:rsidRDefault="00526E69" w:rsidP="000366C9">
      <w:pPr>
        <w:numPr>
          <w:ilvl w:val="0"/>
          <w:numId w:val="32"/>
        </w:numPr>
      </w:pPr>
      <w:r w:rsidRPr="00526E69">
        <w:rPr>
          <w:b/>
          <w:bCs/>
        </w:rPr>
        <w:t>I</w:t>
      </w:r>
      <w:r w:rsidRPr="00526E69">
        <w:t xml:space="preserve"> = Informed: The person(s) who need to be kept informed.</w:t>
      </w:r>
    </w:p>
    <w:p w14:paraId="4C34ED7A" w14:textId="77777777" w:rsidR="00526E69" w:rsidRPr="00526E69" w:rsidRDefault="00000000" w:rsidP="00526E69">
      <w:pPr>
        <w:rPr>
          <w:lang w:val="de-AT"/>
        </w:rPr>
      </w:pPr>
      <w:r>
        <w:rPr>
          <w:noProof/>
          <w:lang w:val="de-AT"/>
        </w:rPr>
        <w:pict w14:anchorId="77139E05">
          <v:rect id="_x0000_i1027" alt="" style="width:468pt;height:.05pt;mso-width-percent:0;mso-height-percent:0;mso-width-percent:0;mso-height-percent:0" o:hralign="center" o:hrstd="t" o:hr="t" fillcolor="#a0a0a0" stroked="f"/>
        </w:pict>
      </w:r>
    </w:p>
    <w:p w14:paraId="258744C1" w14:textId="77777777" w:rsidR="00526E69" w:rsidRPr="00526E69" w:rsidRDefault="00526E69" w:rsidP="00526E69">
      <w:pPr>
        <w:rPr>
          <w:b/>
          <w:bCs/>
          <w:lang w:val="de-AT"/>
        </w:rPr>
      </w:pPr>
      <w:r w:rsidRPr="00526E69">
        <w:rPr>
          <w:b/>
          <w:bCs/>
          <w:lang w:val="de-AT"/>
        </w:rPr>
        <w:t>User Roles Interaction and Timing</w:t>
      </w:r>
    </w:p>
    <w:p w14:paraId="51655503" w14:textId="084FB5AC" w:rsidR="00526E69" w:rsidRPr="00526E69" w:rsidRDefault="00526E69" w:rsidP="000366C9">
      <w:pPr>
        <w:numPr>
          <w:ilvl w:val="0"/>
          <w:numId w:val="33"/>
        </w:numPr>
        <w:rPr>
          <w:lang w:val="de-AT"/>
        </w:rPr>
      </w:pPr>
      <w:r w:rsidRPr="00526E69">
        <w:rPr>
          <w:b/>
          <w:bCs/>
        </w:rPr>
        <w:t>Daily Tasks:</w:t>
      </w:r>
      <w:r w:rsidRPr="00526E69">
        <w:t xml:space="preserve"> Content Managers upload new content, while </w:t>
      </w:r>
      <w:r w:rsidR="00AB20F5">
        <w:t>internal staff</w:t>
      </w:r>
      <w:r w:rsidRPr="00526E69">
        <w:t xml:space="preserve"> work on translating articles. </w:t>
      </w:r>
      <w:r w:rsidRPr="00526E69">
        <w:rPr>
          <w:lang w:val="de-AT"/>
        </w:rPr>
        <w:t>End Users interact with content on a daily basis.</w:t>
      </w:r>
    </w:p>
    <w:p w14:paraId="377B3712" w14:textId="77777777" w:rsidR="00526E69" w:rsidRPr="00526E69" w:rsidRDefault="00526E69" w:rsidP="000366C9">
      <w:pPr>
        <w:numPr>
          <w:ilvl w:val="0"/>
          <w:numId w:val="33"/>
        </w:numPr>
        <w:rPr>
          <w:lang w:val="de-AT"/>
        </w:rPr>
      </w:pPr>
      <w:r w:rsidRPr="00526E69">
        <w:rPr>
          <w:b/>
          <w:bCs/>
        </w:rPr>
        <w:t>Weekly Tasks:</w:t>
      </w:r>
      <w:r w:rsidRPr="00526E69">
        <w:t xml:space="preserve"> The Administrator monitors security and performance, and performs backups. </w:t>
      </w:r>
      <w:r w:rsidRPr="00526E69">
        <w:rPr>
          <w:lang w:val="de-AT"/>
        </w:rPr>
        <w:t>Content Managers review and refresh website content.</w:t>
      </w:r>
    </w:p>
    <w:p w14:paraId="0CFC855C" w14:textId="3BD40D45" w:rsidR="00526E69" w:rsidRPr="00526E69" w:rsidRDefault="00526E69" w:rsidP="000366C9">
      <w:pPr>
        <w:numPr>
          <w:ilvl w:val="0"/>
          <w:numId w:val="33"/>
        </w:numPr>
      </w:pPr>
      <w:r w:rsidRPr="00526E69">
        <w:rPr>
          <w:b/>
          <w:bCs/>
        </w:rPr>
        <w:t>Monthly Tasks:</w:t>
      </w:r>
      <w:r w:rsidRPr="00526E69">
        <w:t xml:space="preserve"> </w:t>
      </w:r>
      <w:r w:rsidR="00F7183B">
        <w:t>Internal staff</w:t>
      </w:r>
      <w:r w:rsidR="00F7183B" w:rsidRPr="00526E69">
        <w:t xml:space="preserve"> </w:t>
      </w:r>
      <w:r w:rsidRPr="00526E69">
        <w:t>review existing translations, and updates</w:t>
      </w:r>
      <w:r w:rsidR="00D364B5">
        <w:t xml:space="preserve"> </w:t>
      </w:r>
      <w:r w:rsidR="00002B8A">
        <w:t>(through content manag</w:t>
      </w:r>
      <w:r w:rsidR="004F3FC2">
        <w:t>e</w:t>
      </w:r>
      <w:r w:rsidR="00002B8A">
        <w:t>rs)</w:t>
      </w:r>
      <w:r w:rsidRPr="00526E69">
        <w:t xml:space="preserve"> to content or structure may be planned based on user feedback.</w:t>
      </w:r>
    </w:p>
    <w:p w14:paraId="1DBF24AE" w14:textId="6B60ECD6" w:rsidR="00900C40" w:rsidRPr="00B83D76" w:rsidRDefault="00900C40" w:rsidP="00CE7E3E">
      <w:pPr>
        <w:rPr>
          <w:color w:val="767171" w:themeColor="background2" w:themeShade="80"/>
          <w:lang w:val="en-GB"/>
        </w:rPr>
      </w:pPr>
    </w:p>
    <w:p w14:paraId="48EEEE51" w14:textId="77777777" w:rsidR="00900C40" w:rsidRPr="00B83D76" w:rsidRDefault="00900C40" w:rsidP="00900C40">
      <w:pPr>
        <w:pStyle w:val="Heading2"/>
        <w:numPr>
          <w:ilvl w:val="1"/>
          <w:numId w:val="7"/>
        </w:numPr>
        <w:rPr>
          <w:lang w:val="en-GB"/>
        </w:rPr>
      </w:pPr>
      <w:bookmarkStart w:id="27" w:name="_Toc189756220"/>
      <w:r w:rsidRPr="00B83D76">
        <w:rPr>
          <w:lang w:val="en-GB"/>
        </w:rPr>
        <w:lastRenderedPageBreak/>
        <w:t>Interaction with other systems</w:t>
      </w:r>
      <w:bookmarkEnd w:id="27"/>
    </w:p>
    <w:p w14:paraId="3C80B51D" w14:textId="07EADC8A" w:rsidR="004F3FC2" w:rsidRDefault="004F3FC2" w:rsidP="004F3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pPr>
      <w:r w:rsidRPr="004F3FC2">
        <w:t xml:space="preserve">Integration with </w:t>
      </w:r>
      <w:r>
        <w:t xml:space="preserve">social medias like </w:t>
      </w:r>
      <w:r w:rsidRPr="004F3FC2">
        <w:t xml:space="preserve">Facebook, </w:t>
      </w:r>
      <w:r>
        <w:t>Instagram</w:t>
      </w:r>
      <w:r w:rsidRPr="004F3FC2">
        <w:t>.</w:t>
      </w:r>
    </w:p>
    <w:p w14:paraId="7CCD8248" w14:textId="26157DC4" w:rsidR="00EB5502" w:rsidRPr="00EB5502" w:rsidRDefault="00EB5502" w:rsidP="00EB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pPr>
      <w:r>
        <w:t>E-</w:t>
      </w:r>
      <w:r w:rsidRPr="00EB5502">
        <w:t>mails</w:t>
      </w:r>
      <w:r>
        <w:t xml:space="preserve"> from the contact form</w:t>
      </w:r>
      <w:r w:rsidRPr="00EB5502">
        <w:t xml:space="preserve"> will be sent </w:t>
      </w:r>
      <w:r>
        <w:t xml:space="preserve">from </w:t>
      </w:r>
      <w:r w:rsidRPr="00EB5502">
        <w:t xml:space="preserve">users </w:t>
      </w:r>
      <w:r>
        <w:t>to CNM account</w:t>
      </w:r>
      <w:r w:rsidRPr="00EB5502">
        <w:t>.</w:t>
      </w:r>
    </w:p>
    <w:p w14:paraId="2CD03093" w14:textId="77777777" w:rsidR="00EB5502" w:rsidRPr="004F3FC2" w:rsidRDefault="00EB5502" w:rsidP="004F3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pPr>
    </w:p>
    <w:p w14:paraId="2382F3EE" w14:textId="77777777" w:rsidR="004F3FC2" w:rsidRPr="004F3FC2" w:rsidRDefault="004F3FC2" w:rsidP="00EB5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pPr>
    </w:p>
    <w:p w14:paraId="3BEE1310" w14:textId="77777777" w:rsidR="00900C40" w:rsidRPr="00B83D76" w:rsidRDefault="00900C40" w:rsidP="00900C40">
      <w:pPr>
        <w:pStyle w:val="Heading2"/>
        <w:numPr>
          <w:ilvl w:val="1"/>
          <w:numId w:val="7"/>
        </w:numPr>
        <w:rPr>
          <w:lang w:val="en-GB"/>
        </w:rPr>
      </w:pPr>
      <w:bookmarkStart w:id="28" w:name="_Toc189756221"/>
      <w:r w:rsidRPr="00B83D76">
        <w:rPr>
          <w:lang w:val="en-GB"/>
        </w:rPr>
        <w:t>Replacement of existing / older systems</w:t>
      </w:r>
      <w:bookmarkEnd w:id="28"/>
    </w:p>
    <w:p w14:paraId="5E761548" w14:textId="77777777" w:rsidR="00526E69" w:rsidRPr="00526E69" w:rsidRDefault="00526E69" w:rsidP="00526E69">
      <w:r w:rsidRPr="00526E69">
        <w:t>To ensure a smooth transition from the existing website to the newly developed CMS, the following actions will be required:</w:t>
      </w:r>
    </w:p>
    <w:p w14:paraId="731B5D45" w14:textId="77777777" w:rsidR="00526E69" w:rsidRPr="00526E69" w:rsidRDefault="00526E69" w:rsidP="00526E69">
      <w:pPr>
        <w:ind w:left="720"/>
        <w:rPr>
          <w:lang w:val="de-AT"/>
        </w:rPr>
      </w:pPr>
      <w:r w:rsidRPr="00526E69">
        <w:rPr>
          <w:b/>
          <w:bCs/>
          <w:lang w:val="de-AT"/>
        </w:rPr>
        <w:t>Backup of Existing System:</w:t>
      </w:r>
    </w:p>
    <w:p w14:paraId="7BD61267" w14:textId="77777777" w:rsidR="00526E69" w:rsidRPr="00526E69" w:rsidRDefault="00526E69" w:rsidP="000366C9">
      <w:pPr>
        <w:numPr>
          <w:ilvl w:val="1"/>
          <w:numId w:val="34"/>
        </w:numPr>
      </w:pPr>
      <w:r w:rsidRPr="00526E69">
        <w:t>The current website's data, including content, files, and system configurations, will be backed up to a remote storage device (e.g., USB drive, external hard drive, cloud storage) to ensure that no critical information is lost during the migration process.</w:t>
      </w:r>
    </w:p>
    <w:p w14:paraId="5E8D00D0" w14:textId="77777777" w:rsidR="00526E69" w:rsidRPr="00526E69" w:rsidRDefault="00526E69" w:rsidP="00526E69">
      <w:pPr>
        <w:ind w:left="720"/>
        <w:rPr>
          <w:lang w:val="de-AT"/>
        </w:rPr>
      </w:pPr>
      <w:r w:rsidRPr="00526E69">
        <w:rPr>
          <w:b/>
          <w:bCs/>
          <w:lang w:val="de-AT"/>
        </w:rPr>
        <w:t>Removal of Old System:</w:t>
      </w:r>
    </w:p>
    <w:p w14:paraId="62650E17" w14:textId="77777777" w:rsidR="00526E69" w:rsidRPr="00526E69" w:rsidRDefault="00526E69" w:rsidP="000366C9">
      <w:pPr>
        <w:numPr>
          <w:ilvl w:val="1"/>
          <w:numId w:val="34"/>
        </w:numPr>
      </w:pPr>
      <w:r w:rsidRPr="00526E69">
        <w:t>Once the backup is successfully completed, the old system will be securely deleted from the server to prevent any conflicts with the new CMS and to free up resources for the new installation.</w:t>
      </w:r>
    </w:p>
    <w:p w14:paraId="59DA8316" w14:textId="77777777" w:rsidR="00526E69" w:rsidRPr="00526E69" w:rsidRDefault="00526E69" w:rsidP="00526E69">
      <w:pPr>
        <w:ind w:left="720"/>
        <w:rPr>
          <w:lang w:val="de-AT"/>
        </w:rPr>
      </w:pPr>
      <w:r w:rsidRPr="00526E69">
        <w:rPr>
          <w:b/>
          <w:bCs/>
          <w:lang w:val="de-AT"/>
        </w:rPr>
        <w:t>Installation of New CMS:</w:t>
      </w:r>
    </w:p>
    <w:p w14:paraId="2EE3D110" w14:textId="77777777" w:rsidR="00526E69" w:rsidRPr="00526E69" w:rsidRDefault="00526E69" w:rsidP="000366C9">
      <w:pPr>
        <w:numPr>
          <w:ilvl w:val="1"/>
          <w:numId w:val="34"/>
        </w:numPr>
      </w:pPr>
      <w:r w:rsidRPr="00526E69">
        <w:t>A fresh installation of the new CMS will be set up on the server, ensuring that the latest version with all required configurations is in place to support website functionalities.</w:t>
      </w:r>
    </w:p>
    <w:p w14:paraId="74D82621" w14:textId="77777777" w:rsidR="00526E69" w:rsidRPr="00526E69" w:rsidRDefault="00526E69" w:rsidP="00526E69">
      <w:pPr>
        <w:ind w:left="720"/>
      </w:pPr>
      <w:r w:rsidRPr="00526E69">
        <w:rPr>
          <w:b/>
          <w:bCs/>
        </w:rPr>
        <w:t>Upload of Source Code and Content:</w:t>
      </w:r>
    </w:p>
    <w:p w14:paraId="233BBF98" w14:textId="77777777" w:rsidR="00526E69" w:rsidRPr="00526E69" w:rsidRDefault="00526E69" w:rsidP="000366C9">
      <w:pPr>
        <w:numPr>
          <w:ilvl w:val="1"/>
          <w:numId w:val="34"/>
        </w:numPr>
      </w:pPr>
      <w:r w:rsidRPr="00526E69">
        <w:t>The source code, including all content, modules, plugins, and configurations from the backup, will be uploaded to the new CMS platform.</w:t>
      </w:r>
    </w:p>
    <w:p w14:paraId="31820BE7" w14:textId="13B79C7A" w:rsidR="00900C40" w:rsidRDefault="00526E69" w:rsidP="000366C9">
      <w:pPr>
        <w:numPr>
          <w:ilvl w:val="1"/>
          <w:numId w:val="34"/>
        </w:numPr>
      </w:pPr>
      <w:r w:rsidRPr="00526E69">
        <w:t>Content will be carefully migrated to ensure that it remains consistent with the existing data and properly formatted according to the new system’s standards.</w:t>
      </w:r>
    </w:p>
    <w:p w14:paraId="625193F8" w14:textId="77777777" w:rsidR="002E51AC" w:rsidRPr="00526E69" w:rsidRDefault="002E51AC" w:rsidP="002E51AC">
      <w:pPr>
        <w:ind w:left="1080"/>
      </w:pPr>
    </w:p>
    <w:p w14:paraId="650F67B2" w14:textId="77777777" w:rsidR="00900C40" w:rsidRPr="00B83D76" w:rsidRDefault="00900C40" w:rsidP="00900C40">
      <w:pPr>
        <w:pStyle w:val="Heading2"/>
        <w:numPr>
          <w:ilvl w:val="1"/>
          <w:numId w:val="7"/>
        </w:numPr>
        <w:rPr>
          <w:lang w:val="en-GB"/>
        </w:rPr>
      </w:pPr>
      <w:bookmarkStart w:id="29" w:name="_Toc189756222"/>
      <w:r w:rsidRPr="00B83D76">
        <w:rPr>
          <w:lang w:val="en-GB"/>
        </w:rPr>
        <w:t>Production rollout considerations</w:t>
      </w:r>
      <w:bookmarkEnd w:id="29"/>
    </w:p>
    <w:p w14:paraId="3D1AFB66" w14:textId="77777777" w:rsidR="00526E69" w:rsidRPr="00526E69" w:rsidRDefault="00526E69" w:rsidP="00526E69">
      <w:pPr>
        <w:rPr>
          <w:lang w:val="de-AT"/>
        </w:rPr>
      </w:pPr>
      <w:r w:rsidRPr="00526E69">
        <w:rPr>
          <w:b/>
          <w:bCs/>
          <w:lang w:val="de-AT"/>
        </w:rPr>
        <w:t>Pre-Rollout Activities:</w:t>
      </w:r>
    </w:p>
    <w:p w14:paraId="4F2B4C6C" w14:textId="77777777" w:rsidR="00526E69" w:rsidRPr="00526E69" w:rsidRDefault="00526E69" w:rsidP="000366C9">
      <w:pPr>
        <w:numPr>
          <w:ilvl w:val="1"/>
          <w:numId w:val="35"/>
        </w:numPr>
      </w:pPr>
      <w:r w:rsidRPr="00526E69">
        <w:rPr>
          <w:b/>
          <w:bCs/>
        </w:rPr>
        <w:t>System Testing:</w:t>
      </w:r>
      <w:r w:rsidRPr="00526E69">
        <w:t xml:space="preserve"> Ensure the system has undergone thorough testing, including functional, performance, and security tests.</w:t>
      </w:r>
    </w:p>
    <w:p w14:paraId="4B1FB94E" w14:textId="77777777" w:rsidR="00526E69" w:rsidRPr="00526E69" w:rsidRDefault="00526E69" w:rsidP="000366C9">
      <w:pPr>
        <w:numPr>
          <w:ilvl w:val="1"/>
          <w:numId w:val="35"/>
        </w:numPr>
      </w:pPr>
      <w:r w:rsidRPr="00526E69">
        <w:rPr>
          <w:b/>
          <w:bCs/>
        </w:rPr>
        <w:t>Backup Existing Data:</w:t>
      </w:r>
      <w:r w:rsidRPr="00526E69">
        <w:t xml:space="preserve"> As outlined previously, backup all data and configurations from the existing system to a remote storage solution.</w:t>
      </w:r>
    </w:p>
    <w:p w14:paraId="1B14B8A9" w14:textId="77777777" w:rsidR="00526E69" w:rsidRPr="00526E69" w:rsidRDefault="00526E69" w:rsidP="000366C9">
      <w:pPr>
        <w:numPr>
          <w:ilvl w:val="1"/>
          <w:numId w:val="35"/>
        </w:numPr>
      </w:pPr>
      <w:r w:rsidRPr="00526E69">
        <w:rPr>
          <w:b/>
          <w:bCs/>
        </w:rPr>
        <w:t>Final Data Migration:</w:t>
      </w:r>
      <w:r w:rsidRPr="00526E69">
        <w:t xml:space="preserve"> Migrate any remaining data from the old system, if needed, to the new CMS.</w:t>
      </w:r>
    </w:p>
    <w:p w14:paraId="04FCDE46" w14:textId="510DF392" w:rsidR="00526E69" w:rsidRPr="00526E69" w:rsidRDefault="00526E69" w:rsidP="000366C9">
      <w:pPr>
        <w:numPr>
          <w:ilvl w:val="1"/>
          <w:numId w:val="35"/>
        </w:numPr>
      </w:pPr>
      <w:r w:rsidRPr="00526E69">
        <w:rPr>
          <w:b/>
          <w:bCs/>
        </w:rPr>
        <w:t>User Training:</w:t>
      </w:r>
      <w:r w:rsidRPr="00526E69">
        <w:t xml:space="preserve"> Provide training to all stakeholders (Administrators, Content Managers,) on using the new system before it goes live.</w:t>
      </w:r>
    </w:p>
    <w:p w14:paraId="73E7E3B7" w14:textId="77777777" w:rsidR="00526E69" w:rsidRPr="00526E69" w:rsidRDefault="00526E69" w:rsidP="000366C9">
      <w:pPr>
        <w:numPr>
          <w:ilvl w:val="1"/>
          <w:numId w:val="35"/>
        </w:numPr>
      </w:pPr>
      <w:r w:rsidRPr="00526E69">
        <w:rPr>
          <w:b/>
          <w:bCs/>
        </w:rPr>
        <w:t>Final Review:</w:t>
      </w:r>
      <w:r w:rsidRPr="00526E69">
        <w:t xml:space="preserve"> Conduct a final review of the new website, checking all elements (content, functionality, design) for consistency and correctness.</w:t>
      </w:r>
    </w:p>
    <w:p w14:paraId="2217DDD7" w14:textId="77777777" w:rsidR="00526E69" w:rsidRPr="00526E69" w:rsidRDefault="00526E69" w:rsidP="00526E69">
      <w:pPr>
        <w:rPr>
          <w:lang w:val="de-AT"/>
        </w:rPr>
      </w:pPr>
      <w:r w:rsidRPr="00526E69">
        <w:rPr>
          <w:b/>
          <w:bCs/>
          <w:lang w:val="de-AT"/>
        </w:rPr>
        <w:t>Rollout Process:</w:t>
      </w:r>
    </w:p>
    <w:p w14:paraId="08A64C69" w14:textId="77777777" w:rsidR="00526E69" w:rsidRPr="00526E69" w:rsidRDefault="00526E69" w:rsidP="000366C9">
      <w:pPr>
        <w:numPr>
          <w:ilvl w:val="1"/>
          <w:numId w:val="35"/>
        </w:numPr>
      </w:pPr>
      <w:r w:rsidRPr="00526E69">
        <w:rPr>
          <w:b/>
          <w:bCs/>
        </w:rPr>
        <w:t>Deployment:</w:t>
      </w:r>
      <w:r w:rsidRPr="00526E69">
        <w:t xml:space="preserve"> Deploy the website to the live production environment. This could involve installing the CMS on the final server, setting up necessary security measures, and finalizing configurations.</w:t>
      </w:r>
    </w:p>
    <w:p w14:paraId="74C86017" w14:textId="77777777" w:rsidR="00526E69" w:rsidRPr="00526E69" w:rsidRDefault="00526E69" w:rsidP="000366C9">
      <w:pPr>
        <w:numPr>
          <w:ilvl w:val="1"/>
          <w:numId w:val="35"/>
        </w:numPr>
      </w:pPr>
      <w:r w:rsidRPr="00526E69">
        <w:rPr>
          <w:b/>
          <w:bCs/>
        </w:rPr>
        <w:lastRenderedPageBreak/>
        <w:t>Content Population:</w:t>
      </w:r>
      <w:r w:rsidRPr="00526E69">
        <w:t xml:space="preserve"> Upload and organize the finalized content in both English and Albanian, ensuring it is categorized, tagged, and optimized for search engines.</w:t>
      </w:r>
    </w:p>
    <w:p w14:paraId="461B4B11" w14:textId="5D04D7ED" w:rsidR="00526E69" w:rsidRPr="00526E69" w:rsidRDefault="00526E69" w:rsidP="000366C9">
      <w:pPr>
        <w:numPr>
          <w:ilvl w:val="1"/>
          <w:numId w:val="35"/>
        </w:numPr>
      </w:pPr>
      <w:r w:rsidRPr="00526E69">
        <w:rPr>
          <w:b/>
          <w:bCs/>
        </w:rPr>
        <w:t>Activation of User Roles:</w:t>
      </w:r>
      <w:r w:rsidRPr="00526E69">
        <w:t xml:space="preserve"> Ensure that the appropriate user roles (Admin, Content Manager) are assigned and active on the system.</w:t>
      </w:r>
    </w:p>
    <w:p w14:paraId="201B96A1" w14:textId="77777777" w:rsidR="00526E69" w:rsidRPr="00526E69" w:rsidRDefault="00526E69" w:rsidP="000366C9">
      <w:pPr>
        <w:numPr>
          <w:ilvl w:val="1"/>
          <w:numId w:val="35"/>
        </w:numPr>
      </w:pPr>
      <w:r w:rsidRPr="00526E69">
        <w:rPr>
          <w:b/>
          <w:bCs/>
        </w:rPr>
        <w:t>Initial User Access:</w:t>
      </w:r>
      <w:r w:rsidRPr="00526E69">
        <w:t xml:space="preserve"> Provide access to the website for all users, starting with a controlled group for initial feedback before opening it to all end users.</w:t>
      </w:r>
    </w:p>
    <w:p w14:paraId="5D6E74F4" w14:textId="77777777" w:rsidR="00526E69" w:rsidRPr="00526E69" w:rsidRDefault="00526E69" w:rsidP="00526E69">
      <w:pPr>
        <w:rPr>
          <w:lang w:val="de-AT"/>
        </w:rPr>
      </w:pPr>
      <w:r w:rsidRPr="00526E69">
        <w:rPr>
          <w:b/>
          <w:bCs/>
          <w:lang w:val="de-AT"/>
        </w:rPr>
        <w:t>Post-Rollout Activities:</w:t>
      </w:r>
    </w:p>
    <w:p w14:paraId="7189A601" w14:textId="77777777" w:rsidR="00526E69" w:rsidRPr="00526E69" w:rsidRDefault="00526E69" w:rsidP="000366C9">
      <w:pPr>
        <w:numPr>
          <w:ilvl w:val="1"/>
          <w:numId w:val="35"/>
        </w:numPr>
      </w:pPr>
      <w:r w:rsidRPr="00526E69">
        <w:rPr>
          <w:b/>
          <w:bCs/>
        </w:rPr>
        <w:t>Monitoring and Performance Tracking:</w:t>
      </w:r>
      <w:r w:rsidRPr="00526E69">
        <w:t xml:space="preserve"> Continuously monitor the system's performance to ensure everything is functioning as expected (load times, security, uptime, etc.).</w:t>
      </w:r>
    </w:p>
    <w:p w14:paraId="48B26DBF" w14:textId="77777777" w:rsidR="00526E69" w:rsidRPr="00526E69" w:rsidRDefault="00526E69" w:rsidP="000366C9">
      <w:pPr>
        <w:numPr>
          <w:ilvl w:val="1"/>
          <w:numId w:val="35"/>
        </w:numPr>
      </w:pPr>
      <w:r w:rsidRPr="00526E69">
        <w:rPr>
          <w:b/>
          <w:bCs/>
        </w:rPr>
        <w:t>Bug Fixes and Immediate Support:</w:t>
      </w:r>
      <w:r w:rsidRPr="00526E69">
        <w:t xml:space="preserve"> Address any post-launch issues quickly, providing hot fixes or updates as needed.</w:t>
      </w:r>
    </w:p>
    <w:p w14:paraId="00291C1F" w14:textId="77777777" w:rsidR="00526E69" w:rsidRPr="00526E69" w:rsidRDefault="00526E69" w:rsidP="000366C9">
      <w:pPr>
        <w:numPr>
          <w:ilvl w:val="1"/>
          <w:numId w:val="35"/>
        </w:numPr>
      </w:pPr>
      <w:r w:rsidRPr="00526E69">
        <w:rPr>
          <w:b/>
          <w:bCs/>
        </w:rPr>
        <w:t>Gather Feedback:</w:t>
      </w:r>
      <w:r w:rsidRPr="00526E69">
        <w:t xml:space="preserve"> Solicit feedback from end users and internal stakeholders to identify any potential improvements.</w:t>
      </w:r>
    </w:p>
    <w:p w14:paraId="44287BAC" w14:textId="77777777" w:rsidR="00526E69" w:rsidRPr="00526E69" w:rsidRDefault="00526E69" w:rsidP="000366C9">
      <w:pPr>
        <w:numPr>
          <w:ilvl w:val="1"/>
          <w:numId w:val="35"/>
        </w:numPr>
      </w:pPr>
      <w:r w:rsidRPr="00526E69">
        <w:rPr>
          <w:b/>
          <w:bCs/>
        </w:rPr>
        <w:t>Ongoing Data Backup:</w:t>
      </w:r>
      <w:r w:rsidRPr="00526E69">
        <w:t xml:space="preserve"> Set up regular, automated backups of all system data to ensure future data integrity.</w:t>
      </w:r>
    </w:p>
    <w:p w14:paraId="5E5F4FE2" w14:textId="77777777" w:rsidR="00526E69" w:rsidRPr="00526E69" w:rsidRDefault="00526E69" w:rsidP="00526E69">
      <w:pPr>
        <w:rPr>
          <w:b/>
          <w:bCs/>
        </w:rPr>
      </w:pPr>
      <w:r w:rsidRPr="00526E69">
        <w:rPr>
          <w:b/>
          <w:bCs/>
        </w:rPr>
        <w:t>Populating System Data for Rollout</w:t>
      </w:r>
    </w:p>
    <w:p w14:paraId="098879EE" w14:textId="77777777" w:rsidR="00526E69" w:rsidRPr="00526E69" w:rsidRDefault="00526E69" w:rsidP="000366C9">
      <w:pPr>
        <w:numPr>
          <w:ilvl w:val="0"/>
          <w:numId w:val="36"/>
        </w:numPr>
      </w:pPr>
      <w:r w:rsidRPr="00526E69">
        <w:rPr>
          <w:b/>
          <w:bCs/>
        </w:rPr>
        <w:t>Existing Data Migration:</w:t>
      </w:r>
      <w:r w:rsidRPr="00526E69">
        <w:t xml:space="preserve"> During the pre-rollout phase, the existing content, including articles, images, and other media, should be transferred to the new system. Data should be cleaned, formatted, and structured according to the new CMS requirements.</w:t>
      </w:r>
    </w:p>
    <w:p w14:paraId="53BA575B" w14:textId="77777777" w:rsidR="00526E69" w:rsidRPr="00526E69" w:rsidRDefault="00526E69" w:rsidP="000366C9">
      <w:pPr>
        <w:numPr>
          <w:ilvl w:val="0"/>
          <w:numId w:val="36"/>
        </w:numPr>
      </w:pPr>
      <w:r w:rsidRPr="00526E69">
        <w:rPr>
          <w:b/>
          <w:bCs/>
        </w:rPr>
        <w:t>Data Volume Consideration:</w:t>
      </w:r>
      <w:r w:rsidRPr="00526E69">
        <w:t xml:space="preserve"> Estimate the volume of data (e.g., number of articles, images, multimedia files) that will need to be transferred. If the volume is significant, consider using data migration tools to facilitate the process.</w:t>
      </w:r>
    </w:p>
    <w:p w14:paraId="2EB62B3B" w14:textId="77777777" w:rsidR="00526E69" w:rsidRPr="00526E69" w:rsidRDefault="00526E69" w:rsidP="000366C9">
      <w:pPr>
        <w:numPr>
          <w:ilvl w:val="0"/>
          <w:numId w:val="36"/>
        </w:numPr>
      </w:pPr>
      <w:r w:rsidRPr="00526E69">
        <w:rPr>
          <w:b/>
          <w:bCs/>
        </w:rPr>
        <w:t>Data Validation:</w:t>
      </w:r>
      <w:r w:rsidRPr="00526E69">
        <w:t xml:space="preserve"> Once the data is uploaded, perform a thorough validation to ensure that the transferred content is accurate, complete, and properly formatted.</w:t>
      </w:r>
    </w:p>
    <w:p w14:paraId="6802D640" w14:textId="77777777" w:rsidR="00526E69" w:rsidRPr="00526E69" w:rsidRDefault="00526E69" w:rsidP="00526E69">
      <w:pPr>
        <w:rPr>
          <w:b/>
          <w:bCs/>
        </w:rPr>
      </w:pPr>
      <w:r w:rsidRPr="00526E69">
        <w:rPr>
          <w:b/>
          <w:bCs/>
        </w:rPr>
        <w:t>Expected Data and Transaction Volume</w:t>
      </w:r>
    </w:p>
    <w:p w14:paraId="4FE23768" w14:textId="77777777" w:rsidR="00526E69" w:rsidRPr="00526E69" w:rsidRDefault="00526E69" w:rsidP="000366C9">
      <w:pPr>
        <w:pStyle w:val="ListParagraph"/>
        <w:numPr>
          <w:ilvl w:val="0"/>
          <w:numId w:val="37"/>
        </w:numPr>
        <w:rPr>
          <w:lang w:val="de-AT"/>
        </w:rPr>
      </w:pPr>
      <w:r w:rsidRPr="00526E69">
        <w:rPr>
          <w:b/>
          <w:bCs/>
        </w:rPr>
        <w:t>Data Volume:</w:t>
      </w:r>
      <w:r w:rsidRPr="00526E69">
        <w:t xml:space="preserve"> Based on the expected number of articles, documents, and other media, estimate the amount of data that will be stored in the CMS. </w:t>
      </w:r>
      <w:r w:rsidRPr="00526E69">
        <w:rPr>
          <w:lang w:val="de-AT"/>
        </w:rPr>
        <w:t>This includes the text, images, videos, and downloadable resources.</w:t>
      </w:r>
    </w:p>
    <w:p w14:paraId="347468AC" w14:textId="77777777" w:rsidR="00526E69" w:rsidRPr="00526E69" w:rsidRDefault="00526E69" w:rsidP="000366C9">
      <w:pPr>
        <w:pStyle w:val="ListParagraph"/>
        <w:numPr>
          <w:ilvl w:val="0"/>
          <w:numId w:val="37"/>
        </w:numPr>
      </w:pPr>
      <w:r w:rsidRPr="00526E69">
        <w:rPr>
          <w:b/>
          <w:bCs/>
        </w:rPr>
        <w:t>Transaction Volume:</w:t>
      </w:r>
      <w:r w:rsidRPr="00526E69">
        <w:t xml:space="preserve"> Estimate the number of transactions (e.g., website visits, user logins, form submissions, content updates) that the website is expected to handle daily or monthly. Ensure that the CMS can scale accordingly to handle these loads.</w:t>
      </w:r>
    </w:p>
    <w:p w14:paraId="691AE12B" w14:textId="73DBAB17" w:rsidR="00900C40" w:rsidRPr="00B83D76" w:rsidRDefault="00900C40" w:rsidP="00CE7E3E">
      <w:pPr>
        <w:rPr>
          <w:color w:val="767171" w:themeColor="background2" w:themeShade="80"/>
          <w:lang w:val="en-GB"/>
        </w:rPr>
      </w:pPr>
    </w:p>
    <w:p w14:paraId="473D24A2" w14:textId="7EDED03E" w:rsidR="00900C40" w:rsidRPr="00B83D76" w:rsidRDefault="00900C40" w:rsidP="00900C40">
      <w:pPr>
        <w:pStyle w:val="Heading2"/>
        <w:numPr>
          <w:ilvl w:val="1"/>
          <w:numId w:val="7"/>
        </w:numPr>
        <w:rPr>
          <w:lang w:val="en-GB"/>
        </w:rPr>
      </w:pPr>
      <w:bookmarkStart w:id="30" w:name="_Toc189756223"/>
      <w:r w:rsidRPr="00B83D76">
        <w:rPr>
          <w:lang w:val="en-GB"/>
        </w:rPr>
        <w:t>Method of requirements capture used</w:t>
      </w:r>
      <w:bookmarkEnd w:id="30"/>
    </w:p>
    <w:p w14:paraId="7615CCCF" w14:textId="77777777" w:rsidR="00C759F3" w:rsidRPr="00C759F3" w:rsidRDefault="00C759F3" w:rsidP="00C759F3">
      <w:pPr>
        <w:rPr>
          <w:color w:val="000000" w:themeColor="text1"/>
        </w:rPr>
      </w:pPr>
      <w:r w:rsidRPr="00C759F3">
        <w:rPr>
          <w:color w:val="000000" w:themeColor="text1"/>
        </w:rPr>
        <w:t xml:space="preserve">To ensure a thorough understanding of the requirements for the new </w:t>
      </w:r>
      <w:r w:rsidRPr="00C759F3">
        <w:rPr>
          <w:b/>
          <w:bCs/>
          <w:color w:val="000000" w:themeColor="text1"/>
        </w:rPr>
        <w:t>Committee on National Minorities (CNM) website</w:t>
      </w:r>
      <w:r w:rsidRPr="00C759F3">
        <w:rPr>
          <w:color w:val="000000" w:themeColor="text1"/>
        </w:rPr>
        <w:t>, the following methods were employed:</w:t>
      </w:r>
    </w:p>
    <w:p w14:paraId="6861C0C4" w14:textId="77777777" w:rsidR="00F74664" w:rsidRDefault="00F74664" w:rsidP="00F74664">
      <w:pPr>
        <w:numPr>
          <w:ilvl w:val="0"/>
          <w:numId w:val="104"/>
        </w:numPr>
        <w:rPr>
          <w:color w:val="000000" w:themeColor="text1"/>
        </w:rPr>
      </w:pPr>
      <w:r w:rsidRPr="00C759F3">
        <w:rPr>
          <w:b/>
          <w:bCs/>
          <w:color w:val="000000" w:themeColor="text1"/>
        </w:rPr>
        <w:t>Online Meeting with IT Colleagues:</w:t>
      </w:r>
      <w:r w:rsidRPr="00C759F3">
        <w:rPr>
          <w:color w:val="000000" w:themeColor="text1"/>
        </w:rPr>
        <w:t xml:space="preserve"> Held an online meeting with IT colleagues from the </w:t>
      </w:r>
      <w:r w:rsidRPr="00C759F3">
        <w:rPr>
          <w:b/>
          <w:bCs/>
          <w:color w:val="000000" w:themeColor="text1"/>
        </w:rPr>
        <w:t>Council of Europe headquarters</w:t>
      </w:r>
      <w:r w:rsidRPr="00C759F3">
        <w:rPr>
          <w:color w:val="000000" w:themeColor="text1"/>
        </w:rPr>
        <w:t xml:space="preserve"> to align on internal technical requirements, security protocols, and compliance standards.</w:t>
      </w:r>
    </w:p>
    <w:p w14:paraId="3D5F26A6" w14:textId="092CFF0A" w:rsidR="00C759F3" w:rsidRPr="00C759F3" w:rsidRDefault="00C759F3" w:rsidP="00F74664">
      <w:pPr>
        <w:numPr>
          <w:ilvl w:val="0"/>
          <w:numId w:val="104"/>
        </w:numPr>
        <w:rPr>
          <w:color w:val="000000" w:themeColor="text1"/>
        </w:rPr>
      </w:pPr>
      <w:r w:rsidRPr="00C759F3">
        <w:rPr>
          <w:b/>
          <w:bCs/>
          <w:color w:val="000000" w:themeColor="text1"/>
        </w:rPr>
        <w:t>Needs Assessment Visit:</w:t>
      </w:r>
      <w:r w:rsidRPr="00C759F3">
        <w:rPr>
          <w:color w:val="000000" w:themeColor="text1"/>
        </w:rPr>
        <w:t xml:space="preserve"> Conducted an on-site visit to the CNM Institution to evaluate the current website, gather feedback on its limitations, and discuss expectations for the new website’s design and functionality.</w:t>
      </w:r>
    </w:p>
    <w:p w14:paraId="065A751E" w14:textId="77777777" w:rsidR="00C759F3" w:rsidRPr="00C759F3" w:rsidRDefault="00C759F3" w:rsidP="00C759F3">
      <w:pPr>
        <w:numPr>
          <w:ilvl w:val="0"/>
          <w:numId w:val="104"/>
        </w:numPr>
        <w:rPr>
          <w:color w:val="000000" w:themeColor="text1"/>
        </w:rPr>
      </w:pPr>
      <w:r w:rsidRPr="00C759F3">
        <w:rPr>
          <w:b/>
          <w:bCs/>
          <w:color w:val="000000" w:themeColor="text1"/>
        </w:rPr>
        <w:t>Stakeholder Discussions:</w:t>
      </w:r>
      <w:r w:rsidRPr="00C759F3">
        <w:rPr>
          <w:color w:val="000000" w:themeColor="text1"/>
        </w:rPr>
        <w:t xml:space="preserve"> Engaged with CNM representatives to understand their specific needs, accessibility requirements, and preferred features for the redesigned website.</w:t>
      </w:r>
    </w:p>
    <w:p w14:paraId="0C2AB2B3" w14:textId="77777777" w:rsidR="00C759F3" w:rsidRPr="00C759F3" w:rsidRDefault="00C759F3" w:rsidP="00C759F3">
      <w:pPr>
        <w:numPr>
          <w:ilvl w:val="0"/>
          <w:numId w:val="104"/>
        </w:numPr>
        <w:rPr>
          <w:color w:val="000000" w:themeColor="text1"/>
        </w:rPr>
      </w:pPr>
      <w:r w:rsidRPr="00C759F3">
        <w:rPr>
          <w:b/>
          <w:bCs/>
          <w:color w:val="000000" w:themeColor="text1"/>
        </w:rPr>
        <w:lastRenderedPageBreak/>
        <w:t>Regulatory &amp; Internal Policy Review:</w:t>
      </w:r>
      <w:r w:rsidRPr="00C759F3">
        <w:rPr>
          <w:color w:val="000000" w:themeColor="text1"/>
        </w:rPr>
        <w:t xml:space="preserve"> Analyzed existing guidelines, best practices, and legal frameworks that must be respected in the website’s development.</w:t>
      </w:r>
    </w:p>
    <w:p w14:paraId="5D1638D2" w14:textId="6546EB63" w:rsidR="00C759F3" w:rsidRPr="00C759F3" w:rsidRDefault="00C759F3" w:rsidP="00C759F3">
      <w:pPr>
        <w:numPr>
          <w:ilvl w:val="0"/>
          <w:numId w:val="104"/>
        </w:numPr>
        <w:rPr>
          <w:color w:val="000000" w:themeColor="text1"/>
        </w:rPr>
      </w:pPr>
      <w:r w:rsidRPr="00C759F3">
        <w:rPr>
          <w:b/>
          <w:bCs/>
          <w:color w:val="000000" w:themeColor="text1"/>
        </w:rPr>
        <w:t>Iterative Feedback Process:</w:t>
      </w:r>
      <w:r w:rsidRPr="00C759F3">
        <w:rPr>
          <w:color w:val="000000" w:themeColor="text1"/>
        </w:rPr>
        <w:t xml:space="preserve"> Gathered input from CNM staff and the Council of Europe IT team to refine requirements and ensure alignment with institutional needs.</w:t>
      </w:r>
    </w:p>
    <w:p w14:paraId="388EA82E" w14:textId="308BAB41" w:rsidR="00C759F3" w:rsidRPr="00C759F3" w:rsidRDefault="00C759F3" w:rsidP="00C759F3">
      <w:pPr>
        <w:rPr>
          <w:color w:val="000000" w:themeColor="text1"/>
        </w:rPr>
      </w:pPr>
      <w:r w:rsidRPr="00C759F3">
        <w:rPr>
          <w:color w:val="000000" w:themeColor="text1"/>
        </w:rPr>
        <w:t xml:space="preserve">This structured approach ensures that the new website will meet both </w:t>
      </w:r>
      <w:r w:rsidRPr="00C759F3">
        <w:rPr>
          <w:b/>
          <w:bCs/>
          <w:color w:val="000000" w:themeColor="text1"/>
        </w:rPr>
        <w:t>beneficiary expectations</w:t>
      </w:r>
      <w:r w:rsidRPr="00C759F3">
        <w:rPr>
          <w:color w:val="000000" w:themeColor="text1"/>
        </w:rPr>
        <w:t xml:space="preserve"> and </w:t>
      </w:r>
      <w:r w:rsidRPr="00C759F3">
        <w:rPr>
          <w:b/>
          <w:bCs/>
          <w:color w:val="000000" w:themeColor="text1"/>
        </w:rPr>
        <w:t>technical/regulatory requirements</w:t>
      </w:r>
      <w:r w:rsidRPr="00C759F3">
        <w:rPr>
          <w:color w:val="000000" w:themeColor="text1"/>
        </w:rPr>
        <w:t xml:space="preserve"> while enhancing functionality and accessibility.</w:t>
      </w:r>
    </w:p>
    <w:p w14:paraId="67A62E9C" w14:textId="77777777" w:rsidR="00276744" w:rsidRPr="00B83D76" w:rsidRDefault="00276744" w:rsidP="00CE7E3E">
      <w:pPr>
        <w:rPr>
          <w:color w:val="767171" w:themeColor="background2" w:themeShade="80"/>
          <w:lang w:val="en-GB"/>
        </w:rPr>
      </w:pPr>
    </w:p>
    <w:p w14:paraId="6974D669" w14:textId="77777777" w:rsidR="00900C40" w:rsidRPr="00B83D76" w:rsidRDefault="00900C40" w:rsidP="00900C40">
      <w:pPr>
        <w:pStyle w:val="Heading1"/>
        <w:numPr>
          <w:ilvl w:val="0"/>
          <w:numId w:val="7"/>
        </w:numPr>
        <w:rPr>
          <w:lang w:val="en-GB"/>
        </w:rPr>
      </w:pPr>
      <w:bookmarkStart w:id="31" w:name="_Toc168216872"/>
      <w:bookmarkStart w:id="32" w:name="_Toc169075416"/>
      <w:bookmarkStart w:id="33" w:name="_Toc189756224"/>
      <w:bookmarkStart w:id="34" w:name="_Toc167520025"/>
      <w:r w:rsidRPr="00B83D76">
        <w:rPr>
          <w:lang w:val="en-GB"/>
        </w:rPr>
        <w:t>Business Requirements</w:t>
      </w:r>
      <w:bookmarkEnd w:id="31"/>
      <w:bookmarkEnd w:id="32"/>
      <w:bookmarkEnd w:id="33"/>
    </w:p>
    <w:p w14:paraId="6D8C03C6" w14:textId="77777777" w:rsidR="00900C40" w:rsidRPr="00B83D76" w:rsidRDefault="00900C40" w:rsidP="00900C40">
      <w:pPr>
        <w:pStyle w:val="Heading2"/>
        <w:numPr>
          <w:ilvl w:val="1"/>
          <w:numId w:val="7"/>
        </w:numPr>
        <w:rPr>
          <w:lang w:val="en-GB"/>
        </w:rPr>
      </w:pPr>
      <w:bookmarkStart w:id="35" w:name="_Toc189756225"/>
      <w:bookmarkStart w:id="36" w:name="_Toc167266933"/>
      <w:bookmarkEnd w:id="34"/>
      <w:r w:rsidRPr="00B83D76">
        <w:rPr>
          <w:lang w:val="en-GB"/>
        </w:rPr>
        <w:t>Detailed business requirements</w:t>
      </w:r>
      <w:bookmarkEnd w:id="35"/>
    </w:p>
    <w:p w14:paraId="22EE9DA5" w14:textId="77777777" w:rsidR="00553607" w:rsidRPr="008F1B9D" w:rsidRDefault="00553607" w:rsidP="00553607">
      <w:pPr>
        <w:spacing w:after="0"/>
        <w:rPr>
          <w:b/>
          <w:bCs/>
        </w:rPr>
      </w:pPr>
      <w:bookmarkStart w:id="37" w:name="_Toc167520027"/>
      <w:bookmarkStart w:id="38" w:name="_Toc168216874"/>
      <w:bookmarkStart w:id="39" w:name="_Toc169075418"/>
      <w:bookmarkStart w:id="40" w:name="_Toc162152732"/>
      <w:bookmarkEnd w:id="36"/>
      <w:r w:rsidRPr="008F1B9D">
        <w:rPr>
          <w:b/>
          <w:bCs/>
        </w:rPr>
        <w:t>BR</w:t>
      </w:r>
      <w:r>
        <w:rPr>
          <w:b/>
          <w:bCs/>
        </w:rPr>
        <w:t>1</w:t>
      </w:r>
      <w:r w:rsidRPr="008F1B9D">
        <w:rPr>
          <w:b/>
          <w:bCs/>
        </w:rPr>
        <w:t xml:space="preserve"> – Total Redesign of the Entire Website</w:t>
      </w:r>
    </w:p>
    <w:p w14:paraId="3722907E" w14:textId="77777777" w:rsidR="00553607" w:rsidRPr="008F1B9D" w:rsidRDefault="00553607" w:rsidP="000366C9">
      <w:pPr>
        <w:numPr>
          <w:ilvl w:val="0"/>
          <w:numId w:val="41"/>
        </w:numPr>
        <w:spacing w:after="0"/>
      </w:pPr>
      <w:r w:rsidRPr="008F1B9D">
        <w:rPr>
          <w:b/>
          <w:bCs/>
        </w:rPr>
        <w:t>Description:</w:t>
      </w:r>
      <w:r w:rsidRPr="008F1B9D">
        <w:t xml:space="preserve"> The website will undergo a complete redesign to improve its aesthetics, functionality, and overall user experience.</w:t>
      </w:r>
    </w:p>
    <w:p w14:paraId="69DD77D6" w14:textId="77777777" w:rsidR="00553607" w:rsidRPr="008F1B9D" w:rsidRDefault="00553607" w:rsidP="000366C9">
      <w:pPr>
        <w:numPr>
          <w:ilvl w:val="0"/>
          <w:numId w:val="41"/>
        </w:numPr>
        <w:spacing w:after="0"/>
      </w:pPr>
      <w:r w:rsidRPr="008F1B9D">
        <w:rPr>
          <w:b/>
          <w:bCs/>
        </w:rPr>
        <w:t>Scope:</w:t>
      </w:r>
      <w:r w:rsidRPr="008F1B9D">
        <w:t xml:space="preserve"> A full overhaul of the website’s layout, colors, fonts, graphics, and structure will be implemented. The new design will be responsive and compatible with mobile devices.</w:t>
      </w:r>
    </w:p>
    <w:p w14:paraId="704B2A40" w14:textId="77777777" w:rsidR="00553607" w:rsidRPr="008F1B9D" w:rsidRDefault="00553607" w:rsidP="000366C9">
      <w:pPr>
        <w:numPr>
          <w:ilvl w:val="0"/>
          <w:numId w:val="41"/>
        </w:numPr>
        <w:spacing w:after="0"/>
      </w:pPr>
      <w:r w:rsidRPr="008F1B9D">
        <w:rPr>
          <w:b/>
          <w:bCs/>
        </w:rPr>
        <w:t>Benefits:</w:t>
      </w:r>
      <w:r w:rsidRPr="008F1B9D">
        <w:t xml:space="preserve"> A modernized and more user-friendly website that reflects the organization's current goals and improves user engagement.</w:t>
      </w:r>
    </w:p>
    <w:p w14:paraId="49F71D94" w14:textId="77777777" w:rsidR="00553607" w:rsidRPr="008F1B9D" w:rsidRDefault="00553607" w:rsidP="000366C9">
      <w:pPr>
        <w:numPr>
          <w:ilvl w:val="0"/>
          <w:numId w:val="41"/>
        </w:numPr>
        <w:spacing w:after="0"/>
      </w:pPr>
      <w:r w:rsidRPr="008F1B9D">
        <w:rPr>
          <w:b/>
          <w:bCs/>
        </w:rPr>
        <w:t>Test Approach and Acceptance Criteria:</w:t>
      </w:r>
      <w:r w:rsidRPr="008F1B9D">
        <w:t xml:space="preserve"> Design prototypes should be tested in multiple browsers and devices. User acceptance testing will focus on the ease of use, responsiveness, and design aesthetics.</w:t>
      </w:r>
    </w:p>
    <w:p w14:paraId="28369E51" w14:textId="7CCCD537" w:rsidR="00553607" w:rsidRPr="008F1B9D" w:rsidRDefault="00553607" w:rsidP="000366C9">
      <w:pPr>
        <w:numPr>
          <w:ilvl w:val="0"/>
          <w:numId w:val="41"/>
        </w:numPr>
        <w:spacing w:after="0"/>
      </w:pPr>
      <w:r w:rsidRPr="008F1B9D">
        <w:rPr>
          <w:b/>
          <w:bCs/>
        </w:rPr>
        <w:t>Business Rules:</w:t>
      </w:r>
      <w:r w:rsidRPr="008F1B9D">
        <w:t xml:space="preserve"> The design must be compatible with accessibility standards</w:t>
      </w:r>
      <w:r w:rsidR="00D364B5">
        <w:t xml:space="preserve"> </w:t>
      </w:r>
      <w:r w:rsidRPr="008F1B9D">
        <w:t>and responsive across all devices.</w:t>
      </w:r>
    </w:p>
    <w:p w14:paraId="52646450" w14:textId="77777777" w:rsidR="00553607" w:rsidRPr="008F1B9D" w:rsidRDefault="00553607" w:rsidP="00553607">
      <w:pPr>
        <w:spacing w:after="0"/>
        <w:rPr>
          <w:b/>
          <w:bCs/>
        </w:rPr>
      </w:pPr>
      <w:r w:rsidRPr="008F1B9D">
        <w:rPr>
          <w:b/>
          <w:bCs/>
        </w:rPr>
        <w:t>BR</w:t>
      </w:r>
      <w:r>
        <w:rPr>
          <w:b/>
          <w:bCs/>
        </w:rPr>
        <w:t>2</w:t>
      </w:r>
      <w:r w:rsidRPr="008F1B9D">
        <w:rPr>
          <w:b/>
          <w:bCs/>
        </w:rPr>
        <w:t xml:space="preserve"> – CMS Platform with User-Friendly Interface to Update Information</w:t>
      </w:r>
    </w:p>
    <w:p w14:paraId="70693790" w14:textId="77777777" w:rsidR="00553607" w:rsidRPr="008F1B9D" w:rsidRDefault="00553607" w:rsidP="000366C9">
      <w:pPr>
        <w:numPr>
          <w:ilvl w:val="0"/>
          <w:numId w:val="38"/>
        </w:numPr>
        <w:spacing w:after="0"/>
      </w:pPr>
      <w:r w:rsidRPr="008F1B9D">
        <w:rPr>
          <w:b/>
          <w:bCs/>
        </w:rPr>
        <w:t>Description:</w:t>
      </w:r>
      <w:r w:rsidRPr="008F1B9D">
        <w:t xml:space="preserve"> A CMS platform will be implemented to allow easy updates and modifications to the website’s content, ensuring content management is intuitive and straightforward.</w:t>
      </w:r>
    </w:p>
    <w:p w14:paraId="0EE8AED8" w14:textId="19C05F81" w:rsidR="00553607" w:rsidRPr="008F1B9D" w:rsidRDefault="00553607" w:rsidP="000366C9">
      <w:pPr>
        <w:numPr>
          <w:ilvl w:val="0"/>
          <w:numId w:val="38"/>
        </w:numPr>
        <w:spacing w:after="0"/>
      </w:pPr>
      <w:r w:rsidRPr="008F1B9D">
        <w:rPr>
          <w:b/>
          <w:bCs/>
        </w:rPr>
        <w:t>Scope:</w:t>
      </w:r>
      <w:r w:rsidRPr="008F1B9D">
        <w:t xml:space="preserve"> The CMS should enable administrators</w:t>
      </w:r>
      <w:r w:rsidR="00B20629">
        <w:t>/content managers</w:t>
      </w:r>
      <w:r w:rsidRPr="008F1B9D">
        <w:t xml:space="preserve"> to update text, images, and multimedia content on the site without technical expertise. It should support the easy creation and management of articles, menus, categories, and subcategories.</w:t>
      </w:r>
    </w:p>
    <w:p w14:paraId="0F885C41" w14:textId="77777777" w:rsidR="00553607" w:rsidRPr="008F1B9D" w:rsidRDefault="00553607" w:rsidP="000366C9">
      <w:pPr>
        <w:numPr>
          <w:ilvl w:val="0"/>
          <w:numId w:val="38"/>
        </w:numPr>
        <w:spacing w:after="0"/>
      </w:pPr>
      <w:r w:rsidRPr="008F1B9D">
        <w:rPr>
          <w:b/>
          <w:bCs/>
        </w:rPr>
        <w:t>Benefits:</w:t>
      </w:r>
      <w:r w:rsidRPr="008F1B9D">
        <w:t xml:space="preserve"> Increased efficiency in content management, enabling faster updates and better content accuracy across the website.</w:t>
      </w:r>
    </w:p>
    <w:p w14:paraId="490ACC40" w14:textId="77777777" w:rsidR="00553607" w:rsidRPr="008F1B9D" w:rsidRDefault="00553607" w:rsidP="000366C9">
      <w:pPr>
        <w:numPr>
          <w:ilvl w:val="0"/>
          <w:numId w:val="38"/>
        </w:numPr>
        <w:spacing w:after="0"/>
      </w:pPr>
      <w:r w:rsidRPr="008F1B9D">
        <w:rPr>
          <w:b/>
          <w:bCs/>
        </w:rPr>
        <w:t>Test Approach and Acceptance Criteria:</w:t>
      </w:r>
      <w:r w:rsidRPr="008F1B9D">
        <w:t xml:space="preserve"> The CMS interface should be tested by end users for usability. Successful demonstration will include the ability to update text, images, and media without the need for developer support.</w:t>
      </w:r>
    </w:p>
    <w:p w14:paraId="3E4A9A47" w14:textId="77777777" w:rsidR="00553607" w:rsidRDefault="00553607" w:rsidP="000366C9">
      <w:pPr>
        <w:numPr>
          <w:ilvl w:val="0"/>
          <w:numId w:val="38"/>
        </w:numPr>
        <w:spacing w:after="0"/>
      </w:pPr>
      <w:r w:rsidRPr="008F1B9D">
        <w:rPr>
          <w:b/>
          <w:bCs/>
        </w:rPr>
        <w:t>Business Rules:</w:t>
      </w:r>
      <w:r w:rsidRPr="008F1B9D">
        <w:t xml:space="preserve"> Content updates must be tracked with version control. Only authorized users (with correct permissions) should be able to modify content.</w:t>
      </w:r>
    </w:p>
    <w:p w14:paraId="4F0D6644" w14:textId="77777777" w:rsidR="00553607" w:rsidRPr="008F1B9D" w:rsidRDefault="00553607" w:rsidP="00553607">
      <w:pPr>
        <w:spacing w:after="0"/>
        <w:rPr>
          <w:b/>
          <w:bCs/>
        </w:rPr>
      </w:pPr>
      <w:r w:rsidRPr="008F1B9D">
        <w:rPr>
          <w:b/>
          <w:bCs/>
        </w:rPr>
        <w:t>BR</w:t>
      </w:r>
      <w:r>
        <w:rPr>
          <w:b/>
          <w:bCs/>
        </w:rPr>
        <w:t>3</w:t>
      </w:r>
      <w:r w:rsidRPr="008F1B9D">
        <w:rPr>
          <w:b/>
          <w:bCs/>
        </w:rPr>
        <w:t xml:space="preserve"> – Support for Apache, PHP, MySQL</w:t>
      </w:r>
    </w:p>
    <w:p w14:paraId="50191BB0" w14:textId="77777777" w:rsidR="00553607" w:rsidRPr="008F1B9D" w:rsidRDefault="00553607" w:rsidP="000366C9">
      <w:pPr>
        <w:numPr>
          <w:ilvl w:val="0"/>
          <w:numId w:val="49"/>
        </w:numPr>
        <w:spacing w:after="0"/>
      </w:pPr>
      <w:r w:rsidRPr="008F1B9D">
        <w:rPr>
          <w:b/>
          <w:bCs/>
        </w:rPr>
        <w:t>Description:</w:t>
      </w:r>
      <w:r w:rsidRPr="008F1B9D">
        <w:t xml:space="preserve"> The platform must support the Apache server, PHP, and MySQL database technologies.</w:t>
      </w:r>
    </w:p>
    <w:p w14:paraId="5EE9D06B" w14:textId="77777777" w:rsidR="00553607" w:rsidRPr="008F1B9D" w:rsidRDefault="00553607" w:rsidP="000366C9">
      <w:pPr>
        <w:numPr>
          <w:ilvl w:val="0"/>
          <w:numId w:val="49"/>
        </w:numPr>
        <w:spacing w:after="0"/>
      </w:pPr>
      <w:r w:rsidRPr="008F1B9D">
        <w:rPr>
          <w:b/>
          <w:bCs/>
        </w:rPr>
        <w:t>Scope:</w:t>
      </w:r>
      <w:r w:rsidRPr="008F1B9D">
        <w:t xml:space="preserve"> The system should be compatible with these technologies to ensure smooth integration and operation.</w:t>
      </w:r>
    </w:p>
    <w:p w14:paraId="4AED76E8" w14:textId="77777777" w:rsidR="00553607" w:rsidRPr="008F1B9D" w:rsidRDefault="00553607" w:rsidP="000366C9">
      <w:pPr>
        <w:numPr>
          <w:ilvl w:val="0"/>
          <w:numId w:val="49"/>
        </w:numPr>
        <w:spacing w:after="0"/>
      </w:pPr>
      <w:r w:rsidRPr="008F1B9D">
        <w:rPr>
          <w:b/>
          <w:bCs/>
        </w:rPr>
        <w:t>Benefits:</w:t>
      </w:r>
      <w:r w:rsidRPr="008F1B9D">
        <w:t xml:space="preserve"> Ensures compatibility with the preferred technology stack and maximizes the system's flexibility and scalability.</w:t>
      </w:r>
    </w:p>
    <w:p w14:paraId="3B2525A6" w14:textId="77777777" w:rsidR="00553607" w:rsidRPr="008F1B9D" w:rsidRDefault="00553607" w:rsidP="000366C9">
      <w:pPr>
        <w:numPr>
          <w:ilvl w:val="0"/>
          <w:numId w:val="49"/>
        </w:numPr>
        <w:spacing w:after="0"/>
      </w:pPr>
      <w:r w:rsidRPr="008F1B9D">
        <w:rPr>
          <w:b/>
          <w:bCs/>
        </w:rPr>
        <w:t>Test Approach and Acceptance Criteria:</w:t>
      </w:r>
      <w:r w:rsidRPr="008F1B9D">
        <w:t xml:space="preserve"> The system will be tested to verify it works with Apache, PHP, and MySQL and handles all tasks smoothly.</w:t>
      </w:r>
    </w:p>
    <w:p w14:paraId="1B223483" w14:textId="77777777" w:rsidR="00553607" w:rsidRDefault="00553607" w:rsidP="000366C9">
      <w:pPr>
        <w:numPr>
          <w:ilvl w:val="0"/>
          <w:numId w:val="49"/>
        </w:numPr>
        <w:spacing w:after="0"/>
      </w:pPr>
      <w:r w:rsidRPr="008F1B9D">
        <w:rPr>
          <w:b/>
          <w:bCs/>
        </w:rPr>
        <w:t>Business Rules:</w:t>
      </w:r>
      <w:r w:rsidRPr="008F1B9D">
        <w:t xml:space="preserve"> The application must be able to run on the specified technologies without any compatibility issues.</w:t>
      </w:r>
    </w:p>
    <w:p w14:paraId="0A454BF3" w14:textId="77777777" w:rsidR="00553607" w:rsidRPr="008F1B9D" w:rsidRDefault="00553607" w:rsidP="00553607">
      <w:pPr>
        <w:spacing w:after="0"/>
        <w:rPr>
          <w:b/>
          <w:bCs/>
        </w:rPr>
      </w:pPr>
      <w:r w:rsidRPr="008F1B9D">
        <w:rPr>
          <w:b/>
          <w:bCs/>
        </w:rPr>
        <w:t>BR</w:t>
      </w:r>
      <w:r>
        <w:rPr>
          <w:b/>
          <w:bCs/>
        </w:rPr>
        <w:t>4</w:t>
      </w:r>
      <w:r w:rsidRPr="008F1B9D">
        <w:rPr>
          <w:b/>
          <w:bCs/>
        </w:rPr>
        <w:t xml:space="preserve"> – Reprocessing of Materials According to Specified Requirements</w:t>
      </w:r>
    </w:p>
    <w:p w14:paraId="1F7F7243" w14:textId="77777777" w:rsidR="00553607" w:rsidRPr="008F1B9D" w:rsidRDefault="00553607" w:rsidP="000366C9">
      <w:pPr>
        <w:numPr>
          <w:ilvl w:val="0"/>
          <w:numId w:val="40"/>
        </w:numPr>
        <w:spacing w:after="0"/>
      </w:pPr>
      <w:r w:rsidRPr="008F1B9D">
        <w:rPr>
          <w:b/>
          <w:bCs/>
        </w:rPr>
        <w:lastRenderedPageBreak/>
        <w:t>Description:</w:t>
      </w:r>
      <w:r w:rsidRPr="008F1B9D">
        <w:t xml:space="preserve"> Existing content must be reprocessed to meet the new formatting and content requirements set by the stakeholders.</w:t>
      </w:r>
    </w:p>
    <w:p w14:paraId="323E9408" w14:textId="77777777" w:rsidR="00553607" w:rsidRPr="008F1B9D" w:rsidRDefault="00553607" w:rsidP="000366C9">
      <w:pPr>
        <w:numPr>
          <w:ilvl w:val="0"/>
          <w:numId w:val="40"/>
        </w:numPr>
        <w:spacing w:after="0"/>
      </w:pPr>
      <w:r w:rsidRPr="008F1B9D">
        <w:rPr>
          <w:b/>
          <w:bCs/>
        </w:rPr>
        <w:t>Scope:</w:t>
      </w:r>
      <w:r w:rsidRPr="008F1B9D">
        <w:t xml:space="preserve"> All articles, images, and media must be reviewed, reprocessed, and formatted according to the latest content guidelines.</w:t>
      </w:r>
    </w:p>
    <w:p w14:paraId="25C1BD91" w14:textId="77777777" w:rsidR="00553607" w:rsidRPr="008F1B9D" w:rsidRDefault="00553607" w:rsidP="000366C9">
      <w:pPr>
        <w:numPr>
          <w:ilvl w:val="0"/>
          <w:numId w:val="40"/>
        </w:numPr>
        <w:spacing w:after="0"/>
        <w:rPr>
          <w:lang w:val="de-AT"/>
        </w:rPr>
      </w:pPr>
      <w:r w:rsidRPr="008F1B9D">
        <w:rPr>
          <w:b/>
          <w:bCs/>
        </w:rPr>
        <w:t>Benefits:</w:t>
      </w:r>
      <w:r w:rsidRPr="008F1B9D">
        <w:t xml:space="preserve"> Ensures consistency and professional appearance across all content. </w:t>
      </w:r>
      <w:r w:rsidRPr="008F1B9D">
        <w:rPr>
          <w:lang w:val="de-AT"/>
        </w:rPr>
        <w:t>This improves readability and meets the organization’s brand standards.</w:t>
      </w:r>
    </w:p>
    <w:p w14:paraId="453591D4" w14:textId="77777777" w:rsidR="00553607" w:rsidRPr="008F1B9D" w:rsidRDefault="00553607" w:rsidP="000366C9">
      <w:pPr>
        <w:numPr>
          <w:ilvl w:val="0"/>
          <w:numId w:val="40"/>
        </w:numPr>
        <w:spacing w:after="0"/>
      </w:pPr>
      <w:r w:rsidRPr="008F1B9D">
        <w:rPr>
          <w:b/>
          <w:bCs/>
        </w:rPr>
        <w:t>Test Approach and Acceptance Criteria:</w:t>
      </w:r>
      <w:r w:rsidRPr="008F1B9D">
        <w:t xml:space="preserve"> Reprocessed content will be reviewed by content managers and stakeholders for accuracy and formatting consistency.</w:t>
      </w:r>
    </w:p>
    <w:p w14:paraId="3328536C" w14:textId="77777777" w:rsidR="00553607" w:rsidRPr="008F1B9D" w:rsidRDefault="00553607" w:rsidP="000366C9">
      <w:pPr>
        <w:numPr>
          <w:ilvl w:val="0"/>
          <w:numId w:val="40"/>
        </w:numPr>
        <w:spacing w:after="0"/>
      </w:pPr>
      <w:r w:rsidRPr="008F1B9D">
        <w:rPr>
          <w:b/>
          <w:bCs/>
        </w:rPr>
        <w:t>Business Rules:</w:t>
      </w:r>
      <w:r w:rsidRPr="008F1B9D">
        <w:t xml:space="preserve"> Content should be reviewed by subject matter experts before being published.</w:t>
      </w:r>
    </w:p>
    <w:p w14:paraId="2D15352C" w14:textId="77777777" w:rsidR="00553607" w:rsidRPr="008F1B9D" w:rsidRDefault="00553607" w:rsidP="00553607">
      <w:pPr>
        <w:spacing w:after="0"/>
        <w:rPr>
          <w:b/>
          <w:bCs/>
        </w:rPr>
      </w:pPr>
      <w:r w:rsidRPr="008F1B9D">
        <w:rPr>
          <w:b/>
          <w:bCs/>
        </w:rPr>
        <w:t>BR</w:t>
      </w:r>
      <w:r>
        <w:rPr>
          <w:b/>
          <w:bCs/>
        </w:rPr>
        <w:t>5</w:t>
      </w:r>
      <w:r w:rsidRPr="008F1B9D">
        <w:rPr>
          <w:b/>
          <w:bCs/>
        </w:rPr>
        <w:t xml:space="preserve"> – Reconfiguration of Menus, Submenus, Articles, Categories, Modules, Plugins</w:t>
      </w:r>
    </w:p>
    <w:p w14:paraId="21A591C8" w14:textId="77777777" w:rsidR="00553607" w:rsidRPr="008F1B9D" w:rsidRDefault="00553607" w:rsidP="000366C9">
      <w:pPr>
        <w:numPr>
          <w:ilvl w:val="0"/>
          <w:numId w:val="39"/>
        </w:numPr>
        <w:spacing w:after="0"/>
      </w:pPr>
      <w:r w:rsidRPr="008F1B9D">
        <w:rPr>
          <w:b/>
          <w:bCs/>
        </w:rPr>
        <w:t>Description:</w:t>
      </w:r>
      <w:r w:rsidRPr="008F1B9D">
        <w:t xml:space="preserve"> The new website will require a complete reconfiguration of existing menus, submenus, articles, categories, modules, and plugins to ensure they are logically organized and aligned with new business requirements.</w:t>
      </w:r>
    </w:p>
    <w:p w14:paraId="291451C3" w14:textId="77777777" w:rsidR="00553607" w:rsidRPr="008F1B9D" w:rsidRDefault="00553607" w:rsidP="000366C9">
      <w:pPr>
        <w:numPr>
          <w:ilvl w:val="0"/>
          <w:numId w:val="39"/>
        </w:numPr>
        <w:spacing w:after="0"/>
      </w:pPr>
      <w:r w:rsidRPr="008F1B9D">
        <w:rPr>
          <w:b/>
          <w:bCs/>
        </w:rPr>
        <w:t>Scope:</w:t>
      </w:r>
      <w:r w:rsidRPr="008F1B9D">
        <w:t xml:space="preserve"> All existing menus, submenus, and categories must be reorganized. New categories and modules may need to be added as per stakeholder requirements.</w:t>
      </w:r>
    </w:p>
    <w:p w14:paraId="0B91684E" w14:textId="77777777" w:rsidR="00553607" w:rsidRPr="008F1B9D" w:rsidRDefault="00553607" w:rsidP="000366C9">
      <w:pPr>
        <w:numPr>
          <w:ilvl w:val="0"/>
          <w:numId w:val="39"/>
        </w:numPr>
        <w:spacing w:after="0"/>
      </w:pPr>
      <w:r w:rsidRPr="008F1B9D">
        <w:rPr>
          <w:b/>
          <w:bCs/>
        </w:rPr>
        <w:t>Benefits:</w:t>
      </w:r>
      <w:r w:rsidRPr="008F1B9D">
        <w:t xml:space="preserve"> Improved user experience through easier navigation and an intuitive structure that matches user needs.</w:t>
      </w:r>
    </w:p>
    <w:p w14:paraId="1956349B" w14:textId="42E35151" w:rsidR="00553607" w:rsidRPr="008F1B9D" w:rsidRDefault="00553607" w:rsidP="000366C9">
      <w:pPr>
        <w:numPr>
          <w:ilvl w:val="0"/>
          <w:numId w:val="39"/>
        </w:numPr>
        <w:spacing w:after="0"/>
      </w:pPr>
      <w:r w:rsidRPr="008F1B9D">
        <w:rPr>
          <w:b/>
          <w:bCs/>
        </w:rPr>
        <w:t>Test Approach and Acceptance Criteria:</w:t>
      </w:r>
      <w:r w:rsidRPr="008F1B9D">
        <w:t xml:space="preserve"> Users will test the new navigation structure through user acceptance testing, ensuring all categories and pages are easily accessible and logically grouped.</w:t>
      </w:r>
    </w:p>
    <w:p w14:paraId="1B2CEABD" w14:textId="77777777" w:rsidR="00553607" w:rsidRPr="008F1B9D" w:rsidRDefault="00553607" w:rsidP="000366C9">
      <w:pPr>
        <w:numPr>
          <w:ilvl w:val="0"/>
          <w:numId w:val="39"/>
        </w:numPr>
        <w:spacing w:after="0"/>
        <w:rPr>
          <w:lang w:val="de-AT"/>
        </w:rPr>
      </w:pPr>
      <w:r w:rsidRPr="008F1B9D">
        <w:rPr>
          <w:b/>
          <w:bCs/>
        </w:rPr>
        <w:t>Business Rules:</w:t>
      </w:r>
      <w:r w:rsidRPr="008F1B9D">
        <w:t xml:space="preserve"> Menu and category updates should not disrupt existing content. </w:t>
      </w:r>
      <w:r w:rsidRPr="008F1B9D">
        <w:rPr>
          <w:lang w:val="de-AT"/>
        </w:rPr>
        <w:t>All links should redirect correctly.</w:t>
      </w:r>
    </w:p>
    <w:p w14:paraId="253612A1" w14:textId="77777777" w:rsidR="00553607" w:rsidRPr="008F1B9D" w:rsidRDefault="00553607" w:rsidP="00553607">
      <w:pPr>
        <w:spacing w:after="0"/>
        <w:rPr>
          <w:b/>
          <w:bCs/>
        </w:rPr>
      </w:pPr>
      <w:r w:rsidRPr="008F1B9D">
        <w:rPr>
          <w:b/>
          <w:bCs/>
        </w:rPr>
        <w:t>BR</w:t>
      </w:r>
      <w:r>
        <w:rPr>
          <w:b/>
          <w:bCs/>
        </w:rPr>
        <w:t>6</w:t>
      </w:r>
      <w:r w:rsidRPr="008F1B9D">
        <w:rPr>
          <w:b/>
          <w:bCs/>
        </w:rPr>
        <w:t xml:space="preserve"> – Indexing Pages for Their Best Possible Performance</w:t>
      </w:r>
    </w:p>
    <w:p w14:paraId="26756648" w14:textId="77777777" w:rsidR="00553607" w:rsidRPr="008F1B9D" w:rsidRDefault="00553607" w:rsidP="000366C9">
      <w:pPr>
        <w:numPr>
          <w:ilvl w:val="0"/>
          <w:numId w:val="42"/>
        </w:numPr>
        <w:spacing w:after="0"/>
      </w:pPr>
      <w:r w:rsidRPr="008F1B9D">
        <w:rPr>
          <w:b/>
          <w:bCs/>
        </w:rPr>
        <w:t>Description:</w:t>
      </w:r>
      <w:r w:rsidRPr="008F1B9D">
        <w:t xml:space="preserve"> Each page on the website will be indexed to ensure fast loading times and optimized for search engines.</w:t>
      </w:r>
    </w:p>
    <w:p w14:paraId="6D2B98AB" w14:textId="2533CC8C" w:rsidR="00553607" w:rsidRPr="008F1B9D" w:rsidRDefault="00553607" w:rsidP="000366C9">
      <w:pPr>
        <w:numPr>
          <w:ilvl w:val="0"/>
          <w:numId w:val="42"/>
        </w:numPr>
        <w:spacing w:after="0"/>
      </w:pPr>
      <w:r w:rsidRPr="008F1B9D">
        <w:rPr>
          <w:b/>
          <w:bCs/>
        </w:rPr>
        <w:t>Scope:</w:t>
      </w:r>
      <w:r w:rsidRPr="008F1B9D">
        <w:t xml:space="preserve"> Pages should be indexed with optimized metadata and structured content. Tools such as Google Analytics and Google Search Console </w:t>
      </w:r>
      <w:r w:rsidR="00423C4F">
        <w:t>might</w:t>
      </w:r>
      <w:r w:rsidRPr="008F1B9D">
        <w:t xml:space="preserve"> be</w:t>
      </w:r>
      <w:r w:rsidR="00423C4F">
        <w:t xml:space="preserve"> possibly</w:t>
      </w:r>
      <w:r w:rsidRPr="008F1B9D">
        <w:t xml:space="preserve"> integrated for tracking.</w:t>
      </w:r>
    </w:p>
    <w:p w14:paraId="3C8CCFEF" w14:textId="77777777" w:rsidR="00553607" w:rsidRPr="008F1B9D" w:rsidRDefault="00553607" w:rsidP="000366C9">
      <w:pPr>
        <w:numPr>
          <w:ilvl w:val="0"/>
          <w:numId w:val="42"/>
        </w:numPr>
        <w:spacing w:after="0"/>
      </w:pPr>
      <w:r w:rsidRPr="008F1B9D">
        <w:rPr>
          <w:b/>
          <w:bCs/>
        </w:rPr>
        <w:t>Benefits:</w:t>
      </w:r>
      <w:r w:rsidRPr="008F1B9D">
        <w:t xml:space="preserve"> Improved page load speed and search engine visibility, leading to a better user experience and higher website ranking on search engines.</w:t>
      </w:r>
    </w:p>
    <w:p w14:paraId="23FBE53E" w14:textId="77777777" w:rsidR="00553607" w:rsidRPr="008F1B9D" w:rsidRDefault="00553607" w:rsidP="000366C9">
      <w:pPr>
        <w:numPr>
          <w:ilvl w:val="0"/>
          <w:numId w:val="42"/>
        </w:numPr>
        <w:spacing w:after="0"/>
      </w:pPr>
      <w:r w:rsidRPr="008F1B9D">
        <w:rPr>
          <w:b/>
          <w:bCs/>
        </w:rPr>
        <w:t>Test Approach and Acceptance Criteria:</w:t>
      </w:r>
      <w:r w:rsidRPr="008F1B9D">
        <w:t xml:space="preserve"> Performance testing will be conducted on page load times, and a review of SEO indexing will be done to ensure it meets industry best practices.</w:t>
      </w:r>
    </w:p>
    <w:p w14:paraId="11965392" w14:textId="77777777" w:rsidR="00553607" w:rsidRPr="008F1B9D" w:rsidRDefault="00553607" w:rsidP="000366C9">
      <w:pPr>
        <w:numPr>
          <w:ilvl w:val="0"/>
          <w:numId w:val="42"/>
        </w:numPr>
        <w:spacing w:after="0"/>
      </w:pPr>
      <w:r w:rsidRPr="008F1B9D">
        <w:rPr>
          <w:b/>
          <w:bCs/>
        </w:rPr>
        <w:t>Business Rules:</w:t>
      </w:r>
      <w:r w:rsidRPr="008F1B9D">
        <w:t xml:space="preserve"> All pages must adhere to SEO best practices, including the use of keywords, meta descriptions, and proper URL structures.</w:t>
      </w:r>
    </w:p>
    <w:p w14:paraId="4F10B110" w14:textId="3D6E2538" w:rsidR="00553607" w:rsidRPr="008F1B9D" w:rsidRDefault="00553607" w:rsidP="00553607">
      <w:pPr>
        <w:spacing w:after="0"/>
        <w:rPr>
          <w:b/>
          <w:bCs/>
        </w:rPr>
      </w:pPr>
      <w:r w:rsidRPr="008F1B9D">
        <w:rPr>
          <w:b/>
          <w:bCs/>
        </w:rPr>
        <w:t>BR7 – The System Should Allow for the Retrieval, Storage, and Use of Data Even When Several Users Are Working Simultaneously</w:t>
      </w:r>
      <w:r w:rsidR="00A052E9">
        <w:rPr>
          <w:b/>
          <w:bCs/>
        </w:rPr>
        <w:t xml:space="preserve">, according to the </w:t>
      </w:r>
      <w:r w:rsidR="00A052E9" w:rsidRPr="00A052E9">
        <w:rPr>
          <w:b/>
          <w:bCs/>
        </w:rPr>
        <w:t>National Agency for Information Society (NAIS)</w:t>
      </w:r>
      <w:r w:rsidR="00A052E9">
        <w:rPr>
          <w:b/>
          <w:bCs/>
        </w:rPr>
        <w:t xml:space="preserve"> </w:t>
      </w:r>
      <w:r w:rsidR="00F31A46">
        <w:rPr>
          <w:b/>
          <w:bCs/>
        </w:rPr>
        <w:t>cloud-hosting</w:t>
      </w:r>
    </w:p>
    <w:p w14:paraId="4E658AAA" w14:textId="77777777" w:rsidR="00553607" w:rsidRPr="008F1B9D" w:rsidRDefault="00553607" w:rsidP="000366C9">
      <w:pPr>
        <w:numPr>
          <w:ilvl w:val="0"/>
          <w:numId w:val="43"/>
        </w:numPr>
        <w:spacing w:after="0"/>
      </w:pPr>
      <w:r w:rsidRPr="008F1B9D">
        <w:rPr>
          <w:b/>
          <w:bCs/>
        </w:rPr>
        <w:t>Description:</w:t>
      </w:r>
      <w:r w:rsidRPr="008F1B9D">
        <w:t xml:space="preserve"> The system should enable multiple users to retrieve, store, and use data concurrently without data loss or corruption.</w:t>
      </w:r>
    </w:p>
    <w:p w14:paraId="25B7C0D4" w14:textId="77777777" w:rsidR="00553607" w:rsidRPr="008F1B9D" w:rsidRDefault="00553607" w:rsidP="000366C9">
      <w:pPr>
        <w:numPr>
          <w:ilvl w:val="0"/>
          <w:numId w:val="43"/>
        </w:numPr>
        <w:spacing w:after="0"/>
      </w:pPr>
      <w:r w:rsidRPr="008F1B9D">
        <w:rPr>
          <w:b/>
          <w:bCs/>
        </w:rPr>
        <w:t>Scope:</w:t>
      </w:r>
      <w:r w:rsidRPr="008F1B9D">
        <w:t xml:space="preserve"> The platform must handle simultaneous access by multiple users, ensuring data integrity and efficient real-time access.</w:t>
      </w:r>
    </w:p>
    <w:p w14:paraId="156D5A70" w14:textId="77777777" w:rsidR="00553607" w:rsidRPr="008F1B9D" w:rsidRDefault="00553607" w:rsidP="000366C9">
      <w:pPr>
        <w:numPr>
          <w:ilvl w:val="0"/>
          <w:numId w:val="43"/>
        </w:numPr>
        <w:spacing w:after="0"/>
      </w:pPr>
      <w:r w:rsidRPr="008F1B9D">
        <w:rPr>
          <w:b/>
          <w:bCs/>
        </w:rPr>
        <w:t>Benefits:</w:t>
      </w:r>
      <w:r w:rsidRPr="008F1B9D">
        <w:t xml:space="preserve"> Enhances collaboration among users and ensures that all users can interact with the system without performance issues.</w:t>
      </w:r>
    </w:p>
    <w:p w14:paraId="09E64E47" w14:textId="77777777" w:rsidR="00553607" w:rsidRPr="008F1B9D" w:rsidRDefault="00553607" w:rsidP="000366C9">
      <w:pPr>
        <w:numPr>
          <w:ilvl w:val="0"/>
          <w:numId w:val="43"/>
        </w:numPr>
        <w:spacing w:after="0"/>
        <w:rPr>
          <w:lang w:val="de-AT"/>
        </w:rPr>
      </w:pPr>
      <w:r w:rsidRPr="008F1B9D">
        <w:rPr>
          <w:b/>
          <w:bCs/>
        </w:rPr>
        <w:t>Test Approach and Acceptance Criteria:</w:t>
      </w:r>
      <w:r w:rsidRPr="008F1B9D">
        <w:t xml:space="preserve"> Concurrent user tests will be performed to assess system performance during high usage. </w:t>
      </w:r>
      <w:r w:rsidRPr="008F1B9D">
        <w:rPr>
          <w:lang w:val="de-AT"/>
        </w:rPr>
        <w:t>Data consistency must be verified during simultaneous operations.</w:t>
      </w:r>
    </w:p>
    <w:p w14:paraId="6355B1EA" w14:textId="77777777" w:rsidR="00553607" w:rsidRPr="008F1B9D" w:rsidRDefault="00553607" w:rsidP="000366C9">
      <w:pPr>
        <w:numPr>
          <w:ilvl w:val="0"/>
          <w:numId w:val="43"/>
        </w:numPr>
        <w:spacing w:after="0"/>
      </w:pPr>
      <w:r w:rsidRPr="008F1B9D">
        <w:rPr>
          <w:b/>
          <w:bCs/>
        </w:rPr>
        <w:t>Business Rules:</w:t>
      </w:r>
      <w:r w:rsidRPr="008F1B9D">
        <w:t xml:space="preserve"> Data should be locked when in editing mode to avoid conflicting updates.</w:t>
      </w:r>
    </w:p>
    <w:p w14:paraId="699739B8" w14:textId="77777777" w:rsidR="00553607" w:rsidRPr="008F1B9D" w:rsidRDefault="00553607" w:rsidP="00553607">
      <w:pPr>
        <w:spacing w:after="0"/>
        <w:rPr>
          <w:b/>
          <w:bCs/>
        </w:rPr>
      </w:pPr>
      <w:r w:rsidRPr="008F1B9D">
        <w:rPr>
          <w:b/>
          <w:bCs/>
        </w:rPr>
        <w:t>BR8 – The System Should Serve for Internal Use, Where Access Will Be Allowed Only to Those Who Generate the Data</w:t>
      </w:r>
    </w:p>
    <w:p w14:paraId="698E2E45" w14:textId="77777777" w:rsidR="00553607" w:rsidRPr="008F1B9D" w:rsidRDefault="00553607" w:rsidP="000366C9">
      <w:pPr>
        <w:numPr>
          <w:ilvl w:val="0"/>
          <w:numId w:val="44"/>
        </w:numPr>
        <w:spacing w:after="0"/>
      </w:pPr>
      <w:r w:rsidRPr="008F1B9D">
        <w:rPr>
          <w:b/>
          <w:bCs/>
        </w:rPr>
        <w:lastRenderedPageBreak/>
        <w:t>Description:</w:t>
      </w:r>
      <w:r w:rsidRPr="008F1B9D">
        <w:t xml:space="preserve"> Access to the system should be restricted to internal personnel authorized to generate and manage data.</w:t>
      </w:r>
    </w:p>
    <w:p w14:paraId="1011AFE9" w14:textId="77777777" w:rsidR="00553607" w:rsidRPr="008F1B9D" w:rsidRDefault="00553607" w:rsidP="000366C9">
      <w:pPr>
        <w:numPr>
          <w:ilvl w:val="0"/>
          <w:numId w:val="44"/>
        </w:numPr>
        <w:spacing w:after="0"/>
      </w:pPr>
      <w:r w:rsidRPr="008F1B9D">
        <w:rPr>
          <w:b/>
          <w:bCs/>
        </w:rPr>
        <w:t>Scope:</w:t>
      </w:r>
      <w:r w:rsidRPr="008F1B9D">
        <w:t xml:space="preserve"> Only specific internal users (defined by roles) will have access to the system. Permissions will be granted based on user roles and responsibilities.</w:t>
      </w:r>
    </w:p>
    <w:p w14:paraId="11963E16" w14:textId="77777777" w:rsidR="00553607" w:rsidRPr="008F1B9D" w:rsidRDefault="00553607" w:rsidP="000366C9">
      <w:pPr>
        <w:numPr>
          <w:ilvl w:val="0"/>
          <w:numId w:val="44"/>
        </w:numPr>
        <w:spacing w:after="0"/>
      </w:pPr>
      <w:r w:rsidRPr="008F1B9D">
        <w:rPr>
          <w:b/>
          <w:bCs/>
        </w:rPr>
        <w:t>Benefits:</w:t>
      </w:r>
      <w:r w:rsidRPr="008F1B9D">
        <w:t xml:space="preserve"> Enhances data security and prevents unauthorized access to sensitive or private data.</w:t>
      </w:r>
    </w:p>
    <w:p w14:paraId="4DBB904C" w14:textId="77777777" w:rsidR="00553607" w:rsidRPr="008F1B9D" w:rsidRDefault="00553607" w:rsidP="000366C9">
      <w:pPr>
        <w:numPr>
          <w:ilvl w:val="0"/>
          <w:numId w:val="44"/>
        </w:numPr>
        <w:spacing w:after="0"/>
      </w:pPr>
      <w:r w:rsidRPr="008F1B9D">
        <w:rPr>
          <w:b/>
          <w:bCs/>
        </w:rPr>
        <w:t>Test Approach and Acceptance Criteria:</w:t>
      </w:r>
      <w:r w:rsidRPr="008F1B9D">
        <w:t xml:space="preserve"> User role validation tests will ensure only authorized users can access sensitive parts of the system. This will include testing user authentication and role-based access control.</w:t>
      </w:r>
    </w:p>
    <w:p w14:paraId="2F9B9C49" w14:textId="77777777" w:rsidR="00553607" w:rsidRPr="008F1B9D" w:rsidRDefault="00553607" w:rsidP="000366C9">
      <w:pPr>
        <w:numPr>
          <w:ilvl w:val="0"/>
          <w:numId w:val="44"/>
        </w:numPr>
        <w:spacing w:after="0"/>
        <w:rPr>
          <w:lang w:val="de-AT"/>
        </w:rPr>
      </w:pPr>
      <w:r w:rsidRPr="008F1B9D">
        <w:rPr>
          <w:b/>
          <w:bCs/>
        </w:rPr>
        <w:t>Business Rules:</w:t>
      </w:r>
      <w:r w:rsidRPr="008F1B9D">
        <w:t xml:space="preserve"> Access control should be implemented and strictly followed. </w:t>
      </w:r>
      <w:r w:rsidRPr="008F1B9D">
        <w:rPr>
          <w:lang w:val="de-AT"/>
        </w:rPr>
        <w:t>Unauthorized access attempts should be logged and monitored.</w:t>
      </w:r>
    </w:p>
    <w:p w14:paraId="7FC76CD7" w14:textId="77777777" w:rsidR="00553607" w:rsidRPr="008F1B9D" w:rsidRDefault="00553607" w:rsidP="00553607">
      <w:pPr>
        <w:spacing w:after="0"/>
        <w:rPr>
          <w:b/>
          <w:bCs/>
        </w:rPr>
      </w:pPr>
      <w:r w:rsidRPr="008F1B9D">
        <w:rPr>
          <w:b/>
          <w:bCs/>
        </w:rPr>
        <w:t>BR</w:t>
      </w:r>
      <w:r>
        <w:rPr>
          <w:b/>
          <w:bCs/>
        </w:rPr>
        <w:t>9</w:t>
      </w:r>
      <w:r w:rsidRPr="008F1B9D">
        <w:rPr>
          <w:b/>
          <w:bCs/>
        </w:rPr>
        <w:t xml:space="preserve"> – Optimizing Pages to Be as Understandable as Possible for Search Engines</w:t>
      </w:r>
    </w:p>
    <w:p w14:paraId="20A76985" w14:textId="77777777" w:rsidR="00553607" w:rsidRPr="008F1B9D" w:rsidRDefault="00553607" w:rsidP="000366C9">
      <w:pPr>
        <w:numPr>
          <w:ilvl w:val="0"/>
          <w:numId w:val="47"/>
        </w:numPr>
        <w:spacing w:after="0"/>
      </w:pPr>
      <w:r w:rsidRPr="008F1B9D">
        <w:rPr>
          <w:b/>
          <w:bCs/>
        </w:rPr>
        <w:t>Description:</w:t>
      </w:r>
      <w:r w:rsidRPr="008F1B9D">
        <w:t xml:space="preserve"> The system must include SEO optimization techniques to improve visibility and ranking on search engines.</w:t>
      </w:r>
    </w:p>
    <w:p w14:paraId="64858184" w14:textId="77777777" w:rsidR="00553607" w:rsidRPr="008F1B9D" w:rsidRDefault="00553607" w:rsidP="000366C9">
      <w:pPr>
        <w:numPr>
          <w:ilvl w:val="0"/>
          <w:numId w:val="47"/>
        </w:numPr>
        <w:spacing w:after="0"/>
      </w:pPr>
      <w:r w:rsidRPr="008F1B9D">
        <w:rPr>
          <w:b/>
          <w:bCs/>
        </w:rPr>
        <w:t>Scope:</w:t>
      </w:r>
      <w:r w:rsidRPr="008F1B9D">
        <w:t xml:space="preserve"> The website's pages will be optimized using SEO best practices, including the use of meta tags, keywords, and alt text for images.</w:t>
      </w:r>
    </w:p>
    <w:p w14:paraId="70C685D5" w14:textId="77777777" w:rsidR="00553607" w:rsidRPr="008F1B9D" w:rsidRDefault="00553607" w:rsidP="000366C9">
      <w:pPr>
        <w:numPr>
          <w:ilvl w:val="0"/>
          <w:numId w:val="47"/>
        </w:numPr>
        <w:spacing w:after="0"/>
      </w:pPr>
      <w:r w:rsidRPr="008F1B9D">
        <w:rPr>
          <w:b/>
          <w:bCs/>
        </w:rPr>
        <w:t>Benefits:</w:t>
      </w:r>
      <w:r w:rsidRPr="008F1B9D">
        <w:t xml:space="preserve"> Improved search engine rankings lead to higher visibility, attracting more visitors to the website.</w:t>
      </w:r>
    </w:p>
    <w:p w14:paraId="7B99DAFB" w14:textId="77777777" w:rsidR="00553607" w:rsidRPr="008F1B9D" w:rsidRDefault="00553607" w:rsidP="000366C9">
      <w:pPr>
        <w:numPr>
          <w:ilvl w:val="0"/>
          <w:numId w:val="47"/>
        </w:numPr>
        <w:spacing w:after="0"/>
      </w:pPr>
      <w:r w:rsidRPr="008F1B9D">
        <w:rPr>
          <w:b/>
          <w:bCs/>
        </w:rPr>
        <w:t>Test Approach and Acceptance Criteria:</w:t>
      </w:r>
      <w:r w:rsidRPr="008F1B9D">
        <w:t xml:space="preserve"> SEO tools will be used to test the site’s SEO performance, ensuring all pages are optimized for search engines.</w:t>
      </w:r>
    </w:p>
    <w:p w14:paraId="5872C0A0" w14:textId="77777777" w:rsidR="00553607" w:rsidRPr="008F1B9D" w:rsidRDefault="00553607" w:rsidP="000366C9">
      <w:pPr>
        <w:numPr>
          <w:ilvl w:val="0"/>
          <w:numId w:val="47"/>
        </w:numPr>
        <w:spacing w:after="0"/>
      </w:pPr>
      <w:r w:rsidRPr="008F1B9D">
        <w:rPr>
          <w:b/>
          <w:bCs/>
        </w:rPr>
        <w:t>Business Rules:</w:t>
      </w:r>
      <w:r w:rsidRPr="008F1B9D">
        <w:t xml:space="preserve"> All content and media must be SEO-friendly, and all pages must pass a basic SEO audit.</w:t>
      </w:r>
    </w:p>
    <w:p w14:paraId="45549444" w14:textId="77777777" w:rsidR="00553607" w:rsidRPr="008F1B9D" w:rsidRDefault="00553607" w:rsidP="00553607">
      <w:pPr>
        <w:spacing w:after="0"/>
        <w:rPr>
          <w:b/>
          <w:bCs/>
        </w:rPr>
      </w:pPr>
      <w:r w:rsidRPr="008F1B9D">
        <w:rPr>
          <w:b/>
          <w:bCs/>
        </w:rPr>
        <w:t>BR1</w:t>
      </w:r>
      <w:r>
        <w:rPr>
          <w:b/>
          <w:bCs/>
        </w:rPr>
        <w:t>0</w:t>
      </w:r>
      <w:r w:rsidRPr="008F1B9D">
        <w:rPr>
          <w:b/>
          <w:bCs/>
        </w:rPr>
        <w:t xml:space="preserve"> – Increased Application Security and Protection from Various Attacks</w:t>
      </w:r>
    </w:p>
    <w:p w14:paraId="58C8BBE2" w14:textId="77777777" w:rsidR="00553607" w:rsidRPr="008F1B9D" w:rsidRDefault="00553607" w:rsidP="000366C9">
      <w:pPr>
        <w:numPr>
          <w:ilvl w:val="0"/>
          <w:numId w:val="48"/>
        </w:numPr>
        <w:spacing w:after="0"/>
      </w:pPr>
      <w:r w:rsidRPr="008F1B9D">
        <w:rPr>
          <w:b/>
          <w:bCs/>
        </w:rPr>
        <w:t>Description:</w:t>
      </w:r>
      <w:r w:rsidRPr="008F1B9D">
        <w:t xml:space="preserve"> The system must have robust security measures to prevent attacks such as SQL injections, cross-site scripting (XSS), and denial of service (DoS).</w:t>
      </w:r>
    </w:p>
    <w:p w14:paraId="5A33583C" w14:textId="77777777" w:rsidR="00553607" w:rsidRPr="008F1B9D" w:rsidRDefault="00553607" w:rsidP="000366C9">
      <w:pPr>
        <w:numPr>
          <w:ilvl w:val="0"/>
          <w:numId w:val="48"/>
        </w:numPr>
        <w:spacing w:after="0"/>
      </w:pPr>
      <w:r w:rsidRPr="008F1B9D">
        <w:rPr>
          <w:b/>
          <w:bCs/>
        </w:rPr>
        <w:t>Scope:</w:t>
      </w:r>
      <w:r w:rsidRPr="008F1B9D">
        <w:t xml:space="preserve"> Security protocols and measures such as firewalls, encryption, and regular vulnerability assessments will be implemented to ensure the application’s safety.</w:t>
      </w:r>
    </w:p>
    <w:p w14:paraId="7ECCD9D3" w14:textId="77777777" w:rsidR="00553607" w:rsidRPr="008F1B9D" w:rsidRDefault="00553607" w:rsidP="000366C9">
      <w:pPr>
        <w:numPr>
          <w:ilvl w:val="0"/>
          <w:numId w:val="48"/>
        </w:numPr>
        <w:spacing w:after="0"/>
      </w:pPr>
      <w:r w:rsidRPr="008F1B9D">
        <w:rPr>
          <w:b/>
          <w:bCs/>
        </w:rPr>
        <w:t>Benefits:</w:t>
      </w:r>
      <w:r w:rsidRPr="008F1B9D">
        <w:t xml:space="preserve"> Enhances trust and protects sensitive data from unauthorized access, maintaining compliance with security standards.</w:t>
      </w:r>
    </w:p>
    <w:p w14:paraId="48F42C22" w14:textId="77777777" w:rsidR="00553607" w:rsidRPr="008F1B9D" w:rsidRDefault="00553607" w:rsidP="000366C9">
      <w:pPr>
        <w:numPr>
          <w:ilvl w:val="0"/>
          <w:numId w:val="48"/>
        </w:numPr>
        <w:spacing w:after="0"/>
        <w:rPr>
          <w:lang w:val="de-AT"/>
        </w:rPr>
      </w:pPr>
      <w:r w:rsidRPr="008F1B9D">
        <w:rPr>
          <w:b/>
          <w:bCs/>
        </w:rPr>
        <w:t>Test Approach and Acceptance Criteria:</w:t>
      </w:r>
      <w:r w:rsidRPr="008F1B9D">
        <w:t xml:space="preserve"> Penetration tests and vulnerability assessments will be conducted to ensure the system is secure. </w:t>
      </w:r>
      <w:r w:rsidRPr="008F1B9D">
        <w:rPr>
          <w:lang w:val="de-AT"/>
        </w:rPr>
        <w:t>The system should pass all security audits.</w:t>
      </w:r>
    </w:p>
    <w:p w14:paraId="5A4DFD1A" w14:textId="77777777" w:rsidR="00553607" w:rsidRPr="008F1B9D" w:rsidRDefault="00553607" w:rsidP="000366C9">
      <w:pPr>
        <w:numPr>
          <w:ilvl w:val="0"/>
          <w:numId w:val="48"/>
        </w:numPr>
        <w:spacing w:after="0"/>
      </w:pPr>
      <w:r w:rsidRPr="008F1B9D">
        <w:rPr>
          <w:b/>
          <w:bCs/>
        </w:rPr>
        <w:t>Business Rules:</w:t>
      </w:r>
      <w:r w:rsidRPr="008F1B9D">
        <w:t xml:space="preserve"> Security logs should be maintained, and access to sensitive information should be strictly controlled.</w:t>
      </w:r>
    </w:p>
    <w:p w14:paraId="7CF3A5BC" w14:textId="77777777" w:rsidR="00553607" w:rsidRPr="008F1B9D" w:rsidRDefault="00553607" w:rsidP="00553607">
      <w:pPr>
        <w:spacing w:after="0"/>
        <w:rPr>
          <w:b/>
          <w:bCs/>
        </w:rPr>
      </w:pPr>
      <w:r w:rsidRPr="008F1B9D">
        <w:rPr>
          <w:b/>
          <w:bCs/>
        </w:rPr>
        <w:t>BR1</w:t>
      </w:r>
      <w:r>
        <w:rPr>
          <w:b/>
          <w:bCs/>
        </w:rPr>
        <w:t>1</w:t>
      </w:r>
      <w:r w:rsidRPr="008F1B9D">
        <w:rPr>
          <w:b/>
          <w:bCs/>
        </w:rPr>
        <w:t xml:space="preserve"> – Restructuring of User Privileges Regarding Publications on the Website</w:t>
      </w:r>
    </w:p>
    <w:p w14:paraId="2A2A0E97" w14:textId="77777777" w:rsidR="00553607" w:rsidRPr="008F1B9D" w:rsidRDefault="00553607" w:rsidP="000366C9">
      <w:pPr>
        <w:numPr>
          <w:ilvl w:val="0"/>
          <w:numId w:val="50"/>
        </w:numPr>
        <w:spacing w:after="0"/>
      </w:pPr>
      <w:r w:rsidRPr="008F1B9D">
        <w:rPr>
          <w:b/>
          <w:bCs/>
        </w:rPr>
        <w:t>Description:</w:t>
      </w:r>
      <w:r w:rsidRPr="008F1B9D">
        <w:t xml:space="preserve"> User privileges related to content publication will be restructured to ensure proper access control.</w:t>
      </w:r>
    </w:p>
    <w:p w14:paraId="5270E622" w14:textId="77777777" w:rsidR="00553607" w:rsidRPr="008F1B9D" w:rsidRDefault="00553607" w:rsidP="000366C9">
      <w:pPr>
        <w:numPr>
          <w:ilvl w:val="0"/>
          <w:numId w:val="50"/>
        </w:numPr>
        <w:spacing w:after="0"/>
      </w:pPr>
      <w:r w:rsidRPr="008F1B9D">
        <w:rPr>
          <w:b/>
          <w:bCs/>
        </w:rPr>
        <w:t>Scope:</w:t>
      </w:r>
      <w:r w:rsidRPr="008F1B9D">
        <w:t xml:space="preserve"> The platform will allow for the segregation of duties regarding content creation, approval, and publishing, based on user roles.</w:t>
      </w:r>
    </w:p>
    <w:p w14:paraId="503976C0" w14:textId="77777777" w:rsidR="00553607" w:rsidRPr="008F1B9D" w:rsidRDefault="00553607" w:rsidP="000366C9">
      <w:pPr>
        <w:numPr>
          <w:ilvl w:val="0"/>
          <w:numId w:val="50"/>
        </w:numPr>
        <w:spacing w:after="0"/>
      </w:pPr>
      <w:r w:rsidRPr="008F1B9D">
        <w:rPr>
          <w:b/>
          <w:bCs/>
        </w:rPr>
        <w:t>Benefits:</w:t>
      </w:r>
      <w:r w:rsidRPr="008F1B9D">
        <w:t xml:space="preserve"> Prevents unauthorized publication of content and ensures accountability.</w:t>
      </w:r>
    </w:p>
    <w:p w14:paraId="19854220" w14:textId="77777777" w:rsidR="00553607" w:rsidRPr="008F1B9D" w:rsidRDefault="00553607" w:rsidP="000366C9">
      <w:pPr>
        <w:numPr>
          <w:ilvl w:val="0"/>
          <w:numId w:val="50"/>
        </w:numPr>
        <w:spacing w:after="0"/>
      </w:pPr>
      <w:r w:rsidRPr="008F1B9D">
        <w:rPr>
          <w:b/>
          <w:bCs/>
        </w:rPr>
        <w:t>Test Approach and Acceptance Criteria:</w:t>
      </w:r>
      <w:r w:rsidRPr="008F1B9D">
        <w:t xml:space="preserve"> Role-based access control (RBAC) tests will verify that users can only perform tasks within their permissions.</w:t>
      </w:r>
    </w:p>
    <w:p w14:paraId="28468B03" w14:textId="77777777" w:rsidR="00553607" w:rsidRPr="008F1B9D" w:rsidRDefault="00553607" w:rsidP="000366C9">
      <w:pPr>
        <w:numPr>
          <w:ilvl w:val="0"/>
          <w:numId w:val="50"/>
        </w:numPr>
        <w:spacing w:after="0"/>
      </w:pPr>
      <w:r w:rsidRPr="008F1B9D">
        <w:rPr>
          <w:b/>
          <w:bCs/>
        </w:rPr>
        <w:t>Business Rules:</w:t>
      </w:r>
      <w:r w:rsidRPr="008F1B9D">
        <w:t xml:space="preserve"> All changes to published content must be logged and require approval from the designated user roles.</w:t>
      </w:r>
    </w:p>
    <w:p w14:paraId="354FAD36" w14:textId="19BEC936" w:rsidR="00553607" w:rsidRPr="008F1B9D" w:rsidRDefault="00553607" w:rsidP="00553607">
      <w:pPr>
        <w:spacing w:after="0"/>
        <w:rPr>
          <w:b/>
          <w:bCs/>
        </w:rPr>
      </w:pPr>
      <w:r w:rsidRPr="008F1B9D">
        <w:rPr>
          <w:b/>
          <w:bCs/>
        </w:rPr>
        <w:t>BR1</w:t>
      </w:r>
      <w:r>
        <w:rPr>
          <w:b/>
          <w:bCs/>
        </w:rPr>
        <w:t>2</w:t>
      </w:r>
      <w:r w:rsidRPr="008F1B9D">
        <w:rPr>
          <w:b/>
          <w:bCs/>
        </w:rPr>
        <w:t xml:space="preserve"> – Weekly</w:t>
      </w:r>
      <w:r w:rsidR="00AE2528">
        <w:rPr>
          <w:b/>
          <w:bCs/>
        </w:rPr>
        <w:t>/monthly</w:t>
      </w:r>
      <w:r w:rsidRPr="008F1B9D">
        <w:rPr>
          <w:b/>
          <w:bCs/>
        </w:rPr>
        <w:t xml:space="preserve"> Backups of the Website and Data Stored in a Secure Environment</w:t>
      </w:r>
    </w:p>
    <w:p w14:paraId="4CB4B028" w14:textId="30C53FDA" w:rsidR="00553607" w:rsidRPr="008F1B9D" w:rsidRDefault="00553607" w:rsidP="000366C9">
      <w:pPr>
        <w:numPr>
          <w:ilvl w:val="0"/>
          <w:numId w:val="51"/>
        </w:numPr>
        <w:spacing w:after="0"/>
      </w:pPr>
      <w:r w:rsidRPr="008F1B9D">
        <w:rPr>
          <w:b/>
          <w:bCs/>
        </w:rPr>
        <w:t>Description:</w:t>
      </w:r>
      <w:r w:rsidRPr="008F1B9D">
        <w:t xml:space="preserve"> Backups will be taken weekly</w:t>
      </w:r>
      <w:r w:rsidR="00241B57">
        <w:t>/monthly</w:t>
      </w:r>
      <w:r w:rsidRPr="008F1B9D">
        <w:t xml:space="preserve"> and stored securely to ensure data recovery in case of a disaster.</w:t>
      </w:r>
    </w:p>
    <w:p w14:paraId="2CFFB41E" w14:textId="77777777" w:rsidR="00553607" w:rsidRPr="008F1B9D" w:rsidRDefault="00553607" w:rsidP="000366C9">
      <w:pPr>
        <w:numPr>
          <w:ilvl w:val="0"/>
          <w:numId w:val="51"/>
        </w:numPr>
        <w:spacing w:after="0"/>
      </w:pPr>
      <w:r w:rsidRPr="008F1B9D">
        <w:rPr>
          <w:b/>
          <w:bCs/>
        </w:rPr>
        <w:t>Scope:</w:t>
      </w:r>
      <w:r w:rsidRPr="008F1B9D">
        <w:t xml:space="preserve"> Automated weekly backups will be performed on both the website’s files and the database, with backups stored securely offsite or in cloud storage.</w:t>
      </w:r>
    </w:p>
    <w:p w14:paraId="68ADA0B6" w14:textId="77777777" w:rsidR="00553607" w:rsidRPr="008F1B9D" w:rsidRDefault="00553607" w:rsidP="000366C9">
      <w:pPr>
        <w:numPr>
          <w:ilvl w:val="0"/>
          <w:numId w:val="51"/>
        </w:numPr>
        <w:spacing w:after="0"/>
      </w:pPr>
      <w:r w:rsidRPr="008F1B9D">
        <w:rPr>
          <w:b/>
          <w:bCs/>
        </w:rPr>
        <w:t>Benefits:</w:t>
      </w:r>
      <w:r w:rsidRPr="008F1B9D">
        <w:t xml:space="preserve"> Ensures business continuity and data recovery in the event of data loss, server failure, or cyber-attacks.</w:t>
      </w:r>
    </w:p>
    <w:p w14:paraId="31B99329" w14:textId="77777777" w:rsidR="00553607" w:rsidRPr="008F1B9D" w:rsidRDefault="00553607" w:rsidP="000366C9">
      <w:pPr>
        <w:numPr>
          <w:ilvl w:val="0"/>
          <w:numId w:val="51"/>
        </w:numPr>
        <w:spacing w:after="0"/>
      </w:pPr>
      <w:r w:rsidRPr="008F1B9D">
        <w:rPr>
          <w:b/>
          <w:bCs/>
        </w:rPr>
        <w:lastRenderedPageBreak/>
        <w:t>Test Approach and Acceptance Criteria:</w:t>
      </w:r>
      <w:r w:rsidRPr="008F1B9D">
        <w:t xml:space="preserve"> Backup processes will be verified by conducting restore tests to ensure data integrity and availability.</w:t>
      </w:r>
    </w:p>
    <w:p w14:paraId="374F6775" w14:textId="77777777" w:rsidR="00553607" w:rsidRPr="008F1B9D" w:rsidRDefault="00553607" w:rsidP="000366C9">
      <w:pPr>
        <w:numPr>
          <w:ilvl w:val="0"/>
          <w:numId w:val="51"/>
        </w:numPr>
        <w:spacing w:after="0"/>
      </w:pPr>
      <w:r w:rsidRPr="008F1B9D">
        <w:rPr>
          <w:b/>
          <w:bCs/>
        </w:rPr>
        <w:t>Business Rules:</w:t>
      </w:r>
      <w:r w:rsidRPr="008F1B9D">
        <w:t xml:space="preserve"> All backup data should be encrypted and retained according to the organization’s retention policy.</w:t>
      </w:r>
    </w:p>
    <w:p w14:paraId="7C40CBFE" w14:textId="77777777" w:rsidR="00553607" w:rsidRPr="008F1B9D" w:rsidRDefault="00553607" w:rsidP="00553607">
      <w:pPr>
        <w:spacing w:after="0"/>
        <w:rPr>
          <w:b/>
          <w:bCs/>
          <w:lang w:val="de-AT"/>
        </w:rPr>
      </w:pPr>
      <w:r w:rsidRPr="008F1B9D">
        <w:rPr>
          <w:b/>
          <w:bCs/>
          <w:lang w:val="de-AT"/>
        </w:rPr>
        <w:t>BR</w:t>
      </w:r>
      <w:r>
        <w:rPr>
          <w:b/>
          <w:bCs/>
        </w:rPr>
        <w:t>13</w:t>
      </w:r>
      <w:r w:rsidRPr="008F1B9D">
        <w:rPr>
          <w:b/>
          <w:bCs/>
          <w:lang w:val="de-AT"/>
        </w:rPr>
        <w:t xml:space="preserve"> – Custom Module Programming</w:t>
      </w:r>
    </w:p>
    <w:p w14:paraId="5CDEBCF8" w14:textId="77777777" w:rsidR="00553607" w:rsidRPr="008F1B9D" w:rsidRDefault="00553607" w:rsidP="000366C9">
      <w:pPr>
        <w:numPr>
          <w:ilvl w:val="0"/>
          <w:numId w:val="52"/>
        </w:numPr>
        <w:spacing w:after="0"/>
      </w:pPr>
      <w:r w:rsidRPr="008F1B9D">
        <w:rPr>
          <w:b/>
          <w:bCs/>
        </w:rPr>
        <w:t>Description:</w:t>
      </w:r>
      <w:r w:rsidRPr="008F1B9D">
        <w:t xml:space="preserve"> The system must support custom module programming to cater to unique requirements.</w:t>
      </w:r>
    </w:p>
    <w:p w14:paraId="08085AAC" w14:textId="77777777" w:rsidR="00553607" w:rsidRPr="008F1B9D" w:rsidRDefault="00553607" w:rsidP="000366C9">
      <w:pPr>
        <w:numPr>
          <w:ilvl w:val="0"/>
          <w:numId w:val="52"/>
        </w:numPr>
        <w:spacing w:after="0"/>
      </w:pPr>
      <w:r w:rsidRPr="008F1B9D">
        <w:rPr>
          <w:b/>
          <w:bCs/>
        </w:rPr>
        <w:t>Scope:</w:t>
      </w:r>
      <w:r w:rsidRPr="008F1B9D">
        <w:t xml:space="preserve"> Custom modules will be developed to support specific functionality as required by the stakeholders, such as specific forms, reports, or features.</w:t>
      </w:r>
    </w:p>
    <w:p w14:paraId="438B36E6" w14:textId="77777777" w:rsidR="00553607" w:rsidRPr="008F1B9D" w:rsidRDefault="00553607" w:rsidP="000366C9">
      <w:pPr>
        <w:numPr>
          <w:ilvl w:val="0"/>
          <w:numId w:val="52"/>
        </w:numPr>
        <w:spacing w:after="0"/>
      </w:pPr>
      <w:r w:rsidRPr="008F1B9D">
        <w:rPr>
          <w:b/>
          <w:bCs/>
        </w:rPr>
        <w:t>Benefits:</w:t>
      </w:r>
      <w:r w:rsidRPr="008F1B9D">
        <w:t xml:space="preserve"> Tailors the website to the specific needs of the users, providing a unique and enhanced user experience.</w:t>
      </w:r>
    </w:p>
    <w:p w14:paraId="1C411310" w14:textId="77777777" w:rsidR="00553607" w:rsidRPr="008F1B9D" w:rsidRDefault="00553607" w:rsidP="000366C9">
      <w:pPr>
        <w:numPr>
          <w:ilvl w:val="0"/>
          <w:numId w:val="52"/>
        </w:numPr>
        <w:spacing w:after="0"/>
      </w:pPr>
      <w:r w:rsidRPr="008F1B9D">
        <w:rPr>
          <w:b/>
          <w:bCs/>
        </w:rPr>
        <w:t>Test Approach and Acceptance Criteria:</w:t>
      </w:r>
      <w:r w:rsidRPr="008F1B9D">
        <w:t xml:space="preserve"> Each custom module will be tested for functionality, security, and integration with existing systems. Acceptance will be based on meeting the agreed-upon specifications.</w:t>
      </w:r>
    </w:p>
    <w:p w14:paraId="07850503" w14:textId="77777777" w:rsidR="00553607" w:rsidRPr="008F1B9D" w:rsidRDefault="00553607" w:rsidP="000366C9">
      <w:pPr>
        <w:numPr>
          <w:ilvl w:val="0"/>
          <w:numId w:val="52"/>
        </w:numPr>
        <w:spacing w:after="0"/>
      </w:pPr>
      <w:r w:rsidRPr="008F1B9D">
        <w:rPr>
          <w:b/>
          <w:bCs/>
        </w:rPr>
        <w:t>Business Rules:</w:t>
      </w:r>
      <w:r w:rsidRPr="008F1B9D">
        <w:t xml:space="preserve"> Custom modules must follow the coding standards and security guidelines established for the project.</w:t>
      </w:r>
    </w:p>
    <w:p w14:paraId="151E0069" w14:textId="2917A996" w:rsidR="00553607" w:rsidRPr="008F1B9D" w:rsidRDefault="00553607" w:rsidP="00553607">
      <w:pPr>
        <w:spacing w:after="0"/>
        <w:rPr>
          <w:b/>
          <w:bCs/>
        </w:rPr>
      </w:pPr>
      <w:r w:rsidRPr="008F1B9D">
        <w:rPr>
          <w:b/>
          <w:bCs/>
        </w:rPr>
        <w:t>BR</w:t>
      </w:r>
      <w:r>
        <w:rPr>
          <w:b/>
          <w:bCs/>
        </w:rPr>
        <w:t>14</w:t>
      </w:r>
      <w:r w:rsidRPr="008F1B9D">
        <w:rPr>
          <w:b/>
          <w:bCs/>
        </w:rPr>
        <w:t xml:space="preserve"> – Responsive, </w:t>
      </w:r>
      <w:r w:rsidR="00FC00FA">
        <w:rPr>
          <w:b/>
          <w:bCs/>
        </w:rPr>
        <w:t>o</w:t>
      </w:r>
      <w:r w:rsidRPr="008F1B9D">
        <w:rPr>
          <w:b/>
          <w:bCs/>
        </w:rPr>
        <w:t>penable on PCs, Tablets, and Smartphones</w:t>
      </w:r>
    </w:p>
    <w:p w14:paraId="3B027816" w14:textId="77777777" w:rsidR="00553607" w:rsidRPr="008F1B9D" w:rsidRDefault="00553607" w:rsidP="000366C9">
      <w:pPr>
        <w:numPr>
          <w:ilvl w:val="0"/>
          <w:numId w:val="53"/>
        </w:numPr>
        <w:spacing w:after="0"/>
      </w:pPr>
      <w:r w:rsidRPr="008F1B9D">
        <w:rPr>
          <w:b/>
          <w:bCs/>
        </w:rPr>
        <w:t>Description:</w:t>
      </w:r>
      <w:r w:rsidRPr="008F1B9D">
        <w:t xml:space="preserve"> The website must be fully responsive and accessible on various devices, including PCs, tablets, and smartphones.</w:t>
      </w:r>
    </w:p>
    <w:p w14:paraId="06DC515D" w14:textId="77777777" w:rsidR="00553607" w:rsidRPr="008F1B9D" w:rsidRDefault="00553607" w:rsidP="000366C9">
      <w:pPr>
        <w:numPr>
          <w:ilvl w:val="0"/>
          <w:numId w:val="53"/>
        </w:numPr>
        <w:spacing w:after="0"/>
      </w:pPr>
      <w:r w:rsidRPr="008F1B9D">
        <w:rPr>
          <w:b/>
          <w:bCs/>
        </w:rPr>
        <w:t>Scope:</w:t>
      </w:r>
      <w:r w:rsidRPr="008F1B9D">
        <w:t xml:space="preserve"> The system will automatically adjust the layout, content, and functionality to fit the screen size and capabilities of the device being used.</w:t>
      </w:r>
    </w:p>
    <w:p w14:paraId="4D2A089E" w14:textId="77777777" w:rsidR="00553607" w:rsidRPr="008F1B9D" w:rsidRDefault="00553607" w:rsidP="000366C9">
      <w:pPr>
        <w:numPr>
          <w:ilvl w:val="0"/>
          <w:numId w:val="53"/>
        </w:numPr>
        <w:spacing w:after="0"/>
      </w:pPr>
      <w:r w:rsidRPr="008F1B9D">
        <w:rPr>
          <w:b/>
          <w:bCs/>
        </w:rPr>
        <w:t>Benefits:</w:t>
      </w:r>
      <w:r w:rsidRPr="008F1B9D">
        <w:t xml:space="preserve"> Provides a seamless user experience across different devices, improving accessibility and user engagement.</w:t>
      </w:r>
    </w:p>
    <w:p w14:paraId="7ACB97A1" w14:textId="77777777" w:rsidR="00553607" w:rsidRPr="008F1B9D" w:rsidRDefault="00553607" w:rsidP="000366C9">
      <w:pPr>
        <w:numPr>
          <w:ilvl w:val="0"/>
          <w:numId w:val="53"/>
        </w:numPr>
        <w:spacing w:after="0"/>
      </w:pPr>
      <w:r w:rsidRPr="008F1B9D">
        <w:rPr>
          <w:b/>
          <w:bCs/>
        </w:rPr>
        <w:t>Test Approach and Acceptance Criteria:</w:t>
      </w:r>
      <w:r w:rsidRPr="008F1B9D">
        <w:t xml:space="preserve"> The website will be tested on a variety of devices to ensure it is responsive and renders correctly.</w:t>
      </w:r>
    </w:p>
    <w:p w14:paraId="6F84F039" w14:textId="77777777" w:rsidR="00553607" w:rsidRPr="008F1B9D" w:rsidRDefault="00553607" w:rsidP="000366C9">
      <w:pPr>
        <w:numPr>
          <w:ilvl w:val="0"/>
          <w:numId w:val="53"/>
        </w:numPr>
        <w:spacing w:after="0"/>
      </w:pPr>
      <w:r w:rsidRPr="008F1B9D">
        <w:rPr>
          <w:b/>
          <w:bCs/>
        </w:rPr>
        <w:t>Business Rules:</w:t>
      </w:r>
      <w:r w:rsidRPr="008F1B9D">
        <w:t xml:space="preserve"> The layout should adapt dynamically to screen sizes, ensuring no content is lost or inaccessible.</w:t>
      </w:r>
    </w:p>
    <w:p w14:paraId="5A00BAE8" w14:textId="77777777" w:rsidR="00553607" w:rsidRPr="008F1B9D" w:rsidRDefault="00553607" w:rsidP="00553607">
      <w:pPr>
        <w:spacing w:after="0"/>
        <w:rPr>
          <w:b/>
          <w:bCs/>
        </w:rPr>
      </w:pPr>
      <w:r w:rsidRPr="008F1B9D">
        <w:rPr>
          <w:b/>
          <w:bCs/>
        </w:rPr>
        <w:t>BR</w:t>
      </w:r>
      <w:r>
        <w:rPr>
          <w:b/>
          <w:bCs/>
        </w:rPr>
        <w:t>1</w:t>
      </w:r>
      <w:r w:rsidRPr="008F1B9D">
        <w:rPr>
          <w:b/>
          <w:bCs/>
        </w:rPr>
        <w:t>5 – Grouping of Sections in the Form of a Menu with Sub-sections</w:t>
      </w:r>
    </w:p>
    <w:p w14:paraId="690F4E64" w14:textId="77777777" w:rsidR="00553607" w:rsidRPr="008F1B9D" w:rsidRDefault="00553607" w:rsidP="000366C9">
      <w:pPr>
        <w:numPr>
          <w:ilvl w:val="0"/>
          <w:numId w:val="54"/>
        </w:numPr>
        <w:spacing w:after="0"/>
      </w:pPr>
      <w:r w:rsidRPr="008F1B9D">
        <w:rPr>
          <w:b/>
          <w:bCs/>
        </w:rPr>
        <w:t>Description:</w:t>
      </w:r>
      <w:r w:rsidRPr="008F1B9D">
        <w:t xml:space="preserve"> The website will feature a structured menu with sections and sub-sections for easy navigation.</w:t>
      </w:r>
    </w:p>
    <w:p w14:paraId="1288540B" w14:textId="77777777" w:rsidR="00553607" w:rsidRPr="008F1B9D" w:rsidRDefault="00553607" w:rsidP="000366C9">
      <w:pPr>
        <w:numPr>
          <w:ilvl w:val="0"/>
          <w:numId w:val="54"/>
        </w:numPr>
        <w:spacing w:after="0"/>
      </w:pPr>
      <w:r w:rsidRPr="008F1B9D">
        <w:rPr>
          <w:b/>
          <w:bCs/>
        </w:rPr>
        <w:t>Scope:</w:t>
      </w:r>
      <w:r w:rsidRPr="008F1B9D">
        <w:t xml:space="preserve"> The menu will include clear links to key areas of the website, with dropdowns for sub-sections to improve usability.</w:t>
      </w:r>
    </w:p>
    <w:p w14:paraId="130CF620" w14:textId="77777777" w:rsidR="00553607" w:rsidRPr="008F1B9D" w:rsidRDefault="00553607" w:rsidP="000366C9">
      <w:pPr>
        <w:numPr>
          <w:ilvl w:val="0"/>
          <w:numId w:val="54"/>
        </w:numPr>
        <w:spacing w:after="0"/>
      </w:pPr>
      <w:r w:rsidRPr="008F1B9D">
        <w:rPr>
          <w:b/>
          <w:bCs/>
        </w:rPr>
        <w:t>Benefits:</w:t>
      </w:r>
      <w:r w:rsidRPr="008F1B9D">
        <w:t xml:space="preserve"> Enhances user experience by making content easy to find and navigate.</w:t>
      </w:r>
    </w:p>
    <w:p w14:paraId="1D35DBE9" w14:textId="77777777" w:rsidR="00553607" w:rsidRPr="008F1B9D" w:rsidRDefault="00553607" w:rsidP="000366C9">
      <w:pPr>
        <w:numPr>
          <w:ilvl w:val="0"/>
          <w:numId w:val="54"/>
        </w:numPr>
        <w:spacing w:after="0"/>
      </w:pPr>
      <w:r w:rsidRPr="008F1B9D">
        <w:rPr>
          <w:b/>
          <w:bCs/>
        </w:rPr>
        <w:t>Test Approach and Acceptance Criteria:</w:t>
      </w:r>
      <w:r w:rsidRPr="008F1B9D">
        <w:t xml:space="preserve"> The navigation structure will be tested for ease of use, and links must be functional and lead to the correct pages.</w:t>
      </w:r>
    </w:p>
    <w:p w14:paraId="364229D3" w14:textId="77777777" w:rsidR="00553607" w:rsidRPr="008F1B9D" w:rsidRDefault="00553607" w:rsidP="000366C9">
      <w:pPr>
        <w:numPr>
          <w:ilvl w:val="0"/>
          <w:numId w:val="54"/>
        </w:numPr>
        <w:spacing w:after="0"/>
      </w:pPr>
      <w:r w:rsidRPr="008F1B9D">
        <w:rPr>
          <w:b/>
          <w:bCs/>
        </w:rPr>
        <w:t>Business Rules:</w:t>
      </w:r>
      <w:r w:rsidRPr="008F1B9D">
        <w:t xml:space="preserve"> Menu items must be reviewed and updated as new sections or content is added to the site.</w:t>
      </w:r>
    </w:p>
    <w:p w14:paraId="234B55A0" w14:textId="77777777" w:rsidR="00553607" w:rsidRPr="008F1B9D" w:rsidRDefault="00553607" w:rsidP="00553607">
      <w:pPr>
        <w:spacing w:after="0"/>
        <w:rPr>
          <w:b/>
          <w:bCs/>
        </w:rPr>
      </w:pPr>
      <w:r w:rsidRPr="008F1B9D">
        <w:rPr>
          <w:b/>
          <w:bCs/>
        </w:rPr>
        <w:t>BR</w:t>
      </w:r>
      <w:r>
        <w:rPr>
          <w:b/>
          <w:bCs/>
        </w:rPr>
        <w:t>1</w:t>
      </w:r>
      <w:r w:rsidRPr="008F1B9D">
        <w:rPr>
          <w:b/>
          <w:bCs/>
        </w:rPr>
        <w:t>6 – Taking Information from the Existing Page to the New Page</w:t>
      </w:r>
    </w:p>
    <w:p w14:paraId="1C20AA07" w14:textId="77777777" w:rsidR="00553607" w:rsidRPr="008F1B9D" w:rsidRDefault="00553607" w:rsidP="000366C9">
      <w:pPr>
        <w:numPr>
          <w:ilvl w:val="0"/>
          <w:numId w:val="55"/>
        </w:numPr>
        <w:spacing w:after="0"/>
      </w:pPr>
      <w:r w:rsidRPr="008F1B9D">
        <w:rPr>
          <w:b/>
          <w:bCs/>
        </w:rPr>
        <w:t>Description:</w:t>
      </w:r>
      <w:r w:rsidRPr="008F1B9D">
        <w:t xml:space="preserve"> Content and data from the existing website will be migrated to the new system.</w:t>
      </w:r>
    </w:p>
    <w:p w14:paraId="043D99C6" w14:textId="77777777" w:rsidR="00553607" w:rsidRPr="008F1B9D" w:rsidRDefault="00553607" w:rsidP="000366C9">
      <w:pPr>
        <w:numPr>
          <w:ilvl w:val="0"/>
          <w:numId w:val="55"/>
        </w:numPr>
        <w:spacing w:after="0"/>
      </w:pPr>
      <w:r w:rsidRPr="008F1B9D">
        <w:rPr>
          <w:b/>
          <w:bCs/>
        </w:rPr>
        <w:t>Scope:</w:t>
      </w:r>
      <w:r w:rsidRPr="008F1B9D">
        <w:t xml:space="preserve"> The migration process will ensure that all relevant content (texts, images, videos, etc.) is transferred to the new site without data loss or corruption.</w:t>
      </w:r>
    </w:p>
    <w:p w14:paraId="4A40FED2" w14:textId="77777777" w:rsidR="00553607" w:rsidRPr="008F1B9D" w:rsidRDefault="00553607" w:rsidP="000366C9">
      <w:pPr>
        <w:numPr>
          <w:ilvl w:val="0"/>
          <w:numId w:val="55"/>
        </w:numPr>
        <w:spacing w:after="0"/>
      </w:pPr>
      <w:r w:rsidRPr="008F1B9D">
        <w:rPr>
          <w:b/>
          <w:bCs/>
        </w:rPr>
        <w:t>Benefits:</w:t>
      </w:r>
      <w:r w:rsidRPr="008F1B9D">
        <w:t xml:space="preserve"> Ensures continuity and maintains existing content while upgrading to a more modern system.</w:t>
      </w:r>
    </w:p>
    <w:p w14:paraId="5918B955" w14:textId="77777777" w:rsidR="00553607" w:rsidRPr="008F1B9D" w:rsidRDefault="00553607" w:rsidP="000366C9">
      <w:pPr>
        <w:numPr>
          <w:ilvl w:val="0"/>
          <w:numId w:val="55"/>
        </w:numPr>
        <w:spacing w:after="0"/>
      </w:pPr>
      <w:r w:rsidRPr="008F1B9D">
        <w:rPr>
          <w:b/>
          <w:bCs/>
        </w:rPr>
        <w:t>Test Approach and Acceptance Criteria:</w:t>
      </w:r>
      <w:r w:rsidRPr="008F1B9D">
        <w:t xml:space="preserve"> The migration will be tested by comparing the content on both the old and new systems for consistency and integrity.</w:t>
      </w:r>
    </w:p>
    <w:p w14:paraId="248ACDD1" w14:textId="77777777" w:rsidR="00553607" w:rsidRPr="008F1B9D" w:rsidRDefault="00553607" w:rsidP="000366C9">
      <w:pPr>
        <w:numPr>
          <w:ilvl w:val="0"/>
          <w:numId w:val="55"/>
        </w:numPr>
        <w:spacing w:after="0"/>
      </w:pPr>
      <w:r w:rsidRPr="008F1B9D">
        <w:rPr>
          <w:b/>
          <w:bCs/>
        </w:rPr>
        <w:t>Business Rules:</w:t>
      </w:r>
      <w:r w:rsidRPr="008F1B9D">
        <w:t xml:space="preserve"> All migrated content must meet the new system’s format and layout requirements.</w:t>
      </w:r>
    </w:p>
    <w:p w14:paraId="7C069FE4" w14:textId="77777777" w:rsidR="00553607" w:rsidRPr="008F1B9D" w:rsidRDefault="00553607" w:rsidP="00553607">
      <w:pPr>
        <w:spacing w:after="0"/>
        <w:rPr>
          <w:b/>
          <w:bCs/>
        </w:rPr>
      </w:pPr>
      <w:r w:rsidRPr="008F1B9D">
        <w:rPr>
          <w:b/>
          <w:bCs/>
        </w:rPr>
        <w:t>BR</w:t>
      </w:r>
      <w:r>
        <w:rPr>
          <w:b/>
          <w:bCs/>
        </w:rPr>
        <w:t>1</w:t>
      </w:r>
      <w:r w:rsidRPr="008F1B9D">
        <w:rPr>
          <w:b/>
          <w:bCs/>
        </w:rPr>
        <w:t>7 – Site Map (Presentation of the Site Structure with Links to Each Page)</w:t>
      </w:r>
    </w:p>
    <w:p w14:paraId="2530ED48" w14:textId="533BCF41" w:rsidR="00553607" w:rsidRPr="008F1B9D" w:rsidRDefault="00553607" w:rsidP="000366C9">
      <w:pPr>
        <w:numPr>
          <w:ilvl w:val="0"/>
          <w:numId w:val="56"/>
        </w:numPr>
        <w:spacing w:after="0"/>
      </w:pPr>
      <w:r w:rsidRPr="008F1B9D">
        <w:rPr>
          <w:b/>
          <w:bCs/>
        </w:rPr>
        <w:t>Description:</w:t>
      </w:r>
      <w:r w:rsidRPr="008F1B9D">
        <w:t xml:space="preserve"> A comprehensive site map will be generated to showcase the</w:t>
      </w:r>
      <w:r w:rsidR="002D779D">
        <w:t xml:space="preserve"> main </w:t>
      </w:r>
      <w:r w:rsidRPr="008F1B9D">
        <w:t>site’s structure, with links to all key pages.</w:t>
      </w:r>
    </w:p>
    <w:p w14:paraId="1A36161F" w14:textId="77777777" w:rsidR="00553607" w:rsidRPr="008F1B9D" w:rsidRDefault="00553607" w:rsidP="000366C9">
      <w:pPr>
        <w:numPr>
          <w:ilvl w:val="0"/>
          <w:numId w:val="56"/>
        </w:numPr>
        <w:spacing w:after="0"/>
      </w:pPr>
      <w:r w:rsidRPr="008F1B9D">
        <w:rPr>
          <w:b/>
          <w:bCs/>
        </w:rPr>
        <w:lastRenderedPageBreak/>
        <w:t>Scope:</w:t>
      </w:r>
      <w:r w:rsidRPr="008F1B9D">
        <w:t xml:space="preserve"> The site map will allow both users and search engines to easily navigate and index the website’s pages.</w:t>
      </w:r>
    </w:p>
    <w:p w14:paraId="27FB699F" w14:textId="77777777" w:rsidR="00553607" w:rsidRPr="008F1B9D" w:rsidRDefault="00553607" w:rsidP="000366C9">
      <w:pPr>
        <w:numPr>
          <w:ilvl w:val="0"/>
          <w:numId w:val="56"/>
        </w:numPr>
        <w:spacing w:after="0"/>
      </w:pPr>
      <w:r w:rsidRPr="008F1B9D">
        <w:rPr>
          <w:b/>
          <w:bCs/>
        </w:rPr>
        <w:t>Benefits:</w:t>
      </w:r>
      <w:r w:rsidRPr="008F1B9D">
        <w:t xml:space="preserve"> Improves usability and search engine indexing, making it easier for users to find information.</w:t>
      </w:r>
    </w:p>
    <w:p w14:paraId="3E886CB7" w14:textId="77777777" w:rsidR="00553607" w:rsidRPr="008F1B9D" w:rsidRDefault="00553607" w:rsidP="000366C9">
      <w:pPr>
        <w:numPr>
          <w:ilvl w:val="0"/>
          <w:numId w:val="56"/>
        </w:numPr>
        <w:spacing w:after="0"/>
      </w:pPr>
      <w:r w:rsidRPr="008F1B9D">
        <w:rPr>
          <w:b/>
          <w:bCs/>
        </w:rPr>
        <w:t>Test Approach and Acceptance Criteria:</w:t>
      </w:r>
      <w:r w:rsidRPr="008F1B9D">
        <w:t xml:space="preserve"> The site map will be tested to ensure it accurately reflects the website structure and includes all essential pages.</w:t>
      </w:r>
    </w:p>
    <w:p w14:paraId="12BF8877" w14:textId="77777777" w:rsidR="00553607" w:rsidRPr="008F1B9D" w:rsidRDefault="00553607" w:rsidP="000366C9">
      <w:pPr>
        <w:numPr>
          <w:ilvl w:val="0"/>
          <w:numId w:val="56"/>
        </w:numPr>
        <w:spacing w:after="0"/>
      </w:pPr>
      <w:r w:rsidRPr="008F1B9D">
        <w:rPr>
          <w:b/>
          <w:bCs/>
        </w:rPr>
        <w:t>Business Rules:</w:t>
      </w:r>
      <w:r w:rsidRPr="008F1B9D">
        <w:t xml:space="preserve"> The site map must be updated whenever new pages or sections are added.</w:t>
      </w:r>
    </w:p>
    <w:p w14:paraId="58E30ADB" w14:textId="762F2BAF" w:rsidR="00553607" w:rsidRPr="008F1B9D" w:rsidRDefault="00553607" w:rsidP="00553607">
      <w:pPr>
        <w:spacing w:after="0"/>
        <w:rPr>
          <w:b/>
          <w:bCs/>
        </w:rPr>
      </w:pPr>
      <w:r w:rsidRPr="008F1B9D">
        <w:rPr>
          <w:b/>
          <w:bCs/>
        </w:rPr>
        <w:t>BR</w:t>
      </w:r>
      <w:r>
        <w:rPr>
          <w:b/>
          <w:bCs/>
        </w:rPr>
        <w:t>18</w:t>
      </w:r>
      <w:r w:rsidRPr="008F1B9D">
        <w:rPr>
          <w:b/>
          <w:bCs/>
        </w:rPr>
        <w:t xml:space="preserve"> – Contact</w:t>
      </w:r>
      <w:r w:rsidR="00D248D9">
        <w:rPr>
          <w:b/>
          <w:bCs/>
        </w:rPr>
        <w:t xml:space="preserve"> form</w:t>
      </w:r>
      <w:r w:rsidRPr="008F1B9D">
        <w:rPr>
          <w:b/>
          <w:bCs/>
        </w:rPr>
        <w:t xml:space="preserve"> (List of Contacts and a Map of the Office Location)</w:t>
      </w:r>
    </w:p>
    <w:p w14:paraId="1924544B" w14:textId="77777777" w:rsidR="00553607" w:rsidRPr="008F1B9D" w:rsidRDefault="00553607" w:rsidP="000366C9">
      <w:pPr>
        <w:numPr>
          <w:ilvl w:val="0"/>
          <w:numId w:val="57"/>
        </w:numPr>
        <w:spacing w:after="0"/>
      </w:pPr>
      <w:r w:rsidRPr="008F1B9D">
        <w:rPr>
          <w:b/>
          <w:bCs/>
        </w:rPr>
        <w:t>Description:</w:t>
      </w:r>
      <w:r w:rsidRPr="008F1B9D">
        <w:t xml:space="preserve"> The website will feature a dedicated section with a list of contacts and an interactive map showing the office location.</w:t>
      </w:r>
    </w:p>
    <w:p w14:paraId="3EE1ADE7" w14:textId="77777777" w:rsidR="00553607" w:rsidRPr="008F1B9D" w:rsidRDefault="00553607" w:rsidP="000366C9">
      <w:pPr>
        <w:numPr>
          <w:ilvl w:val="0"/>
          <w:numId w:val="57"/>
        </w:numPr>
        <w:spacing w:after="0"/>
      </w:pPr>
      <w:r w:rsidRPr="008F1B9D">
        <w:rPr>
          <w:b/>
          <w:bCs/>
        </w:rPr>
        <w:t>Scope:</w:t>
      </w:r>
      <w:r w:rsidRPr="008F1B9D">
        <w:t xml:space="preserve"> The contacts page will include essential contact information (e.g., phone, email) and an interactive map with the office's geographical location.</w:t>
      </w:r>
    </w:p>
    <w:p w14:paraId="72D9413E" w14:textId="77777777" w:rsidR="00553607" w:rsidRPr="008F1B9D" w:rsidRDefault="00553607" w:rsidP="000366C9">
      <w:pPr>
        <w:numPr>
          <w:ilvl w:val="0"/>
          <w:numId w:val="57"/>
        </w:numPr>
        <w:spacing w:after="0"/>
      </w:pPr>
      <w:r w:rsidRPr="008F1B9D">
        <w:rPr>
          <w:b/>
          <w:bCs/>
        </w:rPr>
        <w:t>Benefits:</w:t>
      </w:r>
      <w:r w:rsidRPr="008F1B9D">
        <w:t xml:space="preserve"> Makes it easy for users to contact the organization and locate its physical office.</w:t>
      </w:r>
    </w:p>
    <w:p w14:paraId="52E28FE7" w14:textId="77777777" w:rsidR="00553607" w:rsidRPr="008F1B9D" w:rsidRDefault="00553607" w:rsidP="000366C9">
      <w:pPr>
        <w:numPr>
          <w:ilvl w:val="0"/>
          <w:numId w:val="57"/>
        </w:numPr>
        <w:spacing w:after="0"/>
      </w:pPr>
      <w:r w:rsidRPr="008F1B9D">
        <w:rPr>
          <w:b/>
          <w:bCs/>
        </w:rPr>
        <w:t>Test Approach and Acceptance Criteria:</w:t>
      </w:r>
      <w:r w:rsidRPr="008F1B9D">
        <w:t xml:space="preserve"> The contact form and map will be tested for functionality and accuracy.</w:t>
      </w:r>
    </w:p>
    <w:p w14:paraId="58B76549" w14:textId="77777777" w:rsidR="00553607" w:rsidRPr="008F1B9D" w:rsidRDefault="00553607" w:rsidP="000366C9">
      <w:pPr>
        <w:numPr>
          <w:ilvl w:val="0"/>
          <w:numId w:val="57"/>
        </w:numPr>
        <w:spacing w:after="0"/>
      </w:pPr>
      <w:r w:rsidRPr="008F1B9D">
        <w:rPr>
          <w:b/>
          <w:bCs/>
        </w:rPr>
        <w:t>Business Rules:</w:t>
      </w:r>
      <w:r w:rsidRPr="008F1B9D">
        <w:t xml:space="preserve"> The contact information must be kept up to date, and the map must be accurate.</w:t>
      </w:r>
    </w:p>
    <w:p w14:paraId="0EB58F98" w14:textId="77777777" w:rsidR="00553607" w:rsidRPr="008F1B9D" w:rsidRDefault="00553607" w:rsidP="00553607">
      <w:pPr>
        <w:spacing w:after="0"/>
        <w:rPr>
          <w:b/>
          <w:bCs/>
          <w:lang w:val="de-AT"/>
        </w:rPr>
      </w:pPr>
      <w:r w:rsidRPr="008F1B9D">
        <w:rPr>
          <w:b/>
          <w:bCs/>
          <w:lang w:val="de-AT"/>
        </w:rPr>
        <w:t>BR</w:t>
      </w:r>
      <w:r>
        <w:rPr>
          <w:b/>
          <w:bCs/>
        </w:rPr>
        <w:t>19</w:t>
      </w:r>
      <w:r w:rsidRPr="008F1B9D">
        <w:rPr>
          <w:b/>
          <w:bCs/>
          <w:lang w:val="de-AT"/>
        </w:rPr>
        <w:t xml:space="preserve"> – Work Schedule</w:t>
      </w:r>
    </w:p>
    <w:p w14:paraId="6652672C" w14:textId="77777777" w:rsidR="00553607" w:rsidRPr="008F1B9D" w:rsidRDefault="00553607" w:rsidP="000366C9">
      <w:pPr>
        <w:numPr>
          <w:ilvl w:val="0"/>
          <w:numId w:val="58"/>
        </w:numPr>
        <w:spacing w:after="0"/>
      </w:pPr>
      <w:r w:rsidRPr="008F1B9D">
        <w:rPr>
          <w:b/>
          <w:bCs/>
        </w:rPr>
        <w:t>Description:</w:t>
      </w:r>
      <w:r w:rsidRPr="008F1B9D">
        <w:t xml:space="preserve"> The website must feature a work schedule section displaying office hours and other related information.</w:t>
      </w:r>
    </w:p>
    <w:p w14:paraId="5F691B24" w14:textId="77777777" w:rsidR="00553607" w:rsidRPr="008F1B9D" w:rsidRDefault="00553607" w:rsidP="000366C9">
      <w:pPr>
        <w:numPr>
          <w:ilvl w:val="0"/>
          <w:numId w:val="58"/>
        </w:numPr>
        <w:spacing w:after="0"/>
      </w:pPr>
      <w:r w:rsidRPr="008F1B9D">
        <w:rPr>
          <w:b/>
          <w:bCs/>
        </w:rPr>
        <w:t>Scope:</w:t>
      </w:r>
      <w:r w:rsidRPr="008F1B9D">
        <w:t xml:space="preserve"> The work schedule will be displayed on a dedicated page, showing opening hours, office closures, and any special announcements.</w:t>
      </w:r>
    </w:p>
    <w:p w14:paraId="5E432E70" w14:textId="77777777" w:rsidR="00553607" w:rsidRPr="008F1B9D" w:rsidRDefault="00553607" w:rsidP="000366C9">
      <w:pPr>
        <w:numPr>
          <w:ilvl w:val="0"/>
          <w:numId w:val="58"/>
        </w:numPr>
        <w:spacing w:after="0"/>
      </w:pPr>
      <w:r w:rsidRPr="008F1B9D">
        <w:rPr>
          <w:b/>
          <w:bCs/>
        </w:rPr>
        <w:t>Benefits:</w:t>
      </w:r>
      <w:r w:rsidRPr="008F1B9D">
        <w:t xml:space="preserve"> Provides users with clear information about when the office is open or closed, ensuring better communication.</w:t>
      </w:r>
    </w:p>
    <w:p w14:paraId="49E7F63B" w14:textId="77777777" w:rsidR="00553607" w:rsidRPr="008F1B9D" w:rsidRDefault="00553607" w:rsidP="000366C9">
      <w:pPr>
        <w:numPr>
          <w:ilvl w:val="0"/>
          <w:numId w:val="58"/>
        </w:numPr>
        <w:spacing w:after="0"/>
      </w:pPr>
      <w:r w:rsidRPr="008F1B9D">
        <w:rPr>
          <w:b/>
          <w:bCs/>
        </w:rPr>
        <w:t>Test Approach and Acceptance Criteria:</w:t>
      </w:r>
      <w:r w:rsidRPr="008F1B9D">
        <w:t xml:space="preserve"> The schedule will be tested for accurate display of the timings and clarity in presentation.</w:t>
      </w:r>
    </w:p>
    <w:p w14:paraId="62DE0D9F" w14:textId="77777777" w:rsidR="00553607" w:rsidRPr="008F1B9D" w:rsidRDefault="00553607" w:rsidP="000366C9">
      <w:pPr>
        <w:numPr>
          <w:ilvl w:val="0"/>
          <w:numId w:val="58"/>
        </w:numPr>
        <w:spacing w:after="0"/>
      </w:pPr>
      <w:r w:rsidRPr="008F1B9D">
        <w:rPr>
          <w:b/>
          <w:bCs/>
        </w:rPr>
        <w:t>Business Rules:</w:t>
      </w:r>
      <w:r w:rsidRPr="008F1B9D">
        <w:t xml:space="preserve"> The schedule must be updated in real time to reflect any changes in office hours.</w:t>
      </w:r>
    </w:p>
    <w:p w14:paraId="7BBD84F2" w14:textId="77777777" w:rsidR="00553607" w:rsidRPr="008F1B9D" w:rsidRDefault="00553607" w:rsidP="00553607">
      <w:pPr>
        <w:spacing w:after="0"/>
        <w:rPr>
          <w:b/>
          <w:bCs/>
        </w:rPr>
      </w:pPr>
      <w:r w:rsidRPr="008F1B9D">
        <w:rPr>
          <w:b/>
          <w:bCs/>
        </w:rPr>
        <w:t>BR</w:t>
      </w:r>
      <w:r>
        <w:rPr>
          <w:b/>
          <w:bCs/>
        </w:rPr>
        <w:t>20</w:t>
      </w:r>
      <w:r w:rsidRPr="008F1B9D">
        <w:rPr>
          <w:b/>
          <w:bCs/>
        </w:rPr>
        <w:t xml:space="preserve"> – Must Have Universal Data Access</w:t>
      </w:r>
    </w:p>
    <w:p w14:paraId="30A21F3E" w14:textId="77777777" w:rsidR="00553607" w:rsidRPr="008F1B9D" w:rsidRDefault="00553607" w:rsidP="000366C9">
      <w:pPr>
        <w:numPr>
          <w:ilvl w:val="0"/>
          <w:numId w:val="59"/>
        </w:numPr>
        <w:spacing w:after="0"/>
      </w:pPr>
      <w:r w:rsidRPr="008F1B9D">
        <w:rPr>
          <w:b/>
          <w:bCs/>
        </w:rPr>
        <w:t>Description:</w:t>
      </w:r>
      <w:r w:rsidRPr="008F1B9D">
        <w:t xml:space="preserve"> The system must support universal data access, compatible with all major database management systems.</w:t>
      </w:r>
    </w:p>
    <w:p w14:paraId="39B44E9A" w14:textId="77777777" w:rsidR="00553607" w:rsidRPr="008F1B9D" w:rsidRDefault="00553607" w:rsidP="000366C9">
      <w:pPr>
        <w:numPr>
          <w:ilvl w:val="0"/>
          <w:numId w:val="59"/>
        </w:numPr>
        <w:spacing w:after="0"/>
      </w:pPr>
      <w:r w:rsidRPr="008F1B9D">
        <w:rPr>
          <w:b/>
          <w:bCs/>
        </w:rPr>
        <w:t>Scope:</w:t>
      </w:r>
      <w:r w:rsidRPr="008F1B9D">
        <w:t xml:space="preserve"> The system must integrate with databases such as AS/400 &amp; IBM i, Oracle, SQL Server, MySQL, PostgreSQL, and others.</w:t>
      </w:r>
    </w:p>
    <w:p w14:paraId="55382AC2" w14:textId="77777777" w:rsidR="00553607" w:rsidRPr="008F1B9D" w:rsidRDefault="00553607" w:rsidP="000366C9">
      <w:pPr>
        <w:numPr>
          <w:ilvl w:val="0"/>
          <w:numId w:val="59"/>
        </w:numPr>
        <w:spacing w:after="0"/>
      </w:pPr>
      <w:r w:rsidRPr="008F1B9D">
        <w:rPr>
          <w:b/>
          <w:bCs/>
        </w:rPr>
        <w:t>Benefits:</w:t>
      </w:r>
      <w:r w:rsidRPr="008F1B9D">
        <w:t xml:space="preserve"> Ensures flexibility in data storage, access, and migration across different platforms.</w:t>
      </w:r>
    </w:p>
    <w:p w14:paraId="69260335" w14:textId="77777777" w:rsidR="00553607" w:rsidRPr="008F1B9D" w:rsidRDefault="00553607" w:rsidP="000366C9">
      <w:pPr>
        <w:numPr>
          <w:ilvl w:val="0"/>
          <w:numId w:val="59"/>
        </w:numPr>
        <w:spacing w:after="0"/>
      </w:pPr>
      <w:r w:rsidRPr="008F1B9D">
        <w:rPr>
          <w:b/>
          <w:bCs/>
        </w:rPr>
        <w:t>Test Approach and Acceptance Criteria:</w:t>
      </w:r>
      <w:r w:rsidRPr="008F1B9D">
        <w:t xml:space="preserve"> The system will be tested for compatibility with various database systems, ensuring seamless data retrieval and storage.</w:t>
      </w:r>
    </w:p>
    <w:p w14:paraId="7255F2CD" w14:textId="77777777" w:rsidR="00553607" w:rsidRPr="008F1B9D" w:rsidRDefault="00553607" w:rsidP="000366C9">
      <w:pPr>
        <w:numPr>
          <w:ilvl w:val="0"/>
          <w:numId w:val="59"/>
        </w:numPr>
        <w:spacing w:after="0"/>
      </w:pPr>
      <w:r w:rsidRPr="008F1B9D">
        <w:rPr>
          <w:b/>
          <w:bCs/>
        </w:rPr>
        <w:t>Business Rules:</w:t>
      </w:r>
      <w:r w:rsidRPr="008F1B9D">
        <w:t xml:space="preserve"> Data must be stored securely and be accessible according to user permissions.</w:t>
      </w:r>
    </w:p>
    <w:p w14:paraId="6650878D" w14:textId="2FC256C5" w:rsidR="00553607" w:rsidRPr="008F1B9D" w:rsidRDefault="00553607" w:rsidP="00553607">
      <w:pPr>
        <w:spacing w:after="0"/>
        <w:rPr>
          <w:b/>
          <w:bCs/>
        </w:rPr>
      </w:pPr>
      <w:r w:rsidRPr="008F1B9D">
        <w:rPr>
          <w:b/>
          <w:bCs/>
        </w:rPr>
        <w:t>BR</w:t>
      </w:r>
      <w:r>
        <w:rPr>
          <w:b/>
          <w:bCs/>
        </w:rPr>
        <w:t>21</w:t>
      </w:r>
      <w:r w:rsidRPr="008F1B9D">
        <w:rPr>
          <w:b/>
          <w:bCs/>
        </w:rPr>
        <w:t xml:space="preserve"> – Social Media Connections</w:t>
      </w:r>
    </w:p>
    <w:p w14:paraId="3A6D0769" w14:textId="5CA9BF25" w:rsidR="00553607" w:rsidRPr="008F1B9D" w:rsidRDefault="00553607" w:rsidP="000366C9">
      <w:pPr>
        <w:numPr>
          <w:ilvl w:val="0"/>
          <w:numId w:val="60"/>
        </w:numPr>
        <w:spacing w:after="0"/>
      </w:pPr>
      <w:r w:rsidRPr="008F1B9D">
        <w:rPr>
          <w:b/>
          <w:bCs/>
        </w:rPr>
        <w:t>Description:</w:t>
      </w:r>
      <w:r w:rsidRPr="008F1B9D">
        <w:t xml:space="preserve"> The website will include connections to major social media platforms like Facebook, </w:t>
      </w:r>
      <w:r w:rsidR="0062690D">
        <w:t>Instagram</w:t>
      </w:r>
      <w:r w:rsidRPr="008F1B9D">
        <w:t>, and</w:t>
      </w:r>
      <w:r w:rsidR="00BE4043">
        <w:t xml:space="preserve"> other</w:t>
      </w:r>
      <w:r w:rsidRPr="008F1B9D">
        <w:t>.</w:t>
      </w:r>
    </w:p>
    <w:p w14:paraId="49CB9178" w14:textId="0009C09F" w:rsidR="00553607" w:rsidRPr="008F1B9D" w:rsidRDefault="00553607" w:rsidP="000366C9">
      <w:pPr>
        <w:numPr>
          <w:ilvl w:val="0"/>
          <w:numId w:val="60"/>
        </w:numPr>
        <w:spacing w:after="0"/>
      </w:pPr>
      <w:r w:rsidRPr="008F1B9D">
        <w:rPr>
          <w:b/>
          <w:bCs/>
        </w:rPr>
        <w:t>Scope:</w:t>
      </w:r>
      <w:r w:rsidRPr="008F1B9D">
        <w:t xml:space="preserve"> Integration with social media accounts will allow for easier </w:t>
      </w:r>
      <w:r w:rsidR="00484AEE">
        <w:t>reading</w:t>
      </w:r>
      <w:r w:rsidRPr="008F1B9D">
        <w:t xml:space="preserve"> of content and interaction with users.</w:t>
      </w:r>
    </w:p>
    <w:p w14:paraId="21987D91" w14:textId="77777777" w:rsidR="00553607" w:rsidRPr="008F1B9D" w:rsidRDefault="00553607" w:rsidP="000366C9">
      <w:pPr>
        <w:numPr>
          <w:ilvl w:val="0"/>
          <w:numId w:val="60"/>
        </w:numPr>
        <w:spacing w:after="0"/>
      </w:pPr>
      <w:r w:rsidRPr="008F1B9D">
        <w:rPr>
          <w:b/>
          <w:bCs/>
        </w:rPr>
        <w:t>Benefits:</w:t>
      </w:r>
      <w:r w:rsidRPr="008F1B9D">
        <w:t xml:space="preserve"> Increases engagement with a broader audience through social media.</w:t>
      </w:r>
    </w:p>
    <w:p w14:paraId="4ACF0622" w14:textId="77777777" w:rsidR="00553607" w:rsidRPr="008F1B9D" w:rsidRDefault="00553607" w:rsidP="000366C9">
      <w:pPr>
        <w:numPr>
          <w:ilvl w:val="0"/>
          <w:numId w:val="60"/>
        </w:numPr>
        <w:spacing w:after="0"/>
      </w:pPr>
      <w:r w:rsidRPr="008F1B9D">
        <w:rPr>
          <w:b/>
          <w:bCs/>
        </w:rPr>
        <w:t>Test Approach and Acceptance Criteria:</w:t>
      </w:r>
      <w:r w:rsidRPr="008F1B9D">
        <w:t xml:space="preserve"> Social media integration will be tested for seamless sharing and updates.</w:t>
      </w:r>
    </w:p>
    <w:p w14:paraId="032B2298" w14:textId="77777777" w:rsidR="00553607" w:rsidRPr="008F1B9D" w:rsidRDefault="00553607" w:rsidP="000366C9">
      <w:pPr>
        <w:numPr>
          <w:ilvl w:val="0"/>
          <w:numId w:val="60"/>
        </w:numPr>
        <w:spacing w:after="0"/>
      </w:pPr>
      <w:r w:rsidRPr="008F1B9D">
        <w:rPr>
          <w:b/>
          <w:bCs/>
        </w:rPr>
        <w:t>Business Rules:</w:t>
      </w:r>
      <w:r w:rsidRPr="008F1B9D">
        <w:t xml:space="preserve"> The integration must comply with social media platform guidelines and privacy policies.</w:t>
      </w:r>
    </w:p>
    <w:p w14:paraId="28DAC556" w14:textId="77777777" w:rsidR="00553607" w:rsidRPr="008F1B9D" w:rsidRDefault="00553607" w:rsidP="00553607">
      <w:pPr>
        <w:spacing w:after="0"/>
        <w:rPr>
          <w:b/>
          <w:bCs/>
          <w:lang w:val="de-AT"/>
        </w:rPr>
      </w:pPr>
      <w:r w:rsidRPr="008F1B9D">
        <w:rPr>
          <w:b/>
          <w:bCs/>
          <w:lang w:val="de-AT"/>
        </w:rPr>
        <w:t>BR</w:t>
      </w:r>
      <w:r>
        <w:rPr>
          <w:b/>
          <w:bCs/>
        </w:rPr>
        <w:t>22</w:t>
      </w:r>
      <w:r w:rsidRPr="008F1B9D">
        <w:rPr>
          <w:b/>
          <w:bCs/>
          <w:lang w:val="de-AT"/>
        </w:rPr>
        <w:t xml:space="preserve"> – Mobile-Friendly Website</w:t>
      </w:r>
    </w:p>
    <w:p w14:paraId="6BD13CD9" w14:textId="77777777" w:rsidR="00553607" w:rsidRPr="008F1B9D" w:rsidRDefault="00553607" w:rsidP="000366C9">
      <w:pPr>
        <w:numPr>
          <w:ilvl w:val="0"/>
          <w:numId w:val="61"/>
        </w:numPr>
        <w:spacing w:after="0"/>
      </w:pPr>
      <w:r w:rsidRPr="008F1B9D">
        <w:rPr>
          <w:b/>
          <w:bCs/>
        </w:rPr>
        <w:lastRenderedPageBreak/>
        <w:t>Description:</w:t>
      </w:r>
      <w:r w:rsidRPr="008F1B9D">
        <w:t xml:space="preserve"> The website must be mobile-friendly, providing a responsive design that adjusts for mobile users.</w:t>
      </w:r>
    </w:p>
    <w:p w14:paraId="1EAAB1E2" w14:textId="77777777" w:rsidR="00553607" w:rsidRPr="008F1B9D" w:rsidRDefault="00553607" w:rsidP="000366C9">
      <w:pPr>
        <w:numPr>
          <w:ilvl w:val="0"/>
          <w:numId w:val="61"/>
        </w:numPr>
        <w:spacing w:after="0"/>
      </w:pPr>
      <w:r w:rsidRPr="008F1B9D">
        <w:rPr>
          <w:b/>
          <w:bCs/>
        </w:rPr>
        <w:t>Scope:</w:t>
      </w:r>
      <w:r w:rsidRPr="008F1B9D">
        <w:t xml:space="preserve"> The website layout will automatically adapt to mobile devices for ease of use.</w:t>
      </w:r>
    </w:p>
    <w:p w14:paraId="1576F7AE" w14:textId="77777777" w:rsidR="00553607" w:rsidRPr="008F1B9D" w:rsidRDefault="00553607" w:rsidP="000366C9">
      <w:pPr>
        <w:numPr>
          <w:ilvl w:val="0"/>
          <w:numId w:val="61"/>
        </w:numPr>
        <w:spacing w:after="0"/>
      </w:pPr>
      <w:r w:rsidRPr="008F1B9D">
        <w:rPr>
          <w:b/>
          <w:bCs/>
        </w:rPr>
        <w:t>Benefits:</w:t>
      </w:r>
      <w:r w:rsidRPr="008F1B9D">
        <w:t xml:space="preserve"> Improves user engagement and accessibility across mobile devices.</w:t>
      </w:r>
    </w:p>
    <w:p w14:paraId="350D2473" w14:textId="77777777" w:rsidR="00553607" w:rsidRPr="008F1B9D" w:rsidRDefault="00553607" w:rsidP="000366C9">
      <w:pPr>
        <w:numPr>
          <w:ilvl w:val="0"/>
          <w:numId w:val="61"/>
        </w:numPr>
        <w:spacing w:after="0"/>
      </w:pPr>
      <w:r w:rsidRPr="008F1B9D">
        <w:rPr>
          <w:b/>
          <w:bCs/>
        </w:rPr>
        <w:t>Test Approach and Acceptance Criteria:</w:t>
      </w:r>
      <w:r w:rsidRPr="008F1B9D">
        <w:t xml:space="preserve"> The mobile version of the site will be tested for functionality on different mobile devices.</w:t>
      </w:r>
    </w:p>
    <w:p w14:paraId="543C286B" w14:textId="77777777" w:rsidR="00553607" w:rsidRPr="008F1B9D" w:rsidRDefault="00553607" w:rsidP="000366C9">
      <w:pPr>
        <w:numPr>
          <w:ilvl w:val="0"/>
          <w:numId w:val="61"/>
        </w:numPr>
        <w:spacing w:after="0"/>
      </w:pPr>
      <w:r w:rsidRPr="008F1B9D">
        <w:rPr>
          <w:b/>
          <w:bCs/>
        </w:rPr>
        <w:t>Business Rules:</w:t>
      </w:r>
      <w:r w:rsidRPr="008F1B9D">
        <w:t xml:space="preserve"> Mobile design must maintain functionality and visual integrity across various devices.</w:t>
      </w:r>
    </w:p>
    <w:p w14:paraId="22E76624" w14:textId="77777777" w:rsidR="00553607" w:rsidRPr="008F1B9D" w:rsidRDefault="00553607" w:rsidP="00553607">
      <w:pPr>
        <w:spacing w:after="0"/>
        <w:rPr>
          <w:b/>
          <w:bCs/>
          <w:lang w:val="de-AT"/>
        </w:rPr>
      </w:pPr>
      <w:r w:rsidRPr="008F1B9D">
        <w:rPr>
          <w:b/>
          <w:bCs/>
          <w:lang w:val="de-AT"/>
        </w:rPr>
        <w:t>BR</w:t>
      </w:r>
      <w:r>
        <w:rPr>
          <w:b/>
          <w:bCs/>
        </w:rPr>
        <w:t>23</w:t>
      </w:r>
      <w:r w:rsidRPr="008F1B9D">
        <w:rPr>
          <w:b/>
          <w:bCs/>
          <w:lang w:val="de-AT"/>
        </w:rPr>
        <w:t xml:space="preserve"> – SSL Security Certificate</w:t>
      </w:r>
    </w:p>
    <w:p w14:paraId="224641AE" w14:textId="77777777" w:rsidR="00553607" w:rsidRPr="008F1B9D" w:rsidRDefault="00553607" w:rsidP="000366C9">
      <w:pPr>
        <w:numPr>
          <w:ilvl w:val="0"/>
          <w:numId w:val="62"/>
        </w:numPr>
        <w:spacing w:after="0"/>
      </w:pPr>
      <w:r w:rsidRPr="008F1B9D">
        <w:rPr>
          <w:b/>
          <w:bCs/>
        </w:rPr>
        <w:t>Description:</w:t>
      </w:r>
      <w:r w:rsidRPr="008F1B9D">
        <w:t xml:space="preserve"> The website will be secured with an SSL certificate to ensure encrypted communication between users and the site.</w:t>
      </w:r>
    </w:p>
    <w:p w14:paraId="02E364CA" w14:textId="77777777" w:rsidR="00553607" w:rsidRPr="008F1B9D" w:rsidRDefault="00553607" w:rsidP="000366C9">
      <w:pPr>
        <w:numPr>
          <w:ilvl w:val="0"/>
          <w:numId w:val="62"/>
        </w:numPr>
        <w:spacing w:after="0"/>
      </w:pPr>
      <w:r w:rsidRPr="008F1B9D">
        <w:rPr>
          <w:b/>
          <w:bCs/>
        </w:rPr>
        <w:t>Scope:</w:t>
      </w:r>
      <w:r w:rsidRPr="008F1B9D">
        <w:t xml:space="preserve"> The SSL certificate will encrypt data transmitted between users and the website.</w:t>
      </w:r>
    </w:p>
    <w:p w14:paraId="689E55D9" w14:textId="77777777" w:rsidR="00553607" w:rsidRPr="008F1B9D" w:rsidRDefault="00553607" w:rsidP="000366C9">
      <w:pPr>
        <w:numPr>
          <w:ilvl w:val="0"/>
          <w:numId w:val="62"/>
        </w:numPr>
        <w:spacing w:after="0"/>
      </w:pPr>
      <w:r w:rsidRPr="008F1B9D">
        <w:rPr>
          <w:b/>
          <w:bCs/>
        </w:rPr>
        <w:t>Benefits:</w:t>
      </w:r>
      <w:r w:rsidRPr="008F1B9D">
        <w:t xml:space="preserve"> Enhances user trust and security, particularly for sensitive transactions or information.</w:t>
      </w:r>
    </w:p>
    <w:p w14:paraId="2E030B7E" w14:textId="77777777" w:rsidR="00553607" w:rsidRPr="008F1B9D" w:rsidRDefault="00553607" w:rsidP="000366C9">
      <w:pPr>
        <w:numPr>
          <w:ilvl w:val="0"/>
          <w:numId w:val="62"/>
        </w:numPr>
        <w:spacing w:after="0"/>
      </w:pPr>
      <w:r w:rsidRPr="008F1B9D">
        <w:rPr>
          <w:b/>
          <w:bCs/>
        </w:rPr>
        <w:t>Test Approach and Acceptance Criteria:</w:t>
      </w:r>
      <w:r w:rsidRPr="008F1B9D">
        <w:t xml:space="preserve"> SSL encryption will be tested to ensure data is securely transmitted.</w:t>
      </w:r>
    </w:p>
    <w:p w14:paraId="45DCAC87" w14:textId="77777777" w:rsidR="00553607" w:rsidRPr="008F1B9D" w:rsidRDefault="00553607" w:rsidP="000366C9">
      <w:pPr>
        <w:numPr>
          <w:ilvl w:val="0"/>
          <w:numId w:val="62"/>
        </w:numPr>
        <w:spacing w:after="0"/>
      </w:pPr>
      <w:r w:rsidRPr="008F1B9D">
        <w:rPr>
          <w:b/>
          <w:bCs/>
        </w:rPr>
        <w:t>Business Rules:</w:t>
      </w:r>
      <w:r w:rsidRPr="008F1B9D">
        <w:t xml:space="preserve"> SSL certificates must be valid and maintained regularly.</w:t>
      </w:r>
    </w:p>
    <w:p w14:paraId="3DD38305" w14:textId="77777777" w:rsidR="00553607" w:rsidRPr="008F1B9D" w:rsidRDefault="00553607" w:rsidP="00553607">
      <w:pPr>
        <w:spacing w:after="0"/>
        <w:rPr>
          <w:b/>
          <w:bCs/>
        </w:rPr>
      </w:pPr>
      <w:r w:rsidRPr="008F1B9D">
        <w:rPr>
          <w:b/>
          <w:bCs/>
        </w:rPr>
        <w:t>BR</w:t>
      </w:r>
      <w:r>
        <w:rPr>
          <w:b/>
          <w:bCs/>
        </w:rPr>
        <w:t>2</w:t>
      </w:r>
      <w:r w:rsidRPr="008F1B9D">
        <w:rPr>
          <w:b/>
          <w:bCs/>
        </w:rPr>
        <w:t>4 – The Page Opens on Any Platform and in Any Browser</w:t>
      </w:r>
    </w:p>
    <w:p w14:paraId="765637B2" w14:textId="77777777" w:rsidR="00553607" w:rsidRPr="008F1B9D" w:rsidRDefault="00553607" w:rsidP="000366C9">
      <w:pPr>
        <w:numPr>
          <w:ilvl w:val="0"/>
          <w:numId w:val="63"/>
        </w:numPr>
        <w:spacing w:after="0"/>
      </w:pPr>
      <w:r w:rsidRPr="008F1B9D">
        <w:rPr>
          <w:b/>
          <w:bCs/>
        </w:rPr>
        <w:t>Description:</w:t>
      </w:r>
      <w:r w:rsidRPr="008F1B9D">
        <w:t xml:space="preserve"> The website must be compatible with all popular browsers and platforms.</w:t>
      </w:r>
    </w:p>
    <w:p w14:paraId="749FAA80" w14:textId="77777777" w:rsidR="00553607" w:rsidRPr="008F1B9D" w:rsidRDefault="00553607" w:rsidP="000366C9">
      <w:pPr>
        <w:numPr>
          <w:ilvl w:val="0"/>
          <w:numId w:val="63"/>
        </w:numPr>
        <w:spacing w:after="0"/>
      </w:pPr>
      <w:r w:rsidRPr="008F1B9D">
        <w:rPr>
          <w:b/>
          <w:bCs/>
        </w:rPr>
        <w:t>Scope:</w:t>
      </w:r>
      <w:r w:rsidRPr="008F1B9D">
        <w:t xml:space="preserve"> The website will be designed to function seamlessly across major platforms and browsers (Chrome, Firefox, Safari, Edge, etc.).</w:t>
      </w:r>
    </w:p>
    <w:p w14:paraId="2C5CE1F1" w14:textId="77777777" w:rsidR="00553607" w:rsidRPr="008F1B9D" w:rsidRDefault="00553607" w:rsidP="000366C9">
      <w:pPr>
        <w:numPr>
          <w:ilvl w:val="0"/>
          <w:numId w:val="63"/>
        </w:numPr>
        <w:spacing w:after="0"/>
      </w:pPr>
      <w:r w:rsidRPr="008F1B9D">
        <w:rPr>
          <w:b/>
          <w:bCs/>
        </w:rPr>
        <w:t>Benefits:</w:t>
      </w:r>
      <w:r w:rsidRPr="008F1B9D">
        <w:t xml:space="preserve"> Maximizes accessibility for all users, regardless of their browser or platform.</w:t>
      </w:r>
    </w:p>
    <w:p w14:paraId="06A4B17D" w14:textId="77777777" w:rsidR="00553607" w:rsidRPr="008F1B9D" w:rsidRDefault="00553607" w:rsidP="000366C9">
      <w:pPr>
        <w:numPr>
          <w:ilvl w:val="0"/>
          <w:numId w:val="63"/>
        </w:numPr>
        <w:spacing w:after="0"/>
      </w:pPr>
      <w:r w:rsidRPr="008F1B9D">
        <w:rPr>
          <w:b/>
          <w:bCs/>
        </w:rPr>
        <w:t>Test Approach and Acceptance Criteria:</w:t>
      </w:r>
      <w:r w:rsidRPr="008F1B9D">
        <w:t xml:space="preserve"> Cross-browser testing will ensure compatibility with all major browsers and platforms.</w:t>
      </w:r>
    </w:p>
    <w:p w14:paraId="7739AAF4" w14:textId="77777777" w:rsidR="00553607" w:rsidRPr="008F1B9D" w:rsidRDefault="00553607" w:rsidP="000366C9">
      <w:pPr>
        <w:numPr>
          <w:ilvl w:val="0"/>
          <w:numId w:val="63"/>
        </w:numPr>
        <w:spacing w:after="0"/>
      </w:pPr>
      <w:r w:rsidRPr="008F1B9D">
        <w:rPr>
          <w:b/>
          <w:bCs/>
        </w:rPr>
        <w:t>Business Rules:</w:t>
      </w:r>
      <w:r w:rsidRPr="008F1B9D">
        <w:t xml:space="preserve"> No essential features should be browser-dependent, ensuring consistency across platforms.</w:t>
      </w:r>
    </w:p>
    <w:p w14:paraId="7A60395B" w14:textId="77777777" w:rsidR="00553607" w:rsidRPr="008F1B9D" w:rsidRDefault="00553607" w:rsidP="00553607">
      <w:pPr>
        <w:spacing w:after="0"/>
      </w:pPr>
      <w:r w:rsidRPr="008F1B9D">
        <w:rPr>
          <w:b/>
          <w:bCs/>
        </w:rPr>
        <w:t>BR</w:t>
      </w:r>
      <w:r>
        <w:rPr>
          <w:b/>
          <w:bCs/>
        </w:rPr>
        <w:t>25</w:t>
      </w:r>
      <w:r w:rsidRPr="008F1B9D">
        <w:rPr>
          <w:b/>
          <w:bCs/>
        </w:rPr>
        <w:t xml:space="preserve"> – Search Engine Optimization (SEO)</w:t>
      </w:r>
    </w:p>
    <w:p w14:paraId="58854A2C" w14:textId="77777777" w:rsidR="00553607" w:rsidRPr="008F1B9D" w:rsidRDefault="00553607" w:rsidP="000366C9">
      <w:pPr>
        <w:numPr>
          <w:ilvl w:val="0"/>
          <w:numId w:val="64"/>
        </w:numPr>
        <w:spacing w:after="0"/>
      </w:pPr>
      <w:r w:rsidRPr="008F1B9D">
        <w:rPr>
          <w:b/>
          <w:bCs/>
        </w:rPr>
        <w:t>Description:</w:t>
      </w:r>
      <w:r w:rsidRPr="008F1B9D">
        <w:t xml:space="preserve"> The website will be optimized for search engines to achieve high rankings for targeted keywords.</w:t>
      </w:r>
    </w:p>
    <w:p w14:paraId="75FA6CE7" w14:textId="77777777" w:rsidR="00553607" w:rsidRPr="008F1B9D" w:rsidRDefault="00553607" w:rsidP="000366C9">
      <w:pPr>
        <w:numPr>
          <w:ilvl w:val="0"/>
          <w:numId w:val="64"/>
        </w:numPr>
        <w:spacing w:after="0"/>
      </w:pPr>
      <w:r w:rsidRPr="008F1B9D">
        <w:rPr>
          <w:b/>
          <w:bCs/>
        </w:rPr>
        <w:t>Scope:</w:t>
      </w:r>
      <w:r w:rsidRPr="008F1B9D">
        <w:t xml:space="preserve"> SEO strategies will be employed to improve visibility on search engines like Google, Bing, and Yahoo.</w:t>
      </w:r>
    </w:p>
    <w:p w14:paraId="2330D0AE" w14:textId="77777777" w:rsidR="00553607" w:rsidRPr="008F1B9D" w:rsidRDefault="00553607" w:rsidP="000366C9">
      <w:pPr>
        <w:numPr>
          <w:ilvl w:val="0"/>
          <w:numId w:val="64"/>
        </w:numPr>
        <w:spacing w:after="0"/>
      </w:pPr>
      <w:r w:rsidRPr="008F1B9D">
        <w:rPr>
          <w:b/>
          <w:bCs/>
        </w:rPr>
        <w:t>Benefits:</w:t>
      </w:r>
      <w:r w:rsidRPr="008F1B9D">
        <w:t xml:space="preserve"> Increases the likelihood of attracting organic traffic from search engines.</w:t>
      </w:r>
    </w:p>
    <w:p w14:paraId="19B473DD" w14:textId="77777777" w:rsidR="00553607" w:rsidRPr="008F1B9D" w:rsidRDefault="00553607" w:rsidP="000366C9">
      <w:pPr>
        <w:numPr>
          <w:ilvl w:val="0"/>
          <w:numId w:val="64"/>
        </w:numPr>
        <w:spacing w:after="0"/>
      </w:pPr>
      <w:r w:rsidRPr="008F1B9D">
        <w:rPr>
          <w:b/>
          <w:bCs/>
        </w:rPr>
        <w:t>Test Approach and Acceptance Criteria:</w:t>
      </w:r>
      <w:r w:rsidRPr="008F1B9D">
        <w:t xml:space="preserve"> SEO tools will be used to monitor keyword rankings and website performance.</w:t>
      </w:r>
    </w:p>
    <w:p w14:paraId="3ACDA68C" w14:textId="77777777" w:rsidR="00553607" w:rsidRPr="008F1B9D" w:rsidRDefault="00553607" w:rsidP="000366C9">
      <w:pPr>
        <w:numPr>
          <w:ilvl w:val="0"/>
          <w:numId w:val="64"/>
        </w:numPr>
        <w:spacing w:after="0"/>
      </w:pPr>
      <w:r w:rsidRPr="008F1B9D">
        <w:rPr>
          <w:b/>
          <w:bCs/>
        </w:rPr>
        <w:t>Business Rules:</w:t>
      </w:r>
      <w:r w:rsidRPr="008F1B9D">
        <w:t xml:space="preserve"> The website must be periodically updated to keep up with evolving SEO practices.</w:t>
      </w:r>
    </w:p>
    <w:p w14:paraId="7E7B2AB6" w14:textId="77777777" w:rsidR="00553607" w:rsidRPr="008F1B9D" w:rsidRDefault="00553607" w:rsidP="00553607">
      <w:pPr>
        <w:spacing w:after="0"/>
        <w:rPr>
          <w:b/>
          <w:bCs/>
          <w:lang w:val="de-AT"/>
        </w:rPr>
      </w:pPr>
      <w:r w:rsidRPr="008F1B9D">
        <w:rPr>
          <w:b/>
          <w:bCs/>
          <w:lang w:val="de-AT"/>
        </w:rPr>
        <w:t>BR</w:t>
      </w:r>
      <w:r>
        <w:rPr>
          <w:b/>
          <w:bCs/>
        </w:rPr>
        <w:t>26</w:t>
      </w:r>
      <w:r w:rsidRPr="008F1B9D">
        <w:rPr>
          <w:b/>
          <w:bCs/>
          <w:lang w:val="de-AT"/>
        </w:rPr>
        <w:t xml:space="preserve"> – Creating Statistical Reports</w:t>
      </w:r>
    </w:p>
    <w:p w14:paraId="562290DC" w14:textId="77777777" w:rsidR="00553607" w:rsidRPr="008F1B9D" w:rsidRDefault="00553607" w:rsidP="000366C9">
      <w:pPr>
        <w:numPr>
          <w:ilvl w:val="0"/>
          <w:numId w:val="65"/>
        </w:numPr>
        <w:spacing w:after="0"/>
      </w:pPr>
      <w:r w:rsidRPr="008F1B9D">
        <w:rPr>
          <w:b/>
          <w:bCs/>
        </w:rPr>
        <w:t>Description:</w:t>
      </w:r>
      <w:r w:rsidRPr="008F1B9D">
        <w:t xml:space="preserve"> The system should generate statistical reports on site visits, user behavior, and other performance metrics.</w:t>
      </w:r>
    </w:p>
    <w:p w14:paraId="602226A9" w14:textId="77777777" w:rsidR="00553607" w:rsidRPr="008F1B9D" w:rsidRDefault="00553607" w:rsidP="000366C9">
      <w:pPr>
        <w:numPr>
          <w:ilvl w:val="0"/>
          <w:numId w:val="65"/>
        </w:numPr>
        <w:spacing w:after="0"/>
      </w:pPr>
      <w:r w:rsidRPr="008F1B9D">
        <w:rPr>
          <w:b/>
          <w:bCs/>
        </w:rPr>
        <w:t>Scope:</w:t>
      </w:r>
      <w:r w:rsidRPr="008F1B9D">
        <w:t xml:space="preserve"> The system will track key performance indicators (KPIs) and generate detailed reports for analysis.</w:t>
      </w:r>
    </w:p>
    <w:p w14:paraId="19321636" w14:textId="77777777" w:rsidR="00553607" w:rsidRPr="008F1B9D" w:rsidRDefault="00553607" w:rsidP="000366C9">
      <w:pPr>
        <w:numPr>
          <w:ilvl w:val="0"/>
          <w:numId w:val="65"/>
        </w:numPr>
        <w:spacing w:after="0"/>
      </w:pPr>
      <w:r w:rsidRPr="008F1B9D">
        <w:rPr>
          <w:b/>
          <w:bCs/>
        </w:rPr>
        <w:t>Benefits:</w:t>
      </w:r>
      <w:r w:rsidRPr="008F1B9D">
        <w:t xml:space="preserve"> Provides insight into user engagement and site performance, enabling data-driven decisions.</w:t>
      </w:r>
    </w:p>
    <w:p w14:paraId="3557039F" w14:textId="77777777" w:rsidR="00553607" w:rsidRPr="008F1B9D" w:rsidRDefault="00553607" w:rsidP="000366C9">
      <w:pPr>
        <w:numPr>
          <w:ilvl w:val="0"/>
          <w:numId w:val="65"/>
        </w:numPr>
        <w:spacing w:after="0"/>
      </w:pPr>
      <w:r w:rsidRPr="008F1B9D">
        <w:rPr>
          <w:b/>
          <w:bCs/>
        </w:rPr>
        <w:t>Test Approach and Acceptance Criteria:</w:t>
      </w:r>
      <w:r w:rsidRPr="008F1B9D">
        <w:t xml:space="preserve"> Report generation will be tested to ensure accuracy and usability of data.</w:t>
      </w:r>
    </w:p>
    <w:p w14:paraId="6632CCC4" w14:textId="77777777" w:rsidR="00553607" w:rsidRPr="008F1B9D" w:rsidRDefault="00553607" w:rsidP="000366C9">
      <w:pPr>
        <w:numPr>
          <w:ilvl w:val="0"/>
          <w:numId w:val="65"/>
        </w:numPr>
        <w:spacing w:after="0"/>
      </w:pPr>
      <w:r w:rsidRPr="008F1B9D">
        <w:rPr>
          <w:b/>
          <w:bCs/>
        </w:rPr>
        <w:t>Business Rules:</w:t>
      </w:r>
      <w:r w:rsidRPr="008F1B9D">
        <w:t xml:space="preserve"> Reports must comply with privacy standards and be easy to interpret for non-technical users.</w:t>
      </w:r>
    </w:p>
    <w:p w14:paraId="2E57D3B1" w14:textId="0A7D8D07" w:rsidR="00553607" w:rsidRPr="008F1B9D" w:rsidRDefault="00553607" w:rsidP="00553607">
      <w:pPr>
        <w:spacing w:after="0"/>
        <w:rPr>
          <w:b/>
          <w:bCs/>
          <w:lang w:val="de-AT"/>
        </w:rPr>
      </w:pPr>
      <w:r w:rsidRPr="008F1B9D">
        <w:rPr>
          <w:b/>
          <w:bCs/>
          <w:lang w:val="de-AT"/>
        </w:rPr>
        <w:t>BR</w:t>
      </w:r>
      <w:r>
        <w:rPr>
          <w:b/>
          <w:bCs/>
        </w:rPr>
        <w:t>2</w:t>
      </w:r>
      <w:r w:rsidR="00EC7A66">
        <w:rPr>
          <w:b/>
          <w:bCs/>
          <w:lang w:val="de-AT"/>
        </w:rPr>
        <w:t>7</w:t>
      </w:r>
      <w:r w:rsidRPr="008F1B9D">
        <w:rPr>
          <w:b/>
          <w:bCs/>
          <w:lang w:val="de-AT"/>
        </w:rPr>
        <w:t xml:space="preserve"> – Information Search Button</w:t>
      </w:r>
    </w:p>
    <w:p w14:paraId="7A6101AB" w14:textId="77777777" w:rsidR="00553607" w:rsidRPr="008F1B9D" w:rsidRDefault="00553607" w:rsidP="000366C9">
      <w:pPr>
        <w:numPr>
          <w:ilvl w:val="0"/>
          <w:numId w:val="67"/>
        </w:numPr>
        <w:spacing w:after="0"/>
      </w:pPr>
      <w:r w:rsidRPr="008F1B9D">
        <w:rPr>
          <w:b/>
          <w:bCs/>
        </w:rPr>
        <w:t>Description:</w:t>
      </w:r>
      <w:r w:rsidRPr="008F1B9D">
        <w:t xml:space="preserve"> A search button will be added to the website for users to find information within the site.</w:t>
      </w:r>
    </w:p>
    <w:p w14:paraId="24108A33" w14:textId="77777777" w:rsidR="00553607" w:rsidRPr="008F1B9D" w:rsidRDefault="00553607" w:rsidP="000366C9">
      <w:pPr>
        <w:numPr>
          <w:ilvl w:val="0"/>
          <w:numId w:val="67"/>
        </w:numPr>
        <w:spacing w:after="0"/>
      </w:pPr>
      <w:r w:rsidRPr="008F1B9D">
        <w:rPr>
          <w:b/>
          <w:bCs/>
        </w:rPr>
        <w:lastRenderedPageBreak/>
        <w:t>Scope:</w:t>
      </w:r>
      <w:r w:rsidRPr="008F1B9D">
        <w:t xml:space="preserve"> The search button will be prominently displayed and search results will be relevant to the user's query.</w:t>
      </w:r>
    </w:p>
    <w:p w14:paraId="29928073" w14:textId="77777777" w:rsidR="00553607" w:rsidRPr="008F1B9D" w:rsidRDefault="00553607" w:rsidP="000366C9">
      <w:pPr>
        <w:numPr>
          <w:ilvl w:val="0"/>
          <w:numId w:val="67"/>
        </w:numPr>
        <w:spacing w:after="0"/>
      </w:pPr>
      <w:r w:rsidRPr="008F1B9D">
        <w:rPr>
          <w:b/>
          <w:bCs/>
        </w:rPr>
        <w:t>Benefits:</w:t>
      </w:r>
      <w:r w:rsidRPr="008F1B9D">
        <w:t xml:space="preserve"> Improves user experience by making information easier to find.</w:t>
      </w:r>
    </w:p>
    <w:p w14:paraId="354FA742" w14:textId="77777777" w:rsidR="00553607" w:rsidRPr="008F1B9D" w:rsidRDefault="00553607" w:rsidP="000366C9">
      <w:pPr>
        <w:numPr>
          <w:ilvl w:val="0"/>
          <w:numId w:val="67"/>
        </w:numPr>
        <w:spacing w:after="0"/>
      </w:pPr>
      <w:r w:rsidRPr="008F1B9D">
        <w:rPr>
          <w:b/>
          <w:bCs/>
        </w:rPr>
        <w:t>Test Approach and Acceptance Criteria:</w:t>
      </w:r>
      <w:r w:rsidRPr="008F1B9D">
        <w:t xml:space="preserve"> The search function will be tested for accuracy, speed, and ease of use.</w:t>
      </w:r>
    </w:p>
    <w:p w14:paraId="4BD05722" w14:textId="77777777" w:rsidR="00553607" w:rsidRPr="008F1B9D" w:rsidRDefault="00553607" w:rsidP="000366C9">
      <w:pPr>
        <w:numPr>
          <w:ilvl w:val="0"/>
          <w:numId w:val="67"/>
        </w:numPr>
        <w:spacing w:after="0"/>
      </w:pPr>
      <w:r w:rsidRPr="008F1B9D">
        <w:rPr>
          <w:b/>
          <w:bCs/>
        </w:rPr>
        <w:t>Business Rules:</w:t>
      </w:r>
      <w:r w:rsidRPr="008F1B9D">
        <w:t xml:space="preserve"> The search must return results from the indexed content only and display them in an accessible manner.</w:t>
      </w:r>
    </w:p>
    <w:p w14:paraId="12AB8A1F" w14:textId="17E32164" w:rsidR="00553607" w:rsidRPr="008F1B9D" w:rsidRDefault="00553607" w:rsidP="00553607">
      <w:pPr>
        <w:spacing w:after="0"/>
        <w:rPr>
          <w:b/>
          <w:bCs/>
        </w:rPr>
      </w:pPr>
      <w:r w:rsidRPr="008F1B9D">
        <w:rPr>
          <w:b/>
          <w:bCs/>
        </w:rPr>
        <w:t>BR</w:t>
      </w:r>
      <w:r>
        <w:rPr>
          <w:b/>
          <w:bCs/>
        </w:rPr>
        <w:t>2</w:t>
      </w:r>
      <w:r w:rsidR="00EC7A66">
        <w:rPr>
          <w:b/>
          <w:bCs/>
        </w:rPr>
        <w:t>8</w:t>
      </w:r>
      <w:r w:rsidRPr="008F1B9D">
        <w:rPr>
          <w:b/>
          <w:bCs/>
        </w:rPr>
        <w:t xml:space="preserve"> – Security Mechanism for User Authentication and Authorization</w:t>
      </w:r>
    </w:p>
    <w:p w14:paraId="59DE87C6" w14:textId="77777777" w:rsidR="00553607" w:rsidRPr="008F1B9D" w:rsidRDefault="00553607" w:rsidP="000366C9">
      <w:pPr>
        <w:numPr>
          <w:ilvl w:val="0"/>
          <w:numId w:val="68"/>
        </w:numPr>
        <w:spacing w:after="0"/>
      </w:pPr>
      <w:r w:rsidRPr="008F1B9D">
        <w:rPr>
          <w:b/>
          <w:bCs/>
        </w:rPr>
        <w:t>Description:</w:t>
      </w:r>
      <w:r w:rsidRPr="008F1B9D">
        <w:t xml:space="preserve"> The website will implement secure user authentication and authorization mechanisms.</w:t>
      </w:r>
    </w:p>
    <w:p w14:paraId="5DFF6D3E" w14:textId="77777777" w:rsidR="00553607" w:rsidRPr="008F1B9D" w:rsidRDefault="00553607" w:rsidP="000366C9">
      <w:pPr>
        <w:numPr>
          <w:ilvl w:val="0"/>
          <w:numId w:val="68"/>
        </w:numPr>
        <w:spacing w:after="0"/>
      </w:pPr>
      <w:r w:rsidRPr="008F1B9D">
        <w:rPr>
          <w:b/>
          <w:bCs/>
        </w:rPr>
        <w:t>Scope:</w:t>
      </w:r>
      <w:r w:rsidRPr="008F1B9D">
        <w:t xml:space="preserve"> User login, registration, and role-based access control will be implemented to protect sensitive content.</w:t>
      </w:r>
    </w:p>
    <w:p w14:paraId="2B0ECC93" w14:textId="77777777" w:rsidR="00553607" w:rsidRPr="008F1B9D" w:rsidRDefault="00553607" w:rsidP="000366C9">
      <w:pPr>
        <w:numPr>
          <w:ilvl w:val="0"/>
          <w:numId w:val="68"/>
        </w:numPr>
        <w:spacing w:after="0"/>
      </w:pPr>
      <w:r w:rsidRPr="008F1B9D">
        <w:rPr>
          <w:b/>
          <w:bCs/>
        </w:rPr>
        <w:t>Benefits:</w:t>
      </w:r>
      <w:r w:rsidRPr="008F1B9D">
        <w:t xml:space="preserve"> Increases security by ensuring only authorized users can access specific content or perform certain actions.</w:t>
      </w:r>
    </w:p>
    <w:p w14:paraId="116DDBB3" w14:textId="77777777" w:rsidR="00553607" w:rsidRPr="008F1B9D" w:rsidRDefault="00553607" w:rsidP="000366C9">
      <w:pPr>
        <w:numPr>
          <w:ilvl w:val="0"/>
          <w:numId w:val="68"/>
        </w:numPr>
        <w:spacing w:after="0"/>
      </w:pPr>
      <w:r w:rsidRPr="008F1B9D">
        <w:rPr>
          <w:b/>
          <w:bCs/>
        </w:rPr>
        <w:t>Test Approach and Acceptance Criteria:</w:t>
      </w:r>
      <w:r w:rsidRPr="008F1B9D">
        <w:t xml:space="preserve"> The security system will be tested for robustness and to ensure unauthorized users cannot bypass access controls.</w:t>
      </w:r>
    </w:p>
    <w:p w14:paraId="3E922F94" w14:textId="77777777" w:rsidR="00553607" w:rsidRPr="008F1B9D" w:rsidRDefault="00553607" w:rsidP="000366C9">
      <w:pPr>
        <w:numPr>
          <w:ilvl w:val="0"/>
          <w:numId w:val="68"/>
        </w:numPr>
        <w:spacing w:after="0"/>
      </w:pPr>
      <w:r w:rsidRPr="008F1B9D">
        <w:rPr>
          <w:b/>
          <w:bCs/>
        </w:rPr>
        <w:t>Business Rules:</w:t>
      </w:r>
      <w:r w:rsidRPr="008F1B9D">
        <w:t xml:space="preserve"> User access will be strictly controlled based on defined roles.</w:t>
      </w:r>
    </w:p>
    <w:p w14:paraId="09381A89" w14:textId="49B207F9" w:rsidR="00553607" w:rsidRPr="008F1B9D" w:rsidRDefault="00553607" w:rsidP="00553607">
      <w:pPr>
        <w:spacing w:after="0"/>
        <w:rPr>
          <w:b/>
          <w:bCs/>
        </w:rPr>
      </w:pPr>
      <w:r w:rsidRPr="008F1B9D">
        <w:rPr>
          <w:b/>
          <w:bCs/>
        </w:rPr>
        <w:t>BR</w:t>
      </w:r>
      <w:r w:rsidR="003B67D4">
        <w:rPr>
          <w:b/>
          <w:bCs/>
        </w:rPr>
        <w:t>29</w:t>
      </w:r>
      <w:r w:rsidRPr="008F1B9D">
        <w:rPr>
          <w:b/>
          <w:bCs/>
        </w:rPr>
        <w:t xml:space="preserve"> – Ability to Create User Hierarchy</w:t>
      </w:r>
    </w:p>
    <w:p w14:paraId="485E9E1C" w14:textId="77777777" w:rsidR="00553607" w:rsidRPr="008F1B9D" w:rsidRDefault="00553607" w:rsidP="000366C9">
      <w:pPr>
        <w:numPr>
          <w:ilvl w:val="0"/>
          <w:numId w:val="69"/>
        </w:numPr>
        <w:spacing w:after="0"/>
      </w:pPr>
      <w:r w:rsidRPr="008F1B9D">
        <w:rPr>
          <w:b/>
          <w:bCs/>
        </w:rPr>
        <w:t>Description:</w:t>
      </w:r>
      <w:r w:rsidRPr="008F1B9D">
        <w:t xml:space="preserve"> The system will allow the creation of a user hierarchy for different levels of access.</w:t>
      </w:r>
    </w:p>
    <w:p w14:paraId="0783886E" w14:textId="77777777" w:rsidR="00553607" w:rsidRPr="008F1B9D" w:rsidRDefault="00553607" w:rsidP="000366C9">
      <w:pPr>
        <w:numPr>
          <w:ilvl w:val="0"/>
          <w:numId w:val="69"/>
        </w:numPr>
        <w:spacing w:after="0"/>
      </w:pPr>
      <w:r w:rsidRPr="008F1B9D">
        <w:rPr>
          <w:b/>
          <w:bCs/>
        </w:rPr>
        <w:t>Scope:</w:t>
      </w:r>
      <w:r w:rsidRPr="008F1B9D">
        <w:t xml:space="preserve"> Different access levels will be created, enabling administrators to control permissions for various user roles.</w:t>
      </w:r>
    </w:p>
    <w:p w14:paraId="5C158CF2" w14:textId="77777777" w:rsidR="00553607" w:rsidRPr="008F1B9D" w:rsidRDefault="00553607" w:rsidP="000366C9">
      <w:pPr>
        <w:numPr>
          <w:ilvl w:val="0"/>
          <w:numId w:val="69"/>
        </w:numPr>
        <w:spacing w:after="0"/>
      </w:pPr>
      <w:r w:rsidRPr="008F1B9D">
        <w:rPr>
          <w:b/>
          <w:bCs/>
        </w:rPr>
        <w:t>Benefits:</w:t>
      </w:r>
      <w:r w:rsidRPr="008F1B9D">
        <w:t xml:space="preserve"> Ensures a structured and controlled environment for managing content and user interactions.</w:t>
      </w:r>
    </w:p>
    <w:p w14:paraId="71A43B1E" w14:textId="77777777" w:rsidR="00553607" w:rsidRPr="008F1B9D" w:rsidRDefault="00553607" w:rsidP="000366C9">
      <w:pPr>
        <w:numPr>
          <w:ilvl w:val="0"/>
          <w:numId w:val="69"/>
        </w:numPr>
        <w:spacing w:after="0"/>
      </w:pPr>
      <w:r w:rsidRPr="008F1B9D">
        <w:rPr>
          <w:b/>
          <w:bCs/>
        </w:rPr>
        <w:t>Test Approach and Acceptance Criteria:</w:t>
      </w:r>
      <w:r w:rsidRPr="008F1B9D">
        <w:t xml:space="preserve"> User roles and permissions will be tested to ensure correct access rights are enforced.</w:t>
      </w:r>
    </w:p>
    <w:p w14:paraId="447CD467" w14:textId="77777777" w:rsidR="00553607" w:rsidRPr="008F1B9D" w:rsidRDefault="00553607" w:rsidP="000366C9">
      <w:pPr>
        <w:numPr>
          <w:ilvl w:val="0"/>
          <w:numId w:val="69"/>
        </w:numPr>
        <w:spacing w:after="0"/>
      </w:pPr>
      <w:r w:rsidRPr="008F1B9D">
        <w:rPr>
          <w:b/>
          <w:bCs/>
        </w:rPr>
        <w:t>Business Rules:</w:t>
      </w:r>
      <w:r w:rsidRPr="008F1B9D">
        <w:t xml:space="preserve"> User roles must be defined clearly, with appropriate permissions granted according to responsibilities.</w:t>
      </w:r>
    </w:p>
    <w:p w14:paraId="03ED397B" w14:textId="75DB9B1F" w:rsidR="00553607" w:rsidRPr="008F1B9D" w:rsidRDefault="00553607" w:rsidP="00553607">
      <w:pPr>
        <w:spacing w:after="0"/>
        <w:rPr>
          <w:b/>
          <w:bCs/>
        </w:rPr>
      </w:pPr>
      <w:r w:rsidRPr="008F1B9D">
        <w:rPr>
          <w:b/>
          <w:bCs/>
        </w:rPr>
        <w:t>BR</w:t>
      </w:r>
      <w:r>
        <w:rPr>
          <w:b/>
          <w:bCs/>
        </w:rPr>
        <w:t>3</w:t>
      </w:r>
      <w:r w:rsidR="003B67D4">
        <w:rPr>
          <w:b/>
          <w:bCs/>
        </w:rPr>
        <w:t>0</w:t>
      </w:r>
      <w:r w:rsidRPr="008F1B9D">
        <w:rPr>
          <w:b/>
          <w:bCs/>
        </w:rPr>
        <w:t xml:space="preserve"> – The Website Must Offer the Possibility of Creating Pop-Ups</w:t>
      </w:r>
    </w:p>
    <w:p w14:paraId="3EC2D0CA" w14:textId="77777777" w:rsidR="00553607" w:rsidRPr="008F1B9D" w:rsidRDefault="00553607" w:rsidP="000366C9">
      <w:pPr>
        <w:numPr>
          <w:ilvl w:val="0"/>
          <w:numId w:val="70"/>
        </w:numPr>
        <w:spacing w:after="0"/>
      </w:pPr>
      <w:r w:rsidRPr="008F1B9D">
        <w:rPr>
          <w:b/>
          <w:bCs/>
        </w:rPr>
        <w:t>Description:</w:t>
      </w:r>
      <w:r w:rsidRPr="008F1B9D">
        <w:t xml:space="preserve"> The system must allow administrators to create pop-up windows for announcements or notifications.</w:t>
      </w:r>
    </w:p>
    <w:p w14:paraId="2CDE985C" w14:textId="77777777" w:rsidR="00553607" w:rsidRPr="008F1B9D" w:rsidRDefault="00553607" w:rsidP="000366C9">
      <w:pPr>
        <w:numPr>
          <w:ilvl w:val="0"/>
          <w:numId w:val="70"/>
        </w:numPr>
        <w:spacing w:after="0"/>
      </w:pPr>
      <w:r w:rsidRPr="008F1B9D">
        <w:rPr>
          <w:b/>
          <w:bCs/>
        </w:rPr>
        <w:t>Scope:</w:t>
      </w:r>
      <w:r w:rsidRPr="008F1B9D">
        <w:t xml:space="preserve"> Pop-ups will be customizable for various use cases, such as alerts or special announcements.</w:t>
      </w:r>
    </w:p>
    <w:p w14:paraId="7287D62A" w14:textId="77777777" w:rsidR="00553607" w:rsidRPr="008F1B9D" w:rsidRDefault="00553607" w:rsidP="000366C9">
      <w:pPr>
        <w:numPr>
          <w:ilvl w:val="0"/>
          <w:numId w:val="70"/>
        </w:numPr>
        <w:spacing w:after="0"/>
      </w:pPr>
      <w:r w:rsidRPr="008F1B9D">
        <w:rPr>
          <w:b/>
          <w:bCs/>
        </w:rPr>
        <w:t>Benefits:</w:t>
      </w:r>
      <w:r w:rsidRPr="008F1B9D">
        <w:t xml:space="preserve"> Provides an effective way to communicate urgent or important information to users.</w:t>
      </w:r>
    </w:p>
    <w:p w14:paraId="2AA90B11" w14:textId="77777777" w:rsidR="00553607" w:rsidRPr="008F1B9D" w:rsidRDefault="00553607" w:rsidP="000366C9">
      <w:pPr>
        <w:numPr>
          <w:ilvl w:val="0"/>
          <w:numId w:val="70"/>
        </w:numPr>
        <w:spacing w:after="0"/>
      </w:pPr>
      <w:r w:rsidRPr="008F1B9D">
        <w:rPr>
          <w:b/>
          <w:bCs/>
        </w:rPr>
        <w:t>Test Approach and Acceptance Criteria:</w:t>
      </w:r>
      <w:r w:rsidRPr="008F1B9D">
        <w:t xml:space="preserve"> Pop-up functionality will be tested for ease of use and non-intrusiveness.</w:t>
      </w:r>
    </w:p>
    <w:p w14:paraId="321A4DDD" w14:textId="77777777" w:rsidR="00553607" w:rsidRPr="008F1B9D" w:rsidRDefault="00553607" w:rsidP="000366C9">
      <w:pPr>
        <w:numPr>
          <w:ilvl w:val="0"/>
          <w:numId w:val="70"/>
        </w:numPr>
        <w:spacing w:after="0"/>
      </w:pPr>
      <w:r w:rsidRPr="008F1B9D">
        <w:rPr>
          <w:b/>
          <w:bCs/>
        </w:rPr>
        <w:t>Business Rules:</w:t>
      </w:r>
      <w:r w:rsidRPr="008F1B9D">
        <w:t xml:space="preserve"> Pop-ups must be user-friendly and comply with accessibility standards.</w:t>
      </w:r>
    </w:p>
    <w:p w14:paraId="3629E416" w14:textId="6CF36597" w:rsidR="00553607" w:rsidRPr="008F1B9D" w:rsidRDefault="00553607" w:rsidP="00553607">
      <w:pPr>
        <w:spacing w:after="0"/>
        <w:rPr>
          <w:b/>
          <w:bCs/>
        </w:rPr>
      </w:pPr>
      <w:r w:rsidRPr="008F1B9D">
        <w:rPr>
          <w:b/>
          <w:bCs/>
        </w:rPr>
        <w:t>BR</w:t>
      </w:r>
      <w:r>
        <w:rPr>
          <w:b/>
          <w:bCs/>
        </w:rPr>
        <w:t>3</w:t>
      </w:r>
      <w:r w:rsidR="00A9698C">
        <w:rPr>
          <w:b/>
          <w:bCs/>
        </w:rPr>
        <w:t>1</w:t>
      </w:r>
      <w:r w:rsidRPr="008F1B9D">
        <w:rPr>
          <w:b/>
          <w:bCs/>
        </w:rPr>
        <w:t xml:space="preserve"> – Multi-Language Support (ALB and ENG)</w:t>
      </w:r>
    </w:p>
    <w:p w14:paraId="002000CE" w14:textId="77777777" w:rsidR="00553607" w:rsidRPr="008F1B9D" w:rsidRDefault="00553607" w:rsidP="000366C9">
      <w:pPr>
        <w:numPr>
          <w:ilvl w:val="0"/>
          <w:numId w:val="71"/>
        </w:numPr>
        <w:spacing w:after="0"/>
      </w:pPr>
      <w:r w:rsidRPr="008F1B9D">
        <w:rPr>
          <w:b/>
          <w:bCs/>
        </w:rPr>
        <w:t>Description:</w:t>
      </w:r>
      <w:r w:rsidRPr="008F1B9D">
        <w:t xml:space="preserve"> The website must support two languages: Albanian and English.</w:t>
      </w:r>
    </w:p>
    <w:p w14:paraId="28E16DF2" w14:textId="77777777" w:rsidR="00553607" w:rsidRPr="008F1B9D" w:rsidRDefault="00553607" w:rsidP="000366C9">
      <w:pPr>
        <w:numPr>
          <w:ilvl w:val="0"/>
          <w:numId w:val="71"/>
        </w:numPr>
        <w:spacing w:after="0"/>
      </w:pPr>
      <w:r w:rsidRPr="008F1B9D">
        <w:rPr>
          <w:b/>
          <w:bCs/>
        </w:rPr>
        <w:t>Scope:</w:t>
      </w:r>
      <w:r w:rsidRPr="008F1B9D">
        <w:t xml:space="preserve"> The website will have language toggle functionality, allowing users to switch between languages.</w:t>
      </w:r>
    </w:p>
    <w:p w14:paraId="6B43B600" w14:textId="77777777" w:rsidR="00553607" w:rsidRPr="008F1B9D" w:rsidRDefault="00553607" w:rsidP="000366C9">
      <w:pPr>
        <w:numPr>
          <w:ilvl w:val="0"/>
          <w:numId w:val="71"/>
        </w:numPr>
        <w:spacing w:after="0"/>
      </w:pPr>
      <w:r w:rsidRPr="008F1B9D">
        <w:rPr>
          <w:b/>
          <w:bCs/>
        </w:rPr>
        <w:t>Benefits:</w:t>
      </w:r>
      <w:r w:rsidRPr="008F1B9D">
        <w:t xml:space="preserve"> Expands accessibility to both local and international audiences.</w:t>
      </w:r>
    </w:p>
    <w:p w14:paraId="5C2A6480" w14:textId="77777777" w:rsidR="00553607" w:rsidRPr="008F1B9D" w:rsidRDefault="00553607" w:rsidP="000366C9">
      <w:pPr>
        <w:numPr>
          <w:ilvl w:val="0"/>
          <w:numId w:val="71"/>
        </w:numPr>
        <w:spacing w:after="0"/>
      </w:pPr>
      <w:r w:rsidRPr="008F1B9D">
        <w:rPr>
          <w:b/>
          <w:bCs/>
        </w:rPr>
        <w:t>Test Approach and Acceptance Criteria:</w:t>
      </w:r>
      <w:r w:rsidRPr="008F1B9D">
        <w:t xml:space="preserve"> Language switching functionality will be tested for accuracy and smooth transitions.</w:t>
      </w:r>
    </w:p>
    <w:p w14:paraId="615E7357" w14:textId="77777777" w:rsidR="00553607" w:rsidRPr="008F1B9D" w:rsidRDefault="00553607" w:rsidP="000366C9">
      <w:pPr>
        <w:numPr>
          <w:ilvl w:val="0"/>
          <w:numId w:val="71"/>
        </w:numPr>
        <w:spacing w:after="0"/>
      </w:pPr>
      <w:r w:rsidRPr="008F1B9D">
        <w:rPr>
          <w:b/>
          <w:bCs/>
        </w:rPr>
        <w:t>Business Rules:</w:t>
      </w:r>
      <w:r w:rsidRPr="008F1B9D">
        <w:t xml:space="preserve"> Content in both languages must be consistent and updated simultaneously.</w:t>
      </w:r>
    </w:p>
    <w:p w14:paraId="5898491B" w14:textId="2167E4A9" w:rsidR="00553607" w:rsidRPr="008F1B9D" w:rsidRDefault="00553607" w:rsidP="00553607">
      <w:pPr>
        <w:spacing w:after="0"/>
        <w:rPr>
          <w:b/>
          <w:bCs/>
        </w:rPr>
      </w:pPr>
      <w:r w:rsidRPr="008F1B9D">
        <w:rPr>
          <w:b/>
          <w:bCs/>
        </w:rPr>
        <w:t>BR</w:t>
      </w:r>
      <w:r>
        <w:rPr>
          <w:b/>
          <w:bCs/>
        </w:rPr>
        <w:t>3</w:t>
      </w:r>
      <w:r w:rsidR="00281A5D">
        <w:rPr>
          <w:b/>
          <w:bCs/>
        </w:rPr>
        <w:t>2</w:t>
      </w:r>
      <w:r w:rsidRPr="008F1B9D">
        <w:rPr>
          <w:b/>
          <w:bCs/>
        </w:rPr>
        <w:t xml:space="preserve"> – Ability to Upload Various Files</w:t>
      </w:r>
    </w:p>
    <w:p w14:paraId="65397C67" w14:textId="77777777" w:rsidR="00553607" w:rsidRPr="008F1B9D" w:rsidRDefault="00553607" w:rsidP="000366C9">
      <w:pPr>
        <w:numPr>
          <w:ilvl w:val="0"/>
          <w:numId w:val="73"/>
        </w:numPr>
        <w:spacing w:after="0"/>
      </w:pPr>
      <w:r w:rsidRPr="008F1B9D">
        <w:rPr>
          <w:b/>
          <w:bCs/>
        </w:rPr>
        <w:t>Description:</w:t>
      </w:r>
      <w:r w:rsidRPr="008F1B9D">
        <w:t xml:space="preserve"> The system should allow users to upload different types of files to the website.</w:t>
      </w:r>
    </w:p>
    <w:p w14:paraId="1AAFDF4D" w14:textId="77777777" w:rsidR="00553607" w:rsidRPr="008F1B9D" w:rsidRDefault="00553607" w:rsidP="000366C9">
      <w:pPr>
        <w:numPr>
          <w:ilvl w:val="0"/>
          <w:numId w:val="73"/>
        </w:numPr>
        <w:spacing w:after="0"/>
      </w:pPr>
      <w:r w:rsidRPr="008F1B9D">
        <w:rPr>
          <w:b/>
          <w:bCs/>
        </w:rPr>
        <w:t>Scope:</w:t>
      </w:r>
      <w:r w:rsidRPr="008F1B9D">
        <w:t xml:space="preserve"> Users will be able to upload documents, images, and other files through a secure interface.</w:t>
      </w:r>
    </w:p>
    <w:p w14:paraId="681640E5" w14:textId="77777777" w:rsidR="00553607" w:rsidRPr="008F1B9D" w:rsidRDefault="00553607" w:rsidP="000366C9">
      <w:pPr>
        <w:numPr>
          <w:ilvl w:val="0"/>
          <w:numId w:val="73"/>
        </w:numPr>
        <w:spacing w:after="0"/>
      </w:pPr>
      <w:r w:rsidRPr="008F1B9D">
        <w:rPr>
          <w:b/>
          <w:bCs/>
        </w:rPr>
        <w:t>Benefits:</w:t>
      </w:r>
      <w:r w:rsidRPr="008F1B9D">
        <w:t xml:space="preserve"> Facilitates sharing of content such as forms, reports, and other resources.</w:t>
      </w:r>
    </w:p>
    <w:p w14:paraId="67558982" w14:textId="77777777" w:rsidR="00553607" w:rsidRPr="008F1B9D" w:rsidRDefault="00553607" w:rsidP="000366C9">
      <w:pPr>
        <w:numPr>
          <w:ilvl w:val="0"/>
          <w:numId w:val="73"/>
        </w:numPr>
        <w:spacing w:after="0"/>
      </w:pPr>
      <w:r w:rsidRPr="008F1B9D">
        <w:rPr>
          <w:b/>
          <w:bCs/>
        </w:rPr>
        <w:lastRenderedPageBreak/>
        <w:t>Test Approach and Acceptance Criteria:</w:t>
      </w:r>
      <w:r w:rsidRPr="008F1B9D">
        <w:t xml:space="preserve"> File uploads will be tested for compatibility with various file formats and size limitations.</w:t>
      </w:r>
    </w:p>
    <w:p w14:paraId="57893710" w14:textId="77777777" w:rsidR="00553607" w:rsidRPr="008F1B9D" w:rsidRDefault="00553607" w:rsidP="000366C9">
      <w:pPr>
        <w:numPr>
          <w:ilvl w:val="0"/>
          <w:numId w:val="73"/>
        </w:numPr>
        <w:spacing w:after="0"/>
      </w:pPr>
      <w:r w:rsidRPr="008F1B9D">
        <w:rPr>
          <w:b/>
          <w:bCs/>
        </w:rPr>
        <w:t>Business Rules:</w:t>
      </w:r>
      <w:r w:rsidRPr="008F1B9D">
        <w:t xml:space="preserve"> Uploaded files must be scanned for viruses and handled according to security protocols.</w:t>
      </w:r>
    </w:p>
    <w:p w14:paraId="46123DCC" w14:textId="289CF99B" w:rsidR="00553607" w:rsidRPr="008F1B9D" w:rsidRDefault="00553607" w:rsidP="00553607">
      <w:pPr>
        <w:spacing w:after="0"/>
        <w:rPr>
          <w:b/>
          <w:bCs/>
        </w:rPr>
      </w:pPr>
      <w:r w:rsidRPr="008F1B9D">
        <w:rPr>
          <w:b/>
          <w:bCs/>
        </w:rPr>
        <w:t>BR</w:t>
      </w:r>
      <w:r>
        <w:rPr>
          <w:b/>
          <w:bCs/>
        </w:rPr>
        <w:t>3</w:t>
      </w:r>
      <w:r w:rsidR="00281A5D">
        <w:rPr>
          <w:b/>
          <w:bCs/>
        </w:rPr>
        <w:t>3</w:t>
      </w:r>
      <w:r w:rsidRPr="008F1B9D">
        <w:rPr>
          <w:b/>
          <w:bCs/>
        </w:rPr>
        <w:t xml:space="preserve"> – Separate System for Information Management (Maintenance Actions)</w:t>
      </w:r>
    </w:p>
    <w:p w14:paraId="44D9A4E8" w14:textId="77777777" w:rsidR="00553607" w:rsidRPr="008F1B9D" w:rsidRDefault="00553607" w:rsidP="000366C9">
      <w:pPr>
        <w:numPr>
          <w:ilvl w:val="0"/>
          <w:numId w:val="74"/>
        </w:numPr>
        <w:spacing w:after="0"/>
      </w:pPr>
      <w:r w:rsidRPr="008F1B9D">
        <w:rPr>
          <w:b/>
          <w:bCs/>
        </w:rPr>
        <w:t>Description:</w:t>
      </w:r>
      <w:r w:rsidRPr="008F1B9D">
        <w:t xml:space="preserve"> A dedicated system for managing all information and ensuring proper maintenance actions, including backups, restore, and performance control, will be implemented.</w:t>
      </w:r>
    </w:p>
    <w:p w14:paraId="28850161" w14:textId="77777777" w:rsidR="00553607" w:rsidRPr="008F1B9D" w:rsidRDefault="00553607" w:rsidP="000366C9">
      <w:pPr>
        <w:numPr>
          <w:ilvl w:val="0"/>
          <w:numId w:val="74"/>
        </w:numPr>
        <w:spacing w:after="0"/>
      </w:pPr>
      <w:r w:rsidRPr="008F1B9D">
        <w:rPr>
          <w:b/>
          <w:bCs/>
        </w:rPr>
        <w:t>Scope:</w:t>
      </w:r>
      <w:r w:rsidRPr="008F1B9D">
        <w:t xml:space="preserve"> The system will handle all aspects of information management, ensuring optimal website performance.</w:t>
      </w:r>
    </w:p>
    <w:p w14:paraId="1192B7B0" w14:textId="77777777" w:rsidR="00553607" w:rsidRPr="008F1B9D" w:rsidRDefault="00553607" w:rsidP="000366C9">
      <w:pPr>
        <w:numPr>
          <w:ilvl w:val="0"/>
          <w:numId w:val="74"/>
        </w:numPr>
        <w:spacing w:after="0"/>
      </w:pPr>
      <w:r w:rsidRPr="008F1B9D">
        <w:rPr>
          <w:b/>
          <w:bCs/>
        </w:rPr>
        <w:t>Benefits:</w:t>
      </w:r>
      <w:r w:rsidRPr="008F1B9D">
        <w:t xml:space="preserve"> Ensures the integrity and reliability of the website's data and performance.</w:t>
      </w:r>
    </w:p>
    <w:p w14:paraId="6DF9CCD2" w14:textId="77777777" w:rsidR="00553607" w:rsidRPr="008F1B9D" w:rsidRDefault="00553607" w:rsidP="000366C9">
      <w:pPr>
        <w:numPr>
          <w:ilvl w:val="0"/>
          <w:numId w:val="74"/>
        </w:numPr>
        <w:spacing w:after="0"/>
      </w:pPr>
      <w:r w:rsidRPr="008F1B9D">
        <w:rPr>
          <w:b/>
          <w:bCs/>
        </w:rPr>
        <w:t>Test Approach and Acceptance Criteria:</w:t>
      </w:r>
      <w:r w:rsidRPr="008F1B9D">
        <w:t xml:space="preserve"> The information management system will be tested for proper backup, restore, and maintenance functionality.</w:t>
      </w:r>
    </w:p>
    <w:p w14:paraId="23338548" w14:textId="77777777" w:rsidR="00553607" w:rsidRPr="008F1B9D" w:rsidRDefault="00553607" w:rsidP="000366C9">
      <w:pPr>
        <w:numPr>
          <w:ilvl w:val="0"/>
          <w:numId w:val="74"/>
        </w:numPr>
        <w:spacing w:after="0"/>
      </w:pPr>
      <w:r w:rsidRPr="008F1B9D">
        <w:rPr>
          <w:b/>
          <w:bCs/>
        </w:rPr>
        <w:t>Business Rules:</w:t>
      </w:r>
      <w:r w:rsidRPr="008F1B9D">
        <w:t xml:space="preserve"> Regular maintenance actions must be carried out, and data integrity must be preserved.</w:t>
      </w:r>
    </w:p>
    <w:p w14:paraId="0A8CF1B4" w14:textId="5D3ACB01" w:rsidR="00553607" w:rsidRPr="008F1B9D" w:rsidRDefault="00553607" w:rsidP="00553607">
      <w:pPr>
        <w:spacing w:after="0"/>
        <w:rPr>
          <w:b/>
          <w:bCs/>
        </w:rPr>
      </w:pPr>
      <w:r w:rsidRPr="008F1B9D">
        <w:rPr>
          <w:b/>
          <w:bCs/>
        </w:rPr>
        <w:t>BR</w:t>
      </w:r>
      <w:r>
        <w:rPr>
          <w:b/>
          <w:bCs/>
        </w:rPr>
        <w:t>3</w:t>
      </w:r>
      <w:r w:rsidR="00281A5D">
        <w:rPr>
          <w:b/>
          <w:bCs/>
        </w:rPr>
        <w:t>4</w:t>
      </w:r>
      <w:r w:rsidRPr="008F1B9D">
        <w:rPr>
          <w:b/>
          <w:bCs/>
        </w:rPr>
        <w:t xml:space="preserve"> – Code Package Security and Licensing</w:t>
      </w:r>
    </w:p>
    <w:p w14:paraId="5C2131FF" w14:textId="77777777" w:rsidR="00553607" w:rsidRPr="008F1B9D" w:rsidRDefault="00553607" w:rsidP="000366C9">
      <w:pPr>
        <w:numPr>
          <w:ilvl w:val="0"/>
          <w:numId w:val="75"/>
        </w:numPr>
        <w:spacing w:after="0"/>
      </w:pPr>
      <w:r w:rsidRPr="008F1B9D">
        <w:rPr>
          <w:b/>
          <w:bCs/>
        </w:rPr>
        <w:t>Description:</w:t>
      </w:r>
      <w:r w:rsidRPr="008F1B9D">
        <w:t xml:space="preserve"> All code packages (plugins) used in website development must be verified for security and functionality, and licensed from reputable sources.</w:t>
      </w:r>
    </w:p>
    <w:p w14:paraId="7B6473A8" w14:textId="77777777" w:rsidR="00553607" w:rsidRPr="008F1B9D" w:rsidRDefault="00553607" w:rsidP="000366C9">
      <w:pPr>
        <w:numPr>
          <w:ilvl w:val="0"/>
          <w:numId w:val="75"/>
        </w:numPr>
        <w:spacing w:after="0"/>
      </w:pPr>
      <w:r w:rsidRPr="008F1B9D">
        <w:rPr>
          <w:b/>
          <w:bCs/>
        </w:rPr>
        <w:t>Scope:</w:t>
      </w:r>
      <w:r w:rsidRPr="008F1B9D">
        <w:t xml:space="preserve"> The website will utilize plugins and packages that are secure, functional, and properly licensed.</w:t>
      </w:r>
    </w:p>
    <w:p w14:paraId="57B5E7A5" w14:textId="77777777" w:rsidR="00553607" w:rsidRPr="008F1B9D" w:rsidRDefault="00553607" w:rsidP="000366C9">
      <w:pPr>
        <w:numPr>
          <w:ilvl w:val="0"/>
          <w:numId w:val="75"/>
        </w:numPr>
        <w:spacing w:after="0"/>
      </w:pPr>
      <w:r w:rsidRPr="008F1B9D">
        <w:rPr>
          <w:b/>
          <w:bCs/>
        </w:rPr>
        <w:t>Benefits:</w:t>
      </w:r>
      <w:r w:rsidRPr="008F1B9D">
        <w:t xml:space="preserve"> Reduces security risks and ensures compliance with legal requirements.</w:t>
      </w:r>
    </w:p>
    <w:p w14:paraId="114DAA4F" w14:textId="77777777" w:rsidR="00553607" w:rsidRPr="008F1B9D" w:rsidRDefault="00553607" w:rsidP="000366C9">
      <w:pPr>
        <w:numPr>
          <w:ilvl w:val="0"/>
          <w:numId w:val="75"/>
        </w:numPr>
        <w:spacing w:after="0"/>
      </w:pPr>
      <w:r w:rsidRPr="008F1B9D">
        <w:rPr>
          <w:b/>
          <w:bCs/>
        </w:rPr>
        <w:t>Test Approach and Acceptance Criteria:</w:t>
      </w:r>
      <w:r w:rsidRPr="008F1B9D">
        <w:t xml:space="preserve"> All plugins will undergo security and functionality testing before use.</w:t>
      </w:r>
    </w:p>
    <w:p w14:paraId="6B8B5BC2" w14:textId="77777777" w:rsidR="00553607" w:rsidRPr="008F1B9D" w:rsidRDefault="00553607" w:rsidP="000366C9">
      <w:pPr>
        <w:numPr>
          <w:ilvl w:val="0"/>
          <w:numId w:val="75"/>
        </w:numPr>
        <w:spacing w:after="0"/>
      </w:pPr>
      <w:r w:rsidRPr="008F1B9D">
        <w:rPr>
          <w:b/>
          <w:bCs/>
        </w:rPr>
        <w:t>Business Rules:</w:t>
      </w:r>
      <w:r w:rsidRPr="008F1B9D">
        <w:t xml:space="preserve"> Only reputable and licensed plugins will be accepted.</w:t>
      </w:r>
    </w:p>
    <w:p w14:paraId="5C4C111E" w14:textId="1D264D10" w:rsidR="00553607" w:rsidRPr="008F1B9D" w:rsidRDefault="00553607" w:rsidP="00553607">
      <w:pPr>
        <w:spacing w:after="0"/>
        <w:rPr>
          <w:b/>
          <w:bCs/>
        </w:rPr>
      </w:pPr>
      <w:r w:rsidRPr="008F1B9D">
        <w:rPr>
          <w:b/>
          <w:bCs/>
        </w:rPr>
        <w:t>BR</w:t>
      </w:r>
      <w:r>
        <w:rPr>
          <w:b/>
          <w:bCs/>
        </w:rPr>
        <w:t>3</w:t>
      </w:r>
      <w:r w:rsidR="00F90FE9">
        <w:rPr>
          <w:b/>
          <w:bCs/>
        </w:rPr>
        <w:t>5</w:t>
      </w:r>
      <w:r w:rsidRPr="008F1B9D">
        <w:rPr>
          <w:b/>
          <w:bCs/>
        </w:rPr>
        <w:t xml:space="preserve"> – Testing Phase: Tests Will Be Performed According to a Predetermined Plan for the System</w:t>
      </w:r>
    </w:p>
    <w:p w14:paraId="6D399E9C" w14:textId="77777777" w:rsidR="00553607" w:rsidRPr="008F1B9D" w:rsidRDefault="00553607" w:rsidP="000366C9">
      <w:pPr>
        <w:numPr>
          <w:ilvl w:val="0"/>
          <w:numId w:val="45"/>
        </w:numPr>
        <w:spacing w:after="0"/>
      </w:pPr>
      <w:r w:rsidRPr="008F1B9D">
        <w:rPr>
          <w:b/>
          <w:bCs/>
        </w:rPr>
        <w:t>Description:</w:t>
      </w:r>
      <w:r w:rsidRPr="008F1B9D">
        <w:t xml:space="preserve"> A thorough testing plan will be developed and executed to ensure the system is functioning as expected.</w:t>
      </w:r>
    </w:p>
    <w:p w14:paraId="0C0F6B1F" w14:textId="77777777" w:rsidR="00553607" w:rsidRPr="008F1B9D" w:rsidRDefault="00553607" w:rsidP="000366C9">
      <w:pPr>
        <w:numPr>
          <w:ilvl w:val="0"/>
          <w:numId w:val="45"/>
        </w:numPr>
        <w:spacing w:after="0"/>
      </w:pPr>
      <w:r w:rsidRPr="008F1B9D">
        <w:rPr>
          <w:b/>
          <w:bCs/>
        </w:rPr>
        <w:t>Scope:</w:t>
      </w:r>
      <w:r w:rsidRPr="008F1B9D">
        <w:t xml:space="preserve"> This testing should include functional, security, and performance tests. Each part of the system must be evaluated against the predetermined test cases.</w:t>
      </w:r>
    </w:p>
    <w:p w14:paraId="468D435A" w14:textId="77777777" w:rsidR="00553607" w:rsidRPr="008F1B9D" w:rsidRDefault="00553607" w:rsidP="000366C9">
      <w:pPr>
        <w:numPr>
          <w:ilvl w:val="0"/>
          <w:numId w:val="45"/>
        </w:numPr>
        <w:spacing w:after="0"/>
      </w:pPr>
      <w:r w:rsidRPr="008F1B9D">
        <w:rPr>
          <w:b/>
          <w:bCs/>
        </w:rPr>
        <w:t>Benefits:</w:t>
      </w:r>
      <w:r w:rsidRPr="008F1B9D">
        <w:t xml:space="preserve"> Ensures the system operates correctly and securely before deployment, reducing risks and increasing user confidence.</w:t>
      </w:r>
    </w:p>
    <w:p w14:paraId="0880F653" w14:textId="77777777" w:rsidR="00553607" w:rsidRPr="008F1B9D" w:rsidRDefault="00553607" w:rsidP="000366C9">
      <w:pPr>
        <w:numPr>
          <w:ilvl w:val="0"/>
          <w:numId w:val="45"/>
        </w:numPr>
        <w:spacing w:after="0"/>
      </w:pPr>
      <w:r w:rsidRPr="008F1B9D">
        <w:rPr>
          <w:b/>
          <w:bCs/>
        </w:rPr>
        <w:t>Test Approach and Acceptance Criteria:</w:t>
      </w:r>
      <w:r w:rsidRPr="008F1B9D">
        <w:t xml:space="preserve"> The system will be tested in different stages (unit tests, integration tests, user acceptance tests). All bugs must be fixed, and the system must meet the acceptance criteria for performance and security.</w:t>
      </w:r>
    </w:p>
    <w:p w14:paraId="1C8E4132" w14:textId="3D70A1B1" w:rsidR="00553607" w:rsidRPr="008F1B9D" w:rsidRDefault="00553607" w:rsidP="000366C9">
      <w:pPr>
        <w:numPr>
          <w:ilvl w:val="0"/>
          <w:numId w:val="45"/>
        </w:numPr>
        <w:spacing w:after="0"/>
      </w:pPr>
      <w:r w:rsidRPr="008F1B9D">
        <w:rPr>
          <w:b/>
          <w:bCs/>
        </w:rPr>
        <w:t>Business Rules:</w:t>
      </w:r>
      <w:r w:rsidRPr="008F1B9D">
        <w:t xml:space="preserve"> Testing must cover all business requirements and be documented</w:t>
      </w:r>
      <w:r w:rsidR="00932851">
        <w:t xml:space="preserve"> if needed</w:t>
      </w:r>
      <w:r w:rsidRPr="008F1B9D">
        <w:t>.</w:t>
      </w:r>
    </w:p>
    <w:p w14:paraId="1867DD7A" w14:textId="3D322C7A" w:rsidR="00553607" w:rsidRPr="008F1B9D" w:rsidRDefault="00553607" w:rsidP="00553607">
      <w:pPr>
        <w:spacing w:after="0"/>
        <w:rPr>
          <w:b/>
          <w:bCs/>
        </w:rPr>
      </w:pPr>
      <w:r w:rsidRPr="008F1B9D">
        <w:rPr>
          <w:b/>
          <w:bCs/>
        </w:rPr>
        <w:t>BR</w:t>
      </w:r>
      <w:r>
        <w:rPr>
          <w:b/>
          <w:bCs/>
        </w:rPr>
        <w:t>3</w:t>
      </w:r>
      <w:r w:rsidR="002B7630">
        <w:rPr>
          <w:b/>
          <w:bCs/>
        </w:rPr>
        <w:t>6</w:t>
      </w:r>
      <w:r w:rsidRPr="008F1B9D">
        <w:rPr>
          <w:b/>
          <w:bCs/>
        </w:rPr>
        <w:t xml:space="preserve"> – Final Delivery of the System Along</w:t>
      </w:r>
      <w:r w:rsidR="00631611">
        <w:rPr>
          <w:b/>
          <w:bCs/>
        </w:rPr>
        <w:t xml:space="preserve"> and 2 day trainings</w:t>
      </w:r>
    </w:p>
    <w:p w14:paraId="63A861A4" w14:textId="2F9806CD" w:rsidR="00553607" w:rsidRPr="008F1B9D" w:rsidRDefault="00553607" w:rsidP="000366C9">
      <w:pPr>
        <w:numPr>
          <w:ilvl w:val="0"/>
          <w:numId w:val="46"/>
        </w:numPr>
        <w:spacing w:after="0"/>
      </w:pPr>
      <w:r w:rsidRPr="008F1B9D">
        <w:rPr>
          <w:b/>
          <w:bCs/>
        </w:rPr>
        <w:t>Description:</w:t>
      </w:r>
      <w:r w:rsidRPr="008F1B9D">
        <w:t xml:space="preserve"> After testing, the final version of the system will be delivered.</w:t>
      </w:r>
    </w:p>
    <w:p w14:paraId="77D66CF3" w14:textId="268EAC96" w:rsidR="00553607" w:rsidRPr="008F1B9D" w:rsidRDefault="00553607" w:rsidP="000366C9">
      <w:pPr>
        <w:numPr>
          <w:ilvl w:val="0"/>
          <w:numId w:val="46"/>
        </w:numPr>
        <w:spacing w:after="0"/>
      </w:pPr>
      <w:r w:rsidRPr="008F1B9D">
        <w:rPr>
          <w:b/>
          <w:bCs/>
        </w:rPr>
        <w:t>Scope:</w:t>
      </w:r>
      <w:r w:rsidRPr="008F1B9D">
        <w:t xml:space="preserve"> The system will be fully implemented and delivered to the organization.</w:t>
      </w:r>
    </w:p>
    <w:p w14:paraId="781E91A6" w14:textId="77777777" w:rsidR="00553607" w:rsidRPr="008F1B9D" w:rsidRDefault="00553607" w:rsidP="000366C9">
      <w:pPr>
        <w:numPr>
          <w:ilvl w:val="0"/>
          <w:numId w:val="46"/>
        </w:numPr>
        <w:spacing w:after="0"/>
      </w:pPr>
      <w:r w:rsidRPr="008F1B9D">
        <w:rPr>
          <w:b/>
          <w:bCs/>
        </w:rPr>
        <w:t>Benefits:</w:t>
      </w:r>
      <w:r w:rsidRPr="008F1B9D">
        <w:t xml:space="preserve"> Ensures the end users are equipped with the knowledge to operate and maintain the system.</w:t>
      </w:r>
    </w:p>
    <w:p w14:paraId="231EF4CB" w14:textId="4A7FB37C" w:rsidR="00553607" w:rsidRPr="008F1B9D" w:rsidRDefault="00553607" w:rsidP="000366C9">
      <w:pPr>
        <w:numPr>
          <w:ilvl w:val="0"/>
          <w:numId w:val="46"/>
        </w:numPr>
        <w:spacing w:after="0"/>
      </w:pPr>
      <w:r w:rsidRPr="008F1B9D">
        <w:rPr>
          <w:b/>
          <w:bCs/>
        </w:rPr>
        <w:t>Test Approach and Acceptance Criteria:</w:t>
      </w:r>
      <w:r w:rsidRPr="008F1B9D">
        <w:t xml:space="preserve"> User training and a demonstration will ensure the system is correctly used.</w:t>
      </w:r>
    </w:p>
    <w:p w14:paraId="75A1C564" w14:textId="1723735A" w:rsidR="00553607" w:rsidRDefault="00553607" w:rsidP="000366C9">
      <w:pPr>
        <w:numPr>
          <w:ilvl w:val="0"/>
          <w:numId w:val="46"/>
        </w:numPr>
        <w:spacing w:after="0"/>
      </w:pPr>
      <w:r w:rsidRPr="008F1B9D">
        <w:rPr>
          <w:b/>
          <w:bCs/>
        </w:rPr>
        <w:t>Business Rules:</w:t>
      </w:r>
      <w:r w:rsidRPr="008F1B9D">
        <w:t xml:space="preserve"> The </w:t>
      </w:r>
      <w:r w:rsidR="00631611">
        <w:t>trainings</w:t>
      </w:r>
      <w:r w:rsidRPr="008F1B9D">
        <w:t xml:space="preserve"> must be provided in Albanian </w:t>
      </w:r>
      <w:r w:rsidR="00631611">
        <w:t xml:space="preserve">language </w:t>
      </w:r>
      <w:r w:rsidRPr="008F1B9D">
        <w:t>and kept up to date with any future changes or system updates.</w:t>
      </w:r>
    </w:p>
    <w:p w14:paraId="2F53E86F" w14:textId="342145F1" w:rsidR="001460D3" w:rsidRPr="001460D3" w:rsidRDefault="001460D3" w:rsidP="001460D3">
      <w:pPr>
        <w:spacing w:after="0"/>
        <w:rPr>
          <w:b/>
          <w:bCs/>
        </w:rPr>
      </w:pPr>
      <w:r w:rsidRPr="001460D3">
        <w:rPr>
          <w:b/>
          <w:bCs/>
        </w:rPr>
        <w:t>BR3</w:t>
      </w:r>
      <w:r>
        <w:rPr>
          <w:b/>
          <w:bCs/>
        </w:rPr>
        <w:t>7</w:t>
      </w:r>
      <w:r w:rsidRPr="001460D3">
        <w:rPr>
          <w:b/>
          <w:bCs/>
        </w:rPr>
        <w:t xml:space="preserve"> – </w:t>
      </w:r>
      <w:r>
        <w:rPr>
          <w:b/>
          <w:bCs/>
        </w:rPr>
        <w:t>Intellectual property</w:t>
      </w:r>
    </w:p>
    <w:p w14:paraId="09E414A7" w14:textId="6E98062D" w:rsidR="001460D3" w:rsidRPr="001460D3" w:rsidRDefault="001460D3" w:rsidP="001460D3">
      <w:pPr>
        <w:numPr>
          <w:ilvl w:val="0"/>
          <w:numId w:val="103"/>
        </w:numPr>
      </w:pPr>
      <w:r w:rsidRPr="001460D3">
        <w:rPr>
          <w:b/>
          <w:bCs/>
        </w:rPr>
        <w:t xml:space="preserve">Description: </w:t>
      </w:r>
      <w:r>
        <w:t>The delivered w</w:t>
      </w:r>
      <w:r w:rsidRPr="001460D3">
        <w:t>ebsite content must comply with intellectual property laws, ensuring the protection of copyrights, trademarks, and proprietary rights.</w:t>
      </w:r>
    </w:p>
    <w:p w14:paraId="0DF8F801" w14:textId="451D0FBD" w:rsidR="001460D3" w:rsidRPr="001460D3" w:rsidRDefault="001460D3" w:rsidP="001460D3">
      <w:pPr>
        <w:numPr>
          <w:ilvl w:val="0"/>
          <w:numId w:val="103"/>
        </w:numPr>
      </w:pPr>
      <w:r w:rsidRPr="001460D3">
        <w:rPr>
          <w:b/>
          <w:bCs/>
        </w:rPr>
        <w:t xml:space="preserve">Scope: </w:t>
      </w:r>
      <w:r w:rsidRPr="001460D3">
        <w:t xml:space="preserve">The requirement applies to all digital assets, including text, images, videos, and </w:t>
      </w:r>
      <w:r>
        <w:t>scripts</w:t>
      </w:r>
      <w:r w:rsidRPr="001460D3">
        <w:t>, ensuring compliance with national regulations.</w:t>
      </w:r>
    </w:p>
    <w:p w14:paraId="234EEDB8" w14:textId="4F027F84" w:rsidR="001460D3" w:rsidRPr="001460D3" w:rsidRDefault="001460D3" w:rsidP="001460D3">
      <w:pPr>
        <w:numPr>
          <w:ilvl w:val="0"/>
          <w:numId w:val="103"/>
        </w:numPr>
      </w:pPr>
      <w:r w:rsidRPr="001460D3">
        <w:rPr>
          <w:b/>
          <w:bCs/>
        </w:rPr>
        <w:lastRenderedPageBreak/>
        <w:t xml:space="preserve">Benefits: </w:t>
      </w:r>
      <w:r w:rsidRPr="001460D3">
        <w:t xml:space="preserve">Protecting intellectual property minimizes legal risks, enhances credibility, and safeguards the rights of </w:t>
      </w:r>
      <w:r w:rsidR="00622A39">
        <w:t>the authority</w:t>
      </w:r>
      <w:r w:rsidRPr="001460D3">
        <w:t>.</w:t>
      </w:r>
    </w:p>
    <w:p w14:paraId="26027DE4" w14:textId="17682C0D" w:rsidR="001460D3" w:rsidRPr="001460D3" w:rsidRDefault="001460D3" w:rsidP="001460D3">
      <w:pPr>
        <w:numPr>
          <w:ilvl w:val="0"/>
          <w:numId w:val="103"/>
        </w:numPr>
      </w:pPr>
      <w:r w:rsidRPr="001460D3">
        <w:rPr>
          <w:b/>
          <w:bCs/>
        </w:rPr>
        <w:t>Test Approach and Acceptance Criteria</w:t>
      </w:r>
      <w:r w:rsidRPr="001460D3">
        <w:t xml:space="preserve">: The website content will be reviewed for proper licensing, attribution, and compliance, with acceptance criteria ensuring only authorized materials </w:t>
      </w:r>
      <w:r w:rsidR="00622A39">
        <w:t>to be</w:t>
      </w:r>
      <w:r w:rsidRPr="001460D3">
        <w:t xml:space="preserve"> published.</w:t>
      </w:r>
    </w:p>
    <w:p w14:paraId="48A469B2" w14:textId="3C848B58" w:rsidR="001460D3" w:rsidRPr="001460D3" w:rsidRDefault="001460D3" w:rsidP="001460D3">
      <w:pPr>
        <w:numPr>
          <w:ilvl w:val="0"/>
          <w:numId w:val="103"/>
        </w:numPr>
      </w:pPr>
      <w:r w:rsidRPr="001460D3">
        <w:rPr>
          <w:b/>
          <w:bCs/>
        </w:rPr>
        <w:t>Business Rules</w:t>
      </w:r>
      <w:r w:rsidRPr="001460D3">
        <w:t>: All content must be reviewed before publication, unauthorized use is prohibited.</w:t>
      </w:r>
    </w:p>
    <w:p w14:paraId="6DEED2D1" w14:textId="77777777" w:rsidR="00900C40" w:rsidRPr="00553607" w:rsidRDefault="00900C40" w:rsidP="00900C40"/>
    <w:p w14:paraId="7E1A7B75" w14:textId="77777777" w:rsidR="00900C40" w:rsidRPr="00B83D76" w:rsidRDefault="00900C40" w:rsidP="00900C40">
      <w:pPr>
        <w:pStyle w:val="Heading2"/>
        <w:numPr>
          <w:ilvl w:val="1"/>
          <w:numId w:val="7"/>
        </w:numPr>
        <w:rPr>
          <w:lang w:val="en-GB"/>
        </w:rPr>
      </w:pPr>
      <w:bookmarkStart w:id="41" w:name="_Toc189756226"/>
      <w:r w:rsidRPr="00B83D76">
        <w:rPr>
          <w:lang w:val="en-GB"/>
        </w:rPr>
        <w:t>Interface requirements</w:t>
      </w:r>
      <w:bookmarkEnd w:id="41"/>
      <w:r w:rsidRPr="00B83D76">
        <w:rPr>
          <w:lang w:val="en-GB"/>
        </w:rPr>
        <w:t xml:space="preserve"> </w:t>
      </w:r>
    </w:p>
    <w:p w14:paraId="140B5F14" w14:textId="5011100B" w:rsidR="00A917F6" w:rsidRPr="001E3EE6" w:rsidRDefault="00A917F6" w:rsidP="00A917F6">
      <w:pPr>
        <w:pStyle w:val="NormalWeb"/>
        <w:rPr>
          <w:rFonts w:ascii="Arial" w:hAnsi="Arial" w:cstheme="minorBidi"/>
          <w:sz w:val="22"/>
          <w:szCs w:val="22"/>
        </w:rPr>
      </w:pPr>
      <w:r w:rsidRPr="001E3EE6">
        <w:rPr>
          <w:rFonts w:ascii="Arial" w:hAnsi="Arial" w:cstheme="minorBidi"/>
          <w:sz w:val="22"/>
          <w:szCs w:val="22"/>
        </w:rPr>
        <w:t>The CNM platform/website must adhere to best practices in usability and accessibility to ensure an inclusive, user-friendly experience for all stakeholders. The interface design should comply with industry standards, enabling users to efficiently access, navigate, and interact with the website.</w:t>
      </w:r>
    </w:p>
    <w:p w14:paraId="4AA9858B" w14:textId="77777777" w:rsidR="00A917F6" w:rsidRPr="001E3EE6" w:rsidRDefault="00A917F6" w:rsidP="001E3EE6">
      <w:pPr>
        <w:numPr>
          <w:ilvl w:val="0"/>
          <w:numId w:val="97"/>
        </w:numPr>
        <w:spacing w:after="0" w:line="240" w:lineRule="auto"/>
      </w:pPr>
      <w:r w:rsidRPr="001E3EE6">
        <w:t>The website should be intuitive and easy to navigate, following modern UX/UI design principles.</w:t>
      </w:r>
    </w:p>
    <w:p w14:paraId="64750ACC" w14:textId="77777777" w:rsidR="00A917F6" w:rsidRPr="001E3EE6" w:rsidRDefault="00A917F6" w:rsidP="001E3EE6">
      <w:pPr>
        <w:numPr>
          <w:ilvl w:val="0"/>
          <w:numId w:val="97"/>
        </w:numPr>
        <w:spacing w:after="0" w:line="240" w:lineRule="auto"/>
      </w:pPr>
      <w:r w:rsidRPr="001E3EE6">
        <w:t>Content should be structured clearly, using a logical information hierarchy and well-defined categories.</w:t>
      </w:r>
    </w:p>
    <w:p w14:paraId="792C2420" w14:textId="77777777" w:rsidR="00A917F6" w:rsidRPr="001E3EE6" w:rsidRDefault="00A917F6" w:rsidP="001E3EE6">
      <w:pPr>
        <w:numPr>
          <w:ilvl w:val="0"/>
          <w:numId w:val="97"/>
        </w:numPr>
        <w:spacing w:after="0" w:line="240" w:lineRule="auto"/>
      </w:pPr>
      <w:r w:rsidRPr="001E3EE6">
        <w:t>The interface should support multiple languages (Albanian and English), with a seamless toggle between language versions.</w:t>
      </w:r>
    </w:p>
    <w:p w14:paraId="2D72CEAC" w14:textId="77777777" w:rsidR="00A917F6" w:rsidRPr="001E3EE6" w:rsidRDefault="00A917F6" w:rsidP="001E3EE6">
      <w:pPr>
        <w:numPr>
          <w:ilvl w:val="0"/>
          <w:numId w:val="97"/>
        </w:numPr>
        <w:spacing w:after="0" w:line="240" w:lineRule="auto"/>
      </w:pPr>
      <w:r w:rsidRPr="001E3EE6">
        <w:t>Interactive elements such as menus, buttons, and forms should provide clear visual cues and affordances.</w:t>
      </w:r>
    </w:p>
    <w:p w14:paraId="286F5774" w14:textId="77777777" w:rsidR="00A917F6" w:rsidRPr="001E3EE6" w:rsidRDefault="00A917F6" w:rsidP="001E3EE6">
      <w:pPr>
        <w:numPr>
          <w:ilvl w:val="0"/>
          <w:numId w:val="97"/>
        </w:numPr>
        <w:spacing w:after="0" w:line="240" w:lineRule="auto"/>
      </w:pPr>
      <w:r w:rsidRPr="001E3EE6">
        <w:t>A search function should be implemented to allow users to quickly locate relevant information.</w:t>
      </w:r>
    </w:p>
    <w:p w14:paraId="527AD51B" w14:textId="1ADCBDB5" w:rsidR="00A917F6" w:rsidRPr="001E3EE6" w:rsidRDefault="00A917F6" w:rsidP="001E3EE6">
      <w:pPr>
        <w:numPr>
          <w:ilvl w:val="0"/>
          <w:numId w:val="97"/>
        </w:numPr>
        <w:spacing w:after="0" w:line="240" w:lineRule="auto"/>
      </w:pPr>
      <w:r w:rsidRPr="001E3EE6">
        <w:t>Load times should be optimized to ensure pages render within seconds on standard broadband connections.</w:t>
      </w:r>
    </w:p>
    <w:p w14:paraId="4D4E5017" w14:textId="77777777" w:rsidR="00A917F6" w:rsidRPr="001E3EE6" w:rsidRDefault="00A917F6" w:rsidP="001E3EE6">
      <w:pPr>
        <w:numPr>
          <w:ilvl w:val="0"/>
          <w:numId w:val="97"/>
        </w:numPr>
        <w:spacing w:after="0" w:line="240" w:lineRule="auto"/>
      </w:pPr>
      <w:r w:rsidRPr="001E3EE6">
        <w:t>Forms and data entry fields should include inline validation to improve the accuracy and efficiency of user inputs.</w:t>
      </w:r>
    </w:p>
    <w:p w14:paraId="2247C665" w14:textId="223A81A9" w:rsidR="00A917F6" w:rsidRPr="001E3EE6" w:rsidRDefault="00A917F6" w:rsidP="001E3EE6">
      <w:pPr>
        <w:numPr>
          <w:ilvl w:val="0"/>
          <w:numId w:val="98"/>
        </w:numPr>
        <w:spacing w:after="0" w:line="240" w:lineRule="auto"/>
      </w:pPr>
      <w:r w:rsidRPr="001E3EE6">
        <w:t>All website functionalities must be accessible via keyboard commands without requiring a mouse.</w:t>
      </w:r>
    </w:p>
    <w:p w14:paraId="3692C6B7" w14:textId="398CE944" w:rsidR="00A917F6" w:rsidRPr="001E3EE6" w:rsidRDefault="00A917F6" w:rsidP="001E3EE6">
      <w:pPr>
        <w:numPr>
          <w:ilvl w:val="0"/>
          <w:numId w:val="98"/>
        </w:numPr>
        <w:spacing w:after="0" w:line="240" w:lineRule="auto"/>
      </w:pPr>
      <w:r w:rsidRPr="001E3EE6">
        <w:t>All content should be readable by screen readers, ensuring visually impaired users can navigate the site effectively.</w:t>
      </w:r>
    </w:p>
    <w:p w14:paraId="37DE32E6" w14:textId="6DDDAA5F" w:rsidR="00A917F6" w:rsidRPr="001E3EE6" w:rsidRDefault="00A917F6" w:rsidP="001E3EE6">
      <w:pPr>
        <w:numPr>
          <w:ilvl w:val="0"/>
          <w:numId w:val="98"/>
        </w:numPr>
        <w:spacing w:after="0" w:line="240" w:lineRule="auto"/>
      </w:pPr>
      <w:r w:rsidRPr="001E3EE6">
        <w:t>Descriptive alt text should be added to all images to provide context for visually impaired users.</w:t>
      </w:r>
    </w:p>
    <w:p w14:paraId="625361EB" w14:textId="6BDDE217" w:rsidR="00A917F6" w:rsidRPr="001E3EE6" w:rsidRDefault="00A917F6" w:rsidP="001E3EE6">
      <w:pPr>
        <w:numPr>
          <w:ilvl w:val="0"/>
          <w:numId w:val="98"/>
        </w:numPr>
        <w:spacing w:after="0" w:line="240" w:lineRule="auto"/>
      </w:pPr>
      <w:r w:rsidRPr="001E3EE6">
        <w:t>Text should have a high contrast ratio against background colors to accommodate users with visual impairments.</w:t>
      </w:r>
    </w:p>
    <w:p w14:paraId="33E04F56" w14:textId="3A3775A1" w:rsidR="00A917F6" w:rsidRPr="001E3EE6" w:rsidRDefault="00A917F6" w:rsidP="001E3EE6">
      <w:pPr>
        <w:numPr>
          <w:ilvl w:val="0"/>
          <w:numId w:val="98"/>
        </w:numPr>
        <w:spacing w:after="0" w:line="240" w:lineRule="auto"/>
      </w:pPr>
      <w:r w:rsidRPr="001E3EE6">
        <w:t>Users should be able to resize text up to 200% without loss of functionality.</w:t>
      </w:r>
    </w:p>
    <w:p w14:paraId="3F505D59" w14:textId="7CA88344" w:rsidR="00A917F6" w:rsidRPr="001E3EE6" w:rsidRDefault="00A917F6" w:rsidP="001E3EE6">
      <w:pPr>
        <w:numPr>
          <w:ilvl w:val="0"/>
          <w:numId w:val="98"/>
        </w:numPr>
        <w:spacing w:after="0" w:line="240" w:lineRule="auto"/>
      </w:pPr>
      <w:r w:rsidRPr="001E3EE6">
        <w:t>Multimedia content, including videos, should have subtitles or transcripts for accessibility.</w:t>
      </w:r>
    </w:p>
    <w:p w14:paraId="46A3A5B2" w14:textId="77777777" w:rsidR="00A917F6" w:rsidRPr="001E3EE6" w:rsidRDefault="00A917F6" w:rsidP="001E3EE6">
      <w:pPr>
        <w:numPr>
          <w:ilvl w:val="0"/>
          <w:numId w:val="99"/>
        </w:numPr>
        <w:spacing w:after="0" w:line="240" w:lineRule="auto"/>
      </w:pPr>
      <w:r w:rsidRPr="001E3EE6">
        <w:t xml:space="preserve">The website must be </w:t>
      </w:r>
      <w:r w:rsidRPr="001E3EE6">
        <w:rPr>
          <w:rStyle w:val="Strong"/>
        </w:rPr>
        <w:t>fully responsive</w:t>
      </w:r>
      <w:r w:rsidRPr="001E3EE6">
        <w:t>, adapting seamlessly to desktops, tablets, and smartphones.</w:t>
      </w:r>
    </w:p>
    <w:p w14:paraId="0F188152" w14:textId="1BA28523" w:rsidR="00A917F6" w:rsidRPr="001E3EE6" w:rsidRDefault="00A917F6" w:rsidP="001E3EE6">
      <w:pPr>
        <w:numPr>
          <w:ilvl w:val="0"/>
          <w:numId w:val="99"/>
        </w:numPr>
        <w:spacing w:after="0" w:line="240" w:lineRule="auto"/>
        <w:rPr>
          <w:b/>
          <w:bCs/>
        </w:rPr>
      </w:pPr>
      <w:r w:rsidRPr="001E3EE6">
        <w:t xml:space="preserve">It must function properly on major browsers, including </w:t>
      </w:r>
      <w:r w:rsidRPr="001E3EE6">
        <w:rPr>
          <w:rStyle w:val="Strong"/>
          <w:b w:val="0"/>
          <w:bCs w:val="0"/>
        </w:rPr>
        <w:t>Google Chrome, Mozilla Firefox, Safari, and Microsoft Edge</w:t>
      </w:r>
      <w:r w:rsidR="001E3EE6" w:rsidRPr="001E3EE6">
        <w:rPr>
          <w:rStyle w:val="Strong"/>
          <w:b w:val="0"/>
          <w:bCs w:val="0"/>
        </w:rPr>
        <w:t xml:space="preserve"> or others</w:t>
      </w:r>
      <w:r w:rsidRPr="001E3EE6">
        <w:rPr>
          <w:b/>
          <w:bCs/>
        </w:rPr>
        <w:t>.</w:t>
      </w:r>
    </w:p>
    <w:p w14:paraId="3A25F098" w14:textId="77777777" w:rsidR="00A917F6" w:rsidRPr="001E3EE6" w:rsidRDefault="00A917F6" w:rsidP="001E3EE6">
      <w:pPr>
        <w:numPr>
          <w:ilvl w:val="0"/>
          <w:numId w:val="99"/>
        </w:numPr>
        <w:spacing w:after="0" w:line="240" w:lineRule="auto"/>
      </w:pPr>
      <w:r w:rsidRPr="001E3EE6">
        <w:t>A progressive enhancement approach should be used to ensure compatibility with older browser versions while leveraging modern web technologies.</w:t>
      </w:r>
    </w:p>
    <w:p w14:paraId="63F897E4" w14:textId="77777777" w:rsidR="00A917F6" w:rsidRPr="001E3EE6" w:rsidRDefault="00A917F6" w:rsidP="001E3EE6">
      <w:pPr>
        <w:numPr>
          <w:ilvl w:val="0"/>
          <w:numId w:val="101"/>
        </w:numPr>
        <w:spacing w:after="0" w:line="240" w:lineRule="auto"/>
      </w:pPr>
      <w:r w:rsidRPr="001E3EE6">
        <w:t xml:space="preserve">Before launch, the website must undergo </w:t>
      </w:r>
      <w:r w:rsidRPr="001E3EE6">
        <w:rPr>
          <w:rStyle w:val="Strong"/>
          <w:b w:val="0"/>
          <w:bCs w:val="0"/>
        </w:rPr>
        <w:t>usability testing</w:t>
      </w:r>
      <w:r w:rsidRPr="001E3EE6">
        <w:t xml:space="preserve"> with real users, including individuals with disabilities, to ensure compliance with accessibility and usability standards.</w:t>
      </w:r>
    </w:p>
    <w:p w14:paraId="52E7FA91" w14:textId="77777777" w:rsidR="00A917F6" w:rsidRPr="001E3EE6" w:rsidRDefault="00A917F6" w:rsidP="001E3EE6">
      <w:pPr>
        <w:numPr>
          <w:ilvl w:val="0"/>
          <w:numId w:val="101"/>
        </w:numPr>
        <w:spacing w:after="0" w:line="240" w:lineRule="auto"/>
      </w:pPr>
      <w:r w:rsidRPr="001E3EE6">
        <w:t>Performance testing should be conducted to confirm site responsiveness and reliability under expected user loads.</w:t>
      </w:r>
    </w:p>
    <w:p w14:paraId="7A57E7E1" w14:textId="6D534657" w:rsidR="00A917F6" w:rsidRPr="001E3EE6" w:rsidRDefault="00A917F6" w:rsidP="001E3EE6">
      <w:pPr>
        <w:pStyle w:val="NormalWeb"/>
        <w:spacing w:after="0" w:line="240" w:lineRule="auto"/>
        <w:rPr>
          <w:rFonts w:ascii="Arial" w:hAnsi="Arial" w:cstheme="minorBidi"/>
          <w:color w:val="000000" w:themeColor="text1"/>
          <w:sz w:val="22"/>
          <w:szCs w:val="22"/>
          <w:lang w:val="en-GB"/>
        </w:rPr>
      </w:pPr>
      <w:r w:rsidRPr="001E3EE6">
        <w:rPr>
          <w:rFonts w:ascii="Arial" w:hAnsi="Arial" w:cstheme="minorBidi"/>
          <w:color w:val="000000" w:themeColor="text1"/>
          <w:sz w:val="22"/>
          <w:szCs w:val="22"/>
          <w:lang w:val="en-GB"/>
        </w:rPr>
        <w:t>By implementing these interface requirements, the CNM</w:t>
      </w:r>
      <w:r w:rsidR="001E3EE6" w:rsidRPr="001E3EE6">
        <w:rPr>
          <w:rFonts w:ascii="Arial" w:hAnsi="Arial" w:cstheme="minorBidi"/>
          <w:color w:val="000000" w:themeColor="text1"/>
          <w:sz w:val="22"/>
          <w:szCs w:val="22"/>
          <w:lang w:val="en-GB"/>
        </w:rPr>
        <w:t xml:space="preserve"> platform/</w:t>
      </w:r>
      <w:r w:rsidRPr="001E3EE6">
        <w:rPr>
          <w:rFonts w:ascii="Arial" w:hAnsi="Arial" w:cstheme="minorBidi"/>
          <w:color w:val="000000" w:themeColor="text1"/>
          <w:sz w:val="22"/>
          <w:szCs w:val="22"/>
          <w:lang w:val="en-GB"/>
        </w:rPr>
        <w:t xml:space="preserve">website will ensure a </w:t>
      </w:r>
      <w:r w:rsidRPr="001E3EE6">
        <w:rPr>
          <w:rFonts w:ascii="Arial" w:hAnsi="Arial" w:cstheme="minorBidi"/>
          <w:b/>
          <w:bCs/>
          <w:color w:val="000000" w:themeColor="text1"/>
          <w:sz w:val="22"/>
          <w:szCs w:val="22"/>
          <w:lang w:val="en-GB"/>
        </w:rPr>
        <w:t>user-friendly, accessible, and efficient</w:t>
      </w:r>
      <w:r w:rsidRPr="001E3EE6">
        <w:rPr>
          <w:rFonts w:ascii="Arial" w:hAnsi="Arial" w:cstheme="minorBidi"/>
          <w:color w:val="000000" w:themeColor="text1"/>
          <w:sz w:val="22"/>
          <w:szCs w:val="22"/>
          <w:lang w:val="en-GB"/>
        </w:rPr>
        <w:t xml:space="preserve"> digital experience for all stakeholders.</w:t>
      </w:r>
    </w:p>
    <w:p w14:paraId="17AFE82D" w14:textId="77777777" w:rsidR="00A917F6" w:rsidRPr="001E3EE6" w:rsidRDefault="00A917F6" w:rsidP="00CE7E3E">
      <w:pPr>
        <w:rPr>
          <w:color w:val="C00000"/>
          <w:lang w:val="en-GB"/>
        </w:rPr>
      </w:pPr>
    </w:p>
    <w:p w14:paraId="0B0675BD" w14:textId="77777777" w:rsidR="00E229DF" w:rsidRPr="00553607" w:rsidRDefault="00E229DF" w:rsidP="00CE7E3E">
      <w:pPr>
        <w:rPr>
          <w:color w:val="C00000"/>
          <w:lang w:val="en-GB"/>
        </w:rPr>
      </w:pPr>
    </w:p>
    <w:p w14:paraId="1D22F9DA" w14:textId="77777777" w:rsidR="00900C40" w:rsidRPr="00B83D76" w:rsidRDefault="00900C40" w:rsidP="00900C40">
      <w:pPr>
        <w:pStyle w:val="Heading2"/>
        <w:numPr>
          <w:ilvl w:val="1"/>
          <w:numId w:val="7"/>
        </w:numPr>
        <w:rPr>
          <w:lang w:val="en-GB"/>
        </w:rPr>
      </w:pPr>
      <w:bookmarkStart w:id="42" w:name="_Toc189756227"/>
      <w:r w:rsidRPr="00B83D76">
        <w:rPr>
          <w:lang w:val="en-GB"/>
        </w:rPr>
        <w:lastRenderedPageBreak/>
        <w:t>User profiles</w:t>
      </w:r>
      <w:bookmarkEnd w:id="42"/>
      <w:r w:rsidRPr="00B83D76">
        <w:rPr>
          <w:lang w:val="en-GB"/>
        </w:rPr>
        <w:t xml:space="preserve"> </w:t>
      </w:r>
    </w:p>
    <w:p w14:paraId="5F41BC6A" w14:textId="77777777" w:rsidR="00553607" w:rsidRPr="00B96294" w:rsidRDefault="00553607" w:rsidP="00553607">
      <w:pPr>
        <w:spacing w:after="0"/>
        <w:rPr>
          <w:b/>
          <w:bCs/>
          <w:lang w:val="de-AT"/>
        </w:rPr>
      </w:pPr>
      <w:r w:rsidRPr="00B96294">
        <w:rPr>
          <w:b/>
          <w:bCs/>
          <w:lang w:val="de-AT"/>
        </w:rPr>
        <w:t>Administrator</w:t>
      </w:r>
    </w:p>
    <w:p w14:paraId="77E626EA" w14:textId="77777777" w:rsidR="00553607" w:rsidRPr="00431A56" w:rsidRDefault="00553607" w:rsidP="000366C9">
      <w:pPr>
        <w:numPr>
          <w:ilvl w:val="0"/>
          <w:numId w:val="76"/>
        </w:numPr>
        <w:spacing w:after="0"/>
      </w:pPr>
      <w:r w:rsidRPr="00431A56">
        <w:t>Authorized Access: Full access to all functionality and data within the system.</w:t>
      </w:r>
    </w:p>
    <w:p w14:paraId="536FDB3D" w14:textId="77777777" w:rsidR="00553607" w:rsidRPr="00431A56" w:rsidRDefault="00553607" w:rsidP="000366C9">
      <w:pPr>
        <w:numPr>
          <w:ilvl w:val="0"/>
          <w:numId w:val="76"/>
        </w:numPr>
        <w:spacing w:after="0"/>
      </w:pPr>
      <w:r w:rsidRPr="00431A56">
        <w:t>Circumstances of Access: Admin users have unrestricted access to all areas of the system, including management of user roles, content, system settings, and server configurations.</w:t>
      </w:r>
    </w:p>
    <w:p w14:paraId="053A934C" w14:textId="77777777" w:rsidR="00553607" w:rsidRPr="00431A56" w:rsidRDefault="00553607" w:rsidP="000366C9">
      <w:pPr>
        <w:numPr>
          <w:ilvl w:val="0"/>
          <w:numId w:val="76"/>
        </w:numPr>
        <w:spacing w:after="0"/>
        <w:rPr>
          <w:lang w:val="de-AT"/>
        </w:rPr>
      </w:pPr>
      <w:r w:rsidRPr="00431A56">
        <w:rPr>
          <w:lang w:val="de-AT"/>
        </w:rPr>
        <w:t>Access Rights:</w:t>
      </w:r>
    </w:p>
    <w:p w14:paraId="33317FCF" w14:textId="77777777" w:rsidR="00553607" w:rsidRPr="00431A56" w:rsidRDefault="00553607" w:rsidP="000366C9">
      <w:pPr>
        <w:numPr>
          <w:ilvl w:val="1"/>
          <w:numId w:val="76"/>
        </w:numPr>
        <w:spacing w:after="0"/>
      </w:pPr>
      <w:r w:rsidRPr="00431A56">
        <w:t>Can create, update, and delete content across the website.</w:t>
      </w:r>
    </w:p>
    <w:p w14:paraId="0D0100B1" w14:textId="77777777" w:rsidR="00553607" w:rsidRPr="00431A56" w:rsidRDefault="00553607" w:rsidP="000366C9">
      <w:pPr>
        <w:numPr>
          <w:ilvl w:val="1"/>
          <w:numId w:val="76"/>
        </w:numPr>
        <w:spacing w:after="0"/>
      </w:pPr>
      <w:r w:rsidRPr="00431A56">
        <w:t>Can manage user roles, permissions, and security settings.</w:t>
      </w:r>
    </w:p>
    <w:p w14:paraId="7A844DA1" w14:textId="77777777" w:rsidR="00553607" w:rsidRPr="00431A56" w:rsidRDefault="00553607" w:rsidP="000366C9">
      <w:pPr>
        <w:numPr>
          <w:ilvl w:val="1"/>
          <w:numId w:val="76"/>
        </w:numPr>
        <w:spacing w:after="0"/>
      </w:pPr>
      <w:r w:rsidRPr="00431A56">
        <w:t>Has full control over website design, modules, and settings.</w:t>
      </w:r>
    </w:p>
    <w:p w14:paraId="40A316B2" w14:textId="77777777" w:rsidR="00553607" w:rsidRPr="00431A56" w:rsidRDefault="00553607" w:rsidP="000366C9">
      <w:pPr>
        <w:numPr>
          <w:ilvl w:val="1"/>
          <w:numId w:val="76"/>
        </w:numPr>
        <w:spacing w:after="0"/>
      </w:pPr>
      <w:r w:rsidRPr="00431A56">
        <w:t>Can perform technical maintenance tasks (e.g., updates, backups).</w:t>
      </w:r>
    </w:p>
    <w:p w14:paraId="4BAA7238" w14:textId="77777777" w:rsidR="00553607" w:rsidRPr="00431A56" w:rsidRDefault="00553607" w:rsidP="000366C9">
      <w:pPr>
        <w:numPr>
          <w:ilvl w:val="1"/>
          <w:numId w:val="76"/>
        </w:numPr>
        <w:spacing w:after="0"/>
      </w:pPr>
      <w:r w:rsidRPr="00431A56">
        <w:t>Can view and generate reports on website performance, user activity, and statistics.</w:t>
      </w:r>
    </w:p>
    <w:p w14:paraId="64ECBA17" w14:textId="77777777" w:rsidR="00553607" w:rsidRPr="00B96294" w:rsidRDefault="00553607" w:rsidP="00553607">
      <w:pPr>
        <w:spacing w:after="0"/>
        <w:rPr>
          <w:b/>
          <w:bCs/>
          <w:lang w:val="de-AT"/>
        </w:rPr>
      </w:pPr>
      <w:r w:rsidRPr="00B96294">
        <w:rPr>
          <w:b/>
          <w:bCs/>
          <w:lang w:val="de-AT"/>
        </w:rPr>
        <w:t>Content Manager</w:t>
      </w:r>
    </w:p>
    <w:p w14:paraId="68ABE5D6" w14:textId="77777777" w:rsidR="00553607" w:rsidRPr="00431A56" w:rsidRDefault="00553607" w:rsidP="000366C9">
      <w:pPr>
        <w:numPr>
          <w:ilvl w:val="0"/>
          <w:numId w:val="77"/>
        </w:numPr>
        <w:spacing w:after="0"/>
      </w:pPr>
      <w:r w:rsidRPr="00431A56">
        <w:t>Authorized Access: Access to content management tools and the ability to manage site content, but limited access to system configuration and user management.</w:t>
      </w:r>
    </w:p>
    <w:p w14:paraId="259D28A6" w14:textId="77777777" w:rsidR="00553607" w:rsidRPr="00431A56" w:rsidRDefault="00553607" w:rsidP="000366C9">
      <w:pPr>
        <w:numPr>
          <w:ilvl w:val="0"/>
          <w:numId w:val="77"/>
        </w:numPr>
        <w:spacing w:after="0"/>
      </w:pPr>
      <w:r w:rsidRPr="00431A56">
        <w:t>Circumstances of Access: Content Managers have access to update and organize website content, including text, images, and multimedia. They do not have access to system settings or user roles.</w:t>
      </w:r>
    </w:p>
    <w:p w14:paraId="192D1CFB" w14:textId="77777777" w:rsidR="00553607" w:rsidRPr="00431A56" w:rsidRDefault="00553607" w:rsidP="000366C9">
      <w:pPr>
        <w:numPr>
          <w:ilvl w:val="0"/>
          <w:numId w:val="77"/>
        </w:numPr>
        <w:spacing w:after="0"/>
        <w:rPr>
          <w:lang w:val="de-AT"/>
        </w:rPr>
      </w:pPr>
      <w:r w:rsidRPr="00431A56">
        <w:rPr>
          <w:lang w:val="de-AT"/>
        </w:rPr>
        <w:t>Access Rights:</w:t>
      </w:r>
    </w:p>
    <w:p w14:paraId="72BD9742" w14:textId="77777777" w:rsidR="00553607" w:rsidRPr="00431A56" w:rsidRDefault="00553607" w:rsidP="000366C9">
      <w:pPr>
        <w:numPr>
          <w:ilvl w:val="1"/>
          <w:numId w:val="77"/>
        </w:numPr>
        <w:spacing w:after="0"/>
      </w:pPr>
      <w:r w:rsidRPr="00431A56">
        <w:t>Can create, edit, and delete articles, categories, and menus.</w:t>
      </w:r>
    </w:p>
    <w:p w14:paraId="6E60A327" w14:textId="77777777" w:rsidR="00553607" w:rsidRPr="00431A56" w:rsidRDefault="00553607" w:rsidP="000366C9">
      <w:pPr>
        <w:numPr>
          <w:ilvl w:val="1"/>
          <w:numId w:val="77"/>
        </w:numPr>
        <w:spacing w:after="0"/>
      </w:pPr>
      <w:r w:rsidRPr="00431A56">
        <w:t>Can upload and manage multimedia content (e.g., photos, videos).</w:t>
      </w:r>
    </w:p>
    <w:p w14:paraId="0C6009D4" w14:textId="77777777" w:rsidR="00553607" w:rsidRPr="00431A56" w:rsidRDefault="00553607" w:rsidP="000366C9">
      <w:pPr>
        <w:numPr>
          <w:ilvl w:val="1"/>
          <w:numId w:val="77"/>
        </w:numPr>
        <w:spacing w:after="0"/>
      </w:pPr>
      <w:r w:rsidRPr="00431A56">
        <w:t>Can organize content into categories and subcategories.</w:t>
      </w:r>
    </w:p>
    <w:p w14:paraId="5B65CAD4" w14:textId="77777777" w:rsidR="00553607" w:rsidRPr="00431A56" w:rsidRDefault="00553607" w:rsidP="000366C9">
      <w:pPr>
        <w:numPr>
          <w:ilvl w:val="1"/>
          <w:numId w:val="77"/>
        </w:numPr>
        <w:spacing w:after="0"/>
      </w:pPr>
      <w:r w:rsidRPr="00431A56">
        <w:t>Cannot access system configuration, server settings, or user management.</w:t>
      </w:r>
    </w:p>
    <w:p w14:paraId="6B23056C" w14:textId="77777777" w:rsidR="00553607" w:rsidRPr="00431A56" w:rsidRDefault="00553607" w:rsidP="000366C9">
      <w:pPr>
        <w:numPr>
          <w:ilvl w:val="1"/>
          <w:numId w:val="77"/>
        </w:numPr>
        <w:spacing w:after="0"/>
      </w:pPr>
      <w:r w:rsidRPr="00431A56">
        <w:t>Can monitor content performance but cannot access backend reports beyond content-related analytics.</w:t>
      </w:r>
    </w:p>
    <w:p w14:paraId="2E95ABB4" w14:textId="21208AF9" w:rsidR="00900C40" w:rsidRPr="00B83D76" w:rsidRDefault="00900C40" w:rsidP="00900C40">
      <w:pPr>
        <w:pStyle w:val="Heading1"/>
        <w:numPr>
          <w:ilvl w:val="0"/>
          <w:numId w:val="7"/>
        </w:numPr>
        <w:rPr>
          <w:lang w:val="en-GB"/>
        </w:rPr>
      </w:pPr>
      <w:bookmarkStart w:id="43" w:name="_Toc293396046"/>
      <w:bookmarkStart w:id="44" w:name="_Toc293331951"/>
      <w:bookmarkStart w:id="45" w:name="_Toc293332029"/>
      <w:bookmarkStart w:id="46" w:name="_Toc293396047"/>
      <w:bookmarkStart w:id="47" w:name="_Toc293331952"/>
      <w:bookmarkStart w:id="48" w:name="_Toc293332030"/>
      <w:bookmarkStart w:id="49" w:name="_Toc293396048"/>
      <w:bookmarkStart w:id="50" w:name="_Toc293331953"/>
      <w:bookmarkStart w:id="51" w:name="_Toc293332031"/>
      <w:bookmarkStart w:id="52" w:name="_Toc293396049"/>
      <w:bookmarkStart w:id="53" w:name="_Toc293331954"/>
      <w:bookmarkStart w:id="54" w:name="_Toc293332032"/>
      <w:bookmarkStart w:id="55" w:name="_Toc293396050"/>
      <w:bookmarkStart w:id="56" w:name="_Toc189756228"/>
      <w:bookmarkEnd w:id="43"/>
      <w:bookmarkEnd w:id="44"/>
      <w:bookmarkEnd w:id="45"/>
      <w:bookmarkEnd w:id="46"/>
      <w:bookmarkEnd w:id="47"/>
      <w:bookmarkEnd w:id="48"/>
      <w:bookmarkEnd w:id="49"/>
      <w:bookmarkEnd w:id="50"/>
      <w:bookmarkEnd w:id="51"/>
      <w:bookmarkEnd w:id="52"/>
      <w:bookmarkEnd w:id="53"/>
      <w:bookmarkEnd w:id="54"/>
      <w:bookmarkEnd w:id="55"/>
      <w:r w:rsidRPr="00B83D76">
        <w:rPr>
          <w:lang w:val="en-GB"/>
        </w:rPr>
        <w:t>Technical Requirements</w:t>
      </w:r>
      <w:bookmarkEnd w:id="56"/>
    </w:p>
    <w:p w14:paraId="3EE8DA67" w14:textId="77777777" w:rsidR="00900C40" w:rsidRPr="00B83D76" w:rsidRDefault="00900C40" w:rsidP="00900C40">
      <w:pPr>
        <w:pStyle w:val="Heading2"/>
        <w:numPr>
          <w:ilvl w:val="1"/>
          <w:numId w:val="7"/>
        </w:numPr>
        <w:rPr>
          <w:lang w:val="en-GB"/>
        </w:rPr>
      </w:pPr>
      <w:bookmarkStart w:id="57" w:name="_Toc189756229"/>
      <w:r w:rsidRPr="00B83D76">
        <w:rPr>
          <w:lang w:val="en-GB"/>
        </w:rPr>
        <w:t>Operational environment Standards</w:t>
      </w:r>
      <w:bookmarkEnd w:id="57"/>
    </w:p>
    <w:p w14:paraId="6F1435FF" w14:textId="77777777" w:rsidR="00553607" w:rsidRPr="00431A56" w:rsidRDefault="00553607" w:rsidP="00553607">
      <w:pPr>
        <w:spacing w:after="0"/>
        <w:rPr>
          <w:b/>
          <w:bCs/>
        </w:rPr>
      </w:pPr>
      <w:r w:rsidRPr="00431A56">
        <w:rPr>
          <w:b/>
          <w:bCs/>
        </w:rPr>
        <w:t xml:space="preserve">Hosting Requirements </w:t>
      </w:r>
      <w:r>
        <w:t>S</w:t>
      </w:r>
      <w:r w:rsidRPr="00431A56">
        <w:t xml:space="preserve">ervers with </w:t>
      </w:r>
      <w:r w:rsidRPr="00431A56">
        <w:rPr>
          <w:b/>
          <w:bCs/>
        </w:rPr>
        <w:t>Apache</w:t>
      </w:r>
      <w:r w:rsidRPr="00431A56">
        <w:t xml:space="preserve"> or </w:t>
      </w:r>
      <w:r w:rsidRPr="00431A56">
        <w:rPr>
          <w:b/>
          <w:bCs/>
        </w:rPr>
        <w:t>NGINX</w:t>
      </w:r>
      <w:r w:rsidRPr="00431A56">
        <w:t xml:space="preserve"> and </w:t>
      </w:r>
      <w:r w:rsidRPr="00431A56">
        <w:rPr>
          <w:b/>
          <w:bCs/>
        </w:rPr>
        <w:t>PHP 7.4</w:t>
      </w:r>
      <w:r w:rsidRPr="00431A56">
        <w:t xml:space="preserve">+ with </w:t>
      </w:r>
      <w:r w:rsidRPr="00431A56">
        <w:rPr>
          <w:b/>
          <w:bCs/>
        </w:rPr>
        <w:t>MySQL</w:t>
      </w:r>
      <w:r w:rsidRPr="00431A56">
        <w:t xml:space="preserve"> or </w:t>
      </w:r>
      <w:r w:rsidRPr="00431A56">
        <w:rPr>
          <w:b/>
          <w:bCs/>
        </w:rPr>
        <w:t>MariaDB</w:t>
      </w:r>
      <w:r w:rsidRPr="00431A56">
        <w:t>.</w:t>
      </w:r>
    </w:p>
    <w:p w14:paraId="7568682D" w14:textId="77777777" w:rsidR="00553607" w:rsidRPr="00431A56" w:rsidRDefault="00553607" w:rsidP="00553607">
      <w:pPr>
        <w:spacing w:after="0"/>
      </w:pPr>
      <w:r w:rsidRPr="00431A56">
        <w:rPr>
          <w:b/>
          <w:bCs/>
        </w:rPr>
        <w:t>PHP Version</w:t>
      </w:r>
      <w:r w:rsidRPr="00431A56">
        <w:t xml:space="preserve"> PHP 7.4 or higher.</w:t>
      </w:r>
    </w:p>
    <w:p w14:paraId="41717FF5" w14:textId="77777777" w:rsidR="00553607" w:rsidRPr="00431A56" w:rsidRDefault="00553607" w:rsidP="00553607">
      <w:pPr>
        <w:spacing w:after="0"/>
        <w:rPr>
          <w:b/>
          <w:bCs/>
        </w:rPr>
      </w:pPr>
      <w:r w:rsidRPr="00431A56">
        <w:rPr>
          <w:b/>
          <w:bCs/>
        </w:rPr>
        <w:t>SSL Security</w:t>
      </w:r>
      <w:r w:rsidRPr="00431A56">
        <w:t xml:space="preserve"> is required for secure user connections.</w:t>
      </w:r>
    </w:p>
    <w:p w14:paraId="3A46AC5A" w14:textId="77777777" w:rsidR="00553607" w:rsidRPr="00431A56" w:rsidRDefault="00553607" w:rsidP="00553607">
      <w:pPr>
        <w:spacing w:after="0"/>
      </w:pPr>
      <w:r w:rsidRPr="00431A56">
        <w:rPr>
          <w:b/>
          <w:bCs/>
        </w:rPr>
        <w:t xml:space="preserve">Performance Optimization </w:t>
      </w:r>
      <w:r w:rsidRPr="00431A56">
        <w:t>caching and CDN for better performance</w:t>
      </w:r>
    </w:p>
    <w:p w14:paraId="1B1DC2F8" w14:textId="77777777" w:rsidR="00900C40" w:rsidRPr="00B83D76" w:rsidRDefault="00900C40" w:rsidP="00900C40">
      <w:pPr>
        <w:pStyle w:val="Heading2"/>
        <w:numPr>
          <w:ilvl w:val="1"/>
          <w:numId w:val="7"/>
        </w:numPr>
        <w:rPr>
          <w:lang w:val="en-GB"/>
        </w:rPr>
      </w:pPr>
      <w:bookmarkStart w:id="58" w:name="_Toc167520030"/>
      <w:bookmarkStart w:id="59" w:name="_Toc168216877"/>
      <w:bookmarkStart w:id="60" w:name="_Toc169075420"/>
      <w:bookmarkStart w:id="61" w:name="_Toc189756230"/>
      <w:r w:rsidRPr="00B83D76">
        <w:rPr>
          <w:lang w:val="en-GB"/>
        </w:rPr>
        <w:t>Hardware and infrastructure</w:t>
      </w:r>
      <w:bookmarkEnd w:id="58"/>
      <w:bookmarkEnd w:id="59"/>
      <w:bookmarkEnd w:id="60"/>
      <w:r w:rsidRPr="00B83D76">
        <w:rPr>
          <w:lang w:val="en-GB"/>
        </w:rPr>
        <w:t xml:space="preserve"> requirements</w:t>
      </w:r>
      <w:bookmarkEnd w:id="61"/>
    </w:p>
    <w:p w14:paraId="43D6EE05" w14:textId="77777777" w:rsidR="00553607" w:rsidRPr="00431A56" w:rsidRDefault="00553607" w:rsidP="00553607">
      <w:pPr>
        <w:spacing w:after="0"/>
        <w:rPr>
          <w:b/>
          <w:bCs/>
          <w:lang w:val="de-AT"/>
        </w:rPr>
      </w:pPr>
      <w:r w:rsidRPr="00431A56">
        <w:rPr>
          <w:b/>
          <w:bCs/>
          <w:lang w:val="de-AT"/>
        </w:rPr>
        <w:t>Server Requirements</w:t>
      </w:r>
    </w:p>
    <w:p w14:paraId="27761BF2" w14:textId="77777777" w:rsidR="00553607" w:rsidRPr="00431A56" w:rsidRDefault="00553607" w:rsidP="000366C9">
      <w:pPr>
        <w:numPr>
          <w:ilvl w:val="0"/>
          <w:numId w:val="79"/>
        </w:numPr>
        <w:spacing w:after="0"/>
      </w:pPr>
      <w:r w:rsidRPr="00431A56">
        <w:rPr>
          <w:b/>
          <w:bCs/>
        </w:rPr>
        <w:t>Minimum:</w:t>
      </w:r>
      <w:r w:rsidRPr="00431A56">
        <w:t xml:space="preserve"> Dedicated server with at least </w:t>
      </w:r>
      <w:r w:rsidRPr="00431A56">
        <w:rPr>
          <w:b/>
          <w:bCs/>
        </w:rPr>
        <w:t>2 CPU cores, 2GB RAM, and SSD storage</w:t>
      </w:r>
      <w:r w:rsidRPr="00431A56">
        <w:t xml:space="preserve"> for optimal performance.</w:t>
      </w:r>
    </w:p>
    <w:p w14:paraId="791ADC7E" w14:textId="77777777" w:rsidR="00553607" w:rsidRPr="00431A56" w:rsidRDefault="00553607" w:rsidP="00553607">
      <w:pPr>
        <w:spacing w:after="0"/>
        <w:rPr>
          <w:lang w:val="de-AT"/>
        </w:rPr>
      </w:pPr>
      <w:r w:rsidRPr="00431A56">
        <w:rPr>
          <w:b/>
          <w:bCs/>
          <w:lang w:val="de-AT"/>
        </w:rPr>
        <w:t>Operating System</w:t>
      </w:r>
    </w:p>
    <w:p w14:paraId="1689B5DA" w14:textId="77777777" w:rsidR="00553607" w:rsidRPr="00431A56" w:rsidRDefault="00553607" w:rsidP="000366C9">
      <w:pPr>
        <w:numPr>
          <w:ilvl w:val="0"/>
          <w:numId w:val="80"/>
        </w:numPr>
        <w:spacing w:after="0"/>
      </w:pPr>
      <w:r w:rsidRPr="00431A56">
        <w:rPr>
          <w:b/>
          <w:bCs/>
        </w:rPr>
        <w:t>Linux (Preferred):</w:t>
      </w:r>
      <w:r w:rsidRPr="00431A56">
        <w:t xml:space="preserve"> Ubuntu, CentOS, Debian with Apache or NGINX.</w:t>
      </w:r>
    </w:p>
    <w:p w14:paraId="3C122B36" w14:textId="77777777" w:rsidR="00553607" w:rsidRPr="00431A56" w:rsidRDefault="00553607" w:rsidP="000366C9">
      <w:pPr>
        <w:numPr>
          <w:ilvl w:val="0"/>
          <w:numId w:val="80"/>
        </w:numPr>
        <w:spacing w:after="0"/>
      </w:pPr>
      <w:r w:rsidRPr="00431A56">
        <w:rPr>
          <w:b/>
          <w:bCs/>
        </w:rPr>
        <w:t>Windows:</w:t>
      </w:r>
      <w:r w:rsidRPr="00431A56">
        <w:t xml:space="preserve"> Windows Server with IIS (less recommended due to performance limitations).</w:t>
      </w:r>
    </w:p>
    <w:p w14:paraId="2010873E" w14:textId="77777777" w:rsidR="00553607" w:rsidRPr="00431A56" w:rsidRDefault="00553607" w:rsidP="00553607">
      <w:pPr>
        <w:spacing w:after="0"/>
        <w:rPr>
          <w:lang w:val="de-AT"/>
        </w:rPr>
      </w:pPr>
      <w:r w:rsidRPr="00431A56">
        <w:rPr>
          <w:b/>
          <w:bCs/>
          <w:lang w:val="de-AT"/>
        </w:rPr>
        <w:t>Database and Storage</w:t>
      </w:r>
    </w:p>
    <w:p w14:paraId="35211A15" w14:textId="77777777" w:rsidR="00553607" w:rsidRPr="00431A56" w:rsidRDefault="00553607" w:rsidP="000366C9">
      <w:pPr>
        <w:numPr>
          <w:ilvl w:val="0"/>
          <w:numId w:val="81"/>
        </w:numPr>
        <w:spacing w:after="0"/>
        <w:rPr>
          <w:lang w:val="de-AT"/>
        </w:rPr>
      </w:pPr>
      <w:r w:rsidRPr="00431A56">
        <w:rPr>
          <w:b/>
          <w:bCs/>
          <w:lang w:val="de-AT"/>
        </w:rPr>
        <w:t>Database:</w:t>
      </w:r>
      <w:r w:rsidRPr="00431A56">
        <w:rPr>
          <w:lang w:val="de-AT"/>
        </w:rPr>
        <w:t xml:space="preserve"> MySQL 5.7+ or MariaDB 10.4+.</w:t>
      </w:r>
    </w:p>
    <w:p w14:paraId="51F2792F" w14:textId="77777777" w:rsidR="00553607" w:rsidRPr="00431A56" w:rsidRDefault="00553607" w:rsidP="000366C9">
      <w:pPr>
        <w:numPr>
          <w:ilvl w:val="0"/>
          <w:numId w:val="81"/>
        </w:numPr>
        <w:spacing w:after="0"/>
      </w:pPr>
      <w:r w:rsidRPr="00431A56">
        <w:rPr>
          <w:b/>
          <w:bCs/>
        </w:rPr>
        <w:t>Storage:</w:t>
      </w:r>
      <w:r w:rsidRPr="00431A56">
        <w:t xml:space="preserve"> SSD-based storage for faster read/write operations.</w:t>
      </w:r>
    </w:p>
    <w:p w14:paraId="5E1FECF2" w14:textId="77777777" w:rsidR="00553607" w:rsidRPr="00431A56" w:rsidRDefault="00553607" w:rsidP="00553607">
      <w:pPr>
        <w:spacing w:after="0"/>
        <w:rPr>
          <w:lang w:val="de-AT"/>
        </w:rPr>
      </w:pPr>
      <w:r w:rsidRPr="00431A56">
        <w:rPr>
          <w:b/>
          <w:bCs/>
          <w:lang w:val="de-AT"/>
        </w:rPr>
        <w:t>Network and Connectivity</w:t>
      </w:r>
    </w:p>
    <w:p w14:paraId="09D1D6D6" w14:textId="77777777" w:rsidR="00553607" w:rsidRPr="00431A56" w:rsidRDefault="00553607" w:rsidP="000366C9">
      <w:pPr>
        <w:numPr>
          <w:ilvl w:val="0"/>
          <w:numId w:val="82"/>
        </w:numPr>
        <w:spacing w:after="0"/>
      </w:pPr>
      <w:r w:rsidRPr="00431A56">
        <w:rPr>
          <w:b/>
          <w:bCs/>
        </w:rPr>
        <w:t>Uptime Requirement:</w:t>
      </w:r>
      <w:r w:rsidRPr="00431A56">
        <w:t xml:space="preserve"> 99.9% availability through reliable hosting providers.</w:t>
      </w:r>
    </w:p>
    <w:p w14:paraId="522B77D4" w14:textId="77777777" w:rsidR="00553607" w:rsidRPr="00431A56" w:rsidRDefault="00553607" w:rsidP="000366C9">
      <w:pPr>
        <w:numPr>
          <w:ilvl w:val="0"/>
          <w:numId w:val="82"/>
        </w:numPr>
        <w:spacing w:after="0"/>
      </w:pPr>
      <w:r w:rsidRPr="00431A56">
        <w:rPr>
          <w:b/>
          <w:bCs/>
        </w:rPr>
        <w:t>Bandwidth:</w:t>
      </w:r>
      <w:r w:rsidRPr="00431A56">
        <w:t xml:space="preserve"> Minimum </w:t>
      </w:r>
      <w:r w:rsidRPr="00431A56">
        <w:rPr>
          <w:b/>
          <w:bCs/>
        </w:rPr>
        <w:t>10Mbps</w:t>
      </w:r>
      <w:r w:rsidRPr="00431A56">
        <w:t xml:space="preserve"> for regular traffic, scalable for high-load environments.</w:t>
      </w:r>
    </w:p>
    <w:p w14:paraId="68A0E0AC" w14:textId="77777777" w:rsidR="00553607" w:rsidRPr="00431A56" w:rsidRDefault="00553607" w:rsidP="000366C9">
      <w:pPr>
        <w:numPr>
          <w:ilvl w:val="0"/>
          <w:numId w:val="82"/>
        </w:numPr>
        <w:spacing w:after="0"/>
      </w:pPr>
      <w:r w:rsidRPr="00431A56">
        <w:rPr>
          <w:b/>
          <w:bCs/>
        </w:rPr>
        <w:t>CDN Support:</w:t>
      </w:r>
      <w:r w:rsidRPr="00431A56">
        <w:t xml:space="preserve"> Recommended for improved load times and global content delivery.</w:t>
      </w:r>
    </w:p>
    <w:p w14:paraId="7ED80C75" w14:textId="77777777" w:rsidR="00553607" w:rsidRPr="00431A56" w:rsidRDefault="00553607" w:rsidP="00553607">
      <w:pPr>
        <w:spacing w:after="0"/>
        <w:rPr>
          <w:lang w:val="de-AT"/>
        </w:rPr>
      </w:pPr>
      <w:r w:rsidRPr="00431A56">
        <w:rPr>
          <w:b/>
          <w:bCs/>
          <w:lang w:val="de-AT"/>
        </w:rPr>
        <w:t>Backup and Disaster Recovery</w:t>
      </w:r>
    </w:p>
    <w:p w14:paraId="4162ECE0" w14:textId="0FDD81DC" w:rsidR="00553607" w:rsidRPr="00431A56" w:rsidRDefault="00553607" w:rsidP="000366C9">
      <w:pPr>
        <w:numPr>
          <w:ilvl w:val="0"/>
          <w:numId w:val="83"/>
        </w:numPr>
        <w:spacing w:after="0"/>
      </w:pPr>
      <w:r w:rsidRPr="00431A56">
        <w:rPr>
          <w:b/>
          <w:bCs/>
        </w:rPr>
        <w:lastRenderedPageBreak/>
        <w:t>Automated</w:t>
      </w:r>
      <w:r w:rsidR="008B5C00">
        <w:rPr>
          <w:b/>
          <w:bCs/>
        </w:rPr>
        <w:t xml:space="preserve"> weekly/monthly</w:t>
      </w:r>
      <w:r w:rsidRPr="00431A56">
        <w:rPr>
          <w:b/>
          <w:bCs/>
        </w:rPr>
        <w:t xml:space="preserve"> Backups</w:t>
      </w:r>
      <w:r w:rsidRPr="00431A56">
        <w:t xml:space="preserve"> stored on a separate cloud or local server.</w:t>
      </w:r>
    </w:p>
    <w:p w14:paraId="0B261755" w14:textId="77777777" w:rsidR="00553607" w:rsidRPr="00431A56" w:rsidRDefault="00553607" w:rsidP="000366C9">
      <w:pPr>
        <w:numPr>
          <w:ilvl w:val="0"/>
          <w:numId w:val="83"/>
        </w:numPr>
        <w:spacing w:after="0"/>
      </w:pPr>
      <w:r w:rsidRPr="00431A56">
        <w:rPr>
          <w:b/>
          <w:bCs/>
        </w:rPr>
        <w:t>Remote Storage Options:</w:t>
      </w:r>
      <w:r w:rsidRPr="00431A56">
        <w:t xml:space="preserve"> External hard drives, cloud services (AWS, Google Drive, etc.).</w:t>
      </w:r>
    </w:p>
    <w:p w14:paraId="4F59D612" w14:textId="7183BF34" w:rsidR="00553607" w:rsidRPr="00431A56" w:rsidRDefault="00553607" w:rsidP="000366C9">
      <w:pPr>
        <w:numPr>
          <w:ilvl w:val="0"/>
          <w:numId w:val="83"/>
        </w:numPr>
        <w:spacing w:after="0"/>
      </w:pPr>
      <w:r w:rsidRPr="00431A56">
        <w:rPr>
          <w:b/>
          <w:bCs/>
        </w:rPr>
        <w:t>Disaster Recovery Plan:</w:t>
      </w:r>
      <w:r w:rsidRPr="00431A56">
        <w:t xml:space="preserve"> Includes full-site restoration within </w:t>
      </w:r>
      <w:r w:rsidR="008B5C00">
        <w:rPr>
          <w:b/>
          <w:bCs/>
        </w:rPr>
        <w:t>4</w:t>
      </w:r>
      <w:r w:rsidRPr="00431A56">
        <w:rPr>
          <w:b/>
          <w:bCs/>
        </w:rPr>
        <w:t xml:space="preserve"> hours</w:t>
      </w:r>
      <w:r w:rsidRPr="00431A56">
        <w:t xml:space="preserve"> in case of failure.</w:t>
      </w:r>
    </w:p>
    <w:p w14:paraId="4476413D" w14:textId="77777777" w:rsidR="00553607" w:rsidRPr="00431A56" w:rsidRDefault="00553607" w:rsidP="00553607">
      <w:pPr>
        <w:spacing w:after="0"/>
        <w:rPr>
          <w:lang w:val="de-AT"/>
        </w:rPr>
      </w:pPr>
      <w:r w:rsidRPr="00431A56">
        <w:rPr>
          <w:b/>
          <w:bCs/>
          <w:lang w:val="de-AT"/>
        </w:rPr>
        <w:t>Security Measures</w:t>
      </w:r>
    </w:p>
    <w:p w14:paraId="07B18CB1" w14:textId="77777777" w:rsidR="00553607" w:rsidRPr="00431A56" w:rsidRDefault="00553607" w:rsidP="000366C9">
      <w:pPr>
        <w:numPr>
          <w:ilvl w:val="0"/>
          <w:numId w:val="84"/>
        </w:numPr>
        <w:spacing w:after="0"/>
      </w:pPr>
      <w:r w:rsidRPr="00431A56">
        <w:rPr>
          <w:b/>
          <w:bCs/>
        </w:rPr>
        <w:t>SSL Certificate</w:t>
      </w:r>
      <w:r w:rsidRPr="00431A56">
        <w:t xml:space="preserve"> for encrypted connections (HTTPS).</w:t>
      </w:r>
    </w:p>
    <w:p w14:paraId="5E2D3EC1" w14:textId="77777777" w:rsidR="00553607" w:rsidRPr="00431A56" w:rsidRDefault="00553607" w:rsidP="000366C9">
      <w:pPr>
        <w:numPr>
          <w:ilvl w:val="0"/>
          <w:numId w:val="84"/>
        </w:numPr>
        <w:spacing w:after="0"/>
      </w:pPr>
      <w:r w:rsidRPr="00431A56">
        <w:rPr>
          <w:b/>
          <w:bCs/>
        </w:rPr>
        <w:t>Regular Updates</w:t>
      </w:r>
      <w:r w:rsidRPr="00431A56">
        <w:t xml:space="preserve"> for </w:t>
      </w:r>
      <w:r>
        <w:t>CMS</w:t>
      </w:r>
      <w:r w:rsidRPr="00431A56">
        <w:t xml:space="preserve"> core, plugins, and server software.</w:t>
      </w:r>
    </w:p>
    <w:p w14:paraId="5FCD6E45" w14:textId="7FCF03EF" w:rsidR="00900C40" w:rsidRPr="00553607" w:rsidRDefault="00900C40" w:rsidP="00CE7E3E">
      <w:pPr>
        <w:rPr>
          <w:color w:val="767171" w:themeColor="background2" w:themeShade="80"/>
        </w:rPr>
      </w:pPr>
    </w:p>
    <w:p w14:paraId="670C4686" w14:textId="77777777" w:rsidR="00900C40" w:rsidRPr="00B83D76" w:rsidRDefault="00900C40" w:rsidP="00900C40">
      <w:pPr>
        <w:pStyle w:val="Heading2"/>
        <w:numPr>
          <w:ilvl w:val="1"/>
          <w:numId w:val="7"/>
        </w:numPr>
        <w:rPr>
          <w:lang w:val="en-GB"/>
        </w:rPr>
      </w:pPr>
      <w:bookmarkStart w:id="62" w:name="_Toc189756231"/>
      <w:bookmarkEnd w:id="37"/>
      <w:bookmarkEnd w:id="38"/>
      <w:bookmarkEnd w:id="39"/>
      <w:r w:rsidRPr="00B83D76">
        <w:rPr>
          <w:lang w:val="en-GB"/>
        </w:rPr>
        <w:t>Access modes and security requirements</w:t>
      </w:r>
      <w:bookmarkEnd w:id="62"/>
    </w:p>
    <w:p w14:paraId="230A6FD3" w14:textId="3A6BEC96" w:rsidR="00900C40" w:rsidRDefault="00553607" w:rsidP="00CE7E3E">
      <w:r w:rsidRPr="00553607">
        <w:rPr>
          <w:b/>
          <w:bCs/>
        </w:rPr>
        <w:t>VPN Access:</w:t>
      </w:r>
      <w:r w:rsidRPr="00553607">
        <w:t xml:space="preserve"> Administrative users will require a </w:t>
      </w:r>
      <w:r w:rsidRPr="00553607">
        <w:rPr>
          <w:b/>
          <w:bCs/>
        </w:rPr>
        <w:t>VPN connection</w:t>
      </w:r>
      <w:r w:rsidRPr="00553607">
        <w:t xml:space="preserve"> to securely access the server for maintenance, backups, and configuration.</w:t>
      </w:r>
    </w:p>
    <w:p w14:paraId="54A486F5" w14:textId="77777777" w:rsidR="00C04C97" w:rsidRPr="00553607" w:rsidRDefault="00C04C97" w:rsidP="00CE7E3E">
      <w:pPr>
        <w:rPr>
          <w:lang w:val="en-GB"/>
        </w:rPr>
      </w:pPr>
    </w:p>
    <w:p w14:paraId="6270A44D" w14:textId="591B493F" w:rsidR="00900C40" w:rsidRPr="00B83D76" w:rsidRDefault="00900C40" w:rsidP="00900C40">
      <w:pPr>
        <w:pStyle w:val="Heading2"/>
        <w:numPr>
          <w:ilvl w:val="1"/>
          <w:numId w:val="7"/>
        </w:numPr>
        <w:rPr>
          <w:lang w:val="en-GB"/>
        </w:rPr>
      </w:pPr>
      <w:bookmarkStart w:id="63" w:name="_Toc293331961"/>
      <w:bookmarkStart w:id="64" w:name="_Toc293332039"/>
      <w:bookmarkStart w:id="65" w:name="_Toc293396057"/>
      <w:bookmarkStart w:id="66" w:name="_Toc189756232"/>
      <w:bookmarkEnd w:id="63"/>
      <w:bookmarkEnd w:id="64"/>
      <w:bookmarkEnd w:id="65"/>
      <w:r w:rsidRPr="00B83D76">
        <w:rPr>
          <w:lang w:val="en-GB"/>
        </w:rPr>
        <w:t>Operational Security</w:t>
      </w:r>
      <w:bookmarkEnd w:id="66"/>
    </w:p>
    <w:p w14:paraId="165C1616" w14:textId="78540DAB" w:rsidR="00900C40" w:rsidRPr="00BE75BF" w:rsidRDefault="00BE75BF" w:rsidP="00CE7E3E">
      <w:r w:rsidRPr="00BE75BF">
        <w:t>Access to the hardware should be authorized only on behalf of the beneficiary's.</w:t>
      </w:r>
    </w:p>
    <w:p w14:paraId="741882C6" w14:textId="77777777" w:rsidR="00C04C97" w:rsidRPr="00553607" w:rsidRDefault="00C04C97" w:rsidP="00CE7E3E">
      <w:pPr>
        <w:rPr>
          <w:color w:val="C00000"/>
          <w:lang w:val="en-GB"/>
        </w:rPr>
      </w:pPr>
    </w:p>
    <w:p w14:paraId="65C803FC" w14:textId="77777777" w:rsidR="00900C40" w:rsidRPr="00B83D76" w:rsidRDefault="00900C40" w:rsidP="00900C40">
      <w:pPr>
        <w:pStyle w:val="Heading2"/>
        <w:numPr>
          <w:ilvl w:val="1"/>
          <w:numId w:val="7"/>
        </w:numPr>
        <w:rPr>
          <w:lang w:val="en-GB"/>
        </w:rPr>
      </w:pPr>
      <w:bookmarkStart w:id="67" w:name="_Toc169075435"/>
      <w:bookmarkStart w:id="68" w:name="_Toc189756233"/>
      <w:r w:rsidRPr="00B83D76">
        <w:rPr>
          <w:lang w:val="en-GB"/>
        </w:rPr>
        <w:t>Business Continuity plan (Disaster recovery</w:t>
      </w:r>
      <w:bookmarkEnd w:id="67"/>
      <w:r w:rsidRPr="00B83D76">
        <w:rPr>
          <w:lang w:val="en-GB"/>
        </w:rPr>
        <w:t>)</w:t>
      </w:r>
      <w:bookmarkEnd w:id="68"/>
    </w:p>
    <w:p w14:paraId="7CC49193" w14:textId="01F8B4B8" w:rsidR="00553607" w:rsidRPr="00553607" w:rsidRDefault="00553607" w:rsidP="00553607">
      <w:pPr>
        <w:rPr>
          <w:lang w:val="de-AT"/>
        </w:rPr>
      </w:pPr>
      <w:r w:rsidRPr="00553607">
        <w:rPr>
          <w:b/>
          <w:bCs/>
          <w:lang w:val="de-AT"/>
        </w:rPr>
        <w:t>Data Backup and Recovery</w:t>
      </w:r>
    </w:p>
    <w:p w14:paraId="1C11B5CE" w14:textId="32497BB6" w:rsidR="00553607" w:rsidRPr="00553607" w:rsidRDefault="00553607" w:rsidP="000366C9">
      <w:pPr>
        <w:numPr>
          <w:ilvl w:val="0"/>
          <w:numId w:val="85"/>
        </w:numPr>
      </w:pPr>
      <w:r w:rsidRPr="00553607">
        <w:rPr>
          <w:b/>
          <w:bCs/>
        </w:rPr>
        <w:t>Backups:</w:t>
      </w:r>
      <w:r w:rsidRPr="00553607">
        <w:t xml:space="preserve"> Automatic backups of the website data (files and database) will be made and stored in </w:t>
      </w:r>
      <w:r w:rsidRPr="00553607">
        <w:rPr>
          <w:b/>
          <w:bCs/>
        </w:rPr>
        <w:t>secure off-site cloud storage</w:t>
      </w:r>
      <w:r w:rsidRPr="00553607">
        <w:t>.</w:t>
      </w:r>
    </w:p>
    <w:p w14:paraId="6E786DFC" w14:textId="77777777" w:rsidR="00553607" w:rsidRPr="00553607" w:rsidRDefault="00553607" w:rsidP="000366C9">
      <w:pPr>
        <w:numPr>
          <w:ilvl w:val="0"/>
          <w:numId w:val="85"/>
        </w:numPr>
      </w:pPr>
      <w:r w:rsidRPr="00553607">
        <w:rPr>
          <w:b/>
          <w:bCs/>
        </w:rPr>
        <w:t>Backup Retention:</w:t>
      </w:r>
      <w:r w:rsidRPr="00553607">
        <w:t xml:space="preserve"> Backups should be retained for a minimum of </w:t>
      </w:r>
      <w:r w:rsidRPr="00553607">
        <w:rPr>
          <w:b/>
          <w:bCs/>
        </w:rPr>
        <w:t>30 days</w:t>
      </w:r>
      <w:r w:rsidRPr="00553607">
        <w:t xml:space="preserve"> to allow for multiple restore points.</w:t>
      </w:r>
    </w:p>
    <w:p w14:paraId="1D2047B2" w14:textId="0583B5DB" w:rsidR="00553607" w:rsidRPr="00553607" w:rsidRDefault="00553607" w:rsidP="000366C9">
      <w:pPr>
        <w:numPr>
          <w:ilvl w:val="0"/>
          <w:numId w:val="85"/>
        </w:numPr>
      </w:pPr>
      <w:r w:rsidRPr="00553607">
        <w:rPr>
          <w:b/>
          <w:bCs/>
        </w:rPr>
        <w:t>Backup Verification:</w:t>
      </w:r>
      <w:r w:rsidRPr="00553607">
        <w:t xml:space="preserve"> All backups will be tested regularly for completeness and the ability to restore the website and database in the event of data loss.</w:t>
      </w:r>
    </w:p>
    <w:p w14:paraId="252340E9" w14:textId="51ECA0AA" w:rsidR="00553607" w:rsidRPr="00553607" w:rsidRDefault="00553607" w:rsidP="00553607">
      <w:pPr>
        <w:rPr>
          <w:lang w:val="de-AT"/>
        </w:rPr>
      </w:pPr>
      <w:r w:rsidRPr="00553607">
        <w:rPr>
          <w:b/>
          <w:bCs/>
          <w:lang w:val="de-AT"/>
        </w:rPr>
        <w:t>Disaster Recovery Site:</w:t>
      </w:r>
    </w:p>
    <w:p w14:paraId="454DCB04" w14:textId="577B240D" w:rsidR="00900C40" w:rsidRDefault="00553607" w:rsidP="000366C9">
      <w:pPr>
        <w:numPr>
          <w:ilvl w:val="0"/>
          <w:numId w:val="86"/>
        </w:numPr>
      </w:pPr>
      <w:r w:rsidRPr="00553607">
        <w:rPr>
          <w:b/>
          <w:bCs/>
        </w:rPr>
        <w:t>Off-site Storage:</w:t>
      </w:r>
      <w:r w:rsidRPr="00553607">
        <w:t xml:space="preserve"> An off-site location (cloud service or physical data center) will host replicated copies of the website and critical databases. This ensures that the site can continue running even if the primary data center is affected by disaster.</w:t>
      </w:r>
    </w:p>
    <w:p w14:paraId="2153BB27" w14:textId="77777777" w:rsidR="00C04C97" w:rsidRPr="001617C9" w:rsidRDefault="00C04C97" w:rsidP="00C04C97">
      <w:pPr>
        <w:ind w:left="360"/>
      </w:pPr>
    </w:p>
    <w:p w14:paraId="54722494" w14:textId="77777777" w:rsidR="00900C40" w:rsidRPr="00B83D76" w:rsidRDefault="00900C40" w:rsidP="00900C40">
      <w:pPr>
        <w:pStyle w:val="Heading2"/>
        <w:numPr>
          <w:ilvl w:val="1"/>
          <w:numId w:val="7"/>
        </w:numPr>
        <w:rPr>
          <w:lang w:val="en-GB"/>
        </w:rPr>
      </w:pPr>
      <w:bookmarkStart w:id="69" w:name="_Toc167520046"/>
      <w:bookmarkStart w:id="70" w:name="_Toc168216893"/>
      <w:bookmarkStart w:id="71" w:name="_Toc169075436"/>
      <w:bookmarkStart w:id="72" w:name="_Toc189756234"/>
      <w:r w:rsidRPr="00B83D76">
        <w:rPr>
          <w:lang w:val="en-GB"/>
        </w:rPr>
        <w:t>Backup and Archiving</w:t>
      </w:r>
      <w:bookmarkEnd w:id="69"/>
      <w:bookmarkEnd w:id="70"/>
      <w:bookmarkEnd w:id="71"/>
      <w:bookmarkEnd w:id="72"/>
    </w:p>
    <w:p w14:paraId="1511588F" w14:textId="78687483" w:rsidR="001617C9" w:rsidRPr="001617C9" w:rsidRDefault="001617C9" w:rsidP="001617C9">
      <w:pPr>
        <w:rPr>
          <w:lang w:val="de-AT"/>
        </w:rPr>
      </w:pPr>
      <w:r w:rsidRPr="001617C9">
        <w:rPr>
          <w:b/>
          <w:bCs/>
          <w:lang w:val="de-AT"/>
        </w:rPr>
        <w:t>Regular Backups</w:t>
      </w:r>
    </w:p>
    <w:p w14:paraId="557F1D2C" w14:textId="185DDD57" w:rsidR="001617C9" w:rsidRPr="001617C9" w:rsidRDefault="001617C9" w:rsidP="000366C9">
      <w:pPr>
        <w:numPr>
          <w:ilvl w:val="0"/>
          <w:numId w:val="87"/>
        </w:numPr>
      </w:pPr>
      <w:r w:rsidRPr="001617C9">
        <w:rPr>
          <w:b/>
          <w:bCs/>
        </w:rPr>
        <w:t>Frequency:</w:t>
      </w:r>
      <w:r w:rsidRPr="001617C9">
        <w:t xml:space="preserve"> Backups of the website, database, and any other critical systems will be performed </w:t>
      </w:r>
      <w:r>
        <w:rPr>
          <w:b/>
          <w:bCs/>
        </w:rPr>
        <w:t>weekly</w:t>
      </w:r>
      <w:r w:rsidRPr="001617C9">
        <w:t xml:space="preserve"> to ensure minimal data loss.</w:t>
      </w:r>
    </w:p>
    <w:p w14:paraId="088EF5CF" w14:textId="77777777" w:rsidR="001617C9" w:rsidRPr="001617C9" w:rsidRDefault="001617C9" w:rsidP="000366C9">
      <w:pPr>
        <w:numPr>
          <w:ilvl w:val="0"/>
          <w:numId w:val="87"/>
        </w:numPr>
        <w:rPr>
          <w:lang w:val="de-AT"/>
        </w:rPr>
      </w:pPr>
      <w:r w:rsidRPr="001617C9">
        <w:rPr>
          <w:b/>
          <w:bCs/>
          <w:lang w:val="de-AT"/>
        </w:rPr>
        <w:t>Backup Types:</w:t>
      </w:r>
    </w:p>
    <w:p w14:paraId="6F78AAFD" w14:textId="271A7C6D" w:rsidR="001617C9" w:rsidRPr="001617C9" w:rsidRDefault="001617C9" w:rsidP="000366C9">
      <w:pPr>
        <w:numPr>
          <w:ilvl w:val="1"/>
          <w:numId w:val="87"/>
        </w:numPr>
      </w:pPr>
      <w:r w:rsidRPr="001617C9">
        <w:rPr>
          <w:b/>
          <w:bCs/>
        </w:rPr>
        <w:t>Full Backups:</w:t>
      </w:r>
      <w:r w:rsidRPr="001617C9">
        <w:t xml:space="preserve"> Full backups of all system data will be performed.</w:t>
      </w:r>
    </w:p>
    <w:p w14:paraId="03448CDF" w14:textId="4F2901D6" w:rsidR="001617C9" w:rsidRPr="001617C9" w:rsidRDefault="001617C9" w:rsidP="000366C9">
      <w:pPr>
        <w:numPr>
          <w:ilvl w:val="1"/>
          <w:numId w:val="87"/>
        </w:numPr>
      </w:pPr>
      <w:r w:rsidRPr="001617C9">
        <w:rPr>
          <w:b/>
          <w:bCs/>
        </w:rPr>
        <w:t>Incremental Backups:</w:t>
      </w:r>
      <w:r w:rsidRPr="001617C9">
        <w:t xml:space="preserve"> Incremental backups of the data will be performed to capture any changes or additions made since the last full backup.</w:t>
      </w:r>
    </w:p>
    <w:p w14:paraId="74D3A526" w14:textId="40FC69AF" w:rsidR="001617C9" w:rsidRPr="001617C9" w:rsidRDefault="001617C9" w:rsidP="001617C9">
      <w:pPr>
        <w:rPr>
          <w:lang w:val="de-AT"/>
        </w:rPr>
      </w:pPr>
      <w:r w:rsidRPr="001617C9">
        <w:rPr>
          <w:b/>
          <w:bCs/>
          <w:lang w:val="de-AT"/>
        </w:rPr>
        <w:t>Backup Retention</w:t>
      </w:r>
    </w:p>
    <w:p w14:paraId="767390CC" w14:textId="77777777" w:rsidR="001617C9" w:rsidRPr="001617C9" w:rsidRDefault="001617C9" w:rsidP="000366C9">
      <w:pPr>
        <w:numPr>
          <w:ilvl w:val="0"/>
          <w:numId w:val="89"/>
        </w:numPr>
      </w:pPr>
      <w:r w:rsidRPr="001617C9">
        <w:rPr>
          <w:b/>
          <w:bCs/>
        </w:rPr>
        <w:t>Retention Period:</w:t>
      </w:r>
      <w:r w:rsidRPr="001617C9">
        <w:t xml:space="preserve"> Backups will be retained for a minimum of </w:t>
      </w:r>
      <w:r w:rsidRPr="001617C9">
        <w:rPr>
          <w:b/>
          <w:bCs/>
        </w:rPr>
        <w:t>30 days</w:t>
      </w:r>
      <w:r w:rsidRPr="001617C9">
        <w:t xml:space="preserve"> for immediate recovery. Older backups will be archived for longer periods (e.g., 1 year) depending on regulatory or business needs.</w:t>
      </w:r>
    </w:p>
    <w:p w14:paraId="39F23096" w14:textId="061646F9" w:rsidR="00900C40" w:rsidRDefault="001617C9" w:rsidP="000366C9">
      <w:pPr>
        <w:numPr>
          <w:ilvl w:val="0"/>
          <w:numId w:val="89"/>
        </w:numPr>
      </w:pPr>
      <w:r w:rsidRPr="001617C9">
        <w:rPr>
          <w:b/>
          <w:bCs/>
        </w:rPr>
        <w:t>Automated Cleanup:</w:t>
      </w:r>
      <w:r w:rsidRPr="001617C9">
        <w:t xml:space="preserve"> After the retention period expires, automated processes will delete old backups to ensure storage efficiency and avoid unnecessary costs.</w:t>
      </w:r>
    </w:p>
    <w:p w14:paraId="3311B9A7" w14:textId="0C513CF3" w:rsidR="00C04C97" w:rsidRDefault="00C04C97" w:rsidP="00C04C97">
      <w:pPr>
        <w:ind w:left="360"/>
      </w:pPr>
    </w:p>
    <w:p w14:paraId="324EC129" w14:textId="77777777" w:rsidR="00ED1C75" w:rsidRPr="001617C9" w:rsidRDefault="00ED1C75" w:rsidP="00C04C97">
      <w:pPr>
        <w:ind w:left="360"/>
      </w:pPr>
    </w:p>
    <w:p w14:paraId="1B3EB6C6" w14:textId="77777777" w:rsidR="00900C40" w:rsidRPr="00B83D76" w:rsidRDefault="00900C40" w:rsidP="00900C40">
      <w:pPr>
        <w:pStyle w:val="Heading2"/>
        <w:numPr>
          <w:ilvl w:val="1"/>
          <w:numId w:val="7"/>
        </w:numPr>
        <w:rPr>
          <w:lang w:val="en-GB"/>
        </w:rPr>
      </w:pPr>
      <w:bookmarkStart w:id="73" w:name="_Toc293396061"/>
      <w:bookmarkStart w:id="74" w:name="_Toc167520028"/>
      <w:bookmarkStart w:id="75" w:name="_Toc168216875"/>
      <w:bookmarkStart w:id="76" w:name="_Toc169075419"/>
      <w:bookmarkStart w:id="77" w:name="_Toc189756235"/>
      <w:bookmarkEnd w:id="73"/>
      <w:r w:rsidRPr="00B83D76">
        <w:rPr>
          <w:lang w:val="en-GB"/>
        </w:rPr>
        <w:t>Service level: availability, performance</w:t>
      </w:r>
      <w:bookmarkEnd w:id="40"/>
      <w:r w:rsidRPr="00B83D76">
        <w:rPr>
          <w:lang w:val="en-GB"/>
        </w:rPr>
        <w:t xml:space="preserve"> and support</w:t>
      </w:r>
      <w:bookmarkEnd w:id="74"/>
      <w:bookmarkEnd w:id="75"/>
      <w:bookmarkEnd w:id="76"/>
      <w:bookmarkEnd w:id="77"/>
    </w:p>
    <w:p w14:paraId="3442FDE6" w14:textId="263E259F" w:rsidR="000835AE" w:rsidRPr="000835AE" w:rsidRDefault="000835AE" w:rsidP="000835AE">
      <w:pPr>
        <w:rPr>
          <w:color w:val="000000" w:themeColor="text1"/>
        </w:rPr>
      </w:pPr>
      <w:bookmarkStart w:id="78" w:name="_Toc162152733"/>
      <w:bookmarkStart w:id="79" w:name="_Toc167520029"/>
      <w:bookmarkStart w:id="80" w:name="_Toc168216876"/>
      <w:r w:rsidRPr="000835AE">
        <w:rPr>
          <w:color w:val="000000" w:themeColor="text1"/>
        </w:rPr>
        <w:t xml:space="preserve">Ensure that all availability, performance, and support requirements for the system </w:t>
      </w:r>
      <w:r w:rsidR="00C65E54">
        <w:rPr>
          <w:color w:val="000000" w:themeColor="text1"/>
        </w:rPr>
        <w:t>fill the</w:t>
      </w:r>
      <w:r w:rsidRPr="000835AE">
        <w:rPr>
          <w:color w:val="000000" w:themeColor="text1"/>
        </w:rPr>
        <w:t xml:space="preserve"> requirements </w:t>
      </w:r>
      <w:r w:rsidR="00C65E54">
        <w:rPr>
          <w:color w:val="000000" w:themeColor="text1"/>
        </w:rPr>
        <w:t>that might</w:t>
      </w:r>
      <w:r w:rsidRPr="000835AE">
        <w:rPr>
          <w:color w:val="000000" w:themeColor="text1"/>
        </w:rPr>
        <w:t xml:space="preserve"> include:</w:t>
      </w:r>
    </w:p>
    <w:p w14:paraId="09132AF6" w14:textId="77777777" w:rsidR="000835AE" w:rsidRPr="000835AE" w:rsidRDefault="000835AE" w:rsidP="000835AE">
      <w:pPr>
        <w:numPr>
          <w:ilvl w:val="0"/>
          <w:numId w:val="102"/>
        </w:numPr>
        <w:rPr>
          <w:color w:val="000000" w:themeColor="text1"/>
        </w:rPr>
      </w:pPr>
      <w:r w:rsidRPr="000835AE">
        <w:rPr>
          <w:b/>
          <w:bCs/>
          <w:color w:val="000000" w:themeColor="text1"/>
        </w:rPr>
        <w:t>Speed and Latency</w:t>
      </w:r>
      <w:r w:rsidRPr="000835AE">
        <w:rPr>
          <w:color w:val="000000" w:themeColor="text1"/>
        </w:rPr>
        <w:t>: Expected response times and acceptable latency thresholds.</w:t>
      </w:r>
    </w:p>
    <w:p w14:paraId="3F63E101" w14:textId="77777777" w:rsidR="000835AE" w:rsidRPr="000835AE" w:rsidRDefault="000835AE" w:rsidP="000835AE">
      <w:pPr>
        <w:numPr>
          <w:ilvl w:val="0"/>
          <w:numId w:val="102"/>
        </w:numPr>
        <w:rPr>
          <w:color w:val="000000" w:themeColor="text1"/>
        </w:rPr>
      </w:pPr>
      <w:r w:rsidRPr="000835AE">
        <w:rPr>
          <w:b/>
          <w:bCs/>
          <w:color w:val="000000" w:themeColor="text1"/>
        </w:rPr>
        <w:t>Safety</w:t>
      </w:r>
      <w:r w:rsidRPr="000835AE">
        <w:rPr>
          <w:color w:val="000000" w:themeColor="text1"/>
        </w:rPr>
        <w:t>: Measures to ensure the system operates safely and does not pose risks to users or data.</w:t>
      </w:r>
    </w:p>
    <w:p w14:paraId="75BBC1B2" w14:textId="77777777" w:rsidR="000835AE" w:rsidRPr="000835AE" w:rsidRDefault="000835AE" w:rsidP="000835AE">
      <w:pPr>
        <w:numPr>
          <w:ilvl w:val="0"/>
          <w:numId w:val="102"/>
        </w:numPr>
        <w:rPr>
          <w:color w:val="000000" w:themeColor="text1"/>
        </w:rPr>
      </w:pPr>
      <w:r w:rsidRPr="000835AE">
        <w:rPr>
          <w:b/>
          <w:bCs/>
          <w:color w:val="000000" w:themeColor="text1"/>
        </w:rPr>
        <w:t>Accuracy</w:t>
      </w:r>
      <w:r w:rsidRPr="000835AE">
        <w:rPr>
          <w:color w:val="000000" w:themeColor="text1"/>
        </w:rPr>
        <w:t>: Precision and correctness of system outputs and processes.</w:t>
      </w:r>
    </w:p>
    <w:p w14:paraId="3F02BDCE" w14:textId="77777777" w:rsidR="000835AE" w:rsidRPr="000835AE" w:rsidRDefault="000835AE" w:rsidP="000835AE">
      <w:pPr>
        <w:numPr>
          <w:ilvl w:val="0"/>
          <w:numId w:val="102"/>
        </w:numPr>
        <w:rPr>
          <w:color w:val="000000" w:themeColor="text1"/>
        </w:rPr>
      </w:pPr>
      <w:r w:rsidRPr="000835AE">
        <w:rPr>
          <w:b/>
          <w:bCs/>
          <w:color w:val="000000" w:themeColor="text1"/>
        </w:rPr>
        <w:t>Reliability and Availability</w:t>
      </w:r>
      <w:r w:rsidRPr="000835AE">
        <w:rPr>
          <w:color w:val="000000" w:themeColor="text1"/>
        </w:rPr>
        <w:t>: Uptime guarantees (e.g., 99.9% availability) and system reliability metrics.</w:t>
      </w:r>
    </w:p>
    <w:p w14:paraId="6738504A" w14:textId="77777777" w:rsidR="000835AE" w:rsidRPr="000835AE" w:rsidRDefault="000835AE" w:rsidP="000835AE">
      <w:pPr>
        <w:numPr>
          <w:ilvl w:val="0"/>
          <w:numId w:val="102"/>
        </w:numPr>
        <w:rPr>
          <w:color w:val="000000" w:themeColor="text1"/>
        </w:rPr>
      </w:pPr>
      <w:r w:rsidRPr="000835AE">
        <w:rPr>
          <w:b/>
          <w:bCs/>
          <w:color w:val="000000" w:themeColor="text1"/>
        </w:rPr>
        <w:t>Robustness or Fault Tolerance</w:t>
      </w:r>
      <w:r w:rsidRPr="000835AE">
        <w:rPr>
          <w:color w:val="000000" w:themeColor="text1"/>
        </w:rPr>
        <w:t>: Ability to handle errors, failures, or unexpected conditions without significant disruption.</w:t>
      </w:r>
    </w:p>
    <w:p w14:paraId="766D1985" w14:textId="1E838D22" w:rsidR="000835AE" w:rsidRPr="000835AE" w:rsidRDefault="000835AE" w:rsidP="000835AE">
      <w:pPr>
        <w:numPr>
          <w:ilvl w:val="0"/>
          <w:numId w:val="102"/>
        </w:numPr>
        <w:rPr>
          <w:color w:val="000000" w:themeColor="text1"/>
        </w:rPr>
      </w:pPr>
      <w:r w:rsidRPr="000835AE">
        <w:rPr>
          <w:b/>
          <w:bCs/>
          <w:color w:val="000000" w:themeColor="text1"/>
        </w:rPr>
        <w:t>Capacity-Users &amp; Data</w:t>
      </w:r>
      <w:r w:rsidRPr="000835AE">
        <w:rPr>
          <w:color w:val="000000" w:themeColor="text1"/>
        </w:rPr>
        <w:t>: Maximum number of users and data volume the system can support.</w:t>
      </w:r>
    </w:p>
    <w:p w14:paraId="52790012" w14:textId="77777777" w:rsidR="000835AE" w:rsidRPr="000835AE" w:rsidRDefault="000835AE" w:rsidP="000835AE">
      <w:pPr>
        <w:numPr>
          <w:ilvl w:val="0"/>
          <w:numId w:val="102"/>
        </w:numPr>
        <w:rPr>
          <w:color w:val="000000" w:themeColor="text1"/>
        </w:rPr>
      </w:pPr>
      <w:r w:rsidRPr="000835AE">
        <w:rPr>
          <w:b/>
          <w:bCs/>
          <w:color w:val="000000" w:themeColor="text1"/>
        </w:rPr>
        <w:t>Scalability</w:t>
      </w:r>
      <w:r w:rsidRPr="000835AE">
        <w:rPr>
          <w:color w:val="000000" w:themeColor="text1"/>
        </w:rPr>
        <w:t>: Ability to scale up or down based on demand or growth.</w:t>
      </w:r>
    </w:p>
    <w:p w14:paraId="07049D04" w14:textId="77777777" w:rsidR="000835AE" w:rsidRPr="000835AE" w:rsidRDefault="000835AE" w:rsidP="000835AE">
      <w:pPr>
        <w:numPr>
          <w:ilvl w:val="0"/>
          <w:numId w:val="102"/>
        </w:numPr>
        <w:rPr>
          <w:color w:val="000000" w:themeColor="text1"/>
        </w:rPr>
      </w:pPr>
      <w:r w:rsidRPr="000835AE">
        <w:rPr>
          <w:b/>
          <w:bCs/>
          <w:color w:val="000000" w:themeColor="text1"/>
        </w:rPr>
        <w:t>Length of Expected Use</w:t>
      </w:r>
      <w:r w:rsidRPr="000835AE">
        <w:rPr>
          <w:color w:val="000000" w:themeColor="text1"/>
        </w:rPr>
        <w:t>: Expected lifecycle or duration of system usage.</w:t>
      </w:r>
    </w:p>
    <w:p w14:paraId="57085A33" w14:textId="77777777" w:rsidR="000835AE" w:rsidRPr="000835AE" w:rsidRDefault="000835AE" w:rsidP="000835AE">
      <w:pPr>
        <w:numPr>
          <w:ilvl w:val="0"/>
          <w:numId w:val="102"/>
        </w:numPr>
        <w:rPr>
          <w:color w:val="000000" w:themeColor="text1"/>
        </w:rPr>
      </w:pPr>
      <w:r w:rsidRPr="000835AE">
        <w:rPr>
          <w:b/>
          <w:bCs/>
          <w:color w:val="000000" w:themeColor="text1"/>
        </w:rPr>
        <w:t>Security</w:t>
      </w:r>
      <w:r w:rsidRPr="000835AE">
        <w:rPr>
          <w:color w:val="000000" w:themeColor="text1"/>
        </w:rPr>
        <w:t>: Measures to protect the system from unauthorized access, breaches, or vulnerabilities.</w:t>
      </w:r>
    </w:p>
    <w:p w14:paraId="767935C2" w14:textId="04213A0E" w:rsidR="000835AE" w:rsidRPr="000835AE" w:rsidRDefault="000835AE" w:rsidP="000835AE">
      <w:pPr>
        <w:numPr>
          <w:ilvl w:val="0"/>
          <w:numId w:val="102"/>
        </w:numPr>
        <w:rPr>
          <w:color w:val="000000" w:themeColor="text1"/>
        </w:rPr>
      </w:pPr>
      <w:r w:rsidRPr="000835AE">
        <w:rPr>
          <w:b/>
          <w:bCs/>
          <w:color w:val="000000" w:themeColor="text1"/>
        </w:rPr>
        <w:t>Governance Issues</w:t>
      </w:r>
      <w:r w:rsidRPr="000835AE">
        <w:rPr>
          <w:color w:val="000000" w:themeColor="text1"/>
        </w:rPr>
        <w:t>: Compliance with confidentiality, integrity, and availability principles, as well as other regulatory or organizational policies.</w:t>
      </w:r>
    </w:p>
    <w:p w14:paraId="689B22A8" w14:textId="77777777" w:rsidR="00C04C97" w:rsidRPr="000835AE" w:rsidRDefault="00C04C97" w:rsidP="000835AE">
      <w:pPr>
        <w:rPr>
          <w:color w:val="C00000"/>
          <w:lang w:val="en-GB"/>
        </w:rPr>
      </w:pPr>
    </w:p>
    <w:p w14:paraId="24B9D1EF" w14:textId="77777777" w:rsidR="00C04C97" w:rsidRPr="001617C9" w:rsidRDefault="00C04C97" w:rsidP="00C04C97">
      <w:pPr>
        <w:pStyle w:val="ListParagraph"/>
        <w:rPr>
          <w:color w:val="C00000"/>
          <w:lang w:val="en-GB"/>
        </w:rPr>
      </w:pPr>
    </w:p>
    <w:p w14:paraId="641325CA" w14:textId="77777777" w:rsidR="00900C40" w:rsidRPr="00B83D76" w:rsidRDefault="00900C40" w:rsidP="00900C40">
      <w:pPr>
        <w:pStyle w:val="Heading2"/>
        <w:numPr>
          <w:ilvl w:val="1"/>
          <w:numId w:val="7"/>
        </w:numPr>
        <w:rPr>
          <w:lang w:val="en-GB"/>
        </w:rPr>
      </w:pPr>
      <w:bookmarkStart w:id="81" w:name="_Toc293396063"/>
      <w:bookmarkStart w:id="82" w:name="_Toc167520034"/>
      <w:bookmarkStart w:id="83" w:name="_Toc168216881"/>
      <w:bookmarkStart w:id="84" w:name="_Toc169075422"/>
      <w:bookmarkStart w:id="85" w:name="_Toc189756236"/>
      <w:bookmarkEnd w:id="78"/>
      <w:bookmarkEnd w:id="79"/>
      <w:bookmarkEnd w:id="80"/>
      <w:bookmarkEnd w:id="81"/>
      <w:r w:rsidRPr="00B83D76">
        <w:rPr>
          <w:lang w:val="en-GB"/>
        </w:rPr>
        <w:t>System Documentation</w:t>
      </w:r>
      <w:bookmarkEnd w:id="82"/>
      <w:bookmarkEnd w:id="83"/>
      <w:bookmarkEnd w:id="84"/>
      <w:bookmarkEnd w:id="85"/>
    </w:p>
    <w:p w14:paraId="4541EBB3" w14:textId="77777777" w:rsidR="001617C9" w:rsidRPr="00686549" w:rsidRDefault="001617C9" w:rsidP="001617C9">
      <w:pPr>
        <w:spacing w:after="160"/>
      </w:pPr>
      <w:r w:rsidRPr="00686549">
        <w:t>Complete and comprehensive documentation is essential to support the ongoing use, maintenance, and future enhancement of the system. The documentation will cover all relevant aspects of the system and be accessible to authorized personnel, ensuring that the system can be properly managed, utilized, and modified as necessary.</w:t>
      </w:r>
    </w:p>
    <w:p w14:paraId="0CFC0966" w14:textId="77777777" w:rsidR="001617C9" w:rsidRPr="00686549" w:rsidRDefault="001617C9" w:rsidP="001617C9">
      <w:r w:rsidRPr="00686549">
        <w:t>Types of Documentation:</w:t>
      </w:r>
    </w:p>
    <w:p w14:paraId="3C013997" w14:textId="77777777" w:rsidR="001617C9" w:rsidRPr="00686549" w:rsidRDefault="001617C9" w:rsidP="001617C9">
      <w:pPr>
        <w:spacing w:after="160"/>
      </w:pPr>
      <w:r w:rsidRPr="00686549">
        <w:t>Specifications (Functional and Technical)</w:t>
      </w:r>
    </w:p>
    <w:p w14:paraId="160B1DCA" w14:textId="77777777" w:rsidR="001617C9" w:rsidRPr="00686549" w:rsidRDefault="001617C9" w:rsidP="000366C9">
      <w:pPr>
        <w:numPr>
          <w:ilvl w:val="1"/>
          <w:numId w:val="90"/>
        </w:numPr>
        <w:spacing w:after="160"/>
      </w:pPr>
      <w:r w:rsidRPr="00686549">
        <w:t>Functional Specifications: These will detail the system's expected functionality, including user roles, features, and processes that the system will support.</w:t>
      </w:r>
    </w:p>
    <w:p w14:paraId="4382903F" w14:textId="77777777" w:rsidR="001617C9" w:rsidRPr="00686549" w:rsidRDefault="001617C9" w:rsidP="000366C9">
      <w:pPr>
        <w:numPr>
          <w:ilvl w:val="1"/>
          <w:numId w:val="90"/>
        </w:numPr>
        <w:spacing w:after="160"/>
      </w:pPr>
      <w:r w:rsidRPr="00686549">
        <w:t>Technical Specifications: This will include technical architecture, system design, hardware/software dependencies, and system requirements, covering both server-side and client-side technologies.</w:t>
      </w:r>
    </w:p>
    <w:p w14:paraId="02E48DC4" w14:textId="77777777" w:rsidR="001617C9" w:rsidRPr="00686549" w:rsidRDefault="001617C9" w:rsidP="001617C9">
      <w:pPr>
        <w:spacing w:after="160"/>
      </w:pPr>
      <w:r w:rsidRPr="00686549">
        <w:t>User Manual</w:t>
      </w:r>
    </w:p>
    <w:p w14:paraId="151F599E" w14:textId="77777777" w:rsidR="001617C9" w:rsidRPr="00686549" w:rsidRDefault="001617C9" w:rsidP="000366C9">
      <w:pPr>
        <w:numPr>
          <w:ilvl w:val="1"/>
          <w:numId w:val="90"/>
        </w:numPr>
        <w:spacing w:after="160"/>
      </w:pPr>
      <w:r w:rsidRPr="00686549">
        <w:t>End-User Documentation: Detailed guides on how to use the system, covering all user roles (e.g., administrators, content managers, translators, end users).</w:t>
      </w:r>
    </w:p>
    <w:p w14:paraId="6EBDCBD4" w14:textId="77777777" w:rsidR="001617C9" w:rsidRPr="00686549" w:rsidRDefault="001617C9" w:rsidP="000366C9">
      <w:pPr>
        <w:numPr>
          <w:ilvl w:val="1"/>
          <w:numId w:val="90"/>
        </w:numPr>
        <w:spacing w:after="160"/>
      </w:pPr>
      <w:r w:rsidRPr="00686549">
        <w:t>Training Materials: Documentation and materials for training users on system functionality, including workflows and best practices for using the system.</w:t>
      </w:r>
    </w:p>
    <w:p w14:paraId="6866D055" w14:textId="20EB6D16" w:rsidR="00900C40" w:rsidRPr="001617C9" w:rsidRDefault="001617C9" w:rsidP="000366C9">
      <w:pPr>
        <w:numPr>
          <w:ilvl w:val="1"/>
          <w:numId w:val="90"/>
        </w:numPr>
        <w:spacing w:after="160"/>
      </w:pPr>
      <w:r w:rsidRPr="00686549">
        <w:lastRenderedPageBreak/>
        <w:t>FAQ Section: A frequently asked questions section to address common user queries and troubleshooting advice.</w:t>
      </w:r>
    </w:p>
    <w:p w14:paraId="4B53425E" w14:textId="77777777" w:rsidR="00900C40" w:rsidRPr="00B83D76" w:rsidRDefault="00900C40" w:rsidP="00900C40">
      <w:pPr>
        <w:pStyle w:val="Heading1"/>
        <w:numPr>
          <w:ilvl w:val="0"/>
          <w:numId w:val="7"/>
        </w:numPr>
        <w:rPr>
          <w:lang w:val="en-GB"/>
        </w:rPr>
      </w:pPr>
      <w:bookmarkStart w:id="86" w:name="_Toc189756237"/>
      <w:r w:rsidRPr="00B83D76">
        <w:rPr>
          <w:lang w:val="en-GB"/>
        </w:rPr>
        <w:t>Critical considerations</w:t>
      </w:r>
      <w:bookmarkEnd w:id="86"/>
    </w:p>
    <w:p w14:paraId="29C7521E" w14:textId="77777777" w:rsidR="00900C40" w:rsidRPr="00B83D76" w:rsidRDefault="00900C40" w:rsidP="00900C40">
      <w:pPr>
        <w:pStyle w:val="Heading2"/>
        <w:numPr>
          <w:ilvl w:val="1"/>
          <w:numId w:val="7"/>
        </w:numPr>
        <w:rPr>
          <w:lang w:val="en-GB"/>
        </w:rPr>
      </w:pPr>
      <w:bookmarkStart w:id="87" w:name="_Toc167520037"/>
      <w:bookmarkStart w:id="88" w:name="_Toc168216884"/>
      <w:bookmarkStart w:id="89" w:name="_Toc169075425"/>
      <w:bookmarkStart w:id="90" w:name="_Toc189756240"/>
      <w:r w:rsidRPr="00B83D76">
        <w:rPr>
          <w:lang w:val="en-GB"/>
        </w:rPr>
        <w:t>Risks</w:t>
      </w:r>
      <w:bookmarkEnd w:id="87"/>
      <w:bookmarkEnd w:id="88"/>
      <w:bookmarkEnd w:id="89"/>
      <w:bookmarkEnd w:id="90"/>
    </w:p>
    <w:p w14:paraId="77DA2A3F" w14:textId="0D9B02B7" w:rsidR="00900C40" w:rsidRPr="005F63BB" w:rsidRDefault="005F63BB" w:rsidP="00900C40">
      <w:pPr>
        <w:rPr>
          <w:color w:val="000000" w:themeColor="text1"/>
          <w:lang w:val="en-GB"/>
        </w:rPr>
      </w:pPr>
      <w:r>
        <w:rPr>
          <w:color w:val="000000" w:themeColor="text1"/>
          <w:lang w:val="en-GB"/>
        </w:rPr>
        <w:t>Here i</w:t>
      </w:r>
      <w:r w:rsidRPr="005F63BB">
        <w:rPr>
          <w:color w:val="000000" w:themeColor="text1"/>
          <w:lang w:val="en-GB"/>
        </w:rPr>
        <w:t>s a</w:t>
      </w:r>
      <w:r>
        <w:rPr>
          <w:color w:val="000000" w:themeColor="text1"/>
          <w:lang w:val="en-GB"/>
        </w:rPr>
        <w:t xml:space="preserve"> list of</w:t>
      </w:r>
      <w:r w:rsidRPr="005F63BB">
        <w:rPr>
          <w:color w:val="000000" w:themeColor="text1"/>
          <w:lang w:val="en-GB"/>
        </w:rPr>
        <w:t xml:space="preserve"> structured Risk Assessment Table for the CNM Website Development: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28" w:type="dxa"/>
          <w:right w:w="28" w:type="dxa"/>
        </w:tblCellMar>
        <w:tblLook w:val="0000" w:firstRow="0" w:lastRow="0" w:firstColumn="0" w:lastColumn="0" w:noHBand="0" w:noVBand="0"/>
      </w:tblPr>
      <w:tblGrid>
        <w:gridCol w:w="1201"/>
        <w:gridCol w:w="1955"/>
        <w:gridCol w:w="879"/>
        <w:gridCol w:w="1090"/>
        <w:gridCol w:w="1135"/>
        <w:gridCol w:w="968"/>
        <w:gridCol w:w="1424"/>
        <w:gridCol w:w="1424"/>
      </w:tblGrid>
      <w:tr w:rsidR="00900C40" w:rsidRPr="00F74664" w14:paraId="6BD223CC" w14:textId="77777777" w:rsidTr="00C759F3">
        <w:trPr>
          <w:cantSplit/>
          <w:trHeight w:val="1134"/>
        </w:trPr>
        <w:tc>
          <w:tcPr>
            <w:tcW w:w="592" w:type="pct"/>
            <w:shd w:val="clear" w:color="auto" w:fill="auto"/>
            <w:vAlign w:val="center"/>
          </w:tcPr>
          <w:p w14:paraId="0793B27E" w14:textId="77777777" w:rsidR="00900C40" w:rsidRPr="00F74664" w:rsidRDefault="00900C40" w:rsidP="00ED5C08">
            <w:pPr>
              <w:spacing w:after="0"/>
              <w:jc w:val="center"/>
              <w:rPr>
                <w:rFonts w:cs="Arial"/>
                <w:b/>
                <w:bCs/>
                <w:iCs/>
                <w:sz w:val="20"/>
                <w:szCs w:val="20"/>
                <w:lang w:val="en-GB" w:eastAsia="en-US"/>
              </w:rPr>
            </w:pPr>
            <w:r w:rsidRPr="00F74664">
              <w:rPr>
                <w:rFonts w:cs="Arial"/>
                <w:b/>
                <w:bCs/>
                <w:iCs/>
                <w:sz w:val="20"/>
                <w:szCs w:val="20"/>
                <w:lang w:val="en-GB" w:eastAsia="en-US"/>
              </w:rPr>
              <w:t>Category</w:t>
            </w:r>
          </w:p>
        </w:tc>
        <w:tc>
          <w:tcPr>
            <w:tcW w:w="1047" w:type="pct"/>
            <w:shd w:val="clear" w:color="auto" w:fill="auto"/>
            <w:vAlign w:val="center"/>
          </w:tcPr>
          <w:p w14:paraId="48334C23" w14:textId="77777777" w:rsidR="00900C40" w:rsidRPr="00F74664" w:rsidRDefault="00900C40" w:rsidP="00ED5C08">
            <w:pPr>
              <w:spacing w:after="0"/>
              <w:jc w:val="center"/>
              <w:rPr>
                <w:rFonts w:cs="Arial"/>
                <w:b/>
                <w:bCs/>
                <w:iCs/>
                <w:sz w:val="20"/>
                <w:szCs w:val="20"/>
                <w:lang w:val="en-GB" w:eastAsia="en-US"/>
              </w:rPr>
            </w:pPr>
            <w:r w:rsidRPr="00F74664">
              <w:rPr>
                <w:rFonts w:cs="Arial"/>
                <w:b/>
                <w:bCs/>
                <w:iCs/>
                <w:sz w:val="20"/>
                <w:szCs w:val="20"/>
                <w:lang w:val="en-GB" w:eastAsia="en-US"/>
              </w:rPr>
              <w:t>RISK</w:t>
            </w:r>
          </w:p>
        </w:tc>
        <w:tc>
          <w:tcPr>
            <w:tcW w:w="436" w:type="pct"/>
            <w:shd w:val="clear" w:color="auto" w:fill="auto"/>
            <w:vAlign w:val="center"/>
          </w:tcPr>
          <w:p w14:paraId="72FCB5AD" w14:textId="77777777" w:rsidR="00900C40" w:rsidRPr="00F74664" w:rsidRDefault="00900C40" w:rsidP="00ED5C08">
            <w:pPr>
              <w:spacing w:after="0"/>
              <w:jc w:val="center"/>
              <w:rPr>
                <w:rFonts w:cs="Arial"/>
                <w:b/>
                <w:bCs/>
                <w:iCs/>
                <w:sz w:val="20"/>
                <w:szCs w:val="20"/>
                <w:lang w:val="en-GB" w:eastAsia="en-US"/>
              </w:rPr>
            </w:pPr>
            <w:r w:rsidRPr="00F74664">
              <w:rPr>
                <w:rFonts w:cs="Arial"/>
                <w:b/>
                <w:bCs/>
                <w:iCs/>
                <w:sz w:val="20"/>
                <w:szCs w:val="20"/>
                <w:lang w:val="en-GB" w:eastAsia="en-US"/>
              </w:rPr>
              <w:t>Impact</w:t>
            </w:r>
          </w:p>
        </w:tc>
        <w:tc>
          <w:tcPr>
            <w:tcW w:w="541" w:type="pct"/>
            <w:shd w:val="clear" w:color="auto" w:fill="auto"/>
            <w:vAlign w:val="center"/>
          </w:tcPr>
          <w:p w14:paraId="63D29B51" w14:textId="77777777" w:rsidR="00900C40" w:rsidRPr="00F74664" w:rsidRDefault="00900C40" w:rsidP="00ED5C08">
            <w:pPr>
              <w:spacing w:after="0"/>
              <w:jc w:val="center"/>
              <w:rPr>
                <w:rFonts w:cs="Arial"/>
                <w:b/>
                <w:bCs/>
                <w:iCs/>
                <w:sz w:val="20"/>
                <w:szCs w:val="20"/>
                <w:lang w:val="en-GB" w:eastAsia="en-US"/>
              </w:rPr>
            </w:pPr>
            <w:r w:rsidRPr="00F74664">
              <w:rPr>
                <w:rFonts w:cs="Arial"/>
                <w:b/>
                <w:bCs/>
                <w:iCs/>
                <w:sz w:val="20"/>
                <w:szCs w:val="20"/>
                <w:lang w:val="en-GB" w:eastAsia="en-US"/>
              </w:rPr>
              <w:t>Probability</w:t>
            </w:r>
          </w:p>
        </w:tc>
        <w:tc>
          <w:tcPr>
            <w:tcW w:w="563" w:type="pct"/>
            <w:shd w:val="clear" w:color="auto" w:fill="auto"/>
            <w:vAlign w:val="center"/>
          </w:tcPr>
          <w:p w14:paraId="219D5ACE" w14:textId="77777777" w:rsidR="00900C40" w:rsidRPr="00F74664" w:rsidRDefault="00900C40" w:rsidP="00ED5C08">
            <w:pPr>
              <w:spacing w:after="0"/>
              <w:jc w:val="center"/>
              <w:rPr>
                <w:rFonts w:cs="Arial"/>
                <w:b/>
                <w:bCs/>
                <w:iCs/>
                <w:sz w:val="20"/>
                <w:szCs w:val="20"/>
                <w:lang w:val="en-GB" w:eastAsia="en-US"/>
              </w:rPr>
            </w:pPr>
            <w:r w:rsidRPr="00F74664">
              <w:rPr>
                <w:rFonts w:cs="Arial"/>
                <w:b/>
                <w:bCs/>
                <w:iCs/>
                <w:sz w:val="20"/>
                <w:szCs w:val="20"/>
                <w:lang w:val="en-GB" w:eastAsia="en-US"/>
              </w:rPr>
              <w:t>Overall</w:t>
            </w:r>
            <w:r w:rsidRPr="00F74664">
              <w:rPr>
                <w:rFonts w:cs="Arial"/>
                <w:b/>
                <w:bCs/>
                <w:iCs/>
                <w:sz w:val="20"/>
                <w:szCs w:val="20"/>
                <w:lang w:val="en-GB" w:eastAsia="en-US"/>
              </w:rPr>
              <w:br/>
              <w:t>gravity</w:t>
            </w:r>
          </w:p>
        </w:tc>
        <w:tc>
          <w:tcPr>
            <w:tcW w:w="480" w:type="pct"/>
            <w:shd w:val="clear" w:color="auto" w:fill="auto"/>
            <w:vAlign w:val="center"/>
          </w:tcPr>
          <w:p w14:paraId="2CB1454A" w14:textId="77777777" w:rsidR="00900C40" w:rsidRPr="00F74664" w:rsidRDefault="00900C40" w:rsidP="00ED5C08">
            <w:pPr>
              <w:spacing w:after="0"/>
              <w:jc w:val="center"/>
              <w:rPr>
                <w:rFonts w:cs="Arial"/>
                <w:b/>
                <w:bCs/>
                <w:iCs/>
                <w:sz w:val="20"/>
                <w:szCs w:val="20"/>
                <w:lang w:val="en-GB" w:eastAsia="en-US"/>
              </w:rPr>
            </w:pPr>
            <w:r w:rsidRPr="00F74664">
              <w:rPr>
                <w:rFonts w:cs="Arial"/>
                <w:b/>
                <w:bCs/>
                <w:iCs/>
                <w:sz w:val="20"/>
                <w:szCs w:val="20"/>
                <w:lang w:val="en-GB" w:eastAsia="en-US"/>
              </w:rPr>
              <w:t>Proximity</w:t>
            </w:r>
          </w:p>
        </w:tc>
        <w:tc>
          <w:tcPr>
            <w:tcW w:w="704" w:type="pct"/>
            <w:shd w:val="clear" w:color="auto" w:fill="auto"/>
            <w:vAlign w:val="center"/>
          </w:tcPr>
          <w:p w14:paraId="27BBE10E" w14:textId="77777777" w:rsidR="00900C40" w:rsidRPr="00F74664" w:rsidRDefault="00900C40" w:rsidP="00ED5C08">
            <w:pPr>
              <w:spacing w:after="0"/>
              <w:jc w:val="center"/>
              <w:rPr>
                <w:rFonts w:cs="Arial"/>
                <w:b/>
                <w:bCs/>
                <w:iCs/>
                <w:sz w:val="20"/>
                <w:szCs w:val="20"/>
                <w:lang w:val="en-GB" w:eastAsia="en-US"/>
              </w:rPr>
            </w:pPr>
            <w:r w:rsidRPr="00F74664">
              <w:rPr>
                <w:rFonts w:cs="Arial"/>
                <w:b/>
                <w:bCs/>
                <w:iCs/>
                <w:sz w:val="20"/>
                <w:szCs w:val="20"/>
                <w:lang w:val="en-GB" w:eastAsia="en-US"/>
              </w:rPr>
              <w:t>Current Mitigation</w:t>
            </w:r>
          </w:p>
        </w:tc>
        <w:tc>
          <w:tcPr>
            <w:tcW w:w="636" w:type="pct"/>
            <w:shd w:val="clear" w:color="auto" w:fill="auto"/>
            <w:vAlign w:val="center"/>
          </w:tcPr>
          <w:p w14:paraId="6DB5A043" w14:textId="77777777" w:rsidR="00900C40" w:rsidRPr="00F74664" w:rsidRDefault="00900C40" w:rsidP="00ED5C08">
            <w:pPr>
              <w:spacing w:after="0"/>
              <w:jc w:val="center"/>
              <w:rPr>
                <w:rFonts w:cs="Arial"/>
                <w:b/>
                <w:bCs/>
                <w:iCs/>
                <w:sz w:val="20"/>
                <w:szCs w:val="20"/>
                <w:lang w:val="en-GB" w:eastAsia="en-US"/>
              </w:rPr>
            </w:pPr>
            <w:r w:rsidRPr="00F74664">
              <w:rPr>
                <w:rFonts w:cs="Arial"/>
                <w:b/>
                <w:bCs/>
                <w:iCs/>
                <w:sz w:val="20"/>
                <w:szCs w:val="20"/>
                <w:lang w:val="en-GB" w:eastAsia="en-US"/>
              </w:rPr>
              <w:t>Assigned to</w:t>
            </w:r>
          </w:p>
        </w:tc>
      </w:tr>
      <w:tr w:rsidR="00CE7E3E" w:rsidRPr="00F74664" w14:paraId="12C062EB" w14:textId="77777777" w:rsidTr="00C759F3">
        <w:trPr>
          <w:trHeight w:val="1395"/>
        </w:trPr>
        <w:tc>
          <w:tcPr>
            <w:tcW w:w="592" w:type="pct"/>
            <w:shd w:val="clear" w:color="auto" w:fill="auto"/>
            <w:vAlign w:val="center"/>
          </w:tcPr>
          <w:p w14:paraId="77B433E1" w14:textId="77777777" w:rsidR="00900C40" w:rsidRPr="00F74664" w:rsidRDefault="00900C40" w:rsidP="005E3282">
            <w:pPr>
              <w:spacing w:after="0"/>
              <w:rPr>
                <w:rFonts w:cs="Arial"/>
                <w:iCs/>
                <w:sz w:val="20"/>
                <w:szCs w:val="20"/>
                <w:lang w:val="en-GB" w:eastAsia="en-US"/>
              </w:rPr>
            </w:pPr>
            <w:r w:rsidRPr="00F74664">
              <w:rPr>
                <w:rFonts w:cs="Arial"/>
                <w:iCs/>
                <w:sz w:val="20"/>
                <w:szCs w:val="20"/>
                <w:lang w:val="en-GB" w:eastAsia="en-US"/>
              </w:rPr>
              <w:t>What type of risk this is?</w:t>
            </w:r>
          </w:p>
        </w:tc>
        <w:tc>
          <w:tcPr>
            <w:tcW w:w="1047" w:type="pct"/>
            <w:shd w:val="clear" w:color="auto" w:fill="auto"/>
            <w:vAlign w:val="center"/>
          </w:tcPr>
          <w:p w14:paraId="573738CC" w14:textId="77777777" w:rsidR="00900C40" w:rsidRPr="00F74664" w:rsidRDefault="00900C40" w:rsidP="005E3282">
            <w:pPr>
              <w:spacing w:after="0"/>
              <w:rPr>
                <w:rFonts w:cs="Arial"/>
                <w:iCs/>
                <w:sz w:val="20"/>
                <w:szCs w:val="20"/>
                <w:lang w:val="en-GB" w:eastAsia="en-US"/>
              </w:rPr>
            </w:pPr>
            <w:r w:rsidRPr="00F74664">
              <w:rPr>
                <w:rFonts w:cs="Arial"/>
                <w:iCs/>
                <w:sz w:val="20"/>
                <w:szCs w:val="20"/>
                <w:lang w:val="en-GB" w:eastAsia="en-US"/>
              </w:rPr>
              <w:t>RISK TITLE in capitals followed by the risk description (Risk is a specific situation in the future which is undesirable, can be avoided or mitigated and is measurable)</w:t>
            </w:r>
          </w:p>
        </w:tc>
        <w:tc>
          <w:tcPr>
            <w:tcW w:w="436" w:type="pct"/>
            <w:shd w:val="clear" w:color="auto" w:fill="auto"/>
            <w:vAlign w:val="center"/>
          </w:tcPr>
          <w:p w14:paraId="7C8ABFE6" w14:textId="77777777" w:rsidR="00900C40" w:rsidRPr="00F74664" w:rsidRDefault="00900C40" w:rsidP="005E3282">
            <w:pPr>
              <w:spacing w:after="0"/>
              <w:rPr>
                <w:rFonts w:cs="Arial"/>
                <w:iCs/>
                <w:sz w:val="20"/>
                <w:szCs w:val="20"/>
                <w:lang w:val="en-GB" w:eastAsia="en-US"/>
              </w:rPr>
            </w:pPr>
            <w:r w:rsidRPr="00F74664">
              <w:rPr>
                <w:rFonts w:cs="Arial"/>
                <w:iCs/>
                <w:sz w:val="20"/>
                <w:szCs w:val="20"/>
                <w:lang w:val="en-GB" w:eastAsia="en-US"/>
              </w:rPr>
              <w:t>Severity of the risk occurring (from 1=Low to 4=High)</w:t>
            </w:r>
          </w:p>
        </w:tc>
        <w:tc>
          <w:tcPr>
            <w:tcW w:w="541" w:type="pct"/>
            <w:shd w:val="clear" w:color="auto" w:fill="auto"/>
            <w:vAlign w:val="center"/>
          </w:tcPr>
          <w:p w14:paraId="71F0D9EE" w14:textId="77777777" w:rsidR="00900C40" w:rsidRPr="00F74664" w:rsidRDefault="00900C40" w:rsidP="005E3282">
            <w:pPr>
              <w:spacing w:after="0"/>
              <w:rPr>
                <w:rFonts w:cs="Arial"/>
                <w:iCs/>
                <w:sz w:val="20"/>
                <w:szCs w:val="20"/>
                <w:lang w:val="en-GB" w:eastAsia="en-US"/>
              </w:rPr>
            </w:pPr>
            <w:r w:rsidRPr="00F74664">
              <w:rPr>
                <w:rFonts w:cs="Arial"/>
                <w:iCs/>
                <w:sz w:val="20"/>
                <w:szCs w:val="20"/>
                <w:lang w:val="en-GB" w:eastAsia="en-US"/>
              </w:rPr>
              <w:t>Likelihood of the risk occurring (from 1=Low to 4=High)</w:t>
            </w:r>
          </w:p>
        </w:tc>
        <w:tc>
          <w:tcPr>
            <w:tcW w:w="563" w:type="pct"/>
            <w:shd w:val="clear" w:color="auto" w:fill="auto"/>
            <w:vAlign w:val="center"/>
          </w:tcPr>
          <w:p w14:paraId="3FE57792" w14:textId="77777777" w:rsidR="00900C40" w:rsidRPr="00F74664" w:rsidRDefault="00900C40" w:rsidP="005E3282">
            <w:pPr>
              <w:spacing w:after="0"/>
              <w:rPr>
                <w:rFonts w:cs="Arial"/>
                <w:iCs/>
                <w:sz w:val="20"/>
                <w:szCs w:val="20"/>
                <w:lang w:val="en-GB" w:eastAsia="en-US"/>
              </w:rPr>
            </w:pPr>
            <w:r w:rsidRPr="00F74664">
              <w:rPr>
                <w:rFonts w:cs="Arial"/>
                <w:iCs/>
                <w:sz w:val="20"/>
                <w:szCs w:val="20"/>
                <w:lang w:val="en-GB" w:eastAsia="en-US"/>
              </w:rPr>
              <w:t>Overall rating reflects the combination of Probability and Impact</w:t>
            </w:r>
          </w:p>
        </w:tc>
        <w:tc>
          <w:tcPr>
            <w:tcW w:w="480" w:type="pct"/>
            <w:shd w:val="clear" w:color="auto" w:fill="auto"/>
            <w:vAlign w:val="center"/>
          </w:tcPr>
          <w:p w14:paraId="6128FC78" w14:textId="77777777" w:rsidR="00900C40" w:rsidRPr="00F74664" w:rsidRDefault="00900C40" w:rsidP="005E3282">
            <w:pPr>
              <w:spacing w:after="0"/>
              <w:rPr>
                <w:rFonts w:cs="Arial"/>
                <w:iCs/>
                <w:sz w:val="20"/>
                <w:szCs w:val="20"/>
                <w:lang w:val="en-GB" w:eastAsia="en-US"/>
              </w:rPr>
            </w:pPr>
            <w:r w:rsidRPr="00F74664">
              <w:rPr>
                <w:rFonts w:cs="Arial"/>
                <w:iCs/>
                <w:sz w:val="20"/>
                <w:szCs w:val="20"/>
                <w:lang w:val="en-GB" w:eastAsia="en-US"/>
              </w:rPr>
              <w:t>When is the risk likely to occur (in X months)</w:t>
            </w:r>
          </w:p>
        </w:tc>
        <w:tc>
          <w:tcPr>
            <w:tcW w:w="704" w:type="pct"/>
            <w:shd w:val="clear" w:color="auto" w:fill="auto"/>
            <w:vAlign w:val="center"/>
          </w:tcPr>
          <w:p w14:paraId="7C6A7F07" w14:textId="77777777" w:rsidR="00900C40" w:rsidRPr="00F74664" w:rsidRDefault="00900C40" w:rsidP="005E3282">
            <w:pPr>
              <w:spacing w:after="0"/>
              <w:rPr>
                <w:rFonts w:cs="Arial"/>
                <w:iCs/>
                <w:sz w:val="20"/>
                <w:szCs w:val="20"/>
                <w:lang w:val="en-GB" w:eastAsia="en-US"/>
              </w:rPr>
            </w:pPr>
            <w:r w:rsidRPr="00F74664">
              <w:rPr>
                <w:rFonts w:cs="Arial"/>
                <w:iCs/>
                <w:sz w:val="20"/>
                <w:szCs w:val="20"/>
                <w:lang w:val="en-GB" w:eastAsia="en-US"/>
              </w:rPr>
              <w:t>Specific measures in place to counter the risk</w:t>
            </w:r>
          </w:p>
        </w:tc>
        <w:tc>
          <w:tcPr>
            <w:tcW w:w="636" w:type="pct"/>
            <w:shd w:val="clear" w:color="auto" w:fill="auto"/>
            <w:vAlign w:val="center"/>
          </w:tcPr>
          <w:p w14:paraId="1C981DEA" w14:textId="77777777" w:rsidR="00900C40" w:rsidRPr="00F74664" w:rsidRDefault="00900C40" w:rsidP="005E3282">
            <w:pPr>
              <w:spacing w:after="0"/>
              <w:rPr>
                <w:rFonts w:cs="Arial"/>
                <w:iCs/>
                <w:sz w:val="20"/>
                <w:szCs w:val="20"/>
                <w:lang w:val="en-GB" w:eastAsia="en-US"/>
              </w:rPr>
            </w:pPr>
            <w:r w:rsidRPr="00F74664">
              <w:rPr>
                <w:rFonts w:cs="Arial"/>
                <w:iCs/>
                <w:sz w:val="20"/>
                <w:szCs w:val="20"/>
                <w:lang w:val="en-GB" w:eastAsia="en-US"/>
              </w:rPr>
              <w:t>The person appointed to keep an eye on the risk</w:t>
            </w:r>
          </w:p>
        </w:tc>
      </w:tr>
      <w:tr w:rsidR="00C759F3" w:rsidRPr="00F74664" w14:paraId="7EB4DAE1" w14:textId="77777777" w:rsidTr="00C759F3">
        <w:trPr>
          <w:trHeight w:val="660"/>
        </w:trPr>
        <w:tc>
          <w:tcPr>
            <w:tcW w:w="592" w:type="pct"/>
            <w:shd w:val="clear" w:color="auto" w:fill="auto"/>
            <w:vAlign w:val="center"/>
          </w:tcPr>
          <w:p w14:paraId="4E31A3AE" w14:textId="46D6C976" w:rsidR="00C759F3" w:rsidRPr="00F74664" w:rsidRDefault="00C759F3" w:rsidP="00C759F3">
            <w:pPr>
              <w:spacing w:after="0"/>
              <w:rPr>
                <w:rFonts w:cs="Arial"/>
                <w:iCs/>
                <w:sz w:val="20"/>
                <w:szCs w:val="20"/>
                <w:lang w:val="en-GB" w:eastAsia="en-US"/>
              </w:rPr>
            </w:pPr>
            <w:r w:rsidRPr="00221E3F">
              <w:rPr>
                <w:rFonts w:eastAsia="Times New Roman" w:cs="Arial"/>
                <w:b/>
                <w:bCs/>
                <w:sz w:val="20"/>
                <w:szCs w:val="20"/>
              </w:rPr>
              <w:t>Technical</w:t>
            </w:r>
          </w:p>
        </w:tc>
        <w:tc>
          <w:tcPr>
            <w:tcW w:w="1047" w:type="pct"/>
            <w:shd w:val="clear" w:color="auto" w:fill="auto"/>
            <w:vAlign w:val="center"/>
          </w:tcPr>
          <w:p w14:paraId="61612579" w14:textId="1B716366" w:rsidR="00C759F3" w:rsidRPr="00F74664" w:rsidRDefault="00C759F3" w:rsidP="00F74664">
            <w:pPr>
              <w:spacing w:after="0"/>
              <w:rPr>
                <w:rFonts w:eastAsia="Times New Roman" w:cs="Arial"/>
                <w:sz w:val="20"/>
                <w:szCs w:val="20"/>
              </w:rPr>
            </w:pPr>
            <w:r w:rsidRPr="00221E3F">
              <w:rPr>
                <w:rFonts w:eastAsia="Times New Roman" w:cs="Arial"/>
                <w:b/>
                <w:bCs/>
                <w:sz w:val="20"/>
                <w:szCs w:val="20"/>
              </w:rPr>
              <w:t>INFRASTRUCTURE INTEGRATION ISSUES</w:t>
            </w:r>
            <w:r w:rsidRPr="00221E3F">
              <w:rPr>
                <w:rFonts w:eastAsia="Times New Roman" w:cs="Arial"/>
                <w:sz w:val="20"/>
                <w:szCs w:val="20"/>
              </w:rPr>
              <w:t xml:space="preserve"> – Challenges in integrating the new website with existing IT systems of CNM and </w:t>
            </w:r>
            <w:r w:rsidR="00F74664" w:rsidRPr="00F74664">
              <w:rPr>
                <w:rFonts w:eastAsia="Times New Roman" w:cs="Arial"/>
                <w:sz w:val="20"/>
                <w:szCs w:val="20"/>
              </w:rPr>
              <w:t>National Agency for Information Society (Albania)</w:t>
            </w:r>
          </w:p>
        </w:tc>
        <w:tc>
          <w:tcPr>
            <w:tcW w:w="436" w:type="pct"/>
            <w:shd w:val="clear" w:color="auto" w:fill="auto"/>
            <w:vAlign w:val="center"/>
          </w:tcPr>
          <w:p w14:paraId="66E775EF" w14:textId="3F1B88AD" w:rsidR="00C759F3" w:rsidRPr="00F74664" w:rsidRDefault="00F74664" w:rsidP="00C759F3">
            <w:pPr>
              <w:spacing w:after="0"/>
              <w:rPr>
                <w:rFonts w:cs="Arial"/>
                <w:iCs/>
                <w:sz w:val="20"/>
                <w:szCs w:val="20"/>
                <w:lang w:eastAsia="en-US"/>
              </w:rPr>
            </w:pPr>
            <w:r w:rsidRPr="00F74664">
              <w:rPr>
                <w:rFonts w:eastAsia="Times New Roman" w:cs="Arial"/>
                <w:sz w:val="20"/>
                <w:szCs w:val="20"/>
              </w:rPr>
              <w:t>4</w:t>
            </w:r>
          </w:p>
        </w:tc>
        <w:tc>
          <w:tcPr>
            <w:tcW w:w="541" w:type="pct"/>
            <w:shd w:val="clear" w:color="auto" w:fill="auto"/>
            <w:vAlign w:val="center"/>
          </w:tcPr>
          <w:p w14:paraId="58A45001" w14:textId="1161EAB7" w:rsidR="00C759F3" w:rsidRPr="00F74664" w:rsidRDefault="00F74664" w:rsidP="00C759F3">
            <w:pPr>
              <w:spacing w:after="0"/>
              <w:rPr>
                <w:rFonts w:cs="Arial"/>
                <w:iCs/>
                <w:sz w:val="20"/>
                <w:szCs w:val="20"/>
                <w:lang w:eastAsia="en-US"/>
              </w:rPr>
            </w:pPr>
            <w:r w:rsidRPr="00F74664">
              <w:rPr>
                <w:rFonts w:eastAsia="Times New Roman" w:cs="Arial"/>
                <w:sz w:val="20"/>
                <w:szCs w:val="20"/>
              </w:rPr>
              <w:t>4</w:t>
            </w:r>
          </w:p>
        </w:tc>
        <w:tc>
          <w:tcPr>
            <w:tcW w:w="563" w:type="pct"/>
            <w:shd w:val="clear" w:color="auto" w:fill="auto"/>
            <w:vAlign w:val="center"/>
          </w:tcPr>
          <w:p w14:paraId="329E0BB5" w14:textId="08360B88" w:rsidR="00C759F3" w:rsidRPr="00F74664" w:rsidRDefault="00F74664" w:rsidP="00C759F3">
            <w:pPr>
              <w:spacing w:after="0"/>
              <w:rPr>
                <w:rFonts w:cs="Arial"/>
                <w:iCs/>
                <w:sz w:val="20"/>
                <w:szCs w:val="20"/>
                <w:lang w:eastAsia="en-US"/>
              </w:rPr>
            </w:pPr>
            <w:r w:rsidRPr="00F74664">
              <w:rPr>
                <w:rFonts w:eastAsia="Times New Roman" w:cs="Arial"/>
                <w:sz w:val="20"/>
                <w:szCs w:val="20"/>
              </w:rPr>
              <w:t>16</w:t>
            </w:r>
          </w:p>
        </w:tc>
        <w:tc>
          <w:tcPr>
            <w:tcW w:w="480" w:type="pct"/>
            <w:shd w:val="clear" w:color="auto" w:fill="auto"/>
            <w:vAlign w:val="center"/>
          </w:tcPr>
          <w:p w14:paraId="7433F452" w14:textId="13898C6F"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3</w:t>
            </w:r>
          </w:p>
        </w:tc>
        <w:tc>
          <w:tcPr>
            <w:tcW w:w="704" w:type="pct"/>
            <w:shd w:val="clear" w:color="auto" w:fill="auto"/>
            <w:vAlign w:val="center"/>
          </w:tcPr>
          <w:p w14:paraId="0830D844" w14:textId="1EDD4C67"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Involve IT teams early, conduct feasibility assessments, and test integrations before deployment.</w:t>
            </w:r>
          </w:p>
        </w:tc>
        <w:tc>
          <w:tcPr>
            <w:tcW w:w="636" w:type="pct"/>
            <w:shd w:val="clear" w:color="auto" w:fill="auto"/>
            <w:vAlign w:val="center"/>
          </w:tcPr>
          <w:p w14:paraId="6FC67398" w14:textId="6AE65900" w:rsidR="00C759F3" w:rsidRPr="00F74664" w:rsidRDefault="00F74664" w:rsidP="00C759F3">
            <w:pPr>
              <w:spacing w:after="0"/>
              <w:rPr>
                <w:rFonts w:eastAsia="Times New Roman" w:cs="Arial"/>
                <w:sz w:val="20"/>
                <w:szCs w:val="20"/>
              </w:rPr>
            </w:pPr>
            <w:r w:rsidRPr="00221E3F">
              <w:rPr>
                <w:rFonts w:eastAsia="Times New Roman" w:cs="Arial"/>
                <w:sz w:val="20"/>
                <w:szCs w:val="20"/>
              </w:rPr>
              <w:t>IT</w:t>
            </w:r>
            <w:r w:rsidRPr="00F74664">
              <w:rPr>
                <w:rFonts w:eastAsia="Times New Roman" w:cs="Arial"/>
                <w:sz w:val="20"/>
                <w:szCs w:val="20"/>
              </w:rPr>
              <w:t xml:space="preserve"> of Beneficiary </w:t>
            </w:r>
          </w:p>
          <w:p w14:paraId="54E56086" w14:textId="0D4E96C7" w:rsidR="00F74664" w:rsidRPr="00F74664" w:rsidRDefault="00F74664" w:rsidP="00C759F3">
            <w:pPr>
              <w:spacing w:after="0"/>
              <w:rPr>
                <w:rFonts w:eastAsia="Times New Roman" w:cs="Arial"/>
                <w:sz w:val="20"/>
                <w:szCs w:val="20"/>
              </w:rPr>
            </w:pPr>
            <w:r w:rsidRPr="00F74664">
              <w:rPr>
                <w:rFonts w:eastAsia="Times New Roman" w:cs="Arial"/>
                <w:sz w:val="20"/>
                <w:szCs w:val="20"/>
              </w:rPr>
              <w:t>IT of National Agency for Information Society</w:t>
            </w:r>
          </w:p>
        </w:tc>
      </w:tr>
      <w:tr w:rsidR="00C759F3" w:rsidRPr="00F74664" w14:paraId="2A4C5B24" w14:textId="77777777" w:rsidTr="00C759F3">
        <w:trPr>
          <w:trHeight w:val="660"/>
        </w:trPr>
        <w:tc>
          <w:tcPr>
            <w:tcW w:w="592" w:type="pct"/>
            <w:shd w:val="clear" w:color="auto" w:fill="auto"/>
            <w:vAlign w:val="center"/>
          </w:tcPr>
          <w:p w14:paraId="7B3DE0A5" w14:textId="73DCD703" w:rsidR="00C759F3" w:rsidRPr="00F74664" w:rsidRDefault="00C759F3" w:rsidP="00C759F3">
            <w:pPr>
              <w:spacing w:after="0"/>
              <w:rPr>
                <w:rFonts w:cs="Arial"/>
                <w:iCs/>
                <w:sz w:val="20"/>
                <w:szCs w:val="20"/>
                <w:lang w:val="en-GB" w:eastAsia="en-US"/>
              </w:rPr>
            </w:pPr>
            <w:r w:rsidRPr="00221E3F">
              <w:rPr>
                <w:rFonts w:eastAsia="Times New Roman" w:cs="Arial"/>
                <w:b/>
                <w:bCs/>
                <w:sz w:val="20"/>
                <w:szCs w:val="20"/>
              </w:rPr>
              <w:t>Stakeholder</w:t>
            </w:r>
          </w:p>
        </w:tc>
        <w:tc>
          <w:tcPr>
            <w:tcW w:w="1047" w:type="pct"/>
            <w:shd w:val="clear" w:color="auto" w:fill="auto"/>
            <w:vAlign w:val="center"/>
          </w:tcPr>
          <w:p w14:paraId="0FE02456" w14:textId="7A319495" w:rsidR="00C759F3" w:rsidRPr="00F74664" w:rsidRDefault="00C759F3" w:rsidP="00C759F3">
            <w:pPr>
              <w:spacing w:after="0"/>
              <w:rPr>
                <w:rFonts w:cs="Arial"/>
                <w:iCs/>
                <w:sz w:val="20"/>
                <w:szCs w:val="20"/>
                <w:lang w:val="en-GB" w:eastAsia="en-US"/>
              </w:rPr>
            </w:pPr>
            <w:r w:rsidRPr="00221E3F">
              <w:rPr>
                <w:rFonts w:eastAsia="Times New Roman" w:cs="Arial"/>
                <w:b/>
                <w:bCs/>
                <w:sz w:val="20"/>
                <w:szCs w:val="20"/>
              </w:rPr>
              <w:t>MISALIGNMENT OF EXPECTATIONS</w:t>
            </w:r>
            <w:r w:rsidRPr="00221E3F">
              <w:rPr>
                <w:rFonts w:eastAsia="Times New Roman" w:cs="Arial"/>
                <w:sz w:val="20"/>
                <w:szCs w:val="20"/>
              </w:rPr>
              <w:t xml:space="preserve"> – Differing views between CNM, IT teams, and stakeholders may cause delays in decision-making.</w:t>
            </w:r>
          </w:p>
        </w:tc>
        <w:tc>
          <w:tcPr>
            <w:tcW w:w="436" w:type="pct"/>
            <w:shd w:val="clear" w:color="auto" w:fill="auto"/>
            <w:vAlign w:val="center"/>
          </w:tcPr>
          <w:p w14:paraId="24DEBD9A" w14:textId="5B1E1A21"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3</w:t>
            </w:r>
          </w:p>
        </w:tc>
        <w:tc>
          <w:tcPr>
            <w:tcW w:w="541" w:type="pct"/>
            <w:shd w:val="clear" w:color="auto" w:fill="auto"/>
            <w:vAlign w:val="center"/>
          </w:tcPr>
          <w:p w14:paraId="101C85EE" w14:textId="2CDD4386"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3</w:t>
            </w:r>
          </w:p>
        </w:tc>
        <w:tc>
          <w:tcPr>
            <w:tcW w:w="563" w:type="pct"/>
            <w:shd w:val="clear" w:color="auto" w:fill="auto"/>
            <w:vAlign w:val="center"/>
          </w:tcPr>
          <w:p w14:paraId="314AABCA" w14:textId="3F7435DC"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9</w:t>
            </w:r>
          </w:p>
        </w:tc>
        <w:tc>
          <w:tcPr>
            <w:tcW w:w="480" w:type="pct"/>
            <w:shd w:val="clear" w:color="auto" w:fill="auto"/>
            <w:vAlign w:val="center"/>
          </w:tcPr>
          <w:p w14:paraId="18AD444B" w14:textId="3FEBD9D5" w:rsidR="00C759F3" w:rsidRPr="00F74664" w:rsidRDefault="00F74664" w:rsidP="00C759F3">
            <w:pPr>
              <w:spacing w:after="0"/>
              <w:rPr>
                <w:rFonts w:cs="Arial"/>
                <w:iCs/>
                <w:sz w:val="20"/>
                <w:szCs w:val="20"/>
                <w:lang w:eastAsia="en-US"/>
              </w:rPr>
            </w:pPr>
            <w:r w:rsidRPr="00F74664">
              <w:rPr>
                <w:rFonts w:eastAsia="Times New Roman" w:cs="Arial"/>
                <w:sz w:val="20"/>
                <w:szCs w:val="20"/>
              </w:rPr>
              <w:t>2</w:t>
            </w:r>
          </w:p>
        </w:tc>
        <w:tc>
          <w:tcPr>
            <w:tcW w:w="704" w:type="pct"/>
            <w:shd w:val="clear" w:color="auto" w:fill="auto"/>
            <w:vAlign w:val="center"/>
          </w:tcPr>
          <w:p w14:paraId="4A21B7E7" w14:textId="6F30E026"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Regular stakeholder meetings, clear documentation, and requirement validation.</w:t>
            </w:r>
          </w:p>
        </w:tc>
        <w:tc>
          <w:tcPr>
            <w:tcW w:w="636" w:type="pct"/>
            <w:shd w:val="clear" w:color="auto" w:fill="auto"/>
            <w:vAlign w:val="center"/>
          </w:tcPr>
          <w:p w14:paraId="0A98FDC6" w14:textId="58A090D3" w:rsidR="00C759F3" w:rsidRPr="00F74664" w:rsidRDefault="00F74664" w:rsidP="00C759F3">
            <w:pPr>
              <w:spacing w:after="0"/>
              <w:rPr>
                <w:rFonts w:cs="Arial"/>
                <w:iCs/>
                <w:sz w:val="20"/>
                <w:szCs w:val="20"/>
                <w:lang w:eastAsia="en-US"/>
              </w:rPr>
            </w:pPr>
            <w:r w:rsidRPr="00F74664">
              <w:rPr>
                <w:rFonts w:eastAsia="Times New Roman" w:cs="Arial"/>
                <w:sz w:val="20"/>
                <w:szCs w:val="20"/>
              </w:rPr>
              <w:t xml:space="preserve">CNM </w:t>
            </w:r>
            <w:r w:rsidRPr="00C759F3">
              <w:rPr>
                <w:rFonts w:eastAsia="Times New Roman" w:cs="Arial"/>
                <w:sz w:val="20"/>
                <w:szCs w:val="20"/>
              </w:rPr>
              <w:t>representatives</w:t>
            </w:r>
          </w:p>
        </w:tc>
      </w:tr>
      <w:tr w:rsidR="00C759F3" w:rsidRPr="00F74664" w14:paraId="2B46A6E5" w14:textId="77777777" w:rsidTr="00C759F3">
        <w:trPr>
          <w:trHeight w:val="660"/>
        </w:trPr>
        <w:tc>
          <w:tcPr>
            <w:tcW w:w="592" w:type="pct"/>
            <w:shd w:val="clear" w:color="auto" w:fill="auto"/>
            <w:vAlign w:val="center"/>
          </w:tcPr>
          <w:p w14:paraId="6ABAD05B" w14:textId="3809BF3C" w:rsidR="00C759F3" w:rsidRPr="00F74664" w:rsidRDefault="00C759F3" w:rsidP="00C759F3">
            <w:pPr>
              <w:spacing w:after="0"/>
              <w:rPr>
                <w:rFonts w:cs="Arial"/>
                <w:iCs/>
                <w:sz w:val="20"/>
                <w:szCs w:val="20"/>
                <w:lang w:val="en-GB" w:eastAsia="en-US"/>
              </w:rPr>
            </w:pPr>
            <w:r w:rsidRPr="00221E3F">
              <w:rPr>
                <w:rFonts w:eastAsia="Times New Roman" w:cs="Arial"/>
                <w:b/>
                <w:bCs/>
                <w:sz w:val="20"/>
                <w:szCs w:val="20"/>
              </w:rPr>
              <w:t>Operational</w:t>
            </w:r>
          </w:p>
        </w:tc>
        <w:tc>
          <w:tcPr>
            <w:tcW w:w="1047" w:type="pct"/>
            <w:shd w:val="clear" w:color="auto" w:fill="auto"/>
            <w:vAlign w:val="center"/>
          </w:tcPr>
          <w:p w14:paraId="1BD81ECF" w14:textId="68FA3D8E" w:rsidR="00C759F3" w:rsidRPr="00F74664" w:rsidRDefault="00C759F3" w:rsidP="00C759F3">
            <w:pPr>
              <w:spacing w:after="0"/>
              <w:rPr>
                <w:rFonts w:cs="Arial"/>
                <w:iCs/>
                <w:sz w:val="20"/>
                <w:szCs w:val="20"/>
                <w:lang w:val="en-GB" w:eastAsia="en-US"/>
              </w:rPr>
            </w:pPr>
            <w:r w:rsidRPr="00221E3F">
              <w:rPr>
                <w:rFonts w:eastAsia="Times New Roman" w:cs="Arial"/>
                <w:b/>
                <w:bCs/>
                <w:sz w:val="20"/>
                <w:szCs w:val="20"/>
              </w:rPr>
              <w:t>DELAYED CONTENT DELIVERY</w:t>
            </w:r>
            <w:r w:rsidRPr="00221E3F">
              <w:rPr>
                <w:rFonts w:eastAsia="Times New Roman" w:cs="Arial"/>
                <w:sz w:val="20"/>
                <w:szCs w:val="20"/>
              </w:rPr>
              <w:t xml:space="preserve"> – Slow content creation and approval processes could impact the launch timeline.</w:t>
            </w:r>
          </w:p>
        </w:tc>
        <w:tc>
          <w:tcPr>
            <w:tcW w:w="436" w:type="pct"/>
            <w:shd w:val="clear" w:color="auto" w:fill="auto"/>
            <w:vAlign w:val="center"/>
          </w:tcPr>
          <w:p w14:paraId="4D22A651" w14:textId="63186BD7"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3</w:t>
            </w:r>
          </w:p>
        </w:tc>
        <w:tc>
          <w:tcPr>
            <w:tcW w:w="541" w:type="pct"/>
            <w:shd w:val="clear" w:color="auto" w:fill="auto"/>
            <w:vAlign w:val="center"/>
          </w:tcPr>
          <w:p w14:paraId="45535754" w14:textId="3AEE0F97"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2</w:t>
            </w:r>
          </w:p>
        </w:tc>
        <w:tc>
          <w:tcPr>
            <w:tcW w:w="563" w:type="pct"/>
            <w:shd w:val="clear" w:color="auto" w:fill="auto"/>
            <w:vAlign w:val="center"/>
          </w:tcPr>
          <w:p w14:paraId="294A0C8E" w14:textId="59D8F0B1"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6</w:t>
            </w:r>
          </w:p>
        </w:tc>
        <w:tc>
          <w:tcPr>
            <w:tcW w:w="480" w:type="pct"/>
            <w:shd w:val="clear" w:color="auto" w:fill="auto"/>
            <w:vAlign w:val="center"/>
          </w:tcPr>
          <w:p w14:paraId="18D071AA" w14:textId="72969229"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4</w:t>
            </w:r>
          </w:p>
        </w:tc>
        <w:tc>
          <w:tcPr>
            <w:tcW w:w="704" w:type="pct"/>
            <w:shd w:val="clear" w:color="auto" w:fill="auto"/>
            <w:vAlign w:val="center"/>
          </w:tcPr>
          <w:p w14:paraId="0FA54494" w14:textId="15722343"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Define content governance policies, assign content owners, and set clear deadlines.</w:t>
            </w:r>
          </w:p>
        </w:tc>
        <w:tc>
          <w:tcPr>
            <w:tcW w:w="636" w:type="pct"/>
            <w:shd w:val="clear" w:color="auto" w:fill="auto"/>
            <w:vAlign w:val="center"/>
          </w:tcPr>
          <w:p w14:paraId="651AC3DE" w14:textId="77777777" w:rsidR="00C759F3" w:rsidRDefault="00F74664" w:rsidP="00C759F3">
            <w:pPr>
              <w:spacing w:after="0"/>
              <w:rPr>
                <w:rFonts w:eastAsia="Times New Roman" w:cs="Arial"/>
                <w:sz w:val="20"/>
                <w:szCs w:val="20"/>
              </w:rPr>
            </w:pPr>
            <w:r w:rsidRPr="00F74664">
              <w:rPr>
                <w:rFonts w:eastAsia="Times New Roman" w:cs="Arial"/>
                <w:sz w:val="20"/>
                <w:szCs w:val="20"/>
              </w:rPr>
              <w:t xml:space="preserve">CNM </w:t>
            </w:r>
            <w:r w:rsidRPr="00C759F3">
              <w:rPr>
                <w:rFonts w:eastAsia="Times New Roman" w:cs="Arial"/>
                <w:sz w:val="20"/>
                <w:szCs w:val="20"/>
              </w:rPr>
              <w:t>representatives</w:t>
            </w:r>
          </w:p>
          <w:p w14:paraId="52448F9F" w14:textId="60769E61" w:rsidR="005F63BB" w:rsidRPr="005F63BB" w:rsidRDefault="005F63BB" w:rsidP="00C759F3">
            <w:pPr>
              <w:spacing w:after="0"/>
              <w:rPr>
                <w:rFonts w:eastAsia="Times New Roman" w:cs="Arial"/>
                <w:sz w:val="20"/>
                <w:szCs w:val="20"/>
              </w:rPr>
            </w:pPr>
            <w:r w:rsidRPr="00221E3F">
              <w:rPr>
                <w:rFonts w:eastAsia="Times New Roman" w:cs="Arial"/>
                <w:sz w:val="20"/>
                <w:szCs w:val="20"/>
              </w:rPr>
              <w:t>IT</w:t>
            </w:r>
            <w:r w:rsidRPr="00F74664">
              <w:rPr>
                <w:rFonts w:eastAsia="Times New Roman" w:cs="Arial"/>
                <w:sz w:val="20"/>
                <w:szCs w:val="20"/>
              </w:rPr>
              <w:t xml:space="preserve"> of Beneficiary</w:t>
            </w:r>
          </w:p>
        </w:tc>
      </w:tr>
      <w:tr w:rsidR="00C759F3" w:rsidRPr="00F74664" w14:paraId="273347CF" w14:textId="77777777" w:rsidTr="00C759F3">
        <w:trPr>
          <w:trHeight w:val="660"/>
        </w:trPr>
        <w:tc>
          <w:tcPr>
            <w:tcW w:w="592" w:type="pct"/>
            <w:shd w:val="clear" w:color="auto" w:fill="auto"/>
            <w:vAlign w:val="center"/>
          </w:tcPr>
          <w:p w14:paraId="507D7AC1" w14:textId="0A7581A7" w:rsidR="00C759F3" w:rsidRPr="00F74664" w:rsidRDefault="00C759F3" w:rsidP="00C759F3">
            <w:pPr>
              <w:spacing w:after="0"/>
              <w:rPr>
                <w:rFonts w:cs="Arial"/>
                <w:iCs/>
                <w:sz w:val="20"/>
                <w:szCs w:val="20"/>
                <w:lang w:val="en-GB" w:eastAsia="en-US"/>
              </w:rPr>
            </w:pPr>
            <w:r w:rsidRPr="00221E3F">
              <w:rPr>
                <w:rFonts w:eastAsia="Times New Roman" w:cs="Arial"/>
                <w:b/>
                <w:bCs/>
                <w:sz w:val="20"/>
                <w:szCs w:val="20"/>
              </w:rPr>
              <w:t>Security</w:t>
            </w:r>
          </w:p>
        </w:tc>
        <w:tc>
          <w:tcPr>
            <w:tcW w:w="1047" w:type="pct"/>
            <w:shd w:val="clear" w:color="auto" w:fill="auto"/>
            <w:vAlign w:val="center"/>
          </w:tcPr>
          <w:p w14:paraId="78DB169A" w14:textId="58FB98F1" w:rsidR="00C759F3" w:rsidRPr="00F74664" w:rsidRDefault="00C759F3" w:rsidP="00C759F3">
            <w:pPr>
              <w:spacing w:after="0"/>
              <w:rPr>
                <w:rFonts w:cs="Arial"/>
                <w:iCs/>
                <w:sz w:val="20"/>
                <w:szCs w:val="20"/>
                <w:lang w:val="en-GB" w:eastAsia="en-US"/>
              </w:rPr>
            </w:pPr>
            <w:r w:rsidRPr="00221E3F">
              <w:rPr>
                <w:rFonts w:eastAsia="Times New Roman" w:cs="Arial"/>
                <w:b/>
                <w:bCs/>
                <w:sz w:val="20"/>
                <w:szCs w:val="20"/>
              </w:rPr>
              <w:t>CYBERSECURITY RISKS</w:t>
            </w:r>
            <w:r w:rsidRPr="00221E3F">
              <w:rPr>
                <w:rFonts w:eastAsia="Times New Roman" w:cs="Arial"/>
                <w:sz w:val="20"/>
                <w:szCs w:val="20"/>
              </w:rPr>
              <w:t xml:space="preserve"> – Potential threats such as hacking, data breaches, or unauthorized access </w:t>
            </w:r>
            <w:r w:rsidRPr="00221E3F">
              <w:rPr>
                <w:rFonts w:eastAsia="Times New Roman" w:cs="Arial"/>
                <w:sz w:val="20"/>
                <w:szCs w:val="20"/>
              </w:rPr>
              <w:lastRenderedPageBreak/>
              <w:t>to sensitive information.</w:t>
            </w:r>
          </w:p>
        </w:tc>
        <w:tc>
          <w:tcPr>
            <w:tcW w:w="436" w:type="pct"/>
            <w:shd w:val="clear" w:color="auto" w:fill="auto"/>
            <w:vAlign w:val="center"/>
          </w:tcPr>
          <w:p w14:paraId="07FEFFA5" w14:textId="47273502" w:rsidR="00C759F3" w:rsidRPr="00F74664" w:rsidRDefault="00C759F3" w:rsidP="00C759F3">
            <w:pPr>
              <w:spacing w:after="0"/>
              <w:rPr>
                <w:rFonts w:cs="Arial"/>
                <w:iCs/>
                <w:sz w:val="20"/>
                <w:szCs w:val="20"/>
                <w:lang w:val="en-GB" w:eastAsia="en-US"/>
              </w:rPr>
            </w:pPr>
            <w:r w:rsidRPr="00221E3F">
              <w:rPr>
                <w:rFonts w:eastAsia="Times New Roman" w:cs="Arial"/>
                <w:sz w:val="20"/>
                <w:szCs w:val="20"/>
              </w:rPr>
              <w:lastRenderedPageBreak/>
              <w:t>4</w:t>
            </w:r>
          </w:p>
        </w:tc>
        <w:tc>
          <w:tcPr>
            <w:tcW w:w="541" w:type="pct"/>
            <w:shd w:val="clear" w:color="auto" w:fill="auto"/>
            <w:vAlign w:val="center"/>
          </w:tcPr>
          <w:p w14:paraId="5CA20D6B" w14:textId="4629774D"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2</w:t>
            </w:r>
          </w:p>
        </w:tc>
        <w:tc>
          <w:tcPr>
            <w:tcW w:w="563" w:type="pct"/>
            <w:shd w:val="clear" w:color="auto" w:fill="auto"/>
            <w:vAlign w:val="center"/>
          </w:tcPr>
          <w:p w14:paraId="4FE9AFB7" w14:textId="3FD29C31"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8</w:t>
            </w:r>
          </w:p>
        </w:tc>
        <w:tc>
          <w:tcPr>
            <w:tcW w:w="480" w:type="pct"/>
            <w:shd w:val="clear" w:color="auto" w:fill="auto"/>
            <w:vAlign w:val="center"/>
          </w:tcPr>
          <w:p w14:paraId="5306E442" w14:textId="0DBEC7C4"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2</w:t>
            </w:r>
          </w:p>
        </w:tc>
        <w:tc>
          <w:tcPr>
            <w:tcW w:w="704" w:type="pct"/>
            <w:shd w:val="clear" w:color="auto" w:fill="auto"/>
            <w:vAlign w:val="center"/>
          </w:tcPr>
          <w:p w14:paraId="4A6F9D94" w14:textId="6B025403"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 xml:space="preserve">Implement robust security measures, conduct penetration testing, and </w:t>
            </w:r>
            <w:r w:rsidRPr="00221E3F">
              <w:rPr>
                <w:rFonts w:eastAsia="Times New Roman" w:cs="Arial"/>
                <w:sz w:val="20"/>
                <w:szCs w:val="20"/>
              </w:rPr>
              <w:lastRenderedPageBreak/>
              <w:t>ensure regular system updates.</w:t>
            </w:r>
          </w:p>
        </w:tc>
        <w:tc>
          <w:tcPr>
            <w:tcW w:w="636" w:type="pct"/>
            <w:shd w:val="clear" w:color="auto" w:fill="auto"/>
            <w:vAlign w:val="center"/>
          </w:tcPr>
          <w:p w14:paraId="36FD1C4B" w14:textId="535DDE91" w:rsidR="00C759F3" w:rsidRPr="00F74664" w:rsidRDefault="00C759F3" w:rsidP="00C759F3">
            <w:pPr>
              <w:spacing w:after="0"/>
              <w:rPr>
                <w:rFonts w:cs="Arial"/>
                <w:iCs/>
                <w:sz w:val="20"/>
                <w:szCs w:val="20"/>
                <w:lang w:val="en-GB" w:eastAsia="en-US"/>
              </w:rPr>
            </w:pPr>
            <w:r w:rsidRPr="00221E3F">
              <w:rPr>
                <w:rFonts w:eastAsia="Times New Roman" w:cs="Arial"/>
                <w:sz w:val="20"/>
                <w:szCs w:val="20"/>
              </w:rPr>
              <w:lastRenderedPageBreak/>
              <w:t>IT Security Team</w:t>
            </w:r>
          </w:p>
        </w:tc>
      </w:tr>
      <w:tr w:rsidR="00C759F3" w:rsidRPr="00F74664" w14:paraId="2D847885" w14:textId="77777777" w:rsidTr="00C759F3">
        <w:trPr>
          <w:trHeight w:val="660"/>
        </w:trPr>
        <w:tc>
          <w:tcPr>
            <w:tcW w:w="592" w:type="pct"/>
            <w:shd w:val="clear" w:color="auto" w:fill="auto"/>
            <w:vAlign w:val="center"/>
          </w:tcPr>
          <w:p w14:paraId="75568C83" w14:textId="533034AB" w:rsidR="00C759F3" w:rsidRPr="00F74664" w:rsidRDefault="00C759F3" w:rsidP="00C759F3">
            <w:pPr>
              <w:spacing w:after="0"/>
              <w:rPr>
                <w:rFonts w:cs="Arial"/>
                <w:iCs/>
                <w:sz w:val="20"/>
                <w:szCs w:val="20"/>
                <w:lang w:val="en-GB" w:eastAsia="en-US"/>
              </w:rPr>
            </w:pPr>
            <w:r w:rsidRPr="00221E3F">
              <w:rPr>
                <w:rFonts w:eastAsia="Times New Roman" w:cs="Arial"/>
                <w:b/>
                <w:bCs/>
                <w:sz w:val="20"/>
                <w:szCs w:val="20"/>
              </w:rPr>
              <w:t>User Experience</w:t>
            </w:r>
          </w:p>
        </w:tc>
        <w:tc>
          <w:tcPr>
            <w:tcW w:w="1047" w:type="pct"/>
            <w:shd w:val="clear" w:color="auto" w:fill="auto"/>
            <w:vAlign w:val="center"/>
          </w:tcPr>
          <w:p w14:paraId="14598643" w14:textId="7B6175B6" w:rsidR="00C759F3" w:rsidRPr="00F74664" w:rsidRDefault="00C759F3" w:rsidP="00C759F3">
            <w:pPr>
              <w:spacing w:after="0"/>
              <w:rPr>
                <w:rFonts w:cs="Arial"/>
                <w:iCs/>
                <w:sz w:val="20"/>
                <w:szCs w:val="20"/>
                <w:lang w:val="en-GB" w:eastAsia="en-US"/>
              </w:rPr>
            </w:pPr>
            <w:r w:rsidRPr="00221E3F">
              <w:rPr>
                <w:rFonts w:eastAsia="Times New Roman" w:cs="Arial"/>
                <w:b/>
                <w:bCs/>
                <w:sz w:val="20"/>
                <w:szCs w:val="20"/>
              </w:rPr>
              <w:t>LOW USER ADOPTION</w:t>
            </w:r>
            <w:r w:rsidRPr="00221E3F">
              <w:rPr>
                <w:rFonts w:eastAsia="Times New Roman" w:cs="Arial"/>
                <w:sz w:val="20"/>
                <w:szCs w:val="20"/>
              </w:rPr>
              <w:t xml:space="preserve"> – The website may not fully meet user needs, affecting usability and engagement.</w:t>
            </w:r>
          </w:p>
        </w:tc>
        <w:tc>
          <w:tcPr>
            <w:tcW w:w="436" w:type="pct"/>
            <w:shd w:val="clear" w:color="auto" w:fill="auto"/>
            <w:vAlign w:val="center"/>
          </w:tcPr>
          <w:p w14:paraId="498077CE" w14:textId="64EDAF0A"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2</w:t>
            </w:r>
          </w:p>
        </w:tc>
        <w:tc>
          <w:tcPr>
            <w:tcW w:w="541" w:type="pct"/>
            <w:shd w:val="clear" w:color="auto" w:fill="auto"/>
            <w:vAlign w:val="center"/>
          </w:tcPr>
          <w:p w14:paraId="6080EDE7" w14:textId="0D611071"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3</w:t>
            </w:r>
          </w:p>
        </w:tc>
        <w:tc>
          <w:tcPr>
            <w:tcW w:w="563" w:type="pct"/>
            <w:shd w:val="clear" w:color="auto" w:fill="auto"/>
            <w:vAlign w:val="center"/>
          </w:tcPr>
          <w:p w14:paraId="4D33AF7A" w14:textId="5FC0718D"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6</w:t>
            </w:r>
          </w:p>
        </w:tc>
        <w:tc>
          <w:tcPr>
            <w:tcW w:w="480" w:type="pct"/>
            <w:shd w:val="clear" w:color="auto" w:fill="auto"/>
            <w:vAlign w:val="center"/>
          </w:tcPr>
          <w:p w14:paraId="52DFBF20" w14:textId="74D11865"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3</w:t>
            </w:r>
          </w:p>
        </w:tc>
        <w:tc>
          <w:tcPr>
            <w:tcW w:w="704" w:type="pct"/>
            <w:shd w:val="clear" w:color="auto" w:fill="auto"/>
            <w:vAlign w:val="center"/>
          </w:tcPr>
          <w:p w14:paraId="6CB4065D" w14:textId="201C4908"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Conduct user testing, follow accessibility guidelines, and gather feedback for improvements.</w:t>
            </w:r>
          </w:p>
        </w:tc>
        <w:tc>
          <w:tcPr>
            <w:tcW w:w="636" w:type="pct"/>
            <w:shd w:val="clear" w:color="auto" w:fill="auto"/>
            <w:vAlign w:val="center"/>
          </w:tcPr>
          <w:p w14:paraId="51651286" w14:textId="0F29D77C" w:rsidR="00C759F3" w:rsidRPr="00F74664" w:rsidRDefault="00C759F3" w:rsidP="00C759F3">
            <w:pPr>
              <w:spacing w:after="0"/>
              <w:rPr>
                <w:rFonts w:cs="Arial"/>
                <w:iCs/>
                <w:sz w:val="20"/>
                <w:szCs w:val="20"/>
                <w:lang w:val="en-GB" w:eastAsia="en-US"/>
              </w:rPr>
            </w:pPr>
            <w:r w:rsidRPr="00221E3F">
              <w:rPr>
                <w:rFonts w:eastAsia="Times New Roman" w:cs="Arial"/>
                <w:sz w:val="20"/>
                <w:szCs w:val="20"/>
              </w:rPr>
              <w:t>UX/UI Team</w:t>
            </w:r>
          </w:p>
        </w:tc>
      </w:tr>
    </w:tbl>
    <w:p w14:paraId="6FBA46C2" w14:textId="77777777" w:rsidR="004F7E73" w:rsidRDefault="004F7E73" w:rsidP="004F7E73">
      <w:pPr>
        <w:pStyle w:val="Heading1"/>
        <w:numPr>
          <w:ilvl w:val="0"/>
          <w:numId w:val="0"/>
        </w:numPr>
        <w:rPr>
          <w:lang w:val="en-GB"/>
        </w:rPr>
      </w:pPr>
      <w:bookmarkStart w:id="91" w:name="_Toc293396069"/>
      <w:bookmarkStart w:id="92" w:name="_Toc168216885"/>
      <w:bookmarkStart w:id="93" w:name="_Toc169075427"/>
      <w:bookmarkStart w:id="94" w:name="_Toc189756241"/>
      <w:bookmarkEnd w:id="91"/>
    </w:p>
    <w:p w14:paraId="4E512F1F" w14:textId="7508DAAE" w:rsidR="00900C40" w:rsidRPr="00B83D76" w:rsidRDefault="00900C40" w:rsidP="00900C40">
      <w:pPr>
        <w:pStyle w:val="Heading1"/>
        <w:numPr>
          <w:ilvl w:val="0"/>
          <w:numId w:val="7"/>
        </w:numPr>
        <w:rPr>
          <w:lang w:val="en-GB"/>
        </w:rPr>
      </w:pPr>
      <w:r w:rsidRPr="00B83D76">
        <w:rPr>
          <w:lang w:val="en-GB"/>
        </w:rPr>
        <w:t>Data Requirements</w:t>
      </w:r>
      <w:bookmarkEnd w:id="92"/>
      <w:bookmarkEnd w:id="93"/>
      <w:bookmarkEnd w:id="94"/>
    </w:p>
    <w:p w14:paraId="1B899733" w14:textId="77777777" w:rsidR="00900C40" w:rsidRPr="00B83D76" w:rsidRDefault="00900C40" w:rsidP="00900C40">
      <w:pPr>
        <w:pStyle w:val="Heading2"/>
        <w:numPr>
          <w:ilvl w:val="1"/>
          <w:numId w:val="7"/>
        </w:numPr>
        <w:rPr>
          <w:lang w:val="en-GB"/>
        </w:rPr>
      </w:pPr>
      <w:bookmarkStart w:id="95" w:name="_Toc167266942"/>
      <w:bookmarkStart w:id="96" w:name="_Toc167520039"/>
      <w:bookmarkStart w:id="97" w:name="_Toc168216886"/>
      <w:bookmarkStart w:id="98" w:name="_Toc169075428"/>
      <w:bookmarkStart w:id="99" w:name="_Toc189756242"/>
      <w:bookmarkStart w:id="100" w:name="_Toc111612159"/>
      <w:bookmarkStart w:id="101" w:name="_Toc111612297"/>
      <w:bookmarkStart w:id="102" w:name="_Toc111612426"/>
      <w:bookmarkStart w:id="103" w:name="_Toc119233653"/>
      <w:bookmarkStart w:id="104" w:name="_Toc97032386"/>
      <w:bookmarkStart w:id="105" w:name="_Toc107049420"/>
      <w:bookmarkStart w:id="106" w:name="_Toc107049499"/>
      <w:bookmarkStart w:id="107" w:name="_Toc107050490"/>
      <w:bookmarkStart w:id="108" w:name="_Toc107051254"/>
      <w:bookmarkStart w:id="109" w:name="_Toc107103790"/>
      <w:bookmarkStart w:id="110" w:name="_Toc107201413"/>
      <w:bookmarkStart w:id="111" w:name="_Toc107624426"/>
      <w:bookmarkStart w:id="112" w:name="_Toc107739294"/>
      <w:bookmarkStart w:id="113" w:name="_Toc107739323"/>
      <w:r w:rsidRPr="00B83D76">
        <w:rPr>
          <w:lang w:val="en-GB"/>
        </w:rPr>
        <w:t>Data inputs</w:t>
      </w:r>
      <w:bookmarkEnd w:id="95"/>
      <w:bookmarkEnd w:id="96"/>
      <w:bookmarkEnd w:id="97"/>
      <w:bookmarkEnd w:id="98"/>
      <w:bookmarkEnd w:id="99"/>
    </w:p>
    <w:p w14:paraId="62B4AB3E" w14:textId="24E03BE1" w:rsidR="007F6FDD" w:rsidRPr="007F6FDD" w:rsidRDefault="007F6FDD" w:rsidP="007F6FDD">
      <w:r w:rsidRPr="007F6FDD">
        <w:t>The system will record and manage various types of data that are necessary for the website and CMS platform</w:t>
      </w:r>
      <w:r w:rsidR="006F5097">
        <w:t>/webs</w:t>
      </w:r>
      <w:r w:rsidR="004F7E73">
        <w:t>i</w:t>
      </w:r>
      <w:r w:rsidR="006F5097">
        <w:t>te</w:t>
      </w:r>
      <w:r w:rsidRPr="007F6FDD">
        <w:t xml:space="preserve"> functionality. The following data categories will be recorded, along with the respective business areas responsible for entering the data:</w:t>
      </w:r>
    </w:p>
    <w:p w14:paraId="481A45AF" w14:textId="70F49493" w:rsidR="007F6FDD" w:rsidRPr="007F6FDD" w:rsidRDefault="007F6FDD" w:rsidP="000366C9">
      <w:pPr>
        <w:numPr>
          <w:ilvl w:val="0"/>
          <w:numId w:val="93"/>
        </w:numPr>
      </w:pPr>
      <w:r w:rsidRPr="007F6FDD">
        <w:rPr>
          <w:b/>
          <w:bCs/>
        </w:rPr>
        <w:t>Content Data:</w:t>
      </w:r>
      <w:r w:rsidRPr="007F6FDD">
        <w:t xml:space="preserve"> Articles, images, videos, and</w:t>
      </w:r>
      <w:r w:rsidR="00890EA2">
        <w:t>/or</w:t>
      </w:r>
      <w:r w:rsidRPr="007F6FDD">
        <w:t xml:space="preserve"> other multimedia content.</w:t>
      </w:r>
    </w:p>
    <w:p w14:paraId="32F03473" w14:textId="77777777" w:rsidR="007F6FDD" w:rsidRPr="007F6FDD" w:rsidRDefault="007F6FDD" w:rsidP="000366C9">
      <w:pPr>
        <w:numPr>
          <w:ilvl w:val="1"/>
          <w:numId w:val="93"/>
        </w:numPr>
        <w:rPr>
          <w:lang w:val="de-AT"/>
        </w:rPr>
      </w:pPr>
      <w:r w:rsidRPr="007F6FDD">
        <w:rPr>
          <w:b/>
          <w:bCs/>
          <w:lang w:val="de-AT"/>
        </w:rPr>
        <w:t>Business Areas:</w:t>
      </w:r>
      <w:r w:rsidRPr="007F6FDD">
        <w:rPr>
          <w:lang w:val="de-AT"/>
        </w:rPr>
        <w:t xml:space="preserve"> Content Managers, Admins</w:t>
      </w:r>
    </w:p>
    <w:p w14:paraId="4418EC81" w14:textId="77777777" w:rsidR="007F6FDD" w:rsidRPr="007F6FDD" w:rsidRDefault="007F6FDD" w:rsidP="000366C9">
      <w:pPr>
        <w:numPr>
          <w:ilvl w:val="1"/>
          <w:numId w:val="93"/>
        </w:numPr>
      </w:pPr>
      <w:r w:rsidRPr="007F6FDD">
        <w:rPr>
          <w:b/>
          <w:bCs/>
        </w:rPr>
        <w:t>Details:</w:t>
      </w:r>
      <w:r w:rsidRPr="007F6FDD">
        <w:t xml:space="preserve"> Content will be recorded via the CMS, enabling easy management and updates.</w:t>
      </w:r>
    </w:p>
    <w:p w14:paraId="0B35EAB5" w14:textId="77777777" w:rsidR="007F6FDD" w:rsidRPr="007F6FDD" w:rsidRDefault="007F6FDD" w:rsidP="000366C9">
      <w:pPr>
        <w:numPr>
          <w:ilvl w:val="0"/>
          <w:numId w:val="93"/>
        </w:numPr>
      </w:pPr>
      <w:r w:rsidRPr="007F6FDD">
        <w:rPr>
          <w:b/>
          <w:bCs/>
        </w:rPr>
        <w:t>User Data:</w:t>
      </w:r>
      <w:r w:rsidRPr="007F6FDD">
        <w:t xml:space="preserve"> User information for both internal administrators and public users (if applicable).</w:t>
      </w:r>
    </w:p>
    <w:p w14:paraId="2E79CD10" w14:textId="77777777" w:rsidR="007F6FDD" w:rsidRPr="007F6FDD" w:rsidRDefault="007F6FDD" w:rsidP="000366C9">
      <w:pPr>
        <w:numPr>
          <w:ilvl w:val="1"/>
          <w:numId w:val="93"/>
        </w:numPr>
      </w:pPr>
      <w:r w:rsidRPr="007F6FDD">
        <w:rPr>
          <w:b/>
          <w:bCs/>
        </w:rPr>
        <w:t>Business Areas:</w:t>
      </w:r>
      <w:r w:rsidRPr="007F6FDD">
        <w:t xml:space="preserve"> Admin, User Management Team</w:t>
      </w:r>
    </w:p>
    <w:p w14:paraId="11BCB835" w14:textId="77777777" w:rsidR="007F6FDD" w:rsidRPr="007F6FDD" w:rsidRDefault="007F6FDD" w:rsidP="000366C9">
      <w:pPr>
        <w:numPr>
          <w:ilvl w:val="1"/>
          <w:numId w:val="93"/>
        </w:numPr>
      </w:pPr>
      <w:r w:rsidRPr="007F6FDD">
        <w:rPr>
          <w:b/>
          <w:bCs/>
        </w:rPr>
        <w:t>Details:</w:t>
      </w:r>
      <w:r w:rsidRPr="007F6FDD">
        <w:t xml:space="preserve"> Data will include registration details, roles, permissions, and user preferences.</w:t>
      </w:r>
    </w:p>
    <w:p w14:paraId="0FF3711E" w14:textId="77777777" w:rsidR="007F6FDD" w:rsidRPr="007F6FDD" w:rsidRDefault="007F6FDD" w:rsidP="000366C9">
      <w:pPr>
        <w:numPr>
          <w:ilvl w:val="0"/>
          <w:numId w:val="93"/>
        </w:numPr>
      </w:pPr>
      <w:r w:rsidRPr="007F6FDD">
        <w:rPr>
          <w:b/>
          <w:bCs/>
        </w:rPr>
        <w:t>System Configuration Data:</w:t>
      </w:r>
      <w:r w:rsidRPr="007F6FDD">
        <w:t xml:space="preserve"> Settings related to site structure, appearance, functionality, and system configurations.</w:t>
      </w:r>
    </w:p>
    <w:p w14:paraId="094757A8" w14:textId="77777777" w:rsidR="007F6FDD" w:rsidRPr="007F6FDD" w:rsidRDefault="007F6FDD" w:rsidP="000366C9">
      <w:pPr>
        <w:numPr>
          <w:ilvl w:val="1"/>
          <w:numId w:val="93"/>
        </w:numPr>
      </w:pPr>
      <w:r w:rsidRPr="007F6FDD">
        <w:rPr>
          <w:b/>
          <w:bCs/>
        </w:rPr>
        <w:t>Business Areas:</w:t>
      </w:r>
      <w:r w:rsidRPr="007F6FDD">
        <w:t xml:space="preserve"> Web Admins, System Administrators</w:t>
      </w:r>
    </w:p>
    <w:p w14:paraId="5D8F3FA0" w14:textId="736504FB" w:rsidR="007F6FDD" w:rsidRPr="007F6FDD" w:rsidRDefault="007F6FDD" w:rsidP="000366C9">
      <w:pPr>
        <w:numPr>
          <w:ilvl w:val="1"/>
          <w:numId w:val="93"/>
        </w:numPr>
      </w:pPr>
      <w:r w:rsidRPr="007F6FDD">
        <w:rPr>
          <w:b/>
          <w:bCs/>
        </w:rPr>
        <w:t>Details:</w:t>
      </w:r>
      <w:r w:rsidRPr="007F6FDD">
        <w:t xml:space="preserve"> Configuration options will define the layout, plugins, and specific features for the website.</w:t>
      </w:r>
    </w:p>
    <w:p w14:paraId="5B88CE91" w14:textId="77777777" w:rsidR="007F6FDD" w:rsidRPr="007F6FDD" w:rsidRDefault="007F6FDD" w:rsidP="000366C9">
      <w:pPr>
        <w:numPr>
          <w:ilvl w:val="0"/>
          <w:numId w:val="93"/>
        </w:numPr>
      </w:pPr>
      <w:r w:rsidRPr="007F6FDD">
        <w:rPr>
          <w:b/>
          <w:bCs/>
        </w:rPr>
        <w:t>Security Data:</w:t>
      </w:r>
      <w:r w:rsidRPr="007F6FDD">
        <w:t xml:space="preserve"> Logs related to security, including user activity logs, login attempts, and other system access events.</w:t>
      </w:r>
    </w:p>
    <w:p w14:paraId="2A696AAB" w14:textId="77777777" w:rsidR="007F6FDD" w:rsidRPr="007F6FDD" w:rsidRDefault="007F6FDD" w:rsidP="000366C9">
      <w:pPr>
        <w:numPr>
          <w:ilvl w:val="1"/>
          <w:numId w:val="93"/>
        </w:numPr>
        <w:rPr>
          <w:lang w:val="de-AT"/>
        </w:rPr>
      </w:pPr>
      <w:r w:rsidRPr="007F6FDD">
        <w:rPr>
          <w:b/>
          <w:bCs/>
          <w:lang w:val="de-AT"/>
        </w:rPr>
        <w:t>Business Areas:</w:t>
      </w:r>
      <w:r w:rsidRPr="007F6FDD">
        <w:rPr>
          <w:lang w:val="de-AT"/>
        </w:rPr>
        <w:t xml:space="preserve"> IT Support, Admin</w:t>
      </w:r>
    </w:p>
    <w:p w14:paraId="5F45764B" w14:textId="3B345D86" w:rsidR="007F6FDD" w:rsidRDefault="007F6FDD" w:rsidP="000366C9">
      <w:pPr>
        <w:numPr>
          <w:ilvl w:val="1"/>
          <w:numId w:val="93"/>
        </w:numPr>
      </w:pPr>
      <w:r w:rsidRPr="007F6FDD">
        <w:rPr>
          <w:b/>
          <w:bCs/>
        </w:rPr>
        <w:t>Details:</w:t>
      </w:r>
      <w:r w:rsidRPr="007F6FDD">
        <w:t xml:space="preserve"> The security system will track access events, storing relevant details about login attempts, IP addresses, and unauthorized access attempts.</w:t>
      </w:r>
    </w:p>
    <w:p w14:paraId="4B978F56" w14:textId="77777777" w:rsidR="003E2C2D" w:rsidRPr="007F6FDD" w:rsidRDefault="003E2C2D" w:rsidP="003E2C2D">
      <w:pPr>
        <w:ind w:left="1080"/>
      </w:pPr>
    </w:p>
    <w:p w14:paraId="53CF95DA" w14:textId="77777777" w:rsidR="00900C40" w:rsidRPr="00B83D76" w:rsidRDefault="00900C40" w:rsidP="00900C40">
      <w:pPr>
        <w:pStyle w:val="Heading2"/>
        <w:numPr>
          <w:ilvl w:val="1"/>
          <w:numId w:val="7"/>
        </w:numPr>
        <w:rPr>
          <w:lang w:val="en-GB"/>
        </w:rPr>
      </w:pPr>
      <w:bookmarkStart w:id="114" w:name="_Toc167266943"/>
      <w:bookmarkStart w:id="115" w:name="_Toc167520040"/>
      <w:bookmarkStart w:id="116" w:name="_Toc168216887"/>
      <w:bookmarkStart w:id="117" w:name="_Toc169075429"/>
      <w:bookmarkStart w:id="118" w:name="_Toc189756243"/>
      <w:r w:rsidRPr="00B83D76">
        <w:rPr>
          <w:lang w:val="en-GB"/>
        </w:rPr>
        <w:t>Data outputs</w:t>
      </w:r>
      <w:bookmarkStart w:id="119" w:name="_Toc111612160"/>
      <w:bookmarkStart w:id="120" w:name="_Toc111612298"/>
      <w:bookmarkStart w:id="121" w:name="_Toc111612427"/>
      <w:bookmarkStart w:id="122" w:name="_Toc119233654"/>
      <w:bookmarkStart w:id="123" w:name="_Toc167266944"/>
      <w:bookmarkEnd w:id="100"/>
      <w:bookmarkEnd w:id="101"/>
      <w:bookmarkEnd w:id="102"/>
      <w:bookmarkEnd w:id="103"/>
      <w:bookmarkEnd w:id="114"/>
      <w:bookmarkEnd w:id="115"/>
      <w:bookmarkEnd w:id="116"/>
      <w:bookmarkEnd w:id="117"/>
      <w:r w:rsidRPr="00B83D76">
        <w:rPr>
          <w:lang w:val="en-GB"/>
        </w:rPr>
        <w:t xml:space="preserve"> and reporting requirements</w:t>
      </w:r>
      <w:bookmarkEnd w:id="118"/>
    </w:p>
    <w:bookmarkEnd w:id="104"/>
    <w:bookmarkEnd w:id="105"/>
    <w:bookmarkEnd w:id="106"/>
    <w:bookmarkEnd w:id="107"/>
    <w:bookmarkEnd w:id="108"/>
    <w:bookmarkEnd w:id="109"/>
    <w:bookmarkEnd w:id="110"/>
    <w:bookmarkEnd w:id="111"/>
    <w:bookmarkEnd w:id="112"/>
    <w:bookmarkEnd w:id="113"/>
    <w:bookmarkEnd w:id="119"/>
    <w:bookmarkEnd w:id="120"/>
    <w:bookmarkEnd w:id="121"/>
    <w:bookmarkEnd w:id="122"/>
    <w:bookmarkEnd w:id="123"/>
    <w:p w14:paraId="291BBAB3" w14:textId="77777777" w:rsidR="007F6FDD" w:rsidRPr="003E2C2D" w:rsidRDefault="007F6FDD" w:rsidP="007F6FDD">
      <w:pPr>
        <w:rPr>
          <w:color w:val="000000" w:themeColor="text1"/>
        </w:rPr>
      </w:pPr>
      <w:r w:rsidRPr="003E2C2D">
        <w:rPr>
          <w:color w:val="000000" w:themeColor="text1"/>
        </w:rPr>
        <w:t>The system will generate specific reports to analyze performance, user activity, content status, and other critical data. These reports are crucial for monitoring and evaluating the website's functionality and its users. Key reports and the associated business areas are as follows:</w:t>
      </w:r>
    </w:p>
    <w:p w14:paraId="27D61F06" w14:textId="77777777" w:rsidR="007F6FDD" w:rsidRPr="003E2C2D" w:rsidRDefault="007F6FDD" w:rsidP="000366C9">
      <w:pPr>
        <w:numPr>
          <w:ilvl w:val="0"/>
          <w:numId w:val="94"/>
        </w:numPr>
        <w:rPr>
          <w:color w:val="000000" w:themeColor="text1"/>
        </w:rPr>
      </w:pPr>
      <w:r w:rsidRPr="003E2C2D">
        <w:rPr>
          <w:b/>
          <w:bCs/>
          <w:color w:val="000000" w:themeColor="text1"/>
        </w:rPr>
        <w:t>Website Analytics Report:</w:t>
      </w:r>
      <w:r w:rsidRPr="003E2C2D">
        <w:rPr>
          <w:color w:val="000000" w:themeColor="text1"/>
        </w:rPr>
        <w:t xml:space="preserve"> Insights into user traffic, popular content, and engagement.</w:t>
      </w:r>
    </w:p>
    <w:p w14:paraId="5C70F348" w14:textId="695DD6E9" w:rsidR="007F6FDD" w:rsidRPr="003E2C2D" w:rsidRDefault="007F6FDD" w:rsidP="000366C9">
      <w:pPr>
        <w:numPr>
          <w:ilvl w:val="1"/>
          <w:numId w:val="94"/>
        </w:numPr>
        <w:rPr>
          <w:color w:val="000000" w:themeColor="text1"/>
        </w:rPr>
      </w:pPr>
      <w:r w:rsidRPr="003E2C2D">
        <w:rPr>
          <w:b/>
          <w:bCs/>
          <w:color w:val="000000" w:themeColor="text1"/>
        </w:rPr>
        <w:t>Business Areas:</w:t>
      </w:r>
      <w:r w:rsidR="003E2C2D">
        <w:rPr>
          <w:color w:val="000000" w:themeColor="text1"/>
        </w:rPr>
        <w:t xml:space="preserve"> </w:t>
      </w:r>
      <w:r w:rsidRPr="003E2C2D">
        <w:rPr>
          <w:color w:val="000000" w:themeColor="text1"/>
        </w:rPr>
        <w:t>Content Managers</w:t>
      </w:r>
    </w:p>
    <w:p w14:paraId="743203A5" w14:textId="77777777" w:rsidR="007F6FDD" w:rsidRPr="003E2C2D" w:rsidRDefault="007F6FDD" w:rsidP="000366C9">
      <w:pPr>
        <w:numPr>
          <w:ilvl w:val="1"/>
          <w:numId w:val="94"/>
        </w:numPr>
        <w:rPr>
          <w:color w:val="000000" w:themeColor="text1"/>
        </w:rPr>
      </w:pPr>
      <w:r w:rsidRPr="003E2C2D">
        <w:rPr>
          <w:b/>
          <w:bCs/>
          <w:color w:val="000000" w:themeColor="text1"/>
        </w:rPr>
        <w:lastRenderedPageBreak/>
        <w:t>Details:</w:t>
      </w:r>
      <w:r w:rsidRPr="003E2C2D">
        <w:rPr>
          <w:color w:val="000000" w:themeColor="text1"/>
        </w:rPr>
        <w:t xml:space="preserve"> These reports will provide valuable information on the site's performance, including page views, bounce rates, and user engagement.</w:t>
      </w:r>
    </w:p>
    <w:p w14:paraId="3DC2BFC3" w14:textId="77777777" w:rsidR="007F6FDD" w:rsidRPr="003E2C2D" w:rsidRDefault="007F6FDD" w:rsidP="000366C9">
      <w:pPr>
        <w:numPr>
          <w:ilvl w:val="0"/>
          <w:numId w:val="94"/>
        </w:numPr>
        <w:rPr>
          <w:color w:val="000000" w:themeColor="text1"/>
        </w:rPr>
      </w:pPr>
      <w:r w:rsidRPr="003E2C2D">
        <w:rPr>
          <w:b/>
          <w:bCs/>
          <w:color w:val="000000" w:themeColor="text1"/>
        </w:rPr>
        <w:t>User Activity Report:</w:t>
      </w:r>
      <w:r w:rsidRPr="003E2C2D">
        <w:rPr>
          <w:color w:val="000000" w:themeColor="text1"/>
        </w:rPr>
        <w:t xml:space="preserve"> A record of users' interactions, content modifications, and login patterns.</w:t>
      </w:r>
    </w:p>
    <w:p w14:paraId="73436830" w14:textId="77777777" w:rsidR="007F6FDD" w:rsidRPr="003E2C2D" w:rsidRDefault="007F6FDD" w:rsidP="000366C9">
      <w:pPr>
        <w:numPr>
          <w:ilvl w:val="1"/>
          <w:numId w:val="94"/>
        </w:numPr>
        <w:rPr>
          <w:color w:val="000000" w:themeColor="text1"/>
        </w:rPr>
      </w:pPr>
      <w:r w:rsidRPr="003E2C2D">
        <w:rPr>
          <w:b/>
          <w:bCs/>
          <w:color w:val="000000" w:themeColor="text1"/>
        </w:rPr>
        <w:t>Business Areas:</w:t>
      </w:r>
      <w:r w:rsidRPr="003E2C2D">
        <w:rPr>
          <w:color w:val="000000" w:themeColor="text1"/>
        </w:rPr>
        <w:t xml:space="preserve"> Admin, User Management Team</w:t>
      </w:r>
    </w:p>
    <w:p w14:paraId="7C00FD28" w14:textId="77777777" w:rsidR="007F6FDD" w:rsidRPr="003E2C2D" w:rsidRDefault="007F6FDD" w:rsidP="000366C9">
      <w:pPr>
        <w:numPr>
          <w:ilvl w:val="1"/>
          <w:numId w:val="94"/>
        </w:numPr>
        <w:rPr>
          <w:color w:val="000000" w:themeColor="text1"/>
        </w:rPr>
      </w:pPr>
      <w:r w:rsidRPr="003E2C2D">
        <w:rPr>
          <w:b/>
          <w:bCs/>
          <w:color w:val="000000" w:themeColor="text1"/>
        </w:rPr>
        <w:t>Details:</w:t>
      </w:r>
      <w:r w:rsidRPr="003E2C2D">
        <w:rPr>
          <w:color w:val="000000" w:themeColor="text1"/>
        </w:rPr>
        <w:t xml:space="preserve"> This report will help monitor user behavior and the usage of the website, especially for identifying unusual activity or security concerns.</w:t>
      </w:r>
    </w:p>
    <w:p w14:paraId="4CFCF452" w14:textId="77777777" w:rsidR="007F6FDD" w:rsidRPr="003E2C2D" w:rsidRDefault="007F6FDD" w:rsidP="000366C9">
      <w:pPr>
        <w:numPr>
          <w:ilvl w:val="0"/>
          <w:numId w:val="94"/>
        </w:numPr>
        <w:rPr>
          <w:color w:val="000000" w:themeColor="text1"/>
        </w:rPr>
      </w:pPr>
      <w:r w:rsidRPr="003E2C2D">
        <w:rPr>
          <w:b/>
          <w:bCs/>
          <w:color w:val="000000" w:themeColor="text1"/>
        </w:rPr>
        <w:t>System Error and Activity Logs:</w:t>
      </w:r>
      <w:r w:rsidRPr="003E2C2D">
        <w:rPr>
          <w:color w:val="000000" w:themeColor="text1"/>
        </w:rPr>
        <w:t xml:space="preserve"> Reports on errors, downtime, and unusual system activities.</w:t>
      </w:r>
    </w:p>
    <w:p w14:paraId="1F35D352" w14:textId="77777777" w:rsidR="007F6FDD" w:rsidRPr="003E2C2D" w:rsidRDefault="007F6FDD" w:rsidP="000366C9">
      <w:pPr>
        <w:numPr>
          <w:ilvl w:val="1"/>
          <w:numId w:val="94"/>
        </w:numPr>
        <w:rPr>
          <w:color w:val="000000" w:themeColor="text1"/>
          <w:lang w:val="de-AT"/>
        </w:rPr>
      </w:pPr>
      <w:r w:rsidRPr="003E2C2D">
        <w:rPr>
          <w:b/>
          <w:bCs/>
          <w:color w:val="000000" w:themeColor="text1"/>
          <w:lang w:val="de-AT"/>
        </w:rPr>
        <w:t>Business Areas:</w:t>
      </w:r>
      <w:r w:rsidRPr="003E2C2D">
        <w:rPr>
          <w:color w:val="000000" w:themeColor="text1"/>
          <w:lang w:val="de-AT"/>
        </w:rPr>
        <w:t xml:space="preserve"> IT Support, Admin</w:t>
      </w:r>
    </w:p>
    <w:p w14:paraId="78664103" w14:textId="7818DF66" w:rsidR="00900C40" w:rsidRDefault="007F6FDD" w:rsidP="000366C9">
      <w:pPr>
        <w:numPr>
          <w:ilvl w:val="1"/>
          <w:numId w:val="94"/>
        </w:numPr>
        <w:rPr>
          <w:color w:val="000000" w:themeColor="text1"/>
        </w:rPr>
      </w:pPr>
      <w:r w:rsidRPr="003E2C2D">
        <w:rPr>
          <w:b/>
          <w:bCs/>
          <w:color w:val="000000" w:themeColor="text1"/>
        </w:rPr>
        <w:t>Details:</w:t>
      </w:r>
      <w:r w:rsidRPr="003E2C2D">
        <w:rPr>
          <w:color w:val="000000" w:themeColor="text1"/>
        </w:rPr>
        <w:t xml:space="preserve"> These reports will ensure system uptime and help the IT team address any technical issues quickly.</w:t>
      </w:r>
    </w:p>
    <w:p w14:paraId="4019CB40" w14:textId="77777777" w:rsidR="003E2C2D" w:rsidRPr="003E2C2D" w:rsidRDefault="003E2C2D" w:rsidP="003E2C2D">
      <w:pPr>
        <w:ind w:left="1080"/>
        <w:rPr>
          <w:color w:val="000000" w:themeColor="text1"/>
        </w:rPr>
      </w:pPr>
    </w:p>
    <w:p w14:paraId="05D914B8" w14:textId="77777777" w:rsidR="00900C40" w:rsidRPr="00B83D76" w:rsidRDefault="00900C40" w:rsidP="00900C40">
      <w:pPr>
        <w:pStyle w:val="Heading2"/>
        <w:numPr>
          <w:ilvl w:val="1"/>
          <w:numId w:val="7"/>
        </w:numPr>
        <w:rPr>
          <w:lang w:val="en-GB"/>
        </w:rPr>
      </w:pPr>
      <w:bookmarkStart w:id="124" w:name="_Toc167266947"/>
      <w:bookmarkStart w:id="125" w:name="_Toc167520042"/>
      <w:bookmarkStart w:id="126" w:name="_Toc168216889"/>
      <w:bookmarkStart w:id="127" w:name="_Toc169075431"/>
      <w:bookmarkStart w:id="128" w:name="_Toc189756244"/>
      <w:r w:rsidRPr="00B83D76">
        <w:rPr>
          <w:lang w:val="en-GB"/>
        </w:rPr>
        <w:t>Data migration</w:t>
      </w:r>
      <w:bookmarkEnd w:id="124"/>
      <w:bookmarkEnd w:id="125"/>
      <w:bookmarkEnd w:id="126"/>
      <w:bookmarkEnd w:id="127"/>
      <w:bookmarkEnd w:id="128"/>
    </w:p>
    <w:p w14:paraId="27321E17" w14:textId="77777777" w:rsidR="005C0402" w:rsidRPr="005C0402" w:rsidRDefault="005C0402" w:rsidP="005C0402">
      <w:r w:rsidRPr="005C0402">
        <w:t>As the new system is implemented, data migration from legacy systems to the new CMS platform may be required. This process will involve transferring various types of data to ensure seamless integration with the new platform, and will include the following:</w:t>
      </w:r>
    </w:p>
    <w:p w14:paraId="48B91323" w14:textId="487C8A11" w:rsidR="005C0402" w:rsidRPr="005C0402" w:rsidRDefault="005C0402" w:rsidP="000366C9">
      <w:pPr>
        <w:numPr>
          <w:ilvl w:val="0"/>
          <w:numId w:val="95"/>
        </w:numPr>
      </w:pPr>
      <w:r w:rsidRPr="005C0402">
        <w:rPr>
          <w:b/>
          <w:bCs/>
        </w:rPr>
        <w:t>Content Migration:</w:t>
      </w:r>
      <w:r w:rsidRPr="005C0402">
        <w:t xml:space="preserve"> Migrating all existing content, including text, images, videos, and</w:t>
      </w:r>
      <w:r w:rsidR="00890EA2">
        <w:t>/or</w:t>
      </w:r>
      <w:r w:rsidRPr="005C0402">
        <w:t xml:space="preserve"> other media, from the old system to the new CMS.</w:t>
      </w:r>
    </w:p>
    <w:p w14:paraId="32CBCA2B" w14:textId="25E47D1B" w:rsidR="005C0402" w:rsidRPr="005C0402" w:rsidRDefault="005C0402" w:rsidP="000366C9">
      <w:pPr>
        <w:numPr>
          <w:ilvl w:val="1"/>
          <w:numId w:val="95"/>
        </w:numPr>
      </w:pPr>
      <w:r w:rsidRPr="005C0402">
        <w:rPr>
          <w:b/>
          <w:bCs/>
        </w:rPr>
        <w:t>Analysis:</w:t>
      </w:r>
      <w:r w:rsidRPr="005C0402">
        <w:t xml:space="preserve"> Content must be reviewed to ensure that it meets the new CMS format and is properly indexed.</w:t>
      </w:r>
    </w:p>
    <w:p w14:paraId="4F179868" w14:textId="77777777" w:rsidR="005C0402" w:rsidRPr="005C0402" w:rsidRDefault="005C0402" w:rsidP="000366C9">
      <w:pPr>
        <w:numPr>
          <w:ilvl w:val="0"/>
          <w:numId w:val="95"/>
        </w:numPr>
      </w:pPr>
      <w:r w:rsidRPr="005C0402">
        <w:rPr>
          <w:b/>
          <w:bCs/>
        </w:rPr>
        <w:t>Backup of Legacy Data:</w:t>
      </w:r>
      <w:r w:rsidRPr="005C0402">
        <w:t xml:space="preserve"> Before migration, a full backup of the legacy system will be made to prevent data loss during the transition.</w:t>
      </w:r>
    </w:p>
    <w:p w14:paraId="573E9DE1" w14:textId="77777777" w:rsidR="005C0402" w:rsidRPr="005C0402" w:rsidRDefault="005C0402" w:rsidP="000366C9">
      <w:pPr>
        <w:numPr>
          <w:ilvl w:val="1"/>
          <w:numId w:val="95"/>
        </w:numPr>
      </w:pPr>
      <w:r w:rsidRPr="005C0402">
        <w:rPr>
          <w:b/>
          <w:bCs/>
        </w:rPr>
        <w:t>Analysis:</w:t>
      </w:r>
      <w:r w:rsidRPr="005C0402">
        <w:t xml:space="preserve"> Backup procedures will be defined and verified, and testing will be performed to ensure data integrity after migration.</w:t>
      </w:r>
    </w:p>
    <w:p w14:paraId="183BA140" w14:textId="77777777" w:rsidR="005C0402" w:rsidRPr="005C0402" w:rsidRDefault="005C0402" w:rsidP="000366C9">
      <w:pPr>
        <w:numPr>
          <w:ilvl w:val="0"/>
          <w:numId w:val="95"/>
        </w:numPr>
      </w:pPr>
      <w:r w:rsidRPr="005C0402">
        <w:rPr>
          <w:b/>
          <w:bCs/>
        </w:rPr>
        <w:t>Testing and Validation:</w:t>
      </w:r>
      <w:r w:rsidRPr="005C0402">
        <w:t xml:space="preserve"> After migration, thorough testing will be conducted to ensure all data is successfully transferred, is accurate, and functions correctly in the new system.</w:t>
      </w:r>
    </w:p>
    <w:p w14:paraId="377EDE0D" w14:textId="76858E72" w:rsidR="00900C40" w:rsidRPr="005C0402" w:rsidRDefault="005C0402" w:rsidP="000366C9">
      <w:pPr>
        <w:numPr>
          <w:ilvl w:val="1"/>
          <w:numId w:val="95"/>
        </w:numPr>
      </w:pPr>
      <w:r w:rsidRPr="005C0402">
        <w:rPr>
          <w:b/>
          <w:bCs/>
        </w:rPr>
        <w:t>Analysis:</w:t>
      </w:r>
      <w:r w:rsidRPr="005C0402">
        <w:t xml:space="preserve"> A detailed verification and validation plan will be created to check data accuracy and system performance.</w:t>
      </w:r>
    </w:p>
    <w:p w14:paraId="191974F6" w14:textId="1017C8E1" w:rsidR="00900C40" w:rsidRPr="00890EA2" w:rsidRDefault="00900C40" w:rsidP="00890EA2">
      <w:pPr>
        <w:pStyle w:val="Heading1"/>
        <w:numPr>
          <w:ilvl w:val="0"/>
          <w:numId w:val="7"/>
        </w:numPr>
        <w:rPr>
          <w:lang w:val="en-GB"/>
        </w:rPr>
      </w:pPr>
      <w:bookmarkStart w:id="129" w:name="_Toc168216890"/>
      <w:bookmarkStart w:id="130" w:name="_Toc169075432"/>
      <w:bookmarkStart w:id="131" w:name="_Toc189756245"/>
      <w:r w:rsidRPr="00B83D76">
        <w:rPr>
          <w:lang w:val="en-GB"/>
        </w:rPr>
        <w:t>User Documentation and Training Require</w:t>
      </w:r>
      <w:r w:rsidRPr="00890EA2">
        <w:rPr>
          <w:lang w:val="en-GB"/>
        </w:rPr>
        <w:t>ments</w:t>
      </w:r>
      <w:bookmarkEnd w:id="129"/>
      <w:bookmarkEnd w:id="130"/>
      <w:bookmarkEnd w:id="131"/>
    </w:p>
    <w:p w14:paraId="33615A01" w14:textId="5954C39B" w:rsidR="001617C9" w:rsidRPr="00686549" w:rsidRDefault="00890EA2" w:rsidP="001617C9">
      <w:pPr>
        <w:spacing w:after="160"/>
        <w:rPr>
          <w:lang w:val="de-AT"/>
        </w:rPr>
      </w:pPr>
      <w:r>
        <w:rPr>
          <w:b/>
          <w:bCs/>
          <w:lang w:val="de-AT"/>
        </w:rPr>
        <w:t xml:space="preserve">Simple </w:t>
      </w:r>
      <w:r w:rsidR="001617C9" w:rsidRPr="00686549">
        <w:rPr>
          <w:b/>
          <w:bCs/>
          <w:lang w:val="de-AT"/>
        </w:rPr>
        <w:t>User Manual</w:t>
      </w:r>
    </w:p>
    <w:p w14:paraId="38C69C2D" w14:textId="77777777" w:rsidR="001617C9" w:rsidRPr="00686549" w:rsidRDefault="001617C9" w:rsidP="000366C9">
      <w:pPr>
        <w:numPr>
          <w:ilvl w:val="1"/>
          <w:numId w:val="91"/>
        </w:numPr>
        <w:spacing w:after="160"/>
      </w:pPr>
      <w:r w:rsidRPr="00686549">
        <w:rPr>
          <w:b/>
          <w:bCs/>
        </w:rPr>
        <w:t>Purpose:</w:t>
      </w:r>
      <w:r w:rsidRPr="00686549">
        <w:t xml:space="preserve"> To provide end-users with a comprehensive guide on how to use the system, detailing all system features, tasks, and user-specific instructions.</w:t>
      </w:r>
    </w:p>
    <w:p w14:paraId="36622C96" w14:textId="61972DB7" w:rsidR="001617C9" w:rsidRPr="00686549" w:rsidRDefault="001617C9" w:rsidP="000366C9">
      <w:pPr>
        <w:numPr>
          <w:ilvl w:val="1"/>
          <w:numId w:val="91"/>
        </w:numPr>
        <w:spacing w:after="160"/>
      </w:pPr>
      <w:r w:rsidRPr="00686549">
        <w:rPr>
          <w:b/>
          <w:bCs/>
        </w:rPr>
        <w:t>Target Audience:</w:t>
      </w:r>
      <w:r w:rsidRPr="00686549">
        <w:t xml:space="preserve"> End-users (content managers, administrators, etc.)</w:t>
      </w:r>
    </w:p>
    <w:p w14:paraId="6F553FD8" w14:textId="77777777" w:rsidR="001617C9" w:rsidRPr="00686549" w:rsidRDefault="001617C9" w:rsidP="000366C9">
      <w:pPr>
        <w:numPr>
          <w:ilvl w:val="1"/>
          <w:numId w:val="91"/>
        </w:numPr>
        <w:spacing w:after="160"/>
      </w:pPr>
      <w:r w:rsidRPr="00686549">
        <w:rPr>
          <w:b/>
          <w:bCs/>
        </w:rPr>
        <w:t>Maintenance:</w:t>
      </w:r>
      <w:r w:rsidRPr="00686549">
        <w:t xml:space="preserve"> The user manual will be maintained by the system administrator or designated content manager, updated after major system updates or when new features are added.</w:t>
      </w:r>
    </w:p>
    <w:p w14:paraId="347F3B01" w14:textId="77777777" w:rsidR="001617C9" w:rsidRPr="00686549" w:rsidRDefault="001617C9" w:rsidP="000366C9">
      <w:pPr>
        <w:numPr>
          <w:ilvl w:val="1"/>
          <w:numId w:val="91"/>
        </w:numPr>
        <w:spacing w:after="160"/>
      </w:pPr>
      <w:r w:rsidRPr="00686549">
        <w:rPr>
          <w:b/>
          <w:bCs/>
        </w:rPr>
        <w:t>Access Control:</w:t>
      </w:r>
      <w:r w:rsidRPr="00686549">
        <w:t xml:space="preserve"> Restricted access to administrative sections, while general user guidelines will be available to all relevant roles.</w:t>
      </w:r>
    </w:p>
    <w:p w14:paraId="100760D2" w14:textId="77777777" w:rsidR="001617C9" w:rsidRPr="00686549" w:rsidRDefault="001617C9" w:rsidP="000366C9">
      <w:pPr>
        <w:numPr>
          <w:ilvl w:val="1"/>
          <w:numId w:val="91"/>
        </w:numPr>
        <w:spacing w:after="160"/>
      </w:pPr>
      <w:r w:rsidRPr="00686549">
        <w:rPr>
          <w:b/>
          <w:bCs/>
        </w:rPr>
        <w:t>Protection / Procedure Requirements:</w:t>
      </w:r>
      <w:r w:rsidRPr="00686549">
        <w:t xml:space="preserve"> Sensitive data, such as system credentials or security-related information, will be omitted or replaced with generic terms.</w:t>
      </w:r>
    </w:p>
    <w:p w14:paraId="061A0866" w14:textId="77777777" w:rsidR="001617C9" w:rsidRPr="00686549" w:rsidRDefault="001617C9" w:rsidP="001617C9">
      <w:pPr>
        <w:spacing w:after="160"/>
        <w:rPr>
          <w:lang w:val="de-AT"/>
        </w:rPr>
      </w:pPr>
      <w:r w:rsidRPr="00686549">
        <w:rPr>
          <w:b/>
          <w:bCs/>
          <w:lang w:val="de-AT"/>
        </w:rPr>
        <w:lastRenderedPageBreak/>
        <w:t>Training Materials</w:t>
      </w:r>
    </w:p>
    <w:p w14:paraId="2FC0D5B2" w14:textId="77777777" w:rsidR="001617C9" w:rsidRPr="00686549" w:rsidRDefault="001617C9" w:rsidP="000366C9">
      <w:pPr>
        <w:numPr>
          <w:ilvl w:val="1"/>
          <w:numId w:val="91"/>
        </w:numPr>
        <w:spacing w:after="160"/>
      </w:pPr>
      <w:r w:rsidRPr="00686549">
        <w:rPr>
          <w:b/>
          <w:bCs/>
        </w:rPr>
        <w:t>Purpose:</w:t>
      </w:r>
      <w:r w:rsidRPr="00686549">
        <w:t xml:space="preserve"> To prepare end-users and administrators for the system’s functionality, workflows, and best practices.</w:t>
      </w:r>
    </w:p>
    <w:p w14:paraId="13D2E0B0" w14:textId="77777777" w:rsidR="001617C9" w:rsidRPr="00686549" w:rsidRDefault="001617C9" w:rsidP="000366C9">
      <w:pPr>
        <w:numPr>
          <w:ilvl w:val="1"/>
          <w:numId w:val="91"/>
        </w:numPr>
        <w:spacing w:after="160"/>
      </w:pPr>
      <w:r w:rsidRPr="00686549">
        <w:rPr>
          <w:b/>
          <w:bCs/>
        </w:rPr>
        <w:t>Target Audience:</w:t>
      </w:r>
      <w:r w:rsidRPr="00686549">
        <w:t xml:space="preserve"> End-users and administrators who will be involved with day-to-day operations of the system.</w:t>
      </w:r>
    </w:p>
    <w:p w14:paraId="1C027D4E" w14:textId="77777777" w:rsidR="001617C9" w:rsidRPr="00686549" w:rsidRDefault="001617C9" w:rsidP="000366C9">
      <w:pPr>
        <w:numPr>
          <w:ilvl w:val="1"/>
          <w:numId w:val="91"/>
        </w:numPr>
        <w:spacing w:after="160"/>
      </w:pPr>
      <w:r w:rsidRPr="00686549">
        <w:rPr>
          <w:b/>
          <w:bCs/>
        </w:rPr>
        <w:t>Maintenance:</w:t>
      </w:r>
      <w:r w:rsidRPr="00686549">
        <w:t xml:space="preserve"> Updated after significant system updates or feature changes to ensure users are properly trained on the latest functionalities.</w:t>
      </w:r>
    </w:p>
    <w:p w14:paraId="268DEA1C" w14:textId="77777777" w:rsidR="001617C9" w:rsidRPr="00686549" w:rsidRDefault="001617C9" w:rsidP="000366C9">
      <w:pPr>
        <w:numPr>
          <w:ilvl w:val="1"/>
          <w:numId w:val="91"/>
        </w:numPr>
        <w:spacing w:after="160"/>
      </w:pPr>
      <w:r w:rsidRPr="00686549">
        <w:rPr>
          <w:b/>
          <w:bCs/>
        </w:rPr>
        <w:t>Access Control:</w:t>
      </w:r>
      <w:r w:rsidRPr="00686549">
        <w:t xml:space="preserve"> Training materials should be accessible to all end-users, with administrator-specific documents kept in a secure, internal location.</w:t>
      </w:r>
    </w:p>
    <w:p w14:paraId="2D5B06AB" w14:textId="77777777" w:rsidR="001617C9" w:rsidRPr="00686549" w:rsidRDefault="001617C9" w:rsidP="000366C9">
      <w:pPr>
        <w:numPr>
          <w:ilvl w:val="1"/>
          <w:numId w:val="91"/>
        </w:numPr>
        <w:spacing w:after="160"/>
      </w:pPr>
      <w:r w:rsidRPr="00686549">
        <w:rPr>
          <w:b/>
          <w:bCs/>
        </w:rPr>
        <w:t>Protection / Procedure Requirements:</w:t>
      </w:r>
      <w:r w:rsidRPr="00686549">
        <w:t xml:space="preserve"> Training documents should include sections on how to handle sensitive data, ensuring that all user roles are aware of their data access and responsibilities.</w:t>
      </w:r>
    </w:p>
    <w:p w14:paraId="181BA770" w14:textId="77777777" w:rsidR="001617C9" w:rsidRPr="00686549" w:rsidRDefault="001617C9" w:rsidP="001617C9">
      <w:pPr>
        <w:spacing w:after="160"/>
        <w:rPr>
          <w:b/>
          <w:bCs/>
          <w:lang w:val="de-AT"/>
        </w:rPr>
      </w:pPr>
      <w:r w:rsidRPr="00686549">
        <w:rPr>
          <w:b/>
          <w:bCs/>
          <w:lang w:val="de-AT"/>
        </w:rPr>
        <w:t>Training Overview:</w:t>
      </w:r>
    </w:p>
    <w:p w14:paraId="77F33AF1" w14:textId="77777777" w:rsidR="001617C9" w:rsidRPr="00686549" w:rsidRDefault="001617C9" w:rsidP="000366C9">
      <w:pPr>
        <w:numPr>
          <w:ilvl w:val="0"/>
          <w:numId w:val="92"/>
        </w:numPr>
        <w:spacing w:after="160"/>
        <w:rPr>
          <w:lang w:val="de-AT"/>
        </w:rPr>
      </w:pPr>
      <w:r w:rsidRPr="00686549">
        <w:rPr>
          <w:b/>
          <w:bCs/>
          <w:lang w:val="de-AT"/>
        </w:rPr>
        <w:t>Training Materials</w:t>
      </w:r>
    </w:p>
    <w:p w14:paraId="492925CA" w14:textId="794E9DE8" w:rsidR="001617C9" w:rsidRPr="00686549" w:rsidRDefault="001617C9" w:rsidP="000366C9">
      <w:pPr>
        <w:numPr>
          <w:ilvl w:val="1"/>
          <w:numId w:val="92"/>
        </w:numPr>
        <w:spacing w:after="160"/>
      </w:pPr>
      <w:r w:rsidRPr="00686549">
        <w:rPr>
          <w:b/>
          <w:bCs/>
        </w:rPr>
        <w:t>Purpose:</w:t>
      </w:r>
      <w:r w:rsidRPr="00686549">
        <w:t xml:space="preserve"> Training materials will provide comprehensive information to help users understand the system’s features, tools, and functionality. This includes </w:t>
      </w:r>
      <w:r w:rsidR="005C0B09">
        <w:t xml:space="preserve">simple </w:t>
      </w:r>
      <w:r w:rsidRPr="00686549">
        <w:t>manuals, tutorials, and guides for both administrators</w:t>
      </w:r>
      <w:r w:rsidR="00803C67">
        <w:t>, content managers</w:t>
      </w:r>
      <w:r w:rsidRPr="00686549">
        <w:t xml:space="preserve"> and end-users.</w:t>
      </w:r>
    </w:p>
    <w:p w14:paraId="4A9B8223" w14:textId="48DA5E1B" w:rsidR="001617C9" w:rsidRPr="00686549" w:rsidRDefault="001617C9" w:rsidP="000366C9">
      <w:pPr>
        <w:numPr>
          <w:ilvl w:val="1"/>
          <w:numId w:val="92"/>
        </w:numPr>
        <w:spacing w:after="160"/>
      </w:pPr>
      <w:r w:rsidRPr="00686549">
        <w:rPr>
          <w:b/>
          <w:bCs/>
        </w:rPr>
        <w:t>Target Audience:</w:t>
      </w:r>
      <w:r w:rsidRPr="00686549">
        <w:t xml:space="preserve"> End-users, system administrators</w:t>
      </w:r>
      <w:r w:rsidR="00CB028B">
        <w:t xml:space="preserve"> and </w:t>
      </w:r>
      <w:r w:rsidRPr="00686549">
        <w:t>content managers.</w:t>
      </w:r>
    </w:p>
    <w:p w14:paraId="4ADC44B1" w14:textId="77777777" w:rsidR="001617C9" w:rsidRPr="00686549" w:rsidRDefault="001617C9" w:rsidP="000366C9">
      <w:pPr>
        <w:numPr>
          <w:ilvl w:val="1"/>
          <w:numId w:val="92"/>
        </w:numPr>
        <w:spacing w:after="160"/>
      </w:pPr>
      <w:r w:rsidRPr="00686549">
        <w:rPr>
          <w:b/>
          <w:bCs/>
        </w:rPr>
        <w:t>Maintenance:</w:t>
      </w:r>
      <w:r w:rsidRPr="00686549">
        <w:t xml:space="preserve"> These materials will be updated regularly after each update or feature enhancement.</w:t>
      </w:r>
    </w:p>
    <w:p w14:paraId="7F441B2E" w14:textId="77777777" w:rsidR="001617C9" w:rsidRPr="00686549" w:rsidRDefault="001617C9" w:rsidP="000366C9">
      <w:pPr>
        <w:numPr>
          <w:ilvl w:val="1"/>
          <w:numId w:val="92"/>
        </w:numPr>
        <w:spacing w:after="160"/>
      </w:pPr>
      <w:r w:rsidRPr="00686549">
        <w:rPr>
          <w:b/>
          <w:bCs/>
        </w:rPr>
        <w:t>Access Control:</w:t>
      </w:r>
      <w:r w:rsidRPr="00686549">
        <w:t xml:space="preserve"> Access to general training materials will be open to all users, but more advanced training for administrators or sensitive content will be restricted.</w:t>
      </w:r>
    </w:p>
    <w:p w14:paraId="72D3AE97" w14:textId="77777777" w:rsidR="001617C9" w:rsidRPr="00686549" w:rsidRDefault="001617C9" w:rsidP="000366C9">
      <w:pPr>
        <w:numPr>
          <w:ilvl w:val="1"/>
          <w:numId w:val="92"/>
        </w:numPr>
        <w:spacing w:after="160"/>
      </w:pPr>
      <w:r w:rsidRPr="00686549">
        <w:rPr>
          <w:b/>
          <w:bCs/>
        </w:rPr>
        <w:t>Protection / Procedure Requirements:</w:t>
      </w:r>
      <w:r w:rsidRPr="00686549">
        <w:t xml:space="preserve"> Sensitive information regarding user management, security practices, or confidential project details will be omitted or handled separately.</w:t>
      </w:r>
    </w:p>
    <w:p w14:paraId="3DDDD2DD" w14:textId="77777777" w:rsidR="001617C9" w:rsidRPr="00686549" w:rsidRDefault="001617C9" w:rsidP="000366C9">
      <w:pPr>
        <w:numPr>
          <w:ilvl w:val="0"/>
          <w:numId w:val="92"/>
        </w:numPr>
        <w:spacing w:after="160"/>
        <w:rPr>
          <w:lang w:val="de-AT"/>
        </w:rPr>
      </w:pPr>
      <w:r w:rsidRPr="00686549">
        <w:rPr>
          <w:b/>
          <w:bCs/>
          <w:lang w:val="de-AT"/>
        </w:rPr>
        <w:t>Training Format</w:t>
      </w:r>
    </w:p>
    <w:p w14:paraId="01EF3371" w14:textId="77777777" w:rsidR="001617C9" w:rsidRPr="00686549" w:rsidRDefault="001617C9" w:rsidP="000366C9">
      <w:pPr>
        <w:numPr>
          <w:ilvl w:val="1"/>
          <w:numId w:val="92"/>
        </w:numPr>
        <w:spacing w:after="160"/>
        <w:rPr>
          <w:lang w:val="de-AT"/>
        </w:rPr>
      </w:pPr>
      <w:r w:rsidRPr="00686549">
        <w:rPr>
          <w:b/>
          <w:bCs/>
          <w:lang w:val="de-AT"/>
        </w:rPr>
        <w:t>Type of Training:</w:t>
      </w:r>
    </w:p>
    <w:p w14:paraId="509530A5" w14:textId="7036BDB8" w:rsidR="001617C9" w:rsidRPr="00686549" w:rsidRDefault="001617C9" w:rsidP="000366C9">
      <w:pPr>
        <w:numPr>
          <w:ilvl w:val="2"/>
          <w:numId w:val="92"/>
        </w:numPr>
        <w:spacing w:after="160"/>
      </w:pPr>
      <w:r w:rsidRPr="00686549">
        <w:rPr>
          <w:b/>
          <w:bCs/>
        </w:rPr>
        <w:t>Onboarding training</w:t>
      </w:r>
      <w:r w:rsidRPr="00686549">
        <w:t xml:space="preserve"> for, administrators, and technical staff.</w:t>
      </w:r>
    </w:p>
    <w:p w14:paraId="0678056F" w14:textId="77777777" w:rsidR="001617C9" w:rsidRPr="00686549" w:rsidRDefault="001617C9" w:rsidP="000366C9">
      <w:pPr>
        <w:numPr>
          <w:ilvl w:val="2"/>
          <w:numId w:val="92"/>
        </w:numPr>
        <w:spacing w:after="160"/>
      </w:pPr>
      <w:r w:rsidRPr="00686549">
        <w:rPr>
          <w:b/>
          <w:bCs/>
        </w:rPr>
        <w:t>Role-specific training</w:t>
      </w:r>
      <w:r w:rsidRPr="00686549">
        <w:t xml:space="preserve"> for different user groups, such as administrators, content managers, and translators.</w:t>
      </w:r>
    </w:p>
    <w:p w14:paraId="4575357C" w14:textId="77777777" w:rsidR="001617C9" w:rsidRPr="00686549" w:rsidRDefault="001617C9" w:rsidP="000366C9">
      <w:pPr>
        <w:numPr>
          <w:ilvl w:val="2"/>
          <w:numId w:val="92"/>
        </w:numPr>
        <w:spacing w:after="160"/>
      </w:pPr>
      <w:r w:rsidRPr="00686549">
        <w:rPr>
          <w:b/>
          <w:bCs/>
        </w:rPr>
        <w:t>Workshops and hands-on sessions</w:t>
      </w:r>
      <w:r w:rsidRPr="00686549">
        <w:t xml:space="preserve"> to ensure users can effectively apply their knowledge.</w:t>
      </w:r>
    </w:p>
    <w:p w14:paraId="3C91BECC" w14:textId="77777777" w:rsidR="001617C9" w:rsidRPr="00686549" w:rsidRDefault="001617C9" w:rsidP="000366C9">
      <w:pPr>
        <w:numPr>
          <w:ilvl w:val="2"/>
          <w:numId w:val="92"/>
        </w:numPr>
        <w:spacing w:after="160"/>
      </w:pPr>
      <w:r w:rsidRPr="00686549">
        <w:rPr>
          <w:b/>
          <w:bCs/>
        </w:rPr>
        <w:t>Online tutorials or video-based materials</w:t>
      </w:r>
      <w:r w:rsidRPr="00686549">
        <w:t xml:space="preserve"> for on-demand reference.</w:t>
      </w:r>
    </w:p>
    <w:p w14:paraId="3E516F67" w14:textId="77777777" w:rsidR="001617C9" w:rsidRPr="00686549" w:rsidRDefault="001617C9" w:rsidP="000366C9">
      <w:pPr>
        <w:numPr>
          <w:ilvl w:val="1"/>
          <w:numId w:val="92"/>
        </w:numPr>
        <w:spacing w:after="160"/>
        <w:rPr>
          <w:lang w:val="de-AT"/>
        </w:rPr>
      </w:pPr>
      <w:r w:rsidRPr="00686549">
        <w:rPr>
          <w:b/>
          <w:bCs/>
        </w:rPr>
        <w:t>Who Will Design the Training?</w:t>
      </w:r>
      <w:r w:rsidRPr="00686549">
        <w:t xml:space="preserve"> The training will be designed by a collaboration between the project team (content managers, system developers) and the training department (if available). </w:t>
      </w:r>
      <w:r w:rsidRPr="00686549">
        <w:rPr>
          <w:lang w:val="de-AT"/>
        </w:rPr>
        <w:t>IT support or external consultants may also contribute.</w:t>
      </w:r>
    </w:p>
    <w:p w14:paraId="22DEF1A1" w14:textId="2A0799C6" w:rsidR="00900C40" w:rsidRDefault="001617C9" w:rsidP="000366C9">
      <w:pPr>
        <w:numPr>
          <w:ilvl w:val="1"/>
          <w:numId w:val="92"/>
        </w:numPr>
        <w:spacing w:after="160"/>
      </w:pPr>
      <w:r w:rsidRPr="00686549">
        <w:rPr>
          <w:b/>
          <w:bCs/>
        </w:rPr>
        <w:lastRenderedPageBreak/>
        <w:t>Who Will Provide the Training?</w:t>
      </w:r>
      <w:r w:rsidRPr="00686549">
        <w:t xml:space="preserve"> Internal staff, such as system administrators, content managers, or external training providers, will provide the training. In some cases, the training could be delivered via video conferencing or in-person sessions.</w:t>
      </w:r>
    </w:p>
    <w:p w14:paraId="02335760" w14:textId="77777777" w:rsidR="00A3532B" w:rsidRPr="001617C9" w:rsidRDefault="00A3532B" w:rsidP="00A3532B">
      <w:pPr>
        <w:spacing w:after="160"/>
        <w:ind w:left="1080"/>
      </w:pPr>
    </w:p>
    <w:p w14:paraId="316FC07F" w14:textId="77777777" w:rsidR="00900C40" w:rsidRPr="00B83D76" w:rsidRDefault="00900C40" w:rsidP="00900C40">
      <w:pPr>
        <w:pStyle w:val="Heading1"/>
        <w:numPr>
          <w:ilvl w:val="0"/>
          <w:numId w:val="7"/>
        </w:numPr>
        <w:rPr>
          <w:lang w:val="en-GB"/>
        </w:rPr>
      </w:pPr>
      <w:bookmarkStart w:id="132" w:name="_Toc293396080"/>
      <w:bookmarkStart w:id="133" w:name="_Toc293396081"/>
      <w:bookmarkStart w:id="134" w:name="_Toc167266956"/>
      <w:bookmarkStart w:id="135" w:name="_Toc167520050"/>
      <w:bookmarkStart w:id="136" w:name="_Toc168216897"/>
      <w:bookmarkStart w:id="137" w:name="_Toc169075442"/>
      <w:bookmarkStart w:id="138" w:name="_Toc189756250"/>
      <w:bookmarkEnd w:id="132"/>
      <w:bookmarkEnd w:id="133"/>
      <w:r w:rsidRPr="00B83D76">
        <w:rPr>
          <w:lang w:val="en-GB"/>
        </w:rPr>
        <w:t>Critical Success Factors</w:t>
      </w:r>
      <w:bookmarkEnd w:id="134"/>
      <w:r w:rsidRPr="00B83D76">
        <w:rPr>
          <w:lang w:val="en-GB"/>
        </w:rPr>
        <w:t xml:space="preserve"> (CSF)</w:t>
      </w:r>
      <w:bookmarkEnd w:id="135"/>
      <w:bookmarkEnd w:id="136"/>
      <w:bookmarkEnd w:id="137"/>
      <w:r w:rsidRPr="00B83D76">
        <w:rPr>
          <w:lang w:val="en-GB"/>
        </w:rPr>
        <w:t xml:space="preserve"> and measurements</w:t>
      </w:r>
      <w:bookmarkEnd w:id="138"/>
      <w:r w:rsidRPr="00B83D76">
        <w:rPr>
          <w:lang w:val="en-GB"/>
        </w:rPr>
        <w:t xml:space="preserve"> </w:t>
      </w:r>
    </w:p>
    <w:p w14:paraId="27389697" w14:textId="77777777" w:rsidR="00900C40" w:rsidRPr="00141B15" w:rsidRDefault="00900C40" w:rsidP="00900C40">
      <w:pPr>
        <w:rPr>
          <w:b/>
          <w:bCs/>
          <w:iCs/>
          <w:color w:val="808080" w:themeColor="background1" w:themeShade="80"/>
          <w:sz w:val="24"/>
          <w:szCs w:val="28"/>
          <w:lang w:val="en-GB"/>
        </w:rPr>
      </w:pPr>
      <w:r w:rsidRPr="00141B15">
        <w:rPr>
          <w:b/>
          <w:bCs/>
          <w:iCs/>
          <w:color w:val="808080" w:themeColor="background1" w:themeShade="80"/>
          <w:sz w:val="24"/>
          <w:szCs w:val="28"/>
          <w:lang w:val="en-GB"/>
        </w:rPr>
        <w:t>This chapter will be excluded from a Call for Tender document</w:t>
      </w:r>
    </w:p>
    <w:p w14:paraId="40F5D926" w14:textId="77777777" w:rsidR="00900C40" w:rsidRPr="00141B15" w:rsidRDefault="00900C40" w:rsidP="00CE7E3E">
      <w:pPr>
        <w:rPr>
          <w:color w:val="808080" w:themeColor="background1" w:themeShade="80"/>
          <w:lang w:val="en-GB"/>
        </w:rPr>
      </w:pPr>
      <w:r w:rsidRPr="00141B15">
        <w:rPr>
          <w:color w:val="808080" w:themeColor="background1" w:themeShade="80"/>
          <w:lang w:val="en-GB"/>
        </w:rPr>
        <w:t>Critical Success Factor (CSF) is a Business term for an element which is necessary for an organisation or project to achieve its mission. Please provide the criteria / factors that must be met in order for the project to be successful.</w:t>
      </w:r>
    </w:p>
    <w:p w14:paraId="32986CC9" w14:textId="77777777" w:rsidR="00900C40" w:rsidRPr="00141B15" w:rsidRDefault="00900C40" w:rsidP="00CE7E3E">
      <w:pPr>
        <w:rPr>
          <w:color w:val="808080" w:themeColor="background1" w:themeShade="80"/>
          <w:lang w:val="en-GB"/>
        </w:rPr>
      </w:pPr>
      <w:r w:rsidRPr="00141B15">
        <w:rPr>
          <w:color w:val="808080" w:themeColor="background1" w:themeShade="80"/>
          <w:lang w:val="en-GB"/>
        </w:rPr>
        <w:t>How will we know if the CSF has been met? For each criteria/factor identified you must provide a SMART measurement against it. Get the CSF validated by the business so as to be used as acceptance criteria.</w:t>
      </w:r>
    </w:p>
    <w:p w14:paraId="558A2D6D" w14:textId="77777777" w:rsidR="001A62AA" w:rsidRPr="00B83D76" w:rsidRDefault="001A62AA" w:rsidP="00783CD9">
      <w:pPr>
        <w:rPr>
          <w:lang w:val="en-GB"/>
        </w:rPr>
      </w:pPr>
      <w:bookmarkStart w:id="139" w:name="_Toc293396085"/>
      <w:bookmarkEnd w:id="139"/>
    </w:p>
    <w:sectPr w:rsidR="001A62AA" w:rsidRPr="00B83D76" w:rsidSect="0053679F">
      <w:footerReference w:type="default" r:id="rId8"/>
      <w:headerReference w:type="first" r:id="rId9"/>
      <w:pgSz w:w="12240" w:h="15840" w:code="1"/>
      <w:pgMar w:top="851" w:right="1077" w:bottom="1307" w:left="1077" w:header="567"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C8C2B" w14:textId="77777777" w:rsidR="009E2EB2" w:rsidRDefault="009E2EB2" w:rsidP="009306E6">
      <w:r>
        <w:separator/>
      </w:r>
    </w:p>
  </w:endnote>
  <w:endnote w:type="continuationSeparator" w:id="0">
    <w:p w14:paraId="119BFBA4" w14:textId="77777777" w:rsidR="009E2EB2" w:rsidRDefault="009E2EB2" w:rsidP="00930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R-A BT">
    <w:altName w:val="Symbol"/>
    <w:charset w:val="02"/>
    <w:family w:val="modern"/>
    <w:pitch w:val="fixed"/>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575C" w14:textId="2C2AB050" w:rsidR="00AD6810" w:rsidRPr="0001664E" w:rsidRDefault="00000000" w:rsidP="009306E6">
    <w:pPr>
      <w:pStyle w:val="Footer"/>
    </w:pPr>
    <w:sdt>
      <w:sdtPr>
        <w:alias w:val="Title"/>
        <w:tag w:val=""/>
        <w:id w:val="933480595"/>
        <w:dataBinding w:prefixMappings="xmlns:ns0='http://purl.org/dc/elements/1.1/' xmlns:ns1='http://schemas.openxmlformats.org/package/2006/metadata/core-properties' " w:xpath="/ns1:coreProperties[1]/ns0:title[1]" w:storeItemID="{6C3C8BC8-F283-45AE-878A-BAB7291924A1}"/>
        <w:text/>
      </w:sdtPr>
      <w:sdtContent>
        <w:r w:rsidR="00CE74D0">
          <w:t>B</w:t>
        </w:r>
        <w:r w:rsidR="0066452C">
          <w:t>uisness requirements</w:t>
        </w:r>
      </w:sdtContent>
    </w:sdt>
    <w:r w:rsidR="0001664E">
      <w:ptab w:relativeTo="margin" w:alignment="center" w:leader="none"/>
    </w:r>
    <w:r w:rsidR="000D4CE3" w:rsidRPr="000D4CE3">
      <w:fldChar w:fldCharType="begin"/>
    </w:r>
    <w:r w:rsidR="000D4CE3" w:rsidRPr="000D4CE3">
      <w:instrText xml:space="preserve"> PAGE </w:instrText>
    </w:r>
    <w:r w:rsidR="000D4CE3" w:rsidRPr="000D4CE3">
      <w:fldChar w:fldCharType="separate"/>
    </w:r>
    <w:r w:rsidR="000D4CE3" w:rsidRPr="000D4CE3">
      <w:t>1</w:t>
    </w:r>
    <w:r w:rsidR="000D4CE3" w:rsidRPr="000D4CE3">
      <w:fldChar w:fldCharType="end"/>
    </w:r>
    <w:r w:rsidR="000D4CE3" w:rsidRPr="000D4CE3">
      <w:t xml:space="preserve"> / </w:t>
    </w:r>
    <w:r w:rsidR="007811CD">
      <w:fldChar w:fldCharType="begin"/>
    </w:r>
    <w:r w:rsidR="007811CD">
      <w:instrText xml:space="preserve"> NUMPAGES  </w:instrText>
    </w:r>
    <w:r w:rsidR="007811CD">
      <w:fldChar w:fldCharType="separate"/>
    </w:r>
    <w:r w:rsidR="000D4CE3" w:rsidRPr="000D4CE3">
      <w:t>2</w:t>
    </w:r>
    <w:r w:rsidR="007811CD">
      <w:fldChar w:fldCharType="end"/>
    </w:r>
    <w:r w:rsidR="0001664E">
      <w:ptab w:relativeTo="margin" w:alignment="right" w:leader="none"/>
    </w:r>
    <w:r w:rsidR="000366C9">
      <w:t>CNM website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5F178" w14:textId="77777777" w:rsidR="009E2EB2" w:rsidRDefault="009E2EB2" w:rsidP="009306E6">
      <w:r>
        <w:separator/>
      </w:r>
    </w:p>
  </w:footnote>
  <w:footnote w:type="continuationSeparator" w:id="0">
    <w:p w14:paraId="4F9C81EE" w14:textId="77777777" w:rsidR="009E2EB2" w:rsidRDefault="009E2EB2" w:rsidP="00930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CF0BC6" w14:paraId="2B44A7A5" w14:textId="77777777" w:rsidTr="00AB077C">
      <w:tc>
        <w:tcPr>
          <w:tcW w:w="5103" w:type="dxa"/>
          <w:vAlign w:val="center"/>
        </w:tcPr>
        <w:p w14:paraId="0DC75D08" w14:textId="77777777" w:rsidR="00CF0BC6" w:rsidRPr="00782FE7" w:rsidRDefault="00CF0BC6" w:rsidP="00CF0BC6">
          <w:pPr>
            <w:pStyle w:val="HeaderCoE"/>
            <w:rPr>
              <w:lang w:val="en-GB"/>
            </w:rPr>
          </w:pPr>
          <w:r w:rsidRPr="00782FE7">
            <w:rPr>
              <w:lang w:val="en-GB"/>
            </w:rPr>
            <w:t>COUNCIL OF EUROPE</w:t>
          </w:r>
        </w:p>
        <w:p w14:paraId="3448A7F7" w14:textId="77777777" w:rsidR="00CF0BC6" w:rsidRPr="00782FE7" w:rsidRDefault="00CF0BC6" w:rsidP="00CF0BC6">
          <w:pPr>
            <w:pStyle w:val="HeaderCoE"/>
            <w:rPr>
              <w:color w:val="0D0D0D" w:themeColor="text1" w:themeTint="F2"/>
              <w:sz w:val="20"/>
              <w:szCs w:val="20"/>
              <w:lang w:val="en-GB"/>
            </w:rPr>
          </w:pPr>
        </w:p>
      </w:tc>
      <w:tc>
        <w:tcPr>
          <w:tcW w:w="5103" w:type="dxa"/>
          <w:vAlign w:val="center"/>
        </w:tcPr>
        <w:p w14:paraId="62608113" w14:textId="77777777" w:rsidR="00CF0BC6" w:rsidRDefault="00000000" w:rsidP="00CF0BC6">
          <w:pPr>
            <w:ind w:left="-102" w:hanging="3"/>
            <w:jc w:val="right"/>
            <w:rPr>
              <w:b/>
              <w:color w:val="4472C4" w:themeColor="accent1"/>
              <w:spacing w:val="2"/>
            </w:rPr>
          </w:pPr>
          <w:sdt>
            <w:sdtPr>
              <w:id w:val="390157615"/>
              <w:showingPlcHdr/>
              <w:docPartList>
                <w:docPartGallery w:val="Quick Parts"/>
                <w:docPartCategory w:val="CoE_Logos"/>
              </w:docPartList>
            </w:sdtPr>
            <w:sdtContent>
              <w:r w:rsidR="007D5A05">
                <w:t xml:space="preserve">     </w:t>
              </w:r>
            </w:sdtContent>
          </w:sdt>
        </w:p>
      </w:tc>
    </w:tr>
  </w:tbl>
  <w:p w14:paraId="03E03472" w14:textId="77777777" w:rsidR="00A03377" w:rsidRPr="00CF0BC6" w:rsidRDefault="00A03377" w:rsidP="00CF0B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1FA8F50"/>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19FC1B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EC2CDE1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B43878A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0126916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87484"/>
    <w:multiLevelType w:val="multilevel"/>
    <w:tmpl w:val="8BA6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213403"/>
    <w:multiLevelType w:val="hybridMultilevel"/>
    <w:tmpl w:val="B14E7936"/>
    <w:lvl w:ilvl="0" w:tplc="5A54DD7A">
      <w:start w:val="1"/>
      <w:numFmt w:val="decimal"/>
      <w:lvlRestart w:val="0"/>
      <w:pStyle w:val="Bodytextnumbered"/>
      <w:lvlText w:val="%1"/>
      <w:lvlJc w:val="left"/>
      <w:pPr>
        <w:tabs>
          <w:tab w:val="num" w:pos="397"/>
        </w:tabs>
        <w:ind w:left="397" w:hanging="397"/>
      </w:pPr>
      <w:rPr>
        <w:rFonts w:hint="default"/>
        <w:b/>
        <w:i w:val="0"/>
        <w:color w:val="7AB800"/>
        <w:sz w:val="24"/>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b/>
        <w:i w:val="0"/>
        <w:color w:val="083863"/>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3C969DB"/>
    <w:multiLevelType w:val="hybridMultilevel"/>
    <w:tmpl w:val="E1E23A90"/>
    <w:lvl w:ilvl="0" w:tplc="25B84C96">
      <w:start w:val="1"/>
      <w:numFmt w:val="decimal"/>
      <w:pStyle w:val="TableNo"/>
      <w:lvlText w:val="Table %1"/>
      <w:lvlJc w:val="left"/>
      <w:pPr>
        <w:tabs>
          <w:tab w:val="num" w:pos="2268"/>
        </w:tabs>
        <w:ind w:left="1928" w:hanging="1531"/>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4CB1FEE"/>
    <w:multiLevelType w:val="multilevel"/>
    <w:tmpl w:val="3332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6612C6"/>
    <w:multiLevelType w:val="multilevel"/>
    <w:tmpl w:val="E40AE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530E55"/>
    <w:multiLevelType w:val="hybridMultilevel"/>
    <w:tmpl w:val="097E9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C92992"/>
    <w:multiLevelType w:val="multilevel"/>
    <w:tmpl w:val="0D34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0F3A4C"/>
    <w:multiLevelType w:val="multilevel"/>
    <w:tmpl w:val="899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F20986"/>
    <w:multiLevelType w:val="multilevel"/>
    <w:tmpl w:val="2D6A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297F83"/>
    <w:multiLevelType w:val="multilevel"/>
    <w:tmpl w:val="040C001D"/>
    <w:name w:val="CoE ListNum field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3F4480"/>
    <w:multiLevelType w:val="multilevel"/>
    <w:tmpl w:val="2E7A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5D1648"/>
    <w:multiLevelType w:val="multilevel"/>
    <w:tmpl w:val="EF00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E039CA"/>
    <w:multiLevelType w:val="multilevel"/>
    <w:tmpl w:val="535AF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D023B4"/>
    <w:multiLevelType w:val="multilevel"/>
    <w:tmpl w:val="E05A6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2143836"/>
    <w:multiLevelType w:val="multilevel"/>
    <w:tmpl w:val="45C0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3695397"/>
    <w:multiLevelType w:val="multilevel"/>
    <w:tmpl w:val="034A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82775B"/>
    <w:multiLevelType w:val="multilevel"/>
    <w:tmpl w:val="556C6A52"/>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48908CF"/>
    <w:multiLevelType w:val="multilevel"/>
    <w:tmpl w:val="2624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B47852"/>
    <w:multiLevelType w:val="multilevel"/>
    <w:tmpl w:val="4C7A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E65EA4"/>
    <w:multiLevelType w:val="multilevel"/>
    <w:tmpl w:val="352417B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14F067D7"/>
    <w:multiLevelType w:val="multilevel"/>
    <w:tmpl w:val="040C001D"/>
    <w:name w:val="CoE ListNum fiel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59771A2"/>
    <w:multiLevelType w:val="multilevel"/>
    <w:tmpl w:val="43A68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394349"/>
    <w:multiLevelType w:val="hybridMultilevel"/>
    <w:tmpl w:val="03C6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A1C5577"/>
    <w:multiLevelType w:val="multilevel"/>
    <w:tmpl w:val="0418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BFB2D5B"/>
    <w:multiLevelType w:val="multilevel"/>
    <w:tmpl w:val="8712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E34F6E"/>
    <w:multiLevelType w:val="multilevel"/>
    <w:tmpl w:val="CF1E6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0A2100"/>
    <w:multiLevelType w:val="multilevel"/>
    <w:tmpl w:val="486A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252287"/>
    <w:multiLevelType w:val="multilevel"/>
    <w:tmpl w:val="89EE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5F586E"/>
    <w:multiLevelType w:val="multilevel"/>
    <w:tmpl w:val="64CA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B5386F"/>
    <w:multiLevelType w:val="multilevel"/>
    <w:tmpl w:val="82E4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D50B74"/>
    <w:multiLevelType w:val="multilevel"/>
    <w:tmpl w:val="446E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0DC456C"/>
    <w:multiLevelType w:val="multilevel"/>
    <w:tmpl w:val="FA7A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183440F"/>
    <w:multiLevelType w:val="multilevel"/>
    <w:tmpl w:val="8B72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9615FF"/>
    <w:multiLevelType w:val="multilevel"/>
    <w:tmpl w:val="2724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CB09C7"/>
    <w:multiLevelType w:val="multilevel"/>
    <w:tmpl w:val="7F30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1D08C2"/>
    <w:multiLevelType w:val="multilevel"/>
    <w:tmpl w:val="4B44B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C16C56"/>
    <w:multiLevelType w:val="singleLevel"/>
    <w:tmpl w:val="FE0A54A4"/>
    <w:lvl w:ilvl="0">
      <w:start w:val="1"/>
      <w:numFmt w:val="bullet"/>
      <w:pStyle w:val="puce3"/>
      <w:lvlText w:val=""/>
      <w:lvlJc w:val="left"/>
      <w:pPr>
        <w:tabs>
          <w:tab w:val="num" w:pos="360"/>
        </w:tabs>
        <w:ind w:left="360" w:hanging="360"/>
      </w:pPr>
      <w:rPr>
        <w:rFonts w:ascii="OCR-A BT" w:hAnsi="OCR-A BT" w:hint="default"/>
      </w:rPr>
    </w:lvl>
  </w:abstractNum>
  <w:abstractNum w:abstractNumId="42" w15:restartNumberingAfterBreak="0">
    <w:nsid w:val="2B9F1B33"/>
    <w:multiLevelType w:val="multilevel"/>
    <w:tmpl w:val="582C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B03575"/>
    <w:multiLevelType w:val="multilevel"/>
    <w:tmpl w:val="EDE8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815D64"/>
    <w:multiLevelType w:val="multilevel"/>
    <w:tmpl w:val="02D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564E0B"/>
    <w:multiLevelType w:val="hybridMultilevel"/>
    <w:tmpl w:val="6DC0F28E"/>
    <w:lvl w:ilvl="0" w:tplc="FB78C662">
      <w:start w:val="1"/>
      <w:numFmt w:val="bullet"/>
      <w:pStyle w:val="Recommendationbullet"/>
      <w:lvlText w:val=""/>
      <w:lvlJc w:val="left"/>
      <w:pPr>
        <w:tabs>
          <w:tab w:val="num" w:pos="1230"/>
        </w:tabs>
        <w:ind w:left="1230" w:hanging="360"/>
      </w:pPr>
      <w:rPr>
        <w:rFonts w:ascii="Symbol" w:hAnsi="Symbol" w:hint="default"/>
      </w:rPr>
    </w:lvl>
    <w:lvl w:ilvl="1" w:tplc="08090003" w:tentative="1">
      <w:start w:val="1"/>
      <w:numFmt w:val="bullet"/>
      <w:lvlText w:val="o"/>
      <w:lvlJc w:val="left"/>
      <w:pPr>
        <w:tabs>
          <w:tab w:val="num" w:pos="1950"/>
        </w:tabs>
        <w:ind w:left="1950" w:hanging="360"/>
      </w:pPr>
      <w:rPr>
        <w:rFonts w:ascii="Courier New" w:hAnsi="Courier New" w:hint="default"/>
      </w:rPr>
    </w:lvl>
    <w:lvl w:ilvl="2" w:tplc="08090005" w:tentative="1">
      <w:start w:val="1"/>
      <w:numFmt w:val="bullet"/>
      <w:lvlText w:val=""/>
      <w:lvlJc w:val="left"/>
      <w:pPr>
        <w:tabs>
          <w:tab w:val="num" w:pos="2670"/>
        </w:tabs>
        <w:ind w:left="2670" w:hanging="360"/>
      </w:pPr>
      <w:rPr>
        <w:rFonts w:ascii="Wingdings" w:hAnsi="Wingdings" w:hint="default"/>
      </w:rPr>
    </w:lvl>
    <w:lvl w:ilvl="3" w:tplc="08090001" w:tentative="1">
      <w:start w:val="1"/>
      <w:numFmt w:val="bullet"/>
      <w:lvlText w:val=""/>
      <w:lvlJc w:val="left"/>
      <w:pPr>
        <w:tabs>
          <w:tab w:val="num" w:pos="3390"/>
        </w:tabs>
        <w:ind w:left="3390" w:hanging="360"/>
      </w:pPr>
      <w:rPr>
        <w:rFonts w:ascii="Symbol" w:hAnsi="Symbol" w:hint="default"/>
      </w:rPr>
    </w:lvl>
    <w:lvl w:ilvl="4" w:tplc="08090003" w:tentative="1">
      <w:start w:val="1"/>
      <w:numFmt w:val="bullet"/>
      <w:lvlText w:val="o"/>
      <w:lvlJc w:val="left"/>
      <w:pPr>
        <w:tabs>
          <w:tab w:val="num" w:pos="4110"/>
        </w:tabs>
        <w:ind w:left="4110" w:hanging="360"/>
      </w:pPr>
      <w:rPr>
        <w:rFonts w:ascii="Courier New" w:hAnsi="Courier New" w:hint="default"/>
      </w:rPr>
    </w:lvl>
    <w:lvl w:ilvl="5" w:tplc="08090005" w:tentative="1">
      <w:start w:val="1"/>
      <w:numFmt w:val="bullet"/>
      <w:lvlText w:val=""/>
      <w:lvlJc w:val="left"/>
      <w:pPr>
        <w:tabs>
          <w:tab w:val="num" w:pos="4830"/>
        </w:tabs>
        <w:ind w:left="4830" w:hanging="360"/>
      </w:pPr>
      <w:rPr>
        <w:rFonts w:ascii="Wingdings" w:hAnsi="Wingdings" w:hint="default"/>
      </w:rPr>
    </w:lvl>
    <w:lvl w:ilvl="6" w:tplc="08090001" w:tentative="1">
      <w:start w:val="1"/>
      <w:numFmt w:val="bullet"/>
      <w:lvlText w:val=""/>
      <w:lvlJc w:val="left"/>
      <w:pPr>
        <w:tabs>
          <w:tab w:val="num" w:pos="5550"/>
        </w:tabs>
        <w:ind w:left="5550" w:hanging="360"/>
      </w:pPr>
      <w:rPr>
        <w:rFonts w:ascii="Symbol" w:hAnsi="Symbol" w:hint="default"/>
      </w:rPr>
    </w:lvl>
    <w:lvl w:ilvl="7" w:tplc="08090003" w:tentative="1">
      <w:start w:val="1"/>
      <w:numFmt w:val="bullet"/>
      <w:lvlText w:val="o"/>
      <w:lvlJc w:val="left"/>
      <w:pPr>
        <w:tabs>
          <w:tab w:val="num" w:pos="6270"/>
        </w:tabs>
        <w:ind w:left="6270" w:hanging="360"/>
      </w:pPr>
      <w:rPr>
        <w:rFonts w:ascii="Courier New" w:hAnsi="Courier New" w:hint="default"/>
      </w:rPr>
    </w:lvl>
    <w:lvl w:ilvl="8" w:tplc="08090005" w:tentative="1">
      <w:start w:val="1"/>
      <w:numFmt w:val="bullet"/>
      <w:lvlText w:val=""/>
      <w:lvlJc w:val="left"/>
      <w:pPr>
        <w:tabs>
          <w:tab w:val="num" w:pos="6990"/>
        </w:tabs>
        <w:ind w:left="6990" w:hanging="360"/>
      </w:pPr>
      <w:rPr>
        <w:rFonts w:ascii="Wingdings" w:hAnsi="Wingdings" w:hint="default"/>
      </w:rPr>
    </w:lvl>
  </w:abstractNum>
  <w:abstractNum w:abstractNumId="46" w15:restartNumberingAfterBreak="0">
    <w:nsid w:val="2EFF1B3C"/>
    <w:multiLevelType w:val="multilevel"/>
    <w:tmpl w:val="0206D8FC"/>
    <w:lvl w:ilvl="0">
      <w:start w:val="1"/>
      <w:numFmt w:val="decimal"/>
      <w:suff w:val="nothing"/>
      <w:lvlText w:val="%1.  "/>
      <w:lvlJc w:val="left"/>
      <w:pPr>
        <w:ind w:left="0" w:firstLine="0"/>
      </w:pPr>
      <w:rPr>
        <w:rFonts w:hint="default"/>
      </w:rPr>
    </w:lvl>
    <w:lvl w:ilvl="1">
      <w:start w:val="1"/>
      <w:numFmt w:val="decimal"/>
      <w:pStyle w:val="ECHRHeading2"/>
      <w:suff w:val="nothing"/>
      <w:lvlText w:val="%1.%2.  "/>
      <w:lvlJc w:val="left"/>
      <w:pPr>
        <w:ind w:left="0" w:firstLine="0"/>
      </w:pPr>
      <w:rPr>
        <w:rFonts w:hint="default"/>
      </w:rPr>
    </w:lvl>
    <w:lvl w:ilvl="2">
      <w:start w:val="1"/>
      <w:numFmt w:val="decimal"/>
      <w:pStyle w:val="ECHRHeading3"/>
      <w:suff w:val="nothing"/>
      <w:lvlText w:val="%1.%2.%3.  "/>
      <w:lvlJc w:val="left"/>
      <w:pPr>
        <w:ind w:left="0" w:firstLine="0"/>
      </w:pPr>
      <w:rPr>
        <w:rFonts w:hint="default"/>
      </w:rPr>
    </w:lvl>
    <w:lvl w:ilvl="3">
      <w:start w:val="1"/>
      <w:numFmt w:val="decimal"/>
      <w:pStyle w:val="ECHRHeading4"/>
      <w:suff w:val="nothing"/>
      <w:lvlText w:val="%1.%2.%3.%4.  "/>
      <w:lvlJc w:val="left"/>
      <w:pPr>
        <w:ind w:left="0" w:firstLine="0"/>
      </w:pPr>
      <w:rPr>
        <w:rFonts w:hint="default"/>
      </w:rPr>
    </w:lvl>
    <w:lvl w:ilvl="4">
      <w:start w:val="1"/>
      <w:numFmt w:val="decimal"/>
      <w:pStyle w:val="ECHRHeading5"/>
      <w:suff w:val="nothing"/>
      <w:lvlText w:val="%1.%2.%3.%4.%5.  "/>
      <w:lvlJc w:val="left"/>
      <w:pPr>
        <w:ind w:left="0" w:firstLine="0"/>
      </w:pPr>
      <w:rPr>
        <w:rFonts w:hint="default"/>
      </w:rPr>
    </w:lvl>
    <w:lvl w:ilvl="5">
      <w:start w:val="1"/>
      <w:numFmt w:val="decimal"/>
      <w:pStyle w:val="ECHRHeading6"/>
      <w:suff w:val="nothing"/>
      <w:lvlText w:val="%1.%2.%3.%4.%5.%6.  "/>
      <w:lvlJc w:val="left"/>
      <w:pPr>
        <w:ind w:left="0" w:firstLine="0"/>
      </w:pPr>
      <w:rPr>
        <w:rFonts w:hint="default"/>
      </w:rPr>
    </w:lvl>
    <w:lvl w:ilvl="6">
      <w:start w:val="1"/>
      <w:numFmt w:val="decimal"/>
      <w:pStyle w:val="ECHRHeading7"/>
      <w:suff w:val="nothing"/>
      <w:lvlText w:val="%1.%2.%3.%4.%5.%6.%7.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FF164C2"/>
    <w:multiLevelType w:val="multilevel"/>
    <w:tmpl w:val="FF9832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3092131F"/>
    <w:multiLevelType w:val="multilevel"/>
    <w:tmpl w:val="9E9C43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0E80185"/>
    <w:multiLevelType w:val="multilevel"/>
    <w:tmpl w:val="0B647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141AAC"/>
    <w:multiLevelType w:val="multilevel"/>
    <w:tmpl w:val="FF8A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5D7C84"/>
    <w:multiLevelType w:val="multilevel"/>
    <w:tmpl w:val="6D2C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4264C73"/>
    <w:multiLevelType w:val="hybridMultilevel"/>
    <w:tmpl w:val="5DE20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4A362A"/>
    <w:multiLevelType w:val="multilevel"/>
    <w:tmpl w:val="F8DE0962"/>
    <w:lvl w:ilvl="0">
      <w:start w:val="1"/>
      <w:numFmt w:val="decimal"/>
      <w:pStyle w:val="ListNumber"/>
      <w:suff w:val="space"/>
      <w:lvlText w:val="%1."/>
      <w:lvlJc w:val="left"/>
      <w:pPr>
        <w:ind w:left="0" w:firstLine="0"/>
      </w:pPr>
      <w:rPr>
        <w:rFonts w:ascii="Arial" w:hAnsi="Arial" w:hint="default"/>
        <w:sz w:val="22"/>
      </w:rPr>
    </w:lvl>
    <w:lvl w:ilvl="1">
      <w:start w:val="1"/>
      <w:numFmt w:val="decimal"/>
      <w:pStyle w:val="ListNumber2"/>
      <w:suff w:val="space"/>
      <w:lvlText w:val="%1.%2"/>
      <w:lvlJc w:val="left"/>
      <w:pPr>
        <w:ind w:left="0" w:firstLine="0"/>
      </w:pPr>
      <w:rPr>
        <w:rFonts w:hint="default"/>
      </w:rPr>
    </w:lvl>
    <w:lvl w:ilvl="2">
      <w:start w:val="1"/>
      <w:numFmt w:val="decimal"/>
      <w:pStyle w:val="ListNumber3"/>
      <w:suff w:val="space"/>
      <w:lvlText w:val="%1.%2.%3."/>
      <w:lvlJc w:val="left"/>
      <w:pPr>
        <w:ind w:left="0" w:firstLine="0"/>
      </w:pPr>
      <w:rPr>
        <w:rFonts w:hint="default"/>
      </w:rPr>
    </w:lvl>
    <w:lvl w:ilvl="3">
      <w:start w:val="1"/>
      <w:numFmt w:val="decimal"/>
      <w:pStyle w:val="ListNumber4"/>
      <w:suff w:val="space"/>
      <w:lvlText w:val="%1.%2.%3.%4"/>
      <w:lvlJc w:val="left"/>
      <w:pPr>
        <w:ind w:left="0" w:firstLine="0"/>
      </w:pPr>
      <w:rPr>
        <w:rFonts w:hint="default"/>
      </w:rPr>
    </w:lvl>
    <w:lvl w:ilvl="4">
      <w:start w:val="1"/>
      <w:numFmt w:val="decimal"/>
      <w:pStyle w:val="ListNumber5"/>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4" w15:restartNumberingAfterBreak="0">
    <w:nsid w:val="3D407521"/>
    <w:multiLevelType w:val="multilevel"/>
    <w:tmpl w:val="908A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DB215E5"/>
    <w:multiLevelType w:val="multilevel"/>
    <w:tmpl w:val="44C2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8E0F10"/>
    <w:multiLevelType w:val="multilevel"/>
    <w:tmpl w:val="3BCC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02B680C"/>
    <w:multiLevelType w:val="multilevel"/>
    <w:tmpl w:val="AE9C2F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03877FC"/>
    <w:multiLevelType w:val="multilevel"/>
    <w:tmpl w:val="C6DA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A0692B"/>
    <w:multiLevelType w:val="multilevel"/>
    <w:tmpl w:val="D8AA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A24F3B"/>
    <w:multiLevelType w:val="hybridMultilevel"/>
    <w:tmpl w:val="CBC28D86"/>
    <w:lvl w:ilvl="0" w:tplc="FFFFFFFF">
      <w:start w:val="1"/>
      <w:numFmt w:val="bullet"/>
      <w:pStyle w:val="Bullet1"/>
      <w:lvlText w:val=""/>
      <w:lvlJc w:val="left"/>
      <w:pPr>
        <w:tabs>
          <w:tab w:val="num" w:pos="794"/>
        </w:tabs>
        <w:ind w:left="794"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4AF3492"/>
    <w:multiLevelType w:val="multilevel"/>
    <w:tmpl w:val="15FA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4BF24CC"/>
    <w:multiLevelType w:val="hybridMultilevel"/>
    <w:tmpl w:val="D368E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60333E0"/>
    <w:multiLevelType w:val="multilevel"/>
    <w:tmpl w:val="B290E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6137911"/>
    <w:multiLevelType w:val="multilevel"/>
    <w:tmpl w:val="352417B0"/>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5" w15:restartNumberingAfterBreak="0">
    <w:nsid w:val="49421AD7"/>
    <w:multiLevelType w:val="multilevel"/>
    <w:tmpl w:val="C9AA3B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98D6AD8"/>
    <w:multiLevelType w:val="multilevel"/>
    <w:tmpl w:val="5580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0A796F"/>
    <w:multiLevelType w:val="multilevel"/>
    <w:tmpl w:val="CB0895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C5E799C"/>
    <w:multiLevelType w:val="multilevel"/>
    <w:tmpl w:val="2F76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CD60268"/>
    <w:multiLevelType w:val="multilevel"/>
    <w:tmpl w:val="94FC05E8"/>
    <w:styleLink w:val="DITnumberedlists"/>
    <w:lvl w:ilvl="0">
      <w:start w:val="1"/>
      <w:numFmt w:val="decimal"/>
      <w:suff w:val="space"/>
      <w:lvlText w:val="%1."/>
      <w:lvlJc w:val="left"/>
      <w:pPr>
        <w:ind w:left="0" w:firstLine="0"/>
      </w:pPr>
      <w:rPr>
        <w:rFonts w:ascii="Arial" w:hAnsi="Arial" w:hint="default"/>
        <w:color w:val="7F7F7F" w:themeColor="text1" w:themeTint="80"/>
        <w:sz w:val="22"/>
      </w:rPr>
    </w:lvl>
    <w:lvl w:ilvl="1">
      <w:start w:val="1"/>
      <w:numFmt w:val="decimal"/>
      <w:suff w:val="space"/>
      <w:lvlText w:val="%1.%2."/>
      <w:lvlJc w:val="left"/>
      <w:pPr>
        <w:ind w:left="0" w:firstLine="0"/>
      </w:pPr>
      <w:rPr>
        <w:rFonts w:ascii="Arial" w:hAnsi="Arial" w:hint="default"/>
        <w:color w:val="7F7F7F" w:themeColor="text1" w:themeTint="80"/>
        <w:sz w:val="22"/>
      </w:rPr>
    </w:lvl>
    <w:lvl w:ilvl="2">
      <w:start w:val="1"/>
      <w:numFmt w:val="decimal"/>
      <w:suff w:val="space"/>
      <w:lvlText w:val="%1.%2.%3."/>
      <w:lvlJc w:val="left"/>
      <w:pPr>
        <w:ind w:left="0" w:firstLine="0"/>
      </w:pPr>
      <w:rPr>
        <w:rFonts w:ascii="Arial" w:hAnsi="Arial" w:hint="default"/>
        <w:color w:val="7F7F7F" w:themeColor="text1" w:themeTint="80"/>
        <w:sz w:val="22"/>
      </w:rPr>
    </w:lvl>
    <w:lvl w:ilvl="3">
      <w:start w:val="1"/>
      <w:numFmt w:val="decimal"/>
      <w:suff w:val="space"/>
      <w:lvlText w:val="%1.%2.%3.%4."/>
      <w:lvlJc w:val="left"/>
      <w:pPr>
        <w:ind w:left="0" w:firstLine="0"/>
      </w:pPr>
      <w:rPr>
        <w:rFonts w:ascii="Arial" w:hAnsi="Arial" w:hint="default"/>
        <w:color w:val="7F7F7F" w:themeColor="text1" w:themeTint="80"/>
        <w:sz w:val="22"/>
      </w:rPr>
    </w:lvl>
    <w:lvl w:ilvl="4">
      <w:start w:val="1"/>
      <w:numFmt w:val="decimal"/>
      <w:suff w:val="space"/>
      <w:lvlText w:val="%1.%2.%3.%4.%5."/>
      <w:lvlJc w:val="left"/>
      <w:pPr>
        <w:ind w:left="0" w:firstLine="0"/>
      </w:pPr>
      <w:rPr>
        <w:rFonts w:ascii="Arial" w:hAnsi="Arial" w:hint="default"/>
        <w:color w:val="7F7F7F" w:themeColor="text1" w:themeTint="80"/>
        <w:sz w:val="22"/>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0" w15:restartNumberingAfterBreak="0">
    <w:nsid w:val="4D3F2CB5"/>
    <w:multiLevelType w:val="multilevel"/>
    <w:tmpl w:val="D346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F1F2ACF"/>
    <w:multiLevelType w:val="multilevel"/>
    <w:tmpl w:val="0A9E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1C7746"/>
    <w:multiLevelType w:val="multilevel"/>
    <w:tmpl w:val="12522F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2677A31"/>
    <w:multiLevelType w:val="multilevel"/>
    <w:tmpl w:val="0F58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A30314"/>
    <w:multiLevelType w:val="multilevel"/>
    <w:tmpl w:val="9F86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5AB4CCD"/>
    <w:multiLevelType w:val="multilevel"/>
    <w:tmpl w:val="040C001D"/>
    <w:name w:val="CoE ListNum fiel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903096D"/>
    <w:multiLevelType w:val="multilevel"/>
    <w:tmpl w:val="812E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9916367"/>
    <w:multiLevelType w:val="multilevel"/>
    <w:tmpl w:val="7AB2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DDB6933"/>
    <w:multiLevelType w:val="multilevel"/>
    <w:tmpl w:val="293E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2E4606"/>
    <w:multiLevelType w:val="multilevel"/>
    <w:tmpl w:val="0F50B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E39777D"/>
    <w:multiLevelType w:val="multilevel"/>
    <w:tmpl w:val="8716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A355C2"/>
    <w:multiLevelType w:val="multilevel"/>
    <w:tmpl w:val="67DA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82399D"/>
    <w:multiLevelType w:val="hybridMultilevel"/>
    <w:tmpl w:val="149869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2790647"/>
    <w:multiLevelType w:val="multilevel"/>
    <w:tmpl w:val="0FB61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36729F8"/>
    <w:multiLevelType w:val="multilevel"/>
    <w:tmpl w:val="7F62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3BC5E0B"/>
    <w:multiLevelType w:val="multilevel"/>
    <w:tmpl w:val="455E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3DA5CA7"/>
    <w:multiLevelType w:val="multilevel"/>
    <w:tmpl w:val="9930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4B3022E"/>
    <w:multiLevelType w:val="multilevel"/>
    <w:tmpl w:val="BF04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4C224E3"/>
    <w:multiLevelType w:val="multilevel"/>
    <w:tmpl w:val="8F18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4E14C6F"/>
    <w:multiLevelType w:val="multilevel"/>
    <w:tmpl w:val="E5A6D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7E45003"/>
    <w:multiLevelType w:val="multilevel"/>
    <w:tmpl w:val="A8CE7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DE64FA7"/>
    <w:multiLevelType w:val="multilevel"/>
    <w:tmpl w:val="11AC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0677611"/>
    <w:multiLevelType w:val="hybridMultilevel"/>
    <w:tmpl w:val="308A9D82"/>
    <w:lvl w:ilvl="0" w:tplc="FCA2734A">
      <w:start w:val="1"/>
      <w:numFmt w:val="decimal"/>
      <w:pStyle w:val="Recommendation"/>
      <w:lvlText w:val="R%1"/>
      <w:lvlJc w:val="left"/>
      <w:pPr>
        <w:tabs>
          <w:tab w:val="num" w:pos="757"/>
        </w:tabs>
        <w:ind w:left="757"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70B51EB7"/>
    <w:multiLevelType w:val="multilevel"/>
    <w:tmpl w:val="2590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28C3359"/>
    <w:multiLevelType w:val="multilevel"/>
    <w:tmpl w:val="5AC84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3B1130D"/>
    <w:multiLevelType w:val="multilevel"/>
    <w:tmpl w:val="349A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4D72E33"/>
    <w:multiLevelType w:val="multilevel"/>
    <w:tmpl w:val="315AD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62427E2"/>
    <w:multiLevelType w:val="multilevel"/>
    <w:tmpl w:val="AC0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6FA17FA"/>
    <w:multiLevelType w:val="multilevel"/>
    <w:tmpl w:val="1FBCAF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834372D"/>
    <w:multiLevelType w:val="multilevel"/>
    <w:tmpl w:val="FAA6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A0E3939"/>
    <w:multiLevelType w:val="multilevel"/>
    <w:tmpl w:val="E3CC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D061D3"/>
    <w:multiLevelType w:val="multilevel"/>
    <w:tmpl w:val="4254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BAD7855"/>
    <w:multiLevelType w:val="multilevel"/>
    <w:tmpl w:val="6318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BE42E2E"/>
    <w:multiLevelType w:val="multilevel"/>
    <w:tmpl w:val="C1E4BA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F541B9A"/>
    <w:multiLevelType w:val="multilevel"/>
    <w:tmpl w:val="56D6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FF53D8B"/>
    <w:multiLevelType w:val="multilevel"/>
    <w:tmpl w:val="916E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590902">
    <w:abstractNumId w:val="3"/>
  </w:num>
  <w:num w:numId="2" w16cid:durableId="1183011912">
    <w:abstractNumId w:val="2"/>
  </w:num>
  <w:num w:numId="3" w16cid:durableId="407968046">
    <w:abstractNumId w:val="1"/>
  </w:num>
  <w:num w:numId="4" w16cid:durableId="898629945">
    <w:abstractNumId w:val="0"/>
  </w:num>
  <w:num w:numId="5" w16cid:durableId="1079525683">
    <w:abstractNumId w:val="46"/>
  </w:num>
  <w:num w:numId="6" w16cid:durableId="583613582">
    <w:abstractNumId w:val="69"/>
  </w:num>
  <w:num w:numId="7" w16cid:durableId="603465999">
    <w:abstractNumId w:val="21"/>
  </w:num>
  <w:num w:numId="8" w16cid:durableId="2074426217">
    <w:abstractNumId w:val="21"/>
  </w:num>
  <w:num w:numId="9" w16cid:durableId="2100709817">
    <w:abstractNumId w:val="47"/>
  </w:num>
  <w:num w:numId="10" w16cid:durableId="280722765">
    <w:abstractNumId w:val="4"/>
  </w:num>
  <w:num w:numId="11" w16cid:durableId="2014720672">
    <w:abstractNumId w:val="53"/>
  </w:num>
  <w:num w:numId="12" w16cid:durableId="494154106">
    <w:abstractNumId w:val="6"/>
    <w:lvlOverride w:ilvl="0">
      <w:startOverride w:val="1"/>
    </w:lvlOverride>
  </w:num>
  <w:num w:numId="13" w16cid:durableId="485367727">
    <w:abstractNumId w:val="41"/>
  </w:num>
  <w:num w:numId="14" w16cid:durableId="1410537987">
    <w:abstractNumId w:val="60"/>
  </w:num>
  <w:num w:numId="15" w16cid:durableId="771819557">
    <w:abstractNumId w:val="92"/>
  </w:num>
  <w:num w:numId="16" w16cid:durableId="1219512352">
    <w:abstractNumId w:val="7"/>
  </w:num>
  <w:num w:numId="17" w16cid:durableId="588277059">
    <w:abstractNumId w:val="45"/>
  </w:num>
  <w:num w:numId="18" w16cid:durableId="1349410869">
    <w:abstractNumId w:val="82"/>
  </w:num>
  <w:num w:numId="19" w16cid:durableId="1435326979">
    <w:abstractNumId w:val="27"/>
  </w:num>
  <w:num w:numId="20" w16cid:durableId="711806503">
    <w:abstractNumId w:val="62"/>
  </w:num>
  <w:num w:numId="21" w16cid:durableId="2069724788">
    <w:abstractNumId w:val="10"/>
  </w:num>
  <w:num w:numId="22" w16cid:durableId="1023357289">
    <w:abstractNumId w:val="83"/>
  </w:num>
  <w:num w:numId="23" w16cid:durableId="589391418">
    <w:abstractNumId w:val="73"/>
  </w:num>
  <w:num w:numId="24" w16cid:durableId="1358391711">
    <w:abstractNumId w:val="34"/>
  </w:num>
  <w:num w:numId="25" w16cid:durableId="299845320">
    <w:abstractNumId w:val="65"/>
  </w:num>
  <w:num w:numId="26" w16cid:durableId="1263218366">
    <w:abstractNumId w:val="98"/>
  </w:num>
  <w:num w:numId="27" w16cid:durableId="34816957">
    <w:abstractNumId w:val="96"/>
  </w:num>
  <w:num w:numId="28" w16cid:durableId="1170877469">
    <w:abstractNumId w:val="79"/>
  </w:num>
  <w:num w:numId="29" w16cid:durableId="1094201619">
    <w:abstractNumId w:val="18"/>
  </w:num>
  <w:num w:numId="30" w16cid:durableId="1295336051">
    <w:abstractNumId w:val="72"/>
  </w:num>
  <w:num w:numId="31" w16cid:durableId="552348300">
    <w:abstractNumId w:val="94"/>
  </w:num>
  <w:num w:numId="32" w16cid:durableId="1012025413">
    <w:abstractNumId w:val="95"/>
  </w:num>
  <w:num w:numId="33" w16cid:durableId="928854216">
    <w:abstractNumId w:val="66"/>
  </w:num>
  <w:num w:numId="34" w16cid:durableId="542376046">
    <w:abstractNumId w:val="67"/>
  </w:num>
  <w:num w:numId="35" w16cid:durableId="68115053">
    <w:abstractNumId w:val="103"/>
  </w:num>
  <w:num w:numId="36" w16cid:durableId="1469392411">
    <w:abstractNumId w:val="64"/>
  </w:num>
  <w:num w:numId="37" w16cid:durableId="2118060486">
    <w:abstractNumId w:val="24"/>
  </w:num>
  <w:num w:numId="38" w16cid:durableId="600459045">
    <w:abstractNumId w:val="20"/>
  </w:num>
  <w:num w:numId="39" w16cid:durableId="1373186294">
    <w:abstractNumId w:val="11"/>
  </w:num>
  <w:num w:numId="40" w16cid:durableId="588852102">
    <w:abstractNumId w:val="51"/>
  </w:num>
  <w:num w:numId="41" w16cid:durableId="1328900790">
    <w:abstractNumId w:val="104"/>
  </w:num>
  <w:num w:numId="42" w16cid:durableId="2027635244">
    <w:abstractNumId w:val="32"/>
  </w:num>
  <w:num w:numId="43" w16cid:durableId="438911701">
    <w:abstractNumId w:val="16"/>
  </w:num>
  <w:num w:numId="44" w16cid:durableId="735668431">
    <w:abstractNumId w:val="37"/>
  </w:num>
  <w:num w:numId="45" w16cid:durableId="1747678243">
    <w:abstractNumId w:val="42"/>
  </w:num>
  <w:num w:numId="46" w16cid:durableId="707872926">
    <w:abstractNumId w:val="55"/>
  </w:num>
  <w:num w:numId="47" w16cid:durableId="210926992">
    <w:abstractNumId w:val="50"/>
  </w:num>
  <w:num w:numId="48" w16cid:durableId="546797346">
    <w:abstractNumId w:val="61"/>
  </w:num>
  <w:num w:numId="49" w16cid:durableId="11228269">
    <w:abstractNumId w:val="39"/>
  </w:num>
  <w:num w:numId="50" w16cid:durableId="157962107">
    <w:abstractNumId w:val="23"/>
  </w:num>
  <w:num w:numId="51" w16cid:durableId="415709404">
    <w:abstractNumId w:val="76"/>
  </w:num>
  <w:num w:numId="52" w16cid:durableId="250890194">
    <w:abstractNumId w:val="86"/>
  </w:num>
  <w:num w:numId="53" w16cid:durableId="962734604">
    <w:abstractNumId w:val="26"/>
  </w:num>
  <w:num w:numId="54" w16cid:durableId="1315718343">
    <w:abstractNumId w:val="102"/>
  </w:num>
  <w:num w:numId="55" w16cid:durableId="1204251107">
    <w:abstractNumId w:val="58"/>
  </w:num>
  <w:num w:numId="56" w16cid:durableId="2060277206">
    <w:abstractNumId w:val="105"/>
  </w:num>
  <w:num w:numId="57" w16cid:durableId="696584112">
    <w:abstractNumId w:val="15"/>
  </w:num>
  <w:num w:numId="58" w16cid:durableId="2041514720">
    <w:abstractNumId w:val="84"/>
  </w:num>
  <w:num w:numId="59" w16cid:durableId="1121071649">
    <w:abstractNumId w:val="74"/>
  </w:num>
  <w:num w:numId="60" w16cid:durableId="1924609173">
    <w:abstractNumId w:val="28"/>
  </w:num>
  <w:num w:numId="61" w16cid:durableId="1046106246">
    <w:abstractNumId w:val="5"/>
  </w:num>
  <w:num w:numId="62" w16cid:durableId="1233463398">
    <w:abstractNumId w:val="100"/>
  </w:num>
  <w:num w:numId="63" w16cid:durableId="236719065">
    <w:abstractNumId w:val="22"/>
  </w:num>
  <w:num w:numId="64" w16cid:durableId="1140152269">
    <w:abstractNumId w:val="70"/>
  </w:num>
  <w:num w:numId="65" w16cid:durableId="265044131">
    <w:abstractNumId w:val="13"/>
  </w:num>
  <w:num w:numId="66" w16cid:durableId="361367779">
    <w:abstractNumId w:val="31"/>
  </w:num>
  <w:num w:numId="67" w16cid:durableId="1155803855">
    <w:abstractNumId w:val="29"/>
  </w:num>
  <w:num w:numId="68" w16cid:durableId="1862812298">
    <w:abstractNumId w:val="19"/>
  </w:num>
  <w:num w:numId="69" w16cid:durableId="1399328541">
    <w:abstractNumId w:val="80"/>
  </w:num>
  <w:num w:numId="70" w16cid:durableId="1799034072">
    <w:abstractNumId w:val="8"/>
  </w:num>
  <w:num w:numId="71" w16cid:durableId="187109618">
    <w:abstractNumId w:val="78"/>
  </w:num>
  <w:num w:numId="72" w16cid:durableId="1752585203">
    <w:abstractNumId w:val="59"/>
  </w:num>
  <w:num w:numId="73" w16cid:durableId="634141719">
    <w:abstractNumId w:val="77"/>
  </w:num>
  <w:num w:numId="74" w16cid:durableId="1611279934">
    <w:abstractNumId w:val="101"/>
  </w:num>
  <w:num w:numId="75" w16cid:durableId="876552762">
    <w:abstractNumId w:val="56"/>
  </w:num>
  <w:num w:numId="76" w16cid:durableId="1402023676">
    <w:abstractNumId w:val="90"/>
  </w:num>
  <w:num w:numId="77" w16cid:durableId="1679963137">
    <w:abstractNumId w:val="49"/>
  </w:num>
  <w:num w:numId="78" w16cid:durableId="929704312">
    <w:abstractNumId w:val="71"/>
  </w:num>
  <w:num w:numId="79" w16cid:durableId="875117996">
    <w:abstractNumId w:val="38"/>
  </w:num>
  <w:num w:numId="80" w16cid:durableId="1738241149">
    <w:abstractNumId w:val="43"/>
  </w:num>
  <w:num w:numId="81" w16cid:durableId="1264604635">
    <w:abstractNumId w:val="44"/>
  </w:num>
  <w:num w:numId="82" w16cid:durableId="833883612">
    <w:abstractNumId w:val="12"/>
  </w:num>
  <w:num w:numId="83" w16cid:durableId="1078675949">
    <w:abstractNumId w:val="97"/>
  </w:num>
  <w:num w:numId="84" w16cid:durableId="1457062023">
    <w:abstractNumId w:val="68"/>
  </w:num>
  <w:num w:numId="85" w16cid:durableId="1832287147">
    <w:abstractNumId w:val="88"/>
  </w:num>
  <w:num w:numId="86" w16cid:durableId="1505440222">
    <w:abstractNumId w:val="33"/>
  </w:num>
  <w:num w:numId="87" w16cid:durableId="234512266">
    <w:abstractNumId w:val="40"/>
  </w:num>
  <w:num w:numId="88" w16cid:durableId="575673931">
    <w:abstractNumId w:val="93"/>
  </w:num>
  <w:num w:numId="89" w16cid:durableId="1474248696">
    <w:abstractNumId w:val="87"/>
  </w:num>
  <w:num w:numId="90" w16cid:durableId="626424582">
    <w:abstractNumId w:val="48"/>
  </w:num>
  <w:num w:numId="91" w16cid:durableId="1064454660">
    <w:abstractNumId w:val="63"/>
  </w:num>
  <w:num w:numId="92" w16cid:durableId="1611938476">
    <w:abstractNumId w:val="57"/>
  </w:num>
  <w:num w:numId="93" w16cid:durableId="1653409592">
    <w:abstractNumId w:val="17"/>
  </w:num>
  <w:num w:numId="94" w16cid:durableId="2142452895">
    <w:abstractNumId w:val="30"/>
  </w:num>
  <w:num w:numId="95" w16cid:durableId="47807109">
    <w:abstractNumId w:val="89"/>
  </w:num>
  <w:num w:numId="96" w16cid:durableId="747727886">
    <w:abstractNumId w:val="52"/>
  </w:num>
  <w:num w:numId="97" w16cid:durableId="1082992486">
    <w:abstractNumId w:val="99"/>
  </w:num>
  <w:num w:numId="98" w16cid:durableId="1495027300">
    <w:abstractNumId w:val="54"/>
  </w:num>
  <w:num w:numId="99" w16cid:durableId="195504279">
    <w:abstractNumId w:val="35"/>
  </w:num>
  <w:num w:numId="100" w16cid:durableId="412163813">
    <w:abstractNumId w:val="81"/>
  </w:num>
  <w:num w:numId="101" w16cid:durableId="1783912310">
    <w:abstractNumId w:val="85"/>
  </w:num>
  <w:num w:numId="102" w16cid:durableId="1977250817">
    <w:abstractNumId w:val="36"/>
  </w:num>
  <w:num w:numId="103" w16cid:durableId="2117019639">
    <w:abstractNumId w:val="91"/>
  </w:num>
  <w:num w:numId="104" w16cid:durableId="1891530513">
    <w:abstractNumId w:val="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hyphenationZone w:val="425"/>
  <w:drawingGridHorizontalSpacing w:val="113"/>
  <w:drawingGridVerticalSpacing w:val="181"/>
  <w:displayHorizontalDrawingGridEvery w:val="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22"/>
    <w:rsid w:val="00002B8A"/>
    <w:rsid w:val="00002EC1"/>
    <w:rsid w:val="000101FD"/>
    <w:rsid w:val="00011CE2"/>
    <w:rsid w:val="0001664E"/>
    <w:rsid w:val="000179AB"/>
    <w:rsid w:val="000366C9"/>
    <w:rsid w:val="000367F3"/>
    <w:rsid w:val="00043604"/>
    <w:rsid w:val="000456BE"/>
    <w:rsid w:val="000524FF"/>
    <w:rsid w:val="00082022"/>
    <w:rsid w:val="00083037"/>
    <w:rsid w:val="000835AE"/>
    <w:rsid w:val="000847AD"/>
    <w:rsid w:val="0009626C"/>
    <w:rsid w:val="000972B1"/>
    <w:rsid w:val="000C4175"/>
    <w:rsid w:val="000C63F5"/>
    <w:rsid w:val="000D4CE3"/>
    <w:rsid w:val="000D5359"/>
    <w:rsid w:val="000D7189"/>
    <w:rsid w:val="0011265C"/>
    <w:rsid w:val="001252BF"/>
    <w:rsid w:val="00140455"/>
    <w:rsid w:val="00141B15"/>
    <w:rsid w:val="001460D3"/>
    <w:rsid w:val="00152637"/>
    <w:rsid w:val="00155AD0"/>
    <w:rsid w:val="00156D1D"/>
    <w:rsid w:val="001617C9"/>
    <w:rsid w:val="0018055D"/>
    <w:rsid w:val="00193C1C"/>
    <w:rsid w:val="001A62AA"/>
    <w:rsid w:val="001B1DF4"/>
    <w:rsid w:val="001B1F1A"/>
    <w:rsid w:val="001C4759"/>
    <w:rsid w:val="001E1185"/>
    <w:rsid w:val="001E3ECD"/>
    <w:rsid w:val="001E3EE6"/>
    <w:rsid w:val="002067CE"/>
    <w:rsid w:val="00212B8B"/>
    <w:rsid w:val="00233897"/>
    <w:rsid w:val="00241B57"/>
    <w:rsid w:val="002502B0"/>
    <w:rsid w:val="00255211"/>
    <w:rsid w:val="00264DAD"/>
    <w:rsid w:val="00265B2E"/>
    <w:rsid w:val="002664F1"/>
    <w:rsid w:val="002672F4"/>
    <w:rsid w:val="002700FB"/>
    <w:rsid w:val="00275B60"/>
    <w:rsid w:val="00276744"/>
    <w:rsid w:val="00280B81"/>
    <w:rsid w:val="00281A5D"/>
    <w:rsid w:val="002A0112"/>
    <w:rsid w:val="002A7D23"/>
    <w:rsid w:val="002B073C"/>
    <w:rsid w:val="002B6794"/>
    <w:rsid w:val="002B7630"/>
    <w:rsid w:val="002B782A"/>
    <w:rsid w:val="002C76CE"/>
    <w:rsid w:val="002D0161"/>
    <w:rsid w:val="002D0DF2"/>
    <w:rsid w:val="002D779D"/>
    <w:rsid w:val="002E51AC"/>
    <w:rsid w:val="003008DE"/>
    <w:rsid w:val="00314073"/>
    <w:rsid w:val="00340459"/>
    <w:rsid w:val="00370657"/>
    <w:rsid w:val="00370B23"/>
    <w:rsid w:val="0037102D"/>
    <w:rsid w:val="00377E55"/>
    <w:rsid w:val="003863D9"/>
    <w:rsid w:val="003A5A73"/>
    <w:rsid w:val="003B67D4"/>
    <w:rsid w:val="003C2AD5"/>
    <w:rsid w:val="003E2C2D"/>
    <w:rsid w:val="00400A94"/>
    <w:rsid w:val="00402E5B"/>
    <w:rsid w:val="004122C8"/>
    <w:rsid w:val="00414AC6"/>
    <w:rsid w:val="0042082B"/>
    <w:rsid w:val="00420EE8"/>
    <w:rsid w:val="00423C4F"/>
    <w:rsid w:val="00440ED9"/>
    <w:rsid w:val="00452499"/>
    <w:rsid w:val="0047467D"/>
    <w:rsid w:val="00484AEE"/>
    <w:rsid w:val="004B45B8"/>
    <w:rsid w:val="004C637F"/>
    <w:rsid w:val="004C7F24"/>
    <w:rsid w:val="004D0064"/>
    <w:rsid w:val="004F0703"/>
    <w:rsid w:val="004F2DBF"/>
    <w:rsid w:val="004F3FC2"/>
    <w:rsid w:val="004F5AA0"/>
    <w:rsid w:val="004F7E73"/>
    <w:rsid w:val="004F7F5C"/>
    <w:rsid w:val="005068ED"/>
    <w:rsid w:val="00506AD3"/>
    <w:rsid w:val="00513C85"/>
    <w:rsid w:val="00521C87"/>
    <w:rsid w:val="00526E69"/>
    <w:rsid w:val="0053679F"/>
    <w:rsid w:val="00537AD2"/>
    <w:rsid w:val="00546210"/>
    <w:rsid w:val="00552692"/>
    <w:rsid w:val="00552E02"/>
    <w:rsid w:val="00553607"/>
    <w:rsid w:val="00566D1B"/>
    <w:rsid w:val="005679B2"/>
    <w:rsid w:val="0057525E"/>
    <w:rsid w:val="005861C3"/>
    <w:rsid w:val="00590FD4"/>
    <w:rsid w:val="00596DAF"/>
    <w:rsid w:val="005A7F97"/>
    <w:rsid w:val="005C0402"/>
    <w:rsid w:val="005C0B09"/>
    <w:rsid w:val="005C2394"/>
    <w:rsid w:val="005F63BB"/>
    <w:rsid w:val="00610A3A"/>
    <w:rsid w:val="00615E14"/>
    <w:rsid w:val="006176A0"/>
    <w:rsid w:val="00622A39"/>
    <w:rsid w:val="0062474B"/>
    <w:rsid w:val="00626580"/>
    <w:rsid w:val="0062690D"/>
    <w:rsid w:val="00631611"/>
    <w:rsid w:val="006508C8"/>
    <w:rsid w:val="00653142"/>
    <w:rsid w:val="0065407C"/>
    <w:rsid w:val="006621E3"/>
    <w:rsid w:val="0066452C"/>
    <w:rsid w:val="00664874"/>
    <w:rsid w:val="00667ED1"/>
    <w:rsid w:val="006742BF"/>
    <w:rsid w:val="00684F98"/>
    <w:rsid w:val="0068531C"/>
    <w:rsid w:val="00687E79"/>
    <w:rsid w:val="006906FF"/>
    <w:rsid w:val="0069337C"/>
    <w:rsid w:val="006A389D"/>
    <w:rsid w:val="006E03A4"/>
    <w:rsid w:val="006E1F57"/>
    <w:rsid w:val="006F5097"/>
    <w:rsid w:val="00706916"/>
    <w:rsid w:val="0071050B"/>
    <w:rsid w:val="00734297"/>
    <w:rsid w:val="0074728F"/>
    <w:rsid w:val="0075036D"/>
    <w:rsid w:val="0076550F"/>
    <w:rsid w:val="00770EBF"/>
    <w:rsid w:val="00771F25"/>
    <w:rsid w:val="00774356"/>
    <w:rsid w:val="00780A2C"/>
    <w:rsid w:val="007811CD"/>
    <w:rsid w:val="00783CD9"/>
    <w:rsid w:val="0078505D"/>
    <w:rsid w:val="00795111"/>
    <w:rsid w:val="007B068B"/>
    <w:rsid w:val="007B3E0E"/>
    <w:rsid w:val="007B5E80"/>
    <w:rsid w:val="007D0CE5"/>
    <w:rsid w:val="007D3FD7"/>
    <w:rsid w:val="007D5A05"/>
    <w:rsid w:val="007F6FDD"/>
    <w:rsid w:val="00801685"/>
    <w:rsid w:val="00803C67"/>
    <w:rsid w:val="00804500"/>
    <w:rsid w:val="008070CB"/>
    <w:rsid w:val="00820FB5"/>
    <w:rsid w:val="00824E79"/>
    <w:rsid w:val="0083007A"/>
    <w:rsid w:val="00852D98"/>
    <w:rsid w:val="008565E1"/>
    <w:rsid w:val="0086631E"/>
    <w:rsid w:val="00877C47"/>
    <w:rsid w:val="00890EA2"/>
    <w:rsid w:val="008949AB"/>
    <w:rsid w:val="008A12DC"/>
    <w:rsid w:val="008B0639"/>
    <w:rsid w:val="008B139F"/>
    <w:rsid w:val="008B23AB"/>
    <w:rsid w:val="008B5C00"/>
    <w:rsid w:val="008D333F"/>
    <w:rsid w:val="008E0813"/>
    <w:rsid w:val="008F0E48"/>
    <w:rsid w:val="00900C40"/>
    <w:rsid w:val="009033B4"/>
    <w:rsid w:val="009050E9"/>
    <w:rsid w:val="00906F47"/>
    <w:rsid w:val="00912ECC"/>
    <w:rsid w:val="00912ED1"/>
    <w:rsid w:val="00913A7C"/>
    <w:rsid w:val="00922E0A"/>
    <w:rsid w:val="009306E6"/>
    <w:rsid w:val="00932851"/>
    <w:rsid w:val="00933A78"/>
    <w:rsid w:val="00957AA3"/>
    <w:rsid w:val="00962651"/>
    <w:rsid w:val="009640BF"/>
    <w:rsid w:val="0096653B"/>
    <w:rsid w:val="00974322"/>
    <w:rsid w:val="009853D4"/>
    <w:rsid w:val="00985D1C"/>
    <w:rsid w:val="009A4839"/>
    <w:rsid w:val="009B1564"/>
    <w:rsid w:val="009D7727"/>
    <w:rsid w:val="009E1D22"/>
    <w:rsid w:val="009E2EB2"/>
    <w:rsid w:val="009E65C7"/>
    <w:rsid w:val="00A03377"/>
    <w:rsid w:val="00A052E9"/>
    <w:rsid w:val="00A270BC"/>
    <w:rsid w:val="00A32FAA"/>
    <w:rsid w:val="00A335E3"/>
    <w:rsid w:val="00A3532B"/>
    <w:rsid w:val="00A41C54"/>
    <w:rsid w:val="00A576F7"/>
    <w:rsid w:val="00A57718"/>
    <w:rsid w:val="00A60241"/>
    <w:rsid w:val="00A6303D"/>
    <w:rsid w:val="00A70A87"/>
    <w:rsid w:val="00A917F6"/>
    <w:rsid w:val="00A9698C"/>
    <w:rsid w:val="00AA1619"/>
    <w:rsid w:val="00AB163A"/>
    <w:rsid w:val="00AB20F5"/>
    <w:rsid w:val="00AB44E5"/>
    <w:rsid w:val="00AD6810"/>
    <w:rsid w:val="00AE2528"/>
    <w:rsid w:val="00AE3EC1"/>
    <w:rsid w:val="00AF61AE"/>
    <w:rsid w:val="00B03639"/>
    <w:rsid w:val="00B03917"/>
    <w:rsid w:val="00B04BDC"/>
    <w:rsid w:val="00B1624F"/>
    <w:rsid w:val="00B20629"/>
    <w:rsid w:val="00B21C59"/>
    <w:rsid w:val="00B447AD"/>
    <w:rsid w:val="00B612A1"/>
    <w:rsid w:val="00B72C7D"/>
    <w:rsid w:val="00B83D76"/>
    <w:rsid w:val="00B91518"/>
    <w:rsid w:val="00B96294"/>
    <w:rsid w:val="00BA01F6"/>
    <w:rsid w:val="00BB32ED"/>
    <w:rsid w:val="00BC1058"/>
    <w:rsid w:val="00BD004C"/>
    <w:rsid w:val="00BD1BF3"/>
    <w:rsid w:val="00BD2FE5"/>
    <w:rsid w:val="00BD4AF1"/>
    <w:rsid w:val="00BE1F59"/>
    <w:rsid w:val="00BE4043"/>
    <w:rsid w:val="00BE5CF7"/>
    <w:rsid w:val="00BE75BF"/>
    <w:rsid w:val="00BF32A9"/>
    <w:rsid w:val="00C04C97"/>
    <w:rsid w:val="00C16580"/>
    <w:rsid w:val="00C30CCB"/>
    <w:rsid w:val="00C3606F"/>
    <w:rsid w:val="00C40E9E"/>
    <w:rsid w:val="00C410DB"/>
    <w:rsid w:val="00C435C7"/>
    <w:rsid w:val="00C44D54"/>
    <w:rsid w:val="00C477A8"/>
    <w:rsid w:val="00C61633"/>
    <w:rsid w:val="00C65E54"/>
    <w:rsid w:val="00C759F3"/>
    <w:rsid w:val="00C75B6A"/>
    <w:rsid w:val="00CB028B"/>
    <w:rsid w:val="00CB2D22"/>
    <w:rsid w:val="00CB6E7B"/>
    <w:rsid w:val="00CC2E8A"/>
    <w:rsid w:val="00CC76FE"/>
    <w:rsid w:val="00CE74D0"/>
    <w:rsid w:val="00CE7E3E"/>
    <w:rsid w:val="00CF0BC6"/>
    <w:rsid w:val="00CF7DFB"/>
    <w:rsid w:val="00D02291"/>
    <w:rsid w:val="00D171E7"/>
    <w:rsid w:val="00D17A8A"/>
    <w:rsid w:val="00D21CBD"/>
    <w:rsid w:val="00D248D9"/>
    <w:rsid w:val="00D33C12"/>
    <w:rsid w:val="00D364B5"/>
    <w:rsid w:val="00D405F7"/>
    <w:rsid w:val="00D47474"/>
    <w:rsid w:val="00D55AA2"/>
    <w:rsid w:val="00D6212A"/>
    <w:rsid w:val="00D668E9"/>
    <w:rsid w:val="00D67ECD"/>
    <w:rsid w:val="00D73D21"/>
    <w:rsid w:val="00D73FFC"/>
    <w:rsid w:val="00D95405"/>
    <w:rsid w:val="00DA69F7"/>
    <w:rsid w:val="00DB45B9"/>
    <w:rsid w:val="00DC6C63"/>
    <w:rsid w:val="00DE4D4E"/>
    <w:rsid w:val="00E146FC"/>
    <w:rsid w:val="00E229DF"/>
    <w:rsid w:val="00E265F3"/>
    <w:rsid w:val="00E47714"/>
    <w:rsid w:val="00E6089B"/>
    <w:rsid w:val="00E61F44"/>
    <w:rsid w:val="00E66827"/>
    <w:rsid w:val="00E66FCF"/>
    <w:rsid w:val="00E815C0"/>
    <w:rsid w:val="00E90622"/>
    <w:rsid w:val="00EA1E7A"/>
    <w:rsid w:val="00EA4F6F"/>
    <w:rsid w:val="00EA6081"/>
    <w:rsid w:val="00EB2AB0"/>
    <w:rsid w:val="00EB5502"/>
    <w:rsid w:val="00EC7A66"/>
    <w:rsid w:val="00ED1C75"/>
    <w:rsid w:val="00ED5C08"/>
    <w:rsid w:val="00EE1EF2"/>
    <w:rsid w:val="00F06AC7"/>
    <w:rsid w:val="00F262F2"/>
    <w:rsid w:val="00F31A46"/>
    <w:rsid w:val="00F34D92"/>
    <w:rsid w:val="00F3509C"/>
    <w:rsid w:val="00F61E62"/>
    <w:rsid w:val="00F65D59"/>
    <w:rsid w:val="00F7183B"/>
    <w:rsid w:val="00F72287"/>
    <w:rsid w:val="00F74664"/>
    <w:rsid w:val="00F90FE9"/>
    <w:rsid w:val="00FA1716"/>
    <w:rsid w:val="00FA20D6"/>
    <w:rsid w:val="00FA5D97"/>
    <w:rsid w:val="00FB0E9D"/>
    <w:rsid w:val="00FB7EA1"/>
    <w:rsid w:val="00FC00FA"/>
    <w:rsid w:val="00FD4DFB"/>
    <w:rsid w:val="00FE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5EF0E"/>
  <w15:chartTrackingRefBased/>
  <w15:docId w15:val="{888E00F7-4E20-4EAC-88E4-859DD8DF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CBD"/>
    <w:pPr>
      <w:spacing w:after="80"/>
    </w:pPr>
    <w:rPr>
      <w:lang w:eastAsia="fr-FR"/>
    </w:rPr>
  </w:style>
  <w:style w:type="paragraph" w:styleId="Heading1">
    <w:name w:val="heading 1"/>
    <w:basedOn w:val="Normal"/>
    <w:next w:val="Normal"/>
    <w:link w:val="Heading1Char"/>
    <w:uiPriority w:val="9"/>
    <w:qFormat/>
    <w:rsid w:val="006176A0"/>
    <w:pPr>
      <w:keepNext/>
      <w:keepLines/>
      <w:numPr>
        <w:numId w:val="8"/>
      </w:numPr>
      <w:pBdr>
        <w:bottom w:val="single" w:sz="4" w:space="1" w:color="595959" w:themeColor="text1" w:themeTint="A6"/>
      </w:pBdr>
      <w:spacing w:before="480" w:after="120"/>
      <w:ind w:left="357" w:hanging="357"/>
      <w:outlineLvl w:val="0"/>
    </w:pPr>
    <w:rPr>
      <w:rFonts w:eastAsiaTheme="majorEastAsia" w:cs="Arial"/>
      <w:b/>
      <w:bCs/>
      <w:color w:val="000000" w:themeColor="text1"/>
      <w:sz w:val="26"/>
      <w:szCs w:val="26"/>
    </w:rPr>
  </w:style>
  <w:style w:type="paragraph" w:styleId="Heading2">
    <w:name w:val="heading 2"/>
    <w:basedOn w:val="Normal"/>
    <w:next w:val="Normal"/>
    <w:link w:val="Heading2Char"/>
    <w:uiPriority w:val="9"/>
    <w:qFormat/>
    <w:rsid w:val="00913A7C"/>
    <w:pPr>
      <w:keepNext/>
      <w:keepLines/>
      <w:numPr>
        <w:ilvl w:val="1"/>
        <w:numId w:val="8"/>
      </w:numPr>
      <w:spacing w:before="200"/>
      <w:ind w:left="578" w:hanging="578"/>
      <w:outlineLvl w:val="1"/>
    </w:pPr>
    <w:rPr>
      <w:rFonts w:eastAsiaTheme="majorEastAsia" w:cs="Arial"/>
      <w:b/>
      <w:bCs/>
      <w:smallCaps/>
      <w:color w:val="000000" w:themeColor="text1"/>
      <w:sz w:val="24"/>
      <w:szCs w:val="24"/>
    </w:rPr>
  </w:style>
  <w:style w:type="paragraph" w:styleId="Heading3">
    <w:name w:val="heading 3"/>
    <w:aliases w:val="Titre 31,t3.T3,Section,H3"/>
    <w:basedOn w:val="Normal"/>
    <w:next w:val="Normal"/>
    <w:link w:val="Heading3Char"/>
    <w:uiPriority w:val="9"/>
    <w:qFormat/>
    <w:rsid w:val="004F2DBF"/>
    <w:pPr>
      <w:keepNext/>
      <w:keepLines/>
      <w:numPr>
        <w:ilvl w:val="2"/>
        <w:numId w:val="8"/>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4F2DBF"/>
    <w:pPr>
      <w:keepNext/>
      <w:keepLines/>
      <w:numPr>
        <w:ilvl w:val="3"/>
        <w:numId w:val="8"/>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4F2DBF"/>
    <w:pPr>
      <w:keepNext/>
      <w:keepLines/>
      <w:numPr>
        <w:ilvl w:val="4"/>
        <w:numId w:val="8"/>
      </w:numPr>
      <w:spacing w:before="200" w:after="0"/>
      <w:outlineLvl w:val="4"/>
    </w:pPr>
    <w:rPr>
      <w:rFonts w:asciiTheme="majorHAnsi" w:eastAsiaTheme="majorEastAsia" w:hAnsiTheme="majorHAnsi" w:cstheme="majorBidi"/>
      <w:b/>
      <w:color w:val="000000" w:themeColor="text1"/>
    </w:rPr>
  </w:style>
  <w:style w:type="paragraph" w:styleId="Heading6">
    <w:name w:val="heading 6"/>
    <w:aliases w:val="Annexe 1,Annexe 11,Annexe 12,Annexe 13,Annexe 14,Annexe 15,Annexe 16,Annexe 17"/>
    <w:basedOn w:val="Normal"/>
    <w:next w:val="Normal"/>
    <w:link w:val="Heading6Char"/>
    <w:uiPriority w:val="9"/>
    <w:unhideWhenUsed/>
    <w:qFormat/>
    <w:rsid w:val="004F2DBF"/>
    <w:pPr>
      <w:keepNext/>
      <w:keepLines/>
      <w:numPr>
        <w:ilvl w:val="5"/>
        <w:numId w:val="8"/>
      </w:numPr>
      <w:spacing w:before="200" w:after="0"/>
      <w:outlineLvl w:val="5"/>
    </w:pPr>
    <w:rPr>
      <w:rFonts w:asciiTheme="majorHAnsi" w:eastAsiaTheme="majorEastAsia" w:hAnsiTheme="majorHAnsi" w:cstheme="majorBidi"/>
      <w:iCs/>
      <w:color w:val="000000" w:themeColor="text1"/>
    </w:rPr>
  </w:style>
  <w:style w:type="paragraph" w:styleId="Heading7">
    <w:name w:val="heading 7"/>
    <w:aliases w:val="Annexe 2,Annexe 21,Annexe 22,Annexe 23,Annexe 24,Annexe 25,Annexe 26,Annexe 27"/>
    <w:basedOn w:val="Normal"/>
    <w:next w:val="Normal"/>
    <w:link w:val="Heading7Char"/>
    <w:uiPriority w:val="9"/>
    <w:unhideWhenUsed/>
    <w:qFormat/>
    <w:rsid w:val="004F2DBF"/>
    <w:pPr>
      <w:keepNext/>
      <w:keepLines/>
      <w:numPr>
        <w:ilvl w:val="6"/>
        <w:numId w:val="7"/>
      </w:numPr>
      <w:spacing w:before="200" w:after="0"/>
      <w:outlineLvl w:val="6"/>
    </w:pPr>
    <w:rPr>
      <w:rFonts w:asciiTheme="majorHAnsi" w:eastAsiaTheme="majorEastAsia" w:hAnsiTheme="majorHAnsi" w:cstheme="majorBidi"/>
      <w:i/>
      <w:iCs/>
      <w:color w:val="000000" w:themeColor="text1"/>
    </w:rPr>
  </w:style>
  <w:style w:type="paragraph" w:styleId="Heading8">
    <w:name w:val="heading 8"/>
    <w:aliases w:val="Annexe 3,Annexe 31,Annexe 32,Annexe 33,Annexe 34,Annexe 35,Annexe 36,Annexe 37"/>
    <w:basedOn w:val="Normal"/>
    <w:next w:val="Normal"/>
    <w:link w:val="Heading8Char"/>
    <w:uiPriority w:val="9"/>
    <w:unhideWhenUsed/>
    <w:qFormat/>
    <w:rsid w:val="004F2DBF"/>
    <w:pPr>
      <w:keepNext/>
      <w:keepLines/>
      <w:numPr>
        <w:ilvl w:val="7"/>
        <w:numId w:val="9"/>
      </w:numPr>
      <w:tabs>
        <w:tab w:val="clear" w:pos="5760"/>
      </w:tabs>
      <w:spacing w:before="200" w:after="0"/>
      <w:outlineLvl w:val="7"/>
    </w:pPr>
    <w:rPr>
      <w:rFonts w:asciiTheme="majorHAnsi" w:eastAsiaTheme="majorEastAsia" w:hAnsiTheme="majorHAnsi" w:cstheme="majorBidi"/>
      <w:color w:val="000000" w:themeColor="text1"/>
      <w:sz w:val="20"/>
      <w:szCs w:val="20"/>
    </w:rPr>
  </w:style>
  <w:style w:type="paragraph" w:styleId="Heading9">
    <w:name w:val="heading 9"/>
    <w:aliases w:val="Annexe 4,Annexe 41,Annexe 42,Annexe 43,Annexe 44,Annexe 45,Annexe 46,Annexe 47,Titre 10"/>
    <w:basedOn w:val="Normal"/>
    <w:next w:val="Normal"/>
    <w:link w:val="Heading9Char"/>
    <w:uiPriority w:val="9"/>
    <w:unhideWhenUsed/>
    <w:qFormat/>
    <w:rsid w:val="004F2DBF"/>
    <w:pPr>
      <w:keepNext/>
      <w:keepLines/>
      <w:spacing w:before="200" w:after="0"/>
      <w:outlineLvl w:val="8"/>
    </w:pPr>
    <w:rPr>
      <w:rFonts w:asciiTheme="majorHAnsi" w:eastAsiaTheme="majorEastAsia" w:hAnsiTheme="majorHAnsi" w:cstheme="majorBidi"/>
      <w:i/>
      <w:i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2DBF"/>
    <w:pPr>
      <w:pBdr>
        <w:top w:val="single" w:sz="12" w:space="3" w:color="auto"/>
        <w:bottom w:val="single" w:sz="12" w:space="3" w:color="auto"/>
      </w:pBdr>
      <w:spacing w:before="120" w:after="120" w:line="240" w:lineRule="auto"/>
      <w:contextualSpacing/>
    </w:pPr>
    <w:rPr>
      <w:rFonts w:eastAsiaTheme="majorEastAsia" w:cs="Arial"/>
      <w:color w:val="000000" w:themeColor="text1"/>
      <w:sz w:val="40"/>
      <w:szCs w:val="40"/>
    </w:rPr>
  </w:style>
  <w:style w:type="character" w:customStyle="1" w:styleId="TitleChar">
    <w:name w:val="Title Char"/>
    <w:basedOn w:val="DefaultParagraphFont"/>
    <w:link w:val="Title"/>
    <w:uiPriority w:val="10"/>
    <w:rsid w:val="004F2DBF"/>
    <w:rPr>
      <w:rFonts w:eastAsiaTheme="majorEastAsia" w:cs="Arial"/>
      <w:color w:val="000000" w:themeColor="text1"/>
      <w:sz w:val="40"/>
      <w:szCs w:val="40"/>
      <w:lang w:val="fr-FR"/>
    </w:rPr>
  </w:style>
  <w:style w:type="paragraph" w:customStyle="1" w:styleId="ContactInfo">
    <w:name w:val="Contact Info"/>
    <w:basedOn w:val="Normal"/>
    <w:uiPriority w:val="2"/>
    <w:rsid w:val="005C2394"/>
    <w:pPr>
      <w:spacing w:before="40" w:after="1400"/>
      <w:contextualSpacing/>
    </w:pPr>
    <w:rPr>
      <w:color w:val="595959" w:themeColor="text1" w:themeTint="A6"/>
    </w:rPr>
  </w:style>
  <w:style w:type="character" w:styleId="Strong">
    <w:name w:val="Strong"/>
    <w:basedOn w:val="DefaultParagraphFont"/>
    <w:uiPriority w:val="22"/>
    <w:qFormat/>
    <w:rsid w:val="004F2DBF"/>
    <w:rPr>
      <w:b/>
      <w:bCs/>
      <w:color w:val="000000" w:themeColor="text1"/>
    </w:rPr>
  </w:style>
  <w:style w:type="character" w:styleId="PlaceholderText">
    <w:name w:val="Placeholder Text"/>
    <w:basedOn w:val="DefaultParagraphFont"/>
    <w:uiPriority w:val="99"/>
    <w:semiHidden/>
    <w:rPr>
      <w:color w:val="808080"/>
    </w:rPr>
  </w:style>
  <w:style w:type="paragraph" w:styleId="Closing">
    <w:name w:val="Closing"/>
    <w:basedOn w:val="Normal"/>
    <w:link w:val="ClosingChar"/>
    <w:uiPriority w:val="6"/>
    <w:rsid w:val="001A62AA"/>
    <w:pPr>
      <w:spacing w:after="640"/>
      <w:contextualSpacing/>
    </w:pPr>
  </w:style>
  <w:style w:type="character" w:customStyle="1" w:styleId="ClosingChar">
    <w:name w:val="Closing Char"/>
    <w:basedOn w:val="DefaultParagraphFont"/>
    <w:link w:val="Closing"/>
    <w:uiPriority w:val="6"/>
    <w:rsid w:val="001A62AA"/>
  </w:style>
  <w:style w:type="paragraph" w:styleId="Date">
    <w:name w:val="Date"/>
    <w:basedOn w:val="Normal"/>
    <w:next w:val="Normal"/>
    <w:link w:val="DateChar"/>
    <w:uiPriority w:val="4"/>
    <w:pPr>
      <w:spacing w:after="800"/>
      <w:contextualSpacing/>
    </w:pPr>
  </w:style>
  <w:style w:type="character" w:customStyle="1" w:styleId="DateChar">
    <w:name w:val="Date Char"/>
    <w:basedOn w:val="DefaultParagraphFont"/>
    <w:link w:val="Date"/>
    <w:uiPriority w:val="4"/>
    <w:rsid w:val="00801685"/>
  </w:style>
  <w:style w:type="paragraph" w:styleId="Header">
    <w:name w:val="header"/>
    <w:basedOn w:val="Normal"/>
    <w:link w:val="HeaderChar"/>
    <w:unhideWhenUsed/>
    <w:rsid w:val="00D405F7"/>
    <w:pPr>
      <w:pBdr>
        <w:left w:val="single" w:sz="4" w:space="4" w:color="auto"/>
      </w:pBdr>
    </w:pPr>
  </w:style>
  <w:style w:type="character" w:customStyle="1" w:styleId="HeaderChar">
    <w:name w:val="Header Char"/>
    <w:basedOn w:val="DefaultParagraphFont"/>
    <w:link w:val="Header"/>
    <w:uiPriority w:val="99"/>
    <w:rsid w:val="00D405F7"/>
    <w:rPr>
      <w:rFonts w:ascii="Arial" w:hAnsi="Arial" w:cs="Arial"/>
      <w:lang w:val="fr-FR"/>
    </w:rPr>
  </w:style>
  <w:style w:type="paragraph" w:styleId="Footer">
    <w:name w:val="footer"/>
    <w:basedOn w:val="Normal"/>
    <w:link w:val="FooterChar"/>
    <w:autoRedefine/>
    <w:uiPriority w:val="99"/>
    <w:unhideWhenUsed/>
    <w:qFormat/>
    <w:rsid w:val="004F2DBF"/>
    <w:pPr>
      <w:pBdr>
        <w:top w:val="single" w:sz="4" w:space="4" w:color="auto"/>
      </w:pBdr>
      <w:contextualSpacing/>
    </w:pPr>
    <w:rPr>
      <w:rFonts w:cs="Arial"/>
      <w:noProof/>
      <w:color w:val="595959" w:themeColor="text1" w:themeTint="A6"/>
    </w:rPr>
  </w:style>
  <w:style w:type="character" w:customStyle="1" w:styleId="FooterChar">
    <w:name w:val="Footer Char"/>
    <w:basedOn w:val="DefaultParagraphFont"/>
    <w:link w:val="Footer"/>
    <w:uiPriority w:val="99"/>
    <w:rsid w:val="004F2DBF"/>
    <w:rPr>
      <w:rFonts w:cs="Arial"/>
      <w:noProof/>
      <w:color w:val="595959" w:themeColor="text1" w:themeTint="A6"/>
      <w:lang w:val="fr-FR"/>
    </w:rPr>
  </w:style>
  <w:style w:type="paragraph" w:styleId="BalloonText">
    <w:name w:val="Balloon Text"/>
    <w:basedOn w:val="Normal"/>
    <w:link w:val="BalloonTextChar"/>
    <w:semiHidden/>
    <w:unhideWhenUsed/>
    <w:rsid w:val="005068ED"/>
    <w:rPr>
      <w:rFonts w:ascii="Segoe UI" w:hAnsi="Segoe UI" w:cs="Segoe UI"/>
      <w:szCs w:val="18"/>
    </w:rPr>
  </w:style>
  <w:style w:type="character" w:customStyle="1" w:styleId="BalloonTextChar">
    <w:name w:val="Balloon Text Char"/>
    <w:basedOn w:val="DefaultParagraphFont"/>
    <w:link w:val="BalloonText"/>
    <w:uiPriority w:val="99"/>
    <w:semiHidden/>
    <w:rsid w:val="005068ED"/>
    <w:rPr>
      <w:rFonts w:ascii="Segoe UI" w:hAnsi="Segoe UI" w:cs="Segoe UI"/>
      <w:szCs w:val="18"/>
    </w:rPr>
  </w:style>
  <w:style w:type="paragraph" w:styleId="Bibliography">
    <w:name w:val="Bibliography"/>
    <w:basedOn w:val="Normal"/>
    <w:next w:val="Normal"/>
    <w:uiPriority w:val="37"/>
    <w:semiHidden/>
    <w:unhideWhenUsed/>
    <w:rsid w:val="005068ED"/>
  </w:style>
  <w:style w:type="paragraph" w:styleId="BlockText">
    <w:name w:val="Block Text"/>
    <w:basedOn w:val="Normal"/>
    <w:uiPriority w:val="99"/>
    <w:semiHidden/>
    <w:unhideWhenUsed/>
    <w:rsid w:val="005068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unhideWhenUsed/>
    <w:rsid w:val="005068ED"/>
    <w:pPr>
      <w:spacing w:after="120"/>
    </w:pPr>
  </w:style>
  <w:style w:type="character" w:customStyle="1" w:styleId="BodyTextChar">
    <w:name w:val="Body Text Char"/>
    <w:basedOn w:val="DefaultParagraphFont"/>
    <w:link w:val="BodyText"/>
    <w:rsid w:val="005068ED"/>
  </w:style>
  <w:style w:type="paragraph" w:styleId="BodyText2">
    <w:name w:val="Body Text 2"/>
    <w:basedOn w:val="Normal"/>
    <w:link w:val="BodyText2Char"/>
    <w:uiPriority w:val="99"/>
    <w:semiHidden/>
    <w:unhideWhenUsed/>
    <w:rsid w:val="005068ED"/>
    <w:pPr>
      <w:spacing w:after="120" w:line="480" w:lineRule="auto"/>
    </w:pPr>
  </w:style>
  <w:style w:type="character" w:customStyle="1" w:styleId="BodyText2Char">
    <w:name w:val="Body Text 2 Char"/>
    <w:basedOn w:val="DefaultParagraphFont"/>
    <w:link w:val="BodyText2"/>
    <w:uiPriority w:val="99"/>
    <w:semiHidden/>
    <w:rsid w:val="005068ED"/>
  </w:style>
  <w:style w:type="paragraph" w:styleId="BodyText3">
    <w:name w:val="Body Text 3"/>
    <w:basedOn w:val="Normal"/>
    <w:link w:val="BodyText3Char"/>
    <w:uiPriority w:val="99"/>
    <w:semiHidden/>
    <w:unhideWhenUsed/>
    <w:rsid w:val="005068ED"/>
    <w:pPr>
      <w:spacing w:after="120"/>
    </w:pPr>
    <w:rPr>
      <w:szCs w:val="16"/>
    </w:rPr>
  </w:style>
  <w:style w:type="character" w:customStyle="1" w:styleId="BodyText3Char">
    <w:name w:val="Body Text 3 Char"/>
    <w:basedOn w:val="DefaultParagraphFont"/>
    <w:link w:val="BodyText3"/>
    <w:uiPriority w:val="99"/>
    <w:semiHidden/>
    <w:rsid w:val="005068ED"/>
    <w:rPr>
      <w:szCs w:val="16"/>
    </w:rPr>
  </w:style>
  <w:style w:type="paragraph" w:styleId="BodyTextFirstIndent">
    <w:name w:val="Body Text First Indent"/>
    <w:basedOn w:val="BodyText"/>
    <w:link w:val="BodyTextFirstIndentChar"/>
    <w:uiPriority w:val="99"/>
    <w:semiHidden/>
    <w:unhideWhenUsed/>
    <w:rsid w:val="005068ED"/>
    <w:pPr>
      <w:spacing w:after="200"/>
      <w:ind w:firstLine="360"/>
    </w:pPr>
  </w:style>
  <w:style w:type="character" w:customStyle="1" w:styleId="BodyTextFirstIndentChar">
    <w:name w:val="Body Text First Indent Char"/>
    <w:basedOn w:val="BodyTextChar"/>
    <w:link w:val="BodyTextFirstIndent"/>
    <w:uiPriority w:val="99"/>
    <w:semiHidden/>
    <w:rsid w:val="005068ED"/>
  </w:style>
  <w:style w:type="paragraph" w:styleId="BodyTextIndent">
    <w:name w:val="Body Text Indent"/>
    <w:basedOn w:val="Normal"/>
    <w:link w:val="BodyTextIndentChar"/>
    <w:uiPriority w:val="99"/>
    <w:semiHidden/>
    <w:unhideWhenUsed/>
    <w:rsid w:val="005068ED"/>
    <w:pPr>
      <w:spacing w:after="120"/>
      <w:ind w:left="360"/>
    </w:pPr>
  </w:style>
  <w:style w:type="character" w:customStyle="1" w:styleId="BodyTextIndentChar">
    <w:name w:val="Body Text Indent Char"/>
    <w:basedOn w:val="DefaultParagraphFont"/>
    <w:link w:val="BodyTextIndent"/>
    <w:uiPriority w:val="99"/>
    <w:semiHidden/>
    <w:rsid w:val="005068ED"/>
  </w:style>
  <w:style w:type="paragraph" w:styleId="BodyTextFirstIndent2">
    <w:name w:val="Body Text First Indent 2"/>
    <w:basedOn w:val="BodyTextIndent"/>
    <w:link w:val="BodyTextFirstIndent2Char"/>
    <w:uiPriority w:val="99"/>
    <w:semiHidden/>
    <w:unhideWhenUsed/>
    <w:rsid w:val="005068ED"/>
    <w:pPr>
      <w:spacing w:after="200"/>
      <w:ind w:firstLine="360"/>
    </w:pPr>
  </w:style>
  <w:style w:type="character" w:customStyle="1" w:styleId="BodyTextFirstIndent2Char">
    <w:name w:val="Body Text First Indent 2 Char"/>
    <w:basedOn w:val="BodyTextIndentChar"/>
    <w:link w:val="BodyTextFirstIndent2"/>
    <w:uiPriority w:val="99"/>
    <w:semiHidden/>
    <w:rsid w:val="005068ED"/>
  </w:style>
  <w:style w:type="paragraph" w:styleId="BodyTextIndent2">
    <w:name w:val="Body Text Indent 2"/>
    <w:basedOn w:val="Normal"/>
    <w:link w:val="BodyTextIndent2Char"/>
    <w:uiPriority w:val="99"/>
    <w:semiHidden/>
    <w:unhideWhenUsed/>
    <w:rsid w:val="005068ED"/>
    <w:pPr>
      <w:spacing w:after="120" w:line="480" w:lineRule="auto"/>
      <w:ind w:left="360"/>
    </w:pPr>
  </w:style>
  <w:style w:type="character" w:customStyle="1" w:styleId="BodyTextIndent2Char">
    <w:name w:val="Body Text Indent 2 Char"/>
    <w:basedOn w:val="DefaultParagraphFont"/>
    <w:link w:val="BodyTextIndent2"/>
    <w:uiPriority w:val="99"/>
    <w:semiHidden/>
    <w:rsid w:val="005068ED"/>
  </w:style>
  <w:style w:type="paragraph" w:styleId="BodyTextIndent3">
    <w:name w:val="Body Text Indent 3"/>
    <w:basedOn w:val="Normal"/>
    <w:link w:val="BodyTextIndent3Char"/>
    <w:uiPriority w:val="99"/>
    <w:semiHidden/>
    <w:unhideWhenUsed/>
    <w:rsid w:val="005068ED"/>
    <w:pPr>
      <w:spacing w:after="120"/>
      <w:ind w:left="360"/>
    </w:pPr>
    <w:rPr>
      <w:szCs w:val="16"/>
    </w:rPr>
  </w:style>
  <w:style w:type="character" w:customStyle="1" w:styleId="BodyTextIndent3Char">
    <w:name w:val="Body Text Indent 3 Char"/>
    <w:basedOn w:val="DefaultParagraphFont"/>
    <w:link w:val="BodyTextIndent3"/>
    <w:uiPriority w:val="99"/>
    <w:semiHidden/>
    <w:rsid w:val="005068ED"/>
    <w:rPr>
      <w:szCs w:val="16"/>
    </w:rPr>
  </w:style>
  <w:style w:type="character" w:styleId="BookTitle">
    <w:name w:val="Book Title"/>
    <w:basedOn w:val="DefaultParagraphFont"/>
    <w:uiPriority w:val="33"/>
    <w:qFormat/>
    <w:rsid w:val="004F2DBF"/>
    <w:rPr>
      <w:smallCaps/>
      <w:spacing w:val="5"/>
      <w:lang w:val="fr-FR"/>
    </w:rPr>
  </w:style>
  <w:style w:type="paragraph" w:styleId="Caption">
    <w:name w:val="caption"/>
    <w:basedOn w:val="Normal"/>
    <w:next w:val="Normal"/>
    <w:uiPriority w:val="35"/>
    <w:semiHidden/>
    <w:unhideWhenUsed/>
    <w:qFormat/>
    <w:rsid w:val="004F2DBF"/>
    <w:pPr>
      <w:spacing w:after="200" w:line="240" w:lineRule="auto"/>
    </w:pPr>
    <w:rPr>
      <w:i/>
      <w:iCs/>
      <w:color w:val="44546A" w:themeColor="text2"/>
      <w:sz w:val="18"/>
      <w:szCs w:val="18"/>
    </w:rPr>
  </w:style>
  <w:style w:type="table" w:styleId="ColorfulGrid">
    <w:name w:val="Colorful Grid"/>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5068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5068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68E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5068ED"/>
    <w:rPr>
      <w:sz w:val="22"/>
      <w:szCs w:val="16"/>
    </w:rPr>
  </w:style>
  <w:style w:type="paragraph" w:styleId="CommentText">
    <w:name w:val="annotation text"/>
    <w:basedOn w:val="Normal"/>
    <w:link w:val="CommentTextChar"/>
    <w:semiHidden/>
    <w:unhideWhenUsed/>
    <w:rsid w:val="005068ED"/>
    <w:rPr>
      <w:szCs w:val="20"/>
    </w:rPr>
  </w:style>
  <w:style w:type="character" w:customStyle="1" w:styleId="CommentTextChar">
    <w:name w:val="Comment Text Char"/>
    <w:basedOn w:val="DefaultParagraphFont"/>
    <w:link w:val="CommentText"/>
    <w:rsid w:val="005068ED"/>
    <w:rPr>
      <w:szCs w:val="20"/>
    </w:rPr>
  </w:style>
  <w:style w:type="paragraph" w:styleId="CommentSubject">
    <w:name w:val="annotation subject"/>
    <w:basedOn w:val="CommentText"/>
    <w:next w:val="CommentText"/>
    <w:link w:val="CommentSubjectChar"/>
    <w:semiHidden/>
    <w:unhideWhenUsed/>
    <w:rsid w:val="005068ED"/>
    <w:rPr>
      <w:b/>
      <w:bCs/>
    </w:rPr>
  </w:style>
  <w:style w:type="character" w:customStyle="1" w:styleId="CommentSubjectChar">
    <w:name w:val="Comment Subject Char"/>
    <w:basedOn w:val="CommentTextChar"/>
    <w:link w:val="CommentSubject"/>
    <w:uiPriority w:val="99"/>
    <w:semiHidden/>
    <w:rsid w:val="005068ED"/>
    <w:rPr>
      <w:b/>
      <w:bCs/>
      <w:szCs w:val="20"/>
    </w:rPr>
  </w:style>
  <w:style w:type="table" w:styleId="DarkList">
    <w:name w:val="Dark List"/>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5068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ocumentMap">
    <w:name w:val="Document Map"/>
    <w:basedOn w:val="Normal"/>
    <w:link w:val="DocumentMapChar"/>
    <w:uiPriority w:val="99"/>
    <w:semiHidden/>
    <w:unhideWhenUsed/>
    <w:rsid w:val="005068ED"/>
    <w:rPr>
      <w:rFonts w:ascii="Segoe UI" w:hAnsi="Segoe UI" w:cs="Segoe UI"/>
      <w:szCs w:val="16"/>
    </w:rPr>
  </w:style>
  <w:style w:type="character" w:customStyle="1" w:styleId="DocumentMapChar">
    <w:name w:val="Document Map Char"/>
    <w:basedOn w:val="DefaultParagraphFont"/>
    <w:link w:val="DocumentMap"/>
    <w:uiPriority w:val="99"/>
    <w:semiHidden/>
    <w:rsid w:val="005068ED"/>
    <w:rPr>
      <w:rFonts w:ascii="Segoe UI" w:hAnsi="Segoe UI" w:cs="Segoe UI"/>
      <w:szCs w:val="16"/>
    </w:rPr>
  </w:style>
  <w:style w:type="paragraph" w:styleId="E-mailSignature">
    <w:name w:val="E-mail Signature"/>
    <w:basedOn w:val="Normal"/>
    <w:link w:val="E-mailSignatureChar"/>
    <w:uiPriority w:val="99"/>
    <w:semiHidden/>
    <w:unhideWhenUsed/>
    <w:rsid w:val="005068ED"/>
  </w:style>
  <w:style w:type="character" w:customStyle="1" w:styleId="E-mailSignatureChar">
    <w:name w:val="E-mail Signature Char"/>
    <w:basedOn w:val="DefaultParagraphFont"/>
    <w:link w:val="E-mailSignature"/>
    <w:uiPriority w:val="99"/>
    <w:semiHidden/>
    <w:rsid w:val="005068ED"/>
  </w:style>
  <w:style w:type="character" w:styleId="Emphasis">
    <w:name w:val="Emphasis"/>
    <w:basedOn w:val="DefaultParagraphFont"/>
    <w:uiPriority w:val="20"/>
    <w:qFormat/>
    <w:rsid w:val="004F2DBF"/>
    <w:rPr>
      <w:i/>
      <w:iCs/>
      <w:color w:val="auto"/>
    </w:rPr>
  </w:style>
  <w:style w:type="character" w:styleId="EndnoteReference">
    <w:name w:val="endnote reference"/>
    <w:basedOn w:val="DefaultParagraphFont"/>
    <w:uiPriority w:val="99"/>
    <w:semiHidden/>
    <w:unhideWhenUsed/>
    <w:rsid w:val="005068ED"/>
    <w:rPr>
      <w:vertAlign w:val="superscript"/>
    </w:rPr>
  </w:style>
  <w:style w:type="paragraph" w:styleId="EndnoteText">
    <w:name w:val="endnote text"/>
    <w:basedOn w:val="Normal"/>
    <w:link w:val="EndnoteTextChar"/>
    <w:uiPriority w:val="99"/>
    <w:semiHidden/>
    <w:unhideWhenUsed/>
    <w:rsid w:val="005068ED"/>
    <w:rPr>
      <w:szCs w:val="20"/>
    </w:rPr>
  </w:style>
  <w:style w:type="character" w:customStyle="1" w:styleId="EndnoteTextChar">
    <w:name w:val="Endnote Text Char"/>
    <w:basedOn w:val="DefaultParagraphFont"/>
    <w:link w:val="EndnoteText"/>
    <w:uiPriority w:val="99"/>
    <w:semiHidden/>
    <w:rsid w:val="005068ED"/>
    <w:rPr>
      <w:szCs w:val="20"/>
    </w:rPr>
  </w:style>
  <w:style w:type="paragraph" w:styleId="EnvelopeAddress">
    <w:name w:val="envelope address"/>
    <w:basedOn w:val="Normal"/>
    <w:uiPriority w:val="99"/>
    <w:semiHidden/>
    <w:unhideWhenUsed/>
    <w:rsid w:val="005068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68ED"/>
    <w:rPr>
      <w:rFonts w:asciiTheme="majorHAnsi" w:eastAsiaTheme="majorEastAsia" w:hAnsiTheme="majorHAnsi" w:cstheme="majorBidi"/>
      <w:szCs w:val="20"/>
    </w:rPr>
  </w:style>
  <w:style w:type="character" w:styleId="FollowedHyperlink">
    <w:name w:val="FollowedHyperlink"/>
    <w:basedOn w:val="DefaultParagraphFont"/>
    <w:unhideWhenUsed/>
    <w:rsid w:val="005068ED"/>
    <w:rPr>
      <w:color w:val="954F72" w:themeColor="followedHyperlink"/>
      <w:u w:val="single"/>
    </w:rPr>
  </w:style>
  <w:style w:type="character" w:styleId="FootnoteReference">
    <w:name w:val="footnote reference"/>
    <w:basedOn w:val="DefaultParagraphFont"/>
    <w:semiHidden/>
    <w:unhideWhenUsed/>
    <w:rsid w:val="005068ED"/>
    <w:rPr>
      <w:vertAlign w:val="superscript"/>
    </w:rPr>
  </w:style>
  <w:style w:type="paragraph" w:styleId="FootnoteText">
    <w:name w:val="footnote text"/>
    <w:basedOn w:val="Normal"/>
    <w:link w:val="FootnoteTextChar"/>
    <w:semiHidden/>
    <w:unhideWhenUsed/>
    <w:rsid w:val="005068ED"/>
    <w:rPr>
      <w:szCs w:val="20"/>
    </w:rPr>
  </w:style>
  <w:style w:type="character" w:customStyle="1" w:styleId="FootnoteTextChar">
    <w:name w:val="Footnote Text Char"/>
    <w:basedOn w:val="DefaultParagraphFont"/>
    <w:link w:val="FootnoteText"/>
    <w:uiPriority w:val="99"/>
    <w:semiHidden/>
    <w:rsid w:val="005068ED"/>
    <w:rPr>
      <w:szCs w:val="20"/>
    </w:rPr>
  </w:style>
  <w:style w:type="table" w:styleId="GridTable1Light">
    <w:name w:val="Grid Table 1 Light"/>
    <w:basedOn w:val="TableNormal"/>
    <w:uiPriority w:val="46"/>
    <w:rsid w:val="005068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68E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68E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68E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68E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68E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68E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68E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68E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5068E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5068E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068E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5068E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5068E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5068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68E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5068E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5068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068E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5068E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5068E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5068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68E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5068E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5068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068E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5068E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5068E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5068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5068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68E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5068E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5068E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068E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5068E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5068E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5068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68E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5068E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5068E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068E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5068E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5068E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1Char">
    <w:name w:val="Heading 1 Char"/>
    <w:basedOn w:val="DefaultParagraphFont"/>
    <w:link w:val="Heading1"/>
    <w:uiPriority w:val="9"/>
    <w:rsid w:val="006176A0"/>
    <w:rPr>
      <w:rFonts w:eastAsiaTheme="majorEastAsia" w:cs="Arial"/>
      <w:b/>
      <w:bCs/>
      <w:color w:val="000000" w:themeColor="text1"/>
      <w:sz w:val="26"/>
      <w:szCs w:val="26"/>
      <w:lang w:eastAsia="fr-FR"/>
    </w:rPr>
  </w:style>
  <w:style w:type="character" w:customStyle="1" w:styleId="Heading2Char">
    <w:name w:val="Heading 2 Char"/>
    <w:basedOn w:val="DefaultParagraphFont"/>
    <w:link w:val="Heading2"/>
    <w:uiPriority w:val="9"/>
    <w:rsid w:val="00913A7C"/>
    <w:rPr>
      <w:rFonts w:eastAsiaTheme="majorEastAsia" w:cs="Arial"/>
      <w:b/>
      <w:bCs/>
      <w:smallCaps/>
      <w:color w:val="000000" w:themeColor="text1"/>
      <w:sz w:val="24"/>
      <w:szCs w:val="24"/>
      <w:lang w:eastAsia="fr-FR"/>
    </w:rPr>
  </w:style>
  <w:style w:type="character" w:customStyle="1" w:styleId="Heading3Char">
    <w:name w:val="Heading 3 Char"/>
    <w:aliases w:val="Titre 31 Char,t3.T3 Char,Section Char,H3 Char"/>
    <w:basedOn w:val="DefaultParagraphFont"/>
    <w:link w:val="Heading3"/>
    <w:uiPriority w:val="9"/>
    <w:rsid w:val="004F2DBF"/>
    <w:rPr>
      <w:rFonts w:asciiTheme="majorHAnsi" w:eastAsiaTheme="majorEastAsia" w:hAnsiTheme="majorHAnsi" w:cstheme="majorBidi"/>
      <w:b/>
      <w:bCs/>
      <w:color w:val="000000" w:themeColor="text1"/>
      <w:lang w:eastAsia="fr-FR"/>
    </w:rPr>
  </w:style>
  <w:style w:type="character" w:customStyle="1" w:styleId="Heading4Char">
    <w:name w:val="Heading 4 Char"/>
    <w:basedOn w:val="DefaultParagraphFont"/>
    <w:link w:val="Heading4"/>
    <w:uiPriority w:val="9"/>
    <w:rsid w:val="004F2DBF"/>
    <w:rPr>
      <w:rFonts w:asciiTheme="majorHAnsi" w:eastAsiaTheme="majorEastAsia" w:hAnsiTheme="majorHAnsi" w:cstheme="majorBidi"/>
      <w:b/>
      <w:bCs/>
      <w:i/>
      <w:iCs/>
      <w:color w:val="000000" w:themeColor="text1"/>
      <w:lang w:eastAsia="fr-FR"/>
    </w:rPr>
  </w:style>
  <w:style w:type="character" w:customStyle="1" w:styleId="Heading5Char">
    <w:name w:val="Heading 5 Char"/>
    <w:basedOn w:val="DefaultParagraphFont"/>
    <w:link w:val="Heading5"/>
    <w:uiPriority w:val="9"/>
    <w:rsid w:val="004F2DBF"/>
    <w:rPr>
      <w:rFonts w:asciiTheme="majorHAnsi" w:eastAsiaTheme="majorEastAsia" w:hAnsiTheme="majorHAnsi" w:cstheme="majorBidi"/>
      <w:b/>
      <w:color w:val="000000" w:themeColor="text1"/>
      <w:lang w:eastAsia="fr-FR"/>
    </w:rPr>
  </w:style>
  <w:style w:type="character" w:customStyle="1" w:styleId="Heading6Char">
    <w:name w:val="Heading 6 Char"/>
    <w:aliases w:val="Annexe 1 Char,Annexe 11 Char,Annexe 12 Char,Annexe 13 Char,Annexe 14 Char,Annexe 15 Char,Annexe 16 Char,Annexe 17 Char"/>
    <w:basedOn w:val="DefaultParagraphFont"/>
    <w:link w:val="Heading6"/>
    <w:uiPriority w:val="9"/>
    <w:rsid w:val="004F2DBF"/>
    <w:rPr>
      <w:rFonts w:asciiTheme="majorHAnsi" w:eastAsiaTheme="majorEastAsia" w:hAnsiTheme="majorHAnsi" w:cstheme="majorBidi"/>
      <w:iCs/>
      <w:color w:val="000000" w:themeColor="text1"/>
      <w:lang w:eastAsia="fr-FR"/>
    </w:rPr>
  </w:style>
  <w:style w:type="character" w:customStyle="1" w:styleId="Heading7Char">
    <w:name w:val="Heading 7 Char"/>
    <w:aliases w:val="Annexe 2 Char,Annexe 21 Char,Annexe 22 Char,Annexe 23 Char,Annexe 24 Char,Annexe 25 Char,Annexe 26 Char,Annexe 27 Char"/>
    <w:basedOn w:val="DefaultParagraphFont"/>
    <w:link w:val="Heading7"/>
    <w:uiPriority w:val="9"/>
    <w:rsid w:val="004F2DBF"/>
    <w:rPr>
      <w:rFonts w:asciiTheme="majorHAnsi" w:eastAsiaTheme="majorEastAsia" w:hAnsiTheme="majorHAnsi" w:cstheme="majorBidi"/>
      <w:i/>
      <w:iCs/>
      <w:color w:val="000000" w:themeColor="text1"/>
      <w:lang w:eastAsia="fr-FR"/>
    </w:rPr>
  </w:style>
  <w:style w:type="character" w:customStyle="1" w:styleId="Heading8Char">
    <w:name w:val="Heading 8 Char"/>
    <w:aliases w:val="Annexe 3 Char,Annexe 31 Char,Annexe 32 Char,Annexe 33 Char,Annexe 34 Char,Annexe 35 Char,Annexe 36 Char,Annexe 37 Char"/>
    <w:basedOn w:val="DefaultParagraphFont"/>
    <w:link w:val="Heading8"/>
    <w:uiPriority w:val="9"/>
    <w:rsid w:val="004F2DBF"/>
    <w:rPr>
      <w:rFonts w:asciiTheme="majorHAnsi" w:eastAsiaTheme="majorEastAsia" w:hAnsiTheme="majorHAnsi" w:cstheme="majorBidi"/>
      <w:color w:val="000000" w:themeColor="text1"/>
      <w:sz w:val="20"/>
      <w:szCs w:val="20"/>
      <w:lang w:eastAsia="fr-FR"/>
    </w:rPr>
  </w:style>
  <w:style w:type="character" w:customStyle="1" w:styleId="Heading9Char">
    <w:name w:val="Heading 9 Char"/>
    <w:aliases w:val="Annexe 4 Char,Annexe 41 Char,Annexe 42 Char,Annexe 43 Char,Annexe 44 Char,Annexe 45 Char,Annexe 46 Char,Annexe 47 Char,Titre 10 Char"/>
    <w:basedOn w:val="DefaultParagraphFont"/>
    <w:link w:val="Heading9"/>
    <w:uiPriority w:val="9"/>
    <w:rsid w:val="004F2DBF"/>
    <w:rPr>
      <w:rFonts w:asciiTheme="majorHAnsi" w:eastAsiaTheme="majorEastAsia" w:hAnsiTheme="majorHAnsi" w:cstheme="majorBidi"/>
      <w:i/>
      <w:iCs/>
      <w:color w:val="000000" w:themeColor="text1"/>
      <w:sz w:val="20"/>
      <w:szCs w:val="20"/>
      <w:lang w:val="fr-FR"/>
    </w:rPr>
  </w:style>
  <w:style w:type="character" w:styleId="HTMLAcronym">
    <w:name w:val="HTML Acronym"/>
    <w:basedOn w:val="DefaultParagraphFont"/>
    <w:uiPriority w:val="99"/>
    <w:semiHidden/>
    <w:unhideWhenUsed/>
    <w:rsid w:val="005068ED"/>
  </w:style>
  <w:style w:type="paragraph" w:styleId="HTMLAddress">
    <w:name w:val="HTML Address"/>
    <w:basedOn w:val="Normal"/>
    <w:link w:val="HTMLAddressChar"/>
    <w:uiPriority w:val="99"/>
    <w:semiHidden/>
    <w:unhideWhenUsed/>
    <w:rsid w:val="005068ED"/>
    <w:rPr>
      <w:i/>
      <w:iCs/>
    </w:rPr>
  </w:style>
  <w:style w:type="character" w:customStyle="1" w:styleId="HTMLAddressChar">
    <w:name w:val="HTML Address Char"/>
    <w:basedOn w:val="DefaultParagraphFont"/>
    <w:link w:val="HTMLAddress"/>
    <w:uiPriority w:val="99"/>
    <w:semiHidden/>
    <w:rsid w:val="005068ED"/>
    <w:rPr>
      <w:i/>
      <w:iCs/>
    </w:rPr>
  </w:style>
  <w:style w:type="character" w:styleId="HTMLCite">
    <w:name w:val="HTML Cite"/>
    <w:basedOn w:val="DefaultParagraphFont"/>
    <w:uiPriority w:val="99"/>
    <w:semiHidden/>
    <w:unhideWhenUsed/>
    <w:rsid w:val="005068ED"/>
    <w:rPr>
      <w:i/>
      <w:iCs/>
    </w:rPr>
  </w:style>
  <w:style w:type="character" w:styleId="HTMLCode">
    <w:name w:val="HTML Code"/>
    <w:basedOn w:val="DefaultParagraphFont"/>
    <w:uiPriority w:val="99"/>
    <w:semiHidden/>
    <w:unhideWhenUsed/>
    <w:rsid w:val="005068ED"/>
    <w:rPr>
      <w:rFonts w:ascii="Consolas" w:hAnsi="Consolas"/>
      <w:sz w:val="22"/>
      <w:szCs w:val="20"/>
    </w:rPr>
  </w:style>
  <w:style w:type="character" w:styleId="HTMLDefinition">
    <w:name w:val="HTML Definition"/>
    <w:basedOn w:val="DefaultParagraphFont"/>
    <w:uiPriority w:val="99"/>
    <w:semiHidden/>
    <w:unhideWhenUsed/>
    <w:rsid w:val="005068ED"/>
    <w:rPr>
      <w:i/>
      <w:iCs/>
    </w:rPr>
  </w:style>
  <w:style w:type="character" w:styleId="HTMLKeyboard">
    <w:name w:val="HTML Keyboard"/>
    <w:basedOn w:val="DefaultParagraphFont"/>
    <w:uiPriority w:val="99"/>
    <w:semiHidden/>
    <w:unhideWhenUsed/>
    <w:rsid w:val="005068ED"/>
    <w:rPr>
      <w:rFonts w:ascii="Consolas" w:hAnsi="Consolas"/>
      <w:sz w:val="22"/>
      <w:szCs w:val="20"/>
    </w:rPr>
  </w:style>
  <w:style w:type="paragraph" w:styleId="HTMLPreformatted">
    <w:name w:val="HTML Preformatted"/>
    <w:basedOn w:val="Normal"/>
    <w:link w:val="HTMLPreformattedChar"/>
    <w:uiPriority w:val="99"/>
    <w:semiHidden/>
    <w:unhideWhenUsed/>
    <w:rsid w:val="005068ED"/>
    <w:rPr>
      <w:rFonts w:ascii="Consolas" w:hAnsi="Consolas"/>
      <w:szCs w:val="20"/>
    </w:rPr>
  </w:style>
  <w:style w:type="character" w:customStyle="1" w:styleId="HTMLPreformattedChar">
    <w:name w:val="HTML Preformatted Char"/>
    <w:basedOn w:val="DefaultParagraphFont"/>
    <w:link w:val="HTMLPreformatted"/>
    <w:uiPriority w:val="99"/>
    <w:semiHidden/>
    <w:rsid w:val="005068ED"/>
    <w:rPr>
      <w:rFonts w:ascii="Consolas" w:hAnsi="Consolas"/>
      <w:szCs w:val="20"/>
    </w:rPr>
  </w:style>
  <w:style w:type="character" w:styleId="HTMLSample">
    <w:name w:val="HTML Sample"/>
    <w:basedOn w:val="DefaultParagraphFont"/>
    <w:uiPriority w:val="99"/>
    <w:semiHidden/>
    <w:unhideWhenUsed/>
    <w:rsid w:val="005068ED"/>
    <w:rPr>
      <w:rFonts w:ascii="Consolas" w:hAnsi="Consolas"/>
      <w:sz w:val="24"/>
      <w:szCs w:val="24"/>
    </w:rPr>
  </w:style>
  <w:style w:type="character" w:styleId="HTMLTypewriter">
    <w:name w:val="HTML Typewriter"/>
    <w:basedOn w:val="DefaultParagraphFont"/>
    <w:uiPriority w:val="99"/>
    <w:semiHidden/>
    <w:unhideWhenUsed/>
    <w:rsid w:val="005068ED"/>
    <w:rPr>
      <w:rFonts w:ascii="Consolas" w:hAnsi="Consolas"/>
      <w:sz w:val="22"/>
      <w:szCs w:val="20"/>
    </w:rPr>
  </w:style>
  <w:style w:type="character" w:styleId="HTMLVariable">
    <w:name w:val="HTML Variable"/>
    <w:basedOn w:val="DefaultParagraphFont"/>
    <w:uiPriority w:val="99"/>
    <w:semiHidden/>
    <w:unhideWhenUsed/>
    <w:rsid w:val="005068ED"/>
    <w:rPr>
      <w:i/>
      <w:iCs/>
    </w:rPr>
  </w:style>
  <w:style w:type="paragraph" w:styleId="Index1">
    <w:name w:val="index 1"/>
    <w:basedOn w:val="Normal"/>
    <w:next w:val="Normal"/>
    <w:autoRedefine/>
    <w:uiPriority w:val="99"/>
    <w:semiHidden/>
    <w:unhideWhenUsed/>
    <w:rsid w:val="005068ED"/>
    <w:pPr>
      <w:ind w:left="220" w:hanging="220"/>
    </w:pPr>
  </w:style>
  <w:style w:type="paragraph" w:styleId="Index2">
    <w:name w:val="index 2"/>
    <w:basedOn w:val="Normal"/>
    <w:next w:val="Normal"/>
    <w:autoRedefine/>
    <w:uiPriority w:val="99"/>
    <w:semiHidden/>
    <w:unhideWhenUsed/>
    <w:rsid w:val="005068ED"/>
    <w:pPr>
      <w:ind w:left="440" w:hanging="220"/>
    </w:pPr>
  </w:style>
  <w:style w:type="paragraph" w:styleId="Index3">
    <w:name w:val="index 3"/>
    <w:basedOn w:val="Normal"/>
    <w:next w:val="Normal"/>
    <w:autoRedefine/>
    <w:uiPriority w:val="99"/>
    <w:semiHidden/>
    <w:unhideWhenUsed/>
    <w:rsid w:val="005068ED"/>
    <w:pPr>
      <w:ind w:left="660" w:hanging="220"/>
    </w:pPr>
  </w:style>
  <w:style w:type="paragraph" w:styleId="Index4">
    <w:name w:val="index 4"/>
    <w:basedOn w:val="Normal"/>
    <w:next w:val="Normal"/>
    <w:autoRedefine/>
    <w:uiPriority w:val="99"/>
    <w:semiHidden/>
    <w:unhideWhenUsed/>
    <w:rsid w:val="005068ED"/>
    <w:pPr>
      <w:ind w:left="880" w:hanging="220"/>
    </w:pPr>
  </w:style>
  <w:style w:type="paragraph" w:styleId="Index5">
    <w:name w:val="index 5"/>
    <w:basedOn w:val="Normal"/>
    <w:next w:val="Normal"/>
    <w:autoRedefine/>
    <w:uiPriority w:val="99"/>
    <w:semiHidden/>
    <w:unhideWhenUsed/>
    <w:rsid w:val="005068ED"/>
    <w:pPr>
      <w:ind w:left="1100" w:hanging="220"/>
    </w:pPr>
  </w:style>
  <w:style w:type="paragraph" w:styleId="Index6">
    <w:name w:val="index 6"/>
    <w:basedOn w:val="Normal"/>
    <w:next w:val="Normal"/>
    <w:autoRedefine/>
    <w:uiPriority w:val="99"/>
    <w:semiHidden/>
    <w:unhideWhenUsed/>
    <w:rsid w:val="005068ED"/>
    <w:pPr>
      <w:ind w:left="1320" w:hanging="220"/>
    </w:pPr>
  </w:style>
  <w:style w:type="paragraph" w:styleId="Index7">
    <w:name w:val="index 7"/>
    <w:basedOn w:val="Normal"/>
    <w:next w:val="Normal"/>
    <w:autoRedefine/>
    <w:uiPriority w:val="99"/>
    <w:semiHidden/>
    <w:unhideWhenUsed/>
    <w:rsid w:val="005068ED"/>
    <w:pPr>
      <w:ind w:left="1540" w:hanging="220"/>
    </w:pPr>
  </w:style>
  <w:style w:type="paragraph" w:styleId="Index8">
    <w:name w:val="index 8"/>
    <w:basedOn w:val="Normal"/>
    <w:next w:val="Normal"/>
    <w:autoRedefine/>
    <w:uiPriority w:val="99"/>
    <w:semiHidden/>
    <w:unhideWhenUsed/>
    <w:rsid w:val="005068ED"/>
    <w:pPr>
      <w:ind w:left="1760" w:hanging="220"/>
    </w:pPr>
  </w:style>
  <w:style w:type="paragraph" w:styleId="Index9">
    <w:name w:val="index 9"/>
    <w:basedOn w:val="Normal"/>
    <w:next w:val="Normal"/>
    <w:autoRedefine/>
    <w:uiPriority w:val="99"/>
    <w:semiHidden/>
    <w:unhideWhenUsed/>
    <w:rsid w:val="005068ED"/>
    <w:pPr>
      <w:ind w:left="1980" w:hanging="220"/>
    </w:pPr>
  </w:style>
  <w:style w:type="paragraph" w:styleId="IndexHeading">
    <w:name w:val="index heading"/>
    <w:basedOn w:val="Normal"/>
    <w:next w:val="Index1"/>
    <w:uiPriority w:val="99"/>
    <w:semiHidden/>
    <w:unhideWhenUsed/>
    <w:rsid w:val="005068ED"/>
    <w:rPr>
      <w:rFonts w:asciiTheme="majorHAnsi" w:eastAsiaTheme="majorEastAsia" w:hAnsiTheme="majorHAnsi" w:cstheme="majorBidi"/>
      <w:b/>
      <w:bCs/>
    </w:rPr>
  </w:style>
  <w:style w:type="character" w:styleId="IntenseEmphasis">
    <w:name w:val="Intense Emphasis"/>
    <w:basedOn w:val="DefaultParagraphFont"/>
    <w:uiPriority w:val="21"/>
    <w:qFormat/>
    <w:rsid w:val="004F2DBF"/>
    <w:rPr>
      <w:b/>
      <w:bCs/>
      <w:i/>
      <w:iCs/>
      <w:caps/>
    </w:rPr>
  </w:style>
  <w:style w:type="paragraph" w:styleId="IntenseQuote">
    <w:name w:val="Intense Quote"/>
    <w:basedOn w:val="Normal"/>
    <w:next w:val="Normal"/>
    <w:link w:val="IntenseQuoteChar"/>
    <w:uiPriority w:val="30"/>
    <w:qFormat/>
    <w:rsid w:val="004F2DBF"/>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rFonts w:cs="Arial"/>
      <w:i/>
      <w:color w:val="000000" w:themeColor="text1"/>
    </w:rPr>
  </w:style>
  <w:style w:type="character" w:customStyle="1" w:styleId="IntenseQuoteChar">
    <w:name w:val="Intense Quote Char"/>
    <w:basedOn w:val="DefaultParagraphFont"/>
    <w:link w:val="IntenseQuote"/>
    <w:uiPriority w:val="30"/>
    <w:rsid w:val="004F2DBF"/>
    <w:rPr>
      <w:rFonts w:cs="Arial"/>
      <w:i/>
      <w:color w:val="000000" w:themeColor="text1"/>
      <w:shd w:val="clear" w:color="auto" w:fill="F2F2F2" w:themeFill="background1" w:themeFillShade="F2"/>
      <w:lang w:val="fr-FR"/>
    </w:rPr>
  </w:style>
  <w:style w:type="character" w:styleId="IntenseReference">
    <w:name w:val="Intense Reference"/>
    <w:basedOn w:val="DefaultParagraphFont"/>
    <w:uiPriority w:val="32"/>
    <w:qFormat/>
    <w:rsid w:val="004F2DBF"/>
    <w:rPr>
      <w:rFonts w:ascii="Arial" w:hAnsi="Arial"/>
      <w:b/>
      <w:bCs/>
      <w:caps w:val="0"/>
      <w:smallCaps w:val="0"/>
      <w:vanish w:val="0"/>
      <w:sz w:val="22"/>
      <w:u w:val="single" w:color="000000" w:themeColor="text1"/>
    </w:rPr>
  </w:style>
  <w:style w:type="table" w:styleId="LightGrid">
    <w:name w:val="Light Grid"/>
    <w:basedOn w:val="TableNormal"/>
    <w:uiPriority w:val="62"/>
    <w:semiHidden/>
    <w:unhideWhenUsed/>
    <w:rsid w:val="005068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68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5068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5068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068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5068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5068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5068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68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5068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5068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068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5068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5068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5068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68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5068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5068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068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5068E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5068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5068ED"/>
  </w:style>
  <w:style w:type="paragraph" w:styleId="List">
    <w:name w:val="List"/>
    <w:basedOn w:val="Normal"/>
    <w:uiPriority w:val="99"/>
    <w:semiHidden/>
    <w:unhideWhenUsed/>
    <w:rsid w:val="005068ED"/>
    <w:pPr>
      <w:ind w:left="360" w:hanging="360"/>
      <w:contextualSpacing/>
    </w:pPr>
  </w:style>
  <w:style w:type="paragraph" w:styleId="List2">
    <w:name w:val="List 2"/>
    <w:basedOn w:val="Normal"/>
    <w:uiPriority w:val="99"/>
    <w:semiHidden/>
    <w:unhideWhenUsed/>
    <w:rsid w:val="005068ED"/>
    <w:pPr>
      <w:ind w:left="720" w:hanging="360"/>
      <w:contextualSpacing/>
    </w:pPr>
  </w:style>
  <w:style w:type="paragraph" w:styleId="List3">
    <w:name w:val="List 3"/>
    <w:basedOn w:val="Normal"/>
    <w:uiPriority w:val="99"/>
    <w:semiHidden/>
    <w:unhideWhenUsed/>
    <w:rsid w:val="005068ED"/>
    <w:pPr>
      <w:ind w:left="1080" w:hanging="360"/>
      <w:contextualSpacing/>
    </w:pPr>
  </w:style>
  <w:style w:type="paragraph" w:styleId="List4">
    <w:name w:val="List 4"/>
    <w:basedOn w:val="Normal"/>
    <w:uiPriority w:val="99"/>
    <w:semiHidden/>
    <w:unhideWhenUsed/>
    <w:rsid w:val="005068ED"/>
    <w:pPr>
      <w:ind w:left="1440" w:hanging="360"/>
      <w:contextualSpacing/>
    </w:pPr>
  </w:style>
  <w:style w:type="paragraph" w:styleId="List5">
    <w:name w:val="List 5"/>
    <w:basedOn w:val="Normal"/>
    <w:uiPriority w:val="99"/>
    <w:semiHidden/>
    <w:unhideWhenUsed/>
    <w:rsid w:val="005068ED"/>
    <w:pPr>
      <w:ind w:left="1800" w:hanging="360"/>
      <w:contextualSpacing/>
    </w:pPr>
  </w:style>
  <w:style w:type="paragraph" w:styleId="ListBullet">
    <w:name w:val="List Bullet"/>
    <w:basedOn w:val="Normal"/>
    <w:uiPriority w:val="99"/>
    <w:qFormat/>
    <w:rsid w:val="004F2DBF"/>
    <w:pPr>
      <w:numPr>
        <w:numId w:val="10"/>
      </w:numPr>
      <w:contextualSpacing/>
    </w:pPr>
  </w:style>
  <w:style w:type="paragraph" w:styleId="ListBullet2">
    <w:name w:val="List Bullet 2"/>
    <w:basedOn w:val="Normal"/>
    <w:unhideWhenUsed/>
    <w:rsid w:val="005068ED"/>
    <w:pPr>
      <w:numPr>
        <w:numId w:val="1"/>
      </w:numPr>
      <w:contextualSpacing/>
    </w:pPr>
  </w:style>
  <w:style w:type="paragraph" w:styleId="ListBullet3">
    <w:name w:val="List Bullet 3"/>
    <w:basedOn w:val="Normal"/>
    <w:unhideWhenUsed/>
    <w:rsid w:val="005068ED"/>
    <w:pPr>
      <w:numPr>
        <w:numId w:val="2"/>
      </w:numPr>
      <w:contextualSpacing/>
    </w:pPr>
  </w:style>
  <w:style w:type="paragraph" w:styleId="ListBullet4">
    <w:name w:val="List Bullet 4"/>
    <w:basedOn w:val="Normal"/>
    <w:uiPriority w:val="99"/>
    <w:semiHidden/>
    <w:unhideWhenUsed/>
    <w:rsid w:val="005068ED"/>
    <w:pPr>
      <w:numPr>
        <w:numId w:val="3"/>
      </w:numPr>
      <w:contextualSpacing/>
    </w:pPr>
  </w:style>
  <w:style w:type="paragraph" w:styleId="ListBullet5">
    <w:name w:val="List Bullet 5"/>
    <w:basedOn w:val="Normal"/>
    <w:uiPriority w:val="99"/>
    <w:semiHidden/>
    <w:unhideWhenUsed/>
    <w:rsid w:val="005068ED"/>
    <w:pPr>
      <w:numPr>
        <w:numId w:val="4"/>
      </w:numPr>
      <w:contextualSpacing/>
    </w:pPr>
  </w:style>
  <w:style w:type="paragraph" w:styleId="ListContinue">
    <w:name w:val="List Continue"/>
    <w:basedOn w:val="Normal"/>
    <w:uiPriority w:val="99"/>
    <w:semiHidden/>
    <w:unhideWhenUsed/>
    <w:rsid w:val="005068ED"/>
    <w:pPr>
      <w:spacing w:after="120"/>
      <w:ind w:left="360"/>
      <w:contextualSpacing/>
    </w:pPr>
  </w:style>
  <w:style w:type="paragraph" w:styleId="ListContinue2">
    <w:name w:val="List Continue 2"/>
    <w:basedOn w:val="Normal"/>
    <w:uiPriority w:val="99"/>
    <w:semiHidden/>
    <w:unhideWhenUsed/>
    <w:rsid w:val="005068ED"/>
    <w:pPr>
      <w:spacing w:after="120"/>
      <w:ind w:left="720"/>
      <w:contextualSpacing/>
    </w:pPr>
  </w:style>
  <w:style w:type="paragraph" w:styleId="ListContinue3">
    <w:name w:val="List Continue 3"/>
    <w:basedOn w:val="Normal"/>
    <w:uiPriority w:val="99"/>
    <w:semiHidden/>
    <w:unhideWhenUsed/>
    <w:rsid w:val="005068ED"/>
    <w:pPr>
      <w:spacing w:after="120"/>
      <w:ind w:left="1080"/>
      <w:contextualSpacing/>
    </w:pPr>
  </w:style>
  <w:style w:type="paragraph" w:styleId="ListContinue4">
    <w:name w:val="List Continue 4"/>
    <w:basedOn w:val="Normal"/>
    <w:uiPriority w:val="99"/>
    <w:semiHidden/>
    <w:unhideWhenUsed/>
    <w:rsid w:val="005068ED"/>
    <w:pPr>
      <w:spacing w:after="120"/>
      <w:ind w:left="1440"/>
      <w:contextualSpacing/>
    </w:pPr>
  </w:style>
  <w:style w:type="paragraph" w:styleId="ListContinue5">
    <w:name w:val="List Continue 5"/>
    <w:basedOn w:val="Normal"/>
    <w:uiPriority w:val="99"/>
    <w:semiHidden/>
    <w:unhideWhenUsed/>
    <w:rsid w:val="005068ED"/>
    <w:pPr>
      <w:spacing w:after="120"/>
      <w:ind w:left="1800"/>
      <w:contextualSpacing/>
    </w:pPr>
  </w:style>
  <w:style w:type="paragraph" w:styleId="ListNumber">
    <w:name w:val="List Number"/>
    <w:basedOn w:val="Normal"/>
    <w:uiPriority w:val="99"/>
    <w:qFormat/>
    <w:rsid w:val="004F2DBF"/>
    <w:pPr>
      <w:numPr>
        <w:numId w:val="11"/>
      </w:numPr>
      <w:contextualSpacing/>
    </w:pPr>
  </w:style>
  <w:style w:type="paragraph" w:styleId="ListNumber2">
    <w:name w:val="List Number 2"/>
    <w:basedOn w:val="Normal"/>
    <w:uiPriority w:val="99"/>
    <w:semiHidden/>
    <w:unhideWhenUsed/>
    <w:rsid w:val="00155AD0"/>
    <w:pPr>
      <w:numPr>
        <w:ilvl w:val="1"/>
        <w:numId w:val="11"/>
      </w:numPr>
      <w:contextualSpacing/>
    </w:pPr>
  </w:style>
  <w:style w:type="paragraph" w:styleId="ListNumber3">
    <w:name w:val="List Number 3"/>
    <w:basedOn w:val="Normal"/>
    <w:uiPriority w:val="99"/>
    <w:semiHidden/>
    <w:unhideWhenUsed/>
    <w:rsid w:val="00155AD0"/>
    <w:pPr>
      <w:numPr>
        <w:ilvl w:val="2"/>
        <w:numId w:val="11"/>
      </w:numPr>
      <w:contextualSpacing/>
    </w:pPr>
  </w:style>
  <w:style w:type="paragraph" w:styleId="ListNumber4">
    <w:name w:val="List Number 4"/>
    <w:basedOn w:val="Normal"/>
    <w:uiPriority w:val="99"/>
    <w:semiHidden/>
    <w:unhideWhenUsed/>
    <w:rsid w:val="00155AD0"/>
    <w:pPr>
      <w:numPr>
        <w:ilvl w:val="3"/>
        <w:numId w:val="11"/>
      </w:numPr>
      <w:contextualSpacing/>
    </w:pPr>
  </w:style>
  <w:style w:type="paragraph" w:styleId="ListNumber5">
    <w:name w:val="List Number 5"/>
    <w:basedOn w:val="Normal"/>
    <w:uiPriority w:val="99"/>
    <w:semiHidden/>
    <w:unhideWhenUsed/>
    <w:rsid w:val="00155AD0"/>
    <w:pPr>
      <w:numPr>
        <w:ilvl w:val="4"/>
        <w:numId w:val="11"/>
      </w:numPr>
      <w:contextualSpacing/>
    </w:pPr>
  </w:style>
  <w:style w:type="paragraph" w:styleId="ListParagraph">
    <w:name w:val="List Paragraph"/>
    <w:basedOn w:val="Normal"/>
    <w:uiPriority w:val="34"/>
    <w:qFormat/>
    <w:rsid w:val="004F2DBF"/>
    <w:pPr>
      <w:ind w:left="720"/>
      <w:contextualSpacing/>
    </w:pPr>
  </w:style>
  <w:style w:type="table" w:styleId="ListTable1Light">
    <w:name w:val="List Table 1 Light"/>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5068E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5068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68E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5068E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5068E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068E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5068E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5068E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5068E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68E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5068E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5068E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068E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5068E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5068E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5068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68E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5068E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5068E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068E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5068E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5068E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5068E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68E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68E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68E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68E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68E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68E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68E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68E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5068E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5068E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068E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5068E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5068E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5068E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68E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68E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68E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68E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68E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68E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68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68ED"/>
    <w:rPr>
      <w:rFonts w:ascii="Consolas" w:hAnsi="Consolas"/>
      <w:szCs w:val="20"/>
    </w:rPr>
  </w:style>
  <w:style w:type="table" w:styleId="MediumGrid1">
    <w:name w:val="Medium Grid 1"/>
    <w:basedOn w:val="TableNormal"/>
    <w:uiPriority w:val="67"/>
    <w:semiHidden/>
    <w:unhideWhenUsed/>
    <w:rsid w:val="005068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68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5068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5068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068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5068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5068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5068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5068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68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68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68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68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68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68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68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68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68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68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68ED"/>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5068ED"/>
    <w:rPr>
      <w:rFonts w:ascii="Times New Roman" w:hAnsi="Times New Roman" w:cs="Times New Roman"/>
      <w:sz w:val="24"/>
      <w:szCs w:val="24"/>
    </w:rPr>
  </w:style>
  <w:style w:type="paragraph" w:styleId="NormalIndent">
    <w:name w:val="Normal Indent"/>
    <w:basedOn w:val="Normal"/>
    <w:uiPriority w:val="99"/>
    <w:semiHidden/>
    <w:unhideWhenUsed/>
    <w:rsid w:val="005068ED"/>
    <w:pPr>
      <w:ind w:left="720"/>
    </w:pPr>
  </w:style>
  <w:style w:type="paragraph" w:styleId="NoteHeading">
    <w:name w:val="Note Heading"/>
    <w:basedOn w:val="Normal"/>
    <w:next w:val="Normal"/>
    <w:link w:val="NoteHeadingChar"/>
    <w:uiPriority w:val="99"/>
    <w:semiHidden/>
    <w:unhideWhenUsed/>
    <w:rsid w:val="005068ED"/>
  </w:style>
  <w:style w:type="character" w:customStyle="1" w:styleId="NoteHeadingChar">
    <w:name w:val="Note Heading Char"/>
    <w:basedOn w:val="DefaultParagraphFont"/>
    <w:link w:val="NoteHeading"/>
    <w:uiPriority w:val="99"/>
    <w:semiHidden/>
    <w:rsid w:val="005068ED"/>
  </w:style>
  <w:style w:type="character" w:styleId="PageNumber">
    <w:name w:val="page number"/>
    <w:basedOn w:val="DefaultParagraphFont"/>
    <w:unhideWhenUsed/>
    <w:rsid w:val="005068ED"/>
  </w:style>
  <w:style w:type="table" w:styleId="PlainTable1">
    <w:name w:val="Plain Table 1"/>
    <w:basedOn w:val="TableNormal"/>
    <w:uiPriority w:val="41"/>
    <w:rsid w:val="005068E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68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68E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68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68E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68ED"/>
    <w:rPr>
      <w:rFonts w:ascii="Consolas" w:hAnsi="Consolas"/>
      <w:szCs w:val="21"/>
    </w:rPr>
  </w:style>
  <w:style w:type="character" w:customStyle="1" w:styleId="PlainTextChar">
    <w:name w:val="Plain Text Char"/>
    <w:basedOn w:val="DefaultParagraphFont"/>
    <w:link w:val="PlainText"/>
    <w:uiPriority w:val="99"/>
    <w:semiHidden/>
    <w:rsid w:val="005068ED"/>
    <w:rPr>
      <w:rFonts w:ascii="Consolas" w:hAnsi="Consolas"/>
      <w:szCs w:val="21"/>
    </w:rPr>
  </w:style>
  <w:style w:type="paragraph" w:styleId="Quote">
    <w:name w:val="Quote"/>
    <w:basedOn w:val="Normal"/>
    <w:next w:val="Normal"/>
    <w:link w:val="QuoteChar"/>
    <w:uiPriority w:val="29"/>
    <w:qFormat/>
    <w:rsid w:val="004F2DBF"/>
    <w:pPr>
      <w:spacing w:before="160"/>
      <w:ind w:left="720" w:right="720"/>
    </w:pPr>
    <w:rPr>
      <w:i/>
      <w:iCs/>
      <w:color w:val="000000" w:themeColor="text1"/>
    </w:rPr>
  </w:style>
  <w:style w:type="character" w:customStyle="1" w:styleId="QuoteChar">
    <w:name w:val="Quote Char"/>
    <w:basedOn w:val="DefaultParagraphFont"/>
    <w:link w:val="Quote"/>
    <w:uiPriority w:val="29"/>
    <w:rsid w:val="004F2DBF"/>
    <w:rPr>
      <w:i/>
      <w:iCs/>
      <w:color w:val="000000" w:themeColor="text1"/>
    </w:rPr>
  </w:style>
  <w:style w:type="paragraph" w:styleId="Salutation">
    <w:name w:val="Salutation"/>
    <w:basedOn w:val="Normal"/>
    <w:next w:val="Normal"/>
    <w:link w:val="SalutationChar"/>
    <w:uiPriority w:val="5"/>
    <w:rsid w:val="005068ED"/>
  </w:style>
  <w:style w:type="character" w:customStyle="1" w:styleId="SalutationChar">
    <w:name w:val="Salutation Char"/>
    <w:basedOn w:val="DefaultParagraphFont"/>
    <w:link w:val="Salutation"/>
    <w:uiPriority w:val="5"/>
    <w:rsid w:val="00801685"/>
  </w:style>
  <w:style w:type="paragraph" w:styleId="Signature">
    <w:name w:val="Signature"/>
    <w:basedOn w:val="Normal"/>
    <w:next w:val="Normal"/>
    <w:link w:val="SignatureChar"/>
    <w:uiPriority w:val="7"/>
    <w:rsid w:val="001A62AA"/>
    <w:pPr>
      <w:contextualSpacing/>
    </w:pPr>
  </w:style>
  <w:style w:type="character" w:customStyle="1" w:styleId="SignatureChar">
    <w:name w:val="Signature Char"/>
    <w:basedOn w:val="DefaultParagraphFont"/>
    <w:link w:val="Signature"/>
    <w:uiPriority w:val="7"/>
    <w:rsid w:val="001A62AA"/>
  </w:style>
  <w:style w:type="paragraph" w:styleId="Subtitle">
    <w:name w:val="Subtitle"/>
    <w:basedOn w:val="Normal"/>
    <w:next w:val="Normal"/>
    <w:link w:val="SubtitleChar"/>
    <w:uiPriority w:val="11"/>
    <w:qFormat/>
    <w:rsid w:val="004F2DBF"/>
    <w:pPr>
      <w:numPr>
        <w:ilvl w:val="1"/>
      </w:numPr>
      <w:spacing w:line="240" w:lineRule="auto"/>
    </w:pPr>
    <w:rPr>
      <w:rFonts w:cs="Arial"/>
      <w:caps/>
      <w:color w:val="404040" w:themeColor="text1" w:themeTint="BF"/>
      <w:spacing w:val="10"/>
      <w:sz w:val="26"/>
      <w:szCs w:val="26"/>
    </w:rPr>
  </w:style>
  <w:style w:type="character" w:customStyle="1" w:styleId="SubtitleChar">
    <w:name w:val="Subtitle Char"/>
    <w:basedOn w:val="DefaultParagraphFont"/>
    <w:link w:val="Subtitle"/>
    <w:uiPriority w:val="11"/>
    <w:rsid w:val="004F2DBF"/>
    <w:rPr>
      <w:rFonts w:cs="Arial"/>
      <w:caps/>
      <w:color w:val="404040" w:themeColor="text1" w:themeTint="BF"/>
      <w:spacing w:val="10"/>
      <w:sz w:val="26"/>
      <w:szCs w:val="26"/>
      <w:lang w:val="fr-FR"/>
    </w:rPr>
  </w:style>
  <w:style w:type="character" w:styleId="SubtleEmphasis">
    <w:name w:val="Subtle Emphasis"/>
    <w:basedOn w:val="DefaultParagraphFont"/>
    <w:uiPriority w:val="19"/>
    <w:qFormat/>
    <w:rsid w:val="004F2DBF"/>
    <w:rPr>
      <w:i/>
      <w:iCs/>
      <w:color w:val="404040" w:themeColor="text1" w:themeTint="BF"/>
    </w:rPr>
  </w:style>
  <w:style w:type="character" w:styleId="SubtleReference">
    <w:name w:val="Subtle Reference"/>
    <w:basedOn w:val="DefaultParagraphFont"/>
    <w:uiPriority w:val="31"/>
    <w:qFormat/>
    <w:rsid w:val="004F2DBF"/>
    <w:rPr>
      <w:smallCaps/>
      <w:color w:val="404040" w:themeColor="text1" w:themeTint="BF"/>
      <w:u w:val="single" w:color="7F7F7F" w:themeColor="text1" w:themeTint="80"/>
    </w:rPr>
  </w:style>
  <w:style w:type="table" w:styleId="Table3Deffects1">
    <w:name w:val="Table 3D effects 1"/>
    <w:basedOn w:val="TableNormal"/>
    <w:uiPriority w:val="99"/>
    <w:semiHidden/>
    <w:unhideWhenUsed/>
    <w:rsid w:val="005068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68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68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68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68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68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68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68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68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68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68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68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68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68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68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68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68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06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068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68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68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68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68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68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68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68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68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68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68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68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68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68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68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68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68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68ED"/>
    <w:pPr>
      <w:ind w:left="220" w:hanging="220"/>
    </w:pPr>
  </w:style>
  <w:style w:type="paragraph" w:styleId="TableofFigures">
    <w:name w:val="table of figures"/>
    <w:basedOn w:val="Normal"/>
    <w:next w:val="Normal"/>
    <w:uiPriority w:val="99"/>
    <w:semiHidden/>
    <w:unhideWhenUsed/>
    <w:rsid w:val="005068ED"/>
  </w:style>
  <w:style w:type="table" w:styleId="TableProfessional">
    <w:name w:val="Table Professional"/>
    <w:basedOn w:val="TableNormal"/>
    <w:uiPriority w:val="99"/>
    <w:semiHidden/>
    <w:unhideWhenUsed/>
    <w:rsid w:val="005068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68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68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68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68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68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6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68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68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68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68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5068ED"/>
    <w:pPr>
      <w:spacing w:after="100"/>
    </w:pPr>
  </w:style>
  <w:style w:type="paragraph" w:styleId="TOC2">
    <w:name w:val="toc 2"/>
    <w:basedOn w:val="Normal"/>
    <w:next w:val="Normal"/>
    <w:autoRedefine/>
    <w:uiPriority w:val="39"/>
    <w:unhideWhenUsed/>
    <w:rsid w:val="005068ED"/>
    <w:pPr>
      <w:spacing w:after="100"/>
      <w:ind w:left="220"/>
    </w:pPr>
  </w:style>
  <w:style w:type="paragraph" w:styleId="TOC3">
    <w:name w:val="toc 3"/>
    <w:basedOn w:val="Normal"/>
    <w:next w:val="Normal"/>
    <w:autoRedefine/>
    <w:uiPriority w:val="39"/>
    <w:unhideWhenUsed/>
    <w:rsid w:val="005068ED"/>
    <w:pPr>
      <w:spacing w:after="100"/>
      <w:ind w:left="440"/>
    </w:pPr>
  </w:style>
  <w:style w:type="paragraph" w:styleId="TOC4">
    <w:name w:val="toc 4"/>
    <w:basedOn w:val="Normal"/>
    <w:next w:val="Normal"/>
    <w:autoRedefine/>
    <w:semiHidden/>
    <w:unhideWhenUsed/>
    <w:rsid w:val="005068ED"/>
    <w:pPr>
      <w:spacing w:after="100"/>
      <w:ind w:left="660"/>
    </w:pPr>
  </w:style>
  <w:style w:type="paragraph" w:styleId="TOC5">
    <w:name w:val="toc 5"/>
    <w:basedOn w:val="Normal"/>
    <w:next w:val="Normal"/>
    <w:autoRedefine/>
    <w:semiHidden/>
    <w:unhideWhenUsed/>
    <w:rsid w:val="005068ED"/>
    <w:pPr>
      <w:spacing w:after="100"/>
      <w:ind w:left="880"/>
    </w:pPr>
  </w:style>
  <w:style w:type="paragraph" w:styleId="TOC6">
    <w:name w:val="toc 6"/>
    <w:basedOn w:val="Normal"/>
    <w:next w:val="Normal"/>
    <w:autoRedefine/>
    <w:semiHidden/>
    <w:unhideWhenUsed/>
    <w:rsid w:val="005068ED"/>
    <w:pPr>
      <w:spacing w:after="100"/>
      <w:ind w:left="1100"/>
    </w:pPr>
  </w:style>
  <w:style w:type="paragraph" w:styleId="TOC7">
    <w:name w:val="toc 7"/>
    <w:basedOn w:val="Normal"/>
    <w:next w:val="Normal"/>
    <w:autoRedefine/>
    <w:semiHidden/>
    <w:unhideWhenUsed/>
    <w:rsid w:val="005068ED"/>
    <w:pPr>
      <w:spacing w:after="100"/>
      <w:ind w:left="1320"/>
    </w:pPr>
  </w:style>
  <w:style w:type="paragraph" w:styleId="TOC8">
    <w:name w:val="toc 8"/>
    <w:basedOn w:val="Normal"/>
    <w:next w:val="Normal"/>
    <w:autoRedefine/>
    <w:semiHidden/>
    <w:unhideWhenUsed/>
    <w:rsid w:val="005068ED"/>
    <w:pPr>
      <w:spacing w:after="100"/>
      <w:ind w:left="1540"/>
    </w:pPr>
  </w:style>
  <w:style w:type="paragraph" w:styleId="TOC9">
    <w:name w:val="toc 9"/>
    <w:basedOn w:val="Normal"/>
    <w:next w:val="Normal"/>
    <w:autoRedefine/>
    <w:semiHidden/>
    <w:unhideWhenUsed/>
    <w:rsid w:val="005068ED"/>
    <w:pPr>
      <w:spacing w:after="100"/>
      <w:ind w:left="1760"/>
    </w:pPr>
  </w:style>
  <w:style w:type="paragraph" w:styleId="TOCHeading">
    <w:name w:val="TOC Heading"/>
    <w:basedOn w:val="Heading1"/>
    <w:next w:val="Normal"/>
    <w:uiPriority w:val="39"/>
    <w:unhideWhenUsed/>
    <w:rsid w:val="009306E6"/>
    <w:pPr>
      <w:ind w:left="432" w:hanging="432"/>
      <w:outlineLvl w:val="9"/>
    </w:pPr>
  </w:style>
  <w:style w:type="paragraph" w:customStyle="1" w:styleId="HeaderCoE">
    <w:name w:val="HeaderCoE"/>
    <w:basedOn w:val="Header"/>
    <w:link w:val="HeaderCoEChar"/>
    <w:autoRedefine/>
    <w:qFormat/>
    <w:rsid w:val="004F2DBF"/>
    <w:pPr>
      <w:pBdr>
        <w:left w:val="single" w:sz="12" w:space="4" w:color="auto"/>
      </w:pBdr>
      <w:spacing w:after="0" w:line="276" w:lineRule="auto"/>
      <w:ind w:left="113"/>
    </w:pPr>
    <w:rPr>
      <w:rFonts w:ascii="Arial Narrow" w:hAnsi="Arial Narrow" w:cs="Arial"/>
      <w:b/>
    </w:rPr>
  </w:style>
  <w:style w:type="paragraph" w:customStyle="1" w:styleId="ECHRHeading1">
    <w:name w:val="ECHR_Heading_1"/>
    <w:aliases w:val="Head_1"/>
    <w:basedOn w:val="Heading1"/>
    <w:next w:val="Normal"/>
    <w:uiPriority w:val="14"/>
    <w:rsid w:val="00EA4F6F"/>
    <w:pPr>
      <w:pBdr>
        <w:bottom w:val="single" w:sz="4" w:space="3" w:color="323E4F" w:themeColor="text2" w:themeShade="BF"/>
      </w:pBdr>
      <w:spacing w:before="0" w:line="276" w:lineRule="auto"/>
      <w:contextualSpacing/>
      <w:jc w:val="right"/>
      <w:outlineLvl w:val="9"/>
    </w:pPr>
    <w:rPr>
      <w:sz w:val="20"/>
      <w:szCs w:val="20"/>
    </w:rPr>
  </w:style>
  <w:style w:type="character" w:customStyle="1" w:styleId="HeaderCoEChar">
    <w:name w:val="HeaderCoE Char"/>
    <w:basedOn w:val="HeaderChar"/>
    <w:link w:val="HeaderCoE"/>
    <w:rsid w:val="004F2DBF"/>
    <w:rPr>
      <w:rFonts w:ascii="Arial Narrow" w:hAnsi="Arial Narrow" w:cs="Arial"/>
      <w:b/>
      <w:lang w:val="fr-FR"/>
    </w:rPr>
  </w:style>
  <w:style w:type="paragraph" w:customStyle="1" w:styleId="ECHRHeading2">
    <w:name w:val="ECHR_Heading_2"/>
    <w:aliases w:val="Head_2"/>
    <w:basedOn w:val="Heading2"/>
    <w:next w:val="Normal"/>
    <w:uiPriority w:val="14"/>
    <w:rsid w:val="00D95405"/>
    <w:pPr>
      <w:numPr>
        <w:numId w:val="5"/>
      </w:numPr>
      <w:spacing w:before="240"/>
      <w:contextualSpacing/>
    </w:pPr>
    <w:rPr>
      <w:b w:val="0"/>
      <w:color w:val="525252" w:themeColor="accent3" w:themeShade="80"/>
    </w:rPr>
  </w:style>
  <w:style w:type="paragraph" w:customStyle="1" w:styleId="ECHRHeading3">
    <w:name w:val="ECHR_Heading_3"/>
    <w:aliases w:val="Head_3"/>
    <w:basedOn w:val="Heading3"/>
    <w:next w:val="Normal"/>
    <w:uiPriority w:val="14"/>
    <w:rsid w:val="00D95405"/>
    <w:pPr>
      <w:numPr>
        <w:numId w:val="5"/>
      </w:numPr>
      <w:spacing w:before="240"/>
      <w:contextualSpacing/>
    </w:pPr>
    <w:rPr>
      <w:b w:val="0"/>
      <w:color w:val="525252" w:themeColor="accent3" w:themeShade="80"/>
    </w:rPr>
  </w:style>
  <w:style w:type="paragraph" w:customStyle="1" w:styleId="ECHRHeading4">
    <w:name w:val="ECHR_Heading_4"/>
    <w:aliases w:val="Head_4"/>
    <w:basedOn w:val="Heading4"/>
    <w:next w:val="Normal"/>
    <w:uiPriority w:val="14"/>
    <w:rsid w:val="00D95405"/>
    <w:pPr>
      <w:numPr>
        <w:numId w:val="5"/>
      </w:numPr>
      <w:spacing w:before="240"/>
      <w:contextualSpacing/>
    </w:pPr>
    <w:rPr>
      <w:b w:val="0"/>
      <w:i w:val="0"/>
      <w:iCs w:val="0"/>
      <w:color w:val="A5A5A5" w:themeColor="accent3"/>
      <w:sz w:val="24"/>
    </w:rPr>
  </w:style>
  <w:style w:type="paragraph" w:customStyle="1" w:styleId="ECHRHeading5">
    <w:name w:val="ECHR_Heading_5"/>
    <w:aliases w:val="Head_5"/>
    <w:basedOn w:val="Heading5"/>
    <w:next w:val="Normal"/>
    <w:uiPriority w:val="14"/>
    <w:rsid w:val="00D95405"/>
    <w:pPr>
      <w:numPr>
        <w:numId w:val="5"/>
      </w:numPr>
      <w:spacing w:before="240"/>
      <w:contextualSpacing/>
    </w:pPr>
    <w:rPr>
      <w:b w:val="0"/>
      <w:color w:val="A5A5A5" w:themeColor="accent3"/>
      <w:u w:val="single"/>
    </w:rPr>
  </w:style>
  <w:style w:type="paragraph" w:customStyle="1" w:styleId="ECHRHeading6">
    <w:name w:val="ECHR_Heading_6"/>
    <w:aliases w:val="Head_6"/>
    <w:basedOn w:val="Heading6"/>
    <w:next w:val="Normal"/>
    <w:uiPriority w:val="14"/>
    <w:rsid w:val="00D95405"/>
    <w:pPr>
      <w:numPr>
        <w:numId w:val="5"/>
      </w:numPr>
      <w:spacing w:before="240"/>
      <w:contextualSpacing/>
    </w:pPr>
    <w:rPr>
      <w:b/>
      <w:bCs/>
      <w:i/>
      <w:iCs w:val="0"/>
      <w:color w:val="7B7B7B" w:themeColor="accent3" w:themeShade="BF"/>
      <w:sz w:val="20"/>
      <w:lang w:bidi="en-US"/>
    </w:rPr>
  </w:style>
  <w:style w:type="paragraph" w:customStyle="1" w:styleId="ECHRHeading7">
    <w:name w:val="ECHR_Heading_7"/>
    <w:aliases w:val="Head_7"/>
    <w:basedOn w:val="Heading7"/>
    <w:next w:val="Normal"/>
    <w:uiPriority w:val="14"/>
    <w:rsid w:val="00D95405"/>
    <w:pPr>
      <w:numPr>
        <w:numId w:val="5"/>
      </w:numPr>
      <w:spacing w:before="240"/>
      <w:contextualSpacing/>
    </w:pPr>
    <w:rPr>
      <w:b/>
      <w:i w:val="0"/>
      <w:color w:val="7B7B7B" w:themeColor="accent3" w:themeShade="BF"/>
      <w:sz w:val="20"/>
      <w:lang w:bidi="en-US"/>
    </w:rPr>
  </w:style>
  <w:style w:type="paragraph" w:customStyle="1" w:styleId="Footer2">
    <w:name w:val="Footer2"/>
    <w:basedOn w:val="Footer"/>
    <w:link w:val="Footer2Char"/>
    <w:rsid w:val="004B45B8"/>
    <w:pPr>
      <w:jc w:val="right"/>
    </w:pPr>
    <w:rPr>
      <w:sz w:val="28"/>
      <w:szCs w:val="28"/>
    </w:rPr>
  </w:style>
  <w:style w:type="character" w:customStyle="1" w:styleId="Footer2Char">
    <w:name w:val="Footer2 Char"/>
    <w:basedOn w:val="FooterChar"/>
    <w:link w:val="Footer2"/>
    <w:rsid w:val="004B45B8"/>
    <w:rPr>
      <w:rFonts w:ascii="Arial" w:hAnsi="Arial" w:cs="Arial"/>
      <w:noProof/>
      <w:color w:val="595959" w:themeColor="text1" w:themeTint="A6"/>
      <w:sz w:val="28"/>
      <w:szCs w:val="28"/>
      <w:lang w:val="fr-FR"/>
    </w:rPr>
  </w:style>
  <w:style w:type="paragraph" w:customStyle="1" w:styleId="COETitre">
    <w:name w:val="COE_Titre"/>
    <w:basedOn w:val="Normal"/>
    <w:link w:val="COETitreChar"/>
    <w:rsid w:val="0001664E"/>
    <w:rPr>
      <w:rFonts w:ascii="Verdana" w:eastAsia="Times New Roman" w:hAnsi="Verdana" w:cs="Times New Roman"/>
      <w:sz w:val="24"/>
      <w:szCs w:val="24"/>
    </w:rPr>
  </w:style>
  <w:style w:type="character" w:customStyle="1" w:styleId="COETitreChar">
    <w:name w:val="COE_Titre Char"/>
    <w:link w:val="COETitre"/>
    <w:rsid w:val="0001664E"/>
    <w:rPr>
      <w:rFonts w:ascii="Verdana" w:eastAsia="Times New Roman" w:hAnsi="Verdana" w:cs="Times New Roman"/>
      <w:color w:val="auto"/>
      <w:kern w:val="0"/>
      <w:sz w:val="24"/>
      <w:szCs w:val="24"/>
      <w:lang w:val="fr-FR" w:eastAsia="fr-FR"/>
      <w14:ligatures w14:val="none"/>
    </w:rPr>
  </w:style>
  <w:style w:type="paragraph" w:styleId="NoSpacing">
    <w:name w:val="No Spacing"/>
    <w:link w:val="NoSpacingChar"/>
    <w:uiPriority w:val="1"/>
    <w:qFormat/>
    <w:rsid w:val="004F2DBF"/>
    <w:pPr>
      <w:spacing w:after="0" w:line="240" w:lineRule="auto"/>
    </w:pPr>
  </w:style>
  <w:style w:type="character" w:customStyle="1" w:styleId="NoSpacingChar">
    <w:name w:val="No Spacing Char"/>
    <w:basedOn w:val="DefaultParagraphFont"/>
    <w:link w:val="NoSpacing"/>
    <w:uiPriority w:val="1"/>
    <w:rsid w:val="004F2DBF"/>
  </w:style>
  <w:style w:type="character" w:styleId="Hyperlink">
    <w:name w:val="Hyperlink"/>
    <w:basedOn w:val="DefaultParagraphFont"/>
    <w:unhideWhenUsed/>
    <w:rsid w:val="007D3FD7"/>
    <w:rPr>
      <w:color w:val="0563C1" w:themeColor="hyperlink"/>
      <w:u w:val="single"/>
    </w:rPr>
  </w:style>
  <w:style w:type="paragraph" w:customStyle="1" w:styleId="Heading1nonumbering">
    <w:name w:val="Heading 1 no numbering"/>
    <w:basedOn w:val="Normal"/>
    <w:link w:val="Heading1nonumberingChar"/>
    <w:autoRedefine/>
    <w:qFormat/>
    <w:rsid w:val="004F2DBF"/>
    <w:rPr>
      <w:rFonts w:eastAsiaTheme="majorEastAsia" w:cs="Arial"/>
      <w:bCs/>
      <w:color w:val="000000" w:themeColor="text1"/>
      <w:sz w:val="40"/>
      <w:szCs w:val="40"/>
    </w:rPr>
  </w:style>
  <w:style w:type="character" w:customStyle="1" w:styleId="Heading1nonumberingChar">
    <w:name w:val="Heading 1 no numbering Char"/>
    <w:basedOn w:val="NoSpacingChar"/>
    <w:link w:val="Heading1nonumbering"/>
    <w:rsid w:val="004F2DBF"/>
    <w:rPr>
      <w:rFonts w:eastAsiaTheme="majorEastAsia" w:cs="Arial"/>
      <w:bCs/>
      <w:color w:val="000000" w:themeColor="text1"/>
      <w:sz w:val="40"/>
      <w:szCs w:val="40"/>
      <w:lang w:val="fr-FR"/>
    </w:rPr>
  </w:style>
  <w:style w:type="numbering" w:customStyle="1" w:styleId="DITnumberedlists">
    <w:name w:val="DIT numbered lists"/>
    <w:uiPriority w:val="99"/>
    <w:rsid w:val="00155AD0"/>
    <w:pPr>
      <w:numPr>
        <w:numId w:val="6"/>
      </w:numPr>
    </w:pPr>
  </w:style>
  <w:style w:type="paragraph" w:customStyle="1" w:styleId="ECHRPara">
    <w:name w:val="ECHR_Para"/>
    <w:aliases w:val="Para"/>
    <w:basedOn w:val="Normal"/>
    <w:uiPriority w:val="5"/>
    <w:rsid w:val="00EB2AB0"/>
    <w:pPr>
      <w:spacing w:after="0" w:line="240" w:lineRule="auto"/>
      <w:jc w:val="both"/>
    </w:pPr>
    <w:rPr>
      <w:rFonts w:asciiTheme="minorHAnsi" w:eastAsiaTheme="minorHAnsi" w:hAnsiTheme="minorHAnsi"/>
      <w:lang w:val="en-GB"/>
    </w:rPr>
  </w:style>
  <w:style w:type="paragraph" w:customStyle="1" w:styleId="NOMPROJET">
    <w:name w:val="NOM_PROJET"/>
    <w:basedOn w:val="Normal"/>
    <w:rsid w:val="00D21CBD"/>
    <w:pPr>
      <w:spacing w:after="120"/>
      <w:jc w:val="right"/>
    </w:pPr>
    <w:rPr>
      <w:rFonts w:ascii="Verdana" w:eastAsia="Times New Roman" w:hAnsi="Verdana" w:cs="Times"/>
      <w:b/>
      <w:bCs/>
      <w:caps/>
      <w:sz w:val="20"/>
      <w:szCs w:val="20"/>
    </w:rPr>
  </w:style>
  <w:style w:type="paragraph" w:customStyle="1" w:styleId="TITREDOCUMENT">
    <w:name w:val="TITRE_DOCUMENT"/>
    <w:basedOn w:val="NOMPROJET"/>
    <w:rsid w:val="00D21CBD"/>
    <w:pPr>
      <w:pBdr>
        <w:bottom w:val="single" w:sz="12" w:space="1" w:color="auto"/>
      </w:pBdr>
    </w:pPr>
  </w:style>
  <w:style w:type="character" w:customStyle="1" w:styleId="SommaireTitre">
    <w:name w:val="Sommaire_Titre_"/>
    <w:rsid w:val="00D21CBD"/>
    <w:rPr>
      <w:rFonts w:ascii="Verdana" w:hAnsi="Verdana"/>
      <w:sz w:val="28"/>
      <w:szCs w:val="28"/>
    </w:rPr>
  </w:style>
  <w:style w:type="paragraph" w:customStyle="1" w:styleId="Normalfr">
    <w:name w:val="Normal (fr)"/>
    <w:basedOn w:val="Normal"/>
    <w:rsid w:val="00D21CBD"/>
    <w:pPr>
      <w:spacing w:after="120"/>
    </w:pPr>
    <w:rPr>
      <w:rFonts w:ascii="Times New Roman" w:eastAsia="Times New Roman" w:hAnsi="Times New Roman"/>
      <w:szCs w:val="20"/>
    </w:rPr>
  </w:style>
  <w:style w:type="paragraph" w:customStyle="1" w:styleId="Bodytextnumbered">
    <w:name w:val="Body text (numbered)"/>
    <w:basedOn w:val="Normal"/>
    <w:rsid w:val="00D21CBD"/>
    <w:pPr>
      <w:numPr>
        <w:numId w:val="12"/>
      </w:numPr>
      <w:suppressAutoHyphens/>
      <w:spacing w:before="140" w:after="140"/>
    </w:pPr>
    <w:rPr>
      <w:rFonts w:eastAsia="Times New Roman"/>
      <w:sz w:val="24"/>
      <w:szCs w:val="24"/>
      <w:lang w:eastAsia="en-GB"/>
    </w:rPr>
  </w:style>
  <w:style w:type="paragraph" w:customStyle="1" w:styleId="GanttheadTableHeader">
    <w:name w:val="Gantthead Table Header"/>
    <w:basedOn w:val="Normal"/>
    <w:rsid w:val="00D21CBD"/>
    <w:pPr>
      <w:spacing w:after="0"/>
    </w:pPr>
    <w:rPr>
      <w:rFonts w:ascii="Times" w:eastAsia="Times New Roman" w:hAnsi="Times"/>
      <w:b/>
      <w:sz w:val="24"/>
      <w:szCs w:val="24"/>
    </w:rPr>
  </w:style>
  <w:style w:type="paragraph" w:customStyle="1" w:styleId="GanttheadTableText">
    <w:name w:val="Gantthead Table Text"/>
    <w:basedOn w:val="Normal"/>
    <w:rsid w:val="00D21CBD"/>
    <w:pPr>
      <w:spacing w:after="0"/>
    </w:pPr>
    <w:rPr>
      <w:rFonts w:ascii="Times" w:eastAsia="Times New Roman" w:hAnsi="Times"/>
      <w:sz w:val="24"/>
      <w:szCs w:val="24"/>
    </w:rPr>
  </w:style>
  <w:style w:type="paragraph" w:customStyle="1" w:styleId="Titreschma">
    <w:name w:val="Titre schéma"/>
    <w:basedOn w:val="Normal"/>
    <w:rsid w:val="00537AD2"/>
    <w:pPr>
      <w:jc w:val="center"/>
    </w:pPr>
    <w:rPr>
      <w:b/>
      <w:u w:val="single"/>
    </w:rPr>
  </w:style>
  <w:style w:type="paragraph" w:customStyle="1" w:styleId="puce2">
    <w:name w:val="puce 2"/>
    <w:basedOn w:val="puce1"/>
    <w:rsid w:val="00537AD2"/>
    <w:pPr>
      <w:tabs>
        <w:tab w:val="clear" w:pos="454"/>
        <w:tab w:val="num" w:pos="1098"/>
      </w:tabs>
      <w:spacing w:before="120"/>
      <w:ind w:left="1094" w:hanging="357"/>
    </w:pPr>
  </w:style>
  <w:style w:type="paragraph" w:customStyle="1" w:styleId="puce1">
    <w:name w:val="puce 1"/>
    <w:basedOn w:val="Normal"/>
    <w:rsid w:val="00537AD2"/>
    <w:pPr>
      <w:tabs>
        <w:tab w:val="num" w:pos="454"/>
      </w:tabs>
      <w:spacing w:before="240"/>
      <w:ind w:left="738" w:hanging="284"/>
    </w:pPr>
  </w:style>
  <w:style w:type="paragraph" w:customStyle="1" w:styleId="puce3">
    <w:name w:val="puce 3"/>
    <w:basedOn w:val="Normal"/>
    <w:rsid w:val="00537AD2"/>
    <w:pPr>
      <w:numPr>
        <w:numId w:val="13"/>
      </w:numPr>
      <w:tabs>
        <w:tab w:val="clear" w:pos="360"/>
        <w:tab w:val="num" w:pos="1494"/>
      </w:tabs>
      <w:ind w:left="1491" w:hanging="357"/>
    </w:pPr>
  </w:style>
  <w:style w:type="paragraph" w:customStyle="1" w:styleId="schma">
    <w:name w:val="schéma"/>
    <w:basedOn w:val="Titreschma"/>
    <w:rsid w:val="00537AD2"/>
    <w:rPr>
      <w:b w:val="0"/>
      <w:u w:val="none"/>
    </w:rPr>
  </w:style>
  <w:style w:type="paragraph" w:customStyle="1" w:styleId="Rsum">
    <w:name w:val="Résumé"/>
    <w:basedOn w:val="Normal"/>
    <w:rsid w:val="00537AD2"/>
    <w:pPr>
      <w:ind w:right="4251"/>
    </w:pPr>
  </w:style>
  <w:style w:type="paragraph" w:customStyle="1" w:styleId="StyleTitre3Verdana10ptGauche4cm">
    <w:name w:val="Style Titre 3 + Verdana 10 pt Gauche :  4 cm"/>
    <w:basedOn w:val="Heading3"/>
    <w:rsid w:val="00537AD2"/>
    <w:pPr>
      <w:keepLines w:val="0"/>
      <w:numPr>
        <w:ilvl w:val="0"/>
        <w:numId w:val="0"/>
      </w:numPr>
      <w:spacing w:before="240"/>
      <w:ind w:left="2268"/>
    </w:pPr>
    <w:rPr>
      <w:rFonts w:cs="Times New Roman"/>
      <w:bCs w:val="0"/>
      <w:sz w:val="20"/>
      <w:lang w:val="fr-FR" w:eastAsia="en-US"/>
    </w:rPr>
  </w:style>
  <w:style w:type="paragraph" w:customStyle="1" w:styleId="CovTableText">
    <w:name w:val="Cov_Table Text"/>
    <w:basedOn w:val="Header"/>
    <w:rsid w:val="00537AD2"/>
    <w:pPr>
      <w:pBdr>
        <w:left w:val="none" w:sz="0" w:space="0" w:color="auto"/>
      </w:pBdr>
      <w:spacing w:before="60"/>
    </w:pPr>
    <w:rPr>
      <w:sz w:val="18"/>
      <w:lang w:eastAsia="en-US"/>
    </w:rPr>
  </w:style>
  <w:style w:type="paragraph" w:customStyle="1" w:styleId="TableText">
    <w:name w:val="Table Text"/>
    <w:basedOn w:val="Normal"/>
    <w:rsid w:val="00537AD2"/>
    <w:pPr>
      <w:spacing w:line="220" w:lineRule="exact"/>
    </w:pPr>
    <w:rPr>
      <w:sz w:val="18"/>
      <w:szCs w:val="24"/>
      <w:lang w:eastAsia="en-US"/>
    </w:rPr>
  </w:style>
  <w:style w:type="character" w:customStyle="1" w:styleId="BodytextBlue">
    <w:name w:val="Body text (Blue)"/>
    <w:rsid w:val="00537AD2"/>
    <w:rPr>
      <w:rFonts w:ascii="Arial" w:hAnsi="Arial" w:cs="Times New Roman"/>
      <w:color w:val="083863"/>
      <w:sz w:val="22"/>
      <w:szCs w:val="22"/>
      <w:lang w:val="en-GB" w:eastAsia="en-GB" w:bidi="ar-SA"/>
    </w:rPr>
  </w:style>
  <w:style w:type="paragraph" w:customStyle="1" w:styleId="BodyText1">
    <w:name w:val="Body Text1"/>
    <w:basedOn w:val="Normal"/>
    <w:link w:val="BodytextChar0"/>
    <w:rsid w:val="00537AD2"/>
    <w:pPr>
      <w:keepLines/>
      <w:spacing w:before="140" w:after="140"/>
      <w:ind w:left="397"/>
    </w:pPr>
    <w:rPr>
      <w:sz w:val="24"/>
      <w:szCs w:val="24"/>
      <w:lang w:val="en-GB" w:eastAsia="en-GB"/>
    </w:rPr>
  </w:style>
  <w:style w:type="character" w:customStyle="1" w:styleId="BodytextChar0">
    <w:name w:val="Body text Char"/>
    <w:link w:val="BodyText1"/>
    <w:locked/>
    <w:rsid w:val="00537AD2"/>
    <w:rPr>
      <w:sz w:val="24"/>
      <w:szCs w:val="24"/>
      <w:lang w:val="en-GB" w:eastAsia="en-GB"/>
    </w:rPr>
  </w:style>
  <w:style w:type="paragraph" w:customStyle="1" w:styleId="Bullet1">
    <w:name w:val="Bullet 1"/>
    <w:basedOn w:val="Normal"/>
    <w:link w:val="Bullet1Char"/>
    <w:rsid w:val="00537AD2"/>
    <w:pPr>
      <w:keepLines/>
      <w:numPr>
        <w:numId w:val="14"/>
      </w:numPr>
      <w:spacing w:before="100"/>
    </w:pPr>
    <w:rPr>
      <w:sz w:val="24"/>
      <w:szCs w:val="24"/>
      <w:lang w:val="en-GB" w:eastAsia="en-GB"/>
    </w:rPr>
  </w:style>
  <w:style w:type="paragraph" w:customStyle="1" w:styleId="Recommendation">
    <w:name w:val="Recommendation"/>
    <w:basedOn w:val="Normal"/>
    <w:next w:val="Recommendationbullet"/>
    <w:rsid w:val="00537AD2"/>
    <w:pPr>
      <w:keepLines/>
      <w:numPr>
        <w:numId w:val="15"/>
      </w:numPr>
      <w:tabs>
        <w:tab w:val="left" w:pos="510"/>
      </w:tabs>
    </w:pPr>
    <w:rPr>
      <w:i/>
      <w:color w:val="083863"/>
      <w:sz w:val="24"/>
      <w:szCs w:val="24"/>
      <w:lang w:val="en-GB" w:eastAsia="en-GB"/>
    </w:rPr>
  </w:style>
  <w:style w:type="character" w:customStyle="1" w:styleId="Bullet1Char">
    <w:name w:val="Bullet 1 Char"/>
    <w:link w:val="Bullet1"/>
    <w:locked/>
    <w:rsid w:val="00537AD2"/>
    <w:rPr>
      <w:sz w:val="24"/>
      <w:szCs w:val="24"/>
      <w:lang w:val="en-GB" w:eastAsia="en-GB"/>
    </w:rPr>
  </w:style>
  <w:style w:type="paragraph" w:customStyle="1" w:styleId="AppHeading1">
    <w:name w:val="App Heading 1"/>
    <w:basedOn w:val="Heading1"/>
    <w:next w:val="Bodytextnumbered"/>
    <w:rsid w:val="00537AD2"/>
    <w:pPr>
      <w:pageBreakBefore/>
      <w:numPr>
        <w:numId w:val="0"/>
      </w:numPr>
      <w:pBdr>
        <w:bottom w:val="none" w:sz="0" w:space="0" w:color="auto"/>
      </w:pBdr>
      <w:spacing w:before="280" w:after="0"/>
      <w:ind w:left="397"/>
    </w:pPr>
    <w:rPr>
      <w:smallCaps/>
      <w:color w:val="083863"/>
      <w:sz w:val="44"/>
      <w:szCs w:val="44"/>
      <w:lang w:eastAsia="en-GB"/>
    </w:rPr>
  </w:style>
  <w:style w:type="paragraph" w:customStyle="1" w:styleId="Tabletext0">
    <w:name w:val="Table text"/>
    <w:basedOn w:val="Normal"/>
    <w:rsid w:val="00537AD2"/>
    <w:pPr>
      <w:keepLines/>
    </w:pPr>
    <w:rPr>
      <w:sz w:val="24"/>
      <w:szCs w:val="24"/>
      <w:lang w:val="en-GB" w:eastAsia="en-GB"/>
    </w:rPr>
  </w:style>
  <w:style w:type="paragraph" w:customStyle="1" w:styleId="Tableheader">
    <w:name w:val="Table header"/>
    <w:basedOn w:val="Normal"/>
    <w:rsid w:val="00537AD2"/>
    <w:pPr>
      <w:keepLines/>
      <w:spacing w:before="120" w:after="120"/>
    </w:pPr>
    <w:rPr>
      <w:b/>
      <w:sz w:val="24"/>
      <w:szCs w:val="24"/>
      <w:lang w:val="en-GB" w:eastAsia="en-GB"/>
    </w:rPr>
  </w:style>
  <w:style w:type="paragraph" w:customStyle="1" w:styleId="TableNo">
    <w:name w:val="Table No"/>
    <w:basedOn w:val="Normal"/>
    <w:next w:val="Normal"/>
    <w:rsid w:val="00537AD2"/>
    <w:pPr>
      <w:keepNext/>
      <w:keepLines/>
      <w:numPr>
        <w:numId w:val="16"/>
      </w:numPr>
      <w:pBdr>
        <w:top w:val="single" w:sz="8" w:space="1" w:color="083863"/>
      </w:pBdr>
      <w:tabs>
        <w:tab w:val="clear" w:pos="2268"/>
        <w:tab w:val="left" w:pos="1928"/>
      </w:tabs>
      <w:spacing w:before="240"/>
    </w:pPr>
    <w:rPr>
      <w:b/>
      <w:color w:val="083863"/>
      <w:sz w:val="28"/>
      <w:szCs w:val="28"/>
      <w:lang w:val="en-GB" w:eastAsia="en-GB"/>
    </w:rPr>
  </w:style>
  <w:style w:type="paragraph" w:customStyle="1" w:styleId="AppHeading2">
    <w:name w:val="App Heading 2"/>
    <w:basedOn w:val="Heading2"/>
    <w:next w:val="Bodytextnumbered"/>
    <w:rsid w:val="00537AD2"/>
    <w:pPr>
      <w:numPr>
        <w:ilvl w:val="0"/>
        <w:numId w:val="0"/>
      </w:numPr>
      <w:spacing w:before="450" w:after="0"/>
      <w:ind w:left="397"/>
    </w:pPr>
    <w:rPr>
      <w:color w:val="083863"/>
      <w:sz w:val="36"/>
      <w:szCs w:val="36"/>
      <w:lang w:val="en-GB" w:eastAsia="en-GB"/>
    </w:rPr>
  </w:style>
  <w:style w:type="paragraph" w:customStyle="1" w:styleId="Recommendationbullet">
    <w:name w:val="Recommendation bullet"/>
    <w:basedOn w:val="BodyText1"/>
    <w:rsid w:val="00537AD2"/>
    <w:pPr>
      <w:numPr>
        <w:numId w:val="17"/>
      </w:numPr>
      <w:tabs>
        <w:tab w:val="clear" w:pos="1230"/>
        <w:tab w:val="num" w:pos="360"/>
        <w:tab w:val="left" w:pos="794"/>
      </w:tabs>
      <w:spacing w:before="60" w:after="60"/>
      <w:ind w:left="794" w:hanging="284"/>
    </w:pPr>
    <w:rPr>
      <w:color w:val="083863"/>
    </w:rPr>
  </w:style>
  <w:style w:type="paragraph" w:customStyle="1" w:styleId="StyleArialNarrowJustifiedLeft075cmAfter6pt">
    <w:name w:val="Style Arial Narrow Justified Left:  0.75 cm After:  6 pt"/>
    <w:basedOn w:val="Normal"/>
    <w:rsid w:val="00537AD2"/>
    <w:pPr>
      <w:autoSpaceDE w:val="0"/>
      <w:autoSpaceDN w:val="0"/>
      <w:adjustRightInd w:val="0"/>
      <w:spacing w:before="120"/>
      <w:ind w:left="425"/>
    </w:pPr>
    <w:rPr>
      <w:rFonts w:ascii="Palatino Linotype" w:hAnsi="Palatino Linotype"/>
      <w:sz w:val="24"/>
      <w:lang w:val="en-GB" w:eastAsia="en-US"/>
    </w:rPr>
  </w:style>
  <w:style w:type="paragraph" w:customStyle="1" w:styleId="txt-normalparaph">
    <w:name w:val="txt-normal paraph"/>
    <w:basedOn w:val="Normal"/>
    <w:rsid w:val="00537AD2"/>
    <w:pPr>
      <w:spacing w:before="100" w:beforeAutospacing="1" w:after="100" w:afterAutospacing="1"/>
    </w:pPr>
    <w:rPr>
      <w:rFonts w:ascii="Times New Roman" w:hAnsi="Times New Roman"/>
      <w:sz w:val="24"/>
      <w:szCs w:val="24"/>
      <w:lang w:eastAsia="en-US"/>
    </w:rPr>
  </w:style>
  <w:style w:type="character" w:customStyle="1" w:styleId="shorttext">
    <w:name w:val="short_text"/>
    <w:basedOn w:val="DefaultParagraphFont"/>
    <w:rsid w:val="00537AD2"/>
  </w:style>
  <w:style w:type="character" w:customStyle="1" w:styleId="hps">
    <w:name w:val="hps"/>
    <w:basedOn w:val="DefaultParagraphFont"/>
    <w:rsid w:val="00537AD2"/>
  </w:style>
  <w:style w:type="character" w:customStyle="1" w:styleId="longtext">
    <w:name w:val="long_text"/>
    <w:basedOn w:val="DefaultParagraphFont"/>
    <w:rsid w:val="00537AD2"/>
  </w:style>
  <w:style w:type="character" w:styleId="UnresolvedMention">
    <w:name w:val="Unresolved Mention"/>
    <w:basedOn w:val="DefaultParagraphFont"/>
    <w:uiPriority w:val="99"/>
    <w:semiHidden/>
    <w:unhideWhenUsed/>
    <w:rsid w:val="00F74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2800">
      <w:bodyDiv w:val="1"/>
      <w:marLeft w:val="0"/>
      <w:marRight w:val="0"/>
      <w:marTop w:val="0"/>
      <w:marBottom w:val="0"/>
      <w:divBdr>
        <w:top w:val="none" w:sz="0" w:space="0" w:color="auto"/>
        <w:left w:val="none" w:sz="0" w:space="0" w:color="auto"/>
        <w:bottom w:val="none" w:sz="0" w:space="0" w:color="auto"/>
        <w:right w:val="none" w:sz="0" w:space="0" w:color="auto"/>
      </w:divBdr>
    </w:div>
    <w:div w:id="140927577">
      <w:bodyDiv w:val="1"/>
      <w:marLeft w:val="0"/>
      <w:marRight w:val="0"/>
      <w:marTop w:val="0"/>
      <w:marBottom w:val="0"/>
      <w:divBdr>
        <w:top w:val="none" w:sz="0" w:space="0" w:color="auto"/>
        <w:left w:val="none" w:sz="0" w:space="0" w:color="auto"/>
        <w:bottom w:val="none" w:sz="0" w:space="0" w:color="auto"/>
        <w:right w:val="none" w:sz="0" w:space="0" w:color="auto"/>
      </w:divBdr>
    </w:div>
    <w:div w:id="141317872">
      <w:bodyDiv w:val="1"/>
      <w:marLeft w:val="0"/>
      <w:marRight w:val="0"/>
      <w:marTop w:val="0"/>
      <w:marBottom w:val="0"/>
      <w:divBdr>
        <w:top w:val="none" w:sz="0" w:space="0" w:color="auto"/>
        <w:left w:val="none" w:sz="0" w:space="0" w:color="auto"/>
        <w:bottom w:val="none" w:sz="0" w:space="0" w:color="auto"/>
        <w:right w:val="none" w:sz="0" w:space="0" w:color="auto"/>
      </w:divBdr>
    </w:div>
    <w:div w:id="203909954">
      <w:bodyDiv w:val="1"/>
      <w:marLeft w:val="0"/>
      <w:marRight w:val="0"/>
      <w:marTop w:val="0"/>
      <w:marBottom w:val="0"/>
      <w:divBdr>
        <w:top w:val="none" w:sz="0" w:space="0" w:color="auto"/>
        <w:left w:val="none" w:sz="0" w:space="0" w:color="auto"/>
        <w:bottom w:val="none" w:sz="0" w:space="0" w:color="auto"/>
        <w:right w:val="none" w:sz="0" w:space="0" w:color="auto"/>
      </w:divBdr>
    </w:div>
    <w:div w:id="258106909">
      <w:bodyDiv w:val="1"/>
      <w:marLeft w:val="0"/>
      <w:marRight w:val="0"/>
      <w:marTop w:val="0"/>
      <w:marBottom w:val="0"/>
      <w:divBdr>
        <w:top w:val="none" w:sz="0" w:space="0" w:color="auto"/>
        <w:left w:val="none" w:sz="0" w:space="0" w:color="auto"/>
        <w:bottom w:val="none" w:sz="0" w:space="0" w:color="auto"/>
        <w:right w:val="none" w:sz="0" w:space="0" w:color="auto"/>
      </w:divBdr>
    </w:div>
    <w:div w:id="262080057">
      <w:bodyDiv w:val="1"/>
      <w:marLeft w:val="0"/>
      <w:marRight w:val="0"/>
      <w:marTop w:val="0"/>
      <w:marBottom w:val="0"/>
      <w:divBdr>
        <w:top w:val="none" w:sz="0" w:space="0" w:color="auto"/>
        <w:left w:val="none" w:sz="0" w:space="0" w:color="auto"/>
        <w:bottom w:val="none" w:sz="0" w:space="0" w:color="auto"/>
        <w:right w:val="none" w:sz="0" w:space="0" w:color="auto"/>
      </w:divBdr>
    </w:div>
    <w:div w:id="370426046">
      <w:bodyDiv w:val="1"/>
      <w:marLeft w:val="0"/>
      <w:marRight w:val="0"/>
      <w:marTop w:val="0"/>
      <w:marBottom w:val="0"/>
      <w:divBdr>
        <w:top w:val="none" w:sz="0" w:space="0" w:color="auto"/>
        <w:left w:val="none" w:sz="0" w:space="0" w:color="auto"/>
        <w:bottom w:val="none" w:sz="0" w:space="0" w:color="auto"/>
        <w:right w:val="none" w:sz="0" w:space="0" w:color="auto"/>
      </w:divBdr>
    </w:div>
    <w:div w:id="425732309">
      <w:bodyDiv w:val="1"/>
      <w:marLeft w:val="0"/>
      <w:marRight w:val="0"/>
      <w:marTop w:val="0"/>
      <w:marBottom w:val="0"/>
      <w:divBdr>
        <w:top w:val="none" w:sz="0" w:space="0" w:color="auto"/>
        <w:left w:val="none" w:sz="0" w:space="0" w:color="auto"/>
        <w:bottom w:val="none" w:sz="0" w:space="0" w:color="auto"/>
        <w:right w:val="none" w:sz="0" w:space="0" w:color="auto"/>
      </w:divBdr>
    </w:div>
    <w:div w:id="460999626">
      <w:bodyDiv w:val="1"/>
      <w:marLeft w:val="0"/>
      <w:marRight w:val="0"/>
      <w:marTop w:val="0"/>
      <w:marBottom w:val="0"/>
      <w:divBdr>
        <w:top w:val="none" w:sz="0" w:space="0" w:color="auto"/>
        <w:left w:val="none" w:sz="0" w:space="0" w:color="auto"/>
        <w:bottom w:val="none" w:sz="0" w:space="0" w:color="auto"/>
        <w:right w:val="none" w:sz="0" w:space="0" w:color="auto"/>
      </w:divBdr>
    </w:div>
    <w:div w:id="491334089">
      <w:bodyDiv w:val="1"/>
      <w:marLeft w:val="0"/>
      <w:marRight w:val="0"/>
      <w:marTop w:val="0"/>
      <w:marBottom w:val="0"/>
      <w:divBdr>
        <w:top w:val="none" w:sz="0" w:space="0" w:color="auto"/>
        <w:left w:val="none" w:sz="0" w:space="0" w:color="auto"/>
        <w:bottom w:val="none" w:sz="0" w:space="0" w:color="auto"/>
        <w:right w:val="none" w:sz="0" w:space="0" w:color="auto"/>
      </w:divBdr>
    </w:div>
    <w:div w:id="550459741">
      <w:bodyDiv w:val="1"/>
      <w:marLeft w:val="0"/>
      <w:marRight w:val="0"/>
      <w:marTop w:val="0"/>
      <w:marBottom w:val="0"/>
      <w:divBdr>
        <w:top w:val="none" w:sz="0" w:space="0" w:color="auto"/>
        <w:left w:val="none" w:sz="0" w:space="0" w:color="auto"/>
        <w:bottom w:val="none" w:sz="0" w:space="0" w:color="auto"/>
        <w:right w:val="none" w:sz="0" w:space="0" w:color="auto"/>
      </w:divBdr>
    </w:div>
    <w:div w:id="567112620">
      <w:bodyDiv w:val="1"/>
      <w:marLeft w:val="0"/>
      <w:marRight w:val="0"/>
      <w:marTop w:val="0"/>
      <w:marBottom w:val="0"/>
      <w:divBdr>
        <w:top w:val="none" w:sz="0" w:space="0" w:color="auto"/>
        <w:left w:val="none" w:sz="0" w:space="0" w:color="auto"/>
        <w:bottom w:val="none" w:sz="0" w:space="0" w:color="auto"/>
        <w:right w:val="none" w:sz="0" w:space="0" w:color="auto"/>
      </w:divBdr>
    </w:div>
    <w:div w:id="568538963">
      <w:bodyDiv w:val="1"/>
      <w:marLeft w:val="0"/>
      <w:marRight w:val="0"/>
      <w:marTop w:val="0"/>
      <w:marBottom w:val="0"/>
      <w:divBdr>
        <w:top w:val="none" w:sz="0" w:space="0" w:color="auto"/>
        <w:left w:val="none" w:sz="0" w:space="0" w:color="auto"/>
        <w:bottom w:val="none" w:sz="0" w:space="0" w:color="auto"/>
        <w:right w:val="none" w:sz="0" w:space="0" w:color="auto"/>
      </w:divBdr>
    </w:div>
    <w:div w:id="570971214">
      <w:bodyDiv w:val="1"/>
      <w:marLeft w:val="0"/>
      <w:marRight w:val="0"/>
      <w:marTop w:val="0"/>
      <w:marBottom w:val="0"/>
      <w:divBdr>
        <w:top w:val="none" w:sz="0" w:space="0" w:color="auto"/>
        <w:left w:val="none" w:sz="0" w:space="0" w:color="auto"/>
        <w:bottom w:val="none" w:sz="0" w:space="0" w:color="auto"/>
        <w:right w:val="none" w:sz="0" w:space="0" w:color="auto"/>
      </w:divBdr>
    </w:div>
    <w:div w:id="606156623">
      <w:bodyDiv w:val="1"/>
      <w:marLeft w:val="0"/>
      <w:marRight w:val="0"/>
      <w:marTop w:val="0"/>
      <w:marBottom w:val="0"/>
      <w:divBdr>
        <w:top w:val="none" w:sz="0" w:space="0" w:color="auto"/>
        <w:left w:val="none" w:sz="0" w:space="0" w:color="auto"/>
        <w:bottom w:val="none" w:sz="0" w:space="0" w:color="auto"/>
        <w:right w:val="none" w:sz="0" w:space="0" w:color="auto"/>
      </w:divBdr>
    </w:div>
    <w:div w:id="629364228">
      <w:bodyDiv w:val="1"/>
      <w:marLeft w:val="0"/>
      <w:marRight w:val="0"/>
      <w:marTop w:val="0"/>
      <w:marBottom w:val="0"/>
      <w:divBdr>
        <w:top w:val="none" w:sz="0" w:space="0" w:color="auto"/>
        <w:left w:val="none" w:sz="0" w:space="0" w:color="auto"/>
        <w:bottom w:val="none" w:sz="0" w:space="0" w:color="auto"/>
        <w:right w:val="none" w:sz="0" w:space="0" w:color="auto"/>
      </w:divBdr>
    </w:div>
    <w:div w:id="643579761">
      <w:bodyDiv w:val="1"/>
      <w:marLeft w:val="0"/>
      <w:marRight w:val="0"/>
      <w:marTop w:val="0"/>
      <w:marBottom w:val="0"/>
      <w:divBdr>
        <w:top w:val="none" w:sz="0" w:space="0" w:color="auto"/>
        <w:left w:val="none" w:sz="0" w:space="0" w:color="auto"/>
        <w:bottom w:val="none" w:sz="0" w:space="0" w:color="auto"/>
        <w:right w:val="none" w:sz="0" w:space="0" w:color="auto"/>
      </w:divBdr>
    </w:div>
    <w:div w:id="685447936">
      <w:bodyDiv w:val="1"/>
      <w:marLeft w:val="0"/>
      <w:marRight w:val="0"/>
      <w:marTop w:val="0"/>
      <w:marBottom w:val="0"/>
      <w:divBdr>
        <w:top w:val="none" w:sz="0" w:space="0" w:color="auto"/>
        <w:left w:val="none" w:sz="0" w:space="0" w:color="auto"/>
        <w:bottom w:val="none" w:sz="0" w:space="0" w:color="auto"/>
        <w:right w:val="none" w:sz="0" w:space="0" w:color="auto"/>
      </w:divBdr>
    </w:div>
    <w:div w:id="693845535">
      <w:bodyDiv w:val="1"/>
      <w:marLeft w:val="0"/>
      <w:marRight w:val="0"/>
      <w:marTop w:val="0"/>
      <w:marBottom w:val="0"/>
      <w:divBdr>
        <w:top w:val="none" w:sz="0" w:space="0" w:color="auto"/>
        <w:left w:val="none" w:sz="0" w:space="0" w:color="auto"/>
        <w:bottom w:val="none" w:sz="0" w:space="0" w:color="auto"/>
        <w:right w:val="none" w:sz="0" w:space="0" w:color="auto"/>
      </w:divBdr>
    </w:div>
    <w:div w:id="702286879">
      <w:bodyDiv w:val="1"/>
      <w:marLeft w:val="0"/>
      <w:marRight w:val="0"/>
      <w:marTop w:val="0"/>
      <w:marBottom w:val="0"/>
      <w:divBdr>
        <w:top w:val="none" w:sz="0" w:space="0" w:color="auto"/>
        <w:left w:val="none" w:sz="0" w:space="0" w:color="auto"/>
        <w:bottom w:val="none" w:sz="0" w:space="0" w:color="auto"/>
        <w:right w:val="none" w:sz="0" w:space="0" w:color="auto"/>
      </w:divBdr>
    </w:div>
    <w:div w:id="719405373">
      <w:bodyDiv w:val="1"/>
      <w:marLeft w:val="0"/>
      <w:marRight w:val="0"/>
      <w:marTop w:val="0"/>
      <w:marBottom w:val="0"/>
      <w:divBdr>
        <w:top w:val="none" w:sz="0" w:space="0" w:color="auto"/>
        <w:left w:val="none" w:sz="0" w:space="0" w:color="auto"/>
        <w:bottom w:val="none" w:sz="0" w:space="0" w:color="auto"/>
        <w:right w:val="none" w:sz="0" w:space="0" w:color="auto"/>
      </w:divBdr>
    </w:div>
    <w:div w:id="797334701">
      <w:bodyDiv w:val="1"/>
      <w:marLeft w:val="0"/>
      <w:marRight w:val="0"/>
      <w:marTop w:val="0"/>
      <w:marBottom w:val="0"/>
      <w:divBdr>
        <w:top w:val="none" w:sz="0" w:space="0" w:color="auto"/>
        <w:left w:val="none" w:sz="0" w:space="0" w:color="auto"/>
        <w:bottom w:val="none" w:sz="0" w:space="0" w:color="auto"/>
        <w:right w:val="none" w:sz="0" w:space="0" w:color="auto"/>
      </w:divBdr>
    </w:div>
    <w:div w:id="827785481">
      <w:bodyDiv w:val="1"/>
      <w:marLeft w:val="0"/>
      <w:marRight w:val="0"/>
      <w:marTop w:val="0"/>
      <w:marBottom w:val="0"/>
      <w:divBdr>
        <w:top w:val="none" w:sz="0" w:space="0" w:color="auto"/>
        <w:left w:val="none" w:sz="0" w:space="0" w:color="auto"/>
        <w:bottom w:val="none" w:sz="0" w:space="0" w:color="auto"/>
        <w:right w:val="none" w:sz="0" w:space="0" w:color="auto"/>
      </w:divBdr>
    </w:div>
    <w:div w:id="872498130">
      <w:bodyDiv w:val="1"/>
      <w:marLeft w:val="0"/>
      <w:marRight w:val="0"/>
      <w:marTop w:val="0"/>
      <w:marBottom w:val="0"/>
      <w:divBdr>
        <w:top w:val="none" w:sz="0" w:space="0" w:color="auto"/>
        <w:left w:val="none" w:sz="0" w:space="0" w:color="auto"/>
        <w:bottom w:val="none" w:sz="0" w:space="0" w:color="auto"/>
        <w:right w:val="none" w:sz="0" w:space="0" w:color="auto"/>
      </w:divBdr>
    </w:div>
    <w:div w:id="881096309">
      <w:bodyDiv w:val="1"/>
      <w:marLeft w:val="0"/>
      <w:marRight w:val="0"/>
      <w:marTop w:val="0"/>
      <w:marBottom w:val="0"/>
      <w:divBdr>
        <w:top w:val="none" w:sz="0" w:space="0" w:color="auto"/>
        <w:left w:val="none" w:sz="0" w:space="0" w:color="auto"/>
        <w:bottom w:val="none" w:sz="0" w:space="0" w:color="auto"/>
        <w:right w:val="none" w:sz="0" w:space="0" w:color="auto"/>
      </w:divBdr>
    </w:div>
    <w:div w:id="887258159">
      <w:bodyDiv w:val="1"/>
      <w:marLeft w:val="0"/>
      <w:marRight w:val="0"/>
      <w:marTop w:val="0"/>
      <w:marBottom w:val="0"/>
      <w:divBdr>
        <w:top w:val="none" w:sz="0" w:space="0" w:color="auto"/>
        <w:left w:val="none" w:sz="0" w:space="0" w:color="auto"/>
        <w:bottom w:val="none" w:sz="0" w:space="0" w:color="auto"/>
        <w:right w:val="none" w:sz="0" w:space="0" w:color="auto"/>
      </w:divBdr>
    </w:div>
    <w:div w:id="950940484">
      <w:bodyDiv w:val="1"/>
      <w:marLeft w:val="0"/>
      <w:marRight w:val="0"/>
      <w:marTop w:val="0"/>
      <w:marBottom w:val="0"/>
      <w:divBdr>
        <w:top w:val="none" w:sz="0" w:space="0" w:color="auto"/>
        <w:left w:val="none" w:sz="0" w:space="0" w:color="auto"/>
        <w:bottom w:val="none" w:sz="0" w:space="0" w:color="auto"/>
        <w:right w:val="none" w:sz="0" w:space="0" w:color="auto"/>
      </w:divBdr>
    </w:div>
    <w:div w:id="976565224">
      <w:bodyDiv w:val="1"/>
      <w:marLeft w:val="0"/>
      <w:marRight w:val="0"/>
      <w:marTop w:val="0"/>
      <w:marBottom w:val="0"/>
      <w:divBdr>
        <w:top w:val="none" w:sz="0" w:space="0" w:color="auto"/>
        <w:left w:val="none" w:sz="0" w:space="0" w:color="auto"/>
        <w:bottom w:val="none" w:sz="0" w:space="0" w:color="auto"/>
        <w:right w:val="none" w:sz="0" w:space="0" w:color="auto"/>
      </w:divBdr>
    </w:div>
    <w:div w:id="1009719674">
      <w:bodyDiv w:val="1"/>
      <w:marLeft w:val="0"/>
      <w:marRight w:val="0"/>
      <w:marTop w:val="0"/>
      <w:marBottom w:val="0"/>
      <w:divBdr>
        <w:top w:val="none" w:sz="0" w:space="0" w:color="auto"/>
        <w:left w:val="none" w:sz="0" w:space="0" w:color="auto"/>
        <w:bottom w:val="none" w:sz="0" w:space="0" w:color="auto"/>
        <w:right w:val="none" w:sz="0" w:space="0" w:color="auto"/>
      </w:divBdr>
    </w:div>
    <w:div w:id="1096438286">
      <w:bodyDiv w:val="1"/>
      <w:marLeft w:val="0"/>
      <w:marRight w:val="0"/>
      <w:marTop w:val="0"/>
      <w:marBottom w:val="0"/>
      <w:divBdr>
        <w:top w:val="none" w:sz="0" w:space="0" w:color="auto"/>
        <w:left w:val="none" w:sz="0" w:space="0" w:color="auto"/>
        <w:bottom w:val="none" w:sz="0" w:space="0" w:color="auto"/>
        <w:right w:val="none" w:sz="0" w:space="0" w:color="auto"/>
      </w:divBdr>
    </w:div>
    <w:div w:id="1226797159">
      <w:bodyDiv w:val="1"/>
      <w:marLeft w:val="0"/>
      <w:marRight w:val="0"/>
      <w:marTop w:val="0"/>
      <w:marBottom w:val="0"/>
      <w:divBdr>
        <w:top w:val="none" w:sz="0" w:space="0" w:color="auto"/>
        <w:left w:val="none" w:sz="0" w:space="0" w:color="auto"/>
        <w:bottom w:val="none" w:sz="0" w:space="0" w:color="auto"/>
        <w:right w:val="none" w:sz="0" w:space="0" w:color="auto"/>
      </w:divBdr>
    </w:div>
    <w:div w:id="1251499964">
      <w:bodyDiv w:val="1"/>
      <w:marLeft w:val="0"/>
      <w:marRight w:val="0"/>
      <w:marTop w:val="0"/>
      <w:marBottom w:val="0"/>
      <w:divBdr>
        <w:top w:val="none" w:sz="0" w:space="0" w:color="auto"/>
        <w:left w:val="none" w:sz="0" w:space="0" w:color="auto"/>
        <w:bottom w:val="none" w:sz="0" w:space="0" w:color="auto"/>
        <w:right w:val="none" w:sz="0" w:space="0" w:color="auto"/>
      </w:divBdr>
    </w:div>
    <w:div w:id="1271277594">
      <w:bodyDiv w:val="1"/>
      <w:marLeft w:val="0"/>
      <w:marRight w:val="0"/>
      <w:marTop w:val="0"/>
      <w:marBottom w:val="0"/>
      <w:divBdr>
        <w:top w:val="none" w:sz="0" w:space="0" w:color="auto"/>
        <w:left w:val="none" w:sz="0" w:space="0" w:color="auto"/>
        <w:bottom w:val="none" w:sz="0" w:space="0" w:color="auto"/>
        <w:right w:val="none" w:sz="0" w:space="0" w:color="auto"/>
      </w:divBdr>
    </w:div>
    <w:div w:id="1293252098">
      <w:bodyDiv w:val="1"/>
      <w:marLeft w:val="0"/>
      <w:marRight w:val="0"/>
      <w:marTop w:val="0"/>
      <w:marBottom w:val="0"/>
      <w:divBdr>
        <w:top w:val="none" w:sz="0" w:space="0" w:color="auto"/>
        <w:left w:val="none" w:sz="0" w:space="0" w:color="auto"/>
        <w:bottom w:val="none" w:sz="0" w:space="0" w:color="auto"/>
        <w:right w:val="none" w:sz="0" w:space="0" w:color="auto"/>
      </w:divBdr>
    </w:div>
    <w:div w:id="1299413603">
      <w:bodyDiv w:val="1"/>
      <w:marLeft w:val="0"/>
      <w:marRight w:val="0"/>
      <w:marTop w:val="0"/>
      <w:marBottom w:val="0"/>
      <w:divBdr>
        <w:top w:val="none" w:sz="0" w:space="0" w:color="auto"/>
        <w:left w:val="none" w:sz="0" w:space="0" w:color="auto"/>
        <w:bottom w:val="none" w:sz="0" w:space="0" w:color="auto"/>
        <w:right w:val="none" w:sz="0" w:space="0" w:color="auto"/>
      </w:divBdr>
    </w:div>
    <w:div w:id="1342468318">
      <w:bodyDiv w:val="1"/>
      <w:marLeft w:val="0"/>
      <w:marRight w:val="0"/>
      <w:marTop w:val="0"/>
      <w:marBottom w:val="0"/>
      <w:divBdr>
        <w:top w:val="none" w:sz="0" w:space="0" w:color="auto"/>
        <w:left w:val="none" w:sz="0" w:space="0" w:color="auto"/>
        <w:bottom w:val="none" w:sz="0" w:space="0" w:color="auto"/>
        <w:right w:val="none" w:sz="0" w:space="0" w:color="auto"/>
      </w:divBdr>
    </w:div>
    <w:div w:id="1360818705">
      <w:bodyDiv w:val="1"/>
      <w:marLeft w:val="0"/>
      <w:marRight w:val="0"/>
      <w:marTop w:val="0"/>
      <w:marBottom w:val="0"/>
      <w:divBdr>
        <w:top w:val="none" w:sz="0" w:space="0" w:color="auto"/>
        <w:left w:val="none" w:sz="0" w:space="0" w:color="auto"/>
        <w:bottom w:val="none" w:sz="0" w:space="0" w:color="auto"/>
        <w:right w:val="none" w:sz="0" w:space="0" w:color="auto"/>
      </w:divBdr>
    </w:div>
    <w:div w:id="1423064727">
      <w:bodyDiv w:val="1"/>
      <w:marLeft w:val="0"/>
      <w:marRight w:val="0"/>
      <w:marTop w:val="0"/>
      <w:marBottom w:val="0"/>
      <w:divBdr>
        <w:top w:val="none" w:sz="0" w:space="0" w:color="auto"/>
        <w:left w:val="none" w:sz="0" w:space="0" w:color="auto"/>
        <w:bottom w:val="none" w:sz="0" w:space="0" w:color="auto"/>
        <w:right w:val="none" w:sz="0" w:space="0" w:color="auto"/>
      </w:divBdr>
    </w:div>
    <w:div w:id="1429616198">
      <w:bodyDiv w:val="1"/>
      <w:marLeft w:val="0"/>
      <w:marRight w:val="0"/>
      <w:marTop w:val="0"/>
      <w:marBottom w:val="0"/>
      <w:divBdr>
        <w:top w:val="none" w:sz="0" w:space="0" w:color="auto"/>
        <w:left w:val="none" w:sz="0" w:space="0" w:color="auto"/>
        <w:bottom w:val="none" w:sz="0" w:space="0" w:color="auto"/>
        <w:right w:val="none" w:sz="0" w:space="0" w:color="auto"/>
      </w:divBdr>
    </w:div>
    <w:div w:id="1468203927">
      <w:bodyDiv w:val="1"/>
      <w:marLeft w:val="0"/>
      <w:marRight w:val="0"/>
      <w:marTop w:val="0"/>
      <w:marBottom w:val="0"/>
      <w:divBdr>
        <w:top w:val="none" w:sz="0" w:space="0" w:color="auto"/>
        <w:left w:val="none" w:sz="0" w:space="0" w:color="auto"/>
        <w:bottom w:val="none" w:sz="0" w:space="0" w:color="auto"/>
        <w:right w:val="none" w:sz="0" w:space="0" w:color="auto"/>
      </w:divBdr>
    </w:div>
    <w:div w:id="1488983069">
      <w:bodyDiv w:val="1"/>
      <w:marLeft w:val="0"/>
      <w:marRight w:val="0"/>
      <w:marTop w:val="0"/>
      <w:marBottom w:val="0"/>
      <w:divBdr>
        <w:top w:val="none" w:sz="0" w:space="0" w:color="auto"/>
        <w:left w:val="none" w:sz="0" w:space="0" w:color="auto"/>
        <w:bottom w:val="none" w:sz="0" w:space="0" w:color="auto"/>
        <w:right w:val="none" w:sz="0" w:space="0" w:color="auto"/>
      </w:divBdr>
    </w:div>
    <w:div w:id="1505393200">
      <w:bodyDiv w:val="1"/>
      <w:marLeft w:val="0"/>
      <w:marRight w:val="0"/>
      <w:marTop w:val="0"/>
      <w:marBottom w:val="0"/>
      <w:divBdr>
        <w:top w:val="none" w:sz="0" w:space="0" w:color="auto"/>
        <w:left w:val="none" w:sz="0" w:space="0" w:color="auto"/>
        <w:bottom w:val="none" w:sz="0" w:space="0" w:color="auto"/>
        <w:right w:val="none" w:sz="0" w:space="0" w:color="auto"/>
      </w:divBdr>
    </w:div>
    <w:div w:id="1523325685">
      <w:bodyDiv w:val="1"/>
      <w:marLeft w:val="0"/>
      <w:marRight w:val="0"/>
      <w:marTop w:val="0"/>
      <w:marBottom w:val="0"/>
      <w:divBdr>
        <w:top w:val="none" w:sz="0" w:space="0" w:color="auto"/>
        <w:left w:val="none" w:sz="0" w:space="0" w:color="auto"/>
        <w:bottom w:val="none" w:sz="0" w:space="0" w:color="auto"/>
        <w:right w:val="none" w:sz="0" w:space="0" w:color="auto"/>
      </w:divBdr>
    </w:div>
    <w:div w:id="1546942763">
      <w:bodyDiv w:val="1"/>
      <w:marLeft w:val="0"/>
      <w:marRight w:val="0"/>
      <w:marTop w:val="0"/>
      <w:marBottom w:val="0"/>
      <w:divBdr>
        <w:top w:val="none" w:sz="0" w:space="0" w:color="auto"/>
        <w:left w:val="none" w:sz="0" w:space="0" w:color="auto"/>
        <w:bottom w:val="none" w:sz="0" w:space="0" w:color="auto"/>
        <w:right w:val="none" w:sz="0" w:space="0" w:color="auto"/>
      </w:divBdr>
    </w:div>
    <w:div w:id="1557862748">
      <w:bodyDiv w:val="1"/>
      <w:marLeft w:val="0"/>
      <w:marRight w:val="0"/>
      <w:marTop w:val="0"/>
      <w:marBottom w:val="0"/>
      <w:divBdr>
        <w:top w:val="none" w:sz="0" w:space="0" w:color="auto"/>
        <w:left w:val="none" w:sz="0" w:space="0" w:color="auto"/>
        <w:bottom w:val="none" w:sz="0" w:space="0" w:color="auto"/>
        <w:right w:val="none" w:sz="0" w:space="0" w:color="auto"/>
      </w:divBdr>
    </w:div>
    <w:div w:id="1630936058">
      <w:bodyDiv w:val="1"/>
      <w:marLeft w:val="0"/>
      <w:marRight w:val="0"/>
      <w:marTop w:val="0"/>
      <w:marBottom w:val="0"/>
      <w:divBdr>
        <w:top w:val="none" w:sz="0" w:space="0" w:color="auto"/>
        <w:left w:val="none" w:sz="0" w:space="0" w:color="auto"/>
        <w:bottom w:val="none" w:sz="0" w:space="0" w:color="auto"/>
        <w:right w:val="none" w:sz="0" w:space="0" w:color="auto"/>
      </w:divBdr>
    </w:div>
    <w:div w:id="1711029064">
      <w:bodyDiv w:val="1"/>
      <w:marLeft w:val="0"/>
      <w:marRight w:val="0"/>
      <w:marTop w:val="0"/>
      <w:marBottom w:val="0"/>
      <w:divBdr>
        <w:top w:val="none" w:sz="0" w:space="0" w:color="auto"/>
        <w:left w:val="none" w:sz="0" w:space="0" w:color="auto"/>
        <w:bottom w:val="none" w:sz="0" w:space="0" w:color="auto"/>
        <w:right w:val="none" w:sz="0" w:space="0" w:color="auto"/>
      </w:divBdr>
    </w:div>
    <w:div w:id="1746417536">
      <w:bodyDiv w:val="1"/>
      <w:marLeft w:val="0"/>
      <w:marRight w:val="0"/>
      <w:marTop w:val="0"/>
      <w:marBottom w:val="0"/>
      <w:divBdr>
        <w:top w:val="none" w:sz="0" w:space="0" w:color="auto"/>
        <w:left w:val="none" w:sz="0" w:space="0" w:color="auto"/>
        <w:bottom w:val="none" w:sz="0" w:space="0" w:color="auto"/>
        <w:right w:val="none" w:sz="0" w:space="0" w:color="auto"/>
      </w:divBdr>
    </w:div>
    <w:div w:id="1762489190">
      <w:bodyDiv w:val="1"/>
      <w:marLeft w:val="0"/>
      <w:marRight w:val="0"/>
      <w:marTop w:val="0"/>
      <w:marBottom w:val="0"/>
      <w:divBdr>
        <w:top w:val="none" w:sz="0" w:space="0" w:color="auto"/>
        <w:left w:val="none" w:sz="0" w:space="0" w:color="auto"/>
        <w:bottom w:val="none" w:sz="0" w:space="0" w:color="auto"/>
        <w:right w:val="none" w:sz="0" w:space="0" w:color="auto"/>
      </w:divBdr>
    </w:div>
    <w:div w:id="1832718284">
      <w:bodyDiv w:val="1"/>
      <w:marLeft w:val="0"/>
      <w:marRight w:val="0"/>
      <w:marTop w:val="0"/>
      <w:marBottom w:val="0"/>
      <w:divBdr>
        <w:top w:val="none" w:sz="0" w:space="0" w:color="auto"/>
        <w:left w:val="none" w:sz="0" w:space="0" w:color="auto"/>
        <w:bottom w:val="none" w:sz="0" w:space="0" w:color="auto"/>
        <w:right w:val="none" w:sz="0" w:space="0" w:color="auto"/>
      </w:divBdr>
    </w:div>
    <w:div w:id="1839150136">
      <w:bodyDiv w:val="1"/>
      <w:marLeft w:val="0"/>
      <w:marRight w:val="0"/>
      <w:marTop w:val="0"/>
      <w:marBottom w:val="0"/>
      <w:divBdr>
        <w:top w:val="none" w:sz="0" w:space="0" w:color="auto"/>
        <w:left w:val="none" w:sz="0" w:space="0" w:color="auto"/>
        <w:bottom w:val="none" w:sz="0" w:space="0" w:color="auto"/>
        <w:right w:val="none" w:sz="0" w:space="0" w:color="auto"/>
      </w:divBdr>
    </w:div>
    <w:div w:id="1903710440">
      <w:bodyDiv w:val="1"/>
      <w:marLeft w:val="0"/>
      <w:marRight w:val="0"/>
      <w:marTop w:val="0"/>
      <w:marBottom w:val="0"/>
      <w:divBdr>
        <w:top w:val="none" w:sz="0" w:space="0" w:color="auto"/>
        <w:left w:val="none" w:sz="0" w:space="0" w:color="auto"/>
        <w:bottom w:val="none" w:sz="0" w:space="0" w:color="auto"/>
        <w:right w:val="none" w:sz="0" w:space="0" w:color="auto"/>
      </w:divBdr>
    </w:div>
    <w:div w:id="2074235429">
      <w:bodyDiv w:val="1"/>
      <w:marLeft w:val="0"/>
      <w:marRight w:val="0"/>
      <w:marTop w:val="0"/>
      <w:marBottom w:val="0"/>
      <w:divBdr>
        <w:top w:val="none" w:sz="0" w:space="0" w:color="auto"/>
        <w:left w:val="none" w:sz="0" w:space="0" w:color="auto"/>
        <w:bottom w:val="none" w:sz="0" w:space="0" w:color="auto"/>
        <w:right w:val="none" w:sz="0" w:space="0" w:color="auto"/>
      </w:divBdr>
    </w:div>
    <w:div w:id="211347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ore\Desktop\Business%20requirements%20FO%20EN%20%20-%20Copy.dotx" TargetMode="External"/></Relationships>
</file>

<file path=word/theme/theme1.xml><?xml version="1.0" encoding="utf-8"?>
<a:theme xmlns:a="http://schemas.openxmlformats.org/drawingml/2006/main" name="Co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8449B-F632-4FB7-8F33-75BAE986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requirements FO EN  - Copy</Template>
  <TotalTime>1</TotalTime>
  <Pages>29</Pages>
  <Words>10285</Words>
  <Characters>58625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Buisness requirements</vt:lpstr>
    </vt:vector>
  </TitlesOfParts>
  <Company/>
  <LinksUpToDate>false</LinksUpToDate>
  <CharactersWithSpaces>68773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Buisness requirements</dc:title>
  <dc:subject/>
  <dc:creator>MOORE Andy</dc:creator>
  <cp:lastModifiedBy>DELISHAJ Elsa</cp:lastModifiedBy>
  <cp:revision>2</cp:revision>
  <cp:lastPrinted>2025-02-06T16:45:00Z</cp:lastPrinted>
  <dcterms:created xsi:type="dcterms:W3CDTF">2025-04-11T11:45:00Z</dcterms:created>
  <dcterms:modified xsi:type="dcterms:W3CDTF">2025-04-11T11:45:00Z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