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C2E32" w:rsidRPr="00DE3A8B" w14:paraId="6BB8CD39" w14:textId="77777777" w:rsidTr="00B81A5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792F98A" w14:textId="77777777" w:rsidR="006C2E32" w:rsidRPr="00DE3A8B" w:rsidRDefault="006C2E32" w:rsidP="006C2E32">
            <w:pPr>
              <w:jc w:val="right"/>
              <w:rPr>
                <w:b/>
                <w:caps/>
                <w:sz w:val="28"/>
                <w:szCs w:val="28"/>
              </w:rPr>
            </w:pPr>
            <w:r w:rsidRPr="00DE3A8B">
              <w:rPr>
                <w:sz w:val="18"/>
                <w:szCs w:val="18"/>
              </w:rPr>
              <w:t xml:space="preserve">Contract No. </w:t>
            </w:r>
            <w:r w:rsidRPr="00DE3A8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C7BFD7E" w14:textId="77777777" w:rsidR="006C2E32" w:rsidRPr="00DE3A8B" w:rsidRDefault="006C2E32" w:rsidP="006C2E32">
            <w:pPr>
              <w:rPr>
                <w:caps/>
                <w:color w:val="000000" w:themeColor="text1"/>
                <w:sz w:val="18"/>
                <w:szCs w:val="18"/>
              </w:rPr>
            </w:pPr>
            <w:r w:rsidRPr="00DE3A8B">
              <w:rPr>
                <w:caps/>
                <w:color w:val="000000" w:themeColor="text1"/>
                <w:sz w:val="18"/>
                <w:szCs w:val="18"/>
              </w:rPr>
              <w:t>BH9198-2024-001</w:t>
            </w:r>
          </w:p>
        </w:tc>
      </w:tr>
      <w:tr w:rsidR="006C2E32" w:rsidRPr="00DE3A8B" w14:paraId="24A53254" w14:textId="77777777" w:rsidTr="00B81A5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BA5E6B0" w14:textId="77777777" w:rsidR="006C2E32" w:rsidRPr="00DE3A8B" w:rsidRDefault="006C2E32" w:rsidP="006C2E32">
            <w:pPr>
              <w:jc w:val="right"/>
              <w:rPr>
                <w:b/>
                <w:caps/>
                <w:sz w:val="28"/>
                <w:szCs w:val="28"/>
              </w:rPr>
            </w:pPr>
            <w:r w:rsidRPr="00DE3A8B">
              <w:rPr>
                <w:sz w:val="18"/>
                <w:szCs w:val="18"/>
              </w:rPr>
              <w:t xml:space="preserve">Project ID / Sector </w:t>
            </w:r>
            <w:r w:rsidRPr="00DE3A8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68FC5D5" w14:textId="3F6EB365" w:rsidR="006C2E32" w:rsidRPr="00DE3A8B" w:rsidRDefault="006C2E32" w:rsidP="006C2E32">
            <w:pPr>
              <w:rPr>
                <w:caps/>
                <w:color w:val="000000" w:themeColor="text1"/>
                <w:sz w:val="18"/>
                <w:szCs w:val="18"/>
              </w:rPr>
            </w:pPr>
            <w:r w:rsidRPr="00DE3A8B">
              <w:rPr>
                <w:caps/>
                <w:color w:val="000000" w:themeColor="text1"/>
                <w:sz w:val="18"/>
                <w:szCs w:val="18"/>
              </w:rPr>
              <w:t>VC 3684 /</w:t>
            </w:r>
            <w:r w:rsidR="00425B3E">
              <w:rPr>
                <w:caps/>
                <w:color w:val="000000" w:themeColor="text1"/>
                <w:sz w:val="18"/>
                <w:szCs w:val="18"/>
              </w:rPr>
              <w:t xml:space="preserve">Social Rights </w:t>
            </w:r>
          </w:p>
        </w:tc>
      </w:tr>
      <w:tr w:rsidR="006C2E32" w:rsidRPr="00DE3A8B" w14:paraId="4D130069" w14:textId="77777777" w:rsidTr="00B81A5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08891F6" w14:textId="77777777" w:rsidR="006C2E32" w:rsidRPr="00DE3A8B" w:rsidRDefault="006C2E32" w:rsidP="006C2E32">
            <w:pPr>
              <w:jc w:val="right"/>
              <w:rPr>
                <w:color w:val="0070C0"/>
                <w:sz w:val="18"/>
                <w:szCs w:val="18"/>
              </w:rPr>
            </w:pPr>
            <w:r w:rsidRPr="00DE3A8B">
              <w:rPr>
                <w:sz w:val="18"/>
                <w:szCs w:val="18"/>
              </w:rPr>
              <w:t xml:space="preserve">Council of Europe contact point </w:t>
            </w:r>
            <w:r w:rsidRPr="00DE3A8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2547537" w14:textId="77777777" w:rsidR="006C2E32" w:rsidRPr="00DE3A8B" w:rsidRDefault="006C2E32" w:rsidP="006C2E32">
            <w:pPr>
              <w:rPr>
                <w:sz w:val="18"/>
                <w:szCs w:val="18"/>
              </w:rPr>
            </w:pPr>
            <w:r w:rsidRPr="00DE3A8B">
              <w:rPr>
                <w:sz w:val="18"/>
                <w:szCs w:val="18"/>
              </w:rPr>
              <w:t>Emma Mkrtchyan, Senior Project Officer</w:t>
            </w:r>
          </w:p>
          <w:p w14:paraId="3D2199B8" w14:textId="77777777" w:rsidR="006C2E32" w:rsidRPr="00DE3A8B" w:rsidRDefault="006C2E32" w:rsidP="006C2E32">
            <w:pPr>
              <w:rPr>
                <w:b/>
                <w:caps/>
                <w:color w:val="000000" w:themeColor="text1"/>
                <w:sz w:val="18"/>
                <w:szCs w:val="18"/>
                <w:highlight w:val="yellow"/>
              </w:rPr>
            </w:pPr>
            <w:r w:rsidRPr="00DE3A8B">
              <w:rPr>
                <w:sz w:val="18"/>
                <w:szCs w:val="18"/>
              </w:rPr>
              <w:t xml:space="preserve">Email: </w:t>
            </w:r>
            <w:hyperlink r:id="rId11" w:history="1">
              <w:r w:rsidRPr="00DE3A8B">
                <w:rPr>
                  <w:rStyle w:val="Hyperlink"/>
                  <w:sz w:val="18"/>
                  <w:szCs w:val="18"/>
                </w:rPr>
                <w:t>emma.mkrtchyan@coe.int</w:t>
              </w:r>
            </w:hyperlink>
            <w:r w:rsidRPr="00DE3A8B" w:rsidDel="00836EAD">
              <w:rPr>
                <w:sz w:val="18"/>
                <w:szCs w:val="18"/>
              </w:rPr>
              <w:t xml:space="preserve"> </w:t>
            </w:r>
            <w:r w:rsidRPr="00DE3A8B">
              <w:rPr>
                <w:color w:val="000000" w:themeColor="text1"/>
                <w:sz w:val="18"/>
                <w:szCs w:val="18"/>
                <w:highlight w:val="yellow"/>
              </w:rPr>
              <w:t xml:space="preserve">   </w:t>
            </w:r>
          </w:p>
        </w:tc>
      </w:tr>
    </w:tbl>
    <w:p w14:paraId="6D038A71" w14:textId="77777777" w:rsidR="006C2E32" w:rsidRPr="00DE3A8B" w:rsidRDefault="006C2E32" w:rsidP="006C2E32">
      <w:pPr>
        <w:rPr>
          <w:b/>
          <w:caps/>
          <w:sz w:val="28"/>
          <w:szCs w:val="28"/>
        </w:rPr>
      </w:pPr>
    </w:p>
    <w:p w14:paraId="3BE30A23" w14:textId="77777777" w:rsidR="006C2E32" w:rsidRPr="00DE3A8B" w:rsidRDefault="006C2E32" w:rsidP="006C2E32">
      <w:pPr>
        <w:rPr>
          <w:b/>
          <w:caps/>
          <w:sz w:val="28"/>
          <w:szCs w:val="28"/>
        </w:rPr>
      </w:pPr>
      <w:r w:rsidRPr="00DE3A8B">
        <w:rPr>
          <w:b/>
          <w:caps/>
          <w:sz w:val="28"/>
          <w:szCs w:val="28"/>
        </w:rPr>
        <w:t>Act of Engagement</w:t>
      </w:r>
    </w:p>
    <w:p w14:paraId="1008A893" w14:textId="77777777" w:rsidR="006C2E32" w:rsidRPr="00DE3A8B" w:rsidRDefault="006C2E32" w:rsidP="006C2E32">
      <w:pPr>
        <w:rPr>
          <w:b/>
        </w:rPr>
      </w:pPr>
      <w:r w:rsidRPr="00DE3A8B">
        <w:rPr>
          <w:b/>
        </w:rPr>
        <w:t xml:space="preserve">(Competitive bidding procedure / </w:t>
      </w:r>
      <w:r w:rsidRPr="00DE3A8B">
        <w:rPr>
          <w:b/>
          <w:u w:val="single"/>
        </w:rPr>
        <w:t>Framework contract</w:t>
      </w:r>
      <w:r w:rsidRPr="00DE3A8B">
        <w:rPr>
          <w:b/>
        </w:rPr>
        <w:t>)</w:t>
      </w:r>
    </w:p>
    <w:p w14:paraId="3737CA4C" w14:textId="77777777" w:rsidR="006C2E32" w:rsidRPr="00DE3A8B" w:rsidRDefault="006C2E32" w:rsidP="006C2E32">
      <w:pPr>
        <w:jc w:val="center"/>
        <w:rPr>
          <w:b/>
          <w:sz w:val="16"/>
          <w:szCs w:val="16"/>
        </w:rPr>
      </w:pPr>
    </w:p>
    <w:p w14:paraId="7258969B" w14:textId="77777777" w:rsidR="006C2E32" w:rsidRPr="00DE3A8B" w:rsidRDefault="006C2E32" w:rsidP="006C2E32">
      <w:pPr>
        <w:spacing w:before="60" w:after="120"/>
        <w:jc w:val="both"/>
        <w:rPr>
          <w:b/>
        </w:rPr>
      </w:pPr>
      <w:r w:rsidRPr="00DE3A8B">
        <w:rPr>
          <w:b/>
        </w:rPr>
        <w:t xml:space="preserve">This Act of Engagement lays down the terms and conditions of the </w:t>
      </w:r>
      <w:r w:rsidRPr="00DE3A8B">
        <w:rPr>
          <w:b/>
          <w:u w:val="single"/>
        </w:rPr>
        <w:t>framework contract</w:t>
      </w:r>
      <w:r w:rsidRPr="00DE3A8B">
        <w:rPr>
          <w:b/>
        </w:rPr>
        <w:t xml:space="preserve"> between the Provider (as described below), and the Council of Europe</w:t>
      </w:r>
      <w:r w:rsidRPr="00DE3A8B">
        <w:rPr>
          <w:b/>
          <w:vertAlign w:val="superscript"/>
        </w:rPr>
        <w:footnoteReference w:id="1"/>
      </w:r>
      <w:r w:rsidRPr="00DE3A8B">
        <w:rPr>
          <w:b/>
        </w:rPr>
        <w:t xml:space="preserve"> for the provision of intellectual services (local consultancy) to support the project “Enhancing Social Human Rights in Armenia”</w:t>
      </w:r>
      <w:r w:rsidRPr="00DE3A8B">
        <w:rPr>
          <w:b/>
          <w:i/>
          <w:iCs/>
        </w:rPr>
        <w:t>.</w:t>
      </w:r>
      <w:r w:rsidRPr="00DE3A8B">
        <w:rPr>
          <w:b/>
        </w:rPr>
        <w:t xml:space="preserve"> </w:t>
      </w:r>
    </w:p>
    <w:p w14:paraId="4B969FB6" w14:textId="77777777" w:rsidR="006C2E32" w:rsidRPr="00DE3A8B" w:rsidRDefault="006C2E32" w:rsidP="006C2E32">
      <w:pPr>
        <w:pBdr>
          <w:top w:val="single" w:sz="2" w:space="1" w:color="F2F2F2"/>
          <w:left w:val="single" w:sz="2" w:space="4" w:color="F2F2F2"/>
          <w:bottom w:val="single" w:sz="2" w:space="1" w:color="F2F2F2"/>
          <w:right w:val="single" w:sz="2" w:space="4" w:color="F2F2F2"/>
        </w:pBdr>
        <w:jc w:val="both"/>
        <w:rPr>
          <w:sz w:val="20"/>
          <w:szCs w:val="20"/>
        </w:rPr>
      </w:pPr>
      <w:r w:rsidRPr="00DE3A8B">
        <w:rPr>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E3A8B">
        <w:rPr>
          <w:b/>
          <w:sz w:val="20"/>
          <w:szCs w:val="20"/>
        </w:rPr>
        <w:t>upon signature by a Council of Europe authorised staff member</w:t>
      </w:r>
      <w:r w:rsidRPr="00DE3A8B">
        <w:rPr>
          <w:sz w:val="20"/>
          <w:szCs w:val="20"/>
        </w:rPr>
        <w:t xml:space="preserve"> (see Section B).</w:t>
      </w:r>
    </w:p>
    <w:p w14:paraId="6C79D611" w14:textId="77777777" w:rsidR="006C2E32" w:rsidRPr="00DE3A8B" w:rsidRDefault="006C2E32" w:rsidP="006C2E32">
      <w:pPr>
        <w:rPr>
          <w:b/>
          <w:sz w:val="20"/>
          <w:szCs w:val="20"/>
        </w:rPr>
      </w:pPr>
    </w:p>
    <w:p w14:paraId="191638EC" w14:textId="77777777" w:rsidR="006C2E32" w:rsidRPr="00DE3A8B" w:rsidRDefault="006C2E32" w:rsidP="006C2E32">
      <w:pPr>
        <w:pBdr>
          <w:top w:val="single" w:sz="2" w:space="1" w:color="FF0000"/>
          <w:left w:val="single" w:sz="2" w:space="4" w:color="FF0000"/>
          <w:bottom w:val="single" w:sz="2" w:space="1" w:color="FF0000"/>
          <w:right w:val="single" w:sz="2" w:space="0" w:color="FF0000"/>
        </w:pBdr>
        <w:ind w:left="1701" w:hanging="1701"/>
        <w:rPr>
          <w:color w:val="FF0000"/>
          <w:sz w:val="18"/>
          <w:szCs w:val="18"/>
        </w:rPr>
      </w:pPr>
      <w:r w:rsidRPr="00DE3A8B">
        <w:rPr>
          <w:color w:val="FF0000"/>
          <w:sz w:val="18"/>
          <w:szCs w:val="18"/>
        </w:rPr>
        <w:t>Tenderers shall:</w:t>
      </w:r>
    </w:p>
    <w:p w14:paraId="04927B32" w14:textId="77777777" w:rsidR="006C2E32" w:rsidRPr="00DE3A8B" w:rsidRDefault="006C2E32" w:rsidP="006C2E32">
      <w:pPr>
        <w:pBdr>
          <w:top w:val="single" w:sz="2" w:space="1" w:color="FF0000"/>
          <w:left w:val="single" w:sz="2" w:space="4" w:color="FF0000"/>
          <w:bottom w:val="single" w:sz="2" w:space="1" w:color="FF0000"/>
          <w:right w:val="single" w:sz="2" w:space="0" w:color="FF0000"/>
        </w:pBdr>
        <w:rPr>
          <w:color w:val="FF0000"/>
          <w:sz w:val="18"/>
          <w:szCs w:val="18"/>
        </w:rPr>
      </w:pPr>
      <w:r w:rsidRPr="00DE3A8B">
        <w:rPr>
          <w:color w:val="FF0000"/>
          <w:sz w:val="18"/>
          <w:szCs w:val="18"/>
        </w:rPr>
        <w:t xml:space="preserve">1. Fill in the below sections </w:t>
      </w:r>
      <w:r w:rsidRPr="00DE3A8B">
        <w:rPr>
          <w:b/>
          <w:color w:val="FF0000"/>
          <w:sz w:val="18"/>
          <w:szCs w:val="18"/>
        </w:rPr>
        <w:t>Contact details of the Provider</w:t>
      </w:r>
      <w:r w:rsidRPr="00DE3A8B">
        <w:rPr>
          <w:color w:val="FF0000"/>
          <w:sz w:val="18"/>
          <w:szCs w:val="18"/>
        </w:rPr>
        <w:t xml:space="preserve"> and </w:t>
      </w:r>
      <w:r w:rsidRPr="00DE3A8B">
        <w:rPr>
          <w:b/>
          <w:color w:val="FF0000"/>
          <w:sz w:val="18"/>
          <w:szCs w:val="18"/>
        </w:rPr>
        <w:t>Bank details</w:t>
      </w:r>
      <w:r w:rsidRPr="00DE3A8B">
        <w:rPr>
          <w:color w:val="FF0000"/>
          <w:sz w:val="18"/>
          <w:szCs w:val="18"/>
        </w:rPr>
        <w:t>. Ensure that the “Name” of the Provider and the “Account holder” are the same.</w:t>
      </w:r>
    </w:p>
    <w:p w14:paraId="028CEF41" w14:textId="77777777" w:rsidR="006C2E32" w:rsidRPr="00DE3A8B" w:rsidRDefault="006C2E32" w:rsidP="006C2E32">
      <w:pPr>
        <w:pBdr>
          <w:top w:val="single" w:sz="2" w:space="1" w:color="FF0000"/>
          <w:left w:val="single" w:sz="2" w:space="4" w:color="FF0000"/>
          <w:bottom w:val="single" w:sz="2" w:space="1" w:color="FF0000"/>
          <w:right w:val="single" w:sz="2" w:space="0" w:color="FF0000"/>
        </w:pBdr>
        <w:ind w:left="1701" w:hanging="1701"/>
        <w:rPr>
          <w:color w:val="FF0000"/>
          <w:sz w:val="18"/>
          <w:szCs w:val="18"/>
        </w:rPr>
      </w:pPr>
      <w:r w:rsidRPr="00DE3A8B">
        <w:rPr>
          <w:color w:val="FF0000"/>
          <w:sz w:val="18"/>
          <w:szCs w:val="18"/>
        </w:rPr>
        <w:t>2. Fill in the column “Unit fee” of the table of fees (See Section A</w:t>
      </w:r>
      <w:proofErr w:type="gramStart"/>
      <w:r w:rsidRPr="00DE3A8B">
        <w:rPr>
          <w:color w:val="FF0000"/>
          <w:sz w:val="18"/>
          <w:szCs w:val="18"/>
        </w:rPr>
        <w:t>);</w:t>
      </w:r>
      <w:proofErr w:type="gramEnd"/>
    </w:p>
    <w:p w14:paraId="73C34C07" w14:textId="77777777" w:rsidR="006C2E32" w:rsidRPr="00DE3A8B" w:rsidRDefault="006C2E32" w:rsidP="006C2E32">
      <w:pPr>
        <w:pBdr>
          <w:top w:val="single" w:sz="2" w:space="1" w:color="FF0000"/>
          <w:left w:val="single" w:sz="2" w:space="4" w:color="FF0000"/>
          <w:bottom w:val="single" w:sz="2" w:space="1" w:color="FF0000"/>
          <w:right w:val="single" w:sz="2" w:space="0" w:color="FF0000"/>
        </w:pBdr>
        <w:rPr>
          <w:color w:val="FF0000"/>
          <w:sz w:val="18"/>
          <w:szCs w:val="18"/>
        </w:rPr>
      </w:pPr>
      <w:r w:rsidRPr="00DE3A8B">
        <w:rPr>
          <w:color w:val="FF0000"/>
          <w:sz w:val="18"/>
          <w:szCs w:val="18"/>
        </w:rPr>
        <w:t>3. Sign the Act of Engagement (See Section B) and send a scanned copy to the Council, together with the other supporting documents (if any – see Tender File Section G).</w:t>
      </w:r>
      <w:r w:rsidRPr="00DE3A8B">
        <w:rPr>
          <w:noProof/>
          <w:sz w:val="18"/>
          <w:szCs w:val="18"/>
          <w:lang w:val="en-US" w:eastAsia="en-US"/>
        </w:rPr>
        <w:t xml:space="preserve"> </w:t>
      </w:r>
    </w:p>
    <w:p w14:paraId="2648AA53" w14:textId="77777777" w:rsidR="006C2E32" w:rsidRPr="00DE3A8B" w:rsidRDefault="006C2E32" w:rsidP="006C2E32">
      <w:pPr>
        <w:rPr>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6C2E32" w:rsidRPr="00DE3A8B" w14:paraId="04FDF567" w14:textId="77777777" w:rsidTr="00B81A52">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CBAED6C" w14:textId="77777777" w:rsidR="006C2E32" w:rsidRPr="00DE3A8B" w:rsidRDefault="006C2E32" w:rsidP="006C2E32">
            <w:pPr>
              <w:ind w:left="113" w:right="113"/>
              <w:jc w:val="center"/>
              <w:rPr>
                <w:b/>
                <w:sz w:val="18"/>
                <w:szCs w:val="18"/>
              </w:rPr>
            </w:pPr>
            <w:bookmarkStart w:id="0" w:name="_Hlk149814250"/>
            <w:r w:rsidRPr="00DE3A8B">
              <w:rPr>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3315B6" w14:textId="77777777" w:rsidR="006C2E32" w:rsidRPr="00DE3A8B" w:rsidRDefault="006C2E32" w:rsidP="006C2E32">
            <w:pPr>
              <w:jc w:val="right"/>
              <w:rPr>
                <w:sz w:val="18"/>
                <w:szCs w:val="18"/>
              </w:rPr>
            </w:pPr>
            <w:r w:rsidRPr="00DE3A8B">
              <w:rPr>
                <w:sz w:val="18"/>
                <w:szCs w:val="18"/>
              </w:rPr>
              <w:t>Legal personality</w:t>
            </w:r>
            <w:r w:rsidRPr="00DE3A8B">
              <w:rPr>
                <w:rStyle w:val="FootnoteReference"/>
                <w:sz w:val="18"/>
                <w:szCs w:val="18"/>
              </w:rPr>
              <w:footnoteReference w:id="2"/>
            </w:r>
            <w:r w:rsidRPr="00DE3A8B">
              <w:rPr>
                <w:sz w:val="18"/>
                <w:szCs w:val="18"/>
              </w:rPr>
              <w:t xml:space="preserve"> </w:t>
            </w:r>
            <w:r w:rsidRPr="00DE3A8B">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4D4B9E9" w14:textId="77777777" w:rsidR="006C2E32" w:rsidRPr="00DE3A8B" w:rsidRDefault="00000000" w:rsidP="006C2E32">
            <w:pPr>
              <w:rPr>
                <w:color w:val="000000"/>
                <w:sz w:val="20"/>
                <w:szCs w:val="20"/>
              </w:rPr>
            </w:pPr>
            <w:sdt>
              <w:sdtPr>
                <w:rPr>
                  <w:color w:val="000000"/>
                  <w:sz w:val="18"/>
                  <w:szCs w:val="18"/>
                  <w:lang w:val="es-ES_tradnl"/>
                </w:rPr>
                <w:id w:val="1173145629"/>
                <w14:checkbox>
                  <w14:checked w14:val="0"/>
                  <w14:checkedState w14:val="2612" w14:font="MS Gothic"/>
                  <w14:uncheckedState w14:val="2610" w14:font="MS Gothic"/>
                </w14:checkbox>
              </w:sdtPr>
              <w:sdtContent>
                <w:r w:rsidR="006C2E32" w:rsidRPr="00DE3A8B">
                  <w:rPr>
                    <w:rFonts w:ascii="Segoe UI Symbol" w:hAnsi="Segoe UI Symbol" w:cs="Segoe UI Symbol"/>
                    <w:color w:val="000000"/>
                    <w:sz w:val="18"/>
                    <w:szCs w:val="18"/>
                    <w:lang w:val="es-ES_tradnl"/>
                  </w:rPr>
                  <w:t>☐</w:t>
                </w:r>
              </w:sdtContent>
            </w:sdt>
            <w:r w:rsidR="006C2E32" w:rsidRPr="00DE3A8B">
              <w:rPr>
                <w:color w:val="000000"/>
                <w:sz w:val="18"/>
                <w:szCs w:val="18"/>
                <w:lang w:val="es-ES_tradnl"/>
              </w:rPr>
              <w:t xml:space="preserve"> Natural </w:t>
            </w:r>
            <w:proofErr w:type="spellStart"/>
            <w:r w:rsidR="006C2E32" w:rsidRPr="00DE3A8B">
              <w:rPr>
                <w:color w:val="000000"/>
                <w:sz w:val="18"/>
                <w:szCs w:val="18"/>
                <w:lang w:val="es-ES_tradnl"/>
              </w:rPr>
              <w:t>person</w:t>
            </w:r>
            <w:proofErr w:type="spellEnd"/>
            <w:r w:rsidR="006C2E32" w:rsidRPr="00DE3A8B">
              <w:rPr>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FED14D4" w14:textId="77777777" w:rsidR="006C2E32" w:rsidRPr="00DE3A8B" w:rsidRDefault="00000000" w:rsidP="006C2E32">
            <w:pPr>
              <w:rPr>
                <w:color w:val="000000"/>
                <w:sz w:val="20"/>
                <w:szCs w:val="20"/>
              </w:rPr>
            </w:pPr>
            <w:sdt>
              <w:sdtPr>
                <w:rPr>
                  <w:color w:val="000000"/>
                  <w:sz w:val="18"/>
                  <w:szCs w:val="18"/>
                  <w:lang w:val="es-ES_tradnl"/>
                </w:rPr>
                <w:id w:val="82498792"/>
                <w14:checkbox>
                  <w14:checked w14:val="0"/>
                  <w14:checkedState w14:val="2612" w14:font="MS Gothic"/>
                  <w14:uncheckedState w14:val="2610" w14:font="MS Gothic"/>
                </w14:checkbox>
              </w:sdtPr>
              <w:sdtContent>
                <w:r w:rsidR="006C2E32" w:rsidRPr="00DE3A8B">
                  <w:rPr>
                    <w:rFonts w:ascii="Segoe UI Symbol" w:hAnsi="Segoe UI Symbol" w:cs="Segoe UI Symbol"/>
                    <w:color w:val="000000"/>
                    <w:sz w:val="18"/>
                    <w:szCs w:val="18"/>
                    <w:lang w:val="es-ES_tradnl"/>
                  </w:rPr>
                  <w:t>☐</w:t>
                </w:r>
              </w:sdtContent>
            </w:sdt>
            <w:r w:rsidR="006C2E32" w:rsidRPr="00DE3A8B">
              <w:rPr>
                <w:color w:val="000000"/>
                <w:sz w:val="18"/>
                <w:szCs w:val="18"/>
                <w:lang w:val="es-ES_tradnl"/>
              </w:rPr>
              <w:t xml:space="preserve"> Legal </w:t>
            </w:r>
            <w:proofErr w:type="spellStart"/>
            <w:r w:rsidR="006C2E32" w:rsidRPr="00DE3A8B">
              <w:rPr>
                <w:color w:val="000000"/>
                <w:sz w:val="18"/>
                <w:szCs w:val="18"/>
                <w:lang w:val="es-ES_tradnl"/>
              </w:rPr>
              <w:t>person</w:t>
            </w:r>
            <w:proofErr w:type="spellEnd"/>
            <w:r w:rsidR="006C2E32" w:rsidRPr="00DE3A8B">
              <w:rPr>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5450C84" w14:textId="77777777" w:rsidR="006C2E32" w:rsidRPr="00DE3A8B" w:rsidRDefault="00000000" w:rsidP="006C2E32">
            <w:pPr>
              <w:rPr>
                <w:color w:val="000000"/>
                <w:sz w:val="20"/>
                <w:szCs w:val="20"/>
              </w:rPr>
            </w:pPr>
            <w:sdt>
              <w:sdtPr>
                <w:rPr>
                  <w:color w:val="000000"/>
                  <w:sz w:val="18"/>
                  <w:szCs w:val="18"/>
                  <w:lang w:val="es-ES_tradnl"/>
                </w:rPr>
                <w:id w:val="-1527868180"/>
                <w14:checkbox>
                  <w14:checked w14:val="0"/>
                  <w14:checkedState w14:val="2612" w14:font="MS Gothic"/>
                  <w14:uncheckedState w14:val="2610" w14:font="MS Gothic"/>
                </w14:checkbox>
              </w:sdtPr>
              <w:sdtContent>
                <w:r w:rsidR="006C2E32" w:rsidRPr="00DE3A8B">
                  <w:rPr>
                    <w:rFonts w:ascii="Segoe UI Symbol" w:hAnsi="Segoe UI Symbol" w:cs="Segoe UI Symbol"/>
                    <w:color w:val="000000"/>
                    <w:sz w:val="18"/>
                    <w:szCs w:val="18"/>
                    <w:lang w:val="es-ES_tradnl"/>
                  </w:rPr>
                  <w:t>☐</w:t>
                </w:r>
              </w:sdtContent>
            </w:sdt>
            <w:r w:rsidR="006C2E32" w:rsidRPr="00DE3A8B">
              <w:rPr>
                <w:color w:val="000000"/>
                <w:sz w:val="18"/>
                <w:szCs w:val="18"/>
                <w:lang w:val="es-ES_tradnl"/>
              </w:rPr>
              <w:t xml:space="preserve"> </w:t>
            </w:r>
            <w:proofErr w:type="spellStart"/>
            <w:r w:rsidR="006C2E32" w:rsidRPr="00DE3A8B">
              <w:rPr>
                <w:color w:val="000000"/>
                <w:sz w:val="18"/>
                <w:szCs w:val="18"/>
                <w:lang w:val="es-ES_tradnl"/>
              </w:rPr>
              <w:t>Consortium</w:t>
            </w:r>
            <w:proofErr w:type="spellEnd"/>
          </w:p>
        </w:tc>
      </w:tr>
      <w:tr w:rsidR="006C2E32" w:rsidRPr="00DE3A8B" w14:paraId="611DB86A" w14:textId="77777777" w:rsidTr="00B81A52">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DBC34E8" w14:textId="77777777" w:rsidR="006C2E32" w:rsidRPr="00DE3A8B" w:rsidRDefault="006C2E32" w:rsidP="006C2E32">
            <w:pPr>
              <w:ind w:left="113" w:right="113"/>
              <w:jc w:val="center"/>
              <w:rPr>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465C81" w14:textId="77777777" w:rsidR="006C2E32" w:rsidRPr="00DE3A8B" w:rsidRDefault="006C2E32" w:rsidP="006C2E32">
            <w:pPr>
              <w:jc w:val="right"/>
              <w:rPr>
                <w:sz w:val="18"/>
                <w:szCs w:val="18"/>
              </w:rPr>
            </w:pPr>
            <w:r w:rsidRPr="00DE3A8B">
              <w:rPr>
                <w:sz w:val="18"/>
                <w:szCs w:val="18"/>
              </w:rPr>
              <w:t>Name and address</w:t>
            </w:r>
            <w:r w:rsidRPr="00DE3A8B">
              <w:rPr>
                <w:rStyle w:val="FootnoteReference"/>
                <w:sz w:val="18"/>
                <w:szCs w:val="18"/>
              </w:rPr>
              <w:footnoteReference w:id="3"/>
            </w:r>
          </w:p>
          <w:p w14:paraId="1E57B1DC"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4EF51A" w14:textId="77777777" w:rsidR="006C2E32" w:rsidRPr="00DE3A8B" w:rsidRDefault="006C2E32" w:rsidP="006C2E32">
            <w:pPr>
              <w:rPr>
                <w:color w:val="000000"/>
                <w:sz w:val="20"/>
                <w:szCs w:val="20"/>
              </w:rPr>
            </w:pPr>
          </w:p>
        </w:tc>
      </w:tr>
      <w:tr w:rsidR="006C2E32" w:rsidRPr="00DE3A8B" w14:paraId="2FA3538D" w14:textId="77777777" w:rsidTr="00B81A52">
        <w:trPr>
          <w:trHeight w:val="632"/>
          <w:jc w:val="center"/>
        </w:trPr>
        <w:tc>
          <w:tcPr>
            <w:tcW w:w="449" w:type="dxa"/>
            <w:vMerge/>
            <w:tcBorders>
              <w:left w:val="single" w:sz="2" w:space="0" w:color="808080"/>
              <w:right w:val="single" w:sz="2" w:space="0" w:color="808080"/>
            </w:tcBorders>
            <w:shd w:val="clear" w:color="auto" w:fill="F2F2F2"/>
          </w:tcPr>
          <w:p w14:paraId="4C38AFC5"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BBFCAC" w14:textId="77777777" w:rsidR="006C2E32" w:rsidRPr="00DE3A8B" w:rsidRDefault="006C2E32" w:rsidP="006C2E32">
            <w:pPr>
              <w:jc w:val="right"/>
              <w:rPr>
                <w:sz w:val="18"/>
                <w:szCs w:val="18"/>
              </w:rPr>
            </w:pPr>
            <w:r w:rsidRPr="00DE3A8B">
              <w:rPr>
                <w:sz w:val="18"/>
                <w:szCs w:val="18"/>
              </w:rPr>
              <w:t>Consortium’s coordinator (for consortia only)</w:t>
            </w:r>
            <w:r w:rsidRPr="00DE3A8B">
              <w:rPr>
                <w:rStyle w:val="FootnoteReference"/>
                <w:sz w:val="18"/>
                <w:szCs w:val="18"/>
              </w:rPr>
              <w:footnoteReference w:id="4"/>
            </w:r>
            <w:r w:rsidRPr="00DE3A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D91FBD" w14:textId="77777777" w:rsidR="006C2E32" w:rsidRPr="00DE3A8B" w:rsidRDefault="006C2E32" w:rsidP="006C2E32">
            <w:pPr>
              <w:rPr>
                <w:sz w:val="20"/>
                <w:szCs w:val="20"/>
              </w:rPr>
            </w:pPr>
          </w:p>
        </w:tc>
      </w:tr>
      <w:tr w:rsidR="006C2E32" w:rsidRPr="00DE3A8B" w14:paraId="498CB267" w14:textId="77777777" w:rsidTr="00B81A52">
        <w:trPr>
          <w:trHeight w:val="632"/>
          <w:jc w:val="center"/>
        </w:trPr>
        <w:tc>
          <w:tcPr>
            <w:tcW w:w="449" w:type="dxa"/>
            <w:vMerge/>
            <w:tcBorders>
              <w:left w:val="single" w:sz="2" w:space="0" w:color="808080"/>
              <w:right w:val="single" w:sz="2" w:space="0" w:color="808080"/>
            </w:tcBorders>
            <w:shd w:val="clear" w:color="auto" w:fill="F2F2F2"/>
          </w:tcPr>
          <w:p w14:paraId="27C9236A"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604F27" w14:textId="77777777" w:rsidR="006C2E32" w:rsidRPr="00DE3A8B" w:rsidRDefault="006C2E32" w:rsidP="006C2E32">
            <w:pPr>
              <w:jc w:val="right"/>
              <w:rPr>
                <w:sz w:val="18"/>
                <w:szCs w:val="18"/>
              </w:rPr>
            </w:pPr>
            <w:r w:rsidRPr="00DE3A8B">
              <w:rPr>
                <w:sz w:val="18"/>
                <w:szCs w:val="18"/>
              </w:rPr>
              <w:t>Representative (for legal persons only)</w:t>
            </w:r>
          </w:p>
          <w:p w14:paraId="0BC98D79"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E450990" w14:textId="77777777" w:rsidR="006C2E32" w:rsidRPr="00DE3A8B" w:rsidRDefault="006C2E32" w:rsidP="006C2E32">
            <w:pPr>
              <w:rPr>
                <w:sz w:val="20"/>
                <w:szCs w:val="20"/>
              </w:rPr>
            </w:pPr>
          </w:p>
        </w:tc>
      </w:tr>
      <w:tr w:rsidR="006C2E32" w:rsidRPr="00DE3A8B" w14:paraId="1FB1D70C" w14:textId="77777777" w:rsidTr="00B81A52">
        <w:trPr>
          <w:trHeight w:val="632"/>
          <w:jc w:val="center"/>
        </w:trPr>
        <w:tc>
          <w:tcPr>
            <w:tcW w:w="449" w:type="dxa"/>
            <w:vMerge/>
            <w:tcBorders>
              <w:left w:val="single" w:sz="2" w:space="0" w:color="808080"/>
              <w:right w:val="single" w:sz="2" w:space="0" w:color="808080"/>
            </w:tcBorders>
            <w:shd w:val="clear" w:color="auto" w:fill="F2F2F2"/>
          </w:tcPr>
          <w:p w14:paraId="35A4F222"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E9DE97" w14:textId="77777777" w:rsidR="006C2E32" w:rsidRPr="00DE3A8B" w:rsidRDefault="006C2E32" w:rsidP="006C2E32">
            <w:pPr>
              <w:jc w:val="right"/>
              <w:rPr>
                <w:sz w:val="18"/>
                <w:szCs w:val="18"/>
              </w:rPr>
            </w:pPr>
            <w:r w:rsidRPr="00DE3A8B">
              <w:rPr>
                <w:sz w:val="18"/>
                <w:szCs w:val="18"/>
              </w:rPr>
              <w:t xml:space="preserve">Contact </w:t>
            </w:r>
            <w:proofErr w:type="gramStart"/>
            <w:r w:rsidRPr="00DE3A8B">
              <w:rPr>
                <w:sz w:val="18"/>
                <w:szCs w:val="18"/>
              </w:rPr>
              <w:t>person</w:t>
            </w:r>
            <w:proofErr w:type="gramEnd"/>
          </w:p>
          <w:p w14:paraId="0E0D1156"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65ED8D9" w14:textId="77777777" w:rsidR="006C2E32" w:rsidRPr="00DE3A8B" w:rsidRDefault="006C2E32" w:rsidP="006C2E32">
            <w:pPr>
              <w:rPr>
                <w:sz w:val="20"/>
                <w:szCs w:val="20"/>
              </w:rPr>
            </w:pPr>
          </w:p>
        </w:tc>
      </w:tr>
      <w:tr w:rsidR="006C2E32" w:rsidRPr="00DE3A8B" w14:paraId="4D8D50C5" w14:textId="77777777" w:rsidTr="00B81A52">
        <w:trPr>
          <w:trHeight w:val="632"/>
          <w:jc w:val="center"/>
        </w:trPr>
        <w:tc>
          <w:tcPr>
            <w:tcW w:w="449" w:type="dxa"/>
            <w:vMerge/>
            <w:tcBorders>
              <w:left w:val="single" w:sz="2" w:space="0" w:color="808080"/>
              <w:right w:val="single" w:sz="2" w:space="0" w:color="808080"/>
            </w:tcBorders>
            <w:shd w:val="clear" w:color="auto" w:fill="F2F2F2"/>
          </w:tcPr>
          <w:p w14:paraId="0493B583"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A72760" w14:textId="77777777" w:rsidR="006C2E32" w:rsidRPr="00DE3A8B" w:rsidRDefault="006C2E32" w:rsidP="006C2E32">
            <w:pPr>
              <w:jc w:val="right"/>
              <w:rPr>
                <w:sz w:val="18"/>
                <w:szCs w:val="18"/>
              </w:rPr>
            </w:pPr>
            <w:r w:rsidRPr="00DE3A8B">
              <w:rPr>
                <w:sz w:val="18"/>
                <w:szCs w:val="18"/>
              </w:rPr>
              <w:t>VAT n° (if any)</w:t>
            </w:r>
          </w:p>
          <w:p w14:paraId="749E5DF8"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A87F9F6" w14:textId="77777777" w:rsidR="006C2E32" w:rsidRPr="00DE3A8B" w:rsidRDefault="006C2E32" w:rsidP="006C2E32">
            <w:pPr>
              <w:rPr>
                <w:sz w:val="20"/>
                <w:szCs w:val="20"/>
              </w:rPr>
            </w:pPr>
          </w:p>
        </w:tc>
      </w:tr>
      <w:tr w:rsidR="006C2E32" w:rsidRPr="00DE3A8B" w14:paraId="601B2FC8" w14:textId="77777777" w:rsidTr="00B81A52">
        <w:trPr>
          <w:trHeight w:val="632"/>
          <w:jc w:val="center"/>
        </w:trPr>
        <w:tc>
          <w:tcPr>
            <w:tcW w:w="449" w:type="dxa"/>
            <w:vMerge/>
            <w:tcBorders>
              <w:left w:val="single" w:sz="2" w:space="0" w:color="808080"/>
              <w:right w:val="single" w:sz="2" w:space="0" w:color="808080"/>
            </w:tcBorders>
            <w:shd w:val="clear" w:color="auto" w:fill="F2F2F2"/>
          </w:tcPr>
          <w:p w14:paraId="41607FE4"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171E01" w14:textId="77777777" w:rsidR="006C2E32" w:rsidRPr="00DE3A8B" w:rsidRDefault="006C2E32" w:rsidP="006C2E32">
            <w:pPr>
              <w:jc w:val="right"/>
              <w:rPr>
                <w:sz w:val="18"/>
                <w:szCs w:val="18"/>
              </w:rPr>
            </w:pPr>
            <w:r w:rsidRPr="00DE3A8B">
              <w:rPr>
                <w:sz w:val="18"/>
                <w:szCs w:val="18"/>
              </w:rPr>
              <w:t>Country and registration n° (if any)</w:t>
            </w:r>
          </w:p>
          <w:p w14:paraId="47E6CD7A"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65953D" w14:textId="77777777" w:rsidR="006C2E32" w:rsidRPr="00DE3A8B" w:rsidRDefault="006C2E32" w:rsidP="006C2E32">
            <w:pPr>
              <w:rPr>
                <w:sz w:val="20"/>
                <w:szCs w:val="20"/>
              </w:rPr>
            </w:pPr>
          </w:p>
        </w:tc>
      </w:tr>
      <w:tr w:rsidR="006C2E32" w:rsidRPr="00DE3A8B" w14:paraId="3359EA4A" w14:textId="77777777" w:rsidTr="00B81A52">
        <w:trPr>
          <w:trHeight w:val="632"/>
          <w:jc w:val="center"/>
        </w:trPr>
        <w:tc>
          <w:tcPr>
            <w:tcW w:w="449" w:type="dxa"/>
            <w:vMerge/>
            <w:tcBorders>
              <w:left w:val="single" w:sz="2" w:space="0" w:color="808080"/>
              <w:right w:val="single" w:sz="2" w:space="0" w:color="808080"/>
            </w:tcBorders>
            <w:shd w:val="clear" w:color="auto" w:fill="F2F2F2"/>
          </w:tcPr>
          <w:p w14:paraId="0E04F7C8"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A26B40" w14:textId="77777777" w:rsidR="006C2E32" w:rsidRPr="00DE3A8B" w:rsidRDefault="006C2E32" w:rsidP="006C2E32">
            <w:pPr>
              <w:jc w:val="right"/>
              <w:rPr>
                <w:sz w:val="18"/>
                <w:szCs w:val="18"/>
              </w:rPr>
            </w:pPr>
            <w:r w:rsidRPr="00DE3A8B">
              <w:rPr>
                <w:sz w:val="18"/>
                <w:szCs w:val="18"/>
              </w:rPr>
              <w:t>Email (Contact person)</w:t>
            </w:r>
          </w:p>
          <w:p w14:paraId="44F96DE9"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FA60A2" w14:textId="77777777" w:rsidR="006C2E32" w:rsidRPr="00DE3A8B" w:rsidRDefault="006C2E32" w:rsidP="006C2E32">
            <w:pPr>
              <w:rPr>
                <w:sz w:val="20"/>
                <w:szCs w:val="20"/>
              </w:rPr>
            </w:pPr>
          </w:p>
        </w:tc>
      </w:tr>
      <w:tr w:rsidR="006C2E32" w:rsidRPr="00DE3A8B" w14:paraId="5A0E6FD7" w14:textId="77777777" w:rsidTr="00B81A52">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B7DDEA5" w14:textId="77777777" w:rsidR="006C2E32" w:rsidRPr="00DE3A8B" w:rsidRDefault="006C2E32" w:rsidP="006C2E32">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D3178A" w14:textId="77777777" w:rsidR="006C2E32" w:rsidRPr="00DE3A8B" w:rsidRDefault="006C2E32" w:rsidP="006C2E32">
            <w:pPr>
              <w:jc w:val="right"/>
              <w:rPr>
                <w:sz w:val="18"/>
                <w:szCs w:val="18"/>
              </w:rPr>
            </w:pPr>
            <w:r w:rsidRPr="00DE3A8B">
              <w:rPr>
                <w:sz w:val="18"/>
                <w:szCs w:val="18"/>
              </w:rPr>
              <w:t>Phone number (Contact person)</w:t>
            </w:r>
          </w:p>
          <w:p w14:paraId="2B3ADA6E" w14:textId="77777777" w:rsidR="006C2E32" w:rsidRPr="00DE3A8B" w:rsidRDefault="006C2E32" w:rsidP="006C2E32">
            <w:pPr>
              <w:jc w:val="right"/>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DA8AE0" w14:textId="77777777" w:rsidR="006C2E32" w:rsidRPr="00DE3A8B" w:rsidRDefault="006C2E32" w:rsidP="006C2E32">
            <w:pPr>
              <w:rPr>
                <w:sz w:val="20"/>
                <w:szCs w:val="20"/>
              </w:rPr>
            </w:pPr>
          </w:p>
        </w:tc>
      </w:tr>
      <w:tr w:rsidR="006C2E32" w:rsidRPr="00DE3A8B" w14:paraId="709B0B7C" w14:textId="77777777" w:rsidTr="00B81A52">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6E57B58" w14:textId="77777777" w:rsidR="006C2E32" w:rsidRPr="00DE3A8B" w:rsidRDefault="006C2E32" w:rsidP="006C2E32">
            <w:pPr>
              <w:ind w:left="113" w:right="113"/>
              <w:jc w:val="center"/>
              <w:rPr>
                <w:b/>
                <w:sz w:val="18"/>
                <w:szCs w:val="18"/>
              </w:rPr>
            </w:pPr>
            <w:r w:rsidRPr="00DE3A8B">
              <w:rPr>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CB9E2EB" w14:textId="77777777" w:rsidR="006C2E32" w:rsidRPr="00DE3A8B" w:rsidRDefault="006C2E32" w:rsidP="006C2E32">
            <w:pPr>
              <w:jc w:val="right"/>
              <w:rPr>
                <w:sz w:val="18"/>
                <w:szCs w:val="18"/>
              </w:rPr>
            </w:pPr>
            <w:r w:rsidRPr="00DE3A8B">
              <w:rPr>
                <w:sz w:val="18"/>
                <w:szCs w:val="18"/>
              </w:rPr>
              <w:t>Account holder</w:t>
            </w:r>
            <w:r w:rsidRPr="00DE3A8B">
              <w:rPr>
                <w:rStyle w:val="FootnoteReference"/>
                <w:sz w:val="18"/>
                <w:szCs w:val="18"/>
              </w:rPr>
              <w:footnoteReference w:id="5"/>
            </w:r>
          </w:p>
          <w:p w14:paraId="62432643" w14:textId="77777777" w:rsidR="006C2E32" w:rsidRPr="00DE3A8B" w:rsidRDefault="006C2E32" w:rsidP="006C2E32">
            <w:pPr>
              <w:jc w:val="right"/>
              <w:rPr>
                <w:sz w:val="16"/>
                <w:szCs w:val="16"/>
              </w:rPr>
            </w:pPr>
            <w:r w:rsidRPr="00DE3A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D0D3" w14:textId="77777777" w:rsidR="006C2E32" w:rsidRPr="00DE3A8B" w:rsidRDefault="006C2E32" w:rsidP="006C2E32">
            <w:pPr>
              <w:rPr>
                <w:sz w:val="20"/>
                <w:szCs w:val="20"/>
              </w:rPr>
            </w:pPr>
          </w:p>
        </w:tc>
      </w:tr>
      <w:tr w:rsidR="006C2E32" w:rsidRPr="00DE3A8B" w14:paraId="0930D3E4" w14:textId="77777777" w:rsidTr="00B81A52">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7149647" w14:textId="77777777" w:rsidR="006C2E32" w:rsidRPr="00DE3A8B" w:rsidRDefault="006C2E32" w:rsidP="006C2E32">
            <w:pPr>
              <w:rPr>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D5C995" w14:textId="77777777" w:rsidR="006C2E32" w:rsidRPr="00DE3A8B" w:rsidRDefault="006C2E32" w:rsidP="006C2E32">
            <w:pPr>
              <w:jc w:val="right"/>
              <w:rPr>
                <w:sz w:val="18"/>
                <w:szCs w:val="18"/>
              </w:rPr>
            </w:pPr>
            <w:r w:rsidRPr="00DE3A8B">
              <w:rPr>
                <w:sz w:val="18"/>
                <w:szCs w:val="18"/>
              </w:rPr>
              <w:t>IBAN n°</w:t>
            </w:r>
          </w:p>
          <w:p w14:paraId="13A31DEB" w14:textId="77777777" w:rsidR="006C2E32" w:rsidRPr="00DE3A8B" w:rsidRDefault="006C2E32" w:rsidP="006C2E32">
            <w:pPr>
              <w:jc w:val="right"/>
              <w:rPr>
                <w:sz w:val="18"/>
                <w:szCs w:val="18"/>
              </w:rPr>
            </w:pPr>
            <w:r w:rsidRPr="00DE3A8B">
              <w:rPr>
                <w:sz w:val="18"/>
                <w:szCs w:val="18"/>
              </w:rPr>
              <w:t>(</w:t>
            </w:r>
            <w:proofErr w:type="gramStart"/>
            <w:r w:rsidRPr="00DE3A8B">
              <w:rPr>
                <w:sz w:val="18"/>
                <w:szCs w:val="18"/>
              </w:rPr>
              <w:t>if</w:t>
            </w:r>
            <w:proofErr w:type="gramEnd"/>
            <w:r w:rsidRPr="00DE3A8B">
              <w:rPr>
                <w:sz w:val="18"/>
                <w:szCs w:val="18"/>
              </w:rPr>
              <w:t xml:space="preserve"> available)</w:t>
            </w:r>
          </w:p>
          <w:p w14:paraId="73BF6A1A" w14:textId="77777777" w:rsidR="006C2E32" w:rsidRPr="00DE3A8B" w:rsidRDefault="006C2E32" w:rsidP="006C2E32">
            <w:pPr>
              <w:jc w:val="right"/>
              <w:rPr>
                <w:sz w:val="16"/>
                <w:szCs w:val="16"/>
              </w:rPr>
            </w:pPr>
            <w:r w:rsidRPr="00DE3A8B">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1566E52" w14:textId="77777777" w:rsidR="006C2E32" w:rsidRPr="00DE3A8B" w:rsidRDefault="006C2E32" w:rsidP="006C2E32">
            <w:pPr>
              <w:rPr>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BD2F178" w14:textId="77777777" w:rsidR="006C2E32" w:rsidRPr="00DE3A8B" w:rsidRDefault="006C2E32" w:rsidP="006C2E32">
            <w:pPr>
              <w:jc w:val="right"/>
              <w:rPr>
                <w:sz w:val="18"/>
                <w:szCs w:val="18"/>
              </w:rPr>
            </w:pPr>
            <w:r w:rsidRPr="00DE3A8B">
              <w:rPr>
                <w:sz w:val="18"/>
                <w:szCs w:val="18"/>
              </w:rPr>
              <w:t xml:space="preserve">Full bank account n° (for non-IBAN countries only) </w:t>
            </w:r>
            <w:r w:rsidRPr="00DE3A8B">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6864C7B" w14:textId="77777777" w:rsidR="006C2E32" w:rsidRPr="00DE3A8B" w:rsidRDefault="006C2E32" w:rsidP="006C2E32">
            <w:pPr>
              <w:rPr>
                <w:sz w:val="20"/>
                <w:szCs w:val="20"/>
              </w:rPr>
            </w:pPr>
          </w:p>
        </w:tc>
      </w:tr>
      <w:tr w:rsidR="006C2E32" w:rsidRPr="00DE3A8B" w14:paraId="30415023" w14:textId="77777777" w:rsidTr="00B81A52">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13D9710" w14:textId="77777777" w:rsidR="006C2E32" w:rsidRPr="00DE3A8B" w:rsidRDefault="006C2E32" w:rsidP="006C2E32">
            <w:pPr>
              <w:rPr>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2D9145C" w14:textId="77777777" w:rsidR="006C2E32" w:rsidRPr="00DE3A8B" w:rsidRDefault="006C2E32" w:rsidP="006C2E32">
            <w:pPr>
              <w:jc w:val="right"/>
              <w:rPr>
                <w:sz w:val="18"/>
                <w:szCs w:val="18"/>
              </w:rPr>
            </w:pPr>
            <w:r w:rsidRPr="00DE3A8B">
              <w:rPr>
                <w:sz w:val="18"/>
                <w:szCs w:val="18"/>
              </w:rPr>
              <w:t>Bank name</w:t>
            </w:r>
          </w:p>
          <w:p w14:paraId="7CEED533" w14:textId="77777777" w:rsidR="006C2E32" w:rsidRPr="00DE3A8B" w:rsidRDefault="006C2E32" w:rsidP="006C2E32">
            <w:pPr>
              <w:jc w:val="right"/>
              <w:rPr>
                <w:sz w:val="18"/>
                <w:szCs w:val="18"/>
              </w:rPr>
            </w:pPr>
            <w:r w:rsidRPr="00DE3A8B">
              <w:rPr>
                <w:sz w:val="18"/>
                <w:szCs w:val="18"/>
              </w:rPr>
              <w:t>and Branch</w:t>
            </w:r>
          </w:p>
          <w:p w14:paraId="7176062D" w14:textId="77777777" w:rsidR="006C2E32" w:rsidRPr="00DE3A8B" w:rsidRDefault="006C2E32" w:rsidP="006C2E32">
            <w:pPr>
              <w:jc w:val="right"/>
              <w:rPr>
                <w:sz w:val="16"/>
                <w:szCs w:val="16"/>
              </w:rPr>
            </w:pPr>
            <w:r w:rsidRPr="00DE3A8B">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7D7E7E7" w14:textId="77777777" w:rsidR="006C2E32" w:rsidRPr="00DE3A8B" w:rsidRDefault="006C2E32" w:rsidP="006C2E32">
            <w:pPr>
              <w:rPr>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0E876FE" w14:textId="77777777" w:rsidR="006C2E32" w:rsidRPr="00DE3A8B" w:rsidRDefault="006C2E32" w:rsidP="006C2E32">
            <w:pPr>
              <w:jc w:val="right"/>
              <w:rPr>
                <w:sz w:val="18"/>
                <w:szCs w:val="18"/>
              </w:rPr>
            </w:pPr>
            <w:r w:rsidRPr="00DE3A8B">
              <w:rPr>
                <w:sz w:val="18"/>
                <w:szCs w:val="18"/>
              </w:rPr>
              <w:t xml:space="preserve">BIC/SWIFT Code </w:t>
            </w:r>
          </w:p>
          <w:p w14:paraId="41299B3B" w14:textId="77777777" w:rsidR="006C2E32" w:rsidRPr="00DE3A8B" w:rsidRDefault="006C2E32" w:rsidP="006C2E32">
            <w:pPr>
              <w:jc w:val="right"/>
              <w:rPr>
                <w:sz w:val="18"/>
                <w:szCs w:val="18"/>
              </w:rPr>
            </w:pPr>
            <w:r w:rsidRPr="00DE3A8B">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34FFAC" w14:textId="77777777" w:rsidR="006C2E32" w:rsidRPr="00DE3A8B" w:rsidRDefault="006C2E32" w:rsidP="006C2E32">
            <w:pPr>
              <w:rPr>
                <w:sz w:val="20"/>
                <w:szCs w:val="20"/>
              </w:rPr>
            </w:pPr>
          </w:p>
        </w:tc>
      </w:tr>
      <w:tr w:rsidR="006C2E32" w:rsidRPr="00DE3A8B" w14:paraId="01335261" w14:textId="77777777" w:rsidTr="00B81A52">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4AC22DC" w14:textId="77777777" w:rsidR="006C2E32" w:rsidRPr="00DE3A8B" w:rsidRDefault="006C2E32" w:rsidP="006C2E32">
            <w:pPr>
              <w:rPr>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AC22B16" w14:textId="77777777" w:rsidR="006C2E32" w:rsidRPr="00DE3A8B" w:rsidRDefault="006C2E32" w:rsidP="006C2E32">
            <w:pPr>
              <w:jc w:val="right"/>
              <w:rPr>
                <w:sz w:val="18"/>
                <w:szCs w:val="18"/>
              </w:rPr>
            </w:pPr>
            <w:r w:rsidRPr="00DE3A8B">
              <w:rPr>
                <w:sz w:val="18"/>
                <w:szCs w:val="18"/>
              </w:rPr>
              <w:t xml:space="preserve">Bank Address </w:t>
            </w:r>
          </w:p>
          <w:p w14:paraId="35FBCAAD" w14:textId="77777777" w:rsidR="006C2E32" w:rsidRPr="00DE3A8B" w:rsidRDefault="006C2E32" w:rsidP="006C2E32">
            <w:pPr>
              <w:jc w:val="right"/>
              <w:rPr>
                <w:sz w:val="18"/>
                <w:szCs w:val="18"/>
              </w:rPr>
            </w:pPr>
            <w:r w:rsidRPr="00DE3A8B">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79B26F7" w14:textId="77777777" w:rsidR="006C2E32" w:rsidRPr="00DE3A8B" w:rsidRDefault="006C2E32" w:rsidP="006C2E32">
            <w:pPr>
              <w:rPr>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6329C96" w14:textId="77777777" w:rsidR="006C2E32" w:rsidRPr="00DE3A8B" w:rsidRDefault="006C2E32" w:rsidP="006C2E32">
            <w:pPr>
              <w:jc w:val="right"/>
              <w:rPr>
                <w:sz w:val="18"/>
                <w:szCs w:val="18"/>
              </w:rPr>
            </w:pPr>
            <w:r w:rsidRPr="00DE3A8B">
              <w:rPr>
                <w:sz w:val="18"/>
                <w:szCs w:val="18"/>
              </w:rPr>
              <w:t>Account currency</w:t>
            </w:r>
            <w:r w:rsidRPr="00DE3A8B">
              <w:rPr>
                <w:rStyle w:val="FootnoteReference"/>
                <w:sz w:val="18"/>
                <w:szCs w:val="18"/>
              </w:rPr>
              <w:footnoteReference w:id="6"/>
            </w:r>
            <w:r w:rsidRPr="00DE3A8B">
              <w:rPr>
                <w:sz w:val="18"/>
                <w:szCs w:val="18"/>
              </w:rPr>
              <w:t xml:space="preserve"> </w:t>
            </w:r>
            <w:r w:rsidRPr="00DE3A8B">
              <w:rPr>
                <w:color w:val="FF0000"/>
                <w:sz w:val="16"/>
                <w:szCs w:val="16"/>
              </w:rPr>
              <w:t>►</w:t>
            </w:r>
            <w:r w:rsidRPr="00DE3A8B">
              <w:rPr>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EADEB93" w14:textId="77777777" w:rsidR="006C2E32" w:rsidRPr="00DE3A8B" w:rsidRDefault="006C2E32" w:rsidP="006C2E32">
            <w:pPr>
              <w:rPr>
                <w:sz w:val="20"/>
                <w:szCs w:val="20"/>
              </w:rPr>
            </w:pPr>
          </w:p>
        </w:tc>
      </w:tr>
      <w:bookmarkEnd w:id="0"/>
    </w:tbl>
    <w:p w14:paraId="28EBFCE6" w14:textId="77777777" w:rsidR="006C2E32" w:rsidRPr="00DE3A8B" w:rsidRDefault="006C2E32" w:rsidP="006C2E32">
      <w:pPr>
        <w:pBdr>
          <w:bottom w:val="single" w:sz="2" w:space="1" w:color="808080"/>
        </w:pBdr>
        <w:tabs>
          <w:tab w:val="left" w:pos="284"/>
        </w:tabs>
        <w:spacing w:after="120"/>
        <w:ind w:left="-142"/>
        <w:rPr>
          <w:b/>
          <w:lang w:eastAsia="en-US"/>
        </w:rPr>
      </w:pPr>
      <w:r w:rsidRPr="00DE3A8B">
        <w:rPr>
          <w:b/>
        </w:rPr>
        <w:br w:type="page"/>
      </w:r>
      <w:r w:rsidRPr="00DE3A8B">
        <w:rPr>
          <w:b/>
          <w:lang w:eastAsia="en-US"/>
        </w:rPr>
        <w:lastRenderedPageBreak/>
        <w:t>A. Terms of reference/Table of unit fees</w:t>
      </w:r>
    </w:p>
    <w:p w14:paraId="56511D44" w14:textId="2CA5EEFA" w:rsidR="00647EF5" w:rsidRDefault="006C2E32" w:rsidP="00647EF5">
      <w:pPr>
        <w:spacing w:line="276" w:lineRule="auto"/>
        <w:ind w:left="-142"/>
        <w:jc w:val="both"/>
        <w:rPr>
          <w:sz w:val="20"/>
          <w:szCs w:val="20"/>
        </w:rPr>
      </w:pPr>
      <w:r w:rsidRPr="00384A66">
        <w:rPr>
          <w:sz w:val="20"/>
          <w:szCs w:val="20"/>
        </w:rPr>
        <w:t xml:space="preserve">The Council of Europe is currently implementing a Project on enhancing social human rights in Armenia, with particular focus on the protection of social rights of the refugees from the Karabakh region and other vulnerable persons and groups in Armenia. In that context, it is looking </w:t>
      </w:r>
      <w:r w:rsidR="00647EF5">
        <w:rPr>
          <w:sz w:val="20"/>
          <w:szCs w:val="20"/>
        </w:rPr>
        <w:t>for a maximum of 10 (ten) Providers for the Lot 1, and 5 (five) Providers per lot for the Lots 2 and 3</w:t>
      </w:r>
      <w:r w:rsidR="00EE5234">
        <w:rPr>
          <w:sz w:val="20"/>
          <w:szCs w:val="20"/>
        </w:rPr>
        <w:t>,</w:t>
      </w:r>
      <w:r w:rsidR="008E3991">
        <w:rPr>
          <w:sz w:val="20"/>
          <w:szCs w:val="20"/>
        </w:rPr>
        <w:t xml:space="preserve"> respectively,</w:t>
      </w:r>
      <w:r w:rsidR="00647EF5">
        <w:rPr>
          <w:sz w:val="20"/>
          <w:szCs w:val="20"/>
        </w:rPr>
        <w:t xml:space="preserve"> for provision of local consultancy services in the area of the social human rights, with special emphasis on the housing, employment, vocational education and training, labour rights as provided by the provisions of the European Social Charter </w:t>
      </w:r>
      <w:r w:rsidR="008E3991">
        <w:rPr>
          <w:sz w:val="20"/>
          <w:szCs w:val="20"/>
        </w:rPr>
        <w:t xml:space="preserve">(ESC) </w:t>
      </w:r>
      <w:r w:rsidR="00647EF5">
        <w:rPr>
          <w:sz w:val="20"/>
          <w:szCs w:val="20"/>
        </w:rPr>
        <w:t>vis-à-vis the national legislation of Armenia, reporting to the European Committee of Social Rights (ECSR) on the implementation of the ESC requirements, and other tasks, to be requested by the Council on an as needed basis, in compliance with the ordering procedure defined in the Framework Contract.</w:t>
      </w:r>
    </w:p>
    <w:p w14:paraId="5F9BC961" w14:textId="00DC9D49" w:rsidR="006C2E32" w:rsidRPr="00DE3A8B" w:rsidRDefault="006C2E32" w:rsidP="006C2E32">
      <w:pPr>
        <w:spacing w:line="276" w:lineRule="auto"/>
        <w:ind w:left="-142"/>
        <w:jc w:val="both"/>
        <w:rPr>
          <w:sz w:val="20"/>
          <w:szCs w:val="20"/>
        </w:rPr>
      </w:pPr>
    </w:p>
    <w:p w14:paraId="768986C2" w14:textId="7D35B3B0" w:rsidR="006C2E32" w:rsidRPr="00DE3A8B" w:rsidRDefault="006C2E32" w:rsidP="006C2E32">
      <w:pPr>
        <w:spacing w:line="276" w:lineRule="auto"/>
        <w:ind w:left="-142"/>
        <w:jc w:val="both"/>
        <w:rPr>
          <w:sz w:val="20"/>
          <w:szCs w:val="20"/>
        </w:rPr>
      </w:pPr>
      <w:r w:rsidRPr="00DE3A8B">
        <w:rPr>
          <w:sz w:val="20"/>
          <w:szCs w:val="20"/>
        </w:rPr>
        <w:t xml:space="preserve">Each time an order form is sent, the selected Provider undertakes to take all the necessary measures to send it signed to the Council within </w:t>
      </w:r>
      <w:r w:rsidR="00425B3E">
        <w:rPr>
          <w:sz w:val="20"/>
          <w:szCs w:val="20"/>
        </w:rPr>
        <w:t>3 (three)</w:t>
      </w:r>
      <w:r w:rsidRPr="00DE3A8B">
        <w:rPr>
          <w:sz w:val="20"/>
          <w:szCs w:val="20"/>
        </w:rPr>
        <w:t xml:space="preserve"> working days after its reception. </w:t>
      </w:r>
    </w:p>
    <w:p w14:paraId="1503C255" w14:textId="77777777" w:rsidR="006C2E32" w:rsidRPr="00DE3A8B" w:rsidRDefault="006C2E32" w:rsidP="006C2E32">
      <w:pPr>
        <w:spacing w:line="276" w:lineRule="auto"/>
        <w:ind w:left="-142"/>
        <w:jc w:val="both"/>
        <w:rPr>
          <w:sz w:val="20"/>
          <w:szCs w:val="20"/>
        </w:rPr>
      </w:pPr>
    </w:p>
    <w:p w14:paraId="4C42E21D" w14:textId="77777777" w:rsidR="006C2E32" w:rsidRPr="00DE3A8B" w:rsidRDefault="006C2E32" w:rsidP="006C2E32">
      <w:pPr>
        <w:spacing w:line="276" w:lineRule="auto"/>
        <w:ind w:left="-142"/>
        <w:jc w:val="both"/>
        <w:rPr>
          <w:b/>
          <w:sz w:val="20"/>
          <w:szCs w:val="20"/>
        </w:rPr>
      </w:pPr>
      <w:r w:rsidRPr="00DE3A8B">
        <w:rPr>
          <w:b/>
          <w:sz w:val="20"/>
          <w:szCs w:val="20"/>
        </w:rPr>
        <w:t>Pooling</w:t>
      </w:r>
    </w:p>
    <w:p w14:paraId="3CE944F5" w14:textId="77777777" w:rsidR="006C2E32" w:rsidRPr="00DE3A8B" w:rsidRDefault="006C2E32" w:rsidP="006C2E32">
      <w:pPr>
        <w:spacing w:line="276" w:lineRule="auto"/>
        <w:ind w:left="-142"/>
        <w:jc w:val="both"/>
        <w:rPr>
          <w:sz w:val="20"/>
          <w:szCs w:val="20"/>
        </w:rPr>
      </w:pPr>
      <w:r w:rsidRPr="00DE3A8B">
        <w:rPr>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5C073D59" w14:textId="77777777" w:rsidR="006C2E32" w:rsidRPr="00DE3A8B" w:rsidRDefault="006C2E32" w:rsidP="006C2E32">
      <w:pPr>
        <w:pStyle w:val="Default"/>
        <w:numPr>
          <w:ilvl w:val="0"/>
          <w:numId w:val="5"/>
        </w:numPr>
        <w:ind w:left="567"/>
        <w:rPr>
          <w:sz w:val="20"/>
          <w:szCs w:val="20"/>
        </w:rPr>
      </w:pPr>
      <w:r w:rsidRPr="00DE3A8B">
        <w:rPr>
          <w:sz w:val="20"/>
          <w:szCs w:val="20"/>
        </w:rPr>
        <w:t>quality (including as appropriate: capability, expertise, past performance, availability of resources and proposed methods of undertaking the work</w:t>
      </w:r>
      <w:proofErr w:type="gramStart"/>
      <w:r w:rsidRPr="00DE3A8B">
        <w:rPr>
          <w:sz w:val="20"/>
          <w:szCs w:val="20"/>
        </w:rPr>
        <w:t>);</w:t>
      </w:r>
      <w:proofErr w:type="gramEnd"/>
    </w:p>
    <w:p w14:paraId="1CC97113" w14:textId="77777777" w:rsidR="006C2E32" w:rsidRPr="00DE3A8B" w:rsidRDefault="006C2E32" w:rsidP="006C2E32">
      <w:pPr>
        <w:pStyle w:val="Default"/>
        <w:numPr>
          <w:ilvl w:val="0"/>
          <w:numId w:val="5"/>
        </w:numPr>
        <w:ind w:left="567"/>
        <w:rPr>
          <w:sz w:val="20"/>
          <w:szCs w:val="20"/>
        </w:rPr>
      </w:pPr>
      <w:r w:rsidRPr="00DE3A8B">
        <w:rPr>
          <w:sz w:val="20"/>
          <w:szCs w:val="20"/>
        </w:rPr>
        <w:t>availability (including, without limitation, capacity to meet required deadlines and, where relevant, geographical location); and</w:t>
      </w:r>
    </w:p>
    <w:p w14:paraId="7703B566" w14:textId="77777777" w:rsidR="006C2E32" w:rsidRPr="00DE3A8B" w:rsidRDefault="006C2E32" w:rsidP="006C2E32">
      <w:pPr>
        <w:pStyle w:val="Default"/>
        <w:numPr>
          <w:ilvl w:val="0"/>
          <w:numId w:val="5"/>
        </w:numPr>
        <w:ind w:left="567"/>
        <w:rPr>
          <w:sz w:val="20"/>
          <w:szCs w:val="20"/>
        </w:rPr>
      </w:pPr>
      <w:r w:rsidRPr="00DE3A8B">
        <w:rPr>
          <w:sz w:val="20"/>
          <w:szCs w:val="20"/>
        </w:rPr>
        <w:t>price.</w:t>
      </w:r>
    </w:p>
    <w:p w14:paraId="6452FF8A" w14:textId="77777777" w:rsidR="006C2E32" w:rsidRPr="00DE3A8B" w:rsidRDefault="006C2E32" w:rsidP="006C2E32">
      <w:pPr>
        <w:spacing w:line="276" w:lineRule="auto"/>
        <w:ind w:left="-142"/>
        <w:jc w:val="both"/>
        <w:rPr>
          <w:sz w:val="20"/>
          <w:szCs w:val="20"/>
        </w:rPr>
      </w:pPr>
      <w:r w:rsidRPr="00DE3A8B">
        <w:rPr>
          <w:sz w:val="20"/>
          <w:szCs w:val="20"/>
        </w:rPr>
        <w:t>If a Provider is unable to take an Order or if no reply is given on his behalf within the above deadline, the Council may call on another Provider using the same criteria, and so on until a suitable Provider is contracted.</w:t>
      </w:r>
    </w:p>
    <w:p w14:paraId="5F224A24" w14:textId="77777777" w:rsidR="006C2E32" w:rsidRPr="00DE3A8B" w:rsidRDefault="006C2E32" w:rsidP="006C2E32">
      <w:pPr>
        <w:spacing w:line="276" w:lineRule="auto"/>
        <w:jc w:val="both"/>
        <w:rPr>
          <w:sz w:val="20"/>
          <w:szCs w:val="20"/>
        </w:rPr>
      </w:pPr>
    </w:p>
    <w:p w14:paraId="41832E54" w14:textId="77777777" w:rsidR="006C2E32" w:rsidRPr="00DE3A8B" w:rsidRDefault="006C2E32" w:rsidP="006C2E32">
      <w:pPr>
        <w:spacing w:line="276" w:lineRule="auto"/>
        <w:ind w:left="-180"/>
        <w:jc w:val="both"/>
        <w:rPr>
          <w:b/>
          <w:sz w:val="20"/>
          <w:szCs w:val="20"/>
        </w:rPr>
      </w:pPr>
      <w:r w:rsidRPr="00DE3A8B">
        <w:rPr>
          <w:b/>
          <w:sz w:val="20"/>
          <w:szCs w:val="20"/>
        </w:rPr>
        <w:t>Lots</w:t>
      </w:r>
    </w:p>
    <w:p w14:paraId="609531E4" w14:textId="77777777" w:rsidR="006C2E32" w:rsidRPr="00DE3A8B" w:rsidRDefault="006C2E32" w:rsidP="006C2E32">
      <w:pPr>
        <w:spacing w:line="276" w:lineRule="auto"/>
        <w:ind w:left="-180"/>
        <w:jc w:val="both"/>
        <w:rPr>
          <w:sz w:val="20"/>
          <w:szCs w:val="20"/>
        </w:rPr>
      </w:pPr>
      <w:r w:rsidRPr="00DE3A8B">
        <w:rPr>
          <w:sz w:val="20"/>
          <w:szCs w:val="20"/>
        </w:rPr>
        <w:t>The Tenderer declares that they submit a tender for the following lot/s:</w:t>
      </w:r>
    </w:p>
    <w:p w14:paraId="56A7EED0" w14:textId="77777777" w:rsidR="006C2E32" w:rsidRPr="00DE3A8B" w:rsidRDefault="006C2E32" w:rsidP="006C2E32">
      <w:pPr>
        <w:spacing w:line="276" w:lineRule="auto"/>
        <w:ind w:left="-142"/>
        <w:jc w:val="both"/>
        <w:rPr>
          <w:sz w:val="20"/>
          <w:szCs w:val="20"/>
        </w:rPr>
      </w:pPr>
    </w:p>
    <w:p w14:paraId="03818C7D" w14:textId="77777777" w:rsidR="006C2E32" w:rsidRPr="00DE3A8B" w:rsidRDefault="006C2E32" w:rsidP="006C2E32">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color w:val="FF0000"/>
          <w:sz w:val="18"/>
          <w:szCs w:val="18"/>
        </w:rPr>
      </w:pPr>
      <w:r w:rsidRPr="00DE3A8B">
        <w:rPr>
          <w:color w:val="FF0000"/>
          <w:sz w:val="18"/>
          <w:szCs w:val="18"/>
        </w:rPr>
        <w:t>Tenderers shall tick the box(es) corresponding to the lot(s) they tender for. They can tender for one, several or all lots.</w:t>
      </w:r>
    </w:p>
    <w:p w14:paraId="1BF7529B" w14:textId="77777777" w:rsidR="006C2E32" w:rsidRPr="00DE3A8B" w:rsidRDefault="006C2E32" w:rsidP="006C2E32">
      <w:pPr>
        <w:spacing w:line="276" w:lineRule="auto"/>
        <w:ind w:left="-142"/>
        <w:jc w:val="both"/>
        <w:rPr>
          <w:sz w:val="20"/>
          <w:szCs w:val="20"/>
        </w:rPr>
      </w:pPr>
      <w:r w:rsidRPr="00DE3A8B">
        <w:rPr>
          <w:b/>
          <w:noProof/>
          <w:lang w:val="en-US" w:eastAsia="en-US"/>
        </w:rPr>
        <mc:AlternateContent>
          <mc:Choice Requires="wps">
            <w:drawing>
              <wp:anchor distT="0" distB="0" distL="114300" distR="114300" simplePos="0" relativeHeight="251661312" behindDoc="0" locked="1" layoutInCell="1" allowOverlap="1" wp14:anchorId="64D47FC6" wp14:editId="4736AF5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DC3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5136"/>
        <w:gridCol w:w="3722"/>
      </w:tblGrid>
      <w:tr w:rsidR="006C2E32" w:rsidRPr="00DE3A8B" w14:paraId="34F06E08" w14:textId="77777777" w:rsidTr="00B81A52">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A28CAD0" w14:textId="77777777" w:rsidR="006C2E32" w:rsidRPr="00DE3A8B" w:rsidRDefault="006C2E32" w:rsidP="006C2E32">
            <w:pPr>
              <w:ind w:left="-142"/>
              <w:jc w:val="center"/>
              <w:rPr>
                <w:rFonts w:eastAsia="Calibri"/>
                <w:bCs/>
                <w:sz w:val="36"/>
                <w:szCs w:val="36"/>
                <w:lang w:val="en-US" w:eastAsia="en-US"/>
              </w:rPr>
            </w:pPr>
          </w:p>
        </w:tc>
        <w:tc>
          <w:tcPr>
            <w:tcW w:w="513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9F98AD9" w14:textId="77777777" w:rsidR="006C2E32" w:rsidRPr="00DE3A8B" w:rsidRDefault="006C2E32" w:rsidP="006C2E32">
            <w:pPr>
              <w:spacing w:before="60" w:after="60"/>
              <w:ind w:left="-142" w:right="-391"/>
              <w:jc w:val="center"/>
              <w:rPr>
                <w:rFonts w:eastAsia="Calibri"/>
                <w:b/>
                <w:bCs/>
                <w:sz w:val="18"/>
                <w:szCs w:val="18"/>
                <w:lang w:val="en-US" w:eastAsia="en-US"/>
              </w:rPr>
            </w:pPr>
            <w:r w:rsidRPr="00DE3A8B">
              <w:rPr>
                <w:rFonts w:eastAsia="Calibri"/>
                <w:b/>
                <w:bCs/>
                <w:sz w:val="18"/>
                <w:szCs w:val="18"/>
                <w:lang w:val="en-US" w:eastAsia="en-US"/>
              </w:rPr>
              <w:t>Lots</w:t>
            </w:r>
          </w:p>
        </w:tc>
        <w:tc>
          <w:tcPr>
            <w:tcW w:w="3722" w:type="dxa"/>
            <w:tcBorders>
              <w:left w:val="single" w:sz="2" w:space="0" w:color="808080" w:themeColor="background1" w:themeShade="80"/>
              <w:bottom w:val="single" w:sz="2" w:space="0" w:color="808080"/>
            </w:tcBorders>
            <w:shd w:val="clear" w:color="auto" w:fill="F2F2F2" w:themeFill="background1" w:themeFillShade="F2"/>
            <w:vAlign w:val="center"/>
          </w:tcPr>
          <w:p w14:paraId="45504EEB" w14:textId="77777777" w:rsidR="006C2E32" w:rsidRPr="00DE3A8B" w:rsidRDefault="006C2E32" w:rsidP="006C2E32">
            <w:pPr>
              <w:spacing w:before="60" w:after="60"/>
              <w:ind w:left="-142" w:right="-210"/>
              <w:jc w:val="center"/>
              <w:rPr>
                <w:rFonts w:eastAsia="Calibri"/>
                <w:b/>
                <w:bCs/>
                <w:sz w:val="18"/>
                <w:szCs w:val="18"/>
                <w:lang w:val="en-US" w:eastAsia="en-US"/>
              </w:rPr>
            </w:pPr>
            <w:r w:rsidRPr="00DE3A8B">
              <w:rPr>
                <w:rFonts w:eastAsia="Calibri"/>
                <w:b/>
                <w:bCs/>
                <w:sz w:val="18"/>
                <w:szCs w:val="18"/>
                <w:lang w:val="en-US" w:eastAsia="en-US"/>
              </w:rPr>
              <w:t>Maximum number of Provide(s) to be selected</w:t>
            </w:r>
          </w:p>
        </w:tc>
      </w:tr>
      <w:tr w:rsidR="006C2E32" w:rsidRPr="00DE3A8B" w14:paraId="4AA66320" w14:textId="77777777" w:rsidTr="00B81A52">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B9E886" w14:textId="77777777" w:rsidR="006C2E32" w:rsidRPr="00DE3A8B" w:rsidRDefault="00000000" w:rsidP="006C2E32">
            <w:pPr>
              <w:ind w:left="-170" w:right="-170"/>
              <w:jc w:val="center"/>
              <w:rPr>
                <w:rFonts w:eastAsia="Calibri"/>
                <w:bCs/>
                <w:sz w:val="36"/>
                <w:szCs w:val="36"/>
                <w:lang w:val="en-US" w:eastAsia="en-US"/>
              </w:rPr>
            </w:pPr>
            <w:sdt>
              <w:sdtPr>
                <w:rPr>
                  <w:rFonts w:eastAsia="Calibri"/>
                  <w:bCs/>
                  <w:sz w:val="36"/>
                  <w:szCs w:val="36"/>
                  <w:lang w:val="en-US" w:eastAsia="en-US"/>
                </w:rPr>
                <w:id w:val="1737904043"/>
                <w14:checkbox>
                  <w14:checked w14:val="0"/>
                  <w14:checkedState w14:val="2612" w14:font="MS Gothic"/>
                  <w14:uncheckedState w14:val="2610" w14:font="MS Gothic"/>
                </w14:checkbox>
              </w:sdtPr>
              <w:sdtContent>
                <w:r w:rsidR="006C2E32" w:rsidRPr="00DE3A8B">
                  <w:rPr>
                    <w:rFonts w:ascii="Segoe UI Symbol" w:eastAsia="MS UI Gothic" w:hAnsi="Segoe UI Symbol" w:cs="Segoe UI Symbol"/>
                    <w:bCs/>
                    <w:sz w:val="36"/>
                    <w:szCs w:val="36"/>
                    <w:lang w:val="en-US" w:eastAsia="en-US"/>
                  </w:rPr>
                  <w:t>☐</w:t>
                </w:r>
              </w:sdtContent>
            </w:sdt>
            <w:r w:rsidR="006C2E32" w:rsidRPr="00DE3A8B">
              <w:rPr>
                <w:rFonts w:eastAsia="Calibri"/>
                <w:bCs/>
                <w:sz w:val="36"/>
                <w:szCs w:val="36"/>
                <w:lang w:val="en-US" w:eastAsia="en-US"/>
              </w:rPr>
              <w:t xml:space="preserve">   </w:t>
            </w:r>
          </w:p>
        </w:tc>
        <w:tc>
          <w:tcPr>
            <w:tcW w:w="513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9566D3" w14:textId="77777777" w:rsidR="00425B3E" w:rsidRPr="005872FD" w:rsidRDefault="006C2E32" w:rsidP="00425B3E">
            <w:pPr>
              <w:spacing w:before="60" w:after="60"/>
              <w:ind w:left="25" w:right="176" w:hanging="25"/>
              <w:jc w:val="both"/>
              <w:rPr>
                <w:rFonts w:cs="Tahoma"/>
                <w:b/>
                <w:bCs/>
                <w:color w:val="000000"/>
                <w:sz w:val="20"/>
                <w:szCs w:val="20"/>
              </w:rPr>
            </w:pPr>
            <w:r w:rsidRPr="00C43FE4">
              <w:rPr>
                <w:b/>
                <w:bCs/>
                <w:color w:val="000000"/>
                <w:sz w:val="20"/>
                <w:szCs w:val="20"/>
              </w:rPr>
              <w:t>Lot 1 –</w:t>
            </w:r>
            <w:r w:rsidR="00425B3E">
              <w:rPr>
                <w:color w:val="000000" w:themeColor="text1"/>
                <w:sz w:val="20"/>
                <w:szCs w:val="20"/>
              </w:rPr>
              <w:t xml:space="preserve"> </w:t>
            </w:r>
            <w:r w:rsidR="00425B3E" w:rsidRPr="005872FD">
              <w:rPr>
                <w:b/>
                <w:bCs/>
                <w:color w:val="000000" w:themeColor="text1"/>
                <w:sz w:val="20"/>
                <w:szCs w:val="20"/>
              </w:rPr>
              <w:t xml:space="preserve">Consultancy services </w:t>
            </w:r>
            <w:proofErr w:type="gramStart"/>
            <w:r w:rsidR="00425B3E" w:rsidRPr="005872FD">
              <w:rPr>
                <w:b/>
                <w:bCs/>
                <w:color w:val="000000" w:themeColor="text1"/>
                <w:sz w:val="20"/>
                <w:szCs w:val="20"/>
              </w:rPr>
              <w:t>in the area of</w:t>
            </w:r>
            <w:proofErr w:type="gramEnd"/>
            <w:r w:rsidR="00425B3E" w:rsidRPr="005872FD">
              <w:rPr>
                <w:b/>
                <w:bCs/>
                <w:color w:val="000000" w:themeColor="text1"/>
                <w:sz w:val="20"/>
                <w:szCs w:val="20"/>
              </w:rPr>
              <w:t xml:space="preserve"> social rights as provided by the </w:t>
            </w:r>
            <w:r w:rsidR="00425B3E" w:rsidRPr="005872FD">
              <w:rPr>
                <w:rStyle w:val="cf01"/>
                <w:b/>
                <w:bCs/>
                <w:sz w:val="20"/>
                <w:szCs w:val="20"/>
              </w:rPr>
              <w:t>European Social Charter</w:t>
            </w:r>
            <w:r w:rsidR="00425B3E" w:rsidRPr="005872FD">
              <w:rPr>
                <w:b/>
                <w:bCs/>
                <w:color w:val="000000" w:themeColor="text1"/>
                <w:sz w:val="20"/>
                <w:szCs w:val="20"/>
              </w:rPr>
              <w:t xml:space="preserve">, with a specific focus on </w:t>
            </w:r>
            <w:r w:rsidR="00425B3E" w:rsidRPr="005872FD">
              <w:rPr>
                <w:rFonts w:cs="Tahoma"/>
                <w:b/>
                <w:bCs/>
                <w:color w:val="000000"/>
                <w:sz w:val="20"/>
                <w:szCs w:val="20"/>
              </w:rPr>
              <w:t xml:space="preserve">the treaty system of the </w:t>
            </w:r>
            <w:r w:rsidR="00425B3E" w:rsidRPr="005872FD">
              <w:rPr>
                <w:rFonts w:cs="Tahoma"/>
                <w:b/>
                <w:bCs/>
                <w:sz w:val="20"/>
                <w:szCs w:val="20"/>
              </w:rPr>
              <w:t>ESC and its monitoring and follow-up mechanisms, social protection and social cohesion,</w:t>
            </w:r>
            <w:r w:rsidR="00425B3E" w:rsidRPr="005872FD">
              <w:rPr>
                <w:rFonts w:cs="Tahoma"/>
                <w:b/>
                <w:bCs/>
                <w:color w:val="000000"/>
                <w:sz w:val="20"/>
                <w:szCs w:val="20"/>
              </w:rPr>
              <w:t xml:space="preserve"> labour rights, employment, vocational education and training, rights of persons with disabilities, right to housing and others. </w:t>
            </w:r>
          </w:p>
          <w:p w14:paraId="004DCB52" w14:textId="05A1679A" w:rsidR="004640B5" w:rsidRPr="00FE01CB" w:rsidRDefault="004640B5" w:rsidP="00425B3E">
            <w:pPr>
              <w:jc w:val="both"/>
              <w:rPr>
                <w:sz w:val="20"/>
                <w:szCs w:val="20"/>
                <w:lang w:val="en-US"/>
              </w:rPr>
            </w:pPr>
          </w:p>
        </w:tc>
        <w:tc>
          <w:tcPr>
            <w:tcW w:w="372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7DC2C9" w14:textId="78E8F4BB" w:rsidR="006C2E32" w:rsidRPr="00C43FE4" w:rsidRDefault="00E67B46" w:rsidP="006C2E32">
            <w:pPr>
              <w:spacing w:before="60" w:after="60"/>
              <w:ind w:left="-142"/>
              <w:jc w:val="center"/>
              <w:rPr>
                <w:rFonts w:eastAsia="Calibri"/>
                <w:b/>
                <w:bCs/>
                <w:sz w:val="20"/>
                <w:szCs w:val="20"/>
                <w:lang w:val="en-US" w:eastAsia="en-US"/>
              </w:rPr>
            </w:pPr>
            <w:r>
              <w:rPr>
                <w:rFonts w:eastAsia="Calibri"/>
                <w:b/>
                <w:bCs/>
                <w:sz w:val="20"/>
                <w:szCs w:val="20"/>
                <w:lang w:val="en-US" w:eastAsia="en-US"/>
              </w:rPr>
              <w:t>10</w:t>
            </w:r>
          </w:p>
        </w:tc>
      </w:tr>
      <w:tr w:rsidR="006C2E32" w:rsidRPr="00DE3A8B" w14:paraId="6A587D45" w14:textId="77777777" w:rsidTr="00B81A52">
        <w:trPr>
          <w:trHeight w:val="420"/>
          <w:jc w:val="center"/>
        </w:trPr>
        <w:sdt>
          <w:sdtPr>
            <w:rPr>
              <w:rFonts w:eastAsia="Calibri"/>
              <w:bCs/>
              <w:sz w:val="36"/>
              <w:szCs w:val="36"/>
              <w:lang w:val="en-US" w:eastAsia="en-US"/>
            </w:rPr>
            <w:id w:val="-4672999"/>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359D23" w14:textId="77777777" w:rsidR="006C2E32" w:rsidRPr="00DE3A8B" w:rsidRDefault="006C2E32" w:rsidP="006C2E32">
                <w:pPr>
                  <w:ind w:left="-170" w:right="-170"/>
                  <w:jc w:val="center"/>
                  <w:rPr>
                    <w:rFonts w:eastAsia="Calibri"/>
                    <w:bCs/>
                    <w:sz w:val="36"/>
                    <w:szCs w:val="36"/>
                    <w:lang w:val="en-US" w:eastAsia="en-US"/>
                  </w:rPr>
                </w:pPr>
                <w:r w:rsidRPr="00DE3A8B">
                  <w:rPr>
                    <w:rFonts w:ascii="Segoe UI Symbol" w:eastAsia="MS Gothic" w:hAnsi="Segoe UI Symbol" w:cs="Segoe UI Symbol"/>
                    <w:bCs/>
                    <w:sz w:val="36"/>
                    <w:szCs w:val="36"/>
                    <w:lang w:val="en-US" w:eastAsia="en-US"/>
                  </w:rPr>
                  <w:t>☐</w:t>
                </w:r>
              </w:p>
            </w:tc>
          </w:sdtContent>
        </w:sdt>
        <w:tc>
          <w:tcPr>
            <w:tcW w:w="51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92A191" w14:textId="77777777" w:rsidR="00425B3E" w:rsidRPr="00B90682" w:rsidRDefault="006C2E32" w:rsidP="00FE01CB">
            <w:pPr>
              <w:jc w:val="both"/>
              <w:rPr>
                <w:b/>
                <w:bCs/>
                <w:color w:val="000000"/>
                <w:sz w:val="20"/>
                <w:szCs w:val="20"/>
              </w:rPr>
            </w:pPr>
            <w:r w:rsidRPr="00C43FE4">
              <w:rPr>
                <w:b/>
                <w:bCs/>
                <w:color w:val="000000"/>
                <w:sz w:val="20"/>
                <w:szCs w:val="20"/>
              </w:rPr>
              <w:t>Lot 2 –</w:t>
            </w:r>
            <w:r w:rsidR="00425B3E">
              <w:rPr>
                <w:b/>
                <w:bCs/>
                <w:color w:val="000000"/>
                <w:sz w:val="20"/>
                <w:szCs w:val="20"/>
              </w:rPr>
              <w:t xml:space="preserve"> </w:t>
            </w:r>
            <w:r w:rsidR="00425B3E" w:rsidRPr="00B90682">
              <w:rPr>
                <w:b/>
                <w:bCs/>
                <w:color w:val="000000"/>
                <w:sz w:val="20"/>
                <w:szCs w:val="20"/>
              </w:rPr>
              <w:t>C</w:t>
            </w:r>
            <w:r w:rsidR="00425B3E" w:rsidRPr="00B90682">
              <w:rPr>
                <w:b/>
                <w:bCs/>
                <w:color w:val="000000"/>
              </w:rPr>
              <w:t xml:space="preserve">onsultancy services in the area of social human rights with a particular </w:t>
            </w:r>
            <w:proofErr w:type="gramStart"/>
            <w:r w:rsidR="00425B3E" w:rsidRPr="00B90682">
              <w:rPr>
                <w:b/>
                <w:bCs/>
                <w:color w:val="000000"/>
              </w:rPr>
              <w:t>expertise  in</w:t>
            </w:r>
            <w:proofErr w:type="gramEnd"/>
            <w:r w:rsidR="00425B3E" w:rsidRPr="00B90682">
              <w:rPr>
                <w:b/>
                <w:bCs/>
                <w:color w:val="000000"/>
              </w:rPr>
              <w:t xml:space="preserve"> legal writing, editing and proofreading of legal texts.</w:t>
            </w:r>
            <w:r w:rsidRPr="00B90682">
              <w:rPr>
                <w:b/>
                <w:bCs/>
                <w:color w:val="000000"/>
                <w:sz w:val="20"/>
                <w:szCs w:val="20"/>
              </w:rPr>
              <w:t xml:space="preserve"> </w:t>
            </w:r>
          </w:p>
          <w:p w14:paraId="5BB29342" w14:textId="77777777" w:rsidR="00425B3E" w:rsidRDefault="00425B3E" w:rsidP="00FE01CB">
            <w:pPr>
              <w:jc w:val="both"/>
              <w:rPr>
                <w:rFonts w:eastAsia="Calibri"/>
                <w:b/>
                <w:bCs/>
                <w:sz w:val="20"/>
                <w:szCs w:val="20"/>
                <w:lang w:val="en-US" w:eastAsia="en-US"/>
              </w:rPr>
            </w:pPr>
          </w:p>
          <w:p w14:paraId="1FF5D79B" w14:textId="1A89E53C" w:rsidR="0095201C" w:rsidRDefault="0095201C" w:rsidP="00FE01CB">
            <w:pPr>
              <w:jc w:val="both"/>
              <w:rPr>
                <w:rFonts w:eastAsia="Calibri"/>
                <w:b/>
                <w:bCs/>
                <w:sz w:val="20"/>
                <w:szCs w:val="20"/>
                <w:lang w:val="en-US" w:eastAsia="en-US"/>
              </w:rPr>
            </w:pPr>
          </w:p>
          <w:p w14:paraId="4EBF0654" w14:textId="77777777" w:rsidR="0095201C" w:rsidRDefault="0095201C" w:rsidP="00FE01CB">
            <w:pPr>
              <w:jc w:val="both"/>
              <w:rPr>
                <w:rFonts w:eastAsia="Calibri"/>
                <w:b/>
                <w:bCs/>
                <w:sz w:val="20"/>
                <w:szCs w:val="20"/>
                <w:lang w:val="en-US" w:eastAsia="en-US"/>
              </w:rPr>
            </w:pPr>
          </w:p>
          <w:p w14:paraId="08ABDD9D" w14:textId="58D8D13F" w:rsidR="00EE5234" w:rsidRPr="00FE01CB" w:rsidRDefault="00EE5234" w:rsidP="00FE01CB">
            <w:pPr>
              <w:jc w:val="both"/>
              <w:rPr>
                <w:sz w:val="20"/>
                <w:szCs w:val="20"/>
              </w:rPr>
            </w:pPr>
          </w:p>
        </w:tc>
        <w:tc>
          <w:tcPr>
            <w:tcW w:w="37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61787F" w14:textId="77777777" w:rsidR="006C2E32" w:rsidRPr="00C43FE4" w:rsidRDefault="006C2E32" w:rsidP="006C2E32">
            <w:pPr>
              <w:spacing w:before="60" w:after="60"/>
              <w:ind w:left="-142"/>
              <w:jc w:val="center"/>
              <w:rPr>
                <w:rFonts w:eastAsia="Calibri"/>
                <w:b/>
                <w:bCs/>
                <w:sz w:val="20"/>
                <w:szCs w:val="20"/>
                <w:lang w:val="en-US" w:eastAsia="en-US"/>
              </w:rPr>
            </w:pPr>
            <w:r w:rsidRPr="00C43FE4">
              <w:rPr>
                <w:rFonts w:eastAsia="Calibri"/>
                <w:b/>
                <w:bCs/>
                <w:sz w:val="20"/>
                <w:szCs w:val="20"/>
                <w:lang w:val="en-US" w:eastAsia="en-US"/>
              </w:rPr>
              <w:t>5</w:t>
            </w:r>
          </w:p>
        </w:tc>
      </w:tr>
      <w:tr w:rsidR="006C2E32" w:rsidRPr="00DE3A8B" w14:paraId="5B887E09" w14:textId="77777777" w:rsidTr="00B81A52">
        <w:trPr>
          <w:trHeight w:val="420"/>
          <w:jc w:val="center"/>
        </w:trPr>
        <w:sdt>
          <w:sdtPr>
            <w:rPr>
              <w:rFonts w:eastAsia="Calibri"/>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CAB7CD" w14:textId="77777777" w:rsidR="006C2E32" w:rsidRPr="00DE3A8B" w:rsidRDefault="006C2E32" w:rsidP="006C2E32">
                <w:pPr>
                  <w:ind w:left="-170" w:right="-170"/>
                  <w:jc w:val="center"/>
                  <w:rPr>
                    <w:rFonts w:eastAsia="Calibri"/>
                    <w:bCs/>
                    <w:sz w:val="36"/>
                    <w:szCs w:val="36"/>
                    <w:lang w:val="en-US" w:eastAsia="en-US"/>
                  </w:rPr>
                </w:pPr>
                <w:r w:rsidRPr="00DE3A8B">
                  <w:rPr>
                    <w:rFonts w:ascii="Segoe UI Symbol" w:eastAsia="MS Gothic" w:hAnsi="Segoe UI Symbol" w:cs="Segoe UI Symbol"/>
                    <w:bCs/>
                    <w:sz w:val="36"/>
                    <w:szCs w:val="36"/>
                    <w:lang w:val="en-US" w:eastAsia="en-US"/>
                  </w:rPr>
                  <w:t>☐</w:t>
                </w:r>
              </w:p>
            </w:tc>
          </w:sdtContent>
        </w:sdt>
        <w:tc>
          <w:tcPr>
            <w:tcW w:w="51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308A56" w14:textId="7618ADDA" w:rsidR="00425B3E" w:rsidRPr="00B90682" w:rsidRDefault="006C2E32" w:rsidP="00425B3E">
            <w:pPr>
              <w:spacing w:before="60" w:after="60"/>
              <w:ind w:right="176"/>
              <w:jc w:val="both"/>
              <w:rPr>
                <w:b/>
                <w:bCs/>
                <w:color w:val="000000"/>
                <w:sz w:val="20"/>
                <w:szCs w:val="20"/>
              </w:rPr>
            </w:pPr>
            <w:r w:rsidRPr="00C43FE4">
              <w:rPr>
                <w:b/>
                <w:bCs/>
                <w:color w:val="000000"/>
                <w:sz w:val="20"/>
                <w:szCs w:val="20"/>
              </w:rPr>
              <w:t>Lot 3 –</w:t>
            </w:r>
            <w:bookmarkStart w:id="1" w:name="_Hlk162278268"/>
            <w:r w:rsidR="00425B3E" w:rsidRPr="00B90682">
              <w:rPr>
                <w:b/>
                <w:bCs/>
                <w:color w:val="000000"/>
                <w:sz w:val="20"/>
                <w:szCs w:val="20"/>
              </w:rPr>
              <w:t>C</w:t>
            </w:r>
            <w:r w:rsidR="00425B3E" w:rsidRPr="00B90682">
              <w:rPr>
                <w:b/>
                <w:bCs/>
                <w:color w:val="000000"/>
              </w:rPr>
              <w:t xml:space="preserve">onsultancy services </w:t>
            </w:r>
            <w:proofErr w:type="gramStart"/>
            <w:r w:rsidR="00425B3E" w:rsidRPr="00B90682">
              <w:rPr>
                <w:b/>
                <w:bCs/>
                <w:color w:val="000000"/>
              </w:rPr>
              <w:t>in the area of</w:t>
            </w:r>
            <w:proofErr w:type="gramEnd"/>
            <w:r w:rsidR="00425B3E" w:rsidRPr="00B90682">
              <w:rPr>
                <w:b/>
                <w:bCs/>
                <w:color w:val="000000"/>
              </w:rPr>
              <w:t xml:space="preserve"> social human rights with a specific focus on communication and visibility.</w:t>
            </w:r>
          </w:p>
          <w:bookmarkEnd w:id="1"/>
          <w:p w14:paraId="7EFA1759" w14:textId="40F46B62" w:rsidR="006C2E32" w:rsidRPr="00C43FE4" w:rsidRDefault="006C2E32" w:rsidP="006C2E32">
            <w:pPr>
              <w:spacing w:before="60" w:after="60"/>
              <w:ind w:right="176"/>
              <w:jc w:val="both"/>
              <w:rPr>
                <w:rFonts w:eastAsia="Calibri"/>
                <w:bCs/>
                <w:sz w:val="20"/>
                <w:szCs w:val="20"/>
                <w:lang w:val="en-US" w:eastAsia="en-US"/>
              </w:rPr>
            </w:pPr>
          </w:p>
        </w:tc>
        <w:tc>
          <w:tcPr>
            <w:tcW w:w="37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5EB667" w14:textId="77777777" w:rsidR="006C2E32" w:rsidRPr="00C43FE4" w:rsidRDefault="006C2E32" w:rsidP="006C2E32">
            <w:pPr>
              <w:spacing w:before="60" w:after="60"/>
              <w:ind w:left="-142"/>
              <w:jc w:val="center"/>
              <w:rPr>
                <w:rFonts w:eastAsia="Calibri"/>
                <w:b/>
                <w:bCs/>
                <w:sz w:val="20"/>
                <w:szCs w:val="20"/>
                <w:lang w:val="en-US" w:eastAsia="en-US"/>
              </w:rPr>
            </w:pPr>
            <w:r w:rsidRPr="00C43FE4">
              <w:rPr>
                <w:rFonts w:eastAsia="Calibri"/>
                <w:b/>
                <w:bCs/>
                <w:sz w:val="20"/>
                <w:szCs w:val="20"/>
                <w:lang w:val="en-US" w:eastAsia="en-US"/>
              </w:rPr>
              <w:t>5</w:t>
            </w:r>
          </w:p>
        </w:tc>
      </w:tr>
    </w:tbl>
    <w:p w14:paraId="1E57F956" w14:textId="77777777" w:rsidR="006C2E32" w:rsidRPr="00DE3A8B" w:rsidRDefault="006C2E32" w:rsidP="006C2E32">
      <w:pPr>
        <w:spacing w:line="276" w:lineRule="auto"/>
        <w:jc w:val="both"/>
        <w:rPr>
          <w:sz w:val="20"/>
          <w:szCs w:val="20"/>
        </w:rPr>
      </w:pPr>
    </w:p>
    <w:p w14:paraId="30051875" w14:textId="77777777" w:rsidR="006C2E32" w:rsidRPr="00DE3A8B" w:rsidRDefault="006C2E32" w:rsidP="006C2E32">
      <w:pPr>
        <w:spacing w:line="276" w:lineRule="auto"/>
        <w:ind w:left="-142"/>
        <w:jc w:val="both"/>
        <w:rPr>
          <w:b/>
          <w:sz w:val="20"/>
          <w:szCs w:val="20"/>
        </w:rPr>
      </w:pPr>
      <w:r w:rsidRPr="00DE3A8B">
        <w:rPr>
          <w:b/>
          <w:sz w:val="20"/>
          <w:szCs w:val="20"/>
        </w:rPr>
        <w:t>Fees</w:t>
      </w:r>
    </w:p>
    <w:p w14:paraId="4E880D88" w14:textId="77777777" w:rsidR="006C2E32" w:rsidRPr="00DE3A8B" w:rsidRDefault="006C2E32" w:rsidP="006C2E32">
      <w:pPr>
        <w:spacing w:line="276" w:lineRule="auto"/>
        <w:ind w:left="-142"/>
        <w:jc w:val="both"/>
        <w:rPr>
          <w:sz w:val="24"/>
          <w:szCs w:val="24"/>
        </w:rPr>
      </w:pPr>
      <w:r w:rsidRPr="00DE3A8B">
        <w:rPr>
          <w:sz w:val="20"/>
          <w:szCs w:val="20"/>
        </w:rPr>
        <w:t xml:space="preserve">The fees indicated below will be applicable throughout the duration of the Framework Contract. </w:t>
      </w:r>
      <w:r w:rsidRPr="00DE3A8B">
        <w:rPr>
          <w:color w:val="000000"/>
          <w:sz w:val="20"/>
          <w:szCs w:val="20"/>
          <w:lang w:eastAsia="en-US"/>
        </w:rPr>
        <w:t xml:space="preserve">Prices are indicated in Euros without VAT. For the VAT regime to be mentioned on the invoice(s), please refer to Article 4.2 of the Legal Conditions (See Section C. below). </w:t>
      </w:r>
    </w:p>
    <w:p w14:paraId="547BE9C1" w14:textId="77777777" w:rsidR="006C2E32" w:rsidRPr="00DE3A8B" w:rsidRDefault="006C2E32" w:rsidP="006C2E32">
      <w:pPr>
        <w:spacing w:line="276" w:lineRule="auto"/>
        <w:ind w:left="-142"/>
        <w:jc w:val="both"/>
        <w:rPr>
          <w:sz w:val="20"/>
          <w:szCs w:val="20"/>
        </w:rPr>
      </w:pPr>
    </w:p>
    <w:p w14:paraId="30C378AA" w14:textId="77777777" w:rsidR="006C2E32" w:rsidRPr="00DE3A8B" w:rsidRDefault="006C2E32" w:rsidP="006C2E32">
      <w:pPr>
        <w:spacing w:line="276" w:lineRule="auto"/>
        <w:ind w:left="-142"/>
        <w:jc w:val="both"/>
        <w:rPr>
          <w:sz w:val="20"/>
          <w:szCs w:val="20"/>
        </w:rPr>
      </w:pPr>
    </w:p>
    <w:p w14:paraId="55F8ECA5" w14:textId="77777777" w:rsidR="006C2E32" w:rsidRPr="00DE3A8B" w:rsidRDefault="006C2E32" w:rsidP="006C2E32">
      <w:pPr>
        <w:spacing w:line="276" w:lineRule="auto"/>
        <w:ind w:left="-142"/>
        <w:jc w:val="both"/>
        <w:rPr>
          <w:sz w:val="20"/>
          <w:szCs w:val="20"/>
        </w:rPr>
      </w:pPr>
    </w:p>
    <w:p w14:paraId="499B5C71" w14:textId="77777777" w:rsidR="006C2E32" w:rsidRPr="00DE3A8B" w:rsidRDefault="006C2E32" w:rsidP="006C2E32">
      <w:pPr>
        <w:pBdr>
          <w:top w:val="single" w:sz="2" w:space="1" w:color="FF0000"/>
          <w:left w:val="single" w:sz="2" w:space="1" w:color="FF0000"/>
          <w:bottom w:val="single" w:sz="2" w:space="1" w:color="FF0000"/>
          <w:right w:val="single" w:sz="2" w:space="4" w:color="FF0000"/>
        </w:pBdr>
        <w:spacing w:line="276" w:lineRule="auto"/>
        <w:ind w:left="4820"/>
        <w:jc w:val="right"/>
        <w:rPr>
          <w:color w:val="FF0000"/>
          <w:sz w:val="20"/>
          <w:szCs w:val="20"/>
          <w:highlight w:val="yellow"/>
          <w:lang w:eastAsia="en-US"/>
        </w:rPr>
      </w:pPr>
      <w:r w:rsidRPr="00DE3A8B">
        <w:rPr>
          <w:color w:val="FF0000"/>
          <w:sz w:val="20"/>
          <w:szCs w:val="20"/>
        </w:rPr>
        <w:t>The Provider shall indicate its proposed fee(s) in the box(es) below.</w:t>
      </w:r>
    </w:p>
    <w:p w14:paraId="68364778" w14:textId="77777777" w:rsidR="006C2E32" w:rsidRPr="00DE3A8B" w:rsidRDefault="006C2E32" w:rsidP="006C2E32">
      <w:pPr>
        <w:spacing w:line="276" w:lineRule="auto"/>
        <w:ind w:left="-142"/>
        <w:jc w:val="both"/>
        <w:rPr>
          <w:sz w:val="18"/>
          <w:szCs w:val="18"/>
          <w:highlight w:val="yellow"/>
          <w:lang w:eastAsia="en-US"/>
        </w:rPr>
      </w:pPr>
      <w:r w:rsidRPr="00DE3A8B">
        <w:rPr>
          <w:noProof/>
          <w:sz w:val="18"/>
          <w:szCs w:val="18"/>
          <w:lang w:val="en-US" w:eastAsia="en-US"/>
        </w:rPr>
        <mc:AlternateContent>
          <mc:Choice Requires="wps">
            <w:drawing>
              <wp:anchor distT="0" distB="0" distL="114300" distR="114300" simplePos="0" relativeHeight="251660288" behindDoc="0" locked="1" layoutInCell="1" allowOverlap="1" wp14:anchorId="17F253DC" wp14:editId="4687E6EE">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9980" id="Up Arrow 7" o:spid="_x0000_s1026" type="#_x0000_t68" style="position:absolute;margin-left:367.8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7"/>
        <w:gridCol w:w="1331"/>
        <w:gridCol w:w="1346"/>
      </w:tblGrid>
      <w:tr w:rsidR="006C2E32" w:rsidRPr="00DD0594" w14:paraId="4AA598D1" w14:textId="77777777" w:rsidTr="00B81A52">
        <w:trPr>
          <w:trHeight w:val="688"/>
        </w:trPr>
        <w:tc>
          <w:tcPr>
            <w:tcW w:w="7557" w:type="dxa"/>
            <w:shd w:val="clear" w:color="auto" w:fill="DBE5F1" w:themeFill="accent1" w:themeFillTint="33"/>
            <w:vAlign w:val="center"/>
          </w:tcPr>
          <w:p w14:paraId="0560C06E" w14:textId="77777777" w:rsidR="006C2E32" w:rsidRPr="00DD0594" w:rsidRDefault="006C2E32" w:rsidP="006C2E32">
            <w:pPr>
              <w:tabs>
                <w:tab w:val="left" w:pos="0"/>
              </w:tabs>
              <w:spacing w:line="276" w:lineRule="auto"/>
              <w:ind w:left="-142"/>
              <w:jc w:val="center"/>
              <w:rPr>
                <w:b/>
                <w:sz w:val="20"/>
                <w:szCs w:val="20"/>
                <w:lang w:eastAsia="en-US"/>
              </w:rPr>
            </w:pPr>
            <w:bookmarkStart w:id="2" w:name="_Hlk159181832"/>
            <w:r w:rsidRPr="00DD0594">
              <w:rPr>
                <w:b/>
                <w:sz w:val="20"/>
                <w:szCs w:val="20"/>
                <w:lang w:eastAsia="en-US"/>
              </w:rPr>
              <w:t>LOT 1 – Type(s) of Units ▼</w:t>
            </w:r>
          </w:p>
        </w:tc>
        <w:tc>
          <w:tcPr>
            <w:tcW w:w="1331" w:type="dxa"/>
            <w:tcBorders>
              <w:bottom w:val="single" w:sz="2" w:space="0" w:color="FF0000"/>
            </w:tcBorders>
            <w:shd w:val="clear" w:color="auto" w:fill="DBE5F1" w:themeFill="accent1" w:themeFillTint="33"/>
            <w:vAlign w:val="center"/>
          </w:tcPr>
          <w:p w14:paraId="6BC2FCC6" w14:textId="77777777" w:rsidR="006C2E32" w:rsidRPr="00DD0594" w:rsidRDefault="006C2E32" w:rsidP="006C2E32">
            <w:pPr>
              <w:spacing w:line="276" w:lineRule="auto"/>
              <w:ind w:left="-142" w:right="-84"/>
              <w:jc w:val="center"/>
              <w:rPr>
                <w:b/>
                <w:sz w:val="20"/>
                <w:szCs w:val="20"/>
                <w:lang w:eastAsia="en-US"/>
              </w:rPr>
            </w:pPr>
            <w:r w:rsidRPr="00DD0594">
              <w:rPr>
                <w:b/>
                <w:sz w:val="20"/>
                <w:szCs w:val="20"/>
                <w:lang w:eastAsia="en-US"/>
              </w:rPr>
              <w:t>Unit fee</w:t>
            </w:r>
          </w:p>
          <w:p w14:paraId="32681657" w14:textId="77777777" w:rsidR="006C2E32" w:rsidRPr="00DD0594" w:rsidRDefault="006C2E32" w:rsidP="006C2E32">
            <w:pPr>
              <w:spacing w:line="276" w:lineRule="auto"/>
              <w:ind w:left="-142" w:right="-219"/>
              <w:jc w:val="center"/>
              <w:rPr>
                <w:b/>
                <w:sz w:val="20"/>
                <w:szCs w:val="20"/>
                <w:lang w:eastAsia="en-US"/>
              </w:rPr>
            </w:pPr>
            <w:r w:rsidRPr="00DD0594">
              <w:rPr>
                <w:b/>
                <w:sz w:val="20"/>
                <w:szCs w:val="20"/>
                <w:lang w:eastAsia="en-US"/>
              </w:rPr>
              <w:t>▼</w:t>
            </w:r>
          </w:p>
        </w:tc>
        <w:tc>
          <w:tcPr>
            <w:tcW w:w="1346" w:type="dxa"/>
            <w:tcBorders>
              <w:bottom w:val="single" w:sz="2" w:space="0" w:color="808080" w:themeColor="background1" w:themeShade="80"/>
            </w:tcBorders>
            <w:shd w:val="clear" w:color="auto" w:fill="DBE5F1" w:themeFill="accent1" w:themeFillTint="33"/>
            <w:vAlign w:val="center"/>
          </w:tcPr>
          <w:p w14:paraId="206B2CE2" w14:textId="5865530C" w:rsidR="006C2E32" w:rsidRPr="00435AB6" w:rsidRDefault="006C2E32" w:rsidP="006C2E32">
            <w:pPr>
              <w:spacing w:line="276" w:lineRule="auto"/>
              <w:ind w:left="-142" w:right="-490"/>
              <w:jc w:val="center"/>
              <w:rPr>
                <w:bCs/>
                <w:sz w:val="20"/>
                <w:szCs w:val="20"/>
                <w:lang w:eastAsia="en-US"/>
              </w:rPr>
            </w:pPr>
          </w:p>
        </w:tc>
      </w:tr>
      <w:tr w:rsidR="006C2E32" w:rsidRPr="00DD0594" w14:paraId="1512B2DF" w14:textId="77777777" w:rsidTr="00B81A52">
        <w:trPr>
          <w:trHeight w:val="374"/>
        </w:trPr>
        <w:tc>
          <w:tcPr>
            <w:tcW w:w="7557" w:type="dxa"/>
            <w:tcBorders>
              <w:right w:val="single" w:sz="2" w:space="0" w:color="FF0000"/>
            </w:tcBorders>
            <w:shd w:val="clear" w:color="auto" w:fill="F2F2F2" w:themeFill="background1" w:themeFillShade="F2"/>
            <w:vAlign w:val="center"/>
          </w:tcPr>
          <w:p w14:paraId="4DE4650A" w14:textId="77777777" w:rsidR="006C2E32" w:rsidRPr="00DD0594" w:rsidRDefault="006C2E32" w:rsidP="006C2E32">
            <w:pPr>
              <w:spacing w:line="276" w:lineRule="auto"/>
              <w:ind w:left="34"/>
              <w:jc w:val="both"/>
              <w:rPr>
                <w:sz w:val="20"/>
                <w:szCs w:val="20"/>
                <w:lang w:eastAsia="en-US"/>
              </w:rPr>
            </w:pPr>
          </w:p>
          <w:p w14:paraId="4E0505AD" w14:textId="77777777" w:rsidR="006C2E32" w:rsidRPr="00DD0594" w:rsidRDefault="006C2E32" w:rsidP="006C2E32">
            <w:pPr>
              <w:spacing w:line="276" w:lineRule="auto"/>
              <w:jc w:val="both"/>
              <w:rPr>
                <w:sz w:val="20"/>
                <w:szCs w:val="20"/>
                <w:lang w:eastAsia="en-US"/>
              </w:rPr>
            </w:pPr>
            <w:r w:rsidRPr="00DD0594">
              <w:rPr>
                <w:sz w:val="20"/>
                <w:szCs w:val="20"/>
                <w:lang w:eastAsia="en-US"/>
              </w:rPr>
              <w:t>Daily fee (areas of expertise and type of work in line with the Terms of Reference / Tender File, Lot 1)</w:t>
            </w:r>
          </w:p>
          <w:p w14:paraId="31B79DE8" w14:textId="77777777" w:rsidR="006C2E32" w:rsidRPr="00DD0594" w:rsidRDefault="006C2E32" w:rsidP="006C2E32">
            <w:pPr>
              <w:spacing w:line="276" w:lineRule="auto"/>
              <w:ind w:left="34"/>
              <w:jc w:val="both"/>
              <w:rPr>
                <w:sz w:val="20"/>
                <w:szCs w:val="20"/>
                <w:lang w:eastAsia="en-US"/>
              </w:rPr>
            </w:pPr>
          </w:p>
        </w:tc>
        <w:tc>
          <w:tcPr>
            <w:tcW w:w="13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31A1DF" w14:textId="77777777" w:rsidR="006C2E32" w:rsidRPr="00DD0594" w:rsidRDefault="006C2E32" w:rsidP="006C2E32">
            <w:pPr>
              <w:spacing w:line="276" w:lineRule="auto"/>
              <w:ind w:left="-142" w:right="-91"/>
              <w:jc w:val="center"/>
              <w:rPr>
                <w:sz w:val="20"/>
                <w:szCs w:val="20"/>
                <w:highlight w:val="yellow"/>
                <w:lang w:eastAsia="en-US"/>
              </w:rPr>
            </w:pPr>
          </w:p>
        </w:tc>
        <w:tc>
          <w:tcPr>
            <w:tcW w:w="13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71BEAFC" w14:textId="3E2DB738" w:rsidR="006C2E32" w:rsidRPr="00425B3E" w:rsidRDefault="006C2E32" w:rsidP="006C2E32">
            <w:pPr>
              <w:spacing w:line="276" w:lineRule="auto"/>
              <w:ind w:left="-142" w:right="-91"/>
              <w:jc w:val="center"/>
              <w:rPr>
                <w:bCs/>
                <w:sz w:val="20"/>
                <w:szCs w:val="20"/>
                <w:highlight w:val="yellow"/>
                <w:lang w:eastAsia="en-US"/>
              </w:rPr>
            </w:pPr>
          </w:p>
        </w:tc>
      </w:tr>
    </w:tbl>
    <w:tbl>
      <w:tblPr>
        <w:tblStyle w:val="TableGrid"/>
        <w:tblW w:w="1021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65"/>
        <w:gridCol w:w="1350"/>
      </w:tblGrid>
      <w:tr w:rsidR="006C2E32" w:rsidRPr="00DD0594" w14:paraId="282A2541" w14:textId="77777777" w:rsidTr="00B81A52">
        <w:tc>
          <w:tcPr>
            <w:tcW w:w="8865" w:type="dxa"/>
            <w:shd w:val="clear" w:color="auto" w:fill="DBE5F1" w:themeFill="accent1" w:themeFillTint="33"/>
            <w:vAlign w:val="center"/>
          </w:tcPr>
          <w:p w14:paraId="0964C904" w14:textId="77777777" w:rsidR="006C2E32" w:rsidRPr="00DD0594" w:rsidRDefault="006C2E32" w:rsidP="006C2E32">
            <w:pPr>
              <w:spacing w:before="120" w:after="120"/>
              <w:jc w:val="both"/>
              <w:rPr>
                <w:sz w:val="20"/>
                <w:szCs w:val="20"/>
              </w:rPr>
            </w:pPr>
            <w:bookmarkStart w:id="3" w:name="_Hlk62556255"/>
            <w:bookmarkStart w:id="4" w:name="_Hlk62555567"/>
            <w:bookmarkEnd w:id="2"/>
            <w:r w:rsidRPr="00DD0594">
              <w:rPr>
                <w:sz w:val="20"/>
                <w:szCs w:val="20"/>
              </w:rPr>
              <w:t>This Framework Contract</w:t>
            </w:r>
            <w:r w:rsidRPr="00DD0594">
              <w:rPr>
                <w:rFonts w:eastAsia="Calibri"/>
                <w:sz w:val="20"/>
                <w:szCs w:val="20"/>
                <w:lang w:val="en-US" w:eastAsia="en-US"/>
              </w:rPr>
              <w:t xml:space="preserve"> takes effect as from the date of its signature by both parties and is</w:t>
            </w:r>
            <w:r w:rsidRPr="00DD0594">
              <w:rPr>
                <w:sz w:val="20"/>
                <w:szCs w:val="20"/>
              </w:rPr>
              <w:t xml:space="preserve"> concluded until:</w:t>
            </w:r>
          </w:p>
        </w:tc>
        <w:tc>
          <w:tcPr>
            <w:tcW w:w="1350" w:type="dxa"/>
            <w:shd w:val="clear" w:color="auto" w:fill="F2F2F2" w:themeFill="background1" w:themeFillShade="F2"/>
            <w:vAlign w:val="center"/>
          </w:tcPr>
          <w:sdt>
            <w:sdtPr>
              <w:rPr>
                <w:rStyle w:val="Style71"/>
                <w:rFonts w:ascii="Arial" w:hAnsi="Arial"/>
                <w:szCs w:val="20"/>
              </w:rPr>
              <w:id w:val="-881247012"/>
              <w:placeholder>
                <w:docPart w:val="B48A6D829601451B97041ECA42F73043"/>
              </w:placeholder>
              <w:date w:fullDate="2025-12-31T00:00:00Z">
                <w:dateFormat w:val="dd/MM/yyyy"/>
                <w:lid w:val="fr-FR"/>
                <w:storeMappedDataAs w:val="dateTime"/>
                <w:calendar w:val="gregorian"/>
              </w:date>
            </w:sdtPr>
            <w:sdtContent>
              <w:p w14:paraId="7A80542C" w14:textId="5D308E4C" w:rsidR="006C2E32" w:rsidRPr="004C7C85" w:rsidRDefault="00D56AF8" w:rsidP="006C2E32">
                <w:pPr>
                  <w:spacing w:before="120" w:after="120"/>
                  <w:rPr>
                    <w:sz w:val="20"/>
                    <w:szCs w:val="20"/>
                  </w:rPr>
                </w:pPr>
                <w:r w:rsidRPr="004C7C85">
                  <w:rPr>
                    <w:rStyle w:val="Style71"/>
                    <w:rFonts w:ascii="Arial" w:hAnsi="Arial"/>
                    <w:szCs w:val="20"/>
                    <w:lang w:val="fr-FR"/>
                  </w:rPr>
                  <w:t>31/12/202</w:t>
                </w:r>
                <w:r w:rsidR="00111091">
                  <w:rPr>
                    <w:rStyle w:val="Style71"/>
                    <w:rFonts w:ascii="Arial" w:hAnsi="Arial"/>
                    <w:szCs w:val="20"/>
                    <w:lang w:val="fr-FR"/>
                  </w:rPr>
                  <w:t>5</w:t>
                </w:r>
              </w:p>
            </w:sdtContent>
          </w:sdt>
        </w:tc>
      </w:tr>
      <w:tr w:rsidR="006C2E32" w:rsidRPr="00DD0594" w14:paraId="0FA7313A" w14:textId="77777777" w:rsidTr="00B81A52">
        <w:tc>
          <w:tcPr>
            <w:tcW w:w="8865" w:type="dxa"/>
            <w:shd w:val="clear" w:color="auto" w:fill="DBE5F1" w:themeFill="accent1" w:themeFillTint="33"/>
            <w:vAlign w:val="center"/>
          </w:tcPr>
          <w:p w14:paraId="73E3FF75" w14:textId="3DD1C3DC" w:rsidR="006C2E32" w:rsidRPr="00DD0594" w:rsidRDefault="009D12AF" w:rsidP="006C2E32">
            <w:pPr>
              <w:spacing w:before="120" w:after="120"/>
              <w:jc w:val="both"/>
              <w:rPr>
                <w:sz w:val="20"/>
                <w:szCs w:val="20"/>
              </w:rPr>
            </w:pPr>
            <w:r w:rsidRPr="000A4C20">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w:t>
            </w:r>
            <w:r>
              <w:rPr>
                <w:rFonts w:ascii="Tahoma" w:hAnsi="Tahoma" w:cs="Tahoma"/>
                <w:sz w:val="20"/>
                <w:szCs w:val="20"/>
                <w:lang w:val="en-US"/>
              </w:rPr>
              <w:t xml:space="preserve">: </w:t>
            </w:r>
            <w:r w:rsidRPr="000A4C20">
              <w:rPr>
                <w:rFonts w:ascii="Tahoma" w:hAnsi="Tahoma" w:cs="Tahoma"/>
                <w:sz w:val="20"/>
                <w:szCs w:val="20"/>
                <w:lang w:val="en-US"/>
              </w:rPr>
              <w:t xml:space="preserve"> </w:t>
            </w:r>
          </w:p>
        </w:tc>
        <w:tc>
          <w:tcPr>
            <w:tcW w:w="1350" w:type="dxa"/>
            <w:shd w:val="clear" w:color="auto" w:fill="F2F2F2" w:themeFill="background1" w:themeFillShade="F2"/>
            <w:vAlign w:val="center"/>
          </w:tcPr>
          <w:sdt>
            <w:sdtPr>
              <w:rPr>
                <w:rStyle w:val="Style71"/>
                <w:rFonts w:ascii="Arial" w:hAnsi="Arial"/>
                <w:szCs w:val="20"/>
              </w:rPr>
              <w:id w:val="202987796"/>
              <w:placeholder>
                <w:docPart w:val="3AC4D1799E2A422D9B3E2AC174EE271D"/>
              </w:placeholder>
              <w:date w:fullDate="2026-12-31T00:00:00Z">
                <w:dateFormat w:val="dd/MM/yyyy"/>
                <w:lid w:val="fr-FR"/>
                <w:storeMappedDataAs w:val="dateTime"/>
                <w:calendar w:val="gregorian"/>
              </w:date>
            </w:sdtPr>
            <w:sdtContent>
              <w:p w14:paraId="0CCC2B56" w14:textId="77777777" w:rsidR="006C2E32" w:rsidRPr="00DD0594" w:rsidRDefault="006C2E32" w:rsidP="006C2E32">
                <w:pPr>
                  <w:spacing w:before="120" w:after="120"/>
                  <w:rPr>
                    <w:rStyle w:val="Style71"/>
                    <w:rFonts w:ascii="Arial" w:hAnsi="Arial"/>
                    <w:szCs w:val="20"/>
                  </w:rPr>
                </w:pPr>
                <w:r w:rsidRPr="00DD0594">
                  <w:rPr>
                    <w:rStyle w:val="Style71"/>
                    <w:rFonts w:ascii="Arial" w:hAnsi="Arial"/>
                    <w:szCs w:val="20"/>
                    <w:lang w:val="fr-FR"/>
                  </w:rPr>
                  <w:t>31/12/2026</w:t>
                </w:r>
              </w:p>
            </w:sdtContent>
          </w:sdt>
        </w:tc>
      </w:tr>
    </w:tbl>
    <w:p w14:paraId="1C182D47" w14:textId="77777777" w:rsidR="006C2E32" w:rsidRPr="00DD0594" w:rsidRDefault="006C2E32" w:rsidP="006C2E32">
      <w:pPr>
        <w:rPr>
          <w:bCs/>
          <w:sz w:val="20"/>
          <w:szCs w:val="20"/>
          <w:highlight w:val="cyan"/>
        </w:rPr>
      </w:pP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7"/>
        <w:gridCol w:w="1331"/>
        <w:gridCol w:w="1346"/>
      </w:tblGrid>
      <w:tr w:rsidR="006C2E32" w:rsidRPr="00DD0594" w14:paraId="789495DA" w14:textId="77777777" w:rsidTr="00B81A52">
        <w:trPr>
          <w:trHeight w:val="688"/>
        </w:trPr>
        <w:tc>
          <w:tcPr>
            <w:tcW w:w="7557" w:type="dxa"/>
            <w:shd w:val="clear" w:color="auto" w:fill="DBE5F1" w:themeFill="accent1" w:themeFillTint="33"/>
            <w:vAlign w:val="center"/>
          </w:tcPr>
          <w:p w14:paraId="668DC0E7" w14:textId="77777777" w:rsidR="006C2E32" w:rsidRPr="00DD0594" w:rsidRDefault="006C2E32" w:rsidP="006C2E32">
            <w:pPr>
              <w:tabs>
                <w:tab w:val="left" w:pos="0"/>
              </w:tabs>
              <w:spacing w:line="276" w:lineRule="auto"/>
              <w:ind w:left="-142"/>
              <w:jc w:val="center"/>
              <w:rPr>
                <w:b/>
                <w:sz w:val="20"/>
                <w:szCs w:val="20"/>
                <w:lang w:eastAsia="en-US"/>
              </w:rPr>
            </w:pPr>
            <w:r w:rsidRPr="00DD0594">
              <w:rPr>
                <w:b/>
                <w:sz w:val="20"/>
                <w:szCs w:val="20"/>
                <w:lang w:eastAsia="en-US"/>
              </w:rPr>
              <w:t>LOT 2 – Type(s) of Units ▼</w:t>
            </w:r>
          </w:p>
        </w:tc>
        <w:tc>
          <w:tcPr>
            <w:tcW w:w="1331" w:type="dxa"/>
            <w:tcBorders>
              <w:bottom w:val="single" w:sz="2" w:space="0" w:color="FF0000"/>
            </w:tcBorders>
            <w:shd w:val="clear" w:color="auto" w:fill="DBE5F1" w:themeFill="accent1" w:themeFillTint="33"/>
            <w:vAlign w:val="center"/>
          </w:tcPr>
          <w:p w14:paraId="672E3C07" w14:textId="77777777" w:rsidR="006C2E32" w:rsidRPr="00DD0594" w:rsidRDefault="006C2E32" w:rsidP="006C2E32">
            <w:pPr>
              <w:spacing w:line="276" w:lineRule="auto"/>
              <w:ind w:left="-142" w:right="-84"/>
              <w:jc w:val="center"/>
              <w:rPr>
                <w:b/>
                <w:sz w:val="20"/>
                <w:szCs w:val="20"/>
                <w:lang w:eastAsia="en-US"/>
              </w:rPr>
            </w:pPr>
            <w:r w:rsidRPr="00DD0594">
              <w:rPr>
                <w:b/>
                <w:sz w:val="20"/>
                <w:szCs w:val="20"/>
                <w:lang w:eastAsia="en-US"/>
              </w:rPr>
              <w:t>Unit fee</w:t>
            </w:r>
          </w:p>
          <w:p w14:paraId="73C1B7C6" w14:textId="77777777" w:rsidR="006C2E32" w:rsidRPr="00DD0594" w:rsidRDefault="006C2E32" w:rsidP="006C2E32">
            <w:pPr>
              <w:spacing w:line="276" w:lineRule="auto"/>
              <w:ind w:left="-142" w:right="-219"/>
              <w:jc w:val="center"/>
              <w:rPr>
                <w:b/>
                <w:sz w:val="20"/>
                <w:szCs w:val="20"/>
                <w:lang w:eastAsia="en-US"/>
              </w:rPr>
            </w:pPr>
            <w:r w:rsidRPr="00DD0594">
              <w:rPr>
                <w:b/>
                <w:sz w:val="20"/>
                <w:szCs w:val="20"/>
                <w:lang w:eastAsia="en-US"/>
              </w:rPr>
              <w:t>▼</w:t>
            </w:r>
          </w:p>
        </w:tc>
        <w:tc>
          <w:tcPr>
            <w:tcW w:w="1346" w:type="dxa"/>
            <w:tcBorders>
              <w:bottom w:val="single" w:sz="2" w:space="0" w:color="808080" w:themeColor="background1" w:themeShade="80"/>
            </w:tcBorders>
            <w:shd w:val="clear" w:color="auto" w:fill="DBE5F1" w:themeFill="accent1" w:themeFillTint="33"/>
            <w:vAlign w:val="center"/>
          </w:tcPr>
          <w:p w14:paraId="3E87BE19" w14:textId="3582D322" w:rsidR="006C2E32" w:rsidRPr="00DD0594" w:rsidRDefault="006C2E32" w:rsidP="006C2E32">
            <w:pPr>
              <w:spacing w:line="276" w:lineRule="auto"/>
              <w:ind w:left="-142" w:right="-490"/>
              <w:jc w:val="center"/>
              <w:rPr>
                <w:b/>
                <w:sz w:val="20"/>
                <w:szCs w:val="20"/>
                <w:lang w:eastAsia="en-US"/>
              </w:rPr>
            </w:pPr>
          </w:p>
        </w:tc>
      </w:tr>
      <w:tr w:rsidR="006C2E32" w:rsidRPr="00DD0594" w14:paraId="3130A22D" w14:textId="77777777" w:rsidTr="00B81A52">
        <w:trPr>
          <w:trHeight w:val="374"/>
        </w:trPr>
        <w:tc>
          <w:tcPr>
            <w:tcW w:w="7557" w:type="dxa"/>
            <w:tcBorders>
              <w:right w:val="single" w:sz="2" w:space="0" w:color="FF0000"/>
            </w:tcBorders>
            <w:shd w:val="clear" w:color="auto" w:fill="F2F2F2" w:themeFill="background1" w:themeFillShade="F2"/>
            <w:vAlign w:val="center"/>
          </w:tcPr>
          <w:p w14:paraId="7745C50D" w14:textId="77777777" w:rsidR="006C2E32" w:rsidRPr="00DD0594" w:rsidRDefault="006C2E32" w:rsidP="006C2E32">
            <w:pPr>
              <w:spacing w:line="276" w:lineRule="auto"/>
              <w:ind w:left="34"/>
              <w:jc w:val="both"/>
              <w:rPr>
                <w:sz w:val="20"/>
                <w:szCs w:val="20"/>
                <w:lang w:eastAsia="en-US"/>
              </w:rPr>
            </w:pPr>
          </w:p>
          <w:p w14:paraId="4AA5837A" w14:textId="77777777" w:rsidR="006C2E32" w:rsidRPr="00DD0594" w:rsidRDefault="006C2E32" w:rsidP="006C2E32">
            <w:pPr>
              <w:spacing w:line="276" w:lineRule="auto"/>
              <w:ind w:left="34"/>
              <w:jc w:val="both"/>
              <w:rPr>
                <w:sz w:val="20"/>
                <w:szCs w:val="20"/>
                <w:lang w:eastAsia="en-US"/>
              </w:rPr>
            </w:pPr>
            <w:r w:rsidRPr="00DD0594">
              <w:rPr>
                <w:sz w:val="20"/>
                <w:szCs w:val="20"/>
                <w:lang w:eastAsia="en-US"/>
              </w:rPr>
              <w:t>Daily fee (areas of expertise and type of work in line with the Terms of Reference / Tender File, Lot 2)</w:t>
            </w:r>
          </w:p>
          <w:p w14:paraId="4AB1AD9F" w14:textId="77777777" w:rsidR="006C2E32" w:rsidRPr="00DD0594" w:rsidRDefault="006C2E32" w:rsidP="006C2E32">
            <w:pPr>
              <w:spacing w:line="276" w:lineRule="auto"/>
              <w:ind w:left="34"/>
              <w:jc w:val="both"/>
              <w:rPr>
                <w:sz w:val="20"/>
                <w:szCs w:val="20"/>
                <w:lang w:eastAsia="en-US"/>
              </w:rPr>
            </w:pPr>
          </w:p>
        </w:tc>
        <w:tc>
          <w:tcPr>
            <w:tcW w:w="13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5E7F7C" w14:textId="77777777" w:rsidR="006C2E32" w:rsidRPr="00DD0594" w:rsidRDefault="006C2E32" w:rsidP="006C2E32">
            <w:pPr>
              <w:spacing w:line="276" w:lineRule="auto"/>
              <w:ind w:left="-142" w:right="-91"/>
              <w:jc w:val="center"/>
              <w:rPr>
                <w:sz w:val="20"/>
                <w:szCs w:val="20"/>
                <w:highlight w:val="yellow"/>
                <w:lang w:eastAsia="en-US"/>
              </w:rPr>
            </w:pPr>
          </w:p>
        </w:tc>
        <w:tc>
          <w:tcPr>
            <w:tcW w:w="13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D4D7FE7" w14:textId="76EA9A16" w:rsidR="006C2E32" w:rsidRPr="00DD0594" w:rsidRDefault="006C2E32" w:rsidP="006C2E32">
            <w:pPr>
              <w:spacing w:line="276" w:lineRule="auto"/>
              <w:ind w:left="-142" w:right="-91"/>
              <w:jc w:val="center"/>
              <w:rPr>
                <w:sz w:val="20"/>
                <w:szCs w:val="20"/>
                <w:lang w:eastAsia="en-US"/>
              </w:rPr>
            </w:pPr>
          </w:p>
        </w:tc>
      </w:tr>
    </w:tbl>
    <w:tbl>
      <w:tblPr>
        <w:tblStyle w:val="TableGrid"/>
        <w:tblW w:w="1021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65"/>
        <w:gridCol w:w="1350"/>
      </w:tblGrid>
      <w:tr w:rsidR="006C2E32" w:rsidRPr="00DD0594" w14:paraId="3170D577" w14:textId="77777777" w:rsidTr="00B81A52">
        <w:tc>
          <w:tcPr>
            <w:tcW w:w="8865" w:type="dxa"/>
            <w:shd w:val="clear" w:color="auto" w:fill="DBE5F1" w:themeFill="accent1" w:themeFillTint="33"/>
            <w:vAlign w:val="center"/>
          </w:tcPr>
          <w:p w14:paraId="31CA6959" w14:textId="77777777" w:rsidR="006C2E32" w:rsidRPr="00DD0594" w:rsidRDefault="006C2E32" w:rsidP="006C2E32">
            <w:pPr>
              <w:spacing w:before="120" w:after="120"/>
              <w:jc w:val="both"/>
              <w:rPr>
                <w:sz w:val="20"/>
                <w:szCs w:val="20"/>
              </w:rPr>
            </w:pPr>
            <w:r w:rsidRPr="00DD0594">
              <w:rPr>
                <w:sz w:val="20"/>
                <w:szCs w:val="20"/>
              </w:rPr>
              <w:t>This Framework Contract</w:t>
            </w:r>
            <w:r w:rsidRPr="00DD0594">
              <w:rPr>
                <w:rFonts w:eastAsia="Calibri"/>
                <w:sz w:val="20"/>
                <w:szCs w:val="20"/>
                <w:lang w:val="en-US" w:eastAsia="en-US"/>
              </w:rPr>
              <w:t xml:space="preserve"> takes effect as from the date of its signature by both parties and is</w:t>
            </w:r>
            <w:r w:rsidRPr="00DD0594">
              <w:rPr>
                <w:sz w:val="20"/>
                <w:szCs w:val="20"/>
              </w:rPr>
              <w:t xml:space="preserve"> concluded until:</w:t>
            </w:r>
          </w:p>
        </w:tc>
        <w:tc>
          <w:tcPr>
            <w:tcW w:w="1350" w:type="dxa"/>
            <w:shd w:val="clear" w:color="auto" w:fill="F2F2F2" w:themeFill="background1" w:themeFillShade="F2"/>
            <w:vAlign w:val="center"/>
          </w:tcPr>
          <w:sdt>
            <w:sdtPr>
              <w:rPr>
                <w:rStyle w:val="Style71"/>
                <w:rFonts w:ascii="Arial" w:hAnsi="Arial"/>
                <w:szCs w:val="20"/>
              </w:rPr>
              <w:id w:val="-315342312"/>
              <w:placeholder>
                <w:docPart w:val="9CF222D0930F4C1D8983F2680CAF2E60"/>
              </w:placeholder>
              <w:date w:fullDate="2025-12-31T00:00:00Z">
                <w:dateFormat w:val="dd/MM/yyyy"/>
                <w:lid w:val="fr-FR"/>
                <w:storeMappedDataAs w:val="dateTime"/>
                <w:calendar w:val="gregorian"/>
              </w:date>
            </w:sdtPr>
            <w:sdtContent>
              <w:p w14:paraId="3D383C5F" w14:textId="0567EC7E" w:rsidR="006C2E32" w:rsidRPr="00DD0594" w:rsidRDefault="00D56AF8" w:rsidP="006C2E32">
                <w:pPr>
                  <w:spacing w:before="120" w:after="120"/>
                  <w:rPr>
                    <w:sz w:val="20"/>
                    <w:szCs w:val="20"/>
                  </w:rPr>
                </w:pPr>
                <w:r w:rsidRPr="00DD0594">
                  <w:rPr>
                    <w:rStyle w:val="Style71"/>
                    <w:rFonts w:ascii="Arial" w:hAnsi="Arial"/>
                    <w:szCs w:val="20"/>
                    <w:lang w:val="fr-FR"/>
                  </w:rPr>
                  <w:t>31/12/202</w:t>
                </w:r>
                <w:r w:rsidR="00111091">
                  <w:rPr>
                    <w:rStyle w:val="Style71"/>
                    <w:rFonts w:ascii="Arial" w:hAnsi="Arial"/>
                    <w:szCs w:val="20"/>
                    <w:lang w:val="fr-FR"/>
                  </w:rPr>
                  <w:t>5</w:t>
                </w:r>
              </w:p>
            </w:sdtContent>
          </w:sdt>
        </w:tc>
      </w:tr>
      <w:tr w:rsidR="006C2E32" w:rsidRPr="00DD0594" w14:paraId="0F20147C" w14:textId="77777777" w:rsidTr="00B81A52">
        <w:tc>
          <w:tcPr>
            <w:tcW w:w="8865" w:type="dxa"/>
            <w:shd w:val="clear" w:color="auto" w:fill="DBE5F1" w:themeFill="accent1" w:themeFillTint="33"/>
            <w:vAlign w:val="center"/>
          </w:tcPr>
          <w:p w14:paraId="50B9FE9C" w14:textId="1C3502EA" w:rsidR="006C2E32" w:rsidRPr="00DD0594" w:rsidRDefault="009D12AF" w:rsidP="006C2E32">
            <w:pPr>
              <w:spacing w:before="120" w:after="120"/>
              <w:jc w:val="both"/>
              <w:rPr>
                <w:sz w:val="20"/>
                <w:szCs w:val="20"/>
              </w:rPr>
            </w:pPr>
            <w:r w:rsidRPr="000A4C20">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w:t>
            </w:r>
            <w:r>
              <w:rPr>
                <w:rFonts w:ascii="Tahoma" w:hAnsi="Tahoma" w:cs="Tahoma"/>
                <w:sz w:val="20"/>
                <w:szCs w:val="20"/>
                <w:lang w:val="en-US"/>
              </w:rPr>
              <w:t>:</w:t>
            </w:r>
          </w:p>
        </w:tc>
        <w:tc>
          <w:tcPr>
            <w:tcW w:w="1350" w:type="dxa"/>
            <w:shd w:val="clear" w:color="auto" w:fill="F2F2F2" w:themeFill="background1" w:themeFillShade="F2"/>
            <w:vAlign w:val="center"/>
          </w:tcPr>
          <w:sdt>
            <w:sdtPr>
              <w:rPr>
                <w:rStyle w:val="Style71"/>
                <w:rFonts w:ascii="Arial" w:hAnsi="Arial"/>
                <w:szCs w:val="20"/>
              </w:rPr>
              <w:id w:val="-441298568"/>
              <w:placeholder>
                <w:docPart w:val="7F0ABF0617EB44079A95A9C3AB8E401E"/>
              </w:placeholder>
              <w:date w:fullDate="2026-12-31T00:00:00Z">
                <w:dateFormat w:val="dd/MM/yyyy"/>
                <w:lid w:val="fr-FR"/>
                <w:storeMappedDataAs w:val="dateTime"/>
                <w:calendar w:val="gregorian"/>
              </w:date>
            </w:sdtPr>
            <w:sdtContent>
              <w:p w14:paraId="0A699259" w14:textId="77777777" w:rsidR="006C2E32" w:rsidRPr="00DD0594" w:rsidRDefault="006C2E32" w:rsidP="006C2E32">
                <w:pPr>
                  <w:spacing w:before="120" w:after="120"/>
                  <w:rPr>
                    <w:rStyle w:val="Style71"/>
                    <w:rFonts w:ascii="Arial" w:hAnsi="Arial"/>
                    <w:szCs w:val="20"/>
                  </w:rPr>
                </w:pPr>
                <w:r w:rsidRPr="00DD0594">
                  <w:rPr>
                    <w:rStyle w:val="Style71"/>
                    <w:rFonts w:ascii="Arial" w:hAnsi="Arial"/>
                    <w:szCs w:val="20"/>
                    <w:lang w:val="fr-FR"/>
                  </w:rPr>
                  <w:t>31/12/2026</w:t>
                </w:r>
              </w:p>
            </w:sdtContent>
          </w:sdt>
        </w:tc>
      </w:tr>
    </w:tbl>
    <w:p w14:paraId="5CBE9CB5" w14:textId="77777777" w:rsidR="006C2E32" w:rsidRPr="00DD0594" w:rsidRDefault="006C2E32" w:rsidP="006C2E32">
      <w:pPr>
        <w:pBdr>
          <w:bottom w:val="single" w:sz="2" w:space="1" w:color="808080" w:themeColor="background1" w:themeShade="80"/>
        </w:pBdr>
        <w:rPr>
          <w:b/>
          <w:sz w:val="20"/>
          <w:szCs w:val="20"/>
          <w:highlight w:val="cyan"/>
        </w:rPr>
      </w:pP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7"/>
        <w:gridCol w:w="1331"/>
        <w:gridCol w:w="1346"/>
      </w:tblGrid>
      <w:tr w:rsidR="006C2E32" w:rsidRPr="00DD0594" w14:paraId="2FBBC2D8" w14:textId="77777777" w:rsidTr="00B81A52">
        <w:trPr>
          <w:trHeight w:val="688"/>
        </w:trPr>
        <w:tc>
          <w:tcPr>
            <w:tcW w:w="7557" w:type="dxa"/>
            <w:shd w:val="clear" w:color="auto" w:fill="DBE5F1" w:themeFill="accent1" w:themeFillTint="33"/>
            <w:vAlign w:val="center"/>
          </w:tcPr>
          <w:p w14:paraId="178EA66C" w14:textId="77777777" w:rsidR="006C2E32" w:rsidRPr="00DD0594" w:rsidRDefault="006C2E32" w:rsidP="006C2E32">
            <w:pPr>
              <w:tabs>
                <w:tab w:val="left" w:pos="0"/>
              </w:tabs>
              <w:spacing w:line="276" w:lineRule="auto"/>
              <w:ind w:left="-142"/>
              <w:jc w:val="center"/>
              <w:rPr>
                <w:b/>
                <w:sz w:val="20"/>
                <w:szCs w:val="20"/>
                <w:lang w:eastAsia="en-US"/>
              </w:rPr>
            </w:pPr>
            <w:r w:rsidRPr="00DD0594">
              <w:rPr>
                <w:b/>
                <w:sz w:val="20"/>
                <w:szCs w:val="20"/>
                <w:lang w:eastAsia="en-US"/>
              </w:rPr>
              <w:t>LOT 3 – Type(s) of Units ▼</w:t>
            </w:r>
          </w:p>
        </w:tc>
        <w:tc>
          <w:tcPr>
            <w:tcW w:w="1331" w:type="dxa"/>
            <w:tcBorders>
              <w:bottom w:val="single" w:sz="2" w:space="0" w:color="FF0000"/>
            </w:tcBorders>
            <w:shd w:val="clear" w:color="auto" w:fill="DBE5F1" w:themeFill="accent1" w:themeFillTint="33"/>
            <w:vAlign w:val="center"/>
          </w:tcPr>
          <w:p w14:paraId="56932878" w14:textId="77777777" w:rsidR="006C2E32" w:rsidRPr="00DD0594" w:rsidRDefault="006C2E32" w:rsidP="006C2E32">
            <w:pPr>
              <w:spacing w:line="276" w:lineRule="auto"/>
              <w:ind w:left="-142" w:right="-84"/>
              <w:jc w:val="center"/>
              <w:rPr>
                <w:b/>
                <w:sz w:val="20"/>
                <w:szCs w:val="20"/>
                <w:lang w:eastAsia="en-US"/>
              </w:rPr>
            </w:pPr>
            <w:r w:rsidRPr="00DD0594">
              <w:rPr>
                <w:b/>
                <w:sz w:val="20"/>
                <w:szCs w:val="20"/>
                <w:lang w:eastAsia="en-US"/>
              </w:rPr>
              <w:t>Unit fee</w:t>
            </w:r>
          </w:p>
          <w:p w14:paraId="66845603" w14:textId="77777777" w:rsidR="006C2E32" w:rsidRPr="00DD0594" w:rsidRDefault="006C2E32" w:rsidP="006C2E32">
            <w:pPr>
              <w:spacing w:line="276" w:lineRule="auto"/>
              <w:ind w:left="-142" w:right="-219"/>
              <w:jc w:val="center"/>
              <w:rPr>
                <w:b/>
                <w:sz w:val="20"/>
                <w:szCs w:val="20"/>
                <w:lang w:eastAsia="en-US"/>
              </w:rPr>
            </w:pPr>
            <w:r w:rsidRPr="00DD0594">
              <w:rPr>
                <w:b/>
                <w:sz w:val="20"/>
                <w:szCs w:val="20"/>
                <w:lang w:eastAsia="en-US"/>
              </w:rPr>
              <w:t>▼</w:t>
            </w:r>
          </w:p>
        </w:tc>
        <w:tc>
          <w:tcPr>
            <w:tcW w:w="1346" w:type="dxa"/>
            <w:tcBorders>
              <w:bottom w:val="single" w:sz="2" w:space="0" w:color="808080" w:themeColor="background1" w:themeShade="80"/>
            </w:tcBorders>
            <w:shd w:val="clear" w:color="auto" w:fill="DBE5F1" w:themeFill="accent1" w:themeFillTint="33"/>
            <w:vAlign w:val="center"/>
          </w:tcPr>
          <w:p w14:paraId="4852E8DA" w14:textId="69A8AC0C" w:rsidR="006C2E32" w:rsidRPr="00DD0594" w:rsidRDefault="006C2E32" w:rsidP="006C2E32">
            <w:pPr>
              <w:spacing w:line="276" w:lineRule="auto"/>
              <w:ind w:left="-142" w:right="-490"/>
              <w:jc w:val="center"/>
              <w:rPr>
                <w:b/>
                <w:sz w:val="20"/>
                <w:szCs w:val="20"/>
                <w:lang w:eastAsia="en-US"/>
              </w:rPr>
            </w:pPr>
          </w:p>
        </w:tc>
      </w:tr>
      <w:tr w:rsidR="006C2E32" w:rsidRPr="00DD0594" w14:paraId="3A68491E" w14:textId="77777777" w:rsidTr="00B81A52">
        <w:trPr>
          <w:trHeight w:val="374"/>
        </w:trPr>
        <w:tc>
          <w:tcPr>
            <w:tcW w:w="7557" w:type="dxa"/>
            <w:tcBorders>
              <w:right w:val="single" w:sz="2" w:space="0" w:color="FF0000"/>
            </w:tcBorders>
            <w:shd w:val="clear" w:color="auto" w:fill="F2F2F2" w:themeFill="background1" w:themeFillShade="F2"/>
            <w:vAlign w:val="center"/>
          </w:tcPr>
          <w:p w14:paraId="512EB587" w14:textId="77777777" w:rsidR="006C2E32" w:rsidRPr="00DD0594" w:rsidRDefault="006C2E32" w:rsidP="006C2E32">
            <w:pPr>
              <w:spacing w:line="276" w:lineRule="auto"/>
              <w:ind w:left="34"/>
              <w:jc w:val="both"/>
              <w:rPr>
                <w:sz w:val="20"/>
                <w:szCs w:val="20"/>
                <w:lang w:eastAsia="en-US"/>
              </w:rPr>
            </w:pPr>
          </w:p>
          <w:p w14:paraId="07F6ECD0" w14:textId="77777777" w:rsidR="006C2E32" w:rsidRPr="00DD0594" w:rsidRDefault="006C2E32" w:rsidP="006C2E32">
            <w:pPr>
              <w:spacing w:line="276" w:lineRule="auto"/>
              <w:ind w:left="34"/>
              <w:jc w:val="both"/>
              <w:rPr>
                <w:sz w:val="20"/>
                <w:szCs w:val="20"/>
                <w:lang w:eastAsia="en-US"/>
              </w:rPr>
            </w:pPr>
            <w:r w:rsidRPr="00DD0594">
              <w:rPr>
                <w:sz w:val="20"/>
                <w:szCs w:val="20"/>
                <w:lang w:eastAsia="en-US"/>
              </w:rPr>
              <w:t>Daily fee (areas of expertise and type of work in line with the Terms of Reference / Tender File, Lot 3)</w:t>
            </w:r>
          </w:p>
          <w:p w14:paraId="26E7A934" w14:textId="77777777" w:rsidR="006C2E32" w:rsidRPr="00DD0594" w:rsidRDefault="006C2E32" w:rsidP="006C2E32">
            <w:pPr>
              <w:spacing w:line="276" w:lineRule="auto"/>
              <w:ind w:left="34"/>
              <w:jc w:val="both"/>
              <w:rPr>
                <w:sz w:val="20"/>
                <w:szCs w:val="20"/>
                <w:lang w:eastAsia="en-US"/>
              </w:rPr>
            </w:pPr>
          </w:p>
        </w:tc>
        <w:tc>
          <w:tcPr>
            <w:tcW w:w="13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52E7DD" w14:textId="77777777" w:rsidR="006C2E32" w:rsidRPr="00DD0594" w:rsidRDefault="006C2E32" w:rsidP="006C2E32">
            <w:pPr>
              <w:spacing w:line="276" w:lineRule="auto"/>
              <w:ind w:left="-142" w:right="-91"/>
              <w:jc w:val="center"/>
              <w:rPr>
                <w:sz w:val="20"/>
                <w:szCs w:val="20"/>
                <w:highlight w:val="yellow"/>
                <w:lang w:eastAsia="en-US"/>
              </w:rPr>
            </w:pPr>
          </w:p>
        </w:tc>
        <w:tc>
          <w:tcPr>
            <w:tcW w:w="13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795D710" w14:textId="06DD47F7" w:rsidR="006C2E32" w:rsidRPr="00DD0594" w:rsidRDefault="006C2E32" w:rsidP="006C2E32">
            <w:pPr>
              <w:spacing w:line="276" w:lineRule="auto"/>
              <w:ind w:left="-142" w:right="-91"/>
              <w:jc w:val="center"/>
              <w:rPr>
                <w:sz w:val="20"/>
                <w:szCs w:val="20"/>
                <w:lang w:eastAsia="en-US"/>
              </w:rPr>
            </w:pPr>
          </w:p>
        </w:tc>
      </w:tr>
    </w:tbl>
    <w:tbl>
      <w:tblPr>
        <w:tblStyle w:val="TableGrid"/>
        <w:tblW w:w="1021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65"/>
        <w:gridCol w:w="1350"/>
      </w:tblGrid>
      <w:tr w:rsidR="006C2E32" w:rsidRPr="00DD0594" w14:paraId="08ED296B" w14:textId="77777777" w:rsidTr="00B81A52">
        <w:tc>
          <w:tcPr>
            <w:tcW w:w="8865" w:type="dxa"/>
            <w:shd w:val="clear" w:color="auto" w:fill="DBE5F1" w:themeFill="accent1" w:themeFillTint="33"/>
            <w:vAlign w:val="center"/>
          </w:tcPr>
          <w:p w14:paraId="4DC9E89A" w14:textId="77777777" w:rsidR="006C2E32" w:rsidRPr="00DD0594" w:rsidRDefault="006C2E32" w:rsidP="006C2E32">
            <w:pPr>
              <w:spacing w:before="120" w:after="120"/>
              <w:jc w:val="both"/>
              <w:rPr>
                <w:sz w:val="20"/>
                <w:szCs w:val="20"/>
              </w:rPr>
            </w:pPr>
            <w:r w:rsidRPr="00DD0594">
              <w:rPr>
                <w:sz w:val="20"/>
                <w:szCs w:val="20"/>
              </w:rPr>
              <w:t>This Framework Contract</w:t>
            </w:r>
            <w:r w:rsidRPr="00DD0594">
              <w:rPr>
                <w:rFonts w:eastAsia="Calibri"/>
                <w:sz w:val="20"/>
                <w:szCs w:val="20"/>
                <w:lang w:val="en-US" w:eastAsia="en-US"/>
              </w:rPr>
              <w:t xml:space="preserve"> takes effect as from the date of its signature by both parties and is</w:t>
            </w:r>
            <w:r w:rsidRPr="00DD0594">
              <w:rPr>
                <w:sz w:val="20"/>
                <w:szCs w:val="20"/>
              </w:rPr>
              <w:t xml:space="preserve"> concluded until:</w:t>
            </w:r>
          </w:p>
        </w:tc>
        <w:tc>
          <w:tcPr>
            <w:tcW w:w="1350" w:type="dxa"/>
            <w:shd w:val="clear" w:color="auto" w:fill="F2F2F2" w:themeFill="background1" w:themeFillShade="F2"/>
            <w:vAlign w:val="center"/>
          </w:tcPr>
          <w:sdt>
            <w:sdtPr>
              <w:rPr>
                <w:rStyle w:val="Style71"/>
                <w:rFonts w:ascii="Arial" w:hAnsi="Arial"/>
                <w:szCs w:val="20"/>
              </w:rPr>
              <w:id w:val="-1411614103"/>
              <w:placeholder>
                <w:docPart w:val="6ED32C9BBD3E499D88E356D0C518E9E7"/>
              </w:placeholder>
              <w:date w:fullDate="2025-12-31T00:00:00Z">
                <w:dateFormat w:val="dd/MM/yyyy"/>
                <w:lid w:val="fr-FR"/>
                <w:storeMappedDataAs w:val="dateTime"/>
                <w:calendar w:val="gregorian"/>
              </w:date>
            </w:sdtPr>
            <w:sdtContent>
              <w:p w14:paraId="55ED3A94" w14:textId="30540381" w:rsidR="006C2E32" w:rsidRPr="00DD0594" w:rsidRDefault="00D56AF8" w:rsidP="006C2E32">
                <w:pPr>
                  <w:spacing w:before="120" w:after="120"/>
                  <w:rPr>
                    <w:sz w:val="20"/>
                    <w:szCs w:val="20"/>
                  </w:rPr>
                </w:pPr>
                <w:r w:rsidRPr="00DD0594">
                  <w:rPr>
                    <w:rStyle w:val="Style71"/>
                    <w:rFonts w:ascii="Arial" w:hAnsi="Arial"/>
                    <w:szCs w:val="20"/>
                    <w:lang w:val="fr-FR"/>
                  </w:rPr>
                  <w:t>31/12/202</w:t>
                </w:r>
                <w:r w:rsidR="00111091">
                  <w:rPr>
                    <w:rStyle w:val="Style71"/>
                    <w:rFonts w:ascii="Arial" w:hAnsi="Arial"/>
                    <w:szCs w:val="20"/>
                    <w:lang w:val="fr-FR"/>
                  </w:rPr>
                  <w:t>5</w:t>
                </w:r>
              </w:p>
            </w:sdtContent>
          </w:sdt>
        </w:tc>
      </w:tr>
      <w:tr w:rsidR="006C2E32" w:rsidRPr="00DD0594" w14:paraId="5576EE69" w14:textId="77777777" w:rsidTr="00B81A52">
        <w:tc>
          <w:tcPr>
            <w:tcW w:w="8865" w:type="dxa"/>
            <w:shd w:val="clear" w:color="auto" w:fill="DBE5F1" w:themeFill="accent1" w:themeFillTint="33"/>
            <w:vAlign w:val="center"/>
          </w:tcPr>
          <w:p w14:paraId="0D5AA5B2" w14:textId="6003AAA1" w:rsidR="006C2E32" w:rsidRPr="00DD0594" w:rsidRDefault="009D12AF" w:rsidP="006C2E32">
            <w:pPr>
              <w:spacing w:before="120" w:after="120"/>
              <w:jc w:val="both"/>
              <w:rPr>
                <w:sz w:val="20"/>
                <w:szCs w:val="20"/>
              </w:rPr>
            </w:pPr>
            <w:r w:rsidRPr="000A4C20">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w:t>
            </w:r>
            <w:r>
              <w:rPr>
                <w:rFonts w:ascii="Tahoma" w:hAnsi="Tahoma" w:cs="Tahoma"/>
                <w:sz w:val="20"/>
                <w:szCs w:val="20"/>
                <w:lang w:val="en-US"/>
              </w:rPr>
              <w:t>:</w:t>
            </w:r>
          </w:p>
        </w:tc>
        <w:tc>
          <w:tcPr>
            <w:tcW w:w="1350" w:type="dxa"/>
            <w:shd w:val="clear" w:color="auto" w:fill="F2F2F2" w:themeFill="background1" w:themeFillShade="F2"/>
            <w:vAlign w:val="center"/>
          </w:tcPr>
          <w:sdt>
            <w:sdtPr>
              <w:rPr>
                <w:rStyle w:val="Style71"/>
                <w:rFonts w:ascii="Arial" w:hAnsi="Arial"/>
                <w:szCs w:val="20"/>
              </w:rPr>
              <w:id w:val="1876198602"/>
              <w:placeholder>
                <w:docPart w:val="B86177DE03534B29990ECD50087DA3EC"/>
              </w:placeholder>
              <w:date w:fullDate="2026-12-31T00:00:00Z">
                <w:dateFormat w:val="dd/MM/yyyy"/>
                <w:lid w:val="fr-FR"/>
                <w:storeMappedDataAs w:val="dateTime"/>
                <w:calendar w:val="gregorian"/>
              </w:date>
            </w:sdtPr>
            <w:sdtContent>
              <w:p w14:paraId="69935D80" w14:textId="77777777" w:rsidR="006C2E32" w:rsidRPr="00DD0594" w:rsidRDefault="009D12AF" w:rsidP="006C2E32">
                <w:pPr>
                  <w:spacing w:before="120" w:after="120"/>
                  <w:rPr>
                    <w:rStyle w:val="Style71"/>
                    <w:rFonts w:ascii="Arial" w:hAnsi="Arial"/>
                    <w:szCs w:val="20"/>
                  </w:rPr>
                </w:pPr>
                <w:r w:rsidRPr="00DD0594">
                  <w:rPr>
                    <w:rStyle w:val="Style71"/>
                    <w:rFonts w:ascii="Arial" w:hAnsi="Arial"/>
                    <w:szCs w:val="20"/>
                    <w:lang w:val="fr-FR"/>
                  </w:rPr>
                  <w:t>31/12/2026</w:t>
                </w:r>
              </w:p>
            </w:sdtContent>
          </w:sdt>
        </w:tc>
      </w:tr>
    </w:tbl>
    <w:p w14:paraId="4EA51619" w14:textId="77777777" w:rsidR="006C2E32" w:rsidRPr="00DE3A8B" w:rsidRDefault="006C2E32" w:rsidP="006C2E32">
      <w:pPr>
        <w:pBdr>
          <w:bottom w:val="single" w:sz="2" w:space="1" w:color="808080" w:themeColor="background1" w:themeShade="80"/>
        </w:pBdr>
        <w:rPr>
          <w:b/>
          <w:highlight w:val="cyan"/>
        </w:rPr>
      </w:pPr>
    </w:p>
    <w:bookmarkEnd w:id="3"/>
    <w:bookmarkEnd w:id="4"/>
    <w:p w14:paraId="2E4DA2C3" w14:textId="77777777" w:rsidR="006C2E32" w:rsidRPr="00DE3A8B" w:rsidRDefault="006C2E32" w:rsidP="006C2E32">
      <w:pPr>
        <w:pBdr>
          <w:bottom w:val="single" w:sz="2" w:space="1" w:color="808080" w:themeColor="background1" w:themeShade="80"/>
        </w:pBdr>
        <w:spacing w:before="60" w:after="120"/>
        <w:rPr>
          <w:b/>
        </w:rPr>
      </w:pPr>
      <w:r w:rsidRPr="00DE3A8B">
        <w:rPr>
          <w:b/>
        </w:rPr>
        <w:t>B. Declaration of Agreement and Signature</w:t>
      </w:r>
    </w:p>
    <w:p w14:paraId="7369D8F8" w14:textId="77777777" w:rsidR="006C2E32" w:rsidRPr="00DE3A8B" w:rsidRDefault="006C2E32" w:rsidP="006C2E32">
      <w:pPr>
        <w:tabs>
          <w:tab w:val="left" w:pos="284"/>
          <w:tab w:val="left" w:pos="426"/>
        </w:tabs>
        <w:ind w:right="283"/>
        <w:jc w:val="both"/>
        <w:rPr>
          <w:sz w:val="20"/>
          <w:szCs w:val="20"/>
        </w:rPr>
      </w:pPr>
      <w:r w:rsidRPr="00DE3A8B">
        <w:rPr>
          <w:sz w:val="20"/>
          <w:szCs w:val="20"/>
        </w:rPr>
        <w:t>I, the undersigned, acting on my own behalf or as a representative of the Provider indicated below, hereby:</w:t>
      </w:r>
    </w:p>
    <w:p w14:paraId="3EB5A2E5"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Declare having the authority to represent the </w:t>
      </w:r>
      <w:proofErr w:type="gramStart"/>
      <w:r w:rsidRPr="00DE3A8B">
        <w:rPr>
          <w:sz w:val="20"/>
          <w:szCs w:val="20"/>
        </w:rPr>
        <w:t>Provider;</w:t>
      </w:r>
      <w:proofErr w:type="gramEnd"/>
    </w:p>
    <w:p w14:paraId="59370E52"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Declare that the information provided to the Council under this procedure is complete, </w:t>
      </w:r>
      <w:proofErr w:type="gramStart"/>
      <w:r w:rsidRPr="00DE3A8B">
        <w:rPr>
          <w:sz w:val="20"/>
          <w:szCs w:val="20"/>
        </w:rPr>
        <w:t>correct</w:t>
      </w:r>
      <w:proofErr w:type="gramEnd"/>
      <w:r w:rsidRPr="00DE3A8B">
        <w:rPr>
          <w:sz w:val="20"/>
          <w:szCs w:val="20"/>
        </w:rPr>
        <w:t xml:space="preserve"> and truthful.</w:t>
      </w:r>
    </w:p>
    <w:p w14:paraId="302D458B"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Acknowledge, in signing this document, that I have been notified that if any of the statements made or information provided prove </w:t>
      </w:r>
      <w:proofErr w:type="gramStart"/>
      <w:r w:rsidRPr="00DE3A8B">
        <w:rPr>
          <w:sz w:val="20"/>
          <w:szCs w:val="20"/>
        </w:rPr>
        <w:t>To</w:t>
      </w:r>
      <w:proofErr w:type="gramEnd"/>
      <w:r w:rsidRPr="00DE3A8B">
        <w:rPr>
          <w:sz w:val="20"/>
          <w:szCs w:val="20"/>
        </w:rPr>
        <w:t xml:space="preserve"> be false, the Council reserves the right to exclude the tender concerned from the procedure or to terminate any existing contractual relations related to the latter;</w:t>
      </w:r>
    </w:p>
    <w:p w14:paraId="53D1B299"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lastRenderedPageBreak/>
        <w:t xml:space="preserve">Express consent to any audit or verification that the Council may initiate by any means on the information provided under this </w:t>
      </w:r>
      <w:proofErr w:type="gramStart"/>
      <w:r w:rsidRPr="00DE3A8B">
        <w:rPr>
          <w:sz w:val="20"/>
          <w:szCs w:val="20"/>
        </w:rPr>
        <w:t>procedure;</w:t>
      </w:r>
      <w:proofErr w:type="gramEnd"/>
    </w:p>
    <w:p w14:paraId="2EBD6DE7" w14:textId="77777777" w:rsidR="006C2E32" w:rsidRPr="00DE3A8B" w:rsidRDefault="006C2E32" w:rsidP="006C2E32">
      <w:pPr>
        <w:numPr>
          <w:ilvl w:val="0"/>
          <w:numId w:val="3"/>
        </w:numPr>
        <w:tabs>
          <w:tab w:val="left" w:pos="284"/>
        </w:tabs>
        <w:ind w:left="284" w:right="283" w:hanging="284"/>
        <w:jc w:val="both"/>
        <w:rPr>
          <w:sz w:val="20"/>
          <w:szCs w:val="20"/>
          <w:lang w:val="en-US"/>
        </w:rPr>
      </w:pPr>
      <w:r w:rsidRPr="00DE3A8B">
        <w:rPr>
          <w:sz w:val="20"/>
          <w:szCs w:val="20"/>
        </w:rPr>
        <w:t xml:space="preserve">Declare that neither I, nor the Provider I represent, are in any of the situations listed in the exclusion criteria as reproduced in the Tender </w:t>
      </w:r>
      <w:proofErr w:type="gramStart"/>
      <w:r w:rsidRPr="00DE3A8B">
        <w:rPr>
          <w:sz w:val="20"/>
          <w:szCs w:val="20"/>
        </w:rPr>
        <w:t>File;</w:t>
      </w:r>
      <w:proofErr w:type="gramEnd"/>
    </w:p>
    <w:p w14:paraId="342DF3FC"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E3A8B">
        <w:rPr>
          <w:sz w:val="20"/>
          <w:szCs w:val="18"/>
        </w:rPr>
        <w:t>interest;</w:t>
      </w:r>
      <w:proofErr w:type="gramEnd"/>
    </w:p>
    <w:p w14:paraId="61F5E5CF"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Declare that I am not a retired Council of Europe staff </w:t>
      </w:r>
      <w:proofErr w:type="gramStart"/>
      <w:r w:rsidRPr="00DE3A8B">
        <w:rPr>
          <w:sz w:val="20"/>
          <w:szCs w:val="20"/>
        </w:rPr>
        <w:t>member</w:t>
      </w:r>
      <w:proofErr w:type="gramEnd"/>
      <w:r w:rsidRPr="00DE3A8B">
        <w:rPr>
          <w:sz w:val="20"/>
          <w:szCs w:val="20"/>
        </w:rPr>
        <w:t xml:space="preserve"> or a Council of Europe staff member having benefitted from an early departure scheme;</w:t>
      </w:r>
    </w:p>
    <w:p w14:paraId="317E192E"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Declare that I am currently not employed by the Council of Europe and was not employed by the Council of Europe on the date of the launch of the procurement </w:t>
      </w:r>
      <w:proofErr w:type="gramStart"/>
      <w:r w:rsidRPr="00DE3A8B">
        <w:rPr>
          <w:sz w:val="20"/>
          <w:szCs w:val="20"/>
        </w:rPr>
        <w:t>procedure;</w:t>
      </w:r>
      <w:proofErr w:type="gramEnd"/>
    </w:p>
    <w:p w14:paraId="4D98D187"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sidRPr="00DE3A8B">
        <w:rPr>
          <w:sz w:val="20"/>
          <w:szCs w:val="20"/>
          <w:lang w:val="en-US"/>
        </w:rPr>
        <w:t>Europe;</w:t>
      </w:r>
      <w:proofErr w:type="gramEnd"/>
    </w:p>
    <w:p w14:paraId="7AAAFD62" w14:textId="77777777" w:rsidR="006C2E32" w:rsidRPr="00DE3A8B" w:rsidRDefault="006C2E32" w:rsidP="006C2E32">
      <w:pPr>
        <w:numPr>
          <w:ilvl w:val="0"/>
          <w:numId w:val="3"/>
        </w:numPr>
        <w:tabs>
          <w:tab w:val="left" w:pos="284"/>
        </w:tabs>
        <w:ind w:left="284" w:right="283" w:hanging="284"/>
        <w:jc w:val="both"/>
        <w:rPr>
          <w:color w:val="000000"/>
          <w:sz w:val="20"/>
          <w:szCs w:val="20"/>
        </w:rPr>
      </w:pPr>
      <w:r w:rsidRPr="00DE3A8B">
        <w:rPr>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DE3A8B">
        <w:rPr>
          <w:color w:val="000000"/>
          <w:sz w:val="20"/>
          <w:szCs w:val="20"/>
        </w:rPr>
        <w:t>equivalent;</w:t>
      </w:r>
      <w:proofErr w:type="gramEnd"/>
    </w:p>
    <w:p w14:paraId="0CC79489"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DE3A8B">
        <w:rPr>
          <w:sz w:val="20"/>
          <w:szCs w:val="20"/>
        </w:rPr>
        <w:t>assimilated;</w:t>
      </w:r>
      <w:proofErr w:type="gramEnd"/>
    </w:p>
    <w:p w14:paraId="5F9A1007" w14:textId="77777777" w:rsidR="006C2E32" w:rsidRPr="00DE3A8B" w:rsidRDefault="006C2E32" w:rsidP="006C2E32">
      <w:pPr>
        <w:numPr>
          <w:ilvl w:val="0"/>
          <w:numId w:val="3"/>
        </w:numPr>
        <w:tabs>
          <w:tab w:val="left" w:pos="284"/>
        </w:tabs>
        <w:ind w:left="284" w:right="283" w:hanging="284"/>
        <w:jc w:val="both"/>
        <w:rPr>
          <w:sz w:val="20"/>
          <w:szCs w:val="20"/>
        </w:rPr>
      </w:pPr>
      <w:r w:rsidRPr="00DE3A8B">
        <w:rPr>
          <w:sz w:val="20"/>
          <w:szCs w:val="20"/>
        </w:rPr>
        <w:t xml:space="preserve">Accept without any derogation all the terms of the Legal Conditions as reproduced in the present document and understand that its signature </w:t>
      </w:r>
      <w:r w:rsidRPr="00DE3A8B">
        <w:rPr>
          <w:b/>
          <w:sz w:val="20"/>
          <w:szCs w:val="20"/>
          <w:u w:val="single"/>
        </w:rPr>
        <w:t>shall constitute signature of the contract</w:t>
      </w:r>
      <w:r w:rsidRPr="00DE3A8B">
        <w:rPr>
          <w:sz w:val="20"/>
          <w:szCs w:val="20"/>
        </w:rPr>
        <w:t xml:space="preserve"> with the Council subject to the selection of the tender by the Council and the signature of this Act by a representative of the Council.</w:t>
      </w:r>
    </w:p>
    <w:p w14:paraId="3465C897" w14:textId="77777777" w:rsidR="006C2E32" w:rsidRPr="00DE3A8B" w:rsidRDefault="006C2E32" w:rsidP="006C2E32">
      <w:pPr>
        <w:tabs>
          <w:tab w:val="left" w:pos="142"/>
          <w:tab w:val="left" w:pos="426"/>
        </w:tabs>
        <w:ind w:left="-426"/>
        <w:jc w:val="both"/>
        <w:rPr>
          <w:sz w:val="20"/>
          <w:szCs w:val="20"/>
        </w:rPr>
      </w:pPr>
    </w:p>
    <w:p w14:paraId="3FCD1FD9" w14:textId="77777777" w:rsidR="006C2E32" w:rsidRPr="00DE3A8B" w:rsidRDefault="006C2E32" w:rsidP="006C2E32">
      <w:pPr>
        <w:pBdr>
          <w:top w:val="single" w:sz="2" w:space="1" w:color="FF0000"/>
          <w:left w:val="single" w:sz="2" w:space="4" w:color="FF0000"/>
          <w:bottom w:val="single" w:sz="2" w:space="1" w:color="FF0000"/>
          <w:right w:val="single" w:sz="2" w:space="4" w:color="FF0000"/>
        </w:pBdr>
        <w:rPr>
          <w:color w:val="FF0000"/>
          <w:sz w:val="18"/>
          <w:szCs w:val="18"/>
        </w:rPr>
      </w:pPr>
      <w:bookmarkStart w:id="5" w:name="_Hlk106960981"/>
      <w:r w:rsidRPr="00DE3A8B">
        <w:rPr>
          <w:color w:val="FF0000"/>
          <w:sz w:val="18"/>
          <w:szCs w:val="18"/>
        </w:rPr>
        <w:t>Fill in and sign this part and send a scanned copy of the document to the Council, together with the other supporting documents</w:t>
      </w:r>
      <w:bookmarkEnd w:id="5"/>
      <w:r w:rsidRPr="00DE3A8B">
        <w:rPr>
          <w:color w:val="FF0000"/>
          <w:sz w:val="18"/>
          <w:szCs w:val="18"/>
        </w:rPr>
        <w:t xml:space="preserve"> (See Tender File Section G). </w:t>
      </w:r>
    </w:p>
    <w:p w14:paraId="3B4B9D40" w14:textId="77777777" w:rsidR="006C2E32" w:rsidRPr="00DE3A8B" w:rsidRDefault="006C2E32" w:rsidP="006C2E32">
      <w:pPr>
        <w:tabs>
          <w:tab w:val="left" w:pos="142"/>
          <w:tab w:val="left" w:pos="426"/>
        </w:tabs>
        <w:ind w:left="-426"/>
        <w:jc w:val="both"/>
        <w:rPr>
          <w:sz w:val="20"/>
          <w:szCs w:val="20"/>
        </w:rPr>
      </w:pPr>
    </w:p>
    <w:p w14:paraId="5EDC7CC9" w14:textId="77777777" w:rsidR="006C2E32" w:rsidRPr="00DE3A8B" w:rsidRDefault="006C2E32" w:rsidP="006C2E32">
      <w:pPr>
        <w:tabs>
          <w:tab w:val="left" w:pos="142"/>
          <w:tab w:val="left" w:pos="426"/>
        </w:tabs>
        <w:ind w:left="-426"/>
        <w:jc w:val="both"/>
        <w:rPr>
          <w:sz w:val="20"/>
          <w:szCs w:val="20"/>
        </w:rPr>
      </w:pPr>
      <w:r w:rsidRPr="00DE3A8B">
        <w:rPr>
          <w:noProof/>
          <w:lang w:val="en-US" w:eastAsia="en-US"/>
        </w:rPr>
        <mc:AlternateContent>
          <mc:Choice Requires="wps">
            <w:drawing>
              <wp:anchor distT="0" distB="0" distL="114300" distR="114300" simplePos="0" relativeHeight="251659264" behindDoc="0" locked="1" layoutInCell="1" allowOverlap="1" wp14:anchorId="66B3014A" wp14:editId="7C456300">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701A" id="AutoShape 2" o:spid="_x0000_s1026" type="#_x0000_t68" style="position:absolute;margin-left:220.75pt;margin-top:-19.1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6C2E32" w:rsidRPr="00DE3A8B" w14:paraId="74679B85" w14:textId="77777777" w:rsidTr="00B81A52">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4BAC115F" w14:textId="77777777" w:rsidR="006C2E32" w:rsidRPr="00DE3A8B" w:rsidRDefault="006C2E32" w:rsidP="006C2E32">
            <w:pPr>
              <w:ind w:left="-284"/>
              <w:jc w:val="center"/>
              <w:rPr>
                <w:b/>
                <w:sz w:val="20"/>
                <w:szCs w:val="20"/>
              </w:rPr>
            </w:pPr>
            <w:bookmarkStart w:id="6"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3234800" w14:textId="77777777" w:rsidR="006C2E32" w:rsidRPr="00DE3A8B" w:rsidRDefault="006C2E32" w:rsidP="006C2E32">
            <w:pPr>
              <w:ind w:left="-284"/>
              <w:jc w:val="center"/>
              <w:rPr>
                <w:b/>
                <w:sz w:val="20"/>
                <w:szCs w:val="20"/>
              </w:rPr>
            </w:pPr>
            <w:r w:rsidRPr="00DE3A8B">
              <w:rPr>
                <w:b/>
                <w:sz w:val="20"/>
                <w:szCs w:val="20"/>
              </w:rPr>
              <w:t>For the Provider</w:t>
            </w:r>
          </w:p>
          <w:p w14:paraId="1B8DDD5A" w14:textId="77777777" w:rsidR="006C2E32" w:rsidRPr="00DE3A8B" w:rsidRDefault="006C2E32" w:rsidP="006C2E32">
            <w:pPr>
              <w:ind w:left="-284"/>
              <w:jc w:val="center"/>
              <w:rPr>
                <w:b/>
                <w:sz w:val="20"/>
                <w:szCs w:val="20"/>
              </w:rPr>
            </w:pPr>
            <w:r w:rsidRPr="00DE3A8B">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2C7185C3" w14:textId="77777777" w:rsidR="006C2E32" w:rsidRPr="00DE3A8B" w:rsidRDefault="006C2E32" w:rsidP="006C2E32">
            <w:pPr>
              <w:ind w:left="-284"/>
              <w:jc w:val="center"/>
              <w:rPr>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A2548EF" w14:textId="77777777" w:rsidR="006C2E32" w:rsidRPr="00DE3A8B" w:rsidRDefault="006C2E32" w:rsidP="006C2E32">
            <w:pPr>
              <w:ind w:left="-284"/>
              <w:jc w:val="center"/>
              <w:rPr>
                <w:b/>
                <w:sz w:val="20"/>
                <w:szCs w:val="20"/>
              </w:rPr>
            </w:pPr>
            <w:r w:rsidRPr="00DE3A8B">
              <w:rPr>
                <w:b/>
                <w:sz w:val="20"/>
                <w:szCs w:val="20"/>
              </w:rPr>
              <w:t>For the Council of Europe</w:t>
            </w:r>
            <w:r w:rsidRPr="00DE3A8B">
              <w:rPr>
                <w:b/>
                <w:sz w:val="20"/>
                <w:szCs w:val="20"/>
                <w:vertAlign w:val="superscript"/>
              </w:rPr>
              <w:footnoteReference w:id="7"/>
            </w:r>
          </w:p>
          <w:p w14:paraId="236BAA0E" w14:textId="77777777" w:rsidR="006C2E32" w:rsidRPr="00DE3A8B" w:rsidRDefault="006C2E32" w:rsidP="006C2E32">
            <w:pPr>
              <w:ind w:left="-284"/>
              <w:jc w:val="center"/>
              <w:rPr>
                <w:sz w:val="20"/>
                <w:szCs w:val="20"/>
              </w:rPr>
            </w:pPr>
            <w:r w:rsidRPr="00DE3A8B">
              <w:rPr>
                <w:b/>
                <w:sz w:val="24"/>
                <w:szCs w:val="24"/>
              </w:rPr>
              <w:t>▼</w:t>
            </w:r>
          </w:p>
        </w:tc>
      </w:tr>
      <w:tr w:rsidR="006C2E32" w:rsidRPr="00DE3A8B" w14:paraId="78AD485E" w14:textId="77777777" w:rsidTr="00B81A52">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5C6459C" w14:textId="77777777" w:rsidR="006C2E32" w:rsidRPr="00DE3A8B" w:rsidRDefault="006C2E32" w:rsidP="006C2E32">
            <w:pPr>
              <w:ind w:left="-284" w:right="113"/>
              <w:jc w:val="center"/>
              <w:rPr>
                <w:sz w:val="18"/>
                <w:szCs w:val="18"/>
              </w:rPr>
            </w:pPr>
            <w:r w:rsidRPr="00DE3A8B">
              <w:rPr>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695B18" w14:textId="77777777" w:rsidR="006C2E32" w:rsidRPr="00DE3A8B" w:rsidRDefault="006C2E32" w:rsidP="006C2E32">
            <w:pPr>
              <w:ind w:left="-284"/>
              <w:jc w:val="right"/>
              <w:rPr>
                <w:sz w:val="18"/>
                <w:szCs w:val="18"/>
              </w:rPr>
            </w:pPr>
            <w:r w:rsidRPr="00DE3A8B">
              <w:rPr>
                <w:sz w:val="18"/>
                <w:szCs w:val="18"/>
              </w:rPr>
              <w:t xml:space="preserve">Provider </w:t>
            </w:r>
            <w:r w:rsidRPr="00DE3A8B">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ED8975C" w14:textId="77777777" w:rsidR="006C2E32" w:rsidRPr="00DE3A8B" w:rsidRDefault="006C2E32" w:rsidP="006C2E32">
            <w:pPr>
              <w:ind w:left="-284"/>
              <w:rPr>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63396FC" w14:textId="77777777" w:rsidR="006C2E32" w:rsidRPr="00DE3A8B" w:rsidRDefault="006C2E32" w:rsidP="006C2E32">
            <w:pPr>
              <w:ind w:left="-284"/>
              <w:rPr>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14343769" w14:textId="77777777" w:rsidR="006C2E32" w:rsidRPr="00DE3A8B" w:rsidRDefault="006C2E32" w:rsidP="006C2E32">
            <w:pPr>
              <w:ind w:left="280"/>
              <w:rPr>
                <w:sz w:val="18"/>
                <w:szCs w:val="18"/>
              </w:rPr>
            </w:pPr>
            <w:r w:rsidRPr="00DE3A8B">
              <w:rPr>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23E8645" w14:textId="77777777" w:rsidR="006C2E32" w:rsidRPr="00DE3A8B" w:rsidRDefault="006C2E32" w:rsidP="006C2E32">
            <w:pPr>
              <w:ind w:left="-284"/>
              <w:rPr>
                <w:sz w:val="20"/>
                <w:szCs w:val="20"/>
              </w:rPr>
            </w:pPr>
          </w:p>
          <w:p w14:paraId="23B1D7B7" w14:textId="77777777" w:rsidR="006C2E32" w:rsidRPr="00DE3A8B" w:rsidRDefault="006C2E32" w:rsidP="006C2E32">
            <w:pPr>
              <w:ind w:left="-284"/>
              <w:rPr>
                <w:sz w:val="20"/>
                <w:szCs w:val="20"/>
              </w:rPr>
            </w:pPr>
          </w:p>
        </w:tc>
      </w:tr>
      <w:tr w:rsidR="006C2E32" w:rsidRPr="00DE3A8B" w14:paraId="3133CAA6" w14:textId="77777777" w:rsidTr="00B81A52">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ABE2387" w14:textId="77777777" w:rsidR="006C2E32" w:rsidRPr="00DE3A8B" w:rsidRDefault="006C2E32" w:rsidP="006C2E32">
            <w:pPr>
              <w:ind w:left="-284"/>
              <w:rPr>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65C2BD" w14:textId="77777777" w:rsidR="006C2E32" w:rsidRPr="00DE3A8B" w:rsidRDefault="006C2E32" w:rsidP="006C2E32">
            <w:pPr>
              <w:ind w:left="-284"/>
              <w:jc w:val="right"/>
              <w:rPr>
                <w:sz w:val="18"/>
                <w:szCs w:val="18"/>
              </w:rPr>
            </w:pPr>
            <w:r w:rsidRPr="00DE3A8B">
              <w:rPr>
                <w:sz w:val="18"/>
                <w:szCs w:val="18"/>
              </w:rPr>
              <w:t>Signatory</w:t>
            </w:r>
            <w:r w:rsidRPr="00DE3A8B">
              <w:rPr>
                <w:rStyle w:val="FootnoteReference"/>
                <w:sz w:val="18"/>
                <w:szCs w:val="18"/>
              </w:rPr>
              <w:footnoteReference w:id="8"/>
            </w:r>
            <w:r w:rsidRPr="00DE3A8B">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ECBE8D" w14:textId="77777777" w:rsidR="006C2E32" w:rsidRPr="00DE3A8B" w:rsidRDefault="006C2E32" w:rsidP="006C2E32">
            <w:pPr>
              <w:ind w:left="-284"/>
              <w:rPr>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3A5704A9" w14:textId="77777777" w:rsidR="006C2E32" w:rsidRPr="00DE3A8B" w:rsidRDefault="006C2E32" w:rsidP="006C2E32">
            <w:pPr>
              <w:ind w:left="-284"/>
              <w:rPr>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375A8E47" w14:textId="77777777" w:rsidR="006C2E32" w:rsidRPr="00DE3A8B" w:rsidRDefault="006C2E32" w:rsidP="006C2E32">
            <w:pPr>
              <w:ind w:left="-284"/>
              <w:rPr>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28110D31" w14:textId="77777777" w:rsidR="006C2E32" w:rsidRPr="00DE3A8B" w:rsidRDefault="006C2E32" w:rsidP="006C2E32">
            <w:pPr>
              <w:ind w:left="-284"/>
              <w:rPr>
                <w:sz w:val="20"/>
                <w:szCs w:val="20"/>
              </w:rPr>
            </w:pPr>
          </w:p>
        </w:tc>
      </w:tr>
      <w:tr w:rsidR="006C2E32" w:rsidRPr="00DE3A8B" w14:paraId="4B759AB2" w14:textId="77777777" w:rsidTr="00B81A52">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AF1FE79" w14:textId="77777777" w:rsidR="006C2E32" w:rsidRPr="00DE3A8B" w:rsidRDefault="006C2E32" w:rsidP="006C2E32">
            <w:pPr>
              <w:ind w:left="-284"/>
              <w:rPr>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BC3C54" w14:textId="77777777" w:rsidR="006C2E32" w:rsidRPr="00DE3A8B" w:rsidRDefault="006C2E32" w:rsidP="006C2E32">
            <w:pPr>
              <w:ind w:left="-284"/>
              <w:jc w:val="right"/>
              <w:rPr>
                <w:sz w:val="18"/>
                <w:szCs w:val="18"/>
              </w:rPr>
            </w:pPr>
            <w:r w:rsidRPr="00DE3A8B">
              <w:rPr>
                <w:sz w:val="18"/>
                <w:szCs w:val="18"/>
              </w:rPr>
              <w:t xml:space="preserve">Place of signature </w:t>
            </w:r>
            <w:r w:rsidRPr="00DE3A8B">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632A38" w14:textId="77777777" w:rsidR="006C2E32" w:rsidRPr="00DE3A8B" w:rsidRDefault="006C2E32" w:rsidP="006C2E32">
            <w:pPr>
              <w:ind w:left="-284"/>
              <w:rPr>
                <w:sz w:val="20"/>
                <w:szCs w:val="20"/>
              </w:rPr>
            </w:pPr>
            <w:r w:rsidRPr="00DE3A8B">
              <w:rPr>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757A007" w14:textId="77777777" w:rsidR="006C2E32" w:rsidRPr="00DE3A8B" w:rsidRDefault="006C2E32" w:rsidP="006C2E32">
            <w:pPr>
              <w:ind w:left="-284"/>
              <w:rPr>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67A305C8" w14:textId="77777777" w:rsidR="006C2E32" w:rsidRPr="00DE3A8B" w:rsidRDefault="006C2E32" w:rsidP="006C2E32">
            <w:pPr>
              <w:ind w:left="280"/>
              <w:rPr>
                <w:sz w:val="18"/>
                <w:szCs w:val="18"/>
              </w:rPr>
            </w:pPr>
            <w:r w:rsidRPr="00DE3A8B">
              <w:rPr>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421B04E" w14:textId="77777777" w:rsidR="006C2E32" w:rsidRPr="00DE3A8B" w:rsidRDefault="006C2E32" w:rsidP="006C2E32">
            <w:pPr>
              <w:ind w:left="-284"/>
              <w:rPr>
                <w:sz w:val="20"/>
                <w:szCs w:val="20"/>
              </w:rPr>
            </w:pPr>
            <w:r w:rsidRPr="00DE3A8B">
              <w:rPr>
                <w:sz w:val="20"/>
                <w:szCs w:val="20"/>
              </w:rPr>
              <w:t>In</w:t>
            </w:r>
          </w:p>
        </w:tc>
      </w:tr>
      <w:tr w:rsidR="006C2E32" w:rsidRPr="00DE3A8B" w14:paraId="2EFBD2A9" w14:textId="77777777" w:rsidTr="00B81A52">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9BC69F7" w14:textId="77777777" w:rsidR="006C2E32" w:rsidRPr="00DE3A8B" w:rsidRDefault="006C2E32" w:rsidP="006C2E32">
            <w:pPr>
              <w:ind w:left="-284"/>
              <w:rPr>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3A17A0" w14:textId="77777777" w:rsidR="006C2E32" w:rsidRPr="00DE3A8B" w:rsidRDefault="006C2E32" w:rsidP="006C2E32">
            <w:pPr>
              <w:ind w:left="-284"/>
              <w:jc w:val="right"/>
              <w:rPr>
                <w:sz w:val="18"/>
                <w:szCs w:val="18"/>
              </w:rPr>
            </w:pPr>
            <w:r w:rsidRPr="00DE3A8B">
              <w:rPr>
                <w:sz w:val="18"/>
                <w:szCs w:val="18"/>
              </w:rPr>
              <w:t xml:space="preserve">Date of signature </w:t>
            </w:r>
            <w:r w:rsidRPr="00DE3A8B">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BA9285E" w14:textId="77777777" w:rsidR="006C2E32" w:rsidRPr="00DE3A8B" w:rsidRDefault="006C2E32" w:rsidP="006C2E32">
            <w:pPr>
              <w:ind w:left="-284"/>
              <w:jc w:val="center"/>
              <w:rPr>
                <w:sz w:val="20"/>
                <w:szCs w:val="20"/>
              </w:rPr>
            </w:pPr>
            <w:r w:rsidRPr="00DE3A8B">
              <w:rPr>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37E96C8" w14:textId="77777777" w:rsidR="006C2E32" w:rsidRPr="00DE3A8B" w:rsidRDefault="006C2E32" w:rsidP="006C2E32">
            <w:pPr>
              <w:ind w:left="-284"/>
              <w:rPr>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A6B6194" w14:textId="77777777" w:rsidR="006C2E32" w:rsidRPr="00DE3A8B" w:rsidRDefault="006C2E32" w:rsidP="006C2E32">
            <w:pPr>
              <w:ind w:left="280"/>
              <w:rPr>
                <w:sz w:val="18"/>
                <w:szCs w:val="18"/>
              </w:rPr>
            </w:pPr>
            <w:r w:rsidRPr="00DE3A8B">
              <w:rPr>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48B4C53" w14:textId="77777777" w:rsidR="006C2E32" w:rsidRPr="00DE3A8B" w:rsidRDefault="006C2E32" w:rsidP="006C2E32">
            <w:pPr>
              <w:ind w:left="-284"/>
              <w:jc w:val="center"/>
              <w:rPr>
                <w:sz w:val="20"/>
                <w:szCs w:val="20"/>
              </w:rPr>
            </w:pPr>
            <w:r w:rsidRPr="00DE3A8B">
              <w:rPr>
                <w:sz w:val="20"/>
                <w:szCs w:val="20"/>
              </w:rPr>
              <w:t>___ / ___ / ______</w:t>
            </w:r>
          </w:p>
        </w:tc>
      </w:tr>
      <w:tr w:rsidR="006C2E32" w:rsidRPr="00DE3A8B" w14:paraId="77C72714" w14:textId="77777777" w:rsidTr="00B81A52">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DCD7451" w14:textId="77777777" w:rsidR="006C2E32" w:rsidRPr="00DE3A8B" w:rsidRDefault="006C2E32" w:rsidP="006C2E32">
            <w:pPr>
              <w:ind w:left="-284"/>
              <w:rPr>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F3EF84" w14:textId="77777777" w:rsidR="006C2E32" w:rsidRPr="00DE3A8B" w:rsidRDefault="006C2E32" w:rsidP="006C2E32">
            <w:pPr>
              <w:ind w:left="-284"/>
              <w:jc w:val="right"/>
              <w:rPr>
                <w:sz w:val="18"/>
                <w:szCs w:val="18"/>
              </w:rPr>
            </w:pPr>
            <w:r w:rsidRPr="00DE3A8B">
              <w:rPr>
                <w:sz w:val="18"/>
                <w:szCs w:val="18"/>
              </w:rPr>
              <w:t>Signature</w:t>
            </w:r>
            <w:r w:rsidRPr="00DE3A8B">
              <w:rPr>
                <w:rStyle w:val="FootnoteReference"/>
                <w:sz w:val="18"/>
                <w:szCs w:val="18"/>
              </w:rPr>
              <w:footnoteReference w:id="9"/>
            </w:r>
            <w:r w:rsidRPr="00DE3A8B">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32385540" w14:textId="77777777" w:rsidR="006C2E32" w:rsidRPr="00DE3A8B" w:rsidRDefault="006C2E32" w:rsidP="006C2E32">
            <w:pPr>
              <w:ind w:left="-284"/>
              <w:rPr>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362B37DD" w14:textId="77777777" w:rsidR="006C2E32" w:rsidRPr="00DE3A8B" w:rsidRDefault="006C2E32" w:rsidP="006C2E32">
            <w:pPr>
              <w:ind w:left="-284"/>
              <w:rPr>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30AFB4B" w14:textId="77777777" w:rsidR="006C2E32" w:rsidRPr="00DE3A8B" w:rsidRDefault="006C2E32" w:rsidP="006C2E32">
            <w:pPr>
              <w:ind w:left="280"/>
              <w:rPr>
                <w:sz w:val="18"/>
                <w:szCs w:val="18"/>
              </w:rPr>
            </w:pPr>
            <w:r w:rsidRPr="00DE3A8B">
              <w:rPr>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7573633" w14:textId="77777777" w:rsidR="006C2E32" w:rsidRPr="00DE3A8B" w:rsidRDefault="006C2E32" w:rsidP="006C2E32">
            <w:pPr>
              <w:ind w:left="-284"/>
              <w:rPr>
                <w:sz w:val="20"/>
                <w:szCs w:val="20"/>
              </w:rPr>
            </w:pPr>
          </w:p>
        </w:tc>
      </w:tr>
      <w:bookmarkEnd w:id="6"/>
    </w:tbl>
    <w:p w14:paraId="2E332154" w14:textId="77777777" w:rsidR="006C2E32" w:rsidRPr="00DE3A8B" w:rsidRDefault="006C2E32" w:rsidP="006C2E32">
      <w:pPr>
        <w:pBdr>
          <w:bottom w:val="single" w:sz="2" w:space="0" w:color="808080"/>
        </w:pBdr>
        <w:ind w:left="-142" w:right="-284"/>
        <w:rPr>
          <w:b/>
        </w:rPr>
      </w:pPr>
    </w:p>
    <w:p w14:paraId="7A925F1D" w14:textId="77777777" w:rsidR="006C2E32" w:rsidRPr="00DE3A8B" w:rsidRDefault="006C2E32" w:rsidP="006C2E32">
      <w:pPr>
        <w:pBdr>
          <w:bottom w:val="single" w:sz="2" w:space="0" w:color="808080"/>
        </w:pBdr>
        <w:ind w:right="-284"/>
        <w:rPr>
          <w: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tblGrid>
      <w:tr w:rsidR="006C2E32" w:rsidRPr="00DE3A8B" w14:paraId="228FE37C" w14:textId="77777777" w:rsidTr="00B81A52">
        <w:trPr>
          <w:trHeight w:val="146"/>
          <w:jc w:val="center"/>
        </w:trPr>
        <w:sdt>
          <w:sdtPr>
            <w:rPr>
              <w:rFonts w:eastAsia="Calibri"/>
              <w:sz w:val="20"/>
              <w:szCs w:val="20"/>
              <w:lang w:eastAsia="en-US"/>
            </w:rPr>
            <w:id w:val="1626819412"/>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5C57E64D" w14:textId="77777777" w:rsidR="006C2E32" w:rsidRPr="00DE3A8B" w:rsidRDefault="006C2E32" w:rsidP="006C2E32">
                <w:pPr>
                  <w:jc w:val="center"/>
                  <w:rPr>
                    <w:b/>
                    <w:sz w:val="20"/>
                    <w:szCs w:val="20"/>
                  </w:rPr>
                </w:pPr>
                <w:r w:rsidRPr="00DE3A8B">
                  <w:rPr>
                    <w:rFonts w:ascii="Segoe UI Symbol" w:eastAsia="MS UI Gothic" w:hAnsi="Segoe UI Symbol" w:cs="Segoe UI Symbol"/>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32B0119" w14:textId="77777777" w:rsidR="006C2E32" w:rsidRPr="00DE3A8B" w:rsidRDefault="006C2E32" w:rsidP="006C2E32">
            <w:pPr>
              <w:jc w:val="center"/>
              <w:rPr>
                <w:b/>
                <w:sz w:val="20"/>
                <w:szCs w:val="20"/>
              </w:rPr>
            </w:pPr>
            <w:r w:rsidRPr="00DE3A8B">
              <w:rPr>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3D5EFDB" w14:textId="77777777" w:rsidR="006C2E32" w:rsidRPr="00DE3A8B" w:rsidRDefault="006C2E32" w:rsidP="006C2E32">
            <w:pPr>
              <w:jc w:val="center"/>
              <w:rPr>
                <w:b/>
                <w:sz w:val="20"/>
                <w:szCs w:val="20"/>
              </w:rPr>
            </w:pPr>
          </w:p>
        </w:tc>
        <w:sdt>
          <w:sdtPr>
            <w:rPr>
              <w:rFonts w:eastAsia="Calibri"/>
              <w:sz w:val="20"/>
              <w:szCs w:val="20"/>
              <w:lang w:eastAsia="en-US"/>
            </w:rPr>
            <w:id w:val="435021101"/>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15F5AE3" w14:textId="77777777" w:rsidR="006C2E32" w:rsidRPr="00DE3A8B" w:rsidRDefault="006C2E32" w:rsidP="006C2E32">
                <w:pPr>
                  <w:jc w:val="center"/>
                  <w:rPr>
                    <w:b/>
                    <w:sz w:val="20"/>
                    <w:szCs w:val="20"/>
                  </w:rPr>
                </w:pPr>
                <w:r w:rsidRPr="00DE3A8B">
                  <w:rPr>
                    <w:rFonts w:ascii="Segoe UI Symbol" w:eastAsia="MS UI Gothic" w:hAnsi="Segoe UI Symbol" w:cs="Segoe UI Symbol"/>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22E5E08" w14:textId="77777777" w:rsidR="006C2E32" w:rsidRPr="00DE3A8B" w:rsidRDefault="006C2E32" w:rsidP="006C2E32">
            <w:pPr>
              <w:jc w:val="center"/>
              <w:rPr>
                <w:b/>
                <w:sz w:val="20"/>
                <w:szCs w:val="20"/>
              </w:rPr>
            </w:pPr>
            <w:r w:rsidRPr="00DE3A8B">
              <w:rPr>
                <w:b/>
                <w:sz w:val="20"/>
                <w:szCs w:val="20"/>
              </w:rPr>
              <w:t>Lot 3</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7DA08CA" w14:textId="77777777" w:rsidR="006C2E32" w:rsidRPr="00DE3A8B" w:rsidRDefault="006C2E32" w:rsidP="006C2E32">
            <w:pPr>
              <w:jc w:val="center"/>
              <w:rPr>
                <w:b/>
                <w:sz w:val="20"/>
                <w:szCs w:val="20"/>
              </w:rPr>
            </w:pPr>
          </w:p>
        </w:tc>
      </w:tr>
      <w:tr w:rsidR="006C2E32" w:rsidRPr="00DE3A8B" w14:paraId="1D33D668" w14:textId="77777777" w:rsidTr="00B81A52">
        <w:trPr>
          <w:gridAfter w:val="2"/>
          <w:wAfter w:w="1410" w:type="dxa"/>
          <w:trHeight w:val="146"/>
          <w:jc w:val="center"/>
        </w:trPr>
        <w:sdt>
          <w:sdtPr>
            <w:rPr>
              <w:rFonts w:eastAsia="Calibri"/>
              <w:sz w:val="20"/>
              <w:szCs w:val="20"/>
              <w:lang w:eastAsia="en-US"/>
            </w:rPr>
            <w:id w:val="-1098865212"/>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516C512" w14:textId="77777777" w:rsidR="006C2E32" w:rsidRPr="00DE3A8B" w:rsidRDefault="006C2E32" w:rsidP="006C2E32">
                <w:pPr>
                  <w:jc w:val="center"/>
                  <w:rPr>
                    <w:b/>
                    <w:sz w:val="20"/>
                    <w:szCs w:val="20"/>
                  </w:rPr>
                </w:pPr>
                <w:r w:rsidRPr="00DE3A8B">
                  <w:rPr>
                    <w:rFonts w:ascii="Segoe UI Symbol" w:eastAsia="MS Gothic" w:hAnsi="Segoe UI Symbol" w:cs="Segoe UI Symbol"/>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592FFC8" w14:textId="77777777" w:rsidR="006C2E32" w:rsidRPr="00DE3A8B" w:rsidRDefault="006C2E32" w:rsidP="006C2E32">
            <w:pPr>
              <w:jc w:val="center"/>
              <w:rPr>
                <w:b/>
                <w:sz w:val="20"/>
                <w:szCs w:val="20"/>
              </w:rPr>
            </w:pPr>
            <w:r w:rsidRPr="00DE3A8B">
              <w:rPr>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036B76FF" w14:textId="77777777" w:rsidR="006C2E32" w:rsidRPr="00DE3A8B" w:rsidRDefault="006C2E32" w:rsidP="006C2E32">
            <w:pPr>
              <w:jc w:val="center"/>
              <w:rPr>
                <w:b/>
                <w:sz w:val="20"/>
                <w:szCs w:val="20"/>
              </w:rPr>
            </w:pPr>
          </w:p>
        </w:tc>
        <w:tc>
          <w:tcPr>
            <w:tcW w:w="705" w:type="dxa"/>
            <w:tcBorders>
              <w:left w:val="single" w:sz="2" w:space="0" w:color="808080"/>
              <w:bottom w:val="nil"/>
              <w:right w:val="single" w:sz="2" w:space="0" w:color="808080"/>
            </w:tcBorders>
            <w:shd w:val="clear" w:color="auto" w:fill="FFFFFF" w:themeFill="background1"/>
            <w:vAlign w:val="center"/>
          </w:tcPr>
          <w:p w14:paraId="4CC0D839" w14:textId="77777777" w:rsidR="006C2E32" w:rsidRPr="00DE3A8B" w:rsidRDefault="006C2E32" w:rsidP="006C2E32">
            <w:pPr>
              <w:jc w:val="center"/>
              <w:rPr>
                <w:b/>
                <w:sz w:val="20"/>
                <w:szCs w:val="20"/>
              </w:rPr>
            </w:pPr>
          </w:p>
        </w:tc>
      </w:tr>
    </w:tbl>
    <w:p w14:paraId="68B50322" w14:textId="77777777" w:rsidR="006C2E32" w:rsidRPr="00DE3A8B" w:rsidRDefault="006C2E32" w:rsidP="006C2E32">
      <w:pPr>
        <w:rPr>
          <w:sz w:val="20"/>
          <w:szCs w:val="20"/>
        </w:rPr>
      </w:pPr>
    </w:p>
    <w:p w14:paraId="034627C4" w14:textId="77777777" w:rsidR="006C2E32" w:rsidRPr="00DE3A8B" w:rsidRDefault="006C2E32" w:rsidP="006C2E32">
      <w:pPr>
        <w:pBdr>
          <w:bottom w:val="single" w:sz="2" w:space="0" w:color="808080"/>
        </w:pBdr>
        <w:ind w:left="-142" w:right="-284"/>
      </w:pPr>
      <w:r w:rsidRPr="00DE3A8B">
        <w:rPr>
          <w:b/>
        </w:rPr>
        <w:br w:type="page"/>
      </w:r>
      <w:r w:rsidRPr="00DE3A8B">
        <w:rPr>
          <w:b/>
        </w:rPr>
        <w:lastRenderedPageBreak/>
        <w:t>C. Legal Conditions</w:t>
      </w:r>
    </w:p>
    <w:p w14:paraId="357039B5" w14:textId="77777777" w:rsidR="006C2E32" w:rsidRPr="00DE3A8B" w:rsidRDefault="006C2E32" w:rsidP="006C2E32">
      <w:pPr>
        <w:autoSpaceDE w:val="0"/>
        <w:autoSpaceDN w:val="0"/>
        <w:jc w:val="center"/>
        <w:rPr>
          <w:b/>
          <w:sz w:val="19"/>
          <w:szCs w:val="19"/>
          <w:lang w:eastAsia="fr-FR"/>
        </w:rPr>
        <w:sectPr w:rsidR="006C2E32" w:rsidRPr="00DE3A8B"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2D62B4BE"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bookmarkStart w:id="11" w:name="_Toc179868643"/>
      <w:r w:rsidRPr="00DE3A8B">
        <w:rPr>
          <w:b/>
          <w:smallCaps/>
          <w:color w:val="365F91" w:themeColor="accent1" w:themeShade="BF"/>
          <w:sz w:val="18"/>
          <w:szCs w:val="18"/>
          <w:lang w:eastAsia="fr-FR"/>
        </w:rPr>
        <w:t xml:space="preserve">Article 1 – </w:t>
      </w:r>
      <w:bookmarkEnd w:id="11"/>
      <w:r w:rsidRPr="00DE3A8B">
        <w:rPr>
          <w:b/>
          <w:smallCaps/>
          <w:color w:val="365F91" w:themeColor="accent1" w:themeShade="BF"/>
          <w:sz w:val="18"/>
          <w:szCs w:val="18"/>
          <w:lang w:eastAsia="fr-FR"/>
        </w:rPr>
        <w:t>General provisions</w:t>
      </w:r>
    </w:p>
    <w:p w14:paraId="3EBC9B4A" w14:textId="77777777" w:rsidR="006C2E32" w:rsidRPr="00DE3A8B" w:rsidRDefault="006C2E32" w:rsidP="006C2E32">
      <w:pPr>
        <w:pStyle w:val="ListParagraph"/>
        <w:numPr>
          <w:ilvl w:val="1"/>
          <w:numId w:val="7"/>
        </w:numPr>
        <w:tabs>
          <w:tab w:val="left" w:pos="709"/>
        </w:tabs>
        <w:ind w:left="709" w:hanging="709"/>
        <w:jc w:val="both"/>
        <w:rPr>
          <w:rFonts w:eastAsia="Calibri"/>
          <w:sz w:val="18"/>
          <w:szCs w:val="18"/>
          <w:lang w:eastAsia="en-US"/>
        </w:rPr>
      </w:pPr>
      <w:r w:rsidRPr="00DE3A8B">
        <w:rPr>
          <w:rFonts w:eastAsia="Calibri"/>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49E3D8C" w14:textId="77777777" w:rsidR="006C2E32" w:rsidRPr="00DE3A8B" w:rsidRDefault="006C2E32" w:rsidP="006C2E32">
      <w:pPr>
        <w:pStyle w:val="ListParagraph"/>
        <w:numPr>
          <w:ilvl w:val="1"/>
          <w:numId w:val="7"/>
        </w:numPr>
        <w:tabs>
          <w:tab w:val="left" w:pos="709"/>
        </w:tabs>
        <w:autoSpaceDE w:val="0"/>
        <w:autoSpaceDN w:val="0"/>
        <w:ind w:left="709" w:hanging="709"/>
        <w:jc w:val="both"/>
        <w:rPr>
          <w:color w:val="000000"/>
          <w:sz w:val="18"/>
          <w:szCs w:val="18"/>
        </w:rPr>
      </w:pPr>
      <w:r w:rsidRPr="00DE3A8B">
        <w:rPr>
          <w:rFonts w:eastAsia="Calibri"/>
          <w:sz w:val="18"/>
          <w:szCs w:val="18"/>
          <w:lang w:eastAsia="en-US"/>
        </w:rPr>
        <w:t>The present contract is composed, by order of precedence, of:</w:t>
      </w:r>
      <w:r w:rsidRPr="00DE3A8B">
        <w:rPr>
          <w:rFonts w:eastAsia="Calibri"/>
          <w:sz w:val="18"/>
          <w:szCs w:val="18"/>
          <w:lang w:eastAsia="en-US"/>
        </w:rPr>
        <w:tab/>
      </w:r>
      <w:r w:rsidRPr="00DE3A8B">
        <w:rPr>
          <w:rFonts w:eastAsia="Calibri"/>
          <w:sz w:val="18"/>
          <w:szCs w:val="18"/>
          <w:lang w:eastAsia="en-US"/>
        </w:rPr>
        <w:br/>
        <w:t xml:space="preserve">a) the Act of Engagement, in its entirety (cover page, Sections A and B and the present Legal Conditions) and any subsequent </w:t>
      </w:r>
      <w:proofErr w:type="gramStart"/>
      <w:r w:rsidRPr="00DE3A8B">
        <w:rPr>
          <w:rFonts w:eastAsia="Calibri"/>
          <w:sz w:val="18"/>
          <w:szCs w:val="18"/>
          <w:lang w:eastAsia="en-US"/>
        </w:rPr>
        <w:t>Order;</w:t>
      </w:r>
      <w:proofErr w:type="gramEnd"/>
      <w:r w:rsidRPr="00DE3A8B">
        <w:rPr>
          <w:rFonts w:eastAsia="Calibri"/>
          <w:sz w:val="18"/>
          <w:szCs w:val="18"/>
          <w:lang w:eastAsia="en-US"/>
        </w:rPr>
        <w:t xml:space="preserve"> </w:t>
      </w:r>
    </w:p>
    <w:p w14:paraId="25AC11A2" w14:textId="77777777" w:rsidR="006C2E32" w:rsidRPr="00DE3A8B" w:rsidRDefault="006C2E32" w:rsidP="006C2E32">
      <w:pPr>
        <w:pStyle w:val="ListParagraph"/>
        <w:tabs>
          <w:tab w:val="left" w:pos="709"/>
        </w:tabs>
        <w:autoSpaceDE w:val="0"/>
        <w:autoSpaceDN w:val="0"/>
        <w:ind w:left="709"/>
        <w:jc w:val="both"/>
        <w:rPr>
          <w:color w:val="000000"/>
          <w:sz w:val="18"/>
          <w:szCs w:val="18"/>
        </w:rPr>
      </w:pPr>
      <w:r w:rsidRPr="00DE3A8B">
        <w:rPr>
          <w:rFonts w:eastAsia="Calibri"/>
          <w:sz w:val="18"/>
          <w:szCs w:val="18"/>
          <w:lang w:eastAsia="en-US"/>
        </w:rPr>
        <w:t xml:space="preserve">b) the Terms of </w:t>
      </w:r>
      <w:proofErr w:type="gramStart"/>
      <w:r w:rsidRPr="00DE3A8B">
        <w:rPr>
          <w:rFonts w:eastAsia="Calibri"/>
          <w:sz w:val="18"/>
          <w:szCs w:val="18"/>
          <w:lang w:eastAsia="en-US"/>
        </w:rPr>
        <w:t>reference ;and</w:t>
      </w:r>
      <w:proofErr w:type="gramEnd"/>
      <w:r w:rsidRPr="00DE3A8B">
        <w:rPr>
          <w:rFonts w:eastAsia="Calibri"/>
          <w:sz w:val="18"/>
          <w:szCs w:val="18"/>
          <w:lang w:eastAsia="en-US"/>
        </w:rPr>
        <w:tab/>
        <w:t xml:space="preserve"> </w:t>
      </w:r>
      <w:r w:rsidRPr="00DE3A8B">
        <w:rPr>
          <w:rFonts w:eastAsia="Calibri"/>
          <w:sz w:val="18"/>
          <w:szCs w:val="18"/>
          <w:lang w:eastAsia="en-US"/>
        </w:rPr>
        <w:br/>
        <w:t>c) the tender submitted by the Provider.</w:t>
      </w:r>
      <w:r w:rsidRPr="00DE3A8B">
        <w:rPr>
          <w:color w:val="000000"/>
          <w:sz w:val="18"/>
          <w:szCs w:val="18"/>
        </w:rPr>
        <w:t xml:space="preserve"> </w:t>
      </w:r>
    </w:p>
    <w:p w14:paraId="552D2B4C" w14:textId="77777777" w:rsidR="006C2E32" w:rsidRPr="00DE3A8B" w:rsidRDefault="006C2E32" w:rsidP="006C2E32">
      <w:pPr>
        <w:pStyle w:val="ListParagraph"/>
        <w:numPr>
          <w:ilvl w:val="1"/>
          <w:numId w:val="7"/>
        </w:numPr>
        <w:tabs>
          <w:tab w:val="left" w:pos="709"/>
        </w:tabs>
        <w:autoSpaceDE w:val="0"/>
        <w:autoSpaceDN w:val="0"/>
        <w:ind w:left="709" w:hanging="709"/>
        <w:jc w:val="both"/>
        <w:rPr>
          <w:color w:val="000000"/>
          <w:sz w:val="18"/>
          <w:szCs w:val="18"/>
        </w:rPr>
      </w:pPr>
      <w:r w:rsidRPr="00DE3A8B">
        <w:rPr>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0E2EC55" w14:textId="77777777" w:rsidR="006C2E32" w:rsidRPr="00DE3A8B" w:rsidRDefault="006C2E32" w:rsidP="006C2E32">
      <w:pPr>
        <w:pStyle w:val="ListParagraph"/>
        <w:numPr>
          <w:ilvl w:val="1"/>
          <w:numId w:val="7"/>
        </w:numPr>
        <w:tabs>
          <w:tab w:val="left" w:pos="709"/>
        </w:tabs>
        <w:autoSpaceDE w:val="0"/>
        <w:autoSpaceDN w:val="0"/>
        <w:ind w:left="709" w:hanging="709"/>
        <w:jc w:val="both"/>
        <w:rPr>
          <w:color w:val="000000"/>
          <w:sz w:val="18"/>
          <w:szCs w:val="18"/>
        </w:rPr>
      </w:pPr>
      <w:r w:rsidRPr="00DE3A8B">
        <w:rPr>
          <w:sz w:val="18"/>
          <w:szCs w:val="18"/>
          <w:lang w:eastAsia="fr-FR"/>
        </w:rPr>
        <w:t>For the purposes of this Contract:</w:t>
      </w:r>
      <w:r w:rsidRPr="00DE3A8B">
        <w:rPr>
          <w:color w:val="000000"/>
          <w:sz w:val="18"/>
          <w:szCs w:val="18"/>
        </w:rPr>
        <w:tab/>
      </w:r>
      <w:r w:rsidRPr="00DE3A8B">
        <w:rPr>
          <w:color w:val="000000"/>
          <w:sz w:val="18"/>
          <w:szCs w:val="18"/>
        </w:rPr>
        <w:br/>
        <w:t xml:space="preserve">a) </w:t>
      </w:r>
      <w:r w:rsidRPr="00DE3A8B">
        <w:rPr>
          <w:sz w:val="18"/>
          <w:szCs w:val="18"/>
          <w:lang w:eastAsia="fr-FR"/>
        </w:rPr>
        <w:t>“Contract” shall refer to the documents described in 1.2, above;</w:t>
      </w:r>
      <w:r w:rsidRPr="00DE3A8B">
        <w:rPr>
          <w:color w:val="000000"/>
          <w:sz w:val="18"/>
          <w:szCs w:val="18"/>
        </w:rPr>
        <w:tab/>
      </w:r>
      <w:r w:rsidRPr="00DE3A8B">
        <w:rPr>
          <w:color w:val="000000"/>
          <w:sz w:val="18"/>
          <w:szCs w:val="18"/>
        </w:rPr>
        <w:br/>
        <w:t xml:space="preserve">b) </w:t>
      </w:r>
      <w:r w:rsidRPr="00DE3A8B">
        <w:rPr>
          <w:sz w:val="18"/>
          <w:szCs w:val="18"/>
          <w:lang w:eastAsia="fr-FR"/>
        </w:rPr>
        <w:t>“Council” shall mean the Council of Europe;</w:t>
      </w:r>
      <w:r w:rsidRPr="00DE3A8B">
        <w:rPr>
          <w:color w:val="000000"/>
          <w:sz w:val="18"/>
          <w:szCs w:val="18"/>
        </w:rPr>
        <w:tab/>
      </w:r>
      <w:r w:rsidRPr="00DE3A8B">
        <w:rPr>
          <w:color w:val="000000"/>
          <w:sz w:val="18"/>
          <w:szCs w:val="18"/>
        </w:rPr>
        <w:br/>
        <w:t xml:space="preserve">c) </w:t>
      </w:r>
      <w:r w:rsidRPr="00DE3A8B">
        <w:rPr>
          <w:sz w:val="18"/>
          <w:szCs w:val="18"/>
          <w:lang w:eastAsia="fr-FR"/>
        </w:rPr>
        <w:t xml:space="preserve">“Deliverables” shall mean the services or goods as described in the </w:t>
      </w:r>
      <w:r w:rsidRPr="00DE3A8B">
        <w:rPr>
          <w:rFonts w:eastAsia="Calibri"/>
          <w:sz w:val="18"/>
          <w:szCs w:val="18"/>
          <w:lang w:eastAsia="en-US"/>
        </w:rPr>
        <w:t>Terms of reference</w:t>
      </w:r>
      <w:r w:rsidRPr="00DE3A8B">
        <w:rPr>
          <w:sz w:val="18"/>
          <w:szCs w:val="18"/>
          <w:lang w:eastAsia="fr-FR"/>
        </w:rPr>
        <w:t>;</w:t>
      </w:r>
      <w:r w:rsidRPr="00DE3A8B">
        <w:rPr>
          <w:sz w:val="18"/>
          <w:szCs w:val="18"/>
          <w:lang w:eastAsia="fr-FR"/>
        </w:rPr>
        <w:tab/>
        <w:t xml:space="preserve"> </w:t>
      </w:r>
      <w:r w:rsidRPr="00DE3A8B">
        <w:rPr>
          <w:color w:val="000000"/>
          <w:sz w:val="18"/>
          <w:szCs w:val="18"/>
        </w:rPr>
        <w:br/>
        <w:t xml:space="preserve">d) </w:t>
      </w:r>
      <w:r w:rsidRPr="00DE3A8B">
        <w:rPr>
          <w:sz w:val="18"/>
          <w:szCs w:val="18"/>
          <w:lang w:eastAsia="fr-FR"/>
        </w:rPr>
        <w:t>“Parties” shall mean the Council and the Provider;</w:t>
      </w:r>
      <w:r w:rsidRPr="00DE3A8B">
        <w:rPr>
          <w:sz w:val="18"/>
          <w:szCs w:val="18"/>
          <w:lang w:eastAsia="fr-FR"/>
        </w:rPr>
        <w:tab/>
      </w:r>
      <w:r w:rsidRPr="00DE3A8B">
        <w:rPr>
          <w:color w:val="000000"/>
          <w:sz w:val="18"/>
          <w:szCs w:val="18"/>
        </w:rPr>
        <w:br/>
        <w:t xml:space="preserve">e) </w:t>
      </w:r>
      <w:r w:rsidRPr="00DE3A8B">
        <w:rPr>
          <w:sz w:val="18"/>
          <w:szCs w:val="18"/>
          <w:lang w:eastAsia="fr-FR"/>
        </w:rPr>
        <w:t>“Provider” shall mean the legal or physical person selected by the Council for the provision of the Deliverables</w:t>
      </w:r>
      <w:r w:rsidRPr="00DE3A8B">
        <w:rPr>
          <w:color w:val="000000"/>
          <w:sz w:val="18"/>
          <w:szCs w:val="18"/>
          <w:lang w:eastAsia="fr-FR"/>
        </w:rPr>
        <w:t>. This person may equally be referred to as the “Service Provider” or the “Consultant”.</w:t>
      </w:r>
    </w:p>
    <w:p w14:paraId="5C915E08"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2 – Duration</w:t>
      </w:r>
    </w:p>
    <w:p w14:paraId="4FD13AFD" w14:textId="77777777" w:rsidR="006C2E32" w:rsidRPr="00DE3A8B" w:rsidRDefault="006C2E32" w:rsidP="006C2E32">
      <w:pPr>
        <w:tabs>
          <w:tab w:val="left" w:pos="284"/>
        </w:tabs>
        <w:jc w:val="both"/>
        <w:rPr>
          <w:rFonts w:eastAsia="Calibri"/>
          <w:sz w:val="18"/>
          <w:szCs w:val="18"/>
          <w:lang w:val="en-US" w:eastAsia="en-US"/>
        </w:rPr>
      </w:pPr>
      <w:r w:rsidRPr="00DE3A8B">
        <w:rPr>
          <w:rFonts w:eastAsia="Calibri"/>
          <w:sz w:val="18"/>
          <w:szCs w:val="18"/>
          <w:lang w:val="en-US" w:eastAsia="en-US"/>
        </w:rPr>
        <w:t xml:space="preserve">The contract is concluded until the day specified in Section A of this Act of Engagement and takes effect as from the date of its signature by both parties. The contract may be renewed in accordance with the conditions laid down in Section A of the Act of Engagement. The Deliverables shall be executed in accordance with the timeframe indicated in the </w:t>
      </w:r>
      <w:r w:rsidRPr="00DE3A8B">
        <w:rPr>
          <w:rFonts w:eastAsia="Calibri"/>
          <w:sz w:val="18"/>
          <w:szCs w:val="18"/>
          <w:lang w:eastAsia="en-US"/>
        </w:rPr>
        <w:t>Terms of reference and</w:t>
      </w:r>
      <w:r w:rsidRPr="00DE3A8B">
        <w:rPr>
          <w:rFonts w:eastAsia="Calibri"/>
          <w:sz w:val="18"/>
          <w:szCs w:val="18"/>
          <w:lang w:val="en-US" w:eastAsia="en-US"/>
        </w:rPr>
        <w:t xml:space="preserve"> in any subsequent Order </w:t>
      </w:r>
      <w:proofErr w:type="gramStart"/>
      <w:r w:rsidRPr="00DE3A8B">
        <w:rPr>
          <w:rFonts w:eastAsia="Calibri"/>
          <w:sz w:val="18"/>
          <w:szCs w:val="18"/>
          <w:lang w:val="en-US" w:eastAsia="en-US"/>
        </w:rPr>
        <w:t>form</w:t>
      </w:r>
      <w:proofErr w:type="gramEnd"/>
    </w:p>
    <w:p w14:paraId="28D0CCD6"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bookmarkStart w:id="12" w:name="_Toc179868644"/>
      <w:r w:rsidRPr="00DE3A8B">
        <w:rPr>
          <w:b/>
          <w:smallCaps/>
          <w:color w:val="365F91" w:themeColor="accent1" w:themeShade="BF"/>
          <w:sz w:val="18"/>
          <w:szCs w:val="18"/>
          <w:lang w:eastAsia="fr-FR"/>
        </w:rPr>
        <w:t>Article 3 – Obligations of the Provider</w:t>
      </w:r>
    </w:p>
    <w:p w14:paraId="6D4EE7CF"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3.1 General obligations</w:t>
      </w:r>
    </w:p>
    <w:p w14:paraId="071FE7A4" w14:textId="77777777" w:rsidR="006C2E32" w:rsidRPr="00DE3A8B" w:rsidRDefault="006C2E32" w:rsidP="006C2E32">
      <w:pPr>
        <w:pStyle w:val="ListParagraph"/>
        <w:numPr>
          <w:ilvl w:val="0"/>
          <w:numId w:val="9"/>
        </w:numPr>
        <w:tabs>
          <w:tab w:val="left" w:pos="284"/>
          <w:tab w:val="left" w:pos="426"/>
        </w:tabs>
        <w:autoSpaceDE w:val="0"/>
        <w:autoSpaceDN w:val="0"/>
        <w:ind w:left="709" w:hanging="709"/>
        <w:jc w:val="both"/>
        <w:rPr>
          <w:sz w:val="18"/>
          <w:szCs w:val="18"/>
          <w:lang w:eastAsia="fr-FR"/>
        </w:rPr>
      </w:pPr>
      <w:r w:rsidRPr="00DE3A8B">
        <w:rPr>
          <w:sz w:val="18"/>
          <w:szCs w:val="18"/>
          <w:lang w:eastAsia="fr-FR"/>
        </w:rPr>
        <w:t xml:space="preserve">The Provider bears sole responsibility for all the decisions made and the human, technical, </w:t>
      </w:r>
      <w:proofErr w:type="gramStart"/>
      <w:r w:rsidRPr="00DE3A8B">
        <w:rPr>
          <w:sz w:val="18"/>
          <w:szCs w:val="18"/>
          <w:lang w:eastAsia="fr-FR"/>
        </w:rPr>
        <w:t>logistic</w:t>
      </w:r>
      <w:proofErr w:type="gramEnd"/>
      <w:r w:rsidRPr="00DE3A8B">
        <w:rPr>
          <w:sz w:val="18"/>
          <w:szCs w:val="18"/>
          <w:lang w:eastAsia="fr-FR"/>
        </w:rPr>
        <w:t xml:space="preserve"> and material resources used in the context of the Contract in order to provide the Deliverables, with due respect for the Council of Europe’s needs and constraints, as contractually defined.</w:t>
      </w:r>
    </w:p>
    <w:p w14:paraId="6E06205E" w14:textId="77777777" w:rsidR="006C2E32" w:rsidRPr="00DE3A8B" w:rsidRDefault="006C2E32" w:rsidP="006C2E32">
      <w:pPr>
        <w:pStyle w:val="ListParagraph"/>
        <w:numPr>
          <w:ilvl w:val="0"/>
          <w:numId w:val="9"/>
        </w:numPr>
        <w:tabs>
          <w:tab w:val="left" w:pos="284"/>
          <w:tab w:val="left" w:pos="426"/>
        </w:tabs>
        <w:autoSpaceDE w:val="0"/>
        <w:autoSpaceDN w:val="0"/>
        <w:ind w:left="709" w:hanging="709"/>
        <w:jc w:val="both"/>
        <w:rPr>
          <w:sz w:val="18"/>
          <w:szCs w:val="18"/>
          <w:lang w:eastAsia="fr-FR"/>
        </w:rPr>
      </w:pPr>
      <w:r w:rsidRPr="00DE3A8B">
        <w:rPr>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DE3A8B">
        <w:rPr>
          <w:color w:val="000000"/>
          <w:sz w:val="18"/>
          <w:szCs w:val="18"/>
          <w:lang w:eastAsia="fr-FR"/>
        </w:rPr>
        <w:t>warnings</w:t>
      </w:r>
      <w:proofErr w:type="gramEnd"/>
      <w:r w:rsidRPr="00DE3A8B">
        <w:rPr>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C14B346"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3.2 Intellectual services</w:t>
      </w:r>
    </w:p>
    <w:p w14:paraId="412E91D2"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The provisions of Articles 3.2.2 to 3.2.10 shall apply insofar as the contract concerns the provision of intellectual services.</w:t>
      </w:r>
    </w:p>
    <w:p w14:paraId="329CF5D7"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rFonts w:eastAsia="Calibri"/>
          <w:color w:val="000000"/>
          <w:sz w:val="18"/>
          <w:szCs w:val="18"/>
          <w:lang w:eastAsia="fr-FR"/>
        </w:rPr>
        <w:t xml:space="preserve">Unless agreed otherwise by the Parties, any written documents prepared by the Provider under the contract shall be written in English and produced on a word processing file. </w:t>
      </w:r>
      <w:r w:rsidRPr="00DE3A8B">
        <w:rPr>
          <w:rFonts w:eastAsia="Calibri"/>
          <w:bCs/>
          <w:color w:val="000000"/>
          <w:sz w:val="18"/>
          <w:szCs w:val="18"/>
          <w:lang w:eastAsia="fr-FR"/>
        </w:rPr>
        <w:t>In case the Parties agree that a written document shall be prepared in a language other than English or French, a summary in English or French shall be included in the said document.</w:t>
      </w:r>
    </w:p>
    <w:p w14:paraId="4A8FF6B2"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FF7F058"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The Provider guarantees that the Deliverables conform to the highest academic standards.</w:t>
      </w:r>
    </w:p>
    <w:p w14:paraId="35CC261A"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DE3A8B">
        <w:rPr>
          <w:sz w:val="18"/>
          <w:szCs w:val="18"/>
          <w:lang w:eastAsia="fr-FR"/>
        </w:rPr>
        <w:t>as a result of</w:t>
      </w:r>
      <w:proofErr w:type="gramEnd"/>
      <w:r w:rsidRPr="00DE3A8B">
        <w:rPr>
          <w:sz w:val="18"/>
          <w:szCs w:val="18"/>
          <w:lang w:eastAsia="fr-FR"/>
        </w:rPr>
        <w:t xml:space="preserve"> the execution of the present contract. Such rights shall include </w:t>
      </w:r>
      <w:proofErr w:type="gramStart"/>
      <w:r w:rsidRPr="00DE3A8B">
        <w:rPr>
          <w:sz w:val="18"/>
          <w:szCs w:val="18"/>
          <w:lang w:eastAsia="fr-FR"/>
        </w:rPr>
        <w:t>in particular the</w:t>
      </w:r>
      <w:proofErr w:type="gramEnd"/>
      <w:r w:rsidRPr="00DE3A8B">
        <w:rPr>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3DE8DE2"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The Council reserves the right to exercise the above-mentioned rights for any purpose falling within its activities.</w:t>
      </w:r>
    </w:p>
    <w:p w14:paraId="3BF5FA28"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 xml:space="preserve">The Provider guarantees that use by the Council of the Deliverable(s) produced </w:t>
      </w:r>
      <w:proofErr w:type="gramStart"/>
      <w:r w:rsidRPr="00DE3A8B">
        <w:rPr>
          <w:sz w:val="18"/>
          <w:szCs w:val="18"/>
          <w:lang w:eastAsia="fr-FR"/>
        </w:rPr>
        <w:t>as a result of</w:t>
      </w:r>
      <w:proofErr w:type="gramEnd"/>
      <w:r w:rsidRPr="00DE3A8B">
        <w:rPr>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68AAF77"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17A4763"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DE3A8B">
        <w:rPr>
          <w:sz w:val="18"/>
          <w:szCs w:val="18"/>
          <w:lang w:eastAsia="fr-FR"/>
        </w:rPr>
        <w:t>knowledge</w:t>
      </w:r>
      <w:proofErr w:type="gramEnd"/>
      <w:r w:rsidRPr="00DE3A8B">
        <w:rPr>
          <w:sz w:val="18"/>
          <w:szCs w:val="18"/>
          <w:lang w:eastAsia="fr-FR"/>
        </w:rPr>
        <w:t xml:space="preserve"> and information insofar as they are an integral part of the Deliverable(s).</w:t>
      </w:r>
    </w:p>
    <w:p w14:paraId="7B119507" w14:textId="77777777" w:rsidR="006C2E32" w:rsidRPr="00DE3A8B" w:rsidRDefault="006C2E32" w:rsidP="006C2E32">
      <w:pPr>
        <w:pStyle w:val="ListParagraph"/>
        <w:numPr>
          <w:ilvl w:val="0"/>
          <w:numId w:val="10"/>
        </w:numPr>
        <w:tabs>
          <w:tab w:val="left" w:pos="284"/>
        </w:tabs>
        <w:autoSpaceDE w:val="0"/>
        <w:autoSpaceDN w:val="0"/>
        <w:ind w:hanging="436"/>
        <w:jc w:val="both"/>
        <w:rPr>
          <w:sz w:val="18"/>
          <w:szCs w:val="18"/>
          <w:lang w:eastAsia="fr-FR"/>
        </w:rPr>
      </w:pPr>
      <w:r w:rsidRPr="00DE3A8B">
        <w:rPr>
          <w:sz w:val="18"/>
          <w:szCs w:val="18"/>
          <w:lang w:eastAsia="fr-FR"/>
        </w:rPr>
        <w:t xml:space="preserve">If the Deliverable(s) result(s) in the provision of a training </w:t>
      </w:r>
      <w:proofErr w:type="gramStart"/>
      <w:r w:rsidRPr="00DE3A8B">
        <w:rPr>
          <w:sz w:val="18"/>
          <w:szCs w:val="18"/>
          <w:lang w:eastAsia="fr-FR"/>
        </w:rPr>
        <w:t>session, and</w:t>
      </w:r>
      <w:proofErr w:type="gramEnd"/>
      <w:r w:rsidRPr="00DE3A8B">
        <w:rPr>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C8F1551"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p>
    <w:p w14:paraId="4831B44B"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3.3 Health and social insurance of the Provider or its employees</w:t>
      </w:r>
    </w:p>
    <w:p w14:paraId="35DE826E" w14:textId="77777777" w:rsidR="006C2E32" w:rsidRPr="00DE3A8B" w:rsidRDefault="006C2E32" w:rsidP="006C2E32">
      <w:pPr>
        <w:tabs>
          <w:tab w:val="left" w:pos="284"/>
        </w:tabs>
        <w:autoSpaceDE w:val="0"/>
        <w:autoSpaceDN w:val="0"/>
        <w:jc w:val="both"/>
        <w:rPr>
          <w:sz w:val="18"/>
          <w:szCs w:val="18"/>
          <w:lang w:eastAsia="fr-FR"/>
        </w:rPr>
      </w:pPr>
      <w:r w:rsidRPr="00DE3A8B">
        <w:rPr>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43E7FFE"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3.4 Fiscal obligations</w:t>
      </w:r>
    </w:p>
    <w:p w14:paraId="5CC0F86E" w14:textId="77777777" w:rsidR="006C2E32" w:rsidRPr="00DE3A8B" w:rsidRDefault="006C2E32" w:rsidP="006C2E32">
      <w:pPr>
        <w:tabs>
          <w:tab w:val="left" w:pos="284"/>
        </w:tabs>
        <w:autoSpaceDE w:val="0"/>
        <w:autoSpaceDN w:val="0"/>
        <w:jc w:val="both"/>
        <w:rPr>
          <w:sz w:val="18"/>
          <w:szCs w:val="18"/>
          <w:lang w:eastAsia="fr-FR"/>
        </w:rPr>
      </w:pPr>
      <w:r w:rsidRPr="00DE3A8B">
        <w:rPr>
          <w:sz w:val="18"/>
          <w:szCs w:val="18"/>
          <w:lang w:eastAsia="fr-FR"/>
        </w:rPr>
        <w:lastRenderedPageBreak/>
        <w:t xml:space="preserve">The Provider undertakes to inform the Council about any change of its status </w:t>
      </w:r>
      <w:proofErr w:type="gramStart"/>
      <w:r w:rsidRPr="00DE3A8B">
        <w:rPr>
          <w:sz w:val="18"/>
          <w:szCs w:val="18"/>
          <w:lang w:eastAsia="fr-FR"/>
        </w:rPr>
        <w:t>with regard to</w:t>
      </w:r>
      <w:proofErr w:type="gramEnd"/>
      <w:r w:rsidRPr="00DE3A8B">
        <w:rPr>
          <w:sz w:val="18"/>
          <w:szCs w:val="18"/>
          <w:lang w:eastAsia="fr-FR"/>
        </w:rPr>
        <w:t xml:space="preserve"> VAT, to observe all applicable rules and to comply with its fiscal obligations in: </w:t>
      </w:r>
    </w:p>
    <w:p w14:paraId="720786E6" w14:textId="77777777" w:rsidR="006C2E32" w:rsidRPr="00DE3A8B" w:rsidRDefault="006C2E32" w:rsidP="006C2E32">
      <w:pPr>
        <w:tabs>
          <w:tab w:val="left" w:pos="426"/>
        </w:tabs>
        <w:autoSpaceDE w:val="0"/>
        <w:autoSpaceDN w:val="0"/>
        <w:jc w:val="both"/>
        <w:rPr>
          <w:sz w:val="18"/>
          <w:szCs w:val="18"/>
          <w:lang w:eastAsia="fr-FR"/>
        </w:rPr>
      </w:pPr>
      <w:r w:rsidRPr="00DE3A8B">
        <w:rPr>
          <w:sz w:val="18"/>
          <w:szCs w:val="18"/>
          <w:lang w:eastAsia="fr-FR"/>
        </w:rPr>
        <w:t xml:space="preserve">a) submitting a request for payment, or an invoice, to the Council in conformity with the applicable </w:t>
      </w:r>
      <w:proofErr w:type="gramStart"/>
      <w:r w:rsidRPr="00DE3A8B">
        <w:rPr>
          <w:sz w:val="18"/>
          <w:szCs w:val="18"/>
          <w:lang w:eastAsia="fr-FR"/>
        </w:rPr>
        <w:t>legislation;</w:t>
      </w:r>
      <w:proofErr w:type="gramEnd"/>
    </w:p>
    <w:p w14:paraId="25CF17D2" w14:textId="77777777" w:rsidR="006C2E32" w:rsidRPr="00DE3A8B" w:rsidRDefault="006C2E32" w:rsidP="006C2E32">
      <w:pPr>
        <w:tabs>
          <w:tab w:val="left" w:pos="142"/>
          <w:tab w:val="left" w:pos="284"/>
        </w:tabs>
        <w:autoSpaceDE w:val="0"/>
        <w:autoSpaceDN w:val="0"/>
        <w:jc w:val="both"/>
        <w:rPr>
          <w:sz w:val="18"/>
          <w:szCs w:val="18"/>
          <w:lang w:eastAsia="fr-FR"/>
        </w:rPr>
      </w:pPr>
      <w:r w:rsidRPr="00DE3A8B">
        <w:rPr>
          <w:sz w:val="18"/>
          <w:szCs w:val="18"/>
          <w:lang w:eastAsia="fr-FR"/>
        </w:rPr>
        <w:t xml:space="preserve">b) declaring all </w:t>
      </w:r>
      <w:r w:rsidRPr="00DE3A8B">
        <w:rPr>
          <w:sz w:val="18"/>
          <w:szCs w:val="18"/>
          <w:lang w:eastAsia="fr-FR"/>
        </w:rPr>
        <w:tab/>
        <w:t>fees received from the Council for tax purposes as required in his/her/its country of fiscal residence.</w:t>
      </w:r>
    </w:p>
    <w:p w14:paraId="14D1AD48"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3.5 Loyalty and confidentiality</w:t>
      </w:r>
    </w:p>
    <w:p w14:paraId="4AF15C67" w14:textId="77777777" w:rsidR="006C2E32" w:rsidRPr="00DE3A8B" w:rsidRDefault="006C2E32" w:rsidP="006C2E32">
      <w:pPr>
        <w:pStyle w:val="ListParagraph"/>
        <w:numPr>
          <w:ilvl w:val="0"/>
          <w:numId w:val="11"/>
        </w:numPr>
        <w:tabs>
          <w:tab w:val="left" w:pos="284"/>
        </w:tabs>
        <w:autoSpaceDE w:val="0"/>
        <w:autoSpaceDN w:val="0"/>
        <w:ind w:left="567"/>
        <w:jc w:val="both"/>
        <w:rPr>
          <w:sz w:val="18"/>
          <w:szCs w:val="18"/>
          <w:lang w:eastAsia="fr-FR"/>
        </w:rPr>
      </w:pPr>
      <w:r w:rsidRPr="00DE3A8B">
        <w:rPr>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872AC91" w14:textId="77777777" w:rsidR="006C2E32" w:rsidRPr="00DE3A8B" w:rsidRDefault="006C2E32" w:rsidP="006C2E32">
      <w:pPr>
        <w:pStyle w:val="ListParagraph"/>
        <w:numPr>
          <w:ilvl w:val="0"/>
          <w:numId w:val="11"/>
        </w:numPr>
        <w:tabs>
          <w:tab w:val="left" w:pos="284"/>
        </w:tabs>
        <w:autoSpaceDE w:val="0"/>
        <w:autoSpaceDN w:val="0"/>
        <w:ind w:left="567"/>
        <w:jc w:val="both"/>
        <w:rPr>
          <w:sz w:val="18"/>
          <w:szCs w:val="18"/>
          <w:lang w:eastAsia="fr-FR"/>
        </w:rPr>
      </w:pPr>
      <w:r w:rsidRPr="00DE3A8B">
        <w:rPr>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25305A6"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 xml:space="preserve">3.6 Disclosure of the terms of the contract </w:t>
      </w:r>
    </w:p>
    <w:p w14:paraId="560C9C60" w14:textId="77777777" w:rsidR="006C2E32" w:rsidRPr="00DE3A8B" w:rsidRDefault="006C2E32" w:rsidP="006C2E32">
      <w:pPr>
        <w:pStyle w:val="ListParagraph"/>
        <w:numPr>
          <w:ilvl w:val="0"/>
          <w:numId w:val="12"/>
        </w:numPr>
        <w:tabs>
          <w:tab w:val="left" w:pos="284"/>
        </w:tabs>
        <w:autoSpaceDE w:val="0"/>
        <w:autoSpaceDN w:val="0"/>
        <w:ind w:left="567" w:hanging="567"/>
        <w:jc w:val="both"/>
        <w:rPr>
          <w:sz w:val="18"/>
          <w:szCs w:val="18"/>
          <w:lang w:eastAsia="fr-FR"/>
        </w:rPr>
      </w:pPr>
      <w:r w:rsidRPr="00DE3A8B">
        <w:rPr>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CD7FE5E" w14:textId="77777777" w:rsidR="006C2E32" w:rsidRPr="00DE3A8B" w:rsidRDefault="006C2E32" w:rsidP="006C2E32">
      <w:pPr>
        <w:pStyle w:val="ListParagraph"/>
        <w:numPr>
          <w:ilvl w:val="0"/>
          <w:numId w:val="12"/>
        </w:numPr>
        <w:tabs>
          <w:tab w:val="left" w:pos="284"/>
        </w:tabs>
        <w:autoSpaceDE w:val="0"/>
        <w:autoSpaceDN w:val="0"/>
        <w:ind w:left="567" w:hanging="567"/>
        <w:jc w:val="both"/>
        <w:rPr>
          <w:sz w:val="18"/>
          <w:szCs w:val="18"/>
          <w:lang w:eastAsia="fr-FR"/>
        </w:rPr>
      </w:pPr>
      <w:r w:rsidRPr="00DE3A8B">
        <w:rPr>
          <w:sz w:val="18"/>
          <w:szCs w:val="18"/>
          <w:lang w:eastAsia="fr-FR"/>
        </w:rPr>
        <w:t>Whenever appropriate, specific confidentiality measures shall be taken by the Council to preserve the vital interests of the Provider.</w:t>
      </w:r>
    </w:p>
    <w:p w14:paraId="454640C7"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3.7 Use of the Council of Europe’s name</w:t>
      </w:r>
    </w:p>
    <w:p w14:paraId="332FE9F6" w14:textId="77777777" w:rsidR="006C2E32" w:rsidRPr="00DE3A8B" w:rsidRDefault="006C2E32" w:rsidP="006C2E32">
      <w:pPr>
        <w:tabs>
          <w:tab w:val="left" w:pos="284"/>
        </w:tabs>
        <w:autoSpaceDE w:val="0"/>
        <w:autoSpaceDN w:val="0"/>
        <w:jc w:val="both"/>
        <w:rPr>
          <w:sz w:val="18"/>
          <w:szCs w:val="18"/>
          <w:lang w:eastAsia="fr-FR"/>
        </w:rPr>
      </w:pPr>
      <w:r w:rsidRPr="00DE3A8B">
        <w:rPr>
          <w:sz w:val="18"/>
          <w:szCs w:val="18"/>
          <w:lang w:eastAsia="fr-FR"/>
        </w:rPr>
        <w:t xml:space="preserve">The Provider shall not use the Council’s name, </w:t>
      </w:r>
      <w:proofErr w:type="gramStart"/>
      <w:r w:rsidRPr="00DE3A8B">
        <w:rPr>
          <w:sz w:val="18"/>
          <w:szCs w:val="18"/>
          <w:lang w:eastAsia="fr-FR"/>
        </w:rPr>
        <w:t>flag</w:t>
      </w:r>
      <w:proofErr w:type="gramEnd"/>
      <w:r w:rsidRPr="00DE3A8B">
        <w:rPr>
          <w:sz w:val="18"/>
          <w:szCs w:val="18"/>
          <w:lang w:eastAsia="fr-FR"/>
        </w:rPr>
        <w:t xml:space="preserve"> or logo without prior authorisation of the Council.</w:t>
      </w:r>
    </w:p>
    <w:p w14:paraId="502F49C6"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3.8 Data Protection</w:t>
      </w:r>
    </w:p>
    <w:bookmarkEnd w:id="12"/>
    <w:p w14:paraId="412E0EBD" w14:textId="77777777" w:rsidR="006C2E32" w:rsidRPr="00DE3A8B" w:rsidRDefault="006C2E32" w:rsidP="006C2E32">
      <w:pPr>
        <w:pStyle w:val="ListParagraph"/>
        <w:numPr>
          <w:ilvl w:val="0"/>
          <w:numId w:val="13"/>
        </w:numPr>
        <w:ind w:left="567" w:hanging="567"/>
        <w:jc w:val="both"/>
        <w:rPr>
          <w:bCs/>
          <w:color w:val="000000" w:themeColor="text1"/>
          <w:sz w:val="18"/>
          <w:szCs w:val="18"/>
        </w:rPr>
      </w:pPr>
      <w:r w:rsidRPr="00DE3A8B">
        <w:rPr>
          <w:bCs/>
          <w:color w:val="000000" w:themeColor="text1"/>
          <w:sz w:val="18"/>
          <w:szCs w:val="18"/>
        </w:rPr>
        <w:t xml:space="preserve">Without prejudice to the other provisions of this contract, the Parties undertake, in the execution of this contract, to </w:t>
      </w:r>
      <w:proofErr w:type="gramStart"/>
      <w:r w:rsidRPr="00DE3A8B">
        <w:rPr>
          <w:bCs/>
          <w:color w:val="000000" w:themeColor="text1"/>
          <w:sz w:val="18"/>
          <w:szCs w:val="18"/>
        </w:rPr>
        <w:t>comply at all times</w:t>
      </w:r>
      <w:proofErr w:type="gramEnd"/>
      <w:r w:rsidRPr="00DE3A8B">
        <w:rPr>
          <w:bCs/>
          <w:color w:val="000000" w:themeColor="text1"/>
          <w:sz w:val="18"/>
          <w:szCs w:val="18"/>
        </w:rPr>
        <w:t xml:space="preserve"> with the legislation applicable to each of them concerning the processing of personal data.</w:t>
      </w:r>
    </w:p>
    <w:p w14:paraId="1EF85263" w14:textId="77777777" w:rsidR="006C2E32" w:rsidRPr="00DE3A8B" w:rsidRDefault="006C2E32" w:rsidP="006C2E32">
      <w:pPr>
        <w:pStyle w:val="ListParagraph"/>
        <w:numPr>
          <w:ilvl w:val="0"/>
          <w:numId w:val="13"/>
        </w:numPr>
        <w:ind w:left="567" w:hanging="567"/>
        <w:jc w:val="both"/>
        <w:rPr>
          <w:bCs/>
          <w:color w:val="000000" w:themeColor="text1"/>
          <w:sz w:val="18"/>
          <w:szCs w:val="18"/>
        </w:rPr>
      </w:pPr>
      <w:r w:rsidRPr="00DE3A8B">
        <w:rPr>
          <w:bCs/>
          <w:color w:val="000000" w:themeColor="text1"/>
          <w:sz w:val="18"/>
          <w:szCs w:val="18"/>
        </w:rPr>
        <w:t>Where the Provider, pursuant to its obligations under this contract, processes personal data on behalf of the Council, it shall:</w:t>
      </w:r>
    </w:p>
    <w:p w14:paraId="377D5EC1"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Process personal data only in accordance with written instructions from the </w:t>
      </w:r>
      <w:proofErr w:type="gramStart"/>
      <w:r w:rsidRPr="00DE3A8B">
        <w:rPr>
          <w:bCs/>
          <w:color w:val="000000" w:themeColor="text1"/>
          <w:sz w:val="18"/>
          <w:szCs w:val="18"/>
        </w:rPr>
        <w:t>Council;</w:t>
      </w:r>
      <w:proofErr w:type="gramEnd"/>
    </w:p>
    <w:p w14:paraId="5FA8F431"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Process personal data only to the extent and in such manner as is necessary for the execution of the contract, or as otherwise notified by the </w:t>
      </w:r>
      <w:proofErr w:type="gramStart"/>
      <w:r w:rsidRPr="00DE3A8B">
        <w:rPr>
          <w:bCs/>
          <w:color w:val="000000" w:themeColor="text1"/>
          <w:sz w:val="18"/>
          <w:szCs w:val="18"/>
        </w:rPr>
        <w:t>Council;</w:t>
      </w:r>
      <w:proofErr w:type="gramEnd"/>
    </w:p>
    <w:p w14:paraId="6FACF316"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Implement appropriate technological measures to protect personal data against accidental loss, destruction, damage, </w:t>
      </w:r>
      <w:proofErr w:type="gramStart"/>
      <w:r w:rsidRPr="00DE3A8B">
        <w:rPr>
          <w:bCs/>
          <w:color w:val="000000" w:themeColor="text1"/>
          <w:sz w:val="18"/>
          <w:szCs w:val="18"/>
        </w:rPr>
        <w:t>alteration</w:t>
      </w:r>
      <w:proofErr w:type="gramEnd"/>
      <w:r w:rsidRPr="00DE3A8B">
        <w:rPr>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DE3A8B">
        <w:rPr>
          <w:bCs/>
          <w:color w:val="000000" w:themeColor="text1"/>
          <w:sz w:val="18"/>
          <w:szCs w:val="18"/>
        </w:rPr>
        <w:t>protected;</w:t>
      </w:r>
      <w:proofErr w:type="gramEnd"/>
    </w:p>
    <w:p w14:paraId="58F6736C"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DE3A8B">
        <w:rPr>
          <w:bCs/>
          <w:color w:val="000000" w:themeColor="text1"/>
          <w:sz w:val="18"/>
          <w:szCs w:val="18"/>
        </w:rPr>
        <w:t>contract;</w:t>
      </w:r>
      <w:proofErr w:type="gramEnd"/>
    </w:p>
    <w:p w14:paraId="01B6EDC0"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1CB875C"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Notify the Council within five working days if it receives:</w:t>
      </w:r>
      <w:r w:rsidRPr="00DE3A8B">
        <w:rPr>
          <w:bCs/>
          <w:color w:val="000000" w:themeColor="text1"/>
          <w:sz w:val="18"/>
          <w:szCs w:val="18"/>
        </w:rPr>
        <w:tab/>
      </w:r>
      <w:r w:rsidRPr="00DE3A8B">
        <w:rPr>
          <w:bCs/>
          <w:color w:val="000000" w:themeColor="text1"/>
          <w:sz w:val="18"/>
          <w:szCs w:val="18"/>
        </w:rPr>
        <w:br/>
        <w:t xml:space="preserve">a. a request from a data subject to have access (including rectification, </w:t>
      </w:r>
      <w:proofErr w:type="gramStart"/>
      <w:r w:rsidRPr="00DE3A8B">
        <w:rPr>
          <w:bCs/>
          <w:color w:val="000000" w:themeColor="text1"/>
          <w:sz w:val="18"/>
          <w:szCs w:val="18"/>
        </w:rPr>
        <w:t>deletion</w:t>
      </w:r>
      <w:proofErr w:type="gramEnd"/>
      <w:r w:rsidRPr="00DE3A8B">
        <w:rPr>
          <w:bCs/>
          <w:color w:val="000000" w:themeColor="text1"/>
          <w:sz w:val="18"/>
          <w:szCs w:val="18"/>
        </w:rPr>
        <w:t xml:space="preserve"> and objection) to that person’s personal data; or</w:t>
      </w:r>
      <w:r w:rsidRPr="00DE3A8B">
        <w:rPr>
          <w:bCs/>
          <w:color w:val="000000" w:themeColor="text1"/>
          <w:sz w:val="18"/>
          <w:szCs w:val="18"/>
        </w:rPr>
        <w:tab/>
      </w:r>
      <w:r w:rsidRPr="00DE3A8B">
        <w:rPr>
          <w:bCs/>
          <w:color w:val="000000" w:themeColor="text1"/>
          <w:sz w:val="18"/>
          <w:szCs w:val="18"/>
        </w:rPr>
        <w:br/>
        <w:t>b. a complaint or request related to the Council’s obligations to comply with the data protection requirements.</w:t>
      </w:r>
    </w:p>
    <w:p w14:paraId="5814BF7F"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DE3A8B">
        <w:rPr>
          <w:bCs/>
          <w:color w:val="000000" w:themeColor="text1"/>
          <w:sz w:val="18"/>
          <w:szCs w:val="18"/>
        </w:rPr>
        <w:t>breaches;</w:t>
      </w:r>
      <w:proofErr w:type="gramEnd"/>
    </w:p>
    <w:p w14:paraId="2F034B45"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Allow for and contribute to checks and audits, including inspections, </w:t>
      </w:r>
      <w:proofErr w:type="gramStart"/>
      <w:r w:rsidRPr="00DE3A8B">
        <w:rPr>
          <w:bCs/>
          <w:color w:val="000000" w:themeColor="text1"/>
          <w:sz w:val="18"/>
          <w:szCs w:val="18"/>
        </w:rPr>
        <w:t>conducted</w:t>
      </w:r>
      <w:proofErr w:type="gramEnd"/>
      <w:r w:rsidRPr="00DE3A8B">
        <w:rPr>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DE3A8B">
        <w:rPr>
          <w:bCs/>
          <w:color w:val="000000" w:themeColor="text1"/>
          <w:sz w:val="18"/>
          <w:szCs w:val="18"/>
        </w:rPr>
        <w:t>Council;</w:t>
      </w:r>
      <w:proofErr w:type="gramEnd"/>
    </w:p>
    <w:p w14:paraId="2C6B71A1"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DE3A8B">
        <w:rPr>
          <w:bCs/>
          <w:color w:val="000000" w:themeColor="text1"/>
          <w:sz w:val="18"/>
          <w:szCs w:val="18"/>
        </w:rPr>
        <w:t>recipient;</w:t>
      </w:r>
      <w:proofErr w:type="gramEnd"/>
    </w:p>
    <w:p w14:paraId="30F305FB"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DE3A8B">
        <w:rPr>
          <w:bCs/>
          <w:color w:val="000000" w:themeColor="text1"/>
          <w:sz w:val="18"/>
          <w:szCs w:val="18"/>
        </w:rPr>
        <w:t>subjects;</w:t>
      </w:r>
      <w:proofErr w:type="gramEnd"/>
    </w:p>
    <w:p w14:paraId="76393583" w14:textId="77777777" w:rsidR="006C2E32" w:rsidRPr="00DE3A8B" w:rsidRDefault="006C2E32" w:rsidP="006C2E32">
      <w:pPr>
        <w:pStyle w:val="ListParagraph"/>
        <w:numPr>
          <w:ilvl w:val="0"/>
          <w:numId w:val="14"/>
        </w:numPr>
        <w:ind w:hanging="513"/>
        <w:jc w:val="both"/>
        <w:rPr>
          <w:bCs/>
          <w:color w:val="000000" w:themeColor="text1"/>
          <w:sz w:val="18"/>
          <w:szCs w:val="18"/>
        </w:rPr>
      </w:pPr>
      <w:r w:rsidRPr="00DE3A8B">
        <w:rPr>
          <w:bCs/>
          <w:color w:val="000000" w:themeColor="text1"/>
          <w:sz w:val="18"/>
          <w:szCs w:val="18"/>
        </w:rPr>
        <w:t>Upon the Council’s request, delete or return to the Council all personal data and any existing copies, unless the applicable law requires storage of the personal data.</w:t>
      </w:r>
    </w:p>
    <w:p w14:paraId="0BC6DFCC"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3.9 Parallel Activities</w:t>
      </w:r>
    </w:p>
    <w:p w14:paraId="67845CAA" w14:textId="77777777" w:rsidR="006C2E32" w:rsidRPr="00DE3A8B" w:rsidRDefault="006C2E32" w:rsidP="006C2E32">
      <w:pPr>
        <w:tabs>
          <w:tab w:val="left" w:pos="284"/>
        </w:tabs>
        <w:spacing w:after="60"/>
        <w:contextualSpacing/>
        <w:jc w:val="both"/>
        <w:rPr>
          <w:rFonts w:eastAsia="Calibri"/>
          <w:sz w:val="18"/>
          <w:szCs w:val="18"/>
        </w:rPr>
      </w:pPr>
      <w:r w:rsidRPr="00DE3A8B">
        <w:rPr>
          <w:rFonts w:eastAsia="Calibri"/>
          <w:sz w:val="18"/>
          <w:szCs w:val="18"/>
        </w:rPr>
        <w:t>Where the Provider is a natural person who is employed in parallel to this Contract, they hereby confirm that they:</w:t>
      </w:r>
    </w:p>
    <w:p w14:paraId="5BE3D181" w14:textId="77777777" w:rsidR="006C2E32" w:rsidRPr="00DE3A8B" w:rsidRDefault="006C2E32" w:rsidP="006C2E32">
      <w:pPr>
        <w:tabs>
          <w:tab w:val="left" w:pos="284"/>
        </w:tabs>
        <w:spacing w:after="60"/>
        <w:contextualSpacing/>
        <w:jc w:val="both"/>
        <w:rPr>
          <w:rFonts w:eastAsia="Calibri"/>
          <w:sz w:val="18"/>
          <w:szCs w:val="18"/>
        </w:rPr>
      </w:pPr>
      <w:r w:rsidRPr="00DE3A8B">
        <w:rPr>
          <w:rFonts w:eastAsia="Calibri"/>
          <w:sz w:val="18"/>
          <w:szCs w:val="18"/>
        </w:rPr>
        <w:t>a) have been granted approval from their employer to perform paid services for the Council under this Contract, and/or</w:t>
      </w:r>
    </w:p>
    <w:p w14:paraId="4DE92358" w14:textId="77777777" w:rsidR="006C2E32" w:rsidRPr="00DE3A8B" w:rsidRDefault="006C2E32" w:rsidP="006C2E32">
      <w:pPr>
        <w:tabs>
          <w:tab w:val="left" w:pos="284"/>
        </w:tabs>
        <w:spacing w:after="60"/>
        <w:contextualSpacing/>
        <w:jc w:val="both"/>
        <w:rPr>
          <w:rFonts w:eastAsia="Calibri"/>
          <w:sz w:val="18"/>
          <w:szCs w:val="18"/>
        </w:rPr>
      </w:pPr>
      <w:r w:rsidRPr="00DE3A8B">
        <w:rPr>
          <w:rFonts w:eastAsia="Calibri"/>
          <w:sz w:val="18"/>
          <w:szCs w:val="18"/>
        </w:rPr>
        <w:t>b) have been granted leave during the performance of their obligations under this Contract.</w:t>
      </w:r>
    </w:p>
    <w:p w14:paraId="03FDCCE0"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3.10 Other obligations</w:t>
      </w:r>
    </w:p>
    <w:p w14:paraId="3AA9620D" w14:textId="77777777" w:rsidR="006C2E32" w:rsidRPr="00DE3A8B" w:rsidRDefault="006C2E32" w:rsidP="006C2E32">
      <w:pPr>
        <w:pStyle w:val="ListParagraph"/>
        <w:numPr>
          <w:ilvl w:val="0"/>
          <w:numId w:val="39"/>
        </w:numPr>
        <w:autoSpaceDE w:val="0"/>
        <w:autoSpaceDN w:val="0"/>
        <w:ind w:hanging="720"/>
        <w:jc w:val="both"/>
        <w:rPr>
          <w:sz w:val="18"/>
          <w:szCs w:val="18"/>
          <w:lang w:eastAsia="fr-FR"/>
        </w:rPr>
      </w:pPr>
      <w:r w:rsidRPr="00DE3A8B">
        <w:rPr>
          <w:sz w:val="18"/>
          <w:szCs w:val="18"/>
          <w:lang w:eastAsia="fr-FR"/>
        </w:rPr>
        <w:t xml:space="preserve">In the performance of the present contract, the Provider undertakes to comply with the applicable principles, rules and values of the Council, including – but not limited to – those laid down in the </w:t>
      </w:r>
      <w:hyperlink r:id="rId15" w:history="1">
        <w:r w:rsidRPr="00DE3A8B">
          <w:rPr>
            <w:rStyle w:val="Hyperlink"/>
            <w:sz w:val="18"/>
            <w:szCs w:val="18"/>
            <w:lang w:val="en-US" w:eastAsia="fr-FR"/>
          </w:rPr>
          <w:t>Policy on Respect and Dignity in the Council of Europe</w:t>
        </w:r>
      </w:hyperlink>
      <w:r w:rsidRPr="00DE3A8B">
        <w:rPr>
          <w:sz w:val="18"/>
          <w:szCs w:val="18"/>
          <w:lang w:eastAsia="fr-FR"/>
        </w:rPr>
        <w:t xml:space="preserve"> and the </w:t>
      </w:r>
      <w:hyperlink r:id="rId16" w:history="1">
        <w:r w:rsidRPr="00DE3A8B">
          <w:rPr>
            <w:rStyle w:val="Hyperlink"/>
            <w:sz w:val="18"/>
            <w:szCs w:val="18"/>
            <w:lang w:eastAsia="fr-FR"/>
          </w:rPr>
          <w:t>Code of Conduct</w:t>
        </w:r>
      </w:hyperlink>
      <w:r w:rsidRPr="00DE3A8B">
        <w:rPr>
          <w:sz w:val="18"/>
          <w:szCs w:val="18"/>
          <w:lang w:eastAsia="fr-FR"/>
        </w:rPr>
        <w:t>.</w:t>
      </w:r>
    </w:p>
    <w:p w14:paraId="0F235ACD" w14:textId="77777777" w:rsidR="006C2E32" w:rsidRPr="00DE3A8B" w:rsidRDefault="006C2E32" w:rsidP="006C2E32">
      <w:pPr>
        <w:pStyle w:val="ListParagraph"/>
        <w:numPr>
          <w:ilvl w:val="0"/>
          <w:numId w:val="15"/>
        </w:numPr>
        <w:tabs>
          <w:tab w:val="left" w:pos="426"/>
        </w:tabs>
        <w:autoSpaceDE w:val="0"/>
        <w:autoSpaceDN w:val="0"/>
        <w:ind w:hanging="720"/>
        <w:jc w:val="both"/>
        <w:rPr>
          <w:sz w:val="18"/>
          <w:szCs w:val="18"/>
          <w:lang w:eastAsia="fr-FR"/>
        </w:rPr>
      </w:pPr>
      <w:r w:rsidRPr="00DE3A8B">
        <w:rPr>
          <w:sz w:val="18"/>
          <w:szCs w:val="18"/>
          <w:lang w:eastAsia="fr-FR"/>
        </w:rPr>
        <w:t xml:space="preserve">The Staff Regulations and the rules concerning temporary staff members shall not apply to the Provider. </w:t>
      </w:r>
    </w:p>
    <w:p w14:paraId="5A5F284A" w14:textId="77777777" w:rsidR="006C2E32" w:rsidRPr="00DE3A8B" w:rsidRDefault="006C2E32" w:rsidP="006C2E32">
      <w:pPr>
        <w:pStyle w:val="ListParagraph"/>
        <w:numPr>
          <w:ilvl w:val="0"/>
          <w:numId w:val="15"/>
        </w:numPr>
        <w:tabs>
          <w:tab w:val="left" w:pos="426"/>
        </w:tabs>
        <w:autoSpaceDE w:val="0"/>
        <w:autoSpaceDN w:val="0"/>
        <w:ind w:hanging="720"/>
        <w:jc w:val="both"/>
        <w:rPr>
          <w:sz w:val="18"/>
          <w:szCs w:val="18"/>
          <w:lang w:eastAsia="fr-FR"/>
        </w:rPr>
      </w:pPr>
      <w:r w:rsidRPr="00DE3A8B">
        <w:rPr>
          <w:sz w:val="18"/>
          <w:szCs w:val="18"/>
          <w:lang w:eastAsia="fr-FR"/>
        </w:rPr>
        <w:t>Nothing in this contract may be construed as conferring on the Provider the capacity of a Council of Europe staff member or employee.</w:t>
      </w:r>
    </w:p>
    <w:p w14:paraId="0F99731B" w14:textId="77777777" w:rsidR="006C2E32" w:rsidRPr="00DE3A8B" w:rsidRDefault="006C2E32" w:rsidP="006C2E32">
      <w:pPr>
        <w:pStyle w:val="ListParagraph"/>
        <w:numPr>
          <w:ilvl w:val="0"/>
          <w:numId w:val="15"/>
        </w:numPr>
        <w:tabs>
          <w:tab w:val="left" w:pos="426"/>
        </w:tabs>
        <w:autoSpaceDE w:val="0"/>
        <w:autoSpaceDN w:val="0"/>
        <w:ind w:hanging="720"/>
        <w:jc w:val="both"/>
        <w:rPr>
          <w:sz w:val="18"/>
          <w:szCs w:val="18"/>
          <w:lang w:eastAsia="fr-FR"/>
        </w:rPr>
      </w:pPr>
      <w:r w:rsidRPr="00DE3A8B">
        <w:rPr>
          <w:sz w:val="18"/>
          <w:szCs w:val="18"/>
          <w:lang w:eastAsia="fr-FR"/>
        </w:rPr>
        <w:lastRenderedPageBreak/>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E3A8B">
        <w:rPr>
          <w:sz w:val="18"/>
          <w:szCs w:val="18"/>
          <w:lang w:eastAsia="fr-FR"/>
        </w:rPr>
        <w:t>in order to</w:t>
      </w:r>
      <w:proofErr w:type="gramEnd"/>
      <w:r w:rsidRPr="00DE3A8B">
        <w:rPr>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0CE18C95"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 xml:space="preserve">Article 4 – Fees, expenses and mode of payment </w:t>
      </w:r>
    </w:p>
    <w:p w14:paraId="43DAE554"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4.1 Ordering</w:t>
      </w:r>
    </w:p>
    <w:p w14:paraId="3F9CA002" w14:textId="77777777" w:rsidR="006C2E32" w:rsidRPr="00DE3A8B" w:rsidRDefault="006C2E32" w:rsidP="006C2E32">
      <w:pPr>
        <w:pStyle w:val="ListParagraph"/>
        <w:numPr>
          <w:ilvl w:val="0"/>
          <w:numId w:val="16"/>
        </w:numPr>
        <w:ind w:hanging="720"/>
        <w:jc w:val="both"/>
        <w:rPr>
          <w:sz w:val="18"/>
          <w:szCs w:val="18"/>
        </w:rPr>
      </w:pPr>
      <w:r w:rsidRPr="00DE3A8B">
        <w:rPr>
          <w:sz w:val="18"/>
          <w:szCs w:val="18"/>
        </w:rPr>
        <w:t xml:space="preserve">Each time an Order Form is sent, the selected Provider undertakes to take all the necessary measures to send it </w:t>
      </w:r>
      <w:r w:rsidRPr="00DE3A8B">
        <w:rPr>
          <w:b/>
          <w:sz w:val="18"/>
          <w:szCs w:val="18"/>
        </w:rPr>
        <w:t>signed</w:t>
      </w:r>
      <w:r w:rsidRPr="00DE3A8B">
        <w:rPr>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6B3340E" w14:textId="77777777" w:rsidR="006C2E32" w:rsidRPr="00DE3A8B" w:rsidRDefault="006C2E32" w:rsidP="006C2E32">
      <w:pPr>
        <w:pStyle w:val="ListParagraph"/>
        <w:numPr>
          <w:ilvl w:val="0"/>
          <w:numId w:val="16"/>
        </w:numPr>
        <w:tabs>
          <w:tab w:val="left" w:pos="284"/>
        </w:tabs>
        <w:autoSpaceDE w:val="0"/>
        <w:autoSpaceDN w:val="0"/>
        <w:spacing w:after="30"/>
        <w:ind w:hanging="720"/>
        <w:jc w:val="both"/>
        <w:rPr>
          <w:sz w:val="18"/>
          <w:szCs w:val="18"/>
          <w:lang w:eastAsia="fr-FR"/>
        </w:rPr>
      </w:pPr>
      <w:r w:rsidRPr="00DE3A8B">
        <w:rPr>
          <w:sz w:val="18"/>
          <w:szCs w:val="18"/>
        </w:rPr>
        <w:t xml:space="preserve">An Order Form </w:t>
      </w:r>
      <w:proofErr w:type="gramStart"/>
      <w:r w:rsidRPr="00DE3A8B">
        <w:rPr>
          <w:sz w:val="18"/>
          <w:szCs w:val="18"/>
        </w:rPr>
        <w:t>is considered to be</w:t>
      </w:r>
      <w:proofErr w:type="gramEnd"/>
      <w:r w:rsidRPr="00DE3A8B">
        <w:rPr>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3E0FA4A" w14:textId="77777777" w:rsidR="006C2E32" w:rsidRPr="00DE3A8B" w:rsidRDefault="006C2E32" w:rsidP="006C2E32">
      <w:pPr>
        <w:pStyle w:val="ListParagraph"/>
        <w:numPr>
          <w:ilvl w:val="0"/>
          <w:numId w:val="16"/>
        </w:numPr>
        <w:tabs>
          <w:tab w:val="left" w:pos="284"/>
        </w:tabs>
        <w:autoSpaceDE w:val="0"/>
        <w:autoSpaceDN w:val="0"/>
        <w:spacing w:after="30"/>
        <w:ind w:hanging="720"/>
        <w:jc w:val="both"/>
        <w:rPr>
          <w:sz w:val="18"/>
          <w:szCs w:val="18"/>
          <w:lang w:eastAsia="fr-FR"/>
        </w:rPr>
      </w:pPr>
      <w:r w:rsidRPr="00DE3A8B">
        <w:rPr>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8EED6CD" w14:textId="77777777" w:rsidR="006C2E32" w:rsidRPr="00DE3A8B" w:rsidRDefault="006C2E32" w:rsidP="006C2E32">
      <w:pPr>
        <w:pStyle w:val="ListParagraph"/>
        <w:numPr>
          <w:ilvl w:val="0"/>
          <w:numId w:val="16"/>
        </w:numPr>
        <w:tabs>
          <w:tab w:val="left" w:pos="284"/>
        </w:tabs>
        <w:autoSpaceDE w:val="0"/>
        <w:autoSpaceDN w:val="0"/>
        <w:spacing w:after="30"/>
        <w:ind w:hanging="720"/>
        <w:jc w:val="both"/>
        <w:rPr>
          <w:sz w:val="18"/>
          <w:szCs w:val="18"/>
          <w:lang w:eastAsia="fr-FR"/>
        </w:rPr>
      </w:pPr>
      <w:r w:rsidRPr="00DE3A8B">
        <w:rPr>
          <w:sz w:val="18"/>
          <w:szCs w:val="18"/>
          <w:lang w:eastAsia="fr-FR"/>
        </w:rPr>
        <w:t>Amounts/Fees indicated in this Contract and in each Order are final and not subject to review.</w:t>
      </w:r>
    </w:p>
    <w:p w14:paraId="7DB36237" w14:textId="77777777" w:rsidR="006C2E32" w:rsidRPr="00DE3A8B" w:rsidRDefault="006C2E32" w:rsidP="006C2E32">
      <w:pPr>
        <w:tabs>
          <w:tab w:val="left" w:pos="284"/>
        </w:tabs>
        <w:autoSpaceDE w:val="0"/>
        <w:autoSpaceDN w:val="0"/>
        <w:spacing w:after="30"/>
        <w:jc w:val="both"/>
        <w:rPr>
          <w:b/>
          <w:color w:val="365F91"/>
          <w:sz w:val="18"/>
          <w:szCs w:val="18"/>
          <w:u w:val="single"/>
          <w:lang w:eastAsia="fr-FR"/>
        </w:rPr>
      </w:pPr>
      <w:bookmarkStart w:id="13" w:name="_Hlk102060581"/>
      <w:r w:rsidRPr="00DE3A8B">
        <w:rPr>
          <w:b/>
          <w:color w:val="365F91"/>
          <w:sz w:val="18"/>
          <w:szCs w:val="18"/>
          <w:u w:val="single"/>
          <w:lang w:eastAsia="fr-FR"/>
        </w:rPr>
        <w:t>4.2 VAT</w:t>
      </w:r>
    </w:p>
    <w:p w14:paraId="65CBDFF9" w14:textId="77777777" w:rsidR="006C2E32" w:rsidRPr="00DE3A8B" w:rsidRDefault="006C2E32" w:rsidP="006C2E32">
      <w:pPr>
        <w:pStyle w:val="ListParagraph"/>
        <w:numPr>
          <w:ilvl w:val="0"/>
          <w:numId w:val="17"/>
        </w:numPr>
        <w:tabs>
          <w:tab w:val="left" w:pos="426"/>
        </w:tabs>
        <w:autoSpaceDE w:val="0"/>
        <w:autoSpaceDN w:val="0"/>
        <w:spacing w:after="30"/>
        <w:ind w:hanging="720"/>
        <w:jc w:val="both"/>
        <w:rPr>
          <w:sz w:val="18"/>
          <w:szCs w:val="18"/>
          <w:lang w:eastAsia="fr-FR"/>
        </w:rPr>
      </w:pPr>
      <w:r w:rsidRPr="00DE3A8B">
        <w:rPr>
          <w:sz w:val="18"/>
          <w:szCs w:val="18"/>
          <w:lang w:eastAsia="fr-FR"/>
        </w:rPr>
        <w:t>Should the Provider not be subject to VAT, the amount invoiced shall be net fixed amount. Should the Provider be subject to VAT, the amount shall be invoiced as indicated in Articles 4.2.2 to 4.2.4.</w:t>
      </w:r>
    </w:p>
    <w:p w14:paraId="595C475F" w14:textId="77777777" w:rsidR="006C2E32" w:rsidRPr="00DE3A8B" w:rsidRDefault="006C2E32" w:rsidP="006C2E32">
      <w:pPr>
        <w:pStyle w:val="ListParagraph"/>
        <w:numPr>
          <w:ilvl w:val="0"/>
          <w:numId w:val="17"/>
        </w:numPr>
        <w:tabs>
          <w:tab w:val="left" w:pos="426"/>
        </w:tabs>
        <w:autoSpaceDE w:val="0"/>
        <w:autoSpaceDN w:val="0"/>
        <w:spacing w:after="30"/>
        <w:ind w:hanging="720"/>
        <w:jc w:val="both"/>
        <w:rPr>
          <w:sz w:val="18"/>
          <w:szCs w:val="18"/>
          <w:lang w:eastAsia="fr-FR"/>
        </w:rPr>
      </w:pPr>
      <w:r w:rsidRPr="00DE3A8B">
        <w:rPr>
          <w:sz w:val="18"/>
          <w:szCs w:val="18"/>
          <w:lang w:eastAsia="fr-FR"/>
        </w:rPr>
        <w:t xml:space="preserve">Should the deliverables be taxable in France, the amount invoiced shall be VAT inclusive. </w:t>
      </w:r>
      <w:r w:rsidRPr="00DE3A8B">
        <w:rPr>
          <w:rFonts w:eastAsia="Calibri"/>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DE3A8B">
          <w:rPr>
            <w:rFonts w:eastAsia="Calibri"/>
            <w:color w:val="1F497D"/>
            <w:sz w:val="17"/>
            <w:szCs w:val="17"/>
            <w:lang w:eastAsia="en-US"/>
          </w:rPr>
          <w:t>sie.entreprises-etrangeres@dgfip.finances.gouv.fr</w:t>
        </w:r>
      </w:hyperlink>
      <w:r w:rsidRPr="00DE3A8B">
        <w:rPr>
          <w:rFonts w:eastAsia="Calibri"/>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DE3A8B">
        <w:rPr>
          <w:rFonts w:eastAsia="Calibri"/>
          <w:sz w:val="17"/>
          <w:szCs w:val="17"/>
          <w:lang w:eastAsia="en-US"/>
        </w:rPr>
        <w:t>taxes’</w:t>
      </w:r>
      <w:proofErr w:type="gramEnd"/>
      <w:r w:rsidRPr="00DE3A8B">
        <w:rPr>
          <w:rFonts w:eastAsia="Calibri"/>
          <w:sz w:val="17"/>
          <w:szCs w:val="17"/>
          <w:lang w:eastAsia="en-US"/>
        </w:rPr>
        <w:t xml:space="preserve">. The invoice shall also stipulate the following statement: “French VAT collected by the Provider and paid to the One-Stop shop in [Address/Country] under the OSS identification number [No. </w:t>
      </w:r>
      <w:r w:rsidRPr="00DE3A8B">
        <w:rPr>
          <w:rFonts w:eastAsia="Calibri"/>
          <w:sz w:val="17"/>
          <w:szCs w:val="17"/>
          <w:lang w:val="en-US" w:eastAsia="en-US"/>
        </w:rPr>
        <w:t>XX]”.</w:t>
      </w:r>
    </w:p>
    <w:p w14:paraId="442AE147" w14:textId="77777777" w:rsidR="006C2E32" w:rsidRPr="00DE3A8B" w:rsidRDefault="006C2E32" w:rsidP="006C2E32">
      <w:pPr>
        <w:pStyle w:val="ListParagraph"/>
        <w:numPr>
          <w:ilvl w:val="0"/>
          <w:numId w:val="17"/>
        </w:numPr>
        <w:tabs>
          <w:tab w:val="left" w:pos="426"/>
        </w:tabs>
        <w:autoSpaceDE w:val="0"/>
        <w:autoSpaceDN w:val="0"/>
        <w:spacing w:after="30"/>
        <w:ind w:hanging="720"/>
        <w:jc w:val="both"/>
        <w:rPr>
          <w:sz w:val="18"/>
          <w:szCs w:val="18"/>
          <w:lang w:eastAsia="fr-FR"/>
        </w:rPr>
      </w:pPr>
      <w:r w:rsidRPr="00DE3A8B">
        <w:rPr>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E3A8B">
        <w:rPr>
          <w:i/>
          <w:sz w:val="18"/>
          <w:szCs w:val="18"/>
          <w:lang w:eastAsia="fr-FR"/>
        </w:rPr>
        <w:t>Intra-Community sale/service to an exempted organisation: Articles 143 and 151 of Council Directive 2006/112/EC</w:t>
      </w:r>
      <w:r w:rsidRPr="00DE3A8B">
        <w:rPr>
          <w:sz w:val="18"/>
          <w:szCs w:val="18"/>
          <w:lang w:eastAsia="fr-FR"/>
        </w:rPr>
        <w:t xml:space="preserve">” and should indicate the final total amount excluding VAT. In case the </w:t>
      </w:r>
      <w:proofErr w:type="spellStart"/>
      <w:r w:rsidRPr="00DE3A8B">
        <w:rPr>
          <w:sz w:val="18"/>
          <w:szCs w:val="18"/>
          <w:lang w:eastAsia="fr-FR"/>
        </w:rPr>
        <w:t>CoE</w:t>
      </w:r>
      <w:proofErr w:type="spellEnd"/>
      <w:r w:rsidRPr="00DE3A8B">
        <w:rPr>
          <w:sz w:val="18"/>
          <w:szCs w:val="18"/>
          <w:lang w:eastAsia="fr-FR"/>
        </w:rPr>
        <w:t xml:space="preserve"> will not be </w:t>
      </w:r>
      <w:proofErr w:type="gramStart"/>
      <w:r w:rsidRPr="00DE3A8B">
        <w:rPr>
          <w:sz w:val="18"/>
          <w:szCs w:val="18"/>
          <w:lang w:eastAsia="fr-FR"/>
        </w:rPr>
        <w:t>in a position</w:t>
      </w:r>
      <w:proofErr w:type="gramEnd"/>
      <w:r w:rsidRPr="00DE3A8B">
        <w:rPr>
          <w:sz w:val="18"/>
          <w:szCs w:val="18"/>
          <w:lang w:eastAsia="fr-FR"/>
        </w:rPr>
        <w:t xml:space="preserve"> to provide the said certificate, the Council will pay the invoice with VAT included.  </w:t>
      </w:r>
    </w:p>
    <w:p w14:paraId="3C112B7F" w14:textId="77777777" w:rsidR="006C2E32" w:rsidRPr="00DE3A8B" w:rsidRDefault="006C2E32" w:rsidP="006C2E32">
      <w:pPr>
        <w:pStyle w:val="ListParagraph"/>
        <w:numPr>
          <w:ilvl w:val="0"/>
          <w:numId w:val="17"/>
        </w:numPr>
        <w:tabs>
          <w:tab w:val="left" w:pos="426"/>
        </w:tabs>
        <w:autoSpaceDE w:val="0"/>
        <w:autoSpaceDN w:val="0"/>
        <w:spacing w:after="30"/>
        <w:ind w:hanging="720"/>
        <w:jc w:val="both"/>
        <w:rPr>
          <w:sz w:val="18"/>
          <w:szCs w:val="18"/>
          <w:lang w:eastAsia="fr-FR"/>
        </w:rPr>
      </w:pPr>
      <w:r w:rsidRPr="00DE3A8B">
        <w:rPr>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3"/>
    </w:p>
    <w:p w14:paraId="79BE84A5"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4.3 Invoicing and payment</w:t>
      </w:r>
    </w:p>
    <w:p w14:paraId="1CF3A228" w14:textId="77777777" w:rsidR="006C2E32" w:rsidRPr="00DE3A8B" w:rsidRDefault="006C2E32" w:rsidP="006C2E32">
      <w:pPr>
        <w:pStyle w:val="ListParagraph"/>
        <w:numPr>
          <w:ilvl w:val="0"/>
          <w:numId w:val="18"/>
        </w:numPr>
        <w:tabs>
          <w:tab w:val="left" w:pos="426"/>
        </w:tabs>
        <w:autoSpaceDE w:val="0"/>
        <w:autoSpaceDN w:val="0"/>
        <w:spacing w:after="30"/>
        <w:ind w:hanging="720"/>
        <w:jc w:val="both"/>
        <w:rPr>
          <w:sz w:val="18"/>
          <w:szCs w:val="18"/>
          <w:lang w:eastAsia="fr-FR"/>
        </w:rPr>
      </w:pPr>
      <w:r w:rsidRPr="00DE3A8B">
        <w:rPr>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49A0A7E1" w14:textId="77777777" w:rsidR="006C2E32" w:rsidRPr="00DE3A8B" w:rsidRDefault="006C2E32" w:rsidP="006C2E32">
      <w:pPr>
        <w:pStyle w:val="ListParagraph"/>
        <w:numPr>
          <w:ilvl w:val="0"/>
          <w:numId w:val="18"/>
        </w:numPr>
        <w:tabs>
          <w:tab w:val="left" w:pos="426"/>
        </w:tabs>
        <w:autoSpaceDE w:val="0"/>
        <w:autoSpaceDN w:val="0"/>
        <w:spacing w:after="30"/>
        <w:ind w:hanging="720"/>
        <w:jc w:val="both"/>
        <w:rPr>
          <w:sz w:val="18"/>
          <w:szCs w:val="18"/>
          <w:lang w:eastAsia="fr-FR"/>
        </w:rPr>
      </w:pPr>
      <w:r w:rsidRPr="00DE3A8B">
        <w:rPr>
          <w:sz w:val="18"/>
          <w:szCs w:val="18"/>
        </w:rPr>
        <w:t>Before accepting the Deliverable(s), the Council reserves the right to ask the Provider to submit any other document or information that may serve the purpose of establishing that the Contract has been duly executed.</w:t>
      </w:r>
    </w:p>
    <w:p w14:paraId="33554A4A" w14:textId="77777777" w:rsidR="006C2E32" w:rsidRPr="00DE3A8B" w:rsidRDefault="006C2E32" w:rsidP="006C2E32">
      <w:pPr>
        <w:pStyle w:val="ListParagraph"/>
        <w:numPr>
          <w:ilvl w:val="0"/>
          <w:numId w:val="18"/>
        </w:numPr>
        <w:tabs>
          <w:tab w:val="left" w:pos="426"/>
        </w:tabs>
        <w:autoSpaceDE w:val="0"/>
        <w:autoSpaceDN w:val="0"/>
        <w:spacing w:after="30"/>
        <w:ind w:hanging="720"/>
        <w:jc w:val="both"/>
        <w:rPr>
          <w:sz w:val="18"/>
          <w:szCs w:val="18"/>
          <w:lang w:eastAsia="fr-FR"/>
        </w:rPr>
      </w:pPr>
      <w:r w:rsidRPr="00DE3A8B">
        <w:rPr>
          <w:sz w:val="18"/>
          <w:szCs w:val="18"/>
        </w:rPr>
        <w:t xml:space="preserve">In the case of event organisation, the Provider shall in any case submit any document that proves that the event took place, including but not limited to </w:t>
      </w:r>
      <w:r w:rsidRPr="00DE3A8B">
        <w:rPr>
          <w:sz w:val="18"/>
          <w:szCs w:val="18"/>
          <w:lang w:val="en-US" w:eastAsia="en-US"/>
        </w:rPr>
        <w:t>an attendance sheet broken down into half days specifying the location, date(s</w:t>
      </w:r>
      <w:proofErr w:type="gramStart"/>
      <w:r w:rsidRPr="00DE3A8B">
        <w:rPr>
          <w:sz w:val="18"/>
          <w:szCs w:val="18"/>
          <w:lang w:val="en-US" w:eastAsia="en-US"/>
        </w:rPr>
        <w:t>)</w:t>
      </w:r>
      <w:proofErr w:type="gramEnd"/>
      <w:r w:rsidRPr="00DE3A8B">
        <w:rPr>
          <w:sz w:val="18"/>
          <w:szCs w:val="18"/>
          <w:lang w:val="en-US" w:eastAsia="en-US"/>
        </w:rPr>
        <w:t xml:space="preserve"> and time(s) of the event(s) or activity(</w:t>
      </w:r>
      <w:proofErr w:type="spellStart"/>
      <w:r w:rsidRPr="00DE3A8B">
        <w:rPr>
          <w:sz w:val="18"/>
          <w:szCs w:val="18"/>
          <w:lang w:val="en-US" w:eastAsia="en-US"/>
        </w:rPr>
        <w:t>ies</w:t>
      </w:r>
      <w:proofErr w:type="spellEnd"/>
      <w:r w:rsidRPr="00DE3A8B">
        <w:rPr>
          <w:sz w:val="18"/>
          <w:szCs w:val="18"/>
          <w:lang w:val="en-US" w:eastAsia="en-US"/>
        </w:rPr>
        <w:t xml:space="preserve">), to be individually signed by </w:t>
      </w:r>
      <w:r w:rsidRPr="00DE3A8B">
        <w:rPr>
          <w:sz w:val="18"/>
          <w:szCs w:val="18"/>
          <w:u w:val="single"/>
          <w:lang w:val="en-US" w:eastAsia="en-US"/>
        </w:rPr>
        <w:t>each</w:t>
      </w:r>
      <w:r w:rsidRPr="00DE3A8B">
        <w:rPr>
          <w:sz w:val="18"/>
          <w:szCs w:val="18"/>
          <w:lang w:val="en-US" w:eastAsia="en-US"/>
        </w:rPr>
        <w:t xml:space="preserve"> participant and the Provider.</w:t>
      </w:r>
    </w:p>
    <w:p w14:paraId="6A0FD3C5" w14:textId="77777777" w:rsidR="006C2E32" w:rsidRPr="00DE3A8B" w:rsidRDefault="006C2E32" w:rsidP="006C2E32">
      <w:pPr>
        <w:pStyle w:val="ListParagraph"/>
        <w:numPr>
          <w:ilvl w:val="0"/>
          <w:numId w:val="18"/>
        </w:numPr>
        <w:tabs>
          <w:tab w:val="left" w:pos="426"/>
        </w:tabs>
        <w:autoSpaceDE w:val="0"/>
        <w:autoSpaceDN w:val="0"/>
        <w:spacing w:after="30"/>
        <w:ind w:hanging="720"/>
        <w:jc w:val="both"/>
        <w:rPr>
          <w:sz w:val="18"/>
          <w:szCs w:val="18"/>
          <w:lang w:eastAsia="fr-FR"/>
        </w:rPr>
      </w:pPr>
      <w:r w:rsidRPr="00DE3A8B">
        <w:rPr>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E3A8B">
        <w:rPr>
          <w:rFonts w:eastAsia="Calibri"/>
          <w:sz w:val="18"/>
          <w:szCs w:val="18"/>
          <w:lang w:eastAsia="en-US"/>
        </w:rPr>
        <w:t xml:space="preserve">Terms of reference </w:t>
      </w:r>
      <w:r w:rsidRPr="00DE3A8B">
        <w:rPr>
          <w:sz w:val="18"/>
          <w:szCs w:val="18"/>
        </w:rPr>
        <w:t>and its/their acceptance by the Council.</w:t>
      </w:r>
    </w:p>
    <w:p w14:paraId="7C3C1311" w14:textId="77777777" w:rsidR="006C2E32" w:rsidRPr="00DE3A8B" w:rsidRDefault="006C2E32" w:rsidP="006C2E32">
      <w:pPr>
        <w:pStyle w:val="ListParagraph"/>
        <w:numPr>
          <w:ilvl w:val="0"/>
          <w:numId w:val="18"/>
        </w:numPr>
        <w:tabs>
          <w:tab w:val="left" w:pos="426"/>
        </w:tabs>
        <w:autoSpaceDE w:val="0"/>
        <w:autoSpaceDN w:val="0"/>
        <w:spacing w:after="30"/>
        <w:ind w:hanging="720"/>
        <w:jc w:val="both"/>
        <w:rPr>
          <w:sz w:val="18"/>
          <w:szCs w:val="18"/>
          <w:lang w:eastAsia="fr-FR"/>
        </w:rPr>
      </w:pPr>
      <w:r w:rsidRPr="00DE3A8B">
        <w:rPr>
          <w:sz w:val="18"/>
          <w:szCs w:val="18"/>
        </w:rPr>
        <w:t xml:space="preserve">Advance payments are subject to a written agreement between the parties, on an </w:t>
      </w:r>
      <w:proofErr w:type="gramStart"/>
      <w:r w:rsidRPr="00DE3A8B">
        <w:rPr>
          <w:sz w:val="18"/>
          <w:szCs w:val="18"/>
        </w:rPr>
        <w:t>order by order</w:t>
      </w:r>
      <w:proofErr w:type="gramEnd"/>
      <w:r w:rsidRPr="00DE3A8B">
        <w:rPr>
          <w:sz w:val="18"/>
          <w:szCs w:val="18"/>
        </w:rPr>
        <w:t xml:space="preserve"> basis, and should be paid within 60 calendar days upon signature of the Order concerned.</w:t>
      </w:r>
    </w:p>
    <w:p w14:paraId="27B45F99" w14:textId="77777777" w:rsidR="006C2E32" w:rsidRPr="00DE3A8B" w:rsidRDefault="006C2E32" w:rsidP="006C2E32">
      <w:pPr>
        <w:tabs>
          <w:tab w:val="left" w:pos="284"/>
        </w:tabs>
        <w:autoSpaceDE w:val="0"/>
        <w:autoSpaceDN w:val="0"/>
        <w:jc w:val="both"/>
        <w:rPr>
          <w:b/>
          <w:color w:val="365F91" w:themeColor="accent1" w:themeShade="BF"/>
          <w:sz w:val="18"/>
          <w:szCs w:val="18"/>
          <w:u w:val="single"/>
          <w:lang w:eastAsia="fr-FR"/>
        </w:rPr>
      </w:pPr>
      <w:r w:rsidRPr="00DE3A8B">
        <w:rPr>
          <w:b/>
          <w:color w:val="365F91" w:themeColor="accent1" w:themeShade="BF"/>
          <w:sz w:val="18"/>
          <w:szCs w:val="18"/>
          <w:u w:val="single"/>
          <w:lang w:eastAsia="fr-FR"/>
        </w:rPr>
        <w:t>4.4 Other expenses</w:t>
      </w:r>
    </w:p>
    <w:p w14:paraId="4DC44420" w14:textId="77777777" w:rsidR="006C2E32" w:rsidRPr="00DE3A8B" w:rsidRDefault="006C2E32" w:rsidP="006C2E32">
      <w:pPr>
        <w:pStyle w:val="ListParagraph"/>
        <w:numPr>
          <w:ilvl w:val="0"/>
          <w:numId w:val="25"/>
        </w:numPr>
        <w:tabs>
          <w:tab w:val="left" w:pos="0"/>
        </w:tabs>
        <w:autoSpaceDE w:val="0"/>
        <w:autoSpaceDN w:val="0"/>
        <w:ind w:left="709" w:hanging="709"/>
        <w:jc w:val="both"/>
        <w:rPr>
          <w:color w:val="000000"/>
          <w:sz w:val="18"/>
          <w:szCs w:val="18"/>
        </w:rPr>
      </w:pPr>
      <w:r w:rsidRPr="00DE3A8B">
        <w:rPr>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Revised rules concerning the reimbursement of travel and subsistence expenses to government experts and other persons travelling at the charge of Council of Europe budgets.</w:t>
      </w:r>
      <w:r w:rsidRPr="00DE3A8B">
        <w:rPr>
          <w:rStyle w:val="FootnoteReference"/>
          <w:color w:val="000000"/>
          <w:sz w:val="18"/>
          <w:szCs w:val="18"/>
        </w:rPr>
        <w:footnoteReference w:id="10"/>
      </w:r>
      <w:r w:rsidRPr="00DE3A8B">
        <w:rPr>
          <w:color w:val="000000"/>
          <w:sz w:val="18"/>
          <w:szCs w:val="18"/>
        </w:rPr>
        <w:t xml:space="preserve"> </w:t>
      </w:r>
    </w:p>
    <w:p w14:paraId="7D766DC4" w14:textId="77777777" w:rsidR="006C2E32" w:rsidRPr="00DE3A8B" w:rsidRDefault="006C2E32" w:rsidP="006C2E32">
      <w:pPr>
        <w:pStyle w:val="ListParagraph"/>
        <w:numPr>
          <w:ilvl w:val="0"/>
          <w:numId w:val="25"/>
        </w:numPr>
        <w:tabs>
          <w:tab w:val="left" w:pos="0"/>
          <w:tab w:val="left" w:pos="284"/>
        </w:tabs>
        <w:autoSpaceDE w:val="0"/>
        <w:autoSpaceDN w:val="0"/>
        <w:ind w:left="709" w:hanging="709"/>
        <w:jc w:val="both"/>
        <w:rPr>
          <w:sz w:val="18"/>
          <w:szCs w:val="18"/>
          <w:lang w:eastAsia="fr-FR"/>
        </w:rPr>
      </w:pPr>
      <w:r w:rsidRPr="00DE3A8B">
        <w:rPr>
          <w:color w:val="000000"/>
          <w:sz w:val="18"/>
          <w:szCs w:val="18"/>
        </w:rPr>
        <w:t xml:space="preserve">Travel expenses referred to under 4.4.1 will be reimbursed </w:t>
      </w:r>
      <w:proofErr w:type="gramStart"/>
      <w:r w:rsidRPr="00DE3A8B">
        <w:rPr>
          <w:color w:val="000000"/>
          <w:sz w:val="18"/>
          <w:szCs w:val="18"/>
        </w:rPr>
        <w:t>on the basis of</w:t>
      </w:r>
      <w:proofErr w:type="gramEnd"/>
      <w:r w:rsidRPr="00DE3A8B">
        <w:rPr>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35DF8DB" w14:textId="445BCF66" w:rsidR="006C2E32" w:rsidRPr="00DE3A8B" w:rsidRDefault="006C2E32" w:rsidP="006C2E32">
      <w:pPr>
        <w:pStyle w:val="ListParagraph"/>
        <w:numPr>
          <w:ilvl w:val="0"/>
          <w:numId w:val="25"/>
        </w:numPr>
        <w:tabs>
          <w:tab w:val="left" w:pos="0"/>
          <w:tab w:val="left" w:pos="284"/>
        </w:tabs>
        <w:autoSpaceDE w:val="0"/>
        <w:autoSpaceDN w:val="0"/>
        <w:ind w:left="709" w:hanging="709"/>
        <w:jc w:val="both"/>
        <w:rPr>
          <w:sz w:val="18"/>
          <w:szCs w:val="18"/>
          <w:lang w:eastAsia="fr-FR"/>
        </w:rPr>
      </w:pPr>
      <w:r w:rsidRPr="00DE3A8B">
        <w:rPr>
          <w:sz w:val="18"/>
          <w:szCs w:val="18"/>
          <w:lang w:eastAsia="fr-FR"/>
        </w:rPr>
        <w:t xml:space="preserve">In the event of the Provider being required to travel for the purposes of the contract, the duration of the Provider’s travel and stays will be covered by an insurance policy with the insurers </w:t>
      </w:r>
      <w:r w:rsidR="0081409E" w:rsidRPr="000D3515">
        <w:rPr>
          <w:rFonts w:ascii="Tahoma" w:hAnsi="Tahoma" w:cs="Tahoma"/>
          <w:sz w:val="18"/>
          <w:szCs w:val="18"/>
          <w:lang w:eastAsia="fr-FR"/>
        </w:rPr>
        <w:t xml:space="preserve">AIG EUROPE </w:t>
      </w:r>
      <w:r w:rsidR="0081409E" w:rsidRPr="00D0286A">
        <w:rPr>
          <w:rFonts w:ascii="Tahoma" w:hAnsi="Tahoma" w:cs="Tahoma"/>
          <w:sz w:val="18"/>
          <w:szCs w:val="18"/>
          <w:lang w:eastAsia="fr-FR"/>
        </w:rPr>
        <w:t>(Policy No.</w:t>
      </w:r>
      <w:r w:rsidR="0081409E" w:rsidRPr="00085F04">
        <w:t xml:space="preserve"> </w:t>
      </w:r>
      <w:r w:rsidR="0081409E" w:rsidRPr="00085F04">
        <w:rPr>
          <w:rFonts w:ascii="Tahoma" w:hAnsi="Tahoma" w:cs="Tahoma"/>
          <w:sz w:val="18"/>
          <w:szCs w:val="18"/>
          <w:lang w:eastAsia="fr-FR"/>
        </w:rPr>
        <w:t>9.502.001</w:t>
      </w:r>
      <w:r w:rsidR="0081409E" w:rsidRPr="00D0286A">
        <w:rPr>
          <w:rFonts w:ascii="Tahoma" w:hAnsi="Tahoma" w:cs="Tahoma"/>
          <w:sz w:val="18"/>
          <w:szCs w:val="18"/>
          <w:lang w:eastAsia="fr-FR"/>
        </w:rPr>
        <w:t>)</w:t>
      </w:r>
      <w:r w:rsidRPr="00DE3A8B">
        <w:rPr>
          <w:sz w:val="18"/>
          <w:szCs w:val="18"/>
          <w:lang w:eastAsia="fr-FR"/>
        </w:rPr>
        <w:t xml:space="preserve">. A telephone helpline is available in case of emergency </w:t>
      </w:r>
      <w:r w:rsidR="0081409E" w:rsidRPr="00085F04">
        <w:rPr>
          <w:rFonts w:ascii="Tahoma" w:hAnsi="Tahoma" w:cs="Tahoma"/>
          <w:sz w:val="18"/>
          <w:szCs w:val="18"/>
          <w:lang w:eastAsia="fr-FR"/>
        </w:rPr>
        <w:t xml:space="preserve">+32 2 739 9991 (EN) </w:t>
      </w:r>
      <w:r w:rsidR="0081409E">
        <w:rPr>
          <w:rFonts w:ascii="Tahoma" w:hAnsi="Tahoma" w:cs="Tahoma"/>
          <w:sz w:val="18"/>
          <w:szCs w:val="18"/>
          <w:lang w:eastAsia="fr-FR"/>
        </w:rPr>
        <w:t xml:space="preserve">or </w:t>
      </w:r>
      <w:r w:rsidR="0081409E" w:rsidRPr="00085F04">
        <w:rPr>
          <w:rFonts w:ascii="Tahoma" w:hAnsi="Tahoma" w:cs="Tahoma"/>
          <w:sz w:val="18"/>
          <w:szCs w:val="18"/>
          <w:lang w:eastAsia="fr-FR"/>
        </w:rPr>
        <w:t>+32 2 739 9990 (FR</w:t>
      </w:r>
      <w:r w:rsidR="0081409E" w:rsidRPr="00D0286A">
        <w:rPr>
          <w:rFonts w:ascii="Tahoma" w:hAnsi="Tahoma" w:cs="Tahoma"/>
          <w:sz w:val="18"/>
          <w:szCs w:val="18"/>
          <w:lang w:eastAsia="fr-FR"/>
        </w:rPr>
        <w:t>)</w:t>
      </w:r>
      <w:r w:rsidRPr="00DE3A8B">
        <w:rPr>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E3A8B">
        <w:rPr>
          <w:sz w:val="18"/>
          <w:szCs w:val="18"/>
          <w:lang w:eastAsia="fr-FR"/>
        </w:rPr>
        <w:t>theft</w:t>
      </w:r>
      <w:proofErr w:type="gramEnd"/>
      <w:r w:rsidRPr="00DE3A8B">
        <w:rPr>
          <w:sz w:val="18"/>
          <w:szCs w:val="18"/>
          <w:lang w:eastAsia="fr-FR"/>
        </w:rPr>
        <w:t xml:space="preserve"> or loss of personal possessions). The insurance policy does not cover persons over 75 years of age.</w:t>
      </w:r>
      <w:bookmarkStart w:id="14" w:name="_Toc179868652"/>
    </w:p>
    <w:p w14:paraId="0720BEC1"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5 - Breach of contract</w:t>
      </w:r>
      <w:bookmarkEnd w:id="14"/>
    </w:p>
    <w:p w14:paraId="0E42B9C0" w14:textId="77777777" w:rsidR="006C2E32" w:rsidRPr="00DE3A8B" w:rsidRDefault="006C2E32" w:rsidP="006C2E32">
      <w:pPr>
        <w:pStyle w:val="ListParagraph"/>
        <w:numPr>
          <w:ilvl w:val="0"/>
          <w:numId w:val="19"/>
        </w:numPr>
        <w:tabs>
          <w:tab w:val="left" w:pos="284"/>
        </w:tabs>
        <w:autoSpaceDE w:val="0"/>
        <w:autoSpaceDN w:val="0"/>
        <w:ind w:hanging="720"/>
        <w:jc w:val="both"/>
        <w:rPr>
          <w:sz w:val="18"/>
          <w:szCs w:val="18"/>
          <w:lang w:eastAsia="fr-FR"/>
        </w:rPr>
      </w:pPr>
      <w:bookmarkStart w:id="15" w:name="_Hlk62556333"/>
      <w:proofErr w:type="gramStart"/>
      <w:r w:rsidRPr="00DE3A8B">
        <w:rPr>
          <w:sz w:val="18"/>
          <w:szCs w:val="18"/>
          <w:lang w:eastAsia="fr-FR"/>
        </w:rPr>
        <w:t>In the event that</w:t>
      </w:r>
      <w:proofErr w:type="gramEnd"/>
      <w:r w:rsidRPr="00DE3A8B">
        <w:rPr>
          <w:sz w:val="18"/>
          <w:szCs w:val="18"/>
          <w:lang w:eastAsia="fr-FR"/>
        </w:rPr>
        <w:t>:</w:t>
      </w:r>
    </w:p>
    <w:p w14:paraId="30DCA0BD" w14:textId="77777777" w:rsidR="006C2E32" w:rsidRPr="00DE3A8B" w:rsidRDefault="006C2E32" w:rsidP="006C2E32">
      <w:pPr>
        <w:pStyle w:val="ListParagraph"/>
        <w:numPr>
          <w:ilvl w:val="0"/>
          <w:numId w:val="32"/>
        </w:numPr>
        <w:tabs>
          <w:tab w:val="left" w:pos="284"/>
        </w:tabs>
        <w:autoSpaceDE w:val="0"/>
        <w:autoSpaceDN w:val="0"/>
        <w:jc w:val="both"/>
        <w:rPr>
          <w:sz w:val="18"/>
          <w:szCs w:val="18"/>
          <w:lang w:eastAsia="fr-FR"/>
        </w:rPr>
      </w:pPr>
      <w:r w:rsidRPr="00DE3A8B">
        <w:rPr>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B0F5006" w14:textId="77777777" w:rsidR="006C2E32" w:rsidRPr="00DE3A8B" w:rsidRDefault="006C2E32" w:rsidP="006C2E32">
      <w:pPr>
        <w:pStyle w:val="ListParagraph"/>
        <w:numPr>
          <w:ilvl w:val="0"/>
          <w:numId w:val="32"/>
        </w:numPr>
        <w:tabs>
          <w:tab w:val="left" w:pos="284"/>
        </w:tabs>
        <w:autoSpaceDE w:val="0"/>
        <w:autoSpaceDN w:val="0"/>
        <w:jc w:val="both"/>
        <w:rPr>
          <w:sz w:val="18"/>
          <w:szCs w:val="18"/>
          <w:lang w:eastAsia="fr-FR"/>
        </w:rPr>
      </w:pPr>
      <w:r w:rsidRPr="00DE3A8B">
        <w:rPr>
          <w:sz w:val="18"/>
          <w:szCs w:val="18"/>
          <w:lang w:eastAsia="fr-FR"/>
        </w:rPr>
        <w:t>the Deliverables provided as referred to under Article 1.1 do not reach a satisfactory level; or</w:t>
      </w:r>
    </w:p>
    <w:p w14:paraId="357DB618" w14:textId="77777777" w:rsidR="006C2E32" w:rsidRPr="00DE3A8B" w:rsidRDefault="006C2E32" w:rsidP="006C2E32">
      <w:pPr>
        <w:pStyle w:val="ListParagraph"/>
        <w:numPr>
          <w:ilvl w:val="0"/>
          <w:numId w:val="32"/>
        </w:numPr>
        <w:tabs>
          <w:tab w:val="left" w:pos="284"/>
        </w:tabs>
        <w:autoSpaceDE w:val="0"/>
        <w:autoSpaceDN w:val="0"/>
        <w:jc w:val="both"/>
        <w:rPr>
          <w:sz w:val="18"/>
          <w:szCs w:val="18"/>
          <w:lang w:eastAsia="fr-FR"/>
        </w:rPr>
      </w:pPr>
      <w:r w:rsidRPr="00DE3A8B">
        <w:rPr>
          <w:sz w:val="18"/>
          <w:szCs w:val="18"/>
          <w:lang w:eastAsia="fr-FR"/>
        </w:rPr>
        <w:t xml:space="preserve">the Provider is in any of the situations listed in Article 11.2. </w:t>
      </w:r>
    </w:p>
    <w:p w14:paraId="32BF8E3C" w14:textId="77777777" w:rsidR="006C2E32" w:rsidRPr="00DE3A8B" w:rsidRDefault="006C2E32" w:rsidP="006C2E32">
      <w:pPr>
        <w:pStyle w:val="ListParagraph"/>
        <w:tabs>
          <w:tab w:val="left" w:pos="284"/>
        </w:tabs>
        <w:autoSpaceDE w:val="0"/>
        <w:autoSpaceDN w:val="0"/>
        <w:jc w:val="both"/>
        <w:rPr>
          <w:sz w:val="18"/>
          <w:szCs w:val="18"/>
          <w:lang w:eastAsia="fr-FR"/>
        </w:rPr>
      </w:pPr>
      <w:r w:rsidRPr="00DE3A8B">
        <w:rPr>
          <w:sz w:val="18"/>
          <w:szCs w:val="18"/>
          <w:lang w:eastAsia="fr-FR"/>
        </w:rPr>
        <w:t>the Council may consider there to have been a breach of contract and may consequently refuse to pay to the Provider the amounts referred to in Article 4.1 and Article 4.4 above.</w:t>
      </w:r>
    </w:p>
    <w:bookmarkEnd w:id="15"/>
    <w:p w14:paraId="79C073A1" w14:textId="77777777" w:rsidR="006C2E32" w:rsidRPr="00DE3A8B" w:rsidRDefault="006C2E32" w:rsidP="006C2E32">
      <w:pPr>
        <w:pStyle w:val="ListParagraph"/>
        <w:numPr>
          <w:ilvl w:val="0"/>
          <w:numId w:val="19"/>
        </w:numPr>
        <w:tabs>
          <w:tab w:val="left" w:pos="284"/>
        </w:tabs>
        <w:autoSpaceDE w:val="0"/>
        <w:autoSpaceDN w:val="0"/>
        <w:ind w:hanging="720"/>
        <w:jc w:val="both"/>
        <w:rPr>
          <w:sz w:val="18"/>
          <w:szCs w:val="18"/>
          <w:lang w:eastAsia="fr-FR"/>
        </w:rPr>
      </w:pPr>
      <w:r w:rsidRPr="00DE3A8B">
        <w:rPr>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720CD8A" w14:textId="77777777" w:rsidR="006C2E32" w:rsidRPr="00DE3A8B" w:rsidRDefault="006C2E32" w:rsidP="006C2E32">
      <w:pPr>
        <w:pStyle w:val="ListParagraph"/>
        <w:numPr>
          <w:ilvl w:val="0"/>
          <w:numId w:val="19"/>
        </w:numPr>
        <w:tabs>
          <w:tab w:val="left" w:pos="284"/>
        </w:tabs>
        <w:autoSpaceDE w:val="0"/>
        <w:autoSpaceDN w:val="0"/>
        <w:ind w:hanging="720"/>
        <w:jc w:val="both"/>
        <w:rPr>
          <w:sz w:val="18"/>
          <w:szCs w:val="18"/>
          <w:lang w:eastAsia="fr-FR"/>
        </w:rPr>
      </w:pPr>
      <w:r w:rsidRPr="00DE3A8B">
        <w:rPr>
          <w:sz w:val="18"/>
          <w:szCs w:val="18"/>
          <w:lang w:eastAsia="fr-FR"/>
        </w:rPr>
        <w:t>The outstanding sums shall be paid to the Council’s bank account within 60 calendar days from the notification in writing by the Council to the Provider regarding the outstanding sums to be paid.</w:t>
      </w:r>
    </w:p>
    <w:p w14:paraId="707A1041"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bookmarkStart w:id="16" w:name="_Toc179868653"/>
      <w:bookmarkStart w:id="17" w:name="_Toc179868654"/>
      <w:r w:rsidRPr="00DE3A8B">
        <w:rPr>
          <w:b/>
          <w:smallCaps/>
          <w:color w:val="365F91" w:themeColor="accent1" w:themeShade="BF"/>
          <w:sz w:val="18"/>
          <w:szCs w:val="18"/>
          <w:lang w:eastAsia="fr-FR"/>
        </w:rPr>
        <w:t>Article 6 - Modifications</w:t>
      </w:r>
      <w:bookmarkEnd w:id="16"/>
      <w:r w:rsidRPr="00DE3A8B">
        <w:rPr>
          <w:b/>
          <w:smallCaps/>
          <w:color w:val="365F91" w:themeColor="accent1" w:themeShade="BF"/>
          <w:sz w:val="18"/>
          <w:szCs w:val="18"/>
          <w:lang w:eastAsia="fr-FR"/>
        </w:rPr>
        <w:t xml:space="preserve"> </w:t>
      </w:r>
    </w:p>
    <w:p w14:paraId="15CE87C0" w14:textId="77777777" w:rsidR="006C2E32" w:rsidRPr="00DE3A8B" w:rsidRDefault="006C2E32" w:rsidP="006C2E32">
      <w:pPr>
        <w:pStyle w:val="ListParagraph"/>
        <w:numPr>
          <w:ilvl w:val="0"/>
          <w:numId w:val="20"/>
        </w:numPr>
        <w:tabs>
          <w:tab w:val="left" w:pos="284"/>
        </w:tabs>
        <w:autoSpaceDE w:val="0"/>
        <w:autoSpaceDN w:val="0"/>
        <w:ind w:hanging="720"/>
        <w:jc w:val="both"/>
        <w:rPr>
          <w:sz w:val="18"/>
          <w:szCs w:val="18"/>
          <w:lang w:eastAsia="fr-FR"/>
        </w:rPr>
      </w:pPr>
      <w:r w:rsidRPr="00DE3A8B">
        <w:rPr>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F3A8739" w14:textId="77777777" w:rsidR="006C2E32" w:rsidRPr="00DE3A8B" w:rsidRDefault="006C2E32" w:rsidP="006C2E32">
      <w:pPr>
        <w:pStyle w:val="ListParagraph"/>
        <w:numPr>
          <w:ilvl w:val="0"/>
          <w:numId w:val="20"/>
        </w:numPr>
        <w:tabs>
          <w:tab w:val="left" w:pos="284"/>
        </w:tabs>
        <w:autoSpaceDE w:val="0"/>
        <w:autoSpaceDN w:val="0"/>
        <w:ind w:hanging="720"/>
        <w:jc w:val="both"/>
        <w:rPr>
          <w:sz w:val="18"/>
          <w:szCs w:val="18"/>
          <w:lang w:eastAsia="fr-FR"/>
        </w:rPr>
      </w:pPr>
      <w:r w:rsidRPr="00DE3A8B">
        <w:rPr>
          <w:sz w:val="18"/>
          <w:szCs w:val="18"/>
          <w:lang w:val="en-US"/>
        </w:rPr>
        <w:t>Any modification shall not affect elements of the contract which may distort the initial conditions of the tendering procedure or give rise to unequal treatment between the tenderers.</w:t>
      </w:r>
    </w:p>
    <w:p w14:paraId="73627191" w14:textId="77777777" w:rsidR="006C2E32" w:rsidRPr="00DE3A8B" w:rsidRDefault="006C2E32" w:rsidP="006C2E32">
      <w:pPr>
        <w:pStyle w:val="ListParagraph"/>
        <w:numPr>
          <w:ilvl w:val="0"/>
          <w:numId w:val="20"/>
        </w:numPr>
        <w:tabs>
          <w:tab w:val="left" w:pos="284"/>
        </w:tabs>
        <w:autoSpaceDE w:val="0"/>
        <w:autoSpaceDN w:val="0"/>
        <w:ind w:hanging="720"/>
        <w:jc w:val="both"/>
        <w:rPr>
          <w:sz w:val="18"/>
          <w:szCs w:val="18"/>
          <w:lang w:eastAsia="fr-FR"/>
        </w:rPr>
      </w:pPr>
      <w:r w:rsidRPr="00DE3A8B">
        <w:rPr>
          <w:sz w:val="18"/>
          <w:szCs w:val="18"/>
          <w:lang w:eastAsia="fr-FR"/>
        </w:rPr>
        <w:t>This contract may not be transferred, in full or in part, for money or free of charge, without the Council’s prior authorisation in writing.</w:t>
      </w:r>
    </w:p>
    <w:p w14:paraId="22ABBC0B" w14:textId="77777777" w:rsidR="006C2E32" w:rsidRPr="00DE3A8B" w:rsidRDefault="006C2E32" w:rsidP="006C2E32">
      <w:pPr>
        <w:pStyle w:val="ListParagraph"/>
        <w:numPr>
          <w:ilvl w:val="0"/>
          <w:numId w:val="20"/>
        </w:numPr>
        <w:tabs>
          <w:tab w:val="left" w:pos="284"/>
        </w:tabs>
        <w:autoSpaceDE w:val="0"/>
        <w:autoSpaceDN w:val="0"/>
        <w:ind w:hanging="720"/>
        <w:jc w:val="both"/>
        <w:rPr>
          <w:sz w:val="18"/>
          <w:szCs w:val="18"/>
          <w:lang w:eastAsia="fr-FR"/>
        </w:rPr>
      </w:pPr>
      <w:r w:rsidRPr="00DE3A8B">
        <w:rPr>
          <w:sz w:val="18"/>
          <w:szCs w:val="18"/>
          <w:lang w:eastAsia="fr-FR"/>
        </w:rPr>
        <w:t>The Provider may not subcontract all or part of the Deliverables without the written authorisation of the Council.</w:t>
      </w:r>
      <w:r w:rsidRPr="00DE3A8B">
        <w:t xml:space="preserve"> </w:t>
      </w:r>
      <w:r w:rsidRPr="00DE3A8B">
        <w:rPr>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159A8EB"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7 - Case of force majeure</w:t>
      </w:r>
      <w:bookmarkEnd w:id="17"/>
      <w:r w:rsidRPr="00DE3A8B">
        <w:rPr>
          <w:b/>
          <w:smallCaps/>
          <w:color w:val="365F91" w:themeColor="accent1" w:themeShade="BF"/>
          <w:sz w:val="18"/>
          <w:szCs w:val="18"/>
          <w:lang w:eastAsia="fr-FR"/>
        </w:rPr>
        <w:t xml:space="preserve"> </w:t>
      </w:r>
    </w:p>
    <w:p w14:paraId="57B21EAE" w14:textId="77777777" w:rsidR="006C2E32" w:rsidRPr="00DE3A8B" w:rsidRDefault="006C2E32" w:rsidP="006C2E32">
      <w:pPr>
        <w:pStyle w:val="ListParagraph"/>
        <w:numPr>
          <w:ilvl w:val="0"/>
          <w:numId w:val="21"/>
        </w:numPr>
        <w:tabs>
          <w:tab w:val="left" w:pos="284"/>
        </w:tabs>
        <w:autoSpaceDE w:val="0"/>
        <w:autoSpaceDN w:val="0"/>
        <w:ind w:hanging="720"/>
        <w:jc w:val="both"/>
        <w:rPr>
          <w:sz w:val="18"/>
          <w:szCs w:val="18"/>
          <w:lang w:eastAsia="fr-FR"/>
        </w:rPr>
      </w:pPr>
      <w:r w:rsidRPr="00DE3A8B">
        <w:rPr>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74FD4D9" w14:textId="77777777" w:rsidR="006C2E32" w:rsidRPr="00DE3A8B" w:rsidRDefault="006C2E32" w:rsidP="006C2E32">
      <w:pPr>
        <w:pStyle w:val="ListParagraph"/>
        <w:numPr>
          <w:ilvl w:val="0"/>
          <w:numId w:val="21"/>
        </w:numPr>
        <w:tabs>
          <w:tab w:val="left" w:pos="284"/>
        </w:tabs>
        <w:autoSpaceDE w:val="0"/>
        <w:autoSpaceDN w:val="0"/>
        <w:ind w:hanging="720"/>
        <w:jc w:val="both"/>
        <w:rPr>
          <w:sz w:val="18"/>
          <w:szCs w:val="18"/>
          <w:lang w:eastAsia="fr-FR"/>
        </w:rPr>
      </w:pPr>
      <w:r w:rsidRPr="00DE3A8B">
        <w:rPr>
          <w:sz w:val="18"/>
          <w:szCs w:val="18"/>
          <w:lang w:eastAsia="fr-FR"/>
        </w:rPr>
        <w:t xml:space="preserve">In the event of such circumstances each party shall be required to notify the other party accordingly in writing, within a period of 7 calendar days. </w:t>
      </w:r>
    </w:p>
    <w:p w14:paraId="7CA5684A"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bookmarkStart w:id="18" w:name="_Toc179868655"/>
      <w:r w:rsidRPr="00DE3A8B">
        <w:rPr>
          <w:b/>
          <w:smallCaps/>
          <w:color w:val="365F91" w:themeColor="accent1" w:themeShade="BF"/>
          <w:sz w:val="18"/>
          <w:szCs w:val="18"/>
          <w:lang w:eastAsia="fr-FR"/>
        </w:rPr>
        <w:t>Article 8 - Communication between the parties</w:t>
      </w:r>
    </w:p>
    <w:p w14:paraId="709EC874" w14:textId="77777777" w:rsidR="006C2E32" w:rsidRPr="00DE3A8B" w:rsidRDefault="006C2E32" w:rsidP="006C2E32">
      <w:pPr>
        <w:pStyle w:val="ListParagraph"/>
        <w:numPr>
          <w:ilvl w:val="0"/>
          <w:numId w:val="22"/>
        </w:numPr>
        <w:autoSpaceDE w:val="0"/>
        <w:autoSpaceDN w:val="0"/>
        <w:ind w:hanging="720"/>
        <w:jc w:val="both"/>
        <w:rPr>
          <w:sz w:val="18"/>
          <w:szCs w:val="18"/>
          <w:lang w:eastAsia="fr-FR"/>
        </w:rPr>
      </w:pPr>
      <w:r w:rsidRPr="00DE3A8B">
        <w:rPr>
          <w:sz w:val="18"/>
          <w:szCs w:val="18"/>
          <w:lang w:eastAsia="fr-FR"/>
        </w:rPr>
        <w:t>The Contact point within the Council of Europe is indicated on the cover page of the Act of Engagement (See page 1 above).</w:t>
      </w:r>
    </w:p>
    <w:p w14:paraId="167D07CC" w14:textId="77777777" w:rsidR="006C2E32" w:rsidRPr="00DE3A8B" w:rsidRDefault="006C2E32" w:rsidP="006C2E32">
      <w:pPr>
        <w:pStyle w:val="ListParagraph"/>
        <w:numPr>
          <w:ilvl w:val="0"/>
          <w:numId w:val="22"/>
        </w:numPr>
        <w:autoSpaceDE w:val="0"/>
        <w:autoSpaceDN w:val="0"/>
        <w:ind w:hanging="720"/>
        <w:jc w:val="both"/>
        <w:rPr>
          <w:sz w:val="18"/>
          <w:szCs w:val="18"/>
          <w:lang w:eastAsia="fr-FR"/>
        </w:rPr>
      </w:pPr>
      <w:r w:rsidRPr="00DE3A8B">
        <w:rPr>
          <w:sz w:val="18"/>
          <w:szCs w:val="18"/>
          <w:lang w:eastAsia="fr-FR"/>
        </w:rPr>
        <w:t>The Provider can be reached through the means indicated in the Act of Engagement (see page 1 above).</w:t>
      </w:r>
    </w:p>
    <w:p w14:paraId="55A0E81D" w14:textId="77777777" w:rsidR="006C2E32" w:rsidRPr="00DE3A8B" w:rsidRDefault="006C2E32" w:rsidP="006C2E32">
      <w:pPr>
        <w:pStyle w:val="ListParagraph"/>
        <w:numPr>
          <w:ilvl w:val="0"/>
          <w:numId w:val="22"/>
        </w:numPr>
        <w:autoSpaceDE w:val="0"/>
        <w:autoSpaceDN w:val="0"/>
        <w:ind w:hanging="720"/>
        <w:jc w:val="both"/>
        <w:rPr>
          <w:sz w:val="18"/>
          <w:szCs w:val="18"/>
          <w:lang w:eastAsia="fr-FR"/>
        </w:rPr>
      </w:pPr>
      <w:r w:rsidRPr="00DE3A8B">
        <w:rPr>
          <w:sz w:val="18"/>
          <w:szCs w:val="18"/>
          <w:lang w:eastAsia="fr-FR"/>
        </w:rPr>
        <w:t xml:space="preserve">Any communication is deemed to have been made when it is received by the receiving </w:t>
      </w:r>
      <w:proofErr w:type="gramStart"/>
      <w:r w:rsidRPr="00DE3A8B">
        <w:rPr>
          <w:sz w:val="18"/>
          <w:szCs w:val="18"/>
          <w:lang w:eastAsia="fr-FR"/>
        </w:rPr>
        <w:t>party, unless</w:t>
      </w:r>
      <w:proofErr w:type="gramEnd"/>
      <w:r w:rsidRPr="00DE3A8B">
        <w:rPr>
          <w:sz w:val="18"/>
          <w:szCs w:val="18"/>
          <w:lang w:eastAsia="fr-FR"/>
        </w:rPr>
        <w:t xml:space="preserve"> the Contract refers to the date when the communication was sent.</w:t>
      </w:r>
    </w:p>
    <w:p w14:paraId="18F5738F" w14:textId="77777777" w:rsidR="006C2E32" w:rsidRPr="00DE3A8B" w:rsidRDefault="006C2E32" w:rsidP="006C2E32">
      <w:pPr>
        <w:pStyle w:val="ListParagraph"/>
        <w:numPr>
          <w:ilvl w:val="0"/>
          <w:numId w:val="22"/>
        </w:numPr>
        <w:autoSpaceDE w:val="0"/>
        <w:autoSpaceDN w:val="0"/>
        <w:ind w:hanging="720"/>
        <w:jc w:val="both"/>
        <w:rPr>
          <w:sz w:val="18"/>
          <w:szCs w:val="18"/>
          <w:lang w:eastAsia="fr-FR"/>
        </w:rPr>
      </w:pPr>
      <w:r w:rsidRPr="00DE3A8B">
        <w:rPr>
          <w:sz w:val="18"/>
          <w:szCs w:val="18"/>
          <w:lang w:eastAsia="fr-FR"/>
        </w:rPr>
        <w:t xml:space="preserve">Electronic communication is deemed to have been received by the receiving party on the day of successful dispatch of that communication, </w:t>
      </w:r>
      <w:proofErr w:type="gramStart"/>
      <w:r w:rsidRPr="00DE3A8B">
        <w:rPr>
          <w:sz w:val="18"/>
          <w:szCs w:val="18"/>
          <w:lang w:eastAsia="fr-FR"/>
        </w:rPr>
        <w:t>provided that</w:t>
      </w:r>
      <w:proofErr w:type="gramEnd"/>
      <w:r w:rsidRPr="00DE3A8B">
        <w:rPr>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B5EF251" w14:textId="77777777" w:rsidR="006C2E32" w:rsidRPr="00DE3A8B" w:rsidRDefault="006C2E32" w:rsidP="006C2E32">
      <w:pPr>
        <w:pStyle w:val="ListParagraph"/>
        <w:numPr>
          <w:ilvl w:val="0"/>
          <w:numId w:val="22"/>
        </w:numPr>
        <w:autoSpaceDE w:val="0"/>
        <w:autoSpaceDN w:val="0"/>
        <w:ind w:hanging="720"/>
        <w:jc w:val="both"/>
        <w:rPr>
          <w:sz w:val="18"/>
          <w:szCs w:val="18"/>
          <w:lang w:eastAsia="fr-FR"/>
        </w:rPr>
      </w:pPr>
      <w:r w:rsidRPr="00DE3A8B">
        <w:rPr>
          <w:sz w:val="18"/>
          <w:szCs w:val="18"/>
          <w:lang w:eastAsia="fr-FR"/>
        </w:rPr>
        <w:t>Mail sent to the Council using the postal services is considered to have been received by the Council on the date on which it is registered by the department identified in paragraph 1 above.</w:t>
      </w:r>
    </w:p>
    <w:p w14:paraId="2482DE33" w14:textId="77777777" w:rsidR="006C2E32" w:rsidRPr="00DE3A8B" w:rsidRDefault="006C2E32" w:rsidP="006C2E32">
      <w:pPr>
        <w:pStyle w:val="ListParagraph"/>
        <w:numPr>
          <w:ilvl w:val="0"/>
          <w:numId w:val="22"/>
        </w:numPr>
        <w:autoSpaceDE w:val="0"/>
        <w:autoSpaceDN w:val="0"/>
        <w:ind w:hanging="720"/>
        <w:jc w:val="both"/>
        <w:rPr>
          <w:sz w:val="18"/>
          <w:szCs w:val="18"/>
          <w:lang w:eastAsia="fr-FR"/>
        </w:rPr>
      </w:pPr>
      <w:r w:rsidRPr="00DE3A8B">
        <w:rPr>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B931D06"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9 –Acceptance</w:t>
      </w:r>
    </w:p>
    <w:p w14:paraId="65CD487E" w14:textId="77777777" w:rsidR="006C2E32" w:rsidRPr="00DE3A8B" w:rsidRDefault="006C2E32" w:rsidP="006C2E32">
      <w:pPr>
        <w:tabs>
          <w:tab w:val="left" w:pos="284"/>
        </w:tabs>
        <w:autoSpaceDE w:val="0"/>
        <w:autoSpaceDN w:val="0"/>
        <w:jc w:val="both"/>
        <w:rPr>
          <w:sz w:val="18"/>
          <w:szCs w:val="18"/>
          <w:lang w:eastAsia="fr-FR"/>
        </w:rPr>
      </w:pPr>
      <w:r w:rsidRPr="00DE3A8B">
        <w:rPr>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E3A8B">
        <w:rPr>
          <w:sz w:val="18"/>
          <w:szCs w:val="18"/>
          <w:lang w:eastAsia="fr-FR"/>
        </w:rPr>
        <w:t>Provider</w:t>
      </w:r>
      <w:proofErr w:type="gramEnd"/>
      <w:r w:rsidRPr="00DE3A8B">
        <w:rPr>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F62F766"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bookmarkStart w:id="19" w:name="_Hlk62555666"/>
      <w:r w:rsidRPr="00DE3A8B">
        <w:rPr>
          <w:b/>
          <w:smallCaps/>
          <w:color w:val="365F91" w:themeColor="accent1" w:themeShade="BF"/>
          <w:sz w:val="18"/>
          <w:szCs w:val="18"/>
          <w:lang w:eastAsia="fr-FR"/>
        </w:rPr>
        <w:t>Article 10 – Consortium</w:t>
      </w:r>
    </w:p>
    <w:p w14:paraId="62B9AD90" w14:textId="77777777" w:rsidR="006C2E32" w:rsidRPr="00DE3A8B" w:rsidRDefault="006C2E32" w:rsidP="006C2E32">
      <w:pPr>
        <w:pStyle w:val="ListParagraph"/>
        <w:numPr>
          <w:ilvl w:val="0"/>
          <w:numId w:val="23"/>
        </w:numPr>
        <w:tabs>
          <w:tab w:val="left" w:pos="284"/>
        </w:tabs>
        <w:ind w:hanging="720"/>
        <w:jc w:val="both"/>
        <w:rPr>
          <w:color w:val="000000"/>
          <w:sz w:val="18"/>
          <w:szCs w:val="18"/>
        </w:rPr>
      </w:pPr>
      <w:r w:rsidRPr="00DE3A8B">
        <w:rPr>
          <w:color w:val="000000"/>
          <w:sz w:val="18"/>
          <w:szCs w:val="18"/>
        </w:rPr>
        <w:t>The Providers have full responsibility for carrying out and complying with the terms of the contract.</w:t>
      </w:r>
    </w:p>
    <w:p w14:paraId="08445F48" w14:textId="77777777" w:rsidR="006C2E32" w:rsidRPr="00DE3A8B" w:rsidRDefault="006C2E32" w:rsidP="006C2E32">
      <w:pPr>
        <w:pStyle w:val="ListParagraph"/>
        <w:numPr>
          <w:ilvl w:val="0"/>
          <w:numId w:val="23"/>
        </w:numPr>
        <w:tabs>
          <w:tab w:val="left" w:pos="284"/>
        </w:tabs>
        <w:ind w:hanging="720"/>
        <w:jc w:val="both"/>
        <w:rPr>
          <w:color w:val="000000"/>
          <w:sz w:val="18"/>
          <w:szCs w:val="18"/>
        </w:rPr>
      </w:pPr>
      <w:r w:rsidRPr="00DE3A8B">
        <w:rPr>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2080B32" w14:textId="77777777" w:rsidR="006C2E32" w:rsidRPr="00DE3A8B" w:rsidRDefault="006C2E32" w:rsidP="006C2E32">
      <w:pPr>
        <w:pStyle w:val="ListParagraph"/>
        <w:numPr>
          <w:ilvl w:val="0"/>
          <w:numId w:val="23"/>
        </w:numPr>
        <w:tabs>
          <w:tab w:val="left" w:pos="284"/>
        </w:tabs>
        <w:ind w:hanging="720"/>
        <w:jc w:val="both"/>
        <w:rPr>
          <w:color w:val="000000"/>
          <w:sz w:val="18"/>
          <w:szCs w:val="18"/>
        </w:rPr>
      </w:pPr>
      <w:r w:rsidRPr="00DE3A8B">
        <w:rPr>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DE3A8B">
        <w:rPr>
          <w:color w:val="000000"/>
          <w:sz w:val="18"/>
          <w:szCs w:val="18"/>
        </w:rPr>
        <w:t>consortium;</w:t>
      </w:r>
      <w:proofErr w:type="gramEnd"/>
      <w:r w:rsidRPr="00DE3A8B">
        <w:rPr>
          <w:color w:val="000000"/>
          <w:sz w:val="18"/>
          <w:szCs w:val="18"/>
        </w:rPr>
        <w:t xml:space="preserve"> even if it has not been the final recipient of those amounts.</w:t>
      </w:r>
    </w:p>
    <w:p w14:paraId="49A2664A" w14:textId="77777777" w:rsidR="006C2E32" w:rsidRPr="00DE3A8B" w:rsidRDefault="006C2E32" w:rsidP="006C2E32">
      <w:pPr>
        <w:pStyle w:val="ListParagraph"/>
        <w:numPr>
          <w:ilvl w:val="0"/>
          <w:numId w:val="23"/>
        </w:numPr>
        <w:tabs>
          <w:tab w:val="left" w:pos="284"/>
        </w:tabs>
        <w:ind w:hanging="720"/>
        <w:jc w:val="both"/>
        <w:rPr>
          <w:color w:val="000000"/>
          <w:sz w:val="18"/>
          <w:szCs w:val="18"/>
        </w:rPr>
      </w:pPr>
      <w:r w:rsidRPr="00DE3A8B">
        <w:rPr>
          <w:color w:val="000000"/>
          <w:sz w:val="18"/>
          <w:szCs w:val="18"/>
        </w:rPr>
        <w:t>The internal roles and responsibilities of the Providers are divided as follows:</w:t>
      </w:r>
    </w:p>
    <w:p w14:paraId="763AF8A6" w14:textId="77777777" w:rsidR="006C2E32" w:rsidRPr="00DE3A8B" w:rsidRDefault="006C2E32" w:rsidP="006C2E32">
      <w:pPr>
        <w:pStyle w:val="ListParagraph"/>
        <w:numPr>
          <w:ilvl w:val="2"/>
          <w:numId w:val="33"/>
        </w:numPr>
        <w:tabs>
          <w:tab w:val="left" w:pos="284"/>
        </w:tabs>
        <w:jc w:val="both"/>
        <w:rPr>
          <w:color w:val="000000"/>
          <w:sz w:val="18"/>
          <w:szCs w:val="18"/>
        </w:rPr>
      </w:pPr>
      <w:r w:rsidRPr="00DE3A8B">
        <w:rPr>
          <w:color w:val="000000"/>
          <w:sz w:val="18"/>
          <w:szCs w:val="18"/>
        </w:rPr>
        <w:t xml:space="preserve">The Providers must designate a coordinator. </w:t>
      </w:r>
    </w:p>
    <w:p w14:paraId="4F61FB5B" w14:textId="77777777" w:rsidR="006C2E32" w:rsidRPr="00DE3A8B" w:rsidRDefault="006C2E32" w:rsidP="006C2E32">
      <w:pPr>
        <w:pStyle w:val="ListParagraph"/>
        <w:numPr>
          <w:ilvl w:val="2"/>
          <w:numId w:val="33"/>
        </w:numPr>
        <w:tabs>
          <w:tab w:val="left" w:pos="284"/>
        </w:tabs>
        <w:jc w:val="both"/>
        <w:rPr>
          <w:color w:val="000000"/>
          <w:sz w:val="18"/>
          <w:szCs w:val="18"/>
        </w:rPr>
      </w:pPr>
      <w:r w:rsidRPr="00DE3A8B">
        <w:rPr>
          <w:color w:val="000000"/>
          <w:sz w:val="18"/>
          <w:szCs w:val="18"/>
        </w:rPr>
        <w:t>Each Provider must:</w:t>
      </w:r>
    </w:p>
    <w:p w14:paraId="7CF4A00E" w14:textId="77777777" w:rsidR="006C2E32" w:rsidRPr="00DE3A8B" w:rsidRDefault="006C2E32" w:rsidP="006C2E32">
      <w:pPr>
        <w:pStyle w:val="ListParagraph"/>
        <w:numPr>
          <w:ilvl w:val="0"/>
          <w:numId w:val="34"/>
        </w:numPr>
        <w:tabs>
          <w:tab w:val="left" w:pos="284"/>
        </w:tabs>
        <w:jc w:val="both"/>
        <w:rPr>
          <w:color w:val="000000"/>
          <w:sz w:val="18"/>
          <w:szCs w:val="18"/>
        </w:rPr>
      </w:pPr>
      <w:r w:rsidRPr="00DE3A8B">
        <w:rPr>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DE3A8B">
        <w:rPr>
          <w:color w:val="000000"/>
          <w:sz w:val="18"/>
          <w:szCs w:val="18"/>
        </w:rPr>
        <w:t>contract;</w:t>
      </w:r>
      <w:proofErr w:type="gramEnd"/>
    </w:p>
    <w:p w14:paraId="4FAD3CA9" w14:textId="77777777" w:rsidR="006C2E32" w:rsidRPr="00DE3A8B" w:rsidRDefault="006C2E32" w:rsidP="006C2E32">
      <w:pPr>
        <w:pStyle w:val="ListParagraph"/>
        <w:numPr>
          <w:ilvl w:val="0"/>
          <w:numId w:val="34"/>
        </w:numPr>
        <w:tabs>
          <w:tab w:val="left" w:pos="284"/>
        </w:tabs>
        <w:jc w:val="both"/>
        <w:rPr>
          <w:color w:val="000000"/>
          <w:sz w:val="18"/>
          <w:szCs w:val="18"/>
        </w:rPr>
      </w:pPr>
      <w:r w:rsidRPr="00DE3A8B">
        <w:rPr>
          <w:color w:val="000000"/>
          <w:sz w:val="18"/>
          <w:szCs w:val="18"/>
        </w:rPr>
        <w:t>submit to the coordinator in good time:</w:t>
      </w:r>
      <w:r w:rsidRPr="00DE3A8B">
        <w:rPr>
          <w:color w:val="000000"/>
          <w:sz w:val="18"/>
          <w:szCs w:val="18"/>
        </w:rPr>
        <w:tab/>
      </w:r>
      <w:r w:rsidRPr="00DE3A8B">
        <w:rPr>
          <w:color w:val="000000"/>
          <w:sz w:val="18"/>
          <w:szCs w:val="18"/>
        </w:rPr>
        <w:br/>
        <w:t>- any other documents or information required by the Council under the contract, unless the contract requires the Provider to submit this information directly;</w:t>
      </w:r>
      <w:r w:rsidRPr="00DE3A8B">
        <w:rPr>
          <w:color w:val="000000"/>
          <w:sz w:val="18"/>
          <w:szCs w:val="18"/>
        </w:rPr>
        <w:tab/>
      </w:r>
      <w:r w:rsidRPr="00DE3A8B">
        <w:rPr>
          <w:color w:val="000000"/>
          <w:sz w:val="18"/>
          <w:szCs w:val="18"/>
        </w:rPr>
        <w:br/>
        <w:t xml:space="preserve">- any information requested by the coordinator </w:t>
      </w:r>
      <w:proofErr w:type="gramStart"/>
      <w:r w:rsidRPr="00DE3A8B">
        <w:rPr>
          <w:color w:val="000000"/>
          <w:sz w:val="18"/>
          <w:szCs w:val="18"/>
        </w:rPr>
        <w:t>in order to</w:t>
      </w:r>
      <w:proofErr w:type="gramEnd"/>
      <w:r w:rsidRPr="00DE3A8B">
        <w:rPr>
          <w:color w:val="000000"/>
          <w:sz w:val="18"/>
          <w:szCs w:val="18"/>
        </w:rPr>
        <w:t xml:space="preserve"> verify the state of performance of the Deliverables under the contract, the proper implementation of the contract and compliance with the other obligations under the contract.</w:t>
      </w:r>
    </w:p>
    <w:p w14:paraId="43FCF7BC" w14:textId="77777777" w:rsidR="006C2E32" w:rsidRPr="00DE3A8B" w:rsidRDefault="006C2E32" w:rsidP="006C2E32">
      <w:pPr>
        <w:pStyle w:val="ListParagraph"/>
        <w:numPr>
          <w:ilvl w:val="0"/>
          <w:numId w:val="34"/>
        </w:numPr>
        <w:tabs>
          <w:tab w:val="left" w:pos="284"/>
        </w:tabs>
        <w:jc w:val="both"/>
        <w:rPr>
          <w:color w:val="000000"/>
          <w:sz w:val="18"/>
          <w:szCs w:val="18"/>
        </w:rPr>
      </w:pPr>
      <w:r w:rsidRPr="00DE3A8B">
        <w:rPr>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AB8C70E" w14:textId="77777777" w:rsidR="006C2E32" w:rsidRPr="00DE3A8B" w:rsidRDefault="006C2E32" w:rsidP="006C2E32">
      <w:pPr>
        <w:pStyle w:val="ListParagraph"/>
        <w:numPr>
          <w:ilvl w:val="2"/>
          <w:numId w:val="33"/>
        </w:numPr>
        <w:jc w:val="both"/>
        <w:rPr>
          <w:color w:val="000000"/>
          <w:sz w:val="18"/>
          <w:szCs w:val="18"/>
        </w:rPr>
      </w:pPr>
      <w:r w:rsidRPr="00DE3A8B">
        <w:rPr>
          <w:color w:val="000000"/>
          <w:sz w:val="18"/>
          <w:szCs w:val="18"/>
        </w:rPr>
        <w:t xml:space="preserve">      The coordinator must:</w:t>
      </w:r>
    </w:p>
    <w:p w14:paraId="7DB9432B" w14:textId="77777777" w:rsidR="006C2E32" w:rsidRPr="00DE3A8B" w:rsidRDefault="006C2E32" w:rsidP="006C2E32">
      <w:pPr>
        <w:pStyle w:val="ListParagraph"/>
        <w:numPr>
          <w:ilvl w:val="0"/>
          <w:numId w:val="35"/>
        </w:numPr>
        <w:tabs>
          <w:tab w:val="left" w:pos="284"/>
        </w:tabs>
        <w:jc w:val="both"/>
        <w:rPr>
          <w:color w:val="000000"/>
          <w:sz w:val="18"/>
          <w:szCs w:val="18"/>
        </w:rPr>
      </w:pPr>
      <w:r w:rsidRPr="00DE3A8B">
        <w:rPr>
          <w:color w:val="000000"/>
          <w:sz w:val="18"/>
          <w:szCs w:val="18"/>
        </w:rPr>
        <w:t xml:space="preserve">monitor that the Deliverables are carried out timely and properly, in accordance with the terms of the </w:t>
      </w:r>
      <w:proofErr w:type="gramStart"/>
      <w:r w:rsidRPr="00DE3A8B">
        <w:rPr>
          <w:color w:val="000000"/>
          <w:sz w:val="18"/>
          <w:szCs w:val="18"/>
        </w:rPr>
        <w:t>contract;</w:t>
      </w:r>
      <w:proofErr w:type="gramEnd"/>
    </w:p>
    <w:p w14:paraId="4752B5B7" w14:textId="77777777" w:rsidR="006C2E32" w:rsidRPr="00DE3A8B" w:rsidRDefault="006C2E32" w:rsidP="006C2E32">
      <w:pPr>
        <w:pStyle w:val="ListParagraph"/>
        <w:numPr>
          <w:ilvl w:val="0"/>
          <w:numId w:val="35"/>
        </w:numPr>
        <w:tabs>
          <w:tab w:val="left" w:pos="284"/>
        </w:tabs>
        <w:jc w:val="both"/>
        <w:rPr>
          <w:color w:val="000000"/>
          <w:sz w:val="18"/>
          <w:szCs w:val="18"/>
        </w:rPr>
      </w:pPr>
      <w:r w:rsidRPr="00DE3A8B">
        <w:rPr>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DE3A8B">
        <w:rPr>
          <w:color w:val="000000"/>
          <w:sz w:val="18"/>
          <w:szCs w:val="18"/>
        </w:rPr>
        <w:t>Parties;</w:t>
      </w:r>
      <w:proofErr w:type="gramEnd"/>
    </w:p>
    <w:p w14:paraId="4B12194D" w14:textId="77777777" w:rsidR="006C2E32" w:rsidRPr="00DE3A8B" w:rsidRDefault="006C2E32" w:rsidP="006C2E32">
      <w:pPr>
        <w:pStyle w:val="ListParagraph"/>
        <w:numPr>
          <w:ilvl w:val="0"/>
          <w:numId w:val="35"/>
        </w:numPr>
        <w:tabs>
          <w:tab w:val="left" w:pos="284"/>
        </w:tabs>
        <w:jc w:val="both"/>
        <w:rPr>
          <w:color w:val="000000"/>
          <w:sz w:val="18"/>
          <w:szCs w:val="18"/>
        </w:rPr>
      </w:pPr>
      <w:r w:rsidRPr="00DE3A8B">
        <w:rPr>
          <w:color w:val="000000"/>
          <w:sz w:val="18"/>
          <w:szCs w:val="18"/>
        </w:rPr>
        <w:t xml:space="preserve">request and review any documents or information required by the Council and verify their completeness and correctness before passing them on to the </w:t>
      </w:r>
      <w:proofErr w:type="gramStart"/>
      <w:r w:rsidRPr="00DE3A8B">
        <w:rPr>
          <w:color w:val="000000"/>
          <w:sz w:val="18"/>
          <w:szCs w:val="18"/>
        </w:rPr>
        <w:t>Council;</w:t>
      </w:r>
      <w:proofErr w:type="gramEnd"/>
    </w:p>
    <w:p w14:paraId="1061876D" w14:textId="77777777" w:rsidR="006C2E32" w:rsidRPr="00DE3A8B" w:rsidRDefault="006C2E32" w:rsidP="006C2E32">
      <w:pPr>
        <w:pStyle w:val="ListParagraph"/>
        <w:numPr>
          <w:ilvl w:val="0"/>
          <w:numId w:val="35"/>
        </w:numPr>
        <w:tabs>
          <w:tab w:val="left" w:pos="284"/>
        </w:tabs>
        <w:jc w:val="both"/>
        <w:rPr>
          <w:color w:val="000000"/>
          <w:sz w:val="18"/>
          <w:szCs w:val="18"/>
        </w:rPr>
      </w:pPr>
      <w:r w:rsidRPr="00DE3A8B">
        <w:rPr>
          <w:color w:val="000000"/>
          <w:sz w:val="18"/>
          <w:szCs w:val="18"/>
        </w:rPr>
        <w:t>before starting performance of the contract, submit this list of pre-existing rights (Article 10.4.2(iii)) to the Council.</w:t>
      </w:r>
    </w:p>
    <w:p w14:paraId="08951C05" w14:textId="77777777" w:rsidR="006C2E32" w:rsidRPr="00DE3A8B" w:rsidRDefault="006C2E32" w:rsidP="006C2E32">
      <w:pPr>
        <w:pStyle w:val="ListParagraph"/>
        <w:numPr>
          <w:ilvl w:val="0"/>
          <w:numId w:val="35"/>
        </w:numPr>
        <w:tabs>
          <w:tab w:val="left" w:pos="284"/>
        </w:tabs>
        <w:jc w:val="both"/>
        <w:rPr>
          <w:color w:val="000000"/>
          <w:sz w:val="18"/>
          <w:szCs w:val="18"/>
        </w:rPr>
      </w:pPr>
      <w:r w:rsidRPr="00DE3A8B">
        <w:rPr>
          <w:color w:val="000000"/>
          <w:sz w:val="18"/>
          <w:szCs w:val="18"/>
        </w:rPr>
        <w:t xml:space="preserve">submit the Deliverables to the Council in accordance with the timing and terms of the </w:t>
      </w:r>
      <w:proofErr w:type="gramStart"/>
      <w:r w:rsidRPr="00DE3A8B">
        <w:rPr>
          <w:color w:val="000000"/>
          <w:sz w:val="18"/>
          <w:szCs w:val="18"/>
        </w:rPr>
        <w:t>contract;</w:t>
      </w:r>
      <w:proofErr w:type="gramEnd"/>
    </w:p>
    <w:p w14:paraId="5B60A0DD" w14:textId="77777777" w:rsidR="006C2E32" w:rsidRPr="00DE3A8B" w:rsidRDefault="006C2E32" w:rsidP="006C2E32">
      <w:pPr>
        <w:pStyle w:val="ListParagraph"/>
        <w:numPr>
          <w:ilvl w:val="0"/>
          <w:numId w:val="35"/>
        </w:numPr>
        <w:tabs>
          <w:tab w:val="left" w:pos="284"/>
        </w:tabs>
        <w:jc w:val="both"/>
        <w:rPr>
          <w:color w:val="000000"/>
          <w:sz w:val="18"/>
          <w:szCs w:val="18"/>
        </w:rPr>
      </w:pPr>
      <w:r w:rsidRPr="00DE3A8B">
        <w:rPr>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5082F34" w14:textId="77777777" w:rsidR="006C2E32" w:rsidRPr="00DE3A8B" w:rsidRDefault="006C2E32" w:rsidP="006C2E32">
      <w:pPr>
        <w:tabs>
          <w:tab w:val="left" w:pos="284"/>
        </w:tabs>
        <w:jc w:val="both"/>
        <w:rPr>
          <w:color w:val="000000"/>
          <w:sz w:val="18"/>
          <w:szCs w:val="18"/>
        </w:rPr>
      </w:pPr>
      <w:r w:rsidRPr="00DE3A8B">
        <w:rPr>
          <w:color w:val="000000"/>
          <w:sz w:val="18"/>
          <w:szCs w:val="18"/>
        </w:rPr>
        <w:t>The coordinator may not subcontract the above-mentioned tasks.</w:t>
      </w:r>
    </w:p>
    <w:p w14:paraId="4607AD77" w14:textId="77777777" w:rsidR="006C2E32" w:rsidRPr="00DE3A8B" w:rsidRDefault="006C2E32" w:rsidP="006C2E32">
      <w:pPr>
        <w:pStyle w:val="ListParagraph"/>
        <w:numPr>
          <w:ilvl w:val="0"/>
          <w:numId w:val="23"/>
        </w:numPr>
        <w:tabs>
          <w:tab w:val="left" w:pos="284"/>
        </w:tabs>
        <w:ind w:hanging="720"/>
        <w:jc w:val="both"/>
        <w:rPr>
          <w:color w:val="000000"/>
          <w:sz w:val="18"/>
          <w:szCs w:val="18"/>
        </w:rPr>
      </w:pPr>
      <w:r w:rsidRPr="00DE3A8B">
        <w:rPr>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DE3A8B">
        <w:rPr>
          <w:color w:val="000000"/>
          <w:sz w:val="18"/>
          <w:szCs w:val="18"/>
        </w:rPr>
        <w:tab/>
      </w:r>
      <w:r w:rsidRPr="00DE3A8B">
        <w:rPr>
          <w:color w:val="000000"/>
          <w:sz w:val="18"/>
          <w:szCs w:val="18"/>
        </w:rPr>
        <w:br/>
        <w:t>- internal organisation of the consortium;</w:t>
      </w:r>
      <w:r w:rsidRPr="00DE3A8B">
        <w:rPr>
          <w:color w:val="000000"/>
          <w:sz w:val="18"/>
          <w:szCs w:val="18"/>
        </w:rPr>
        <w:tab/>
      </w:r>
      <w:r w:rsidRPr="00DE3A8B">
        <w:rPr>
          <w:color w:val="000000"/>
          <w:sz w:val="18"/>
          <w:szCs w:val="18"/>
        </w:rPr>
        <w:br/>
        <w:t>- distribution of the Council payment(s);</w:t>
      </w:r>
      <w:r w:rsidRPr="00DE3A8B">
        <w:rPr>
          <w:color w:val="000000"/>
          <w:sz w:val="18"/>
          <w:szCs w:val="18"/>
        </w:rPr>
        <w:tab/>
      </w:r>
      <w:r w:rsidRPr="00DE3A8B">
        <w:rPr>
          <w:color w:val="000000"/>
          <w:sz w:val="18"/>
          <w:szCs w:val="18"/>
        </w:rPr>
        <w:br/>
        <w:t>- additional rules on rights and obligations related to pre-existing rights and results (including intellectual and industrial property rights), specifying the owner and persons that have a right of use;</w:t>
      </w:r>
      <w:r w:rsidRPr="00DE3A8B">
        <w:rPr>
          <w:color w:val="000000"/>
          <w:sz w:val="18"/>
          <w:szCs w:val="18"/>
        </w:rPr>
        <w:tab/>
      </w:r>
      <w:r w:rsidRPr="00DE3A8B">
        <w:rPr>
          <w:color w:val="000000"/>
          <w:sz w:val="18"/>
          <w:szCs w:val="18"/>
        </w:rPr>
        <w:br/>
        <w:t>- settlement of internal disputes;</w:t>
      </w:r>
      <w:r w:rsidRPr="00DE3A8B">
        <w:rPr>
          <w:color w:val="000000"/>
          <w:sz w:val="18"/>
          <w:szCs w:val="18"/>
        </w:rPr>
        <w:tab/>
      </w:r>
      <w:r w:rsidRPr="00DE3A8B">
        <w:rPr>
          <w:color w:val="000000"/>
          <w:sz w:val="18"/>
          <w:szCs w:val="18"/>
        </w:rPr>
        <w:br/>
        <w:t>- liability, indemnification and confidentiality arrangements between the Providers.</w:t>
      </w:r>
    </w:p>
    <w:p w14:paraId="2F968453" w14:textId="77777777" w:rsidR="006C2E32" w:rsidRPr="00DE3A8B" w:rsidRDefault="006C2E32" w:rsidP="006C2E32">
      <w:pPr>
        <w:tabs>
          <w:tab w:val="left" w:pos="284"/>
        </w:tabs>
        <w:jc w:val="both"/>
        <w:rPr>
          <w:color w:val="000000"/>
          <w:sz w:val="18"/>
          <w:szCs w:val="18"/>
        </w:rPr>
      </w:pPr>
      <w:r w:rsidRPr="00DE3A8B">
        <w:rPr>
          <w:color w:val="000000"/>
          <w:sz w:val="18"/>
          <w:szCs w:val="18"/>
        </w:rPr>
        <w:t>The consortium agreement must not contain any provision contrary to the contract.</w:t>
      </w:r>
    </w:p>
    <w:bookmarkEnd w:id="19"/>
    <w:p w14:paraId="3C5F32AE"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11 – Changes in the Provider’s situation or standing</w:t>
      </w:r>
    </w:p>
    <w:p w14:paraId="2B27FE7A" w14:textId="77777777" w:rsidR="006C2E32" w:rsidRPr="00DE3A8B" w:rsidRDefault="006C2E32" w:rsidP="006C2E32">
      <w:pPr>
        <w:tabs>
          <w:tab w:val="left" w:pos="284"/>
        </w:tabs>
        <w:ind w:left="720" w:hanging="720"/>
        <w:jc w:val="both"/>
        <w:rPr>
          <w:color w:val="000000"/>
          <w:sz w:val="18"/>
          <w:szCs w:val="18"/>
        </w:rPr>
      </w:pPr>
      <w:r w:rsidRPr="00DE3A8B">
        <w:rPr>
          <w:color w:val="000000"/>
          <w:sz w:val="18"/>
          <w:szCs w:val="18"/>
        </w:rPr>
        <w:t xml:space="preserve">11.1. </w:t>
      </w:r>
      <w:r w:rsidRPr="00DE3A8B">
        <w:rPr>
          <w:color w:val="000000"/>
          <w:sz w:val="18"/>
          <w:szCs w:val="18"/>
        </w:rPr>
        <w:tab/>
        <w:t>The Provider shall inform the Council without delay of any changes in their address or legal domicile or in the address or legal domicile of the person who may represent them.</w:t>
      </w:r>
    </w:p>
    <w:p w14:paraId="385A49D0" w14:textId="77777777" w:rsidR="006C2E32" w:rsidRPr="00DE3A8B" w:rsidRDefault="006C2E32" w:rsidP="006C2E32">
      <w:pPr>
        <w:pStyle w:val="ListParagraph"/>
        <w:numPr>
          <w:ilvl w:val="1"/>
          <w:numId w:val="36"/>
        </w:numPr>
        <w:tabs>
          <w:tab w:val="left" w:pos="284"/>
        </w:tabs>
        <w:jc w:val="both"/>
        <w:rPr>
          <w:color w:val="000000"/>
          <w:sz w:val="18"/>
          <w:szCs w:val="18"/>
        </w:rPr>
      </w:pPr>
      <w:r w:rsidRPr="00DE3A8B">
        <w:rPr>
          <w:color w:val="000000"/>
          <w:sz w:val="18"/>
          <w:szCs w:val="18"/>
        </w:rPr>
        <w:t>The Provider shall also inform the Council without delay:</w:t>
      </w:r>
    </w:p>
    <w:p w14:paraId="7ACE92F1"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color w:val="000000"/>
          <w:sz w:val="18"/>
          <w:szCs w:val="18"/>
        </w:rPr>
        <w:t xml:space="preserve">if they are involved in a merger, takeover or change of ownership or there is a change in their legal </w:t>
      </w:r>
      <w:proofErr w:type="gramStart"/>
      <w:r w:rsidRPr="00DE3A8B">
        <w:rPr>
          <w:color w:val="000000"/>
          <w:sz w:val="18"/>
          <w:szCs w:val="18"/>
        </w:rPr>
        <w:t>status;</w:t>
      </w:r>
      <w:proofErr w:type="gramEnd"/>
    </w:p>
    <w:p w14:paraId="61E81458"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color w:val="000000"/>
          <w:sz w:val="18"/>
          <w:szCs w:val="18"/>
        </w:rPr>
        <w:t xml:space="preserve"> where the Provider is a consortium or similar entity, if there is a change in membership or partnership.</w:t>
      </w:r>
    </w:p>
    <w:p w14:paraId="1F616A48"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color w:val="000000"/>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DE3A8B">
        <w:rPr>
          <w:color w:val="000000"/>
          <w:sz w:val="18"/>
          <w:szCs w:val="18"/>
        </w:rPr>
        <w:t>beings;</w:t>
      </w:r>
      <w:proofErr w:type="gramEnd"/>
    </w:p>
    <w:p w14:paraId="77371EB9"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E3A8B">
        <w:rPr>
          <w:color w:val="000000"/>
          <w:sz w:val="18"/>
          <w:szCs w:val="18"/>
        </w:rPr>
        <w:t>kind;</w:t>
      </w:r>
      <w:proofErr w:type="gramEnd"/>
    </w:p>
    <w:p w14:paraId="18A2A5DB"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color w:val="000000"/>
          <w:sz w:val="18"/>
          <w:szCs w:val="18"/>
        </w:rPr>
        <w:t xml:space="preserve"> if they have received a judgment with </w:t>
      </w:r>
      <w:r w:rsidRPr="00DE3A8B">
        <w:rPr>
          <w:i/>
          <w:color w:val="000000"/>
          <w:sz w:val="18"/>
          <w:szCs w:val="18"/>
        </w:rPr>
        <w:t>res judicata force</w:t>
      </w:r>
      <w:r w:rsidRPr="00DE3A8B">
        <w:rPr>
          <w:color w:val="000000"/>
          <w:sz w:val="18"/>
          <w:szCs w:val="18"/>
        </w:rPr>
        <w:t xml:space="preserve">, finding an offence that affects their professional integrity or serious professional </w:t>
      </w:r>
      <w:proofErr w:type="gramStart"/>
      <w:r w:rsidRPr="00DE3A8B">
        <w:rPr>
          <w:color w:val="000000"/>
          <w:sz w:val="18"/>
          <w:szCs w:val="18"/>
        </w:rPr>
        <w:t>misconduct;</w:t>
      </w:r>
      <w:proofErr w:type="gramEnd"/>
    </w:p>
    <w:p w14:paraId="32C185C5"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DE3A8B">
        <w:rPr>
          <w:color w:val="000000"/>
          <w:sz w:val="18"/>
          <w:szCs w:val="18"/>
        </w:rPr>
        <w:t>domicile;</w:t>
      </w:r>
      <w:proofErr w:type="gramEnd"/>
    </w:p>
    <w:p w14:paraId="4535ADC8" w14:textId="77777777" w:rsidR="006C2E32" w:rsidRPr="00DE3A8B" w:rsidRDefault="006C2E32" w:rsidP="006C2E32">
      <w:pPr>
        <w:numPr>
          <w:ilvl w:val="0"/>
          <w:numId w:val="8"/>
        </w:numPr>
        <w:tabs>
          <w:tab w:val="left" w:pos="142"/>
          <w:tab w:val="left" w:pos="284"/>
          <w:tab w:val="left" w:pos="851"/>
          <w:tab w:val="left" w:pos="993"/>
        </w:tabs>
        <w:ind w:left="993" w:hanging="284"/>
        <w:jc w:val="both"/>
        <w:rPr>
          <w:color w:val="000000"/>
          <w:sz w:val="18"/>
          <w:szCs w:val="18"/>
        </w:rPr>
      </w:pPr>
      <w:r w:rsidRPr="00DE3A8B">
        <w:rPr>
          <w:sz w:val="18"/>
          <w:szCs w:val="18"/>
          <w:lang w:val="en-US"/>
        </w:rPr>
        <w:t>If they are or are likely to be in a situation of conflict of interests.</w:t>
      </w:r>
    </w:p>
    <w:p w14:paraId="3758BBFB"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12 - Disputes</w:t>
      </w:r>
      <w:bookmarkEnd w:id="18"/>
      <w:r w:rsidRPr="00DE3A8B">
        <w:rPr>
          <w:b/>
          <w:smallCaps/>
          <w:color w:val="365F91" w:themeColor="accent1" w:themeShade="BF"/>
          <w:sz w:val="18"/>
          <w:szCs w:val="18"/>
          <w:lang w:eastAsia="fr-FR"/>
        </w:rPr>
        <w:t xml:space="preserve"> </w:t>
      </w:r>
    </w:p>
    <w:p w14:paraId="62305C5B" w14:textId="77777777" w:rsidR="006C2E32" w:rsidRPr="00DE3A8B" w:rsidRDefault="006C2E32" w:rsidP="006C2E32">
      <w:pPr>
        <w:tabs>
          <w:tab w:val="left" w:pos="284"/>
        </w:tabs>
        <w:autoSpaceDE w:val="0"/>
        <w:autoSpaceDN w:val="0"/>
        <w:ind w:left="709" w:hanging="709"/>
        <w:jc w:val="both"/>
        <w:rPr>
          <w:sz w:val="18"/>
          <w:szCs w:val="18"/>
          <w:lang w:eastAsia="fr-FR"/>
        </w:rPr>
      </w:pPr>
      <w:bookmarkStart w:id="20" w:name="_Hlk62555726"/>
      <w:bookmarkStart w:id="21" w:name="_Toc179868656"/>
      <w:r w:rsidRPr="00DE3A8B">
        <w:rPr>
          <w:sz w:val="18"/>
          <w:szCs w:val="18"/>
          <w:lang w:eastAsia="fr-FR"/>
        </w:rPr>
        <w:t>12.1.</w:t>
      </w:r>
      <w:r w:rsidRPr="00DE3A8B">
        <w:rPr>
          <w:sz w:val="18"/>
          <w:szCs w:val="18"/>
          <w:lang w:eastAsia="fr-FR"/>
        </w:rPr>
        <w:tab/>
        <w:t>Any dispute regarding this Contract shall - failing a friendly settlement between the Parties - be submitted to arbitration.</w:t>
      </w:r>
    </w:p>
    <w:p w14:paraId="7453F688" w14:textId="77777777" w:rsidR="006C2E32" w:rsidRPr="00DE3A8B" w:rsidRDefault="006C2E32" w:rsidP="006C2E32">
      <w:pPr>
        <w:tabs>
          <w:tab w:val="left" w:pos="284"/>
        </w:tabs>
        <w:autoSpaceDE w:val="0"/>
        <w:autoSpaceDN w:val="0"/>
        <w:ind w:left="709" w:hanging="709"/>
        <w:jc w:val="both"/>
        <w:rPr>
          <w:sz w:val="18"/>
          <w:szCs w:val="18"/>
          <w:lang w:eastAsia="fr-FR"/>
        </w:rPr>
      </w:pPr>
      <w:r w:rsidRPr="00DE3A8B">
        <w:rPr>
          <w:sz w:val="18"/>
          <w:szCs w:val="18"/>
          <w:lang w:eastAsia="fr-FR"/>
        </w:rPr>
        <w:t xml:space="preserve">12.2. </w:t>
      </w:r>
      <w:r w:rsidRPr="00DE3A8B">
        <w:rPr>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DE3A8B">
        <w:rPr>
          <w:sz w:val="18"/>
          <w:szCs w:val="18"/>
          <w:lang w:eastAsia="fr-FR"/>
        </w:rPr>
        <w:t>Judiciaire</w:t>
      </w:r>
      <w:proofErr w:type="spellEnd"/>
      <w:r w:rsidRPr="00DE3A8B">
        <w:rPr>
          <w:sz w:val="18"/>
          <w:szCs w:val="18"/>
          <w:lang w:eastAsia="fr-FR"/>
        </w:rPr>
        <w:t xml:space="preserve"> of Strasbourg shall make the appointment.</w:t>
      </w:r>
    </w:p>
    <w:p w14:paraId="5425B9B0" w14:textId="77777777" w:rsidR="006C2E32" w:rsidRPr="00DE3A8B" w:rsidRDefault="006C2E32" w:rsidP="006C2E32">
      <w:pPr>
        <w:tabs>
          <w:tab w:val="left" w:pos="284"/>
        </w:tabs>
        <w:autoSpaceDE w:val="0"/>
        <w:autoSpaceDN w:val="0"/>
        <w:ind w:left="709" w:hanging="709"/>
        <w:jc w:val="both"/>
        <w:rPr>
          <w:sz w:val="18"/>
          <w:szCs w:val="18"/>
          <w:lang w:eastAsia="fr-FR"/>
        </w:rPr>
      </w:pPr>
      <w:r w:rsidRPr="00DE3A8B">
        <w:rPr>
          <w:sz w:val="18"/>
          <w:szCs w:val="18"/>
          <w:lang w:eastAsia="fr-FR"/>
        </w:rPr>
        <w:t>12.3.</w:t>
      </w:r>
      <w:r w:rsidRPr="00DE3A8B">
        <w:rPr>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Pr="00DE3A8B">
        <w:rPr>
          <w:sz w:val="18"/>
          <w:szCs w:val="18"/>
          <w:lang w:eastAsia="fr-FR"/>
        </w:rPr>
        <w:t>Judiciaire</w:t>
      </w:r>
      <w:proofErr w:type="spellEnd"/>
      <w:r w:rsidRPr="00DE3A8B">
        <w:rPr>
          <w:sz w:val="18"/>
          <w:szCs w:val="18"/>
          <w:lang w:eastAsia="fr-FR"/>
        </w:rPr>
        <w:t xml:space="preserve"> of Strasbourg.</w:t>
      </w:r>
    </w:p>
    <w:p w14:paraId="46517F8F" w14:textId="77777777" w:rsidR="006C2E32" w:rsidRPr="00DE3A8B" w:rsidRDefault="006C2E32" w:rsidP="006C2E32">
      <w:pPr>
        <w:tabs>
          <w:tab w:val="left" w:pos="284"/>
        </w:tabs>
        <w:autoSpaceDE w:val="0"/>
        <w:autoSpaceDN w:val="0"/>
        <w:ind w:left="709" w:hanging="709"/>
        <w:jc w:val="both"/>
        <w:rPr>
          <w:sz w:val="18"/>
          <w:szCs w:val="18"/>
          <w:lang w:eastAsia="fr-FR"/>
        </w:rPr>
      </w:pPr>
      <w:r w:rsidRPr="00DE3A8B">
        <w:rPr>
          <w:sz w:val="18"/>
          <w:szCs w:val="18"/>
          <w:lang w:eastAsia="fr-FR"/>
        </w:rPr>
        <w:t>12.4.</w:t>
      </w:r>
      <w:r w:rsidRPr="00DE3A8B">
        <w:rPr>
          <w:sz w:val="18"/>
          <w:szCs w:val="18"/>
          <w:lang w:eastAsia="fr-FR"/>
        </w:rPr>
        <w:tab/>
        <w:t>The Board referred to in paragraph 2 of this Article or, where appropriate, the arbitrator referred to in paragraph 3 of this Article, shall determine the procedure to be followed.</w:t>
      </w:r>
    </w:p>
    <w:p w14:paraId="3F977CFF" w14:textId="77777777" w:rsidR="006C2E32" w:rsidRPr="00DE3A8B" w:rsidRDefault="006C2E32" w:rsidP="006C2E32">
      <w:pPr>
        <w:pStyle w:val="ListParagraph"/>
        <w:numPr>
          <w:ilvl w:val="1"/>
          <w:numId w:val="37"/>
        </w:numPr>
        <w:autoSpaceDE w:val="0"/>
        <w:autoSpaceDN w:val="0"/>
        <w:jc w:val="both"/>
        <w:rPr>
          <w:sz w:val="18"/>
          <w:szCs w:val="18"/>
          <w:lang w:eastAsia="fr-FR"/>
        </w:rPr>
      </w:pPr>
      <w:r w:rsidRPr="00DE3A8B">
        <w:rPr>
          <w:sz w:val="18"/>
          <w:szCs w:val="18"/>
          <w:lang w:eastAsia="fr-FR"/>
        </w:rPr>
        <w:t>If the parties do not agree upon the law applicable the Board or, where appropriate, the arbitrator shall decide ex aequo et bono having regard to the general principles of law and to commercial usage.</w:t>
      </w:r>
    </w:p>
    <w:p w14:paraId="31A319A1" w14:textId="77777777" w:rsidR="006C2E32" w:rsidRPr="00DE3A8B" w:rsidRDefault="006C2E32" w:rsidP="006C2E32">
      <w:pPr>
        <w:pStyle w:val="ListParagraph"/>
        <w:numPr>
          <w:ilvl w:val="1"/>
          <w:numId w:val="37"/>
        </w:numPr>
        <w:autoSpaceDE w:val="0"/>
        <w:autoSpaceDN w:val="0"/>
        <w:jc w:val="both"/>
        <w:rPr>
          <w:sz w:val="18"/>
          <w:szCs w:val="18"/>
          <w:lang w:eastAsia="fr-FR"/>
        </w:rPr>
      </w:pPr>
      <w:r w:rsidRPr="00DE3A8B">
        <w:rPr>
          <w:sz w:val="18"/>
          <w:szCs w:val="18"/>
          <w:lang w:eastAsia="fr-FR"/>
        </w:rPr>
        <w:t xml:space="preserve">The arbitral decision shall be binding upon the parties and there shall be no appeal from it. </w:t>
      </w:r>
    </w:p>
    <w:bookmarkEnd w:id="20"/>
    <w:p w14:paraId="591B0AE8" w14:textId="77777777" w:rsidR="006C2E32" w:rsidRPr="00DE3A8B" w:rsidRDefault="006C2E32" w:rsidP="006C2E32">
      <w:pPr>
        <w:tabs>
          <w:tab w:val="left" w:pos="284"/>
        </w:tabs>
        <w:autoSpaceDE w:val="0"/>
        <w:autoSpaceDN w:val="0"/>
        <w:jc w:val="both"/>
        <w:rPr>
          <w:b/>
          <w:smallCaps/>
          <w:color w:val="365F91" w:themeColor="accent1" w:themeShade="BF"/>
          <w:sz w:val="18"/>
          <w:szCs w:val="18"/>
          <w:lang w:eastAsia="fr-FR"/>
        </w:rPr>
      </w:pPr>
      <w:r w:rsidRPr="00DE3A8B">
        <w:rPr>
          <w:b/>
          <w:smallCaps/>
          <w:color w:val="365F91" w:themeColor="accent1" w:themeShade="BF"/>
          <w:sz w:val="18"/>
          <w:szCs w:val="18"/>
          <w:lang w:eastAsia="fr-FR"/>
        </w:rPr>
        <w:t>Article 13 - Addresses and bank details of the parties</w:t>
      </w:r>
      <w:bookmarkEnd w:id="21"/>
    </w:p>
    <w:p w14:paraId="7D7E42D0" w14:textId="77777777" w:rsidR="006C2E32" w:rsidRPr="00DE3A8B" w:rsidRDefault="006C2E32" w:rsidP="006C2E32">
      <w:pPr>
        <w:tabs>
          <w:tab w:val="left" w:pos="284"/>
        </w:tabs>
        <w:autoSpaceDE w:val="0"/>
        <w:autoSpaceDN w:val="0"/>
        <w:jc w:val="both"/>
        <w:rPr>
          <w:sz w:val="18"/>
          <w:szCs w:val="18"/>
          <w:lang w:eastAsia="fr-FR"/>
        </w:rPr>
      </w:pPr>
      <w:r w:rsidRPr="00DE3A8B">
        <w:rPr>
          <w:sz w:val="18"/>
          <w:szCs w:val="18"/>
          <w:lang w:eastAsia="fr-FR"/>
        </w:rPr>
        <w:t>The bank details of the Provider are indicated in the Act of Engagement. The bank details of the Council of Europe are the following:</w:t>
      </w:r>
    </w:p>
    <w:p w14:paraId="6FD63246" w14:textId="77777777" w:rsidR="006C2E32" w:rsidRPr="00DE3A8B" w:rsidRDefault="006C2E32" w:rsidP="006C2E32">
      <w:pPr>
        <w:tabs>
          <w:tab w:val="left" w:pos="284"/>
        </w:tabs>
        <w:autoSpaceDE w:val="0"/>
        <w:autoSpaceDN w:val="0"/>
        <w:jc w:val="both"/>
        <w:rPr>
          <w:sz w:val="18"/>
          <w:szCs w:val="18"/>
          <w:lang w:eastAsia="fr-FR"/>
        </w:rPr>
      </w:pPr>
      <w:r w:rsidRPr="00DE3A8B">
        <w:rPr>
          <w:sz w:val="18"/>
          <w:szCs w:val="18"/>
          <w:lang w:eastAsia="fr-FR"/>
        </w:rPr>
        <w:t xml:space="preserve">Bank address: </w:t>
      </w:r>
      <w:r w:rsidRPr="00DE3A8B">
        <w:rPr>
          <w:color w:val="808080"/>
          <w:sz w:val="18"/>
          <w:szCs w:val="18"/>
        </w:rPr>
        <w:t>F-67075 Strasbourg Cedex, France</w:t>
      </w:r>
    </w:p>
    <w:p w14:paraId="0753AC6E" w14:textId="77777777" w:rsidR="006C2E32" w:rsidRPr="00DE3A8B" w:rsidRDefault="006C2E32" w:rsidP="006C2E32">
      <w:pPr>
        <w:tabs>
          <w:tab w:val="left" w:pos="284"/>
        </w:tabs>
        <w:autoSpaceDE w:val="0"/>
        <w:autoSpaceDN w:val="0"/>
        <w:jc w:val="both"/>
        <w:rPr>
          <w:sz w:val="18"/>
          <w:szCs w:val="18"/>
          <w:highlight w:val="yellow"/>
          <w:lang w:val="fr-FR" w:eastAsia="fr-FR"/>
        </w:rPr>
      </w:pPr>
      <w:r w:rsidRPr="00DE3A8B">
        <w:rPr>
          <w:sz w:val="18"/>
          <w:szCs w:val="18"/>
          <w:lang w:val="fr-FR" w:eastAsia="fr-FR"/>
        </w:rPr>
        <w:t xml:space="preserve">Bank </w:t>
      </w:r>
      <w:proofErr w:type="spellStart"/>
      <w:proofErr w:type="gramStart"/>
      <w:r w:rsidRPr="00DE3A8B">
        <w:rPr>
          <w:sz w:val="18"/>
          <w:szCs w:val="18"/>
          <w:lang w:val="fr-FR" w:eastAsia="fr-FR"/>
        </w:rPr>
        <w:t>name</w:t>
      </w:r>
      <w:proofErr w:type="spellEnd"/>
      <w:r w:rsidRPr="00DE3A8B">
        <w:rPr>
          <w:sz w:val="18"/>
          <w:szCs w:val="18"/>
          <w:lang w:val="fr-FR" w:eastAsia="fr-FR"/>
        </w:rPr>
        <w:t>:</w:t>
      </w:r>
      <w:proofErr w:type="gramEnd"/>
      <w:r w:rsidRPr="00DE3A8B">
        <w:rPr>
          <w:sz w:val="18"/>
          <w:szCs w:val="18"/>
          <w:lang w:val="fr-FR" w:eastAsia="fr-FR"/>
        </w:rPr>
        <w:t xml:space="preserve"> </w:t>
      </w:r>
      <w:r w:rsidRPr="00DE3A8B">
        <w:rPr>
          <w:color w:val="808080"/>
          <w:sz w:val="18"/>
          <w:szCs w:val="18"/>
          <w:lang w:val="fr-FR"/>
        </w:rPr>
        <w:t>Société Générale Strasbourg</w:t>
      </w:r>
    </w:p>
    <w:p w14:paraId="300ABB53" w14:textId="77777777" w:rsidR="006C2E32" w:rsidRPr="00DE3A8B" w:rsidRDefault="006C2E32" w:rsidP="006C2E32">
      <w:pPr>
        <w:tabs>
          <w:tab w:val="left" w:pos="284"/>
        </w:tabs>
        <w:autoSpaceDE w:val="0"/>
        <w:autoSpaceDN w:val="0"/>
        <w:jc w:val="both"/>
        <w:rPr>
          <w:sz w:val="18"/>
          <w:szCs w:val="18"/>
          <w:highlight w:val="yellow"/>
          <w:lang w:val="fr-FR" w:eastAsia="fr-FR"/>
        </w:rPr>
      </w:pPr>
      <w:r w:rsidRPr="00DE3A8B">
        <w:rPr>
          <w:sz w:val="18"/>
          <w:szCs w:val="18"/>
          <w:lang w:val="fr-FR" w:eastAsia="fr-FR"/>
        </w:rPr>
        <w:t xml:space="preserve">Code </w:t>
      </w:r>
      <w:proofErr w:type="gramStart"/>
      <w:r w:rsidRPr="00DE3A8B">
        <w:rPr>
          <w:sz w:val="18"/>
          <w:szCs w:val="18"/>
          <w:lang w:val="fr-FR" w:eastAsia="fr-FR"/>
        </w:rPr>
        <w:t>IBAN:</w:t>
      </w:r>
      <w:proofErr w:type="gramEnd"/>
      <w:r w:rsidRPr="00DE3A8B">
        <w:rPr>
          <w:sz w:val="18"/>
          <w:szCs w:val="18"/>
          <w:lang w:val="fr-FR" w:eastAsia="fr-FR"/>
        </w:rPr>
        <w:t xml:space="preserve"> </w:t>
      </w:r>
      <w:r w:rsidRPr="00DE3A8B">
        <w:rPr>
          <w:color w:val="808080"/>
          <w:sz w:val="18"/>
          <w:szCs w:val="18"/>
          <w:lang w:val="fr-FR"/>
        </w:rPr>
        <w:t>FR76 30003 02360 001500 1718672</w:t>
      </w:r>
    </w:p>
    <w:p w14:paraId="26C11DF2" w14:textId="77777777" w:rsidR="006C2E32" w:rsidRPr="00DE3A8B" w:rsidRDefault="006C2E32" w:rsidP="006C2E32">
      <w:pPr>
        <w:sectPr w:rsidR="006C2E32" w:rsidRPr="00DE3A8B" w:rsidSect="0074615A">
          <w:type w:val="continuous"/>
          <w:pgSz w:w="11907" w:h="16840" w:code="9"/>
          <w:pgMar w:top="682" w:right="850" w:bottom="567" w:left="851" w:header="284" w:footer="284" w:gutter="0"/>
          <w:cols w:space="142"/>
          <w:docGrid w:linePitch="360"/>
        </w:sectPr>
      </w:pPr>
      <w:r w:rsidRPr="00DE3A8B">
        <w:rPr>
          <w:sz w:val="18"/>
          <w:szCs w:val="18"/>
          <w:lang w:val="de-DE" w:eastAsia="fr-FR"/>
        </w:rPr>
        <w:t>SWIFT Code:</w:t>
      </w:r>
      <w:r w:rsidRPr="00DE3A8B">
        <w:rPr>
          <w:color w:val="000000"/>
          <w:sz w:val="18"/>
          <w:szCs w:val="18"/>
          <w:lang w:val="en-US"/>
        </w:rPr>
        <w:t xml:space="preserve"> </w:t>
      </w:r>
      <w:r w:rsidRPr="00DE3A8B">
        <w:rPr>
          <w:color w:val="808080"/>
          <w:sz w:val="18"/>
          <w:szCs w:val="18"/>
          <w:lang w:val="en-US"/>
        </w:rPr>
        <w:t>SOGEFRPP</w:t>
      </w:r>
    </w:p>
    <w:p w14:paraId="59A688A1" w14:textId="77777777" w:rsidR="006C2E32" w:rsidRPr="00DE3A8B" w:rsidRDefault="006C2E32" w:rsidP="006C2E32">
      <w:pPr>
        <w:pBdr>
          <w:bottom w:val="single" w:sz="2" w:space="1" w:color="808080"/>
        </w:pBdr>
        <w:tabs>
          <w:tab w:val="left" w:pos="284"/>
        </w:tabs>
        <w:spacing w:after="120"/>
        <w:rPr>
          <w:b/>
          <w:sz w:val="18"/>
          <w:szCs w:val="18"/>
          <w:lang w:eastAsia="en-US"/>
        </w:rPr>
      </w:pPr>
    </w:p>
    <w:p w14:paraId="106EB131" w14:textId="77777777" w:rsidR="007D4E81" w:rsidRPr="006C2E32" w:rsidRDefault="007D4E81" w:rsidP="006C2E32"/>
    <w:sectPr w:rsidR="007D4E81" w:rsidRPr="006C2E32" w:rsidSect="00A77DE0">
      <w:headerReference w:type="default" r:id="rId18"/>
      <w:footerReference w:type="default" r:id="rId19"/>
      <w:headerReference w:type="first" r:id="rId2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5B81" w14:textId="77777777" w:rsidR="00BB21AC" w:rsidRDefault="00BB21AC" w:rsidP="00D50F13">
      <w:r>
        <w:separator/>
      </w:r>
    </w:p>
  </w:endnote>
  <w:endnote w:type="continuationSeparator" w:id="0">
    <w:p w14:paraId="2D1E6968" w14:textId="77777777" w:rsidR="00BB21AC" w:rsidRDefault="00BB21A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6C2E32" w:rsidRPr="00AE2D2B" w14:paraId="44D0B2D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A76456D" w14:textId="77777777" w:rsidR="006C2E32" w:rsidRPr="00AE2D2B" w:rsidRDefault="006C2E32" w:rsidP="00AB0ECF">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76520D2F" w14:textId="77777777" w:rsidR="006C2E32" w:rsidRPr="00AE2D2B" w:rsidRDefault="006C2E32" w:rsidP="00AB0ECF">
          <w:pPr>
            <w:rPr>
              <w:rFonts w:ascii="Arial Narrow" w:hAnsi="Arial Narrow"/>
              <w:caps/>
              <w:color w:val="000000"/>
              <w:sz w:val="18"/>
              <w:szCs w:val="18"/>
              <w:highlight w:val="cyan"/>
            </w:rPr>
          </w:pPr>
          <w:r w:rsidRPr="00AB0ECF">
            <w:rPr>
              <w:rFonts w:ascii="Tahoma" w:hAnsi="Tahoma" w:cs="Tahoma"/>
              <w:caps/>
              <w:color w:val="000000" w:themeColor="text1"/>
              <w:sz w:val="18"/>
              <w:szCs w:val="18"/>
            </w:rPr>
            <w:t>BH919</w:t>
          </w:r>
          <w:r>
            <w:rPr>
              <w:rFonts w:ascii="Tahoma" w:hAnsi="Tahoma" w:cs="Tahoma"/>
              <w:caps/>
              <w:color w:val="000000" w:themeColor="text1"/>
              <w:sz w:val="18"/>
              <w:szCs w:val="18"/>
            </w:rPr>
            <w:t>8</w:t>
          </w:r>
          <w:r w:rsidRPr="00AB0ECF">
            <w:rPr>
              <w:rFonts w:ascii="Tahoma" w:hAnsi="Tahoma" w:cs="Tahoma"/>
              <w:caps/>
              <w:color w:val="000000" w:themeColor="text1"/>
              <w:sz w:val="18"/>
              <w:szCs w:val="18"/>
            </w:rPr>
            <w:t>-2024-0</w:t>
          </w:r>
          <w:r>
            <w:rPr>
              <w:rFonts w:ascii="Tahoma" w:hAnsi="Tahoma" w:cs="Tahoma"/>
              <w:caps/>
              <w:color w:val="000000" w:themeColor="text1"/>
              <w:sz w:val="18"/>
              <w:szCs w:val="18"/>
            </w:rPr>
            <w:t>01</w:t>
          </w:r>
        </w:p>
      </w:tc>
    </w:tr>
  </w:tbl>
  <w:p w14:paraId="1568E7C0" w14:textId="77777777" w:rsidR="006C2E32" w:rsidRPr="00B47508" w:rsidRDefault="006C2E32"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AB0EC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10FA567B" w:rsidR="00AB0ECF" w:rsidRPr="00AE2D2B" w:rsidRDefault="00AB0ECF" w:rsidP="00AB0ECF">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D121902" w:rsidR="00AB0ECF" w:rsidRPr="00AE2D2B" w:rsidRDefault="00BD37FD" w:rsidP="00AB0ECF">
          <w:pPr>
            <w:rPr>
              <w:rFonts w:ascii="Arial Narrow" w:hAnsi="Arial Narrow"/>
              <w:caps/>
              <w:color w:val="000000"/>
              <w:sz w:val="18"/>
              <w:szCs w:val="18"/>
              <w:highlight w:val="cyan"/>
            </w:rPr>
          </w:pPr>
          <w:r w:rsidRPr="00AB0ECF">
            <w:rPr>
              <w:rFonts w:ascii="Tahoma" w:hAnsi="Tahoma" w:cs="Tahoma"/>
              <w:caps/>
              <w:color w:val="000000" w:themeColor="text1"/>
              <w:sz w:val="18"/>
              <w:szCs w:val="18"/>
            </w:rPr>
            <w:t>BH919</w:t>
          </w:r>
          <w:r w:rsidR="00B86C19">
            <w:rPr>
              <w:rFonts w:ascii="Tahoma" w:hAnsi="Tahoma" w:cs="Tahoma"/>
              <w:caps/>
              <w:color w:val="000000" w:themeColor="text1"/>
              <w:sz w:val="18"/>
              <w:szCs w:val="18"/>
            </w:rPr>
            <w:t>8</w:t>
          </w:r>
          <w:r w:rsidRPr="00AB0ECF">
            <w:rPr>
              <w:rFonts w:ascii="Tahoma" w:hAnsi="Tahoma" w:cs="Tahoma"/>
              <w:caps/>
              <w:color w:val="000000" w:themeColor="text1"/>
              <w:sz w:val="18"/>
              <w:szCs w:val="18"/>
            </w:rPr>
            <w:t>-2024-0</w:t>
          </w:r>
          <w:r>
            <w:rPr>
              <w:rFonts w:ascii="Tahoma" w:hAnsi="Tahoma" w:cs="Tahoma"/>
              <w:caps/>
              <w:color w:val="000000" w:themeColor="text1"/>
              <w:sz w:val="18"/>
              <w:szCs w:val="18"/>
            </w:rPr>
            <w:t>01</w:t>
          </w:r>
        </w:p>
      </w:tc>
    </w:tr>
  </w:tbl>
  <w:p w14:paraId="50D77C58" w14:textId="40E44A11"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F942" w14:textId="77777777" w:rsidR="00BB21AC" w:rsidRDefault="00BB21AC" w:rsidP="00D50F13">
      <w:r>
        <w:separator/>
      </w:r>
    </w:p>
  </w:footnote>
  <w:footnote w:type="continuationSeparator" w:id="0">
    <w:p w14:paraId="568DA48F" w14:textId="77777777" w:rsidR="00BB21AC" w:rsidRDefault="00BB21AC" w:rsidP="00D50F13">
      <w:r>
        <w:continuationSeparator/>
      </w:r>
    </w:p>
  </w:footnote>
  <w:footnote w:id="1">
    <w:p w14:paraId="0CF3DF27" w14:textId="77777777" w:rsidR="006C2E32" w:rsidRPr="002A44DF" w:rsidRDefault="006C2E32" w:rsidP="006C2E32">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Avenue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02C4A13B" w14:textId="77777777" w:rsidR="006C2E32" w:rsidRPr="00C546D8" w:rsidRDefault="006C2E32" w:rsidP="006C2E32">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4C6A018A" w14:textId="77777777" w:rsidR="006C2E32" w:rsidRPr="00C546D8" w:rsidRDefault="006C2E32" w:rsidP="006C2E32">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9C9F250" w14:textId="77777777" w:rsidR="006C2E32" w:rsidRPr="00C546D8" w:rsidRDefault="006C2E32" w:rsidP="006C2E32">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361B61C" w14:textId="77777777" w:rsidR="006C2E32" w:rsidRPr="00C546D8" w:rsidRDefault="006C2E32" w:rsidP="006C2E32">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06944237" w14:textId="77777777" w:rsidR="006C2E32" w:rsidRPr="00C546D8" w:rsidRDefault="006C2E32" w:rsidP="006C2E32">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0BCFD25" w14:textId="77777777" w:rsidR="006C2E32" w:rsidRPr="00C546D8" w:rsidRDefault="006C2E32" w:rsidP="006C2E32">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7" w:name="_Hlk149814279"/>
      <w:r w:rsidRPr="00C546D8">
        <w:rPr>
          <w:rFonts w:ascii="Tahoma" w:hAnsi="Tahoma" w:cs="Tahoma"/>
          <w:sz w:val="18"/>
          <w:szCs w:val="18"/>
        </w:rPr>
        <w:t>On behalf of the Secretary General of the Council of Europe.</w:t>
      </w:r>
      <w:bookmarkEnd w:id="7"/>
    </w:p>
  </w:footnote>
  <w:footnote w:id="8">
    <w:p w14:paraId="6D481AA7" w14:textId="77777777" w:rsidR="006C2E32" w:rsidRPr="00C546D8" w:rsidRDefault="006C2E32" w:rsidP="006C2E32">
      <w:pPr>
        <w:pStyle w:val="FootnoteText"/>
        <w:rPr>
          <w:lang w:val="en-US"/>
        </w:rPr>
      </w:pPr>
      <w:r w:rsidRPr="00C546D8">
        <w:rPr>
          <w:rStyle w:val="FootnoteReference"/>
        </w:rPr>
        <w:footnoteRef/>
      </w:r>
      <w:r w:rsidRPr="00C546D8">
        <w:t xml:space="preserve"> </w:t>
      </w:r>
      <w:bookmarkStart w:id="8" w:name="_Hlk149814289"/>
      <w:bookmarkStart w:id="9" w:name="_Hlk149814411"/>
      <w:r w:rsidRPr="00C546D8">
        <w:rPr>
          <w:rFonts w:ascii="Tahoma" w:hAnsi="Tahoma" w:cs="Tahoma"/>
          <w:sz w:val="18"/>
          <w:szCs w:val="18"/>
        </w:rPr>
        <w:t>In case of the bidder being a consortium, indicate one signatory for each consortium member.</w:t>
      </w:r>
      <w:bookmarkEnd w:id="8"/>
    </w:p>
    <w:bookmarkEnd w:id="9"/>
  </w:footnote>
  <w:footnote w:id="9">
    <w:p w14:paraId="02336AF0" w14:textId="77777777" w:rsidR="006C2E32" w:rsidRPr="003D6E92" w:rsidRDefault="006C2E32" w:rsidP="006C2E32">
      <w:pPr>
        <w:pStyle w:val="FootnoteText"/>
        <w:rPr>
          <w:lang w:val="en-US"/>
        </w:rPr>
      </w:pPr>
      <w:r w:rsidRPr="00C546D8">
        <w:rPr>
          <w:rStyle w:val="FootnoteReference"/>
        </w:rPr>
        <w:footnoteRef/>
      </w:r>
      <w:r w:rsidRPr="00C546D8">
        <w:t xml:space="preserve"> </w:t>
      </w:r>
      <w:bookmarkStart w:id="10" w:name="_Hlk149814299"/>
      <w:r w:rsidRPr="00C546D8">
        <w:rPr>
          <w:rFonts w:ascii="Tahoma" w:hAnsi="Tahoma" w:cs="Tahoma"/>
          <w:sz w:val="18"/>
          <w:szCs w:val="18"/>
        </w:rPr>
        <w:t>In case of the bidder being a consortium, the field “Signature” must include the signatures of all consortium members.</w:t>
      </w:r>
      <w:bookmarkEnd w:id="10"/>
    </w:p>
  </w:footnote>
  <w:footnote w:id="10">
    <w:p w14:paraId="099A385B" w14:textId="77777777" w:rsidR="006C2E32" w:rsidRPr="000B03EA" w:rsidRDefault="006C2E32" w:rsidP="006C2E32">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Pr="00773E62">
          <w:rPr>
            <w:rStyle w:val="Hyperlink"/>
            <w:rFonts w:ascii="Tahoma" w:hAnsi="Tahoma" w:cs="Tahoma"/>
            <w:sz w:val="16"/>
            <w:szCs w:val="16"/>
            <w:lang w:val="it-IT"/>
          </w:rPr>
          <w:t>https://rm.coe.int/rules-reimbursements-experts/1680a722b0</w:t>
        </w:r>
      </w:hyperlink>
      <w:r>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424534"/>
      <w:docPartObj>
        <w:docPartGallery w:val="Page Numbers (Top of Page)"/>
        <w:docPartUnique/>
      </w:docPartObj>
    </w:sdtPr>
    <w:sdtEndPr>
      <w:rPr>
        <w:rFonts w:ascii="Arial Narrow" w:hAnsi="Arial Narrow"/>
      </w:rPr>
    </w:sdtEndPr>
    <w:sdtContent>
      <w:p w14:paraId="6A2CE551" w14:textId="77777777" w:rsidR="006C2E32" w:rsidRPr="002E59DA" w:rsidRDefault="006C2E32">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5D86" w14:textId="77777777" w:rsidR="006C2E32" w:rsidRDefault="006C2E32">
    <w:pPr>
      <w:pStyle w:val="Header"/>
    </w:pPr>
    <w:r>
      <w:rPr>
        <w:noProof/>
        <w:lang w:val="en-US" w:eastAsia="en-US"/>
      </w:rPr>
      <w:drawing>
        <wp:anchor distT="0" distB="0" distL="114300" distR="114300" simplePos="0" relativeHeight="251659776" behindDoc="0" locked="0" layoutInCell="1" allowOverlap="1" wp14:anchorId="7A397824" wp14:editId="09C2EEE6">
          <wp:simplePos x="0" y="0"/>
          <wp:positionH relativeFrom="column">
            <wp:posOffset>4923155</wp:posOffset>
          </wp:positionH>
          <wp:positionV relativeFrom="paragraph">
            <wp:posOffset>156845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0CF6"/>
    <w:rsid w:val="000013DF"/>
    <w:rsid w:val="00007AEB"/>
    <w:rsid w:val="000128DD"/>
    <w:rsid w:val="0001537A"/>
    <w:rsid w:val="00015DB4"/>
    <w:rsid w:val="0001721D"/>
    <w:rsid w:val="0003200A"/>
    <w:rsid w:val="00032C81"/>
    <w:rsid w:val="00037A7D"/>
    <w:rsid w:val="0004179C"/>
    <w:rsid w:val="000478B8"/>
    <w:rsid w:val="00050293"/>
    <w:rsid w:val="00055413"/>
    <w:rsid w:val="0007021F"/>
    <w:rsid w:val="000720E2"/>
    <w:rsid w:val="00072FB8"/>
    <w:rsid w:val="0008106F"/>
    <w:rsid w:val="0008146D"/>
    <w:rsid w:val="00081644"/>
    <w:rsid w:val="00083674"/>
    <w:rsid w:val="000837E6"/>
    <w:rsid w:val="000841B9"/>
    <w:rsid w:val="00084509"/>
    <w:rsid w:val="000852FE"/>
    <w:rsid w:val="00093155"/>
    <w:rsid w:val="000966F4"/>
    <w:rsid w:val="000A0D8A"/>
    <w:rsid w:val="000A19C2"/>
    <w:rsid w:val="000A7CF7"/>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0F717D"/>
    <w:rsid w:val="00111091"/>
    <w:rsid w:val="00113108"/>
    <w:rsid w:val="0011386E"/>
    <w:rsid w:val="00115534"/>
    <w:rsid w:val="0011556A"/>
    <w:rsid w:val="00126183"/>
    <w:rsid w:val="0012667B"/>
    <w:rsid w:val="00127842"/>
    <w:rsid w:val="00127AB4"/>
    <w:rsid w:val="00135199"/>
    <w:rsid w:val="001359BE"/>
    <w:rsid w:val="00140544"/>
    <w:rsid w:val="0014098C"/>
    <w:rsid w:val="0014192F"/>
    <w:rsid w:val="00141EE1"/>
    <w:rsid w:val="00150C0F"/>
    <w:rsid w:val="00153093"/>
    <w:rsid w:val="00160002"/>
    <w:rsid w:val="0016172B"/>
    <w:rsid w:val="001617DD"/>
    <w:rsid w:val="00162598"/>
    <w:rsid w:val="00176D70"/>
    <w:rsid w:val="00183E4D"/>
    <w:rsid w:val="00191167"/>
    <w:rsid w:val="0019283C"/>
    <w:rsid w:val="001A207E"/>
    <w:rsid w:val="001A5371"/>
    <w:rsid w:val="001B0127"/>
    <w:rsid w:val="001B138A"/>
    <w:rsid w:val="001C4BA2"/>
    <w:rsid w:val="001C6878"/>
    <w:rsid w:val="001D0771"/>
    <w:rsid w:val="001D40AD"/>
    <w:rsid w:val="001D5926"/>
    <w:rsid w:val="001E2C6A"/>
    <w:rsid w:val="001E5424"/>
    <w:rsid w:val="001F5A87"/>
    <w:rsid w:val="002019A5"/>
    <w:rsid w:val="002111B3"/>
    <w:rsid w:val="002133FA"/>
    <w:rsid w:val="00213A16"/>
    <w:rsid w:val="00222D4D"/>
    <w:rsid w:val="00225B0D"/>
    <w:rsid w:val="002336A0"/>
    <w:rsid w:val="0024375C"/>
    <w:rsid w:val="0025074B"/>
    <w:rsid w:val="00251355"/>
    <w:rsid w:val="00254DA0"/>
    <w:rsid w:val="00256E49"/>
    <w:rsid w:val="002709DF"/>
    <w:rsid w:val="00274A64"/>
    <w:rsid w:val="002818A7"/>
    <w:rsid w:val="00290EAC"/>
    <w:rsid w:val="002923F7"/>
    <w:rsid w:val="00293CBB"/>
    <w:rsid w:val="00294937"/>
    <w:rsid w:val="002A092A"/>
    <w:rsid w:val="002A2C42"/>
    <w:rsid w:val="002A44DF"/>
    <w:rsid w:val="002A56A1"/>
    <w:rsid w:val="002B2117"/>
    <w:rsid w:val="002B4786"/>
    <w:rsid w:val="002C6F98"/>
    <w:rsid w:val="002C7C0B"/>
    <w:rsid w:val="002D5425"/>
    <w:rsid w:val="002D5DC0"/>
    <w:rsid w:val="002E5606"/>
    <w:rsid w:val="002E59DA"/>
    <w:rsid w:val="002F6146"/>
    <w:rsid w:val="00300098"/>
    <w:rsid w:val="00305B31"/>
    <w:rsid w:val="003122C0"/>
    <w:rsid w:val="00312EC4"/>
    <w:rsid w:val="00320711"/>
    <w:rsid w:val="003219F9"/>
    <w:rsid w:val="003251E6"/>
    <w:rsid w:val="0033225D"/>
    <w:rsid w:val="00332AF4"/>
    <w:rsid w:val="00333459"/>
    <w:rsid w:val="003347E8"/>
    <w:rsid w:val="00336F2F"/>
    <w:rsid w:val="00342BAD"/>
    <w:rsid w:val="0034681E"/>
    <w:rsid w:val="00350F4E"/>
    <w:rsid w:val="0035108E"/>
    <w:rsid w:val="00352519"/>
    <w:rsid w:val="0035431A"/>
    <w:rsid w:val="00360B7F"/>
    <w:rsid w:val="00361219"/>
    <w:rsid w:val="00365B64"/>
    <w:rsid w:val="003705A6"/>
    <w:rsid w:val="00370FA1"/>
    <w:rsid w:val="003712F2"/>
    <w:rsid w:val="00371509"/>
    <w:rsid w:val="00381B40"/>
    <w:rsid w:val="00382A69"/>
    <w:rsid w:val="003840F5"/>
    <w:rsid w:val="00386026"/>
    <w:rsid w:val="00387A15"/>
    <w:rsid w:val="00387E3D"/>
    <w:rsid w:val="0039258A"/>
    <w:rsid w:val="0039261D"/>
    <w:rsid w:val="00394B2C"/>
    <w:rsid w:val="003A0F5F"/>
    <w:rsid w:val="003A34BF"/>
    <w:rsid w:val="003A6404"/>
    <w:rsid w:val="003B1C2E"/>
    <w:rsid w:val="003B2E7E"/>
    <w:rsid w:val="003B4914"/>
    <w:rsid w:val="003C1D13"/>
    <w:rsid w:val="003C7192"/>
    <w:rsid w:val="003D1EFC"/>
    <w:rsid w:val="003E2D84"/>
    <w:rsid w:val="003E661C"/>
    <w:rsid w:val="003E6D30"/>
    <w:rsid w:val="003F2595"/>
    <w:rsid w:val="003F5956"/>
    <w:rsid w:val="003F5B81"/>
    <w:rsid w:val="003F5BE6"/>
    <w:rsid w:val="003F7D5B"/>
    <w:rsid w:val="00402529"/>
    <w:rsid w:val="00406138"/>
    <w:rsid w:val="004121E2"/>
    <w:rsid w:val="00415503"/>
    <w:rsid w:val="00420E9A"/>
    <w:rsid w:val="00421F92"/>
    <w:rsid w:val="00425B3E"/>
    <w:rsid w:val="00425C56"/>
    <w:rsid w:val="00432F42"/>
    <w:rsid w:val="00435AB6"/>
    <w:rsid w:val="004360E3"/>
    <w:rsid w:val="00437926"/>
    <w:rsid w:val="00441D52"/>
    <w:rsid w:val="004470B4"/>
    <w:rsid w:val="00451B88"/>
    <w:rsid w:val="00456407"/>
    <w:rsid w:val="004575A2"/>
    <w:rsid w:val="0046282E"/>
    <w:rsid w:val="004640B5"/>
    <w:rsid w:val="0046469D"/>
    <w:rsid w:val="004702E7"/>
    <w:rsid w:val="00472B44"/>
    <w:rsid w:val="00484449"/>
    <w:rsid w:val="004847B0"/>
    <w:rsid w:val="00484D04"/>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C7C85"/>
    <w:rsid w:val="004D084E"/>
    <w:rsid w:val="004D3ED6"/>
    <w:rsid w:val="004E1F03"/>
    <w:rsid w:val="004E67E1"/>
    <w:rsid w:val="004E796F"/>
    <w:rsid w:val="004E7A45"/>
    <w:rsid w:val="004E7D01"/>
    <w:rsid w:val="004F00FA"/>
    <w:rsid w:val="004F27AC"/>
    <w:rsid w:val="004F2CFB"/>
    <w:rsid w:val="004F61A2"/>
    <w:rsid w:val="004F71A4"/>
    <w:rsid w:val="005165A2"/>
    <w:rsid w:val="00523268"/>
    <w:rsid w:val="00527592"/>
    <w:rsid w:val="00531A42"/>
    <w:rsid w:val="0053377B"/>
    <w:rsid w:val="00533AAF"/>
    <w:rsid w:val="00537834"/>
    <w:rsid w:val="00540981"/>
    <w:rsid w:val="00542FEE"/>
    <w:rsid w:val="00550849"/>
    <w:rsid w:val="00566A81"/>
    <w:rsid w:val="00567F3E"/>
    <w:rsid w:val="00574DCA"/>
    <w:rsid w:val="005845C2"/>
    <w:rsid w:val="005872FD"/>
    <w:rsid w:val="0059225D"/>
    <w:rsid w:val="005A5930"/>
    <w:rsid w:val="005A6974"/>
    <w:rsid w:val="005B029E"/>
    <w:rsid w:val="005B0752"/>
    <w:rsid w:val="005B17CB"/>
    <w:rsid w:val="005C5D6E"/>
    <w:rsid w:val="005D05CC"/>
    <w:rsid w:val="005E2710"/>
    <w:rsid w:val="005E417C"/>
    <w:rsid w:val="005F0F4C"/>
    <w:rsid w:val="005F65E7"/>
    <w:rsid w:val="006068AA"/>
    <w:rsid w:val="00606BCB"/>
    <w:rsid w:val="00611175"/>
    <w:rsid w:val="00613313"/>
    <w:rsid w:val="006232B4"/>
    <w:rsid w:val="006266B6"/>
    <w:rsid w:val="00631C84"/>
    <w:rsid w:val="00633DE6"/>
    <w:rsid w:val="006426F7"/>
    <w:rsid w:val="0064285A"/>
    <w:rsid w:val="006441FC"/>
    <w:rsid w:val="00644A3F"/>
    <w:rsid w:val="00647C28"/>
    <w:rsid w:val="00647EF5"/>
    <w:rsid w:val="006529AD"/>
    <w:rsid w:val="00653BB6"/>
    <w:rsid w:val="00654B05"/>
    <w:rsid w:val="006558F9"/>
    <w:rsid w:val="00660256"/>
    <w:rsid w:val="00662182"/>
    <w:rsid w:val="00662CF0"/>
    <w:rsid w:val="00662FF0"/>
    <w:rsid w:val="006717A7"/>
    <w:rsid w:val="0067529C"/>
    <w:rsid w:val="006771B6"/>
    <w:rsid w:val="00680325"/>
    <w:rsid w:val="00687D63"/>
    <w:rsid w:val="006912CB"/>
    <w:rsid w:val="006A10D3"/>
    <w:rsid w:val="006A51F8"/>
    <w:rsid w:val="006A750B"/>
    <w:rsid w:val="006A7F07"/>
    <w:rsid w:val="006B2D7D"/>
    <w:rsid w:val="006B5CAE"/>
    <w:rsid w:val="006B71A1"/>
    <w:rsid w:val="006B757C"/>
    <w:rsid w:val="006C2E32"/>
    <w:rsid w:val="006C2EED"/>
    <w:rsid w:val="006C7D58"/>
    <w:rsid w:val="006D00AF"/>
    <w:rsid w:val="006D3613"/>
    <w:rsid w:val="006D5C8B"/>
    <w:rsid w:val="006D62EE"/>
    <w:rsid w:val="006D78F7"/>
    <w:rsid w:val="006D7C4E"/>
    <w:rsid w:val="006E09FC"/>
    <w:rsid w:val="006E37C3"/>
    <w:rsid w:val="006F040B"/>
    <w:rsid w:val="00702D8B"/>
    <w:rsid w:val="00710273"/>
    <w:rsid w:val="0071106D"/>
    <w:rsid w:val="00711683"/>
    <w:rsid w:val="00714D53"/>
    <w:rsid w:val="00720CC8"/>
    <w:rsid w:val="0072200B"/>
    <w:rsid w:val="0072490A"/>
    <w:rsid w:val="007332D8"/>
    <w:rsid w:val="00743F00"/>
    <w:rsid w:val="0074615A"/>
    <w:rsid w:val="00747418"/>
    <w:rsid w:val="00747ADB"/>
    <w:rsid w:val="00751959"/>
    <w:rsid w:val="007556CC"/>
    <w:rsid w:val="0075705D"/>
    <w:rsid w:val="00762290"/>
    <w:rsid w:val="00762726"/>
    <w:rsid w:val="00763BA9"/>
    <w:rsid w:val="00764810"/>
    <w:rsid w:val="00766341"/>
    <w:rsid w:val="00766CF1"/>
    <w:rsid w:val="00770C65"/>
    <w:rsid w:val="00773185"/>
    <w:rsid w:val="00777C2E"/>
    <w:rsid w:val="007860E1"/>
    <w:rsid w:val="007867C0"/>
    <w:rsid w:val="0079040A"/>
    <w:rsid w:val="00791E04"/>
    <w:rsid w:val="00792B49"/>
    <w:rsid w:val="007960C5"/>
    <w:rsid w:val="00796720"/>
    <w:rsid w:val="007B0925"/>
    <w:rsid w:val="007B768B"/>
    <w:rsid w:val="007C034B"/>
    <w:rsid w:val="007C267B"/>
    <w:rsid w:val="007C4BED"/>
    <w:rsid w:val="007D46B2"/>
    <w:rsid w:val="007D48FF"/>
    <w:rsid w:val="007D4E81"/>
    <w:rsid w:val="007D5BE8"/>
    <w:rsid w:val="007D6710"/>
    <w:rsid w:val="007E335A"/>
    <w:rsid w:val="007F79F8"/>
    <w:rsid w:val="00804377"/>
    <w:rsid w:val="00805CD0"/>
    <w:rsid w:val="00806CD2"/>
    <w:rsid w:val="00807E7B"/>
    <w:rsid w:val="0081020A"/>
    <w:rsid w:val="00810D55"/>
    <w:rsid w:val="0081120D"/>
    <w:rsid w:val="00811E9F"/>
    <w:rsid w:val="00812B47"/>
    <w:rsid w:val="00812FBB"/>
    <w:rsid w:val="0081409E"/>
    <w:rsid w:val="00817DB8"/>
    <w:rsid w:val="0082079F"/>
    <w:rsid w:val="00821937"/>
    <w:rsid w:val="008219E6"/>
    <w:rsid w:val="00822A2B"/>
    <w:rsid w:val="0082549E"/>
    <w:rsid w:val="0082551C"/>
    <w:rsid w:val="00826BA5"/>
    <w:rsid w:val="00826C49"/>
    <w:rsid w:val="0083377F"/>
    <w:rsid w:val="008368BD"/>
    <w:rsid w:val="00836EAD"/>
    <w:rsid w:val="00840C1E"/>
    <w:rsid w:val="0084353C"/>
    <w:rsid w:val="0084610E"/>
    <w:rsid w:val="00847F47"/>
    <w:rsid w:val="00853F3A"/>
    <w:rsid w:val="0085784E"/>
    <w:rsid w:val="00860FEB"/>
    <w:rsid w:val="008628C7"/>
    <w:rsid w:val="0086511F"/>
    <w:rsid w:val="008713A9"/>
    <w:rsid w:val="00873212"/>
    <w:rsid w:val="0087563C"/>
    <w:rsid w:val="00882F0B"/>
    <w:rsid w:val="00883C2D"/>
    <w:rsid w:val="00883C75"/>
    <w:rsid w:val="008871ED"/>
    <w:rsid w:val="00887B2A"/>
    <w:rsid w:val="00890F8A"/>
    <w:rsid w:val="00892D73"/>
    <w:rsid w:val="008A486B"/>
    <w:rsid w:val="008B01D3"/>
    <w:rsid w:val="008B1920"/>
    <w:rsid w:val="008B3EEE"/>
    <w:rsid w:val="008B6FDD"/>
    <w:rsid w:val="008C754F"/>
    <w:rsid w:val="008D113B"/>
    <w:rsid w:val="008D3220"/>
    <w:rsid w:val="008E0812"/>
    <w:rsid w:val="008E19D2"/>
    <w:rsid w:val="008E34B3"/>
    <w:rsid w:val="008E3991"/>
    <w:rsid w:val="008F2664"/>
    <w:rsid w:val="008F2874"/>
    <w:rsid w:val="008F2DBD"/>
    <w:rsid w:val="008F30FA"/>
    <w:rsid w:val="008F3844"/>
    <w:rsid w:val="008F3D21"/>
    <w:rsid w:val="008F6F1D"/>
    <w:rsid w:val="0090048D"/>
    <w:rsid w:val="00901C1A"/>
    <w:rsid w:val="00904B93"/>
    <w:rsid w:val="009058FD"/>
    <w:rsid w:val="009214B5"/>
    <w:rsid w:val="009312BC"/>
    <w:rsid w:val="0093185B"/>
    <w:rsid w:val="00944332"/>
    <w:rsid w:val="0095095F"/>
    <w:rsid w:val="0095201C"/>
    <w:rsid w:val="00956F45"/>
    <w:rsid w:val="00961BDB"/>
    <w:rsid w:val="0097037F"/>
    <w:rsid w:val="009705A9"/>
    <w:rsid w:val="00970B53"/>
    <w:rsid w:val="00973EF1"/>
    <w:rsid w:val="00976B60"/>
    <w:rsid w:val="0098229E"/>
    <w:rsid w:val="00983077"/>
    <w:rsid w:val="00986E66"/>
    <w:rsid w:val="00987B83"/>
    <w:rsid w:val="00990987"/>
    <w:rsid w:val="009A100B"/>
    <w:rsid w:val="009A5B27"/>
    <w:rsid w:val="009B07AD"/>
    <w:rsid w:val="009B2F5B"/>
    <w:rsid w:val="009B76BE"/>
    <w:rsid w:val="009C4074"/>
    <w:rsid w:val="009D12AF"/>
    <w:rsid w:val="009D290D"/>
    <w:rsid w:val="009D66A6"/>
    <w:rsid w:val="009E0C9B"/>
    <w:rsid w:val="009E4346"/>
    <w:rsid w:val="009E55DF"/>
    <w:rsid w:val="009F32D6"/>
    <w:rsid w:val="009F49A6"/>
    <w:rsid w:val="009F6493"/>
    <w:rsid w:val="00A00374"/>
    <w:rsid w:val="00A01BC9"/>
    <w:rsid w:val="00A0373C"/>
    <w:rsid w:val="00A06007"/>
    <w:rsid w:val="00A12241"/>
    <w:rsid w:val="00A2459B"/>
    <w:rsid w:val="00A30FC9"/>
    <w:rsid w:val="00A34538"/>
    <w:rsid w:val="00A369DD"/>
    <w:rsid w:val="00A40899"/>
    <w:rsid w:val="00A4459E"/>
    <w:rsid w:val="00A50B76"/>
    <w:rsid w:val="00A51EDA"/>
    <w:rsid w:val="00A535BA"/>
    <w:rsid w:val="00A53BF2"/>
    <w:rsid w:val="00A5507E"/>
    <w:rsid w:val="00A60DFE"/>
    <w:rsid w:val="00A626DA"/>
    <w:rsid w:val="00A63568"/>
    <w:rsid w:val="00A65785"/>
    <w:rsid w:val="00A6757E"/>
    <w:rsid w:val="00A675CC"/>
    <w:rsid w:val="00A701F7"/>
    <w:rsid w:val="00A720C8"/>
    <w:rsid w:val="00A77DE0"/>
    <w:rsid w:val="00A8461F"/>
    <w:rsid w:val="00A85379"/>
    <w:rsid w:val="00A87B4B"/>
    <w:rsid w:val="00A96A37"/>
    <w:rsid w:val="00AA1957"/>
    <w:rsid w:val="00AA5B1A"/>
    <w:rsid w:val="00AA7B01"/>
    <w:rsid w:val="00AB03AB"/>
    <w:rsid w:val="00AB0ECF"/>
    <w:rsid w:val="00AB13EF"/>
    <w:rsid w:val="00AB1B8D"/>
    <w:rsid w:val="00AB4B4A"/>
    <w:rsid w:val="00AC3CFA"/>
    <w:rsid w:val="00AD1331"/>
    <w:rsid w:val="00AD1F19"/>
    <w:rsid w:val="00AD33C7"/>
    <w:rsid w:val="00AD423A"/>
    <w:rsid w:val="00AD5E4A"/>
    <w:rsid w:val="00AD6064"/>
    <w:rsid w:val="00AD7F3D"/>
    <w:rsid w:val="00AE2A99"/>
    <w:rsid w:val="00AE5507"/>
    <w:rsid w:val="00AE692D"/>
    <w:rsid w:val="00B018FC"/>
    <w:rsid w:val="00B02DD1"/>
    <w:rsid w:val="00B036FF"/>
    <w:rsid w:val="00B04510"/>
    <w:rsid w:val="00B05E3B"/>
    <w:rsid w:val="00B11F35"/>
    <w:rsid w:val="00B14D5F"/>
    <w:rsid w:val="00B16CC7"/>
    <w:rsid w:val="00B21BA4"/>
    <w:rsid w:val="00B21CDE"/>
    <w:rsid w:val="00B21F67"/>
    <w:rsid w:val="00B220D8"/>
    <w:rsid w:val="00B221A3"/>
    <w:rsid w:val="00B2354B"/>
    <w:rsid w:val="00B242A3"/>
    <w:rsid w:val="00B25A96"/>
    <w:rsid w:val="00B30098"/>
    <w:rsid w:val="00B3135A"/>
    <w:rsid w:val="00B43A63"/>
    <w:rsid w:val="00B47508"/>
    <w:rsid w:val="00B50164"/>
    <w:rsid w:val="00B50419"/>
    <w:rsid w:val="00B558FA"/>
    <w:rsid w:val="00B5712C"/>
    <w:rsid w:val="00B60F30"/>
    <w:rsid w:val="00B653B9"/>
    <w:rsid w:val="00B665C0"/>
    <w:rsid w:val="00B72357"/>
    <w:rsid w:val="00B73094"/>
    <w:rsid w:val="00B74829"/>
    <w:rsid w:val="00B74DC5"/>
    <w:rsid w:val="00B86C19"/>
    <w:rsid w:val="00B90682"/>
    <w:rsid w:val="00B97F38"/>
    <w:rsid w:val="00BA355F"/>
    <w:rsid w:val="00BA535D"/>
    <w:rsid w:val="00BB11AE"/>
    <w:rsid w:val="00BB21AC"/>
    <w:rsid w:val="00BB493E"/>
    <w:rsid w:val="00BB66CF"/>
    <w:rsid w:val="00BC031D"/>
    <w:rsid w:val="00BC30D7"/>
    <w:rsid w:val="00BC3728"/>
    <w:rsid w:val="00BC4242"/>
    <w:rsid w:val="00BD31E1"/>
    <w:rsid w:val="00BD37FD"/>
    <w:rsid w:val="00BD671C"/>
    <w:rsid w:val="00BD6B89"/>
    <w:rsid w:val="00BE13D6"/>
    <w:rsid w:val="00BE33D8"/>
    <w:rsid w:val="00BF0EF7"/>
    <w:rsid w:val="00C029E4"/>
    <w:rsid w:val="00C04EA1"/>
    <w:rsid w:val="00C07F6F"/>
    <w:rsid w:val="00C11F6F"/>
    <w:rsid w:val="00C12D50"/>
    <w:rsid w:val="00C14A57"/>
    <w:rsid w:val="00C16967"/>
    <w:rsid w:val="00C20349"/>
    <w:rsid w:val="00C27AAD"/>
    <w:rsid w:val="00C31E64"/>
    <w:rsid w:val="00C35907"/>
    <w:rsid w:val="00C35F97"/>
    <w:rsid w:val="00C4103C"/>
    <w:rsid w:val="00C43AF2"/>
    <w:rsid w:val="00C43FE4"/>
    <w:rsid w:val="00C5327B"/>
    <w:rsid w:val="00C53AF9"/>
    <w:rsid w:val="00C53FFE"/>
    <w:rsid w:val="00C552ED"/>
    <w:rsid w:val="00C57EAD"/>
    <w:rsid w:val="00C674A5"/>
    <w:rsid w:val="00C711BC"/>
    <w:rsid w:val="00C73C2F"/>
    <w:rsid w:val="00C73ED8"/>
    <w:rsid w:val="00C75DA2"/>
    <w:rsid w:val="00C7643B"/>
    <w:rsid w:val="00C81B85"/>
    <w:rsid w:val="00C81CBF"/>
    <w:rsid w:val="00C8260C"/>
    <w:rsid w:val="00C82FF6"/>
    <w:rsid w:val="00C86A3F"/>
    <w:rsid w:val="00C921E4"/>
    <w:rsid w:val="00C94EDA"/>
    <w:rsid w:val="00C96370"/>
    <w:rsid w:val="00CA0B40"/>
    <w:rsid w:val="00CA4416"/>
    <w:rsid w:val="00CA6E6F"/>
    <w:rsid w:val="00CB3890"/>
    <w:rsid w:val="00CB6459"/>
    <w:rsid w:val="00CC5ED1"/>
    <w:rsid w:val="00CD061B"/>
    <w:rsid w:val="00CE0F61"/>
    <w:rsid w:val="00CE47C3"/>
    <w:rsid w:val="00CE4E5E"/>
    <w:rsid w:val="00CE58F8"/>
    <w:rsid w:val="00CF1F4D"/>
    <w:rsid w:val="00CF59FB"/>
    <w:rsid w:val="00D0418D"/>
    <w:rsid w:val="00D04381"/>
    <w:rsid w:val="00D10FC0"/>
    <w:rsid w:val="00D11491"/>
    <w:rsid w:val="00D121FC"/>
    <w:rsid w:val="00D135C6"/>
    <w:rsid w:val="00D14044"/>
    <w:rsid w:val="00D16AC9"/>
    <w:rsid w:val="00D21549"/>
    <w:rsid w:val="00D225E4"/>
    <w:rsid w:val="00D25795"/>
    <w:rsid w:val="00D30C02"/>
    <w:rsid w:val="00D322CA"/>
    <w:rsid w:val="00D338C6"/>
    <w:rsid w:val="00D34C9B"/>
    <w:rsid w:val="00D417C2"/>
    <w:rsid w:val="00D44009"/>
    <w:rsid w:val="00D47F70"/>
    <w:rsid w:val="00D50229"/>
    <w:rsid w:val="00D50F13"/>
    <w:rsid w:val="00D51502"/>
    <w:rsid w:val="00D52157"/>
    <w:rsid w:val="00D5261C"/>
    <w:rsid w:val="00D5513E"/>
    <w:rsid w:val="00D56AF8"/>
    <w:rsid w:val="00D60563"/>
    <w:rsid w:val="00D65947"/>
    <w:rsid w:val="00D73100"/>
    <w:rsid w:val="00D751E1"/>
    <w:rsid w:val="00D81B84"/>
    <w:rsid w:val="00D90F8E"/>
    <w:rsid w:val="00DA7307"/>
    <w:rsid w:val="00DB773F"/>
    <w:rsid w:val="00DC3F97"/>
    <w:rsid w:val="00DD0594"/>
    <w:rsid w:val="00DD4C16"/>
    <w:rsid w:val="00DE0239"/>
    <w:rsid w:val="00DE3A8B"/>
    <w:rsid w:val="00DF34F9"/>
    <w:rsid w:val="00E00310"/>
    <w:rsid w:val="00E0039F"/>
    <w:rsid w:val="00E045AD"/>
    <w:rsid w:val="00E049B6"/>
    <w:rsid w:val="00E05457"/>
    <w:rsid w:val="00E05C41"/>
    <w:rsid w:val="00E0771D"/>
    <w:rsid w:val="00E11E01"/>
    <w:rsid w:val="00E13A4D"/>
    <w:rsid w:val="00E160F4"/>
    <w:rsid w:val="00E16762"/>
    <w:rsid w:val="00E17F6A"/>
    <w:rsid w:val="00E22FD7"/>
    <w:rsid w:val="00E24494"/>
    <w:rsid w:val="00E248F8"/>
    <w:rsid w:val="00E41727"/>
    <w:rsid w:val="00E437AA"/>
    <w:rsid w:val="00E44537"/>
    <w:rsid w:val="00E538E5"/>
    <w:rsid w:val="00E56FDA"/>
    <w:rsid w:val="00E57189"/>
    <w:rsid w:val="00E61DD8"/>
    <w:rsid w:val="00E61E3A"/>
    <w:rsid w:val="00E67B46"/>
    <w:rsid w:val="00E7726D"/>
    <w:rsid w:val="00E81D73"/>
    <w:rsid w:val="00E83A6E"/>
    <w:rsid w:val="00E83B04"/>
    <w:rsid w:val="00E8730E"/>
    <w:rsid w:val="00E90DC4"/>
    <w:rsid w:val="00E9309D"/>
    <w:rsid w:val="00E94437"/>
    <w:rsid w:val="00EA389C"/>
    <w:rsid w:val="00EB550D"/>
    <w:rsid w:val="00EB5DF7"/>
    <w:rsid w:val="00EB6C90"/>
    <w:rsid w:val="00EC08A1"/>
    <w:rsid w:val="00EE1D09"/>
    <w:rsid w:val="00EE5234"/>
    <w:rsid w:val="00EE7240"/>
    <w:rsid w:val="00EF047A"/>
    <w:rsid w:val="00EF530E"/>
    <w:rsid w:val="00EF66B8"/>
    <w:rsid w:val="00F001B9"/>
    <w:rsid w:val="00F10BB5"/>
    <w:rsid w:val="00F130D7"/>
    <w:rsid w:val="00F17B47"/>
    <w:rsid w:val="00F17C76"/>
    <w:rsid w:val="00F21315"/>
    <w:rsid w:val="00F25459"/>
    <w:rsid w:val="00F26952"/>
    <w:rsid w:val="00F270C4"/>
    <w:rsid w:val="00F30E47"/>
    <w:rsid w:val="00F561FC"/>
    <w:rsid w:val="00F56682"/>
    <w:rsid w:val="00F57BB6"/>
    <w:rsid w:val="00F57EC4"/>
    <w:rsid w:val="00F73596"/>
    <w:rsid w:val="00F742F2"/>
    <w:rsid w:val="00F77E7D"/>
    <w:rsid w:val="00F84B26"/>
    <w:rsid w:val="00FA0875"/>
    <w:rsid w:val="00FA7021"/>
    <w:rsid w:val="00FA70E6"/>
    <w:rsid w:val="00FB168A"/>
    <w:rsid w:val="00FB7503"/>
    <w:rsid w:val="00FC2A01"/>
    <w:rsid w:val="00FC3923"/>
    <w:rsid w:val="00FC453F"/>
    <w:rsid w:val="00FC72C5"/>
    <w:rsid w:val="00FC7A03"/>
    <w:rsid w:val="00FC7E0E"/>
    <w:rsid w:val="00FD24F0"/>
    <w:rsid w:val="00FD4486"/>
    <w:rsid w:val="00FD733A"/>
    <w:rsid w:val="00FE01CB"/>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 w:type="character" w:customStyle="1" w:styleId="cf01">
    <w:name w:val="cf01"/>
    <w:basedOn w:val="DefaultParagraphFont"/>
    <w:rsid w:val="003251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mkrtchyan@coe.int"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A6D829601451B97041ECA42F73043"/>
        <w:category>
          <w:name w:val="General"/>
          <w:gallery w:val="placeholder"/>
        </w:category>
        <w:types>
          <w:type w:val="bbPlcHdr"/>
        </w:types>
        <w:behaviors>
          <w:behavior w:val="content"/>
        </w:behaviors>
        <w:guid w:val="{730C8708-66BD-455F-ACFC-2E31DCE0D41C}"/>
      </w:docPartPr>
      <w:docPartBody>
        <w:p w:rsidR="00F465A3" w:rsidRDefault="00E52E6A" w:rsidP="00E52E6A">
          <w:pPr>
            <w:pStyle w:val="B48A6D829601451B97041ECA42F73043"/>
          </w:pPr>
          <w:r w:rsidRPr="00802563">
            <w:rPr>
              <w:rStyle w:val="PlaceholderText"/>
              <w:rFonts w:ascii="Arial Narrow" w:hAnsi="Arial Narrow"/>
              <w:sz w:val="20"/>
              <w:szCs w:val="20"/>
              <w:highlight w:val="cyan"/>
            </w:rPr>
            <w:t>date</w:t>
          </w:r>
        </w:p>
      </w:docPartBody>
    </w:docPart>
    <w:docPart>
      <w:docPartPr>
        <w:name w:val="3AC4D1799E2A422D9B3E2AC174EE271D"/>
        <w:category>
          <w:name w:val="General"/>
          <w:gallery w:val="placeholder"/>
        </w:category>
        <w:types>
          <w:type w:val="bbPlcHdr"/>
        </w:types>
        <w:behaviors>
          <w:behavior w:val="content"/>
        </w:behaviors>
        <w:guid w:val="{B70445E2-1B22-48D6-9407-6DE3104E8FCB}"/>
      </w:docPartPr>
      <w:docPartBody>
        <w:p w:rsidR="00F465A3" w:rsidRDefault="00E52E6A" w:rsidP="00E52E6A">
          <w:pPr>
            <w:pStyle w:val="3AC4D1799E2A422D9B3E2AC174EE271D"/>
          </w:pPr>
          <w:r w:rsidRPr="00802563">
            <w:rPr>
              <w:rStyle w:val="PlaceholderText"/>
              <w:rFonts w:ascii="Arial Narrow" w:hAnsi="Arial Narrow"/>
              <w:sz w:val="20"/>
              <w:szCs w:val="20"/>
              <w:highlight w:val="cyan"/>
            </w:rPr>
            <w:t>date</w:t>
          </w:r>
        </w:p>
      </w:docPartBody>
    </w:docPart>
    <w:docPart>
      <w:docPartPr>
        <w:name w:val="9CF222D0930F4C1D8983F2680CAF2E60"/>
        <w:category>
          <w:name w:val="General"/>
          <w:gallery w:val="placeholder"/>
        </w:category>
        <w:types>
          <w:type w:val="bbPlcHdr"/>
        </w:types>
        <w:behaviors>
          <w:behavior w:val="content"/>
        </w:behaviors>
        <w:guid w:val="{32555FF6-442A-4786-B3CD-AD3D8BD8851B}"/>
      </w:docPartPr>
      <w:docPartBody>
        <w:p w:rsidR="00F465A3" w:rsidRDefault="00E52E6A" w:rsidP="00E52E6A">
          <w:pPr>
            <w:pStyle w:val="9CF222D0930F4C1D8983F2680CAF2E60"/>
          </w:pPr>
          <w:r w:rsidRPr="00802563">
            <w:rPr>
              <w:rStyle w:val="PlaceholderText"/>
              <w:rFonts w:ascii="Arial Narrow" w:hAnsi="Arial Narrow"/>
              <w:sz w:val="20"/>
              <w:szCs w:val="20"/>
              <w:highlight w:val="cyan"/>
            </w:rPr>
            <w:t>date</w:t>
          </w:r>
        </w:p>
      </w:docPartBody>
    </w:docPart>
    <w:docPart>
      <w:docPartPr>
        <w:name w:val="7F0ABF0617EB44079A95A9C3AB8E401E"/>
        <w:category>
          <w:name w:val="General"/>
          <w:gallery w:val="placeholder"/>
        </w:category>
        <w:types>
          <w:type w:val="bbPlcHdr"/>
        </w:types>
        <w:behaviors>
          <w:behavior w:val="content"/>
        </w:behaviors>
        <w:guid w:val="{8FE3F7F8-F5F7-4564-970A-3FDD111F7421}"/>
      </w:docPartPr>
      <w:docPartBody>
        <w:p w:rsidR="00F465A3" w:rsidRDefault="00E52E6A" w:rsidP="00E52E6A">
          <w:pPr>
            <w:pStyle w:val="7F0ABF0617EB44079A95A9C3AB8E401E"/>
          </w:pPr>
          <w:r w:rsidRPr="00802563">
            <w:rPr>
              <w:rStyle w:val="PlaceholderText"/>
              <w:rFonts w:ascii="Arial Narrow" w:hAnsi="Arial Narrow"/>
              <w:sz w:val="20"/>
              <w:szCs w:val="20"/>
              <w:highlight w:val="cyan"/>
            </w:rPr>
            <w:t>date</w:t>
          </w:r>
        </w:p>
      </w:docPartBody>
    </w:docPart>
    <w:docPart>
      <w:docPartPr>
        <w:name w:val="6ED32C9BBD3E499D88E356D0C518E9E7"/>
        <w:category>
          <w:name w:val="General"/>
          <w:gallery w:val="placeholder"/>
        </w:category>
        <w:types>
          <w:type w:val="bbPlcHdr"/>
        </w:types>
        <w:behaviors>
          <w:behavior w:val="content"/>
        </w:behaviors>
        <w:guid w:val="{3BC6A87F-24D5-461D-B6F8-BE7EA0D06A7C}"/>
      </w:docPartPr>
      <w:docPartBody>
        <w:p w:rsidR="00F465A3" w:rsidRDefault="00E52E6A" w:rsidP="00E52E6A">
          <w:pPr>
            <w:pStyle w:val="6ED32C9BBD3E499D88E356D0C518E9E7"/>
          </w:pPr>
          <w:r w:rsidRPr="00802563">
            <w:rPr>
              <w:rStyle w:val="PlaceholderText"/>
              <w:rFonts w:ascii="Arial Narrow" w:hAnsi="Arial Narrow"/>
              <w:sz w:val="20"/>
              <w:szCs w:val="20"/>
              <w:highlight w:val="cyan"/>
            </w:rPr>
            <w:t>date</w:t>
          </w:r>
        </w:p>
      </w:docPartBody>
    </w:docPart>
    <w:docPart>
      <w:docPartPr>
        <w:name w:val="B86177DE03534B29990ECD50087DA3EC"/>
        <w:category>
          <w:name w:val="General"/>
          <w:gallery w:val="placeholder"/>
        </w:category>
        <w:types>
          <w:type w:val="bbPlcHdr"/>
        </w:types>
        <w:behaviors>
          <w:behavior w:val="content"/>
        </w:behaviors>
        <w:guid w:val="{AE2D60EA-CD37-4DCB-961B-FAFF0B4B8188}"/>
      </w:docPartPr>
      <w:docPartBody>
        <w:p w:rsidR="00F465A3" w:rsidRDefault="00E52E6A" w:rsidP="00E52E6A">
          <w:pPr>
            <w:pStyle w:val="B86177DE03534B29990ECD50087DA3E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6774E"/>
    <w:rsid w:val="00252FD2"/>
    <w:rsid w:val="002637C7"/>
    <w:rsid w:val="002973EF"/>
    <w:rsid w:val="002A1D7D"/>
    <w:rsid w:val="002E2076"/>
    <w:rsid w:val="002F4F0E"/>
    <w:rsid w:val="003249F1"/>
    <w:rsid w:val="003A3E77"/>
    <w:rsid w:val="003B228B"/>
    <w:rsid w:val="0041082C"/>
    <w:rsid w:val="004E544D"/>
    <w:rsid w:val="005C74DC"/>
    <w:rsid w:val="005E4EEB"/>
    <w:rsid w:val="005F26EE"/>
    <w:rsid w:val="006547D6"/>
    <w:rsid w:val="006A07F6"/>
    <w:rsid w:val="006E2E0B"/>
    <w:rsid w:val="0077549B"/>
    <w:rsid w:val="007B489B"/>
    <w:rsid w:val="007C3F5C"/>
    <w:rsid w:val="008842C6"/>
    <w:rsid w:val="00916884"/>
    <w:rsid w:val="00972B7D"/>
    <w:rsid w:val="009F67A4"/>
    <w:rsid w:val="00A0433F"/>
    <w:rsid w:val="00AD334F"/>
    <w:rsid w:val="00BF49A0"/>
    <w:rsid w:val="00D22BC6"/>
    <w:rsid w:val="00D259A7"/>
    <w:rsid w:val="00D548FD"/>
    <w:rsid w:val="00E0035D"/>
    <w:rsid w:val="00E355E5"/>
    <w:rsid w:val="00E52E6A"/>
    <w:rsid w:val="00ED0A99"/>
    <w:rsid w:val="00F465A3"/>
    <w:rsid w:val="00FD4C50"/>
    <w:rsid w:val="00FE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2E6A"/>
    <w:rPr>
      <w:color w:val="808080"/>
    </w:rPr>
  </w:style>
  <w:style w:type="paragraph" w:customStyle="1" w:styleId="B48A6D829601451B97041ECA42F73043">
    <w:name w:val="B48A6D829601451B97041ECA42F73043"/>
    <w:rsid w:val="00E52E6A"/>
    <w:rPr>
      <w:kern w:val="2"/>
      <w14:ligatures w14:val="standardContextual"/>
    </w:rPr>
  </w:style>
  <w:style w:type="paragraph" w:customStyle="1" w:styleId="3AC4D1799E2A422D9B3E2AC174EE271D">
    <w:name w:val="3AC4D1799E2A422D9B3E2AC174EE271D"/>
    <w:rsid w:val="00E52E6A"/>
    <w:rPr>
      <w:kern w:val="2"/>
      <w14:ligatures w14:val="standardContextual"/>
    </w:rPr>
  </w:style>
  <w:style w:type="paragraph" w:customStyle="1" w:styleId="9CF222D0930F4C1D8983F2680CAF2E60">
    <w:name w:val="9CF222D0930F4C1D8983F2680CAF2E60"/>
    <w:rsid w:val="00E52E6A"/>
    <w:rPr>
      <w:kern w:val="2"/>
      <w14:ligatures w14:val="standardContextual"/>
    </w:rPr>
  </w:style>
  <w:style w:type="paragraph" w:customStyle="1" w:styleId="7F0ABF0617EB44079A95A9C3AB8E401E">
    <w:name w:val="7F0ABF0617EB44079A95A9C3AB8E401E"/>
    <w:rsid w:val="00E52E6A"/>
    <w:rPr>
      <w:kern w:val="2"/>
      <w14:ligatures w14:val="standardContextual"/>
    </w:rPr>
  </w:style>
  <w:style w:type="paragraph" w:customStyle="1" w:styleId="6ED32C9BBD3E499D88E356D0C518E9E7">
    <w:name w:val="6ED32C9BBD3E499D88E356D0C518E9E7"/>
    <w:rsid w:val="00E52E6A"/>
    <w:rPr>
      <w:kern w:val="2"/>
      <w14:ligatures w14:val="standardContextual"/>
    </w:rPr>
  </w:style>
  <w:style w:type="paragraph" w:customStyle="1" w:styleId="B86177DE03534B29990ECD50087DA3EC">
    <w:name w:val="B86177DE03534B29990ECD50087DA3EC"/>
    <w:rsid w:val="00E52E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2.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2024-05-29T07:25:00Z</dcterms:created>
  <dcterms:modified xsi:type="dcterms:W3CDTF">2024-05-31T11:17:00Z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