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0905" w14:textId="77777777" w:rsidR="00132AF3" w:rsidRDefault="00132AF3" w:rsidP="00132AF3">
      <w:pPr>
        <w:spacing w:line="240" w:lineRule="auto"/>
        <w:jc w:val="right"/>
        <w:rPr>
          <w:b/>
          <w:sz w:val="28"/>
          <w:szCs w:val="28"/>
        </w:rPr>
      </w:pPr>
      <w:r>
        <w:rPr>
          <w:noProof/>
          <w:lang w:val="en-US"/>
        </w:rPr>
        <w:drawing>
          <wp:anchor distT="0" distB="0" distL="114300" distR="114300" simplePos="0" relativeHeight="251659264" behindDoc="0" locked="0" layoutInCell="1" allowOverlap="1" wp14:anchorId="0842E584" wp14:editId="096BB978">
            <wp:simplePos x="0" y="0"/>
            <wp:positionH relativeFrom="column">
              <wp:posOffset>35560</wp:posOffset>
            </wp:positionH>
            <wp:positionV relativeFrom="paragraph">
              <wp:posOffset>263525</wp:posOffset>
            </wp:positionV>
            <wp:extent cx="1209040" cy="1130300"/>
            <wp:effectExtent l="0" t="0" r="0" b="0"/>
            <wp:wrapSquare wrapText="bothSides"/>
            <wp:docPr id="1" name="Picture 1" descr="https://rm.coe.int/CoERMPublicCommonSearchServices/DisplayDCTMContent?documentId=090000168064d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coe.int/CoERMPublicCommonSearchServices/DisplayDCTMContent?documentId=090000168064dd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0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444444"/>
          <w:sz w:val="21"/>
          <w:szCs w:val="21"/>
          <w:lang w:val="en-US"/>
        </w:rPr>
        <w:drawing>
          <wp:inline distT="0" distB="0" distL="0" distR="0" wp14:anchorId="04B6F322" wp14:editId="799A1E37">
            <wp:extent cx="1752600" cy="1403666"/>
            <wp:effectExtent l="0" t="0" r="0" b="0"/>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e.int/documents/22041/994584/COE-Logo-Fil-BW.png/bb17a17e-5308-4fc0-929d-5c4baf3ab99d?t=1371222816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403666"/>
                    </a:xfrm>
                    <a:prstGeom prst="rect">
                      <a:avLst/>
                    </a:prstGeom>
                    <a:noFill/>
                    <a:ln>
                      <a:noFill/>
                    </a:ln>
                  </pic:spPr>
                </pic:pic>
              </a:graphicData>
            </a:graphic>
          </wp:inline>
        </w:drawing>
      </w:r>
    </w:p>
    <w:p w14:paraId="7CE7C494" w14:textId="1252A825" w:rsidR="00132AF3" w:rsidRPr="00C13DE8" w:rsidRDefault="00132AF3" w:rsidP="00132AF3">
      <w:pPr>
        <w:tabs>
          <w:tab w:val="right" w:pos="8505"/>
        </w:tabs>
        <w:spacing w:line="240" w:lineRule="auto"/>
        <w:jc w:val="center"/>
        <w:rPr>
          <w:sz w:val="24"/>
          <w:szCs w:val="24"/>
        </w:rPr>
      </w:pPr>
      <w:r>
        <w:rPr>
          <w:b/>
          <w:sz w:val="28"/>
          <w:szCs w:val="28"/>
        </w:rPr>
        <w:tab/>
      </w:r>
      <w:r>
        <w:rPr>
          <w:sz w:val="24"/>
          <w:szCs w:val="24"/>
        </w:rPr>
        <w:t>7 July 202</w:t>
      </w:r>
      <w:r w:rsidR="00C91A9F">
        <w:rPr>
          <w:sz w:val="24"/>
          <w:szCs w:val="24"/>
        </w:rPr>
        <w:t>3</w:t>
      </w:r>
    </w:p>
    <w:p w14:paraId="626D51B5" w14:textId="77777777" w:rsidR="00132AF3" w:rsidRDefault="00132AF3" w:rsidP="00132AF3">
      <w:pPr>
        <w:spacing w:line="240" w:lineRule="auto"/>
        <w:jc w:val="center"/>
        <w:rPr>
          <w:b/>
          <w:sz w:val="28"/>
          <w:szCs w:val="28"/>
        </w:rPr>
      </w:pPr>
    </w:p>
    <w:p w14:paraId="16E474FB" w14:textId="77777777" w:rsidR="00132AF3" w:rsidRDefault="00132AF3" w:rsidP="00132AF3">
      <w:pPr>
        <w:spacing w:line="240" w:lineRule="auto"/>
        <w:jc w:val="center"/>
        <w:rPr>
          <w:b/>
          <w:sz w:val="28"/>
          <w:szCs w:val="28"/>
        </w:rPr>
      </w:pPr>
      <w:r>
        <w:rPr>
          <w:b/>
          <w:sz w:val="28"/>
          <w:szCs w:val="28"/>
        </w:rPr>
        <w:t>EUROPEAN YOUTH FOUNDATION</w:t>
      </w:r>
    </w:p>
    <w:p w14:paraId="55688E0F" w14:textId="37801694" w:rsidR="00132AF3" w:rsidRDefault="00132AF3" w:rsidP="00132AF3">
      <w:pPr>
        <w:spacing w:line="240" w:lineRule="auto"/>
        <w:jc w:val="center"/>
        <w:rPr>
          <w:b/>
          <w:sz w:val="28"/>
          <w:szCs w:val="28"/>
        </w:rPr>
      </w:pPr>
      <w:r w:rsidRPr="00273F74">
        <w:rPr>
          <w:b/>
          <w:sz w:val="28"/>
          <w:szCs w:val="28"/>
        </w:rPr>
        <w:t>GRANT APPLICATION FORM</w:t>
      </w:r>
      <w:r>
        <w:rPr>
          <w:b/>
          <w:sz w:val="28"/>
          <w:szCs w:val="28"/>
        </w:rPr>
        <w:t xml:space="preserve"> </w:t>
      </w:r>
      <w:r>
        <w:rPr>
          <w:b/>
          <w:sz w:val="28"/>
          <w:szCs w:val="28"/>
        </w:rPr>
        <w:br/>
        <w:t>FOR 2</w:t>
      </w:r>
      <w:r w:rsidR="0020606D">
        <w:rPr>
          <w:b/>
          <w:sz w:val="28"/>
          <w:szCs w:val="28"/>
        </w:rPr>
        <w:t>0</w:t>
      </w:r>
      <w:r>
        <w:rPr>
          <w:b/>
          <w:sz w:val="28"/>
          <w:szCs w:val="28"/>
        </w:rPr>
        <w:t>2</w:t>
      </w:r>
      <w:r w:rsidR="00C91A9F">
        <w:rPr>
          <w:b/>
          <w:sz w:val="28"/>
          <w:szCs w:val="28"/>
        </w:rPr>
        <w:t>4</w:t>
      </w:r>
      <w:r>
        <w:rPr>
          <w:b/>
          <w:sz w:val="28"/>
          <w:szCs w:val="28"/>
        </w:rPr>
        <w:t>-202</w:t>
      </w:r>
      <w:r w:rsidR="00C91A9F">
        <w:rPr>
          <w:b/>
          <w:sz w:val="28"/>
          <w:szCs w:val="28"/>
        </w:rPr>
        <w:t>5</w:t>
      </w:r>
      <w:r>
        <w:rPr>
          <w:b/>
          <w:sz w:val="28"/>
          <w:szCs w:val="28"/>
        </w:rPr>
        <w:t xml:space="preserve"> STRUCTURAL GRANT (SG2)</w:t>
      </w:r>
    </w:p>
    <w:p w14:paraId="271EBD3A" w14:textId="645E809A" w:rsidR="00132AF3" w:rsidRPr="0021100B" w:rsidRDefault="00132AF3" w:rsidP="00132AF3">
      <w:pPr>
        <w:spacing w:line="240" w:lineRule="auto"/>
        <w:jc w:val="center"/>
        <w:rPr>
          <w:sz w:val="28"/>
          <w:szCs w:val="28"/>
        </w:rPr>
      </w:pPr>
      <w:r w:rsidRPr="0021100B">
        <w:rPr>
          <w:sz w:val="28"/>
          <w:szCs w:val="28"/>
        </w:rPr>
        <w:t>(awarded in principle for 20</w:t>
      </w:r>
      <w:r>
        <w:rPr>
          <w:sz w:val="28"/>
          <w:szCs w:val="28"/>
        </w:rPr>
        <w:t>2</w:t>
      </w:r>
      <w:r w:rsidR="00C91A9F">
        <w:rPr>
          <w:sz w:val="28"/>
          <w:szCs w:val="28"/>
        </w:rPr>
        <w:t>4</w:t>
      </w:r>
      <w:r w:rsidRPr="0021100B">
        <w:rPr>
          <w:sz w:val="28"/>
          <w:szCs w:val="28"/>
        </w:rPr>
        <w:t xml:space="preserve"> and 20</w:t>
      </w:r>
      <w:r>
        <w:rPr>
          <w:sz w:val="28"/>
          <w:szCs w:val="28"/>
        </w:rPr>
        <w:t>2</w:t>
      </w:r>
      <w:r w:rsidR="00C91A9F">
        <w:rPr>
          <w:sz w:val="28"/>
          <w:szCs w:val="28"/>
        </w:rPr>
        <w:t>5</w:t>
      </w:r>
      <w:r w:rsidRPr="0021100B">
        <w:rPr>
          <w:sz w:val="28"/>
          <w:szCs w:val="28"/>
        </w:rPr>
        <w:t xml:space="preserve"> and</w:t>
      </w:r>
      <w:r>
        <w:rPr>
          <w:sz w:val="28"/>
          <w:szCs w:val="28"/>
        </w:rPr>
        <w:t xml:space="preserve"> to be confirmed after one</w:t>
      </w:r>
      <w:r w:rsidRPr="0021100B">
        <w:rPr>
          <w:sz w:val="28"/>
          <w:szCs w:val="28"/>
        </w:rPr>
        <w:t xml:space="preserve"> year)</w:t>
      </w:r>
    </w:p>
    <w:p w14:paraId="614E2380" w14:textId="77777777" w:rsidR="00132AF3" w:rsidRDefault="00132AF3" w:rsidP="00132AF3">
      <w:pPr>
        <w:spacing w:after="0"/>
        <w:ind w:right="261"/>
        <w:jc w:val="center"/>
        <w:rPr>
          <w:color w:val="FF0000"/>
          <w:sz w:val="24"/>
          <w:szCs w:val="24"/>
        </w:rPr>
      </w:pPr>
      <w:r w:rsidRPr="001950CE">
        <w:rPr>
          <w:color w:val="FF0000"/>
          <w:sz w:val="24"/>
          <w:szCs w:val="24"/>
        </w:rPr>
        <w:t>This form is for drafting purposes only</w:t>
      </w:r>
      <w:r>
        <w:rPr>
          <w:color w:val="FF0000"/>
          <w:sz w:val="24"/>
          <w:szCs w:val="24"/>
        </w:rPr>
        <w:t xml:space="preserve"> and must not be sent</w:t>
      </w:r>
      <w:r w:rsidRPr="001950CE">
        <w:rPr>
          <w:color w:val="FF0000"/>
          <w:sz w:val="24"/>
          <w:szCs w:val="24"/>
        </w:rPr>
        <w:t xml:space="preserve"> to the EYF</w:t>
      </w:r>
      <w:r>
        <w:rPr>
          <w:color w:val="FF0000"/>
          <w:sz w:val="24"/>
          <w:szCs w:val="24"/>
        </w:rPr>
        <w:t>.</w:t>
      </w:r>
    </w:p>
    <w:p w14:paraId="0DB4BFA4" w14:textId="77777777" w:rsidR="00132AF3" w:rsidRDefault="00132AF3" w:rsidP="00132AF3">
      <w:pPr>
        <w:spacing w:after="0" w:line="240" w:lineRule="auto"/>
        <w:ind w:right="-306" w:hanging="142"/>
        <w:jc w:val="center"/>
        <w:rPr>
          <w:color w:val="FF0000"/>
          <w:sz w:val="24"/>
          <w:szCs w:val="24"/>
        </w:rPr>
      </w:pPr>
      <w:r>
        <w:rPr>
          <w:color w:val="FF0000"/>
          <w:sz w:val="24"/>
          <w:szCs w:val="24"/>
        </w:rPr>
        <w:t>It reproduces the information contained in the online form to help you prepare your application.</w:t>
      </w:r>
    </w:p>
    <w:p w14:paraId="6A28BDC2" w14:textId="77777777" w:rsidR="00132AF3" w:rsidRPr="001950CE" w:rsidRDefault="00132AF3" w:rsidP="00132AF3">
      <w:pPr>
        <w:spacing w:after="0"/>
        <w:ind w:right="261"/>
        <w:jc w:val="center"/>
        <w:rPr>
          <w:color w:val="FF0000"/>
          <w:sz w:val="24"/>
          <w:szCs w:val="24"/>
        </w:rPr>
      </w:pPr>
      <w:r>
        <w:rPr>
          <w:color w:val="FF0000"/>
          <w:sz w:val="24"/>
          <w:szCs w:val="24"/>
        </w:rPr>
        <w:t>All grant applications must be submitted online.</w:t>
      </w:r>
    </w:p>
    <w:p w14:paraId="3804AABF" w14:textId="77777777" w:rsidR="00132AF3" w:rsidRDefault="00132AF3" w:rsidP="00132AF3">
      <w:pPr>
        <w:spacing w:line="240" w:lineRule="auto"/>
        <w:ind w:right="261"/>
        <w:rPr>
          <w:b/>
          <w:sz w:val="28"/>
          <w:szCs w:val="28"/>
        </w:rPr>
      </w:pPr>
    </w:p>
    <w:p w14:paraId="2617311D" w14:textId="77777777" w:rsidR="00132AF3" w:rsidRDefault="00132AF3" w:rsidP="00132AF3">
      <w:pPr>
        <w:spacing w:line="240" w:lineRule="auto"/>
        <w:rPr>
          <w:b/>
          <w:sz w:val="28"/>
          <w:szCs w:val="28"/>
        </w:rPr>
      </w:pPr>
      <w:r w:rsidRPr="00923F2E">
        <w:rPr>
          <w:b/>
          <w:sz w:val="28"/>
          <w:szCs w:val="28"/>
        </w:rPr>
        <w:t>PRESENTATION</w:t>
      </w:r>
    </w:p>
    <w:tbl>
      <w:tblPr>
        <w:tblStyle w:val="TableGrid"/>
        <w:tblW w:w="0" w:type="auto"/>
        <w:tblLook w:val="04A0" w:firstRow="1" w:lastRow="0" w:firstColumn="1" w:lastColumn="0" w:noHBand="0" w:noVBand="1"/>
      </w:tblPr>
      <w:tblGrid>
        <w:gridCol w:w="3369"/>
        <w:gridCol w:w="5670"/>
      </w:tblGrid>
      <w:tr w:rsidR="00132AF3" w14:paraId="0676685D" w14:textId="77777777" w:rsidTr="0047215F">
        <w:tc>
          <w:tcPr>
            <w:tcW w:w="3369" w:type="dxa"/>
          </w:tcPr>
          <w:p w14:paraId="62C3E333" w14:textId="77777777" w:rsidR="00132AF3" w:rsidRDefault="00132AF3" w:rsidP="0065632A">
            <w:pPr>
              <w:rPr>
                <w:b/>
                <w:sz w:val="24"/>
                <w:szCs w:val="24"/>
              </w:rPr>
            </w:pPr>
            <w:r>
              <w:rPr>
                <w:b/>
                <w:sz w:val="24"/>
                <w:szCs w:val="24"/>
              </w:rPr>
              <w:t>NGO Name</w:t>
            </w:r>
          </w:p>
        </w:tc>
        <w:tc>
          <w:tcPr>
            <w:tcW w:w="5670" w:type="dxa"/>
          </w:tcPr>
          <w:p w14:paraId="0FF0082D" w14:textId="77777777" w:rsidR="00132AF3" w:rsidRPr="0066622C" w:rsidRDefault="00132AF3" w:rsidP="0065632A">
            <w:pPr>
              <w:rPr>
                <w:sz w:val="24"/>
                <w:szCs w:val="24"/>
              </w:rPr>
            </w:pPr>
            <w:r w:rsidRPr="0066622C">
              <w:rPr>
                <w:sz w:val="24"/>
                <w:szCs w:val="24"/>
              </w:rPr>
              <w:t>Information taken from registration form</w:t>
            </w:r>
          </w:p>
        </w:tc>
      </w:tr>
      <w:tr w:rsidR="00132AF3" w14:paraId="59679C0F" w14:textId="77777777" w:rsidTr="0047215F">
        <w:tc>
          <w:tcPr>
            <w:tcW w:w="3369" w:type="dxa"/>
          </w:tcPr>
          <w:p w14:paraId="078E6C3D" w14:textId="77777777" w:rsidR="00132AF3" w:rsidRDefault="00132AF3" w:rsidP="0065632A">
            <w:pPr>
              <w:rPr>
                <w:b/>
                <w:sz w:val="24"/>
                <w:szCs w:val="24"/>
              </w:rPr>
            </w:pPr>
            <w:r>
              <w:rPr>
                <w:b/>
                <w:sz w:val="24"/>
                <w:szCs w:val="24"/>
              </w:rPr>
              <w:t>NGO Responsible</w:t>
            </w:r>
          </w:p>
        </w:tc>
        <w:tc>
          <w:tcPr>
            <w:tcW w:w="5670" w:type="dxa"/>
          </w:tcPr>
          <w:p w14:paraId="7DDB1954" w14:textId="77777777" w:rsidR="00132AF3" w:rsidRPr="0066622C" w:rsidRDefault="00132AF3" w:rsidP="0065632A">
            <w:pPr>
              <w:rPr>
                <w:sz w:val="24"/>
                <w:szCs w:val="24"/>
              </w:rPr>
            </w:pPr>
            <w:r w:rsidRPr="0066622C">
              <w:rPr>
                <w:sz w:val="24"/>
                <w:szCs w:val="24"/>
              </w:rPr>
              <w:t>Information taken from registration form</w:t>
            </w:r>
          </w:p>
        </w:tc>
      </w:tr>
      <w:tr w:rsidR="00132AF3" w14:paraId="6742AFBF" w14:textId="77777777" w:rsidTr="0047215F">
        <w:tc>
          <w:tcPr>
            <w:tcW w:w="3369" w:type="dxa"/>
          </w:tcPr>
          <w:p w14:paraId="76DABEB1" w14:textId="77777777" w:rsidR="00132AF3" w:rsidRDefault="00132AF3" w:rsidP="0065632A">
            <w:pPr>
              <w:rPr>
                <w:b/>
                <w:sz w:val="24"/>
                <w:szCs w:val="24"/>
              </w:rPr>
            </w:pPr>
            <w:r>
              <w:rPr>
                <w:b/>
                <w:sz w:val="24"/>
                <w:szCs w:val="24"/>
              </w:rPr>
              <w:t xml:space="preserve">NGO Number </w:t>
            </w:r>
          </w:p>
        </w:tc>
        <w:tc>
          <w:tcPr>
            <w:tcW w:w="5670" w:type="dxa"/>
          </w:tcPr>
          <w:p w14:paraId="40D284F0" w14:textId="77777777" w:rsidR="00132AF3" w:rsidRDefault="00132AF3" w:rsidP="0065632A">
            <w:pPr>
              <w:rPr>
                <w:b/>
                <w:sz w:val="24"/>
                <w:szCs w:val="24"/>
              </w:rPr>
            </w:pPr>
            <w:r w:rsidRPr="0066622C">
              <w:rPr>
                <w:sz w:val="24"/>
                <w:szCs w:val="24"/>
              </w:rPr>
              <w:t>Information taken from registration form</w:t>
            </w:r>
          </w:p>
        </w:tc>
      </w:tr>
      <w:tr w:rsidR="00132AF3" w14:paraId="14849327" w14:textId="77777777" w:rsidTr="0047215F">
        <w:tc>
          <w:tcPr>
            <w:tcW w:w="3369" w:type="dxa"/>
          </w:tcPr>
          <w:p w14:paraId="045D13F3" w14:textId="77777777" w:rsidR="00132AF3" w:rsidRDefault="00132AF3" w:rsidP="0065632A">
            <w:pPr>
              <w:rPr>
                <w:b/>
                <w:sz w:val="24"/>
                <w:szCs w:val="24"/>
              </w:rPr>
            </w:pPr>
            <w:r>
              <w:rPr>
                <w:b/>
                <w:sz w:val="24"/>
                <w:szCs w:val="24"/>
              </w:rPr>
              <w:t>NGO Type</w:t>
            </w:r>
          </w:p>
        </w:tc>
        <w:tc>
          <w:tcPr>
            <w:tcW w:w="5670" w:type="dxa"/>
          </w:tcPr>
          <w:p w14:paraId="01D2F16D" w14:textId="77777777" w:rsidR="00132AF3" w:rsidRDefault="00132AF3" w:rsidP="0065632A">
            <w:pPr>
              <w:rPr>
                <w:b/>
                <w:sz w:val="24"/>
                <w:szCs w:val="24"/>
              </w:rPr>
            </w:pPr>
            <w:r w:rsidRPr="0066622C">
              <w:rPr>
                <w:sz w:val="24"/>
                <w:szCs w:val="24"/>
              </w:rPr>
              <w:t>Information taken from registration form</w:t>
            </w:r>
          </w:p>
        </w:tc>
      </w:tr>
    </w:tbl>
    <w:p w14:paraId="3D0E0D9F" w14:textId="77777777" w:rsidR="00132AF3" w:rsidRDefault="00132AF3" w:rsidP="00132AF3">
      <w:pPr>
        <w:spacing w:after="0" w:line="240" w:lineRule="auto"/>
        <w:rPr>
          <w:b/>
        </w:rPr>
      </w:pPr>
    </w:p>
    <w:p w14:paraId="5F2D5E0F" w14:textId="77777777" w:rsidR="00132AF3" w:rsidRPr="000331E3" w:rsidRDefault="00132AF3" w:rsidP="00132AF3">
      <w:pPr>
        <w:spacing w:after="0" w:line="240" w:lineRule="auto"/>
        <w:ind w:right="261"/>
        <w:jc w:val="both"/>
        <w:rPr>
          <w:b/>
        </w:rPr>
      </w:pPr>
      <w:r w:rsidRPr="000331E3">
        <w:rPr>
          <w:b/>
        </w:rPr>
        <w:t xml:space="preserve">Before filling in this form, I confirm that the information contained in the registration </w:t>
      </w:r>
      <w:r>
        <w:rPr>
          <w:b/>
        </w:rPr>
        <w:t>form is complete and up to date (box to tick)</w:t>
      </w:r>
    </w:p>
    <w:p w14:paraId="6A7E425C" w14:textId="0904A3C6" w:rsidR="00132AF3" w:rsidRPr="000331E3" w:rsidRDefault="00132AF3" w:rsidP="00132AF3">
      <w:pPr>
        <w:spacing w:after="0" w:line="240" w:lineRule="auto"/>
        <w:ind w:right="261"/>
        <w:jc w:val="both"/>
      </w:pPr>
      <w:r w:rsidRPr="000331E3">
        <w:t xml:space="preserve">It is important that you update the information contained in your registration form, </w:t>
      </w:r>
      <w:r>
        <w:br/>
      </w:r>
      <w:r w:rsidRPr="000331E3">
        <w:t>in particular concernin</w:t>
      </w:r>
      <w:r>
        <w:t xml:space="preserve">g your national branches/member </w:t>
      </w:r>
      <w:r w:rsidRPr="000331E3">
        <w:t xml:space="preserve">organisations. </w:t>
      </w:r>
      <w:r>
        <w:t xml:space="preserve">This information will have a direct influence on the amount awarded for the structural grant (one of the criteria is the number of Council of Europe member states represented in the membership). </w:t>
      </w:r>
      <w:r>
        <w:br/>
        <w:t xml:space="preserve">Here are the </w:t>
      </w:r>
      <w:hyperlink r:id="rId10" w:history="1">
        <w:r w:rsidRPr="00D53F94">
          <w:rPr>
            <w:rStyle w:val="Hyperlink"/>
          </w:rPr>
          <w:t>allocation criteria for 202</w:t>
        </w:r>
        <w:r w:rsidR="00C91A9F">
          <w:rPr>
            <w:rStyle w:val="Hyperlink"/>
          </w:rPr>
          <w:t>4</w:t>
        </w:r>
        <w:r w:rsidRPr="00D53F94">
          <w:rPr>
            <w:rStyle w:val="Hyperlink"/>
          </w:rPr>
          <w:t>-202</w:t>
        </w:r>
        <w:r w:rsidR="00C91A9F">
          <w:rPr>
            <w:rStyle w:val="Hyperlink"/>
          </w:rPr>
          <w:t>5</w:t>
        </w:r>
      </w:hyperlink>
      <w:r>
        <w:t>.</w:t>
      </w:r>
    </w:p>
    <w:p w14:paraId="08C4A642" w14:textId="77777777" w:rsidR="00132AF3" w:rsidRDefault="00132AF3" w:rsidP="00132AF3">
      <w:pPr>
        <w:spacing w:after="0" w:line="240" w:lineRule="auto"/>
        <w:ind w:right="545"/>
        <w:jc w:val="both"/>
        <w:rPr>
          <w:b/>
          <w:sz w:val="24"/>
          <w:szCs w:val="24"/>
        </w:rPr>
      </w:pPr>
    </w:p>
    <w:p w14:paraId="7B2AD57D" w14:textId="77777777" w:rsidR="00132AF3" w:rsidRPr="00273F74" w:rsidRDefault="00132AF3" w:rsidP="00132AF3">
      <w:pPr>
        <w:spacing w:after="0" w:line="240" w:lineRule="auto"/>
        <w:jc w:val="both"/>
        <w:rPr>
          <w:b/>
          <w:sz w:val="24"/>
          <w:szCs w:val="24"/>
        </w:rPr>
      </w:pPr>
      <w:r>
        <w:rPr>
          <w:b/>
          <w:sz w:val="24"/>
          <w:szCs w:val="24"/>
        </w:rPr>
        <w:t>Person responsible</w:t>
      </w:r>
    </w:p>
    <w:p w14:paraId="354D205C" w14:textId="77777777" w:rsidR="00132AF3" w:rsidRPr="00273F74" w:rsidRDefault="00132AF3" w:rsidP="00132AF3">
      <w:pPr>
        <w:pStyle w:val="NoSpacing"/>
        <w:ind w:right="261"/>
        <w:jc w:val="both"/>
      </w:pPr>
      <w:r>
        <w:t>Who is in charge of communication with the EYF for this structural grant application</w:t>
      </w:r>
      <w:r w:rsidRPr="00273F74">
        <w:t>?</w:t>
      </w:r>
    </w:p>
    <w:p w14:paraId="6ADF3E50" w14:textId="77777777" w:rsidR="00132AF3" w:rsidRPr="00273F74" w:rsidRDefault="00132AF3" w:rsidP="00132AF3">
      <w:pPr>
        <w:pStyle w:val="NoSpacing"/>
        <w:ind w:right="261"/>
        <w:jc w:val="both"/>
      </w:pPr>
      <w:r w:rsidRPr="00273F74">
        <w:t xml:space="preserve">This person will be the contact person for all questions and comments concerning this </w:t>
      </w:r>
      <w:r>
        <w:t>grant</w:t>
      </w:r>
      <w:r w:rsidRPr="00273F74">
        <w:t xml:space="preserve"> </w:t>
      </w:r>
      <w:r>
        <w:br/>
      </w:r>
      <w:r w:rsidRPr="00273F74">
        <w:t>(application and report)</w:t>
      </w:r>
    </w:p>
    <w:p w14:paraId="11667B8D" w14:textId="77777777" w:rsidR="00132AF3" w:rsidRPr="00273F74" w:rsidRDefault="00132AF3" w:rsidP="00132AF3">
      <w:pPr>
        <w:pStyle w:val="NoSpacing"/>
        <w:rPr>
          <w:b/>
        </w:rPr>
      </w:pPr>
    </w:p>
    <w:tbl>
      <w:tblPr>
        <w:tblStyle w:val="TableGrid"/>
        <w:tblW w:w="0" w:type="auto"/>
        <w:tblLook w:val="04A0" w:firstRow="1" w:lastRow="0" w:firstColumn="1" w:lastColumn="0" w:noHBand="0" w:noVBand="1"/>
      </w:tblPr>
      <w:tblGrid>
        <w:gridCol w:w="2376"/>
        <w:gridCol w:w="6946"/>
      </w:tblGrid>
      <w:tr w:rsidR="00132AF3" w14:paraId="5112A70B" w14:textId="77777777" w:rsidTr="00132AF3">
        <w:tc>
          <w:tcPr>
            <w:tcW w:w="2376" w:type="dxa"/>
          </w:tcPr>
          <w:p w14:paraId="239E86B3" w14:textId="77777777" w:rsidR="00132AF3" w:rsidRDefault="00132AF3" w:rsidP="0065632A">
            <w:pPr>
              <w:rPr>
                <w:b/>
                <w:sz w:val="24"/>
                <w:szCs w:val="24"/>
              </w:rPr>
            </w:pPr>
            <w:r w:rsidRPr="00E92414">
              <w:rPr>
                <w:b/>
              </w:rPr>
              <w:lastRenderedPageBreak/>
              <w:t>First name</w:t>
            </w:r>
          </w:p>
        </w:tc>
        <w:tc>
          <w:tcPr>
            <w:tcW w:w="6946" w:type="dxa"/>
          </w:tcPr>
          <w:p w14:paraId="13A23687" w14:textId="77777777" w:rsidR="00132AF3" w:rsidRDefault="00132AF3" w:rsidP="0065632A">
            <w:pPr>
              <w:rPr>
                <w:b/>
                <w:sz w:val="24"/>
                <w:szCs w:val="24"/>
              </w:rPr>
            </w:pPr>
          </w:p>
        </w:tc>
      </w:tr>
      <w:tr w:rsidR="00132AF3" w14:paraId="0677C9FB" w14:textId="77777777" w:rsidTr="00132AF3">
        <w:tc>
          <w:tcPr>
            <w:tcW w:w="2376" w:type="dxa"/>
          </w:tcPr>
          <w:p w14:paraId="539F2E35" w14:textId="77777777" w:rsidR="00132AF3" w:rsidRDefault="00132AF3" w:rsidP="0065632A">
            <w:pPr>
              <w:rPr>
                <w:b/>
                <w:sz w:val="24"/>
                <w:szCs w:val="24"/>
              </w:rPr>
            </w:pPr>
            <w:r w:rsidRPr="00E92414">
              <w:rPr>
                <w:b/>
              </w:rPr>
              <w:t>Surname</w:t>
            </w:r>
          </w:p>
        </w:tc>
        <w:tc>
          <w:tcPr>
            <w:tcW w:w="6946" w:type="dxa"/>
          </w:tcPr>
          <w:p w14:paraId="1CBC7F99" w14:textId="77777777" w:rsidR="00132AF3" w:rsidRDefault="00132AF3" w:rsidP="0065632A">
            <w:pPr>
              <w:rPr>
                <w:b/>
                <w:sz w:val="24"/>
                <w:szCs w:val="24"/>
              </w:rPr>
            </w:pPr>
          </w:p>
        </w:tc>
      </w:tr>
      <w:tr w:rsidR="00132AF3" w14:paraId="589987E9" w14:textId="77777777" w:rsidTr="00132AF3">
        <w:tc>
          <w:tcPr>
            <w:tcW w:w="2376" w:type="dxa"/>
          </w:tcPr>
          <w:p w14:paraId="3C8C5AE8" w14:textId="77777777" w:rsidR="00132AF3" w:rsidRPr="00E92414" w:rsidRDefault="00132AF3" w:rsidP="0065632A">
            <w:pPr>
              <w:rPr>
                <w:b/>
              </w:rPr>
            </w:pPr>
            <w:r>
              <w:rPr>
                <w:b/>
              </w:rPr>
              <w:t>Function</w:t>
            </w:r>
          </w:p>
        </w:tc>
        <w:tc>
          <w:tcPr>
            <w:tcW w:w="6946" w:type="dxa"/>
          </w:tcPr>
          <w:p w14:paraId="6F883D03" w14:textId="77777777" w:rsidR="00132AF3" w:rsidRDefault="00132AF3" w:rsidP="0065632A">
            <w:pPr>
              <w:rPr>
                <w:b/>
                <w:sz w:val="24"/>
                <w:szCs w:val="24"/>
              </w:rPr>
            </w:pPr>
          </w:p>
        </w:tc>
      </w:tr>
      <w:tr w:rsidR="00132AF3" w14:paraId="564A13CD" w14:textId="77777777" w:rsidTr="00132AF3">
        <w:tc>
          <w:tcPr>
            <w:tcW w:w="2376" w:type="dxa"/>
          </w:tcPr>
          <w:p w14:paraId="14FFDE2C" w14:textId="77777777" w:rsidR="00132AF3" w:rsidRDefault="00132AF3" w:rsidP="0065632A">
            <w:pPr>
              <w:rPr>
                <w:b/>
                <w:sz w:val="24"/>
                <w:szCs w:val="24"/>
              </w:rPr>
            </w:pPr>
            <w:r w:rsidRPr="00E92414">
              <w:rPr>
                <w:b/>
              </w:rPr>
              <w:t>Email</w:t>
            </w:r>
          </w:p>
        </w:tc>
        <w:tc>
          <w:tcPr>
            <w:tcW w:w="6946" w:type="dxa"/>
          </w:tcPr>
          <w:p w14:paraId="36FB005F" w14:textId="77777777" w:rsidR="00132AF3" w:rsidRDefault="00132AF3" w:rsidP="0065632A">
            <w:pPr>
              <w:rPr>
                <w:b/>
                <w:sz w:val="24"/>
                <w:szCs w:val="24"/>
              </w:rPr>
            </w:pPr>
          </w:p>
        </w:tc>
      </w:tr>
      <w:tr w:rsidR="00132AF3" w14:paraId="1B21548B" w14:textId="77777777" w:rsidTr="00132AF3">
        <w:tc>
          <w:tcPr>
            <w:tcW w:w="2376" w:type="dxa"/>
          </w:tcPr>
          <w:p w14:paraId="72E690C3" w14:textId="77777777" w:rsidR="00132AF3" w:rsidRDefault="00132AF3" w:rsidP="0065632A">
            <w:pPr>
              <w:rPr>
                <w:b/>
                <w:sz w:val="24"/>
                <w:szCs w:val="24"/>
              </w:rPr>
            </w:pPr>
            <w:r>
              <w:rPr>
                <w:b/>
              </w:rPr>
              <w:t>T</w:t>
            </w:r>
            <w:r w:rsidRPr="00E92414">
              <w:rPr>
                <w:b/>
              </w:rPr>
              <w:t>elephone</w:t>
            </w:r>
          </w:p>
        </w:tc>
        <w:tc>
          <w:tcPr>
            <w:tcW w:w="6946" w:type="dxa"/>
          </w:tcPr>
          <w:p w14:paraId="124C7B42" w14:textId="77777777" w:rsidR="00132AF3" w:rsidRDefault="00132AF3" w:rsidP="0065632A">
            <w:pPr>
              <w:rPr>
                <w:b/>
                <w:sz w:val="24"/>
                <w:szCs w:val="24"/>
              </w:rPr>
            </w:pPr>
          </w:p>
        </w:tc>
      </w:tr>
    </w:tbl>
    <w:p w14:paraId="4A8521FC" w14:textId="77777777" w:rsidR="00132AF3" w:rsidRDefault="00132AF3" w:rsidP="00132AF3">
      <w:pPr>
        <w:pStyle w:val="NoSpacing"/>
        <w:rPr>
          <w:b/>
          <w:sz w:val="24"/>
          <w:szCs w:val="24"/>
        </w:rPr>
      </w:pPr>
    </w:p>
    <w:p w14:paraId="7075A8C5" w14:textId="77777777" w:rsidR="00132AF3" w:rsidRPr="00273F74" w:rsidRDefault="00132AF3" w:rsidP="00132AF3">
      <w:pPr>
        <w:pStyle w:val="NoSpacing"/>
        <w:rPr>
          <w:b/>
          <w:sz w:val="24"/>
          <w:szCs w:val="24"/>
        </w:rPr>
      </w:pPr>
      <w:r>
        <w:rPr>
          <w:b/>
          <w:sz w:val="24"/>
          <w:szCs w:val="24"/>
        </w:rPr>
        <w:t>Structure</w:t>
      </w:r>
    </w:p>
    <w:p w14:paraId="6CD880CE" w14:textId="77777777" w:rsidR="00132AF3" w:rsidRDefault="00132AF3" w:rsidP="00132AF3">
      <w:pPr>
        <w:pStyle w:val="NoSpacing"/>
      </w:pPr>
    </w:p>
    <w:tbl>
      <w:tblPr>
        <w:tblStyle w:val="TableGrid"/>
        <w:tblW w:w="9242" w:type="dxa"/>
        <w:tblInd w:w="108" w:type="dxa"/>
        <w:tblLook w:val="04A0" w:firstRow="1" w:lastRow="0" w:firstColumn="1" w:lastColumn="0" w:noHBand="0" w:noVBand="1"/>
      </w:tblPr>
      <w:tblGrid>
        <w:gridCol w:w="9242"/>
      </w:tblGrid>
      <w:tr w:rsidR="00132AF3" w14:paraId="45F17E48" w14:textId="77777777" w:rsidTr="0065632A">
        <w:tc>
          <w:tcPr>
            <w:tcW w:w="9242" w:type="dxa"/>
          </w:tcPr>
          <w:p w14:paraId="48D246C3" w14:textId="77777777" w:rsidR="00132AF3" w:rsidRDefault="00132AF3" w:rsidP="0065632A">
            <w:pPr>
              <w:pStyle w:val="NoSpacing"/>
              <w:jc w:val="both"/>
            </w:pPr>
            <w:r>
              <w:t>To be eligible, your organisation/network must have a European structure or secretariat. In addition to the information given in your registration form, you have 3 000</w:t>
            </w:r>
            <w:r w:rsidRPr="00273F74">
              <w:t xml:space="preserve"> characters to </w:t>
            </w:r>
            <w:r>
              <w:t>explain the structure and role of the secretariat. Does your</w:t>
            </w:r>
            <w:r w:rsidRPr="000155BA">
              <w:t xml:space="preserve"> organisation employ </w:t>
            </w:r>
            <w:r>
              <w:t xml:space="preserve">paid </w:t>
            </w:r>
            <w:r w:rsidRPr="000155BA">
              <w:t>staff in its secretariat or in its European structure</w:t>
            </w:r>
            <w:r>
              <w:t>? If so, please attach copies of the employment certificates below.</w:t>
            </w:r>
          </w:p>
        </w:tc>
      </w:tr>
    </w:tbl>
    <w:p w14:paraId="5C866905" w14:textId="77777777" w:rsidR="00132AF3" w:rsidRDefault="00132AF3" w:rsidP="00132AF3">
      <w:pPr>
        <w:pStyle w:val="NoSpacing"/>
      </w:pPr>
    </w:p>
    <w:p w14:paraId="2B77CEFE" w14:textId="77777777" w:rsidR="00132AF3" w:rsidRDefault="00132AF3" w:rsidP="00132AF3">
      <w:pPr>
        <w:pStyle w:val="NoSpacing"/>
      </w:pPr>
      <w:r>
        <w:t>Attach certificates / employment contracts</w:t>
      </w:r>
    </w:p>
    <w:p w14:paraId="60D2555F" w14:textId="77777777" w:rsidR="0047215F" w:rsidRDefault="0047215F" w:rsidP="00132AF3">
      <w:pPr>
        <w:pStyle w:val="NoSpacing"/>
        <w:rPr>
          <w:b/>
          <w:sz w:val="24"/>
          <w:szCs w:val="24"/>
        </w:rPr>
      </w:pPr>
    </w:p>
    <w:p w14:paraId="4DE972F2" w14:textId="77777777" w:rsidR="00132AF3" w:rsidRPr="004E6C48" w:rsidRDefault="00132AF3" w:rsidP="00132AF3">
      <w:pPr>
        <w:pStyle w:val="NoSpacing"/>
        <w:rPr>
          <w:b/>
          <w:sz w:val="24"/>
          <w:szCs w:val="24"/>
        </w:rPr>
      </w:pPr>
      <w:r>
        <w:rPr>
          <w:b/>
          <w:sz w:val="24"/>
          <w:szCs w:val="24"/>
        </w:rPr>
        <w:t>Activities already supported</w:t>
      </w:r>
    </w:p>
    <w:p w14:paraId="0FEB8116" w14:textId="27874AAA" w:rsidR="00132AF3" w:rsidRPr="003559D2" w:rsidRDefault="00132AF3" w:rsidP="00132AF3">
      <w:pPr>
        <w:pStyle w:val="standard"/>
        <w:jc w:val="both"/>
        <w:rPr>
          <w:rFonts w:asciiTheme="minorHAnsi" w:eastAsiaTheme="minorHAnsi" w:hAnsiTheme="minorHAnsi" w:cstheme="minorBidi"/>
          <w:sz w:val="22"/>
          <w:szCs w:val="22"/>
          <w:lang w:eastAsia="en-US"/>
        </w:rPr>
      </w:pPr>
      <w:r w:rsidRPr="003559D2">
        <w:rPr>
          <w:rFonts w:asciiTheme="minorHAnsi" w:eastAsiaTheme="minorHAnsi" w:hAnsiTheme="minorHAnsi" w:cstheme="minorBidi"/>
          <w:sz w:val="22"/>
          <w:szCs w:val="22"/>
          <w:lang w:eastAsia="en-US"/>
        </w:rPr>
        <w:t xml:space="preserve">To be eligible, your organisation must have received support for at least 3 international activities during the three-year reference period. As this structural grant is for </w:t>
      </w:r>
      <w:r>
        <w:rPr>
          <w:rFonts w:asciiTheme="minorHAnsi" w:eastAsiaTheme="minorHAnsi" w:hAnsiTheme="minorHAnsi" w:cstheme="minorBidi"/>
          <w:sz w:val="22"/>
          <w:szCs w:val="22"/>
          <w:lang w:eastAsia="en-US"/>
        </w:rPr>
        <w:t>202</w:t>
      </w:r>
      <w:r w:rsidR="00C91A9F">
        <w:rPr>
          <w:rFonts w:asciiTheme="minorHAnsi" w:eastAsiaTheme="minorHAnsi" w:hAnsiTheme="minorHAnsi" w:cstheme="minorBidi"/>
          <w:sz w:val="22"/>
          <w:szCs w:val="22"/>
          <w:lang w:eastAsia="en-US"/>
        </w:rPr>
        <w:t>4</w:t>
      </w:r>
      <w:r>
        <w:rPr>
          <w:rFonts w:asciiTheme="minorHAnsi" w:eastAsiaTheme="minorHAnsi" w:hAnsiTheme="minorHAnsi" w:cstheme="minorBidi"/>
          <w:sz w:val="22"/>
          <w:szCs w:val="22"/>
          <w:lang w:eastAsia="en-US"/>
        </w:rPr>
        <w:t>-202</w:t>
      </w:r>
      <w:r w:rsidR="00C91A9F">
        <w:rPr>
          <w:rFonts w:asciiTheme="minorHAnsi" w:eastAsiaTheme="minorHAnsi" w:hAnsiTheme="minorHAnsi" w:cstheme="minorBidi"/>
          <w:sz w:val="22"/>
          <w:szCs w:val="22"/>
          <w:lang w:eastAsia="en-US"/>
        </w:rPr>
        <w:t>5</w:t>
      </w:r>
      <w:r w:rsidRPr="003559D2">
        <w:rPr>
          <w:rFonts w:asciiTheme="minorHAnsi" w:eastAsiaTheme="minorHAnsi" w:hAnsiTheme="minorHAnsi" w:cstheme="minorBidi"/>
          <w:sz w:val="22"/>
          <w:szCs w:val="22"/>
          <w:lang w:eastAsia="en-US"/>
        </w:rPr>
        <w:t xml:space="preserve">, the reference period for activities already supported concerns </w:t>
      </w:r>
      <w:r>
        <w:rPr>
          <w:rFonts w:asciiTheme="minorHAnsi" w:eastAsiaTheme="minorHAnsi" w:hAnsiTheme="minorHAnsi" w:cstheme="minorBidi"/>
          <w:sz w:val="22"/>
          <w:szCs w:val="22"/>
          <w:lang w:eastAsia="en-US"/>
        </w:rPr>
        <w:t>20</w:t>
      </w:r>
      <w:r w:rsidR="00C91A9F">
        <w:rPr>
          <w:rFonts w:asciiTheme="minorHAnsi" w:eastAsiaTheme="minorHAnsi" w:hAnsiTheme="minorHAnsi" w:cstheme="minorBidi"/>
          <w:sz w:val="22"/>
          <w:szCs w:val="22"/>
          <w:lang w:eastAsia="en-US"/>
        </w:rPr>
        <w:t>21</w:t>
      </w:r>
      <w:r>
        <w:rPr>
          <w:rFonts w:asciiTheme="minorHAnsi" w:eastAsiaTheme="minorHAnsi" w:hAnsiTheme="minorHAnsi" w:cstheme="minorBidi"/>
          <w:sz w:val="22"/>
          <w:szCs w:val="22"/>
          <w:lang w:eastAsia="en-US"/>
        </w:rPr>
        <w:t>-202</w:t>
      </w:r>
      <w:r w:rsidR="00C91A9F">
        <w:rPr>
          <w:rFonts w:asciiTheme="minorHAnsi" w:eastAsiaTheme="minorHAnsi" w:hAnsiTheme="minorHAnsi" w:cstheme="minorBidi"/>
          <w:sz w:val="22"/>
          <w:szCs w:val="22"/>
          <w:lang w:eastAsia="en-US"/>
        </w:rPr>
        <w:t>3</w:t>
      </w:r>
      <w:r w:rsidRPr="003559D2">
        <w:rPr>
          <w:rFonts w:asciiTheme="minorHAnsi" w:eastAsiaTheme="minorHAnsi" w:hAnsiTheme="minorHAnsi" w:cstheme="minorBidi"/>
          <w:sz w:val="22"/>
          <w:szCs w:val="22"/>
          <w:lang w:eastAsia="en-US"/>
        </w:rPr>
        <w:t>.</w:t>
      </w:r>
    </w:p>
    <w:p w14:paraId="58C3F44B" w14:textId="77777777" w:rsidR="00132AF3" w:rsidRPr="003559D2" w:rsidRDefault="00132AF3" w:rsidP="00132AF3">
      <w:pPr>
        <w:pStyle w:val="standard"/>
        <w:spacing w:before="0" w:beforeAutospacing="0" w:after="0" w:afterAutospacing="0"/>
        <w:jc w:val="both"/>
        <w:rPr>
          <w:rFonts w:asciiTheme="minorHAnsi" w:eastAsiaTheme="minorHAnsi" w:hAnsiTheme="minorHAnsi" w:cstheme="minorBidi"/>
          <w:sz w:val="22"/>
          <w:szCs w:val="22"/>
          <w:lang w:eastAsia="en-US"/>
        </w:rPr>
      </w:pPr>
      <w:r w:rsidRPr="003559D2">
        <w:rPr>
          <w:rFonts w:asciiTheme="minorHAnsi" w:eastAsiaTheme="minorHAnsi" w:hAnsiTheme="minorHAnsi" w:cstheme="minorBidi"/>
          <w:sz w:val="22"/>
          <w:szCs w:val="22"/>
          <w:lang w:eastAsia="en-US"/>
        </w:rPr>
        <w:t>The following are considered as support for international activities</w:t>
      </w:r>
      <w:r>
        <w:rPr>
          <w:rFonts w:asciiTheme="minorHAnsi" w:eastAsiaTheme="minorHAnsi" w:hAnsiTheme="minorHAnsi" w:cstheme="minorBidi"/>
          <w:sz w:val="22"/>
          <w:szCs w:val="22"/>
          <w:lang w:eastAsia="en-US"/>
        </w:rPr>
        <w:t xml:space="preserve"> during the reference period</w:t>
      </w:r>
      <w:r w:rsidRPr="003559D2">
        <w:rPr>
          <w:rFonts w:asciiTheme="minorHAnsi" w:eastAsiaTheme="minorHAnsi" w:hAnsiTheme="minorHAnsi" w:cstheme="minorBidi"/>
          <w:sz w:val="22"/>
          <w:szCs w:val="22"/>
          <w:lang w:eastAsia="en-US"/>
        </w:rPr>
        <w:t>:</w:t>
      </w:r>
    </w:p>
    <w:p w14:paraId="707FD023" w14:textId="77777777" w:rsidR="00132AF3" w:rsidRPr="003559D2" w:rsidRDefault="00132AF3" w:rsidP="00132AF3">
      <w:pPr>
        <w:pStyle w:val="standard"/>
        <w:numPr>
          <w:ilvl w:val="0"/>
          <w:numId w:val="1"/>
        </w:numPr>
        <w:spacing w:before="0" w:beforeAutospacing="0" w:after="0" w:afterAutospacing="0"/>
        <w:jc w:val="both"/>
        <w:rPr>
          <w:rFonts w:asciiTheme="minorHAnsi" w:eastAsiaTheme="minorHAnsi" w:hAnsiTheme="minorHAnsi" w:cstheme="minorBidi"/>
          <w:sz w:val="22"/>
          <w:szCs w:val="22"/>
          <w:lang w:eastAsia="en-US"/>
        </w:rPr>
      </w:pPr>
      <w:r w:rsidRPr="003559D2">
        <w:rPr>
          <w:rFonts w:asciiTheme="minorHAnsi" w:eastAsiaTheme="minorHAnsi" w:hAnsiTheme="minorHAnsi" w:cstheme="minorBidi"/>
          <w:sz w:val="22"/>
          <w:szCs w:val="22"/>
          <w:lang w:eastAsia="en-US"/>
        </w:rPr>
        <w:t>an EYF grant for an international one-off activity;</w:t>
      </w:r>
    </w:p>
    <w:p w14:paraId="7260C852" w14:textId="77777777" w:rsidR="00132AF3" w:rsidRPr="003559D2" w:rsidRDefault="00132AF3" w:rsidP="00132AF3">
      <w:pPr>
        <w:pStyle w:val="standard"/>
        <w:numPr>
          <w:ilvl w:val="0"/>
          <w:numId w:val="1"/>
        </w:numPr>
        <w:spacing w:before="0" w:beforeAutospacing="0" w:after="0" w:afterAutospacing="0"/>
        <w:jc w:val="both"/>
        <w:rPr>
          <w:rFonts w:asciiTheme="minorHAnsi" w:eastAsiaTheme="minorHAnsi" w:hAnsiTheme="minorHAnsi" w:cstheme="minorBidi"/>
          <w:sz w:val="22"/>
          <w:szCs w:val="22"/>
          <w:lang w:eastAsia="en-US"/>
        </w:rPr>
      </w:pPr>
      <w:r w:rsidRPr="003559D2">
        <w:rPr>
          <w:rFonts w:asciiTheme="minorHAnsi" w:eastAsiaTheme="minorHAnsi" w:hAnsiTheme="minorHAnsi" w:cstheme="minorBidi"/>
          <w:sz w:val="22"/>
          <w:szCs w:val="22"/>
          <w:lang w:eastAsia="en-US"/>
        </w:rPr>
        <w:t>an EYF grant for an annual work plan;</w:t>
      </w:r>
    </w:p>
    <w:p w14:paraId="05F1EA81" w14:textId="77777777" w:rsidR="00132AF3" w:rsidRPr="003559D2" w:rsidRDefault="00132AF3" w:rsidP="00132AF3">
      <w:pPr>
        <w:pStyle w:val="standard"/>
        <w:numPr>
          <w:ilvl w:val="0"/>
          <w:numId w:val="1"/>
        </w:numPr>
        <w:spacing w:before="0" w:beforeAutospacing="0" w:after="0" w:afterAutospacing="0"/>
        <w:jc w:val="both"/>
        <w:rPr>
          <w:rFonts w:asciiTheme="minorHAnsi" w:eastAsiaTheme="minorHAnsi" w:hAnsiTheme="minorHAnsi" w:cstheme="minorBidi"/>
          <w:sz w:val="22"/>
          <w:szCs w:val="22"/>
          <w:lang w:eastAsia="en-US"/>
        </w:rPr>
      </w:pPr>
      <w:r w:rsidRPr="003559D2">
        <w:rPr>
          <w:rFonts w:asciiTheme="minorHAnsi" w:eastAsiaTheme="minorHAnsi" w:hAnsiTheme="minorHAnsi" w:cstheme="minorBidi"/>
          <w:sz w:val="22"/>
          <w:szCs w:val="22"/>
          <w:lang w:eastAsia="en-US"/>
        </w:rPr>
        <w:t>a study session in the programme of the European Youth Centres (Strasbourg or Budapest).</w:t>
      </w:r>
    </w:p>
    <w:p w14:paraId="2CBDFBF4" w14:textId="77777777" w:rsidR="00132AF3" w:rsidRDefault="00132AF3" w:rsidP="00132AF3">
      <w:pPr>
        <w:pStyle w:val="standard"/>
        <w:spacing w:before="0" w:beforeAutospacing="0" w:after="0" w:afterAutospacing="0"/>
        <w:jc w:val="both"/>
        <w:rPr>
          <w:rFonts w:asciiTheme="minorHAnsi" w:eastAsiaTheme="minorHAnsi" w:hAnsiTheme="minorHAnsi" w:cstheme="minorBidi"/>
          <w:sz w:val="22"/>
          <w:szCs w:val="22"/>
          <w:lang w:eastAsia="en-US"/>
        </w:rPr>
      </w:pPr>
    </w:p>
    <w:p w14:paraId="0F77961C" w14:textId="1C71C56A" w:rsidR="00132AF3" w:rsidRDefault="00132AF3" w:rsidP="00132AF3">
      <w:pPr>
        <w:pStyle w:val="NoSpacing"/>
        <w:jc w:val="both"/>
      </w:pPr>
      <w:r w:rsidRPr="003559D2">
        <w:t>For example, yo</w:t>
      </w:r>
      <w:r>
        <w:t xml:space="preserve">u will be eligible if you had an </w:t>
      </w:r>
      <w:r w:rsidRPr="003559D2">
        <w:t xml:space="preserve">EYF grant </w:t>
      </w:r>
      <w:r>
        <w:t xml:space="preserve">for an annual work plan </w:t>
      </w:r>
      <w:r w:rsidRPr="003559D2">
        <w:t xml:space="preserve">in </w:t>
      </w:r>
      <w:r>
        <w:t>20</w:t>
      </w:r>
      <w:r w:rsidR="00C91A9F">
        <w:t>21</w:t>
      </w:r>
      <w:r w:rsidRPr="003559D2">
        <w:t xml:space="preserve">, a study session in </w:t>
      </w:r>
      <w:r>
        <w:t>202</w:t>
      </w:r>
      <w:r w:rsidR="00C91A9F">
        <w:t>2</w:t>
      </w:r>
      <w:r w:rsidRPr="003559D2">
        <w:t xml:space="preserve"> and an </w:t>
      </w:r>
      <w:r>
        <w:t>EYF grant for an international a</w:t>
      </w:r>
      <w:r w:rsidRPr="003559D2">
        <w:t>ctivity in 20</w:t>
      </w:r>
      <w:r>
        <w:t>2</w:t>
      </w:r>
      <w:r w:rsidR="00C91A9F">
        <w:t>3</w:t>
      </w:r>
      <w:r w:rsidRPr="003559D2">
        <w:t>.</w:t>
      </w:r>
    </w:p>
    <w:p w14:paraId="79C67B2C" w14:textId="016E2911" w:rsidR="00132AF3" w:rsidRDefault="00132AF3" w:rsidP="00132AF3">
      <w:pPr>
        <w:pStyle w:val="NoSpacing"/>
        <w:jc w:val="both"/>
      </w:pPr>
      <w:r w:rsidRPr="003559D2">
        <w:t xml:space="preserve">You will not be eligible if you have not had any EYF grant or EYC study session in </w:t>
      </w:r>
      <w:r>
        <w:t>202</w:t>
      </w:r>
      <w:r w:rsidR="003B2086">
        <w:t>2</w:t>
      </w:r>
      <w:r w:rsidRPr="003559D2">
        <w:t xml:space="preserve"> or </w:t>
      </w:r>
      <w:r>
        <w:t>202</w:t>
      </w:r>
      <w:r w:rsidR="003B2086">
        <w:t>3</w:t>
      </w:r>
      <w:r w:rsidRPr="003559D2">
        <w:t xml:space="preserve"> (i.e. if your last EYF grant or study session was in 20</w:t>
      </w:r>
      <w:r w:rsidR="003B2086">
        <w:t>21</w:t>
      </w:r>
      <w:r w:rsidRPr="003559D2">
        <w:t xml:space="preserve">), </w:t>
      </w:r>
      <w:r>
        <w:t xml:space="preserve">or if you </w:t>
      </w:r>
      <w:r>
        <w:rPr>
          <w:rFonts w:ascii="Calibri" w:hAnsi="Calibri"/>
        </w:rPr>
        <w:t>did not receive any EYF grant during the two most recent years of the reference period (202</w:t>
      </w:r>
      <w:r w:rsidR="003B2086">
        <w:rPr>
          <w:rFonts w:ascii="Calibri" w:hAnsi="Calibri"/>
        </w:rPr>
        <w:t>2</w:t>
      </w:r>
      <w:r>
        <w:rPr>
          <w:rFonts w:ascii="Calibri" w:hAnsi="Calibri"/>
        </w:rPr>
        <w:t xml:space="preserve"> and 202</w:t>
      </w:r>
      <w:r w:rsidR="003B2086">
        <w:rPr>
          <w:rFonts w:ascii="Calibri" w:hAnsi="Calibri"/>
        </w:rPr>
        <w:t>3</w:t>
      </w:r>
      <w:r>
        <w:rPr>
          <w:rFonts w:ascii="Calibri" w:hAnsi="Calibri"/>
        </w:rPr>
        <w:t xml:space="preserve">), </w:t>
      </w:r>
      <w:r w:rsidRPr="003559D2">
        <w:t xml:space="preserve">or if you have only organised study </w:t>
      </w:r>
      <w:r>
        <w:t>sessions over the 3-year period.</w:t>
      </w:r>
    </w:p>
    <w:p w14:paraId="4E70405E" w14:textId="77777777" w:rsidR="00132AF3" w:rsidRPr="003559D2" w:rsidRDefault="00132AF3" w:rsidP="00132AF3">
      <w:pPr>
        <w:pStyle w:val="NoSpacing"/>
        <w:jc w:val="both"/>
      </w:pPr>
    </w:p>
    <w:p w14:paraId="436239E1" w14:textId="77777777" w:rsidR="00132AF3" w:rsidRDefault="00132AF3" w:rsidP="00132AF3">
      <w:pPr>
        <w:pStyle w:val="standard"/>
        <w:spacing w:before="0" w:beforeAutospacing="0" w:after="0" w:afterAutospacing="0"/>
        <w:jc w:val="both"/>
        <w:rPr>
          <w:rFonts w:asciiTheme="minorHAnsi" w:eastAsiaTheme="minorHAnsi" w:hAnsiTheme="minorHAnsi" w:cstheme="minorBidi"/>
          <w:sz w:val="22"/>
          <w:szCs w:val="22"/>
          <w:lang w:eastAsia="en-US"/>
        </w:rPr>
      </w:pPr>
      <w:r w:rsidRPr="003559D2">
        <w:rPr>
          <w:rFonts w:asciiTheme="minorHAnsi" w:eastAsiaTheme="minorHAnsi" w:hAnsiTheme="minorHAnsi" w:cstheme="minorBidi"/>
          <w:sz w:val="22"/>
          <w:szCs w:val="22"/>
          <w:lang w:eastAsia="en-US"/>
        </w:rPr>
        <w:t>For the annual work plan, the number of international activities within a work plan will be taken into account up to a maximum of 2 per work plan</w:t>
      </w:r>
      <w:r>
        <w:rPr>
          <w:rFonts w:asciiTheme="minorHAnsi" w:eastAsiaTheme="minorHAnsi" w:hAnsiTheme="minorHAnsi" w:cstheme="minorBidi"/>
          <w:sz w:val="22"/>
          <w:szCs w:val="22"/>
          <w:lang w:eastAsia="en-US"/>
        </w:rPr>
        <w:t>.</w:t>
      </w:r>
    </w:p>
    <w:p w14:paraId="2A533D83" w14:textId="2F6E46B2" w:rsidR="00132AF3" w:rsidRPr="003559D2" w:rsidRDefault="00132AF3" w:rsidP="00132AF3">
      <w:pPr>
        <w:pStyle w:val="standard"/>
        <w:spacing w:before="0" w:beforeAutospacing="0" w:after="0" w:afterAutospacing="0"/>
        <w:jc w:val="both"/>
        <w:rPr>
          <w:rFonts w:asciiTheme="minorHAnsi" w:eastAsiaTheme="minorHAnsi" w:hAnsiTheme="minorHAnsi" w:cstheme="minorBidi"/>
          <w:sz w:val="22"/>
          <w:szCs w:val="22"/>
          <w:lang w:eastAsia="en-US"/>
        </w:rPr>
      </w:pPr>
      <w:r w:rsidRPr="003559D2">
        <w:rPr>
          <w:rFonts w:asciiTheme="minorHAnsi" w:eastAsiaTheme="minorHAnsi" w:hAnsiTheme="minorHAnsi" w:cstheme="minorBidi"/>
          <w:sz w:val="22"/>
          <w:szCs w:val="22"/>
          <w:lang w:eastAsia="en-US"/>
        </w:rPr>
        <w:t xml:space="preserve">For example, if an organisation did not have an EYF grant in </w:t>
      </w:r>
      <w:r>
        <w:rPr>
          <w:rFonts w:asciiTheme="minorHAnsi" w:eastAsiaTheme="minorHAnsi" w:hAnsiTheme="minorHAnsi" w:cstheme="minorBidi"/>
          <w:sz w:val="22"/>
          <w:szCs w:val="22"/>
          <w:lang w:eastAsia="en-US"/>
        </w:rPr>
        <w:t>20</w:t>
      </w:r>
      <w:r w:rsidR="003B2086">
        <w:rPr>
          <w:rFonts w:asciiTheme="minorHAnsi" w:eastAsiaTheme="minorHAnsi" w:hAnsiTheme="minorHAnsi" w:cstheme="minorBidi"/>
          <w:sz w:val="22"/>
          <w:szCs w:val="22"/>
          <w:lang w:eastAsia="en-US"/>
        </w:rPr>
        <w:t>21</w:t>
      </w:r>
      <w:r w:rsidRPr="003559D2">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Pr="003559D2">
        <w:rPr>
          <w:rFonts w:asciiTheme="minorHAnsi" w:eastAsiaTheme="minorHAnsi" w:hAnsiTheme="minorHAnsi" w:cstheme="minorBidi"/>
          <w:sz w:val="22"/>
          <w:szCs w:val="22"/>
          <w:lang w:eastAsia="en-US"/>
        </w:rPr>
        <w:t xml:space="preserve">but had a work plan with 2 international activities in </w:t>
      </w:r>
      <w:r>
        <w:rPr>
          <w:rFonts w:asciiTheme="minorHAnsi" w:eastAsiaTheme="minorHAnsi" w:hAnsiTheme="minorHAnsi" w:cstheme="minorBidi"/>
          <w:sz w:val="22"/>
          <w:szCs w:val="22"/>
          <w:lang w:eastAsia="en-US"/>
        </w:rPr>
        <w:t>202</w:t>
      </w:r>
      <w:r w:rsidR="003B2086">
        <w:rPr>
          <w:rFonts w:asciiTheme="minorHAnsi" w:eastAsiaTheme="minorHAnsi" w:hAnsiTheme="minorHAnsi" w:cstheme="minorBidi"/>
          <w:sz w:val="22"/>
          <w:szCs w:val="22"/>
          <w:lang w:eastAsia="en-US"/>
        </w:rPr>
        <w:t>2</w:t>
      </w:r>
      <w:r w:rsidRPr="003559D2">
        <w:rPr>
          <w:rFonts w:asciiTheme="minorHAnsi" w:eastAsiaTheme="minorHAnsi" w:hAnsiTheme="minorHAnsi" w:cstheme="minorBidi"/>
          <w:sz w:val="22"/>
          <w:szCs w:val="22"/>
          <w:lang w:eastAsia="en-US"/>
        </w:rPr>
        <w:t xml:space="preserve"> and a work plan with one international activity in </w:t>
      </w:r>
      <w:r>
        <w:rPr>
          <w:rFonts w:asciiTheme="minorHAnsi" w:eastAsiaTheme="minorHAnsi" w:hAnsiTheme="minorHAnsi" w:cstheme="minorBidi"/>
          <w:sz w:val="22"/>
          <w:szCs w:val="22"/>
          <w:lang w:eastAsia="en-US"/>
        </w:rPr>
        <w:t>202</w:t>
      </w:r>
      <w:r w:rsidR="003B2086">
        <w:rPr>
          <w:rFonts w:asciiTheme="minorHAnsi" w:eastAsiaTheme="minorHAnsi" w:hAnsiTheme="minorHAnsi" w:cstheme="minorBidi"/>
          <w:sz w:val="22"/>
          <w:szCs w:val="22"/>
          <w:lang w:eastAsia="en-US"/>
        </w:rPr>
        <w:t>3</w:t>
      </w:r>
      <w:r w:rsidRPr="003559D2">
        <w:rPr>
          <w:rFonts w:asciiTheme="minorHAnsi" w:eastAsiaTheme="minorHAnsi" w:hAnsiTheme="minorHAnsi" w:cstheme="minorBidi"/>
          <w:sz w:val="22"/>
          <w:szCs w:val="22"/>
          <w:lang w:eastAsia="en-US"/>
        </w:rPr>
        <w:t xml:space="preserve">, it will be eligible. On the other hand, if it </w:t>
      </w:r>
      <w:r>
        <w:rPr>
          <w:rFonts w:asciiTheme="minorHAnsi" w:eastAsiaTheme="minorHAnsi" w:hAnsiTheme="minorHAnsi" w:cstheme="minorBidi"/>
          <w:sz w:val="22"/>
          <w:szCs w:val="22"/>
          <w:lang w:eastAsia="en-US"/>
        </w:rPr>
        <w:t xml:space="preserve">only </w:t>
      </w:r>
      <w:r w:rsidRPr="003559D2">
        <w:rPr>
          <w:rFonts w:asciiTheme="minorHAnsi" w:eastAsiaTheme="minorHAnsi" w:hAnsiTheme="minorHAnsi" w:cstheme="minorBidi"/>
          <w:sz w:val="22"/>
          <w:szCs w:val="22"/>
          <w:lang w:eastAsia="en-US"/>
        </w:rPr>
        <w:t xml:space="preserve">had a work plan with one international activity in </w:t>
      </w:r>
      <w:r>
        <w:rPr>
          <w:rFonts w:asciiTheme="minorHAnsi" w:eastAsiaTheme="minorHAnsi" w:hAnsiTheme="minorHAnsi" w:cstheme="minorBidi"/>
          <w:sz w:val="22"/>
          <w:szCs w:val="22"/>
          <w:lang w:eastAsia="en-US"/>
        </w:rPr>
        <w:t>202</w:t>
      </w:r>
      <w:r w:rsidR="003B2086">
        <w:rPr>
          <w:rFonts w:asciiTheme="minorHAnsi" w:eastAsiaTheme="minorHAnsi" w:hAnsiTheme="minorHAnsi" w:cstheme="minorBidi"/>
          <w:sz w:val="22"/>
          <w:szCs w:val="22"/>
          <w:lang w:eastAsia="en-US"/>
        </w:rPr>
        <w:t>2</w:t>
      </w:r>
      <w:r w:rsidRPr="003559D2">
        <w:rPr>
          <w:rFonts w:asciiTheme="minorHAnsi" w:eastAsiaTheme="minorHAnsi" w:hAnsiTheme="minorHAnsi" w:cstheme="minorBidi"/>
          <w:sz w:val="22"/>
          <w:szCs w:val="22"/>
          <w:lang w:eastAsia="en-US"/>
        </w:rPr>
        <w:t xml:space="preserve"> and a work plan with one international activity in 20</w:t>
      </w:r>
      <w:r>
        <w:rPr>
          <w:rFonts w:asciiTheme="minorHAnsi" w:eastAsiaTheme="minorHAnsi" w:hAnsiTheme="minorHAnsi" w:cstheme="minorBidi"/>
          <w:sz w:val="22"/>
          <w:szCs w:val="22"/>
          <w:lang w:eastAsia="en-US"/>
        </w:rPr>
        <w:t>2</w:t>
      </w:r>
      <w:r w:rsidR="003B2086">
        <w:rPr>
          <w:rFonts w:asciiTheme="minorHAnsi" w:eastAsiaTheme="minorHAnsi" w:hAnsiTheme="minorHAnsi" w:cstheme="minorBidi"/>
          <w:sz w:val="22"/>
          <w:szCs w:val="22"/>
          <w:lang w:eastAsia="en-US"/>
        </w:rPr>
        <w:t>3</w:t>
      </w:r>
      <w:r w:rsidRPr="003559D2">
        <w:rPr>
          <w:rFonts w:asciiTheme="minorHAnsi" w:eastAsiaTheme="minorHAnsi" w:hAnsiTheme="minorHAnsi" w:cstheme="minorBidi"/>
          <w:sz w:val="22"/>
          <w:szCs w:val="22"/>
          <w:lang w:eastAsia="en-US"/>
        </w:rPr>
        <w:t>, it will not be eligible.</w:t>
      </w:r>
    </w:p>
    <w:p w14:paraId="566B9D16" w14:textId="77777777" w:rsidR="00132AF3" w:rsidRPr="003559D2" w:rsidRDefault="00132AF3" w:rsidP="00132AF3">
      <w:pPr>
        <w:pStyle w:val="NoSpacing"/>
        <w:jc w:val="both"/>
      </w:pPr>
    </w:p>
    <w:p w14:paraId="79762E4E" w14:textId="77777777" w:rsidR="00132AF3" w:rsidRPr="003559D2" w:rsidRDefault="00132AF3" w:rsidP="00132AF3">
      <w:pPr>
        <w:pStyle w:val="NoSpacing"/>
        <w:jc w:val="both"/>
        <w:rPr>
          <w:rFonts w:ascii="Times New Roman" w:eastAsia="Times New Roman" w:hAnsi="Times New Roman" w:cs="Times New Roman"/>
          <w:sz w:val="24"/>
          <w:szCs w:val="24"/>
          <w:lang w:eastAsia="en-GB"/>
        </w:rPr>
      </w:pPr>
      <w:r w:rsidRPr="003559D2">
        <w:t>You are asked to indicate the activities supported for each year. The international activity and work plan EYF grants awarded in the new online system since 201</w:t>
      </w:r>
      <w:r>
        <w:t>7</w:t>
      </w:r>
      <w:r w:rsidRPr="003559D2">
        <w:t xml:space="preserve"> will automatically appear</w:t>
      </w:r>
      <w:r w:rsidRPr="003559D2">
        <w:rPr>
          <w:rFonts w:ascii="Times New Roman" w:eastAsia="Times New Roman" w:hAnsi="Times New Roman" w:cs="Times New Roman"/>
          <w:sz w:val="24"/>
          <w:szCs w:val="24"/>
          <w:lang w:eastAsia="en-GB"/>
        </w:rPr>
        <w:t>.</w:t>
      </w:r>
    </w:p>
    <w:p w14:paraId="45DB53F5" w14:textId="002204FE" w:rsidR="00132AF3" w:rsidRDefault="00132AF3" w:rsidP="00132AF3">
      <w:pPr>
        <w:pStyle w:val="NoSpacing"/>
      </w:pPr>
    </w:p>
    <w:p w14:paraId="342631D5" w14:textId="77777777" w:rsidR="0047215F" w:rsidRDefault="0047215F" w:rsidP="00132AF3">
      <w:pPr>
        <w:pStyle w:val="NoSpacing"/>
      </w:pPr>
    </w:p>
    <w:p w14:paraId="0A30ADF5" w14:textId="17C0AB30" w:rsidR="00132AF3" w:rsidRDefault="00132AF3" w:rsidP="00132AF3">
      <w:pPr>
        <w:pStyle w:val="NoSpacing"/>
      </w:pPr>
      <w:r>
        <w:lastRenderedPageBreak/>
        <w:t>Example:</w:t>
      </w:r>
    </w:p>
    <w:p w14:paraId="55740962" w14:textId="77777777" w:rsidR="0047215F" w:rsidRDefault="0047215F" w:rsidP="00132AF3">
      <w:pPr>
        <w:pStyle w:val="NoSpacing"/>
      </w:pPr>
    </w:p>
    <w:tbl>
      <w:tblPr>
        <w:tblStyle w:val="TableGrid"/>
        <w:tblW w:w="9356" w:type="dxa"/>
        <w:tblInd w:w="-5" w:type="dxa"/>
        <w:tblLook w:val="04A0" w:firstRow="1" w:lastRow="0" w:firstColumn="1" w:lastColumn="0" w:noHBand="0" w:noVBand="1"/>
      </w:tblPr>
      <w:tblGrid>
        <w:gridCol w:w="1101"/>
        <w:gridCol w:w="5331"/>
        <w:gridCol w:w="2924"/>
      </w:tblGrid>
      <w:tr w:rsidR="00132AF3" w14:paraId="48234155" w14:textId="77777777" w:rsidTr="0047215F">
        <w:tc>
          <w:tcPr>
            <w:tcW w:w="1101" w:type="dxa"/>
          </w:tcPr>
          <w:p w14:paraId="088E3C37" w14:textId="77777777" w:rsidR="00132AF3" w:rsidRPr="004D7F11" w:rsidRDefault="00132AF3" w:rsidP="0065632A">
            <w:pPr>
              <w:rPr>
                <w:b/>
              </w:rPr>
            </w:pPr>
          </w:p>
        </w:tc>
        <w:tc>
          <w:tcPr>
            <w:tcW w:w="5331" w:type="dxa"/>
          </w:tcPr>
          <w:p w14:paraId="53A8C3E6" w14:textId="77777777" w:rsidR="00132AF3" w:rsidRPr="0066622C" w:rsidRDefault="00132AF3" w:rsidP="0065632A">
            <w:pPr>
              <w:rPr>
                <w:b/>
              </w:rPr>
            </w:pPr>
            <w:r w:rsidRPr="004D7F11">
              <w:rPr>
                <w:b/>
              </w:rPr>
              <w:t>Title of the pro</w:t>
            </w:r>
            <w:r w:rsidRPr="0066622C">
              <w:rPr>
                <w:b/>
              </w:rPr>
              <w:t>ject</w:t>
            </w:r>
          </w:p>
        </w:tc>
        <w:tc>
          <w:tcPr>
            <w:tcW w:w="2924" w:type="dxa"/>
          </w:tcPr>
          <w:p w14:paraId="0C70380F" w14:textId="77777777" w:rsidR="00132AF3" w:rsidRPr="00A60F67" w:rsidRDefault="00132AF3" w:rsidP="0065632A">
            <w:pPr>
              <w:rPr>
                <w:b/>
              </w:rPr>
            </w:pPr>
            <w:r w:rsidRPr="00A60F67">
              <w:rPr>
                <w:b/>
              </w:rPr>
              <w:t>Supported by</w:t>
            </w:r>
          </w:p>
        </w:tc>
      </w:tr>
      <w:tr w:rsidR="00132AF3" w14:paraId="73FE25F4" w14:textId="77777777" w:rsidTr="0047215F">
        <w:tc>
          <w:tcPr>
            <w:tcW w:w="1101" w:type="dxa"/>
          </w:tcPr>
          <w:p w14:paraId="0B8E4854" w14:textId="0393CAE9" w:rsidR="00132AF3" w:rsidRPr="004D7F11" w:rsidRDefault="00132AF3" w:rsidP="0065632A">
            <w:pPr>
              <w:rPr>
                <w:b/>
              </w:rPr>
            </w:pPr>
            <w:r>
              <w:rPr>
                <w:b/>
              </w:rPr>
              <w:t>202</w:t>
            </w:r>
            <w:r w:rsidR="00C91A9F">
              <w:rPr>
                <w:b/>
              </w:rPr>
              <w:t>3</w:t>
            </w:r>
          </w:p>
        </w:tc>
        <w:tc>
          <w:tcPr>
            <w:tcW w:w="5331" w:type="dxa"/>
          </w:tcPr>
          <w:p w14:paraId="6C7967F3" w14:textId="77777777" w:rsidR="00132AF3" w:rsidRPr="002F5F30" w:rsidRDefault="00132AF3" w:rsidP="0065632A">
            <w:r>
              <w:t>Annual work plan and/or international activity</w:t>
            </w:r>
            <w:r w:rsidRPr="002F5F30">
              <w:t xml:space="preserve"> </w:t>
            </w:r>
            <w:r>
              <w:t xml:space="preserve">EYF </w:t>
            </w:r>
            <w:r w:rsidRPr="002F5F30">
              <w:t>grant reference</w:t>
            </w:r>
            <w:r>
              <w:t xml:space="preserve"> (automatic)</w:t>
            </w:r>
          </w:p>
        </w:tc>
        <w:tc>
          <w:tcPr>
            <w:tcW w:w="2924" w:type="dxa"/>
          </w:tcPr>
          <w:p w14:paraId="0895C047" w14:textId="77777777" w:rsidR="00132AF3" w:rsidRPr="002F5F30" w:rsidRDefault="00132AF3" w:rsidP="0065632A">
            <w:r>
              <w:t>EYF</w:t>
            </w:r>
          </w:p>
        </w:tc>
      </w:tr>
      <w:tr w:rsidR="00132AF3" w14:paraId="00F6A902" w14:textId="77777777" w:rsidTr="0047215F">
        <w:tc>
          <w:tcPr>
            <w:tcW w:w="1101" w:type="dxa"/>
          </w:tcPr>
          <w:p w14:paraId="7802EA63" w14:textId="2CCCC4A5" w:rsidR="00132AF3" w:rsidRPr="004D7F11" w:rsidRDefault="00132AF3" w:rsidP="0065632A">
            <w:pPr>
              <w:rPr>
                <w:b/>
              </w:rPr>
            </w:pPr>
            <w:r>
              <w:rPr>
                <w:b/>
              </w:rPr>
              <w:t>202</w:t>
            </w:r>
            <w:r w:rsidR="00C91A9F">
              <w:rPr>
                <w:b/>
              </w:rPr>
              <w:t>2</w:t>
            </w:r>
          </w:p>
        </w:tc>
        <w:tc>
          <w:tcPr>
            <w:tcW w:w="5331" w:type="dxa"/>
          </w:tcPr>
          <w:p w14:paraId="22E6D5C6" w14:textId="77777777" w:rsidR="00132AF3" w:rsidRPr="002F5F30" w:rsidRDefault="00132AF3" w:rsidP="0065632A">
            <w:r w:rsidRPr="002F5F30">
              <w:t>Study session “Title”</w:t>
            </w:r>
            <w:r>
              <w:t xml:space="preserve"> (to be filled in manually)</w:t>
            </w:r>
          </w:p>
        </w:tc>
        <w:tc>
          <w:tcPr>
            <w:tcW w:w="2924" w:type="dxa"/>
          </w:tcPr>
          <w:p w14:paraId="0CA3BF82" w14:textId="77777777" w:rsidR="00132AF3" w:rsidRPr="002F5F30" w:rsidRDefault="00132AF3" w:rsidP="0065632A">
            <w:r>
              <w:t>EYC</w:t>
            </w:r>
          </w:p>
        </w:tc>
      </w:tr>
      <w:tr w:rsidR="00132AF3" w14:paraId="1DDF8E99" w14:textId="77777777" w:rsidTr="0047215F">
        <w:tc>
          <w:tcPr>
            <w:tcW w:w="1101" w:type="dxa"/>
          </w:tcPr>
          <w:p w14:paraId="11BE6FD8" w14:textId="1BC3B3E5" w:rsidR="00132AF3" w:rsidRPr="004D7F11" w:rsidRDefault="00132AF3" w:rsidP="0065632A">
            <w:pPr>
              <w:rPr>
                <w:b/>
              </w:rPr>
            </w:pPr>
            <w:r>
              <w:rPr>
                <w:b/>
              </w:rPr>
              <w:t>20</w:t>
            </w:r>
            <w:r w:rsidR="00C91A9F">
              <w:rPr>
                <w:b/>
              </w:rPr>
              <w:t>21</w:t>
            </w:r>
          </w:p>
        </w:tc>
        <w:tc>
          <w:tcPr>
            <w:tcW w:w="5331" w:type="dxa"/>
          </w:tcPr>
          <w:p w14:paraId="51D57B33" w14:textId="77777777" w:rsidR="00132AF3" w:rsidRPr="002F5F30" w:rsidRDefault="00132AF3" w:rsidP="0065632A">
            <w:r>
              <w:t>Annual work plan and/or international activity</w:t>
            </w:r>
            <w:r w:rsidRPr="002F5F30">
              <w:t xml:space="preserve"> </w:t>
            </w:r>
            <w:r>
              <w:t xml:space="preserve">EYF </w:t>
            </w:r>
            <w:r w:rsidRPr="002F5F30">
              <w:t>grant reference</w:t>
            </w:r>
            <w:r>
              <w:t xml:space="preserve"> (automatic)</w:t>
            </w:r>
          </w:p>
        </w:tc>
        <w:tc>
          <w:tcPr>
            <w:tcW w:w="2924" w:type="dxa"/>
          </w:tcPr>
          <w:p w14:paraId="05E42EAE" w14:textId="77777777" w:rsidR="00132AF3" w:rsidRPr="002F5F30" w:rsidRDefault="00132AF3" w:rsidP="0065632A">
            <w:r>
              <w:t>EYF</w:t>
            </w:r>
          </w:p>
        </w:tc>
      </w:tr>
    </w:tbl>
    <w:p w14:paraId="246E3EB4" w14:textId="77777777" w:rsidR="00132AF3" w:rsidRDefault="00132AF3" w:rsidP="00132AF3">
      <w:pPr>
        <w:spacing w:line="240" w:lineRule="auto"/>
        <w:rPr>
          <w:b/>
          <w:sz w:val="24"/>
          <w:szCs w:val="24"/>
        </w:rPr>
      </w:pPr>
    </w:p>
    <w:p w14:paraId="34683EEE" w14:textId="77777777" w:rsidR="00132AF3" w:rsidRPr="00273F74" w:rsidRDefault="00132AF3" w:rsidP="00132AF3">
      <w:pPr>
        <w:spacing w:line="240" w:lineRule="auto"/>
        <w:rPr>
          <w:b/>
          <w:sz w:val="24"/>
          <w:szCs w:val="24"/>
        </w:rPr>
      </w:pPr>
      <w:r>
        <w:rPr>
          <w:b/>
          <w:sz w:val="24"/>
          <w:szCs w:val="24"/>
        </w:rPr>
        <w:t>Annual activity report</w:t>
      </w:r>
    </w:p>
    <w:p w14:paraId="1E430B80" w14:textId="7EF30A9B" w:rsidR="00132AF3" w:rsidRPr="00273F74" w:rsidRDefault="00132AF3" w:rsidP="00132AF3">
      <w:pPr>
        <w:spacing w:after="0" w:line="240" w:lineRule="auto"/>
        <w:jc w:val="both"/>
      </w:pPr>
      <w:r>
        <w:t>Please attach a detailed report of your 202</w:t>
      </w:r>
      <w:r w:rsidR="003B2086">
        <w:t>2</w:t>
      </w:r>
      <w:r>
        <w:t xml:space="preserve"> programme of activities. Do not attach here a list of activities (which we do not consider as a report) or your accounts (which will be asked later on in the form). A reflection on the way you implemented your activities in 202</w:t>
      </w:r>
      <w:r w:rsidR="003B2086">
        <w:t>2</w:t>
      </w:r>
      <w:r>
        <w:t xml:space="preserve"> will be appreciated being inserted in your report or presented in a separate document.</w:t>
      </w:r>
    </w:p>
    <w:p w14:paraId="0D1CFB94" w14:textId="77777777" w:rsidR="00132AF3" w:rsidRPr="00273F74" w:rsidRDefault="00132AF3" w:rsidP="00132AF3">
      <w:pPr>
        <w:pStyle w:val="NoSpacing"/>
        <w:rPr>
          <w:b/>
          <w:sz w:val="24"/>
          <w:szCs w:val="24"/>
        </w:rPr>
      </w:pPr>
    </w:p>
    <w:p w14:paraId="2BEC1A95" w14:textId="77777777" w:rsidR="00132AF3" w:rsidRPr="00923F2E" w:rsidRDefault="00132AF3" w:rsidP="00132AF3">
      <w:pPr>
        <w:spacing w:line="240" w:lineRule="auto"/>
        <w:rPr>
          <w:b/>
          <w:sz w:val="28"/>
          <w:szCs w:val="28"/>
        </w:rPr>
      </w:pPr>
      <w:r>
        <w:rPr>
          <w:b/>
          <w:sz w:val="28"/>
          <w:szCs w:val="28"/>
        </w:rPr>
        <w:t>PLAN</w:t>
      </w:r>
    </w:p>
    <w:p w14:paraId="1BC49A5A" w14:textId="77777777" w:rsidR="00132AF3" w:rsidRPr="00923F2E" w:rsidRDefault="00132AF3" w:rsidP="00132AF3">
      <w:pPr>
        <w:pStyle w:val="NoSpacing"/>
        <w:rPr>
          <w:b/>
          <w:sz w:val="24"/>
          <w:szCs w:val="24"/>
        </w:rPr>
      </w:pPr>
      <w:r>
        <w:rPr>
          <w:b/>
          <w:sz w:val="24"/>
          <w:szCs w:val="24"/>
        </w:rPr>
        <w:t>Strategic approach for the next 2 years</w:t>
      </w:r>
    </w:p>
    <w:p w14:paraId="60622877" w14:textId="77777777" w:rsidR="00132AF3" w:rsidRDefault="00132AF3" w:rsidP="00132AF3">
      <w:pPr>
        <w:pStyle w:val="NoSpacing"/>
      </w:pPr>
    </w:p>
    <w:p w14:paraId="30B738CB" w14:textId="798C2085" w:rsidR="00132AF3" w:rsidRDefault="00132AF3" w:rsidP="00132AF3">
      <w:pPr>
        <w:pStyle w:val="NoSpacing"/>
      </w:pPr>
      <w:r>
        <w:t>Please attach a copy of your organisation’s strategic approach for 202</w:t>
      </w:r>
      <w:r w:rsidR="003B2086">
        <w:t>4</w:t>
      </w:r>
      <w:r>
        <w:t>-</w:t>
      </w:r>
      <w:r w:rsidR="003B2086">
        <w:t>2025</w:t>
      </w:r>
      <w:r>
        <w:t>.</w:t>
      </w:r>
    </w:p>
    <w:p w14:paraId="000A9C3E" w14:textId="77777777" w:rsidR="00132AF3" w:rsidRPr="00273F74" w:rsidRDefault="00132AF3" w:rsidP="00132AF3">
      <w:pPr>
        <w:pStyle w:val="NoSpacing"/>
      </w:pPr>
    </w:p>
    <w:p w14:paraId="3218977E" w14:textId="77777777" w:rsidR="00132AF3" w:rsidRPr="0025770C" w:rsidRDefault="00132AF3" w:rsidP="00132AF3">
      <w:pPr>
        <w:pStyle w:val="NoSpacing"/>
        <w:rPr>
          <w:b/>
        </w:rPr>
      </w:pPr>
      <w:r w:rsidRPr="0025770C">
        <w:rPr>
          <w:b/>
        </w:rPr>
        <w:t>Comment</w:t>
      </w:r>
    </w:p>
    <w:p w14:paraId="7478939D" w14:textId="77777777" w:rsidR="00132AF3" w:rsidRDefault="00132AF3" w:rsidP="00132AF3">
      <w:pPr>
        <w:pStyle w:val="NoSpacing"/>
      </w:pPr>
    </w:p>
    <w:tbl>
      <w:tblPr>
        <w:tblStyle w:val="TableGrid"/>
        <w:tblW w:w="0" w:type="auto"/>
        <w:tblLook w:val="04A0" w:firstRow="1" w:lastRow="0" w:firstColumn="1" w:lastColumn="0" w:noHBand="0" w:noVBand="1"/>
      </w:tblPr>
      <w:tblGrid>
        <w:gridCol w:w="9352"/>
      </w:tblGrid>
      <w:tr w:rsidR="00132AF3" w14:paraId="06E253FC" w14:textId="77777777" w:rsidTr="00132AF3">
        <w:tc>
          <w:tcPr>
            <w:tcW w:w="9464" w:type="dxa"/>
          </w:tcPr>
          <w:p w14:paraId="50C3E984" w14:textId="77777777" w:rsidR="00132AF3" w:rsidRDefault="00132AF3" w:rsidP="0065632A">
            <w:pPr>
              <w:pStyle w:val="NoSpacing"/>
            </w:pPr>
            <w:r>
              <w:t>You can provide additional information or comments here if necessary.</w:t>
            </w:r>
          </w:p>
        </w:tc>
      </w:tr>
    </w:tbl>
    <w:p w14:paraId="33BC94A8" w14:textId="77777777" w:rsidR="00132AF3" w:rsidRPr="00273F74" w:rsidRDefault="00132AF3" w:rsidP="00132AF3">
      <w:pPr>
        <w:pStyle w:val="NoSpacing"/>
      </w:pPr>
    </w:p>
    <w:p w14:paraId="649FCE04" w14:textId="77777777" w:rsidR="00132AF3" w:rsidRPr="00B756F0" w:rsidRDefault="00132AF3" w:rsidP="00132AF3">
      <w:pPr>
        <w:pStyle w:val="NoSpacing"/>
        <w:rPr>
          <w:b/>
          <w:sz w:val="24"/>
          <w:szCs w:val="24"/>
        </w:rPr>
      </w:pPr>
      <w:r w:rsidRPr="00B756F0">
        <w:rPr>
          <w:b/>
          <w:sz w:val="24"/>
          <w:szCs w:val="24"/>
        </w:rPr>
        <w:t>Links with the Council of Europe</w:t>
      </w:r>
    </w:p>
    <w:p w14:paraId="61AF5940" w14:textId="77777777" w:rsidR="00132AF3" w:rsidRDefault="00132AF3" w:rsidP="00132AF3">
      <w:pPr>
        <w:pStyle w:val="NoSpacing"/>
      </w:pPr>
    </w:p>
    <w:tbl>
      <w:tblPr>
        <w:tblStyle w:val="TableGrid"/>
        <w:tblW w:w="0" w:type="auto"/>
        <w:tblLook w:val="04A0" w:firstRow="1" w:lastRow="0" w:firstColumn="1" w:lastColumn="0" w:noHBand="0" w:noVBand="1"/>
      </w:tblPr>
      <w:tblGrid>
        <w:gridCol w:w="9352"/>
      </w:tblGrid>
      <w:tr w:rsidR="00132AF3" w14:paraId="5B2BFD41" w14:textId="77777777" w:rsidTr="00132AF3">
        <w:tc>
          <w:tcPr>
            <w:tcW w:w="9464" w:type="dxa"/>
          </w:tcPr>
          <w:p w14:paraId="1EFFD860" w14:textId="7659C0CE" w:rsidR="00132AF3" w:rsidRDefault="00132AF3" w:rsidP="0065632A">
            <w:pPr>
              <w:pStyle w:val="NoSpacing"/>
              <w:jc w:val="both"/>
            </w:pPr>
            <w:r>
              <w:t>You have 3 000 characters to explain the links between your strategic approach and the priorities of the Council of Europe’s youth sector for 202</w:t>
            </w:r>
            <w:r w:rsidR="003B2086">
              <w:t>4</w:t>
            </w:r>
            <w:r>
              <w:t>-202</w:t>
            </w:r>
            <w:r w:rsidR="003B2086">
              <w:t>5</w:t>
            </w:r>
            <w:r>
              <w:t xml:space="preserve"> (see EYF website </w:t>
            </w:r>
            <w:hyperlink r:id="rId11" w:history="1">
              <w:r w:rsidRPr="009E678D">
                <w:rPr>
                  <w:rStyle w:val="Hyperlink"/>
                </w:rPr>
                <w:t>http://eyf.coe.int</w:t>
              </w:r>
            </w:hyperlink>
            <w:r>
              <w:t>).</w:t>
            </w:r>
          </w:p>
          <w:p w14:paraId="581C9278" w14:textId="77777777" w:rsidR="00132AF3" w:rsidRDefault="00132AF3" w:rsidP="0065632A">
            <w:pPr>
              <w:pStyle w:val="NoSpacing"/>
              <w:jc w:val="both"/>
            </w:pPr>
            <w:r>
              <w:t xml:space="preserve">Please explain how your future activities will contribute to achieving the objectives defined for the youth sector’s programme. </w:t>
            </w:r>
          </w:p>
        </w:tc>
      </w:tr>
    </w:tbl>
    <w:p w14:paraId="419F8386" w14:textId="77777777" w:rsidR="00132AF3" w:rsidRDefault="00132AF3" w:rsidP="00132AF3">
      <w:pPr>
        <w:pStyle w:val="NoSpacing"/>
      </w:pPr>
    </w:p>
    <w:p w14:paraId="1F858E83" w14:textId="77777777" w:rsidR="00132AF3" w:rsidRPr="005D0DF5" w:rsidRDefault="00132AF3" w:rsidP="00132AF3">
      <w:pPr>
        <w:pStyle w:val="NoSpacing"/>
        <w:rPr>
          <w:b/>
          <w:sz w:val="24"/>
          <w:szCs w:val="24"/>
        </w:rPr>
      </w:pPr>
      <w:r>
        <w:rPr>
          <w:b/>
          <w:sz w:val="24"/>
          <w:szCs w:val="24"/>
        </w:rPr>
        <w:t>Programme of activities</w:t>
      </w:r>
    </w:p>
    <w:p w14:paraId="61B90178" w14:textId="77777777" w:rsidR="00132AF3" w:rsidRDefault="00132AF3" w:rsidP="00132AF3">
      <w:pPr>
        <w:pStyle w:val="NoSpacing"/>
      </w:pPr>
    </w:p>
    <w:p w14:paraId="117A362F" w14:textId="6C83D20D" w:rsidR="00132AF3" w:rsidRDefault="00132AF3" w:rsidP="00132AF3">
      <w:pPr>
        <w:pStyle w:val="NoSpacing"/>
        <w:jc w:val="both"/>
      </w:pPr>
      <w:r>
        <w:t>Please attach a copy of your programme of activities for 202</w:t>
      </w:r>
      <w:r w:rsidR="003B2086">
        <w:t>4</w:t>
      </w:r>
      <w:r>
        <w:t xml:space="preserve"> (as detailed as possible).</w:t>
      </w:r>
    </w:p>
    <w:p w14:paraId="187D5788" w14:textId="77777777" w:rsidR="00132AF3" w:rsidRDefault="00132AF3" w:rsidP="00132AF3">
      <w:pPr>
        <w:pStyle w:val="NoSpacing"/>
      </w:pPr>
    </w:p>
    <w:p w14:paraId="1B93C790" w14:textId="77777777" w:rsidR="00132AF3" w:rsidRPr="00C72F0B" w:rsidRDefault="00132AF3" w:rsidP="00132AF3">
      <w:pPr>
        <w:pStyle w:val="NoSpacing"/>
        <w:rPr>
          <w:b/>
          <w:sz w:val="24"/>
          <w:szCs w:val="24"/>
        </w:rPr>
      </w:pPr>
      <w:r w:rsidRPr="00C72F0B">
        <w:rPr>
          <w:b/>
          <w:sz w:val="24"/>
          <w:szCs w:val="24"/>
        </w:rPr>
        <w:t>Comment</w:t>
      </w:r>
    </w:p>
    <w:p w14:paraId="0F5B99E9" w14:textId="77777777" w:rsidR="00132AF3" w:rsidRDefault="00132AF3" w:rsidP="00132AF3">
      <w:pPr>
        <w:pStyle w:val="NoSpacing"/>
      </w:pPr>
    </w:p>
    <w:tbl>
      <w:tblPr>
        <w:tblStyle w:val="TableGrid"/>
        <w:tblW w:w="0" w:type="auto"/>
        <w:tblLook w:val="04A0" w:firstRow="1" w:lastRow="0" w:firstColumn="1" w:lastColumn="0" w:noHBand="0" w:noVBand="1"/>
      </w:tblPr>
      <w:tblGrid>
        <w:gridCol w:w="9352"/>
      </w:tblGrid>
      <w:tr w:rsidR="00132AF3" w14:paraId="62F13B16" w14:textId="77777777" w:rsidTr="00132AF3">
        <w:tc>
          <w:tcPr>
            <w:tcW w:w="9464" w:type="dxa"/>
          </w:tcPr>
          <w:p w14:paraId="482C34C5" w14:textId="77777777" w:rsidR="00132AF3" w:rsidRDefault="00132AF3" w:rsidP="0065632A">
            <w:pPr>
              <w:pStyle w:val="NoSpacing"/>
            </w:pPr>
            <w:r>
              <w:t>You can provide additional information or comments here if necessary.</w:t>
            </w:r>
          </w:p>
        </w:tc>
      </w:tr>
    </w:tbl>
    <w:p w14:paraId="5B74ACCF" w14:textId="77777777" w:rsidR="00132AF3" w:rsidRPr="00273F74" w:rsidRDefault="00132AF3" w:rsidP="00132AF3">
      <w:pPr>
        <w:pStyle w:val="NoSpacing"/>
      </w:pPr>
    </w:p>
    <w:p w14:paraId="261657AB" w14:textId="52BC1E29" w:rsidR="00132AF3" w:rsidRDefault="00132AF3">
      <w:pPr>
        <w:spacing w:after="160" w:line="259" w:lineRule="auto"/>
      </w:pPr>
      <w:r>
        <w:br w:type="page"/>
      </w:r>
    </w:p>
    <w:p w14:paraId="15DDFE10" w14:textId="77777777" w:rsidR="00132AF3" w:rsidRDefault="00132AF3" w:rsidP="00132AF3">
      <w:pPr>
        <w:pStyle w:val="NoSpacing"/>
      </w:pPr>
    </w:p>
    <w:p w14:paraId="422E0620" w14:textId="77777777" w:rsidR="00132AF3" w:rsidRPr="00955906" w:rsidRDefault="00132AF3" w:rsidP="00132AF3">
      <w:pPr>
        <w:spacing w:line="240" w:lineRule="auto"/>
        <w:rPr>
          <w:b/>
          <w:sz w:val="28"/>
          <w:szCs w:val="28"/>
        </w:rPr>
      </w:pPr>
      <w:r w:rsidRPr="00955906">
        <w:rPr>
          <w:b/>
          <w:sz w:val="28"/>
          <w:szCs w:val="28"/>
        </w:rPr>
        <w:t>BUDGET</w:t>
      </w:r>
    </w:p>
    <w:p w14:paraId="7AADCCA4" w14:textId="56B31448" w:rsidR="00132AF3" w:rsidRDefault="00132AF3" w:rsidP="00132AF3">
      <w:pPr>
        <w:pStyle w:val="NoSpacing"/>
        <w:jc w:val="both"/>
      </w:pPr>
      <w:r>
        <w:t>Please attach a copy of your certified/audited accounts for 202</w:t>
      </w:r>
      <w:r w:rsidR="003B2086">
        <w:t>2</w:t>
      </w:r>
      <w:r>
        <w:t xml:space="preserve"> (certified by the person legally responsible in your organisation or audited by an independent auditor).</w:t>
      </w:r>
    </w:p>
    <w:p w14:paraId="7890B9AB" w14:textId="77777777" w:rsidR="00132AF3" w:rsidRDefault="00132AF3" w:rsidP="00132AF3">
      <w:pPr>
        <w:pStyle w:val="NoSpacing"/>
        <w:jc w:val="both"/>
      </w:pPr>
    </w:p>
    <w:p w14:paraId="632FCC55" w14:textId="31EB9D7B" w:rsidR="00132AF3" w:rsidRDefault="00132AF3" w:rsidP="00132AF3">
      <w:pPr>
        <w:pStyle w:val="NoSpacing"/>
        <w:jc w:val="both"/>
      </w:pPr>
      <w:r>
        <w:t>Fill in the online budget table with an estimate of your expenditure and income for 20</w:t>
      </w:r>
      <w:r w:rsidR="003B2086">
        <w:t>24</w:t>
      </w:r>
      <w:r>
        <w:t xml:space="preserve"> (in Euros).</w:t>
      </w:r>
    </w:p>
    <w:p w14:paraId="3BBEB26B" w14:textId="77777777" w:rsidR="00132AF3" w:rsidRDefault="00132AF3" w:rsidP="00132AF3">
      <w:pPr>
        <w:pStyle w:val="NoSpacing"/>
        <w:jc w:val="both"/>
      </w:pPr>
    </w:p>
    <w:p w14:paraId="1DCF8F09" w14:textId="35EB9FFE" w:rsidR="00132AF3" w:rsidRDefault="00132AF3" w:rsidP="00132AF3">
      <w:pPr>
        <w:pStyle w:val="NoSpacing"/>
        <w:jc w:val="both"/>
      </w:pPr>
      <w:r>
        <w:t xml:space="preserve">You should indicate the amount of the grant requested from the EYF for one year </w:t>
      </w:r>
      <w:r>
        <w:br/>
        <w:t>(maximum €</w:t>
      </w:r>
      <w:r w:rsidR="003B2086">
        <w:t>30</w:t>
      </w:r>
      <w:r>
        <w:t xml:space="preserve"> 000).</w:t>
      </w:r>
    </w:p>
    <w:p w14:paraId="3EAF0FC8" w14:textId="77777777" w:rsidR="00132AF3" w:rsidRDefault="00132AF3" w:rsidP="00132AF3">
      <w:pPr>
        <w:pStyle w:val="NoSpacing"/>
        <w:jc w:val="both"/>
      </w:pPr>
      <w:r>
        <w:t>The amount granted will be decided by the Programming Committee on the basis of a certain number of criteria (number of branches or members, paid staff, strategic approach).</w:t>
      </w:r>
    </w:p>
    <w:p w14:paraId="5CFD3862" w14:textId="77777777" w:rsidR="00132AF3" w:rsidRDefault="00132AF3" w:rsidP="00132AF3">
      <w:pPr>
        <w:pStyle w:val="NoSpacing"/>
        <w:jc w:val="both"/>
      </w:pPr>
    </w:p>
    <w:p w14:paraId="7968E170" w14:textId="043D19C1" w:rsidR="00132AF3" w:rsidRDefault="00132AF3" w:rsidP="00132AF3">
      <w:pPr>
        <w:pStyle w:val="NoSpacing"/>
        <w:jc w:val="both"/>
      </w:pPr>
      <w:r>
        <w:t>If the grant is awarded for 202</w:t>
      </w:r>
      <w:r w:rsidR="003B2086">
        <w:t>4</w:t>
      </w:r>
      <w:r>
        <w:t>, the same amount will be awarded in principle for 202</w:t>
      </w:r>
      <w:r w:rsidR="003B2086">
        <w:t>5</w:t>
      </w:r>
      <w:r>
        <w:t xml:space="preserve">, </w:t>
      </w:r>
      <w:r>
        <w:br/>
        <w:t>based on the validation by the EYF of an interim report after one year.</w:t>
      </w:r>
    </w:p>
    <w:p w14:paraId="479D7DB9" w14:textId="77777777" w:rsidR="00132AF3" w:rsidRDefault="00132AF3" w:rsidP="00132AF3">
      <w:pPr>
        <w:pStyle w:val="NoSpacing"/>
      </w:pPr>
    </w:p>
    <w:tbl>
      <w:tblPr>
        <w:tblStyle w:val="TableGrid"/>
        <w:tblW w:w="0" w:type="auto"/>
        <w:tblLook w:val="04A0" w:firstRow="1" w:lastRow="0" w:firstColumn="1" w:lastColumn="0" w:noHBand="0" w:noVBand="1"/>
      </w:tblPr>
      <w:tblGrid>
        <w:gridCol w:w="2662"/>
        <w:gridCol w:w="3326"/>
        <w:gridCol w:w="3364"/>
      </w:tblGrid>
      <w:tr w:rsidR="00132AF3" w14:paraId="4182AA8C" w14:textId="77777777" w:rsidTr="00132AF3">
        <w:tc>
          <w:tcPr>
            <w:tcW w:w="9464" w:type="dxa"/>
            <w:gridSpan w:val="3"/>
          </w:tcPr>
          <w:p w14:paraId="7FECFBBE" w14:textId="77777777" w:rsidR="00132AF3" w:rsidRPr="00955906" w:rsidRDefault="00132AF3" w:rsidP="0065632A">
            <w:pPr>
              <w:pStyle w:val="NoSpacing"/>
              <w:rPr>
                <w:b/>
              </w:rPr>
            </w:pPr>
            <w:r w:rsidRPr="00955906">
              <w:rPr>
                <w:b/>
              </w:rPr>
              <w:t>Expenditure</w:t>
            </w:r>
          </w:p>
        </w:tc>
      </w:tr>
      <w:tr w:rsidR="00132AF3" w14:paraId="2048B8C5" w14:textId="77777777" w:rsidTr="00132AF3">
        <w:tc>
          <w:tcPr>
            <w:tcW w:w="2689" w:type="dxa"/>
          </w:tcPr>
          <w:p w14:paraId="4CD5A6E2" w14:textId="77777777" w:rsidR="00132AF3" w:rsidRDefault="00132AF3" w:rsidP="0065632A">
            <w:pPr>
              <w:pStyle w:val="NoSpacing"/>
            </w:pPr>
          </w:p>
          <w:p w14:paraId="3B7006C4" w14:textId="77777777" w:rsidR="00132AF3" w:rsidRDefault="00132AF3" w:rsidP="0065632A">
            <w:pPr>
              <w:pStyle w:val="NoSpacing"/>
            </w:pPr>
            <w:r>
              <w:t>Activities</w:t>
            </w:r>
          </w:p>
          <w:p w14:paraId="53C05ECD" w14:textId="77777777" w:rsidR="00132AF3" w:rsidRDefault="00132AF3" w:rsidP="0065632A">
            <w:pPr>
              <w:pStyle w:val="NoSpacing"/>
            </w:pPr>
          </w:p>
          <w:p w14:paraId="1601B0E6" w14:textId="77777777" w:rsidR="00132AF3" w:rsidRDefault="00132AF3" w:rsidP="0065632A">
            <w:pPr>
              <w:pStyle w:val="NoSpacing"/>
            </w:pPr>
          </w:p>
        </w:tc>
        <w:tc>
          <w:tcPr>
            <w:tcW w:w="3358" w:type="dxa"/>
          </w:tcPr>
          <w:p w14:paraId="59EC1389" w14:textId="77777777" w:rsidR="00132AF3" w:rsidRDefault="00132AF3" w:rsidP="0065632A">
            <w:pPr>
              <w:pStyle w:val="NoSpacing"/>
            </w:pPr>
          </w:p>
          <w:p w14:paraId="50B66083" w14:textId="77777777" w:rsidR="00132AF3" w:rsidRDefault="00132AF3" w:rsidP="0065632A">
            <w:pPr>
              <w:pStyle w:val="NoSpacing"/>
              <w:jc w:val="both"/>
            </w:pPr>
            <w:r w:rsidRPr="00B446B8">
              <w:t>Please give a short description of all your activities (youth projects) and the corresponding budget (not limited to those funded by the EYF). This does not include statutory meetings and operating costs (see below).</w:t>
            </w:r>
          </w:p>
          <w:p w14:paraId="7FA15116" w14:textId="77777777" w:rsidR="00132AF3" w:rsidRDefault="00132AF3" w:rsidP="0065632A">
            <w:pPr>
              <w:pStyle w:val="NoSpacing"/>
            </w:pPr>
          </w:p>
        </w:tc>
        <w:tc>
          <w:tcPr>
            <w:tcW w:w="3417" w:type="dxa"/>
          </w:tcPr>
          <w:p w14:paraId="6AB0AE7A" w14:textId="77777777" w:rsidR="00132AF3" w:rsidRDefault="00132AF3" w:rsidP="0065632A">
            <w:pPr>
              <w:pStyle w:val="NoSpacing"/>
              <w:jc w:val="right"/>
            </w:pPr>
          </w:p>
          <w:p w14:paraId="17227755" w14:textId="77777777" w:rsidR="00132AF3" w:rsidRDefault="00132AF3" w:rsidP="0065632A">
            <w:pPr>
              <w:pStyle w:val="NoSpacing"/>
              <w:jc w:val="right"/>
            </w:pPr>
            <w:r>
              <w:t>€</w:t>
            </w:r>
          </w:p>
        </w:tc>
      </w:tr>
      <w:tr w:rsidR="00132AF3" w14:paraId="50D43481" w14:textId="77777777" w:rsidTr="00132AF3">
        <w:tc>
          <w:tcPr>
            <w:tcW w:w="2689" w:type="dxa"/>
            <w:vMerge w:val="restart"/>
          </w:tcPr>
          <w:p w14:paraId="20E51C95" w14:textId="77777777" w:rsidR="00132AF3" w:rsidRDefault="00132AF3" w:rsidP="0065632A">
            <w:pPr>
              <w:pStyle w:val="NoSpacing"/>
            </w:pPr>
            <w:r>
              <w:t>Operating costs</w:t>
            </w:r>
          </w:p>
          <w:p w14:paraId="108650C1" w14:textId="77777777" w:rsidR="00132AF3" w:rsidRDefault="00132AF3" w:rsidP="0065632A">
            <w:pPr>
              <w:pStyle w:val="NoSpacing"/>
            </w:pPr>
          </w:p>
        </w:tc>
        <w:tc>
          <w:tcPr>
            <w:tcW w:w="3358" w:type="dxa"/>
          </w:tcPr>
          <w:p w14:paraId="0BD4C0AD" w14:textId="77777777" w:rsidR="00132AF3" w:rsidRDefault="00132AF3" w:rsidP="0065632A">
            <w:pPr>
              <w:pStyle w:val="NoSpacing"/>
            </w:pPr>
            <w:r>
              <w:t>Staff salaries</w:t>
            </w:r>
          </w:p>
        </w:tc>
        <w:tc>
          <w:tcPr>
            <w:tcW w:w="3417" w:type="dxa"/>
          </w:tcPr>
          <w:p w14:paraId="7BF0680A" w14:textId="77777777" w:rsidR="00132AF3" w:rsidRDefault="00132AF3" w:rsidP="0065632A">
            <w:pPr>
              <w:pStyle w:val="NoSpacing"/>
              <w:jc w:val="right"/>
            </w:pPr>
            <w:r>
              <w:t>€</w:t>
            </w:r>
          </w:p>
        </w:tc>
      </w:tr>
      <w:tr w:rsidR="00132AF3" w14:paraId="517D5169" w14:textId="77777777" w:rsidTr="00132AF3">
        <w:tc>
          <w:tcPr>
            <w:tcW w:w="2689" w:type="dxa"/>
            <w:vMerge/>
          </w:tcPr>
          <w:p w14:paraId="77EF0FDA" w14:textId="77777777" w:rsidR="00132AF3" w:rsidRDefault="00132AF3" w:rsidP="0065632A">
            <w:pPr>
              <w:pStyle w:val="NoSpacing"/>
            </w:pPr>
          </w:p>
        </w:tc>
        <w:tc>
          <w:tcPr>
            <w:tcW w:w="3358" w:type="dxa"/>
          </w:tcPr>
          <w:p w14:paraId="294019FB" w14:textId="77777777" w:rsidR="00132AF3" w:rsidRDefault="00132AF3" w:rsidP="0065632A">
            <w:pPr>
              <w:pStyle w:val="NoSpacing"/>
            </w:pPr>
            <w:r>
              <w:t>General (phone, postage)</w:t>
            </w:r>
          </w:p>
        </w:tc>
        <w:tc>
          <w:tcPr>
            <w:tcW w:w="3417" w:type="dxa"/>
          </w:tcPr>
          <w:p w14:paraId="1B31685C" w14:textId="77777777" w:rsidR="00132AF3" w:rsidRDefault="00132AF3" w:rsidP="0065632A">
            <w:pPr>
              <w:pStyle w:val="NoSpacing"/>
              <w:jc w:val="right"/>
            </w:pPr>
            <w:r>
              <w:t>€</w:t>
            </w:r>
          </w:p>
        </w:tc>
      </w:tr>
      <w:tr w:rsidR="00132AF3" w14:paraId="00FE9719" w14:textId="77777777" w:rsidTr="00132AF3">
        <w:tc>
          <w:tcPr>
            <w:tcW w:w="2689" w:type="dxa"/>
            <w:vMerge/>
          </w:tcPr>
          <w:p w14:paraId="4FA907A1" w14:textId="77777777" w:rsidR="00132AF3" w:rsidRDefault="00132AF3" w:rsidP="0065632A">
            <w:pPr>
              <w:pStyle w:val="NoSpacing"/>
            </w:pPr>
          </w:p>
        </w:tc>
        <w:tc>
          <w:tcPr>
            <w:tcW w:w="3358" w:type="dxa"/>
          </w:tcPr>
          <w:p w14:paraId="22968734" w14:textId="77777777" w:rsidR="00132AF3" w:rsidRDefault="00132AF3" w:rsidP="0065632A">
            <w:pPr>
              <w:pStyle w:val="NoSpacing"/>
            </w:pPr>
            <w:r>
              <w:t>Office rent</w:t>
            </w:r>
          </w:p>
        </w:tc>
        <w:tc>
          <w:tcPr>
            <w:tcW w:w="3417" w:type="dxa"/>
          </w:tcPr>
          <w:p w14:paraId="03CD95F5" w14:textId="77777777" w:rsidR="00132AF3" w:rsidRDefault="00132AF3" w:rsidP="0065632A">
            <w:pPr>
              <w:pStyle w:val="NoSpacing"/>
              <w:jc w:val="right"/>
            </w:pPr>
            <w:r>
              <w:t>€</w:t>
            </w:r>
          </w:p>
        </w:tc>
      </w:tr>
      <w:tr w:rsidR="00132AF3" w14:paraId="143CDD87" w14:textId="77777777" w:rsidTr="00132AF3">
        <w:tc>
          <w:tcPr>
            <w:tcW w:w="2689" w:type="dxa"/>
            <w:vMerge/>
          </w:tcPr>
          <w:p w14:paraId="41F74B4F" w14:textId="77777777" w:rsidR="00132AF3" w:rsidRDefault="00132AF3" w:rsidP="0065632A">
            <w:pPr>
              <w:pStyle w:val="NoSpacing"/>
            </w:pPr>
          </w:p>
        </w:tc>
        <w:tc>
          <w:tcPr>
            <w:tcW w:w="3358" w:type="dxa"/>
          </w:tcPr>
          <w:p w14:paraId="4710FC80" w14:textId="77777777" w:rsidR="00132AF3" w:rsidRDefault="00132AF3" w:rsidP="0065632A">
            <w:pPr>
              <w:pStyle w:val="NoSpacing"/>
            </w:pPr>
            <w:r>
              <w:t>Statutory meetings</w:t>
            </w:r>
          </w:p>
        </w:tc>
        <w:tc>
          <w:tcPr>
            <w:tcW w:w="3417" w:type="dxa"/>
          </w:tcPr>
          <w:p w14:paraId="71B3A7E5" w14:textId="77777777" w:rsidR="00132AF3" w:rsidRDefault="00132AF3" w:rsidP="0065632A">
            <w:pPr>
              <w:pStyle w:val="NoSpacing"/>
              <w:jc w:val="right"/>
            </w:pPr>
            <w:r>
              <w:t>€</w:t>
            </w:r>
          </w:p>
        </w:tc>
      </w:tr>
      <w:tr w:rsidR="00132AF3" w14:paraId="3F427413" w14:textId="77777777" w:rsidTr="00132AF3">
        <w:tc>
          <w:tcPr>
            <w:tcW w:w="2689" w:type="dxa"/>
            <w:vMerge/>
          </w:tcPr>
          <w:p w14:paraId="7E0B35B8" w14:textId="77777777" w:rsidR="00132AF3" w:rsidRDefault="00132AF3" w:rsidP="0065632A">
            <w:pPr>
              <w:pStyle w:val="NoSpacing"/>
            </w:pPr>
          </w:p>
        </w:tc>
        <w:tc>
          <w:tcPr>
            <w:tcW w:w="3358" w:type="dxa"/>
          </w:tcPr>
          <w:p w14:paraId="0F18BE18" w14:textId="77777777" w:rsidR="00132AF3" w:rsidRDefault="00132AF3" w:rsidP="0065632A">
            <w:pPr>
              <w:pStyle w:val="NoSpacing"/>
            </w:pPr>
            <w:r>
              <w:t>Other costs</w:t>
            </w:r>
          </w:p>
        </w:tc>
        <w:tc>
          <w:tcPr>
            <w:tcW w:w="3417" w:type="dxa"/>
          </w:tcPr>
          <w:p w14:paraId="43416813" w14:textId="77777777" w:rsidR="00132AF3" w:rsidRDefault="00132AF3" w:rsidP="0065632A">
            <w:pPr>
              <w:pStyle w:val="NoSpacing"/>
              <w:jc w:val="right"/>
            </w:pPr>
            <w:r>
              <w:t>€</w:t>
            </w:r>
          </w:p>
        </w:tc>
      </w:tr>
      <w:tr w:rsidR="00132AF3" w14:paraId="3DD215FA" w14:textId="77777777" w:rsidTr="00132AF3">
        <w:tc>
          <w:tcPr>
            <w:tcW w:w="2689" w:type="dxa"/>
          </w:tcPr>
          <w:p w14:paraId="736BC834" w14:textId="77777777" w:rsidR="00132AF3" w:rsidRDefault="00132AF3" w:rsidP="0065632A">
            <w:pPr>
              <w:pStyle w:val="NoSpacing"/>
            </w:pPr>
          </w:p>
        </w:tc>
        <w:tc>
          <w:tcPr>
            <w:tcW w:w="3358" w:type="dxa"/>
          </w:tcPr>
          <w:p w14:paraId="08EC61CA" w14:textId="77777777" w:rsidR="00132AF3" w:rsidRDefault="00132AF3" w:rsidP="0065632A">
            <w:pPr>
              <w:pStyle w:val="NoSpacing"/>
              <w:jc w:val="right"/>
            </w:pPr>
            <w:r>
              <w:t>Total</w:t>
            </w:r>
          </w:p>
        </w:tc>
        <w:tc>
          <w:tcPr>
            <w:tcW w:w="3417" w:type="dxa"/>
          </w:tcPr>
          <w:p w14:paraId="6F702F43" w14:textId="77777777" w:rsidR="00132AF3" w:rsidRDefault="00132AF3" w:rsidP="0065632A">
            <w:pPr>
              <w:pStyle w:val="NoSpacing"/>
              <w:jc w:val="right"/>
            </w:pPr>
            <w:r>
              <w:t>€</w:t>
            </w:r>
          </w:p>
        </w:tc>
      </w:tr>
    </w:tbl>
    <w:p w14:paraId="3FA1DC61" w14:textId="77777777" w:rsidR="00132AF3" w:rsidRDefault="00132AF3" w:rsidP="00132AF3">
      <w:pPr>
        <w:pStyle w:val="NoSpacing"/>
      </w:pPr>
    </w:p>
    <w:p w14:paraId="3F9056CC" w14:textId="77777777" w:rsidR="00132AF3" w:rsidRDefault="00132AF3" w:rsidP="00132AF3">
      <w:pPr>
        <w:pStyle w:val="NoSpacing"/>
      </w:pPr>
    </w:p>
    <w:tbl>
      <w:tblPr>
        <w:tblStyle w:val="TableGrid"/>
        <w:tblW w:w="0" w:type="auto"/>
        <w:tblLook w:val="04A0" w:firstRow="1" w:lastRow="0" w:firstColumn="1" w:lastColumn="0" w:noHBand="0" w:noVBand="1"/>
      </w:tblPr>
      <w:tblGrid>
        <w:gridCol w:w="1640"/>
        <w:gridCol w:w="2913"/>
        <w:gridCol w:w="2293"/>
        <w:gridCol w:w="2506"/>
      </w:tblGrid>
      <w:tr w:rsidR="00132AF3" w14:paraId="0AC50252" w14:textId="77777777" w:rsidTr="00132AF3">
        <w:tc>
          <w:tcPr>
            <w:tcW w:w="9464" w:type="dxa"/>
            <w:gridSpan w:val="4"/>
          </w:tcPr>
          <w:p w14:paraId="1F5E969F" w14:textId="77777777" w:rsidR="00132AF3" w:rsidRDefault="00132AF3" w:rsidP="0065632A">
            <w:pPr>
              <w:pStyle w:val="NoSpacing"/>
            </w:pPr>
            <w:r>
              <w:rPr>
                <w:b/>
              </w:rPr>
              <w:t>Income</w:t>
            </w:r>
          </w:p>
        </w:tc>
      </w:tr>
      <w:tr w:rsidR="00132AF3" w14:paraId="0A7C6921" w14:textId="77777777" w:rsidTr="00132AF3">
        <w:tc>
          <w:tcPr>
            <w:tcW w:w="1668" w:type="dxa"/>
          </w:tcPr>
          <w:p w14:paraId="42F6ABE0" w14:textId="77777777" w:rsidR="00132AF3" w:rsidRDefault="00132AF3" w:rsidP="0065632A">
            <w:pPr>
              <w:pStyle w:val="NoSpacing"/>
            </w:pPr>
          </w:p>
        </w:tc>
        <w:tc>
          <w:tcPr>
            <w:tcW w:w="2952" w:type="dxa"/>
          </w:tcPr>
          <w:p w14:paraId="0C2C9109" w14:textId="77777777" w:rsidR="00132AF3" w:rsidRDefault="00132AF3" w:rsidP="0065632A">
            <w:pPr>
              <w:pStyle w:val="NoSpacing"/>
            </w:pPr>
            <w:r>
              <w:t>Primary source of income</w:t>
            </w:r>
          </w:p>
        </w:tc>
        <w:tc>
          <w:tcPr>
            <w:tcW w:w="2311" w:type="dxa"/>
          </w:tcPr>
          <w:p w14:paraId="24C4C5E3" w14:textId="77777777" w:rsidR="00132AF3" w:rsidRDefault="00132AF3" w:rsidP="0065632A">
            <w:pPr>
              <w:pStyle w:val="NoSpacing"/>
            </w:pPr>
            <w:r>
              <w:t>(description)</w:t>
            </w:r>
          </w:p>
        </w:tc>
        <w:tc>
          <w:tcPr>
            <w:tcW w:w="2533" w:type="dxa"/>
          </w:tcPr>
          <w:p w14:paraId="2BE8511C" w14:textId="77777777" w:rsidR="00132AF3" w:rsidRDefault="00132AF3" w:rsidP="0065632A">
            <w:pPr>
              <w:pStyle w:val="NoSpacing"/>
              <w:jc w:val="right"/>
            </w:pPr>
            <w:r>
              <w:t>€</w:t>
            </w:r>
          </w:p>
        </w:tc>
      </w:tr>
      <w:tr w:rsidR="00132AF3" w14:paraId="09D0C8B2" w14:textId="77777777" w:rsidTr="00132AF3">
        <w:tc>
          <w:tcPr>
            <w:tcW w:w="1668" w:type="dxa"/>
          </w:tcPr>
          <w:p w14:paraId="61D9D52D" w14:textId="77777777" w:rsidR="00132AF3" w:rsidRDefault="00132AF3" w:rsidP="0065632A">
            <w:pPr>
              <w:pStyle w:val="NoSpacing"/>
            </w:pPr>
          </w:p>
        </w:tc>
        <w:tc>
          <w:tcPr>
            <w:tcW w:w="2952" w:type="dxa"/>
          </w:tcPr>
          <w:p w14:paraId="7CD41668" w14:textId="77777777" w:rsidR="00132AF3" w:rsidRDefault="00132AF3" w:rsidP="0065632A">
            <w:pPr>
              <w:pStyle w:val="NoSpacing"/>
            </w:pPr>
            <w:r>
              <w:t>Second source</w:t>
            </w:r>
          </w:p>
        </w:tc>
        <w:tc>
          <w:tcPr>
            <w:tcW w:w="2311" w:type="dxa"/>
          </w:tcPr>
          <w:p w14:paraId="6F6C85AB" w14:textId="77777777" w:rsidR="00132AF3" w:rsidRDefault="00132AF3" w:rsidP="0065632A">
            <w:pPr>
              <w:pStyle w:val="NoSpacing"/>
            </w:pPr>
          </w:p>
        </w:tc>
        <w:tc>
          <w:tcPr>
            <w:tcW w:w="2533" w:type="dxa"/>
          </w:tcPr>
          <w:p w14:paraId="3150F4EC" w14:textId="77777777" w:rsidR="00132AF3" w:rsidRDefault="00132AF3" w:rsidP="0065632A">
            <w:pPr>
              <w:pStyle w:val="NoSpacing"/>
              <w:jc w:val="right"/>
            </w:pPr>
            <w:r>
              <w:t>€</w:t>
            </w:r>
          </w:p>
        </w:tc>
      </w:tr>
      <w:tr w:rsidR="00132AF3" w14:paraId="213753AC" w14:textId="77777777" w:rsidTr="00132AF3">
        <w:tc>
          <w:tcPr>
            <w:tcW w:w="1668" w:type="dxa"/>
          </w:tcPr>
          <w:p w14:paraId="29B008AA" w14:textId="77777777" w:rsidR="00132AF3" w:rsidRDefault="00132AF3" w:rsidP="0065632A">
            <w:pPr>
              <w:pStyle w:val="NoSpacing"/>
            </w:pPr>
          </w:p>
        </w:tc>
        <w:tc>
          <w:tcPr>
            <w:tcW w:w="2952" w:type="dxa"/>
          </w:tcPr>
          <w:p w14:paraId="61493DD8" w14:textId="77777777" w:rsidR="00132AF3" w:rsidRDefault="00132AF3" w:rsidP="0065632A">
            <w:pPr>
              <w:pStyle w:val="NoSpacing"/>
            </w:pPr>
            <w:r>
              <w:t>Third source</w:t>
            </w:r>
          </w:p>
        </w:tc>
        <w:tc>
          <w:tcPr>
            <w:tcW w:w="2311" w:type="dxa"/>
          </w:tcPr>
          <w:p w14:paraId="51D66A60" w14:textId="77777777" w:rsidR="00132AF3" w:rsidRDefault="00132AF3" w:rsidP="0065632A">
            <w:pPr>
              <w:pStyle w:val="NoSpacing"/>
            </w:pPr>
          </w:p>
        </w:tc>
        <w:tc>
          <w:tcPr>
            <w:tcW w:w="2533" w:type="dxa"/>
          </w:tcPr>
          <w:p w14:paraId="29BBB5B9" w14:textId="77777777" w:rsidR="00132AF3" w:rsidRDefault="00132AF3" w:rsidP="0065632A">
            <w:pPr>
              <w:pStyle w:val="NoSpacing"/>
              <w:jc w:val="right"/>
            </w:pPr>
            <w:r>
              <w:t>€</w:t>
            </w:r>
          </w:p>
        </w:tc>
      </w:tr>
      <w:tr w:rsidR="00132AF3" w14:paraId="017645BC" w14:textId="77777777" w:rsidTr="00132AF3">
        <w:tc>
          <w:tcPr>
            <w:tcW w:w="1668" w:type="dxa"/>
          </w:tcPr>
          <w:p w14:paraId="6291C2AD" w14:textId="77777777" w:rsidR="00132AF3" w:rsidRDefault="00132AF3" w:rsidP="0065632A">
            <w:pPr>
              <w:pStyle w:val="NoSpacing"/>
            </w:pPr>
          </w:p>
        </w:tc>
        <w:tc>
          <w:tcPr>
            <w:tcW w:w="2952" w:type="dxa"/>
          </w:tcPr>
          <w:p w14:paraId="0CE654D9" w14:textId="77777777" w:rsidR="00132AF3" w:rsidRDefault="00132AF3" w:rsidP="0065632A">
            <w:pPr>
              <w:pStyle w:val="NoSpacing"/>
            </w:pPr>
            <w:r>
              <w:t>…</w:t>
            </w:r>
          </w:p>
        </w:tc>
        <w:tc>
          <w:tcPr>
            <w:tcW w:w="2311" w:type="dxa"/>
          </w:tcPr>
          <w:p w14:paraId="7B51AED1" w14:textId="77777777" w:rsidR="00132AF3" w:rsidRDefault="00132AF3" w:rsidP="0065632A">
            <w:pPr>
              <w:pStyle w:val="NoSpacing"/>
            </w:pPr>
          </w:p>
        </w:tc>
        <w:tc>
          <w:tcPr>
            <w:tcW w:w="2533" w:type="dxa"/>
          </w:tcPr>
          <w:p w14:paraId="07AC8BA7" w14:textId="77777777" w:rsidR="00132AF3" w:rsidRDefault="00132AF3" w:rsidP="0065632A">
            <w:pPr>
              <w:pStyle w:val="NoSpacing"/>
              <w:jc w:val="right"/>
            </w:pPr>
            <w:r>
              <w:t>€</w:t>
            </w:r>
          </w:p>
        </w:tc>
      </w:tr>
      <w:tr w:rsidR="00132AF3" w14:paraId="6841DEB1" w14:textId="77777777" w:rsidTr="00132AF3">
        <w:tc>
          <w:tcPr>
            <w:tcW w:w="1668" w:type="dxa"/>
          </w:tcPr>
          <w:p w14:paraId="315DFC63" w14:textId="77777777" w:rsidR="00132AF3" w:rsidRDefault="00132AF3" w:rsidP="0065632A">
            <w:pPr>
              <w:pStyle w:val="NoSpacing"/>
            </w:pPr>
          </w:p>
        </w:tc>
        <w:tc>
          <w:tcPr>
            <w:tcW w:w="2952" w:type="dxa"/>
          </w:tcPr>
          <w:p w14:paraId="7DA8398E" w14:textId="77777777" w:rsidR="00132AF3" w:rsidRDefault="00132AF3" w:rsidP="0065632A">
            <w:pPr>
              <w:pStyle w:val="NoSpacing"/>
            </w:pPr>
            <w:r>
              <w:t>…</w:t>
            </w:r>
          </w:p>
        </w:tc>
        <w:tc>
          <w:tcPr>
            <w:tcW w:w="2311" w:type="dxa"/>
          </w:tcPr>
          <w:p w14:paraId="39B4EEE4" w14:textId="77777777" w:rsidR="00132AF3" w:rsidRDefault="00132AF3" w:rsidP="0065632A">
            <w:pPr>
              <w:pStyle w:val="NoSpacing"/>
            </w:pPr>
          </w:p>
        </w:tc>
        <w:tc>
          <w:tcPr>
            <w:tcW w:w="2533" w:type="dxa"/>
          </w:tcPr>
          <w:p w14:paraId="6D3D6B14" w14:textId="77777777" w:rsidR="00132AF3" w:rsidRDefault="00132AF3" w:rsidP="0065632A">
            <w:pPr>
              <w:pStyle w:val="NoSpacing"/>
              <w:jc w:val="right"/>
            </w:pPr>
            <w:r>
              <w:t>€</w:t>
            </w:r>
          </w:p>
        </w:tc>
      </w:tr>
      <w:tr w:rsidR="00132AF3" w14:paraId="24185D42" w14:textId="77777777" w:rsidTr="00132AF3">
        <w:tc>
          <w:tcPr>
            <w:tcW w:w="1668" w:type="dxa"/>
          </w:tcPr>
          <w:p w14:paraId="42091307" w14:textId="77777777" w:rsidR="00132AF3" w:rsidRDefault="00132AF3" w:rsidP="0065632A">
            <w:pPr>
              <w:pStyle w:val="NoSpacing"/>
            </w:pPr>
          </w:p>
        </w:tc>
        <w:tc>
          <w:tcPr>
            <w:tcW w:w="5263" w:type="dxa"/>
            <w:gridSpan w:val="2"/>
          </w:tcPr>
          <w:p w14:paraId="712BCE81" w14:textId="77777777" w:rsidR="00132AF3" w:rsidRPr="002E6705" w:rsidRDefault="00132AF3" w:rsidP="0065632A">
            <w:pPr>
              <w:pStyle w:val="NoSpacing"/>
              <w:jc w:val="right"/>
              <w:rPr>
                <w:color w:val="FF0000"/>
              </w:rPr>
            </w:pPr>
            <w:r w:rsidRPr="002E6705">
              <w:rPr>
                <w:color w:val="FF0000"/>
              </w:rPr>
              <w:t>EYF grant requested</w:t>
            </w:r>
          </w:p>
        </w:tc>
        <w:tc>
          <w:tcPr>
            <w:tcW w:w="2533" w:type="dxa"/>
          </w:tcPr>
          <w:p w14:paraId="389E1856" w14:textId="7839731F" w:rsidR="00132AF3" w:rsidRPr="002E6705" w:rsidRDefault="00132AF3" w:rsidP="0065632A">
            <w:pPr>
              <w:pStyle w:val="NoSpacing"/>
              <w:jc w:val="right"/>
              <w:rPr>
                <w:color w:val="FF0000"/>
              </w:rPr>
            </w:pPr>
            <w:r>
              <w:rPr>
                <w:color w:val="FF0000"/>
              </w:rPr>
              <w:t xml:space="preserve">Maximum </w:t>
            </w:r>
            <w:r w:rsidR="003B2086">
              <w:rPr>
                <w:color w:val="FF0000"/>
              </w:rPr>
              <w:t>30</w:t>
            </w:r>
            <w:r>
              <w:rPr>
                <w:color w:val="FF0000"/>
              </w:rPr>
              <w:t xml:space="preserve"> 000 </w:t>
            </w:r>
            <w:r w:rsidRPr="002E6705">
              <w:rPr>
                <w:color w:val="FF0000"/>
              </w:rPr>
              <w:t>€</w:t>
            </w:r>
          </w:p>
        </w:tc>
      </w:tr>
      <w:tr w:rsidR="00132AF3" w14:paraId="09A34C89" w14:textId="77777777" w:rsidTr="00132AF3">
        <w:tc>
          <w:tcPr>
            <w:tcW w:w="6931" w:type="dxa"/>
            <w:gridSpan w:val="3"/>
          </w:tcPr>
          <w:p w14:paraId="55BE616D" w14:textId="77777777" w:rsidR="00132AF3" w:rsidRDefault="00132AF3" w:rsidP="0065632A">
            <w:pPr>
              <w:pStyle w:val="NoSpacing"/>
              <w:jc w:val="right"/>
            </w:pPr>
            <w:r>
              <w:t>Total</w:t>
            </w:r>
          </w:p>
        </w:tc>
        <w:tc>
          <w:tcPr>
            <w:tcW w:w="2533" w:type="dxa"/>
          </w:tcPr>
          <w:p w14:paraId="03AC7223" w14:textId="77777777" w:rsidR="00132AF3" w:rsidRDefault="00132AF3" w:rsidP="0065632A">
            <w:pPr>
              <w:pStyle w:val="NoSpacing"/>
              <w:jc w:val="right"/>
            </w:pPr>
            <w:r>
              <w:t>€</w:t>
            </w:r>
          </w:p>
        </w:tc>
      </w:tr>
    </w:tbl>
    <w:p w14:paraId="58BBD080" w14:textId="77777777" w:rsidR="00132AF3" w:rsidRDefault="00132AF3" w:rsidP="00132AF3">
      <w:pPr>
        <w:pStyle w:val="NoSpacing"/>
      </w:pPr>
    </w:p>
    <w:p w14:paraId="383AA933" w14:textId="77777777" w:rsidR="00132AF3" w:rsidRDefault="00132AF3" w:rsidP="00132AF3">
      <w:pPr>
        <w:pStyle w:val="NoSpacing"/>
      </w:pPr>
      <w:r>
        <w:t>Exchange rate used (if applicable) …….</w:t>
      </w:r>
    </w:p>
    <w:p w14:paraId="3D79D62E" w14:textId="77777777" w:rsidR="00132AF3" w:rsidRDefault="00132AF3" w:rsidP="00132AF3">
      <w:pPr>
        <w:pStyle w:val="NoSpacing"/>
      </w:pPr>
    </w:p>
    <w:p w14:paraId="061A7596" w14:textId="13B938D7" w:rsidR="00132AF3" w:rsidRDefault="00132AF3">
      <w:pPr>
        <w:spacing w:after="160" w:line="259" w:lineRule="auto"/>
      </w:pPr>
      <w:r>
        <w:br w:type="page"/>
      </w:r>
    </w:p>
    <w:p w14:paraId="43C65CD5" w14:textId="77777777" w:rsidR="00132AF3" w:rsidRDefault="00132AF3" w:rsidP="00132AF3">
      <w:pPr>
        <w:pStyle w:val="NoSpacing"/>
      </w:pPr>
    </w:p>
    <w:p w14:paraId="401DAAEC" w14:textId="77777777" w:rsidR="00132AF3" w:rsidRPr="00955906" w:rsidRDefault="00132AF3" w:rsidP="00132AF3">
      <w:pPr>
        <w:spacing w:line="240" w:lineRule="auto"/>
        <w:rPr>
          <w:b/>
          <w:sz w:val="28"/>
          <w:szCs w:val="28"/>
        </w:rPr>
      </w:pPr>
      <w:r>
        <w:rPr>
          <w:b/>
          <w:sz w:val="28"/>
          <w:szCs w:val="28"/>
        </w:rPr>
        <w:t>VALIDATION</w:t>
      </w:r>
    </w:p>
    <w:p w14:paraId="4D32F8C0" w14:textId="77777777" w:rsidR="00132AF3" w:rsidRDefault="00132AF3" w:rsidP="00132AF3">
      <w:pPr>
        <w:pStyle w:val="NoSpacing"/>
        <w:ind w:right="-164"/>
        <w:jc w:val="both"/>
      </w:pPr>
      <w:r>
        <w:t xml:space="preserve">Before submitting your application, you will be asked to confirm that you have taken note of the EYF operational regulations (see link on EYF website – About us/Official documents - paragraph 1.B </w:t>
      </w:r>
      <w:r>
        <w:br/>
        <w:t>on structural grants) and that the information you provide in the application is true and correct.</w:t>
      </w:r>
    </w:p>
    <w:p w14:paraId="377DAF7F" w14:textId="77777777" w:rsidR="00132AF3" w:rsidRDefault="00132AF3" w:rsidP="00132AF3">
      <w:pPr>
        <w:pStyle w:val="NoSpacing"/>
        <w:ind w:right="-164"/>
        <w:jc w:val="both"/>
      </w:pPr>
    </w:p>
    <w:p w14:paraId="6BC27B7E" w14:textId="77777777" w:rsidR="00132AF3" w:rsidRDefault="00132AF3" w:rsidP="00132AF3">
      <w:pPr>
        <w:pStyle w:val="NoSpacing"/>
        <w:ind w:right="-164"/>
        <w:jc w:val="both"/>
      </w:pPr>
    </w:p>
    <w:p w14:paraId="1F08813E" w14:textId="77777777" w:rsidR="00132AF3" w:rsidRPr="00B041D8" w:rsidRDefault="00132AF3" w:rsidP="00132AF3">
      <w:pPr>
        <w:pStyle w:val="NoSpacing"/>
        <w:ind w:right="-164"/>
        <w:jc w:val="both"/>
        <w:rPr>
          <w:b/>
          <w:sz w:val="24"/>
          <w:szCs w:val="24"/>
        </w:rPr>
      </w:pPr>
      <w:r w:rsidRPr="00B041D8">
        <w:rPr>
          <w:b/>
          <w:sz w:val="24"/>
          <w:szCs w:val="24"/>
        </w:rPr>
        <w:t>Additional attachments (optional, available at all times)</w:t>
      </w:r>
    </w:p>
    <w:p w14:paraId="2452F3BA" w14:textId="77777777" w:rsidR="00132AF3" w:rsidRDefault="00132AF3" w:rsidP="00132AF3">
      <w:pPr>
        <w:pStyle w:val="NoSpacing"/>
        <w:ind w:right="-164"/>
        <w:jc w:val="both"/>
      </w:pPr>
    </w:p>
    <w:p w14:paraId="1D5CF5FF" w14:textId="77777777" w:rsidR="00132AF3" w:rsidRDefault="00132AF3" w:rsidP="00132AF3">
      <w:pPr>
        <w:pStyle w:val="NoSpacing"/>
        <w:ind w:right="-164"/>
        <w:jc w:val="both"/>
      </w:pPr>
      <w:r>
        <w:t>Other files to share with the EYF?</w:t>
      </w:r>
    </w:p>
    <w:p w14:paraId="164764EC" w14:textId="65A0AD9F" w:rsidR="0035720F" w:rsidRDefault="00132AF3" w:rsidP="00132AF3">
      <w:r w:rsidRPr="00B446B8">
        <w:t xml:space="preserve">You can use this space at any time to share documents related to your request. </w:t>
      </w:r>
      <w:r>
        <w:br/>
      </w:r>
      <w:r w:rsidRPr="00B446B8">
        <w:t>Please make sure that they add relevant information and not just copy w</w:t>
      </w:r>
      <w:r w:rsidR="00B7061D">
        <w:t xml:space="preserve">hat was already filled in. </w:t>
      </w:r>
    </w:p>
    <w:sectPr w:rsidR="0035720F" w:rsidSect="00132AF3">
      <w:footerReference w:type="default" r:id="rId12"/>
      <w:type w:val="continuous"/>
      <w:pgSz w:w="12242" w:h="15842" w:code="119"/>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B9A3" w14:textId="77777777" w:rsidR="00A60D4B" w:rsidRDefault="00A60D4B" w:rsidP="00132AF3">
      <w:pPr>
        <w:spacing w:after="0" w:line="240" w:lineRule="auto"/>
      </w:pPr>
      <w:r>
        <w:separator/>
      </w:r>
    </w:p>
  </w:endnote>
  <w:endnote w:type="continuationSeparator" w:id="0">
    <w:p w14:paraId="7EEA2CAB" w14:textId="77777777" w:rsidR="00A60D4B" w:rsidRDefault="00A60D4B" w:rsidP="00132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643882"/>
      <w:docPartObj>
        <w:docPartGallery w:val="Page Numbers (Bottom of Page)"/>
        <w:docPartUnique/>
      </w:docPartObj>
    </w:sdtPr>
    <w:sdtEndPr>
      <w:rPr>
        <w:noProof/>
      </w:rPr>
    </w:sdtEndPr>
    <w:sdtContent>
      <w:p w14:paraId="1FBDE587" w14:textId="55DF3D18" w:rsidR="00132AF3" w:rsidRDefault="00132A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2C30D2" w14:textId="77777777" w:rsidR="00132AF3" w:rsidRDefault="00132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9C25" w14:textId="77777777" w:rsidR="00A60D4B" w:rsidRDefault="00A60D4B" w:rsidP="00132AF3">
      <w:pPr>
        <w:spacing w:after="0" w:line="240" w:lineRule="auto"/>
      </w:pPr>
      <w:r>
        <w:separator/>
      </w:r>
    </w:p>
  </w:footnote>
  <w:footnote w:type="continuationSeparator" w:id="0">
    <w:p w14:paraId="3D4EACC8" w14:textId="77777777" w:rsidR="00A60D4B" w:rsidRDefault="00A60D4B" w:rsidP="00132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FD"/>
    <w:multiLevelType w:val="hybridMultilevel"/>
    <w:tmpl w:val="49F21B82"/>
    <w:lvl w:ilvl="0" w:tplc="EB940DCA">
      <w:start w:val="1"/>
      <w:numFmt w:val="bullet"/>
      <w:lvlText w:val="­"/>
      <w:lvlJc w:val="left"/>
      <w:pPr>
        <w:ind w:left="360" w:hanging="360"/>
      </w:pPr>
      <w:rPr>
        <w:rFonts w:ascii="Tahoma" w:hAnsi="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23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F3"/>
    <w:rsid w:val="000666A1"/>
    <w:rsid w:val="000D0E82"/>
    <w:rsid w:val="00132AF3"/>
    <w:rsid w:val="0020606D"/>
    <w:rsid w:val="00214F49"/>
    <w:rsid w:val="00241C6C"/>
    <w:rsid w:val="003B2086"/>
    <w:rsid w:val="004253CF"/>
    <w:rsid w:val="0047215F"/>
    <w:rsid w:val="004B2BA3"/>
    <w:rsid w:val="00567268"/>
    <w:rsid w:val="005729BC"/>
    <w:rsid w:val="00677CA2"/>
    <w:rsid w:val="00726F3E"/>
    <w:rsid w:val="00797BFA"/>
    <w:rsid w:val="00857367"/>
    <w:rsid w:val="008C7C77"/>
    <w:rsid w:val="00A60D4B"/>
    <w:rsid w:val="00AA7EA2"/>
    <w:rsid w:val="00B7061D"/>
    <w:rsid w:val="00C91A9F"/>
    <w:rsid w:val="00CC3DDF"/>
    <w:rsid w:val="00D35DC5"/>
    <w:rsid w:val="00D53F94"/>
    <w:rsid w:val="00ED0F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EC3F"/>
  <w15:chartTrackingRefBased/>
  <w15:docId w15:val="{16E80604-C477-411C-B1AE-CDE396B4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A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2AF3"/>
    <w:pPr>
      <w:spacing w:after="0" w:line="240" w:lineRule="auto"/>
    </w:pPr>
  </w:style>
  <w:style w:type="character" w:styleId="Hyperlink">
    <w:name w:val="Hyperlink"/>
    <w:basedOn w:val="DefaultParagraphFont"/>
    <w:uiPriority w:val="99"/>
    <w:unhideWhenUsed/>
    <w:rsid w:val="00132AF3"/>
    <w:rPr>
      <w:color w:val="0000FF" w:themeColor="hyperlink"/>
      <w:u w:val="single"/>
    </w:rPr>
  </w:style>
  <w:style w:type="paragraph" w:customStyle="1" w:styleId="standard">
    <w:name w:val="standard"/>
    <w:basedOn w:val="Normal"/>
    <w:rsid w:val="00132A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32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AF3"/>
  </w:style>
  <w:style w:type="paragraph" w:styleId="Footer">
    <w:name w:val="footer"/>
    <w:basedOn w:val="Normal"/>
    <w:link w:val="FooterChar"/>
    <w:uiPriority w:val="99"/>
    <w:unhideWhenUsed/>
    <w:rsid w:val="00132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AF3"/>
  </w:style>
  <w:style w:type="character" w:styleId="UnresolvedMention">
    <w:name w:val="Unresolved Mention"/>
    <w:basedOn w:val="DefaultParagraphFont"/>
    <w:uiPriority w:val="99"/>
    <w:semiHidden/>
    <w:unhideWhenUsed/>
    <w:rsid w:val="00ED0FBC"/>
    <w:rPr>
      <w:color w:val="605E5C"/>
      <w:shd w:val="clear" w:color="auto" w:fill="E1DFDD"/>
    </w:rPr>
  </w:style>
  <w:style w:type="character" w:styleId="FollowedHyperlink">
    <w:name w:val="FollowedHyperlink"/>
    <w:basedOn w:val="DefaultParagraphFont"/>
    <w:uiPriority w:val="99"/>
    <w:semiHidden/>
    <w:unhideWhenUsed/>
    <w:rsid w:val="00214F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yf.coe.int" TargetMode="External"/><Relationship Id="rId5" Type="http://schemas.openxmlformats.org/officeDocument/2006/relationships/webSettings" Target="webSettings.xml"/><Relationship Id="rId10" Type="http://schemas.openxmlformats.org/officeDocument/2006/relationships/hyperlink" Target="https://rm.coe.int/sg-2024-2025/1680a96ae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FC96-6DD7-409A-A55F-2E8B2DB0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1088</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JOUSSE Sandrine</dc:creator>
  <cp:keywords/>
  <dc:description/>
  <cp:lastModifiedBy>GEORGESCU Mara</cp:lastModifiedBy>
  <cp:revision>3</cp:revision>
  <cp:lastPrinted>2021-07-28T12:03:00Z</cp:lastPrinted>
  <dcterms:created xsi:type="dcterms:W3CDTF">2023-07-07T09:57:00Z</dcterms:created>
  <dcterms:modified xsi:type="dcterms:W3CDTF">2023-07-07T11:56:00Z</dcterms:modified>
</cp:coreProperties>
</file>