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0ADDF" w14:textId="372C904D" w:rsidR="007F679B" w:rsidRPr="00DC4B5C" w:rsidRDefault="00C12DD5" w:rsidP="007F679B">
      <w:pPr>
        <w:tabs>
          <w:tab w:val="center" w:pos="4680"/>
          <w:tab w:val="right" w:pos="9360"/>
        </w:tabs>
        <w:spacing w:after="200" w:line="276" w:lineRule="auto"/>
        <w:jc w:val="center"/>
        <w:rPr>
          <w:rFonts w:ascii="Arial Narrow" w:eastAsia="Calibri" w:hAnsi="Arial Narrow"/>
          <w:b/>
          <w:color w:val="000000"/>
          <w:lang w:val="en-GB"/>
        </w:rPr>
      </w:pPr>
      <w:r>
        <w:rPr>
          <w:noProof/>
          <w:sz w:val="8"/>
          <w:szCs w:val="8"/>
        </w:rPr>
        <w:drawing>
          <wp:inline distT="0" distB="0" distL="0" distR="0" wp14:anchorId="43A8AD5E" wp14:editId="2B7D0A47">
            <wp:extent cx="5940425" cy="1085884"/>
            <wp:effectExtent l="0" t="0" r="0" b="0"/>
            <wp:docPr id="2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940425" cy="1085884"/>
                    </a:xfrm>
                    <a:prstGeom prst="rect">
                      <a:avLst/>
                    </a:prstGeom>
                    <a:ln/>
                  </pic:spPr>
                </pic:pic>
              </a:graphicData>
            </a:graphic>
          </wp:inline>
        </w:drawing>
      </w:r>
    </w:p>
    <w:p w14:paraId="1300ADE0" w14:textId="77777777" w:rsidR="007F679B" w:rsidRPr="00DC4B5C" w:rsidRDefault="007F679B">
      <w:pPr>
        <w:rPr>
          <w:rFonts w:ascii="Arial Narrow" w:hAnsi="Arial Narrow"/>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1300ADE2"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1300ADE1"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1300ADE5" w14:textId="77777777" w:rsidTr="00687F48">
        <w:trPr>
          <w:trHeight w:val="1406"/>
        </w:trPr>
        <w:tc>
          <w:tcPr>
            <w:tcW w:w="5103" w:type="dxa"/>
            <w:tcBorders>
              <w:top w:val="single" w:sz="2" w:space="0" w:color="808080" w:themeColor="background1" w:themeShade="80"/>
            </w:tcBorders>
            <w:vAlign w:val="center"/>
          </w:tcPr>
          <w:p w14:paraId="1300ADE3"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1300ADE4"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1300ADE6" w14:textId="77777777" w:rsidR="007F679B" w:rsidRPr="00DC4B5C" w:rsidRDefault="007F679B" w:rsidP="007F679B">
      <w:pPr>
        <w:jc w:val="center"/>
        <w:rPr>
          <w:rFonts w:ascii="Arial Narrow" w:hAnsi="Arial Narrow"/>
        </w:rPr>
      </w:pPr>
    </w:p>
    <w:p w14:paraId="1300ADE7" w14:textId="77777777" w:rsidR="007F679B" w:rsidRPr="00DC4B5C" w:rsidRDefault="007F679B" w:rsidP="007F679B">
      <w:pPr>
        <w:jc w:val="center"/>
        <w:rPr>
          <w:rFonts w:ascii="Arial Narrow" w:hAnsi="Arial Narrow"/>
        </w:rPr>
      </w:pPr>
    </w:p>
    <w:p w14:paraId="1300ADE8" w14:textId="77777777" w:rsidR="007F679B" w:rsidRPr="00DC4B5C" w:rsidRDefault="007F679B" w:rsidP="007F679B">
      <w:pPr>
        <w:jc w:val="center"/>
        <w:rPr>
          <w:rFonts w:ascii="Arial Narrow" w:hAnsi="Arial Narrow"/>
        </w:rPr>
      </w:pPr>
    </w:p>
    <w:p w14:paraId="4D085596" w14:textId="77777777" w:rsidR="00C12DD5" w:rsidRDefault="00C12DD5" w:rsidP="00E3667F">
      <w:pPr>
        <w:jc w:val="center"/>
        <w:rPr>
          <w:rFonts w:ascii="Arial Narrow" w:eastAsiaTheme="minorHAnsi" w:hAnsi="Arial Narrow"/>
          <w:sz w:val="32"/>
          <w:szCs w:val="32"/>
          <w:lang w:val="en-GB"/>
        </w:rPr>
      </w:pPr>
      <w:r w:rsidRPr="00C12DD5">
        <w:rPr>
          <w:rFonts w:ascii="Arial Narrow" w:eastAsiaTheme="minorHAnsi" w:hAnsi="Arial Narrow"/>
          <w:sz w:val="32"/>
          <w:szCs w:val="32"/>
          <w:lang w:val="en-GB"/>
        </w:rPr>
        <w:t xml:space="preserve">Grants for the development of initiatives in the framework of the Global Education Week </w:t>
      </w:r>
    </w:p>
    <w:p w14:paraId="1300ADEC" w14:textId="2151242F" w:rsidR="001E19EA" w:rsidRPr="00E3667F" w:rsidRDefault="00C12DD5" w:rsidP="00C12DD5">
      <w:pPr>
        <w:jc w:val="center"/>
        <w:rPr>
          <w:rFonts w:ascii="Arial Narrow" w:eastAsia="Calibri" w:hAnsi="Arial Narrow"/>
          <w:b/>
          <w:color w:val="000000"/>
          <w:lang w:val="en-GB"/>
        </w:rPr>
      </w:pPr>
      <w:r w:rsidRPr="00C12DD5">
        <w:rPr>
          <w:rFonts w:ascii="Arial Narrow" w:eastAsiaTheme="minorHAnsi" w:hAnsi="Arial Narrow"/>
          <w:sz w:val="32"/>
          <w:szCs w:val="32"/>
          <w:lang w:val="en-GB"/>
        </w:rPr>
        <w:t>NSC/JP2020/ILEGENDII/MG01</w:t>
      </w:r>
    </w:p>
    <w:p w14:paraId="1300ADED" w14:textId="77777777" w:rsidR="00EB74F2" w:rsidRPr="00E3667F" w:rsidRDefault="00EB74F2">
      <w:pPr>
        <w:rPr>
          <w:rFonts w:ascii="Arial Narrow" w:eastAsia="Calibri" w:hAnsi="Arial Narrow"/>
          <w:b/>
          <w:color w:val="000000"/>
          <w:lang w:val="en-GB"/>
        </w:rPr>
      </w:pPr>
    </w:p>
    <w:p w14:paraId="1300ADEE" w14:textId="77777777" w:rsidR="00EB74F2" w:rsidRPr="00E3667F" w:rsidRDefault="00EB74F2">
      <w:pPr>
        <w:rPr>
          <w:rFonts w:ascii="Arial Narrow" w:eastAsia="Calibri" w:hAnsi="Arial Narrow"/>
          <w:b/>
          <w:color w:val="000000"/>
          <w:lang w:val="en-GB"/>
        </w:rPr>
      </w:pPr>
    </w:p>
    <w:p w14:paraId="1300ADEF" w14:textId="77777777" w:rsidR="00EB74F2" w:rsidRPr="00E3667F" w:rsidRDefault="00EB74F2">
      <w:pPr>
        <w:rPr>
          <w:rFonts w:ascii="Arial Narrow" w:eastAsia="Calibri" w:hAnsi="Arial Narrow"/>
          <w:b/>
          <w:color w:val="000000"/>
          <w:lang w:val="en-GB"/>
        </w:rPr>
      </w:pPr>
    </w:p>
    <w:p w14:paraId="1300ADF0" w14:textId="77777777" w:rsidR="00EB74F2" w:rsidRPr="00E3667F" w:rsidRDefault="00EB74F2">
      <w:pPr>
        <w:rPr>
          <w:rFonts w:ascii="Arial Narrow" w:eastAsia="Calibri" w:hAnsi="Arial Narrow"/>
          <w:b/>
          <w:color w:val="000000"/>
          <w:lang w:val="en-GB"/>
        </w:rPr>
      </w:pPr>
    </w:p>
    <w:p w14:paraId="1300ADF1" w14:textId="77777777" w:rsidR="00EB74F2" w:rsidRPr="00E3667F" w:rsidRDefault="00EB74F2">
      <w:pPr>
        <w:rPr>
          <w:rFonts w:ascii="Arial Narrow" w:eastAsia="Calibri" w:hAnsi="Arial Narrow"/>
          <w:b/>
          <w:color w:val="000000"/>
          <w:lang w:val="en-GB"/>
        </w:rPr>
      </w:pPr>
    </w:p>
    <w:p w14:paraId="1300ADF2" w14:textId="77777777" w:rsidR="00EB74F2" w:rsidRPr="00E3667F" w:rsidRDefault="00EB74F2">
      <w:pPr>
        <w:rPr>
          <w:rFonts w:ascii="Arial Narrow" w:eastAsia="Calibri" w:hAnsi="Arial Narrow"/>
          <w:b/>
          <w:color w:val="000000"/>
          <w:lang w:val="en-GB"/>
        </w:rPr>
      </w:pPr>
    </w:p>
    <w:p w14:paraId="1300ADF3" w14:textId="77777777" w:rsidR="00EB74F2" w:rsidRPr="00E3667F" w:rsidRDefault="00EB74F2">
      <w:pPr>
        <w:rPr>
          <w:rFonts w:ascii="Arial Narrow" w:eastAsia="Calibri" w:hAnsi="Arial Narrow"/>
          <w:b/>
          <w:color w:val="000000"/>
          <w:lang w:val="en-GB"/>
        </w:rPr>
      </w:pPr>
    </w:p>
    <w:p w14:paraId="1300ADF4" w14:textId="77777777" w:rsidR="00EB74F2" w:rsidRPr="00E3667F" w:rsidRDefault="00EB74F2">
      <w:pPr>
        <w:rPr>
          <w:rFonts w:ascii="Arial Narrow" w:eastAsia="Calibri" w:hAnsi="Arial Narrow"/>
          <w:b/>
          <w:color w:val="000000"/>
          <w:lang w:val="en-GB"/>
        </w:rPr>
      </w:pPr>
      <w:r w:rsidRPr="00DC4B5C">
        <w:rPr>
          <w:rFonts w:ascii="Arial Narrow" w:eastAsia="Calibri" w:hAnsi="Arial Narrow"/>
          <w:b/>
          <w:noProof/>
          <w:color w:val="000000"/>
          <w:lang w:val="en-GB" w:eastAsia="en-GB"/>
        </w:rPr>
        <mc:AlternateContent>
          <mc:Choice Requires="wps">
            <w:drawing>
              <wp:anchor distT="0" distB="0" distL="114300" distR="114300" simplePos="0" relativeHeight="251659264" behindDoc="0" locked="0" layoutInCell="1" allowOverlap="1" wp14:anchorId="1300AED2" wp14:editId="1300AED3">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300AEDA"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1300AEDB" w14:textId="77777777" w:rsidR="00EB74F2" w:rsidRPr="00DC4B5C" w:rsidRDefault="00EB74F2">
                            <w:pPr>
                              <w:rPr>
                                <w:rFonts w:ascii="Arial Narrow" w:hAnsi="Arial Narrow"/>
                              </w:rPr>
                            </w:pPr>
                          </w:p>
                          <w:p w14:paraId="1300AEDC"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1300AEDD" w14:textId="77777777" w:rsidR="00EB74F2" w:rsidRPr="00DC4B5C" w:rsidRDefault="00EB74F2" w:rsidP="00EB74F2">
                            <w:pPr>
                              <w:ind w:left="142"/>
                              <w:rPr>
                                <w:rFonts w:ascii="Arial Narrow" w:hAnsi="Arial Narrow"/>
                              </w:rPr>
                            </w:pPr>
                          </w:p>
                          <w:p w14:paraId="1300AEDE"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0AED2"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1300AEDA"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1300AEDB" w14:textId="77777777" w:rsidR="00EB74F2" w:rsidRPr="00DC4B5C" w:rsidRDefault="00EB74F2">
                      <w:pPr>
                        <w:rPr>
                          <w:rFonts w:ascii="Arial Narrow" w:hAnsi="Arial Narrow"/>
                        </w:rPr>
                      </w:pPr>
                    </w:p>
                    <w:p w14:paraId="1300AEDC"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1300AEDD" w14:textId="77777777" w:rsidR="00EB74F2" w:rsidRPr="00DC4B5C" w:rsidRDefault="00EB74F2" w:rsidP="00EB74F2">
                      <w:pPr>
                        <w:ind w:left="142"/>
                        <w:rPr>
                          <w:rFonts w:ascii="Arial Narrow" w:hAnsi="Arial Narrow"/>
                        </w:rPr>
                      </w:pPr>
                    </w:p>
                    <w:p w14:paraId="1300AEDE"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1300ADF5" w14:textId="77777777" w:rsidR="00EB74F2" w:rsidRPr="00E3667F" w:rsidRDefault="00EB74F2">
      <w:pPr>
        <w:rPr>
          <w:rFonts w:ascii="Arial Narrow" w:eastAsia="Calibri" w:hAnsi="Arial Narrow"/>
          <w:b/>
          <w:color w:val="000000"/>
          <w:lang w:val="en-GB"/>
        </w:rPr>
      </w:pPr>
    </w:p>
    <w:p w14:paraId="1300ADF6" w14:textId="77777777" w:rsidR="00EB74F2" w:rsidRPr="00E3667F" w:rsidRDefault="00EB74F2">
      <w:pPr>
        <w:rPr>
          <w:rFonts w:ascii="Arial Narrow" w:eastAsia="Calibri" w:hAnsi="Arial Narrow"/>
          <w:b/>
          <w:color w:val="000000"/>
          <w:lang w:val="en-GB"/>
        </w:rPr>
      </w:pPr>
    </w:p>
    <w:p w14:paraId="1300ADF7" w14:textId="77777777" w:rsidR="00EB74F2" w:rsidRPr="00E3667F" w:rsidRDefault="007F679B">
      <w:pPr>
        <w:rPr>
          <w:rFonts w:ascii="Arial Narrow" w:eastAsia="Calibri" w:hAnsi="Arial Narrow"/>
          <w:b/>
          <w:color w:val="FF0000"/>
          <w:lang w:val="en-GB"/>
        </w:rPr>
      </w:pPr>
      <w:r w:rsidRPr="00E3667F">
        <w:rPr>
          <w:rFonts w:ascii="Arial Narrow" w:eastAsia="Calibri" w:hAnsi="Arial Narrow"/>
          <w:b/>
          <w:color w:val="FF0000"/>
          <w:lang w:val="en-GB"/>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1300ADF9" w14:textId="77777777" w:rsidTr="001065B7">
        <w:trPr>
          <w:trHeight w:val="725"/>
        </w:trPr>
        <w:tc>
          <w:tcPr>
            <w:tcW w:w="9571" w:type="dxa"/>
            <w:gridSpan w:val="2"/>
            <w:shd w:val="clear" w:color="auto" w:fill="C6D9F1" w:themeFill="text2" w:themeFillTint="33"/>
            <w:vAlign w:val="center"/>
          </w:tcPr>
          <w:p w14:paraId="1300ADF8"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1300ADFC" w14:textId="77777777" w:rsidTr="00CC5CAB">
        <w:trPr>
          <w:trHeight w:val="460"/>
        </w:trPr>
        <w:tc>
          <w:tcPr>
            <w:tcW w:w="4786" w:type="dxa"/>
            <w:shd w:val="clear" w:color="auto" w:fill="F2F2F2" w:themeFill="background1" w:themeFillShade="F2"/>
            <w:vAlign w:val="center"/>
          </w:tcPr>
          <w:p w14:paraId="1300ADFA"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1300ADFB"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300ADFF" w14:textId="77777777" w:rsidTr="00CC5CAB">
        <w:trPr>
          <w:trHeight w:val="460"/>
        </w:trPr>
        <w:tc>
          <w:tcPr>
            <w:tcW w:w="4786" w:type="dxa"/>
            <w:shd w:val="clear" w:color="auto" w:fill="F2F2F2" w:themeFill="background1" w:themeFillShade="F2"/>
            <w:vAlign w:val="center"/>
          </w:tcPr>
          <w:p w14:paraId="1300ADF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1300ADF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300AE02" w14:textId="77777777" w:rsidTr="00CC5CAB">
        <w:trPr>
          <w:trHeight w:val="460"/>
        </w:trPr>
        <w:tc>
          <w:tcPr>
            <w:tcW w:w="4786" w:type="dxa"/>
            <w:shd w:val="clear" w:color="auto" w:fill="F2F2F2" w:themeFill="background1" w:themeFillShade="F2"/>
            <w:vAlign w:val="center"/>
          </w:tcPr>
          <w:p w14:paraId="1300AE0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1300AE0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300AE05" w14:textId="77777777" w:rsidTr="00CC5CAB">
        <w:trPr>
          <w:trHeight w:val="460"/>
        </w:trPr>
        <w:tc>
          <w:tcPr>
            <w:tcW w:w="4786" w:type="dxa"/>
            <w:shd w:val="clear" w:color="auto" w:fill="F2F2F2" w:themeFill="background1" w:themeFillShade="F2"/>
            <w:vAlign w:val="center"/>
          </w:tcPr>
          <w:p w14:paraId="1300AE0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1300AE0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300AE08" w14:textId="77777777" w:rsidTr="00CC5CAB">
        <w:trPr>
          <w:trHeight w:val="460"/>
        </w:trPr>
        <w:tc>
          <w:tcPr>
            <w:tcW w:w="4786" w:type="dxa"/>
            <w:shd w:val="clear" w:color="auto" w:fill="F2F2F2" w:themeFill="background1" w:themeFillShade="F2"/>
            <w:vAlign w:val="center"/>
          </w:tcPr>
          <w:p w14:paraId="1300AE0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1300AE0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300AE0B" w14:textId="77777777" w:rsidTr="00CC5CAB">
        <w:trPr>
          <w:trHeight w:val="460"/>
        </w:trPr>
        <w:tc>
          <w:tcPr>
            <w:tcW w:w="4786" w:type="dxa"/>
            <w:shd w:val="clear" w:color="auto" w:fill="F2F2F2" w:themeFill="background1" w:themeFillShade="F2"/>
            <w:vAlign w:val="center"/>
          </w:tcPr>
          <w:p w14:paraId="1300AE0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1300AE0A"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1300AE0E" w14:textId="77777777" w:rsidTr="00CC5CAB">
        <w:trPr>
          <w:trHeight w:val="460"/>
        </w:trPr>
        <w:tc>
          <w:tcPr>
            <w:tcW w:w="4786" w:type="dxa"/>
            <w:shd w:val="clear" w:color="auto" w:fill="F2F2F2" w:themeFill="background1" w:themeFillShade="F2"/>
            <w:vAlign w:val="center"/>
          </w:tcPr>
          <w:p w14:paraId="1300AE0C"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1300AE0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1300AE12" w14:textId="77777777" w:rsidTr="00CC5CAB">
        <w:trPr>
          <w:trHeight w:val="658"/>
        </w:trPr>
        <w:tc>
          <w:tcPr>
            <w:tcW w:w="4786" w:type="dxa"/>
            <w:shd w:val="clear" w:color="auto" w:fill="F2F2F2" w:themeFill="background1" w:themeFillShade="F2"/>
            <w:vAlign w:val="center"/>
          </w:tcPr>
          <w:p w14:paraId="1300AE0F"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1300AE1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1300AE11"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1300AE15" w14:textId="77777777" w:rsidTr="00CC5CAB">
        <w:trPr>
          <w:trHeight w:val="842"/>
        </w:trPr>
        <w:tc>
          <w:tcPr>
            <w:tcW w:w="4786" w:type="dxa"/>
            <w:shd w:val="clear" w:color="auto" w:fill="F2F2F2" w:themeFill="background1" w:themeFillShade="F2"/>
            <w:vAlign w:val="center"/>
          </w:tcPr>
          <w:p w14:paraId="1300AE13"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1300AE14"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1300AE18" w14:textId="77777777" w:rsidTr="00CC5CAB">
        <w:trPr>
          <w:trHeight w:val="826"/>
        </w:trPr>
        <w:tc>
          <w:tcPr>
            <w:tcW w:w="4786" w:type="dxa"/>
            <w:shd w:val="clear" w:color="auto" w:fill="F2F2F2" w:themeFill="background1" w:themeFillShade="F2"/>
            <w:vAlign w:val="center"/>
          </w:tcPr>
          <w:p w14:paraId="1300AE1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1300AE1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1300AE19" w14:textId="77777777" w:rsidR="007F679B" w:rsidRPr="00DC4B5C" w:rsidRDefault="007F679B" w:rsidP="007F679B">
      <w:pPr>
        <w:tabs>
          <w:tab w:val="center" w:pos="4680"/>
          <w:tab w:val="right" w:pos="9360"/>
        </w:tabs>
        <w:rPr>
          <w:rFonts w:ascii="Arial Narrow" w:eastAsia="Calibri" w:hAnsi="Arial Narrow"/>
          <w:b/>
          <w:color w:val="00000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1300AE1B" w14:textId="77777777" w:rsidTr="001065B7">
        <w:trPr>
          <w:trHeight w:val="680"/>
        </w:trPr>
        <w:tc>
          <w:tcPr>
            <w:tcW w:w="9571" w:type="dxa"/>
            <w:gridSpan w:val="2"/>
            <w:shd w:val="clear" w:color="auto" w:fill="C6D9F1" w:themeFill="text2" w:themeFillTint="33"/>
            <w:vAlign w:val="center"/>
          </w:tcPr>
          <w:p w14:paraId="1300AE1A"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1300AE1E" w14:textId="77777777" w:rsidTr="00CC5CAB">
        <w:trPr>
          <w:trHeight w:val="365"/>
        </w:trPr>
        <w:tc>
          <w:tcPr>
            <w:tcW w:w="2943" w:type="dxa"/>
            <w:shd w:val="clear" w:color="auto" w:fill="F2F2F2" w:themeFill="background1" w:themeFillShade="F2"/>
            <w:vAlign w:val="center"/>
          </w:tcPr>
          <w:p w14:paraId="1300AE1C"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1300AE1D"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1300AE21" w14:textId="77777777" w:rsidTr="00CC5CAB">
        <w:trPr>
          <w:trHeight w:val="413"/>
        </w:trPr>
        <w:tc>
          <w:tcPr>
            <w:tcW w:w="2943" w:type="dxa"/>
            <w:shd w:val="clear" w:color="auto" w:fill="F2F2F2" w:themeFill="background1" w:themeFillShade="F2"/>
            <w:vAlign w:val="center"/>
          </w:tcPr>
          <w:p w14:paraId="1300AE1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1300AE20"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1300AE24" w14:textId="77777777" w:rsidTr="00CC5CAB">
        <w:trPr>
          <w:trHeight w:val="404"/>
        </w:trPr>
        <w:tc>
          <w:tcPr>
            <w:tcW w:w="2943" w:type="dxa"/>
            <w:shd w:val="clear" w:color="auto" w:fill="F2F2F2" w:themeFill="background1" w:themeFillShade="F2"/>
            <w:vAlign w:val="center"/>
          </w:tcPr>
          <w:p w14:paraId="1300AE22"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1300AE23"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1300AE27" w14:textId="77777777" w:rsidTr="00CC5CAB">
        <w:trPr>
          <w:trHeight w:val="425"/>
        </w:trPr>
        <w:tc>
          <w:tcPr>
            <w:tcW w:w="2943" w:type="dxa"/>
            <w:shd w:val="clear" w:color="auto" w:fill="F2F2F2" w:themeFill="background1" w:themeFillShade="F2"/>
            <w:vAlign w:val="center"/>
          </w:tcPr>
          <w:p w14:paraId="1300AE25"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1300AE26"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1300AE28" w14:textId="77777777" w:rsidR="002C2942" w:rsidRPr="00DC4B5C" w:rsidRDefault="002C2942" w:rsidP="007F679B">
      <w:pPr>
        <w:rPr>
          <w:rFonts w:ascii="Arial Narrow" w:hAnsi="Arial Narrow"/>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1300AE2A" w14:textId="77777777" w:rsidTr="001065B7">
        <w:trPr>
          <w:trHeight w:val="729"/>
        </w:trPr>
        <w:tc>
          <w:tcPr>
            <w:tcW w:w="9571" w:type="dxa"/>
            <w:gridSpan w:val="2"/>
            <w:shd w:val="clear" w:color="auto" w:fill="C6D9F1" w:themeFill="text2" w:themeFillTint="33"/>
            <w:vAlign w:val="center"/>
          </w:tcPr>
          <w:p w14:paraId="1300AE29"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1300AE2D" w14:textId="77777777" w:rsidTr="00CC5CAB">
        <w:trPr>
          <w:trHeight w:val="445"/>
        </w:trPr>
        <w:tc>
          <w:tcPr>
            <w:tcW w:w="2943" w:type="dxa"/>
            <w:shd w:val="clear" w:color="auto" w:fill="F2F2F2" w:themeFill="background1" w:themeFillShade="F2"/>
            <w:vAlign w:val="center"/>
          </w:tcPr>
          <w:p w14:paraId="1300AE2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1300AE2C" w14:textId="77777777" w:rsidR="00B56C97" w:rsidRPr="00DC4B5C" w:rsidRDefault="00B56C97" w:rsidP="00C669CF">
            <w:pPr>
              <w:rPr>
                <w:rFonts w:ascii="Arial Narrow" w:hAnsi="Arial Narrow"/>
                <w:sz w:val="20"/>
                <w:szCs w:val="20"/>
              </w:rPr>
            </w:pPr>
          </w:p>
        </w:tc>
      </w:tr>
      <w:tr w:rsidR="00B56C97" w:rsidRPr="00DC4B5C" w14:paraId="1300AE30" w14:textId="77777777" w:rsidTr="00CC5CAB">
        <w:trPr>
          <w:trHeight w:val="445"/>
        </w:trPr>
        <w:tc>
          <w:tcPr>
            <w:tcW w:w="2943" w:type="dxa"/>
            <w:shd w:val="clear" w:color="auto" w:fill="F2F2F2" w:themeFill="background1" w:themeFillShade="F2"/>
            <w:vAlign w:val="center"/>
          </w:tcPr>
          <w:p w14:paraId="1300AE2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1300AE2F" w14:textId="77777777" w:rsidR="00B56C97" w:rsidRPr="00DC4B5C" w:rsidRDefault="00B56C97" w:rsidP="00C669CF">
            <w:pPr>
              <w:rPr>
                <w:rFonts w:ascii="Arial Narrow" w:hAnsi="Arial Narrow"/>
                <w:sz w:val="20"/>
                <w:szCs w:val="20"/>
              </w:rPr>
            </w:pPr>
          </w:p>
        </w:tc>
      </w:tr>
      <w:tr w:rsidR="00B56C97" w:rsidRPr="00DC4B5C" w14:paraId="1300AE33" w14:textId="77777777" w:rsidTr="00CC5CAB">
        <w:trPr>
          <w:trHeight w:val="445"/>
        </w:trPr>
        <w:tc>
          <w:tcPr>
            <w:tcW w:w="2943" w:type="dxa"/>
            <w:shd w:val="clear" w:color="auto" w:fill="F2F2F2" w:themeFill="background1" w:themeFillShade="F2"/>
            <w:vAlign w:val="center"/>
          </w:tcPr>
          <w:p w14:paraId="1300AE3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1300AE32" w14:textId="77777777" w:rsidR="00B56C97" w:rsidRPr="00DC4B5C" w:rsidRDefault="00B56C97" w:rsidP="00C669CF">
            <w:pPr>
              <w:rPr>
                <w:rFonts w:ascii="Arial Narrow" w:hAnsi="Arial Narrow"/>
                <w:sz w:val="20"/>
                <w:szCs w:val="20"/>
              </w:rPr>
            </w:pPr>
          </w:p>
        </w:tc>
      </w:tr>
      <w:tr w:rsidR="00B56C97" w:rsidRPr="00DC4B5C" w14:paraId="1300AE37" w14:textId="77777777" w:rsidTr="00CC5CAB">
        <w:trPr>
          <w:trHeight w:val="445"/>
        </w:trPr>
        <w:tc>
          <w:tcPr>
            <w:tcW w:w="2943" w:type="dxa"/>
            <w:shd w:val="clear" w:color="auto" w:fill="F2F2F2" w:themeFill="background1" w:themeFillShade="F2"/>
            <w:vAlign w:val="center"/>
          </w:tcPr>
          <w:p w14:paraId="1300AE34"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1300AE3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1300AE36" w14:textId="77777777" w:rsidR="00B56C97" w:rsidRPr="00DC4B5C" w:rsidRDefault="00B56C97" w:rsidP="00C669CF">
            <w:pPr>
              <w:rPr>
                <w:rFonts w:ascii="Arial Narrow" w:hAnsi="Arial Narrow"/>
                <w:sz w:val="20"/>
                <w:szCs w:val="20"/>
              </w:rPr>
            </w:pPr>
          </w:p>
        </w:tc>
      </w:tr>
      <w:tr w:rsidR="00B56C97" w:rsidRPr="00DC4B5C" w14:paraId="1300AE3B" w14:textId="77777777" w:rsidTr="00CC5CAB">
        <w:trPr>
          <w:trHeight w:val="445"/>
        </w:trPr>
        <w:tc>
          <w:tcPr>
            <w:tcW w:w="2943" w:type="dxa"/>
            <w:shd w:val="clear" w:color="auto" w:fill="F2F2F2" w:themeFill="background1" w:themeFillShade="F2"/>
            <w:vAlign w:val="center"/>
          </w:tcPr>
          <w:p w14:paraId="1300AE3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1300AE39" w14:textId="77777777" w:rsidR="00CC5CAB" w:rsidRDefault="00CC5CAB" w:rsidP="00C669CF">
            <w:pPr>
              <w:rPr>
                <w:rFonts w:ascii="Arial Narrow" w:hAnsi="Arial Narrow"/>
                <w:sz w:val="20"/>
                <w:szCs w:val="20"/>
              </w:rPr>
            </w:pPr>
          </w:p>
          <w:p w14:paraId="1300AE3A" w14:textId="77777777" w:rsidR="00BA1A95" w:rsidRPr="00DC4B5C" w:rsidRDefault="00BA1A95" w:rsidP="00C669CF">
            <w:pPr>
              <w:rPr>
                <w:rFonts w:ascii="Arial Narrow" w:hAnsi="Arial Narrow"/>
                <w:sz w:val="20"/>
                <w:szCs w:val="20"/>
              </w:rPr>
            </w:pPr>
          </w:p>
        </w:tc>
      </w:tr>
    </w:tbl>
    <w:p w14:paraId="1300AE3C" w14:textId="77777777" w:rsidR="001065B7" w:rsidRPr="00DC4B5C" w:rsidRDefault="001065B7" w:rsidP="007F679B">
      <w:pPr>
        <w:rPr>
          <w:rFonts w:ascii="Arial Narrow" w:hAnsi="Arial Narrow"/>
        </w:rPr>
      </w:pPr>
    </w:p>
    <w:p w14:paraId="1300AE3D" w14:textId="77777777" w:rsidR="001065B7" w:rsidRPr="00DC4B5C" w:rsidRDefault="001065B7">
      <w:pPr>
        <w:rPr>
          <w:rFonts w:ascii="Arial Narrow" w:hAnsi="Arial Narrow"/>
        </w:rPr>
      </w:pPr>
      <w:r w:rsidRPr="00DC4B5C">
        <w:rPr>
          <w:rFonts w:ascii="Arial Narrow" w:hAnsi="Arial Narrow"/>
        </w:rPr>
        <w:br w:type="page"/>
      </w:r>
    </w:p>
    <w:p w14:paraId="1300AE3E" w14:textId="77777777" w:rsidR="00B56C97" w:rsidRPr="00DC4B5C" w:rsidRDefault="00B56C97" w:rsidP="007F679B">
      <w:pPr>
        <w:rPr>
          <w:rFonts w:ascii="Arial Narrow" w:hAnsi="Arial Narrow"/>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1300AE40"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1300AE3F"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1300AE42"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1300AE41" w14:textId="52DBDA78" w:rsidR="00AC6CB0" w:rsidRPr="00DC4B5C" w:rsidRDefault="00AC6CB0" w:rsidP="00BA1A95">
            <w:pPr>
              <w:rPr>
                <w:rFonts w:ascii="Arial Narrow" w:hAnsi="Arial Narrow"/>
                <w:sz w:val="20"/>
                <w:szCs w:val="20"/>
              </w:rPr>
            </w:pPr>
            <w:r w:rsidRPr="00DC4B5C">
              <w:rPr>
                <w:rFonts w:ascii="Arial Narrow" w:hAnsi="Arial Narrow"/>
                <w:sz w:val="20"/>
                <w:szCs w:val="20"/>
              </w:rPr>
              <w:t>Describe below the main projects completed or being carried out in the field concerned during the last</w:t>
            </w:r>
            <w:r w:rsidR="001222AE">
              <w:rPr>
                <w:rFonts w:ascii="Arial Narrow" w:hAnsi="Arial Narrow"/>
                <w:sz w:val="20"/>
                <w:szCs w:val="20"/>
              </w:rPr>
              <w:t xml:space="preserve"> two</w:t>
            </w:r>
            <w:r w:rsidR="00CC5CAB" w:rsidRPr="00DC4B5C">
              <w:rPr>
                <w:rFonts w:ascii="Arial Narrow" w:hAnsi="Arial Narrow"/>
                <w:sz w:val="20"/>
                <w:szCs w:val="20"/>
              </w:rPr>
              <w:t xml:space="preserve"> years ▼</w:t>
            </w:r>
          </w:p>
        </w:tc>
      </w:tr>
      <w:tr w:rsidR="00AC6CB0" w:rsidRPr="00DC4B5C" w14:paraId="1300AE44"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1300AE43" w14:textId="77777777" w:rsidR="00CC5CAB" w:rsidRPr="00DC4B5C" w:rsidRDefault="00CC5CAB" w:rsidP="00AC6CB0">
            <w:pPr>
              <w:spacing w:before="60"/>
              <w:rPr>
                <w:rFonts w:ascii="Arial Narrow" w:hAnsi="Arial Narrow"/>
                <w:sz w:val="20"/>
                <w:szCs w:val="20"/>
              </w:rPr>
            </w:pPr>
          </w:p>
        </w:tc>
      </w:tr>
      <w:tr w:rsidR="00AC6CB0" w:rsidRPr="00DC4B5C" w14:paraId="1300AE46"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1300AE45" w14:textId="47B5479A" w:rsidR="00AC6CB0" w:rsidRPr="00DC4B5C" w:rsidRDefault="00AC6CB0" w:rsidP="009A77A0">
            <w:pPr>
              <w:rPr>
                <w:rFonts w:ascii="Arial Narrow" w:hAnsi="Arial Narrow"/>
                <w:sz w:val="20"/>
                <w:szCs w:val="20"/>
              </w:rPr>
            </w:pPr>
            <w:r w:rsidRPr="00DC4B5C">
              <w:rPr>
                <w:rFonts w:ascii="Arial Narrow" w:hAnsi="Arial Narrow"/>
                <w:sz w:val="20"/>
                <w:szCs w:val="20"/>
              </w:rPr>
              <w:t>Indicate below grants obtained from States or international institutions during the last</w:t>
            </w:r>
            <w:r w:rsidR="001222AE">
              <w:rPr>
                <w:rFonts w:ascii="Arial Narrow" w:hAnsi="Arial Narrow"/>
                <w:sz w:val="20"/>
                <w:szCs w:val="20"/>
              </w:rPr>
              <w:t xml:space="preserve"> two</w:t>
            </w:r>
            <w:r w:rsidRPr="00DC4B5C">
              <w:rPr>
                <w:rFonts w:ascii="Arial Narrow" w:hAnsi="Arial Narrow"/>
                <w:sz w:val="20"/>
                <w:szCs w:val="20"/>
              </w:rPr>
              <w:t xml:space="preserve"> </w:t>
            </w:r>
            <w:r w:rsidR="00CC5CAB" w:rsidRPr="00DC4B5C">
              <w:rPr>
                <w:rFonts w:ascii="Arial Narrow" w:hAnsi="Arial Narrow"/>
                <w:sz w:val="20"/>
                <w:szCs w:val="20"/>
              </w:rPr>
              <w:t>years (if any) ▼</w:t>
            </w:r>
          </w:p>
        </w:tc>
      </w:tr>
      <w:tr w:rsidR="00AC6CB0" w:rsidRPr="00DC4B5C" w14:paraId="1300AE49"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300AE47" w14:textId="77777777" w:rsidR="00AC6CB0" w:rsidRPr="00DC4B5C" w:rsidRDefault="00AC6CB0" w:rsidP="00AC6CB0">
            <w:pPr>
              <w:spacing w:before="60"/>
              <w:rPr>
                <w:rStyle w:val="Style1"/>
                <w:rFonts w:ascii="Arial Narrow" w:hAnsi="Arial Narrow"/>
                <w:sz w:val="20"/>
                <w:szCs w:val="20"/>
              </w:rPr>
            </w:pPr>
          </w:p>
          <w:p w14:paraId="1300AE48" w14:textId="77777777" w:rsidR="00CC5CAB" w:rsidRPr="00DC4B5C" w:rsidRDefault="00CC5CAB" w:rsidP="00AC6CB0">
            <w:pPr>
              <w:spacing w:before="60"/>
              <w:rPr>
                <w:rFonts w:ascii="Arial Narrow" w:hAnsi="Arial Narrow"/>
                <w:sz w:val="20"/>
                <w:szCs w:val="20"/>
              </w:rPr>
            </w:pPr>
          </w:p>
        </w:tc>
      </w:tr>
    </w:tbl>
    <w:p w14:paraId="1300AE4A" w14:textId="77777777" w:rsidR="007F679B" w:rsidRPr="00DC4B5C" w:rsidRDefault="007F679B" w:rsidP="007F679B">
      <w:pPr>
        <w:rPr>
          <w:rFonts w:ascii="Arial Narrow" w:hAnsi="Arial Narrow"/>
        </w:rPr>
      </w:pPr>
    </w:p>
    <w:p w14:paraId="1300AE4B" w14:textId="77777777" w:rsidR="007F679B" w:rsidRPr="00DC4B5C" w:rsidRDefault="007F679B" w:rsidP="007F679B">
      <w:pPr>
        <w:rPr>
          <w:rFonts w:ascii="Arial Narrow" w:hAnsi="Arial Narrow"/>
        </w:rPr>
      </w:pPr>
    </w:p>
    <w:p w14:paraId="1300AE4C" w14:textId="77777777" w:rsidR="002C2942" w:rsidRPr="00DC4B5C" w:rsidRDefault="002C2942">
      <w:pPr>
        <w:rPr>
          <w:rFonts w:ascii="Arial Narrow" w:hAnsi="Arial Narrow"/>
        </w:rPr>
      </w:pPr>
      <w:r w:rsidRPr="00DC4B5C">
        <w:rPr>
          <w:rFonts w:ascii="Arial Narrow" w:hAnsi="Arial Narrow"/>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1300AE4E"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1300AE4D"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1300AE51"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1300AE4F"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1300AE50" w14:textId="77777777" w:rsidR="002E319F" w:rsidRPr="00DC4B5C" w:rsidRDefault="002E319F" w:rsidP="007F1BE1">
            <w:pPr>
              <w:rPr>
                <w:rFonts w:ascii="Arial Narrow" w:hAnsi="Arial Narrow"/>
                <w:sz w:val="20"/>
                <w:szCs w:val="20"/>
              </w:rPr>
            </w:pPr>
          </w:p>
        </w:tc>
      </w:tr>
      <w:tr w:rsidR="002C2942" w:rsidRPr="00DC4B5C" w14:paraId="1300AE53"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3CCCA03" w14:textId="27286580" w:rsidR="007C1491" w:rsidRPr="007C1491" w:rsidRDefault="007C1491" w:rsidP="007C1491">
            <w:pPr>
              <w:pStyle w:val="CommentText"/>
              <w:rPr>
                <w:b/>
                <w:bCs/>
              </w:rPr>
            </w:pPr>
            <w:r w:rsidRPr="007C1491">
              <w:rPr>
                <w:b/>
                <w:bCs/>
              </w:rPr>
              <w:t>Title</w:t>
            </w:r>
          </w:p>
          <w:p w14:paraId="326E8BCA" w14:textId="77777777" w:rsidR="007C1491" w:rsidRPr="007C1491" w:rsidRDefault="007C1491" w:rsidP="007C1491">
            <w:pPr>
              <w:pStyle w:val="CommentText"/>
              <w:rPr>
                <w:b/>
                <w:bCs/>
              </w:rPr>
            </w:pPr>
            <w:r w:rsidRPr="007C1491">
              <w:rPr>
                <w:b/>
                <w:bCs/>
              </w:rPr>
              <w:t>Impact (overall objective)</w:t>
            </w:r>
          </w:p>
          <w:p w14:paraId="55F58EC9" w14:textId="77777777" w:rsidR="007C1491" w:rsidRPr="007C1491" w:rsidRDefault="007C1491" w:rsidP="007C1491">
            <w:pPr>
              <w:pStyle w:val="CommentText"/>
              <w:rPr>
                <w:b/>
                <w:bCs/>
              </w:rPr>
            </w:pPr>
            <w:r w:rsidRPr="007C1491">
              <w:rPr>
                <w:b/>
                <w:bCs/>
              </w:rPr>
              <w:t>Specific objectives</w:t>
            </w:r>
          </w:p>
          <w:p w14:paraId="48739D05" w14:textId="77777777" w:rsidR="007C1491" w:rsidRPr="007C1491" w:rsidRDefault="007C1491" w:rsidP="007C1491">
            <w:pPr>
              <w:pStyle w:val="CommentText"/>
              <w:rPr>
                <w:b/>
                <w:bCs/>
              </w:rPr>
            </w:pPr>
            <w:r w:rsidRPr="007C1491">
              <w:rPr>
                <w:b/>
                <w:bCs/>
              </w:rPr>
              <w:t>Target Group(s)</w:t>
            </w:r>
          </w:p>
          <w:p w14:paraId="165BA727" w14:textId="77777777" w:rsidR="007C1491" w:rsidRPr="007C1491" w:rsidRDefault="007C1491" w:rsidP="007C1491">
            <w:pPr>
              <w:pStyle w:val="CommentText"/>
              <w:rPr>
                <w:b/>
                <w:bCs/>
              </w:rPr>
            </w:pPr>
            <w:r w:rsidRPr="007C1491">
              <w:rPr>
                <w:b/>
                <w:bCs/>
              </w:rPr>
              <w:t>Duration</w:t>
            </w:r>
          </w:p>
          <w:p w14:paraId="552850F1" w14:textId="77777777" w:rsidR="007C1491" w:rsidRPr="007C1491" w:rsidRDefault="007C1491" w:rsidP="007C1491">
            <w:pPr>
              <w:pStyle w:val="CommentText"/>
              <w:rPr>
                <w:b/>
                <w:bCs/>
              </w:rPr>
            </w:pPr>
            <w:r w:rsidRPr="007C1491">
              <w:rPr>
                <w:b/>
                <w:bCs/>
              </w:rPr>
              <w:t>Location</w:t>
            </w:r>
          </w:p>
          <w:p w14:paraId="1300AE52" w14:textId="6769B271" w:rsidR="00CC5CAB" w:rsidRPr="00DC4B5C" w:rsidRDefault="007C1491" w:rsidP="007C1491">
            <w:pPr>
              <w:spacing w:before="60"/>
              <w:rPr>
                <w:rFonts w:ascii="Arial Narrow" w:hAnsi="Arial Narrow"/>
                <w:sz w:val="20"/>
                <w:szCs w:val="20"/>
              </w:rPr>
            </w:pPr>
            <w:r w:rsidRPr="007C1491">
              <w:rPr>
                <w:b/>
                <w:bCs/>
              </w:rPr>
              <w:t>Detailed Description</w:t>
            </w:r>
            <w:r>
              <w:t xml:space="preserve"> </w:t>
            </w:r>
            <w:r w:rsidRPr="006859A8">
              <w:rPr>
                <w:rFonts w:ascii="Arial Narrow" w:hAnsi="Arial Narrow"/>
                <w:i/>
                <w:sz w:val="18"/>
              </w:rPr>
              <w:t xml:space="preserve">Please refer to the subjects in the </w:t>
            </w:r>
            <w:r>
              <w:rPr>
                <w:rFonts w:ascii="Arial Narrow" w:hAnsi="Arial Narrow"/>
                <w:i/>
                <w:sz w:val="18"/>
              </w:rPr>
              <w:t>Call (</w:t>
            </w:r>
            <w:r w:rsidRPr="00CF07E6">
              <w:rPr>
                <w:rFonts w:ascii="Arial Narrow" w:hAnsi="Arial Narrow"/>
                <w:b/>
                <w:bCs/>
                <w:i/>
                <w:sz w:val="18"/>
              </w:rPr>
              <w:t>I</w:t>
            </w:r>
            <w:r>
              <w:rPr>
                <w:rFonts w:ascii="Arial Narrow" w:hAnsi="Arial Narrow"/>
                <w:i/>
                <w:sz w:val="18"/>
              </w:rPr>
              <w:t xml:space="preserve">: Introduction and </w:t>
            </w:r>
            <w:r w:rsidRPr="00CF07E6">
              <w:rPr>
                <w:rFonts w:ascii="Arial Narrow" w:hAnsi="Arial Narrow"/>
                <w:b/>
                <w:bCs/>
                <w:i/>
                <w:sz w:val="18"/>
              </w:rPr>
              <w:t>IV</w:t>
            </w:r>
            <w:r>
              <w:rPr>
                <w:rFonts w:ascii="Arial Narrow" w:hAnsi="Arial Narrow"/>
                <w:i/>
                <w:sz w:val="18"/>
              </w:rPr>
              <w:t xml:space="preserve">: Requirements, </w:t>
            </w:r>
            <w:r w:rsidRPr="00CF07E6">
              <w:rPr>
                <w:rFonts w:ascii="Arial Narrow" w:hAnsi="Arial Narrow"/>
                <w:b/>
                <w:bCs/>
                <w:i/>
                <w:sz w:val="18"/>
              </w:rPr>
              <w:t>2</w:t>
            </w:r>
            <w:r>
              <w:rPr>
                <w:rFonts w:ascii="Arial Narrow" w:hAnsi="Arial Narrow"/>
                <w:i/>
                <w:sz w:val="18"/>
              </w:rPr>
              <w:t>. means of action</w:t>
            </w:r>
            <w:r w:rsidRPr="006859A8">
              <w:rPr>
                <w:rFonts w:ascii="Arial Narrow" w:hAnsi="Arial Narrow"/>
              </w:rPr>
              <w:t>)</w:t>
            </w:r>
          </w:p>
        </w:tc>
      </w:tr>
    </w:tbl>
    <w:p w14:paraId="1300AE54" w14:textId="77777777" w:rsidR="002E319F" w:rsidRDefault="002E319F" w:rsidP="007F679B">
      <w:pPr>
        <w:rPr>
          <w:rFonts w:ascii="Arial Narrow" w:hAnsi="Arial Narrow"/>
        </w:rPr>
      </w:pPr>
    </w:p>
    <w:p w14:paraId="1300AE76" w14:textId="77777777" w:rsidR="007F1BE1" w:rsidRDefault="007F1BE1">
      <w:pPr>
        <w:rPr>
          <w:rFonts w:ascii="Arial Narrow" w:hAnsi="Arial Narrow"/>
        </w:rPr>
      </w:pPr>
    </w:p>
    <w:tbl>
      <w:tblPr>
        <w:tblStyle w:val="TableGrid"/>
        <w:tblW w:w="9639"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39"/>
      </w:tblGrid>
      <w:tr w:rsidR="007F1BE1" w:rsidRPr="00DC4B5C" w14:paraId="1300AE78" w14:textId="77777777" w:rsidTr="001222AE">
        <w:trPr>
          <w:trHeight w:val="545"/>
        </w:trPr>
        <w:tc>
          <w:tcPr>
            <w:tcW w:w="9639" w:type="dxa"/>
            <w:tcBorders>
              <w:top w:val="single" w:sz="2" w:space="0" w:color="808080" w:themeColor="background1" w:themeShade="80"/>
              <w:bottom w:val="nil"/>
            </w:tcBorders>
            <w:shd w:val="clear" w:color="auto" w:fill="C6D9F1" w:themeFill="text2" w:themeFillTint="33"/>
            <w:vAlign w:val="center"/>
          </w:tcPr>
          <w:p w14:paraId="1300AE77" w14:textId="6C1D4C81" w:rsidR="007F1BE1" w:rsidRPr="00DC4B5C" w:rsidRDefault="00563833" w:rsidP="00B41A9A">
            <w:pPr>
              <w:jc w:val="center"/>
              <w:rPr>
                <w:rFonts w:ascii="Arial Narrow" w:hAnsi="Arial Narrow"/>
                <w:b/>
                <w:sz w:val="20"/>
                <w:szCs w:val="20"/>
              </w:rPr>
            </w:pPr>
            <w:r>
              <w:rPr>
                <w:rFonts w:ascii="Arial Narrow" w:hAnsi="Arial Narrow"/>
                <w:b/>
                <w:sz w:val="20"/>
                <w:szCs w:val="20"/>
              </w:rPr>
              <w:t>6</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1300AE7A" w14:textId="77777777" w:rsidTr="001222AE">
        <w:trPr>
          <w:trHeight w:val="431"/>
        </w:trPr>
        <w:tc>
          <w:tcPr>
            <w:tcW w:w="9639" w:type="dxa"/>
            <w:tcBorders>
              <w:top w:val="nil"/>
              <w:bottom w:val="single" w:sz="2" w:space="0" w:color="808080" w:themeColor="background1" w:themeShade="80"/>
            </w:tcBorders>
            <w:shd w:val="clear" w:color="auto" w:fill="FFFFFF" w:themeFill="background1"/>
            <w:vAlign w:val="center"/>
          </w:tcPr>
          <w:p w14:paraId="1300AE79"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1300AE7C" w14:textId="77777777" w:rsidTr="001222AE">
        <w:trPr>
          <w:trHeight w:val="4935"/>
        </w:trPr>
        <w:tc>
          <w:tcPr>
            <w:tcW w:w="9639"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300AE7B" w14:textId="77777777" w:rsidR="007F1BE1" w:rsidRPr="00DC4B5C" w:rsidRDefault="007F1BE1" w:rsidP="00B41A9A">
            <w:pPr>
              <w:spacing w:before="60"/>
              <w:rPr>
                <w:rFonts w:ascii="Arial Narrow" w:hAnsi="Arial Narrow"/>
                <w:sz w:val="20"/>
                <w:szCs w:val="20"/>
              </w:rPr>
            </w:pPr>
          </w:p>
        </w:tc>
      </w:tr>
    </w:tbl>
    <w:p w14:paraId="1300AE7D" w14:textId="19663209" w:rsidR="007F1BE1" w:rsidRDefault="007F1BE1">
      <w:pPr>
        <w:rPr>
          <w:rFonts w:ascii="Arial Narrow" w:hAnsi="Arial Narrow"/>
        </w:rPr>
      </w:pPr>
    </w:p>
    <w:p w14:paraId="009A43B6" w14:textId="77777777" w:rsidR="001222AE" w:rsidRDefault="001222AE">
      <w:pPr>
        <w:rPr>
          <w:rFonts w:ascii="Arial Narrow" w:hAnsi="Arial Narrow"/>
        </w:rPr>
      </w:pPr>
    </w:p>
    <w:p w14:paraId="1300AE7E" w14:textId="77777777" w:rsidR="009541CE" w:rsidRPr="00DC4B5C" w:rsidRDefault="009541CE">
      <w:pPr>
        <w:rPr>
          <w:rFonts w:ascii="Arial Narrow" w:hAnsi="Arial Narrow"/>
        </w:rPr>
      </w:pPr>
    </w:p>
    <w:tbl>
      <w:tblPr>
        <w:tblStyle w:val="TableGrid"/>
        <w:tblW w:w="9639"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39"/>
      </w:tblGrid>
      <w:tr w:rsidR="00551187" w:rsidRPr="00DC4B5C" w14:paraId="1300AE80" w14:textId="77777777" w:rsidTr="001222AE">
        <w:trPr>
          <w:trHeight w:val="545"/>
        </w:trPr>
        <w:tc>
          <w:tcPr>
            <w:tcW w:w="9639" w:type="dxa"/>
            <w:tcBorders>
              <w:top w:val="single" w:sz="2" w:space="0" w:color="808080" w:themeColor="background1" w:themeShade="80"/>
              <w:bottom w:val="nil"/>
            </w:tcBorders>
            <w:shd w:val="clear" w:color="auto" w:fill="C6D9F1" w:themeFill="text2" w:themeFillTint="33"/>
            <w:vAlign w:val="center"/>
          </w:tcPr>
          <w:p w14:paraId="1300AE7F" w14:textId="7586E499" w:rsidR="00551187" w:rsidRPr="00DC4B5C" w:rsidRDefault="00563833" w:rsidP="00551187">
            <w:pPr>
              <w:jc w:val="center"/>
              <w:rPr>
                <w:rFonts w:ascii="Arial Narrow" w:hAnsi="Arial Narrow"/>
                <w:b/>
                <w:sz w:val="20"/>
                <w:szCs w:val="20"/>
              </w:rPr>
            </w:pPr>
            <w:r>
              <w:rPr>
                <w:rFonts w:ascii="Arial Narrow" w:hAnsi="Arial Narrow"/>
                <w:b/>
                <w:sz w:val="20"/>
                <w:szCs w:val="20"/>
              </w:rPr>
              <w:lastRenderedPageBreak/>
              <w:t>7</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1300AE82" w14:textId="77777777" w:rsidTr="001222AE">
        <w:trPr>
          <w:trHeight w:val="431"/>
        </w:trPr>
        <w:tc>
          <w:tcPr>
            <w:tcW w:w="9639" w:type="dxa"/>
            <w:tcBorders>
              <w:top w:val="nil"/>
              <w:bottom w:val="single" w:sz="2" w:space="0" w:color="808080" w:themeColor="background1" w:themeShade="80"/>
            </w:tcBorders>
            <w:shd w:val="clear" w:color="auto" w:fill="FFFFFF" w:themeFill="background1"/>
            <w:vAlign w:val="center"/>
          </w:tcPr>
          <w:p w14:paraId="1300AE81" w14:textId="07750062"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 xml:space="preserve">f permanent and temporary staff </w:t>
            </w:r>
            <w:r w:rsidR="007C1491">
              <w:rPr>
                <w:rFonts w:ascii="Arial Narrow" w:hAnsi="Arial Narrow"/>
                <w:sz w:val="20"/>
                <w:szCs w:val="20"/>
              </w:rPr>
              <w:t xml:space="preserve">(e.g. </w:t>
            </w:r>
            <w:r w:rsidR="007C1491" w:rsidRPr="007C1491">
              <w:rPr>
                <w:rFonts w:ascii="Arial Narrow" w:hAnsi="Arial Narrow"/>
                <w:sz w:val="20"/>
                <w:szCs w:val="20"/>
              </w:rPr>
              <w:t>staff, board members, volunteers</w:t>
            </w:r>
            <w:r w:rsidR="007C1491">
              <w:rPr>
                <w:rFonts w:ascii="Arial Narrow" w:hAnsi="Arial Narrow"/>
                <w:sz w:val="20"/>
                <w:szCs w:val="20"/>
              </w:rPr>
              <w:t>)</w:t>
            </w:r>
            <w:r w:rsidR="007C1491" w:rsidRPr="007C1491">
              <w:rPr>
                <w:rFonts w:ascii="Arial Narrow" w:hAnsi="Arial Narrow"/>
                <w:sz w:val="20"/>
                <w:szCs w:val="20"/>
              </w:rPr>
              <w:t xml:space="preserve"> </w:t>
            </w:r>
            <w:r w:rsidR="00CC5CAB" w:rsidRPr="00DC4B5C">
              <w:rPr>
                <w:rFonts w:ascii="Arial Narrow" w:hAnsi="Arial Narrow"/>
                <w:sz w:val="20"/>
                <w:szCs w:val="20"/>
              </w:rPr>
              <w:t>▼</w:t>
            </w:r>
          </w:p>
        </w:tc>
      </w:tr>
      <w:tr w:rsidR="00551187" w:rsidRPr="00DC4B5C" w14:paraId="1300AE84" w14:textId="77777777" w:rsidTr="001222AE">
        <w:trPr>
          <w:trHeight w:val="1693"/>
        </w:trPr>
        <w:tc>
          <w:tcPr>
            <w:tcW w:w="9639"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300AE83" w14:textId="77777777" w:rsidR="00CC5CAB" w:rsidRPr="00DC4B5C" w:rsidRDefault="00CC5CAB" w:rsidP="00C669CF">
            <w:pPr>
              <w:spacing w:before="60"/>
              <w:rPr>
                <w:rFonts w:ascii="Arial Narrow" w:hAnsi="Arial Narrow"/>
                <w:sz w:val="20"/>
                <w:szCs w:val="20"/>
              </w:rPr>
            </w:pPr>
          </w:p>
        </w:tc>
      </w:tr>
    </w:tbl>
    <w:p w14:paraId="1300AE88" w14:textId="77777777" w:rsidR="002E319F" w:rsidRPr="00DC4B5C" w:rsidRDefault="002E319F" w:rsidP="007F679B">
      <w:pPr>
        <w:rPr>
          <w:rFonts w:ascii="Arial Narrow" w:hAnsi="Arial Narrow"/>
        </w:rPr>
      </w:pPr>
    </w:p>
    <w:tbl>
      <w:tblPr>
        <w:tblStyle w:val="TableGrid"/>
        <w:tblW w:w="9639"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39"/>
      </w:tblGrid>
      <w:tr w:rsidR="00551187" w:rsidRPr="00DC4B5C" w14:paraId="1300AE8A" w14:textId="77777777" w:rsidTr="001222AE">
        <w:trPr>
          <w:trHeight w:val="588"/>
        </w:trPr>
        <w:tc>
          <w:tcPr>
            <w:tcW w:w="9639" w:type="dxa"/>
            <w:tcBorders>
              <w:top w:val="single" w:sz="2" w:space="0" w:color="808080" w:themeColor="background1" w:themeShade="80"/>
              <w:bottom w:val="nil"/>
            </w:tcBorders>
            <w:shd w:val="clear" w:color="auto" w:fill="C6D9F1" w:themeFill="text2" w:themeFillTint="33"/>
            <w:vAlign w:val="center"/>
          </w:tcPr>
          <w:p w14:paraId="1300AE89" w14:textId="4618E864" w:rsidR="00551187" w:rsidRPr="00DC4B5C" w:rsidRDefault="00563833" w:rsidP="006F477A">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1300AE8C" w14:textId="77777777" w:rsidTr="001222AE">
        <w:trPr>
          <w:trHeight w:val="722"/>
        </w:trPr>
        <w:tc>
          <w:tcPr>
            <w:tcW w:w="9639" w:type="dxa"/>
            <w:tcBorders>
              <w:top w:val="nil"/>
              <w:bottom w:val="single" w:sz="2" w:space="0" w:color="808080" w:themeColor="background1" w:themeShade="80"/>
            </w:tcBorders>
            <w:shd w:val="clear" w:color="auto" w:fill="FFFFFF" w:themeFill="background1"/>
            <w:vAlign w:val="center"/>
          </w:tcPr>
          <w:p w14:paraId="1300AE8B"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1300AE8E" w14:textId="77777777" w:rsidTr="001222AE">
        <w:trPr>
          <w:trHeight w:val="2510"/>
        </w:trPr>
        <w:tc>
          <w:tcPr>
            <w:tcW w:w="9639"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300AE8D" w14:textId="77777777" w:rsidR="00CC5CAB" w:rsidRPr="00DC4B5C" w:rsidRDefault="00CC5CAB" w:rsidP="00C669CF">
            <w:pPr>
              <w:spacing w:before="60"/>
              <w:rPr>
                <w:rFonts w:ascii="Arial Narrow" w:hAnsi="Arial Narrow"/>
                <w:sz w:val="20"/>
                <w:szCs w:val="20"/>
              </w:rPr>
            </w:pPr>
          </w:p>
        </w:tc>
      </w:tr>
    </w:tbl>
    <w:p w14:paraId="1300AE8F" w14:textId="77777777" w:rsidR="00E67CAA" w:rsidRPr="00DC4B5C" w:rsidRDefault="00E67CAA" w:rsidP="007F679B">
      <w:pPr>
        <w:rPr>
          <w:rFonts w:ascii="Arial Narrow" w:hAnsi="Arial Narrow"/>
        </w:rPr>
      </w:pPr>
    </w:p>
    <w:tbl>
      <w:tblPr>
        <w:tblStyle w:val="TableGrid"/>
        <w:tblW w:w="9639"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639"/>
      </w:tblGrid>
      <w:tr w:rsidR="00551187" w:rsidRPr="00DC4B5C" w14:paraId="1300AE91" w14:textId="77777777" w:rsidTr="001222AE">
        <w:trPr>
          <w:trHeight w:val="553"/>
        </w:trPr>
        <w:tc>
          <w:tcPr>
            <w:tcW w:w="9639" w:type="dxa"/>
            <w:tcBorders>
              <w:top w:val="single" w:sz="2" w:space="0" w:color="808080" w:themeColor="background1" w:themeShade="80"/>
              <w:bottom w:val="nil"/>
            </w:tcBorders>
            <w:shd w:val="clear" w:color="auto" w:fill="C6D9F1" w:themeFill="text2" w:themeFillTint="33"/>
            <w:vAlign w:val="center"/>
          </w:tcPr>
          <w:p w14:paraId="1300AE90" w14:textId="1808E0ED" w:rsidR="00551187" w:rsidRPr="00DC4B5C" w:rsidRDefault="00563833"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1300AE93" w14:textId="77777777" w:rsidTr="001222AE">
        <w:trPr>
          <w:trHeight w:val="886"/>
        </w:trPr>
        <w:tc>
          <w:tcPr>
            <w:tcW w:w="9639" w:type="dxa"/>
            <w:tcBorders>
              <w:top w:val="nil"/>
              <w:bottom w:val="single" w:sz="2" w:space="0" w:color="808080" w:themeColor="background1" w:themeShade="80"/>
            </w:tcBorders>
            <w:shd w:val="clear" w:color="auto" w:fill="FFFFFF" w:themeFill="background1"/>
            <w:vAlign w:val="center"/>
          </w:tcPr>
          <w:p w14:paraId="1300AE92"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1300AE95" w14:textId="77777777" w:rsidTr="001222AE">
        <w:trPr>
          <w:trHeight w:val="2131"/>
        </w:trPr>
        <w:tc>
          <w:tcPr>
            <w:tcW w:w="9639"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300AE94" w14:textId="77777777" w:rsidR="00CC5CAB" w:rsidRPr="00DC4B5C" w:rsidRDefault="00CC5CAB" w:rsidP="00C669CF">
            <w:pPr>
              <w:spacing w:before="60"/>
              <w:rPr>
                <w:rFonts w:ascii="Arial Narrow" w:hAnsi="Arial Narrow"/>
                <w:sz w:val="20"/>
                <w:szCs w:val="20"/>
              </w:rPr>
            </w:pPr>
          </w:p>
        </w:tc>
      </w:tr>
    </w:tbl>
    <w:p w14:paraId="1300AE96" w14:textId="6E0E1E55" w:rsidR="00551187" w:rsidRDefault="00551187" w:rsidP="007F679B">
      <w:pPr>
        <w:rPr>
          <w:rFonts w:ascii="Arial Narrow" w:hAnsi="Arial Narrow"/>
        </w:rPr>
      </w:pPr>
    </w:p>
    <w:tbl>
      <w:tblPr>
        <w:tblStyle w:val="TableGrid"/>
        <w:tblW w:w="9639"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639"/>
      </w:tblGrid>
      <w:tr w:rsidR="00551187" w:rsidRPr="00DC4B5C" w14:paraId="1300AE98" w14:textId="77777777" w:rsidTr="001222AE">
        <w:trPr>
          <w:trHeight w:val="556"/>
        </w:trPr>
        <w:tc>
          <w:tcPr>
            <w:tcW w:w="9639" w:type="dxa"/>
            <w:tcBorders>
              <w:top w:val="single" w:sz="2" w:space="0" w:color="808080" w:themeColor="background1" w:themeShade="80"/>
              <w:bottom w:val="nil"/>
            </w:tcBorders>
            <w:shd w:val="clear" w:color="auto" w:fill="C6D9F1" w:themeFill="text2" w:themeFillTint="33"/>
            <w:vAlign w:val="center"/>
          </w:tcPr>
          <w:p w14:paraId="1300AE97" w14:textId="035F2341" w:rsidR="00551187" w:rsidRPr="00DC4B5C" w:rsidRDefault="00563833" w:rsidP="002E319F">
            <w:pPr>
              <w:jc w:val="center"/>
              <w:rPr>
                <w:rFonts w:ascii="Arial Narrow" w:hAnsi="Arial Narrow"/>
                <w:b/>
                <w:sz w:val="20"/>
                <w:szCs w:val="20"/>
              </w:rPr>
            </w:pPr>
            <w:r>
              <w:rPr>
                <w:rFonts w:ascii="Arial Narrow" w:hAnsi="Arial Narrow"/>
                <w:b/>
                <w:sz w:val="20"/>
                <w:szCs w:val="20"/>
              </w:rPr>
              <w:t>10</w:t>
            </w:r>
            <w:r w:rsidR="002A7A00" w:rsidRPr="00DC4B5C">
              <w:rPr>
                <w:rFonts w:ascii="Arial Narrow" w:hAnsi="Arial Narrow"/>
                <w:b/>
                <w:sz w:val="20"/>
                <w:szCs w:val="20"/>
              </w:rPr>
              <w:t xml:space="preserve">. </w:t>
            </w:r>
            <w:r w:rsidR="000007D3">
              <w:rPr>
                <w:rFonts w:ascii="Arial Narrow" w:hAnsi="Arial Narrow"/>
                <w:b/>
                <w:sz w:val="20"/>
                <w:szCs w:val="20"/>
              </w:rPr>
              <w:t>Applicant contribution</w:t>
            </w:r>
          </w:p>
        </w:tc>
      </w:tr>
      <w:tr w:rsidR="00551187" w:rsidRPr="00DC4B5C" w14:paraId="1300AE9A" w14:textId="77777777" w:rsidTr="001222AE">
        <w:trPr>
          <w:trHeight w:val="877"/>
        </w:trPr>
        <w:tc>
          <w:tcPr>
            <w:tcW w:w="9639" w:type="dxa"/>
            <w:tcBorders>
              <w:top w:val="nil"/>
              <w:bottom w:val="single" w:sz="2" w:space="0" w:color="808080" w:themeColor="background1" w:themeShade="80"/>
            </w:tcBorders>
            <w:shd w:val="clear" w:color="auto" w:fill="FFFFFF" w:themeFill="background1"/>
            <w:vAlign w:val="center"/>
          </w:tcPr>
          <w:p w14:paraId="1300AE99" w14:textId="5A987DB5" w:rsidR="00551187" w:rsidRPr="00DC4B5C" w:rsidRDefault="00551187" w:rsidP="00C5461D">
            <w:pPr>
              <w:jc w:val="both"/>
              <w:rPr>
                <w:rFonts w:ascii="Arial Narrow" w:hAnsi="Arial Narrow" w:cs="Arial"/>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w:t>
            </w:r>
            <w:r w:rsidR="000007D3">
              <w:rPr>
                <w:rFonts w:ascii="Arial Narrow" w:hAnsi="Arial Narrow" w:cs="Arial"/>
                <w:sz w:val="20"/>
                <w:szCs w:val="20"/>
                <w:lang w:val="en-GB"/>
              </w:rPr>
              <w:t>could</w:t>
            </w:r>
            <w:r w:rsidR="002A7A00" w:rsidRPr="00DC4B5C">
              <w:rPr>
                <w:rFonts w:ascii="Arial Narrow" w:hAnsi="Arial Narrow" w:cs="Arial"/>
                <w:sz w:val="20"/>
                <w:szCs w:val="20"/>
                <w:lang w:val="en-GB"/>
              </w:rPr>
              <w:t xml:space="preserve"> contribute to the project (human resources, in-kind contribution</w:t>
            </w:r>
            <w:bookmarkStart w:id="0" w:name="_GoBack"/>
            <w:bookmarkEnd w:id="0"/>
            <w:r w:rsidR="000007D3">
              <w:rPr>
                <w:rFonts w:ascii="Arial Narrow" w:hAnsi="Arial Narrow" w:cs="Arial"/>
                <w:sz w:val="20"/>
                <w:szCs w:val="20"/>
                <w:lang w:val="en-GB"/>
              </w:rPr>
              <w:t>, etc )</w:t>
            </w:r>
            <w:r w:rsidR="00CC5CAB" w:rsidRPr="00DC4B5C">
              <w:rPr>
                <w:rFonts w:ascii="Arial Narrow" w:hAnsi="Arial Narrow"/>
                <w:sz w:val="20"/>
                <w:szCs w:val="20"/>
              </w:rPr>
              <w:t xml:space="preserve"> ▼</w:t>
            </w:r>
          </w:p>
        </w:tc>
      </w:tr>
      <w:tr w:rsidR="00551187" w:rsidRPr="00DC4B5C" w14:paraId="1300AE9C" w14:textId="77777777" w:rsidTr="001222AE">
        <w:trPr>
          <w:trHeight w:val="2170"/>
        </w:trPr>
        <w:tc>
          <w:tcPr>
            <w:tcW w:w="9639"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300AE9B" w14:textId="77777777" w:rsidR="00CC5CAB" w:rsidRPr="00DC4B5C" w:rsidRDefault="00CC5CAB" w:rsidP="00C669CF">
            <w:pPr>
              <w:spacing w:before="60"/>
              <w:rPr>
                <w:rFonts w:ascii="Arial Narrow" w:hAnsi="Arial Narrow"/>
                <w:sz w:val="20"/>
                <w:szCs w:val="20"/>
              </w:rPr>
            </w:pPr>
          </w:p>
        </w:tc>
      </w:tr>
    </w:tbl>
    <w:p w14:paraId="1300AE9D" w14:textId="77777777" w:rsidR="00E05D1F" w:rsidRPr="00DC4B5C" w:rsidRDefault="00E05D1F">
      <w:pPr>
        <w:rPr>
          <w:rFonts w:ascii="Arial Narrow" w:hAnsi="Arial Narrow"/>
        </w:rPr>
      </w:pPr>
    </w:p>
    <w:p w14:paraId="1300AEA6" w14:textId="77777777" w:rsidR="002E319F" w:rsidRDefault="002E319F">
      <w:pPr>
        <w:rPr>
          <w:rFonts w:ascii="Arial Narrow" w:hAnsi="Arial Narrow"/>
        </w:rPr>
      </w:pPr>
    </w:p>
    <w:p w14:paraId="1300AEA7" w14:textId="77777777" w:rsidR="002E319F" w:rsidRPr="00DC4B5C" w:rsidRDefault="002E319F">
      <w:pPr>
        <w:rPr>
          <w:rFonts w:ascii="Arial Narrow" w:hAnsi="Arial Narrow"/>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1300AEA9" w14:textId="77777777" w:rsidTr="008F7F95">
        <w:trPr>
          <w:trHeight w:val="834"/>
        </w:trPr>
        <w:tc>
          <w:tcPr>
            <w:tcW w:w="9571" w:type="dxa"/>
            <w:shd w:val="clear" w:color="auto" w:fill="C6D9F1" w:themeFill="text2" w:themeFillTint="33"/>
            <w:vAlign w:val="center"/>
          </w:tcPr>
          <w:p w14:paraId="1300AEA8" w14:textId="57D1D29B"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563833">
              <w:rPr>
                <w:rFonts w:ascii="Arial Narrow" w:hAnsi="Arial Narrow"/>
                <w:b/>
                <w:sz w:val="20"/>
                <w:szCs w:val="20"/>
              </w:rPr>
              <w:t>1</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1300AEB7" w14:textId="77777777" w:rsidTr="002659AF">
        <w:trPr>
          <w:trHeight w:val="4833"/>
        </w:trPr>
        <w:tc>
          <w:tcPr>
            <w:tcW w:w="9571" w:type="dxa"/>
            <w:shd w:val="clear" w:color="auto" w:fill="F2F2F2" w:themeFill="background1" w:themeFillShade="F2"/>
            <w:vAlign w:val="center"/>
          </w:tcPr>
          <w:p w14:paraId="1300AEAA"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14:paraId="1300AEAB" w14:textId="77777777" w:rsidR="00551187" w:rsidRPr="00DC4B5C" w:rsidRDefault="00551187" w:rsidP="00551187">
            <w:pPr>
              <w:ind w:left="567" w:right="566"/>
              <w:jc w:val="both"/>
              <w:rPr>
                <w:rFonts w:ascii="Arial Narrow" w:hAnsi="Arial Narrow"/>
                <w:sz w:val="20"/>
                <w:szCs w:val="20"/>
              </w:rPr>
            </w:pPr>
          </w:p>
          <w:p w14:paraId="1300AEAC"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certify on my honour that the applicant organisation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1300AEAD" w14:textId="77777777" w:rsidR="00551187" w:rsidRPr="00DC4B5C" w:rsidRDefault="00551187" w:rsidP="00551187">
            <w:pPr>
              <w:ind w:left="567" w:right="566"/>
              <w:jc w:val="both"/>
              <w:rPr>
                <w:rFonts w:ascii="Arial Narrow" w:hAnsi="Arial Narrow"/>
                <w:sz w:val="20"/>
                <w:szCs w:val="20"/>
              </w:rPr>
            </w:pPr>
          </w:p>
          <w:p w14:paraId="1300AEAE"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1300AEAF"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1300AEB0"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1300AEB1"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1300AEB2"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1300AEB3"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1300AEB4"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1300AEB5" w14:textId="77777777" w:rsidR="002659AF" w:rsidRDefault="002659AF" w:rsidP="00DF413F">
            <w:pPr>
              <w:pStyle w:val="Default"/>
              <w:ind w:left="284" w:right="141"/>
              <w:jc w:val="both"/>
              <w:rPr>
                <w:rFonts w:ascii="Arial Narrow" w:hAnsi="Arial Narrow" w:cs="Times New Roman"/>
                <w:sz w:val="20"/>
                <w:szCs w:val="20"/>
                <w:lang w:val="en-GB"/>
              </w:rPr>
            </w:pPr>
          </w:p>
          <w:p w14:paraId="1300AEB6" w14:textId="77777777" w:rsidR="002659AF" w:rsidRPr="00DC4B5C"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p>
        </w:tc>
      </w:tr>
    </w:tbl>
    <w:p w14:paraId="1300AEB8" w14:textId="77777777" w:rsidR="00D10753" w:rsidRPr="00DC4B5C" w:rsidRDefault="00D10753" w:rsidP="00D10753">
      <w:pPr>
        <w:rPr>
          <w:rFonts w:ascii="Arial Narrow" w:eastAsia="Calibri" w:hAnsi="Arial Narrow"/>
          <w:b/>
          <w:bCs/>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1300AEBA"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1300AEB9" w14:textId="5AC2B6ED"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t>1</w:t>
            </w:r>
            <w:r w:rsidR="00563833">
              <w:rPr>
                <w:rFonts w:ascii="Arial Narrow" w:eastAsia="Calibri" w:hAnsi="Arial Narrow"/>
                <w:b/>
                <w:bCs/>
                <w:sz w:val="20"/>
                <w:szCs w:val="20"/>
              </w:rPr>
              <w:t>2</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1300AEBC" w14:textId="77777777" w:rsidTr="00DF413F">
        <w:trPr>
          <w:trHeight w:val="599"/>
        </w:trPr>
        <w:tc>
          <w:tcPr>
            <w:tcW w:w="9606" w:type="dxa"/>
            <w:gridSpan w:val="2"/>
            <w:tcBorders>
              <w:top w:val="nil"/>
              <w:bottom w:val="nil"/>
            </w:tcBorders>
            <w:shd w:val="clear" w:color="auto" w:fill="FFFFFF" w:themeFill="background1"/>
            <w:vAlign w:val="center"/>
          </w:tcPr>
          <w:p w14:paraId="1300AEBB" w14:textId="77777777" w:rsidR="00DF413F" w:rsidRPr="00DC4B5C" w:rsidRDefault="00DF413F" w:rsidP="00DF413F">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1300AEBF"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1300AEBD"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00AEBE" w14:textId="77777777" w:rsidR="00CC5CAB" w:rsidRPr="00DC4B5C" w:rsidRDefault="00CC5CAB" w:rsidP="00C669CF">
            <w:pPr>
              <w:rPr>
                <w:rFonts w:ascii="Arial Narrow" w:eastAsia="Calibri" w:hAnsi="Arial Narrow"/>
                <w:b/>
                <w:bCs/>
                <w:sz w:val="20"/>
                <w:szCs w:val="20"/>
              </w:rPr>
            </w:pPr>
          </w:p>
        </w:tc>
      </w:tr>
      <w:tr w:rsidR="00D10753" w:rsidRPr="00DC4B5C" w14:paraId="1300AEC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1300AEC0"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00AEC1" w14:textId="77777777" w:rsidR="00CC5CAB" w:rsidRPr="00DC4B5C" w:rsidRDefault="00CC5CAB" w:rsidP="00C669CF">
            <w:pPr>
              <w:rPr>
                <w:rFonts w:ascii="Arial Narrow" w:eastAsia="Calibri" w:hAnsi="Arial Narrow"/>
                <w:b/>
                <w:bCs/>
                <w:sz w:val="20"/>
                <w:szCs w:val="20"/>
              </w:rPr>
            </w:pPr>
          </w:p>
        </w:tc>
      </w:tr>
      <w:tr w:rsidR="008F7F95" w:rsidRPr="00DC4B5C" w14:paraId="1300AEC5"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1300AEC3"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1300AEC4"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1300AEC8"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1300AEC6"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00AEC7"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14:paraId="1300AECB" w14:textId="77777777" w:rsidTr="008F7F95">
        <w:trPr>
          <w:trHeight w:val="158"/>
        </w:trPr>
        <w:tc>
          <w:tcPr>
            <w:tcW w:w="2943" w:type="dxa"/>
            <w:tcBorders>
              <w:top w:val="nil"/>
              <w:left w:val="nil"/>
              <w:bottom w:val="nil"/>
              <w:right w:val="nil"/>
            </w:tcBorders>
            <w:shd w:val="clear" w:color="auto" w:fill="FFFFFF" w:themeFill="background1"/>
            <w:vAlign w:val="center"/>
          </w:tcPr>
          <w:p w14:paraId="1300AEC9"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1300AECA" w14:textId="77777777" w:rsidR="008F7F95" w:rsidRPr="00DC4B5C" w:rsidRDefault="008F7F95" w:rsidP="00D10753">
            <w:pPr>
              <w:rPr>
                <w:rFonts w:ascii="Arial Narrow" w:eastAsia="Calibri" w:hAnsi="Arial Narrow"/>
                <w:b/>
                <w:bCs/>
                <w:sz w:val="20"/>
                <w:szCs w:val="20"/>
              </w:rPr>
            </w:pPr>
          </w:p>
        </w:tc>
      </w:tr>
      <w:tr w:rsidR="006F477A" w:rsidRPr="00DC4B5C" w14:paraId="1300AECE"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1300AECC"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00AECD" w14:textId="77777777" w:rsidR="00CC5CAB" w:rsidRPr="00DC4B5C" w:rsidRDefault="00CC5CAB" w:rsidP="00D10753">
            <w:pPr>
              <w:rPr>
                <w:rFonts w:ascii="Arial Narrow" w:eastAsia="Calibri" w:hAnsi="Arial Narrow"/>
                <w:b/>
                <w:bCs/>
                <w:sz w:val="20"/>
                <w:szCs w:val="20"/>
              </w:rPr>
            </w:pPr>
          </w:p>
        </w:tc>
      </w:tr>
    </w:tbl>
    <w:p w14:paraId="1300AECF" w14:textId="77777777" w:rsidR="00D10753" w:rsidRPr="00DC4B5C" w:rsidRDefault="00D10753" w:rsidP="00D10753">
      <w:pPr>
        <w:rPr>
          <w:rFonts w:ascii="Arial Narrow" w:eastAsia="Calibri" w:hAnsi="Arial Narrow"/>
          <w:b/>
          <w:bCs/>
        </w:rPr>
      </w:pPr>
    </w:p>
    <w:sectPr w:rsidR="00D10753" w:rsidRPr="00DC4B5C" w:rsidSect="00C669CF">
      <w:footerReference w:type="default" r:id="rId12"/>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0AED6" w14:textId="77777777" w:rsidR="00AC6CB0" w:rsidRDefault="00AC6CB0" w:rsidP="00AC6CB0">
      <w:r>
        <w:separator/>
      </w:r>
    </w:p>
  </w:endnote>
  <w:endnote w:type="continuationSeparator" w:id="0">
    <w:p w14:paraId="1300AED7" w14:textId="77777777" w:rsidR="00AC6CB0" w:rsidRDefault="00AC6CB0"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023174"/>
      <w:docPartObj>
        <w:docPartGallery w:val="Page Numbers (Bottom of Page)"/>
        <w:docPartUnique/>
      </w:docPartObj>
    </w:sdtPr>
    <w:sdtEndPr>
      <w:rPr>
        <w:noProof/>
      </w:rPr>
    </w:sdtEndPr>
    <w:sdtContent>
      <w:p w14:paraId="1300AED8" w14:textId="77777777" w:rsidR="00AC6CB0" w:rsidRDefault="00AC6CB0">
        <w:pPr>
          <w:pStyle w:val="Footer"/>
          <w:jc w:val="center"/>
        </w:pPr>
        <w:r>
          <w:fldChar w:fldCharType="begin"/>
        </w:r>
        <w:r>
          <w:instrText xml:space="preserve"> PAGE   \* MERGEFORMAT </w:instrText>
        </w:r>
        <w:r>
          <w:fldChar w:fldCharType="separate"/>
        </w:r>
        <w:r w:rsidR="002047C3">
          <w:rPr>
            <w:noProof/>
          </w:rPr>
          <w:t>2</w:t>
        </w:r>
        <w:r>
          <w:rPr>
            <w:noProof/>
          </w:rPr>
          <w:fldChar w:fldCharType="end"/>
        </w:r>
      </w:p>
    </w:sdtContent>
  </w:sdt>
  <w:p w14:paraId="1300AED9"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0AED4" w14:textId="77777777" w:rsidR="00AC6CB0" w:rsidRDefault="00AC6CB0" w:rsidP="00AC6CB0">
      <w:r>
        <w:separator/>
      </w:r>
    </w:p>
  </w:footnote>
  <w:footnote w:type="continuationSeparator" w:id="0">
    <w:p w14:paraId="1300AED5" w14:textId="77777777" w:rsidR="00AC6CB0" w:rsidRDefault="00AC6CB0"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007D3"/>
    <w:rsid w:val="0003254D"/>
    <w:rsid w:val="00050235"/>
    <w:rsid w:val="00050B15"/>
    <w:rsid w:val="00085ED9"/>
    <w:rsid w:val="001065B7"/>
    <w:rsid w:val="001222AE"/>
    <w:rsid w:val="00125BBF"/>
    <w:rsid w:val="00183E4D"/>
    <w:rsid w:val="00187A66"/>
    <w:rsid w:val="001E19EA"/>
    <w:rsid w:val="002047C3"/>
    <w:rsid w:val="002659AF"/>
    <w:rsid w:val="002A7A00"/>
    <w:rsid w:val="002C2942"/>
    <w:rsid w:val="002E319F"/>
    <w:rsid w:val="00433E2B"/>
    <w:rsid w:val="00490018"/>
    <w:rsid w:val="004B0F2D"/>
    <w:rsid w:val="004F71A4"/>
    <w:rsid w:val="00515237"/>
    <w:rsid w:val="00551187"/>
    <w:rsid w:val="00563833"/>
    <w:rsid w:val="00563936"/>
    <w:rsid w:val="00580757"/>
    <w:rsid w:val="005F1F85"/>
    <w:rsid w:val="006558F9"/>
    <w:rsid w:val="00680325"/>
    <w:rsid w:val="00687F48"/>
    <w:rsid w:val="006E53BA"/>
    <w:rsid w:val="006F477A"/>
    <w:rsid w:val="007C1491"/>
    <w:rsid w:val="007F1BE1"/>
    <w:rsid w:val="007F679B"/>
    <w:rsid w:val="008053A3"/>
    <w:rsid w:val="008F7F95"/>
    <w:rsid w:val="009541CE"/>
    <w:rsid w:val="00977EF3"/>
    <w:rsid w:val="009A77A0"/>
    <w:rsid w:val="009E4618"/>
    <w:rsid w:val="00A22C1D"/>
    <w:rsid w:val="00AC6CB0"/>
    <w:rsid w:val="00B56C97"/>
    <w:rsid w:val="00B57F86"/>
    <w:rsid w:val="00BA1A95"/>
    <w:rsid w:val="00C0490D"/>
    <w:rsid w:val="00C12DD5"/>
    <w:rsid w:val="00C5461D"/>
    <w:rsid w:val="00C669CF"/>
    <w:rsid w:val="00CC5CAB"/>
    <w:rsid w:val="00CD340B"/>
    <w:rsid w:val="00CF07E6"/>
    <w:rsid w:val="00D10753"/>
    <w:rsid w:val="00D35D6D"/>
    <w:rsid w:val="00D6048B"/>
    <w:rsid w:val="00D71C19"/>
    <w:rsid w:val="00D72030"/>
    <w:rsid w:val="00DC0D0E"/>
    <w:rsid w:val="00DC4B5C"/>
    <w:rsid w:val="00DF413F"/>
    <w:rsid w:val="00E05D1F"/>
    <w:rsid w:val="00E306E0"/>
    <w:rsid w:val="00E3667F"/>
    <w:rsid w:val="00E67CAA"/>
    <w:rsid w:val="00E916DA"/>
    <w:rsid w:val="00EB550D"/>
    <w:rsid w:val="00EB74F2"/>
    <w:rsid w:val="00EC53F1"/>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ADDF"/>
  <w15:docId w15:val="{F0EB5BF5-B9C5-4342-A39A-74522B47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CommentReference">
    <w:name w:val="annotation reference"/>
    <w:basedOn w:val="DefaultParagraphFont"/>
    <w:uiPriority w:val="99"/>
    <w:semiHidden/>
    <w:unhideWhenUsed/>
    <w:rsid w:val="00187A66"/>
    <w:rPr>
      <w:sz w:val="16"/>
      <w:szCs w:val="16"/>
    </w:rPr>
  </w:style>
  <w:style w:type="paragraph" w:styleId="CommentText">
    <w:name w:val="annotation text"/>
    <w:basedOn w:val="Normal"/>
    <w:link w:val="CommentTextChar"/>
    <w:uiPriority w:val="99"/>
    <w:semiHidden/>
    <w:unhideWhenUsed/>
    <w:rsid w:val="00187A66"/>
  </w:style>
  <w:style w:type="character" w:customStyle="1" w:styleId="CommentTextChar">
    <w:name w:val="Comment Text Char"/>
    <w:basedOn w:val="DefaultParagraphFont"/>
    <w:link w:val="CommentText"/>
    <w:uiPriority w:val="99"/>
    <w:semiHidden/>
    <w:rsid w:val="00187A66"/>
  </w:style>
  <w:style w:type="paragraph" w:styleId="CommentSubject">
    <w:name w:val="annotation subject"/>
    <w:basedOn w:val="CommentText"/>
    <w:next w:val="CommentText"/>
    <w:link w:val="CommentSubjectChar"/>
    <w:uiPriority w:val="99"/>
    <w:semiHidden/>
    <w:unhideWhenUsed/>
    <w:rsid w:val="00187A66"/>
    <w:rPr>
      <w:b/>
      <w:bCs/>
    </w:rPr>
  </w:style>
  <w:style w:type="character" w:customStyle="1" w:styleId="CommentSubjectChar">
    <w:name w:val="Comment Subject Char"/>
    <w:basedOn w:val="CommentTextChar"/>
    <w:link w:val="CommentSubject"/>
    <w:uiPriority w:val="99"/>
    <w:semiHidden/>
    <w:rsid w:val="00187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FB7DED-C596-404F-9C69-091B48BBBB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4.xml><?xml version="1.0" encoding="utf-8"?>
<ds:datastoreItem xmlns:ds="http://schemas.openxmlformats.org/officeDocument/2006/customXml" ds:itemID="{CA1757FB-60B2-4F5A-B0CC-5118107F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SILVA Miguel</cp:lastModifiedBy>
  <cp:revision>6</cp:revision>
  <dcterms:created xsi:type="dcterms:W3CDTF">2020-07-29T10:20:00Z</dcterms:created>
  <dcterms:modified xsi:type="dcterms:W3CDTF">2020-08-07T12:42:00Z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