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2137F52D" w:rsidR="007F679B" w:rsidRPr="00DC4B5C" w:rsidRDefault="004151FF"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rFonts w:ascii="Arial Narrow" w:hAnsi="Arial Narrow"/>
          <w:noProof/>
          <w:sz w:val="20"/>
          <w:szCs w:val="20"/>
        </w:rPr>
        <w:drawing>
          <wp:anchor distT="0" distB="0" distL="114300" distR="114300" simplePos="0" relativeHeight="251660288" behindDoc="0" locked="0" layoutInCell="1" allowOverlap="1" wp14:anchorId="6424CA8A" wp14:editId="18C27EF3">
            <wp:simplePos x="0" y="0"/>
            <wp:positionH relativeFrom="margin">
              <wp:posOffset>1318895</wp:posOffset>
            </wp:positionH>
            <wp:positionV relativeFrom="margin">
              <wp:posOffset>-6985</wp:posOffset>
            </wp:positionV>
            <wp:extent cx="3296920" cy="1343025"/>
            <wp:effectExtent l="0" t="0" r="0" b="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96920" cy="1343025"/>
                    </a:xfrm>
                    <a:prstGeom prst="rect">
                      <a:avLst/>
                    </a:prstGeom>
                  </pic:spPr>
                </pic:pic>
              </a:graphicData>
            </a:graphic>
            <wp14:sizeRelH relativeFrom="margin">
              <wp14:pctWidth>0</wp14:pctWidth>
            </wp14:sizeRelH>
            <wp14:sizeRelV relativeFrom="margin">
              <wp14:pctHeight>0</wp14:pctHeight>
            </wp14:sizeRelV>
          </wp:anchor>
        </w:drawing>
      </w:r>
    </w:p>
    <w:p w14:paraId="63EFA723" w14:textId="69035A27" w:rsidR="007F679B" w:rsidRDefault="007F679B">
      <w:pPr>
        <w:rPr>
          <w:rFonts w:ascii="Arial Narrow" w:hAnsi="Arial Narrow"/>
          <w:sz w:val="20"/>
          <w:szCs w:val="20"/>
        </w:rPr>
      </w:pPr>
    </w:p>
    <w:p w14:paraId="40A66BE0" w14:textId="4B8544D2" w:rsidR="00857890" w:rsidRDefault="00857890">
      <w:pPr>
        <w:rPr>
          <w:rFonts w:ascii="Arial Narrow" w:hAnsi="Arial Narrow"/>
          <w:sz w:val="20"/>
          <w:szCs w:val="20"/>
        </w:rPr>
      </w:pPr>
    </w:p>
    <w:p w14:paraId="52ADFAF7" w14:textId="7781A4ED" w:rsidR="00857890" w:rsidRDefault="00857890">
      <w:pPr>
        <w:rPr>
          <w:rFonts w:ascii="Arial Narrow" w:hAnsi="Arial Narrow"/>
          <w:sz w:val="20"/>
          <w:szCs w:val="20"/>
        </w:rPr>
      </w:pPr>
    </w:p>
    <w:p w14:paraId="43A11813" w14:textId="16257409" w:rsidR="00857890" w:rsidRDefault="00857890">
      <w:pPr>
        <w:rPr>
          <w:rFonts w:ascii="Arial Narrow" w:hAnsi="Arial Narrow"/>
          <w:sz w:val="20"/>
          <w:szCs w:val="20"/>
        </w:rPr>
      </w:pPr>
    </w:p>
    <w:p w14:paraId="35E13CA9" w14:textId="1CE0EC80" w:rsidR="00857890" w:rsidRDefault="00857890">
      <w:pPr>
        <w:rPr>
          <w:rFonts w:ascii="Arial Narrow" w:hAnsi="Arial Narrow"/>
          <w:sz w:val="20"/>
          <w:szCs w:val="20"/>
        </w:rPr>
      </w:pPr>
    </w:p>
    <w:p w14:paraId="7BDD9A73" w14:textId="7F7B3791" w:rsidR="00857890" w:rsidRDefault="00857890">
      <w:pPr>
        <w:rPr>
          <w:rFonts w:ascii="Arial Narrow" w:hAnsi="Arial Narrow"/>
          <w:sz w:val="20"/>
          <w:szCs w:val="20"/>
        </w:rPr>
      </w:pPr>
    </w:p>
    <w:p w14:paraId="350FB761" w14:textId="36FAC7E6" w:rsidR="00857890" w:rsidRDefault="00857890">
      <w:pPr>
        <w:rPr>
          <w:rFonts w:ascii="Arial Narrow" w:hAnsi="Arial Narrow"/>
          <w:sz w:val="20"/>
          <w:szCs w:val="20"/>
        </w:rPr>
      </w:pPr>
    </w:p>
    <w:p w14:paraId="4DD39D38" w14:textId="4A433EF1" w:rsidR="00857890" w:rsidRDefault="00857890">
      <w:pPr>
        <w:rPr>
          <w:rFonts w:ascii="Arial Narrow" w:hAnsi="Arial Narrow"/>
          <w:sz w:val="20"/>
          <w:szCs w:val="20"/>
        </w:rPr>
      </w:pPr>
    </w:p>
    <w:p w14:paraId="10D275FA" w14:textId="7504A3CD" w:rsidR="00857890" w:rsidRDefault="00857890">
      <w:pPr>
        <w:rPr>
          <w:rFonts w:ascii="Arial Narrow" w:hAnsi="Arial Narrow"/>
          <w:sz w:val="20"/>
          <w:szCs w:val="20"/>
        </w:rPr>
      </w:pPr>
    </w:p>
    <w:p w14:paraId="4E0CE137" w14:textId="77777777" w:rsidR="00857890" w:rsidRPr="00DC4B5C" w:rsidRDefault="00857890">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62AD159" w:rsidR="007F679B" w:rsidRPr="00857890" w:rsidRDefault="00687F48" w:rsidP="00857890">
      <w:pPr>
        <w:spacing w:after="200" w:line="276" w:lineRule="auto"/>
        <w:jc w:val="center"/>
        <w:rPr>
          <w:rFonts w:ascii="Arial Narrow" w:eastAsiaTheme="minorHAnsi" w:hAnsi="Arial Narrow"/>
          <w:b/>
          <w:bCs/>
          <w:smallCaps/>
          <w:sz w:val="32"/>
          <w:szCs w:val="32"/>
          <w:lang w:val="en-GB"/>
        </w:rPr>
      </w:pPr>
      <w:r w:rsidRPr="00857890">
        <w:rPr>
          <w:rFonts w:ascii="Arial Narrow" w:eastAsiaTheme="minorHAnsi" w:hAnsi="Arial Narrow"/>
          <w:b/>
          <w:bCs/>
          <w:smallCaps/>
          <w:sz w:val="32"/>
          <w:szCs w:val="32"/>
          <w:lang w:val="en-GB"/>
        </w:rPr>
        <w:t xml:space="preserve">Call for proposals for </w:t>
      </w:r>
      <w:r w:rsidR="00857890" w:rsidRPr="00857890">
        <w:rPr>
          <w:rFonts w:ascii="Arial Narrow" w:eastAsiaTheme="minorHAnsi" w:hAnsi="Arial Narrow"/>
          <w:b/>
          <w:bCs/>
          <w:smallCaps/>
          <w:sz w:val="32"/>
          <w:szCs w:val="32"/>
          <w:lang w:val="en-GB"/>
        </w:rPr>
        <w:t>the development</w:t>
      </w:r>
      <w:r w:rsidR="00697DBE">
        <w:rPr>
          <w:rFonts w:ascii="Arial Narrow" w:eastAsiaTheme="minorHAnsi" w:hAnsi="Arial Narrow"/>
          <w:b/>
          <w:bCs/>
          <w:smallCaps/>
          <w:sz w:val="32"/>
          <w:szCs w:val="32"/>
          <w:lang w:val="en-GB"/>
        </w:rPr>
        <w:t xml:space="preserve">, implementation and management </w:t>
      </w:r>
      <w:r w:rsidR="00857890" w:rsidRPr="00857890">
        <w:rPr>
          <w:rFonts w:ascii="Arial Narrow" w:eastAsiaTheme="minorHAnsi" w:hAnsi="Arial Narrow"/>
          <w:b/>
          <w:bCs/>
          <w:smallCaps/>
          <w:sz w:val="32"/>
          <w:szCs w:val="32"/>
          <w:lang w:val="en-GB"/>
        </w:rPr>
        <w:t xml:space="preserve">of a </w:t>
      </w:r>
      <w:r w:rsidR="00697DBE">
        <w:rPr>
          <w:rFonts w:ascii="Arial Narrow" w:eastAsiaTheme="minorHAnsi" w:hAnsi="Arial Narrow"/>
          <w:b/>
          <w:bCs/>
          <w:smallCaps/>
          <w:sz w:val="32"/>
          <w:szCs w:val="32"/>
          <w:lang w:val="en-GB"/>
        </w:rPr>
        <w:t>g</w:t>
      </w:r>
      <w:r w:rsidR="00857890" w:rsidRPr="00857890">
        <w:rPr>
          <w:rFonts w:ascii="Arial Narrow" w:eastAsiaTheme="minorHAnsi" w:hAnsi="Arial Narrow"/>
          <w:b/>
          <w:bCs/>
          <w:smallCaps/>
          <w:sz w:val="32"/>
          <w:szCs w:val="32"/>
          <w:lang w:val="en-GB"/>
        </w:rPr>
        <w:t xml:space="preserve">reen </w:t>
      </w:r>
      <w:r w:rsidR="00697DBE">
        <w:rPr>
          <w:rFonts w:ascii="Arial Narrow" w:eastAsiaTheme="minorHAnsi" w:hAnsi="Arial Narrow"/>
          <w:b/>
          <w:bCs/>
          <w:smallCaps/>
          <w:sz w:val="32"/>
          <w:szCs w:val="32"/>
          <w:lang w:val="en-GB"/>
        </w:rPr>
        <w:t>f</w:t>
      </w:r>
      <w:r w:rsidR="00857890" w:rsidRPr="00857890">
        <w:rPr>
          <w:rFonts w:ascii="Arial Narrow" w:eastAsiaTheme="minorHAnsi" w:hAnsi="Arial Narrow"/>
          <w:b/>
          <w:bCs/>
          <w:smallCaps/>
          <w:sz w:val="32"/>
          <w:szCs w:val="32"/>
          <w:lang w:val="en-GB"/>
        </w:rPr>
        <w:t xml:space="preserve">ilm </w:t>
      </w:r>
      <w:r w:rsidR="005438FC">
        <w:rPr>
          <w:rFonts w:ascii="Arial Narrow" w:eastAsiaTheme="minorHAnsi" w:hAnsi="Arial Narrow"/>
          <w:b/>
          <w:bCs/>
          <w:smallCaps/>
          <w:sz w:val="32"/>
          <w:szCs w:val="32"/>
          <w:lang w:val="en-GB"/>
        </w:rPr>
        <w:t>p</w:t>
      </w:r>
      <w:r w:rsidR="00857890" w:rsidRPr="00857890">
        <w:rPr>
          <w:rFonts w:ascii="Arial Narrow" w:eastAsiaTheme="minorHAnsi" w:hAnsi="Arial Narrow"/>
          <w:b/>
          <w:bCs/>
          <w:smallCaps/>
          <w:sz w:val="32"/>
          <w:szCs w:val="32"/>
          <w:lang w:val="en-GB"/>
        </w:rPr>
        <w:t>roduction e-learning</w:t>
      </w:r>
      <w:r w:rsidR="00CD340B" w:rsidRPr="00857890">
        <w:rPr>
          <w:rFonts w:ascii="Arial Narrow" w:eastAsiaTheme="minorHAnsi" w:hAnsi="Arial Narrow"/>
          <w:b/>
          <w:bCs/>
          <w:smallCaps/>
          <w:sz w:val="32"/>
          <w:szCs w:val="32"/>
          <w:lang w:val="en-GB"/>
        </w:rPr>
        <w:t xml:space="preserve"> </w:t>
      </w:r>
      <w:r w:rsidR="00697DBE">
        <w:rPr>
          <w:rFonts w:ascii="Arial Narrow" w:eastAsiaTheme="minorHAnsi" w:hAnsi="Arial Narrow"/>
          <w:b/>
          <w:bCs/>
          <w:smallCaps/>
          <w:sz w:val="32"/>
          <w:szCs w:val="32"/>
          <w:lang w:val="en-GB"/>
        </w:rPr>
        <w:t>platform</w:t>
      </w:r>
    </w:p>
    <w:p w14:paraId="63EFA72F" w14:textId="77777777" w:rsidR="001E19EA" w:rsidRPr="00697DBE" w:rsidRDefault="001E19EA">
      <w:pPr>
        <w:rPr>
          <w:rFonts w:ascii="Arial Narrow" w:eastAsia="Calibri" w:hAnsi="Arial Narrow"/>
          <w:b/>
          <w:color w:val="000000"/>
          <w:sz w:val="20"/>
          <w:szCs w:val="20"/>
          <w:lang w:val="en-GB"/>
        </w:rPr>
      </w:pPr>
    </w:p>
    <w:p w14:paraId="63EFA730" w14:textId="77777777" w:rsidR="00EB74F2" w:rsidRPr="00857890" w:rsidRDefault="00EB74F2">
      <w:pPr>
        <w:rPr>
          <w:rFonts w:ascii="Arial Narrow" w:eastAsia="Calibri" w:hAnsi="Arial Narrow"/>
          <w:b/>
          <w:color w:val="000000"/>
          <w:sz w:val="20"/>
          <w:szCs w:val="20"/>
        </w:rPr>
      </w:pPr>
    </w:p>
    <w:p w14:paraId="63EFA731" w14:textId="77777777" w:rsidR="00EB74F2" w:rsidRPr="00857890" w:rsidRDefault="00EB74F2">
      <w:pPr>
        <w:rPr>
          <w:rFonts w:ascii="Arial Narrow" w:eastAsia="Calibri" w:hAnsi="Arial Narrow"/>
          <w:b/>
          <w:color w:val="000000"/>
          <w:sz w:val="20"/>
          <w:szCs w:val="20"/>
        </w:rPr>
      </w:pPr>
    </w:p>
    <w:p w14:paraId="63EFA734" w14:textId="77777777" w:rsidR="00EB74F2" w:rsidRPr="00857890" w:rsidRDefault="00EB74F2">
      <w:pPr>
        <w:rPr>
          <w:rFonts w:ascii="Arial Narrow" w:eastAsia="Calibri" w:hAnsi="Arial Narrow"/>
          <w:b/>
          <w:color w:val="000000"/>
          <w:sz w:val="20"/>
          <w:szCs w:val="20"/>
        </w:rPr>
      </w:pPr>
    </w:p>
    <w:p w14:paraId="63EFA735" w14:textId="77777777" w:rsidR="00EB74F2" w:rsidRPr="00857890" w:rsidRDefault="00EB74F2">
      <w:pPr>
        <w:rPr>
          <w:rFonts w:ascii="Arial Narrow" w:eastAsia="Calibri" w:hAnsi="Arial Narrow"/>
          <w:b/>
          <w:color w:val="000000"/>
          <w:sz w:val="20"/>
          <w:szCs w:val="20"/>
        </w:rPr>
      </w:pPr>
    </w:p>
    <w:p w14:paraId="63EFA736" w14:textId="77777777" w:rsidR="00EB74F2" w:rsidRPr="00857890" w:rsidRDefault="00EB74F2">
      <w:pPr>
        <w:rPr>
          <w:rFonts w:ascii="Arial Narrow" w:eastAsia="Calibri" w:hAnsi="Arial Narrow"/>
          <w:b/>
          <w:color w:val="000000"/>
          <w:sz w:val="20"/>
          <w:szCs w:val="20"/>
        </w:rPr>
      </w:pPr>
    </w:p>
    <w:p w14:paraId="63EFA737" w14:textId="77777777" w:rsidR="00EB74F2" w:rsidRPr="00857890" w:rsidRDefault="00EB74F2">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2741B2D7" w:rsidR="00EB74F2" w:rsidRPr="00B33856" w:rsidRDefault="00EB74F2" w:rsidP="00EB74F2">
                            <w:pPr>
                              <w:ind w:left="142"/>
                              <w:jc w:val="both"/>
                              <w:rPr>
                                <w:rFonts w:ascii="Arial Narrow" w:hAnsi="Arial Narrow"/>
                              </w:rPr>
                            </w:pPr>
                            <w:r w:rsidRPr="00B33856">
                              <w:rPr>
                                <w:rFonts w:ascii="Arial Narrow" w:hAnsi="Arial Narrow"/>
                              </w:rPr>
                              <w:t>Complete each box with the information requested.  The size of the box will adapt to the volume of text typed.</w:t>
                            </w:r>
                            <w:r w:rsidR="00AF069D" w:rsidRPr="00B33856">
                              <w:rPr>
                                <w:rFonts w:ascii="Arial Narrow" w:hAnsi="Arial Narrow"/>
                              </w:rPr>
                              <w:t xml:space="preserve"> The applicant is free to attach relevant additional documents to this application form.</w:t>
                            </w:r>
                          </w:p>
                          <w:p w14:paraId="63EFA820" w14:textId="77777777" w:rsidR="00EB74F2" w:rsidRPr="00B33856" w:rsidRDefault="00EB74F2" w:rsidP="00EB74F2">
                            <w:pPr>
                              <w:ind w:left="142"/>
                              <w:rPr>
                                <w:rFonts w:ascii="Arial Narrow" w:hAnsi="Arial Narrow"/>
                              </w:rPr>
                            </w:pPr>
                          </w:p>
                          <w:p w14:paraId="63EFA821" w14:textId="3DB801AD" w:rsidR="00EB74F2" w:rsidRPr="00DC4B5C" w:rsidRDefault="00EB74F2" w:rsidP="00EB74F2">
                            <w:pPr>
                              <w:ind w:left="142"/>
                              <w:jc w:val="both"/>
                              <w:rPr>
                                <w:rFonts w:ascii="Arial Narrow" w:hAnsi="Arial Narrow"/>
                              </w:rPr>
                            </w:pPr>
                            <w:r w:rsidRPr="00B33856">
                              <w:rPr>
                                <w:rFonts w:ascii="Arial Narrow" w:hAnsi="Arial Narrow"/>
                              </w:rPr>
                              <w:t>Once all fields are completed, print the Application Form, sign it, and send it in accordance with the requirements of the Call for Proposals</w:t>
                            </w:r>
                            <w:r w:rsidR="00AF069D" w:rsidRPr="00B33856">
                              <w:rPr>
                                <w:rFonts w:ascii="Arial Narrow" w:hAnsi="Arial Narrow"/>
                              </w:rPr>
                              <w:t xml:space="preserve"> together with the other requested documents</w:t>
                            </w:r>
                            <w:r w:rsidRPr="00B33856">
                              <w:rPr>
                                <w:rFonts w:ascii="Arial Narrow" w:hAnsi="Arial Narr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2741B2D7" w:rsidR="00EB74F2" w:rsidRPr="00B33856" w:rsidRDefault="00EB74F2" w:rsidP="00EB74F2">
                      <w:pPr>
                        <w:ind w:left="142"/>
                        <w:jc w:val="both"/>
                        <w:rPr>
                          <w:rFonts w:ascii="Arial Narrow" w:hAnsi="Arial Narrow"/>
                        </w:rPr>
                      </w:pPr>
                      <w:r w:rsidRPr="00B33856">
                        <w:rPr>
                          <w:rFonts w:ascii="Arial Narrow" w:hAnsi="Arial Narrow"/>
                        </w:rPr>
                        <w:t>Complete each box with the information requested.  The size of the box will adapt to the volume of text typed.</w:t>
                      </w:r>
                      <w:r w:rsidR="00AF069D" w:rsidRPr="00B33856">
                        <w:rPr>
                          <w:rFonts w:ascii="Arial Narrow" w:hAnsi="Arial Narrow"/>
                        </w:rPr>
                        <w:t xml:space="preserve"> The applicant is free to attach relevant additional documents to this application form.</w:t>
                      </w:r>
                    </w:p>
                    <w:p w14:paraId="63EFA820" w14:textId="77777777" w:rsidR="00EB74F2" w:rsidRPr="00B33856" w:rsidRDefault="00EB74F2" w:rsidP="00EB74F2">
                      <w:pPr>
                        <w:ind w:left="142"/>
                        <w:rPr>
                          <w:rFonts w:ascii="Arial Narrow" w:hAnsi="Arial Narrow"/>
                        </w:rPr>
                      </w:pPr>
                    </w:p>
                    <w:p w14:paraId="63EFA821" w14:textId="3DB801AD" w:rsidR="00EB74F2" w:rsidRPr="00DC4B5C" w:rsidRDefault="00EB74F2" w:rsidP="00EB74F2">
                      <w:pPr>
                        <w:ind w:left="142"/>
                        <w:jc w:val="both"/>
                        <w:rPr>
                          <w:rFonts w:ascii="Arial Narrow" w:hAnsi="Arial Narrow"/>
                        </w:rPr>
                      </w:pPr>
                      <w:r w:rsidRPr="00B33856">
                        <w:rPr>
                          <w:rFonts w:ascii="Arial Narrow" w:hAnsi="Arial Narrow"/>
                        </w:rPr>
                        <w:t>Once all fields are completed, print the Application Form, sign it, and send it in accordance with the requirements of the Call for Proposals</w:t>
                      </w:r>
                      <w:r w:rsidR="00AF069D" w:rsidRPr="00B33856">
                        <w:rPr>
                          <w:rFonts w:ascii="Arial Narrow" w:hAnsi="Arial Narrow"/>
                        </w:rPr>
                        <w:t xml:space="preserve"> together with the other requested documents</w:t>
                      </w:r>
                      <w:r w:rsidRPr="00B33856">
                        <w:rPr>
                          <w:rFonts w:ascii="Arial Narrow" w:hAnsi="Arial Narrow"/>
                        </w:rPr>
                        <w:t>.</w:t>
                      </w:r>
                    </w:p>
                  </w:txbxContent>
                </v:textbox>
                <w10:wrap anchorx="page"/>
              </v:shape>
            </w:pict>
          </mc:Fallback>
        </mc:AlternateContent>
      </w:r>
    </w:p>
    <w:p w14:paraId="63EFA738" w14:textId="77777777" w:rsidR="00EB74F2" w:rsidRPr="00857890" w:rsidRDefault="00EB74F2">
      <w:pPr>
        <w:rPr>
          <w:rFonts w:ascii="Arial Narrow" w:eastAsia="Calibri" w:hAnsi="Arial Narrow"/>
          <w:b/>
          <w:color w:val="000000"/>
          <w:sz w:val="20"/>
          <w:szCs w:val="20"/>
        </w:rPr>
      </w:pPr>
    </w:p>
    <w:p w14:paraId="63EFA739" w14:textId="77777777" w:rsidR="00EB74F2" w:rsidRPr="00857890" w:rsidRDefault="00EB74F2">
      <w:pPr>
        <w:rPr>
          <w:rFonts w:ascii="Arial Narrow" w:eastAsia="Calibri" w:hAnsi="Arial Narrow"/>
          <w:b/>
          <w:color w:val="000000"/>
          <w:sz w:val="20"/>
          <w:szCs w:val="20"/>
        </w:rPr>
      </w:pPr>
    </w:p>
    <w:p w14:paraId="63EFA73A" w14:textId="77777777" w:rsidR="00EB74F2" w:rsidRPr="00857890" w:rsidRDefault="007F679B">
      <w:pPr>
        <w:rPr>
          <w:rFonts w:ascii="Arial Narrow" w:eastAsia="Calibri" w:hAnsi="Arial Narrow"/>
          <w:b/>
          <w:color w:val="FF0000"/>
          <w:sz w:val="20"/>
          <w:szCs w:val="20"/>
        </w:rPr>
      </w:pPr>
      <w:r w:rsidRPr="00857890">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562840D3"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r w:rsidR="00B5700B">
              <w:rPr>
                <w:rStyle w:val="FootnoteReference"/>
                <w:rFonts w:ascii="Arial Narrow" w:eastAsia="Calibri" w:hAnsi="Arial Narrow"/>
                <w:b/>
                <w:color w:val="000000"/>
                <w:sz w:val="20"/>
                <w:szCs w:val="20"/>
              </w:rPr>
              <w:footnoteReference w:id="1"/>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5FD5626"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r w:rsidR="00B5700B">
              <w:rPr>
                <w:rStyle w:val="FootnoteReference"/>
                <w:rFonts w:ascii="Arial Narrow" w:eastAsia="Calibri" w:hAnsi="Arial Narrow"/>
                <w:b/>
                <w:color w:val="000000"/>
                <w:sz w:val="20"/>
                <w:szCs w:val="20"/>
              </w:rPr>
              <w:footnoteReference w:id="2"/>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2FD29B6"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r w:rsidR="00B5700B">
              <w:rPr>
                <w:rStyle w:val="FootnoteReference"/>
                <w:rFonts w:ascii="Arial Narrow" w:hAnsi="Arial Narrow"/>
                <w:b/>
                <w:sz w:val="20"/>
                <w:szCs w:val="20"/>
              </w:rPr>
              <w:footnoteReference w:id="3"/>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1CF229B"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r w:rsidR="00CD7860">
              <w:rPr>
                <w:rFonts w:ascii="Arial Narrow" w:hAnsi="Arial Narrow"/>
                <w:b/>
                <w:sz w:val="20"/>
                <w:szCs w:val="20"/>
              </w:rPr>
              <w:t xml:space="preserve"> / Applicant(s) profile</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w:t>
            </w:r>
            <w:r w:rsidRPr="00B33856">
              <w:rPr>
                <w:rFonts w:ascii="Arial Narrow" w:hAnsi="Arial Narrow"/>
                <w:sz w:val="20"/>
                <w:szCs w:val="20"/>
              </w:rPr>
              <w:t xml:space="preserve">during the last </w:t>
            </w:r>
            <w:r w:rsidR="00BA1A95" w:rsidRPr="00B33856">
              <w:rPr>
                <w:rFonts w:ascii="Arial Narrow" w:hAnsi="Arial Narrow"/>
                <w:sz w:val="20"/>
                <w:szCs w:val="20"/>
              </w:rPr>
              <w:t>2</w:t>
            </w:r>
            <w:r w:rsidR="00563936" w:rsidRPr="00B33856">
              <w:rPr>
                <w:rFonts w:ascii="Arial Narrow" w:hAnsi="Arial Narrow"/>
                <w:sz w:val="20"/>
                <w:szCs w:val="20"/>
              </w:rPr>
              <w:t xml:space="preserve"> (</w:t>
            </w:r>
            <w:r w:rsidR="00BA1A95" w:rsidRPr="00B33856">
              <w:rPr>
                <w:rFonts w:ascii="Arial Narrow" w:hAnsi="Arial Narrow"/>
                <w:sz w:val="20"/>
                <w:szCs w:val="20"/>
              </w:rPr>
              <w:t>two</w:t>
            </w:r>
            <w:r w:rsidR="00D71C19" w:rsidRPr="00B33856">
              <w:rPr>
                <w:rFonts w:ascii="Arial Narrow" w:hAnsi="Arial Narrow"/>
                <w:sz w:val="20"/>
                <w:szCs w:val="20"/>
              </w:rPr>
              <w:t>)</w:t>
            </w:r>
            <w:r w:rsidR="00CC5CAB" w:rsidRPr="00B33856">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w:t>
            </w:r>
            <w:r w:rsidRPr="00B33856">
              <w:rPr>
                <w:rFonts w:ascii="Arial Narrow" w:hAnsi="Arial Narrow"/>
                <w:sz w:val="20"/>
                <w:szCs w:val="20"/>
              </w:rPr>
              <w:t xml:space="preserve">the last </w:t>
            </w:r>
            <w:r w:rsidR="009A77A0" w:rsidRPr="00B33856">
              <w:rPr>
                <w:rFonts w:ascii="Arial Narrow" w:hAnsi="Arial Narrow"/>
                <w:sz w:val="20"/>
                <w:szCs w:val="20"/>
              </w:rPr>
              <w:t>2 (two)</w:t>
            </w:r>
            <w:r w:rsidR="00CC5CAB" w:rsidRPr="00B33856">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01DAEAAB"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w:t>
            </w:r>
            <w:r w:rsidR="00CD7860" w:rsidRPr="00CD7860">
              <w:rPr>
                <w:rFonts w:ascii="Arial Narrow" w:hAnsi="Arial Narrow"/>
                <w:sz w:val="20"/>
                <w:szCs w:val="20"/>
              </w:rPr>
              <w:t xml:space="preserve"> development, implementation, and maintenance: detailed content of the course, technical proposal for the online learning system.</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3E9FDB71" w:rsidR="002E319F" w:rsidRDefault="002E319F" w:rsidP="007F679B">
      <w:pPr>
        <w:rPr>
          <w:rFonts w:ascii="Arial Narrow" w:hAnsi="Arial Narrow"/>
          <w:sz w:val="20"/>
          <w:szCs w:val="20"/>
        </w:rPr>
      </w:pPr>
    </w:p>
    <w:p w14:paraId="15B24469" w14:textId="72F7391F" w:rsidR="005418EB" w:rsidRDefault="005418EB" w:rsidP="007F679B">
      <w:pPr>
        <w:rPr>
          <w:rFonts w:ascii="Arial Narrow" w:hAnsi="Arial Narrow"/>
          <w:sz w:val="20"/>
          <w:szCs w:val="20"/>
        </w:rPr>
      </w:pPr>
    </w:p>
    <w:p w14:paraId="11575752" w14:textId="5EBD9E68" w:rsidR="005418EB" w:rsidRDefault="005418EB">
      <w:pPr>
        <w:rPr>
          <w:rFonts w:ascii="Arial Narrow" w:hAnsi="Arial Narrow"/>
          <w:sz w:val="20"/>
          <w:szCs w:val="20"/>
        </w:rPr>
      </w:pPr>
      <w:r>
        <w:rPr>
          <w:rFonts w:ascii="Arial Narrow" w:hAnsi="Arial Narrow"/>
          <w:sz w:val="20"/>
          <w:szCs w:val="20"/>
        </w:rPr>
        <w:br w:type="page"/>
      </w:r>
    </w:p>
    <w:p w14:paraId="2B72EFC6" w14:textId="77777777" w:rsidR="005418EB" w:rsidRPr="00DC4B5C" w:rsidRDefault="005418EB"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5C30556A"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w:t>
            </w:r>
            <w:r w:rsidR="005418EB">
              <w:rPr>
                <w:rFonts w:ascii="Arial Narrow" w:hAnsi="Arial Narrow"/>
                <w:b/>
                <w:sz w:val="20"/>
                <w:szCs w:val="20"/>
              </w:rPr>
              <w:t>ossible evolution of the project</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0CAF5D6D" w:rsidR="007F1BE1" w:rsidRPr="00DC4B5C" w:rsidRDefault="005418EB" w:rsidP="005418EB">
            <w:pPr>
              <w:rPr>
                <w:rFonts w:ascii="Arial Narrow" w:hAnsi="Arial Narrow"/>
                <w:sz w:val="20"/>
                <w:szCs w:val="20"/>
              </w:rPr>
            </w:pPr>
            <w:r w:rsidRPr="005418EB">
              <w:rPr>
                <w:rFonts w:ascii="Arial Narrow" w:hAnsi="Arial Narrow"/>
                <w:sz w:val="20"/>
                <w:szCs w:val="20"/>
              </w:rPr>
              <w:t>Possible evolutions in time of the content of the course and the technical capabilities</w:t>
            </w:r>
            <w:r>
              <w:rPr>
                <w:rFonts w:ascii="Arial Narrow" w:hAnsi="Arial Narrow"/>
                <w:sz w:val="20"/>
                <w:szCs w:val="20"/>
              </w:rPr>
              <w:t xml:space="preserve"> and p</w:t>
            </w:r>
            <w:r w:rsidRPr="005418EB">
              <w:rPr>
                <w:rFonts w:ascii="Arial Narrow" w:hAnsi="Arial Narrow"/>
                <w:sz w:val="20"/>
                <w:szCs w:val="20"/>
              </w:rPr>
              <w:t>ossible other partners contributing to the project</w:t>
            </w:r>
            <w:r w:rsidR="007F1BE1">
              <w:rPr>
                <w:rFonts w:ascii="Arial Narrow" w:hAnsi="Arial Narrow"/>
                <w:sz w:val="20"/>
                <w:szCs w:val="20"/>
              </w:rPr>
              <w:t xml:space="preserve"> </w:t>
            </w:r>
            <w:r w:rsidR="007F1BE1"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12B4E249" w14:textId="77777777" w:rsidR="005418EB" w:rsidRDefault="005418EB"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22457511" w:rsidR="005418EB" w:rsidRDefault="005418EB">
      <w:pPr>
        <w:rPr>
          <w:rFonts w:ascii="Arial Narrow" w:hAnsi="Arial Narrow"/>
          <w:sz w:val="20"/>
          <w:szCs w:val="20"/>
        </w:rPr>
      </w:pPr>
      <w:r>
        <w:rPr>
          <w:rFonts w:ascii="Arial Narrow" w:hAnsi="Arial Narrow"/>
          <w:sz w:val="20"/>
          <w:szCs w:val="20"/>
        </w:rPr>
        <w:br w:type="page"/>
      </w:r>
    </w:p>
    <w:p w14:paraId="5DA8DEB2"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6D6B921A"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5418EB">
              <w:rPr>
                <w:rFonts w:ascii="Arial Narrow" w:hAnsi="Arial Narrow"/>
                <w:b/>
                <w:sz w:val="20"/>
                <w:szCs w:val="20"/>
              </w:rPr>
              <w:t>S</w:t>
            </w:r>
            <w:r w:rsidR="007F1BE1">
              <w:rPr>
                <w:rFonts w:ascii="Arial Narrow" w:hAnsi="Arial Narrow"/>
                <w:b/>
                <w:sz w:val="20"/>
                <w:szCs w:val="20"/>
              </w:rPr>
              <w:t>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3CD3BEA4" w:rsidR="007F1BE1" w:rsidRPr="00DC4B5C" w:rsidRDefault="005418EB" w:rsidP="00B41A9A">
            <w:pPr>
              <w:rPr>
                <w:rFonts w:ascii="Arial Narrow" w:hAnsi="Arial Narrow"/>
                <w:sz w:val="20"/>
                <w:szCs w:val="20"/>
              </w:rPr>
            </w:pPr>
            <w:r w:rsidRPr="005418EB">
              <w:rPr>
                <w:rFonts w:ascii="Arial Narrow" w:hAnsi="Arial Narrow"/>
                <w:sz w:val="20"/>
                <w:szCs w:val="20"/>
              </w:rPr>
              <w:t>Environmental sustainability strategy foreseen in the implementation of the project</w:t>
            </w:r>
            <w:r w:rsidR="007F1BE1" w:rsidRPr="00DC4B5C">
              <w:rPr>
                <w:rFonts w:ascii="Arial Narrow" w:hAnsi="Arial Narrow"/>
                <w:sz w:val="20"/>
                <w:szCs w:val="20"/>
              </w:rPr>
              <w:t>▼</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453EAB5C"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 xml:space="preserve">f permanent and temporary staff </w:t>
            </w:r>
            <w:r w:rsidR="00857890" w:rsidRPr="00B33856">
              <w:rPr>
                <w:rFonts w:ascii="Arial Narrow" w:hAnsi="Arial Narrow"/>
                <w:sz w:val="20"/>
                <w:szCs w:val="20"/>
              </w:rPr>
              <w:t xml:space="preserve">and those dedicated to the project </w:t>
            </w:r>
            <w:r w:rsidR="00CC5CAB" w:rsidRPr="00B33856">
              <w:rPr>
                <w:rFonts w:ascii="Arial Narrow" w:hAnsi="Arial Narrow"/>
                <w:sz w:val="20"/>
                <w:szCs w:val="20"/>
              </w:rPr>
              <w:t>▼</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05855D58"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 xml:space="preserve">rd parties including </w:t>
            </w:r>
            <w:r w:rsidR="00CC5CAB" w:rsidRPr="00B33856">
              <w:rPr>
                <w:rFonts w:ascii="Arial Narrow" w:hAnsi="Arial Narrow"/>
                <w:sz w:val="20"/>
                <w:szCs w:val="20"/>
              </w:rPr>
              <w:t xml:space="preserve">providers) </w:t>
            </w:r>
            <w:r w:rsidR="00857890" w:rsidRPr="00B33856">
              <w:rPr>
                <w:rFonts w:ascii="Arial Narrow" w:hAnsi="Arial Narrow"/>
                <w:sz w:val="20"/>
                <w:szCs w:val="20"/>
              </w:rPr>
              <w:t xml:space="preserve">– a detailed document can be added to the application </w:t>
            </w:r>
            <w:r w:rsidR="00CC5CAB" w:rsidRPr="00B33856">
              <w:rPr>
                <w:rFonts w:ascii="Arial Narrow" w:hAnsi="Arial Narrow"/>
                <w:sz w:val="20"/>
                <w:szCs w:val="20"/>
              </w:rPr>
              <w:t>▼</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173F927" w14:textId="77777777" w:rsidR="00CC5CAB" w:rsidRDefault="00CC5CAB" w:rsidP="00C669CF">
            <w:pPr>
              <w:spacing w:before="60"/>
              <w:rPr>
                <w:rFonts w:ascii="Arial Narrow" w:hAnsi="Arial Narrow"/>
                <w:sz w:val="20"/>
                <w:szCs w:val="20"/>
              </w:rPr>
            </w:pPr>
          </w:p>
          <w:p w14:paraId="63EFA7D0" w14:textId="3DEC2910" w:rsidR="005418EB" w:rsidRPr="00DC4B5C" w:rsidRDefault="005418EB" w:rsidP="00C669CF">
            <w:pPr>
              <w:spacing w:before="60"/>
              <w:rPr>
                <w:rFonts w:ascii="Arial Narrow" w:hAnsi="Arial Narrow"/>
                <w:sz w:val="20"/>
                <w:szCs w:val="20"/>
              </w:rPr>
            </w:pPr>
          </w:p>
        </w:tc>
      </w:tr>
    </w:tbl>
    <w:p w14:paraId="63EFA7D2" w14:textId="30EE02CC" w:rsidR="005418EB" w:rsidRDefault="005418EB" w:rsidP="007F679B">
      <w:pPr>
        <w:rPr>
          <w:rFonts w:ascii="Arial Narrow" w:hAnsi="Arial Narrow"/>
          <w:sz w:val="20"/>
          <w:szCs w:val="20"/>
        </w:rPr>
      </w:pPr>
    </w:p>
    <w:p w14:paraId="35EE2BDE" w14:textId="77777777" w:rsidR="005418EB" w:rsidRDefault="005418EB">
      <w:pPr>
        <w:rPr>
          <w:rFonts w:ascii="Arial Narrow" w:hAnsi="Arial Narrow"/>
          <w:sz w:val="20"/>
          <w:szCs w:val="20"/>
        </w:rPr>
      </w:pPr>
      <w:r>
        <w:rPr>
          <w:rFonts w:ascii="Arial Narrow" w:hAnsi="Arial Narrow"/>
          <w:sz w:val="20"/>
          <w:szCs w:val="20"/>
        </w:rPr>
        <w:br w:type="page"/>
      </w:r>
    </w:p>
    <w:p w14:paraId="11F9A2FA"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w:t>
            </w:r>
            <w:r w:rsidRPr="00B33856">
              <w:rPr>
                <w:rFonts w:ascii="Arial Narrow" w:hAnsi="Arial Narrow"/>
                <w:sz w:val="20"/>
                <w:szCs w:val="20"/>
              </w:rPr>
              <w:t xml:space="preserve">the last </w:t>
            </w:r>
            <w:r w:rsidR="00977EF3" w:rsidRPr="00B33856">
              <w:rPr>
                <w:rFonts w:ascii="Arial Narrow" w:hAnsi="Arial Narrow"/>
                <w:sz w:val="20"/>
                <w:szCs w:val="20"/>
              </w:rPr>
              <w:t>2 (</w:t>
            </w:r>
            <w:r w:rsidRPr="00B33856">
              <w:rPr>
                <w:rFonts w:ascii="Arial Narrow" w:hAnsi="Arial Narrow"/>
                <w:sz w:val="20"/>
                <w:szCs w:val="20"/>
              </w:rPr>
              <w:t>two</w:t>
            </w:r>
            <w:r w:rsidR="00977EF3" w:rsidRPr="00B33856">
              <w:rPr>
                <w:rFonts w:ascii="Arial Narrow" w:hAnsi="Arial Narrow"/>
                <w:sz w:val="20"/>
                <w:szCs w:val="20"/>
              </w:rPr>
              <w:t>)</w:t>
            </w:r>
            <w:r w:rsidRPr="00B33856">
              <w:rPr>
                <w:rFonts w:ascii="Arial Narrow" w:hAnsi="Arial Narrow"/>
                <w:sz w:val="20"/>
                <w:szCs w:val="20"/>
              </w:rPr>
              <w:t xml:space="preserve"> years, net</w:t>
            </w:r>
            <w:r w:rsidRPr="00DC4B5C">
              <w:rPr>
                <w:rFonts w:ascii="Arial Narrow" w:hAnsi="Arial Narrow"/>
                <w:sz w:val="20"/>
                <w:szCs w:val="20"/>
              </w:rPr>
              <w:t xml:space="preserve">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214F915E" w:rsidR="005418EB" w:rsidRDefault="005418EB">
      <w:pPr>
        <w:rPr>
          <w:rFonts w:ascii="Arial Narrow" w:hAnsi="Arial Narrow"/>
          <w:sz w:val="20"/>
          <w:szCs w:val="20"/>
        </w:rPr>
      </w:pPr>
    </w:p>
    <w:p w14:paraId="0488853D" w14:textId="77777777" w:rsidR="005418EB" w:rsidRDefault="005418EB">
      <w:pPr>
        <w:rPr>
          <w:rFonts w:ascii="Arial Narrow" w:hAnsi="Arial Narrow"/>
          <w:sz w:val="20"/>
          <w:szCs w:val="20"/>
        </w:rPr>
      </w:pPr>
      <w:r>
        <w:rPr>
          <w:rFonts w:ascii="Arial Narrow" w:hAnsi="Arial Narrow"/>
          <w:sz w:val="20"/>
          <w:szCs w:val="20"/>
        </w:rPr>
        <w:br w:type="page"/>
      </w:r>
    </w:p>
    <w:p w14:paraId="16DC6D08" w14:textId="77777777" w:rsidR="00E05D1F" w:rsidRPr="00DC4B5C" w:rsidRDefault="00E05D1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C9A208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Pr>
                <w:rFonts w:ascii="Arial Narrow" w:hAnsi="Arial Narrow" w:cs="Times New Roman"/>
                <w:sz w:val="20"/>
                <w:szCs w:val="20"/>
                <w:lang w:val="en-GB"/>
              </w:rPr>
              <w:t xml:space="preserve">, </w:t>
            </w:r>
            <w:r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FDF195C"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5CDCC65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1CB21BC7"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77E053CB" w14:textId="77777777" w:rsidR="004A5075" w:rsidRPr="00DC4B5C"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73FB7CEB"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11F42C0D" w14:textId="77777777" w:rsidR="004A5075"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 xml:space="preserve">country where it is </w:t>
            </w:r>
            <w:proofErr w:type="gramStart"/>
            <w:r>
              <w:rPr>
                <w:rFonts w:ascii="Arial Narrow" w:hAnsi="Arial Narrow" w:cs="Times New Roman"/>
                <w:sz w:val="20"/>
                <w:szCs w:val="20"/>
                <w:lang w:val="en-GB"/>
              </w:rPr>
              <w:t>established;</w:t>
            </w:r>
            <w:proofErr w:type="gramEnd"/>
          </w:p>
          <w:p w14:paraId="5F4A98C1" w14:textId="77777777" w:rsidR="004A5075" w:rsidRDefault="004A5075" w:rsidP="004A5075">
            <w:pPr>
              <w:pStyle w:val="Default"/>
              <w:ind w:left="284" w:right="141"/>
              <w:jc w:val="both"/>
              <w:rPr>
                <w:rFonts w:ascii="Arial Narrow" w:hAnsi="Arial Narrow" w:cs="Times New Roman"/>
                <w:sz w:val="20"/>
                <w:szCs w:val="20"/>
                <w:lang w:val="en-GB"/>
              </w:rPr>
            </w:pPr>
          </w:p>
          <w:p w14:paraId="4BD3207E" w14:textId="77777777" w:rsidR="004A5075"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7D926FB1" w14:textId="77777777" w:rsidR="004A5075" w:rsidRPr="00BC0348" w:rsidRDefault="004A5075" w:rsidP="004A5075">
            <w:pPr>
              <w:pStyle w:val="Default"/>
              <w:ind w:left="284" w:right="141"/>
              <w:jc w:val="both"/>
              <w:rPr>
                <w:rFonts w:ascii="Arial Narrow" w:hAnsi="Arial Narrow"/>
                <w:sz w:val="20"/>
                <w:szCs w:val="20"/>
              </w:rPr>
            </w:pPr>
          </w:p>
          <w:p w14:paraId="75D3C50B" w14:textId="77777777" w:rsidR="004A5075" w:rsidRPr="00BC0348"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Pr>
                <w:rFonts w:ascii="Arial Narrow" w:hAnsi="Arial Narrow"/>
                <w:sz w:val="20"/>
                <w:szCs w:val="20"/>
              </w:rPr>
              <w:t>;</w:t>
            </w:r>
          </w:p>
          <w:p w14:paraId="583B3EFD" w14:textId="77777777" w:rsidR="004A5075" w:rsidRPr="00BC0348" w:rsidRDefault="004A5075" w:rsidP="004A5075">
            <w:pPr>
              <w:pStyle w:val="Default"/>
              <w:ind w:left="284" w:right="141"/>
              <w:jc w:val="both"/>
              <w:rPr>
                <w:rFonts w:ascii="Arial Narrow" w:hAnsi="Arial Narrow" w:cs="Times New Roman"/>
                <w:sz w:val="20"/>
                <w:szCs w:val="20"/>
              </w:rPr>
            </w:pPr>
          </w:p>
          <w:p w14:paraId="73EC63D2" w14:textId="012BBA59" w:rsidR="004A5075" w:rsidRDefault="004A5075" w:rsidP="004A5075">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 is not and neither likely to be i</w:t>
            </w:r>
            <w:r w:rsidRPr="002659AF">
              <w:rPr>
                <w:rFonts w:ascii="Arial Narrow" w:hAnsi="Arial Narrow" w:cs="Times New Roman"/>
                <w:sz w:val="20"/>
                <w:szCs w:val="20"/>
                <w:lang w:val="en-GB"/>
              </w:rPr>
              <w:t>n a situation of conflict of interests</w:t>
            </w:r>
            <w:r w:rsidR="00381FA8">
              <w:rPr>
                <w:rFonts w:ascii="Arial Narrow" w:hAnsi="Arial Narrow" w:cs="Times New Roman"/>
                <w:sz w:val="20"/>
                <w:szCs w:val="20"/>
                <w:lang w:val="en-GB"/>
              </w:rPr>
              <w:t>.</w:t>
            </w:r>
          </w:p>
          <w:p w14:paraId="0598A46E" w14:textId="4BE8B700" w:rsidR="00886EBE" w:rsidRDefault="00886EBE" w:rsidP="004A5075">
            <w:pPr>
              <w:pStyle w:val="Default"/>
              <w:ind w:left="284" w:right="141"/>
              <w:jc w:val="both"/>
              <w:rPr>
                <w:rFonts w:ascii="Arial Narrow" w:hAnsi="Arial Narrow" w:cs="Times New Roman"/>
                <w:sz w:val="20"/>
                <w:szCs w:val="20"/>
                <w:lang w:val="en-GB"/>
              </w:rPr>
            </w:pPr>
          </w:p>
          <w:p w14:paraId="39C15253" w14:textId="49440DD9" w:rsidR="00886EBE" w:rsidRPr="00886EBE" w:rsidRDefault="00886EBE" w:rsidP="00886EBE">
            <w:pPr>
              <w:pStyle w:val="Default"/>
              <w:ind w:left="284" w:right="141"/>
              <w:jc w:val="both"/>
              <w:rPr>
                <w:rFonts w:ascii="Arial Narrow" w:hAnsi="Arial Narrow" w:cs="Times New Roman"/>
                <w:sz w:val="20"/>
                <w:szCs w:val="20"/>
              </w:rPr>
            </w:pPr>
            <w:r w:rsidRPr="00886EBE">
              <w:rPr>
                <w:rFonts w:ascii="Arial Narrow" w:hAnsi="Arial Narrow" w:cs="Times New Roman"/>
                <w:sz w:val="20"/>
                <w:szCs w:val="20"/>
              </w:rPr>
              <w:t>h. is not, or its owner(s) or executive officer(s) are not, included in the lists of persons or entities subject to restrictive</w:t>
            </w:r>
            <w:r>
              <w:rPr>
                <w:rFonts w:ascii="Arial Narrow" w:hAnsi="Arial Narrow" w:cs="Times New Roman"/>
                <w:sz w:val="20"/>
                <w:szCs w:val="20"/>
              </w:rPr>
              <w:t xml:space="preserve"> </w:t>
            </w:r>
            <w:r w:rsidRPr="00886EBE">
              <w:rPr>
                <w:rFonts w:ascii="Arial Narrow" w:hAnsi="Arial Narrow" w:cs="Times New Roman"/>
                <w:sz w:val="20"/>
                <w:szCs w:val="20"/>
              </w:rPr>
              <w:t xml:space="preserve">measures applied by the European Union (available at </w:t>
            </w:r>
            <w:hyperlink r:id="rId12" w:history="1">
              <w:r w:rsidRPr="005F3CCF">
                <w:rPr>
                  <w:rStyle w:val="Hyperlink"/>
                  <w:rFonts w:ascii="Arial Narrow" w:hAnsi="Arial Narrow" w:cs="Times New Roman"/>
                  <w:sz w:val="20"/>
                  <w:szCs w:val="20"/>
                </w:rPr>
                <w:t>www.sanctionsmap.eu</w:t>
              </w:r>
            </w:hyperlink>
            <w:r>
              <w:rPr>
                <w:rFonts w:ascii="Arial Narrow" w:hAnsi="Arial Narrow" w:cs="Times New Roman"/>
                <w:sz w:val="20"/>
                <w:szCs w:val="20"/>
              </w:rPr>
              <w:t>)</w:t>
            </w:r>
            <w:r w:rsidRPr="00886EBE">
              <w:rPr>
                <w:rFonts w:ascii="Arial Narrow" w:hAnsi="Arial Narrow" w:cs="Times New Roman"/>
                <w:sz w:val="20"/>
                <w:szCs w:val="20"/>
              </w:rPr>
              <w:t>.</w:t>
            </w:r>
          </w:p>
          <w:p w14:paraId="63EFA7F9" w14:textId="4B5F4911" w:rsidR="00194FCE" w:rsidRPr="00886EBE" w:rsidRDefault="00194FCE" w:rsidP="00BB01DF">
            <w:pPr>
              <w:pStyle w:val="Default"/>
              <w:ind w:right="141"/>
              <w:jc w:val="both"/>
              <w:rPr>
                <w:rFonts w:ascii="Arial Narrow" w:hAnsi="Arial Narrow" w:cs="Times New Roman"/>
                <w:sz w:val="20"/>
                <w:szCs w:val="20"/>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09107D7" w:rsidR="001F103B" w:rsidRPr="001F103B" w:rsidRDefault="001F103B" w:rsidP="00412D92">
            <w:pPr>
              <w:rPr>
                <w:rFonts w:ascii="Arial Narrow" w:eastAsia="Calibri" w:hAnsi="Arial Narrow"/>
                <w:b/>
                <w:sz w:val="20"/>
                <w:szCs w:val="20"/>
                <w:u w:val="single"/>
              </w:rPr>
            </w:pPr>
            <w:r w:rsidRPr="001F103B">
              <w:rPr>
                <w:rFonts w:ascii="Arial Narrow" w:eastAsia="Calibri" w:hAnsi="Arial Narrow"/>
                <w:b/>
                <w:sz w:val="20"/>
                <w:szCs w:val="20"/>
                <w:u w:val="single"/>
              </w:rPr>
              <w:t>LEAD GRANTEE:</w:t>
            </w:r>
            <w:r w:rsidR="00B5700B">
              <w:rPr>
                <w:rStyle w:val="FootnoteReference"/>
                <w:rFonts w:ascii="Arial Narrow" w:eastAsia="Calibri" w:hAnsi="Arial Narrow"/>
                <w:b/>
                <w:sz w:val="20"/>
                <w:szCs w:val="20"/>
                <w:u w:val="single"/>
              </w:rPr>
              <w:footnoteReference w:id="4"/>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52197707" w:rsidR="001F103B" w:rsidRPr="00A92DD0"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r w:rsidR="00B5700B">
              <w:rPr>
                <w:rStyle w:val="FootnoteReference"/>
                <w:rFonts w:ascii="Arial Narrow" w:eastAsia="Calibri" w:hAnsi="Arial Narrow"/>
                <w:b/>
                <w:sz w:val="20"/>
                <w:szCs w:val="20"/>
                <w:u w:val="single"/>
                <w:lang w:val="en-GB"/>
              </w:rPr>
              <w:footnoteReference w:id="5"/>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headerReference w:type="even" r:id="rId14"/>
      <w:headerReference w:type="default" r:id="rId15"/>
      <w:footerReference w:type="even" r:id="rId16"/>
      <w:footerReference w:type="default" r:id="rId17"/>
      <w:headerReference w:type="first" r:id="rId18"/>
      <w:footerReference w:type="first" r:id="rId19"/>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4C84" w14:textId="77777777" w:rsidR="00673E2B" w:rsidRDefault="00673E2B" w:rsidP="00AC6CB0">
      <w:r>
        <w:separator/>
      </w:r>
    </w:p>
  </w:endnote>
  <w:endnote w:type="continuationSeparator" w:id="0">
    <w:p w14:paraId="419A6F9E" w14:textId="77777777" w:rsidR="00673E2B" w:rsidRDefault="00673E2B"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A3AD" w14:textId="77777777" w:rsidR="00BF1D78" w:rsidRDefault="00BF1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DAB0" w14:textId="77777777" w:rsidR="00BF1D78" w:rsidRDefault="00BF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3C6E" w14:textId="77777777" w:rsidR="00673E2B" w:rsidRDefault="00673E2B" w:rsidP="00AC6CB0">
      <w:r>
        <w:separator/>
      </w:r>
    </w:p>
  </w:footnote>
  <w:footnote w:type="continuationSeparator" w:id="0">
    <w:p w14:paraId="66DB1A3A" w14:textId="77777777" w:rsidR="00673E2B" w:rsidRDefault="00673E2B" w:rsidP="00AC6CB0">
      <w:r>
        <w:continuationSeparator/>
      </w:r>
    </w:p>
  </w:footnote>
  <w:footnote w:id="1">
    <w:p w14:paraId="614BBF4F" w14:textId="41E51851" w:rsidR="00B5700B" w:rsidRPr="00B5700B" w:rsidRDefault="00B5700B" w:rsidP="00B5700B">
      <w:pPr>
        <w:pStyle w:val="pf0"/>
        <w:spacing w:after="0" w:afterAutospacing="0"/>
        <w:rPr>
          <w:rFonts w:ascii="Arial" w:hAnsi="Arial" w:cs="Arial"/>
          <w:sz w:val="20"/>
          <w:szCs w:val="20"/>
          <w:lang w:val="en-US"/>
        </w:rPr>
      </w:pPr>
      <w:r>
        <w:rPr>
          <w:rStyle w:val="FootnoteReference"/>
        </w:rPr>
        <w:footnoteRef/>
      </w:r>
      <w:r w:rsidRPr="00B5700B">
        <w:rPr>
          <w:lang w:val="en-US"/>
        </w:rPr>
        <w:t xml:space="preserve"> </w:t>
      </w:r>
      <w:r w:rsidRPr="00B5700B">
        <w:rPr>
          <w:rFonts w:ascii="Arial Narrow" w:hAnsi="Arial Narrow"/>
          <w:sz w:val="20"/>
          <w:szCs w:val="20"/>
          <w:lang w:val="en-US"/>
        </w:rPr>
        <w:t>In the case of a consortium, please add as many “applicant” boxes as grantees.</w:t>
      </w:r>
    </w:p>
  </w:footnote>
  <w:footnote w:id="2">
    <w:p w14:paraId="32DEBABC" w14:textId="0B712B6E" w:rsidR="00B5700B" w:rsidRPr="00B5700B" w:rsidRDefault="00B5700B">
      <w:pPr>
        <w:pStyle w:val="FootnoteText"/>
      </w:pPr>
      <w:r>
        <w:rPr>
          <w:rStyle w:val="FootnoteReference"/>
        </w:rPr>
        <w:footnoteRef/>
      </w:r>
      <w:r>
        <w:t xml:space="preserve"> </w:t>
      </w:r>
      <w:r w:rsidRPr="00B5700B">
        <w:rPr>
          <w:rStyle w:val="cf01"/>
          <w:rFonts w:ascii="Arial Narrow" w:hAnsi="Arial Narrow"/>
          <w:sz w:val="20"/>
          <w:szCs w:val="20"/>
        </w:rPr>
        <w:t>In the case of a consortium, only of the Lead Grantee.</w:t>
      </w:r>
    </w:p>
  </w:footnote>
  <w:footnote w:id="3">
    <w:p w14:paraId="6535DF6A" w14:textId="6F098765" w:rsidR="00B5700B" w:rsidRPr="00B5700B" w:rsidRDefault="00B5700B" w:rsidP="00B5700B">
      <w:pPr>
        <w:pStyle w:val="pf0"/>
        <w:spacing w:before="0" w:beforeAutospacing="0" w:after="0" w:afterAutospacing="0"/>
        <w:rPr>
          <w:rFonts w:ascii="Arial" w:hAnsi="Arial" w:cs="Arial"/>
          <w:sz w:val="20"/>
          <w:szCs w:val="20"/>
          <w:lang w:val="en-US"/>
        </w:rPr>
      </w:pPr>
      <w:r>
        <w:rPr>
          <w:rStyle w:val="FootnoteReference"/>
        </w:rPr>
        <w:footnoteRef/>
      </w:r>
      <w:r w:rsidRPr="00B5700B">
        <w:rPr>
          <w:lang w:val="en-US"/>
        </w:rPr>
        <w:t xml:space="preserve"> </w:t>
      </w:r>
      <w:r w:rsidRPr="00B5700B">
        <w:rPr>
          <w:rStyle w:val="cf01"/>
          <w:rFonts w:ascii="Arial Narrow" w:hAnsi="Arial Narrow"/>
          <w:sz w:val="20"/>
          <w:szCs w:val="20"/>
          <w:lang w:val="en-US"/>
        </w:rPr>
        <w:t>In the case of a consortium, only of the Lead Grantee.</w:t>
      </w:r>
    </w:p>
  </w:footnote>
  <w:footnote w:id="4">
    <w:p w14:paraId="26E6789B" w14:textId="39B81407" w:rsidR="00B5700B" w:rsidRPr="00B5700B" w:rsidRDefault="00B5700B">
      <w:pPr>
        <w:pStyle w:val="FootnoteText"/>
        <w:rPr>
          <w:rFonts w:ascii="Arial Narrow" w:hAnsi="Arial Narrow"/>
        </w:rPr>
      </w:pPr>
      <w:r w:rsidRPr="00B5700B">
        <w:rPr>
          <w:rStyle w:val="FootnoteReference"/>
          <w:rFonts w:ascii="Arial Narrow" w:hAnsi="Arial Narrow"/>
        </w:rPr>
        <w:footnoteRef/>
      </w:r>
      <w:r w:rsidRPr="00B5700B">
        <w:rPr>
          <w:rFonts w:ascii="Arial Narrow" w:hAnsi="Arial Narrow"/>
        </w:rPr>
        <w:t xml:space="preserve"> In the case of a consortium, only of the Lead Grantee.</w:t>
      </w:r>
    </w:p>
  </w:footnote>
  <w:footnote w:id="5">
    <w:p w14:paraId="35F83458" w14:textId="40B4C3A8" w:rsidR="00B5700B" w:rsidRPr="00B5700B" w:rsidRDefault="00B5700B" w:rsidP="00B5700B">
      <w:pPr>
        <w:pStyle w:val="FootnoteText"/>
      </w:pPr>
      <w:r>
        <w:rPr>
          <w:rStyle w:val="FootnoteReference"/>
        </w:rPr>
        <w:footnoteRef/>
      </w:r>
      <w:r>
        <w:t xml:space="preserve"> </w:t>
      </w:r>
      <w:r w:rsidRPr="00B5700B">
        <w:rPr>
          <w:rFonts w:ascii="Arial Narrow" w:hAnsi="Arial Narrow"/>
        </w:rPr>
        <w:t>In case of a single Grantee applicant, only fill in this box. In case of an applicant consortium, please add as many boxes as additional Grantees in the consortium.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E28A" w14:textId="5DBAD372" w:rsidR="00BF1D78" w:rsidRDefault="00BF1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3FD" w14:textId="634EB559" w:rsidR="00BF1D78" w:rsidRDefault="00BF1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80F" w14:textId="1D0ED980" w:rsidR="00BF1D78" w:rsidRDefault="00BF1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5961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D5006"/>
    <w:rsid w:val="001E19EA"/>
    <w:rsid w:val="001F103B"/>
    <w:rsid w:val="00243B52"/>
    <w:rsid w:val="002659AF"/>
    <w:rsid w:val="002A7A00"/>
    <w:rsid w:val="002C2942"/>
    <w:rsid w:val="002E319F"/>
    <w:rsid w:val="0034169F"/>
    <w:rsid w:val="00381FA8"/>
    <w:rsid w:val="00387F4B"/>
    <w:rsid w:val="003976CB"/>
    <w:rsid w:val="00412D92"/>
    <w:rsid w:val="004151FF"/>
    <w:rsid w:val="00490018"/>
    <w:rsid w:val="004A5075"/>
    <w:rsid w:val="004B0F2D"/>
    <w:rsid w:val="004F71A4"/>
    <w:rsid w:val="004F7490"/>
    <w:rsid w:val="00515237"/>
    <w:rsid w:val="005418EB"/>
    <w:rsid w:val="005438FC"/>
    <w:rsid w:val="00551187"/>
    <w:rsid w:val="00563936"/>
    <w:rsid w:val="00580757"/>
    <w:rsid w:val="005F1F85"/>
    <w:rsid w:val="006558F9"/>
    <w:rsid w:val="00673E2B"/>
    <w:rsid w:val="00680325"/>
    <w:rsid w:val="00687F48"/>
    <w:rsid w:val="00697DBE"/>
    <w:rsid w:val="006E53BA"/>
    <w:rsid w:val="006F477A"/>
    <w:rsid w:val="00716F89"/>
    <w:rsid w:val="007F1BE1"/>
    <w:rsid w:val="007F679B"/>
    <w:rsid w:val="008053A3"/>
    <w:rsid w:val="008172FC"/>
    <w:rsid w:val="00822D00"/>
    <w:rsid w:val="00857890"/>
    <w:rsid w:val="00886EBE"/>
    <w:rsid w:val="008F7F95"/>
    <w:rsid w:val="009541CE"/>
    <w:rsid w:val="00977EF3"/>
    <w:rsid w:val="009A77A0"/>
    <w:rsid w:val="009C200F"/>
    <w:rsid w:val="009E4618"/>
    <w:rsid w:val="00A104B0"/>
    <w:rsid w:val="00AC6CB0"/>
    <w:rsid w:val="00AF069D"/>
    <w:rsid w:val="00B14DF4"/>
    <w:rsid w:val="00B33856"/>
    <w:rsid w:val="00B56C97"/>
    <w:rsid w:val="00B5700B"/>
    <w:rsid w:val="00B57F86"/>
    <w:rsid w:val="00BA1A95"/>
    <w:rsid w:val="00BB01DF"/>
    <w:rsid w:val="00BF1D78"/>
    <w:rsid w:val="00C5461D"/>
    <w:rsid w:val="00C669CF"/>
    <w:rsid w:val="00CC5CAB"/>
    <w:rsid w:val="00CD340B"/>
    <w:rsid w:val="00CD7860"/>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unhideWhenUsed/>
    <w:rsid w:val="00A104B0"/>
    <w:rPr>
      <w:sz w:val="20"/>
      <w:szCs w:val="20"/>
    </w:rPr>
  </w:style>
  <w:style w:type="character" w:customStyle="1" w:styleId="CommentTextChar">
    <w:name w:val="Comment Text Char"/>
    <w:basedOn w:val="DefaultParagraphFont"/>
    <w:link w:val="CommentText"/>
    <w:uiPriority w:val="99"/>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paragraph" w:styleId="FootnoteText">
    <w:name w:val="footnote text"/>
    <w:basedOn w:val="Normal"/>
    <w:link w:val="FootnoteTextChar"/>
    <w:uiPriority w:val="99"/>
    <w:semiHidden/>
    <w:unhideWhenUsed/>
    <w:rsid w:val="00B5700B"/>
    <w:rPr>
      <w:sz w:val="20"/>
      <w:szCs w:val="20"/>
    </w:rPr>
  </w:style>
  <w:style w:type="character" w:customStyle="1" w:styleId="FootnoteTextChar">
    <w:name w:val="Footnote Text Char"/>
    <w:basedOn w:val="DefaultParagraphFont"/>
    <w:link w:val="FootnoteText"/>
    <w:uiPriority w:val="99"/>
    <w:semiHidden/>
    <w:rsid w:val="00B5700B"/>
  </w:style>
  <w:style w:type="character" w:styleId="FootnoteReference">
    <w:name w:val="footnote reference"/>
    <w:basedOn w:val="DefaultParagraphFont"/>
    <w:uiPriority w:val="99"/>
    <w:semiHidden/>
    <w:unhideWhenUsed/>
    <w:rsid w:val="00B5700B"/>
    <w:rPr>
      <w:vertAlign w:val="superscript"/>
    </w:rPr>
  </w:style>
  <w:style w:type="paragraph" w:customStyle="1" w:styleId="pf0">
    <w:name w:val="pf0"/>
    <w:basedOn w:val="Normal"/>
    <w:rsid w:val="00B5700B"/>
    <w:pPr>
      <w:spacing w:before="100" w:beforeAutospacing="1" w:after="100" w:afterAutospacing="1"/>
    </w:pPr>
    <w:rPr>
      <w:lang w:val="fr-FR" w:eastAsia="fr-FR"/>
    </w:rPr>
  </w:style>
  <w:style w:type="character" w:customStyle="1" w:styleId="cf01">
    <w:name w:val="cf01"/>
    <w:basedOn w:val="DefaultParagraphFont"/>
    <w:rsid w:val="00B570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9087">
      <w:bodyDiv w:val="1"/>
      <w:marLeft w:val="0"/>
      <w:marRight w:val="0"/>
      <w:marTop w:val="0"/>
      <w:marBottom w:val="0"/>
      <w:divBdr>
        <w:top w:val="none" w:sz="0" w:space="0" w:color="auto"/>
        <w:left w:val="none" w:sz="0" w:space="0" w:color="auto"/>
        <w:bottom w:val="none" w:sz="0" w:space="0" w:color="auto"/>
        <w:right w:val="none" w:sz="0" w:space="0" w:color="auto"/>
      </w:divBdr>
    </w:div>
    <w:div w:id="526868941">
      <w:bodyDiv w:val="1"/>
      <w:marLeft w:val="0"/>
      <w:marRight w:val="0"/>
      <w:marTop w:val="0"/>
      <w:marBottom w:val="0"/>
      <w:divBdr>
        <w:top w:val="none" w:sz="0" w:space="0" w:color="auto"/>
        <w:left w:val="none" w:sz="0" w:space="0" w:color="auto"/>
        <w:bottom w:val="none" w:sz="0" w:space="0" w:color="auto"/>
        <w:right w:val="none" w:sz="0" w:space="0" w:color="auto"/>
      </w:divBdr>
    </w:div>
    <w:div w:id="819661639">
      <w:bodyDiv w:val="1"/>
      <w:marLeft w:val="0"/>
      <w:marRight w:val="0"/>
      <w:marTop w:val="0"/>
      <w:marBottom w:val="0"/>
      <w:divBdr>
        <w:top w:val="none" w:sz="0" w:space="0" w:color="auto"/>
        <w:left w:val="none" w:sz="0" w:space="0" w:color="auto"/>
        <w:bottom w:val="none" w:sz="0" w:space="0" w:color="auto"/>
        <w:right w:val="none" w:sz="0" w:space="0" w:color="auto"/>
      </w:divBdr>
    </w:div>
    <w:div w:id="1370183591">
      <w:bodyDiv w:val="1"/>
      <w:marLeft w:val="0"/>
      <w:marRight w:val="0"/>
      <w:marTop w:val="0"/>
      <w:marBottom w:val="0"/>
      <w:divBdr>
        <w:top w:val="none" w:sz="0" w:space="0" w:color="auto"/>
        <w:left w:val="none" w:sz="0" w:space="0" w:color="auto"/>
        <w:bottom w:val="none" w:sz="0" w:space="0" w:color="auto"/>
        <w:right w:val="none" w:sz="0" w:space="0" w:color="auto"/>
      </w:divBdr>
    </w:div>
    <w:div w:id="13748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956</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AKKAYA Canan</cp:lastModifiedBy>
  <cp:revision>2</cp:revision>
  <dcterms:created xsi:type="dcterms:W3CDTF">2023-12-11T09:13:00Z</dcterms:created>
  <dcterms:modified xsi:type="dcterms:W3CDTF">2023-12-11T09:13:00Z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