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EFA722" w14:textId="3A576249" w:rsidR="007F679B" w:rsidRPr="00DC4B5C" w:rsidRDefault="00CA59F2"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Pr>
          <w:noProof/>
        </w:rPr>
        <w:drawing>
          <wp:inline distT="0" distB="0" distL="0" distR="0" wp14:anchorId="456264A9" wp14:editId="441895D9">
            <wp:extent cx="5940425" cy="15970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1597025"/>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2EB20C8B" w14:textId="73E37CA9" w:rsidR="00CA59F2" w:rsidRDefault="00CA59F2" w:rsidP="00CA59F2">
      <w:pPr>
        <w:spacing w:after="200" w:line="276" w:lineRule="auto"/>
        <w:jc w:val="center"/>
        <w:rPr>
          <w:rFonts w:ascii="Arial Narrow" w:eastAsiaTheme="minorHAnsi" w:hAnsi="Arial Narrow"/>
          <w:sz w:val="32"/>
          <w:szCs w:val="32"/>
          <w:lang w:val="en-GB"/>
        </w:rPr>
      </w:pPr>
      <w:r w:rsidRPr="00DC4B5C">
        <w:rPr>
          <w:rFonts w:ascii="Arial Narrow" w:eastAsiaTheme="minorHAnsi" w:hAnsi="Arial Narrow"/>
          <w:sz w:val="32"/>
          <w:szCs w:val="32"/>
          <w:lang w:val="en-GB"/>
        </w:rPr>
        <w:t xml:space="preserve">Call for proposals for </w:t>
      </w:r>
      <w:r>
        <w:rPr>
          <w:rFonts w:ascii="Arial Narrow" w:eastAsiaTheme="minorHAnsi" w:hAnsi="Arial Narrow"/>
          <w:sz w:val="32"/>
          <w:szCs w:val="32"/>
          <w:lang w:val="en-GB"/>
        </w:rPr>
        <w:t>g</w:t>
      </w:r>
      <w:r w:rsidRPr="003F4DE4">
        <w:rPr>
          <w:rFonts w:ascii="Arial Narrow" w:eastAsiaTheme="minorHAnsi" w:hAnsi="Arial Narrow"/>
          <w:sz w:val="32"/>
          <w:szCs w:val="32"/>
          <w:lang w:val="en-GB"/>
        </w:rPr>
        <w:t>rant to reinforce support and protection mechanisms for victims/survivors of gender-based violence</w:t>
      </w:r>
      <w:r>
        <w:rPr>
          <w:rFonts w:ascii="Arial Narrow" w:eastAsiaTheme="minorHAnsi" w:hAnsi="Arial Narrow"/>
          <w:sz w:val="32"/>
          <w:szCs w:val="32"/>
          <w:lang w:val="en-GB"/>
        </w:rPr>
        <w:t xml:space="preserve"> </w:t>
      </w:r>
      <w:r w:rsidRPr="003F4DE4">
        <w:rPr>
          <w:rFonts w:ascii="Arial Narrow" w:eastAsiaTheme="minorHAnsi" w:hAnsi="Arial Narrow"/>
          <w:sz w:val="32"/>
          <w:szCs w:val="32"/>
          <w:lang w:val="en-GB"/>
        </w:rPr>
        <w:t>in Southern Mediterranean region</w:t>
      </w:r>
    </w:p>
    <w:p w14:paraId="63EFA72C" w14:textId="7F97F7AD" w:rsidR="007F679B" w:rsidRDefault="007F679B" w:rsidP="001E19EA">
      <w:pPr>
        <w:spacing w:after="200" w:line="276" w:lineRule="auto"/>
        <w:jc w:val="center"/>
        <w:rPr>
          <w:rFonts w:ascii="Arial Narrow" w:eastAsiaTheme="minorHAnsi" w:hAnsi="Arial Narrow"/>
          <w:sz w:val="32"/>
          <w:szCs w:val="32"/>
          <w:lang w:val="en-GB"/>
        </w:rPr>
      </w:pPr>
    </w:p>
    <w:p w14:paraId="6209EB46" w14:textId="77777777" w:rsidR="00CA59F2" w:rsidRPr="003F4DE4" w:rsidRDefault="00CA59F2" w:rsidP="00CA59F2">
      <w:pPr>
        <w:jc w:val="center"/>
        <w:rPr>
          <w:rFonts w:ascii="Arial Narrow" w:eastAsia="Calibri" w:hAnsi="Arial Narrow"/>
          <w:b/>
          <w:color w:val="000000"/>
          <w:lang w:val="en-GB"/>
        </w:rPr>
      </w:pPr>
      <w:r w:rsidRPr="003F4DE4">
        <w:rPr>
          <w:rFonts w:ascii="Arial Narrow" w:eastAsiaTheme="minorHAnsi" w:hAnsi="Arial Narrow"/>
          <w:lang w:val="en-GB"/>
        </w:rPr>
        <w:t>ENI/2020/415-790/SPIV/EU-JP/2594</w:t>
      </w:r>
    </w:p>
    <w:p w14:paraId="63EFA72E" w14:textId="77777777" w:rsidR="00EB74F2" w:rsidRPr="00DC4B5C" w:rsidRDefault="00EB74F2">
      <w:pPr>
        <w:rPr>
          <w:rFonts w:ascii="Arial Narrow" w:eastAsia="Calibri" w:hAnsi="Arial Narrow"/>
          <w:b/>
          <w:color w:val="000000"/>
          <w:sz w:val="20"/>
          <w:szCs w:val="20"/>
          <w:lang w:val="fr-FR"/>
        </w:rPr>
      </w:pPr>
    </w:p>
    <w:p w14:paraId="63EFA72F" w14:textId="77777777" w:rsidR="001E19EA" w:rsidRPr="00DC4B5C" w:rsidRDefault="001E19EA">
      <w:pPr>
        <w:rPr>
          <w:rFonts w:ascii="Arial Narrow" w:eastAsia="Calibri" w:hAnsi="Arial Narrow"/>
          <w:b/>
          <w:color w:val="000000"/>
          <w:sz w:val="20"/>
          <w:szCs w:val="20"/>
          <w:lang w:val="fr-FR"/>
        </w:rPr>
      </w:pPr>
    </w:p>
    <w:p w14:paraId="63EFA730" w14:textId="77777777" w:rsidR="00EB74F2" w:rsidRPr="00DC4B5C" w:rsidRDefault="00EB74F2">
      <w:pPr>
        <w:rPr>
          <w:rFonts w:ascii="Arial Narrow" w:eastAsia="Calibri" w:hAnsi="Arial Narrow"/>
          <w:b/>
          <w:color w:val="000000"/>
          <w:sz w:val="20"/>
          <w:szCs w:val="20"/>
          <w:lang w:val="fr-FR"/>
        </w:rPr>
      </w:pPr>
    </w:p>
    <w:p w14:paraId="63EFA731" w14:textId="77777777" w:rsidR="00EB74F2" w:rsidRPr="00DC4B5C" w:rsidRDefault="00EB74F2">
      <w:pPr>
        <w:rPr>
          <w:rFonts w:ascii="Arial Narrow" w:eastAsia="Calibri" w:hAnsi="Arial Narrow"/>
          <w:b/>
          <w:color w:val="000000"/>
          <w:sz w:val="20"/>
          <w:szCs w:val="20"/>
          <w:lang w:val="fr-FR"/>
        </w:rPr>
      </w:pPr>
    </w:p>
    <w:p w14:paraId="63EFA732" w14:textId="77777777" w:rsidR="00EB74F2" w:rsidRPr="00DC4B5C" w:rsidRDefault="00EB74F2">
      <w:pPr>
        <w:rPr>
          <w:rFonts w:ascii="Arial Narrow" w:eastAsia="Calibri" w:hAnsi="Arial Narrow"/>
          <w:b/>
          <w:color w:val="000000"/>
          <w:sz w:val="20"/>
          <w:szCs w:val="20"/>
          <w:lang w:val="fr-FR"/>
        </w:rPr>
      </w:pPr>
    </w:p>
    <w:p w14:paraId="63EFA733" w14:textId="77777777" w:rsidR="00EB74F2" w:rsidRPr="00DC4B5C" w:rsidRDefault="00EB74F2">
      <w:pPr>
        <w:rPr>
          <w:rFonts w:ascii="Arial Narrow" w:eastAsia="Calibri" w:hAnsi="Arial Narrow"/>
          <w:b/>
          <w:color w:val="000000"/>
          <w:sz w:val="20"/>
          <w:szCs w:val="20"/>
          <w:lang w:val="fr-FR"/>
        </w:rPr>
      </w:pPr>
    </w:p>
    <w:p w14:paraId="63EFA734" w14:textId="77777777" w:rsidR="00EB74F2" w:rsidRPr="00DC4B5C" w:rsidRDefault="00EB74F2">
      <w:pPr>
        <w:rPr>
          <w:rFonts w:ascii="Arial Narrow" w:eastAsia="Calibri" w:hAnsi="Arial Narrow"/>
          <w:b/>
          <w:color w:val="000000"/>
          <w:sz w:val="20"/>
          <w:szCs w:val="20"/>
          <w:lang w:val="fr-FR"/>
        </w:rPr>
      </w:pPr>
    </w:p>
    <w:p w14:paraId="63EFA735" w14:textId="77777777" w:rsidR="00EB74F2" w:rsidRPr="00DC4B5C" w:rsidRDefault="00EB74F2">
      <w:pPr>
        <w:rPr>
          <w:rFonts w:ascii="Arial Narrow" w:eastAsia="Calibri" w:hAnsi="Arial Narrow"/>
          <w:b/>
          <w:color w:val="000000"/>
          <w:sz w:val="20"/>
          <w:szCs w:val="20"/>
          <w:lang w:val="fr-FR"/>
        </w:rPr>
      </w:pPr>
    </w:p>
    <w:p w14:paraId="63EFA736" w14:textId="77777777" w:rsidR="00EB74F2" w:rsidRPr="00DC4B5C" w:rsidRDefault="00EB74F2">
      <w:pPr>
        <w:rPr>
          <w:rFonts w:ascii="Arial Narrow" w:eastAsia="Calibri" w:hAnsi="Arial Narrow"/>
          <w:b/>
          <w:color w:val="000000"/>
          <w:sz w:val="20"/>
          <w:szCs w:val="20"/>
          <w:lang w:val="fr-FR"/>
        </w:rPr>
      </w:pPr>
    </w:p>
    <w:p w14:paraId="63EFA737" w14:textId="77777777" w:rsidR="00EB74F2" w:rsidRPr="00DC4B5C" w:rsidRDefault="00EB74F2">
      <w:pPr>
        <w:rPr>
          <w:rFonts w:ascii="Arial Narrow" w:eastAsia="Calibri" w:hAnsi="Arial Narrow"/>
          <w:b/>
          <w:color w:val="000000"/>
          <w:sz w:val="20"/>
          <w:szCs w:val="20"/>
          <w:lang w:val="fr-FR"/>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DC4B5C" w:rsidRDefault="00EB74F2">
      <w:pPr>
        <w:rPr>
          <w:rFonts w:ascii="Arial Narrow" w:eastAsia="Calibri" w:hAnsi="Arial Narrow"/>
          <w:b/>
          <w:color w:val="000000"/>
          <w:sz w:val="20"/>
          <w:szCs w:val="20"/>
          <w:lang w:val="fr-FR"/>
        </w:rPr>
      </w:pPr>
    </w:p>
    <w:p w14:paraId="63EFA739" w14:textId="77777777" w:rsidR="00EB74F2" w:rsidRPr="00DC4B5C" w:rsidRDefault="00EB74F2">
      <w:pPr>
        <w:rPr>
          <w:rFonts w:ascii="Arial Narrow" w:eastAsia="Calibri" w:hAnsi="Arial Narrow"/>
          <w:b/>
          <w:color w:val="000000"/>
          <w:sz w:val="20"/>
          <w:szCs w:val="20"/>
          <w:lang w:val="fr-FR"/>
        </w:rPr>
      </w:pPr>
    </w:p>
    <w:p w14:paraId="63EFA73A" w14:textId="77777777" w:rsidR="00EB74F2" w:rsidRPr="00DC4B5C" w:rsidRDefault="007F679B">
      <w:pPr>
        <w:rPr>
          <w:rFonts w:ascii="Arial Narrow" w:eastAsia="Calibri" w:hAnsi="Arial Narrow"/>
          <w:b/>
          <w:color w:val="FF0000"/>
          <w:sz w:val="20"/>
          <w:szCs w:val="20"/>
          <w:lang w:val="fr-FR"/>
        </w:rPr>
      </w:pPr>
      <w:r w:rsidRPr="00DC4B5C">
        <w:rPr>
          <w:rFonts w:ascii="Arial Narrow" w:eastAsia="Calibri" w:hAnsi="Arial Narrow"/>
          <w:b/>
          <w:color w:val="FF0000"/>
          <w:sz w:val="20"/>
          <w:szCs w:val="20"/>
          <w:lang w:val="fr-FR"/>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r w:rsidR="00D10753" w:rsidRPr="00DC4B5C">
              <w:rPr>
                <w:rFonts w:ascii="Arial Narrow" w:eastAsia="Calibri" w:hAnsi="Arial Narrow"/>
                <w:b/>
                <w:color w:val="000000"/>
                <w:sz w:val="20"/>
                <w:szCs w:val="20"/>
              </w:rPr>
              <w:t>Applicant</w:t>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77777777"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77777777"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77777777"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BA1A95" w:rsidRPr="00CA59F2">
              <w:rPr>
                <w:rFonts w:ascii="Arial Narrow" w:hAnsi="Arial Narrow"/>
                <w:sz w:val="20"/>
                <w:szCs w:val="20"/>
              </w:rPr>
              <w:t>2</w:t>
            </w:r>
            <w:r w:rsidR="00563936" w:rsidRPr="00CA59F2">
              <w:rPr>
                <w:rFonts w:ascii="Arial Narrow" w:hAnsi="Arial Narrow"/>
                <w:sz w:val="20"/>
                <w:szCs w:val="20"/>
              </w:rPr>
              <w:t xml:space="preserve"> (</w:t>
            </w:r>
            <w:r w:rsidR="00BA1A95" w:rsidRPr="00CA59F2">
              <w:rPr>
                <w:rFonts w:ascii="Arial Narrow" w:hAnsi="Arial Narrow"/>
                <w:sz w:val="20"/>
                <w:szCs w:val="20"/>
              </w:rPr>
              <w:t>two</w:t>
            </w:r>
            <w:r w:rsidR="00D71C19" w:rsidRPr="00CA59F2">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77777777"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from States or international institutions during the last </w:t>
            </w:r>
            <w:r w:rsidR="009A77A0" w:rsidRPr="00CA59F2">
              <w:rPr>
                <w:rFonts w:ascii="Arial Narrow" w:hAnsi="Arial Narrow"/>
                <w:sz w:val="20"/>
                <w:szCs w:val="20"/>
              </w:rPr>
              <w:t>2 (two)</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1E8C769E" w:rsidR="00CC5CAB" w:rsidRPr="00DC4B5C" w:rsidRDefault="00CC5CAB" w:rsidP="00CA59F2">
            <w:pPr>
              <w:spacing w:before="60"/>
              <w:rPr>
                <w:rFonts w:ascii="Arial Narrow" w:hAnsi="Arial Narrow"/>
                <w:sz w:val="20"/>
                <w:szCs w:val="20"/>
              </w:rPr>
            </w:pPr>
            <w:bookmarkStart w:id="0" w:name="_GoBack"/>
            <w:bookmarkEnd w:id="0"/>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551187" w:rsidRPr="00DC4B5C">
              <w:rPr>
                <w:rFonts w:ascii="Arial Narrow" w:hAnsi="Arial Narrow"/>
                <w:b/>
                <w:sz w:val="20"/>
                <w:szCs w:val="20"/>
              </w:rPr>
              <w:t>Applicant’s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p w14:paraId="63EFA7CA" w14:textId="77777777" w:rsidR="002E319F" w:rsidRDefault="002E319F"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551187" w:rsidRPr="00DC4B5C">
              <w:rPr>
                <w:rFonts w:ascii="Arial Narrow" w:hAnsi="Arial Narrow"/>
                <w:b/>
                <w:sz w:val="20"/>
                <w:szCs w:val="20"/>
              </w:rPr>
              <w:t xml:space="preserve">Applicant’s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551187" w:rsidRPr="00DC4B5C">
              <w:rPr>
                <w:rFonts w:ascii="Arial Narrow" w:hAnsi="Arial Narrow"/>
                <w:b/>
                <w:sz w:val="20"/>
                <w:szCs w:val="20"/>
              </w:rPr>
              <w:t>Applicant</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 xml:space="preserve">I, the undersigned, authorized to represent the applicant,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77777777" w:rsidR="002659AF" w:rsidRDefault="002659AF"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e. is not and neither likely to be i</w:t>
            </w:r>
            <w:r w:rsidRPr="002659AF">
              <w:rPr>
                <w:rFonts w:ascii="Arial Narrow" w:hAnsi="Arial Narrow" w:cs="Times New Roman"/>
                <w:sz w:val="20"/>
                <w:szCs w:val="20"/>
                <w:lang w:val="en-GB"/>
              </w:rPr>
              <w:t>n a situation of conflict of interests</w:t>
            </w:r>
            <w:r w:rsidR="00194FCE">
              <w:rPr>
                <w:rFonts w:ascii="Arial Narrow" w:hAnsi="Arial Narrow" w:cs="Times New Roman"/>
                <w:sz w:val="20"/>
                <w:szCs w:val="20"/>
                <w:lang w:val="en-GB"/>
              </w:rPr>
              <w:t>;</w:t>
            </w:r>
          </w:p>
          <w:p w14:paraId="1D14C989" w14:textId="77777777" w:rsidR="00194FCE" w:rsidRDefault="00194FCE" w:rsidP="00194FCE">
            <w:pPr>
              <w:pStyle w:val="Default"/>
              <w:ind w:left="284" w:right="141"/>
              <w:jc w:val="both"/>
              <w:rPr>
                <w:rFonts w:ascii="Arial Narrow" w:hAnsi="Arial Narrow" w:cs="Times New Roman"/>
                <w:sz w:val="20"/>
                <w:szCs w:val="20"/>
                <w:lang w:val="en-GB"/>
              </w:rPr>
            </w:pPr>
          </w:p>
          <w:p w14:paraId="2182FD73" w14:textId="77777777" w:rsidR="00194FCE" w:rsidRDefault="00194FCE" w:rsidP="00194FCE">
            <w:pPr>
              <w:pStyle w:val="Default"/>
              <w:ind w:left="284" w:right="141"/>
              <w:jc w:val="both"/>
              <w:rPr>
                <w:rFonts w:ascii="Arial Narrow" w:hAnsi="Arial Narrow" w:cs="Times New Roman"/>
                <w:sz w:val="20"/>
                <w:szCs w:val="20"/>
                <w:lang w:val="en-GB"/>
              </w:rPr>
            </w:pPr>
            <w:r w:rsidRPr="00412D92">
              <w:rPr>
                <w:rFonts w:ascii="Arial Narrow" w:hAnsi="Arial Narrow" w:cs="Times New Roman"/>
                <w:sz w:val="20"/>
                <w:szCs w:val="20"/>
                <w:lang w:val="en-GB"/>
              </w:rPr>
              <w:t xml:space="preserve">f. is not, or its owner(s) or executive officer(s) are not, included in the lists of persons or entities subject to restrictive measures applied by the European Union (available at </w:t>
            </w:r>
            <w:hyperlink r:id="rId12" w:history="1">
              <w:r w:rsidRPr="00412D92">
                <w:rPr>
                  <w:rStyle w:val="Hyperlink"/>
                  <w:rFonts w:ascii="Arial Narrow" w:hAnsi="Arial Narrow" w:cs="Times New Roman"/>
                  <w:sz w:val="20"/>
                  <w:szCs w:val="20"/>
                  <w:lang w:val="en-GB"/>
                </w:rPr>
                <w:t>www.sacntionsmap.eu</w:t>
              </w:r>
            </w:hyperlink>
            <w:r w:rsidRPr="00412D92">
              <w:rPr>
                <w:rFonts w:ascii="Arial Narrow" w:hAnsi="Arial Narrow" w:cs="Times New Roman"/>
                <w:sz w:val="20"/>
                <w:szCs w:val="20"/>
                <w:lang w:val="en-GB"/>
              </w:rPr>
              <w:t>).</w:t>
            </w:r>
          </w:p>
          <w:p w14:paraId="63EFA7F9" w14:textId="4B5F4911" w:rsidR="00194FCE" w:rsidRPr="00DC4B5C" w:rsidRDefault="00194FCE" w:rsidP="00194FCE">
            <w:pPr>
              <w:pStyle w:val="Default"/>
              <w:ind w:left="284"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3"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63EFA7FE" w14:textId="77777777" w:rsidR="00DF413F" w:rsidRPr="00DC4B5C"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77777777" w:rsidR="008F7F95" w:rsidRPr="00DC4B5C" w:rsidRDefault="008F7F95" w:rsidP="008F7F95">
            <w:pPr>
              <w:rPr>
                <w:rFonts w:ascii="Arial Narrow" w:eastAsia="Calibri" w:hAnsi="Arial Narrow"/>
                <w:b/>
                <w:bCs/>
                <w:sz w:val="20"/>
                <w:szCs w:val="20"/>
              </w:rPr>
            </w:pPr>
            <w:proofErr w:type="gramStart"/>
            <w:r w:rsidRPr="00DC4B5C">
              <w:rPr>
                <w:rFonts w:ascii="Arial Narrow" w:eastAsia="Calibri" w:hAnsi="Arial Narrow"/>
                <w:b/>
                <w:bCs/>
                <w:sz w:val="20"/>
                <w:szCs w:val="20"/>
              </w:rPr>
              <w:t>On :</w:t>
            </w:r>
            <w:proofErr w:type="gramEnd"/>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4"/>
      <w:pgSz w:w="11907" w:h="16840" w:code="9"/>
      <w:pgMar w:top="851"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49E2C3" w14:textId="77777777" w:rsidR="00D93430" w:rsidRDefault="00D93430" w:rsidP="00AC6CB0">
      <w:r>
        <w:separator/>
      </w:r>
    </w:p>
  </w:endnote>
  <w:endnote w:type="continuationSeparator" w:id="0">
    <w:p w14:paraId="0F4ABAAE" w14:textId="77777777" w:rsidR="00D93430" w:rsidRDefault="00D93430"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7D0185" w14:textId="77777777" w:rsidR="00D93430" w:rsidRDefault="00D93430" w:rsidP="00AC6CB0">
      <w:r>
        <w:separator/>
      </w:r>
    </w:p>
  </w:footnote>
  <w:footnote w:type="continuationSeparator" w:id="0">
    <w:p w14:paraId="214BF8AB" w14:textId="77777777" w:rsidR="00D93430" w:rsidRDefault="00D93430"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1065B7"/>
    <w:rsid w:val="00125BBF"/>
    <w:rsid w:val="00183E4D"/>
    <w:rsid w:val="00194FCE"/>
    <w:rsid w:val="001E19EA"/>
    <w:rsid w:val="00243B52"/>
    <w:rsid w:val="002659AF"/>
    <w:rsid w:val="002A7A00"/>
    <w:rsid w:val="002C2942"/>
    <w:rsid w:val="002E319F"/>
    <w:rsid w:val="00412D92"/>
    <w:rsid w:val="00490018"/>
    <w:rsid w:val="004B0F2D"/>
    <w:rsid w:val="004F71A4"/>
    <w:rsid w:val="00515237"/>
    <w:rsid w:val="00551187"/>
    <w:rsid w:val="00563936"/>
    <w:rsid w:val="00580757"/>
    <w:rsid w:val="005F1F85"/>
    <w:rsid w:val="006558F9"/>
    <w:rsid w:val="00680325"/>
    <w:rsid w:val="00687F48"/>
    <w:rsid w:val="006E53BA"/>
    <w:rsid w:val="006F477A"/>
    <w:rsid w:val="007F1BE1"/>
    <w:rsid w:val="007F679B"/>
    <w:rsid w:val="008053A3"/>
    <w:rsid w:val="008172FC"/>
    <w:rsid w:val="008F7F95"/>
    <w:rsid w:val="009541CE"/>
    <w:rsid w:val="00977EF3"/>
    <w:rsid w:val="009A77A0"/>
    <w:rsid w:val="009C200F"/>
    <w:rsid w:val="009E4618"/>
    <w:rsid w:val="00AC6CB0"/>
    <w:rsid w:val="00B56C97"/>
    <w:rsid w:val="00B57F86"/>
    <w:rsid w:val="00BA1A95"/>
    <w:rsid w:val="00C346BB"/>
    <w:rsid w:val="00C5461D"/>
    <w:rsid w:val="00C669CF"/>
    <w:rsid w:val="00CA59F2"/>
    <w:rsid w:val="00CC5CAB"/>
    <w:rsid w:val="00CD340B"/>
    <w:rsid w:val="00D10753"/>
    <w:rsid w:val="00D6048B"/>
    <w:rsid w:val="00D71C19"/>
    <w:rsid w:val="00D72030"/>
    <w:rsid w:val="00D93430"/>
    <w:rsid w:val="00DB1F03"/>
    <w:rsid w:val="00DC0D0E"/>
    <w:rsid w:val="00DC4B5C"/>
    <w:rsid w:val="00DF413F"/>
    <w:rsid w:val="00E05D1F"/>
    <w:rsid w:val="00E306E0"/>
    <w:rsid w:val="00E67CAA"/>
    <w:rsid w:val="00E916DA"/>
    <w:rsid w:val="00EB550D"/>
    <w:rsid w:val="00EB74F2"/>
    <w:rsid w:val="00EC53F1"/>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paragraph" w:styleId="CommentText">
    <w:name w:val="annotation text"/>
    <w:basedOn w:val="Normal"/>
    <w:link w:val="CommentTextChar"/>
    <w:uiPriority w:val="99"/>
    <w:semiHidden/>
    <w:unhideWhenUsed/>
    <w:rsid w:val="00CA59F2"/>
    <w:rPr>
      <w:rFonts w:ascii="Calibri" w:hAnsi="Calibri"/>
      <w:sz w:val="20"/>
      <w:szCs w:val="20"/>
    </w:rPr>
  </w:style>
  <w:style w:type="character" w:customStyle="1" w:styleId="CommentTextChar">
    <w:name w:val="Comment Text Char"/>
    <w:basedOn w:val="DefaultParagraphFont"/>
    <w:link w:val="CommentText"/>
    <w:uiPriority w:val="99"/>
    <w:semiHidden/>
    <w:rsid w:val="00CA59F2"/>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portal/gra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cn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4FB7DED-C596-404F-9C69-091B48BBBB07}">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4.xml><?xml version="1.0" encoding="utf-8"?>
<ds:datastoreItem xmlns:ds="http://schemas.openxmlformats.org/officeDocument/2006/customXml" ds:itemID="{F72A7186-93D7-4C33-BC47-6EF204EFE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833</Words>
  <Characters>4583</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BENEDDINE Narimen</cp:lastModifiedBy>
  <cp:revision>2</cp:revision>
  <dcterms:created xsi:type="dcterms:W3CDTF">2020-09-16T11:55:00Z</dcterms:created>
  <dcterms:modified xsi:type="dcterms:W3CDTF">2020-09-16T11:55:00Z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