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D2E7" w14:textId="4860288B" w:rsidR="0065694D" w:rsidRDefault="0065694D" w:rsidP="0065694D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85F13">
        <w:rPr>
          <w:rFonts w:ascii="Arial Narrow" w:hAnsi="Arial Narrow" w:cs="Arial"/>
          <w:b/>
          <w:bCs/>
          <w:caps/>
          <w:sz w:val="20"/>
          <w:szCs w:val="20"/>
        </w:rPr>
        <w:t>Appendix 5</w:t>
      </w:r>
      <w:r w:rsidR="00D85F13">
        <w:rPr>
          <w:rFonts w:ascii="Arial Narrow" w:hAnsi="Arial Narrow" w:cs="Arial"/>
          <w:b/>
          <w:bCs/>
          <w:caps/>
          <w:sz w:val="20"/>
          <w:szCs w:val="20"/>
        </w:rPr>
        <w:t xml:space="preserve"> – Printing AND VISIBILITY SERVICES </w:t>
      </w:r>
    </w:p>
    <w:p w14:paraId="5E9ED2E8" w14:textId="201D0850" w:rsidR="00D85F13" w:rsidRDefault="00D85F13" w:rsidP="0065694D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5F13">
        <w:rPr>
          <w:rFonts w:ascii="Arial Narrow" w:hAnsi="Arial Narrow" w:cs="Arial"/>
          <w:b/>
          <w:bCs/>
          <w:sz w:val="20"/>
          <w:szCs w:val="20"/>
        </w:rPr>
        <w:t>(as described under se</w:t>
      </w:r>
      <w:r w:rsidR="002B7472">
        <w:rPr>
          <w:rFonts w:ascii="Arial Narrow" w:hAnsi="Arial Narrow" w:cs="Arial"/>
          <w:b/>
          <w:bCs/>
          <w:sz w:val="20"/>
          <w:szCs w:val="20"/>
        </w:rPr>
        <w:t>ction B</w:t>
      </w:r>
      <w:r w:rsidR="00B752D7">
        <w:rPr>
          <w:rFonts w:ascii="Arial Narrow" w:hAnsi="Arial Narrow" w:cs="Arial"/>
          <w:b/>
          <w:bCs/>
          <w:sz w:val="20"/>
          <w:szCs w:val="20"/>
        </w:rPr>
        <w:t>5</w:t>
      </w:r>
      <w:r>
        <w:rPr>
          <w:rFonts w:ascii="Arial Narrow" w:hAnsi="Arial Narrow" w:cs="Arial"/>
          <w:b/>
          <w:bCs/>
          <w:sz w:val="20"/>
          <w:szCs w:val="20"/>
        </w:rPr>
        <w:t xml:space="preserve"> of the Tender F</w:t>
      </w:r>
      <w:r w:rsidRPr="00D85F13">
        <w:rPr>
          <w:rFonts w:ascii="Arial Narrow" w:hAnsi="Arial Narrow" w:cs="Arial"/>
          <w:b/>
          <w:bCs/>
          <w:sz w:val="20"/>
          <w:szCs w:val="20"/>
        </w:rPr>
        <w:t>ile)</w:t>
      </w:r>
    </w:p>
    <w:p w14:paraId="5E9ED2E9" w14:textId="77777777" w:rsidR="00944012" w:rsidRPr="00944012" w:rsidRDefault="00944012" w:rsidP="00944012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944012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 xml:space="preserve">Please complete all cells framed in </w:t>
      </w:r>
      <w:proofErr w:type="gramStart"/>
      <w:r w:rsidRPr="00944012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red</w:t>
      </w:r>
      <w:proofErr w:type="gramEnd"/>
    </w:p>
    <w:p w14:paraId="5E9ED2EA" w14:textId="77777777" w:rsidR="00944012" w:rsidRPr="00944012" w:rsidRDefault="00944012" w:rsidP="0065694D">
      <w:pPr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tbl>
      <w:tblPr>
        <w:tblStyle w:val="TableGrid"/>
        <w:tblW w:w="1002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61"/>
        <w:gridCol w:w="2831"/>
        <w:gridCol w:w="2831"/>
      </w:tblGrid>
      <w:tr w:rsidR="0065694D" w:rsidRPr="005C6886" w14:paraId="5E9ED2EC" w14:textId="77777777" w:rsidTr="00944012">
        <w:trPr>
          <w:trHeight w:val="783"/>
        </w:trPr>
        <w:tc>
          <w:tcPr>
            <w:tcW w:w="10023" w:type="dxa"/>
            <w:gridSpan w:val="3"/>
            <w:shd w:val="clear" w:color="auto" w:fill="D9D9D9" w:themeFill="background1" w:themeFillShade="D9"/>
            <w:vAlign w:val="center"/>
          </w:tcPr>
          <w:p w14:paraId="5E9ED2EB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PRINTING / PLASTIC BINDING</w:t>
            </w:r>
          </w:p>
        </w:tc>
      </w:tr>
      <w:tr w:rsidR="0007669D" w:rsidRPr="005C6886" w14:paraId="5E9ED2F4" w14:textId="77777777" w:rsidTr="00944012">
        <w:trPr>
          <w:trHeight w:val="869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E9ED2ED" w14:textId="77777777" w:rsidR="0007669D" w:rsidRPr="005C6886" w:rsidRDefault="0007669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EE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2EF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2F0" w14:textId="77777777" w:rsidR="0007669D" w:rsidRP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(Excluding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1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2F2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2F3" w14:textId="77777777" w:rsidR="0007669D" w:rsidRPr="0007669D" w:rsidRDefault="0007669D" w:rsidP="0007669D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(Including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1A3C57" w:rsidRPr="005C6886" w14:paraId="5E9ED2F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5" w14:textId="795F7CF3" w:rsidR="001A3C57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Photocopy black and white A4 format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50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pages</w:t>
            </w:r>
            <w:r w:rsidR="00CF00EE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CF00EE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6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7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2F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9" w14:textId="3782242A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100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D" w14:textId="67FE5A69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200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4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1" w14:textId="4BB85476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500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2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3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0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5" w14:textId="1AFBC9C6" w:rsidR="001A3C57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Photocopy full color A4 format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50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6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7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9" w14:textId="48787138" w:rsidR="0007669D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>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10" w14:textId="77777777" w:rsidTr="001A3C57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D" w14:textId="4F9C4556" w:rsidR="001A3C57" w:rsidRPr="001A3C57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1A3C57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>00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E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F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14" w14:textId="77777777" w:rsidTr="001A3C57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1" w14:textId="46CEB0E7" w:rsidR="001A3C57" w:rsidRPr="001A3C57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1A3C57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500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2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3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1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100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1C" w14:textId="77777777" w:rsidTr="00944012">
        <w:trPr>
          <w:trHeight w:val="431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200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20" w14:textId="77777777" w:rsidTr="00944012">
        <w:trPr>
          <w:trHeight w:val="472"/>
        </w:trPr>
        <w:tc>
          <w:tcPr>
            <w:tcW w:w="4361" w:type="dxa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D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500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2007069F" w14:textId="77777777" w:rsidTr="00944012">
        <w:trPr>
          <w:trHeight w:val="472"/>
        </w:trPr>
        <w:tc>
          <w:tcPr>
            <w:tcW w:w="4361" w:type="dxa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4792B1" w14:textId="0F551C86" w:rsidR="009960BF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Attendance/Accomplishment Certificates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3D36B3B" w14:textId="77777777" w:rsidR="009960BF" w:rsidRPr="005C6886" w:rsidRDefault="009960BF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0C566D7" w14:textId="77777777" w:rsidR="009960BF" w:rsidRPr="005C6886" w:rsidRDefault="009960BF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5694D" w:rsidRPr="005C6886" w14:paraId="5E9ED322" w14:textId="77777777" w:rsidTr="00944012">
        <w:trPr>
          <w:trHeight w:val="106"/>
        </w:trPr>
        <w:tc>
          <w:tcPr>
            <w:tcW w:w="1002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E9ED321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5694D" w:rsidRPr="005C6886" w14:paraId="5E9ED324" w14:textId="77777777" w:rsidTr="00944012">
        <w:trPr>
          <w:trHeight w:val="632"/>
        </w:trPr>
        <w:tc>
          <w:tcPr>
            <w:tcW w:w="10023" w:type="dxa"/>
            <w:gridSpan w:val="3"/>
            <w:shd w:val="clear" w:color="auto" w:fill="D9D9D9" w:themeFill="background1" w:themeFillShade="D9"/>
            <w:vAlign w:val="center"/>
          </w:tcPr>
          <w:p w14:paraId="5E9ED323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VISIBILITY MATERIAL</w:t>
            </w:r>
          </w:p>
        </w:tc>
      </w:tr>
      <w:tr w:rsidR="0007669D" w:rsidRPr="005C6886" w14:paraId="5E9ED32C" w14:textId="77777777" w:rsidTr="00944012">
        <w:trPr>
          <w:trHeight w:val="917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E9ED325" w14:textId="77777777" w:rsidR="0007669D" w:rsidRPr="005C6886" w:rsidRDefault="0007669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6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327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328" w14:textId="77777777" w:rsidR="0007669D" w:rsidRPr="005C6886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669D">
              <w:rPr>
                <w:rFonts w:ascii="Arial Narrow" w:hAnsi="Arial Narrow" w:cs="Arial"/>
                <w:bCs/>
                <w:sz w:val="20"/>
                <w:szCs w:val="20"/>
              </w:rPr>
              <w:t>(Excluding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9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32A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32B" w14:textId="77777777" w:rsidR="0007669D" w:rsidRPr="005C6886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(Including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07669D" w:rsidRPr="005C6886" w14:paraId="5E9ED33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D" w14:textId="77777777" w:rsidR="0007669D" w:rsidRPr="005C6886" w:rsidRDefault="00127B65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Flipchart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2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2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3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Name Tag with Ribbon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3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Table Tag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D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Badge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4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1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Notepad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2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3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Pen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C" w14:textId="77777777" w:rsidTr="00470924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Name Tag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vAlign w:val="center"/>
          </w:tcPr>
          <w:p w14:paraId="5E9ED34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vAlign w:val="center"/>
          </w:tcPr>
          <w:p w14:paraId="5E9ED34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2599138B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1DEF6A9D" w14:textId="24C7F718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Folder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D9B938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A344F4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AC1BA1D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7C8F793C" w14:textId="06D79019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Name Tag with Ribbon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2AE66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D62E79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6AB430A6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0A41415A" w14:textId="2EAA6375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Badge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74E035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CA01CF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486178C6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1DBB30F7" w14:textId="55AB95ED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Notepad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523359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8898F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A5E8572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5E63287B" w14:textId="27A59855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Pen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14EDBF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6F183E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294959D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7EA901F2" w14:textId="7ED8997E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Banner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BCA503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1346EC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7F759F99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26C84F21" w14:textId="14D49F6F" w:rsidR="009960BF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Technical desig</w:t>
            </w:r>
            <w:r w:rsidR="0041540A">
              <w:rPr>
                <w:rFonts w:ascii="Arial Narrow" w:hAnsi="Arial Narrow" w:cs="Arial"/>
                <w:bCs/>
                <w:sz w:val="18"/>
                <w:szCs w:val="18"/>
              </w:rPr>
              <w:t>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of visibility materials (logo, text and other content will be provided)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907935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86C663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E9ED363" w14:textId="47A2412B" w:rsidR="0065694D" w:rsidRPr="00470924" w:rsidRDefault="0065694D">
      <w:pPr>
        <w:rPr>
          <w:rFonts w:ascii="Arial Narrow" w:hAnsi="Arial Narrow" w:cs="Arial"/>
          <w:b/>
          <w:bCs/>
          <w:sz w:val="20"/>
          <w:szCs w:val="20"/>
        </w:rPr>
      </w:pPr>
    </w:p>
    <w:p w14:paraId="5E9ED364" w14:textId="77777777" w:rsidR="0065694D" w:rsidRPr="005C6886" w:rsidRDefault="0065694D">
      <w:pPr>
        <w:rPr>
          <w:rFonts w:ascii="Arial Narrow" w:hAnsi="Arial Narrow"/>
        </w:rPr>
      </w:pPr>
    </w:p>
    <w:p w14:paraId="5E9ED365" w14:textId="77777777" w:rsidR="0065694D" w:rsidRPr="005C6886" w:rsidRDefault="0065694D">
      <w:pPr>
        <w:rPr>
          <w:rFonts w:ascii="Arial Narrow" w:hAnsi="Arial Narrow"/>
        </w:rPr>
      </w:pPr>
    </w:p>
    <w:p w14:paraId="5E9ED366" w14:textId="77777777" w:rsidR="0065694D" w:rsidRPr="005C6886" w:rsidRDefault="0065694D">
      <w:pPr>
        <w:rPr>
          <w:rFonts w:ascii="Arial Narrow" w:hAnsi="Arial Narrow"/>
        </w:rPr>
      </w:pPr>
    </w:p>
    <w:p w14:paraId="5E9ED367" w14:textId="77777777" w:rsidR="0065694D" w:rsidRPr="005C6886" w:rsidRDefault="0065694D">
      <w:pPr>
        <w:rPr>
          <w:rFonts w:ascii="Arial Narrow" w:hAnsi="Arial Narrow"/>
        </w:rPr>
      </w:pPr>
    </w:p>
    <w:p w14:paraId="5E9ED368" w14:textId="77777777" w:rsidR="0065694D" w:rsidRPr="005C6886" w:rsidRDefault="0065694D">
      <w:pPr>
        <w:rPr>
          <w:rFonts w:ascii="Arial Narrow" w:hAnsi="Arial Narrow"/>
        </w:rPr>
      </w:pPr>
    </w:p>
    <w:p w14:paraId="5E9ED369" w14:textId="77777777" w:rsidR="0065694D" w:rsidRPr="005C6886" w:rsidRDefault="0065694D">
      <w:pPr>
        <w:rPr>
          <w:rFonts w:ascii="Arial Narrow" w:hAnsi="Arial Narrow"/>
        </w:rPr>
      </w:pPr>
    </w:p>
    <w:p w14:paraId="5E9ED36A" w14:textId="77777777" w:rsidR="0065694D" w:rsidRPr="005C6886" w:rsidRDefault="0065694D">
      <w:pPr>
        <w:rPr>
          <w:rFonts w:ascii="Arial Narrow" w:hAnsi="Arial Narrow"/>
        </w:rPr>
      </w:pPr>
    </w:p>
    <w:p w14:paraId="5E9ED36B" w14:textId="77777777" w:rsidR="0065694D" w:rsidRPr="005C6886" w:rsidRDefault="0065694D">
      <w:pPr>
        <w:rPr>
          <w:rFonts w:ascii="Arial Narrow" w:hAnsi="Arial Narrow"/>
        </w:rPr>
      </w:pPr>
    </w:p>
    <w:p w14:paraId="5E9ED36C" w14:textId="77777777" w:rsidR="0065694D" w:rsidRPr="005C6886" w:rsidRDefault="0065694D">
      <w:pPr>
        <w:rPr>
          <w:rFonts w:ascii="Arial Narrow" w:hAnsi="Arial Narrow"/>
        </w:rPr>
      </w:pPr>
    </w:p>
    <w:p w14:paraId="5E9ED36D" w14:textId="77777777" w:rsidR="0065694D" w:rsidRPr="005C6886" w:rsidRDefault="0065694D">
      <w:pPr>
        <w:rPr>
          <w:rFonts w:ascii="Arial Narrow" w:hAnsi="Arial Narrow"/>
        </w:rPr>
      </w:pPr>
    </w:p>
    <w:sectPr w:rsidR="0065694D" w:rsidRPr="005C6886" w:rsidSect="009440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4B68" w14:textId="77777777" w:rsidR="00A12AF7" w:rsidRDefault="00A12AF7" w:rsidP="00944012">
      <w:r>
        <w:separator/>
      </w:r>
    </w:p>
  </w:endnote>
  <w:endnote w:type="continuationSeparator" w:id="0">
    <w:p w14:paraId="39DFFDA2" w14:textId="77777777" w:rsidR="00A12AF7" w:rsidRDefault="00A12AF7" w:rsidP="009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9B44D1" w:rsidRPr="00447919" w14:paraId="5E9ED376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2" w14:textId="77777777" w:rsidR="009B44D1" w:rsidRPr="00447919" w:rsidRDefault="009B44D1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73" w14:textId="6C90D99D" w:rsidR="009B44D1" w:rsidRPr="00447919" w:rsidRDefault="009B44D1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E9ED377" w14:textId="77777777" w:rsidR="00447919" w:rsidRDefault="00447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490051" w:rsidRPr="00447919" w14:paraId="5E9ED381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F" w14:textId="77777777" w:rsidR="00490051" w:rsidRPr="00447919" w:rsidRDefault="00490051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80" w14:textId="77777777" w:rsidR="00490051" w:rsidRPr="00447919" w:rsidRDefault="00490051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E9ED382" w14:textId="77777777" w:rsidR="00447919" w:rsidRDefault="00447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6A5" w14:textId="77777777" w:rsidR="00A12AF7" w:rsidRDefault="00A12AF7" w:rsidP="00944012">
      <w:r>
        <w:separator/>
      </w:r>
    </w:p>
  </w:footnote>
  <w:footnote w:type="continuationSeparator" w:id="0">
    <w:p w14:paraId="70BCCE26" w14:textId="77777777" w:rsidR="00A12AF7" w:rsidRDefault="00A12AF7" w:rsidP="0094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B23D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6C7B9112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5B79413F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55C8E254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OF event management, catering and audio-visual equipment in Croatia</w:t>
    </w:r>
  </w:p>
  <w:p w14:paraId="3BF9EEBC" w14:textId="77777777" w:rsidR="004063FB" w:rsidRDefault="004063FB" w:rsidP="004063FB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 </w:t>
    </w:r>
  </w:p>
  <w:p w14:paraId="169FA58E" w14:textId="040B2E02" w:rsidR="004063FB" w:rsidRPr="004063FB" w:rsidRDefault="004063FB" w:rsidP="004063FB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</w:t>
    </w: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</w:t>
    </w: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1772389891"/>
        <w:placeholder>
          <w:docPart w:val="45B5ADB468CA49A98B0F52A7E8394636"/>
        </w:placeholder>
      </w:sdtPr>
      <w:sdtEndPr>
        <w:rPr>
          <w:lang w:eastAsia="fr-FR"/>
        </w:rPr>
      </w:sdtEndPr>
      <w:sdtContent>
        <w:r w:rsidRPr="004063FB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    Implementing the Barnahus Model in Croatia </w:t>
        </w:r>
      </w:sdtContent>
    </w:sdt>
  </w:p>
  <w:p w14:paraId="5E9ED37C" w14:textId="77777777" w:rsidR="00E27DDC" w:rsidRPr="004063FB" w:rsidRDefault="00E27DDC" w:rsidP="00E27DDC">
    <w:pPr>
      <w:jc w:val="center"/>
      <w:rPr>
        <w:rFonts w:ascii="Arial Narrow" w:hAnsi="Arial Narrow" w:cs="Arial"/>
        <w:b/>
        <w:bCs/>
        <w:caps/>
        <w:sz w:val="20"/>
        <w:szCs w:val="20"/>
        <w:lang w:val="en-US"/>
      </w:rPr>
    </w:pPr>
  </w:p>
  <w:p w14:paraId="5E9ED37E" w14:textId="19EFD892" w:rsidR="00944012" w:rsidRPr="00944012" w:rsidRDefault="00944012" w:rsidP="004063FB">
    <w:pPr>
      <w:rPr>
        <w:lang w:val="en-US"/>
      </w:rPr>
    </w:pPr>
    <w:r w:rsidRPr="00944012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E9ED383" wp14:editId="5E9ED384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4D"/>
    <w:rsid w:val="0007669D"/>
    <w:rsid w:val="000E0F35"/>
    <w:rsid w:val="0010507C"/>
    <w:rsid w:val="00127B65"/>
    <w:rsid w:val="00132D64"/>
    <w:rsid w:val="001A1689"/>
    <w:rsid w:val="001A3C57"/>
    <w:rsid w:val="001E5209"/>
    <w:rsid w:val="001F7880"/>
    <w:rsid w:val="002B7472"/>
    <w:rsid w:val="002E408F"/>
    <w:rsid w:val="0038287E"/>
    <w:rsid w:val="003B7CE4"/>
    <w:rsid w:val="004063FB"/>
    <w:rsid w:val="0041540A"/>
    <w:rsid w:val="00447919"/>
    <w:rsid w:val="00470924"/>
    <w:rsid w:val="00490051"/>
    <w:rsid w:val="004D21DF"/>
    <w:rsid w:val="005C6886"/>
    <w:rsid w:val="0065160F"/>
    <w:rsid w:val="0065694D"/>
    <w:rsid w:val="00686161"/>
    <w:rsid w:val="007230D2"/>
    <w:rsid w:val="007523B7"/>
    <w:rsid w:val="007D450A"/>
    <w:rsid w:val="007F3E78"/>
    <w:rsid w:val="00933FDF"/>
    <w:rsid w:val="00944012"/>
    <w:rsid w:val="009960BF"/>
    <w:rsid w:val="009B44D1"/>
    <w:rsid w:val="00A12AF7"/>
    <w:rsid w:val="00A81123"/>
    <w:rsid w:val="00AC183B"/>
    <w:rsid w:val="00B213ED"/>
    <w:rsid w:val="00B752D7"/>
    <w:rsid w:val="00BD26A2"/>
    <w:rsid w:val="00BD6A46"/>
    <w:rsid w:val="00CF00EE"/>
    <w:rsid w:val="00D052A6"/>
    <w:rsid w:val="00D85F13"/>
    <w:rsid w:val="00E27DDC"/>
    <w:rsid w:val="00E9651E"/>
    <w:rsid w:val="00EF72AE"/>
    <w:rsid w:val="00F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2E7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94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5694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5694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5694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8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123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123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23"/>
    <w:rPr>
      <w:rFonts w:ascii="Tahoma" w:eastAsia="Times New Roman" w:hAnsi="Tahoma" w:cs="Tahoma"/>
      <w:noProof/>
      <w:sz w:val="16"/>
      <w:szCs w:val="16"/>
      <w:lang w:val="en-GB" w:eastAsia="fr-FR"/>
    </w:rPr>
  </w:style>
  <w:style w:type="paragraph" w:styleId="Header">
    <w:name w:val="header"/>
    <w:basedOn w:val="Normal"/>
    <w:link w:val="HeaderChar"/>
    <w:unhideWhenUsed/>
    <w:rsid w:val="0094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94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Revision">
    <w:name w:val="Revision"/>
    <w:hidden/>
    <w:uiPriority w:val="99"/>
    <w:semiHidden/>
    <w:rsid w:val="004154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B5ADB468CA49A98B0F52A7E839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17591-EF18-40FC-A08D-2197FB9CEAC1}"/>
      </w:docPartPr>
      <w:docPartBody>
        <w:p w:rsidR="002A2CF8" w:rsidRDefault="00842072" w:rsidP="00842072">
          <w:pPr>
            <w:pStyle w:val="45B5ADB468CA49A98B0F52A7E8394636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2E"/>
    <w:rsid w:val="00110AFC"/>
    <w:rsid w:val="002A2CF8"/>
    <w:rsid w:val="004B35E7"/>
    <w:rsid w:val="00842072"/>
    <w:rsid w:val="008975B5"/>
    <w:rsid w:val="008F462E"/>
    <w:rsid w:val="00C319DD"/>
    <w:rsid w:val="00E02093"/>
    <w:rsid w:val="00F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B5ADB468CA49A98B0F52A7E8394636">
    <w:name w:val="45B5ADB468CA49A98B0F52A7E8394636"/>
    <w:rsid w:val="00842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09349-CE24-47D0-8C31-AE8904A14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80499-CE0D-4FEE-B358-517026A1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2197A-F9C9-4FEF-8119-5513F534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METHASANI Adela</cp:lastModifiedBy>
  <cp:revision>2</cp:revision>
  <cp:lastPrinted>2019-09-20T08:27:00Z</cp:lastPrinted>
  <dcterms:created xsi:type="dcterms:W3CDTF">2024-06-14T09:43:00Z</dcterms:created>
  <dcterms:modified xsi:type="dcterms:W3CDTF">2024-06-14T09:43:00Z</dcterms:modified>
</cp:coreProperties>
</file>