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5848" w14:textId="77777777" w:rsidR="004F548F" w:rsidRPr="0007525A" w:rsidRDefault="004F548F">
      <w:pPr>
        <w:pStyle w:val="BodyText"/>
        <w:spacing w:before="8"/>
        <w:rPr>
          <w:b w:val="0"/>
          <w:sz w:val="15"/>
        </w:rPr>
      </w:pPr>
    </w:p>
    <w:p w14:paraId="41AF010C" w14:textId="75323757" w:rsidR="0007525A" w:rsidRPr="0007525A" w:rsidRDefault="0007525A" w:rsidP="0007525A">
      <w:pPr>
        <w:pStyle w:val="BodyText"/>
        <w:spacing w:before="99"/>
        <w:ind w:left="4003" w:right="4443"/>
        <w:jc w:val="center"/>
      </w:pPr>
      <w:r w:rsidRPr="0007525A">
        <w:t xml:space="preserve">APPENDIX </w:t>
      </w:r>
      <w:r w:rsidR="005D7FF4">
        <w:t>2</w:t>
      </w:r>
      <w:r w:rsidRPr="0007525A">
        <w:t xml:space="preserve"> – ACCOMMODATION</w:t>
      </w:r>
    </w:p>
    <w:p w14:paraId="71C81135" w14:textId="237A0101" w:rsidR="0007525A" w:rsidRPr="0007525A" w:rsidRDefault="0007525A" w:rsidP="0007525A">
      <w:pPr>
        <w:pStyle w:val="BodyText"/>
        <w:spacing w:before="1"/>
        <w:ind w:left="4006" w:right="4443"/>
        <w:jc w:val="center"/>
      </w:pPr>
      <w:r w:rsidRPr="0007525A">
        <w:t>(</w:t>
      </w:r>
      <w:r w:rsidR="00A33E28" w:rsidRPr="0007525A">
        <w:t>As</w:t>
      </w:r>
      <w:r w:rsidRPr="0007525A">
        <w:t xml:space="preserve"> described under section B of the Tender File) </w:t>
      </w:r>
      <w:r w:rsidRPr="0007525A">
        <w:rPr>
          <w:color w:val="FF0000"/>
        </w:rPr>
        <w:t>Please complete all cells framed in red</w:t>
      </w:r>
    </w:p>
    <w:p w14:paraId="1B146271" w14:textId="77777777" w:rsidR="004F548F" w:rsidRPr="0007525A" w:rsidRDefault="004F548F">
      <w:pPr>
        <w:pStyle w:val="BodyText"/>
      </w:pPr>
    </w:p>
    <w:p w14:paraId="3E7226EB" w14:textId="77777777" w:rsidR="004F548F" w:rsidRPr="0007525A" w:rsidRDefault="004F548F">
      <w:pPr>
        <w:pStyle w:val="BodyText"/>
        <w:spacing w:before="10"/>
        <w:rPr>
          <w:sz w:val="19"/>
        </w:rPr>
      </w:pPr>
    </w:p>
    <w:tbl>
      <w:tblPr>
        <w:tblW w:w="0" w:type="auto"/>
        <w:tblInd w:w="14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1501"/>
        <w:gridCol w:w="996"/>
        <w:gridCol w:w="1181"/>
        <w:gridCol w:w="1371"/>
        <w:gridCol w:w="1176"/>
        <w:gridCol w:w="1184"/>
        <w:gridCol w:w="2487"/>
      </w:tblGrid>
      <w:tr w:rsidR="004F548F" w:rsidRPr="0007525A" w14:paraId="06CA18AD" w14:textId="77777777">
        <w:trPr>
          <w:trHeight w:val="256"/>
        </w:trPr>
        <w:tc>
          <w:tcPr>
            <w:tcW w:w="3063" w:type="dxa"/>
            <w:vMerge w:val="restart"/>
            <w:shd w:val="clear" w:color="auto" w:fill="BEBEBE"/>
          </w:tcPr>
          <w:p w14:paraId="3C4BE727" w14:textId="77777777" w:rsidR="004F548F" w:rsidRPr="0007525A" w:rsidRDefault="004F548F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7"/>
              </w:rPr>
            </w:pPr>
          </w:p>
          <w:p w14:paraId="46EF9E95" w14:textId="77777777" w:rsidR="004F548F" w:rsidRPr="0007525A" w:rsidRDefault="00FD5AE0" w:rsidP="00A33E28">
            <w:pPr>
              <w:pStyle w:val="TableParagraph"/>
              <w:spacing w:before="0"/>
              <w:rPr>
                <w:rFonts w:ascii="Arial" w:hAnsi="Arial" w:cs="Arial"/>
                <w:b/>
                <w:sz w:val="18"/>
              </w:rPr>
            </w:pPr>
            <w:r w:rsidRPr="0007525A">
              <w:rPr>
                <w:rFonts w:ascii="Arial" w:hAnsi="Arial" w:cs="Arial"/>
                <w:b/>
                <w:w w:val="90"/>
                <w:sz w:val="18"/>
              </w:rPr>
              <w:t>ACCOMMODATION</w:t>
            </w:r>
          </w:p>
        </w:tc>
        <w:tc>
          <w:tcPr>
            <w:tcW w:w="3678" w:type="dxa"/>
            <w:gridSpan w:val="3"/>
            <w:tcBorders>
              <w:right w:val="single" w:sz="4" w:space="0" w:color="000000"/>
            </w:tcBorders>
            <w:shd w:val="clear" w:color="auto" w:fill="F1F1F1"/>
          </w:tcPr>
          <w:p w14:paraId="71A384AE" w14:textId="77777777" w:rsidR="004F548F" w:rsidRPr="0007525A" w:rsidRDefault="00FD5AE0">
            <w:pPr>
              <w:pStyle w:val="TableParagraph"/>
              <w:spacing w:before="23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Low Season</w:t>
            </w:r>
          </w:p>
        </w:tc>
        <w:tc>
          <w:tcPr>
            <w:tcW w:w="373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925FD26" w14:textId="77777777" w:rsidR="004F548F" w:rsidRPr="0007525A" w:rsidRDefault="00FD5AE0">
            <w:pPr>
              <w:pStyle w:val="TableParagraph"/>
              <w:spacing w:before="23"/>
              <w:ind w:left="104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High Season</w:t>
            </w:r>
          </w:p>
        </w:tc>
        <w:tc>
          <w:tcPr>
            <w:tcW w:w="2487" w:type="dxa"/>
            <w:vMerge w:val="restart"/>
            <w:tcBorders>
              <w:left w:val="single" w:sz="4" w:space="0" w:color="000000"/>
            </w:tcBorders>
            <w:shd w:val="clear" w:color="auto" w:fill="F1F1F1"/>
          </w:tcPr>
          <w:p w14:paraId="316D710C" w14:textId="77777777" w:rsidR="004F548F" w:rsidRPr="0007525A" w:rsidRDefault="00FD5AE0">
            <w:pPr>
              <w:pStyle w:val="TableParagraph"/>
              <w:spacing w:before="114" w:line="207" w:lineRule="exact"/>
              <w:ind w:left="104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Handling fee</w:t>
            </w:r>
          </w:p>
          <w:p w14:paraId="4E96B5D2" w14:textId="77777777" w:rsidR="004F548F" w:rsidRPr="0007525A" w:rsidRDefault="00FD5AE0">
            <w:pPr>
              <w:pStyle w:val="TableParagraph"/>
              <w:spacing w:before="0"/>
              <w:ind w:left="104" w:right="152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Please indicate in % (</w:t>
            </w:r>
            <w:proofErr w:type="gramStart"/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on the basis of</w:t>
            </w:r>
            <w:proofErr w:type="gramEnd"/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 the actual cost of service)</w:t>
            </w:r>
          </w:p>
        </w:tc>
      </w:tr>
      <w:tr w:rsidR="004F548F" w:rsidRPr="0007525A" w14:paraId="5B793DA1" w14:textId="77777777">
        <w:trPr>
          <w:trHeight w:val="256"/>
        </w:trPr>
        <w:tc>
          <w:tcPr>
            <w:tcW w:w="3063" w:type="dxa"/>
            <w:vMerge/>
            <w:tcBorders>
              <w:top w:val="nil"/>
            </w:tcBorders>
            <w:shd w:val="clear" w:color="auto" w:fill="BEBEBE"/>
          </w:tcPr>
          <w:p w14:paraId="12216118" w14:textId="77777777" w:rsidR="004F548F" w:rsidRPr="0007525A" w:rsidRDefault="004F548F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  <w:gridSpan w:val="3"/>
            <w:tcBorders>
              <w:right w:val="single" w:sz="4" w:space="0" w:color="000000"/>
            </w:tcBorders>
            <w:shd w:val="clear" w:color="auto" w:fill="F1F1F1"/>
          </w:tcPr>
          <w:p w14:paraId="25968AB2" w14:textId="77777777" w:rsidR="004F548F" w:rsidRPr="0007525A" w:rsidRDefault="00FD5AE0">
            <w:pPr>
              <w:pStyle w:val="TableParagraph"/>
              <w:spacing w:before="23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(VAT exclusive)</w:t>
            </w:r>
          </w:p>
        </w:tc>
        <w:tc>
          <w:tcPr>
            <w:tcW w:w="373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B539240" w14:textId="77777777" w:rsidR="004F548F" w:rsidRPr="0007525A" w:rsidRDefault="00FD5AE0">
            <w:pPr>
              <w:pStyle w:val="TableParagraph"/>
              <w:spacing w:before="23"/>
              <w:ind w:left="104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(VAT exclusive)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</w:tcBorders>
            <w:shd w:val="clear" w:color="auto" w:fill="F1F1F1"/>
          </w:tcPr>
          <w:p w14:paraId="701E74F1" w14:textId="77777777" w:rsidR="004F548F" w:rsidRPr="0007525A" w:rsidRDefault="004F548F">
            <w:pPr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4F548F" w:rsidRPr="0007525A" w14:paraId="403019C4" w14:textId="77777777">
        <w:trPr>
          <w:trHeight w:val="328"/>
        </w:trPr>
        <w:tc>
          <w:tcPr>
            <w:tcW w:w="3063" w:type="dxa"/>
            <w:vMerge/>
            <w:tcBorders>
              <w:top w:val="nil"/>
            </w:tcBorders>
            <w:shd w:val="clear" w:color="auto" w:fill="BEBEBE"/>
          </w:tcPr>
          <w:p w14:paraId="553E41E6" w14:textId="77777777" w:rsidR="004F548F" w:rsidRPr="0007525A" w:rsidRDefault="004F548F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shd w:val="clear" w:color="auto" w:fill="F1F1F1"/>
          </w:tcPr>
          <w:p w14:paraId="5072EA6C" w14:textId="77777777" w:rsidR="004F548F" w:rsidRPr="0007525A" w:rsidRDefault="00FD5AE0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Bed and Breakfast</w:t>
            </w:r>
          </w:p>
        </w:tc>
        <w:tc>
          <w:tcPr>
            <w:tcW w:w="996" w:type="dxa"/>
            <w:shd w:val="clear" w:color="auto" w:fill="F1F1F1"/>
          </w:tcPr>
          <w:p w14:paraId="63981137" w14:textId="77777777" w:rsidR="004F548F" w:rsidRPr="0007525A" w:rsidRDefault="00FD5AE0">
            <w:pPr>
              <w:pStyle w:val="TableParagraph"/>
              <w:spacing w:before="7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Half Board</w:t>
            </w:r>
          </w:p>
        </w:tc>
        <w:tc>
          <w:tcPr>
            <w:tcW w:w="1181" w:type="dxa"/>
            <w:shd w:val="clear" w:color="auto" w:fill="F1F1F1"/>
          </w:tcPr>
          <w:p w14:paraId="5BD95EF8" w14:textId="77777777" w:rsidR="004F548F" w:rsidRPr="0007525A" w:rsidRDefault="00FD5AE0">
            <w:pPr>
              <w:pStyle w:val="TableParagraph"/>
              <w:spacing w:before="7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Full Board</w:t>
            </w:r>
          </w:p>
        </w:tc>
        <w:tc>
          <w:tcPr>
            <w:tcW w:w="1371" w:type="dxa"/>
            <w:shd w:val="clear" w:color="auto" w:fill="F1F1F1"/>
          </w:tcPr>
          <w:p w14:paraId="3D1D30D4" w14:textId="77777777" w:rsidR="004F548F" w:rsidRPr="0007525A" w:rsidRDefault="00FD5AE0">
            <w:pPr>
              <w:pStyle w:val="TableParagraph"/>
              <w:spacing w:before="7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Bed and Breakfast</w:t>
            </w:r>
          </w:p>
        </w:tc>
        <w:tc>
          <w:tcPr>
            <w:tcW w:w="1176" w:type="dxa"/>
            <w:shd w:val="clear" w:color="auto" w:fill="F1F1F1"/>
          </w:tcPr>
          <w:p w14:paraId="23E6FB9A" w14:textId="77777777" w:rsidR="004F548F" w:rsidRPr="0007525A" w:rsidRDefault="00FD5AE0">
            <w:pPr>
              <w:pStyle w:val="TableParagraph"/>
              <w:spacing w:before="70"/>
              <w:ind w:left="1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Half Board</w:t>
            </w:r>
          </w:p>
        </w:tc>
        <w:tc>
          <w:tcPr>
            <w:tcW w:w="1184" w:type="dxa"/>
            <w:tcBorders>
              <w:right w:val="single" w:sz="4" w:space="0" w:color="000000"/>
            </w:tcBorders>
            <w:shd w:val="clear" w:color="auto" w:fill="F1F1F1"/>
          </w:tcPr>
          <w:p w14:paraId="6F4EFA77" w14:textId="77777777" w:rsidR="004F548F" w:rsidRPr="0007525A" w:rsidRDefault="00FD5AE0">
            <w:pPr>
              <w:pStyle w:val="TableParagraph"/>
              <w:spacing w:before="70"/>
              <w:ind w:left="1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Full Board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</w:tcBorders>
            <w:shd w:val="clear" w:color="auto" w:fill="F1F1F1"/>
          </w:tcPr>
          <w:p w14:paraId="43EB97EC" w14:textId="77777777" w:rsidR="004F548F" w:rsidRPr="0007525A" w:rsidRDefault="004F548F">
            <w:pPr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4F548F" w:rsidRPr="0007525A" w14:paraId="4E5E5ECB" w14:textId="77777777">
        <w:trPr>
          <w:trHeight w:val="285"/>
        </w:trPr>
        <w:tc>
          <w:tcPr>
            <w:tcW w:w="12959" w:type="dxa"/>
            <w:gridSpan w:val="8"/>
            <w:tcBorders>
              <w:bottom w:val="single" w:sz="2" w:space="0" w:color="FF0000"/>
              <w:right w:val="single" w:sz="2" w:space="0" w:color="FF0000"/>
            </w:tcBorders>
            <w:shd w:val="clear" w:color="auto" w:fill="F1F1F1"/>
          </w:tcPr>
          <w:p w14:paraId="105956AA" w14:textId="2BEDCB64" w:rsidR="004F548F" w:rsidRPr="00A33E28" w:rsidRDefault="00595407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</w:rPr>
            </w:pPr>
            <w:r w:rsidRPr="00A33E28">
              <w:rPr>
                <w:rFonts w:ascii="Liberation Sans Narrow" w:eastAsia="Liberation Sans Narrow" w:hAnsi="Liberation Sans Narrow" w:cs="Liberation Sans Narrow"/>
                <w:b/>
              </w:rPr>
              <w:t>Dublin</w:t>
            </w:r>
          </w:p>
        </w:tc>
      </w:tr>
      <w:tr w:rsidR="004F548F" w:rsidRPr="0007525A" w14:paraId="14382419" w14:textId="77777777">
        <w:trPr>
          <w:trHeight w:val="282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156783F1" w14:textId="77777777" w:rsidR="004F548F" w:rsidRPr="0007525A" w:rsidRDefault="00FD5AE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3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F3D6122" w14:textId="3DB9794E" w:rsidR="004F548F" w:rsidRPr="0007525A" w:rsidRDefault="004F548F">
            <w:pPr>
              <w:pStyle w:val="TableParagraph"/>
              <w:ind w:left="146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0C4321D" w14:textId="41EAA47B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1C3576D" w14:textId="6F8E941A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DFDE914" w14:textId="38A2754C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0E3A777" w14:textId="3C904E7B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89C5C2A" w14:textId="5FD85177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188B298" w14:textId="5F5B3131" w:rsidR="004F548F" w:rsidRPr="0007525A" w:rsidRDefault="004F548F">
            <w:pPr>
              <w:pStyle w:val="TableParagraph"/>
              <w:ind w:left="147"/>
              <w:rPr>
                <w:rFonts w:ascii="Arial" w:hAnsi="Arial" w:cs="Arial"/>
                <w:sz w:val="18"/>
              </w:rPr>
            </w:pPr>
          </w:p>
        </w:tc>
      </w:tr>
      <w:tr w:rsidR="004F548F" w:rsidRPr="0007525A" w14:paraId="7F998BC8" w14:textId="77777777">
        <w:trPr>
          <w:trHeight w:val="282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48CD935F" w14:textId="77777777" w:rsidR="004F548F" w:rsidRPr="0007525A" w:rsidRDefault="00FD5AE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4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19B7782" w14:textId="0F6F7510" w:rsidR="004F548F" w:rsidRPr="0007525A" w:rsidRDefault="004F548F">
            <w:pPr>
              <w:pStyle w:val="TableParagraph"/>
              <w:ind w:left="146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4448175" w14:textId="61B4C8F7" w:rsidR="004F548F" w:rsidRPr="0007525A" w:rsidRDefault="004F548F">
            <w:pPr>
              <w:pStyle w:val="TableParagraph"/>
              <w:ind w:left="148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3272711" w14:textId="4BD4AA9F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0128E8B" w14:textId="4B7AAECA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2F33C64" w14:textId="071F8906" w:rsidR="004F548F" w:rsidRPr="0007525A" w:rsidRDefault="004F548F">
            <w:pPr>
              <w:pStyle w:val="TableParagraph"/>
              <w:ind w:left="147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860B69F" w14:textId="08BA3B78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14AD9FD" w14:textId="3610F701" w:rsidR="004F548F" w:rsidRPr="0007525A" w:rsidRDefault="004F548F">
            <w:pPr>
              <w:pStyle w:val="TableParagraph"/>
              <w:ind w:left="147"/>
              <w:rPr>
                <w:rFonts w:ascii="Arial" w:hAnsi="Arial" w:cs="Arial"/>
                <w:sz w:val="18"/>
              </w:rPr>
            </w:pPr>
          </w:p>
        </w:tc>
      </w:tr>
      <w:tr w:rsidR="004F548F" w:rsidRPr="0007525A" w14:paraId="1CDDAC9E" w14:textId="77777777">
        <w:trPr>
          <w:trHeight w:val="285"/>
        </w:trPr>
        <w:tc>
          <w:tcPr>
            <w:tcW w:w="12959" w:type="dxa"/>
            <w:gridSpan w:val="8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1F1F1"/>
          </w:tcPr>
          <w:p w14:paraId="409485CC" w14:textId="1A4DF823" w:rsidR="004F548F" w:rsidRPr="00A33E28" w:rsidRDefault="00036654">
            <w:pPr>
              <w:pStyle w:val="TableParagraph"/>
              <w:spacing w:before="40"/>
              <w:rPr>
                <w:rFonts w:ascii="Arial" w:hAnsi="Arial" w:cs="Arial"/>
                <w:b/>
              </w:rPr>
            </w:pPr>
            <w:r w:rsidRPr="00A33E28">
              <w:rPr>
                <w:rFonts w:ascii="Arial" w:hAnsi="Arial" w:cs="Arial"/>
                <w:b/>
                <w:w w:val="90"/>
              </w:rPr>
              <w:t>Galway</w:t>
            </w:r>
          </w:p>
        </w:tc>
      </w:tr>
      <w:tr w:rsidR="004F548F" w:rsidRPr="0007525A" w14:paraId="5D6F2E95" w14:textId="77777777">
        <w:trPr>
          <w:trHeight w:val="282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7F33E424" w14:textId="77777777" w:rsidR="004F548F" w:rsidRPr="0007525A" w:rsidRDefault="00FD5AE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3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4C42282" w14:textId="10EAA88F" w:rsidR="004F548F" w:rsidRPr="0007525A" w:rsidRDefault="004F548F">
            <w:pPr>
              <w:pStyle w:val="TableParagraph"/>
              <w:ind w:left="146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36C7837" w14:textId="61B8FDBA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34CCF84" w14:textId="0E1C7BD8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4C1C668" w14:textId="4EB8442E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8E55A40" w14:textId="34C7292F" w:rsidR="004F548F" w:rsidRPr="0007525A" w:rsidRDefault="004F548F">
            <w:pPr>
              <w:pStyle w:val="TableParagraph"/>
              <w:ind w:left="147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C41442" w14:textId="32E921EC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A49D4A2" w14:textId="1D1EE6B9" w:rsidR="004F548F" w:rsidRPr="0007525A" w:rsidRDefault="004F548F">
            <w:pPr>
              <w:pStyle w:val="TableParagraph"/>
              <w:ind w:left="147"/>
              <w:rPr>
                <w:rFonts w:ascii="Arial" w:hAnsi="Arial" w:cs="Arial"/>
                <w:sz w:val="18"/>
              </w:rPr>
            </w:pPr>
          </w:p>
        </w:tc>
      </w:tr>
      <w:tr w:rsidR="004F548F" w:rsidRPr="0007525A" w14:paraId="504E53EF" w14:textId="77777777">
        <w:trPr>
          <w:trHeight w:val="285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0D5AF1E8" w14:textId="77777777" w:rsidR="004F548F" w:rsidRPr="0007525A" w:rsidRDefault="00FD5AE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4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4FF1AB5" w14:textId="15511D37" w:rsidR="004F548F" w:rsidRPr="0007525A" w:rsidRDefault="004F548F">
            <w:pPr>
              <w:pStyle w:val="TableParagraph"/>
              <w:spacing w:before="40"/>
              <w:ind w:left="146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9B09241" w14:textId="1D87118D" w:rsidR="004F548F" w:rsidRPr="0007525A" w:rsidRDefault="004F548F">
            <w:pPr>
              <w:pStyle w:val="TableParagraph"/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5E7B53D" w14:textId="75C7CCDB" w:rsidR="004F548F" w:rsidRPr="0007525A" w:rsidRDefault="004F548F">
            <w:pPr>
              <w:pStyle w:val="TableParagraph"/>
              <w:spacing w:before="40"/>
              <w:ind w:left="148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5208EBF" w14:textId="6508B7B9" w:rsidR="004F548F" w:rsidRPr="0007525A" w:rsidRDefault="004F548F">
            <w:pPr>
              <w:pStyle w:val="TableParagraph"/>
              <w:spacing w:before="40"/>
              <w:ind w:left="147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D1107F5" w14:textId="5783D0BB" w:rsidR="004F548F" w:rsidRPr="0007525A" w:rsidRDefault="004F548F">
            <w:pPr>
              <w:pStyle w:val="TableParagraph"/>
              <w:spacing w:before="40"/>
              <w:ind w:left="147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16B2249" w14:textId="4174A4F5" w:rsidR="004F548F" w:rsidRPr="0007525A" w:rsidRDefault="004F548F">
            <w:pPr>
              <w:pStyle w:val="TableParagraph"/>
              <w:spacing w:before="40"/>
              <w:ind w:left="147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60F3418" w14:textId="4313B909" w:rsidR="004F548F" w:rsidRPr="0007525A" w:rsidRDefault="004F548F">
            <w:pPr>
              <w:pStyle w:val="TableParagraph"/>
              <w:spacing w:before="40"/>
              <w:ind w:left="147"/>
              <w:rPr>
                <w:rFonts w:ascii="Arial" w:hAnsi="Arial" w:cs="Arial"/>
                <w:sz w:val="18"/>
              </w:rPr>
            </w:pPr>
          </w:p>
        </w:tc>
      </w:tr>
      <w:tr w:rsidR="004F548F" w:rsidRPr="0007525A" w14:paraId="054E9BFB" w14:textId="77777777">
        <w:trPr>
          <w:trHeight w:val="282"/>
        </w:trPr>
        <w:tc>
          <w:tcPr>
            <w:tcW w:w="12959" w:type="dxa"/>
            <w:gridSpan w:val="8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1F1F1"/>
          </w:tcPr>
          <w:p w14:paraId="67F6E225" w14:textId="5CE86809" w:rsidR="004F548F" w:rsidRPr="00A33E28" w:rsidRDefault="00CB0D23">
            <w:pPr>
              <w:pStyle w:val="TableParagraph"/>
              <w:rPr>
                <w:rFonts w:ascii="Arial" w:hAnsi="Arial" w:cs="Arial"/>
                <w:b/>
              </w:rPr>
            </w:pPr>
            <w:r w:rsidRPr="00A33E28">
              <w:rPr>
                <w:rFonts w:ascii="Arial" w:hAnsi="Arial" w:cs="Arial"/>
                <w:b/>
                <w:w w:val="90"/>
              </w:rPr>
              <w:t>C</w:t>
            </w:r>
            <w:r w:rsidR="00595407" w:rsidRPr="00A33E28">
              <w:rPr>
                <w:rFonts w:ascii="Arial" w:hAnsi="Arial" w:cs="Arial"/>
                <w:b/>
                <w:w w:val="90"/>
              </w:rPr>
              <w:t>ork</w:t>
            </w:r>
          </w:p>
        </w:tc>
      </w:tr>
      <w:tr w:rsidR="004F548F" w:rsidRPr="0007525A" w14:paraId="0A35D3A8" w14:textId="77777777">
        <w:trPr>
          <w:trHeight w:val="285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33C2AD4C" w14:textId="77777777" w:rsidR="004F548F" w:rsidRPr="0007525A" w:rsidRDefault="00FD5AE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3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E7F1087" w14:textId="63DA8159" w:rsidR="004F548F" w:rsidRPr="0007525A" w:rsidRDefault="004F548F">
            <w:pPr>
              <w:pStyle w:val="TableParagraph"/>
              <w:ind w:left="146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BA9F5AA" w14:textId="37504580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24266CE" w14:textId="0D0AE107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86EC3FB" w14:textId="51B34271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C61312D" w14:textId="76EB7BE8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7A85FA4" w14:textId="38842B0F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169FDAD" w14:textId="4B5891CB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</w:tr>
      <w:tr w:rsidR="004F548F" w:rsidRPr="0007525A" w14:paraId="5FB1E79C" w14:textId="77777777">
        <w:trPr>
          <w:trHeight w:val="347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4E05869B" w14:textId="77777777" w:rsidR="004F548F" w:rsidRPr="0007525A" w:rsidRDefault="00FD5AE0">
            <w:pPr>
              <w:pStyle w:val="TableParagraph"/>
              <w:spacing w:before="58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4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509D973" w14:textId="50A12047" w:rsidR="004F548F" w:rsidRPr="0007525A" w:rsidRDefault="004F548F">
            <w:pPr>
              <w:pStyle w:val="TableParagraph"/>
              <w:spacing w:before="68"/>
              <w:ind w:left="146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5E7F542" w14:textId="5AD1A268" w:rsidR="004F548F" w:rsidRPr="0007525A" w:rsidRDefault="004F548F">
            <w:pPr>
              <w:pStyle w:val="TableParagraph"/>
              <w:spacing w:before="68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EB8AEB5" w14:textId="75677992" w:rsidR="004F548F" w:rsidRPr="0007525A" w:rsidRDefault="004F548F">
            <w:pPr>
              <w:pStyle w:val="TableParagraph"/>
              <w:spacing w:before="68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E132568" w14:textId="545B680B" w:rsidR="004F548F" w:rsidRPr="0007525A" w:rsidRDefault="004F548F">
            <w:pPr>
              <w:pStyle w:val="TableParagraph"/>
              <w:spacing w:before="68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F8EBD7A" w14:textId="42FD7BA7" w:rsidR="004F548F" w:rsidRPr="0007525A" w:rsidRDefault="004F548F">
            <w:pPr>
              <w:pStyle w:val="TableParagraph"/>
              <w:spacing w:before="68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207E217" w14:textId="471CD780" w:rsidR="004F548F" w:rsidRPr="0007525A" w:rsidRDefault="004F548F">
            <w:pPr>
              <w:pStyle w:val="TableParagraph"/>
              <w:spacing w:before="68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3794DFF" w14:textId="2048BAD2" w:rsidR="004F548F" w:rsidRPr="0007525A" w:rsidRDefault="004F548F">
            <w:pPr>
              <w:pStyle w:val="TableParagraph"/>
              <w:spacing w:before="68"/>
              <w:ind w:left="147"/>
              <w:rPr>
                <w:rFonts w:ascii="Arial" w:hAnsi="Arial" w:cs="Arial"/>
                <w:sz w:val="18"/>
              </w:rPr>
            </w:pPr>
          </w:p>
        </w:tc>
      </w:tr>
    </w:tbl>
    <w:p w14:paraId="7103587C" w14:textId="77777777" w:rsidR="004F548F" w:rsidRPr="0007525A" w:rsidRDefault="004F548F">
      <w:pPr>
        <w:rPr>
          <w:sz w:val="18"/>
        </w:rPr>
        <w:sectPr w:rsidR="004F548F" w:rsidRPr="0007525A">
          <w:headerReference w:type="default" r:id="rId6"/>
          <w:footerReference w:type="default" r:id="rId7"/>
          <w:type w:val="continuous"/>
          <w:pgSz w:w="15840" w:h="12240" w:orient="landscape"/>
          <w:pgMar w:top="440" w:right="840" w:bottom="1280" w:left="1300" w:header="720" w:footer="1082" w:gutter="0"/>
          <w:pgNumType w:start="1"/>
          <w:cols w:space="720"/>
        </w:sectPr>
      </w:pPr>
    </w:p>
    <w:p w14:paraId="28667CEB" w14:textId="77777777" w:rsidR="004F548F" w:rsidRPr="0007525A" w:rsidRDefault="004F548F">
      <w:pPr>
        <w:pStyle w:val="BodyText"/>
      </w:pPr>
    </w:p>
    <w:p w14:paraId="7ED2FE30" w14:textId="77777777" w:rsidR="004F548F" w:rsidRPr="0007525A" w:rsidRDefault="004F548F">
      <w:pPr>
        <w:pStyle w:val="BodyText"/>
      </w:pPr>
    </w:p>
    <w:p w14:paraId="39DBDE9F" w14:textId="77777777" w:rsidR="004F548F" w:rsidRPr="0007525A" w:rsidRDefault="00FD5AE0">
      <w:pPr>
        <w:pStyle w:val="BodyText"/>
        <w:spacing w:before="99"/>
        <w:ind w:left="140"/>
      </w:pPr>
      <w:r w:rsidRPr="0007525A"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  <w:t>Please indicate dates at which High season prices are applicable</w:t>
      </w:r>
      <w:r w:rsidRPr="0007525A">
        <w:rPr>
          <w:spacing w:val="20"/>
          <w:w w:val="80"/>
        </w:rPr>
        <w:t xml:space="preserve"> </w:t>
      </w:r>
      <w:r w:rsidRPr="0007525A">
        <w:rPr>
          <w:color w:val="FF0000"/>
          <w:w w:val="80"/>
        </w:rPr>
        <w:t>▼</w:t>
      </w:r>
    </w:p>
    <w:p w14:paraId="42F852C7" w14:textId="77777777" w:rsidR="004F548F" w:rsidRPr="0007525A" w:rsidRDefault="004F548F">
      <w:pPr>
        <w:pStyle w:val="BodyText"/>
      </w:pPr>
    </w:p>
    <w:tbl>
      <w:tblPr>
        <w:tblW w:w="0" w:type="auto"/>
        <w:tblInd w:w="11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3193"/>
        <w:gridCol w:w="567"/>
        <w:gridCol w:w="3263"/>
        <w:gridCol w:w="3261"/>
      </w:tblGrid>
      <w:tr w:rsidR="004F548F" w:rsidRPr="0007525A" w14:paraId="571E1096" w14:textId="77777777">
        <w:trPr>
          <w:trHeight w:val="227"/>
        </w:trPr>
        <w:tc>
          <w:tcPr>
            <w:tcW w:w="3188" w:type="dxa"/>
            <w:tcBorders>
              <w:bottom w:val="single" w:sz="2" w:space="0" w:color="FF0000"/>
            </w:tcBorders>
            <w:shd w:val="clear" w:color="auto" w:fill="BEBEBE"/>
          </w:tcPr>
          <w:p w14:paraId="4B8C6E0A" w14:textId="77777777" w:rsidR="004F548F" w:rsidRPr="0007525A" w:rsidRDefault="00FD5AE0">
            <w:pPr>
              <w:pStyle w:val="TableParagraph"/>
              <w:spacing w:before="0" w:line="208" w:lineRule="exact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b/>
                <w:w w:val="90"/>
                <w:sz w:val="20"/>
              </w:rPr>
              <w:t>From:</w:t>
            </w:r>
          </w:p>
        </w:tc>
        <w:tc>
          <w:tcPr>
            <w:tcW w:w="3193" w:type="dxa"/>
            <w:tcBorders>
              <w:bottom w:val="single" w:sz="2" w:space="0" w:color="FF0000"/>
            </w:tcBorders>
            <w:shd w:val="clear" w:color="auto" w:fill="BEBEBE"/>
          </w:tcPr>
          <w:p w14:paraId="656655FD" w14:textId="77777777" w:rsidR="004F548F" w:rsidRPr="0007525A" w:rsidRDefault="00FD5AE0">
            <w:pPr>
              <w:pStyle w:val="TableParagraph"/>
              <w:spacing w:before="0" w:line="208" w:lineRule="exact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b/>
                <w:w w:val="90"/>
                <w:sz w:val="20"/>
              </w:rPr>
              <w:t>To: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21FDBB61" w14:textId="77777777" w:rsidR="004F548F" w:rsidRPr="0007525A" w:rsidRDefault="004F548F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263" w:type="dxa"/>
            <w:tcBorders>
              <w:bottom w:val="single" w:sz="2" w:space="0" w:color="FF0000"/>
            </w:tcBorders>
            <w:shd w:val="clear" w:color="auto" w:fill="BEBEBE"/>
          </w:tcPr>
          <w:p w14:paraId="1E0A445E" w14:textId="77777777" w:rsidR="004F548F" w:rsidRPr="0007525A" w:rsidRDefault="00FD5AE0">
            <w:pPr>
              <w:pStyle w:val="TableParagraph"/>
              <w:spacing w:before="0" w:line="208" w:lineRule="exact"/>
              <w:ind w:left="106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b/>
                <w:w w:val="90"/>
                <w:sz w:val="20"/>
              </w:rPr>
              <w:t>From:</w:t>
            </w:r>
          </w:p>
        </w:tc>
        <w:tc>
          <w:tcPr>
            <w:tcW w:w="3261" w:type="dxa"/>
            <w:tcBorders>
              <w:bottom w:val="single" w:sz="2" w:space="0" w:color="FF0000"/>
            </w:tcBorders>
            <w:shd w:val="clear" w:color="auto" w:fill="BEBEBE"/>
          </w:tcPr>
          <w:p w14:paraId="0AED929C" w14:textId="77777777" w:rsidR="004F548F" w:rsidRPr="0007525A" w:rsidRDefault="00FD5AE0">
            <w:pPr>
              <w:pStyle w:val="TableParagraph"/>
              <w:spacing w:before="0" w:line="208" w:lineRule="exact"/>
              <w:ind w:left="103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b/>
                <w:w w:val="90"/>
                <w:sz w:val="20"/>
              </w:rPr>
              <w:t>To:</w:t>
            </w:r>
          </w:p>
        </w:tc>
      </w:tr>
      <w:tr w:rsidR="004F548F" w:rsidRPr="0007525A" w14:paraId="1254FE01" w14:textId="77777777">
        <w:trPr>
          <w:trHeight w:val="333"/>
        </w:trPr>
        <w:tc>
          <w:tcPr>
            <w:tcW w:w="318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76F20E3" w14:textId="2CCE1927" w:rsidR="004F548F" w:rsidRPr="0007525A" w:rsidRDefault="004F548F">
            <w:pPr>
              <w:pStyle w:val="TableParagraph"/>
              <w:spacing w:before="50"/>
              <w:ind w:left="0" w:right="1221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9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D4D6880" w14:textId="113802BF" w:rsidR="004F548F" w:rsidRPr="0007525A" w:rsidRDefault="004F548F">
            <w:pPr>
              <w:pStyle w:val="TableParagraph"/>
              <w:spacing w:before="50"/>
              <w:ind w:left="0" w:right="1179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5DAECDA4" w14:textId="77777777" w:rsidR="004F548F" w:rsidRPr="0007525A" w:rsidRDefault="004F548F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613EFF0" w14:textId="548F7026" w:rsidR="004F548F" w:rsidRPr="0007525A" w:rsidRDefault="004F548F">
            <w:pPr>
              <w:pStyle w:val="TableParagraph"/>
              <w:spacing w:before="50"/>
              <w:ind w:left="0" w:right="1262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5E8781F" w14:textId="33CEF45F" w:rsidR="004F548F" w:rsidRPr="0007525A" w:rsidRDefault="004F548F">
            <w:pPr>
              <w:pStyle w:val="TableParagraph"/>
              <w:spacing w:before="50"/>
              <w:ind w:left="0" w:right="1217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F548F" w:rsidRPr="0007525A" w14:paraId="2F885FEF" w14:textId="77777777">
        <w:trPr>
          <w:trHeight w:val="330"/>
        </w:trPr>
        <w:tc>
          <w:tcPr>
            <w:tcW w:w="318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1A11D71" w14:textId="79A7B6BF" w:rsidR="004F548F" w:rsidRPr="0007525A" w:rsidRDefault="004F548F">
            <w:pPr>
              <w:pStyle w:val="TableParagraph"/>
              <w:spacing w:before="50"/>
              <w:ind w:left="0" w:right="1221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9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CF350EA" w14:textId="315E7EEC" w:rsidR="004F548F" w:rsidRPr="0007525A" w:rsidRDefault="004F548F">
            <w:pPr>
              <w:pStyle w:val="TableParagraph"/>
              <w:spacing w:before="50"/>
              <w:ind w:left="0" w:right="1179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1D740B2F" w14:textId="77777777" w:rsidR="004F548F" w:rsidRPr="0007525A" w:rsidRDefault="004F548F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7DDCC64" w14:textId="1639CD2A" w:rsidR="004F548F" w:rsidRPr="0007525A" w:rsidRDefault="004F548F">
            <w:pPr>
              <w:pStyle w:val="TableParagraph"/>
              <w:spacing w:before="50"/>
              <w:ind w:left="0" w:right="1262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2F6C249" w14:textId="63119005" w:rsidR="004F548F" w:rsidRPr="0007525A" w:rsidRDefault="004F548F">
            <w:pPr>
              <w:pStyle w:val="TableParagraph"/>
              <w:spacing w:before="50"/>
              <w:ind w:left="0" w:right="1217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F548F" w:rsidRPr="0007525A" w14:paraId="494CAE12" w14:textId="77777777">
        <w:trPr>
          <w:trHeight w:val="333"/>
        </w:trPr>
        <w:tc>
          <w:tcPr>
            <w:tcW w:w="318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DD51F81" w14:textId="321AA577" w:rsidR="004F548F" w:rsidRPr="0007525A" w:rsidRDefault="004F548F">
            <w:pPr>
              <w:pStyle w:val="TableParagraph"/>
              <w:spacing w:before="50"/>
              <w:ind w:left="0" w:right="1221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9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4265CE0" w14:textId="3144A443" w:rsidR="004F548F" w:rsidRPr="0007525A" w:rsidRDefault="004F548F">
            <w:pPr>
              <w:pStyle w:val="TableParagraph"/>
              <w:spacing w:before="50"/>
              <w:ind w:left="0" w:right="1162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1EC5BC04" w14:textId="77777777" w:rsidR="004F548F" w:rsidRPr="0007525A" w:rsidRDefault="004F548F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2CAB99A" w14:textId="0CFB0D4C" w:rsidR="004F548F" w:rsidRPr="0007525A" w:rsidRDefault="004F548F">
            <w:pPr>
              <w:pStyle w:val="TableParagraph"/>
              <w:spacing w:before="50"/>
              <w:ind w:left="0" w:right="1262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63EFBBF" w14:textId="237F3B45" w:rsidR="004F548F" w:rsidRPr="0007525A" w:rsidRDefault="004F548F">
            <w:pPr>
              <w:pStyle w:val="TableParagraph"/>
              <w:spacing w:before="50"/>
              <w:ind w:left="0" w:right="1189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F548F" w:rsidRPr="0007525A" w14:paraId="3B7321F5" w14:textId="77777777">
        <w:trPr>
          <w:trHeight w:val="330"/>
        </w:trPr>
        <w:tc>
          <w:tcPr>
            <w:tcW w:w="318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DBEC0A8" w14:textId="1CE69283" w:rsidR="004F548F" w:rsidRPr="0007525A" w:rsidRDefault="004F548F">
            <w:pPr>
              <w:pStyle w:val="TableParagraph"/>
              <w:spacing w:before="50"/>
              <w:ind w:left="0" w:right="1221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9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9F1B7E3" w14:textId="2FAA3F21" w:rsidR="004F548F" w:rsidRPr="0007525A" w:rsidRDefault="004F548F">
            <w:pPr>
              <w:pStyle w:val="TableParagraph"/>
              <w:spacing w:before="50"/>
              <w:ind w:left="0" w:right="1179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0928448D" w14:textId="77777777" w:rsidR="004F548F" w:rsidRPr="0007525A" w:rsidRDefault="004F548F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8DA9AD4" w14:textId="7961441E" w:rsidR="004F548F" w:rsidRPr="0007525A" w:rsidRDefault="004F548F">
            <w:pPr>
              <w:pStyle w:val="TableParagraph"/>
              <w:spacing w:before="50"/>
              <w:ind w:left="0" w:right="1262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572AD67" w14:textId="59890A69" w:rsidR="004F548F" w:rsidRPr="0007525A" w:rsidRDefault="004F548F">
            <w:pPr>
              <w:pStyle w:val="TableParagraph"/>
              <w:spacing w:before="50"/>
              <w:ind w:left="0" w:right="1217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AEA902A" w14:textId="77777777" w:rsidR="004F548F" w:rsidRPr="0007525A" w:rsidRDefault="004F548F">
      <w:pPr>
        <w:pStyle w:val="BodyText"/>
        <w:rPr>
          <w:sz w:val="22"/>
        </w:rPr>
      </w:pPr>
    </w:p>
    <w:p w14:paraId="23A98522" w14:textId="77777777" w:rsidR="004F548F" w:rsidRPr="0007525A" w:rsidRDefault="004F548F">
      <w:pPr>
        <w:pStyle w:val="BodyText"/>
        <w:spacing w:before="9"/>
        <w:rPr>
          <w:sz w:val="17"/>
        </w:rPr>
      </w:pPr>
    </w:p>
    <w:p w14:paraId="39653614" w14:textId="77777777" w:rsidR="004F548F" w:rsidRPr="0007525A" w:rsidRDefault="00FD5AE0">
      <w:pPr>
        <w:pStyle w:val="BodyText"/>
        <w:spacing w:before="1" w:line="231" w:lineRule="exact"/>
        <w:ind w:left="140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  <w:r w:rsidRPr="0007525A"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  <w:t>Please indicate conditions for changes/final confirmation of bookings, liability in case of last-minute cancellations or “no-shows” ▼</w:t>
      </w:r>
    </w:p>
    <w:p w14:paraId="7AD8771A" w14:textId="77777777" w:rsidR="004F548F" w:rsidRPr="0007525A" w:rsidRDefault="00FD5AE0">
      <w:pPr>
        <w:spacing w:line="230" w:lineRule="exact"/>
        <w:ind w:left="140"/>
        <w:rPr>
          <w:rFonts w:ascii="Liberation Sans Narrow" w:eastAsia="Liberation Sans Narrow" w:hAnsi="Liberation Sans Narrow" w:cs="Liberation Sans Narrow"/>
          <w:b/>
          <w:sz w:val="18"/>
        </w:rPr>
      </w:pPr>
      <w:r w:rsidRPr="0007525A">
        <w:rPr>
          <w:rFonts w:ascii="Liberation Sans Narrow" w:eastAsia="Liberation Sans Narrow" w:hAnsi="Liberation Sans Narrow" w:cs="Liberation Sans Narrow"/>
          <w:b/>
          <w:sz w:val="18"/>
        </w:rPr>
        <w:t>Use a separate sheet if necessary</w:t>
      </w:r>
    </w:p>
    <w:p w14:paraId="5D5E187B" w14:textId="77777777" w:rsidR="004F548F" w:rsidRPr="0007525A" w:rsidRDefault="00A33E28">
      <w:pPr>
        <w:pStyle w:val="BodyText"/>
        <w:spacing w:before="7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  <w:r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  <w:pict w14:anchorId="32586DD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2.1pt;margin-top:11.7pt;width:647.9pt;height:64.75pt;z-index:-15728128;mso-wrap-distance-left:0;mso-wrap-distance-right:0;mso-position-horizontal-relative:page" filled="f" strokecolor="red" strokeweight=".24pt">
            <v:textbox inset="0,0,0,0">
              <w:txbxContent>
                <w:p w14:paraId="77C158CC" w14:textId="291BF6B2" w:rsidR="004F548F" w:rsidRDefault="004F548F">
                  <w:pPr>
                    <w:spacing w:before="1"/>
                    <w:ind w:left="105"/>
                    <w:rPr>
                      <w:rFonts w:ascii="Arial MT"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7DDE0038" w14:textId="77777777" w:rsidR="004F548F" w:rsidRPr="0007525A" w:rsidRDefault="004F548F">
      <w:pPr>
        <w:pStyle w:val="BodyText"/>
        <w:spacing w:before="7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</w:p>
    <w:p w14:paraId="48BB66DE" w14:textId="77777777" w:rsidR="004F548F" w:rsidRPr="0007525A" w:rsidRDefault="00FD5AE0">
      <w:pPr>
        <w:pStyle w:val="BodyText"/>
        <w:spacing w:before="99"/>
        <w:ind w:left="140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  <w:r w:rsidRPr="0007525A"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  <w:t>Please indicate the deadline for confirmation and cancellation policy ▼</w:t>
      </w:r>
    </w:p>
    <w:p w14:paraId="58663CAC" w14:textId="4731B16F" w:rsidR="004F548F" w:rsidRPr="0007525A" w:rsidRDefault="00A33E28">
      <w:pPr>
        <w:pStyle w:val="BodyText"/>
        <w:spacing w:before="6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  <w:r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  <w:pict w14:anchorId="057AA375">
          <v:shape id="_x0000_s1026" type="#_x0000_t202" style="position:absolute;margin-left:72.1pt;margin-top:11.6pt;width:647.9pt;height:43.8pt;z-index:-15727616;mso-wrap-distance-left:0;mso-wrap-distance-right:0;mso-position-horizontal-relative:page" filled="f" strokecolor="red" strokeweight=".24pt">
            <v:textbox inset="0,0,0,0">
              <w:txbxContent>
                <w:p w14:paraId="5F33A73D" w14:textId="77777777" w:rsidR="004F548F" w:rsidRDefault="004F548F">
                  <w:pPr>
                    <w:pStyle w:val="BodyText"/>
                    <w:rPr>
                      <w:rFonts w:ascii="Times New Roman"/>
                    </w:rPr>
                  </w:pPr>
                </w:p>
                <w:p w14:paraId="5BA3B177" w14:textId="4CDBD8E0" w:rsidR="004F548F" w:rsidRDefault="004F548F">
                  <w:pPr>
                    <w:ind w:left="105"/>
                    <w:rPr>
                      <w:rFonts w:ascii="Arial MT"/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5870D740" w14:textId="77777777" w:rsidR="0007525A" w:rsidRPr="0007525A" w:rsidRDefault="0007525A">
      <w:pPr>
        <w:pStyle w:val="BodyText"/>
        <w:spacing w:before="6"/>
        <w:rPr>
          <w:sz w:val="16"/>
        </w:rPr>
      </w:pPr>
    </w:p>
    <w:sectPr w:rsidR="0007525A" w:rsidRPr="0007525A">
      <w:headerReference w:type="default" r:id="rId8"/>
      <w:footerReference w:type="default" r:id="rId9"/>
      <w:pgSz w:w="15840" w:h="12240" w:orient="landscape"/>
      <w:pgMar w:top="1920" w:right="840" w:bottom="1280" w:left="1300" w:header="445" w:footer="10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E00F" w14:textId="77777777" w:rsidR="00FD5AE0" w:rsidRDefault="00FD5AE0">
      <w:r>
        <w:separator/>
      </w:r>
    </w:p>
  </w:endnote>
  <w:endnote w:type="continuationSeparator" w:id="0">
    <w:p w14:paraId="338EB2EA" w14:textId="77777777" w:rsidR="00FD5AE0" w:rsidRDefault="00FD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9D4D" w14:textId="6B823BB9" w:rsidR="004F548F" w:rsidRDefault="00A33E28">
    <w:pPr>
      <w:pStyle w:val="BodyText"/>
      <w:spacing w:line="14" w:lineRule="auto"/>
      <w:rPr>
        <w:b w:val="0"/>
      </w:rPr>
    </w:pPr>
    <w:r>
      <w:pict w14:anchorId="7479044E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4.1pt;margin-top:547.9pt;width:181.1pt;height:13.35pt;z-index:-15981056;mso-position-horizontal-relative:page;mso-position-vertical-relative:page" filled="f" stroked="f">
          <v:textbox inset="0,0,0,0">
            <w:txbxContent>
              <w:p w14:paraId="3C16EF83" w14:textId="14A4EAEE" w:rsidR="004F548F" w:rsidRDefault="00FD5AE0">
                <w:pPr>
                  <w:tabs>
                    <w:tab w:val="left" w:pos="1284"/>
                  </w:tabs>
                  <w:spacing w:before="19"/>
                  <w:ind w:left="20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w w:val="85"/>
                    <w:sz w:val="18"/>
                  </w:rPr>
                  <w:t>Contract</w:t>
                </w:r>
                <w:r>
                  <w:rPr>
                    <w:rFonts w:ascii="Arial MT" w:hAnsi="Arial MT"/>
                    <w:spacing w:val="-4"/>
                    <w:w w:val="85"/>
                    <w:sz w:val="18"/>
                  </w:rPr>
                  <w:t xml:space="preserve"> </w:t>
                </w:r>
                <w:r>
                  <w:rPr>
                    <w:rFonts w:ascii="Arial MT" w:hAnsi="Arial MT"/>
                    <w:w w:val="85"/>
                    <w:sz w:val="18"/>
                  </w:rPr>
                  <w:t>No.</w:t>
                </w:r>
                <w:r>
                  <w:rPr>
                    <w:rFonts w:ascii="Arial MT" w:hAnsi="Arial MT"/>
                    <w:spacing w:val="-2"/>
                    <w:w w:val="8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color w:val="006FC0"/>
                    <w:w w:val="85"/>
                    <w:sz w:val="18"/>
                  </w:rPr>
                  <w:t>►</w:t>
                </w:r>
                <w:r>
                  <w:rPr>
                    <w:rFonts w:ascii="Times New Roman" w:hAnsi="Times New Roman"/>
                    <w:color w:val="006FC0"/>
                    <w:w w:val="85"/>
                    <w:sz w:val="18"/>
                  </w:rPr>
                  <w:tab/>
                </w:r>
                <w:r w:rsidR="006B628D" w:rsidRPr="003329BC">
                  <w:rPr>
                    <w:rFonts w:ascii="Tahoma" w:hAnsi="Tahoma" w:cs="Tahoma"/>
                    <w:caps/>
                    <w:color w:val="000000" w:themeColor="text1"/>
                    <w:sz w:val="18"/>
                    <w:szCs w:val="18"/>
                  </w:rPr>
                  <w:t>FC.DGII.BH</w:t>
                </w:r>
                <w:r w:rsidR="006B628D">
                  <w:rPr>
                    <w:rFonts w:ascii="Tahoma" w:hAnsi="Tahoma" w:cs="Tahoma"/>
                    <w:caps/>
                    <w:color w:val="000000" w:themeColor="text1"/>
                    <w:sz w:val="18"/>
                    <w:szCs w:val="18"/>
                  </w:rPr>
                  <w:t>4922</w:t>
                </w:r>
                <w:r w:rsidR="006B628D" w:rsidRPr="003329BC">
                  <w:rPr>
                    <w:rFonts w:ascii="Tahoma" w:hAnsi="Tahoma" w:cs="Tahoma"/>
                    <w:caps/>
                    <w:color w:val="000000" w:themeColor="text1"/>
                    <w:sz w:val="18"/>
                    <w:szCs w:val="18"/>
                  </w:rPr>
                  <w:t>.2022.0</w:t>
                </w:r>
                <w:r w:rsidR="006B628D">
                  <w:rPr>
                    <w:rFonts w:ascii="Tahoma" w:hAnsi="Tahoma" w:cs="Tahoma"/>
                    <w:caps/>
                    <w:color w:val="000000" w:themeColor="text1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678500B5">
        <v:group id="_x0000_s2055" style="position:absolute;margin-left:312.15pt;margin-top:547.9pt;width:167.7pt;height:14.4pt;z-index:-15981568;mso-position-horizontal-relative:page;mso-position-vertical-relative:page" coordorigin="6243,10958" coordsize="3354,288">
          <v:rect id="_x0000_s2057" style="position:absolute;left:6250;top:10963;width:1361;height:279" fillcolor="#f1f1f1" stroked="f"/>
          <v:shape id="_x0000_s2056" style="position:absolute;left:6243;top:10958;width:3354;height:288" coordorigin="6243,10958" coordsize="3354,288" o:spt="100" adj="0,,0" path="m6248,11242r-5,l6243,11246r5,l6248,11242xm6248,10958r-5,l6243,10963r,279l6248,11242r,-279l6248,10958xm7614,10958r-5,l6248,10958r,5l7609,10963r5,l7614,10958xm9597,11242r-5,l9592,11242r-1983,l7599,11242r-4,l6248,11242r,4l7595,11246r4,l7609,11246r1983,l9592,11246r5,l9597,11242xm9597,10958r-5,l9592,10958r-1978,l7614,10963r1978,l9592,11242r5,l9597,10963r,-5xe" fillcolor="gray" stroked="f">
            <v:stroke joinstyle="round"/>
            <v:formulas/>
            <v:path arrowok="t" o:connecttype="segments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075A" w14:textId="279637BD" w:rsidR="004F548F" w:rsidRDefault="00A33E28">
    <w:pPr>
      <w:pStyle w:val="BodyText"/>
      <w:spacing w:line="14" w:lineRule="auto"/>
      <w:rPr>
        <w:b w:val="0"/>
      </w:rPr>
    </w:pPr>
    <w:r>
      <w:pict w14:anchorId="44A2F373">
        <v:group id="_x0000_s2050" style="position:absolute;margin-left:312.15pt;margin-top:547.9pt;width:180.45pt;height:16.45pt;z-index:-15979520;mso-position-horizontal-relative:page;mso-position-vertical-relative:page" coordorigin="6243,10958" coordsize="3354,288">
          <v:rect id="_x0000_s2052" style="position:absolute;left:6250;top:10963;width:1361;height:279" fillcolor="#f1f1f1" stroked="f"/>
          <v:shape id="_x0000_s2051" style="position:absolute;left:6243;top:10958;width:3354;height:288" coordorigin="6243,10958" coordsize="3354,288" o:spt="100" adj="0,,0" path="m6248,11242r-5,l6243,11246r5,l6248,11242xm6248,10958r-5,l6243,10963r,279l6248,11242r,-279l6248,10958xm7614,10958r-5,l6248,10958r,5l7609,10963r5,l7614,10958xm9597,11242r-5,l9592,11242r-1983,l7599,11242r-4,l6248,11242r,4l7595,11246r4,l7609,11246r1983,l9592,11246r5,l9597,11242xm9597,10958r-5,l9592,10958r-1978,l7614,10963r1978,l9592,11242r5,l9597,10963r,-5xe" fillcolor="gray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3A62568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.6pt;margin-top:548.95pt;width:201.35pt;height:15.4pt;z-index:-15979008;mso-position-horizontal-relative:page;mso-position-vertical-relative:page" filled="f" stroked="f">
          <v:textbox inset="0,0,0,0">
            <w:txbxContent>
              <w:p w14:paraId="70651B65" w14:textId="32FA69DB" w:rsidR="004F548F" w:rsidRDefault="00FD5AE0">
                <w:pPr>
                  <w:tabs>
                    <w:tab w:val="left" w:pos="1284"/>
                  </w:tabs>
                  <w:spacing w:before="19"/>
                  <w:ind w:left="20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w w:val="85"/>
                    <w:sz w:val="18"/>
                  </w:rPr>
                  <w:t>Contract</w:t>
                </w:r>
                <w:r>
                  <w:rPr>
                    <w:rFonts w:ascii="Arial MT" w:hAnsi="Arial MT"/>
                    <w:spacing w:val="-4"/>
                    <w:w w:val="85"/>
                    <w:sz w:val="18"/>
                  </w:rPr>
                  <w:t xml:space="preserve"> </w:t>
                </w:r>
                <w:r>
                  <w:rPr>
                    <w:rFonts w:ascii="Arial MT" w:hAnsi="Arial MT"/>
                    <w:w w:val="85"/>
                    <w:sz w:val="18"/>
                  </w:rPr>
                  <w:t>No.</w:t>
                </w:r>
                <w:r>
                  <w:rPr>
                    <w:rFonts w:ascii="Arial MT" w:hAnsi="Arial MT"/>
                    <w:spacing w:val="-2"/>
                    <w:w w:val="8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color w:val="006FC0"/>
                    <w:w w:val="85"/>
                    <w:sz w:val="18"/>
                  </w:rPr>
                  <w:t>►</w:t>
                </w:r>
                <w:r>
                  <w:rPr>
                    <w:rFonts w:ascii="Times New Roman" w:hAnsi="Times New Roman"/>
                    <w:color w:val="006FC0"/>
                    <w:w w:val="85"/>
                    <w:sz w:val="18"/>
                  </w:rPr>
                  <w:tab/>
                </w:r>
                <w:r w:rsidR="00036654" w:rsidRPr="003329BC">
                  <w:rPr>
                    <w:rFonts w:ascii="Tahoma" w:hAnsi="Tahoma" w:cs="Tahoma"/>
                    <w:caps/>
                    <w:color w:val="000000" w:themeColor="text1"/>
                    <w:sz w:val="18"/>
                    <w:szCs w:val="18"/>
                  </w:rPr>
                  <w:t>FC.DGII.BH</w:t>
                </w:r>
                <w:r w:rsidR="00036654">
                  <w:rPr>
                    <w:rFonts w:ascii="Tahoma" w:hAnsi="Tahoma" w:cs="Tahoma"/>
                    <w:caps/>
                    <w:color w:val="000000" w:themeColor="text1"/>
                    <w:sz w:val="18"/>
                    <w:szCs w:val="18"/>
                  </w:rPr>
                  <w:t>4922</w:t>
                </w:r>
                <w:r w:rsidR="00036654" w:rsidRPr="003329BC">
                  <w:rPr>
                    <w:rFonts w:ascii="Tahoma" w:hAnsi="Tahoma" w:cs="Tahoma"/>
                    <w:caps/>
                    <w:color w:val="000000" w:themeColor="text1"/>
                    <w:sz w:val="18"/>
                    <w:szCs w:val="18"/>
                  </w:rPr>
                  <w:t>.2022.0</w:t>
                </w:r>
                <w:r w:rsidR="00036654">
                  <w:rPr>
                    <w:rFonts w:ascii="Tahoma" w:hAnsi="Tahoma" w:cs="Tahoma"/>
                    <w:caps/>
                    <w:color w:val="000000" w:themeColor="text1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75ACA" w14:textId="77777777" w:rsidR="00FD5AE0" w:rsidRDefault="00FD5AE0">
      <w:r>
        <w:separator/>
      </w:r>
    </w:p>
  </w:footnote>
  <w:footnote w:type="continuationSeparator" w:id="0">
    <w:p w14:paraId="5E4496F9" w14:textId="77777777" w:rsidR="00FD5AE0" w:rsidRDefault="00FD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3860" w14:textId="04223681" w:rsidR="0007525A" w:rsidRDefault="0007525A" w:rsidP="0007525A">
    <w:pPr>
      <w:pStyle w:val="BodyText"/>
      <w:spacing w:before="19"/>
      <w:ind w:right="2742"/>
      <w:rPr>
        <w:noProof/>
      </w:rPr>
    </w:pPr>
    <w:r>
      <w:rPr>
        <w:noProof/>
      </w:rPr>
      <w:drawing>
        <wp:anchor distT="0" distB="0" distL="0" distR="0" simplePos="0" relativeHeight="251663872" behindDoc="0" locked="0" layoutInCell="1" allowOverlap="1" wp14:anchorId="55F9FD53" wp14:editId="761798C0">
          <wp:simplePos x="0" y="0"/>
          <wp:positionH relativeFrom="page">
            <wp:posOffset>8207375</wp:posOffset>
          </wp:positionH>
          <wp:positionV relativeFrom="paragraph">
            <wp:posOffset>-114300</wp:posOffset>
          </wp:positionV>
          <wp:extent cx="1159466" cy="938577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466" cy="938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8130F30" wp14:editId="70CFA3E7">
              <wp:simplePos x="0" y="0"/>
              <wp:positionH relativeFrom="page">
                <wp:posOffset>2301875</wp:posOffset>
              </wp:positionH>
              <wp:positionV relativeFrom="page">
                <wp:posOffset>314325</wp:posOffset>
              </wp:positionV>
              <wp:extent cx="5459095" cy="999490"/>
              <wp:effectExtent l="0" t="0" r="8255" b="1016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9095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8975E" w14:textId="77777777" w:rsidR="00595407" w:rsidRPr="006312FC" w:rsidRDefault="00595407" w:rsidP="00595407">
                          <w:pPr>
                            <w:pStyle w:val="BodyText"/>
                            <w:spacing w:before="19"/>
                            <w:ind w:left="2747" w:right="274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ACT OF ENGAGEMENT CALL FOR TENDERS</w:t>
                          </w:r>
                        </w:p>
                        <w:p w14:paraId="33A3B316" w14:textId="77777777" w:rsidR="00595407" w:rsidRPr="006312FC" w:rsidRDefault="00595407" w:rsidP="00595407">
                          <w:pPr>
                            <w:pStyle w:val="BodyText"/>
                            <w:ind w:left="19" w:right="18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 xml:space="preserve">For the provision of online, hybrid and physical event management, audio-visual equipment, material production, and publishing services in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Ireland</w:t>
                          </w:r>
                        </w:p>
                        <w:p w14:paraId="2A1A26D7" w14:textId="77777777" w:rsidR="00595407" w:rsidRDefault="00595407" w:rsidP="00595407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</w:p>
                        <w:p w14:paraId="4850C366" w14:textId="77777777" w:rsidR="00595407" w:rsidRDefault="00595407" w:rsidP="00595407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  <w:r>
                            <w:t>PROJECT “</w:t>
                          </w:r>
                          <w:r w:rsidRPr="00E76DD0">
                            <w:t>Barnahus Ireland: Support the implementation of the Barnahus model in Ireland</w:t>
                          </w:r>
                          <w:r>
                            <w:t>”</w:t>
                          </w:r>
                        </w:p>
                        <w:p w14:paraId="39EB91A8" w14:textId="4EC94929" w:rsidR="0007525A" w:rsidRDefault="0007525A" w:rsidP="0007525A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30F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1.25pt;margin-top:24.75pt;width:429.85pt;height:78.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" filled="f" stroked="f">
              <v:textbox inset="0,0,0,0">
                <w:txbxContent>
                  <w:p w14:paraId="1B08975E" w14:textId="77777777" w:rsidR="00595407" w:rsidRPr="006312FC" w:rsidRDefault="00595407" w:rsidP="00595407">
                    <w:pPr>
                      <w:pStyle w:val="BodyText"/>
                      <w:spacing w:before="19"/>
                      <w:ind w:left="2747" w:right="2742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ACT OF ENGAGEMENT CALL FOR TENDERS</w:t>
                    </w:r>
                  </w:p>
                  <w:p w14:paraId="33A3B316" w14:textId="77777777" w:rsidR="00595407" w:rsidRPr="006312FC" w:rsidRDefault="00595407" w:rsidP="00595407">
                    <w:pPr>
                      <w:pStyle w:val="BodyText"/>
                      <w:ind w:left="19" w:right="18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 xml:space="preserve">For the provision of online, hybrid and physical event management, audio-visual equipment, material production, and publishing services in </w:t>
                    </w:r>
                    <w:r>
                      <w:rPr>
                        <w:sz w:val="16"/>
                        <w:szCs w:val="16"/>
                      </w:rPr>
                      <w:t>Ireland</w:t>
                    </w:r>
                  </w:p>
                  <w:p w14:paraId="2A1A26D7" w14:textId="77777777" w:rsidR="00595407" w:rsidRDefault="00595407" w:rsidP="00595407">
                    <w:pPr>
                      <w:pStyle w:val="BodyText"/>
                      <w:spacing w:before="19"/>
                      <w:ind w:left="20"/>
                      <w:jc w:val="center"/>
                    </w:pPr>
                  </w:p>
                  <w:p w14:paraId="4850C366" w14:textId="77777777" w:rsidR="00595407" w:rsidRDefault="00595407" w:rsidP="00595407">
                    <w:pPr>
                      <w:pStyle w:val="BodyText"/>
                      <w:spacing w:before="19"/>
                      <w:ind w:left="20"/>
                      <w:jc w:val="center"/>
                    </w:pPr>
                    <w:r>
                      <w:t>PROJECT “</w:t>
                    </w:r>
                    <w:r w:rsidRPr="00E76DD0">
                      <w:t>Barnahus Ireland: Support the implementation of the Barnahus model in Ireland</w:t>
                    </w:r>
                    <w:r>
                      <w:t>”</w:t>
                    </w:r>
                  </w:p>
                  <w:p w14:paraId="39EB91A8" w14:textId="4EC94929" w:rsidR="0007525A" w:rsidRDefault="0007525A" w:rsidP="0007525A">
                    <w:pPr>
                      <w:pStyle w:val="BodyText"/>
                      <w:spacing w:before="19"/>
                      <w:ind w:left="2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07525A">
      <w:rPr>
        <w:noProof/>
      </w:rPr>
      <w:t xml:space="preserve"> </w:t>
    </w:r>
  </w:p>
  <w:p w14:paraId="1BD43BF7" w14:textId="380D4634" w:rsidR="0007525A" w:rsidRDefault="0007525A" w:rsidP="0007525A">
    <w:pPr>
      <w:pStyle w:val="BodyText"/>
      <w:spacing w:before="19"/>
      <w:ind w:right="2742"/>
      <w:rPr>
        <w:noProof/>
      </w:rPr>
    </w:pPr>
  </w:p>
  <w:p w14:paraId="704AF9B3" w14:textId="075A4CCE" w:rsidR="0007525A" w:rsidRDefault="0007525A" w:rsidP="0007525A">
    <w:pPr>
      <w:pStyle w:val="BodyText"/>
      <w:spacing w:before="19"/>
      <w:ind w:right="2742"/>
      <w:rPr>
        <w:noProof/>
      </w:rPr>
    </w:pPr>
  </w:p>
  <w:p w14:paraId="2E412938" w14:textId="14D70D88" w:rsidR="0007525A" w:rsidRDefault="0007525A" w:rsidP="0007525A">
    <w:pPr>
      <w:pStyle w:val="BodyText"/>
      <w:spacing w:before="19"/>
      <w:ind w:right="2742"/>
      <w:rPr>
        <w:noProof/>
      </w:rPr>
    </w:pPr>
  </w:p>
  <w:p w14:paraId="192ED920" w14:textId="354C5560" w:rsidR="0007525A" w:rsidRDefault="0007525A" w:rsidP="0007525A">
    <w:pPr>
      <w:pStyle w:val="BodyText"/>
      <w:spacing w:before="19"/>
      <w:ind w:right="2742"/>
      <w:rPr>
        <w:noProof/>
      </w:rPr>
    </w:pPr>
  </w:p>
  <w:p w14:paraId="4C7418EB" w14:textId="77777777" w:rsidR="0007525A" w:rsidRDefault="0007525A" w:rsidP="0007525A">
    <w:pPr>
      <w:pStyle w:val="BodyText"/>
      <w:spacing w:before="19"/>
      <w:ind w:right="2742"/>
    </w:pPr>
  </w:p>
  <w:p w14:paraId="2CBFF5E2" w14:textId="6ACD6A41" w:rsidR="0007525A" w:rsidRDefault="00075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9A9A" w14:textId="10B1563F" w:rsidR="004F548F" w:rsidRDefault="0007525A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8496" behindDoc="1" locked="0" layoutInCell="1" allowOverlap="1" wp14:anchorId="3E348482" wp14:editId="6EFEFFE1">
              <wp:simplePos x="0" y="0"/>
              <wp:positionH relativeFrom="page">
                <wp:posOffset>2286000</wp:posOffset>
              </wp:positionH>
              <wp:positionV relativeFrom="page">
                <wp:posOffset>171451</wp:posOffset>
              </wp:positionV>
              <wp:extent cx="5459095" cy="999490"/>
              <wp:effectExtent l="0" t="0" r="8255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9095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4D978" w14:textId="77777777" w:rsidR="00BE4E5B" w:rsidRPr="006312FC" w:rsidRDefault="00BE4E5B" w:rsidP="00BE4E5B">
                          <w:pPr>
                            <w:pStyle w:val="BodyText"/>
                            <w:spacing w:before="19"/>
                            <w:ind w:left="2747" w:right="274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ACT OF ENGAGEMENT CALL FOR TENDERS</w:t>
                          </w:r>
                        </w:p>
                        <w:p w14:paraId="0A979C6D" w14:textId="77777777" w:rsidR="00BE4E5B" w:rsidRPr="006312FC" w:rsidRDefault="00BE4E5B" w:rsidP="00BE4E5B">
                          <w:pPr>
                            <w:pStyle w:val="BodyText"/>
                            <w:ind w:left="19" w:right="18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 xml:space="preserve">For the provision of online, hybrid and physical event management, audio-visual equipment, material production, and publishing services in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Ireland</w:t>
                          </w:r>
                        </w:p>
                        <w:p w14:paraId="7558AE2D" w14:textId="77777777" w:rsidR="00BE4E5B" w:rsidRDefault="00BE4E5B" w:rsidP="00BE4E5B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</w:p>
                        <w:p w14:paraId="661EF778" w14:textId="77777777" w:rsidR="00BE4E5B" w:rsidRDefault="00BE4E5B" w:rsidP="00BE4E5B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  <w:r>
                            <w:t>PROJECT “</w:t>
                          </w:r>
                          <w:r w:rsidRPr="00E76DD0">
                            <w:t>Barnahus Ireland: Support the implementation of the Barnahus model in Ireland</w:t>
                          </w:r>
                          <w:r>
                            <w:t>”</w:t>
                          </w:r>
                        </w:p>
                        <w:p w14:paraId="7B99A69C" w14:textId="586EF39E" w:rsidR="0007525A" w:rsidRDefault="0007525A" w:rsidP="0007525A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484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80pt;margin-top:13.5pt;width:429.85pt;height:78.7pt;z-index:-159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" filled="f" stroked="f">
              <v:textbox inset="0,0,0,0">
                <w:txbxContent>
                  <w:p w14:paraId="3384D978" w14:textId="77777777" w:rsidR="00BE4E5B" w:rsidRPr="006312FC" w:rsidRDefault="00BE4E5B" w:rsidP="00BE4E5B">
                    <w:pPr>
                      <w:pStyle w:val="BodyText"/>
                      <w:spacing w:before="19"/>
                      <w:ind w:left="2747" w:right="2742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ACT OF ENGAGEMENT CALL FOR TENDERS</w:t>
                    </w:r>
                  </w:p>
                  <w:p w14:paraId="0A979C6D" w14:textId="77777777" w:rsidR="00BE4E5B" w:rsidRPr="006312FC" w:rsidRDefault="00BE4E5B" w:rsidP="00BE4E5B">
                    <w:pPr>
                      <w:pStyle w:val="BodyText"/>
                      <w:ind w:left="19" w:right="18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 xml:space="preserve">For the provision of online, hybrid and physical event management, audio-visual equipment, material production, and publishing services in </w:t>
                    </w:r>
                    <w:r>
                      <w:rPr>
                        <w:sz w:val="16"/>
                        <w:szCs w:val="16"/>
                      </w:rPr>
                      <w:t>Ireland</w:t>
                    </w:r>
                  </w:p>
                  <w:p w14:paraId="7558AE2D" w14:textId="77777777" w:rsidR="00BE4E5B" w:rsidRDefault="00BE4E5B" w:rsidP="00BE4E5B">
                    <w:pPr>
                      <w:pStyle w:val="BodyText"/>
                      <w:spacing w:before="19"/>
                      <w:ind w:left="20"/>
                      <w:jc w:val="center"/>
                    </w:pPr>
                  </w:p>
                  <w:p w14:paraId="661EF778" w14:textId="77777777" w:rsidR="00BE4E5B" w:rsidRDefault="00BE4E5B" w:rsidP="00BE4E5B">
                    <w:pPr>
                      <w:pStyle w:val="BodyText"/>
                      <w:spacing w:before="19"/>
                      <w:ind w:left="20"/>
                      <w:jc w:val="center"/>
                    </w:pPr>
                    <w:r>
                      <w:t>PROJECT “</w:t>
                    </w:r>
                    <w:r w:rsidRPr="00E76DD0">
                      <w:t>Barnahus Ireland: Support the implementation of the Barnahus model in Ireland</w:t>
                    </w:r>
                    <w:r>
                      <w:t>”</w:t>
                    </w:r>
                  </w:p>
                  <w:p w14:paraId="7B99A69C" w14:textId="586EF39E" w:rsidR="0007525A" w:rsidRDefault="0007525A" w:rsidP="0007525A">
                    <w:pPr>
                      <w:pStyle w:val="BodyText"/>
                      <w:spacing w:before="19"/>
                      <w:ind w:left="2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D5AE0">
      <w:rPr>
        <w:noProof/>
      </w:rPr>
      <w:drawing>
        <wp:anchor distT="0" distB="0" distL="0" distR="0" simplePos="0" relativeHeight="487335936" behindDoc="1" locked="0" layoutInCell="1" allowOverlap="1" wp14:anchorId="61A71B65" wp14:editId="62D2E3A8">
          <wp:simplePos x="0" y="0"/>
          <wp:positionH relativeFrom="page">
            <wp:posOffset>8248671</wp:posOffset>
          </wp:positionH>
          <wp:positionV relativeFrom="page">
            <wp:posOffset>282423</wp:posOffset>
          </wp:positionV>
          <wp:extent cx="1159466" cy="938577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466" cy="938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48F"/>
    <w:rsid w:val="00036654"/>
    <w:rsid w:val="0007525A"/>
    <w:rsid w:val="004F548F"/>
    <w:rsid w:val="00595407"/>
    <w:rsid w:val="005D7FF4"/>
    <w:rsid w:val="006B628D"/>
    <w:rsid w:val="00A33E28"/>
    <w:rsid w:val="00BE4E5B"/>
    <w:rsid w:val="00CB0D23"/>
    <w:rsid w:val="00EB4E15"/>
    <w:rsid w:val="00F223C5"/>
    <w:rsid w:val="00FD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795C578E"/>
  <w15:docId w15:val="{8B362B08-69A2-44A1-BEBB-64EDD86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107"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0752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25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52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25A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7525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ACCOMMODATION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</dc:title>
  <dc:creator>baspinar</dc:creator>
  <cp:lastModifiedBy>HELM Sara-Louise</cp:lastModifiedBy>
  <cp:revision>10</cp:revision>
  <dcterms:created xsi:type="dcterms:W3CDTF">2021-09-29T09:09:00Z</dcterms:created>
  <dcterms:modified xsi:type="dcterms:W3CDTF">2022-11-18T11:19:00Z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2021-09-29T00:00:00Z</vt:filetime>
  </property>
</Properties>
</file>