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2"/>
        <w:tblOverlap w:val="never"/>
        <w:tblW w:w="0" w:type="auto"/>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ook w:val="04A0" w:firstRow="1" w:lastRow="0" w:firstColumn="1" w:lastColumn="0" w:noHBand="0" w:noVBand="1"/>
      </w:tblPr>
      <w:tblGrid>
        <w:gridCol w:w="1668"/>
        <w:gridCol w:w="4961"/>
      </w:tblGrid>
      <w:tr w:rsidR="00182FB2" w:rsidRPr="003B0397" w14:paraId="7B69CE8A" w14:textId="77777777" w:rsidTr="00182FB2">
        <w:trPr>
          <w:trHeight w:val="431"/>
        </w:trPr>
        <w:tc>
          <w:tcPr>
            <w:tcW w:w="1668" w:type="dxa"/>
            <w:tcBorders>
              <w:right w:val="nil"/>
            </w:tcBorders>
            <w:shd w:val="clear" w:color="auto" w:fill="DBE5F1"/>
            <w:vAlign w:val="center"/>
          </w:tcPr>
          <w:p w14:paraId="390F89D0" w14:textId="77777777" w:rsidR="00182FB2" w:rsidRPr="003B0397" w:rsidRDefault="00182FB2" w:rsidP="00182FB2">
            <w:pPr>
              <w:jc w:val="right"/>
              <w:rPr>
                <w:rFonts w:ascii="Arial Narrow" w:hAnsi="Arial Narrow"/>
                <w:sz w:val="18"/>
                <w:szCs w:val="18"/>
              </w:rPr>
            </w:pPr>
            <w:r w:rsidRPr="003B0397">
              <w:rPr>
                <w:rFonts w:ascii="Arial Narrow" w:hAnsi="Arial Narrow"/>
                <w:sz w:val="18"/>
                <w:szCs w:val="18"/>
              </w:rPr>
              <w:t xml:space="preserve">Contract No. </w:t>
            </w:r>
            <w:r w:rsidRPr="003B0397">
              <w:rPr>
                <w:color w:val="0070C0"/>
                <w:sz w:val="18"/>
                <w:szCs w:val="18"/>
              </w:rPr>
              <w:t>►</w:t>
            </w:r>
          </w:p>
        </w:tc>
        <w:tc>
          <w:tcPr>
            <w:tcW w:w="4961" w:type="dxa"/>
            <w:tcBorders>
              <w:left w:val="nil"/>
            </w:tcBorders>
            <w:shd w:val="clear" w:color="auto" w:fill="auto"/>
            <w:vAlign w:val="center"/>
          </w:tcPr>
          <w:p w14:paraId="610E78A2" w14:textId="77777777" w:rsidR="00235419" w:rsidRDefault="00235419" w:rsidP="00235419">
            <w:pPr>
              <w:autoSpaceDE w:val="0"/>
              <w:autoSpaceDN w:val="0"/>
              <w:adjustRightInd w:val="0"/>
              <w:rPr>
                <w:rFonts w:ascii="Arial Narrow" w:eastAsia="Calibri" w:hAnsi="Arial Narrow"/>
                <w:b/>
                <w:sz w:val="20"/>
                <w:szCs w:val="20"/>
                <w:highlight w:val="yellow"/>
              </w:rPr>
            </w:pPr>
          </w:p>
          <w:p w14:paraId="75D86202" w14:textId="2D77F5BC" w:rsidR="00235419" w:rsidRPr="00D360BA" w:rsidRDefault="00D05355" w:rsidP="00235419">
            <w:pPr>
              <w:autoSpaceDE w:val="0"/>
              <w:autoSpaceDN w:val="0"/>
              <w:adjustRightInd w:val="0"/>
              <w:rPr>
                <w:rFonts w:ascii="Arial Narrow" w:eastAsia="Calibri" w:hAnsi="Arial Narrow"/>
                <w:b/>
                <w:sz w:val="20"/>
                <w:szCs w:val="20"/>
              </w:rPr>
            </w:pPr>
            <w:r w:rsidRPr="00D360BA">
              <w:rPr>
                <w:rFonts w:ascii="Arial Narrow" w:eastAsia="Calibri" w:hAnsi="Arial Narrow"/>
                <w:b/>
                <w:sz w:val="20"/>
                <w:szCs w:val="20"/>
              </w:rPr>
              <w:t>BH</w:t>
            </w:r>
            <w:r w:rsidR="00235419" w:rsidRPr="00D360BA">
              <w:rPr>
                <w:rFonts w:ascii="Arial Narrow" w:eastAsia="Calibri" w:hAnsi="Arial Narrow"/>
                <w:b/>
                <w:sz w:val="20"/>
                <w:szCs w:val="20"/>
              </w:rPr>
              <w:t>8396/</w:t>
            </w:r>
            <w:r w:rsidR="00C551F7" w:rsidRPr="00D360BA">
              <w:rPr>
                <w:rFonts w:ascii="Arial Narrow" w:eastAsia="Calibri" w:hAnsi="Arial Narrow"/>
                <w:b/>
                <w:sz w:val="20"/>
                <w:szCs w:val="20"/>
              </w:rPr>
              <w:t>2018/</w:t>
            </w:r>
            <w:r w:rsidR="00235419" w:rsidRPr="00D360BA">
              <w:rPr>
                <w:rFonts w:ascii="Arial Narrow" w:eastAsia="Calibri" w:hAnsi="Arial Narrow"/>
                <w:b/>
                <w:sz w:val="20"/>
                <w:szCs w:val="20"/>
              </w:rPr>
              <w:t>1</w:t>
            </w:r>
          </w:p>
          <w:p w14:paraId="2426B13A" w14:textId="5EBD224A" w:rsidR="00182FB2" w:rsidRPr="003B0397" w:rsidRDefault="00182FB2" w:rsidP="00182FB2">
            <w:pPr>
              <w:rPr>
                <w:rFonts w:ascii="Arial Narrow" w:hAnsi="Arial Narrow"/>
                <w:color w:val="000000"/>
                <w:sz w:val="18"/>
                <w:szCs w:val="18"/>
              </w:rPr>
            </w:pPr>
          </w:p>
        </w:tc>
      </w:tr>
      <w:tr w:rsidR="00182FB2" w:rsidRPr="003B0397" w14:paraId="34B731AD" w14:textId="77777777" w:rsidTr="00182FB2">
        <w:trPr>
          <w:trHeight w:val="431"/>
        </w:trPr>
        <w:tc>
          <w:tcPr>
            <w:tcW w:w="1668" w:type="dxa"/>
            <w:tcBorders>
              <w:right w:val="nil"/>
            </w:tcBorders>
            <w:shd w:val="clear" w:color="auto" w:fill="DBE5F1"/>
            <w:vAlign w:val="center"/>
          </w:tcPr>
          <w:p w14:paraId="2525877C" w14:textId="5198C68D" w:rsidR="00182FB2" w:rsidRPr="003B0397" w:rsidRDefault="000700F4" w:rsidP="00182FB2">
            <w:pPr>
              <w:jc w:val="right"/>
              <w:rPr>
                <w:rFonts w:ascii="Arial Narrow" w:hAnsi="Arial Narrow"/>
                <w:sz w:val="18"/>
                <w:szCs w:val="18"/>
              </w:rPr>
            </w:pPr>
            <w:r>
              <w:rPr>
                <w:rFonts w:ascii="Arial Narrow" w:hAnsi="Arial Narrow"/>
                <w:sz w:val="18"/>
                <w:szCs w:val="18"/>
              </w:rPr>
              <w:t>Project work plan activity</w:t>
            </w:r>
            <w:r w:rsidRPr="003B0397">
              <w:rPr>
                <w:rFonts w:ascii="Arial Narrow" w:hAnsi="Arial Narrow"/>
                <w:sz w:val="18"/>
                <w:szCs w:val="18"/>
              </w:rPr>
              <w:t xml:space="preserve"> </w:t>
            </w:r>
            <w:r w:rsidR="00182FB2" w:rsidRPr="003B0397">
              <w:rPr>
                <w:rFonts w:ascii="Arial Narrow" w:hAnsi="Arial Narrow"/>
                <w:sz w:val="18"/>
                <w:szCs w:val="18"/>
              </w:rPr>
              <w:t xml:space="preserve">No. </w:t>
            </w:r>
            <w:r w:rsidR="00182FB2" w:rsidRPr="003B0397">
              <w:rPr>
                <w:color w:val="0070C0"/>
                <w:sz w:val="18"/>
                <w:szCs w:val="18"/>
              </w:rPr>
              <w:t>►</w:t>
            </w:r>
          </w:p>
        </w:tc>
        <w:tc>
          <w:tcPr>
            <w:tcW w:w="4961" w:type="dxa"/>
            <w:tcBorders>
              <w:left w:val="nil"/>
            </w:tcBorders>
            <w:shd w:val="clear" w:color="auto" w:fill="auto"/>
            <w:vAlign w:val="center"/>
          </w:tcPr>
          <w:p w14:paraId="2BCB638F" w14:textId="3A0E4C7A" w:rsidR="00182FB2" w:rsidRPr="003B0397" w:rsidRDefault="002332F9" w:rsidP="00182FB2">
            <w:pPr>
              <w:rPr>
                <w:rFonts w:ascii="Arial Narrow" w:hAnsi="Arial Narrow"/>
                <w:color w:val="000000"/>
                <w:sz w:val="18"/>
                <w:szCs w:val="18"/>
              </w:rPr>
            </w:pPr>
            <w:r>
              <w:rPr>
                <w:rFonts w:ascii="Arial Narrow" w:hAnsi="Arial Narrow"/>
                <w:color w:val="000000"/>
                <w:sz w:val="18"/>
                <w:szCs w:val="18"/>
              </w:rPr>
              <w:t>1.8</w:t>
            </w:r>
          </w:p>
        </w:tc>
      </w:tr>
      <w:tr w:rsidR="00182FB2" w:rsidRPr="003B0397" w14:paraId="7E227235" w14:textId="77777777" w:rsidTr="00182FB2">
        <w:trPr>
          <w:trHeight w:val="431"/>
        </w:trPr>
        <w:tc>
          <w:tcPr>
            <w:tcW w:w="1668" w:type="dxa"/>
            <w:tcBorders>
              <w:right w:val="nil"/>
            </w:tcBorders>
            <w:shd w:val="clear" w:color="auto" w:fill="DBE5F1"/>
            <w:vAlign w:val="center"/>
          </w:tcPr>
          <w:p w14:paraId="72F993AF" w14:textId="77777777" w:rsidR="00182FB2" w:rsidRPr="003B0397" w:rsidRDefault="00182FB2" w:rsidP="00182FB2">
            <w:pPr>
              <w:jc w:val="right"/>
              <w:rPr>
                <w:rFonts w:ascii="Arial Narrow" w:hAnsi="Arial Narrow"/>
                <w:sz w:val="18"/>
                <w:szCs w:val="18"/>
              </w:rPr>
            </w:pPr>
            <w:r w:rsidRPr="003B0397">
              <w:rPr>
                <w:rFonts w:ascii="Arial Narrow" w:hAnsi="Arial Narrow"/>
                <w:sz w:val="18"/>
                <w:szCs w:val="18"/>
              </w:rPr>
              <w:t xml:space="preserve">FIMS PO No. </w:t>
            </w:r>
            <w:r w:rsidRPr="003B0397">
              <w:rPr>
                <w:color w:val="0070C0"/>
                <w:sz w:val="18"/>
                <w:szCs w:val="18"/>
              </w:rPr>
              <w:t>►</w:t>
            </w:r>
          </w:p>
        </w:tc>
        <w:tc>
          <w:tcPr>
            <w:tcW w:w="4961" w:type="dxa"/>
            <w:tcBorders>
              <w:left w:val="nil"/>
            </w:tcBorders>
            <w:shd w:val="clear" w:color="auto" w:fill="auto"/>
            <w:vAlign w:val="center"/>
          </w:tcPr>
          <w:p w14:paraId="6BA3989B" w14:textId="71303C52" w:rsidR="00182FB2" w:rsidRPr="00D360BA" w:rsidRDefault="00182FB2" w:rsidP="00182FB2">
            <w:pPr>
              <w:rPr>
                <w:rFonts w:ascii="Arial Narrow" w:hAnsi="Arial Narrow"/>
                <w:color w:val="000000"/>
                <w:sz w:val="18"/>
                <w:szCs w:val="18"/>
              </w:rPr>
            </w:pPr>
          </w:p>
        </w:tc>
      </w:tr>
      <w:tr w:rsidR="00182FB2" w:rsidRPr="003B0397" w14:paraId="1D60D91D" w14:textId="77777777" w:rsidTr="00182FB2">
        <w:trPr>
          <w:trHeight w:val="431"/>
        </w:trPr>
        <w:tc>
          <w:tcPr>
            <w:tcW w:w="1668" w:type="dxa"/>
            <w:tcBorders>
              <w:right w:val="nil"/>
            </w:tcBorders>
            <w:shd w:val="clear" w:color="auto" w:fill="DBE5F1"/>
            <w:vAlign w:val="center"/>
          </w:tcPr>
          <w:p w14:paraId="0A845DDC" w14:textId="77777777" w:rsidR="00182FB2" w:rsidRPr="003B0397" w:rsidRDefault="00182FB2" w:rsidP="00182FB2">
            <w:pPr>
              <w:jc w:val="right"/>
              <w:rPr>
                <w:rFonts w:ascii="Arial Narrow" w:hAnsi="Arial Narrow"/>
                <w:sz w:val="18"/>
                <w:szCs w:val="18"/>
              </w:rPr>
            </w:pPr>
            <w:r w:rsidRPr="003B0397">
              <w:rPr>
                <w:rFonts w:ascii="Arial Narrow" w:hAnsi="Arial Narrow"/>
                <w:sz w:val="18"/>
                <w:szCs w:val="18"/>
              </w:rPr>
              <w:t xml:space="preserve">Contact person </w:t>
            </w:r>
            <w:r w:rsidRPr="003B0397">
              <w:rPr>
                <w:color w:val="0070C0"/>
                <w:sz w:val="18"/>
                <w:szCs w:val="18"/>
              </w:rPr>
              <w:t>►</w:t>
            </w:r>
          </w:p>
        </w:tc>
        <w:tc>
          <w:tcPr>
            <w:tcW w:w="4961" w:type="dxa"/>
            <w:tcBorders>
              <w:left w:val="nil"/>
            </w:tcBorders>
            <w:shd w:val="clear" w:color="auto" w:fill="auto"/>
            <w:vAlign w:val="center"/>
          </w:tcPr>
          <w:p w14:paraId="74889A1F" w14:textId="77777777" w:rsidR="00235419" w:rsidRPr="00D360BA" w:rsidRDefault="00235419" w:rsidP="00D1309B">
            <w:pPr>
              <w:rPr>
                <w:rFonts w:ascii="Arial Narrow" w:hAnsi="Arial Narrow"/>
                <w:b/>
                <w:caps/>
                <w:color w:val="000000"/>
                <w:sz w:val="18"/>
                <w:szCs w:val="18"/>
              </w:rPr>
            </w:pPr>
            <w:r w:rsidRPr="00D360BA">
              <w:rPr>
                <w:rFonts w:ascii="Arial Narrow" w:hAnsi="Arial Narrow"/>
                <w:b/>
                <w:caps/>
                <w:color w:val="000000"/>
                <w:sz w:val="18"/>
                <w:szCs w:val="18"/>
              </w:rPr>
              <w:t>Nelea Bugaevski</w:t>
            </w:r>
          </w:p>
          <w:p w14:paraId="1311651E" w14:textId="4E6E5C99" w:rsidR="00182FB2" w:rsidRPr="00D360BA" w:rsidRDefault="00235419" w:rsidP="00D1309B">
            <w:pPr>
              <w:rPr>
                <w:rFonts w:ascii="Arial Narrow" w:hAnsi="Arial Narrow"/>
                <w:b/>
                <w:caps/>
                <w:color w:val="000000"/>
                <w:sz w:val="18"/>
                <w:szCs w:val="18"/>
              </w:rPr>
            </w:pPr>
            <w:r w:rsidRPr="00D360BA">
              <w:rPr>
                <w:rFonts w:ascii="Arial Narrow" w:hAnsi="Arial Narrow"/>
                <w:b/>
                <w:caps/>
                <w:color w:val="000000"/>
                <w:sz w:val="18"/>
                <w:szCs w:val="18"/>
              </w:rPr>
              <w:t>e-mail:  NELEA.BUGAEVSKI@COE.INT</w:t>
            </w:r>
          </w:p>
        </w:tc>
      </w:tr>
    </w:tbl>
    <w:p w14:paraId="2775DD44" w14:textId="77777777" w:rsidR="00261462" w:rsidRPr="003B0397" w:rsidRDefault="00182FB2" w:rsidP="005D5924">
      <w:pPr>
        <w:rPr>
          <w:rFonts w:ascii="Arial Narrow" w:hAnsi="Arial Narrow"/>
          <w:b/>
          <w:caps/>
          <w:sz w:val="28"/>
          <w:szCs w:val="28"/>
        </w:rPr>
      </w:pPr>
      <w:r w:rsidRPr="003B0397">
        <w:rPr>
          <w:rFonts w:ascii="Arial Narrow" w:hAnsi="Arial Narrow"/>
          <w:b/>
          <w:caps/>
          <w:noProof/>
          <w:sz w:val="28"/>
          <w:szCs w:val="28"/>
        </w:rPr>
        <w:drawing>
          <wp:anchor distT="0" distB="0" distL="114300" distR="114300" simplePos="0" relativeHeight="251663360" behindDoc="0" locked="0" layoutInCell="1" allowOverlap="1" wp14:anchorId="0843F8C0" wp14:editId="32AAA289">
            <wp:simplePos x="0" y="0"/>
            <wp:positionH relativeFrom="column">
              <wp:posOffset>539115</wp:posOffset>
            </wp:positionH>
            <wp:positionV relativeFrom="paragraph">
              <wp:posOffset>-31115</wp:posOffset>
            </wp:positionV>
            <wp:extent cx="1438910" cy="11525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38910" cy="1152525"/>
                    </a:xfrm>
                    <a:prstGeom prst="rect">
                      <a:avLst/>
                    </a:prstGeom>
                    <a:noFill/>
                    <a:ln>
                      <a:noFill/>
                    </a:ln>
                  </pic:spPr>
                </pic:pic>
              </a:graphicData>
            </a:graphic>
          </wp:anchor>
        </w:drawing>
      </w:r>
    </w:p>
    <w:p w14:paraId="6FB6483A" w14:textId="77777777" w:rsidR="00261462" w:rsidRPr="003B0397" w:rsidRDefault="00261462" w:rsidP="005D5924">
      <w:pPr>
        <w:rPr>
          <w:rFonts w:ascii="Arial Narrow" w:hAnsi="Arial Narrow"/>
          <w:b/>
          <w:caps/>
          <w:sz w:val="28"/>
          <w:szCs w:val="28"/>
        </w:rPr>
      </w:pPr>
    </w:p>
    <w:p w14:paraId="3EFDC0B2" w14:textId="77777777" w:rsidR="00261462" w:rsidRPr="003B0397" w:rsidRDefault="00261462" w:rsidP="005D5924">
      <w:pPr>
        <w:rPr>
          <w:rFonts w:ascii="Arial Narrow" w:hAnsi="Arial Narrow"/>
          <w:b/>
          <w:caps/>
          <w:sz w:val="28"/>
          <w:szCs w:val="28"/>
        </w:rPr>
      </w:pPr>
    </w:p>
    <w:p w14:paraId="27D64E99" w14:textId="77777777" w:rsidR="00261462" w:rsidRPr="003B0397" w:rsidRDefault="00261462" w:rsidP="005D5924">
      <w:pPr>
        <w:rPr>
          <w:rFonts w:ascii="Arial Narrow" w:hAnsi="Arial Narrow"/>
          <w:b/>
          <w:caps/>
          <w:sz w:val="28"/>
          <w:szCs w:val="28"/>
        </w:rPr>
      </w:pPr>
    </w:p>
    <w:p w14:paraId="63920691" w14:textId="77777777" w:rsidR="00261462" w:rsidRPr="003B0397" w:rsidRDefault="00261462" w:rsidP="005D5924">
      <w:pPr>
        <w:rPr>
          <w:rFonts w:ascii="Arial Narrow" w:hAnsi="Arial Narrow"/>
          <w:b/>
          <w:caps/>
          <w:sz w:val="28"/>
          <w:szCs w:val="28"/>
        </w:rPr>
      </w:pPr>
    </w:p>
    <w:p w14:paraId="7412D159" w14:textId="77777777" w:rsidR="00261462" w:rsidRPr="003B0397" w:rsidRDefault="00261462" w:rsidP="005D5924">
      <w:pPr>
        <w:rPr>
          <w:rFonts w:ascii="Arial Narrow" w:hAnsi="Arial Narrow"/>
          <w:b/>
          <w:caps/>
          <w:sz w:val="28"/>
          <w:szCs w:val="28"/>
        </w:rPr>
      </w:pPr>
    </w:p>
    <w:p w14:paraId="0E742EA4" w14:textId="77777777" w:rsidR="00824F60" w:rsidRPr="003B0397" w:rsidRDefault="00824F60" w:rsidP="005D5924">
      <w:pPr>
        <w:rPr>
          <w:rFonts w:ascii="Arial Narrow" w:hAnsi="Arial Narrow"/>
          <w:b/>
          <w:caps/>
          <w:sz w:val="28"/>
          <w:szCs w:val="28"/>
        </w:rPr>
      </w:pPr>
    </w:p>
    <w:p w14:paraId="511CA0DD" w14:textId="77777777" w:rsidR="009365EB" w:rsidRPr="003B0397" w:rsidRDefault="00A26A5F" w:rsidP="005D5924">
      <w:pPr>
        <w:rPr>
          <w:rFonts w:ascii="Arial Narrow" w:hAnsi="Arial Narrow"/>
          <w:b/>
        </w:rPr>
      </w:pPr>
      <w:r w:rsidRPr="003B0397">
        <w:rPr>
          <w:rFonts w:ascii="Arial Narrow" w:hAnsi="Arial Narrow"/>
          <w:b/>
          <w:caps/>
          <w:sz w:val="28"/>
          <w:szCs w:val="28"/>
        </w:rPr>
        <w:t>ACT Of ENGAGEMENT</w:t>
      </w:r>
      <w:r w:rsidR="00F415AF" w:rsidRPr="003B0397">
        <w:rPr>
          <w:rFonts w:ascii="Arial Narrow" w:hAnsi="Arial Narrow"/>
          <w:b/>
          <w:caps/>
          <w:sz w:val="28"/>
          <w:szCs w:val="28"/>
        </w:rPr>
        <w:t xml:space="preserve"> </w:t>
      </w:r>
      <w:r w:rsidR="00A61B40" w:rsidRPr="003B0397">
        <w:rPr>
          <w:rFonts w:ascii="Arial Narrow" w:hAnsi="Arial Narrow"/>
          <w:b/>
        </w:rPr>
        <w:t>(Appendix</w:t>
      </w:r>
      <w:r w:rsidR="00F415AF" w:rsidRPr="003B0397">
        <w:rPr>
          <w:rFonts w:ascii="Arial Narrow" w:hAnsi="Arial Narrow"/>
          <w:b/>
        </w:rPr>
        <w:t xml:space="preserve"> </w:t>
      </w:r>
      <w:r w:rsidR="009C3371" w:rsidRPr="003B0397">
        <w:rPr>
          <w:rFonts w:ascii="Arial Narrow" w:hAnsi="Arial Narrow"/>
          <w:b/>
        </w:rPr>
        <w:t>1</w:t>
      </w:r>
      <w:r w:rsidR="00A61B40" w:rsidRPr="003B0397">
        <w:rPr>
          <w:rFonts w:ascii="Arial Narrow" w:hAnsi="Arial Narrow"/>
          <w:b/>
        </w:rPr>
        <w:t>)</w:t>
      </w:r>
    </w:p>
    <w:p w14:paraId="52543053" w14:textId="58429DD3" w:rsidR="00C20349" w:rsidRPr="003B0397" w:rsidRDefault="00C20349" w:rsidP="005D5924">
      <w:pPr>
        <w:rPr>
          <w:rFonts w:ascii="Arial Narrow" w:hAnsi="Arial Narrow"/>
          <w:b/>
        </w:rPr>
      </w:pPr>
      <w:r w:rsidRPr="003B0397">
        <w:rPr>
          <w:rFonts w:ascii="Arial Narrow" w:hAnsi="Arial Narrow"/>
          <w:b/>
        </w:rPr>
        <w:t>(</w:t>
      </w:r>
      <w:r w:rsidR="000966B6">
        <w:rPr>
          <w:rFonts w:ascii="Arial Narrow" w:hAnsi="Arial Narrow"/>
          <w:b/>
        </w:rPr>
        <w:t>C</w:t>
      </w:r>
      <w:r w:rsidR="003E7A80" w:rsidRPr="003B0397">
        <w:rPr>
          <w:rFonts w:ascii="Arial Narrow" w:hAnsi="Arial Narrow"/>
          <w:b/>
        </w:rPr>
        <w:t>all for tenders</w:t>
      </w:r>
      <w:r w:rsidR="009365EB" w:rsidRPr="003B0397">
        <w:rPr>
          <w:rFonts w:ascii="Arial Narrow" w:hAnsi="Arial Narrow"/>
          <w:b/>
        </w:rPr>
        <w:t xml:space="preserve"> / </w:t>
      </w:r>
      <w:r w:rsidR="00411D3E" w:rsidRPr="003B0397">
        <w:rPr>
          <w:rFonts w:ascii="Arial Narrow" w:hAnsi="Arial Narrow"/>
          <w:b/>
          <w:u w:val="single"/>
        </w:rPr>
        <w:t>One-off contract</w:t>
      </w:r>
      <w:r w:rsidRPr="003B0397">
        <w:rPr>
          <w:rFonts w:ascii="Arial Narrow" w:hAnsi="Arial Narrow"/>
          <w:b/>
        </w:rPr>
        <w:t>)</w:t>
      </w:r>
    </w:p>
    <w:p w14:paraId="02CECB87" w14:textId="77777777" w:rsidR="009365EB" w:rsidRPr="003B0397" w:rsidRDefault="009365EB" w:rsidP="005D5924">
      <w:pPr>
        <w:rPr>
          <w:rFonts w:ascii="Arial Narrow" w:hAnsi="Arial Narrow"/>
          <w:b/>
          <w:sz w:val="20"/>
          <w:szCs w:val="20"/>
        </w:rPr>
      </w:pPr>
    </w:p>
    <w:p w14:paraId="17461A06" w14:textId="4157E224" w:rsidR="00551E23" w:rsidRPr="00A34588" w:rsidRDefault="00261462" w:rsidP="00551E23">
      <w:pPr>
        <w:jc w:val="both"/>
        <w:rPr>
          <w:rFonts w:ascii="Arial Narrow" w:hAnsi="Arial Narrow" w:cs="Arial"/>
          <w:b/>
          <w:sz w:val="22"/>
          <w:szCs w:val="22"/>
        </w:rPr>
      </w:pPr>
      <w:r w:rsidRPr="00A34588">
        <w:rPr>
          <w:rFonts w:ascii="Arial Narrow" w:hAnsi="Arial Narrow" w:cs="Arial"/>
          <w:b/>
          <w:sz w:val="22"/>
          <w:szCs w:val="22"/>
        </w:rPr>
        <w:t xml:space="preserve">This Act of Engagement lays down the terms and conditions of the contract between the Provider, </w:t>
      </w:r>
      <w:r w:rsidR="002D0031" w:rsidRPr="00A34588">
        <w:rPr>
          <w:rFonts w:ascii="Arial Narrow" w:hAnsi="Arial Narrow" w:cs="Arial"/>
          <w:b/>
          <w:sz w:val="22"/>
          <w:szCs w:val="22"/>
        </w:rPr>
        <w:t>as described below</w:t>
      </w:r>
      <w:r w:rsidRPr="00A34588">
        <w:rPr>
          <w:rFonts w:ascii="Arial Narrow" w:hAnsi="Arial Narrow" w:cs="Arial"/>
          <w:b/>
          <w:sz w:val="22"/>
          <w:szCs w:val="22"/>
        </w:rPr>
        <w:t xml:space="preserve"> and the Council of Europe</w:t>
      </w:r>
      <w:r w:rsidRPr="00A34588">
        <w:rPr>
          <w:rStyle w:val="FootnoteReference"/>
          <w:rFonts w:ascii="Arial Narrow" w:hAnsi="Arial Narrow" w:cs="Arial"/>
          <w:b/>
          <w:sz w:val="22"/>
          <w:szCs w:val="22"/>
        </w:rPr>
        <w:footnoteReference w:id="1"/>
      </w:r>
      <w:r w:rsidRPr="00A34588">
        <w:rPr>
          <w:rFonts w:ascii="Arial Narrow" w:hAnsi="Arial Narrow" w:cs="Arial"/>
          <w:b/>
          <w:sz w:val="22"/>
          <w:szCs w:val="22"/>
        </w:rPr>
        <w:t xml:space="preserve"> </w:t>
      </w:r>
      <w:r w:rsidR="00551E23" w:rsidRPr="00A34588">
        <w:rPr>
          <w:rFonts w:ascii="Arial Narrow" w:hAnsi="Arial Narrow" w:cs="Arial"/>
          <w:b/>
          <w:sz w:val="22"/>
          <w:szCs w:val="22"/>
        </w:rPr>
        <w:t xml:space="preserve">for the provision of technical equipment for the structures of the public prosecution service of the </w:t>
      </w:r>
      <w:r w:rsidR="00D360BA" w:rsidRPr="00A34588">
        <w:rPr>
          <w:rFonts w:ascii="Arial Narrow" w:hAnsi="Arial Narrow" w:cs="Arial"/>
          <w:b/>
          <w:sz w:val="22"/>
          <w:szCs w:val="22"/>
        </w:rPr>
        <w:t xml:space="preserve">Republic </w:t>
      </w:r>
      <w:r w:rsidR="00551E23" w:rsidRPr="00A34588">
        <w:rPr>
          <w:rFonts w:ascii="Arial Narrow" w:hAnsi="Arial Narrow" w:cs="Arial"/>
          <w:b/>
          <w:sz w:val="22"/>
          <w:szCs w:val="22"/>
        </w:rPr>
        <w:t>of Moldova.</w:t>
      </w:r>
    </w:p>
    <w:p w14:paraId="3053E5B9" w14:textId="77777777" w:rsidR="00261462" w:rsidRPr="003B0397" w:rsidRDefault="00261462" w:rsidP="00551E23">
      <w:pPr>
        <w:jc w:val="both"/>
        <w:rPr>
          <w:rFonts w:ascii="Arial Narrow" w:hAnsi="Arial Narrow"/>
          <w:b/>
        </w:rPr>
      </w:pPr>
    </w:p>
    <w:p w14:paraId="1DA0B404" w14:textId="77777777" w:rsidR="00261462" w:rsidRPr="003B0397" w:rsidRDefault="00261462" w:rsidP="00261462">
      <w:pPr>
        <w:pBdr>
          <w:top w:val="single" w:sz="2" w:space="1" w:color="F2F2F2"/>
          <w:left w:val="single" w:sz="2" w:space="4" w:color="F2F2F2"/>
          <w:bottom w:val="single" w:sz="2" w:space="1" w:color="F2F2F2"/>
          <w:right w:val="single" w:sz="2" w:space="4" w:color="F2F2F2"/>
        </w:pBdr>
        <w:jc w:val="both"/>
        <w:rPr>
          <w:rFonts w:ascii="Arial Narrow" w:hAnsi="Arial Narrow"/>
          <w:sz w:val="20"/>
          <w:szCs w:val="20"/>
        </w:rPr>
      </w:pPr>
      <w:r w:rsidRPr="003B0397">
        <w:rPr>
          <w:rFonts w:ascii="Arial Narrow" w:hAnsi="Arial Narrow"/>
          <w:sz w:val="20"/>
          <w:szCs w:val="20"/>
        </w:rPr>
        <w:t xml:space="preserve">The signature of this Act of Engagement </w:t>
      </w:r>
      <w:bookmarkStart w:id="0" w:name="_GoBack"/>
      <w:bookmarkEnd w:id="0"/>
      <w:r w:rsidRPr="003B0397">
        <w:rPr>
          <w:rFonts w:ascii="Arial Narrow" w:hAnsi="Arial Narrow"/>
          <w:sz w:val="20"/>
          <w:szCs w:val="20"/>
        </w:rPr>
        <w:t xml:space="preserve">by the tenderer alone shall not constitute or imply any sort of contractual commitment on the part of the Council of Europe. This Act shall become contractually binding only </w:t>
      </w:r>
      <w:r w:rsidRPr="003B0397">
        <w:rPr>
          <w:rFonts w:ascii="Arial Narrow" w:hAnsi="Arial Narrow"/>
          <w:b/>
          <w:sz w:val="20"/>
          <w:szCs w:val="20"/>
        </w:rPr>
        <w:t xml:space="preserve">upon signature by a Council of Europe </w:t>
      </w:r>
      <w:proofErr w:type="spellStart"/>
      <w:r w:rsidRPr="003B0397">
        <w:rPr>
          <w:rFonts w:ascii="Arial Narrow" w:hAnsi="Arial Narrow"/>
          <w:b/>
          <w:sz w:val="20"/>
          <w:szCs w:val="20"/>
        </w:rPr>
        <w:t>authorised</w:t>
      </w:r>
      <w:proofErr w:type="spellEnd"/>
      <w:r w:rsidRPr="003B0397">
        <w:rPr>
          <w:rFonts w:ascii="Arial Narrow" w:hAnsi="Arial Narrow"/>
          <w:b/>
          <w:sz w:val="20"/>
          <w:szCs w:val="20"/>
        </w:rPr>
        <w:t xml:space="preserve"> staff member</w:t>
      </w:r>
      <w:r w:rsidRPr="003B0397">
        <w:rPr>
          <w:rFonts w:ascii="Arial Narrow" w:hAnsi="Arial Narrow"/>
          <w:sz w:val="20"/>
          <w:szCs w:val="20"/>
        </w:rPr>
        <w:t xml:space="preserve"> (see Section “Signature” on Page 3).</w:t>
      </w:r>
    </w:p>
    <w:p w14:paraId="3926ADB5" w14:textId="77777777" w:rsidR="00261462" w:rsidRPr="003B0397" w:rsidRDefault="00261462" w:rsidP="00261462">
      <w:pPr>
        <w:rPr>
          <w:rFonts w:ascii="Arial Narrow" w:hAnsi="Arial Narrow"/>
          <w:b/>
          <w:sz w:val="20"/>
          <w:szCs w:val="20"/>
        </w:rPr>
      </w:pPr>
    </w:p>
    <w:p w14:paraId="1BE2D1B2" w14:textId="77777777" w:rsidR="00261462" w:rsidRPr="003B0397" w:rsidRDefault="00261462" w:rsidP="00261462">
      <w:pPr>
        <w:pBdr>
          <w:top w:val="single" w:sz="2" w:space="1" w:color="FF0000"/>
          <w:left w:val="single" w:sz="2" w:space="4" w:color="FF0000"/>
          <w:bottom w:val="single" w:sz="2" w:space="1" w:color="FF0000"/>
          <w:right w:val="single" w:sz="2" w:space="4" w:color="FF0000"/>
        </w:pBdr>
        <w:ind w:left="1701" w:hanging="1701"/>
        <w:rPr>
          <w:rFonts w:ascii="Arial Narrow" w:hAnsi="Arial Narrow"/>
          <w:color w:val="FF0000"/>
          <w:sz w:val="18"/>
          <w:szCs w:val="18"/>
        </w:rPr>
      </w:pPr>
      <w:r w:rsidRPr="003B0397">
        <w:rPr>
          <w:rFonts w:ascii="Arial Narrow" w:hAnsi="Arial Narrow"/>
          <w:color w:val="FF0000"/>
          <w:sz w:val="18"/>
          <w:szCs w:val="18"/>
        </w:rPr>
        <w:t>Tenderers shall:</w:t>
      </w:r>
    </w:p>
    <w:p w14:paraId="67936471" w14:textId="77777777" w:rsidR="00261462" w:rsidRPr="003B0397" w:rsidRDefault="00261462" w:rsidP="00261462">
      <w:pPr>
        <w:pBdr>
          <w:top w:val="single" w:sz="2" w:space="1" w:color="FF0000"/>
          <w:left w:val="single" w:sz="2" w:space="4" w:color="FF0000"/>
          <w:bottom w:val="single" w:sz="2" w:space="1" w:color="FF0000"/>
          <w:right w:val="single" w:sz="2" w:space="4" w:color="FF0000"/>
        </w:pBdr>
        <w:rPr>
          <w:rFonts w:ascii="Arial Narrow" w:hAnsi="Arial Narrow"/>
          <w:color w:val="FF0000"/>
          <w:sz w:val="18"/>
          <w:szCs w:val="18"/>
        </w:rPr>
      </w:pPr>
      <w:r w:rsidRPr="003B0397">
        <w:rPr>
          <w:rFonts w:ascii="Arial Narrow" w:hAnsi="Arial Narrow"/>
          <w:color w:val="FF0000"/>
          <w:sz w:val="18"/>
          <w:szCs w:val="18"/>
        </w:rPr>
        <w:t xml:space="preserve">1. Fill in the below sections </w:t>
      </w:r>
      <w:r w:rsidRPr="003B0397">
        <w:rPr>
          <w:rFonts w:ascii="Arial Narrow" w:hAnsi="Arial Narrow"/>
          <w:b/>
          <w:color w:val="FF0000"/>
          <w:sz w:val="18"/>
          <w:szCs w:val="18"/>
        </w:rPr>
        <w:t>Contact details of the Provider</w:t>
      </w:r>
      <w:r w:rsidRPr="003B0397">
        <w:rPr>
          <w:rFonts w:ascii="Arial Narrow" w:hAnsi="Arial Narrow"/>
          <w:color w:val="FF0000"/>
          <w:sz w:val="18"/>
          <w:szCs w:val="18"/>
        </w:rPr>
        <w:t xml:space="preserve"> and </w:t>
      </w:r>
      <w:r w:rsidRPr="003B0397">
        <w:rPr>
          <w:rFonts w:ascii="Arial Narrow" w:hAnsi="Arial Narrow"/>
          <w:b/>
          <w:color w:val="FF0000"/>
          <w:sz w:val="18"/>
          <w:szCs w:val="18"/>
        </w:rPr>
        <w:t>Bank details</w:t>
      </w:r>
      <w:r w:rsidRPr="003B0397">
        <w:rPr>
          <w:rFonts w:ascii="Arial Narrow" w:hAnsi="Arial Narrow"/>
          <w:color w:val="FF0000"/>
          <w:sz w:val="18"/>
          <w:szCs w:val="18"/>
        </w:rPr>
        <w:t>. Ensure that the “Name” of the Provider and the “Account holder” are the same.</w:t>
      </w:r>
    </w:p>
    <w:p w14:paraId="1C812788" w14:textId="77777777" w:rsidR="00261462" w:rsidRPr="003B0397" w:rsidRDefault="00261462" w:rsidP="00261462">
      <w:pPr>
        <w:pBdr>
          <w:top w:val="single" w:sz="2" w:space="1" w:color="FF0000"/>
          <w:left w:val="single" w:sz="2" w:space="4" w:color="FF0000"/>
          <w:bottom w:val="single" w:sz="2" w:space="1" w:color="FF0000"/>
          <w:right w:val="single" w:sz="2" w:space="4" w:color="FF0000"/>
        </w:pBdr>
        <w:ind w:left="1701" w:hanging="1701"/>
        <w:rPr>
          <w:rFonts w:ascii="Arial Narrow" w:hAnsi="Arial Narrow"/>
          <w:color w:val="FF0000"/>
          <w:sz w:val="18"/>
          <w:szCs w:val="18"/>
        </w:rPr>
      </w:pPr>
      <w:r w:rsidRPr="003B0397">
        <w:rPr>
          <w:rFonts w:ascii="Arial Narrow" w:hAnsi="Arial Narrow"/>
          <w:color w:val="FF0000"/>
          <w:sz w:val="18"/>
          <w:szCs w:val="18"/>
        </w:rPr>
        <w:t>2. Fill in the column “Fees” of the table of fees (See Section A on Page 2);</w:t>
      </w:r>
    </w:p>
    <w:p w14:paraId="21D65623" w14:textId="77777777" w:rsidR="00261462" w:rsidRPr="003B0397" w:rsidRDefault="00261462" w:rsidP="00261462">
      <w:pPr>
        <w:pBdr>
          <w:top w:val="single" w:sz="2" w:space="1" w:color="FF0000"/>
          <w:left w:val="single" w:sz="2" w:space="4" w:color="FF0000"/>
          <w:bottom w:val="single" w:sz="2" w:space="1" w:color="FF0000"/>
          <w:right w:val="single" w:sz="2" w:space="4" w:color="FF0000"/>
        </w:pBdr>
        <w:rPr>
          <w:rFonts w:ascii="Arial Narrow" w:hAnsi="Arial Narrow"/>
          <w:color w:val="FF0000"/>
          <w:sz w:val="18"/>
          <w:szCs w:val="18"/>
        </w:rPr>
      </w:pPr>
      <w:r w:rsidRPr="003B0397">
        <w:rPr>
          <w:rFonts w:ascii="Arial Narrow" w:hAnsi="Arial Narrow"/>
          <w:color w:val="FF0000"/>
          <w:sz w:val="18"/>
          <w:szCs w:val="18"/>
        </w:rPr>
        <w:t>3. Sign the Act of Engagement (See Section B on Page 3) and send a signed and scanned copy to the Council (See Contact person details above).</w:t>
      </w:r>
      <w:r w:rsidRPr="003B0397">
        <w:rPr>
          <w:rFonts w:ascii="Arial Narrow" w:hAnsi="Arial Narrow"/>
          <w:noProof/>
          <w:sz w:val="18"/>
          <w:szCs w:val="18"/>
        </w:rPr>
        <w:t xml:space="preserve"> </w:t>
      </w:r>
    </w:p>
    <w:p w14:paraId="36B34C5D" w14:textId="77777777" w:rsidR="00261462" w:rsidRPr="003B0397" w:rsidRDefault="00261462" w:rsidP="00261462">
      <w:pPr>
        <w:spacing w:before="120"/>
        <w:ind w:left="567" w:hanging="283"/>
        <w:rPr>
          <w:rFonts w:ascii="Arial Narrow" w:hAnsi="Arial Narrow"/>
          <w:b/>
          <w:sz w:val="18"/>
          <w:szCs w:val="18"/>
        </w:rPr>
      </w:pPr>
    </w:p>
    <w:tbl>
      <w:tblPr>
        <w:tblW w:w="999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50"/>
        <w:gridCol w:w="1751"/>
        <w:gridCol w:w="2837"/>
        <w:gridCol w:w="1667"/>
        <w:gridCol w:w="3294"/>
      </w:tblGrid>
      <w:tr w:rsidR="00261462" w:rsidRPr="003B0397" w14:paraId="2123D331" w14:textId="77777777" w:rsidTr="00D721D0">
        <w:trPr>
          <w:trHeight w:val="632"/>
          <w:jc w:val="center"/>
        </w:trPr>
        <w:tc>
          <w:tcPr>
            <w:tcW w:w="450" w:type="dxa"/>
            <w:vMerge w:val="restart"/>
            <w:tcBorders>
              <w:top w:val="single" w:sz="2" w:space="0" w:color="808080"/>
              <w:left w:val="single" w:sz="2" w:space="0" w:color="808080"/>
              <w:bottom w:val="single" w:sz="2" w:space="0" w:color="808080"/>
              <w:right w:val="single" w:sz="2" w:space="0" w:color="808080"/>
            </w:tcBorders>
            <w:shd w:val="clear" w:color="auto" w:fill="F2F2F2"/>
            <w:textDirection w:val="btLr"/>
            <w:vAlign w:val="center"/>
          </w:tcPr>
          <w:p w14:paraId="178568D9" w14:textId="77777777" w:rsidR="00261462" w:rsidRPr="003B0397" w:rsidRDefault="00261462" w:rsidP="00D721D0">
            <w:pPr>
              <w:ind w:left="113" w:right="113"/>
              <w:jc w:val="center"/>
              <w:rPr>
                <w:rFonts w:ascii="Arial Narrow" w:hAnsi="Arial Narrow"/>
                <w:sz w:val="18"/>
                <w:szCs w:val="18"/>
              </w:rPr>
            </w:pPr>
            <w:r w:rsidRPr="003B0397">
              <w:rPr>
                <w:rFonts w:ascii="Arial Narrow" w:hAnsi="Arial Narrow"/>
                <w:sz w:val="18"/>
                <w:szCs w:val="18"/>
              </w:rPr>
              <w:t>Contact details of the Provider</w:t>
            </w: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7414173C" w14:textId="77777777" w:rsidR="00261462" w:rsidRPr="003B0397" w:rsidRDefault="00261462" w:rsidP="00D721D0">
            <w:pPr>
              <w:jc w:val="right"/>
              <w:rPr>
                <w:rFonts w:ascii="Arial Narrow" w:hAnsi="Arial Narrow"/>
                <w:sz w:val="18"/>
                <w:szCs w:val="18"/>
              </w:rPr>
            </w:pPr>
            <w:r w:rsidRPr="003B0397">
              <w:rPr>
                <w:rFonts w:ascii="Arial Narrow" w:hAnsi="Arial Narrow"/>
                <w:sz w:val="18"/>
                <w:szCs w:val="18"/>
              </w:rPr>
              <w:t>Name and address</w:t>
            </w:r>
          </w:p>
          <w:p w14:paraId="41CC40CC" w14:textId="77777777" w:rsidR="00261462" w:rsidRPr="003B0397" w:rsidRDefault="00261462" w:rsidP="00D721D0">
            <w:pPr>
              <w:jc w:val="right"/>
              <w:rPr>
                <w:rFonts w:ascii="Arial Narrow" w:hAnsi="Arial Narrow"/>
              </w:rPr>
            </w:pPr>
            <w:r w:rsidRPr="003B0397">
              <w:rPr>
                <w:sz w:val="16"/>
                <w:szCs w:val="16"/>
              </w:rPr>
              <w:t>►</w:t>
            </w:r>
          </w:p>
        </w:tc>
        <w:tc>
          <w:tcPr>
            <w:tcW w:w="7798" w:type="dxa"/>
            <w:gridSpan w:val="3"/>
            <w:tcBorders>
              <w:top w:val="single" w:sz="2" w:space="0" w:color="FF0000"/>
              <w:left w:val="single" w:sz="2" w:space="0" w:color="FF0000"/>
              <w:bottom w:val="single" w:sz="2" w:space="0" w:color="FF0000"/>
              <w:right w:val="single" w:sz="2" w:space="0" w:color="FF0000"/>
            </w:tcBorders>
            <w:shd w:val="clear" w:color="auto" w:fill="auto"/>
            <w:vAlign w:val="center"/>
          </w:tcPr>
          <w:p w14:paraId="53DEB071" w14:textId="77777777" w:rsidR="00261462" w:rsidRPr="003B0397" w:rsidRDefault="00261462" w:rsidP="00D721D0">
            <w:pPr>
              <w:rPr>
                <w:rFonts w:ascii="Arial Narrow" w:hAnsi="Arial Narrow"/>
                <w:color w:val="000000"/>
                <w:sz w:val="20"/>
                <w:szCs w:val="20"/>
              </w:rPr>
            </w:pPr>
          </w:p>
        </w:tc>
      </w:tr>
      <w:tr w:rsidR="00261462" w:rsidRPr="003B0397" w14:paraId="1A634C65" w14:textId="77777777" w:rsidTr="00D721D0">
        <w:trPr>
          <w:trHeight w:val="632"/>
          <w:jc w:val="center"/>
        </w:trPr>
        <w:tc>
          <w:tcPr>
            <w:tcW w:w="450" w:type="dxa"/>
            <w:vMerge/>
            <w:tcBorders>
              <w:left w:val="single" w:sz="2" w:space="0" w:color="808080"/>
              <w:bottom w:val="single" w:sz="2" w:space="0" w:color="808080"/>
              <w:right w:val="single" w:sz="2" w:space="0" w:color="808080"/>
            </w:tcBorders>
            <w:shd w:val="clear" w:color="auto" w:fill="F2F2F2"/>
          </w:tcPr>
          <w:p w14:paraId="7669C71B" w14:textId="77777777" w:rsidR="00261462" w:rsidRPr="003B0397" w:rsidRDefault="00261462" w:rsidP="00D721D0">
            <w:pPr>
              <w:rPr>
                <w:rFonts w:ascii="Arial Narrow" w:hAnsi="Arial Narrow"/>
                <w:sz w:val="18"/>
                <w:szCs w:val="18"/>
              </w:rPr>
            </w:pP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53083B83" w14:textId="77777777" w:rsidR="00261462" w:rsidRPr="003B0397" w:rsidRDefault="00261462" w:rsidP="00D721D0">
            <w:pPr>
              <w:jc w:val="right"/>
              <w:rPr>
                <w:rFonts w:ascii="Arial Narrow" w:hAnsi="Arial Narrow"/>
                <w:sz w:val="18"/>
                <w:szCs w:val="18"/>
              </w:rPr>
            </w:pPr>
            <w:r w:rsidRPr="003B0397">
              <w:rPr>
                <w:rFonts w:ascii="Arial Narrow" w:hAnsi="Arial Narrow"/>
                <w:sz w:val="18"/>
                <w:szCs w:val="18"/>
              </w:rPr>
              <w:t>Representative</w:t>
            </w:r>
          </w:p>
          <w:p w14:paraId="7DDFEF39" w14:textId="77777777" w:rsidR="00261462" w:rsidRPr="003B0397" w:rsidRDefault="00261462" w:rsidP="00D721D0">
            <w:pPr>
              <w:jc w:val="right"/>
              <w:rPr>
                <w:rFonts w:ascii="Arial Narrow" w:hAnsi="Arial Narrow"/>
              </w:rPr>
            </w:pPr>
            <w:r w:rsidRPr="003B0397">
              <w:rPr>
                <w:sz w:val="16"/>
                <w:szCs w:val="16"/>
              </w:rPr>
              <w:t>►</w:t>
            </w:r>
          </w:p>
        </w:tc>
        <w:tc>
          <w:tcPr>
            <w:tcW w:w="7798" w:type="dxa"/>
            <w:gridSpan w:val="3"/>
            <w:tcBorders>
              <w:top w:val="single" w:sz="2" w:space="0" w:color="FF0000"/>
              <w:left w:val="single" w:sz="2" w:space="0" w:color="FF0000"/>
              <w:bottom w:val="single" w:sz="2" w:space="0" w:color="FF0000"/>
              <w:right w:val="single" w:sz="2" w:space="0" w:color="FF0000"/>
            </w:tcBorders>
            <w:shd w:val="clear" w:color="auto" w:fill="auto"/>
            <w:vAlign w:val="center"/>
          </w:tcPr>
          <w:p w14:paraId="12E9475C" w14:textId="77777777" w:rsidR="00261462" w:rsidRPr="003B0397" w:rsidRDefault="00261462" w:rsidP="00D721D0">
            <w:pPr>
              <w:rPr>
                <w:rFonts w:ascii="Arial Narrow" w:hAnsi="Arial Narrow"/>
                <w:sz w:val="20"/>
                <w:szCs w:val="20"/>
              </w:rPr>
            </w:pPr>
          </w:p>
        </w:tc>
      </w:tr>
      <w:tr w:rsidR="00261462" w:rsidRPr="003B0397" w14:paraId="5EA48536" w14:textId="77777777" w:rsidTr="00D721D0">
        <w:trPr>
          <w:trHeight w:val="632"/>
          <w:jc w:val="center"/>
        </w:trPr>
        <w:tc>
          <w:tcPr>
            <w:tcW w:w="450" w:type="dxa"/>
            <w:vMerge/>
            <w:tcBorders>
              <w:left w:val="single" w:sz="2" w:space="0" w:color="808080"/>
              <w:bottom w:val="single" w:sz="2" w:space="0" w:color="808080"/>
              <w:right w:val="single" w:sz="2" w:space="0" w:color="808080"/>
            </w:tcBorders>
            <w:shd w:val="clear" w:color="auto" w:fill="F2F2F2"/>
          </w:tcPr>
          <w:p w14:paraId="6E768C77" w14:textId="77777777" w:rsidR="00261462" w:rsidRPr="003B0397" w:rsidRDefault="00261462" w:rsidP="00D721D0">
            <w:pPr>
              <w:rPr>
                <w:rFonts w:ascii="Arial Narrow" w:hAnsi="Arial Narrow"/>
                <w:sz w:val="18"/>
                <w:szCs w:val="18"/>
              </w:rPr>
            </w:pP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54F79FE6" w14:textId="77777777" w:rsidR="00261462" w:rsidRPr="003B0397" w:rsidRDefault="00261462" w:rsidP="00D721D0">
            <w:pPr>
              <w:jc w:val="right"/>
              <w:rPr>
                <w:rFonts w:ascii="Arial Narrow" w:hAnsi="Arial Narrow"/>
                <w:sz w:val="18"/>
                <w:szCs w:val="18"/>
              </w:rPr>
            </w:pPr>
            <w:r w:rsidRPr="003B0397">
              <w:rPr>
                <w:rFonts w:ascii="Arial Narrow" w:hAnsi="Arial Narrow"/>
                <w:sz w:val="18"/>
                <w:szCs w:val="18"/>
              </w:rPr>
              <w:t>Contact person</w:t>
            </w:r>
          </w:p>
          <w:p w14:paraId="3ABE1F55" w14:textId="77777777" w:rsidR="00261462" w:rsidRPr="003B0397" w:rsidRDefault="00261462" w:rsidP="00D721D0">
            <w:pPr>
              <w:jc w:val="right"/>
              <w:rPr>
                <w:rFonts w:ascii="Arial Narrow" w:hAnsi="Arial Narrow"/>
              </w:rPr>
            </w:pPr>
            <w:r w:rsidRPr="003B0397">
              <w:rPr>
                <w:sz w:val="16"/>
                <w:szCs w:val="16"/>
              </w:rPr>
              <w:t>►</w:t>
            </w:r>
          </w:p>
        </w:tc>
        <w:tc>
          <w:tcPr>
            <w:tcW w:w="7798" w:type="dxa"/>
            <w:gridSpan w:val="3"/>
            <w:tcBorders>
              <w:top w:val="single" w:sz="2" w:space="0" w:color="FF0000"/>
              <w:left w:val="single" w:sz="2" w:space="0" w:color="FF0000"/>
              <w:bottom w:val="single" w:sz="2" w:space="0" w:color="FF0000"/>
              <w:right w:val="single" w:sz="2" w:space="0" w:color="FF0000"/>
            </w:tcBorders>
            <w:shd w:val="clear" w:color="auto" w:fill="auto"/>
            <w:vAlign w:val="center"/>
          </w:tcPr>
          <w:p w14:paraId="2AC4E57C" w14:textId="77777777" w:rsidR="00261462" w:rsidRPr="003B0397" w:rsidRDefault="00261462" w:rsidP="00D721D0">
            <w:pPr>
              <w:rPr>
                <w:rFonts w:ascii="Arial Narrow" w:hAnsi="Arial Narrow"/>
                <w:sz w:val="20"/>
                <w:szCs w:val="20"/>
              </w:rPr>
            </w:pPr>
          </w:p>
        </w:tc>
      </w:tr>
      <w:tr w:rsidR="00261462" w:rsidRPr="003B0397" w14:paraId="0243A378" w14:textId="77777777" w:rsidTr="00D721D0">
        <w:trPr>
          <w:trHeight w:val="632"/>
          <w:jc w:val="center"/>
        </w:trPr>
        <w:tc>
          <w:tcPr>
            <w:tcW w:w="450" w:type="dxa"/>
            <w:vMerge/>
            <w:tcBorders>
              <w:left w:val="single" w:sz="2" w:space="0" w:color="808080"/>
              <w:bottom w:val="single" w:sz="2" w:space="0" w:color="808080"/>
              <w:right w:val="single" w:sz="2" w:space="0" w:color="808080"/>
            </w:tcBorders>
            <w:shd w:val="clear" w:color="auto" w:fill="F2F2F2"/>
          </w:tcPr>
          <w:p w14:paraId="6897472D" w14:textId="77777777" w:rsidR="00261462" w:rsidRPr="003B0397" w:rsidRDefault="00261462" w:rsidP="00D721D0">
            <w:pPr>
              <w:rPr>
                <w:rFonts w:ascii="Arial Narrow" w:hAnsi="Arial Narrow"/>
                <w:sz w:val="18"/>
                <w:szCs w:val="18"/>
              </w:rPr>
            </w:pP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0E926C08" w14:textId="77777777" w:rsidR="00261462" w:rsidRPr="003B0397" w:rsidRDefault="00261462" w:rsidP="00D721D0">
            <w:pPr>
              <w:jc w:val="right"/>
              <w:rPr>
                <w:rFonts w:ascii="Arial Narrow" w:hAnsi="Arial Narrow"/>
                <w:sz w:val="18"/>
                <w:szCs w:val="18"/>
              </w:rPr>
            </w:pPr>
            <w:r w:rsidRPr="003B0397">
              <w:rPr>
                <w:rFonts w:ascii="Arial Narrow" w:hAnsi="Arial Narrow"/>
                <w:sz w:val="18"/>
                <w:szCs w:val="18"/>
              </w:rPr>
              <w:t>VAT n° (if any)</w:t>
            </w:r>
          </w:p>
          <w:p w14:paraId="22472ADA" w14:textId="77777777" w:rsidR="00261462" w:rsidRPr="003B0397" w:rsidRDefault="00261462" w:rsidP="00D721D0">
            <w:pPr>
              <w:jc w:val="right"/>
              <w:rPr>
                <w:rFonts w:ascii="Arial Narrow" w:hAnsi="Arial Narrow"/>
              </w:rPr>
            </w:pPr>
            <w:r w:rsidRPr="003B0397">
              <w:rPr>
                <w:sz w:val="16"/>
                <w:szCs w:val="16"/>
              </w:rPr>
              <w:t>►</w:t>
            </w:r>
          </w:p>
        </w:tc>
        <w:tc>
          <w:tcPr>
            <w:tcW w:w="7798" w:type="dxa"/>
            <w:gridSpan w:val="3"/>
            <w:tcBorders>
              <w:top w:val="single" w:sz="2" w:space="0" w:color="FF0000"/>
              <w:left w:val="single" w:sz="2" w:space="0" w:color="FF0000"/>
              <w:bottom w:val="single" w:sz="2" w:space="0" w:color="FF0000"/>
              <w:right w:val="single" w:sz="2" w:space="0" w:color="FF0000"/>
            </w:tcBorders>
            <w:shd w:val="clear" w:color="auto" w:fill="auto"/>
            <w:vAlign w:val="center"/>
          </w:tcPr>
          <w:p w14:paraId="1F43ACA9" w14:textId="77777777" w:rsidR="00261462" w:rsidRPr="003B0397" w:rsidRDefault="00261462" w:rsidP="00D721D0">
            <w:pPr>
              <w:rPr>
                <w:rFonts w:ascii="Arial Narrow" w:hAnsi="Arial Narrow"/>
                <w:sz w:val="20"/>
                <w:szCs w:val="20"/>
              </w:rPr>
            </w:pPr>
          </w:p>
        </w:tc>
      </w:tr>
      <w:tr w:rsidR="00261462" w:rsidRPr="003B0397" w14:paraId="4F04F814" w14:textId="77777777" w:rsidTr="00D721D0">
        <w:trPr>
          <w:trHeight w:val="632"/>
          <w:jc w:val="center"/>
        </w:trPr>
        <w:tc>
          <w:tcPr>
            <w:tcW w:w="450" w:type="dxa"/>
            <w:vMerge/>
            <w:tcBorders>
              <w:left w:val="single" w:sz="2" w:space="0" w:color="808080"/>
              <w:bottom w:val="single" w:sz="2" w:space="0" w:color="808080"/>
              <w:right w:val="single" w:sz="2" w:space="0" w:color="808080"/>
            </w:tcBorders>
            <w:shd w:val="clear" w:color="auto" w:fill="F2F2F2"/>
          </w:tcPr>
          <w:p w14:paraId="77E2DE6C" w14:textId="77777777" w:rsidR="00261462" w:rsidRPr="003B0397" w:rsidRDefault="00261462" w:rsidP="00D721D0">
            <w:pPr>
              <w:rPr>
                <w:rFonts w:ascii="Arial Narrow" w:hAnsi="Arial Narrow"/>
                <w:sz w:val="18"/>
                <w:szCs w:val="18"/>
              </w:rPr>
            </w:pP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557BDF67" w14:textId="77777777" w:rsidR="00261462" w:rsidRPr="003B0397" w:rsidRDefault="00261462" w:rsidP="00D721D0">
            <w:pPr>
              <w:jc w:val="right"/>
              <w:rPr>
                <w:rFonts w:ascii="Arial Narrow" w:hAnsi="Arial Narrow"/>
                <w:sz w:val="18"/>
                <w:szCs w:val="18"/>
              </w:rPr>
            </w:pPr>
            <w:r w:rsidRPr="003B0397">
              <w:rPr>
                <w:rFonts w:ascii="Arial Narrow" w:hAnsi="Arial Narrow"/>
                <w:sz w:val="18"/>
                <w:szCs w:val="18"/>
              </w:rPr>
              <w:t>Country and registration n° (if any)</w:t>
            </w:r>
          </w:p>
          <w:p w14:paraId="0C36613E" w14:textId="77777777" w:rsidR="00261462" w:rsidRPr="003B0397" w:rsidRDefault="00261462" w:rsidP="00D721D0">
            <w:pPr>
              <w:jc w:val="right"/>
              <w:rPr>
                <w:rFonts w:ascii="Arial Narrow" w:hAnsi="Arial Narrow"/>
              </w:rPr>
            </w:pPr>
            <w:r w:rsidRPr="003B0397">
              <w:rPr>
                <w:sz w:val="16"/>
                <w:szCs w:val="16"/>
              </w:rPr>
              <w:t>►</w:t>
            </w:r>
          </w:p>
        </w:tc>
        <w:tc>
          <w:tcPr>
            <w:tcW w:w="7798" w:type="dxa"/>
            <w:gridSpan w:val="3"/>
            <w:tcBorders>
              <w:top w:val="single" w:sz="2" w:space="0" w:color="FF0000"/>
              <w:left w:val="single" w:sz="2" w:space="0" w:color="FF0000"/>
              <w:bottom w:val="single" w:sz="2" w:space="0" w:color="FF0000"/>
              <w:right w:val="single" w:sz="2" w:space="0" w:color="FF0000"/>
            </w:tcBorders>
            <w:shd w:val="clear" w:color="auto" w:fill="auto"/>
            <w:vAlign w:val="center"/>
          </w:tcPr>
          <w:p w14:paraId="1D3D2D71" w14:textId="77777777" w:rsidR="00261462" w:rsidRPr="003B0397" w:rsidRDefault="00261462" w:rsidP="00D721D0">
            <w:pPr>
              <w:rPr>
                <w:rFonts w:ascii="Arial Narrow" w:hAnsi="Arial Narrow"/>
                <w:sz w:val="20"/>
                <w:szCs w:val="20"/>
              </w:rPr>
            </w:pPr>
          </w:p>
        </w:tc>
      </w:tr>
      <w:tr w:rsidR="00261462" w:rsidRPr="003B0397" w14:paraId="6811EF49" w14:textId="77777777" w:rsidTr="00D721D0">
        <w:trPr>
          <w:trHeight w:val="632"/>
          <w:jc w:val="center"/>
        </w:trPr>
        <w:tc>
          <w:tcPr>
            <w:tcW w:w="450" w:type="dxa"/>
            <w:vMerge/>
            <w:tcBorders>
              <w:left w:val="single" w:sz="2" w:space="0" w:color="808080"/>
              <w:bottom w:val="single" w:sz="2" w:space="0" w:color="808080"/>
              <w:right w:val="single" w:sz="2" w:space="0" w:color="808080"/>
            </w:tcBorders>
            <w:shd w:val="clear" w:color="auto" w:fill="F2F2F2"/>
          </w:tcPr>
          <w:p w14:paraId="0CAE01AB" w14:textId="77777777" w:rsidR="00261462" w:rsidRPr="003B0397" w:rsidRDefault="00261462" w:rsidP="00D721D0">
            <w:pPr>
              <w:rPr>
                <w:rFonts w:ascii="Arial Narrow" w:hAnsi="Arial Narrow"/>
                <w:sz w:val="18"/>
                <w:szCs w:val="18"/>
              </w:rPr>
            </w:pP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0A82ADE7" w14:textId="77777777" w:rsidR="00261462" w:rsidRPr="003B0397" w:rsidRDefault="00261462" w:rsidP="00D721D0">
            <w:pPr>
              <w:jc w:val="right"/>
              <w:rPr>
                <w:rFonts w:ascii="Arial Narrow" w:hAnsi="Arial Narrow"/>
                <w:sz w:val="18"/>
                <w:szCs w:val="18"/>
              </w:rPr>
            </w:pPr>
            <w:r w:rsidRPr="003B0397">
              <w:rPr>
                <w:rFonts w:ascii="Arial Narrow" w:hAnsi="Arial Narrow"/>
                <w:sz w:val="18"/>
                <w:szCs w:val="18"/>
              </w:rPr>
              <w:t>Email (Contact person)</w:t>
            </w:r>
          </w:p>
          <w:p w14:paraId="525633E9" w14:textId="77777777" w:rsidR="00261462" w:rsidRPr="003B0397" w:rsidRDefault="00261462" w:rsidP="00D721D0">
            <w:pPr>
              <w:jc w:val="right"/>
              <w:rPr>
                <w:rFonts w:ascii="Arial Narrow" w:hAnsi="Arial Narrow"/>
              </w:rPr>
            </w:pPr>
            <w:r w:rsidRPr="003B0397">
              <w:rPr>
                <w:sz w:val="16"/>
                <w:szCs w:val="16"/>
              </w:rPr>
              <w:t>►</w:t>
            </w:r>
          </w:p>
        </w:tc>
        <w:tc>
          <w:tcPr>
            <w:tcW w:w="7798" w:type="dxa"/>
            <w:gridSpan w:val="3"/>
            <w:tcBorders>
              <w:top w:val="single" w:sz="2" w:space="0" w:color="FF0000"/>
              <w:left w:val="single" w:sz="2" w:space="0" w:color="FF0000"/>
              <w:bottom w:val="single" w:sz="2" w:space="0" w:color="FF0000"/>
              <w:right w:val="single" w:sz="2" w:space="0" w:color="FF0000"/>
            </w:tcBorders>
            <w:shd w:val="clear" w:color="auto" w:fill="auto"/>
            <w:vAlign w:val="center"/>
          </w:tcPr>
          <w:p w14:paraId="501245F0" w14:textId="77777777" w:rsidR="00261462" w:rsidRPr="003B0397" w:rsidRDefault="00261462" w:rsidP="00D721D0">
            <w:pPr>
              <w:rPr>
                <w:rFonts w:ascii="Arial Narrow" w:hAnsi="Arial Narrow"/>
                <w:sz w:val="20"/>
                <w:szCs w:val="20"/>
              </w:rPr>
            </w:pPr>
          </w:p>
        </w:tc>
      </w:tr>
      <w:tr w:rsidR="00261462" w:rsidRPr="003B0397" w14:paraId="4E5D9BED" w14:textId="77777777" w:rsidTr="00D721D0">
        <w:trPr>
          <w:trHeight w:val="632"/>
          <w:jc w:val="center"/>
        </w:trPr>
        <w:tc>
          <w:tcPr>
            <w:tcW w:w="450" w:type="dxa"/>
            <w:vMerge/>
            <w:tcBorders>
              <w:left w:val="single" w:sz="2" w:space="0" w:color="808080"/>
              <w:bottom w:val="single" w:sz="2" w:space="0" w:color="808080"/>
              <w:right w:val="single" w:sz="2" w:space="0" w:color="808080"/>
            </w:tcBorders>
            <w:shd w:val="clear" w:color="auto" w:fill="F2F2F2"/>
          </w:tcPr>
          <w:p w14:paraId="1315C154" w14:textId="77777777" w:rsidR="00261462" w:rsidRPr="003B0397" w:rsidRDefault="00261462" w:rsidP="00D721D0">
            <w:pPr>
              <w:rPr>
                <w:rFonts w:ascii="Arial Narrow" w:hAnsi="Arial Narrow"/>
                <w:sz w:val="18"/>
                <w:szCs w:val="18"/>
              </w:rPr>
            </w:pP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44A66604" w14:textId="77777777" w:rsidR="00261462" w:rsidRPr="003B0397" w:rsidRDefault="00261462" w:rsidP="00D721D0">
            <w:pPr>
              <w:jc w:val="right"/>
              <w:rPr>
                <w:rFonts w:ascii="Arial Narrow" w:hAnsi="Arial Narrow"/>
                <w:sz w:val="18"/>
                <w:szCs w:val="18"/>
              </w:rPr>
            </w:pPr>
            <w:r w:rsidRPr="003B0397">
              <w:rPr>
                <w:rFonts w:ascii="Arial Narrow" w:hAnsi="Arial Narrow"/>
                <w:sz w:val="18"/>
                <w:szCs w:val="18"/>
              </w:rPr>
              <w:t>Phone number (Contact person)</w:t>
            </w:r>
          </w:p>
          <w:p w14:paraId="3EA491A0" w14:textId="77777777" w:rsidR="00261462" w:rsidRPr="003B0397" w:rsidRDefault="00261462" w:rsidP="00D721D0">
            <w:pPr>
              <w:jc w:val="right"/>
              <w:rPr>
                <w:rFonts w:ascii="Arial Narrow" w:hAnsi="Arial Narrow"/>
              </w:rPr>
            </w:pPr>
            <w:r w:rsidRPr="003B0397">
              <w:rPr>
                <w:sz w:val="16"/>
                <w:szCs w:val="16"/>
              </w:rPr>
              <w:t>►</w:t>
            </w:r>
          </w:p>
        </w:tc>
        <w:tc>
          <w:tcPr>
            <w:tcW w:w="7798" w:type="dxa"/>
            <w:gridSpan w:val="3"/>
            <w:tcBorders>
              <w:top w:val="single" w:sz="2" w:space="0" w:color="FF0000"/>
              <w:left w:val="single" w:sz="2" w:space="0" w:color="FF0000"/>
              <w:bottom w:val="single" w:sz="2" w:space="0" w:color="FF0000"/>
              <w:right w:val="single" w:sz="2" w:space="0" w:color="FF0000"/>
            </w:tcBorders>
            <w:shd w:val="clear" w:color="auto" w:fill="auto"/>
            <w:vAlign w:val="center"/>
          </w:tcPr>
          <w:p w14:paraId="4A738FB9" w14:textId="77777777" w:rsidR="00261462" w:rsidRPr="003B0397" w:rsidRDefault="00261462" w:rsidP="00D721D0">
            <w:pPr>
              <w:rPr>
                <w:rFonts w:ascii="Arial Narrow" w:hAnsi="Arial Narrow"/>
                <w:sz w:val="20"/>
                <w:szCs w:val="20"/>
              </w:rPr>
            </w:pPr>
          </w:p>
        </w:tc>
      </w:tr>
      <w:tr w:rsidR="00261462" w:rsidRPr="003B0397" w14:paraId="471F6936" w14:textId="77777777" w:rsidTr="00D721D0">
        <w:trPr>
          <w:trHeight w:val="632"/>
          <w:jc w:val="center"/>
        </w:trPr>
        <w:tc>
          <w:tcPr>
            <w:tcW w:w="450" w:type="dxa"/>
            <w:vMerge w:val="restart"/>
            <w:tcBorders>
              <w:top w:val="single" w:sz="2" w:space="0" w:color="808080"/>
              <w:left w:val="single" w:sz="2" w:space="0" w:color="808080"/>
              <w:bottom w:val="single" w:sz="2" w:space="0" w:color="808080"/>
              <w:right w:val="single" w:sz="2" w:space="0" w:color="808080"/>
            </w:tcBorders>
            <w:shd w:val="clear" w:color="auto" w:fill="F2F2F2"/>
            <w:textDirection w:val="btLr"/>
            <w:vAlign w:val="center"/>
          </w:tcPr>
          <w:p w14:paraId="7833A644" w14:textId="77777777" w:rsidR="00261462" w:rsidRPr="003B0397" w:rsidRDefault="00261462" w:rsidP="00D721D0">
            <w:pPr>
              <w:ind w:left="113" w:right="113"/>
              <w:jc w:val="center"/>
              <w:rPr>
                <w:rFonts w:ascii="Arial Narrow" w:hAnsi="Arial Narrow"/>
                <w:sz w:val="18"/>
                <w:szCs w:val="18"/>
              </w:rPr>
            </w:pPr>
            <w:r w:rsidRPr="003B0397">
              <w:rPr>
                <w:rFonts w:ascii="Arial Narrow" w:hAnsi="Arial Narrow"/>
                <w:sz w:val="18"/>
                <w:szCs w:val="18"/>
              </w:rPr>
              <w:t>Bank details</w:t>
            </w: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707E705E" w14:textId="77777777" w:rsidR="00261462" w:rsidRPr="003B0397" w:rsidRDefault="00261462" w:rsidP="00D721D0">
            <w:pPr>
              <w:jc w:val="right"/>
              <w:rPr>
                <w:rFonts w:ascii="Arial Narrow" w:hAnsi="Arial Narrow"/>
                <w:sz w:val="18"/>
                <w:szCs w:val="18"/>
              </w:rPr>
            </w:pPr>
            <w:r w:rsidRPr="003B0397">
              <w:rPr>
                <w:rFonts w:ascii="Arial Narrow" w:hAnsi="Arial Narrow"/>
                <w:sz w:val="18"/>
                <w:szCs w:val="18"/>
              </w:rPr>
              <w:t>Account holder</w:t>
            </w:r>
          </w:p>
          <w:p w14:paraId="3DA9B51E" w14:textId="77777777" w:rsidR="00261462" w:rsidRPr="003B0397" w:rsidRDefault="00261462" w:rsidP="00D721D0">
            <w:pPr>
              <w:jc w:val="right"/>
              <w:rPr>
                <w:rFonts w:ascii="Arial Narrow" w:hAnsi="Arial Narrow"/>
                <w:sz w:val="16"/>
                <w:szCs w:val="16"/>
              </w:rPr>
            </w:pPr>
            <w:r w:rsidRPr="003B0397">
              <w:rPr>
                <w:sz w:val="16"/>
                <w:szCs w:val="16"/>
              </w:rPr>
              <w:t>►</w:t>
            </w:r>
          </w:p>
        </w:tc>
        <w:tc>
          <w:tcPr>
            <w:tcW w:w="2837" w:type="dxa"/>
            <w:tcBorders>
              <w:top w:val="single" w:sz="2" w:space="0" w:color="FF0000"/>
              <w:left w:val="single" w:sz="2" w:space="0" w:color="FF0000"/>
              <w:bottom w:val="single" w:sz="2" w:space="0" w:color="FF0000"/>
              <w:right w:val="single" w:sz="2" w:space="0" w:color="FF0000"/>
            </w:tcBorders>
            <w:shd w:val="clear" w:color="auto" w:fill="auto"/>
            <w:vAlign w:val="center"/>
          </w:tcPr>
          <w:p w14:paraId="32961A30" w14:textId="77777777" w:rsidR="00261462" w:rsidRPr="003B0397" w:rsidRDefault="00261462" w:rsidP="00D721D0">
            <w:pPr>
              <w:rPr>
                <w:rFonts w:ascii="Arial Narrow" w:hAnsi="Arial Narrow"/>
                <w:sz w:val="20"/>
                <w:szCs w:val="20"/>
              </w:rPr>
            </w:pPr>
          </w:p>
        </w:tc>
        <w:tc>
          <w:tcPr>
            <w:tcW w:w="1667" w:type="dxa"/>
            <w:tcBorders>
              <w:top w:val="single" w:sz="2" w:space="0" w:color="808080"/>
              <w:left w:val="single" w:sz="2" w:space="0" w:color="FF0000"/>
              <w:bottom w:val="single" w:sz="2" w:space="0" w:color="808080"/>
              <w:right w:val="single" w:sz="2" w:space="0" w:color="FF0000"/>
            </w:tcBorders>
            <w:shd w:val="clear" w:color="auto" w:fill="DBE5F1"/>
            <w:vAlign w:val="center"/>
          </w:tcPr>
          <w:p w14:paraId="4377788E" w14:textId="77777777" w:rsidR="00261462" w:rsidRPr="003B0397" w:rsidRDefault="00261462" w:rsidP="00D721D0">
            <w:pPr>
              <w:jc w:val="right"/>
              <w:rPr>
                <w:rFonts w:ascii="Arial Narrow" w:hAnsi="Arial Narrow"/>
                <w:sz w:val="18"/>
                <w:szCs w:val="18"/>
              </w:rPr>
            </w:pPr>
            <w:r w:rsidRPr="003B0397">
              <w:rPr>
                <w:rFonts w:ascii="Arial Narrow" w:hAnsi="Arial Narrow"/>
                <w:sz w:val="18"/>
                <w:szCs w:val="18"/>
              </w:rPr>
              <w:t>Full bank account n°</w:t>
            </w:r>
          </w:p>
          <w:p w14:paraId="5958C69C" w14:textId="77777777" w:rsidR="00261462" w:rsidRPr="003B0397" w:rsidRDefault="00261462" w:rsidP="00D721D0">
            <w:pPr>
              <w:jc w:val="right"/>
              <w:rPr>
                <w:rFonts w:ascii="Arial Narrow" w:hAnsi="Arial Narrow"/>
                <w:sz w:val="18"/>
                <w:szCs w:val="18"/>
              </w:rPr>
            </w:pPr>
            <w:r w:rsidRPr="003B0397">
              <w:rPr>
                <w:sz w:val="16"/>
                <w:szCs w:val="16"/>
              </w:rPr>
              <w:t>►</w:t>
            </w:r>
          </w:p>
        </w:tc>
        <w:tc>
          <w:tcPr>
            <w:tcW w:w="3294" w:type="dxa"/>
            <w:tcBorders>
              <w:top w:val="single" w:sz="2" w:space="0" w:color="FF0000"/>
              <w:left w:val="single" w:sz="2" w:space="0" w:color="FF0000"/>
              <w:bottom w:val="single" w:sz="2" w:space="0" w:color="FF0000"/>
              <w:right w:val="single" w:sz="2" w:space="0" w:color="FF0000"/>
            </w:tcBorders>
            <w:shd w:val="clear" w:color="auto" w:fill="auto"/>
            <w:vAlign w:val="center"/>
          </w:tcPr>
          <w:p w14:paraId="3DC84582" w14:textId="77777777" w:rsidR="00261462" w:rsidRPr="003B0397" w:rsidRDefault="00261462" w:rsidP="00D721D0">
            <w:pPr>
              <w:rPr>
                <w:rFonts w:ascii="Arial Narrow" w:hAnsi="Arial Narrow"/>
                <w:sz w:val="20"/>
                <w:szCs w:val="20"/>
              </w:rPr>
            </w:pPr>
          </w:p>
        </w:tc>
      </w:tr>
      <w:tr w:rsidR="00261462" w:rsidRPr="003B0397" w14:paraId="3E50AF5D" w14:textId="77777777" w:rsidTr="00D721D0">
        <w:trPr>
          <w:trHeight w:val="632"/>
          <w:jc w:val="center"/>
        </w:trPr>
        <w:tc>
          <w:tcPr>
            <w:tcW w:w="450" w:type="dxa"/>
            <w:vMerge/>
            <w:tcBorders>
              <w:top w:val="nil"/>
              <w:left w:val="single" w:sz="2" w:space="0" w:color="808080"/>
              <w:bottom w:val="single" w:sz="2" w:space="0" w:color="808080"/>
              <w:right w:val="single" w:sz="2" w:space="0" w:color="808080"/>
            </w:tcBorders>
            <w:shd w:val="clear" w:color="auto" w:fill="F2F2F2"/>
          </w:tcPr>
          <w:p w14:paraId="1B14266B" w14:textId="77777777" w:rsidR="00261462" w:rsidRPr="003B0397" w:rsidRDefault="00261462" w:rsidP="00D721D0">
            <w:pPr>
              <w:rPr>
                <w:rFonts w:ascii="Arial Narrow" w:hAnsi="Arial Narrow"/>
                <w:sz w:val="16"/>
                <w:szCs w:val="16"/>
              </w:rPr>
            </w:pP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6F129CA0" w14:textId="77777777" w:rsidR="00261462" w:rsidRPr="003B0397" w:rsidRDefault="00261462" w:rsidP="00D721D0">
            <w:pPr>
              <w:jc w:val="right"/>
              <w:rPr>
                <w:rFonts w:ascii="Arial Narrow" w:hAnsi="Arial Narrow"/>
                <w:sz w:val="18"/>
                <w:szCs w:val="18"/>
              </w:rPr>
            </w:pPr>
            <w:r w:rsidRPr="003B0397">
              <w:rPr>
                <w:rFonts w:ascii="Arial Narrow" w:hAnsi="Arial Narrow"/>
                <w:sz w:val="18"/>
                <w:szCs w:val="18"/>
              </w:rPr>
              <w:t>IBAN Code</w:t>
            </w:r>
          </w:p>
          <w:p w14:paraId="380FAA73" w14:textId="77777777" w:rsidR="00261462" w:rsidRPr="003B0397" w:rsidRDefault="00261462" w:rsidP="00D721D0">
            <w:pPr>
              <w:jc w:val="right"/>
              <w:rPr>
                <w:rFonts w:ascii="Arial Narrow" w:hAnsi="Arial Narrow"/>
                <w:sz w:val="16"/>
                <w:szCs w:val="16"/>
              </w:rPr>
            </w:pPr>
            <w:r w:rsidRPr="003B0397">
              <w:rPr>
                <w:sz w:val="16"/>
                <w:szCs w:val="16"/>
              </w:rPr>
              <w:t>►</w:t>
            </w:r>
          </w:p>
        </w:tc>
        <w:tc>
          <w:tcPr>
            <w:tcW w:w="2837" w:type="dxa"/>
            <w:tcBorders>
              <w:top w:val="single" w:sz="2" w:space="0" w:color="FF0000"/>
              <w:left w:val="single" w:sz="2" w:space="0" w:color="FF0000"/>
              <w:bottom w:val="single" w:sz="2" w:space="0" w:color="FF0000"/>
              <w:right w:val="single" w:sz="2" w:space="0" w:color="FF0000"/>
            </w:tcBorders>
            <w:shd w:val="clear" w:color="auto" w:fill="auto"/>
            <w:vAlign w:val="center"/>
          </w:tcPr>
          <w:p w14:paraId="4C0ACF39" w14:textId="77777777" w:rsidR="00261462" w:rsidRPr="003B0397" w:rsidRDefault="00261462" w:rsidP="00D721D0">
            <w:pPr>
              <w:rPr>
                <w:rFonts w:ascii="Arial Narrow" w:hAnsi="Arial Narrow"/>
                <w:sz w:val="20"/>
                <w:szCs w:val="20"/>
              </w:rPr>
            </w:pPr>
          </w:p>
        </w:tc>
        <w:tc>
          <w:tcPr>
            <w:tcW w:w="1667" w:type="dxa"/>
            <w:tcBorders>
              <w:top w:val="single" w:sz="2" w:space="0" w:color="808080"/>
              <w:left w:val="single" w:sz="2" w:space="0" w:color="FF0000"/>
              <w:bottom w:val="single" w:sz="2" w:space="0" w:color="808080"/>
              <w:right w:val="single" w:sz="2" w:space="0" w:color="FF0000"/>
            </w:tcBorders>
            <w:shd w:val="clear" w:color="auto" w:fill="DBE5F1"/>
            <w:vAlign w:val="center"/>
          </w:tcPr>
          <w:p w14:paraId="55BCA88E" w14:textId="77777777" w:rsidR="00261462" w:rsidRPr="003B0397" w:rsidRDefault="00261462" w:rsidP="00D721D0">
            <w:pPr>
              <w:jc w:val="right"/>
              <w:rPr>
                <w:rFonts w:ascii="Arial Narrow" w:hAnsi="Arial Narrow"/>
                <w:sz w:val="18"/>
                <w:szCs w:val="18"/>
              </w:rPr>
            </w:pPr>
            <w:r w:rsidRPr="003B0397">
              <w:rPr>
                <w:rFonts w:ascii="Arial Narrow" w:hAnsi="Arial Narrow"/>
                <w:sz w:val="18"/>
                <w:szCs w:val="18"/>
              </w:rPr>
              <w:t xml:space="preserve">SWIFT Code </w:t>
            </w:r>
          </w:p>
          <w:p w14:paraId="419B2A2D" w14:textId="77777777" w:rsidR="00261462" w:rsidRPr="003B0397" w:rsidRDefault="00261462" w:rsidP="00D721D0">
            <w:pPr>
              <w:jc w:val="right"/>
              <w:rPr>
                <w:rFonts w:ascii="Arial Narrow" w:hAnsi="Arial Narrow"/>
                <w:sz w:val="18"/>
                <w:szCs w:val="18"/>
              </w:rPr>
            </w:pPr>
            <w:r w:rsidRPr="003B0397">
              <w:rPr>
                <w:sz w:val="16"/>
                <w:szCs w:val="16"/>
              </w:rPr>
              <w:t>►</w:t>
            </w:r>
          </w:p>
        </w:tc>
        <w:tc>
          <w:tcPr>
            <w:tcW w:w="3294" w:type="dxa"/>
            <w:tcBorders>
              <w:top w:val="single" w:sz="2" w:space="0" w:color="FF0000"/>
              <w:left w:val="single" w:sz="2" w:space="0" w:color="FF0000"/>
              <w:bottom w:val="single" w:sz="2" w:space="0" w:color="FF0000"/>
              <w:right w:val="single" w:sz="2" w:space="0" w:color="FF0000"/>
            </w:tcBorders>
            <w:shd w:val="clear" w:color="auto" w:fill="auto"/>
            <w:vAlign w:val="center"/>
          </w:tcPr>
          <w:p w14:paraId="78ADCAF9" w14:textId="77777777" w:rsidR="00261462" w:rsidRPr="003B0397" w:rsidRDefault="00261462" w:rsidP="00D721D0">
            <w:pPr>
              <w:rPr>
                <w:rFonts w:ascii="Arial Narrow" w:hAnsi="Arial Narrow"/>
                <w:sz w:val="20"/>
                <w:szCs w:val="20"/>
              </w:rPr>
            </w:pPr>
          </w:p>
        </w:tc>
      </w:tr>
      <w:tr w:rsidR="00261462" w:rsidRPr="003B0397" w14:paraId="6B03BDE5" w14:textId="77777777" w:rsidTr="00D721D0">
        <w:trPr>
          <w:trHeight w:val="632"/>
          <w:jc w:val="center"/>
        </w:trPr>
        <w:tc>
          <w:tcPr>
            <w:tcW w:w="450" w:type="dxa"/>
            <w:vMerge/>
            <w:tcBorders>
              <w:top w:val="nil"/>
              <w:left w:val="single" w:sz="2" w:space="0" w:color="808080"/>
              <w:bottom w:val="single" w:sz="2" w:space="0" w:color="808080"/>
              <w:right w:val="single" w:sz="2" w:space="0" w:color="808080"/>
            </w:tcBorders>
            <w:shd w:val="clear" w:color="auto" w:fill="F2F2F2"/>
          </w:tcPr>
          <w:p w14:paraId="386454D5" w14:textId="77777777" w:rsidR="00261462" w:rsidRPr="003B0397" w:rsidRDefault="00261462" w:rsidP="00D721D0">
            <w:pPr>
              <w:rPr>
                <w:rFonts w:ascii="Arial Narrow" w:hAnsi="Arial Narrow"/>
                <w:sz w:val="16"/>
                <w:szCs w:val="16"/>
              </w:rPr>
            </w:pPr>
          </w:p>
        </w:tc>
        <w:tc>
          <w:tcPr>
            <w:tcW w:w="1751"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7C17453E" w14:textId="77777777" w:rsidR="00261462" w:rsidRPr="003B0397" w:rsidRDefault="00261462" w:rsidP="00D721D0">
            <w:pPr>
              <w:jc w:val="right"/>
              <w:rPr>
                <w:rFonts w:ascii="Arial Narrow" w:hAnsi="Arial Narrow"/>
                <w:sz w:val="18"/>
                <w:szCs w:val="18"/>
              </w:rPr>
            </w:pPr>
            <w:r w:rsidRPr="003B0397">
              <w:rPr>
                <w:rFonts w:ascii="Arial Narrow" w:hAnsi="Arial Narrow"/>
                <w:sz w:val="18"/>
                <w:szCs w:val="18"/>
              </w:rPr>
              <w:t>Bank name</w:t>
            </w:r>
          </w:p>
          <w:p w14:paraId="23C861DF" w14:textId="77777777" w:rsidR="00261462" w:rsidRPr="003B0397" w:rsidRDefault="00261462" w:rsidP="00D721D0">
            <w:pPr>
              <w:jc w:val="right"/>
              <w:rPr>
                <w:rFonts w:ascii="Arial Narrow" w:hAnsi="Arial Narrow"/>
                <w:sz w:val="16"/>
                <w:szCs w:val="16"/>
              </w:rPr>
            </w:pPr>
            <w:r w:rsidRPr="003B0397">
              <w:rPr>
                <w:sz w:val="16"/>
                <w:szCs w:val="16"/>
              </w:rPr>
              <w:t>►</w:t>
            </w:r>
          </w:p>
        </w:tc>
        <w:tc>
          <w:tcPr>
            <w:tcW w:w="2837" w:type="dxa"/>
            <w:tcBorders>
              <w:top w:val="single" w:sz="2" w:space="0" w:color="FF0000"/>
              <w:left w:val="single" w:sz="2" w:space="0" w:color="FF0000"/>
              <w:bottom w:val="single" w:sz="2" w:space="0" w:color="FF0000"/>
              <w:right w:val="single" w:sz="2" w:space="0" w:color="FF0000"/>
            </w:tcBorders>
            <w:shd w:val="clear" w:color="auto" w:fill="auto"/>
            <w:vAlign w:val="center"/>
          </w:tcPr>
          <w:p w14:paraId="595F75B6" w14:textId="77777777" w:rsidR="00261462" w:rsidRPr="003B0397" w:rsidRDefault="00261462" w:rsidP="00D721D0">
            <w:pPr>
              <w:rPr>
                <w:rFonts w:ascii="Arial Narrow" w:hAnsi="Arial Narrow"/>
                <w:sz w:val="20"/>
                <w:szCs w:val="20"/>
              </w:rPr>
            </w:pPr>
          </w:p>
        </w:tc>
        <w:tc>
          <w:tcPr>
            <w:tcW w:w="1667" w:type="dxa"/>
            <w:tcBorders>
              <w:top w:val="single" w:sz="2" w:space="0" w:color="808080"/>
              <w:left w:val="single" w:sz="2" w:space="0" w:color="FF0000"/>
              <w:bottom w:val="single" w:sz="2" w:space="0" w:color="FF0000"/>
              <w:right w:val="single" w:sz="2" w:space="0" w:color="FF0000"/>
            </w:tcBorders>
            <w:shd w:val="clear" w:color="auto" w:fill="DBE5F1"/>
            <w:vAlign w:val="center"/>
          </w:tcPr>
          <w:p w14:paraId="3E33AED2" w14:textId="77777777" w:rsidR="00261462" w:rsidRPr="003B0397" w:rsidRDefault="00261462" w:rsidP="00D721D0">
            <w:pPr>
              <w:jc w:val="right"/>
              <w:rPr>
                <w:rFonts w:ascii="Arial Narrow" w:hAnsi="Arial Narrow"/>
                <w:sz w:val="18"/>
                <w:szCs w:val="18"/>
              </w:rPr>
            </w:pPr>
            <w:r w:rsidRPr="003B0397">
              <w:rPr>
                <w:rFonts w:ascii="Arial Narrow" w:hAnsi="Arial Narrow"/>
                <w:sz w:val="18"/>
                <w:szCs w:val="18"/>
              </w:rPr>
              <w:t xml:space="preserve">Bank Address </w:t>
            </w:r>
          </w:p>
          <w:p w14:paraId="5FC670C0" w14:textId="77777777" w:rsidR="00261462" w:rsidRPr="003B0397" w:rsidRDefault="00261462" w:rsidP="00D721D0">
            <w:pPr>
              <w:jc w:val="right"/>
              <w:rPr>
                <w:rFonts w:ascii="Arial Narrow" w:hAnsi="Arial Narrow"/>
                <w:sz w:val="18"/>
                <w:szCs w:val="18"/>
              </w:rPr>
            </w:pPr>
            <w:r w:rsidRPr="003B0397">
              <w:rPr>
                <w:sz w:val="16"/>
                <w:szCs w:val="16"/>
              </w:rPr>
              <w:t>►</w:t>
            </w:r>
          </w:p>
        </w:tc>
        <w:tc>
          <w:tcPr>
            <w:tcW w:w="3294" w:type="dxa"/>
            <w:tcBorders>
              <w:top w:val="single" w:sz="2" w:space="0" w:color="FF0000"/>
              <w:left w:val="single" w:sz="2" w:space="0" w:color="FF0000"/>
              <w:bottom w:val="single" w:sz="2" w:space="0" w:color="FF0000"/>
              <w:right w:val="single" w:sz="2" w:space="0" w:color="FF0000"/>
            </w:tcBorders>
            <w:shd w:val="clear" w:color="auto" w:fill="auto"/>
            <w:vAlign w:val="center"/>
          </w:tcPr>
          <w:p w14:paraId="5AE05402" w14:textId="77777777" w:rsidR="00261462" w:rsidRPr="003B0397" w:rsidRDefault="00261462" w:rsidP="00D721D0">
            <w:pPr>
              <w:rPr>
                <w:rFonts w:ascii="Arial Narrow" w:hAnsi="Arial Narrow"/>
                <w:sz w:val="20"/>
                <w:szCs w:val="20"/>
              </w:rPr>
            </w:pPr>
          </w:p>
        </w:tc>
      </w:tr>
    </w:tbl>
    <w:p w14:paraId="0998ECFC" w14:textId="77777777" w:rsidR="00261462" w:rsidRPr="003B0397" w:rsidRDefault="00261462" w:rsidP="00FF6B29">
      <w:pPr>
        <w:pStyle w:val="ListParagraph"/>
        <w:numPr>
          <w:ilvl w:val="0"/>
          <w:numId w:val="10"/>
        </w:numPr>
        <w:rPr>
          <w:rFonts w:ascii="Arial Narrow" w:hAnsi="Arial Narrow"/>
          <w:b/>
          <w:lang w:eastAsia="en-US"/>
        </w:rPr>
        <w:sectPr w:rsidR="00261462" w:rsidRPr="003B0397" w:rsidSect="00182FB2">
          <w:headerReference w:type="default" r:id="rId13"/>
          <w:pgSz w:w="11907" w:h="16840" w:code="9"/>
          <w:pgMar w:top="284" w:right="1134" w:bottom="851" w:left="1134" w:header="285" w:footer="284" w:gutter="0"/>
          <w:cols w:space="708"/>
          <w:docGrid w:linePitch="360"/>
        </w:sectPr>
      </w:pPr>
    </w:p>
    <w:p w14:paraId="4AC83D83" w14:textId="77777777" w:rsidR="00F54EF8" w:rsidRPr="003B0397" w:rsidRDefault="00F54EF8" w:rsidP="00261462">
      <w:pPr>
        <w:pStyle w:val="ListParagraph"/>
        <w:numPr>
          <w:ilvl w:val="0"/>
          <w:numId w:val="10"/>
        </w:numPr>
        <w:pBdr>
          <w:bottom w:val="single" w:sz="4" w:space="1" w:color="808080" w:themeColor="background1" w:themeShade="80"/>
        </w:pBdr>
        <w:tabs>
          <w:tab w:val="left" w:pos="284"/>
        </w:tabs>
        <w:ind w:left="0" w:firstLine="0"/>
        <w:rPr>
          <w:rFonts w:ascii="Arial Narrow" w:hAnsi="Arial Narrow"/>
          <w:b/>
          <w:lang w:eastAsia="en-US"/>
        </w:rPr>
      </w:pPr>
      <w:r w:rsidRPr="003B0397">
        <w:rPr>
          <w:rFonts w:ascii="Arial Narrow" w:hAnsi="Arial Narrow"/>
          <w:b/>
          <w:lang w:eastAsia="en-US"/>
        </w:rPr>
        <w:lastRenderedPageBreak/>
        <w:t xml:space="preserve">Terms of reference / </w:t>
      </w:r>
      <w:r w:rsidR="00261462" w:rsidRPr="003B0397">
        <w:rPr>
          <w:rFonts w:ascii="Arial Narrow" w:hAnsi="Arial Narrow"/>
          <w:b/>
          <w:lang w:eastAsia="en-US"/>
        </w:rPr>
        <w:t>Table of fees</w:t>
      </w:r>
    </w:p>
    <w:p w14:paraId="7EECACBE" w14:textId="77777777" w:rsidR="00FF6B29" w:rsidRPr="003B0397" w:rsidRDefault="00FF6B29" w:rsidP="00FF6B29">
      <w:pPr>
        <w:pStyle w:val="ListParagraph"/>
        <w:rPr>
          <w:rFonts w:ascii="Arial Narrow" w:hAnsi="Arial Narrow"/>
          <w:b/>
          <w:lang w:eastAsia="en-US"/>
        </w:rPr>
      </w:pPr>
    </w:p>
    <w:p w14:paraId="58ABF347" w14:textId="77777777" w:rsidR="00C561B9" w:rsidRPr="003B0397" w:rsidRDefault="00C561B9" w:rsidP="00C561B9">
      <w:pPr>
        <w:spacing w:line="276" w:lineRule="auto"/>
        <w:jc w:val="both"/>
        <w:rPr>
          <w:rFonts w:ascii="Arial Narrow" w:hAnsi="Arial Narrow"/>
          <w:sz w:val="20"/>
          <w:szCs w:val="20"/>
        </w:rPr>
      </w:pPr>
    </w:p>
    <w:p w14:paraId="57A0C72E" w14:textId="47D31B0D" w:rsidR="00C561B9" w:rsidRPr="00A34588" w:rsidRDefault="00C561B9" w:rsidP="00911026">
      <w:pPr>
        <w:jc w:val="both"/>
        <w:rPr>
          <w:rFonts w:ascii="Arial Narrow" w:eastAsia="Calibri" w:hAnsi="Arial Narrow" w:cs="Arial"/>
          <w:sz w:val="20"/>
          <w:szCs w:val="20"/>
        </w:rPr>
      </w:pPr>
      <w:r w:rsidRPr="00A34588">
        <w:rPr>
          <w:rFonts w:ascii="Arial Narrow" w:hAnsi="Arial Narrow" w:cs="Arial"/>
          <w:color w:val="000000" w:themeColor="text1"/>
          <w:sz w:val="20"/>
          <w:szCs w:val="20"/>
        </w:rPr>
        <w:t xml:space="preserve">The Council of Europe is currently implementing the Project </w:t>
      </w:r>
      <w:r w:rsidRPr="00A34588">
        <w:rPr>
          <w:rFonts w:ascii="Arial Narrow" w:hAnsi="Arial Narrow" w:cs="Arial"/>
          <w:b/>
          <w:color w:val="000000" w:themeColor="text1"/>
          <w:sz w:val="20"/>
          <w:szCs w:val="20"/>
        </w:rPr>
        <w:t>“Support to the Criminal Justice Reform in the Republic of Moldova”</w:t>
      </w:r>
      <w:r w:rsidR="004C6DB5">
        <w:rPr>
          <w:rFonts w:ascii="Arial Narrow" w:hAnsi="Arial Narrow" w:cs="Arial"/>
          <w:b/>
          <w:color w:val="000000" w:themeColor="text1"/>
          <w:sz w:val="20"/>
          <w:szCs w:val="20"/>
        </w:rPr>
        <w:t>,</w:t>
      </w:r>
      <w:r w:rsidRPr="00A34588">
        <w:rPr>
          <w:rFonts w:ascii="Arial Narrow" w:hAnsi="Arial Narrow" w:cs="Arial"/>
          <w:color w:val="000000" w:themeColor="text1"/>
          <w:sz w:val="20"/>
          <w:szCs w:val="20"/>
        </w:rPr>
        <w:t xml:space="preserve"> funded by the Government of Denmark. In that context, </w:t>
      </w:r>
      <w:r w:rsidR="00911026" w:rsidRPr="00A34588">
        <w:rPr>
          <w:rFonts w:ascii="Arial Narrow" w:hAnsi="Arial Narrow" w:cs="Arial"/>
          <w:color w:val="000000" w:themeColor="text1"/>
          <w:sz w:val="20"/>
          <w:szCs w:val="20"/>
        </w:rPr>
        <w:t xml:space="preserve">the project </w:t>
      </w:r>
      <w:r w:rsidRPr="00A34588">
        <w:rPr>
          <w:rFonts w:ascii="Arial Narrow" w:hAnsi="Arial Narrow" w:cs="Arial"/>
          <w:color w:val="000000" w:themeColor="text1"/>
          <w:sz w:val="20"/>
          <w:szCs w:val="20"/>
        </w:rPr>
        <w:t xml:space="preserve">is looking for a Provider for the provision </w:t>
      </w:r>
      <w:r w:rsidR="00911026" w:rsidRPr="00A34588">
        <w:rPr>
          <w:rFonts w:ascii="Arial Narrow" w:hAnsi="Arial Narrow" w:cs="Arial"/>
          <w:color w:val="000000" w:themeColor="text1"/>
          <w:sz w:val="20"/>
          <w:szCs w:val="20"/>
        </w:rPr>
        <w:t xml:space="preserve">of technical equipment for the structures of the </w:t>
      </w:r>
      <w:r w:rsidR="004C6DB5" w:rsidRPr="00A34588">
        <w:rPr>
          <w:rFonts w:ascii="Arial Narrow" w:hAnsi="Arial Narrow" w:cs="Arial"/>
          <w:color w:val="000000" w:themeColor="text1"/>
          <w:sz w:val="20"/>
          <w:szCs w:val="20"/>
        </w:rPr>
        <w:t xml:space="preserve">Public Prosecution Service </w:t>
      </w:r>
      <w:r w:rsidR="00911026" w:rsidRPr="00A34588">
        <w:rPr>
          <w:rFonts w:ascii="Arial Narrow" w:hAnsi="Arial Narrow" w:cs="Arial"/>
          <w:color w:val="000000" w:themeColor="text1"/>
          <w:sz w:val="20"/>
          <w:szCs w:val="20"/>
        </w:rPr>
        <w:t>of the republic of Moldova</w:t>
      </w:r>
      <w:r w:rsidRPr="00A34588">
        <w:rPr>
          <w:rFonts w:ascii="Arial Narrow" w:hAnsi="Arial Narrow" w:cs="Arial"/>
          <w:color w:val="000000" w:themeColor="text1"/>
          <w:sz w:val="20"/>
          <w:szCs w:val="20"/>
        </w:rPr>
        <w:t xml:space="preserve">. </w:t>
      </w:r>
    </w:p>
    <w:p w14:paraId="4E060820" w14:textId="77777777" w:rsidR="00B61983" w:rsidRPr="00A34588" w:rsidRDefault="00B61983" w:rsidP="002D0031">
      <w:pPr>
        <w:spacing w:line="276" w:lineRule="auto"/>
        <w:ind w:firstLine="720"/>
        <w:jc w:val="both"/>
        <w:rPr>
          <w:rFonts w:ascii="Arial Narrow" w:hAnsi="Arial Narrow"/>
          <w:sz w:val="20"/>
          <w:szCs w:val="20"/>
        </w:rPr>
      </w:pPr>
    </w:p>
    <w:p w14:paraId="58729A5A" w14:textId="108CA9F1" w:rsidR="00CB7A38" w:rsidRPr="00A34588" w:rsidRDefault="00CB7A38" w:rsidP="002D0031">
      <w:pPr>
        <w:spacing w:line="276" w:lineRule="auto"/>
        <w:jc w:val="both"/>
        <w:rPr>
          <w:rFonts w:ascii="Arial Narrow" w:hAnsi="Arial Narrow"/>
          <w:sz w:val="20"/>
          <w:szCs w:val="20"/>
        </w:rPr>
      </w:pPr>
      <w:r w:rsidRPr="00A34588">
        <w:rPr>
          <w:rFonts w:ascii="Arial Narrow" w:hAnsi="Arial Narrow"/>
          <w:sz w:val="20"/>
          <w:szCs w:val="20"/>
        </w:rPr>
        <w:t xml:space="preserve">In line with the technical specifications of the deliverables set out in Appendix 2 “Business Requirements”, the following goods as described in the table below </w:t>
      </w:r>
      <w:r w:rsidR="00C561B9" w:rsidRPr="00A34588">
        <w:rPr>
          <w:rFonts w:ascii="Arial Narrow" w:hAnsi="Arial Narrow"/>
          <w:sz w:val="20"/>
          <w:szCs w:val="20"/>
        </w:rPr>
        <w:t>are</w:t>
      </w:r>
      <w:r w:rsidRPr="00A34588">
        <w:rPr>
          <w:rFonts w:ascii="Arial Narrow" w:hAnsi="Arial Narrow"/>
          <w:sz w:val="20"/>
          <w:szCs w:val="20"/>
        </w:rPr>
        <w:t xml:space="preserve"> to be provided </w:t>
      </w:r>
      <w:r w:rsidR="00C561B9" w:rsidRPr="00A34588">
        <w:rPr>
          <w:rFonts w:ascii="Arial Narrow" w:hAnsi="Arial Narrow"/>
          <w:sz w:val="20"/>
          <w:szCs w:val="20"/>
        </w:rPr>
        <w:t xml:space="preserve">and delivered </w:t>
      </w:r>
      <w:r w:rsidRPr="00A34588">
        <w:rPr>
          <w:rFonts w:ascii="Arial Narrow" w:hAnsi="Arial Narrow"/>
          <w:sz w:val="20"/>
          <w:szCs w:val="20"/>
        </w:rPr>
        <w:t xml:space="preserve">by </w:t>
      </w:r>
      <w:r w:rsidR="00C561B9" w:rsidRPr="00A34588">
        <w:rPr>
          <w:rFonts w:ascii="Arial Narrow" w:hAnsi="Arial Narrow"/>
          <w:sz w:val="20"/>
          <w:szCs w:val="20"/>
        </w:rPr>
        <w:t>the selected</w:t>
      </w:r>
      <w:r w:rsidRPr="00A34588">
        <w:rPr>
          <w:rFonts w:ascii="Arial Narrow" w:hAnsi="Arial Narrow"/>
          <w:sz w:val="20"/>
          <w:szCs w:val="20"/>
        </w:rPr>
        <w:t xml:space="preserve"> </w:t>
      </w:r>
      <w:r w:rsidR="004C6DB5" w:rsidRPr="00A34588">
        <w:rPr>
          <w:rFonts w:ascii="Arial Narrow" w:hAnsi="Arial Narrow"/>
          <w:sz w:val="20"/>
          <w:szCs w:val="20"/>
        </w:rPr>
        <w:t>service provider</w:t>
      </w:r>
      <w:r w:rsidRPr="00A34588">
        <w:rPr>
          <w:rFonts w:ascii="Arial Narrow" w:hAnsi="Arial Narrow"/>
          <w:sz w:val="20"/>
          <w:szCs w:val="20"/>
        </w:rPr>
        <w:t xml:space="preserve">. </w:t>
      </w:r>
      <w:r w:rsidR="002D0031" w:rsidRPr="00A34588">
        <w:rPr>
          <w:rFonts w:ascii="Arial Narrow" w:hAnsi="Arial Narrow"/>
          <w:sz w:val="20"/>
          <w:szCs w:val="20"/>
        </w:rPr>
        <w:t>The fees indicated below are fixed and not subject to review.</w:t>
      </w:r>
    </w:p>
    <w:p w14:paraId="4F68C34C" w14:textId="77777777" w:rsidR="00C679A7" w:rsidRPr="00A34588" w:rsidRDefault="00C679A7" w:rsidP="002D0031">
      <w:pPr>
        <w:spacing w:line="276" w:lineRule="auto"/>
        <w:jc w:val="both"/>
        <w:rPr>
          <w:rFonts w:ascii="Arial Narrow" w:hAnsi="Arial Narrow"/>
          <w:sz w:val="20"/>
          <w:szCs w:val="20"/>
        </w:rPr>
      </w:pPr>
    </w:p>
    <w:p w14:paraId="0119173A" w14:textId="5C4E084D" w:rsidR="00C679A7" w:rsidRPr="00A34588" w:rsidRDefault="00C679A7" w:rsidP="002D0031">
      <w:pPr>
        <w:spacing w:line="276" w:lineRule="auto"/>
        <w:jc w:val="both"/>
        <w:rPr>
          <w:rFonts w:ascii="Arial Narrow" w:hAnsi="Arial Narrow"/>
          <w:sz w:val="20"/>
          <w:szCs w:val="20"/>
        </w:rPr>
      </w:pPr>
      <w:r w:rsidRPr="00A34588">
        <w:rPr>
          <w:rFonts w:ascii="Arial Narrow" w:hAnsi="Arial Narrow"/>
          <w:sz w:val="20"/>
          <w:szCs w:val="20"/>
        </w:rPr>
        <w:t xml:space="preserve">The </w:t>
      </w:r>
      <w:r w:rsidR="007B47F8" w:rsidRPr="00A34588">
        <w:rPr>
          <w:rFonts w:ascii="Arial Narrow" w:hAnsi="Arial Narrow"/>
          <w:sz w:val="20"/>
          <w:szCs w:val="20"/>
        </w:rPr>
        <w:t>selected service provider is made aware</w:t>
      </w:r>
      <w:r w:rsidRPr="00A34588">
        <w:rPr>
          <w:rFonts w:ascii="Arial Narrow" w:hAnsi="Arial Narrow"/>
          <w:sz w:val="20"/>
          <w:szCs w:val="20"/>
        </w:rPr>
        <w:t xml:space="preserve"> that </w:t>
      </w:r>
      <w:r w:rsidR="00485F3D" w:rsidRPr="00A34588">
        <w:rPr>
          <w:rFonts w:ascii="Arial Narrow" w:hAnsi="Arial Narrow"/>
          <w:sz w:val="20"/>
          <w:szCs w:val="20"/>
        </w:rPr>
        <w:t xml:space="preserve">upon signature of the act of acceptance </w:t>
      </w:r>
      <w:r w:rsidRPr="00A34588">
        <w:rPr>
          <w:rFonts w:ascii="Arial Narrow" w:hAnsi="Arial Narrow"/>
          <w:sz w:val="20"/>
          <w:szCs w:val="20"/>
        </w:rPr>
        <w:t xml:space="preserve">the Council of Europe </w:t>
      </w:r>
      <w:r w:rsidR="007B47F8" w:rsidRPr="00A34588">
        <w:rPr>
          <w:rFonts w:ascii="Arial Narrow" w:hAnsi="Arial Narrow"/>
          <w:sz w:val="20"/>
          <w:szCs w:val="20"/>
        </w:rPr>
        <w:t>will</w:t>
      </w:r>
      <w:r w:rsidRPr="00A34588">
        <w:rPr>
          <w:rFonts w:ascii="Arial Narrow" w:hAnsi="Arial Narrow"/>
          <w:sz w:val="20"/>
          <w:szCs w:val="20"/>
        </w:rPr>
        <w:t xml:space="preserve"> transfer the ownership of the equipment and all attached and consequent rights under the Contract to the </w:t>
      </w:r>
      <w:r w:rsidR="000700F4" w:rsidRPr="00A34588">
        <w:rPr>
          <w:rFonts w:ascii="Arial Narrow" w:hAnsi="Arial Narrow"/>
          <w:sz w:val="20"/>
          <w:szCs w:val="20"/>
        </w:rPr>
        <w:t xml:space="preserve">relevant structures of the </w:t>
      </w:r>
      <w:r w:rsidRPr="00A34588">
        <w:rPr>
          <w:rFonts w:ascii="Arial Narrow" w:hAnsi="Arial Narrow"/>
          <w:sz w:val="20"/>
          <w:szCs w:val="20"/>
        </w:rPr>
        <w:t xml:space="preserve">Public Prosecution Service of the Republic of Moldova, and </w:t>
      </w:r>
      <w:r w:rsidR="007B47F8" w:rsidRPr="00A34588">
        <w:rPr>
          <w:rFonts w:ascii="Arial Narrow" w:hAnsi="Arial Narrow"/>
          <w:sz w:val="20"/>
          <w:szCs w:val="20"/>
        </w:rPr>
        <w:t>the selected service provider agrees</w:t>
      </w:r>
      <w:r w:rsidRPr="00A34588">
        <w:rPr>
          <w:rFonts w:ascii="Arial Narrow" w:hAnsi="Arial Narrow"/>
          <w:sz w:val="20"/>
          <w:szCs w:val="20"/>
        </w:rPr>
        <w:t xml:space="preserve"> to abide by such transfer.</w:t>
      </w:r>
    </w:p>
    <w:p w14:paraId="3F9849A9" w14:textId="77777777" w:rsidR="002D0031" w:rsidRPr="00A34588" w:rsidRDefault="002D0031" w:rsidP="002D0031">
      <w:pPr>
        <w:spacing w:line="276" w:lineRule="auto"/>
        <w:jc w:val="both"/>
        <w:rPr>
          <w:rFonts w:ascii="Arial Narrow" w:hAnsi="Arial Narrow"/>
          <w:sz w:val="20"/>
          <w:szCs w:val="20"/>
        </w:rPr>
      </w:pPr>
    </w:p>
    <w:p w14:paraId="504E9F80" w14:textId="77777777" w:rsidR="00AD78B8" w:rsidRPr="00A34588" w:rsidRDefault="00D1309B" w:rsidP="00DE5B77">
      <w:pPr>
        <w:spacing w:line="276" w:lineRule="auto"/>
        <w:jc w:val="both"/>
        <w:rPr>
          <w:rFonts w:ascii="Arial Narrow" w:hAnsi="Arial Narrow"/>
          <w:sz w:val="20"/>
          <w:szCs w:val="20"/>
        </w:rPr>
      </w:pPr>
      <w:r w:rsidRPr="00A34588">
        <w:rPr>
          <w:rFonts w:ascii="Arial Narrow" w:hAnsi="Arial Narrow"/>
          <w:sz w:val="20"/>
          <w:szCs w:val="20"/>
        </w:rPr>
        <w:t xml:space="preserve">Equipment for </w:t>
      </w:r>
      <w:r w:rsidR="00D417E3" w:rsidRPr="00A34588">
        <w:rPr>
          <w:rFonts w:ascii="Arial Narrow" w:hAnsi="Arial Narrow"/>
          <w:sz w:val="20"/>
          <w:szCs w:val="20"/>
        </w:rPr>
        <w:t>General Prosecutors Office</w:t>
      </w:r>
      <w:r w:rsidRPr="00A34588">
        <w:rPr>
          <w:rFonts w:ascii="Arial Narrow" w:hAnsi="Arial Narrow"/>
          <w:sz w:val="20"/>
          <w:szCs w:val="20"/>
        </w:rPr>
        <w:t xml:space="preserve"> will be delivered to the following address:</w:t>
      </w:r>
    </w:p>
    <w:p w14:paraId="7349D9CC" w14:textId="0B22467B" w:rsidR="00D1309B" w:rsidRPr="00A34588" w:rsidRDefault="001D72C4" w:rsidP="00DE5B77">
      <w:pPr>
        <w:spacing w:line="276" w:lineRule="auto"/>
        <w:jc w:val="both"/>
        <w:rPr>
          <w:rFonts w:ascii="Arial Narrow" w:hAnsi="Arial Narrow"/>
          <w:sz w:val="20"/>
          <w:szCs w:val="20"/>
        </w:rPr>
      </w:pPr>
      <w:r w:rsidRPr="00A34588">
        <w:rPr>
          <w:rFonts w:ascii="Arial Narrow" w:hAnsi="Arial Narrow"/>
          <w:sz w:val="20"/>
          <w:szCs w:val="20"/>
        </w:rPr>
        <w:t>26</w:t>
      </w:r>
      <w:r w:rsidR="00DE5B77" w:rsidRPr="00A34588">
        <w:rPr>
          <w:rFonts w:ascii="Arial Narrow" w:hAnsi="Arial Narrow"/>
          <w:sz w:val="20"/>
          <w:szCs w:val="20"/>
        </w:rPr>
        <w:t>,</w:t>
      </w:r>
      <w:r w:rsidRPr="00A34588">
        <w:rPr>
          <w:rFonts w:ascii="Arial Narrow" w:hAnsi="Arial Narrow"/>
          <w:sz w:val="20"/>
          <w:szCs w:val="20"/>
        </w:rPr>
        <w:t xml:space="preserve"> </w:t>
      </w:r>
      <w:proofErr w:type="spellStart"/>
      <w:r w:rsidRPr="00A34588">
        <w:rPr>
          <w:rFonts w:ascii="Arial Narrow" w:hAnsi="Arial Narrow"/>
          <w:sz w:val="20"/>
          <w:szCs w:val="20"/>
        </w:rPr>
        <w:t>B</w:t>
      </w:r>
      <w:r w:rsidR="00D417E3" w:rsidRPr="00A34588">
        <w:rPr>
          <w:rFonts w:ascii="Arial Narrow" w:hAnsi="Arial Narrow"/>
          <w:sz w:val="20"/>
          <w:szCs w:val="20"/>
        </w:rPr>
        <w:t>ă</w:t>
      </w:r>
      <w:r w:rsidRPr="00A34588">
        <w:rPr>
          <w:rFonts w:ascii="Arial Narrow" w:hAnsi="Arial Narrow"/>
          <w:sz w:val="20"/>
          <w:szCs w:val="20"/>
        </w:rPr>
        <w:t>nulescu</w:t>
      </w:r>
      <w:proofErr w:type="spellEnd"/>
      <w:r w:rsidRPr="00A34588">
        <w:rPr>
          <w:rFonts w:ascii="Arial Narrow" w:hAnsi="Arial Narrow"/>
          <w:sz w:val="20"/>
          <w:szCs w:val="20"/>
        </w:rPr>
        <w:t>-Bodoni str., Chisinau, MD-2005, Republic of Moldova</w:t>
      </w:r>
    </w:p>
    <w:p w14:paraId="73356151" w14:textId="77777777" w:rsidR="00D1309B" w:rsidRPr="00A34588" w:rsidRDefault="00D1309B" w:rsidP="00DE5B77">
      <w:pPr>
        <w:spacing w:line="276" w:lineRule="auto"/>
        <w:jc w:val="both"/>
        <w:rPr>
          <w:rFonts w:ascii="Arial Narrow" w:hAnsi="Arial Narrow"/>
        </w:rPr>
      </w:pPr>
    </w:p>
    <w:p w14:paraId="61E34427" w14:textId="77777777" w:rsidR="00D1309B" w:rsidRPr="00A34588" w:rsidRDefault="00D1309B" w:rsidP="00DE5B77">
      <w:pPr>
        <w:spacing w:line="276" w:lineRule="auto"/>
        <w:jc w:val="both"/>
        <w:rPr>
          <w:rFonts w:ascii="Arial Narrow" w:hAnsi="Arial Narrow"/>
          <w:sz w:val="20"/>
          <w:szCs w:val="20"/>
        </w:rPr>
      </w:pPr>
      <w:r w:rsidRPr="00A34588">
        <w:rPr>
          <w:rFonts w:ascii="Arial Narrow" w:hAnsi="Arial Narrow"/>
          <w:sz w:val="20"/>
          <w:szCs w:val="20"/>
        </w:rPr>
        <w:t xml:space="preserve">Equipment for the </w:t>
      </w:r>
      <w:proofErr w:type="spellStart"/>
      <w:r w:rsidRPr="00A34588">
        <w:rPr>
          <w:rFonts w:ascii="Arial Narrow" w:hAnsi="Arial Narrow"/>
          <w:sz w:val="20"/>
          <w:szCs w:val="20"/>
        </w:rPr>
        <w:t>Specialised</w:t>
      </w:r>
      <w:proofErr w:type="spellEnd"/>
      <w:r w:rsidRPr="00A34588">
        <w:rPr>
          <w:rFonts w:ascii="Arial Narrow" w:hAnsi="Arial Narrow"/>
          <w:sz w:val="20"/>
          <w:szCs w:val="20"/>
        </w:rPr>
        <w:t xml:space="preserve"> Prosecution Office for Combatting </w:t>
      </w:r>
      <w:proofErr w:type="spellStart"/>
      <w:r w:rsidRPr="00A34588">
        <w:rPr>
          <w:rFonts w:ascii="Arial Narrow" w:hAnsi="Arial Narrow"/>
          <w:sz w:val="20"/>
          <w:szCs w:val="20"/>
        </w:rPr>
        <w:t>Organised</w:t>
      </w:r>
      <w:proofErr w:type="spellEnd"/>
      <w:r w:rsidRPr="00A34588">
        <w:rPr>
          <w:rFonts w:ascii="Arial Narrow" w:hAnsi="Arial Narrow"/>
          <w:sz w:val="20"/>
          <w:szCs w:val="20"/>
        </w:rPr>
        <w:t xml:space="preserve"> Crime and Special Cases will be delivered to the following address:</w:t>
      </w:r>
    </w:p>
    <w:p w14:paraId="66BA8360" w14:textId="3CF68A9D" w:rsidR="00D1309B" w:rsidRPr="00A34588" w:rsidRDefault="001D72C4" w:rsidP="00DE5B77">
      <w:pPr>
        <w:spacing w:line="276" w:lineRule="auto"/>
        <w:jc w:val="both"/>
        <w:rPr>
          <w:rFonts w:ascii="Arial Narrow" w:hAnsi="Arial Narrow"/>
          <w:sz w:val="20"/>
          <w:szCs w:val="20"/>
        </w:rPr>
      </w:pPr>
      <w:r w:rsidRPr="00A34588">
        <w:rPr>
          <w:rFonts w:ascii="Arial Narrow" w:hAnsi="Arial Narrow"/>
          <w:sz w:val="20"/>
          <w:szCs w:val="20"/>
        </w:rPr>
        <w:t xml:space="preserve">73, Stefan </w:t>
      </w:r>
      <w:proofErr w:type="spellStart"/>
      <w:r w:rsidRPr="00A34588">
        <w:rPr>
          <w:rFonts w:ascii="Arial Narrow" w:hAnsi="Arial Narrow"/>
          <w:sz w:val="20"/>
          <w:szCs w:val="20"/>
        </w:rPr>
        <w:t>cel</w:t>
      </w:r>
      <w:proofErr w:type="spellEnd"/>
      <w:r w:rsidRPr="00A34588">
        <w:rPr>
          <w:rFonts w:ascii="Arial Narrow" w:hAnsi="Arial Narrow"/>
          <w:sz w:val="20"/>
          <w:szCs w:val="20"/>
        </w:rPr>
        <w:t xml:space="preserve"> Mare </w:t>
      </w:r>
      <w:proofErr w:type="spellStart"/>
      <w:r w:rsidRPr="00A34588">
        <w:rPr>
          <w:rFonts w:ascii="Arial Narrow" w:hAnsi="Arial Narrow"/>
          <w:sz w:val="20"/>
          <w:szCs w:val="20"/>
        </w:rPr>
        <w:t>şi</w:t>
      </w:r>
      <w:proofErr w:type="spellEnd"/>
      <w:r w:rsidRPr="00A34588">
        <w:rPr>
          <w:rFonts w:ascii="Arial Narrow" w:hAnsi="Arial Narrow"/>
          <w:sz w:val="20"/>
          <w:szCs w:val="20"/>
        </w:rPr>
        <w:t xml:space="preserve"> </w:t>
      </w:r>
      <w:proofErr w:type="spellStart"/>
      <w:r w:rsidRPr="00A34588">
        <w:rPr>
          <w:rFonts w:ascii="Arial Narrow" w:hAnsi="Arial Narrow"/>
          <w:sz w:val="20"/>
          <w:szCs w:val="20"/>
        </w:rPr>
        <w:t>Sfînt</w:t>
      </w:r>
      <w:proofErr w:type="spellEnd"/>
      <w:r w:rsidRPr="00A34588">
        <w:rPr>
          <w:rFonts w:ascii="Arial Narrow" w:hAnsi="Arial Narrow"/>
          <w:sz w:val="20"/>
          <w:szCs w:val="20"/>
        </w:rPr>
        <w:t xml:space="preserve"> bd</w:t>
      </w:r>
      <w:r w:rsidR="00DE5B77" w:rsidRPr="00A34588">
        <w:rPr>
          <w:rFonts w:ascii="Arial Narrow" w:hAnsi="Arial Narrow"/>
          <w:sz w:val="20"/>
          <w:szCs w:val="20"/>
        </w:rPr>
        <w:t>.</w:t>
      </w:r>
      <w:r w:rsidRPr="00A34588">
        <w:rPr>
          <w:rFonts w:ascii="Arial Narrow" w:hAnsi="Arial Narrow"/>
          <w:sz w:val="20"/>
          <w:szCs w:val="20"/>
        </w:rPr>
        <w:t>, Chisinau, MD-2001, Republic of Moldova</w:t>
      </w:r>
    </w:p>
    <w:p w14:paraId="1C4EF9B5" w14:textId="77777777" w:rsidR="00D417E3" w:rsidRPr="00A34588" w:rsidRDefault="00D417E3" w:rsidP="00DE5B77">
      <w:pPr>
        <w:spacing w:line="276" w:lineRule="auto"/>
        <w:jc w:val="both"/>
        <w:rPr>
          <w:rFonts w:ascii="Arial Narrow" w:hAnsi="Arial Narrow"/>
          <w:sz w:val="20"/>
          <w:szCs w:val="20"/>
        </w:rPr>
      </w:pPr>
    </w:p>
    <w:p w14:paraId="1CCE4396" w14:textId="77777777" w:rsidR="00D417E3" w:rsidRPr="00A34588" w:rsidRDefault="00D417E3" w:rsidP="00DE5B77">
      <w:pPr>
        <w:jc w:val="both"/>
        <w:rPr>
          <w:rStyle w:val="apple-converted-space"/>
          <w:rFonts w:ascii="Arial Narrow" w:hAnsi="Arial Narrow"/>
          <w:sz w:val="20"/>
          <w:szCs w:val="20"/>
        </w:rPr>
      </w:pPr>
      <w:r w:rsidRPr="00A34588">
        <w:rPr>
          <w:rFonts w:ascii="Arial Narrow" w:hAnsi="Arial Narrow"/>
          <w:sz w:val="20"/>
          <w:szCs w:val="20"/>
        </w:rPr>
        <w:t>Equipment for t</w:t>
      </w:r>
      <w:r w:rsidRPr="00A34588">
        <w:rPr>
          <w:rFonts w:ascii="Arial Narrow" w:hAnsi="Arial Narrow"/>
          <w:sz w:val="20"/>
          <w:szCs w:val="20"/>
          <w:lang w:val="en-GB"/>
        </w:rPr>
        <w:t>he Specialised Ant</w:t>
      </w:r>
      <w:proofErr w:type="spellStart"/>
      <w:r w:rsidRPr="00A34588">
        <w:rPr>
          <w:rFonts w:ascii="Arial Narrow" w:hAnsi="Arial Narrow"/>
          <w:sz w:val="20"/>
          <w:szCs w:val="20"/>
        </w:rPr>
        <w:t>icorruption</w:t>
      </w:r>
      <w:proofErr w:type="spellEnd"/>
      <w:r w:rsidRPr="00A34588">
        <w:rPr>
          <w:rFonts w:ascii="Arial Narrow" w:hAnsi="Arial Narrow"/>
          <w:sz w:val="20"/>
          <w:szCs w:val="20"/>
        </w:rPr>
        <w:t xml:space="preserve"> Prosecutor's Office, will be delivered to the following address:</w:t>
      </w:r>
    </w:p>
    <w:p w14:paraId="30039920" w14:textId="59309023" w:rsidR="00D417E3" w:rsidRPr="00A34588" w:rsidRDefault="00D417E3" w:rsidP="00DE5B77">
      <w:pPr>
        <w:jc w:val="both"/>
        <w:rPr>
          <w:rFonts w:ascii="Arial Narrow" w:hAnsi="Arial Narrow"/>
          <w:sz w:val="20"/>
          <w:szCs w:val="20"/>
        </w:rPr>
      </w:pPr>
      <w:r w:rsidRPr="00A34588">
        <w:rPr>
          <w:rFonts w:ascii="Arial Narrow" w:hAnsi="Arial Narrow"/>
          <w:sz w:val="20"/>
          <w:szCs w:val="20"/>
        </w:rPr>
        <w:t xml:space="preserve">198, Stefan </w:t>
      </w:r>
      <w:proofErr w:type="spellStart"/>
      <w:r w:rsidRPr="00A34588">
        <w:rPr>
          <w:rFonts w:ascii="Arial Narrow" w:hAnsi="Arial Narrow"/>
          <w:sz w:val="20"/>
          <w:szCs w:val="20"/>
        </w:rPr>
        <w:t>cel</w:t>
      </w:r>
      <w:proofErr w:type="spellEnd"/>
      <w:r w:rsidRPr="00A34588">
        <w:rPr>
          <w:rFonts w:ascii="Arial Narrow" w:hAnsi="Arial Narrow"/>
          <w:sz w:val="20"/>
          <w:szCs w:val="20"/>
        </w:rPr>
        <w:t xml:space="preserve"> Mare </w:t>
      </w:r>
      <w:proofErr w:type="spellStart"/>
      <w:r w:rsidRPr="00A34588">
        <w:rPr>
          <w:rFonts w:ascii="Arial Narrow" w:hAnsi="Arial Narrow"/>
          <w:sz w:val="20"/>
          <w:szCs w:val="20"/>
        </w:rPr>
        <w:t>şi</w:t>
      </w:r>
      <w:proofErr w:type="spellEnd"/>
      <w:r w:rsidRPr="00A34588">
        <w:rPr>
          <w:rFonts w:ascii="Arial Narrow" w:hAnsi="Arial Narrow"/>
          <w:sz w:val="20"/>
          <w:szCs w:val="20"/>
        </w:rPr>
        <w:t xml:space="preserve"> </w:t>
      </w:r>
      <w:proofErr w:type="spellStart"/>
      <w:r w:rsidRPr="00A34588">
        <w:rPr>
          <w:rFonts w:ascii="Arial Narrow" w:hAnsi="Arial Narrow"/>
          <w:sz w:val="20"/>
          <w:szCs w:val="20"/>
        </w:rPr>
        <w:t>Sfînt</w:t>
      </w:r>
      <w:proofErr w:type="spellEnd"/>
      <w:r w:rsidRPr="00A34588">
        <w:rPr>
          <w:rFonts w:ascii="Arial Narrow" w:hAnsi="Arial Narrow"/>
          <w:sz w:val="20"/>
          <w:szCs w:val="20"/>
        </w:rPr>
        <w:t xml:space="preserve"> bd</w:t>
      </w:r>
      <w:r w:rsidR="00DE5B77" w:rsidRPr="00A34588">
        <w:rPr>
          <w:rFonts w:ascii="Arial Narrow" w:hAnsi="Arial Narrow"/>
          <w:sz w:val="20"/>
          <w:szCs w:val="20"/>
        </w:rPr>
        <w:t>.</w:t>
      </w:r>
      <w:r w:rsidRPr="00A34588">
        <w:rPr>
          <w:rFonts w:ascii="Arial Narrow" w:hAnsi="Arial Narrow"/>
          <w:sz w:val="20"/>
          <w:szCs w:val="20"/>
        </w:rPr>
        <w:t>, Chisinau, MD-2004, Republic of Moldova</w:t>
      </w:r>
    </w:p>
    <w:p w14:paraId="0EC8502F" w14:textId="77777777" w:rsidR="00D417E3" w:rsidRPr="00A34588" w:rsidRDefault="00D417E3" w:rsidP="009E51FF">
      <w:pPr>
        <w:spacing w:line="276" w:lineRule="auto"/>
        <w:jc w:val="both"/>
        <w:rPr>
          <w:rFonts w:ascii="Arial Narrow" w:hAnsi="Arial Narrow"/>
          <w:sz w:val="20"/>
          <w:szCs w:val="20"/>
        </w:rPr>
      </w:pPr>
    </w:p>
    <w:p w14:paraId="0FB5F36E" w14:textId="77777777" w:rsidR="007139FA" w:rsidRPr="00A34588" w:rsidRDefault="00261462" w:rsidP="007139FA">
      <w:pPr>
        <w:spacing w:line="276" w:lineRule="auto"/>
        <w:jc w:val="both"/>
        <w:rPr>
          <w:rFonts w:ascii="Arial Narrow" w:hAnsi="Arial Narrow"/>
          <w:sz w:val="20"/>
          <w:szCs w:val="20"/>
        </w:rPr>
      </w:pPr>
      <w:r w:rsidRPr="00A34588">
        <w:rPr>
          <w:rFonts w:ascii="Arial Narrow" w:hAnsi="Arial Narrow"/>
          <w:color w:val="000000"/>
          <w:sz w:val="20"/>
          <w:szCs w:val="20"/>
        </w:rPr>
        <w:t>Prices are indicated in Euros</w:t>
      </w:r>
      <w:r w:rsidR="006A2438" w:rsidRPr="00A34588">
        <w:rPr>
          <w:rFonts w:ascii="Arial Narrow" w:hAnsi="Arial Narrow"/>
          <w:color w:val="000000"/>
          <w:sz w:val="20"/>
          <w:szCs w:val="20"/>
        </w:rPr>
        <w:t>,</w:t>
      </w:r>
      <w:r w:rsidRPr="00A34588">
        <w:rPr>
          <w:rFonts w:ascii="Arial Narrow" w:hAnsi="Arial Narrow"/>
          <w:color w:val="000000"/>
          <w:sz w:val="20"/>
          <w:szCs w:val="20"/>
        </w:rPr>
        <w:t xml:space="preserve"> without VAT. For the VAT regime to be mentioned on the invoice(s), please refer to Article 4.2 of the Legal Conditions (See Section C. below). </w:t>
      </w:r>
      <w:r w:rsidR="007139FA" w:rsidRPr="00A34588">
        <w:rPr>
          <w:rFonts w:ascii="Arial Narrow" w:hAnsi="Arial Narrow"/>
          <w:sz w:val="20"/>
          <w:szCs w:val="20"/>
        </w:rPr>
        <w:t>The fees indicated below are fixed and not subject to review.</w:t>
      </w:r>
    </w:p>
    <w:p w14:paraId="52487C6E" w14:textId="77777777" w:rsidR="00261462" w:rsidRPr="003B0397" w:rsidRDefault="00261462" w:rsidP="00261462">
      <w:pPr>
        <w:spacing w:line="276" w:lineRule="auto"/>
        <w:jc w:val="both"/>
        <w:rPr>
          <w:rFonts w:ascii="Arial Narrow" w:hAnsi="Arial Narrow"/>
          <w:b/>
          <w:color w:val="000000"/>
          <w:sz w:val="20"/>
          <w:szCs w:val="20"/>
          <w:u w:val="single"/>
        </w:rPr>
      </w:pPr>
    </w:p>
    <w:p w14:paraId="41DA6E03" w14:textId="77777777" w:rsidR="00261462" w:rsidRPr="003B0397" w:rsidRDefault="00261462" w:rsidP="00D80021">
      <w:pPr>
        <w:pBdr>
          <w:top w:val="single" w:sz="2" w:space="1" w:color="FF0000"/>
          <w:left w:val="single" w:sz="2" w:space="0" w:color="FF0000"/>
          <w:bottom w:val="single" w:sz="2" w:space="1" w:color="FF0000"/>
          <w:right w:val="single" w:sz="2" w:space="4" w:color="FF0000"/>
        </w:pBdr>
        <w:spacing w:line="276" w:lineRule="auto"/>
        <w:ind w:left="4395"/>
        <w:jc w:val="right"/>
        <w:rPr>
          <w:rFonts w:ascii="Arial Narrow" w:hAnsi="Arial Narrow"/>
          <w:color w:val="FF0000"/>
          <w:sz w:val="20"/>
          <w:szCs w:val="20"/>
        </w:rPr>
      </w:pPr>
      <w:r w:rsidRPr="003B0397">
        <w:rPr>
          <w:rFonts w:ascii="Arial Narrow" w:hAnsi="Arial Narrow"/>
          <w:color w:val="FF0000"/>
          <w:sz w:val="20"/>
          <w:szCs w:val="20"/>
        </w:rPr>
        <w:t>The Provider shall indicate its proposed fee(s) in the box(</w:t>
      </w:r>
      <w:proofErr w:type="spellStart"/>
      <w:r w:rsidRPr="003B0397">
        <w:rPr>
          <w:rFonts w:ascii="Arial Narrow" w:hAnsi="Arial Narrow"/>
          <w:color w:val="FF0000"/>
          <w:sz w:val="20"/>
          <w:szCs w:val="20"/>
        </w:rPr>
        <w:t>es</w:t>
      </w:r>
      <w:proofErr w:type="spellEnd"/>
      <w:r w:rsidRPr="003B0397">
        <w:rPr>
          <w:rFonts w:ascii="Arial Narrow" w:hAnsi="Arial Narrow"/>
          <w:color w:val="FF0000"/>
          <w:sz w:val="20"/>
          <w:szCs w:val="20"/>
        </w:rPr>
        <w:t>) below.</w:t>
      </w:r>
    </w:p>
    <w:p w14:paraId="73BB5210" w14:textId="77777777" w:rsidR="00261462" w:rsidRPr="003B0397" w:rsidRDefault="006763F0" w:rsidP="00261462">
      <w:pPr>
        <w:spacing w:line="276" w:lineRule="auto"/>
        <w:jc w:val="both"/>
        <w:rPr>
          <w:rFonts w:ascii="Arial Narrow" w:hAnsi="Arial Narrow"/>
          <w:sz w:val="18"/>
          <w:szCs w:val="18"/>
        </w:rPr>
      </w:pPr>
      <w:r w:rsidRPr="003B0397">
        <w:rPr>
          <w:noProof/>
        </w:rPr>
        <mc:AlternateContent>
          <mc:Choice Requires="wps">
            <w:drawing>
              <wp:anchor distT="0" distB="0" distL="114300" distR="114300" simplePos="0" relativeHeight="251665408" behindDoc="0" locked="1" layoutInCell="1" allowOverlap="1" wp14:anchorId="572A31DE" wp14:editId="08C7F229">
                <wp:simplePos x="0" y="0"/>
                <wp:positionH relativeFrom="column">
                  <wp:posOffset>4201160</wp:posOffset>
                </wp:positionH>
                <wp:positionV relativeFrom="paragraph">
                  <wp:posOffset>-45720</wp:posOffset>
                </wp:positionV>
                <wp:extent cx="163195" cy="525145"/>
                <wp:effectExtent l="19050" t="0" r="27305" b="46355"/>
                <wp:wrapNone/>
                <wp:docPr id="2" name="Up Arrow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rot="10800000">
                          <a:off x="0" y="0"/>
                          <a:ext cx="163195" cy="525145"/>
                        </a:xfrm>
                        <a:prstGeom prst="upArrow">
                          <a:avLst>
                            <a:gd name="adj1" fmla="val 50000"/>
                            <a:gd name="adj2" fmla="val 59182"/>
                          </a:avLst>
                        </a:prstGeom>
                        <a:solidFill>
                          <a:srgbClr val="FFFFFF"/>
                        </a:solidFill>
                        <a:ln w="9525">
                          <a:solidFill>
                            <a:srgbClr val="FF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198C20F"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2" o:spid="_x0000_s1026" type="#_x0000_t68" style="position:absolute;margin-left:330.8pt;margin-top:-3.6pt;width:12.85pt;height:41.35pt;rotation:18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pUAIAALIEAAAOAAAAZHJzL2Uyb0RvYy54bWysVN+PEjEQfjfxf2j6LssinMeG5UI4MSan&#10;XnKe70PbZav9ZVtY+O+ddpcT9M24D2WmM/06830dFndHrchB+CCtqWk5GlMiDLNcml1Nn79u3txS&#10;EiIYDsoaUdOTCPRu+frVonOVmNjWKi48QRATqs7VtI3RVUURWCs0hJF1wmCwsV5DRNfvCu6hQ3St&#10;isl4fFN01nPnLRMh4O59H6TLjN80gsUvTRNEJKqmWFvMq8/rNq3FcgHVzoNrJRvKgH+oQoM0eOkL&#10;1D1EIHsv/4LSknkbbBNHzOrCNo1kIveA3ZTjP7p5asGJ3AuSE9wLTeH/wbLPh0dPJK/phBIDGiV6&#10;dmTlve3IJLHTuVBh0pN79Km/4B4s+xGIsesWzE6sgkOOUXk8fd5Kh1sBHMssE0RxhZGcgGhk232y&#10;HO+DfbSZu2PjNfE2oY1vx+nL20gSOWbFTi+KiWMkDDfLm7flfEYJw9BsMiuns3whVAkr1et8iB+E&#10;1SQZNd273FrGhcNDiFkzPnQO/Dv20WiFT+AAisxyDf0TuchBpi5y5uVtJqqAakBE63xtpswqyTdS&#10;qez43XatPEH4mm7yN1QcLtOUIV1N59hSLvUqFq4hzjXirVdpWkacLCV1TQcycyNJmPeGZzuCVL2N&#10;h5UZlEri9LpvLT+hUFkSHB4cc6RQwDf8paTDoalp+LkHLyhRHw3KPS+n0zRl2ZnO3k3Q8ZeR7WUE&#10;DGstziKC9eY69pO5d17u2vyqEmfGrvCJNDKe31Jf11AuDgZaV5N36ees3381y18AAAD//wMAUEsD&#10;BBQABgAIAAAAIQAX/g8T4AAAAA4BAAAPAAAAZHJzL2Rvd25yZXYueG1sTE87T8MwEN6R+A/WIbG1&#10;ToriVGmcioKK2CiFgdGNjzgifii+puHfYyZYTvp037PeznZgE46x905CvsyAoWu97l0n4f1tv1gD&#10;i6ScVoN3KOEbI2yb66taVdpf3CtOR+pYMnGxUhIMUag4j61Bq+LSB3Tp9+lHqyjBseN6VJdkbge+&#10;yjLBrepdSjAq4IPB9ut4thJ29MHxORRTRrny4WVv6PC0k/L2Zn7cpHO/AUY4058Cfjek/tCkYid/&#10;djqyQYIQuUhUCYtyBSwRxLq8A3aSUBYF8Kbm/2c0PwAAAP//AwBQSwECLQAUAAYACAAAACEAtoM4&#10;kv4AAADhAQAAEwAAAAAAAAAAAAAAAAAAAAAAW0NvbnRlbnRfVHlwZXNdLnhtbFBLAQItABQABgAI&#10;AAAAIQA4/SH/1gAAAJQBAAALAAAAAAAAAAAAAAAAAC8BAABfcmVscy8ucmVsc1BLAQItABQABgAI&#10;AAAAIQC+DzCpUAIAALIEAAAOAAAAAAAAAAAAAAAAAC4CAABkcnMvZTJvRG9jLnhtbFBLAQItABQA&#10;BgAIAAAAIQAX/g8T4AAAAA4BAAAPAAAAAAAAAAAAAAAAAKoEAABkcnMvZG93bnJldi54bWxQSwUG&#10;AAAAAAQABADzAAAAtwUAAAAA&#10;" adj="3973" strokecolor="red">
                <o:lock v:ext="edit" aspectratio="t"/>
                <v:textbox style="layout-flow:vertical-ideographic"/>
                <w10:anchorlock/>
              </v:shape>
            </w:pict>
          </mc:Fallback>
        </mc:AlternateContent>
      </w:r>
    </w:p>
    <w:tbl>
      <w:tblPr>
        <w:tblW w:w="9175"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Look w:val="04A0" w:firstRow="1" w:lastRow="0" w:firstColumn="1" w:lastColumn="0" w:noHBand="0" w:noVBand="1"/>
      </w:tblPr>
      <w:tblGrid>
        <w:gridCol w:w="3652"/>
        <w:gridCol w:w="2926"/>
        <w:gridCol w:w="1203"/>
        <w:gridCol w:w="1394"/>
      </w:tblGrid>
      <w:tr w:rsidR="008076BD" w:rsidRPr="003B0397" w14:paraId="0D675DA9" w14:textId="77777777" w:rsidTr="007D44DC">
        <w:trPr>
          <w:trHeight w:val="695"/>
        </w:trPr>
        <w:tc>
          <w:tcPr>
            <w:tcW w:w="9175" w:type="dxa"/>
            <w:gridSpan w:val="4"/>
            <w:tcBorders>
              <w:right w:val="single" w:sz="2" w:space="0" w:color="808080"/>
            </w:tcBorders>
          </w:tcPr>
          <w:p w14:paraId="74481C02" w14:textId="7D6AC2CF" w:rsidR="008076BD" w:rsidRPr="00D417E3" w:rsidRDefault="00D417E3" w:rsidP="00D80021">
            <w:pPr>
              <w:tabs>
                <w:tab w:val="left" w:pos="-139"/>
              </w:tabs>
              <w:spacing w:before="60" w:line="276" w:lineRule="auto"/>
              <w:ind w:right="-142"/>
              <w:jc w:val="center"/>
              <w:rPr>
                <w:rFonts w:ascii="Arial Narrow" w:hAnsi="Arial Narrow"/>
                <w:b/>
                <w:sz w:val="20"/>
                <w:szCs w:val="20"/>
              </w:rPr>
            </w:pPr>
            <w:r w:rsidRPr="00D417E3">
              <w:rPr>
                <w:rFonts w:ascii="Arial Narrow" w:hAnsi="Arial Narrow"/>
                <w:b/>
                <w:sz w:val="20"/>
                <w:szCs w:val="20"/>
              </w:rPr>
              <w:t>Equipment for General Prosecutor</w:t>
            </w:r>
            <w:r w:rsidR="004C6DB5">
              <w:rPr>
                <w:rFonts w:ascii="Arial Narrow" w:hAnsi="Arial Narrow"/>
                <w:b/>
                <w:sz w:val="20"/>
                <w:szCs w:val="20"/>
              </w:rPr>
              <w:t>’</w:t>
            </w:r>
            <w:r w:rsidRPr="00D417E3">
              <w:rPr>
                <w:rFonts w:ascii="Arial Narrow" w:hAnsi="Arial Narrow"/>
                <w:b/>
                <w:sz w:val="20"/>
                <w:szCs w:val="20"/>
              </w:rPr>
              <w:t>s Office</w:t>
            </w:r>
          </w:p>
        </w:tc>
      </w:tr>
      <w:tr w:rsidR="008076BD" w:rsidRPr="003B0397" w14:paraId="4D177EC5" w14:textId="77777777" w:rsidTr="0032246B">
        <w:trPr>
          <w:trHeight w:val="912"/>
        </w:trPr>
        <w:tc>
          <w:tcPr>
            <w:tcW w:w="3652" w:type="dxa"/>
            <w:shd w:val="clear" w:color="auto" w:fill="F2F2F2"/>
            <w:vAlign w:val="center"/>
          </w:tcPr>
          <w:p w14:paraId="5180C348" w14:textId="77777777" w:rsidR="008076BD" w:rsidRPr="003B0397" w:rsidRDefault="008076BD" w:rsidP="00261462">
            <w:pPr>
              <w:tabs>
                <w:tab w:val="left" w:pos="-139"/>
              </w:tabs>
              <w:spacing w:line="276" w:lineRule="auto"/>
              <w:ind w:right="-140"/>
              <w:jc w:val="center"/>
              <w:rPr>
                <w:rFonts w:ascii="Arial Narrow" w:hAnsi="Arial Narrow"/>
                <w:b/>
                <w:sz w:val="18"/>
                <w:szCs w:val="18"/>
              </w:rPr>
            </w:pPr>
            <w:r w:rsidRPr="003B0397">
              <w:rPr>
                <w:rFonts w:ascii="Arial Narrow" w:hAnsi="Arial Narrow"/>
                <w:b/>
                <w:sz w:val="18"/>
                <w:szCs w:val="18"/>
              </w:rPr>
              <w:t>Deliverables (Units) ▼</w:t>
            </w:r>
          </w:p>
        </w:tc>
        <w:tc>
          <w:tcPr>
            <w:tcW w:w="2926" w:type="dxa"/>
            <w:tcBorders>
              <w:bottom w:val="single" w:sz="2" w:space="0" w:color="808080"/>
            </w:tcBorders>
            <w:shd w:val="clear" w:color="auto" w:fill="F2F2F2" w:themeFill="background1" w:themeFillShade="F2"/>
          </w:tcPr>
          <w:p w14:paraId="53D08569" w14:textId="77777777" w:rsidR="008076BD" w:rsidRPr="003B0397" w:rsidRDefault="008076BD" w:rsidP="00090FC6">
            <w:pPr>
              <w:tabs>
                <w:tab w:val="left" w:pos="-139"/>
              </w:tabs>
              <w:spacing w:line="276" w:lineRule="auto"/>
              <w:ind w:right="-142"/>
              <w:jc w:val="center"/>
              <w:rPr>
                <w:rFonts w:ascii="Arial Narrow" w:hAnsi="Arial Narrow"/>
                <w:b/>
                <w:sz w:val="18"/>
                <w:szCs w:val="18"/>
              </w:rPr>
            </w:pPr>
          </w:p>
          <w:p w14:paraId="019AE856" w14:textId="77777777" w:rsidR="008076BD" w:rsidRPr="003B0397" w:rsidRDefault="008076BD" w:rsidP="00C561B9">
            <w:pPr>
              <w:tabs>
                <w:tab w:val="left" w:pos="-139"/>
              </w:tabs>
              <w:spacing w:line="276" w:lineRule="auto"/>
              <w:ind w:right="-142"/>
              <w:jc w:val="center"/>
              <w:rPr>
                <w:rFonts w:ascii="Arial Narrow" w:hAnsi="Arial Narrow"/>
                <w:b/>
                <w:sz w:val="18"/>
                <w:szCs w:val="18"/>
              </w:rPr>
            </w:pPr>
            <w:r w:rsidRPr="003B0397">
              <w:rPr>
                <w:rFonts w:ascii="Arial Narrow" w:hAnsi="Arial Narrow"/>
                <w:b/>
                <w:sz w:val="18"/>
                <w:szCs w:val="18"/>
              </w:rPr>
              <w:t>Number of units ▼</w:t>
            </w:r>
          </w:p>
        </w:tc>
        <w:tc>
          <w:tcPr>
            <w:tcW w:w="1203" w:type="dxa"/>
            <w:tcBorders>
              <w:bottom w:val="single" w:sz="2" w:space="0" w:color="FF0000"/>
            </w:tcBorders>
            <w:shd w:val="clear" w:color="auto" w:fill="DBE5F1"/>
            <w:vAlign w:val="center"/>
          </w:tcPr>
          <w:p w14:paraId="2ECFE0E4" w14:textId="77777777" w:rsidR="008076BD" w:rsidRPr="003B0397" w:rsidRDefault="008076BD" w:rsidP="00D559D0">
            <w:pPr>
              <w:tabs>
                <w:tab w:val="left" w:pos="-139"/>
              </w:tabs>
              <w:spacing w:line="276" w:lineRule="auto"/>
              <w:ind w:right="-142"/>
              <w:jc w:val="center"/>
              <w:rPr>
                <w:rFonts w:ascii="Arial Narrow" w:hAnsi="Arial Narrow"/>
                <w:b/>
                <w:sz w:val="18"/>
                <w:szCs w:val="18"/>
              </w:rPr>
            </w:pPr>
            <w:r w:rsidRPr="003B0397">
              <w:rPr>
                <w:rFonts w:ascii="Arial Narrow" w:hAnsi="Arial Narrow"/>
                <w:b/>
                <w:sz w:val="18"/>
                <w:szCs w:val="18"/>
              </w:rPr>
              <w:t>Fee per unit</w:t>
            </w:r>
          </w:p>
          <w:p w14:paraId="77F366C3" w14:textId="77777777" w:rsidR="008076BD" w:rsidRPr="003B0397" w:rsidRDefault="008076BD" w:rsidP="00261462">
            <w:pPr>
              <w:tabs>
                <w:tab w:val="left" w:pos="-139"/>
              </w:tabs>
              <w:spacing w:line="276" w:lineRule="auto"/>
              <w:ind w:right="-140"/>
              <w:jc w:val="center"/>
              <w:rPr>
                <w:rFonts w:ascii="Arial Narrow" w:hAnsi="Arial Narrow"/>
                <w:b/>
                <w:sz w:val="18"/>
                <w:szCs w:val="18"/>
              </w:rPr>
            </w:pPr>
            <w:r w:rsidRPr="003B0397">
              <w:rPr>
                <w:rFonts w:ascii="Arial Narrow" w:hAnsi="Arial Narrow"/>
                <w:b/>
                <w:sz w:val="18"/>
                <w:szCs w:val="18"/>
              </w:rPr>
              <w:t>▼</w:t>
            </w:r>
          </w:p>
        </w:tc>
        <w:tc>
          <w:tcPr>
            <w:tcW w:w="1394" w:type="dxa"/>
            <w:tcBorders>
              <w:bottom w:val="single" w:sz="2" w:space="0" w:color="FF0000"/>
            </w:tcBorders>
            <w:shd w:val="clear" w:color="auto" w:fill="DBE5F1" w:themeFill="accent1" w:themeFillTint="33"/>
          </w:tcPr>
          <w:p w14:paraId="4FBA4DAC" w14:textId="77777777" w:rsidR="008076BD" w:rsidRPr="003B0397" w:rsidRDefault="008076BD" w:rsidP="00692B93">
            <w:pPr>
              <w:tabs>
                <w:tab w:val="left" w:pos="-139"/>
              </w:tabs>
              <w:spacing w:before="240"/>
              <w:ind w:right="-142"/>
              <w:jc w:val="center"/>
              <w:rPr>
                <w:rFonts w:ascii="Arial Narrow" w:hAnsi="Arial Narrow"/>
                <w:b/>
                <w:sz w:val="18"/>
                <w:szCs w:val="18"/>
              </w:rPr>
            </w:pPr>
            <w:r w:rsidRPr="003B0397">
              <w:rPr>
                <w:rFonts w:ascii="Arial Narrow" w:hAnsi="Arial Narrow"/>
                <w:b/>
                <w:sz w:val="18"/>
                <w:szCs w:val="18"/>
              </w:rPr>
              <w:t>Total fee</w:t>
            </w:r>
          </w:p>
          <w:p w14:paraId="3942A743" w14:textId="77777777" w:rsidR="008076BD" w:rsidRPr="003B0397" w:rsidRDefault="008076BD" w:rsidP="00F2210B">
            <w:pPr>
              <w:tabs>
                <w:tab w:val="left" w:pos="-139"/>
              </w:tabs>
              <w:ind w:right="-142"/>
              <w:jc w:val="center"/>
              <w:rPr>
                <w:rFonts w:ascii="Arial Narrow" w:hAnsi="Arial Narrow"/>
                <w:b/>
                <w:sz w:val="18"/>
                <w:szCs w:val="18"/>
              </w:rPr>
            </w:pPr>
            <w:r w:rsidRPr="003B0397">
              <w:rPr>
                <w:rFonts w:ascii="Arial Narrow" w:hAnsi="Arial Narrow"/>
                <w:b/>
                <w:sz w:val="18"/>
                <w:szCs w:val="18"/>
              </w:rPr>
              <w:t>▼</w:t>
            </w:r>
          </w:p>
        </w:tc>
      </w:tr>
      <w:tr w:rsidR="008076BD" w:rsidRPr="003B0397" w14:paraId="191A0E15" w14:textId="77777777" w:rsidTr="0032246B">
        <w:trPr>
          <w:trHeight w:val="572"/>
        </w:trPr>
        <w:tc>
          <w:tcPr>
            <w:tcW w:w="3652" w:type="dxa"/>
            <w:tcBorders>
              <w:right w:val="single" w:sz="2" w:space="0" w:color="808080"/>
            </w:tcBorders>
            <w:shd w:val="clear" w:color="auto" w:fill="auto"/>
            <w:vAlign w:val="center"/>
          </w:tcPr>
          <w:p w14:paraId="196725B5" w14:textId="77777777" w:rsidR="008076BD" w:rsidRPr="00D417E3" w:rsidRDefault="00D417E3" w:rsidP="00261462">
            <w:pPr>
              <w:tabs>
                <w:tab w:val="left" w:pos="-139"/>
              </w:tabs>
              <w:spacing w:line="276" w:lineRule="auto"/>
              <w:ind w:right="-140"/>
              <w:jc w:val="center"/>
              <w:rPr>
                <w:rFonts w:ascii="Arial Narrow" w:hAnsi="Arial Narrow"/>
                <w:sz w:val="18"/>
                <w:szCs w:val="18"/>
              </w:rPr>
            </w:pPr>
            <w:r w:rsidRPr="00D417E3">
              <w:rPr>
                <w:rFonts w:ascii="Arial Narrow" w:hAnsi="Arial Narrow"/>
                <w:sz w:val="18"/>
                <w:szCs w:val="18"/>
              </w:rPr>
              <w:t>Small office/Home office use printer (MFP B/W A 4)</w:t>
            </w:r>
          </w:p>
        </w:tc>
        <w:tc>
          <w:tcPr>
            <w:tcW w:w="2926" w:type="dxa"/>
            <w:tcBorders>
              <w:left w:val="single" w:sz="2" w:space="0" w:color="808080"/>
              <w:right w:val="single" w:sz="2" w:space="0" w:color="FF0000"/>
            </w:tcBorders>
          </w:tcPr>
          <w:p w14:paraId="251E57F0" w14:textId="77777777" w:rsidR="008076BD" w:rsidRPr="003B0397" w:rsidRDefault="00D417E3" w:rsidP="00D1309B">
            <w:pPr>
              <w:tabs>
                <w:tab w:val="left" w:pos="-139"/>
              </w:tabs>
              <w:spacing w:before="120" w:line="276" w:lineRule="auto"/>
              <w:ind w:right="-142"/>
              <w:jc w:val="center"/>
              <w:rPr>
                <w:rFonts w:ascii="Arial Narrow" w:hAnsi="Arial Narrow"/>
                <w:sz w:val="18"/>
                <w:szCs w:val="18"/>
              </w:rPr>
            </w:pPr>
            <w:r>
              <w:rPr>
                <w:rFonts w:ascii="Arial Narrow" w:hAnsi="Arial Narrow"/>
                <w:sz w:val="18"/>
                <w:szCs w:val="18"/>
              </w:rPr>
              <w:t>8</w:t>
            </w:r>
          </w:p>
        </w:tc>
        <w:tc>
          <w:tcPr>
            <w:tcW w:w="1203" w:type="dxa"/>
            <w:tcBorders>
              <w:top w:val="single" w:sz="2" w:space="0" w:color="FF0000"/>
              <w:left w:val="single" w:sz="2" w:space="0" w:color="FF0000"/>
              <w:bottom w:val="single" w:sz="2" w:space="0" w:color="FF0000"/>
              <w:right w:val="single" w:sz="2" w:space="0" w:color="FF0000"/>
            </w:tcBorders>
            <w:shd w:val="clear" w:color="auto" w:fill="DBE5F1"/>
            <w:vAlign w:val="center"/>
          </w:tcPr>
          <w:p w14:paraId="18205B18" w14:textId="77777777" w:rsidR="008076BD" w:rsidRPr="003B0397" w:rsidRDefault="008076BD" w:rsidP="00261462">
            <w:pPr>
              <w:tabs>
                <w:tab w:val="left" w:pos="-139"/>
              </w:tabs>
              <w:spacing w:line="276" w:lineRule="auto"/>
              <w:ind w:right="-140"/>
              <w:jc w:val="center"/>
              <w:rPr>
                <w:rFonts w:ascii="Arial Narrow" w:hAnsi="Arial Narrow"/>
                <w:sz w:val="18"/>
                <w:szCs w:val="18"/>
              </w:rPr>
            </w:pPr>
          </w:p>
        </w:tc>
        <w:tc>
          <w:tcPr>
            <w:tcW w:w="1394" w:type="dxa"/>
            <w:tcBorders>
              <w:top w:val="single" w:sz="2" w:space="0" w:color="FF0000"/>
              <w:left w:val="single" w:sz="2" w:space="0" w:color="FF0000"/>
              <w:bottom w:val="single" w:sz="2" w:space="0" w:color="FF0000"/>
              <w:right w:val="single" w:sz="2" w:space="0" w:color="FF0000"/>
            </w:tcBorders>
            <w:shd w:val="clear" w:color="auto" w:fill="DBE5F1" w:themeFill="accent1" w:themeFillTint="33"/>
          </w:tcPr>
          <w:p w14:paraId="2C537772" w14:textId="77777777" w:rsidR="008076BD" w:rsidRPr="003B0397" w:rsidRDefault="008076BD" w:rsidP="00261462">
            <w:pPr>
              <w:tabs>
                <w:tab w:val="left" w:pos="-139"/>
              </w:tabs>
              <w:spacing w:line="276" w:lineRule="auto"/>
              <w:ind w:right="-140"/>
              <w:jc w:val="center"/>
              <w:rPr>
                <w:rFonts w:ascii="Arial Narrow" w:hAnsi="Arial Narrow"/>
                <w:sz w:val="18"/>
                <w:szCs w:val="18"/>
              </w:rPr>
            </w:pPr>
          </w:p>
        </w:tc>
      </w:tr>
      <w:tr w:rsidR="008076BD" w:rsidRPr="003B0397" w14:paraId="34988A5C" w14:textId="77777777" w:rsidTr="0032246B">
        <w:trPr>
          <w:trHeight w:val="572"/>
        </w:trPr>
        <w:tc>
          <w:tcPr>
            <w:tcW w:w="3652" w:type="dxa"/>
            <w:tcBorders>
              <w:right w:val="single" w:sz="2" w:space="0" w:color="808080"/>
            </w:tcBorders>
            <w:shd w:val="clear" w:color="auto" w:fill="auto"/>
            <w:vAlign w:val="center"/>
          </w:tcPr>
          <w:p w14:paraId="179B01EA" w14:textId="77777777" w:rsidR="008076BD" w:rsidRPr="00D417E3" w:rsidRDefault="00D417E3" w:rsidP="00261462">
            <w:pPr>
              <w:tabs>
                <w:tab w:val="left" w:pos="-139"/>
              </w:tabs>
              <w:spacing w:line="276" w:lineRule="auto"/>
              <w:ind w:right="-140"/>
              <w:jc w:val="center"/>
              <w:rPr>
                <w:rFonts w:ascii="Arial Narrow" w:hAnsi="Arial Narrow"/>
                <w:sz w:val="18"/>
                <w:szCs w:val="18"/>
              </w:rPr>
            </w:pPr>
            <w:r w:rsidRPr="00D417E3">
              <w:rPr>
                <w:rFonts w:ascii="Arial Narrow" w:hAnsi="Arial Narrow"/>
                <w:sz w:val="18"/>
                <w:szCs w:val="18"/>
              </w:rPr>
              <w:t xml:space="preserve">Multifunctional office printer (MFP </w:t>
            </w:r>
            <w:proofErr w:type="spellStart"/>
            <w:r w:rsidRPr="00D417E3">
              <w:rPr>
                <w:rFonts w:ascii="Arial Narrow" w:hAnsi="Arial Narrow"/>
                <w:sz w:val="18"/>
                <w:szCs w:val="18"/>
              </w:rPr>
              <w:t>colour</w:t>
            </w:r>
            <w:proofErr w:type="spellEnd"/>
            <w:r w:rsidRPr="00D417E3">
              <w:rPr>
                <w:rFonts w:ascii="Arial Narrow" w:hAnsi="Arial Narrow"/>
                <w:sz w:val="18"/>
                <w:szCs w:val="18"/>
              </w:rPr>
              <w:t xml:space="preserve"> A3 and A4)</w:t>
            </w:r>
          </w:p>
        </w:tc>
        <w:tc>
          <w:tcPr>
            <w:tcW w:w="2926" w:type="dxa"/>
            <w:tcBorders>
              <w:left w:val="single" w:sz="2" w:space="0" w:color="808080"/>
              <w:right w:val="single" w:sz="2" w:space="0" w:color="FF0000"/>
            </w:tcBorders>
          </w:tcPr>
          <w:p w14:paraId="30A53005" w14:textId="77777777" w:rsidR="008076BD" w:rsidRPr="003B0397" w:rsidRDefault="008076BD" w:rsidP="00D1309B">
            <w:pPr>
              <w:tabs>
                <w:tab w:val="left" w:pos="-139"/>
              </w:tabs>
              <w:spacing w:before="120" w:line="276" w:lineRule="auto"/>
              <w:ind w:right="-142"/>
              <w:jc w:val="center"/>
              <w:rPr>
                <w:rFonts w:ascii="Arial Narrow" w:hAnsi="Arial Narrow"/>
                <w:sz w:val="18"/>
                <w:szCs w:val="18"/>
              </w:rPr>
            </w:pPr>
            <w:r w:rsidRPr="003B0397">
              <w:rPr>
                <w:rFonts w:ascii="Arial Narrow" w:hAnsi="Arial Narrow"/>
                <w:sz w:val="18"/>
                <w:szCs w:val="18"/>
              </w:rPr>
              <w:t>1</w:t>
            </w:r>
          </w:p>
        </w:tc>
        <w:tc>
          <w:tcPr>
            <w:tcW w:w="1203" w:type="dxa"/>
            <w:tcBorders>
              <w:top w:val="single" w:sz="2" w:space="0" w:color="FF0000"/>
              <w:left w:val="single" w:sz="2" w:space="0" w:color="FF0000"/>
              <w:bottom w:val="single" w:sz="2" w:space="0" w:color="FF0000"/>
              <w:right w:val="single" w:sz="2" w:space="0" w:color="FF0000"/>
            </w:tcBorders>
            <w:shd w:val="clear" w:color="auto" w:fill="DBE5F1"/>
            <w:vAlign w:val="center"/>
          </w:tcPr>
          <w:p w14:paraId="4C300AA1" w14:textId="77777777" w:rsidR="008076BD" w:rsidRPr="003B0397" w:rsidRDefault="008076BD" w:rsidP="00261462">
            <w:pPr>
              <w:tabs>
                <w:tab w:val="left" w:pos="-139"/>
              </w:tabs>
              <w:spacing w:line="276" w:lineRule="auto"/>
              <w:ind w:right="-140"/>
              <w:jc w:val="center"/>
              <w:rPr>
                <w:rFonts w:ascii="Arial Narrow" w:hAnsi="Arial Narrow"/>
                <w:sz w:val="18"/>
                <w:szCs w:val="18"/>
              </w:rPr>
            </w:pPr>
          </w:p>
        </w:tc>
        <w:tc>
          <w:tcPr>
            <w:tcW w:w="1394" w:type="dxa"/>
            <w:tcBorders>
              <w:top w:val="single" w:sz="2" w:space="0" w:color="FF0000"/>
              <w:left w:val="single" w:sz="2" w:space="0" w:color="FF0000"/>
              <w:bottom w:val="single" w:sz="2" w:space="0" w:color="FF0000"/>
              <w:right w:val="single" w:sz="2" w:space="0" w:color="FF0000"/>
            </w:tcBorders>
            <w:shd w:val="clear" w:color="auto" w:fill="DBE5F1" w:themeFill="accent1" w:themeFillTint="33"/>
          </w:tcPr>
          <w:p w14:paraId="6A14A205" w14:textId="77777777" w:rsidR="008076BD" w:rsidRPr="003B0397" w:rsidRDefault="008076BD" w:rsidP="00261462">
            <w:pPr>
              <w:tabs>
                <w:tab w:val="left" w:pos="-139"/>
              </w:tabs>
              <w:spacing w:line="276" w:lineRule="auto"/>
              <w:ind w:right="-140"/>
              <w:jc w:val="center"/>
              <w:rPr>
                <w:rFonts w:ascii="Arial Narrow" w:hAnsi="Arial Narrow"/>
                <w:sz w:val="18"/>
                <w:szCs w:val="18"/>
              </w:rPr>
            </w:pPr>
          </w:p>
        </w:tc>
      </w:tr>
      <w:tr w:rsidR="008076BD" w:rsidRPr="003B0397" w14:paraId="78A7982F" w14:textId="77777777" w:rsidTr="0032246B">
        <w:trPr>
          <w:trHeight w:val="572"/>
        </w:trPr>
        <w:tc>
          <w:tcPr>
            <w:tcW w:w="3652" w:type="dxa"/>
            <w:tcBorders>
              <w:right w:val="single" w:sz="2" w:space="0" w:color="808080"/>
            </w:tcBorders>
            <w:shd w:val="clear" w:color="auto" w:fill="auto"/>
            <w:vAlign w:val="center"/>
          </w:tcPr>
          <w:p w14:paraId="5B00BE84" w14:textId="32098779" w:rsidR="008076BD" w:rsidRPr="00D417E3" w:rsidRDefault="00D417E3" w:rsidP="00261462">
            <w:pPr>
              <w:tabs>
                <w:tab w:val="left" w:pos="-139"/>
              </w:tabs>
              <w:spacing w:line="276" w:lineRule="auto"/>
              <w:ind w:right="-140"/>
              <w:jc w:val="center"/>
              <w:rPr>
                <w:rFonts w:ascii="Arial Narrow" w:hAnsi="Arial Narrow"/>
                <w:sz w:val="18"/>
                <w:szCs w:val="18"/>
              </w:rPr>
            </w:pPr>
            <w:r w:rsidRPr="00D417E3">
              <w:rPr>
                <w:rFonts w:ascii="Arial Narrow" w:hAnsi="Arial Narrow"/>
                <w:sz w:val="18"/>
                <w:szCs w:val="18"/>
              </w:rPr>
              <w:t>Multifunctional office</w:t>
            </w:r>
            <w:r w:rsidR="0032246B">
              <w:rPr>
                <w:rFonts w:ascii="Arial Narrow" w:hAnsi="Arial Narrow"/>
                <w:sz w:val="18"/>
                <w:szCs w:val="18"/>
              </w:rPr>
              <w:t xml:space="preserve"> printer</w:t>
            </w:r>
            <w:r w:rsidRPr="00D417E3">
              <w:rPr>
                <w:rFonts w:ascii="Arial Narrow" w:hAnsi="Arial Narrow"/>
                <w:sz w:val="18"/>
                <w:szCs w:val="18"/>
              </w:rPr>
              <w:t xml:space="preserve"> B&amp;W, MFP A3 and A4</w:t>
            </w:r>
          </w:p>
        </w:tc>
        <w:tc>
          <w:tcPr>
            <w:tcW w:w="2926" w:type="dxa"/>
            <w:tcBorders>
              <w:left w:val="single" w:sz="2" w:space="0" w:color="808080"/>
              <w:right w:val="single" w:sz="2" w:space="0" w:color="FF0000"/>
            </w:tcBorders>
          </w:tcPr>
          <w:p w14:paraId="4699B8A7" w14:textId="77777777" w:rsidR="008076BD" w:rsidRPr="003B0397" w:rsidRDefault="008076BD" w:rsidP="00D1309B">
            <w:pPr>
              <w:tabs>
                <w:tab w:val="left" w:pos="-139"/>
              </w:tabs>
              <w:spacing w:before="120" w:line="276" w:lineRule="auto"/>
              <w:ind w:right="-142"/>
              <w:jc w:val="center"/>
              <w:rPr>
                <w:rFonts w:ascii="Arial Narrow" w:hAnsi="Arial Narrow"/>
                <w:sz w:val="18"/>
                <w:szCs w:val="18"/>
              </w:rPr>
            </w:pPr>
            <w:r w:rsidRPr="003B0397">
              <w:rPr>
                <w:rFonts w:ascii="Arial Narrow" w:hAnsi="Arial Narrow"/>
                <w:sz w:val="18"/>
                <w:szCs w:val="18"/>
              </w:rPr>
              <w:t>1</w:t>
            </w:r>
          </w:p>
        </w:tc>
        <w:tc>
          <w:tcPr>
            <w:tcW w:w="1203" w:type="dxa"/>
            <w:tcBorders>
              <w:top w:val="single" w:sz="2" w:space="0" w:color="FF0000"/>
              <w:left w:val="single" w:sz="2" w:space="0" w:color="FF0000"/>
              <w:bottom w:val="single" w:sz="2" w:space="0" w:color="FF0000"/>
              <w:right w:val="single" w:sz="2" w:space="0" w:color="FF0000"/>
            </w:tcBorders>
            <w:shd w:val="clear" w:color="auto" w:fill="DBE5F1"/>
            <w:vAlign w:val="center"/>
          </w:tcPr>
          <w:p w14:paraId="124DAB53" w14:textId="77777777" w:rsidR="008076BD" w:rsidRPr="003B0397" w:rsidRDefault="008076BD" w:rsidP="00261462">
            <w:pPr>
              <w:tabs>
                <w:tab w:val="left" w:pos="-139"/>
              </w:tabs>
              <w:spacing w:line="276" w:lineRule="auto"/>
              <w:ind w:right="-140"/>
              <w:jc w:val="center"/>
              <w:rPr>
                <w:rFonts w:ascii="Arial Narrow" w:hAnsi="Arial Narrow"/>
                <w:sz w:val="18"/>
                <w:szCs w:val="18"/>
              </w:rPr>
            </w:pPr>
          </w:p>
        </w:tc>
        <w:tc>
          <w:tcPr>
            <w:tcW w:w="1394" w:type="dxa"/>
            <w:tcBorders>
              <w:top w:val="single" w:sz="2" w:space="0" w:color="FF0000"/>
              <w:left w:val="single" w:sz="2" w:space="0" w:color="FF0000"/>
              <w:bottom w:val="single" w:sz="2" w:space="0" w:color="FF0000"/>
              <w:right w:val="single" w:sz="2" w:space="0" w:color="FF0000"/>
            </w:tcBorders>
            <w:shd w:val="clear" w:color="auto" w:fill="DBE5F1" w:themeFill="accent1" w:themeFillTint="33"/>
          </w:tcPr>
          <w:p w14:paraId="48B23BA9" w14:textId="77777777" w:rsidR="008076BD" w:rsidRPr="003B0397" w:rsidRDefault="008076BD" w:rsidP="00261462">
            <w:pPr>
              <w:tabs>
                <w:tab w:val="left" w:pos="-139"/>
              </w:tabs>
              <w:spacing w:line="276" w:lineRule="auto"/>
              <w:ind w:right="-140"/>
              <w:jc w:val="center"/>
              <w:rPr>
                <w:rFonts w:ascii="Arial Narrow" w:hAnsi="Arial Narrow"/>
                <w:sz w:val="18"/>
                <w:szCs w:val="18"/>
              </w:rPr>
            </w:pPr>
          </w:p>
        </w:tc>
      </w:tr>
      <w:tr w:rsidR="00D80021" w:rsidRPr="003B0397" w14:paraId="49B02DE3" w14:textId="77777777" w:rsidTr="007D44DC">
        <w:trPr>
          <w:trHeight w:val="572"/>
        </w:trPr>
        <w:tc>
          <w:tcPr>
            <w:tcW w:w="9175" w:type="dxa"/>
            <w:gridSpan w:val="4"/>
            <w:tcBorders>
              <w:right w:val="single" w:sz="2" w:space="0" w:color="808080"/>
            </w:tcBorders>
          </w:tcPr>
          <w:p w14:paraId="50864274" w14:textId="77777777" w:rsidR="00D80021" w:rsidRPr="00D417E3" w:rsidRDefault="00D417E3" w:rsidP="00D80021">
            <w:pPr>
              <w:tabs>
                <w:tab w:val="left" w:pos="-139"/>
              </w:tabs>
              <w:spacing w:before="60" w:line="276" w:lineRule="auto"/>
              <w:ind w:right="-142"/>
              <w:jc w:val="center"/>
              <w:rPr>
                <w:rFonts w:ascii="Arial Narrow" w:hAnsi="Arial Narrow"/>
                <w:b/>
                <w:sz w:val="18"/>
                <w:szCs w:val="18"/>
              </w:rPr>
            </w:pPr>
            <w:r w:rsidRPr="00D417E3">
              <w:rPr>
                <w:rFonts w:ascii="Arial Narrow" w:hAnsi="Arial Narrow"/>
                <w:b/>
                <w:sz w:val="20"/>
                <w:szCs w:val="20"/>
              </w:rPr>
              <w:t xml:space="preserve">Equipment for the </w:t>
            </w:r>
            <w:proofErr w:type="spellStart"/>
            <w:r w:rsidRPr="00D417E3">
              <w:rPr>
                <w:rFonts w:ascii="Arial Narrow" w:hAnsi="Arial Narrow"/>
                <w:b/>
                <w:sz w:val="20"/>
                <w:szCs w:val="20"/>
              </w:rPr>
              <w:t>Specialised</w:t>
            </w:r>
            <w:proofErr w:type="spellEnd"/>
            <w:r w:rsidRPr="00D417E3">
              <w:rPr>
                <w:rFonts w:ascii="Arial Narrow" w:hAnsi="Arial Narrow"/>
                <w:b/>
                <w:sz w:val="20"/>
                <w:szCs w:val="20"/>
              </w:rPr>
              <w:t xml:space="preserve"> Prosecution Office for Combatting </w:t>
            </w:r>
            <w:proofErr w:type="spellStart"/>
            <w:r w:rsidRPr="00D417E3">
              <w:rPr>
                <w:rFonts w:ascii="Arial Narrow" w:hAnsi="Arial Narrow"/>
                <w:b/>
                <w:sz w:val="20"/>
                <w:szCs w:val="20"/>
              </w:rPr>
              <w:t>Organised</w:t>
            </w:r>
            <w:proofErr w:type="spellEnd"/>
            <w:r w:rsidRPr="00D417E3">
              <w:rPr>
                <w:rFonts w:ascii="Arial Narrow" w:hAnsi="Arial Narrow"/>
                <w:b/>
                <w:sz w:val="20"/>
                <w:szCs w:val="20"/>
              </w:rPr>
              <w:t xml:space="preserve"> Crime and Special Cases</w:t>
            </w:r>
          </w:p>
        </w:tc>
      </w:tr>
      <w:tr w:rsidR="00D417E3" w:rsidRPr="003B0397" w14:paraId="5D98087B" w14:textId="77777777" w:rsidTr="0032246B">
        <w:trPr>
          <w:trHeight w:val="572"/>
        </w:trPr>
        <w:tc>
          <w:tcPr>
            <w:tcW w:w="3652" w:type="dxa"/>
            <w:tcBorders>
              <w:right w:val="single" w:sz="2" w:space="0" w:color="808080"/>
            </w:tcBorders>
            <w:shd w:val="clear" w:color="auto" w:fill="auto"/>
            <w:vAlign w:val="center"/>
          </w:tcPr>
          <w:p w14:paraId="06DD3DD4" w14:textId="77777777" w:rsidR="00D417E3" w:rsidRPr="00D417E3" w:rsidRDefault="00D417E3" w:rsidP="00226CDB">
            <w:pPr>
              <w:tabs>
                <w:tab w:val="left" w:pos="-139"/>
              </w:tabs>
              <w:spacing w:line="276" w:lineRule="auto"/>
              <w:ind w:right="-140"/>
              <w:jc w:val="center"/>
              <w:rPr>
                <w:rFonts w:ascii="Arial Narrow" w:hAnsi="Arial Narrow"/>
                <w:sz w:val="18"/>
                <w:szCs w:val="18"/>
              </w:rPr>
            </w:pPr>
            <w:r w:rsidRPr="00D417E3">
              <w:rPr>
                <w:rFonts w:ascii="Arial Narrow" w:hAnsi="Arial Narrow"/>
                <w:sz w:val="18"/>
                <w:szCs w:val="18"/>
              </w:rPr>
              <w:t>Small office/Home office use printer (MFP B/W A 4)</w:t>
            </w:r>
          </w:p>
        </w:tc>
        <w:tc>
          <w:tcPr>
            <w:tcW w:w="2926" w:type="dxa"/>
            <w:tcBorders>
              <w:left w:val="single" w:sz="2" w:space="0" w:color="808080"/>
              <w:right w:val="single" w:sz="2" w:space="0" w:color="FF0000"/>
            </w:tcBorders>
          </w:tcPr>
          <w:p w14:paraId="709991C1" w14:textId="77777777" w:rsidR="00D417E3" w:rsidRPr="003B0397" w:rsidRDefault="00D417E3" w:rsidP="00D1309B">
            <w:pPr>
              <w:tabs>
                <w:tab w:val="left" w:pos="-139"/>
              </w:tabs>
              <w:spacing w:before="120" w:line="276" w:lineRule="auto"/>
              <w:ind w:right="-142"/>
              <w:jc w:val="center"/>
              <w:rPr>
                <w:rFonts w:ascii="Arial Narrow" w:hAnsi="Arial Narrow"/>
                <w:sz w:val="18"/>
                <w:szCs w:val="18"/>
              </w:rPr>
            </w:pPr>
            <w:r>
              <w:rPr>
                <w:rFonts w:ascii="Arial Narrow" w:hAnsi="Arial Narrow"/>
                <w:sz w:val="18"/>
                <w:szCs w:val="18"/>
              </w:rPr>
              <w:t>6</w:t>
            </w:r>
          </w:p>
        </w:tc>
        <w:tc>
          <w:tcPr>
            <w:tcW w:w="1203" w:type="dxa"/>
            <w:tcBorders>
              <w:top w:val="single" w:sz="2" w:space="0" w:color="FF0000"/>
              <w:left w:val="single" w:sz="2" w:space="0" w:color="FF0000"/>
              <w:bottom w:val="single" w:sz="2" w:space="0" w:color="FF0000"/>
              <w:right w:val="single" w:sz="2" w:space="0" w:color="FF0000"/>
            </w:tcBorders>
            <w:shd w:val="clear" w:color="auto" w:fill="DBE5F1"/>
            <w:vAlign w:val="center"/>
          </w:tcPr>
          <w:p w14:paraId="4E798B9A" w14:textId="77777777" w:rsidR="00D417E3" w:rsidRPr="003B0397" w:rsidRDefault="00D417E3" w:rsidP="00261462">
            <w:pPr>
              <w:tabs>
                <w:tab w:val="left" w:pos="-139"/>
              </w:tabs>
              <w:spacing w:line="276" w:lineRule="auto"/>
              <w:ind w:right="-140"/>
              <w:jc w:val="center"/>
              <w:rPr>
                <w:rFonts w:ascii="Arial Narrow" w:hAnsi="Arial Narrow"/>
                <w:sz w:val="18"/>
                <w:szCs w:val="18"/>
              </w:rPr>
            </w:pPr>
          </w:p>
        </w:tc>
        <w:tc>
          <w:tcPr>
            <w:tcW w:w="1394" w:type="dxa"/>
            <w:tcBorders>
              <w:top w:val="single" w:sz="2" w:space="0" w:color="FF0000"/>
              <w:left w:val="single" w:sz="2" w:space="0" w:color="FF0000"/>
              <w:bottom w:val="single" w:sz="2" w:space="0" w:color="FF0000"/>
              <w:right w:val="single" w:sz="2" w:space="0" w:color="FF0000"/>
            </w:tcBorders>
            <w:shd w:val="clear" w:color="auto" w:fill="DBE5F1" w:themeFill="accent1" w:themeFillTint="33"/>
          </w:tcPr>
          <w:p w14:paraId="27ED81C4" w14:textId="77777777" w:rsidR="00D417E3" w:rsidRPr="003B0397" w:rsidRDefault="00D417E3" w:rsidP="00261462">
            <w:pPr>
              <w:tabs>
                <w:tab w:val="left" w:pos="-139"/>
              </w:tabs>
              <w:spacing w:line="276" w:lineRule="auto"/>
              <w:ind w:right="-140"/>
              <w:jc w:val="center"/>
              <w:rPr>
                <w:rFonts w:ascii="Arial Narrow" w:hAnsi="Arial Narrow"/>
                <w:sz w:val="18"/>
                <w:szCs w:val="18"/>
              </w:rPr>
            </w:pPr>
          </w:p>
        </w:tc>
      </w:tr>
      <w:tr w:rsidR="00D417E3" w:rsidRPr="003B0397" w14:paraId="4985231F" w14:textId="77777777" w:rsidTr="0032246B">
        <w:trPr>
          <w:trHeight w:val="572"/>
        </w:trPr>
        <w:tc>
          <w:tcPr>
            <w:tcW w:w="3652" w:type="dxa"/>
            <w:tcBorders>
              <w:right w:val="single" w:sz="2" w:space="0" w:color="808080"/>
            </w:tcBorders>
            <w:shd w:val="clear" w:color="auto" w:fill="auto"/>
            <w:vAlign w:val="center"/>
          </w:tcPr>
          <w:p w14:paraId="2C8A2D14" w14:textId="77777777" w:rsidR="00D417E3" w:rsidRPr="00D417E3" w:rsidRDefault="00D417E3" w:rsidP="00226CDB">
            <w:pPr>
              <w:tabs>
                <w:tab w:val="left" w:pos="-139"/>
              </w:tabs>
              <w:spacing w:line="276" w:lineRule="auto"/>
              <w:ind w:right="-140"/>
              <w:jc w:val="center"/>
              <w:rPr>
                <w:rFonts w:ascii="Arial Narrow" w:hAnsi="Arial Narrow"/>
                <w:sz w:val="18"/>
                <w:szCs w:val="18"/>
              </w:rPr>
            </w:pPr>
            <w:r w:rsidRPr="00D417E3">
              <w:rPr>
                <w:rFonts w:ascii="Arial Narrow" w:hAnsi="Arial Narrow"/>
                <w:sz w:val="18"/>
                <w:szCs w:val="18"/>
              </w:rPr>
              <w:t xml:space="preserve">Multifunctional office printer (MFP </w:t>
            </w:r>
            <w:proofErr w:type="spellStart"/>
            <w:r w:rsidRPr="00D417E3">
              <w:rPr>
                <w:rFonts w:ascii="Arial Narrow" w:hAnsi="Arial Narrow"/>
                <w:sz w:val="18"/>
                <w:szCs w:val="18"/>
              </w:rPr>
              <w:t>colour</w:t>
            </w:r>
            <w:proofErr w:type="spellEnd"/>
            <w:r w:rsidRPr="00D417E3">
              <w:rPr>
                <w:rFonts w:ascii="Arial Narrow" w:hAnsi="Arial Narrow"/>
                <w:sz w:val="18"/>
                <w:szCs w:val="18"/>
              </w:rPr>
              <w:t xml:space="preserve"> A3 and A4)</w:t>
            </w:r>
          </w:p>
        </w:tc>
        <w:tc>
          <w:tcPr>
            <w:tcW w:w="2926" w:type="dxa"/>
            <w:tcBorders>
              <w:left w:val="single" w:sz="2" w:space="0" w:color="808080"/>
              <w:right w:val="single" w:sz="2" w:space="0" w:color="FF0000"/>
            </w:tcBorders>
          </w:tcPr>
          <w:p w14:paraId="4BF01C4D" w14:textId="77777777" w:rsidR="00D417E3" w:rsidRPr="003B0397" w:rsidRDefault="00D417E3" w:rsidP="00D1309B">
            <w:pPr>
              <w:tabs>
                <w:tab w:val="left" w:pos="-139"/>
              </w:tabs>
              <w:spacing w:before="120" w:line="276" w:lineRule="auto"/>
              <w:ind w:right="-142"/>
              <w:jc w:val="center"/>
              <w:rPr>
                <w:rFonts w:ascii="Arial Narrow" w:hAnsi="Arial Narrow"/>
                <w:sz w:val="18"/>
                <w:szCs w:val="18"/>
              </w:rPr>
            </w:pPr>
            <w:r w:rsidRPr="003B0397">
              <w:rPr>
                <w:rFonts w:ascii="Arial Narrow" w:hAnsi="Arial Narrow"/>
                <w:sz w:val="18"/>
                <w:szCs w:val="18"/>
              </w:rPr>
              <w:t>1</w:t>
            </w:r>
          </w:p>
        </w:tc>
        <w:tc>
          <w:tcPr>
            <w:tcW w:w="1203" w:type="dxa"/>
            <w:tcBorders>
              <w:top w:val="single" w:sz="2" w:space="0" w:color="FF0000"/>
              <w:left w:val="single" w:sz="2" w:space="0" w:color="FF0000"/>
              <w:bottom w:val="single" w:sz="2" w:space="0" w:color="FF0000"/>
              <w:right w:val="single" w:sz="2" w:space="0" w:color="FF0000"/>
            </w:tcBorders>
            <w:shd w:val="clear" w:color="auto" w:fill="DBE5F1"/>
            <w:vAlign w:val="center"/>
          </w:tcPr>
          <w:p w14:paraId="557A8D1D" w14:textId="77777777" w:rsidR="00D417E3" w:rsidRPr="003B0397" w:rsidRDefault="00D417E3" w:rsidP="00261462">
            <w:pPr>
              <w:tabs>
                <w:tab w:val="left" w:pos="-139"/>
              </w:tabs>
              <w:spacing w:line="276" w:lineRule="auto"/>
              <w:ind w:right="-140"/>
              <w:jc w:val="center"/>
              <w:rPr>
                <w:rFonts w:ascii="Arial Narrow" w:hAnsi="Arial Narrow"/>
                <w:sz w:val="18"/>
                <w:szCs w:val="18"/>
              </w:rPr>
            </w:pPr>
          </w:p>
        </w:tc>
        <w:tc>
          <w:tcPr>
            <w:tcW w:w="1394" w:type="dxa"/>
            <w:tcBorders>
              <w:top w:val="single" w:sz="2" w:space="0" w:color="FF0000"/>
              <w:left w:val="single" w:sz="2" w:space="0" w:color="FF0000"/>
              <w:bottom w:val="single" w:sz="2" w:space="0" w:color="FF0000"/>
              <w:right w:val="single" w:sz="2" w:space="0" w:color="FF0000"/>
            </w:tcBorders>
            <w:shd w:val="clear" w:color="auto" w:fill="DBE5F1" w:themeFill="accent1" w:themeFillTint="33"/>
          </w:tcPr>
          <w:p w14:paraId="598474E4" w14:textId="77777777" w:rsidR="00D417E3" w:rsidRPr="003B0397" w:rsidRDefault="00D417E3" w:rsidP="00261462">
            <w:pPr>
              <w:tabs>
                <w:tab w:val="left" w:pos="-139"/>
              </w:tabs>
              <w:spacing w:line="276" w:lineRule="auto"/>
              <w:ind w:right="-140"/>
              <w:jc w:val="center"/>
              <w:rPr>
                <w:rFonts w:ascii="Arial Narrow" w:hAnsi="Arial Narrow"/>
                <w:sz w:val="18"/>
                <w:szCs w:val="18"/>
              </w:rPr>
            </w:pPr>
          </w:p>
        </w:tc>
      </w:tr>
      <w:tr w:rsidR="00D80021" w:rsidRPr="003B0397" w14:paraId="2CA21E3A" w14:textId="77777777" w:rsidTr="007D44DC">
        <w:trPr>
          <w:trHeight w:val="572"/>
        </w:trPr>
        <w:tc>
          <w:tcPr>
            <w:tcW w:w="9175" w:type="dxa"/>
            <w:gridSpan w:val="4"/>
            <w:tcBorders>
              <w:right w:val="single" w:sz="2" w:space="0" w:color="808080"/>
            </w:tcBorders>
          </w:tcPr>
          <w:p w14:paraId="13A1435E" w14:textId="35D87A21" w:rsidR="00D80021" w:rsidRPr="00D417E3" w:rsidRDefault="00D417E3" w:rsidP="00D80021">
            <w:pPr>
              <w:tabs>
                <w:tab w:val="left" w:pos="-139"/>
              </w:tabs>
              <w:spacing w:before="60" w:line="276" w:lineRule="auto"/>
              <w:ind w:right="-142"/>
              <w:jc w:val="center"/>
              <w:rPr>
                <w:rFonts w:ascii="Arial Narrow" w:hAnsi="Arial Narrow"/>
                <w:b/>
                <w:sz w:val="18"/>
                <w:szCs w:val="18"/>
              </w:rPr>
            </w:pPr>
            <w:r w:rsidRPr="00D417E3">
              <w:rPr>
                <w:rFonts w:ascii="Arial Narrow" w:hAnsi="Arial Narrow"/>
                <w:b/>
                <w:sz w:val="20"/>
                <w:szCs w:val="20"/>
              </w:rPr>
              <w:t>Equipment for t</w:t>
            </w:r>
            <w:r w:rsidRPr="00D417E3">
              <w:rPr>
                <w:rFonts w:ascii="Arial Narrow" w:hAnsi="Arial Narrow"/>
                <w:b/>
                <w:sz w:val="20"/>
                <w:szCs w:val="20"/>
                <w:lang w:val="en-GB"/>
              </w:rPr>
              <w:t>he Specialised Ant</w:t>
            </w:r>
            <w:proofErr w:type="spellStart"/>
            <w:r w:rsidRPr="00D417E3">
              <w:rPr>
                <w:rFonts w:ascii="Arial Narrow" w:hAnsi="Arial Narrow"/>
                <w:b/>
                <w:sz w:val="20"/>
                <w:szCs w:val="20"/>
              </w:rPr>
              <w:t>i</w:t>
            </w:r>
            <w:proofErr w:type="spellEnd"/>
            <w:r w:rsidR="00903411">
              <w:rPr>
                <w:rFonts w:ascii="Arial Narrow" w:hAnsi="Arial Narrow"/>
                <w:b/>
                <w:sz w:val="20"/>
                <w:szCs w:val="20"/>
              </w:rPr>
              <w:t>-</w:t>
            </w:r>
            <w:r w:rsidRPr="00D417E3">
              <w:rPr>
                <w:rFonts w:ascii="Arial Narrow" w:hAnsi="Arial Narrow"/>
                <w:b/>
                <w:sz w:val="20"/>
                <w:szCs w:val="20"/>
              </w:rPr>
              <w:t>corruption Prosecutor's Office</w:t>
            </w:r>
          </w:p>
        </w:tc>
      </w:tr>
      <w:tr w:rsidR="00D417E3" w:rsidRPr="003B0397" w14:paraId="7F614C1F" w14:textId="77777777" w:rsidTr="0032246B">
        <w:trPr>
          <w:trHeight w:val="572"/>
        </w:trPr>
        <w:tc>
          <w:tcPr>
            <w:tcW w:w="3652" w:type="dxa"/>
            <w:tcBorders>
              <w:right w:val="single" w:sz="2" w:space="0" w:color="808080"/>
            </w:tcBorders>
            <w:shd w:val="clear" w:color="auto" w:fill="auto"/>
            <w:vAlign w:val="center"/>
          </w:tcPr>
          <w:p w14:paraId="626E6FEF" w14:textId="77777777" w:rsidR="00D417E3" w:rsidRPr="00D417E3" w:rsidRDefault="00D417E3" w:rsidP="00226CDB">
            <w:pPr>
              <w:tabs>
                <w:tab w:val="left" w:pos="-139"/>
              </w:tabs>
              <w:spacing w:line="276" w:lineRule="auto"/>
              <w:ind w:right="-140"/>
              <w:jc w:val="center"/>
              <w:rPr>
                <w:rFonts w:ascii="Arial Narrow" w:hAnsi="Arial Narrow"/>
                <w:sz w:val="18"/>
                <w:szCs w:val="18"/>
              </w:rPr>
            </w:pPr>
            <w:r w:rsidRPr="00D417E3">
              <w:rPr>
                <w:rFonts w:ascii="Arial Narrow" w:hAnsi="Arial Narrow"/>
                <w:sz w:val="18"/>
                <w:szCs w:val="18"/>
              </w:rPr>
              <w:t>Small office/Home office use printer (MFP B/W A 4)</w:t>
            </w:r>
          </w:p>
        </w:tc>
        <w:tc>
          <w:tcPr>
            <w:tcW w:w="2926" w:type="dxa"/>
            <w:tcBorders>
              <w:left w:val="single" w:sz="2" w:space="0" w:color="808080"/>
              <w:right w:val="single" w:sz="2" w:space="0" w:color="FF0000"/>
            </w:tcBorders>
          </w:tcPr>
          <w:p w14:paraId="41C90DFF" w14:textId="77777777" w:rsidR="00D417E3" w:rsidRPr="003B0397" w:rsidRDefault="00D417E3" w:rsidP="00C561B9">
            <w:pPr>
              <w:tabs>
                <w:tab w:val="left" w:pos="-139"/>
              </w:tabs>
              <w:spacing w:before="120" w:line="276" w:lineRule="auto"/>
              <w:ind w:right="-142"/>
              <w:jc w:val="center"/>
              <w:rPr>
                <w:rFonts w:ascii="Arial Narrow" w:hAnsi="Arial Narrow"/>
                <w:sz w:val="18"/>
                <w:szCs w:val="18"/>
              </w:rPr>
            </w:pPr>
            <w:r>
              <w:rPr>
                <w:rFonts w:ascii="Arial Narrow" w:hAnsi="Arial Narrow"/>
                <w:sz w:val="18"/>
                <w:szCs w:val="18"/>
              </w:rPr>
              <w:t>6</w:t>
            </w:r>
          </w:p>
        </w:tc>
        <w:tc>
          <w:tcPr>
            <w:tcW w:w="1203" w:type="dxa"/>
            <w:tcBorders>
              <w:top w:val="single" w:sz="2" w:space="0" w:color="FF0000"/>
              <w:left w:val="single" w:sz="2" w:space="0" w:color="FF0000"/>
              <w:bottom w:val="single" w:sz="2" w:space="0" w:color="FF0000"/>
              <w:right w:val="single" w:sz="2" w:space="0" w:color="FF0000"/>
            </w:tcBorders>
            <w:shd w:val="clear" w:color="auto" w:fill="DBE5F1"/>
            <w:vAlign w:val="center"/>
          </w:tcPr>
          <w:p w14:paraId="592AD83C" w14:textId="77777777" w:rsidR="00D417E3" w:rsidRPr="003B0397" w:rsidRDefault="00D417E3" w:rsidP="00261462">
            <w:pPr>
              <w:tabs>
                <w:tab w:val="left" w:pos="-139"/>
              </w:tabs>
              <w:spacing w:line="276" w:lineRule="auto"/>
              <w:ind w:right="-140"/>
              <w:jc w:val="center"/>
              <w:rPr>
                <w:rFonts w:ascii="Arial Narrow" w:hAnsi="Arial Narrow"/>
                <w:sz w:val="18"/>
                <w:szCs w:val="18"/>
              </w:rPr>
            </w:pPr>
          </w:p>
        </w:tc>
        <w:tc>
          <w:tcPr>
            <w:tcW w:w="1394" w:type="dxa"/>
            <w:tcBorders>
              <w:top w:val="single" w:sz="2" w:space="0" w:color="FF0000"/>
              <w:left w:val="single" w:sz="2" w:space="0" w:color="FF0000"/>
              <w:bottom w:val="single" w:sz="2" w:space="0" w:color="FF0000"/>
              <w:right w:val="single" w:sz="2" w:space="0" w:color="FF0000"/>
            </w:tcBorders>
            <w:shd w:val="clear" w:color="auto" w:fill="DBE5F1" w:themeFill="accent1" w:themeFillTint="33"/>
          </w:tcPr>
          <w:p w14:paraId="5BB66583" w14:textId="77777777" w:rsidR="00D417E3" w:rsidRPr="003B0397" w:rsidRDefault="00D417E3" w:rsidP="00261462">
            <w:pPr>
              <w:tabs>
                <w:tab w:val="left" w:pos="-139"/>
              </w:tabs>
              <w:spacing w:line="276" w:lineRule="auto"/>
              <w:ind w:right="-140"/>
              <w:jc w:val="center"/>
              <w:rPr>
                <w:rFonts w:ascii="Arial Narrow" w:hAnsi="Arial Narrow"/>
                <w:sz w:val="18"/>
                <w:szCs w:val="18"/>
              </w:rPr>
            </w:pPr>
          </w:p>
        </w:tc>
      </w:tr>
      <w:tr w:rsidR="00D417E3" w:rsidRPr="003B0397" w14:paraId="6BFBBC8A" w14:textId="77777777" w:rsidTr="0032246B">
        <w:trPr>
          <w:trHeight w:val="572"/>
        </w:trPr>
        <w:tc>
          <w:tcPr>
            <w:tcW w:w="3652" w:type="dxa"/>
            <w:tcBorders>
              <w:right w:val="single" w:sz="2" w:space="0" w:color="808080"/>
            </w:tcBorders>
            <w:shd w:val="clear" w:color="auto" w:fill="auto"/>
            <w:vAlign w:val="center"/>
          </w:tcPr>
          <w:p w14:paraId="52B232ED" w14:textId="77777777" w:rsidR="00D417E3" w:rsidRPr="00D417E3" w:rsidRDefault="00D417E3" w:rsidP="00226CDB">
            <w:pPr>
              <w:tabs>
                <w:tab w:val="left" w:pos="-139"/>
              </w:tabs>
              <w:spacing w:line="276" w:lineRule="auto"/>
              <w:ind w:right="-140"/>
              <w:jc w:val="center"/>
              <w:rPr>
                <w:rFonts w:ascii="Arial Narrow" w:hAnsi="Arial Narrow"/>
                <w:sz w:val="18"/>
                <w:szCs w:val="18"/>
              </w:rPr>
            </w:pPr>
            <w:r w:rsidRPr="00D417E3">
              <w:rPr>
                <w:rFonts w:ascii="Arial Narrow" w:hAnsi="Arial Narrow"/>
                <w:sz w:val="18"/>
                <w:szCs w:val="18"/>
              </w:rPr>
              <w:t xml:space="preserve">Multifunctional office printer (MFP </w:t>
            </w:r>
            <w:proofErr w:type="spellStart"/>
            <w:r w:rsidRPr="00D417E3">
              <w:rPr>
                <w:rFonts w:ascii="Arial Narrow" w:hAnsi="Arial Narrow"/>
                <w:sz w:val="18"/>
                <w:szCs w:val="18"/>
              </w:rPr>
              <w:t>colour</w:t>
            </w:r>
            <w:proofErr w:type="spellEnd"/>
            <w:r w:rsidRPr="00D417E3">
              <w:rPr>
                <w:rFonts w:ascii="Arial Narrow" w:hAnsi="Arial Narrow"/>
                <w:sz w:val="18"/>
                <w:szCs w:val="18"/>
              </w:rPr>
              <w:t xml:space="preserve"> A3 and A4)</w:t>
            </w:r>
          </w:p>
        </w:tc>
        <w:tc>
          <w:tcPr>
            <w:tcW w:w="2926" w:type="dxa"/>
            <w:tcBorders>
              <w:left w:val="single" w:sz="2" w:space="0" w:color="808080"/>
              <w:right w:val="single" w:sz="2" w:space="0" w:color="FF0000"/>
            </w:tcBorders>
          </w:tcPr>
          <w:p w14:paraId="19589D12" w14:textId="77777777" w:rsidR="00D417E3" w:rsidRPr="003B0397" w:rsidRDefault="00D417E3" w:rsidP="00D1309B">
            <w:pPr>
              <w:tabs>
                <w:tab w:val="left" w:pos="-139"/>
              </w:tabs>
              <w:spacing w:before="120" w:line="276" w:lineRule="auto"/>
              <w:ind w:right="-142"/>
              <w:jc w:val="center"/>
              <w:rPr>
                <w:rFonts w:ascii="Arial Narrow" w:hAnsi="Arial Narrow"/>
                <w:sz w:val="18"/>
                <w:szCs w:val="18"/>
              </w:rPr>
            </w:pPr>
            <w:r w:rsidRPr="003B0397">
              <w:rPr>
                <w:rFonts w:ascii="Arial Narrow" w:hAnsi="Arial Narrow"/>
                <w:sz w:val="18"/>
                <w:szCs w:val="18"/>
              </w:rPr>
              <w:t>1</w:t>
            </w:r>
          </w:p>
        </w:tc>
        <w:tc>
          <w:tcPr>
            <w:tcW w:w="1203" w:type="dxa"/>
            <w:tcBorders>
              <w:top w:val="single" w:sz="2" w:space="0" w:color="FF0000"/>
              <w:left w:val="single" w:sz="2" w:space="0" w:color="FF0000"/>
              <w:bottom w:val="single" w:sz="2" w:space="0" w:color="FF0000"/>
              <w:right w:val="single" w:sz="2" w:space="0" w:color="FF0000"/>
            </w:tcBorders>
            <w:shd w:val="clear" w:color="auto" w:fill="DBE5F1"/>
            <w:vAlign w:val="center"/>
          </w:tcPr>
          <w:p w14:paraId="778E6F63" w14:textId="77777777" w:rsidR="00D417E3" w:rsidRPr="003B0397" w:rsidRDefault="00D417E3" w:rsidP="00261462">
            <w:pPr>
              <w:tabs>
                <w:tab w:val="left" w:pos="-139"/>
              </w:tabs>
              <w:spacing w:line="276" w:lineRule="auto"/>
              <w:ind w:right="-140"/>
              <w:jc w:val="center"/>
              <w:rPr>
                <w:rFonts w:ascii="Arial Narrow" w:hAnsi="Arial Narrow"/>
                <w:sz w:val="18"/>
                <w:szCs w:val="18"/>
              </w:rPr>
            </w:pPr>
          </w:p>
        </w:tc>
        <w:tc>
          <w:tcPr>
            <w:tcW w:w="1394" w:type="dxa"/>
            <w:tcBorders>
              <w:top w:val="single" w:sz="2" w:space="0" w:color="FF0000"/>
              <w:left w:val="single" w:sz="2" w:space="0" w:color="FF0000"/>
              <w:bottom w:val="single" w:sz="2" w:space="0" w:color="FF0000"/>
              <w:right w:val="single" w:sz="2" w:space="0" w:color="FF0000"/>
            </w:tcBorders>
            <w:shd w:val="clear" w:color="auto" w:fill="DBE5F1" w:themeFill="accent1" w:themeFillTint="33"/>
          </w:tcPr>
          <w:p w14:paraId="2E541D7B" w14:textId="77777777" w:rsidR="00D417E3" w:rsidRPr="003B0397" w:rsidRDefault="00D417E3" w:rsidP="00261462">
            <w:pPr>
              <w:tabs>
                <w:tab w:val="left" w:pos="-139"/>
              </w:tabs>
              <w:spacing w:line="276" w:lineRule="auto"/>
              <w:ind w:right="-140"/>
              <w:jc w:val="center"/>
              <w:rPr>
                <w:rFonts w:ascii="Arial Narrow" w:hAnsi="Arial Narrow"/>
                <w:sz w:val="18"/>
                <w:szCs w:val="18"/>
              </w:rPr>
            </w:pPr>
          </w:p>
        </w:tc>
      </w:tr>
      <w:tr w:rsidR="008076BD" w:rsidRPr="003B0397" w14:paraId="0BC90A30" w14:textId="77777777" w:rsidTr="007D44DC">
        <w:trPr>
          <w:trHeight w:val="572"/>
        </w:trPr>
        <w:tc>
          <w:tcPr>
            <w:tcW w:w="7781" w:type="dxa"/>
            <w:gridSpan w:val="3"/>
            <w:tcBorders>
              <w:right w:val="single" w:sz="2" w:space="0" w:color="7F7F7F" w:themeColor="text1" w:themeTint="80"/>
            </w:tcBorders>
            <w:shd w:val="clear" w:color="auto" w:fill="F2F2F2" w:themeFill="background1" w:themeFillShade="F2"/>
            <w:vAlign w:val="center"/>
          </w:tcPr>
          <w:p w14:paraId="337CF790" w14:textId="77777777" w:rsidR="008076BD" w:rsidRPr="003B0397" w:rsidRDefault="008076BD" w:rsidP="00261462">
            <w:pPr>
              <w:tabs>
                <w:tab w:val="left" w:pos="-139"/>
              </w:tabs>
              <w:spacing w:line="276" w:lineRule="auto"/>
              <w:ind w:right="-140"/>
              <w:jc w:val="center"/>
              <w:rPr>
                <w:rFonts w:ascii="Arial Narrow" w:hAnsi="Arial Narrow"/>
                <w:b/>
                <w:sz w:val="18"/>
                <w:szCs w:val="18"/>
                <w:lang w:val="fr-FR"/>
              </w:rPr>
            </w:pPr>
          </w:p>
        </w:tc>
        <w:tc>
          <w:tcPr>
            <w:tcW w:w="1394" w:type="dxa"/>
            <w:tcBorders>
              <w:top w:val="single" w:sz="2" w:space="0" w:color="FF0000"/>
              <w:left w:val="single" w:sz="2" w:space="0" w:color="7F7F7F" w:themeColor="text1" w:themeTint="80"/>
              <w:bottom w:val="single" w:sz="18" w:space="0" w:color="FF0000"/>
              <w:right w:val="single" w:sz="2" w:space="0" w:color="7F7F7F" w:themeColor="text1" w:themeTint="80"/>
            </w:tcBorders>
            <w:shd w:val="clear" w:color="auto" w:fill="DBE5F1" w:themeFill="accent1" w:themeFillTint="33"/>
          </w:tcPr>
          <w:p w14:paraId="5C322BD9" w14:textId="77777777" w:rsidR="008076BD" w:rsidRPr="003B0397" w:rsidRDefault="008076BD" w:rsidP="00261462">
            <w:pPr>
              <w:tabs>
                <w:tab w:val="left" w:pos="-139"/>
              </w:tabs>
              <w:spacing w:line="276" w:lineRule="auto"/>
              <w:ind w:right="-140"/>
              <w:jc w:val="center"/>
              <w:rPr>
                <w:rFonts w:ascii="Arial Narrow" w:hAnsi="Arial Narrow"/>
                <w:b/>
                <w:sz w:val="18"/>
                <w:szCs w:val="18"/>
              </w:rPr>
            </w:pPr>
            <w:r w:rsidRPr="003B0397">
              <w:rPr>
                <w:rFonts w:ascii="Arial Narrow" w:hAnsi="Arial Narrow"/>
                <w:b/>
                <w:sz w:val="18"/>
                <w:szCs w:val="18"/>
              </w:rPr>
              <w:t>TOTAL FEE FOR ALL DELIVERABLES</w:t>
            </w:r>
          </w:p>
        </w:tc>
      </w:tr>
      <w:tr w:rsidR="008076BD" w:rsidRPr="003B0397" w14:paraId="62D4E1D2" w14:textId="77777777" w:rsidTr="007D44DC">
        <w:trPr>
          <w:trHeight w:val="572"/>
        </w:trPr>
        <w:tc>
          <w:tcPr>
            <w:tcW w:w="7781" w:type="dxa"/>
            <w:gridSpan w:val="3"/>
            <w:tcBorders>
              <w:right w:val="single" w:sz="18" w:space="0" w:color="FF0000"/>
            </w:tcBorders>
            <w:shd w:val="clear" w:color="auto" w:fill="F2F2F2" w:themeFill="background1" w:themeFillShade="F2"/>
            <w:vAlign w:val="center"/>
          </w:tcPr>
          <w:p w14:paraId="3A988B8F" w14:textId="77777777" w:rsidR="008076BD" w:rsidRPr="003B0397" w:rsidRDefault="008076BD" w:rsidP="00261462">
            <w:pPr>
              <w:tabs>
                <w:tab w:val="left" w:pos="-139"/>
              </w:tabs>
              <w:spacing w:line="276" w:lineRule="auto"/>
              <w:ind w:right="-140"/>
              <w:jc w:val="center"/>
              <w:rPr>
                <w:rFonts w:ascii="Arial Narrow" w:hAnsi="Arial Narrow"/>
                <w:sz w:val="18"/>
                <w:szCs w:val="18"/>
              </w:rPr>
            </w:pPr>
          </w:p>
        </w:tc>
        <w:tc>
          <w:tcPr>
            <w:tcW w:w="1394" w:type="dxa"/>
            <w:tcBorders>
              <w:top w:val="single" w:sz="18" w:space="0" w:color="FF0000"/>
              <w:left w:val="single" w:sz="18" w:space="0" w:color="FF0000"/>
              <w:bottom w:val="single" w:sz="18" w:space="0" w:color="FF0000"/>
              <w:right w:val="single" w:sz="18" w:space="0" w:color="FF0000"/>
            </w:tcBorders>
            <w:shd w:val="clear" w:color="auto" w:fill="DBE5F1" w:themeFill="accent1" w:themeFillTint="33"/>
          </w:tcPr>
          <w:p w14:paraId="092EC8AA" w14:textId="77777777" w:rsidR="008076BD" w:rsidRPr="003B0397" w:rsidRDefault="008076BD" w:rsidP="00261462">
            <w:pPr>
              <w:tabs>
                <w:tab w:val="left" w:pos="-139"/>
              </w:tabs>
              <w:spacing w:line="276" w:lineRule="auto"/>
              <w:ind w:right="-140"/>
              <w:jc w:val="center"/>
              <w:rPr>
                <w:rFonts w:ascii="Arial Narrow" w:hAnsi="Arial Narrow"/>
                <w:sz w:val="18"/>
                <w:szCs w:val="18"/>
              </w:rPr>
            </w:pPr>
          </w:p>
        </w:tc>
      </w:tr>
    </w:tbl>
    <w:p w14:paraId="1BE81ABF" w14:textId="77777777" w:rsidR="00261462" w:rsidRPr="003B0397" w:rsidRDefault="00261462" w:rsidP="00261462">
      <w:pPr>
        <w:spacing w:line="276" w:lineRule="auto"/>
        <w:jc w:val="both"/>
        <w:rPr>
          <w:rFonts w:ascii="Arial Narrow" w:hAnsi="Arial Narrow"/>
          <w:sz w:val="18"/>
          <w:szCs w:val="18"/>
        </w:rPr>
      </w:pPr>
    </w:p>
    <w:p w14:paraId="3256C29E" w14:textId="0636EBD2" w:rsidR="004D4338" w:rsidRPr="003B0397" w:rsidRDefault="00D5531B" w:rsidP="00F54EF8">
      <w:pPr>
        <w:pBdr>
          <w:bottom w:val="single" w:sz="2" w:space="1" w:color="808080"/>
        </w:pBdr>
        <w:tabs>
          <w:tab w:val="left" w:pos="284"/>
        </w:tabs>
        <w:spacing w:after="120"/>
        <w:rPr>
          <w:rFonts w:ascii="Arial Narrow" w:hAnsi="Arial Narrow"/>
          <w:b/>
        </w:rPr>
      </w:pPr>
      <w:r w:rsidRPr="003B0397">
        <w:rPr>
          <w:rFonts w:ascii="Arial Narrow" w:eastAsia="Calibri" w:hAnsi="Arial Narrow"/>
          <w:sz w:val="20"/>
          <w:szCs w:val="20"/>
        </w:rPr>
        <w:t>*The prices for all licensed software and installation should be included in the fee of the equipment in the table above.</w:t>
      </w:r>
    </w:p>
    <w:p w14:paraId="4574E7D6" w14:textId="5188CB64" w:rsidR="007A5D4F" w:rsidRPr="0032246B" w:rsidRDefault="007A5D4F" w:rsidP="004D4338">
      <w:pPr>
        <w:rPr>
          <w:rFonts w:ascii="Arial Narrow" w:eastAsia="Calibri" w:hAnsi="Arial Narrow"/>
          <w:strike/>
          <w:sz w:val="20"/>
          <w:szCs w:val="20"/>
        </w:rPr>
      </w:pPr>
    </w:p>
    <w:p w14:paraId="25D5F979" w14:textId="77777777" w:rsidR="00F54EF8" w:rsidRPr="003B0397" w:rsidRDefault="003F2594" w:rsidP="00D36364">
      <w:pPr>
        <w:pBdr>
          <w:bottom w:val="single" w:sz="2" w:space="1" w:color="808080"/>
        </w:pBdr>
        <w:tabs>
          <w:tab w:val="left" w:pos="284"/>
        </w:tabs>
        <w:spacing w:after="120"/>
        <w:rPr>
          <w:rFonts w:ascii="Arial Narrow" w:hAnsi="Arial Narrow"/>
          <w:b/>
        </w:rPr>
      </w:pPr>
      <w:r w:rsidRPr="003B0397">
        <w:rPr>
          <w:rFonts w:ascii="Arial Narrow" w:hAnsi="Arial Narrow"/>
          <w:b/>
        </w:rPr>
        <w:br w:type="page"/>
      </w:r>
      <w:r w:rsidR="00F54EF8" w:rsidRPr="003B0397">
        <w:rPr>
          <w:rFonts w:ascii="Arial Narrow" w:hAnsi="Arial Narrow"/>
          <w:b/>
        </w:rPr>
        <w:lastRenderedPageBreak/>
        <w:t>B. Declaration of Agreement and Signature</w:t>
      </w:r>
    </w:p>
    <w:p w14:paraId="1CD05A9F" w14:textId="77777777" w:rsidR="003F2594" w:rsidRPr="003B0397" w:rsidRDefault="003F2594" w:rsidP="009D175B">
      <w:pPr>
        <w:tabs>
          <w:tab w:val="left" w:pos="284"/>
          <w:tab w:val="left" w:pos="426"/>
        </w:tabs>
        <w:ind w:right="-1"/>
        <w:jc w:val="both"/>
        <w:rPr>
          <w:rFonts w:ascii="Arial Narrow" w:hAnsi="Arial Narrow"/>
          <w:sz w:val="20"/>
          <w:szCs w:val="20"/>
        </w:rPr>
      </w:pPr>
    </w:p>
    <w:p w14:paraId="00313A11" w14:textId="77777777" w:rsidR="00163DF5" w:rsidRPr="003B0397" w:rsidRDefault="00163DF5" w:rsidP="009D175B">
      <w:pPr>
        <w:tabs>
          <w:tab w:val="left" w:pos="284"/>
          <w:tab w:val="left" w:pos="426"/>
        </w:tabs>
        <w:ind w:right="-1"/>
        <w:jc w:val="both"/>
        <w:rPr>
          <w:rFonts w:ascii="Arial Narrow" w:hAnsi="Arial Narrow"/>
          <w:sz w:val="20"/>
          <w:szCs w:val="20"/>
        </w:rPr>
      </w:pPr>
      <w:r w:rsidRPr="003B0397">
        <w:rPr>
          <w:rFonts w:ascii="Arial Narrow" w:hAnsi="Arial Narrow"/>
          <w:sz w:val="20"/>
          <w:szCs w:val="20"/>
        </w:rPr>
        <w:t>I, the undersigned, acting on my own behalf or as a representative of the Provider indicated below, hereby:</w:t>
      </w:r>
    </w:p>
    <w:p w14:paraId="7B8D4968" w14:textId="77777777" w:rsidR="00163DF5" w:rsidRPr="003B0397" w:rsidRDefault="00163DF5" w:rsidP="00F54EF8">
      <w:pPr>
        <w:numPr>
          <w:ilvl w:val="0"/>
          <w:numId w:val="2"/>
        </w:numPr>
        <w:tabs>
          <w:tab w:val="left" w:pos="284"/>
        </w:tabs>
        <w:ind w:left="284" w:right="-1" w:hanging="283"/>
        <w:jc w:val="both"/>
        <w:rPr>
          <w:rFonts w:ascii="Arial Narrow" w:hAnsi="Arial Narrow"/>
          <w:sz w:val="20"/>
          <w:szCs w:val="20"/>
        </w:rPr>
      </w:pPr>
      <w:r w:rsidRPr="003B0397">
        <w:rPr>
          <w:rFonts w:ascii="Arial Narrow" w:hAnsi="Arial Narrow"/>
          <w:sz w:val="20"/>
          <w:szCs w:val="20"/>
        </w:rPr>
        <w:t>declare having the authority to represent the Provider;</w:t>
      </w:r>
    </w:p>
    <w:p w14:paraId="76461390" w14:textId="77777777" w:rsidR="00163DF5" w:rsidRPr="003B0397" w:rsidRDefault="00163DF5" w:rsidP="00F54EF8">
      <w:pPr>
        <w:numPr>
          <w:ilvl w:val="0"/>
          <w:numId w:val="2"/>
        </w:numPr>
        <w:tabs>
          <w:tab w:val="left" w:pos="284"/>
        </w:tabs>
        <w:ind w:left="284" w:right="-1" w:hanging="283"/>
        <w:jc w:val="both"/>
        <w:rPr>
          <w:rFonts w:ascii="Arial Narrow" w:hAnsi="Arial Narrow"/>
          <w:sz w:val="20"/>
          <w:szCs w:val="20"/>
        </w:rPr>
      </w:pPr>
      <w:r w:rsidRPr="003B0397">
        <w:rPr>
          <w:rFonts w:ascii="Arial Narrow" w:hAnsi="Arial Narrow"/>
          <w:sz w:val="20"/>
          <w:szCs w:val="20"/>
        </w:rPr>
        <w:t>declare that the information provided to the Council under this procedure is complete, correct and truthful.</w:t>
      </w:r>
    </w:p>
    <w:p w14:paraId="79698268" w14:textId="77777777" w:rsidR="00163DF5" w:rsidRPr="003B0397" w:rsidRDefault="00163DF5" w:rsidP="00F54EF8">
      <w:pPr>
        <w:numPr>
          <w:ilvl w:val="0"/>
          <w:numId w:val="2"/>
        </w:numPr>
        <w:tabs>
          <w:tab w:val="left" w:pos="284"/>
        </w:tabs>
        <w:ind w:left="284" w:right="-1" w:hanging="283"/>
        <w:jc w:val="both"/>
        <w:rPr>
          <w:rFonts w:ascii="Arial Narrow" w:hAnsi="Arial Narrow"/>
          <w:sz w:val="20"/>
          <w:szCs w:val="20"/>
        </w:rPr>
      </w:pPr>
      <w:r w:rsidRPr="003B0397">
        <w:rPr>
          <w:rFonts w:ascii="Arial Narrow" w:hAnsi="Arial Narrow"/>
          <w:sz w:val="20"/>
          <w:szCs w:val="20"/>
        </w:rPr>
        <w:t>acknowledge, in signing this document, that I have been notified that if any of the statements made or information provided prove to be false, the Council reserves the right to exclude the tender concerned from the procedure or to terminate any existing contractual relations related to the latter;</w:t>
      </w:r>
    </w:p>
    <w:p w14:paraId="5FBCBCCD" w14:textId="77777777" w:rsidR="00163DF5" w:rsidRPr="003B0397" w:rsidRDefault="00163DF5" w:rsidP="00F54EF8">
      <w:pPr>
        <w:numPr>
          <w:ilvl w:val="0"/>
          <w:numId w:val="2"/>
        </w:numPr>
        <w:tabs>
          <w:tab w:val="left" w:pos="284"/>
        </w:tabs>
        <w:ind w:left="284" w:right="-1" w:hanging="283"/>
        <w:jc w:val="both"/>
        <w:rPr>
          <w:rFonts w:ascii="Arial Narrow" w:hAnsi="Arial Narrow"/>
          <w:sz w:val="20"/>
          <w:szCs w:val="20"/>
        </w:rPr>
      </w:pPr>
      <w:r w:rsidRPr="003B0397">
        <w:rPr>
          <w:rFonts w:ascii="Arial Narrow" w:hAnsi="Arial Narrow"/>
          <w:sz w:val="20"/>
          <w:szCs w:val="20"/>
        </w:rPr>
        <w:t>express consent to any audit or verification that the Council may initiate by any means on the information provided under this procedure;</w:t>
      </w:r>
    </w:p>
    <w:p w14:paraId="66A3E966" w14:textId="77777777" w:rsidR="00163DF5" w:rsidRPr="003B0397" w:rsidRDefault="00163DF5" w:rsidP="00F54EF8">
      <w:pPr>
        <w:numPr>
          <w:ilvl w:val="0"/>
          <w:numId w:val="2"/>
        </w:numPr>
        <w:tabs>
          <w:tab w:val="left" w:pos="284"/>
        </w:tabs>
        <w:ind w:left="284" w:right="-1" w:hanging="283"/>
        <w:jc w:val="both"/>
        <w:rPr>
          <w:rFonts w:ascii="Arial Narrow" w:hAnsi="Arial Narrow"/>
          <w:sz w:val="20"/>
          <w:szCs w:val="20"/>
        </w:rPr>
      </w:pPr>
      <w:r w:rsidRPr="003B0397">
        <w:rPr>
          <w:rFonts w:ascii="Arial Narrow" w:hAnsi="Arial Narrow"/>
          <w:sz w:val="20"/>
          <w:szCs w:val="20"/>
        </w:rPr>
        <w:t>declare that neither I or the Provider I represent is in any of the situations listed in the exclusion criteria as reproduced in the Tender File;</w:t>
      </w:r>
    </w:p>
    <w:p w14:paraId="393DE198" w14:textId="77777777" w:rsidR="00E636DC" w:rsidRPr="003B0397" w:rsidRDefault="00E636DC" w:rsidP="00E636DC">
      <w:pPr>
        <w:numPr>
          <w:ilvl w:val="0"/>
          <w:numId w:val="2"/>
        </w:numPr>
        <w:tabs>
          <w:tab w:val="left" w:pos="284"/>
        </w:tabs>
        <w:ind w:left="284" w:right="283" w:hanging="284"/>
        <w:jc w:val="both"/>
        <w:rPr>
          <w:rFonts w:ascii="Arial Narrow" w:hAnsi="Arial Narrow"/>
          <w:color w:val="000000"/>
          <w:sz w:val="20"/>
          <w:szCs w:val="20"/>
        </w:rPr>
      </w:pPr>
      <w:r w:rsidRPr="003B0397">
        <w:rPr>
          <w:rFonts w:ascii="Arial Narrow" w:hAnsi="Arial Narrow"/>
          <w:color w:val="000000"/>
          <w:sz w:val="20"/>
          <w:szCs w:val="20"/>
        </w:rPr>
        <w:t>declare (where applicable) that I am the only owner of the moral rights in any creations of the company under my sole proprietorship or equivalent and that I am individually liable for all obligations undertaken under this contract by me or by the company under my sole proprietorship or equivalent;</w:t>
      </w:r>
    </w:p>
    <w:p w14:paraId="16046182" w14:textId="77777777" w:rsidR="00163DF5" w:rsidRPr="003B0397" w:rsidRDefault="00163DF5" w:rsidP="00F54EF8">
      <w:pPr>
        <w:numPr>
          <w:ilvl w:val="0"/>
          <w:numId w:val="2"/>
        </w:numPr>
        <w:tabs>
          <w:tab w:val="left" w:pos="284"/>
        </w:tabs>
        <w:ind w:left="284" w:right="-1" w:hanging="283"/>
        <w:jc w:val="both"/>
        <w:rPr>
          <w:rFonts w:ascii="Arial Narrow" w:hAnsi="Arial Narrow"/>
          <w:sz w:val="20"/>
          <w:szCs w:val="20"/>
        </w:rPr>
      </w:pPr>
      <w:r w:rsidRPr="003B0397">
        <w:rPr>
          <w:rFonts w:ascii="Arial Narrow" w:hAnsi="Arial Narrow"/>
          <w:sz w:val="20"/>
          <w:szCs w:val="20"/>
        </w:rPr>
        <w:t xml:space="preserve">undertake to update the Council with significant information changes within a reasonable time. Significant information changes include, but are not limited to change of legal status, ownership, name and address, loss of </w:t>
      </w:r>
      <w:proofErr w:type="spellStart"/>
      <w:r w:rsidRPr="003B0397">
        <w:rPr>
          <w:rFonts w:ascii="Arial Narrow" w:hAnsi="Arial Narrow"/>
          <w:sz w:val="20"/>
          <w:szCs w:val="20"/>
        </w:rPr>
        <w:t>licence</w:t>
      </w:r>
      <w:proofErr w:type="spellEnd"/>
      <w:r w:rsidRPr="003B0397">
        <w:rPr>
          <w:rFonts w:ascii="Arial Narrow" w:hAnsi="Arial Narrow"/>
          <w:sz w:val="20"/>
          <w:szCs w:val="20"/>
        </w:rPr>
        <w:t xml:space="preserve"> of registration, filing bankruptcy, suspension or debarment by any national or local governmental agency or assimilated;</w:t>
      </w:r>
    </w:p>
    <w:p w14:paraId="411D712C" w14:textId="77777777" w:rsidR="00163DF5" w:rsidRPr="003B0397" w:rsidRDefault="00163DF5" w:rsidP="00F54EF8">
      <w:pPr>
        <w:numPr>
          <w:ilvl w:val="0"/>
          <w:numId w:val="2"/>
        </w:numPr>
        <w:tabs>
          <w:tab w:val="left" w:pos="284"/>
        </w:tabs>
        <w:ind w:left="284" w:right="-1" w:hanging="283"/>
        <w:jc w:val="both"/>
        <w:rPr>
          <w:rFonts w:ascii="Arial Narrow" w:hAnsi="Arial Narrow"/>
          <w:sz w:val="20"/>
          <w:szCs w:val="20"/>
        </w:rPr>
      </w:pPr>
      <w:r w:rsidRPr="003B0397">
        <w:rPr>
          <w:rFonts w:ascii="Arial Narrow" w:hAnsi="Arial Narrow"/>
          <w:sz w:val="20"/>
          <w:szCs w:val="20"/>
        </w:rPr>
        <w:t xml:space="preserve">accept without any derogation all the terms of the Legal Conditions as reproduced in the present document and understand that its signature </w:t>
      </w:r>
      <w:r w:rsidRPr="003B0397">
        <w:rPr>
          <w:rFonts w:ascii="Arial Narrow" w:hAnsi="Arial Narrow"/>
          <w:b/>
          <w:sz w:val="20"/>
          <w:szCs w:val="20"/>
          <w:u w:val="single"/>
        </w:rPr>
        <w:t>shall constitute signature of the contract</w:t>
      </w:r>
      <w:r w:rsidRPr="003B0397">
        <w:rPr>
          <w:rFonts w:ascii="Arial Narrow" w:hAnsi="Arial Narrow"/>
          <w:sz w:val="20"/>
          <w:szCs w:val="20"/>
        </w:rPr>
        <w:t xml:space="preserve"> with the Council subject to the selection of the tender by the Council and the signature of this Act by a representative of the Council.</w:t>
      </w:r>
    </w:p>
    <w:p w14:paraId="218B80A0" w14:textId="77777777" w:rsidR="00F06E93" w:rsidRPr="003B0397" w:rsidRDefault="00F06E93" w:rsidP="00F06E93">
      <w:pPr>
        <w:tabs>
          <w:tab w:val="left" w:pos="142"/>
          <w:tab w:val="left" w:pos="284"/>
        </w:tabs>
        <w:ind w:right="-284" w:hanging="426"/>
        <w:jc w:val="both"/>
        <w:rPr>
          <w:rFonts w:ascii="Arial Narrow" w:hAnsi="Arial Narrow"/>
          <w:sz w:val="20"/>
          <w:szCs w:val="20"/>
        </w:rPr>
      </w:pPr>
    </w:p>
    <w:p w14:paraId="7FD23337" w14:textId="77777777" w:rsidR="00E636DC" w:rsidRPr="003B0397" w:rsidRDefault="00E636DC" w:rsidP="00E636DC">
      <w:pPr>
        <w:pBdr>
          <w:top w:val="single" w:sz="2" w:space="1" w:color="FF0000"/>
          <w:left w:val="single" w:sz="2" w:space="4" w:color="FF0000"/>
          <w:bottom w:val="single" w:sz="2" w:space="1" w:color="FF0000"/>
          <w:right w:val="single" w:sz="2" w:space="4" w:color="FF0000"/>
        </w:pBdr>
        <w:rPr>
          <w:rFonts w:ascii="Arial Narrow" w:hAnsi="Arial Narrow"/>
          <w:color w:val="FF0000"/>
          <w:sz w:val="18"/>
          <w:szCs w:val="18"/>
        </w:rPr>
      </w:pPr>
      <w:r w:rsidRPr="003B0397">
        <w:rPr>
          <w:rFonts w:ascii="Arial Narrow" w:hAnsi="Arial Narrow"/>
          <w:color w:val="FF0000"/>
          <w:sz w:val="18"/>
          <w:szCs w:val="18"/>
        </w:rPr>
        <w:t xml:space="preserve">Tenderers shall </w:t>
      </w:r>
      <w:r w:rsidRPr="003B0397">
        <w:rPr>
          <w:rFonts w:ascii="Arial Narrow" w:hAnsi="Arial Narrow"/>
          <w:b/>
          <w:color w:val="FF0000"/>
          <w:sz w:val="18"/>
          <w:szCs w:val="18"/>
        </w:rPr>
        <w:t>fill in this part</w:t>
      </w:r>
      <w:r w:rsidRPr="003B0397">
        <w:rPr>
          <w:rFonts w:ascii="Arial Narrow" w:hAnsi="Arial Narrow"/>
          <w:color w:val="FF0000"/>
          <w:sz w:val="18"/>
          <w:szCs w:val="18"/>
        </w:rPr>
        <w:t xml:space="preserve">, </w:t>
      </w:r>
      <w:r w:rsidRPr="003B0397">
        <w:rPr>
          <w:rFonts w:ascii="Arial Narrow" w:hAnsi="Arial Narrow"/>
          <w:b/>
          <w:color w:val="FF0000"/>
          <w:sz w:val="18"/>
          <w:szCs w:val="18"/>
        </w:rPr>
        <w:t>print the document</w:t>
      </w:r>
      <w:r w:rsidRPr="003B0397">
        <w:rPr>
          <w:rFonts w:ascii="Arial Narrow" w:hAnsi="Arial Narrow"/>
          <w:color w:val="FF0000"/>
          <w:sz w:val="18"/>
          <w:szCs w:val="18"/>
        </w:rPr>
        <w:t xml:space="preserve">, </w:t>
      </w:r>
      <w:r w:rsidRPr="003B0397">
        <w:rPr>
          <w:rFonts w:ascii="Arial Narrow" w:hAnsi="Arial Narrow"/>
          <w:b/>
          <w:color w:val="FF0000"/>
          <w:sz w:val="18"/>
          <w:szCs w:val="18"/>
        </w:rPr>
        <w:t>sign in the last box</w:t>
      </w:r>
      <w:r w:rsidRPr="003B0397">
        <w:rPr>
          <w:rFonts w:ascii="Arial Narrow" w:hAnsi="Arial Narrow"/>
          <w:color w:val="FF0000"/>
          <w:sz w:val="18"/>
          <w:szCs w:val="18"/>
        </w:rPr>
        <w:t xml:space="preserve"> below and </w:t>
      </w:r>
      <w:r w:rsidRPr="003B0397">
        <w:rPr>
          <w:rFonts w:ascii="Arial Narrow" w:hAnsi="Arial Narrow"/>
          <w:b/>
          <w:color w:val="FF0000"/>
          <w:sz w:val="18"/>
          <w:szCs w:val="18"/>
        </w:rPr>
        <w:t>send a scan copy of the document</w:t>
      </w:r>
      <w:r w:rsidRPr="003B0397">
        <w:rPr>
          <w:rFonts w:ascii="Arial Narrow" w:hAnsi="Arial Narrow"/>
          <w:color w:val="FF0000"/>
          <w:sz w:val="18"/>
          <w:szCs w:val="18"/>
        </w:rPr>
        <w:t xml:space="preserve"> to the email address indicated on the 1</w:t>
      </w:r>
      <w:r w:rsidRPr="003B0397">
        <w:rPr>
          <w:rFonts w:ascii="Arial Narrow" w:hAnsi="Arial Narrow"/>
          <w:color w:val="FF0000"/>
          <w:sz w:val="18"/>
          <w:szCs w:val="18"/>
          <w:vertAlign w:val="superscript"/>
        </w:rPr>
        <w:t>st</w:t>
      </w:r>
      <w:r w:rsidRPr="003B0397">
        <w:rPr>
          <w:rFonts w:ascii="Arial Narrow" w:hAnsi="Arial Narrow"/>
          <w:color w:val="FF0000"/>
          <w:sz w:val="18"/>
          <w:szCs w:val="18"/>
        </w:rPr>
        <w:t xml:space="preserve"> page of the Tender file.</w:t>
      </w:r>
    </w:p>
    <w:p w14:paraId="3E03D4EB" w14:textId="77777777" w:rsidR="00E636DC" w:rsidRPr="003B0397" w:rsidRDefault="00E636DC" w:rsidP="00E636DC">
      <w:pPr>
        <w:tabs>
          <w:tab w:val="left" w:pos="142"/>
          <w:tab w:val="left" w:pos="426"/>
        </w:tabs>
        <w:ind w:left="-426"/>
        <w:jc w:val="both"/>
        <w:rPr>
          <w:rFonts w:ascii="Arial Narrow" w:hAnsi="Arial Narrow"/>
          <w:sz w:val="20"/>
          <w:szCs w:val="20"/>
        </w:rPr>
      </w:pPr>
    </w:p>
    <w:p w14:paraId="340C12AA" w14:textId="77777777" w:rsidR="00740755" w:rsidRPr="003B0397" w:rsidRDefault="00740755" w:rsidP="00E636DC">
      <w:pPr>
        <w:tabs>
          <w:tab w:val="left" w:pos="142"/>
          <w:tab w:val="left" w:pos="426"/>
        </w:tabs>
        <w:ind w:left="-426"/>
        <w:jc w:val="both"/>
        <w:rPr>
          <w:rFonts w:ascii="Arial Narrow" w:hAnsi="Arial Narrow"/>
          <w:sz w:val="20"/>
          <w:szCs w:val="20"/>
        </w:rPr>
      </w:pP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4" w:space="0" w:color="auto"/>
        </w:tblBorders>
        <w:tblLayout w:type="fixed"/>
        <w:tblLook w:val="04A0" w:firstRow="1" w:lastRow="0" w:firstColumn="1" w:lastColumn="0" w:noHBand="0" w:noVBand="1"/>
      </w:tblPr>
      <w:tblGrid>
        <w:gridCol w:w="438"/>
        <w:gridCol w:w="1877"/>
        <w:gridCol w:w="2711"/>
        <w:gridCol w:w="236"/>
        <w:gridCol w:w="1917"/>
        <w:gridCol w:w="2679"/>
      </w:tblGrid>
      <w:tr w:rsidR="00740755" w:rsidRPr="003B0397" w14:paraId="22649D87" w14:textId="77777777" w:rsidTr="00D721D0">
        <w:trPr>
          <w:trHeight w:val="878"/>
          <w:jc w:val="center"/>
        </w:trPr>
        <w:tc>
          <w:tcPr>
            <w:tcW w:w="438" w:type="dxa"/>
            <w:tcBorders>
              <w:top w:val="nil"/>
              <w:left w:val="nil"/>
              <w:bottom w:val="single" w:sz="2" w:space="0" w:color="808080"/>
              <w:right w:val="single" w:sz="2" w:space="0" w:color="808080"/>
            </w:tcBorders>
            <w:shd w:val="clear" w:color="auto" w:fill="auto"/>
            <w:vAlign w:val="center"/>
          </w:tcPr>
          <w:p w14:paraId="4E34CEB0" w14:textId="77777777" w:rsidR="00740755" w:rsidRPr="003B0397" w:rsidRDefault="006763F0" w:rsidP="00D721D0">
            <w:pPr>
              <w:jc w:val="center"/>
              <w:rPr>
                <w:rFonts w:ascii="Arial Narrow" w:hAnsi="Arial Narrow"/>
                <w:b/>
                <w:sz w:val="20"/>
                <w:szCs w:val="20"/>
              </w:rPr>
            </w:pPr>
            <w:r w:rsidRPr="003B0397">
              <w:rPr>
                <w:noProof/>
              </w:rPr>
              <mc:AlternateContent>
                <mc:Choice Requires="wps">
                  <w:drawing>
                    <wp:anchor distT="0" distB="0" distL="114300" distR="114300" simplePos="0" relativeHeight="251667456" behindDoc="0" locked="1" layoutInCell="0" allowOverlap="1" wp14:anchorId="79A1C092" wp14:editId="4D658B49">
                      <wp:simplePos x="0" y="0"/>
                      <wp:positionH relativeFrom="column">
                        <wp:posOffset>2626995</wp:posOffset>
                      </wp:positionH>
                      <wp:positionV relativeFrom="paragraph">
                        <wp:posOffset>-238760</wp:posOffset>
                      </wp:positionV>
                      <wp:extent cx="135255" cy="602615"/>
                      <wp:effectExtent l="19050" t="0" r="36195" b="45085"/>
                      <wp:wrapNone/>
                      <wp:docPr id="3" name="Up Arrow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rot="10800000">
                                <a:off x="0" y="0"/>
                                <a:ext cx="135255" cy="602615"/>
                              </a:xfrm>
                              <a:prstGeom prst="upArrow">
                                <a:avLst>
                                  <a:gd name="adj1" fmla="val 50000"/>
                                  <a:gd name="adj2" fmla="val 59182"/>
                                </a:avLst>
                              </a:prstGeom>
                              <a:solidFill>
                                <a:srgbClr val="FFFFFF"/>
                              </a:solidFill>
                              <a:ln w="9525">
                                <a:solidFill>
                                  <a:srgbClr val="FF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1A01A3" id="Up Arrow 3" o:spid="_x0000_s1026" type="#_x0000_t68" style="position:absolute;margin-left:206.85pt;margin-top:-18.8pt;width:10.65pt;height:47.45pt;rotation:18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spITQIAALIEAAAOAAAAZHJzL2Uyb0RvYy54bWysVEuP2jAQvlfqf7B8L3lAKCDCCrGlqrRt&#10;V9pu78Z2iFu/ahvC/vuOncBCe6uag5nxjL95fDMs705KoiN3Xhhd42KUY8Q1NUzofY2fv23fzTDy&#10;gWhGpNG8xi/c47vV2zfLzi54aVojGXcIQLRfdLbGbQh2kWWetlwRPzKWazA2xikSQHX7jDnSAbqS&#10;WZnn06wzjllnKPcebu97I14l/KbhNHxtGs8DkjWG3EI6XTp38cxWS7LYO2JbQYc0yD9koYjQEPQC&#10;dU8CQQcn/oJSgjrjTRNG1KjMNI2gPNUA1RT5H9U8tcTyVAs0x9tLm/z/g6Vfjo8OCVbjMUaaKKDo&#10;2aK1c6ZD49idzvoFOD3ZRxfr8/bB0J8eabNpid7ztbfQY2AeXp+v4uOWEwZpFhEiu8GIigc0tOs+&#10;GwbxyCGY1LtT4xRyJqLlszx+6RqahE6JsZcLY/wUEIXLYlyVVYURBdM0L6dFlQKSRcSK+Vrnw0du&#10;FIpCjQ82lZZwyfHBh8QZGyon7AfU0SgJI3AkElUph35ErnzKG595MSuHoANi9ho2tcxIwbZCyqS4&#10;/W4jHQL4Gm/TNzz2125So67GcygupXpj87cQ5xwh6o2bEgE2SwpV46GZqZBIzAfNkhyIkL0Mj6Ue&#10;mIrk9LzvDHsBohIlsDyw5tBCTr7DL0YdLE2N/a8DcRwj+UkD3fNiMolblpRJ9b4ExV1bdtcWomlr&#10;YBcBrBc3od/Mg3Vi36apij3TZg0j0ohwnqU+ryFdWAyQbjbvWk9er381q98AAAD//wMAUEsDBBQA&#10;BgAIAAAAIQAii0E75wAAAA8BAAAPAAAAZHJzL2Rvd25yZXYueG1sTI/BbsIwEETvlfoP1lbqDRwa&#10;QlCIg1qqCpUKVSR8gImXJDS2o9iB9O+7PbWXlVY7MzsvXY+6ZVfsXWONgNk0AIamtKoxlYBj8TZZ&#10;AnNeGiVba1DANzpYZ/d3qUyUvZkDXnNfMQoxLpECau+7hHNX1qilm9oODd3OttfS09pXXPXyRuG6&#10;5U9BsOBaNoY+1LLDTY3lVz5oqnHZFc1HtOXn48t2sx/y4nP/fhHi8WF8XdF4XgHzOPo/B/wykBEy&#10;Knayg1GOtQLmszAmqYBJGC+AkWIeRoR4EhDFIfAs5f85sh8AAAD//wMAUEsBAi0AFAAGAAgAAAAh&#10;ALaDOJL+AAAA4QEAABMAAAAAAAAAAAAAAAAAAAAAAFtDb250ZW50X1R5cGVzXS54bWxQSwECLQAU&#10;AAYACAAAACEAOP0h/9YAAACUAQAACwAAAAAAAAAAAAAAAAAvAQAAX3JlbHMvLnJlbHNQSwECLQAU&#10;AAYACAAAACEAVLLKSE0CAACyBAAADgAAAAAAAAAAAAAAAAAuAgAAZHJzL2Uyb0RvYy54bWxQSwEC&#10;LQAUAAYACAAAACEAIotBO+cAAAAPAQAADwAAAAAAAAAAAAAAAACnBAAAZHJzL2Rvd25yZXYueG1s&#10;UEsFBgAAAAAEAAQA8wAAALsFAAAAAA==&#10;" o:allowincell="f" adj="2869" strokecolor="red">
                      <o:lock v:ext="edit" aspectratio="t"/>
                      <v:textbox style="layout-flow:vertical-ideographic"/>
                      <w10:anchorlock/>
                    </v:shape>
                  </w:pict>
                </mc:Fallback>
              </mc:AlternateContent>
            </w:r>
          </w:p>
        </w:tc>
        <w:tc>
          <w:tcPr>
            <w:tcW w:w="4588" w:type="dxa"/>
            <w:gridSpan w:val="2"/>
            <w:tcBorders>
              <w:top w:val="single" w:sz="2" w:space="0" w:color="808080"/>
              <w:left w:val="single" w:sz="2" w:space="0" w:color="808080"/>
              <w:bottom w:val="single" w:sz="2" w:space="0" w:color="808080"/>
              <w:right w:val="single" w:sz="2" w:space="0" w:color="808080"/>
            </w:tcBorders>
            <w:shd w:val="clear" w:color="auto" w:fill="F2F2F2"/>
            <w:vAlign w:val="center"/>
          </w:tcPr>
          <w:p w14:paraId="5AEA01FD" w14:textId="77777777" w:rsidR="00740755" w:rsidRPr="003B0397" w:rsidRDefault="00740755" w:rsidP="00D721D0">
            <w:pPr>
              <w:jc w:val="center"/>
              <w:rPr>
                <w:rFonts w:ascii="Arial Narrow" w:hAnsi="Arial Narrow"/>
                <w:b/>
                <w:sz w:val="20"/>
                <w:szCs w:val="20"/>
              </w:rPr>
            </w:pPr>
            <w:r w:rsidRPr="003B0397">
              <w:rPr>
                <w:rFonts w:ascii="Arial Narrow" w:hAnsi="Arial Narrow"/>
                <w:b/>
                <w:sz w:val="20"/>
                <w:szCs w:val="20"/>
              </w:rPr>
              <w:t>For the Provider</w:t>
            </w:r>
          </w:p>
          <w:p w14:paraId="5E5B2EC2" w14:textId="77777777" w:rsidR="00740755" w:rsidRPr="003B0397" w:rsidRDefault="00740755" w:rsidP="00D721D0">
            <w:pPr>
              <w:jc w:val="center"/>
              <w:rPr>
                <w:rFonts w:ascii="Arial Narrow" w:hAnsi="Arial Narrow"/>
                <w:b/>
                <w:sz w:val="20"/>
                <w:szCs w:val="20"/>
              </w:rPr>
            </w:pPr>
            <w:r w:rsidRPr="003B0397">
              <w:rPr>
                <w:b/>
              </w:rPr>
              <w:t>▼</w:t>
            </w:r>
          </w:p>
        </w:tc>
        <w:tc>
          <w:tcPr>
            <w:tcW w:w="236" w:type="dxa"/>
            <w:tcBorders>
              <w:top w:val="nil"/>
              <w:left w:val="single" w:sz="2" w:space="0" w:color="808080"/>
              <w:bottom w:val="nil"/>
              <w:right w:val="single" w:sz="2" w:space="0" w:color="808080"/>
            </w:tcBorders>
            <w:shd w:val="clear" w:color="auto" w:fill="auto"/>
            <w:vAlign w:val="center"/>
          </w:tcPr>
          <w:p w14:paraId="6B1DBF3C" w14:textId="77777777" w:rsidR="00740755" w:rsidRPr="003B0397" w:rsidRDefault="00740755" w:rsidP="00D721D0">
            <w:pPr>
              <w:jc w:val="center"/>
              <w:rPr>
                <w:rFonts w:ascii="Arial Narrow" w:hAnsi="Arial Narrow"/>
                <w:b/>
                <w:sz w:val="20"/>
                <w:szCs w:val="20"/>
              </w:rPr>
            </w:pPr>
          </w:p>
        </w:tc>
        <w:tc>
          <w:tcPr>
            <w:tcW w:w="4596" w:type="dxa"/>
            <w:gridSpan w:val="2"/>
            <w:tcBorders>
              <w:top w:val="single" w:sz="2" w:space="0" w:color="808080"/>
              <w:left w:val="single" w:sz="2" w:space="0" w:color="808080"/>
              <w:bottom w:val="single" w:sz="2" w:space="0" w:color="808080"/>
              <w:right w:val="single" w:sz="2" w:space="0" w:color="808080"/>
            </w:tcBorders>
            <w:shd w:val="clear" w:color="auto" w:fill="F2F2F2"/>
            <w:vAlign w:val="center"/>
          </w:tcPr>
          <w:p w14:paraId="6F3E5D2D" w14:textId="77777777" w:rsidR="00740755" w:rsidRPr="003B0397" w:rsidRDefault="00740755" w:rsidP="00D721D0">
            <w:pPr>
              <w:jc w:val="center"/>
              <w:rPr>
                <w:rFonts w:ascii="Arial Narrow" w:hAnsi="Arial Narrow"/>
                <w:b/>
                <w:sz w:val="20"/>
                <w:szCs w:val="20"/>
              </w:rPr>
            </w:pPr>
            <w:r w:rsidRPr="003B0397">
              <w:rPr>
                <w:rFonts w:ascii="Arial Narrow" w:hAnsi="Arial Narrow"/>
                <w:b/>
                <w:sz w:val="20"/>
                <w:szCs w:val="20"/>
              </w:rPr>
              <w:t>For the Council of Europe</w:t>
            </w:r>
            <w:r w:rsidRPr="003B0397">
              <w:rPr>
                <w:rFonts w:ascii="Arial Narrow" w:hAnsi="Arial Narrow"/>
                <w:b/>
                <w:sz w:val="20"/>
                <w:szCs w:val="20"/>
                <w:vertAlign w:val="superscript"/>
              </w:rPr>
              <w:footnoteReference w:id="2"/>
            </w:r>
          </w:p>
          <w:p w14:paraId="46897544" w14:textId="77777777" w:rsidR="00740755" w:rsidRPr="003B0397" w:rsidRDefault="00740755" w:rsidP="00D721D0">
            <w:pPr>
              <w:jc w:val="center"/>
              <w:rPr>
                <w:rFonts w:ascii="Arial Narrow" w:hAnsi="Arial Narrow"/>
                <w:sz w:val="20"/>
                <w:szCs w:val="20"/>
              </w:rPr>
            </w:pPr>
            <w:r w:rsidRPr="003B0397">
              <w:rPr>
                <w:b/>
              </w:rPr>
              <w:t>▼</w:t>
            </w:r>
          </w:p>
        </w:tc>
      </w:tr>
      <w:tr w:rsidR="00740755" w:rsidRPr="003B0397" w14:paraId="1A71A25B" w14:textId="77777777" w:rsidTr="00D721D0">
        <w:trPr>
          <w:trHeight w:val="1491"/>
          <w:jc w:val="center"/>
        </w:trPr>
        <w:tc>
          <w:tcPr>
            <w:tcW w:w="438" w:type="dxa"/>
            <w:vMerge w:val="restart"/>
            <w:tcBorders>
              <w:top w:val="single" w:sz="2" w:space="0" w:color="808080"/>
              <w:left w:val="single" w:sz="2" w:space="0" w:color="808080"/>
              <w:bottom w:val="single" w:sz="2" w:space="0" w:color="808080"/>
              <w:right w:val="single" w:sz="2" w:space="0" w:color="808080"/>
            </w:tcBorders>
            <w:shd w:val="clear" w:color="auto" w:fill="F2F2F2"/>
            <w:textDirection w:val="btLr"/>
            <w:vAlign w:val="center"/>
          </w:tcPr>
          <w:p w14:paraId="08FC0622" w14:textId="77777777" w:rsidR="00740755" w:rsidRPr="003B0397" w:rsidRDefault="00740755" w:rsidP="00D721D0">
            <w:pPr>
              <w:ind w:left="113" w:right="113"/>
              <w:jc w:val="center"/>
              <w:rPr>
                <w:rFonts w:ascii="Arial Narrow" w:hAnsi="Arial Narrow"/>
                <w:sz w:val="18"/>
                <w:szCs w:val="18"/>
              </w:rPr>
            </w:pPr>
            <w:r w:rsidRPr="003B0397">
              <w:rPr>
                <w:rFonts w:ascii="Arial Narrow" w:hAnsi="Arial Narrow"/>
                <w:sz w:val="18"/>
                <w:szCs w:val="18"/>
              </w:rPr>
              <w:t>Signature</w:t>
            </w:r>
          </w:p>
        </w:tc>
        <w:tc>
          <w:tcPr>
            <w:tcW w:w="1877"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478401C5" w14:textId="77777777" w:rsidR="00740755" w:rsidRPr="003B0397" w:rsidRDefault="00740755" w:rsidP="00D721D0">
            <w:pPr>
              <w:ind w:left="-35"/>
              <w:jc w:val="right"/>
              <w:rPr>
                <w:rFonts w:ascii="Arial Narrow" w:hAnsi="Arial Narrow"/>
                <w:sz w:val="18"/>
                <w:szCs w:val="18"/>
              </w:rPr>
            </w:pPr>
            <w:r w:rsidRPr="003B0397">
              <w:rPr>
                <w:rFonts w:ascii="Arial Narrow" w:hAnsi="Arial Narrow"/>
                <w:sz w:val="18"/>
                <w:szCs w:val="18"/>
              </w:rPr>
              <w:t>Signatory (Name, Function and Entity)</w:t>
            </w:r>
            <w:r w:rsidRPr="003B0397">
              <w:rPr>
                <w:sz w:val="16"/>
                <w:szCs w:val="16"/>
              </w:rPr>
              <w:t xml:space="preserve"> ►</w:t>
            </w:r>
          </w:p>
        </w:tc>
        <w:tc>
          <w:tcPr>
            <w:tcW w:w="2711" w:type="dxa"/>
            <w:tcBorders>
              <w:top w:val="single" w:sz="2" w:space="0" w:color="FF0000"/>
              <w:left w:val="single" w:sz="2" w:space="0" w:color="FF0000"/>
              <w:bottom w:val="single" w:sz="2" w:space="0" w:color="FF0000"/>
              <w:right w:val="single" w:sz="2" w:space="0" w:color="FF0000"/>
            </w:tcBorders>
            <w:shd w:val="clear" w:color="auto" w:fill="auto"/>
            <w:vAlign w:val="center"/>
          </w:tcPr>
          <w:p w14:paraId="2E44BDFB" w14:textId="77777777" w:rsidR="00740755" w:rsidRPr="003B0397" w:rsidRDefault="00740755" w:rsidP="00D721D0">
            <w:pPr>
              <w:rPr>
                <w:rFonts w:ascii="Arial Narrow" w:hAnsi="Arial Narrow"/>
                <w:sz w:val="20"/>
                <w:szCs w:val="20"/>
              </w:rPr>
            </w:pPr>
          </w:p>
        </w:tc>
        <w:tc>
          <w:tcPr>
            <w:tcW w:w="236" w:type="dxa"/>
            <w:tcBorders>
              <w:top w:val="nil"/>
              <w:left w:val="single" w:sz="2" w:space="0" w:color="FF0000"/>
              <w:bottom w:val="nil"/>
              <w:right w:val="single" w:sz="2" w:space="0" w:color="808080"/>
            </w:tcBorders>
            <w:shd w:val="clear" w:color="auto" w:fill="auto"/>
            <w:vAlign w:val="center"/>
          </w:tcPr>
          <w:p w14:paraId="1E3910BD" w14:textId="77777777" w:rsidR="00740755" w:rsidRPr="003B0397" w:rsidRDefault="00740755" w:rsidP="00D721D0">
            <w:pPr>
              <w:rPr>
                <w:rFonts w:ascii="Arial Narrow" w:hAnsi="Arial Narrow"/>
                <w:sz w:val="20"/>
                <w:szCs w:val="20"/>
              </w:rPr>
            </w:pPr>
          </w:p>
        </w:tc>
        <w:tc>
          <w:tcPr>
            <w:tcW w:w="1917" w:type="dxa"/>
            <w:tcBorders>
              <w:top w:val="single" w:sz="2" w:space="0" w:color="808080"/>
              <w:left w:val="single" w:sz="2" w:space="0" w:color="808080"/>
              <w:bottom w:val="single" w:sz="2" w:space="0" w:color="808080"/>
              <w:right w:val="nil"/>
            </w:tcBorders>
            <w:shd w:val="clear" w:color="auto" w:fill="F2F2F2"/>
            <w:vAlign w:val="center"/>
          </w:tcPr>
          <w:p w14:paraId="0E43F23D" w14:textId="77777777" w:rsidR="00740755" w:rsidRPr="003B0397" w:rsidRDefault="00740755" w:rsidP="00D721D0">
            <w:pPr>
              <w:ind w:left="-38"/>
              <w:jc w:val="right"/>
              <w:rPr>
                <w:rFonts w:ascii="Arial Narrow" w:hAnsi="Arial Narrow"/>
                <w:sz w:val="18"/>
                <w:szCs w:val="18"/>
              </w:rPr>
            </w:pPr>
            <w:r w:rsidRPr="003B0397">
              <w:rPr>
                <w:rFonts w:ascii="Arial Narrow" w:hAnsi="Arial Narrow"/>
                <w:sz w:val="18"/>
                <w:szCs w:val="18"/>
              </w:rPr>
              <w:t>Signatory (Name, Function and Entity)</w:t>
            </w:r>
            <w:r w:rsidRPr="003B0397">
              <w:rPr>
                <w:sz w:val="16"/>
                <w:szCs w:val="16"/>
              </w:rPr>
              <w:t xml:space="preserve"> ►</w:t>
            </w:r>
          </w:p>
        </w:tc>
        <w:tc>
          <w:tcPr>
            <w:tcW w:w="2679" w:type="dxa"/>
            <w:tcBorders>
              <w:top w:val="single" w:sz="2" w:space="0" w:color="808080"/>
              <w:left w:val="nil"/>
              <w:bottom w:val="single" w:sz="2" w:space="0" w:color="808080"/>
              <w:right w:val="single" w:sz="2" w:space="0" w:color="808080"/>
            </w:tcBorders>
            <w:shd w:val="clear" w:color="auto" w:fill="FFFFFF"/>
            <w:vAlign w:val="center"/>
          </w:tcPr>
          <w:p w14:paraId="5FB0BDE3" w14:textId="77777777" w:rsidR="00740755" w:rsidRPr="003B0397" w:rsidRDefault="00740755" w:rsidP="00D721D0">
            <w:pPr>
              <w:rPr>
                <w:rFonts w:ascii="Arial Narrow" w:hAnsi="Arial Narrow"/>
                <w:sz w:val="20"/>
                <w:szCs w:val="20"/>
              </w:rPr>
            </w:pPr>
          </w:p>
        </w:tc>
      </w:tr>
      <w:tr w:rsidR="00740755" w:rsidRPr="003B0397" w14:paraId="0C1C320C" w14:textId="77777777" w:rsidTr="00D721D0">
        <w:trPr>
          <w:trHeight w:val="503"/>
          <w:jc w:val="center"/>
        </w:trPr>
        <w:tc>
          <w:tcPr>
            <w:tcW w:w="438" w:type="dxa"/>
            <w:vMerge/>
            <w:tcBorders>
              <w:top w:val="single" w:sz="2" w:space="0" w:color="808080"/>
              <w:left w:val="single" w:sz="2" w:space="0" w:color="808080"/>
              <w:bottom w:val="single" w:sz="2" w:space="0" w:color="808080"/>
              <w:right w:val="single" w:sz="2" w:space="0" w:color="808080"/>
            </w:tcBorders>
            <w:shd w:val="clear" w:color="auto" w:fill="F2F2F2"/>
          </w:tcPr>
          <w:p w14:paraId="146E3E53" w14:textId="77777777" w:rsidR="00740755" w:rsidRPr="003B0397" w:rsidRDefault="00740755" w:rsidP="00D721D0">
            <w:pPr>
              <w:rPr>
                <w:rFonts w:ascii="Arial Narrow" w:hAnsi="Arial Narrow"/>
                <w:sz w:val="20"/>
                <w:szCs w:val="20"/>
              </w:rPr>
            </w:pPr>
          </w:p>
        </w:tc>
        <w:tc>
          <w:tcPr>
            <w:tcW w:w="1877"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6459B1A5" w14:textId="77777777" w:rsidR="00740755" w:rsidRPr="003B0397" w:rsidRDefault="00740755" w:rsidP="00D721D0">
            <w:pPr>
              <w:ind w:left="-35"/>
              <w:jc w:val="right"/>
              <w:rPr>
                <w:rFonts w:ascii="Arial Narrow" w:hAnsi="Arial Narrow"/>
                <w:sz w:val="18"/>
                <w:szCs w:val="18"/>
              </w:rPr>
            </w:pPr>
            <w:r w:rsidRPr="003B0397">
              <w:rPr>
                <w:rFonts w:ascii="Arial Narrow" w:hAnsi="Arial Narrow"/>
                <w:sz w:val="18"/>
                <w:szCs w:val="18"/>
              </w:rPr>
              <w:t xml:space="preserve">Provider </w:t>
            </w:r>
            <w:r w:rsidRPr="003B0397">
              <w:rPr>
                <w:sz w:val="16"/>
                <w:szCs w:val="16"/>
              </w:rPr>
              <w:t>►</w:t>
            </w:r>
          </w:p>
        </w:tc>
        <w:tc>
          <w:tcPr>
            <w:tcW w:w="2711" w:type="dxa"/>
            <w:tcBorders>
              <w:top w:val="single" w:sz="2" w:space="0" w:color="FF0000"/>
              <w:left w:val="single" w:sz="2" w:space="0" w:color="FF0000"/>
              <w:bottom w:val="single" w:sz="2" w:space="0" w:color="FF0000"/>
              <w:right w:val="single" w:sz="2" w:space="0" w:color="FF0000"/>
            </w:tcBorders>
            <w:shd w:val="clear" w:color="auto" w:fill="auto"/>
            <w:vAlign w:val="center"/>
          </w:tcPr>
          <w:p w14:paraId="6000E952" w14:textId="77777777" w:rsidR="00740755" w:rsidRPr="003B0397" w:rsidRDefault="00740755" w:rsidP="00D721D0">
            <w:pPr>
              <w:rPr>
                <w:rFonts w:ascii="Arial Narrow" w:hAnsi="Arial Narrow"/>
                <w:sz w:val="20"/>
                <w:szCs w:val="20"/>
              </w:rPr>
            </w:pPr>
          </w:p>
        </w:tc>
        <w:tc>
          <w:tcPr>
            <w:tcW w:w="236" w:type="dxa"/>
            <w:tcBorders>
              <w:top w:val="nil"/>
              <w:left w:val="single" w:sz="2" w:space="0" w:color="FF0000"/>
              <w:bottom w:val="nil"/>
              <w:right w:val="single" w:sz="2" w:space="0" w:color="808080"/>
            </w:tcBorders>
            <w:shd w:val="clear" w:color="auto" w:fill="auto"/>
            <w:vAlign w:val="center"/>
          </w:tcPr>
          <w:p w14:paraId="1E03DB96" w14:textId="77777777" w:rsidR="00740755" w:rsidRPr="003B0397" w:rsidRDefault="00740755" w:rsidP="00D721D0">
            <w:pPr>
              <w:rPr>
                <w:rFonts w:ascii="Arial Narrow" w:hAnsi="Arial Narrow"/>
                <w:sz w:val="20"/>
                <w:szCs w:val="20"/>
              </w:rPr>
            </w:pPr>
          </w:p>
        </w:tc>
        <w:tc>
          <w:tcPr>
            <w:tcW w:w="1917" w:type="dxa"/>
            <w:tcBorders>
              <w:top w:val="single" w:sz="2" w:space="0" w:color="808080"/>
              <w:left w:val="single" w:sz="2" w:space="0" w:color="808080"/>
              <w:bottom w:val="single" w:sz="2" w:space="0" w:color="808080"/>
              <w:right w:val="nil"/>
            </w:tcBorders>
            <w:shd w:val="clear" w:color="auto" w:fill="F2F2F2"/>
            <w:vAlign w:val="center"/>
          </w:tcPr>
          <w:p w14:paraId="150BD972" w14:textId="77777777" w:rsidR="00740755" w:rsidRPr="003B0397" w:rsidRDefault="00740755" w:rsidP="00D721D0">
            <w:pPr>
              <w:ind w:left="-38"/>
              <w:jc w:val="right"/>
              <w:rPr>
                <w:rFonts w:ascii="Arial Narrow" w:hAnsi="Arial Narrow"/>
                <w:sz w:val="18"/>
                <w:szCs w:val="18"/>
              </w:rPr>
            </w:pPr>
            <w:r w:rsidRPr="003B0397">
              <w:rPr>
                <w:rFonts w:ascii="Arial Narrow" w:hAnsi="Arial Narrow"/>
                <w:sz w:val="18"/>
                <w:szCs w:val="18"/>
              </w:rPr>
              <w:t xml:space="preserve">% of advance payment accepted </w:t>
            </w:r>
            <w:r w:rsidRPr="003B0397">
              <w:rPr>
                <w:sz w:val="16"/>
                <w:szCs w:val="16"/>
              </w:rPr>
              <w:t>►</w:t>
            </w:r>
          </w:p>
        </w:tc>
        <w:tc>
          <w:tcPr>
            <w:tcW w:w="2679" w:type="dxa"/>
            <w:tcBorders>
              <w:top w:val="single" w:sz="2" w:space="0" w:color="808080"/>
              <w:left w:val="nil"/>
              <w:bottom w:val="single" w:sz="2" w:space="0" w:color="808080"/>
              <w:right w:val="single" w:sz="2" w:space="0" w:color="808080"/>
            </w:tcBorders>
            <w:shd w:val="clear" w:color="auto" w:fill="FFFFFF"/>
            <w:vAlign w:val="center"/>
          </w:tcPr>
          <w:p w14:paraId="02A196A0" w14:textId="77777777" w:rsidR="00740755" w:rsidRPr="003B0397" w:rsidRDefault="00740755" w:rsidP="00D721D0">
            <w:pPr>
              <w:rPr>
                <w:rFonts w:ascii="Arial Narrow" w:hAnsi="Arial Narrow"/>
                <w:sz w:val="20"/>
                <w:szCs w:val="20"/>
              </w:rPr>
            </w:pPr>
          </w:p>
        </w:tc>
      </w:tr>
      <w:tr w:rsidR="00740755" w:rsidRPr="003B0397" w14:paraId="00BEA509" w14:textId="77777777" w:rsidTr="00D721D0">
        <w:trPr>
          <w:trHeight w:val="503"/>
          <w:jc w:val="center"/>
        </w:trPr>
        <w:tc>
          <w:tcPr>
            <w:tcW w:w="438" w:type="dxa"/>
            <w:vMerge/>
            <w:tcBorders>
              <w:top w:val="single" w:sz="2" w:space="0" w:color="808080"/>
              <w:left w:val="single" w:sz="2" w:space="0" w:color="808080"/>
              <w:bottom w:val="single" w:sz="2" w:space="0" w:color="808080"/>
              <w:right w:val="single" w:sz="2" w:space="0" w:color="808080"/>
            </w:tcBorders>
            <w:shd w:val="clear" w:color="auto" w:fill="F2F2F2"/>
          </w:tcPr>
          <w:p w14:paraId="30B8B980" w14:textId="77777777" w:rsidR="00740755" w:rsidRPr="003B0397" w:rsidRDefault="00740755" w:rsidP="00D721D0">
            <w:pPr>
              <w:rPr>
                <w:rFonts w:ascii="Arial Narrow" w:hAnsi="Arial Narrow"/>
                <w:sz w:val="20"/>
                <w:szCs w:val="20"/>
              </w:rPr>
            </w:pPr>
          </w:p>
        </w:tc>
        <w:tc>
          <w:tcPr>
            <w:tcW w:w="1877"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39B12461" w14:textId="77777777" w:rsidR="00740755" w:rsidRPr="003B0397" w:rsidRDefault="00740755" w:rsidP="00D721D0">
            <w:pPr>
              <w:ind w:left="-35"/>
              <w:jc w:val="right"/>
              <w:rPr>
                <w:rFonts w:ascii="Arial Narrow" w:hAnsi="Arial Narrow"/>
                <w:sz w:val="18"/>
                <w:szCs w:val="18"/>
              </w:rPr>
            </w:pPr>
            <w:r w:rsidRPr="003B0397">
              <w:rPr>
                <w:rFonts w:ascii="Arial Narrow" w:hAnsi="Arial Narrow"/>
                <w:sz w:val="18"/>
                <w:szCs w:val="18"/>
              </w:rPr>
              <w:t xml:space="preserve">Place of signature </w:t>
            </w:r>
            <w:r w:rsidRPr="003B0397">
              <w:rPr>
                <w:sz w:val="16"/>
                <w:szCs w:val="16"/>
              </w:rPr>
              <w:t>►</w:t>
            </w:r>
          </w:p>
        </w:tc>
        <w:tc>
          <w:tcPr>
            <w:tcW w:w="2711" w:type="dxa"/>
            <w:tcBorders>
              <w:top w:val="single" w:sz="2" w:space="0" w:color="FF0000"/>
              <w:left w:val="single" w:sz="2" w:space="0" w:color="FF0000"/>
              <w:bottom w:val="single" w:sz="2" w:space="0" w:color="FF0000"/>
              <w:right w:val="single" w:sz="2" w:space="0" w:color="FF0000"/>
            </w:tcBorders>
            <w:shd w:val="clear" w:color="auto" w:fill="auto"/>
            <w:vAlign w:val="center"/>
          </w:tcPr>
          <w:p w14:paraId="5BCD735E" w14:textId="77777777" w:rsidR="00740755" w:rsidRPr="003B0397" w:rsidRDefault="00740755" w:rsidP="00D721D0">
            <w:pPr>
              <w:rPr>
                <w:rFonts w:ascii="Arial Narrow" w:hAnsi="Arial Narrow"/>
                <w:sz w:val="20"/>
                <w:szCs w:val="20"/>
              </w:rPr>
            </w:pPr>
            <w:r w:rsidRPr="003B0397">
              <w:rPr>
                <w:rFonts w:ascii="Arial Narrow" w:hAnsi="Arial Narrow"/>
                <w:sz w:val="20"/>
                <w:szCs w:val="20"/>
              </w:rPr>
              <w:t>In</w:t>
            </w:r>
          </w:p>
        </w:tc>
        <w:tc>
          <w:tcPr>
            <w:tcW w:w="236" w:type="dxa"/>
            <w:tcBorders>
              <w:top w:val="nil"/>
              <w:left w:val="single" w:sz="2" w:space="0" w:color="FF0000"/>
              <w:bottom w:val="nil"/>
              <w:right w:val="single" w:sz="2" w:space="0" w:color="808080"/>
            </w:tcBorders>
            <w:shd w:val="clear" w:color="auto" w:fill="auto"/>
            <w:vAlign w:val="center"/>
          </w:tcPr>
          <w:p w14:paraId="73CFC24C" w14:textId="77777777" w:rsidR="00740755" w:rsidRPr="003B0397" w:rsidRDefault="00740755" w:rsidP="00D721D0">
            <w:pPr>
              <w:rPr>
                <w:rFonts w:ascii="Arial Narrow" w:hAnsi="Arial Narrow"/>
                <w:sz w:val="20"/>
                <w:szCs w:val="20"/>
              </w:rPr>
            </w:pPr>
          </w:p>
        </w:tc>
        <w:tc>
          <w:tcPr>
            <w:tcW w:w="1917" w:type="dxa"/>
            <w:tcBorders>
              <w:top w:val="single" w:sz="2" w:space="0" w:color="808080"/>
              <w:left w:val="single" w:sz="2" w:space="0" w:color="808080"/>
              <w:bottom w:val="single" w:sz="2" w:space="0" w:color="808080"/>
              <w:right w:val="nil"/>
            </w:tcBorders>
            <w:shd w:val="clear" w:color="auto" w:fill="F2F2F2"/>
            <w:vAlign w:val="center"/>
          </w:tcPr>
          <w:p w14:paraId="045DE60F" w14:textId="77777777" w:rsidR="00740755" w:rsidRPr="003B0397" w:rsidRDefault="00740755" w:rsidP="00D721D0">
            <w:pPr>
              <w:ind w:left="-38"/>
              <w:jc w:val="right"/>
              <w:rPr>
                <w:rFonts w:ascii="Arial Narrow" w:hAnsi="Arial Narrow"/>
                <w:sz w:val="18"/>
                <w:szCs w:val="18"/>
              </w:rPr>
            </w:pPr>
            <w:r w:rsidRPr="003B0397">
              <w:rPr>
                <w:rFonts w:ascii="Arial Narrow" w:hAnsi="Arial Narrow"/>
                <w:sz w:val="18"/>
                <w:szCs w:val="18"/>
              </w:rPr>
              <w:t xml:space="preserve">Place of signature </w:t>
            </w:r>
            <w:r w:rsidRPr="003B0397">
              <w:rPr>
                <w:sz w:val="16"/>
                <w:szCs w:val="16"/>
              </w:rPr>
              <w:t>►</w:t>
            </w:r>
          </w:p>
        </w:tc>
        <w:tc>
          <w:tcPr>
            <w:tcW w:w="2679" w:type="dxa"/>
            <w:tcBorders>
              <w:top w:val="single" w:sz="2" w:space="0" w:color="808080"/>
              <w:left w:val="nil"/>
              <w:bottom w:val="single" w:sz="2" w:space="0" w:color="808080"/>
              <w:right w:val="single" w:sz="2" w:space="0" w:color="808080"/>
            </w:tcBorders>
            <w:shd w:val="clear" w:color="auto" w:fill="FFFFFF"/>
            <w:vAlign w:val="center"/>
          </w:tcPr>
          <w:p w14:paraId="214F7816" w14:textId="77777777" w:rsidR="00740755" w:rsidRPr="003B0397" w:rsidRDefault="00740755" w:rsidP="00D721D0">
            <w:pPr>
              <w:rPr>
                <w:rFonts w:ascii="Arial Narrow" w:hAnsi="Arial Narrow"/>
                <w:sz w:val="20"/>
                <w:szCs w:val="20"/>
              </w:rPr>
            </w:pPr>
            <w:r w:rsidRPr="003B0397">
              <w:rPr>
                <w:rFonts w:ascii="Arial Narrow" w:hAnsi="Arial Narrow"/>
                <w:sz w:val="20"/>
                <w:szCs w:val="20"/>
              </w:rPr>
              <w:t>In</w:t>
            </w:r>
          </w:p>
        </w:tc>
      </w:tr>
      <w:tr w:rsidR="00740755" w:rsidRPr="003B0397" w14:paraId="7EC980C6" w14:textId="77777777" w:rsidTr="00D721D0">
        <w:trPr>
          <w:trHeight w:val="517"/>
          <w:jc w:val="center"/>
        </w:trPr>
        <w:tc>
          <w:tcPr>
            <w:tcW w:w="438" w:type="dxa"/>
            <w:vMerge/>
            <w:tcBorders>
              <w:top w:val="single" w:sz="2" w:space="0" w:color="808080"/>
              <w:left w:val="single" w:sz="2" w:space="0" w:color="808080"/>
              <w:bottom w:val="single" w:sz="2" w:space="0" w:color="808080"/>
              <w:right w:val="single" w:sz="2" w:space="0" w:color="808080"/>
            </w:tcBorders>
            <w:shd w:val="clear" w:color="auto" w:fill="F2F2F2"/>
          </w:tcPr>
          <w:p w14:paraId="2CCDF0DC" w14:textId="77777777" w:rsidR="00740755" w:rsidRPr="003B0397" w:rsidRDefault="00740755" w:rsidP="00D721D0">
            <w:pPr>
              <w:rPr>
                <w:rFonts w:ascii="Arial Narrow" w:hAnsi="Arial Narrow"/>
                <w:sz w:val="20"/>
                <w:szCs w:val="20"/>
              </w:rPr>
            </w:pPr>
          </w:p>
        </w:tc>
        <w:tc>
          <w:tcPr>
            <w:tcW w:w="1877"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739DF04D" w14:textId="77777777" w:rsidR="00740755" w:rsidRPr="003B0397" w:rsidRDefault="00740755" w:rsidP="00D721D0">
            <w:pPr>
              <w:ind w:left="-35"/>
              <w:jc w:val="right"/>
              <w:rPr>
                <w:rFonts w:ascii="Arial Narrow" w:hAnsi="Arial Narrow"/>
                <w:sz w:val="18"/>
                <w:szCs w:val="18"/>
              </w:rPr>
            </w:pPr>
            <w:r w:rsidRPr="003B0397">
              <w:rPr>
                <w:rFonts w:ascii="Arial Narrow" w:hAnsi="Arial Narrow"/>
                <w:sz w:val="18"/>
                <w:szCs w:val="18"/>
              </w:rPr>
              <w:t xml:space="preserve">Date of signature </w:t>
            </w:r>
            <w:r w:rsidRPr="003B0397">
              <w:rPr>
                <w:sz w:val="16"/>
                <w:szCs w:val="16"/>
              </w:rPr>
              <w:t>►</w:t>
            </w:r>
          </w:p>
        </w:tc>
        <w:tc>
          <w:tcPr>
            <w:tcW w:w="2711" w:type="dxa"/>
            <w:tcBorders>
              <w:top w:val="single" w:sz="2" w:space="0" w:color="FF0000"/>
              <w:left w:val="single" w:sz="2" w:space="0" w:color="FF0000"/>
              <w:bottom w:val="single" w:sz="2" w:space="0" w:color="FF0000"/>
              <w:right w:val="single" w:sz="2" w:space="0" w:color="FF0000"/>
            </w:tcBorders>
            <w:shd w:val="clear" w:color="auto" w:fill="auto"/>
            <w:vAlign w:val="center"/>
          </w:tcPr>
          <w:p w14:paraId="0D18B126" w14:textId="77777777" w:rsidR="00740755" w:rsidRPr="003B0397" w:rsidRDefault="00740755" w:rsidP="00D721D0">
            <w:pPr>
              <w:jc w:val="center"/>
              <w:rPr>
                <w:rFonts w:ascii="Arial Narrow" w:hAnsi="Arial Narrow"/>
                <w:sz w:val="20"/>
                <w:szCs w:val="20"/>
              </w:rPr>
            </w:pPr>
            <w:r w:rsidRPr="003B0397">
              <w:rPr>
                <w:rFonts w:ascii="Arial Narrow" w:hAnsi="Arial Narrow"/>
                <w:color w:val="BFBFBF"/>
                <w:sz w:val="20"/>
                <w:szCs w:val="20"/>
              </w:rPr>
              <w:t>___</w:t>
            </w:r>
            <w:r w:rsidRPr="003B0397">
              <w:rPr>
                <w:rFonts w:ascii="Arial Narrow" w:hAnsi="Arial Narrow"/>
                <w:sz w:val="20"/>
                <w:szCs w:val="20"/>
              </w:rPr>
              <w:t xml:space="preserve"> / </w:t>
            </w:r>
            <w:r w:rsidRPr="003B0397">
              <w:rPr>
                <w:rFonts w:ascii="Arial Narrow" w:hAnsi="Arial Narrow"/>
                <w:color w:val="BFBFBF"/>
                <w:sz w:val="20"/>
                <w:szCs w:val="20"/>
              </w:rPr>
              <w:t>___</w:t>
            </w:r>
            <w:r w:rsidRPr="003B0397">
              <w:rPr>
                <w:rFonts w:ascii="Arial Narrow" w:hAnsi="Arial Narrow"/>
                <w:sz w:val="20"/>
                <w:szCs w:val="20"/>
              </w:rPr>
              <w:t xml:space="preserve"> / </w:t>
            </w:r>
            <w:r w:rsidRPr="003B0397">
              <w:rPr>
                <w:rFonts w:ascii="Arial Narrow" w:hAnsi="Arial Narrow"/>
                <w:color w:val="BFBFBF"/>
                <w:sz w:val="20"/>
                <w:szCs w:val="20"/>
              </w:rPr>
              <w:t>______</w:t>
            </w:r>
          </w:p>
        </w:tc>
        <w:tc>
          <w:tcPr>
            <w:tcW w:w="236" w:type="dxa"/>
            <w:tcBorders>
              <w:top w:val="nil"/>
              <w:left w:val="single" w:sz="2" w:space="0" w:color="FF0000"/>
              <w:bottom w:val="nil"/>
              <w:right w:val="single" w:sz="2" w:space="0" w:color="808080"/>
            </w:tcBorders>
            <w:shd w:val="clear" w:color="auto" w:fill="auto"/>
            <w:vAlign w:val="center"/>
          </w:tcPr>
          <w:p w14:paraId="0750C1B8" w14:textId="77777777" w:rsidR="00740755" w:rsidRPr="003B0397" w:rsidRDefault="00740755" w:rsidP="00D721D0">
            <w:pPr>
              <w:rPr>
                <w:rFonts w:ascii="Arial Narrow" w:hAnsi="Arial Narrow"/>
                <w:sz w:val="20"/>
                <w:szCs w:val="20"/>
              </w:rPr>
            </w:pPr>
          </w:p>
        </w:tc>
        <w:tc>
          <w:tcPr>
            <w:tcW w:w="1917" w:type="dxa"/>
            <w:tcBorders>
              <w:top w:val="single" w:sz="2" w:space="0" w:color="808080"/>
              <w:left w:val="single" w:sz="2" w:space="0" w:color="808080"/>
              <w:bottom w:val="single" w:sz="2" w:space="0" w:color="808080"/>
              <w:right w:val="nil"/>
            </w:tcBorders>
            <w:shd w:val="clear" w:color="auto" w:fill="F2F2F2"/>
            <w:vAlign w:val="center"/>
          </w:tcPr>
          <w:p w14:paraId="40246B30" w14:textId="77777777" w:rsidR="00740755" w:rsidRPr="003B0397" w:rsidRDefault="00740755" w:rsidP="00D721D0">
            <w:pPr>
              <w:ind w:left="-38"/>
              <w:jc w:val="right"/>
              <w:rPr>
                <w:rFonts w:ascii="Arial Narrow" w:hAnsi="Arial Narrow"/>
                <w:sz w:val="18"/>
                <w:szCs w:val="18"/>
              </w:rPr>
            </w:pPr>
            <w:r w:rsidRPr="003B0397">
              <w:rPr>
                <w:rFonts w:ascii="Arial Narrow" w:hAnsi="Arial Narrow"/>
                <w:sz w:val="18"/>
                <w:szCs w:val="18"/>
              </w:rPr>
              <w:t xml:space="preserve">Date of signature </w:t>
            </w:r>
            <w:r w:rsidRPr="003B0397">
              <w:rPr>
                <w:sz w:val="16"/>
                <w:szCs w:val="16"/>
              </w:rPr>
              <w:t>►</w:t>
            </w:r>
          </w:p>
        </w:tc>
        <w:tc>
          <w:tcPr>
            <w:tcW w:w="2679" w:type="dxa"/>
            <w:tcBorders>
              <w:top w:val="single" w:sz="2" w:space="0" w:color="808080"/>
              <w:left w:val="nil"/>
              <w:bottom w:val="single" w:sz="2" w:space="0" w:color="808080"/>
              <w:right w:val="single" w:sz="2" w:space="0" w:color="808080"/>
            </w:tcBorders>
            <w:shd w:val="clear" w:color="auto" w:fill="FFFFFF"/>
            <w:vAlign w:val="center"/>
          </w:tcPr>
          <w:p w14:paraId="5030E4E2" w14:textId="77777777" w:rsidR="00740755" w:rsidRPr="003B0397" w:rsidRDefault="00740755" w:rsidP="00D721D0">
            <w:pPr>
              <w:jc w:val="center"/>
              <w:rPr>
                <w:rFonts w:ascii="Arial Narrow" w:hAnsi="Arial Narrow"/>
                <w:sz w:val="20"/>
                <w:szCs w:val="20"/>
              </w:rPr>
            </w:pPr>
            <w:r w:rsidRPr="003B0397">
              <w:rPr>
                <w:rFonts w:ascii="Arial Narrow" w:hAnsi="Arial Narrow"/>
                <w:color w:val="BFBFBF"/>
                <w:sz w:val="20"/>
                <w:szCs w:val="20"/>
              </w:rPr>
              <w:t>___</w:t>
            </w:r>
            <w:r w:rsidRPr="003B0397">
              <w:rPr>
                <w:rFonts w:ascii="Arial Narrow" w:hAnsi="Arial Narrow"/>
                <w:sz w:val="20"/>
                <w:szCs w:val="20"/>
              </w:rPr>
              <w:t xml:space="preserve"> / </w:t>
            </w:r>
            <w:r w:rsidRPr="003B0397">
              <w:rPr>
                <w:rFonts w:ascii="Arial Narrow" w:hAnsi="Arial Narrow"/>
                <w:color w:val="BFBFBF"/>
                <w:sz w:val="20"/>
                <w:szCs w:val="20"/>
              </w:rPr>
              <w:t>___</w:t>
            </w:r>
            <w:r w:rsidRPr="003B0397">
              <w:rPr>
                <w:rFonts w:ascii="Arial Narrow" w:hAnsi="Arial Narrow"/>
                <w:sz w:val="20"/>
                <w:szCs w:val="20"/>
              </w:rPr>
              <w:t xml:space="preserve"> / </w:t>
            </w:r>
            <w:r w:rsidRPr="003B0397">
              <w:rPr>
                <w:rFonts w:ascii="Arial Narrow" w:hAnsi="Arial Narrow"/>
                <w:color w:val="BFBFBF"/>
                <w:sz w:val="20"/>
                <w:szCs w:val="20"/>
              </w:rPr>
              <w:t>______</w:t>
            </w:r>
          </w:p>
        </w:tc>
      </w:tr>
      <w:tr w:rsidR="00740755" w:rsidRPr="003B0397" w14:paraId="5EFD2F49" w14:textId="77777777" w:rsidTr="00D721D0">
        <w:trPr>
          <w:trHeight w:val="1892"/>
          <w:jc w:val="center"/>
        </w:trPr>
        <w:tc>
          <w:tcPr>
            <w:tcW w:w="438" w:type="dxa"/>
            <w:vMerge/>
            <w:tcBorders>
              <w:top w:val="single" w:sz="2" w:space="0" w:color="808080"/>
              <w:left w:val="single" w:sz="2" w:space="0" w:color="808080"/>
              <w:bottom w:val="single" w:sz="2" w:space="0" w:color="808080"/>
              <w:right w:val="single" w:sz="2" w:space="0" w:color="808080"/>
            </w:tcBorders>
            <w:shd w:val="clear" w:color="auto" w:fill="F2F2F2"/>
          </w:tcPr>
          <w:p w14:paraId="135E217F" w14:textId="77777777" w:rsidR="00740755" w:rsidRPr="003B0397" w:rsidRDefault="00740755" w:rsidP="00D721D0">
            <w:pPr>
              <w:rPr>
                <w:rFonts w:ascii="Arial Narrow" w:hAnsi="Arial Narrow"/>
                <w:sz w:val="20"/>
                <w:szCs w:val="20"/>
              </w:rPr>
            </w:pPr>
          </w:p>
        </w:tc>
        <w:tc>
          <w:tcPr>
            <w:tcW w:w="1877" w:type="dxa"/>
            <w:tcBorders>
              <w:top w:val="single" w:sz="2" w:space="0" w:color="808080"/>
              <w:left w:val="single" w:sz="2" w:space="0" w:color="808080"/>
              <w:bottom w:val="single" w:sz="2" w:space="0" w:color="808080"/>
              <w:right w:val="single" w:sz="2" w:space="0" w:color="FF0000"/>
            </w:tcBorders>
            <w:shd w:val="clear" w:color="auto" w:fill="DBE5F1"/>
            <w:vAlign w:val="center"/>
          </w:tcPr>
          <w:p w14:paraId="1D37B877" w14:textId="77777777" w:rsidR="00740755" w:rsidRPr="003B0397" w:rsidRDefault="00740755" w:rsidP="00D721D0">
            <w:pPr>
              <w:ind w:left="-35"/>
              <w:jc w:val="right"/>
              <w:rPr>
                <w:rFonts w:ascii="Arial Narrow" w:hAnsi="Arial Narrow"/>
                <w:sz w:val="18"/>
                <w:szCs w:val="18"/>
              </w:rPr>
            </w:pPr>
            <w:r w:rsidRPr="003B0397">
              <w:rPr>
                <w:rFonts w:ascii="Arial Narrow" w:hAnsi="Arial Narrow"/>
                <w:sz w:val="18"/>
                <w:szCs w:val="18"/>
              </w:rPr>
              <w:t>Signature</w:t>
            </w:r>
          </w:p>
          <w:p w14:paraId="7DAC70F6" w14:textId="77777777" w:rsidR="00740755" w:rsidRPr="003B0397" w:rsidRDefault="00740755" w:rsidP="00D721D0">
            <w:pPr>
              <w:ind w:left="-35"/>
              <w:jc w:val="right"/>
              <w:rPr>
                <w:rFonts w:ascii="Arial Narrow" w:hAnsi="Arial Narrow"/>
                <w:sz w:val="18"/>
                <w:szCs w:val="18"/>
              </w:rPr>
            </w:pPr>
            <w:r w:rsidRPr="003B0397">
              <w:rPr>
                <w:sz w:val="16"/>
                <w:szCs w:val="16"/>
              </w:rPr>
              <w:t>►</w:t>
            </w:r>
          </w:p>
        </w:tc>
        <w:tc>
          <w:tcPr>
            <w:tcW w:w="2711" w:type="dxa"/>
            <w:tcBorders>
              <w:top w:val="single" w:sz="2" w:space="0" w:color="FF0000"/>
              <w:left w:val="single" w:sz="2" w:space="0" w:color="FF0000"/>
              <w:bottom w:val="single" w:sz="2" w:space="0" w:color="FF0000"/>
              <w:right w:val="single" w:sz="2" w:space="0" w:color="FF0000"/>
            </w:tcBorders>
            <w:shd w:val="clear" w:color="auto" w:fill="auto"/>
            <w:vAlign w:val="center"/>
          </w:tcPr>
          <w:p w14:paraId="5B76955C" w14:textId="77777777" w:rsidR="00740755" w:rsidRPr="003B0397" w:rsidRDefault="00740755" w:rsidP="00D721D0">
            <w:pPr>
              <w:rPr>
                <w:rFonts w:ascii="Arial Narrow" w:hAnsi="Arial Narrow"/>
                <w:sz w:val="20"/>
                <w:szCs w:val="20"/>
              </w:rPr>
            </w:pPr>
          </w:p>
        </w:tc>
        <w:tc>
          <w:tcPr>
            <w:tcW w:w="236" w:type="dxa"/>
            <w:tcBorders>
              <w:top w:val="nil"/>
              <w:left w:val="single" w:sz="2" w:space="0" w:color="FF0000"/>
              <w:bottom w:val="nil"/>
              <w:right w:val="single" w:sz="2" w:space="0" w:color="808080"/>
            </w:tcBorders>
            <w:shd w:val="clear" w:color="auto" w:fill="auto"/>
            <w:vAlign w:val="center"/>
          </w:tcPr>
          <w:p w14:paraId="6F4CDE55" w14:textId="77777777" w:rsidR="00740755" w:rsidRPr="003B0397" w:rsidRDefault="00740755" w:rsidP="00D721D0">
            <w:pPr>
              <w:rPr>
                <w:rFonts w:ascii="Arial Narrow" w:hAnsi="Arial Narrow"/>
                <w:sz w:val="20"/>
                <w:szCs w:val="20"/>
              </w:rPr>
            </w:pPr>
          </w:p>
        </w:tc>
        <w:tc>
          <w:tcPr>
            <w:tcW w:w="1917" w:type="dxa"/>
            <w:tcBorders>
              <w:top w:val="single" w:sz="2" w:space="0" w:color="808080"/>
              <w:left w:val="single" w:sz="2" w:space="0" w:color="808080"/>
              <w:bottom w:val="single" w:sz="2" w:space="0" w:color="808080"/>
              <w:right w:val="nil"/>
            </w:tcBorders>
            <w:shd w:val="clear" w:color="auto" w:fill="F2F2F2"/>
            <w:vAlign w:val="center"/>
          </w:tcPr>
          <w:p w14:paraId="72FA6301" w14:textId="77777777" w:rsidR="00740755" w:rsidRPr="003B0397" w:rsidRDefault="00740755" w:rsidP="00D721D0">
            <w:pPr>
              <w:ind w:left="-38"/>
              <w:jc w:val="right"/>
              <w:rPr>
                <w:rFonts w:ascii="Arial Narrow" w:hAnsi="Arial Narrow"/>
                <w:sz w:val="18"/>
                <w:szCs w:val="18"/>
              </w:rPr>
            </w:pPr>
            <w:r w:rsidRPr="003B0397">
              <w:rPr>
                <w:rFonts w:ascii="Arial Narrow" w:hAnsi="Arial Narrow"/>
                <w:sz w:val="18"/>
                <w:szCs w:val="18"/>
              </w:rPr>
              <w:t>Signature</w:t>
            </w:r>
            <w:r w:rsidRPr="003B0397">
              <w:rPr>
                <w:sz w:val="16"/>
                <w:szCs w:val="16"/>
              </w:rPr>
              <w:t>►</w:t>
            </w:r>
          </w:p>
        </w:tc>
        <w:tc>
          <w:tcPr>
            <w:tcW w:w="2679" w:type="dxa"/>
            <w:tcBorders>
              <w:top w:val="single" w:sz="2" w:space="0" w:color="808080"/>
              <w:left w:val="nil"/>
              <w:bottom w:val="single" w:sz="2" w:space="0" w:color="808080"/>
              <w:right w:val="single" w:sz="2" w:space="0" w:color="808080"/>
            </w:tcBorders>
            <w:shd w:val="clear" w:color="auto" w:fill="FFFFFF"/>
            <w:vAlign w:val="center"/>
          </w:tcPr>
          <w:p w14:paraId="0AB50E95" w14:textId="77777777" w:rsidR="00740755" w:rsidRPr="003B0397" w:rsidRDefault="00740755" w:rsidP="00D721D0">
            <w:pPr>
              <w:rPr>
                <w:rFonts w:ascii="Arial Narrow" w:hAnsi="Arial Narrow"/>
                <w:sz w:val="20"/>
                <w:szCs w:val="20"/>
              </w:rPr>
            </w:pPr>
          </w:p>
        </w:tc>
      </w:tr>
    </w:tbl>
    <w:p w14:paraId="320BF676" w14:textId="77777777" w:rsidR="00740755" w:rsidRPr="003B0397" w:rsidRDefault="00740755" w:rsidP="00E636DC">
      <w:pPr>
        <w:tabs>
          <w:tab w:val="left" w:pos="142"/>
          <w:tab w:val="left" w:pos="426"/>
        </w:tabs>
        <w:ind w:left="-426"/>
        <w:jc w:val="both"/>
        <w:rPr>
          <w:rFonts w:ascii="Arial Narrow" w:hAnsi="Arial Narrow"/>
          <w:sz w:val="20"/>
          <w:szCs w:val="20"/>
        </w:rPr>
      </w:pPr>
    </w:p>
    <w:p w14:paraId="0FFAD8C6" w14:textId="77777777" w:rsidR="00305CCD" w:rsidRPr="003B0397" w:rsidRDefault="00305CCD" w:rsidP="00740755">
      <w:pPr>
        <w:pBdr>
          <w:bottom w:val="single" w:sz="2" w:space="1" w:color="808080"/>
        </w:pBdr>
        <w:tabs>
          <w:tab w:val="left" w:pos="284"/>
        </w:tabs>
        <w:spacing w:after="120"/>
        <w:ind w:right="-284"/>
        <w:rPr>
          <w:rFonts w:ascii="Arial Narrow" w:hAnsi="Arial Narrow"/>
          <w:b/>
        </w:rPr>
      </w:pPr>
      <w:r w:rsidRPr="003B0397">
        <w:rPr>
          <w:rFonts w:ascii="Arial Narrow" w:hAnsi="Arial Narrow"/>
          <w:b/>
        </w:rPr>
        <w:br w:type="page"/>
      </w:r>
    </w:p>
    <w:p w14:paraId="255AD77B" w14:textId="77777777" w:rsidR="00F06E93" w:rsidRPr="003B0397" w:rsidRDefault="00CD22FC" w:rsidP="00F54EF8">
      <w:pPr>
        <w:pBdr>
          <w:bottom w:val="single" w:sz="2" w:space="1" w:color="808080"/>
        </w:pBdr>
        <w:tabs>
          <w:tab w:val="left" w:pos="284"/>
        </w:tabs>
        <w:spacing w:after="120"/>
        <w:ind w:left="-567" w:right="-284"/>
        <w:rPr>
          <w:rFonts w:ascii="Arial Narrow" w:hAnsi="Arial Narrow"/>
        </w:rPr>
      </w:pPr>
      <w:r w:rsidRPr="003B0397">
        <w:rPr>
          <w:rFonts w:ascii="Arial Narrow" w:hAnsi="Arial Narrow"/>
          <w:b/>
        </w:rPr>
        <w:lastRenderedPageBreak/>
        <w:t>C</w:t>
      </w:r>
      <w:r w:rsidR="00F06E93" w:rsidRPr="003B0397">
        <w:rPr>
          <w:rFonts w:ascii="Arial Narrow" w:hAnsi="Arial Narrow"/>
          <w:b/>
        </w:rPr>
        <w:t>. Legal Conditions</w:t>
      </w:r>
    </w:p>
    <w:p w14:paraId="29096253" w14:textId="77777777" w:rsidR="00274D7C" w:rsidRPr="003B0397" w:rsidRDefault="00274D7C" w:rsidP="00274D7C">
      <w:pPr>
        <w:autoSpaceDE w:val="0"/>
        <w:autoSpaceDN w:val="0"/>
        <w:jc w:val="center"/>
        <w:rPr>
          <w:rFonts w:ascii="Arial Narrow" w:hAnsi="Arial Narrow"/>
          <w:b/>
          <w:sz w:val="16"/>
          <w:szCs w:val="16"/>
          <w:lang w:eastAsia="fr-FR"/>
        </w:rPr>
        <w:sectPr w:rsidR="00274D7C" w:rsidRPr="003B0397" w:rsidSect="00182FB2">
          <w:headerReference w:type="default" r:id="rId14"/>
          <w:footerReference w:type="default" r:id="rId15"/>
          <w:headerReference w:type="first" r:id="rId16"/>
          <w:footerReference w:type="first" r:id="rId17"/>
          <w:type w:val="continuous"/>
          <w:pgSz w:w="11907" w:h="16840" w:code="9"/>
          <w:pgMar w:top="673" w:right="1134" w:bottom="851" w:left="1418" w:header="426" w:footer="129" w:gutter="0"/>
          <w:cols w:space="708"/>
          <w:docGrid w:linePitch="360"/>
        </w:sectPr>
      </w:pPr>
      <w:bookmarkStart w:id="1" w:name="_Toc179868643"/>
    </w:p>
    <w:bookmarkEnd w:id="1"/>
    <w:p w14:paraId="680DDF6B" w14:textId="77777777" w:rsidR="00660AB4" w:rsidRPr="003B0397" w:rsidRDefault="00660AB4" w:rsidP="00660AB4">
      <w:pPr>
        <w:tabs>
          <w:tab w:val="left" w:pos="284"/>
        </w:tabs>
        <w:autoSpaceDE w:val="0"/>
        <w:autoSpaceDN w:val="0"/>
        <w:jc w:val="both"/>
        <w:rPr>
          <w:rFonts w:ascii="Arial Narrow" w:hAnsi="Arial Narrow"/>
          <w:smallCaps/>
          <w:color w:val="548DD4"/>
          <w:sz w:val="20"/>
          <w:szCs w:val="20"/>
          <w:lang w:eastAsia="fr-FR"/>
        </w:rPr>
      </w:pPr>
      <w:r w:rsidRPr="003B0397">
        <w:rPr>
          <w:rFonts w:ascii="Arial Narrow" w:hAnsi="Arial Narrow"/>
          <w:smallCaps/>
          <w:color w:val="548DD4"/>
          <w:sz w:val="20"/>
          <w:szCs w:val="20"/>
          <w:lang w:eastAsia="fr-FR"/>
        </w:rPr>
        <w:lastRenderedPageBreak/>
        <w:t>Article 1 – General provisions</w:t>
      </w:r>
    </w:p>
    <w:p w14:paraId="774100D5" w14:textId="77777777" w:rsidR="00660AB4" w:rsidRPr="003B0397" w:rsidRDefault="00660AB4" w:rsidP="00660AB4">
      <w:pPr>
        <w:tabs>
          <w:tab w:val="left" w:pos="284"/>
        </w:tabs>
        <w:jc w:val="both"/>
        <w:rPr>
          <w:rFonts w:ascii="Arial Narrow" w:eastAsia="Calibri" w:hAnsi="Arial Narrow"/>
          <w:sz w:val="20"/>
          <w:szCs w:val="20"/>
        </w:rPr>
      </w:pPr>
      <w:r w:rsidRPr="003B0397">
        <w:rPr>
          <w:rFonts w:ascii="Arial Narrow" w:eastAsia="Calibri" w:hAnsi="Arial Narrow"/>
          <w:sz w:val="20"/>
          <w:szCs w:val="20"/>
        </w:rPr>
        <w:t>1.1</w:t>
      </w:r>
      <w:r w:rsidRPr="003B0397">
        <w:rPr>
          <w:rFonts w:ascii="Arial Narrow" w:eastAsia="Calibri" w:hAnsi="Arial Narrow"/>
          <w:sz w:val="20"/>
          <w:szCs w:val="20"/>
        </w:rPr>
        <w:tab/>
        <w:t>The Provider undertakes, on the conditions and in the manner laid down by common agreement hereafter excluding any accessory verbal agreement, to provide the list of deliverables reproduced in the Terms of reference (see Section A</w:t>
      </w:r>
      <w:r w:rsidR="000A27C4" w:rsidRPr="003B0397">
        <w:rPr>
          <w:rFonts w:ascii="Arial Narrow" w:eastAsia="Calibri" w:hAnsi="Arial Narrow"/>
          <w:sz w:val="20"/>
          <w:szCs w:val="20"/>
        </w:rPr>
        <w:t xml:space="preserve"> above</w:t>
      </w:r>
      <w:r w:rsidRPr="003B0397">
        <w:rPr>
          <w:rFonts w:ascii="Arial Narrow" w:eastAsia="Calibri" w:hAnsi="Arial Narrow"/>
          <w:sz w:val="20"/>
          <w:szCs w:val="20"/>
        </w:rPr>
        <w:t>) related to the present contract and in the tender submitted by the Provider.</w:t>
      </w:r>
    </w:p>
    <w:p w14:paraId="13C9D9FA" w14:textId="77777777" w:rsidR="00660AB4" w:rsidRPr="003B0397" w:rsidRDefault="00660AB4" w:rsidP="00660AB4">
      <w:pPr>
        <w:tabs>
          <w:tab w:val="left" w:pos="284"/>
        </w:tabs>
        <w:jc w:val="both"/>
        <w:rPr>
          <w:rFonts w:ascii="Arial Narrow" w:eastAsia="Calibri" w:hAnsi="Arial Narrow"/>
          <w:sz w:val="20"/>
          <w:szCs w:val="20"/>
        </w:rPr>
      </w:pPr>
      <w:r w:rsidRPr="003B0397">
        <w:rPr>
          <w:rFonts w:ascii="Arial Narrow" w:eastAsia="Calibri" w:hAnsi="Arial Narrow"/>
          <w:sz w:val="20"/>
          <w:szCs w:val="20"/>
        </w:rPr>
        <w:t>1.2</w:t>
      </w:r>
      <w:r w:rsidRPr="003B0397">
        <w:rPr>
          <w:rFonts w:ascii="Arial Narrow" w:eastAsia="Calibri" w:hAnsi="Arial Narrow"/>
          <w:sz w:val="20"/>
          <w:szCs w:val="20"/>
        </w:rPr>
        <w:tab/>
        <w:t>The present contract is composed, by order of precedence, of:</w:t>
      </w:r>
    </w:p>
    <w:p w14:paraId="41BC0331" w14:textId="2F4D2F18" w:rsidR="00660AB4" w:rsidRPr="003B0397" w:rsidRDefault="00660AB4" w:rsidP="00660AB4">
      <w:pPr>
        <w:pStyle w:val="ListParagraph"/>
        <w:tabs>
          <w:tab w:val="left" w:pos="284"/>
        </w:tabs>
        <w:ind w:left="0"/>
        <w:jc w:val="both"/>
        <w:rPr>
          <w:rFonts w:ascii="Arial Narrow" w:eastAsia="Calibri" w:hAnsi="Arial Narrow" w:cs="Times New Roman"/>
          <w:sz w:val="20"/>
          <w:szCs w:val="20"/>
          <w:lang w:eastAsia="en-US"/>
        </w:rPr>
      </w:pPr>
      <w:r w:rsidRPr="003B0397">
        <w:rPr>
          <w:rFonts w:ascii="Arial Narrow" w:eastAsia="Calibri" w:hAnsi="Arial Narrow" w:cs="Times New Roman"/>
          <w:sz w:val="20"/>
          <w:szCs w:val="20"/>
          <w:lang w:eastAsia="en-US"/>
        </w:rPr>
        <w:t xml:space="preserve">a) </w:t>
      </w:r>
      <w:proofErr w:type="gramStart"/>
      <w:r w:rsidRPr="003B0397">
        <w:rPr>
          <w:rFonts w:ascii="Arial Narrow" w:eastAsia="Calibri" w:hAnsi="Arial Narrow" w:cs="Times New Roman"/>
          <w:sz w:val="20"/>
          <w:szCs w:val="20"/>
          <w:lang w:eastAsia="en-US"/>
        </w:rPr>
        <w:t>the</w:t>
      </w:r>
      <w:proofErr w:type="gramEnd"/>
      <w:r w:rsidRPr="003B0397">
        <w:rPr>
          <w:rFonts w:ascii="Arial Narrow" w:eastAsia="Calibri" w:hAnsi="Arial Narrow" w:cs="Times New Roman"/>
          <w:sz w:val="20"/>
          <w:szCs w:val="20"/>
          <w:lang w:eastAsia="en-US"/>
        </w:rPr>
        <w:t xml:space="preserve"> Act of Engagement, in its entirety (cover page, Sections A and B and the present Legal Conditions) and b) </w:t>
      </w:r>
      <w:r w:rsidR="00B4496B" w:rsidRPr="003B0397">
        <w:rPr>
          <w:rFonts w:ascii="Arial Narrow" w:eastAsia="Calibri" w:hAnsi="Arial Narrow" w:cs="Times New Roman"/>
          <w:sz w:val="20"/>
          <w:szCs w:val="20"/>
          <w:lang w:eastAsia="en-US"/>
        </w:rPr>
        <w:t>the</w:t>
      </w:r>
      <w:r w:rsidR="00F3145F">
        <w:rPr>
          <w:rFonts w:ascii="Arial Narrow" w:eastAsia="Calibri" w:hAnsi="Arial Narrow" w:cs="Times New Roman"/>
          <w:sz w:val="20"/>
          <w:szCs w:val="20"/>
          <w:lang w:eastAsia="en-US"/>
        </w:rPr>
        <w:t xml:space="preserve"> Terms of Reference and</w:t>
      </w:r>
      <w:r w:rsidR="00B4496B" w:rsidRPr="003B0397">
        <w:rPr>
          <w:rFonts w:ascii="Arial Narrow" w:eastAsia="Calibri" w:hAnsi="Arial Narrow" w:cs="Times New Roman"/>
          <w:sz w:val="20"/>
          <w:szCs w:val="20"/>
          <w:lang w:eastAsia="en-US"/>
        </w:rPr>
        <w:t xml:space="preserve"> Business Requirements </w:t>
      </w:r>
      <w:r w:rsidR="00CA4105" w:rsidRPr="003B0397">
        <w:rPr>
          <w:rFonts w:ascii="Arial Narrow" w:eastAsia="Calibri" w:hAnsi="Arial Narrow" w:cs="Times New Roman"/>
          <w:sz w:val="20"/>
          <w:szCs w:val="20"/>
          <w:lang w:eastAsia="en-US"/>
        </w:rPr>
        <w:t xml:space="preserve"> </w:t>
      </w:r>
      <w:r w:rsidR="00F3145F">
        <w:rPr>
          <w:rFonts w:ascii="Arial Narrow" w:eastAsia="Calibri" w:hAnsi="Arial Narrow" w:cs="Times New Roman"/>
          <w:sz w:val="20"/>
          <w:szCs w:val="20"/>
          <w:lang w:eastAsia="en-US"/>
        </w:rPr>
        <w:t xml:space="preserve">c) </w:t>
      </w:r>
      <w:r w:rsidRPr="003B0397">
        <w:rPr>
          <w:rFonts w:ascii="Arial Narrow" w:eastAsia="Calibri" w:hAnsi="Arial Narrow" w:cs="Times New Roman"/>
          <w:sz w:val="20"/>
          <w:szCs w:val="20"/>
          <w:lang w:eastAsia="en-US"/>
        </w:rPr>
        <w:t>the tender submitted by the Provider.</w:t>
      </w:r>
    </w:p>
    <w:p w14:paraId="64D3518E" w14:textId="77777777" w:rsidR="00660AB4" w:rsidRPr="003B0397" w:rsidRDefault="00660AB4" w:rsidP="00660AB4">
      <w:pPr>
        <w:tabs>
          <w:tab w:val="left" w:pos="284"/>
        </w:tabs>
        <w:autoSpaceDE w:val="0"/>
        <w:autoSpaceDN w:val="0"/>
        <w:jc w:val="both"/>
        <w:rPr>
          <w:rFonts w:ascii="Arial Narrow" w:hAnsi="Arial Narrow"/>
          <w:color w:val="000000"/>
          <w:sz w:val="20"/>
          <w:szCs w:val="20"/>
        </w:rPr>
      </w:pPr>
      <w:r w:rsidRPr="003B0397">
        <w:rPr>
          <w:rFonts w:ascii="Arial Narrow" w:hAnsi="Arial Narrow"/>
          <w:sz w:val="20"/>
          <w:szCs w:val="20"/>
          <w:lang w:eastAsia="fr-FR"/>
        </w:rPr>
        <w:t xml:space="preserve">1.3 </w:t>
      </w:r>
      <w:r w:rsidRPr="003B0397">
        <w:rPr>
          <w:rFonts w:ascii="Arial Narrow" w:hAnsi="Arial Narrow"/>
          <w:color w:val="000000"/>
          <w:sz w:val="20"/>
          <w:szCs w:val="20"/>
        </w:rPr>
        <w:t xml:space="preserve">Any general purchasing terms and conditions of the Provider shall never prevail over these legal conditions. Any provision proffered by the Provider in its documents (general conditions or correspondence) conflicting with the clauses of these legal conditions shall be deemed void, except for any clauses which may be more </w:t>
      </w:r>
      <w:proofErr w:type="spellStart"/>
      <w:r w:rsidRPr="003B0397">
        <w:rPr>
          <w:rFonts w:ascii="Arial Narrow" w:hAnsi="Arial Narrow"/>
          <w:color w:val="000000"/>
          <w:sz w:val="20"/>
          <w:szCs w:val="20"/>
        </w:rPr>
        <w:t>favourable</w:t>
      </w:r>
      <w:proofErr w:type="spellEnd"/>
      <w:r w:rsidRPr="003B0397">
        <w:rPr>
          <w:rFonts w:ascii="Arial Narrow" w:hAnsi="Arial Narrow"/>
          <w:color w:val="000000"/>
          <w:sz w:val="20"/>
          <w:szCs w:val="20"/>
        </w:rPr>
        <w:t xml:space="preserve"> to the Council.</w:t>
      </w:r>
    </w:p>
    <w:p w14:paraId="19EC9DDD" w14:textId="77777777" w:rsidR="00660AB4" w:rsidRPr="003B0397" w:rsidRDefault="00660AB4" w:rsidP="00660AB4">
      <w:pPr>
        <w:numPr>
          <w:ilvl w:val="1"/>
          <w:numId w:val="5"/>
        </w:numPr>
        <w:tabs>
          <w:tab w:val="left" w:pos="284"/>
        </w:tabs>
        <w:autoSpaceDE w:val="0"/>
        <w:autoSpaceDN w:val="0"/>
        <w:jc w:val="both"/>
        <w:rPr>
          <w:rFonts w:ascii="Arial Narrow" w:hAnsi="Arial Narrow"/>
          <w:color w:val="000000"/>
          <w:sz w:val="20"/>
          <w:szCs w:val="20"/>
        </w:rPr>
      </w:pPr>
      <w:r w:rsidRPr="003B0397">
        <w:rPr>
          <w:rFonts w:ascii="Arial Narrow" w:hAnsi="Arial Narrow"/>
          <w:sz w:val="20"/>
          <w:szCs w:val="20"/>
          <w:lang w:eastAsia="fr-FR"/>
        </w:rPr>
        <w:t xml:space="preserve"> For the purposes of this Contract:</w:t>
      </w:r>
    </w:p>
    <w:p w14:paraId="2570E2A1" w14:textId="77777777" w:rsidR="00660AB4" w:rsidRPr="003B0397" w:rsidRDefault="00660AB4" w:rsidP="00660AB4">
      <w:pPr>
        <w:pStyle w:val="ListParagraph"/>
        <w:tabs>
          <w:tab w:val="left" w:pos="0"/>
        </w:tabs>
        <w:autoSpaceDE w:val="0"/>
        <w:autoSpaceDN w:val="0"/>
        <w:ind w:left="0"/>
        <w:jc w:val="both"/>
        <w:rPr>
          <w:rFonts w:ascii="Arial Narrow" w:hAnsi="Arial Narrow" w:cs="Times New Roman"/>
          <w:sz w:val="20"/>
          <w:szCs w:val="20"/>
          <w:lang w:eastAsia="fr-FR"/>
        </w:rPr>
      </w:pPr>
      <w:r w:rsidRPr="003B0397">
        <w:rPr>
          <w:rFonts w:ascii="Arial Narrow" w:hAnsi="Arial Narrow" w:cs="Times New Roman"/>
          <w:sz w:val="20"/>
          <w:szCs w:val="20"/>
          <w:lang w:eastAsia="fr-FR"/>
        </w:rPr>
        <w:t>a) “Contract” shall refer to the documents described in 1.2, above;</w:t>
      </w:r>
    </w:p>
    <w:p w14:paraId="76B30EEE" w14:textId="77777777" w:rsidR="00660AB4" w:rsidRPr="003B0397" w:rsidRDefault="00660AB4" w:rsidP="00660AB4">
      <w:pPr>
        <w:pStyle w:val="ListParagraph"/>
        <w:tabs>
          <w:tab w:val="left" w:pos="0"/>
        </w:tabs>
        <w:autoSpaceDE w:val="0"/>
        <w:autoSpaceDN w:val="0"/>
        <w:ind w:left="0"/>
        <w:jc w:val="both"/>
        <w:rPr>
          <w:rFonts w:ascii="Arial Narrow" w:hAnsi="Arial Narrow" w:cs="Times New Roman"/>
          <w:sz w:val="20"/>
          <w:szCs w:val="20"/>
          <w:lang w:eastAsia="fr-FR"/>
        </w:rPr>
      </w:pPr>
      <w:r w:rsidRPr="003B0397">
        <w:rPr>
          <w:rFonts w:ascii="Arial Narrow" w:hAnsi="Arial Narrow" w:cs="Times New Roman"/>
          <w:sz w:val="20"/>
          <w:szCs w:val="20"/>
          <w:lang w:eastAsia="fr-FR"/>
        </w:rPr>
        <w:t>b) “Council” shall mean the Council of Europe;</w:t>
      </w:r>
    </w:p>
    <w:p w14:paraId="4E50B580" w14:textId="77777777" w:rsidR="00660AB4" w:rsidRPr="003B0397" w:rsidRDefault="00660AB4" w:rsidP="00660AB4">
      <w:pPr>
        <w:pStyle w:val="ListParagraph"/>
        <w:tabs>
          <w:tab w:val="left" w:pos="0"/>
        </w:tabs>
        <w:autoSpaceDE w:val="0"/>
        <w:autoSpaceDN w:val="0"/>
        <w:ind w:left="0"/>
        <w:jc w:val="both"/>
        <w:rPr>
          <w:rFonts w:ascii="Arial Narrow" w:hAnsi="Arial Narrow" w:cs="Times New Roman"/>
          <w:sz w:val="20"/>
          <w:szCs w:val="20"/>
          <w:lang w:eastAsia="fr-FR"/>
        </w:rPr>
      </w:pPr>
      <w:r w:rsidRPr="003B0397">
        <w:rPr>
          <w:rFonts w:ascii="Arial Narrow" w:hAnsi="Arial Narrow" w:cs="Times New Roman"/>
          <w:sz w:val="20"/>
          <w:szCs w:val="20"/>
          <w:lang w:eastAsia="fr-FR"/>
        </w:rPr>
        <w:t xml:space="preserve">c) “Deliverables” shall mean the services or goods as described in the </w:t>
      </w:r>
      <w:r w:rsidRPr="003B0397">
        <w:rPr>
          <w:rFonts w:ascii="Arial Narrow" w:eastAsia="Calibri" w:hAnsi="Arial Narrow" w:cs="Times New Roman"/>
          <w:sz w:val="20"/>
          <w:szCs w:val="20"/>
          <w:lang w:eastAsia="en-US"/>
        </w:rPr>
        <w:t>Terms of reference</w:t>
      </w:r>
      <w:r w:rsidR="00980000" w:rsidRPr="003B0397">
        <w:rPr>
          <w:rFonts w:ascii="Arial Narrow" w:eastAsia="Calibri" w:hAnsi="Arial Narrow" w:cs="Times New Roman"/>
          <w:sz w:val="20"/>
          <w:szCs w:val="20"/>
          <w:lang w:eastAsia="en-US"/>
        </w:rPr>
        <w:t xml:space="preserve"> and </w:t>
      </w:r>
      <w:r w:rsidR="007B1125" w:rsidRPr="003B0397">
        <w:rPr>
          <w:rFonts w:ascii="Arial Narrow" w:eastAsia="Calibri" w:hAnsi="Arial Narrow" w:cs="Times New Roman"/>
          <w:sz w:val="20"/>
          <w:szCs w:val="20"/>
          <w:lang w:eastAsia="en-US"/>
        </w:rPr>
        <w:t>Business Requirements</w:t>
      </w:r>
      <w:r w:rsidRPr="003B0397">
        <w:rPr>
          <w:rFonts w:ascii="Arial Narrow" w:hAnsi="Arial Narrow" w:cs="Times New Roman"/>
          <w:sz w:val="20"/>
          <w:szCs w:val="20"/>
          <w:lang w:eastAsia="fr-FR"/>
        </w:rPr>
        <w:t xml:space="preserve">; </w:t>
      </w:r>
    </w:p>
    <w:p w14:paraId="094FBEDA" w14:textId="77777777" w:rsidR="00660AB4" w:rsidRPr="003B0397" w:rsidRDefault="00660AB4" w:rsidP="00660AB4">
      <w:pPr>
        <w:pStyle w:val="ListParagraph"/>
        <w:tabs>
          <w:tab w:val="left" w:pos="0"/>
        </w:tabs>
        <w:autoSpaceDE w:val="0"/>
        <w:autoSpaceDN w:val="0"/>
        <w:ind w:left="0"/>
        <w:jc w:val="both"/>
        <w:rPr>
          <w:rFonts w:ascii="Arial Narrow" w:hAnsi="Arial Narrow" w:cs="Times New Roman"/>
          <w:sz w:val="20"/>
          <w:szCs w:val="20"/>
          <w:lang w:eastAsia="fr-FR"/>
        </w:rPr>
      </w:pPr>
      <w:r w:rsidRPr="003B0397">
        <w:rPr>
          <w:rFonts w:ascii="Arial Narrow" w:hAnsi="Arial Narrow" w:cs="Times New Roman"/>
          <w:sz w:val="20"/>
          <w:szCs w:val="20"/>
          <w:lang w:eastAsia="fr-FR"/>
        </w:rPr>
        <w:t>d) “Parties” shall mean the Council and the Provider;</w:t>
      </w:r>
    </w:p>
    <w:p w14:paraId="53597262" w14:textId="77777777" w:rsidR="00660AB4" w:rsidRPr="003B0397" w:rsidRDefault="00660AB4" w:rsidP="00660AB4">
      <w:pPr>
        <w:pStyle w:val="ListParagraph"/>
        <w:tabs>
          <w:tab w:val="left" w:pos="0"/>
        </w:tabs>
        <w:autoSpaceDE w:val="0"/>
        <w:autoSpaceDN w:val="0"/>
        <w:ind w:left="0"/>
        <w:jc w:val="both"/>
        <w:rPr>
          <w:rFonts w:ascii="Arial Narrow" w:hAnsi="Arial Narrow" w:cs="Times New Roman"/>
          <w:sz w:val="20"/>
          <w:szCs w:val="20"/>
          <w:lang w:eastAsia="fr-FR"/>
        </w:rPr>
      </w:pPr>
      <w:r w:rsidRPr="003B0397">
        <w:rPr>
          <w:rFonts w:ascii="Arial Narrow" w:hAnsi="Arial Narrow" w:cs="Times New Roman"/>
          <w:sz w:val="20"/>
          <w:szCs w:val="20"/>
          <w:lang w:eastAsia="fr-FR"/>
        </w:rPr>
        <w:t>e) “Provider” shall mean the legal or physical person selected by the Council for the provision of the Deliverables</w:t>
      </w:r>
      <w:r w:rsidR="008531E6" w:rsidRPr="003B0397">
        <w:rPr>
          <w:rFonts w:ascii="Arial Narrow" w:hAnsi="Arial Narrow" w:cs="Times New Roman"/>
          <w:sz w:val="20"/>
          <w:szCs w:val="20"/>
          <w:lang w:eastAsia="fr-FR"/>
        </w:rPr>
        <w:t>;</w:t>
      </w:r>
    </w:p>
    <w:p w14:paraId="2985F47E" w14:textId="3AD17F56" w:rsidR="008531E6" w:rsidRPr="003B0397" w:rsidRDefault="008531E6" w:rsidP="00660AB4">
      <w:pPr>
        <w:pStyle w:val="ListParagraph"/>
        <w:tabs>
          <w:tab w:val="left" w:pos="0"/>
        </w:tabs>
        <w:autoSpaceDE w:val="0"/>
        <w:autoSpaceDN w:val="0"/>
        <w:ind w:left="0"/>
        <w:jc w:val="both"/>
        <w:rPr>
          <w:rFonts w:ascii="Arial Narrow" w:hAnsi="Arial Narrow" w:cs="Times New Roman"/>
          <w:sz w:val="20"/>
          <w:szCs w:val="20"/>
          <w:lang w:eastAsia="fr-FR"/>
        </w:rPr>
      </w:pPr>
      <w:r w:rsidRPr="003B0397">
        <w:rPr>
          <w:rFonts w:ascii="Arial Narrow" w:hAnsi="Arial Narrow" w:cs="Times New Roman"/>
          <w:sz w:val="20"/>
          <w:szCs w:val="20"/>
          <w:lang w:eastAsia="fr-FR"/>
        </w:rPr>
        <w:t>f) “Recipient</w:t>
      </w:r>
      <w:r w:rsidR="00B7686E" w:rsidRPr="003B0397">
        <w:rPr>
          <w:rFonts w:ascii="Arial Narrow" w:hAnsi="Arial Narrow" w:cs="Times New Roman"/>
          <w:sz w:val="20"/>
          <w:szCs w:val="20"/>
          <w:lang w:eastAsia="fr-FR"/>
        </w:rPr>
        <w:t>s</w:t>
      </w:r>
      <w:r w:rsidRPr="003B0397">
        <w:rPr>
          <w:rFonts w:ascii="Arial Narrow" w:hAnsi="Arial Narrow" w:cs="Times New Roman"/>
          <w:sz w:val="20"/>
          <w:szCs w:val="20"/>
          <w:lang w:eastAsia="fr-FR"/>
        </w:rPr>
        <w:t xml:space="preserve">” shall mean </w:t>
      </w:r>
      <w:r w:rsidR="00692B93" w:rsidRPr="003B0397">
        <w:rPr>
          <w:rFonts w:ascii="Arial Narrow" w:hAnsi="Arial Narrow" w:cs="Times New Roman"/>
          <w:sz w:val="20"/>
          <w:szCs w:val="20"/>
          <w:lang w:eastAsia="fr-FR"/>
        </w:rPr>
        <w:t xml:space="preserve">the </w:t>
      </w:r>
      <w:r w:rsidR="00B61983" w:rsidRPr="003B0397">
        <w:rPr>
          <w:rFonts w:ascii="Arial Narrow" w:hAnsi="Arial Narrow" w:cs="Times New Roman"/>
          <w:sz w:val="20"/>
          <w:szCs w:val="20"/>
          <w:lang w:eastAsia="fr-FR"/>
        </w:rPr>
        <w:t xml:space="preserve">structures of the </w:t>
      </w:r>
      <w:r w:rsidR="00692B93" w:rsidRPr="003B0397">
        <w:rPr>
          <w:rFonts w:ascii="Arial Narrow" w:hAnsi="Arial Narrow" w:cs="Times New Roman"/>
          <w:sz w:val="20"/>
          <w:szCs w:val="20"/>
          <w:lang w:eastAsia="fr-FR"/>
        </w:rPr>
        <w:t>Public Prosecution Service of the Republic of Moldova</w:t>
      </w:r>
      <w:r w:rsidR="00980000" w:rsidRPr="003B0397">
        <w:rPr>
          <w:rFonts w:ascii="Arial Narrow" w:hAnsi="Arial Narrow" w:cs="Times New Roman"/>
          <w:sz w:val="20"/>
          <w:szCs w:val="20"/>
          <w:lang w:eastAsia="fr-FR"/>
        </w:rPr>
        <w:t xml:space="preserve"> as specified in the Section A above</w:t>
      </w:r>
      <w:r w:rsidRPr="003B0397">
        <w:rPr>
          <w:rFonts w:ascii="Arial Narrow" w:hAnsi="Arial Narrow" w:cs="Times New Roman"/>
          <w:sz w:val="20"/>
          <w:szCs w:val="20"/>
          <w:lang w:eastAsia="fr-FR"/>
        </w:rPr>
        <w:t>.</w:t>
      </w:r>
    </w:p>
    <w:p w14:paraId="130145EA" w14:textId="77777777" w:rsidR="00B4327D" w:rsidRPr="003B0397" w:rsidRDefault="00B4327D" w:rsidP="00B4327D">
      <w:pPr>
        <w:tabs>
          <w:tab w:val="num" w:pos="993"/>
        </w:tabs>
        <w:jc w:val="both"/>
        <w:rPr>
          <w:rFonts w:ascii="Arial Narrow" w:hAnsi="Arial Narrow"/>
          <w:sz w:val="20"/>
          <w:szCs w:val="20"/>
        </w:rPr>
      </w:pPr>
      <w:r w:rsidRPr="003B0397">
        <w:rPr>
          <w:rFonts w:ascii="Arial Narrow" w:hAnsi="Arial Narrow"/>
          <w:sz w:val="20"/>
          <w:szCs w:val="20"/>
        </w:rPr>
        <w:t>1.5 The documents described in 1.2 above constitute the entire agreement between the parties and supersede and extinguish all previous agreements, promises, assurances, warranties, representations and understandings between them, whether written or oral, relating to its subject matter.</w:t>
      </w:r>
    </w:p>
    <w:p w14:paraId="32E3E811" w14:textId="77777777" w:rsidR="00B4327D" w:rsidRPr="003B0397" w:rsidRDefault="00B4327D" w:rsidP="00B4327D">
      <w:pPr>
        <w:jc w:val="both"/>
        <w:rPr>
          <w:rFonts w:ascii="Arial Narrow" w:hAnsi="Arial Narrow"/>
          <w:sz w:val="20"/>
          <w:szCs w:val="20"/>
        </w:rPr>
      </w:pPr>
      <w:r w:rsidRPr="003B0397">
        <w:rPr>
          <w:rFonts w:ascii="Arial Narrow" w:hAnsi="Arial Narrow"/>
          <w:sz w:val="20"/>
          <w:szCs w:val="20"/>
        </w:rPr>
        <w:t>1.6 Each party acknowledges that in entering into this contract it does not rely on any statement, representation, assurance or warranty (whether made innocently or negligently) that is not set out in this contract.</w:t>
      </w:r>
    </w:p>
    <w:p w14:paraId="6C4AA7A5" w14:textId="77777777" w:rsidR="00B4327D" w:rsidRPr="003B0397" w:rsidRDefault="00B4327D" w:rsidP="00B4327D">
      <w:pPr>
        <w:jc w:val="both"/>
        <w:rPr>
          <w:rFonts w:ascii="Arial Narrow" w:hAnsi="Arial Narrow"/>
          <w:sz w:val="20"/>
          <w:szCs w:val="20"/>
        </w:rPr>
      </w:pPr>
      <w:r w:rsidRPr="003B0397">
        <w:rPr>
          <w:rFonts w:ascii="Arial Narrow" w:hAnsi="Arial Narrow"/>
          <w:sz w:val="20"/>
          <w:szCs w:val="20"/>
        </w:rPr>
        <w:t>1.7 Each party agrees that it shall have no claim for innocent or negligent misrepresentation or negligent misstatement based on any statement in this contract.</w:t>
      </w:r>
    </w:p>
    <w:p w14:paraId="070E4C1F" w14:textId="77777777" w:rsidR="00B4327D" w:rsidRPr="003B0397" w:rsidRDefault="00B4327D" w:rsidP="00B4327D">
      <w:pPr>
        <w:ind w:left="567" w:hanging="567"/>
        <w:rPr>
          <w:rFonts w:ascii="Arial Narrow" w:hAnsi="Arial Narrow"/>
          <w:sz w:val="20"/>
          <w:szCs w:val="20"/>
        </w:rPr>
      </w:pPr>
      <w:r w:rsidRPr="003B0397">
        <w:rPr>
          <w:rFonts w:ascii="Arial Narrow" w:hAnsi="Arial Narrow"/>
          <w:sz w:val="20"/>
          <w:szCs w:val="20"/>
        </w:rPr>
        <w:t>1.8 Nothing in this clause shall limit or exclude any liability for fraud.</w:t>
      </w:r>
    </w:p>
    <w:p w14:paraId="4A8AF962" w14:textId="77777777" w:rsidR="00B4327D" w:rsidRPr="003B0397" w:rsidRDefault="00B4327D" w:rsidP="00B4327D">
      <w:pPr>
        <w:pStyle w:val="ListParagraph"/>
        <w:ind w:left="0"/>
        <w:jc w:val="both"/>
        <w:rPr>
          <w:rFonts w:ascii="Arial Narrow" w:hAnsi="Arial Narrow" w:cs="Times New Roman"/>
          <w:sz w:val="20"/>
          <w:szCs w:val="20"/>
        </w:rPr>
      </w:pPr>
      <w:r w:rsidRPr="003B0397">
        <w:rPr>
          <w:rFonts w:ascii="Arial Narrow" w:hAnsi="Arial Narrow" w:cs="Times New Roman"/>
          <w:sz w:val="20"/>
          <w:szCs w:val="20"/>
        </w:rPr>
        <w:t>1.9 The Council accepts no responsibility for damage or injury of any kind sustained by the staff or property of the Provider or by third parties, arising out of this contract or in relation to the manufacture, supply, installation or use of the equipment referred to in this contract. It shall not be liable for damage caused by any negligence or other action of its employees and agents, or any third party.</w:t>
      </w:r>
    </w:p>
    <w:p w14:paraId="508E0050" w14:textId="77777777" w:rsidR="00B4327D" w:rsidRPr="003B0397" w:rsidRDefault="00B4327D" w:rsidP="00B4327D">
      <w:pPr>
        <w:pStyle w:val="ListParagraph"/>
        <w:ind w:left="0"/>
        <w:jc w:val="both"/>
        <w:rPr>
          <w:rFonts w:ascii="Arial Narrow" w:hAnsi="Arial Narrow" w:cs="Times New Roman"/>
          <w:sz w:val="20"/>
          <w:szCs w:val="20"/>
        </w:rPr>
      </w:pPr>
      <w:r w:rsidRPr="003B0397">
        <w:rPr>
          <w:rFonts w:ascii="Arial Narrow" w:hAnsi="Arial Narrow" w:cs="Times New Roman"/>
          <w:sz w:val="20"/>
          <w:szCs w:val="20"/>
        </w:rPr>
        <w:t xml:space="preserve">1.10 Upon transfer of the contract in accordance with Article </w:t>
      </w:r>
      <w:r w:rsidR="00E534DF" w:rsidRPr="003B0397">
        <w:rPr>
          <w:rFonts w:ascii="Arial Narrow" w:hAnsi="Arial Narrow" w:cs="Times New Roman"/>
          <w:sz w:val="20"/>
          <w:szCs w:val="20"/>
        </w:rPr>
        <w:t>6.4</w:t>
      </w:r>
      <w:r w:rsidRPr="003B0397">
        <w:rPr>
          <w:rFonts w:ascii="Arial Narrow" w:hAnsi="Arial Narrow" w:cs="Times New Roman"/>
          <w:sz w:val="20"/>
          <w:szCs w:val="20"/>
        </w:rPr>
        <w:t>, the Provider agrees to the transfer of all future claims, rights, benefits and interest, in particular all warranties express and implied, as well as any outstanding obligations, to the transferee. The Provider agrees to release the Council entirely from any future liability arising under the contract.</w:t>
      </w:r>
    </w:p>
    <w:p w14:paraId="72AEE37D" w14:textId="77777777" w:rsidR="00660AB4" w:rsidRPr="003B0397" w:rsidRDefault="00660AB4" w:rsidP="00660AB4">
      <w:pPr>
        <w:tabs>
          <w:tab w:val="left" w:pos="284"/>
        </w:tabs>
        <w:autoSpaceDE w:val="0"/>
        <w:autoSpaceDN w:val="0"/>
        <w:spacing w:before="60"/>
        <w:jc w:val="both"/>
        <w:rPr>
          <w:rFonts w:ascii="Arial Narrow" w:hAnsi="Arial Narrow"/>
          <w:smallCaps/>
          <w:color w:val="548DD4"/>
          <w:sz w:val="20"/>
          <w:szCs w:val="20"/>
          <w:lang w:eastAsia="fr-FR"/>
        </w:rPr>
      </w:pPr>
      <w:r w:rsidRPr="003B0397">
        <w:rPr>
          <w:rFonts w:ascii="Arial Narrow" w:hAnsi="Arial Narrow"/>
          <w:smallCaps/>
          <w:color w:val="548DD4"/>
          <w:sz w:val="20"/>
          <w:szCs w:val="20"/>
          <w:lang w:eastAsia="fr-FR"/>
        </w:rPr>
        <w:t>Article 2 – Duration</w:t>
      </w:r>
    </w:p>
    <w:p w14:paraId="3A5A17DD" w14:textId="77777777" w:rsidR="00660AB4" w:rsidRPr="003B0397" w:rsidRDefault="00660AB4" w:rsidP="00660AB4">
      <w:pPr>
        <w:tabs>
          <w:tab w:val="left" w:pos="284"/>
        </w:tabs>
        <w:jc w:val="both"/>
        <w:rPr>
          <w:rFonts w:ascii="Arial Narrow" w:eastAsia="Calibri" w:hAnsi="Arial Narrow"/>
          <w:sz w:val="20"/>
          <w:szCs w:val="20"/>
        </w:rPr>
      </w:pPr>
      <w:r w:rsidRPr="003B0397">
        <w:rPr>
          <w:rFonts w:ascii="Arial Narrow" w:eastAsia="Calibri" w:hAnsi="Arial Narrow"/>
          <w:sz w:val="20"/>
          <w:szCs w:val="20"/>
        </w:rPr>
        <w:t>The contract is concluded until complete execution of the obligations of the parties and takes effect as from the date of its signature by both parties. The services shall be executed in accordance with the timeframe indicated in the Terms of reference or, by default, in the tender submitted by the Provider.</w:t>
      </w:r>
    </w:p>
    <w:p w14:paraId="2D525107" w14:textId="77777777" w:rsidR="00660AB4" w:rsidRPr="003B0397" w:rsidRDefault="00660AB4" w:rsidP="00660AB4">
      <w:pPr>
        <w:tabs>
          <w:tab w:val="left" w:pos="284"/>
        </w:tabs>
        <w:autoSpaceDE w:val="0"/>
        <w:autoSpaceDN w:val="0"/>
        <w:spacing w:before="60"/>
        <w:jc w:val="both"/>
        <w:rPr>
          <w:rFonts w:ascii="Arial Narrow" w:hAnsi="Arial Narrow"/>
          <w:smallCaps/>
          <w:color w:val="548DD4"/>
          <w:sz w:val="20"/>
          <w:szCs w:val="20"/>
          <w:lang w:eastAsia="fr-FR"/>
        </w:rPr>
      </w:pPr>
      <w:bookmarkStart w:id="2" w:name="_Toc179868644"/>
      <w:r w:rsidRPr="003B0397">
        <w:rPr>
          <w:rFonts w:ascii="Arial Narrow" w:hAnsi="Arial Narrow"/>
          <w:smallCaps/>
          <w:color w:val="548DD4"/>
          <w:sz w:val="20"/>
          <w:szCs w:val="20"/>
          <w:lang w:eastAsia="fr-FR"/>
        </w:rPr>
        <w:t>Article 3 – Obligations of the Provider</w:t>
      </w:r>
    </w:p>
    <w:p w14:paraId="49FB47EB" w14:textId="77777777" w:rsidR="00660AB4" w:rsidRPr="003B0397" w:rsidRDefault="00660AB4" w:rsidP="00660AB4">
      <w:pPr>
        <w:tabs>
          <w:tab w:val="left" w:pos="284"/>
        </w:tabs>
        <w:autoSpaceDE w:val="0"/>
        <w:autoSpaceDN w:val="0"/>
        <w:spacing w:before="40"/>
        <w:jc w:val="both"/>
        <w:rPr>
          <w:rFonts w:ascii="Arial Narrow" w:hAnsi="Arial Narrow"/>
          <w:color w:val="548DD4"/>
          <w:sz w:val="20"/>
          <w:szCs w:val="20"/>
          <w:lang w:eastAsia="fr-FR"/>
        </w:rPr>
      </w:pPr>
      <w:r w:rsidRPr="003B0397">
        <w:rPr>
          <w:rFonts w:ascii="Arial Narrow" w:hAnsi="Arial Narrow"/>
          <w:color w:val="548DD4"/>
          <w:sz w:val="20"/>
          <w:szCs w:val="20"/>
          <w:lang w:eastAsia="fr-FR"/>
        </w:rPr>
        <w:t>3.1 General obligations</w:t>
      </w:r>
    </w:p>
    <w:p w14:paraId="4802DC0F" w14:textId="77777777" w:rsidR="00660AB4" w:rsidRPr="003B0397" w:rsidRDefault="00660AB4" w:rsidP="00660AB4">
      <w:pPr>
        <w:tabs>
          <w:tab w:val="left" w:pos="284"/>
          <w:tab w:val="left" w:pos="426"/>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3.1.1</w:t>
      </w:r>
      <w:r w:rsidRPr="003B0397">
        <w:rPr>
          <w:rFonts w:ascii="Arial Narrow" w:hAnsi="Arial Narrow"/>
          <w:sz w:val="20"/>
          <w:szCs w:val="20"/>
          <w:lang w:eastAsia="fr-FR"/>
        </w:rPr>
        <w:tab/>
        <w:t xml:space="preserve">The Provider bears sole responsibility for all the decisions made and the human, technical, logistic and material resources used </w:t>
      </w:r>
      <w:r w:rsidRPr="003B0397">
        <w:rPr>
          <w:rFonts w:ascii="Arial Narrow" w:hAnsi="Arial Narrow"/>
          <w:sz w:val="20"/>
          <w:szCs w:val="20"/>
          <w:lang w:eastAsia="fr-FR"/>
        </w:rPr>
        <w:lastRenderedPageBreak/>
        <w:t>in the context of the Contract in order to provide the deliverables, with due respect for the Council of Europe’s needs and constraints, as contractually defined.</w:t>
      </w:r>
    </w:p>
    <w:p w14:paraId="30C1158D" w14:textId="77777777" w:rsidR="00660AB4" w:rsidRPr="003B0397" w:rsidRDefault="00660AB4" w:rsidP="00660AB4">
      <w:pPr>
        <w:tabs>
          <w:tab w:val="left" w:pos="284"/>
          <w:tab w:val="left" w:pos="426"/>
        </w:tabs>
        <w:autoSpaceDE w:val="0"/>
        <w:autoSpaceDN w:val="0"/>
        <w:jc w:val="both"/>
        <w:rPr>
          <w:rFonts w:ascii="Arial Narrow" w:hAnsi="Arial Narrow"/>
          <w:color w:val="000000"/>
          <w:sz w:val="20"/>
          <w:szCs w:val="20"/>
          <w:lang w:eastAsia="fr-FR"/>
        </w:rPr>
      </w:pPr>
      <w:r w:rsidRPr="003B0397">
        <w:rPr>
          <w:rFonts w:ascii="Arial Narrow" w:hAnsi="Arial Narrow"/>
          <w:color w:val="000000"/>
          <w:sz w:val="20"/>
          <w:szCs w:val="20"/>
          <w:lang w:eastAsia="fr-FR"/>
        </w:rPr>
        <w:t>3.1.2</w:t>
      </w:r>
      <w:r w:rsidRPr="003B0397">
        <w:rPr>
          <w:rFonts w:ascii="Arial Narrow" w:hAnsi="Arial Narrow"/>
          <w:color w:val="000000"/>
          <w:sz w:val="20"/>
          <w:szCs w:val="20"/>
          <w:lang w:eastAsia="fr-FR"/>
        </w:rPr>
        <w:tab/>
        <w:t xml:space="preserve">The Provider </w:t>
      </w:r>
      <w:proofErr w:type="spellStart"/>
      <w:r w:rsidRPr="003B0397">
        <w:rPr>
          <w:rFonts w:ascii="Arial Narrow" w:hAnsi="Arial Narrow"/>
          <w:color w:val="000000"/>
          <w:sz w:val="20"/>
          <w:szCs w:val="20"/>
          <w:lang w:eastAsia="fr-FR"/>
        </w:rPr>
        <w:t>recognises</w:t>
      </w:r>
      <w:proofErr w:type="spellEnd"/>
      <w:r w:rsidRPr="003B0397">
        <w:rPr>
          <w:rFonts w:ascii="Arial Narrow" w:hAnsi="Arial Narrow"/>
          <w:color w:val="000000"/>
          <w:sz w:val="20"/>
          <w:szCs w:val="20"/>
          <w:lang w:eastAsia="fr-FR"/>
        </w:rPr>
        <w:t xml:space="preserve"> that it is subject to a general obligation to provide advice, including, but not limited to, an obligation to provide any relevant information or recommendations to the Council. In this context, the Provider shall supply to the Council all the advice, warnings and recommendations necessary particularly in terms of quality of deliverables, security and compliance with professional standards. The Provider also undertakes to inform the Council as soon as it becomes aware, during the execution of the Contract, of any initiatives and/or adopted laws and regulations, policies, strategies or action plans or any other development related to the object of the Contract.</w:t>
      </w:r>
    </w:p>
    <w:p w14:paraId="7A647D7D" w14:textId="77777777" w:rsidR="00856BA3" w:rsidRPr="003B0397" w:rsidRDefault="00856BA3" w:rsidP="00660AB4">
      <w:pPr>
        <w:tabs>
          <w:tab w:val="left" w:pos="284"/>
        </w:tabs>
        <w:autoSpaceDE w:val="0"/>
        <w:autoSpaceDN w:val="0"/>
        <w:jc w:val="both"/>
        <w:rPr>
          <w:rFonts w:ascii="Arial Narrow" w:hAnsi="Arial Narrow"/>
          <w:color w:val="548DD4"/>
          <w:sz w:val="20"/>
          <w:szCs w:val="20"/>
          <w:lang w:eastAsia="fr-FR"/>
        </w:rPr>
      </w:pPr>
      <w:r w:rsidRPr="003B0397">
        <w:rPr>
          <w:rFonts w:ascii="Arial Narrow" w:hAnsi="Arial Narrow"/>
          <w:color w:val="548DD4"/>
          <w:sz w:val="20"/>
          <w:szCs w:val="20"/>
          <w:lang w:eastAsia="fr-FR"/>
        </w:rPr>
        <w:t>3.2 Place and date of delivery of the equipment</w:t>
      </w:r>
    </w:p>
    <w:p w14:paraId="7C2F183F" w14:textId="77777777" w:rsidR="006A1CB1" w:rsidRPr="003B0397" w:rsidRDefault="006A1CB1" w:rsidP="00BB03CE">
      <w:pPr>
        <w:jc w:val="both"/>
        <w:rPr>
          <w:rFonts w:ascii="Arial Narrow" w:hAnsi="Arial Narrow"/>
          <w:sz w:val="20"/>
          <w:szCs w:val="20"/>
        </w:rPr>
      </w:pPr>
      <w:r w:rsidRPr="003B0397">
        <w:rPr>
          <w:rFonts w:ascii="Arial Narrow" w:hAnsi="Arial Narrow"/>
          <w:sz w:val="20"/>
          <w:szCs w:val="20"/>
        </w:rPr>
        <w:t>3.2.1 The places of delivery shall be those defined i</w:t>
      </w:r>
      <w:r w:rsidR="00F71736" w:rsidRPr="003B0397">
        <w:rPr>
          <w:rFonts w:ascii="Arial Narrow" w:hAnsi="Arial Narrow"/>
          <w:sz w:val="20"/>
          <w:szCs w:val="20"/>
        </w:rPr>
        <w:t>n section A above</w:t>
      </w:r>
      <w:r w:rsidRPr="003B0397">
        <w:rPr>
          <w:rFonts w:ascii="Arial Narrow" w:hAnsi="Arial Narrow"/>
          <w:sz w:val="20"/>
          <w:szCs w:val="20"/>
        </w:rPr>
        <w:t>.</w:t>
      </w:r>
    </w:p>
    <w:p w14:paraId="35C22232" w14:textId="3F1467A9" w:rsidR="006A1CB1" w:rsidRPr="003B0397" w:rsidRDefault="006A1CB1" w:rsidP="006A1CB1">
      <w:pPr>
        <w:jc w:val="both"/>
        <w:rPr>
          <w:rFonts w:ascii="Arial Narrow" w:hAnsi="Arial Narrow"/>
          <w:sz w:val="20"/>
          <w:szCs w:val="20"/>
        </w:rPr>
      </w:pPr>
      <w:r w:rsidRPr="003B0397">
        <w:rPr>
          <w:rFonts w:ascii="Arial Narrow" w:hAnsi="Arial Narrow"/>
          <w:sz w:val="20"/>
          <w:szCs w:val="20"/>
        </w:rPr>
        <w:t>3.2.</w:t>
      </w:r>
      <w:r w:rsidR="00F71736" w:rsidRPr="003B0397">
        <w:rPr>
          <w:rFonts w:ascii="Arial Narrow" w:hAnsi="Arial Narrow"/>
          <w:sz w:val="20"/>
          <w:szCs w:val="20"/>
        </w:rPr>
        <w:t>2</w:t>
      </w:r>
      <w:r w:rsidRPr="003B0397">
        <w:rPr>
          <w:rFonts w:ascii="Arial Narrow" w:hAnsi="Arial Narrow"/>
          <w:sz w:val="20"/>
          <w:szCs w:val="20"/>
        </w:rPr>
        <w:t xml:space="preserve"> Precise dates and times for delivery (to each location) shall be agreed between the Provider and the Council following signature of this contract and at least 2 (two) weeks prior to the first delivery. In the absence of agreement, the final date for delivery shall be presumed to be </w:t>
      </w:r>
      <w:r w:rsidR="002B0C69">
        <w:rPr>
          <w:rFonts w:ascii="Arial Narrow" w:hAnsi="Arial Narrow"/>
          <w:sz w:val="20"/>
          <w:szCs w:val="20"/>
        </w:rPr>
        <w:t>30</w:t>
      </w:r>
      <w:r w:rsidR="002B0C69" w:rsidRPr="003B0397">
        <w:rPr>
          <w:rFonts w:ascii="Arial Narrow" w:hAnsi="Arial Narrow"/>
          <w:sz w:val="20"/>
          <w:szCs w:val="20"/>
        </w:rPr>
        <w:t xml:space="preserve"> </w:t>
      </w:r>
      <w:r w:rsidR="00B460DF" w:rsidRPr="003B0397">
        <w:rPr>
          <w:rFonts w:ascii="Arial Narrow" w:hAnsi="Arial Narrow"/>
          <w:sz w:val="20"/>
          <w:szCs w:val="20"/>
        </w:rPr>
        <w:t>days after the signature and entry into force of the Act of Engagement.</w:t>
      </w:r>
      <w:r w:rsidRPr="003B0397">
        <w:rPr>
          <w:rFonts w:ascii="Arial Narrow" w:hAnsi="Arial Narrow"/>
          <w:sz w:val="20"/>
          <w:szCs w:val="20"/>
        </w:rPr>
        <w:t xml:space="preserve"> </w:t>
      </w:r>
    </w:p>
    <w:p w14:paraId="73A6B4FF" w14:textId="77777777" w:rsidR="006A1CB1" w:rsidRPr="003B0397" w:rsidRDefault="006A1CB1" w:rsidP="00BB03CE">
      <w:pPr>
        <w:jc w:val="both"/>
        <w:rPr>
          <w:rFonts w:ascii="Arial Narrow" w:hAnsi="Arial Narrow"/>
          <w:sz w:val="20"/>
          <w:szCs w:val="20"/>
        </w:rPr>
      </w:pPr>
      <w:r w:rsidRPr="003B0397">
        <w:rPr>
          <w:rFonts w:ascii="Arial Narrow" w:hAnsi="Arial Narrow"/>
          <w:sz w:val="20"/>
          <w:szCs w:val="20"/>
        </w:rPr>
        <w:t>3.2</w:t>
      </w:r>
      <w:r w:rsidR="00F71736" w:rsidRPr="003B0397">
        <w:rPr>
          <w:rFonts w:ascii="Arial Narrow" w:hAnsi="Arial Narrow"/>
          <w:sz w:val="20"/>
          <w:szCs w:val="20"/>
        </w:rPr>
        <w:t>.3</w:t>
      </w:r>
      <w:r w:rsidRPr="003B0397">
        <w:rPr>
          <w:rFonts w:ascii="Arial Narrow" w:hAnsi="Arial Narrow"/>
          <w:sz w:val="20"/>
          <w:szCs w:val="20"/>
        </w:rPr>
        <w:t xml:space="preserve"> The Provider shall take all the necessary measures in order to assure that the equipment is delivered intact to the place of delivery, with all applicable customs duties and taxes paid, in the presence of the responsible pe</w:t>
      </w:r>
      <w:r w:rsidR="00F71736" w:rsidRPr="003B0397">
        <w:rPr>
          <w:rFonts w:ascii="Arial Narrow" w:hAnsi="Arial Narrow"/>
          <w:sz w:val="20"/>
          <w:szCs w:val="20"/>
        </w:rPr>
        <w:t>rsons referred to in Article 3.3</w:t>
      </w:r>
      <w:r w:rsidRPr="003B0397">
        <w:rPr>
          <w:rFonts w:ascii="Arial Narrow" w:hAnsi="Arial Narrow"/>
          <w:sz w:val="20"/>
          <w:szCs w:val="20"/>
        </w:rPr>
        <w:t>.2, efficiently and on time, in accordance wi</w:t>
      </w:r>
      <w:r w:rsidR="00F71736" w:rsidRPr="003B0397">
        <w:rPr>
          <w:rFonts w:ascii="Arial Narrow" w:hAnsi="Arial Narrow"/>
          <w:sz w:val="20"/>
          <w:szCs w:val="20"/>
        </w:rPr>
        <w:t>th the provisions of Article 3.2</w:t>
      </w:r>
      <w:r w:rsidRPr="003B0397">
        <w:rPr>
          <w:rFonts w:ascii="Arial Narrow" w:hAnsi="Arial Narrow"/>
          <w:sz w:val="20"/>
          <w:szCs w:val="20"/>
        </w:rPr>
        <w:t>.2.</w:t>
      </w:r>
    </w:p>
    <w:p w14:paraId="5D7A9CDC" w14:textId="77777777" w:rsidR="006A1CB1" w:rsidRPr="003B0397" w:rsidRDefault="006A1CB1" w:rsidP="00BB03CE">
      <w:pPr>
        <w:jc w:val="both"/>
        <w:rPr>
          <w:rFonts w:ascii="Arial Narrow" w:hAnsi="Arial Narrow"/>
          <w:sz w:val="20"/>
          <w:szCs w:val="20"/>
        </w:rPr>
      </w:pPr>
      <w:r w:rsidRPr="003B0397">
        <w:rPr>
          <w:rFonts w:ascii="Arial Narrow" w:hAnsi="Arial Narrow"/>
          <w:sz w:val="20"/>
          <w:szCs w:val="20"/>
        </w:rPr>
        <w:t>3.2</w:t>
      </w:r>
      <w:r w:rsidR="00F71736" w:rsidRPr="003B0397">
        <w:rPr>
          <w:rFonts w:ascii="Arial Narrow" w:hAnsi="Arial Narrow"/>
          <w:sz w:val="20"/>
          <w:szCs w:val="20"/>
        </w:rPr>
        <w:t>.4</w:t>
      </w:r>
      <w:r w:rsidRPr="003B0397">
        <w:rPr>
          <w:rFonts w:ascii="Arial Narrow" w:hAnsi="Arial Narrow"/>
          <w:sz w:val="20"/>
          <w:szCs w:val="20"/>
        </w:rPr>
        <w:t xml:space="preserve"> The Provider shall make all efforts to deliver the totality of the equipment ordered for each place of delivery (as detailed in </w:t>
      </w:r>
      <w:r w:rsidR="00F71736" w:rsidRPr="003B0397">
        <w:rPr>
          <w:rFonts w:ascii="Arial Narrow" w:hAnsi="Arial Narrow"/>
          <w:sz w:val="20"/>
          <w:szCs w:val="20"/>
        </w:rPr>
        <w:t>section A above</w:t>
      </w:r>
      <w:r w:rsidRPr="003B0397">
        <w:rPr>
          <w:rFonts w:ascii="Arial Narrow" w:hAnsi="Arial Narrow"/>
          <w:sz w:val="20"/>
          <w:szCs w:val="20"/>
        </w:rPr>
        <w:t>) to each place of delivery at the same date and time to facilitate acceptance procedures. The Provider shall notify the Council of Europe of any problem arising with the delivery of any items to any place of delivery at the latest five working days prior to the delivery date for the place concerned, as agree</w:t>
      </w:r>
      <w:r w:rsidR="00821E27" w:rsidRPr="003B0397">
        <w:rPr>
          <w:rFonts w:ascii="Arial Narrow" w:hAnsi="Arial Narrow"/>
          <w:sz w:val="20"/>
          <w:szCs w:val="20"/>
        </w:rPr>
        <w:t>d in accordance with Article 3.2</w:t>
      </w:r>
      <w:r w:rsidRPr="003B0397">
        <w:rPr>
          <w:rFonts w:ascii="Arial Narrow" w:hAnsi="Arial Narrow"/>
          <w:sz w:val="20"/>
          <w:szCs w:val="20"/>
        </w:rPr>
        <w:t>.</w:t>
      </w:r>
      <w:r w:rsidR="00F71736" w:rsidRPr="003B0397">
        <w:rPr>
          <w:rFonts w:ascii="Arial Narrow" w:hAnsi="Arial Narrow"/>
          <w:sz w:val="20"/>
          <w:szCs w:val="20"/>
        </w:rPr>
        <w:t>2</w:t>
      </w:r>
      <w:r w:rsidRPr="003B0397">
        <w:rPr>
          <w:rFonts w:ascii="Arial Narrow" w:hAnsi="Arial Narrow"/>
          <w:sz w:val="20"/>
          <w:szCs w:val="20"/>
        </w:rPr>
        <w:t>.</w:t>
      </w:r>
    </w:p>
    <w:p w14:paraId="43E0986F" w14:textId="77777777" w:rsidR="00856BA3" w:rsidRPr="003B0397" w:rsidRDefault="00856BA3" w:rsidP="00660AB4">
      <w:pPr>
        <w:tabs>
          <w:tab w:val="left" w:pos="284"/>
        </w:tabs>
        <w:autoSpaceDE w:val="0"/>
        <w:autoSpaceDN w:val="0"/>
        <w:jc w:val="both"/>
        <w:rPr>
          <w:rFonts w:ascii="Arial Narrow" w:hAnsi="Arial Narrow"/>
          <w:color w:val="548DD4"/>
          <w:sz w:val="20"/>
          <w:szCs w:val="20"/>
          <w:lang w:eastAsia="fr-FR"/>
        </w:rPr>
      </w:pPr>
      <w:r w:rsidRPr="003B0397">
        <w:rPr>
          <w:rFonts w:ascii="Arial Narrow" w:hAnsi="Arial Narrow"/>
          <w:color w:val="548DD4"/>
          <w:sz w:val="20"/>
          <w:szCs w:val="20"/>
          <w:lang w:eastAsia="fr-FR"/>
        </w:rPr>
        <w:t>3.3. Special delivery conditions and acceptance procedure</w:t>
      </w:r>
    </w:p>
    <w:p w14:paraId="1A44C579" w14:textId="77777777" w:rsidR="00D721D0" w:rsidRPr="003B0397" w:rsidRDefault="00D721D0" w:rsidP="00BB03CE">
      <w:pPr>
        <w:tabs>
          <w:tab w:val="num" w:pos="993"/>
        </w:tabs>
        <w:jc w:val="both"/>
        <w:rPr>
          <w:rFonts w:ascii="Arial Narrow" w:hAnsi="Arial Narrow"/>
          <w:sz w:val="20"/>
          <w:szCs w:val="20"/>
        </w:rPr>
      </w:pPr>
      <w:r w:rsidRPr="003B0397">
        <w:rPr>
          <w:rFonts w:ascii="Arial Narrow" w:hAnsi="Arial Narrow"/>
          <w:sz w:val="20"/>
          <w:szCs w:val="20"/>
        </w:rPr>
        <w:t xml:space="preserve">3.3.1 The Provider understands and agrees that delivery of the contracted equipment shall be performed subject to the following conditions and procedures. </w:t>
      </w:r>
    </w:p>
    <w:p w14:paraId="5B58830E" w14:textId="77777777" w:rsidR="00D721D0" w:rsidRPr="003B0397" w:rsidRDefault="00D721D0" w:rsidP="00BB03CE">
      <w:pPr>
        <w:tabs>
          <w:tab w:val="num" w:pos="993"/>
        </w:tabs>
        <w:jc w:val="both"/>
        <w:rPr>
          <w:rFonts w:ascii="Arial Narrow" w:hAnsi="Arial Narrow"/>
          <w:sz w:val="20"/>
          <w:szCs w:val="20"/>
        </w:rPr>
      </w:pPr>
      <w:r w:rsidRPr="003B0397">
        <w:rPr>
          <w:rFonts w:ascii="Arial Narrow" w:hAnsi="Arial Narrow"/>
          <w:sz w:val="20"/>
          <w:szCs w:val="20"/>
        </w:rPr>
        <w:t>3.3.2 The Provider agrees to deliver the equipment to the Recipient</w:t>
      </w:r>
      <w:r w:rsidR="00CB7A38" w:rsidRPr="003B0397">
        <w:rPr>
          <w:rFonts w:ascii="Arial Narrow" w:hAnsi="Arial Narrow"/>
          <w:sz w:val="20"/>
          <w:szCs w:val="20"/>
        </w:rPr>
        <w:t>s</w:t>
      </w:r>
      <w:r w:rsidRPr="003B0397">
        <w:rPr>
          <w:rFonts w:ascii="Arial Narrow" w:hAnsi="Arial Narrow"/>
          <w:sz w:val="20"/>
          <w:szCs w:val="20"/>
        </w:rPr>
        <w:t xml:space="preserve"> on behalf of the Council of Europe, at the </w:t>
      </w:r>
      <w:r w:rsidR="00551FE2" w:rsidRPr="003B0397">
        <w:rPr>
          <w:rFonts w:ascii="Arial Narrow" w:hAnsi="Arial Narrow"/>
          <w:sz w:val="20"/>
          <w:szCs w:val="20"/>
        </w:rPr>
        <w:t>addresses set out in section A above.</w:t>
      </w:r>
    </w:p>
    <w:p w14:paraId="6DA89097" w14:textId="77777777" w:rsidR="00CD3649" w:rsidRPr="003B0397" w:rsidRDefault="00CD3649" w:rsidP="00BB03CE">
      <w:pPr>
        <w:tabs>
          <w:tab w:val="num" w:pos="993"/>
        </w:tabs>
        <w:jc w:val="both"/>
        <w:rPr>
          <w:rFonts w:ascii="Arial Narrow" w:hAnsi="Arial Narrow"/>
          <w:sz w:val="20"/>
          <w:szCs w:val="20"/>
        </w:rPr>
      </w:pPr>
    </w:p>
    <w:p w14:paraId="76BFEF42" w14:textId="77777777" w:rsidR="00D721D0" w:rsidRPr="003B0397" w:rsidRDefault="00D721D0" w:rsidP="00BB03CE">
      <w:pPr>
        <w:tabs>
          <w:tab w:val="num" w:pos="993"/>
        </w:tabs>
        <w:jc w:val="both"/>
        <w:rPr>
          <w:rFonts w:ascii="Arial Narrow" w:hAnsi="Arial Narrow"/>
          <w:sz w:val="20"/>
          <w:szCs w:val="20"/>
        </w:rPr>
      </w:pPr>
      <w:r w:rsidRPr="003B0397">
        <w:rPr>
          <w:rFonts w:ascii="Arial Narrow" w:hAnsi="Arial Narrow"/>
          <w:sz w:val="20"/>
          <w:szCs w:val="20"/>
        </w:rPr>
        <w:t>The responsible persons for the reception of the equipment are:</w:t>
      </w:r>
    </w:p>
    <w:p w14:paraId="3C4AA14D" w14:textId="10C524F9" w:rsidR="00925094" w:rsidRPr="00090294" w:rsidRDefault="000966B6" w:rsidP="00DE5B77">
      <w:pPr>
        <w:pStyle w:val="ListParagraph"/>
        <w:numPr>
          <w:ilvl w:val="0"/>
          <w:numId w:val="2"/>
        </w:numPr>
        <w:jc w:val="both"/>
        <w:rPr>
          <w:rFonts w:ascii="Arial Narrow" w:hAnsi="Arial Narrow"/>
          <w:color w:val="000000" w:themeColor="text1"/>
          <w:sz w:val="20"/>
          <w:szCs w:val="20"/>
        </w:rPr>
      </w:pPr>
      <w:r>
        <w:rPr>
          <w:rStyle w:val="Emphasis"/>
          <w:rFonts w:ascii="Arial Narrow" w:hAnsi="Arial Narrow"/>
          <w:bCs/>
          <w:i w:val="0"/>
          <w:iCs w:val="0"/>
          <w:color w:val="000000" w:themeColor="text1"/>
          <w:sz w:val="20"/>
          <w:szCs w:val="20"/>
        </w:rPr>
        <w:t>Ms</w:t>
      </w:r>
      <w:r w:rsidR="00DE5B77">
        <w:rPr>
          <w:rStyle w:val="Emphasis"/>
          <w:rFonts w:ascii="Arial Narrow" w:hAnsi="Arial Narrow"/>
          <w:bCs/>
          <w:i w:val="0"/>
          <w:iCs w:val="0"/>
          <w:color w:val="000000" w:themeColor="text1"/>
          <w:sz w:val="20"/>
          <w:szCs w:val="20"/>
        </w:rPr>
        <w:t xml:space="preserve"> </w:t>
      </w:r>
      <w:r w:rsidR="00090294" w:rsidRPr="00090294">
        <w:rPr>
          <w:rStyle w:val="Emphasis"/>
          <w:rFonts w:ascii="Arial Narrow" w:hAnsi="Arial Narrow"/>
          <w:bCs/>
          <w:i w:val="0"/>
          <w:iCs w:val="0"/>
          <w:color w:val="000000" w:themeColor="text1"/>
          <w:sz w:val="20"/>
          <w:szCs w:val="20"/>
        </w:rPr>
        <w:t xml:space="preserve">Eva </w:t>
      </w:r>
      <w:proofErr w:type="spellStart"/>
      <w:r w:rsidR="00090294" w:rsidRPr="00090294">
        <w:rPr>
          <w:rStyle w:val="Emphasis"/>
          <w:rFonts w:ascii="Arial Narrow" w:hAnsi="Arial Narrow"/>
          <w:bCs/>
          <w:i w:val="0"/>
          <w:iCs w:val="0"/>
          <w:color w:val="000000" w:themeColor="text1"/>
          <w:sz w:val="20"/>
          <w:szCs w:val="20"/>
        </w:rPr>
        <w:t>Gutjahr</w:t>
      </w:r>
      <w:proofErr w:type="spellEnd"/>
      <w:r w:rsidR="00090294" w:rsidRPr="00090294">
        <w:rPr>
          <w:rFonts w:ascii="Arial Narrow" w:hAnsi="Arial Narrow"/>
          <w:color w:val="000000" w:themeColor="text1"/>
          <w:sz w:val="20"/>
          <w:szCs w:val="20"/>
          <w:shd w:val="clear" w:color="auto" w:fill="FFFFFF"/>
        </w:rPr>
        <w:t>,</w:t>
      </w:r>
      <w:r w:rsidR="00090294" w:rsidRPr="00090294">
        <w:rPr>
          <w:rStyle w:val="apple-converted-space"/>
          <w:rFonts w:ascii="Arial Narrow" w:hAnsi="Arial Narrow"/>
          <w:color w:val="000000" w:themeColor="text1"/>
          <w:sz w:val="20"/>
          <w:szCs w:val="20"/>
          <w:shd w:val="clear" w:color="auto" w:fill="FFFFFF"/>
        </w:rPr>
        <w:t xml:space="preserve"> acting </w:t>
      </w:r>
      <w:r w:rsidR="00090294" w:rsidRPr="00090294">
        <w:rPr>
          <w:rStyle w:val="Emphasis"/>
          <w:rFonts w:ascii="Arial Narrow" w:hAnsi="Arial Narrow"/>
          <w:bCs/>
          <w:i w:val="0"/>
          <w:iCs w:val="0"/>
          <w:color w:val="000000" w:themeColor="text1"/>
          <w:sz w:val="20"/>
          <w:szCs w:val="20"/>
        </w:rPr>
        <w:t>Head</w:t>
      </w:r>
      <w:r w:rsidR="00090294" w:rsidRPr="00090294">
        <w:rPr>
          <w:rStyle w:val="apple-converted-space"/>
          <w:rFonts w:ascii="Arial Narrow" w:hAnsi="Arial Narrow"/>
          <w:color w:val="000000" w:themeColor="text1"/>
          <w:sz w:val="20"/>
          <w:szCs w:val="20"/>
          <w:shd w:val="clear" w:color="auto" w:fill="FFFFFF"/>
        </w:rPr>
        <w:t> </w:t>
      </w:r>
      <w:r w:rsidR="00090294" w:rsidRPr="00090294">
        <w:rPr>
          <w:rFonts w:ascii="Arial Narrow" w:hAnsi="Arial Narrow"/>
          <w:color w:val="000000" w:themeColor="text1"/>
          <w:sz w:val="20"/>
          <w:szCs w:val="20"/>
          <w:shd w:val="clear" w:color="auto" w:fill="FFFFFF"/>
        </w:rPr>
        <w:t>of</w:t>
      </w:r>
      <w:r w:rsidR="00090294" w:rsidRPr="00090294">
        <w:rPr>
          <w:rStyle w:val="apple-converted-space"/>
          <w:rFonts w:ascii="Arial Narrow" w:hAnsi="Arial Narrow"/>
          <w:color w:val="000000" w:themeColor="text1"/>
          <w:sz w:val="20"/>
          <w:szCs w:val="20"/>
          <w:shd w:val="clear" w:color="auto" w:fill="FFFFFF"/>
        </w:rPr>
        <w:t> </w:t>
      </w:r>
      <w:r w:rsidR="00090294" w:rsidRPr="00090294">
        <w:rPr>
          <w:rStyle w:val="Emphasis"/>
          <w:rFonts w:ascii="Arial Narrow" w:hAnsi="Arial Narrow"/>
          <w:bCs/>
          <w:i w:val="0"/>
          <w:iCs w:val="0"/>
          <w:color w:val="000000" w:themeColor="text1"/>
          <w:sz w:val="20"/>
          <w:szCs w:val="20"/>
        </w:rPr>
        <w:t>Office</w:t>
      </w:r>
      <w:r w:rsidR="00B80B87" w:rsidRPr="00090294">
        <w:rPr>
          <w:rFonts w:ascii="Arial Narrow" w:hAnsi="Arial Narrow"/>
          <w:color w:val="000000" w:themeColor="text1"/>
          <w:sz w:val="20"/>
          <w:szCs w:val="20"/>
          <w:lang w:val="en-US" w:eastAsia="en-US"/>
        </w:rPr>
        <w:t xml:space="preserve">, </w:t>
      </w:r>
      <w:r w:rsidR="00E229FC" w:rsidRPr="00090294">
        <w:rPr>
          <w:rFonts w:ascii="Arial Narrow" w:hAnsi="Arial Narrow"/>
          <w:color w:val="000000" w:themeColor="text1"/>
          <w:sz w:val="20"/>
          <w:szCs w:val="20"/>
          <w:lang w:val="en-US" w:eastAsia="en-US"/>
        </w:rPr>
        <w:t xml:space="preserve">of the </w:t>
      </w:r>
      <w:r w:rsidR="00735E9B" w:rsidRPr="00090294">
        <w:rPr>
          <w:rFonts w:ascii="Arial Narrow" w:hAnsi="Arial Narrow"/>
          <w:color w:val="000000" w:themeColor="text1"/>
          <w:sz w:val="20"/>
          <w:szCs w:val="20"/>
          <w:lang w:val="en-US" w:eastAsia="en-US"/>
        </w:rPr>
        <w:t>Council</w:t>
      </w:r>
      <w:r w:rsidR="00E229FC" w:rsidRPr="00090294">
        <w:rPr>
          <w:rFonts w:ascii="Arial Narrow" w:hAnsi="Arial Narrow"/>
          <w:color w:val="000000" w:themeColor="text1"/>
          <w:sz w:val="20"/>
          <w:szCs w:val="20"/>
          <w:lang w:val="en-US" w:eastAsia="en-US"/>
        </w:rPr>
        <w:t xml:space="preserve"> of Europe Office in Chisinau</w:t>
      </w:r>
    </w:p>
    <w:p w14:paraId="161AD739" w14:textId="7B7B79DF" w:rsidR="00D721D0" w:rsidRPr="00090294" w:rsidRDefault="00090294" w:rsidP="00BB03CE">
      <w:pPr>
        <w:pStyle w:val="ListParagraph"/>
        <w:numPr>
          <w:ilvl w:val="0"/>
          <w:numId w:val="2"/>
        </w:numPr>
        <w:jc w:val="both"/>
        <w:rPr>
          <w:rFonts w:ascii="Arial Narrow" w:hAnsi="Arial Narrow"/>
          <w:sz w:val="20"/>
          <w:szCs w:val="20"/>
          <w:lang w:val="en-US" w:eastAsia="en-US"/>
        </w:rPr>
      </w:pPr>
      <w:r w:rsidRPr="00090294">
        <w:rPr>
          <w:rFonts w:ascii="Arial Narrow" w:hAnsi="Arial Narrow"/>
          <w:sz w:val="20"/>
          <w:szCs w:val="20"/>
          <w:lang w:val="en-US" w:eastAsia="en-US"/>
        </w:rPr>
        <w:t>Mr</w:t>
      </w:r>
      <w:r>
        <w:rPr>
          <w:rFonts w:ascii="Arial Narrow" w:hAnsi="Arial Narrow"/>
          <w:sz w:val="20"/>
          <w:szCs w:val="20"/>
          <w:lang w:val="en-US" w:eastAsia="en-US"/>
        </w:rPr>
        <w:t>.</w:t>
      </w:r>
      <w:r w:rsidRPr="00090294">
        <w:rPr>
          <w:rFonts w:ascii="Arial Narrow" w:hAnsi="Arial Narrow"/>
          <w:sz w:val="20"/>
          <w:szCs w:val="20"/>
          <w:lang w:val="en-US" w:eastAsia="en-US"/>
        </w:rPr>
        <w:t xml:space="preserve"> Eduard</w:t>
      </w:r>
      <w:r w:rsidR="00925094" w:rsidRPr="00090294">
        <w:rPr>
          <w:rFonts w:ascii="Arial Narrow" w:hAnsi="Arial Narrow"/>
          <w:sz w:val="20"/>
          <w:szCs w:val="20"/>
          <w:lang w:val="en-US" w:eastAsia="en-US"/>
        </w:rPr>
        <w:t xml:space="preserve"> </w:t>
      </w:r>
      <w:proofErr w:type="spellStart"/>
      <w:r w:rsidR="00925094" w:rsidRPr="00090294">
        <w:rPr>
          <w:rFonts w:ascii="Arial Narrow" w:hAnsi="Arial Narrow"/>
          <w:sz w:val="20"/>
          <w:szCs w:val="20"/>
          <w:lang w:val="en-US" w:eastAsia="en-US"/>
        </w:rPr>
        <w:t>Harunjen</w:t>
      </w:r>
      <w:proofErr w:type="spellEnd"/>
      <w:r w:rsidR="00925094" w:rsidRPr="00090294">
        <w:rPr>
          <w:rFonts w:ascii="Arial Narrow" w:hAnsi="Arial Narrow"/>
          <w:sz w:val="20"/>
          <w:szCs w:val="20"/>
          <w:lang w:val="en-US" w:eastAsia="en-US"/>
        </w:rPr>
        <w:t>, General Prosec</w:t>
      </w:r>
      <w:r w:rsidR="000966B6">
        <w:rPr>
          <w:rFonts w:ascii="Arial Narrow" w:hAnsi="Arial Narrow"/>
          <w:sz w:val="20"/>
          <w:szCs w:val="20"/>
          <w:lang w:val="en-US" w:eastAsia="en-US"/>
        </w:rPr>
        <w:t>utor of the Republic of Moldova</w:t>
      </w:r>
    </w:p>
    <w:p w14:paraId="53933D1F" w14:textId="122FA995" w:rsidR="00090294" w:rsidRPr="00090294" w:rsidRDefault="000966B6" w:rsidP="00BB03CE">
      <w:pPr>
        <w:pStyle w:val="ListParagraph"/>
        <w:numPr>
          <w:ilvl w:val="0"/>
          <w:numId w:val="2"/>
        </w:numPr>
        <w:jc w:val="both"/>
        <w:rPr>
          <w:rFonts w:ascii="Arial Narrow" w:hAnsi="Arial Narrow"/>
          <w:sz w:val="20"/>
          <w:szCs w:val="20"/>
          <w:lang w:val="en-US" w:eastAsia="en-US"/>
        </w:rPr>
      </w:pPr>
      <w:proofErr w:type="spellStart"/>
      <w:r>
        <w:rPr>
          <w:rFonts w:ascii="Arial Narrow" w:hAnsi="Arial Narrow"/>
          <w:sz w:val="20"/>
          <w:szCs w:val="20"/>
          <w:lang w:val="en-US" w:eastAsia="en-US"/>
        </w:rPr>
        <w:t>Mr</w:t>
      </w:r>
      <w:proofErr w:type="spellEnd"/>
      <w:r>
        <w:rPr>
          <w:rFonts w:ascii="Arial Narrow" w:hAnsi="Arial Narrow"/>
          <w:sz w:val="20"/>
          <w:szCs w:val="20"/>
          <w:lang w:val="en-US" w:eastAsia="en-US"/>
        </w:rPr>
        <w:t xml:space="preserve"> </w:t>
      </w:r>
      <w:proofErr w:type="spellStart"/>
      <w:r w:rsidR="00E229FC" w:rsidRPr="00090294">
        <w:rPr>
          <w:rFonts w:ascii="Arial Narrow" w:hAnsi="Arial Narrow"/>
          <w:sz w:val="20"/>
          <w:szCs w:val="20"/>
          <w:lang w:val="en-US" w:eastAsia="en-US"/>
        </w:rPr>
        <w:t>Nicloae</w:t>
      </w:r>
      <w:proofErr w:type="spellEnd"/>
      <w:r w:rsidR="00E229FC" w:rsidRPr="00090294">
        <w:rPr>
          <w:rFonts w:ascii="Arial Narrow" w:hAnsi="Arial Narrow"/>
          <w:sz w:val="20"/>
          <w:szCs w:val="20"/>
          <w:lang w:val="en-US" w:eastAsia="en-US"/>
        </w:rPr>
        <w:t xml:space="preserve"> </w:t>
      </w:r>
      <w:proofErr w:type="spellStart"/>
      <w:r w:rsidR="00E229FC" w:rsidRPr="00090294">
        <w:rPr>
          <w:rFonts w:ascii="Arial Narrow" w:hAnsi="Arial Narrow"/>
          <w:sz w:val="20"/>
          <w:szCs w:val="20"/>
          <w:lang w:val="en-US" w:eastAsia="en-US"/>
        </w:rPr>
        <w:t>Chitoroaga</w:t>
      </w:r>
      <w:proofErr w:type="spellEnd"/>
      <w:r w:rsidR="000700F4">
        <w:rPr>
          <w:rFonts w:ascii="Arial Narrow" w:hAnsi="Arial Narrow"/>
          <w:sz w:val="20"/>
          <w:szCs w:val="20"/>
          <w:lang w:val="en-US" w:eastAsia="en-US"/>
        </w:rPr>
        <w:t>,</w:t>
      </w:r>
      <w:r w:rsidR="00E229FC" w:rsidRPr="00090294">
        <w:rPr>
          <w:rFonts w:ascii="Arial Narrow" w:hAnsi="Arial Narrow"/>
          <w:sz w:val="20"/>
          <w:szCs w:val="20"/>
          <w:lang w:val="en-US" w:eastAsia="en-US"/>
        </w:rPr>
        <w:t xml:space="preserve"> Head of the </w:t>
      </w:r>
      <w:proofErr w:type="spellStart"/>
      <w:r w:rsidR="00925094" w:rsidRPr="00090294">
        <w:rPr>
          <w:rFonts w:ascii="Arial Narrow" w:hAnsi="Arial Narrow"/>
          <w:sz w:val="20"/>
          <w:szCs w:val="20"/>
          <w:lang w:val="en-US" w:eastAsia="en-US"/>
        </w:rPr>
        <w:t>Specialised</w:t>
      </w:r>
      <w:proofErr w:type="spellEnd"/>
      <w:r w:rsidR="00925094" w:rsidRPr="00090294">
        <w:rPr>
          <w:rFonts w:ascii="Arial Narrow" w:hAnsi="Arial Narrow"/>
          <w:sz w:val="20"/>
          <w:szCs w:val="20"/>
          <w:lang w:val="en-US" w:eastAsia="en-US"/>
        </w:rPr>
        <w:t xml:space="preserve"> </w:t>
      </w:r>
      <w:r w:rsidR="00E229FC" w:rsidRPr="00090294">
        <w:rPr>
          <w:rFonts w:ascii="Arial Narrow" w:hAnsi="Arial Narrow"/>
          <w:sz w:val="20"/>
          <w:szCs w:val="20"/>
          <w:lang w:val="en-US" w:eastAsia="en-US"/>
        </w:rPr>
        <w:t xml:space="preserve">Prosecution Office </w:t>
      </w:r>
      <w:r w:rsidR="00925094" w:rsidRPr="00090294">
        <w:rPr>
          <w:rFonts w:ascii="Arial Narrow" w:hAnsi="Arial Narrow"/>
          <w:sz w:val="20"/>
          <w:szCs w:val="20"/>
          <w:lang w:val="en-US" w:eastAsia="en-US"/>
        </w:rPr>
        <w:t xml:space="preserve">for </w:t>
      </w:r>
      <w:r w:rsidR="00E229FC" w:rsidRPr="00090294">
        <w:rPr>
          <w:rFonts w:ascii="Arial Narrow" w:hAnsi="Arial Narrow"/>
          <w:sz w:val="20"/>
          <w:szCs w:val="20"/>
          <w:lang w:val="en-US" w:eastAsia="en-US"/>
        </w:rPr>
        <w:t xml:space="preserve">Combating </w:t>
      </w:r>
      <w:proofErr w:type="spellStart"/>
      <w:r w:rsidR="00E229FC" w:rsidRPr="00090294">
        <w:rPr>
          <w:rFonts w:ascii="Arial Narrow" w:hAnsi="Arial Narrow"/>
          <w:sz w:val="20"/>
          <w:szCs w:val="20"/>
          <w:lang w:val="en-US" w:eastAsia="en-US"/>
        </w:rPr>
        <w:t>Organised</w:t>
      </w:r>
      <w:proofErr w:type="spellEnd"/>
      <w:r w:rsidR="00E229FC" w:rsidRPr="00090294">
        <w:rPr>
          <w:rFonts w:ascii="Arial Narrow" w:hAnsi="Arial Narrow"/>
          <w:sz w:val="20"/>
          <w:szCs w:val="20"/>
          <w:lang w:val="en-US" w:eastAsia="en-US"/>
        </w:rPr>
        <w:t xml:space="preserve"> Crimes and Special Cases</w:t>
      </w:r>
    </w:p>
    <w:p w14:paraId="107A6487" w14:textId="4989633D" w:rsidR="00090294" w:rsidRPr="00090294" w:rsidRDefault="000966B6" w:rsidP="00BB03CE">
      <w:pPr>
        <w:pStyle w:val="ListParagraph"/>
        <w:numPr>
          <w:ilvl w:val="0"/>
          <w:numId w:val="2"/>
        </w:numPr>
        <w:jc w:val="both"/>
        <w:rPr>
          <w:rFonts w:ascii="Arial Narrow" w:hAnsi="Arial Narrow"/>
          <w:sz w:val="20"/>
          <w:szCs w:val="20"/>
          <w:lang w:val="en-US" w:eastAsia="en-US"/>
        </w:rPr>
      </w:pPr>
      <w:proofErr w:type="spellStart"/>
      <w:r>
        <w:rPr>
          <w:rFonts w:ascii="Arial Narrow" w:hAnsi="Arial Narrow"/>
          <w:sz w:val="20"/>
          <w:szCs w:val="20"/>
          <w:lang w:val="en-US" w:eastAsia="en-US"/>
        </w:rPr>
        <w:t>Mr</w:t>
      </w:r>
      <w:proofErr w:type="spellEnd"/>
      <w:r w:rsidR="00090294">
        <w:rPr>
          <w:rFonts w:ascii="Arial Narrow" w:hAnsi="Arial Narrow"/>
          <w:sz w:val="20"/>
          <w:szCs w:val="20"/>
          <w:lang w:val="en-US" w:eastAsia="en-US"/>
        </w:rPr>
        <w:t xml:space="preserve"> </w:t>
      </w:r>
      <w:r w:rsidR="00090294" w:rsidRPr="00090294">
        <w:rPr>
          <w:rFonts w:ascii="Arial Narrow" w:hAnsi="Arial Narrow"/>
          <w:sz w:val="20"/>
          <w:szCs w:val="20"/>
          <w:lang w:val="en-US" w:eastAsia="en-US"/>
        </w:rPr>
        <w:t>Viorel Morari</w:t>
      </w:r>
      <w:r w:rsidR="000700F4">
        <w:rPr>
          <w:rFonts w:ascii="Arial Narrow" w:hAnsi="Arial Narrow"/>
          <w:sz w:val="20"/>
          <w:szCs w:val="20"/>
          <w:lang w:val="en-US" w:eastAsia="en-US"/>
        </w:rPr>
        <w:t>,</w:t>
      </w:r>
      <w:r w:rsidR="00090294" w:rsidRPr="00090294">
        <w:rPr>
          <w:rFonts w:ascii="Arial Narrow" w:hAnsi="Arial Narrow"/>
          <w:sz w:val="20"/>
          <w:szCs w:val="20"/>
          <w:lang w:val="en-US" w:eastAsia="en-US"/>
        </w:rPr>
        <w:t xml:space="preserve"> Head of the </w:t>
      </w:r>
      <w:proofErr w:type="spellStart"/>
      <w:r w:rsidR="00090294" w:rsidRPr="00090294">
        <w:rPr>
          <w:rFonts w:ascii="Arial Narrow" w:hAnsi="Arial Narrow"/>
          <w:sz w:val="20"/>
          <w:szCs w:val="20"/>
          <w:lang w:val="en-US" w:eastAsia="en-US"/>
        </w:rPr>
        <w:t>Specialised</w:t>
      </w:r>
      <w:proofErr w:type="spellEnd"/>
      <w:r w:rsidR="00090294" w:rsidRPr="00090294">
        <w:rPr>
          <w:rFonts w:ascii="Arial Narrow" w:hAnsi="Arial Narrow"/>
          <w:sz w:val="20"/>
          <w:szCs w:val="20"/>
          <w:lang w:val="en-US" w:eastAsia="en-US"/>
        </w:rPr>
        <w:t xml:space="preserve"> </w:t>
      </w:r>
      <w:r w:rsidR="00090294" w:rsidRPr="00090294">
        <w:rPr>
          <w:rFonts w:ascii="Arial Narrow" w:hAnsi="Arial Narrow"/>
          <w:sz w:val="20"/>
          <w:szCs w:val="20"/>
        </w:rPr>
        <w:t>Ant</w:t>
      </w:r>
      <w:r>
        <w:rPr>
          <w:rFonts w:ascii="Arial Narrow" w:hAnsi="Arial Narrow"/>
          <w:sz w:val="20"/>
          <w:szCs w:val="20"/>
        </w:rPr>
        <w:t>icorruption Prosecutor's Office</w:t>
      </w:r>
    </w:p>
    <w:p w14:paraId="299E05B6" w14:textId="77777777" w:rsidR="00CD3649" w:rsidRPr="003B0397" w:rsidRDefault="00CD3649" w:rsidP="00090294">
      <w:pPr>
        <w:jc w:val="both"/>
        <w:rPr>
          <w:rFonts w:ascii="Arial Narrow" w:hAnsi="Arial Narrow"/>
          <w:sz w:val="20"/>
          <w:szCs w:val="20"/>
        </w:rPr>
      </w:pPr>
    </w:p>
    <w:p w14:paraId="2E4DD948" w14:textId="77777777" w:rsidR="00D721D0" w:rsidRPr="003B0397" w:rsidRDefault="00D721D0" w:rsidP="00BB03CE">
      <w:pPr>
        <w:tabs>
          <w:tab w:val="num" w:pos="993"/>
        </w:tabs>
        <w:jc w:val="both"/>
        <w:rPr>
          <w:rFonts w:ascii="Arial Narrow" w:hAnsi="Arial Narrow"/>
          <w:sz w:val="20"/>
          <w:szCs w:val="20"/>
        </w:rPr>
      </w:pPr>
      <w:r w:rsidRPr="003B0397">
        <w:rPr>
          <w:rFonts w:ascii="Arial Narrow" w:hAnsi="Arial Narrow"/>
          <w:sz w:val="20"/>
          <w:szCs w:val="20"/>
        </w:rPr>
        <w:t>3.3.3 Upon supply of the equipment, an Act of Acceptance for the equipment</w:t>
      </w:r>
      <w:r w:rsidR="00B7686E" w:rsidRPr="003B0397">
        <w:rPr>
          <w:rFonts w:ascii="Arial Narrow" w:hAnsi="Arial Narrow"/>
          <w:sz w:val="20"/>
          <w:szCs w:val="20"/>
        </w:rPr>
        <w:t xml:space="preserve"> based on</w:t>
      </w:r>
      <w:r w:rsidRPr="003B0397">
        <w:rPr>
          <w:rFonts w:ascii="Arial Narrow" w:hAnsi="Arial Narrow"/>
          <w:sz w:val="20"/>
          <w:szCs w:val="20"/>
        </w:rPr>
        <w:t xml:space="preserve"> the Model </w:t>
      </w:r>
      <w:r w:rsidR="00492AD8" w:rsidRPr="003B0397">
        <w:rPr>
          <w:rFonts w:ascii="Arial Narrow" w:hAnsi="Arial Narrow"/>
          <w:sz w:val="20"/>
          <w:szCs w:val="20"/>
        </w:rPr>
        <w:t xml:space="preserve">appended </w:t>
      </w:r>
      <w:r w:rsidRPr="003B0397">
        <w:rPr>
          <w:rFonts w:ascii="Arial Narrow" w:hAnsi="Arial Narrow"/>
          <w:sz w:val="20"/>
          <w:szCs w:val="20"/>
        </w:rPr>
        <w:t>to the present contract</w:t>
      </w:r>
      <w:r w:rsidR="00B7686E" w:rsidRPr="003B0397">
        <w:rPr>
          <w:rFonts w:ascii="Arial Narrow" w:hAnsi="Arial Narrow"/>
          <w:sz w:val="20"/>
          <w:szCs w:val="20"/>
        </w:rPr>
        <w:t xml:space="preserve"> shall be entered into by the Council, the Provider and each of the Recipients</w:t>
      </w:r>
      <w:r w:rsidRPr="003B0397">
        <w:rPr>
          <w:rFonts w:ascii="Arial Narrow" w:hAnsi="Arial Narrow"/>
          <w:sz w:val="20"/>
          <w:szCs w:val="20"/>
        </w:rPr>
        <w:t xml:space="preserve">. The Act of Acceptance shall provide for the transfer of all the rights, benefits, interests and obligations arising under this contract from the Council to </w:t>
      </w:r>
      <w:r w:rsidR="00A32253" w:rsidRPr="003B0397">
        <w:rPr>
          <w:rFonts w:ascii="Arial Narrow" w:hAnsi="Arial Narrow"/>
          <w:sz w:val="20"/>
          <w:szCs w:val="20"/>
        </w:rPr>
        <w:t xml:space="preserve">each </w:t>
      </w:r>
      <w:r w:rsidRPr="003B0397">
        <w:rPr>
          <w:rFonts w:ascii="Arial Narrow" w:hAnsi="Arial Narrow"/>
          <w:sz w:val="20"/>
          <w:szCs w:val="20"/>
        </w:rPr>
        <w:t xml:space="preserve">Recipient, without prejudice to the enduring rights of the Council of Europe. Separate Acts of acceptance shall be prepared for each one of the </w:t>
      </w:r>
      <w:r w:rsidR="00AF6920" w:rsidRPr="003B0397">
        <w:rPr>
          <w:rFonts w:ascii="Arial Narrow" w:hAnsi="Arial Narrow"/>
          <w:sz w:val="20"/>
          <w:szCs w:val="20"/>
        </w:rPr>
        <w:t>Recipients</w:t>
      </w:r>
      <w:r w:rsidRPr="003B0397">
        <w:rPr>
          <w:rFonts w:ascii="Arial Narrow" w:hAnsi="Arial Narrow"/>
          <w:sz w:val="20"/>
          <w:szCs w:val="20"/>
        </w:rPr>
        <w:t xml:space="preserve">. Each </w:t>
      </w:r>
      <w:r w:rsidRPr="003B0397">
        <w:rPr>
          <w:rFonts w:ascii="Arial Narrow" w:hAnsi="Arial Narrow"/>
          <w:sz w:val="20"/>
          <w:szCs w:val="20"/>
        </w:rPr>
        <w:lastRenderedPageBreak/>
        <w:t xml:space="preserve">Act of Acceptance must be signed in three copies – one for the Council, one for the Provider, one for the </w:t>
      </w:r>
      <w:r w:rsidR="00CE0B2C" w:rsidRPr="003B0397">
        <w:rPr>
          <w:rFonts w:ascii="Arial Narrow" w:hAnsi="Arial Narrow"/>
          <w:sz w:val="20"/>
          <w:szCs w:val="20"/>
        </w:rPr>
        <w:t xml:space="preserve">relevant </w:t>
      </w:r>
      <w:r w:rsidRPr="003B0397">
        <w:rPr>
          <w:rFonts w:ascii="Arial Narrow" w:hAnsi="Arial Narrow"/>
          <w:sz w:val="20"/>
          <w:szCs w:val="20"/>
        </w:rPr>
        <w:t xml:space="preserve">Recipient. The Council and the Recipient shall have the right to appoint expert(s) to inspect the equipment in the warehouse or upon physical delivery and to confirm or deny that it conforms to the specifications agreed under the contract prior to acceptance of delivery. </w:t>
      </w:r>
    </w:p>
    <w:p w14:paraId="7B95618A" w14:textId="77777777" w:rsidR="00D721D0" w:rsidRPr="003B0397" w:rsidRDefault="00D721D0" w:rsidP="00BB03CE">
      <w:pPr>
        <w:tabs>
          <w:tab w:val="num" w:pos="993"/>
        </w:tabs>
        <w:jc w:val="both"/>
        <w:rPr>
          <w:rFonts w:ascii="Arial Narrow" w:hAnsi="Arial Narrow"/>
          <w:sz w:val="20"/>
          <w:szCs w:val="20"/>
        </w:rPr>
      </w:pPr>
      <w:r w:rsidRPr="003B0397">
        <w:rPr>
          <w:rFonts w:ascii="Arial Narrow" w:hAnsi="Arial Narrow"/>
          <w:sz w:val="20"/>
          <w:szCs w:val="20"/>
        </w:rPr>
        <w:t>3.3.4 If the delivery and installation of the equipment in one or several place(s) of delivery is not possible on the initially agreed dates, the Provider shall ensure safe storage for the equipment upon the request of the Council or the Recipient. Such storage shall be at the cost of the Provider, unless the delay is caused by the Recipient, in which case, the party having caused the delay shall cover the storage cost. The maximal duration of such storage may not exceed 2 (two) calendar months from the date of intended delivery. Upon request of the Recipient or on the working day following the expiration of the maximal 2 (two) month storage period, the equipment shall be delivered, except where otherwise agreed, to the address</w:t>
      </w:r>
      <w:r w:rsidR="00264A6D" w:rsidRPr="003B0397">
        <w:rPr>
          <w:rFonts w:ascii="Arial Narrow" w:hAnsi="Arial Narrow"/>
          <w:sz w:val="20"/>
          <w:szCs w:val="20"/>
        </w:rPr>
        <w:t>es as set out in section A above.</w:t>
      </w:r>
    </w:p>
    <w:p w14:paraId="2CCBE8CA" w14:textId="77777777" w:rsidR="00D721D0" w:rsidRPr="003B0397" w:rsidRDefault="00D721D0" w:rsidP="00BB03CE">
      <w:pPr>
        <w:tabs>
          <w:tab w:val="num" w:pos="993"/>
        </w:tabs>
        <w:jc w:val="both"/>
        <w:rPr>
          <w:rFonts w:ascii="Arial Narrow" w:hAnsi="Arial Narrow"/>
          <w:sz w:val="20"/>
          <w:szCs w:val="20"/>
        </w:rPr>
      </w:pPr>
      <w:r w:rsidRPr="003B0397">
        <w:rPr>
          <w:rFonts w:ascii="Arial Narrow" w:hAnsi="Arial Narrow"/>
          <w:sz w:val="20"/>
          <w:szCs w:val="20"/>
        </w:rPr>
        <w:t xml:space="preserve">3.3.5 Signature of the Act of Acceptance shall have effect as from the date of signature by the last of the parties. </w:t>
      </w:r>
    </w:p>
    <w:p w14:paraId="25AE5863" w14:textId="77777777" w:rsidR="00D721D0" w:rsidRPr="003B0397" w:rsidRDefault="00D721D0" w:rsidP="00BB03CE">
      <w:pPr>
        <w:tabs>
          <w:tab w:val="num" w:pos="993"/>
        </w:tabs>
        <w:jc w:val="both"/>
        <w:rPr>
          <w:rFonts w:ascii="Arial Narrow" w:hAnsi="Arial Narrow"/>
          <w:sz w:val="20"/>
          <w:szCs w:val="20"/>
        </w:rPr>
      </w:pPr>
      <w:r w:rsidRPr="003B0397">
        <w:rPr>
          <w:rFonts w:ascii="Arial Narrow" w:hAnsi="Arial Narrow"/>
          <w:sz w:val="20"/>
          <w:szCs w:val="20"/>
        </w:rPr>
        <w:t>3.3.6 The Council shall take all necessary measures within its means to inspect the equipment and to either accept or reject it, in all or in part, for non-conformity with the specifications agreed under the contract within 15 working days from receipt of the goods by the Recipient. The Council’s right to reject any goods shall not be in any way limited or waived by the inspection of the goods, or by the signature of an Act of Acceptance by the Recipient or any person other than a delegated representative of the Council.</w:t>
      </w:r>
    </w:p>
    <w:p w14:paraId="2C81A0FD" w14:textId="77777777" w:rsidR="00D721D0" w:rsidRPr="003B0397" w:rsidRDefault="00D721D0" w:rsidP="00BB03CE">
      <w:pPr>
        <w:tabs>
          <w:tab w:val="num" w:pos="993"/>
        </w:tabs>
        <w:jc w:val="both"/>
        <w:rPr>
          <w:rFonts w:ascii="Arial Narrow" w:hAnsi="Arial Narrow"/>
          <w:sz w:val="20"/>
          <w:szCs w:val="20"/>
        </w:rPr>
      </w:pPr>
      <w:r w:rsidRPr="003B0397">
        <w:rPr>
          <w:rFonts w:ascii="Arial Narrow" w:hAnsi="Arial Narrow"/>
          <w:sz w:val="20"/>
          <w:szCs w:val="20"/>
        </w:rPr>
        <w:t>3.3.7 All rejected items shall be returned to the Provider (transportation charges collect), or held by the Recipient for collection by the Provider at the Provider’s risk and expense. The Provider shall continue to be bound to provide, within the shortest possible delay, those items which have been rejected, unless the contract is terminated by express notification of the Recipient or the Council.</w:t>
      </w:r>
    </w:p>
    <w:p w14:paraId="0409C748" w14:textId="77777777" w:rsidR="00D721D0" w:rsidRPr="003B0397" w:rsidRDefault="00D721D0" w:rsidP="00BB03CE">
      <w:pPr>
        <w:tabs>
          <w:tab w:val="num" w:pos="993"/>
        </w:tabs>
        <w:jc w:val="both"/>
        <w:rPr>
          <w:rFonts w:ascii="Arial Narrow" w:hAnsi="Arial Narrow"/>
          <w:sz w:val="20"/>
          <w:szCs w:val="20"/>
        </w:rPr>
      </w:pPr>
      <w:r w:rsidRPr="003B0397">
        <w:rPr>
          <w:rFonts w:ascii="Arial Narrow" w:hAnsi="Arial Narrow"/>
          <w:sz w:val="20"/>
          <w:szCs w:val="20"/>
        </w:rPr>
        <w:t>3.3.8 Persons designated by the Council under Article 3.3.2 above shall have power to sign the Act of Acceptance and to transfer the contract and title in the equipment to the Recipient. Persons designated by the Recipient under Article 3.3.2 above shall have power to sign the Act of Acceptance on behalf of the Recipient.</w:t>
      </w:r>
    </w:p>
    <w:p w14:paraId="062EBF92" w14:textId="77777777" w:rsidR="00D721D0" w:rsidRPr="003B0397" w:rsidRDefault="00D721D0" w:rsidP="00BB03CE">
      <w:pPr>
        <w:tabs>
          <w:tab w:val="num" w:pos="993"/>
        </w:tabs>
        <w:jc w:val="both"/>
        <w:rPr>
          <w:rFonts w:ascii="Arial Narrow" w:hAnsi="Arial Narrow"/>
          <w:sz w:val="20"/>
          <w:szCs w:val="20"/>
        </w:rPr>
      </w:pPr>
      <w:r w:rsidRPr="003B0397">
        <w:rPr>
          <w:rFonts w:ascii="Arial Narrow" w:hAnsi="Arial Narrow"/>
          <w:sz w:val="20"/>
          <w:szCs w:val="20"/>
        </w:rPr>
        <w:t>3.3.9 In the event that one of the persons designated by the Recipient under Article 3.3.2 above refuses to sign the Act of Acceptance, the Recipient shall inform the Provider and the Council in writing about the reasons of this refusal. Should the Council consider that the reasons presented by the Recipient are sufficient to conclude to a breach by the Provider of the conditions laid down in this contract, the Council may also refuse to sign the Act of Acceptance. The Council shall pay only the amount corresponding to goods actually delivered and services actually provided at the time of breach of the contract and shall be entitled to reimbursement of any sums already paid for goods not del</w:t>
      </w:r>
      <w:r w:rsidR="00CE7CF8" w:rsidRPr="003B0397">
        <w:rPr>
          <w:rFonts w:ascii="Arial Narrow" w:hAnsi="Arial Narrow"/>
          <w:sz w:val="20"/>
          <w:szCs w:val="20"/>
        </w:rPr>
        <w:t xml:space="preserve">ivered or services not provided. </w:t>
      </w:r>
    </w:p>
    <w:p w14:paraId="4A77F02C" w14:textId="77777777" w:rsidR="00D721D0" w:rsidRPr="003B0397" w:rsidRDefault="00D721D0" w:rsidP="00BB03CE">
      <w:pPr>
        <w:tabs>
          <w:tab w:val="num" w:pos="993"/>
        </w:tabs>
        <w:jc w:val="both"/>
        <w:rPr>
          <w:rFonts w:ascii="Arial Narrow" w:hAnsi="Arial Narrow"/>
          <w:sz w:val="20"/>
          <w:szCs w:val="20"/>
        </w:rPr>
      </w:pPr>
      <w:r w:rsidRPr="003B0397">
        <w:rPr>
          <w:rFonts w:ascii="Arial Narrow" w:hAnsi="Arial Narrow"/>
          <w:sz w:val="20"/>
          <w:szCs w:val="20"/>
        </w:rPr>
        <w:t xml:space="preserve">3.3.10 Without prejudice </w:t>
      </w:r>
      <w:r w:rsidR="00CE7CF8" w:rsidRPr="003B0397">
        <w:rPr>
          <w:rFonts w:ascii="Arial Narrow" w:hAnsi="Arial Narrow"/>
          <w:sz w:val="20"/>
          <w:szCs w:val="20"/>
        </w:rPr>
        <w:t>to the provisions of Article 3.3.3, 3.3.6 and 3.3</w:t>
      </w:r>
      <w:r w:rsidRPr="003B0397">
        <w:rPr>
          <w:rFonts w:ascii="Arial Narrow" w:hAnsi="Arial Narrow"/>
          <w:sz w:val="20"/>
          <w:szCs w:val="20"/>
        </w:rPr>
        <w:t xml:space="preserve">.9, the Council shall sign, simultaneously with the Recipient, the three copies of the Act of Acceptance in acceptance of the equipment received from the Provider within a reasonable time following full equipment delivery. Upon signature by the Council of Europe, the final balance shall become due within the time limit set down in Article </w:t>
      </w:r>
      <w:r w:rsidR="00CE7CF8" w:rsidRPr="003B0397">
        <w:rPr>
          <w:rFonts w:ascii="Arial Narrow" w:hAnsi="Arial Narrow"/>
          <w:sz w:val="20"/>
          <w:szCs w:val="20"/>
        </w:rPr>
        <w:t>4.3</w:t>
      </w:r>
      <w:r w:rsidRPr="003B0397">
        <w:rPr>
          <w:rFonts w:ascii="Arial Narrow" w:hAnsi="Arial Narrow"/>
          <w:sz w:val="20"/>
          <w:szCs w:val="20"/>
        </w:rPr>
        <w:t xml:space="preserve">. By its countersignature of the Act of Acceptance the Council shall transfer title in the equipment listed in that Act immediately to the Recipient. Furthermore, all rights, title, interest and benefit, and all obligations under the current contract shall be immediately transferred to the Recipient. </w:t>
      </w:r>
    </w:p>
    <w:p w14:paraId="6849CE3A" w14:textId="058DFCF2" w:rsidR="00D721D0" w:rsidRPr="003B0397" w:rsidRDefault="00D721D0" w:rsidP="00BB03CE">
      <w:pPr>
        <w:tabs>
          <w:tab w:val="num" w:pos="993"/>
        </w:tabs>
        <w:jc w:val="both"/>
        <w:rPr>
          <w:rFonts w:ascii="Arial Narrow" w:hAnsi="Arial Narrow"/>
          <w:sz w:val="20"/>
          <w:szCs w:val="20"/>
        </w:rPr>
      </w:pPr>
      <w:r w:rsidRPr="003B0397">
        <w:rPr>
          <w:rFonts w:ascii="Arial Narrow" w:hAnsi="Arial Narrow"/>
          <w:sz w:val="20"/>
          <w:szCs w:val="20"/>
        </w:rPr>
        <w:t xml:space="preserve">3.3.11 The Council shall retain any rights, duties and claims already accrued under the contract, in particular the right to enforce delivery, refuse payment, or claim reimbursement of any sums advanced in </w:t>
      </w:r>
      <w:r w:rsidRPr="003B0397">
        <w:rPr>
          <w:rFonts w:ascii="Arial Narrow" w:hAnsi="Arial Narrow"/>
          <w:sz w:val="20"/>
          <w:szCs w:val="20"/>
        </w:rPr>
        <w:lastRenderedPageBreak/>
        <w:t xml:space="preserve">the event of non-delivery of any part of the equipment or other non-performance of any part of the contract at any time prior to the transfer of title. The Council shall also remain liable for payment of the final balance as defined in </w:t>
      </w:r>
      <w:r w:rsidR="00CE7CF8" w:rsidRPr="003B0397">
        <w:rPr>
          <w:rFonts w:ascii="Arial Narrow" w:hAnsi="Arial Narrow"/>
          <w:sz w:val="20"/>
          <w:szCs w:val="20"/>
        </w:rPr>
        <w:t>Article 4.3</w:t>
      </w:r>
      <w:r w:rsidRPr="003B0397">
        <w:rPr>
          <w:rFonts w:ascii="Arial Narrow" w:hAnsi="Arial Narrow"/>
          <w:sz w:val="20"/>
          <w:szCs w:val="20"/>
        </w:rPr>
        <w:t>.</w:t>
      </w:r>
    </w:p>
    <w:p w14:paraId="72797D61" w14:textId="77777777" w:rsidR="00856BA3" w:rsidRPr="003B0397" w:rsidRDefault="00856BA3" w:rsidP="000A7CD3">
      <w:pPr>
        <w:pStyle w:val="ListParagraph"/>
        <w:numPr>
          <w:ilvl w:val="1"/>
          <w:numId w:val="16"/>
        </w:numPr>
        <w:tabs>
          <w:tab w:val="left" w:pos="284"/>
        </w:tabs>
        <w:autoSpaceDE w:val="0"/>
        <w:autoSpaceDN w:val="0"/>
        <w:jc w:val="both"/>
        <w:rPr>
          <w:rFonts w:ascii="Arial Narrow" w:hAnsi="Arial Narrow" w:cs="Times New Roman"/>
          <w:color w:val="548DD4"/>
          <w:sz w:val="20"/>
          <w:szCs w:val="20"/>
          <w:lang w:eastAsia="fr-FR"/>
        </w:rPr>
      </w:pPr>
      <w:r w:rsidRPr="003B0397">
        <w:rPr>
          <w:rFonts w:ascii="Arial Narrow" w:hAnsi="Arial Narrow" w:cs="Times New Roman"/>
          <w:color w:val="548DD4"/>
          <w:sz w:val="20"/>
          <w:szCs w:val="20"/>
          <w:lang w:eastAsia="fr-FR"/>
        </w:rPr>
        <w:t>Installation and demonstration of the equipment</w:t>
      </w:r>
    </w:p>
    <w:p w14:paraId="39CBEB2C" w14:textId="77777777" w:rsidR="006640DE" w:rsidRPr="003B0397" w:rsidRDefault="006640DE" w:rsidP="000A7CD3">
      <w:pPr>
        <w:tabs>
          <w:tab w:val="left" w:pos="567"/>
        </w:tabs>
        <w:jc w:val="both"/>
        <w:rPr>
          <w:rFonts w:ascii="Arial Narrow" w:hAnsi="Arial Narrow"/>
          <w:sz w:val="20"/>
          <w:szCs w:val="20"/>
        </w:rPr>
      </w:pPr>
      <w:r w:rsidRPr="003B0397">
        <w:rPr>
          <w:rFonts w:ascii="Arial Narrow" w:hAnsi="Arial Narrow"/>
          <w:sz w:val="20"/>
          <w:szCs w:val="20"/>
        </w:rPr>
        <w:t xml:space="preserve">3.4.1 Unless otherwise agreed in writing prior to the final date of delivery, the Provider shall install the items indicated in </w:t>
      </w:r>
      <w:r w:rsidR="00264A6D" w:rsidRPr="003B0397">
        <w:rPr>
          <w:rFonts w:ascii="Arial Narrow" w:hAnsi="Arial Narrow"/>
          <w:sz w:val="20"/>
          <w:szCs w:val="20"/>
        </w:rPr>
        <w:t xml:space="preserve">section A above </w:t>
      </w:r>
      <w:r w:rsidRPr="003B0397">
        <w:rPr>
          <w:rFonts w:ascii="Arial Narrow" w:hAnsi="Arial Narrow"/>
          <w:sz w:val="20"/>
          <w:szCs w:val="20"/>
        </w:rPr>
        <w:t>at the place of delivery</w:t>
      </w:r>
      <w:r w:rsidR="00990B94" w:rsidRPr="003B0397">
        <w:rPr>
          <w:rFonts w:ascii="Arial Narrow" w:hAnsi="Arial Narrow"/>
          <w:sz w:val="20"/>
          <w:szCs w:val="20"/>
        </w:rPr>
        <w:t xml:space="preserve">, where required by the Council and the Recipient, </w:t>
      </w:r>
      <w:r w:rsidRPr="003B0397">
        <w:rPr>
          <w:rFonts w:ascii="Arial Narrow" w:hAnsi="Arial Narrow"/>
          <w:sz w:val="20"/>
          <w:szCs w:val="20"/>
        </w:rPr>
        <w:t xml:space="preserve"> prior to signature of the </w:t>
      </w:r>
      <w:r w:rsidR="00264A6D" w:rsidRPr="003B0397">
        <w:rPr>
          <w:rFonts w:ascii="Arial Narrow" w:hAnsi="Arial Narrow"/>
          <w:sz w:val="20"/>
          <w:szCs w:val="20"/>
        </w:rPr>
        <w:t>Act of Acceptance</w:t>
      </w:r>
      <w:r w:rsidRPr="003B0397">
        <w:rPr>
          <w:rFonts w:ascii="Arial Narrow" w:hAnsi="Arial Narrow"/>
          <w:sz w:val="20"/>
          <w:szCs w:val="20"/>
        </w:rPr>
        <w:t xml:space="preserve"> relative to those items. The Provider shall install the goods in the places of delivery indicated by the Council or the Recipient in advance/on the day of delivery.</w:t>
      </w:r>
    </w:p>
    <w:p w14:paraId="5F09D76A" w14:textId="77777777" w:rsidR="006640DE" w:rsidRPr="003B0397" w:rsidRDefault="006640DE" w:rsidP="000A7CD3">
      <w:pPr>
        <w:tabs>
          <w:tab w:val="left" w:pos="567"/>
        </w:tabs>
        <w:jc w:val="both"/>
        <w:rPr>
          <w:rFonts w:ascii="Arial Narrow" w:hAnsi="Arial Narrow"/>
          <w:sz w:val="20"/>
          <w:szCs w:val="20"/>
        </w:rPr>
      </w:pPr>
      <w:r w:rsidRPr="003B0397">
        <w:rPr>
          <w:rFonts w:ascii="Arial Narrow" w:hAnsi="Arial Narrow"/>
          <w:sz w:val="20"/>
          <w:szCs w:val="20"/>
        </w:rPr>
        <w:t>3.4.2 Manuals for each item of equipment shall be provided with the equipment at the time of delivery. The manuals shall be in both English and Romanian</w:t>
      </w:r>
      <w:r w:rsidR="0080529A" w:rsidRPr="003B0397">
        <w:rPr>
          <w:rFonts w:ascii="Arial Narrow" w:hAnsi="Arial Narrow"/>
          <w:sz w:val="20"/>
          <w:szCs w:val="20"/>
        </w:rPr>
        <w:t>/</w:t>
      </w:r>
      <w:r w:rsidR="003F31FC" w:rsidRPr="003B0397">
        <w:rPr>
          <w:rFonts w:ascii="Arial Narrow" w:hAnsi="Arial Narrow"/>
          <w:sz w:val="20"/>
          <w:szCs w:val="20"/>
        </w:rPr>
        <w:t>Russian</w:t>
      </w:r>
      <w:r w:rsidRPr="003B0397">
        <w:rPr>
          <w:rFonts w:ascii="Arial Narrow" w:hAnsi="Arial Narrow"/>
          <w:sz w:val="20"/>
          <w:szCs w:val="20"/>
        </w:rPr>
        <w:t>. Any difference from this specification shall be notified to the Council of Europe at least 4 (four) weeks prior to delivery.</w:t>
      </w:r>
    </w:p>
    <w:p w14:paraId="1799F4F2" w14:textId="77777777" w:rsidR="006E6F9C" w:rsidRPr="003B0397" w:rsidRDefault="00856BA3" w:rsidP="000A7CD3">
      <w:pPr>
        <w:tabs>
          <w:tab w:val="left" w:pos="284"/>
        </w:tabs>
        <w:autoSpaceDE w:val="0"/>
        <w:autoSpaceDN w:val="0"/>
        <w:jc w:val="both"/>
        <w:rPr>
          <w:rFonts w:ascii="Arial Narrow" w:hAnsi="Arial Narrow"/>
          <w:color w:val="548DD4"/>
          <w:sz w:val="20"/>
          <w:szCs w:val="20"/>
          <w:lang w:eastAsia="fr-FR"/>
        </w:rPr>
      </w:pPr>
      <w:r w:rsidRPr="003B0397">
        <w:rPr>
          <w:rFonts w:ascii="Arial Narrow" w:hAnsi="Arial Narrow"/>
          <w:color w:val="548DD4"/>
          <w:sz w:val="20"/>
          <w:szCs w:val="20"/>
          <w:lang w:eastAsia="fr-FR"/>
        </w:rPr>
        <w:t>3.5 Warranty</w:t>
      </w:r>
    </w:p>
    <w:p w14:paraId="0856AFED" w14:textId="77777777" w:rsidR="006E6F9C" w:rsidRPr="003B0397" w:rsidRDefault="006E6F9C" w:rsidP="000A7CD3">
      <w:pPr>
        <w:tabs>
          <w:tab w:val="left" w:pos="284"/>
        </w:tabs>
        <w:autoSpaceDE w:val="0"/>
        <w:autoSpaceDN w:val="0"/>
        <w:jc w:val="both"/>
        <w:rPr>
          <w:rFonts w:ascii="Arial Narrow" w:hAnsi="Arial Narrow"/>
          <w:color w:val="548DD4"/>
          <w:sz w:val="20"/>
          <w:szCs w:val="20"/>
          <w:lang w:eastAsia="fr-FR"/>
        </w:rPr>
      </w:pPr>
      <w:r w:rsidRPr="003B0397">
        <w:rPr>
          <w:rFonts w:ascii="Arial Narrow" w:hAnsi="Arial Narrow"/>
          <w:sz w:val="20"/>
          <w:szCs w:val="20"/>
          <w:lang w:eastAsia="fr-FR"/>
        </w:rPr>
        <w:t xml:space="preserve">3.5.1 The Provider warrants that the services and equipment comply with the standards and technical requirements recorded in the </w:t>
      </w:r>
      <w:r w:rsidR="00F609D5" w:rsidRPr="003B0397">
        <w:rPr>
          <w:rFonts w:ascii="Arial Narrow" w:hAnsi="Arial Narrow"/>
          <w:sz w:val="20"/>
          <w:szCs w:val="20"/>
          <w:lang w:eastAsia="fr-FR"/>
        </w:rPr>
        <w:t>Business Requirements</w:t>
      </w:r>
      <w:r w:rsidRPr="003B0397">
        <w:rPr>
          <w:rFonts w:ascii="Arial Narrow" w:hAnsi="Arial Narrow"/>
          <w:sz w:val="20"/>
          <w:szCs w:val="20"/>
          <w:lang w:eastAsia="fr-FR"/>
        </w:rPr>
        <w:t xml:space="preserve"> set out in Appendix </w:t>
      </w:r>
      <w:r w:rsidR="00F609D5" w:rsidRPr="003B0397">
        <w:rPr>
          <w:rFonts w:ascii="Arial Narrow" w:hAnsi="Arial Narrow"/>
          <w:sz w:val="20"/>
          <w:szCs w:val="20"/>
          <w:lang w:eastAsia="fr-FR"/>
        </w:rPr>
        <w:t>2</w:t>
      </w:r>
      <w:r w:rsidRPr="003B0397">
        <w:rPr>
          <w:rFonts w:ascii="Arial Narrow" w:hAnsi="Arial Narrow"/>
          <w:sz w:val="20"/>
          <w:szCs w:val="20"/>
          <w:lang w:eastAsia="fr-FR"/>
        </w:rPr>
        <w:t xml:space="preserve"> of the </w:t>
      </w:r>
      <w:r w:rsidR="00F609D5" w:rsidRPr="003B0397">
        <w:rPr>
          <w:rFonts w:ascii="Arial Narrow" w:hAnsi="Arial Narrow"/>
          <w:sz w:val="20"/>
          <w:szCs w:val="20"/>
          <w:lang w:eastAsia="fr-FR"/>
        </w:rPr>
        <w:t>Call for Tenders</w:t>
      </w:r>
      <w:r w:rsidRPr="003B0397">
        <w:rPr>
          <w:rFonts w:ascii="Arial Narrow" w:hAnsi="Arial Narrow"/>
          <w:sz w:val="20"/>
          <w:szCs w:val="20"/>
          <w:lang w:eastAsia="fr-FR"/>
        </w:rPr>
        <w:t>.</w:t>
      </w:r>
    </w:p>
    <w:p w14:paraId="00A7B992" w14:textId="77777777" w:rsidR="006E6F9C" w:rsidRPr="003B0397" w:rsidRDefault="006E6F9C" w:rsidP="000A7CD3">
      <w:pPr>
        <w:tabs>
          <w:tab w:val="left" w:pos="284"/>
        </w:tabs>
        <w:autoSpaceDE w:val="0"/>
        <w:autoSpaceDN w:val="0"/>
        <w:jc w:val="both"/>
        <w:rPr>
          <w:rFonts w:ascii="Arial Narrow" w:hAnsi="Arial Narrow"/>
          <w:color w:val="548DD4"/>
          <w:sz w:val="20"/>
          <w:szCs w:val="20"/>
          <w:lang w:eastAsia="fr-FR"/>
        </w:rPr>
      </w:pPr>
      <w:r w:rsidRPr="003B0397">
        <w:rPr>
          <w:rFonts w:ascii="Arial Narrow" w:hAnsi="Arial Narrow"/>
          <w:sz w:val="20"/>
          <w:szCs w:val="20"/>
          <w:lang w:eastAsia="fr-FR"/>
        </w:rPr>
        <w:t>3.5.2 The Provider further warrants that the services and equipment comply with the standards and technical requirements established in the beneficiary country as well as the regulatory documents and State standards.</w:t>
      </w:r>
    </w:p>
    <w:p w14:paraId="3D86B86E" w14:textId="77777777" w:rsidR="006E6F9C" w:rsidRPr="003B0397" w:rsidRDefault="006E6F9C" w:rsidP="000A7CD3">
      <w:pPr>
        <w:tabs>
          <w:tab w:val="left" w:pos="284"/>
        </w:tabs>
        <w:autoSpaceDE w:val="0"/>
        <w:autoSpaceDN w:val="0"/>
        <w:jc w:val="both"/>
        <w:rPr>
          <w:rFonts w:ascii="Arial Narrow" w:hAnsi="Arial Narrow"/>
          <w:color w:val="548DD4"/>
          <w:sz w:val="20"/>
          <w:szCs w:val="20"/>
          <w:lang w:eastAsia="fr-FR"/>
        </w:rPr>
      </w:pPr>
      <w:r w:rsidRPr="003B0397">
        <w:rPr>
          <w:rFonts w:ascii="Arial Narrow" w:hAnsi="Arial Narrow"/>
          <w:sz w:val="20"/>
          <w:szCs w:val="20"/>
          <w:lang w:eastAsia="fr-FR"/>
        </w:rPr>
        <w:t xml:space="preserve">3.5.3 The Provider warrants that the material of which the equipment is made has no defects and that the equipment has been manufactured to the required standard, and is absent of defects related to the manufacturing process. </w:t>
      </w:r>
    </w:p>
    <w:p w14:paraId="745E3C1C" w14:textId="77777777" w:rsidR="00BB03CE" w:rsidRPr="003B0397" w:rsidRDefault="006E6F9C" w:rsidP="000A7CD3">
      <w:pPr>
        <w:tabs>
          <w:tab w:val="left" w:pos="284"/>
        </w:tabs>
        <w:autoSpaceDE w:val="0"/>
        <w:autoSpaceDN w:val="0"/>
        <w:jc w:val="both"/>
        <w:rPr>
          <w:rFonts w:ascii="Arial Narrow" w:hAnsi="Arial Narrow"/>
          <w:color w:val="548DD4"/>
          <w:sz w:val="20"/>
          <w:szCs w:val="20"/>
          <w:lang w:eastAsia="fr-FR"/>
        </w:rPr>
      </w:pPr>
      <w:r w:rsidRPr="003B0397">
        <w:rPr>
          <w:rFonts w:ascii="Arial Narrow" w:hAnsi="Arial Narrow"/>
          <w:sz w:val="20"/>
          <w:szCs w:val="20"/>
          <w:lang w:eastAsia="fr-FR"/>
        </w:rPr>
        <w:t xml:space="preserve">3.5.4 The Provider undertakes to replace or repair any defective part in the items listed in </w:t>
      </w:r>
      <w:r w:rsidR="006E5657" w:rsidRPr="003B0397">
        <w:rPr>
          <w:rFonts w:ascii="Arial Narrow" w:hAnsi="Arial Narrow"/>
          <w:sz w:val="20"/>
          <w:szCs w:val="20"/>
          <w:lang w:eastAsia="fr-FR"/>
        </w:rPr>
        <w:t>section A above</w:t>
      </w:r>
      <w:r w:rsidR="008E0C82" w:rsidRPr="003B0397">
        <w:rPr>
          <w:rFonts w:ascii="Arial Narrow" w:hAnsi="Arial Narrow"/>
          <w:sz w:val="20"/>
          <w:szCs w:val="20"/>
          <w:lang w:eastAsia="fr-FR"/>
        </w:rPr>
        <w:t xml:space="preserve"> </w:t>
      </w:r>
      <w:r w:rsidRPr="003B0397">
        <w:rPr>
          <w:rFonts w:ascii="Arial Narrow" w:hAnsi="Arial Narrow"/>
          <w:sz w:val="20"/>
          <w:szCs w:val="20"/>
          <w:lang w:eastAsia="fr-FR"/>
        </w:rPr>
        <w:t xml:space="preserve">free of charge. The warranty period, as indicated in </w:t>
      </w:r>
      <w:r w:rsidR="006E5657" w:rsidRPr="003B0397">
        <w:rPr>
          <w:rFonts w:ascii="Arial Narrow" w:hAnsi="Arial Narrow"/>
          <w:sz w:val="20"/>
          <w:szCs w:val="20"/>
          <w:lang w:eastAsia="fr-FR"/>
        </w:rPr>
        <w:t xml:space="preserve">the Business </w:t>
      </w:r>
      <w:r w:rsidR="00BC5E25" w:rsidRPr="003B0397">
        <w:rPr>
          <w:rFonts w:ascii="Arial Narrow" w:hAnsi="Arial Narrow"/>
          <w:sz w:val="20"/>
          <w:szCs w:val="20"/>
          <w:lang w:eastAsia="fr-FR"/>
        </w:rPr>
        <w:t>Requirements</w:t>
      </w:r>
      <w:r w:rsidRPr="003B0397">
        <w:rPr>
          <w:rFonts w:ascii="Arial Narrow" w:hAnsi="Arial Narrow"/>
          <w:sz w:val="20"/>
          <w:szCs w:val="20"/>
          <w:lang w:eastAsia="fr-FR"/>
        </w:rPr>
        <w:t>, is to be calculated from the earliest of the following dates: a) the date of signing of the equipment’s acceptance report by the last party; b) the date when the Recipient first uses the provided equipment for the purposes intended under the Project; c) the date falling on the sixtieth day after the date of equipment’s delivery to the Recipient, if the installation of the products is postponed for sixty days or more from that date for reasons beyond the control of the Provider.</w:t>
      </w:r>
    </w:p>
    <w:p w14:paraId="5E34F5E8" w14:textId="77777777" w:rsidR="00BB03CE" w:rsidRPr="003B0397" w:rsidRDefault="006E6F9C" w:rsidP="000A7CD3">
      <w:pPr>
        <w:tabs>
          <w:tab w:val="left" w:pos="284"/>
        </w:tabs>
        <w:autoSpaceDE w:val="0"/>
        <w:autoSpaceDN w:val="0"/>
        <w:jc w:val="both"/>
        <w:rPr>
          <w:rFonts w:ascii="Arial Narrow" w:hAnsi="Arial Narrow"/>
          <w:color w:val="548DD4"/>
          <w:sz w:val="20"/>
          <w:szCs w:val="20"/>
          <w:lang w:eastAsia="fr-FR"/>
        </w:rPr>
      </w:pPr>
      <w:r w:rsidRPr="003B0397">
        <w:rPr>
          <w:rFonts w:ascii="Arial Narrow" w:hAnsi="Arial Narrow"/>
          <w:sz w:val="20"/>
          <w:szCs w:val="20"/>
          <w:lang w:eastAsia="fr-FR"/>
        </w:rPr>
        <w:t>3.5</w:t>
      </w:r>
      <w:r w:rsidR="00BB03CE" w:rsidRPr="003B0397">
        <w:rPr>
          <w:rFonts w:ascii="Arial Narrow" w:hAnsi="Arial Narrow"/>
          <w:sz w:val="20"/>
          <w:szCs w:val="20"/>
          <w:lang w:eastAsia="fr-FR"/>
        </w:rPr>
        <w:t xml:space="preserve">.5 </w:t>
      </w:r>
      <w:r w:rsidRPr="003B0397">
        <w:rPr>
          <w:rFonts w:ascii="Arial Narrow" w:hAnsi="Arial Narrow"/>
          <w:sz w:val="20"/>
          <w:szCs w:val="20"/>
          <w:lang w:eastAsia="fr-FR"/>
        </w:rPr>
        <w:t>The Provider shall not be liable to replace or repair free of charge parts damaged by normal wear and tear, unless covered by the warranty period described in</w:t>
      </w:r>
      <w:r w:rsidR="006E5657" w:rsidRPr="003B0397">
        <w:rPr>
          <w:rFonts w:ascii="Arial Narrow" w:hAnsi="Arial Narrow"/>
          <w:sz w:val="20"/>
          <w:szCs w:val="20"/>
          <w:lang w:eastAsia="fr-FR"/>
        </w:rPr>
        <w:t xml:space="preserve"> the Business Requirements</w:t>
      </w:r>
      <w:r w:rsidRPr="003B0397">
        <w:rPr>
          <w:rFonts w:ascii="Arial Narrow" w:hAnsi="Arial Narrow"/>
          <w:sz w:val="20"/>
          <w:szCs w:val="20"/>
          <w:lang w:eastAsia="fr-FR"/>
        </w:rPr>
        <w:t>.</w:t>
      </w:r>
    </w:p>
    <w:p w14:paraId="30CAA950" w14:textId="0CD9A43A" w:rsidR="00BB03CE" w:rsidRPr="003B0397" w:rsidRDefault="006E6F9C" w:rsidP="000A7CD3">
      <w:pPr>
        <w:tabs>
          <w:tab w:val="left" w:pos="284"/>
        </w:tabs>
        <w:autoSpaceDE w:val="0"/>
        <w:autoSpaceDN w:val="0"/>
        <w:jc w:val="both"/>
        <w:rPr>
          <w:rFonts w:ascii="Arial Narrow" w:hAnsi="Arial Narrow"/>
          <w:color w:val="548DD4"/>
          <w:sz w:val="20"/>
          <w:szCs w:val="20"/>
          <w:lang w:eastAsia="fr-FR"/>
        </w:rPr>
      </w:pPr>
      <w:r w:rsidRPr="003B0397">
        <w:rPr>
          <w:rFonts w:ascii="Arial Narrow" w:hAnsi="Arial Narrow"/>
          <w:sz w:val="20"/>
          <w:szCs w:val="20"/>
          <w:lang w:eastAsia="fr-FR"/>
        </w:rPr>
        <w:t>3.5</w:t>
      </w:r>
      <w:r w:rsidR="00BB03CE" w:rsidRPr="003B0397">
        <w:rPr>
          <w:rFonts w:ascii="Arial Narrow" w:hAnsi="Arial Narrow"/>
          <w:sz w:val="20"/>
          <w:szCs w:val="20"/>
          <w:lang w:eastAsia="fr-FR"/>
        </w:rPr>
        <w:t xml:space="preserve">.6 </w:t>
      </w:r>
      <w:r w:rsidRPr="003B0397">
        <w:rPr>
          <w:rFonts w:ascii="Arial Narrow" w:hAnsi="Arial Narrow"/>
          <w:sz w:val="20"/>
          <w:szCs w:val="20"/>
          <w:lang w:eastAsia="fr-FR"/>
        </w:rPr>
        <w:t>The Provider shall ensure the availability upon order of spare parts for all items of equipment listed in</w:t>
      </w:r>
      <w:r w:rsidR="00E56EB3" w:rsidRPr="003B0397">
        <w:rPr>
          <w:rFonts w:ascii="Arial Narrow" w:hAnsi="Arial Narrow"/>
          <w:sz w:val="20"/>
          <w:szCs w:val="20"/>
          <w:lang w:eastAsia="fr-FR"/>
        </w:rPr>
        <w:t xml:space="preserve"> section A above</w:t>
      </w:r>
      <w:r w:rsidR="00AB48E3" w:rsidRPr="003B0397">
        <w:rPr>
          <w:rFonts w:ascii="Arial Narrow" w:hAnsi="Arial Narrow"/>
          <w:sz w:val="20"/>
          <w:szCs w:val="20"/>
          <w:lang w:eastAsia="fr-FR"/>
        </w:rPr>
        <w:t xml:space="preserve"> </w:t>
      </w:r>
      <w:r w:rsidRPr="003B0397">
        <w:rPr>
          <w:rFonts w:ascii="Arial Narrow" w:hAnsi="Arial Narrow"/>
          <w:sz w:val="20"/>
          <w:szCs w:val="20"/>
          <w:lang w:eastAsia="fr-FR"/>
        </w:rPr>
        <w:t xml:space="preserve">from the date of signing of the acceptance report by the last party. </w:t>
      </w:r>
    </w:p>
    <w:p w14:paraId="69CE2858" w14:textId="77777777" w:rsidR="00BB03CE" w:rsidRPr="003B0397" w:rsidRDefault="006E6F9C" w:rsidP="000A7CD3">
      <w:pPr>
        <w:tabs>
          <w:tab w:val="left" w:pos="284"/>
        </w:tabs>
        <w:autoSpaceDE w:val="0"/>
        <w:autoSpaceDN w:val="0"/>
        <w:jc w:val="both"/>
        <w:rPr>
          <w:rFonts w:ascii="Arial Narrow" w:hAnsi="Arial Narrow"/>
          <w:color w:val="548DD4"/>
          <w:sz w:val="20"/>
          <w:szCs w:val="20"/>
          <w:lang w:eastAsia="fr-FR"/>
        </w:rPr>
      </w:pPr>
      <w:r w:rsidRPr="003B0397">
        <w:rPr>
          <w:rFonts w:ascii="Arial Narrow" w:hAnsi="Arial Narrow"/>
          <w:sz w:val="20"/>
          <w:szCs w:val="20"/>
          <w:lang w:eastAsia="fr-FR"/>
        </w:rPr>
        <w:t>3.5</w:t>
      </w:r>
      <w:r w:rsidR="00BB03CE" w:rsidRPr="003B0397">
        <w:rPr>
          <w:rFonts w:ascii="Arial Narrow" w:hAnsi="Arial Narrow"/>
          <w:sz w:val="20"/>
          <w:szCs w:val="20"/>
          <w:lang w:eastAsia="fr-FR"/>
        </w:rPr>
        <w:t xml:space="preserve">.7 </w:t>
      </w:r>
      <w:r w:rsidRPr="003B0397">
        <w:rPr>
          <w:rFonts w:ascii="Arial Narrow" w:hAnsi="Arial Narrow"/>
          <w:sz w:val="20"/>
          <w:szCs w:val="20"/>
          <w:lang w:eastAsia="fr-FR"/>
        </w:rPr>
        <w:t>In the event of termination of the product line for spare parts for any pieces of the equipment within 5 years from the date of signing of the acceptance report, the Provider shall notify the Recipient in advance so as to allow the possible purchase of spare parts in a timely manner.</w:t>
      </w:r>
    </w:p>
    <w:p w14:paraId="24EEA059" w14:textId="77777777" w:rsidR="00BB03CE" w:rsidRPr="003B0397" w:rsidRDefault="006E6F9C" w:rsidP="000A7CD3">
      <w:pPr>
        <w:tabs>
          <w:tab w:val="left" w:pos="284"/>
        </w:tabs>
        <w:autoSpaceDE w:val="0"/>
        <w:autoSpaceDN w:val="0"/>
        <w:jc w:val="both"/>
        <w:rPr>
          <w:rFonts w:ascii="Arial Narrow" w:hAnsi="Arial Narrow"/>
          <w:color w:val="548DD4"/>
          <w:sz w:val="20"/>
          <w:szCs w:val="20"/>
          <w:lang w:eastAsia="fr-FR"/>
        </w:rPr>
      </w:pPr>
      <w:r w:rsidRPr="003B0397">
        <w:rPr>
          <w:rFonts w:ascii="Arial Narrow" w:hAnsi="Arial Narrow"/>
          <w:sz w:val="20"/>
          <w:szCs w:val="20"/>
          <w:lang w:eastAsia="fr-FR"/>
        </w:rPr>
        <w:t>3.5</w:t>
      </w:r>
      <w:r w:rsidR="00BB03CE" w:rsidRPr="003B0397">
        <w:rPr>
          <w:rFonts w:ascii="Arial Narrow" w:hAnsi="Arial Narrow"/>
          <w:sz w:val="20"/>
          <w:szCs w:val="20"/>
          <w:lang w:eastAsia="fr-FR"/>
        </w:rPr>
        <w:t xml:space="preserve">.8 </w:t>
      </w:r>
      <w:r w:rsidRPr="003B0397">
        <w:rPr>
          <w:rFonts w:ascii="Arial Narrow" w:hAnsi="Arial Narrow"/>
          <w:sz w:val="20"/>
          <w:szCs w:val="20"/>
          <w:lang w:eastAsia="fr-FR"/>
        </w:rPr>
        <w:t>The Provider shall provide the Recipient upon delivery with the respective and duly filled-in warranty certificates for each item of the equipment to be delivered under this contract, containing a description of the equipment, serial numbers and after-sales service terms as well as user manuals.</w:t>
      </w:r>
    </w:p>
    <w:p w14:paraId="5C981A30" w14:textId="4165A001" w:rsidR="00BB03CE" w:rsidRPr="003B0397" w:rsidRDefault="006E6F9C" w:rsidP="000A7CD3">
      <w:pPr>
        <w:tabs>
          <w:tab w:val="left" w:pos="284"/>
        </w:tabs>
        <w:autoSpaceDE w:val="0"/>
        <w:autoSpaceDN w:val="0"/>
        <w:jc w:val="both"/>
        <w:rPr>
          <w:rFonts w:ascii="Arial Narrow" w:hAnsi="Arial Narrow"/>
          <w:color w:val="548DD4"/>
          <w:sz w:val="20"/>
          <w:szCs w:val="20"/>
          <w:lang w:eastAsia="fr-FR"/>
        </w:rPr>
      </w:pPr>
      <w:r w:rsidRPr="003B0397">
        <w:rPr>
          <w:rFonts w:ascii="Arial Narrow" w:hAnsi="Arial Narrow"/>
          <w:sz w:val="20"/>
          <w:szCs w:val="20"/>
          <w:lang w:eastAsia="fr-FR"/>
        </w:rPr>
        <w:t>3.5</w:t>
      </w:r>
      <w:r w:rsidR="00BB03CE" w:rsidRPr="003B0397">
        <w:rPr>
          <w:rFonts w:ascii="Arial Narrow" w:hAnsi="Arial Narrow"/>
          <w:sz w:val="20"/>
          <w:szCs w:val="20"/>
          <w:lang w:eastAsia="fr-FR"/>
        </w:rPr>
        <w:t xml:space="preserve">.9 </w:t>
      </w:r>
      <w:r w:rsidRPr="003B0397">
        <w:rPr>
          <w:rFonts w:ascii="Arial Narrow" w:hAnsi="Arial Narrow"/>
          <w:sz w:val="20"/>
          <w:szCs w:val="20"/>
          <w:lang w:eastAsia="fr-FR"/>
        </w:rPr>
        <w:t xml:space="preserve">The warranty to the equipment shall not cover defects in their operation resulting from improper use of the equipment contrary to the user manuals provided for that equipment. </w:t>
      </w:r>
    </w:p>
    <w:p w14:paraId="5231940E" w14:textId="1B39EDC4" w:rsidR="00BB03CE" w:rsidRPr="003B0397" w:rsidRDefault="006E6F9C" w:rsidP="000A7CD3">
      <w:pPr>
        <w:tabs>
          <w:tab w:val="left" w:pos="284"/>
        </w:tabs>
        <w:autoSpaceDE w:val="0"/>
        <w:autoSpaceDN w:val="0"/>
        <w:jc w:val="both"/>
        <w:rPr>
          <w:rFonts w:ascii="Arial Narrow" w:hAnsi="Arial Narrow"/>
          <w:color w:val="548DD4"/>
          <w:sz w:val="20"/>
          <w:szCs w:val="20"/>
          <w:lang w:eastAsia="fr-FR"/>
        </w:rPr>
      </w:pPr>
      <w:r w:rsidRPr="003B0397">
        <w:rPr>
          <w:rFonts w:ascii="Arial Narrow" w:hAnsi="Arial Narrow"/>
          <w:sz w:val="20"/>
          <w:szCs w:val="20"/>
          <w:lang w:eastAsia="fr-FR"/>
        </w:rPr>
        <w:t>3.5.</w:t>
      </w:r>
      <w:r w:rsidR="0032246B" w:rsidRPr="003B0397">
        <w:rPr>
          <w:rFonts w:ascii="Arial Narrow" w:hAnsi="Arial Narrow"/>
          <w:sz w:val="20"/>
          <w:szCs w:val="20"/>
          <w:lang w:eastAsia="fr-FR"/>
        </w:rPr>
        <w:t>1</w:t>
      </w:r>
      <w:r w:rsidR="0032246B">
        <w:rPr>
          <w:rFonts w:ascii="Arial Narrow" w:hAnsi="Arial Narrow"/>
          <w:sz w:val="20"/>
          <w:szCs w:val="20"/>
          <w:lang w:eastAsia="fr-FR"/>
        </w:rPr>
        <w:t>0</w:t>
      </w:r>
      <w:r w:rsidR="0032246B" w:rsidRPr="003B0397">
        <w:rPr>
          <w:rFonts w:ascii="Arial Narrow" w:hAnsi="Arial Narrow"/>
          <w:sz w:val="20"/>
          <w:szCs w:val="20"/>
          <w:lang w:eastAsia="fr-FR"/>
        </w:rPr>
        <w:t xml:space="preserve"> </w:t>
      </w:r>
      <w:r w:rsidRPr="003B0397">
        <w:rPr>
          <w:rFonts w:ascii="Arial Narrow" w:hAnsi="Arial Narrow"/>
          <w:sz w:val="20"/>
          <w:szCs w:val="20"/>
          <w:lang w:eastAsia="fr-FR"/>
        </w:rPr>
        <w:t>If during the warranty period the Recipient discover defects of the equipment which were not identified at the transfer of the equipment, the Recipient shall take all necessary measures to prevent further deterioration of the equipment and send an appropriate written notification about these defects to the Provider.</w:t>
      </w:r>
    </w:p>
    <w:p w14:paraId="5309B726" w14:textId="3127B185" w:rsidR="00BB03CE" w:rsidRPr="003B0397" w:rsidRDefault="006E6F9C" w:rsidP="000A7CD3">
      <w:pPr>
        <w:tabs>
          <w:tab w:val="left" w:pos="284"/>
        </w:tabs>
        <w:autoSpaceDE w:val="0"/>
        <w:autoSpaceDN w:val="0"/>
        <w:jc w:val="both"/>
        <w:rPr>
          <w:rFonts w:ascii="Arial Narrow" w:hAnsi="Arial Narrow"/>
          <w:color w:val="548DD4"/>
          <w:sz w:val="20"/>
          <w:szCs w:val="20"/>
          <w:lang w:eastAsia="fr-FR"/>
        </w:rPr>
      </w:pPr>
      <w:r w:rsidRPr="003B0397">
        <w:rPr>
          <w:rFonts w:ascii="Arial Narrow" w:hAnsi="Arial Narrow"/>
          <w:sz w:val="20"/>
          <w:szCs w:val="20"/>
          <w:lang w:eastAsia="fr-FR"/>
        </w:rPr>
        <w:t>3.5.1</w:t>
      </w:r>
      <w:r w:rsidR="0032246B">
        <w:rPr>
          <w:rFonts w:ascii="Arial Narrow" w:hAnsi="Arial Narrow"/>
          <w:sz w:val="20"/>
          <w:szCs w:val="20"/>
          <w:lang w:eastAsia="fr-FR"/>
        </w:rPr>
        <w:t>1</w:t>
      </w:r>
      <w:r w:rsidR="00BB03CE" w:rsidRPr="003B0397">
        <w:rPr>
          <w:rFonts w:ascii="Arial Narrow" w:hAnsi="Arial Narrow"/>
          <w:sz w:val="20"/>
          <w:szCs w:val="20"/>
          <w:lang w:eastAsia="fr-FR"/>
        </w:rPr>
        <w:t xml:space="preserve"> </w:t>
      </w:r>
      <w:r w:rsidRPr="003B0397">
        <w:rPr>
          <w:rFonts w:ascii="Arial Narrow" w:hAnsi="Arial Narrow"/>
          <w:sz w:val="20"/>
          <w:szCs w:val="20"/>
          <w:lang w:eastAsia="fr-FR"/>
        </w:rPr>
        <w:t xml:space="preserve">The Provider guarantees the correction of defects free of charge within 15 (fifteen) calendar days from the receipt of the </w:t>
      </w:r>
      <w:r w:rsidRPr="003B0397">
        <w:rPr>
          <w:rFonts w:ascii="Arial Narrow" w:hAnsi="Arial Narrow"/>
          <w:sz w:val="20"/>
          <w:szCs w:val="20"/>
          <w:lang w:eastAsia="fr-FR"/>
        </w:rPr>
        <w:lastRenderedPageBreak/>
        <w:t>Recipient’s notification during the warranty period. In the event that repair or replacement proves impossible within 15 days, the Provider shall notify the Recipient as soon as possible of the reason for delay and provide an estimate of the time for completion. All corrections of defects shall be completed within 60 days of the Recipient’s notification.</w:t>
      </w:r>
    </w:p>
    <w:p w14:paraId="36C41362" w14:textId="3FE8422C" w:rsidR="00BB03CE" w:rsidRPr="003B0397" w:rsidRDefault="006E6F9C" w:rsidP="000A7CD3">
      <w:pPr>
        <w:tabs>
          <w:tab w:val="left" w:pos="284"/>
        </w:tabs>
        <w:autoSpaceDE w:val="0"/>
        <w:autoSpaceDN w:val="0"/>
        <w:jc w:val="both"/>
        <w:rPr>
          <w:rFonts w:ascii="Arial Narrow" w:hAnsi="Arial Narrow"/>
          <w:color w:val="548DD4"/>
          <w:sz w:val="20"/>
          <w:szCs w:val="20"/>
          <w:lang w:eastAsia="fr-FR"/>
        </w:rPr>
      </w:pPr>
      <w:r w:rsidRPr="003B0397">
        <w:rPr>
          <w:rFonts w:ascii="Arial Narrow" w:hAnsi="Arial Narrow"/>
          <w:sz w:val="20"/>
          <w:szCs w:val="20"/>
          <w:lang w:eastAsia="fr-FR"/>
        </w:rPr>
        <w:t>3.5.1</w:t>
      </w:r>
      <w:r w:rsidR="0032246B">
        <w:rPr>
          <w:rFonts w:ascii="Arial Narrow" w:hAnsi="Arial Narrow"/>
          <w:sz w:val="20"/>
          <w:szCs w:val="20"/>
          <w:lang w:eastAsia="fr-FR"/>
        </w:rPr>
        <w:t>2</w:t>
      </w:r>
      <w:r w:rsidR="00BB03CE" w:rsidRPr="003B0397">
        <w:rPr>
          <w:rFonts w:ascii="Arial Narrow" w:hAnsi="Arial Narrow"/>
          <w:sz w:val="20"/>
          <w:szCs w:val="20"/>
          <w:lang w:eastAsia="fr-FR"/>
        </w:rPr>
        <w:t xml:space="preserve"> </w:t>
      </w:r>
      <w:r w:rsidRPr="003B0397">
        <w:rPr>
          <w:rFonts w:ascii="Arial Narrow" w:hAnsi="Arial Narrow"/>
          <w:sz w:val="20"/>
          <w:szCs w:val="20"/>
          <w:lang w:eastAsia="fr-FR"/>
        </w:rPr>
        <w:t>The correction of defects under warranty can be made by way of replacement or repair of the equipment.</w:t>
      </w:r>
    </w:p>
    <w:p w14:paraId="1B2863A1" w14:textId="4C3F5FC2" w:rsidR="00BB03CE" w:rsidRPr="003B0397" w:rsidRDefault="006E6F9C" w:rsidP="000A7CD3">
      <w:pPr>
        <w:tabs>
          <w:tab w:val="left" w:pos="284"/>
        </w:tabs>
        <w:autoSpaceDE w:val="0"/>
        <w:autoSpaceDN w:val="0"/>
        <w:jc w:val="both"/>
        <w:rPr>
          <w:rFonts w:ascii="Arial Narrow" w:hAnsi="Arial Narrow"/>
          <w:color w:val="548DD4"/>
          <w:sz w:val="20"/>
          <w:szCs w:val="20"/>
          <w:lang w:eastAsia="fr-FR"/>
        </w:rPr>
      </w:pPr>
      <w:r w:rsidRPr="003B0397">
        <w:rPr>
          <w:rFonts w:ascii="Arial Narrow" w:hAnsi="Arial Narrow"/>
          <w:sz w:val="20"/>
          <w:szCs w:val="20"/>
          <w:lang w:eastAsia="fr-FR"/>
        </w:rPr>
        <w:t>3.5.1</w:t>
      </w:r>
      <w:r w:rsidR="0032246B">
        <w:rPr>
          <w:rFonts w:ascii="Arial Narrow" w:hAnsi="Arial Narrow"/>
          <w:sz w:val="20"/>
          <w:szCs w:val="20"/>
          <w:lang w:eastAsia="fr-FR"/>
        </w:rPr>
        <w:t>3</w:t>
      </w:r>
      <w:r w:rsidR="00BB03CE" w:rsidRPr="003B0397">
        <w:rPr>
          <w:rFonts w:ascii="Arial Narrow" w:hAnsi="Arial Narrow"/>
          <w:sz w:val="20"/>
          <w:szCs w:val="20"/>
          <w:lang w:eastAsia="fr-FR"/>
        </w:rPr>
        <w:t xml:space="preserve"> </w:t>
      </w:r>
      <w:r w:rsidRPr="003B0397">
        <w:rPr>
          <w:rFonts w:ascii="Arial Narrow" w:hAnsi="Arial Narrow"/>
          <w:sz w:val="20"/>
          <w:szCs w:val="20"/>
          <w:lang w:eastAsia="fr-FR"/>
        </w:rPr>
        <w:t>The Provider shall deliver spare parts required for the repair of abovementioned defects and any damage caused by the defect in the equipment under warranty at its own expense. Where the Recipient wishes replacement spare parts to be fitted at the same time, independent of the defective part or any fault of the Provider, the Recipient shall agree to pay the market price where these goods are not covered by the warranty.</w:t>
      </w:r>
    </w:p>
    <w:p w14:paraId="7782E6D6" w14:textId="36498426" w:rsidR="006E6F9C" w:rsidRPr="003B0397" w:rsidRDefault="006E6F9C" w:rsidP="000A7CD3">
      <w:pPr>
        <w:tabs>
          <w:tab w:val="left" w:pos="284"/>
        </w:tabs>
        <w:autoSpaceDE w:val="0"/>
        <w:autoSpaceDN w:val="0"/>
        <w:jc w:val="both"/>
        <w:rPr>
          <w:rFonts w:ascii="Arial Narrow" w:hAnsi="Arial Narrow"/>
          <w:color w:val="548DD4"/>
          <w:sz w:val="20"/>
          <w:szCs w:val="20"/>
          <w:lang w:eastAsia="fr-FR"/>
        </w:rPr>
      </w:pPr>
      <w:r w:rsidRPr="003B0397">
        <w:rPr>
          <w:rFonts w:ascii="Arial Narrow" w:hAnsi="Arial Narrow"/>
          <w:sz w:val="20"/>
          <w:szCs w:val="20"/>
          <w:lang w:eastAsia="fr-FR"/>
        </w:rPr>
        <w:t>3.5.1</w:t>
      </w:r>
      <w:r w:rsidR="0032246B">
        <w:rPr>
          <w:rFonts w:ascii="Arial Narrow" w:hAnsi="Arial Narrow"/>
          <w:sz w:val="20"/>
          <w:szCs w:val="20"/>
          <w:lang w:eastAsia="fr-FR"/>
        </w:rPr>
        <w:t>4</w:t>
      </w:r>
      <w:r w:rsidR="00BB03CE" w:rsidRPr="003B0397">
        <w:rPr>
          <w:rFonts w:ascii="Arial Narrow" w:hAnsi="Arial Narrow"/>
          <w:sz w:val="20"/>
          <w:szCs w:val="20"/>
          <w:lang w:eastAsia="fr-FR"/>
        </w:rPr>
        <w:t xml:space="preserve"> </w:t>
      </w:r>
      <w:r w:rsidRPr="003B0397">
        <w:rPr>
          <w:rFonts w:ascii="Arial Narrow" w:hAnsi="Arial Narrow"/>
          <w:sz w:val="20"/>
          <w:szCs w:val="20"/>
          <w:lang w:eastAsia="fr-FR"/>
        </w:rPr>
        <w:t>After the expiry of the equipment warranty period, the Provider and the Recipient may by mutual consent conclude a post-warranty service agreement for all or some of the equipment on a one-off or continuing basis.</w:t>
      </w:r>
    </w:p>
    <w:p w14:paraId="73DE874A" w14:textId="3D5F6425" w:rsidR="006E6F9C" w:rsidRPr="003B0397" w:rsidRDefault="006E6F9C" w:rsidP="001306F0">
      <w:pPr>
        <w:jc w:val="both"/>
        <w:rPr>
          <w:rFonts w:ascii="Arial Narrow" w:hAnsi="Arial Narrow"/>
          <w:sz w:val="20"/>
          <w:szCs w:val="20"/>
          <w:lang w:eastAsia="fr-FR"/>
        </w:rPr>
      </w:pPr>
      <w:r w:rsidRPr="003B0397">
        <w:rPr>
          <w:rFonts w:ascii="Arial Narrow" w:hAnsi="Arial Narrow"/>
          <w:sz w:val="20"/>
          <w:szCs w:val="20"/>
          <w:lang w:eastAsia="fr-FR"/>
        </w:rPr>
        <w:t>3.5.1</w:t>
      </w:r>
      <w:r w:rsidR="0032246B">
        <w:rPr>
          <w:rFonts w:ascii="Arial Narrow" w:hAnsi="Arial Narrow"/>
          <w:sz w:val="20"/>
          <w:szCs w:val="20"/>
          <w:lang w:eastAsia="fr-FR"/>
        </w:rPr>
        <w:t>5</w:t>
      </w:r>
      <w:r w:rsidR="00BB03CE" w:rsidRPr="003B0397">
        <w:rPr>
          <w:rFonts w:ascii="Arial Narrow" w:hAnsi="Arial Narrow"/>
          <w:sz w:val="20"/>
          <w:szCs w:val="20"/>
          <w:lang w:eastAsia="fr-FR"/>
        </w:rPr>
        <w:t xml:space="preserve"> </w:t>
      </w:r>
      <w:r w:rsidRPr="003B0397">
        <w:rPr>
          <w:rFonts w:ascii="Arial Narrow" w:hAnsi="Arial Narrow"/>
          <w:sz w:val="20"/>
          <w:szCs w:val="20"/>
          <w:lang w:eastAsia="fr-FR"/>
        </w:rPr>
        <w:t>All disputes concerning the warranties for the equipment shall be determin</w:t>
      </w:r>
      <w:r w:rsidR="00BB03CE" w:rsidRPr="003B0397">
        <w:rPr>
          <w:rFonts w:ascii="Arial Narrow" w:hAnsi="Arial Narrow"/>
          <w:sz w:val="20"/>
          <w:szCs w:val="20"/>
          <w:lang w:eastAsia="fr-FR"/>
        </w:rPr>
        <w:t>ed in accordance with Article 11</w:t>
      </w:r>
      <w:r w:rsidRPr="003B0397">
        <w:rPr>
          <w:rFonts w:ascii="Arial Narrow" w:hAnsi="Arial Narrow"/>
          <w:sz w:val="20"/>
          <w:szCs w:val="20"/>
          <w:lang w:eastAsia="fr-FR"/>
        </w:rPr>
        <w:t>.</w:t>
      </w:r>
    </w:p>
    <w:p w14:paraId="3AF92349" w14:textId="77777777" w:rsidR="00660AB4" w:rsidRPr="003B0397" w:rsidRDefault="00660AB4" w:rsidP="00660AB4">
      <w:pPr>
        <w:tabs>
          <w:tab w:val="left" w:pos="284"/>
        </w:tabs>
        <w:autoSpaceDE w:val="0"/>
        <w:autoSpaceDN w:val="0"/>
        <w:spacing w:before="40"/>
        <w:jc w:val="both"/>
        <w:rPr>
          <w:rFonts w:ascii="Arial Narrow" w:hAnsi="Arial Narrow"/>
          <w:color w:val="548DD4"/>
          <w:sz w:val="20"/>
          <w:szCs w:val="20"/>
          <w:lang w:eastAsia="fr-FR"/>
        </w:rPr>
      </w:pPr>
      <w:r w:rsidRPr="003B0397">
        <w:rPr>
          <w:rFonts w:ascii="Arial Narrow" w:hAnsi="Arial Narrow"/>
          <w:color w:val="548DD4"/>
          <w:sz w:val="20"/>
          <w:szCs w:val="20"/>
          <w:lang w:eastAsia="fr-FR"/>
        </w:rPr>
        <w:t>3.</w:t>
      </w:r>
      <w:r w:rsidR="000E1AC8" w:rsidRPr="003B0397">
        <w:rPr>
          <w:rFonts w:ascii="Arial Narrow" w:hAnsi="Arial Narrow"/>
          <w:color w:val="548DD4"/>
          <w:sz w:val="20"/>
          <w:szCs w:val="20"/>
          <w:lang w:eastAsia="fr-FR"/>
        </w:rPr>
        <w:t>6</w:t>
      </w:r>
      <w:r w:rsidRPr="003B0397">
        <w:rPr>
          <w:rFonts w:ascii="Arial Narrow" w:hAnsi="Arial Narrow"/>
          <w:color w:val="548DD4"/>
          <w:sz w:val="20"/>
          <w:szCs w:val="20"/>
          <w:lang w:eastAsia="fr-FR"/>
        </w:rPr>
        <w:t xml:space="preserve"> Health and social insurance of the Provider or its employees</w:t>
      </w:r>
    </w:p>
    <w:p w14:paraId="02CB75AC"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The Provider shall undertake all necessary measures to arrange for health and social insurance during the entire contract. The Provider acknowledges and accepts in this regard that the Council shall not assume any responsibility for any health and social risks concerning illness, maternity or accident which might occur during the performance of work under the contract.</w:t>
      </w:r>
    </w:p>
    <w:p w14:paraId="526E0C45" w14:textId="77777777" w:rsidR="00660AB4" w:rsidRPr="003B0397" w:rsidRDefault="00660AB4" w:rsidP="00660AB4">
      <w:pPr>
        <w:tabs>
          <w:tab w:val="left" w:pos="284"/>
        </w:tabs>
        <w:autoSpaceDE w:val="0"/>
        <w:autoSpaceDN w:val="0"/>
        <w:spacing w:before="40"/>
        <w:jc w:val="both"/>
        <w:rPr>
          <w:rFonts w:ascii="Arial Narrow" w:hAnsi="Arial Narrow"/>
          <w:b/>
          <w:color w:val="548DD4"/>
          <w:sz w:val="20"/>
          <w:szCs w:val="20"/>
          <w:lang w:eastAsia="fr-FR"/>
        </w:rPr>
      </w:pPr>
      <w:r w:rsidRPr="003B0397">
        <w:rPr>
          <w:rFonts w:ascii="Arial Narrow" w:hAnsi="Arial Narrow"/>
          <w:color w:val="548DD4"/>
          <w:sz w:val="20"/>
          <w:szCs w:val="20"/>
          <w:lang w:eastAsia="fr-FR"/>
        </w:rPr>
        <w:t>3.</w:t>
      </w:r>
      <w:r w:rsidR="000E1AC8" w:rsidRPr="003B0397">
        <w:rPr>
          <w:rFonts w:ascii="Arial Narrow" w:hAnsi="Arial Narrow"/>
          <w:color w:val="548DD4"/>
          <w:sz w:val="20"/>
          <w:szCs w:val="20"/>
          <w:lang w:eastAsia="fr-FR"/>
        </w:rPr>
        <w:t>7</w:t>
      </w:r>
      <w:r w:rsidRPr="003B0397">
        <w:rPr>
          <w:rFonts w:ascii="Arial Narrow" w:hAnsi="Arial Narrow"/>
          <w:color w:val="548DD4"/>
          <w:sz w:val="20"/>
          <w:szCs w:val="20"/>
          <w:lang w:eastAsia="fr-FR"/>
        </w:rPr>
        <w:t xml:space="preserve"> Fiscal obligations</w:t>
      </w:r>
    </w:p>
    <w:p w14:paraId="62D9832A"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 xml:space="preserve">The Provider undertakes to inform the Council about any change of its status with regard to VAT, to observe all applicable rules and to comply with its fiscal obligations in: </w:t>
      </w:r>
    </w:p>
    <w:p w14:paraId="4D89D9C5" w14:textId="77777777" w:rsidR="00660AB4" w:rsidRPr="003B0397" w:rsidRDefault="00660AB4" w:rsidP="00660AB4">
      <w:pPr>
        <w:tabs>
          <w:tab w:val="left" w:pos="426"/>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a) submitting a request for payment, or an invoice, to the Council in conformity with the applicable legislation;</w:t>
      </w:r>
    </w:p>
    <w:p w14:paraId="3C74298B" w14:textId="77777777" w:rsidR="00660AB4" w:rsidRPr="003B0397" w:rsidRDefault="00660AB4" w:rsidP="00660AB4">
      <w:pPr>
        <w:tabs>
          <w:tab w:val="left" w:pos="142"/>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b) declaring all fees received from the Council for tax purposes as required in his/her/its country of fiscal residence.</w:t>
      </w:r>
    </w:p>
    <w:p w14:paraId="4F6A7E34" w14:textId="77777777" w:rsidR="00660AB4" w:rsidRPr="003B0397" w:rsidRDefault="000E1AC8" w:rsidP="000A7CD3">
      <w:pPr>
        <w:tabs>
          <w:tab w:val="left" w:pos="284"/>
        </w:tabs>
        <w:autoSpaceDE w:val="0"/>
        <w:autoSpaceDN w:val="0"/>
        <w:spacing w:before="40"/>
        <w:jc w:val="both"/>
        <w:rPr>
          <w:rFonts w:ascii="Arial Narrow" w:hAnsi="Arial Narrow"/>
          <w:color w:val="548DD4"/>
          <w:sz w:val="20"/>
          <w:szCs w:val="20"/>
          <w:lang w:eastAsia="fr-FR"/>
        </w:rPr>
      </w:pPr>
      <w:r w:rsidRPr="003B0397">
        <w:rPr>
          <w:rFonts w:ascii="Arial Narrow" w:hAnsi="Arial Narrow"/>
          <w:color w:val="548DD4"/>
          <w:sz w:val="20"/>
          <w:szCs w:val="20"/>
          <w:lang w:eastAsia="fr-FR"/>
        </w:rPr>
        <w:t xml:space="preserve">3.8 </w:t>
      </w:r>
      <w:r w:rsidR="00660AB4" w:rsidRPr="003B0397">
        <w:rPr>
          <w:rFonts w:ascii="Arial Narrow" w:hAnsi="Arial Narrow"/>
          <w:color w:val="548DD4"/>
          <w:sz w:val="20"/>
          <w:szCs w:val="20"/>
          <w:lang w:eastAsia="fr-FR"/>
        </w:rPr>
        <w:t>Loyalty and confidentiality</w:t>
      </w:r>
    </w:p>
    <w:p w14:paraId="43788062"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3.</w:t>
      </w:r>
      <w:r w:rsidR="006E6F9C" w:rsidRPr="003B0397">
        <w:rPr>
          <w:rFonts w:ascii="Arial Narrow" w:hAnsi="Arial Narrow"/>
          <w:sz w:val="20"/>
          <w:szCs w:val="20"/>
          <w:lang w:eastAsia="fr-FR"/>
        </w:rPr>
        <w:t>8</w:t>
      </w:r>
      <w:r w:rsidRPr="003B0397">
        <w:rPr>
          <w:rFonts w:ascii="Arial Narrow" w:hAnsi="Arial Narrow"/>
          <w:sz w:val="20"/>
          <w:szCs w:val="20"/>
          <w:lang w:eastAsia="fr-FR"/>
        </w:rPr>
        <w:t xml:space="preserve">.1 In the performance of the present contract, the Provider will not seek or accept instructions from any government or any authority external to the Council. The Provider undertakes to comply with the Council’s directives for the completion of the deliverables and to refrain from any word or act that may be construed as committing the Council. </w:t>
      </w:r>
    </w:p>
    <w:p w14:paraId="00E2143C" w14:textId="77777777" w:rsidR="00660AB4" w:rsidRPr="003B0397" w:rsidRDefault="00660AB4" w:rsidP="00660AB4">
      <w:pPr>
        <w:pStyle w:val="ListParagraph"/>
        <w:tabs>
          <w:tab w:val="left" w:pos="284"/>
        </w:tabs>
        <w:autoSpaceDE w:val="0"/>
        <w:autoSpaceDN w:val="0"/>
        <w:ind w:left="0"/>
        <w:jc w:val="both"/>
        <w:rPr>
          <w:rFonts w:ascii="Arial Narrow" w:hAnsi="Arial Narrow" w:cs="Times New Roman"/>
          <w:sz w:val="20"/>
          <w:szCs w:val="20"/>
          <w:lang w:eastAsia="fr-FR"/>
        </w:rPr>
      </w:pPr>
      <w:r w:rsidRPr="003B0397">
        <w:rPr>
          <w:rFonts w:ascii="Arial Narrow" w:hAnsi="Arial Narrow" w:cs="Times New Roman"/>
          <w:sz w:val="20"/>
          <w:szCs w:val="20"/>
          <w:lang w:eastAsia="fr-FR"/>
        </w:rPr>
        <w:t>3.</w:t>
      </w:r>
      <w:r w:rsidR="006E6F9C" w:rsidRPr="003B0397">
        <w:rPr>
          <w:rFonts w:ascii="Arial Narrow" w:hAnsi="Arial Narrow" w:cs="Times New Roman"/>
          <w:sz w:val="20"/>
          <w:szCs w:val="20"/>
          <w:lang w:eastAsia="fr-FR"/>
        </w:rPr>
        <w:t>8</w:t>
      </w:r>
      <w:r w:rsidRPr="003B0397">
        <w:rPr>
          <w:rFonts w:ascii="Arial Narrow" w:hAnsi="Arial Narrow" w:cs="Times New Roman"/>
          <w:sz w:val="20"/>
          <w:szCs w:val="20"/>
          <w:lang w:eastAsia="fr-FR"/>
        </w:rPr>
        <w:t>.2. The Provider shall observe the utmost discretion in all matters concerning the contract, and particularly any matters or data that have been or are to be recorded that come to the Provider’s attention in the performance of the contract.  Unless obliged to do so under the terms of the contract, or expressly authorised to do so by the Secretary General of the Council, the Provider shall refrain at all times from communicating to any person, legal entity, government or authority external to the Council any information which has not been made public and which has come to the Provider’s notice as a result of dealings with the Council.  Nor shall the Provider seek to gain private benefit from such information.  Neither the expiry of the contract nor its termination by the Council shall lift these obligations.</w:t>
      </w:r>
    </w:p>
    <w:p w14:paraId="7C2EF319" w14:textId="77777777" w:rsidR="00660AB4" w:rsidRPr="003B0397" w:rsidRDefault="00660AB4" w:rsidP="00660AB4">
      <w:pPr>
        <w:tabs>
          <w:tab w:val="left" w:pos="284"/>
        </w:tabs>
        <w:autoSpaceDE w:val="0"/>
        <w:autoSpaceDN w:val="0"/>
        <w:spacing w:before="40"/>
        <w:jc w:val="both"/>
        <w:rPr>
          <w:rFonts w:ascii="Arial Narrow" w:hAnsi="Arial Narrow"/>
          <w:color w:val="548DD4"/>
          <w:sz w:val="20"/>
          <w:szCs w:val="20"/>
          <w:lang w:eastAsia="fr-FR"/>
        </w:rPr>
      </w:pPr>
      <w:r w:rsidRPr="003B0397">
        <w:rPr>
          <w:rFonts w:ascii="Arial Narrow" w:hAnsi="Arial Narrow"/>
          <w:color w:val="548DD4"/>
          <w:sz w:val="20"/>
          <w:szCs w:val="20"/>
          <w:lang w:eastAsia="fr-FR"/>
        </w:rPr>
        <w:t>3.</w:t>
      </w:r>
      <w:r w:rsidR="000E1AC8" w:rsidRPr="003B0397">
        <w:rPr>
          <w:rFonts w:ascii="Arial Narrow" w:hAnsi="Arial Narrow"/>
          <w:color w:val="548DD4"/>
          <w:sz w:val="20"/>
          <w:szCs w:val="20"/>
          <w:lang w:eastAsia="fr-FR"/>
        </w:rPr>
        <w:t>9</w:t>
      </w:r>
      <w:r w:rsidRPr="003B0397">
        <w:rPr>
          <w:rFonts w:ascii="Arial Narrow" w:hAnsi="Arial Narrow"/>
          <w:color w:val="548DD4"/>
          <w:sz w:val="20"/>
          <w:szCs w:val="20"/>
          <w:lang w:eastAsia="fr-FR"/>
        </w:rPr>
        <w:t xml:space="preserve"> Disclosure of the terms of the contract </w:t>
      </w:r>
    </w:p>
    <w:p w14:paraId="3030F3DB"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3.</w:t>
      </w:r>
      <w:r w:rsidR="000E1AC8" w:rsidRPr="003B0397">
        <w:rPr>
          <w:rFonts w:ascii="Arial Narrow" w:hAnsi="Arial Narrow"/>
          <w:sz w:val="20"/>
          <w:szCs w:val="20"/>
          <w:lang w:eastAsia="fr-FR"/>
        </w:rPr>
        <w:t>9</w:t>
      </w:r>
      <w:r w:rsidRPr="003B0397">
        <w:rPr>
          <w:rFonts w:ascii="Arial Narrow" w:hAnsi="Arial Narrow"/>
          <w:sz w:val="20"/>
          <w:szCs w:val="20"/>
          <w:lang w:eastAsia="fr-FR"/>
        </w:rPr>
        <w:t xml:space="preserve">.1 The Provider is informed and gives an </w:t>
      </w:r>
      <w:proofErr w:type="spellStart"/>
      <w:r w:rsidRPr="003B0397">
        <w:rPr>
          <w:rFonts w:ascii="Arial Narrow" w:hAnsi="Arial Narrow"/>
          <w:sz w:val="20"/>
          <w:szCs w:val="20"/>
          <w:lang w:eastAsia="fr-FR"/>
        </w:rPr>
        <w:t>authorisation</w:t>
      </w:r>
      <w:proofErr w:type="spellEnd"/>
      <w:r w:rsidRPr="003B0397">
        <w:rPr>
          <w:rFonts w:ascii="Arial Narrow" w:hAnsi="Arial Narrow"/>
          <w:sz w:val="20"/>
          <w:szCs w:val="20"/>
          <w:lang w:eastAsia="fr-FR"/>
        </w:rPr>
        <w:t xml:space="preserve"> of disclosure of all relevant terms of the contract, including identity and price, for the purposes of internal and external audit and to the Committee of Ministers and to the Parliamentary Assembly of the Council with a view to these latter discharging their statutory functions, as well as for the purpose of meeting the publication and transparency requirements of the Council of Europe or its donors. The Provider </w:t>
      </w:r>
      <w:proofErr w:type="spellStart"/>
      <w:r w:rsidRPr="003B0397">
        <w:rPr>
          <w:rFonts w:ascii="Arial Narrow" w:hAnsi="Arial Narrow"/>
          <w:sz w:val="20"/>
          <w:szCs w:val="20"/>
          <w:lang w:eastAsia="fr-FR"/>
        </w:rPr>
        <w:t>authorises</w:t>
      </w:r>
      <w:proofErr w:type="spellEnd"/>
      <w:r w:rsidRPr="003B0397">
        <w:rPr>
          <w:rFonts w:ascii="Arial Narrow" w:hAnsi="Arial Narrow"/>
          <w:sz w:val="20"/>
          <w:szCs w:val="20"/>
          <w:lang w:eastAsia="fr-FR"/>
        </w:rPr>
        <w:t xml:space="preserve"> the publication, in any form and medium, </w:t>
      </w:r>
      <w:r w:rsidRPr="003B0397">
        <w:rPr>
          <w:rFonts w:ascii="Arial Narrow" w:hAnsi="Arial Narrow"/>
          <w:sz w:val="20"/>
          <w:szCs w:val="20"/>
          <w:lang w:eastAsia="fr-FR"/>
        </w:rPr>
        <w:lastRenderedPageBreak/>
        <w:t>including the websites of the Council of Europe or its donors, of the title of the contract/projects, the nature and purpose of the contract/projects, name and locality of the Provider and amount of the contract/project.</w:t>
      </w:r>
    </w:p>
    <w:p w14:paraId="6107DB9E"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3.</w:t>
      </w:r>
      <w:r w:rsidR="000E1AC8" w:rsidRPr="003B0397">
        <w:rPr>
          <w:rFonts w:ascii="Arial Narrow" w:hAnsi="Arial Narrow"/>
          <w:sz w:val="20"/>
          <w:szCs w:val="20"/>
          <w:lang w:eastAsia="fr-FR"/>
        </w:rPr>
        <w:t>9</w:t>
      </w:r>
      <w:r w:rsidRPr="003B0397">
        <w:rPr>
          <w:rFonts w:ascii="Arial Narrow" w:hAnsi="Arial Narrow"/>
          <w:sz w:val="20"/>
          <w:szCs w:val="20"/>
          <w:lang w:eastAsia="fr-FR"/>
        </w:rPr>
        <w:t>.2 Whenever appropriate, specific confidentiality measures shall be taken by the Council to preserve the vital interests of the Provider.</w:t>
      </w:r>
    </w:p>
    <w:p w14:paraId="05812C0C" w14:textId="77777777" w:rsidR="00660AB4" w:rsidRPr="003B0397" w:rsidRDefault="00660AB4" w:rsidP="00660AB4">
      <w:pPr>
        <w:tabs>
          <w:tab w:val="left" w:pos="284"/>
        </w:tabs>
        <w:autoSpaceDE w:val="0"/>
        <w:autoSpaceDN w:val="0"/>
        <w:spacing w:before="40"/>
        <w:jc w:val="both"/>
        <w:rPr>
          <w:rFonts w:ascii="Arial Narrow" w:hAnsi="Arial Narrow"/>
          <w:color w:val="548DD4"/>
          <w:sz w:val="20"/>
          <w:szCs w:val="20"/>
          <w:lang w:eastAsia="fr-FR"/>
        </w:rPr>
      </w:pPr>
      <w:r w:rsidRPr="003B0397">
        <w:rPr>
          <w:rFonts w:ascii="Arial Narrow" w:hAnsi="Arial Narrow"/>
          <w:color w:val="548DD4"/>
          <w:sz w:val="20"/>
          <w:szCs w:val="20"/>
          <w:lang w:eastAsia="fr-FR"/>
        </w:rPr>
        <w:t>3.</w:t>
      </w:r>
      <w:r w:rsidR="000E1AC8" w:rsidRPr="003B0397">
        <w:rPr>
          <w:rFonts w:ascii="Arial Narrow" w:hAnsi="Arial Narrow"/>
          <w:color w:val="548DD4"/>
          <w:sz w:val="20"/>
          <w:szCs w:val="20"/>
          <w:lang w:eastAsia="fr-FR"/>
        </w:rPr>
        <w:t>10</w:t>
      </w:r>
      <w:r w:rsidRPr="003B0397">
        <w:rPr>
          <w:rFonts w:ascii="Arial Narrow" w:hAnsi="Arial Narrow"/>
          <w:color w:val="548DD4"/>
          <w:sz w:val="20"/>
          <w:szCs w:val="20"/>
          <w:lang w:eastAsia="fr-FR"/>
        </w:rPr>
        <w:t xml:space="preserve"> Use of the Council of Europe’s name</w:t>
      </w:r>
    </w:p>
    <w:p w14:paraId="47836E33"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 xml:space="preserve">The Provider shall not use the Council’s name, flag or logo without prior </w:t>
      </w:r>
      <w:proofErr w:type="spellStart"/>
      <w:r w:rsidRPr="003B0397">
        <w:rPr>
          <w:rFonts w:ascii="Arial Narrow" w:hAnsi="Arial Narrow"/>
          <w:sz w:val="20"/>
          <w:szCs w:val="20"/>
          <w:lang w:eastAsia="fr-FR"/>
        </w:rPr>
        <w:t>authorisation</w:t>
      </w:r>
      <w:proofErr w:type="spellEnd"/>
      <w:r w:rsidRPr="003B0397">
        <w:rPr>
          <w:rFonts w:ascii="Arial Narrow" w:hAnsi="Arial Narrow"/>
          <w:sz w:val="20"/>
          <w:szCs w:val="20"/>
          <w:lang w:eastAsia="fr-FR"/>
        </w:rPr>
        <w:t xml:space="preserve"> of the Council.</w:t>
      </w:r>
    </w:p>
    <w:p w14:paraId="182769F4" w14:textId="77777777" w:rsidR="006B642E" w:rsidRPr="003B0397" w:rsidRDefault="00660AB4" w:rsidP="006B642E">
      <w:pPr>
        <w:jc w:val="both"/>
        <w:rPr>
          <w:rFonts w:ascii="Arial Narrow" w:hAnsi="Arial Narrow"/>
          <w:b/>
          <w:bCs/>
          <w:sz w:val="20"/>
          <w:szCs w:val="20"/>
        </w:rPr>
      </w:pPr>
      <w:r w:rsidRPr="003B0397">
        <w:rPr>
          <w:rFonts w:ascii="Arial Narrow" w:hAnsi="Arial Narrow"/>
          <w:color w:val="548DD4"/>
          <w:sz w:val="20"/>
          <w:szCs w:val="20"/>
        </w:rPr>
        <w:t>3.</w:t>
      </w:r>
      <w:r w:rsidR="000E1AC8" w:rsidRPr="003B0397">
        <w:rPr>
          <w:rFonts w:ascii="Arial Narrow" w:hAnsi="Arial Narrow"/>
          <w:color w:val="548DD4"/>
          <w:sz w:val="20"/>
          <w:szCs w:val="20"/>
        </w:rPr>
        <w:t>11</w:t>
      </w:r>
      <w:r w:rsidRPr="003B0397">
        <w:rPr>
          <w:rFonts w:ascii="Arial Narrow" w:hAnsi="Arial Narrow"/>
          <w:color w:val="548DD4"/>
          <w:sz w:val="20"/>
          <w:szCs w:val="20"/>
        </w:rPr>
        <w:t xml:space="preserve"> </w:t>
      </w:r>
      <w:r w:rsidR="006B642E" w:rsidRPr="003B0397">
        <w:rPr>
          <w:rFonts w:ascii="Arial Narrow" w:hAnsi="Arial Narrow"/>
          <w:color w:val="548DD4"/>
          <w:sz w:val="20"/>
          <w:szCs w:val="20"/>
          <w:lang w:eastAsia="fr-FR"/>
        </w:rPr>
        <w:t>Business Insurance</w:t>
      </w:r>
    </w:p>
    <w:p w14:paraId="3B187DCC" w14:textId="77777777" w:rsidR="006B642E" w:rsidRPr="003B0397" w:rsidRDefault="006B642E" w:rsidP="006B642E">
      <w:pPr>
        <w:jc w:val="both"/>
        <w:rPr>
          <w:rFonts w:ascii="Arial Narrow" w:hAnsi="Arial Narrow"/>
          <w:sz w:val="20"/>
          <w:szCs w:val="20"/>
        </w:rPr>
      </w:pPr>
      <w:r w:rsidRPr="003B0397">
        <w:rPr>
          <w:rFonts w:ascii="Arial Narrow" w:hAnsi="Arial Narrow"/>
          <w:sz w:val="20"/>
          <w:szCs w:val="20"/>
        </w:rPr>
        <w:t>3.11.1 The Provider hereby declares that it holds an insurance policy with a reputedly solvent insurance company covering its professional civil liability and liability resulting from damage of any kind caused by it, its agents or its sub-contractors to the Council of Europe or the agents thereof or to third parties in the performance of the Contract.</w:t>
      </w:r>
    </w:p>
    <w:p w14:paraId="359ED1E1" w14:textId="77777777" w:rsidR="006B642E" w:rsidRPr="003B0397" w:rsidRDefault="006B642E" w:rsidP="006B642E">
      <w:pPr>
        <w:jc w:val="both"/>
        <w:rPr>
          <w:rFonts w:ascii="Arial Narrow" w:hAnsi="Arial Narrow"/>
          <w:color w:val="548DD4"/>
          <w:sz w:val="20"/>
          <w:szCs w:val="20"/>
        </w:rPr>
      </w:pPr>
      <w:r w:rsidRPr="003B0397">
        <w:rPr>
          <w:rFonts w:ascii="Arial Narrow" w:hAnsi="Arial Narrow"/>
          <w:sz w:val="20"/>
          <w:szCs w:val="20"/>
        </w:rPr>
        <w:t>3.11.2 The Provider shall guarantee that the said insurance policy provides adequate cover for the obligations incumbent on it in respect of the Contract.  The Provider shall maintain the said insurance policy in force for the entire duration of the Contract.  In the event of any change for which it is not responsible, the Provider shall take all necessary measures, at its own expense, to ensure uninterrupted cover as specified in the said insurance policy and supply the Council of Europe with a new copy.</w:t>
      </w:r>
    </w:p>
    <w:p w14:paraId="28E66541" w14:textId="77777777" w:rsidR="00660AB4" w:rsidRPr="003B0397" w:rsidRDefault="006B642E" w:rsidP="00660AB4">
      <w:pPr>
        <w:tabs>
          <w:tab w:val="left" w:pos="284"/>
        </w:tabs>
        <w:autoSpaceDE w:val="0"/>
        <w:autoSpaceDN w:val="0"/>
        <w:spacing w:before="40"/>
        <w:jc w:val="both"/>
        <w:rPr>
          <w:rFonts w:ascii="Arial Narrow" w:hAnsi="Arial Narrow"/>
          <w:color w:val="548DD4"/>
          <w:sz w:val="20"/>
          <w:szCs w:val="20"/>
        </w:rPr>
      </w:pPr>
      <w:r w:rsidRPr="003B0397">
        <w:rPr>
          <w:rFonts w:ascii="Arial Narrow" w:hAnsi="Arial Narrow"/>
          <w:color w:val="548DD4"/>
          <w:sz w:val="20"/>
          <w:szCs w:val="20"/>
        </w:rPr>
        <w:t xml:space="preserve">3.12 </w:t>
      </w:r>
      <w:r w:rsidR="00660AB4" w:rsidRPr="003B0397">
        <w:rPr>
          <w:rFonts w:ascii="Arial Narrow" w:hAnsi="Arial Narrow"/>
          <w:color w:val="548DD4"/>
          <w:sz w:val="20"/>
          <w:szCs w:val="20"/>
        </w:rPr>
        <w:t>Other obligations</w:t>
      </w:r>
    </w:p>
    <w:p w14:paraId="29C73127" w14:textId="77777777" w:rsidR="00660AB4" w:rsidRPr="003B0397" w:rsidRDefault="00660AB4" w:rsidP="00660AB4">
      <w:pPr>
        <w:tabs>
          <w:tab w:val="left" w:pos="426"/>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3.</w:t>
      </w:r>
      <w:r w:rsidR="000E1AC8" w:rsidRPr="003B0397">
        <w:rPr>
          <w:rFonts w:ascii="Arial Narrow" w:hAnsi="Arial Narrow"/>
          <w:sz w:val="20"/>
          <w:szCs w:val="20"/>
          <w:lang w:eastAsia="fr-FR"/>
        </w:rPr>
        <w:t>1</w:t>
      </w:r>
      <w:r w:rsidR="006B642E" w:rsidRPr="003B0397">
        <w:rPr>
          <w:rFonts w:ascii="Arial Narrow" w:hAnsi="Arial Narrow"/>
          <w:sz w:val="20"/>
          <w:szCs w:val="20"/>
          <w:lang w:eastAsia="fr-FR"/>
        </w:rPr>
        <w:t>2</w:t>
      </w:r>
      <w:r w:rsidRPr="003B0397">
        <w:rPr>
          <w:rFonts w:ascii="Arial Narrow" w:hAnsi="Arial Narrow"/>
          <w:sz w:val="20"/>
          <w:szCs w:val="20"/>
          <w:lang w:eastAsia="fr-FR"/>
        </w:rPr>
        <w:t>.1</w:t>
      </w:r>
      <w:r w:rsidR="003A2809" w:rsidRPr="003B0397">
        <w:rPr>
          <w:rFonts w:ascii="Arial Narrow" w:hAnsi="Arial Narrow"/>
          <w:sz w:val="20"/>
          <w:szCs w:val="20"/>
          <w:lang w:eastAsia="fr-FR"/>
        </w:rPr>
        <w:t xml:space="preserve"> </w:t>
      </w:r>
      <w:r w:rsidRPr="003B0397">
        <w:rPr>
          <w:rFonts w:ascii="Arial Narrow" w:hAnsi="Arial Narrow"/>
          <w:sz w:val="20"/>
          <w:szCs w:val="20"/>
          <w:lang w:eastAsia="fr-FR"/>
        </w:rPr>
        <w:t>In</w:t>
      </w:r>
      <w:r w:rsidR="003A2809" w:rsidRPr="003B0397">
        <w:rPr>
          <w:rFonts w:ascii="Arial Narrow" w:hAnsi="Arial Narrow"/>
          <w:sz w:val="20"/>
          <w:szCs w:val="20"/>
          <w:lang w:eastAsia="fr-FR"/>
        </w:rPr>
        <w:t xml:space="preserve"> </w:t>
      </w:r>
      <w:r w:rsidRPr="003B0397">
        <w:rPr>
          <w:rFonts w:ascii="Arial Narrow" w:hAnsi="Arial Narrow"/>
          <w:sz w:val="20"/>
          <w:szCs w:val="20"/>
          <w:lang w:eastAsia="fr-FR"/>
        </w:rPr>
        <w:t>the performance of the present contract, the Provider undertakes to comply with the applicable principles, rules and values of the Council.</w:t>
      </w:r>
    </w:p>
    <w:p w14:paraId="59B56408" w14:textId="77777777" w:rsidR="00660AB4" w:rsidRPr="003B0397" w:rsidRDefault="00660AB4" w:rsidP="00660AB4">
      <w:pPr>
        <w:tabs>
          <w:tab w:val="left" w:pos="426"/>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3.</w:t>
      </w:r>
      <w:r w:rsidR="000E1AC8" w:rsidRPr="003B0397">
        <w:rPr>
          <w:rFonts w:ascii="Arial Narrow" w:hAnsi="Arial Narrow"/>
          <w:sz w:val="20"/>
          <w:szCs w:val="20"/>
          <w:lang w:eastAsia="fr-FR"/>
        </w:rPr>
        <w:t>1</w:t>
      </w:r>
      <w:r w:rsidR="006B642E" w:rsidRPr="003B0397">
        <w:rPr>
          <w:rFonts w:ascii="Arial Narrow" w:hAnsi="Arial Narrow"/>
          <w:sz w:val="20"/>
          <w:szCs w:val="20"/>
          <w:lang w:eastAsia="fr-FR"/>
        </w:rPr>
        <w:t>2</w:t>
      </w:r>
      <w:r w:rsidRPr="003B0397">
        <w:rPr>
          <w:rFonts w:ascii="Arial Narrow" w:hAnsi="Arial Narrow"/>
          <w:sz w:val="20"/>
          <w:szCs w:val="20"/>
          <w:lang w:eastAsia="fr-FR"/>
        </w:rPr>
        <w:t>.2</w:t>
      </w:r>
      <w:r w:rsidR="003A2809" w:rsidRPr="003B0397">
        <w:rPr>
          <w:rFonts w:ascii="Arial Narrow" w:hAnsi="Arial Narrow"/>
          <w:sz w:val="20"/>
          <w:szCs w:val="20"/>
          <w:lang w:eastAsia="fr-FR"/>
        </w:rPr>
        <w:t xml:space="preserve"> </w:t>
      </w:r>
      <w:r w:rsidRPr="003B0397">
        <w:rPr>
          <w:rFonts w:ascii="Arial Narrow" w:hAnsi="Arial Narrow"/>
          <w:sz w:val="20"/>
          <w:szCs w:val="20"/>
          <w:lang w:eastAsia="fr-FR"/>
        </w:rPr>
        <w:t xml:space="preserve">The Staff Regulations and the rules concerning temporary staff members shall not apply to the Provider. </w:t>
      </w:r>
    </w:p>
    <w:p w14:paraId="1ECB6FF5" w14:textId="77777777" w:rsidR="00660AB4" w:rsidRDefault="00660AB4" w:rsidP="00660AB4">
      <w:pPr>
        <w:tabs>
          <w:tab w:val="left" w:pos="426"/>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3.</w:t>
      </w:r>
      <w:r w:rsidR="000E1AC8" w:rsidRPr="003B0397">
        <w:rPr>
          <w:rFonts w:ascii="Arial Narrow" w:hAnsi="Arial Narrow"/>
          <w:sz w:val="20"/>
          <w:szCs w:val="20"/>
          <w:lang w:eastAsia="fr-FR"/>
        </w:rPr>
        <w:t>1</w:t>
      </w:r>
      <w:r w:rsidR="006B642E" w:rsidRPr="003B0397">
        <w:rPr>
          <w:rFonts w:ascii="Arial Narrow" w:hAnsi="Arial Narrow"/>
          <w:sz w:val="20"/>
          <w:szCs w:val="20"/>
          <w:lang w:eastAsia="fr-FR"/>
        </w:rPr>
        <w:t>2</w:t>
      </w:r>
      <w:r w:rsidRPr="003B0397">
        <w:rPr>
          <w:rFonts w:ascii="Arial Narrow" w:hAnsi="Arial Narrow"/>
          <w:sz w:val="20"/>
          <w:szCs w:val="20"/>
          <w:lang w:eastAsia="fr-FR"/>
        </w:rPr>
        <w:t>.3 Nothing in this contract may be construed as conferring on the Provider the capacity of a Council of Europe staff member or employee.</w:t>
      </w:r>
    </w:p>
    <w:p w14:paraId="7D92D6CD" w14:textId="77777777" w:rsidR="008204D7" w:rsidRPr="008204D7" w:rsidRDefault="00032B05" w:rsidP="008204D7">
      <w:pPr>
        <w:jc w:val="both"/>
        <w:rPr>
          <w:rFonts w:ascii="Arial Narrow" w:hAnsi="Arial Narrow"/>
          <w:sz w:val="20"/>
          <w:szCs w:val="20"/>
          <w:lang w:eastAsia="fr-FR"/>
        </w:rPr>
      </w:pPr>
      <w:r w:rsidRPr="00032B05">
        <w:rPr>
          <w:rFonts w:ascii="Arial Narrow" w:hAnsi="Arial Narrow"/>
          <w:sz w:val="20"/>
          <w:szCs w:val="20"/>
          <w:lang w:eastAsia="fr-FR"/>
        </w:rPr>
        <w:t>3.12.4</w:t>
      </w:r>
      <w:r>
        <w:rPr>
          <w:rFonts w:ascii="Arial Narrow" w:hAnsi="Arial Narrow"/>
          <w:sz w:val="20"/>
          <w:szCs w:val="20"/>
          <w:lang w:eastAsia="fr-FR"/>
        </w:rPr>
        <w:t xml:space="preserve"> </w:t>
      </w:r>
      <w:r w:rsidR="008204D7" w:rsidRPr="008204D7">
        <w:rPr>
          <w:rFonts w:ascii="Arial Narrow" w:hAnsi="Arial Narrow"/>
          <w:sz w:val="20"/>
          <w:szCs w:val="20"/>
          <w:lang w:eastAsia="fr-FR"/>
        </w:rPr>
        <w:t>Without prejudice to the other provisions of this Contract, the Parties undertake, in the execution of this contract, to comply at all times with the legislation applicable to each of them concerning the processing of personal data.</w:t>
      </w:r>
    </w:p>
    <w:p w14:paraId="05477DA6" w14:textId="77777777" w:rsidR="008204D7" w:rsidRPr="008204D7" w:rsidRDefault="008204D7" w:rsidP="008204D7">
      <w:pPr>
        <w:spacing w:after="60"/>
        <w:jc w:val="both"/>
        <w:rPr>
          <w:rFonts w:ascii="Arial Narrow" w:hAnsi="Arial Narrow"/>
          <w:sz w:val="20"/>
          <w:szCs w:val="20"/>
          <w:lang w:eastAsia="fr-FR"/>
        </w:rPr>
      </w:pPr>
      <w:r w:rsidRPr="008204D7">
        <w:rPr>
          <w:rFonts w:ascii="Arial Narrow" w:hAnsi="Arial Narrow"/>
          <w:sz w:val="20"/>
          <w:szCs w:val="20"/>
          <w:lang w:eastAsia="fr-FR"/>
        </w:rPr>
        <w:t>Where the Provider, pursuant to its obligations under this contract, processes personal data on behalf of the Council, it shall:</w:t>
      </w:r>
    </w:p>
    <w:p w14:paraId="22ABF07F" w14:textId="77777777" w:rsidR="008204D7" w:rsidRPr="008204D7" w:rsidRDefault="008204D7" w:rsidP="008204D7">
      <w:pPr>
        <w:pStyle w:val="ListParagraph"/>
        <w:numPr>
          <w:ilvl w:val="0"/>
          <w:numId w:val="18"/>
        </w:numPr>
        <w:spacing w:after="60"/>
        <w:ind w:left="714" w:hanging="357"/>
        <w:contextualSpacing/>
        <w:jc w:val="both"/>
        <w:rPr>
          <w:rFonts w:ascii="Arial Narrow" w:hAnsi="Arial Narrow" w:cs="Times New Roman"/>
          <w:sz w:val="20"/>
          <w:szCs w:val="20"/>
          <w:lang w:eastAsia="fr-FR"/>
        </w:rPr>
      </w:pPr>
      <w:r w:rsidRPr="008204D7">
        <w:rPr>
          <w:rFonts w:ascii="Arial Narrow" w:hAnsi="Arial Narrow" w:cs="Times New Roman"/>
          <w:sz w:val="20"/>
          <w:szCs w:val="20"/>
          <w:lang w:eastAsia="fr-FR"/>
        </w:rPr>
        <w:t>Process personal data only in accordance with written instructions from the Council;</w:t>
      </w:r>
    </w:p>
    <w:p w14:paraId="3935EB8A" w14:textId="77777777" w:rsidR="008204D7" w:rsidRPr="008204D7" w:rsidRDefault="008204D7" w:rsidP="008204D7">
      <w:pPr>
        <w:pStyle w:val="ListParagraph"/>
        <w:numPr>
          <w:ilvl w:val="0"/>
          <w:numId w:val="18"/>
        </w:numPr>
        <w:spacing w:after="60"/>
        <w:ind w:left="714" w:hanging="357"/>
        <w:contextualSpacing/>
        <w:jc w:val="both"/>
        <w:rPr>
          <w:rFonts w:ascii="Arial Narrow" w:hAnsi="Arial Narrow" w:cs="Times New Roman"/>
          <w:sz w:val="20"/>
          <w:szCs w:val="20"/>
          <w:lang w:eastAsia="fr-FR"/>
        </w:rPr>
      </w:pPr>
      <w:r w:rsidRPr="008204D7">
        <w:rPr>
          <w:rFonts w:ascii="Arial Narrow" w:hAnsi="Arial Narrow" w:cs="Times New Roman"/>
          <w:sz w:val="20"/>
          <w:szCs w:val="20"/>
          <w:lang w:eastAsia="fr-FR"/>
        </w:rPr>
        <w:t>Process personal data only to the extent and in such manner as is necessary for the execution of the contract, or as otherwise notified by the Council;</w:t>
      </w:r>
    </w:p>
    <w:p w14:paraId="6499D7D6" w14:textId="77777777" w:rsidR="008204D7" w:rsidRPr="008204D7" w:rsidRDefault="008204D7" w:rsidP="008204D7">
      <w:pPr>
        <w:pStyle w:val="ListParagraph"/>
        <w:numPr>
          <w:ilvl w:val="0"/>
          <w:numId w:val="18"/>
        </w:numPr>
        <w:spacing w:after="60"/>
        <w:ind w:left="714" w:hanging="357"/>
        <w:contextualSpacing/>
        <w:jc w:val="both"/>
        <w:rPr>
          <w:rFonts w:ascii="Arial Narrow" w:hAnsi="Arial Narrow" w:cs="Times New Roman"/>
          <w:sz w:val="20"/>
          <w:szCs w:val="20"/>
          <w:lang w:eastAsia="fr-FR"/>
        </w:rPr>
      </w:pPr>
      <w:r w:rsidRPr="008204D7">
        <w:rPr>
          <w:rFonts w:ascii="Arial Narrow" w:hAnsi="Arial Narrow" w:cs="Times New Roman"/>
          <w:sz w:val="20"/>
          <w:szCs w:val="20"/>
          <w:lang w:eastAsia="fr-FR"/>
        </w:rPr>
        <w:t>Implement appropriate technological measures to protect against accidental loss, destruction, damage, alteration or disclosure. These measures shall be appropriate to the harm which might result from any authorised or unlawful processing, accidental loss, destruction, or damage and having regard to the nature of the personal data which is to be protected;</w:t>
      </w:r>
    </w:p>
    <w:p w14:paraId="7CFA0A40" w14:textId="77777777" w:rsidR="008204D7" w:rsidRPr="008204D7" w:rsidRDefault="008204D7" w:rsidP="008204D7">
      <w:pPr>
        <w:pStyle w:val="ListParagraph"/>
        <w:numPr>
          <w:ilvl w:val="0"/>
          <w:numId w:val="18"/>
        </w:numPr>
        <w:spacing w:after="60"/>
        <w:ind w:left="714" w:hanging="357"/>
        <w:contextualSpacing/>
        <w:jc w:val="both"/>
        <w:rPr>
          <w:rFonts w:ascii="Arial Narrow" w:hAnsi="Arial Narrow" w:cs="Times New Roman"/>
          <w:sz w:val="20"/>
          <w:szCs w:val="20"/>
          <w:lang w:eastAsia="fr-FR"/>
        </w:rPr>
      </w:pPr>
      <w:r w:rsidRPr="008204D7">
        <w:rPr>
          <w:rFonts w:ascii="Arial Narrow" w:hAnsi="Arial Narrow" w:cs="Times New Roman"/>
          <w:sz w:val="20"/>
          <w:szCs w:val="20"/>
          <w:lang w:eastAsia="fr-FR"/>
        </w:rPr>
        <w:t>Take reasonable steps to ensure the reliability of any of the Provider’s employees having access to the personal data and that employees are informed of the confidential nature of the personal data and comply with the obligations set out in this Contract;</w:t>
      </w:r>
    </w:p>
    <w:p w14:paraId="1F682D77" w14:textId="77777777" w:rsidR="008204D7" w:rsidRPr="008204D7" w:rsidRDefault="008204D7" w:rsidP="008204D7">
      <w:pPr>
        <w:pStyle w:val="ListParagraph"/>
        <w:numPr>
          <w:ilvl w:val="0"/>
          <w:numId w:val="18"/>
        </w:numPr>
        <w:spacing w:after="60"/>
        <w:ind w:left="714" w:hanging="357"/>
        <w:contextualSpacing/>
        <w:jc w:val="both"/>
        <w:rPr>
          <w:rFonts w:ascii="Arial Narrow" w:hAnsi="Arial Narrow" w:cs="Times New Roman"/>
          <w:sz w:val="20"/>
          <w:szCs w:val="20"/>
          <w:lang w:eastAsia="fr-FR"/>
        </w:rPr>
      </w:pPr>
      <w:r w:rsidRPr="008204D7">
        <w:rPr>
          <w:rFonts w:ascii="Arial Narrow" w:hAnsi="Arial Narrow" w:cs="Times New Roman"/>
          <w:sz w:val="20"/>
          <w:szCs w:val="20"/>
          <w:lang w:eastAsia="fr-FR"/>
        </w:rPr>
        <w:t>Obtain written consent from the Council prior to any transfer of possession or responsibility for the personal data to any subcontractors;</w:t>
      </w:r>
    </w:p>
    <w:p w14:paraId="7AA4FD94" w14:textId="77777777" w:rsidR="008204D7" w:rsidRPr="008204D7" w:rsidRDefault="008204D7" w:rsidP="008204D7">
      <w:pPr>
        <w:pStyle w:val="ListParagraph"/>
        <w:numPr>
          <w:ilvl w:val="0"/>
          <w:numId w:val="18"/>
        </w:numPr>
        <w:spacing w:after="60"/>
        <w:ind w:left="714" w:hanging="357"/>
        <w:contextualSpacing/>
        <w:jc w:val="both"/>
        <w:rPr>
          <w:rFonts w:ascii="Arial Narrow" w:hAnsi="Arial Narrow" w:cs="Times New Roman"/>
          <w:sz w:val="20"/>
          <w:szCs w:val="20"/>
          <w:lang w:eastAsia="fr-FR"/>
        </w:rPr>
      </w:pPr>
      <w:r w:rsidRPr="008204D7">
        <w:rPr>
          <w:rFonts w:ascii="Arial Narrow" w:hAnsi="Arial Narrow" w:cs="Times New Roman"/>
          <w:sz w:val="20"/>
          <w:szCs w:val="20"/>
          <w:lang w:eastAsia="fr-FR"/>
        </w:rPr>
        <w:t>Notify the Council within five working days if it receives:</w:t>
      </w:r>
    </w:p>
    <w:p w14:paraId="26A0FE52" w14:textId="77777777" w:rsidR="008204D7" w:rsidRPr="008204D7" w:rsidRDefault="008204D7" w:rsidP="008204D7">
      <w:pPr>
        <w:pStyle w:val="ListParagraph"/>
        <w:numPr>
          <w:ilvl w:val="1"/>
          <w:numId w:val="19"/>
        </w:numPr>
        <w:spacing w:after="60"/>
        <w:ind w:left="1134"/>
        <w:contextualSpacing/>
        <w:jc w:val="both"/>
        <w:rPr>
          <w:rFonts w:ascii="Arial Narrow" w:hAnsi="Arial Narrow" w:cs="Times New Roman"/>
          <w:sz w:val="20"/>
          <w:szCs w:val="20"/>
          <w:lang w:eastAsia="fr-FR"/>
        </w:rPr>
      </w:pPr>
      <w:r w:rsidRPr="008204D7">
        <w:rPr>
          <w:rFonts w:ascii="Arial Narrow" w:hAnsi="Arial Narrow" w:cs="Times New Roman"/>
          <w:sz w:val="20"/>
          <w:szCs w:val="20"/>
          <w:lang w:eastAsia="fr-FR"/>
        </w:rPr>
        <w:t>A request from a data subject to have access (including rectification, deletion and objection)  to that person’s personal data; or</w:t>
      </w:r>
    </w:p>
    <w:p w14:paraId="09494478" w14:textId="77777777" w:rsidR="008204D7" w:rsidRPr="008204D7" w:rsidRDefault="008204D7" w:rsidP="008204D7">
      <w:pPr>
        <w:pStyle w:val="ListParagraph"/>
        <w:numPr>
          <w:ilvl w:val="1"/>
          <w:numId w:val="19"/>
        </w:numPr>
        <w:spacing w:after="60"/>
        <w:ind w:left="1134"/>
        <w:contextualSpacing/>
        <w:jc w:val="both"/>
        <w:rPr>
          <w:rFonts w:ascii="Arial Narrow" w:hAnsi="Arial Narrow" w:cs="Times New Roman"/>
          <w:sz w:val="20"/>
          <w:szCs w:val="20"/>
          <w:lang w:eastAsia="fr-FR"/>
        </w:rPr>
      </w:pPr>
      <w:r w:rsidRPr="008204D7">
        <w:rPr>
          <w:rFonts w:ascii="Arial Narrow" w:hAnsi="Arial Narrow" w:cs="Times New Roman"/>
          <w:sz w:val="20"/>
          <w:szCs w:val="20"/>
          <w:lang w:eastAsia="fr-FR"/>
        </w:rPr>
        <w:lastRenderedPageBreak/>
        <w:t>A complaint or request related to the Council’s obligations to comply with the data protection requirements.</w:t>
      </w:r>
    </w:p>
    <w:p w14:paraId="5AD4574E" w14:textId="77777777" w:rsidR="008204D7" w:rsidRPr="008204D7" w:rsidRDefault="008204D7" w:rsidP="008204D7">
      <w:pPr>
        <w:pStyle w:val="ListParagraph"/>
        <w:numPr>
          <w:ilvl w:val="0"/>
          <w:numId w:val="18"/>
        </w:numPr>
        <w:spacing w:after="60"/>
        <w:ind w:left="714" w:hanging="357"/>
        <w:contextualSpacing/>
        <w:jc w:val="both"/>
        <w:rPr>
          <w:rFonts w:ascii="Arial Narrow" w:hAnsi="Arial Narrow" w:cs="Times New Roman"/>
          <w:sz w:val="20"/>
          <w:szCs w:val="20"/>
          <w:lang w:eastAsia="fr-FR"/>
        </w:rPr>
      </w:pPr>
      <w:r w:rsidRPr="008204D7">
        <w:rPr>
          <w:rFonts w:ascii="Arial Narrow" w:hAnsi="Arial Narrow" w:cs="Times New Roman"/>
          <w:sz w:val="20"/>
          <w:szCs w:val="20"/>
          <w:lang w:eastAsia="fr-FR"/>
        </w:rPr>
        <w:t>Provide the Council with full assistance in relation to any such request or complaint;</w:t>
      </w:r>
    </w:p>
    <w:p w14:paraId="1F262F84" w14:textId="77777777" w:rsidR="008204D7" w:rsidRPr="008204D7" w:rsidRDefault="008204D7" w:rsidP="008204D7">
      <w:pPr>
        <w:pStyle w:val="ListParagraph"/>
        <w:numPr>
          <w:ilvl w:val="0"/>
          <w:numId w:val="18"/>
        </w:numPr>
        <w:spacing w:after="60"/>
        <w:ind w:left="714" w:hanging="357"/>
        <w:contextualSpacing/>
        <w:jc w:val="both"/>
        <w:rPr>
          <w:rFonts w:ascii="Arial Narrow" w:hAnsi="Arial Narrow" w:cs="Times New Roman"/>
          <w:sz w:val="20"/>
          <w:szCs w:val="20"/>
          <w:lang w:eastAsia="fr-FR"/>
        </w:rPr>
      </w:pPr>
      <w:r w:rsidRPr="008204D7">
        <w:rPr>
          <w:rFonts w:ascii="Arial Narrow" w:hAnsi="Arial Narrow" w:cs="Times New Roman"/>
          <w:sz w:val="20"/>
          <w:szCs w:val="20"/>
          <w:lang w:eastAsia="fr-FR"/>
        </w:rPr>
        <w:t>Allow for and contribute to checks and audits, including inspections, conducted or mandated by the Council or by any authorised third auditing person. The Provider shall immediately inform the Council about any audit not conducted or mandated by the Council;</w:t>
      </w:r>
    </w:p>
    <w:p w14:paraId="16F9AF2D" w14:textId="77777777" w:rsidR="008204D7" w:rsidRPr="008204D7" w:rsidRDefault="008204D7" w:rsidP="008204D7">
      <w:pPr>
        <w:pStyle w:val="ListParagraph"/>
        <w:numPr>
          <w:ilvl w:val="0"/>
          <w:numId w:val="18"/>
        </w:numPr>
        <w:spacing w:after="60"/>
        <w:ind w:left="714" w:hanging="357"/>
        <w:contextualSpacing/>
        <w:jc w:val="both"/>
        <w:rPr>
          <w:rFonts w:ascii="Arial Narrow" w:hAnsi="Arial Narrow" w:cs="Times New Roman"/>
          <w:sz w:val="20"/>
          <w:szCs w:val="20"/>
          <w:lang w:eastAsia="fr-FR"/>
        </w:rPr>
      </w:pPr>
      <w:r w:rsidRPr="008204D7">
        <w:rPr>
          <w:rFonts w:ascii="Arial Narrow" w:hAnsi="Arial Narrow" w:cs="Times New Roman"/>
          <w:sz w:val="20"/>
          <w:szCs w:val="20"/>
          <w:lang w:eastAsia="fr-FR"/>
        </w:rPr>
        <w:t>Not process personal data outside the jurisdiction of a Council of Europe Member State without the prior authorisation of the Council;</w:t>
      </w:r>
    </w:p>
    <w:p w14:paraId="03C20B1F" w14:textId="77777777" w:rsidR="008204D7" w:rsidRDefault="008204D7" w:rsidP="008204D7">
      <w:pPr>
        <w:pStyle w:val="ListParagraph"/>
        <w:numPr>
          <w:ilvl w:val="0"/>
          <w:numId w:val="18"/>
        </w:numPr>
        <w:tabs>
          <w:tab w:val="left" w:pos="284"/>
        </w:tabs>
        <w:autoSpaceDE w:val="0"/>
        <w:autoSpaceDN w:val="0"/>
        <w:spacing w:before="40" w:after="60"/>
        <w:ind w:left="714" w:hanging="357"/>
        <w:contextualSpacing/>
        <w:jc w:val="both"/>
        <w:rPr>
          <w:rFonts w:ascii="Arial Narrow" w:hAnsi="Arial Narrow" w:cs="Times New Roman"/>
          <w:sz w:val="20"/>
          <w:szCs w:val="20"/>
          <w:lang w:eastAsia="fr-FR"/>
        </w:rPr>
      </w:pPr>
      <w:r w:rsidRPr="008204D7">
        <w:rPr>
          <w:rFonts w:ascii="Arial Narrow" w:hAnsi="Arial Narrow" w:cs="Times New Roman"/>
          <w:sz w:val="20"/>
          <w:szCs w:val="20"/>
          <w:lang w:eastAsia="fr-FR"/>
        </w:rPr>
        <w:t>Upon the Council’s request, provide information relating to its compliance with its obligations under the contract in connection with the processing of personal data and the rights of data subjects;</w:t>
      </w:r>
    </w:p>
    <w:p w14:paraId="46315976" w14:textId="77777777" w:rsidR="00032B05" w:rsidRPr="008204D7" w:rsidRDefault="008204D7" w:rsidP="008204D7">
      <w:pPr>
        <w:pStyle w:val="ListParagraph"/>
        <w:numPr>
          <w:ilvl w:val="0"/>
          <w:numId w:val="18"/>
        </w:numPr>
        <w:tabs>
          <w:tab w:val="left" w:pos="284"/>
        </w:tabs>
        <w:autoSpaceDE w:val="0"/>
        <w:autoSpaceDN w:val="0"/>
        <w:spacing w:before="40" w:after="60"/>
        <w:ind w:left="714" w:hanging="357"/>
        <w:contextualSpacing/>
        <w:jc w:val="both"/>
        <w:rPr>
          <w:rFonts w:ascii="Arial Narrow" w:hAnsi="Arial Narrow" w:cs="Times New Roman"/>
          <w:sz w:val="20"/>
          <w:szCs w:val="20"/>
          <w:lang w:eastAsia="fr-FR"/>
        </w:rPr>
      </w:pPr>
      <w:r w:rsidRPr="008204D7">
        <w:rPr>
          <w:rFonts w:ascii="Arial Narrow" w:hAnsi="Arial Narrow" w:cs="Times New Roman"/>
          <w:sz w:val="20"/>
          <w:szCs w:val="20"/>
          <w:lang w:eastAsia="fr-FR"/>
        </w:rPr>
        <w:t>Upon the Council’s request, delete or return to the Council all personal data and any existing copies, unless the applicable law requires storage of the personal data.</w:t>
      </w:r>
    </w:p>
    <w:bookmarkEnd w:id="2"/>
    <w:p w14:paraId="6E41DC5B" w14:textId="77777777" w:rsidR="00660AB4" w:rsidRPr="003B0397" w:rsidRDefault="00660AB4" w:rsidP="00660AB4">
      <w:pPr>
        <w:tabs>
          <w:tab w:val="left" w:pos="284"/>
        </w:tabs>
        <w:autoSpaceDE w:val="0"/>
        <w:autoSpaceDN w:val="0"/>
        <w:spacing w:before="40"/>
        <w:jc w:val="both"/>
        <w:rPr>
          <w:rFonts w:ascii="Arial Narrow" w:hAnsi="Arial Narrow"/>
          <w:smallCaps/>
          <w:color w:val="548DD4"/>
          <w:sz w:val="20"/>
          <w:szCs w:val="20"/>
        </w:rPr>
      </w:pPr>
      <w:r w:rsidRPr="003B0397">
        <w:rPr>
          <w:rFonts w:ascii="Arial Narrow" w:hAnsi="Arial Narrow"/>
          <w:smallCaps/>
          <w:color w:val="548DD4"/>
          <w:sz w:val="20"/>
          <w:szCs w:val="20"/>
        </w:rPr>
        <w:t xml:space="preserve">Article 4 – Fees, expenses and mode of payment </w:t>
      </w:r>
    </w:p>
    <w:p w14:paraId="6FAF7CC0" w14:textId="77777777" w:rsidR="00660AB4" w:rsidRPr="003B0397" w:rsidRDefault="00660AB4" w:rsidP="00660AB4">
      <w:pPr>
        <w:tabs>
          <w:tab w:val="left" w:pos="284"/>
        </w:tabs>
        <w:autoSpaceDE w:val="0"/>
        <w:autoSpaceDN w:val="0"/>
        <w:spacing w:before="40"/>
        <w:jc w:val="both"/>
        <w:rPr>
          <w:rFonts w:ascii="Arial Narrow" w:hAnsi="Arial Narrow"/>
          <w:color w:val="548DD4"/>
          <w:sz w:val="20"/>
          <w:szCs w:val="20"/>
          <w:lang w:eastAsia="fr-FR"/>
        </w:rPr>
      </w:pPr>
      <w:r w:rsidRPr="003B0397">
        <w:rPr>
          <w:rFonts w:ascii="Arial Narrow" w:hAnsi="Arial Narrow"/>
          <w:color w:val="548DD4"/>
          <w:sz w:val="20"/>
          <w:szCs w:val="20"/>
          <w:lang w:eastAsia="fr-FR"/>
        </w:rPr>
        <w:t>4.1 Fees</w:t>
      </w:r>
    </w:p>
    <w:p w14:paraId="3A51CEF5" w14:textId="77777777" w:rsidR="00660AB4" w:rsidRPr="003B0397" w:rsidRDefault="00660AB4" w:rsidP="00660AB4">
      <w:pPr>
        <w:tabs>
          <w:tab w:val="left" w:pos="426"/>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4.1.1</w:t>
      </w:r>
      <w:r w:rsidRPr="003B0397">
        <w:rPr>
          <w:rFonts w:ascii="Arial Narrow" w:hAnsi="Arial Narrow"/>
          <w:sz w:val="20"/>
          <w:szCs w:val="20"/>
          <w:lang w:eastAsia="fr-FR"/>
        </w:rPr>
        <w:tab/>
        <w:t xml:space="preserve">In return for the fulfilment by the Provider of its obligations under the contract, the Council undertakes to pay the Provider </w:t>
      </w:r>
      <w:r w:rsidR="00654D22" w:rsidRPr="003B0397">
        <w:rPr>
          <w:rFonts w:ascii="Arial Narrow" w:hAnsi="Arial Narrow"/>
          <w:sz w:val="20"/>
          <w:szCs w:val="20"/>
          <w:lang w:eastAsia="fr-FR"/>
        </w:rPr>
        <w:t xml:space="preserve">the </w:t>
      </w:r>
      <w:r w:rsidRPr="003B0397">
        <w:rPr>
          <w:rFonts w:ascii="Arial Narrow" w:hAnsi="Arial Narrow"/>
          <w:sz w:val="20"/>
          <w:szCs w:val="20"/>
          <w:lang w:eastAsia="fr-FR"/>
        </w:rPr>
        <w:t>fees in Euros (unless otherwise provided in the Terms of reference), as indicated in the Provider’s offer.</w:t>
      </w:r>
    </w:p>
    <w:p w14:paraId="6F7D548F"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4.1.2 Amounts are final and not subject to review.</w:t>
      </w:r>
    </w:p>
    <w:p w14:paraId="3621DDB2" w14:textId="77777777" w:rsidR="00660AB4" w:rsidRPr="003B0397" w:rsidRDefault="00660AB4" w:rsidP="00660AB4">
      <w:pPr>
        <w:tabs>
          <w:tab w:val="left" w:pos="426"/>
        </w:tabs>
        <w:autoSpaceDE w:val="0"/>
        <w:autoSpaceDN w:val="0"/>
        <w:spacing w:before="40"/>
        <w:jc w:val="both"/>
        <w:rPr>
          <w:rFonts w:ascii="Arial Narrow" w:hAnsi="Arial Narrow"/>
          <w:color w:val="548DD4"/>
          <w:sz w:val="20"/>
          <w:szCs w:val="20"/>
          <w:lang w:eastAsia="fr-FR"/>
        </w:rPr>
      </w:pPr>
      <w:r w:rsidRPr="003B0397">
        <w:rPr>
          <w:rFonts w:ascii="Arial Narrow" w:hAnsi="Arial Narrow"/>
          <w:color w:val="548DD4"/>
          <w:sz w:val="20"/>
          <w:szCs w:val="20"/>
          <w:lang w:eastAsia="fr-FR"/>
        </w:rPr>
        <w:t>4.2 VAT</w:t>
      </w:r>
    </w:p>
    <w:p w14:paraId="4C42D74C" w14:textId="77777777" w:rsidR="00660AB4" w:rsidRPr="003B0397" w:rsidRDefault="00660AB4" w:rsidP="00660AB4">
      <w:pPr>
        <w:tabs>
          <w:tab w:val="left" w:pos="426"/>
        </w:tabs>
        <w:autoSpaceDE w:val="0"/>
        <w:autoSpaceDN w:val="0"/>
        <w:spacing w:after="30"/>
        <w:jc w:val="both"/>
        <w:rPr>
          <w:rFonts w:ascii="Arial Narrow" w:hAnsi="Arial Narrow"/>
          <w:sz w:val="20"/>
          <w:szCs w:val="20"/>
          <w:lang w:eastAsia="fr-FR"/>
        </w:rPr>
      </w:pPr>
      <w:r w:rsidRPr="003B0397">
        <w:rPr>
          <w:rFonts w:ascii="Arial Narrow" w:hAnsi="Arial Narrow"/>
          <w:sz w:val="20"/>
          <w:szCs w:val="20"/>
          <w:lang w:eastAsia="fr-FR"/>
        </w:rPr>
        <w:t xml:space="preserve">4.2.1 Should the deliverables be taxable in France, the amount invoiced shall be VAT inclusive. </w:t>
      </w:r>
    </w:p>
    <w:p w14:paraId="3B4A4C16" w14:textId="77777777" w:rsidR="00660AB4" w:rsidRPr="003B0397" w:rsidRDefault="00660AB4" w:rsidP="00660AB4">
      <w:pPr>
        <w:tabs>
          <w:tab w:val="left" w:pos="284"/>
        </w:tabs>
        <w:autoSpaceDE w:val="0"/>
        <w:autoSpaceDN w:val="0"/>
        <w:spacing w:after="30"/>
        <w:jc w:val="both"/>
        <w:rPr>
          <w:rFonts w:ascii="Arial Narrow" w:hAnsi="Arial Narrow"/>
          <w:sz w:val="20"/>
          <w:szCs w:val="20"/>
          <w:lang w:eastAsia="fr-FR"/>
        </w:rPr>
      </w:pPr>
      <w:r w:rsidRPr="003B0397">
        <w:rPr>
          <w:rFonts w:ascii="Arial Narrow" w:hAnsi="Arial Narrow"/>
          <w:sz w:val="20"/>
          <w:szCs w:val="20"/>
          <w:lang w:eastAsia="fr-FR"/>
        </w:rPr>
        <w:t>4.2.2 Should the deliverables be taxable in another EU country, and unless otherwise agreed between the Parties, the Council will provide the Provider with an exemption certificate prior to the signature of the contract. The exemption certificate sent by the Council of Europe should be retained by the Provider and presented to the relevant tax authorities to justify tax-free invoicing. In accordance with Article 2 b) of Council Directive 2001/115/EC, the following should be stated in the invoice: “</w:t>
      </w:r>
      <w:r w:rsidRPr="003B0397">
        <w:rPr>
          <w:rFonts w:ascii="Arial Narrow" w:hAnsi="Arial Narrow"/>
          <w:i/>
          <w:sz w:val="20"/>
          <w:szCs w:val="20"/>
          <w:lang w:eastAsia="fr-FR"/>
        </w:rPr>
        <w:t xml:space="preserve">Intra-Community sale/service to an exempted </w:t>
      </w:r>
      <w:proofErr w:type="spellStart"/>
      <w:r w:rsidRPr="003B0397">
        <w:rPr>
          <w:rFonts w:ascii="Arial Narrow" w:hAnsi="Arial Narrow"/>
          <w:i/>
          <w:sz w:val="20"/>
          <w:szCs w:val="20"/>
          <w:lang w:eastAsia="fr-FR"/>
        </w:rPr>
        <w:t>organisation</w:t>
      </w:r>
      <w:proofErr w:type="spellEnd"/>
      <w:r w:rsidRPr="003B0397">
        <w:rPr>
          <w:rFonts w:ascii="Arial Narrow" w:hAnsi="Arial Narrow"/>
          <w:i/>
          <w:sz w:val="20"/>
          <w:szCs w:val="20"/>
          <w:lang w:eastAsia="fr-FR"/>
        </w:rPr>
        <w:t>: Articles 143 and 151 of Council Directive 2006/112/EC</w:t>
      </w:r>
      <w:r w:rsidRPr="003B0397">
        <w:rPr>
          <w:rFonts w:ascii="Arial Narrow" w:hAnsi="Arial Narrow"/>
          <w:sz w:val="20"/>
          <w:szCs w:val="20"/>
          <w:lang w:eastAsia="fr-FR"/>
        </w:rPr>
        <w:t xml:space="preserve">” and should indicate the final total amount excluding VAT. In case the </w:t>
      </w:r>
      <w:proofErr w:type="spellStart"/>
      <w:r w:rsidRPr="003B0397">
        <w:rPr>
          <w:rFonts w:ascii="Arial Narrow" w:hAnsi="Arial Narrow"/>
          <w:sz w:val="20"/>
          <w:szCs w:val="20"/>
          <w:lang w:eastAsia="fr-FR"/>
        </w:rPr>
        <w:t>CoE</w:t>
      </w:r>
      <w:proofErr w:type="spellEnd"/>
      <w:r w:rsidRPr="003B0397">
        <w:rPr>
          <w:rFonts w:ascii="Arial Narrow" w:hAnsi="Arial Narrow"/>
          <w:sz w:val="20"/>
          <w:szCs w:val="20"/>
          <w:lang w:eastAsia="fr-FR"/>
        </w:rPr>
        <w:t xml:space="preserve"> will not be in a position to provide the said certificate, the Council will pay the invoice with VAT included.  </w:t>
      </w:r>
    </w:p>
    <w:p w14:paraId="2C55BACA" w14:textId="77777777" w:rsidR="00660AB4" w:rsidRPr="003B0397" w:rsidRDefault="00660AB4" w:rsidP="00660AB4">
      <w:pPr>
        <w:tabs>
          <w:tab w:val="left" w:pos="284"/>
        </w:tabs>
        <w:autoSpaceDE w:val="0"/>
        <w:autoSpaceDN w:val="0"/>
        <w:spacing w:after="30"/>
        <w:jc w:val="both"/>
        <w:rPr>
          <w:rFonts w:ascii="Arial Narrow" w:hAnsi="Arial Narrow"/>
          <w:sz w:val="20"/>
          <w:szCs w:val="20"/>
          <w:lang w:eastAsia="fr-FR"/>
        </w:rPr>
      </w:pPr>
      <w:r w:rsidRPr="003B0397">
        <w:rPr>
          <w:rFonts w:ascii="Arial Narrow" w:hAnsi="Arial Narrow"/>
          <w:sz w:val="20"/>
          <w:szCs w:val="20"/>
          <w:lang w:eastAsia="fr-FR"/>
        </w:rPr>
        <w:t>4.2.3 Should the deliverables be taxable in a non-EU country, the amount invoiced will not include VAT if the local (national) legislation allows for it, or if the Council of Europe enjoys tax exemption through other means in the country concerned. Otherwise, it shall include VAT.</w:t>
      </w:r>
    </w:p>
    <w:p w14:paraId="6FEBA634"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4.2.4 For the provision of “online services”, should the Provider be established either in an EU country (other than France) or in a non-EU country, the invoiced amount shall include French VAT at the applicable rate. The invoice shall indicate the total amount without taxes, the rate and the amount of the VAT and the total amount ‘all tax included’. The invoice shall also stipulate the following statement: “</w:t>
      </w:r>
      <w:r w:rsidRPr="003B0397">
        <w:rPr>
          <w:rFonts w:ascii="Arial Narrow" w:hAnsi="Arial Narrow"/>
          <w:i/>
          <w:sz w:val="20"/>
          <w:szCs w:val="20"/>
          <w:lang w:eastAsia="fr-FR"/>
        </w:rPr>
        <w:t>Intra-community sale/service: French VAT collected by the Provider and paid to the Mini One-Stop shop in [Address/Country]</w:t>
      </w:r>
      <w:r w:rsidRPr="003B0397">
        <w:rPr>
          <w:rFonts w:ascii="Arial Narrow" w:hAnsi="Arial Narrow"/>
          <w:sz w:val="20"/>
          <w:szCs w:val="20"/>
          <w:lang w:eastAsia="fr-FR"/>
        </w:rPr>
        <w:t>”.</w:t>
      </w:r>
    </w:p>
    <w:p w14:paraId="3E541C64" w14:textId="77777777" w:rsidR="00660AB4" w:rsidRPr="003B0397" w:rsidRDefault="00660AB4" w:rsidP="00660AB4">
      <w:pPr>
        <w:tabs>
          <w:tab w:val="left" w:pos="284"/>
        </w:tabs>
        <w:autoSpaceDE w:val="0"/>
        <w:autoSpaceDN w:val="0"/>
        <w:spacing w:before="40"/>
        <w:jc w:val="both"/>
        <w:rPr>
          <w:rFonts w:ascii="Arial Narrow" w:hAnsi="Arial Narrow"/>
          <w:color w:val="548DD4"/>
          <w:sz w:val="20"/>
          <w:szCs w:val="20"/>
          <w:lang w:eastAsia="fr-FR"/>
        </w:rPr>
      </w:pPr>
      <w:r w:rsidRPr="003B0397">
        <w:rPr>
          <w:rFonts w:ascii="Arial Narrow" w:hAnsi="Arial Narrow"/>
          <w:color w:val="548DD4"/>
          <w:sz w:val="20"/>
          <w:szCs w:val="20"/>
          <w:lang w:eastAsia="fr-FR"/>
        </w:rPr>
        <w:t>4.3 Invoicing and payment</w:t>
      </w:r>
    </w:p>
    <w:p w14:paraId="3BD1F9C7"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4.3.1 Upon acceptance of the deliverable[s] by the Council, the Provider shall submit an invoice or a request for payment in triplicate and in Euros in conformity with the applicable legislation.</w:t>
      </w:r>
    </w:p>
    <w:p w14:paraId="01680BC8" w14:textId="77777777" w:rsidR="00660AB4" w:rsidRPr="003B0397" w:rsidRDefault="00660AB4" w:rsidP="00660AB4">
      <w:pPr>
        <w:jc w:val="both"/>
        <w:rPr>
          <w:rFonts w:ascii="Arial Narrow" w:hAnsi="Arial Narrow"/>
          <w:sz w:val="20"/>
          <w:szCs w:val="20"/>
        </w:rPr>
      </w:pPr>
      <w:r w:rsidRPr="003B0397">
        <w:rPr>
          <w:rFonts w:ascii="Arial Narrow" w:hAnsi="Arial Narrow"/>
          <w:sz w:val="20"/>
          <w:szCs w:val="20"/>
        </w:rPr>
        <w:t xml:space="preserve">4.3.2 Before accepting the deliverable(s), the Council reserves the right to ask the Provider to submit any other document or information </w:t>
      </w:r>
      <w:r w:rsidRPr="003B0397">
        <w:rPr>
          <w:rFonts w:ascii="Arial Narrow" w:hAnsi="Arial Narrow"/>
          <w:sz w:val="20"/>
          <w:szCs w:val="20"/>
        </w:rPr>
        <w:lastRenderedPageBreak/>
        <w:t>that may serve the purpose of establishing that the Contract has been duly executed.</w:t>
      </w:r>
    </w:p>
    <w:p w14:paraId="0F98ABE2" w14:textId="77777777" w:rsidR="00660AB4" w:rsidRPr="003B0397" w:rsidRDefault="00660AB4" w:rsidP="00660AB4">
      <w:pPr>
        <w:jc w:val="both"/>
        <w:rPr>
          <w:rFonts w:ascii="Arial Narrow" w:hAnsi="Arial Narrow"/>
          <w:sz w:val="20"/>
          <w:szCs w:val="20"/>
        </w:rPr>
      </w:pPr>
      <w:r w:rsidRPr="003B0397">
        <w:rPr>
          <w:rFonts w:ascii="Arial Narrow" w:hAnsi="Arial Narrow"/>
          <w:sz w:val="20"/>
          <w:szCs w:val="20"/>
        </w:rPr>
        <w:t xml:space="preserve">4.3.3 In the case of event </w:t>
      </w:r>
      <w:proofErr w:type="spellStart"/>
      <w:r w:rsidRPr="003B0397">
        <w:rPr>
          <w:rFonts w:ascii="Arial Narrow" w:hAnsi="Arial Narrow"/>
          <w:sz w:val="20"/>
          <w:szCs w:val="20"/>
        </w:rPr>
        <w:t>organisation</w:t>
      </w:r>
      <w:proofErr w:type="spellEnd"/>
      <w:r w:rsidRPr="003B0397">
        <w:rPr>
          <w:rFonts w:ascii="Arial Narrow" w:hAnsi="Arial Narrow"/>
          <w:sz w:val="20"/>
          <w:szCs w:val="20"/>
        </w:rPr>
        <w:t>, the Provider shall in any case submit any document that proves that the event took place, including but not limited to an attendance sheet broken down into half days specifying the location, date(s) and time(s) of the event(s) or activity(</w:t>
      </w:r>
      <w:proofErr w:type="spellStart"/>
      <w:r w:rsidRPr="003B0397">
        <w:rPr>
          <w:rFonts w:ascii="Arial Narrow" w:hAnsi="Arial Narrow"/>
          <w:sz w:val="20"/>
          <w:szCs w:val="20"/>
        </w:rPr>
        <w:t>ies</w:t>
      </w:r>
      <w:proofErr w:type="spellEnd"/>
      <w:r w:rsidRPr="003B0397">
        <w:rPr>
          <w:rFonts w:ascii="Arial Narrow" w:hAnsi="Arial Narrow"/>
          <w:sz w:val="20"/>
          <w:szCs w:val="20"/>
        </w:rPr>
        <w:t xml:space="preserve">), to be individually signed by </w:t>
      </w:r>
      <w:r w:rsidRPr="003B0397">
        <w:rPr>
          <w:rFonts w:ascii="Arial Narrow" w:hAnsi="Arial Narrow"/>
          <w:sz w:val="20"/>
          <w:szCs w:val="20"/>
          <w:u w:val="single"/>
        </w:rPr>
        <w:t>each</w:t>
      </w:r>
      <w:r w:rsidRPr="003B0397">
        <w:rPr>
          <w:rFonts w:ascii="Arial Narrow" w:hAnsi="Arial Narrow"/>
          <w:sz w:val="20"/>
          <w:szCs w:val="20"/>
        </w:rPr>
        <w:t xml:space="preserve"> participant and the Provider.</w:t>
      </w:r>
    </w:p>
    <w:p w14:paraId="6F06C7BB" w14:textId="77777777" w:rsidR="00660AB4" w:rsidRPr="003B0397" w:rsidRDefault="00660AB4" w:rsidP="00660AB4">
      <w:pPr>
        <w:jc w:val="both"/>
        <w:rPr>
          <w:rFonts w:ascii="Arial Narrow" w:hAnsi="Arial Narrow"/>
          <w:sz w:val="20"/>
          <w:szCs w:val="20"/>
        </w:rPr>
      </w:pPr>
      <w:r w:rsidRPr="003B0397">
        <w:rPr>
          <w:rFonts w:ascii="Arial Narrow" w:hAnsi="Arial Narrow"/>
          <w:sz w:val="20"/>
          <w:szCs w:val="20"/>
        </w:rPr>
        <w:t xml:space="preserve">4.3.4 The payment for the Deliverables to be paid by the Council shall be made within 60 calendar days of submission of the invoice described in Article 4.3.1, subject to the submission of the deliverable(s) described in the </w:t>
      </w:r>
      <w:r w:rsidRPr="003B0397">
        <w:rPr>
          <w:rFonts w:ascii="Arial Narrow" w:eastAsia="Calibri" w:hAnsi="Arial Narrow"/>
          <w:sz w:val="20"/>
          <w:szCs w:val="20"/>
        </w:rPr>
        <w:t>Terms of reference</w:t>
      </w:r>
      <w:r w:rsidRPr="003B0397">
        <w:rPr>
          <w:rFonts w:ascii="Arial Narrow" w:eastAsia="Calibri" w:hAnsi="Arial Narrow"/>
          <w:sz w:val="14"/>
          <w:szCs w:val="14"/>
        </w:rPr>
        <w:t xml:space="preserve"> </w:t>
      </w:r>
      <w:r w:rsidRPr="003B0397">
        <w:rPr>
          <w:rFonts w:ascii="Arial Narrow" w:hAnsi="Arial Narrow"/>
          <w:sz w:val="20"/>
          <w:szCs w:val="20"/>
        </w:rPr>
        <w:t>and its/their acceptance by the Council.</w:t>
      </w:r>
    </w:p>
    <w:p w14:paraId="722932F9" w14:textId="77777777" w:rsidR="00660AB4" w:rsidRPr="003B0397" w:rsidRDefault="00660AB4" w:rsidP="00660AB4">
      <w:pPr>
        <w:jc w:val="both"/>
        <w:rPr>
          <w:rFonts w:ascii="Arial Narrow" w:hAnsi="Arial Narrow"/>
          <w:sz w:val="20"/>
          <w:szCs w:val="20"/>
        </w:rPr>
      </w:pPr>
      <w:r w:rsidRPr="003B0397">
        <w:rPr>
          <w:rFonts w:ascii="Arial Narrow" w:hAnsi="Arial Narrow"/>
          <w:sz w:val="20"/>
          <w:szCs w:val="20"/>
        </w:rPr>
        <w:t>4.3.5 In cases where an advance payment is foreseen, it shall be paid within 60 calendar days upon signature of the contract.</w:t>
      </w:r>
    </w:p>
    <w:p w14:paraId="3195818E" w14:textId="77777777" w:rsidR="00660AB4" w:rsidRPr="003B0397" w:rsidRDefault="00660AB4" w:rsidP="00660AB4">
      <w:pPr>
        <w:tabs>
          <w:tab w:val="left" w:pos="284"/>
        </w:tabs>
        <w:autoSpaceDE w:val="0"/>
        <w:autoSpaceDN w:val="0"/>
        <w:spacing w:before="40"/>
        <w:jc w:val="both"/>
        <w:rPr>
          <w:rFonts w:ascii="Arial Narrow" w:hAnsi="Arial Narrow"/>
          <w:smallCaps/>
          <w:color w:val="548DD4"/>
          <w:sz w:val="20"/>
          <w:szCs w:val="20"/>
          <w:lang w:eastAsia="fr-FR"/>
        </w:rPr>
      </w:pPr>
      <w:r w:rsidRPr="003B0397">
        <w:rPr>
          <w:rFonts w:ascii="Arial Narrow" w:hAnsi="Arial Narrow"/>
          <w:smallCaps/>
          <w:color w:val="548DD4"/>
          <w:sz w:val="20"/>
          <w:szCs w:val="20"/>
          <w:lang w:eastAsia="fr-FR"/>
        </w:rPr>
        <w:t>Article 5 - Breach of contract</w:t>
      </w:r>
    </w:p>
    <w:p w14:paraId="4F97EB3E"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 xml:space="preserve">5.1 In the event that the Provider does not satisfy the conditions laid down in this contract or those resulting from any modifications duly accepted in writing by both parties, in accordance with the provisions of Article 6 below, or the deliverables provided as referred to under Article 1.1 do not reach a satisfactory level, the Council shall consider there to have been a breach of contract and may consequently refuse to pay to the Provider the amounts referred to in Article 4.1 above. </w:t>
      </w:r>
    </w:p>
    <w:p w14:paraId="12288E61"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 xml:space="preserve">5.2 </w:t>
      </w:r>
      <w:r w:rsidR="00355DF5" w:rsidRPr="003B0397">
        <w:rPr>
          <w:rFonts w:ascii="Arial Narrow" w:hAnsi="Arial Narrow"/>
          <w:sz w:val="20"/>
          <w:szCs w:val="20"/>
          <w:lang w:eastAsia="fr-FR"/>
        </w:rPr>
        <w:t xml:space="preserve">In the cases described in paragraph 5.1 above, the Council reserves further, at any moment and further to prior notification to the Provider, the right to terminate the contract in all or in part. In case of termination, the Council shall pay only the amount corresponding to the deliverables actually and satisfactorily provided at the time of termination of the contract and shall request reimbursement of the sums already paid for Deliverables not provided. </w:t>
      </w:r>
      <w:r w:rsidR="00E244F2" w:rsidRPr="003B0397">
        <w:rPr>
          <w:rFonts w:ascii="Arial Narrow" w:hAnsi="Arial Narrow"/>
          <w:sz w:val="20"/>
          <w:szCs w:val="20"/>
          <w:lang w:eastAsia="fr-FR"/>
        </w:rPr>
        <w:t>In case of partial termination, the obligations of the parties shall endure for all deliverables which are not subject of the notification of termination.</w:t>
      </w:r>
    </w:p>
    <w:p w14:paraId="38EAE572"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5.3</w:t>
      </w:r>
      <w:r w:rsidRPr="003B0397">
        <w:rPr>
          <w:rFonts w:ascii="Arial Narrow" w:hAnsi="Arial Narrow"/>
          <w:sz w:val="20"/>
          <w:szCs w:val="20"/>
          <w:lang w:eastAsia="fr-FR"/>
        </w:rPr>
        <w:tab/>
        <w:t>The outstanding sums shall be paid to the Council’s bank account within 60 calendar days from the notification in writing by the Council to the Provider regarding the outstanding sums to be paid.</w:t>
      </w:r>
    </w:p>
    <w:p w14:paraId="267127D3" w14:textId="77777777" w:rsidR="00E23D35" w:rsidRPr="003B0397" w:rsidRDefault="00E23D35"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 xml:space="preserve">5.4 </w:t>
      </w:r>
      <w:r w:rsidRPr="003B0397">
        <w:rPr>
          <w:rFonts w:ascii="Arial Narrow" w:hAnsi="Arial Narrow"/>
        </w:rPr>
        <w:t>I</w:t>
      </w:r>
      <w:r w:rsidRPr="003B0397">
        <w:rPr>
          <w:rFonts w:ascii="Arial Narrow" w:hAnsi="Arial Narrow"/>
          <w:sz w:val="20"/>
          <w:szCs w:val="20"/>
          <w:lang w:eastAsia="fr-FR"/>
        </w:rPr>
        <w:t xml:space="preserve">n the event of the Provider being unable to provide the equipment or services detailed in the contract, the Provider shall </w:t>
      </w:r>
      <w:proofErr w:type="spellStart"/>
      <w:r w:rsidRPr="003B0397">
        <w:rPr>
          <w:rFonts w:ascii="Arial Narrow" w:hAnsi="Arial Narrow"/>
          <w:sz w:val="20"/>
          <w:szCs w:val="20"/>
          <w:lang w:eastAsia="fr-FR"/>
        </w:rPr>
        <w:t>endeavour</w:t>
      </w:r>
      <w:proofErr w:type="spellEnd"/>
      <w:r w:rsidRPr="003B0397">
        <w:rPr>
          <w:rFonts w:ascii="Arial Narrow" w:hAnsi="Arial Narrow"/>
          <w:sz w:val="20"/>
          <w:szCs w:val="20"/>
          <w:lang w:eastAsia="fr-FR"/>
        </w:rPr>
        <w:t xml:space="preserve"> to provide the same within the shortest delay and at no extra cost to the Council. The Provider shall cover any costs incurred by the Council and the Recipient due to delay, mistake or other obstacle to delivery caused by its actions or inaction.</w:t>
      </w:r>
    </w:p>
    <w:p w14:paraId="5E118239" w14:textId="77777777" w:rsidR="00660AB4" w:rsidRPr="003B0397" w:rsidRDefault="00660AB4" w:rsidP="00660AB4">
      <w:pPr>
        <w:tabs>
          <w:tab w:val="left" w:pos="284"/>
        </w:tabs>
        <w:autoSpaceDE w:val="0"/>
        <w:autoSpaceDN w:val="0"/>
        <w:spacing w:before="40"/>
        <w:jc w:val="both"/>
        <w:rPr>
          <w:rFonts w:ascii="Arial Narrow" w:hAnsi="Arial Narrow"/>
          <w:smallCaps/>
          <w:sz w:val="20"/>
          <w:szCs w:val="20"/>
          <w:lang w:eastAsia="fr-FR"/>
        </w:rPr>
      </w:pPr>
      <w:bookmarkStart w:id="3" w:name="_Toc179868653"/>
      <w:bookmarkStart w:id="4" w:name="_Toc179868654"/>
      <w:r w:rsidRPr="003B0397">
        <w:rPr>
          <w:rFonts w:ascii="Arial Narrow" w:hAnsi="Arial Narrow"/>
          <w:smallCaps/>
          <w:color w:val="548DD4"/>
          <w:sz w:val="20"/>
          <w:szCs w:val="20"/>
          <w:lang w:eastAsia="fr-FR"/>
        </w:rPr>
        <w:t>Article 6 - Modifications</w:t>
      </w:r>
      <w:bookmarkEnd w:id="3"/>
      <w:r w:rsidRPr="003B0397">
        <w:rPr>
          <w:rFonts w:ascii="Arial Narrow" w:hAnsi="Arial Narrow"/>
          <w:smallCaps/>
          <w:color w:val="548DD4"/>
          <w:sz w:val="20"/>
          <w:szCs w:val="20"/>
          <w:lang w:eastAsia="fr-FR"/>
        </w:rPr>
        <w:t xml:space="preserve"> </w:t>
      </w:r>
    </w:p>
    <w:p w14:paraId="60BDA3DD"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6.1 The provisions of this contract cannot be modified without the written agreement of both parties. This agreement may take the form of an exchange of emails provide it is done using the contact details specified in Article 8.</w:t>
      </w:r>
    </w:p>
    <w:p w14:paraId="66444959"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 xml:space="preserve">6.2 </w:t>
      </w:r>
      <w:r w:rsidRPr="003B0397">
        <w:rPr>
          <w:rFonts w:ascii="Arial Narrow" w:hAnsi="Arial Narrow"/>
          <w:sz w:val="20"/>
        </w:rPr>
        <w:t>Any modification shall not affect elements of the contract which may distort the initial conditions of the tendering procedure or give rise to unequal treatment between the tenderers.</w:t>
      </w:r>
    </w:p>
    <w:p w14:paraId="64BEC308" w14:textId="77777777" w:rsidR="00793D85" w:rsidRPr="003B0397" w:rsidRDefault="00660AB4" w:rsidP="00793D85">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 xml:space="preserve">6.3 </w:t>
      </w:r>
      <w:r w:rsidR="00793D85" w:rsidRPr="003B0397">
        <w:rPr>
          <w:rFonts w:ascii="Arial Narrow" w:hAnsi="Arial Narrow"/>
          <w:sz w:val="20"/>
          <w:szCs w:val="20"/>
          <w:lang w:eastAsia="fr-FR"/>
        </w:rPr>
        <w:t>The Provider may not transfer this contract</w:t>
      </w:r>
      <w:r w:rsidRPr="003B0397">
        <w:rPr>
          <w:rFonts w:ascii="Arial Narrow" w:hAnsi="Arial Narrow"/>
          <w:sz w:val="20"/>
          <w:szCs w:val="20"/>
          <w:lang w:eastAsia="fr-FR"/>
        </w:rPr>
        <w:t xml:space="preserve">, in full or in part, for money or free of charge, without the Council’s prior </w:t>
      </w:r>
      <w:proofErr w:type="spellStart"/>
      <w:r w:rsidRPr="003B0397">
        <w:rPr>
          <w:rFonts w:ascii="Arial Narrow" w:hAnsi="Arial Narrow"/>
          <w:sz w:val="20"/>
          <w:szCs w:val="20"/>
          <w:lang w:eastAsia="fr-FR"/>
        </w:rPr>
        <w:t>authorisation</w:t>
      </w:r>
      <w:proofErr w:type="spellEnd"/>
      <w:r w:rsidRPr="003B0397">
        <w:rPr>
          <w:rFonts w:ascii="Arial Narrow" w:hAnsi="Arial Narrow"/>
          <w:sz w:val="20"/>
          <w:szCs w:val="20"/>
          <w:lang w:eastAsia="fr-FR"/>
        </w:rPr>
        <w:t xml:space="preserve"> in writing.</w:t>
      </w:r>
    </w:p>
    <w:p w14:paraId="054CF2BC" w14:textId="77777777" w:rsidR="00793D85" w:rsidRPr="003B0397" w:rsidRDefault="00793D85"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6.4 The parties agree that the Council may transfer this contract in full or in part, to the Recipient. Title of the goods may be transferred to the Recipient at any time by the Council. The Council may also assign the benefit of this contract to the Recipient.</w:t>
      </w:r>
    </w:p>
    <w:p w14:paraId="7408CE31" w14:textId="77777777" w:rsidR="00660AB4" w:rsidRPr="003B0397" w:rsidRDefault="00FF4977"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6.5</w:t>
      </w:r>
      <w:r w:rsidR="00660AB4" w:rsidRPr="003B0397">
        <w:rPr>
          <w:rFonts w:ascii="Arial Narrow" w:hAnsi="Arial Narrow"/>
          <w:sz w:val="20"/>
          <w:szCs w:val="20"/>
          <w:lang w:eastAsia="fr-FR"/>
        </w:rPr>
        <w:t xml:space="preserve"> The Provider may not subcontract all or part of the deliverables without the written </w:t>
      </w:r>
      <w:proofErr w:type="spellStart"/>
      <w:r w:rsidR="00660AB4" w:rsidRPr="003B0397">
        <w:rPr>
          <w:rFonts w:ascii="Arial Narrow" w:hAnsi="Arial Narrow"/>
          <w:sz w:val="20"/>
          <w:szCs w:val="20"/>
          <w:lang w:eastAsia="fr-FR"/>
        </w:rPr>
        <w:t>authorisation</w:t>
      </w:r>
      <w:proofErr w:type="spellEnd"/>
      <w:r w:rsidR="00660AB4" w:rsidRPr="003B0397">
        <w:rPr>
          <w:rFonts w:ascii="Arial Narrow" w:hAnsi="Arial Narrow"/>
          <w:sz w:val="20"/>
          <w:szCs w:val="20"/>
          <w:lang w:eastAsia="fr-FR"/>
        </w:rPr>
        <w:t xml:space="preserve"> of the Council.</w:t>
      </w:r>
    </w:p>
    <w:p w14:paraId="10DB1AF9" w14:textId="77777777" w:rsidR="000A7CD3" w:rsidRPr="003B0397" w:rsidRDefault="000A7CD3" w:rsidP="000A7CD3">
      <w:pPr>
        <w:tabs>
          <w:tab w:val="left" w:pos="284"/>
        </w:tabs>
        <w:autoSpaceDE w:val="0"/>
        <w:autoSpaceDN w:val="0"/>
        <w:spacing w:before="40"/>
        <w:jc w:val="both"/>
        <w:rPr>
          <w:rFonts w:ascii="Arial Narrow" w:hAnsi="Arial Narrow"/>
          <w:smallCaps/>
          <w:color w:val="548DD4"/>
          <w:sz w:val="20"/>
          <w:szCs w:val="20"/>
          <w:lang w:eastAsia="fr-FR"/>
        </w:rPr>
      </w:pPr>
      <w:r w:rsidRPr="003B0397">
        <w:rPr>
          <w:rFonts w:ascii="Arial Narrow" w:hAnsi="Arial Narrow"/>
          <w:smallCaps/>
          <w:color w:val="548DD4"/>
          <w:sz w:val="20"/>
          <w:szCs w:val="20"/>
          <w:lang w:eastAsia="fr-FR"/>
        </w:rPr>
        <w:t xml:space="preserve">Article 7 - Case of force majeure </w:t>
      </w:r>
    </w:p>
    <w:p w14:paraId="40A68EF6" w14:textId="77777777" w:rsidR="000A7CD3" w:rsidRPr="003B0397" w:rsidRDefault="000A7CD3" w:rsidP="000A7CD3">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 xml:space="preserve">7.1 In the event of force majeure, the parties shall be released from the application of this contract without any financial compensation. Force majeure is defined as including the following: major weather problems, earthquake, strikes affecting air travel, attacks, a state of </w:t>
      </w:r>
      <w:r w:rsidRPr="003B0397">
        <w:rPr>
          <w:rFonts w:ascii="Arial Narrow" w:hAnsi="Arial Narrow"/>
          <w:sz w:val="20"/>
          <w:szCs w:val="20"/>
          <w:lang w:eastAsia="fr-FR"/>
        </w:rPr>
        <w:lastRenderedPageBreak/>
        <w:t>war, health risks or events that would require the Council or the Provider to cancel the contract.</w:t>
      </w:r>
    </w:p>
    <w:p w14:paraId="50C7384D" w14:textId="77777777" w:rsidR="000A7CD3" w:rsidRPr="003B0397" w:rsidRDefault="000A7CD3" w:rsidP="000A7CD3">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 xml:space="preserve">7.2 In the event of such circumstances each party shall be required to notify the other party accordingly in writing, within a period of 7 calendar days. </w:t>
      </w:r>
    </w:p>
    <w:p w14:paraId="05C7C003" w14:textId="77777777" w:rsidR="000A7CD3" w:rsidRPr="003B0397" w:rsidRDefault="000A7CD3" w:rsidP="000A7CD3">
      <w:pPr>
        <w:tabs>
          <w:tab w:val="left" w:pos="284"/>
        </w:tabs>
        <w:autoSpaceDE w:val="0"/>
        <w:autoSpaceDN w:val="0"/>
        <w:spacing w:before="40"/>
        <w:jc w:val="both"/>
        <w:rPr>
          <w:rFonts w:ascii="Arial Narrow" w:hAnsi="Arial Narrow"/>
          <w:smallCaps/>
          <w:color w:val="548DD4"/>
          <w:sz w:val="20"/>
          <w:szCs w:val="20"/>
          <w:lang w:eastAsia="fr-FR"/>
        </w:rPr>
      </w:pPr>
      <w:r w:rsidRPr="003B0397">
        <w:rPr>
          <w:rFonts w:ascii="Arial Narrow" w:hAnsi="Arial Narrow"/>
          <w:smallCaps/>
          <w:color w:val="548DD4"/>
          <w:sz w:val="20"/>
          <w:szCs w:val="20"/>
          <w:lang w:eastAsia="fr-FR"/>
        </w:rPr>
        <w:t>Article 8 - Communication between the parties</w:t>
      </w:r>
    </w:p>
    <w:p w14:paraId="5B1DE4FE" w14:textId="77777777" w:rsidR="000A7CD3" w:rsidRPr="003B0397" w:rsidRDefault="000A7CD3" w:rsidP="000A7CD3">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8.1The Contact point within the Council of Europe is indicated on the cover page of the Act of Engagement (See page 1 above).</w:t>
      </w:r>
    </w:p>
    <w:p w14:paraId="24E6BD11" w14:textId="77777777" w:rsidR="000A7CD3" w:rsidRPr="003B0397" w:rsidRDefault="000A7CD3" w:rsidP="000A7CD3">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8.2 The Provider can be reached through the means indicated in the Act of Engagement (see page 1 above).</w:t>
      </w:r>
    </w:p>
    <w:p w14:paraId="42EFF205" w14:textId="77777777" w:rsidR="000A7CD3" w:rsidRPr="003B0397" w:rsidRDefault="000A7CD3" w:rsidP="000A7CD3">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8.3</w:t>
      </w:r>
      <w:r w:rsidRPr="003B0397">
        <w:rPr>
          <w:rFonts w:ascii="Arial Narrow" w:hAnsi="Arial Narrow"/>
          <w:sz w:val="20"/>
          <w:szCs w:val="20"/>
          <w:lang w:eastAsia="fr-FR"/>
        </w:rPr>
        <w:tab/>
        <w:t>Any communication is deemed to have been made when it is received by the receiving party, unless the Contract refers to the date when the communication was sent.</w:t>
      </w:r>
    </w:p>
    <w:p w14:paraId="0A24702D" w14:textId="77777777" w:rsidR="000A7CD3" w:rsidRPr="003B0397" w:rsidRDefault="000A7CD3" w:rsidP="000A7CD3">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8.4 Electronic communication is deemed to have been received by the receiving party on the day of successful dispatch of that communication, provided that it is sent to the addressees listed in paragraphs 1 and 2 above. Dispatch shall be deemed unsuccessful if the sending party receives a message of non-delivery. In this case, the sending party shall immediately send again such communication to any of the other addresses listed in paragraphs 1 and 2 above. In case of unsuccessful dispatch, the sending party shall not be held in breach of its obligation to send such communication within a specified deadline, provided the communication is dispatched by another means of communication without further delay.</w:t>
      </w:r>
    </w:p>
    <w:p w14:paraId="32F03754" w14:textId="77777777" w:rsidR="000A7CD3" w:rsidRPr="003B0397" w:rsidRDefault="000A7CD3" w:rsidP="000A7CD3">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8.5</w:t>
      </w:r>
      <w:r w:rsidRPr="003B0397">
        <w:rPr>
          <w:rFonts w:ascii="Arial Narrow" w:hAnsi="Arial Narrow"/>
          <w:sz w:val="20"/>
          <w:szCs w:val="20"/>
          <w:lang w:eastAsia="fr-FR"/>
        </w:rPr>
        <w:tab/>
        <w:t>Mail sent to the Council using the postal services is considered to have been received by the Council on the date on which it is registered by the department identified in paragraph 1 above.</w:t>
      </w:r>
    </w:p>
    <w:p w14:paraId="44876835" w14:textId="77777777" w:rsidR="000A7CD3" w:rsidRPr="003B0397" w:rsidRDefault="000A7CD3" w:rsidP="000A7CD3">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8.6</w:t>
      </w:r>
      <w:r w:rsidRPr="003B0397">
        <w:rPr>
          <w:rFonts w:ascii="Arial Narrow" w:hAnsi="Arial Narrow"/>
          <w:sz w:val="20"/>
          <w:szCs w:val="20"/>
          <w:lang w:eastAsia="fr-FR"/>
        </w:rPr>
        <w:tab/>
        <w:t>Formal notifications made by registered mail with return receipt or equivalent, or by equivalent electronic means, shall be considered to have been received by the receiving party on the date of receipt indicated on the return receipt or equivalent.</w:t>
      </w:r>
    </w:p>
    <w:bookmarkEnd w:id="4"/>
    <w:p w14:paraId="19B5992A" w14:textId="77777777" w:rsidR="000A7CD3" w:rsidRPr="003B0397" w:rsidRDefault="000A7CD3" w:rsidP="000A7CD3">
      <w:pPr>
        <w:tabs>
          <w:tab w:val="left" w:pos="284"/>
        </w:tabs>
        <w:autoSpaceDE w:val="0"/>
        <w:autoSpaceDN w:val="0"/>
        <w:spacing w:before="40"/>
        <w:jc w:val="both"/>
        <w:rPr>
          <w:rFonts w:ascii="Arial Narrow" w:hAnsi="Arial Narrow"/>
          <w:sz w:val="20"/>
          <w:szCs w:val="20"/>
          <w:lang w:eastAsia="fr-FR"/>
        </w:rPr>
      </w:pPr>
      <w:r w:rsidRPr="003B0397">
        <w:rPr>
          <w:rFonts w:ascii="Arial Narrow" w:hAnsi="Arial Narrow"/>
          <w:smallCaps/>
          <w:color w:val="548DD4"/>
          <w:sz w:val="20"/>
          <w:szCs w:val="20"/>
          <w:lang w:eastAsia="fr-FR"/>
        </w:rPr>
        <w:t>Article 9 –Acceptance</w:t>
      </w:r>
    </w:p>
    <w:p w14:paraId="66C1A6EA" w14:textId="77777777" w:rsidR="000A7CD3" w:rsidRPr="003B0397" w:rsidRDefault="000A7CD3" w:rsidP="000A7CD3">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The provision of deliverables referred to in this contract shall be the subject of a written acceptance procedure, as defined in Article 3.3 above. If acceptance is refused, the Council shall inform the Provider accordingly, giving reasons, and may set new modalities for the provision of the deliverables. If acceptance is refused again, the Council may terminate the Contract in whole or in part without previous notice and without paying any financial compensation.</w:t>
      </w:r>
    </w:p>
    <w:p w14:paraId="2E2D43DD" w14:textId="77777777" w:rsidR="00660AB4" w:rsidRPr="003B0397" w:rsidRDefault="00660AB4" w:rsidP="00660AB4">
      <w:pPr>
        <w:tabs>
          <w:tab w:val="left" w:pos="284"/>
        </w:tabs>
        <w:autoSpaceDE w:val="0"/>
        <w:autoSpaceDN w:val="0"/>
        <w:spacing w:before="40"/>
        <w:jc w:val="both"/>
        <w:rPr>
          <w:rFonts w:ascii="Arial Narrow" w:hAnsi="Arial Narrow"/>
          <w:smallCaps/>
          <w:sz w:val="20"/>
          <w:szCs w:val="20"/>
          <w:lang w:eastAsia="fr-FR"/>
        </w:rPr>
      </w:pPr>
      <w:bookmarkStart w:id="5" w:name="_Toc179868655"/>
      <w:r w:rsidRPr="003B0397">
        <w:rPr>
          <w:rFonts w:ascii="Arial Narrow" w:hAnsi="Arial Narrow"/>
          <w:smallCaps/>
          <w:color w:val="548DD4"/>
          <w:sz w:val="20"/>
          <w:szCs w:val="20"/>
          <w:lang w:eastAsia="fr-FR"/>
        </w:rPr>
        <w:t>Article 10 – Changes in the Provider’s situation or standing</w:t>
      </w:r>
    </w:p>
    <w:p w14:paraId="19913B7F" w14:textId="77777777" w:rsidR="00660AB4" w:rsidRPr="003B0397" w:rsidRDefault="00660AB4" w:rsidP="00660AB4">
      <w:pPr>
        <w:tabs>
          <w:tab w:val="left" w:pos="284"/>
        </w:tabs>
        <w:jc w:val="both"/>
        <w:rPr>
          <w:rFonts w:ascii="Arial Narrow" w:hAnsi="Arial Narrow"/>
          <w:color w:val="000000"/>
          <w:sz w:val="20"/>
          <w:szCs w:val="18"/>
        </w:rPr>
      </w:pPr>
      <w:r w:rsidRPr="003B0397">
        <w:rPr>
          <w:rFonts w:ascii="Arial Narrow" w:hAnsi="Arial Narrow"/>
          <w:sz w:val="20"/>
          <w:szCs w:val="18"/>
        </w:rPr>
        <w:t>10.1</w:t>
      </w:r>
      <w:r w:rsidRPr="003B0397">
        <w:rPr>
          <w:rFonts w:ascii="Arial Narrow" w:hAnsi="Arial Narrow"/>
          <w:color w:val="000000"/>
          <w:sz w:val="20"/>
          <w:szCs w:val="18"/>
        </w:rPr>
        <w:t xml:space="preserve"> The Provider shall inform the Council without delay of any changes in their address or legal domicile or in the address or legal domicile of the person who may represent them.</w:t>
      </w:r>
    </w:p>
    <w:p w14:paraId="73A4322D" w14:textId="77777777" w:rsidR="00660AB4" w:rsidRPr="003B0397" w:rsidRDefault="00660AB4" w:rsidP="00660AB4">
      <w:pPr>
        <w:tabs>
          <w:tab w:val="left" w:pos="567"/>
        </w:tabs>
        <w:jc w:val="both"/>
        <w:rPr>
          <w:rFonts w:ascii="Arial Narrow" w:hAnsi="Arial Narrow"/>
          <w:color w:val="000000"/>
          <w:sz w:val="20"/>
          <w:szCs w:val="18"/>
        </w:rPr>
      </w:pPr>
      <w:r w:rsidRPr="003B0397">
        <w:rPr>
          <w:rFonts w:ascii="Arial Narrow" w:hAnsi="Arial Narrow"/>
          <w:color w:val="000000"/>
          <w:sz w:val="20"/>
          <w:szCs w:val="18"/>
        </w:rPr>
        <w:t xml:space="preserve">10.2 </w:t>
      </w:r>
      <w:r w:rsidRPr="003B0397">
        <w:rPr>
          <w:rFonts w:ascii="Arial Narrow" w:hAnsi="Arial Narrow"/>
          <w:color w:val="000000"/>
          <w:sz w:val="20"/>
          <w:szCs w:val="18"/>
        </w:rPr>
        <w:tab/>
        <w:t>The Provider shall inform also inform the Council without delay:</w:t>
      </w:r>
    </w:p>
    <w:p w14:paraId="7D25EDA4" w14:textId="77777777" w:rsidR="00660AB4" w:rsidRPr="003B0397" w:rsidRDefault="00660AB4" w:rsidP="00660AB4">
      <w:pPr>
        <w:numPr>
          <w:ilvl w:val="0"/>
          <w:numId w:val="9"/>
        </w:numPr>
        <w:tabs>
          <w:tab w:val="left" w:pos="0"/>
          <w:tab w:val="left" w:pos="284"/>
          <w:tab w:val="left" w:pos="426"/>
          <w:tab w:val="left" w:pos="709"/>
          <w:tab w:val="left" w:pos="851"/>
        </w:tabs>
        <w:ind w:left="0" w:firstLine="0"/>
        <w:jc w:val="both"/>
        <w:rPr>
          <w:rFonts w:ascii="Arial Narrow" w:hAnsi="Arial Narrow"/>
          <w:color w:val="000000"/>
          <w:sz w:val="20"/>
          <w:szCs w:val="18"/>
        </w:rPr>
      </w:pPr>
      <w:r w:rsidRPr="003B0397">
        <w:rPr>
          <w:rFonts w:ascii="Arial Narrow" w:hAnsi="Arial Narrow"/>
          <w:color w:val="000000"/>
          <w:sz w:val="20"/>
          <w:szCs w:val="18"/>
        </w:rPr>
        <w:t>if they are involved in a merger, takeover or change of ownership or there is a change in their legal status;</w:t>
      </w:r>
    </w:p>
    <w:p w14:paraId="331AB22D" w14:textId="77777777" w:rsidR="00660AB4" w:rsidRPr="003B0397" w:rsidRDefault="00660AB4" w:rsidP="00660AB4">
      <w:pPr>
        <w:numPr>
          <w:ilvl w:val="0"/>
          <w:numId w:val="9"/>
        </w:numPr>
        <w:tabs>
          <w:tab w:val="left" w:pos="0"/>
          <w:tab w:val="left" w:pos="284"/>
          <w:tab w:val="left" w:pos="426"/>
          <w:tab w:val="left" w:pos="709"/>
          <w:tab w:val="left" w:pos="851"/>
        </w:tabs>
        <w:ind w:left="0" w:firstLine="0"/>
        <w:jc w:val="both"/>
        <w:rPr>
          <w:rFonts w:ascii="Arial Narrow" w:hAnsi="Arial Narrow"/>
          <w:color w:val="000000"/>
          <w:sz w:val="20"/>
          <w:szCs w:val="18"/>
        </w:rPr>
      </w:pPr>
      <w:r w:rsidRPr="003B0397">
        <w:rPr>
          <w:rFonts w:ascii="Arial Narrow" w:hAnsi="Arial Narrow"/>
          <w:color w:val="000000"/>
          <w:sz w:val="20"/>
          <w:szCs w:val="18"/>
        </w:rPr>
        <w:lastRenderedPageBreak/>
        <w:t xml:space="preserve"> where the Provider is a consortium or similar entity, if there is a change in membership or partnership.</w:t>
      </w:r>
    </w:p>
    <w:p w14:paraId="22323D18" w14:textId="77777777" w:rsidR="00660AB4" w:rsidRPr="003B0397" w:rsidRDefault="00660AB4" w:rsidP="00660AB4">
      <w:pPr>
        <w:numPr>
          <w:ilvl w:val="0"/>
          <w:numId w:val="9"/>
        </w:numPr>
        <w:tabs>
          <w:tab w:val="left" w:pos="0"/>
          <w:tab w:val="left" w:pos="284"/>
          <w:tab w:val="left" w:pos="426"/>
          <w:tab w:val="left" w:pos="709"/>
          <w:tab w:val="left" w:pos="851"/>
        </w:tabs>
        <w:ind w:left="0" w:firstLine="0"/>
        <w:jc w:val="both"/>
        <w:rPr>
          <w:rFonts w:ascii="Arial Narrow" w:hAnsi="Arial Narrow"/>
          <w:color w:val="000000"/>
          <w:sz w:val="20"/>
          <w:szCs w:val="18"/>
        </w:rPr>
      </w:pPr>
      <w:r w:rsidRPr="003B0397">
        <w:rPr>
          <w:rFonts w:ascii="Arial Narrow" w:hAnsi="Arial Narrow"/>
          <w:color w:val="000000"/>
          <w:sz w:val="20"/>
          <w:szCs w:val="18"/>
        </w:rPr>
        <w:t xml:space="preserve"> if they are sentenced by final judgment on one or more of the following charges: participation in a criminal </w:t>
      </w:r>
      <w:proofErr w:type="spellStart"/>
      <w:r w:rsidRPr="003B0397">
        <w:rPr>
          <w:rFonts w:ascii="Arial Narrow" w:hAnsi="Arial Narrow"/>
          <w:color w:val="000000"/>
          <w:sz w:val="20"/>
          <w:szCs w:val="18"/>
        </w:rPr>
        <w:t>organisation</w:t>
      </w:r>
      <w:proofErr w:type="spellEnd"/>
      <w:r w:rsidRPr="003B0397">
        <w:rPr>
          <w:rFonts w:ascii="Arial Narrow" w:hAnsi="Arial Narrow"/>
          <w:color w:val="000000"/>
          <w:sz w:val="20"/>
          <w:szCs w:val="18"/>
        </w:rPr>
        <w:t>, corruption, fraud, money laundering;</w:t>
      </w:r>
    </w:p>
    <w:p w14:paraId="7C5E85E6" w14:textId="77777777" w:rsidR="00660AB4" w:rsidRPr="003B0397" w:rsidRDefault="00660AB4" w:rsidP="00660AB4">
      <w:pPr>
        <w:numPr>
          <w:ilvl w:val="0"/>
          <w:numId w:val="9"/>
        </w:numPr>
        <w:tabs>
          <w:tab w:val="left" w:pos="0"/>
          <w:tab w:val="left" w:pos="284"/>
          <w:tab w:val="left" w:pos="426"/>
          <w:tab w:val="left" w:pos="709"/>
          <w:tab w:val="left" w:pos="851"/>
        </w:tabs>
        <w:ind w:left="0" w:firstLine="0"/>
        <w:jc w:val="both"/>
        <w:rPr>
          <w:rFonts w:ascii="Arial Narrow" w:hAnsi="Arial Narrow"/>
          <w:color w:val="000000"/>
          <w:sz w:val="20"/>
          <w:szCs w:val="18"/>
        </w:rPr>
      </w:pPr>
      <w:r w:rsidRPr="003B0397">
        <w:rPr>
          <w:rFonts w:ascii="Arial Narrow" w:hAnsi="Arial Narrow"/>
          <w:color w:val="000000"/>
          <w:sz w:val="20"/>
          <w:szCs w:val="18"/>
        </w:rPr>
        <w:t xml:space="preserve"> if they are in a situation of bankruptcy, liquidation, termination of activity, insolvency or arrangement with creditors or any like situation arising from a procedure of the same kind, or is not subject to a procedure of the same kind;</w:t>
      </w:r>
    </w:p>
    <w:p w14:paraId="5143D3FF" w14:textId="77777777" w:rsidR="00660AB4" w:rsidRPr="003B0397" w:rsidRDefault="00660AB4" w:rsidP="00660AB4">
      <w:pPr>
        <w:numPr>
          <w:ilvl w:val="0"/>
          <w:numId w:val="9"/>
        </w:numPr>
        <w:tabs>
          <w:tab w:val="left" w:pos="0"/>
          <w:tab w:val="left" w:pos="284"/>
          <w:tab w:val="left" w:pos="426"/>
          <w:tab w:val="left" w:pos="709"/>
          <w:tab w:val="left" w:pos="851"/>
        </w:tabs>
        <w:ind w:left="0" w:firstLine="0"/>
        <w:jc w:val="both"/>
        <w:rPr>
          <w:rFonts w:ascii="Arial Narrow" w:hAnsi="Arial Narrow"/>
          <w:color w:val="000000"/>
          <w:sz w:val="20"/>
          <w:szCs w:val="18"/>
        </w:rPr>
      </w:pPr>
      <w:r w:rsidRPr="003B0397">
        <w:rPr>
          <w:rFonts w:ascii="Arial Narrow" w:hAnsi="Arial Narrow"/>
          <w:color w:val="000000"/>
          <w:sz w:val="20"/>
          <w:szCs w:val="18"/>
        </w:rPr>
        <w:t xml:space="preserve"> if they have received a judgment with </w:t>
      </w:r>
      <w:r w:rsidRPr="003B0397">
        <w:rPr>
          <w:rFonts w:ascii="Arial Narrow" w:hAnsi="Arial Narrow"/>
          <w:i/>
          <w:color w:val="000000"/>
          <w:sz w:val="20"/>
          <w:szCs w:val="18"/>
        </w:rPr>
        <w:t>res judicata force</w:t>
      </w:r>
      <w:r w:rsidRPr="003B0397">
        <w:rPr>
          <w:rFonts w:ascii="Arial Narrow" w:hAnsi="Arial Narrow"/>
          <w:color w:val="000000"/>
          <w:sz w:val="20"/>
          <w:szCs w:val="18"/>
        </w:rPr>
        <w:t>, finding an offence that affects their professional integrity or serious professional misconduct;</w:t>
      </w:r>
    </w:p>
    <w:p w14:paraId="3228B8D3" w14:textId="77777777" w:rsidR="00660AB4" w:rsidRPr="003B0397" w:rsidRDefault="00660AB4" w:rsidP="00660AB4">
      <w:pPr>
        <w:numPr>
          <w:ilvl w:val="0"/>
          <w:numId w:val="9"/>
        </w:numPr>
        <w:tabs>
          <w:tab w:val="left" w:pos="0"/>
          <w:tab w:val="left" w:pos="284"/>
          <w:tab w:val="left" w:pos="426"/>
          <w:tab w:val="left" w:pos="709"/>
          <w:tab w:val="left" w:pos="851"/>
        </w:tabs>
        <w:ind w:left="0" w:firstLine="0"/>
        <w:jc w:val="both"/>
        <w:rPr>
          <w:rFonts w:ascii="Arial Narrow" w:hAnsi="Arial Narrow"/>
          <w:color w:val="000000"/>
          <w:sz w:val="20"/>
          <w:szCs w:val="18"/>
        </w:rPr>
      </w:pPr>
      <w:r w:rsidRPr="003B0397">
        <w:rPr>
          <w:rFonts w:ascii="Arial Narrow" w:hAnsi="Arial Narrow"/>
          <w:color w:val="000000"/>
          <w:sz w:val="20"/>
          <w:szCs w:val="18"/>
        </w:rPr>
        <w:t>If they do not comply with his obligations as regards payment of social security contributions, taxes and dues, according to the statutory provisions of their country of legal domicile;</w:t>
      </w:r>
    </w:p>
    <w:p w14:paraId="5F4752AA" w14:textId="77777777" w:rsidR="00660AB4" w:rsidRPr="003B0397" w:rsidRDefault="00660AB4" w:rsidP="00660AB4">
      <w:pPr>
        <w:numPr>
          <w:ilvl w:val="0"/>
          <w:numId w:val="9"/>
        </w:numPr>
        <w:tabs>
          <w:tab w:val="left" w:pos="0"/>
          <w:tab w:val="left" w:pos="284"/>
          <w:tab w:val="left" w:pos="426"/>
          <w:tab w:val="left" w:pos="709"/>
          <w:tab w:val="left" w:pos="851"/>
        </w:tabs>
        <w:ind w:left="0" w:firstLine="0"/>
        <w:jc w:val="both"/>
        <w:rPr>
          <w:rFonts w:ascii="Arial Narrow" w:hAnsi="Arial Narrow"/>
          <w:color w:val="000000"/>
          <w:sz w:val="20"/>
          <w:szCs w:val="18"/>
        </w:rPr>
      </w:pPr>
      <w:r w:rsidRPr="003B0397">
        <w:rPr>
          <w:rFonts w:ascii="Arial Narrow" w:hAnsi="Arial Narrow"/>
          <w:sz w:val="20"/>
          <w:szCs w:val="18"/>
        </w:rPr>
        <w:t>If they are or are likely to be in a situation of conflict of interests.</w:t>
      </w:r>
    </w:p>
    <w:p w14:paraId="4E3B1FB2" w14:textId="77777777" w:rsidR="00660AB4" w:rsidRPr="003B0397" w:rsidRDefault="00660AB4" w:rsidP="00660AB4">
      <w:pPr>
        <w:tabs>
          <w:tab w:val="left" w:pos="284"/>
        </w:tabs>
        <w:autoSpaceDE w:val="0"/>
        <w:autoSpaceDN w:val="0"/>
        <w:spacing w:before="40"/>
        <w:jc w:val="both"/>
        <w:rPr>
          <w:rFonts w:ascii="Arial Narrow" w:hAnsi="Arial Narrow"/>
          <w:smallCaps/>
          <w:color w:val="548DD4"/>
          <w:sz w:val="20"/>
          <w:szCs w:val="20"/>
          <w:lang w:eastAsia="fr-FR"/>
        </w:rPr>
      </w:pPr>
      <w:r w:rsidRPr="003B0397">
        <w:rPr>
          <w:rFonts w:ascii="Arial Narrow" w:hAnsi="Arial Narrow"/>
          <w:smallCaps/>
          <w:color w:val="548DD4"/>
          <w:sz w:val="20"/>
          <w:szCs w:val="20"/>
          <w:lang w:eastAsia="fr-FR"/>
        </w:rPr>
        <w:t>Article 11 - Disputes</w:t>
      </w:r>
      <w:bookmarkEnd w:id="5"/>
      <w:r w:rsidRPr="003B0397">
        <w:rPr>
          <w:rFonts w:ascii="Arial Narrow" w:hAnsi="Arial Narrow"/>
          <w:smallCaps/>
          <w:color w:val="548DD4"/>
          <w:sz w:val="20"/>
          <w:szCs w:val="20"/>
          <w:lang w:eastAsia="fr-FR"/>
        </w:rPr>
        <w:t xml:space="preserve"> </w:t>
      </w:r>
    </w:p>
    <w:p w14:paraId="4D3BC4A2"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11.1 Any dispute regarding this Contract shall - failing a friendly settlement between the Parties - be submitted to arbitration.</w:t>
      </w:r>
    </w:p>
    <w:p w14:paraId="08F353F2"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11.2 The Arbitration Board shall be composed of two arbitrators each selected by one of the parties, and of a presiding arbitrator, appointed by the other two arbitrators; in the event of no presiding arbitrator being appointed under the above conditions within a period of six months, the President of the Tribunal de Grande Instance of Strasbourg shall make the appointment.</w:t>
      </w:r>
    </w:p>
    <w:p w14:paraId="79E81D43"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11.3 Alternatively, the parties may submit the dispute for decision to a single arbitrator selected by them by common agreement or, failing such agreement, by the President of the Tribunal de Grande Instance of Strasbourg.</w:t>
      </w:r>
    </w:p>
    <w:p w14:paraId="58B795F0"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11.4 The Board referred to in paragraph 2 of this Article or, where appropriate, the arbitrator referred to in paragraph 3 of this Article, shall determine the procedure to be followed.</w:t>
      </w:r>
    </w:p>
    <w:p w14:paraId="1600091B"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 xml:space="preserve">11.5 If the parties do not agree upon the law applicable the Board or, where appropriate, the arbitrator shall decide ex </w:t>
      </w:r>
      <w:proofErr w:type="spellStart"/>
      <w:r w:rsidRPr="003B0397">
        <w:rPr>
          <w:rFonts w:ascii="Arial Narrow" w:hAnsi="Arial Narrow"/>
          <w:sz w:val="20"/>
          <w:szCs w:val="20"/>
          <w:lang w:eastAsia="fr-FR"/>
        </w:rPr>
        <w:t>aequo</w:t>
      </w:r>
      <w:proofErr w:type="spellEnd"/>
      <w:r w:rsidRPr="003B0397">
        <w:rPr>
          <w:rFonts w:ascii="Arial Narrow" w:hAnsi="Arial Narrow"/>
          <w:sz w:val="20"/>
          <w:szCs w:val="20"/>
          <w:lang w:eastAsia="fr-FR"/>
        </w:rPr>
        <w:t xml:space="preserve"> et bono having regard to the general principles of law and to commercial usage.</w:t>
      </w:r>
    </w:p>
    <w:p w14:paraId="1A6A2063"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 xml:space="preserve">11.6 The arbitral decision shall be binding upon the parties and there shall be no appeal from it. </w:t>
      </w:r>
    </w:p>
    <w:p w14:paraId="746925B1" w14:textId="77777777" w:rsidR="00660AB4" w:rsidRPr="003B0397" w:rsidRDefault="00660AB4" w:rsidP="00660AB4">
      <w:pPr>
        <w:tabs>
          <w:tab w:val="left" w:pos="284"/>
        </w:tabs>
        <w:autoSpaceDE w:val="0"/>
        <w:autoSpaceDN w:val="0"/>
        <w:spacing w:before="40"/>
        <w:jc w:val="both"/>
        <w:rPr>
          <w:rFonts w:ascii="Arial Narrow" w:hAnsi="Arial Narrow"/>
          <w:smallCaps/>
          <w:color w:val="548DD4"/>
          <w:sz w:val="20"/>
          <w:szCs w:val="20"/>
          <w:lang w:eastAsia="fr-FR"/>
        </w:rPr>
      </w:pPr>
      <w:bookmarkStart w:id="6" w:name="_Toc179868656"/>
      <w:r w:rsidRPr="003B0397">
        <w:rPr>
          <w:rFonts w:ascii="Arial Narrow" w:hAnsi="Arial Narrow"/>
          <w:smallCaps/>
          <w:color w:val="548DD4"/>
          <w:sz w:val="20"/>
          <w:szCs w:val="20"/>
          <w:lang w:eastAsia="fr-FR"/>
        </w:rPr>
        <w:t>Article 12 - Addresses and bank details of the parties</w:t>
      </w:r>
      <w:bookmarkEnd w:id="6"/>
    </w:p>
    <w:p w14:paraId="00D7EC31"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The bank details of the Provider are indicated on the first page of this Act of Engagement. The bank details of the Council of Europe are the following:</w:t>
      </w:r>
    </w:p>
    <w:p w14:paraId="768CD50F" w14:textId="77777777" w:rsidR="00660AB4" w:rsidRPr="003B0397" w:rsidRDefault="00660AB4" w:rsidP="00660AB4">
      <w:pPr>
        <w:tabs>
          <w:tab w:val="left" w:pos="284"/>
        </w:tabs>
        <w:autoSpaceDE w:val="0"/>
        <w:autoSpaceDN w:val="0"/>
        <w:jc w:val="both"/>
        <w:rPr>
          <w:rFonts w:ascii="Arial Narrow" w:hAnsi="Arial Narrow"/>
          <w:sz w:val="20"/>
          <w:szCs w:val="20"/>
          <w:lang w:eastAsia="fr-FR"/>
        </w:rPr>
      </w:pPr>
      <w:r w:rsidRPr="003B0397">
        <w:rPr>
          <w:rFonts w:ascii="Arial Narrow" w:hAnsi="Arial Narrow"/>
          <w:sz w:val="20"/>
          <w:szCs w:val="20"/>
          <w:lang w:eastAsia="fr-FR"/>
        </w:rPr>
        <w:t xml:space="preserve">Bank address: </w:t>
      </w:r>
      <w:r w:rsidRPr="003B0397">
        <w:rPr>
          <w:rFonts w:ascii="Arial Narrow" w:hAnsi="Arial Narrow"/>
          <w:color w:val="808080"/>
          <w:sz w:val="20"/>
          <w:szCs w:val="20"/>
        </w:rPr>
        <w:t xml:space="preserve">F-67075 Strasbourg </w:t>
      </w:r>
      <w:proofErr w:type="spellStart"/>
      <w:r w:rsidRPr="003B0397">
        <w:rPr>
          <w:rFonts w:ascii="Arial Narrow" w:hAnsi="Arial Narrow"/>
          <w:color w:val="808080"/>
          <w:sz w:val="20"/>
          <w:szCs w:val="20"/>
        </w:rPr>
        <w:t>Cedex</w:t>
      </w:r>
      <w:proofErr w:type="spellEnd"/>
      <w:r w:rsidRPr="003B0397">
        <w:rPr>
          <w:rFonts w:ascii="Arial Narrow" w:hAnsi="Arial Narrow"/>
          <w:color w:val="808080"/>
          <w:sz w:val="20"/>
          <w:szCs w:val="20"/>
        </w:rPr>
        <w:t>, France</w:t>
      </w:r>
    </w:p>
    <w:p w14:paraId="13D6A8AC" w14:textId="77777777" w:rsidR="00660AB4" w:rsidRPr="003B0397" w:rsidRDefault="00660AB4" w:rsidP="00660AB4">
      <w:pPr>
        <w:tabs>
          <w:tab w:val="left" w:pos="284"/>
        </w:tabs>
        <w:autoSpaceDE w:val="0"/>
        <w:autoSpaceDN w:val="0"/>
        <w:jc w:val="both"/>
        <w:rPr>
          <w:rFonts w:ascii="Arial Narrow" w:hAnsi="Arial Narrow"/>
          <w:sz w:val="20"/>
          <w:szCs w:val="20"/>
          <w:lang w:val="fr-FR" w:eastAsia="fr-FR"/>
        </w:rPr>
      </w:pPr>
      <w:r w:rsidRPr="003B0397">
        <w:rPr>
          <w:rFonts w:ascii="Arial Narrow" w:hAnsi="Arial Narrow"/>
          <w:sz w:val="20"/>
          <w:szCs w:val="20"/>
          <w:lang w:val="fr-FR" w:eastAsia="fr-FR"/>
        </w:rPr>
        <w:t xml:space="preserve">Bank </w:t>
      </w:r>
      <w:proofErr w:type="spellStart"/>
      <w:r w:rsidRPr="003B0397">
        <w:rPr>
          <w:rFonts w:ascii="Arial Narrow" w:hAnsi="Arial Narrow"/>
          <w:sz w:val="20"/>
          <w:szCs w:val="20"/>
          <w:lang w:val="fr-FR" w:eastAsia="fr-FR"/>
        </w:rPr>
        <w:t>name</w:t>
      </w:r>
      <w:proofErr w:type="spellEnd"/>
      <w:proofErr w:type="gramStart"/>
      <w:r w:rsidRPr="003B0397">
        <w:rPr>
          <w:rFonts w:ascii="Arial Narrow" w:hAnsi="Arial Narrow"/>
          <w:sz w:val="20"/>
          <w:szCs w:val="20"/>
          <w:lang w:val="fr-FR" w:eastAsia="fr-FR"/>
        </w:rPr>
        <w:t xml:space="preserve">:  </w:t>
      </w:r>
      <w:r w:rsidRPr="003B0397">
        <w:rPr>
          <w:rFonts w:ascii="Arial Narrow" w:hAnsi="Arial Narrow"/>
          <w:color w:val="808080"/>
          <w:sz w:val="20"/>
          <w:szCs w:val="20"/>
          <w:lang w:val="fr-FR"/>
        </w:rPr>
        <w:t>Société</w:t>
      </w:r>
      <w:proofErr w:type="gramEnd"/>
      <w:r w:rsidRPr="003B0397">
        <w:rPr>
          <w:rFonts w:ascii="Arial Narrow" w:hAnsi="Arial Narrow"/>
          <w:color w:val="808080"/>
          <w:sz w:val="20"/>
          <w:szCs w:val="20"/>
          <w:lang w:val="fr-FR"/>
        </w:rPr>
        <w:t xml:space="preserve"> Générale Strasbourg</w:t>
      </w:r>
    </w:p>
    <w:p w14:paraId="2D11960B" w14:textId="77777777" w:rsidR="00660AB4" w:rsidRPr="003B0397" w:rsidRDefault="00660AB4" w:rsidP="00660AB4">
      <w:pPr>
        <w:tabs>
          <w:tab w:val="left" w:pos="284"/>
        </w:tabs>
        <w:autoSpaceDE w:val="0"/>
        <w:autoSpaceDN w:val="0"/>
        <w:jc w:val="both"/>
        <w:rPr>
          <w:rFonts w:ascii="Arial Narrow" w:hAnsi="Arial Narrow"/>
          <w:sz w:val="20"/>
          <w:szCs w:val="20"/>
          <w:lang w:val="de-DE" w:eastAsia="fr-FR"/>
        </w:rPr>
      </w:pPr>
      <w:r w:rsidRPr="003B0397">
        <w:rPr>
          <w:rFonts w:ascii="Arial Narrow" w:hAnsi="Arial Narrow"/>
          <w:sz w:val="20"/>
          <w:szCs w:val="20"/>
          <w:lang w:val="de-DE" w:eastAsia="fr-FR"/>
        </w:rPr>
        <w:t xml:space="preserve">Code IBAN: </w:t>
      </w:r>
      <w:r w:rsidRPr="003B0397">
        <w:rPr>
          <w:rFonts w:ascii="Arial Narrow" w:hAnsi="Arial Narrow"/>
          <w:color w:val="000000"/>
          <w:sz w:val="20"/>
          <w:szCs w:val="20"/>
          <w:lang w:val="fr-FR"/>
        </w:rPr>
        <w:t xml:space="preserve"> </w:t>
      </w:r>
      <w:r w:rsidRPr="003B0397">
        <w:rPr>
          <w:rFonts w:ascii="Arial Narrow" w:hAnsi="Arial Narrow"/>
          <w:color w:val="808080"/>
          <w:sz w:val="20"/>
          <w:szCs w:val="20"/>
          <w:lang w:val="fr-FR"/>
        </w:rPr>
        <w:t>FR76 30003 02360 001500 1718672</w:t>
      </w:r>
    </w:p>
    <w:p w14:paraId="16B5E962" w14:textId="77777777" w:rsidR="00660AB4" w:rsidRPr="00ED2109" w:rsidRDefault="00660AB4" w:rsidP="00660AB4">
      <w:pPr>
        <w:tabs>
          <w:tab w:val="left" w:pos="284"/>
        </w:tabs>
        <w:autoSpaceDE w:val="0"/>
        <w:autoSpaceDN w:val="0"/>
        <w:jc w:val="both"/>
        <w:rPr>
          <w:rFonts w:ascii="Arial Narrow" w:hAnsi="Arial Narrow"/>
          <w:sz w:val="20"/>
          <w:szCs w:val="20"/>
          <w:lang w:val="de-DE" w:eastAsia="fr-FR"/>
        </w:rPr>
      </w:pPr>
      <w:r w:rsidRPr="003B0397">
        <w:rPr>
          <w:rFonts w:ascii="Arial Narrow" w:hAnsi="Arial Narrow"/>
          <w:sz w:val="20"/>
          <w:szCs w:val="20"/>
          <w:lang w:val="de-DE" w:eastAsia="fr-FR"/>
        </w:rPr>
        <w:t xml:space="preserve">SWIFT Code: </w:t>
      </w:r>
      <w:r w:rsidRPr="003B0397">
        <w:rPr>
          <w:rFonts w:ascii="Arial Narrow" w:hAnsi="Arial Narrow"/>
          <w:color w:val="000000"/>
          <w:sz w:val="20"/>
          <w:szCs w:val="20"/>
        </w:rPr>
        <w:t xml:space="preserve"> </w:t>
      </w:r>
      <w:r w:rsidRPr="003B0397">
        <w:rPr>
          <w:rFonts w:ascii="Arial Narrow" w:hAnsi="Arial Narrow"/>
          <w:color w:val="808080"/>
          <w:sz w:val="20"/>
          <w:szCs w:val="20"/>
        </w:rPr>
        <w:t>SOGEFRPP</w:t>
      </w:r>
    </w:p>
    <w:p w14:paraId="5BC70FB8" w14:textId="77777777" w:rsidR="00660AB4" w:rsidRPr="00ED2109" w:rsidRDefault="00660AB4" w:rsidP="00660AB4">
      <w:pPr>
        <w:tabs>
          <w:tab w:val="left" w:pos="284"/>
        </w:tabs>
        <w:autoSpaceDE w:val="0"/>
        <w:autoSpaceDN w:val="0"/>
        <w:jc w:val="both"/>
        <w:rPr>
          <w:rFonts w:ascii="Arial Narrow" w:hAnsi="Arial Narrow"/>
          <w:sz w:val="20"/>
          <w:szCs w:val="20"/>
          <w:lang w:val="de-DE" w:eastAsia="fr-FR"/>
        </w:rPr>
      </w:pPr>
    </w:p>
    <w:p w14:paraId="7EB2EBBE" w14:textId="77777777" w:rsidR="00F06E93" w:rsidRPr="00660AB4" w:rsidRDefault="00F06E93" w:rsidP="00660AB4">
      <w:pPr>
        <w:tabs>
          <w:tab w:val="left" w:pos="284"/>
        </w:tabs>
        <w:autoSpaceDE w:val="0"/>
        <w:autoSpaceDN w:val="0"/>
        <w:jc w:val="both"/>
        <w:rPr>
          <w:rFonts w:ascii="Arial Narrow" w:hAnsi="Arial Narrow"/>
          <w:sz w:val="20"/>
          <w:szCs w:val="20"/>
          <w:lang w:val="de-DE" w:eastAsia="fr-FR"/>
        </w:rPr>
        <w:sectPr w:rsidR="00F06E93" w:rsidRPr="00660AB4" w:rsidSect="00660AB4">
          <w:type w:val="continuous"/>
          <w:pgSz w:w="11907" w:h="16840" w:code="9"/>
          <w:pgMar w:top="673" w:right="850" w:bottom="851" w:left="851" w:header="284" w:footer="284" w:gutter="0"/>
          <w:cols w:num="2" w:space="142"/>
          <w:docGrid w:linePitch="360"/>
        </w:sectPr>
      </w:pPr>
    </w:p>
    <w:p w14:paraId="310AD96D" w14:textId="77777777" w:rsidR="00F06E93" w:rsidRDefault="00F06E93" w:rsidP="00660AB4">
      <w:pPr>
        <w:pBdr>
          <w:bottom w:val="single" w:sz="2" w:space="1" w:color="808080"/>
        </w:pBdr>
        <w:tabs>
          <w:tab w:val="left" w:pos="284"/>
        </w:tabs>
        <w:spacing w:after="120"/>
        <w:rPr>
          <w:rFonts w:ascii="Arial Narrow" w:hAnsi="Arial Narrow"/>
          <w:b/>
        </w:rPr>
      </w:pPr>
    </w:p>
    <w:sectPr w:rsidR="00F06E93" w:rsidSect="001C5064">
      <w:type w:val="continuous"/>
      <w:pgSz w:w="11907" w:h="16840" w:code="9"/>
      <w:pgMar w:top="851" w:right="850" w:bottom="851" w:left="993" w:header="709" w:footer="147" w:gutter="0"/>
      <w:cols w:space="142"/>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078AAA" w14:textId="77777777" w:rsidR="001B100E" w:rsidRDefault="001B100E" w:rsidP="00D50F13">
      <w:r>
        <w:separator/>
      </w:r>
    </w:p>
  </w:endnote>
  <w:endnote w:type="continuationSeparator" w:id="0">
    <w:p w14:paraId="18D06486" w14:textId="77777777" w:rsidR="001B100E" w:rsidRDefault="001B100E" w:rsidP="00D50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20208030705050203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4" w:space="0" w:color="auto"/>
      </w:tblBorders>
      <w:tblLayout w:type="fixed"/>
      <w:tblLook w:val="04A0" w:firstRow="1" w:lastRow="0" w:firstColumn="1" w:lastColumn="0" w:noHBand="0" w:noVBand="1"/>
    </w:tblPr>
    <w:tblGrid>
      <w:gridCol w:w="1374"/>
      <w:gridCol w:w="1999"/>
      <w:gridCol w:w="1286"/>
      <w:gridCol w:w="1802"/>
    </w:tblGrid>
    <w:tr w:rsidR="000700F4" w:rsidRPr="00AE2D2B" w14:paraId="09218205" w14:textId="77777777" w:rsidTr="00563846">
      <w:trPr>
        <w:trHeight w:val="298"/>
        <w:jc w:val="center"/>
      </w:trPr>
      <w:tc>
        <w:tcPr>
          <w:tcW w:w="1374" w:type="dxa"/>
          <w:tcBorders>
            <w:top w:val="single" w:sz="2" w:space="0" w:color="808080"/>
            <w:left w:val="single" w:sz="2" w:space="0" w:color="808080"/>
            <w:bottom w:val="single" w:sz="2" w:space="0" w:color="808080"/>
            <w:right w:val="nil"/>
          </w:tcBorders>
          <w:shd w:val="clear" w:color="auto" w:fill="F2F2F2"/>
          <w:vAlign w:val="center"/>
        </w:tcPr>
        <w:p w14:paraId="635B2F01" w14:textId="77777777" w:rsidR="000700F4" w:rsidRPr="00AE2D2B" w:rsidRDefault="000700F4" w:rsidP="00D721D0">
          <w:pPr>
            <w:jc w:val="right"/>
            <w:rPr>
              <w:rFonts w:ascii="Arial Narrow" w:hAnsi="Arial Narrow"/>
              <w:sz w:val="18"/>
              <w:szCs w:val="18"/>
            </w:rPr>
          </w:pPr>
          <w:r w:rsidRPr="00AE2D2B">
            <w:rPr>
              <w:rFonts w:ascii="Arial Narrow" w:hAnsi="Arial Narrow"/>
              <w:sz w:val="18"/>
              <w:szCs w:val="18"/>
            </w:rPr>
            <w:t xml:space="preserve">Contract No. </w:t>
          </w:r>
          <w:r w:rsidRPr="00AE2D2B">
            <w:rPr>
              <w:color w:val="0070C0"/>
              <w:sz w:val="18"/>
              <w:szCs w:val="18"/>
            </w:rPr>
            <w:t>►</w:t>
          </w:r>
        </w:p>
      </w:tc>
      <w:tc>
        <w:tcPr>
          <w:tcW w:w="1999" w:type="dxa"/>
          <w:tcBorders>
            <w:top w:val="single" w:sz="2" w:space="0" w:color="808080"/>
            <w:left w:val="nil"/>
            <w:bottom w:val="single" w:sz="2" w:space="0" w:color="808080"/>
            <w:right w:val="single" w:sz="2" w:space="0" w:color="808080"/>
          </w:tcBorders>
          <w:shd w:val="clear" w:color="auto" w:fill="FFFFFF"/>
          <w:vAlign w:val="center"/>
        </w:tcPr>
        <w:p w14:paraId="4C9E660D" w14:textId="77777777" w:rsidR="005111BF" w:rsidRDefault="005111BF" w:rsidP="0082268E">
          <w:pPr>
            <w:autoSpaceDE w:val="0"/>
            <w:autoSpaceDN w:val="0"/>
            <w:adjustRightInd w:val="0"/>
            <w:rPr>
              <w:rFonts w:ascii="Arial Narrow" w:eastAsia="Calibri" w:hAnsi="Arial Narrow"/>
              <w:sz w:val="18"/>
              <w:szCs w:val="18"/>
            </w:rPr>
          </w:pPr>
        </w:p>
        <w:p w14:paraId="04EBA0A4" w14:textId="03A008A3" w:rsidR="000700F4" w:rsidRPr="0082268E" w:rsidRDefault="000700F4" w:rsidP="0082268E">
          <w:pPr>
            <w:autoSpaceDE w:val="0"/>
            <w:autoSpaceDN w:val="0"/>
            <w:adjustRightInd w:val="0"/>
            <w:rPr>
              <w:rFonts w:ascii="Arial Narrow" w:eastAsia="Calibri" w:hAnsi="Arial Narrow"/>
              <w:sz w:val="18"/>
              <w:szCs w:val="18"/>
            </w:rPr>
          </w:pPr>
          <w:r>
            <w:rPr>
              <w:rFonts w:ascii="Arial Narrow" w:eastAsia="Calibri" w:hAnsi="Arial Narrow"/>
              <w:sz w:val="18"/>
              <w:szCs w:val="18"/>
            </w:rPr>
            <w:t>BH</w:t>
          </w:r>
          <w:r w:rsidRPr="0082268E">
            <w:rPr>
              <w:rFonts w:ascii="Arial Narrow" w:eastAsia="Calibri" w:hAnsi="Arial Narrow"/>
              <w:sz w:val="18"/>
              <w:szCs w:val="18"/>
            </w:rPr>
            <w:t>8396/2018/1</w:t>
          </w:r>
        </w:p>
        <w:p w14:paraId="3C27373E" w14:textId="60AA6B84" w:rsidR="000700F4" w:rsidRPr="003B0397" w:rsidRDefault="000700F4" w:rsidP="00D721D0">
          <w:pPr>
            <w:rPr>
              <w:rFonts w:ascii="Arial Narrow" w:hAnsi="Arial Narrow"/>
              <w:caps/>
              <w:color w:val="000000"/>
              <w:sz w:val="18"/>
              <w:szCs w:val="18"/>
            </w:rPr>
          </w:pPr>
        </w:p>
      </w:tc>
      <w:tc>
        <w:tcPr>
          <w:tcW w:w="1286" w:type="dxa"/>
          <w:tcBorders>
            <w:top w:val="single" w:sz="2" w:space="0" w:color="808080"/>
            <w:left w:val="nil"/>
            <w:bottom w:val="single" w:sz="2" w:space="0" w:color="808080"/>
            <w:right w:val="nil"/>
          </w:tcBorders>
          <w:shd w:val="clear" w:color="auto" w:fill="F2F2F2"/>
          <w:vAlign w:val="center"/>
        </w:tcPr>
        <w:p w14:paraId="002FED27" w14:textId="77777777" w:rsidR="000700F4" w:rsidRPr="003B0397" w:rsidRDefault="000700F4" w:rsidP="00D721D0">
          <w:pPr>
            <w:jc w:val="right"/>
            <w:rPr>
              <w:rFonts w:ascii="Arial Narrow" w:hAnsi="Arial Narrow"/>
              <w:caps/>
              <w:color w:val="000000"/>
              <w:sz w:val="18"/>
              <w:szCs w:val="18"/>
            </w:rPr>
          </w:pPr>
          <w:r w:rsidRPr="003B0397">
            <w:rPr>
              <w:rFonts w:ascii="Arial Narrow" w:hAnsi="Arial Narrow"/>
              <w:sz w:val="18"/>
              <w:szCs w:val="18"/>
            </w:rPr>
            <w:t>FIMS PO N°</w:t>
          </w:r>
          <w:r w:rsidRPr="003B0397">
            <w:rPr>
              <w:color w:val="0070C0"/>
              <w:sz w:val="18"/>
              <w:szCs w:val="18"/>
            </w:rPr>
            <w:t>►</w:t>
          </w:r>
        </w:p>
      </w:tc>
      <w:tc>
        <w:tcPr>
          <w:tcW w:w="1802" w:type="dxa"/>
          <w:tcBorders>
            <w:top w:val="single" w:sz="2" w:space="0" w:color="808080"/>
            <w:left w:val="nil"/>
            <w:bottom w:val="single" w:sz="2" w:space="0" w:color="808080"/>
            <w:right w:val="single" w:sz="2" w:space="0" w:color="808080"/>
          </w:tcBorders>
          <w:shd w:val="clear" w:color="auto" w:fill="FFFFFF"/>
          <w:vAlign w:val="center"/>
        </w:tcPr>
        <w:p w14:paraId="49A990B6" w14:textId="4158E8CA" w:rsidR="000700F4" w:rsidRPr="003B0397" w:rsidRDefault="000700F4" w:rsidP="00D721D0">
          <w:pPr>
            <w:rPr>
              <w:rFonts w:ascii="Arial Narrow" w:hAnsi="Arial Narrow"/>
              <w:caps/>
              <w:color w:val="000000"/>
              <w:sz w:val="18"/>
              <w:szCs w:val="18"/>
            </w:rPr>
          </w:pPr>
        </w:p>
      </w:tc>
    </w:tr>
  </w:tbl>
  <w:p w14:paraId="6585AAE4" w14:textId="77777777" w:rsidR="00983D72" w:rsidRDefault="00983D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50A1F" w14:textId="77777777" w:rsidR="00983D72" w:rsidRPr="00FC72C5" w:rsidRDefault="00983D72">
    <w:pPr>
      <w:pStyle w:val="Footer"/>
      <w:jc w:val="right"/>
      <w:rPr>
        <w:sz w:val="20"/>
        <w:szCs w:val="20"/>
      </w:rPr>
    </w:pPr>
    <w:r w:rsidRPr="00FC72C5">
      <w:rPr>
        <w:sz w:val="20"/>
        <w:szCs w:val="20"/>
      </w:rPr>
      <w:fldChar w:fldCharType="begin"/>
    </w:r>
    <w:r w:rsidRPr="00FC72C5">
      <w:rPr>
        <w:sz w:val="20"/>
        <w:szCs w:val="20"/>
      </w:rPr>
      <w:instrText xml:space="preserve"> PAGE   \* MERGEFORMAT </w:instrText>
    </w:r>
    <w:r w:rsidRPr="00FC72C5">
      <w:rPr>
        <w:sz w:val="20"/>
        <w:szCs w:val="20"/>
      </w:rPr>
      <w:fldChar w:fldCharType="separate"/>
    </w:r>
    <w:r>
      <w:rPr>
        <w:noProof/>
        <w:sz w:val="20"/>
        <w:szCs w:val="20"/>
      </w:rPr>
      <w:t>2</w:t>
    </w:r>
    <w:r w:rsidRPr="00FC72C5">
      <w:rPr>
        <w:noProof/>
        <w:sz w:val="20"/>
        <w:szCs w:val="20"/>
      </w:rPr>
      <w:fldChar w:fldCharType="end"/>
    </w:r>
  </w:p>
  <w:p w14:paraId="4C921A6F" w14:textId="77777777" w:rsidR="00983D72" w:rsidRDefault="00983D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799D62" w14:textId="77777777" w:rsidR="001B100E" w:rsidRDefault="001B100E" w:rsidP="00D50F13">
      <w:r>
        <w:separator/>
      </w:r>
    </w:p>
  </w:footnote>
  <w:footnote w:type="continuationSeparator" w:id="0">
    <w:p w14:paraId="040596D4" w14:textId="77777777" w:rsidR="001B100E" w:rsidRDefault="001B100E" w:rsidP="00D50F13">
      <w:r>
        <w:continuationSeparator/>
      </w:r>
    </w:p>
  </w:footnote>
  <w:footnote w:id="1">
    <w:p w14:paraId="7F126F66" w14:textId="77777777" w:rsidR="00983D72" w:rsidRPr="003200A6" w:rsidRDefault="00983D72" w:rsidP="00261462">
      <w:pPr>
        <w:pStyle w:val="FootnoteText"/>
        <w:rPr>
          <w:rFonts w:ascii="Arial Narrow" w:hAnsi="Arial Narrow"/>
          <w:sz w:val="18"/>
          <w:szCs w:val="18"/>
          <w:lang w:val="en-US"/>
        </w:rPr>
      </w:pPr>
      <w:r w:rsidRPr="000E2871">
        <w:rPr>
          <w:rStyle w:val="FootnoteReference"/>
          <w:rFonts w:ascii="Arial Narrow" w:hAnsi="Arial Narrow"/>
          <w:sz w:val="18"/>
          <w:szCs w:val="18"/>
        </w:rPr>
        <w:footnoteRef/>
      </w:r>
      <w:r w:rsidRPr="003200A6">
        <w:rPr>
          <w:rFonts w:ascii="Arial Narrow" w:hAnsi="Arial Narrow"/>
          <w:sz w:val="18"/>
          <w:szCs w:val="18"/>
          <w:lang w:val="en-US"/>
        </w:rPr>
        <w:t xml:space="preserve"> </w:t>
      </w:r>
      <w:r w:rsidRPr="00A04E44">
        <w:rPr>
          <w:rFonts w:ascii="Arial Narrow" w:hAnsi="Arial Narrow"/>
          <w:sz w:val="18"/>
          <w:szCs w:val="18"/>
        </w:rPr>
        <w:t>Which</w:t>
      </w:r>
      <w:r w:rsidRPr="003200A6">
        <w:rPr>
          <w:rFonts w:ascii="Arial Narrow" w:hAnsi="Arial Narrow"/>
          <w:sz w:val="18"/>
          <w:szCs w:val="18"/>
          <w:lang w:val="en-US"/>
        </w:rPr>
        <w:t xml:space="preserve"> has </w:t>
      </w:r>
      <w:r w:rsidRPr="00A04E44">
        <w:rPr>
          <w:rFonts w:ascii="Arial Narrow" w:hAnsi="Arial Narrow"/>
          <w:sz w:val="18"/>
          <w:szCs w:val="18"/>
        </w:rPr>
        <w:t>its</w:t>
      </w:r>
      <w:r w:rsidRPr="003200A6">
        <w:rPr>
          <w:rFonts w:ascii="Arial Narrow" w:hAnsi="Arial Narrow"/>
          <w:sz w:val="18"/>
          <w:szCs w:val="18"/>
          <w:lang w:val="en-US"/>
        </w:rPr>
        <w:t xml:space="preserve"> </w:t>
      </w:r>
      <w:r w:rsidRPr="00A04E44">
        <w:rPr>
          <w:rFonts w:ascii="Arial Narrow" w:hAnsi="Arial Narrow"/>
          <w:sz w:val="18"/>
          <w:szCs w:val="18"/>
        </w:rPr>
        <w:t>s</w:t>
      </w:r>
      <w:r>
        <w:rPr>
          <w:rFonts w:ascii="Arial Narrow" w:hAnsi="Arial Narrow"/>
          <w:sz w:val="18"/>
          <w:szCs w:val="18"/>
        </w:rPr>
        <w:t>eat</w:t>
      </w:r>
      <w:r w:rsidRPr="003200A6">
        <w:rPr>
          <w:rFonts w:ascii="Arial Narrow" w:hAnsi="Arial Narrow"/>
          <w:sz w:val="18"/>
          <w:szCs w:val="18"/>
          <w:lang w:val="en-US"/>
        </w:rPr>
        <w:t xml:space="preserve"> </w:t>
      </w:r>
      <w:r>
        <w:rPr>
          <w:rFonts w:ascii="Arial Narrow" w:hAnsi="Arial Narrow"/>
          <w:sz w:val="18"/>
          <w:szCs w:val="18"/>
          <w:lang w:val="en-US"/>
        </w:rPr>
        <w:t>Avenue</w:t>
      </w:r>
      <w:r w:rsidRPr="003200A6">
        <w:rPr>
          <w:rFonts w:ascii="Arial Narrow" w:hAnsi="Arial Narrow"/>
          <w:sz w:val="18"/>
          <w:szCs w:val="18"/>
          <w:lang w:val="en-US"/>
        </w:rPr>
        <w:t xml:space="preserve"> de </w:t>
      </w:r>
      <w:proofErr w:type="spellStart"/>
      <w:r w:rsidRPr="003200A6">
        <w:rPr>
          <w:rFonts w:ascii="Arial Narrow" w:hAnsi="Arial Narrow"/>
          <w:sz w:val="18"/>
          <w:szCs w:val="18"/>
          <w:lang w:val="en-US"/>
        </w:rPr>
        <w:t>l’Europe</w:t>
      </w:r>
      <w:proofErr w:type="spellEnd"/>
      <w:r w:rsidRPr="003200A6">
        <w:rPr>
          <w:rFonts w:ascii="Arial Narrow" w:hAnsi="Arial Narrow"/>
          <w:sz w:val="18"/>
          <w:szCs w:val="18"/>
          <w:lang w:val="en-US"/>
        </w:rPr>
        <w:t xml:space="preserve">, 67075 Strasbourg </w:t>
      </w:r>
      <w:proofErr w:type="spellStart"/>
      <w:r w:rsidRPr="003200A6">
        <w:rPr>
          <w:rFonts w:ascii="Arial Narrow" w:hAnsi="Arial Narrow"/>
          <w:sz w:val="18"/>
          <w:szCs w:val="18"/>
          <w:lang w:val="en-US"/>
        </w:rPr>
        <w:t>Cedex</w:t>
      </w:r>
      <w:proofErr w:type="spellEnd"/>
      <w:r w:rsidRPr="003200A6">
        <w:rPr>
          <w:rFonts w:ascii="Arial Narrow" w:hAnsi="Arial Narrow"/>
          <w:sz w:val="18"/>
          <w:szCs w:val="18"/>
          <w:lang w:val="en-US"/>
        </w:rPr>
        <w:t>, France</w:t>
      </w:r>
    </w:p>
  </w:footnote>
  <w:footnote w:id="2">
    <w:p w14:paraId="0148960B" w14:textId="77777777" w:rsidR="00983D72" w:rsidRPr="00BC7984" w:rsidRDefault="00983D72" w:rsidP="00740755">
      <w:pPr>
        <w:pStyle w:val="FootnoteText"/>
        <w:rPr>
          <w:rFonts w:ascii="Arial Narrow" w:hAnsi="Arial Narrow"/>
          <w:sz w:val="18"/>
          <w:szCs w:val="18"/>
          <w:lang w:val="en-US"/>
        </w:rPr>
      </w:pPr>
      <w:r w:rsidRPr="00BC7984">
        <w:rPr>
          <w:rStyle w:val="FootnoteReference"/>
          <w:rFonts w:ascii="Arial Narrow" w:hAnsi="Arial Narrow"/>
          <w:sz w:val="18"/>
          <w:szCs w:val="18"/>
        </w:rPr>
        <w:footnoteRef/>
      </w:r>
      <w:r w:rsidRPr="00BC7984">
        <w:rPr>
          <w:rFonts w:ascii="Arial Narrow" w:hAnsi="Arial Narrow"/>
          <w:sz w:val="18"/>
          <w:szCs w:val="18"/>
        </w:rPr>
        <w:t xml:space="preserve"> </w:t>
      </w:r>
      <w:proofErr w:type="gramStart"/>
      <w:r w:rsidRPr="00BC7984">
        <w:rPr>
          <w:rFonts w:ascii="Arial Narrow" w:hAnsi="Arial Narrow"/>
          <w:sz w:val="18"/>
          <w:szCs w:val="18"/>
        </w:rPr>
        <w:t>On behalf of the Secretary General of the Council of Europe</w:t>
      </w:r>
      <w:r>
        <w:rPr>
          <w:rFonts w:ascii="Arial Narrow" w:hAnsi="Arial Narrow"/>
          <w:sz w:val="18"/>
          <w:szCs w:val="18"/>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2D222D" w14:textId="77777777" w:rsidR="00983D72" w:rsidRPr="00660AB4" w:rsidRDefault="00983D72" w:rsidP="00660AB4">
    <w:pPr>
      <w:pStyle w:val="Header"/>
      <w:jc w:val="right"/>
      <w:rPr>
        <w:rFonts w:ascii="Arial Narrow" w:hAnsi="Arial Narrow"/>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9597700"/>
      <w:docPartObj>
        <w:docPartGallery w:val="Page Numbers (Top of Page)"/>
        <w:docPartUnique/>
      </w:docPartObj>
    </w:sdtPr>
    <w:sdtEndPr>
      <w:rPr>
        <w:rFonts w:ascii="Arial Narrow" w:hAnsi="Arial Narrow"/>
        <w:noProof/>
        <w:sz w:val="20"/>
        <w:szCs w:val="20"/>
      </w:rPr>
    </w:sdtEndPr>
    <w:sdtContent>
      <w:p w14:paraId="2499B521" w14:textId="77777777" w:rsidR="00983D72" w:rsidRPr="00182FB2" w:rsidRDefault="00983D72">
        <w:pPr>
          <w:pStyle w:val="Header"/>
          <w:jc w:val="right"/>
          <w:rPr>
            <w:rFonts w:ascii="Arial Narrow" w:hAnsi="Arial Narrow"/>
            <w:sz w:val="20"/>
            <w:szCs w:val="20"/>
          </w:rPr>
        </w:pPr>
        <w:r w:rsidRPr="00182FB2">
          <w:rPr>
            <w:rFonts w:ascii="Arial Narrow" w:hAnsi="Arial Narrow"/>
            <w:sz w:val="20"/>
            <w:szCs w:val="20"/>
          </w:rPr>
          <w:fldChar w:fldCharType="begin"/>
        </w:r>
        <w:r w:rsidRPr="00182FB2">
          <w:rPr>
            <w:rFonts w:ascii="Arial Narrow" w:hAnsi="Arial Narrow"/>
            <w:sz w:val="20"/>
            <w:szCs w:val="20"/>
          </w:rPr>
          <w:instrText xml:space="preserve"> PAGE   \* MERGEFORMAT </w:instrText>
        </w:r>
        <w:r w:rsidRPr="00182FB2">
          <w:rPr>
            <w:rFonts w:ascii="Arial Narrow" w:hAnsi="Arial Narrow"/>
            <w:sz w:val="20"/>
            <w:szCs w:val="20"/>
          </w:rPr>
          <w:fldChar w:fldCharType="separate"/>
        </w:r>
        <w:r w:rsidR="006C2C86">
          <w:rPr>
            <w:rFonts w:ascii="Arial Narrow" w:hAnsi="Arial Narrow"/>
            <w:noProof/>
            <w:sz w:val="20"/>
            <w:szCs w:val="20"/>
          </w:rPr>
          <w:t>9</w:t>
        </w:r>
        <w:r w:rsidRPr="00182FB2">
          <w:rPr>
            <w:rFonts w:ascii="Arial Narrow" w:hAnsi="Arial Narrow"/>
            <w:noProof/>
            <w:sz w:val="20"/>
            <w:szCs w:val="20"/>
          </w:rPr>
          <w:fldChar w:fldCharType="end"/>
        </w:r>
      </w:p>
    </w:sdtContent>
  </w:sdt>
  <w:p w14:paraId="37C67F57" w14:textId="77777777" w:rsidR="00983D72" w:rsidRPr="00660AB4" w:rsidRDefault="00983D72" w:rsidP="00660AB4">
    <w:pPr>
      <w:pStyle w:val="Header"/>
      <w:jc w:val="right"/>
      <w:rPr>
        <w:rFonts w:ascii="Arial Narrow" w:hAnsi="Arial Narrow"/>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E1BF43" w14:textId="77777777" w:rsidR="00983D72" w:rsidRDefault="00983D72">
    <w:pPr>
      <w:pStyle w:val="Header"/>
    </w:pPr>
    <w:r>
      <w:rPr>
        <w:noProof/>
        <w:lang w:val="en-US" w:eastAsia="en-US"/>
      </w:rPr>
      <w:drawing>
        <wp:anchor distT="0" distB="0" distL="114300" distR="114300" simplePos="0" relativeHeight="251659264" behindDoc="0" locked="0" layoutInCell="1" allowOverlap="1" wp14:anchorId="59CA4F0F" wp14:editId="4147EB16">
          <wp:simplePos x="0" y="0"/>
          <wp:positionH relativeFrom="column">
            <wp:posOffset>4818380</wp:posOffset>
          </wp:positionH>
          <wp:positionV relativeFrom="paragraph">
            <wp:posOffset>-61595</wp:posOffset>
          </wp:positionV>
          <wp:extent cx="1438910" cy="115252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910" cy="115252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944D9"/>
    <w:multiLevelType w:val="multilevel"/>
    <w:tmpl w:val="06BA5026"/>
    <w:lvl w:ilvl="0">
      <w:start w:val="6"/>
      <w:numFmt w:val="decimal"/>
      <w:lvlText w:val="%1"/>
      <w:lvlJc w:val="left"/>
      <w:pPr>
        <w:ind w:left="360" w:hanging="360"/>
      </w:pPr>
      <w:rPr>
        <w:rFonts w:hint="default"/>
      </w:rPr>
    </w:lvl>
    <w:lvl w:ilvl="1">
      <w:start w:val="3"/>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1860" w:hanging="72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2790" w:hanging="1080"/>
      </w:pPr>
      <w:rPr>
        <w:rFonts w:hint="default"/>
      </w:rPr>
    </w:lvl>
    <w:lvl w:ilvl="7">
      <w:start w:val="1"/>
      <w:numFmt w:val="decimal"/>
      <w:lvlText w:val="%1.%2.%3.%4.%5.%6.%7.%8"/>
      <w:lvlJc w:val="left"/>
      <w:pPr>
        <w:ind w:left="3075" w:hanging="1080"/>
      </w:pPr>
      <w:rPr>
        <w:rFonts w:hint="default"/>
      </w:rPr>
    </w:lvl>
    <w:lvl w:ilvl="8">
      <w:start w:val="1"/>
      <w:numFmt w:val="decimal"/>
      <w:lvlText w:val="%1.%2.%3.%4.%5.%6.%7.%8.%9"/>
      <w:lvlJc w:val="left"/>
      <w:pPr>
        <w:ind w:left="3720" w:hanging="1440"/>
      </w:pPr>
      <w:rPr>
        <w:rFonts w:hint="default"/>
      </w:rPr>
    </w:lvl>
  </w:abstractNum>
  <w:abstractNum w:abstractNumId="1">
    <w:nsid w:val="07893F2E"/>
    <w:multiLevelType w:val="multilevel"/>
    <w:tmpl w:val="EBA479C6"/>
    <w:lvl w:ilvl="0">
      <w:start w:val="1"/>
      <w:numFmt w:val="decimal"/>
      <w:lvlText w:val="%1"/>
      <w:lvlJc w:val="left"/>
      <w:pPr>
        <w:ind w:left="360" w:hanging="360"/>
      </w:pPr>
      <w:rPr>
        <w:rFonts w:cs="Times New Roman" w:hint="default"/>
        <w:color w:val="auto"/>
      </w:rPr>
    </w:lvl>
    <w:lvl w:ilvl="1">
      <w:start w:val="4"/>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720" w:hanging="72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080" w:hanging="1080"/>
      </w:pPr>
      <w:rPr>
        <w:rFonts w:cs="Times New Roman" w:hint="default"/>
        <w:color w:val="auto"/>
      </w:rPr>
    </w:lvl>
    <w:lvl w:ilvl="7">
      <w:start w:val="1"/>
      <w:numFmt w:val="decimal"/>
      <w:lvlText w:val="%1.%2.%3.%4.%5.%6.%7.%8"/>
      <w:lvlJc w:val="left"/>
      <w:pPr>
        <w:ind w:left="1080" w:hanging="1080"/>
      </w:pPr>
      <w:rPr>
        <w:rFonts w:cs="Times New Roman" w:hint="default"/>
        <w:color w:val="auto"/>
      </w:rPr>
    </w:lvl>
    <w:lvl w:ilvl="8">
      <w:start w:val="1"/>
      <w:numFmt w:val="decimal"/>
      <w:lvlText w:val="%1.%2.%3.%4.%5.%6.%7.%8.%9"/>
      <w:lvlJc w:val="left"/>
      <w:pPr>
        <w:ind w:left="1440" w:hanging="1440"/>
      </w:pPr>
      <w:rPr>
        <w:rFonts w:cs="Times New Roman" w:hint="default"/>
        <w:color w:val="auto"/>
      </w:rPr>
    </w:lvl>
  </w:abstractNum>
  <w:abstractNum w:abstractNumId="2">
    <w:nsid w:val="07F31ED2"/>
    <w:multiLevelType w:val="multilevel"/>
    <w:tmpl w:val="112899F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720" w:hanging="72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3">
    <w:nsid w:val="0BF270CD"/>
    <w:multiLevelType w:val="multilevel"/>
    <w:tmpl w:val="8D20855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236D37C8"/>
    <w:multiLevelType w:val="hybridMultilevel"/>
    <w:tmpl w:val="84B6D434"/>
    <w:lvl w:ilvl="0" w:tplc="8196DFB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37923F5"/>
    <w:multiLevelType w:val="hybridMultilevel"/>
    <w:tmpl w:val="067C2D26"/>
    <w:lvl w:ilvl="0" w:tplc="9F26E2B6">
      <w:start w:val="1"/>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96680F"/>
    <w:multiLevelType w:val="multilevel"/>
    <w:tmpl w:val="B50064FA"/>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2A05425A"/>
    <w:multiLevelType w:val="hybridMultilevel"/>
    <w:tmpl w:val="A6360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E8497A"/>
    <w:multiLevelType w:val="multilevel"/>
    <w:tmpl w:val="17B0337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nsid w:val="36FE7101"/>
    <w:multiLevelType w:val="hybridMultilevel"/>
    <w:tmpl w:val="17768BA0"/>
    <w:lvl w:ilvl="0" w:tplc="DC182DEA">
      <w:start w:val="1"/>
      <w:numFmt w:val="bullet"/>
      <w:lvlText w:val=""/>
      <w:lvlJc w:val="left"/>
      <w:pPr>
        <w:ind w:left="1069" w:hanging="360"/>
      </w:pPr>
      <w:rPr>
        <w:rFonts w:ascii="Symbol" w:hAnsi="Symbol" w:hint="default"/>
      </w:rPr>
    </w:lvl>
    <w:lvl w:ilvl="1" w:tplc="8196DFB0">
      <w:numFmt w:val="bullet"/>
      <w:lvlText w:val="-"/>
      <w:lvlJc w:val="left"/>
      <w:pPr>
        <w:ind w:left="1789" w:hanging="360"/>
      </w:pPr>
      <w:rPr>
        <w:rFonts w:ascii="Arial" w:eastAsia="Times New Roman" w:hAnsi="Arial" w:cs="Arial"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nsid w:val="3FEB6372"/>
    <w:multiLevelType w:val="hybridMultilevel"/>
    <w:tmpl w:val="6BCAA60C"/>
    <w:lvl w:ilvl="0" w:tplc="04090017">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45A46B1E"/>
    <w:multiLevelType w:val="hybridMultilevel"/>
    <w:tmpl w:val="5052EE78"/>
    <w:lvl w:ilvl="0" w:tplc="0409001B">
      <w:start w:val="1"/>
      <w:numFmt w:val="lowerRoman"/>
      <w:lvlText w:val="%1."/>
      <w:lvlJc w:val="right"/>
      <w:pPr>
        <w:ind w:left="720" w:hanging="360"/>
      </w:pPr>
    </w:lvl>
    <w:lvl w:ilvl="1" w:tplc="06820BFE">
      <w:start w:val="19"/>
      <w:numFmt w:val="bullet"/>
      <w:lvlText w:val="-"/>
      <w:lvlJc w:val="left"/>
      <w:pPr>
        <w:ind w:left="1440" w:hanging="360"/>
      </w:pPr>
      <w:rPr>
        <w:rFonts w:ascii="Arial Narrow" w:eastAsia="Calibri" w:hAnsi="Arial Narrow" w:cs="Aria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49D24FB8"/>
    <w:multiLevelType w:val="hybridMultilevel"/>
    <w:tmpl w:val="DBD2C110"/>
    <w:lvl w:ilvl="0" w:tplc="D6C61FE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2B10D4B"/>
    <w:multiLevelType w:val="hybridMultilevel"/>
    <w:tmpl w:val="41CE10D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46073B8"/>
    <w:multiLevelType w:val="hybridMultilevel"/>
    <w:tmpl w:val="CD50FB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A22609F"/>
    <w:multiLevelType w:val="multilevel"/>
    <w:tmpl w:val="0409001D"/>
    <w:styleLink w:val="TemplateList"/>
    <w:lvl w:ilvl="0">
      <w:start w:val="1"/>
      <w:numFmt w:val="bullet"/>
      <w:lvlText w:val=""/>
      <w:lvlJc w:val="left"/>
      <w:pPr>
        <w:ind w:left="360" w:hanging="360"/>
      </w:pPr>
      <w:rPr>
        <w:rFonts w:ascii="Symbol" w:hAnsi="Symbol" w:hint="default"/>
        <w:color w:val="auto"/>
        <w:sz w:val="1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6DEC5852"/>
    <w:multiLevelType w:val="hybridMultilevel"/>
    <w:tmpl w:val="0AC0C396"/>
    <w:lvl w:ilvl="0" w:tplc="445CEB20">
      <w:start w:val="2"/>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4581A65"/>
    <w:multiLevelType w:val="multilevel"/>
    <w:tmpl w:val="96A48E48"/>
    <w:lvl w:ilvl="0">
      <w:start w:val="10"/>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
    <w:nsid w:val="791D2D29"/>
    <w:multiLevelType w:val="hybridMultilevel"/>
    <w:tmpl w:val="89EED82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7E542B75"/>
    <w:multiLevelType w:val="hybridMultilevel"/>
    <w:tmpl w:val="45BEEBA0"/>
    <w:lvl w:ilvl="0" w:tplc="330A6684">
      <w:start w:val="3"/>
      <w:numFmt w:val="bullet"/>
      <w:lvlText w:val="-"/>
      <w:lvlJc w:val="left"/>
      <w:pPr>
        <w:ind w:left="360" w:hanging="360"/>
      </w:pPr>
      <w:rPr>
        <w:rFonts w:ascii="Arial Narrow" w:eastAsia="Times New Roman" w:hAnsi="Arial Narrow"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5"/>
  </w:num>
  <w:num w:numId="2">
    <w:abstractNumId w:val="16"/>
  </w:num>
  <w:num w:numId="3">
    <w:abstractNumId w:val="2"/>
  </w:num>
  <w:num w:numId="4">
    <w:abstractNumId w:val="12"/>
  </w:num>
  <w:num w:numId="5">
    <w:abstractNumId w:val="1"/>
  </w:num>
  <w:num w:numId="6">
    <w:abstractNumId w:val="17"/>
  </w:num>
  <w:num w:numId="7">
    <w:abstractNumId w:val="5"/>
  </w:num>
  <w:num w:numId="8">
    <w:abstractNumId w:val="13"/>
  </w:num>
  <w:num w:numId="9">
    <w:abstractNumId w:val="10"/>
  </w:num>
  <w:num w:numId="10">
    <w:abstractNumId w:val="14"/>
  </w:num>
  <w:num w:numId="11">
    <w:abstractNumId w:val="6"/>
  </w:num>
  <w:num w:numId="12">
    <w:abstractNumId w:val="0"/>
  </w:num>
  <w:num w:numId="13">
    <w:abstractNumId w:val="9"/>
  </w:num>
  <w:num w:numId="14">
    <w:abstractNumId w:val="4"/>
  </w:num>
  <w:num w:numId="15">
    <w:abstractNumId w:val="3"/>
  </w:num>
  <w:num w:numId="16">
    <w:abstractNumId w:val="8"/>
  </w:num>
  <w:num w:numId="17">
    <w:abstractNumId w:val="7"/>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proofState w:spelling="clean" w:grammar="clean"/>
  <w:styleLockTheme/>
  <w:styleLockQFSet/>
  <w:defaultTabStop w:val="720"/>
  <w:drawingGridHorizontalSpacing w:val="120"/>
  <w:displayHorizontalDrawingGridEvery w:val="2"/>
  <w:displayVerticalDrawingGridEvery w:val="2"/>
  <w:characterSpacingControl w:val="doNotCompress"/>
  <w:hdrShapeDefaults>
    <o:shapedefaults v:ext="edit" spidmax="2049" fillcolor="white" strokecolor="red">
      <v:fill color="white"/>
      <v:stroke color="red"/>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F13"/>
    <w:rsid w:val="00000B53"/>
    <w:rsid w:val="00004D79"/>
    <w:rsid w:val="0000580F"/>
    <w:rsid w:val="00007AEB"/>
    <w:rsid w:val="00007C19"/>
    <w:rsid w:val="0001537A"/>
    <w:rsid w:val="00023D4C"/>
    <w:rsid w:val="00025ECD"/>
    <w:rsid w:val="00030887"/>
    <w:rsid w:val="00032B05"/>
    <w:rsid w:val="000358DE"/>
    <w:rsid w:val="00037A7D"/>
    <w:rsid w:val="000410EA"/>
    <w:rsid w:val="0004179C"/>
    <w:rsid w:val="00042C80"/>
    <w:rsid w:val="000478B8"/>
    <w:rsid w:val="00047FD5"/>
    <w:rsid w:val="0005756A"/>
    <w:rsid w:val="00062ED7"/>
    <w:rsid w:val="000700F4"/>
    <w:rsid w:val="00072FB8"/>
    <w:rsid w:val="00075264"/>
    <w:rsid w:val="000837E6"/>
    <w:rsid w:val="00083FB5"/>
    <w:rsid w:val="000841B9"/>
    <w:rsid w:val="00084509"/>
    <w:rsid w:val="000852FE"/>
    <w:rsid w:val="00090294"/>
    <w:rsid w:val="00090FC6"/>
    <w:rsid w:val="00092044"/>
    <w:rsid w:val="00093155"/>
    <w:rsid w:val="000966B6"/>
    <w:rsid w:val="00097820"/>
    <w:rsid w:val="000A27C4"/>
    <w:rsid w:val="000A7CD3"/>
    <w:rsid w:val="000B4274"/>
    <w:rsid w:val="000C17F7"/>
    <w:rsid w:val="000C3AE6"/>
    <w:rsid w:val="000C6FA6"/>
    <w:rsid w:val="000E0285"/>
    <w:rsid w:val="000E1AC8"/>
    <w:rsid w:val="000E2871"/>
    <w:rsid w:val="000E59DC"/>
    <w:rsid w:val="000E5DF5"/>
    <w:rsid w:val="000F08A5"/>
    <w:rsid w:val="000F1520"/>
    <w:rsid w:val="000F18A2"/>
    <w:rsid w:val="000F3067"/>
    <w:rsid w:val="000F3487"/>
    <w:rsid w:val="000F3CB2"/>
    <w:rsid w:val="001069FF"/>
    <w:rsid w:val="00113108"/>
    <w:rsid w:val="0011556A"/>
    <w:rsid w:val="00123D90"/>
    <w:rsid w:val="00126183"/>
    <w:rsid w:val="0012667B"/>
    <w:rsid w:val="0012748F"/>
    <w:rsid w:val="00127AB4"/>
    <w:rsid w:val="001306F0"/>
    <w:rsid w:val="001359BE"/>
    <w:rsid w:val="00150C0F"/>
    <w:rsid w:val="00160002"/>
    <w:rsid w:val="0016172B"/>
    <w:rsid w:val="00163DF5"/>
    <w:rsid w:val="001666FE"/>
    <w:rsid w:val="00172714"/>
    <w:rsid w:val="00182FB2"/>
    <w:rsid w:val="00183E4D"/>
    <w:rsid w:val="00187E06"/>
    <w:rsid w:val="0019283C"/>
    <w:rsid w:val="00194446"/>
    <w:rsid w:val="001A07D2"/>
    <w:rsid w:val="001A207E"/>
    <w:rsid w:val="001A5371"/>
    <w:rsid w:val="001A77F3"/>
    <w:rsid w:val="001B0127"/>
    <w:rsid w:val="001B100E"/>
    <w:rsid w:val="001B138A"/>
    <w:rsid w:val="001B7439"/>
    <w:rsid w:val="001C4BA2"/>
    <w:rsid w:val="001C5064"/>
    <w:rsid w:val="001C6878"/>
    <w:rsid w:val="001D40AD"/>
    <w:rsid w:val="001D5926"/>
    <w:rsid w:val="001D72C4"/>
    <w:rsid w:val="001E017D"/>
    <w:rsid w:val="001E5424"/>
    <w:rsid w:val="001E6C4B"/>
    <w:rsid w:val="001F5A87"/>
    <w:rsid w:val="00201152"/>
    <w:rsid w:val="002019A5"/>
    <w:rsid w:val="00202926"/>
    <w:rsid w:val="002049C1"/>
    <w:rsid w:val="00206F03"/>
    <w:rsid w:val="00212B69"/>
    <w:rsid w:val="00213B7C"/>
    <w:rsid w:val="00225B0D"/>
    <w:rsid w:val="00226241"/>
    <w:rsid w:val="00227ACE"/>
    <w:rsid w:val="0023030E"/>
    <w:rsid w:val="002332F9"/>
    <w:rsid w:val="002336A0"/>
    <w:rsid w:val="00235419"/>
    <w:rsid w:val="002370A9"/>
    <w:rsid w:val="0024057A"/>
    <w:rsid w:val="00251355"/>
    <w:rsid w:val="00254F20"/>
    <w:rsid w:val="00255320"/>
    <w:rsid w:val="002558E1"/>
    <w:rsid w:val="00261462"/>
    <w:rsid w:val="0026451C"/>
    <w:rsid w:val="00264A6D"/>
    <w:rsid w:val="00273B5A"/>
    <w:rsid w:val="00274D7C"/>
    <w:rsid w:val="002822C3"/>
    <w:rsid w:val="00290EAC"/>
    <w:rsid w:val="00291EA5"/>
    <w:rsid w:val="0029391F"/>
    <w:rsid w:val="00293CBB"/>
    <w:rsid w:val="002948F1"/>
    <w:rsid w:val="002A2C42"/>
    <w:rsid w:val="002A56A1"/>
    <w:rsid w:val="002A5DBD"/>
    <w:rsid w:val="002B0C69"/>
    <w:rsid w:val="002B173A"/>
    <w:rsid w:val="002B4786"/>
    <w:rsid w:val="002C6F98"/>
    <w:rsid w:val="002D0031"/>
    <w:rsid w:val="002D29CE"/>
    <w:rsid w:val="002D5425"/>
    <w:rsid w:val="002D5DC0"/>
    <w:rsid w:val="002E5606"/>
    <w:rsid w:val="002E5B9C"/>
    <w:rsid w:val="002F608B"/>
    <w:rsid w:val="00300098"/>
    <w:rsid w:val="00305CCD"/>
    <w:rsid w:val="0031392D"/>
    <w:rsid w:val="003171F7"/>
    <w:rsid w:val="00320711"/>
    <w:rsid w:val="0032149F"/>
    <w:rsid w:val="0032246B"/>
    <w:rsid w:val="00332AF4"/>
    <w:rsid w:val="0034681E"/>
    <w:rsid w:val="00347EAE"/>
    <w:rsid w:val="00350F4E"/>
    <w:rsid w:val="0035108E"/>
    <w:rsid w:val="00355DF5"/>
    <w:rsid w:val="00361D21"/>
    <w:rsid w:val="00364F15"/>
    <w:rsid w:val="003712F2"/>
    <w:rsid w:val="00373C8A"/>
    <w:rsid w:val="00382641"/>
    <w:rsid w:val="0038549B"/>
    <w:rsid w:val="00386026"/>
    <w:rsid w:val="0039258A"/>
    <w:rsid w:val="00394B2C"/>
    <w:rsid w:val="003A2018"/>
    <w:rsid w:val="003A2809"/>
    <w:rsid w:val="003A3501"/>
    <w:rsid w:val="003A4524"/>
    <w:rsid w:val="003A5AA7"/>
    <w:rsid w:val="003A5E16"/>
    <w:rsid w:val="003A7529"/>
    <w:rsid w:val="003B0397"/>
    <w:rsid w:val="003B1C2E"/>
    <w:rsid w:val="003B2E7E"/>
    <w:rsid w:val="003B4F53"/>
    <w:rsid w:val="003C1D13"/>
    <w:rsid w:val="003E2D84"/>
    <w:rsid w:val="003E6D30"/>
    <w:rsid w:val="003E7010"/>
    <w:rsid w:val="003E7A80"/>
    <w:rsid w:val="003F24FA"/>
    <w:rsid w:val="003F2594"/>
    <w:rsid w:val="003F31FC"/>
    <w:rsid w:val="003F5956"/>
    <w:rsid w:val="003F6D03"/>
    <w:rsid w:val="003F7D5B"/>
    <w:rsid w:val="00411D3E"/>
    <w:rsid w:val="004121E2"/>
    <w:rsid w:val="0041668A"/>
    <w:rsid w:val="00420CCA"/>
    <w:rsid w:val="00420E9A"/>
    <w:rsid w:val="0043746B"/>
    <w:rsid w:val="00437926"/>
    <w:rsid w:val="00441D52"/>
    <w:rsid w:val="0044700A"/>
    <w:rsid w:val="004470B4"/>
    <w:rsid w:val="004470C0"/>
    <w:rsid w:val="0046469D"/>
    <w:rsid w:val="0046608B"/>
    <w:rsid w:val="004859D2"/>
    <w:rsid w:val="00485F3D"/>
    <w:rsid w:val="004874F6"/>
    <w:rsid w:val="00487967"/>
    <w:rsid w:val="00490018"/>
    <w:rsid w:val="00491013"/>
    <w:rsid w:val="00492AD8"/>
    <w:rsid w:val="00494998"/>
    <w:rsid w:val="00494C86"/>
    <w:rsid w:val="00495856"/>
    <w:rsid w:val="004A7AE3"/>
    <w:rsid w:val="004B0F2D"/>
    <w:rsid w:val="004B2022"/>
    <w:rsid w:val="004B3F9D"/>
    <w:rsid w:val="004B7FE1"/>
    <w:rsid w:val="004C25EC"/>
    <w:rsid w:val="004C3551"/>
    <w:rsid w:val="004C461E"/>
    <w:rsid w:val="004C4B80"/>
    <w:rsid w:val="004C6DB5"/>
    <w:rsid w:val="004C7CCC"/>
    <w:rsid w:val="004D084E"/>
    <w:rsid w:val="004D4338"/>
    <w:rsid w:val="004E1F03"/>
    <w:rsid w:val="004E3B15"/>
    <w:rsid w:val="004E67E1"/>
    <w:rsid w:val="004E796F"/>
    <w:rsid w:val="004E7A45"/>
    <w:rsid w:val="004E7D01"/>
    <w:rsid w:val="004F2B2D"/>
    <w:rsid w:val="004F71A4"/>
    <w:rsid w:val="00507540"/>
    <w:rsid w:val="005111BF"/>
    <w:rsid w:val="00523268"/>
    <w:rsid w:val="0053337A"/>
    <w:rsid w:val="00542FEE"/>
    <w:rsid w:val="00551757"/>
    <w:rsid w:val="00551E23"/>
    <w:rsid w:val="00551FE2"/>
    <w:rsid w:val="00552817"/>
    <w:rsid w:val="005529AB"/>
    <w:rsid w:val="00563846"/>
    <w:rsid w:val="0056498A"/>
    <w:rsid w:val="00567F3E"/>
    <w:rsid w:val="005743FC"/>
    <w:rsid w:val="005845C2"/>
    <w:rsid w:val="00595760"/>
    <w:rsid w:val="005A6974"/>
    <w:rsid w:val="005B0752"/>
    <w:rsid w:val="005B7F25"/>
    <w:rsid w:val="005C0BFC"/>
    <w:rsid w:val="005D5924"/>
    <w:rsid w:val="005E2710"/>
    <w:rsid w:val="00603878"/>
    <w:rsid w:val="00610845"/>
    <w:rsid w:val="00613313"/>
    <w:rsid w:val="006163A6"/>
    <w:rsid w:val="006232B4"/>
    <w:rsid w:val="006426F7"/>
    <w:rsid w:val="006436A1"/>
    <w:rsid w:val="00647C28"/>
    <w:rsid w:val="00647D98"/>
    <w:rsid w:val="00652464"/>
    <w:rsid w:val="00653BB6"/>
    <w:rsid w:val="00654D22"/>
    <w:rsid w:val="006550CA"/>
    <w:rsid w:val="006558F9"/>
    <w:rsid w:val="00660256"/>
    <w:rsid w:val="00660AB4"/>
    <w:rsid w:val="00662182"/>
    <w:rsid w:val="006640DE"/>
    <w:rsid w:val="00666CA8"/>
    <w:rsid w:val="006717A7"/>
    <w:rsid w:val="0067529C"/>
    <w:rsid w:val="006763F0"/>
    <w:rsid w:val="00680325"/>
    <w:rsid w:val="006808F7"/>
    <w:rsid w:val="00682F97"/>
    <w:rsid w:val="00687D63"/>
    <w:rsid w:val="006912CB"/>
    <w:rsid w:val="00692B93"/>
    <w:rsid w:val="006A1CB1"/>
    <w:rsid w:val="006A2008"/>
    <w:rsid w:val="006A2438"/>
    <w:rsid w:val="006A2FBE"/>
    <w:rsid w:val="006A51F8"/>
    <w:rsid w:val="006A7F07"/>
    <w:rsid w:val="006B2D7D"/>
    <w:rsid w:val="006B2E71"/>
    <w:rsid w:val="006B642E"/>
    <w:rsid w:val="006B71A1"/>
    <w:rsid w:val="006B7834"/>
    <w:rsid w:val="006C2C86"/>
    <w:rsid w:val="006C6BD4"/>
    <w:rsid w:val="006C7D58"/>
    <w:rsid w:val="006D00AF"/>
    <w:rsid w:val="006D1AE8"/>
    <w:rsid w:val="006D3613"/>
    <w:rsid w:val="006D78F7"/>
    <w:rsid w:val="006E09FC"/>
    <w:rsid w:val="006E5657"/>
    <w:rsid w:val="006E6F9C"/>
    <w:rsid w:val="00705011"/>
    <w:rsid w:val="00711683"/>
    <w:rsid w:val="007139FA"/>
    <w:rsid w:val="00714D53"/>
    <w:rsid w:val="00715B5C"/>
    <w:rsid w:val="00724107"/>
    <w:rsid w:val="00725AD5"/>
    <w:rsid w:val="00735E9B"/>
    <w:rsid w:val="00740755"/>
    <w:rsid w:val="00743F00"/>
    <w:rsid w:val="00747ADB"/>
    <w:rsid w:val="00751959"/>
    <w:rsid w:val="007556CC"/>
    <w:rsid w:val="00762290"/>
    <w:rsid w:val="007867C0"/>
    <w:rsid w:val="007901F8"/>
    <w:rsid w:val="00791E04"/>
    <w:rsid w:val="00793D85"/>
    <w:rsid w:val="007943AA"/>
    <w:rsid w:val="00794629"/>
    <w:rsid w:val="00794F30"/>
    <w:rsid w:val="007A0154"/>
    <w:rsid w:val="007A2B87"/>
    <w:rsid w:val="007A3406"/>
    <w:rsid w:val="007A533C"/>
    <w:rsid w:val="007A5D4F"/>
    <w:rsid w:val="007A7766"/>
    <w:rsid w:val="007B0925"/>
    <w:rsid w:val="007B1125"/>
    <w:rsid w:val="007B47F8"/>
    <w:rsid w:val="007C267B"/>
    <w:rsid w:val="007C29BA"/>
    <w:rsid w:val="007C4BED"/>
    <w:rsid w:val="007C7051"/>
    <w:rsid w:val="007D0BC9"/>
    <w:rsid w:val="007D3BA6"/>
    <w:rsid w:val="007D44DC"/>
    <w:rsid w:val="007D46B2"/>
    <w:rsid w:val="007D7F97"/>
    <w:rsid w:val="007E26A2"/>
    <w:rsid w:val="007F79F8"/>
    <w:rsid w:val="0080529A"/>
    <w:rsid w:val="00806CD2"/>
    <w:rsid w:val="008076BD"/>
    <w:rsid w:val="008109E6"/>
    <w:rsid w:val="00810AE5"/>
    <w:rsid w:val="00810D55"/>
    <w:rsid w:val="00812FBB"/>
    <w:rsid w:val="008204D7"/>
    <w:rsid w:val="00821E27"/>
    <w:rsid w:val="0082268E"/>
    <w:rsid w:val="00824F60"/>
    <w:rsid w:val="0082549E"/>
    <w:rsid w:val="00826BA5"/>
    <w:rsid w:val="0083377F"/>
    <w:rsid w:val="00840C1E"/>
    <w:rsid w:val="00841411"/>
    <w:rsid w:val="008435DD"/>
    <w:rsid w:val="00844DD8"/>
    <w:rsid w:val="00845F72"/>
    <w:rsid w:val="008531E6"/>
    <w:rsid w:val="00856BA3"/>
    <w:rsid w:val="00860FEB"/>
    <w:rsid w:val="008628C7"/>
    <w:rsid w:val="00873212"/>
    <w:rsid w:val="00883C2D"/>
    <w:rsid w:val="00885BE8"/>
    <w:rsid w:val="00887B2A"/>
    <w:rsid w:val="00891CAA"/>
    <w:rsid w:val="00892D73"/>
    <w:rsid w:val="00896DA8"/>
    <w:rsid w:val="008A486B"/>
    <w:rsid w:val="008B03FE"/>
    <w:rsid w:val="008B3EEE"/>
    <w:rsid w:val="008B4982"/>
    <w:rsid w:val="008B6FDD"/>
    <w:rsid w:val="008C2CEA"/>
    <w:rsid w:val="008C3BC4"/>
    <w:rsid w:val="008C3EE8"/>
    <w:rsid w:val="008D113B"/>
    <w:rsid w:val="008D11EA"/>
    <w:rsid w:val="008D3220"/>
    <w:rsid w:val="008D519F"/>
    <w:rsid w:val="008D6515"/>
    <w:rsid w:val="008E0C82"/>
    <w:rsid w:val="008E55CB"/>
    <w:rsid w:val="008F105B"/>
    <w:rsid w:val="008F2846"/>
    <w:rsid w:val="008F2DBD"/>
    <w:rsid w:val="008F3844"/>
    <w:rsid w:val="008F3D21"/>
    <w:rsid w:val="00903411"/>
    <w:rsid w:val="00904B93"/>
    <w:rsid w:val="009058FD"/>
    <w:rsid w:val="00905C45"/>
    <w:rsid w:val="00911026"/>
    <w:rsid w:val="00914C3E"/>
    <w:rsid w:val="009214B5"/>
    <w:rsid w:val="00921C27"/>
    <w:rsid w:val="009245DB"/>
    <w:rsid w:val="00925094"/>
    <w:rsid w:val="00932425"/>
    <w:rsid w:val="009365EB"/>
    <w:rsid w:val="0095095F"/>
    <w:rsid w:val="00951BB3"/>
    <w:rsid w:val="0095573E"/>
    <w:rsid w:val="00956F45"/>
    <w:rsid w:val="00972222"/>
    <w:rsid w:val="00973EF1"/>
    <w:rsid w:val="00980000"/>
    <w:rsid w:val="00981714"/>
    <w:rsid w:val="00983111"/>
    <w:rsid w:val="00983D72"/>
    <w:rsid w:val="00984D35"/>
    <w:rsid w:val="00990987"/>
    <w:rsid w:val="00990B94"/>
    <w:rsid w:val="00992761"/>
    <w:rsid w:val="00995C0C"/>
    <w:rsid w:val="009A100B"/>
    <w:rsid w:val="009A5B27"/>
    <w:rsid w:val="009B0D6E"/>
    <w:rsid w:val="009B76BE"/>
    <w:rsid w:val="009C3371"/>
    <w:rsid w:val="009D175B"/>
    <w:rsid w:val="009D290D"/>
    <w:rsid w:val="009D7858"/>
    <w:rsid w:val="009E2400"/>
    <w:rsid w:val="009E4346"/>
    <w:rsid w:val="009E51FF"/>
    <w:rsid w:val="009E55DF"/>
    <w:rsid w:val="009E7590"/>
    <w:rsid w:val="009F0730"/>
    <w:rsid w:val="009F32D6"/>
    <w:rsid w:val="009F49A6"/>
    <w:rsid w:val="00A00374"/>
    <w:rsid w:val="00A01BC9"/>
    <w:rsid w:val="00A021C8"/>
    <w:rsid w:val="00A045AD"/>
    <w:rsid w:val="00A04E44"/>
    <w:rsid w:val="00A11470"/>
    <w:rsid w:val="00A12241"/>
    <w:rsid w:val="00A26A5F"/>
    <w:rsid w:val="00A30FC9"/>
    <w:rsid w:val="00A32253"/>
    <w:rsid w:val="00A34538"/>
    <w:rsid w:val="00A34588"/>
    <w:rsid w:val="00A40899"/>
    <w:rsid w:val="00A45595"/>
    <w:rsid w:val="00A45D0F"/>
    <w:rsid w:val="00A50F06"/>
    <w:rsid w:val="00A51EDA"/>
    <w:rsid w:val="00A535BA"/>
    <w:rsid w:val="00A53BF2"/>
    <w:rsid w:val="00A56BE0"/>
    <w:rsid w:val="00A61B40"/>
    <w:rsid w:val="00A675CC"/>
    <w:rsid w:val="00A8461F"/>
    <w:rsid w:val="00A85379"/>
    <w:rsid w:val="00A95CE9"/>
    <w:rsid w:val="00A96A37"/>
    <w:rsid w:val="00AA1957"/>
    <w:rsid w:val="00AA7B01"/>
    <w:rsid w:val="00AB03AB"/>
    <w:rsid w:val="00AB13EF"/>
    <w:rsid w:val="00AB48E3"/>
    <w:rsid w:val="00AC08D9"/>
    <w:rsid w:val="00AC784C"/>
    <w:rsid w:val="00AD33C7"/>
    <w:rsid w:val="00AD423A"/>
    <w:rsid w:val="00AD58AA"/>
    <w:rsid w:val="00AD5E4A"/>
    <w:rsid w:val="00AD78B8"/>
    <w:rsid w:val="00AE2A99"/>
    <w:rsid w:val="00AE4841"/>
    <w:rsid w:val="00AE5507"/>
    <w:rsid w:val="00AF5B8A"/>
    <w:rsid w:val="00AF6920"/>
    <w:rsid w:val="00B018FC"/>
    <w:rsid w:val="00B11F35"/>
    <w:rsid w:val="00B12310"/>
    <w:rsid w:val="00B14D5F"/>
    <w:rsid w:val="00B214E4"/>
    <w:rsid w:val="00B21A6F"/>
    <w:rsid w:val="00B21BA4"/>
    <w:rsid w:val="00B221A3"/>
    <w:rsid w:val="00B30098"/>
    <w:rsid w:val="00B36468"/>
    <w:rsid w:val="00B377D4"/>
    <w:rsid w:val="00B41058"/>
    <w:rsid w:val="00B4327D"/>
    <w:rsid w:val="00B43A63"/>
    <w:rsid w:val="00B4496B"/>
    <w:rsid w:val="00B460DF"/>
    <w:rsid w:val="00B50164"/>
    <w:rsid w:val="00B50EFC"/>
    <w:rsid w:val="00B5712C"/>
    <w:rsid w:val="00B60F30"/>
    <w:rsid w:val="00B61983"/>
    <w:rsid w:val="00B64E3F"/>
    <w:rsid w:val="00B653B9"/>
    <w:rsid w:val="00B72357"/>
    <w:rsid w:val="00B74DC5"/>
    <w:rsid w:val="00B7686E"/>
    <w:rsid w:val="00B80B87"/>
    <w:rsid w:val="00B8646F"/>
    <w:rsid w:val="00BA0D1F"/>
    <w:rsid w:val="00BA1F2A"/>
    <w:rsid w:val="00BA355F"/>
    <w:rsid w:val="00BA535D"/>
    <w:rsid w:val="00BB03CE"/>
    <w:rsid w:val="00BB11AE"/>
    <w:rsid w:val="00BB66CF"/>
    <w:rsid w:val="00BB713E"/>
    <w:rsid w:val="00BC56E5"/>
    <w:rsid w:val="00BC5E25"/>
    <w:rsid w:val="00BC7984"/>
    <w:rsid w:val="00BE33D8"/>
    <w:rsid w:val="00BE4FE4"/>
    <w:rsid w:val="00BF548D"/>
    <w:rsid w:val="00BF7050"/>
    <w:rsid w:val="00BF7974"/>
    <w:rsid w:val="00C02AAB"/>
    <w:rsid w:val="00C0375E"/>
    <w:rsid w:val="00C04A32"/>
    <w:rsid w:val="00C050D6"/>
    <w:rsid w:val="00C07F6F"/>
    <w:rsid w:val="00C10701"/>
    <w:rsid w:val="00C11F6F"/>
    <w:rsid w:val="00C14AF9"/>
    <w:rsid w:val="00C16967"/>
    <w:rsid w:val="00C20349"/>
    <w:rsid w:val="00C2058F"/>
    <w:rsid w:val="00C35F97"/>
    <w:rsid w:val="00C472FC"/>
    <w:rsid w:val="00C524E4"/>
    <w:rsid w:val="00C5327B"/>
    <w:rsid w:val="00C55167"/>
    <w:rsid w:val="00C551F7"/>
    <w:rsid w:val="00C561B9"/>
    <w:rsid w:val="00C57EAD"/>
    <w:rsid w:val="00C612BD"/>
    <w:rsid w:val="00C674A5"/>
    <w:rsid w:val="00C679A7"/>
    <w:rsid w:val="00C75A3F"/>
    <w:rsid w:val="00C7643B"/>
    <w:rsid w:val="00C8260C"/>
    <w:rsid w:val="00C8528A"/>
    <w:rsid w:val="00C86187"/>
    <w:rsid w:val="00C865A7"/>
    <w:rsid w:val="00C95782"/>
    <w:rsid w:val="00CA4105"/>
    <w:rsid w:val="00CA4416"/>
    <w:rsid w:val="00CA4D0A"/>
    <w:rsid w:val="00CA6E6F"/>
    <w:rsid w:val="00CB5C26"/>
    <w:rsid w:val="00CB6C77"/>
    <w:rsid w:val="00CB7A38"/>
    <w:rsid w:val="00CC4438"/>
    <w:rsid w:val="00CD061B"/>
    <w:rsid w:val="00CD0677"/>
    <w:rsid w:val="00CD22FC"/>
    <w:rsid w:val="00CD3649"/>
    <w:rsid w:val="00CD7AE3"/>
    <w:rsid w:val="00CE0B2C"/>
    <w:rsid w:val="00CE0F61"/>
    <w:rsid w:val="00CE4E5E"/>
    <w:rsid w:val="00CE58F8"/>
    <w:rsid w:val="00CE7CF8"/>
    <w:rsid w:val="00CF01DD"/>
    <w:rsid w:val="00CF1BBF"/>
    <w:rsid w:val="00CF63D8"/>
    <w:rsid w:val="00CF6538"/>
    <w:rsid w:val="00D04381"/>
    <w:rsid w:val="00D05355"/>
    <w:rsid w:val="00D10FC0"/>
    <w:rsid w:val="00D1309B"/>
    <w:rsid w:val="00D14044"/>
    <w:rsid w:val="00D225E4"/>
    <w:rsid w:val="00D23A1F"/>
    <w:rsid w:val="00D27191"/>
    <w:rsid w:val="00D322CA"/>
    <w:rsid w:val="00D34C9B"/>
    <w:rsid w:val="00D360BA"/>
    <w:rsid w:val="00D36364"/>
    <w:rsid w:val="00D417C2"/>
    <w:rsid w:val="00D417E3"/>
    <w:rsid w:val="00D4717E"/>
    <w:rsid w:val="00D47F70"/>
    <w:rsid w:val="00D50229"/>
    <w:rsid w:val="00D50F13"/>
    <w:rsid w:val="00D50F57"/>
    <w:rsid w:val="00D51502"/>
    <w:rsid w:val="00D52157"/>
    <w:rsid w:val="00D5513E"/>
    <w:rsid w:val="00D5531B"/>
    <w:rsid w:val="00D559D0"/>
    <w:rsid w:val="00D57F2F"/>
    <w:rsid w:val="00D721D0"/>
    <w:rsid w:val="00D73100"/>
    <w:rsid w:val="00D80021"/>
    <w:rsid w:val="00D81B5E"/>
    <w:rsid w:val="00D90F8E"/>
    <w:rsid w:val="00D949C9"/>
    <w:rsid w:val="00D975D0"/>
    <w:rsid w:val="00DB097F"/>
    <w:rsid w:val="00DC75B0"/>
    <w:rsid w:val="00DD312B"/>
    <w:rsid w:val="00DD5282"/>
    <w:rsid w:val="00DD52F3"/>
    <w:rsid w:val="00DD7C08"/>
    <w:rsid w:val="00DE0239"/>
    <w:rsid w:val="00DE5B77"/>
    <w:rsid w:val="00DF0B77"/>
    <w:rsid w:val="00DF57FB"/>
    <w:rsid w:val="00E00310"/>
    <w:rsid w:val="00E045AD"/>
    <w:rsid w:val="00E05457"/>
    <w:rsid w:val="00E05C41"/>
    <w:rsid w:val="00E0771D"/>
    <w:rsid w:val="00E11E01"/>
    <w:rsid w:val="00E14215"/>
    <w:rsid w:val="00E160F4"/>
    <w:rsid w:val="00E16762"/>
    <w:rsid w:val="00E229FC"/>
    <w:rsid w:val="00E23D35"/>
    <w:rsid w:val="00E244F2"/>
    <w:rsid w:val="00E30472"/>
    <w:rsid w:val="00E44537"/>
    <w:rsid w:val="00E5347E"/>
    <w:rsid w:val="00E534DF"/>
    <w:rsid w:val="00E5597B"/>
    <w:rsid w:val="00E56EB3"/>
    <w:rsid w:val="00E56FDA"/>
    <w:rsid w:val="00E57189"/>
    <w:rsid w:val="00E636DC"/>
    <w:rsid w:val="00E70C56"/>
    <w:rsid w:val="00E81ED3"/>
    <w:rsid w:val="00E83CF6"/>
    <w:rsid w:val="00E907A9"/>
    <w:rsid w:val="00E90DC4"/>
    <w:rsid w:val="00E9309D"/>
    <w:rsid w:val="00E94447"/>
    <w:rsid w:val="00EB2A19"/>
    <w:rsid w:val="00EB550D"/>
    <w:rsid w:val="00EB6656"/>
    <w:rsid w:val="00EB6C90"/>
    <w:rsid w:val="00EC12AB"/>
    <w:rsid w:val="00ED72CA"/>
    <w:rsid w:val="00EE1A66"/>
    <w:rsid w:val="00EE1D09"/>
    <w:rsid w:val="00EE7240"/>
    <w:rsid w:val="00EF5A64"/>
    <w:rsid w:val="00EF66B8"/>
    <w:rsid w:val="00F06E93"/>
    <w:rsid w:val="00F130D7"/>
    <w:rsid w:val="00F17C76"/>
    <w:rsid w:val="00F21315"/>
    <w:rsid w:val="00F2210B"/>
    <w:rsid w:val="00F2484C"/>
    <w:rsid w:val="00F25459"/>
    <w:rsid w:val="00F2590F"/>
    <w:rsid w:val="00F26952"/>
    <w:rsid w:val="00F270C4"/>
    <w:rsid w:val="00F30E47"/>
    <w:rsid w:val="00F3145F"/>
    <w:rsid w:val="00F415AF"/>
    <w:rsid w:val="00F51170"/>
    <w:rsid w:val="00F54EF8"/>
    <w:rsid w:val="00F5609B"/>
    <w:rsid w:val="00F56682"/>
    <w:rsid w:val="00F57BB6"/>
    <w:rsid w:val="00F609D5"/>
    <w:rsid w:val="00F62704"/>
    <w:rsid w:val="00F64CF1"/>
    <w:rsid w:val="00F71736"/>
    <w:rsid w:val="00F84B26"/>
    <w:rsid w:val="00F859B7"/>
    <w:rsid w:val="00F94ABA"/>
    <w:rsid w:val="00F957F6"/>
    <w:rsid w:val="00F96C47"/>
    <w:rsid w:val="00FA6C39"/>
    <w:rsid w:val="00FA7021"/>
    <w:rsid w:val="00FA70E6"/>
    <w:rsid w:val="00FB03B1"/>
    <w:rsid w:val="00FB168A"/>
    <w:rsid w:val="00FC10D2"/>
    <w:rsid w:val="00FC7A03"/>
    <w:rsid w:val="00FC7E0E"/>
    <w:rsid w:val="00FD4486"/>
    <w:rsid w:val="00FD58C7"/>
    <w:rsid w:val="00FE4C32"/>
    <w:rsid w:val="00FE4FEF"/>
    <w:rsid w:val="00FF40AA"/>
    <w:rsid w:val="00FF4977"/>
    <w:rsid w:val="00FF6257"/>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fillcolor="white" strokecolor="red">
      <v:fill color="white"/>
      <v:stroke color="red"/>
    </o:shapedefaults>
    <o:shapelayout v:ext="edit">
      <o:idmap v:ext="edit" data="1"/>
    </o:shapelayout>
  </w:shapeDefaults>
  <w:decimalSymbol w:val="."/>
  <w:listSeparator w:val=","/>
  <w14:docId w14:val="6753E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17E3"/>
    <w:rPr>
      <w:sz w:val="24"/>
      <w:szCs w:val="24"/>
    </w:rPr>
  </w:style>
  <w:style w:type="paragraph" w:styleId="Heading1">
    <w:name w:val="heading 1"/>
    <w:basedOn w:val="Normal"/>
    <w:next w:val="Normal"/>
    <w:link w:val="Heading1Char"/>
    <w:qFormat/>
    <w:rsid w:val="006558F9"/>
    <w:pPr>
      <w:keepNext/>
      <w:spacing w:before="240" w:after="60"/>
      <w:outlineLvl w:val="0"/>
    </w:pPr>
    <w:rPr>
      <w:rFonts w:ascii="Arial" w:hAnsi="Arial" w:cs="Arial"/>
      <w:b/>
      <w:bCs/>
      <w:kern w:val="32"/>
      <w:sz w:val="32"/>
      <w:szCs w:val="32"/>
      <w:lang w:val="en-GB" w:eastAsia="en-GB"/>
    </w:rPr>
  </w:style>
  <w:style w:type="paragraph" w:styleId="Heading2">
    <w:name w:val="heading 2"/>
    <w:basedOn w:val="Normal"/>
    <w:next w:val="Normal"/>
    <w:link w:val="Heading2Char"/>
    <w:qFormat/>
    <w:rsid w:val="006558F9"/>
    <w:pPr>
      <w:keepNext/>
      <w:spacing w:before="240" w:after="60"/>
      <w:outlineLvl w:val="1"/>
    </w:pPr>
    <w:rPr>
      <w:rFonts w:ascii="Arial" w:hAnsi="Arial" w:cs="Arial"/>
      <w:b/>
      <w:bCs/>
      <w:i/>
      <w:iCs/>
      <w:sz w:val="28"/>
      <w:szCs w:val="28"/>
      <w:lang w:val="en-GB" w:eastAsia="en-GB"/>
    </w:rPr>
  </w:style>
  <w:style w:type="paragraph" w:styleId="Heading3">
    <w:name w:val="heading 3"/>
    <w:basedOn w:val="Normal"/>
    <w:next w:val="Normal"/>
    <w:link w:val="Heading3Char"/>
    <w:qFormat/>
    <w:rsid w:val="006558F9"/>
    <w:pPr>
      <w:keepNext/>
      <w:spacing w:before="240" w:after="60"/>
      <w:outlineLvl w:val="2"/>
    </w:pPr>
    <w:rPr>
      <w:rFonts w:ascii="Arial" w:hAnsi="Arial" w:cs="Arial"/>
      <w:b/>
      <w:bCs/>
      <w:sz w:val="26"/>
      <w:szCs w:val="26"/>
      <w:lang w:val="en-GB" w:eastAsia="en-GB"/>
    </w:rPr>
  </w:style>
  <w:style w:type="paragraph" w:styleId="Heading4">
    <w:name w:val="heading 4"/>
    <w:basedOn w:val="Normal"/>
    <w:next w:val="Normal"/>
    <w:link w:val="Heading4Char"/>
    <w:qFormat/>
    <w:rsid w:val="006558F9"/>
    <w:pPr>
      <w:keepNext/>
      <w:spacing w:before="240" w:after="60"/>
      <w:outlineLvl w:val="3"/>
    </w:pPr>
    <w:rPr>
      <w:b/>
      <w:bCs/>
      <w:sz w:val="28"/>
      <w:szCs w:val="28"/>
      <w:lang w:val="en-GB" w:eastAsia="en-GB"/>
    </w:rPr>
  </w:style>
  <w:style w:type="paragraph" w:styleId="Heading5">
    <w:name w:val="heading 5"/>
    <w:basedOn w:val="Normal"/>
    <w:next w:val="Normal"/>
    <w:link w:val="Heading5Char"/>
    <w:qFormat/>
    <w:rsid w:val="006558F9"/>
    <w:pPr>
      <w:keepNext/>
      <w:jc w:val="center"/>
      <w:outlineLvl w:val="4"/>
    </w:pPr>
    <w:rPr>
      <w:b/>
      <w:bCs/>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558F9"/>
    <w:rPr>
      <w:rFonts w:ascii="Arial" w:hAnsi="Arial" w:cs="Arial"/>
      <w:b/>
      <w:bCs/>
      <w:kern w:val="32"/>
      <w:sz w:val="32"/>
      <w:szCs w:val="32"/>
      <w:lang w:val="en-GB" w:eastAsia="en-GB"/>
    </w:rPr>
  </w:style>
  <w:style w:type="character" w:customStyle="1" w:styleId="Heading2Char">
    <w:name w:val="Heading 2 Char"/>
    <w:link w:val="Heading2"/>
    <w:rsid w:val="006558F9"/>
    <w:rPr>
      <w:rFonts w:ascii="Arial" w:hAnsi="Arial" w:cs="Arial"/>
      <w:b/>
      <w:bCs/>
      <w:i/>
      <w:iCs/>
      <w:sz w:val="28"/>
      <w:szCs w:val="28"/>
      <w:lang w:val="en-GB" w:eastAsia="en-GB"/>
    </w:rPr>
  </w:style>
  <w:style w:type="character" w:customStyle="1" w:styleId="Heading3Char">
    <w:name w:val="Heading 3 Char"/>
    <w:link w:val="Heading3"/>
    <w:rsid w:val="006558F9"/>
    <w:rPr>
      <w:rFonts w:ascii="Arial" w:hAnsi="Arial" w:cs="Arial"/>
      <w:b/>
      <w:bCs/>
      <w:sz w:val="26"/>
      <w:szCs w:val="26"/>
      <w:lang w:val="en-GB" w:eastAsia="en-GB"/>
    </w:rPr>
  </w:style>
  <w:style w:type="character" w:customStyle="1" w:styleId="Heading4Char">
    <w:name w:val="Heading 4 Char"/>
    <w:link w:val="Heading4"/>
    <w:rsid w:val="006558F9"/>
    <w:rPr>
      <w:b/>
      <w:bCs/>
      <w:sz w:val="28"/>
      <w:szCs w:val="28"/>
      <w:lang w:val="en-GB" w:eastAsia="en-GB"/>
    </w:rPr>
  </w:style>
  <w:style w:type="character" w:customStyle="1" w:styleId="Heading5Char">
    <w:name w:val="Heading 5 Char"/>
    <w:link w:val="Heading5"/>
    <w:rsid w:val="006558F9"/>
    <w:rPr>
      <w:b/>
      <w:bCs/>
      <w:u w:val="single"/>
    </w:rPr>
  </w:style>
  <w:style w:type="paragraph" w:styleId="ListParagraph">
    <w:name w:val="List Paragraph"/>
    <w:basedOn w:val="Normal"/>
    <w:uiPriority w:val="34"/>
    <w:qFormat/>
    <w:rsid w:val="006558F9"/>
    <w:pPr>
      <w:ind w:left="720"/>
    </w:pPr>
    <w:rPr>
      <w:rFonts w:ascii="Arial" w:hAnsi="Arial" w:cs="Arial"/>
      <w:sz w:val="22"/>
      <w:szCs w:val="22"/>
      <w:lang w:val="en-GB" w:eastAsia="en-GB"/>
    </w:rPr>
  </w:style>
  <w:style w:type="character" w:customStyle="1" w:styleId="Style12">
    <w:name w:val="Style12"/>
    <w:uiPriority w:val="1"/>
    <w:rsid w:val="007867C0"/>
    <w:rPr>
      <w:rFonts w:ascii="Times New Roman" w:hAnsi="Times New Roman"/>
      <w:b/>
      <w:color w:val="auto"/>
      <w:sz w:val="16"/>
    </w:rPr>
  </w:style>
  <w:style w:type="character" w:customStyle="1" w:styleId="Style4">
    <w:name w:val="Style4"/>
    <w:rsid w:val="00D417C2"/>
    <w:rPr>
      <w:rFonts w:ascii="Times New Roman" w:hAnsi="Times New Roman"/>
      <w:color w:val="auto"/>
      <w:sz w:val="20"/>
    </w:rPr>
  </w:style>
  <w:style w:type="character" w:customStyle="1" w:styleId="Style7">
    <w:name w:val="Style7"/>
    <w:uiPriority w:val="1"/>
    <w:rsid w:val="00420E9A"/>
    <w:rPr>
      <w:rFonts w:ascii="Times New Roman" w:hAnsi="Times New Roman"/>
      <w:color w:val="auto"/>
      <w:sz w:val="22"/>
    </w:rPr>
  </w:style>
  <w:style w:type="character" w:customStyle="1" w:styleId="Style22">
    <w:name w:val="Style22"/>
    <w:uiPriority w:val="1"/>
    <w:rsid w:val="004E796F"/>
    <w:rPr>
      <w:rFonts w:ascii="Times New Roman" w:hAnsi="Times New Roman"/>
      <w:color w:val="000000"/>
      <w:sz w:val="22"/>
    </w:rPr>
  </w:style>
  <w:style w:type="character" w:customStyle="1" w:styleId="Style23">
    <w:name w:val="Style23"/>
    <w:uiPriority w:val="1"/>
    <w:rsid w:val="004E796F"/>
    <w:rPr>
      <w:rFonts w:ascii="Times New Roman" w:hAnsi="Times New Roman"/>
      <w:color w:val="auto"/>
      <w:sz w:val="20"/>
    </w:rPr>
  </w:style>
  <w:style w:type="character" w:customStyle="1" w:styleId="Style24">
    <w:name w:val="Style24"/>
    <w:uiPriority w:val="1"/>
    <w:rsid w:val="004E796F"/>
    <w:rPr>
      <w:rFonts w:ascii="Times New Roman" w:hAnsi="Times New Roman"/>
      <w:color w:val="000000"/>
      <w:sz w:val="20"/>
    </w:rPr>
  </w:style>
  <w:style w:type="character" w:customStyle="1" w:styleId="Style25">
    <w:name w:val="Style25"/>
    <w:uiPriority w:val="1"/>
    <w:rsid w:val="004E796F"/>
    <w:rPr>
      <w:rFonts w:ascii="Times New Roman" w:hAnsi="Times New Roman"/>
      <w:color w:val="000000"/>
      <w:sz w:val="20"/>
    </w:rPr>
  </w:style>
  <w:style w:type="character" w:customStyle="1" w:styleId="Style26">
    <w:name w:val="Style26"/>
    <w:uiPriority w:val="1"/>
    <w:rsid w:val="004E796F"/>
    <w:rPr>
      <w:rFonts w:ascii="Times New Roman" w:hAnsi="Times New Roman"/>
      <w:color w:val="000000"/>
      <w:sz w:val="20"/>
    </w:rPr>
  </w:style>
  <w:style w:type="character" w:customStyle="1" w:styleId="Style27">
    <w:name w:val="Style27"/>
    <w:uiPriority w:val="1"/>
    <w:rsid w:val="004E796F"/>
    <w:rPr>
      <w:rFonts w:ascii="Times New Roman" w:hAnsi="Times New Roman"/>
      <w:color w:val="000000"/>
      <w:sz w:val="20"/>
    </w:rPr>
  </w:style>
  <w:style w:type="character" w:customStyle="1" w:styleId="Style28">
    <w:name w:val="Style28"/>
    <w:uiPriority w:val="1"/>
    <w:rsid w:val="001B0127"/>
    <w:rPr>
      <w:rFonts w:ascii="Times New Roman" w:hAnsi="Times New Roman"/>
      <w:b/>
      <w:color w:val="000000"/>
      <w:sz w:val="20"/>
    </w:rPr>
  </w:style>
  <w:style w:type="character" w:customStyle="1" w:styleId="Style29">
    <w:name w:val="Style29"/>
    <w:uiPriority w:val="1"/>
    <w:rsid w:val="003B2E7E"/>
    <w:rPr>
      <w:rFonts w:ascii="Times New Roman" w:hAnsi="Times New Roman"/>
      <w:color w:val="auto"/>
      <w:sz w:val="20"/>
    </w:rPr>
  </w:style>
  <w:style w:type="character" w:customStyle="1" w:styleId="Style30">
    <w:name w:val="Style30"/>
    <w:uiPriority w:val="1"/>
    <w:rsid w:val="003B2E7E"/>
    <w:rPr>
      <w:rFonts w:ascii="Times New Roman" w:hAnsi="Times New Roman"/>
      <w:color w:val="auto"/>
      <w:sz w:val="22"/>
    </w:rPr>
  </w:style>
  <w:style w:type="character" w:customStyle="1" w:styleId="Style31">
    <w:name w:val="Style31"/>
    <w:uiPriority w:val="1"/>
    <w:rsid w:val="003B2E7E"/>
    <w:rPr>
      <w:rFonts w:ascii="Times New Roman" w:hAnsi="Times New Roman"/>
      <w:color w:val="auto"/>
      <w:sz w:val="22"/>
    </w:rPr>
  </w:style>
  <w:style w:type="character" w:customStyle="1" w:styleId="StyleTNR8Aut">
    <w:name w:val="Style TNR8 Aut"/>
    <w:uiPriority w:val="1"/>
    <w:qFormat/>
    <w:rsid w:val="004F71A4"/>
    <w:rPr>
      <w:rFonts w:ascii="Times New Roman" w:hAnsi="Times New Roman"/>
      <w:sz w:val="16"/>
    </w:rPr>
  </w:style>
  <w:style w:type="character" w:customStyle="1" w:styleId="TNR8aut">
    <w:name w:val="TNR 8 aut"/>
    <w:uiPriority w:val="1"/>
    <w:qFormat/>
    <w:rsid w:val="004F71A4"/>
    <w:rPr>
      <w:rFonts w:ascii="Times New Roman" w:hAnsi="Times New Roman"/>
      <w:color w:val="auto"/>
      <w:sz w:val="16"/>
    </w:rPr>
  </w:style>
  <w:style w:type="character" w:customStyle="1" w:styleId="Style32">
    <w:name w:val="Style32"/>
    <w:uiPriority w:val="1"/>
    <w:rsid w:val="003B2E7E"/>
    <w:rPr>
      <w:rFonts w:ascii="Times New Roman" w:hAnsi="Times New Roman"/>
      <w:b/>
      <w:color w:val="000000"/>
      <w:sz w:val="22"/>
    </w:rPr>
  </w:style>
  <w:style w:type="character" w:customStyle="1" w:styleId="Style33">
    <w:name w:val="Style33"/>
    <w:uiPriority w:val="1"/>
    <w:rsid w:val="003F7D5B"/>
    <w:rPr>
      <w:rFonts w:ascii="Times New Roman" w:hAnsi="Times New Roman"/>
      <w:color w:val="000000"/>
      <w:sz w:val="22"/>
    </w:rPr>
  </w:style>
  <w:style w:type="character" w:customStyle="1" w:styleId="Style35">
    <w:name w:val="Style35"/>
    <w:uiPriority w:val="1"/>
    <w:rsid w:val="00AD423A"/>
    <w:rPr>
      <w:rFonts w:ascii="Times New Roman" w:hAnsi="Times New Roman"/>
      <w:b/>
      <w:color w:val="auto"/>
      <w:sz w:val="20"/>
    </w:rPr>
  </w:style>
  <w:style w:type="character" w:customStyle="1" w:styleId="Style36">
    <w:name w:val="Style36"/>
    <w:uiPriority w:val="1"/>
    <w:rsid w:val="00A675CC"/>
    <w:rPr>
      <w:rFonts w:ascii="Times New Roman" w:hAnsi="Times New Roman"/>
      <w:color w:val="000000"/>
      <w:sz w:val="22"/>
    </w:rPr>
  </w:style>
  <w:style w:type="character" w:customStyle="1" w:styleId="Style37">
    <w:name w:val="Style37"/>
    <w:uiPriority w:val="1"/>
    <w:rsid w:val="00A675CC"/>
    <w:rPr>
      <w:rFonts w:ascii="Times New Roman" w:hAnsi="Times New Roman"/>
      <w:color w:val="000000"/>
      <w:sz w:val="22"/>
    </w:rPr>
  </w:style>
  <w:style w:type="character" w:customStyle="1" w:styleId="Style38">
    <w:name w:val="Style38"/>
    <w:uiPriority w:val="1"/>
    <w:rsid w:val="00A675CC"/>
    <w:rPr>
      <w:rFonts w:ascii="Times New Roman" w:hAnsi="Times New Roman"/>
      <w:color w:val="000000"/>
      <w:sz w:val="22"/>
    </w:rPr>
  </w:style>
  <w:style w:type="character" w:customStyle="1" w:styleId="Style1">
    <w:name w:val="Style1"/>
    <w:rsid w:val="002B4786"/>
    <w:rPr>
      <w:rFonts w:ascii="Times New Roman" w:hAnsi="Times New Roman"/>
      <w:color w:val="auto"/>
      <w:sz w:val="18"/>
    </w:rPr>
  </w:style>
  <w:style w:type="character" w:customStyle="1" w:styleId="Style5">
    <w:name w:val="Style5"/>
    <w:rsid w:val="00D417C2"/>
    <w:rPr>
      <w:rFonts w:ascii="Times New Roman" w:hAnsi="Times New Roman"/>
      <w:color w:val="auto"/>
      <w:sz w:val="18"/>
    </w:rPr>
  </w:style>
  <w:style w:type="character" w:customStyle="1" w:styleId="Style2">
    <w:name w:val="Style2"/>
    <w:rsid w:val="000F18A2"/>
    <w:rPr>
      <w:rFonts w:ascii="Times New Roman" w:hAnsi="Times New Roman"/>
      <w:color w:val="auto"/>
      <w:sz w:val="20"/>
    </w:rPr>
  </w:style>
  <w:style w:type="character" w:customStyle="1" w:styleId="Style3">
    <w:name w:val="Style3"/>
    <w:rsid w:val="00D417C2"/>
    <w:rPr>
      <w:rFonts w:ascii="Times New Roman" w:hAnsi="Times New Roman"/>
      <w:color w:val="auto"/>
      <w:sz w:val="20"/>
    </w:rPr>
  </w:style>
  <w:style w:type="character" w:customStyle="1" w:styleId="Style6">
    <w:name w:val="Style6"/>
    <w:rsid w:val="00D417C2"/>
    <w:rPr>
      <w:rFonts w:ascii="Times New Roman" w:hAnsi="Times New Roman"/>
      <w:color w:val="auto"/>
      <w:sz w:val="18"/>
    </w:rPr>
  </w:style>
  <w:style w:type="character" w:customStyle="1" w:styleId="Style18">
    <w:name w:val="Style18"/>
    <w:uiPriority w:val="1"/>
    <w:rsid w:val="004E796F"/>
    <w:rPr>
      <w:rFonts w:ascii="Times New Roman" w:hAnsi="Times New Roman"/>
      <w:b/>
      <w:color w:val="auto"/>
      <w:sz w:val="22"/>
    </w:rPr>
  </w:style>
  <w:style w:type="character" w:customStyle="1" w:styleId="Style19">
    <w:name w:val="Style19"/>
    <w:uiPriority w:val="1"/>
    <w:rsid w:val="004E796F"/>
    <w:rPr>
      <w:rFonts w:ascii="Times New Roman" w:hAnsi="Times New Roman"/>
      <w:b/>
      <w:color w:val="000000"/>
      <w:sz w:val="22"/>
    </w:rPr>
  </w:style>
  <w:style w:type="character" w:customStyle="1" w:styleId="Style8">
    <w:name w:val="Style8"/>
    <w:uiPriority w:val="1"/>
    <w:rsid w:val="00420E9A"/>
    <w:rPr>
      <w:rFonts w:ascii="Times New Roman" w:hAnsi="Times New Roman"/>
      <w:color w:val="000000"/>
      <w:sz w:val="22"/>
    </w:rPr>
  </w:style>
  <w:style w:type="character" w:customStyle="1" w:styleId="Style9">
    <w:name w:val="Style9"/>
    <w:uiPriority w:val="1"/>
    <w:rsid w:val="004E796F"/>
    <w:rPr>
      <w:rFonts w:ascii="Times New Roman" w:hAnsi="Times New Roman"/>
      <w:b/>
      <w:color w:val="000000"/>
      <w:sz w:val="22"/>
    </w:rPr>
  </w:style>
  <w:style w:type="character" w:customStyle="1" w:styleId="Style10">
    <w:name w:val="Style10"/>
    <w:uiPriority w:val="1"/>
    <w:rsid w:val="004E796F"/>
    <w:rPr>
      <w:rFonts w:ascii="Times New Roman" w:hAnsi="Times New Roman"/>
      <w:b/>
      <w:color w:val="000000"/>
      <w:sz w:val="22"/>
    </w:rPr>
  </w:style>
  <w:style w:type="character" w:customStyle="1" w:styleId="Style11">
    <w:name w:val="Style11"/>
    <w:uiPriority w:val="1"/>
    <w:rsid w:val="004E796F"/>
    <w:rPr>
      <w:rFonts w:ascii="Times New Roman" w:hAnsi="Times New Roman"/>
      <w:color w:val="000000"/>
      <w:sz w:val="20"/>
    </w:rPr>
  </w:style>
  <w:style w:type="character" w:customStyle="1" w:styleId="Style20">
    <w:name w:val="Style20"/>
    <w:uiPriority w:val="1"/>
    <w:rsid w:val="004E796F"/>
    <w:rPr>
      <w:rFonts w:ascii="Times New Roman" w:hAnsi="Times New Roman"/>
      <w:color w:val="000000"/>
      <w:sz w:val="20"/>
    </w:rPr>
  </w:style>
  <w:style w:type="character" w:customStyle="1" w:styleId="Style21">
    <w:name w:val="Style21"/>
    <w:uiPriority w:val="1"/>
    <w:rsid w:val="004E796F"/>
    <w:rPr>
      <w:rFonts w:ascii="Times New Roman" w:hAnsi="Times New Roman"/>
      <w:color w:val="000000"/>
      <w:sz w:val="22"/>
    </w:rPr>
  </w:style>
  <w:style w:type="character" w:customStyle="1" w:styleId="Style53">
    <w:name w:val="Style53"/>
    <w:uiPriority w:val="1"/>
    <w:rsid w:val="00D47F70"/>
    <w:rPr>
      <w:rFonts w:ascii="Times New Roman Bold" w:hAnsi="Times New Roman Bold"/>
      <w:b/>
      <w:caps/>
      <w:smallCaps w:val="0"/>
      <w:color w:val="auto"/>
      <w:sz w:val="22"/>
    </w:rPr>
  </w:style>
  <w:style w:type="character" w:customStyle="1" w:styleId="Style54">
    <w:name w:val="Style54"/>
    <w:uiPriority w:val="1"/>
    <w:rsid w:val="00D47F70"/>
    <w:rPr>
      <w:rFonts w:ascii="Times New Roman" w:hAnsi="Times New Roman"/>
      <w:color w:val="auto"/>
      <w:sz w:val="22"/>
    </w:rPr>
  </w:style>
  <w:style w:type="character" w:customStyle="1" w:styleId="Style13">
    <w:name w:val="Style13"/>
    <w:uiPriority w:val="1"/>
    <w:rsid w:val="004E796F"/>
    <w:rPr>
      <w:rFonts w:ascii="Times New Roman" w:hAnsi="Times New Roman"/>
      <w:color w:val="000000"/>
      <w:sz w:val="20"/>
    </w:rPr>
  </w:style>
  <w:style w:type="character" w:customStyle="1" w:styleId="Style55">
    <w:name w:val="Style55"/>
    <w:uiPriority w:val="1"/>
    <w:rsid w:val="000852FE"/>
    <w:rPr>
      <w:rFonts w:ascii="Times New Roman" w:hAnsi="Times New Roman"/>
      <w:color w:val="auto"/>
      <w:sz w:val="22"/>
    </w:rPr>
  </w:style>
  <w:style w:type="character" w:customStyle="1" w:styleId="Style56">
    <w:name w:val="Style56"/>
    <w:uiPriority w:val="1"/>
    <w:rsid w:val="000852FE"/>
    <w:rPr>
      <w:rFonts w:ascii="Times New Roman" w:hAnsi="Times New Roman"/>
      <w:sz w:val="22"/>
    </w:rPr>
  </w:style>
  <w:style w:type="character" w:customStyle="1" w:styleId="Style57">
    <w:name w:val="Style57"/>
    <w:uiPriority w:val="1"/>
    <w:rsid w:val="000852FE"/>
    <w:rPr>
      <w:rFonts w:ascii="Times New Roman" w:hAnsi="Times New Roman"/>
      <w:color w:val="808080"/>
      <w:sz w:val="18"/>
    </w:rPr>
  </w:style>
  <w:style w:type="character" w:customStyle="1" w:styleId="Style15">
    <w:name w:val="Style15"/>
    <w:uiPriority w:val="1"/>
    <w:rsid w:val="004E796F"/>
    <w:rPr>
      <w:rFonts w:ascii="Arial Narrow" w:hAnsi="Arial Narrow"/>
      <w:color w:val="000000"/>
      <w:sz w:val="18"/>
    </w:rPr>
  </w:style>
  <w:style w:type="character" w:customStyle="1" w:styleId="Style14">
    <w:name w:val="Style14"/>
    <w:uiPriority w:val="1"/>
    <w:rsid w:val="004E796F"/>
    <w:rPr>
      <w:rFonts w:ascii="Arial Narrow" w:hAnsi="Arial Narrow"/>
      <w:color w:val="000000"/>
      <w:sz w:val="20"/>
    </w:rPr>
  </w:style>
  <w:style w:type="character" w:customStyle="1" w:styleId="Style16">
    <w:name w:val="Style16"/>
    <w:uiPriority w:val="1"/>
    <w:rsid w:val="007867C0"/>
    <w:rPr>
      <w:rFonts w:ascii="Times New Roman" w:hAnsi="Times New Roman"/>
      <w:color w:val="auto"/>
      <w:sz w:val="18"/>
    </w:rPr>
  </w:style>
  <w:style w:type="character" w:customStyle="1" w:styleId="Style17">
    <w:name w:val="Style17"/>
    <w:uiPriority w:val="1"/>
    <w:rsid w:val="007867C0"/>
    <w:rPr>
      <w:rFonts w:ascii="Times New Roman" w:hAnsi="Times New Roman"/>
      <w:color w:val="auto"/>
      <w:sz w:val="20"/>
    </w:rPr>
  </w:style>
  <w:style w:type="character" w:customStyle="1" w:styleId="Style34">
    <w:name w:val="Style34"/>
    <w:uiPriority w:val="1"/>
    <w:rsid w:val="003F7D5B"/>
    <w:rPr>
      <w:rFonts w:ascii="Times New Roman" w:hAnsi="Times New Roman"/>
      <w:color w:val="000000"/>
      <w:sz w:val="22"/>
    </w:rPr>
  </w:style>
  <w:style w:type="character" w:customStyle="1" w:styleId="Style39">
    <w:name w:val="Style39"/>
    <w:uiPriority w:val="1"/>
    <w:rsid w:val="00A675CC"/>
    <w:rPr>
      <w:rFonts w:ascii="Times New Roman" w:hAnsi="Times New Roman"/>
      <w:color w:val="000000"/>
      <w:sz w:val="22"/>
    </w:rPr>
  </w:style>
  <w:style w:type="character" w:customStyle="1" w:styleId="Style40">
    <w:name w:val="Style40"/>
    <w:uiPriority w:val="1"/>
    <w:rsid w:val="00332AF4"/>
    <w:rPr>
      <w:rFonts w:ascii="Times New Roman" w:hAnsi="Times New Roman"/>
      <w:color w:val="000000"/>
      <w:sz w:val="22"/>
    </w:rPr>
  </w:style>
  <w:style w:type="character" w:customStyle="1" w:styleId="Style41">
    <w:name w:val="Style41"/>
    <w:uiPriority w:val="1"/>
    <w:rsid w:val="00332AF4"/>
    <w:rPr>
      <w:rFonts w:ascii="Times New Roman" w:hAnsi="Times New Roman"/>
      <w:color w:val="000000"/>
      <w:sz w:val="22"/>
    </w:rPr>
  </w:style>
  <w:style w:type="character" w:customStyle="1" w:styleId="Style42">
    <w:name w:val="Style42"/>
    <w:uiPriority w:val="1"/>
    <w:rsid w:val="00A675CC"/>
    <w:rPr>
      <w:rFonts w:ascii="Times New Roman" w:hAnsi="Times New Roman"/>
      <w:color w:val="000000"/>
      <w:sz w:val="22"/>
    </w:rPr>
  </w:style>
  <w:style w:type="character" w:customStyle="1" w:styleId="Style43">
    <w:name w:val="Style43"/>
    <w:uiPriority w:val="1"/>
    <w:rsid w:val="00332AF4"/>
    <w:rPr>
      <w:rFonts w:ascii="Times New Roman" w:hAnsi="Times New Roman"/>
      <w:color w:val="000000"/>
      <w:sz w:val="22"/>
    </w:rPr>
  </w:style>
  <w:style w:type="character" w:customStyle="1" w:styleId="Style44">
    <w:name w:val="Style44"/>
    <w:uiPriority w:val="1"/>
    <w:rsid w:val="00332AF4"/>
    <w:rPr>
      <w:rFonts w:ascii="Times New Roman" w:hAnsi="Times New Roman"/>
      <w:color w:val="000000"/>
      <w:sz w:val="22"/>
    </w:rPr>
  </w:style>
  <w:style w:type="character" w:customStyle="1" w:styleId="Style45">
    <w:name w:val="Style45"/>
    <w:uiPriority w:val="1"/>
    <w:rsid w:val="00AD423A"/>
    <w:rPr>
      <w:rFonts w:ascii="Times New Roman" w:hAnsi="Times New Roman"/>
      <w:color w:val="000000"/>
      <w:sz w:val="20"/>
    </w:rPr>
  </w:style>
  <w:style w:type="character" w:customStyle="1" w:styleId="Style46">
    <w:name w:val="Style46"/>
    <w:uiPriority w:val="1"/>
    <w:rsid w:val="00AD423A"/>
    <w:rPr>
      <w:rFonts w:ascii="Times New Roman" w:hAnsi="Times New Roman"/>
      <w:color w:val="000000"/>
      <w:sz w:val="20"/>
    </w:rPr>
  </w:style>
  <w:style w:type="character" w:styleId="FootnoteReference">
    <w:name w:val="footnote reference"/>
    <w:aliases w:val="Footnotes refss,BVI fnr,ftref,16 Point,Superscript 6 Point,nota pié di pagina,Times 10 Point,Exposant 3 Point,Footnote symbol,Footnote reference number,EN Footnote Reference,note TESI,Error-Fußnotenzeichen5,BVI fnr Char Char"/>
    <w:rsid w:val="00D50F13"/>
    <w:rPr>
      <w:vertAlign w:val="superscript"/>
    </w:rPr>
  </w:style>
  <w:style w:type="paragraph" w:customStyle="1" w:styleId="COEFootnote">
    <w:name w:val="COE_Footnote"/>
    <w:basedOn w:val="Normal"/>
    <w:next w:val="Normal"/>
    <w:link w:val="COEFootnoteChar"/>
    <w:rsid w:val="00D50F13"/>
    <w:pPr>
      <w:spacing w:after="100" w:afterAutospacing="1"/>
      <w:jc w:val="both"/>
    </w:pPr>
    <w:rPr>
      <w:rFonts w:ascii="Verdana" w:hAnsi="Verdana"/>
      <w:i/>
      <w:sz w:val="20"/>
      <w:lang w:val="fr-FR" w:eastAsia="fr-FR"/>
    </w:rPr>
  </w:style>
  <w:style w:type="character" w:customStyle="1" w:styleId="COEFootnoteChar">
    <w:name w:val="COE_Footnote Char"/>
    <w:link w:val="COEFootnote"/>
    <w:rsid w:val="00D50F13"/>
    <w:rPr>
      <w:rFonts w:ascii="Verdana" w:hAnsi="Verdana"/>
      <w:i/>
      <w:szCs w:val="24"/>
      <w:lang w:val="fr-FR" w:eastAsia="fr-FR"/>
    </w:rPr>
  </w:style>
  <w:style w:type="character" w:styleId="PlaceholderText">
    <w:name w:val="Placeholder Text"/>
    <w:uiPriority w:val="99"/>
    <w:semiHidden/>
    <w:rsid w:val="00D04381"/>
    <w:rPr>
      <w:color w:val="808080"/>
    </w:rPr>
  </w:style>
  <w:style w:type="paragraph" w:styleId="BalloonText">
    <w:name w:val="Balloon Text"/>
    <w:basedOn w:val="Normal"/>
    <w:link w:val="BalloonTextChar"/>
    <w:uiPriority w:val="99"/>
    <w:semiHidden/>
    <w:unhideWhenUsed/>
    <w:rsid w:val="00D04381"/>
    <w:rPr>
      <w:rFonts w:ascii="Tahoma" w:hAnsi="Tahoma" w:cs="Tahoma"/>
      <w:sz w:val="16"/>
      <w:szCs w:val="16"/>
    </w:rPr>
  </w:style>
  <w:style w:type="character" w:customStyle="1" w:styleId="BalloonTextChar">
    <w:name w:val="Balloon Text Char"/>
    <w:link w:val="BalloonText"/>
    <w:uiPriority w:val="99"/>
    <w:semiHidden/>
    <w:rsid w:val="00D04381"/>
    <w:rPr>
      <w:rFonts w:ascii="Tahoma" w:hAnsi="Tahoma" w:cs="Tahoma"/>
      <w:sz w:val="16"/>
      <w:szCs w:val="16"/>
      <w:lang w:val="en-GB" w:eastAsia="en-GB"/>
    </w:rPr>
  </w:style>
  <w:style w:type="table" w:styleId="TableGrid">
    <w:name w:val="Table Grid"/>
    <w:basedOn w:val="TableNormal"/>
    <w:uiPriority w:val="59"/>
    <w:rsid w:val="00CA6E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47">
    <w:name w:val="Style47"/>
    <w:uiPriority w:val="1"/>
    <w:rsid w:val="002336A0"/>
    <w:rPr>
      <w:rFonts w:ascii="Arial Narrow" w:hAnsi="Arial Narrow"/>
      <w:color w:val="auto"/>
      <w:sz w:val="18"/>
    </w:rPr>
  </w:style>
  <w:style w:type="character" w:customStyle="1" w:styleId="Style48">
    <w:name w:val="Style48"/>
    <w:uiPriority w:val="1"/>
    <w:rsid w:val="00EF66B8"/>
    <w:rPr>
      <w:rFonts w:ascii="Arial Narrow" w:hAnsi="Arial Narrow"/>
      <w:color w:val="auto"/>
      <w:sz w:val="18"/>
    </w:rPr>
  </w:style>
  <w:style w:type="character" w:customStyle="1" w:styleId="Style49">
    <w:name w:val="Style49"/>
    <w:uiPriority w:val="1"/>
    <w:rsid w:val="004E7D01"/>
    <w:rPr>
      <w:rFonts w:ascii="Arial Narrow" w:hAnsi="Arial Narrow"/>
      <w:color w:val="auto"/>
      <w:sz w:val="18"/>
    </w:rPr>
  </w:style>
  <w:style w:type="paragraph" w:styleId="Header">
    <w:name w:val="header"/>
    <w:basedOn w:val="Normal"/>
    <w:link w:val="HeaderChar"/>
    <w:uiPriority w:val="99"/>
    <w:unhideWhenUsed/>
    <w:rsid w:val="004E7D01"/>
    <w:pPr>
      <w:tabs>
        <w:tab w:val="center" w:pos="4680"/>
        <w:tab w:val="right" w:pos="9360"/>
      </w:tabs>
    </w:pPr>
    <w:rPr>
      <w:rFonts w:ascii="Arial" w:hAnsi="Arial" w:cs="Arial"/>
      <w:sz w:val="22"/>
      <w:szCs w:val="22"/>
      <w:lang w:val="en-GB" w:eastAsia="en-GB"/>
    </w:rPr>
  </w:style>
  <w:style w:type="character" w:customStyle="1" w:styleId="HeaderChar">
    <w:name w:val="Header Char"/>
    <w:link w:val="Header"/>
    <w:uiPriority w:val="99"/>
    <w:rsid w:val="004E7D01"/>
    <w:rPr>
      <w:rFonts w:ascii="Arial" w:hAnsi="Arial" w:cs="Arial"/>
      <w:sz w:val="22"/>
      <w:szCs w:val="22"/>
      <w:lang w:val="en-GB" w:eastAsia="en-GB"/>
    </w:rPr>
  </w:style>
  <w:style w:type="paragraph" w:styleId="Footer">
    <w:name w:val="footer"/>
    <w:basedOn w:val="Normal"/>
    <w:link w:val="FooterChar"/>
    <w:uiPriority w:val="99"/>
    <w:unhideWhenUsed/>
    <w:rsid w:val="004E7D01"/>
    <w:pPr>
      <w:tabs>
        <w:tab w:val="center" w:pos="4680"/>
        <w:tab w:val="right" w:pos="9360"/>
      </w:tabs>
    </w:pPr>
    <w:rPr>
      <w:rFonts w:ascii="Arial" w:hAnsi="Arial" w:cs="Arial"/>
      <w:sz w:val="22"/>
      <w:szCs w:val="22"/>
      <w:lang w:val="en-GB" w:eastAsia="en-GB"/>
    </w:rPr>
  </w:style>
  <w:style w:type="character" w:customStyle="1" w:styleId="FooterChar">
    <w:name w:val="Footer Char"/>
    <w:link w:val="Footer"/>
    <w:uiPriority w:val="99"/>
    <w:rsid w:val="004E7D01"/>
    <w:rPr>
      <w:rFonts w:ascii="Arial" w:hAnsi="Arial" w:cs="Arial"/>
      <w:sz w:val="22"/>
      <w:szCs w:val="22"/>
      <w:lang w:val="en-GB" w:eastAsia="en-GB"/>
    </w:rPr>
  </w:style>
  <w:style w:type="character" w:customStyle="1" w:styleId="Style50">
    <w:name w:val="Style50"/>
    <w:uiPriority w:val="1"/>
    <w:rsid w:val="009E55DF"/>
    <w:rPr>
      <w:rFonts w:ascii="Arial Narrow" w:hAnsi="Arial Narrow"/>
      <w:color w:val="auto"/>
      <w:sz w:val="18"/>
    </w:rPr>
  </w:style>
  <w:style w:type="character" w:customStyle="1" w:styleId="Style51">
    <w:name w:val="Style51"/>
    <w:uiPriority w:val="1"/>
    <w:rsid w:val="009E55DF"/>
    <w:rPr>
      <w:rFonts w:ascii="Arial Narrow" w:hAnsi="Arial Narrow"/>
      <w:color w:val="000000"/>
      <w:sz w:val="18"/>
    </w:rPr>
  </w:style>
  <w:style w:type="character" w:customStyle="1" w:styleId="Style52">
    <w:name w:val="Style52"/>
    <w:uiPriority w:val="1"/>
    <w:rsid w:val="006B2D7D"/>
    <w:rPr>
      <w:rFonts w:ascii="Arial Narrow" w:hAnsi="Arial Narrow"/>
      <w:color w:val="auto"/>
      <w:sz w:val="18"/>
    </w:rPr>
  </w:style>
  <w:style w:type="character" w:customStyle="1" w:styleId="Style58">
    <w:name w:val="Style58"/>
    <w:uiPriority w:val="1"/>
    <w:rsid w:val="00C57EAD"/>
    <w:rPr>
      <w:rFonts w:ascii="Arial Narrow" w:hAnsi="Arial Narrow"/>
      <w:b/>
      <w:color w:val="000000"/>
      <w:sz w:val="18"/>
    </w:rPr>
  </w:style>
  <w:style w:type="character" w:customStyle="1" w:styleId="Style59">
    <w:name w:val="Style59"/>
    <w:uiPriority w:val="1"/>
    <w:rsid w:val="00B74DC5"/>
    <w:rPr>
      <w:rFonts w:ascii="Arial Narrow" w:hAnsi="Arial Narrow"/>
      <w:color w:val="000000"/>
      <w:sz w:val="18"/>
    </w:rPr>
  </w:style>
  <w:style w:type="character" w:customStyle="1" w:styleId="Style60">
    <w:name w:val="Style60"/>
    <w:uiPriority w:val="1"/>
    <w:rsid w:val="00B74DC5"/>
    <w:rPr>
      <w:rFonts w:ascii="Arial Narrow" w:hAnsi="Arial Narrow"/>
      <w:b/>
      <w:color w:val="000000"/>
      <w:sz w:val="20"/>
    </w:rPr>
  </w:style>
  <w:style w:type="character" w:customStyle="1" w:styleId="Style61">
    <w:name w:val="Style61"/>
    <w:uiPriority w:val="1"/>
    <w:rsid w:val="0083377F"/>
    <w:rPr>
      <w:rFonts w:ascii="Arial Narrow" w:hAnsi="Arial Narrow"/>
      <w:b/>
      <w:color w:val="000000"/>
      <w:sz w:val="20"/>
    </w:rPr>
  </w:style>
  <w:style w:type="character" w:customStyle="1" w:styleId="Style62">
    <w:name w:val="Style62"/>
    <w:uiPriority w:val="1"/>
    <w:rsid w:val="00D73100"/>
    <w:rPr>
      <w:rFonts w:ascii="Arial Narrow" w:hAnsi="Arial Narrow"/>
      <w:color w:val="auto"/>
      <w:sz w:val="20"/>
    </w:rPr>
  </w:style>
  <w:style w:type="character" w:customStyle="1" w:styleId="Style63">
    <w:name w:val="Style63"/>
    <w:uiPriority w:val="1"/>
    <w:rsid w:val="002C6F98"/>
    <w:rPr>
      <w:rFonts w:ascii="Arial Narrow" w:hAnsi="Arial Narrow"/>
      <w:color w:val="000000"/>
      <w:sz w:val="16"/>
    </w:rPr>
  </w:style>
  <w:style w:type="paragraph" w:customStyle="1" w:styleId="TemplateHeading">
    <w:name w:val="Template Heading"/>
    <w:basedOn w:val="Normal"/>
    <w:qFormat/>
    <w:rsid w:val="0039258A"/>
    <w:rPr>
      <w:rFonts w:ascii="Arial Narrow" w:hAnsi="Arial Narrow" w:cs="Arial"/>
      <w:b/>
      <w:sz w:val="18"/>
      <w:szCs w:val="22"/>
      <w:lang w:val="en-GB" w:eastAsia="en-GB"/>
    </w:rPr>
  </w:style>
  <w:style w:type="paragraph" w:customStyle="1" w:styleId="TemplateText">
    <w:name w:val="Template Text"/>
    <w:basedOn w:val="TemplateHeading"/>
    <w:qFormat/>
    <w:rsid w:val="0039258A"/>
    <w:rPr>
      <w:b w:val="0"/>
    </w:rPr>
  </w:style>
  <w:style w:type="numbering" w:customStyle="1" w:styleId="TemplateList">
    <w:name w:val="Template List"/>
    <w:basedOn w:val="NoList"/>
    <w:uiPriority w:val="99"/>
    <w:rsid w:val="0039258A"/>
    <w:pPr>
      <w:numPr>
        <w:numId w:val="1"/>
      </w:numPr>
    </w:pPr>
  </w:style>
  <w:style w:type="character" w:customStyle="1" w:styleId="Style64">
    <w:name w:val="Style64"/>
    <w:uiPriority w:val="1"/>
    <w:rsid w:val="00892D73"/>
    <w:rPr>
      <w:rFonts w:ascii="Arial Narrow" w:hAnsi="Arial Narrow"/>
      <w:color w:val="auto"/>
      <w:sz w:val="18"/>
    </w:rPr>
  </w:style>
  <w:style w:type="character" w:customStyle="1" w:styleId="Style65">
    <w:name w:val="Style65"/>
    <w:uiPriority w:val="1"/>
    <w:rsid w:val="00EE1D09"/>
    <w:rPr>
      <w:rFonts w:ascii="Arial Narrow" w:hAnsi="Arial Narrow"/>
      <w:color w:val="000000"/>
      <w:sz w:val="20"/>
    </w:rPr>
  </w:style>
  <w:style w:type="character" w:customStyle="1" w:styleId="Style66">
    <w:name w:val="Style66"/>
    <w:uiPriority w:val="1"/>
    <w:rsid w:val="00E56FDA"/>
    <w:rPr>
      <w:rFonts w:ascii="Arial Narrow" w:hAnsi="Arial Narrow"/>
      <w:color w:val="000000"/>
      <w:sz w:val="18"/>
    </w:rPr>
  </w:style>
  <w:style w:type="character" w:customStyle="1" w:styleId="TemplateTextAN10">
    <w:name w:val="Template Text AN10"/>
    <w:uiPriority w:val="1"/>
    <w:rsid w:val="0001537A"/>
    <w:rPr>
      <w:rFonts w:ascii="Arial Narrow" w:hAnsi="Arial Narrow"/>
      <w:color w:val="000000"/>
      <w:sz w:val="20"/>
    </w:rPr>
  </w:style>
  <w:style w:type="character" w:customStyle="1" w:styleId="Style67">
    <w:name w:val="Style67"/>
    <w:uiPriority w:val="1"/>
    <w:rsid w:val="002A2C42"/>
    <w:rPr>
      <w:rFonts w:ascii="Arial Narrow" w:hAnsi="Arial Narrow"/>
      <w:color w:val="auto"/>
      <w:sz w:val="18"/>
    </w:rPr>
  </w:style>
  <w:style w:type="character" w:customStyle="1" w:styleId="Style68">
    <w:name w:val="Style68"/>
    <w:uiPriority w:val="1"/>
    <w:rsid w:val="002A2C42"/>
    <w:rPr>
      <w:rFonts w:ascii="Arial Narrow" w:hAnsi="Arial Narrow"/>
      <w:color w:val="000000"/>
      <w:sz w:val="18"/>
    </w:rPr>
  </w:style>
  <w:style w:type="character" w:customStyle="1" w:styleId="Style69">
    <w:name w:val="Style69"/>
    <w:uiPriority w:val="1"/>
    <w:rsid w:val="0082549E"/>
    <w:rPr>
      <w:rFonts w:ascii="Arial Narrow" w:hAnsi="Arial Narrow"/>
      <w:color w:val="auto"/>
      <w:sz w:val="20"/>
    </w:rPr>
  </w:style>
  <w:style w:type="character" w:customStyle="1" w:styleId="Style70">
    <w:name w:val="Style70"/>
    <w:uiPriority w:val="1"/>
    <w:rsid w:val="000841B9"/>
    <w:rPr>
      <w:rFonts w:ascii="Arial Narrow" w:hAnsi="Arial Narrow"/>
      <w:color w:val="000000"/>
      <w:sz w:val="18"/>
    </w:rPr>
  </w:style>
  <w:style w:type="character" w:styleId="CommentReference">
    <w:name w:val="annotation reference"/>
    <w:uiPriority w:val="99"/>
    <w:semiHidden/>
    <w:unhideWhenUsed/>
    <w:rsid w:val="008A486B"/>
    <w:rPr>
      <w:sz w:val="16"/>
      <w:szCs w:val="16"/>
    </w:rPr>
  </w:style>
  <w:style w:type="paragraph" w:styleId="CommentText">
    <w:name w:val="annotation text"/>
    <w:basedOn w:val="Normal"/>
    <w:link w:val="CommentTextChar"/>
    <w:uiPriority w:val="99"/>
    <w:unhideWhenUsed/>
    <w:rsid w:val="008A486B"/>
    <w:rPr>
      <w:rFonts w:ascii="Arial" w:hAnsi="Arial" w:cs="Arial"/>
      <w:sz w:val="20"/>
      <w:szCs w:val="20"/>
      <w:lang w:val="en-GB" w:eastAsia="en-GB"/>
    </w:rPr>
  </w:style>
  <w:style w:type="character" w:customStyle="1" w:styleId="CommentTextChar">
    <w:name w:val="Comment Text Char"/>
    <w:link w:val="CommentText"/>
    <w:uiPriority w:val="99"/>
    <w:rsid w:val="008A486B"/>
    <w:rPr>
      <w:rFonts w:ascii="Arial" w:hAnsi="Arial" w:cs="Arial"/>
      <w:lang w:val="en-GB" w:eastAsia="en-GB"/>
    </w:rPr>
  </w:style>
  <w:style w:type="paragraph" w:styleId="CommentSubject">
    <w:name w:val="annotation subject"/>
    <w:basedOn w:val="CommentText"/>
    <w:next w:val="CommentText"/>
    <w:link w:val="CommentSubjectChar"/>
    <w:uiPriority w:val="99"/>
    <w:semiHidden/>
    <w:unhideWhenUsed/>
    <w:rsid w:val="008A486B"/>
    <w:rPr>
      <w:b/>
      <w:bCs/>
    </w:rPr>
  </w:style>
  <w:style w:type="character" w:customStyle="1" w:styleId="CommentSubjectChar">
    <w:name w:val="Comment Subject Char"/>
    <w:link w:val="CommentSubject"/>
    <w:uiPriority w:val="99"/>
    <w:semiHidden/>
    <w:rsid w:val="008A486B"/>
    <w:rPr>
      <w:rFonts w:ascii="Arial" w:hAnsi="Arial" w:cs="Arial"/>
      <w:b/>
      <w:bCs/>
      <w:lang w:val="en-GB" w:eastAsia="en-GB"/>
    </w:rPr>
  </w:style>
  <w:style w:type="paragraph" w:styleId="Revision">
    <w:name w:val="Revision"/>
    <w:hidden/>
    <w:uiPriority w:val="99"/>
    <w:semiHidden/>
    <w:rsid w:val="005A6974"/>
    <w:rPr>
      <w:rFonts w:ascii="Arial" w:hAnsi="Arial" w:cs="Arial"/>
      <w:sz w:val="22"/>
      <w:szCs w:val="22"/>
      <w:lang w:val="en-GB" w:eastAsia="en-GB"/>
    </w:rPr>
  </w:style>
  <w:style w:type="paragraph" w:styleId="FootnoteText">
    <w:name w:val="footnote text"/>
    <w:basedOn w:val="Normal"/>
    <w:link w:val="FootnoteTextChar"/>
    <w:uiPriority w:val="99"/>
    <w:semiHidden/>
    <w:unhideWhenUsed/>
    <w:rsid w:val="00411D3E"/>
    <w:rPr>
      <w:rFonts w:ascii="Arial" w:hAnsi="Arial" w:cs="Arial"/>
      <w:sz w:val="20"/>
      <w:szCs w:val="20"/>
      <w:lang w:val="en-GB" w:eastAsia="en-GB"/>
    </w:rPr>
  </w:style>
  <w:style w:type="character" w:customStyle="1" w:styleId="FootnoteTextChar">
    <w:name w:val="Footnote Text Char"/>
    <w:link w:val="FootnoteText"/>
    <w:uiPriority w:val="99"/>
    <w:semiHidden/>
    <w:rsid w:val="00411D3E"/>
    <w:rPr>
      <w:rFonts w:ascii="Arial" w:hAnsi="Arial" w:cs="Arial"/>
      <w:lang w:val="en-GB" w:eastAsia="en-GB"/>
    </w:rPr>
  </w:style>
  <w:style w:type="character" w:styleId="Hyperlink">
    <w:name w:val="Hyperlink"/>
    <w:uiPriority w:val="99"/>
    <w:unhideWhenUsed/>
    <w:rsid w:val="00951BB3"/>
    <w:rPr>
      <w:color w:val="0000FF"/>
      <w:u w:val="single"/>
    </w:rPr>
  </w:style>
  <w:style w:type="paragraph" w:customStyle="1" w:styleId="COEHeading3">
    <w:name w:val="COE_Heading3"/>
    <w:basedOn w:val="Normal"/>
    <w:rsid w:val="006E6F9C"/>
    <w:pPr>
      <w:autoSpaceDE w:val="0"/>
      <w:autoSpaceDN w:val="0"/>
      <w:spacing w:after="100" w:afterAutospacing="1"/>
    </w:pPr>
    <w:rPr>
      <w:b/>
      <w:lang w:val="fr-FR" w:eastAsia="fr-FR"/>
    </w:rPr>
  </w:style>
  <w:style w:type="character" w:customStyle="1" w:styleId="apple-converted-space">
    <w:name w:val="apple-converted-space"/>
    <w:basedOn w:val="DefaultParagraphFont"/>
    <w:rsid w:val="00D417E3"/>
  </w:style>
  <w:style w:type="character" w:styleId="Emphasis">
    <w:name w:val="Emphasis"/>
    <w:basedOn w:val="DefaultParagraphFont"/>
    <w:uiPriority w:val="20"/>
    <w:qFormat/>
    <w:rsid w:val="0009029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17E3"/>
    <w:rPr>
      <w:sz w:val="24"/>
      <w:szCs w:val="24"/>
    </w:rPr>
  </w:style>
  <w:style w:type="paragraph" w:styleId="Heading1">
    <w:name w:val="heading 1"/>
    <w:basedOn w:val="Normal"/>
    <w:next w:val="Normal"/>
    <w:link w:val="Heading1Char"/>
    <w:qFormat/>
    <w:rsid w:val="006558F9"/>
    <w:pPr>
      <w:keepNext/>
      <w:spacing w:before="240" w:after="60"/>
      <w:outlineLvl w:val="0"/>
    </w:pPr>
    <w:rPr>
      <w:rFonts w:ascii="Arial" w:hAnsi="Arial" w:cs="Arial"/>
      <w:b/>
      <w:bCs/>
      <w:kern w:val="32"/>
      <w:sz w:val="32"/>
      <w:szCs w:val="32"/>
      <w:lang w:val="en-GB" w:eastAsia="en-GB"/>
    </w:rPr>
  </w:style>
  <w:style w:type="paragraph" w:styleId="Heading2">
    <w:name w:val="heading 2"/>
    <w:basedOn w:val="Normal"/>
    <w:next w:val="Normal"/>
    <w:link w:val="Heading2Char"/>
    <w:qFormat/>
    <w:rsid w:val="006558F9"/>
    <w:pPr>
      <w:keepNext/>
      <w:spacing w:before="240" w:after="60"/>
      <w:outlineLvl w:val="1"/>
    </w:pPr>
    <w:rPr>
      <w:rFonts w:ascii="Arial" w:hAnsi="Arial" w:cs="Arial"/>
      <w:b/>
      <w:bCs/>
      <w:i/>
      <w:iCs/>
      <w:sz w:val="28"/>
      <w:szCs w:val="28"/>
      <w:lang w:val="en-GB" w:eastAsia="en-GB"/>
    </w:rPr>
  </w:style>
  <w:style w:type="paragraph" w:styleId="Heading3">
    <w:name w:val="heading 3"/>
    <w:basedOn w:val="Normal"/>
    <w:next w:val="Normal"/>
    <w:link w:val="Heading3Char"/>
    <w:qFormat/>
    <w:rsid w:val="006558F9"/>
    <w:pPr>
      <w:keepNext/>
      <w:spacing w:before="240" w:after="60"/>
      <w:outlineLvl w:val="2"/>
    </w:pPr>
    <w:rPr>
      <w:rFonts w:ascii="Arial" w:hAnsi="Arial" w:cs="Arial"/>
      <w:b/>
      <w:bCs/>
      <w:sz w:val="26"/>
      <w:szCs w:val="26"/>
      <w:lang w:val="en-GB" w:eastAsia="en-GB"/>
    </w:rPr>
  </w:style>
  <w:style w:type="paragraph" w:styleId="Heading4">
    <w:name w:val="heading 4"/>
    <w:basedOn w:val="Normal"/>
    <w:next w:val="Normal"/>
    <w:link w:val="Heading4Char"/>
    <w:qFormat/>
    <w:rsid w:val="006558F9"/>
    <w:pPr>
      <w:keepNext/>
      <w:spacing w:before="240" w:after="60"/>
      <w:outlineLvl w:val="3"/>
    </w:pPr>
    <w:rPr>
      <w:b/>
      <w:bCs/>
      <w:sz w:val="28"/>
      <w:szCs w:val="28"/>
      <w:lang w:val="en-GB" w:eastAsia="en-GB"/>
    </w:rPr>
  </w:style>
  <w:style w:type="paragraph" w:styleId="Heading5">
    <w:name w:val="heading 5"/>
    <w:basedOn w:val="Normal"/>
    <w:next w:val="Normal"/>
    <w:link w:val="Heading5Char"/>
    <w:qFormat/>
    <w:rsid w:val="006558F9"/>
    <w:pPr>
      <w:keepNext/>
      <w:jc w:val="center"/>
      <w:outlineLvl w:val="4"/>
    </w:pPr>
    <w:rPr>
      <w:b/>
      <w:bCs/>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558F9"/>
    <w:rPr>
      <w:rFonts w:ascii="Arial" w:hAnsi="Arial" w:cs="Arial"/>
      <w:b/>
      <w:bCs/>
      <w:kern w:val="32"/>
      <w:sz w:val="32"/>
      <w:szCs w:val="32"/>
      <w:lang w:val="en-GB" w:eastAsia="en-GB"/>
    </w:rPr>
  </w:style>
  <w:style w:type="character" w:customStyle="1" w:styleId="Heading2Char">
    <w:name w:val="Heading 2 Char"/>
    <w:link w:val="Heading2"/>
    <w:rsid w:val="006558F9"/>
    <w:rPr>
      <w:rFonts w:ascii="Arial" w:hAnsi="Arial" w:cs="Arial"/>
      <w:b/>
      <w:bCs/>
      <w:i/>
      <w:iCs/>
      <w:sz w:val="28"/>
      <w:szCs w:val="28"/>
      <w:lang w:val="en-GB" w:eastAsia="en-GB"/>
    </w:rPr>
  </w:style>
  <w:style w:type="character" w:customStyle="1" w:styleId="Heading3Char">
    <w:name w:val="Heading 3 Char"/>
    <w:link w:val="Heading3"/>
    <w:rsid w:val="006558F9"/>
    <w:rPr>
      <w:rFonts w:ascii="Arial" w:hAnsi="Arial" w:cs="Arial"/>
      <w:b/>
      <w:bCs/>
      <w:sz w:val="26"/>
      <w:szCs w:val="26"/>
      <w:lang w:val="en-GB" w:eastAsia="en-GB"/>
    </w:rPr>
  </w:style>
  <w:style w:type="character" w:customStyle="1" w:styleId="Heading4Char">
    <w:name w:val="Heading 4 Char"/>
    <w:link w:val="Heading4"/>
    <w:rsid w:val="006558F9"/>
    <w:rPr>
      <w:b/>
      <w:bCs/>
      <w:sz w:val="28"/>
      <w:szCs w:val="28"/>
      <w:lang w:val="en-GB" w:eastAsia="en-GB"/>
    </w:rPr>
  </w:style>
  <w:style w:type="character" w:customStyle="1" w:styleId="Heading5Char">
    <w:name w:val="Heading 5 Char"/>
    <w:link w:val="Heading5"/>
    <w:rsid w:val="006558F9"/>
    <w:rPr>
      <w:b/>
      <w:bCs/>
      <w:u w:val="single"/>
    </w:rPr>
  </w:style>
  <w:style w:type="paragraph" w:styleId="ListParagraph">
    <w:name w:val="List Paragraph"/>
    <w:basedOn w:val="Normal"/>
    <w:uiPriority w:val="34"/>
    <w:qFormat/>
    <w:rsid w:val="006558F9"/>
    <w:pPr>
      <w:ind w:left="720"/>
    </w:pPr>
    <w:rPr>
      <w:rFonts w:ascii="Arial" w:hAnsi="Arial" w:cs="Arial"/>
      <w:sz w:val="22"/>
      <w:szCs w:val="22"/>
      <w:lang w:val="en-GB" w:eastAsia="en-GB"/>
    </w:rPr>
  </w:style>
  <w:style w:type="character" w:customStyle="1" w:styleId="Style12">
    <w:name w:val="Style12"/>
    <w:uiPriority w:val="1"/>
    <w:rsid w:val="007867C0"/>
    <w:rPr>
      <w:rFonts w:ascii="Times New Roman" w:hAnsi="Times New Roman"/>
      <w:b/>
      <w:color w:val="auto"/>
      <w:sz w:val="16"/>
    </w:rPr>
  </w:style>
  <w:style w:type="character" w:customStyle="1" w:styleId="Style4">
    <w:name w:val="Style4"/>
    <w:rsid w:val="00D417C2"/>
    <w:rPr>
      <w:rFonts w:ascii="Times New Roman" w:hAnsi="Times New Roman"/>
      <w:color w:val="auto"/>
      <w:sz w:val="20"/>
    </w:rPr>
  </w:style>
  <w:style w:type="character" w:customStyle="1" w:styleId="Style7">
    <w:name w:val="Style7"/>
    <w:uiPriority w:val="1"/>
    <w:rsid w:val="00420E9A"/>
    <w:rPr>
      <w:rFonts w:ascii="Times New Roman" w:hAnsi="Times New Roman"/>
      <w:color w:val="auto"/>
      <w:sz w:val="22"/>
    </w:rPr>
  </w:style>
  <w:style w:type="character" w:customStyle="1" w:styleId="Style22">
    <w:name w:val="Style22"/>
    <w:uiPriority w:val="1"/>
    <w:rsid w:val="004E796F"/>
    <w:rPr>
      <w:rFonts w:ascii="Times New Roman" w:hAnsi="Times New Roman"/>
      <w:color w:val="000000"/>
      <w:sz w:val="22"/>
    </w:rPr>
  </w:style>
  <w:style w:type="character" w:customStyle="1" w:styleId="Style23">
    <w:name w:val="Style23"/>
    <w:uiPriority w:val="1"/>
    <w:rsid w:val="004E796F"/>
    <w:rPr>
      <w:rFonts w:ascii="Times New Roman" w:hAnsi="Times New Roman"/>
      <w:color w:val="auto"/>
      <w:sz w:val="20"/>
    </w:rPr>
  </w:style>
  <w:style w:type="character" w:customStyle="1" w:styleId="Style24">
    <w:name w:val="Style24"/>
    <w:uiPriority w:val="1"/>
    <w:rsid w:val="004E796F"/>
    <w:rPr>
      <w:rFonts w:ascii="Times New Roman" w:hAnsi="Times New Roman"/>
      <w:color w:val="000000"/>
      <w:sz w:val="20"/>
    </w:rPr>
  </w:style>
  <w:style w:type="character" w:customStyle="1" w:styleId="Style25">
    <w:name w:val="Style25"/>
    <w:uiPriority w:val="1"/>
    <w:rsid w:val="004E796F"/>
    <w:rPr>
      <w:rFonts w:ascii="Times New Roman" w:hAnsi="Times New Roman"/>
      <w:color w:val="000000"/>
      <w:sz w:val="20"/>
    </w:rPr>
  </w:style>
  <w:style w:type="character" w:customStyle="1" w:styleId="Style26">
    <w:name w:val="Style26"/>
    <w:uiPriority w:val="1"/>
    <w:rsid w:val="004E796F"/>
    <w:rPr>
      <w:rFonts w:ascii="Times New Roman" w:hAnsi="Times New Roman"/>
      <w:color w:val="000000"/>
      <w:sz w:val="20"/>
    </w:rPr>
  </w:style>
  <w:style w:type="character" w:customStyle="1" w:styleId="Style27">
    <w:name w:val="Style27"/>
    <w:uiPriority w:val="1"/>
    <w:rsid w:val="004E796F"/>
    <w:rPr>
      <w:rFonts w:ascii="Times New Roman" w:hAnsi="Times New Roman"/>
      <w:color w:val="000000"/>
      <w:sz w:val="20"/>
    </w:rPr>
  </w:style>
  <w:style w:type="character" w:customStyle="1" w:styleId="Style28">
    <w:name w:val="Style28"/>
    <w:uiPriority w:val="1"/>
    <w:rsid w:val="001B0127"/>
    <w:rPr>
      <w:rFonts w:ascii="Times New Roman" w:hAnsi="Times New Roman"/>
      <w:b/>
      <w:color w:val="000000"/>
      <w:sz w:val="20"/>
    </w:rPr>
  </w:style>
  <w:style w:type="character" w:customStyle="1" w:styleId="Style29">
    <w:name w:val="Style29"/>
    <w:uiPriority w:val="1"/>
    <w:rsid w:val="003B2E7E"/>
    <w:rPr>
      <w:rFonts w:ascii="Times New Roman" w:hAnsi="Times New Roman"/>
      <w:color w:val="auto"/>
      <w:sz w:val="20"/>
    </w:rPr>
  </w:style>
  <w:style w:type="character" w:customStyle="1" w:styleId="Style30">
    <w:name w:val="Style30"/>
    <w:uiPriority w:val="1"/>
    <w:rsid w:val="003B2E7E"/>
    <w:rPr>
      <w:rFonts w:ascii="Times New Roman" w:hAnsi="Times New Roman"/>
      <w:color w:val="auto"/>
      <w:sz w:val="22"/>
    </w:rPr>
  </w:style>
  <w:style w:type="character" w:customStyle="1" w:styleId="Style31">
    <w:name w:val="Style31"/>
    <w:uiPriority w:val="1"/>
    <w:rsid w:val="003B2E7E"/>
    <w:rPr>
      <w:rFonts w:ascii="Times New Roman" w:hAnsi="Times New Roman"/>
      <w:color w:val="auto"/>
      <w:sz w:val="22"/>
    </w:rPr>
  </w:style>
  <w:style w:type="character" w:customStyle="1" w:styleId="StyleTNR8Aut">
    <w:name w:val="Style TNR8 Aut"/>
    <w:uiPriority w:val="1"/>
    <w:qFormat/>
    <w:rsid w:val="004F71A4"/>
    <w:rPr>
      <w:rFonts w:ascii="Times New Roman" w:hAnsi="Times New Roman"/>
      <w:sz w:val="16"/>
    </w:rPr>
  </w:style>
  <w:style w:type="character" w:customStyle="1" w:styleId="TNR8aut">
    <w:name w:val="TNR 8 aut"/>
    <w:uiPriority w:val="1"/>
    <w:qFormat/>
    <w:rsid w:val="004F71A4"/>
    <w:rPr>
      <w:rFonts w:ascii="Times New Roman" w:hAnsi="Times New Roman"/>
      <w:color w:val="auto"/>
      <w:sz w:val="16"/>
    </w:rPr>
  </w:style>
  <w:style w:type="character" w:customStyle="1" w:styleId="Style32">
    <w:name w:val="Style32"/>
    <w:uiPriority w:val="1"/>
    <w:rsid w:val="003B2E7E"/>
    <w:rPr>
      <w:rFonts w:ascii="Times New Roman" w:hAnsi="Times New Roman"/>
      <w:b/>
      <w:color w:val="000000"/>
      <w:sz w:val="22"/>
    </w:rPr>
  </w:style>
  <w:style w:type="character" w:customStyle="1" w:styleId="Style33">
    <w:name w:val="Style33"/>
    <w:uiPriority w:val="1"/>
    <w:rsid w:val="003F7D5B"/>
    <w:rPr>
      <w:rFonts w:ascii="Times New Roman" w:hAnsi="Times New Roman"/>
      <w:color w:val="000000"/>
      <w:sz w:val="22"/>
    </w:rPr>
  </w:style>
  <w:style w:type="character" w:customStyle="1" w:styleId="Style35">
    <w:name w:val="Style35"/>
    <w:uiPriority w:val="1"/>
    <w:rsid w:val="00AD423A"/>
    <w:rPr>
      <w:rFonts w:ascii="Times New Roman" w:hAnsi="Times New Roman"/>
      <w:b/>
      <w:color w:val="auto"/>
      <w:sz w:val="20"/>
    </w:rPr>
  </w:style>
  <w:style w:type="character" w:customStyle="1" w:styleId="Style36">
    <w:name w:val="Style36"/>
    <w:uiPriority w:val="1"/>
    <w:rsid w:val="00A675CC"/>
    <w:rPr>
      <w:rFonts w:ascii="Times New Roman" w:hAnsi="Times New Roman"/>
      <w:color w:val="000000"/>
      <w:sz w:val="22"/>
    </w:rPr>
  </w:style>
  <w:style w:type="character" w:customStyle="1" w:styleId="Style37">
    <w:name w:val="Style37"/>
    <w:uiPriority w:val="1"/>
    <w:rsid w:val="00A675CC"/>
    <w:rPr>
      <w:rFonts w:ascii="Times New Roman" w:hAnsi="Times New Roman"/>
      <w:color w:val="000000"/>
      <w:sz w:val="22"/>
    </w:rPr>
  </w:style>
  <w:style w:type="character" w:customStyle="1" w:styleId="Style38">
    <w:name w:val="Style38"/>
    <w:uiPriority w:val="1"/>
    <w:rsid w:val="00A675CC"/>
    <w:rPr>
      <w:rFonts w:ascii="Times New Roman" w:hAnsi="Times New Roman"/>
      <w:color w:val="000000"/>
      <w:sz w:val="22"/>
    </w:rPr>
  </w:style>
  <w:style w:type="character" w:customStyle="1" w:styleId="Style1">
    <w:name w:val="Style1"/>
    <w:rsid w:val="002B4786"/>
    <w:rPr>
      <w:rFonts w:ascii="Times New Roman" w:hAnsi="Times New Roman"/>
      <w:color w:val="auto"/>
      <w:sz w:val="18"/>
    </w:rPr>
  </w:style>
  <w:style w:type="character" w:customStyle="1" w:styleId="Style5">
    <w:name w:val="Style5"/>
    <w:rsid w:val="00D417C2"/>
    <w:rPr>
      <w:rFonts w:ascii="Times New Roman" w:hAnsi="Times New Roman"/>
      <w:color w:val="auto"/>
      <w:sz w:val="18"/>
    </w:rPr>
  </w:style>
  <w:style w:type="character" w:customStyle="1" w:styleId="Style2">
    <w:name w:val="Style2"/>
    <w:rsid w:val="000F18A2"/>
    <w:rPr>
      <w:rFonts w:ascii="Times New Roman" w:hAnsi="Times New Roman"/>
      <w:color w:val="auto"/>
      <w:sz w:val="20"/>
    </w:rPr>
  </w:style>
  <w:style w:type="character" w:customStyle="1" w:styleId="Style3">
    <w:name w:val="Style3"/>
    <w:rsid w:val="00D417C2"/>
    <w:rPr>
      <w:rFonts w:ascii="Times New Roman" w:hAnsi="Times New Roman"/>
      <w:color w:val="auto"/>
      <w:sz w:val="20"/>
    </w:rPr>
  </w:style>
  <w:style w:type="character" w:customStyle="1" w:styleId="Style6">
    <w:name w:val="Style6"/>
    <w:rsid w:val="00D417C2"/>
    <w:rPr>
      <w:rFonts w:ascii="Times New Roman" w:hAnsi="Times New Roman"/>
      <w:color w:val="auto"/>
      <w:sz w:val="18"/>
    </w:rPr>
  </w:style>
  <w:style w:type="character" w:customStyle="1" w:styleId="Style18">
    <w:name w:val="Style18"/>
    <w:uiPriority w:val="1"/>
    <w:rsid w:val="004E796F"/>
    <w:rPr>
      <w:rFonts w:ascii="Times New Roman" w:hAnsi="Times New Roman"/>
      <w:b/>
      <w:color w:val="auto"/>
      <w:sz w:val="22"/>
    </w:rPr>
  </w:style>
  <w:style w:type="character" w:customStyle="1" w:styleId="Style19">
    <w:name w:val="Style19"/>
    <w:uiPriority w:val="1"/>
    <w:rsid w:val="004E796F"/>
    <w:rPr>
      <w:rFonts w:ascii="Times New Roman" w:hAnsi="Times New Roman"/>
      <w:b/>
      <w:color w:val="000000"/>
      <w:sz w:val="22"/>
    </w:rPr>
  </w:style>
  <w:style w:type="character" w:customStyle="1" w:styleId="Style8">
    <w:name w:val="Style8"/>
    <w:uiPriority w:val="1"/>
    <w:rsid w:val="00420E9A"/>
    <w:rPr>
      <w:rFonts w:ascii="Times New Roman" w:hAnsi="Times New Roman"/>
      <w:color w:val="000000"/>
      <w:sz w:val="22"/>
    </w:rPr>
  </w:style>
  <w:style w:type="character" w:customStyle="1" w:styleId="Style9">
    <w:name w:val="Style9"/>
    <w:uiPriority w:val="1"/>
    <w:rsid w:val="004E796F"/>
    <w:rPr>
      <w:rFonts w:ascii="Times New Roman" w:hAnsi="Times New Roman"/>
      <w:b/>
      <w:color w:val="000000"/>
      <w:sz w:val="22"/>
    </w:rPr>
  </w:style>
  <w:style w:type="character" w:customStyle="1" w:styleId="Style10">
    <w:name w:val="Style10"/>
    <w:uiPriority w:val="1"/>
    <w:rsid w:val="004E796F"/>
    <w:rPr>
      <w:rFonts w:ascii="Times New Roman" w:hAnsi="Times New Roman"/>
      <w:b/>
      <w:color w:val="000000"/>
      <w:sz w:val="22"/>
    </w:rPr>
  </w:style>
  <w:style w:type="character" w:customStyle="1" w:styleId="Style11">
    <w:name w:val="Style11"/>
    <w:uiPriority w:val="1"/>
    <w:rsid w:val="004E796F"/>
    <w:rPr>
      <w:rFonts w:ascii="Times New Roman" w:hAnsi="Times New Roman"/>
      <w:color w:val="000000"/>
      <w:sz w:val="20"/>
    </w:rPr>
  </w:style>
  <w:style w:type="character" w:customStyle="1" w:styleId="Style20">
    <w:name w:val="Style20"/>
    <w:uiPriority w:val="1"/>
    <w:rsid w:val="004E796F"/>
    <w:rPr>
      <w:rFonts w:ascii="Times New Roman" w:hAnsi="Times New Roman"/>
      <w:color w:val="000000"/>
      <w:sz w:val="20"/>
    </w:rPr>
  </w:style>
  <w:style w:type="character" w:customStyle="1" w:styleId="Style21">
    <w:name w:val="Style21"/>
    <w:uiPriority w:val="1"/>
    <w:rsid w:val="004E796F"/>
    <w:rPr>
      <w:rFonts w:ascii="Times New Roman" w:hAnsi="Times New Roman"/>
      <w:color w:val="000000"/>
      <w:sz w:val="22"/>
    </w:rPr>
  </w:style>
  <w:style w:type="character" w:customStyle="1" w:styleId="Style53">
    <w:name w:val="Style53"/>
    <w:uiPriority w:val="1"/>
    <w:rsid w:val="00D47F70"/>
    <w:rPr>
      <w:rFonts w:ascii="Times New Roman Bold" w:hAnsi="Times New Roman Bold"/>
      <w:b/>
      <w:caps/>
      <w:smallCaps w:val="0"/>
      <w:color w:val="auto"/>
      <w:sz w:val="22"/>
    </w:rPr>
  </w:style>
  <w:style w:type="character" w:customStyle="1" w:styleId="Style54">
    <w:name w:val="Style54"/>
    <w:uiPriority w:val="1"/>
    <w:rsid w:val="00D47F70"/>
    <w:rPr>
      <w:rFonts w:ascii="Times New Roman" w:hAnsi="Times New Roman"/>
      <w:color w:val="auto"/>
      <w:sz w:val="22"/>
    </w:rPr>
  </w:style>
  <w:style w:type="character" w:customStyle="1" w:styleId="Style13">
    <w:name w:val="Style13"/>
    <w:uiPriority w:val="1"/>
    <w:rsid w:val="004E796F"/>
    <w:rPr>
      <w:rFonts w:ascii="Times New Roman" w:hAnsi="Times New Roman"/>
      <w:color w:val="000000"/>
      <w:sz w:val="20"/>
    </w:rPr>
  </w:style>
  <w:style w:type="character" w:customStyle="1" w:styleId="Style55">
    <w:name w:val="Style55"/>
    <w:uiPriority w:val="1"/>
    <w:rsid w:val="000852FE"/>
    <w:rPr>
      <w:rFonts w:ascii="Times New Roman" w:hAnsi="Times New Roman"/>
      <w:color w:val="auto"/>
      <w:sz w:val="22"/>
    </w:rPr>
  </w:style>
  <w:style w:type="character" w:customStyle="1" w:styleId="Style56">
    <w:name w:val="Style56"/>
    <w:uiPriority w:val="1"/>
    <w:rsid w:val="000852FE"/>
    <w:rPr>
      <w:rFonts w:ascii="Times New Roman" w:hAnsi="Times New Roman"/>
      <w:sz w:val="22"/>
    </w:rPr>
  </w:style>
  <w:style w:type="character" w:customStyle="1" w:styleId="Style57">
    <w:name w:val="Style57"/>
    <w:uiPriority w:val="1"/>
    <w:rsid w:val="000852FE"/>
    <w:rPr>
      <w:rFonts w:ascii="Times New Roman" w:hAnsi="Times New Roman"/>
      <w:color w:val="808080"/>
      <w:sz w:val="18"/>
    </w:rPr>
  </w:style>
  <w:style w:type="character" w:customStyle="1" w:styleId="Style15">
    <w:name w:val="Style15"/>
    <w:uiPriority w:val="1"/>
    <w:rsid w:val="004E796F"/>
    <w:rPr>
      <w:rFonts w:ascii="Arial Narrow" w:hAnsi="Arial Narrow"/>
      <w:color w:val="000000"/>
      <w:sz w:val="18"/>
    </w:rPr>
  </w:style>
  <w:style w:type="character" w:customStyle="1" w:styleId="Style14">
    <w:name w:val="Style14"/>
    <w:uiPriority w:val="1"/>
    <w:rsid w:val="004E796F"/>
    <w:rPr>
      <w:rFonts w:ascii="Arial Narrow" w:hAnsi="Arial Narrow"/>
      <w:color w:val="000000"/>
      <w:sz w:val="20"/>
    </w:rPr>
  </w:style>
  <w:style w:type="character" w:customStyle="1" w:styleId="Style16">
    <w:name w:val="Style16"/>
    <w:uiPriority w:val="1"/>
    <w:rsid w:val="007867C0"/>
    <w:rPr>
      <w:rFonts w:ascii="Times New Roman" w:hAnsi="Times New Roman"/>
      <w:color w:val="auto"/>
      <w:sz w:val="18"/>
    </w:rPr>
  </w:style>
  <w:style w:type="character" w:customStyle="1" w:styleId="Style17">
    <w:name w:val="Style17"/>
    <w:uiPriority w:val="1"/>
    <w:rsid w:val="007867C0"/>
    <w:rPr>
      <w:rFonts w:ascii="Times New Roman" w:hAnsi="Times New Roman"/>
      <w:color w:val="auto"/>
      <w:sz w:val="20"/>
    </w:rPr>
  </w:style>
  <w:style w:type="character" w:customStyle="1" w:styleId="Style34">
    <w:name w:val="Style34"/>
    <w:uiPriority w:val="1"/>
    <w:rsid w:val="003F7D5B"/>
    <w:rPr>
      <w:rFonts w:ascii="Times New Roman" w:hAnsi="Times New Roman"/>
      <w:color w:val="000000"/>
      <w:sz w:val="22"/>
    </w:rPr>
  </w:style>
  <w:style w:type="character" w:customStyle="1" w:styleId="Style39">
    <w:name w:val="Style39"/>
    <w:uiPriority w:val="1"/>
    <w:rsid w:val="00A675CC"/>
    <w:rPr>
      <w:rFonts w:ascii="Times New Roman" w:hAnsi="Times New Roman"/>
      <w:color w:val="000000"/>
      <w:sz w:val="22"/>
    </w:rPr>
  </w:style>
  <w:style w:type="character" w:customStyle="1" w:styleId="Style40">
    <w:name w:val="Style40"/>
    <w:uiPriority w:val="1"/>
    <w:rsid w:val="00332AF4"/>
    <w:rPr>
      <w:rFonts w:ascii="Times New Roman" w:hAnsi="Times New Roman"/>
      <w:color w:val="000000"/>
      <w:sz w:val="22"/>
    </w:rPr>
  </w:style>
  <w:style w:type="character" w:customStyle="1" w:styleId="Style41">
    <w:name w:val="Style41"/>
    <w:uiPriority w:val="1"/>
    <w:rsid w:val="00332AF4"/>
    <w:rPr>
      <w:rFonts w:ascii="Times New Roman" w:hAnsi="Times New Roman"/>
      <w:color w:val="000000"/>
      <w:sz w:val="22"/>
    </w:rPr>
  </w:style>
  <w:style w:type="character" w:customStyle="1" w:styleId="Style42">
    <w:name w:val="Style42"/>
    <w:uiPriority w:val="1"/>
    <w:rsid w:val="00A675CC"/>
    <w:rPr>
      <w:rFonts w:ascii="Times New Roman" w:hAnsi="Times New Roman"/>
      <w:color w:val="000000"/>
      <w:sz w:val="22"/>
    </w:rPr>
  </w:style>
  <w:style w:type="character" w:customStyle="1" w:styleId="Style43">
    <w:name w:val="Style43"/>
    <w:uiPriority w:val="1"/>
    <w:rsid w:val="00332AF4"/>
    <w:rPr>
      <w:rFonts w:ascii="Times New Roman" w:hAnsi="Times New Roman"/>
      <w:color w:val="000000"/>
      <w:sz w:val="22"/>
    </w:rPr>
  </w:style>
  <w:style w:type="character" w:customStyle="1" w:styleId="Style44">
    <w:name w:val="Style44"/>
    <w:uiPriority w:val="1"/>
    <w:rsid w:val="00332AF4"/>
    <w:rPr>
      <w:rFonts w:ascii="Times New Roman" w:hAnsi="Times New Roman"/>
      <w:color w:val="000000"/>
      <w:sz w:val="22"/>
    </w:rPr>
  </w:style>
  <w:style w:type="character" w:customStyle="1" w:styleId="Style45">
    <w:name w:val="Style45"/>
    <w:uiPriority w:val="1"/>
    <w:rsid w:val="00AD423A"/>
    <w:rPr>
      <w:rFonts w:ascii="Times New Roman" w:hAnsi="Times New Roman"/>
      <w:color w:val="000000"/>
      <w:sz w:val="20"/>
    </w:rPr>
  </w:style>
  <w:style w:type="character" w:customStyle="1" w:styleId="Style46">
    <w:name w:val="Style46"/>
    <w:uiPriority w:val="1"/>
    <w:rsid w:val="00AD423A"/>
    <w:rPr>
      <w:rFonts w:ascii="Times New Roman" w:hAnsi="Times New Roman"/>
      <w:color w:val="000000"/>
      <w:sz w:val="20"/>
    </w:rPr>
  </w:style>
  <w:style w:type="character" w:styleId="FootnoteReference">
    <w:name w:val="footnote reference"/>
    <w:aliases w:val="Footnotes refss,BVI fnr,ftref,16 Point,Superscript 6 Point,nota pié di pagina,Times 10 Point,Exposant 3 Point,Footnote symbol,Footnote reference number,EN Footnote Reference,note TESI,Error-Fußnotenzeichen5,BVI fnr Char Char"/>
    <w:rsid w:val="00D50F13"/>
    <w:rPr>
      <w:vertAlign w:val="superscript"/>
    </w:rPr>
  </w:style>
  <w:style w:type="paragraph" w:customStyle="1" w:styleId="COEFootnote">
    <w:name w:val="COE_Footnote"/>
    <w:basedOn w:val="Normal"/>
    <w:next w:val="Normal"/>
    <w:link w:val="COEFootnoteChar"/>
    <w:rsid w:val="00D50F13"/>
    <w:pPr>
      <w:spacing w:after="100" w:afterAutospacing="1"/>
      <w:jc w:val="both"/>
    </w:pPr>
    <w:rPr>
      <w:rFonts w:ascii="Verdana" w:hAnsi="Verdana"/>
      <w:i/>
      <w:sz w:val="20"/>
      <w:lang w:val="fr-FR" w:eastAsia="fr-FR"/>
    </w:rPr>
  </w:style>
  <w:style w:type="character" w:customStyle="1" w:styleId="COEFootnoteChar">
    <w:name w:val="COE_Footnote Char"/>
    <w:link w:val="COEFootnote"/>
    <w:rsid w:val="00D50F13"/>
    <w:rPr>
      <w:rFonts w:ascii="Verdana" w:hAnsi="Verdana"/>
      <w:i/>
      <w:szCs w:val="24"/>
      <w:lang w:val="fr-FR" w:eastAsia="fr-FR"/>
    </w:rPr>
  </w:style>
  <w:style w:type="character" w:styleId="PlaceholderText">
    <w:name w:val="Placeholder Text"/>
    <w:uiPriority w:val="99"/>
    <w:semiHidden/>
    <w:rsid w:val="00D04381"/>
    <w:rPr>
      <w:color w:val="808080"/>
    </w:rPr>
  </w:style>
  <w:style w:type="paragraph" w:styleId="BalloonText">
    <w:name w:val="Balloon Text"/>
    <w:basedOn w:val="Normal"/>
    <w:link w:val="BalloonTextChar"/>
    <w:uiPriority w:val="99"/>
    <w:semiHidden/>
    <w:unhideWhenUsed/>
    <w:rsid w:val="00D04381"/>
    <w:rPr>
      <w:rFonts w:ascii="Tahoma" w:hAnsi="Tahoma" w:cs="Tahoma"/>
      <w:sz w:val="16"/>
      <w:szCs w:val="16"/>
    </w:rPr>
  </w:style>
  <w:style w:type="character" w:customStyle="1" w:styleId="BalloonTextChar">
    <w:name w:val="Balloon Text Char"/>
    <w:link w:val="BalloonText"/>
    <w:uiPriority w:val="99"/>
    <w:semiHidden/>
    <w:rsid w:val="00D04381"/>
    <w:rPr>
      <w:rFonts w:ascii="Tahoma" w:hAnsi="Tahoma" w:cs="Tahoma"/>
      <w:sz w:val="16"/>
      <w:szCs w:val="16"/>
      <w:lang w:val="en-GB" w:eastAsia="en-GB"/>
    </w:rPr>
  </w:style>
  <w:style w:type="table" w:styleId="TableGrid">
    <w:name w:val="Table Grid"/>
    <w:basedOn w:val="TableNormal"/>
    <w:uiPriority w:val="59"/>
    <w:rsid w:val="00CA6E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47">
    <w:name w:val="Style47"/>
    <w:uiPriority w:val="1"/>
    <w:rsid w:val="002336A0"/>
    <w:rPr>
      <w:rFonts w:ascii="Arial Narrow" w:hAnsi="Arial Narrow"/>
      <w:color w:val="auto"/>
      <w:sz w:val="18"/>
    </w:rPr>
  </w:style>
  <w:style w:type="character" w:customStyle="1" w:styleId="Style48">
    <w:name w:val="Style48"/>
    <w:uiPriority w:val="1"/>
    <w:rsid w:val="00EF66B8"/>
    <w:rPr>
      <w:rFonts w:ascii="Arial Narrow" w:hAnsi="Arial Narrow"/>
      <w:color w:val="auto"/>
      <w:sz w:val="18"/>
    </w:rPr>
  </w:style>
  <w:style w:type="character" w:customStyle="1" w:styleId="Style49">
    <w:name w:val="Style49"/>
    <w:uiPriority w:val="1"/>
    <w:rsid w:val="004E7D01"/>
    <w:rPr>
      <w:rFonts w:ascii="Arial Narrow" w:hAnsi="Arial Narrow"/>
      <w:color w:val="auto"/>
      <w:sz w:val="18"/>
    </w:rPr>
  </w:style>
  <w:style w:type="paragraph" w:styleId="Header">
    <w:name w:val="header"/>
    <w:basedOn w:val="Normal"/>
    <w:link w:val="HeaderChar"/>
    <w:uiPriority w:val="99"/>
    <w:unhideWhenUsed/>
    <w:rsid w:val="004E7D01"/>
    <w:pPr>
      <w:tabs>
        <w:tab w:val="center" w:pos="4680"/>
        <w:tab w:val="right" w:pos="9360"/>
      </w:tabs>
    </w:pPr>
    <w:rPr>
      <w:rFonts w:ascii="Arial" w:hAnsi="Arial" w:cs="Arial"/>
      <w:sz w:val="22"/>
      <w:szCs w:val="22"/>
      <w:lang w:val="en-GB" w:eastAsia="en-GB"/>
    </w:rPr>
  </w:style>
  <w:style w:type="character" w:customStyle="1" w:styleId="HeaderChar">
    <w:name w:val="Header Char"/>
    <w:link w:val="Header"/>
    <w:uiPriority w:val="99"/>
    <w:rsid w:val="004E7D01"/>
    <w:rPr>
      <w:rFonts w:ascii="Arial" w:hAnsi="Arial" w:cs="Arial"/>
      <w:sz w:val="22"/>
      <w:szCs w:val="22"/>
      <w:lang w:val="en-GB" w:eastAsia="en-GB"/>
    </w:rPr>
  </w:style>
  <w:style w:type="paragraph" w:styleId="Footer">
    <w:name w:val="footer"/>
    <w:basedOn w:val="Normal"/>
    <w:link w:val="FooterChar"/>
    <w:uiPriority w:val="99"/>
    <w:unhideWhenUsed/>
    <w:rsid w:val="004E7D01"/>
    <w:pPr>
      <w:tabs>
        <w:tab w:val="center" w:pos="4680"/>
        <w:tab w:val="right" w:pos="9360"/>
      </w:tabs>
    </w:pPr>
    <w:rPr>
      <w:rFonts w:ascii="Arial" w:hAnsi="Arial" w:cs="Arial"/>
      <w:sz w:val="22"/>
      <w:szCs w:val="22"/>
      <w:lang w:val="en-GB" w:eastAsia="en-GB"/>
    </w:rPr>
  </w:style>
  <w:style w:type="character" w:customStyle="1" w:styleId="FooterChar">
    <w:name w:val="Footer Char"/>
    <w:link w:val="Footer"/>
    <w:uiPriority w:val="99"/>
    <w:rsid w:val="004E7D01"/>
    <w:rPr>
      <w:rFonts w:ascii="Arial" w:hAnsi="Arial" w:cs="Arial"/>
      <w:sz w:val="22"/>
      <w:szCs w:val="22"/>
      <w:lang w:val="en-GB" w:eastAsia="en-GB"/>
    </w:rPr>
  </w:style>
  <w:style w:type="character" w:customStyle="1" w:styleId="Style50">
    <w:name w:val="Style50"/>
    <w:uiPriority w:val="1"/>
    <w:rsid w:val="009E55DF"/>
    <w:rPr>
      <w:rFonts w:ascii="Arial Narrow" w:hAnsi="Arial Narrow"/>
      <w:color w:val="auto"/>
      <w:sz w:val="18"/>
    </w:rPr>
  </w:style>
  <w:style w:type="character" w:customStyle="1" w:styleId="Style51">
    <w:name w:val="Style51"/>
    <w:uiPriority w:val="1"/>
    <w:rsid w:val="009E55DF"/>
    <w:rPr>
      <w:rFonts w:ascii="Arial Narrow" w:hAnsi="Arial Narrow"/>
      <w:color w:val="000000"/>
      <w:sz w:val="18"/>
    </w:rPr>
  </w:style>
  <w:style w:type="character" w:customStyle="1" w:styleId="Style52">
    <w:name w:val="Style52"/>
    <w:uiPriority w:val="1"/>
    <w:rsid w:val="006B2D7D"/>
    <w:rPr>
      <w:rFonts w:ascii="Arial Narrow" w:hAnsi="Arial Narrow"/>
      <w:color w:val="auto"/>
      <w:sz w:val="18"/>
    </w:rPr>
  </w:style>
  <w:style w:type="character" w:customStyle="1" w:styleId="Style58">
    <w:name w:val="Style58"/>
    <w:uiPriority w:val="1"/>
    <w:rsid w:val="00C57EAD"/>
    <w:rPr>
      <w:rFonts w:ascii="Arial Narrow" w:hAnsi="Arial Narrow"/>
      <w:b/>
      <w:color w:val="000000"/>
      <w:sz w:val="18"/>
    </w:rPr>
  </w:style>
  <w:style w:type="character" w:customStyle="1" w:styleId="Style59">
    <w:name w:val="Style59"/>
    <w:uiPriority w:val="1"/>
    <w:rsid w:val="00B74DC5"/>
    <w:rPr>
      <w:rFonts w:ascii="Arial Narrow" w:hAnsi="Arial Narrow"/>
      <w:color w:val="000000"/>
      <w:sz w:val="18"/>
    </w:rPr>
  </w:style>
  <w:style w:type="character" w:customStyle="1" w:styleId="Style60">
    <w:name w:val="Style60"/>
    <w:uiPriority w:val="1"/>
    <w:rsid w:val="00B74DC5"/>
    <w:rPr>
      <w:rFonts w:ascii="Arial Narrow" w:hAnsi="Arial Narrow"/>
      <w:b/>
      <w:color w:val="000000"/>
      <w:sz w:val="20"/>
    </w:rPr>
  </w:style>
  <w:style w:type="character" w:customStyle="1" w:styleId="Style61">
    <w:name w:val="Style61"/>
    <w:uiPriority w:val="1"/>
    <w:rsid w:val="0083377F"/>
    <w:rPr>
      <w:rFonts w:ascii="Arial Narrow" w:hAnsi="Arial Narrow"/>
      <w:b/>
      <w:color w:val="000000"/>
      <w:sz w:val="20"/>
    </w:rPr>
  </w:style>
  <w:style w:type="character" w:customStyle="1" w:styleId="Style62">
    <w:name w:val="Style62"/>
    <w:uiPriority w:val="1"/>
    <w:rsid w:val="00D73100"/>
    <w:rPr>
      <w:rFonts w:ascii="Arial Narrow" w:hAnsi="Arial Narrow"/>
      <w:color w:val="auto"/>
      <w:sz w:val="20"/>
    </w:rPr>
  </w:style>
  <w:style w:type="character" w:customStyle="1" w:styleId="Style63">
    <w:name w:val="Style63"/>
    <w:uiPriority w:val="1"/>
    <w:rsid w:val="002C6F98"/>
    <w:rPr>
      <w:rFonts w:ascii="Arial Narrow" w:hAnsi="Arial Narrow"/>
      <w:color w:val="000000"/>
      <w:sz w:val="16"/>
    </w:rPr>
  </w:style>
  <w:style w:type="paragraph" w:customStyle="1" w:styleId="TemplateHeading">
    <w:name w:val="Template Heading"/>
    <w:basedOn w:val="Normal"/>
    <w:qFormat/>
    <w:rsid w:val="0039258A"/>
    <w:rPr>
      <w:rFonts w:ascii="Arial Narrow" w:hAnsi="Arial Narrow" w:cs="Arial"/>
      <w:b/>
      <w:sz w:val="18"/>
      <w:szCs w:val="22"/>
      <w:lang w:val="en-GB" w:eastAsia="en-GB"/>
    </w:rPr>
  </w:style>
  <w:style w:type="paragraph" w:customStyle="1" w:styleId="TemplateText">
    <w:name w:val="Template Text"/>
    <w:basedOn w:val="TemplateHeading"/>
    <w:qFormat/>
    <w:rsid w:val="0039258A"/>
    <w:rPr>
      <w:b w:val="0"/>
    </w:rPr>
  </w:style>
  <w:style w:type="numbering" w:customStyle="1" w:styleId="TemplateList">
    <w:name w:val="Template List"/>
    <w:basedOn w:val="NoList"/>
    <w:uiPriority w:val="99"/>
    <w:rsid w:val="0039258A"/>
    <w:pPr>
      <w:numPr>
        <w:numId w:val="1"/>
      </w:numPr>
    </w:pPr>
  </w:style>
  <w:style w:type="character" w:customStyle="1" w:styleId="Style64">
    <w:name w:val="Style64"/>
    <w:uiPriority w:val="1"/>
    <w:rsid w:val="00892D73"/>
    <w:rPr>
      <w:rFonts w:ascii="Arial Narrow" w:hAnsi="Arial Narrow"/>
      <w:color w:val="auto"/>
      <w:sz w:val="18"/>
    </w:rPr>
  </w:style>
  <w:style w:type="character" w:customStyle="1" w:styleId="Style65">
    <w:name w:val="Style65"/>
    <w:uiPriority w:val="1"/>
    <w:rsid w:val="00EE1D09"/>
    <w:rPr>
      <w:rFonts w:ascii="Arial Narrow" w:hAnsi="Arial Narrow"/>
      <w:color w:val="000000"/>
      <w:sz w:val="20"/>
    </w:rPr>
  </w:style>
  <w:style w:type="character" w:customStyle="1" w:styleId="Style66">
    <w:name w:val="Style66"/>
    <w:uiPriority w:val="1"/>
    <w:rsid w:val="00E56FDA"/>
    <w:rPr>
      <w:rFonts w:ascii="Arial Narrow" w:hAnsi="Arial Narrow"/>
      <w:color w:val="000000"/>
      <w:sz w:val="18"/>
    </w:rPr>
  </w:style>
  <w:style w:type="character" w:customStyle="1" w:styleId="TemplateTextAN10">
    <w:name w:val="Template Text AN10"/>
    <w:uiPriority w:val="1"/>
    <w:rsid w:val="0001537A"/>
    <w:rPr>
      <w:rFonts w:ascii="Arial Narrow" w:hAnsi="Arial Narrow"/>
      <w:color w:val="000000"/>
      <w:sz w:val="20"/>
    </w:rPr>
  </w:style>
  <w:style w:type="character" w:customStyle="1" w:styleId="Style67">
    <w:name w:val="Style67"/>
    <w:uiPriority w:val="1"/>
    <w:rsid w:val="002A2C42"/>
    <w:rPr>
      <w:rFonts w:ascii="Arial Narrow" w:hAnsi="Arial Narrow"/>
      <w:color w:val="auto"/>
      <w:sz w:val="18"/>
    </w:rPr>
  </w:style>
  <w:style w:type="character" w:customStyle="1" w:styleId="Style68">
    <w:name w:val="Style68"/>
    <w:uiPriority w:val="1"/>
    <w:rsid w:val="002A2C42"/>
    <w:rPr>
      <w:rFonts w:ascii="Arial Narrow" w:hAnsi="Arial Narrow"/>
      <w:color w:val="000000"/>
      <w:sz w:val="18"/>
    </w:rPr>
  </w:style>
  <w:style w:type="character" w:customStyle="1" w:styleId="Style69">
    <w:name w:val="Style69"/>
    <w:uiPriority w:val="1"/>
    <w:rsid w:val="0082549E"/>
    <w:rPr>
      <w:rFonts w:ascii="Arial Narrow" w:hAnsi="Arial Narrow"/>
      <w:color w:val="auto"/>
      <w:sz w:val="20"/>
    </w:rPr>
  </w:style>
  <w:style w:type="character" w:customStyle="1" w:styleId="Style70">
    <w:name w:val="Style70"/>
    <w:uiPriority w:val="1"/>
    <w:rsid w:val="000841B9"/>
    <w:rPr>
      <w:rFonts w:ascii="Arial Narrow" w:hAnsi="Arial Narrow"/>
      <w:color w:val="000000"/>
      <w:sz w:val="18"/>
    </w:rPr>
  </w:style>
  <w:style w:type="character" w:styleId="CommentReference">
    <w:name w:val="annotation reference"/>
    <w:uiPriority w:val="99"/>
    <w:semiHidden/>
    <w:unhideWhenUsed/>
    <w:rsid w:val="008A486B"/>
    <w:rPr>
      <w:sz w:val="16"/>
      <w:szCs w:val="16"/>
    </w:rPr>
  </w:style>
  <w:style w:type="paragraph" w:styleId="CommentText">
    <w:name w:val="annotation text"/>
    <w:basedOn w:val="Normal"/>
    <w:link w:val="CommentTextChar"/>
    <w:uiPriority w:val="99"/>
    <w:unhideWhenUsed/>
    <w:rsid w:val="008A486B"/>
    <w:rPr>
      <w:rFonts w:ascii="Arial" w:hAnsi="Arial" w:cs="Arial"/>
      <w:sz w:val="20"/>
      <w:szCs w:val="20"/>
      <w:lang w:val="en-GB" w:eastAsia="en-GB"/>
    </w:rPr>
  </w:style>
  <w:style w:type="character" w:customStyle="1" w:styleId="CommentTextChar">
    <w:name w:val="Comment Text Char"/>
    <w:link w:val="CommentText"/>
    <w:uiPriority w:val="99"/>
    <w:rsid w:val="008A486B"/>
    <w:rPr>
      <w:rFonts w:ascii="Arial" w:hAnsi="Arial" w:cs="Arial"/>
      <w:lang w:val="en-GB" w:eastAsia="en-GB"/>
    </w:rPr>
  </w:style>
  <w:style w:type="paragraph" w:styleId="CommentSubject">
    <w:name w:val="annotation subject"/>
    <w:basedOn w:val="CommentText"/>
    <w:next w:val="CommentText"/>
    <w:link w:val="CommentSubjectChar"/>
    <w:uiPriority w:val="99"/>
    <w:semiHidden/>
    <w:unhideWhenUsed/>
    <w:rsid w:val="008A486B"/>
    <w:rPr>
      <w:b/>
      <w:bCs/>
    </w:rPr>
  </w:style>
  <w:style w:type="character" w:customStyle="1" w:styleId="CommentSubjectChar">
    <w:name w:val="Comment Subject Char"/>
    <w:link w:val="CommentSubject"/>
    <w:uiPriority w:val="99"/>
    <w:semiHidden/>
    <w:rsid w:val="008A486B"/>
    <w:rPr>
      <w:rFonts w:ascii="Arial" w:hAnsi="Arial" w:cs="Arial"/>
      <w:b/>
      <w:bCs/>
      <w:lang w:val="en-GB" w:eastAsia="en-GB"/>
    </w:rPr>
  </w:style>
  <w:style w:type="paragraph" w:styleId="Revision">
    <w:name w:val="Revision"/>
    <w:hidden/>
    <w:uiPriority w:val="99"/>
    <w:semiHidden/>
    <w:rsid w:val="005A6974"/>
    <w:rPr>
      <w:rFonts w:ascii="Arial" w:hAnsi="Arial" w:cs="Arial"/>
      <w:sz w:val="22"/>
      <w:szCs w:val="22"/>
      <w:lang w:val="en-GB" w:eastAsia="en-GB"/>
    </w:rPr>
  </w:style>
  <w:style w:type="paragraph" w:styleId="FootnoteText">
    <w:name w:val="footnote text"/>
    <w:basedOn w:val="Normal"/>
    <w:link w:val="FootnoteTextChar"/>
    <w:uiPriority w:val="99"/>
    <w:semiHidden/>
    <w:unhideWhenUsed/>
    <w:rsid w:val="00411D3E"/>
    <w:rPr>
      <w:rFonts w:ascii="Arial" w:hAnsi="Arial" w:cs="Arial"/>
      <w:sz w:val="20"/>
      <w:szCs w:val="20"/>
      <w:lang w:val="en-GB" w:eastAsia="en-GB"/>
    </w:rPr>
  </w:style>
  <w:style w:type="character" w:customStyle="1" w:styleId="FootnoteTextChar">
    <w:name w:val="Footnote Text Char"/>
    <w:link w:val="FootnoteText"/>
    <w:uiPriority w:val="99"/>
    <w:semiHidden/>
    <w:rsid w:val="00411D3E"/>
    <w:rPr>
      <w:rFonts w:ascii="Arial" w:hAnsi="Arial" w:cs="Arial"/>
      <w:lang w:val="en-GB" w:eastAsia="en-GB"/>
    </w:rPr>
  </w:style>
  <w:style w:type="character" w:styleId="Hyperlink">
    <w:name w:val="Hyperlink"/>
    <w:uiPriority w:val="99"/>
    <w:unhideWhenUsed/>
    <w:rsid w:val="00951BB3"/>
    <w:rPr>
      <w:color w:val="0000FF"/>
      <w:u w:val="single"/>
    </w:rPr>
  </w:style>
  <w:style w:type="paragraph" w:customStyle="1" w:styleId="COEHeading3">
    <w:name w:val="COE_Heading3"/>
    <w:basedOn w:val="Normal"/>
    <w:rsid w:val="006E6F9C"/>
    <w:pPr>
      <w:autoSpaceDE w:val="0"/>
      <w:autoSpaceDN w:val="0"/>
      <w:spacing w:after="100" w:afterAutospacing="1"/>
    </w:pPr>
    <w:rPr>
      <w:b/>
      <w:lang w:val="fr-FR" w:eastAsia="fr-FR"/>
    </w:rPr>
  </w:style>
  <w:style w:type="character" w:customStyle="1" w:styleId="apple-converted-space">
    <w:name w:val="apple-converted-space"/>
    <w:basedOn w:val="DefaultParagraphFont"/>
    <w:rsid w:val="00D417E3"/>
  </w:style>
  <w:style w:type="character" w:styleId="Emphasis">
    <w:name w:val="Emphasis"/>
    <w:basedOn w:val="DefaultParagraphFont"/>
    <w:uiPriority w:val="20"/>
    <w:qFormat/>
    <w:rsid w:val="000902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755808">
      <w:bodyDiv w:val="1"/>
      <w:marLeft w:val="0"/>
      <w:marRight w:val="0"/>
      <w:marTop w:val="0"/>
      <w:marBottom w:val="0"/>
      <w:divBdr>
        <w:top w:val="none" w:sz="0" w:space="0" w:color="auto"/>
        <w:left w:val="none" w:sz="0" w:space="0" w:color="auto"/>
        <w:bottom w:val="none" w:sz="0" w:space="0" w:color="auto"/>
        <w:right w:val="none" w:sz="0" w:space="0" w:color="auto"/>
      </w:divBdr>
    </w:div>
    <w:div w:id="108748220">
      <w:bodyDiv w:val="1"/>
      <w:marLeft w:val="0"/>
      <w:marRight w:val="0"/>
      <w:marTop w:val="0"/>
      <w:marBottom w:val="0"/>
      <w:divBdr>
        <w:top w:val="none" w:sz="0" w:space="0" w:color="auto"/>
        <w:left w:val="none" w:sz="0" w:space="0" w:color="auto"/>
        <w:bottom w:val="none" w:sz="0" w:space="0" w:color="auto"/>
        <w:right w:val="none" w:sz="0" w:space="0" w:color="auto"/>
      </w:divBdr>
    </w:div>
    <w:div w:id="586236708">
      <w:bodyDiv w:val="1"/>
      <w:marLeft w:val="0"/>
      <w:marRight w:val="0"/>
      <w:marTop w:val="0"/>
      <w:marBottom w:val="0"/>
      <w:divBdr>
        <w:top w:val="none" w:sz="0" w:space="0" w:color="auto"/>
        <w:left w:val="none" w:sz="0" w:space="0" w:color="auto"/>
        <w:bottom w:val="none" w:sz="0" w:space="0" w:color="auto"/>
        <w:right w:val="none" w:sz="0" w:space="0" w:color="auto"/>
      </w:divBdr>
    </w:div>
    <w:div w:id="918829161">
      <w:bodyDiv w:val="1"/>
      <w:marLeft w:val="0"/>
      <w:marRight w:val="0"/>
      <w:marTop w:val="0"/>
      <w:marBottom w:val="0"/>
      <w:divBdr>
        <w:top w:val="none" w:sz="0" w:space="0" w:color="auto"/>
        <w:left w:val="none" w:sz="0" w:space="0" w:color="auto"/>
        <w:bottom w:val="none" w:sz="0" w:space="0" w:color="auto"/>
        <w:right w:val="none" w:sz="0" w:space="0" w:color="auto"/>
      </w:divBdr>
    </w:div>
    <w:div w:id="1261375783">
      <w:bodyDiv w:val="1"/>
      <w:marLeft w:val="0"/>
      <w:marRight w:val="0"/>
      <w:marTop w:val="0"/>
      <w:marBottom w:val="0"/>
      <w:divBdr>
        <w:top w:val="none" w:sz="0" w:space="0" w:color="auto"/>
        <w:left w:val="none" w:sz="0" w:space="0" w:color="auto"/>
        <w:bottom w:val="none" w:sz="0" w:space="0" w:color="auto"/>
        <w:right w:val="none" w:sz="0" w:space="0" w:color="auto"/>
      </w:divBdr>
    </w:div>
    <w:div w:id="1340428881">
      <w:bodyDiv w:val="1"/>
      <w:marLeft w:val="0"/>
      <w:marRight w:val="0"/>
      <w:marTop w:val="0"/>
      <w:marBottom w:val="0"/>
      <w:divBdr>
        <w:top w:val="none" w:sz="0" w:space="0" w:color="auto"/>
        <w:left w:val="none" w:sz="0" w:space="0" w:color="auto"/>
        <w:bottom w:val="none" w:sz="0" w:space="0" w:color="auto"/>
        <w:right w:val="none" w:sz="0" w:space="0" w:color="auto"/>
      </w:divBdr>
    </w:div>
    <w:div w:id="1562864510">
      <w:bodyDiv w:val="1"/>
      <w:marLeft w:val="0"/>
      <w:marRight w:val="0"/>
      <w:marTop w:val="0"/>
      <w:marBottom w:val="0"/>
      <w:divBdr>
        <w:top w:val="none" w:sz="0" w:space="0" w:color="auto"/>
        <w:left w:val="none" w:sz="0" w:space="0" w:color="auto"/>
        <w:bottom w:val="none" w:sz="0" w:space="0" w:color="auto"/>
        <w:right w:val="none" w:sz="0" w:space="0" w:color="auto"/>
      </w:divBdr>
    </w:div>
    <w:div w:id="1650858917">
      <w:bodyDiv w:val="1"/>
      <w:marLeft w:val="0"/>
      <w:marRight w:val="0"/>
      <w:marTop w:val="0"/>
      <w:marBottom w:val="0"/>
      <w:divBdr>
        <w:top w:val="none" w:sz="0" w:space="0" w:color="auto"/>
        <w:left w:val="none" w:sz="0" w:space="0" w:color="auto"/>
        <w:bottom w:val="none" w:sz="0" w:space="0" w:color="auto"/>
        <w:right w:val="none" w:sz="0" w:space="0" w:color="auto"/>
      </w:divBdr>
    </w:div>
    <w:div w:id="1845394968">
      <w:bodyDiv w:val="1"/>
      <w:marLeft w:val="0"/>
      <w:marRight w:val="0"/>
      <w:marTop w:val="0"/>
      <w:marBottom w:val="0"/>
      <w:divBdr>
        <w:top w:val="none" w:sz="0" w:space="0" w:color="auto"/>
        <w:left w:val="none" w:sz="0" w:space="0" w:color="auto"/>
        <w:bottom w:val="none" w:sz="0" w:space="0" w:color="auto"/>
        <w:right w:val="none" w:sz="0" w:space="0" w:color="auto"/>
      </w:divBdr>
    </w:div>
    <w:div w:id="2075935147">
      <w:bodyDiv w:val="1"/>
      <w:marLeft w:val="0"/>
      <w:marRight w:val="0"/>
      <w:marTop w:val="0"/>
      <w:marBottom w:val="0"/>
      <w:divBdr>
        <w:top w:val="none" w:sz="0" w:space="0" w:color="auto"/>
        <w:left w:val="none" w:sz="0" w:space="0" w:color="auto"/>
        <w:bottom w:val="none" w:sz="0" w:space="0" w:color="auto"/>
        <w:right w:val="none" w:sz="0" w:space="0" w:color="auto"/>
      </w:divBdr>
    </w:div>
    <w:div w:id="2087340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B15AA48F2F6FF4FBBEF2782DE0C895F" ma:contentTypeVersion="0" ma:contentTypeDescription="Create a new document." ma:contentTypeScope="" ma:versionID="ffc971993a0776e38e780e025545ff7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55C6B-6C0B-46C9-93AB-D612B5F98D8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CDF77E-E47A-4766-8F6F-3C6F1BB771F6}">
  <ds:schemaRefs>
    <ds:schemaRef ds:uri="http://schemas.microsoft.com/sharepoint/v3/contenttype/forms"/>
  </ds:schemaRefs>
</ds:datastoreItem>
</file>

<file path=customXml/itemProps3.xml><?xml version="1.0" encoding="utf-8"?>
<ds:datastoreItem xmlns:ds="http://schemas.openxmlformats.org/officeDocument/2006/customXml" ds:itemID="{ECC851BF-5F9C-49B7-B659-1AD96728B0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4B6C7E6-DD85-42C2-9581-1F6761EA0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9</Pages>
  <Words>6236</Words>
  <Characters>35551</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AE.Oo.RC.AllServicesandGoods</vt:lpstr>
    </vt:vector>
  </TitlesOfParts>
  <Company>Council of Europe</Company>
  <LinksUpToDate>false</LinksUpToDate>
  <CharactersWithSpaces>41704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AE.Oo.RC.AllServicesandGoods</dc:title>
  <dc:creator>KAUTZMANN Jean-Etienne</dc:creator>
  <cp:lastModifiedBy>BUGAEVSKI Nelea</cp:lastModifiedBy>
  <cp:revision>10</cp:revision>
  <cp:lastPrinted>2016-04-12T13:31:00Z</cp:lastPrinted>
  <dcterms:created xsi:type="dcterms:W3CDTF">2018-01-22T12:15:00Z</dcterms:created>
  <dcterms:modified xsi:type="dcterms:W3CDTF">2018-01-23T14:50:00Z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0x010100DB15AA48F2F6FF4FBBEF2782DE0C895F</vt:lpwstr>
  </property>
</Properties>
</file>