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461F99" w:rsidRPr="000D371D" w14:paraId="2056AD67" w14:textId="77777777" w:rsidTr="00461F9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642473F" w14:textId="77777777" w:rsidR="00461F99" w:rsidRPr="000D371D" w:rsidRDefault="00461F99" w:rsidP="00461F99">
            <w:pPr>
              <w:jc w:val="right"/>
              <w:rPr>
                <w:rFonts w:ascii="Tahoma" w:hAnsi="Tahoma" w:cs="Tahoma"/>
                <w:b/>
                <w:caps/>
                <w:sz w:val="28"/>
                <w:szCs w:val="28"/>
              </w:rPr>
            </w:pPr>
            <w:r w:rsidRPr="000D371D">
              <w:rPr>
                <w:rFonts w:ascii="Tahoma" w:hAnsi="Tahoma" w:cs="Tahoma"/>
                <w:sz w:val="18"/>
                <w:szCs w:val="18"/>
              </w:rPr>
              <w:t xml:space="preserve">Contract No. </w:t>
            </w:r>
            <w:r w:rsidRPr="000D371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07B405FF" w14:textId="2CABEC92" w:rsidR="00461F99" w:rsidRPr="000D371D" w:rsidRDefault="00541C55" w:rsidP="00461F99">
            <w:pPr>
              <w:rPr>
                <w:rFonts w:ascii="Tahoma" w:hAnsi="Tahoma" w:cs="Tahoma"/>
                <w:caps/>
                <w:color w:val="000000"/>
                <w:sz w:val="18"/>
                <w:szCs w:val="18"/>
                <w:highlight w:val="cyan"/>
              </w:rPr>
            </w:pPr>
            <w:bookmarkStart w:id="0" w:name="_Hlk134607880"/>
            <w:proofErr w:type="gramStart"/>
            <w:r w:rsidRPr="00541C55">
              <w:rPr>
                <w:rFonts w:ascii="Tahoma" w:hAnsi="Tahoma" w:cs="Tahoma"/>
                <w:color w:val="000000"/>
                <w:sz w:val="18"/>
                <w:szCs w:val="18"/>
              </w:rPr>
              <w:t>FC.DGII.BH</w:t>
            </w:r>
            <w:proofErr w:type="gramEnd"/>
            <w:r w:rsidRPr="00541C55">
              <w:rPr>
                <w:rFonts w:ascii="Tahoma" w:hAnsi="Tahoma" w:cs="Tahoma"/>
                <w:color w:val="000000"/>
                <w:sz w:val="18"/>
                <w:szCs w:val="18"/>
              </w:rPr>
              <w:t>4</w:t>
            </w:r>
            <w:r w:rsidR="00E92BE5">
              <w:rPr>
                <w:rFonts w:ascii="Tahoma" w:hAnsi="Tahoma" w:cs="Tahoma"/>
                <w:color w:val="000000"/>
                <w:sz w:val="18"/>
                <w:szCs w:val="18"/>
              </w:rPr>
              <w:t>798</w:t>
            </w:r>
            <w:r w:rsidRPr="00541C55">
              <w:rPr>
                <w:rFonts w:ascii="Tahoma" w:hAnsi="Tahoma" w:cs="Tahoma"/>
                <w:color w:val="000000"/>
                <w:sz w:val="18"/>
                <w:szCs w:val="18"/>
              </w:rPr>
              <w:t>.2023.0</w:t>
            </w:r>
            <w:bookmarkEnd w:id="0"/>
            <w:r w:rsidR="008D5411">
              <w:rPr>
                <w:rFonts w:ascii="Tahoma" w:hAnsi="Tahoma" w:cs="Tahoma"/>
                <w:color w:val="000000"/>
                <w:sz w:val="18"/>
                <w:szCs w:val="18"/>
              </w:rPr>
              <w:t>2</w:t>
            </w:r>
          </w:p>
        </w:tc>
      </w:tr>
      <w:tr w:rsidR="009769E6" w:rsidRPr="000D371D" w14:paraId="7367360F" w14:textId="77777777" w:rsidTr="00461F9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4710E0" w14:textId="77777777" w:rsidR="009769E6" w:rsidRPr="000D371D" w:rsidRDefault="009769E6" w:rsidP="009769E6">
            <w:pPr>
              <w:jc w:val="right"/>
              <w:rPr>
                <w:rFonts w:ascii="Tahoma" w:hAnsi="Tahoma" w:cs="Tahoma"/>
                <w:b/>
                <w:caps/>
                <w:sz w:val="28"/>
                <w:szCs w:val="28"/>
              </w:rPr>
            </w:pPr>
            <w:r w:rsidRPr="000D371D">
              <w:rPr>
                <w:rFonts w:ascii="Tahoma" w:hAnsi="Tahoma" w:cs="Tahoma"/>
                <w:sz w:val="18"/>
                <w:szCs w:val="18"/>
              </w:rPr>
              <w:t xml:space="preserve">Project ID / Sector </w:t>
            </w:r>
            <w:r w:rsidRPr="000D371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195F2DA8" w14:textId="5E1F7EB5" w:rsidR="009769E6" w:rsidRPr="000D371D" w:rsidRDefault="009769E6" w:rsidP="009769E6">
            <w:pPr>
              <w:rPr>
                <w:rFonts w:ascii="Tahoma" w:hAnsi="Tahoma" w:cs="Tahoma"/>
                <w:caps/>
                <w:color w:val="000000"/>
                <w:sz w:val="18"/>
                <w:szCs w:val="18"/>
                <w:highlight w:val="cyan"/>
              </w:rPr>
            </w:pPr>
            <w:r>
              <w:rPr>
                <w:rFonts w:ascii="Tahoma" w:hAnsi="Tahoma" w:cs="Tahoma"/>
                <w:caps/>
                <w:color w:val="000000"/>
                <w:sz w:val="18"/>
                <w:szCs w:val="18"/>
              </w:rPr>
              <w:t>BH</w:t>
            </w:r>
            <w:r w:rsidRPr="001C35ED">
              <w:rPr>
                <w:rFonts w:ascii="Tahoma" w:hAnsi="Tahoma" w:cs="Tahoma"/>
                <w:caps/>
                <w:color w:val="000000"/>
                <w:sz w:val="18"/>
                <w:szCs w:val="18"/>
              </w:rPr>
              <w:t xml:space="preserve"> </w:t>
            </w:r>
            <w:r w:rsidR="00E92BE5">
              <w:rPr>
                <w:rFonts w:ascii="Tahoma" w:hAnsi="Tahoma" w:cs="Tahoma"/>
                <w:caps/>
                <w:color w:val="000000"/>
                <w:sz w:val="18"/>
                <w:szCs w:val="18"/>
              </w:rPr>
              <w:t>4798</w:t>
            </w:r>
            <w:r w:rsidRPr="001C35ED">
              <w:rPr>
                <w:rFonts w:ascii="Tahoma" w:hAnsi="Tahoma" w:cs="Tahoma"/>
                <w:caps/>
                <w:color w:val="000000"/>
                <w:sz w:val="18"/>
                <w:szCs w:val="18"/>
              </w:rPr>
              <w:t>; J</w:t>
            </w:r>
            <w:r w:rsidRPr="001C35ED">
              <w:rPr>
                <w:rFonts w:ascii="Tahoma" w:hAnsi="Tahoma" w:cs="Tahoma"/>
                <w:color w:val="000000"/>
                <w:sz w:val="18"/>
                <w:szCs w:val="18"/>
              </w:rPr>
              <w:t>oint EU DG Reform-CoE Project on Ensuring child-friendly justice through the effective operation of the Barnahus-Units in Finland</w:t>
            </w:r>
          </w:p>
        </w:tc>
      </w:tr>
      <w:tr w:rsidR="009769E6" w:rsidRPr="00541C55" w14:paraId="228E81D0" w14:textId="77777777" w:rsidTr="00461F9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991C7D9" w14:textId="77777777" w:rsidR="009769E6" w:rsidRPr="000D371D" w:rsidRDefault="009769E6" w:rsidP="009769E6">
            <w:pPr>
              <w:jc w:val="right"/>
              <w:rPr>
                <w:rFonts w:ascii="Tahoma" w:hAnsi="Tahoma" w:cs="Tahoma"/>
                <w:color w:val="0070C0"/>
                <w:sz w:val="18"/>
                <w:szCs w:val="18"/>
              </w:rPr>
            </w:pPr>
            <w:r w:rsidRPr="000D371D">
              <w:rPr>
                <w:rFonts w:ascii="Tahoma" w:hAnsi="Tahoma" w:cs="Tahoma"/>
                <w:sz w:val="18"/>
                <w:szCs w:val="18"/>
              </w:rPr>
              <w:t xml:space="preserve">Council of Europe contact point </w:t>
            </w:r>
            <w:r w:rsidRPr="000D371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5EC10BE8" w14:textId="77777777" w:rsidR="009769E6" w:rsidRDefault="009769E6" w:rsidP="009769E6">
            <w:pPr>
              <w:rPr>
                <w:rFonts w:ascii="Tahoma" w:hAnsi="Tahoma" w:cs="Tahoma"/>
                <w:color w:val="000000"/>
                <w:sz w:val="18"/>
                <w:szCs w:val="18"/>
              </w:rPr>
            </w:pPr>
            <w:r w:rsidRPr="00541C55">
              <w:rPr>
                <w:rFonts w:ascii="Tahoma" w:hAnsi="Tahoma" w:cs="Tahoma"/>
                <w:color w:val="000000"/>
                <w:sz w:val="18"/>
                <w:szCs w:val="18"/>
              </w:rPr>
              <w:t>Teresa Gil Ricol, Junior Project Of</w:t>
            </w:r>
            <w:r>
              <w:rPr>
                <w:rFonts w:ascii="Tahoma" w:hAnsi="Tahoma" w:cs="Tahoma"/>
                <w:color w:val="000000"/>
                <w:sz w:val="18"/>
                <w:szCs w:val="18"/>
              </w:rPr>
              <w:t>ficer</w:t>
            </w:r>
          </w:p>
          <w:p w14:paraId="3B498DB0" w14:textId="2EF2B852" w:rsidR="009769E6" w:rsidRDefault="00000000" w:rsidP="009769E6">
            <w:pPr>
              <w:rPr>
                <w:rFonts w:ascii="Tahoma" w:hAnsi="Tahoma" w:cs="Tahoma"/>
                <w:color w:val="000000"/>
                <w:sz w:val="18"/>
                <w:szCs w:val="18"/>
              </w:rPr>
            </w:pPr>
            <w:hyperlink r:id="rId11" w:history="1">
              <w:r w:rsidR="009769E6" w:rsidRPr="00985971">
                <w:rPr>
                  <w:rStyle w:val="Hyperlink"/>
                  <w:rFonts w:ascii="Tahoma" w:hAnsi="Tahoma" w:cs="Tahoma"/>
                  <w:sz w:val="18"/>
                  <w:szCs w:val="18"/>
                </w:rPr>
                <w:t>Teresa.Gil-Ricol@coe.int</w:t>
              </w:r>
            </w:hyperlink>
            <w:r w:rsidR="009769E6">
              <w:rPr>
                <w:rFonts w:ascii="Tahoma" w:hAnsi="Tahoma" w:cs="Tahoma"/>
                <w:color w:val="000000"/>
                <w:sz w:val="18"/>
                <w:szCs w:val="18"/>
              </w:rPr>
              <w:t xml:space="preserve"> </w:t>
            </w:r>
          </w:p>
          <w:p w14:paraId="48ACA6F9" w14:textId="25027E67" w:rsidR="009769E6" w:rsidRPr="00541C55" w:rsidRDefault="009769E6" w:rsidP="009769E6">
            <w:pPr>
              <w:rPr>
                <w:rFonts w:ascii="Tahoma" w:hAnsi="Tahoma" w:cs="Tahoma"/>
                <w:b/>
                <w:caps/>
                <w:color w:val="000000"/>
                <w:sz w:val="18"/>
                <w:szCs w:val="18"/>
                <w:highlight w:val="cyan"/>
              </w:rPr>
            </w:pPr>
          </w:p>
        </w:tc>
      </w:tr>
    </w:tbl>
    <w:p w14:paraId="5016DCDB" w14:textId="77777777" w:rsidR="00AF0CBE" w:rsidRPr="00541C55" w:rsidRDefault="00000000" w:rsidP="005D5924">
      <w:pPr>
        <w:rPr>
          <w:rFonts w:ascii="Tahoma" w:hAnsi="Tahoma" w:cs="Tahoma"/>
          <w:b/>
          <w:caps/>
          <w:sz w:val="28"/>
          <w:szCs w:val="28"/>
        </w:rPr>
      </w:pPr>
      <w:r>
        <w:rPr>
          <w:rFonts w:ascii="Tahoma" w:hAnsi="Tahoma" w:cs="Tahoma"/>
          <w:b/>
          <w:caps/>
          <w:noProof/>
          <w:sz w:val="28"/>
          <w:szCs w:val="28"/>
          <w:lang w:val="en-US" w:eastAsia="en-US"/>
        </w:rPr>
        <w:pict w14:anchorId="5DAC4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9" type="#_x0000_t75" style="position:absolute;margin-left:33.55pt;margin-top:-.25pt;width:113.3pt;height:90.75pt;z-index:2;visibility:visible;mso-position-horizontal-relative:text;mso-position-vertical-relative:text">
            <v:imagedata r:id="rId12" o:title=""/>
            <w10:wrap type="square"/>
          </v:shape>
        </w:pict>
      </w:r>
    </w:p>
    <w:p w14:paraId="1823A4AA" w14:textId="77777777" w:rsidR="00730544" w:rsidRPr="00541C55" w:rsidRDefault="00730544" w:rsidP="005D5924">
      <w:pPr>
        <w:rPr>
          <w:rFonts w:ascii="Tahoma" w:hAnsi="Tahoma" w:cs="Tahoma"/>
          <w:b/>
          <w:caps/>
          <w:sz w:val="28"/>
          <w:szCs w:val="28"/>
        </w:rPr>
      </w:pPr>
    </w:p>
    <w:p w14:paraId="2A70BED6" w14:textId="77777777" w:rsidR="00730544" w:rsidRPr="00541C55" w:rsidRDefault="00730544" w:rsidP="005D5924">
      <w:pPr>
        <w:rPr>
          <w:rFonts w:ascii="Tahoma" w:hAnsi="Tahoma" w:cs="Tahoma"/>
          <w:b/>
          <w:caps/>
          <w:sz w:val="28"/>
          <w:szCs w:val="28"/>
        </w:rPr>
      </w:pPr>
    </w:p>
    <w:p w14:paraId="4255F09B" w14:textId="77777777" w:rsidR="00730544" w:rsidRPr="00541C55" w:rsidRDefault="00730544" w:rsidP="005D5924">
      <w:pPr>
        <w:rPr>
          <w:rFonts w:ascii="Tahoma" w:hAnsi="Tahoma" w:cs="Tahoma"/>
          <w:b/>
          <w:caps/>
          <w:sz w:val="28"/>
          <w:szCs w:val="28"/>
        </w:rPr>
      </w:pPr>
    </w:p>
    <w:p w14:paraId="75FC547B" w14:textId="77777777" w:rsidR="00730544" w:rsidRPr="00541C55" w:rsidRDefault="00730544" w:rsidP="005D5924">
      <w:pPr>
        <w:rPr>
          <w:rFonts w:ascii="Tahoma" w:hAnsi="Tahoma" w:cs="Tahoma"/>
          <w:b/>
          <w:caps/>
          <w:sz w:val="28"/>
          <w:szCs w:val="28"/>
        </w:rPr>
      </w:pPr>
    </w:p>
    <w:p w14:paraId="6C41DB48" w14:textId="77777777" w:rsidR="009365EB" w:rsidRPr="000D371D" w:rsidRDefault="00A26A5F" w:rsidP="005D5924">
      <w:pPr>
        <w:rPr>
          <w:rFonts w:ascii="Tahoma" w:hAnsi="Tahoma" w:cs="Tahoma"/>
          <w:b/>
          <w:caps/>
          <w:sz w:val="28"/>
          <w:szCs w:val="28"/>
        </w:rPr>
      </w:pPr>
      <w:r w:rsidRPr="000D371D">
        <w:rPr>
          <w:rFonts w:ascii="Tahoma" w:hAnsi="Tahoma" w:cs="Tahoma"/>
          <w:b/>
          <w:caps/>
          <w:sz w:val="28"/>
          <w:szCs w:val="28"/>
        </w:rPr>
        <w:t>ACT Of ENGAGEMENT</w:t>
      </w:r>
    </w:p>
    <w:p w14:paraId="6243FDF0" w14:textId="77777777" w:rsidR="00122A57" w:rsidRPr="00D0286A" w:rsidRDefault="00122A57" w:rsidP="00122A57">
      <w:pPr>
        <w:rPr>
          <w:rFonts w:ascii="Tahoma" w:hAnsi="Tahoma" w:cs="Tahoma"/>
          <w:b/>
        </w:rPr>
      </w:pPr>
      <w:r w:rsidRPr="00D0286A">
        <w:rPr>
          <w:rFonts w:ascii="Tahoma" w:hAnsi="Tahoma" w:cs="Tahoma"/>
          <w:b/>
        </w:rPr>
        <w:t>(</w:t>
      </w:r>
      <w:r>
        <w:rPr>
          <w:rFonts w:ascii="Tahoma" w:hAnsi="Tahoma" w:cs="Tahoma"/>
          <w:b/>
        </w:rPr>
        <w:t xml:space="preserve">Competitive bidding </w:t>
      </w:r>
      <w:r w:rsidRPr="00D0286A">
        <w:rPr>
          <w:rFonts w:ascii="Tahoma" w:hAnsi="Tahoma" w:cs="Tahoma"/>
          <w:b/>
        </w:rPr>
        <w:t xml:space="preserve">procedure / </w:t>
      </w:r>
      <w:r w:rsidRPr="00D0286A">
        <w:rPr>
          <w:rFonts w:ascii="Tahoma" w:hAnsi="Tahoma" w:cs="Tahoma"/>
          <w:b/>
          <w:u w:val="single"/>
        </w:rPr>
        <w:t>Framework contract</w:t>
      </w:r>
      <w:r w:rsidRPr="00D0286A">
        <w:rPr>
          <w:rFonts w:ascii="Tahoma" w:hAnsi="Tahoma" w:cs="Tahoma"/>
          <w:b/>
        </w:rPr>
        <w:t>)</w:t>
      </w:r>
    </w:p>
    <w:p w14:paraId="7BA68C9E" w14:textId="77777777" w:rsidR="00C70173" w:rsidRPr="000D371D" w:rsidRDefault="00C70173" w:rsidP="003200A6">
      <w:pPr>
        <w:rPr>
          <w:rFonts w:ascii="Tahoma" w:hAnsi="Tahoma" w:cs="Tahoma"/>
          <w:b/>
        </w:rPr>
      </w:pPr>
    </w:p>
    <w:p w14:paraId="3F6D8209" w14:textId="5BECB1D3" w:rsidR="003200A6" w:rsidRPr="000D371D" w:rsidRDefault="003200A6" w:rsidP="00CA67B1">
      <w:pPr>
        <w:spacing w:before="60" w:after="120"/>
        <w:jc w:val="both"/>
        <w:rPr>
          <w:rFonts w:ascii="Tahoma" w:hAnsi="Tahoma" w:cs="Tahoma"/>
          <w:b/>
        </w:rPr>
      </w:pPr>
      <w:r w:rsidRPr="000D371D">
        <w:rPr>
          <w:rFonts w:ascii="Tahoma" w:hAnsi="Tahoma" w:cs="Tahoma"/>
          <w:b/>
        </w:rPr>
        <w:t>This Act of Engagement lays down the terms and conditions of the contract</w:t>
      </w:r>
      <w:r w:rsidR="009B2463" w:rsidRPr="000D371D">
        <w:rPr>
          <w:rFonts w:ascii="Tahoma" w:hAnsi="Tahoma" w:cs="Tahoma"/>
          <w:b/>
        </w:rPr>
        <w:t xml:space="preserve"> </w:t>
      </w:r>
      <w:r w:rsidRPr="000D371D">
        <w:rPr>
          <w:rFonts w:ascii="Tahoma" w:hAnsi="Tahoma" w:cs="Tahoma"/>
          <w:b/>
        </w:rPr>
        <w:t xml:space="preserve">between the Provider, as </w:t>
      </w:r>
      <w:r w:rsidR="00FD070C" w:rsidRPr="000D371D">
        <w:rPr>
          <w:rFonts w:ascii="Tahoma" w:hAnsi="Tahoma" w:cs="Tahoma"/>
          <w:b/>
        </w:rPr>
        <w:t>described below,</w:t>
      </w:r>
      <w:r w:rsidRPr="000D371D">
        <w:rPr>
          <w:rFonts w:ascii="Tahoma" w:hAnsi="Tahoma" w:cs="Tahoma"/>
          <w:b/>
        </w:rPr>
        <w:t xml:space="preserve"> and the Council of Europe</w:t>
      </w:r>
      <w:r w:rsidRPr="000D371D">
        <w:rPr>
          <w:rStyle w:val="FootnoteReference"/>
          <w:rFonts w:ascii="Tahoma" w:hAnsi="Tahoma" w:cs="Tahoma"/>
          <w:b/>
        </w:rPr>
        <w:footnoteReference w:id="1"/>
      </w:r>
      <w:r w:rsidRPr="000D371D">
        <w:rPr>
          <w:rFonts w:ascii="Tahoma" w:hAnsi="Tahoma" w:cs="Tahoma"/>
          <w:b/>
        </w:rPr>
        <w:t xml:space="preserve"> </w:t>
      </w:r>
      <w:r w:rsidR="00CA67B1" w:rsidRPr="002170E9">
        <w:rPr>
          <w:rFonts w:ascii="Tahoma" w:hAnsi="Tahoma" w:cs="Tahoma"/>
          <w:b/>
        </w:rPr>
        <w:t xml:space="preserve">for </w:t>
      </w:r>
      <w:bookmarkStart w:id="1" w:name="_Hlk134607909"/>
      <w:r w:rsidR="00CA67B1" w:rsidRPr="00CA67B1">
        <w:rPr>
          <w:rFonts w:ascii="Tahoma" w:hAnsi="Tahoma" w:cs="Tahoma"/>
          <w:b/>
        </w:rPr>
        <w:t xml:space="preserve">the provision of </w:t>
      </w:r>
      <w:r w:rsidR="00541C55">
        <w:rPr>
          <w:rFonts w:ascii="Tahoma" w:hAnsi="Tahoma" w:cs="Tahoma"/>
          <w:b/>
        </w:rPr>
        <w:t xml:space="preserve">intellectual consultancy services to develop and implement a Communication Strategy and Action Plan for Barnahus services in </w:t>
      </w:r>
      <w:bookmarkEnd w:id="1"/>
      <w:r w:rsidR="008D5411">
        <w:rPr>
          <w:rFonts w:ascii="Tahoma" w:hAnsi="Tahoma" w:cs="Tahoma"/>
          <w:b/>
        </w:rPr>
        <w:t>Finland</w:t>
      </w:r>
      <w:r w:rsidR="009769E6">
        <w:rPr>
          <w:rFonts w:ascii="Tahoma" w:hAnsi="Tahoma" w:cs="Tahoma"/>
          <w:b/>
        </w:rPr>
        <w:t>.</w:t>
      </w:r>
    </w:p>
    <w:p w14:paraId="672257D4" w14:textId="77777777" w:rsidR="003200A6" w:rsidRPr="000D371D" w:rsidRDefault="003200A6" w:rsidP="003200A6">
      <w:pPr>
        <w:rPr>
          <w:rFonts w:ascii="Tahoma" w:hAnsi="Tahoma" w:cs="Tahoma"/>
          <w:b/>
        </w:rPr>
      </w:pPr>
    </w:p>
    <w:p w14:paraId="2B904193" w14:textId="77777777" w:rsidR="003200A6" w:rsidRPr="000D371D" w:rsidRDefault="003200A6" w:rsidP="003200A6">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0D371D">
        <w:rPr>
          <w:rFonts w:ascii="Tahoma" w:hAnsi="Tahoma" w:cs="Tahoma"/>
          <w:sz w:val="20"/>
          <w:szCs w:val="20"/>
        </w:rPr>
        <w:t>The signature of this A</w:t>
      </w:r>
      <w:r w:rsidR="0024496F" w:rsidRPr="000D371D">
        <w:rPr>
          <w:rFonts w:ascii="Tahoma" w:hAnsi="Tahoma" w:cs="Tahoma"/>
          <w:sz w:val="20"/>
          <w:szCs w:val="20"/>
        </w:rPr>
        <w:t>ct of Engagement by the Provider</w:t>
      </w:r>
      <w:r w:rsidRPr="000D371D">
        <w:rPr>
          <w:rFonts w:ascii="Tahoma" w:hAnsi="Tahoma" w:cs="Tahoma"/>
          <w:sz w:val="20"/>
          <w:szCs w:val="20"/>
        </w:rPr>
        <w:t xml:space="preserve"> alone shall not constitute or imply any sort of contractual commitment on the part of the Council of Europe. This Act shall become contractually binding only </w:t>
      </w:r>
      <w:r w:rsidRPr="000D371D">
        <w:rPr>
          <w:rFonts w:ascii="Tahoma" w:hAnsi="Tahoma" w:cs="Tahoma"/>
          <w:b/>
          <w:sz w:val="20"/>
          <w:szCs w:val="20"/>
        </w:rPr>
        <w:t>upon signature by a Council of Europe authorised staff member</w:t>
      </w:r>
      <w:r w:rsidRPr="000D371D">
        <w:rPr>
          <w:rFonts w:ascii="Tahoma" w:hAnsi="Tahoma" w:cs="Tahoma"/>
          <w:sz w:val="20"/>
          <w:szCs w:val="20"/>
        </w:rPr>
        <w:t xml:space="preserve"> (see Section </w:t>
      </w:r>
      <w:r w:rsidR="00811564" w:rsidRPr="000D371D">
        <w:rPr>
          <w:rFonts w:ascii="Tahoma" w:hAnsi="Tahoma" w:cs="Tahoma"/>
          <w:sz w:val="20"/>
          <w:szCs w:val="20"/>
        </w:rPr>
        <w:t>B</w:t>
      </w:r>
      <w:r w:rsidRPr="000D371D">
        <w:rPr>
          <w:rFonts w:ascii="Tahoma" w:hAnsi="Tahoma" w:cs="Tahoma"/>
          <w:sz w:val="20"/>
          <w:szCs w:val="20"/>
        </w:rPr>
        <w:t>).</w:t>
      </w:r>
    </w:p>
    <w:p w14:paraId="58306AE9" w14:textId="77777777" w:rsidR="003200A6" w:rsidRPr="000D371D" w:rsidRDefault="003200A6" w:rsidP="003200A6">
      <w:pPr>
        <w:rPr>
          <w:rFonts w:ascii="Tahoma" w:hAnsi="Tahoma" w:cs="Tahoma"/>
          <w:b/>
          <w:sz w:val="20"/>
          <w:szCs w:val="20"/>
        </w:rPr>
      </w:pPr>
    </w:p>
    <w:p w14:paraId="5482438F" w14:textId="77777777" w:rsidR="00AE2D2B" w:rsidRPr="000D371D" w:rsidRDefault="0024496F" w:rsidP="00AE2D2B">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D371D">
        <w:rPr>
          <w:rFonts w:ascii="Tahoma" w:hAnsi="Tahoma" w:cs="Tahoma"/>
          <w:color w:val="FF0000"/>
          <w:sz w:val="18"/>
          <w:szCs w:val="18"/>
        </w:rPr>
        <w:t>The Provider</w:t>
      </w:r>
      <w:r w:rsidR="00AE2D2B" w:rsidRPr="000D371D">
        <w:rPr>
          <w:rFonts w:ascii="Tahoma" w:hAnsi="Tahoma" w:cs="Tahoma"/>
          <w:color w:val="FF0000"/>
          <w:sz w:val="18"/>
          <w:szCs w:val="18"/>
        </w:rPr>
        <w:t xml:space="preserve"> shall:</w:t>
      </w:r>
    </w:p>
    <w:p w14:paraId="2466B9C4" w14:textId="77777777" w:rsidR="00AE2D2B" w:rsidRPr="000D371D" w:rsidRDefault="00AE2D2B" w:rsidP="00AE2D2B">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0D371D">
        <w:rPr>
          <w:rFonts w:ascii="Tahoma" w:hAnsi="Tahoma" w:cs="Tahoma"/>
          <w:color w:val="FF0000"/>
          <w:sz w:val="18"/>
          <w:szCs w:val="18"/>
        </w:rPr>
        <w:t xml:space="preserve">1. Fill in the below sections </w:t>
      </w:r>
      <w:r w:rsidRPr="000D371D">
        <w:rPr>
          <w:rFonts w:ascii="Tahoma" w:hAnsi="Tahoma" w:cs="Tahoma"/>
          <w:b/>
          <w:color w:val="FF0000"/>
          <w:sz w:val="18"/>
          <w:szCs w:val="18"/>
        </w:rPr>
        <w:t>Contact details of the Provider</w:t>
      </w:r>
      <w:r w:rsidRPr="000D371D">
        <w:rPr>
          <w:rFonts w:ascii="Tahoma" w:hAnsi="Tahoma" w:cs="Tahoma"/>
          <w:color w:val="FF0000"/>
          <w:sz w:val="18"/>
          <w:szCs w:val="18"/>
        </w:rPr>
        <w:t xml:space="preserve"> and </w:t>
      </w:r>
      <w:r w:rsidRPr="000D371D">
        <w:rPr>
          <w:rFonts w:ascii="Tahoma" w:hAnsi="Tahoma" w:cs="Tahoma"/>
          <w:b/>
          <w:color w:val="FF0000"/>
          <w:sz w:val="18"/>
          <w:szCs w:val="18"/>
        </w:rPr>
        <w:t>Bank details</w:t>
      </w:r>
      <w:r w:rsidRPr="000D371D">
        <w:rPr>
          <w:rFonts w:ascii="Tahoma" w:hAnsi="Tahoma" w:cs="Tahoma"/>
          <w:color w:val="FF0000"/>
          <w:sz w:val="18"/>
          <w:szCs w:val="18"/>
        </w:rPr>
        <w:t>. Ensure that the “Name” of the Provider and the “Account holder” are the same.</w:t>
      </w:r>
    </w:p>
    <w:p w14:paraId="13F14E80" w14:textId="77777777" w:rsidR="00AE2D2B" w:rsidRPr="000D371D" w:rsidRDefault="00AE2D2B" w:rsidP="00AE2D2B">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D371D">
        <w:rPr>
          <w:rFonts w:ascii="Tahoma" w:hAnsi="Tahoma" w:cs="Tahoma"/>
          <w:color w:val="FF0000"/>
          <w:sz w:val="18"/>
          <w:szCs w:val="18"/>
        </w:rPr>
        <w:t xml:space="preserve">2. Fill in the column “Fees” of the </w:t>
      </w:r>
      <w:r w:rsidR="00811564" w:rsidRPr="000D371D">
        <w:rPr>
          <w:rFonts w:ascii="Tahoma" w:hAnsi="Tahoma" w:cs="Tahoma"/>
          <w:color w:val="FF0000"/>
          <w:sz w:val="18"/>
          <w:szCs w:val="18"/>
        </w:rPr>
        <w:t>table of fees (See Section A</w:t>
      </w:r>
      <w:r w:rsidRPr="000D371D">
        <w:rPr>
          <w:rFonts w:ascii="Tahoma" w:hAnsi="Tahoma" w:cs="Tahoma"/>
          <w:color w:val="FF0000"/>
          <w:sz w:val="18"/>
          <w:szCs w:val="18"/>
        </w:rPr>
        <w:t>)</w:t>
      </w:r>
      <w:r w:rsidR="00506069" w:rsidRPr="000D371D">
        <w:rPr>
          <w:rFonts w:ascii="Tahoma" w:hAnsi="Tahoma" w:cs="Tahoma"/>
          <w:color w:val="FF0000"/>
          <w:sz w:val="18"/>
          <w:szCs w:val="18"/>
        </w:rPr>
        <w:t xml:space="preserve">, where </w:t>
      </w:r>
      <w:proofErr w:type="gramStart"/>
      <w:r w:rsidR="00506069" w:rsidRPr="000D371D">
        <w:rPr>
          <w:rFonts w:ascii="Tahoma" w:hAnsi="Tahoma" w:cs="Tahoma"/>
          <w:color w:val="FF0000"/>
          <w:sz w:val="18"/>
          <w:szCs w:val="18"/>
        </w:rPr>
        <w:t>applicable</w:t>
      </w:r>
      <w:r w:rsidRPr="000D371D">
        <w:rPr>
          <w:rFonts w:ascii="Tahoma" w:hAnsi="Tahoma" w:cs="Tahoma"/>
          <w:color w:val="FF0000"/>
          <w:sz w:val="18"/>
          <w:szCs w:val="18"/>
        </w:rPr>
        <w:t>;</w:t>
      </w:r>
      <w:proofErr w:type="gramEnd"/>
    </w:p>
    <w:p w14:paraId="2B5D441E" w14:textId="77777777" w:rsidR="00AE2D2B" w:rsidRPr="000D371D" w:rsidRDefault="00AE2D2B" w:rsidP="00AE2D2B">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0D371D">
        <w:rPr>
          <w:rFonts w:ascii="Tahoma" w:hAnsi="Tahoma" w:cs="Tahoma"/>
          <w:color w:val="FF0000"/>
          <w:sz w:val="18"/>
          <w:szCs w:val="18"/>
        </w:rPr>
        <w:t xml:space="preserve">3. Sign the Act </w:t>
      </w:r>
      <w:r w:rsidR="00811564" w:rsidRPr="000D371D">
        <w:rPr>
          <w:rFonts w:ascii="Tahoma" w:hAnsi="Tahoma" w:cs="Tahoma"/>
          <w:color w:val="FF0000"/>
          <w:sz w:val="18"/>
          <w:szCs w:val="18"/>
        </w:rPr>
        <w:t>of Engagement (See Section B</w:t>
      </w:r>
      <w:r w:rsidRPr="000D371D">
        <w:rPr>
          <w:rFonts w:ascii="Tahoma" w:hAnsi="Tahoma" w:cs="Tahoma"/>
          <w:color w:val="FF0000"/>
          <w:sz w:val="18"/>
          <w:szCs w:val="18"/>
        </w:rPr>
        <w:t xml:space="preserve">) and send a signed and scanned copy to the Council (See </w:t>
      </w:r>
      <w:r w:rsidR="00506069" w:rsidRPr="000D371D">
        <w:rPr>
          <w:rFonts w:ascii="Tahoma" w:hAnsi="Tahoma" w:cs="Tahoma"/>
          <w:color w:val="FF0000"/>
          <w:sz w:val="18"/>
          <w:szCs w:val="18"/>
        </w:rPr>
        <w:t>c</w:t>
      </w:r>
      <w:r w:rsidRPr="000D371D">
        <w:rPr>
          <w:rFonts w:ascii="Tahoma" w:hAnsi="Tahoma" w:cs="Tahoma"/>
          <w:color w:val="FF0000"/>
          <w:sz w:val="18"/>
          <w:szCs w:val="18"/>
        </w:rPr>
        <w:t xml:space="preserve">ontact </w:t>
      </w:r>
      <w:r w:rsidR="00506069" w:rsidRPr="000D371D">
        <w:rPr>
          <w:rFonts w:ascii="Tahoma" w:hAnsi="Tahoma" w:cs="Tahoma"/>
          <w:color w:val="FF0000"/>
          <w:sz w:val="18"/>
          <w:szCs w:val="18"/>
        </w:rPr>
        <w:t>point</w:t>
      </w:r>
      <w:r w:rsidRPr="000D371D">
        <w:rPr>
          <w:rFonts w:ascii="Tahoma" w:hAnsi="Tahoma" w:cs="Tahoma"/>
          <w:color w:val="FF0000"/>
          <w:sz w:val="18"/>
          <w:szCs w:val="18"/>
        </w:rPr>
        <w:t xml:space="preserve"> above).</w:t>
      </w:r>
      <w:r w:rsidRPr="000D371D">
        <w:rPr>
          <w:rFonts w:ascii="Tahoma" w:hAnsi="Tahoma" w:cs="Tahoma"/>
          <w:noProof/>
          <w:sz w:val="18"/>
          <w:szCs w:val="18"/>
          <w:lang w:val="en-US" w:eastAsia="en-US"/>
        </w:rPr>
        <w:t xml:space="preserve"> </w:t>
      </w:r>
    </w:p>
    <w:p w14:paraId="340AEE8B" w14:textId="77777777" w:rsidR="003200A6" w:rsidRPr="000D371D" w:rsidRDefault="003200A6" w:rsidP="003200A6">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E00928" w:rsidRPr="000D371D" w14:paraId="220DC259" w14:textId="77777777" w:rsidTr="00E00928">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26E1474" w14:textId="77777777" w:rsidR="00E00928" w:rsidRPr="000D371D" w:rsidRDefault="00E00928" w:rsidP="00590E6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136454" w14:textId="77777777" w:rsidR="00E00928" w:rsidRPr="000D371D" w:rsidRDefault="00E00928" w:rsidP="00590E6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0D371D">
              <w:rPr>
                <w:color w:val="FF0000"/>
                <w:sz w:val="16"/>
                <w:szCs w:val="16"/>
              </w:rPr>
              <w:t>►</w:t>
            </w:r>
            <w:r>
              <w:rPr>
                <w:rFonts w:ascii="Tahoma" w:hAnsi="Tahoma" w:cs="Tahoma"/>
                <w:sz w:val="18"/>
                <w:szCs w:val="18"/>
              </w:rPr>
              <w:t xml:space="preserve"> </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6FCE194" w14:textId="77777777" w:rsidR="00E00928" w:rsidRPr="00E00928" w:rsidRDefault="00E00928" w:rsidP="00590E69">
            <w:pPr>
              <w:rPr>
                <w:rFonts w:ascii="Tahoma" w:hAnsi="Tahoma" w:cs="Tahoma"/>
                <w:color w:val="000000"/>
                <w:sz w:val="20"/>
                <w:szCs w:val="20"/>
              </w:rPr>
            </w:pPr>
            <w:r w:rsidRPr="00E00928">
              <w:rPr>
                <w:rFonts w:ascii="Segoe UI Symbol" w:hAnsi="Segoe UI Symbol" w:cs="Segoe UI Symbol"/>
                <w:color w:val="000000"/>
                <w:sz w:val="18"/>
                <w:szCs w:val="18"/>
                <w:lang w:val="es-ES_tradnl"/>
              </w:rPr>
              <w:t xml:space="preserve">☐ Natural </w:t>
            </w:r>
            <w:proofErr w:type="spellStart"/>
            <w:r w:rsidRPr="00E00928">
              <w:rPr>
                <w:rFonts w:ascii="Segoe UI Symbol" w:hAnsi="Segoe UI Symbol" w:cs="Segoe UI Symbol"/>
                <w:color w:val="000000"/>
                <w:sz w:val="18"/>
                <w:szCs w:val="18"/>
                <w:lang w:val="es-ES_tradnl"/>
              </w:rPr>
              <w:t>person</w:t>
            </w:r>
            <w:proofErr w:type="spellEnd"/>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E66B65E" w14:textId="77777777" w:rsidR="00E00928" w:rsidRPr="00E00928" w:rsidRDefault="00E00928" w:rsidP="00E00928">
            <w:pPr>
              <w:rPr>
                <w:rFonts w:ascii="Tahoma" w:hAnsi="Tahoma" w:cs="Tahoma"/>
                <w:color w:val="000000"/>
                <w:sz w:val="20"/>
                <w:szCs w:val="20"/>
              </w:rPr>
            </w:pPr>
            <w:r w:rsidRPr="00E00928">
              <w:rPr>
                <w:rFonts w:ascii="Segoe UI Symbol" w:hAnsi="Segoe UI Symbol" w:cs="Segoe UI Symbol"/>
                <w:color w:val="000000"/>
                <w:sz w:val="18"/>
                <w:szCs w:val="18"/>
                <w:lang w:val="es-ES_tradnl"/>
              </w:rPr>
              <w:t xml:space="preserve">☐ Legal </w:t>
            </w:r>
            <w:proofErr w:type="spellStart"/>
            <w:r w:rsidRPr="00E00928">
              <w:rPr>
                <w:rFonts w:ascii="Segoe UI Symbol" w:hAnsi="Segoe UI Symbol" w:cs="Segoe UI Symbol"/>
                <w:color w:val="000000"/>
                <w:sz w:val="18"/>
                <w:szCs w:val="18"/>
                <w:lang w:val="es-ES_tradnl"/>
              </w:rPr>
              <w:t>person</w:t>
            </w:r>
            <w:proofErr w:type="spellEnd"/>
            <w:r w:rsidRPr="00E00928">
              <w:rPr>
                <w:rFonts w:ascii="Segoe UI Symbol" w:hAnsi="Segoe UI Symbol" w:cs="Segoe UI Symbol"/>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56F188D" w14:textId="77777777" w:rsidR="00E00928" w:rsidRPr="00E00928" w:rsidRDefault="00E00928" w:rsidP="00E00928">
            <w:pPr>
              <w:rPr>
                <w:rFonts w:ascii="Tahoma" w:hAnsi="Tahoma" w:cs="Tahoma"/>
                <w:color w:val="000000"/>
                <w:sz w:val="20"/>
                <w:szCs w:val="20"/>
              </w:rPr>
            </w:pPr>
            <w:r w:rsidRPr="00E00928">
              <w:rPr>
                <w:rFonts w:ascii="Segoe UI Symbol" w:hAnsi="Segoe UI Symbol" w:cs="Segoe UI Symbol"/>
                <w:color w:val="000000"/>
                <w:sz w:val="18"/>
                <w:szCs w:val="18"/>
                <w:lang w:val="es-ES_tradnl"/>
              </w:rPr>
              <w:t xml:space="preserve">☐ </w:t>
            </w:r>
            <w:proofErr w:type="spellStart"/>
            <w:r w:rsidRPr="00E00928">
              <w:rPr>
                <w:rFonts w:ascii="Segoe UI Symbol" w:hAnsi="Segoe UI Symbol" w:cs="Segoe UI Symbol"/>
                <w:color w:val="000000"/>
                <w:sz w:val="18"/>
                <w:szCs w:val="18"/>
                <w:lang w:val="es-ES_tradnl"/>
              </w:rPr>
              <w:t>Consortium</w:t>
            </w:r>
            <w:proofErr w:type="spellEnd"/>
          </w:p>
        </w:tc>
      </w:tr>
      <w:tr w:rsidR="00E00928" w:rsidRPr="000D371D" w14:paraId="69E7CBBB" w14:textId="77777777" w:rsidTr="00CD3E07">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4E5A41B" w14:textId="77777777" w:rsidR="00E00928" w:rsidRPr="000D371D" w:rsidRDefault="00E00928" w:rsidP="00590E6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D55621" w14:textId="77777777" w:rsidR="00E00928" w:rsidRPr="000D371D" w:rsidRDefault="00E00928" w:rsidP="00590E69">
            <w:pPr>
              <w:jc w:val="right"/>
              <w:rPr>
                <w:rFonts w:ascii="Tahoma" w:hAnsi="Tahoma" w:cs="Tahoma"/>
                <w:sz w:val="18"/>
                <w:szCs w:val="18"/>
              </w:rPr>
            </w:pPr>
            <w:r w:rsidRPr="000D371D">
              <w:rPr>
                <w:rFonts w:ascii="Tahoma" w:hAnsi="Tahoma" w:cs="Tahoma"/>
                <w:sz w:val="18"/>
                <w:szCs w:val="18"/>
              </w:rPr>
              <w:t>Name and address</w:t>
            </w:r>
          </w:p>
          <w:p w14:paraId="2B562447" w14:textId="77777777" w:rsidR="00E00928" w:rsidRPr="000D371D" w:rsidRDefault="00E00928" w:rsidP="00590E69">
            <w:pPr>
              <w:jc w:val="right"/>
              <w:rPr>
                <w:rFonts w:ascii="Tahoma" w:hAnsi="Tahoma" w:cs="Tahoma"/>
                <w:color w:val="FF0000"/>
              </w:rPr>
            </w:pPr>
            <w:r w:rsidRPr="000D371D">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2BA8E0A" w14:textId="77777777" w:rsidR="00E00928" w:rsidRPr="000D371D" w:rsidRDefault="00E00928" w:rsidP="00590E69">
            <w:pPr>
              <w:rPr>
                <w:rFonts w:ascii="Tahoma" w:hAnsi="Tahoma" w:cs="Tahoma"/>
                <w:color w:val="000000"/>
                <w:sz w:val="20"/>
                <w:szCs w:val="20"/>
              </w:rPr>
            </w:pPr>
          </w:p>
        </w:tc>
      </w:tr>
      <w:tr w:rsidR="00E00928" w:rsidRPr="000D371D" w14:paraId="53A4D9A7" w14:textId="77777777" w:rsidTr="00CD3E07">
        <w:trPr>
          <w:trHeight w:val="632"/>
          <w:jc w:val="center"/>
        </w:trPr>
        <w:tc>
          <w:tcPr>
            <w:tcW w:w="450" w:type="dxa"/>
            <w:vMerge/>
            <w:tcBorders>
              <w:left w:val="single" w:sz="2" w:space="0" w:color="808080"/>
              <w:right w:val="single" w:sz="2" w:space="0" w:color="808080"/>
            </w:tcBorders>
            <w:shd w:val="clear" w:color="auto" w:fill="F2F2F2"/>
          </w:tcPr>
          <w:p w14:paraId="7C7FA450" w14:textId="77777777" w:rsidR="00E00928" w:rsidRPr="000D371D" w:rsidRDefault="00E00928"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7CF9A08" w14:textId="77777777" w:rsidR="00E00928" w:rsidRPr="000D371D" w:rsidRDefault="00E00928" w:rsidP="00590E69">
            <w:pPr>
              <w:jc w:val="right"/>
              <w:rPr>
                <w:rFonts w:ascii="Tahoma" w:hAnsi="Tahoma" w:cs="Tahoma"/>
                <w:sz w:val="18"/>
                <w:szCs w:val="18"/>
              </w:rPr>
            </w:pPr>
            <w:r w:rsidRPr="000D371D">
              <w:rPr>
                <w:rFonts w:ascii="Tahoma" w:hAnsi="Tahoma" w:cs="Tahoma"/>
                <w:sz w:val="18"/>
                <w:szCs w:val="18"/>
              </w:rPr>
              <w:t>Representative</w:t>
            </w:r>
          </w:p>
          <w:p w14:paraId="0255003F" w14:textId="77777777" w:rsidR="00E00928" w:rsidRPr="000D371D" w:rsidRDefault="00E00928" w:rsidP="00590E69">
            <w:pPr>
              <w:jc w:val="right"/>
              <w:rPr>
                <w:rFonts w:ascii="Tahoma" w:hAnsi="Tahoma" w:cs="Tahoma"/>
                <w:color w:val="FF0000"/>
              </w:rPr>
            </w:pPr>
            <w:r w:rsidRPr="000D371D">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1F7347A" w14:textId="77777777" w:rsidR="00E00928" w:rsidRPr="000D371D" w:rsidRDefault="00E00928" w:rsidP="00590E69">
            <w:pPr>
              <w:rPr>
                <w:rFonts w:ascii="Tahoma" w:hAnsi="Tahoma" w:cs="Tahoma"/>
                <w:sz w:val="20"/>
                <w:szCs w:val="20"/>
              </w:rPr>
            </w:pPr>
          </w:p>
        </w:tc>
      </w:tr>
      <w:tr w:rsidR="00E00928" w:rsidRPr="000D371D" w14:paraId="68AEA0BF" w14:textId="77777777" w:rsidTr="00CD3E07">
        <w:trPr>
          <w:trHeight w:val="632"/>
          <w:jc w:val="center"/>
        </w:trPr>
        <w:tc>
          <w:tcPr>
            <w:tcW w:w="450" w:type="dxa"/>
            <w:vMerge/>
            <w:tcBorders>
              <w:left w:val="single" w:sz="2" w:space="0" w:color="808080"/>
              <w:right w:val="single" w:sz="2" w:space="0" w:color="808080"/>
            </w:tcBorders>
            <w:shd w:val="clear" w:color="auto" w:fill="F2F2F2"/>
          </w:tcPr>
          <w:p w14:paraId="763EC863" w14:textId="77777777" w:rsidR="00E00928" w:rsidRPr="000D371D" w:rsidRDefault="00E00928"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9A6D4E" w14:textId="77777777" w:rsidR="00E00928" w:rsidRPr="000D371D" w:rsidRDefault="00E00928" w:rsidP="00590E69">
            <w:pPr>
              <w:jc w:val="right"/>
              <w:rPr>
                <w:rFonts w:ascii="Tahoma" w:hAnsi="Tahoma" w:cs="Tahoma"/>
                <w:sz w:val="18"/>
                <w:szCs w:val="18"/>
              </w:rPr>
            </w:pPr>
            <w:r w:rsidRPr="000D371D">
              <w:rPr>
                <w:rFonts w:ascii="Tahoma" w:hAnsi="Tahoma" w:cs="Tahoma"/>
                <w:sz w:val="18"/>
                <w:szCs w:val="18"/>
              </w:rPr>
              <w:t xml:space="preserve">Contact </w:t>
            </w:r>
            <w:proofErr w:type="gramStart"/>
            <w:r w:rsidRPr="000D371D">
              <w:rPr>
                <w:rFonts w:ascii="Tahoma" w:hAnsi="Tahoma" w:cs="Tahoma"/>
                <w:sz w:val="18"/>
                <w:szCs w:val="18"/>
              </w:rPr>
              <w:t>person</w:t>
            </w:r>
            <w:proofErr w:type="gramEnd"/>
          </w:p>
          <w:p w14:paraId="7C60468A" w14:textId="77777777" w:rsidR="00E00928" w:rsidRPr="000D371D" w:rsidRDefault="00E00928" w:rsidP="00590E69">
            <w:pPr>
              <w:jc w:val="right"/>
              <w:rPr>
                <w:rFonts w:ascii="Tahoma" w:hAnsi="Tahoma" w:cs="Tahoma"/>
                <w:color w:val="FF0000"/>
              </w:rPr>
            </w:pPr>
            <w:r w:rsidRPr="000D371D">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47F09FB" w14:textId="77777777" w:rsidR="00E00928" w:rsidRPr="000D371D" w:rsidRDefault="00E00928" w:rsidP="00590E69">
            <w:pPr>
              <w:rPr>
                <w:rFonts w:ascii="Tahoma" w:hAnsi="Tahoma" w:cs="Tahoma"/>
                <w:sz w:val="20"/>
                <w:szCs w:val="20"/>
              </w:rPr>
            </w:pPr>
          </w:p>
        </w:tc>
      </w:tr>
      <w:tr w:rsidR="00E00928" w:rsidRPr="000D371D" w14:paraId="79E14CB0" w14:textId="77777777" w:rsidTr="00CD3E07">
        <w:trPr>
          <w:trHeight w:val="632"/>
          <w:jc w:val="center"/>
        </w:trPr>
        <w:tc>
          <w:tcPr>
            <w:tcW w:w="450" w:type="dxa"/>
            <w:vMerge/>
            <w:tcBorders>
              <w:left w:val="single" w:sz="2" w:space="0" w:color="808080"/>
              <w:right w:val="single" w:sz="2" w:space="0" w:color="808080"/>
            </w:tcBorders>
            <w:shd w:val="clear" w:color="auto" w:fill="F2F2F2"/>
          </w:tcPr>
          <w:p w14:paraId="0E59B2EE" w14:textId="77777777" w:rsidR="00E00928" w:rsidRPr="000D371D" w:rsidRDefault="00E00928"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2320B63" w14:textId="77777777" w:rsidR="00E00928" w:rsidRPr="000D371D" w:rsidRDefault="00E00928" w:rsidP="00590E69">
            <w:pPr>
              <w:jc w:val="right"/>
              <w:rPr>
                <w:rFonts w:ascii="Tahoma" w:hAnsi="Tahoma" w:cs="Tahoma"/>
                <w:sz w:val="18"/>
                <w:szCs w:val="18"/>
              </w:rPr>
            </w:pPr>
            <w:r w:rsidRPr="000D371D">
              <w:rPr>
                <w:rFonts w:ascii="Tahoma" w:hAnsi="Tahoma" w:cs="Tahoma"/>
                <w:sz w:val="18"/>
                <w:szCs w:val="18"/>
              </w:rPr>
              <w:t>VAT n° (if any)</w:t>
            </w:r>
          </w:p>
          <w:p w14:paraId="74EB8DE8" w14:textId="77777777" w:rsidR="00E00928" w:rsidRPr="000D371D" w:rsidRDefault="00E00928" w:rsidP="00590E69">
            <w:pPr>
              <w:jc w:val="right"/>
              <w:rPr>
                <w:rFonts w:ascii="Tahoma" w:hAnsi="Tahoma" w:cs="Tahoma"/>
                <w:color w:val="FF0000"/>
              </w:rPr>
            </w:pPr>
            <w:r w:rsidRPr="000D371D">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BAFFF49" w14:textId="77777777" w:rsidR="00E00928" w:rsidRPr="000D371D" w:rsidRDefault="00E00928" w:rsidP="00590E69">
            <w:pPr>
              <w:rPr>
                <w:rFonts w:ascii="Tahoma" w:hAnsi="Tahoma" w:cs="Tahoma"/>
                <w:sz w:val="20"/>
                <w:szCs w:val="20"/>
              </w:rPr>
            </w:pPr>
          </w:p>
        </w:tc>
      </w:tr>
      <w:tr w:rsidR="00E00928" w:rsidRPr="000D371D" w14:paraId="28547060" w14:textId="77777777" w:rsidTr="00CD3E07">
        <w:trPr>
          <w:trHeight w:val="632"/>
          <w:jc w:val="center"/>
        </w:trPr>
        <w:tc>
          <w:tcPr>
            <w:tcW w:w="450" w:type="dxa"/>
            <w:vMerge/>
            <w:tcBorders>
              <w:left w:val="single" w:sz="2" w:space="0" w:color="808080"/>
              <w:right w:val="single" w:sz="2" w:space="0" w:color="808080"/>
            </w:tcBorders>
            <w:shd w:val="clear" w:color="auto" w:fill="F2F2F2"/>
          </w:tcPr>
          <w:p w14:paraId="5347EC7B" w14:textId="77777777" w:rsidR="00E00928" w:rsidRPr="000D371D" w:rsidRDefault="00E00928"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47FDEF" w14:textId="77777777" w:rsidR="00E00928" w:rsidRPr="000D371D" w:rsidRDefault="00E00928" w:rsidP="00590E69">
            <w:pPr>
              <w:jc w:val="right"/>
              <w:rPr>
                <w:rFonts w:ascii="Tahoma" w:hAnsi="Tahoma" w:cs="Tahoma"/>
                <w:sz w:val="18"/>
                <w:szCs w:val="18"/>
              </w:rPr>
            </w:pPr>
            <w:r w:rsidRPr="000D371D">
              <w:rPr>
                <w:rFonts w:ascii="Tahoma" w:hAnsi="Tahoma" w:cs="Tahoma"/>
                <w:sz w:val="18"/>
                <w:szCs w:val="18"/>
              </w:rPr>
              <w:t>Country and registration n° (if any)</w:t>
            </w:r>
          </w:p>
          <w:p w14:paraId="29E565BC" w14:textId="77777777" w:rsidR="00E00928" w:rsidRPr="000D371D" w:rsidRDefault="00E00928" w:rsidP="00590E69">
            <w:pPr>
              <w:jc w:val="right"/>
              <w:rPr>
                <w:rFonts w:ascii="Tahoma" w:hAnsi="Tahoma" w:cs="Tahoma"/>
                <w:color w:val="FF0000"/>
              </w:rPr>
            </w:pPr>
            <w:r w:rsidRPr="000D371D">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07CA1B4" w14:textId="77777777" w:rsidR="00E00928" w:rsidRPr="000D371D" w:rsidRDefault="00E00928" w:rsidP="00590E69">
            <w:pPr>
              <w:rPr>
                <w:rFonts w:ascii="Tahoma" w:hAnsi="Tahoma" w:cs="Tahoma"/>
                <w:sz w:val="20"/>
                <w:szCs w:val="20"/>
              </w:rPr>
            </w:pPr>
          </w:p>
        </w:tc>
      </w:tr>
      <w:tr w:rsidR="00E00928" w:rsidRPr="000D371D" w14:paraId="74CDAE7C" w14:textId="77777777" w:rsidTr="00CD3E07">
        <w:trPr>
          <w:trHeight w:val="632"/>
          <w:jc w:val="center"/>
        </w:trPr>
        <w:tc>
          <w:tcPr>
            <w:tcW w:w="450" w:type="dxa"/>
            <w:vMerge/>
            <w:tcBorders>
              <w:left w:val="single" w:sz="2" w:space="0" w:color="808080"/>
              <w:right w:val="single" w:sz="2" w:space="0" w:color="808080"/>
            </w:tcBorders>
            <w:shd w:val="clear" w:color="auto" w:fill="F2F2F2"/>
          </w:tcPr>
          <w:p w14:paraId="4A67E1A0" w14:textId="77777777" w:rsidR="00E00928" w:rsidRPr="000D371D" w:rsidRDefault="00E00928"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478D4C" w14:textId="77777777" w:rsidR="00E00928" w:rsidRPr="000D371D" w:rsidRDefault="00E00928" w:rsidP="00590E69">
            <w:pPr>
              <w:jc w:val="right"/>
              <w:rPr>
                <w:rFonts w:ascii="Tahoma" w:hAnsi="Tahoma" w:cs="Tahoma"/>
                <w:sz w:val="18"/>
                <w:szCs w:val="18"/>
              </w:rPr>
            </w:pPr>
            <w:r w:rsidRPr="000D371D">
              <w:rPr>
                <w:rFonts w:ascii="Tahoma" w:hAnsi="Tahoma" w:cs="Tahoma"/>
                <w:sz w:val="18"/>
                <w:szCs w:val="18"/>
              </w:rPr>
              <w:t>Email (Contact person)</w:t>
            </w:r>
          </w:p>
          <w:p w14:paraId="6A044BBD" w14:textId="77777777" w:rsidR="00E00928" w:rsidRPr="000D371D" w:rsidRDefault="00E00928" w:rsidP="00590E69">
            <w:pPr>
              <w:jc w:val="right"/>
              <w:rPr>
                <w:rFonts w:ascii="Tahoma" w:hAnsi="Tahoma" w:cs="Tahoma"/>
                <w:color w:val="FF0000"/>
              </w:rPr>
            </w:pPr>
            <w:r w:rsidRPr="000D371D">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DA752A" w14:textId="77777777" w:rsidR="00E00928" w:rsidRPr="000D371D" w:rsidRDefault="00E00928" w:rsidP="00590E69">
            <w:pPr>
              <w:rPr>
                <w:rFonts w:ascii="Tahoma" w:hAnsi="Tahoma" w:cs="Tahoma"/>
                <w:sz w:val="20"/>
                <w:szCs w:val="20"/>
              </w:rPr>
            </w:pPr>
          </w:p>
        </w:tc>
      </w:tr>
      <w:tr w:rsidR="00E00928" w:rsidRPr="000D371D" w14:paraId="770CFC13" w14:textId="77777777" w:rsidTr="002C616C">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11ABD046" w14:textId="77777777" w:rsidR="00E00928" w:rsidRPr="000D371D" w:rsidRDefault="00E00928" w:rsidP="00590E6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61BF69" w14:textId="77777777" w:rsidR="00E00928" w:rsidRPr="000D371D" w:rsidRDefault="00E00928" w:rsidP="00590E69">
            <w:pPr>
              <w:jc w:val="right"/>
              <w:rPr>
                <w:rFonts w:ascii="Tahoma" w:hAnsi="Tahoma" w:cs="Tahoma"/>
                <w:sz w:val="18"/>
                <w:szCs w:val="18"/>
              </w:rPr>
            </w:pPr>
            <w:r w:rsidRPr="000D371D">
              <w:rPr>
                <w:rFonts w:ascii="Tahoma" w:hAnsi="Tahoma" w:cs="Tahoma"/>
                <w:sz w:val="18"/>
                <w:szCs w:val="18"/>
              </w:rPr>
              <w:t>Phone number (Contact person)</w:t>
            </w:r>
          </w:p>
          <w:p w14:paraId="4BF8D88A" w14:textId="77777777" w:rsidR="00E00928" w:rsidRPr="000D371D" w:rsidRDefault="00E00928" w:rsidP="00590E69">
            <w:pPr>
              <w:jc w:val="right"/>
              <w:rPr>
                <w:rFonts w:ascii="Tahoma" w:hAnsi="Tahoma" w:cs="Tahoma"/>
                <w:color w:val="FF0000"/>
              </w:rPr>
            </w:pPr>
            <w:r w:rsidRPr="000D371D">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4980538" w14:textId="77777777" w:rsidR="00E00928" w:rsidRPr="000D371D" w:rsidRDefault="00E00928" w:rsidP="00590E69">
            <w:pPr>
              <w:rPr>
                <w:rFonts w:ascii="Tahoma" w:hAnsi="Tahoma" w:cs="Tahoma"/>
                <w:sz w:val="20"/>
                <w:szCs w:val="20"/>
              </w:rPr>
            </w:pPr>
          </w:p>
        </w:tc>
      </w:tr>
      <w:tr w:rsidR="002C616C" w:rsidRPr="000D371D" w14:paraId="51FB3293" w14:textId="77777777" w:rsidTr="002C616C">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82F50B9" w14:textId="77777777" w:rsidR="002C616C" w:rsidRPr="000D371D" w:rsidRDefault="002C616C" w:rsidP="00B50E0B">
            <w:pPr>
              <w:ind w:left="113" w:right="113"/>
              <w:rPr>
                <w:rFonts w:ascii="Tahoma" w:hAnsi="Tahoma" w:cs="Tahoma"/>
                <w:b/>
                <w:sz w:val="18"/>
                <w:szCs w:val="18"/>
              </w:rPr>
            </w:pPr>
            <w:r w:rsidRPr="000D371D">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A38B1BB" w14:textId="77777777" w:rsidR="002C616C" w:rsidRPr="000D371D" w:rsidRDefault="002C616C">
            <w:pPr>
              <w:jc w:val="right"/>
              <w:rPr>
                <w:rFonts w:ascii="Tahoma" w:hAnsi="Tahoma" w:cs="Tahoma"/>
                <w:sz w:val="18"/>
                <w:szCs w:val="18"/>
              </w:rPr>
            </w:pPr>
            <w:r w:rsidRPr="000D371D">
              <w:rPr>
                <w:rFonts w:ascii="Tahoma" w:hAnsi="Tahoma" w:cs="Tahoma"/>
                <w:sz w:val="18"/>
                <w:szCs w:val="18"/>
              </w:rPr>
              <w:t>Account holder</w:t>
            </w:r>
          </w:p>
          <w:p w14:paraId="4C073BAF" w14:textId="77777777" w:rsidR="002C616C" w:rsidRPr="000D371D" w:rsidRDefault="002C616C">
            <w:pPr>
              <w:jc w:val="right"/>
              <w:rPr>
                <w:rFonts w:ascii="Tahoma" w:hAnsi="Tahoma" w:cs="Tahoma"/>
                <w:color w:val="FF0000"/>
                <w:sz w:val="16"/>
                <w:szCs w:val="16"/>
              </w:rPr>
            </w:pPr>
            <w:r w:rsidRPr="000D371D">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C897FDE" w14:textId="77777777" w:rsidR="002C616C" w:rsidRPr="000D371D" w:rsidRDefault="002C616C">
            <w:pPr>
              <w:rPr>
                <w:rFonts w:ascii="Tahoma" w:hAnsi="Tahoma" w:cs="Tahoma"/>
                <w:sz w:val="20"/>
                <w:szCs w:val="20"/>
              </w:rPr>
            </w:pPr>
          </w:p>
        </w:tc>
      </w:tr>
      <w:tr w:rsidR="002C616C" w:rsidRPr="000D371D" w14:paraId="12C5D88E" w14:textId="77777777" w:rsidTr="002C616C">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2CD023D2" w14:textId="77777777" w:rsidR="002C616C" w:rsidRPr="000D371D" w:rsidRDefault="002C616C">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7FAF0C7" w14:textId="77777777" w:rsidR="002C616C" w:rsidRPr="000D371D" w:rsidRDefault="002C616C">
            <w:pPr>
              <w:jc w:val="right"/>
              <w:rPr>
                <w:rFonts w:ascii="Tahoma" w:hAnsi="Tahoma" w:cs="Tahoma"/>
                <w:sz w:val="18"/>
                <w:szCs w:val="18"/>
              </w:rPr>
            </w:pPr>
            <w:r w:rsidRPr="000D371D">
              <w:rPr>
                <w:rFonts w:ascii="Tahoma" w:hAnsi="Tahoma" w:cs="Tahoma"/>
                <w:sz w:val="18"/>
                <w:szCs w:val="18"/>
              </w:rPr>
              <w:t>IBAN n°</w:t>
            </w:r>
          </w:p>
          <w:p w14:paraId="00F3D2B2" w14:textId="77777777" w:rsidR="002C616C" w:rsidRPr="000D371D" w:rsidRDefault="002C616C">
            <w:pPr>
              <w:jc w:val="right"/>
              <w:rPr>
                <w:rFonts w:ascii="Tahoma" w:hAnsi="Tahoma" w:cs="Tahoma"/>
                <w:sz w:val="18"/>
                <w:szCs w:val="18"/>
              </w:rPr>
            </w:pPr>
            <w:r w:rsidRPr="000D371D">
              <w:rPr>
                <w:rFonts w:ascii="Tahoma" w:hAnsi="Tahoma" w:cs="Tahoma"/>
                <w:sz w:val="18"/>
                <w:szCs w:val="18"/>
              </w:rPr>
              <w:t>(</w:t>
            </w:r>
            <w:proofErr w:type="gramStart"/>
            <w:r w:rsidRPr="000D371D">
              <w:rPr>
                <w:rFonts w:ascii="Tahoma" w:hAnsi="Tahoma" w:cs="Tahoma"/>
                <w:sz w:val="18"/>
                <w:szCs w:val="18"/>
              </w:rPr>
              <w:t>if</w:t>
            </w:r>
            <w:proofErr w:type="gramEnd"/>
            <w:r w:rsidRPr="000D371D">
              <w:rPr>
                <w:rFonts w:ascii="Tahoma" w:hAnsi="Tahoma" w:cs="Tahoma"/>
                <w:sz w:val="18"/>
                <w:szCs w:val="18"/>
              </w:rPr>
              <w:t xml:space="preserve"> available)</w:t>
            </w:r>
          </w:p>
          <w:p w14:paraId="24E6A652" w14:textId="77777777" w:rsidR="002C616C" w:rsidRPr="000D371D" w:rsidRDefault="002C616C">
            <w:pPr>
              <w:jc w:val="right"/>
              <w:rPr>
                <w:rFonts w:ascii="Tahoma" w:hAnsi="Tahoma" w:cs="Tahoma"/>
                <w:color w:val="FF0000"/>
                <w:sz w:val="16"/>
                <w:szCs w:val="16"/>
              </w:rPr>
            </w:pPr>
            <w:r w:rsidRPr="000D371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3F875F59" w14:textId="77777777" w:rsidR="002C616C" w:rsidRPr="000D371D" w:rsidRDefault="002C616C">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761AA38" w14:textId="77777777" w:rsidR="002C616C" w:rsidRPr="000D371D" w:rsidRDefault="002C616C">
            <w:pPr>
              <w:jc w:val="right"/>
              <w:rPr>
                <w:rFonts w:ascii="Tahoma" w:hAnsi="Tahoma" w:cs="Tahoma"/>
                <w:sz w:val="18"/>
                <w:szCs w:val="18"/>
              </w:rPr>
            </w:pPr>
            <w:r w:rsidRPr="000D371D">
              <w:rPr>
                <w:rFonts w:ascii="Tahoma" w:hAnsi="Tahoma" w:cs="Tahoma"/>
                <w:sz w:val="18"/>
                <w:szCs w:val="18"/>
              </w:rPr>
              <w:t xml:space="preserve">Full bank account n° (for non-IBAN countries only) </w:t>
            </w:r>
            <w:r w:rsidRPr="000D371D">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08CBF014" w14:textId="77777777" w:rsidR="002C616C" w:rsidRPr="000D371D" w:rsidRDefault="002C616C">
            <w:pPr>
              <w:rPr>
                <w:rFonts w:ascii="Tahoma" w:hAnsi="Tahoma" w:cs="Tahoma"/>
                <w:sz w:val="20"/>
                <w:szCs w:val="20"/>
              </w:rPr>
            </w:pPr>
          </w:p>
        </w:tc>
      </w:tr>
      <w:tr w:rsidR="002C616C" w:rsidRPr="000D371D" w14:paraId="538AA4AF" w14:textId="77777777" w:rsidTr="002C616C">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4B117649" w14:textId="77777777" w:rsidR="002C616C" w:rsidRPr="000D371D" w:rsidRDefault="002C616C">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7F398EC" w14:textId="77777777" w:rsidR="002C616C" w:rsidRPr="000D371D" w:rsidRDefault="002C616C">
            <w:pPr>
              <w:jc w:val="right"/>
              <w:rPr>
                <w:rFonts w:ascii="Tahoma" w:hAnsi="Tahoma" w:cs="Tahoma"/>
                <w:sz w:val="18"/>
                <w:szCs w:val="18"/>
              </w:rPr>
            </w:pPr>
            <w:r w:rsidRPr="000D371D">
              <w:rPr>
                <w:rFonts w:ascii="Tahoma" w:hAnsi="Tahoma" w:cs="Tahoma"/>
                <w:sz w:val="18"/>
                <w:szCs w:val="18"/>
              </w:rPr>
              <w:t>Bank name</w:t>
            </w:r>
          </w:p>
          <w:p w14:paraId="573E7DBC" w14:textId="77777777" w:rsidR="00B73DFA" w:rsidRPr="000D371D" w:rsidRDefault="00B73DFA">
            <w:pPr>
              <w:jc w:val="right"/>
              <w:rPr>
                <w:rFonts w:ascii="Tahoma" w:hAnsi="Tahoma" w:cs="Tahoma"/>
                <w:sz w:val="18"/>
                <w:szCs w:val="18"/>
              </w:rPr>
            </w:pPr>
            <w:r w:rsidRPr="000D371D">
              <w:rPr>
                <w:rFonts w:ascii="Tahoma" w:hAnsi="Tahoma" w:cs="Tahoma"/>
                <w:sz w:val="18"/>
                <w:szCs w:val="18"/>
              </w:rPr>
              <w:t>and Branch</w:t>
            </w:r>
          </w:p>
          <w:p w14:paraId="136A73A2" w14:textId="77777777" w:rsidR="002C616C" w:rsidRPr="000D371D" w:rsidRDefault="002C616C">
            <w:pPr>
              <w:jc w:val="right"/>
              <w:rPr>
                <w:rFonts w:ascii="Tahoma" w:hAnsi="Tahoma" w:cs="Tahoma"/>
                <w:color w:val="FF0000"/>
                <w:sz w:val="16"/>
                <w:szCs w:val="16"/>
              </w:rPr>
            </w:pPr>
            <w:r w:rsidRPr="000D371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75E2DBA0" w14:textId="77777777" w:rsidR="002C616C" w:rsidRPr="000D371D" w:rsidRDefault="002C616C">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1077CC" w14:textId="77777777" w:rsidR="002C616C" w:rsidRPr="000D371D" w:rsidRDefault="00461F99">
            <w:pPr>
              <w:jc w:val="right"/>
              <w:rPr>
                <w:rFonts w:ascii="Tahoma" w:hAnsi="Tahoma" w:cs="Tahoma"/>
                <w:sz w:val="18"/>
                <w:szCs w:val="18"/>
              </w:rPr>
            </w:pPr>
            <w:r w:rsidRPr="000D371D">
              <w:rPr>
                <w:rFonts w:ascii="Tahoma" w:hAnsi="Tahoma" w:cs="Tahoma"/>
                <w:sz w:val="18"/>
                <w:szCs w:val="18"/>
              </w:rPr>
              <w:t>BIC/</w:t>
            </w:r>
            <w:r w:rsidR="002C616C" w:rsidRPr="000D371D">
              <w:rPr>
                <w:rFonts w:ascii="Tahoma" w:hAnsi="Tahoma" w:cs="Tahoma"/>
                <w:sz w:val="18"/>
                <w:szCs w:val="18"/>
              </w:rPr>
              <w:t xml:space="preserve">SWIFT Code </w:t>
            </w:r>
          </w:p>
          <w:p w14:paraId="61D08B86" w14:textId="77777777" w:rsidR="002C616C" w:rsidRPr="000D371D" w:rsidRDefault="002C616C">
            <w:pPr>
              <w:jc w:val="right"/>
              <w:rPr>
                <w:rFonts w:ascii="Tahoma" w:hAnsi="Tahoma" w:cs="Tahoma"/>
                <w:color w:val="FF0000"/>
                <w:sz w:val="18"/>
                <w:szCs w:val="18"/>
              </w:rPr>
            </w:pPr>
            <w:r w:rsidRPr="000D371D">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18857949" w14:textId="77777777" w:rsidR="002C616C" w:rsidRPr="000D371D" w:rsidRDefault="002C616C">
            <w:pPr>
              <w:rPr>
                <w:rFonts w:ascii="Tahoma" w:hAnsi="Tahoma" w:cs="Tahoma"/>
                <w:sz w:val="20"/>
                <w:szCs w:val="20"/>
              </w:rPr>
            </w:pPr>
          </w:p>
        </w:tc>
      </w:tr>
      <w:tr w:rsidR="002C616C" w:rsidRPr="000D371D" w14:paraId="0D92CB55" w14:textId="77777777" w:rsidTr="002C616C">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08DCAC23" w14:textId="77777777" w:rsidR="002C616C" w:rsidRPr="000D371D" w:rsidRDefault="002C616C">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4C47709" w14:textId="77777777" w:rsidR="002C616C" w:rsidRPr="000D371D" w:rsidRDefault="002C616C">
            <w:pPr>
              <w:jc w:val="right"/>
              <w:rPr>
                <w:rFonts w:ascii="Tahoma" w:hAnsi="Tahoma" w:cs="Tahoma"/>
                <w:sz w:val="18"/>
                <w:szCs w:val="18"/>
              </w:rPr>
            </w:pPr>
            <w:r w:rsidRPr="000D371D">
              <w:rPr>
                <w:rFonts w:ascii="Tahoma" w:hAnsi="Tahoma" w:cs="Tahoma"/>
                <w:sz w:val="18"/>
                <w:szCs w:val="18"/>
              </w:rPr>
              <w:t xml:space="preserve">Bank Address </w:t>
            </w:r>
          </w:p>
          <w:p w14:paraId="50175036" w14:textId="77777777" w:rsidR="002C616C" w:rsidRPr="000D371D" w:rsidRDefault="002C616C">
            <w:pPr>
              <w:jc w:val="right"/>
              <w:rPr>
                <w:rFonts w:ascii="Tahoma" w:hAnsi="Tahoma" w:cs="Tahoma"/>
                <w:color w:val="FF0000"/>
                <w:sz w:val="18"/>
                <w:szCs w:val="18"/>
              </w:rPr>
            </w:pPr>
            <w:r w:rsidRPr="000D371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96D0D72" w14:textId="77777777" w:rsidR="002C616C" w:rsidRPr="000D371D" w:rsidRDefault="002C616C">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A9A27C" w14:textId="77777777" w:rsidR="002C616C" w:rsidRPr="000D371D" w:rsidRDefault="002C616C">
            <w:pPr>
              <w:jc w:val="right"/>
              <w:rPr>
                <w:rFonts w:ascii="Tahoma" w:hAnsi="Tahoma" w:cs="Tahoma"/>
                <w:sz w:val="18"/>
                <w:szCs w:val="18"/>
              </w:rPr>
            </w:pPr>
            <w:r w:rsidRPr="000D371D">
              <w:rPr>
                <w:rFonts w:ascii="Tahoma" w:hAnsi="Tahoma" w:cs="Tahoma"/>
                <w:sz w:val="18"/>
                <w:szCs w:val="18"/>
              </w:rPr>
              <w:t xml:space="preserve">Account currency </w:t>
            </w:r>
            <w:r w:rsidRPr="000D371D">
              <w:rPr>
                <w:color w:val="FF0000"/>
                <w:sz w:val="16"/>
                <w:szCs w:val="16"/>
              </w:rPr>
              <w:t>►</w:t>
            </w:r>
            <w:r w:rsidRPr="000D371D">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21CB413F" w14:textId="77777777" w:rsidR="002C616C" w:rsidRPr="000D371D" w:rsidRDefault="002C616C">
            <w:pPr>
              <w:rPr>
                <w:rFonts w:ascii="Tahoma" w:hAnsi="Tahoma" w:cs="Tahoma"/>
                <w:sz w:val="20"/>
                <w:szCs w:val="20"/>
              </w:rPr>
            </w:pPr>
          </w:p>
        </w:tc>
      </w:tr>
    </w:tbl>
    <w:p w14:paraId="538F2D41" w14:textId="77777777" w:rsidR="003200A6" w:rsidRPr="000D371D" w:rsidRDefault="003200A6" w:rsidP="003200A6">
      <w:pPr>
        <w:rPr>
          <w:rFonts w:ascii="Tahoma" w:hAnsi="Tahoma" w:cs="Tahoma"/>
          <w:sz w:val="16"/>
          <w:szCs w:val="16"/>
        </w:rPr>
        <w:sectPr w:rsidR="003200A6" w:rsidRPr="000D371D" w:rsidSect="00D36EED">
          <w:headerReference w:type="default" r:id="rId13"/>
          <w:footerReference w:type="default" r:id="rId14"/>
          <w:footerReference w:type="first" r:id="rId15"/>
          <w:pgSz w:w="11907" w:h="16840" w:code="9"/>
          <w:pgMar w:top="709" w:right="1134" w:bottom="426" w:left="1134" w:header="284" w:footer="292" w:gutter="0"/>
          <w:cols w:space="708"/>
          <w:titlePg/>
          <w:docGrid w:linePitch="360"/>
        </w:sectPr>
      </w:pPr>
    </w:p>
    <w:p w14:paraId="36C80B5A" w14:textId="77777777" w:rsidR="003200A6" w:rsidRPr="000D371D" w:rsidRDefault="003200A6" w:rsidP="00910C8B">
      <w:pPr>
        <w:pBdr>
          <w:bottom w:val="single" w:sz="2" w:space="1" w:color="808080"/>
        </w:pBdr>
        <w:tabs>
          <w:tab w:val="left" w:pos="284"/>
        </w:tabs>
        <w:spacing w:after="120"/>
        <w:ind w:left="284"/>
        <w:rPr>
          <w:rFonts w:ascii="Tahoma" w:hAnsi="Tahoma" w:cs="Tahoma"/>
          <w:b/>
          <w:lang w:eastAsia="en-US"/>
        </w:rPr>
      </w:pPr>
      <w:r w:rsidRPr="000D371D">
        <w:rPr>
          <w:rFonts w:ascii="Tahoma" w:hAnsi="Tahoma" w:cs="Tahoma"/>
          <w:b/>
          <w:lang w:eastAsia="en-US"/>
        </w:rPr>
        <w:lastRenderedPageBreak/>
        <w:t xml:space="preserve">A. Terms of reference / </w:t>
      </w:r>
      <w:r w:rsidR="00AE2D2B" w:rsidRPr="000D371D">
        <w:rPr>
          <w:rFonts w:ascii="Tahoma" w:hAnsi="Tahoma" w:cs="Tahoma"/>
          <w:b/>
          <w:lang w:eastAsia="en-US"/>
        </w:rPr>
        <w:t>Table of fees</w:t>
      </w:r>
    </w:p>
    <w:p w14:paraId="25A5FF62" w14:textId="77777777" w:rsidR="009769E6" w:rsidRDefault="009769E6" w:rsidP="00BE01B5">
      <w:pPr>
        <w:spacing w:line="276" w:lineRule="auto"/>
        <w:ind w:left="284"/>
        <w:jc w:val="both"/>
        <w:rPr>
          <w:rFonts w:ascii="Tahoma" w:hAnsi="Tahoma" w:cs="Tahoma"/>
          <w:sz w:val="20"/>
          <w:szCs w:val="20"/>
        </w:rPr>
      </w:pPr>
      <w:bookmarkStart w:id="2" w:name="_Hlk134609874"/>
    </w:p>
    <w:p w14:paraId="0D3FE23E" w14:textId="77777777" w:rsidR="009769E6" w:rsidRPr="00C15178" w:rsidRDefault="009769E6" w:rsidP="009769E6">
      <w:pPr>
        <w:spacing w:line="276" w:lineRule="auto"/>
        <w:ind w:left="284"/>
        <w:jc w:val="both"/>
        <w:rPr>
          <w:rFonts w:ascii="Tahoma" w:hAnsi="Tahoma" w:cs="Tahoma"/>
          <w:sz w:val="20"/>
          <w:szCs w:val="20"/>
        </w:rPr>
      </w:pPr>
      <w:r w:rsidRPr="00C15178">
        <w:rPr>
          <w:rFonts w:ascii="Tahoma" w:hAnsi="Tahoma" w:cs="Tahoma"/>
          <w:sz w:val="20"/>
          <w:szCs w:val="20"/>
        </w:rPr>
        <w:t xml:space="preserve">The Council of Europe is currently implementing a Project on Ensuring child-friendly justice through the effective operation of the Barnahus-Units in Finland. It is co-financed by the EU Structural Reform Support Programme and implemented in close cooperation with the EU DG Reform and the Finnish National Institute of Health and Welfare (THL) for the period 1/9/2021 to 29/2/2024. </w:t>
      </w:r>
    </w:p>
    <w:p w14:paraId="66D7136D" w14:textId="02B499CB" w:rsidR="009769E6" w:rsidRDefault="009769E6" w:rsidP="009769E6">
      <w:pPr>
        <w:spacing w:line="276" w:lineRule="auto"/>
        <w:ind w:left="284"/>
        <w:jc w:val="both"/>
        <w:rPr>
          <w:rFonts w:ascii="Tahoma" w:hAnsi="Tahoma" w:cs="Tahoma"/>
          <w:sz w:val="20"/>
          <w:szCs w:val="20"/>
        </w:rPr>
      </w:pPr>
    </w:p>
    <w:p w14:paraId="24570B8E" w14:textId="77777777" w:rsidR="009769E6" w:rsidRPr="00C15178" w:rsidRDefault="009769E6" w:rsidP="009769E6">
      <w:pPr>
        <w:spacing w:line="276" w:lineRule="auto"/>
        <w:ind w:left="284"/>
        <w:jc w:val="both"/>
        <w:rPr>
          <w:rFonts w:ascii="Tahoma" w:hAnsi="Tahoma" w:cs="Tahoma"/>
          <w:sz w:val="20"/>
          <w:szCs w:val="20"/>
        </w:rPr>
      </w:pPr>
      <w:r w:rsidRPr="00C15178">
        <w:rPr>
          <w:rFonts w:ascii="Tahoma" w:hAnsi="Tahoma" w:cs="Tahoma"/>
          <w:sz w:val="20"/>
          <w:szCs w:val="20"/>
        </w:rPr>
        <w:t xml:space="preserve">The project is divided into three main components: </w:t>
      </w:r>
    </w:p>
    <w:p w14:paraId="3A631BDB" w14:textId="77777777" w:rsidR="009769E6" w:rsidRPr="00C15178" w:rsidRDefault="009769E6" w:rsidP="009769E6">
      <w:pPr>
        <w:spacing w:line="276" w:lineRule="auto"/>
        <w:ind w:left="284"/>
        <w:jc w:val="both"/>
        <w:rPr>
          <w:rFonts w:ascii="Tahoma" w:hAnsi="Tahoma" w:cs="Tahoma"/>
          <w:sz w:val="20"/>
          <w:szCs w:val="20"/>
        </w:rPr>
      </w:pPr>
      <w:r w:rsidRPr="00C15178">
        <w:rPr>
          <w:rFonts w:ascii="Tahoma" w:hAnsi="Tahoma" w:cs="Tahoma"/>
          <w:sz w:val="20"/>
          <w:szCs w:val="20"/>
        </w:rPr>
        <w:t>1.</w:t>
      </w:r>
      <w:r w:rsidRPr="00C15178">
        <w:rPr>
          <w:rFonts w:ascii="Tahoma" w:hAnsi="Tahoma" w:cs="Tahoma"/>
          <w:sz w:val="20"/>
          <w:szCs w:val="20"/>
        </w:rPr>
        <w:tab/>
        <w:t xml:space="preserve">Improving the legislative and policy framework for the functioning of Barnahus services in </w:t>
      </w:r>
      <w:proofErr w:type="gramStart"/>
      <w:r w:rsidRPr="00C15178">
        <w:rPr>
          <w:rFonts w:ascii="Tahoma" w:hAnsi="Tahoma" w:cs="Tahoma"/>
          <w:sz w:val="20"/>
          <w:szCs w:val="20"/>
        </w:rPr>
        <w:t>Finland;</w:t>
      </w:r>
      <w:proofErr w:type="gramEnd"/>
    </w:p>
    <w:p w14:paraId="07306F2A" w14:textId="77777777" w:rsidR="009769E6" w:rsidRPr="00C15178" w:rsidRDefault="009769E6" w:rsidP="009769E6">
      <w:pPr>
        <w:spacing w:line="276" w:lineRule="auto"/>
        <w:ind w:left="284"/>
        <w:jc w:val="both"/>
        <w:rPr>
          <w:rFonts w:ascii="Tahoma" w:hAnsi="Tahoma" w:cs="Tahoma"/>
          <w:sz w:val="20"/>
          <w:szCs w:val="20"/>
        </w:rPr>
      </w:pPr>
      <w:r w:rsidRPr="00C15178">
        <w:rPr>
          <w:rFonts w:ascii="Tahoma" w:hAnsi="Tahoma" w:cs="Tahoma"/>
          <w:sz w:val="20"/>
          <w:szCs w:val="20"/>
        </w:rPr>
        <w:t>2.</w:t>
      </w:r>
      <w:r w:rsidRPr="00C15178">
        <w:rPr>
          <w:rFonts w:ascii="Tahoma" w:hAnsi="Tahoma" w:cs="Tahoma"/>
          <w:sz w:val="20"/>
          <w:szCs w:val="20"/>
        </w:rPr>
        <w:tab/>
        <w:t xml:space="preserve">Strengthening inter- and multi-agency coordination mechanisms to reduce the delays in the duration of the judicial processes related to child victims of </w:t>
      </w:r>
      <w:proofErr w:type="gramStart"/>
      <w:r w:rsidRPr="00C15178">
        <w:rPr>
          <w:rFonts w:ascii="Tahoma" w:hAnsi="Tahoma" w:cs="Tahoma"/>
          <w:sz w:val="20"/>
          <w:szCs w:val="20"/>
        </w:rPr>
        <w:t>violence;</w:t>
      </w:r>
      <w:proofErr w:type="gramEnd"/>
      <w:r w:rsidRPr="00C15178">
        <w:rPr>
          <w:rFonts w:ascii="Tahoma" w:hAnsi="Tahoma" w:cs="Tahoma"/>
          <w:sz w:val="20"/>
          <w:szCs w:val="20"/>
        </w:rPr>
        <w:t xml:space="preserve"> </w:t>
      </w:r>
    </w:p>
    <w:p w14:paraId="68254020" w14:textId="77777777" w:rsidR="009769E6" w:rsidRPr="00C15178" w:rsidRDefault="009769E6" w:rsidP="009769E6">
      <w:pPr>
        <w:spacing w:line="276" w:lineRule="auto"/>
        <w:ind w:left="284"/>
        <w:jc w:val="both"/>
        <w:rPr>
          <w:rFonts w:ascii="Tahoma" w:hAnsi="Tahoma" w:cs="Tahoma"/>
          <w:sz w:val="20"/>
          <w:szCs w:val="20"/>
        </w:rPr>
      </w:pPr>
      <w:r w:rsidRPr="00C15178">
        <w:rPr>
          <w:rFonts w:ascii="Tahoma" w:hAnsi="Tahoma" w:cs="Tahoma"/>
          <w:sz w:val="20"/>
          <w:szCs w:val="20"/>
        </w:rPr>
        <w:t>3.</w:t>
      </w:r>
      <w:r w:rsidRPr="00C15178">
        <w:rPr>
          <w:rFonts w:ascii="Tahoma" w:hAnsi="Tahoma" w:cs="Tahoma"/>
          <w:sz w:val="20"/>
          <w:szCs w:val="20"/>
        </w:rPr>
        <w:tab/>
        <w:t>Increasing awareness on child sexual abuse through child participation.</w:t>
      </w:r>
    </w:p>
    <w:p w14:paraId="657CB81E" w14:textId="7CB039A7" w:rsidR="009769E6" w:rsidRDefault="009769E6" w:rsidP="009769E6">
      <w:pPr>
        <w:spacing w:line="276" w:lineRule="auto"/>
        <w:ind w:left="284"/>
        <w:jc w:val="both"/>
        <w:rPr>
          <w:rFonts w:ascii="Tahoma" w:hAnsi="Tahoma" w:cs="Tahoma"/>
          <w:sz w:val="20"/>
          <w:szCs w:val="20"/>
        </w:rPr>
      </w:pPr>
    </w:p>
    <w:p w14:paraId="5B4B7115" w14:textId="5A292C6A" w:rsidR="00122A57" w:rsidRDefault="009769E6" w:rsidP="009769E6">
      <w:pPr>
        <w:spacing w:line="276" w:lineRule="auto"/>
        <w:ind w:left="284"/>
        <w:jc w:val="both"/>
        <w:rPr>
          <w:rFonts w:ascii="Tahoma" w:hAnsi="Tahoma" w:cs="Tahoma"/>
          <w:sz w:val="20"/>
          <w:szCs w:val="20"/>
        </w:rPr>
      </w:pPr>
      <w:r w:rsidRPr="00CA67B1">
        <w:rPr>
          <w:rFonts w:ascii="Tahoma" w:hAnsi="Tahoma" w:cs="Tahoma"/>
          <w:sz w:val="20"/>
          <w:szCs w:val="20"/>
        </w:rPr>
        <w:t xml:space="preserve">The project aims to increase </w:t>
      </w:r>
      <w:r>
        <w:rPr>
          <w:rFonts w:ascii="Tahoma" w:hAnsi="Tahoma" w:cs="Tahoma"/>
          <w:sz w:val="20"/>
          <w:szCs w:val="20"/>
        </w:rPr>
        <w:t xml:space="preserve">the </w:t>
      </w:r>
      <w:r w:rsidRPr="00CA67B1">
        <w:rPr>
          <w:rFonts w:ascii="Tahoma" w:hAnsi="Tahoma" w:cs="Tahoma"/>
          <w:sz w:val="20"/>
          <w:szCs w:val="20"/>
        </w:rPr>
        <w:t xml:space="preserve">visibility </w:t>
      </w:r>
      <w:r>
        <w:rPr>
          <w:rFonts w:ascii="Tahoma" w:hAnsi="Tahoma" w:cs="Tahoma"/>
          <w:sz w:val="20"/>
          <w:szCs w:val="20"/>
        </w:rPr>
        <w:t>of the Barnahus and its services in Finland, as well as to raise awareness on child sexual abuse in the country,</w:t>
      </w:r>
      <w:r w:rsidRPr="00CA67B1">
        <w:rPr>
          <w:rFonts w:ascii="Tahoma" w:hAnsi="Tahoma" w:cs="Tahoma"/>
          <w:sz w:val="20"/>
          <w:szCs w:val="20"/>
        </w:rPr>
        <w:t xml:space="preserve"> through different media and communication channels and platforms, including social media. </w:t>
      </w:r>
    </w:p>
    <w:bookmarkEnd w:id="2"/>
    <w:p w14:paraId="12D759AA" w14:textId="6A979C4E" w:rsidR="00122A57" w:rsidRDefault="00122A57" w:rsidP="00122A57">
      <w:pPr>
        <w:spacing w:line="276" w:lineRule="auto"/>
        <w:ind w:left="284"/>
        <w:jc w:val="both"/>
        <w:rPr>
          <w:rFonts w:ascii="Tahoma" w:hAnsi="Tahoma" w:cs="Tahoma"/>
          <w:sz w:val="20"/>
          <w:szCs w:val="20"/>
        </w:rPr>
      </w:pPr>
    </w:p>
    <w:p w14:paraId="55545C76" w14:textId="4BEC90FF" w:rsidR="00122A57" w:rsidRDefault="00122A57" w:rsidP="00122A57">
      <w:pPr>
        <w:spacing w:line="276" w:lineRule="auto"/>
        <w:ind w:left="284"/>
        <w:jc w:val="both"/>
        <w:rPr>
          <w:rFonts w:ascii="Tahoma" w:hAnsi="Tahoma" w:cs="Tahoma"/>
          <w:sz w:val="20"/>
          <w:szCs w:val="20"/>
        </w:rPr>
      </w:pPr>
      <w:bookmarkStart w:id="3" w:name="_Hlk134609591"/>
      <w:r w:rsidRPr="00122A57">
        <w:rPr>
          <w:rFonts w:ascii="Tahoma" w:hAnsi="Tahoma" w:cs="Tahoma"/>
          <w:sz w:val="20"/>
          <w:szCs w:val="20"/>
        </w:rPr>
        <w:t>In that context, the Council is looking for Providers for the provision of intellectual consultancy services to provide technical assistance in the following areas</w:t>
      </w:r>
      <w:r>
        <w:rPr>
          <w:rFonts w:ascii="Tahoma" w:hAnsi="Tahoma" w:cs="Tahoma"/>
          <w:sz w:val="20"/>
          <w:szCs w:val="20"/>
        </w:rPr>
        <w:t xml:space="preserve">: </w:t>
      </w:r>
      <w:r w:rsidR="00734D5B">
        <w:rPr>
          <w:rFonts w:ascii="Tahoma" w:hAnsi="Tahoma" w:cs="Tahoma"/>
          <w:sz w:val="20"/>
          <w:szCs w:val="20"/>
        </w:rPr>
        <w:t>1) D</w:t>
      </w:r>
      <w:r>
        <w:rPr>
          <w:rFonts w:ascii="Tahoma" w:hAnsi="Tahoma" w:cs="Tahoma"/>
          <w:sz w:val="20"/>
          <w:szCs w:val="20"/>
        </w:rPr>
        <w:t xml:space="preserve">evelopment of a Communication Strategy and Action Plan for Barnahus in </w:t>
      </w:r>
      <w:r w:rsidR="009769E6">
        <w:rPr>
          <w:rFonts w:ascii="Tahoma" w:hAnsi="Tahoma" w:cs="Tahoma"/>
          <w:sz w:val="20"/>
          <w:szCs w:val="20"/>
        </w:rPr>
        <w:t>Finland</w:t>
      </w:r>
      <w:r>
        <w:rPr>
          <w:rFonts w:ascii="Tahoma" w:hAnsi="Tahoma" w:cs="Tahoma"/>
          <w:sz w:val="20"/>
          <w:szCs w:val="20"/>
        </w:rPr>
        <w:t xml:space="preserve">; </w:t>
      </w:r>
      <w:r w:rsidR="00E8146C">
        <w:rPr>
          <w:rFonts w:ascii="Tahoma" w:hAnsi="Tahoma" w:cs="Tahoma"/>
          <w:sz w:val="20"/>
          <w:szCs w:val="20"/>
        </w:rPr>
        <w:t xml:space="preserve">and </w:t>
      </w:r>
      <w:r w:rsidR="00734D5B">
        <w:rPr>
          <w:rFonts w:ascii="Tahoma" w:hAnsi="Tahoma" w:cs="Tahoma"/>
          <w:sz w:val="20"/>
          <w:szCs w:val="20"/>
        </w:rPr>
        <w:t xml:space="preserve">2) </w:t>
      </w:r>
      <w:r>
        <w:rPr>
          <w:rFonts w:ascii="Tahoma" w:hAnsi="Tahoma" w:cs="Tahoma"/>
          <w:sz w:val="20"/>
          <w:szCs w:val="20"/>
        </w:rPr>
        <w:t>implementation of the Communication Strategy through the Action Plan</w:t>
      </w:r>
      <w:r w:rsidR="00E8146C">
        <w:rPr>
          <w:rFonts w:ascii="Tahoma" w:hAnsi="Tahoma" w:cs="Tahoma"/>
          <w:sz w:val="20"/>
          <w:szCs w:val="20"/>
        </w:rPr>
        <w:t>.</w:t>
      </w:r>
    </w:p>
    <w:bookmarkEnd w:id="3"/>
    <w:p w14:paraId="6C12AD55" w14:textId="77777777" w:rsidR="00122A57" w:rsidRPr="00431FA0" w:rsidRDefault="00122A57" w:rsidP="00122A57">
      <w:pPr>
        <w:spacing w:line="276" w:lineRule="auto"/>
        <w:ind w:left="284"/>
        <w:jc w:val="both"/>
        <w:rPr>
          <w:rFonts w:ascii="Tahoma" w:hAnsi="Tahoma" w:cs="Tahoma"/>
          <w:sz w:val="20"/>
          <w:szCs w:val="20"/>
        </w:rPr>
      </w:pPr>
    </w:p>
    <w:p w14:paraId="6B431314" w14:textId="77777777" w:rsidR="009769E6" w:rsidRDefault="009769E6" w:rsidP="00122A57">
      <w:pPr>
        <w:jc w:val="both"/>
        <w:rPr>
          <w:rFonts w:ascii="Tahoma" w:hAnsi="Tahoma" w:cs="Tahoma"/>
          <w:b/>
          <w:sz w:val="20"/>
          <w:szCs w:val="20"/>
        </w:rPr>
      </w:pPr>
    </w:p>
    <w:p w14:paraId="36E73368" w14:textId="357BD910" w:rsidR="00122A57" w:rsidRPr="00E95451" w:rsidRDefault="00122A57" w:rsidP="00122A57">
      <w:pPr>
        <w:jc w:val="both"/>
        <w:rPr>
          <w:rFonts w:ascii="Tahoma" w:hAnsi="Tahoma" w:cs="Tahoma"/>
          <w:b/>
          <w:sz w:val="20"/>
          <w:szCs w:val="20"/>
        </w:rPr>
      </w:pPr>
      <w:r w:rsidRPr="00E95451">
        <w:rPr>
          <w:rFonts w:ascii="Tahoma" w:hAnsi="Tahoma" w:cs="Tahoma"/>
          <w:b/>
          <w:sz w:val="20"/>
          <w:szCs w:val="20"/>
        </w:rPr>
        <w:t>Pooling</w:t>
      </w:r>
    </w:p>
    <w:p w14:paraId="5EABFD36" w14:textId="77777777" w:rsidR="00122A57" w:rsidRDefault="00122A57" w:rsidP="00122A57">
      <w:pPr>
        <w:jc w:val="both"/>
        <w:rPr>
          <w:rFonts w:ascii="Tahoma" w:hAnsi="Tahoma" w:cs="Tahoma"/>
          <w:sz w:val="20"/>
          <w:szCs w:val="20"/>
        </w:rPr>
      </w:pPr>
      <w:r w:rsidRPr="00E95451">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071DF80F" w14:textId="77777777" w:rsidR="00122A57" w:rsidRPr="00122A57" w:rsidRDefault="00122A57" w:rsidP="00122A57">
      <w:pPr>
        <w:pStyle w:val="Default"/>
        <w:numPr>
          <w:ilvl w:val="0"/>
          <w:numId w:val="34"/>
        </w:numPr>
        <w:ind w:left="709"/>
        <w:rPr>
          <w:sz w:val="20"/>
          <w:szCs w:val="20"/>
          <w:lang w:val="en-GB"/>
        </w:rPr>
      </w:pPr>
      <w:r w:rsidRPr="00122A57">
        <w:rPr>
          <w:sz w:val="20"/>
          <w:szCs w:val="20"/>
          <w:lang w:val="en-GB"/>
        </w:rPr>
        <w:t>quality (including as appropriate: capability, expertise, past performance, availability of resources and proposed methods of undertaking the work</w:t>
      </w:r>
      <w:proofErr w:type="gramStart"/>
      <w:r w:rsidRPr="00122A57">
        <w:rPr>
          <w:sz w:val="20"/>
          <w:szCs w:val="20"/>
          <w:lang w:val="en-GB"/>
        </w:rPr>
        <w:t>);</w:t>
      </w:r>
      <w:proofErr w:type="gramEnd"/>
    </w:p>
    <w:p w14:paraId="23C1F918" w14:textId="77777777" w:rsidR="00122A57" w:rsidRPr="00122A57" w:rsidRDefault="00122A57" w:rsidP="00122A57">
      <w:pPr>
        <w:pStyle w:val="Default"/>
        <w:numPr>
          <w:ilvl w:val="0"/>
          <w:numId w:val="34"/>
        </w:numPr>
        <w:ind w:left="709"/>
        <w:rPr>
          <w:sz w:val="20"/>
          <w:szCs w:val="20"/>
          <w:lang w:val="en-GB"/>
        </w:rPr>
      </w:pPr>
      <w:r w:rsidRPr="00122A57">
        <w:rPr>
          <w:sz w:val="20"/>
          <w:szCs w:val="20"/>
          <w:lang w:val="en-GB"/>
        </w:rPr>
        <w:t>availability (including, without limitation, capacity to meet required deadlines and, where relevant, geographical location); and</w:t>
      </w:r>
    </w:p>
    <w:p w14:paraId="637DD68C" w14:textId="77777777" w:rsidR="00122A57" w:rsidRPr="00E95451" w:rsidRDefault="00122A57" w:rsidP="00122A57">
      <w:pPr>
        <w:pStyle w:val="Default"/>
        <w:numPr>
          <w:ilvl w:val="0"/>
          <w:numId w:val="34"/>
        </w:numPr>
        <w:ind w:left="709"/>
        <w:rPr>
          <w:sz w:val="20"/>
          <w:szCs w:val="20"/>
        </w:rPr>
      </w:pPr>
      <w:proofErr w:type="spellStart"/>
      <w:proofErr w:type="gramStart"/>
      <w:r w:rsidRPr="00E95451">
        <w:rPr>
          <w:sz w:val="20"/>
          <w:szCs w:val="20"/>
        </w:rPr>
        <w:t>price</w:t>
      </w:r>
      <w:proofErr w:type="spellEnd"/>
      <w:proofErr w:type="gramEnd"/>
      <w:r w:rsidRPr="00E95451">
        <w:rPr>
          <w:sz w:val="20"/>
          <w:szCs w:val="20"/>
        </w:rPr>
        <w:t>.</w:t>
      </w:r>
    </w:p>
    <w:p w14:paraId="6D9CA7FA" w14:textId="77777777" w:rsidR="00122A57" w:rsidRDefault="00122A57" w:rsidP="00122A57">
      <w:pPr>
        <w:jc w:val="both"/>
        <w:rPr>
          <w:rFonts w:ascii="Tahoma" w:hAnsi="Tahoma" w:cs="Tahoma"/>
          <w:sz w:val="20"/>
          <w:szCs w:val="20"/>
        </w:rPr>
      </w:pPr>
    </w:p>
    <w:p w14:paraId="2DE509F9" w14:textId="073FCA86" w:rsidR="00122A57" w:rsidRPr="00E95451" w:rsidRDefault="00122A57" w:rsidP="00122A57">
      <w:pPr>
        <w:jc w:val="both"/>
        <w:rPr>
          <w:rFonts w:ascii="Tahoma" w:hAnsi="Tahoma" w:cs="Tahoma"/>
          <w:sz w:val="20"/>
          <w:szCs w:val="20"/>
        </w:rPr>
      </w:pPr>
      <w:r w:rsidRPr="00E9545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6BC5B84" w14:textId="77777777" w:rsidR="00122A57" w:rsidRPr="00D0286A" w:rsidRDefault="00122A57" w:rsidP="00122A57">
      <w:pPr>
        <w:ind w:left="-142"/>
        <w:jc w:val="both"/>
        <w:rPr>
          <w:rFonts w:ascii="Tahoma" w:hAnsi="Tahoma" w:cs="Tahoma"/>
          <w:sz w:val="20"/>
          <w:szCs w:val="20"/>
        </w:rPr>
      </w:pPr>
    </w:p>
    <w:p w14:paraId="430FAA6C" w14:textId="77777777" w:rsidR="00122A57" w:rsidRDefault="00122A57" w:rsidP="00122A57">
      <w:pPr>
        <w:jc w:val="both"/>
        <w:rPr>
          <w:rFonts w:ascii="Tahoma" w:hAnsi="Tahoma" w:cs="Tahoma"/>
          <w:b/>
          <w:sz w:val="20"/>
          <w:szCs w:val="20"/>
        </w:rPr>
      </w:pPr>
      <w:r w:rsidRPr="00D0286A">
        <w:rPr>
          <w:rFonts w:ascii="Tahoma" w:hAnsi="Tahoma" w:cs="Tahoma"/>
          <w:b/>
          <w:sz w:val="20"/>
          <w:szCs w:val="20"/>
        </w:rPr>
        <w:t>Lots</w:t>
      </w:r>
    </w:p>
    <w:p w14:paraId="4B09D869" w14:textId="77777777" w:rsidR="00122A57" w:rsidRPr="00D0286A" w:rsidRDefault="00122A57" w:rsidP="00122A57">
      <w:pPr>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14:paraId="53C0128E" w14:textId="77777777" w:rsidR="00122A57" w:rsidRDefault="00122A57" w:rsidP="00122A57">
      <w:pPr>
        <w:spacing w:line="276" w:lineRule="auto"/>
        <w:ind w:left="-142"/>
        <w:jc w:val="both"/>
        <w:rPr>
          <w:rFonts w:ascii="Tahoma" w:hAnsi="Tahoma" w:cs="Tahoma"/>
          <w:sz w:val="20"/>
          <w:szCs w:val="20"/>
        </w:rPr>
      </w:pPr>
    </w:p>
    <w:p w14:paraId="0A94A655" w14:textId="77777777" w:rsidR="00122A57" w:rsidRPr="00D0286A" w:rsidRDefault="00122A57" w:rsidP="00122A57">
      <w:pPr>
        <w:pBdr>
          <w:top w:val="single" w:sz="2" w:space="1" w:color="FF0000"/>
          <w:left w:val="single" w:sz="2" w:space="4" w:color="FF0000"/>
          <w:bottom w:val="single" w:sz="2" w:space="1" w:color="FF0000"/>
          <w:right w:val="single" w:sz="2" w:space="31" w:color="FF0000"/>
        </w:pBdr>
        <w:tabs>
          <w:tab w:val="left" w:pos="7513"/>
        </w:tabs>
        <w:spacing w:line="276" w:lineRule="auto"/>
        <w:ind w:right="708"/>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940"/>
        <w:gridCol w:w="3543"/>
      </w:tblGrid>
      <w:tr w:rsidR="00122A57" w:rsidRPr="00D0286A" w14:paraId="2E13E899" w14:textId="77777777" w:rsidTr="00122A57">
        <w:trPr>
          <w:trHeight w:val="517"/>
          <w:jc w:val="center"/>
        </w:trPr>
        <w:tc>
          <w:tcPr>
            <w:tcW w:w="589" w:type="dxa"/>
            <w:tcBorders>
              <w:top w:val="nil"/>
              <w:left w:val="nil"/>
              <w:bottom w:val="single" w:sz="2" w:space="0" w:color="FF0000"/>
              <w:right w:val="single" w:sz="2" w:space="0" w:color="808080"/>
            </w:tcBorders>
            <w:shd w:val="clear" w:color="auto" w:fill="FFFFFF"/>
            <w:vAlign w:val="center"/>
          </w:tcPr>
          <w:p w14:paraId="03BDCF11" w14:textId="6597FCF5" w:rsidR="00122A57" w:rsidRPr="00D0286A" w:rsidRDefault="00000000" w:rsidP="00AD7DB3">
            <w:pPr>
              <w:ind w:left="-142"/>
              <w:jc w:val="center"/>
              <w:rPr>
                <w:rFonts w:ascii="Tahoma" w:eastAsia="Calibri" w:hAnsi="Tahoma" w:cs="Tahoma"/>
                <w:bCs/>
                <w:sz w:val="36"/>
                <w:szCs w:val="36"/>
                <w:lang w:val="en-US" w:eastAsia="en-US"/>
              </w:rPr>
            </w:pPr>
            <w:r>
              <w:rPr>
                <w:noProof/>
              </w:rPr>
              <w:pict w14:anchorId="1F5D9E8B">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2063" type="#_x0000_t68" style="position:absolute;left:0;text-align:left;margin-left:1.3pt;margin-top:.3pt;width:18.5pt;height:26.1pt;rotation:180;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" adj="9061" strokecolor="red">
                  <o:lock v:ext="edit" aspectratio="t"/>
                  <v:textbox style="layout-flow:vertical-ideographic"/>
                  <w10:anchorlock/>
                </v:shape>
              </w:pict>
            </w:r>
          </w:p>
        </w:tc>
        <w:tc>
          <w:tcPr>
            <w:tcW w:w="4940" w:type="dxa"/>
            <w:tcBorders>
              <w:left w:val="single" w:sz="2" w:space="0" w:color="808080"/>
              <w:bottom w:val="single" w:sz="2" w:space="0" w:color="808080"/>
              <w:right w:val="single" w:sz="2" w:space="0" w:color="808080"/>
            </w:tcBorders>
            <w:shd w:val="clear" w:color="auto" w:fill="F2F2F2"/>
            <w:vAlign w:val="center"/>
          </w:tcPr>
          <w:p w14:paraId="23BD7DE5" w14:textId="77777777" w:rsidR="00122A57" w:rsidRPr="00D0286A" w:rsidRDefault="00122A57" w:rsidP="00AD7DB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543" w:type="dxa"/>
            <w:tcBorders>
              <w:left w:val="single" w:sz="2" w:space="0" w:color="808080"/>
              <w:bottom w:val="single" w:sz="2" w:space="0" w:color="808080"/>
            </w:tcBorders>
            <w:shd w:val="clear" w:color="auto" w:fill="F2F2F2"/>
            <w:vAlign w:val="center"/>
          </w:tcPr>
          <w:p w14:paraId="37936EF1" w14:textId="77777777" w:rsidR="00122A57" w:rsidRPr="00D0286A" w:rsidRDefault="00122A57" w:rsidP="00AD7DB3">
            <w:pPr>
              <w:spacing w:before="60" w:after="60"/>
              <w:ind w:left="-142" w:right="-391" w:firstLine="142"/>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122A57" w:rsidRPr="00D0286A" w14:paraId="4C8B7092" w14:textId="77777777" w:rsidTr="00122A57">
        <w:trPr>
          <w:trHeight w:val="420"/>
          <w:jc w:val="center"/>
        </w:trPr>
        <w:tc>
          <w:tcPr>
            <w:tcW w:w="589"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4CCEEF47" w14:textId="51947BAB" w:rsidR="00122A57" w:rsidRDefault="00122A57" w:rsidP="00AD7DB3">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tc>
          <w:tcPr>
            <w:tcW w:w="4940" w:type="dxa"/>
            <w:tcBorders>
              <w:top w:val="single" w:sz="2" w:space="0" w:color="808080"/>
              <w:left w:val="single" w:sz="2" w:space="0" w:color="FF0000"/>
              <w:bottom w:val="single" w:sz="2" w:space="0" w:color="808080"/>
              <w:right w:val="single" w:sz="2" w:space="0" w:color="808080"/>
            </w:tcBorders>
            <w:shd w:val="clear" w:color="auto" w:fill="F2F2F2"/>
            <w:vAlign w:val="center"/>
          </w:tcPr>
          <w:p w14:paraId="39BE4B63" w14:textId="77777777" w:rsidR="00122A57" w:rsidRDefault="00122A57" w:rsidP="00AD7DB3">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1</w:t>
            </w:r>
            <w:r>
              <w:rPr>
                <w:rFonts w:ascii="Tahoma" w:eastAsia="Calibri" w:hAnsi="Tahoma" w:cs="Tahoma"/>
                <w:bCs/>
                <w:sz w:val="18"/>
                <w:szCs w:val="18"/>
                <w:lang w:val="en-US" w:eastAsia="en-US"/>
              </w:rPr>
              <w:t>:</w:t>
            </w:r>
          </w:p>
          <w:p w14:paraId="545EF193" w14:textId="60CF4C6D" w:rsidR="00122A57" w:rsidRPr="00B1420B" w:rsidRDefault="00122A57" w:rsidP="00AD7DB3">
            <w:pPr>
              <w:rPr>
                <w:rFonts w:ascii="Tahoma" w:hAnsi="Tahoma" w:cs="Tahoma"/>
                <w:color w:val="000000"/>
                <w:sz w:val="18"/>
                <w:szCs w:val="18"/>
                <w:lang w:eastAsia="en-US"/>
              </w:rPr>
            </w:pPr>
            <w:r>
              <w:rPr>
                <w:rFonts w:ascii="Tahoma" w:hAnsi="Tahoma" w:cs="Tahoma"/>
                <w:color w:val="000000"/>
                <w:sz w:val="18"/>
                <w:szCs w:val="18"/>
                <w:lang w:eastAsia="en-US"/>
              </w:rPr>
              <w:t xml:space="preserve">Development of a Communication Strategy </w:t>
            </w:r>
            <w:r w:rsidR="00C47222">
              <w:rPr>
                <w:rFonts w:ascii="Tahoma" w:hAnsi="Tahoma" w:cs="Tahoma"/>
                <w:color w:val="000000"/>
                <w:sz w:val="18"/>
                <w:szCs w:val="18"/>
                <w:lang w:eastAsia="en-US"/>
              </w:rPr>
              <w:t>for Barnahus</w:t>
            </w:r>
          </w:p>
        </w:tc>
        <w:tc>
          <w:tcPr>
            <w:tcW w:w="3543" w:type="dxa"/>
            <w:tcBorders>
              <w:top w:val="single" w:sz="2" w:space="0" w:color="808080"/>
              <w:bottom w:val="single" w:sz="2" w:space="0" w:color="808080"/>
            </w:tcBorders>
            <w:vAlign w:val="center"/>
          </w:tcPr>
          <w:p w14:paraId="596681B9" w14:textId="18DAF64C" w:rsidR="00122A57" w:rsidRPr="00B1420B" w:rsidRDefault="00122A57" w:rsidP="00AD7DB3">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sz w:val="18"/>
                <w:szCs w:val="18"/>
              </w:rPr>
              <w:t>5</w:t>
            </w:r>
          </w:p>
        </w:tc>
      </w:tr>
      <w:tr w:rsidR="00122A57" w:rsidRPr="00D0286A" w14:paraId="4FAF5475" w14:textId="77777777" w:rsidTr="00122A57">
        <w:trPr>
          <w:trHeight w:val="420"/>
          <w:jc w:val="center"/>
        </w:trPr>
        <w:tc>
          <w:tcPr>
            <w:tcW w:w="589"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1C6A6D21" w14:textId="6B4ECC94" w:rsidR="00122A57" w:rsidRDefault="00122A57" w:rsidP="00AD7DB3">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tc>
          <w:tcPr>
            <w:tcW w:w="4940" w:type="dxa"/>
            <w:tcBorders>
              <w:top w:val="single" w:sz="2" w:space="0" w:color="808080"/>
              <w:left w:val="single" w:sz="2" w:space="0" w:color="FF0000"/>
              <w:bottom w:val="single" w:sz="2" w:space="0" w:color="808080"/>
              <w:right w:val="single" w:sz="2" w:space="0" w:color="808080"/>
            </w:tcBorders>
            <w:shd w:val="clear" w:color="auto" w:fill="F2F2F2"/>
            <w:vAlign w:val="center"/>
          </w:tcPr>
          <w:p w14:paraId="39E94788" w14:textId="77777777" w:rsidR="00122A57" w:rsidRDefault="00122A57" w:rsidP="00AD7DB3">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2</w:t>
            </w:r>
            <w:r>
              <w:rPr>
                <w:rFonts w:ascii="Tahoma" w:eastAsia="Calibri" w:hAnsi="Tahoma" w:cs="Tahoma"/>
                <w:bCs/>
                <w:sz w:val="18"/>
                <w:szCs w:val="18"/>
                <w:lang w:val="en-US" w:eastAsia="en-US"/>
              </w:rPr>
              <w:t>:</w:t>
            </w:r>
          </w:p>
          <w:p w14:paraId="4569FD41" w14:textId="3F77C119" w:rsidR="00122A57" w:rsidRPr="00B1420B" w:rsidRDefault="00122A57" w:rsidP="00AD7DB3">
            <w:pPr>
              <w:rPr>
                <w:rFonts w:ascii="Tahoma" w:hAnsi="Tahoma" w:cs="Tahoma"/>
                <w:color w:val="000000"/>
                <w:sz w:val="18"/>
                <w:szCs w:val="18"/>
                <w:lang w:eastAsia="en-US"/>
              </w:rPr>
            </w:pPr>
            <w:r>
              <w:rPr>
                <w:rFonts w:ascii="Tahoma" w:hAnsi="Tahoma" w:cs="Tahoma"/>
                <w:color w:val="000000"/>
                <w:sz w:val="18"/>
                <w:szCs w:val="18"/>
                <w:lang w:eastAsia="en-US"/>
              </w:rPr>
              <w:t xml:space="preserve">Implementation of the Communication Strategy through the Action Plan </w:t>
            </w:r>
            <w:r w:rsidRPr="00B1420B">
              <w:rPr>
                <w:rFonts w:ascii="Tahoma" w:hAnsi="Tahoma" w:cs="Tahoma"/>
                <w:color w:val="000000"/>
                <w:sz w:val="18"/>
                <w:szCs w:val="18"/>
                <w:lang w:eastAsia="en-US"/>
              </w:rPr>
              <w:t xml:space="preserve"> </w:t>
            </w:r>
          </w:p>
        </w:tc>
        <w:tc>
          <w:tcPr>
            <w:tcW w:w="3543" w:type="dxa"/>
            <w:tcBorders>
              <w:top w:val="single" w:sz="2" w:space="0" w:color="808080"/>
              <w:bottom w:val="single" w:sz="2" w:space="0" w:color="808080"/>
            </w:tcBorders>
            <w:vAlign w:val="center"/>
          </w:tcPr>
          <w:p w14:paraId="0E258015" w14:textId="67A5B512" w:rsidR="00122A57" w:rsidRPr="00B1420B" w:rsidRDefault="005349A3" w:rsidP="00AD7DB3">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sz w:val="18"/>
                <w:szCs w:val="18"/>
              </w:rPr>
              <w:t>5</w:t>
            </w:r>
          </w:p>
        </w:tc>
      </w:tr>
    </w:tbl>
    <w:p w14:paraId="20D58728" w14:textId="77777777" w:rsidR="00122A57" w:rsidRDefault="00122A57" w:rsidP="00122A57">
      <w:pPr>
        <w:jc w:val="both"/>
        <w:rPr>
          <w:rFonts w:ascii="Tahoma" w:hAnsi="Tahoma" w:cs="Tahoma"/>
          <w:b/>
          <w:sz w:val="20"/>
          <w:szCs w:val="20"/>
        </w:rPr>
      </w:pPr>
    </w:p>
    <w:p w14:paraId="3AAEBFA1" w14:textId="77777777" w:rsidR="00122A57" w:rsidRPr="00D0286A" w:rsidRDefault="00122A57" w:rsidP="00122A57">
      <w:pPr>
        <w:jc w:val="both"/>
        <w:rPr>
          <w:rFonts w:ascii="Tahoma" w:hAnsi="Tahoma" w:cs="Tahoma"/>
          <w:b/>
          <w:sz w:val="20"/>
          <w:szCs w:val="20"/>
        </w:rPr>
      </w:pPr>
      <w:r w:rsidRPr="00D0286A">
        <w:rPr>
          <w:rFonts w:ascii="Tahoma" w:hAnsi="Tahoma" w:cs="Tahoma"/>
          <w:b/>
          <w:sz w:val="20"/>
          <w:szCs w:val="20"/>
        </w:rPr>
        <w:t>Fees</w:t>
      </w:r>
    </w:p>
    <w:p w14:paraId="5CFA62DF" w14:textId="77777777" w:rsidR="00122A57" w:rsidRPr="00D0286A" w:rsidRDefault="00122A57" w:rsidP="00122A57">
      <w:pPr>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0CAFE79F" w14:textId="6A4EAB5E" w:rsidR="00122A57" w:rsidRDefault="00122A57" w:rsidP="00122A57">
      <w:pPr>
        <w:spacing w:before="60" w:after="120"/>
        <w:rPr>
          <w:rFonts w:ascii="Tahoma" w:hAnsi="Tahoma" w:cs="Tahoma"/>
          <w:sz w:val="20"/>
          <w:szCs w:val="20"/>
        </w:rPr>
      </w:pPr>
      <w:bookmarkStart w:id="4" w:name="_Hlk40817062"/>
    </w:p>
    <w:p w14:paraId="67111641" w14:textId="77777777" w:rsidR="00EB7F5B" w:rsidRDefault="00EB7F5B" w:rsidP="00122A57">
      <w:pPr>
        <w:spacing w:before="60" w:after="120"/>
        <w:rPr>
          <w:rFonts w:ascii="Tahoma" w:hAnsi="Tahoma" w:cs="Tahoma"/>
          <w:sz w:val="20"/>
          <w:szCs w:val="20"/>
        </w:rPr>
      </w:pPr>
    </w:p>
    <w:p w14:paraId="535573BC" w14:textId="77777777" w:rsidR="00122A57" w:rsidRDefault="00122A57" w:rsidP="00122A57">
      <w:pPr>
        <w:spacing w:before="60" w:after="120"/>
        <w:ind w:left="-142"/>
        <w:rPr>
          <w:rFonts w:ascii="Tahoma" w:hAnsi="Tahoma" w:cs="Tahoma"/>
          <w:sz w:val="20"/>
          <w:szCs w:val="20"/>
        </w:rPr>
      </w:pPr>
    </w:p>
    <w:bookmarkEnd w:id="4"/>
    <w:p w14:paraId="1045DD40" w14:textId="77777777" w:rsidR="00122A57" w:rsidRPr="00D0286A" w:rsidRDefault="00122A57" w:rsidP="00122A57">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3458D94" w14:textId="77777777" w:rsidR="00122A57" w:rsidRDefault="00122A57" w:rsidP="00122A57">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398"/>
        <w:gridCol w:w="1575"/>
      </w:tblGrid>
      <w:tr w:rsidR="00122A57" w:rsidRPr="00D0286A" w14:paraId="76BA0495" w14:textId="77777777" w:rsidTr="00122A57">
        <w:trPr>
          <w:trHeight w:val="688"/>
          <w:jc w:val="center"/>
        </w:trPr>
        <w:tc>
          <w:tcPr>
            <w:tcW w:w="7085" w:type="dxa"/>
            <w:shd w:val="clear" w:color="auto" w:fill="D9E2F3"/>
            <w:vAlign w:val="center"/>
          </w:tcPr>
          <w:p w14:paraId="7E5562D8" w14:textId="360143D0" w:rsidR="00122A57" w:rsidRDefault="00000000" w:rsidP="00AD7DB3">
            <w:pPr>
              <w:autoSpaceDE w:val="0"/>
              <w:autoSpaceDN w:val="0"/>
              <w:adjustRightInd w:val="0"/>
              <w:jc w:val="center"/>
              <w:rPr>
                <w:rFonts w:ascii="Tahoma" w:hAnsi="Tahoma" w:cs="Tahoma"/>
                <w:b/>
                <w:sz w:val="18"/>
                <w:szCs w:val="18"/>
                <w:lang w:eastAsia="en-US"/>
              </w:rPr>
            </w:pPr>
            <w:r>
              <w:rPr>
                <w:noProof/>
              </w:rPr>
              <w:pict w14:anchorId="79290712">
                <v:shape id="Up Arrow 1" o:spid="_x0000_s2062" type="#_x0000_t68" style="position:absolute;left:0;text-align:left;margin-left:352.8pt;margin-top:-21.35pt;width:12.85pt;height:41.35pt;rotation:180;z-index: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" adj="3973" strokecolor="red">
                  <o:lock v:ext="edit" aspectratio="t"/>
                  <v:textbox style="layout-flow:vertical-ideographic"/>
                  <w10:anchorlock/>
                </v:shape>
              </w:pict>
            </w:r>
            <w:r w:rsidR="00122A57" w:rsidRPr="00D0286A">
              <w:rPr>
                <w:rFonts w:ascii="Tahoma" w:hAnsi="Tahoma" w:cs="Tahoma"/>
                <w:b/>
                <w:sz w:val="18"/>
                <w:szCs w:val="18"/>
                <w:lang w:eastAsia="en-US"/>
              </w:rPr>
              <w:t xml:space="preserve">LOT </w:t>
            </w:r>
            <w:r w:rsidR="00122A57">
              <w:rPr>
                <w:rFonts w:ascii="Tahoma" w:hAnsi="Tahoma" w:cs="Tahoma"/>
                <w:b/>
                <w:sz w:val="18"/>
                <w:szCs w:val="18"/>
                <w:lang w:eastAsia="en-US"/>
              </w:rPr>
              <w:t xml:space="preserve">1: </w:t>
            </w:r>
          </w:p>
          <w:p w14:paraId="2CBDF0E1" w14:textId="77777777" w:rsidR="00122A57" w:rsidRDefault="00122A57" w:rsidP="00AD7DB3">
            <w:pPr>
              <w:autoSpaceDE w:val="0"/>
              <w:autoSpaceDN w:val="0"/>
              <w:adjustRightInd w:val="0"/>
              <w:jc w:val="center"/>
              <w:rPr>
                <w:rFonts w:ascii="Tahoma" w:hAnsi="Tahoma" w:cs="Tahoma"/>
                <w:b/>
                <w:sz w:val="18"/>
                <w:szCs w:val="18"/>
                <w:lang w:eastAsia="en-US"/>
              </w:rPr>
            </w:pPr>
          </w:p>
          <w:p w14:paraId="4F4FA329" w14:textId="0B8E3D96" w:rsidR="00122A57" w:rsidRDefault="00122A57" w:rsidP="00AD7DB3">
            <w:pPr>
              <w:tabs>
                <w:tab w:val="left" w:pos="0"/>
              </w:tabs>
              <w:spacing w:line="276" w:lineRule="auto"/>
              <w:ind w:left="-142"/>
              <w:jc w:val="center"/>
              <w:rPr>
                <w:rFonts w:ascii="Tahoma" w:hAnsi="Tahoma" w:cs="Tahoma"/>
                <w:b/>
                <w:sz w:val="18"/>
                <w:szCs w:val="18"/>
                <w:lang w:eastAsia="en-US"/>
              </w:rPr>
            </w:pPr>
            <w:bookmarkStart w:id="5" w:name="_Hlk134610927"/>
            <w:r w:rsidRPr="00122A57">
              <w:rPr>
                <w:rFonts w:ascii="Tahoma" w:hAnsi="Tahoma" w:cs="Tahoma"/>
                <w:b/>
                <w:bCs/>
                <w:sz w:val="18"/>
                <w:szCs w:val="18"/>
                <w:lang w:eastAsia="en-US"/>
              </w:rPr>
              <w:t>Development of a Communication Strategy</w:t>
            </w:r>
            <w:r w:rsidR="00C47222">
              <w:rPr>
                <w:rFonts w:ascii="Tahoma" w:hAnsi="Tahoma" w:cs="Tahoma"/>
                <w:b/>
                <w:bCs/>
                <w:sz w:val="18"/>
                <w:szCs w:val="18"/>
                <w:lang w:eastAsia="en-US"/>
              </w:rPr>
              <w:t xml:space="preserve"> for Barnahus</w:t>
            </w:r>
          </w:p>
          <w:bookmarkEnd w:id="5"/>
          <w:p w14:paraId="3D334BC3" w14:textId="77777777" w:rsidR="00122A57" w:rsidRPr="00D0286A" w:rsidRDefault="00122A57" w:rsidP="00AD7DB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98" w:type="dxa"/>
            <w:tcBorders>
              <w:bottom w:val="single" w:sz="2" w:space="0" w:color="FF0000"/>
            </w:tcBorders>
            <w:shd w:val="clear" w:color="auto" w:fill="D9E2F3"/>
            <w:vAlign w:val="center"/>
          </w:tcPr>
          <w:p w14:paraId="73EE58F2" w14:textId="77777777" w:rsidR="00122A57" w:rsidRPr="000310D6" w:rsidRDefault="00122A57" w:rsidP="00AD7DB3">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19D72557" w14:textId="77777777" w:rsidR="00122A57" w:rsidRPr="000310D6" w:rsidRDefault="00122A57" w:rsidP="00AD7DB3">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9E2F3"/>
            <w:vAlign w:val="center"/>
          </w:tcPr>
          <w:p w14:paraId="6DC043F5" w14:textId="77777777" w:rsidR="00122A57" w:rsidRPr="000310D6" w:rsidRDefault="00122A57" w:rsidP="00AD7DB3">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03FC078B" w14:textId="77777777" w:rsidR="00122A57" w:rsidRPr="000310D6" w:rsidRDefault="00122A57" w:rsidP="00AD7DB3">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122A57" w:rsidRPr="00D0286A" w14:paraId="77E1C294" w14:textId="77777777" w:rsidTr="00122A57">
        <w:trPr>
          <w:trHeight w:val="780"/>
          <w:jc w:val="center"/>
        </w:trPr>
        <w:tc>
          <w:tcPr>
            <w:tcW w:w="7085" w:type="dxa"/>
            <w:tcBorders>
              <w:right w:val="single" w:sz="2" w:space="0" w:color="FF0000"/>
            </w:tcBorders>
            <w:shd w:val="clear" w:color="auto" w:fill="F2F2F2"/>
            <w:vAlign w:val="center"/>
          </w:tcPr>
          <w:p w14:paraId="594EC4F5" w14:textId="77777777" w:rsidR="00122A57" w:rsidRDefault="00122A57" w:rsidP="00AD7DB3">
            <w:pPr>
              <w:autoSpaceDE w:val="0"/>
              <w:autoSpaceDN w:val="0"/>
              <w:adjustRightInd w:val="0"/>
              <w:rPr>
                <w:rFonts w:ascii="Tahoma" w:hAnsi="Tahoma" w:cs="Tahoma"/>
                <w:color w:val="000000"/>
                <w:sz w:val="18"/>
                <w:szCs w:val="18"/>
                <w:lang w:eastAsia="en-US"/>
              </w:rPr>
            </w:pPr>
            <w:bookmarkStart w:id="6" w:name="_Hlk40797717"/>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1</w:t>
            </w:r>
            <w:r w:rsidRPr="003E6834">
              <w:rPr>
                <w:rFonts w:ascii="Tahoma" w:hAnsi="Tahoma" w:cs="Tahoma"/>
                <w:color w:val="000000"/>
                <w:sz w:val="18"/>
                <w:szCs w:val="18"/>
                <w:lang w:eastAsia="en-US"/>
              </w:rPr>
              <w:t xml:space="preserve"> (not exhaustive):</w:t>
            </w:r>
          </w:p>
          <w:p w14:paraId="3DE6DC85" w14:textId="77777777" w:rsidR="00122A57" w:rsidRPr="003E6834" w:rsidRDefault="00122A57" w:rsidP="00AD7DB3">
            <w:pPr>
              <w:autoSpaceDE w:val="0"/>
              <w:autoSpaceDN w:val="0"/>
              <w:adjustRightInd w:val="0"/>
              <w:rPr>
                <w:rFonts w:ascii="Tahoma" w:hAnsi="Tahoma" w:cs="Tahoma"/>
                <w:color w:val="000000"/>
                <w:sz w:val="18"/>
                <w:szCs w:val="18"/>
                <w:lang w:eastAsia="en-US"/>
              </w:rPr>
            </w:pPr>
            <w:bookmarkStart w:id="7" w:name="_Hlk45867095"/>
          </w:p>
          <w:p w14:paraId="18934C2A" w14:textId="30E2A927" w:rsidR="00122A57" w:rsidRDefault="00990B2C" w:rsidP="00122A57">
            <w:pPr>
              <w:pStyle w:val="ListParagraph"/>
              <w:numPr>
                <w:ilvl w:val="0"/>
                <w:numId w:val="35"/>
              </w:numPr>
              <w:rPr>
                <w:rFonts w:ascii="Tahoma" w:hAnsi="Tahoma" w:cs="Tahoma"/>
                <w:color w:val="000000"/>
                <w:sz w:val="18"/>
                <w:szCs w:val="18"/>
                <w:lang w:eastAsia="en-US"/>
              </w:rPr>
            </w:pPr>
            <w:bookmarkStart w:id="8" w:name="_Hlk134610934"/>
            <w:r>
              <w:rPr>
                <w:rFonts w:ascii="Tahoma" w:hAnsi="Tahoma" w:cs="Tahoma"/>
                <w:color w:val="000000"/>
                <w:sz w:val="18"/>
                <w:szCs w:val="18"/>
                <w:lang w:eastAsia="en-US"/>
              </w:rPr>
              <w:t xml:space="preserve">Development of a </w:t>
            </w:r>
            <w:bookmarkStart w:id="9" w:name="_Hlk134610796"/>
            <w:r>
              <w:rPr>
                <w:rFonts w:ascii="Tahoma" w:hAnsi="Tahoma" w:cs="Tahoma"/>
                <w:color w:val="000000"/>
                <w:sz w:val="18"/>
                <w:szCs w:val="18"/>
                <w:lang w:eastAsia="en-US"/>
              </w:rPr>
              <w:t xml:space="preserve">Communication Strategy for Barnahus in </w:t>
            </w:r>
            <w:r w:rsidR="009769E6">
              <w:rPr>
                <w:rFonts w:ascii="Tahoma" w:hAnsi="Tahoma" w:cs="Tahoma"/>
                <w:color w:val="000000"/>
                <w:sz w:val="18"/>
                <w:szCs w:val="18"/>
                <w:lang w:eastAsia="en-US"/>
              </w:rPr>
              <w:t>Finland</w:t>
            </w:r>
            <w:r>
              <w:rPr>
                <w:rFonts w:ascii="Tahoma" w:hAnsi="Tahoma" w:cs="Tahoma"/>
                <w:color w:val="000000"/>
                <w:sz w:val="18"/>
                <w:szCs w:val="18"/>
                <w:lang w:eastAsia="en-US"/>
              </w:rPr>
              <w:t xml:space="preserve">, </w:t>
            </w:r>
            <w:r w:rsidR="00DB15EC">
              <w:rPr>
                <w:rFonts w:ascii="Tahoma" w:hAnsi="Tahoma" w:cs="Tahoma"/>
                <w:color w:val="000000"/>
                <w:sz w:val="18"/>
                <w:szCs w:val="18"/>
                <w:lang w:eastAsia="en-US"/>
              </w:rPr>
              <w:t xml:space="preserve">including </w:t>
            </w:r>
            <w:r w:rsidR="005930A0">
              <w:rPr>
                <w:rFonts w:ascii="Tahoma" w:hAnsi="Tahoma" w:cs="Tahoma"/>
                <w:color w:val="000000"/>
                <w:sz w:val="18"/>
                <w:szCs w:val="18"/>
                <w:lang w:eastAsia="en-US"/>
              </w:rPr>
              <w:t>identification of key messages, identification of key media platforms online and offline to promote the messages,</w:t>
            </w:r>
            <w:r>
              <w:rPr>
                <w:rFonts w:ascii="Tahoma" w:hAnsi="Tahoma" w:cs="Tahoma"/>
                <w:color w:val="000000"/>
                <w:sz w:val="18"/>
                <w:szCs w:val="18"/>
                <w:lang w:eastAsia="en-US"/>
              </w:rPr>
              <w:t xml:space="preserve"> </w:t>
            </w:r>
            <w:r w:rsidR="005930A0">
              <w:rPr>
                <w:rFonts w:ascii="Tahoma" w:hAnsi="Tahoma" w:cs="Tahoma"/>
                <w:color w:val="000000"/>
                <w:sz w:val="18"/>
                <w:szCs w:val="18"/>
                <w:lang w:eastAsia="en-US"/>
              </w:rPr>
              <w:t xml:space="preserve">determination of </w:t>
            </w:r>
            <w:r>
              <w:rPr>
                <w:rFonts w:ascii="Tahoma" w:hAnsi="Tahoma" w:cs="Tahoma"/>
                <w:color w:val="000000"/>
                <w:sz w:val="18"/>
                <w:szCs w:val="18"/>
                <w:lang w:eastAsia="en-US"/>
              </w:rPr>
              <w:t xml:space="preserve">communication objectives, means, </w:t>
            </w:r>
            <w:r w:rsidR="00DB15EC">
              <w:rPr>
                <w:rFonts w:ascii="Tahoma" w:hAnsi="Tahoma" w:cs="Tahoma"/>
                <w:color w:val="000000"/>
                <w:sz w:val="18"/>
                <w:szCs w:val="18"/>
                <w:lang w:eastAsia="en-US"/>
              </w:rPr>
              <w:t xml:space="preserve">and </w:t>
            </w:r>
            <w:r>
              <w:rPr>
                <w:rFonts w:ascii="Tahoma" w:hAnsi="Tahoma" w:cs="Tahoma"/>
                <w:color w:val="000000"/>
                <w:sz w:val="18"/>
                <w:szCs w:val="18"/>
                <w:lang w:eastAsia="en-US"/>
              </w:rPr>
              <w:t xml:space="preserve">dissemination channels, and </w:t>
            </w:r>
            <w:r w:rsidR="00DB15EC">
              <w:rPr>
                <w:rFonts w:ascii="Tahoma" w:hAnsi="Tahoma" w:cs="Tahoma"/>
                <w:color w:val="000000"/>
                <w:sz w:val="18"/>
                <w:szCs w:val="18"/>
                <w:lang w:eastAsia="en-US"/>
              </w:rPr>
              <w:t xml:space="preserve">determination of </w:t>
            </w:r>
            <w:r>
              <w:rPr>
                <w:rFonts w:ascii="Tahoma" w:hAnsi="Tahoma" w:cs="Tahoma"/>
                <w:color w:val="000000"/>
                <w:sz w:val="18"/>
                <w:szCs w:val="18"/>
                <w:lang w:eastAsia="en-US"/>
              </w:rPr>
              <w:t xml:space="preserve">roles and responsibilities of different stakeholders and staff involved in Barnahus regarding </w:t>
            </w:r>
            <w:proofErr w:type="gramStart"/>
            <w:r>
              <w:rPr>
                <w:rFonts w:ascii="Tahoma" w:hAnsi="Tahoma" w:cs="Tahoma"/>
                <w:color w:val="000000"/>
                <w:sz w:val="18"/>
                <w:szCs w:val="18"/>
                <w:lang w:eastAsia="en-US"/>
              </w:rPr>
              <w:t>communication</w:t>
            </w:r>
            <w:r w:rsidR="00FC55BB">
              <w:rPr>
                <w:rFonts w:ascii="Tahoma" w:hAnsi="Tahoma" w:cs="Tahoma"/>
                <w:color w:val="000000"/>
                <w:sz w:val="18"/>
                <w:szCs w:val="18"/>
                <w:lang w:eastAsia="en-US"/>
              </w:rPr>
              <w:t>;</w:t>
            </w:r>
            <w:proofErr w:type="gramEnd"/>
          </w:p>
          <w:bookmarkEnd w:id="9"/>
          <w:p w14:paraId="4102EDBA" w14:textId="46EB7BAA" w:rsidR="00990B2C" w:rsidRDefault="00990B2C" w:rsidP="00122A57">
            <w:pPr>
              <w:pStyle w:val="ListParagraph"/>
              <w:numPr>
                <w:ilvl w:val="0"/>
                <w:numId w:val="35"/>
              </w:numPr>
              <w:rPr>
                <w:rFonts w:ascii="Tahoma" w:hAnsi="Tahoma" w:cs="Tahoma"/>
                <w:color w:val="000000"/>
                <w:sz w:val="18"/>
                <w:szCs w:val="18"/>
                <w:lang w:eastAsia="en-US"/>
              </w:rPr>
            </w:pPr>
            <w:r>
              <w:rPr>
                <w:rFonts w:ascii="Tahoma" w:hAnsi="Tahoma" w:cs="Tahoma"/>
                <w:color w:val="000000"/>
                <w:sz w:val="18"/>
                <w:szCs w:val="18"/>
                <w:lang w:eastAsia="en-US"/>
              </w:rPr>
              <w:t xml:space="preserve">Consultation with relevant stakeholders, including children, and the staff of the </w:t>
            </w:r>
            <w:r w:rsidR="00E92BE5">
              <w:rPr>
                <w:rFonts w:ascii="Tahoma" w:hAnsi="Tahoma" w:cs="Tahoma"/>
                <w:color w:val="000000"/>
                <w:sz w:val="18"/>
                <w:szCs w:val="18"/>
                <w:lang w:eastAsia="en-US"/>
              </w:rPr>
              <w:t>five Barnahus units</w:t>
            </w:r>
            <w:r>
              <w:rPr>
                <w:rFonts w:ascii="Tahoma" w:hAnsi="Tahoma" w:cs="Tahoma"/>
                <w:color w:val="000000"/>
                <w:sz w:val="18"/>
                <w:szCs w:val="18"/>
                <w:lang w:eastAsia="en-US"/>
              </w:rPr>
              <w:t>, to collect information and to validate the proposed Strategy</w:t>
            </w:r>
            <w:r w:rsidR="00E72E16">
              <w:rPr>
                <w:rFonts w:ascii="Tahoma" w:hAnsi="Tahoma" w:cs="Tahoma"/>
                <w:color w:val="000000"/>
                <w:sz w:val="18"/>
                <w:szCs w:val="18"/>
                <w:lang w:eastAsia="en-US"/>
              </w:rPr>
              <w:t>.</w:t>
            </w:r>
          </w:p>
          <w:p w14:paraId="2565BB61" w14:textId="1456D111" w:rsidR="005930A0" w:rsidRPr="00467EC2" w:rsidRDefault="005930A0" w:rsidP="00122A57">
            <w:pPr>
              <w:pStyle w:val="ListParagraph"/>
              <w:numPr>
                <w:ilvl w:val="0"/>
                <w:numId w:val="35"/>
              </w:numPr>
              <w:rPr>
                <w:rFonts w:ascii="Tahoma" w:hAnsi="Tahoma" w:cs="Tahoma"/>
                <w:color w:val="000000"/>
                <w:sz w:val="18"/>
                <w:szCs w:val="18"/>
                <w:lang w:eastAsia="en-US"/>
              </w:rPr>
            </w:pPr>
            <w:r>
              <w:rPr>
                <w:rFonts w:ascii="Tahoma" w:hAnsi="Tahoma" w:cs="Tahoma"/>
                <w:color w:val="000000"/>
                <w:sz w:val="18"/>
                <w:szCs w:val="18"/>
                <w:lang w:eastAsia="en-US"/>
              </w:rPr>
              <w:t>Incorporation of feedback from project team and relevant stakeholders to the Strategy</w:t>
            </w:r>
            <w:r w:rsidR="00E72E16">
              <w:rPr>
                <w:rFonts w:ascii="Tahoma" w:hAnsi="Tahoma" w:cs="Tahoma"/>
                <w:color w:val="000000"/>
                <w:sz w:val="18"/>
                <w:szCs w:val="18"/>
                <w:lang w:eastAsia="en-US"/>
              </w:rPr>
              <w:t>.</w:t>
            </w:r>
            <w:r>
              <w:rPr>
                <w:rFonts w:ascii="Tahoma" w:hAnsi="Tahoma" w:cs="Tahoma"/>
                <w:color w:val="000000"/>
                <w:sz w:val="18"/>
                <w:szCs w:val="18"/>
                <w:lang w:eastAsia="en-US"/>
              </w:rPr>
              <w:t xml:space="preserve"> </w:t>
            </w:r>
          </w:p>
          <w:bookmarkEnd w:id="6"/>
          <w:bookmarkEnd w:id="7"/>
          <w:bookmarkEnd w:id="8"/>
          <w:p w14:paraId="65DDB8C7" w14:textId="77777777" w:rsidR="00122A57" w:rsidRPr="000310D6" w:rsidRDefault="00122A57" w:rsidP="00AD7DB3">
            <w:pPr>
              <w:pStyle w:val="ListParagraph"/>
              <w:autoSpaceDE w:val="0"/>
              <w:autoSpaceDN w:val="0"/>
              <w:adjustRightInd w:val="0"/>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06069C1D" w14:textId="729B89E1" w:rsidR="00122A57" w:rsidRPr="000310D6" w:rsidRDefault="00122A57" w:rsidP="00AD7DB3">
            <w:pPr>
              <w:ind w:left="-65"/>
              <w:jc w:val="center"/>
              <w:rPr>
                <w:rFonts w:ascii="Tahoma" w:hAnsi="Tahoma" w:cs="Tahoma"/>
                <w:sz w:val="18"/>
                <w:szCs w:val="18"/>
                <w:lang w:eastAsia="en-US"/>
              </w:rPr>
            </w:pPr>
            <w:r w:rsidRPr="004F3860">
              <w:rPr>
                <w:rFonts w:ascii="Tahoma" w:hAnsi="Tahoma" w:cs="Tahoma"/>
                <w:sz w:val="18"/>
                <w:szCs w:val="18"/>
                <w:lang w:eastAsia="en-US"/>
              </w:rPr>
              <w:t>Per</w:t>
            </w:r>
            <w:r w:rsidR="004F3860" w:rsidRPr="004F3860">
              <w:rPr>
                <w:rFonts w:ascii="Tahoma" w:hAnsi="Tahoma" w:cs="Tahoma"/>
                <w:sz w:val="18"/>
                <w:szCs w:val="18"/>
                <w:lang w:eastAsia="en-US"/>
              </w:rPr>
              <w:t xml:space="preserve"> </w:t>
            </w:r>
            <w:r w:rsidRPr="004F3860">
              <w:rPr>
                <w:rFonts w:ascii="Tahoma" w:hAnsi="Tahoma" w:cs="Tahoma"/>
                <w:sz w:val="18"/>
                <w:szCs w:val="18"/>
                <w:lang w:eastAsia="en-US"/>
              </w:rPr>
              <w:t>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vAlign w:val="center"/>
          </w:tcPr>
          <w:p w14:paraId="469FB4A4" w14:textId="77777777" w:rsidR="00122A57" w:rsidRPr="000310D6" w:rsidRDefault="00122A57" w:rsidP="00AD7DB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Pr="000310D6">
              <w:rPr>
                <w:rFonts w:ascii="Tahoma" w:hAnsi="Tahoma" w:cs="Tahoma"/>
                <w:sz w:val="18"/>
                <w:szCs w:val="18"/>
                <w:lang w:eastAsia="en-US"/>
              </w:rPr>
              <w:t>50€</w:t>
            </w:r>
          </w:p>
        </w:tc>
      </w:tr>
    </w:tbl>
    <w:p w14:paraId="227FBAF9" w14:textId="77777777" w:rsidR="00122A57" w:rsidRPr="00122A57" w:rsidRDefault="00122A57" w:rsidP="00122A57">
      <w:pPr>
        <w:rPr>
          <w:vanish/>
        </w:rPr>
      </w:pPr>
    </w:p>
    <w:tbl>
      <w:tblPr>
        <w:tblW w:w="10064" w:type="dxa"/>
        <w:tblInd w:w="25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F2F2F2"/>
        <w:tblLook w:val="04A0" w:firstRow="1" w:lastRow="0" w:firstColumn="1" w:lastColumn="0" w:noHBand="0" w:noVBand="1"/>
      </w:tblPr>
      <w:tblGrid>
        <w:gridCol w:w="8505"/>
        <w:gridCol w:w="1559"/>
      </w:tblGrid>
      <w:tr w:rsidR="00F777BC" w:rsidRPr="00D0286A" w14:paraId="2B5CE28B" w14:textId="77777777" w:rsidTr="00EB1E80">
        <w:tc>
          <w:tcPr>
            <w:tcW w:w="8505" w:type="dxa"/>
            <w:shd w:val="clear" w:color="auto" w:fill="D9E2F3"/>
            <w:vAlign w:val="center"/>
          </w:tcPr>
          <w:p w14:paraId="2AF2A127" w14:textId="77777777" w:rsidR="00122A57" w:rsidRDefault="00122A57">
            <w:pPr>
              <w:spacing w:before="120" w:after="120"/>
              <w:rPr>
                <w:rFonts w:ascii="Tahoma" w:hAnsi="Tahoma" w:cs="Tahoma"/>
                <w:sz w:val="20"/>
                <w:szCs w:val="20"/>
              </w:rPr>
            </w:pPr>
            <w:r>
              <w:rPr>
                <w:rFonts w:ascii="Tahoma" w:hAnsi="Tahoma" w:cs="Tahoma"/>
                <w:sz w:val="20"/>
                <w:szCs w:val="20"/>
              </w:rPr>
              <w:t>This Framework Contract</w:t>
            </w:r>
            <w:r>
              <w:rPr>
                <w:rFonts w:ascii="Tahoma" w:eastAsia="Calibri" w:hAnsi="Tahoma" w:cs="Tahoma"/>
                <w:sz w:val="20"/>
                <w:szCs w:val="20"/>
                <w:lang w:val="en-US" w:eastAsia="en-US"/>
              </w:rPr>
              <w:t xml:space="preserve"> for this lot takes effect as from the date of its signature by both parties</w:t>
            </w:r>
            <w:r>
              <w:rPr>
                <w:rFonts w:ascii="Tahoma" w:hAnsi="Tahoma" w:cs="Tahoma"/>
                <w:sz w:val="20"/>
                <w:szCs w:val="20"/>
              </w:rPr>
              <w:t xml:space="preserve"> is concluded until</w:t>
            </w:r>
          </w:p>
        </w:tc>
        <w:tc>
          <w:tcPr>
            <w:tcW w:w="1559" w:type="dxa"/>
            <w:shd w:val="clear" w:color="auto" w:fill="F2F2F2"/>
            <w:vAlign w:val="center"/>
          </w:tcPr>
          <w:p w14:paraId="391D1289" w14:textId="58F57598" w:rsidR="00122A57" w:rsidRDefault="009769E6">
            <w:pPr>
              <w:spacing w:before="120" w:after="120"/>
              <w:jc w:val="center"/>
              <w:rPr>
                <w:rFonts w:ascii="Tahoma" w:hAnsi="Tahoma" w:cs="Tahoma"/>
                <w:sz w:val="20"/>
                <w:szCs w:val="20"/>
              </w:rPr>
            </w:pPr>
            <w:r>
              <w:rPr>
                <w:rStyle w:val="Style71"/>
                <w:szCs w:val="20"/>
                <w:lang w:val="fr-FR"/>
              </w:rPr>
              <w:t>2</w:t>
            </w:r>
            <w:r w:rsidR="00704627">
              <w:rPr>
                <w:rStyle w:val="Style71"/>
                <w:szCs w:val="20"/>
                <w:lang w:val="fr-FR"/>
              </w:rPr>
              <w:t>9</w:t>
            </w:r>
            <w:r w:rsidR="00122A57">
              <w:rPr>
                <w:rStyle w:val="Style71"/>
                <w:szCs w:val="20"/>
                <w:lang w:val="fr-FR"/>
              </w:rPr>
              <w:t>/</w:t>
            </w:r>
            <w:r>
              <w:rPr>
                <w:rStyle w:val="Style71"/>
                <w:szCs w:val="20"/>
                <w:lang w:val="fr-FR"/>
              </w:rPr>
              <w:t>02</w:t>
            </w:r>
            <w:r w:rsidR="00122A57">
              <w:rPr>
                <w:rStyle w:val="Style71"/>
                <w:szCs w:val="20"/>
                <w:lang w:val="fr-FR"/>
              </w:rPr>
              <w:t>/202</w:t>
            </w:r>
            <w:r>
              <w:rPr>
                <w:rStyle w:val="Style71"/>
                <w:szCs w:val="20"/>
                <w:lang w:val="fr-FR"/>
              </w:rPr>
              <w:t>4</w:t>
            </w:r>
          </w:p>
        </w:tc>
      </w:tr>
      <w:tr w:rsidR="0026578E" w:rsidRPr="00D0286A" w14:paraId="02F5D2F4" w14:textId="77777777" w:rsidTr="00DA4568">
        <w:tc>
          <w:tcPr>
            <w:tcW w:w="10064" w:type="dxa"/>
            <w:gridSpan w:val="2"/>
            <w:shd w:val="clear" w:color="auto" w:fill="D9E2F3"/>
            <w:vAlign w:val="center"/>
          </w:tcPr>
          <w:p w14:paraId="310409B9" w14:textId="2010FC4F" w:rsidR="0026578E" w:rsidRPr="00EB7F5B" w:rsidRDefault="00470FFD" w:rsidP="0026578E">
            <w:pPr>
              <w:spacing w:before="120" w:after="120"/>
              <w:rPr>
                <w:rStyle w:val="Style71"/>
                <w:rFonts w:ascii="Tahoma" w:hAnsi="Tahoma" w:cs="Tahoma"/>
                <w:szCs w:val="20"/>
              </w:rPr>
            </w:pPr>
            <w:r>
              <w:rPr>
                <w:rStyle w:val="Style71"/>
                <w:rFonts w:ascii="Tahoma" w:hAnsi="Tahoma" w:cs="Tahoma"/>
                <w:szCs w:val="20"/>
                <w:lang w:val="en-US"/>
              </w:rPr>
              <w:t xml:space="preserve">The Framework Contract may be renewed until 12/05/2024 if the project is extended. </w:t>
            </w:r>
          </w:p>
        </w:tc>
      </w:tr>
    </w:tbl>
    <w:p w14:paraId="3991CD1D" w14:textId="77777777" w:rsidR="00122A57" w:rsidRDefault="00122A57" w:rsidP="00122A57">
      <w:pPr>
        <w:spacing w:before="60" w:after="120"/>
        <w:ind w:left="-142"/>
        <w:rPr>
          <w:rFonts w:ascii="Tahoma" w:hAnsi="Tahoma" w:cs="Tahoma"/>
          <w:sz w:val="20"/>
          <w:szCs w:val="20"/>
        </w:rPr>
      </w:pPr>
    </w:p>
    <w:p w14:paraId="2976A169" w14:textId="77777777" w:rsidR="00122A57" w:rsidRPr="00D0286A" w:rsidRDefault="00122A57" w:rsidP="00122A57">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71B04BF" w14:textId="77777777" w:rsidR="00122A57" w:rsidRDefault="00122A57" w:rsidP="00122A57">
      <w:pPr>
        <w:spacing w:line="276" w:lineRule="auto"/>
        <w:ind w:left="-142"/>
        <w:jc w:val="both"/>
        <w:rPr>
          <w:rFonts w:ascii="Tahoma" w:hAnsi="Tahoma" w:cs="Tahoma"/>
          <w:sz w:val="18"/>
          <w:szCs w:val="18"/>
          <w:lang w:eastAsia="en-US"/>
        </w:rPr>
      </w:pPr>
    </w:p>
    <w:p w14:paraId="7291F7CA" w14:textId="5B2B4B13" w:rsidR="00122A57" w:rsidRPr="00D0286A" w:rsidRDefault="00000000" w:rsidP="00122A57">
      <w:pPr>
        <w:spacing w:line="276" w:lineRule="auto"/>
        <w:ind w:left="-142"/>
        <w:jc w:val="both"/>
        <w:rPr>
          <w:rFonts w:ascii="Tahoma" w:hAnsi="Tahoma" w:cs="Tahoma"/>
          <w:sz w:val="18"/>
          <w:szCs w:val="18"/>
          <w:highlight w:val="yellow"/>
          <w:lang w:eastAsia="en-US"/>
        </w:rPr>
      </w:pPr>
      <w:r>
        <w:rPr>
          <w:noProof/>
        </w:rPr>
        <w:pict w14:anchorId="18A709AF">
          <v:shape id="_x0000_s2061" type="#_x0000_t68" style="position:absolute;left:0;text-align:left;margin-left:362.65pt;margin-top:-12.6pt;width:12.85pt;height:41.35pt;rotation:180;z-index: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" adj="3973" strokecolor="red">
            <o:lock v:ext="edit" aspectratio="t"/>
            <v:textbox style="layout-flow:vertical-ideographic"/>
            <w10:anchorlock/>
          </v:shape>
        </w:pic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97"/>
        <w:gridCol w:w="1533"/>
        <w:gridCol w:w="1588"/>
      </w:tblGrid>
      <w:tr w:rsidR="00122A57" w:rsidRPr="00D0286A" w14:paraId="620CE17E" w14:textId="77777777" w:rsidTr="00623F5B">
        <w:trPr>
          <w:trHeight w:val="688"/>
          <w:jc w:val="center"/>
        </w:trPr>
        <w:tc>
          <w:tcPr>
            <w:tcW w:w="6997" w:type="dxa"/>
            <w:shd w:val="clear" w:color="auto" w:fill="D9E2F3"/>
            <w:vAlign w:val="center"/>
          </w:tcPr>
          <w:p w14:paraId="64DBE981" w14:textId="77777777" w:rsidR="00122A57" w:rsidRDefault="00122A57" w:rsidP="00AD7DB3">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 xml:space="preserve">2: </w:t>
            </w:r>
          </w:p>
          <w:p w14:paraId="6399F412" w14:textId="77777777" w:rsidR="00122A57" w:rsidRDefault="00122A57" w:rsidP="00AD7DB3">
            <w:pPr>
              <w:autoSpaceDE w:val="0"/>
              <w:autoSpaceDN w:val="0"/>
              <w:adjustRightInd w:val="0"/>
              <w:jc w:val="center"/>
              <w:rPr>
                <w:rFonts w:ascii="Tahoma" w:hAnsi="Tahoma" w:cs="Tahoma"/>
                <w:b/>
                <w:sz w:val="18"/>
                <w:szCs w:val="18"/>
                <w:lang w:eastAsia="en-US"/>
              </w:rPr>
            </w:pPr>
          </w:p>
          <w:p w14:paraId="290659F8" w14:textId="74FB552C" w:rsidR="00122A57" w:rsidRDefault="00122A57" w:rsidP="00AD7DB3">
            <w:pPr>
              <w:tabs>
                <w:tab w:val="left" w:pos="0"/>
              </w:tabs>
              <w:spacing w:line="276" w:lineRule="auto"/>
              <w:ind w:left="-142"/>
              <w:jc w:val="center"/>
              <w:rPr>
                <w:rFonts w:ascii="Tahoma" w:hAnsi="Tahoma" w:cs="Tahoma"/>
                <w:b/>
                <w:sz w:val="18"/>
                <w:szCs w:val="18"/>
                <w:lang w:eastAsia="en-US"/>
              </w:rPr>
            </w:pPr>
            <w:bookmarkStart w:id="10" w:name="_Hlk134610945"/>
            <w:r w:rsidRPr="00122A57">
              <w:rPr>
                <w:rFonts w:ascii="Tahoma" w:hAnsi="Tahoma" w:cs="Tahoma"/>
                <w:b/>
                <w:bCs/>
                <w:color w:val="000000"/>
                <w:sz w:val="18"/>
                <w:szCs w:val="18"/>
                <w:lang w:eastAsia="en-US"/>
              </w:rPr>
              <w:t xml:space="preserve">Implementation of the Communication Strategy through the Action Plan  </w:t>
            </w:r>
          </w:p>
          <w:bookmarkEnd w:id="10"/>
          <w:p w14:paraId="73B655B5" w14:textId="77777777" w:rsidR="00122A57" w:rsidRPr="00D0286A" w:rsidRDefault="00122A57" w:rsidP="00AD7DB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9E2F3"/>
            <w:vAlign w:val="center"/>
          </w:tcPr>
          <w:p w14:paraId="3503000F" w14:textId="77777777" w:rsidR="00122A57" w:rsidRPr="00D0286A" w:rsidRDefault="00122A57" w:rsidP="00AD7DB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F260A4D" w14:textId="77777777" w:rsidR="00122A57" w:rsidRPr="00D0286A" w:rsidRDefault="00122A57" w:rsidP="00AD7DB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9E2F3"/>
            <w:vAlign w:val="center"/>
          </w:tcPr>
          <w:p w14:paraId="0166176D" w14:textId="77777777" w:rsidR="00122A57" w:rsidRPr="000310D6" w:rsidRDefault="00122A57" w:rsidP="00AD7DB3">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449D4FD8" w14:textId="77777777" w:rsidR="00122A57" w:rsidRPr="000310D6" w:rsidRDefault="00122A57" w:rsidP="00AD7DB3">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122A57" w:rsidRPr="00D0286A" w14:paraId="7F779965" w14:textId="77777777" w:rsidTr="00623F5B">
        <w:trPr>
          <w:trHeight w:val="780"/>
          <w:jc w:val="center"/>
        </w:trPr>
        <w:tc>
          <w:tcPr>
            <w:tcW w:w="6997" w:type="dxa"/>
            <w:tcBorders>
              <w:right w:val="single" w:sz="2" w:space="0" w:color="FF0000"/>
            </w:tcBorders>
            <w:shd w:val="clear" w:color="auto" w:fill="F2F2F2"/>
            <w:vAlign w:val="center"/>
          </w:tcPr>
          <w:p w14:paraId="233383C7" w14:textId="77777777" w:rsidR="00122A57" w:rsidRDefault="00122A57" w:rsidP="00AD7DB3">
            <w:p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2</w:t>
            </w:r>
            <w:r w:rsidRPr="003E6834">
              <w:rPr>
                <w:rFonts w:ascii="Tahoma" w:hAnsi="Tahoma" w:cs="Tahoma"/>
                <w:color w:val="000000"/>
                <w:sz w:val="18"/>
                <w:szCs w:val="18"/>
                <w:lang w:eastAsia="en-US"/>
              </w:rPr>
              <w:t xml:space="preserve"> (not exhaustive):</w:t>
            </w:r>
          </w:p>
          <w:p w14:paraId="71638724" w14:textId="36214B65" w:rsidR="00E72E16" w:rsidRDefault="00E72E16" w:rsidP="00E72E16">
            <w:pPr>
              <w:pStyle w:val="ListParagraph"/>
              <w:numPr>
                <w:ilvl w:val="0"/>
                <w:numId w:val="35"/>
              </w:numPr>
              <w:rPr>
                <w:rFonts w:ascii="Tahoma" w:hAnsi="Tahoma" w:cs="Tahoma"/>
                <w:color w:val="000000"/>
                <w:sz w:val="18"/>
                <w:szCs w:val="18"/>
                <w:lang w:eastAsia="en-US"/>
              </w:rPr>
            </w:pPr>
            <w:bookmarkStart w:id="11" w:name="_Hlk134610957"/>
            <w:r>
              <w:rPr>
                <w:rFonts w:ascii="Tahoma" w:hAnsi="Tahoma" w:cs="Tahoma"/>
                <w:color w:val="000000"/>
                <w:sz w:val="18"/>
                <w:szCs w:val="18"/>
                <w:lang w:eastAsia="en-US"/>
              </w:rPr>
              <w:t xml:space="preserve">Development of a Communication Action Plan for Barnahus in </w:t>
            </w:r>
            <w:r w:rsidR="009769E6">
              <w:rPr>
                <w:rFonts w:ascii="Tahoma" w:hAnsi="Tahoma" w:cs="Tahoma"/>
                <w:color w:val="000000"/>
                <w:sz w:val="18"/>
                <w:szCs w:val="18"/>
                <w:lang w:eastAsia="en-US"/>
              </w:rPr>
              <w:t>Finland</w:t>
            </w:r>
            <w:r>
              <w:rPr>
                <w:rFonts w:ascii="Tahoma" w:hAnsi="Tahoma" w:cs="Tahoma"/>
                <w:color w:val="000000"/>
                <w:sz w:val="18"/>
                <w:szCs w:val="18"/>
                <w:lang w:eastAsia="en-US"/>
              </w:rPr>
              <w:t xml:space="preserve">, based on the Communication Strategy, with time-bound activities, calendar, key </w:t>
            </w:r>
            <w:proofErr w:type="gramStart"/>
            <w:r>
              <w:rPr>
                <w:rFonts w:ascii="Tahoma" w:hAnsi="Tahoma" w:cs="Tahoma"/>
                <w:color w:val="000000"/>
                <w:sz w:val="18"/>
                <w:szCs w:val="18"/>
                <w:lang w:eastAsia="en-US"/>
              </w:rPr>
              <w:t>milestones</w:t>
            </w:r>
            <w:proofErr w:type="gramEnd"/>
            <w:r>
              <w:rPr>
                <w:rFonts w:ascii="Tahoma" w:hAnsi="Tahoma" w:cs="Tahoma"/>
                <w:color w:val="000000"/>
                <w:sz w:val="18"/>
                <w:szCs w:val="18"/>
                <w:lang w:eastAsia="en-US"/>
              </w:rPr>
              <w:t xml:space="preserve"> and events to raise awareness on child sexual abuse in </w:t>
            </w:r>
            <w:r w:rsidR="009769E6">
              <w:rPr>
                <w:rFonts w:ascii="Tahoma" w:hAnsi="Tahoma" w:cs="Tahoma"/>
                <w:color w:val="000000"/>
                <w:sz w:val="18"/>
                <w:szCs w:val="18"/>
                <w:lang w:eastAsia="en-US"/>
              </w:rPr>
              <w:t>Finland</w:t>
            </w:r>
            <w:r>
              <w:rPr>
                <w:rFonts w:ascii="Tahoma" w:hAnsi="Tahoma" w:cs="Tahoma"/>
                <w:color w:val="000000"/>
                <w:sz w:val="18"/>
                <w:szCs w:val="18"/>
                <w:lang w:eastAsia="en-US"/>
              </w:rPr>
              <w:t xml:space="preserve"> and to promote the services of Barnahus in </w:t>
            </w:r>
            <w:r w:rsidR="009769E6">
              <w:rPr>
                <w:rFonts w:ascii="Tahoma" w:hAnsi="Tahoma" w:cs="Tahoma"/>
                <w:color w:val="000000"/>
                <w:sz w:val="18"/>
                <w:szCs w:val="18"/>
                <w:lang w:eastAsia="en-US"/>
              </w:rPr>
              <w:t>Finland.</w:t>
            </w:r>
            <w:r>
              <w:rPr>
                <w:rFonts w:ascii="Tahoma" w:hAnsi="Tahoma" w:cs="Tahoma"/>
                <w:color w:val="000000"/>
                <w:sz w:val="18"/>
                <w:szCs w:val="18"/>
                <w:lang w:eastAsia="en-US"/>
              </w:rPr>
              <w:t xml:space="preserve"> </w:t>
            </w:r>
          </w:p>
          <w:p w14:paraId="3D8E11DA" w14:textId="77777777" w:rsidR="00396C4E" w:rsidRDefault="00E72E16" w:rsidP="00396C4E">
            <w:pPr>
              <w:numPr>
                <w:ilvl w:val="0"/>
                <w:numId w:val="35"/>
              </w:numPr>
              <w:rPr>
                <w:rFonts w:ascii="Tahoma" w:hAnsi="Tahoma" w:cs="Tahoma"/>
                <w:color w:val="000000"/>
                <w:sz w:val="18"/>
                <w:szCs w:val="18"/>
                <w:lang w:eastAsia="en-US"/>
              </w:rPr>
            </w:pPr>
            <w:r>
              <w:rPr>
                <w:rFonts w:ascii="Tahoma" w:hAnsi="Tahoma" w:cs="Tahoma"/>
                <w:color w:val="000000"/>
                <w:sz w:val="18"/>
                <w:szCs w:val="18"/>
                <w:lang w:eastAsia="en-US"/>
              </w:rPr>
              <w:t xml:space="preserve">Implementation of the activities described in the Action Plan: development of communication materials, launching campaigns, organising events and </w:t>
            </w:r>
            <w:proofErr w:type="gramStart"/>
            <w:r>
              <w:rPr>
                <w:rFonts w:ascii="Tahoma" w:hAnsi="Tahoma" w:cs="Tahoma"/>
                <w:color w:val="000000"/>
                <w:sz w:val="18"/>
                <w:szCs w:val="18"/>
                <w:lang w:eastAsia="en-US"/>
              </w:rPr>
              <w:t>workshops</w:t>
            </w:r>
            <w:r w:rsidR="00A43EB0">
              <w:rPr>
                <w:rFonts w:ascii="Tahoma" w:hAnsi="Tahoma" w:cs="Tahoma"/>
                <w:color w:val="000000"/>
                <w:sz w:val="18"/>
                <w:szCs w:val="18"/>
                <w:lang w:eastAsia="en-US"/>
              </w:rPr>
              <w:t>;</w:t>
            </w:r>
            <w:proofErr w:type="gramEnd"/>
          </w:p>
          <w:p w14:paraId="6709186A" w14:textId="04754D2D" w:rsidR="00E72E16" w:rsidRDefault="00E72E16" w:rsidP="00E72E16">
            <w:pPr>
              <w:pStyle w:val="ListParagraph"/>
              <w:numPr>
                <w:ilvl w:val="0"/>
                <w:numId w:val="35"/>
              </w:numPr>
              <w:rPr>
                <w:rFonts w:ascii="Tahoma" w:hAnsi="Tahoma" w:cs="Tahoma"/>
                <w:color w:val="000000"/>
                <w:sz w:val="18"/>
                <w:szCs w:val="18"/>
                <w:lang w:eastAsia="en-US"/>
              </w:rPr>
            </w:pPr>
            <w:r>
              <w:rPr>
                <w:rFonts w:ascii="Tahoma" w:hAnsi="Tahoma" w:cs="Tahoma"/>
                <w:color w:val="000000"/>
                <w:sz w:val="18"/>
                <w:szCs w:val="18"/>
                <w:lang w:eastAsia="en-US"/>
              </w:rPr>
              <w:t xml:space="preserve">Consultation with relevant stakeholders, including children, and the staff of the </w:t>
            </w:r>
            <w:r w:rsidR="00E92BE5">
              <w:rPr>
                <w:rFonts w:ascii="Tahoma" w:hAnsi="Tahoma" w:cs="Tahoma"/>
                <w:color w:val="000000"/>
                <w:sz w:val="18"/>
                <w:szCs w:val="18"/>
                <w:lang w:eastAsia="en-US"/>
              </w:rPr>
              <w:t>five Barnahus sites</w:t>
            </w:r>
            <w:r>
              <w:rPr>
                <w:rFonts w:ascii="Tahoma" w:hAnsi="Tahoma" w:cs="Tahoma"/>
                <w:color w:val="000000"/>
                <w:sz w:val="18"/>
                <w:szCs w:val="18"/>
                <w:lang w:eastAsia="en-US"/>
              </w:rPr>
              <w:t xml:space="preserve">, to collect information and to validate the proposed </w:t>
            </w:r>
            <w:proofErr w:type="gramStart"/>
            <w:r>
              <w:rPr>
                <w:rFonts w:ascii="Tahoma" w:hAnsi="Tahoma" w:cs="Tahoma"/>
                <w:color w:val="000000"/>
                <w:sz w:val="18"/>
                <w:szCs w:val="18"/>
                <w:lang w:eastAsia="en-US"/>
              </w:rPr>
              <w:t>Strategy</w:t>
            </w:r>
            <w:r w:rsidR="00A43EB0">
              <w:rPr>
                <w:rFonts w:ascii="Tahoma" w:hAnsi="Tahoma" w:cs="Tahoma"/>
                <w:color w:val="000000"/>
                <w:sz w:val="18"/>
                <w:szCs w:val="18"/>
                <w:lang w:eastAsia="en-US"/>
              </w:rPr>
              <w:t>;</w:t>
            </w:r>
            <w:proofErr w:type="gramEnd"/>
          </w:p>
          <w:p w14:paraId="3C376031" w14:textId="15BD51B9" w:rsidR="00E72E16" w:rsidRDefault="00E72E16" w:rsidP="00E72E16">
            <w:pPr>
              <w:pStyle w:val="ListParagraph"/>
              <w:numPr>
                <w:ilvl w:val="0"/>
                <w:numId w:val="35"/>
              </w:numPr>
              <w:rPr>
                <w:rFonts w:ascii="Tahoma" w:hAnsi="Tahoma" w:cs="Tahoma"/>
                <w:color w:val="000000"/>
                <w:sz w:val="18"/>
                <w:szCs w:val="18"/>
                <w:lang w:eastAsia="en-US"/>
              </w:rPr>
            </w:pPr>
            <w:r>
              <w:rPr>
                <w:rFonts w:ascii="Tahoma" w:hAnsi="Tahoma" w:cs="Tahoma"/>
                <w:color w:val="000000"/>
                <w:sz w:val="18"/>
                <w:szCs w:val="18"/>
                <w:lang w:eastAsia="en-US"/>
              </w:rPr>
              <w:t xml:space="preserve">Incorporation of feedback from project team and relevant stakeholders to the </w:t>
            </w:r>
            <w:proofErr w:type="gramStart"/>
            <w:r>
              <w:rPr>
                <w:rFonts w:ascii="Tahoma" w:hAnsi="Tahoma" w:cs="Tahoma"/>
                <w:color w:val="000000"/>
                <w:sz w:val="18"/>
                <w:szCs w:val="18"/>
                <w:lang w:eastAsia="en-US"/>
              </w:rPr>
              <w:t>Strategy</w:t>
            </w:r>
            <w:r w:rsidR="00A43EB0">
              <w:rPr>
                <w:rFonts w:ascii="Tahoma" w:hAnsi="Tahoma" w:cs="Tahoma"/>
                <w:color w:val="000000"/>
                <w:sz w:val="18"/>
                <w:szCs w:val="18"/>
                <w:lang w:eastAsia="en-US"/>
              </w:rPr>
              <w:t>;</w:t>
            </w:r>
            <w:proofErr w:type="gramEnd"/>
          </w:p>
          <w:p w14:paraId="3F80928A" w14:textId="77777777" w:rsidR="00122A57" w:rsidRDefault="00E72E16" w:rsidP="00E72E16">
            <w:pPr>
              <w:pStyle w:val="ListParagraph"/>
              <w:numPr>
                <w:ilvl w:val="0"/>
                <w:numId w:val="35"/>
              </w:numPr>
              <w:rPr>
                <w:rFonts w:ascii="Tahoma" w:hAnsi="Tahoma" w:cs="Tahoma"/>
                <w:color w:val="000000"/>
                <w:sz w:val="18"/>
                <w:szCs w:val="18"/>
                <w:lang w:eastAsia="en-US"/>
              </w:rPr>
            </w:pPr>
            <w:r>
              <w:rPr>
                <w:rFonts w:ascii="Tahoma" w:hAnsi="Tahoma" w:cs="Tahoma"/>
                <w:color w:val="000000"/>
                <w:sz w:val="18"/>
                <w:szCs w:val="18"/>
                <w:lang w:eastAsia="en-US"/>
              </w:rPr>
              <w:t xml:space="preserve">Collection of data on engagement online and offline with the awareness-raising activities of the Communication and Strategy and Action Plan.  </w:t>
            </w:r>
          </w:p>
          <w:bookmarkEnd w:id="11"/>
          <w:p w14:paraId="2874AD51" w14:textId="1AF4E1A1" w:rsidR="00A43EB0" w:rsidRPr="00E72E16" w:rsidRDefault="00A43EB0" w:rsidP="00A43EB0">
            <w:pPr>
              <w:pStyle w:val="ListParagraph"/>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1F29C928" w14:textId="6E697FD2" w:rsidR="00122A57" w:rsidRPr="00D0286A" w:rsidRDefault="00122A57" w:rsidP="00AD7DB3">
            <w:pPr>
              <w:ind w:left="-65"/>
              <w:jc w:val="center"/>
              <w:rPr>
                <w:rFonts w:ascii="Tahoma" w:hAnsi="Tahoma" w:cs="Tahoma"/>
                <w:sz w:val="18"/>
                <w:szCs w:val="18"/>
                <w:highlight w:val="yellow"/>
                <w:lang w:eastAsia="en-US"/>
              </w:rPr>
            </w:pPr>
            <w:r w:rsidRPr="004F3860">
              <w:rPr>
                <w:rFonts w:ascii="Tahoma" w:hAnsi="Tahoma" w:cs="Tahoma"/>
                <w:sz w:val="18"/>
                <w:szCs w:val="18"/>
                <w:lang w:eastAsia="en-US"/>
              </w:rPr>
              <w:t>Per</w:t>
            </w:r>
            <w:r w:rsidR="004F3860" w:rsidRPr="004F3860">
              <w:rPr>
                <w:rFonts w:ascii="Tahoma" w:hAnsi="Tahoma" w:cs="Tahoma"/>
                <w:sz w:val="18"/>
                <w:szCs w:val="18"/>
                <w:lang w:eastAsia="en-US"/>
              </w:rPr>
              <w:t xml:space="preserve"> </w:t>
            </w:r>
            <w:r w:rsidRPr="004F3860">
              <w:rPr>
                <w:rFonts w:ascii="Tahoma" w:hAnsi="Tahoma" w:cs="Tahoma"/>
                <w:sz w:val="18"/>
                <w:szCs w:val="18"/>
                <w:lang w:eastAsia="en-US"/>
              </w:rPr>
              <w:t>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vAlign w:val="center"/>
          </w:tcPr>
          <w:p w14:paraId="2116B702" w14:textId="77777777" w:rsidR="00122A57" w:rsidRPr="000310D6" w:rsidRDefault="00122A57" w:rsidP="00AD7DB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Pr="00A67850">
              <w:rPr>
                <w:rFonts w:ascii="Tahoma" w:hAnsi="Tahoma" w:cs="Tahoma"/>
                <w:sz w:val="18"/>
                <w:szCs w:val="18"/>
                <w:lang w:eastAsia="en-US"/>
              </w:rPr>
              <w:t>50€</w:t>
            </w:r>
          </w:p>
        </w:tc>
      </w:tr>
    </w:tbl>
    <w:p w14:paraId="1934AE5D" w14:textId="77777777" w:rsidR="00122A57" w:rsidRPr="00122A57" w:rsidRDefault="00122A57" w:rsidP="00122A57">
      <w:pPr>
        <w:rPr>
          <w:vanish/>
        </w:rPr>
      </w:pPr>
    </w:p>
    <w:tbl>
      <w:tblPr>
        <w:tblW w:w="10064" w:type="dxa"/>
        <w:tblInd w:w="25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F2F2F2"/>
        <w:tblLook w:val="04A0" w:firstRow="1" w:lastRow="0" w:firstColumn="1" w:lastColumn="0" w:noHBand="0" w:noVBand="1"/>
      </w:tblPr>
      <w:tblGrid>
        <w:gridCol w:w="8505"/>
        <w:gridCol w:w="1559"/>
      </w:tblGrid>
      <w:tr w:rsidR="00F777BC" w:rsidRPr="00D0286A" w14:paraId="58C46533" w14:textId="77777777" w:rsidTr="00EB1E80">
        <w:tc>
          <w:tcPr>
            <w:tcW w:w="8505" w:type="dxa"/>
            <w:shd w:val="clear" w:color="auto" w:fill="D9E2F3"/>
            <w:vAlign w:val="center"/>
          </w:tcPr>
          <w:p w14:paraId="2A44B772" w14:textId="77777777" w:rsidR="00122A57" w:rsidRDefault="00122A57">
            <w:pPr>
              <w:spacing w:before="120" w:after="120"/>
              <w:rPr>
                <w:rFonts w:ascii="Tahoma" w:hAnsi="Tahoma" w:cs="Tahoma"/>
                <w:sz w:val="20"/>
                <w:szCs w:val="20"/>
              </w:rPr>
            </w:pPr>
            <w:r>
              <w:rPr>
                <w:rFonts w:ascii="Tahoma" w:hAnsi="Tahoma" w:cs="Tahoma"/>
                <w:sz w:val="20"/>
                <w:szCs w:val="20"/>
              </w:rPr>
              <w:t>This Framework Contract</w:t>
            </w:r>
            <w:r>
              <w:rPr>
                <w:rFonts w:ascii="Tahoma" w:eastAsia="Calibri" w:hAnsi="Tahoma" w:cs="Tahoma"/>
                <w:sz w:val="20"/>
                <w:szCs w:val="20"/>
                <w:lang w:val="en-US" w:eastAsia="en-US"/>
              </w:rPr>
              <w:t xml:space="preserve"> for this lot takes effect as from the date of its signature by both parties</w:t>
            </w:r>
            <w:r>
              <w:rPr>
                <w:rFonts w:ascii="Tahoma" w:hAnsi="Tahoma" w:cs="Tahoma"/>
                <w:sz w:val="20"/>
                <w:szCs w:val="20"/>
              </w:rPr>
              <w:t xml:space="preserve"> is concluded until</w:t>
            </w:r>
          </w:p>
        </w:tc>
        <w:tc>
          <w:tcPr>
            <w:tcW w:w="1559" w:type="dxa"/>
            <w:shd w:val="clear" w:color="auto" w:fill="F2F2F2"/>
            <w:vAlign w:val="center"/>
          </w:tcPr>
          <w:p w14:paraId="293E5EB7" w14:textId="5371074B" w:rsidR="00122A57" w:rsidRDefault="009769E6">
            <w:pPr>
              <w:spacing w:before="120" w:after="120"/>
              <w:rPr>
                <w:rFonts w:ascii="Tahoma" w:hAnsi="Tahoma" w:cs="Tahoma"/>
                <w:sz w:val="20"/>
                <w:szCs w:val="20"/>
              </w:rPr>
            </w:pPr>
            <w:r>
              <w:rPr>
                <w:rStyle w:val="Heading1Char"/>
                <w:rFonts w:ascii="Arial Narrow" w:hAnsi="Arial Narrow"/>
                <w:b w:val="0"/>
                <w:bCs w:val="0"/>
                <w:sz w:val="20"/>
                <w:szCs w:val="20"/>
              </w:rPr>
              <w:t>2</w:t>
            </w:r>
            <w:r w:rsidR="00704627">
              <w:rPr>
                <w:rStyle w:val="Heading1Char"/>
                <w:rFonts w:ascii="Arial Narrow" w:hAnsi="Arial Narrow"/>
                <w:b w:val="0"/>
                <w:bCs w:val="0"/>
                <w:sz w:val="20"/>
                <w:szCs w:val="20"/>
              </w:rPr>
              <w:t>9</w:t>
            </w:r>
            <w:r w:rsidR="00122A57">
              <w:rPr>
                <w:rStyle w:val="Heading1Char"/>
                <w:rFonts w:ascii="Arial Narrow" w:hAnsi="Arial Narrow"/>
                <w:b w:val="0"/>
                <w:bCs w:val="0"/>
                <w:sz w:val="20"/>
                <w:szCs w:val="20"/>
              </w:rPr>
              <w:t>/</w:t>
            </w:r>
            <w:r>
              <w:rPr>
                <w:rStyle w:val="Heading1Char"/>
                <w:rFonts w:ascii="Arial Narrow" w:hAnsi="Arial Narrow"/>
                <w:b w:val="0"/>
                <w:bCs w:val="0"/>
                <w:sz w:val="20"/>
                <w:szCs w:val="20"/>
              </w:rPr>
              <w:t>02</w:t>
            </w:r>
            <w:r w:rsidR="00122A57">
              <w:rPr>
                <w:rStyle w:val="Heading1Char"/>
                <w:rFonts w:ascii="Arial Narrow" w:hAnsi="Arial Narrow"/>
                <w:b w:val="0"/>
                <w:bCs w:val="0"/>
                <w:sz w:val="20"/>
                <w:szCs w:val="20"/>
              </w:rPr>
              <w:t>/202</w:t>
            </w:r>
            <w:r w:rsidR="00BF4E58">
              <w:rPr>
                <w:rStyle w:val="Heading1Char"/>
                <w:rFonts w:ascii="Arial Narrow" w:hAnsi="Arial Narrow"/>
                <w:b w:val="0"/>
                <w:bCs w:val="0"/>
                <w:sz w:val="20"/>
                <w:szCs w:val="20"/>
              </w:rPr>
              <w:t>4</w:t>
            </w:r>
          </w:p>
        </w:tc>
      </w:tr>
      <w:tr w:rsidR="0026578E" w:rsidRPr="00D0286A" w14:paraId="4E7DD1A1" w14:textId="77777777" w:rsidTr="0045386C">
        <w:tc>
          <w:tcPr>
            <w:tcW w:w="10064" w:type="dxa"/>
            <w:gridSpan w:val="2"/>
            <w:shd w:val="clear" w:color="auto" w:fill="D9E2F3"/>
            <w:vAlign w:val="center"/>
          </w:tcPr>
          <w:p w14:paraId="57A7769A" w14:textId="3231B186" w:rsidR="0026578E" w:rsidRDefault="00470FFD">
            <w:pPr>
              <w:spacing w:before="120" w:after="120"/>
              <w:rPr>
                <w:rStyle w:val="Heading1Char"/>
                <w:rFonts w:ascii="Arial Narrow" w:hAnsi="Arial Narrow"/>
                <w:b w:val="0"/>
                <w:bCs w:val="0"/>
                <w:sz w:val="20"/>
                <w:szCs w:val="20"/>
              </w:rPr>
            </w:pPr>
            <w:r>
              <w:rPr>
                <w:rStyle w:val="Style71"/>
                <w:rFonts w:ascii="Tahoma" w:hAnsi="Tahoma" w:cs="Tahoma"/>
                <w:szCs w:val="20"/>
                <w:lang w:val="en-US"/>
              </w:rPr>
              <w:t>The Framework Contract may be renewed until 12/05/2024 if the project is extended.</w:t>
            </w:r>
          </w:p>
        </w:tc>
      </w:tr>
    </w:tbl>
    <w:p w14:paraId="6CE7A5F0" w14:textId="77777777" w:rsidR="00122A57" w:rsidRDefault="00122A57" w:rsidP="00122A57">
      <w:pPr>
        <w:spacing w:before="60" w:after="120"/>
        <w:ind w:left="-142"/>
        <w:rPr>
          <w:rFonts w:ascii="Tahoma" w:hAnsi="Tahoma" w:cs="Tahoma"/>
          <w:sz w:val="20"/>
          <w:szCs w:val="20"/>
        </w:rPr>
      </w:pPr>
    </w:p>
    <w:p w14:paraId="2E98BDB0" w14:textId="77777777" w:rsidR="004971B6" w:rsidRDefault="004971B6" w:rsidP="00A64DC0">
      <w:pPr>
        <w:pBdr>
          <w:bottom w:val="single" w:sz="4" w:space="1" w:color="auto"/>
        </w:pBdr>
        <w:tabs>
          <w:tab w:val="left" w:pos="8400"/>
        </w:tabs>
        <w:spacing w:before="60"/>
        <w:rPr>
          <w:rFonts w:ascii="Tahoma" w:hAnsi="Tahoma" w:cs="Tahoma"/>
          <w:b/>
        </w:rPr>
      </w:pPr>
    </w:p>
    <w:p w14:paraId="64357865" w14:textId="4AF1CDB1" w:rsidR="00F94F52" w:rsidRPr="000D371D" w:rsidRDefault="00F94F52" w:rsidP="00A64DC0">
      <w:pPr>
        <w:pBdr>
          <w:bottom w:val="single" w:sz="4" w:space="1" w:color="auto"/>
        </w:pBdr>
        <w:tabs>
          <w:tab w:val="left" w:pos="8400"/>
        </w:tabs>
        <w:spacing w:before="60"/>
        <w:rPr>
          <w:rFonts w:ascii="Tahoma" w:hAnsi="Tahoma" w:cs="Tahoma"/>
          <w:b/>
          <w:sz w:val="18"/>
          <w:szCs w:val="18"/>
          <w:lang w:eastAsia="en-US"/>
        </w:rPr>
      </w:pPr>
      <w:r w:rsidRPr="000D371D">
        <w:rPr>
          <w:rFonts w:ascii="Tahoma" w:hAnsi="Tahoma" w:cs="Tahoma"/>
          <w:b/>
        </w:rPr>
        <w:t>B. Declaration of Agreement and Signature</w:t>
      </w:r>
      <w:r w:rsidR="004443BC" w:rsidRPr="000D371D">
        <w:rPr>
          <w:rFonts w:ascii="Tahoma" w:hAnsi="Tahoma" w:cs="Tahoma"/>
          <w:b/>
        </w:rPr>
        <w:tab/>
      </w:r>
    </w:p>
    <w:p w14:paraId="7258ADB4" w14:textId="77777777" w:rsidR="00F94F52" w:rsidRPr="000D371D" w:rsidRDefault="00F94F52" w:rsidP="00D40128">
      <w:pPr>
        <w:tabs>
          <w:tab w:val="left" w:pos="284"/>
          <w:tab w:val="left" w:pos="426"/>
        </w:tabs>
        <w:spacing w:before="60"/>
        <w:ind w:left="-142"/>
        <w:jc w:val="both"/>
        <w:rPr>
          <w:rFonts w:ascii="Tahoma" w:hAnsi="Tahoma" w:cs="Tahoma"/>
          <w:sz w:val="20"/>
          <w:szCs w:val="20"/>
        </w:rPr>
      </w:pPr>
      <w:r w:rsidRPr="000D371D">
        <w:rPr>
          <w:rFonts w:ascii="Tahoma" w:hAnsi="Tahoma" w:cs="Tahoma"/>
          <w:sz w:val="20"/>
          <w:szCs w:val="20"/>
        </w:rPr>
        <w:t>I, the undersigned, acting on my own behalf or as a representative of the Provider indicated below, hereby:</w:t>
      </w:r>
    </w:p>
    <w:p w14:paraId="4F0CCBA0" w14:textId="77777777" w:rsidR="00F94F52" w:rsidRPr="000D371D" w:rsidRDefault="00CE45D7" w:rsidP="00EB5BE0">
      <w:pPr>
        <w:numPr>
          <w:ilvl w:val="0"/>
          <w:numId w:val="2"/>
        </w:numPr>
        <w:tabs>
          <w:tab w:val="left" w:pos="0"/>
        </w:tabs>
        <w:ind w:left="0" w:hanging="142"/>
        <w:jc w:val="both"/>
        <w:rPr>
          <w:rFonts w:ascii="Tahoma" w:hAnsi="Tahoma" w:cs="Tahoma"/>
          <w:sz w:val="20"/>
          <w:szCs w:val="20"/>
        </w:rPr>
      </w:pPr>
      <w:r w:rsidRPr="000D371D">
        <w:rPr>
          <w:rFonts w:ascii="Tahoma" w:hAnsi="Tahoma" w:cs="Tahoma"/>
          <w:sz w:val="20"/>
          <w:szCs w:val="20"/>
        </w:rPr>
        <w:t>D</w:t>
      </w:r>
      <w:r w:rsidR="00F94F52" w:rsidRPr="000D371D">
        <w:rPr>
          <w:rFonts w:ascii="Tahoma" w:hAnsi="Tahoma" w:cs="Tahoma"/>
          <w:sz w:val="20"/>
          <w:szCs w:val="20"/>
        </w:rPr>
        <w:t xml:space="preserve">eclare having the authority to represent the </w:t>
      </w:r>
      <w:proofErr w:type="gramStart"/>
      <w:r w:rsidR="00F94F52" w:rsidRPr="000D371D">
        <w:rPr>
          <w:rFonts w:ascii="Tahoma" w:hAnsi="Tahoma" w:cs="Tahoma"/>
          <w:sz w:val="20"/>
          <w:szCs w:val="20"/>
        </w:rPr>
        <w:t>Provider;</w:t>
      </w:r>
      <w:proofErr w:type="gramEnd"/>
    </w:p>
    <w:p w14:paraId="38EC8F12" w14:textId="77777777" w:rsidR="00F94F52" w:rsidRPr="000D371D" w:rsidRDefault="00CE45D7" w:rsidP="00EB5BE0">
      <w:pPr>
        <w:numPr>
          <w:ilvl w:val="0"/>
          <w:numId w:val="2"/>
        </w:numPr>
        <w:tabs>
          <w:tab w:val="left" w:pos="0"/>
        </w:tabs>
        <w:ind w:left="0" w:hanging="142"/>
        <w:jc w:val="both"/>
        <w:rPr>
          <w:rFonts w:ascii="Tahoma" w:hAnsi="Tahoma" w:cs="Tahoma"/>
          <w:sz w:val="20"/>
          <w:szCs w:val="20"/>
        </w:rPr>
      </w:pPr>
      <w:r w:rsidRPr="000D371D">
        <w:rPr>
          <w:rFonts w:ascii="Tahoma" w:hAnsi="Tahoma" w:cs="Tahoma"/>
          <w:sz w:val="20"/>
          <w:szCs w:val="20"/>
        </w:rPr>
        <w:t>D</w:t>
      </w:r>
      <w:r w:rsidR="00F94F52" w:rsidRPr="000D371D">
        <w:rPr>
          <w:rFonts w:ascii="Tahoma" w:hAnsi="Tahoma" w:cs="Tahoma"/>
          <w:sz w:val="20"/>
          <w:szCs w:val="20"/>
        </w:rPr>
        <w:t xml:space="preserve">eclare that the information provided to the Council under this procedure is complete, </w:t>
      </w:r>
      <w:proofErr w:type="gramStart"/>
      <w:r w:rsidR="00F94F52" w:rsidRPr="000D371D">
        <w:rPr>
          <w:rFonts w:ascii="Tahoma" w:hAnsi="Tahoma" w:cs="Tahoma"/>
          <w:sz w:val="20"/>
          <w:szCs w:val="20"/>
        </w:rPr>
        <w:t>correct</w:t>
      </w:r>
      <w:proofErr w:type="gramEnd"/>
      <w:r w:rsidR="00F94F52" w:rsidRPr="000D371D">
        <w:rPr>
          <w:rFonts w:ascii="Tahoma" w:hAnsi="Tahoma" w:cs="Tahoma"/>
          <w:sz w:val="20"/>
          <w:szCs w:val="20"/>
        </w:rPr>
        <w:t xml:space="preserve"> and truthful.</w:t>
      </w:r>
    </w:p>
    <w:p w14:paraId="66396620" w14:textId="77777777" w:rsidR="00F94F52" w:rsidRPr="000D371D" w:rsidRDefault="00CE45D7" w:rsidP="00EB5BE0">
      <w:pPr>
        <w:numPr>
          <w:ilvl w:val="0"/>
          <w:numId w:val="2"/>
        </w:numPr>
        <w:tabs>
          <w:tab w:val="left" w:pos="0"/>
        </w:tabs>
        <w:ind w:left="0" w:hanging="142"/>
        <w:jc w:val="both"/>
        <w:rPr>
          <w:rFonts w:ascii="Tahoma" w:hAnsi="Tahoma" w:cs="Tahoma"/>
          <w:sz w:val="20"/>
          <w:szCs w:val="20"/>
        </w:rPr>
      </w:pPr>
      <w:r w:rsidRPr="000D371D">
        <w:rPr>
          <w:rFonts w:ascii="Tahoma" w:hAnsi="Tahoma" w:cs="Tahoma"/>
          <w:sz w:val="20"/>
          <w:szCs w:val="20"/>
        </w:rPr>
        <w:lastRenderedPageBreak/>
        <w:t>A</w:t>
      </w:r>
      <w:r w:rsidR="00F94F52" w:rsidRPr="000D371D">
        <w:rPr>
          <w:rFonts w:ascii="Tahoma" w:hAnsi="Tahoma" w:cs="Tahoma"/>
          <w:sz w:val="20"/>
          <w:szCs w:val="20"/>
        </w:rPr>
        <w:t xml:space="preserve">cknowledge, in signing this document, that I have been notified that if any of the statements made or information provided prove to be false, the Council reserves the right </w:t>
      </w:r>
      <w:r w:rsidR="00AD1AB7" w:rsidRPr="000D371D">
        <w:rPr>
          <w:rFonts w:ascii="Tahoma" w:hAnsi="Tahoma" w:cs="Tahoma"/>
          <w:sz w:val="20"/>
          <w:szCs w:val="20"/>
        </w:rPr>
        <w:t xml:space="preserve">to </w:t>
      </w:r>
      <w:r w:rsidR="00F94F52" w:rsidRPr="000D371D">
        <w:rPr>
          <w:rFonts w:ascii="Tahoma" w:hAnsi="Tahoma" w:cs="Tahoma"/>
          <w:sz w:val="20"/>
          <w:szCs w:val="20"/>
        </w:rPr>
        <w:t>terminate any existing cont</w:t>
      </w:r>
      <w:r w:rsidR="00AD1AB7" w:rsidRPr="000D371D">
        <w:rPr>
          <w:rFonts w:ascii="Tahoma" w:hAnsi="Tahoma" w:cs="Tahoma"/>
          <w:sz w:val="20"/>
          <w:szCs w:val="20"/>
        </w:rPr>
        <w:t xml:space="preserve">ractual relations formed on the basis of such statements and </w:t>
      </w:r>
      <w:proofErr w:type="gramStart"/>
      <w:r w:rsidR="00AD1AB7" w:rsidRPr="000D371D">
        <w:rPr>
          <w:rFonts w:ascii="Tahoma" w:hAnsi="Tahoma" w:cs="Tahoma"/>
          <w:sz w:val="20"/>
          <w:szCs w:val="20"/>
        </w:rPr>
        <w:t>information</w:t>
      </w:r>
      <w:r w:rsidR="00F94F52" w:rsidRPr="000D371D">
        <w:rPr>
          <w:rFonts w:ascii="Tahoma" w:hAnsi="Tahoma" w:cs="Tahoma"/>
          <w:sz w:val="20"/>
          <w:szCs w:val="20"/>
        </w:rPr>
        <w:t>;</w:t>
      </w:r>
      <w:proofErr w:type="gramEnd"/>
    </w:p>
    <w:p w14:paraId="6BE0C276" w14:textId="77777777" w:rsidR="00B6131D" w:rsidRDefault="00CE45D7" w:rsidP="00B6131D">
      <w:pPr>
        <w:numPr>
          <w:ilvl w:val="0"/>
          <w:numId w:val="2"/>
        </w:numPr>
        <w:tabs>
          <w:tab w:val="left" w:pos="0"/>
        </w:tabs>
        <w:ind w:left="0" w:hanging="142"/>
        <w:jc w:val="both"/>
        <w:rPr>
          <w:rFonts w:ascii="Tahoma" w:hAnsi="Tahoma" w:cs="Tahoma"/>
          <w:sz w:val="20"/>
          <w:szCs w:val="20"/>
        </w:rPr>
      </w:pPr>
      <w:r w:rsidRPr="000D371D">
        <w:rPr>
          <w:rFonts w:ascii="Tahoma" w:hAnsi="Tahoma" w:cs="Tahoma"/>
          <w:sz w:val="20"/>
          <w:szCs w:val="20"/>
        </w:rPr>
        <w:t>E</w:t>
      </w:r>
      <w:r w:rsidR="00F94F52" w:rsidRPr="000D371D">
        <w:rPr>
          <w:rFonts w:ascii="Tahoma" w:hAnsi="Tahoma" w:cs="Tahoma"/>
          <w:sz w:val="20"/>
          <w:szCs w:val="20"/>
        </w:rPr>
        <w:t xml:space="preserve">xpress consent to any audit or verification that the Council may initiate by any means on the information provided under this </w:t>
      </w:r>
      <w:proofErr w:type="gramStart"/>
      <w:r w:rsidR="00F94F52" w:rsidRPr="000D371D">
        <w:rPr>
          <w:rFonts w:ascii="Tahoma" w:hAnsi="Tahoma" w:cs="Tahoma"/>
          <w:sz w:val="20"/>
          <w:szCs w:val="20"/>
        </w:rPr>
        <w:t>procedure;</w:t>
      </w:r>
      <w:proofErr w:type="gramEnd"/>
    </w:p>
    <w:p w14:paraId="4FB1C7E1" w14:textId="0903A515" w:rsidR="00C4138D" w:rsidRPr="00B6131D" w:rsidRDefault="00CE45D7" w:rsidP="00B6131D">
      <w:pPr>
        <w:numPr>
          <w:ilvl w:val="0"/>
          <w:numId w:val="2"/>
        </w:numPr>
        <w:tabs>
          <w:tab w:val="left" w:pos="0"/>
        </w:tabs>
        <w:ind w:left="0" w:hanging="142"/>
        <w:jc w:val="both"/>
        <w:rPr>
          <w:rFonts w:ascii="Tahoma" w:hAnsi="Tahoma" w:cs="Tahoma"/>
          <w:sz w:val="20"/>
          <w:szCs w:val="20"/>
        </w:rPr>
      </w:pPr>
      <w:r w:rsidRPr="00B6131D">
        <w:rPr>
          <w:rFonts w:ascii="Tahoma" w:hAnsi="Tahoma" w:cs="Tahoma"/>
          <w:sz w:val="20"/>
          <w:szCs w:val="20"/>
        </w:rPr>
        <w:t>D</w:t>
      </w:r>
      <w:r w:rsidR="00F94F52" w:rsidRPr="00B6131D">
        <w:rPr>
          <w:rFonts w:ascii="Tahoma" w:hAnsi="Tahoma" w:cs="Tahoma"/>
          <w:sz w:val="20"/>
          <w:szCs w:val="20"/>
        </w:rPr>
        <w:t xml:space="preserve">eclare that neither I </w:t>
      </w:r>
      <w:proofErr w:type="gramStart"/>
      <w:r w:rsidR="00F94F52" w:rsidRPr="00B6131D">
        <w:rPr>
          <w:rFonts w:ascii="Tahoma" w:hAnsi="Tahoma" w:cs="Tahoma"/>
          <w:sz w:val="20"/>
          <w:szCs w:val="20"/>
        </w:rPr>
        <w:t>or</w:t>
      </w:r>
      <w:proofErr w:type="gramEnd"/>
      <w:r w:rsidR="00F94F52" w:rsidRPr="00B6131D">
        <w:rPr>
          <w:rFonts w:ascii="Tahoma" w:hAnsi="Tahoma" w:cs="Tahoma"/>
          <w:sz w:val="20"/>
          <w:szCs w:val="20"/>
        </w:rPr>
        <w:t xml:space="preserve"> the Provider I represent is in any of the situations listed in the exclusion criteria </w:t>
      </w:r>
      <w:r w:rsidR="00C4138D" w:rsidRPr="00B6131D">
        <w:rPr>
          <w:rFonts w:ascii="Tahoma" w:hAnsi="Tahoma" w:cs="Tahoma"/>
          <w:sz w:val="20"/>
          <w:szCs w:val="20"/>
        </w:rPr>
        <w:t>below:</w:t>
      </w:r>
    </w:p>
    <w:p w14:paraId="724DEC29" w14:textId="77777777" w:rsidR="00C4138D" w:rsidRPr="00C6745D" w:rsidRDefault="00C4138D" w:rsidP="008753F7">
      <w:pPr>
        <w:numPr>
          <w:ilvl w:val="0"/>
          <w:numId w:val="30"/>
        </w:numPr>
        <w:jc w:val="both"/>
        <w:rPr>
          <w:rFonts w:ascii="Tahoma" w:hAnsi="Tahoma" w:cs="Tahoma"/>
          <w:sz w:val="20"/>
          <w:szCs w:val="20"/>
        </w:rPr>
      </w:pPr>
      <w:bookmarkStart w:id="12" w:name="_Hlk64364319"/>
      <w:r w:rsidRPr="00C6745D">
        <w:rPr>
          <w:rFonts w:ascii="Tahoma" w:hAnsi="Tahoma" w:cs="Tahoma"/>
          <w:sz w:val="20"/>
          <w:szCs w:val="20"/>
        </w:rPr>
        <w:t xml:space="preserve">have been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C6745D">
        <w:rPr>
          <w:rFonts w:ascii="Tahoma" w:hAnsi="Tahoma" w:cs="Tahoma"/>
          <w:sz w:val="20"/>
          <w:szCs w:val="20"/>
        </w:rPr>
        <w:t>beings;</w:t>
      </w:r>
      <w:proofErr w:type="gramEnd"/>
    </w:p>
    <w:p w14:paraId="3269D08A" w14:textId="77777777" w:rsidR="00C4138D" w:rsidRPr="00C6745D" w:rsidRDefault="00C4138D" w:rsidP="008753F7">
      <w:pPr>
        <w:numPr>
          <w:ilvl w:val="0"/>
          <w:numId w:val="30"/>
        </w:numPr>
        <w:jc w:val="both"/>
        <w:rPr>
          <w:rFonts w:ascii="Tahoma" w:hAnsi="Tahoma" w:cs="Tahoma"/>
          <w:sz w:val="20"/>
          <w:szCs w:val="20"/>
        </w:rPr>
      </w:pPr>
      <w:r w:rsidRPr="00C6745D">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C6745D">
        <w:rPr>
          <w:rFonts w:ascii="Tahoma" w:hAnsi="Tahoma" w:cs="Tahoma"/>
          <w:sz w:val="20"/>
          <w:szCs w:val="20"/>
        </w:rPr>
        <w:t>kind;</w:t>
      </w:r>
      <w:proofErr w:type="gramEnd"/>
    </w:p>
    <w:p w14:paraId="20720A7D" w14:textId="77777777" w:rsidR="00C4138D" w:rsidRPr="00C6745D" w:rsidRDefault="00C4138D" w:rsidP="008753F7">
      <w:pPr>
        <w:numPr>
          <w:ilvl w:val="0"/>
          <w:numId w:val="30"/>
        </w:numPr>
        <w:jc w:val="both"/>
        <w:rPr>
          <w:rFonts w:ascii="Tahoma" w:hAnsi="Tahoma" w:cs="Tahoma"/>
          <w:sz w:val="20"/>
          <w:szCs w:val="20"/>
        </w:rPr>
      </w:pPr>
      <w:r w:rsidRPr="00C6745D">
        <w:rPr>
          <w:rFonts w:ascii="Tahoma" w:hAnsi="Tahoma" w:cs="Tahoma"/>
          <w:sz w:val="20"/>
          <w:szCs w:val="20"/>
        </w:rPr>
        <w:t xml:space="preserve">have received a judgment with res judicata force, finding an offence that affects their professional integrity or serious professional </w:t>
      </w:r>
      <w:proofErr w:type="gramStart"/>
      <w:r w:rsidRPr="00C6745D">
        <w:rPr>
          <w:rFonts w:ascii="Tahoma" w:hAnsi="Tahoma" w:cs="Tahoma"/>
          <w:sz w:val="20"/>
          <w:szCs w:val="20"/>
        </w:rPr>
        <w:t>misconduct;</w:t>
      </w:r>
      <w:proofErr w:type="gramEnd"/>
    </w:p>
    <w:p w14:paraId="52091468" w14:textId="77777777" w:rsidR="00C4138D" w:rsidRPr="00C6745D" w:rsidRDefault="00C4138D" w:rsidP="008753F7">
      <w:pPr>
        <w:numPr>
          <w:ilvl w:val="0"/>
          <w:numId w:val="30"/>
        </w:numPr>
        <w:jc w:val="both"/>
        <w:rPr>
          <w:rFonts w:ascii="Tahoma" w:hAnsi="Tahoma" w:cs="Tahoma"/>
          <w:sz w:val="20"/>
          <w:szCs w:val="20"/>
        </w:rPr>
      </w:pPr>
      <w:r w:rsidRPr="00C6745D">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C6745D">
        <w:rPr>
          <w:rFonts w:ascii="Tahoma" w:hAnsi="Tahoma" w:cs="Tahoma"/>
          <w:sz w:val="20"/>
          <w:szCs w:val="20"/>
        </w:rPr>
        <w:t>residence;</w:t>
      </w:r>
      <w:proofErr w:type="gramEnd"/>
    </w:p>
    <w:p w14:paraId="4160C00F" w14:textId="77777777" w:rsidR="0001239F" w:rsidRDefault="0001239F" w:rsidP="008753F7">
      <w:pPr>
        <w:numPr>
          <w:ilvl w:val="0"/>
          <w:numId w:val="30"/>
        </w:numPr>
        <w:tabs>
          <w:tab w:val="left" w:pos="426"/>
          <w:tab w:val="left" w:pos="709"/>
          <w:tab w:val="left" w:pos="851"/>
        </w:tabs>
        <w:jc w:val="both"/>
        <w:rPr>
          <w:rFonts w:ascii="Tahoma" w:hAnsi="Tahoma" w:cs="Tahoma"/>
          <w:sz w:val="20"/>
          <w:szCs w:val="20"/>
          <w:lang w:val="en-US"/>
        </w:rPr>
      </w:pPr>
      <w:r>
        <w:rPr>
          <w:rFonts w:ascii="Tahoma" w:hAnsi="Tahoma" w:cs="Tahoma"/>
          <w:sz w:val="20"/>
          <w:szCs w:val="20"/>
          <w:lang w:val="en-US"/>
        </w:rPr>
        <w:t xml:space="preserve">are an entity created to circumvent tax, social or other legal obligations (empty shell company), have ever created or are in the process of creation of such an </w:t>
      </w:r>
      <w:proofErr w:type="gramStart"/>
      <w:r>
        <w:rPr>
          <w:rFonts w:ascii="Tahoma" w:hAnsi="Tahoma" w:cs="Tahoma"/>
          <w:sz w:val="20"/>
          <w:szCs w:val="20"/>
          <w:lang w:val="en-US"/>
        </w:rPr>
        <w:t>entity;</w:t>
      </w:r>
      <w:proofErr w:type="gramEnd"/>
    </w:p>
    <w:p w14:paraId="37B4D6F7" w14:textId="77777777" w:rsidR="0001239F" w:rsidRDefault="0001239F" w:rsidP="008753F7">
      <w:pPr>
        <w:numPr>
          <w:ilvl w:val="0"/>
          <w:numId w:val="30"/>
        </w:numPr>
        <w:tabs>
          <w:tab w:val="left" w:pos="426"/>
          <w:tab w:val="left" w:pos="709"/>
          <w:tab w:val="left" w:pos="851"/>
        </w:tabs>
        <w:jc w:val="both"/>
        <w:rPr>
          <w:rFonts w:ascii="Tahoma" w:hAnsi="Tahoma" w:cs="Tahoma"/>
          <w:sz w:val="20"/>
          <w:szCs w:val="20"/>
          <w:lang w:val="en-US"/>
        </w:rPr>
      </w:pPr>
      <w:r>
        <w:rPr>
          <w:rFonts w:ascii="Tahoma" w:hAnsi="Tahoma" w:cs="Tahoma"/>
          <w:sz w:val="20"/>
          <w:szCs w:val="20"/>
          <w:lang w:val="en-US"/>
        </w:rPr>
        <w:t xml:space="preserve">have been involved in mismanagement of the Council of Europe funds or public </w:t>
      </w:r>
      <w:proofErr w:type="gramStart"/>
      <w:r>
        <w:rPr>
          <w:rFonts w:ascii="Tahoma" w:hAnsi="Tahoma" w:cs="Tahoma"/>
          <w:sz w:val="20"/>
          <w:szCs w:val="20"/>
          <w:lang w:val="en-US"/>
        </w:rPr>
        <w:t>funds;</w:t>
      </w:r>
      <w:proofErr w:type="gramEnd"/>
    </w:p>
    <w:p w14:paraId="2FA7A191" w14:textId="77777777" w:rsidR="0001239F" w:rsidRPr="00C6745D" w:rsidRDefault="0001239F" w:rsidP="008753F7">
      <w:pPr>
        <w:numPr>
          <w:ilvl w:val="0"/>
          <w:numId w:val="30"/>
        </w:numPr>
        <w:tabs>
          <w:tab w:val="left" w:pos="426"/>
          <w:tab w:val="left" w:pos="709"/>
          <w:tab w:val="left" w:pos="851"/>
        </w:tabs>
        <w:jc w:val="both"/>
        <w:rPr>
          <w:rFonts w:ascii="Tahoma" w:hAnsi="Tahoma" w:cs="Tahoma"/>
          <w:color w:val="000000"/>
          <w:sz w:val="20"/>
          <w:szCs w:val="18"/>
        </w:rPr>
      </w:pPr>
      <w:r>
        <w:rPr>
          <w:rFonts w:ascii="Tahoma" w:hAnsi="Tahoma" w:cs="Tahoma"/>
          <w:sz w:val="20"/>
          <w:szCs w:val="20"/>
          <w:lang w:val="en-US"/>
        </w:rPr>
        <w:t xml:space="preserve">are or appear to be in a situation of conflict of </w:t>
      </w:r>
      <w:proofErr w:type="gramStart"/>
      <w:r>
        <w:rPr>
          <w:rFonts w:ascii="Tahoma" w:hAnsi="Tahoma" w:cs="Tahoma"/>
          <w:sz w:val="20"/>
          <w:szCs w:val="20"/>
          <w:lang w:val="en-US"/>
        </w:rPr>
        <w:t>interest;</w:t>
      </w:r>
      <w:proofErr w:type="gramEnd"/>
    </w:p>
    <w:bookmarkEnd w:id="12"/>
    <w:p w14:paraId="4CEDF75D" w14:textId="77777777" w:rsidR="00C4138D" w:rsidRPr="00C6745D" w:rsidRDefault="00C4138D" w:rsidP="008753F7">
      <w:pPr>
        <w:numPr>
          <w:ilvl w:val="0"/>
          <w:numId w:val="30"/>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6"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p>
    <w:p w14:paraId="510B1609" w14:textId="77777777" w:rsidR="00B6131D" w:rsidRDefault="009C5657" w:rsidP="00B6131D">
      <w:pPr>
        <w:numPr>
          <w:ilvl w:val="0"/>
          <w:numId w:val="2"/>
        </w:numPr>
        <w:tabs>
          <w:tab w:val="left" w:pos="0"/>
        </w:tabs>
        <w:ind w:left="0" w:hanging="142"/>
        <w:jc w:val="both"/>
        <w:rPr>
          <w:rFonts w:ascii="Tahoma" w:hAnsi="Tahoma" w:cs="Tahoma"/>
          <w:sz w:val="20"/>
          <w:szCs w:val="20"/>
        </w:rPr>
      </w:pPr>
      <w:r w:rsidRPr="000D371D">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0D371D">
        <w:rPr>
          <w:rFonts w:ascii="Tahoma" w:hAnsi="Tahoma" w:cs="Tahoma"/>
          <w:sz w:val="20"/>
          <w:szCs w:val="20"/>
        </w:rPr>
        <w:t>interest;</w:t>
      </w:r>
      <w:proofErr w:type="gramEnd"/>
    </w:p>
    <w:p w14:paraId="74093274" w14:textId="074A8633" w:rsidR="00B6131D" w:rsidRPr="00B6131D" w:rsidRDefault="00B6131D" w:rsidP="0026578E">
      <w:pPr>
        <w:numPr>
          <w:ilvl w:val="0"/>
          <w:numId w:val="2"/>
        </w:numPr>
        <w:tabs>
          <w:tab w:val="left" w:pos="0"/>
        </w:tabs>
        <w:ind w:left="0" w:hanging="142"/>
        <w:jc w:val="both"/>
        <w:rPr>
          <w:rFonts w:ascii="Tahoma" w:hAnsi="Tahoma" w:cs="Tahoma"/>
          <w:sz w:val="20"/>
          <w:szCs w:val="20"/>
        </w:rPr>
      </w:pPr>
      <w:r w:rsidRPr="00B6131D">
        <w:rPr>
          <w:rFonts w:ascii="Tahoma" w:hAnsi="Tahoma" w:cs="Tahoma"/>
          <w:sz w:val="20"/>
          <w:szCs w:val="20"/>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B6131D">
        <w:rPr>
          <w:rFonts w:ascii="Tahoma" w:hAnsi="Tahoma" w:cs="Tahoma"/>
          <w:sz w:val="20"/>
          <w:szCs w:val="20"/>
        </w:rPr>
        <w:t>equivalent;</w:t>
      </w:r>
      <w:proofErr w:type="gramEnd"/>
    </w:p>
    <w:p w14:paraId="4F2C65AC" w14:textId="77777777" w:rsidR="00F94F52" w:rsidRPr="00DB18E1" w:rsidRDefault="00CE45D7" w:rsidP="00EB5BE0">
      <w:pPr>
        <w:numPr>
          <w:ilvl w:val="0"/>
          <w:numId w:val="2"/>
        </w:numPr>
        <w:tabs>
          <w:tab w:val="left" w:pos="0"/>
        </w:tabs>
        <w:ind w:left="0" w:hanging="142"/>
        <w:jc w:val="both"/>
        <w:rPr>
          <w:rFonts w:ascii="Tahoma" w:hAnsi="Tahoma" w:cs="Tahoma"/>
          <w:sz w:val="20"/>
          <w:szCs w:val="20"/>
        </w:rPr>
      </w:pPr>
      <w:r w:rsidRPr="00DB18E1">
        <w:rPr>
          <w:rFonts w:ascii="Tahoma" w:hAnsi="Tahoma" w:cs="Tahoma"/>
          <w:sz w:val="20"/>
          <w:szCs w:val="20"/>
        </w:rPr>
        <w:t>U</w:t>
      </w:r>
      <w:r w:rsidR="00F94F52" w:rsidRPr="00DB18E1">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404CBF" w:rsidRPr="00DB18E1">
        <w:rPr>
          <w:rFonts w:ascii="Tahoma" w:hAnsi="Tahoma" w:cs="Tahoma"/>
          <w:sz w:val="20"/>
          <w:szCs w:val="20"/>
        </w:rPr>
        <w:t xml:space="preserve">, inclusion in the lists of persons or entities subject to restrictive measures applied by the European Union (available at </w:t>
      </w:r>
      <w:hyperlink r:id="rId17" w:history="1">
        <w:r w:rsidR="00404CBF" w:rsidRPr="00DB18E1">
          <w:rPr>
            <w:rStyle w:val="Hyperlink"/>
            <w:rFonts w:ascii="Tahoma" w:hAnsi="Tahoma" w:cs="Tahoma"/>
            <w:sz w:val="20"/>
            <w:szCs w:val="20"/>
          </w:rPr>
          <w:t>www.sanctionsmap.eu</w:t>
        </w:r>
      </w:hyperlink>
      <w:r w:rsidR="00404CBF" w:rsidRPr="00DB18E1">
        <w:rPr>
          <w:rFonts w:ascii="Tahoma" w:hAnsi="Tahoma" w:cs="Tahoma"/>
          <w:sz w:val="20"/>
          <w:szCs w:val="20"/>
        </w:rPr>
        <w:t>);</w:t>
      </w:r>
    </w:p>
    <w:p w14:paraId="75455C69" w14:textId="77777777" w:rsidR="00F94F52" w:rsidRPr="000D371D" w:rsidRDefault="00CE45D7" w:rsidP="00D40128">
      <w:pPr>
        <w:numPr>
          <w:ilvl w:val="0"/>
          <w:numId w:val="2"/>
        </w:numPr>
        <w:tabs>
          <w:tab w:val="left" w:pos="0"/>
        </w:tabs>
        <w:spacing w:after="60"/>
        <w:ind w:left="0" w:hanging="142"/>
        <w:jc w:val="both"/>
        <w:rPr>
          <w:rFonts w:ascii="Tahoma" w:hAnsi="Tahoma" w:cs="Tahoma"/>
          <w:sz w:val="20"/>
          <w:szCs w:val="20"/>
        </w:rPr>
      </w:pPr>
      <w:r w:rsidRPr="000D371D">
        <w:rPr>
          <w:rFonts w:ascii="Tahoma" w:hAnsi="Tahoma" w:cs="Tahoma"/>
          <w:sz w:val="20"/>
          <w:szCs w:val="20"/>
        </w:rPr>
        <w:t>A</w:t>
      </w:r>
      <w:r w:rsidR="00F94F52" w:rsidRPr="000D371D">
        <w:rPr>
          <w:rFonts w:ascii="Tahoma" w:hAnsi="Tahoma" w:cs="Tahoma"/>
          <w:sz w:val="20"/>
          <w:szCs w:val="20"/>
        </w:rPr>
        <w:t xml:space="preserve">ccept without any derogation all the terms of the Legal Conditions as reproduced in the present document and understand that its signature </w:t>
      </w:r>
      <w:r w:rsidR="00F94F52" w:rsidRPr="000D371D">
        <w:rPr>
          <w:rFonts w:ascii="Tahoma" w:hAnsi="Tahoma" w:cs="Tahoma"/>
          <w:b/>
          <w:sz w:val="20"/>
          <w:szCs w:val="20"/>
          <w:u w:val="single"/>
        </w:rPr>
        <w:t>shall constitute signature of the contract</w:t>
      </w:r>
      <w:r w:rsidR="00F94F52" w:rsidRPr="000D371D">
        <w:rPr>
          <w:rFonts w:ascii="Tahoma" w:hAnsi="Tahoma" w:cs="Tahoma"/>
          <w:sz w:val="20"/>
          <w:szCs w:val="20"/>
        </w:rPr>
        <w:t xml:space="preserve"> with the Council subject to the signature of this Act by a representative of the Council.</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C11DE0" w:rsidRPr="000D371D" w14:paraId="22EDE603" w14:textId="77777777" w:rsidTr="00C11DE0">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00F71BB0" w14:textId="77777777" w:rsidR="00C11DE0" w:rsidRPr="000D371D" w:rsidRDefault="00C11DE0" w:rsidP="00D40128">
            <w:pPr>
              <w:jc w:val="center"/>
              <w:rPr>
                <w:rFonts w:ascii="Tahoma" w:hAnsi="Tahoma" w:cs="Tahoma"/>
                <w:b/>
                <w:sz w:val="20"/>
                <w:szCs w:val="20"/>
              </w:rPr>
            </w:pPr>
            <w:r w:rsidRPr="000D371D">
              <w:rPr>
                <w:rFonts w:ascii="Tahoma" w:hAnsi="Tahoma" w:cs="Tahoma"/>
                <w:color w:val="FF0000"/>
                <w:sz w:val="16"/>
                <w:szCs w:val="16"/>
              </w:rPr>
              <w:t xml:space="preserve">The Provider shall </w:t>
            </w:r>
            <w:r w:rsidRPr="000D371D">
              <w:rPr>
                <w:rFonts w:ascii="Tahoma" w:hAnsi="Tahoma" w:cs="Tahoma"/>
                <w:b/>
                <w:color w:val="FF0000"/>
                <w:sz w:val="16"/>
                <w:szCs w:val="16"/>
              </w:rPr>
              <w:t>fill in this part</w:t>
            </w:r>
            <w:r w:rsidRPr="000D371D">
              <w:rPr>
                <w:rFonts w:ascii="Tahoma" w:hAnsi="Tahoma" w:cs="Tahoma"/>
                <w:color w:val="FF0000"/>
                <w:sz w:val="16"/>
                <w:szCs w:val="16"/>
              </w:rPr>
              <w:t xml:space="preserve">, </w:t>
            </w:r>
            <w:r w:rsidRPr="000D371D">
              <w:rPr>
                <w:rFonts w:ascii="Tahoma" w:hAnsi="Tahoma" w:cs="Tahoma"/>
                <w:b/>
                <w:color w:val="FF0000"/>
                <w:sz w:val="16"/>
                <w:szCs w:val="16"/>
              </w:rPr>
              <w:t>print the document</w:t>
            </w:r>
            <w:r w:rsidRPr="000D371D">
              <w:rPr>
                <w:rFonts w:ascii="Tahoma" w:hAnsi="Tahoma" w:cs="Tahoma"/>
                <w:color w:val="FF0000"/>
                <w:sz w:val="16"/>
                <w:szCs w:val="16"/>
              </w:rPr>
              <w:t xml:space="preserve">, </w:t>
            </w:r>
            <w:r w:rsidRPr="000D371D">
              <w:rPr>
                <w:rFonts w:ascii="Tahoma" w:hAnsi="Tahoma" w:cs="Tahoma"/>
                <w:b/>
                <w:color w:val="FF0000"/>
                <w:sz w:val="16"/>
                <w:szCs w:val="16"/>
              </w:rPr>
              <w:t>sign in the box</w:t>
            </w:r>
            <w:r w:rsidRPr="000D371D">
              <w:rPr>
                <w:rFonts w:ascii="Tahoma" w:hAnsi="Tahoma" w:cs="Tahoma"/>
                <w:color w:val="FF0000"/>
                <w:sz w:val="16"/>
                <w:szCs w:val="16"/>
              </w:rPr>
              <w:t xml:space="preserve"> below and </w:t>
            </w:r>
            <w:r w:rsidRPr="000D371D">
              <w:rPr>
                <w:rFonts w:ascii="Tahoma" w:hAnsi="Tahoma" w:cs="Tahoma"/>
                <w:b/>
                <w:color w:val="FF0000"/>
                <w:sz w:val="16"/>
                <w:szCs w:val="16"/>
              </w:rPr>
              <w:t>send a scan copy of the</w:t>
            </w:r>
            <w:r w:rsidR="00D40128" w:rsidRPr="000D371D">
              <w:rPr>
                <w:rFonts w:ascii="Tahoma" w:hAnsi="Tahoma" w:cs="Tahoma"/>
                <w:b/>
                <w:color w:val="FF0000"/>
                <w:sz w:val="16"/>
                <w:szCs w:val="16"/>
              </w:rPr>
              <w:t xml:space="preserve"> whole</w:t>
            </w:r>
            <w:r w:rsidRPr="000D371D">
              <w:rPr>
                <w:rFonts w:ascii="Tahoma" w:hAnsi="Tahoma" w:cs="Tahoma"/>
                <w:b/>
                <w:color w:val="FF0000"/>
                <w:sz w:val="16"/>
                <w:szCs w:val="16"/>
              </w:rPr>
              <w:t xml:space="preserve"> document</w:t>
            </w:r>
            <w:r w:rsidRPr="000D371D">
              <w:rPr>
                <w:rFonts w:ascii="Tahoma" w:hAnsi="Tahoma" w:cs="Tahoma"/>
                <w:color w:val="FF0000"/>
                <w:sz w:val="16"/>
                <w:szCs w:val="16"/>
              </w:rPr>
              <w:t xml:space="preserve"> to the email address indicated on the 1</w:t>
            </w:r>
            <w:r w:rsidRPr="000D371D">
              <w:rPr>
                <w:rFonts w:ascii="Tahoma" w:hAnsi="Tahoma" w:cs="Tahoma"/>
                <w:color w:val="FF0000"/>
                <w:sz w:val="16"/>
                <w:szCs w:val="16"/>
                <w:vertAlign w:val="superscript"/>
              </w:rPr>
              <w:t>st</w:t>
            </w:r>
            <w:r w:rsidRPr="000D371D">
              <w:rPr>
                <w:rFonts w:ascii="Tahoma" w:hAnsi="Tahoma" w:cs="Tahoma"/>
                <w:color w:val="FF0000"/>
                <w:sz w:val="16"/>
                <w:szCs w:val="16"/>
              </w:rPr>
              <w:t xml:space="preserve"> page.</w:t>
            </w:r>
          </w:p>
        </w:tc>
      </w:tr>
      <w:tr w:rsidR="00C11DE0" w:rsidRPr="000D371D" w14:paraId="0F0D7A5B" w14:textId="77777777" w:rsidTr="00C11DE0">
        <w:trPr>
          <w:trHeight w:val="75"/>
          <w:jc w:val="center"/>
        </w:trPr>
        <w:tc>
          <w:tcPr>
            <w:tcW w:w="10541" w:type="dxa"/>
            <w:gridSpan w:val="6"/>
            <w:tcBorders>
              <w:top w:val="single" w:sz="2" w:space="0" w:color="FF0000"/>
              <w:left w:val="nil"/>
              <w:bottom w:val="nil"/>
              <w:right w:val="nil"/>
            </w:tcBorders>
            <w:shd w:val="clear" w:color="auto" w:fill="auto"/>
            <w:vAlign w:val="center"/>
          </w:tcPr>
          <w:p w14:paraId="1B9DC7FA" w14:textId="77777777" w:rsidR="00C11DE0" w:rsidRPr="000D371D" w:rsidRDefault="00C11DE0" w:rsidP="00C11DE0">
            <w:pPr>
              <w:jc w:val="center"/>
              <w:rPr>
                <w:rFonts w:ascii="Tahoma" w:hAnsi="Tahoma" w:cs="Tahoma"/>
                <w:color w:val="FF0000"/>
                <w:sz w:val="10"/>
                <w:szCs w:val="10"/>
              </w:rPr>
            </w:pPr>
          </w:p>
        </w:tc>
      </w:tr>
      <w:tr w:rsidR="00F94F52" w:rsidRPr="000D371D" w14:paraId="07E5F298" w14:textId="77777777" w:rsidTr="00C11DE0">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131BBD8E" w14:textId="77777777" w:rsidR="00F94F52" w:rsidRPr="000D371D" w:rsidRDefault="00000000" w:rsidP="00F94F52">
            <w:pPr>
              <w:jc w:val="center"/>
              <w:rPr>
                <w:rFonts w:ascii="Tahoma" w:hAnsi="Tahoma" w:cs="Tahoma"/>
                <w:b/>
                <w:sz w:val="20"/>
                <w:szCs w:val="20"/>
              </w:rPr>
            </w:pPr>
            <w:r>
              <w:rPr>
                <w:rFonts w:ascii="Tahoma" w:hAnsi="Tahoma" w:cs="Tahoma"/>
                <w:noProof/>
              </w:rPr>
              <w:pict w14:anchorId="351AED22">
                <v:shape id="Up Arrow 8" o:spid="_x0000_s2057" type="#_x0000_t68" style="position:absolute;left:0;text-align:left;margin-left:225.6pt;margin-top:-5.65pt;width:10.65pt;height:47.45pt;rotation:180;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" o:allowincell="f" adj="2866" strokecolor="red">
                  <o:lock v:ext="edit" aspectratio="t"/>
                  <v:textbox style="layout-flow:vertical-ideographic"/>
                  <w10:anchorlock/>
                </v:shape>
              </w:pic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A43AD2B" w14:textId="77777777" w:rsidR="00F94F52" w:rsidRPr="000D371D" w:rsidRDefault="00F94F52" w:rsidP="00C11DE0">
            <w:pPr>
              <w:jc w:val="center"/>
              <w:rPr>
                <w:rFonts w:ascii="Tahoma" w:hAnsi="Tahoma" w:cs="Tahoma"/>
                <w:b/>
                <w:sz w:val="20"/>
                <w:szCs w:val="20"/>
              </w:rPr>
            </w:pPr>
            <w:r w:rsidRPr="000D371D">
              <w:rPr>
                <w:rFonts w:ascii="Tahoma" w:hAnsi="Tahoma" w:cs="Tahoma"/>
                <w:b/>
                <w:sz w:val="20"/>
                <w:szCs w:val="20"/>
              </w:rPr>
              <w:t>For the Provider</w:t>
            </w:r>
            <w:r w:rsidR="00C11DE0" w:rsidRPr="000D371D">
              <w:rPr>
                <w:rFonts w:ascii="Tahoma" w:hAnsi="Tahoma" w:cs="Tahoma"/>
                <w:b/>
                <w:sz w:val="20"/>
                <w:szCs w:val="20"/>
              </w:rPr>
              <w:t xml:space="preserve"> </w:t>
            </w:r>
            <w:r w:rsidRPr="000D371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01570BC7" w14:textId="77777777" w:rsidR="00F94F52" w:rsidRPr="000D371D" w:rsidRDefault="00F94F52" w:rsidP="00F94F5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36B6F28" w14:textId="77777777" w:rsidR="00C11DE0" w:rsidRPr="000D371D" w:rsidRDefault="00F94F52" w:rsidP="00C11DE0">
            <w:pPr>
              <w:jc w:val="center"/>
              <w:rPr>
                <w:rFonts w:ascii="Tahoma" w:hAnsi="Tahoma" w:cs="Tahoma"/>
                <w:b/>
                <w:sz w:val="20"/>
                <w:szCs w:val="20"/>
              </w:rPr>
            </w:pPr>
            <w:r w:rsidRPr="000D371D">
              <w:rPr>
                <w:rFonts w:ascii="Tahoma" w:hAnsi="Tahoma" w:cs="Tahoma"/>
                <w:b/>
                <w:sz w:val="20"/>
                <w:szCs w:val="20"/>
              </w:rPr>
              <w:t>For the Council of Europe</w:t>
            </w:r>
            <w:r w:rsidR="00C11DE0" w:rsidRPr="000D371D">
              <w:rPr>
                <w:rFonts w:ascii="Tahoma" w:hAnsi="Tahoma" w:cs="Tahoma"/>
                <w:b/>
                <w:sz w:val="20"/>
                <w:szCs w:val="20"/>
              </w:rPr>
              <w:t xml:space="preserve"> </w:t>
            </w:r>
            <w:r w:rsidR="00C11DE0" w:rsidRPr="000D371D">
              <w:rPr>
                <w:b/>
                <w:sz w:val="24"/>
                <w:szCs w:val="24"/>
              </w:rPr>
              <w:t>▼</w:t>
            </w:r>
          </w:p>
          <w:p w14:paraId="4B94008D" w14:textId="77777777" w:rsidR="00F94F52" w:rsidRPr="000D371D" w:rsidRDefault="00C11DE0" w:rsidP="00C11DE0">
            <w:pPr>
              <w:jc w:val="center"/>
              <w:rPr>
                <w:rFonts w:ascii="Tahoma" w:hAnsi="Tahoma" w:cs="Tahoma"/>
                <w:sz w:val="20"/>
                <w:szCs w:val="20"/>
              </w:rPr>
            </w:pPr>
            <w:r w:rsidRPr="000D371D">
              <w:rPr>
                <w:rFonts w:ascii="Tahoma" w:hAnsi="Tahoma" w:cs="Tahoma"/>
                <w:sz w:val="18"/>
                <w:szCs w:val="18"/>
              </w:rPr>
              <w:t>On behalf of the Secretary General of the Council of Europe</w:t>
            </w:r>
            <w:r w:rsidRPr="000D371D">
              <w:rPr>
                <w:rFonts w:ascii="Tahoma" w:hAnsi="Tahoma" w:cs="Tahoma"/>
                <w:b/>
                <w:sz w:val="20"/>
                <w:szCs w:val="20"/>
              </w:rPr>
              <w:t xml:space="preserve"> </w:t>
            </w:r>
          </w:p>
        </w:tc>
      </w:tr>
      <w:tr w:rsidR="00A0097C" w:rsidRPr="000D371D" w14:paraId="3A9782B9" w14:textId="77777777" w:rsidTr="00D40128">
        <w:trPr>
          <w:trHeight w:val="59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B986718" w14:textId="77777777" w:rsidR="00A0097C" w:rsidRPr="000D371D" w:rsidRDefault="00A0097C" w:rsidP="00F94F52">
            <w:pPr>
              <w:ind w:left="113" w:right="113"/>
              <w:jc w:val="center"/>
              <w:rPr>
                <w:rFonts w:ascii="Tahoma" w:hAnsi="Tahoma" w:cs="Tahoma"/>
                <w:sz w:val="18"/>
                <w:szCs w:val="18"/>
              </w:rPr>
            </w:pPr>
            <w:r w:rsidRPr="000D371D">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B7CE33" w14:textId="77777777" w:rsidR="00A0097C" w:rsidRPr="000D371D" w:rsidRDefault="00A0097C" w:rsidP="00A0097C">
            <w:pPr>
              <w:ind w:left="-35"/>
              <w:jc w:val="right"/>
              <w:rPr>
                <w:rFonts w:ascii="Tahoma" w:hAnsi="Tahoma" w:cs="Tahoma"/>
                <w:sz w:val="16"/>
                <w:szCs w:val="16"/>
              </w:rPr>
            </w:pPr>
            <w:r w:rsidRPr="000D371D">
              <w:rPr>
                <w:rFonts w:ascii="Tahoma" w:hAnsi="Tahoma" w:cs="Tahoma"/>
                <w:sz w:val="16"/>
                <w:szCs w:val="16"/>
              </w:rPr>
              <w:t xml:space="preserve">Signatory (Name, Function and Entity) </w:t>
            </w:r>
            <w:r w:rsidRPr="000D371D">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66E4321" w14:textId="77777777" w:rsidR="00A0097C" w:rsidRPr="000D371D" w:rsidRDefault="00A0097C" w:rsidP="00F94F5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F124991" w14:textId="77777777" w:rsidR="00A0097C" w:rsidRPr="000D371D" w:rsidRDefault="00A0097C"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9D0DD3" w14:textId="77777777" w:rsidR="00A0097C" w:rsidRPr="000D371D" w:rsidRDefault="00A0097C" w:rsidP="00F94F52">
            <w:pPr>
              <w:ind w:left="-38"/>
              <w:jc w:val="right"/>
              <w:rPr>
                <w:rFonts w:ascii="Tahoma" w:hAnsi="Tahoma" w:cs="Tahoma"/>
                <w:sz w:val="16"/>
                <w:szCs w:val="16"/>
              </w:rPr>
            </w:pPr>
            <w:r w:rsidRPr="000D371D">
              <w:rPr>
                <w:rFonts w:ascii="Tahoma" w:hAnsi="Tahoma" w:cs="Tahoma"/>
                <w:sz w:val="16"/>
                <w:szCs w:val="16"/>
              </w:rPr>
              <w:t xml:space="preserve">Signatory (Name, Function and Entity) </w:t>
            </w:r>
            <w:r w:rsidRPr="000D371D">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32842CE" w14:textId="77777777" w:rsidR="00A0097C" w:rsidRPr="000D371D" w:rsidRDefault="00A0097C" w:rsidP="00F94F52">
            <w:pPr>
              <w:rPr>
                <w:rFonts w:ascii="Tahoma" w:hAnsi="Tahoma" w:cs="Tahoma"/>
                <w:sz w:val="20"/>
                <w:szCs w:val="20"/>
              </w:rPr>
            </w:pPr>
          </w:p>
        </w:tc>
      </w:tr>
      <w:tr w:rsidR="00F94F52" w:rsidRPr="000D371D" w14:paraId="2F772617" w14:textId="77777777" w:rsidTr="00C11DE0">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17EBB4A" w14:textId="77777777" w:rsidR="00F94F52" w:rsidRPr="000D371D" w:rsidRDefault="00F94F52" w:rsidP="00F94F5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5E3ECAF" w14:textId="77777777" w:rsidR="00F94F52" w:rsidRPr="000D371D" w:rsidRDefault="00A0097C" w:rsidP="00A0097C">
            <w:pPr>
              <w:ind w:left="-35"/>
              <w:jc w:val="right"/>
              <w:rPr>
                <w:rFonts w:ascii="Tahoma" w:hAnsi="Tahoma" w:cs="Tahoma"/>
                <w:sz w:val="16"/>
                <w:szCs w:val="16"/>
              </w:rPr>
            </w:pPr>
            <w:r w:rsidRPr="000D371D">
              <w:rPr>
                <w:rFonts w:ascii="Tahoma" w:hAnsi="Tahoma" w:cs="Tahoma"/>
                <w:sz w:val="16"/>
                <w:szCs w:val="16"/>
              </w:rPr>
              <w:t xml:space="preserve">Provider </w:t>
            </w:r>
            <w:r w:rsidRPr="000D371D">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3FBD782" w14:textId="77777777" w:rsidR="00F94F52" w:rsidRPr="000D371D" w:rsidRDefault="00F94F52" w:rsidP="00F94F5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F875937" w14:textId="77777777" w:rsidR="00F94F52" w:rsidRPr="000D371D" w:rsidRDefault="00F94F52"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5676554A" w14:textId="77777777" w:rsidR="00F94F52" w:rsidRPr="000D371D" w:rsidRDefault="00F94F52" w:rsidP="00F94F52">
            <w:pPr>
              <w:ind w:left="-38"/>
              <w:jc w:val="right"/>
              <w:rPr>
                <w:rFonts w:ascii="Tahoma" w:hAnsi="Tahoma" w:cs="Tahoma"/>
                <w:sz w:val="16"/>
                <w:szCs w:val="16"/>
              </w:rPr>
            </w:pPr>
            <w:r w:rsidRPr="000D371D">
              <w:rPr>
                <w:rFonts w:ascii="Tahoma" w:hAnsi="Tahoma" w:cs="Tahoma"/>
                <w:sz w:val="16"/>
                <w:szCs w:val="16"/>
              </w:rPr>
              <w:t xml:space="preserve">% of advance payment accepted </w:t>
            </w:r>
            <w:r w:rsidRPr="000D371D">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4B2EE92" w14:textId="77777777" w:rsidR="00F94F52" w:rsidRPr="000D371D" w:rsidRDefault="00F94F52" w:rsidP="00F94F52">
            <w:pPr>
              <w:rPr>
                <w:rFonts w:ascii="Tahoma" w:hAnsi="Tahoma" w:cs="Tahoma"/>
                <w:sz w:val="20"/>
                <w:szCs w:val="20"/>
              </w:rPr>
            </w:pPr>
          </w:p>
        </w:tc>
      </w:tr>
      <w:tr w:rsidR="00F94F52" w:rsidRPr="000D371D" w14:paraId="477B5A03" w14:textId="77777777" w:rsidTr="00C11DE0">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8FD0C09" w14:textId="77777777" w:rsidR="00F94F52" w:rsidRPr="000D371D" w:rsidRDefault="00F94F52" w:rsidP="00F94F5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C37A47" w14:textId="77777777" w:rsidR="00F94F52" w:rsidRPr="000D371D" w:rsidRDefault="00F94F52" w:rsidP="00F94F52">
            <w:pPr>
              <w:ind w:left="-35"/>
              <w:jc w:val="right"/>
              <w:rPr>
                <w:rFonts w:ascii="Tahoma" w:hAnsi="Tahoma" w:cs="Tahoma"/>
                <w:sz w:val="16"/>
                <w:szCs w:val="16"/>
              </w:rPr>
            </w:pPr>
            <w:r w:rsidRPr="000D371D">
              <w:rPr>
                <w:rFonts w:ascii="Tahoma" w:hAnsi="Tahoma" w:cs="Tahoma"/>
                <w:sz w:val="16"/>
                <w:szCs w:val="16"/>
              </w:rPr>
              <w:t xml:space="preserve">Place of signature </w:t>
            </w:r>
            <w:r w:rsidRPr="000D371D">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36DACB" w14:textId="77777777" w:rsidR="00F94F52" w:rsidRPr="000D371D" w:rsidRDefault="00F94F52" w:rsidP="00F94F52">
            <w:pPr>
              <w:rPr>
                <w:rFonts w:ascii="Tahoma" w:hAnsi="Tahoma" w:cs="Tahoma"/>
                <w:sz w:val="16"/>
                <w:szCs w:val="16"/>
              </w:rPr>
            </w:pPr>
            <w:r w:rsidRPr="000D371D">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3F749841" w14:textId="77777777" w:rsidR="00F94F52" w:rsidRPr="000D371D" w:rsidRDefault="00F94F52"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701CEC6" w14:textId="77777777" w:rsidR="00F94F52" w:rsidRPr="000D371D" w:rsidRDefault="00F94F52" w:rsidP="00F94F52">
            <w:pPr>
              <w:ind w:left="-38"/>
              <w:jc w:val="right"/>
              <w:rPr>
                <w:rFonts w:ascii="Tahoma" w:hAnsi="Tahoma" w:cs="Tahoma"/>
                <w:sz w:val="16"/>
                <w:szCs w:val="16"/>
              </w:rPr>
            </w:pPr>
            <w:r w:rsidRPr="000D371D">
              <w:rPr>
                <w:rFonts w:ascii="Tahoma" w:hAnsi="Tahoma" w:cs="Tahoma"/>
                <w:sz w:val="16"/>
                <w:szCs w:val="16"/>
              </w:rPr>
              <w:t xml:space="preserve">Place of signature </w:t>
            </w:r>
            <w:r w:rsidRPr="000D371D">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B6687FB" w14:textId="77777777" w:rsidR="00F94F52" w:rsidRPr="000D371D" w:rsidRDefault="00F94F52" w:rsidP="00F94F52">
            <w:pPr>
              <w:rPr>
                <w:rFonts w:ascii="Tahoma" w:hAnsi="Tahoma" w:cs="Tahoma"/>
                <w:sz w:val="20"/>
                <w:szCs w:val="20"/>
              </w:rPr>
            </w:pPr>
            <w:r w:rsidRPr="000D371D">
              <w:rPr>
                <w:rFonts w:ascii="Tahoma" w:hAnsi="Tahoma" w:cs="Tahoma"/>
                <w:sz w:val="20"/>
                <w:szCs w:val="20"/>
              </w:rPr>
              <w:t>In</w:t>
            </w:r>
          </w:p>
        </w:tc>
      </w:tr>
      <w:tr w:rsidR="00F94F52" w:rsidRPr="000D371D" w14:paraId="3A7EFCF6" w14:textId="77777777" w:rsidTr="00C11DE0">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238F6E9" w14:textId="77777777" w:rsidR="00F94F52" w:rsidRPr="000D371D" w:rsidRDefault="00F94F52" w:rsidP="00F94F5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652FF9" w14:textId="77777777" w:rsidR="00F94F52" w:rsidRPr="000D371D" w:rsidRDefault="00F94F52" w:rsidP="00F94F52">
            <w:pPr>
              <w:ind w:left="-35"/>
              <w:jc w:val="right"/>
              <w:rPr>
                <w:rFonts w:ascii="Tahoma" w:hAnsi="Tahoma" w:cs="Tahoma"/>
                <w:sz w:val="16"/>
                <w:szCs w:val="16"/>
              </w:rPr>
            </w:pPr>
            <w:r w:rsidRPr="000D371D">
              <w:rPr>
                <w:rFonts w:ascii="Tahoma" w:hAnsi="Tahoma" w:cs="Tahoma"/>
                <w:sz w:val="16"/>
                <w:szCs w:val="16"/>
              </w:rPr>
              <w:t xml:space="preserve">Date of signature </w:t>
            </w:r>
            <w:r w:rsidRPr="000D371D">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AEE2971" w14:textId="77777777" w:rsidR="00F94F52" w:rsidRPr="00D91DC2" w:rsidRDefault="00F94F52" w:rsidP="00F94F52">
            <w:pPr>
              <w:jc w:val="center"/>
              <w:rPr>
                <w:rFonts w:ascii="Tahoma" w:hAnsi="Tahoma" w:cs="Tahoma"/>
                <w:sz w:val="16"/>
                <w:szCs w:val="16"/>
              </w:rPr>
            </w:pPr>
            <w:r w:rsidRPr="00D91DC2">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2DB8A08E" w14:textId="77777777" w:rsidR="00F94F52" w:rsidRPr="000D371D" w:rsidRDefault="00F94F52"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1EF42C86" w14:textId="77777777" w:rsidR="00F94F52" w:rsidRPr="000D371D" w:rsidRDefault="00F94F52" w:rsidP="00F94F52">
            <w:pPr>
              <w:ind w:left="-38"/>
              <w:jc w:val="right"/>
              <w:rPr>
                <w:rFonts w:ascii="Tahoma" w:hAnsi="Tahoma" w:cs="Tahoma"/>
                <w:sz w:val="16"/>
                <w:szCs w:val="16"/>
              </w:rPr>
            </w:pPr>
            <w:r w:rsidRPr="000D371D">
              <w:rPr>
                <w:rFonts w:ascii="Tahoma" w:hAnsi="Tahoma" w:cs="Tahoma"/>
                <w:sz w:val="16"/>
                <w:szCs w:val="16"/>
              </w:rPr>
              <w:t xml:space="preserve">Date of signature </w:t>
            </w:r>
            <w:r w:rsidRPr="000D371D">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85CC85B" w14:textId="77777777" w:rsidR="00F94F52" w:rsidRPr="00D91DC2" w:rsidRDefault="00F94F52" w:rsidP="00F94F52">
            <w:pPr>
              <w:jc w:val="center"/>
              <w:rPr>
                <w:rFonts w:ascii="Tahoma" w:hAnsi="Tahoma" w:cs="Tahoma"/>
                <w:sz w:val="20"/>
                <w:szCs w:val="20"/>
              </w:rPr>
            </w:pPr>
            <w:r w:rsidRPr="00D91DC2">
              <w:rPr>
                <w:rFonts w:ascii="Tahoma" w:hAnsi="Tahoma" w:cs="Tahoma"/>
                <w:sz w:val="20"/>
                <w:szCs w:val="20"/>
              </w:rPr>
              <w:t>___ / ___ / ______</w:t>
            </w:r>
          </w:p>
        </w:tc>
      </w:tr>
      <w:tr w:rsidR="00F94F52" w:rsidRPr="000D371D" w14:paraId="73AE96D4" w14:textId="77777777" w:rsidTr="00C11DE0">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4BB4229" w14:textId="77777777" w:rsidR="00F94F52" w:rsidRPr="000D371D" w:rsidRDefault="00F94F52" w:rsidP="00F94F5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E5DBBD" w14:textId="77777777" w:rsidR="00F94F52" w:rsidRPr="000D371D" w:rsidRDefault="00F94F52" w:rsidP="00F94F52">
            <w:pPr>
              <w:ind w:left="-35"/>
              <w:jc w:val="right"/>
              <w:rPr>
                <w:rFonts w:ascii="Tahoma" w:hAnsi="Tahoma" w:cs="Tahoma"/>
                <w:sz w:val="16"/>
                <w:szCs w:val="16"/>
              </w:rPr>
            </w:pPr>
            <w:r w:rsidRPr="000D371D">
              <w:rPr>
                <w:rFonts w:ascii="Tahoma" w:hAnsi="Tahoma" w:cs="Tahoma"/>
                <w:sz w:val="16"/>
                <w:szCs w:val="16"/>
              </w:rPr>
              <w:t>Signature</w:t>
            </w:r>
          </w:p>
          <w:p w14:paraId="232BA805" w14:textId="77777777" w:rsidR="00F94F52" w:rsidRPr="000D371D" w:rsidRDefault="00F94F52" w:rsidP="00F94F52">
            <w:pPr>
              <w:ind w:left="-35"/>
              <w:jc w:val="right"/>
              <w:rPr>
                <w:rFonts w:ascii="Tahoma" w:hAnsi="Tahoma" w:cs="Tahoma"/>
                <w:sz w:val="16"/>
                <w:szCs w:val="16"/>
              </w:rPr>
            </w:pPr>
            <w:r w:rsidRPr="000D371D">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D990CC" w14:textId="77777777" w:rsidR="00F94F52" w:rsidRPr="000D371D" w:rsidRDefault="00F94F52" w:rsidP="00F94F5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194B8CE" w14:textId="77777777" w:rsidR="00F94F52" w:rsidRPr="000D371D" w:rsidRDefault="00F94F52" w:rsidP="00F94F5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1827061" w14:textId="77777777" w:rsidR="00F94F52" w:rsidRPr="000D371D" w:rsidRDefault="00F94F52" w:rsidP="00F94F52">
            <w:pPr>
              <w:ind w:left="-38"/>
              <w:jc w:val="right"/>
              <w:rPr>
                <w:rFonts w:ascii="Tahoma" w:hAnsi="Tahoma" w:cs="Tahoma"/>
                <w:sz w:val="16"/>
                <w:szCs w:val="16"/>
              </w:rPr>
            </w:pPr>
            <w:r w:rsidRPr="000D371D">
              <w:rPr>
                <w:rFonts w:ascii="Tahoma" w:hAnsi="Tahoma" w:cs="Tahoma"/>
                <w:sz w:val="16"/>
                <w:szCs w:val="16"/>
              </w:rPr>
              <w:t>Signature</w:t>
            </w:r>
            <w:r w:rsidRPr="000D371D">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1E2642" w14:textId="77777777" w:rsidR="00F94F52" w:rsidRPr="000D371D" w:rsidRDefault="00F94F52" w:rsidP="00F94F52">
            <w:pPr>
              <w:rPr>
                <w:rFonts w:ascii="Tahoma" w:hAnsi="Tahoma" w:cs="Tahoma"/>
                <w:sz w:val="20"/>
                <w:szCs w:val="20"/>
              </w:rPr>
            </w:pPr>
          </w:p>
        </w:tc>
      </w:tr>
      <w:tr w:rsidR="000E2B67" w:rsidRPr="000D371D" w14:paraId="784DB326" w14:textId="77777777" w:rsidTr="00C11DE0">
        <w:trPr>
          <w:trHeight w:val="309"/>
          <w:jc w:val="center"/>
        </w:trPr>
        <w:tc>
          <w:tcPr>
            <w:tcW w:w="438" w:type="dxa"/>
            <w:tcBorders>
              <w:top w:val="single" w:sz="2" w:space="0" w:color="808080"/>
              <w:left w:val="nil"/>
              <w:bottom w:val="nil"/>
              <w:right w:val="nil"/>
            </w:tcBorders>
            <w:shd w:val="clear" w:color="auto" w:fill="auto"/>
          </w:tcPr>
          <w:p w14:paraId="0BDD2F97" w14:textId="77777777" w:rsidR="000E2B67" w:rsidRPr="000D371D" w:rsidRDefault="000E2B67" w:rsidP="00F94F5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F776EF9" w14:textId="77777777" w:rsidR="000E2B67" w:rsidRPr="000D371D" w:rsidRDefault="000E2B67" w:rsidP="00F94F5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63E92C5C" w14:textId="77777777" w:rsidR="000E2B67" w:rsidRPr="000D371D" w:rsidRDefault="000E2B67" w:rsidP="00F94F5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357A077" w14:textId="77777777" w:rsidR="000E2B67" w:rsidRPr="000D371D" w:rsidRDefault="000E2B67" w:rsidP="00F94F5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53B39CF1" w14:textId="77777777" w:rsidR="000E2B67" w:rsidRPr="000D371D" w:rsidRDefault="000E2B67" w:rsidP="00F94F52">
            <w:pPr>
              <w:ind w:left="-38"/>
              <w:jc w:val="right"/>
              <w:rPr>
                <w:rFonts w:ascii="Tahoma" w:hAnsi="Tahoma" w:cs="Tahoma"/>
                <w:sz w:val="18"/>
                <w:szCs w:val="18"/>
              </w:rPr>
            </w:pPr>
            <w:r w:rsidRPr="000D371D">
              <w:rPr>
                <w:rFonts w:ascii="Tahoma" w:hAnsi="Tahoma" w:cs="Tahoma"/>
                <w:sz w:val="18"/>
                <w:szCs w:val="18"/>
              </w:rPr>
              <w:t xml:space="preserve">PO Number </w:t>
            </w:r>
            <w:r w:rsidRPr="000D371D">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C98ADBB" w14:textId="77777777" w:rsidR="000E2B67" w:rsidRPr="000D371D" w:rsidRDefault="000E2B67" w:rsidP="00F94F52">
            <w:pPr>
              <w:rPr>
                <w:rFonts w:ascii="Tahoma" w:hAnsi="Tahoma" w:cs="Tahoma"/>
                <w:sz w:val="20"/>
                <w:szCs w:val="20"/>
              </w:rPr>
            </w:pPr>
          </w:p>
        </w:tc>
      </w:tr>
      <w:tr w:rsidR="00D546E6" w:rsidRPr="000D371D" w14:paraId="18240966" w14:textId="77777777" w:rsidTr="00C11DE0">
        <w:trPr>
          <w:trHeight w:val="309"/>
          <w:jc w:val="center"/>
        </w:trPr>
        <w:tc>
          <w:tcPr>
            <w:tcW w:w="438" w:type="dxa"/>
            <w:tcBorders>
              <w:top w:val="nil"/>
              <w:left w:val="nil"/>
              <w:bottom w:val="nil"/>
              <w:right w:val="nil"/>
            </w:tcBorders>
            <w:shd w:val="clear" w:color="auto" w:fill="auto"/>
          </w:tcPr>
          <w:p w14:paraId="57DEBF4D" w14:textId="77777777" w:rsidR="00D546E6" w:rsidRPr="000D371D" w:rsidRDefault="00D546E6" w:rsidP="00F94F5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175DC89D" w14:textId="77777777" w:rsidR="00D546E6" w:rsidRPr="000D371D" w:rsidRDefault="00D546E6" w:rsidP="00F94F5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03E5E822" w14:textId="77777777" w:rsidR="00D546E6" w:rsidRPr="000D371D" w:rsidRDefault="00D546E6" w:rsidP="00F94F5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26072390" w14:textId="77777777" w:rsidR="00D546E6" w:rsidRPr="000D371D" w:rsidRDefault="00D546E6" w:rsidP="00F94F5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AEC2287" w14:textId="77777777" w:rsidR="00D546E6" w:rsidRPr="000D371D" w:rsidRDefault="00D546E6" w:rsidP="00F94F52">
            <w:pPr>
              <w:ind w:left="-38"/>
              <w:jc w:val="right"/>
              <w:rPr>
                <w:rFonts w:ascii="Tahoma" w:hAnsi="Tahoma" w:cs="Tahoma"/>
                <w:sz w:val="18"/>
                <w:szCs w:val="18"/>
              </w:rPr>
            </w:pPr>
            <w:r w:rsidRPr="000D371D">
              <w:rPr>
                <w:rFonts w:ascii="Tahoma" w:hAnsi="Tahoma" w:cs="Tahoma"/>
                <w:sz w:val="18"/>
                <w:szCs w:val="18"/>
              </w:rPr>
              <w:t xml:space="preserve">FIMS Number </w:t>
            </w:r>
            <w:r w:rsidRPr="000D371D">
              <w:rPr>
                <w:sz w:val="16"/>
                <w:szCs w:val="16"/>
              </w:rPr>
              <w:t>►</w:t>
            </w:r>
            <w:r w:rsidRPr="000D371D">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FF57F5E" w14:textId="77777777" w:rsidR="00D546E6" w:rsidRPr="000D371D" w:rsidRDefault="00D546E6" w:rsidP="00F94F52">
            <w:pPr>
              <w:rPr>
                <w:rFonts w:ascii="Tahoma" w:hAnsi="Tahoma" w:cs="Tahoma"/>
                <w:sz w:val="20"/>
                <w:szCs w:val="20"/>
              </w:rPr>
            </w:pPr>
          </w:p>
        </w:tc>
      </w:tr>
    </w:tbl>
    <w:p w14:paraId="39895623" w14:textId="77777777" w:rsidR="00C4138D" w:rsidRDefault="00C4138D" w:rsidP="00F94F52">
      <w:pPr>
        <w:jc w:val="center"/>
        <w:rPr>
          <w:rFonts w:ascii="Tahoma" w:hAnsi="Tahoma" w:cs="Tahoma"/>
          <w:sz w:val="10"/>
          <w:szCs w:val="10"/>
        </w:rPr>
      </w:pPr>
    </w:p>
    <w:p w14:paraId="64BA4C83" w14:textId="77777777" w:rsidR="00F94F52" w:rsidRPr="000D371D" w:rsidRDefault="00C4138D" w:rsidP="00F94F52">
      <w:pPr>
        <w:jc w:val="center"/>
        <w:rPr>
          <w:rFonts w:ascii="Tahoma" w:hAnsi="Tahoma" w:cs="Tahoma"/>
          <w:sz w:val="10"/>
          <w:szCs w:val="10"/>
        </w:rPr>
      </w:pPr>
      <w:r>
        <w:rPr>
          <w:rFonts w:ascii="Tahoma" w:hAnsi="Tahoma" w:cs="Tahoma"/>
          <w:sz w:val="10"/>
          <w:szCs w:val="10"/>
        </w:rPr>
        <w:br w:type="page"/>
      </w: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932620" w:rsidRPr="000D371D" w14:paraId="1F1FEB05" w14:textId="77777777" w:rsidTr="004443B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A162896" w14:textId="77777777" w:rsidR="00932620" w:rsidRPr="000D371D" w:rsidRDefault="00932620">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4443BC" w:rsidRPr="000D371D" w14:paraId="726B5900" w14:textId="77777777" w:rsidTr="004443B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687E134" w14:textId="77777777" w:rsidR="004443BC" w:rsidRPr="000D371D" w:rsidRDefault="004443BC" w:rsidP="004443B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45D75F2F" w14:textId="77777777" w:rsidR="004443BC" w:rsidRPr="000D371D" w:rsidRDefault="004443BC" w:rsidP="004443B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w:t>
            </w:r>
            <w:r w:rsidR="00546127" w:rsidRPr="000D371D">
              <w:rPr>
                <w:rFonts w:ascii="Tahoma" w:eastAsia="Calibri" w:hAnsi="Tahoma" w:cs="Tahoma"/>
                <w:b/>
                <w:bCs/>
                <w:sz w:val="17"/>
                <w:szCs w:val="17"/>
                <w:lang w:eastAsia="en-US"/>
              </w:rPr>
              <w:t>Europe</w:t>
            </w:r>
            <w:proofErr w:type="spellEnd"/>
            <w:r w:rsidR="00546127" w:rsidRPr="000D371D">
              <w:rPr>
                <w:rFonts w:ascii="Tahoma" w:eastAsia="Calibri" w:hAnsi="Tahoma" w:cs="Tahoma"/>
                <w:b/>
                <w:bCs/>
                <w:sz w:val="17"/>
                <w:szCs w:val="17"/>
                <w:lang w:eastAsia="en-US"/>
              </w:rPr>
              <w:t xml:space="preserve">, F – </w:t>
            </w:r>
            <w:r w:rsidRPr="000D371D">
              <w:rPr>
                <w:rFonts w:ascii="Tahoma" w:eastAsia="Calibri" w:hAnsi="Tahoma" w:cs="Tahoma"/>
                <w:b/>
                <w:bCs/>
                <w:sz w:val="17"/>
                <w:szCs w:val="17"/>
                <w:lang w:eastAsia="en-US"/>
              </w:rPr>
              <w:t>67075 Strasbourg Cedex</w:t>
            </w:r>
          </w:p>
        </w:tc>
      </w:tr>
      <w:tr w:rsidR="00932620" w:rsidRPr="000D371D" w14:paraId="09039AB2" w14:textId="77777777" w:rsidTr="00932620">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B42476B" w14:textId="77777777" w:rsidR="00932620" w:rsidRPr="000D371D" w:rsidRDefault="0093262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8BA956F" w14:textId="77777777" w:rsidR="00932620" w:rsidRPr="000D371D" w:rsidRDefault="00932620">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932620" w:rsidRPr="000D371D" w14:paraId="6ACFC6BA" w14:textId="77777777" w:rsidTr="00932620">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A524A32" w14:textId="77777777" w:rsidR="00932620" w:rsidRPr="000D371D" w:rsidRDefault="0093262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1F54E75" w14:textId="77777777" w:rsidR="00932620" w:rsidRPr="000D371D" w:rsidRDefault="00932620">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932620" w:rsidRPr="000D371D" w14:paraId="4849777B" w14:textId="77777777" w:rsidTr="00932620">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007C0E3" w14:textId="77777777" w:rsidR="00932620" w:rsidRPr="000D371D" w:rsidRDefault="0093262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47F8CED" w14:textId="77777777" w:rsidR="00932620" w:rsidRPr="000D371D" w:rsidRDefault="00932620">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2C4E0603" w14:textId="77777777" w:rsidR="00932620" w:rsidRPr="000D371D" w:rsidRDefault="00932620">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932620" w:rsidRPr="000D371D" w14:paraId="28A0BA08" w14:textId="77777777" w:rsidTr="00932620">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5799415" w14:textId="77777777" w:rsidR="00932620" w:rsidRPr="000D371D" w:rsidRDefault="0093262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432C0C5" w14:textId="77777777" w:rsidR="00196631" w:rsidRPr="000D371D" w:rsidRDefault="00932620" w:rsidP="00196631">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w:t>
            </w:r>
            <w:r w:rsidR="00196631" w:rsidRPr="000D371D">
              <w:rPr>
                <w:rFonts w:ascii="Tahoma" w:eastAsia="Calibri" w:hAnsi="Tahoma" w:cs="Tahoma"/>
                <w:sz w:val="17"/>
                <w:szCs w:val="17"/>
                <w:lang w:eastAsia="en-US"/>
              </w:rPr>
              <w:t xml:space="preserve"> </w:t>
            </w:r>
          </w:p>
          <w:p w14:paraId="0A1A28ED" w14:textId="77777777" w:rsidR="00932620" w:rsidRPr="000D371D" w:rsidRDefault="00196631" w:rsidP="00196631">
            <w:pPr>
              <w:rPr>
                <w:rFonts w:ascii="Tahoma" w:eastAsia="Calibri" w:hAnsi="Tahoma" w:cs="Tahoma"/>
                <w:sz w:val="17"/>
                <w:szCs w:val="17"/>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p>
        </w:tc>
      </w:tr>
      <w:tr w:rsidR="00932620" w:rsidRPr="000D371D" w14:paraId="0D15A278" w14:textId="77777777" w:rsidTr="00932620">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90D85A5" w14:textId="77777777" w:rsidR="00932620" w:rsidRPr="000D371D" w:rsidRDefault="0093262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6CCE262" w14:textId="77777777" w:rsidR="00932620" w:rsidRPr="000D371D" w:rsidRDefault="00932620">
            <w:pPr>
              <w:autoSpaceDE w:val="0"/>
              <w:autoSpaceDN w:val="0"/>
              <w:ind w:left="-111"/>
              <w:jc w:val="both"/>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The invoice shall 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0D371D">
              <w:rPr>
                <w:rFonts w:ascii="Tahoma" w:eastAsia="Calibri" w:hAnsi="Tahoma" w:cs="Tahoma"/>
                <w:sz w:val="17"/>
                <w:szCs w:val="17"/>
                <w:lang w:val="en-US" w:eastAsia="en-US"/>
              </w:rPr>
              <w:t>XX]”.</w:t>
            </w:r>
          </w:p>
        </w:tc>
      </w:tr>
      <w:tr w:rsidR="00932620" w:rsidRPr="000D371D" w14:paraId="568CA22C" w14:textId="77777777" w:rsidTr="00932620">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2069968" w14:textId="77777777" w:rsidR="00932620" w:rsidRPr="000D371D" w:rsidRDefault="00932620">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237ED05" w14:textId="77777777" w:rsidR="00932620" w:rsidRPr="000D371D" w:rsidRDefault="00932620">
            <w:pPr>
              <w:rPr>
                <w:rFonts w:ascii="Tahoma" w:eastAsia="Calibri" w:hAnsi="Tahoma" w:cs="Tahoma"/>
                <w:sz w:val="17"/>
                <w:szCs w:val="17"/>
                <w:lang w:eastAsia="en-US"/>
              </w:rPr>
            </w:pPr>
          </w:p>
        </w:tc>
      </w:tr>
      <w:tr w:rsidR="00932620" w:rsidRPr="000D371D" w14:paraId="7907DAD5" w14:textId="77777777" w:rsidTr="00932620">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C364527" w14:textId="77777777" w:rsidR="00932620" w:rsidRPr="000D371D" w:rsidRDefault="00932620">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3D630C59" w14:textId="77777777" w:rsidR="00F06E93" w:rsidRPr="000D371D" w:rsidRDefault="00F94F52" w:rsidP="00B54D50">
      <w:pPr>
        <w:pBdr>
          <w:bottom w:val="single" w:sz="2" w:space="1" w:color="808080"/>
        </w:pBdr>
        <w:spacing w:before="60" w:after="120"/>
        <w:ind w:right="-284"/>
        <w:rPr>
          <w:rFonts w:ascii="Tahoma" w:hAnsi="Tahoma" w:cs="Tahoma"/>
          <w:b/>
        </w:rPr>
      </w:pPr>
      <w:r w:rsidRPr="000D371D">
        <w:rPr>
          <w:rFonts w:ascii="Tahoma" w:hAnsi="Tahoma" w:cs="Tahoma"/>
          <w:b/>
        </w:rPr>
        <w:br w:type="page"/>
      </w:r>
      <w:r w:rsidR="003200A6" w:rsidRPr="000D371D">
        <w:rPr>
          <w:rFonts w:ascii="Tahoma" w:hAnsi="Tahoma" w:cs="Tahoma"/>
          <w:b/>
        </w:rPr>
        <w:lastRenderedPageBreak/>
        <w:t>C</w:t>
      </w:r>
      <w:r w:rsidR="00F06E93" w:rsidRPr="000D371D">
        <w:rPr>
          <w:rFonts w:ascii="Tahoma" w:hAnsi="Tahoma" w:cs="Tahoma"/>
          <w:b/>
        </w:rPr>
        <w:t>. Legal Conditions</w:t>
      </w:r>
    </w:p>
    <w:p w14:paraId="1BDD8CA0" w14:textId="77777777" w:rsidR="009C734F" w:rsidRPr="000D371D" w:rsidRDefault="009C734F" w:rsidP="009C734F">
      <w:pPr>
        <w:tabs>
          <w:tab w:val="left" w:pos="142"/>
          <w:tab w:val="left" w:pos="284"/>
        </w:tabs>
        <w:ind w:right="283"/>
        <w:jc w:val="both"/>
        <w:rPr>
          <w:rFonts w:ascii="Tahoma" w:hAnsi="Tahoma" w:cs="Tahoma"/>
          <w:sz w:val="20"/>
          <w:szCs w:val="20"/>
        </w:rPr>
        <w:sectPr w:rsidR="009C734F" w:rsidRPr="000D371D" w:rsidSect="004443BC">
          <w:headerReference w:type="default" r:id="rId19"/>
          <w:pgSz w:w="11907" w:h="16840" w:code="9"/>
          <w:pgMar w:top="284" w:right="708" w:bottom="851" w:left="851" w:header="284" w:footer="23" w:gutter="0"/>
          <w:cols w:space="708"/>
          <w:docGrid w:linePitch="360"/>
        </w:sectPr>
      </w:pPr>
    </w:p>
    <w:p w14:paraId="1D6884E2" w14:textId="77777777"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bookmarkStart w:id="13" w:name="_Toc179868643"/>
      <w:r w:rsidRPr="009F7987">
        <w:rPr>
          <w:rFonts w:ascii="Tahoma" w:hAnsi="Tahoma" w:cs="Tahoma"/>
          <w:b/>
          <w:smallCaps/>
          <w:color w:val="365F91"/>
          <w:sz w:val="18"/>
          <w:szCs w:val="18"/>
          <w:lang w:eastAsia="fr-FR"/>
        </w:rPr>
        <w:t xml:space="preserve">Article 1 – </w:t>
      </w:r>
      <w:bookmarkEnd w:id="13"/>
      <w:r w:rsidRPr="009F7987">
        <w:rPr>
          <w:rFonts w:ascii="Tahoma" w:hAnsi="Tahoma" w:cs="Tahoma"/>
          <w:b/>
          <w:smallCaps/>
          <w:color w:val="365F91"/>
          <w:sz w:val="18"/>
          <w:szCs w:val="18"/>
          <w:lang w:eastAsia="fr-FR"/>
        </w:rPr>
        <w:t>General provisions</w:t>
      </w:r>
    </w:p>
    <w:p w14:paraId="4DBE92C4" w14:textId="77777777" w:rsidR="009F7987" w:rsidRDefault="009F7987" w:rsidP="008753F7">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231139AE" w14:textId="77777777" w:rsidR="009F7987" w:rsidRPr="009F7987" w:rsidRDefault="009F7987" w:rsidP="008753F7">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p>
    <w:p w14:paraId="66DE7ED5" w14:textId="77777777" w:rsidR="009F7987" w:rsidRPr="00622993" w:rsidRDefault="009F7987" w:rsidP="008753F7">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0B49B2F" w14:textId="77777777" w:rsidR="009F7987" w:rsidRPr="00D0286A" w:rsidRDefault="009F7987" w:rsidP="008753F7">
      <w:pPr>
        <w:numPr>
          <w:ilvl w:val="1"/>
          <w:numId w:val="3"/>
        </w:numPr>
        <w:tabs>
          <w:tab w:val="left" w:pos="284"/>
        </w:tabs>
        <w:autoSpaceDE w:val="0"/>
        <w:autoSpaceDN w:val="0"/>
        <w:jc w:val="both"/>
        <w:rPr>
          <w:rFonts w:ascii="Tahoma" w:hAnsi="Tahoma" w:cs="Tahoma"/>
          <w:color w:val="000000"/>
          <w:sz w:val="18"/>
          <w:szCs w:val="18"/>
        </w:rPr>
      </w:pPr>
      <w:r w:rsidRPr="00D0286A">
        <w:rPr>
          <w:rFonts w:ascii="Tahoma" w:hAnsi="Tahoma" w:cs="Tahoma"/>
          <w:sz w:val="18"/>
          <w:szCs w:val="18"/>
          <w:lang w:eastAsia="fr-FR"/>
        </w:rPr>
        <w:t xml:space="preserve"> For the purposes of this Contract:</w:t>
      </w:r>
    </w:p>
    <w:p w14:paraId="2BB1F979" w14:textId="77777777" w:rsidR="009F7987" w:rsidRDefault="009F7987" w:rsidP="008753F7">
      <w:pPr>
        <w:pStyle w:val="ListParagraph"/>
        <w:numPr>
          <w:ilvl w:val="0"/>
          <w:numId w:val="6"/>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 xml:space="preserve">“Contract” shall refer to the documents described in 1.2, </w:t>
      </w:r>
      <w:proofErr w:type="gramStart"/>
      <w:r w:rsidRPr="001D5CF8">
        <w:rPr>
          <w:rFonts w:ascii="Tahoma" w:hAnsi="Tahoma" w:cs="Tahoma"/>
          <w:sz w:val="18"/>
          <w:szCs w:val="18"/>
          <w:lang w:eastAsia="fr-FR"/>
        </w:rPr>
        <w:t>above;</w:t>
      </w:r>
      <w:proofErr w:type="gramEnd"/>
    </w:p>
    <w:p w14:paraId="65BC4E8E" w14:textId="77777777" w:rsidR="009F7987" w:rsidRDefault="009F7987" w:rsidP="008753F7">
      <w:pPr>
        <w:pStyle w:val="ListParagraph"/>
        <w:numPr>
          <w:ilvl w:val="0"/>
          <w:numId w:val="6"/>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 xml:space="preserve">“Council” shall mean the Council of </w:t>
      </w:r>
      <w:proofErr w:type="gramStart"/>
      <w:r w:rsidRPr="001D5CF8">
        <w:rPr>
          <w:rFonts w:ascii="Tahoma" w:hAnsi="Tahoma" w:cs="Tahoma"/>
          <w:sz w:val="18"/>
          <w:szCs w:val="18"/>
          <w:lang w:eastAsia="fr-FR"/>
        </w:rPr>
        <w:t>Europe;</w:t>
      </w:r>
      <w:proofErr w:type="gramEnd"/>
    </w:p>
    <w:p w14:paraId="041E7A63" w14:textId="77777777" w:rsidR="009F7987" w:rsidRDefault="009F7987" w:rsidP="008753F7">
      <w:pPr>
        <w:pStyle w:val="ListParagraph"/>
        <w:numPr>
          <w:ilvl w:val="0"/>
          <w:numId w:val="6"/>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 xml:space="preserve">“Deliverables” shall mean the services or goods as described in the </w:t>
      </w:r>
      <w:r w:rsidRPr="001D5CF8">
        <w:rPr>
          <w:rFonts w:ascii="Tahoma" w:eastAsia="Calibri" w:hAnsi="Tahoma" w:cs="Tahoma"/>
          <w:sz w:val="18"/>
          <w:szCs w:val="18"/>
          <w:lang w:eastAsia="en-US"/>
        </w:rPr>
        <w:t xml:space="preserve">Terms of </w:t>
      </w:r>
      <w:proofErr w:type="gramStart"/>
      <w:r w:rsidRPr="001D5CF8">
        <w:rPr>
          <w:rFonts w:ascii="Tahoma" w:eastAsia="Calibri" w:hAnsi="Tahoma" w:cs="Tahoma"/>
          <w:sz w:val="18"/>
          <w:szCs w:val="18"/>
          <w:lang w:eastAsia="en-US"/>
        </w:rPr>
        <w:t>reference</w:t>
      </w:r>
      <w:r w:rsidRPr="001D5CF8">
        <w:rPr>
          <w:rFonts w:ascii="Tahoma" w:hAnsi="Tahoma" w:cs="Tahoma"/>
          <w:sz w:val="18"/>
          <w:szCs w:val="18"/>
          <w:lang w:eastAsia="fr-FR"/>
        </w:rPr>
        <w:t>;</w:t>
      </w:r>
      <w:proofErr w:type="gramEnd"/>
      <w:r w:rsidRPr="001D5CF8">
        <w:rPr>
          <w:rFonts w:ascii="Tahoma" w:hAnsi="Tahoma" w:cs="Tahoma"/>
          <w:sz w:val="18"/>
          <w:szCs w:val="18"/>
          <w:lang w:eastAsia="fr-FR"/>
        </w:rPr>
        <w:t xml:space="preserve"> </w:t>
      </w:r>
    </w:p>
    <w:p w14:paraId="2049ED33" w14:textId="77777777" w:rsidR="009F7987" w:rsidRDefault="009F7987" w:rsidP="008753F7">
      <w:pPr>
        <w:pStyle w:val="ListParagraph"/>
        <w:numPr>
          <w:ilvl w:val="0"/>
          <w:numId w:val="6"/>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 xml:space="preserve">“Parties” shall mean the Council and the </w:t>
      </w:r>
      <w:proofErr w:type="gramStart"/>
      <w:r w:rsidRPr="001D5CF8">
        <w:rPr>
          <w:rFonts w:ascii="Tahoma" w:hAnsi="Tahoma" w:cs="Tahoma"/>
          <w:sz w:val="18"/>
          <w:szCs w:val="18"/>
          <w:lang w:eastAsia="fr-FR"/>
        </w:rPr>
        <w:t>Provider;</w:t>
      </w:r>
      <w:proofErr w:type="gramEnd"/>
    </w:p>
    <w:p w14:paraId="4F1D9112" w14:textId="77777777" w:rsidR="009F7987" w:rsidRPr="00B25DD7" w:rsidRDefault="009F7987" w:rsidP="008753F7">
      <w:pPr>
        <w:pStyle w:val="ListParagraph"/>
        <w:numPr>
          <w:ilvl w:val="0"/>
          <w:numId w:val="6"/>
        </w:numPr>
        <w:tabs>
          <w:tab w:val="left" w:pos="0"/>
        </w:tabs>
        <w:autoSpaceDE w:val="0"/>
        <w:autoSpaceDN w:val="0"/>
        <w:ind w:left="0" w:firstLine="0"/>
        <w:jc w:val="both"/>
        <w:rPr>
          <w:rFonts w:ascii="Tahoma" w:hAnsi="Tahoma" w:cs="Tahoma"/>
          <w:sz w:val="18"/>
          <w:szCs w:val="18"/>
          <w:lang w:eastAsia="fr-FR"/>
        </w:rPr>
      </w:pPr>
      <w:r w:rsidRPr="001D5CF8">
        <w:rPr>
          <w:rFonts w:ascii="Tahoma" w:hAnsi="Tahoma" w:cs="Tahoma"/>
          <w:sz w:val="18"/>
          <w:szCs w:val="18"/>
          <w:lang w:eastAsia="fr-FR"/>
        </w:rPr>
        <w:t>“Provider” shall mean the legal or physical person selected by the Council for the provision of the Deliverables</w:t>
      </w:r>
      <w:r w:rsidRPr="001D5CF8">
        <w:rPr>
          <w:rFonts w:ascii="Tahoma" w:hAnsi="Tahoma" w:cs="Tahoma"/>
          <w:color w:val="000000"/>
          <w:sz w:val="18"/>
          <w:szCs w:val="18"/>
          <w:lang w:eastAsia="fr-FR"/>
        </w:rPr>
        <w:t>. This person may equally be referred to as the “Service Provider” or the “Consultant”.</w:t>
      </w:r>
      <w:bookmarkStart w:id="14" w:name="_Toc179868644"/>
    </w:p>
    <w:p w14:paraId="3C534DAF" w14:textId="77777777"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2 – Duration</w:t>
      </w:r>
    </w:p>
    <w:p w14:paraId="62D80CDC" w14:textId="77777777" w:rsidR="009F7987" w:rsidRPr="000D371D" w:rsidRDefault="009F7987" w:rsidP="009F7987">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15724F68" w14:textId="77777777"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3 – Obligations of the Provider</w:t>
      </w:r>
    </w:p>
    <w:p w14:paraId="5D5D0971" w14:textId="77777777"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3.1 General obligations</w:t>
      </w:r>
    </w:p>
    <w:p w14:paraId="55402AE3" w14:textId="77777777" w:rsidR="009F7987" w:rsidRDefault="009F7987" w:rsidP="008753F7">
      <w:pPr>
        <w:pStyle w:val="ListParagraph"/>
        <w:numPr>
          <w:ilvl w:val="0"/>
          <w:numId w:val="7"/>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9BA2374" w14:textId="77777777" w:rsidR="009F7987" w:rsidRPr="001D5CF8" w:rsidRDefault="009F7987" w:rsidP="008753F7">
      <w:pPr>
        <w:pStyle w:val="ListParagraph"/>
        <w:numPr>
          <w:ilvl w:val="0"/>
          <w:numId w:val="7"/>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4EEDC94" w14:textId="77777777"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3.2 Intellectual services</w:t>
      </w:r>
    </w:p>
    <w:p w14:paraId="2A90DF87" w14:textId="77777777" w:rsidR="009F7987" w:rsidRDefault="009F7987" w:rsidP="008753F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02FE9">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12DBF5A5" w14:textId="77777777" w:rsidR="009F7987" w:rsidRPr="001D5CF8" w:rsidRDefault="009F7987" w:rsidP="008753F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B6B65E1" w14:textId="77777777" w:rsidR="009F7987" w:rsidRDefault="009F7987" w:rsidP="008753F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02301F4A" w14:textId="77777777" w:rsidR="009F7987" w:rsidRDefault="009F7987" w:rsidP="008753F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B2D165A" w14:textId="77777777" w:rsidR="009F7987" w:rsidRDefault="009F7987" w:rsidP="008753F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BBF4493" w14:textId="77777777" w:rsidR="009F7987" w:rsidRDefault="009F7987" w:rsidP="008753F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3B6AFFB" w14:textId="77777777" w:rsidR="009F7987" w:rsidRDefault="009F7987" w:rsidP="008753F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228A1304" w14:textId="77777777" w:rsidR="009F7987" w:rsidRDefault="009F7987" w:rsidP="008753F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084A56" w14:textId="77777777" w:rsidR="009F7987" w:rsidRDefault="009F7987" w:rsidP="008753F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27187C77" w14:textId="77777777" w:rsidR="009F7987" w:rsidRPr="008032A9" w:rsidRDefault="009F7987" w:rsidP="008753F7">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16BB60C" w14:textId="77777777" w:rsidR="009F7987" w:rsidRDefault="009F7987" w:rsidP="009F7987">
      <w:pPr>
        <w:tabs>
          <w:tab w:val="left" w:pos="284"/>
        </w:tabs>
        <w:autoSpaceDE w:val="0"/>
        <w:autoSpaceDN w:val="0"/>
        <w:jc w:val="both"/>
        <w:rPr>
          <w:rFonts w:ascii="Tahoma" w:hAnsi="Tahoma" w:cs="Tahoma"/>
          <w:b/>
          <w:color w:val="365F91"/>
          <w:sz w:val="18"/>
          <w:szCs w:val="18"/>
          <w:u w:val="single"/>
          <w:lang w:eastAsia="fr-FR"/>
        </w:rPr>
      </w:pPr>
    </w:p>
    <w:p w14:paraId="4C33DBE0" w14:textId="77777777" w:rsidR="009F7987" w:rsidRDefault="009F7987" w:rsidP="009F7987">
      <w:pPr>
        <w:tabs>
          <w:tab w:val="left" w:pos="284"/>
        </w:tabs>
        <w:autoSpaceDE w:val="0"/>
        <w:autoSpaceDN w:val="0"/>
        <w:jc w:val="both"/>
        <w:rPr>
          <w:rFonts w:ascii="Tahoma" w:hAnsi="Tahoma" w:cs="Tahoma"/>
          <w:b/>
          <w:color w:val="365F91"/>
          <w:sz w:val="18"/>
          <w:szCs w:val="18"/>
          <w:u w:val="single"/>
          <w:lang w:eastAsia="fr-FR"/>
        </w:rPr>
      </w:pPr>
    </w:p>
    <w:p w14:paraId="7C870167" w14:textId="77777777"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lastRenderedPageBreak/>
        <w:t>3.3 Health and social insurance of the Provider or its employees</w:t>
      </w:r>
    </w:p>
    <w:p w14:paraId="624DD53C" w14:textId="77777777" w:rsidR="009F7987" w:rsidRPr="00D0286A" w:rsidRDefault="009F7987" w:rsidP="009F798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EFA52B6" w14:textId="77777777"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3.4 Fiscal obligations</w:t>
      </w:r>
    </w:p>
    <w:p w14:paraId="4443E9E2" w14:textId="77777777" w:rsidR="009F7987" w:rsidRPr="00D0286A" w:rsidRDefault="009F7987" w:rsidP="009F798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7C704DCD" w14:textId="77777777" w:rsidR="009F7987" w:rsidRPr="00D0286A" w:rsidRDefault="009F7987" w:rsidP="009F7987">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7B65B558" w14:textId="77777777" w:rsidR="009F7987" w:rsidRPr="00D0286A" w:rsidRDefault="009F7987" w:rsidP="009F7987">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07EAE530" w14:textId="77777777"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3.5 Loyalty and confidentiality</w:t>
      </w:r>
    </w:p>
    <w:p w14:paraId="59670B6C" w14:textId="77777777" w:rsidR="009F7987" w:rsidRDefault="009F7987" w:rsidP="008753F7">
      <w:pPr>
        <w:pStyle w:val="ListParagraph"/>
        <w:numPr>
          <w:ilvl w:val="0"/>
          <w:numId w:val="9"/>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612E15C9" w14:textId="77777777" w:rsidR="009F7987" w:rsidRPr="00C3395C" w:rsidRDefault="009F7987" w:rsidP="008753F7">
      <w:pPr>
        <w:pStyle w:val="ListParagraph"/>
        <w:numPr>
          <w:ilvl w:val="0"/>
          <w:numId w:val="9"/>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0069AE8" w14:textId="77777777"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 xml:space="preserve">3.6 Disclosure of the terms of the contract </w:t>
      </w:r>
    </w:p>
    <w:p w14:paraId="58719CC8" w14:textId="77777777" w:rsidR="009F7987" w:rsidRDefault="009F7987" w:rsidP="008753F7">
      <w:pPr>
        <w:pStyle w:val="ListParagraph"/>
        <w:numPr>
          <w:ilvl w:val="0"/>
          <w:numId w:val="10"/>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9989115" w14:textId="77777777" w:rsidR="009F7987" w:rsidRPr="00C3395C" w:rsidRDefault="009F7987" w:rsidP="008753F7">
      <w:pPr>
        <w:pStyle w:val="ListParagraph"/>
        <w:numPr>
          <w:ilvl w:val="0"/>
          <w:numId w:val="10"/>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D027FBD" w14:textId="77777777"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3.7 Use of the Council of Europe’s name</w:t>
      </w:r>
    </w:p>
    <w:p w14:paraId="33EB3679" w14:textId="77777777" w:rsidR="009F7987" w:rsidRPr="00D0286A" w:rsidRDefault="009F7987" w:rsidP="009F798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61959E5D" w14:textId="77777777"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3.8 Data Protection</w:t>
      </w:r>
    </w:p>
    <w:bookmarkEnd w:id="14"/>
    <w:p w14:paraId="43E950E4" w14:textId="77777777" w:rsidR="009F7987" w:rsidRPr="009F7987" w:rsidRDefault="009F7987" w:rsidP="008753F7">
      <w:pPr>
        <w:pStyle w:val="ListParagraph"/>
        <w:numPr>
          <w:ilvl w:val="0"/>
          <w:numId w:val="11"/>
        </w:numPr>
        <w:ind w:left="567" w:hanging="567"/>
        <w:jc w:val="both"/>
        <w:rPr>
          <w:rFonts w:ascii="Tahoma" w:hAnsi="Tahoma" w:cs="Tahoma"/>
          <w:bCs/>
          <w:color w:val="000000"/>
          <w:sz w:val="18"/>
          <w:szCs w:val="18"/>
        </w:rPr>
      </w:pPr>
      <w:r w:rsidRPr="009F7987">
        <w:rPr>
          <w:rFonts w:ascii="Tahoma" w:hAnsi="Tahoma" w:cs="Tahoma"/>
          <w:bCs/>
          <w:color w:val="000000"/>
          <w:sz w:val="18"/>
          <w:szCs w:val="18"/>
        </w:rPr>
        <w:t xml:space="preserve">Without prejudice to the other provisions of this contract, the Parties undertake, in the execution of this contract, to </w:t>
      </w:r>
      <w:proofErr w:type="gramStart"/>
      <w:r w:rsidRPr="009F7987">
        <w:rPr>
          <w:rFonts w:ascii="Tahoma" w:hAnsi="Tahoma" w:cs="Tahoma"/>
          <w:bCs/>
          <w:color w:val="000000"/>
          <w:sz w:val="18"/>
          <w:szCs w:val="18"/>
        </w:rPr>
        <w:t>comply at all times</w:t>
      </w:r>
      <w:proofErr w:type="gramEnd"/>
      <w:r w:rsidRPr="009F7987">
        <w:rPr>
          <w:rFonts w:ascii="Tahoma" w:hAnsi="Tahoma" w:cs="Tahoma"/>
          <w:bCs/>
          <w:color w:val="000000"/>
          <w:sz w:val="18"/>
          <w:szCs w:val="18"/>
        </w:rPr>
        <w:t xml:space="preserve"> with the legislation applicable to each of them concerning the processing of personal data.</w:t>
      </w:r>
    </w:p>
    <w:p w14:paraId="68D12560" w14:textId="77777777" w:rsidR="009F7987" w:rsidRPr="009F7987" w:rsidRDefault="009F7987" w:rsidP="008753F7">
      <w:pPr>
        <w:pStyle w:val="ListParagraph"/>
        <w:numPr>
          <w:ilvl w:val="0"/>
          <w:numId w:val="11"/>
        </w:numPr>
        <w:ind w:left="567" w:hanging="567"/>
        <w:jc w:val="both"/>
        <w:rPr>
          <w:rFonts w:ascii="Tahoma" w:hAnsi="Tahoma" w:cs="Tahoma"/>
          <w:bCs/>
          <w:color w:val="000000"/>
          <w:sz w:val="18"/>
          <w:szCs w:val="18"/>
        </w:rPr>
      </w:pPr>
      <w:r w:rsidRPr="009F7987">
        <w:rPr>
          <w:rFonts w:ascii="Tahoma" w:hAnsi="Tahoma" w:cs="Tahoma"/>
          <w:bCs/>
          <w:color w:val="000000"/>
          <w:sz w:val="18"/>
          <w:szCs w:val="18"/>
        </w:rPr>
        <w:t>Where the Provider, pursuant to its obligations under this contract, processes personal data on behalf of the Council, it shall:</w:t>
      </w:r>
    </w:p>
    <w:p w14:paraId="3A93B8F4" w14:textId="77777777" w:rsidR="009F7987" w:rsidRPr="009F7987" w:rsidRDefault="00E00928" w:rsidP="008753F7">
      <w:pPr>
        <w:pStyle w:val="ListParagraph"/>
        <w:numPr>
          <w:ilvl w:val="0"/>
          <w:numId w:val="12"/>
        </w:numPr>
        <w:ind w:left="993" w:hanging="426"/>
        <w:jc w:val="both"/>
        <w:rPr>
          <w:rFonts w:ascii="Tahoma" w:hAnsi="Tahoma" w:cs="Tahoma"/>
          <w:bCs/>
          <w:color w:val="000000"/>
          <w:sz w:val="18"/>
          <w:szCs w:val="18"/>
        </w:rPr>
      </w:pPr>
      <w:r>
        <w:rPr>
          <w:rFonts w:ascii="Tahoma" w:hAnsi="Tahoma" w:cs="Tahoma"/>
          <w:bCs/>
          <w:color w:val="000000"/>
          <w:sz w:val="18"/>
          <w:szCs w:val="18"/>
        </w:rPr>
        <w:t xml:space="preserve">     </w:t>
      </w:r>
      <w:r w:rsidR="009F7987" w:rsidRPr="009F7987">
        <w:rPr>
          <w:rFonts w:ascii="Tahoma" w:hAnsi="Tahoma" w:cs="Tahoma"/>
          <w:bCs/>
          <w:color w:val="000000"/>
          <w:sz w:val="18"/>
          <w:szCs w:val="18"/>
        </w:rPr>
        <w:t xml:space="preserve">Process personal data only in accordance with written instructions from the </w:t>
      </w:r>
      <w:proofErr w:type="gramStart"/>
      <w:r w:rsidR="009F7987" w:rsidRPr="009F7987">
        <w:rPr>
          <w:rFonts w:ascii="Tahoma" w:hAnsi="Tahoma" w:cs="Tahoma"/>
          <w:bCs/>
          <w:color w:val="000000"/>
          <w:sz w:val="18"/>
          <w:szCs w:val="18"/>
        </w:rPr>
        <w:t>Council;</w:t>
      </w:r>
      <w:proofErr w:type="gramEnd"/>
    </w:p>
    <w:p w14:paraId="502B43C1" w14:textId="77777777" w:rsidR="009F7987" w:rsidRPr="009F7987" w:rsidRDefault="00E00928" w:rsidP="008753F7">
      <w:pPr>
        <w:pStyle w:val="ListParagraph"/>
        <w:numPr>
          <w:ilvl w:val="0"/>
          <w:numId w:val="12"/>
        </w:numPr>
        <w:ind w:left="993" w:hanging="426"/>
        <w:jc w:val="both"/>
        <w:rPr>
          <w:rFonts w:ascii="Tahoma" w:hAnsi="Tahoma" w:cs="Tahoma"/>
          <w:bCs/>
          <w:color w:val="000000"/>
          <w:sz w:val="18"/>
          <w:szCs w:val="18"/>
        </w:rPr>
      </w:pPr>
      <w:r>
        <w:rPr>
          <w:rFonts w:ascii="Tahoma" w:hAnsi="Tahoma" w:cs="Tahoma"/>
          <w:bCs/>
          <w:color w:val="000000"/>
          <w:sz w:val="18"/>
          <w:szCs w:val="18"/>
        </w:rPr>
        <w:t xml:space="preserve">     </w:t>
      </w:r>
      <w:r w:rsidR="009F7987" w:rsidRPr="009F7987">
        <w:rPr>
          <w:rFonts w:ascii="Tahoma" w:hAnsi="Tahoma" w:cs="Tahoma"/>
          <w:bCs/>
          <w:color w:val="000000"/>
          <w:sz w:val="18"/>
          <w:szCs w:val="18"/>
        </w:rPr>
        <w:t xml:space="preserve">Process personal data only to the extent and in such manner as is necessary for the execution of the contract, or as otherwise notified by the </w:t>
      </w:r>
      <w:proofErr w:type="gramStart"/>
      <w:r w:rsidR="009F7987" w:rsidRPr="009F7987">
        <w:rPr>
          <w:rFonts w:ascii="Tahoma" w:hAnsi="Tahoma" w:cs="Tahoma"/>
          <w:bCs/>
          <w:color w:val="000000"/>
          <w:sz w:val="18"/>
          <w:szCs w:val="18"/>
        </w:rPr>
        <w:t>Council;</w:t>
      </w:r>
      <w:proofErr w:type="gramEnd"/>
    </w:p>
    <w:p w14:paraId="26D31829" w14:textId="77777777" w:rsidR="009F7987" w:rsidRPr="009F7987" w:rsidRDefault="009F7987" w:rsidP="008753F7">
      <w:pPr>
        <w:pStyle w:val="ListParagraph"/>
        <w:numPr>
          <w:ilvl w:val="0"/>
          <w:numId w:val="12"/>
        </w:numPr>
        <w:ind w:left="993" w:hanging="426"/>
        <w:jc w:val="both"/>
        <w:rPr>
          <w:rFonts w:ascii="Tahoma" w:hAnsi="Tahoma" w:cs="Tahoma"/>
          <w:bCs/>
          <w:color w:val="000000"/>
          <w:sz w:val="18"/>
          <w:szCs w:val="18"/>
        </w:rPr>
      </w:pPr>
      <w:r w:rsidRPr="009F7987">
        <w:rPr>
          <w:rFonts w:ascii="Tahoma" w:hAnsi="Tahoma" w:cs="Tahoma"/>
          <w:bCs/>
          <w:color w:val="000000"/>
          <w:sz w:val="18"/>
          <w:szCs w:val="18"/>
        </w:rPr>
        <w:t xml:space="preserve">Implement appropriate technological measures to protect personal data against accidental loss, destruction, damage, </w:t>
      </w:r>
      <w:proofErr w:type="gramStart"/>
      <w:r w:rsidRPr="009F7987">
        <w:rPr>
          <w:rFonts w:ascii="Tahoma" w:hAnsi="Tahoma" w:cs="Tahoma"/>
          <w:bCs/>
          <w:color w:val="000000"/>
          <w:sz w:val="18"/>
          <w:szCs w:val="18"/>
        </w:rPr>
        <w:t>alteration</w:t>
      </w:r>
      <w:proofErr w:type="gramEnd"/>
      <w:r w:rsidRPr="009F7987">
        <w:rPr>
          <w:rFonts w:ascii="Tahoma" w:hAnsi="Tahoma" w:cs="Tahoma"/>
          <w:bCs/>
          <w:color w:val="000000"/>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9F7987">
        <w:rPr>
          <w:rFonts w:ascii="Tahoma" w:hAnsi="Tahoma" w:cs="Tahoma"/>
          <w:bCs/>
          <w:color w:val="000000"/>
          <w:sz w:val="18"/>
          <w:szCs w:val="18"/>
        </w:rPr>
        <w:t>protected;</w:t>
      </w:r>
      <w:proofErr w:type="gramEnd"/>
    </w:p>
    <w:p w14:paraId="0B529698" w14:textId="77777777" w:rsidR="009F7987" w:rsidRPr="009F7987" w:rsidRDefault="009F7987" w:rsidP="008753F7">
      <w:pPr>
        <w:pStyle w:val="ListParagraph"/>
        <w:numPr>
          <w:ilvl w:val="0"/>
          <w:numId w:val="12"/>
        </w:numPr>
        <w:ind w:left="993" w:hanging="426"/>
        <w:jc w:val="both"/>
        <w:rPr>
          <w:rFonts w:ascii="Tahoma" w:hAnsi="Tahoma" w:cs="Tahoma"/>
          <w:bCs/>
          <w:color w:val="000000"/>
          <w:sz w:val="18"/>
          <w:szCs w:val="18"/>
        </w:rPr>
      </w:pPr>
      <w:r w:rsidRPr="009F7987">
        <w:rPr>
          <w:rFonts w:ascii="Tahoma" w:hAnsi="Tahoma" w:cs="Tahoma"/>
          <w:bCs/>
          <w:color w:val="000000"/>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9F7987">
        <w:rPr>
          <w:rFonts w:ascii="Tahoma" w:hAnsi="Tahoma" w:cs="Tahoma"/>
          <w:bCs/>
          <w:color w:val="000000"/>
          <w:sz w:val="18"/>
          <w:szCs w:val="18"/>
        </w:rPr>
        <w:t>contract;</w:t>
      </w:r>
      <w:proofErr w:type="gramEnd"/>
    </w:p>
    <w:p w14:paraId="7A67F372" w14:textId="77777777" w:rsidR="009F7987" w:rsidRPr="009F7987" w:rsidRDefault="00E00928" w:rsidP="008753F7">
      <w:pPr>
        <w:pStyle w:val="ListParagraph"/>
        <w:numPr>
          <w:ilvl w:val="0"/>
          <w:numId w:val="12"/>
        </w:numPr>
        <w:ind w:left="993" w:hanging="426"/>
        <w:jc w:val="both"/>
        <w:rPr>
          <w:rFonts w:ascii="Tahoma" w:hAnsi="Tahoma" w:cs="Tahoma"/>
          <w:bCs/>
          <w:color w:val="000000"/>
          <w:sz w:val="18"/>
          <w:szCs w:val="18"/>
        </w:rPr>
      </w:pPr>
      <w:r>
        <w:rPr>
          <w:rFonts w:ascii="Tahoma" w:hAnsi="Tahoma" w:cs="Tahoma"/>
          <w:bCs/>
          <w:color w:val="000000"/>
          <w:sz w:val="18"/>
          <w:szCs w:val="18"/>
        </w:rPr>
        <w:t xml:space="preserve">     </w:t>
      </w:r>
      <w:r w:rsidR="009F7987" w:rsidRPr="009F7987">
        <w:rPr>
          <w:rFonts w:ascii="Tahoma" w:hAnsi="Tahoma" w:cs="Tahoma"/>
          <w:bCs/>
          <w:color w:val="000000"/>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00F35F65" w14:textId="77777777" w:rsidR="009F7987" w:rsidRPr="009F7987" w:rsidRDefault="009F7987" w:rsidP="008753F7">
      <w:pPr>
        <w:pStyle w:val="ListParagraph"/>
        <w:numPr>
          <w:ilvl w:val="0"/>
          <w:numId w:val="12"/>
        </w:numPr>
        <w:ind w:left="993" w:hanging="426"/>
        <w:jc w:val="both"/>
        <w:rPr>
          <w:rFonts w:ascii="Tahoma" w:hAnsi="Tahoma" w:cs="Tahoma"/>
          <w:bCs/>
          <w:color w:val="000000"/>
          <w:sz w:val="18"/>
          <w:szCs w:val="18"/>
        </w:rPr>
      </w:pPr>
      <w:r w:rsidRPr="009F7987">
        <w:rPr>
          <w:rFonts w:ascii="Tahoma" w:hAnsi="Tahoma" w:cs="Tahoma"/>
          <w:bCs/>
          <w:color w:val="000000"/>
          <w:sz w:val="18"/>
          <w:szCs w:val="18"/>
        </w:rPr>
        <w:t>Notify the Council within five working days if it receives:</w:t>
      </w:r>
      <w:r w:rsidRPr="009F7987">
        <w:rPr>
          <w:rFonts w:ascii="Tahoma" w:hAnsi="Tahoma" w:cs="Tahoma"/>
          <w:bCs/>
          <w:color w:val="000000"/>
          <w:sz w:val="18"/>
          <w:szCs w:val="18"/>
        </w:rPr>
        <w:tab/>
      </w:r>
      <w:r w:rsidRPr="009F7987">
        <w:rPr>
          <w:rFonts w:ascii="Tahoma" w:hAnsi="Tahoma" w:cs="Tahoma"/>
          <w:bCs/>
          <w:color w:val="000000"/>
          <w:sz w:val="18"/>
          <w:szCs w:val="18"/>
        </w:rPr>
        <w:br/>
        <w:t xml:space="preserve">a. a request from a data subject to have access (including rectification, </w:t>
      </w:r>
      <w:proofErr w:type="gramStart"/>
      <w:r w:rsidRPr="009F7987">
        <w:rPr>
          <w:rFonts w:ascii="Tahoma" w:hAnsi="Tahoma" w:cs="Tahoma"/>
          <w:bCs/>
          <w:color w:val="000000"/>
          <w:sz w:val="18"/>
          <w:szCs w:val="18"/>
        </w:rPr>
        <w:t>deletion</w:t>
      </w:r>
      <w:proofErr w:type="gramEnd"/>
      <w:r w:rsidRPr="009F7987">
        <w:rPr>
          <w:rFonts w:ascii="Tahoma" w:hAnsi="Tahoma" w:cs="Tahoma"/>
          <w:bCs/>
          <w:color w:val="000000"/>
          <w:sz w:val="18"/>
          <w:szCs w:val="18"/>
        </w:rPr>
        <w:t xml:space="preserve"> and objection) to that person’s personal data; or</w:t>
      </w:r>
      <w:r w:rsidRPr="009F7987">
        <w:rPr>
          <w:rFonts w:ascii="Tahoma" w:hAnsi="Tahoma" w:cs="Tahoma"/>
          <w:bCs/>
          <w:color w:val="000000"/>
          <w:sz w:val="18"/>
          <w:szCs w:val="18"/>
        </w:rPr>
        <w:tab/>
      </w:r>
      <w:r w:rsidRPr="009F7987">
        <w:rPr>
          <w:rFonts w:ascii="Tahoma" w:hAnsi="Tahoma" w:cs="Tahoma"/>
          <w:bCs/>
          <w:color w:val="000000"/>
          <w:sz w:val="18"/>
          <w:szCs w:val="18"/>
        </w:rPr>
        <w:br/>
        <w:t>b. a complaint or request related to the Council’s obligations to comply with the data protection requirements.</w:t>
      </w:r>
    </w:p>
    <w:p w14:paraId="139F464A" w14:textId="77777777" w:rsidR="009F7987" w:rsidRPr="009F7987" w:rsidRDefault="009F7987" w:rsidP="008753F7">
      <w:pPr>
        <w:pStyle w:val="ListParagraph"/>
        <w:numPr>
          <w:ilvl w:val="0"/>
          <w:numId w:val="12"/>
        </w:numPr>
        <w:ind w:left="993" w:hanging="426"/>
        <w:jc w:val="both"/>
        <w:rPr>
          <w:rFonts w:ascii="Tahoma" w:hAnsi="Tahoma" w:cs="Tahoma"/>
          <w:bCs/>
          <w:color w:val="000000"/>
          <w:sz w:val="18"/>
          <w:szCs w:val="18"/>
        </w:rPr>
      </w:pPr>
      <w:r w:rsidRPr="009F7987">
        <w:rPr>
          <w:rFonts w:ascii="Tahoma" w:hAnsi="Tahoma" w:cs="Tahoma"/>
          <w:bCs/>
          <w:color w:val="000000"/>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9F7987">
        <w:rPr>
          <w:rFonts w:ascii="Tahoma" w:hAnsi="Tahoma" w:cs="Tahoma"/>
          <w:bCs/>
          <w:color w:val="000000"/>
          <w:sz w:val="18"/>
          <w:szCs w:val="18"/>
        </w:rPr>
        <w:t>breaches;</w:t>
      </w:r>
      <w:proofErr w:type="gramEnd"/>
    </w:p>
    <w:p w14:paraId="605838E2" w14:textId="77777777" w:rsidR="009F7987" w:rsidRPr="009F7987" w:rsidRDefault="009F7987" w:rsidP="008753F7">
      <w:pPr>
        <w:pStyle w:val="ListParagraph"/>
        <w:numPr>
          <w:ilvl w:val="0"/>
          <w:numId w:val="12"/>
        </w:numPr>
        <w:ind w:left="993" w:hanging="426"/>
        <w:jc w:val="both"/>
        <w:rPr>
          <w:rFonts w:ascii="Tahoma" w:hAnsi="Tahoma" w:cs="Tahoma"/>
          <w:bCs/>
          <w:color w:val="000000"/>
          <w:sz w:val="18"/>
          <w:szCs w:val="18"/>
        </w:rPr>
      </w:pPr>
      <w:r w:rsidRPr="009F7987">
        <w:rPr>
          <w:rFonts w:ascii="Tahoma" w:hAnsi="Tahoma" w:cs="Tahoma"/>
          <w:bCs/>
          <w:color w:val="000000"/>
          <w:sz w:val="18"/>
          <w:szCs w:val="18"/>
        </w:rPr>
        <w:t xml:space="preserve">Allow for and contribute to checks and audits, including inspections, </w:t>
      </w:r>
      <w:proofErr w:type="gramStart"/>
      <w:r w:rsidRPr="009F7987">
        <w:rPr>
          <w:rFonts w:ascii="Tahoma" w:hAnsi="Tahoma" w:cs="Tahoma"/>
          <w:bCs/>
          <w:color w:val="000000"/>
          <w:sz w:val="18"/>
          <w:szCs w:val="18"/>
        </w:rPr>
        <w:t>conducted</w:t>
      </w:r>
      <w:proofErr w:type="gramEnd"/>
      <w:r w:rsidRPr="009F7987">
        <w:rPr>
          <w:rFonts w:ascii="Tahoma" w:hAnsi="Tahoma" w:cs="Tahoma"/>
          <w:bCs/>
          <w:color w:val="000000"/>
          <w:sz w:val="18"/>
          <w:szCs w:val="18"/>
        </w:rPr>
        <w:t xml:space="preserve"> or mandated by the Council or by any authorised third auditing person. The Provider shall immediately inform the Council of any audit not conducted or mandated by the </w:t>
      </w:r>
      <w:proofErr w:type="gramStart"/>
      <w:r w:rsidRPr="009F7987">
        <w:rPr>
          <w:rFonts w:ascii="Tahoma" w:hAnsi="Tahoma" w:cs="Tahoma"/>
          <w:bCs/>
          <w:color w:val="000000"/>
          <w:sz w:val="18"/>
          <w:szCs w:val="18"/>
        </w:rPr>
        <w:t>Council;</w:t>
      </w:r>
      <w:proofErr w:type="gramEnd"/>
    </w:p>
    <w:p w14:paraId="338B1DB1" w14:textId="77777777" w:rsidR="009F7987" w:rsidRPr="009F7987" w:rsidRDefault="009F7987" w:rsidP="008753F7">
      <w:pPr>
        <w:pStyle w:val="ListParagraph"/>
        <w:numPr>
          <w:ilvl w:val="0"/>
          <w:numId w:val="12"/>
        </w:numPr>
        <w:ind w:left="993" w:hanging="426"/>
        <w:jc w:val="both"/>
        <w:rPr>
          <w:rFonts w:ascii="Tahoma" w:hAnsi="Tahoma" w:cs="Tahoma"/>
          <w:bCs/>
          <w:color w:val="000000"/>
          <w:sz w:val="18"/>
          <w:szCs w:val="18"/>
        </w:rPr>
      </w:pPr>
      <w:r w:rsidRPr="009F7987">
        <w:rPr>
          <w:rFonts w:ascii="Tahoma" w:hAnsi="Tahoma" w:cs="Tahoma"/>
          <w:bCs/>
          <w:color w:val="000000"/>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9F7987">
        <w:rPr>
          <w:rFonts w:ascii="Tahoma" w:hAnsi="Tahoma" w:cs="Tahoma"/>
          <w:bCs/>
          <w:color w:val="000000"/>
          <w:sz w:val="18"/>
          <w:szCs w:val="18"/>
        </w:rPr>
        <w:t>recipient;</w:t>
      </w:r>
      <w:proofErr w:type="gramEnd"/>
    </w:p>
    <w:p w14:paraId="7AFEDA87" w14:textId="77777777" w:rsidR="009F7987" w:rsidRPr="009F7987" w:rsidRDefault="00E00928" w:rsidP="008753F7">
      <w:pPr>
        <w:pStyle w:val="ListParagraph"/>
        <w:numPr>
          <w:ilvl w:val="0"/>
          <w:numId w:val="12"/>
        </w:numPr>
        <w:ind w:left="993" w:hanging="426"/>
        <w:jc w:val="both"/>
        <w:rPr>
          <w:rFonts w:ascii="Tahoma" w:hAnsi="Tahoma" w:cs="Tahoma"/>
          <w:bCs/>
          <w:color w:val="000000"/>
          <w:sz w:val="18"/>
          <w:szCs w:val="18"/>
        </w:rPr>
      </w:pPr>
      <w:r>
        <w:rPr>
          <w:rFonts w:ascii="Tahoma" w:hAnsi="Tahoma" w:cs="Tahoma"/>
          <w:bCs/>
          <w:color w:val="000000"/>
          <w:sz w:val="18"/>
          <w:szCs w:val="18"/>
        </w:rPr>
        <w:t xml:space="preserve">     </w:t>
      </w:r>
      <w:r w:rsidR="009F7987" w:rsidRPr="009F7987">
        <w:rPr>
          <w:rFonts w:ascii="Tahoma" w:hAnsi="Tahoma" w:cs="Tahoma"/>
          <w:bCs/>
          <w:color w:val="000000"/>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009F7987" w:rsidRPr="009F7987">
        <w:rPr>
          <w:rFonts w:ascii="Tahoma" w:hAnsi="Tahoma" w:cs="Tahoma"/>
          <w:bCs/>
          <w:color w:val="000000"/>
          <w:sz w:val="18"/>
          <w:szCs w:val="18"/>
        </w:rPr>
        <w:t>subjects;</w:t>
      </w:r>
      <w:proofErr w:type="gramEnd"/>
    </w:p>
    <w:p w14:paraId="1E1254F9" w14:textId="77777777" w:rsidR="009F7987" w:rsidRPr="009F7987" w:rsidRDefault="009F7987" w:rsidP="008753F7">
      <w:pPr>
        <w:pStyle w:val="ListParagraph"/>
        <w:numPr>
          <w:ilvl w:val="0"/>
          <w:numId w:val="12"/>
        </w:numPr>
        <w:ind w:left="993" w:hanging="426"/>
        <w:jc w:val="both"/>
        <w:rPr>
          <w:rFonts w:ascii="Tahoma" w:hAnsi="Tahoma" w:cs="Tahoma"/>
          <w:bCs/>
          <w:color w:val="000000"/>
          <w:sz w:val="18"/>
          <w:szCs w:val="18"/>
        </w:rPr>
      </w:pPr>
      <w:r w:rsidRPr="009F7987">
        <w:rPr>
          <w:rFonts w:ascii="Tahoma" w:hAnsi="Tahoma" w:cs="Tahoma"/>
          <w:bCs/>
          <w:color w:val="000000"/>
          <w:sz w:val="18"/>
          <w:szCs w:val="18"/>
        </w:rPr>
        <w:t>Upon the Council’s request, delete or return to the Council all personal data and any existing copies, unless the applicable law requires storage of the personal data.</w:t>
      </w:r>
    </w:p>
    <w:p w14:paraId="40528589" w14:textId="77777777" w:rsidR="00E00928" w:rsidRDefault="00E00928" w:rsidP="009F7987">
      <w:pPr>
        <w:tabs>
          <w:tab w:val="left" w:pos="284"/>
        </w:tabs>
        <w:autoSpaceDE w:val="0"/>
        <w:autoSpaceDN w:val="0"/>
        <w:jc w:val="both"/>
        <w:rPr>
          <w:rFonts w:ascii="Tahoma" w:hAnsi="Tahoma" w:cs="Tahoma"/>
          <w:b/>
          <w:color w:val="365F91"/>
          <w:sz w:val="18"/>
          <w:szCs w:val="18"/>
          <w:u w:val="single"/>
          <w:lang w:eastAsia="fr-FR"/>
        </w:rPr>
      </w:pPr>
    </w:p>
    <w:p w14:paraId="38D9B1A3" w14:textId="77777777"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lastRenderedPageBreak/>
        <w:t>3.9 Parallel Activities</w:t>
      </w:r>
    </w:p>
    <w:p w14:paraId="12807E07" w14:textId="77777777" w:rsidR="009F7987" w:rsidRPr="00D0286A" w:rsidRDefault="009F7987" w:rsidP="009F798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66F94C7" w14:textId="77777777" w:rsidR="009F7987" w:rsidRPr="00D0286A" w:rsidRDefault="009F7987" w:rsidP="009F798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1AB8602" w14:textId="77777777" w:rsidR="009F7987" w:rsidRPr="00D0286A" w:rsidRDefault="009F7987" w:rsidP="009F798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C40F444" w14:textId="77777777"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3.10 Other obligations</w:t>
      </w:r>
    </w:p>
    <w:p w14:paraId="32E779A5" w14:textId="77777777" w:rsidR="009F7987" w:rsidRDefault="009F7987" w:rsidP="008753F7">
      <w:pPr>
        <w:pStyle w:val="ListParagraph"/>
        <w:numPr>
          <w:ilvl w:val="0"/>
          <w:numId w:val="13"/>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75327778" w14:textId="77777777" w:rsidR="009F7987" w:rsidRDefault="009F7987" w:rsidP="008753F7">
      <w:pPr>
        <w:pStyle w:val="ListParagraph"/>
        <w:numPr>
          <w:ilvl w:val="0"/>
          <w:numId w:val="13"/>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C1E3034" w14:textId="77777777" w:rsidR="009F7987" w:rsidRPr="00C3395C" w:rsidRDefault="009F7987" w:rsidP="008753F7">
      <w:pPr>
        <w:pStyle w:val="ListParagraph"/>
        <w:numPr>
          <w:ilvl w:val="0"/>
          <w:numId w:val="13"/>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D2C0D3D" w14:textId="77777777"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4 – Fees, expenses and mode of payment </w:t>
      </w:r>
    </w:p>
    <w:p w14:paraId="3E04A88A" w14:textId="77777777" w:rsidR="009F7987" w:rsidRPr="008032A9" w:rsidRDefault="009F7987" w:rsidP="009F7987">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3C285A1" w14:textId="77777777" w:rsidR="009F7987" w:rsidRDefault="009F7987" w:rsidP="008753F7">
      <w:pPr>
        <w:pStyle w:val="ListParagraph"/>
        <w:numPr>
          <w:ilvl w:val="0"/>
          <w:numId w:val="22"/>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88D66F9" w14:textId="77777777" w:rsidR="009F7987" w:rsidRPr="008032A9" w:rsidRDefault="009F7987" w:rsidP="008753F7">
      <w:pPr>
        <w:pStyle w:val="ListParagraph"/>
        <w:numPr>
          <w:ilvl w:val="0"/>
          <w:numId w:val="22"/>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3B45778" w14:textId="77777777" w:rsidR="009F7987" w:rsidRPr="009F7987" w:rsidRDefault="009F7987" w:rsidP="009F7987">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88C577C" w14:textId="77777777" w:rsidR="009F7987" w:rsidRDefault="009F7987" w:rsidP="008753F7">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0B04EF11" w14:textId="77777777" w:rsidR="009F7987" w:rsidRDefault="009F7987" w:rsidP="008753F7">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754096F" w14:textId="77777777" w:rsidR="009F7987" w:rsidRDefault="009F7987" w:rsidP="008753F7">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DFAD23F" w14:textId="77777777" w:rsidR="009F7987" w:rsidRDefault="009F7987" w:rsidP="008753F7">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2A609C72" w14:textId="77777777" w:rsidR="009F7987" w:rsidRPr="00B25DD7" w:rsidRDefault="009F7987" w:rsidP="008753F7">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75E87EC" w14:textId="77777777" w:rsidR="009F7987" w:rsidRPr="006F39B7" w:rsidRDefault="009F7987" w:rsidP="008753F7">
      <w:pPr>
        <w:pStyle w:val="ListParagraph"/>
        <w:numPr>
          <w:ilvl w:val="1"/>
          <w:numId w:val="23"/>
        </w:numPr>
        <w:tabs>
          <w:tab w:val="left" w:pos="284"/>
        </w:tabs>
        <w:autoSpaceDE w:val="0"/>
        <w:autoSpaceDN w:val="0"/>
        <w:spacing w:before="40"/>
        <w:jc w:val="both"/>
        <w:rPr>
          <w:rFonts w:ascii="Tahoma" w:hAnsi="Tahoma" w:cs="Tahoma"/>
          <w:b/>
          <w:color w:val="365F91"/>
          <w:sz w:val="18"/>
          <w:szCs w:val="18"/>
          <w:u w:val="single"/>
          <w:lang w:eastAsia="fr-FR"/>
        </w:rPr>
      </w:pPr>
      <w:r w:rsidRPr="006F39B7">
        <w:rPr>
          <w:rFonts w:ascii="Tahoma" w:hAnsi="Tahoma" w:cs="Tahoma"/>
          <w:b/>
          <w:color w:val="365F91"/>
          <w:sz w:val="18"/>
          <w:szCs w:val="18"/>
          <w:u w:val="single"/>
          <w:lang w:eastAsia="fr-FR"/>
        </w:rPr>
        <w:t>Invoicing and payment</w:t>
      </w:r>
    </w:p>
    <w:p w14:paraId="60913FA6" w14:textId="77777777" w:rsidR="009F7987" w:rsidRDefault="009F7987" w:rsidP="008753F7">
      <w:pPr>
        <w:pStyle w:val="ListParagraph"/>
        <w:numPr>
          <w:ilvl w:val="0"/>
          <w:numId w:val="21"/>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F43B81E" w14:textId="77777777" w:rsidR="009F7987" w:rsidRDefault="009F7987" w:rsidP="008753F7">
      <w:pPr>
        <w:pStyle w:val="ListParagraph"/>
        <w:numPr>
          <w:ilvl w:val="0"/>
          <w:numId w:val="21"/>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23FB378F" w14:textId="77777777" w:rsidR="009F7987" w:rsidRPr="00DD74F1" w:rsidRDefault="009F7987" w:rsidP="008753F7">
      <w:pPr>
        <w:pStyle w:val="ListParagraph"/>
        <w:numPr>
          <w:ilvl w:val="0"/>
          <w:numId w:val="21"/>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778F288F" w14:textId="77777777" w:rsidR="009F7987" w:rsidRPr="00DD74F1" w:rsidRDefault="009F7987" w:rsidP="008753F7">
      <w:pPr>
        <w:pStyle w:val="ListParagraph"/>
        <w:numPr>
          <w:ilvl w:val="0"/>
          <w:numId w:val="21"/>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A13FE52" w14:textId="77777777" w:rsidR="009F7987" w:rsidRPr="00B25DD7" w:rsidRDefault="009F7987" w:rsidP="008753F7">
      <w:pPr>
        <w:pStyle w:val="ListParagraph"/>
        <w:numPr>
          <w:ilvl w:val="0"/>
          <w:numId w:val="21"/>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7C1059BD" w14:textId="77777777" w:rsidR="009F7987" w:rsidRPr="009F7987" w:rsidRDefault="009F7987" w:rsidP="009F7987">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4.4 Other expenses</w:t>
      </w:r>
    </w:p>
    <w:p w14:paraId="1A4FB294" w14:textId="77777777" w:rsidR="009F7987" w:rsidRDefault="009F7987" w:rsidP="008753F7">
      <w:pPr>
        <w:pStyle w:val="ListParagraph"/>
        <w:numPr>
          <w:ilvl w:val="0"/>
          <w:numId w:val="20"/>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7E82A89C" w14:textId="77777777" w:rsidR="009F7987" w:rsidRPr="00D10930" w:rsidRDefault="009F7987" w:rsidP="008753F7">
      <w:pPr>
        <w:pStyle w:val="ListParagraph"/>
        <w:numPr>
          <w:ilvl w:val="0"/>
          <w:numId w:val="20"/>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758B687F" w14:textId="77777777" w:rsidR="006431EF" w:rsidRPr="00E00928" w:rsidRDefault="009F7987" w:rsidP="008753F7">
      <w:pPr>
        <w:pStyle w:val="ListParagraph"/>
        <w:numPr>
          <w:ilvl w:val="0"/>
          <w:numId w:val="20"/>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15" w:name="_Toc179868652"/>
    </w:p>
    <w:p w14:paraId="0034CBD9" w14:textId="77777777"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5 - Breach of contract</w:t>
      </w:r>
      <w:bookmarkEnd w:id="15"/>
    </w:p>
    <w:p w14:paraId="047CF31E" w14:textId="77777777" w:rsidR="00254659" w:rsidRDefault="009F7987" w:rsidP="008753F7">
      <w:pPr>
        <w:pStyle w:val="ListParagraph"/>
        <w:numPr>
          <w:ilvl w:val="0"/>
          <w:numId w:val="15"/>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254659">
        <w:rPr>
          <w:rFonts w:ascii="Tahoma" w:hAnsi="Tahoma" w:cs="Tahoma"/>
          <w:sz w:val="18"/>
          <w:szCs w:val="18"/>
          <w:lang w:eastAsia="fr-FR"/>
        </w:rPr>
        <w:t>:</w:t>
      </w:r>
    </w:p>
    <w:p w14:paraId="48876A9D" w14:textId="77777777" w:rsidR="00254659" w:rsidRDefault="009F7987" w:rsidP="008753F7">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does not satisfy the conditions laid down in this contract or those resulting from any modifications duly accepted in writing by both parties, in accordance with the provisions of Article 6 below</w:t>
      </w:r>
      <w:r w:rsidR="00254659">
        <w:rPr>
          <w:rFonts w:ascii="Tahoma" w:hAnsi="Tahoma" w:cs="Tahoma"/>
          <w:sz w:val="18"/>
          <w:szCs w:val="18"/>
          <w:lang w:eastAsia="fr-FR"/>
        </w:rPr>
        <w:t>;</w:t>
      </w:r>
      <w:r w:rsidRPr="008C0AFB">
        <w:rPr>
          <w:rFonts w:ascii="Tahoma" w:hAnsi="Tahoma" w:cs="Tahoma"/>
          <w:sz w:val="18"/>
          <w:szCs w:val="18"/>
          <w:lang w:eastAsia="fr-FR"/>
        </w:rPr>
        <w:t xml:space="preserve"> or</w:t>
      </w:r>
    </w:p>
    <w:p w14:paraId="0E11F166" w14:textId="77777777" w:rsidR="00254659" w:rsidRPr="00DB18E1" w:rsidRDefault="009F7987" w:rsidP="008753F7">
      <w:pPr>
        <w:pStyle w:val="ListParagraph"/>
        <w:numPr>
          <w:ilvl w:val="0"/>
          <w:numId w:val="24"/>
        </w:numPr>
        <w:tabs>
          <w:tab w:val="left" w:pos="284"/>
        </w:tabs>
        <w:autoSpaceDE w:val="0"/>
        <w:autoSpaceDN w:val="0"/>
        <w:jc w:val="both"/>
        <w:rPr>
          <w:rFonts w:ascii="Tahoma" w:hAnsi="Tahoma" w:cs="Tahoma"/>
          <w:sz w:val="18"/>
          <w:szCs w:val="18"/>
          <w:lang w:eastAsia="fr-FR"/>
        </w:rPr>
      </w:pPr>
      <w:r w:rsidRPr="00DB18E1">
        <w:rPr>
          <w:rFonts w:ascii="Tahoma" w:hAnsi="Tahoma" w:cs="Tahoma"/>
          <w:sz w:val="18"/>
          <w:szCs w:val="18"/>
          <w:lang w:eastAsia="fr-FR"/>
        </w:rPr>
        <w:lastRenderedPageBreak/>
        <w:t>the Deliverables provided as referred to under Article 1.1 do not reach a satisfactory level</w:t>
      </w:r>
      <w:r w:rsidR="00254659" w:rsidRPr="00DB18E1">
        <w:rPr>
          <w:rFonts w:ascii="Tahoma" w:hAnsi="Tahoma" w:cs="Tahoma"/>
          <w:sz w:val="18"/>
          <w:szCs w:val="18"/>
          <w:lang w:eastAsia="fr-FR"/>
        </w:rPr>
        <w:t>; or</w:t>
      </w:r>
    </w:p>
    <w:p w14:paraId="61669A03" w14:textId="77777777" w:rsidR="00254659" w:rsidRPr="00DB18E1" w:rsidRDefault="00254659" w:rsidP="008753F7">
      <w:pPr>
        <w:pStyle w:val="ListParagraph"/>
        <w:numPr>
          <w:ilvl w:val="0"/>
          <w:numId w:val="24"/>
        </w:numPr>
        <w:tabs>
          <w:tab w:val="left" w:pos="284"/>
        </w:tabs>
        <w:autoSpaceDE w:val="0"/>
        <w:autoSpaceDN w:val="0"/>
        <w:jc w:val="both"/>
        <w:rPr>
          <w:rFonts w:ascii="Tahoma" w:hAnsi="Tahoma" w:cs="Tahoma"/>
          <w:sz w:val="18"/>
          <w:szCs w:val="18"/>
          <w:lang w:eastAsia="fr-FR"/>
        </w:rPr>
      </w:pPr>
      <w:r w:rsidRPr="00DB18E1">
        <w:rPr>
          <w:rFonts w:ascii="Tahoma" w:hAnsi="Tahoma" w:cs="Tahoma"/>
          <w:sz w:val="18"/>
          <w:szCs w:val="18"/>
          <w:lang w:eastAsia="fr-FR"/>
        </w:rPr>
        <w:t>the Provider is in any of the situations listed in Article 1</w:t>
      </w:r>
      <w:r w:rsidR="00E00928">
        <w:rPr>
          <w:rFonts w:ascii="Tahoma" w:hAnsi="Tahoma" w:cs="Tahoma"/>
          <w:sz w:val="18"/>
          <w:szCs w:val="18"/>
          <w:lang w:eastAsia="fr-FR"/>
        </w:rPr>
        <w:t>1</w:t>
      </w:r>
      <w:r w:rsidRPr="00DB18E1">
        <w:rPr>
          <w:rFonts w:ascii="Tahoma" w:hAnsi="Tahoma" w:cs="Tahoma"/>
          <w:sz w:val="18"/>
          <w:szCs w:val="18"/>
          <w:lang w:eastAsia="fr-FR"/>
        </w:rPr>
        <w:t>.2,</w:t>
      </w:r>
    </w:p>
    <w:p w14:paraId="382F5BA1" w14:textId="77777777" w:rsidR="009F7987" w:rsidRPr="00DB18E1" w:rsidRDefault="009F7987" w:rsidP="00254659">
      <w:pPr>
        <w:pStyle w:val="ListParagraph"/>
        <w:tabs>
          <w:tab w:val="left" w:pos="284"/>
        </w:tabs>
        <w:autoSpaceDE w:val="0"/>
        <w:autoSpaceDN w:val="0"/>
        <w:jc w:val="both"/>
        <w:rPr>
          <w:rFonts w:ascii="Tahoma" w:hAnsi="Tahoma" w:cs="Tahoma"/>
          <w:sz w:val="18"/>
          <w:szCs w:val="18"/>
          <w:lang w:eastAsia="fr-FR"/>
        </w:rPr>
      </w:pPr>
      <w:r w:rsidRPr="00DB18E1">
        <w:rPr>
          <w:rFonts w:ascii="Tahoma" w:hAnsi="Tahoma" w:cs="Tahoma"/>
          <w:sz w:val="18"/>
          <w:szCs w:val="18"/>
          <w:lang w:eastAsia="fr-FR"/>
        </w:rPr>
        <w:t xml:space="preserve">the Council </w:t>
      </w:r>
      <w:r w:rsidR="00254659" w:rsidRPr="00DB18E1">
        <w:rPr>
          <w:rFonts w:ascii="Tahoma" w:hAnsi="Tahoma" w:cs="Tahoma"/>
          <w:sz w:val="18"/>
          <w:szCs w:val="18"/>
          <w:lang w:eastAsia="fr-FR"/>
        </w:rPr>
        <w:t>may</w:t>
      </w:r>
      <w:r w:rsidRPr="00DB18E1">
        <w:rPr>
          <w:rFonts w:ascii="Tahoma" w:hAnsi="Tahoma" w:cs="Tahoma"/>
          <w:sz w:val="18"/>
          <w:szCs w:val="18"/>
          <w:lang w:eastAsia="fr-FR"/>
        </w:rPr>
        <w:t xml:space="preserve"> consider there to have been a breach of contract and may consequently refuse to pay to the Provider the amounts referred to in Article 4.1 </w:t>
      </w:r>
      <w:r w:rsidR="00254659" w:rsidRPr="00DB18E1">
        <w:rPr>
          <w:rFonts w:ascii="Tahoma" w:hAnsi="Tahoma" w:cs="Tahoma"/>
          <w:sz w:val="18"/>
          <w:szCs w:val="18"/>
          <w:lang w:eastAsia="fr-FR"/>
        </w:rPr>
        <w:t xml:space="preserve">and Article 4.4 </w:t>
      </w:r>
      <w:r w:rsidRPr="00DB18E1">
        <w:rPr>
          <w:rFonts w:ascii="Tahoma" w:hAnsi="Tahoma" w:cs="Tahoma"/>
          <w:sz w:val="18"/>
          <w:szCs w:val="18"/>
          <w:lang w:eastAsia="fr-FR"/>
        </w:rPr>
        <w:t>above.</w:t>
      </w:r>
    </w:p>
    <w:p w14:paraId="0BDAF09B" w14:textId="77777777" w:rsidR="009F7987" w:rsidRDefault="009F7987" w:rsidP="008753F7">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DB18E1">
        <w:rPr>
          <w:rFonts w:ascii="Tahoma" w:hAnsi="Tahoma" w:cs="Tahoma"/>
          <w:sz w:val="18"/>
          <w:szCs w:val="18"/>
          <w:lang w:eastAsia="fr-FR"/>
        </w:rPr>
        <w:t>In th</w:t>
      </w:r>
      <w:r w:rsidRPr="008C0AFB">
        <w:rPr>
          <w:rFonts w:ascii="Tahoma" w:hAnsi="Tahoma" w:cs="Tahoma"/>
          <w:sz w:val="18"/>
          <w:szCs w:val="18"/>
          <w:lang w:eastAsia="fr-FR"/>
        </w:rPr>
        <w:t>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694D17DD" w14:textId="77777777" w:rsidR="009F7987" w:rsidRPr="008C0AFB" w:rsidRDefault="009F7987" w:rsidP="008753F7">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4D9963E8" w14:textId="77777777"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bookmarkStart w:id="16" w:name="_Toc179868653"/>
      <w:bookmarkStart w:id="17" w:name="_Toc179868654"/>
      <w:r w:rsidRPr="009F7987">
        <w:rPr>
          <w:rFonts w:ascii="Tahoma" w:hAnsi="Tahoma" w:cs="Tahoma"/>
          <w:b/>
          <w:smallCaps/>
          <w:color w:val="365F91"/>
          <w:sz w:val="18"/>
          <w:szCs w:val="18"/>
          <w:lang w:eastAsia="fr-FR"/>
        </w:rPr>
        <w:t>Article 6 - Modifications</w:t>
      </w:r>
      <w:bookmarkEnd w:id="16"/>
      <w:r w:rsidRPr="009F7987">
        <w:rPr>
          <w:rFonts w:ascii="Tahoma" w:hAnsi="Tahoma" w:cs="Tahoma"/>
          <w:b/>
          <w:smallCaps/>
          <w:color w:val="365F91"/>
          <w:sz w:val="18"/>
          <w:szCs w:val="18"/>
          <w:lang w:eastAsia="fr-FR"/>
        </w:rPr>
        <w:t xml:space="preserve"> </w:t>
      </w:r>
    </w:p>
    <w:p w14:paraId="109AA755" w14:textId="77777777" w:rsidR="009F7987" w:rsidRDefault="009F7987" w:rsidP="008753F7">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18121883" w14:textId="77777777" w:rsidR="009F7987" w:rsidRPr="008C0AFB" w:rsidRDefault="009F7987" w:rsidP="008753F7">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094308A6" w14:textId="77777777" w:rsidR="009F7987" w:rsidRDefault="009F7987" w:rsidP="008753F7">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BAF7E7A" w14:textId="77777777" w:rsidR="009F7987" w:rsidRPr="008C0AFB" w:rsidRDefault="009F7987" w:rsidP="008753F7">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E00928">
        <w:rPr>
          <w:rFonts w:ascii="Tahoma" w:hAnsi="Tahoma" w:cs="Tahoma"/>
          <w:sz w:val="18"/>
          <w:szCs w:val="18"/>
          <w:lang w:eastAsia="fr-FR"/>
        </w:rPr>
        <w:t xml:space="preserve"> </w:t>
      </w:r>
      <w:r w:rsidR="00E00928" w:rsidRPr="00E00928">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693F4AC" w14:textId="77777777"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7 - Case of force majeure</w:t>
      </w:r>
      <w:bookmarkEnd w:id="17"/>
      <w:r w:rsidRPr="009F7987">
        <w:rPr>
          <w:rFonts w:ascii="Tahoma" w:hAnsi="Tahoma" w:cs="Tahoma"/>
          <w:b/>
          <w:smallCaps/>
          <w:color w:val="365F91"/>
          <w:sz w:val="18"/>
          <w:szCs w:val="18"/>
          <w:lang w:eastAsia="fr-FR"/>
        </w:rPr>
        <w:t xml:space="preserve"> </w:t>
      </w:r>
    </w:p>
    <w:p w14:paraId="351E491F" w14:textId="77777777" w:rsidR="009F7987" w:rsidRDefault="009F7987" w:rsidP="008753F7">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5E7ED8C" w14:textId="77777777" w:rsidR="009F7987" w:rsidRPr="008C0AFB" w:rsidRDefault="009F7987" w:rsidP="008753F7">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0D90F20C" w14:textId="77777777"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bookmarkStart w:id="18" w:name="_Toc179868655"/>
      <w:r w:rsidRPr="009F7987">
        <w:rPr>
          <w:rFonts w:ascii="Tahoma" w:hAnsi="Tahoma" w:cs="Tahoma"/>
          <w:b/>
          <w:smallCaps/>
          <w:color w:val="365F91"/>
          <w:sz w:val="18"/>
          <w:szCs w:val="18"/>
          <w:lang w:eastAsia="fr-FR"/>
        </w:rPr>
        <w:t>Article 8 - Communication between the parties</w:t>
      </w:r>
    </w:p>
    <w:p w14:paraId="0CA27634" w14:textId="77777777" w:rsidR="009F7987" w:rsidRDefault="009F7987" w:rsidP="008753F7">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4F9D5313" w14:textId="77777777" w:rsidR="009F7987" w:rsidRDefault="009F7987" w:rsidP="008753F7">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188E3DB" w14:textId="77777777" w:rsidR="009F7987" w:rsidRDefault="009F7987" w:rsidP="008753F7">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5B9A2E3C" w14:textId="77777777" w:rsidR="009F7987" w:rsidRDefault="009F7987" w:rsidP="008753F7">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44ECA04B" w14:textId="77777777" w:rsidR="009F7987" w:rsidRDefault="009F7987" w:rsidP="008753F7">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44CE37AF" w14:textId="77777777" w:rsidR="009F7987" w:rsidRPr="008C0AFB" w:rsidRDefault="009F7987" w:rsidP="008753F7">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363B17A1" w14:textId="77777777"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9 –Acceptance</w:t>
      </w:r>
    </w:p>
    <w:p w14:paraId="14065A47" w14:textId="77777777" w:rsidR="009F7987" w:rsidRPr="00D0286A" w:rsidRDefault="009F7987" w:rsidP="009F798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52C200A7" w14:textId="77777777" w:rsidR="00E00928" w:rsidRPr="00E00928" w:rsidRDefault="00E00928" w:rsidP="00E00928">
      <w:pPr>
        <w:tabs>
          <w:tab w:val="left" w:pos="284"/>
        </w:tabs>
        <w:autoSpaceDE w:val="0"/>
        <w:autoSpaceDN w:val="0"/>
        <w:jc w:val="both"/>
        <w:rPr>
          <w:rFonts w:ascii="Tahoma" w:hAnsi="Tahoma" w:cs="Tahoma"/>
          <w:b/>
          <w:smallCaps/>
          <w:color w:val="2F5496"/>
          <w:sz w:val="18"/>
          <w:szCs w:val="18"/>
          <w:lang w:eastAsia="fr-FR"/>
        </w:rPr>
      </w:pPr>
      <w:bookmarkStart w:id="19" w:name="_Hlk62555666"/>
      <w:r w:rsidRPr="00E00928">
        <w:rPr>
          <w:rFonts w:ascii="Tahoma" w:hAnsi="Tahoma" w:cs="Tahoma"/>
          <w:b/>
          <w:smallCaps/>
          <w:color w:val="2F5496"/>
          <w:sz w:val="18"/>
          <w:szCs w:val="18"/>
          <w:lang w:eastAsia="fr-FR"/>
        </w:rPr>
        <w:t>Article 10 – Consortium</w:t>
      </w:r>
    </w:p>
    <w:p w14:paraId="779FDC9C" w14:textId="77777777" w:rsidR="00E00928" w:rsidRPr="00E00928" w:rsidRDefault="00E00928" w:rsidP="008753F7">
      <w:pPr>
        <w:pStyle w:val="ListParagraph"/>
        <w:numPr>
          <w:ilvl w:val="0"/>
          <w:numId w:val="19"/>
        </w:numPr>
        <w:tabs>
          <w:tab w:val="left" w:pos="284"/>
        </w:tabs>
        <w:ind w:hanging="720"/>
        <w:jc w:val="both"/>
        <w:rPr>
          <w:rFonts w:ascii="Tahoma" w:hAnsi="Tahoma" w:cs="Tahoma"/>
          <w:color w:val="000000"/>
          <w:sz w:val="18"/>
          <w:szCs w:val="18"/>
        </w:rPr>
      </w:pPr>
      <w:r w:rsidRPr="00E00928">
        <w:rPr>
          <w:rFonts w:ascii="Tahoma" w:hAnsi="Tahoma" w:cs="Tahoma"/>
          <w:color w:val="000000"/>
          <w:sz w:val="18"/>
          <w:szCs w:val="18"/>
        </w:rPr>
        <w:t>The Providers have full responsibility for carrying out and complying with the terms of the contract.</w:t>
      </w:r>
    </w:p>
    <w:p w14:paraId="4ADF339F" w14:textId="77777777" w:rsidR="00E00928" w:rsidRPr="00E00928" w:rsidRDefault="00E00928" w:rsidP="008753F7">
      <w:pPr>
        <w:pStyle w:val="ListParagraph"/>
        <w:numPr>
          <w:ilvl w:val="0"/>
          <w:numId w:val="19"/>
        </w:numPr>
        <w:tabs>
          <w:tab w:val="left" w:pos="284"/>
        </w:tabs>
        <w:ind w:hanging="720"/>
        <w:jc w:val="both"/>
        <w:rPr>
          <w:rFonts w:ascii="Tahoma" w:hAnsi="Tahoma" w:cs="Tahoma"/>
          <w:color w:val="000000"/>
          <w:sz w:val="18"/>
          <w:szCs w:val="18"/>
        </w:rPr>
      </w:pPr>
      <w:r w:rsidRPr="00E0092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FCC4AC7" w14:textId="77777777" w:rsidR="00E00928" w:rsidRPr="00E00928" w:rsidRDefault="00E00928" w:rsidP="008753F7">
      <w:pPr>
        <w:pStyle w:val="ListParagraph"/>
        <w:numPr>
          <w:ilvl w:val="0"/>
          <w:numId w:val="19"/>
        </w:numPr>
        <w:tabs>
          <w:tab w:val="left" w:pos="284"/>
        </w:tabs>
        <w:ind w:hanging="720"/>
        <w:jc w:val="both"/>
        <w:rPr>
          <w:rFonts w:ascii="Tahoma" w:hAnsi="Tahoma" w:cs="Tahoma"/>
          <w:color w:val="000000"/>
          <w:sz w:val="18"/>
          <w:szCs w:val="18"/>
        </w:rPr>
      </w:pPr>
      <w:r w:rsidRPr="00E0092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E00928">
        <w:rPr>
          <w:rFonts w:ascii="Tahoma" w:hAnsi="Tahoma" w:cs="Tahoma"/>
          <w:color w:val="000000"/>
          <w:sz w:val="18"/>
          <w:szCs w:val="18"/>
        </w:rPr>
        <w:t>consortium;</w:t>
      </w:r>
      <w:proofErr w:type="gramEnd"/>
      <w:r w:rsidRPr="00E00928">
        <w:rPr>
          <w:rFonts w:ascii="Tahoma" w:hAnsi="Tahoma" w:cs="Tahoma"/>
          <w:color w:val="000000"/>
          <w:sz w:val="18"/>
          <w:szCs w:val="18"/>
        </w:rPr>
        <w:t xml:space="preserve"> even if it has not been the final recipient of those amounts.</w:t>
      </w:r>
    </w:p>
    <w:p w14:paraId="0B5DA357" w14:textId="77777777" w:rsidR="00E00928" w:rsidRPr="00E00928" w:rsidRDefault="00E00928" w:rsidP="008753F7">
      <w:pPr>
        <w:pStyle w:val="ListParagraph"/>
        <w:numPr>
          <w:ilvl w:val="0"/>
          <w:numId w:val="19"/>
        </w:numPr>
        <w:tabs>
          <w:tab w:val="left" w:pos="284"/>
        </w:tabs>
        <w:ind w:hanging="720"/>
        <w:jc w:val="both"/>
        <w:rPr>
          <w:rFonts w:ascii="Tahoma" w:hAnsi="Tahoma" w:cs="Tahoma"/>
          <w:color w:val="000000"/>
          <w:sz w:val="18"/>
          <w:szCs w:val="18"/>
        </w:rPr>
      </w:pPr>
      <w:r w:rsidRPr="00E00928">
        <w:rPr>
          <w:rFonts w:ascii="Tahoma" w:hAnsi="Tahoma" w:cs="Tahoma"/>
          <w:color w:val="000000"/>
          <w:sz w:val="18"/>
          <w:szCs w:val="18"/>
        </w:rPr>
        <w:t>The internal roles and responsibilities of the Providers are divided as follows:</w:t>
      </w:r>
    </w:p>
    <w:p w14:paraId="224FFB94" w14:textId="77777777" w:rsidR="00E00928" w:rsidRPr="00E00928" w:rsidRDefault="00E00928" w:rsidP="008753F7">
      <w:pPr>
        <w:pStyle w:val="ListParagraph"/>
        <w:numPr>
          <w:ilvl w:val="2"/>
          <w:numId w:val="25"/>
        </w:numPr>
        <w:tabs>
          <w:tab w:val="left" w:pos="284"/>
        </w:tabs>
        <w:jc w:val="both"/>
        <w:rPr>
          <w:rFonts w:ascii="Tahoma" w:hAnsi="Tahoma" w:cs="Tahoma"/>
          <w:color w:val="000000"/>
          <w:sz w:val="18"/>
          <w:szCs w:val="18"/>
        </w:rPr>
      </w:pPr>
      <w:r w:rsidRPr="00E00928">
        <w:rPr>
          <w:rFonts w:ascii="Tahoma" w:hAnsi="Tahoma" w:cs="Tahoma"/>
          <w:color w:val="000000"/>
          <w:sz w:val="18"/>
          <w:szCs w:val="18"/>
        </w:rPr>
        <w:t xml:space="preserve">The Providers must designate a coordinator. </w:t>
      </w:r>
    </w:p>
    <w:p w14:paraId="71730E5E" w14:textId="77777777" w:rsidR="00E00928" w:rsidRPr="00E00928" w:rsidRDefault="00E00928" w:rsidP="008753F7">
      <w:pPr>
        <w:pStyle w:val="ListParagraph"/>
        <w:numPr>
          <w:ilvl w:val="2"/>
          <w:numId w:val="25"/>
        </w:numPr>
        <w:tabs>
          <w:tab w:val="left" w:pos="284"/>
        </w:tabs>
        <w:jc w:val="both"/>
        <w:rPr>
          <w:rFonts w:ascii="Tahoma" w:hAnsi="Tahoma" w:cs="Tahoma"/>
          <w:color w:val="000000"/>
          <w:sz w:val="18"/>
          <w:szCs w:val="18"/>
        </w:rPr>
      </w:pPr>
      <w:r w:rsidRPr="00E00928">
        <w:rPr>
          <w:rFonts w:ascii="Tahoma" w:hAnsi="Tahoma" w:cs="Tahoma"/>
          <w:color w:val="000000"/>
          <w:sz w:val="18"/>
          <w:szCs w:val="18"/>
        </w:rPr>
        <w:t>Each Provider must:</w:t>
      </w:r>
    </w:p>
    <w:p w14:paraId="65FB0F6D" w14:textId="77777777" w:rsidR="00E00928" w:rsidRPr="00E00928" w:rsidRDefault="00E00928" w:rsidP="008753F7">
      <w:pPr>
        <w:pStyle w:val="ListParagraph"/>
        <w:numPr>
          <w:ilvl w:val="0"/>
          <w:numId w:val="26"/>
        </w:numPr>
        <w:ind w:hanging="371"/>
        <w:jc w:val="both"/>
        <w:rPr>
          <w:rFonts w:ascii="Tahoma" w:hAnsi="Tahoma" w:cs="Tahoma"/>
          <w:color w:val="000000"/>
          <w:sz w:val="18"/>
          <w:szCs w:val="18"/>
        </w:rPr>
      </w:pPr>
      <w:r w:rsidRPr="00E00928">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E00928">
        <w:rPr>
          <w:rFonts w:ascii="Tahoma" w:hAnsi="Tahoma" w:cs="Tahoma"/>
          <w:color w:val="000000"/>
          <w:sz w:val="18"/>
          <w:szCs w:val="18"/>
        </w:rPr>
        <w:t>contract;</w:t>
      </w:r>
      <w:proofErr w:type="gramEnd"/>
    </w:p>
    <w:p w14:paraId="6B8BBC5C" w14:textId="77777777" w:rsidR="00E00928" w:rsidRPr="00E00928" w:rsidRDefault="00E00928" w:rsidP="008753F7">
      <w:pPr>
        <w:pStyle w:val="ListParagraph"/>
        <w:numPr>
          <w:ilvl w:val="0"/>
          <w:numId w:val="26"/>
        </w:numPr>
        <w:ind w:hanging="371"/>
        <w:jc w:val="both"/>
        <w:rPr>
          <w:rFonts w:ascii="Tahoma" w:hAnsi="Tahoma" w:cs="Tahoma"/>
          <w:color w:val="000000"/>
          <w:sz w:val="18"/>
          <w:szCs w:val="18"/>
        </w:rPr>
      </w:pPr>
      <w:r w:rsidRPr="00E00928">
        <w:rPr>
          <w:rFonts w:ascii="Tahoma" w:hAnsi="Tahoma" w:cs="Tahoma"/>
          <w:color w:val="000000"/>
          <w:sz w:val="18"/>
          <w:szCs w:val="18"/>
        </w:rPr>
        <w:t>submit to the coordinator in good time:</w:t>
      </w:r>
      <w:r w:rsidRPr="00E00928">
        <w:rPr>
          <w:rFonts w:ascii="Tahoma" w:hAnsi="Tahoma" w:cs="Tahoma"/>
          <w:color w:val="000000"/>
          <w:sz w:val="18"/>
          <w:szCs w:val="18"/>
        </w:rPr>
        <w:tab/>
      </w:r>
      <w:r w:rsidRPr="00E00928">
        <w:rPr>
          <w:rFonts w:ascii="Tahoma" w:hAnsi="Tahoma" w:cs="Tahoma"/>
          <w:color w:val="000000"/>
          <w:sz w:val="18"/>
          <w:szCs w:val="18"/>
        </w:rPr>
        <w:br/>
        <w:t xml:space="preserve">- any other documents or information required by the Council under the contract, unless the contract requires </w:t>
      </w:r>
      <w:r w:rsidRPr="00E00928">
        <w:rPr>
          <w:rFonts w:ascii="Tahoma" w:hAnsi="Tahoma" w:cs="Tahoma"/>
          <w:color w:val="000000"/>
          <w:sz w:val="18"/>
          <w:szCs w:val="18"/>
        </w:rPr>
        <w:lastRenderedPageBreak/>
        <w:t>the Provider to submit this information directly;</w:t>
      </w:r>
      <w:r w:rsidRPr="00E00928">
        <w:rPr>
          <w:rFonts w:ascii="Tahoma" w:hAnsi="Tahoma" w:cs="Tahoma"/>
          <w:color w:val="000000"/>
          <w:sz w:val="18"/>
          <w:szCs w:val="18"/>
        </w:rPr>
        <w:tab/>
      </w:r>
      <w:r w:rsidRPr="00E00928">
        <w:rPr>
          <w:rFonts w:ascii="Tahoma" w:hAnsi="Tahoma" w:cs="Tahoma"/>
          <w:color w:val="000000"/>
          <w:sz w:val="18"/>
          <w:szCs w:val="18"/>
        </w:rPr>
        <w:br/>
        <w:t xml:space="preserve">- any information requested by the coordinator </w:t>
      </w:r>
      <w:proofErr w:type="gramStart"/>
      <w:r w:rsidRPr="00E00928">
        <w:rPr>
          <w:rFonts w:ascii="Tahoma" w:hAnsi="Tahoma" w:cs="Tahoma"/>
          <w:color w:val="000000"/>
          <w:sz w:val="18"/>
          <w:szCs w:val="18"/>
        </w:rPr>
        <w:t>in order to</w:t>
      </w:r>
      <w:proofErr w:type="gramEnd"/>
      <w:r w:rsidRPr="00E00928">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6AC6079C" w14:textId="77777777" w:rsidR="00E00928" w:rsidRPr="00E00928" w:rsidRDefault="00E00928" w:rsidP="008753F7">
      <w:pPr>
        <w:pStyle w:val="ListParagraph"/>
        <w:numPr>
          <w:ilvl w:val="0"/>
          <w:numId w:val="26"/>
        </w:numPr>
        <w:ind w:hanging="371"/>
        <w:jc w:val="both"/>
        <w:rPr>
          <w:rFonts w:ascii="Tahoma" w:hAnsi="Tahoma" w:cs="Tahoma"/>
          <w:color w:val="000000"/>
          <w:sz w:val="18"/>
          <w:szCs w:val="18"/>
        </w:rPr>
      </w:pPr>
      <w:r w:rsidRPr="00E0092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A1EE4FB" w14:textId="77777777" w:rsidR="00E00928" w:rsidRPr="00E00928" w:rsidRDefault="00E00928" w:rsidP="008753F7">
      <w:pPr>
        <w:pStyle w:val="ListParagraph"/>
        <w:numPr>
          <w:ilvl w:val="2"/>
          <w:numId w:val="25"/>
        </w:numPr>
        <w:jc w:val="both"/>
        <w:rPr>
          <w:rFonts w:ascii="Tahoma" w:hAnsi="Tahoma" w:cs="Tahoma"/>
          <w:color w:val="000000"/>
          <w:sz w:val="18"/>
          <w:szCs w:val="18"/>
        </w:rPr>
      </w:pPr>
      <w:r w:rsidRPr="00E00928">
        <w:rPr>
          <w:rFonts w:ascii="Tahoma" w:hAnsi="Tahoma" w:cs="Tahoma"/>
          <w:color w:val="000000"/>
          <w:sz w:val="18"/>
          <w:szCs w:val="18"/>
        </w:rPr>
        <w:t xml:space="preserve">      The coordinator must:</w:t>
      </w:r>
    </w:p>
    <w:p w14:paraId="1E434E06" w14:textId="77777777" w:rsidR="00E00928" w:rsidRPr="00E00928" w:rsidRDefault="00E00928" w:rsidP="008753F7">
      <w:pPr>
        <w:pStyle w:val="ListParagraph"/>
        <w:numPr>
          <w:ilvl w:val="0"/>
          <w:numId w:val="27"/>
        </w:numPr>
        <w:ind w:hanging="371"/>
        <w:jc w:val="both"/>
        <w:rPr>
          <w:rFonts w:ascii="Tahoma" w:hAnsi="Tahoma" w:cs="Tahoma"/>
          <w:color w:val="000000"/>
          <w:sz w:val="18"/>
          <w:szCs w:val="18"/>
        </w:rPr>
      </w:pPr>
      <w:r w:rsidRPr="00E00928">
        <w:rPr>
          <w:rFonts w:ascii="Tahoma" w:hAnsi="Tahoma" w:cs="Tahoma"/>
          <w:color w:val="000000"/>
          <w:sz w:val="18"/>
          <w:szCs w:val="18"/>
        </w:rPr>
        <w:t xml:space="preserve">monitor that the Deliverables are carried out timely and properly, in accordance with the terms of the </w:t>
      </w:r>
      <w:proofErr w:type="gramStart"/>
      <w:r w:rsidRPr="00E00928">
        <w:rPr>
          <w:rFonts w:ascii="Tahoma" w:hAnsi="Tahoma" w:cs="Tahoma"/>
          <w:color w:val="000000"/>
          <w:sz w:val="18"/>
          <w:szCs w:val="18"/>
        </w:rPr>
        <w:t>contract;</w:t>
      </w:r>
      <w:proofErr w:type="gramEnd"/>
    </w:p>
    <w:p w14:paraId="1714F1AE" w14:textId="77777777" w:rsidR="00E00928" w:rsidRPr="00E00928" w:rsidRDefault="00E00928" w:rsidP="008753F7">
      <w:pPr>
        <w:pStyle w:val="ListParagraph"/>
        <w:numPr>
          <w:ilvl w:val="0"/>
          <w:numId w:val="27"/>
        </w:numPr>
        <w:ind w:hanging="371"/>
        <w:jc w:val="both"/>
        <w:rPr>
          <w:rFonts w:ascii="Tahoma" w:hAnsi="Tahoma" w:cs="Tahoma"/>
          <w:color w:val="000000"/>
          <w:sz w:val="18"/>
          <w:szCs w:val="18"/>
        </w:rPr>
      </w:pPr>
      <w:r w:rsidRPr="00E0092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E00928">
        <w:rPr>
          <w:rFonts w:ascii="Tahoma" w:hAnsi="Tahoma" w:cs="Tahoma"/>
          <w:color w:val="000000"/>
          <w:sz w:val="18"/>
          <w:szCs w:val="18"/>
        </w:rPr>
        <w:t>Parties;</w:t>
      </w:r>
      <w:proofErr w:type="gramEnd"/>
    </w:p>
    <w:p w14:paraId="19886E37" w14:textId="77777777" w:rsidR="00E00928" w:rsidRPr="00E00928" w:rsidRDefault="00E00928" w:rsidP="008753F7">
      <w:pPr>
        <w:pStyle w:val="ListParagraph"/>
        <w:numPr>
          <w:ilvl w:val="0"/>
          <w:numId w:val="27"/>
        </w:numPr>
        <w:ind w:hanging="371"/>
        <w:jc w:val="both"/>
        <w:rPr>
          <w:rFonts w:ascii="Tahoma" w:hAnsi="Tahoma" w:cs="Tahoma"/>
          <w:color w:val="000000"/>
          <w:sz w:val="18"/>
          <w:szCs w:val="18"/>
        </w:rPr>
      </w:pPr>
      <w:r w:rsidRPr="00E0092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E00928">
        <w:rPr>
          <w:rFonts w:ascii="Tahoma" w:hAnsi="Tahoma" w:cs="Tahoma"/>
          <w:color w:val="000000"/>
          <w:sz w:val="18"/>
          <w:szCs w:val="18"/>
        </w:rPr>
        <w:t>Council;</w:t>
      </w:r>
      <w:proofErr w:type="gramEnd"/>
    </w:p>
    <w:p w14:paraId="21F8EAD5" w14:textId="77777777" w:rsidR="00E00928" w:rsidRPr="00E00928" w:rsidRDefault="00E00928" w:rsidP="008753F7">
      <w:pPr>
        <w:pStyle w:val="ListParagraph"/>
        <w:numPr>
          <w:ilvl w:val="0"/>
          <w:numId w:val="27"/>
        </w:numPr>
        <w:ind w:hanging="371"/>
        <w:jc w:val="both"/>
        <w:rPr>
          <w:rFonts w:ascii="Tahoma" w:hAnsi="Tahoma" w:cs="Tahoma"/>
          <w:color w:val="000000"/>
          <w:sz w:val="18"/>
          <w:szCs w:val="18"/>
        </w:rPr>
      </w:pPr>
      <w:r w:rsidRPr="00E00928">
        <w:rPr>
          <w:rFonts w:ascii="Tahoma" w:hAnsi="Tahoma" w:cs="Tahoma"/>
          <w:color w:val="000000"/>
          <w:sz w:val="18"/>
          <w:szCs w:val="18"/>
        </w:rPr>
        <w:t>before starting performance of the contract, submit this list of pre-existing rights (Article 10.4.2(iii)) to the Council.</w:t>
      </w:r>
    </w:p>
    <w:p w14:paraId="65559F5B" w14:textId="77777777" w:rsidR="00E00928" w:rsidRPr="00E00928" w:rsidRDefault="00E00928" w:rsidP="008753F7">
      <w:pPr>
        <w:pStyle w:val="ListParagraph"/>
        <w:numPr>
          <w:ilvl w:val="0"/>
          <w:numId w:val="27"/>
        </w:numPr>
        <w:ind w:hanging="371"/>
        <w:jc w:val="both"/>
        <w:rPr>
          <w:rFonts w:ascii="Tahoma" w:hAnsi="Tahoma" w:cs="Tahoma"/>
          <w:color w:val="000000"/>
          <w:sz w:val="18"/>
          <w:szCs w:val="18"/>
        </w:rPr>
      </w:pPr>
      <w:r w:rsidRPr="00E00928">
        <w:rPr>
          <w:rFonts w:ascii="Tahoma" w:hAnsi="Tahoma" w:cs="Tahoma"/>
          <w:color w:val="000000"/>
          <w:sz w:val="18"/>
          <w:szCs w:val="18"/>
        </w:rPr>
        <w:t xml:space="preserve">submit the Deliverables to the Council in accordance with the timing and terms of the </w:t>
      </w:r>
      <w:proofErr w:type="gramStart"/>
      <w:r w:rsidRPr="00E00928">
        <w:rPr>
          <w:rFonts w:ascii="Tahoma" w:hAnsi="Tahoma" w:cs="Tahoma"/>
          <w:color w:val="000000"/>
          <w:sz w:val="18"/>
          <w:szCs w:val="18"/>
        </w:rPr>
        <w:t>contract;</w:t>
      </w:r>
      <w:proofErr w:type="gramEnd"/>
    </w:p>
    <w:p w14:paraId="20CF45D2" w14:textId="77777777" w:rsidR="00E00928" w:rsidRPr="00E00928" w:rsidRDefault="00E00928" w:rsidP="008753F7">
      <w:pPr>
        <w:pStyle w:val="ListParagraph"/>
        <w:numPr>
          <w:ilvl w:val="0"/>
          <w:numId w:val="27"/>
        </w:numPr>
        <w:ind w:hanging="371"/>
        <w:jc w:val="both"/>
        <w:rPr>
          <w:rFonts w:ascii="Tahoma" w:hAnsi="Tahoma" w:cs="Tahoma"/>
          <w:color w:val="000000"/>
          <w:sz w:val="18"/>
          <w:szCs w:val="18"/>
        </w:rPr>
      </w:pPr>
      <w:r w:rsidRPr="00E0092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AB64202" w14:textId="77777777" w:rsidR="00E00928" w:rsidRPr="00E00928" w:rsidRDefault="00E00928" w:rsidP="00E00928">
      <w:pPr>
        <w:tabs>
          <w:tab w:val="left" w:pos="284"/>
        </w:tabs>
        <w:jc w:val="both"/>
        <w:rPr>
          <w:rFonts w:ascii="Tahoma" w:hAnsi="Tahoma" w:cs="Tahoma"/>
          <w:color w:val="000000"/>
          <w:sz w:val="18"/>
          <w:szCs w:val="18"/>
        </w:rPr>
      </w:pPr>
      <w:r w:rsidRPr="00E00928">
        <w:rPr>
          <w:rFonts w:ascii="Tahoma" w:hAnsi="Tahoma" w:cs="Tahoma"/>
          <w:color w:val="000000"/>
          <w:sz w:val="18"/>
          <w:szCs w:val="18"/>
        </w:rPr>
        <w:t>The coordinator may not subcontract the above-mentioned tasks.</w:t>
      </w:r>
    </w:p>
    <w:p w14:paraId="4D0F33D2" w14:textId="77777777" w:rsidR="00E00928" w:rsidRPr="00E00928" w:rsidRDefault="00E00928" w:rsidP="008753F7">
      <w:pPr>
        <w:pStyle w:val="ListParagraph"/>
        <w:numPr>
          <w:ilvl w:val="0"/>
          <w:numId w:val="19"/>
        </w:numPr>
        <w:tabs>
          <w:tab w:val="left" w:pos="284"/>
        </w:tabs>
        <w:ind w:hanging="720"/>
        <w:jc w:val="both"/>
        <w:rPr>
          <w:rFonts w:ascii="Tahoma" w:hAnsi="Tahoma" w:cs="Tahoma"/>
          <w:color w:val="000000"/>
          <w:sz w:val="18"/>
          <w:szCs w:val="18"/>
        </w:rPr>
      </w:pPr>
      <w:r w:rsidRPr="00E0092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E00928">
        <w:rPr>
          <w:rFonts w:ascii="Tahoma" w:hAnsi="Tahoma" w:cs="Tahoma"/>
          <w:color w:val="000000"/>
          <w:sz w:val="18"/>
          <w:szCs w:val="18"/>
        </w:rPr>
        <w:tab/>
      </w:r>
      <w:r w:rsidRPr="00E00928">
        <w:rPr>
          <w:rFonts w:ascii="Tahoma" w:hAnsi="Tahoma" w:cs="Tahoma"/>
          <w:color w:val="000000"/>
          <w:sz w:val="18"/>
          <w:szCs w:val="18"/>
        </w:rPr>
        <w:br/>
        <w:t>- internal organisation of the consortium;</w:t>
      </w:r>
      <w:r w:rsidRPr="00E00928">
        <w:rPr>
          <w:rFonts w:ascii="Tahoma" w:hAnsi="Tahoma" w:cs="Tahoma"/>
          <w:color w:val="000000"/>
          <w:sz w:val="18"/>
          <w:szCs w:val="18"/>
        </w:rPr>
        <w:tab/>
      </w:r>
      <w:r w:rsidRPr="00E00928">
        <w:rPr>
          <w:rFonts w:ascii="Tahoma" w:hAnsi="Tahoma" w:cs="Tahoma"/>
          <w:color w:val="000000"/>
          <w:sz w:val="18"/>
          <w:szCs w:val="18"/>
        </w:rPr>
        <w:br/>
        <w:t>- distribution of the Council payment(s);</w:t>
      </w:r>
      <w:r w:rsidRPr="00E00928">
        <w:rPr>
          <w:rFonts w:ascii="Tahoma" w:hAnsi="Tahoma" w:cs="Tahoma"/>
          <w:color w:val="000000"/>
          <w:sz w:val="18"/>
          <w:szCs w:val="18"/>
        </w:rPr>
        <w:tab/>
      </w:r>
      <w:r w:rsidRPr="00E0092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E077C">
        <w:rPr>
          <w:rFonts w:ascii="Tahoma" w:hAnsi="Tahoma" w:cs="Tahoma"/>
          <w:color w:val="000000"/>
          <w:sz w:val="18"/>
          <w:szCs w:val="18"/>
        </w:rPr>
        <w:t>d</w:t>
      </w:r>
      <w:r w:rsidRPr="00E00928">
        <w:rPr>
          <w:rFonts w:ascii="Tahoma" w:hAnsi="Tahoma" w:cs="Tahoma"/>
          <w:color w:val="000000"/>
          <w:sz w:val="18"/>
          <w:szCs w:val="18"/>
        </w:rPr>
        <w:t xml:space="preserve"> persons that have a right of use;</w:t>
      </w:r>
      <w:r w:rsidRPr="00E00928">
        <w:rPr>
          <w:rFonts w:ascii="Tahoma" w:hAnsi="Tahoma" w:cs="Tahoma"/>
          <w:color w:val="000000"/>
          <w:sz w:val="18"/>
          <w:szCs w:val="18"/>
        </w:rPr>
        <w:tab/>
      </w:r>
      <w:r w:rsidRPr="00E00928">
        <w:rPr>
          <w:rFonts w:ascii="Tahoma" w:hAnsi="Tahoma" w:cs="Tahoma"/>
          <w:color w:val="000000"/>
          <w:sz w:val="18"/>
          <w:szCs w:val="18"/>
        </w:rPr>
        <w:br/>
        <w:t>- settlement of internal disputes;</w:t>
      </w:r>
      <w:r w:rsidRPr="00E00928">
        <w:rPr>
          <w:rFonts w:ascii="Tahoma" w:hAnsi="Tahoma" w:cs="Tahoma"/>
          <w:color w:val="000000"/>
          <w:sz w:val="18"/>
          <w:szCs w:val="18"/>
        </w:rPr>
        <w:tab/>
      </w:r>
      <w:r w:rsidRPr="00E00928">
        <w:rPr>
          <w:rFonts w:ascii="Tahoma" w:hAnsi="Tahoma" w:cs="Tahoma"/>
          <w:color w:val="000000"/>
          <w:sz w:val="18"/>
          <w:szCs w:val="18"/>
        </w:rPr>
        <w:br/>
        <w:t>- liability, indemnification and confidentiality arrangements between the Providers.</w:t>
      </w:r>
    </w:p>
    <w:p w14:paraId="5B43EB1C" w14:textId="77777777" w:rsidR="00E00928" w:rsidRPr="00C31FC5" w:rsidRDefault="00E00928" w:rsidP="00E00928">
      <w:pPr>
        <w:tabs>
          <w:tab w:val="left" w:pos="284"/>
        </w:tabs>
        <w:jc w:val="both"/>
        <w:rPr>
          <w:rFonts w:ascii="Tahoma" w:hAnsi="Tahoma" w:cs="Tahoma"/>
          <w:color w:val="000000"/>
          <w:sz w:val="18"/>
          <w:szCs w:val="18"/>
        </w:rPr>
      </w:pPr>
      <w:r w:rsidRPr="00E00928">
        <w:rPr>
          <w:rFonts w:ascii="Tahoma" w:hAnsi="Tahoma" w:cs="Tahoma"/>
          <w:color w:val="000000"/>
          <w:sz w:val="18"/>
          <w:szCs w:val="18"/>
        </w:rPr>
        <w:t>The consortium agreement must not contain any provision contrary to the contract.</w:t>
      </w:r>
    </w:p>
    <w:bookmarkEnd w:id="19"/>
    <w:p w14:paraId="579F799F" w14:textId="77777777"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1</w:t>
      </w:r>
      <w:r w:rsidR="00E00928">
        <w:rPr>
          <w:rFonts w:ascii="Tahoma" w:hAnsi="Tahoma" w:cs="Tahoma"/>
          <w:b/>
          <w:smallCaps/>
          <w:color w:val="365F91"/>
          <w:sz w:val="18"/>
          <w:szCs w:val="18"/>
          <w:lang w:eastAsia="fr-FR"/>
        </w:rPr>
        <w:t>1</w:t>
      </w:r>
      <w:r w:rsidRPr="009F7987">
        <w:rPr>
          <w:rFonts w:ascii="Tahoma" w:hAnsi="Tahoma" w:cs="Tahoma"/>
          <w:b/>
          <w:smallCaps/>
          <w:color w:val="365F91"/>
          <w:sz w:val="18"/>
          <w:szCs w:val="18"/>
          <w:lang w:eastAsia="fr-FR"/>
        </w:rPr>
        <w:t xml:space="preserve"> – Changes in the Provider’s situation or standing</w:t>
      </w:r>
    </w:p>
    <w:p w14:paraId="1C09AA8C" w14:textId="77777777" w:rsidR="009F7987" w:rsidRDefault="00E00928" w:rsidP="00E00928">
      <w:pPr>
        <w:pStyle w:val="ListParagraph"/>
        <w:tabs>
          <w:tab w:val="left" w:pos="284"/>
        </w:tabs>
        <w:ind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9F7987"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39E071E9" w14:textId="77777777" w:rsidR="009F7987" w:rsidRPr="008C0AFB" w:rsidRDefault="009F7987" w:rsidP="008753F7">
      <w:pPr>
        <w:pStyle w:val="ListParagraph"/>
        <w:numPr>
          <w:ilvl w:val="1"/>
          <w:numId w:val="28"/>
        </w:numPr>
        <w:tabs>
          <w:tab w:val="left" w:pos="284"/>
        </w:tabs>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27EC232" w14:textId="77777777" w:rsidR="009F7987" w:rsidRPr="00D0286A" w:rsidRDefault="009F7987" w:rsidP="008753F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3ECEE1B" w14:textId="77777777" w:rsidR="009F7987" w:rsidRPr="00D0286A" w:rsidRDefault="009F7987" w:rsidP="008753F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337731B0" w14:textId="77777777" w:rsidR="009F7987" w:rsidRPr="00D0286A" w:rsidRDefault="009F7987" w:rsidP="008753F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E00928">
        <w:rPr>
          <w:rFonts w:ascii="Tahoma" w:hAnsi="Tahoma" w:cs="Tahoma"/>
          <w:color w:val="000000"/>
          <w:sz w:val="18"/>
          <w:szCs w:val="18"/>
        </w:rPr>
        <w:t xml:space="preserve">, </w:t>
      </w:r>
      <w:r w:rsidR="00E00928" w:rsidRPr="00E00928">
        <w:rPr>
          <w:rFonts w:ascii="Tahoma" w:hAnsi="Tahoma" w:cs="Tahoma"/>
          <w:color w:val="000000"/>
          <w:sz w:val="18"/>
          <w:szCs w:val="18"/>
        </w:rPr>
        <w:t xml:space="preserve">terrorist financing, terrorist offences or offences linked to terrorist activities, child labour or trafficking in human </w:t>
      </w:r>
      <w:proofErr w:type="gramStart"/>
      <w:r w:rsidR="00E00928" w:rsidRPr="00E00928">
        <w:rPr>
          <w:rFonts w:ascii="Tahoma" w:hAnsi="Tahoma" w:cs="Tahoma"/>
          <w:color w:val="000000"/>
          <w:sz w:val="18"/>
          <w:szCs w:val="18"/>
        </w:rPr>
        <w:t>beings</w:t>
      </w:r>
      <w:r w:rsidRPr="00D0286A">
        <w:rPr>
          <w:rFonts w:ascii="Tahoma" w:hAnsi="Tahoma" w:cs="Tahoma"/>
          <w:color w:val="000000"/>
          <w:sz w:val="18"/>
          <w:szCs w:val="18"/>
        </w:rPr>
        <w:t>;</w:t>
      </w:r>
      <w:proofErr w:type="gramEnd"/>
    </w:p>
    <w:p w14:paraId="7EBA0965" w14:textId="77777777" w:rsidR="009F7987" w:rsidRPr="00D0286A" w:rsidRDefault="009F7987" w:rsidP="008753F7">
      <w:pPr>
        <w:numPr>
          <w:ilvl w:val="0"/>
          <w:numId w:val="4"/>
        </w:numPr>
        <w:tabs>
          <w:tab w:val="left" w:pos="142"/>
          <w:tab w:val="left" w:pos="284"/>
          <w:tab w:val="left" w:pos="851"/>
          <w:tab w:val="left" w:pos="993"/>
        </w:tabs>
        <w:ind w:left="993" w:hanging="284"/>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42076D70" w14:textId="77777777" w:rsidR="009F7987" w:rsidRPr="00D0286A" w:rsidRDefault="009F7987" w:rsidP="008753F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31FE445F" w14:textId="77777777" w:rsidR="009F7987" w:rsidRPr="00D0286A" w:rsidRDefault="009F7987" w:rsidP="008753F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7004A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0291AC75" w14:textId="77777777" w:rsidR="00A863BD" w:rsidRPr="00A863BD" w:rsidRDefault="007004A7" w:rsidP="008753F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9F7987" w:rsidRPr="00D0286A">
        <w:rPr>
          <w:rFonts w:ascii="Tahoma" w:hAnsi="Tahoma" w:cs="Tahoma"/>
          <w:sz w:val="18"/>
          <w:szCs w:val="18"/>
          <w:lang w:val="en-US"/>
        </w:rPr>
        <w:t xml:space="preserve">f they are or are likely to be in a situation of conflict of </w:t>
      </w:r>
      <w:proofErr w:type="gramStart"/>
      <w:r w:rsidR="009F7987" w:rsidRPr="00D0286A">
        <w:rPr>
          <w:rFonts w:ascii="Tahoma" w:hAnsi="Tahoma" w:cs="Tahoma"/>
          <w:sz w:val="18"/>
          <w:szCs w:val="18"/>
          <w:lang w:val="en-US"/>
        </w:rPr>
        <w:t>interests</w:t>
      </w:r>
      <w:r w:rsidR="00A863BD">
        <w:rPr>
          <w:rFonts w:ascii="Tahoma" w:hAnsi="Tahoma" w:cs="Tahoma"/>
          <w:sz w:val="18"/>
          <w:szCs w:val="18"/>
          <w:lang w:val="en-US"/>
        </w:rPr>
        <w:t>;</w:t>
      </w:r>
      <w:proofErr w:type="gramEnd"/>
    </w:p>
    <w:p w14:paraId="2991C3F8" w14:textId="77777777" w:rsidR="009F7987" w:rsidRPr="00DB18E1" w:rsidRDefault="007004A7" w:rsidP="008753F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B18E1">
        <w:rPr>
          <w:rFonts w:ascii="Tahoma" w:hAnsi="Tahoma" w:cs="Tahoma"/>
          <w:sz w:val="18"/>
          <w:szCs w:val="18"/>
        </w:rPr>
        <w:t>if they are or if their owner(s) or executive officer(s), in the case of legal persons, are included</w:t>
      </w:r>
      <w:r w:rsidR="00A863BD" w:rsidRPr="00DB18E1">
        <w:rPr>
          <w:rFonts w:ascii="Tahoma" w:hAnsi="Tahoma" w:cs="Tahoma"/>
          <w:sz w:val="18"/>
          <w:szCs w:val="18"/>
        </w:rPr>
        <w:t xml:space="preserve"> in the lists of persons or entities subject to restrictive measures applied by the European Union (available at </w:t>
      </w:r>
      <w:hyperlink r:id="rId20" w:history="1">
        <w:r w:rsidR="00A863BD" w:rsidRPr="00DB18E1">
          <w:rPr>
            <w:rStyle w:val="Hyperlink"/>
            <w:rFonts w:ascii="Tahoma" w:hAnsi="Tahoma" w:cs="Tahoma"/>
            <w:sz w:val="18"/>
            <w:szCs w:val="18"/>
          </w:rPr>
          <w:t>www.sanctionsmap.eu</w:t>
        </w:r>
      </w:hyperlink>
      <w:r w:rsidR="00A863BD" w:rsidRPr="00DB18E1">
        <w:rPr>
          <w:rFonts w:ascii="Tahoma" w:hAnsi="Tahoma" w:cs="Tahoma"/>
          <w:sz w:val="18"/>
          <w:szCs w:val="18"/>
        </w:rPr>
        <w:t>)</w:t>
      </w:r>
      <w:r w:rsidR="009F7987" w:rsidRPr="00DB18E1">
        <w:rPr>
          <w:rFonts w:ascii="Tahoma" w:hAnsi="Tahoma" w:cs="Tahoma"/>
          <w:sz w:val="18"/>
          <w:szCs w:val="18"/>
          <w:lang w:val="en-US"/>
        </w:rPr>
        <w:t>.</w:t>
      </w:r>
    </w:p>
    <w:p w14:paraId="5817D52A" w14:textId="77777777"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Article 1</w:t>
      </w:r>
      <w:r w:rsidR="00E00928">
        <w:rPr>
          <w:rFonts w:ascii="Tahoma" w:hAnsi="Tahoma" w:cs="Tahoma"/>
          <w:b/>
          <w:smallCaps/>
          <w:color w:val="365F91"/>
          <w:sz w:val="18"/>
          <w:szCs w:val="18"/>
          <w:lang w:eastAsia="fr-FR"/>
        </w:rPr>
        <w:t>2</w:t>
      </w:r>
      <w:r w:rsidRPr="009F7987">
        <w:rPr>
          <w:rFonts w:ascii="Tahoma" w:hAnsi="Tahoma" w:cs="Tahoma"/>
          <w:b/>
          <w:smallCaps/>
          <w:color w:val="365F91"/>
          <w:sz w:val="18"/>
          <w:szCs w:val="18"/>
          <w:lang w:eastAsia="fr-FR"/>
        </w:rPr>
        <w:t xml:space="preserve"> - Disputes</w:t>
      </w:r>
      <w:bookmarkEnd w:id="18"/>
      <w:r w:rsidRPr="009F7987">
        <w:rPr>
          <w:rFonts w:ascii="Tahoma" w:hAnsi="Tahoma" w:cs="Tahoma"/>
          <w:b/>
          <w:smallCaps/>
          <w:color w:val="365F91"/>
          <w:sz w:val="18"/>
          <w:szCs w:val="18"/>
          <w:lang w:eastAsia="fr-FR"/>
        </w:rPr>
        <w:t xml:space="preserve"> </w:t>
      </w:r>
    </w:p>
    <w:p w14:paraId="25599576" w14:textId="77777777" w:rsidR="00E00928" w:rsidRDefault="00E00928" w:rsidP="00E00928">
      <w:pPr>
        <w:tabs>
          <w:tab w:val="left" w:pos="284"/>
        </w:tabs>
        <w:autoSpaceDE w:val="0"/>
        <w:autoSpaceDN w:val="0"/>
        <w:jc w:val="both"/>
        <w:rPr>
          <w:rFonts w:ascii="Tahoma" w:hAnsi="Tahoma" w:cs="Tahoma"/>
          <w:sz w:val="18"/>
          <w:szCs w:val="18"/>
          <w:lang w:eastAsia="fr-FR"/>
        </w:rPr>
      </w:pPr>
      <w:bookmarkStart w:id="20"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8C7843D" w14:textId="77777777" w:rsidR="00E00928" w:rsidRDefault="00E00928" w:rsidP="00E0092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9291717" w14:textId="77777777" w:rsidR="00E00928" w:rsidRDefault="00E00928" w:rsidP="00E0092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58679BCE" w14:textId="77777777" w:rsidR="00E00928" w:rsidRPr="009051DD" w:rsidRDefault="00E00928" w:rsidP="00E0092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9D10E7F" w14:textId="77777777" w:rsidR="00E00928" w:rsidRPr="009051DD" w:rsidRDefault="00E00928" w:rsidP="008753F7">
      <w:pPr>
        <w:pStyle w:val="ListParagraph"/>
        <w:numPr>
          <w:ilvl w:val="1"/>
          <w:numId w:val="2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0425DDC1" w14:textId="77777777" w:rsidR="009F7987" w:rsidRPr="00E00928" w:rsidRDefault="00E00928" w:rsidP="008753F7">
      <w:pPr>
        <w:pStyle w:val="ListParagraph"/>
        <w:numPr>
          <w:ilvl w:val="1"/>
          <w:numId w:val="2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20"/>
    </w:p>
    <w:p w14:paraId="3BB8F0C2" w14:textId="77777777" w:rsidR="009F7987" w:rsidRPr="009F7987" w:rsidRDefault="009F7987" w:rsidP="009F7987">
      <w:pPr>
        <w:tabs>
          <w:tab w:val="left" w:pos="284"/>
        </w:tabs>
        <w:autoSpaceDE w:val="0"/>
        <w:autoSpaceDN w:val="0"/>
        <w:jc w:val="both"/>
        <w:rPr>
          <w:rFonts w:ascii="Tahoma" w:hAnsi="Tahoma" w:cs="Tahoma"/>
          <w:b/>
          <w:smallCaps/>
          <w:color w:val="365F91"/>
          <w:sz w:val="18"/>
          <w:szCs w:val="18"/>
          <w:lang w:eastAsia="fr-FR"/>
        </w:rPr>
      </w:pPr>
      <w:bookmarkStart w:id="21" w:name="_Toc179868656"/>
      <w:r w:rsidRPr="009F7987">
        <w:rPr>
          <w:rFonts w:ascii="Tahoma" w:hAnsi="Tahoma" w:cs="Tahoma"/>
          <w:b/>
          <w:smallCaps/>
          <w:color w:val="365F91"/>
          <w:sz w:val="18"/>
          <w:szCs w:val="18"/>
          <w:lang w:eastAsia="fr-FR"/>
        </w:rPr>
        <w:t>Article 1</w:t>
      </w:r>
      <w:r w:rsidR="00E00928">
        <w:rPr>
          <w:rFonts w:ascii="Tahoma" w:hAnsi="Tahoma" w:cs="Tahoma"/>
          <w:b/>
          <w:smallCaps/>
          <w:color w:val="365F91"/>
          <w:sz w:val="18"/>
          <w:szCs w:val="18"/>
          <w:lang w:eastAsia="fr-FR"/>
        </w:rPr>
        <w:t>3</w:t>
      </w:r>
      <w:r w:rsidRPr="009F7987">
        <w:rPr>
          <w:rFonts w:ascii="Tahoma" w:hAnsi="Tahoma" w:cs="Tahoma"/>
          <w:b/>
          <w:smallCaps/>
          <w:color w:val="365F91"/>
          <w:sz w:val="18"/>
          <w:szCs w:val="18"/>
          <w:lang w:eastAsia="fr-FR"/>
        </w:rPr>
        <w:t xml:space="preserve"> - Addresses and bank details of the parties</w:t>
      </w:r>
      <w:bookmarkEnd w:id="21"/>
    </w:p>
    <w:p w14:paraId="40F90C6E" w14:textId="77777777" w:rsidR="009F7987" w:rsidRPr="00D0286A" w:rsidRDefault="009F7987" w:rsidP="009F798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2D5EBC84" w14:textId="77777777" w:rsidR="009F7987" w:rsidRPr="00D0286A" w:rsidRDefault="009F7987" w:rsidP="009F798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672E4A7" w14:textId="77777777" w:rsidR="009F7987" w:rsidRPr="00D0286A" w:rsidRDefault="009F7987" w:rsidP="009F7987">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20BAA633" w14:textId="77777777" w:rsidR="009F7987" w:rsidRPr="00D0286A" w:rsidRDefault="009F7987" w:rsidP="009F7987">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lastRenderedPageBreak/>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3386A99A" w14:textId="77777777" w:rsidR="009F7987" w:rsidRPr="00C132BD" w:rsidRDefault="009F7987" w:rsidP="009F7987">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50253FD4" w14:textId="77777777" w:rsidR="00143E01" w:rsidRDefault="00143E01" w:rsidP="00143E01">
      <w:pPr>
        <w:tabs>
          <w:tab w:val="left" w:pos="284"/>
        </w:tabs>
        <w:autoSpaceDE w:val="0"/>
        <w:autoSpaceDN w:val="0"/>
        <w:jc w:val="both"/>
        <w:rPr>
          <w:rFonts w:ascii="Tahoma" w:hAnsi="Tahoma" w:cs="Tahoma"/>
          <w:sz w:val="18"/>
          <w:szCs w:val="18"/>
          <w:lang w:val="de-DE" w:eastAsia="fr-FR"/>
        </w:rPr>
      </w:pPr>
    </w:p>
    <w:p w14:paraId="400E7B69" w14:textId="77777777" w:rsidR="00143E01" w:rsidRDefault="00143E01" w:rsidP="00143E01">
      <w:pPr>
        <w:tabs>
          <w:tab w:val="left" w:pos="284"/>
        </w:tabs>
        <w:autoSpaceDE w:val="0"/>
        <w:autoSpaceDN w:val="0"/>
        <w:jc w:val="both"/>
        <w:rPr>
          <w:rFonts w:ascii="Tahoma" w:hAnsi="Tahoma" w:cs="Tahoma"/>
          <w:sz w:val="18"/>
          <w:szCs w:val="18"/>
          <w:lang w:val="de-DE" w:eastAsia="fr-FR"/>
        </w:rPr>
      </w:pPr>
    </w:p>
    <w:p w14:paraId="06A14B5B" w14:textId="77777777" w:rsidR="00143E01" w:rsidRDefault="00143E01" w:rsidP="00143E01">
      <w:pPr>
        <w:tabs>
          <w:tab w:val="left" w:pos="284"/>
        </w:tabs>
        <w:autoSpaceDE w:val="0"/>
        <w:autoSpaceDN w:val="0"/>
        <w:jc w:val="both"/>
        <w:rPr>
          <w:rFonts w:ascii="Tahoma" w:hAnsi="Tahoma" w:cs="Tahoma"/>
          <w:sz w:val="18"/>
          <w:szCs w:val="18"/>
          <w:lang w:val="de-DE" w:eastAsia="fr-FR"/>
        </w:rPr>
      </w:pPr>
    </w:p>
    <w:p w14:paraId="74D49E39" w14:textId="77777777" w:rsidR="00143E01" w:rsidRDefault="00143E01" w:rsidP="00143E01">
      <w:pPr>
        <w:tabs>
          <w:tab w:val="left" w:pos="284"/>
        </w:tabs>
        <w:autoSpaceDE w:val="0"/>
        <w:autoSpaceDN w:val="0"/>
        <w:jc w:val="both"/>
        <w:rPr>
          <w:rFonts w:ascii="Tahoma" w:hAnsi="Tahoma" w:cs="Tahoma"/>
          <w:sz w:val="18"/>
          <w:szCs w:val="18"/>
          <w:lang w:val="de-DE" w:eastAsia="fr-FR"/>
        </w:rPr>
      </w:pPr>
    </w:p>
    <w:p w14:paraId="1BC6EB71" w14:textId="77777777" w:rsidR="00143E01" w:rsidRDefault="00143E01" w:rsidP="00143E01">
      <w:pPr>
        <w:tabs>
          <w:tab w:val="left" w:pos="284"/>
        </w:tabs>
        <w:autoSpaceDE w:val="0"/>
        <w:autoSpaceDN w:val="0"/>
        <w:jc w:val="both"/>
        <w:rPr>
          <w:rFonts w:ascii="Tahoma" w:hAnsi="Tahoma" w:cs="Tahoma"/>
          <w:b/>
          <w:bCs/>
          <w:lang w:val="fr-FR" w:eastAsia="fr-FR"/>
        </w:rPr>
        <w:sectPr w:rsidR="00143E01" w:rsidSect="000D371D">
          <w:type w:val="continuous"/>
          <w:pgSz w:w="11907" w:h="16840" w:code="9"/>
          <w:pgMar w:top="851" w:right="850" w:bottom="851" w:left="993" w:header="284" w:footer="162" w:gutter="0"/>
          <w:cols w:space="142"/>
          <w:docGrid w:linePitch="360"/>
        </w:sectPr>
      </w:pPr>
    </w:p>
    <w:p w14:paraId="394315E8" w14:textId="77777777" w:rsidR="00BB66CF" w:rsidRPr="000D371D" w:rsidRDefault="00BB66CF" w:rsidP="00143E01">
      <w:pPr>
        <w:tabs>
          <w:tab w:val="left" w:pos="284"/>
        </w:tabs>
        <w:spacing w:after="120"/>
        <w:rPr>
          <w:rFonts w:ascii="Tahoma" w:hAnsi="Tahoma" w:cs="Tahoma"/>
          <w:b/>
          <w:bCs/>
          <w:lang w:val="fr-FR" w:eastAsia="fr-FR"/>
        </w:rPr>
      </w:pPr>
    </w:p>
    <w:sectPr w:rsidR="00BB66CF" w:rsidRPr="000D371D" w:rsidSect="00B54D50">
      <w:type w:val="continuous"/>
      <w:pgSz w:w="11907" w:h="16840" w:code="9"/>
      <w:pgMar w:top="851" w:right="850" w:bottom="851" w:left="993" w:header="284" w:footer="16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DA10" w14:textId="77777777" w:rsidR="009761C4" w:rsidRDefault="009761C4" w:rsidP="00D50F13">
      <w:r>
        <w:separator/>
      </w:r>
    </w:p>
  </w:endnote>
  <w:endnote w:type="continuationSeparator" w:id="0">
    <w:p w14:paraId="765B5647" w14:textId="77777777" w:rsidR="009761C4" w:rsidRDefault="009761C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642"/>
    </w:tblGrid>
    <w:tr w:rsidR="00624E59" w:rsidRPr="00AE2D2B" w14:paraId="35B50BB1" w14:textId="77777777" w:rsidTr="00D546E6">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0ABF1120" w14:textId="77777777" w:rsidR="00624E59" w:rsidRPr="00AE2D2B" w:rsidRDefault="00624E59" w:rsidP="00590E69">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642" w:type="dxa"/>
          <w:tcBorders>
            <w:top w:val="single" w:sz="2" w:space="0" w:color="808080"/>
            <w:left w:val="nil"/>
            <w:bottom w:val="single" w:sz="2" w:space="0" w:color="808080"/>
            <w:right w:val="single" w:sz="2" w:space="0" w:color="808080"/>
          </w:tcBorders>
          <w:shd w:val="clear" w:color="auto" w:fill="FFFFFF"/>
          <w:vAlign w:val="center"/>
        </w:tcPr>
        <w:p w14:paraId="5F009DDD" w14:textId="01763AF2" w:rsidR="00624E59" w:rsidRPr="00AE2D2B" w:rsidRDefault="009E2072" w:rsidP="00590E69">
          <w:pPr>
            <w:rPr>
              <w:rFonts w:ascii="Arial Narrow" w:hAnsi="Arial Narrow"/>
              <w:caps/>
              <w:color w:val="000000"/>
              <w:sz w:val="18"/>
              <w:szCs w:val="18"/>
              <w:highlight w:val="cyan"/>
            </w:rPr>
          </w:pPr>
          <w:proofErr w:type="gramStart"/>
          <w:r w:rsidRPr="00541C55">
            <w:rPr>
              <w:rFonts w:ascii="Tahoma" w:hAnsi="Tahoma" w:cs="Tahoma"/>
              <w:color w:val="000000"/>
              <w:sz w:val="18"/>
              <w:szCs w:val="18"/>
            </w:rPr>
            <w:t>FC.DGII.BH</w:t>
          </w:r>
          <w:proofErr w:type="gramEnd"/>
          <w:r w:rsidRPr="00541C55">
            <w:rPr>
              <w:rFonts w:ascii="Tahoma" w:hAnsi="Tahoma" w:cs="Tahoma"/>
              <w:color w:val="000000"/>
              <w:sz w:val="18"/>
              <w:szCs w:val="18"/>
            </w:rPr>
            <w:t>4</w:t>
          </w:r>
          <w:r w:rsidR="00E92BE5">
            <w:rPr>
              <w:rFonts w:ascii="Tahoma" w:hAnsi="Tahoma" w:cs="Tahoma"/>
              <w:color w:val="000000"/>
              <w:sz w:val="18"/>
              <w:szCs w:val="18"/>
            </w:rPr>
            <w:t>798</w:t>
          </w:r>
          <w:r w:rsidRPr="00541C55">
            <w:rPr>
              <w:rFonts w:ascii="Tahoma" w:hAnsi="Tahoma" w:cs="Tahoma"/>
              <w:color w:val="000000"/>
              <w:sz w:val="18"/>
              <w:szCs w:val="18"/>
            </w:rPr>
            <w:t>.2023.0</w:t>
          </w:r>
          <w:r>
            <w:rPr>
              <w:rFonts w:ascii="Tahoma" w:hAnsi="Tahoma" w:cs="Tahoma"/>
              <w:color w:val="000000"/>
              <w:sz w:val="18"/>
              <w:szCs w:val="18"/>
            </w:rPr>
            <w:t>2</w:t>
          </w:r>
        </w:p>
      </w:tc>
    </w:tr>
  </w:tbl>
  <w:p w14:paraId="7D8E480F" w14:textId="77777777" w:rsidR="00624E59" w:rsidRPr="00D36EED" w:rsidRDefault="00624E59" w:rsidP="00910C8B">
    <w:pPr>
      <w:pStyle w:val="Footer"/>
      <w:jc w:val="right"/>
      <w:rPr>
        <w:rFonts w:ascii="Arial Narrow" w:hAnsi="Arial Narrow"/>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6DF8" w14:textId="77777777" w:rsidR="00624E59" w:rsidRPr="008B4982" w:rsidRDefault="00624E59" w:rsidP="00D36EED">
    <w:pPr>
      <w:pStyle w:val="Footer"/>
      <w:jc w:val="center"/>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6735C" w14:textId="77777777" w:rsidR="009761C4" w:rsidRDefault="009761C4" w:rsidP="00D50F13">
      <w:r>
        <w:separator/>
      </w:r>
    </w:p>
  </w:footnote>
  <w:footnote w:type="continuationSeparator" w:id="0">
    <w:p w14:paraId="68EAFEC5" w14:textId="77777777" w:rsidR="009761C4" w:rsidRDefault="009761C4" w:rsidP="00D50F13">
      <w:r>
        <w:continuationSeparator/>
      </w:r>
    </w:p>
  </w:footnote>
  <w:footnote w:id="1">
    <w:p w14:paraId="1AC400A5" w14:textId="77777777" w:rsidR="00624E59" w:rsidRPr="00E00928" w:rsidRDefault="00624E59" w:rsidP="003200A6">
      <w:pPr>
        <w:pStyle w:val="FootnoteText"/>
        <w:rPr>
          <w:rFonts w:ascii="Tahoma" w:hAnsi="Tahoma" w:cs="Tahoma"/>
          <w:sz w:val="18"/>
          <w:szCs w:val="18"/>
          <w:lang w:val="en-US"/>
        </w:rPr>
      </w:pPr>
      <w:r w:rsidRPr="00E00928">
        <w:rPr>
          <w:rStyle w:val="FootnoteReference"/>
          <w:rFonts w:ascii="Tahoma" w:hAnsi="Tahoma" w:cs="Tahoma"/>
          <w:sz w:val="18"/>
          <w:szCs w:val="18"/>
        </w:rPr>
        <w:footnoteRef/>
      </w:r>
      <w:r w:rsidRPr="00E00928">
        <w:rPr>
          <w:rFonts w:ascii="Tahoma" w:hAnsi="Tahoma" w:cs="Tahoma"/>
          <w:sz w:val="18"/>
          <w:szCs w:val="18"/>
          <w:lang w:val="en-US"/>
        </w:rPr>
        <w:t xml:space="preserve"> </w:t>
      </w:r>
      <w:r w:rsidRPr="00E00928">
        <w:rPr>
          <w:rFonts w:ascii="Tahoma" w:hAnsi="Tahoma" w:cs="Tahoma"/>
          <w:sz w:val="18"/>
          <w:szCs w:val="18"/>
        </w:rPr>
        <w:t>Which</w:t>
      </w:r>
      <w:r w:rsidRPr="00E00928">
        <w:rPr>
          <w:rFonts w:ascii="Tahoma" w:hAnsi="Tahoma" w:cs="Tahoma"/>
          <w:sz w:val="18"/>
          <w:szCs w:val="18"/>
          <w:lang w:val="en-US"/>
        </w:rPr>
        <w:t xml:space="preserve"> has </w:t>
      </w:r>
      <w:r w:rsidRPr="00E00928">
        <w:rPr>
          <w:rFonts w:ascii="Tahoma" w:hAnsi="Tahoma" w:cs="Tahoma"/>
          <w:sz w:val="18"/>
          <w:szCs w:val="18"/>
        </w:rPr>
        <w:t>its</w:t>
      </w:r>
      <w:r w:rsidRPr="00E00928">
        <w:rPr>
          <w:rFonts w:ascii="Tahoma" w:hAnsi="Tahoma" w:cs="Tahoma"/>
          <w:sz w:val="18"/>
          <w:szCs w:val="18"/>
          <w:lang w:val="en-US"/>
        </w:rPr>
        <w:t xml:space="preserve"> </w:t>
      </w:r>
      <w:r w:rsidRPr="00E00928">
        <w:rPr>
          <w:rFonts w:ascii="Tahoma" w:hAnsi="Tahoma" w:cs="Tahoma"/>
          <w:sz w:val="18"/>
          <w:szCs w:val="18"/>
        </w:rPr>
        <w:t>seat</w:t>
      </w:r>
      <w:r w:rsidRPr="00E00928">
        <w:rPr>
          <w:rFonts w:ascii="Tahoma" w:hAnsi="Tahoma" w:cs="Tahoma"/>
          <w:sz w:val="18"/>
          <w:szCs w:val="18"/>
          <w:lang w:val="en-US"/>
        </w:rPr>
        <w:t xml:space="preserve"> Avenue de </w:t>
      </w:r>
      <w:proofErr w:type="spellStart"/>
      <w:r w:rsidRPr="00E00928">
        <w:rPr>
          <w:rFonts w:ascii="Tahoma" w:hAnsi="Tahoma" w:cs="Tahoma"/>
          <w:sz w:val="18"/>
          <w:szCs w:val="18"/>
          <w:lang w:val="en-US"/>
        </w:rPr>
        <w:t>l’Europe</w:t>
      </w:r>
      <w:proofErr w:type="spellEnd"/>
      <w:r w:rsidRPr="00E00928">
        <w:rPr>
          <w:rFonts w:ascii="Tahoma" w:hAnsi="Tahoma" w:cs="Tahoma"/>
          <w:sz w:val="18"/>
          <w:szCs w:val="18"/>
          <w:lang w:val="en-US"/>
        </w:rPr>
        <w:t>, 67075 Strasbourg Cedex, France</w:t>
      </w:r>
    </w:p>
  </w:footnote>
  <w:footnote w:id="2">
    <w:p w14:paraId="6C5980AC" w14:textId="77777777" w:rsidR="00624E59" w:rsidRPr="00E00928" w:rsidRDefault="00624E59">
      <w:pPr>
        <w:pStyle w:val="FootnoteText"/>
        <w:rPr>
          <w:rFonts w:ascii="Tahoma" w:hAnsi="Tahoma" w:cs="Tahoma"/>
          <w:sz w:val="18"/>
          <w:szCs w:val="18"/>
        </w:rPr>
      </w:pPr>
      <w:r w:rsidRPr="00E00928">
        <w:rPr>
          <w:rStyle w:val="FootnoteReference"/>
          <w:rFonts w:ascii="Tahoma" w:hAnsi="Tahoma" w:cs="Tahoma"/>
          <w:sz w:val="18"/>
          <w:szCs w:val="18"/>
        </w:rPr>
        <w:footnoteRef/>
      </w:r>
      <w:r w:rsidRPr="00E00928">
        <w:rPr>
          <w:rFonts w:ascii="Tahoma" w:hAnsi="Tahoma" w:cs="Tahoma"/>
          <w:sz w:val="18"/>
          <w:szCs w:val="18"/>
        </w:rPr>
        <w:t xml:space="preserve"> The Council of Europe reserves the right to request documentary evidence.</w:t>
      </w:r>
    </w:p>
  </w:footnote>
  <w:footnote w:id="3">
    <w:p w14:paraId="40AA324E" w14:textId="77777777" w:rsidR="00624E59" w:rsidRPr="00342882" w:rsidRDefault="00624E59" w:rsidP="009F7987">
      <w:pPr>
        <w:pStyle w:val="FootnoteText"/>
        <w:rPr>
          <w:rFonts w:ascii="Tahoma" w:hAnsi="Tahoma" w:cs="Tahoma"/>
          <w:sz w:val="18"/>
          <w:szCs w:val="18"/>
          <w:lang w:val="es-ES"/>
        </w:rPr>
      </w:pPr>
      <w:r w:rsidRPr="00E00928">
        <w:rPr>
          <w:rStyle w:val="FootnoteReference"/>
          <w:rFonts w:ascii="Tahoma" w:hAnsi="Tahoma" w:cs="Tahoma"/>
          <w:sz w:val="18"/>
          <w:szCs w:val="18"/>
        </w:rPr>
        <w:footnoteRef/>
      </w:r>
      <w:r w:rsidRPr="00342882">
        <w:rPr>
          <w:rFonts w:ascii="Tahoma" w:hAnsi="Tahoma" w:cs="Tahoma"/>
          <w:sz w:val="18"/>
          <w:szCs w:val="18"/>
          <w:lang w:val="es-ES"/>
        </w:rPr>
        <w:t xml:space="preserve"> CM/Del/</w:t>
      </w:r>
      <w:proofErr w:type="spellStart"/>
      <w:proofErr w:type="gramStart"/>
      <w:r w:rsidRPr="00342882">
        <w:rPr>
          <w:rFonts w:ascii="Tahoma" w:hAnsi="Tahoma" w:cs="Tahoma"/>
          <w:sz w:val="18"/>
          <w:szCs w:val="18"/>
          <w:lang w:val="es-ES"/>
        </w:rPr>
        <w:t>Dec</w:t>
      </w:r>
      <w:proofErr w:type="spellEnd"/>
      <w:r w:rsidRPr="00342882">
        <w:rPr>
          <w:rFonts w:ascii="Tahoma" w:hAnsi="Tahoma" w:cs="Tahoma"/>
          <w:sz w:val="18"/>
          <w:szCs w:val="18"/>
          <w:lang w:val="es-ES"/>
        </w:rPr>
        <w:t>(</w:t>
      </w:r>
      <w:proofErr w:type="gramEnd"/>
      <w:r w:rsidRPr="00342882">
        <w:rPr>
          <w:rFonts w:ascii="Tahoma" w:hAnsi="Tahoma" w:cs="Tahoma"/>
          <w:sz w:val="18"/>
          <w:szCs w:val="18"/>
          <w:lang w:val="es-ES"/>
        </w:rPr>
        <w:t xml:space="preserve">2010)1089/11.3 </w:t>
      </w:r>
      <w:proofErr w:type="spellStart"/>
      <w:r w:rsidRPr="00342882">
        <w:rPr>
          <w:rFonts w:ascii="Tahoma" w:hAnsi="Tahoma" w:cs="Tahoma"/>
          <w:sz w:val="18"/>
          <w:szCs w:val="18"/>
          <w:lang w:val="es-ES"/>
        </w:rPr>
        <w:t>appendix</w:t>
      </w:r>
      <w:proofErr w:type="spellEnd"/>
      <w:r w:rsidRPr="00342882">
        <w:rPr>
          <w:rFonts w:ascii="Tahoma" w:hAnsi="Tahoma" w:cs="Tahoma"/>
          <w:sz w:val="18"/>
          <w:szCs w:val="18"/>
          <w:lang w:val="es-ES"/>
        </w:rPr>
        <w:t xml:space="preserve"> 9 </w:t>
      </w:r>
      <w:hyperlink r:id="rId1" w:history="1">
        <w:r w:rsidRPr="00342882">
          <w:rPr>
            <w:rStyle w:val="Hyperlink"/>
            <w:rFonts w:ascii="Tahoma" w:hAnsi="Tahoma" w:cs="Tahoma"/>
            <w:sz w:val="18"/>
            <w:szCs w:val="18"/>
            <w:lang w:val="es-ES"/>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3E9C" w14:textId="77777777" w:rsidR="00624E59" w:rsidRDefault="00000000">
    <w:pPr>
      <w:pStyle w:val="Header"/>
    </w:pPr>
    <w:r>
      <w:rPr>
        <w:noProof/>
      </w:rPr>
      <w:pict w14:anchorId="2DEA9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5" type="#_x0000_t75" alt="http://www.coe.int/documents/22041/994584/COE-Logo-Fil-BW.png/bb17a17e-5308-4fc0-929d-5c4baf3ab99d?t=1371222816000" style="position:absolute;margin-left:459.3pt;margin-top:24.7pt;width:113.35pt;height:90.7pt;z-index:-1;visibility:visible;mso-position-horizontal-relative:page;mso-position-vertical-relative:page;mso-width-relative:margin;mso-height-relative:margin" wrapcoords="16736 1964 2861 1964 1717 2142 1860 19101 2146 19458 19740 19458 20026 2499 19454 1964 17309 1964 16736 1964" o:allowoverlap="f">
          <v:imagedata r:id="rId1" o:title="bb17a17e-5308-4fc0-929d-5c4baf3ab99d?t=1371222816000"/>
          <w10:wrap type="square"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2D39" w14:textId="77777777" w:rsidR="00624E59" w:rsidRPr="004443BC" w:rsidRDefault="00624E59" w:rsidP="00D36EED">
    <w:pPr>
      <w:pStyle w:val="Header"/>
      <w:jc w:val="right"/>
      <w:rPr>
        <w:rFonts w:ascii="Arial Narrow" w:hAnsi="Arial Narrow"/>
      </w:rPr>
    </w:pPr>
    <w:r w:rsidRPr="009E4FEA">
      <w:rPr>
        <w:rFonts w:ascii="Arial Narrow" w:hAnsi="Arial Narrow"/>
        <w:bCs/>
        <w:sz w:val="24"/>
        <w:szCs w:val="24"/>
      </w:rPr>
      <w:fldChar w:fldCharType="begin"/>
    </w:r>
    <w:r w:rsidRPr="009E4FEA">
      <w:rPr>
        <w:rFonts w:ascii="Arial Narrow" w:hAnsi="Arial Narrow"/>
        <w:bCs/>
      </w:rPr>
      <w:instrText xml:space="preserve"> PAGE </w:instrText>
    </w:r>
    <w:r w:rsidRPr="009E4FEA">
      <w:rPr>
        <w:rFonts w:ascii="Arial Narrow" w:hAnsi="Arial Narrow"/>
        <w:bCs/>
        <w:sz w:val="24"/>
        <w:szCs w:val="24"/>
      </w:rPr>
      <w:fldChar w:fldCharType="separate"/>
    </w:r>
    <w:r>
      <w:rPr>
        <w:rFonts w:ascii="Arial Narrow" w:hAnsi="Arial Narrow"/>
        <w:bCs/>
        <w:noProof/>
      </w:rPr>
      <w:t>5</w:t>
    </w:r>
    <w:r w:rsidRPr="009E4FEA">
      <w:rPr>
        <w:rFonts w:ascii="Arial Narrow" w:hAnsi="Arial Narrow"/>
        <w:bCs/>
        <w:sz w:val="24"/>
        <w:szCs w:val="24"/>
      </w:rPr>
      <w:fldChar w:fldCharType="end"/>
    </w:r>
    <w:r w:rsidRPr="009E4FEA">
      <w:rPr>
        <w:rFonts w:ascii="Arial Narrow" w:hAnsi="Arial Narrow"/>
      </w:rPr>
      <w:t xml:space="preserve"> / </w:t>
    </w:r>
    <w:r w:rsidRPr="009E4FEA">
      <w:rPr>
        <w:rFonts w:ascii="Arial Narrow" w:hAnsi="Arial Narrow"/>
        <w:bCs/>
        <w:sz w:val="24"/>
        <w:szCs w:val="24"/>
      </w:rPr>
      <w:fldChar w:fldCharType="begin"/>
    </w:r>
    <w:r w:rsidRPr="009E4FEA">
      <w:rPr>
        <w:rFonts w:ascii="Arial Narrow" w:hAnsi="Arial Narrow"/>
        <w:bCs/>
      </w:rPr>
      <w:instrText xml:space="preserve"> NUMPAGES  </w:instrText>
    </w:r>
    <w:r w:rsidRPr="009E4FEA">
      <w:rPr>
        <w:rFonts w:ascii="Arial Narrow" w:hAnsi="Arial Narrow"/>
        <w:bCs/>
        <w:sz w:val="24"/>
        <w:szCs w:val="24"/>
      </w:rPr>
      <w:fldChar w:fldCharType="separate"/>
    </w:r>
    <w:r>
      <w:rPr>
        <w:rFonts w:ascii="Arial Narrow" w:hAnsi="Arial Narrow"/>
        <w:bCs/>
        <w:noProof/>
      </w:rPr>
      <w:t>9</w:t>
    </w:r>
    <w:r w:rsidRPr="009E4FEA">
      <w:rPr>
        <w:rFonts w:ascii="Arial Narrow" w:hAnsi="Arial Narrow"/>
        <w:bCs/>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63706"/>
    <w:multiLevelType w:val="hybridMultilevel"/>
    <w:tmpl w:val="35905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4" w15:restartNumberingAfterBreak="0">
    <w:nsid w:val="08D043E5"/>
    <w:multiLevelType w:val="multilevel"/>
    <w:tmpl w:val="D83286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366E9"/>
    <w:multiLevelType w:val="hybridMultilevel"/>
    <w:tmpl w:val="418AD4C0"/>
    <w:lvl w:ilvl="0" w:tplc="4B3008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267B1"/>
    <w:multiLevelType w:val="hybridMultilevel"/>
    <w:tmpl w:val="AB72E640"/>
    <w:lvl w:ilvl="0" w:tplc="BBA66296">
      <w:numFmt w:val="bullet"/>
      <w:lvlText w:val="-"/>
      <w:lvlJc w:val="left"/>
      <w:pPr>
        <w:ind w:left="724" w:hanging="360"/>
      </w:pPr>
      <w:rPr>
        <w:rFonts w:ascii="Tahoma" w:eastAsia="Times New Roman" w:hAnsi="Tahoma" w:cs="Tahoma"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EB6372"/>
    <w:multiLevelType w:val="hybridMultilevel"/>
    <w:tmpl w:val="6BCAA60C"/>
    <w:lvl w:ilvl="0" w:tplc="04090017">
      <w:start w:val="1"/>
      <w:numFmt w:val="lowerLetter"/>
      <w:lvlText w:val="%1)"/>
      <w:lvlJc w:val="left"/>
      <w:pPr>
        <w:ind w:left="5322" w:hanging="360"/>
      </w:pPr>
      <w:rPr>
        <w:rFonts w:hint="default"/>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024F1B"/>
    <w:multiLevelType w:val="hybridMultilevel"/>
    <w:tmpl w:val="099AAC98"/>
    <w:lvl w:ilvl="0" w:tplc="C4B62B46">
      <w:start w:val="10"/>
      <w:numFmt w:val="bullet"/>
      <w:lvlText w:val="-"/>
      <w:lvlJc w:val="left"/>
      <w:rPr>
        <w:rFonts w:ascii="Calibri" w:eastAsia="Calibri" w:hAnsi="Calibri" w:cs="Times New Roman" w:hint="default"/>
        <w:color w:val="333F4F"/>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32129">
    <w:abstractNumId w:val="31"/>
  </w:num>
  <w:num w:numId="2" w16cid:durableId="4214705">
    <w:abstractNumId w:val="32"/>
  </w:num>
  <w:num w:numId="3" w16cid:durableId="967977166">
    <w:abstractNumId w:val="3"/>
  </w:num>
  <w:num w:numId="4" w16cid:durableId="10525816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802913">
    <w:abstractNumId w:val="19"/>
  </w:num>
  <w:num w:numId="6" w16cid:durableId="770855294">
    <w:abstractNumId w:val="28"/>
  </w:num>
  <w:num w:numId="7" w16cid:durableId="1749233143">
    <w:abstractNumId w:val="14"/>
  </w:num>
  <w:num w:numId="8" w16cid:durableId="195392687">
    <w:abstractNumId w:val="29"/>
  </w:num>
  <w:num w:numId="9" w16cid:durableId="1929314754">
    <w:abstractNumId w:val="2"/>
  </w:num>
  <w:num w:numId="10" w16cid:durableId="1789929851">
    <w:abstractNumId w:val="17"/>
  </w:num>
  <w:num w:numId="11" w16cid:durableId="439036833">
    <w:abstractNumId w:val="21"/>
  </w:num>
  <w:num w:numId="12" w16cid:durableId="2017534050">
    <w:abstractNumId w:val="30"/>
  </w:num>
  <w:num w:numId="13" w16cid:durableId="367796968">
    <w:abstractNumId w:val="9"/>
  </w:num>
  <w:num w:numId="14" w16cid:durableId="769662004">
    <w:abstractNumId w:val="25"/>
  </w:num>
  <w:num w:numId="15" w16cid:durableId="1682467198">
    <w:abstractNumId w:val="18"/>
  </w:num>
  <w:num w:numId="16" w16cid:durableId="835341048">
    <w:abstractNumId w:val="7"/>
  </w:num>
  <w:num w:numId="17" w16cid:durableId="945120943">
    <w:abstractNumId w:val="15"/>
  </w:num>
  <w:num w:numId="18" w16cid:durableId="671759820">
    <w:abstractNumId w:val="10"/>
  </w:num>
  <w:num w:numId="19" w16cid:durableId="621767218">
    <w:abstractNumId w:val="8"/>
  </w:num>
  <w:num w:numId="20" w16cid:durableId="2092385368">
    <w:abstractNumId w:val="22"/>
  </w:num>
  <w:num w:numId="21" w16cid:durableId="1525509721">
    <w:abstractNumId w:val="11"/>
  </w:num>
  <w:num w:numId="22" w16cid:durableId="1328440571">
    <w:abstractNumId w:val="33"/>
  </w:num>
  <w:num w:numId="23" w16cid:durableId="110706793">
    <w:abstractNumId w:val="13"/>
  </w:num>
  <w:num w:numId="24" w16cid:durableId="751706081">
    <w:abstractNumId w:val="12"/>
  </w:num>
  <w:num w:numId="25" w16cid:durableId="1416590156">
    <w:abstractNumId w:val="5"/>
  </w:num>
  <w:num w:numId="26" w16cid:durableId="1084886112">
    <w:abstractNumId w:val="26"/>
  </w:num>
  <w:num w:numId="27" w16cid:durableId="1892766428">
    <w:abstractNumId w:val="24"/>
  </w:num>
  <w:num w:numId="28" w16cid:durableId="1519077958">
    <w:abstractNumId w:val="4"/>
  </w:num>
  <w:num w:numId="29" w16cid:durableId="1773471678">
    <w:abstractNumId w:val="23"/>
  </w:num>
  <w:num w:numId="30" w16cid:durableId="1969848233">
    <w:abstractNumId w:val="0"/>
  </w:num>
  <w:num w:numId="31" w16cid:durableId="1710035137">
    <w:abstractNumId w:val="27"/>
  </w:num>
  <w:num w:numId="32" w16cid:durableId="1298562623">
    <w:abstractNumId w:val="1"/>
  </w:num>
  <w:num w:numId="33" w16cid:durableId="478503145">
    <w:abstractNumId w:val="16"/>
  </w:num>
  <w:num w:numId="34" w16cid:durableId="1963994786">
    <w:abstractNumId w:val="6"/>
  </w:num>
  <w:num w:numId="35" w16cid:durableId="755135398">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oNotTrackMove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F13"/>
    <w:rsid w:val="00000B53"/>
    <w:rsid w:val="000039DA"/>
    <w:rsid w:val="00004D79"/>
    <w:rsid w:val="00007A08"/>
    <w:rsid w:val="00007AEB"/>
    <w:rsid w:val="0001239F"/>
    <w:rsid w:val="0001537A"/>
    <w:rsid w:val="00023D4C"/>
    <w:rsid w:val="00037A7D"/>
    <w:rsid w:val="0004179C"/>
    <w:rsid w:val="000469A0"/>
    <w:rsid w:val="000478B8"/>
    <w:rsid w:val="0005756A"/>
    <w:rsid w:val="00064FB2"/>
    <w:rsid w:val="00072FB8"/>
    <w:rsid w:val="00075B21"/>
    <w:rsid w:val="000811C6"/>
    <w:rsid w:val="000837E6"/>
    <w:rsid w:val="000841B9"/>
    <w:rsid w:val="00084509"/>
    <w:rsid w:val="000852FE"/>
    <w:rsid w:val="000879DC"/>
    <w:rsid w:val="00093155"/>
    <w:rsid w:val="000A0827"/>
    <w:rsid w:val="000A727D"/>
    <w:rsid w:val="000B4274"/>
    <w:rsid w:val="000C17F7"/>
    <w:rsid w:val="000C3AE6"/>
    <w:rsid w:val="000D371D"/>
    <w:rsid w:val="000D37AF"/>
    <w:rsid w:val="000E0285"/>
    <w:rsid w:val="000E2B67"/>
    <w:rsid w:val="000E59DC"/>
    <w:rsid w:val="000E5DF5"/>
    <w:rsid w:val="000F08A5"/>
    <w:rsid w:val="000F1520"/>
    <w:rsid w:val="000F18A2"/>
    <w:rsid w:val="000F3067"/>
    <w:rsid w:val="000F3CB2"/>
    <w:rsid w:val="00111224"/>
    <w:rsid w:val="00113108"/>
    <w:rsid w:val="0011556A"/>
    <w:rsid w:val="00121DED"/>
    <w:rsid w:val="00122A57"/>
    <w:rsid w:val="00123D90"/>
    <w:rsid w:val="00126183"/>
    <w:rsid w:val="0012667B"/>
    <w:rsid w:val="00127AB4"/>
    <w:rsid w:val="00131982"/>
    <w:rsid w:val="001359BE"/>
    <w:rsid w:val="00140245"/>
    <w:rsid w:val="0014336E"/>
    <w:rsid w:val="0014358A"/>
    <w:rsid w:val="00143E01"/>
    <w:rsid w:val="00145027"/>
    <w:rsid w:val="00150C0F"/>
    <w:rsid w:val="00155450"/>
    <w:rsid w:val="00160002"/>
    <w:rsid w:val="0016172B"/>
    <w:rsid w:val="00163DF5"/>
    <w:rsid w:val="001732C3"/>
    <w:rsid w:val="00183E4D"/>
    <w:rsid w:val="001878E4"/>
    <w:rsid w:val="0019283C"/>
    <w:rsid w:val="00194446"/>
    <w:rsid w:val="00196631"/>
    <w:rsid w:val="00196E6F"/>
    <w:rsid w:val="001A207E"/>
    <w:rsid w:val="001A5371"/>
    <w:rsid w:val="001A77F3"/>
    <w:rsid w:val="001B0127"/>
    <w:rsid w:val="001B138A"/>
    <w:rsid w:val="001B1A2F"/>
    <w:rsid w:val="001C1230"/>
    <w:rsid w:val="001C4BA2"/>
    <w:rsid w:val="001C63C2"/>
    <w:rsid w:val="001C6878"/>
    <w:rsid w:val="001D40AD"/>
    <w:rsid w:val="001D5926"/>
    <w:rsid w:val="001E098F"/>
    <w:rsid w:val="001E2F62"/>
    <w:rsid w:val="001E5424"/>
    <w:rsid w:val="001F1529"/>
    <w:rsid w:val="001F5A87"/>
    <w:rsid w:val="001F6F80"/>
    <w:rsid w:val="002019A5"/>
    <w:rsid w:val="00202926"/>
    <w:rsid w:val="00206F03"/>
    <w:rsid w:val="00213B7C"/>
    <w:rsid w:val="00225B0D"/>
    <w:rsid w:val="002336A0"/>
    <w:rsid w:val="0023544D"/>
    <w:rsid w:val="00241454"/>
    <w:rsid w:val="0024242C"/>
    <w:rsid w:val="0024496F"/>
    <w:rsid w:val="00244A5B"/>
    <w:rsid w:val="00244C54"/>
    <w:rsid w:val="00245FE7"/>
    <w:rsid w:val="00246BB1"/>
    <w:rsid w:val="00250956"/>
    <w:rsid w:val="00250D49"/>
    <w:rsid w:val="00251355"/>
    <w:rsid w:val="00254659"/>
    <w:rsid w:val="00254F20"/>
    <w:rsid w:val="0026578E"/>
    <w:rsid w:val="00273B5A"/>
    <w:rsid w:val="00285BA6"/>
    <w:rsid w:val="00290EAC"/>
    <w:rsid w:val="00290F6D"/>
    <w:rsid w:val="00293CBB"/>
    <w:rsid w:val="002948F1"/>
    <w:rsid w:val="002A248D"/>
    <w:rsid w:val="002A2C42"/>
    <w:rsid w:val="002A56A1"/>
    <w:rsid w:val="002A60F8"/>
    <w:rsid w:val="002A6313"/>
    <w:rsid w:val="002B4786"/>
    <w:rsid w:val="002C15B4"/>
    <w:rsid w:val="002C3405"/>
    <w:rsid w:val="002C5053"/>
    <w:rsid w:val="002C616C"/>
    <w:rsid w:val="002C6F98"/>
    <w:rsid w:val="002D29CE"/>
    <w:rsid w:val="002D3160"/>
    <w:rsid w:val="002D5425"/>
    <w:rsid w:val="002D5DC0"/>
    <w:rsid w:val="002E54CC"/>
    <w:rsid w:val="002E5606"/>
    <w:rsid w:val="002E5B9C"/>
    <w:rsid w:val="00300098"/>
    <w:rsid w:val="003002E7"/>
    <w:rsid w:val="00315AF5"/>
    <w:rsid w:val="003171F7"/>
    <w:rsid w:val="003200A6"/>
    <w:rsid w:val="00320711"/>
    <w:rsid w:val="003224EE"/>
    <w:rsid w:val="00330383"/>
    <w:rsid w:val="00332AF4"/>
    <w:rsid w:val="00342882"/>
    <w:rsid w:val="0034681E"/>
    <w:rsid w:val="0034770A"/>
    <w:rsid w:val="00350F4E"/>
    <w:rsid w:val="0035108E"/>
    <w:rsid w:val="00351891"/>
    <w:rsid w:val="003712F2"/>
    <w:rsid w:val="003759E5"/>
    <w:rsid w:val="003839F6"/>
    <w:rsid w:val="00386026"/>
    <w:rsid w:val="0039258A"/>
    <w:rsid w:val="0039324F"/>
    <w:rsid w:val="00394B2C"/>
    <w:rsid w:val="00395E97"/>
    <w:rsid w:val="00396C4E"/>
    <w:rsid w:val="003A2018"/>
    <w:rsid w:val="003A69BB"/>
    <w:rsid w:val="003A7529"/>
    <w:rsid w:val="003A7940"/>
    <w:rsid w:val="003B11C8"/>
    <w:rsid w:val="003B1C2E"/>
    <w:rsid w:val="003B2E7E"/>
    <w:rsid w:val="003B4F53"/>
    <w:rsid w:val="003C1D13"/>
    <w:rsid w:val="003C407F"/>
    <w:rsid w:val="003D7D48"/>
    <w:rsid w:val="003E077C"/>
    <w:rsid w:val="003E2D84"/>
    <w:rsid w:val="003E6D30"/>
    <w:rsid w:val="003E7010"/>
    <w:rsid w:val="003F5956"/>
    <w:rsid w:val="003F7D5B"/>
    <w:rsid w:val="00400C0F"/>
    <w:rsid w:val="00404CBF"/>
    <w:rsid w:val="00411D3E"/>
    <w:rsid w:val="004121E2"/>
    <w:rsid w:val="00416565"/>
    <w:rsid w:val="0041668A"/>
    <w:rsid w:val="00420E9A"/>
    <w:rsid w:val="004211F2"/>
    <w:rsid w:val="00426338"/>
    <w:rsid w:val="00431FA0"/>
    <w:rsid w:val="00437926"/>
    <w:rsid w:val="00441D52"/>
    <w:rsid w:val="004443BC"/>
    <w:rsid w:val="004470B4"/>
    <w:rsid w:val="00450601"/>
    <w:rsid w:val="00461F99"/>
    <w:rsid w:val="0046469D"/>
    <w:rsid w:val="0046789C"/>
    <w:rsid w:val="00470FFD"/>
    <w:rsid w:val="00483106"/>
    <w:rsid w:val="00486045"/>
    <w:rsid w:val="004874F6"/>
    <w:rsid w:val="00487967"/>
    <w:rsid w:val="00490018"/>
    <w:rsid w:val="00491013"/>
    <w:rsid w:val="0049129D"/>
    <w:rsid w:val="00493537"/>
    <w:rsid w:val="00494998"/>
    <w:rsid w:val="00494C86"/>
    <w:rsid w:val="00495856"/>
    <w:rsid w:val="004971B6"/>
    <w:rsid w:val="004A3FCB"/>
    <w:rsid w:val="004B0F2D"/>
    <w:rsid w:val="004B2022"/>
    <w:rsid w:val="004B3F9D"/>
    <w:rsid w:val="004C3551"/>
    <w:rsid w:val="004C59B8"/>
    <w:rsid w:val="004D084E"/>
    <w:rsid w:val="004D0992"/>
    <w:rsid w:val="004D5291"/>
    <w:rsid w:val="004E1F03"/>
    <w:rsid w:val="004E45EA"/>
    <w:rsid w:val="004E67E1"/>
    <w:rsid w:val="004E6FD2"/>
    <w:rsid w:val="004E796F"/>
    <w:rsid w:val="004E7A45"/>
    <w:rsid w:val="004E7D01"/>
    <w:rsid w:val="004F3860"/>
    <w:rsid w:val="004F71A4"/>
    <w:rsid w:val="00506069"/>
    <w:rsid w:val="00506C69"/>
    <w:rsid w:val="00512D50"/>
    <w:rsid w:val="00513718"/>
    <w:rsid w:val="00523268"/>
    <w:rsid w:val="0053085E"/>
    <w:rsid w:val="00532844"/>
    <w:rsid w:val="0053337A"/>
    <w:rsid w:val="005349A3"/>
    <w:rsid w:val="00541C55"/>
    <w:rsid w:val="00542FEE"/>
    <w:rsid w:val="00546127"/>
    <w:rsid w:val="00552817"/>
    <w:rsid w:val="00567F3E"/>
    <w:rsid w:val="005845C2"/>
    <w:rsid w:val="0058499B"/>
    <w:rsid w:val="00590E69"/>
    <w:rsid w:val="005930A0"/>
    <w:rsid w:val="0059648B"/>
    <w:rsid w:val="005A0155"/>
    <w:rsid w:val="005A6974"/>
    <w:rsid w:val="005B0752"/>
    <w:rsid w:val="005B754E"/>
    <w:rsid w:val="005C0BFC"/>
    <w:rsid w:val="005D5924"/>
    <w:rsid w:val="005E2710"/>
    <w:rsid w:val="005E63B6"/>
    <w:rsid w:val="005F2C14"/>
    <w:rsid w:val="00603878"/>
    <w:rsid w:val="00613313"/>
    <w:rsid w:val="00621AF8"/>
    <w:rsid w:val="006232B4"/>
    <w:rsid w:val="00623F5B"/>
    <w:rsid w:val="00624E59"/>
    <w:rsid w:val="00630299"/>
    <w:rsid w:val="00632101"/>
    <w:rsid w:val="0063440B"/>
    <w:rsid w:val="006426F7"/>
    <w:rsid w:val="006431EF"/>
    <w:rsid w:val="00647C28"/>
    <w:rsid w:val="00647D98"/>
    <w:rsid w:val="00653BB6"/>
    <w:rsid w:val="006548A0"/>
    <w:rsid w:val="006550CA"/>
    <w:rsid w:val="006558F9"/>
    <w:rsid w:val="00657A3C"/>
    <w:rsid w:val="00660256"/>
    <w:rsid w:val="00662182"/>
    <w:rsid w:val="006717A7"/>
    <w:rsid w:val="0067529C"/>
    <w:rsid w:val="00676912"/>
    <w:rsid w:val="00680325"/>
    <w:rsid w:val="00682F97"/>
    <w:rsid w:val="00687D63"/>
    <w:rsid w:val="006912CB"/>
    <w:rsid w:val="0069459B"/>
    <w:rsid w:val="006A51F8"/>
    <w:rsid w:val="006A7644"/>
    <w:rsid w:val="006A7F07"/>
    <w:rsid w:val="006B2D7D"/>
    <w:rsid w:val="006B71A1"/>
    <w:rsid w:val="006C7D58"/>
    <w:rsid w:val="006D00AF"/>
    <w:rsid w:val="006D3613"/>
    <w:rsid w:val="006D78F7"/>
    <w:rsid w:val="006E09FC"/>
    <w:rsid w:val="006E3543"/>
    <w:rsid w:val="006E77D2"/>
    <w:rsid w:val="006F2ABC"/>
    <w:rsid w:val="006F39B7"/>
    <w:rsid w:val="007004A7"/>
    <w:rsid w:val="00700687"/>
    <w:rsid w:val="00700F46"/>
    <w:rsid w:val="00704627"/>
    <w:rsid w:val="00711683"/>
    <w:rsid w:val="007148EF"/>
    <w:rsid w:val="00714D53"/>
    <w:rsid w:val="00724107"/>
    <w:rsid w:val="00730544"/>
    <w:rsid w:val="00734D5B"/>
    <w:rsid w:val="00743B21"/>
    <w:rsid w:val="00743F00"/>
    <w:rsid w:val="00747ADB"/>
    <w:rsid w:val="00751959"/>
    <w:rsid w:val="007556CC"/>
    <w:rsid w:val="00761DD6"/>
    <w:rsid w:val="00762290"/>
    <w:rsid w:val="00772866"/>
    <w:rsid w:val="00776185"/>
    <w:rsid w:val="007867C0"/>
    <w:rsid w:val="00791E04"/>
    <w:rsid w:val="007943AA"/>
    <w:rsid w:val="00794F30"/>
    <w:rsid w:val="00796CB2"/>
    <w:rsid w:val="00797F74"/>
    <w:rsid w:val="007A0154"/>
    <w:rsid w:val="007B08EE"/>
    <w:rsid w:val="007B0925"/>
    <w:rsid w:val="007B55FA"/>
    <w:rsid w:val="007C0E03"/>
    <w:rsid w:val="007C267B"/>
    <w:rsid w:val="007C4BED"/>
    <w:rsid w:val="007C715B"/>
    <w:rsid w:val="007D3BA6"/>
    <w:rsid w:val="007D463D"/>
    <w:rsid w:val="007D46B2"/>
    <w:rsid w:val="007D518D"/>
    <w:rsid w:val="007E26A2"/>
    <w:rsid w:val="007E5180"/>
    <w:rsid w:val="007E5C33"/>
    <w:rsid w:val="007F5F51"/>
    <w:rsid w:val="007F79F8"/>
    <w:rsid w:val="00806CD2"/>
    <w:rsid w:val="00810D55"/>
    <w:rsid w:val="00811564"/>
    <w:rsid w:val="00812FBB"/>
    <w:rsid w:val="008136EC"/>
    <w:rsid w:val="00814FB7"/>
    <w:rsid w:val="0082549E"/>
    <w:rsid w:val="00826BA5"/>
    <w:rsid w:val="0083377F"/>
    <w:rsid w:val="008370F3"/>
    <w:rsid w:val="00840C1E"/>
    <w:rsid w:val="00840D72"/>
    <w:rsid w:val="0084292C"/>
    <w:rsid w:val="00844DD8"/>
    <w:rsid w:val="00845F72"/>
    <w:rsid w:val="00851A02"/>
    <w:rsid w:val="00860FEB"/>
    <w:rsid w:val="008628C7"/>
    <w:rsid w:val="00865545"/>
    <w:rsid w:val="00873212"/>
    <w:rsid w:val="008753F7"/>
    <w:rsid w:val="0087681E"/>
    <w:rsid w:val="00883C2D"/>
    <w:rsid w:val="00887B2A"/>
    <w:rsid w:val="00887FFB"/>
    <w:rsid w:val="00890623"/>
    <w:rsid w:val="008910EE"/>
    <w:rsid w:val="00891CAA"/>
    <w:rsid w:val="00892D73"/>
    <w:rsid w:val="00892EB6"/>
    <w:rsid w:val="00896DA8"/>
    <w:rsid w:val="008A486B"/>
    <w:rsid w:val="008A5641"/>
    <w:rsid w:val="008B3EEE"/>
    <w:rsid w:val="008B48B4"/>
    <w:rsid w:val="008B4982"/>
    <w:rsid w:val="008B6FDD"/>
    <w:rsid w:val="008C1446"/>
    <w:rsid w:val="008C3A4C"/>
    <w:rsid w:val="008D113B"/>
    <w:rsid w:val="008D11EA"/>
    <w:rsid w:val="008D3220"/>
    <w:rsid w:val="008D519F"/>
    <w:rsid w:val="008D5411"/>
    <w:rsid w:val="008F2DBD"/>
    <w:rsid w:val="008F3844"/>
    <w:rsid w:val="008F3D21"/>
    <w:rsid w:val="008F6EC2"/>
    <w:rsid w:val="00904B93"/>
    <w:rsid w:val="009058FD"/>
    <w:rsid w:val="00906134"/>
    <w:rsid w:val="00906F4C"/>
    <w:rsid w:val="009108D3"/>
    <w:rsid w:val="00910C8B"/>
    <w:rsid w:val="00914C3E"/>
    <w:rsid w:val="00916AA4"/>
    <w:rsid w:val="009214B5"/>
    <w:rsid w:val="00932620"/>
    <w:rsid w:val="00932E5F"/>
    <w:rsid w:val="009365EB"/>
    <w:rsid w:val="00937248"/>
    <w:rsid w:val="0094741E"/>
    <w:rsid w:val="0095095F"/>
    <w:rsid w:val="00953E9B"/>
    <w:rsid w:val="00956F45"/>
    <w:rsid w:val="00973EF1"/>
    <w:rsid w:val="009761C4"/>
    <w:rsid w:val="009769E6"/>
    <w:rsid w:val="00990987"/>
    <w:rsid w:val="00990B2C"/>
    <w:rsid w:val="00995C0C"/>
    <w:rsid w:val="00995C40"/>
    <w:rsid w:val="009A100B"/>
    <w:rsid w:val="009A5B27"/>
    <w:rsid w:val="009B2463"/>
    <w:rsid w:val="009B76BE"/>
    <w:rsid w:val="009C0D60"/>
    <w:rsid w:val="009C5657"/>
    <w:rsid w:val="009C734F"/>
    <w:rsid w:val="009D290D"/>
    <w:rsid w:val="009E2072"/>
    <w:rsid w:val="009E4346"/>
    <w:rsid w:val="009E4FEA"/>
    <w:rsid w:val="009E55DF"/>
    <w:rsid w:val="009E7590"/>
    <w:rsid w:val="009F1471"/>
    <w:rsid w:val="009F32D6"/>
    <w:rsid w:val="009F49A6"/>
    <w:rsid w:val="009F7987"/>
    <w:rsid w:val="00A00374"/>
    <w:rsid w:val="00A0097C"/>
    <w:rsid w:val="00A01BC9"/>
    <w:rsid w:val="00A10CFE"/>
    <w:rsid w:val="00A11470"/>
    <w:rsid w:val="00A12241"/>
    <w:rsid w:val="00A205BC"/>
    <w:rsid w:val="00A22A66"/>
    <w:rsid w:val="00A24372"/>
    <w:rsid w:val="00A256D1"/>
    <w:rsid w:val="00A26A5F"/>
    <w:rsid w:val="00A30FC9"/>
    <w:rsid w:val="00A32051"/>
    <w:rsid w:val="00A33BA5"/>
    <w:rsid w:val="00A3408A"/>
    <w:rsid w:val="00A34538"/>
    <w:rsid w:val="00A37C4F"/>
    <w:rsid w:val="00A40899"/>
    <w:rsid w:val="00A43EB0"/>
    <w:rsid w:val="00A51EDA"/>
    <w:rsid w:val="00A535BA"/>
    <w:rsid w:val="00A53BF2"/>
    <w:rsid w:val="00A64DC0"/>
    <w:rsid w:val="00A675CC"/>
    <w:rsid w:val="00A8461F"/>
    <w:rsid w:val="00A85379"/>
    <w:rsid w:val="00A863BD"/>
    <w:rsid w:val="00A90A5D"/>
    <w:rsid w:val="00A90AD4"/>
    <w:rsid w:val="00A96A37"/>
    <w:rsid w:val="00AA1957"/>
    <w:rsid w:val="00AA7B01"/>
    <w:rsid w:val="00AB03AB"/>
    <w:rsid w:val="00AB13EF"/>
    <w:rsid w:val="00AC08D9"/>
    <w:rsid w:val="00AC6E83"/>
    <w:rsid w:val="00AC7CF7"/>
    <w:rsid w:val="00AD1AB7"/>
    <w:rsid w:val="00AD33C7"/>
    <w:rsid w:val="00AD3B11"/>
    <w:rsid w:val="00AD423A"/>
    <w:rsid w:val="00AD5E4A"/>
    <w:rsid w:val="00AE216F"/>
    <w:rsid w:val="00AE2A99"/>
    <w:rsid w:val="00AE2D2B"/>
    <w:rsid w:val="00AE4FA2"/>
    <w:rsid w:val="00AE5507"/>
    <w:rsid w:val="00AF0CBE"/>
    <w:rsid w:val="00B018FC"/>
    <w:rsid w:val="00B03DAD"/>
    <w:rsid w:val="00B04BAC"/>
    <w:rsid w:val="00B10044"/>
    <w:rsid w:val="00B11F35"/>
    <w:rsid w:val="00B14D5F"/>
    <w:rsid w:val="00B1746E"/>
    <w:rsid w:val="00B21BA4"/>
    <w:rsid w:val="00B221A3"/>
    <w:rsid w:val="00B22B11"/>
    <w:rsid w:val="00B30098"/>
    <w:rsid w:val="00B35D77"/>
    <w:rsid w:val="00B43A63"/>
    <w:rsid w:val="00B50164"/>
    <w:rsid w:val="00B50E0B"/>
    <w:rsid w:val="00B50EFC"/>
    <w:rsid w:val="00B54D50"/>
    <w:rsid w:val="00B5712C"/>
    <w:rsid w:val="00B60F30"/>
    <w:rsid w:val="00B6131D"/>
    <w:rsid w:val="00B64E3F"/>
    <w:rsid w:val="00B653B9"/>
    <w:rsid w:val="00B65C06"/>
    <w:rsid w:val="00B66B7C"/>
    <w:rsid w:val="00B72357"/>
    <w:rsid w:val="00B73DFA"/>
    <w:rsid w:val="00B7494F"/>
    <w:rsid w:val="00B74DC5"/>
    <w:rsid w:val="00B8254D"/>
    <w:rsid w:val="00BA355F"/>
    <w:rsid w:val="00BA535D"/>
    <w:rsid w:val="00BB11AE"/>
    <w:rsid w:val="00BB66CF"/>
    <w:rsid w:val="00BC00AE"/>
    <w:rsid w:val="00BC1250"/>
    <w:rsid w:val="00BC56E5"/>
    <w:rsid w:val="00BC6746"/>
    <w:rsid w:val="00BC7984"/>
    <w:rsid w:val="00BD00D8"/>
    <w:rsid w:val="00BE01B5"/>
    <w:rsid w:val="00BE33D8"/>
    <w:rsid w:val="00BE4FE4"/>
    <w:rsid w:val="00BF1209"/>
    <w:rsid w:val="00BF2E2D"/>
    <w:rsid w:val="00BF4E58"/>
    <w:rsid w:val="00C01062"/>
    <w:rsid w:val="00C02743"/>
    <w:rsid w:val="00C04A32"/>
    <w:rsid w:val="00C04C55"/>
    <w:rsid w:val="00C0561A"/>
    <w:rsid w:val="00C07F6F"/>
    <w:rsid w:val="00C10701"/>
    <w:rsid w:val="00C11DE0"/>
    <w:rsid w:val="00C11F6F"/>
    <w:rsid w:val="00C16967"/>
    <w:rsid w:val="00C20349"/>
    <w:rsid w:val="00C23E08"/>
    <w:rsid w:val="00C25358"/>
    <w:rsid w:val="00C33916"/>
    <w:rsid w:val="00C35D1E"/>
    <w:rsid w:val="00C35F97"/>
    <w:rsid w:val="00C4138D"/>
    <w:rsid w:val="00C47222"/>
    <w:rsid w:val="00C524E4"/>
    <w:rsid w:val="00C5327B"/>
    <w:rsid w:val="00C55167"/>
    <w:rsid w:val="00C57EAD"/>
    <w:rsid w:val="00C63F1A"/>
    <w:rsid w:val="00C642D9"/>
    <w:rsid w:val="00C674A5"/>
    <w:rsid w:val="00C7002F"/>
    <w:rsid w:val="00C70173"/>
    <w:rsid w:val="00C7643B"/>
    <w:rsid w:val="00C8260C"/>
    <w:rsid w:val="00C84FF5"/>
    <w:rsid w:val="00C8528A"/>
    <w:rsid w:val="00C86CA4"/>
    <w:rsid w:val="00C914FC"/>
    <w:rsid w:val="00CA4416"/>
    <w:rsid w:val="00CA628F"/>
    <w:rsid w:val="00CA67B1"/>
    <w:rsid w:val="00CA6E6F"/>
    <w:rsid w:val="00CB77D4"/>
    <w:rsid w:val="00CD061B"/>
    <w:rsid w:val="00CD0677"/>
    <w:rsid w:val="00CD14CA"/>
    <w:rsid w:val="00CD3E07"/>
    <w:rsid w:val="00CD7AE3"/>
    <w:rsid w:val="00CE0216"/>
    <w:rsid w:val="00CE0F61"/>
    <w:rsid w:val="00CE45D7"/>
    <w:rsid w:val="00CE4E5E"/>
    <w:rsid w:val="00CE58F8"/>
    <w:rsid w:val="00CE60BF"/>
    <w:rsid w:val="00CF6538"/>
    <w:rsid w:val="00D04381"/>
    <w:rsid w:val="00D10FC0"/>
    <w:rsid w:val="00D14044"/>
    <w:rsid w:val="00D206A6"/>
    <w:rsid w:val="00D225E4"/>
    <w:rsid w:val="00D30B22"/>
    <w:rsid w:val="00D322CA"/>
    <w:rsid w:val="00D34C9B"/>
    <w:rsid w:val="00D34E3D"/>
    <w:rsid w:val="00D36EED"/>
    <w:rsid w:val="00D40128"/>
    <w:rsid w:val="00D417C2"/>
    <w:rsid w:val="00D436DF"/>
    <w:rsid w:val="00D47F70"/>
    <w:rsid w:val="00D50229"/>
    <w:rsid w:val="00D50F13"/>
    <w:rsid w:val="00D51502"/>
    <w:rsid w:val="00D52157"/>
    <w:rsid w:val="00D546E6"/>
    <w:rsid w:val="00D5513E"/>
    <w:rsid w:val="00D63236"/>
    <w:rsid w:val="00D73100"/>
    <w:rsid w:val="00D752AC"/>
    <w:rsid w:val="00D90F80"/>
    <w:rsid w:val="00D90F8E"/>
    <w:rsid w:val="00D91DC2"/>
    <w:rsid w:val="00DB15EC"/>
    <w:rsid w:val="00DB18E1"/>
    <w:rsid w:val="00DE0239"/>
    <w:rsid w:val="00DF57FB"/>
    <w:rsid w:val="00E00310"/>
    <w:rsid w:val="00E00928"/>
    <w:rsid w:val="00E02FE9"/>
    <w:rsid w:val="00E045AD"/>
    <w:rsid w:val="00E05457"/>
    <w:rsid w:val="00E05C41"/>
    <w:rsid w:val="00E0771D"/>
    <w:rsid w:val="00E11E01"/>
    <w:rsid w:val="00E160F4"/>
    <w:rsid w:val="00E16762"/>
    <w:rsid w:val="00E20298"/>
    <w:rsid w:val="00E4281A"/>
    <w:rsid w:val="00E44537"/>
    <w:rsid w:val="00E56FDA"/>
    <w:rsid w:val="00E57189"/>
    <w:rsid w:val="00E6474E"/>
    <w:rsid w:val="00E70C56"/>
    <w:rsid w:val="00E72E16"/>
    <w:rsid w:val="00E74E57"/>
    <w:rsid w:val="00E74F3E"/>
    <w:rsid w:val="00E8146C"/>
    <w:rsid w:val="00E85EEC"/>
    <w:rsid w:val="00E90DC4"/>
    <w:rsid w:val="00E92BE5"/>
    <w:rsid w:val="00E9309D"/>
    <w:rsid w:val="00EB1E80"/>
    <w:rsid w:val="00EB2A19"/>
    <w:rsid w:val="00EB550D"/>
    <w:rsid w:val="00EB5BE0"/>
    <w:rsid w:val="00EB6C90"/>
    <w:rsid w:val="00EB7F5B"/>
    <w:rsid w:val="00ED2109"/>
    <w:rsid w:val="00ED6AD6"/>
    <w:rsid w:val="00EE19C2"/>
    <w:rsid w:val="00EE1D09"/>
    <w:rsid w:val="00EE3F8B"/>
    <w:rsid w:val="00EE7240"/>
    <w:rsid w:val="00EF1EBC"/>
    <w:rsid w:val="00EF35C1"/>
    <w:rsid w:val="00EF66B8"/>
    <w:rsid w:val="00F02A13"/>
    <w:rsid w:val="00F06E93"/>
    <w:rsid w:val="00F130D7"/>
    <w:rsid w:val="00F14B8B"/>
    <w:rsid w:val="00F17C76"/>
    <w:rsid w:val="00F21315"/>
    <w:rsid w:val="00F25459"/>
    <w:rsid w:val="00F26952"/>
    <w:rsid w:val="00F270C4"/>
    <w:rsid w:val="00F30E47"/>
    <w:rsid w:val="00F52233"/>
    <w:rsid w:val="00F56682"/>
    <w:rsid w:val="00F57A05"/>
    <w:rsid w:val="00F57BB6"/>
    <w:rsid w:val="00F62704"/>
    <w:rsid w:val="00F645EE"/>
    <w:rsid w:val="00F65F92"/>
    <w:rsid w:val="00F67EE7"/>
    <w:rsid w:val="00F71B8E"/>
    <w:rsid w:val="00F72D0E"/>
    <w:rsid w:val="00F777BC"/>
    <w:rsid w:val="00F77D55"/>
    <w:rsid w:val="00F84B26"/>
    <w:rsid w:val="00F94F52"/>
    <w:rsid w:val="00F96C47"/>
    <w:rsid w:val="00FA1060"/>
    <w:rsid w:val="00FA4DC6"/>
    <w:rsid w:val="00FA7021"/>
    <w:rsid w:val="00FA70E6"/>
    <w:rsid w:val="00FB03B1"/>
    <w:rsid w:val="00FB168A"/>
    <w:rsid w:val="00FB77C9"/>
    <w:rsid w:val="00FC55BB"/>
    <w:rsid w:val="00FC7A03"/>
    <w:rsid w:val="00FC7E0E"/>
    <w:rsid w:val="00FD070C"/>
    <w:rsid w:val="00FD4486"/>
    <w:rsid w:val="00FE4C32"/>
    <w:rsid w:val="00FE4FEF"/>
    <w:rsid w:val="00FF2396"/>
    <w:rsid w:val="00FF40AA"/>
    <w:rsid w:val="00FF6C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0FB4FC7"/>
  <w15:chartTrackingRefBased/>
  <w15:docId w15:val="{3995AD24-0D47-4DB6-A077-A4C78132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0A0827"/>
    <w:rPr>
      <w:color w:val="0000FF"/>
      <w:u w:val="single"/>
    </w:rPr>
  </w:style>
  <w:style w:type="character" w:customStyle="1" w:styleId="Style71">
    <w:name w:val="Style71"/>
    <w:uiPriority w:val="1"/>
    <w:rsid w:val="002D3160"/>
    <w:rPr>
      <w:rFonts w:ascii="Arial Narrow" w:hAnsi="Arial Narrow"/>
      <w:sz w:val="20"/>
    </w:rPr>
  </w:style>
  <w:style w:type="paragraph" w:customStyle="1" w:styleId="Default">
    <w:name w:val="Default"/>
    <w:rsid w:val="00450601"/>
    <w:pPr>
      <w:autoSpaceDE w:val="0"/>
      <w:autoSpaceDN w:val="0"/>
      <w:adjustRightInd w:val="0"/>
    </w:pPr>
    <w:rPr>
      <w:rFonts w:ascii="Tahoma" w:hAnsi="Tahoma" w:cs="Tahoma"/>
      <w:color w:val="000000"/>
      <w:sz w:val="24"/>
      <w:szCs w:val="24"/>
      <w:lang w:val="fr-FR" w:eastAsia="fr-FR"/>
    </w:rPr>
  </w:style>
  <w:style w:type="paragraph" w:customStyle="1" w:styleId="xxmsolistparagraph">
    <w:name w:val="xxmsolistparagraph"/>
    <w:basedOn w:val="Normal"/>
    <w:rsid w:val="008753F7"/>
    <w:pPr>
      <w:spacing w:before="100" w:beforeAutospacing="1" w:after="100" w:afterAutospacing="1"/>
    </w:pPr>
    <w:rPr>
      <w:rFonts w:ascii="Calibri" w:eastAsia="Calibri" w:hAnsi="Calibri" w:cs="Calibri"/>
      <w:lang w:val="fr-FR" w:eastAsia="fr-FR"/>
    </w:rPr>
  </w:style>
  <w:style w:type="character" w:customStyle="1" w:styleId="ListParagraphChar">
    <w:name w:val="List Paragraph Char"/>
    <w:link w:val="ListParagraph"/>
    <w:uiPriority w:val="34"/>
    <w:rsid w:val="00241454"/>
    <w:rPr>
      <w:rFonts w:ascii="Arial" w:hAnsi="Arial" w:cs="Arial"/>
      <w:sz w:val="22"/>
      <w:szCs w:val="22"/>
      <w:lang w:val="en-GB" w:eastAsia="en-GB"/>
    </w:rPr>
  </w:style>
  <w:style w:type="character" w:styleId="UnresolvedMention">
    <w:name w:val="Unresolved Mention"/>
    <w:uiPriority w:val="99"/>
    <w:semiHidden/>
    <w:unhideWhenUsed/>
    <w:rsid w:val="00541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0336882">
      <w:bodyDiv w:val="1"/>
      <w:marLeft w:val="0"/>
      <w:marRight w:val="0"/>
      <w:marTop w:val="0"/>
      <w:marBottom w:val="0"/>
      <w:divBdr>
        <w:top w:val="none" w:sz="0" w:space="0" w:color="auto"/>
        <w:left w:val="none" w:sz="0" w:space="0" w:color="auto"/>
        <w:bottom w:val="none" w:sz="0" w:space="0" w:color="auto"/>
        <w:right w:val="none" w:sz="0" w:space="0" w:color="auto"/>
      </w:divBdr>
    </w:div>
    <w:div w:id="216477626">
      <w:bodyDiv w:val="1"/>
      <w:marLeft w:val="0"/>
      <w:marRight w:val="0"/>
      <w:marTop w:val="0"/>
      <w:marBottom w:val="0"/>
      <w:divBdr>
        <w:top w:val="none" w:sz="0" w:space="0" w:color="auto"/>
        <w:left w:val="none" w:sz="0" w:space="0" w:color="auto"/>
        <w:bottom w:val="none" w:sz="0" w:space="0" w:color="auto"/>
        <w:right w:val="none" w:sz="0" w:space="0" w:color="auto"/>
      </w:divBdr>
    </w:div>
    <w:div w:id="52502521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98432272">
      <w:bodyDiv w:val="1"/>
      <w:marLeft w:val="0"/>
      <w:marRight w:val="0"/>
      <w:marTop w:val="0"/>
      <w:marBottom w:val="0"/>
      <w:divBdr>
        <w:top w:val="none" w:sz="0" w:space="0" w:color="auto"/>
        <w:left w:val="none" w:sz="0" w:space="0" w:color="auto"/>
        <w:bottom w:val="none" w:sz="0" w:space="0" w:color="auto"/>
        <w:right w:val="none" w:sz="0" w:space="0" w:color="auto"/>
      </w:divBdr>
    </w:div>
    <w:div w:id="75381765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49316480">
      <w:bodyDiv w:val="1"/>
      <w:marLeft w:val="0"/>
      <w:marRight w:val="0"/>
      <w:marTop w:val="0"/>
      <w:marBottom w:val="0"/>
      <w:divBdr>
        <w:top w:val="none" w:sz="0" w:space="0" w:color="auto"/>
        <w:left w:val="none" w:sz="0" w:space="0" w:color="auto"/>
        <w:bottom w:val="none" w:sz="0" w:space="0" w:color="auto"/>
        <w:right w:val="none" w:sz="0" w:space="0" w:color="auto"/>
      </w:divBdr>
    </w:div>
    <w:div w:id="1017854789">
      <w:bodyDiv w:val="1"/>
      <w:marLeft w:val="0"/>
      <w:marRight w:val="0"/>
      <w:marTop w:val="0"/>
      <w:marBottom w:val="0"/>
      <w:divBdr>
        <w:top w:val="none" w:sz="0" w:space="0" w:color="auto"/>
        <w:left w:val="none" w:sz="0" w:space="0" w:color="auto"/>
        <w:bottom w:val="none" w:sz="0" w:space="0" w:color="auto"/>
        <w:right w:val="none" w:sz="0" w:space="0" w:color="auto"/>
      </w:divBdr>
    </w:div>
    <w:div w:id="1086536639">
      <w:bodyDiv w:val="1"/>
      <w:marLeft w:val="0"/>
      <w:marRight w:val="0"/>
      <w:marTop w:val="0"/>
      <w:marBottom w:val="0"/>
      <w:divBdr>
        <w:top w:val="none" w:sz="0" w:space="0" w:color="auto"/>
        <w:left w:val="none" w:sz="0" w:space="0" w:color="auto"/>
        <w:bottom w:val="none" w:sz="0" w:space="0" w:color="auto"/>
        <w:right w:val="none" w:sz="0" w:space="0" w:color="auto"/>
      </w:divBdr>
    </w:div>
    <w:div w:id="1489444115">
      <w:bodyDiv w:val="1"/>
      <w:marLeft w:val="0"/>
      <w:marRight w:val="0"/>
      <w:marTop w:val="0"/>
      <w:marBottom w:val="0"/>
      <w:divBdr>
        <w:top w:val="none" w:sz="0" w:space="0" w:color="auto"/>
        <w:left w:val="none" w:sz="0" w:space="0" w:color="auto"/>
        <w:bottom w:val="none" w:sz="0" w:space="0" w:color="auto"/>
        <w:right w:val="none" w:sz="0" w:space="0" w:color="auto"/>
      </w:divBdr>
    </w:div>
    <w:div w:id="1500266761">
      <w:bodyDiv w:val="1"/>
      <w:marLeft w:val="0"/>
      <w:marRight w:val="0"/>
      <w:marTop w:val="0"/>
      <w:marBottom w:val="0"/>
      <w:divBdr>
        <w:top w:val="none" w:sz="0" w:space="0" w:color="auto"/>
        <w:left w:val="none" w:sz="0" w:space="0" w:color="auto"/>
        <w:bottom w:val="none" w:sz="0" w:space="0" w:color="auto"/>
        <w:right w:val="none" w:sz="0" w:space="0" w:color="auto"/>
      </w:divBdr>
    </w:div>
    <w:div w:id="1531213976">
      <w:bodyDiv w:val="1"/>
      <w:marLeft w:val="0"/>
      <w:marRight w:val="0"/>
      <w:marTop w:val="0"/>
      <w:marBottom w:val="0"/>
      <w:divBdr>
        <w:top w:val="none" w:sz="0" w:space="0" w:color="auto"/>
        <w:left w:val="none" w:sz="0" w:space="0" w:color="auto"/>
        <w:bottom w:val="none" w:sz="0" w:space="0" w:color="auto"/>
        <w:right w:val="none" w:sz="0" w:space="0" w:color="auto"/>
      </w:divBdr>
    </w:div>
    <w:div w:id="153357137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47348217">
      <w:bodyDiv w:val="1"/>
      <w:marLeft w:val="0"/>
      <w:marRight w:val="0"/>
      <w:marTop w:val="0"/>
      <w:marBottom w:val="0"/>
      <w:divBdr>
        <w:top w:val="none" w:sz="0" w:space="0" w:color="auto"/>
        <w:left w:val="none" w:sz="0" w:space="0" w:color="auto"/>
        <w:bottom w:val="none" w:sz="0" w:space="0" w:color="auto"/>
        <w:right w:val="none" w:sz="0" w:space="0" w:color="auto"/>
      </w:divBdr>
    </w:div>
    <w:div w:id="201957497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sa.Gil-Ricol@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C45C7-E68F-4C2B-A1F6-84852F8591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A2BBA8-1065-4094-90C9-B23B625B1D76}">
  <ds:schemaRefs>
    <ds:schemaRef ds:uri="http://schemas.openxmlformats.org/officeDocument/2006/bibliography"/>
  </ds:schemaRefs>
</ds:datastoreItem>
</file>

<file path=customXml/itemProps4.xml><?xml version="1.0" encoding="utf-8"?>
<ds:datastoreItem xmlns:ds="http://schemas.openxmlformats.org/officeDocument/2006/customXml" ds:itemID="{19CDF77E-E47A-4766-8F6F-3C6F1BB77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6588</Words>
  <Characters>37554</Characters>
  <Application>Microsoft Office Word</Application>
  <DocSecurity>0</DocSecurity>
  <Lines>312</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AE.Oo.DA.AllServicesandGoods</vt:lpstr>
      <vt:lpstr>AE.Oo.DA.AllServicesandGoods</vt:lpstr>
    </vt:vector>
  </TitlesOfParts>
  <Company>Council of Europe</Company>
  <LinksUpToDate>false</LinksUpToDate>
  <CharactersWithSpaces>44054</CharactersWithSpaces>
  <SharedDoc>false</SharedDoc>
  <HLinks>
    <vt:vector size="30" baseType="variant">
      <vt:variant>
        <vt:i4>6553645</vt:i4>
      </vt:variant>
      <vt:variant>
        <vt:i4>9</vt:i4>
      </vt:variant>
      <vt:variant>
        <vt:i4>0</vt:i4>
      </vt:variant>
      <vt:variant>
        <vt:i4>5</vt:i4>
      </vt:variant>
      <vt:variant>
        <vt:lpwstr>http://www.sanctionsmap.eu/</vt:lpwstr>
      </vt:variant>
      <vt:variant>
        <vt:lpwstr/>
      </vt:variant>
      <vt:variant>
        <vt:i4>3997715</vt:i4>
      </vt:variant>
      <vt:variant>
        <vt:i4>6</vt:i4>
      </vt:variant>
      <vt:variant>
        <vt:i4>0</vt:i4>
      </vt:variant>
      <vt:variant>
        <vt:i4>5</vt:i4>
      </vt:variant>
      <vt:variant>
        <vt:lpwstr>mailto:sie.entreprises-etrangeres@dgfip.finances.gouv.fr</vt:lpwstr>
      </vt:variant>
      <vt:variant>
        <vt:lpwstr/>
      </vt:variant>
      <vt:variant>
        <vt:i4>6553645</vt:i4>
      </vt:variant>
      <vt:variant>
        <vt:i4>3</vt:i4>
      </vt:variant>
      <vt:variant>
        <vt:i4>0</vt:i4>
      </vt:variant>
      <vt:variant>
        <vt:i4>5</vt:i4>
      </vt:variant>
      <vt:variant>
        <vt:lpwstr>http://www.sanctionsmap.eu/</vt:lpwstr>
      </vt:variant>
      <vt:variant>
        <vt:lpwstr/>
      </vt:variant>
      <vt:variant>
        <vt:i4>6553645</vt:i4>
      </vt:variant>
      <vt:variant>
        <vt:i4>0</vt:i4>
      </vt:variant>
      <vt:variant>
        <vt:i4>0</vt:i4>
      </vt:variant>
      <vt:variant>
        <vt:i4>5</vt:i4>
      </vt:variant>
      <vt:variant>
        <vt:lpwstr>http://www.sanctionsmap.eu/</vt:lpwstr>
      </vt:variant>
      <vt:variant>
        <vt:lpwstr/>
      </vt:variant>
      <vt:variant>
        <vt:i4>6750222</vt:i4>
      </vt:variant>
      <vt:variant>
        <vt:i4>0</vt:i4>
      </vt:variant>
      <vt:variant>
        <vt:i4>0</vt:i4>
      </vt:variant>
      <vt:variant>
        <vt:i4>5</vt:i4>
      </vt:variant>
      <vt:variant>
        <vt:lpwstr>https://search.coe.int/intranet/Pages/result_details.aspx?ObjectId=09000016805ceb14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AE.Oo.DA.AllServicesandGoods</dc:title>
  <dc:subject/>
  <dc:creator>DLAPIL</dc:creator>
  <cp:keywords/>
  <cp:lastModifiedBy>GIL-RICOL Teresa</cp:lastModifiedBy>
  <cp:revision>7</cp:revision>
  <cp:lastPrinted>2021-09-28T13:18:00Z</cp:lastPrinted>
  <dcterms:created xsi:type="dcterms:W3CDTF">2023-07-19T12:10:00Z</dcterms:created>
  <dcterms:modified xsi:type="dcterms:W3CDTF">2023-07-24T08:28:00Z</dcterms:modified>
</cp:coreProperties>
</file>