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510DEFA" w:rsidR="003122C0" w:rsidRPr="00125784" w:rsidRDefault="00484F9A">
            <w:pPr>
              <w:rPr>
                <w:rFonts w:ascii="Tahoma" w:hAnsi="Tahoma" w:cs="Tahoma"/>
                <w:b/>
                <w:bCs/>
                <w:caps/>
                <w:color w:val="000000" w:themeColor="text1"/>
                <w:sz w:val="18"/>
                <w:szCs w:val="18"/>
              </w:rPr>
            </w:pPr>
            <w:r w:rsidRPr="00D464E3">
              <w:rPr>
                <w:rFonts w:ascii="Tahoma" w:hAnsi="Tahoma" w:cs="Tahoma"/>
                <w:b/>
                <w:bCs/>
                <w:caps/>
                <w:color w:val="000000" w:themeColor="text1"/>
                <w:sz w:val="18"/>
                <w:szCs w:val="18"/>
              </w:rPr>
              <w:t>sc0</w:t>
            </w:r>
            <w:r w:rsidR="00D464E3" w:rsidRPr="00D464E3">
              <w:rPr>
                <w:rFonts w:ascii="Tahoma" w:hAnsi="Tahoma" w:cs="Tahoma"/>
                <w:b/>
                <w:bCs/>
                <w:caps/>
                <w:color w:val="000000" w:themeColor="text1"/>
                <w:sz w:val="18"/>
                <w:szCs w:val="18"/>
              </w:rPr>
              <w:t>37</w:t>
            </w:r>
            <w:r w:rsidRPr="00D464E3">
              <w:rPr>
                <w:rFonts w:ascii="Tahoma" w:hAnsi="Tahoma" w:cs="Tahoma"/>
                <w:b/>
                <w:bCs/>
                <w:caps/>
                <w:color w:val="000000" w:themeColor="text1"/>
                <w:sz w:val="18"/>
                <w:szCs w:val="18"/>
              </w:rPr>
              <w:t>/202</w:t>
            </w:r>
            <w:r w:rsidR="00125784" w:rsidRPr="00D464E3">
              <w:rPr>
                <w:rFonts w:ascii="Tahoma" w:hAnsi="Tahoma" w:cs="Tahoma"/>
                <w:b/>
                <w:bCs/>
                <w:caps/>
                <w:color w:val="000000" w:themeColor="text1"/>
                <w:sz w:val="18"/>
                <w:szCs w:val="18"/>
              </w:rPr>
              <w:t>1</w:t>
            </w:r>
          </w:p>
        </w:tc>
      </w:tr>
      <w:tr w:rsidR="00484F9A"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484F9A" w:rsidRPr="002A092A" w:rsidRDefault="00484F9A" w:rsidP="00484F9A">
            <w:pPr>
              <w:jc w:val="right"/>
              <w:rPr>
                <w:rFonts w:ascii="Tahoma" w:hAnsi="Tahoma" w:cs="Tahoma"/>
                <w:b/>
                <w:caps/>
                <w:sz w:val="28"/>
                <w:szCs w:val="28"/>
              </w:rPr>
            </w:pPr>
            <w:r w:rsidRPr="002A092A">
              <w:rPr>
                <w:rFonts w:ascii="Tahoma" w:hAnsi="Tahoma" w:cs="Tahoma"/>
                <w:sz w:val="18"/>
                <w:szCs w:val="18"/>
              </w:rPr>
              <w:t xml:space="preserve">Project ID / Sector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08D4B77" w:rsidR="00484F9A" w:rsidRPr="002A092A" w:rsidRDefault="00484F9A" w:rsidP="00484F9A">
            <w:pPr>
              <w:rPr>
                <w:rFonts w:ascii="Tahoma" w:hAnsi="Tahoma" w:cs="Tahoma"/>
                <w:caps/>
                <w:color w:val="000000" w:themeColor="text1"/>
                <w:sz w:val="18"/>
                <w:szCs w:val="18"/>
                <w:highlight w:val="cyan"/>
              </w:rPr>
            </w:pPr>
            <w:r>
              <w:rPr>
                <w:rFonts w:ascii="Arial Narrow" w:hAnsi="Arial Narrow"/>
                <w:b/>
                <w:caps/>
                <w:color w:val="000000" w:themeColor="text1"/>
                <w:sz w:val="18"/>
                <w:szCs w:val="18"/>
              </w:rPr>
              <w:t xml:space="preserve">councıl of europe </w:t>
            </w:r>
            <w:r w:rsidRPr="002501F6">
              <w:rPr>
                <w:rFonts w:ascii="Arial Narrow" w:hAnsi="Arial Narrow"/>
                <w:b/>
                <w:caps/>
                <w:color w:val="000000" w:themeColor="text1"/>
                <w:sz w:val="18"/>
                <w:szCs w:val="18"/>
              </w:rPr>
              <w:t>PROGRAMME OFFICE</w:t>
            </w:r>
            <w:r>
              <w:rPr>
                <w:rFonts w:ascii="Arial Narrow" w:hAnsi="Arial Narrow"/>
                <w:b/>
                <w:caps/>
                <w:color w:val="000000" w:themeColor="text1"/>
                <w:sz w:val="18"/>
                <w:szCs w:val="18"/>
              </w:rPr>
              <w:t xml:space="preserve"> IN</w:t>
            </w:r>
            <w:r w:rsidRPr="002501F6">
              <w:rPr>
                <w:rFonts w:ascii="Arial Narrow" w:hAnsi="Arial Narrow"/>
                <w:b/>
                <w:caps/>
                <w:color w:val="000000" w:themeColor="text1"/>
                <w:sz w:val="18"/>
                <w:szCs w:val="18"/>
              </w:rPr>
              <w:t xml:space="preserve"> ANKARA</w:t>
            </w:r>
          </w:p>
        </w:tc>
      </w:tr>
      <w:tr w:rsidR="00484F9A"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484F9A" w:rsidRPr="002A092A" w:rsidRDefault="00484F9A" w:rsidP="00484F9A">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97FCCBE" w14:textId="221DDD53" w:rsidR="00484F9A" w:rsidRPr="00484F9A" w:rsidRDefault="00D9728C" w:rsidP="00484F9A">
            <w:pPr>
              <w:rPr>
                <w:rFonts w:ascii="Arial Narrow" w:hAnsi="Arial Narrow"/>
              </w:rPr>
            </w:pPr>
            <w:hyperlink r:id="rId11" w:history="1">
              <w:r w:rsidR="00484F9A" w:rsidRPr="00484F9A">
                <w:rPr>
                  <w:rStyle w:val="Hyperlink"/>
                  <w:rFonts w:ascii="Arial Narrow" w:hAnsi="Arial Narrow"/>
                </w:rPr>
                <w:t>ankara.office@coe.int</w:t>
              </w:r>
            </w:hyperlink>
            <w:r w:rsidR="00D97D3B">
              <w:rPr>
                <w:rStyle w:val="Hyperlink"/>
                <w:rFonts w:ascii="Arial Narrow" w:hAnsi="Arial Narrow"/>
              </w:rPr>
              <w:t xml:space="preserve"> </w:t>
            </w:r>
          </w:p>
          <w:p w14:paraId="14BEAED4" w14:textId="7CD7AFCA" w:rsidR="00484F9A" w:rsidRPr="00484F9A" w:rsidRDefault="00484F9A" w:rsidP="00484F9A">
            <w:pPr>
              <w:rPr>
                <w:rFonts w:ascii="Tahoma" w:hAnsi="Tahoma" w:cs="Tahoma"/>
                <w:caps/>
                <w:color w:val="000000" w:themeColor="text1"/>
                <w:highlight w:val="cyan"/>
              </w:rPr>
            </w:pP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6F21A426"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w:t>
      </w:r>
      <w:r w:rsidR="00141EE1" w:rsidRPr="0097015F">
        <w:rPr>
          <w:rFonts w:ascii="Tahoma" w:hAnsi="Tahoma" w:cs="Tahoma"/>
          <w:b/>
        </w:rPr>
        <w:t>described below,</w:t>
      </w:r>
      <w:r w:rsidRPr="0097015F">
        <w:rPr>
          <w:rFonts w:ascii="Tahoma" w:hAnsi="Tahoma" w:cs="Tahoma"/>
          <w:b/>
        </w:rPr>
        <w:t xml:space="preserve"> and the Council of Europe</w:t>
      </w:r>
      <w:r w:rsidR="000013DF" w:rsidRPr="0097015F">
        <w:rPr>
          <w:rFonts w:ascii="Tahoma" w:hAnsi="Tahoma" w:cs="Tahoma"/>
          <w:b/>
          <w:vertAlign w:val="superscript"/>
        </w:rPr>
        <w:footnoteReference w:id="1"/>
      </w:r>
      <w:r w:rsidR="00764810" w:rsidRPr="0097015F">
        <w:rPr>
          <w:rFonts w:ascii="Tahoma" w:hAnsi="Tahoma" w:cs="Tahoma"/>
          <w:b/>
        </w:rPr>
        <w:t xml:space="preserve"> for the provision </w:t>
      </w:r>
      <w:r w:rsidR="00764810" w:rsidRPr="0097015F">
        <w:rPr>
          <w:rFonts w:ascii="Tahoma" w:hAnsi="Tahoma" w:cs="Tahoma"/>
          <w:bCs/>
        </w:rPr>
        <w:t>of</w:t>
      </w:r>
      <w:r w:rsidR="00484F9A" w:rsidRPr="0097015F">
        <w:rPr>
          <w:rFonts w:ascii="Tahoma" w:hAnsi="Tahoma" w:cs="Tahoma"/>
          <w:bCs/>
        </w:rPr>
        <w:t xml:space="preserve">  purchase of </w:t>
      </w:r>
      <w:r w:rsidR="00D97D3B">
        <w:rPr>
          <w:rFonts w:ascii="Tahoma" w:hAnsi="Tahoma" w:cs="Tahoma"/>
          <w:bCs/>
        </w:rPr>
        <w:t xml:space="preserve">stationery </w:t>
      </w:r>
      <w:hyperlink r:id="rId12" w:history="1">
        <w:r w:rsidR="00484F9A" w:rsidRPr="0097015F">
          <w:rPr>
            <w:rFonts w:ascii="Tahoma" w:hAnsi="Tahoma" w:cs="Tahoma"/>
            <w:bCs/>
          </w:rPr>
          <w:t>consumables</w:t>
        </w:r>
      </w:hyperlink>
      <w:r w:rsidR="00484F9A" w:rsidRPr="0097015F">
        <w:rPr>
          <w:rFonts w:ascii="Tahoma" w:hAnsi="Tahoma" w:cs="Tahoma"/>
          <w:bCs/>
        </w:rPr>
        <w:t xml:space="preserve"> for the </w:t>
      </w:r>
      <w:proofErr w:type="spellStart"/>
      <w:r w:rsidR="00484F9A" w:rsidRPr="0097015F">
        <w:rPr>
          <w:rFonts w:ascii="Tahoma" w:hAnsi="Tahoma" w:cs="Tahoma"/>
          <w:bCs/>
        </w:rPr>
        <w:t>CoE</w:t>
      </w:r>
      <w:proofErr w:type="spellEnd"/>
      <w:r w:rsidR="00484F9A" w:rsidRPr="0097015F">
        <w:rPr>
          <w:rFonts w:ascii="Tahoma" w:hAnsi="Tahoma" w:cs="Tahoma"/>
          <w:bCs/>
        </w:rPr>
        <w:t xml:space="preserve"> Programme Office in Ankara</w:t>
      </w:r>
      <w:r w:rsidR="00D97D3B">
        <w:rPr>
          <w:rFonts w:ascii="Tahoma" w:hAnsi="Tahoma" w:cs="Tahoma"/>
          <w:bCs/>
        </w:rPr>
        <w:t xml:space="preserve"> </w:t>
      </w:r>
      <w:r w:rsidR="00484F9A" w:rsidRPr="0097015F">
        <w:rPr>
          <w:rFonts w:ascii="Tahoma" w:hAnsi="Tahoma" w:cs="Tahoma"/>
          <w:bCs/>
        </w:rPr>
        <w:t xml:space="preserve">for the duration between </w:t>
      </w:r>
      <w:r w:rsidR="00DD2113">
        <w:rPr>
          <w:rFonts w:ascii="Tahoma" w:hAnsi="Tahoma" w:cs="Tahoma"/>
          <w:b/>
        </w:rPr>
        <w:t>0</w:t>
      </w:r>
      <w:r w:rsidR="00D9728C">
        <w:rPr>
          <w:rFonts w:ascii="Tahoma" w:hAnsi="Tahoma" w:cs="Tahoma"/>
          <w:b/>
        </w:rPr>
        <w:t>8</w:t>
      </w:r>
      <w:r w:rsidR="00484F9A" w:rsidRPr="0097015F">
        <w:rPr>
          <w:rFonts w:ascii="Tahoma" w:hAnsi="Tahoma" w:cs="Tahoma"/>
          <w:b/>
        </w:rPr>
        <w:t>.0</w:t>
      </w:r>
      <w:r w:rsidR="00D97D3B">
        <w:rPr>
          <w:rFonts w:ascii="Tahoma" w:hAnsi="Tahoma" w:cs="Tahoma"/>
          <w:b/>
        </w:rPr>
        <w:t>9</w:t>
      </w:r>
      <w:r w:rsidR="00484F9A" w:rsidRPr="0097015F">
        <w:rPr>
          <w:rFonts w:ascii="Tahoma" w:hAnsi="Tahoma" w:cs="Tahoma"/>
          <w:b/>
        </w:rPr>
        <w:t>.202</w:t>
      </w:r>
      <w:r w:rsidR="004E584A" w:rsidRPr="0097015F">
        <w:rPr>
          <w:rFonts w:ascii="Tahoma" w:hAnsi="Tahoma" w:cs="Tahoma"/>
          <w:b/>
        </w:rPr>
        <w:t>1</w:t>
      </w:r>
      <w:r w:rsidR="00484F9A" w:rsidRPr="0097015F">
        <w:rPr>
          <w:rFonts w:ascii="Tahoma" w:hAnsi="Tahoma" w:cs="Tahoma"/>
          <w:b/>
        </w:rPr>
        <w:t xml:space="preserve"> to </w:t>
      </w:r>
      <w:r w:rsidR="00D97D3B">
        <w:rPr>
          <w:rFonts w:ascii="Tahoma" w:hAnsi="Tahoma" w:cs="Tahoma"/>
          <w:b/>
        </w:rPr>
        <w:t>31</w:t>
      </w:r>
      <w:r w:rsidR="00484F9A" w:rsidRPr="0097015F">
        <w:rPr>
          <w:rFonts w:ascii="Tahoma" w:hAnsi="Tahoma" w:cs="Tahoma"/>
          <w:b/>
        </w:rPr>
        <w:t>.</w:t>
      </w:r>
      <w:r w:rsidR="00DD2113">
        <w:rPr>
          <w:rFonts w:ascii="Tahoma" w:hAnsi="Tahoma" w:cs="Tahoma"/>
          <w:b/>
        </w:rPr>
        <w:t>12.</w:t>
      </w:r>
      <w:r w:rsidR="00484F9A" w:rsidRPr="0097015F">
        <w:rPr>
          <w:rFonts w:ascii="Tahoma" w:hAnsi="Tahoma" w:cs="Tahoma"/>
          <w:b/>
        </w:rPr>
        <w:t>202</w:t>
      </w:r>
      <w:r w:rsidR="004E584A" w:rsidRPr="0097015F">
        <w:rPr>
          <w:rFonts w:ascii="Tahoma" w:hAnsi="Tahoma" w:cs="Tahoma"/>
          <w:b/>
        </w:rPr>
        <w:t>2</w:t>
      </w:r>
      <w:r w:rsidR="00484F9A" w:rsidRPr="0097015F">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A53383">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A53383">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A53383">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A53383">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A53383">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A53383">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A53383">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A53383">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A53383">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A53383">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A53383">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A53383">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A53383">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A53383">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A53383">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A53383">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A53383">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A53383">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A53383">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A53383">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A53383">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A53383">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A53383">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A53383">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A53383">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7F13EC3B" w14:textId="29B078B0" w:rsidR="00484F9A" w:rsidRDefault="00484F9A" w:rsidP="00484F9A">
      <w:pPr>
        <w:pStyle w:val="ListParagraph"/>
        <w:spacing w:after="120"/>
        <w:ind w:left="-113"/>
        <w:jc w:val="both"/>
        <w:rPr>
          <w:rFonts w:ascii="Tahoma" w:hAnsi="Tahoma" w:cs="Tahoma"/>
          <w:sz w:val="20"/>
          <w:szCs w:val="20"/>
        </w:rPr>
      </w:pPr>
      <w:r w:rsidRPr="00484F9A">
        <w:rPr>
          <w:rFonts w:ascii="Tahoma" w:hAnsi="Tahoma" w:cs="Tahoma"/>
          <w:sz w:val="20"/>
          <w:szCs w:val="20"/>
        </w:rPr>
        <w:t xml:space="preserve">The Council of Europe Programme Office in Ankara </w:t>
      </w:r>
      <w:r w:rsidRPr="002C34CE">
        <w:rPr>
          <w:rFonts w:ascii="Tahoma" w:hAnsi="Tahoma" w:cs="Tahoma"/>
          <w:sz w:val="20"/>
          <w:szCs w:val="20"/>
        </w:rPr>
        <w:t xml:space="preserve">would </w:t>
      </w:r>
      <w:r w:rsidRPr="0097015F">
        <w:rPr>
          <w:rFonts w:ascii="Tahoma" w:hAnsi="Tahoma" w:cs="Tahoma"/>
          <w:sz w:val="20"/>
          <w:szCs w:val="20"/>
        </w:rPr>
        <w:t xml:space="preserve">like to purchase </w:t>
      </w:r>
      <w:r w:rsidR="00D97D3B">
        <w:rPr>
          <w:rFonts w:ascii="Tahoma" w:hAnsi="Tahoma" w:cs="Tahoma"/>
          <w:sz w:val="20"/>
          <w:szCs w:val="20"/>
        </w:rPr>
        <w:t xml:space="preserve">stationery </w:t>
      </w:r>
      <w:hyperlink r:id="rId13" w:history="1">
        <w:r w:rsidRPr="0097015F">
          <w:rPr>
            <w:rFonts w:ascii="Tahoma" w:hAnsi="Tahoma" w:cs="Tahoma"/>
            <w:sz w:val="20"/>
            <w:szCs w:val="20"/>
          </w:rPr>
          <w:t xml:space="preserve">consumables </w:t>
        </w:r>
      </w:hyperlink>
      <w:r w:rsidR="00D97D3B">
        <w:rPr>
          <w:rFonts w:ascii="Tahoma" w:hAnsi="Tahoma" w:cs="Tahoma"/>
          <w:sz w:val="20"/>
          <w:szCs w:val="20"/>
        </w:rPr>
        <w:t>fo</w:t>
      </w:r>
      <w:r w:rsidRPr="0097015F">
        <w:rPr>
          <w:rFonts w:ascii="Tahoma" w:hAnsi="Tahoma" w:cs="Tahoma"/>
          <w:sz w:val="20"/>
          <w:szCs w:val="20"/>
        </w:rPr>
        <w:t xml:space="preserve">r the use </w:t>
      </w:r>
      <w:r w:rsidR="00D97D3B">
        <w:rPr>
          <w:rFonts w:ascii="Tahoma" w:hAnsi="Tahoma" w:cs="Tahoma"/>
          <w:sz w:val="20"/>
          <w:szCs w:val="20"/>
        </w:rPr>
        <w:t>of</w:t>
      </w:r>
      <w:r w:rsidRPr="0097015F">
        <w:rPr>
          <w:rFonts w:ascii="Tahoma" w:hAnsi="Tahoma" w:cs="Tahoma"/>
          <w:sz w:val="20"/>
          <w:szCs w:val="20"/>
        </w:rPr>
        <w:t xml:space="preserve"> </w:t>
      </w:r>
      <w:proofErr w:type="spellStart"/>
      <w:r w:rsidRPr="0097015F">
        <w:rPr>
          <w:rFonts w:ascii="Tahoma" w:hAnsi="Tahoma" w:cs="Tahoma"/>
          <w:sz w:val="20"/>
          <w:szCs w:val="20"/>
        </w:rPr>
        <w:t>CoE</w:t>
      </w:r>
      <w:proofErr w:type="spellEnd"/>
      <w:r w:rsidRPr="0097015F">
        <w:rPr>
          <w:rFonts w:ascii="Tahoma" w:hAnsi="Tahoma" w:cs="Tahoma"/>
          <w:sz w:val="20"/>
          <w:szCs w:val="20"/>
        </w:rPr>
        <w:t xml:space="preserve"> Programme Office in Ankara for the duration between </w:t>
      </w:r>
      <w:r w:rsidR="00DD2113">
        <w:rPr>
          <w:rFonts w:ascii="Tahoma" w:hAnsi="Tahoma" w:cs="Tahoma"/>
          <w:b/>
          <w:bCs/>
          <w:sz w:val="20"/>
          <w:szCs w:val="20"/>
        </w:rPr>
        <w:t>0</w:t>
      </w:r>
      <w:r w:rsidR="00D9728C">
        <w:rPr>
          <w:rFonts w:ascii="Tahoma" w:hAnsi="Tahoma" w:cs="Tahoma"/>
          <w:b/>
          <w:bCs/>
          <w:sz w:val="20"/>
          <w:szCs w:val="20"/>
        </w:rPr>
        <w:t>8</w:t>
      </w:r>
      <w:r w:rsidRPr="0097015F">
        <w:rPr>
          <w:rFonts w:ascii="Tahoma" w:hAnsi="Tahoma" w:cs="Tahoma"/>
          <w:b/>
          <w:bCs/>
          <w:sz w:val="20"/>
          <w:szCs w:val="20"/>
        </w:rPr>
        <w:t>.</w:t>
      </w:r>
      <w:r w:rsidR="004E584A" w:rsidRPr="0097015F">
        <w:rPr>
          <w:rFonts w:ascii="Tahoma" w:hAnsi="Tahoma" w:cs="Tahoma"/>
          <w:b/>
          <w:bCs/>
          <w:sz w:val="20"/>
          <w:szCs w:val="20"/>
        </w:rPr>
        <w:t>0</w:t>
      </w:r>
      <w:r w:rsidR="00D97D3B">
        <w:rPr>
          <w:rFonts w:ascii="Tahoma" w:hAnsi="Tahoma" w:cs="Tahoma"/>
          <w:b/>
          <w:bCs/>
          <w:sz w:val="20"/>
          <w:szCs w:val="20"/>
        </w:rPr>
        <w:t>9</w:t>
      </w:r>
      <w:r w:rsidR="00785B5F" w:rsidRPr="0097015F">
        <w:rPr>
          <w:rFonts w:ascii="Tahoma" w:hAnsi="Tahoma" w:cs="Tahoma"/>
          <w:b/>
          <w:bCs/>
          <w:sz w:val="20"/>
          <w:szCs w:val="20"/>
        </w:rPr>
        <w:t>.</w:t>
      </w:r>
      <w:r w:rsidRPr="0097015F">
        <w:rPr>
          <w:rFonts w:ascii="Tahoma" w:hAnsi="Tahoma" w:cs="Tahoma"/>
          <w:b/>
          <w:bCs/>
          <w:sz w:val="20"/>
          <w:szCs w:val="20"/>
        </w:rPr>
        <w:t>202</w:t>
      </w:r>
      <w:r w:rsidR="004E584A" w:rsidRPr="0097015F">
        <w:rPr>
          <w:rFonts w:ascii="Tahoma" w:hAnsi="Tahoma" w:cs="Tahoma"/>
          <w:b/>
          <w:bCs/>
          <w:sz w:val="20"/>
          <w:szCs w:val="20"/>
        </w:rPr>
        <w:t>1</w:t>
      </w:r>
      <w:r w:rsidRPr="0097015F">
        <w:rPr>
          <w:rFonts w:ascii="Tahoma" w:hAnsi="Tahoma" w:cs="Tahoma"/>
          <w:b/>
          <w:bCs/>
          <w:sz w:val="20"/>
          <w:szCs w:val="20"/>
        </w:rPr>
        <w:t xml:space="preserve"> to </w:t>
      </w:r>
      <w:r w:rsidR="00D97D3B">
        <w:rPr>
          <w:rFonts w:ascii="Tahoma" w:hAnsi="Tahoma" w:cs="Tahoma"/>
          <w:b/>
          <w:bCs/>
          <w:sz w:val="20"/>
          <w:szCs w:val="20"/>
        </w:rPr>
        <w:t>31</w:t>
      </w:r>
      <w:r w:rsidRPr="0097015F">
        <w:rPr>
          <w:rFonts w:ascii="Tahoma" w:hAnsi="Tahoma" w:cs="Tahoma"/>
          <w:b/>
          <w:bCs/>
          <w:sz w:val="20"/>
          <w:szCs w:val="20"/>
        </w:rPr>
        <w:t>.</w:t>
      </w:r>
      <w:r w:rsidR="00DD2113">
        <w:rPr>
          <w:rFonts w:ascii="Tahoma" w:hAnsi="Tahoma" w:cs="Tahoma"/>
          <w:b/>
          <w:bCs/>
          <w:sz w:val="20"/>
          <w:szCs w:val="20"/>
        </w:rPr>
        <w:t>12</w:t>
      </w:r>
      <w:r w:rsidRPr="0097015F">
        <w:rPr>
          <w:rFonts w:ascii="Tahoma" w:hAnsi="Tahoma" w:cs="Tahoma"/>
          <w:b/>
          <w:bCs/>
          <w:sz w:val="20"/>
          <w:szCs w:val="20"/>
        </w:rPr>
        <w:t>.202</w:t>
      </w:r>
      <w:r w:rsidR="00785B5F" w:rsidRPr="0097015F">
        <w:rPr>
          <w:rFonts w:ascii="Tahoma" w:hAnsi="Tahoma" w:cs="Tahoma"/>
          <w:b/>
          <w:bCs/>
          <w:sz w:val="20"/>
          <w:szCs w:val="20"/>
        </w:rPr>
        <w:t>2</w:t>
      </w:r>
      <w:r w:rsidRPr="0097015F">
        <w:rPr>
          <w:rFonts w:ascii="Tahoma" w:hAnsi="Tahoma" w:cs="Tahoma"/>
          <w:sz w:val="20"/>
          <w:szCs w:val="20"/>
        </w:rPr>
        <w:t>. This duration can be extended for an additional year upon the agreement of both parties</w:t>
      </w:r>
      <w:r w:rsidRPr="002C34CE">
        <w:rPr>
          <w:rFonts w:ascii="Tahoma" w:hAnsi="Tahoma" w:cs="Tahoma"/>
          <w:sz w:val="20"/>
          <w:szCs w:val="20"/>
        </w:rPr>
        <w:t>.</w:t>
      </w:r>
    </w:p>
    <w:p w14:paraId="19EFB932" w14:textId="5178382A" w:rsidR="00313D16" w:rsidRPr="007D109C" w:rsidRDefault="00484F9A" w:rsidP="00313D16">
      <w:pPr>
        <w:pStyle w:val="ListParagraph"/>
        <w:spacing w:after="120"/>
        <w:ind w:left="-113"/>
        <w:jc w:val="both"/>
        <w:rPr>
          <w:rFonts w:ascii="Tahoma" w:hAnsi="Tahoma" w:cs="Tahoma"/>
          <w:sz w:val="20"/>
          <w:szCs w:val="20"/>
        </w:rPr>
      </w:pPr>
      <w:r w:rsidRPr="00484F9A">
        <w:rPr>
          <w:rFonts w:ascii="Tahoma" w:hAnsi="Tahoma" w:cs="Tahoma"/>
          <w:sz w:val="20"/>
          <w:szCs w:val="20"/>
        </w:rPr>
        <w:t xml:space="preserve">Each time an order form is sent, the selected Provider undertakes to take all the necessary measures to send it </w:t>
      </w:r>
      <w:r w:rsidRPr="007D109C">
        <w:rPr>
          <w:rFonts w:ascii="Tahoma" w:hAnsi="Tahoma" w:cs="Tahoma"/>
          <w:sz w:val="20"/>
          <w:szCs w:val="20"/>
        </w:rPr>
        <w:t>signed to the Council within the deadlines foreseen, after its reception.</w:t>
      </w:r>
    </w:p>
    <w:p w14:paraId="188DA691" w14:textId="5DD48C59" w:rsidR="007D109C" w:rsidRPr="007D109C" w:rsidRDefault="00BE654E" w:rsidP="007D109C">
      <w:pPr>
        <w:spacing w:line="276" w:lineRule="auto"/>
        <w:ind w:left="-142"/>
        <w:jc w:val="both"/>
        <w:rPr>
          <w:rFonts w:ascii="Tahoma" w:hAnsi="Tahoma" w:cs="Tahoma"/>
          <w:b/>
          <w:sz w:val="20"/>
          <w:szCs w:val="20"/>
        </w:rPr>
      </w:pPr>
      <w:r>
        <w:rPr>
          <w:rFonts w:ascii="Tahoma" w:hAnsi="Tahoma" w:cs="Tahoma"/>
          <w:b/>
          <w:sz w:val="20"/>
          <w:szCs w:val="20"/>
        </w:rPr>
        <w:br/>
      </w:r>
      <w:r w:rsidR="007D109C" w:rsidRPr="007D109C">
        <w:rPr>
          <w:rFonts w:ascii="Tahoma" w:hAnsi="Tahoma" w:cs="Tahoma"/>
          <w:b/>
          <w:sz w:val="20"/>
          <w:szCs w:val="20"/>
        </w:rPr>
        <w:t>Ranking</w:t>
      </w:r>
    </w:p>
    <w:p w14:paraId="2B1D27D3" w14:textId="3E857880" w:rsidR="007D109C" w:rsidRDefault="007D109C" w:rsidP="00BE654E">
      <w:pPr>
        <w:spacing w:line="276" w:lineRule="auto"/>
        <w:ind w:left="-142"/>
        <w:jc w:val="both"/>
        <w:rPr>
          <w:rFonts w:ascii="Tahoma" w:hAnsi="Tahoma" w:cs="Tahoma"/>
          <w:sz w:val="20"/>
          <w:szCs w:val="20"/>
        </w:rPr>
      </w:pPr>
      <w:r w:rsidRPr="007D109C">
        <w:rPr>
          <w:rFonts w:ascii="Tahoma" w:hAnsi="Tahoma" w:cs="Tahoma"/>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p>
    <w:p w14:paraId="216C9673" w14:textId="77777777" w:rsidR="00BE654E" w:rsidRPr="007D109C" w:rsidRDefault="00BE654E" w:rsidP="00BE654E">
      <w:pPr>
        <w:spacing w:line="276" w:lineRule="auto"/>
        <w:ind w:left="-142"/>
        <w:jc w:val="both"/>
        <w:rPr>
          <w:rFonts w:ascii="Tahoma" w:hAnsi="Tahoma" w:cs="Tahoma"/>
          <w:sz w:val="20"/>
          <w:szCs w:val="20"/>
        </w:rPr>
      </w:pPr>
    </w:p>
    <w:p w14:paraId="23A01230" w14:textId="0AA5E931" w:rsidR="003F5BE6" w:rsidRPr="00313D16" w:rsidRDefault="00484F9A" w:rsidP="00BE654E">
      <w:pPr>
        <w:pStyle w:val="ListParagraph"/>
        <w:spacing w:line="276" w:lineRule="auto"/>
        <w:ind w:left="-113"/>
        <w:jc w:val="both"/>
        <w:rPr>
          <w:rFonts w:ascii="Tahoma" w:hAnsi="Tahoma" w:cs="Tahoma"/>
          <w:sz w:val="20"/>
          <w:szCs w:val="20"/>
        </w:rPr>
      </w:pPr>
      <w:r>
        <w:rPr>
          <w:rFonts w:ascii="Tahoma" w:hAnsi="Tahoma" w:cs="Tahoma"/>
          <w:b/>
          <w:sz w:val="20"/>
          <w:szCs w:val="20"/>
        </w:rPr>
        <w:t>Prices</w:t>
      </w:r>
    </w:p>
    <w:p w14:paraId="4E5E12FA" w14:textId="3B1797BE" w:rsidR="003F5BE6" w:rsidRPr="002A092A" w:rsidRDefault="003F5BE6" w:rsidP="003F5BE6">
      <w:pPr>
        <w:spacing w:line="276" w:lineRule="auto"/>
        <w:ind w:left="-142"/>
        <w:jc w:val="both"/>
        <w:rPr>
          <w:rFonts w:ascii="Tahoma" w:hAnsi="Tahoma" w:cs="Tahoma"/>
          <w:sz w:val="20"/>
          <w:szCs w:val="20"/>
        </w:rPr>
      </w:pPr>
      <w:r w:rsidRPr="00D97D3B">
        <w:rPr>
          <w:rFonts w:ascii="Tahoma" w:hAnsi="Tahoma" w:cs="Tahoma"/>
          <w:b/>
          <w:bCs/>
          <w:sz w:val="20"/>
          <w:szCs w:val="20"/>
        </w:rPr>
        <w:t>The fees indicated below will be applicable throughout the duration of the Framework Contract</w:t>
      </w:r>
      <w:r w:rsidRPr="0097015F">
        <w:rPr>
          <w:rFonts w:ascii="Tahoma" w:hAnsi="Tahoma" w:cs="Tahoma"/>
          <w:sz w:val="20"/>
          <w:szCs w:val="20"/>
        </w:rPr>
        <w:t xml:space="preserve">. </w:t>
      </w:r>
      <w:r w:rsidRPr="0097015F">
        <w:rPr>
          <w:rFonts w:ascii="Tahoma" w:hAnsi="Tahoma" w:cs="Tahoma"/>
          <w:color w:val="000000"/>
          <w:sz w:val="20"/>
          <w:szCs w:val="20"/>
          <w:lang w:eastAsia="en-US"/>
        </w:rPr>
        <w:t xml:space="preserve">Prices are indicated in </w:t>
      </w:r>
      <w:r w:rsidR="00D9728C">
        <w:rPr>
          <w:rFonts w:ascii="Tahoma" w:hAnsi="Tahoma" w:cs="Tahoma"/>
          <w:color w:val="000000"/>
          <w:sz w:val="20"/>
          <w:szCs w:val="20"/>
          <w:lang w:eastAsia="en-US"/>
        </w:rPr>
        <w:t>Euro</w:t>
      </w:r>
      <w:r w:rsidR="00D97D3B">
        <w:rPr>
          <w:rFonts w:ascii="Tahoma" w:hAnsi="Tahoma" w:cs="Tahoma"/>
          <w:color w:val="000000"/>
          <w:sz w:val="20"/>
          <w:szCs w:val="20"/>
          <w:lang w:eastAsia="en-US"/>
        </w:rPr>
        <w:t xml:space="preserve"> </w:t>
      </w:r>
      <w:r w:rsidRPr="0097015F">
        <w:rPr>
          <w:rFonts w:ascii="Tahoma" w:hAnsi="Tahoma" w:cs="Tahoma"/>
          <w:color w:val="000000"/>
          <w:sz w:val="20"/>
          <w:szCs w:val="20"/>
          <w:lang w:eastAsia="en-US"/>
        </w:rPr>
        <w:t>without VAT. For</w:t>
      </w:r>
      <w:r w:rsidRPr="002A092A">
        <w:rPr>
          <w:rFonts w:ascii="Tahoma" w:hAnsi="Tahoma" w:cs="Tahoma"/>
          <w:color w:val="000000"/>
          <w:sz w:val="20"/>
          <w:szCs w:val="20"/>
          <w:lang w:eastAsia="en-US"/>
        </w:rPr>
        <w:t xml:space="preserve"> the VAT regime to be mentioned on the invoice(s), please refer to Article 4.2 of the Legal Conditions (See Section C. below</w:t>
      </w:r>
      <w:r w:rsidR="00484F9A">
        <w:rPr>
          <w:rFonts w:ascii="Tahoma" w:hAnsi="Tahoma" w:cs="Tahoma"/>
          <w:color w:val="000000"/>
          <w:sz w:val="20"/>
          <w:szCs w:val="20"/>
          <w:lang w:eastAsia="en-US"/>
        </w:rPr>
        <w:t>).</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tbl>
      <w:tblPr>
        <w:tblStyle w:val="TableGrid"/>
        <w:tblW w:w="5000" w:type="pct"/>
        <w:jc w:val="center"/>
        <w:tblLook w:val="04A0" w:firstRow="1" w:lastRow="0" w:firstColumn="1" w:lastColumn="0" w:noHBand="0" w:noVBand="1"/>
      </w:tblPr>
      <w:tblGrid>
        <w:gridCol w:w="6233"/>
        <w:gridCol w:w="1701"/>
        <w:gridCol w:w="1978"/>
      </w:tblGrid>
      <w:tr w:rsidR="004813C2" w:rsidRPr="009E7AFF" w14:paraId="2B38093B" w14:textId="77777777" w:rsidTr="00BE654E">
        <w:trPr>
          <w:trHeight w:val="567"/>
          <w:jc w:val="center"/>
        </w:trPr>
        <w:tc>
          <w:tcPr>
            <w:tcW w:w="3144" w:type="pct"/>
          </w:tcPr>
          <w:p w14:paraId="388252C5" w14:textId="74188ACA" w:rsidR="004813C2" w:rsidRPr="009E7AFF" w:rsidRDefault="004813C2" w:rsidP="009E7AFF">
            <w:pPr>
              <w:tabs>
                <w:tab w:val="left" w:pos="0"/>
              </w:tabs>
              <w:spacing w:line="276" w:lineRule="auto"/>
              <w:ind w:right="33"/>
              <w:rPr>
                <w:rFonts w:ascii="Tahoma" w:hAnsi="Tahoma" w:cs="Tahoma"/>
                <w:b/>
                <w:sz w:val="20"/>
                <w:szCs w:val="20"/>
                <w:lang w:eastAsia="en-US"/>
              </w:rPr>
            </w:pPr>
            <w:r w:rsidRPr="009E7AFF">
              <w:rPr>
                <w:rFonts w:ascii="Tahoma" w:hAnsi="Tahoma" w:cs="Tahoma"/>
                <w:b/>
                <w:sz w:val="20"/>
                <w:szCs w:val="20"/>
                <w:lang w:eastAsia="en-US"/>
              </w:rPr>
              <w:t>Type(s) of Units ▼</w:t>
            </w:r>
          </w:p>
        </w:tc>
        <w:tc>
          <w:tcPr>
            <w:tcW w:w="858" w:type="pct"/>
          </w:tcPr>
          <w:p w14:paraId="0F4AEA54" w14:textId="0F3E072A" w:rsidR="004813C2" w:rsidRPr="009E7AFF" w:rsidRDefault="004813C2" w:rsidP="008911E1">
            <w:pPr>
              <w:spacing w:line="276" w:lineRule="auto"/>
              <w:ind w:right="37"/>
              <w:jc w:val="center"/>
              <w:rPr>
                <w:rFonts w:ascii="Tahoma" w:hAnsi="Tahoma" w:cs="Tahoma"/>
                <w:b/>
                <w:sz w:val="20"/>
                <w:szCs w:val="20"/>
                <w:lang w:eastAsia="en-US"/>
              </w:rPr>
            </w:pPr>
            <w:r>
              <w:rPr>
                <w:rFonts w:ascii="Tahoma" w:hAnsi="Tahoma" w:cs="Tahoma"/>
                <w:b/>
                <w:sz w:val="20"/>
                <w:szCs w:val="20"/>
                <w:lang w:eastAsia="en-US"/>
              </w:rPr>
              <w:t>Unit Description</w:t>
            </w:r>
          </w:p>
        </w:tc>
        <w:tc>
          <w:tcPr>
            <w:tcW w:w="998" w:type="pct"/>
          </w:tcPr>
          <w:p w14:paraId="63CBAD17" w14:textId="0341D311" w:rsidR="004813C2" w:rsidRPr="009E7AFF" w:rsidRDefault="004813C2" w:rsidP="008911E1">
            <w:pPr>
              <w:spacing w:line="276" w:lineRule="auto"/>
              <w:ind w:right="37"/>
              <w:jc w:val="center"/>
              <w:rPr>
                <w:rFonts w:ascii="Tahoma" w:hAnsi="Tahoma" w:cs="Tahoma"/>
                <w:b/>
                <w:sz w:val="20"/>
                <w:szCs w:val="20"/>
                <w:lang w:eastAsia="en-US"/>
              </w:rPr>
            </w:pPr>
            <w:r w:rsidRPr="009E7AFF">
              <w:rPr>
                <w:rFonts w:ascii="Tahoma" w:hAnsi="Tahoma" w:cs="Tahoma"/>
                <w:b/>
                <w:sz w:val="20"/>
                <w:szCs w:val="20"/>
                <w:lang w:eastAsia="en-US"/>
              </w:rPr>
              <w:t xml:space="preserve">Unit Price </w:t>
            </w:r>
          </w:p>
          <w:p w14:paraId="7AAE1732" w14:textId="4C709C45" w:rsidR="004813C2" w:rsidRPr="009E7AFF" w:rsidRDefault="004813C2" w:rsidP="008911E1">
            <w:pPr>
              <w:spacing w:line="276" w:lineRule="auto"/>
              <w:ind w:right="37"/>
              <w:jc w:val="center"/>
              <w:rPr>
                <w:rFonts w:ascii="Tahoma" w:hAnsi="Tahoma" w:cs="Tahoma"/>
                <w:b/>
                <w:sz w:val="20"/>
                <w:szCs w:val="20"/>
                <w:lang w:eastAsia="en-US"/>
              </w:rPr>
            </w:pPr>
            <w:r w:rsidRPr="009E7AFF">
              <w:rPr>
                <w:sz w:val="20"/>
                <w:szCs w:val="20"/>
                <w:lang w:eastAsia="en-US"/>
              </w:rPr>
              <w:t>(</w:t>
            </w:r>
            <w:r w:rsidR="00D9728C">
              <w:rPr>
                <w:sz w:val="20"/>
                <w:szCs w:val="20"/>
                <w:lang w:eastAsia="en-US"/>
              </w:rPr>
              <w:t>EUR</w:t>
            </w:r>
            <w:r w:rsidRPr="009E7AFF">
              <w:rPr>
                <w:sz w:val="20"/>
                <w:szCs w:val="20"/>
                <w:lang w:eastAsia="en-US"/>
              </w:rPr>
              <w:t xml:space="preserve"> without VAT)</w:t>
            </w:r>
          </w:p>
          <w:p w14:paraId="7CE6542C" w14:textId="794CCA7C" w:rsidR="004813C2" w:rsidRPr="009E7AFF" w:rsidRDefault="004813C2" w:rsidP="00FE400A">
            <w:pPr>
              <w:spacing w:line="276" w:lineRule="auto"/>
              <w:ind w:right="37"/>
              <w:jc w:val="center"/>
              <w:rPr>
                <w:rFonts w:ascii="Tahoma" w:hAnsi="Tahoma" w:cs="Tahoma"/>
                <w:b/>
                <w:sz w:val="20"/>
                <w:szCs w:val="20"/>
                <w:lang w:eastAsia="en-US"/>
              </w:rPr>
            </w:pPr>
            <w:r w:rsidRPr="009E7AFF">
              <w:rPr>
                <w:rFonts w:ascii="Tahoma" w:hAnsi="Tahoma" w:cs="Tahoma"/>
                <w:b/>
                <w:sz w:val="20"/>
                <w:szCs w:val="20"/>
                <w:lang w:eastAsia="en-US"/>
              </w:rPr>
              <w:t>▼</w:t>
            </w:r>
          </w:p>
        </w:tc>
      </w:tr>
      <w:tr w:rsidR="004813C2" w:rsidRPr="009E7AFF" w14:paraId="4CDE2C3F" w14:textId="77777777" w:rsidTr="00BE654E">
        <w:trPr>
          <w:jc w:val="center"/>
        </w:trPr>
        <w:tc>
          <w:tcPr>
            <w:tcW w:w="3144" w:type="pct"/>
            <w:vAlign w:val="center"/>
          </w:tcPr>
          <w:p w14:paraId="2F8B97B9" w14:textId="49A8CDE6" w:rsidR="004813C2" w:rsidRPr="00BE654E" w:rsidRDefault="004813C2" w:rsidP="00BE654E">
            <w:pPr>
              <w:tabs>
                <w:tab w:val="left" w:pos="0"/>
              </w:tabs>
              <w:spacing w:line="360" w:lineRule="auto"/>
              <w:ind w:right="33"/>
              <w:rPr>
                <w:rFonts w:ascii="Tahoma" w:hAnsi="Tahoma" w:cs="Tahoma"/>
                <w:b/>
                <w:sz w:val="20"/>
                <w:szCs w:val="20"/>
                <w:lang w:eastAsia="en-US"/>
              </w:rPr>
            </w:pPr>
            <w:r w:rsidRPr="00BE654E">
              <w:rPr>
                <w:rFonts w:ascii="Tahoma" w:hAnsi="Tahoma" w:cs="Tahoma"/>
                <w:color w:val="000000"/>
                <w:sz w:val="20"/>
                <w:szCs w:val="20"/>
                <w:lang w:eastAsia="en-US"/>
              </w:rPr>
              <w:t>A4 copy paper</w:t>
            </w:r>
          </w:p>
        </w:tc>
        <w:tc>
          <w:tcPr>
            <w:tcW w:w="858" w:type="pct"/>
            <w:vAlign w:val="center"/>
          </w:tcPr>
          <w:p w14:paraId="1948673B" w14:textId="6BEFC9DE" w:rsidR="004813C2" w:rsidRPr="00BE654E" w:rsidRDefault="004813C2" w:rsidP="00BE654E">
            <w:pPr>
              <w:spacing w:line="360" w:lineRule="auto"/>
              <w:ind w:right="37"/>
              <w:jc w:val="center"/>
              <w:rPr>
                <w:rFonts w:ascii="Tahoma" w:hAnsi="Tahoma" w:cs="Tahoma"/>
                <w:b/>
                <w:sz w:val="20"/>
                <w:szCs w:val="20"/>
                <w:lang w:eastAsia="en-US"/>
              </w:rPr>
            </w:pPr>
            <w:r w:rsidRPr="00BE654E">
              <w:rPr>
                <w:rFonts w:ascii="Tahoma" w:hAnsi="Tahoma" w:cs="Tahoma"/>
                <w:color w:val="000000"/>
                <w:sz w:val="20"/>
                <w:szCs w:val="20"/>
                <w:lang w:eastAsia="en-US"/>
              </w:rPr>
              <w:t>Ream</w:t>
            </w:r>
          </w:p>
        </w:tc>
        <w:tc>
          <w:tcPr>
            <w:tcW w:w="998" w:type="pct"/>
            <w:vAlign w:val="center"/>
          </w:tcPr>
          <w:p w14:paraId="09ACFFCE"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4E897B23" w14:textId="77777777" w:rsidTr="00BE654E">
        <w:trPr>
          <w:jc w:val="center"/>
        </w:trPr>
        <w:tc>
          <w:tcPr>
            <w:tcW w:w="3144" w:type="pct"/>
            <w:vAlign w:val="center"/>
          </w:tcPr>
          <w:p w14:paraId="7087B476" w14:textId="0B45BD84"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A3 copy paper</w:t>
            </w:r>
          </w:p>
        </w:tc>
        <w:tc>
          <w:tcPr>
            <w:tcW w:w="858" w:type="pct"/>
            <w:vAlign w:val="center"/>
          </w:tcPr>
          <w:p w14:paraId="2122FC5E" w14:textId="0D843597"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Ream</w:t>
            </w:r>
          </w:p>
        </w:tc>
        <w:tc>
          <w:tcPr>
            <w:tcW w:w="998" w:type="pct"/>
            <w:vAlign w:val="center"/>
          </w:tcPr>
          <w:p w14:paraId="56387265"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289D85EA" w14:textId="77777777" w:rsidTr="00BE654E">
        <w:trPr>
          <w:jc w:val="center"/>
        </w:trPr>
        <w:tc>
          <w:tcPr>
            <w:tcW w:w="3144" w:type="pct"/>
            <w:vAlign w:val="center"/>
          </w:tcPr>
          <w:p w14:paraId="567EF614" w14:textId="3E2734F4"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Flipchart paper</w:t>
            </w:r>
          </w:p>
        </w:tc>
        <w:tc>
          <w:tcPr>
            <w:tcW w:w="858" w:type="pct"/>
            <w:vAlign w:val="center"/>
          </w:tcPr>
          <w:p w14:paraId="5FB3305C" w14:textId="01275168"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Packet</w:t>
            </w:r>
          </w:p>
        </w:tc>
        <w:tc>
          <w:tcPr>
            <w:tcW w:w="998" w:type="pct"/>
            <w:vAlign w:val="center"/>
          </w:tcPr>
          <w:p w14:paraId="7853241E"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696B61B1" w14:textId="77777777" w:rsidTr="00BE654E">
        <w:trPr>
          <w:jc w:val="center"/>
        </w:trPr>
        <w:tc>
          <w:tcPr>
            <w:tcW w:w="3144" w:type="pct"/>
            <w:vAlign w:val="center"/>
          </w:tcPr>
          <w:p w14:paraId="7B1779B7" w14:textId="578FBA5C"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A4 Printable Adhesive Label Sheets (</w:t>
            </w:r>
            <w:proofErr w:type="spellStart"/>
            <w:r w:rsidRPr="00BE654E">
              <w:rPr>
                <w:rFonts w:ascii="Tahoma" w:hAnsi="Tahoma" w:cs="Tahoma"/>
                <w:color w:val="000000"/>
                <w:sz w:val="20"/>
                <w:szCs w:val="20"/>
                <w:lang w:eastAsia="en-US"/>
              </w:rPr>
              <w:t>Tanex</w:t>
            </w:r>
            <w:proofErr w:type="spellEnd"/>
            <w:r w:rsidRPr="00BE654E">
              <w:rPr>
                <w:rFonts w:ascii="Tahoma" w:hAnsi="Tahoma" w:cs="Tahoma"/>
                <w:color w:val="000000"/>
                <w:sz w:val="20"/>
                <w:szCs w:val="20"/>
                <w:lang w:eastAsia="en-US"/>
              </w:rPr>
              <w:t>), 100*40mm</w:t>
            </w:r>
          </w:p>
        </w:tc>
        <w:tc>
          <w:tcPr>
            <w:tcW w:w="858" w:type="pct"/>
            <w:vAlign w:val="center"/>
          </w:tcPr>
          <w:p w14:paraId="4EA56B7F" w14:textId="3FED4D50"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Packet</w:t>
            </w:r>
          </w:p>
        </w:tc>
        <w:tc>
          <w:tcPr>
            <w:tcW w:w="998" w:type="pct"/>
            <w:vAlign w:val="center"/>
          </w:tcPr>
          <w:p w14:paraId="3B19D774"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4A495D6C" w14:textId="77777777" w:rsidTr="00BE654E">
        <w:trPr>
          <w:jc w:val="center"/>
        </w:trPr>
        <w:tc>
          <w:tcPr>
            <w:tcW w:w="3144" w:type="pct"/>
            <w:vAlign w:val="center"/>
          </w:tcPr>
          <w:p w14:paraId="22F8CCEC" w14:textId="7B91C82E"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A4 Printable Adhesive Label Sheets (</w:t>
            </w:r>
            <w:proofErr w:type="spellStart"/>
            <w:r w:rsidRPr="00BE654E">
              <w:rPr>
                <w:rFonts w:ascii="Tahoma" w:hAnsi="Tahoma" w:cs="Tahoma"/>
                <w:color w:val="000000"/>
                <w:sz w:val="20"/>
                <w:szCs w:val="20"/>
                <w:lang w:eastAsia="en-US"/>
              </w:rPr>
              <w:t>Tanex</w:t>
            </w:r>
            <w:proofErr w:type="spellEnd"/>
            <w:r w:rsidRPr="00BE654E">
              <w:rPr>
                <w:rFonts w:ascii="Tahoma" w:hAnsi="Tahoma" w:cs="Tahoma"/>
                <w:color w:val="000000"/>
                <w:sz w:val="20"/>
                <w:szCs w:val="20"/>
                <w:lang w:eastAsia="en-US"/>
              </w:rPr>
              <w:t>), various sizes</w:t>
            </w:r>
          </w:p>
        </w:tc>
        <w:tc>
          <w:tcPr>
            <w:tcW w:w="858" w:type="pct"/>
            <w:vAlign w:val="center"/>
          </w:tcPr>
          <w:p w14:paraId="3DDA3CDF" w14:textId="22B985A6"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Packet</w:t>
            </w:r>
          </w:p>
        </w:tc>
        <w:tc>
          <w:tcPr>
            <w:tcW w:w="998" w:type="pct"/>
            <w:vAlign w:val="center"/>
          </w:tcPr>
          <w:p w14:paraId="785E0742"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284EE9CE" w14:textId="77777777" w:rsidTr="00BE654E">
        <w:trPr>
          <w:jc w:val="center"/>
        </w:trPr>
        <w:tc>
          <w:tcPr>
            <w:tcW w:w="3144" w:type="pct"/>
            <w:vAlign w:val="center"/>
          </w:tcPr>
          <w:p w14:paraId="2769855B" w14:textId="766C494B"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Signature Folder, 16-page</w:t>
            </w:r>
          </w:p>
        </w:tc>
        <w:tc>
          <w:tcPr>
            <w:tcW w:w="858" w:type="pct"/>
            <w:vAlign w:val="center"/>
          </w:tcPr>
          <w:p w14:paraId="162DAD75" w14:textId="3344AAB2"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71641A39"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58A48031" w14:textId="77777777" w:rsidTr="00BE654E">
        <w:trPr>
          <w:jc w:val="center"/>
        </w:trPr>
        <w:tc>
          <w:tcPr>
            <w:tcW w:w="3144" w:type="pct"/>
            <w:vAlign w:val="center"/>
          </w:tcPr>
          <w:p w14:paraId="470703C2" w14:textId="39D6C8A5"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Envelope (32*24cm), Yellow</w:t>
            </w:r>
          </w:p>
        </w:tc>
        <w:tc>
          <w:tcPr>
            <w:tcW w:w="858" w:type="pct"/>
            <w:vAlign w:val="center"/>
          </w:tcPr>
          <w:p w14:paraId="732816CB" w14:textId="7FDC2A8B"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63FF6A79"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495E7080" w14:textId="77777777" w:rsidTr="00BE654E">
        <w:trPr>
          <w:jc w:val="center"/>
        </w:trPr>
        <w:tc>
          <w:tcPr>
            <w:tcW w:w="3144" w:type="pct"/>
            <w:vAlign w:val="center"/>
          </w:tcPr>
          <w:p w14:paraId="47AD161C" w14:textId="470EA7DB"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Envelope (32*24cm) White</w:t>
            </w:r>
          </w:p>
        </w:tc>
        <w:tc>
          <w:tcPr>
            <w:tcW w:w="858" w:type="pct"/>
            <w:vAlign w:val="center"/>
          </w:tcPr>
          <w:p w14:paraId="563610AE" w14:textId="184A4FBB"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732ABB40"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393F9F9E" w14:textId="77777777" w:rsidTr="00BE654E">
        <w:trPr>
          <w:jc w:val="center"/>
        </w:trPr>
        <w:tc>
          <w:tcPr>
            <w:tcW w:w="3144" w:type="pct"/>
            <w:vAlign w:val="center"/>
          </w:tcPr>
          <w:p w14:paraId="1F9D0222" w14:textId="58DB4691"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Post It Index (25.4*43.2mm)</w:t>
            </w:r>
          </w:p>
        </w:tc>
        <w:tc>
          <w:tcPr>
            <w:tcW w:w="858" w:type="pct"/>
            <w:vAlign w:val="center"/>
          </w:tcPr>
          <w:p w14:paraId="656796C2" w14:textId="6F2EFE2B"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520F8A76"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65A5C810" w14:textId="77777777" w:rsidTr="00BE654E">
        <w:trPr>
          <w:jc w:val="center"/>
        </w:trPr>
        <w:tc>
          <w:tcPr>
            <w:tcW w:w="3144" w:type="pct"/>
            <w:vAlign w:val="center"/>
          </w:tcPr>
          <w:p w14:paraId="41CA8CEF" w14:textId="23F8EC13"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Post It (76mm*76mm)</w:t>
            </w:r>
          </w:p>
        </w:tc>
        <w:tc>
          <w:tcPr>
            <w:tcW w:w="858" w:type="pct"/>
            <w:vAlign w:val="center"/>
          </w:tcPr>
          <w:p w14:paraId="128D7A87" w14:textId="1F855BB6"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58A24E61"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70815285" w14:textId="77777777" w:rsidTr="00BE654E">
        <w:trPr>
          <w:jc w:val="center"/>
        </w:trPr>
        <w:tc>
          <w:tcPr>
            <w:tcW w:w="3144" w:type="pct"/>
            <w:vAlign w:val="center"/>
          </w:tcPr>
          <w:p w14:paraId="7EFC7A16" w14:textId="2C47B96B"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Plastic Pocket File (</w:t>
            </w:r>
            <w:proofErr w:type="spellStart"/>
            <w:r w:rsidRPr="00BE654E">
              <w:rPr>
                <w:rFonts w:ascii="Tahoma" w:hAnsi="Tahoma" w:cs="Tahoma"/>
                <w:color w:val="000000"/>
                <w:sz w:val="20"/>
                <w:szCs w:val="20"/>
                <w:lang w:eastAsia="en-US"/>
              </w:rPr>
              <w:t>Leitz</w:t>
            </w:r>
            <w:proofErr w:type="spellEnd"/>
            <w:r w:rsidRPr="00BE654E">
              <w:rPr>
                <w:rFonts w:ascii="Tahoma" w:hAnsi="Tahoma" w:cs="Tahoma"/>
                <w:color w:val="000000"/>
                <w:sz w:val="20"/>
                <w:szCs w:val="20"/>
                <w:lang w:eastAsia="en-US"/>
              </w:rPr>
              <w:t xml:space="preserve">) </w:t>
            </w:r>
          </w:p>
        </w:tc>
        <w:tc>
          <w:tcPr>
            <w:tcW w:w="858" w:type="pct"/>
            <w:vAlign w:val="center"/>
          </w:tcPr>
          <w:p w14:paraId="36E4A0AB" w14:textId="56A11683"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Packet of 100</w:t>
            </w:r>
          </w:p>
        </w:tc>
        <w:tc>
          <w:tcPr>
            <w:tcW w:w="998" w:type="pct"/>
            <w:vAlign w:val="center"/>
          </w:tcPr>
          <w:p w14:paraId="7BF49191"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021E51F0" w14:textId="77777777" w:rsidTr="00BE654E">
        <w:trPr>
          <w:jc w:val="center"/>
        </w:trPr>
        <w:tc>
          <w:tcPr>
            <w:tcW w:w="3144" w:type="pct"/>
            <w:vAlign w:val="center"/>
          </w:tcPr>
          <w:p w14:paraId="22184E41" w14:textId="603A2406"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Plastic L file (</w:t>
            </w:r>
            <w:proofErr w:type="spellStart"/>
            <w:r w:rsidRPr="00BE654E">
              <w:rPr>
                <w:rFonts w:ascii="Tahoma" w:hAnsi="Tahoma" w:cs="Tahoma"/>
                <w:color w:val="000000"/>
                <w:sz w:val="20"/>
                <w:szCs w:val="20"/>
                <w:lang w:eastAsia="en-US"/>
              </w:rPr>
              <w:t>Leitz</w:t>
            </w:r>
            <w:proofErr w:type="spellEnd"/>
            <w:r w:rsidRPr="00BE654E">
              <w:rPr>
                <w:rFonts w:ascii="Tahoma" w:hAnsi="Tahoma" w:cs="Tahoma"/>
                <w:color w:val="000000"/>
                <w:sz w:val="20"/>
                <w:szCs w:val="20"/>
                <w:lang w:eastAsia="en-US"/>
              </w:rPr>
              <w:t>)</w:t>
            </w:r>
          </w:p>
        </w:tc>
        <w:tc>
          <w:tcPr>
            <w:tcW w:w="858" w:type="pct"/>
            <w:vAlign w:val="center"/>
          </w:tcPr>
          <w:p w14:paraId="197ECBE3" w14:textId="3184F118"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Packet of 100</w:t>
            </w:r>
          </w:p>
        </w:tc>
        <w:tc>
          <w:tcPr>
            <w:tcW w:w="998" w:type="pct"/>
            <w:vAlign w:val="center"/>
          </w:tcPr>
          <w:p w14:paraId="306086C0"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146A8246" w14:textId="77777777" w:rsidTr="00BE654E">
        <w:trPr>
          <w:jc w:val="center"/>
        </w:trPr>
        <w:tc>
          <w:tcPr>
            <w:tcW w:w="3144" w:type="pct"/>
            <w:vAlign w:val="center"/>
          </w:tcPr>
          <w:p w14:paraId="7A7E0332" w14:textId="55146669"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Plastic file</w:t>
            </w:r>
          </w:p>
        </w:tc>
        <w:tc>
          <w:tcPr>
            <w:tcW w:w="858" w:type="pct"/>
            <w:vAlign w:val="center"/>
          </w:tcPr>
          <w:p w14:paraId="4F4D979D" w14:textId="0AA99FB7"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Packet of 50</w:t>
            </w:r>
          </w:p>
        </w:tc>
        <w:tc>
          <w:tcPr>
            <w:tcW w:w="998" w:type="pct"/>
            <w:vAlign w:val="center"/>
          </w:tcPr>
          <w:p w14:paraId="6EBE4503"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36F7E476" w14:textId="77777777" w:rsidTr="00BE654E">
        <w:trPr>
          <w:jc w:val="center"/>
        </w:trPr>
        <w:tc>
          <w:tcPr>
            <w:tcW w:w="3144" w:type="pct"/>
            <w:vAlign w:val="center"/>
          </w:tcPr>
          <w:p w14:paraId="397D9F66" w14:textId="5F045B6E"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Ring Binder, Thick (Elba), Blue</w:t>
            </w:r>
          </w:p>
        </w:tc>
        <w:tc>
          <w:tcPr>
            <w:tcW w:w="858" w:type="pct"/>
            <w:vAlign w:val="center"/>
          </w:tcPr>
          <w:p w14:paraId="2358EFA3" w14:textId="45347FA0"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25EE030E"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5409F195" w14:textId="77777777" w:rsidTr="00BE654E">
        <w:trPr>
          <w:jc w:val="center"/>
        </w:trPr>
        <w:tc>
          <w:tcPr>
            <w:tcW w:w="3144" w:type="pct"/>
            <w:vAlign w:val="center"/>
          </w:tcPr>
          <w:p w14:paraId="31B6432A" w14:textId="1C85CD2E"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Ring Binder, Thin (Elba), Blue</w:t>
            </w:r>
          </w:p>
        </w:tc>
        <w:tc>
          <w:tcPr>
            <w:tcW w:w="858" w:type="pct"/>
            <w:vAlign w:val="center"/>
          </w:tcPr>
          <w:p w14:paraId="383B635F" w14:textId="541D0E57"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5960076E"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62ED92A2" w14:textId="77777777" w:rsidTr="00BE654E">
        <w:trPr>
          <w:jc w:val="center"/>
        </w:trPr>
        <w:tc>
          <w:tcPr>
            <w:tcW w:w="3144" w:type="pct"/>
            <w:vAlign w:val="center"/>
          </w:tcPr>
          <w:p w14:paraId="401C8EBC" w14:textId="4F1F3A46"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Thin White Folder (</w:t>
            </w:r>
            <w:proofErr w:type="spellStart"/>
            <w:r w:rsidRPr="00BE654E">
              <w:rPr>
                <w:rFonts w:ascii="Tahoma" w:hAnsi="Tahoma" w:cs="Tahoma"/>
                <w:color w:val="000000"/>
                <w:sz w:val="20"/>
                <w:szCs w:val="20"/>
                <w:lang w:eastAsia="en-US"/>
              </w:rPr>
              <w:t>Önder</w:t>
            </w:r>
            <w:proofErr w:type="spellEnd"/>
            <w:r w:rsidRPr="00BE654E">
              <w:rPr>
                <w:rFonts w:ascii="Tahoma" w:hAnsi="Tahoma" w:cs="Tahoma"/>
                <w:color w:val="000000"/>
                <w:sz w:val="20"/>
                <w:szCs w:val="20"/>
                <w:lang w:eastAsia="en-US"/>
              </w:rPr>
              <w:t>), 2 rings</w:t>
            </w:r>
          </w:p>
        </w:tc>
        <w:tc>
          <w:tcPr>
            <w:tcW w:w="858" w:type="pct"/>
            <w:vAlign w:val="center"/>
          </w:tcPr>
          <w:p w14:paraId="229C99E4" w14:textId="7C0B7F12"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6CC88044"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455A58A3" w14:textId="77777777" w:rsidTr="00BE654E">
        <w:trPr>
          <w:jc w:val="center"/>
        </w:trPr>
        <w:tc>
          <w:tcPr>
            <w:tcW w:w="3144" w:type="pct"/>
            <w:vAlign w:val="center"/>
          </w:tcPr>
          <w:p w14:paraId="373B3D4D" w14:textId="36073816"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Notebook (A5, spiral bound, hard cover)</w:t>
            </w:r>
          </w:p>
        </w:tc>
        <w:tc>
          <w:tcPr>
            <w:tcW w:w="858" w:type="pct"/>
            <w:vAlign w:val="center"/>
          </w:tcPr>
          <w:p w14:paraId="76AB73EF" w14:textId="4DFF79C9"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2A8B842C"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3ECACB54" w14:textId="77777777" w:rsidTr="00BE654E">
        <w:trPr>
          <w:jc w:val="center"/>
        </w:trPr>
        <w:tc>
          <w:tcPr>
            <w:tcW w:w="3144" w:type="pct"/>
            <w:vAlign w:val="center"/>
          </w:tcPr>
          <w:p w14:paraId="50BD4ED1" w14:textId="04E7253E"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Notebook (A4, spiral bound)</w:t>
            </w:r>
          </w:p>
        </w:tc>
        <w:tc>
          <w:tcPr>
            <w:tcW w:w="858" w:type="pct"/>
            <w:vAlign w:val="center"/>
          </w:tcPr>
          <w:p w14:paraId="09858211" w14:textId="328C7931"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61DB8D5B"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360A25F3" w14:textId="77777777" w:rsidTr="00BE654E">
        <w:trPr>
          <w:jc w:val="center"/>
        </w:trPr>
        <w:tc>
          <w:tcPr>
            <w:tcW w:w="3144" w:type="pct"/>
            <w:vAlign w:val="center"/>
          </w:tcPr>
          <w:p w14:paraId="4B1657E2" w14:textId="3E5EA7EE"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Yearly planner (adhesive, erasable film coated, 1*2m)</w:t>
            </w:r>
          </w:p>
        </w:tc>
        <w:tc>
          <w:tcPr>
            <w:tcW w:w="858" w:type="pct"/>
            <w:vAlign w:val="center"/>
          </w:tcPr>
          <w:p w14:paraId="33364348" w14:textId="505D2855"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43BFF440"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6D485013" w14:textId="77777777" w:rsidTr="00BE654E">
        <w:trPr>
          <w:jc w:val="center"/>
        </w:trPr>
        <w:tc>
          <w:tcPr>
            <w:tcW w:w="3144" w:type="pct"/>
            <w:vAlign w:val="center"/>
          </w:tcPr>
          <w:p w14:paraId="1A21AA52" w14:textId="0A34D806"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Wall calendar</w:t>
            </w:r>
          </w:p>
        </w:tc>
        <w:tc>
          <w:tcPr>
            <w:tcW w:w="858" w:type="pct"/>
            <w:vAlign w:val="center"/>
          </w:tcPr>
          <w:p w14:paraId="188FDCDD" w14:textId="2850200B"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6218D24A"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65B6406D" w14:textId="77777777" w:rsidTr="00BE654E">
        <w:trPr>
          <w:jc w:val="center"/>
        </w:trPr>
        <w:tc>
          <w:tcPr>
            <w:tcW w:w="3144" w:type="pct"/>
            <w:vAlign w:val="center"/>
          </w:tcPr>
          <w:p w14:paraId="026ED7B5" w14:textId="1BD27090"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Desk calendar</w:t>
            </w:r>
          </w:p>
        </w:tc>
        <w:tc>
          <w:tcPr>
            <w:tcW w:w="858" w:type="pct"/>
            <w:vAlign w:val="center"/>
          </w:tcPr>
          <w:p w14:paraId="7155DB92" w14:textId="73350B6B"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05D55F50"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36CAD0D5" w14:textId="77777777" w:rsidTr="00BE654E">
        <w:trPr>
          <w:jc w:val="center"/>
        </w:trPr>
        <w:tc>
          <w:tcPr>
            <w:tcW w:w="3144" w:type="pct"/>
            <w:vAlign w:val="center"/>
          </w:tcPr>
          <w:p w14:paraId="15214B4B" w14:textId="1DBA397F"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Diary</w:t>
            </w:r>
          </w:p>
        </w:tc>
        <w:tc>
          <w:tcPr>
            <w:tcW w:w="858" w:type="pct"/>
            <w:vAlign w:val="center"/>
          </w:tcPr>
          <w:p w14:paraId="39522C80" w14:textId="0C3C86DF"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20820371"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0A557B9A" w14:textId="77777777" w:rsidTr="00BE654E">
        <w:trPr>
          <w:jc w:val="center"/>
        </w:trPr>
        <w:tc>
          <w:tcPr>
            <w:tcW w:w="3144" w:type="pct"/>
            <w:vAlign w:val="center"/>
          </w:tcPr>
          <w:p w14:paraId="39B54677" w14:textId="0C7368DD"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 xml:space="preserve">Telephone/address book </w:t>
            </w:r>
          </w:p>
        </w:tc>
        <w:tc>
          <w:tcPr>
            <w:tcW w:w="858" w:type="pct"/>
            <w:vAlign w:val="center"/>
          </w:tcPr>
          <w:p w14:paraId="7A5D2190" w14:textId="428A9650"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61DD8573"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3470E4F1" w14:textId="77777777" w:rsidTr="00BE654E">
        <w:trPr>
          <w:jc w:val="center"/>
        </w:trPr>
        <w:tc>
          <w:tcPr>
            <w:tcW w:w="3144" w:type="pct"/>
            <w:vAlign w:val="center"/>
          </w:tcPr>
          <w:p w14:paraId="685298EC" w14:textId="6A0BB582"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Incoming/Outgoing Register Book</w:t>
            </w:r>
          </w:p>
        </w:tc>
        <w:tc>
          <w:tcPr>
            <w:tcW w:w="858" w:type="pct"/>
            <w:vAlign w:val="center"/>
          </w:tcPr>
          <w:p w14:paraId="43C17CD6" w14:textId="5E3F32C3"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70DEF52E"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1ADFF15A" w14:textId="77777777" w:rsidTr="00BE654E">
        <w:trPr>
          <w:jc w:val="center"/>
        </w:trPr>
        <w:tc>
          <w:tcPr>
            <w:tcW w:w="3144" w:type="pct"/>
            <w:vAlign w:val="center"/>
          </w:tcPr>
          <w:p w14:paraId="40F85FE7" w14:textId="1C3AC9B0"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Pen, Blue, 0.7mm (</w:t>
            </w:r>
            <w:proofErr w:type="spellStart"/>
            <w:r w:rsidRPr="00BE654E">
              <w:rPr>
                <w:rFonts w:ascii="Tahoma" w:hAnsi="Tahoma" w:cs="Tahoma"/>
                <w:color w:val="000000"/>
                <w:sz w:val="20"/>
                <w:szCs w:val="20"/>
                <w:lang w:eastAsia="en-US"/>
              </w:rPr>
              <w:t>Pensan</w:t>
            </w:r>
            <w:proofErr w:type="spellEnd"/>
            <w:r w:rsidRPr="00BE654E">
              <w:rPr>
                <w:rFonts w:ascii="Tahoma" w:hAnsi="Tahoma" w:cs="Tahoma"/>
                <w:color w:val="000000"/>
                <w:sz w:val="20"/>
                <w:szCs w:val="20"/>
                <w:lang w:eastAsia="en-US"/>
              </w:rPr>
              <w:t xml:space="preserve"> My-Tech) </w:t>
            </w:r>
          </w:p>
        </w:tc>
        <w:tc>
          <w:tcPr>
            <w:tcW w:w="858" w:type="pct"/>
            <w:vAlign w:val="center"/>
          </w:tcPr>
          <w:p w14:paraId="1383F7EA" w14:textId="16581D10"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 of 25</w:t>
            </w:r>
          </w:p>
        </w:tc>
        <w:tc>
          <w:tcPr>
            <w:tcW w:w="998" w:type="pct"/>
            <w:vAlign w:val="center"/>
          </w:tcPr>
          <w:p w14:paraId="48CA7B10"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29C52F3A" w14:textId="77777777" w:rsidTr="00BE654E">
        <w:trPr>
          <w:jc w:val="center"/>
        </w:trPr>
        <w:tc>
          <w:tcPr>
            <w:tcW w:w="3144" w:type="pct"/>
            <w:vAlign w:val="center"/>
          </w:tcPr>
          <w:p w14:paraId="1D470C1E" w14:textId="0CB186C3"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lastRenderedPageBreak/>
              <w:t>Pen, Red, 0.7mm (</w:t>
            </w:r>
            <w:proofErr w:type="spellStart"/>
            <w:r w:rsidRPr="00BE654E">
              <w:rPr>
                <w:rFonts w:ascii="Tahoma" w:hAnsi="Tahoma" w:cs="Tahoma"/>
                <w:color w:val="000000"/>
                <w:sz w:val="20"/>
                <w:szCs w:val="20"/>
                <w:lang w:eastAsia="en-US"/>
              </w:rPr>
              <w:t>Pensan</w:t>
            </w:r>
            <w:proofErr w:type="spellEnd"/>
            <w:r w:rsidRPr="00BE654E">
              <w:rPr>
                <w:rFonts w:ascii="Tahoma" w:hAnsi="Tahoma" w:cs="Tahoma"/>
                <w:color w:val="000000"/>
                <w:sz w:val="20"/>
                <w:szCs w:val="20"/>
                <w:lang w:eastAsia="en-US"/>
              </w:rPr>
              <w:t xml:space="preserve"> My-Tech) </w:t>
            </w:r>
          </w:p>
        </w:tc>
        <w:tc>
          <w:tcPr>
            <w:tcW w:w="858" w:type="pct"/>
            <w:vAlign w:val="center"/>
          </w:tcPr>
          <w:p w14:paraId="49A89B69" w14:textId="118B8D48"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 of 25</w:t>
            </w:r>
          </w:p>
        </w:tc>
        <w:tc>
          <w:tcPr>
            <w:tcW w:w="998" w:type="pct"/>
            <w:vAlign w:val="center"/>
          </w:tcPr>
          <w:p w14:paraId="645EF40B"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70BA56B9" w14:textId="77777777" w:rsidTr="00BE654E">
        <w:trPr>
          <w:jc w:val="center"/>
        </w:trPr>
        <w:tc>
          <w:tcPr>
            <w:tcW w:w="3144" w:type="pct"/>
            <w:vAlign w:val="center"/>
          </w:tcPr>
          <w:p w14:paraId="27B17FC6" w14:textId="379DF77C"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Pen, Black, 0.7mm (</w:t>
            </w:r>
            <w:proofErr w:type="spellStart"/>
            <w:r w:rsidRPr="00BE654E">
              <w:rPr>
                <w:rFonts w:ascii="Tahoma" w:hAnsi="Tahoma" w:cs="Tahoma"/>
                <w:color w:val="000000"/>
                <w:sz w:val="20"/>
                <w:szCs w:val="20"/>
                <w:lang w:eastAsia="en-US"/>
              </w:rPr>
              <w:t>Pensan</w:t>
            </w:r>
            <w:proofErr w:type="spellEnd"/>
            <w:r w:rsidRPr="00BE654E">
              <w:rPr>
                <w:rFonts w:ascii="Tahoma" w:hAnsi="Tahoma" w:cs="Tahoma"/>
                <w:color w:val="000000"/>
                <w:sz w:val="20"/>
                <w:szCs w:val="20"/>
                <w:lang w:eastAsia="en-US"/>
              </w:rPr>
              <w:t xml:space="preserve"> My-Tech) </w:t>
            </w:r>
          </w:p>
        </w:tc>
        <w:tc>
          <w:tcPr>
            <w:tcW w:w="858" w:type="pct"/>
            <w:vAlign w:val="center"/>
          </w:tcPr>
          <w:p w14:paraId="5F7F9416" w14:textId="422C28B0"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 of 25</w:t>
            </w:r>
          </w:p>
        </w:tc>
        <w:tc>
          <w:tcPr>
            <w:tcW w:w="998" w:type="pct"/>
            <w:vAlign w:val="center"/>
          </w:tcPr>
          <w:p w14:paraId="3C6102EF"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04079B01" w14:textId="77777777" w:rsidTr="00BE654E">
        <w:trPr>
          <w:jc w:val="center"/>
        </w:trPr>
        <w:tc>
          <w:tcPr>
            <w:tcW w:w="3144" w:type="pct"/>
            <w:vAlign w:val="center"/>
          </w:tcPr>
          <w:p w14:paraId="770F601D" w14:textId="32D21B5A"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Pen, Blue, 0.5mm (Uni-ball Eye Micro)</w:t>
            </w:r>
          </w:p>
        </w:tc>
        <w:tc>
          <w:tcPr>
            <w:tcW w:w="858" w:type="pct"/>
            <w:vAlign w:val="center"/>
          </w:tcPr>
          <w:p w14:paraId="23E741A8" w14:textId="4170290E"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79CE8D17"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5465983B" w14:textId="77777777" w:rsidTr="00BE654E">
        <w:trPr>
          <w:jc w:val="center"/>
        </w:trPr>
        <w:tc>
          <w:tcPr>
            <w:tcW w:w="3144" w:type="pct"/>
            <w:vAlign w:val="center"/>
          </w:tcPr>
          <w:p w14:paraId="31249CF7" w14:textId="588DFF73"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Pencil, 2B</w:t>
            </w:r>
          </w:p>
        </w:tc>
        <w:tc>
          <w:tcPr>
            <w:tcW w:w="858" w:type="pct"/>
            <w:vAlign w:val="center"/>
          </w:tcPr>
          <w:p w14:paraId="64A6794F" w14:textId="5A8DCDD2"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 of 12</w:t>
            </w:r>
          </w:p>
        </w:tc>
        <w:tc>
          <w:tcPr>
            <w:tcW w:w="998" w:type="pct"/>
            <w:vAlign w:val="center"/>
          </w:tcPr>
          <w:p w14:paraId="6188B3C6"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1ADD3D9C" w14:textId="77777777" w:rsidTr="00BE654E">
        <w:trPr>
          <w:jc w:val="center"/>
        </w:trPr>
        <w:tc>
          <w:tcPr>
            <w:tcW w:w="3144" w:type="pct"/>
            <w:vAlign w:val="center"/>
          </w:tcPr>
          <w:p w14:paraId="19DDAF1E" w14:textId="34913894"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Highlighter (Faber Castell), various colours</w:t>
            </w:r>
          </w:p>
        </w:tc>
        <w:tc>
          <w:tcPr>
            <w:tcW w:w="858" w:type="pct"/>
            <w:vAlign w:val="center"/>
          </w:tcPr>
          <w:p w14:paraId="6893DDCC" w14:textId="4234545E"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0BB0DB64"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1DAE5F07" w14:textId="77777777" w:rsidTr="00BE654E">
        <w:trPr>
          <w:jc w:val="center"/>
        </w:trPr>
        <w:tc>
          <w:tcPr>
            <w:tcW w:w="3144" w:type="pct"/>
            <w:vAlign w:val="center"/>
          </w:tcPr>
          <w:p w14:paraId="263267C4" w14:textId="45804A23"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Board Marker (Snowman), various colours</w:t>
            </w:r>
          </w:p>
        </w:tc>
        <w:tc>
          <w:tcPr>
            <w:tcW w:w="858" w:type="pct"/>
            <w:vAlign w:val="center"/>
          </w:tcPr>
          <w:p w14:paraId="76C3816C" w14:textId="65A8FC33"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4549076B"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4E77695D" w14:textId="77777777" w:rsidTr="00BE654E">
        <w:trPr>
          <w:jc w:val="center"/>
        </w:trPr>
        <w:tc>
          <w:tcPr>
            <w:tcW w:w="3144" w:type="pct"/>
            <w:vAlign w:val="center"/>
          </w:tcPr>
          <w:p w14:paraId="16AA80C0" w14:textId="5611E748" w:rsidR="004813C2" w:rsidRPr="00BE654E" w:rsidRDefault="004813C2" w:rsidP="00BE654E">
            <w:pPr>
              <w:tabs>
                <w:tab w:val="left" w:pos="0"/>
              </w:tabs>
              <w:spacing w:line="360" w:lineRule="auto"/>
              <w:ind w:right="33"/>
              <w:rPr>
                <w:rFonts w:ascii="Tahoma" w:hAnsi="Tahoma" w:cs="Tahoma"/>
                <w:color w:val="000000"/>
                <w:sz w:val="20"/>
                <w:szCs w:val="20"/>
                <w:lang w:eastAsia="en-US"/>
              </w:rPr>
            </w:pPr>
            <w:proofErr w:type="spellStart"/>
            <w:r w:rsidRPr="00BE654E">
              <w:rPr>
                <w:rFonts w:ascii="Tahoma" w:hAnsi="Tahoma" w:cs="Tahoma"/>
                <w:color w:val="000000"/>
                <w:sz w:val="20"/>
                <w:szCs w:val="20"/>
                <w:lang w:eastAsia="en-US"/>
              </w:rPr>
              <w:t>Fineliner</w:t>
            </w:r>
            <w:proofErr w:type="spellEnd"/>
            <w:r w:rsidRPr="00BE654E">
              <w:rPr>
                <w:rFonts w:ascii="Tahoma" w:hAnsi="Tahoma" w:cs="Tahoma"/>
                <w:color w:val="000000"/>
                <w:sz w:val="20"/>
                <w:szCs w:val="20"/>
                <w:lang w:eastAsia="en-US"/>
              </w:rPr>
              <w:t xml:space="preserve"> (</w:t>
            </w:r>
            <w:proofErr w:type="spellStart"/>
            <w:r w:rsidRPr="00BE654E">
              <w:rPr>
                <w:rFonts w:ascii="Tahoma" w:hAnsi="Tahoma" w:cs="Tahoma"/>
                <w:color w:val="000000"/>
                <w:sz w:val="20"/>
                <w:szCs w:val="20"/>
                <w:lang w:eastAsia="en-US"/>
              </w:rPr>
              <w:t>Stabilo</w:t>
            </w:r>
            <w:proofErr w:type="spellEnd"/>
            <w:r w:rsidRPr="00BE654E">
              <w:rPr>
                <w:rFonts w:ascii="Tahoma" w:hAnsi="Tahoma" w:cs="Tahoma"/>
                <w:color w:val="000000"/>
                <w:sz w:val="20"/>
                <w:szCs w:val="20"/>
                <w:lang w:eastAsia="en-US"/>
              </w:rPr>
              <w:t>), various colours</w:t>
            </w:r>
          </w:p>
        </w:tc>
        <w:tc>
          <w:tcPr>
            <w:tcW w:w="858" w:type="pct"/>
            <w:vAlign w:val="center"/>
          </w:tcPr>
          <w:p w14:paraId="2619F269" w14:textId="07E28E79"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4C756383"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36052F11" w14:textId="77777777" w:rsidTr="00BE654E">
        <w:trPr>
          <w:jc w:val="center"/>
        </w:trPr>
        <w:tc>
          <w:tcPr>
            <w:tcW w:w="3144" w:type="pct"/>
            <w:vAlign w:val="center"/>
          </w:tcPr>
          <w:p w14:paraId="50CDC25F" w14:textId="7FEB7514"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CD Marker (</w:t>
            </w:r>
            <w:proofErr w:type="spellStart"/>
            <w:r w:rsidRPr="00BE654E">
              <w:rPr>
                <w:rFonts w:ascii="Tahoma" w:hAnsi="Tahoma" w:cs="Tahoma"/>
                <w:color w:val="000000"/>
                <w:sz w:val="20"/>
                <w:szCs w:val="20"/>
                <w:lang w:eastAsia="en-US"/>
              </w:rPr>
              <w:t>Edding</w:t>
            </w:r>
            <w:proofErr w:type="spellEnd"/>
            <w:r w:rsidRPr="00BE654E">
              <w:rPr>
                <w:rFonts w:ascii="Tahoma" w:hAnsi="Tahoma" w:cs="Tahoma"/>
                <w:color w:val="000000"/>
                <w:sz w:val="20"/>
                <w:szCs w:val="20"/>
                <w:lang w:eastAsia="en-US"/>
              </w:rPr>
              <w:t>), various colours</w:t>
            </w:r>
          </w:p>
        </w:tc>
        <w:tc>
          <w:tcPr>
            <w:tcW w:w="858" w:type="pct"/>
            <w:vAlign w:val="center"/>
          </w:tcPr>
          <w:p w14:paraId="00A6A69C" w14:textId="06F776F5"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145257F6"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041BF62B" w14:textId="77777777" w:rsidTr="00BE654E">
        <w:trPr>
          <w:jc w:val="center"/>
        </w:trPr>
        <w:tc>
          <w:tcPr>
            <w:tcW w:w="3144" w:type="pct"/>
            <w:vAlign w:val="center"/>
          </w:tcPr>
          <w:p w14:paraId="2649A0CE" w14:textId="3FBF8F4F"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Ink for stamps, blue and black</w:t>
            </w:r>
          </w:p>
        </w:tc>
        <w:tc>
          <w:tcPr>
            <w:tcW w:w="858" w:type="pct"/>
            <w:vAlign w:val="center"/>
          </w:tcPr>
          <w:p w14:paraId="71AAD2FA" w14:textId="32E9B2AD"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416CC059"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39F0A032" w14:textId="77777777" w:rsidTr="00BE654E">
        <w:trPr>
          <w:jc w:val="center"/>
        </w:trPr>
        <w:tc>
          <w:tcPr>
            <w:tcW w:w="3144" w:type="pct"/>
            <w:vAlign w:val="center"/>
          </w:tcPr>
          <w:p w14:paraId="130948E7" w14:textId="5F3E6160"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Pen cartridge (Lamy, blue ink)</w:t>
            </w:r>
          </w:p>
        </w:tc>
        <w:tc>
          <w:tcPr>
            <w:tcW w:w="858" w:type="pct"/>
            <w:vAlign w:val="center"/>
          </w:tcPr>
          <w:p w14:paraId="663E7EDD" w14:textId="772A7717"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0695BFED"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6BBD4103" w14:textId="77777777" w:rsidTr="00BE654E">
        <w:trPr>
          <w:jc w:val="center"/>
        </w:trPr>
        <w:tc>
          <w:tcPr>
            <w:tcW w:w="3144" w:type="pct"/>
            <w:vAlign w:val="center"/>
          </w:tcPr>
          <w:p w14:paraId="41A34614" w14:textId="47D2757C"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Pen cartridge (Cross, 0.7mm, blue ink)</w:t>
            </w:r>
          </w:p>
        </w:tc>
        <w:tc>
          <w:tcPr>
            <w:tcW w:w="858" w:type="pct"/>
            <w:vAlign w:val="center"/>
          </w:tcPr>
          <w:p w14:paraId="2FC431E7" w14:textId="3D402364"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14BB2D15"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08947365" w14:textId="77777777" w:rsidTr="00BE654E">
        <w:trPr>
          <w:jc w:val="center"/>
        </w:trPr>
        <w:tc>
          <w:tcPr>
            <w:tcW w:w="3144" w:type="pct"/>
            <w:vAlign w:val="center"/>
          </w:tcPr>
          <w:p w14:paraId="29CC12FD" w14:textId="421B8F15"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0.7, 2B Lead (</w:t>
            </w:r>
            <w:proofErr w:type="spellStart"/>
            <w:r w:rsidRPr="00BE654E">
              <w:rPr>
                <w:rFonts w:ascii="Tahoma" w:hAnsi="Tahoma" w:cs="Tahoma"/>
                <w:color w:val="000000"/>
                <w:sz w:val="20"/>
                <w:szCs w:val="20"/>
                <w:lang w:eastAsia="en-US"/>
              </w:rPr>
              <w:t>Tombow</w:t>
            </w:r>
            <w:proofErr w:type="spellEnd"/>
            <w:r w:rsidRPr="00BE654E">
              <w:rPr>
                <w:rFonts w:ascii="Tahoma" w:hAnsi="Tahoma" w:cs="Tahoma"/>
                <w:color w:val="000000"/>
                <w:sz w:val="20"/>
                <w:szCs w:val="20"/>
                <w:lang w:eastAsia="en-US"/>
              </w:rPr>
              <w:t>)</w:t>
            </w:r>
          </w:p>
        </w:tc>
        <w:tc>
          <w:tcPr>
            <w:tcW w:w="858" w:type="pct"/>
            <w:vAlign w:val="center"/>
          </w:tcPr>
          <w:p w14:paraId="15014D3A" w14:textId="364CE49B"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6DFC7153"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42C20259" w14:textId="77777777" w:rsidTr="00BE654E">
        <w:trPr>
          <w:jc w:val="center"/>
        </w:trPr>
        <w:tc>
          <w:tcPr>
            <w:tcW w:w="3144" w:type="pct"/>
            <w:vAlign w:val="center"/>
          </w:tcPr>
          <w:p w14:paraId="6B78E766" w14:textId="27E0DB30"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0.5, 2B Lead (</w:t>
            </w:r>
            <w:proofErr w:type="spellStart"/>
            <w:r w:rsidRPr="00BE654E">
              <w:rPr>
                <w:rFonts w:ascii="Tahoma" w:hAnsi="Tahoma" w:cs="Tahoma"/>
                <w:color w:val="000000"/>
                <w:sz w:val="20"/>
                <w:szCs w:val="20"/>
                <w:lang w:eastAsia="en-US"/>
              </w:rPr>
              <w:t>Tombow</w:t>
            </w:r>
            <w:proofErr w:type="spellEnd"/>
            <w:r w:rsidRPr="00BE654E">
              <w:rPr>
                <w:rFonts w:ascii="Tahoma" w:hAnsi="Tahoma" w:cs="Tahoma"/>
                <w:color w:val="000000"/>
                <w:sz w:val="20"/>
                <w:szCs w:val="20"/>
                <w:lang w:eastAsia="en-US"/>
              </w:rPr>
              <w:t>)</w:t>
            </w:r>
          </w:p>
        </w:tc>
        <w:tc>
          <w:tcPr>
            <w:tcW w:w="858" w:type="pct"/>
            <w:vAlign w:val="center"/>
          </w:tcPr>
          <w:p w14:paraId="18523469" w14:textId="78458585"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24B15977"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33784F54" w14:textId="77777777" w:rsidTr="00BE654E">
        <w:trPr>
          <w:jc w:val="center"/>
        </w:trPr>
        <w:tc>
          <w:tcPr>
            <w:tcW w:w="3144" w:type="pct"/>
            <w:vAlign w:val="center"/>
          </w:tcPr>
          <w:p w14:paraId="28D73458" w14:textId="29881D70"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Eraser, small (</w:t>
            </w:r>
            <w:proofErr w:type="spellStart"/>
            <w:r w:rsidRPr="00BE654E">
              <w:rPr>
                <w:rFonts w:ascii="Tahoma" w:hAnsi="Tahoma" w:cs="Tahoma"/>
                <w:color w:val="000000"/>
                <w:sz w:val="20"/>
                <w:szCs w:val="20"/>
                <w:lang w:eastAsia="en-US"/>
              </w:rPr>
              <w:t>Pelikan</w:t>
            </w:r>
            <w:proofErr w:type="spellEnd"/>
            <w:r w:rsidRPr="00BE654E">
              <w:rPr>
                <w:rFonts w:ascii="Tahoma" w:hAnsi="Tahoma" w:cs="Tahoma"/>
                <w:color w:val="000000"/>
                <w:sz w:val="20"/>
                <w:szCs w:val="20"/>
                <w:lang w:eastAsia="en-US"/>
              </w:rPr>
              <w:t>)</w:t>
            </w:r>
          </w:p>
        </w:tc>
        <w:tc>
          <w:tcPr>
            <w:tcW w:w="858" w:type="pct"/>
            <w:vAlign w:val="center"/>
          </w:tcPr>
          <w:p w14:paraId="62FFD7ED" w14:textId="65DE15F2"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0C0B95A3"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3575DEA1" w14:textId="77777777" w:rsidTr="00BE654E">
        <w:trPr>
          <w:jc w:val="center"/>
        </w:trPr>
        <w:tc>
          <w:tcPr>
            <w:tcW w:w="3144" w:type="pct"/>
            <w:vAlign w:val="center"/>
          </w:tcPr>
          <w:p w14:paraId="15A6DEA5" w14:textId="05EA868E"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Paperclips (regular size)</w:t>
            </w:r>
          </w:p>
        </w:tc>
        <w:tc>
          <w:tcPr>
            <w:tcW w:w="858" w:type="pct"/>
            <w:vAlign w:val="center"/>
          </w:tcPr>
          <w:p w14:paraId="3DB81FEE" w14:textId="1138B4AE"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Packet</w:t>
            </w:r>
          </w:p>
        </w:tc>
        <w:tc>
          <w:tcPr>
            <w:tcW w:w="998" w:type="pct"/>
            <w:vAlign w:val="center"/>
          </w:tcPr>
          <w:p w14:paraId="5BADCBF2"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4A3FAECD" w14:textId="77777777" w:rsidTr="00BE654E">
        <w:trPr>
          <w:jc w:val="center"/>
        </w:trPr>
        <w:tc>
          <w:tcPr>
            <w:tcW w:w="3144" w:type="pct"/>
            <w:vAlign w:val="center"/>
          </w:tcPr>
          <w:p w14:paraId="28FE2AF5" w14:textId="0821BA3B"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Binder Clips, various sizes</w:t>
            </w:r>
          </w:p>
        </w:tc>
        <w:tc>
          <w:tcPr>
            <w:tcW w:w="858" w:type="pct"/>
            <w:vAlign w:val="center"/>
          </w:tcPr>
          <w:p w14:paraId="39C2BB51" w14:textId="10F20F0D"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Packet</w:t>
            </w:r>
          </w:p>
        </w:tc>
        <w:tc>
          <w:tcPr>
            <w:tcW w:w="998" w:type="pct"/>
            <w:vAlign w:val="center"/>
          </w:tcPr>
          <w:p w14:paraId="7E98E2BF"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7BE75C9D" w14:textId="77777777" w:rsidTr="00BE654E">
        <w:trPr>
          <w:jc w:val="center"/>
        </w:trPr>
        <w:tc>
          <w:tcPr>
            <w:tcW w:w="3144" w:type="pct"/>
            <w:vAlign w:val="center"/>
          </w:tcPr>
          <w:p w14:paraId="7F0404A7" w14:textId="75D8E440"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Scissors (Medium Size)</w:t>
            </w:r>
          </w:p>
        </w:tc>
        <w:tc>
          <w:tcPr>
            <w:tcW w:w="858" w:type="pct"/>
            <w:vAlign w:val="center"/>
          </w:tcPr>
          <w:p w14:paraId="58337B05" w14:textId="1CB956C6"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4A034E80"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497D1B4D" w14:textId="77777777" w:rsidTr="00BE654E">
        <w:trPr>
          <w:jc w:val="center"/>
        </w:trPr>
        <w:tc>
          <w:tcPr>
            <w:tcW w:w="3144" w:type="pct"/>
            <w:vAlign w:val="center"/>
          </w:tcPr>
          <w:p w14:paraId="1454D2C4" w14:textId="5F8D252C"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Scissors (Small Size)</w:t>
            </w:r>
          </w:p>
        </w:tc>
        <w:tc>
          <w:tcPr>
            <w:tcW w:w="858" w:type="pct"/>
            <w:vAlign w:val="center"/>
          </w:tcPr>
          <w:p w14:paraId="15265497" w14:textId="44D7FEC6"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7A87DED9"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30FBDA09" w14:textId="77777777" w:rsidTr="00BE654E">
        <w:trPr>
          <w:jc w:val="center"/>
        </w:trPr>
        <w:tc>
          <w:tcPr>
            <w:tcW w:w="3144" w:type="pct"/>
            <w:vAlign w:val="center"/>
          </w:tcPr>
          <w:p w14:paraId="65112E98" w14:textId="48E845B7"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Cork Board Pins</w:t>
            </w:r>
          </w:p>
        </w:tc>
        <w:tc>
          <w:tcPr>
            <w:tcW w:w="858" w:type="pct"/>
            <w:vAlign w:val="center"/>
          </w:tcPr>
          <w:p w14:paraId="5F356272" w14:textId="11C74B09"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Packet</w:t>
            </w:r>
          </w:p>
        </w:tc>
        <w:tc>
          <w:tcPr>
            <w:tcW w:w="998" w:type="pct"/>
            <w:vAlign w:val="center"/>
          </w:tcPr>
          <w:p w14:paraId="1E0E9877"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0831DDC0" w14:textId="77777777" w:rsidTr="00BE654E">
        <w:trPr>
          <w:jc w:val="center"/>
        </w:trPr>
        <w:tc>
          <w:tcPr>
            <w:tcW w:w="3144" w:type="pct"/>
            <w:vAlign w:val="center"/>
          </w:tcPr>
          <w:p w14:paraId="5C6A9E20" w14:textId="7C14B39D"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Cork Notice Board (60*90cm)</w:t>
            </w:r>
          </w:p>
        </w:tc>
        <w:tc>
          <w:tcPr>
            <w:tcW w:w="858" w:type="pct"/>
            <w:vAlign w:val="center"/>
          </w:tcPr>
          <w:p w14:paraId="01412744" w14:textId="413B75F6"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3B8C15EC"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7375907A" w14:textId="77777777" w:rsidTr="00BE654E">
        <w:trPr>
          <w:jc w:val="center"/>
        </w:trPr>
        <w:tc>
          <w:tcPr>
            <w:tcW w:w="3144" w:type="pct"/>
            <w:vAlign w:val="center"/>
          </w:tcPr>
          <w:p w14:paraId="1609B626" w14:textId="0034874B"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Pencil Sharpener (2 holed)</w:t>
            </w:r>
          </w:p>
        </w:tc>
        <w:tc>
          <w:tcPr>
            <w:tcW w:w="858" w:type="pct"/>
            <w:vAlign w:val="center"/>
          </w:tcPr>
          <w:p w14:paraId="0D9D992A" w14:textId="7A36FC2B"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72098D10"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64B12628" w14:textId="77777777" w:rsidTr="00BE654E">
        <w:trPr>
          <w:jc w:val="center"/>
        </w:trPr>
        <w:tc>
          <w:tcPr>
            <w:tcW w:w="3144" w:type="pct"/>
            <w:vAlign w:val="center"/>
          </w:tcPr>
          <w:p w14:paraId="0EB3B6F5" w14:textId="7B11AC36"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Correction Tape (Faber), 5mmx12mt</w:t>
            </w:r>
          </w:p>
        </w:tc>
        <w:tc>
          <w:tcPr>
            <w:tcW w:w="858" w:type="pct"/>
            <w:vAlign w:val="center"/>
          </w:tcPr>
          <w:p w14:paraId="1F7E93A5" w14:textId="70089218"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55F2F516"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453FD54F" w14:textId="77777777" w:rsidTr="00BE654E">
        <w:trPr>
          <w:jc w:val="center"/>
        </w:trPr>
        <w:tc>
          <w:tcPr>
            <w:tcW w:w="3144" w:type="pct"/>
            <w:vAlign w:val="center"/>
          </w:tcPr>
          <w:p w14:paraId="73E18B8B" w14:textId="3CE7064D"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Stick glue (Pritt, 43gr)</w:t>
            </w:r>
          </w:p>
        </w:tc>
        <w:tc>
          <w:tcPr>
            <w:tcW w:w="858" w:type="pct"/>
            <w:vAlign w:val="center"/>
          </w:tcPr>
          <w:p w14:paraId="2EB353C6" w14:textId="05E98035"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30A1AB92"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3AB77669" w14:textId="77777777" w:rsidTr="00BE654E">
        <w:trPr>
          <w:jc w:val="center"/>
        </w:trPr>
        <w:tc>
          <w:tcPr>
            <w:tcW w:w="3144" w:type="pct"/>
            <w:vAlign w:val="center"/>
          </w:tcPr>
          <w:p w14:paraId="7A0955CB" w14:textId="2B466FA4"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Scotch Tape</w:t>
            </w:r>
          </w:p>
        </w:tc>
        <w:tc>
          <w:tcPr>
            <w:tcW w:w="858" w:type="pct"/>
            <w:vAlign w:val="center"/>
          </w:tcPr>
          <w:p w14:paraId="532D478D" w14:textId="4835A3B8"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0B1EE157"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68C645A2" w14:textId="77777777" w:rsidTr="00BE654E">
        <w:trPr>
          <w:jc w:val="center"/>
        </w:trPr>
        <w:tc>
          <w:tcPr>
            <w:tcW w:w="3144" w:type="pct"/>
            <w:vAlign w:val="center"/>
          </w:tcPr>
          <w:p w14:paraId="14DF3CBB" w14:textId="196A433A"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Scotch Tape Holder</w:t>
            </w:r>
          </w:p>
        </w:tc>
        <w:tc>
          <w:tcPr>
            <w:tcW w:w="858" w:type="pct"/>
            <w:vAlign w:val="center"/>
          </w:tcPr>
          <w:p w14:paraId="532992E5" w14:textId="1CA1C6B6"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7CF54789"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7E34696E" w14:textId="77777777" w:rsidTr="00BE654E">
        <w:trPr>
          <w:jc w:val="center"/>
        </w:trPr>
        <w:tc>
          <w:tcPr>
            <w:tcW w:w="3144" w:type="pct"/>
            <w:vAlign w:val="center"/>
          </w:tcPr>
          <w:p w14:paraId="45F119FA" w14:textId="3BBD975A"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Packing Tape (</w:t>
            </w:r>
            <w:proofErr w:type="spellStart"/>
            <w:r w:rsidRPr="00BE654E">
              <w:rPr>
                <w:rFonts w:ascii="Tahoma" w:hAnsi="Tahoma" w:cs="Tahoma"/>
                <w:color w:val="000000"/>
                <w:sz w:val="20"/>
                <w:szCs w:val="20"/>
                <w:lang w:eastAsia="en-US"/>
              </w:rPr>
              <w:t>ve-qe</w:t>
            </w:r>
            <w:proofErr w:type="spellEnd"/>
            <w:r w:rsidRPr="00BE654E">
              <w:rPr>
                <w:rFonts w:ascii="Tahoma" w:hAnsi="Tahoma" w:cs="Tahoma"/>
                <w:color w:val="000000"/>
                <w:sz w:val="20"/>
                <w:szCs w:val="20"/>
                <w:lang w:eastAsia="en-US"/>
              </w:rPr>
              <w:t>), wide</w:t>
            </w:r>
          </w:p>
        </w:tc>
        <w:tc>
          <w:tcPr>
            <w:tcW w:w="858" w:type="pct"/>
            <w:vAlign w:val="center"/>
          </w:tcPr>
          <w:p w14:paraId="4D7E56AC" w14:textId="736421F2"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02CFEFF0"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7AE374B1" w14:textId="77777777" w:rsidTr="00BE654E">
        <w:trPr>
          <w:jc w:val="center"/>
        </w:trPr>
        <w:tc>
          <w:tcPr>
            <w:tcW w:w="3144" w:type="pct"/>
            <w:vAlign w:val="center"/>
          </w:tcPr>
          <w:p w14:paraId="6C8CB5B9" w14:textId="030096A7"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Stapler (Medium size)</w:t>
            </w:r>
          </w:p>
        </w:tc>
        <w:tc>
          <w:tcPr>
            <w:tcW w:w="858" w:type="pct"/>
            <w:vAlign w:val="center"/>
          </w:tcPr>
          <w:p w14:paraId="6D247084" w14:textId="48A02AF5"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29FD70F7"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7B0FDD87" w14:textId="77777777" w:rsidTr="00BE654E">
        <w:trPr>
          <w:jc w:val="center"/>
        </w:trPr>
        <w:tc>
          <w:tcPr>
            <w:tcW w:w="3144" w:type="pct"/>
            <w:vAlign w:val="center"/>
          </w:tcPr>
          <w:p w14:paraId="20B5F379" w14:textId="2AB275F0"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Stapler (Small size)</w:t>
            </w:r>
          </w:p>
        </w:tc>
        <w:tc>
          <w:tcPr>
            <w:tcW w:w="858" w:type="pct"/>
            <w:vAlign w:val="center"/>
          </w:tcPr>
          <w:p w14:paraId="7F4A29D7" w14:textId="1B632F43"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5B3428D8"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43C30EB3" w14:textId="77777777" w:rsidTr="00BE654E">
        <w:trPr>
          <w:jc w:val="center"/>
        </w:trPr>
        <w:tc>
          <w:tcPr>
            <w:tcW w:w="3144" w:type="pct"/>
            <w:vAlign w:val="center"/>
          </w:tcPr>
          <w:p w14:paraId="5B44BC33" w14:textId="2D17D094"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Stapler Remover</w:t>
            </w:r>
          </w:p>
        </w:tc>
        <w:tc>
          <w:tcPr>
            <w:tcW w:w="858" w:type="pct"/>
            <w:vAlign w:val="center"/>
          </w:tcPr>
          <w:p w14:paraId="76F4C4F8" w14:textId="05A998A8"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27355322"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61FDE70B" w14:textId="77777777" w:rsidTr="00BE654E">
        <w:trPr>
          <w:jc w:val="center"/>
        </w:trPr>
        <w:tc>
          <w:tcPr>
            <w:tcW w:w="3144" w:type="pct"/>
            <w:vAlign w:val="center"/>
          </w:tcPr>
          <w:p w14:paraId="21743869" w14:textId="64958D11"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Staples (No. 10)</w:t>
            </w:r>
          </w:p>
        </w:tc>
        <w:tc>
          <w:tcPr>
            <w:tcW w:w="858" w:type="pct"/>
            <w:vAlign w:val="center"/>
          </w:tcPr>
          <w:p w14:paraId="02A4CC32" w14:textId="5851AE4D"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Packet</w:t>
            </w:r>
          </w:p>
        </w:tc>
        <w:tc>
          <w:tcPr>
            <w:tcW w:w="998" w:type="pct"/>
            <w:vAlign w:val="center"/>
          </w:tcPr>
          <w:p w14:paraId="073A488C"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3F32410C" w14:textId="77777777" w:rsidTr="00BE654E">
        <w:trPr>
          <w:jc w:val="center"/>
        </w:trPr>
        <w:tc>
          <w:tcPr>
            <w:tcW w:w="3144" w:type="pct"/>
            <w:vAlign w:val="center"/>
          </w:tcPr>
          <w:p w14:paraId="1C9D5C3E" w14:textId="05F644B3"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Staples (No. 24/6)</w:t>
            </w:r>
          </w:p>
        </w:tc>
        <w:tc>
          <w:tcPr>
            <w:tcW w:w="858" w:type="pct"/>
            <w:vAlign w:val="center"/>
          </w:tcPr>
          <w:p w14:paraId="5BE86C9F" w14:textId="53B64A9D"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Packet</w:t>
            </w:r>
          </w:p>
        </w:tc>
        <w:tc>
          <w:tcPr>
            <w:tcW w:w="998" w:type="pct"/>
            <w:vAlign w:val="center"/>
          </w:tcPr>
          <w:p w14:paraId="7E9BEF24"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679B0375" w14:textId="77777777" w:rsidTr="00BE654E">
        <w:trPr>
          <w:jc w:val="center"/>
        </w:trPr>
        <w:tc>
          <w:tcPr>
            <w:tcW w:w="3144" w:type="pct"/>
            <w:vAlign w:val="center"/>
          </w:tcPr>
          <w:p w14:paraId="0358D95A" w14:textId="40E07D17"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Rubber Band, 200gr</w:t>
            </w:r>
          </w:p>
        </w:tc>
        <w:tc>
          <w:tcPr>
            <w:tcW w:w="858" w:type="pct"/>
            <w:vAlign w:val="center"/>
          </w:tcPr>
          <w:p w14:paraId="02970B52" w14:textId="7F2BB02C"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Packet</w:t>
            </w:r>
          </w:p>
        </w:tc>
        <w:tc>
          <w:tcPr>
            <w:tcW w:w="998" w:type="pct"/>
            <w:vAlign w:val="center"/>
          </w:tcPr>
          <w:p w14:paraId="7799F00C"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03BC7992" w14:textId="77777777" w:rsidTr="00BE654E">
        <w:trPr>
          <w:jc w:val="center"/>
        </w:trPr>
        <w:tc>
          <w:tcPr>
            <w:tcW w:w="3144" w:type="pct"/>
            <w:vAlign w:val="center"/>
          </w:tcPr>
          <w:p w14:paraId="2A5866B0" w14:textId="70908491"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White Board Eraser</w:t>
            </w:r>
          </w:p>
        </w:tc>
        <w:tc>
          <w:tcPr>
            <w:tcW w:w="858" w:type="pct"/>
            <w:vAlign w:val="center"/>
          </w:tcPr>
          <w:p w14:paraId="1C6839C4" w14:textId="733AA728"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657CE726"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784FA4B0" w14:textId="77777777" w:rsidTr="00BE654E">
        <w:trPr>
          <w:jc w:val="center"/>
        </w:trPr>
        <w:tc>
          <w:tcPr>
            <w:tcW w:w="3144" w:type="pct"/>
            <w:vAlign w:val="center"/>
          </w:tcPr>
          <w:p w14:paraId="77C95E45" w14:textId="226DF9E9"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Stanley Knife (small)</w:t>
            </w:r>
          </w:p>
        </w:tc>
        <w:tc>
          <w:tcPr>
            <w:tcW w:w="858" w:type="pct"/>
            <w:vAlign w:val="center"/>
          </w:tcPr>
          <w:p w14:paraId="03327C26" w14:textId="701930CA"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42D173AE"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6AB7BD33" w14:textId="77777777" w:rsidTr="00BE654E">
        <w:trPr>
          <w:jc w:val="center"/>
        </w:trPr>
        <w:tc>
          <w:tcPr>
            <w:tcW w:w="3144" w:type="pct"/>
            <w:vAlign w:val="center"/>
          </w:tcPr>
          <w:p w14:paraId="34385DE9" w14:textId="25E23B60"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Stanley Knife blades (small)</w:t>
            </w:r>
          </w:p>
        </w:tc>
        <w:tc>
          <w:tcPr>
            <w:tcW w:w="858" w:type="pct"/>
            <w:vAlign w:val="center"/>
          </w:tcPr>
          <w:p w14:paraId="71778C22" w14:textId="730C904A"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Packet</w:t>
            </w:r>
          </w:p>
        </w:tc>
        <w:tc>
          <w:tcPr>
            <w:tcW w:w="998" w:type="pct"/>
            <w:vAlign w:val="center"/>
          </w:tcPr>
          <w:p w14:paraId="1247E20D"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0D0E8291" w14:textId="77777777" w:rsidTr="00BE654E">
        <w:trPr>
          <w:jc w:val="center"/>
        </w:trPr>
        <w:tc>
          <w:tcPr>
            <w:tcW w:w="3144" w:type="pct"/>
            <w:vAlign w:val="center"/>
          </w:tcPr>
          <w:p w14:paraId="272F370D" w14:textId="00B3A083"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Stanley Knife (large)</w:t>
            </w:r>
          </w:p>
        </w:tc>
        <w:tc>
          <w:tcPr>
            <w:tcW w:w="858" w:type="pct"/>
            <w:vAlign w:val="center"/>
          </w:tcPr>
          <w:p w14:paraId="595FA9AA" w14:textId="06217F09"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45FCC496"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7550DAD4" w14:textId="77777777" w:rsidTr="00BE654E">
        <w:trPr>
          <w:jc w:val="center"/>
        </w:trPr>
        <w:tc>
          <w:tcPr>
            <w:tcW w:w="3144" w:type="pct"/>
            <w:vAlign w:val="center"/>
          </w:tcPr>
          <w:p w14:paraId="64439A36" w14:textId="39E7FFD6"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Stanley Knife blades (large)</w:t>
            </w:r>
          </w:p>
        </w:tc>
        <w:tc>
          <w:tcPr>
            <w:tcW w:w="858" w:type="pct"/>
            <w:vAlign w:val="center"/>
          </w:tcPr>
          <w:p w14:paraId="107FE781" w14:textId="144E824C"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Packet</w:t>
            </w:r>
          </w:p>
        </w:tc>
        <w:tc>
          <w:tcPr>
            <w:tcW w:w="998" w:type="pct"/>
            <w:vAlign w:val="center"/>
          </w:tcPr>
          <w:p w14:paraId="15E10A32"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421D7D21" w14:textId="77777777" w:rsidTr="00BE654E">
        <w:trPr>
          <w:jc w:val="center"/>
        </w:trPr>
        <w:tc>
          <w:tcPr>
            <w:tcW w:w="3144" w:type="pct"/>
            <w:vAlign w:val="center"/>
          </w:tcPr>
          <w:p w14:paraId="25EAB0D4" w14:textId="00564192"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Name tag/card holder (</w:t>
            </w:r>
            <w:proofErr w:type="spellStart"/>
            <w:r w:rsidRPr="00BE654E">
              <w:rPr>
                <w:rFonts w:ascii="Tahoma" w:hAnsi="Tahoma" w:cs="Tahoma"/>
                <w:color w:val="000000"/>
                <w:sz w:val="20"/>
                <w:szCs w:val="20"/>
                <w:lang w:eastAsia="en-US"/>
              </w:rPr>
              <w:t>Sarf</w:t>
            </w:r>
            <w:proofErr w:type="spellEnd"/>
            <w:r w:rsidRPr="00BE654E">
              <w:rPr>
                <w:rFonts w:ascii="Tahoma" w:hAnsi="Tahoma" w:cs="Tahoma"/>
                <w:color w:val="000000"/>
                <w:sz w:val="20"/>
                <w:szCs w:val="20"/>
                <w:lang w:eastAsia="en-US"/>
              </w:rPr>
              <w:t>, double sided, clear, hard plastic)</w:t>
            </w:r>
          </w:p>
        </w:tc>
        <w:tc>
          <w:tcPr>
            <w:tcW w:w="858" w:type="pct"/>
            <w:vAlign w:val="center"/>
          </w:tcPr>
          <w:p w14:paraId="378E845E" w14:textId="081E24B5"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7178CB55"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0C4E26D4" w14:textId="77777777" w:rsidTr="00BE654E">
        <w:trPr>
          <w:jc w:val="center"/>
        </w:trPr>
        <w:tc>
          <w:tcPr>
            <w:tcW w:w="3144" w:type="pct"/>
            <w:vAlign w:val="center"/>
          </w:tcPr>
          <w:p w14:paraId="72FD9925" w14:textId="2D343D5A"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Document Tray (3-tier), Plastic, Clear</w:t>
            </w:r>
          </w:p>
        </w:tc>
        <w:tc>
          <w:tcPr>
            <w:tcW w:w="858" w:type="pct"/>
            <w:vAlign w:val="center"/>
          </w:tcPr>
          <w:p w14:paraId="05E9041A" w14:textId="48227139"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574EFD09"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2F7BF0BD" w14:textId="77777777" w:rsidTr="00BE654E">
        <w:trPr>
          <w:jc w:val="center"/>
        </w:trPr>
        <w:tc>
          <w:tcPr>
            <w:tcW w:w="3144" w:type="pct"/>
            <w:vAlign w:val="center"/>
          </w:tcPr>
          <w:p w14:paraId="01739CE3" w14:textId="40CF4798"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Document Tray, single, plastic, clear</w:t>
            </w:r>
          </w:p>
        </w:tc>
        <w:tc>
          <w:tcPr>
            <w:tcW w:w="858" w:type="pct"/>
            <w:vAlign w:val="center"/>
          </w:tcPr>
          <w:p w14:paraId="4B566B5C" w14:textId="6AFA7040"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4D61796C"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528E0538" w14:textId="77777777" w:rsidTr="00BE654E">
        <w:trPr>
          <w:jc w:val="center"/>
        </w:trPr>
        <w:tc>
          <w:tcPr>
            <w:tcW w:w="3144" w:type="pct"/>
            <w:vAlign w:val="center"/>
          </w:tcPr>
          <w:p w14:paraId="795C8063" w14:textId="2D6B06B8"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Storage Box (623920 Esselte Eco)</w:t>
            </w:r>
          </w:p>
        </w:tc>
        <w:tc>
          <w:tcPr>
            <w:tcW w:w="858" w:type="pct"/>
            <w:vAlign w:val="center"/>
          </w:tcPr>
          <w:p w14:paraId="6CB6460E" w14:textId="7DED7E5B"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Packet of 10</w:t>
            </w:r>
          </w:p>
        </w:tc>
        <w:tc>
          <w:tcPr>
            <w:tcW w:w="998" w:type="pct"/>
            <w:vAlign w:val="center"/>
          </w:tcPr>
          <w:p w14:paraId="27AA7D1A"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0A8489D5" w14:textId="77777777" w:rsidTr="00BE654E">
        <w:trPr>
          <w:jc w:val="center"/>
        </w:trPr>
        <w:tc>
          <w:tcPr>
            <w:tcW w:w="3144" w:type="pct"/>
            <w:vAlign w:val="center"/>
          </w:tcPr>
          <w:p w14:paraId="546DFF16" w14:textId="19A864E8"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lastRenderedPageBreak/>
              <w:t>Battery (Duracell) AA</w:t>
            </w:r>
          </w:p>
        </w:tc>
        <w:tc>
          <w:tcPr>
            <w:tcW w:w="858" w:type="pct"/>
            <w:vAlign w:val="center"/>
          </w:tcPr>
          <w:p w14:paraId="1ADFE262" w14:textId="6C33D86B"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Packet of 4</w:t>
            </w:r>
          </w:p>
        </w:tc>
        <w:tc>
          <w:tcPr>
            <w:tcW w:w="998" w:type="pct"/>
            <w:vAlign w:val="center"/>
          </w:tcPr>
          <w:p w14:paraId="19FC98F4"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7ED02D3A" w14:textId="77777777" w:rsidTr="00BE654E">
        <w:trPr>
          <w:jc w:val="center"/>
        </w:trPr>
        <w:tc>
          <w:tcPr>
            <w:tcW w:w="3144" w:type="pct"/>
            <w:vAlign w:val="center"/>
          </w:tcPr>
          <w:p w14:paraId="254D4D55" w14:textId="13640D6C"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Battery (Duracell) AAA</w:t>
            </w:r>
          </w:p>
        </w:tc>
        <w:tc>
          <w:tcPr>
            <w:tcW w:w="858" w:type="pct"/>
            <w:vAlign w:val="center"/>
          </w:tcPr>
          <w:p w14:paraId="219C8B00" w14:textId="0063ABC0"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Packet of 4</w:t>
            </w:r>
          </w:p>
        </w:tc>
        <w:tc>
          <w:tcPr>
            <w:tcW w:w="998" w:type="pct"/>
            <w:vAlign w:val="center"/>
          </w:tcPr>
          <w:p w14:paraId="0D8D3FAB"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105D2BA1" w14:textId="77777777" w:rsidTr="00BE654E">
        <w:trPr>
          <w:jc w:val="center"/>
        </w:trPr>
        <w:tc>
          <w:tcPr>
            <w:tcW w:w="3144" w:type="pct"/>
            <w:vAlign w:val="center"/>
          </w:tcPr>
          <w:p w14:paraId="73A83C71" w14:textId="615F86E5"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Calculator 14 digit / Casio GX-14</w:t>
            </w:r>
          </w:p>
        </w:tc>
        <w:tc>
          <w:tcPr>
            <w:tcW w:w="858" w:type="pct"/>
            <w:vAlign w:val="center"/>
          </w:tcPr>
          <w:p w14:paraId="1823AC32" w14:textId="28C6DD01"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2B91B86E"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4F46C281" w14:textId="77777777" w:rsidTr="00BE654E">
        <w:trPr>
          <w:jc w:val="center"/>
        </w:trPr>
        <w:tc>
          <w:tcPr>
            <w:tcW w:w="3144" w:type="pct"/>
            <w:vAlign w:val="center"/>
          </w:tcPr>
          <w:p w14:paraId="30500C87" w14:textId="68A0BBF5"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USB, 32 GB</w:t>
            </w:r>
          </w:p>
        </w:tc>
        <w:tc>
          <w:tcPr>
            <w:tcW w:w="858" w:type="pct"/>
            <w:vAlign w:val="center"/>
          </w:tcPr>
          <w:p w14:paraId="09FD6F63" w14:textId="795791D3"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5AA6E25C"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420FF57C" w14:textId="77777777" w:rsidTr="00BE654E">
        <w:trPr>
          <w:jc w:val="center"/>
        </w:trPr>
        <w:tc>
          <w:tcPr>
            <w:tcW w:w="3144" w:type="pct"/>
            <w:vAlign w:val="center"/>
          </w:tcPr>
          <w:p w14:paraId="1F8A5262" w14:textId="79495B0D"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Mouse (USB)</w:t>
            </w:r>
          </w:p>
        </w:tc>
        <w:tc>
          <w:tcPr>
            <w:tcW w:w="858" w:type="pct"/>
            <w:vAlign w:val="center"/>
          </w:tcPr>
          <w:p w14:paraId="188749ED" w14:textId="0E370D18"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192BD826"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26ECCD21" w14:textId="77777777" w:rsidTr="00BE654E">
        <w:trPr>
          <w:jc w:val="center"/>
        </w:trPr>
        <w:tc>
          <w:tcPr>
            <w:tcW w:w="3144" w:type="pct"/>
            <w:vAlign w:val="center"/>
          </w:tcPr>
          <w:p w14:paraId="24C655E9" w14:textId="6586382A"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Mouse (Bluetooth)</w:t>
            </w:r>
          </w:p>
        </w:tc>
        <w:tc>
          <w:tcPr>
            <w:tcW w:w="858" w:type="pct"/>
            <w:vAlign w:val="center"/>
          </w:tcPr>
          <w:p w14:paraId="67DA8E41" w14:textId="6925808B"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46903FCF"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15EF39EC" w14:textId="77777777" w:rsidTr="00BE654E">
        <w:trPr>
          <w:jc w:val="center"/>
        </w:trPr>
        <w:tc>
          <w:tcPr>
            <w:tcW w:w="3144" w:type="pct"/>
            <w:vAlign w:val="center"/>
          </w:tcPr>
          <w:p w14:paraId="45CB3215" w14:textId="158DD400"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Keyboard (USB)</w:t>
            </w:r>
          </w:p>
        </w:tc>
        <w:tc>
          <w:tcPr>
            <w:tcW w:w="858" w:type="pct"/>
            <w:vAlign w:val="center"/>
          </w:tcPr>
          <w:p w14:paraId="1F4D26D9" w14:textId="7D0ABF7D"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6DD816CA"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47A9D422" w14:textId="77777777" w:rsidTr="00BE654E">
        <w:trPr>
          <w:jc w:val="center"/>
        </w:trPr>
        <w:tc>
          <w:tcPr>
            <w:tcW w:w="3144" w:type="pct"/>
            <w:vAlign w:val="center"/>
          </w:tcPr>
          <w:p w14:paraId="55A69DAC" w14:textId="593BF49E"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Keyboard (Bluetooth)</w:t>
            </w:r>
          </w:p>
        </w:tc>
        <w:tc>
          <w:tcPr>
            <w:tcW w:w="858" w:type="pct"/>
            <w:vAlign w:val="center"/>
          </w:tcPr>
          <w:p w14:paraId="73FBB037" w14:textId="6C242A30"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19A41AEE"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2AE41790" w14:textId="77777777" w:rsidTr="00BE654E">
        <w:trPr>
          <w:jc w:val="center"/>
        </w:trPr>
        <w:tc>
          <w:tcPr>
            <w:tcW w:w="3144" w:type="pct"/>
            <w:vAlign w:val="center"/>
          </w:tcPr>
          <w:p w14:paraId="58955F55" w14:textId="0B68BC91" w:rsidR="004813C2" w:rsidRPr="00BE654E" w:rsidRDefault="004813C2"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Business cards (2-sided, colour, matte, digital print)</w:t>
            </w:r>
          </w:p>
        </w:tc>
        <w:tc>
          <w:tcPr>
            <w:tcW w:w="858" w:type="pct"/>
            <w:vAlign w:val="center"/>
          </w:tcPr>
          <w:p w14:paraId="75771FC9" w14:textId="4C16C491"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 of 50</w:t>
            </w:r>
          </w:p>
        </w:tc>
        <w:tc>
          <w:tcPr>
            <w:tcW w:w="998" w:type="pct"/>
            <w:vAlign w:val="center"/>
          </w:tcPr>
          <w:p w14:paraId="760B4F0A" w14:textId="77777777" w:rsidR="004813C2" w:rsidRPr="00BE654E" w:rsidRDefault="004813C2" w:rsidP="00BE654E">
            <w:pPr>
              <w:spacing w:line="360" w:lineRule="auto"/>
              <w:ind w:right="37"/>
              <w:jc w:val="center"/>
              <w:rPr>
                <w:rFonts w:ascii="Tahoma" w:hAnsi="Tahoma" w:cs="Tahoma"/>
                <w:b/>
                <w:sz w:val="20"/>
                <w:szCs w:val="20"/>
                <w:lang w:eastAsia="en-US"/>
              </w:rPr>
            </w:pPr>
          </w:p>
        </w:tc>
      </w:tr>
      <w:tr w:rsidR="004813C2" w:rsidRPr="009E7AFF" w14:paraId="2F453FCA" w14:textId="77777777" w:rsidTr="00BE654E">
        <w:trPr>
          <w:jc w:val="center"/>
        </w:trPr>
        <w:tc>
          <w:tcPr>
            <w:tcW w:w="3144" w:type="pct"/>
            <w:vAlign w:val="center"/>
          </w:tcPr>
          <w:p w14:paraId="7D7CE9D3" w14:textId="0EACEEBE" w:rsidR="004813C2" w:rsidRPr="00BE654E" w:rsidRDefault="004813C2" w:rsidP="00BE654E">
            <w:pPr>
              <w:tabs>
                <w:tab w:val="left" w:pos="0"/>
              </w:tabs>
              <w:spacing w:line="360" w:lineRule="auto"/>
              <w:ind w:right="33"/>
              <w:rPr>
                <w:rFonts w:ascii="Tahoma" w:hAnsi="Tahoma" w:cs="Tahoma"/>
                <w:color w:val="000000"/>
                <w:sz w:val="20"/>
                <w:szCs w:val="20"/>
                <w:lang w:eastAsia="en-US"/>
              </w:rPr>
            </w:pPr>
            <w:bookmarkStart w:id="0" w:name="_Hlk80270764"/>
            <w:r w:rsidRPr="00BE654E">
              <w:rPr>
                <w:rFonts w:ascii="Tahoma" w:hAnsi="Tahoma" w:cs="Tahoma"/>
                <w:color w:val="000000"/>
                <w:sz w:val="20"/>
                <w:szCs w:val="20"/>
                <w:lang w:eastAsia="en-US"/>
              </w:rPr>
              <w:t xml:space="preserve">Business cards (2-sided, colour, matte, </w:t>
            </w:r>
            <w:proofErr w:type="spellStart"/>
            <w:r w:rsidRPr="00BE654E">
              <w:rPr>
                <w:rFonts w:ascii="Tahoma" w:hAnsi="Tahoma" w:cs="Tahoma"/>
                <w:color w:val="000000"/>
                <w:sz w:val="20"/>
                <w:szCs w:val="20"/>
                <w:lang w:eastAsia="en-US"/>
              </w:rPr>
              <w:t>printhouse</w:t>
            </w:r>
            <w:proofErr w:type="spellEnd"/>
            <w:r w:rsidRPr="00BE654E">
              <w:rPr>
                <w:rFonts w:ascii="Tahoma" w:hAnsi="Tahoma" w:cs="Tahoma"/>
                <w:color w:val="000000"/>
                <w:sz w:val="20"/>
                <w:szCs w:val="20"/>
                <w:lang w:eastAsia="en-US"/>
              </w:rPr>
              <w:t>)</w:t>
            </w:r>
          </w:p>
        </w:tc>
        <w:tc>
          <w:tcPr>
            <w:tcW w:w="858" w:type="pct"/>
            <w:vAlign w:val="center"/>
          </w:tcPr>
          <w:p w14:paraId="3C23431B" w14:textId="1B4FB802" w:rsidR="004813C2" w:rsidRPr="00BE654E" w:rsidRDefault="004813C2"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Pack of 50</w:t>
            </w:r>
          </w:p>
        </w:tc>
        <w:tc>
          <w:tcPr>
            <w:tcW w:w="998" w:type="pct"/>
            <w:vAlign w:val="center"/>
          </w:tcPr>
          <w:p w14:paraId="2FD23B9A" w14:textId="77777777" w:rsidR="004813C2" w:rsidRPr="00BE654E" w:rsidRDefault="004813C2" w:rsidP="00BE654E">
            <w:pPr>
              <w:spacing w:line="360" w:lineRule="auto"/>
              <w:ind w:right="37"/>
              <w:jc w:val="center"/>
              <w:rPr>
                <w:rFonts w:ascii="Tahoma" w:hAnsi="Tahoma" w:cs="Tahoma"/>
                <w:b/>
                <w:sz w:val="20"/>
                <w:szCs w:val="20"/>
                <w:lang w:eastAsia="en-US"/>
              </w:rPr>
            </w:pPr>
          </w:p>
        </w:tc>
      </w:tr>
      <w:bookmarkEnd w:id="0"/>
      <w:tr w:rsidR="00BE654E" w:rsidRPr="009E7AFF" w14:paraId="239FD20C" w14:textId="77777777" w:rsidTr="00BE654E">
        <w:trPr>
          <w:jc w:val="center"/>
        </w:trPr>
        <w:tc>
          <w:tcPr>
            <w:tcW w:w="3144" w:type="pct"/>
            <w:vAlign w:val="center"/>
          </w:tcPr>
          <w:p w14:paraId="44F9FEDF" w14:textId="73A80EC3" w:rsidR="00BE654E" w:rsidRPr="00BE654E" w:rsidRDefault="00BE654E"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Colour copying, A4</w:t>
            </w:r>
          </w:p>
        </w:tc>
        <w:tc>
          <w:tcPr>
            <w:tcW w:w="858" w:type="pct"/>
            <w:vAlign w:val="center"/>
          </w:tcPr>
          <w:p w14:paraId="45B37D24" w14:textId="114B5411" w:rsidR="00BE654E" w:rsidRPr="00BE654E" w:rsidRDefault="00BE654E"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page</w:t>
            </w:r>
          </w:p>
        </w:tc>
        <w:tc>
          <w:tcPr>
            <w:tcW w:w="998" w:type="pct"/>
            <w:vAlign w:val="center"/>
          </w:tcPr>
          <w:p w14:paraId="11D49689" w14:textId="77777777" w:rsidR="00BE654E" w:rsidRPr="00BE654E" w:rsidRDefault="00BE654E" w:rsidP="00BE654E">
            <w:pPr>
              <w:spacing w:line="360" w:lineRule="auto"/>
              <w:ind w:right="37"/>
              <w:jc w:val="center"/>
              <w:rPr>
                <w:rFonts w:ascii="Tahoma" w:hAnsi="Tahoma" w:cs="Tahoma"/>
                <w:b/>
                <w:sz w:val="20"/>
                <w:szCs w:val="20"/>
                <w:lang w:eastAsia="en-US"/>
              </w:rPr>
            </w:pPr>
          </w:p>
        </w:tc>
      </w:tr>
      <w:tr w:rsidR="00BE654E" w:rsidRPr="009E7AFF" w14:paraId="51949EEA" w14:textId="77777777" w:rsidTr="00BE654E">
        <w:trPr>
          <w:jc w:val="center"/>
        </w:trPr>
        <w:tc>
          <w:tcPr>
            <w:tcW w:w="3144" w:type="pct"/>
            <w:vAlign w:val="center"/>
          </w:tcPr>
          <w:p w14:paraId="1E1E8960" w14:textId="11E4C228" w:rsidR="00BE654E" w:rsidRPr="00BE654E" w:rsidRDefault="00BE654E" w:rsidP="00BE654E">
            <w:pPr>
              <w:tabs>
                <w:tab w:val="left" w:pos="0"/>
              </w:tabs>
              <w:spacing w:line="360" w:lineRule="auto"/>
              <w:ind w:right="33"/>
              <w:rPr>
                <w:rFonts w:ascii="Tahoma" w:hAnsi="Tahoma" w:cs="Tahoma"/>
                <w:color w:val="000000"/>
                <w:sz w:val="20"/>
                <w:szCs w:val="20"/>
                <w:lang w:eastAsia="en-US"/>
              </w:rPr>
            </w:pPr>
            <w:proofErr w:type="spellStart"/>
            <w:r w:rsidRPr="00BE654E">
              <w:rPr>
                <w:rFonts w:ascii="Tahoma" w:hAnsi="Tahoma" w:cs="Tahoma"/>
                <w:color w:val="000000"/>
                <w:sz w:val="20"/>
                <w:szCs w:val="20"/>
                <w:lang w:eastAsia="en-US"/>
              </w:rPr>
              <w:t>Black&amp;White</w:t>
            </w:r>
            <w:proofErr w:type="spellEnd"/>
            <w:r w:rsidRPr="00BE654E">
              <w:rPr>
                <w:rFonts w:ascii="Tahoma" w:hAnsi="Tahoma" w:cs="Tahoma"/>
                <w:color w:val="000000"/>
                <w:sz w:val="20"/>
                <w:szCs w:val="20"/>
                <w:lang w:eastAsia="en-US"/>
              </w:rPr>
              <w:t xml:space="preserve"> copying, A4</w:t>
            </w:r>
          </w:p>
        </w:tc>
        <w:tc>
          <w:tcPr>
            <w:tcW w:w="858" w:type="pct"/>
            <w:vAlign w:val="center"/>
          </w:tcPr>
          <w:p w14:paraId="1488E1F3" w14:textId="0FF931EE" w:rsidR="00BE654E" w:rsidRPr="00BE654E" w:rsidRDefault="00BE654E"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page</w:t>
            </w:r>
          </w:p>
        </w:tc>
        <w:tc>
          <w:tcPr>
            <w:tcW w:w="998" w:type="pct"/>
            <w:vAlign w:val="center"/>
          </w:tcPr>
          <w:p w14:paraId="6250D1FC" w14:textId="77777777" w:rsidR="00BE654E" w:rsidRPr="00BE654E" w:rsidRDefault="00BE654E" w:rsidP="00BE654E">
            <w:pPr>
              <w:spacing w:line="360" w:lineRule="auto"/>
              <w:ind w:right="37"/>
              <w:jc w:val="center"/>
              <w:rPr>
                <w:rFonts w:ascii="Tahoma" w:hAnsi="Tahoma" w:cs="Tahoma"/>
                <w:b/>
                <w:sz w:val="20"/>
                <w:szCs w:val="20"/>
                <w:lang w:eastAsia="en-US"/>
              </w:rPr>
            </w:pPr>
          </w:p>
        </w:tc>
      </w:tr>
      <w:tr w:rsidR="00BE654E" w:rsidRPr="009E7AFF" w14:paraId="4E25BB42" w14:textId="77777777" w:rsidTr="00BE654E">
        <w:trPr>
          <w:jc w:val="center"/>
        </w:trPr>
        <w:tc>
          <w:tcPr>
            <w:tcW w:w="3144" w:type="pct"/>
            <w:vAlign w:val="center"/>
          </w:tcPr>
          <w:p w14:paraId="5E4E988E" w14:textId="65FD302E" w:rsidR="00BE654E" w:rsidRPr="00BE654E" w:rsidRDefault="00BE654E"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Colour copying, A3</w:t>
            </w:r>
          </w:p>
        </w:tc>
        <w:tc>
          <w:tcPr>
            <w:tcW w:w="858" w:type="pct"/>
            <w:vAlign w:val="center"/>
          </w:tcPr>
          <w:p w14:paraId="083F63D8" w14:textId="3D2E41CF" w:rsidR="00BE654E" w:rsidRPr="00BE654E" w:rsidRDefault="00BE654E"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page</w:t>
            </w:r>
          </w:p>
        </w:tc>
        <w:tc>
          <w:tcPr>
            <w:tcW w:w="998" w:type="pct"/>
            <w:vAlign w:val="center"/>
          </w:tcPr>
          <w:p w14:paraId="02E60A4C" w14:textId="77777777" w:rsidR="00BE654E" w:rsidRPr="00BE654E" w:rsidRDefault="00BE654E" w:rsidP="00BE654E">
            <w:pPr>
              <w:spacing w:line="360" w:lineRule="auto"/>
              <w:ind w:right="37"/>
              <w:jc w:val="center"/>
              <w:rPr>
                <w:rFonts w:ascii="Tahoma" w:hAnsi="Tahoma" w:cs="Tahoma"/>
                <w:b/>
                <w:sz w:val="20"/>
                <w:szCs w:val="20"/>
                <w:lang w:eastAsia="en-US"/>
              </w:rPr>
            </w:pPr>
          </w:p>
        </w:tc>
      </w:tr>
      <w:tr w:rsidR="00BE654E" w:rsidRPr="009E7AFF" w14:paraId="7651965C" w14:textId="77777777" w:rsidTr="00BE654E">
        <w:trPr>
          <w:jc w:val="center"/>
        </w:trPr>
        <w:tc>
          <w:tcPr>
            <w:tcW w:w="3144" w:type="pct"/>
            <w:vAlign w:val="center"/>
          </w:tcPr>
          <w:p w14:paraId="6F8D0D48" w14:textId="329F67A9" w:rsidR="00BE654E" w:rsidRPr="00BE654E" w:rsidRDefault="00BE654E" w:rsidP="00BE654E">
            <w:pPr>
              <w:tabs>
                <w:tab w:val="left" w:pos="0"/>
              </w:tabs>
              <w:spacing w:line="360" w:lineRule="auto"/>
              <w:ind w:right="33"/>
              <w:rPr>
                <w:rFonts w:ascii="Tahoma" w:hAnsi="Tahoma" w:cs="Tahoma"/>
                <w:color w:val="000000"/>
                <w:sz w:val="20"/>
                <w:szCs w:val="20"/>
                <w:lang w:eastAsia="en-US"/>
              </w:rPr>
            </w:pPr>
            <w:proofErr w:type="spellStart"/>
            <w:r w:rsidRPr="00BE654E">
              <w:rPr>
                <w:rFonts w:ascii="Tahoma" w:hAnsi="Tahoma" w:cs="Tahoma"/>
                <w:color w:val="000000"/>
                <w:sz w:val="20"/>
                <w:szCs w:val="20"/>
                <w:lang w:eastAsia="en-US"/>
              </w:rPr>
              <w:t>Black&amp;White</w:t>
            </w:r>
            <w:proofErr w:type="spellEnd"/>
            <w:r w:rsidRPr="00BE654E">
              <w:rPr>
                <w:rFonts w:ascii="Tahoma" w:hAnsi="Tahoma" w:cs="Tahoma"/>
                <w:color w:val="000000"/>
                <w:sz w:val="20"/>
                <w:szCs w:val="20"/>
                <w:lang w:eastAsia="en-US"/>
              </w:rPr>
              <w:t xml:space="preserve"> copying, A3</w:t>
            </w:r>
          </w:p>
        </w:tc>
        <w:tc>
          <w:tcPr>
            <w:tcW w:w="858" w:type="pct"/>
            <w:vAlign w:val="center"/>
          </w:tcPr>
          <w:p w14:paraId="11436D42" w14:textId="2858807C" w:rsidR="00BE654E" w:rsidRPr="00BE654E" w:rsidRDefault="00BE654E"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page</w:t>
            </w:r>
          </w:p>
        </w:tc>
        <w:tc>
          <w:tcPr>
            <w:tcW w:w="998" w:type="pct"/>
            <w:vAlign w:val="center"/>
          </w:tcPr>
          <w:p w14:paraId="62C3383E" w14:textId="77777777" w:rsidR="00BE654E" w:rsidRPr="00BE654E" w:rsidRDefault="00BE654E" w:rsidP="00BE654E">
            <w:pPr>
              <w:spacing w:line="360" w:lineRule="auto"/>
              <w:ind w:right="37"/>
              <w:jc w:val="center"/>
              <w:rPr>
                <w:rFonts w:ascii="Tahoma" w:hAnsi="Tahoma" w:cs="Tahoma"/>
                <w:b/>
                <w:sz w:val="20"/>
                <w:szCs w:val="20"/>
                <w:lang w:eastAsia="en-US"/>
              </w:rPr>
            </w:pPr>
          </w:p>
        </w:tc>
      </w:tr>
      <w:tr w:rsidR="00BE654E" w:rsidRPr="009E7AFF" w14:paraId="52C61962" w14:textId="77777777" w:rsidTr="00BE654E">
        <w:trPr>
          <w:jc w:val="center"/>
        </w:trPr>
        <w:tc>
          <w:tcPr>
            <w:tcW w:w="3144" w:type="pct"/>
            <w:vAlign w:val="center"/>
          </w:tcPr>
          <w:p w14:paraId="70DF6D0A" w14:textId="6645D077" w:rsidR="00BE654E" w:rsidRPr="00BE654E" w:rsidRDefault="00BE654E"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Spiral binding</w:t>
            </w:r>
          </w:p>
        </w:tc>
        <w:tc>
          <w:tcPr>
            <w:tcW w:w="858" w:type="pct"/>
            <w:vAlign w:val="center"/>
          </w:tcPr>
          <w:p w14:paraId="466703DB" w14:textId="1F5B40A5" w:rsidR="00BE654E" w:rsidRPr="00BE654E" w:rsidRDefault="00BE654E" w:rsidP="00BE654E">
            <w:pPr>
              <w:spacing w:line="360" w:lineRule="auto"/>
              <w:ind w:right="37"/>
              <w:jc w:val="center"/>
              <w:rPr>
                <w:rFonts w:ascii="Tahoma" w:hAnsi="Tahoma" w:cs="Tahoma"/>
                <w:color w:val="000000"/>
                <w:sz w:val="20"/>
                <w:szCs w:val="20"/>
                <w:lang w:eastAsia="en-US"/>
              </w:rPr>
            </w:pPr>
            <w:r w:rsidRPr="00BE654E">
              <w:rPr>
                <w:rFonts w:ascii="Tahoma" w:hAnsi="Tahoma" w:cs="Tahoma"/>
                <w:color w:val="000000"/>
                <w:sz w:val="20"/>
                <w:szCs w:val="20"/>
                <w:lang w:eastAsia="en-US"/>
              </w:rPr>
              <w:t>Item</w:t>
            </w:r>
          </w:p>
        </w:tc>
        <w:tc>
          <w:tcPr>
            <w:tcW w:w="998" w:type="pct"/>
            <w:vAlign w:val="center"/>
          </w:tcPr>
          <w:p w14:paraId="790BBFB2" w14:textId="77777777" w:rsidR="00BE654E" w:rsidRPr="00BE654E" w:rsidRDefault="00BE654E" w:rsidP="00BE654E">
            <w:pPr>
              <w:spacing w:line="360" w:lineRule="auto"/>
              <w:ind w:right="37"/>
              <w:jc w:val="center"/>
              <w:rPr>
                <w:rFonts w:ascii="Tahoma" w:hAnsi="Tahoma" w:cs="Tahoma"/>
                <w:b/>
                <w:sz w:val="20"/>
                <w:szCs w:val="20"/>
                <w:lang w:eastAsia="en-US"/>
              </w:rPr>
            </w:pPr>
          </w:p>
        </w:tc>
      </w:tr>
      <w:tr w:rsidR="00BE654E" w:rsidRPr="009E7AFF" w14:paraId="5E928947" w14:textId="77777777" w:rsidTr="00BE654E">
        <w:trPr>
          <w:jc w:val="center"/>
        </w:trPr>
        <w:tc>
          <w:tcPr>
            <w:tcW w:w="3144" w:type="pct"/>
            <w:vAlign w:val="center"/>
          </w:tcPr>
          <w:p w14:paraId="5969A63C" w14:textId="0ACBC480" w:rsidR="00BE654E" w:rsidRPr="00BE654E" w:rsidRDefault="00BE654E" w:rsidP="00BE654E">
            <w:pPr>
              <w:tabs>
                <w:tab w:val="left" w:pos="0"/>
              </w:tabs>
              <w:spacing w:line="360" w:lineRule="auto"/>
              <w:ind w:right="33"/>
              <w:rPr>
                <w:rFonts w:ascii="Tahoma" w:hAnsi="Tahoma" w:cs="Tahoma"/>
                <w:color w:val="000000"/>
                <w:sz w:val="20"/>
                <w:szCs w:val="20"/>
                <w:lang w:eastAsia="en-US"/>
              </w:rPr>
            </w:pPr>
            <w:r w:rsidRPr="00BE654E">
              <w:rPr>
                <w:rFonts w:ascii="Tahoma" w:hAnsi="Tahoma" w:cs="Tahoma"/>
                <w:color w:val="000000"/>
                <w:sz w:val="20"/>
                <w:szCs w:val="20"/>
                <w:lang w:eastAsia="en-US"/>
              </w:rPr>
              <w:t>Heat binding</w:t>
            </w:r>
          </w:p>
        </w:tc>
        <w:tc>
          <w:tcPr>
            <w:tcW w:w="858" w:type="pct"/>
            <w:vAlign w:val="center"/>
          </w:tcPr>
          <w:p w14:paraId="451B2975" w14:textId="37232336" w:rsidR="00BE654E" w:rsidRPr="00BE654E" w:rsidRDefault="0086127E" w:rsidP="00BE654E">
            <w:pPr>
              <w:spacing w:line="360" w:lineRule="auto"/>
              <w:ind w:right="37"/>
              <w:jc w:val="center"/>
              <w:rPr>
                <w:rFonts w:ascii="Tahoma" w:hAnsi="Tahoma" w:cs="Tahoma"/>
                <w:color w:val="000000"/>
                <w:sz w:val="20"/>
                <w:szCs w:val="20"/>
                <w:lang w:eastAsia="en-US"/>
              </w:rPr>
            </w:pPr>
            <w:r>
              <w:rPr>
                <w:rFonts w:ascii="Tahoma" w:hAnsi="Tahoma" w:cs="Tahoma"/>
                <w:color w:val="000000"/>
                <w:sz w:val="20"/>
                <w:szCs w:val="20"/>
                <w:lang w:eastAsia="en-US"/>
              </w:rPr>
              <w:t>I</w:t>
            </w:r>
            <w:r w:rsidR="00BE654E" w:rsidRPr="00BE654E">
              <w:rPr>
                <w:rFonts w:ascii="Tahoma" w:hAnsi="Tahoma" w:cs="Tahoma"/>
                <w:color w:val="000000"/>
                <w:sz w:val="20"/>
                <w:szCs w:val="20"/>
                <w:lang w:eastAsia="en-US"/>
              </w:rPr>
              <w:t>tem</w:t>
            </w:r>
          </w:p>
        </w:tc>
        <w:tc>
          <w:tcPr>
            <w:tcW w:w="998" w:type="pct"/>
            <w:vAlign w:val="center"/>
          </w:tcPr>
          <w:p w14:paraId="3E12494B" w14:textId="77777777" w:rsidR="00BE654E" w:rsidRPr="00BE654E" w:rsidRDefault="00BE654E" w:rsidP="00BE654E">
            <w:pPr>
              <w:spacing w:line="360" w:lineRule="auto"/>
              <w:ind w:right="37"/>
              <w:jc w:val="center"/>
              <w:rPr>
                <w:rFonts w:ascii="Tahoma" w:hAnsi="Tahoma" w:cs="Tahoma"/>
                <w:b/>
                <w:sz w:val="20"/>
                <w:szCs w:val="20"/>
                <w:lang w:eastAsia="en-US"/>
              </w:rPr>
            </w:pPr>
          </w:p>
        </w:tc>
      </w:tr>
      <w:tr w:rsidR="00BE654E" w:rsidRPr="009E7AFF" w14:paraId="241EA756" w14:textId="77777777" w:rsidTr="00BE654E">
        <w:tblPrEx>
          <w:jc w:val="left"/>
        </w:tblPrEx>
        <w:tc>
          <w:tcPr>
            <w:tcW w:w="3144" w:type="pct"/>
          </w:tcPr>
          <w:p w14:paraId="27BB807C" w14:textId="05F9A7BE" w:rsidR="00BE654E" w:rsidRPr="00BE654E" w:rsidRDefault="00BE654E" w:rsidP="00BE654E">
            <w:pPr>
              <w:tabs>
                <w:tab w:val="left" w:pos="0"/>
              </w:tabs>
              <w:spacing w:line="360" w:lineRule="auto"/>
              <w:ind w:right="33"/>
              <w:rPr>
                <w:rFonts w:ascii="Tahoma" w:hAnsi="Tahoma" w:cs="Tahoma"/>
                <w:b/>
                <w:bCs/>
                <w:color w:val="000000"/>
                <w:sz w:val="20"/>
                <w:szCs w:val="20"/>
                <w:lang w:eastAsia="en-US"/>
              </w:rPr>
            </w:pPr>
            <w:r w:rsidRPr="00BE654E">
              <w:rPr>
                <w:rFonts w:ascii="Tahoma" w:hAnsi="Tahoma" w:cs="Tahoma"/>
                <w:b/>
                <w:bCs/>
                <w:color w:val="000000"/>
                <w:sz w:val="20"/>
                <w:szCs w:val="20"/>
                <w:lang w:eastAsia="en-US"/>
              </w:rPr>
              <w:t>TOTAL PRICE</w:t>
            </w:r>
          </w:p>
        </w:tc>
        <w:tc>
          <w:tcPr>
            <w:tcW w:w="858" w:type="pct"/>
          </w:tcPr>
          <w:p w14:paraId="5F3CE5D1" w14:textId="57E5AD33" w:rsidR="00BE654E" w:rsidRPr="00BE654E" w:rsidRDefault="00BE654E" w:rsidP="00BE654E">
            <w:pPr>
              <w:spacing w:line="360" w:lineRule="auto"/>
              <w:ind w:right="37"/>
              <w:jc w:val="center"/>
              <w:rPr>
                <w:rFonts w:ascii="Tahoma" w:hAnsi="Tahoma" w:cs="Tahoma"/>
                <w:color w:val="000000"/>
                <w:sz w:val="20"/>
                <w:szCs w:val="20"/>
                <w:lang w:eastAsia="en-US"/>
              </w:rPr>
            </w:pPr>
          </w:p>
        </w:tc>
        <w:tc>
          <w:tcPr>
            <w:tcW w:w="998" w:type="pct"/>
          </w:tcPr>
          <w:p w14:paraId="3E497BC9" w14:textId="77777777" w:rsidR="00BE654E" w:rsidRPr="00BE654E" w:rsidRDefault="00BE654E" w:rsidP="00BE654E">
            <w:pPr>
              <w:spacing w:line="360" w:lineRule="auto"/>
              <w:ind w:right="37"/>
              <w:jc w:val="center"/>
              <w:rPr>
                <w:rFonts w:ascii="Tahoma" w:hAnsi="Tahoma" w:cs="Tahoma"/>
                <w:b/>
                <w:sz w:val="20"/>
                <w:szCs w:val="20"/>
                <w:lang w:eastAsia="en-US"/>
              </w:rPr>
            </w:pPr>
          </w:p>
        </w:tc>
      </w:tr>
    </w:tbl>
    <w:p w14:paraId="2FB3ED62" w14:textId="77777777" w:rsidR="004813C2" w:rsidRDefault="004813C2"/>
    <w:tbl>
      <w:tblPr>
        <w:tblStyle w:val="TableGrid"/>
        <w:tblW w:w="5000" w:type="pct"/>
        <w:jc w:val="center"/>
        <w:tblLook w:val="04A0" w:firstRow="1" w:lastRow="0" w:firstColumn="1" w:lastColumn="0" w:noHBand="0" w:noVBand="1"/>
      </w:tblPr>
      <w:tblGrid>
        <w:gridCol w:w="7934"/>
        <w:gridCol w:w="1978"/>
      </w:tblGrid>
      <w:tr w:rsidR="00E22F93" w:rsidRPr="009E7AFF" w14:paraId="028C3111" w14:textId="77777777" w:rsidTr="004813C2">
        <w:trPr>
          <w:trHeight w:val="374"/>
          <w:jc w:val="center"/>
        </w:trPr>
        <w:tc>
          <w:tcPr>
            <w:tcW w:w="4002" w:type="pct"/>
            <w:shd w:val="clear" w:color="auto" w:fill="DBE5F1" w:themeFill="accent1" w:themeFillTint="33"/>
            <w:vAlign w:val="center"/>
          </w:tcPr>
          <w:p w14:paraId="39EC8A5E" w14:textId="485476F6" w:rsidR="00E22F93" w:rsidRPr="0097015F" w:rsidRDefault="00E22F93" w:rsidP="00E22F93">
            <w:pPr>
              <w:tabs>
                <w:tab w:val="left" w:pos="-139"/>
                <w:tab w:val="left" w:pos="0"/>
              </w:tabs>
              <w:spacing w:line="276" w:lineRule="auto"/>
              <w:ind w:right="33"/>
              <w:rPr>
                <w:rFonts w:ascii="Tahoma" w:hAnsi="Tahoma" w:cs="Tahoma"/>
                <w:b/>
                <w:sz w:val="20"/>
                <w:szCs w:val="20"/>
              </w:rPr>
            </w:pPr>
            <w:r w:rsidRPr="0097015F">
              <w:rPr>
                <w:rFonts w:ascii="Tahoma" w:hAnsi="Tahoma" w:cs="Tahoma"/>
                <w:sz w:val="20"/>
                <w:szCs w:val="20"/>
              </w:rPr>
              <w:t>This Framework Contract</w:t>
            </w:r>
            <w:r w:rsidRPr="0097015F">
              <w:rPr>
                <w:rFonts w:ascii="Tahoma" w:eastAsia="Calibri" w:hAnsi="Tahoma" w:cs="Tahoma"/>
                <w:sz w:val="20"/>
                <w:szCs w:val="20"/>
                <w:lang w:val="en-US" w:eastAsia="en-US"/>
              </w:rPr>
              <w:t xml:space="preserve"> takes effect </w:t>
            </w:r>
            <w:r w:rsidR="007D109C">
              <w:rPr>
                <w:rFonts w:ascii="Tahoma" w:eastAsia="Calibri" w:hAnsi="Tahoma" w:cs="Tahoma"/>
                <w:sz w:val="20"/>
                <w:szCs w:val="20"/>
                <w:lang w:val="en-US" w:eastAsia="en-US"/>
              </w:rPr>
              <w:t>on 01/09/2021</w:t>
            </w:r>
            <w:r w:rsidRPr="0097015F">
              <w:rPr>
                <w:rFonts w:ascii="Tahoma" w:eastAsia="Calibri" w:hAnsi="Tahoma" w:cs="Tahoma"/>
                <w:sz w:val="20"/>
                <w:szCs w:val="20"/>
                <w:lang w:val="en-US" w:eastAsia="en-US"/>
              </w:rPr>
              <w:t xml:space="preserve"> by both parties</w:t>
            </w:r>
            <w:r w:rsidR="00BE654E">
              <w:rPr>
                <w:rFonts w:ascii="Tahoma" w:eastAsia="Calibri" w:hAnsi="Tahoma" w:cs="Tahoma"/>
                <w:sz w:val="20"/>
                <w:szCs w:val="20"/>
                <w:lang w:val="en-US" w:eastAsia="en-US"/>
              </w:rPr>
              <w:t>,</w:t>
            </w:r>
            <w:r w:rsidRPr="0097015F">
              <w:rPr>
                <w:rFonts w:ascii="Tahoma" w:hAnsi="Tahoma" w:cs="Tahoma"/>
                <w:sz w:val="20"/>
                <w:szCs w:val="20"/>
              </w:rPr>
              <w:t xml:space="preserve"> is </w:t>
            </w:r>
            <w:r w:rsidRPr="0097015F">
              <w:rPr>
                <w:rFonts w:ascii="Tahoma" w:hAnsi="Tahoma" w:cs="Tahoma"/>
                <w:b/>
                <w:bCs/>
                <w:sz w:val="20"/>
                <w:szCs w:val="20"/>
              </w:rPr>
              <w:t>concluded</w:t>
            </w:r>
            <w:r w:rsidRPr="0097015F">
              <w:rPr>
                <w:rFonts w:ascii="Tahoma" w:hAnsi="Tahoma" w:cs="Tahoma"/>
                <w:sz w:val="20"/>
                <w:szCs w:val="20"/>
              </w:rPr>
              <w:t xml:space="preserve"> on:</w:t>
            </w:r>
          </w:p>
        </w:tc>
        <w:tc>
          <w:tcPr>
            <w:tcW w:w="998" w:type="pct"/>
            <w:shd w:val="clear" w:color="auto" w:fill="F2F2F2" w:themeFill="background1" w:themeFillShade="F2"/>
            <w:vAlign w:val="center"/>
          </w:tcPr>
          <w:sdt>
            <w:sdtPr>
              <w:rPr>
                <w:rStyle w:val="Style71"/>
                <w:rFonts w:ascii="Tahoma" w:hAnsi="Tahoma" w:cs="Tahoma"/>
                <w:b/>
                <w:bCs/>
                <w:szCs w:val="20"/>
              </w:rPr>
              <w:id w:val="313300876"/>
              <w:date w:fullDate="2022-12-31T00:00:00Z">
                <w:dateFormat w:val="dd/MM/yyyy"/>
                <w:lid w:val="fr-FR"/>
                <w:storeMappedDataAs w:val="dateTime"/>
                <w:calendar w:val="gregorian"/>
              </w:date>
            </w:sdtPr>
            <w:sdtEndPr>
              <w:rPr>
                <w:rStyle w:val="Style71"/>
              </w:rPr>
            </w:sdtEndPr>
            <w:sdtContent>
              <w:p w14:paraId="4284FA89" w14:textId="702D7053" w:rsidR="00E22F93" w:rsidRPr="0097015F" w:rsidRDefault="00D97D3B" w:rsidP="00E22F93">
                <w:pPr>
                  <w:spacing w:line="276" w:lineRule="auto"/>
                  <w:ind w:right="37"/>
                  <w:jc w:val="center"/>
                  <w:rPr>
                    <w:rFonts w:ascii="Tahoma" w:hAnsi="Tahoma" w:cs="Tahoma"/>
                    <w:b/>
                    <w:bCs/>
                    <w:sz w:val="20"/>
                    <w:szCs w:val="20"/>
                    <w:lang w:eastAsia="en-US"/>
                  </w:rPr>
                </w:pPr>
                <w:r>
                  <w:rPr>
                    <w:rStyle w:val="Style71"/>
                    <w:rFonts w:ascii="Tahoma" w:hAnsi="Tahoma" w:cs="Tahoma"/>
                    <w:b/>
                    <w:bCs/>
                    <w:szCs w:val="20"/>
                  </w:rPr>
                  <w:t>31</w:t>
                </w:r>
                <w:r w:rsidR="00E22F93" w:rsidRPr="0097015F">
                  <w:rPr>
                    <w:rStyle w:val="Style71"/>
                    <w:rFonts w:ascii="Tahoma" w:hAnsi="Tahoma" w:cs="Tahoma"/>
                    <w:b/>
                    <w:bCs/>
                    <w:szCs w:val="20"/>
                    <w:lang w:val="fr-FR"/>
                  </w:rPr>
                  <w:t>/</w:t>
                </w:r>
                <w:r w:rsidR="00DD2113">
                  <w:rPr>
                    <w:rStyle w:val="Style71"/>
                    <w:rFonts w:ascii="Tahoma" w:hAnsi="Tahoma" w:cs="Tahoma"/>
                    <w:b/>
                    <w:bCs/>
                    <w:szCs w:val="20"/>
                    <w:lang w:val="fr-FR"/>
                  </w:rPr>
                  <w:t>12</w:t>
                </w:r>
                <w:r w:rsidR="00E22F93" w:rsidRPr="0097015F">
                  <w:rPr>
                    <w:rStyle w:val="Style71"/>
                    <w:rFonts w:ascii="Tahoma" w:hAnsi="Tahoma" w:cs="Tahoma"/>
                    <w:b/>
                    <w:bCs/>
                    <w:szCs w:val="20"/>
                    <w:lang w:val="fr-FR"/>
                  </w:rPr>
                  <w:t>/2022</w:t>
                </w:r>
              </w:p>
            </w:sdtContent>
          </w:sdt>
        </w:tc>
      </w:tr>
      <w:tr w:rsidR="00E22F93" w:rsidRPr="009E7AFF" w14:paraId="47229172" w14:textId="77777777" w:rsidTr="004813C2">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PrEx>
        <w:trPr>
          <w:jc w:val="center"/>
        </w:trPr>
        <w:tc>
          <w:tcPr>
            <w:tcW w:w="4002" w:type="pct"/>
            <w:shd w:val="clear" w:color="auto" w:fill="DBE5F1" w:themeFill="accent1" w:themeFillTint="33"/>
            <w:vAlign w:val="center"/>
          </w:tcPr>
          <w:p w14:paraId="37EACEB2" w14:textId="3D7A1C11" w:rsidR="00E22F93" w:rsidRPr="0097015F" w:rsidRDefault="00E22F93" w:rsidP="00E22F93">
            <w:pPr>
              <w:tabs>
                <w:tab w:val="left" w:pos="0"/>
              </w:tabs>
              <w:spacing w:before="120" w:after="120"/>
              <w:ind w:right="33"/>
              <w:rPr>
                <w:rFonts w:ascii="Tahoma" w:hAnsi="Tahoma" w:cs="Tahoma"/>
                <w:sz w:val="20"/>
                <w:szCs w:val="20"/>
              </w:rPr>
            </w:pPr>
            <w:r w:rsidRPr="0097015F">
              <w:rPr>
                <w:rFonts w:ascii="Tahoma" w:hAnsi="Tahoma" w:cs="Tahoma"/>
                <w:sz w:val="20"/>
                <w:szCs w:val="20"/>
              </w:rPr>
              <w:t xml:space="preserve">The Framework Contract </w:t>
            </w:r>
            <w:r w:rsidRPr="0097015F">
              <w:rPr>
                <w:rFonts w:ascii="Tahoma" w:hAnsi="Tahoma" w:cs="Tahoma"/>
                <w:b/>
                <w:bCs/>
                <w:sz w:val="20"/>
                <w:szCs w:val="20"/>
              </w:rPr>
              <w:t>may</w:t>
            </w:r>
            <w:r w:rsidRPr="0097015F">
              <w:rPr>
                <w:rFonts w:ascii="Tahoma" w:hAnsi="Tahoma" w:cs="Tahoma"/>
                <w:sz w:val="20"/>
                <w:szCs w:val="20"/>
              </w:rPr>
              <w:t xml:space="preserve"> be renewed once again. It shall be renewable until the end date:</w:t>
            </w:r>
          </w:p>
        </w:tc>
        <w:tc>
          <w:tcPr>
            <w:tcW w:w="998" w:type="pct"/>
            <w:shd w:val="clear" w:color="auto" w:fill="F2F2F2" w:themeFill="background1" w:themeFillShade="F2"/>
            <w:vAlign w:val="center"/>
          </w:tcPr>
          <w:sdt>
            <w:sdtPr>
              <w:rPr>
                <w:rStyle w:val="Style71"/>
                <w:rFonts w:ascii="Tahoma" w:hAnsi="Tahoma" w:cs="Tahoma"/>
                <w:b/>
                <w:bCs/>
                <w:szCs w:val="20"/>
              </w:rPr>
              <w:id w:val="-1024090114"/>
              <w:date w:fullDate="2023-12-31T00:00:00Z">
                <w:dateFormat w:val="dd/MM/yyyy"/>
                <w:lid w:val="fr-FR"/>
                <w:storeMappedDataAs w:val="dateTime"/>
                <w:calendar w:val="gregorian"/>
              </w:date>
            </w:sdtPr>
            <w:sdtEndPr>
              <w:rPr>
                <w:rStyle w:val="Style71"/>
              </w:rPr>
            </w:sdtEndPr>
            <w:sdtContent>
              <w:p w14:paraId="46084A98" w14:textId="6566EA5B" w:rsidR="00E22F93" w:rsidRPr="0097015F" w:rsidRDefault="00D97D3B" w:rsidP="00E22F93">
                <w:pPr>
                  <w:spacing w:before="120" w:after="120"/>
                  <w:ind w:right="37"/>
                  <w:jc w:val="center"/>
                  <w:rPr>
                    <w:rFonts w:ascii="Tahoma" w:hAnsi="Tahoma" w:cs="Tahoma"/>
                    <w:b/>
                    <w:bCs/>
                    <w:sz w:val="20"/>
                    <w:szCs w:val="20"/>
                  </w:rPr>
                </w:pPr>
                <w:r>
                  <w:rPr>
                    <w:rStyle w:val="Style71"/>
                    <w:rFonts w:ascii="Tahoma" w:hAnsi="Tahoma" w:cs="Tahoma"/>
                    <w:b/>
                    <w:bCs/>
                    <w:szCs w:val="20"/>
                  </w:rPr>
                  <w:t>31</w:t>
                </w:r>
                <w:r w:rsidR="00E22F93" w:rsidRPr="0097015F">
                  <w:rPr>
                    <w:rStyle w:val="Style71"/>
                    <w:rFonts w:ascii="Tahoma" w:hAnsi="Tahoma" w:cs="Tahoma"/>
                    <w:b/>
                    <w:bCs/>
                    <w:szCs w:val="20"/>
                  </w:rPr>
                  <w:t>/</w:t>
                </w:r>
                <w:r w:rsidR="00DD2113">
                  <w:rPr>
                    <w:rStyle w:val="Style71"/>
                    <w:rFonts w:ascii="Tahoma" w:hAnsi="Tahoma" w:cs="Tahoma"/>
                    <w:b/>
                    <w:bCs/>
                    <w:szCs w:val="20"/>
                  </w:rPr>
                  <w:t>12</w:t>
                </w:r>
                <w:r w:rsidR="00E22F93" w:rsidRPr="0097015F">
                  <w:rPr>
                    <w:rStyle w:val="Style71"/>
                    <w:rFonts w:ascii="Tahoma" w:hAnsi="Tahoma" w:cs="Tahoma"/>
                    <w:b/>
                    <w:bCs/>
                    <w:szCs w:val="20"/>
                  </w:rPr>
                  <w:t>/2023</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proofErr w:type="gramStart"/>
      <w:r w:rsidR="0075705D" w:rsidRPr="002A092A">
        <w:rPr>
          <w:rFonts w:ascii="Tahoma" w:hAnsi="Tahoma" w:cs="Tahoma"/>
          <w:sz w:val="20"/>
          <w:szCs w:val="20"/>
        </w:rPr>
        <w:t>T</w:t>
      </w:r>
      <w:r w:rsidRPr="002A092A">
        <w:rPr>
          <w:rFonts w:ascii="Tahoma" w:hAnsi="Tahoma" w:cs="Tahoma"/>
          <w:sz w:val="20"/>
          <w:szCs w:val="20"/>
        </w:rPr>
        <w:t>o</w:t>
      </w:r>
      <w:proofErr w:type="gramEnd"/>
      <w:r w:rsidRPr="002A09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C1EC25F">
                <wp:simplePos x="0" y="0"/>
                <wp:positionH relativeFrom="column">
                  <wp:posOffset>2637155</wp:posOffset>
                </wp:positionH>
                <wp:positionV relativeFrom="paragraph">
                  <wp:posOffset>-121920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4C32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07.65pt;margin-top:-9.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UMe8guAAAAAKAQAADwAAAGRycy9kb3ducmV2LnhtbEyPy07DMBBF90j8gzVI&#10;7FonJUATMqkKCJBYIJHyAdPYiaP4EcVuE/4es4Ll6B7de6bcLUazs5x87yxCuk6ASds40dsO4evw&#10;stoC84GsIO2sRPiWHnbV5UVJhXCz/ZTnOnQsllhfEIIKYSw4942ShvzajdLGrHWToRDPqeNiojmW&#10;G803SXLHDfU2Liga5ZOSzVCfDMLz4/sw6LlX+7fg6pqa9vUjbxGvr5b9A7Agl/AHw69+VIcqOh3d&#10;yQrPNEKW3t5EFGGV5htgkciyNAN2RMjvE+BVyf+/UP0AAAD//wMAUEsBAi0AFAAGAAgAAAAhALaD&#10;OJL+AAAA4QEAABMAAAAAAAAAAAAAAAAAAAAAAFtDb250ZW50X1R5cGVzXS54bWxQSwECLQAUAAYA&#10;CAAAACEAOP0h/9YAAACUAQAACwAAAAAAAAAAAAAAAAAvAQAAX3JlbHMvLnJlbHNQSwECLQAUAAYA&#10;CAAAACEAXg1FSlECAACzBAAADgAAAAAAAAAAAAAAAAAuAgAAZHJzL2Uyb0RvYy54bWxQSwECLQAU&#10;AAYACAAAACEAUMe8gu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47B5222D" w14:textId="77777777" w:rsidR="006F462F" w:rsidRDefault="006F462F" w:rsidP="006F462F">
            <w:pPr>
              <w:rPr>
                <w:rFonts w:ascii="Arial Narrow" w:hAnsi="Arial Narrow"/>
                <w:sz w:val="20"/>
                <w:szCs w:val="20"/>
              </w:rPr>
            </w:pPr>
            <w:r>
              <w:rPr>
                <w:rFonts w:ascii="Arial Narrow" w:hAnsi="Arial Narrow"/>
                <w:sz w:val="20"/>
                <w:szCs w:val="20"/>
              </w:rPr>
              <w:t>Cristian URSE</w:t>
            </w:r>
          </w:p>
          <w:p w14:paraId="0AECFD48" w14:textId="77777777" w:rsidR="006F462F" w:rsidRDefault="006F462F" w:rsidP="006F462F">
            <w:pPr>
              <w:rPr>
                <w:rFonts w:ascii="Arial Narrow" w:hAnsi="Arial Narrow"/>
                <w:sz w:val="20"/>
                <w:szCs w:val="20"/>
              </w:rPr>
            </w:pPr>
            <w:r>
              <w:rPr>
                <w:rFonts w:ascii="Arial Narrow" w:hAnsi="Arial Narrow"/>
                <w:sz w:val="20"/>
                <w:szCs w:val="20"/>
              </w:rPr>
              <w:t>HEAD OF OFFICE</w:t>
            </w:r>
          </w:p>
          <w:p w14:paraId="54C5E3A0" w14:textId="1433DA80" w:rsidR="003A0F5F" w:rsidRPr="002A092A" w:rsidRDefault="006F462F" w:rsidP="003A0F5F">
            <w:pPr>
              <w:rPr>
                <w:rFonts w:ascii="Tahoma" w:hAnsi="Tahoma" w:cs="Tahoma"/>
                <w:sz w:val="20"/>
                <w:szCs w:val="20"/>
              </w:rPr>
            </w:pPr>
            <w:r>
              <w:rPr>
                <w:rFonts w:ascii="Arial Narrow" w:hAnsi="Arial Narrow"/>
                <w:sz w:val="20"/>
                <w:szCs w:val="20"/>
              </w:rPr>
              <w:t>COUNCIL OF EUROPE ANKARA PROGRAMME OFFICE</w:t>
            </w: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07FD20C2" w14:textId="77777777" w:rsidR="00D50F13" w:rsidRPr="002A092A" w:rsidRDefault="00D50F13" w:rsidP="00D50F13">
      <w:pPr>
        <w:jc w:val="center"/>
        <w:rPr>
          <w:rFonts w:ascii="Tahoma" w:hAnsi="Tahoma" w:cs="Tahoma"/>
          <w:b/>
          <w:sz w:val="19"/>
          <w:szCs w:val="19"/>
        </w:rPr>
      </w:pP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4"/>
          <w:footerReference w:type="default" r:id="rId15"/>
          <w:headerReference w:type="first" r:id="rId16"/>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2C34CE">
      <w:pPr>
        <w:keepNext/>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conducted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77777777" w:rsidR="00C94EDA" w:rsidRPr="00622993" w:rsidRDefault="00C94EDA" w:rsidP="00C94EDA">
      <w:pPr>
        <w:pStyle w:val="ListParagraph"/>
        <w:numPr>
          <w:ilvl w:val="0"/>
          <w:numId w:val="14"/>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2C34CE">
      <w:pPr>
        <w:keepNext/>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3B3A96A"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w:t>
      </w:r>
      <w:proofErr w:type="gramStart"/>
      <w:r w:rsidRPr="00D0286A">
        <w:rPr>
          <w:rFonts w:ascii="Tahoma" w:hAnsi="Tahoma" w:cs="Tahoma"/>
          <w:color w:val="000000"/>
          <w:sz w:val="18"/>
          <w:szCs w:val="18"/>
        </w:rPr>
        <w:t>laundering;</w:t>
      </w:r>
      <w:proofErr w:type="gramEnd"/>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lastRenderedPageBreak/>
        <w:t>If they are or are likely to be in a situation of conflict of interests.</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2C34CE">
          <w:type w:val="continuous"/>
          <w:pgSz w:w="11907" w:h="16840" w:code="9"/>
          <w:pgMar w:top="682" w:right="850" w:bottom="993"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9D19D" w14:textId="77777777" w:rsidR="00A53383" w:rsidRDefault="00A53383" w:rsidP="00D50F13">
      <w:r>
        <w:separator/>
      </w:r>
    </w:p>
  </w:endnote>
  <w:endnote w:type="continuationSeparator" w:id="0">
    <w:p w14:paraId="23F91DCE" w14:textId="77777777" w:rsidR="00A53383" w:rsidRDefault="00A5338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A53383"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A53383" w:rsidRPr="0097015F" w:rsidRDefault="00A53383" w:rsidP="00A53383">
          <w:pPr>
            <w:jc w:val="right"/>
            <w:rPr>
              <w:rFonts w:ascii="Arial Narrow" w:hAnsi="Arial Narrow"/>
              <w:sz w:val="18"/>
              <w:szCs w:val="18"/>
            </w:rPr>
          </w:pPr>
          <w:r w:rsidRPr="0097015F">
            <w:rPr>
              <w:rFonts w:ascii="Arial Narrow" w:hAnsi="Arial Narrow"/>
              <w:sz w:val="18"/>
              <w:szCs w:val="18"/>
            </w:rPr>
            <w:t xml:space="preserve">Contract No. </w:t>
          </w:r>
          <w:r w:rsidRPr="0097015F">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A0060C1" w:rsidR="00A53383" w:rsidRPr="0097015F" w:rsidRDefault="00A53383" w:rsidP="00A53383">
          <w:pPr>
            <w:rPr>
              <w:rFonts w:ascii="Arial Narrow" w:hAnsi="Arial Narrow"/>
              <w:caps/>
              <w:color w:val="000000"/>
              <w:sz w:val="18"/>
              <w:szCs w:val="18"/>
            </w:rPr>
          </w:pPr>
          <w:r w:rsidRPr="00D464E3">
            <w:rPr>
              <w:rFonts w:ascii="Arial Narrow" w:hAnsi="Arial Narrow"/>
              <w:caps/>
              <w:color w:val="000000"/>
              <w:sz w:val="18"/>
              <w:szCs w:val="18"/>
            </w:rPr>
            <w:t>sc</w:t>
          </w:r>
          <w:r w:rsidR="00D464E3" w:rsidRPr="00D464E3">
            <w:rPr>
              <w:rFonts w:ascii="Arial Narrow" w:hAnsi="Arial Narrow"/>
              <w:caps/>
              <w:color w:val="000000"/>
              <w:sz w:val="18"/>
              <w:szCs w:val="18"/>
            </w:rPr>
            <w:t>037</w:t>
          </w:r>
          <w:r w:rsidRPr="00D464E3">
            <w:rPr>
              <w:rFonts w:ascii="Arial Narrow" w:hAnsi="Arial Narrow"/>
              <w:caps/>
              <w:color w:val="000000"/>
              <w:sz w:val="18"/>
              <w:szCs w:val="18"/>
            </w:rPr>
            <w:t>/2021</w:t>
          </w:r>
        </w:p>
      </w:tc>
    </w:tr>
  </w:tbl>
  <w:p w14:paraId="50D77C58" w14:textId="51884BC4" w:rsidR="00A53383" w:rsidRPr="00B47508" w:rsidRDefault="00A53383"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19ABD" w14:textId="77777777" w:rsidR="00A53383" w:rsidRDefault="00A53383" w:rsidP="00D50F13">
      <w:r>
        <w:separator/>
      </w:r>
    </w:p>
  </w:footnote>
  <w:footnote w:type="continuationSeparator" w:id="0">
    <w:p w14:paraId="4AC52660" w14:textId="77777777" w:rsidR="00A53383" w:rsidRDefault="00A53383" w:rsidP="00D50F13">
      <w:r>
        <w:continuationSeparator/>
      </w:r>
    </w:p>
  </w:footnote>
  <w:footnote w:id="1">
    <w:p w14:paraId="10143120" w14:textId="25B0A768" w:rsidR="00A53383" w:rsidRPr="00810AE5" w:rsidRDefault="00A53383"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A53383" w:rsidRPr="00BC7984" w:rsidRDefault="00A53383"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A53383" w:rsidRPr="00622993" w:rsidRDefault="00A53383"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C0075E">
        <w:rPr>
          <w:rFonts w:ascii="Tahoma" w:hAnsi="Tahoma" w:cs="Tahoma"/>
          <w:sz w:val="16"/>
          <w:szCs w:val="16"/>
        </w:rPr>
        <w:t xml:space="preserve">CM/Del/Dec(2010)1089/11.3 appendix 9 </w:t>
      </w:r>
      <w:hyperlink r:id="rId1" w:history="1">
        <w:r w:rsidRPr="00C0075E">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A53383" w:rsidRPr="002E59DA" w:rsidRDefault="00A53383">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A53383" w:rsidRDefault="00A53383">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5784"/>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1A21"/>
    <w:rsid w:val="00225B0D"/>
    <w:rsid w:val="002336A0"/>
    <w:rsid w:val="00247111"/>
    <w:rsid w:val="00251355"/>
    <w:rsid w:val="00254DA0"/>
    <w:rsid w:val="00256E49"/>
    <w:rsid w:val="002645D8"/>
    <w:rsid w:val="002818A7"/>
    <w:rsid w:val="00290EAC"/>
    <w:rsid w:val="00293CBB"/>
    <w:rsid w:val="00294937"/>
    <w:rsid w:val="002A092A"/>
    <w:rsid w:val="002A2C42"/>
    <w:rsid w:val="002A56A1"/>
    <w:rsid w:val="002B4786"/>
    <w:rsid w:val="002C34CE"/>
    <w:rsid w:val="002C6F98"/>
    <w:rsid w:val="002C7C0B"/>
    <w:rsid w:val="002D2AF6"/>
    <w:rsid w:val="002D5425"/>
    <w:rsid w:val="002D5DC0"/>
    <w:rsid w:val="002E5606"/>
    <w:rsid w:val="002E59DA"/>
    <w:rsid w:val="00300098"/>
    <w:rsid w:val="00305B31"/>
    <w:rsid w:val="003122C0"/>
    <w:rsid w:val="00312EC4"/>
    <w:rsid w:val="00313D16"/>
    <w:rsid w:val="00315922"/>
    <w:rsid w:val="00320711"/>
    <w:rsid w:val="00332AF4"/>
    <w:rsid w:val="003347E8"/>
    <w:rsid w:val="00342BAD"/>
    <w:rsid w:val="0034681E"/>
    <w:rsid w:val="00350F4E"/>
    <w:rsid w:val="0035108E"/>
    <w:rsid w:val="00352519"/>
    <w:rsid w:val="0035431A"/>
    <w:rsid w:val="00361219"/>
    <w:rsid w:val="003705A6"/>
    <w:rsid w:val="003712F2"/>
    <w:rsid w:val="00371509"/>
    <w:rsid w:val="00375192"/>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13C2"/>
    <w:rsid w:val="004847B0"/>
    <w:rsid w:val="00484F9A"/>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584A"/>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E3419"/>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49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6F462F"/>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74101"/>
    <w:rsid w:val="00785B5F"/>
    <w:rsid w:val="007860E1"/>
    <w:rsid w:val="007867C0"/>
    <w:rsid w:val="0079040A"/>
    <w:rsid w:val="00791E04"/>
    <w:rsid w:val="00792B49"/>
    <w:rsid w:val="007960C5"/>
    <w:rsid w:val="007B0925"/>
    <w:rsid w:val="007B768B"/>
    <w:rsid w:val="007C267B"/>
    <w:rsid w:val="007C4BED"/>
    <w:rsid w:val="007D109C"/>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127E"/>
    <w:rsid w:val="008628C7"/>
    <w:rsid w:val="008713A9"/>
    <w:rsid w:val="00873212"/>
    <w:rsid w:val="00883C2D"/>
    <w:rsid w:val="008871ED"/>
    <w:rsid w:val="00887B2A"/>
    <w:rsid w:val="00890F8A"/>
    <w:rsid w:val="008911E1"/>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15F"/>
    <w:rsid w:val="0097037F"/>
    <w:rsid w:val="00973EF1"/>
    <w:rsid w:val="00976B60"/>
    <w:rsid w:val="0098229E"/>
    <w:rsid w:val="00987B83"/>
    <w:rsid w:val="0099000C"/>
    <w:rsid w:val="00990987"/>
    <w:rsid w:val="009A100B"/>
    <w:rsid w:val="009A5B27"/>
    <w:rsid w:val="009B76BE"/>
    <w:rsid w:val="009D290D"/>
    <w:rsid w:val="009E0C9B"/>
    <w:rsid w:val="009E4346"/>
    <w:rsid w:val="009E55DF"/>
    <w:rsid w:val="009E7AFF"/>
    <w:rsid w:val="009F32D6"/>
    <w:rsid w:val="009F49A6"/>
    <w:rsid w:val="009F6493"/>
    <w:rsid w:val="00A00374"/>
    <w:rsid w:val="00A01BC9"/>
    <w:rsid w:val="00A06007"/>
    <w:rsid w:val="00A12241"/>
    <w:rsid w:val="00A203F9"/>
    <w:rsid w:val="00A2459B"/>
    <w:rsid w:val="00A30FC9"/>
    <w:rsid w:val="00A34538"/>
    <w:rsid w:val="00A40899"/>
    <w:rsid w:val="00A4459E"/>
    <w:rsid w:val="00A51EDA"/>
    <w:rsid w:val="00A53383"/>
    <w:rsid w:val="00A535BA"/>
    <w:rsid w:val="00A53BF2"/>
    <w:rsid w:val="00A65785"/>
    <w:rsid w:val="00A675CC"/>
    <w:rsid w:val="00A6793F"/>
    <w:rsid w:val="00A77DE0"/>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1B6D"/>
    <w:rsid w:val="00BA355F"/>
    <w:rsid w:val="00BA535D"/>
    <w:rsid w:val="00BB11AE"/>
    <w:rsid w:val="00BB66CF"/>
    <w:rsid w:val="00BC30D7"/>
    <w:rsid w:val="00BC4242"/>
    <w:rsid w:val="00BD31E1"/>
    <w:rsid w:val="00BD671C"/>
    <w:rsid w:val="00BD6B89"/>
    <w:rsid w:val="00BE13D6"/>
    <w:rsid w:val="00BE33D8"/>
    <w:rsid w:val="00BE654E"/>
    <w:rsid w:val="00BF0EF7"/>
    <w:rsid w:val="00C0075E"/>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64E3"/>
    <w:rsid w:val="00D47F70"/>
    <w:rsid w:val="00D50229"/>
    <w:rsid w:val="00D50F13"/>
    <w:rsid w:val="00D51502"/>
    <w:rsid w:val="00D52157"/>
    <w:rsid w:val="00D5261C"/>
    <w:rsid w:val="00D5513E"/>
    <w:rsid w:val="00D73100"/>
    <w:rsid w:val="00D751E1"/>
    <w:rsid w:val="00D81B84"/>
    <w:rsid w:val="00D90F8E"/>
    <w:rsid w:val="00D9728C"/>
    <w:rsid w:val="00D97D3B"/>
    <w:rsid w:val="00DC3F97"/>
    <w:rsid w:val="00DC564B"/>
    <w:rsid w:val="00DD2113"/>
    <w:rsid w:val="00DD4C16"/>
    <w:rsid w:val="00DE0239"/>
    <w:rsid w:val="00E00310"/>
    <w:rsid w:val="00E0039F"/>
    <w:rsid w:val="00E045AD"/>
    <w:rsid w:val="00E049B6"/>
    <w:rsid w:val="00E05457"/>
    <w:rsid w:val="00E05C41"/>
    <w:rsid w:val="00E0771D"/>
    <w:rsid w:val="00E11E01"/>
    <w:rsid w:val="00E160F4"/>
    <w:rsid w:val="00E16762"/>
    <w:rsid w:val="00E17F6A"/>
    <w:rsid w:val="00E22F93"/>
    <w:rsid w:val="00E22FD7"/>
    <w:rsid w:val="00E41727"/>
    <w:rsid w:val="00E44537"/>
    <w:rsid w:val="00E56FDA"/>
    <w:rsid w:val="00E57189"/>
    <w:rsid w:val="00E57B65"/>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00A"/>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484F9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ureng.com/fr/turc-anglais/consumable%20supplies%20and%20materi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ureng.com/fr/turc-anglais/consumable%20supplies%20and%20materi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kara.office@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253A30-412F-4810-A906-DA7ACC856B48}">
  <ds:schemaRefs>
    <ds:schemaRef ds:uri="http://schemas.openxmlformats.org/officeDocument/2006/bibliography"/>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5298</Words>
  <Characters>30204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User</cp:lastModifiedBy>
  <cp:revision>6</cp:revision>
  <cp:lastPrinted>2016-04-12T12:31:00Z</cp:lastPrinted>
  <dcterms:created xsi:type="dcterms:W3CDTF">2021-08-19T10:24:00Z</dcterms:created>
  <dcterms:modified xsi:type="dcterms:W3CDTF">2021-08-26T12:18:00Z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