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1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E1FE3" w:rsidRPr="00201B91" w14:paraId="2ED7B717" w14:textId="77777777" w:rsidTr="006E1FE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0AA8048" w14:textId="77777777" w:rsidR="006E1FE3" w:rsidRPr="00201B91" w:rsidRDefault="006E1FE3" w:rsidP="006E1FE3">
            <w:pPr>
              <w:jc w:val="right"/>
              <w:rPr>
                <w:rFonts w:ascii="Tahoma" w:hAnsi="Tahoma" w:cs="Tahoma"/>
                <w:b/>
                <w:caps/>
                <w:sz w:val="28"/>
                <w:szCs w:val="28"/>
              </w:rPr>
            </w:pPr>
            <w:r w:rsidRPr="00201B91">
              <w:rPr>
                <w:rFonts w:ascii="Tahoma" w:hAnsi="Tahoma" w:cs="Tahoma"/>
                <w:sz w:val="18"/>
                <w:szCs w:val="18"/>
              </w:rPr>
              <w:t xml:space="preserve">Contract No. </w:t>
            </w:r>
            <w:r w:rsidRPr="00201B91">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8083B4C" w14:textId="77777777" w:rsidR="006E1FE3" w:rsidRPr="00201B91" w:rsidRDefault="006E1FE3" w:rsidP="006E1FE3">
            <w:pPr>
              <w:rPr>
                <w:rFonts w:ascii="Tahoma" w:hAnsi="Tahoma" w:cs="Tahoma"/>
                <w:caps/>
                <w:color w:val="000000" w:themeColor="text1"/>
                <w:sz w:val="18"/>
                <w:szCs w:val="18"/>
                <w:highlight w:val="cyan"/>
              </w:rPr>
            </w:pPr>
            <w:r w:rsidRPr="00201B91">
              <w:rPr>
                <w:rFonts w:ascii="Tahoma" w:hAnsi="Tahoma" w:cs="Tahoma"/>
                <w:caps/>
                <w:color w:val="000000" w:themeColor="text1"/>
                <w:sz w:val="18"/>
                <w:szCs w:val="18"/>
              </w:rPr>
              <w:t>8824/12042022</w:t>
            </w:r>
          </w:p>
        </w:tc>
      </w:tr>
      <w:tr w:rsidR="006E1FE3" w:rsidRPr="00201B91" w14:paraId="1A3AEEA4" w14:textId="77777777" w:rsidTr="006E1FE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497B716" w14:textId="77777777" w:rsidR="006E1FE3" w:rsidRPr="00201B91" w:rsidRDefault="006E1FE3" w:rsidP="006E1FE3">
            <w:pPr>
              <w:jc w:val="right"/>
              <w:rPr>
                <w:rFonts w:ascii="Tahoma" w:hAnsi="Tahoma" w:cs="Tahoma"/>
                <w:b/>
                <w:caps/>
                <w:sz w:val="28"/>
                <w:szCs w:val="28"/>
              </w:rPr>
            </w:pPr>
            <w:r w:rsidRPr="00201B91">
              <w:rPr>
                <w:rFonts w:ascii="Tahoma" w:hAnsi="Tahoma" w:cs="Tahoma"/>
                <w:sz w:val="18"/>
                <w:szCs w:val="18"/>
              </w:rPr>
              <w:t xml:space="preserve">Project ID / Sector </w:t>
            </w:r>
            <w:r w:rsidRPr="00201B91">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B5796A3" w14:textId="77777777" w:rsidR="006E1FE3" w:rsidRPr="00201B91" w:rsidRDefault="006E1FE3" w:rsidP="006E1FE3">
            <w:pPr>
              <w:rPr>
                <w:rFonts w:ascii="Tahoma" w:hAnsi="Tahoma" w:cs="Tahoma"/>
                <w:caps/>
                <w:color w:val="000000" w:themeColor="text1"/>
                <w:sz w:val="18"/>
                <w:szCs w:val="18"/>
                <w:highlight w:val="cyan"/>
              </w:rPr>
            </w:pPr>
            <w:r w:rsidRPr="00201B91">
              <w:rPr>
                <w:rFonts w:ascii="Tahoma" w:hAnsi="Tahoma" w:cs="Tahoma"/>
                <w:caps/>
                <w:color w:val="000000" w:themeColor="text1"/>
                <w:sz w:val="18"/>
                <w:szCs w:val="18"/>
              </w:rPr>
              <w:t>3176 - PROMOTING THE EFFECTIVE PROTECTION OF EQUALITY AND NON-DISCRIMINATION IN GEORGIA</w:t>
            </w:r>
          </w:p>
        </w:tc>
      </w:tr>
      <w:tr w:rsidR="006E1FE3" w:rsidRPr="00201B91" w14:paraId="4EF366C7" w14:textId="77777777" w:rsidTr="006E1FE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1E1D421" w14:textId="77777777" w:rsidR="006E1FE3" w:rsidRPr="00201B91" w:rsidRDefault="006E1FE3" w:rsidP="006E1FE3">
            <w:pPr>
              <w:jc w:val="right"/>
              <w:rPr>
                <w:rFonts w:ascii="Tahoma" w:hAnsi="Tahoma" w:cs="Tahoma"/>
                <w:color w:val="0070C0"/>
                <w:sz w:val="18"/>
                <w:szCs w:val="18"/>
              </w:rPr>
            </w:pPr>
            <w:r w:rsidRPr="00201B91">
              <w:rPr>
                <w:rFonts w:ascii="Tahoma" w:hAnsi="Tahoma" w:cs="Tahoma"/>
                <w:sz w:val="18"/>
                <w:szCs w:val="18"/>
              </w:rPr>
              <w:t xml:space="preserve">Council of Europe contact point </w:t>
            </w:r>
            <w:r w:rsidRPr="00201B91">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F93EBED" w14:textId="77777777" w:rsidR="006E1FE3" w:rsidRPr="00201B91" w:rsidRDefault="006E1FE3" w:rsidP="006E1FE3">
            <w:pPr>
              <w:rPr>
                <w:rFonts w:ascii="Tahoma" w:hAnsi="Tahoma" w:cs="Tahoma"/>
                <w:bCs/>
                <w:caps/>
                <w:color w:val="000000" w:themeColor="text1"/>
                <w:sz w:val="18"/>
                <w:szCs w:val="18"/>
              </w:rPr>
            </w:pPr>
            <w:r w:rsidRPr="00201B91">
              <w:rPr>
                <w:rFonts w:ascii="Tahoma" w:hAnsi="Tahoma" w:cs="Tahoma"/>
                <w:bCs/>
                <w:caps/>
                <w:color w:val="000000" w:themeColor="text1"/>
                <w:sz w:val="18"/>
                <w:szCs w:val="18"/>
              </w:rPr>
              <w:t>Mariam Tutberidze</w:t>
            </w:r>
          </w:p>
          <w:p w14:paraId="58CEB930" w14:textId="77777777" w:rsidR="006E1FE3" w:rsidRPr="00201B91" w:rsidRDefault="006E1FE3" w:rsidP="006E1FE3">
            <w:pPr>
              <w:rPr>
                <w:rFonts w:ascii="Tahoma" w:hAnsi="Tahoma" w:cs="Tahoma"/>
                <w:bCs/>
                <w:caps/>
                <w:color w:val="000000" w:themeColor="text1"/>
                <w:sz w:val="18"/>
                <w:szCs w:val="18"/>
              </w:rPr>
            </w:pPr>
            <w:r w:rsidRPr="00201B91">
              <w:rPr>
                <w:rFonts w:ascii="Tahoma" w:hAnsi="Tahoma" w:cs="Tahoma"/>
                <w:bCs/>
                <w:caps/>
                <w:color w:val="000000" w:themeColor="text1"/>
                <w:sz w:val="18"/>
                <w:szCs w:val="18"/>
              </w:rPr>
              <w:t>COUNCIL OF EUROPE</w:t>
            </w:r>
          </w:p>
          <w:p w14:paraId="0DA35B54" w14:textId="77777777" w:rsidR="006E1FE3" w:rsidRPr="00201B91" w:rsidRDefault="006E1FE3" w:rsidP="006E1FE3">
            <w:pPr>
              <w:rPr>
                <w:rFonts w:ascii="Tahoma" w:hAnsi="Tahoma" w:cs="Tahoma"/>
                <w:b/>
                <w:caps/>
                <w:color w:val="000000" w:themeColor="text1"/>
                <w:sz w:val="18"/>
                <w:szCs w:val="18"/>
                <w:highlight w:val="cyan"/>
              </w:rPr>
            </w:pPr>
            <w:r w:rsidRPr="00201B91">
              <w:rPr>
                <w:rFonts w:ascii="Tahoma" w:hAnsi="Tahoma" w:cs="Tahoma"/>
                <w:bCs/>
                <w:caps/>
                <w:color w:val="000000" w:themeColor="text1"/>
                <w:sz w:val="18"/>
                <w:szCs w:val="18"/>
              </w:rPr>
              <w:t>E-MAIL: mariam.tutberidze@coe.int</w:t>
            </w:r>
          </w:p>
        </w:tc>
      </w:tr>
    </w:tbl>
    <w:p w14:paraId="2A6B2F1E" w14:textId="6ABAC226" w:rsidR="00C20349" w:rsidRPr="00201B91" w:rsidRDefault="006E1FE3" w:rsidP="00E17F6A">
      <w:pPr>
        <w:rPr>
          <w:rFonts w:ascii="Tahoma" w:hAnsi="Tahoma" w:cs="Tahoma"/>
          <w:b/>
          <w:caps/>
          <w:sz w:val="28"/>
          <w:szCs w:val="28"/>
        </w:rPr>
      </w:pPr>
      <w:r w:rsidRPr="00201B91">
        <w:rPr>
          <w:rFonts w:ascii="Tahoma" w:hAnsi="Tahoma" w:cs="Tahoma"/>
          <w:b/>
          <w:caps/>
          <w:sz w:val="28"/>
          <w:szCs w:val="28"/>
        </w:rPr>
        <w:t xml:space="preserve"> </w:t>
      </w:r>
      <w:r w:rsidR="00C20349" w:rsidRPr="00201B91">
        <w:rPr>
          <w:rFonts w:ascii="Tahoma" w:hAnsi="Tahoma" w:cs="Tahoma"/>
          <w:b/>
          <w:caps/>
          <w:sz w:val="28"/>
          <w:szCs w:val="28"/>
        </w:rPr>
        <w:t>Act of Engagement</w:t>
      </w:r>
    </w:p>
    <w:p w14:paraId="6CFB6B36" w14:textId="7BF54DFA" w:rsidR="00C20349" w:rsidRPr="00201B91" w:rsidRDefault="00C20349" w:rsidP="00E17F6A">
      <w:pPr>
        <w:rPr>
          <w:rFonts w:ascii="Tahoma" w:hAnsi="Tahoma" w:cs="Tahoma"/>
          <w:b/>
        </w:rPr>
      </w:pPr>
      <w:r w:rsidRPr="00201B91">
        <w:rPr>
          <w:rFonts w:ascii="Tahoma" w:hAnsi="Tahoma" w:cs="Tahoma"/>
          <w:b/>
        </w:rPr>
        <w:t>(</w:t>
      </w:r>
      <w:r w:rsidR="00C552ED" w:rsidRPr="00201B91">
        <w:rPr>
          <w:rFonts w:ascii="Tahoma" w:hAnsi="Tahoma" w:cs="Tahoma"/>
          <w:b/>
        </w:rPr>
        <w:t xml:space="preserve">Competitive bidding </w:t>
      </w:r>
      <w:r w:rsidRPr="00201B91">
        <w:rPr>
          <w:rFonts w:ascii="Tahoma" w:hAnsi="Tahoma" w:cs="Tahoma"/>
          <w:b/>
        </w:rPr>
        <w:t>procedure</w:t>
      </w:r>
      <w:r w:rsidR="0085784E" w:rsidRPr="00201B91">
        <w:rPr>
          <w:rFonts w:ascii="Tahoma" w:hAnsi="Tahoma" w:cs="Tahoma"/>
          <w:b/>
        </w:rPr>
        <w:t xml:space="preserve"> / </w:t>
      </w:r>
      <w:r w:rsidR="0085784E" w:rsidRPr="00201B91">
        <w:rPr>
          <w:rFonts w:ascii="Tahoma" w:hAnsi="Tahoma" w:cs="Tahoma"/>
          <w:b/>
          <w:u w:val="single"/>
        </w:rPr>
        <w:t>Framework contract</w:t>
      </w:r>
      <w:r w:rsidR="0085784E" w:rsidRPr="00201B91">
        <w:rPr>
          <w:rFonts w:ascii="Tahoma" w:hAnsi="Tahoma" w:cs="Tahoma"/>
          <w:b/>
        </w:rPr>
        <w:t>)</w:t>
      </w:r>
    </w:p>
    <w:p w14:paraId="044CE43E" w14:textId="77777777" w:rsidR="00BD6B89" w:rsidRPr="00201B91" w:rsidRDefault="00BD6B89" w:rsidP="00C20349">
      <w:pPr>
        <w:jc w:val="center"/>
        <w:rPr>
          <w:rFonts w:ascii="Tahoma" w:hAnsi="Tahoma" w:cs="Tahoma"/>
          <w:b/>
          <w:sz w:val="16"/>
          <w:szCs w:val="16"/>
        </w:rPr>
      </w:pPr>
    </w:p>
    <w:p w14:paraId="644C7665" w14:textId="77777777" w:rsidR="0081423D" w:rsidRPr="00201B91" w:rsidRDefault="00BD6B89" w:rsidP="0081423D">
      <w:pPr>
        <w:spacing w:before="60" w:after="120"/>
        <w:jc w:val="both"/>
        <w:rPr>
          <w:rFonts w:ascii="Tahoma" w:hAnsi="Tahoma" w:cs="Tahoma"/>
          <w:b/>
        </w:rPr>
      </w:pPr>
      <w:r w:rsidRPr="00201B91">
        <w:rPr>
          <w:rFonts w:ascii="Tahoma" w:hAnsi="Tahoma" w:cs="Tahoma"/>
          <w:b/>
        </w:rPr>
        <w:t xml:space="preserve">This Act of Engagement lays down the terms and conditions of the </w:t>
      </w:r>
      <w:r w:rsidR="00E17F6A" w:rsidRPr="00201B91">
        <w:rPr>
          <w:rFonts w:ascii="Tahoma" w:hAnsi="Tahoma" w:cs="Tahoma"/>
          <w:b/>
          <w:u w:val="single"/>
        </w:rPr>
        <w:t>framework contract</w:t>
      </w:r>
      <w:r w:rsidRPr="00201B91">
        <w:rPr>
          <w:rFonts w:ascii="Tahoma" w:hAnsi="Tahoma" w:cs="Tahoma"/>
          <w:b/>
        </w:rPr>
        <w:t xml:space="preserve"> between the Provider</w:t>
      </w:r>
      <w:r w:rsidR="00141EE1" w:rsidRPr="00201B91">
        <w:rPr>
          <w:rFonts w:ascii="Tahoma" w:hAnsi="Tahoma" w:cs="Tahoma"/>
          <w:b/>
        </w:rPr>
        <w:t xml:space="preserve"> (as described below</w:t>
      </w:r>
      <w:r w:rsidR="00CA0B40" w:rsidRPr="00201B91">
        <w:rPr>
          <w:rFonts w:ascii="Tahoma" w:hAnsi="Tahoma" w:cs="Tahoma"/>
          <w:b/>
        </w:rPr>
        <w:t>)</w:t>
      </w:r>
      <w:r w:rsidR="00141EE1" w:rsidRPr="00201B91">
        <w:rPr>
          <w:rFonts w:ascii="Tahoma" w:hAnsi="Tahoma" w:cs="Tahoma"/>
          <w:b/>
        </w:rPr>
        <w:t>,</w:t>
      </w:r>
      <w:r w:rsidRPr="00201B91">
        <w:rPr>
          <w:rFonts w:ascii="Tahoma" w:hAnsi="Tahoma" w:cs="Tahoma"/>
          <w:b/>
        </w:rPr>
        <w:t xml:space="preserve"> and the Council of Europe</w:t>
      </w:r>
      <w:r w:rsidR="000013DF" w:rsidRPr="00201B91">
        <w:rPr>
          <w:rFonts w:ascii="Tahoma" w:hAnsi="Tahoma" w:cs="Tahoma"/>
          <w:b/>
          <w:vertAlign w:val="superscript"/>
        </w:rPr>
        <w:footnoteReference w:id="1"/>
      </w:r>
      <w:r w:rsidR="00764810" w:rsidRPr="00201B91">
        <w:rPr>
          <w:rFonts w:ascii="Tahoma" w:hAnsi="Tahoma" w:cs="Tahoma"/>
          <w:b/>
        </w:rPr>
        <w:t xml:space="preserve"> </w:t>
      </w:r>
      <w:r w:rsidR="006C418C" w:rsidRPr="00201B91">
        <w:rPr>
          <w:rFonts w:ascii="Tahoma" w:hAnsi="Tahoma" w:cs="Tahoma"/>
          <w:b/>
        </w:rPr>
        <w:t>for the provision of local consultancy to build activities and provide expertise advice regarding psychological aspects of discriminatory behaviour and psychological impact of discrimination in the framework of the Project “Promoting the Effective Protection of Equality and Non-Discrimination in Georgia” to be requested by the Council on an as needed basis.</w:t>
      </w:r>
    </w:p>
    <w:p w14:paraId="74F5ACBD" w14:textId="01DBB21B" w:rsidR="00371509" w:rsidRPr="00201B91" w:rsidRDefault="00371509" w:rsidP="0081423D">
      <w:pPr>
        <w:spacing w:before="60" w:after="120"/>
        <w:jc w:val="both"/>
        <w:rPr>
          <w:rFonts w:ascii="Tahoma" w:hAnsi="Tahoma" w:cs="Tahoma"/>
          <w:sz w:val="20"/>
          <w:szCs w:val="20"/>
        </w:rPr>
      </w:pPr>
      <w:r w:rsidRPr="00201B91">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01B91">
        <w:rPr>
          <w:rFonts w:ascii="Tahoma" w:hAnsi="Tahoma" w:cs="Tahoma"/>
          <w:b/>
          <w:sz w:val="20"/>
          <w:szCs w:val="20"/>
        </w:rPr>
        <w:t>upon signature by a Council of Europe authorised staff member</w:t>
      </w:r>
      <w:r w:rsidR="00425C56" w:rsidRPr="00201B91">
        <w:rPr>
          <w:rFonts w:ascii="Tahoma" w:hAnsi="Tahoma" w:cs="Tahoma"/>
          <w:sz w:val="20"/>
          <w:szCs w:val="20"/>
        </w:rPr>
        <w:t xml:space="preserve"> (see Section B</w:t>
      </w:r>
      <w:r w:rsidRPr="00201B91">
        <w:rPr>
          <w:rFonts w:ascii="Tahoma" w:hAnsi="Tahoma" w:cs="Tahoma"/>
          <w:sz w:val="20"/>
          <w:szCs w:val="20"/>
        </w:rPr>
        <w:t>).</w:t>
      </w:r>
    </w:p>
    <w:p w14:paraId="0FF0D54F" w14:textId="77777777" w:rsidR="00371509" w:rsidRPr="00201B91" w:rsidRDefault="00371509" w:rsidP="00371509">
      <w:pPr>
        <w:rPr>
          <w:rFonts w:ascii="Tahoma" w:hAnsi="Tahoma" w:cs="Tahoma"/>
          <w:b/>
          <w:sz w:val="20"/>
          <w:szCs w:val="20"/>
        </w:rPr>
      </w:pPr>
    </w:p>
    <w:p w14:paraId="2533FAE9" w14:textId="77777777" w:rsidR="008713A9" w:rsidRPr="00201B91"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01B91">
        <w:rPr>
          <w:rFonts w:ascii="Tahoma" w:hAnsi="Tahoma" w:cs="Tahoma"/>
          <w:color w:val="FF0000"/>
          <w:sz w:val="18"/>
          <w:szCs w:val="18"/>
        </w:rPr>
        <w:t>Tenderers shall:</w:t>
      </w:r>
    </w:p>
    <w:p w14:paraId="562D93DC" w14:textId="77777777" w:rsidR="008713A9" w:rsidRPr="00201B91"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01B91">
        <w:rPr>
          <w:rFonts w:ascii="Tahoma" w:hAnsi="Tahoma" w:cs="Tahoma"/>
          <w:color w:val="FF0000"/>
          <w:sz w:val="18"/>
          <w:szCs w:val="18"/>
        </w:rPr>
        <w:t xml:space="preserve">1. Fill in the below sections </w:t>
      </w:r>
      <w:r w:rsidRPr="00201B91">
        <w:rPr>
          <w:rFonts w:ascii="Tahoma" w:hAnsi="Tahoma" w:cs="Tahoma"/>
          <w:b/>
          <w:color w:val="FF0000"/>
          <w:sz w:val="18"/>
          <w:szCs w:val="18"/>
        </w:rPr>
        <w:t>Contact details of the Provider</w:t>
      </w:r>
      <w:r w:rsidRPr="00201B91">
        <w:rPr>
          <w:rFonts w:ascii="Tahoma" w:hAnsi="Tahoma" w:cs="Tahoma"/>
          <w:color w:val="FF0000"/>
          <w:sz w:val="18"/>
          <w:szCs w:val="18"/>
        </w:rPr>
        <w:t xml:space="preserve"> and </w:t>
      </w:r>
      <w:r w:rsidRPr="00201B91">
        <w:rPr>
          <w:rFonts w:ascii="Tahoma" w:hAnsi="Tahoma" w:cs="Tahoma"/>
          <w:b/>
          <w:color w:val="FF0000"/>
          <w:sz w:val="18"/>
          <w:szCs w:val="18"/>
        </w:rPr>
        <w:t>Bank details</w:t>
      </w:r>
      <w:r w:rsidRPr="00201B91">
        <w:rPr>
          <w:rFonts w:ascii="Tahoma" w:hAnsi="Tahoma" w:cs="Tahoma"/>
          <w:color w:val="FF0000"/>
          <w:sz w:val="18"/>
          <w:szCs w:val="18"/>
        </w:rPr>
        <w:t>. Ensure that the “Name” of the Provider and the “Account holder” are the same.</w:t>
      </w:r>
    </w:p>
    <w:p w14:paraId="2D8E493F" w14:textId="39EA7CA4" w:rsidR="008713A9" w:rsidRPr="00201B91"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01B91">
        <w:rPr>
          <w:rFonts w:ascii="Tahoma" w:hAnsi="Tahoma" w:cs="Tahoma"/>
          <w:color w:val="FF0000"/>
          <w:sz w:val="18"/>
          <w:szCs w:val="18"/>
        </w:rPr>
        <w:t xml:space="preserve">2. Fill in the column </w:t>
      </w:r>
      <w:r w:rsidR="00D25795" w:rsidRPr="00201B91">
        <w:rPr>
          <w:rFonts w:ascii="Tahoma" w:hAnsi="Tahoma" w:cs="Tahoma"/>
          <w:color w:val="FF0000"/>
          <w:sz w:val="18"/>
          <w:szCs w:val="18"/>
        </w:rPr>
        <w:t xml:space="preserve">“Unit fee” </w:t>
      </w:r>
      <w:r w:rsidRPr="00201B91">
        <w:rPr>
          <w:rFonts w:ascii="Tahoma" w:hAnsi="Tahoma" w:cs="Tahoma"/>
          <w:color w:val="FF0000"/>
          <w:sz w:val="18"/>
          <w:szCs w:val="18"/>
        </w:rPr>
        <w:t xml:space="preserve">of the </w:t>
      </w:r>
      <w:r w:rsidR="003D1EFC" w:rsidRPr="00201B91">
        <w:rPr>
          <w:rFonts w:ascii="Tahoma" w:hAnsi="Tahoma" w:cs="Tahoma"/>
          <w:color w:val="FF0000"/>
          <w:sz w:val="18"/>
          <w:szCs w:val="18"/>
        </w:rPr>
        <w:t>table of fees (See Section A</w:t>
      </w:r>
      <w:r w:rsidRPr="00201B91">
        <w:rPr>
          <w:rFonts w:ascii="Tahoma" w:hAnsi="Tahoma" w:cs="Tahoma"/>
          <w:color w:val="FF0000"/>
          <w:sz w:val="18"/>
          <w:szCs w:val="18"/>
        </w:rPr>
        <w:t>);</w:t>
      </w:r>
    </w:p>
    <w:p w14:paraId="469CC60F" w14:textId="230C6CD6" w:rsidR="008713A9" w:rsidRPr="00201B91"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01B91">
        <w:rPr>
          <w:rFonts w:ascii="Tahoma" w:hAnsi="Tahoma" w:cs="Tahoma"/>
          <w:color w:val="FF0000"/>
          <w:sz w:val="18"/>
          <w:szCs w:val="18"/>
        </w:rPr>
        <w:t xml:space="preserve">3. Sign the Act </w:t>
      </w:r>
      <w:r w:rsidR="003D1EFC" w:rsidRPr="00201B91">
        <w:rPr>
          <w:rFonts w:ascii="Tahoma" w:hAnsi="Tahoma" w:cs="Tahoma"/>
          <w:color w:val="FF0000"/>
          <w:sz w:val="18"/>
          <w:szCs w:val="18"/>
        </w:rPr>
        <w:t>of Engagement (See Section B</w:t>
      </w:r>
      <w:r w:rsidRPr="00201B91">
        <w:rPr>
          <w:rFonts w:ascii="Tahoma" w:hAnsi="Tahoma" w:cs="Tahoma"/>
          <w:color w:val="FF0000"/>
          <w:sz w:val="18"/>
          <w:szCs w:val="18"/>
        </w:rPr>
        <w:t xml:space="preserve">) and send a signed and scanned copy to the Council, together with the other supporting documents (if any – see Tender File Section </w:t>
      </w:r>
      <w:r w:rsidR="00644A3F" w:rsidRPr="00201B91">
        <w:rPr>
          <w:rFonts w:ascii="Tahoma" w:hAnsi="Tahoma" w:cs="Tahoma"/>
          <w:color w:val="FF0000"/>
          <w:sz w:val="18"/>
          <w:szCs w:val="18"/>
        </w:rPr>
        <w:t>G</w:t>
      </w:r>
      <w:r w:rsidRPr="00201B91">
        <w:rPr>
          <w:rFonts w:ascii="Tahoma" w:hAnsi="Tahoma" w:cs="Tahoma"/>
          <w:color w:val="FF0000"/>
          <w:sz w:val="18"/>
          <w:szCs w:val="18"/>
        </w:rPr>
        <w:t>).</w:t>
      </w:r>
      <w:r w:rsidRPr="00201B91">
        <w:rPr>
          <w:rFonts w:ascii="Tahoma" w:hAnsi="Tahoma" w:cs="Tahoma"/>
          <w:sz w:val="18"/>
          <w:szCs w:val="18"/>
          <w:lang w:eastAsia="en-US"/>
        </w:rPr>
        <w:t xml:space="preserve"> </w:t>
      </w:r>
    </w:p>
    <w:p w14:paraId="076714EE" w14:textId="77777777" w:rsidR="008713A9" w:rsidRPr="00201B91"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01B91"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01B91" w:rsidRDefault="00702D8B" w:rsidP="00135199">
            <w:pPr>
              <w:ind w:left="113" w:right="113"/>
              <w:jc w:val="center"/>
              <w:rPr>
                <w:rFonts w:ascii="Tahoma" w:hAnsi="Tahoma" w:cs="Tahoma"/>
                <w:b/>
                <w:sz w:val="18"/>
                <w:szCs w:val="18"/>
              </w:rPr>
            </w:pPr>
            <w:r w:rsidRPr="00201B91">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01B91" w:rsidRDefault="00702D8B" w:rsidP="00135199">
            <w:pPr>
              <w:jc w:val="right"/>
              <w:rPr>
                <w:rFonts w:ascii="Tahoma" w:hAnsi="Tahoma" w:cs="Tahoma"/>
                <w:sz w:val="18"/>
                <w:szCs w:val="18"/>
              </w:rPr>
            </w:pPr>
            <w:r w:rsidRPr="00201B91">
              <w:rPr>
                <w:rFonts w:ascii="Tahoma" w:hAnsi="Tahoma" w:cs="Tahoma"/>
                <w:sz w:val="18"/>
                <w:szCs w:val="18"/>
              </w:rPr>
              <w:t>Legal personality</w:t>
            </w:r>
            <w:r w:rsidRPr="00201B91">
              <w:rPr>
                <w:rStyle w:val="FootnoteReference"/>
                <w:rFonts w:ascii="Tahoma" w:hAnsi="Tahoma" w:cs="Tahoma"/>
                <w:sz w:val="18"/>
                <w:szCs w:val="18"/>
              </w:rPr>
              <w:footnoteReference w:id="2"/>
            </w:r>
            <w:r w:rsidRPr="00201B91">
              <w:rPr>
                <w:rFonts w:ascii="Tahoma" w:hAnsi="Tahoma" w:cs="Tahoma"/>
                <w:sz w:val="18"/>
                <w:szCs w:val="18"/>
              </w:rPr>
              <w:t xml:space="preserve"> </w:t>
            </w:r>
            <w:r w:rsidRPr="00201B91">
              <w:rPr>
                <w:rFonts w:ascii="Tahoma" w:hAnsi="Tahoma" w:cs="Tahoma"/>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201B91" w:rsidRDefault="00D067EE" w:rsidP="00135199">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EndPr/>
              <w:sdtContent>
                <w:r w:rsidR="00702D8B" w:rsidRPr="00201B91">
                  <w:rPr>
                    <w:rFonts w:ascii="Segoe UI Symbol" w:hAnsi="Segoe UI Symbol" w:cs="Segoe UI Symbol"/>
                    <w:color w:val="000000"/>
                    <w:sz w:val="18"/>
                    <w:szCs w:val="18"/>
                  </w:rPr>
                  <w:t>☐</w:t>
                </w:r>
              </w:sdtContent>
            </w:sdt>
            <w:r w:rsidR="00702D8B" w:rsidRPr="00201B91">
              <w:rPr>
                <w:rFonts w:ascii="Tahoma" w:hAnsi="Tahoma" w:cs="Tahoma"/>
                <w:color w:val="000000"/>
                <w:sz w:val="18"/>
                <w:szCs w:val="18"/>
              </w:rPr>
              <w:t xml:space="preserve"> Natural person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201B91" w:rsidRDefault="00D067EE" w:rsidP="00702D8B">
            <w:pPr>
              <w:rPr>
                <w:rFonts w:ascii="Tahoma" w:hAnsi="Tahoma" w:cs="Tahoma"/>
                <w:color w:val="000000"/>
                <w:sz w:val="20"/>
                <w:szCs w:val="20"/>
              </w:rPr>
            </w:pPr>
            <w:sdt>
              <w:sdtPr>
                <w:rPr>
                  <w:rFonts w:ascii="Tahoma" w:hAnsi="Tahoma" w:cs="Tahoma"/>
                  <w:color w:val="000000"/>
                  <w:sz w:val="18"/>
                  <w:szCs w:val="18"/>
                </w:rPr>
                <w:id w:val="-440610476"/>
                <w14:checkbox>
                  <w14:checked w14:val="0"/>
                  <w14:checkedState w14:val="2612" w14:font="MS Gothic"/>
                  <w14:uncheckedState w14:val="2610" w14:font="MS Gothic"/>
                </w14:checkbox>
              </w:sdtPr>
              <w:sdtEndPr/>
              <w:sdtContent>
                <w:r w:rsidR="00702D8B" w:rsidRPr="00201B91">
                  <w:rPr>
                    <w:rFonts w:ascii="Segoe UI Symbol" w:hAnsi="Segoe UI Symbol" w:cs="Segoe UI Symbol"/>
                    <w:color w:val="000000"/>
                    <w:sz w:val="18"/>
                    <w:szCs w:val="18"/>
                  </w:rPr>
                  <w:t>☐</w:t>
                </w:r>
              </w:sdtContent>
            </w:sdt>
            <w:r w:rsidR="00702D8B" w:rsidRPr="00201B91">
              <w:rPr>
                <w:rFonts w:ascii="Tahoma" w:hAnsi="Tahoma" w:cs="Tahoma"/>
                <w:color w:val="000000"/>
                <w:sz w:val="18"/>
                <w:szCs w:val="18"/>
              </w:rPr>
              <w:t xml:space="preserve"> Legal person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201B91" w:rsidRDefault="00D067EE" w:rsidP="00702D8B">
            <w:pPr>
              <w:rPr>
                <w:rFonts w:ascii="Tahoma" w:hAnsi="Tahoma" w:cs="Tahoma"/>
                <w:color w:val="000000"/>
                <w:sz w:val="20"/>
                <w:szCs w:val="20"/>
              </w:rPr>
            </w:pPr>
            <w:sdt>
              <w:sdtPr>
                <w:rPr>
                  <w:rFonts w:ascii="Tahoma" w:hAnsi="Tahoma" w:cs="Tahoma"/>
                  <w:color w:val="000000"/>
                  <w:sz w:val="18"/>
                  <w:szCs w:val="18"/>
                </w:rPr>
                <w:id w:val="-2027934179"/>
                <w14:checkbox>
                  <w14:checked w14:val="0"/>
                  <w14:checkedState w14:val="2612" w14:font="MS Gothic"/>
                  <w14:uncheckedState w14:val="2610" w14:font="MS Gothic"/>
                </w14:checkbox>
              </w:sdtPr>
              <w:sdtEndPr/>
              <w:sdtContent>
                <w:r w:rsidR="00702D8B" w:rsidRPr="00201B91">
                  <w:rPr>
                    <w:rFonts w:ascii="Segoe UI Symbol" w:hAnsi="Segoe UI Symbol" w:cs="Segoe UI Symbol"/>
                    <w:color w:val="000000"/>
                    <w:sz w:val="18"/>
                    <w:szCs w:val="18"/>
                  </w:rPr>
                  <w:t>☐</w:t>
                </w:r>
              </w:sdtContent>
            </w:sdt>
            <w:r w:rsidR="00702D8B" w:rsidRPr="00201B91">
              <w:rPr>
                <w:rFonts w:ascii="Tahoma" w:hAnsi="Tahoma" w:cs="Tahoma"/>
                <w:color w:val="000000"/>
                <w:sz w:val="18"/>
                <w:szCs w:val="18"/>
              </w:rPr>
              <w:t xml:space="preserve"> Consortium</w:t>
            </w:r>
          </w:p>
        </w:tc>
      </w:tr>
      <w:tr w:rsidR="00702D8B" w:rsidRPr="00201B91"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01B91"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Name and address</w:t>
            </w:r>
          </w:p>
          <w:p w14:paraId="4B2134F3"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01B91" w:rsidRDefault="00702D8B" w:rsidP="00135199">
            <w:pPr>
              <w:rPr>
                <w:rFonts w:ascii="Tahoma" w:hAnsi="Tahoma" w:cs="Tahoma"/>
                <w:color w:val="000000"/>
                <w:sz w:val="20"/>
                <w:szCs w:val="20"/>
              </w:rPr>
            </w:pPr>
          </w:p>
        </w:tc>
      </w:tr>
      <w:tr w:rsidR="00702D8B" w:rsidRPr="00201B91"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01B91"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Representative</w:t>
            </w:r>
          </w:p>
          <w:p w14:paraId="54C2292B"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01B91" w:rsidRDefault="00702D8B" w:rsidP="00135199">
            <w:pPr>
              <w:rPr>
                <w:rFonts w:ascii="Tahoma" w:hAnsi="Tahoma" w:cs="Tahoma"/>
                <w:sz w:val="20"/>
                <w:szCs w:val="20"/>
              </w:rPr>
            </w:pPr>
          </w:p>
        </w:tc>
      </w:tr>
      <w:tr w:rsidR="00702D8B" w:rsidRPr="00201B91"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01B91"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Contact person</w:t>
            </w:r>
          </w:p>
          <w:p w14:paraId="49C26142"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01B91" w:rsidRDefault="00702D8B" w:rsidP="00135199">
            <w:pPr>
              <w:rPr>
                <w:rFonts w:ascii="Tahoma" w:hAnsi="Tahoma" w:cs="Tahoma"/>
                <w:sz w:val="20"/>
                <w:szCs w:val="20"/>
              </w:rPr>
            </w:pPr>
          </w:p>
        </w:tc>
      </w:tr>
      <w:tr w:rsidR="00702D8B" w:rsidRPr="00201B91"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01B91"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VAT n° (if any)</w:t>
            </w:r>
          </w:p>
          <w:p w14:paraId="60EF062D"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01B91" w:rsidRDefault="00702D8B" w:rsidP="00135199">
            <w:pPr>
              <w:rPr>
                <w:rFonts w:ascii="Tahoma" w:hAnsi="Tahoma" w:cs="Tahoma"/>
                <w:sz w:val="20"/>
                <w:szCs w:val="20"/>
              </w:rPr>
            </w:pPr>
          </w:p>
        </w:tc>
      </w:tr>
      <w:tr w:rsidR="00702D8B" w:rsidRPr="00201B91"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01B91"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Country and registration n° (if any)</w:t>
            </w:r>
          </w:p>
          <w:p w14:paraId="722F2811"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01B91" w:rsidRDefault="00702D8B" w:rsidP="00135199">
            <w:pPr>
              <w:rPr>
                <w:rFonts w:ascii="Tahoma" w:hAnsi="Tahoma" w:cs="Tahoma"/>
                <w:sz w:val="20"/>
                <w:szCs w:val="20"/>
              </w:rPr>
            </w:pPr>
          </w:p>
        </w:tc>
      </w:tr>
      <w:tr w:rsidR="00702D8B" w:rsidRPr="00201B91"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01B91"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Email (Contact person)</w:t>
            </w:r>
          </w:p>
          <w:p w14:paraId="5D76E7DF"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01B91" w:rsidRDefault="00702D8B" w:rsidP="00135199">
            <w:pPr>
              <w:rPr>
                <w:rFonts w:ascii="Tahoma" w:hAnsi="Tahoma" w:cs="Tahoma"/>
                <w:sz w:val="20"/>
                <w:szCs w:val="20"/>
              </w:rPr>
            </w:pPr>
          </w:p>
        </w:tc>
      </w:tr>
      <w:tr w:rsidR="00702D8B" w:rsidRPr="00201B91"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01B91"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01B91" w:rsidRDefault="00702D8B" w:rsidP="00135199">
            <w:pPr>
              <w:jc w:val="right"/>
              <w:rPr>
                <w:rFonts w:ascii="Tahoma" w:hAnsi="Tahoma" w:cs="Tahoma"/>
                <w:sz w:val="18"/>
                <w:szCs w:val="18"/>
              </w:rPr>
            </w:pPr>
            <w:r w:rsidRPr="00201B91">
              <w:rPr>
                <w:rFonts w:ascii="Tahoma" w:hAnsi="Tahoma" w:cs="Tahoma"/>
                <w:sz w:val="18"/>
                <w:szCs w:val="18"/>
              </w:rPr>
              <w:t>Phone number (Contact person)</w:t>
            </w:r>
          </w:p>
          <w:p w14:paraId="679F12EB" w14:textId="77777777" w:rsidR="00702D8B" w:rsidRPr="00201B91" w:rsidRDefault="00702D8B" w:rsidP="00135199">
            <w:pPr>
              <w:jc w:val="right"/>
              <w:rPr>
                <w:rFonts w:ascii="Tahoma" w:hAnsi="Tahoma" w:cs="Tahoma"/>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01B91" w:rsidRDefault="00702D8B" w:rsidP="00135199">
            <w:pPr>
              <w:rPr>
                <w:rFonts w:ascii="Tahoma" w:hAnsi="Tahoma" w:cs="Tahoma"/>
                <w:sz w:val="20"/>
                <w:szCs w:val="20"/>
              </w:rPr>
            </w:pPr>
          </w:p>
        </w:tc>
      </w:tr>
      <w:tr w:rsidR="0084353C" w:rsidRPr="00201B91"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01B91" w:rsidRDefault="0084353C" w:rsidP="00B55134">
            <w:pPr>
              <w:ind w:left="113" w:right="113"/>
              <w:jc w:val="center"/>
              <w:rPr>
                <w:rFonts w:ascii="Tahoma" w:hAnsi="Tahoma" w:cs="Tahoma"/>
                <w:b/>
                <w:sz w:val="18"/>
                <w:szCs w:val="18"/>
              </w:rPr>
            </w:pPr>
            <w:r w:rsidRPr="00201B91">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Account holder</w:t>
            </w:r>
          </w:p>
          <w:p w14:paraId="234A2562" w14:textId="77777777" w:rsidR="0084353C" w:rsidRPr="00201B91" w:rsidRDefault="0084353C" w:rsidP="00B55134">
            <w:pPr>
              <w:jc w:val="right"/>
              <w:rPr>
                <w:rFonts w:ascii="Tahoma" w:hAnsi="Tahoma" w:cs="Tahoma"/>
                <w:sz w:val="16"/>
                <w:szCs w:val="16"/>
              </w:rPr>
            </w:pPr>
            <w:r w:rsidRPr="00201B91">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01B91" w:rsidRDefault="0084353C" w:rsidP="00B55134">
            <w:pPr>
              <w:rPr>
                <w:rFonts w:ascii="Tahoma" w:hAnsi="Tahoma" w:cs="Tahoma"/>
                <w:sz w:val="20"/>
                <w:szCs w:val="20"/>
              </w:rPr>
            </w:pPr>
          </w:p>
        </w:tc>
      </w:tr>
      <w:tr w:rsidR="0084353C" w:rsidRPr="00201B91"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01B9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IBAN n°</w:t>
            </w:r>
          </w:p>
          <w:p w14:paraId="7DB67C44"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(if available)</w:t>
            </w:r>
          </w:p>
          <w:p w14:paraId="5CCA4658" w14:textId="77777777" w:rsidR="0084353C" w:rsidRPr="00201B91" w:rsidRDefault="0084353C" w:rsidP="00B55134">
            <w:pPr>
              <w:jc w:val="right"/>
              <w:rPr>
                <w:rFonts w:ascii="Tahoma" w:hAnsi="Tahoma" w:cs="Tahoma"/>
                <w:sz w:val="16"/>
                <w:szCs w:val="16"/>
              </w:rPr>
            </w:pPr>
            <w:r w:rsidRPr="00201B91">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01B9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 xml:space="preserve">Full bank account n° (for non-IBAN countries only) </w:t>
            </w:r>
            <w:r w:rsidRPr="00201B91">
              <w:rPr>
                <w:rFonts w:ascii="Tahoma" w:hAnsi="Tahoma" w:cs="Tahoma"/>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01B91" w:rsidRDefault="0084353C" w:rsidP="00B55134">
            <w:pPr>
              <w:rPr>
                <w:rFonts w:ascii="Tahoma" w:hAnsi="Tahoma" w:cs="Tahoma"/>
                <w:sz w:val="20"/>
                <w:szCs w:val="20"/>
              </w:rPr>
            </w:pPr>
          </w:p>
        </w:tc>
      </w:tr>
      <w:tr w:rsidR="0084353C" w:rsidRPr="00201B91"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01B9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Bank name</w:t>
            </w:r>
          </w:p>
          <w:p w14:paraId="6735C830" w14:textId="121FCF61" w:rsidR="00E7726D" w:rsidRPr="00201B91" w:rsidRDefault="00E7726D" w:rsidP="00B55134">
            <w:pPr>
              <w:jc w:val="right"/>
              <w:rPr>
                <w:rFonts w:ascii="Tahoma" w:hAnsi="Tahoma" w:cs="Tahoma"/>
                <w:sz w:val="18"/>
                <w:szCs w:val="18"/>
              </w:rPr>
            </w:pPr>
            <w:r w:rsidRPr="00201B91">
              <w:rPr>
                <w:rFonts w:ascii="Tahoma" w:hAnsi="Tahoma" w:cs="Tahoma"/>
                <w:sz w:val="18"/>
                <w:szCs w:val="18"/>
              </w:rPr>
              <w:t>and Branch</w:t>
            </w:r>
          </w:p>
          <w:p w14:paraId="681EA0E7" w14:textId="77777777" w:rsidR="0084353C" w:rsidRPr="00201B91" w:rsidRDefault="0084353C" w:rsidP="00B55134">
            <w:pPr>
              <w:jc w:val="right"/>
              <w:rPr>
                <w:rFonts w:ascii="Tahoma" w:hAnsi="Tahoma" w:cs="Tahoma"/>
                <w:sz w:val="16"/>
                <w:szCs w:val="16"/>
              </w:rPr>
            </w:pPr>
            <w:r w:rsidRPr="00201B91">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01B9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01B91" w:rsidRDefault="003122C0" w:rsidP="00B55134">
            <w:pPr>
              <w:jc w:val="right"/>
              <w:rPr>
                <w:rFonts w:ascii="Tahoma" w:hAnsi="Tahoma" w:cs="Tahoma"/>
                <w:sz w:val="18"/>
                <w:szCs w:val="18"/>
              </w:rPr>
            </w:pPr>
            <w:r w:rsidRPr="00201B91">
              <w:rPr>
                <w:rFonts w:ascii="Tahoma" w:hAnsi="Tahoma" w:cs="Tahoma"/>
                <w:sz w:val="18"/>
                <w:szCs w:val="18"/>
              </w:rPr>
              <w:t>BIC/</w:t>
            </w:r>
            <w:r w:rsidR="0084353C" w:rsidRPr="00201B91">
              <w:rPr>
                <w:rFonts w:ascii="Tahoma" w:hAnsi="Tahoma" w:cs="Tahoma"/>
                <w:sz w:val="18"/>
                <w:szCs w:val="18"/>
              </w:rPr>
              <w:t xml:space="preserve">SWIFT Code </w:t>
            </w:r>
          </w:p>
          <w:p w14:paraId="428E8322" w14:textId="77777777" w:rsidR="0084353C" w:rsidRPr="00201B91" w:rsidRDefault="0084353C" w:rsidP="00B55134">
            <w:pPr>
              <w:jc w:val="right"/>
              <w:rPr>
                <w:rFonts w:ascii="Tahoma" w:hAnsi="Tahoma" w:cs="Tahoma"/>
                <w:sz w:val="18"/>
                <w:szCs w:val="18"/>
              </w:rPr>
            </w:pPr>
            <w:r w:rsidRPr="00201B91">
              <w:rPr>
                <w:rFonts w:ascii="Tahoma" w:hAnsi="Tahoma" w:cs="Tahoma"/>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01B91" w:rsidRDefault="0084353C" w:rsidP="00B55134">
            <w:pPr>
              <w:rPr>
                <w:rFonts w:ascii="Tahoma" w:hAnsi="Tahoma" w:cs="Tahoma"/>
                <w:sz w:val="20"/>
                <w:szCs w:val="20"/>
              </w:rPr>
            </w:pPr>
          </w:p>
        </w:tc>
      </w:tr>
      <w:tr w:rsidR="0084353C" w:rsidRPr="00201B91"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01B9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 xml:space="preserve">Bank Address </w:t>
            </w:r>
          </w:p>
          <w:p w14:paraId="4409D20F" w14:textId="77777777" w:rsidR="0084353C" w:rsidRPr="00201B91" w:rsidRDefault="0084353C" w:rsidP="00B55134">
            <w:pPr>
              <w:jc w:val="right"/>
              <w:rPr>
                <w:rFonts w:ascii="Tahoma" w:hAnsi="Tahoma" w:cs="Tahoma"/>
                <w:sz w:val="18"/>
                <w:szCs w:val="18"/>
              </w:rPr>
            </w:pPr>
            <w:r w:rsidRPr="00201B91">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01B9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01B91" w:rsidRDefault="0084353C" w:rsidP="00B55134">
            <w:pPr>
              <w:jc w:val="right"/>
              <w:rPr>
                <w:rFonts w:ascii="Tahoma" w:hAnsi="Tahoma" w:cs="Tahoma"/>
                <w:sz w:val="18"/>
                <w:szCs w:val="18"/>
              </w:rPr>
            </w:pPr>
            <w:r w:rsidRPr="00201B91">
              <w:rPr>
                <w:rFonts w:ascii="Tahoma" w:hAnsi="Tahoma" w:cs="Tahoma"/>
                <w:sz w:val="18"/>
                <w:szCs w:val="18"/>
              </w:rPr>
              <w:t xml:space="preserve">Account currency </w:t>
            </w:r>
            <w:r w:rsidRPr="00201B91">
              <w:rPr>
                <w:rFonts w:ascii="Tahoma" w:hAnsi="Tahoma" w:cs="Tahoma"/>
                <w:color w:val="FF0000"/>
                <w:sz w:val="16"/>
                <w:szCs w:val="16"/>
              </w:rPr>
              <w:t>►</w:t>
            </w:r>
            <w:r w:rsidRPr="00201B91">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01B91" w:rsidRDefault="0084353C" w:rsidP="00B55134">
            <w:pPr>
              <w:rPr>
                <w:rFonts w:ascii="Tahoma" w:hAnsi="Tahoma" w:cs="Tahoma"/>
                <w:sz w:val="20"/>
                <w:szCs w:val="20"/>
              </w:rPr>
            </w:pPr>
          </w:p>
        </w:tc>
      </w:tr>
    </w:tbl>
    <w:p w14:paraId="17D39640" w14:textId="5A15468C" w:rsidR="0072200B" w:rsidRPr="00201B91" w:rsidRDefault="00766341" w:rsidP="003F5BE6">
      <w:pPr>
        <w:pBdr>
          <w:bottom w:val="single" w:sz="2" w:space="1" w:color="808080"/>
        </w:pBdr>
        <w:tabs>
          <w:tab w:val="left" w:pos="284"/>
        </w:tabs>
        <w:spacing w:after="120"/>
        <w:ind w:left="-142"/>
        <w:rPr>
          <w:rFonts w:ascii="Tahoma" w:hAnsi="Tahoma" w:cs="Tahoma"/>
          <w:b/>
          <w:lang w:eastAsia="en-US"/>
        </w:rPr>
      </w:pPr>
      <w:r w:rsidRPr="00201B91">
        <w:rPr>
          <w:rFonts w:ascii="Tahoma" w:hAnsi="Tahoma" w:cs="Tahoma"/>
          <w:b/>
        </w:rPr>
        <w:br w:type="page"/>
      </w:r>
      <w:r w:rsidR="0072200B" w:rsidRPr="00201B91">
        <w:rPr>
          <w:rFonts w:ascii="Tahoma" w:hAnsi="Tahoma" w:cs="Tahoma"/>
          <w:b/>
          <w:lang w:eastAsia="en-US"/>
        </w:rPr>
        <w:lastRenderedPageBreak/>
        <w:t xml:space="preserve">A. </w:t>
      </w:r>
      <w:r w:rsidR="00531A42" w:rsidRPr="00201B91">
        <w:rPr>
          <w:rFonts w:ascii="Tahoma" w:hAnsi="Tahoma" w:cs="Tahoma"/>
          <w:b/>
          <w:lang w:eastAsia="en-US"/>
        </w:rPr>
        <w:t>Terms of reference/</w:t>
      </w:r>
      <w:r w:rsidR="0072200B" w:rsidRPr="00201B91">
        <w:rPr>
          <w:rFonts w:ascii="Tahoma" w:hAnsi="Tahoma" w:cs="Tahoma"/>
          <w:b/>
          <w:lang w:eastAsia="en-US"/>
        </w:rPr>
        <w:t xml:space="preserve">Table of </w:t>
      </w:r>
      <w:r w:rsidR="00531A42" w:rsidRPr="00201B91">
        <w:rPr>
          <w:rFonts w:ascii="Tahoma" w:hAnsi="Tahoma" w:cs="Tahoma"/>
          <w:b/>
          <w:lang w:eastAsia="en-US"/>
        </w:rPr>
        <w:t xml:space="preserve">unit </w:t>
      </w:r>
      <w:r w:rsidR="0072200B" w:rsidRPr="00201B91">
        <w:rPr>
          <w:rFonts w:ascii="Tahoma" w:hAnsi="Tahoma" w:cs="Tahoma"/>
          <w:b/>
          <w:lang w:eastAsia="en-US"/>
        </w:rPr>
        <w:t>fees</w:t>
      </w:r>
    </w:p>
    <w:p w14:paraId="06463EC9" w14:textId="4B574DCF" w:rsidR="00173787" w:rsidRDefault="00173787" w:rsidP="00173787">
      <w:pPr>
        <w:jc w:val="both"/>
        <w:rPr>
          <w:rFonts w:ascii="Tahoma" w:hAnsi="Tahoma" w:cs="Tahoma"/>
          <w:color w:val="000000" w:themeColor="text1"/>
          <w:sz w:val="20"/>
          <w:szCs w:val="20"/>
        </w:rPr>
      </w:pPr>
      <w:r w:rsidRPr="00AD58E1">
        <w:rPr>
          <w:rFonts w:ascii="Tahoma" w:hAnsi="Tahoma" w:cs="Tahoma"/>
          <w:color w:val="000000" w:themeColor="text1"/>
          <w:sz w:val="20"/>
          <w:szCs w:val="20"/>
        </w:rPr>
        <w:t xml:space="preserve">The Council of Europe is currently implementing </w:t>
      </w:r>
      <w:r w:rsidR="007B6E97">
        <w:rPr>
          <w:rFonts w:ascii="Tahoma" w:hAnsi="Tahoma" w:cs="Tahoma"/>
          <w:color w:val="000000" w:themeColor="text1"/>
          <w:sz w:val="20"/>
          <w:szCs w:val="20"/>
        </w:rPr>
        <w:t>the</w:t>
      </w:r>
      <w:r w:rsidRPr="00AD58E1">
        <w:rPr>
          <w:rFonts w:ascii="Tahoma" w:hAnsi="Tahoma" w:cs="Tahoma"/>
          <w:color w:val="000000" w:themeColor="text1"/>
          <w:sz w:val="20"/>
          <w:szCs w:val="20"/>
        </w:rPr>
        <w:t xml:space="preserve"> Project “Promoting the Effective Protection of Equality and Non-Discrimination in Georgia”, which aims at strengthening the promotion and protection of the rights of vulnerable groups and minorities in Georgia against discrimination, hate speech and hate crime. The project will work with National Human Rights Institution (PDO) and other key stakeholders (businesses, national and ethnic, religious and other minority communities and Resource Officers of Educational Institutions) to ensure their engagement in promoting equality and countering hate speech and law enforcement service to ensure effective investigation and prosecution of discrimination and hate crimes.</w:t>
      </w:r>
    </w:p>
    <w:p w14:paraId="4FE3593E" w14:textId="77777777" w:rsidR="00173787" w:rsidRPr="00AD58E1" w:rsidRDefault="00173787" w:rsidP="00173787">
      <w:pPr>
        <w:jc w:val="both"/>
        <w:rPr>
          <w:rFonts w:ascii="Tahoma" w:hAnsi="Tahoma" w:cs="Tahoma"/>
          <w:color w:val="000000" w:themeColor="text1"/>
          <w:sz w:val="20"/>
          <w:szCs w:val="20"/>
        </w:rPr>
      </w:pPr>
    </w:p>
    <w:p w14:paraId="5FE39084" w14:textId="04E6CFEA" w:rsidR="00173787" w:rsidRPr="006623E1" w:rsidRDefault="00173787" w:rsidP="00173787">
      <w:pPr>
        <w:spacing w:after="120" w:line="276" w:lineRule="auto"/>
        <w:jc w:val="both"/>
        <w:rPr>
          <w:rFonts w:ascii="Tahoma" w:hAnsi="Tahoma" w:cs="Tahoma"/>
          <w:sz w:val="20"/>
          <w:szCs w:val="20"/>
        </w:rPr>
      </w:pPr>
      <w:r w:rsidRPr="006623E1">
        <w:rPr>
          <w:rFonts w:ascii="Tahoma" w:hAnsi="Tahoma" w:cs="Tahoma"/>
          <w:sz w:val="20"/>
          <w:szCs w:val="20"/>
        </w:rPr>
        <w:t xml:space="preserve">The project will increase the capacity of </w:t>
      </w:r>
      <w:r w:rsidR="007B6E97">
        <w:rPr>
          <w:rFonts w:ascii="Tahoma" w:hAnsi="Tahoma" w:cs="Tahoma"/>
          <w:sz w:val="20"/>
          <w:szCs w:val="20"/>
        </w:rPr>
        <w:t xml:space="preserve">members of </w:t>
      </w:r>
      <w:r w:rsidRPr="006623E1">
        <w:rPr>
          <w:rFonts w:ascii="Tahoma" w:hAnsi="Tahoma" w:cs="Tahoma"/>
          <w:sz w:val="20"/>
          <w:szCs w:val="20"/>
        </w:rPr>
        <w:t>vulnerable and minority groups including national, ethnic and religious minorities, LGBTQI+ persons to make full use of their rights and participate in the Georgian society. In order to reach this goal, the project will provide:</w:t>
      </w:r>
    </w:p>
    <w:p w14:paraId="382BEE7F" w14:textId="53662AB8" w:rsidR="00173787" w:rsidRPr="00F03794" w:rsidRDefault="007B6E97" w:rsidP="00173787">
      <w:pPr>
        <w:pStyle w:val="ListParagraph"/>
        <w:numPr>
          <w:ilvl w:val="0"/>
          <w:numId w:val="39"/>
        </w:numPr>
        <w:spacing w:line="276" w:lineRule="auto"/>
        <w:jc w:val="both"/>
        <w:rPr>
          <w:rFonts w:ascii="Tahoma" w:hAnsi="Tahoma" w:cs="Tahoma"/>
          <w:sz w:val="20"/>
          <w:szCs w:val="20"/>
        </w:rPr>
      </w:pPr>
      <w:bookmarkStart w:id="0" w:name="_Hlk101299466"/>
      <w:r w:rsidRPr="00C17F84">
        <w:rPr>
          <w:rFonts w:ascii="Tahoma" w:hAnsi="Tahoma" w:cs="Tahoma"/>
          <w:color w:val="000000"/>
          <w:sz w:val="20"/>
          <w:szCs w:val="20"/>
        </w:rPr>
        <w:t xml:space="preserve">support </w:t>
      </w:r>
      <w:r>
        <w:rPr>
          <w:rFonts w:ascii="Tahoma" w:hAnsi="Tahoma" w:cs="Tahoma"/>
          <w:color w:val="000000"/>
          <w:sz w:val="20"/>
          <w:szCs w:val="20"/>
        </w:rPr>
        <w:t>in setting up a mechanism for</w:t>
      </w:r>
      <w:r w:rsidRPr="00C17F84">
        <w:rPr>
          <w:rFonts w:ascii="Tahoma" w:hAnsi="Tahoma" w:cs="Tahoma"/>
          <w:color w:val="000000"/>
          <w:sz w:val="20"/>
          <w:szCs w:val="20"/>
        </w:rPr>
        <w:t xml:space="preserve"> hate crime data analysis</w:t>
      </w:r>
      <w:bookmarkEnd w:id="0"/>
      <w:r w:rsidR="00173787" w:rsidRPr="00F03794">
        <w:rPr>
          <w:rFonts w:ascii="Tahoma" w:hAnsi="Tahoma" w:cs="Tahoma"/>
          <w:sz w:val="20"/>
          <w:szCs w:val="20"/>
        </w:rPr>
        <w:t>;</w:t>
      </w:r>
    </w:p>
    <w:p w14:paraId="0869501D" w14:textId="77777777" w:rsidR="00173787" w:rsidRPr="00F03794" w:rsidRDefault="00173787" w:rsidP="00173787">
      <w:pPr>
        <w:pStyle w:val="ListParagraph"/>
        <w:numPr>
          <w:ilvl w:val="0"/>
          <w:numId w:val="39"/>
        </w:numPr>
        <w:spacing w:line="276" w:lineRule="auto"/>
        <w:jc w:val="both"/>
        <w:rPr>
          <w:rFonts w:ascii="Tahoma" w:hAnsi="Tahoma" w:cs="Tahoma"/>
          <w:sz w:val="20"/>
          <w:szCs w:val="20"/>
        </w:rPr>
      </w:pPr>
      <w:r w:rsidRPr="00F03794">
        <w:rPr>
          <w:rFonts w:ascii="Tahoma" w:hAnsi="Tahoma" w:cs="Tahoma"/>
          <w:sz w:val="20"/>
          <w:szCs w:val="20"/>
        </w:rPr>
        <w:t>training of professionals and exchange of practices on anti-discrimination, hate speech and hate crime policies and relevant CoE standards;</w:t>
      </w:r>
    </w:p>
    <w:p w14:paraId="4B331112" w14:textId="77777777" w:rsidR="00173787" w:rsidRDefault="00173787" w:rsidP="00173787">
      <w:pPr>
        <w:pStyle w:val="ListParagraph"/>
        <w:numPr>
          <w:ilvl w:val="0"/>
          <w:numId w:val="39"/>
        </w:numPr>
        <w:spacing w:line="276" w:lineRule="auto"/>
        <w:jc w:val="both"/>
        <w:rPr>
          <w:rFonts w:ascii="Tahoma" w:hAnsi="Tahoma" w:cs="Tahoma"/>
          <w:sz w:val="20"/>
          <w:szCs w:val="20"/>
        </w:rPr>
      </w:pPr>
      <w:r w:rsidRPr="00F03794">
        <w:rPr>
          <w:rFonts w:ascii="Tahoma" w:hAnsi="Tahoma" w:cs="Tahoma"/>
          <w:sz w:val="20"/>
          <w:szCs w:val="20"/>
        </w:rPr>
        <w:t>expertise in legislative review of the criminal, civil and administrative legislative framework regarding anti-discrimination, hate crime and hate speech in line with the recommendations of the European Commission against Racism and Intolerance and other Council of Europe standards;</w:t>
      </w:r>
    </w:p>
    <w:p w14:paraId="61A49C53" w14:textId="50320102" w:rsidR="006C418C" w:rsidRPr="000315EA" w:rsidRDefault="00173787" w:rsidP="000315EA">
      <w:pPr>
        <w:pStyle w:val="ListParagraph"/>
        <w:numPr>
          <w:ilvl w:val="0"/>
          <w:numId w:val="39"/>
        </w:numPr>
        <w:spacing w:after="120" w:line="276" w:lineRule="auto"/>
        <w:jc w:val="both"/>
        <w:rPr>
          <w:rFonts w:ascii="Tahoma" w:hAnsi="Tahoma" w:cs="Tahoma"/>
          <w:sz w:val="20"/>
          <w:szCs w:val="20"/>
        </w:rPr>
      </w:pPr>
      <w:r>
        <w:rPr>
          <w:rFonts w:ascii="Tahoma" w:hAnsi="Tahoma" w:cs="Tahoma"/>
          <w:sz w:val="20"/>
          <w:szCs w:val="20"/>
        </w:rPr>
        <w:t>a</w:t>
      </w:r>
      <w:r w:rsidRPr="00A927B6">
        <w:rPr>
          <w:rFonts w:ascii="Tahoma" w:hAnsi="Tahoma" w:cs="Tahoma"/>
          <w:sz w:val="20"/>
          <w:szCs w:val="20"/>
        </w:rPr>
        <w:t>wareness-raising activities about human rights and anti-discrimination policy and their importance for securing democracy, peace and prosperity in the Georgian society</w:t>
      </w:r>
      <w:r w:rsidR="000315EA">
        <w:rPr>
          <w:rFonts w:asciiTheme="minorHAnsi" w:hAnsiTheme="minorHAnsi" w:cs="Tahoma"/>
          <w:sz w:val="20"/>
          <w:szCs w:val="20"/>
          <w:lang w:val="ka-GE"/>
        </w:rPr>
        <w:t>.</w:t>
      </w:r>
    </w:p>
    <w:p w14:paraId="51C31F20" w14:textId="4071E1D4" w:rsidR="003F5BE6" w:rsidRPr="00201B91" w:rsidRDefault="003F5BE6" w:rsidP="000315EA">
      <w:pPr>
        <w:spacing w:after="120" w:line="276" w:lineRule="auto"/>
        <w:ind w:left="-142"/>
        <w:jc w:val="both"/>
        <w:rPr>
          <w:rFonts w:ascii="Tahoma" w:hAnsi="Tahoma" w:cs="Tahoma"/>
          <w:sz w:val="20"/>
          <w:szCs w:val="20"/>
        </w:rPr>
      </w:pPr>
      <w:r w:rsidRPr="00201B91">
        <w:rPr>
          <w:rFonts w:ascii="Tahoma" w:hAnsi="Tahoma" w:cs="Tahoma"/>
          <w:sz w:val="20"/>
          <w:szCs w:val="20"/>
        </w:rPr>
        <w:t xml:space="preserve">In that context, it is looking for </w:t>
      </w:r>
      <w:r w:rsidR="00F66411">
        <w:rPr>
          <w:rFonts w:ascii="Tahoma" w:hAnsi="Tahoma" w:cs="Tahoma"/>
          <w:sz w:val="20"/>
          <w:szCs w:val="20"/>
        </w:rPr>
        <w:t xml:space="preserve">maximum number of </w:t>
      </w:r>
      <w:r w:rsidR="006C418C" w:rsidRPr="00201B91">
        <w:rPr>
          <w:rFonts w:ascii="Tahoma" w:hAnsi="Tahoma" w:cs="Tahoma"/>
          <w:sz w:val="20"/>
          <w:szCs w:val="20"/>
        </w:rPr>
        <w:t>6</w:t>
      </w:r>
      <w:r w:rsidRPr="00201B91">
        <w:rPr>
          <w:rFonts w:ascii="Tahoma" w:hAnsi="Tahoma" w:cs="Tahoma"/>
          <w:sz w:val="20"/>
          <w:szCs w:val="20"/>
        </w:rPr>
        <w:t xml:space="preserve"> Provider(s) for the provision of </w:t>
      </w:r>
      <w:r w:rsidR="006C418C" w:rsidRPr="00201B91">
        <w:rPr>
          <w:rFonts w:ascii="Tahoma" w:hAnsi="Tahoma" w:cs="Tahoma"/>
          <w:sz w:val="20"/>
          <w:szCs w:val="20"/>
        </w:rPr>
        <w:t xml:space="preserve">local consultancy regarding psychological impact of discrimination </w:t>
      </w:r>
      <w:r w:rsidRPr="00201B91">
        <w:rPr>
          <w:rFonts w:ascii="Tahoma" w:hAnsi="Tahoma" w:cs="Tahoma"/>
          <w:sz w:val="20"/>
          <w:szCs w:val="20"/>
        </w:rPr>
        <w:t>to be requested by the Council on an as needed basis, in compliance with the ordering procedure defined in the Framework Contract.</w:t>
      </w:r>
    </w:p>
    <w:p w14:paraId="6ED71D83" w14:textId="4584DAE7" w:rsidR="003F5BE6" w:rsidRPr="00201B91" w:rsidRDefault="003F5BE6" w:rsidP="000315EA">
      <w:pPr>
        <w:spacing w:after="120" w:line="276" w:lineRule="auto"/>
        <w:ind w:left="-142"/>
        <w:jc w:val="both"/>
        <w:rPr>
          <w:rFonts w:ascii="Tahoma" w:hAnsi="Tahoma" w:cs="Tahoma"/>
          <w:sz w:val="20"/>
          <w:szCs w:val="20"/>
        </w:rPr>
      </w:pPr>
      <w:r w:rsidRPr="00201B91">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0717E828" w14:textId="77777777" w:rsidR="003F5BE6" w:rsidRPr="00201B91" w:rsidRDefault="003F5BE6" w:rsidP="000315EA">
      <w:pPr>
        <w:spacing w:after="120" w:line="276" w:lineRule="auto"/>
        <w:ind w:left="-142"/>
        <w:jc w:val="both"/>
        <w:rPr>
          <w:rFonts w:ascii="Tahoma" w:hAnsi="Tahoma" w:cs="Tahoma"/>
          <w:b/>
          <w:sz w:val="20"/>
          <w:szCs w:val="20"/>
        </w:rPr>
      </w:pPr>
      <w:r w:rsidRPr="00201B91">
        <w:rPr>
          <w:rFonts w:ascii="Tahoma" w:hAnsi="Tahoma" w:cs="Tahoma"/>
          <w:b/>
          <w:sz w:val="20"/>
          <w:szCs w:val="20"/>
        </w:rPr>
        <w:t>Pooling</w:t>
      </w:r>
    </w:p>
    <w:p w14:paraId="3B3206BF" w14:textId="77777777" w:rsidR="003F5BE6" w:rsidRPr="00201B91" w:rsidRDefault="003F5BE6" w:rsidP="000315EA">
      <w:pPr>
        <w:spacing w:after="120" w:line="276" w:lineRule="auto"/>
        <w:ind w:left="-142"/>
        <w:jc w:val="both"/>
        <w:rPr>
          <w:rFonts w:ascii="Tahoma" w:hAnsi="Tahoma" w:cs="Tahoma"/>
          <w:sz w:val="20"/>
          <w:szCs w:val="20"/>
        </w:rPr>
      </w:pPr>
      <w:r w:rsidRPr="00201B91">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201B91" w:rsidRDefault="003F5BE6" w:rsidP="00976B60">
      <w:pPr>
        <w:pStyle w:val="Default"/>
        <w:numPr>
          <w:ilvl w:val="0"/>
          <w:numId w:val="5"/>
        </w:numPr>
        <w:ind w:left="567"/>
        <w:rPr>
          <w:rFonts w:ascii="Tahoma" w:hAnsi="Tahoma" w:cs="Tahoma"/>
          <w:sz w:val="20"/>
          <w:szCs w:val="20"/>
          <w:lang w:val="en-GB"/>
        </w:rPr>
      </w:pPr>
      <w:r w:rsidRPr="00201B91">
        <w:rPr>
          <w:rFonts w:ascii="Tahoma" w:hAnsi="Tahoma" w:cs="Tahoma"/>
          <w:sz w:val="20"/>
          <w:szCs w:val="20"/>
          <w:lang w:val="en-GB"/>
        </w:rPr>
        <w:t>quality (including as appropriate: capability, expertise, past performance, availability of resources and proposed methods of undertaking the work);</w:t>
      </w:r>
    </w:p>
    <w:p w14:paraId="01E5A3DC" w14:textId="77777777" w:rsidR="003F5BE6" w:rsidRPr="00201B91" w:rsidRDefault="003F5BE6" w:rsidP="00976B60">
      <w:pPr>
        <w:pStyle w:val="Default"/>
        <w:numPr>
          <w:ilvl w:val="0"/>
          <w:numId w:val="5"/>
        </w:numPr>
        <w:ind w:left="567"/>
        <w:rPr>
          <w:rFonts w:ascii="Tahoma" w:hAnsi="Tahoma" w:cs="Tahoma"/>
          <w:sz w:val="20"/>
          <w:szCs w:val="20"/>
          <w:lang w:val="en-GB"/>
        </w:rPr>
      </w:pPr>
      <w:r w:rsidRPr="00201B91">
        <w:rPr>
          <w:rFonts w:ascii="Tahoma" w:hAnsi="Tahoma" w:cs="Tahoma"/>
          <w:sz w:val="20"/>
          <w:szCs w:val="20"/>
          <w:lang w:val="en-GB"/>
        </w:rPr>
        <w:t>availability (including, without limitation, capacity to meet required deadlines and, where relevant, geographical location); and</w:t>
      </w:r>
    </w:p>
    <w:p w14:paraId="61CBF01C" w14:textId="77777777" w:rsidR="003F5BE6" w:rsidRPr="00201B91" w:rsidRDefault="003F5BE6" w:rsidP="000315EA">
      <w:pPr>
        <w:pStyle w:val="Default"/>
        <w:numPr>
          <w:ilvl w:val="0"/>
          <w:numId w:val="5"/>
        </w:numPr>
        <w:spacing w:after="120"/>
        <w:ind w:left="562"/>
        <w:rPr>
          <w:rFonts w:ascii="Tahoma" w:hAnsi="Tahoma" w:cs="Tahoma"/>
          <w:sz w:val="20"/>
          <w:szCs w:val="20"/>
          <w:lang w:val="en-GB"/>
        </w:rPr>
      </w:pPr>
      <w:r w:rsidRPr="00201B91">
        <w:rPr>
          <w:rFonts w:ascii="Tahoma" w:hAnsi="Tahoma" w:cs="Tahoma"/>
          <w:sz w:val="20"/>
          <w:szCs w:val="20"/>
          <w:lang w:val="en-GB"/>
        </w:rPr>
        <w:t>price.</w:t>
      </w:r>
    </w:p>
    <w:p w14:paraId="617E65F4" w14:textId="50B66EC4" w:rsidR="003F5BE6" w:rsidRPr="000315EA" w:rsidRDefault="003F5BE6" w:rsidP="000315EA">
      <w:pPr>
        <w:spacing w:after="120" w:line="276" w:lineRule="auto"/>
        <w:ind w:left="-144"/>
        <w:jc w:val="both"/>
        <w:rPr>
          <w:rFonts w:ascii="Tahoma" w:hAnsi="Tahoma" w:cs="Tahoma"/>
          <w:sz w:val="20"/>
          <w:szCs w:val="20"/>
        </w:rPr>
      </w:pPr>
      <w:r w:rsidRPr="00201B9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23A01230" w14:textId="77777777" w:rsidR="003F5BE6" w:rsidRPr="00201B91" w:rsidRDefault="003F5BE6" w:rsidP="000315EA">
      <w:pPr>
        <w:spacing w:after="120" w:line="276" w:lineRule="auto"/>
        <w:ind w:left="-144"/>
        <w:jc w:val="both"/>
        <w:rPr>
          <w:rFonts w:ascii="Tahoma" w:hAnsi="Tahoma" w:cs="Tahoma"/>
          <w:b/>
          <w:sz w:val="20"/>
          <w:szCs w:val="20"/>
        </w:rPr>
      </w:pPr>
      <w:r w:rsidRPr="00201B91">
        <w:rPr>
          <w:rFonts w:ascii="Tahoma" w:hAnsi="Tahoma" w:cs="Tahoma"/>
          <w:b/>
          <w:sz w:val="20"/>
          <w:szCs w:val="20"/>
        </w:rPr>
        <w:t>Fees</w:t>
      </w:r>
    </w:p>
    <w:p w14:paraId="4E5E12FA" w14:textId="01C44440" w:rsidR="003F5BE6" w:rsidRPr="00201B91" w:rsidRDefault="003F5BE6" w:rsidP="003F5BE6">
      <w:pPr>
        <w:spacing w:line="276" w:lineRule="auto"/>
        <w:ind w:left="-142"/>
        <w:jc w:val="both"/>
        <w:rPr>
          <w:rFonts w:ascii="Tahoma" w:hAnsi="Tahoma" w:cs="Tahoma"/>
          <w:sz w:val="20"/>
          <w:szCs w:val="20"/>
        </w:rPr>
      </w:pPr>
      <w:r w:rsidRPr="00201B91">
        <w:rPr>
          <w:rFonts w:ascii="Tahoma" w:hAnsi="Tahoma" w:cs="Tahoma"/>
          <w:sz w:val="20"/>
          <w:szCs w:val="20"/>
        </w:rPr>
        <w:t xml:space="preserve">The fees indicated below will be applicable throughout the duration of the Framework Contract. </w:t>
      </w:r>
      <w:r w:rsidRPr="00201B91">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Pr="00173787">
        <w:rPr>
          <w:rFonts w:ascii="Tahoma" w:hAnsi="Tahoma" w:cs="Tahoma"/>
          <w:color w:val="000000"/>
          <w:sz w:val="20"/>
          <w:szCs w:val="20"/>
          <w:lang w:eastAsia="en-US"/>
        </w:rPr>
        <w:t xml:space="preserve">). </w:t>
      </w:r>
      <w:r w:rsidRPr="00173787">
        <w:rPr>
          <w:rFonts w:ascii="Tahoma" w:hAnsi="Tahoma" w:cs="Tahoma"/>
          <w:b/>
          <w:color w:val="000000"/>
          <w:sz w:val="20"/>
          <w:szCs w:val="20"/>
          <w:lang w:eastAsia="en-US"/>
        </w:rPr>
        <w:t xml:space="preserve"> </w:t>
      </w:r>
      <w:r w:rsidRPr="00173787">
        <w:rPr>
          <w:rFonts w:ascii="Tahoma" w:hAnsi="Tahoma" w:cs="Tahoma"/>
          <w:b/>
          <w:color w:val="000000"/>
          <w:sz w:val="20"/>
          <w:szCs w:val="20"/>
          <w:u w:val="single"/>
          <w:lang w:eastAsia="en-US"/>
        </w:rPr>
        <w:t>Tenders proposing a fee above the exclusion level will be entirely and automatically excluded from the tender procedure.</w:t>
      </w:r>
      <w:r w:rsidRPr="00201B91">
        <w:rPr>
          <w:rFonts w:ascii="Tahoma" w:hAnsi="Tahoma" w:cs="Tahoma"/>
          <w:sz w:val="24"/>
          <w:szCs w:val="24"/>
        </w:rPr>
        <w:t xml:space="preserve"> </w:t>
      </w:r>
    </w:p>
    <w:p w14:paraId="0A0AEAFF" w14:textId="77777777" w:rsidR="003F5BE6" w:rsidRPr="00201B91" w:rsidRDefault="003F5BE6" w:rsidP="003F5BE6">
      <w:pPr>
        <w:spacing w:line="276" w:lineRule="auto"/>
        <w:ind w:left="-142"/>
        <w:jc w:val="both"/>
        <w:rPr>
          <w:rFonts w:ascii="Tahoma" w:hAnsi="Tahoma" w:cs="Tahoma"/>
          <w:sz w:val="20"/>
          <w:szCs w:val="20"/>
        </w:rPr>
      </w:pPr>
    </w:p>
    <w:p w14:paraId="5FE5FADF" w14:textId="77777777" w:rsidR="003F5BE6" w:rsidRPr="00201B91"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01B91">
        <w:rPr>
          <w:rFonts w:ascii="Tahoma" w:hAnsi="Tahoma" w:cs="Tahoma"/>
          <w:color w:val="FF0000"/>
          <w:sz w:val="20"/>
          <w:szCs w:val="20"/>
        </w:rPr>
        <w:t>The Provider shall indicate its proposed fee(s) in the box(es) below.</w:t>
      </w:r>
    </w:p>
    <w:p w14:paraId="14D62CBC" w14:textId="77777777" w:rsidR="003F5BE6" w:rsidRPr="00201B91" w:rsidRDefault="003F5BE6" w:rsidP="003F5BE6">
      <w:pPr>
        <w:spacing w:line="276" w:lineRule="auto"/>
        <w:ind w:left="-142"/>
        <w:jc w:val="both"/>
        <w:rPr>
          <w:rFonts w:ascii="Tahoma" w:hAnsi="Tahoma" w:cs="Tahoma"/>
          <w:sz w:val="18"/>
          <w:szCs w:val="18"/>
          <w:highlight w:val="yellow"/>
          <w:lang w:eastAsia="en-US"/>
        </w:rPr>
      </w:pPr>
      <w:r w:rsidRPr="00201B91">
        <w:rPr>
          <w:rFonts w:ascii="Tahoma" w:hAnsi="Tahoma" w:cs="Tahoma"/>
          <w:noProof/>
          <w:sz w:val="18"/>
          <w:szCs w:val="18"/>
          <w:lang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78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347"/>
      </w:tblGrid>
      <w:tr w:rsidR="003F5BE6" w:rsidRPr="00201B91" w14:paraId="2585E0D7" w14:textId="77777777" w:rsidTr="00B33164">
        <w:trPr>
          <w:trHeight w:val="688"/>
        </w:trPr>
        <w:tc>
          <w:tcPr>
            <w:tcW w:w="7739" w:type="dxa"/>
            <w:shd w:val="clear" w:color="auto" w:fill="DBE5F1" w:themeFill="accent1" w:themeFillTint="33"/>
            <w:vAlign w:val="center"/>
          </w:tcPr>
          <w:p w14:paraId="777ED51A" w14:textId="21522D33" w:rsidR="003F5BE6" w:rsidRPr="00201B91" w:rsidRDefault="003F5BE6" w:rsidP="003F5BE6">
            <w:pPr>
              <w:tabs>
                <w:tab w:val="left" w:pos="0"/>
              </w:tabs>
              <w:spacing w:line="276" w:lineRule="auto"/>
              <w:ind w:left="-142"/>
              <w:jc w:val="center"/>
              <w:rPr>
                <w:rFonts w:ascii="Tahoma" w:hAnsi="Tahoma" w:cs="Tahoma"/>
                <w:b/>
                <w:sz w:val="18"/>
                <w:szCs w:val="18"/>
                <w:lang w:eastAsia="en-US"/>
              </w:rPr>
            </w:pPr>
            <w:r w:rsidRPr="00201B91">
              <w:rPr>
                <w:rFonts w:ascii="Tahoma" w:hAnsi="Tahoma" w:cs="Tahoma"/>
                <w:b/>
                <w:sz w:val="18"/>
                <w:szCs w:val="18"/>
                <w:lang w:eastAsia="en-US"/>
              </w:rPr>
              <w:t>Type(s) of Units ▼</w:t>
            </w:r>
          </w:p>
        </w:tc>
        <w:tc>
          <w:tcPr>
            <w:tcW w:w="1359" w:type="dxa"/>
            <w:tcBorders>
              <w:bottom w:val="single" w:sz="2" w:space="0" w:color="FF0000"/>
            </w:tcBorders>
            <w:shd w:val="clear" w:color="auto" w:fill="DBE5F1" w:themeFill="accent1" w:themeFillTint="33"/>
            <w:vAlign w:val="center"/>
          </w:tcPr>
          <w:p w14:paraId="57C2381C" w14:textId="77777777" w:rsidR="003F5BE6" w:rsidRPr="00201B91" w:rsidRDefault="003F5BE6" w:rsidP="00A4459E">
            <w:pPr>
              <w:spacing w:line="276" w:lineRule="auto"/>
              <w:ind w:left="-142" w:right="-84"/>
              <w:jc w:val="center"/>
              <w:rPr>
                <w:rFonts w:ascii="Tahoma" w:hAnsi="Tahoma" w:cs="Tahoma"/>
                <w:b/>
                <w:sz w:val="18"/>
                <w:szCs w:val="18"/>
                <w:lang w:eastAsia="en-US"/>
              </w:rPr>
            </w:pPr>
            <w:r w:rsidRPr="00201B91">
              <w:rPr>
                <w:rFonts w:ascii="Tahoma" w:hAnsi="Tahoma" w:cs="Tahoma"/>
                <w:b/>
                <w:sz w:val="18"/>
                <w:szCs w:val="18"/>
                <w:lang w:eastAsia="en-US"/>
              </w:rPr>
              <w:t>Unit fee</w:t>
            </w:r>
          </w:p>
          <w:p w14:paraId="50EF7924" w14:textId="77777777" w:rsidR="003F5BE6" w:rsidRPr="00201B91" w:rsidRDefault="003F5BE6" w:rsidP="003F5BE6">
            <w:pPr>
              <w:spacing w:line="276" w:lineRule="auto"/>
              <w:ind w:left="-142" w:right="-219"/>
              <w:jc w:val="center"/>
              <w:rPr>
                <w:rFonts w:ascii="Tahoma" w:hAnsi="Tahoma" w:cs="Tahoma"/>
                <w:b/>
                <w:sz w:val="18"/>
                <w:szCs w:val="18"/>
                <w:lang w:eastAsia="en-US"/>
              </w:rPr>
            </w:pPr>
            <w:r w:rsidRPr="00201B91">
              <w:rPr>
                <w:rFonts w:ascii="Tahoma" w:hAnsi="Tahoma" w:cs="Tahoma"/>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01B91" w:rsidRDefault="003F5BE6" w:rsidP="00A4459E">
            <w:pPr>
              <w:spacing w:line="276" w:lineRule="auto"/>
              <w:ind w:left="-142" w:right="-101"/>
              <w:jc w:val="center"/>
              <w:rPr>
                <w:rFonts w:ascii="Tahoma" w:hAnsi="Tahoma" w:cs="Tahoma"/>
                <w:b/>
                <w:sz w:val="18"/>
                <w:szCs w:val="18"/>
                <w:lang w:eastAsia="en-US"/>
              </w:rPr>
            </w:pPr>
            <w:r w:rsidRPr="00201B91">
              <w:rPr>
                <w:rFonts w:ascii="Tahoma" w:hAnsi="Tahoma" w:cs="Tahoma"/>
                <w:b/>
                <w:sz w:val="18"/>
                <w:szCs w:val="18"/>
                <w:lang w:eastAsia="en-US"/>
              </w:rPr>
              <w:t>Exclusion level</w:t>
            </w:r>
          </w:p>
          <w:p w14:paraId="456DEF65" w14:textId="77777777" w:rsidR="003F5BE6" w:rsidRPr="00201B91" w:rsidRDefault="003F5BE6" w:rsidP="003F5BE6">
            <w:pPr>
              <w:spacing w:line="276" w:lineRule="auto"/>
              <w:ind w:left="-142" w:right="-490"/>
              <w:jc w:val="center"/>
              <w:rPr>
                <w:rFonts w:ascii="Tahoma" w:hAnsi="Tahoma" w:cs="Tahoma"/>
                <w:b/>
                <w:sz w:val="18"/>
                <w:szCs w:val="18"/>
                <w:lang w:eastAsia="en-US"/>
              </w:rPr>
            </w:pPr>
            <w:r w:rsidRPr="00201B91">
              <w:rPr>
                <w:rFonts w:ascii="Tahoma" w:hAnsi="Tahoma" w:cs="Tahoma"/>
                <w:b/>
                <w:sz w:val="18"/>
                <w:szCs w:val="18"/>
                <w:lang w:eastAsia="en-US"/>
              </w:rPr>
              <w:t>▼</w:t>
            </w:r>
          </w:p>
        </w:tc>
      </w:tr>
      <w:tr w:rsidR="003F5BE6" w:rsidRPr="00201B91"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691CEEF9" w14:textId="1181AAF1" w:rsidR="006C418C" w:rsidRPr="00201B91" w:rsidRDefault="006C418C" w:rsidP="006C418C">
            <w:pPr>
              <w:pStyle w:val="Default"/>
              <w:rPr>
                <w:rFonts w:ascii="Tahoma" w:hAnsi="Tahoma" w:cs="Tahoma"/>
                <w:sz w:val="18"/>
                <w:szCs w:val="18"/>
                <w:lang w:val="en-GB"/>
              </w:rPr>
            </w:pPr>
            <w:r w:rsidRPr="00201B91">
              <w:rPr>
                <w:rFonts w:ascii="Tahoma" w:hAnsi="Tahoma" w:cs="Tahoma"/>
                <w:sz w:val="18"/>
                <w:szCs w:val="18"/>
                <w:lang w:val="en-GB"/>
              </w:rPr>
              <w:t>Conduct trainings for various groups on psychological impact of discrimination, including preparation of training materials (in written form) not limited to curricula, agenda, pre and post</w:t>
            </w:r>
            <w:r w:rsidR="003B6CC6" w:rsidRPr="00201B91">
              <w:rPr>
                <w:rFonts w:ascii="Tahoma" w:hAnsi="Tahoma" w:cs="Tahoma"/>
                <w:sz w:val="18"/>
                <w:szCs w:val="18"/>
                <w:lang w:val="en-GB"/>
              </w:rPr>
              <w:t>-</w:t>
            </w:r>
            <w:r w:rsidRPr="00201B91">
              <w:rPr>
                <w:rFonts w:ascii="Tahoma" w:hAnsi="Tahoma" w:cs="Tahoma"/>
                <w:sz w:val="18"/>
                <w:szCs w:val="18"/>
                <w:lang w:val="en-GB"/>
              </w:rPr>
              <w:t>tests, case studies and presentations</w:t>
            </w:r>
            <w:r w:rsidR="007B6E97">
              <w:rPr>
                <w:rFonts w:ascii="Tahoma" w:hAnsi="Tahoma" w:cs="Tahoma"/>
                <w:sz w:val="18"/>
                <w:szCs w:val="18"/>
                <w:lang w:val="en-GB"/>
              </w:rPr>
              <w:t xml:space="preserve">. </w:t>
            </w:r>
            <w:r w:rsidR="007B6E97">
              <w:rPr>
                <w:rFonts w:ascii="Tahoma" w:hAnsi="Tahoma" w:cs="Tahoma"/>
                <w:sz w:val="18"/>
                <w:szCs w:val="18"/>
              </w:rPr>
              <w:t>In all assignments, including the post activity reports, as a rule the consultant(s) shall elaborate on gender dimension and possible impact of proposed action on gender equality.</w:t>
            </w:r>
          </w:p>
          <w:p w14:paraId="1C0F6835" w14:textId="1B4541FC" w:rsidR="003F5BE6" w:rsidRPr="00201B91" w:rsidRDefault="003F5BE6" w:rsidP="003F5BE6">
            <w:pPr>
              <w:spacing w:line="276" w:lineRule="auto"/>
              <w:ind w:left="34"/>
              <w:rPr>
                <w:rFonts w:ascii="Tahoma" w:hAnsi="Tahoma" w:cs="Tahoma"/>
                <w:sz w:val="18"/>
                <w:szCs w:val="18"/>
                <w:highlight w:val="yellow"/>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01B91"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30E060D" w:rsidR="003F5BE6" w:rsidRPr="00201B91" w:rsidRDefault="006C418C" w:rsidP="003F5BE6">
            <w:pPr>
              <w:spacing w:line="276" w:lineRule="auto"/>
              <w:ind w:left="-142" w:right="-91"/>
              <w:jc w:val="center"/>
              <w:rPr>
                <w:rFonts w:ascii="Tahoma" w:hAnsi="Tahoma" w:cs="Tahoma"/>
                <w:sz w:val="18"/>
                <w:szCs w:val="18"/>
                <w:highlight w:val="yellow"/>
                <w:lang w:eastAsia="en-US"/>
              </w:rPr>
            </w:pPr>
            <w:r w:rsidRPr="00201B91">
              <w:rPr>
                <w:rFonts w:ascii="Tahoma" w:hAnsi="Tahoma" w:cs="Tahoma"/>
                <w:sz w:val="18"/>
                <w:szCs w:val="18"/>
                <w:lang w:eastAsia="en-US"/>
              </w:rPr>
              <w:t>2</w:t>
            </w:r>
            <w:r w:rsidR="00173787">
              <w:rPr>
                <w:rFonts w:ascii="Tahoma" w:hAnsi="Tahoma" w:cs="Tahoma"/>
                <w:sz w:val="18"/>
                <w:szCs w:val="18"/>
                <w:lang w:eastAsia="en-US"/>
              </w:rPr>
              <w:t>50</w:t>
            </w:r>
            <w:r w:rsidRPr="00201B91">
              <w:rPr>
                <w:rFonts w:ascii="Tahoma" w:hAnsi="Tahoma" w:cs="Tahoma"/>
                <w:sz w:val="18"/>
                <w:szCs w:val="18"/>
                <w:lang w:eastAsia="en-US"/>
              </w:rPr>
              <w:t xml:space="preserve"> (daily fee)</w:t>
            </w:r>
          </w:p>
        </w:tc>
      </w:tr>
      <w:tr w:rsidR="006C418C" w:rsidRPr="00201B91" w14:paraId="7BC642C0" w14:textId="77777777" w:rsidTr="00B33164">
        <w:trPr>
          <w:trHeight w:val="374"/>
        </w:trPr>
        <w:tc>
          <w:tcPr>
            <w:tcW w:w="7739" w:type="dxa"/>
            <w:tcBorders>
              <w:right w:val="single" w:sz="2" w:space="0" w:color="FF0000"/>
            </w:tcBorders>
            <w:shd w:val="clear" w:color="auto" w:fill="F2F2F2" w:themeFill="background1" w:themeFillShade="F2"/>
            <w:vAlign w:val="center"/>
          </w:tcPr>
          <w:p w14:paraId="1A6662EF" w14:textId="77777777" w:rsidR="006C418C" w:rsidRPr="00201B91" w:rsidRDefault="006C418C" w:rsidP="006C418C">
            <w:pPr>
              <w:pStyle w:val="Default"/>
              <w:rPr>
                <w:rFonts w:ascii="Tahoma" w:hAnsi="Tahoma" w:cs="Tahoma"/>
                <w:sz w:val="18"/>
                <w:szCs w:val="18"/>
                <w:lang w:val="en-GB"/>
              </w:rPr>
            </w:pPr>
            <w:r w:rsidRPr="00201B91">
              <w:rPr>
                <w:rFonts w:ascii="Tahoma" w:hAnsi="Tahoma" w:cs="Tahoma"/>
                <w:sz w:val="18"/>
                <w:szCs w:val="18"/>
                <w:lang w:val="en-GB"/>
              </w:rPr>
              <w:lastRenderedPageBreak/>
              <w:t xml:space="preserve">Review of different documents in the light of psychological aspects and provide written comments </w:t>
            </w:r>
          </w:p>
          <w:p w14:paraId="70FEEFDF" w14:textId="77777777" w:rsidR="006C418C" w:rsidRPr="00201B91" w:rsidRDefault="006C418C" w:rsidP="006C418C">
            <w:pPr>
              <w:pStyle w:val="Default"/>
              <w:rPr>
                <w:rFonts w:ascii="Tahoma" w:hAnsi="Tahoma" w:cs="Tahoma"/>
                <w:sz w:val="18"/>
                <w:szCs w:val="18"/>
                <w:lang w:val="en-GB"/>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453D03" w14:textId="77777777" w:rsidR="006C418C" w:rsidRPr="00201B91" w:rsidRDefault="006C418C"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E4297CD" w14:textId="0A82CD86" w:rsidR="006C418C" w:rsidRPr="00201B91" w:rsidRDefault="006C418C" w:rsidP="003F5BE6">
            <w:pPr>
              <w:spacing w:line="276" w:lineRule="auto"/>
              <w:ind w:left="-142" w:right="-91"/>
              <w:jc w:val="center"/>
              <w:rPr>
                <w:rFonts w:ascii="Tahoma" w:hAnsi="Tahoma" w:cs="Tahoma"/>
                <w:sz w:val="18"/>
                <w:szCs w:val="18"/>
                <w:highlight w:val="cyan"/>
                <w:lang w:eastAsia="en-US"/>
              </w:rPr>
            </w:pPr>
            <w:r w:rsidRPr="00201B91">
              <w:rPr>
                <w:rFonts w:ascii="Tahoma" w:hAnsi="Tahoma" w:cs="Tahoma"/>
                <w:sz w:val="18"/>
                <w:szCs w:val="18"/>
                <w:lang w:eastAsia="en-US"/>
              </w:rPr>
              <w:t>2</w:t>
            </w:r>
            <w:r w:rsidR="00173787">
              <w:rPr>
                <w:rFonts w:ascii="Tahoma" w:hAnsi="Tahoma" w:cs="Tahoma"/>
                <w:sz w:val="18"/>
                <w:szCs w:val="18"/>
                <w:lang w:eastAsia="en-US"/>
              </w:rPr>
              <w:t>50</w:t>
            </w:r>
            <w:r w:rsidRPr="00201B91">
              <w:rPr>
                <w:rFonts w:ascii="Tahoma" w:hAnsi="Tahoma" w:cs="Tahoma"/>
                <w:sz w:val="18"/>
                <w:szCs w:val="18"/>
                <w:lang w:eastAsia="en-US"/>
              </w:rPr>
              <w:t xml:space="preserve"> (daily fee)</w:t>
            </w:r>
          </w:p>
        </w:tc>
      </w:tr>
      <w:tr w:rsidR="006C418C" w:rsidRPr="00201B91" w14:paraId="453D8043" w14:textId="77777777" w:rsidTr="00B33164">
        <w:trPr>
          <w:trHeight w:val="374"/>
        </w:trPr>
        <w:tc>
          <w:tcPr>
            <w:tcW w:w="7739" w:type="dxa"/>
            <w:tcBorders>
              <w:right w:val="single" w:sz="2" w:space="0" w:color="FF0000"/>
            </w:tcBorders>
            <w:shd w:val="clear" w:color="auto" w:fill="F2F2F2" w:themeFill="background1" w:themeFillShade="F2"/>
            <w:vAlign w:val="center"/>
          </w:tcPr>
          <w:p w14:paraId="397A8C48" w14:textId="5775FF0D" w:rsidR="006C418C" w:rsidRPr="00201B91" w:rsidRDefault="006C418C" w:rsidP="006C418C">
            <w:pPr>
              <w:pStyle w:val="Default"/>
              <w:rPr>
                <w:rFonts w:ascii="Tahoma" w:hAnsi="Tahoma" w:cs="Tahoma"/>
                <w:sz w:val="18"/>
                <w:szCs w:val="18"/>
                <w:lang w:val="en-GB"/>
              </w:rPr>
            </w:pPr>
            <w:r w:rsidRPr="00201B91">
              <w:rPr>
                <w:rFonts w:ascii="Tahoma" w:hAnsi="Tahoma" w:cs="Tahoma"/>
                <w:sz w:val="18"/>
                <w:szCs w:val="18"/>
                <w:lang w:val="en-GB"/>
              </w:rPr>
              <w:t>Participate as a speaker in workshops, roundtables, information sessions and working group meetings and prepare activity reports in English</w:t>
            </w:r>
            <w:r w:rsidR="007B6E97">
              <w:rPr>
                <w:rFonts w:ascii="Tahoma" w:hAnsi="Tahoma" w:cs="Tahoma"/>
                <w:sz w:val="18"/>
                <w:szCs w:val="18"/>
                <w:lang w:val="en-GB"/>
              </w:rPr>
              <w:t xml:space="preserve">. </w:t>
            </w:r>
            <w:r w:rsidR="007B6E97">
              <w:rPr>
                <w:rFonts w:ascii="Tahoma" w:hAnsi="Tahoma" w:cs="Tahoma"/>
                <w:sz w:val="18"/>
                <w:szCs w:val="18"/>
              </w:rPr>
              <w:t>In all assignments, including the post activity reports, as a rule the consultant(s) shall elaborate on gender dimension and possible impact of proposed action on gender equality.</w:t>
            </w:r>
            <w:r w:rsidRPr="00201B91">
              <w:rPr>
                <w:rFonts w:ascii="Tahoma" w:hAnsi="Tahoma" w:cs="Tahoma"/>
                <w:sz w:val="18"/>
                <w:szCs w:val="18"/>
                <w:lang w:val="en-GB"/>
              </w:rPr>
              <w:t xml:space="preserve"> </w:t>
            </w:r>
          </w:p>
          <w:p w14:paraId="3DCC4651" w14:textId="77777777" w:rsidR="006C418C" w:rsidRPr="00201B91" w:rsidRDefault="006C418C" w:rsidP="006C418C">
            <w:pPr>
              <w:pStyle w:val="Default"/>
              <w:rPr>
                <w:rFonts w:ascii="Tahoma" w:hAnsi="Tahoma" w:cs="Tahoma"/>
                <w:sz w:val="18"/>
                <w:szCs w:val="18"/>
                <w:lang w:val="en-GB"/>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B26678" w14:textId="77777777" w:rsidR="006C418C" w:rsidRPr="00201B91" w:rsidRDefault="006C418C"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3711E9A7" w14:textId="33EE8436" w:rsidR="006C418C" w:rsidRPr="00201B91" w:rsidRDefault="006C418C" w:rsidP="003F5BE6">
            <w:pPr>
              <w:spacing w:line="276" w:lineRule="auto"/>
              <w:ind w:left="-142" w:right="-91"/>
              <w:jc w:val="center"/>
              <w:rPr>
                <w:rFonts w:ascii="Tahoma" w:hAnsi="Tahoma" w:cs="Tahoma"/>
                <w:sz w:val="18"/>
                <w:szCs w:val="18"/>
                <w:highlight w:val="cyan"/>
                <w:lang w:eastAsia="en-US"/>
              </w:rPr>
            </w:pPr>
            <w:r w:rsidRPr="00201B91">
              <w:rPr>
                <w:rFonts w:ascii="Tahoma" w:hAnsi="Tahoma" w:cs="Tahoma"/>
                <w:sz w:val="18"/>
                <w:szCs w:val="18"/>
                <w:lang w:eastAsia="en-US"/>
              </w:rPr>
              <w:t>2</w:t>
            </w:r>
            <w:r w:rsidR="00173787">
              <w:rPr>
                <w:rFonts w:ascii="Tahoma" w:hAnsi="Tahoma" w:cs="Tahoma"/>
                <w:sz w:val="18"/>
                <w:szCs w:val="18"/>
                <w:lang w:eastAsia="en-US"/>
              </w:rPr>
              <w:t>50</w:t>
            </w:r>
            <w:r w:rsidRPr="00201B91">
              <w:rPr>
                <w:rFonts w:ascii="Tahoma" w:hAnsi="Tahoma" w:cs="Tahoma"/>
                <w:sz w:val="18"/>
                <w:szCs w:val="18"/>
                <w:lang w:eastAsia="en-US"/>
              </w:rPr>
              <w:t xml:space="preserve"> (daily fee)</w:t>
            </w:r>
          </w:p>
        </w:tc>
      </w:tr>
    </w:tbl>
    <w:p w14:paraId="6B1A9F3C" w14:textId="77777777" w:rsidR="00081644" w:rsidRPr="00201B91" w:rsidRDefault="00081644" w:rsidP="00081644">
      <w:pPr>
        <w:ind w:left="-142"/>
        <w:rPr>
          <w:rFonts w:ascii="Tahoma" w:hAnsi="Tahoma" w:cs="Tahoma"/>
          <w:b/>
        </w:rPr>
      </w:pPr>
      <w:bookmarkStart w:id="1" w:name="_Hlk62556255"/>
    </w:p>
    <w:p w14:paraId="1BA2465A" w14:textId="44B09C33" w:rsidR="00081644" w:rsidRPr="00201B91" w:rsidRDefault="00081644" w:rsidP="00081644">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201B91" w14:paraId="18837828" w14:textId="77777777" w:rsidTr="00B37702">
        <w:tc>
          <w:tcPr>
            <w:tcW w:w="9105" w:type="dxa"/>
            <w:shd w:val="clear" w:color="auto" w:fill="DBE5F1" w:themeFill="accent1" w:themeFillTint="33"/>
            <w:vAlign w:val="center"/>
          </w:tcPr>
          <w:p w14:paraId="3B71BD31" w14:textId="287306EB" w:rsidR="00081644" w:rsidRPr="00201B91" w:rsidRDefault="006C418C" w:rsidP="00B37702">
            <w:pPr>
              <w:spacing w:before="120" w:after="120"/>
              <w:rPr>
                <w:rFonts w:ascii="Tahoma" w:hAnsi="Tahoma" w:cs="Tahoma"/>
                <w:sz w:val="20"/>
                <w:szCs w:val="20"/>
                <w:highlight w:val="cyan"/>
              </w:rPr>
            </w:pPr>
            <w:r w:rsidRPr="00201B91">
              <w:rPr>
                <w:rFonts w:ascii="Tahoma" w:hAnsi="Tahoma" w:cs="Tahoma"/>
                <w:sz w:val="20"/>
                <w:szCs w:val="20"/>
              </w:rPr>
              <w:t>This Framework Contract</w:t>
            </w:r>
            <w:r w:rsidRPr="00201B91">
              <w:rPr>
                <w:rFonts w:ascii="Tahoma" w:eastAsia="Calibri" w:hAnsi="Tahoma" w:cs="Tahoma"/>
                <w:sz w:val="20"/>
                <w:szCs w:val="20"/>
                <w:lang w:eastAsia="en-US"/>
              </w:rPr>
              <w:t xml:space="preserve"> takes effect as from the date of its signature by both parties</w:t>
            </w:r>
            <w:r w:rsidRPr="00201B91">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530985778"/>
              <w:placeholder>
                <w:docPart w:val="D61237E884E344D89663452F4682B944"/>
              </w:placeholder>
              <w:date>
                <w:dateFormat w:val="dd/MM/yyyy"/>
                <w:lid w:val="fr-FR"/>
                <w:storeMappedDataAs w:val="dateTime"/>
                <w:calendar w:val="gregorian"/>
              </w:date>
            </w:sdtPr>
            <w:sdtEndPr>
              <w:rPr>
                <w:rStyle w:val="Heading1Char"/>
              </w:rPr>
            </w:sdtEndPr>
            <w:sdtContent>
              <w:p w14:paraId="1573DA1E" w14:textId="295493EB" w:rsidR="00081644" w:rsidRPr="00201B91" w:rsidRDefault="006C418C" w:rsidP="00B37702">
                <w:pPr>
                  <w:spacing w:before="120" w:after="120"/>
                  <w:rPr>
                    <w:rFonts w:ascii="Tahoma" w:hAnsi="Tahoma" w:cs="Tahoma"/>
                    <w:sz w:val="20"/>
                    <w:szCs w:val="20"/>
                    <w:highlight w:val="cyan"/>
                  </w:rPr>
                </w:pPr>
                <w:r w:rsidRPr="00201B91">
                  <w:rPr>
                    <w:rStyle w:val="Heading1Char"/>
                    <w:rFonts w:ascii="Tahoma" w:hAnsi="Tahoma" w:cs="Tahoma"/>
                    <w:b w:val="0"/>
                    <w:bCs w:val="0"/>
                    <w:sz w:val="20"/>
                    <w:szCs w:val="20"/>
                  </w:rPr>
                  <w:t>31 December 2022</w:t>
                </w:r>
              </w:p>
            </w:sdtContent>
          </w:sdt>
        </w:tc>
      </w:tr>
      <w:tr w:rsidR="00081644" w:rsidRPr="00201B91" w14:paraId="4F6B612E" w14:textId="77777777" w:rsidTr="00B37702">
        <w:tc>
          <w:tcPr>
            <w:tcW w:w="10449" w:type="dxa"/>
            <w:gridSpan w:val="2"/>
            <w:shd w:val="clear" w:color="auto" w:fill="DBE5F1" w:themeFill="accent1" w:themeFillTint="33"/>
            <w:vAlign w:val="center"/>
          </w:tcPr>
          <w:p w14:paraId="2C8AE0C4" w14:textId="77777777" w:rsidR="0081423D" w:rsidRPr="00201B91" w:rsidRDefault="0081423D" w:rsidP="0081423D">
            <w:pPr>
              <w:rPr>
                <w:rFonts w:ascii="Tahoma" w:hAnsi="Tahoma" w:cs="Tahoma"/>
                <w:sz w:val="24"/>
                <w:szCs w:val="24"/>
              </w:rPr>
            </w:pPr>
            <w:r w:rsidRPr="00201B91">
              <w:rPr>
                <w:rFonts w:ascii="Tahoma" w:hAnsi="Tahoma" w:cs="Tahoma"/>
                <w:sz w:val="20"/>
              </w:rPr>
              <w:t xml:space="preserve">At the end of its initial term, the contract will be tacitly renewed for a further term of one year unless either party notifies the other in writing of its intention to terminate the contract at the latest 1 month before the renewal date. The contract shall not be renewed beyond </w:t>
            </w:r>
            <w:r w:rsidRPr="00201B91">
              <w:rPr>
                <w:rFonts w:ascii="Tahoma" w:hAnsi="Tahoma" w:cs="Tahoma"/>
                <w:sz w:val="20"/>
                <w:szCs w:val="20"/>
              </w:rPr>
              <w:t xml:space="preserve">31 December 2023 </w:t>
            </w:r>
            <w:r w:rsidRPr="00201B91">
              <w:rPr>
                <w:rFonts w:ascii="Tahoma" w:hAnsi="Tahoma" w:cs="Tahoma"/>
                <w:sz w:val="20"/>
              </w:rPr>
              <w:t>and shall end on this date unless either party has already validly terminated the contract.</w:t>
            </w:r>
            <w:r w:rsidRPr="00201B91">
              <w:rPr>
                <w:rFonts w:ascii="Tahoma" w:hAnsi="Tahoma" w:cs="Tahoma"/>
                <w:sz w:val="24"/>
                <w:szCs w:val="24"/>
              </w:rPr>
              <w:t xml:space="preserve"> </w:t>
            </w:r>
          </w:p>
          <w:p w14:paraId="12D9FA7E" w14:textId="0F0777C8" w:rsidR="00081644" w:rsidRPr="00201B91" w:rsidRDefault="00081644" w:rsidP="00B37702">
            <w:pPr>
              <w:spacing w:before="120" w:after="120"/>
              <w:rPr>
                <w:rStyle w:val="Style71"/>
                <w:rFonts w:ascii="Tahoma" w:hAnsi="Tahoma" w:cs="Tahoma"/>
              </w:rPr>
            </w:pPr>
          </w:p>
        </w:tc>
      </w:tr>
      <w:bookmarkEnd w:id="1"/>
      <w:bookmarkEnd w:id="2"/>
    </w:tbl>
    <w:p w14:paraId="3ED4D1AA" w14:textId="77777777" w:rsidR="003F5BE6" w:rsidRPr="00201B91" w:rsidRDefault="003F5BE6" w:rsidP="003F5BE6">
      <w:pPr>
        <w:spacing w:before="60" w:after="120"/>
        <w:ind w:left="-142"/>
        <w:rPr>
          <w:rFonts w:ascii="Tahoma" w:hAnsi="Tahoma" w:cs="Tahoma"/>
          <w:b/>
        </w:rPr>
      </w:pPr>
    </w:p>
    <w:p w14:paraId="09235224" w14:textId="77777777" w:rsidR="003F5BE6" w:rsidRPr="00201B91" w:rsidRDefault="003F5BE6" w:rsidP="003F5BE6">
      <w:pPr>
        <w:ind w:left="-142"/>
        <w:rPr>
          <w:rFonts w:ascii="Tahoma" w:hAnsi="Tahoma" w:cs="Tahoma"/>
          <w:b/>
        </w:rPr>
      </w:pPr>
      <w:r w:rsidRPr="00201B91">
        <w:rPr>
          <w:rFonts w:ascii="Tahoma" w:hAnsi="Tahoma" w:cs="Tahoma"/>
          <w:b/>
        </w:rPr>
        <w:br w:type="page"/>
      </w:r>
    </w:p>
    <w:p w14:paraId="3D68B47E" w14:textId="057C35A9" w:rsidR="002133FA" w:rsidRPr="00201B91" w:rsidRDefault="0072200B" w:rsidP="002E59DA">
      <w:pPr>
        <w:pBdr>
          <w:bottom w:val="single" w:sz="2" w:space="1" w:color="808080" w:themeColor="background1" w:themeShade="80"/>
        </w:pBdr>
        <w:spacing w:before="60" w:after="120"/>
        <w:rPr>
          <w:rFonts w:ascii="Tahoma" w:hAnsi="Tahoma" w:cs="Tahoma"/>
          <w:b/>
        </w:rPr>
      </w:pPr>
      <w:r w:rsidRPr="00201B91">
        <w:rPr>
          <w:rFonts w:ascii="Tahoma" w:hAnsi="Tahoma" w:cs="Tahoma"/>
          <w:b/>
        </w:rPr>
        <w:lastRenderedPageBreak/>
        <w:t>B</w:t>
      </w:r>
      <w:r w:rsidR="002133FA" w:rsidRPr="00201B91">
        <w:rPr>
          <w:rFonts w:ascii="Tahoma" w:hAnsi="Tahoma" w:cs="Tahoma"/>
          <w:b/>
        </w:rPr>
        <w:t>. Declaration of Agreement</w:t>
      </w:r>
      <w:r w:rsidRPr="00201B91">
        <w:rPr>
          <w:rFonts w:ascii="Tahoma" w:hAnsi="Tahoma" w:cs="Tahoma"/>
          <w:b/>
        </w:rPr>
        <w:t xml:space="preserve"> and Signature</w:t>
      </w:r>
    </w:p>
    <w:p w14:paraId="74E12454" w14:textId="77777777" w:rsidR="003A0F5F" w:rsidRPr="00201B91" w:rsidRDefault="003A0F5F" w:rsidP="00C029E4">
      <w:pPr>
        <w:tabs>
          <w:tab w:val="left" w:pos="284"/>
          <w:tab w:val="left" w:pos="426"/>
        </w:tabs>
        <w:ind w:right="283"/>
        <w:jc w:val="both"/>
        <w:rPr>
          <w:rFonts w:ascii="Tahoma" w:hAnsi="Tahoma" w:cs="Tahoma"/>
          <w:sz w:val="20"/>
          <w:szCs w:val="20"/>
        </w:rPr>
      </w:pPr>
      <w:r w:rsidRPr="00201B91">
        <w:rPr>
          <w:rFonts w:ascii="Tahoma" w:hAnsi="Tahoma" w:cs="Tahoma"/>
          <w:sz w:val="20"/>
          <w:szCs w:val="20"/>
        </w:rPr>
        <w:t>I, the undersigned, acting on my own behalf or as a representative of the Provider indicated below, hereby:</w:t>
      </w:r>
    </w:p>
    <w:p w14:paraId="7C3BB38E" w14:textId="3F5A3115" w:rsidR="003A0F5F"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D</w:t>
      </w:r>
      <w:r w:rsidR="003A0F5F" w:rsidRPr="00201B91">
        <w:rPr>
          <w:rFonts w:ascii="Tahoma" w:hAnsi="Tahoma" w:cs="Tahoma"/>
          <w:sz w:val="20"/>
          <w:szCs w:val="20"/>
        </w:rPr>
        <w:t>eclare having the authority to represent the Provider;</w:t>
      </w:r>
    </w:p>
    <w:p w14:paraId="19645755" w14:textId="02935697" w:rsidR="003A0F5F"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D</w:t>
      </w:r>
      <w:r w:rsidR="003A0F5F" w:rsidRPr="00201B91">
        <w:rPr>
          <w:rFonts w:ascii="Tahoma" w:hAnsi="Tahoma" w:cs="Tahoma"/>
          <w:sz w:val="20"/>
          <w:szCs w:val="20"/>
        </w:rPr>
        <w:t>eclare that the information provided to the Council under this procedure is complete, correct and truthful.</w:t>
      </w:r>
    </w:p>
    <w:p w14:paraId="39771E63" w14:textId="5B08FA41" w:rsidR="003A0F5F" w:rsidRPr="00201B91" w:rsidRDefault="003A0F5F"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acknowledge, in signing this document, that I have been notified that if any of the statements made</w:t>
      </w:r>
      <w:r w:rsidR="0075705D" w:rsidRPr="00201B91">
        <w:rPr>
          <w:rFonts w:ascii="Tahoma" w:hAnsi="Tahoma" w:cs="Tahoma"/>
          <w:sz w:val="20"/>
          <w:szCs w:val="20"/>
        </w:rPr>
        <w:t xml:space="preserve"> or information provided prove T</w:t>
      </w:r>
      <w:r w:rsidRPr="00201B91">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E</w:t>
      </w:r>
      <w:r w:rsidR="003A0F5F" w:rsidRPr="00201B91">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D</w:t>
      </w:r>
      <w:r w:rsidR="003A0F5F" w:rsidRPr="00201B91">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01B91"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01B91">
        <w:rPr>
          <w:rFonts w:ascii="Tahoma" w:hAnsi="Tahoma" w:cs="Tahoma"/>
          <w:color w:val="000000"/>
          <w:sz w:val="20"/>
          <w:szCs w:val="20"/>
        </w:rPr>
        <w:t>D</w:t>
      </w:r>
      <w:r w:rsidR="003A0F5F" w:rsidRPr="00201B91">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U</w:t>
      </w:r>
      <w:r w:rsidR="003A0F5F" w:rsidRPr="00201B91">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01B91" w:rsidRDefault="0075705D" w:rsidP="00976B60">
      <w:pPr>
        <w:numPr>
          <w:ilvl w:val="0"/>
          <w:numId w:val="3"/>
        </w:numPr>
        <w:tabs>
          <w:tab w:val="left" w:pos="284"/>
        </w:tabs>
        <w:ind w:left="284" w:right="283" w:hanging="284"/>
        <w:jc w:val="both"/>
        <w:rPr>
          <w:rFonts w:ascii="Tahoma" w:hAnsi="Tahoma" w:cs="Tahoma"/>
          <w:sz w:val="20"/>
          <w:szCs w:val="20"/>
        </w:rPr>
      </w:pPr>
      <w:r w:rsidRPr="00201B91">
        <w:rPr>
          <w:rFonts w:ascii="Tahoma" w:hAnsi="Tahoma" w:cs="Tahoma"/>
          <w:sz w:val="20"/>
          <w:szCs w:val="20"/>
        </w:rPr>
        <w:t>A</w:t>
      </w:r>
      <w:r w:rsidR="003A0F5F" w:rsidRPr="00201B91">
        <w:rPr>
          <w:rFonts w:ascii="Tahoma" w:hAnsi="Tahoma" w:cs="Tahoma"/>
          <w:sz w:val="20"/>
          <w:szCs w:val="20"/>
        </w:rPr>
        <w:t xml:space="preserve">ccept without any derogation all the terms of the Legal Conditions as reproduced in the present document and understand that its signature </w:t>
      </w:r>
      <w:r w:rsidR="003A0F5F" w:rsidRPr="00201B91">
        <w:rPr>
          <w:rFonts w:ascii="Tahoma" w:hAnsi="Tahoma" w:cs="Tahoma"/>
          <w:b/>
          <w:sz w:val="20"/>
          <w:szCs w:val="20"/>
          <w:u w:val="single"/>
        </w:rPr>
        <w:t>shall constitute signature of the contract</w:t>
      </w:r>
      <w:r w:rsidR="003A0F5F" w:rsidRPr="00201B91">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01B91" w:rsidRDefault="00E81D73" w:rsidP="003A0F5F">
      <w:pPr>
        <w:tabs>
          <w:tab w:val="left" w:pos="142"/>
          <w:tab w:val="left" w:pos="426"/>
        </w:tabs>
        <w:ind w:left="-426"/>
        <w:jc w:val="both"/>
        <w:rPr>
          <w:rFonts w:ascii="Tahoma" w:hAnsi="Tahoma" w:cs="Tahoma"/>
          <w:sz w:val="20"/>
          <w:szCs w:val="20"/>
        </w:rPr>
      </w:pPr>
    </w:p>
    <w:p w14:paraId="6F580C9C" w14:textId="77777777" w:rsidR="003A0F5F" w:rsidRPr="00201B91"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01B91">
        <w:rPr>
          <w:rFonts w:ascii="Tahoma" w:hAnsi="Tahoma" w:cs="Tahoma"/>
          <w:color w:val="FF0000"/>
          <w:sz w:val="18"/>
          <w:szCs w:val="18"/>
        </w:rPr>
        <w:t xml:space="preserve">Tenderers shall </w:t>
      </w:r>
      <w:r w:rsidRPr="00201B91">
        <w:rPr>
          <w:rFonts w:ascii="Tahoma" w:hAnsi="Tahoma" w:cs="Tahoma"/>
          <w:b/>
          <w:color w:val="FF0000"/>
          <w:sz w:val="18"/>
          <w:szCs w:val="18"/>
        </w:rPr>
        <w:t>fill in this part</w:t>
      </w:r>
      <w:r w:rsidRPr="00201B91">
        <w:rPr>
          <w:rFonts w:ascii="Tahoma" w:hAnsi="Tahoma" w:cs="Tahoma"/>
          <w:color w:val="FF0000"/>
          <w:sz w:val="18"/>
          <w:szCs w:val="18"/>
        </w:rPr>
        <w:t xml:space="preserve">, </w:t>
      </w:r>
      <w:r w:rsidRPr="00201B91">
        <w:rPr>
          <w:rFonts w:ascii="Tahoma" w:hAnsi="Tahoma" w:cs="Tahoma"/>
          <w:b/>
          <w:color w:val="FF0000"/>
          <w:sz w:val="18"/>
          <w:szCs w:val="18"/>
        </w:rPr>
        <w:t>print the document</w:t>
      </w:r>
      <w:r w:rsidRPr="00201B91">
        <w:rPr>
          <w:rFonts w:ascii="Tahoma" w:hAnsi="Tahoma" w:cs="Tahoma"/>
          <w:color w:val="FF0000"/>
          <w:sz w:val="18"/>
          <w:szCs w:val="18"/>
        </w:rPr>
        <w:t xml:space="preserve">, </w:t>
      </w:r>
      <w:r w:rsidRPr="00201B91">
        <w:rPr>
          <w:rFonts w:ascii="Tahoma" w:hAnsi="Tahoma" w:cs="Tahoma"/>
          <w:b/>
          <w:color w:val="FF0000"/>
          <w:sz w:val="18"/>
          <w:szCs w:val="18"/>
        </w:rPr>
        <w:t>sign in the last box</w:t>
      </w:r>
      <w:r w:rsidRPr="00201B91">
        <w:rPr>
          <w:rFonts w:ascii="Tahoma" w:hAnsi="Tahoma" w:cs="Tahoma"/>
          <w:color w:val="FF0000"/>
          <w:sz w:val="18"/>
          <w:szCs w:val="18"/>
        </w:rPr>
        <w:t xml:space="preserve"> below and </w:t>
      </w:r>
      <w:r w:rsidRPr="00201B91">
        <w:rPr>
          <w:rFonts w:ascii="Tahoma" w:hAnsi="Tahoma" w:cs="Tahoma"/>
          <w:b/>
          <w:color w:val="FF0000"/>
          <w:sz w:val="18"/>
          <w:szCs w:val="18"/>
        </w:rPr>
        <w:t>send a scan copy of the document</w:t>
      </w:r>
      <w:r w:rsidRPr="00201B91">
        <w:rPr>
          <w:rFonts w:ascii="Tahoma" w:hAnsi="Tahoma" w:cs="Tahoma"/>
          <w:color w:val="FF0000"/>
          <w:sz w:val="18"/>
          <w:szCs w:val="18"/>
        </w:rPr>
        <w:t xml:space="preserve"> to the email address indicated on the 1</w:t>
      </w:r>
      <w:r w:rsidRPr="00201B91">
        <w:rPr>
          <w:rFonts w:ascii="Tahoma" w:hAnsi="Tahoma" w:cs="Tahoma"/>
          <w:color w:val="FF0000"/>
          <w:sz w:val="18"/>
          <w:szCs w:val="18"/>
          <w:vertAlign w:val="superscript"/>
        </w:rPr>
        <w:t>st</w:t>
      </w:r>
      <w:r w:rsidRPr="00201B91">
        <w:rPr>
          <w:rFonts w:ascii="Tahoma" w:hAnsi="Tahoma" w:cs="Tahoma"/>
          <w:color w:val="FF0000"/>
          <w:sz w:val="18"/>
          <w:szCs w:val="18"/>
        </w:rPr>
        <w:t xml:space="preserve"> page of the Tender file.</w:t>
      </w:r>
    </w:p>
    <w:p w14:paraId="1FE8A054" w14:textId="77777777" w:rsidR="003A0F5F" w:rsidRPr="00201B91" w:rsidRDefault="003A0F5F" w:rsidP="003A0F5F">
      <w:pPr>
        <w:tabs>
          <w:tab w:val="left" w:pos="142"/>
          <w:tab w:val="left" w:pos="426"/>
        </w:tabs>
        <w:ind w:left="-426"/>
        <w:jc w:val="both"/>
        <w:rPr>
          <w:rFonts w:ascii="Tahoma" w:hAnsi="Tahoma" w:cs="Tahoma"/>
          <w:sz w:val="20"/>
          <w:szCs w:val="20"/>
        </w:rPr>
      </w:pPr>
    </w:p>
    <w:p w14:paraId="3A5B8052" w14:textId="77777777" w:rsidR="003A0F5F" w:rsidRPr="00201B91" w:rsidRDefault="004F2CFB" w:rsidP="003A0F5F">
      <w:pPr>
        <w:tabs>
          <w:tab w:val="left" w:pos="142"/>
          <w:tab w:val="left" w:pos="426"/>
        </w:tabs>
        <w:ind w:left="-426"/>
        <w:jc w:val="both"/>
        <w:rPr>
          <w:rFonts w:ascii="Tahoma" w:hAnsi="Tahoma" w:cs="Tahoma"/>
          <w:sz w:val="20"/>
          <w:szCs w:val="20"/>
        </w:rPr>
      </w:pPr>
      <w:r w:rsidRPr="00201B91">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FA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01B91"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01B91"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01B91" w:rsidRDefault="003A0F5F" w:rsidP="003A0F5F">
            <w:pPr>
              <w:jc w:val="center"/>
              <w:rPr>
                <w:rFonts w:ascii="Tahoma" w:hAnsi="Tahoma" w:cs="Tahoma"/>
                <w:b/>
                <w:sz w:val="20"/>
                <w:szCs w:val="20"/>
              </w:rPr>
            </w:pPr>
            <w:r w:rsidRPr="00201B91">
              <w:rPr>
                <w:rFonts w:ascii="Tahoma" w:hAnsi="Tahoma" w:cs="Tahoma"/>
                <w:b/>
                <w:sz w:val="20"/>
                <w:szCs w:val="20"/>
              </w:rPr>
              <w:t>For the Provider</w:t>
            </w:r>
          </w:p>
          <w:p w14:paraId="7FF419FB" w14:textId="77777777" w:rsidR="003A0F5F" w:rsidRPr="00201B91" w:rsidRDefault="003A0F5F" w:rsidP="003A0F5F">
            <w:pPr>
              <w:jc w:val="center"/>
              <w:rPr>
                <w:rFonts w:ascii="Tahoma" w:hAnsi="Tahoma" w:cs="Tahoma"/>
                <w:b/>
                <w:sz w:val="20"/>
                <w:szCs w:val="20"/>
              </w:rPr>
            </w:pPr>
            <w:r w:rsidRPr="00201B91">
              <w:rPr>
                <w:rFonts w:ascii="Tahoma" w:hAnsi="Tahoma" w:cs="Tahoma"/>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01B91"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01B91" w:rsidRDefault="003A0F5F" w:rsidP="003A0F5F">
            <w:pPr>
              <w:jc w:val="center"/>
              <w:rPr>
                <w:rFonts w:ascii="Tahoma" w:hAnsi="Tahoma" w:cs="Tahoma"/>
                <w:b/>
                <w:sz w:val="20"/>
                <w:szCs w:val="20"/>
              </w:rPr>
            </w:pPr>
            <w:r w:rsidRPr="00201B91">
              <w:rPr>
                <w:rFonts w:ascii="Tahoma" w:hAnsi="Tahoma" w:cs="Tahoma"/>
                <w:b/>
                <w:sz w:val="20"/>
                <w:szCs w:val="20"/>
              </w:rPr>
              <w:t>For the Council of Europe</w:t>
            </w:r>
            <w:r w:rsidRPr="00201B91">
              <w:rPr>
                <w:rFonts w:ascii="Tahoma" w:hAnsi="Tahoma" w:cs="Tahoma"/>
                <w:b/>
                <w:sz w:val="20"/>
                <w:szCs w:val="20"/>
                <w:vertAlign w:val="superscript"/>
              </w:rPr>
              <w:footnoteReference w:id="3"/>
            </w:r>
          </w:p>
          <w:p w14:paraId="63FF4FF3" w14:textId="77777777" w:rsidR="003A0F5F" w:rsidRPr="00201B91" w:rsidRDefault="003A0F5F" w:rsidP="003A0F5F">
            <w:pPr>
              <w:jc w:val="center"/>
              <w:rPr>
                <w:rFonts w:ascii="Tahoma" w:hAnsi="Tahoma" w:cs="Tahoma"/>
                <w:sz w:val="20"/>
                <w:szCs w:val="20"/>
              </w:rPr>
            </w:pPr>
            <w:r w:rsidRPr="00201B91">
              <w:rPr>
                <w:rFonts w:ascii="Tahoma" w:hAnsi="Tahoma" w:cs="Tahoma"/>
                <w:b/>
                <w:sz w:val="24"/>
                <w:szCs w:val="24"/>
              </w:rPr>
              <w:t>▼</w:t>
            </w:r>
          </w:p>
        </w:tc>
      </w:tr>
      <w:tr w:rsidR="003A0F5F" w:rsidRPr="00201B91"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01B91" w:rsidRDefault="003A0F5F" w:rsidP="003A0F5F">
            <w:pPr>
              <w:ind w:left="113" w:right="113"/>
              <w:jc w:val="center"/>
              <w:rPr>
                <w:rFonts w:ascii="Tahoma" w:hAnsi="Tahoma" w:cs="Tahoma"/>
                <w:sz w:val="18"/>
                <w:szCs w:val="18"/>
              </w:rPr>
            </w:pPr>
            <w:r w:rsidRPr="00201B91">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01B91" w:rsidRDefault="003A0F5F" w:rsidP="00DD4C16">
            <w:pPr>
              <w:ind w:left="-35"/>
              <w:jc w:val="right"/>
              <w:rPr>
                <w:rFonts w:ascii="Tahoma" w:hAnsi="Tahoma" w:cs="Tahoma"/>
                <w:sz w:val="18"/>
                <w:szCs w:val="18"/>
              </w:rPr>
            </w:pPr>
            <w:r w:rsidRPr="00201B91">
              <w:rPr>
                <w:rFonts w:ascii="Tahoma" w:hAnsi="Tahoma" w:cs="Tahoma"/>
                <w:sz w:val="18"/>
                <w:szCs w:val="18"/>
              </w:rPr>
              <w:t xml:space="preserve">Provider </w:t>
            </w:r>
            <w:r w:rsidRPr="00201B91">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01B91"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01B91"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01B91" w:rsidRDefault="003A0F5F" w:rsidP="003A0F5F">
            <w:pPr>
              <w:ind w:left="-38"/>
              <w:rPr>
                <w:rFonts w:ascii="Tahoma" w:hAnsi="Tahoma" w:cs="Tahoma"/>
                <w:sz w:val="18"/>
                <w:szCs w:val="18"/>
              </w:rPr>
            </w:pPr>
            <w:r w:rsidRPr="00201B91">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DF6941E" w:rsidR="003A0F5F" w:rsidRPr="00201B91" w:rsidRDefault="0081423D" w:rsidP="003A0F5F">
            <w:pPr>
              <w:rPr>
                <w:rFonts w:ascii="Tahoma" w:hAnsi="Tahoma" w:cs="Tahoma"/>
                <w:sz w:val="20"/>
                <w:szCs w:val="20"/>
              </w:rPr>
            </w:pPr>
            <w:r w:rsidRPr="00201B91">
              <w:rPr>
                <w:rFonts w:ascii="Tahoma" w:hAnsi="Tahoma" w:cs="Tahoma"/>
                <w:sz w:val="20"/>
                <w:szCs w:val="20"/>
              </w:rPr>
              <w:t>Natalia Voutova</w:t>
            </w:r>
          </w:p>
          <w:p w14:paraId="779D32EA" w14:textId="1469DF3D" w:rsidR="0081423D" w:rsidRPr="00201B91" w:rsidRDefault="0081423D" w:rsidP="003A0F5F">
            <w:pPr>
              <w:rPr>
                <w:rFonts w:ascii="Tahoma" w:hAnsi="Tahoma" w:cs="Tahoma"/>
                <w:sz w:val="20"/>
                <w:szCs w:val="20"/>
              </w:rPr>
            </w:pPr>
            <w:r w:rsidRPr="00201B91">
              <w:rPr>
                <w:rFonts w:ascii="Tahoma" w:hAnsi="Tahoma" w:cs="Tahoma"/>
                <w:sz w:val="20"/>
                <w:szCs w:val="20"/>
              </w:rPr>
              <w:t xml:space="preserve">Head of the Council of Europe Office in Georgia </w:t>
            </w:r>
          </w:p>
          <w:p w14:paraId="54C5E3A0" w14:textId="77777777" w:rsidR="003A0F5F" w:rsidRPr="00201B91" w:rsidRDefault="003A0F5F" w:rsidP="003A0F5F">
            <w:pPr>
              <w:rPr>
                <w:rFonts w:ascii="Tahoma" w:hAnsi="Tahoma" w:cs="Tahoma"/>
                <w:sz w:val="20"/>
                <w:szCs w:val="20"/>
              </w:rPr>
            </w:pPr>
          </w:p>
        </w:tc>
      </w:tr>
      <w:tr w:rsidR="003A0F5F" w:rsidRPr="00201B91"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01B9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01B91" w:rsidRDefault="003A0F5F" w:rsidP="00DD4C16">
            <w:pPr>
              <w:ind w:left="-35"/>
              <w:jc w:val="right"/>
              <w:rPr>
                <w:rFonts w:ascii="Tahoma" w:hAnsi="Tahoma" w:cs="Tahoma"/>
                <w:sz w:val="18"/>
                <w:szCs w:val="18"/>
              </w:rPr>
            </w:pPr>
            <w:r w:rsidRPr="00201B91">
              <w:rPr>
                <w:rFonts w:ascii="Tahoma" w:hAnsi="Tahoma" w:cs="Tahoma"/>
                <w:sz w:val="18"/>
                <w:szCs w:val="18"/>
              </w:rPr>
              <w:t>Signatory</w:t>
            </w:r>
            <w:r w:rsidRPr="00201B91">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01B91"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01B91"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01B91"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01B91" w:rsidRDefault="003A0F5F" w:rsidP="003A0F5F">
            <w:pPr>
              <w:rPr>
                <w:rFonts w:ascii="Tahoma" w:hAnsi="Tahoma" w:cs="Tahoma"/>
                <w:sz w:val="20"/>
                <w:szCs w:val="20"/>
              </w:rPr>
            </w:pPr>
          </w:p>
        </w:tc>
      </w:tr>
      <w:tr w:rsidR="003A0F5F" w:rsidRPr="00201B91"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01B9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01B91" w:rsidRDefault="003A0F5F" w:rsidP="003A0F5F">
            <w:pPr>
              <w:ind w:left="-35"/>
              <w:jc w:val="right"/>
              <w:rPr>
                <w:rFonts w:ascii="Tahoma" w:hAnsi="Tahoma" w:cs="Tahoma"/>
                <w:sz w:val="18"/>
                <w:szCs w:val="18"/>
              </w:rPr>
            </w:pPr>
            <w:r w:rsidRPr="00201B91">
              <w:rPr>
                <w:rFonts w:ascii="Tahoma" w:hAnsi="Tahoma" w:cs="Tahoma"/>
                <w:sz w:val="18"/>
                <w:szCs w:val="18"/>
              </w:rPr>
              <w:t xml:space="preserve">Place of signature </w:t>
            </w:r>
            <w:r w:rsidRPr="00201B91">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01B91" w:rsidRDefault="003A0F5F" w:rsidP="003A0F5F">
            <w:pPr>
              <w:rPr>
                <w:rFonts w:ascii="Tahoma" w:hAnsi="Tahoma" w:cs="Tahoma"/>
                <w:sz w:val="20"/>
                <w:szCs w:val="20"/>
              </w:rPr>
            </w:pPr>
            <w:r w:rsidRPr="00201B91">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01B91"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01B91" w:rsidRDefault="003A0F5F" w:rsidP="003A0F5F">
            <w:pPr>
              <w:ind w:left="-38"/>
              <w:rPr>
                <w:rFonts w:ascii="Tahoma" w:hAnsi="Tahoma" w:cs="Tahoma"/>
                <w:sz w:val="18"/>
                <w:szCs w:val="18"/>
              </w:rPr>
            </w:pPr>
            <w:r w:rsidRPr="00201B91">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D9688F5" w:rsidR="003A0F5F" w:rsidRPr="00201B91" w:rsidRDefault="00DD4C16" w:rsidP="003A0F5F">
            <w:pPr>
              <w:rPr>
                <w:rFonts w:ascii="Tahoma" w:hAnsi="Tahoma" w:cs="Tahoma"/>
                <w:sz w:val="20"/>
                <w:szCs w:val="20"/>
              </w:rPr>
            </w:pPr>
            <w:r w:rsidRPr="00201B91">
              <w:rPr>
                <w:rFonts w:ascii="Tahoma" w:hAnsi="Tahoma" w:cs="Tahoma"/>
                <w:sz w:val="20"/>
                <w:szCs w:val="20"/>
              </w:rPr>
              <w:t>In</w:t>
            </w:r>
            <w:r w:rsidR="0081423D" w:rsidRPr="00201B91">
              <w:rPr>
                <w:rFonts w:ascii="Tahoma" w:hAnsi="Tahoma" w:cs="Tahoma"/>
                <w:sz w:val="20"/>
                <w:szCs w:val="20"/>
              </w:rPr>
              <w:t xml:space="preserve"> Tbilisi </w:t>
            </w:r>
          </w:p>
        </w:tc>
      </w:tr>
      <w:tr w:rsidR="003A0F5F" w:rsidRPr="00201B91"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01B9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01B91" w:rsidRDefault="003A0F5F" w:rsidP="003A0F5F">
            <w:pPr>
              <w:ind w:left="-35"/>
              <w:jc w:val="right"/>
              <w:rPr>
                <w:rFonts w:ascii="Tahoma" w:hAnsi="Tahoma" w:cs="Tahoma"/>
                <w:sz w:val="18"/>
                <w:szCs w:val="18"/>
              </w:rPr>
            </w:pPr>
            <w:r w:rsidRPr="00201B91">
              <w:rPr>
                <w:rFonts w:ascii="Tahoma" w:hAnsi="Tahoma" w:cs="Tahoma"/>
                <w:sz w:val="18"/>
                <w:szCs w:val="18"/>
              </w:rPr>
              <w:t xml:space="preserve">Date of signature </w:t>
            </w:r>
            <w:r w:rsidRPr="00201B91">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01B91" w:rsidRDefault="003A0F5F" w:rsidP="003A0F5F">
            <w:pPr>
              <w:jc w:val="center"/>
              <w:rPr>
                <w:rFonts w:ascii="Tahoma" w:hAnsi="Tahoma" w:cs="Tahoma"/>
                <w:sz w:val="20"/>
                <w:szCs w:val="20"/>
              </w:rPr>
            </w:pPr>
            <w:r w:rsidRPr="00201B91">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01B91"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01B91" w:rsidRDefault="003A0F5F" w:rsidP="003A0F5F">
            <w:pPr>
              <w:ind w:left="-38"/>
              <w:rPr>
                <w:rFonts w:ascii="Tahoma" w:hAnsi="Tahoma" w:cs="Tahoma"/>
                <w:sz w:val="18"/>
                <w:szCs w:val="18"/>
              </w:rPr>
            </w:pPr>
            <w:r w:rsidRPr="00201B91">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01B91" w:rsidRDefault="003A0F5F" w:rsidP="003A0F5F">
            <w:pPr>
              <w:jc w:val="center"/>
              <w:rPr>
                <w:rFonts w:ascii="Tahoma" w:hAnsi="Tahoma" w:cs="Tahoma"/>
                <w:sz w:val="20"/>
                <w:szCs w:val="20"/>
              </w:rPr>
            </w:pPr>
            <w:r w:rsidRPr="00201B91">
              <w:rPr>
                <w:rFonts w:ascii="Tahoma" w:hAnsi="Tahoma" w:cs="Tahoma"/>
                <w:sz w:val="20"/>
                <w:szCs w:val="20"/>
              </w:rPr>
              <w:t>___ / ___ / ______</w:t>
            </w:r>
          </w:p>
        </w:tc>
      </w:tr>
      <w:tr w:rsidR="003A0F5F" w:rsidRPr="00201B91"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01B91"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01B91" w:rsidRDefault="003A0F5F" w:rsidP="00DD4C16">
            <w:pPr>
              <w:ind w:left="-35"/>
              <w:jc w:val="right"/>
              <w:rPr>
                <w:rFonts w:ascii="Tahoma" w:hAnsi="Tahoma" w:cs="Tahoma"/>
                <w:sz w:val="18"/>
                <w:szCs w:val="18"/>
              </w:rPr>
            </w:pPr>
            <w:r w:rsidRPr="00201B91">
              <w:rPr>
                <w:rFonts w:ascii="Tahoma" w:hAnsi="Tahoma" w:cs="Tahoma"/>
                <w:sz w:val="18"/>
                <w:szCs w:val="18"/>
              </w:rPr>
              <w:t>Signature</w:t>
            </w:r>
            <w:r w:rsidRPr="00201B91">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01B91"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01B91"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01B91" w:rsidRDefault="003A0F5F" w:rsidP="003A0F5F">
            <w:pPr>
              <w:ind w:left="-38"/>
              <w:rPr>
                <w:rFonts w:ascii="Tahoma" w:hAnsi="Tahoma" w:cs="Tahoma"/>
                <w:sz w:val="18"/>
                <w:szCs w:val="18"/>
              </w:rPr>
            </w:pPr>
            <w:r w:rsidRPr="00201B91">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01B91" w:rsidRDefault="003A0F5F" w:rsidP="003A0F5F">
            <w:pPr>
              <w:rPr>
                <w:rFonts w:ascii="Tahoma" w:hAnsi="Tahoma" w:cs="Tahoma"/>
                <w:sz w:val="20"/>
                <w:szCs w:val="20"/>
              </w:rPr>
            </w:pPr>
          </w:p>
        </w:tc>
      </w:tr>
    </w:tbl>
    <w:p w14:paraId="0985EC0D" w14:textId="77777777" w:rsidR="003A0F5F" w:rsidRPr="00201B91" w:rsidRDefault="003A0F5F" w:rsidP="003A0F5F">
      <w:pPr>
        <w:jc w:val="center"/>
        <w:rPr>
          <w:rFonts w:ascii="Tahoma" w:hAnsi="Tahoma" w:cs="Tahoma"/>
          <w:sz w:val="20"/>
          <w:szCs w:val="20"/>
        </w:rPr>
      </w:pPr>
    </w:p>
    <w:p w14:paraId="71BD589B" w14:textId="77777777" w:rsidR="00D50F13" w:rsidRPr="00201B91" w:rsidRDefault="003A0F5F" w:rsidP="00611175">
      <w:pPr>
        <w:pBdr>
          <w:bottom w:val="single" w:sz="2" w:space="0" w:color="808080"/>
        </w:pBdr>
        <w:ind w:left="-142" w:right="-284"/>
        <w:rPr>
          <w:rFonts w:ascii="Tahoma" w:hAnsi="Tahoma" w:cs="Tahoma"/>
        </w:rPr>
      </w:pPr>
      <w:r w:rsidRPr="00201B91">
        <w:rPr>
          <w:rFonts w:ascii="Tahoma" w:hAnsi="Tahoma" w:cs="Tahoma"/>
          <w:b/>
        </w:rPr>
        <w:br w:type="page"/>
      </w:r>
      <w:r w:rsidR="0072200B" w:rsidRPr="00201B91">
        <w:rPr>
          <w:rFonts w:ascii="Tahoma" w:hAnsi="Tahoma" w:cs="Tahoma"/>
          <w:b/>
        </w:rPr>
        <w:lastRenderedPageBreak/>
        <w:t>C</w:t>
      </w:r>
      <w:r w:rsidR="002133FA" w:rsidRPr="00201B91">
        <w:rPr>
          <w:rFonts w:ascii="Tahoma" w:hAnsi="Tahoma" w:cs="Tahoma"/>
          <w:b/>
        </w:rPr>
        <w:t xml:space="preserve">. </w:t>
      </w:r>
      <w:r w:rsidR="0097037F" w:rsidRPr="00201B91">
        <w:rPr>
          <w:rFonts w:ascii="Tahoma" w:hAnsi="Tahoma" w:cs="Tahoma"/>
          <w:b/>
        </w:rPr>
        <w:t>Legal</w:t>
      </w:r>
      <w:r w:rsidR="007B0925" w:rsidRPr="00201B91">
        <w:rPr>
          <w:rFonts w:ascii="Tahoma" w:hAnsi="Tahoma" w:cs="Tahoma"/>
          <w:b/>
        </w:rPr>
        <w:t xml:space="preserve"> C</w:t>
      </w:r>
      <w:r w:rsidR="00D50F13" w:rsidRPr="00201B91">
        <w:rPr>
          <w:rFonts w:ascii="Tahoma" w:hAnsi="Tahoma" w:cs="Tahoma"/>
          <w:b/>
        </w:rPr>
        <w:t>onditions</w:t>
      </w:r>
    </w:p>
    <w:p w14:paraId="14DE5BEA" w14:textId="77777777" w:rsidR="00A40899" w:rsidRPr="00201B91" w:rsidRDefault="00A40899" w:rsidP="00D50F13">
      <w:pPr>
        <w:autoSpaceDE w:val="0"/>
        <w:autoSpaceDN w:val="0"/>
        <w:jc w:val="center"/>
        <w:rPr>
          <w:rFonts w:ascii="Tahoma" w:hAnsi="Tahoma" w:cs="Tahoma"/>
          <w:b/>
          <w:sz w:val="19"/>
          <w:szCs w:val="19"/>
          <w:lang w:eastAsia="fr-FR"/>
        </w:rPr>
        <w:sectPr w:rsidR="00A40899" w:rsidRPr="00201B91"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201B91">
        <w:rPr>
          <w:rFonts w:ascii="Tahoma" w:hAnsi="Tahoma" w:cs="Tahoma"/>
          <w:b/>
          <w:smallCaps/>
          <w:color w:val="365F91" w:themeColor="accent1" w:themeShade="BF"/>
          <w:sz w:val="18"/>
          <w:szCs w:val="18"/>
          <w:lang w:eastAsia="fr-FR"/>
        </w:rPr>
        <w:t xml:space="preserve">Article 1 – </w:t>
      </w:r>
      <w:bookmarkEnd w:id="3"/>
      <w:r w:rsidRPr="00201B91">
        <w:rPr>
          <w:rFonts w:ascii="Tahoma" w:hAnsi="Tahoma" w:cs="Tahoma"/>
          <w:b/>
          <w:smallCaps/>
          <w:color w:val="365F91" w:themeColor="accent1" w:themeShade="BF"/>
          <w:sz w:val="18"/>
          <w:szCs w:val="18"/>
          <w:lang w:eastAsia="fr-FR"/>
        </w:rPr>
        <w:t>General provisions</w:t>
      </w:r>
    </w:p>
    <w:p w14:paraId="0F953312" w14:textId="77777777" w:rsidR="00C94EDA" w:rsidRPr="00201B91"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201B91">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201B9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201B91">
        <w:rPr>
          <w:rFonts w:ascii="Tahoma" w:eastAsia="Calibri" w:hAnsi="Tahoma" w:cs="Tahoma"/>
          <w:sz w:val="18"/>
          <w:szCs w:val="18"/>
          <w:lang w:eastAsia="en-US"/>
        </w:rPr>
        <w:t>The present contract is composed, by order of precedence, of:</w:t>
      </w:r>
      <w:r w:rsidRPr="00201B91">
        <w:rPr>
          <w:rFonts w:ascii="Tahoma" w:eastAsia="Calibri" w:hAnsi="Tahoma" w:cs="Tahoma"/>
          <w:sz w:val="18"/>
          <w:szCs w:val="18"/>
          <w:lang w:eastAsia="en-US"/>
        </w:rPr>
        <w:tab/>
      </w:r>
      <w:r w:rsidRPr="00201B91">
        <w:rPr>
          <w:rFonts w:ascii="Tahoma" w:eastAsia="Calibri" w:hAnsi="Tahoma" w:cs="Tahoma"/>
          <w:sz w:val="18"/>
          <w:szCs w:val="18"/>
          <w:lang w:eastAsia="en-US"/>
        </w:rPr>
        <w:br/>
        <w:t xml:space="preserve">a) the Act of Engagement, in its entirety (cover page, Sections A and B and the present Legal Conditions) and any subsequent Order; </w:t>
      </w:r>
    </w:p>
    <w:p w14:paraId="69D4F089" w14:textId="3E56C7BF" w:rsidR="00C94EDA" w:rsidRPr="00201B91" w:rsidRDefault="00032C81" w:rsidP="00032C81">
      <w:pPr>
        <w:pStyle w:val="ListParagraph"/>
        <w:tabs>
          <w:tab w:val="left" w:pos="709"/>
        </w:tabs>
        <w:autoSpaceDE w:val="0"/>
        <w:autoSpaceDN w:val="0"/>
        <w:ind w:left="709"/>
        <w:jc w:val="both"/>
        <w:rPr>
          <w:rFonts w:ascii="Tahoma" w:hAnsi="Tahoma" w:cs="Tahoma"/>
          <w:color w:val="000000"/>
          <w:sz w:val="18"/>
          <w:szCs w:val="18"/>
        </w:rPr>
      </w:pPr>
      <w:r w:rsidRPr="00201B91">
        <w:rPr>
          <w:rFonts w:ascii="Tahoma" w:eastAsia="Calibri" w:hAnsi="Tahoma" w:cs="Tahoma"/>
          <w:sz w:val="18"/>
          <w:szCs w:val="18"/>
          <w:lang w:eastAsia="en-US"/>
        </w:rPr>
        <w:t>b) the Terms of reference ;</w:t>
      </w:r>
      <w:r w:rsidR="00C94EDA" w:rsidRPr="00201B91">
        <w:rPr>
          <w:rFonts w:ascii="Tahoma" w:eastAsia="Calibri" w:hAnsi="Tahoma" w:cs="Tahoma"/>
          <w:sz w:val="18"/>
          <w:szCs w:val="18"/>
          <w:lang w:eastAsia="en-US"/>
        </w:rPr>
        <w:t>and</w:t>
      </w:r>
      <w:r w:rsidR="00C94EDA" w:rsidRPr="00201B91">
        <w:rPr>
          <w:rFonts w:ascii="Tahoma" w:eastAsia="Calibri" w:hAnsi="Tahoma" w:cs="Tahoma"/>
          <w:sz w:val="18"/>
          <w:szCs w:val="18"/>
          <w:lang w:eastAsia="en-US"/>
        </w:rPr>
        <w:tab/>
        <w:t xml:space="preserve"> </w:t>
      </w:r>
      <w:r w:rsidR="00C94EDA" w:rsidRPr="00201B91">
        <w:rPr>
          <w:rFonts w:ascii="Tahoma" w:eastAsia="Calibri" w:hAnsi="Tahoma" w:cs="Tahoma"/>
          <w:sz w:val="18"/>
          <w:szCs w:val="18"/>
          <w:lang w:eastAsia="en-US"/>
        </w:rPr>
        <w:br/>
      </w:r>
      <w:r w:rsidRPr="00201B91">
        <w:rPr>
          <w:rFonts w:ascii="Tahoma" w:eastAsia="Calibri" w:hAnsi="Tahoma" w:cs="Tahoma"/>
          <w:sz w:val="18"/>
          <w:szCs w:val="18"/>
          <w:lang w:eastAsia="en-US"/>
        </w:rPr>
        <w:t>c</w:t>
      </w:r>
      <w:r w:rsidR="00C94EDA" w:rsidRPr="00201B91">
        <w:rPr>
          <w:rFonts w:ascii="Tahoma" w:eastAsia="Calibri" w:hAnsi="Tahoma" w:cs="Tahoma"/>
          <w:sz w:val="18"/>
          <w:szCs w:val="18"/>
          <w:lang w:eastAsia="en-US"/>
        </w:rPr>
        <w:t>) the tender submitted by the Provider.</w:t>
      </w:r>
      <w:r w:rsidR="00C94EDA" w:rsidRPr="00201B91">
        <w:rPr>
          <w:rFonts w:ascii="Tahoma" w:hAnsi="Tahoma" w:cs="Tahoma"/>
          <w:color w:val="000000"/>
          <w:sz w:val="18"/>
          <w:szCs w:val="18"/>
        </w:rPr>
        <w:t xml:space="preserve"> </w:t>
      </w:r>
    </w:p>
    <w:p w14:paraId="291C9E0C" w14:textId="77777777" w:rsidR="00C94EDA" w:rsidRPr="00201B9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201B91">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201B9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201B91">
        <w:rPr>
          <w:rFonts w:ascii="Tahoma" w:hAnsi="Tahoma" w:cs="Tahoma"/>
          <w:sz w:val="18"/>
          <w:szCs w:val="18"/>
          <w:lang w:eastAsia="fr-FR"/>
        </w:rPr>
        <w:t>For the purposes of this Contract:</w:t>
      </w:r>
      <w:r w:rsidRPr="00201B91">
        <w:rPr>
          <w:rFonts w:ascii="Tahoma" w:hAnsi="Tahoma" w:cs="Tahoma"/>
          <w:color w:val="000000"/>
          <w:sz w:val="18"/>
          <w:szCs w:val="18"/>
        </w:rPr>
        <w:tab/>
      </w:r>
      <w:r w:rsidRPr="00201B91">
        <w:rPr>
          <w:rFonts w:ascii="Tahoma" w:hAnsi="Tahoma" w:cs="Tahoma"/>
          <w:color w:val="000000"/>
          <w:sz w:val="18"/>
          <w:szCs w:val="18"/>
        </w:rPr>
        <w:br/>
        <w:t xml:space="preserve">a) </w:t>
      </w:r>
      <w:r w:rsidRPr="00201B91">
        <w:rPr>
          <w:rFonts w:ascii="Tahoma" w:hAnsi="Tahoma" w:cs="Tahoma"/>
          <w:sz w:val="18"/>
          <w:szCs w:val="18"/>
          <w:lang w:eastAsia="fr-FR"/>
        </w:rPr>
        <w:t>“Contract” shall refer to the documents described in 1.2, above;</w:t>
      </w:r>
      <w:r w:rsidRPr="00201B91">
        <w:rPr>
          <w:rFonts w:ascii="Tahoma" w:hAnsi="Tahoma" w:cs="Tahoma"/>
          <w:color w:val="000000"/>
          <w:sz w:val="18"/>
          <w:szCs w:val="18"/>
        </w:rPr>
        <w:tab/>
      </w:r>
      <w:r w:rsidRPr="00201B91">
        <w:rPr>
          <w:rFonts w:ascii="Tahoma" w:hAnsi="Tahoma" w:cs="Tahoma"/>
          <w:color w:val="000000"/>
          <w:sz w:val="18"/>
          <w:szCs w:val="18"/>
        </w:rPr>
        <w:br/>
        <w:t xml:space="preserve">b) </w:t>
      </w:r>
      <w:r w:rsidRPr="00201B91">
        <w:rPr>
          <w:rFonts w:ascii="Tahoma" w:hAnsi="Tahoma" w:cs="Tahoma"/>
          <w:sz w:val="18"/>
          <w:szCs w:val="18"/>
          <w:lang w:eastAsia="fr-FR"/>
        </w:rPr>
        <w:t>“Council” shall mean the Council of Europe;</w:t>
      </w:r>
      <w:r w:rsidRPr="00201B91">
        <w:rPr>
          <w:rFonts w:ascii="Tahoma" w:hAnsi="Tahoma" w:cs="Tahoma"/>
          <w:color w:val="000000"/>
          <w:sz w:val="18"/>
          <w:szCs w:val="18"/>
        </w:rPr>
        <w:tab/>
      </w:r>
      <w:r w:rsidRPr="00201B91">
        <w:rPr>
          <w:rFonts w:ascii="Tahoma" w:hAnsi="Tahoma" w:cs="Tahoma"/>
          <w:color w:val="000000"/>
          <w:sz w:val="18"/>
          <w:szCs w:val="18"/>
        </w:rPr>
        <w:br/>
        <w:t xml:space="preserve">c) </w:t>
      </w:r>
      <w:r w:rsidRPr="00201B91">
        <w:rPr>
          <w:rFonts w:ascii="Tahoma" w:hAnsi="Tahoma" w:cs="Tahoma"/>
          <w:sz w:val="18"/>
          <w:szCs w:val="18"/>
          <w:lang w:eastAsia="fr-FR"/>
        </w:rPr>
        <w:t xml:space="preserve">“Deliverables” shall mean the services or goods as described in the </w:t>
      </w:r>
      <w:r w:rsidRPr="00201B91">
        <w:rPr>
          <w:rFonts w:ascii="Tahoma" w:eastAsia="Calibri" w:hAnsi="Tahoma" w:cs="Tahoma"/>
          <w:sz w:val="18"/>
          <w:szCs w:val="18"/>
          <w:lang w:eastAsia="en-US"/>
        </w:rPr>
        <w:t>Terms of reference</w:t>
      </w:r>
      <w:r w:rsidRPr="00201B91">
        <w:rPr>
          <w:rFonts w:ascii="Tahoma" w:hAnsi="Tahoma" w:cs="Tahoma"/>
          <w:sz w:val="18"/>
          <w:szCs w:val="18"/>
          <w:lang w:eastAsia="fr-FR"/>
        </w:rPr>
        <w:t>;</w:t>
      </w:r>
      <w:r w:rsidRPr="00201B91">
        <w:rPr>
          <w:rFonts w:ascii="Tahoma" w:hAnsi="Tahoma" w:cs="Tahoma"/>
          <w:sz w:val="18"/>
          <w:szCs w:val="18"/>
          <w:lang w:eastAsia="fr-FR"/>
        </w:rPr>
        <w:tab/>
        <w:t xml:space="preserve"> </w:t>
      </w:r>
      <w:r w:rsidRPr="00201B91">
        <w:rPr>
          <w:rFonts w:ascii="Tahoma" w:hAnsi="Tahoma" w:cs="Tahoma"/>
          <w:color w:val="000000"/>
          <w:sz w:val="18"/>
          <w:szCs w:val="18"/>
        </w:rPr>
        <w:br/>
        <w:t xml:space="preserve">d) </w:t>
      </w:r>
      <w:r w:rsidRPr="00201B91">
        <w:rPr>
          <w:rFonts w:ascii="Tahoma" w:hAnsi="Tahoma" w:cs="Tahoma"/>
          <w:sz w:val="18"/>
          <w:szCs w:val="18"/>
          <w:lang w:eastAsia="fr-FR"/>
        </w:rPr>
        <w:t>“Parties” shall mean the Council and the Provider;</w:t>
      </w:r>
      <w:r w:rsidRPr="00201B91">
        <w:rPr>
          <w:rFonts w:ascii="Tahoma" w:hAnsi="Tahoma" w:cs="Tahoma"/>
          <w:sz w:val="18"/>
          <w:szCs w:val="18"/>
          <w:lang w:eastAsia="fr-FR"/>
        </w:rPr>
        <w:tab/>
      </w:r>
      <w:r w:rsidRPr="00201B91">
        <w:rPr>
          <w:rFonts w:ascii="Tahoma" w:hAnsi="Tahoma" w:cs="Tahoma"/>
          <w:color w:val="000000"/>
          <w:sz w:val="18"/>
          <w:szCs w:val="18"/>
        </w:rPr>
        <w:br/>
        <w:t xml:space="preserve">e) </w:t>
      </w:r>
      <w:r w:rsidRPr="00201B91">
        <w:rPr>
          <w:rFonts w:ascii="Tahoma" w:hAnsi="Tahoma" w:cs="Tahoma"/>
          <w:sz w:val="18"/>
          <w:szCs w:val="18"/>
          <w:lang w:eastAsia="fr-FR"/>
        </w:rPr>
        <w:t>“Provider” shall mean the legal or physical person selected by the Council for the provision of the Deliverables</w:t>
      </w:r>
      <w:r w:rsidRPr="00201B91">
        <w:rPr>
          <w:rFonts w:ascii="Tahoma" w:hAnsi="Tahoma" w:cs="Tahoma"/>
          <w:color w:val="000000"/>
          <w:sz w:val="18"/>
          <w:szCs w:val="18"/>
          <w:lang w:eastAsia="fr-FR"/>
        </w:rPr>
        <w:t>. This person may equally be referred to as the “Service Provider” or the “Consultant”.</w:t>
      </w:r>
    </w:p>
    <w:p w14:paraId="65CFB635"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2 – Duration</w:t>
      </w:r>
    </w:p>
    <w:p w14:paraId="185932FA" w14:textId="7376608B" w:rsidR="00C94EDA" w:rsidRPr="00201B91" w:rsidRDefault="00C94EDA" w:rsidP="00C94EDA">
      <w:pPr>
        <w:tabs>
          <w:tab w:val="left" w:pos="284"/>
        </w:tabs>
        <w:jc w:val="both"/>
        <w:rPr>
          <w:rFonts w:ascii="Tahoma" w:eastAsia="Calibri" w:hAnsi="Tahoma" w:cs="Tahoma"/>
          <w:sz w:val="18"/>
          <w:szCs w:val="18"/>
          <w:lang w:eastAsia="en-US"/>
        </w:rPr>
      </w:pPr>
      <w:r w:rsidRPr="00201B91">
        <w:rPr>
          <w:rFonts w:ascii="Tahoma" w:eastAsia="Calibri" w:hAnsi="Tahoma" w:cs="Tahoma"/>
          <w:sz w:val="18"/>
          <w:szCs w:val="18"/>
          <w:lang w:eastAsia="en-US"/>
        </w:rPr>
        <w:t xml:space="preserve">The contract is concluded until the day specified in Section A of this Act of Engagement and takes effect as from the date of its signature by both parties. </w:t>
      </w:r>
      <w:r w:rsidR="00081644" w:rsidRPr="00201B91">
        <w:rPr>
          <w:rFonts w:ascii="Tahoma" w:eastAsia="Calibri" w:hAnsi="Tahoma" w:cs="Tahoma"/>
          <w:sz w:val="18"/>
          <w:szCs w:val="18"/>
          <w:lang w:eastAsia="en-US"/>
        </w:rPr>
        <w:t xml:space="preserve">The contract may be renewed in accordance with the conditions laid down in Section A of the Act of Engagement. </w:t>
      </w:r>
      <w:r w:rsidRPr="00201B91">
        <w:rPr>
          <w:rFonts w:ascii="Tahoma" w:eastAsia="Calibri" w:hAnsi="Tahoma" w:cs="Tahoma"/>
          <w:sz w:val="18"/>
          <w:szCs w:val="18"/>
          <w:lang w:eastAsia="en-US"/>
        </w:rPr>
        <w:t>The Deliverables shall be executed in accordance with the timeframe indicated in the Terms of reference and in any subsequent Order form</w:t>
      </w:r>
    </w:p>
    <w:p w14:paraId="4274CD34"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201B91">
        <w:rPr>
          <w:rFonts w:ascii="Tahoma" w:hAnsi="Tahoma" w:cs="Tahoma"/>
          <w:b/>
          <w:smallCaps/>
          <w:color w:val="365F91" w:themeColor="accent1" w:themeShade="BF"/>
          <w:sz w:val="18"/>
          <w:szCs w:val="18"/>
          <w:lang w:eastAsia="fr-FR"/>
        </w:rPr>
        <w:t>Article 3 – Obligations of the Provider</w:t>
      </w:r>
    </w:p>
    <w:p w14:paraId="15F11484"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3.1 General obligations</w:t>
      </w:r>
    </w:p>
    <w:p w14:paraId="5CACD083" w14:textId="77777777" w:rsidR="00C94EDA" w:rsidRPr="00201B91"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201B91">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201B91"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201B91">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3.2 Intellectual services</w:t>
      </w:r>
    </w:p>
    <w:p w14:paraId="7ABC570D" w14:textId="04E550AE"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The provi</w:t>
      </w:r>
      <w:r w:rsidR="00C27AAD" w:rsidRPr="00201B91">
        <w:rPr>
          <w:rFonts w:ascii="Tahoma" w:hAnsi="Tahoma" w:cs="Tahoma"/>
          <w:sz w:val="18"/>
          <w:szCs w:val="18"/>
          <w:lang w:eastAsia="fr-FR"/>
        </w:rPr>
        <w:t>sions of Articles 3.2.2 to 3.2.10</w:t>
      </w:r>
      <w:r w:rsidRPr="00201B91">
        <w:rPr>
          <w:rFonts w:ascii="Tahoma" w:hAnsi="Tahoma" w:cs="Tahoma"/>
          <w:sz w:val="18"/>
          <w:szCs w:val="18"/>
          <w:lang w:eastAsia="fr-FR"/>
        </w:rPr>
        <w:t xml:space="preserve"> shall apply insofar as the contract concerns the provision of intellectual services.</w:t>
      </w:r>
    </w:p>
    <w:p w14:paraId="26648982"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201B91">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The Provider guarantees that the Deliverables conform to the highest academic standards.</w:t>
      </w:r>
    </w:p>
    <w:p w14:paraId="78C5AD43"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201B9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201B91">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Pr="00201B91"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201B91" w:rsidRDefault="00C94EDA" w:rsidP="00C94EDA">
      <w:p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3.4 Fiscal obligations</w:t>
      </w:r>
    </w:p>
    <w:p w14:paraId="4F1097CA" w14:textId="77777777" w:rsidR="00C94EDA" w:rsidRPr="00201B91" w:rsidRDefault="00C94EDA" w:rsidP="00C94EDA">
      <w:p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201B91" w:rsidRDefault="00C94EDA" w:rsidP="00C94EDA">
      <w:pPr>
        <w:tabs>
          <w:tab w:val="left" w:pos="426"/>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201B91" w:rsidRDefault="00C94EDA" w:rsidP="00C94EDA">
      <w:pPr>
        <w:tabs>
          <w:tab w:val="left" w:pos="142"/>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 xml:space="preserve">b) declaring all </w:t>
      </w:r>
      <w:r w:rsidRPr="00201B91">
        <w:rPr>
          <w:rFonts w:ascii="Tahoma" w:hAnsi="Tahoma" w:cs="Tahoma"/>
          <w:sz w:val="18"/>
          <w:szCs w:val="18"/>
          <w:lang w:eastAsia="fr-FR"/>
        </w:rPr>
        <w:tab/>
        <w:t>fees received from the Council for tax purposes as required in his/her/its country of fiscal residence.</w:t>
      </w:r>
    </w:p>
    <w:p w14:paraId="57F3885F"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3.5 Loyalty and confidentiality</w:t>
      </w:r>
    </w:p>
    <w:p w14:paraId="34C38984" w14:textId="77777777" w:rsidR="00C94EDA" w:rsidRPr="00201B91"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201B91">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201B91"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201B91">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Pr="00201B91"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201B91">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201B91"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201B91">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3.7 Use of the Council of Europe’s name</w:t>
      </w:r>
    </w:p>
    <w:p w14:paraId="2969560D" w14:textId="77777777" w:rsidR="00C94EDA" w:rsidRPr="00201B91" w:rsidRDefault="00C94EDA" w:rsidP="00C94EDA">
      <w:p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The Provider shall not use the Council’s name, flag or logo without prior authorisation of the Council.</w:t>
      </w:r>
    </w:p>
    <w:p w14:paraId="4916F655"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3.8 Data Protection</w:t>
      </w:r>
    </w:p>
    <w:bookmarkEnd w:id="4"/>
    <w:p w14:paraId="10F4EAE8" w14:textId="77777777" w:rsidR="00C94EDA" w:rsidRPr="00201B91"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201B91">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201B91"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201B91">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Process personal data only in accordance with written instructions from the Council;</w:t>
      </w:r>
    </w:p>
    <w:p w14:paraId="2DC0B8A2"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Notify the Council within five working days if it receives:</w:t>
      </w:r>
      <w:r w:rsidRPr="00201B91">
        <w:rPr>
          <w:rFonts w:ascii="Tahoma" w:hAnsi="Tahoma" w:cs="Tahoma"/>
          <w:bCs/>
          <w:color w:val="000000" w:themeColor="text1"/>
          <w:sz w:val="18"/>
          <w:szCs w:val="18"/>
        </w:rPr>
        <w:tab/>
      </w:r>
      <w:r w:rsidRPr="00201B91">
        <w:rPr>
          <w:rFonts w:ascii="Tahoma" w:hAnsi="Tahoma" w:cs="Tahoma"/>
          <w:bCs/>
          <w:color w:val="000000" w:themeColor="text1"/>
          <w:sz w:val="18"/>
          <w:szCs w:val="18"/>
        </w:rPr>
        <w:br/>
        <w:t>a. a request from a data subject to have access (including rectification, deletion and objection) to that person’s personal data; or</w:t>
      </w:r>
      <w:r w:rsidRPr="00201B91">
        <w:rPr>
          <w:rFonts w:ascii="Tahoma" w:hAnsi="Tahoma" w:cs="Tahoma"/>
          <w:bCs/>
          <w:color w:val="000000" w:themeColor="text1"/>
          <w:sz w:val="18"/>
          <w:szCs w:val="18"/>
        </w:rPr>
        <w:tab/>
      </w:r>
      <w:r w:rsidRPr="00201B91">
        <w:rPr>
          <w:rFonts w:ascii="Tahoma" w:hAnsi="Tahoma" w:cs="Tahoma"/>
          <w:bCs/>
          <w:color w:val="000000" w:themeColor="text1"/>
          <w:sz w:val="18"/>
          <w:szCs w:val="18"/>
        </w:rPr>
        <w:br/>
        <w:t>b. a complaint or request related to the Council’s obligations to comply with the data protection requirements.</w:t>
      </w:r>
    </w:p>
    <w:p w14:paraId="2B0254A1"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201B91" w:rsidRDefault="00C94EDA" w:rsidP="00081644">
      <w:pPr>
        <w:pStyle w:val="ListParagraph"/>
        <w:numPr>
          <w:ilvl w:val="0"/>
          <w:numId w:val="14"/>
        </w:numPr>
        <w:ind w:hanging="513"/>
        <w:jc w:val="both"/>
        <w:rPr>
          <w:rFonts w:ascii="Tahoma" w:hAnsi="Tahoma" w:cs="Tahoma"/>
          <w:bCs/>
          <w:color w:val="000000" w:themeColor="text1"/>
          <w:sz w:val="18"/>
          <w:szCs w:val="18"/>
        </w:rPr>
      </w:pPr>
      <w:r w:rsidRPr="00201B91">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3.9 Parallel Activities</w:t>
      </w:r>
    </w:p>
    <w:p w14:paraId="2FE6765C" w14:textId="77777777" w:rsidR="00C94EDA" w:rsidRPr="00201B91" w:rsidRDefault="00C94EDA" w:rsidP="00C94EDA">
      <w:pPr>
        <w:tabs>
          <w:tab w:val="left" w:pos="284"/>
        </w:tabs>
        <w:spacing w:after="60"/>
        <w:contextualSpacing/>
        <w:jc w:val="both"/>
        <w:rPr>
          <w:rFonts w:ascii="Tahoma" w:eastAsia="Calibri" w:hAnsi="Tahoma" w:cs="Tahoma"/>
          <w:sz w:val="18"/>
          <w:szCs w:val="18"/>
        </w:rPr>
      </w:pPr>
      <w:r w:rsidRPr="00201B91">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201B91" w:rsidRDefault="00C94EDA" w:rsidP="00C94EDA">
      <w:pPr>
        <w:tabs>
          <w:tab w:val="left" w:pos="284"/>
        </w:tabs>
        <w:spacing w:after="60"/>
        <w:contextualSpacing/>
        <w:jc w:val="both"/>
        <w:rPr>
          <w:rFonts w:ascii="Tahoma" w:eastAsia="Calibri" w:hAnsi="Tahoma" w:cs="Tahoma"/>
          <w:sz w:val="18"/>
          <w:szCs w:val="18"/>
        </w:rPr>
      </w:pPr>
      <w:r w:rsidRPr="00201B91">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201B91" w:rsidRDefault="00C94EDA" w:rsidP="00C94EDA">
      <w:pPr>
        <w:tabs>
          <w:tab w:val="left" w:pos="284"/>
        </w:tabs>
        <w:spacing w:after="60"/>
        <w:contextualSpacing/>
        <w:jc w:val="both"/>
        <w:rPr>
          <w:rFonts w:ascii="Tahoma" w:eastAsia="Calibri" w:hAnsi="Tahoma" w:cs="Tahoma"/>
          <w:sz w:val="18"/>
          <w:szCs w:val="18"/>
        </w:rPr>
      </w:pPr>
      <w:r w:rsidRPr="00201B91">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3.10 Other obligations</w:t>
      </w:r>
    </w:p>
    <w:p w14:paraId="7CB0BA50" w14:textId="77777777" w:rsidR="00C94EDA" w:rsidRPr="00201B9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Pr="00201B9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201B9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4.1 Ordering</w:t>
      </w:r>
    </w:p>
    <w:p w14:paraId="6CB08B08" w14:textId="77777777" w:rsidR="00C94EDA" w:rsidRPr="00201B91" w:rsidRDefault="00C94EDA" w:rsidP="00C94EDA">
      <w:pPr>
        <w:pStyle w:val="ListParagraph"/>
        <w:numPr>
          <w:ilvl w:val="0"/>
          <w:numId w:val="16"/>
        </w:numPr>
        <w:ind w:hanging="720"/>
        <w:jc w:val="both"/>
        <w:rPr>
          <w:rFonts w:ascii="Tahoma" w:hAnsi="Tahoma" w:cs="Tahoma"/>
          <w:sz w:val="18"/>
          <w:szCs w:val="18"/>
        </w:rPr>
      </w:pPr>
      <w:r w:rsidRPr="00201B91">
        <w:rPr>
          <w:rFonts w:ascii="Tahoma" w:hAnsi="Tahoma" w:cs="Tahoma"/>
          <w:sz w:val="18"/>
          <w:szCs w:val="18"/>
        </w:rPr>
        <w:t xml:space="preserve">Each time an Order Form is sent, the selected Provider undertakes to take all the necessary measures to send it </w:t>
      </w:r>
      <w:r w:rsidRPr="00201B91">
        <w:rPr>
          <w:rFonts w:ascii="Tahoma" w:hAnsi="Tahoma" w:cs="Tahoma"/>
          <w:b/>
          <w:sz w:val="18"/>
          <w:szCs w:val="18"/>
        </w:rPr>
        <w:t>signed</w:t>
      </w:r>
      <w:r w:rsidRPr="00201B91">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Pr="00201B9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Pr="00201B9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201B9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Amounts/Fees indicated in this Contract and in each Order are final and not subject to review.</w:t>
      </w:r>
    </w:p>
    <w:p w14:paraId="3F1BC7F7" w14:textId="77777777" w:rsidR="00C94EDA" w:rsidRPr="00201B91"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4.2 VAT</w:t>
      </w:r>
    </w:p>
    <w:p w14:paraId="27D32520" w14:textId="77777777" w:rsidR="00C94EDA" w:rsidRPr="00201B9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Pr="00201B9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 xml:space="preserve">Should the deliverables be taxable in France, the amount invoiced shall be VAT inclusive. </w:t>
      </w:r>
    </w:p>
    <w:p w14:paraId="4DDA2A89" w14:textId="77777777" w:rsidR="00C94EDA" w:rsidRPr="00201B9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201B91">
        <w:rPr>
          <w:rFonts w:ascii="Tahoma" w:hAnsi="Tahoma" w:cs="Tahoma"/>
          <w:i/>
          <w:sz w:val="18"/>
          <w:szCs w:val="18"/>
          <w:lang w:eastAsia="fr-FR"/>
        </w:rPr>
        <w:t>Intra-Community sale/service to an exempted organisation: Articles 143 and 151 of Council Directive 2006/112/EC</w:t>
      </w:r>
      <w:r w:rsidRPr="00201B91">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Pr="00201B9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201B91"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201B91">
        <w:rPr>
          <w:rFonts w:ascii="Tahoma" w:hAnsi="Tahoma" w:cs="Tahoma"/>
          <w:i/>
          <w:sz w:val="18"/>
          <w:szCs w:val="18"/>
          <w:lang w:eastAsia="fr-FR"/>
        </w:rPr>
        <w:t>Intra-community sale/service: French VAT collected by the Provider and paid to the Mini One-Stop shop in [Address/Country]</w:t>
      </w:r>
      <w:r w:rsidRPr="00201B91">
        <w:rPr>
          <w:rFonts w:ascii="Tahoma" w:hAnsi="Tahoma" w:cs="Tahoma"/>
          <w:sz w:val="18"/>
          <w:szCs w:val="18"/>
          <w:lang w:eastAsia="fr-FR"/>
        </w:rPr>
        <w:t>”.</w:t>
      </w:r>
    </w:p>
    <w:p w14:paraId="707FB678"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4.3 Invoicing and payment</w:t>
      </w:r>
    </w:p>
    <w:p w14:paraId="6E881765" w14:textId="77777777" w:rsidR="00C94EDA" w:rsidRPr="00201B9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201B9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201B9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rPr>
        <w:t xml:space="preserve">In the case of event organisation, the Provider shall in any case submit any document that proves that the event took place, including but not limited to </w:t>
      </w:r>
      <w:r w:rsidRPr="00201B91">
        <w:rPr>
          <w:rFonts w:ascii="Tahoma" w:hAnsi="Tahoma" w:cs="Tahoma"/>
          <w:sz w:val="18"/>
          <w:szCs w:val="18"/>
          <w:lang w:eastAsia="en-US"/>
        </w:rPr>
        <w:t xml:space="preserve">an attendance sheet broken down into half days specifying the location, date(s) and time(s) of the event(s) or activity(ies), to be individually signed by </w:t>
      </w:r>
      <w:r w:rsidRPr="00201B91">
        <w:rPr>
          <w:rFonts w:ascii="Tahoma" w:hAnsi="Tahoma" w:cs="Tahoma"/>
          <w:sz w:val="18"/>
          <w:szCs w:val="18"/>
          <w:u w:val="single"/>
          <w:lang w:eastAsia="en-US"/>
        </w:rPr>
        <w:t>each</w:t>
      </w:r>
      <w:r w:rsidRPr="00201B91">
        <w:rPr>
          <w:rFonts w:ascii="Tahoma" w:hAnsi="Tahoma" w:cs="Tahoma"/>
          <w:sz w:val="18"/>
          <w:szCs w:val="18"/>
          <w:lang w:eastAsia="en-US"/>
        </w:rPr>
        <w:t xml:space="preserve"> participant and the Provider.</w:t>
      </w:r>
    </w:p>
    <w:p w14:paraId="2AE05FEF" w14:textId="77777777" w:rsidR="00C94EDA" w:rsidRPr="00201B9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201B91">
        <w:rPr>
          <w:rFonts w:ascii="Tahoma" w:eastAsia="Calibri" w:hAnsi="Tahoma" w:cs="Tahoma"/>
          <w:sz w:val="18"/>
          <w:szCs w:val="18"/>
          <w:lang w:eastAsia="en-US"/>
        </w:rPr>
        <w:t xml:space="preserve">Terms of reference </w:t>
      </w:r>
      <w:r w:rsidRPr="00201B91">
        <w:rPr>
          <w:rFonts w:ascii="Tahoma" w:hAnsi="Tahoma" w:cs="Tahoma"/>
          <w:sz w:val="18"/>
          <w:szCs w:val="18"/>
        </w:rPr>
        <w:t>and its/their acceptance by the Council.</w:t>
      </w:r>
    </w:p>
    <w:p w14:paraId="0C465658" w14:textId="23A2A50E" w:rsidR="00C94EDA" w:rsidRPr="00201B9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201B91">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201B9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201B91">
        <w:rPr>
          <w:rFonts w:ascii="Tahoma" w:hAnsi="Tahoma" w:cs="Tahoma"/>
          <w:b/>
          <w:color w:val="365F91" w:themeColor="accent1" w:themeShade="BF"/>
          <w:sz w:val="18"/>
          <w:szCs w:val="18"/>
          <w:u w:val="single"/>
          <w:lang w:eastAsia="fr-FR"/>
        </w:rPr>
        <w:t>4.4 Other expenses</w:t>
      </w:r>
    </w:p>
    <w:p w14:paraId="040BF9D1" w14:textId="77777777" w:rsidR="00C94EDA" w:rsidRPr="00201B91"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201B91">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201B91">
        <w:rPr>
          <w:rStyle w:val="FootnoteReference"/>
          <w:rFonts w:ascii="Tahoma" w:hAnsi="Tahoma" w:cs="Tahoma"/>
          <w:color w:val="000000"/>
          <w:sz w:val="18"/>
          <w:szCs w:val="18"/>
        </w:rPr>
        <w:footnoteReference w:id="4"/>
      </w:r>
      <w:r w:rsidRPr="00201B91">
        <w:rPr>
          <w:rFonts w:ascii="Tahoma" w:hAnsi="Tahoma" w:cs="Tahoma"/>
          <w:color w:val="000000"/>
          <w:sz w:val="18"/>
          <w:szCs w:val="18"/>
        </w:rPr>
        <w:t xml:space="preserve"> </w:t>
      </w:r>
    </w:p>
    <w:p w14:paraId="5A7B7BC0" w14:textId="77777777" w:rsidR="00C94EDA" w:rsidRPr="00201B91"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201B91">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201B91"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201B91">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22AB60F7"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5 - Breach of contract</w:t>
      </w:r>
      <w:bookmarkEnd w:id="5"/>
    </w:p>
    <w:p w14:paraId="2E996627" w14:textId="77777777" w:rsidR="00081644" w:rsidRPr="00201B91"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6" w:name="_Hlk62556333"/>
      <w:r w:rsidRPr="00201B91">
        <w:rPr>
          <w:rFonts w:ascii="Tahoma" w:hAnsi="Tahoma" w:cs="Tahoma"/>
          <w:sz w:val="18"/>
          <w:szCs w:val="18"/>
          <w:lang w:eastAsia="fr-FR"/>
        </w:rPr>
        <w:lastRenderedPageBreak/>
        <w:t>In the event that:</w:t>
      </w:r>
    </w:p>
    <w:p w14:paraId="4DF0A3D5" w14:textId="77777777" w:rsidR="00081644" w:rsidRPr="00201B91"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201B91"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the Deliverables provided as referred to under Article 1.1 do not reach a satisfactory level; or</w:t>
      </w:r>
    </w:p>
    <w:p w14:paraId="19AF418F" w14:textId="79EF8227" w:rsidR="00081644" w:rsidRPr="00201B91"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 xml:space="preserve">the Provider is in any of the situations listed in Article 11.2. </w:t>
      </w:r>
    </w:p>
    <w:p w14:paraId="7372BF65" w14:textId="77777777" w:rsidR="00081644" w:rsidRPr="00201B91" w:rsidRDefault="00081644" w:rsidP="00081644">
      <w:pPr>
        <w:pStyle w:val="ListParagraph"/>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3E771E80" w14:textId="77777777" w:rsidR="00C94EDA" w:rsidRPr="00201B9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201B9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201B91">
        <w:rPr>
          <w:rFonts w:ascii="Tahoma" w:hAnsi="Tahoma" w:cs="Tahoma"/>
          <w:b/>
          <w:smallCaps/>
          <w:color w:val="365F91" w:themeColor="accent1" w:themeShade="BF"/>
          <w:sz w:val="18"/>
          <w:szCs w:val="18"/>
          <w:lang w:eastAsia="fr-FR"/>
        </w:rPr>
        <w:t>Article 6 - Modifications</w:t>
      </w:r>
      <w:bookmarkEnd w:id="7"/>
      <w:r w:rsidRPr="00201B91">
        <w:rPr>
          <w:rFonts w:ascii="Tahoma" w:hAnsi="Tahoma" w:cs="Tahoma"/>
          <w:b/>
          <w:smallCaps/>
          <w:color w:val="365F91" w:themeColor="accent1" w:themeShade="BF"/>
          <w:sz w:val="18"/>
          <w:szCs w:val="18"/>
          <w:lang w:eastAsia="fr-FR"/>
        </w:rPr>
        <w:t xml:space="preserve"> </w:t>
      </w:r>
    </w:p>
    <w:p w14:paraId="4B9582B5" w14:textId="77777777" w:rsidR="00C94EDA" w:rsidRPr="00201B9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201B9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0B9ABD9" w14:textId="77777777" w:rsidR="00C94EDA" w:rsidRPr="00201B9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201B9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The Provider may not subcontract all or part of the Deliverables without the written authorisation of the Council.</w:t>
      </w:r>
      <w:r w:rsidR="00081644" w:rsidRPr="00201B91">
        <w:rPr>
          <w:rFonts w:ascii="Tahoma" w:hAnsi="Tahoma" w:cs="Tahoma"/>
        </w:rPr>
        <w:t xml:space="preserve"> </w:t>
      </w:r>
      <w:r w:rsidR="00081644" w:rsidRPr="00201B9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7 - Case of force majeure</w:t>
      </w:r>
      <w:bookmarkEnd w:id="8"/>
      <w:r w:rsidRPr="00201B91">
        <w:rPr>
          <w:rFonts w:ascii="Tahoma" w:hAnsi="Tahoma" w:cs="Tahoma"/>
          <w:b/>
          <w:smallCaps/>
          <w:color w:val="365F91" w:themeColor="accent1" w:themeShade="BF"/>
          <w:sz w:val="18"/>
          <w:szCs w:val="18"/>
          <w:lang w:eastAsia="fr-FR"/>
        </w:rPr>
        <w:t xml:space="preserve"> </w:t>
      </w:r>
    </w:p>
    <w:p w14:paraId="44A6FBFC" w14:textId="77777777" w:rsidR="00C94EDA" w:rsidRPr="00201B91"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201B91"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201B91">
        <w:rPr>
          <w:rFonts w:ascii="Tahoma" w:hAnsi="Tahoma" w:cs="Tahoma"/>
          <w:b/>
          <w:smallCaps/>
          <w:color w:val="365F91" w:themeColor="accent1" w:themeShade="BF"/>
          <w:sz w:val="18"/>
          <w:szCs w:val="18"/>
          <w:lang w:eastAsia="fr-FR"/>
        </w:rPr>
        <w:t>Article 8 - Communication between the parties</w:t>
      </w:r>
    </w:p>
    <w:p w14:paraId="617203F4" w14:textId="77777777" w:rsidR="00C94EDA" w:rsidRPr="00201B91"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Pr="00201B91"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The Provider can be reached through the means indicated in the Act of Engagement (see page 1 above).</w:t>
      </w:r>
    </w:p>
    <w:p w14:paraId="412D7374" w14:textId="77777777" w:rsidR="00C94EDA" w:rsidRPr="00201B91"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Pr="00201B91"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Pr="00201B91"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201B91"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201B91">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9 –Acceptance</w:t>
      </w:r>
    </w:p>
    <w:p w14:paraId="439EAF2C" w14:textId="77777777" w:rsidR="00C94EDA" w:rsidRPr="00201B91" w:rsidRDefault="00C94EDA" w:rsidP="00C94EDA">
      <w:p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201B91"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01B91">
        <w:rPr>
          <w:rFonts w:ascii="Tahoma" w:hAnsi="Tahoma" w:cs="Tahoma"/>
          <w:b/>
          <w:smallCaps/>
          <w:color w:val="365F91" w:themeColor="accent1" w:themeShade="BF"/>
          <w:sz w:val="18"/>
          <w:szCs w:val="18"/>
          <w:lang w:eastAsia="fr-FR"/>
        </w:rPr>
        <w:t>Article 10 – Consortium</w:t>
      </w:r>
    </w:p>
    <w:p w14:paraId="12614848" w14:textId="77777777" w:rsidR="00081644" w:rsidRPr="00201B91"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201B91">
        <w:rPr>
          <w:rFonts w:ascii="Tahoma" w:hAnsi="Tahoma" w:cs="Tahoma"/>
          <w:color w:val="000000"/>
          <w:sz w:val="18"/>
          <w:szCs w:val="18"/>
        </w:rPr>
        <w:t>The Providers have full responsibility for carrying out and complying with the terms of the contract.</w:t>
      </w:r>
    </w:p>
    <w:p w14:paraId="391EB6A4" w14:textId="77777777" w:rsidR="00081644" w:rsidRPr="00201B91"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201B9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201B91"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201B9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201B91"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201B91">
        <w:rPr>
          <w:rFonts w:ascii="Tahoma" w:hAnsi="Tahoma" w:cs="Tahoma"/>
          <w:color w:val="000000"/>
          <w:sz w:val="18"/>
          <w:szCs w:val="18"/>
        </w:rPr>
        <w:t>The internal roles and responsibilities of the Providers are divided as follows:</w:t>
      </w:r>
    </w:p>
    <w:p w14:paraId="6E5E25CA" w14:textId="77777777" w:rsidR="00081644" w:rsidRPr="00201B91" w:rsidRDefault="00081644" w:rsidP="00081644">
      <w:pPr>
        <w:pStyle w:val="ListParagraph"/>
        <w:numPr>
          <w:ilvl w:val="2"/>
          <w:numId w:val="33"/>
        </w:numPr>
        <w:tabs>
          <w:tab w:val="left" w:pos="284"/>
        </w:tabs>
        <w:jc w:val="both"/>
        <w:rPr>
          <w:rFonts w:ascii="Tahoma" w:hAnsi="Tahoma" w:cs="Tahoma"/>
          <w:color w:val="000000"/>
          <w:sz w:val="18"/>
          <w:szCs w:val="18"/>
        </w:rPr>
      </w:pPr>
      <w:r w:rsidRPr="00201B91">
        <w:rPr>
          <w:rFonts w:ascii="Tahoma" w:hAnsi="Tahoma" w:cs="Tahoma"/>
          <w:color w:val="000000"/>
          <w:sz w:val="18"/>
          <w:szCs w:val="18"/>
        </w:rPr>
        <w:t xml:space="preserve">The Providers must designate a coordinator. </w:t>
      </w:r>
    </w:p>
    <w:p w14:paraId="2CDCAEB8" w14:textId="77777777" w:rsidR="00081644" w:rsidRPr="00201B91" w:rsidRDefault="00081644" w:rsidP="00081644">
      <w:pPr>
        <w:pStyle w:val="ListParagraph"/>
        <w:numPr>
          <w:ilvl w:val="2"/>
          <w:numId w:val="33"/>
        </w:numPr>
        <w:tabs>
          <w:tab w:val="left" w:pos="284"/>
        </w:tabs>
        <w:jc w:val="both"/>
        <w:rPr>
          <w:rFonts w:ascii="Tahoma" w:hAnsi="Tahoma" w:cs="Tahoma"/>
          <w:color w:val="000000"/>
          <w:sz w:val="18"/>
          <w:szCs w:val="18"/>
        </w:rPr>
      </w:pPr>
      <w:r w:rsidRPr="00201B91">
        <w:rPr>
          <w:rFonts w:ascii="Tahoma" w:hAnsi="Tahoma" w:cs="Tahoma"/>
          <w:color w:val="000000"/>
          <w:sz w:val="18"/>
          <w:szCs w:val="18"/>
        </w:rPr>
        <w:t>Each Provider must:</w:t>
      </w:r>
    </w:p>
    <w:p w14:paraId="292797E5" w14:textId="77777777" w:rsidR="00081644" w:rsidRPr="00201B91" w:rsidRDefault="00081644" w:rsidP="00081644">
      <w:pPr>
        <w:pStyle w:val="ListParagraph"/>
        <w:numPr>
          <w:ilvl w:val="0"/>
          <w:numId w:val="34"/>
        </w:numPr>
        <w:tabs>
          <w:tab w:val="left" w:pos="284"/>
        </w:tabs>
        <w:jc w:val="both"/>
        <w:rPr>
          <w:rFonts w:ascii="Tahoma" w:hAnsi="Tahoma" w:cs="Tahoma"/>
          <w:color w:val="000000"/>
          <w:sz w:val="18"/>
          <w:szCs w:val="18"/>
        </w:rPr>
      </w:pPr>
      <w:r w:rsidRPr="00201B9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201B91" w:rsidRDefault="00081644" w:rsidP="00081644">
      <w:pPr>
        <w:pStyle w:val="ListParagraph"/>
        <w:numPr>
          <w:ilvl w:val="0"/>
          <w:numId w:val="34"/>
        </w:numPr>
        <w:tabs>
          <w:tab w:val="left" w:pos="284"/>
        </w:tabs>
        <w:jc w:val="both"/>
        <w:rPr>
          <w:rFonts w:ascii="Tahoma" w:hAnsi="Tahoma" w:cs="Tahoma"/>
          <w:color w:val="000000"/>
          <w:sz w:val="18"/>
          <w:szCs w:val="18"/>
        </w:rPr>
      </w:pPr>
      <w:r w:rsidRPr="00201B91">
        <w:rPr>
          <w:rFonts w:ascii="Tahoma" w:hAnsi="Tahoma" w:cs="Tahoma"/>
          <w:color w:val="000000"/>
          <w:sz w:val="18"/>
          <w:szCs w:val="18"/>
        </w:rPr>
        <w:lastRenderedPageBreak/>
        <w:t>submit to the coordinator in good time:</w:t>
      </w:r>
      <w:r w:rsidRPr="00201B91">
        <w:rPr>
          <w:rFonts w:ascii="Tahoma" w:hAnsi="Tahoma" w:cs="Tahoma"/>
          <w:color w:val="000000"/>
          <w:sz w:val="18"/>
          <w:szCs w:val="18"/>
        </w:rPr>
        <w:tab/>
      </w:r>
      <w:r w:rsidRPr="00201B9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01B91">
        <w:rPr>
          <w:rFonts w:ascii="Tahoma" w:hAnsi="Tahoma" w:cs="Tahoma"/>
          <w:color w:val="000000"/>
          <w:sz w:val="18"/>
          <w:szCs w:val="18"/>
        </w:rPr>
        <w:tab/>
      </w:r>
      <w:r w:rsidRPr="00201B9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201B91" w:rsidRDefault="00081644" w:rsidP="00081644">
      <w:pPr>
        <w:pStyle w:val="ListParagraph"/>
        <w:numPr>
          <w:ilvl w:val="0"/>
          <w:numId w:val="34"/>
        </w:numPr>
        <w:tabs>
          <w:tab w:val="left" w:pos="284"/>
        </w:tabs>
        <w:jc w:val="both"/>
        <w:rPr>
          <w:rFonts w:ascii="Tahoma" w:hAnsi="Tahoma" w:cs="Tahoma"/>
          <w:color w:val="000000"/>
          <w:sz w:val="18"/>
          <w:szCs w:val="18"/>
        </w:rPr>
      </w:pPr>
      <w:r w:rsidRPr="00201B9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201B91" w:rsidRDefault="00081644" w:rsidP="00081644">
      <w:pPr>
        <w:pStyle w:val="ListParagraph"/>
        <w:numPr>
          <w:ilvl w:val="2"/>
          <w:numId w:val="33"/>
        </w:numPr>
        <w:jc w:val="both"/>
        <w:rPr>
          <w:rFonts w:ascii="Tahoma" w:hAnsi="Tahoma" w:cs="Tahoma"/>
          <w:color w:val="000000"/>
          <w:sz w:val="18"/>
          <w:szCs w:val="18"/>
        </w:rPr>
      </w:pPr>
      <w:r w:rsidRPr="00201B91">
        <w:rPr>
          <w:rFonts w:ascii="Tahoma" w:hAnsi="Tahoma" w:cs="Tahoma"/>
          <w:color w:val="000000"/>
          <w:sz w:val="18"/>
          <w:szCs w:val="18"/>
        </w:rPr>
        <w:t xml:space="preserve">      The coordinator must:</w:t>
      </w:r>
    </w:p>
    <w:p w14:paraId="070E434F" w14:textId="77777777" w:rsidR="00081644" w:rsidRPr="00201B91" w:rsidRDefault="00081644" w:rsidP="00081644">
      <w:pPr>
        <w:pStyle w:val="ListParagraph"/>
        <w:numPr>
          <w:ilvl w:val="0"/>
          <w:numId w:val="35"/>
        </w:numPr>
        <w:tabs>
          <w:tab w:val="left" w:pos="284"/>
        </w:tabs>
        <w:jc w:val="both"/>
        <w:rPr>
          <w:rFonts w:ascii="Tahoma" w:hAnsi="Tahoma" w:cs="Tahoma"/>
          <w:color w:val="000000"/>
          <w:sz w:val="18"/>
          <w:szCs w:val="18"/>
        </w:rPr>
      </w:pPr>
      <w:r w:rsidRPr="00201B91">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201B91" w:rsidRDefault="00081644" w:rsidP="00081644">
      <w:pPr>
        <w:pStyle w:val="ListParagraph"/>
        <w:numPr>
          <w:ilvl w:val="0"/>
          <w:numId w:val="35"/>
        </w:numPr>
        <w:tabs>
          <w:tab w:val="left" w:pos="284"/>
        </w:tabs>
        <w:jc w:val="both"/>
        <w:rPr>
          <w:rFonts w:ascii="Tahoma" w:hAnsi="Tahoma" w:cs="Tahoma"/>
          <w:color w:val="000000"/>
          <w:sz w:val="18"/>
          <w:szCs w:val="18"/>
        </w:rPr>
      </w:pPr>
      <w:r w:rsidRPr="00201B9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201B91" w:rsidRDefault="00081644" w:rsidP="00081644">
      <w:pPr>
        <w:pStyle w:val="ListParagraph"/>
        <w:numPr>
          <w:ilvl w:val="0"/>
          <w:numId w:val="35"/>
        </w:numPr>
        <w:tabs>
          <w:tab w:val="left" w:pos="284"/>
        </w:tabs>
        <w:jc w:val="both"/>
        <w:rPr>
          <w:rFonts w:ascii="Tahoma" w:hAnsi="Tahoma" w:cs="Tahoma"/>
          <w:color w:val="000000"/>
          <w:sz w:val="18"/>
          <w:szCs w:val="18"/>
        </w:rPr>
      </w:pPr>
      <w:r w:rsidRPr="00201B91">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201B91" w:rsidRDefault="00081644" w:rsidP="00081644">
      <w:pPr>
        <w:pStyle w:val="ListParagraph"/>
        <w:numPr>
          <w:ilvl w:val="0"/>
          <w:numId w:val="35"/>
        </w:numPr>
        <w:tabs>
          <w:tab w:val="left" w:pos="284"/>
        </w:tabs>
        <w:jc w:val="both"/>
        <w:rPr>
          <w:rFonts w:ascii="Tahoma" w:hAnsi="Tahoma" w:cs="Tahoma"/>
          <w:color w:val="000000"/>
          <w:sz w:val="18"/>
          <w:szCs w:val="18"/>
        </w:rPr>
      </w:pPr>
      <w:r w:rsidRPr="00201B91">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201B91" w:rsidRDefault="00081644" w:rsidP="00081644">
      <w:pPr>
        <w:pStyle w:val="ListParagraph"/>
        <w:numPr>
          <w:ilvl w:val="0"/>
          <w:numId w:val="35"/>
        </w:numPr>
        <w:tabs>
          <w:tab w:val="left" w:pos="284"/>
        </w:tabs>
        <w:jc w:val="both"/>
        <w:rPr>
          <w:rFonts w:ascii="Tahoma" w:hAnsi="Tahoma" w:cs="Tahoma"/>
          <w:color w:val="000000"/>
          <w:sz w:val="18"/>
          <w:szCs w:val="18"/>
        </w:rPr>
      </w:pPr>
      <w:r w:rsidRPr="00201B91">
        <w:rPr>
          <w:rFonts w:ascii="Tahoma" w:hAnsi="Tahoma" w:cs="Tahoma"/>
          <w:color w:val="000000"/>
          <w:sz w:val="18"/>
          <w:szCs w:val="18"/>
        </w:rPr>
        <w:t>submit the Deliverables to the Council in accordance with the timing and terms of the contract;</w:t>
      </w:r>
    </w:p>
    <w:p w14:paraId="164767D3" w14:textId="77777777" w:rsidR="00081644" w:rsidRPr="00201B91" w:rsidRDefault="00081644" w:rsidP="00081644">
      <w:pPr>
        <w:pStyle w:val="ListParagraph"/>
        <w:numPr>
          <w:ilvl w:val="0"/>
          <w:numId w:val="35"/>
        </w:numPr>
        <w:tabs>
          <w:tab w:val="left" w:pos="284"/>
        </w:tabs>
        <w:jc w:val="both"/>
        <w:rPr>
          <w:rFonts w:ascii="Tahoma" w:hAnsi="Tahoma" w:cs="Tahoma"/>
          <w:color w:val="000000"/>
          <w:sz w:val="18"/>
          <w:szCs w:val="18"/>
        </w:rPr>
      </w:pPr>
      <w:r w:rsidRPr="00201B9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201B91" w:rsidRDefault="00081644" w:rsidP="00081644">
      <w:pPr>
        <w:tabs>
          <w:tab w:val="left" w:pos="284"/>
        </w:tabs>
        <w:jc w:val="both"/>
        <w:rPr>
          <w:rFonts w:ascii="Tahoma" w:hAnsi="Tahoma" w:cs="Tahoma"/>
          <w:color w:val="000000"/>
          <w:sz w:val="18"/>
          <w:szCs w:val="18"/>
        </w:rPr>
      </w:pPr>
      <w:r w:rsidRPr="00201B91">
        <w:rPr>
          <w:rFonts w:ascii="Tahoma" w:hAnsi="Tahoma" w:cs="Tahoma"/>
          <w:color w:val="000000"/>
          <w:sz w:val="18"/>
          <w:szCs w:val="18"/>
        </w:rPr>
        <w:t>The coordinator may not subcontract the above-mentioned tasks.</w:t>
      </w:r>
    </w:p>
    <w:p w14:paraId="1C868BC2" w14:textId="436DF6C9" w:rsidR="00081644" w:rsidRPr="00201B91"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201B9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01B91">
        <w:rPr>
          <w:rFonts w:ascii="Tahoma" w:hAnsi="Tahoma" w:cs="Tahoma"/>
          <w:color w:val="000000"/>
          <w:sz w:val="18"/>
          <w:szCs w:val="18"/>
        </w:rPr>
        <w:tab/>
      </w:r>
      <w:r w:rsidRPr="00201B91">
        <w:rPr>
          <w:rFonts w:ascii="Tahoma" w:hAnsi="Tahoma" w:cs="Tahoma"/>
          <w:color w:val="000000"/>
          <w:sz w:val="18"/>
          <w:szCs w:val="18"/>
        </w:rPr>
        <w:br/>
        <w:t>- internal organisation of the consortium;</w:t>
      </w:r>
      <w:r w:rsidRPr="00201B91">
        <w:rPr>
          <w:rFonts w:ascii="Tahoma" w:hAnsi="Tahoma" w:cs="Tahoma"/>
          <w:color w:val="000000"/>
          <w:sz w:val="18"/>
          <w:szCs w:val="18"/>
        </w:rPr>
        <w:tab/>
      </w:r>
      <w:r w:rsidRPr="00201B91">
        <w:rPr>
          <w:rFonts w:ascii="Tahoma" w:hAnsi="Tahoma" w:cs="Tahoma"/>
          <w:color w:val="000000"/>
          <w:sz w:val="18"/>
          <w:szCs w:val="18"/>
        </w:rPr>
        <w:br/>
        <w:t>- distribution of the Council payment(s);</w:t>
      </w:r>
      <w:r w:rsidRPr="00201B91">
        <w:rPr>
          <w:rFonts w:ascii="Tahoma" w:hAnsi="Tahoma" w:cs="Tahoma"/>
          <w:color w:val="000000"/>
          <w:sz w:val="18"/>
          <w:szCs w:val="18"/>
        </w:rPr>
        <w:tab/>
      </w:r>
      <w:r w:rsidRPr="00201B9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sidRPr="00201B91">
        <w:rPr>
          <w:rFonts w:ascii="Tahoma" w:hAnsi="Tahoma" w:cs="Tahoma"/>
          <w:color w:val="000000"/>
          <w:sz w:val="18"/>
          <w:szCs w:val="18"/>
        </w:rPr>
        <w:t>d</w:t>
      </w:r>
      <w:r w:rsidRPr="00201B91">
        <w:rPr>
          <w:rFonts w:ascii="Tahoma" w:hAnsi="Tahoma" w:cs="Tahoma"/>
          <w:color w:val="000000"/>
          <w:sz w:val="18"/>
          <w:szCs w:val="18"/>
        </w:rPr>
        <w:t xml:space="preserve"> persons that have a right of use;</w:t>
      </w:r>
      <w:r w:rsidRPr="00201B91">
        <w:rPr>
          <w:rFonts w:ascii="Tahoma" w:hAnsi="Tahoma" w:cs="Tahoma"/>
          <w:color w:val="000000"/>
          <w:sz w:val="18"/>
          <w:szCs w:val="18"/>
        </w:rPr>
        <w:tab/>
      </w:r>
      <w:r w:rsidRPr="00201B91">
        <w:rPr>
          <w:rFonts w:ascii="Tahoma" w:hAnsi="Tahoma" w:cs="Tahoma"/>
          <w:color w:val="000000"/>
          <w:sz w:val="18"/>
          <w:szCs w:val="18"/>
        </w:rPr>
        <w:br/>
        <w:t>- settlement of internal disputes;</w:t>
      </w:r>
      <w:r w:rsidRPr="00201B91">
        <w:rPr>
          <w:rFonts w:ascii="Tahoma" w:hAnsi="Tahoma" w:cs="Tahoma"/>
          <w:color w:val="000000"/>
          <w:sz w:val="18"/>
          <w:szCs w:val="18"/>
        </w:rPr>
        <w:tab/>
      </w:r>
      <w:r w:rsidRPr="00201B91">
        <w:rPr>
          <w:rFonts w:ascii="Tahoma" w:hAnsi="Tahoma" w:cs="Tahoma"/>
          <w:color w:val="000000"/>
          <w:sz w:val="18"/>
          <w:szCs w:val="18"/>
        </w:rPr>
        <w:br/>
        <w:t>- liability, indemnification and confidentiality arrangements between the Providers.</w:t>
      </w:r>
    </w:p>
    <w:p w14:paraId="70AC4E04" w14:textId="77777777" w:rsidR="00081644" w:rsidRPr="00201B91" w:rsidRDefault="00081644" w:rsidP="00081644">
      <w:pPr>
        <w:tabs>
          <w:tab w:val="left" w:pos="284"/>
        </w:tabs>
        <w:jc w:val="both"/>
        <w:rPr>
          <w:rFonts w:ascii="Tahoma" w:hAnsi="Tahoma" w:cs="Tahoma"/>
          <w:color w:val="000000"/>
          <w:sz w:val="18"/>
          <w:szCs w:val="18"/>
        </w:rPr>
      </w:pPr>
      <w:r w:rsidRPr="00201B91">
        <w:rPr>
          <w:rFonts w:ascii="Tahoma" w:hAnsi="Tahoma" w:cs="Tahoma"/>
          <w:color w:val="000000"/>
          <w:sz w:val="18"/>
          <w:szCs w:val="18"/>
        </w:rPr>
        <w:t>The consortium agreement must not contain any provision contrary to the contract.</w:t>
      </w:r>
    </w:p>
    <w:bookmarkEnd w:id="10"/>
    <w:p w14:paraId="39B30679" w14:textId="023CC66B"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1</w:t>
      </w:r>
      <w:r w:rsidR="00081644" w:rsidRPr="00201B91">
        <w:rPr>
          <w:rFonts w:ascii="Tahoma" w:hAnsi="Tahoma" w:cs="Tahoma"/>
          <w:b/>
          <w:smallCaps/>
          <w:color w:val="365F91" w:themeColor="accent1" w:themeShade="BF"/>
          <w:sz w:val="18"/>
          <w:szCs w:val="18"/>
          <w:lang w:eastAsia="fr-FR"/>
        </w:rPr>
        <w:t>1</w:t>
      </w:r>
      <w:r w:rsidRPr="00201B91">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201B91" w:rsidRDefault="00081644" w:rsidP="00081644">
      <w:pPr>
        <w:tabs>
          <w:tab w:val="left" w:pos="284"/>
        </w:tabs>
        <w:ind w:left="720" w:hanging="720"/>
        <w:jc w:val="both"/>
        <w:rPr>
          <w:rFonts w:ascii="Tahoma" w:hAnsi="Tahoma" w:cs="Tahoma"/>
          <w:color w:val="000000"/>
          <w:sz w:val="18"/>
          <w:szCs w:val="18"/>
        </w:rPr>
      </w:pPr>
      <w:r w:rsidRPr="00201B91">
        <w:rPr>
          <w:rFonts w:ascii="Tahoma" w:hAnsi="Tahoma" w:cs="Tahoma"/>
          <w:color w:val="000000"/>
          <w:sz w:val="18"/>
          <w:szCs w:val="18"/>
        </w:rPr>
        <w:t xml:space="preserve">11.1. </w:t>
      </w:r>
      <w:r w:rsidRPr="00201B91">
        <w:rPr>
          <w:rFonts w:ascii="Tahoma" w:hAnsi="Tahoma" w:cs="Tahoma"/>
          <w:color w:val="000000"/>
          <w:sz w:val="18"/>
          <w:szCs w:val="18"/>
        </w:rPr>
        <w:tab/>
      </w:r>
      <w:r w:rsidR="00C94EDA" w:rsidRPr="00201B9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201B91" w:rsidRDefault="00C94EDA" w:rsidP="00081644">
      <w:pPr>
        <w:pStyle w:val="ListParagraph"/>
        <w:numPr>
          <w:ilvl w:val="1"/>
          <w:numId w:val="36"/>
        </w:numPr>
        <w:tabs>
          <w:tab w:val="left" w:pos="284"/>
        </w:tabs>
        <w:jc w:val="both"/>
        <w:rPr>
          <w:rFonts w:ascii="Tahoma" w:hAnsi="Tahoma" w:cs="Tahoma"/>
          <w:color w:val="000000"/>
          <w:sz w:val="18"/>
          <w:szCs w:val="18"/>
        </w:rPr>
      </w:pPr>
      <w:r w:rsidRPr="00201B91">
        <w:rPr>
          <w:rFonts w:ascii="Tahoma" w:hAnsi="Tahoma" w:cs="Tahoma"/>
          <w:color w:val="000000"/>
          <w:sz w:val="18"/>
          <w:szCs w:val="18"/>
        </w:rPr>
        <w:t>The Provider shall also inform the Council without delay:</w:t>
      </w:r>
    </w:p>
    <w:p w14:paraId="78E9102E" w14:textId="77777777"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color w:val="000000"/>
          <w:sz w:val="18"/>
          <w:szCs w:val="18"/>
        </w:rPr>
        <w:t>if they are involved in a merger, takeover or change of ownership or there is a change in their legal status;</w:t>
      </w:r>
    </w:p>
    <w:p w14:paraId="201EA615" w14:textId="77777777"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201B91">
        <w:rPr>
          <w:rFonts w:ascii="Tahoma" w:hAnsi="Tahoma" w:cs="Tahoma"/>
          <w:color w:val="000000"/>
          <w:sz w:val="18"/>
          <w:szCs w:val="18"/>
        </w:rPr>
        <w:t>, terrorist financing, terrorist offences or offences linked to terrorist activities, child labour or trafficking in human beings</w:t>
      </w:r>
      <w:r w:rsidRPr="00201B91">
        <w:rPr>
          <w:rFonts w:ascii="Tahoma" w:hAnsi="Tahoma" w:cs="Tahoma"/>
          <w:color w:val="000000"/>
          <w:sz w:val="18"/>
          <w:szCs w:val="18"/>
        </w:rPr>
        <w:t>;</w:t>
      </w:r>
    </w:p>
    <w:p w14:paraId="7D594075" w14:textId="2379E245"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40AD54B" w14:textId="77777777"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color w:val="000000"/>
          <w:sz w:val="18"/>
          <w:szCs w:val="18"/>
        </w:rPr>
        <w:t xml:space="preserve"> if they have received a judgment with </w:t>
      </w:r>
      <w:r w:rsidRPr="00201B91">
        <w:rPr>
          <w:rFonts w:ascii="Tahoma" w:hAnsi="Tahoma" w:cs="Tahoma"/>
          <w:i/>
          <w:color w:val="000000"/>
          <w:sz w:val="18"/>
          <w:szCs w:val="18"/>
        </w:rPr>
        <w:t>res judicata force</w:t>
      </w:r>
      <w:r w:rsidRPr="00201B91">
        <w:rPr>
          <w:rFonts w:ascii="Tahoma" w:hAnsi="Tahoma" w:cs="Tahoma"/>
          <w:color w:val="000000"/>
          <w:sz w:val="18"/>
          <w:szCs w:val="18"/>
        </w:rPr>
        <w:t>, finding an offence that affects their professional integrity or serious professional misconduct;</w:t>
      </w:r>
    </w:p>
    <w:p w14:paraId="0EA583C7" w14:textId="77777777"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7EBD217C" w14:textId="77777777" w:rsidR="00C94EDA" w:rsidRPr="00201B9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201B91">
        <w:rPr>
          <w:rFonts w:ascii="Tahoma" w:hAnsi="Tahoma" w:cs="Tahoma"/>
          <w:sz w:val="18"/>
          <w:szCs w:val="18"/>
        </w:rPr>
        <w:t>If they are or are likely to be in a situation of conflict of interests.</w:t>
      </w:r>
    </w:p>
    <w:p w14:paraId="38BA9B17" w14:textId="6FC04303"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1</w:t>
      </w:r>
      <w:r w:rsidR="00081644" w:rsidRPr="00201B91">
        <w:rPr>
          <w:rFonts w:ascii="Tahoma" w:hAnsi="Tahoma" w:cs="Tahoma"/>
          <w:b/>
          <w:smallCaps/>
          <w:color w:val="365F91" w:themeColor="accent1" w:themeShade="BF"/>
          <w:sz w:val="18"/>
          <w:szCs w:val="18"/>
          <w:lang w:eastAsia="fr-FR"/>
        </w:rPr>
        <w:t>2</w:t>
      </w:r>
      <w:r w:rsidRPr="00201B91">
        <w:rPr>
          <w:rFonts w:ascii="Tahoma" w:hAnsi="Tahoma" w:cs="Tahoma"/>
          <w:b/>
          <w:smallCaps/>
          <w:color w:val="365F91" w:themeColor="accent1" w:themeShade="BF"/>
          <w:sz w:val="18"/>
          <w:szCs w:val="18"/>
          <w:lang w:eastAsia="fr-FR"/>
        </w:rPr>
        <w:t xml:space="preserve"> - Disputes</w:t>
      </w:r>
      <w:bookmarkEnd w:id="9"/>
      <w:r w:rsidRPr="00201B91">
        <w:rPr>
          <w:rFonts w:ascii="Tahoma" w:hAnsi="Tahoma" w:cs="Tahoma"/>
          <w:b/>
          <w:smallCaps/>
          <w:color w:val="365F91" w:themeColor="accent1" w:themeShade="BF"/>
          <w:sz w:val="18"/>
          <w:szCs w:val="18"/>
          <w:lang w:eastAsia="fr-FR"/>
        </w:rPr>
        <w:t xml:space="preserve"> </w:t>
      </w:r>
    </w:p>
    <w:p w14:paraId="2A4A3239" w14:textId="77777777" w:rsidR="00081644" w:rsidRPr="00201B91" w:rsidRDefault="00081644" w:rsidP="00081644">
      <w:pPr>
        <w:tabs>
          <w:tab w:val="left" w:pos="284"/>
        </w:tabs>
        <w:autoSpaceDE w:val="0"/>
        <w:autoSpaceDN w:val="0"/>
        <w:ind w:left="709" w:hanging="709"/>
        <w:jc w:val="both"/>
        <w:rPr>
          <w:rFonts w:ascii="Tahoma" w:hAnsi="Tahoma" w:cs="Tahoma"/>
          <w:sz w:val="18"/>
          <w:szCs w:val="18"/>
          <w:lang w:eastAsia="fr-FR"/>
        </w:rPr>
      </w:pPr>
      <w:bookmarkStart w:id="11" w:name="_Hlk62555726"/>
      <w:bookmarkStart w:id="12" w:name="_Toc179868656"/>
      <w:r w:rsidRPr="00201B91">
        <w:rPr>
          <w:rFonts w:ascii="Tahoma" w:hAnsi="Tahoma" w:cs="Tahoma"/>
          <w:sz w:val="18"/>
          <w:szCs w:val="18"/>
          <w:lang w:eastAsia="fr-FR"/>
        </w:rPr>
        <w:t>12.1.</w:t>
      </w:r>
      <w:r w:rsidRPr="00201B91">
        <w:rPr>
          <w:rFonts w:ascii="Tahoma" w:hAnsi="Tahoma" w:cs="Tahoma"/>
          <w:sz w:val="18"/>
          <w:szCs w:val="18"/>
          <w:lang w:eastAsia="fr-FR"/>
        </w:rPr>
        <w:tab/>
        <w:t>Any dispute regarding this Contract shall - failing a friendly settlement between the Parties - be submitted to arbitration.</w:t>
      </w:r>
    </w:p>
    <w:p w14:paraId="7B757E22" w14:textId="77777777" w:rsidR="00081644" w:rsidRPr="00201B91" w:rsidRDefault="00081644" w:rsidP="00081644">
      <w:pPr>
        <w:tabs>
          <w:tab w:val="left" w:pos="284"/>
        </w:tabs>
        <w:autoSpaceDE w:val="0"/>
        <w:autoSpaceDN w:val="0"/>
        <w:ind w:left="709" w:hanging="709"/>
        <w:jc w:val="both"/>
        <w:rPr>
          <w:rFonts w:ascii="Tahoma" w:hAnsi="Tahoma" w:cs="Tahoma"/>
          <w:sz w:val="18"/>
          <w:szCs w:val="18"/>
          <w:lang w:eastAsia="fr-FR"/>
        </w:rPr>
      </w:pPr>
      <w:r w:rsidRPr="00201B91">
        <w:rPr>
          <w:rFonts w:ascii="Tahoma" w:hAnsi="Tahoma" w:cs="Tahoma"/>
          <w:sz w:val="18"/>
          <w:szCs w:val="18"/>
          <w:lang w:eastAsia="fr-FR"/>
        </w:rPr>
        <w:t xml:space="preserve">12.2. </w:t>
      </w:r>
      <w:r w:rsidRPr="00201B91">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Pr="00201B91" w:rsidRDefault="00081644" w:rsidP="00081644">
      <w:pPr>
        <w:tabs>
          <w:tab w:val="left" w:pos="284"/>
        </w:tabs>
        <w:autoSpaceDE w:val="0"/>
        <w:autoSpaceDN w:val="0"/>
        <w:ind w:left="709" w:hanging="709"/>
        <w:jc w:val="both"/>
        <w:rPr>
          <w:rFonts w:ascii="Tahoma" w:hAnsi="Tahoma" w:cs="Tahoma"/>
          <w:sz w:val="18"/>
          <w:szCs w:val="18"/>
          <w:lang w:eastAsia="fr-FR"/>
        </w:rPr>
      </w:pPr>
      <w:r w:rsidRPr="00201B91">
        <w:rPr>
          <w:rFonts w:ascii="Tahoma" w:hAnsi="Tahoma" w:cs="Tahoma"/>
          <w:sz w:val="18"/>
          <w:szCs w:val="18"/>
          <w:lang w:eastAsia="fr-FR"/>
        </w:rPr>
        <w:t>12.3.</w:t>
      </w:r>
      <w:r w:rsidRPr="00201B91">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201B91" w:rsidRDefault="00081644" w:rsidP="00081644">
      <w:pPr>
        <w:tabs>
          <w:tab w:val="left" w:pos="284"/>
        </w:tabs>
        <w:autoSpaceDE w:val="0"/>
        <w:autoSpaceDN w:val="0"/>
        <w:ind w:left="709" w:hanging="709"/>
        <w:jc w:val="both"/>
        <w:rPr>
          <w:rFonts w:ascii="Tahoma" w:hAnsi="Tahoma" w:cs="Tahoma"/>
          <w:sz w:val="18"/>
          <w:szCs w:val="18"/>
          <w:lang w:eastAsia="fr-FR"/>
        </w:rPr>
      </w:pPr>
      <w:r w:rsidRPr="00201B91">
        <w:rPr>
          <w:rFonts w:ascii="Tahoma" w:hAnsi="Tahoma" w:cs="Tahoma"/>
          <w:sz w:val="18"/>
          <w:szCs w:val="18"/>
          <w:lang w:eastAsia="fr-FR"/>
        </w:rPr>
        <w:t>12.4.</w:t>
      </w:r>
      <w:r w:rsidRPr="00201B91">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51F4A7CC" w14:textId="77777777" w:rsidR="00081644" w:rsidRPr="00201B91" w:rsidRDefault="00081644" w:rsidP="00081644">
      <w:pPr>
        <w:pStyle w:val="ListParagraph"/>
        <w:numPr>
          <w:ilvl w:val="1"/>
          <w:numId w:val="37"/>
        </w:numPr>
        <w:autoSpaceDE w:val="0"/>
        <w:autoSpaceDN w:val="0"/>
        <w:jc w:val="both"/>
        <w:rPr>
          <w:rFonts w:ascii="Tahoma" w:hAnsi="Tahoma" w:cs="Tahoma"/>
          <w:sz w:val="18"/>
          <w:szCs w:val="18"/>
          <w:lang w:eastAsia="fr-FR"/>
        </w:rPr>
      </w:pPr>
      <w:r w:rsidRPr="00201B91">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201B91" w:rsidRDefault="00081644" w:rsidP="00081644">
      <w:pPr>
        <w:pStyle w:val="ListParagraph"/>
        <w:numPr>
          <w:ilvl w:val="1"/>
          <w:numId w:val="37"/>
        </w:numPr>
        <w:autoSpaceDE w:val="0"/>
        <w:autoSpaceDN w:val="0"/>
        <w:jc w:val="both"/>
        <w:rPr>
          <w:rFonts w:ascii="Tahoma" w:hAnsi="Tahoma" w:cs="Tahoma"/>
          <w:sz w:val="18"/>
          <w:szCs w:val="18"/>
          <w:lang w:eastAsia="fr-FR"/>
        </w:rPr>
      </w:pPr>
      <w:r w:rsidRPr="00201B91">
        <w:rPr>
          <w:rFonts w:ascii="Tahoma" w:hAnsi="Tahoma" w:cs="Tahoma"/>
          <w:sz w:val="18"/>
          <w:szCs w:val="18"/>
          <w:lang w:eastAsia="fr-FR"/>
        </w:rPr>
        <w:t xml:space="preserve">The arbitral decision shall be binding upon the parties and there shall be no appeal from it. </w:t>
      </w:r>
    </w:p>
    <w:bookmarkEnd w:id="11"/>
    <w:p w14:paraId="08B141B0" w14:textId="1E22421D" w:rsidR="00C94EDA" w:rsidRPr="00201B9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201B91">
        <w:rPr>
          <w:rFonts w:ascii="Tahoma" w:hAnsi="Tahoma" w:cs="Tahoma"/>
          <w:b/>
          <w:smallCaps/>
          <w:color w:val="365F91" w:themeColor="accent1" w:themeShade="BF"/>
          <w:sz w:val="18"/>
          <w:szCs w:val="18"/>
          <w:lang w:eastAsia="fr-FR"/>
        </w:rPr>
        <w:t>Article 1</w:t>
      </w:r>
      <w:r w:rsidR="0072490A" w:rsidRPr="00201B91">
        <w:rPr>
          <w:rFonts w:ascii="Tahoma" w:hAnsi="Tahoma" w:cs="Tahoma"/>
          <w:b/>
          <w:smallCaps/>
          <w:color w:val="365F91" w:themeColor="accent1" w:themeShade="BF"/>
          <w:sz w:val="18"/>
          <w:szCs w:val="18"/>
          <w:lang w:eastAsia="fr-FR"/>
        </w:rPr>
        <w:t>3</w:t>
      </w:r>
      <w:r w:rsidRPr="00201B91">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201B91" w:rsidRDefault="00C94EDA" w:rsidP="00C94EDA">
      <w:p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201B91" w:rsidRDefault="00C94EDA" w:rsidP="00C94EDA">
      <w:pPr>
        <w:tabs>
          <w:tab w:val="left" w:pos="284"/>
        </w:tabs>
        <w:autoSpaceDE w:val="0"/>
        <w:autoSpaceDN w:val="0"/>
        <w:jc w:val="both"/>
        <w:rPr>
          <w:rFonts w:ascii="Tahoma" w:hAnsi="Tahoma" w:cs="Tahoma"/>
          <w:sz w:val="18"/>
          <w:szCs w:val="18"/>
          <w:lang w:eastAsia="fr-FR"/>
        </w:rPr>
      </w:pPr>
      <w:r w:rsidRPr="00201B91">
        <w:rPr>
          <w:rFonts w:ascii="Tahoma" w:hAnsi="Tahoma" w:cs="Tahoma"/>
          <w:sz w:val="18"/>
          <w:szCs w:val="18"/>
          <w:lang w:eastAsia="fr-FR"/>
        </w:rPr>
        <w:t xml:space="preserve">Bank address: </w:t>
      </w:r>
      <w:r w:rsidRPr="00201B91">
        <w:rPr>
          <w:rFonts w:ascii="Tahoma" w:hAnsi="Tahoma" w:cs="Tahoma"/>
          <w:color w:val="808080"/>
          <w:sz w:val="18"/>
          <w:szCs w:val="18"/>
        </w:rPr>
        <w:t>F-67075 Strasbourg Cedex, France</w:t>
      </w:r>
    </w:p>
    <w:p w14:paraId="0F7001DD" w14:textId="77777777" w:rsidR="00C94EDA" w:rsidRPr="00173787" w:rsidRDefault="00C94EDA" w:rsidP="00C94EDA">
      <w:pPr>
        <w:tabs>
          <w:tab w:val="left" w:pos="284"/>
        </w:tabs>
        <w:autoSpaceDE w:val="0"/>
        <w:autoSpaceDN w:val="0"/>
        <w:jc w:val="both"/>
        <w:rPr>
          <w:rFonts w:ascii="Tahoma" w:hAnsi="Tahoma" w:cs="Tahoma"/>
          <w:sz w:val="18"/>
          <w:szCs w:val="18"/>
          <w:highlight w:val="yellow"/>
          <w:lang w:val="fr-FR" w:eastAsia="fr-FR"/>
        </w:rPr>
      </w:pPr>
      <w:r w:rsidRPr="00173787">
        <w:rPr>
          <w:rFonts w:ascii="Tahoma" w:hAnsi="Tahoma" w:cs="Tahoma"/>
          <w:sz w:val="18"/>
          <w:szCs w:val="18"/>
          <w:lang w:val="fr-FR" w:eastAsia="fr-FR"/>
        </w:rPr>
        <w:t xml:space="preserve">Bank name: </w:t>
      </w:r>
      <w:r w:rsidRPr="00173787">
        <w:rPr>
          <w:rFonts w:ascii="Tahoma" w:hAnsi="Tahoma" w:cs="Tahoma"/>
          <w:color w:val="808080"/>
          <w:sz w:val="18"/>
          <w:szCs w:val="18"/>
          <w:lang w:val="fr-FR"/>
        </w:rPr>
        <w:t>Société Générale Strasbourg</w:t>
      </w:r>
    </w:p>
    <w:p w14:paraId="57042552" w14:textId="77777777" w:rsidR="00C94EDA" w:rsidRPr="00173787" w:rsidRDefault="00C94EDA" w:rsidP="00C94EDA">
      <w:pPr>
        <w:tabs>
          <w:tab w:val="left" w:pos="284"/>
        </w:tabs>
        <w:autoSpaceDE w:val="0"/>
        <w:autoSpaceDN w:val="0"/>
        <w:jc w:val="both"/>
        <w:rPr>
          <w:rFonts w:ascii="Tahoma" w:hAnsi="Tahoma" w:cs="Tahoma"/>
          <w:sz w:val="18"/>
          <w:szCs w:val="18"/>
          <w:highlight w:val="yellow"/>
          <w:lang w:val="fr-FR" w:eastAsia="fr-FR"/>
        </w:rPr>
      </w:pPr>
      <w:r w:rsidRPr="00173787">
        <w:rPr>
          <w:rFonts w:ascii="Tahoma" w:hAnsi="Tahoma" w:cs="Tahoma"/>
          <w:sz w:val="18"/>
          <w:szCs w:val="18"/>
          <w:lang w:val="fr-FR" w:eastAsia="fr-FR"/>
        </w:rPr>
        <w:t xml:space="preserve">Code IBAN: </w:t>
      </w:r>
      <w:r w:rsidRPr="00173787">
        <w:rPr>
          <w:rFonts w:ascii="Tahoma" w:hAnsi="Tahoma" w:cs="Tahoma"/>
          <w:color w:val="808080"/>
          <w:sz w:val="18"/>
          <w:szCs w:val="18"/>
          <w:lang w:val="fr-FR"/>
        </w:rPr>
        <w:t>FR76 30003 02360 001500 1718672</w:t>
      </w:r>
    </w:p>
    <w:p w14:paraId="5625D4C3" w14:textId="6BB9DB30" w:rsidR="0072200B" w:rsidRPr="00201B91" w:rsidRDefault="00C94EDA" w:rsidP="001E2C6A">
      <w:pPr>
        <w:rPr>
          <w:rFonts w:ascii="Tahoma" w:hAnsi="Tahoma" w:cs="Tahoma"/>
        </w:rPr>
        <w:sectPr w:rsidR="0072200B" w:rsidRPr="00201B91" w:rsidSect="0074615A">
          <w:type w:val="continuous"/>
          <w:pgSz w:w="11907" w:h="16840" w:code="9"/>
          <w:pgMar w:top="682" w:right="850" w:bottom="567" w:left="851" w:header="284" w:footer="284" w:gutter="0"/>
          <w:cols w:space="142"/>
          <w:docGrid w:linePitch="360"/>
        </w:sectPr>
      </w:pPr>
      <w:r w:rsidRPr="00201B91">
        <w:rPr>
          <w:rFonts w:ascii="Tahoma" w:hAnsi="Tahoma" w:cs="Tahoma"/>
          <w:sz w:val="18"/>
          <w:szCs w:val="18"/>
          <w:lang w:eastAsia="fr-FR"/>
        </w:rPr>
        <w:t>SWIFT Code:</w:t>
      </w:r>
      <w:r w:rsidRPr="00201B91">
        <w:rPr>
          <w:rFonts w:ascii="Tahoma" w:hAnsi="Tahoma" w:cs="Tahoma"/>
          <w:color w:val="000000"/>
          <w:sz w:val="18"/>
          <w:szCs w:val="18"/>
        </w:rPr>
        <w:t xml:space="preserve"> </w:t>
      </w:r>
      <w:r w:rsidRPr="00201B91">
        <w:rPr>
          <w:rFonts w:ascii="Tahoma" w:hAnsi="Tahoma" w:cs="Tahoma"/>
          <w:color w:val="808080"/>
          <w:sz w:val="18"/>
          <w:szCs w:val="18"/>
        </w:rPr>
        <w:t>SOGEFRPP</w:t>
      </w:r>
    </w:p>
    <w:p w14:paraId="106EB131" w14:textId="77777777" w:rsidR="007D4E81" w:rsidRPr="00201B91"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01B9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1250" w14:textId="77777777" w:rsidR="00D067EE" w:rsidRDefault="00D067EE" w:rsidP="00D50F13">
      <w:r>
        <w:separator/>
      </w:r>
    </w:p>
  </w:endnote>
  <w:endnote w:type="continuationSeparator" w:id="0">
    <w:p w14:paraId="43993399" w14:textId="77777777" w:rsidR="00D067EE" w:rsidRDefault="00D067E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A0C11EC" w:rsidR="00533AAF" w:rsidRPr="00AE2D2B" w:rsidRDefault="006C418C" w:rsidP="004965C8">
          <w:pPr>
            <w:rPr>
              <w:rFonts w:ascii="Arial Narrow" w:hAnsi="Arial Narrow"/>
              <w:caps/>
              <w:color w:val="000000"/>
              <w:sz w:val="18"/>
              <w:szCs w:val="18"/>
              <w:highlight w:val="cyan"/>
            </w:rPr>
          </w:pPr>
          <w:r w:rsidRPr="006C418C">
            <w:rPr>
              <w:rFonts w:ascii="Tahoma" w:hAnsi="Tahoma" w:cs="Tahoma"/>
              <w:caps/>
              <w:color w:val="000000" w:themeColor="text1"/>
              <w:sz w:val="18"/>
              <w:szCs w:val="18"/>
            </w:rPr>
            <w:t>8824/12042022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1D78" w14:textId="77777777" w:rsidR="00D067EE" w:rsidRDefault="00D067EE" w:rsidP="00D50F13">
      <w:r>
        <w:separator/>
      </w:r>
    </w:p>
  </w:footnote>
  <w:footnote w:type="continuationSeparator" w:id="0">
    <w:p w14:paraId="1FFED736" w14:textId="77777777" w:rsidR="00D067EE" w:rsidRDefault="00D067EE"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l’Europe,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E5023"/>
    <w:multiLevelType w:val="hybridMultilevel"/>
    <w:tmpl w:val="2AB6E784"/>
    <w:lvl w:ilvl="0" w:tplc="838866DA">
      <w:numFmt w:val="bullet"/>
      <w:lvlText w:val="-"/>
      <w:lvlJc w:val="left"/>
      <w:pPr>
        <w:ind w:left="720" w:hanging="360"/>
      </w:pPr>
      <w:rPr>
        <w:rFonts w:ascii="Myriad Pro" w:eastAsiaTheme="minorHAnsi" w:hAnsi="Myriad Pro"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5"/>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7"/>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 w:numId="38">
    <w:abstractNumId w:val="36"/>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15EA"/>
    <w:rsid w:val="00032C81"/>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4BE9"/>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73787"/>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01B91"/>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B6CC6"/>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0123"/>
    <w:rsid w:val="00523268"/>
    <w:rsid w:val="00527592"/>
    <w:rsid w:val="00531A42"/>
    <w:rsid w:val="0053377B"/>
    <w:rsid w:val="00533AAF"/>
    <w:rsid w:val="00542FEE"/>
    <w:rsid w:val="00550849"/>
    <w:rsid w:val="00563953"/>
    <w:rsid w:val="00566A81"/>
    <w:rsid w:val="00567F3E"/>
    <w:rsid w:val="005845C2"/>
    <w:rsid w:val="005A5930"/>
    <w:rsid w:val="005A6974"/>
    <w:rsid w:val="005B03B7"/>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55A7C"/>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418C"/>
    <w:rsid w:val="006C7D58"/>
    <w:rsid w:val="006D00AF"/>
    <w:rsid w:val="006D3613"/>
    <w:rsid w:val="006D78F7"/>
    <w:rsid w:val="006D7C4E"/>
    <w:rsid w:val="006E09FC"/>
    <w:rsid w:val="006E1FE3"/>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6E97"/>
    <w:rsid w:val="007B768B"/>
    <w:rsid w:val="007C034B"/>
    <w:rsid w:val="007C267B"/>
    <w:rsid w:val="007C4BED"/>
    <w:rsid w:val="007D46B2"/>
    <w:rsid w:val="007D4E81"/>
    <w:rsid w:val="007D5BE8"/>
    <w:rsid w:val="007E335A"/>
    <w:rsid w:val="007F79F8"/>
    <w:rsid w:val="00806CD2"/>
    <w:rsid w:val="00810D55"/>
    <w:rsid w:val="00812B47"/>
    <w:rsid w:val="00812FBB"/>
    <w:rsid w:val="0081423D"/>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359"/>
    <w:rsid w:val="00A675CC"/>
    <w:rsid w:val="00A77DE0"/>
    <w:rsid w:val="00A8461F"/>
    <w:rsid w:val="00A85379"/>
    <w:rsid w:val="00A96A37"/>
    <w:rsid w:val="00AA1957"/>
    <w:rsid w:val="00AA7B01"/>
    <w:rsid w:val="00AB03AB"/>
    <w:rsid w:val="00AB13EF"/>
    <w:rsid w:val="00AB1B8D"/>
    <w:rsid w:val="00AB4B4A"/>
    <w:rsid w:val="00AB6A47"/>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BF442B"/>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85FB1"/>
    <w:rsid w:val="00C921E4"/>
    <w:rsid w:val="00C94EDA"/>
    <w:rsid w:val="00CA0B40"/>
    <w:rsid w:val="00CA4416"/>
    <w:rsid w:val="00CA6E6F"/>
    <w:rsid w:val="00CC5ED1"/>
    <w:rsid w:val="00CD061B"/>
    <w:rsid w:val="00CE0F61"/>
    <w:rsid w:val="00CE4E5E"/>
    <w:rsid w:val="00CE58F8"/>
    <w:rsid w:val="00CF59FB"/>
    <w:rsid w:val="00D04381"/>
    <w:rsid w:val="00D067EE"/>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5D23"/>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2621F"/>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66411"/>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17378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28488692">
      <w:bodyDiv w:val="1"/>
      <w:marLeft w:val="0"/>
      <w:marRight w:val="0"/>
      <w:marTop w:val="0"/>
      <w:marBottom w:val="0"/>
      <w:divBdr>
        <w:top w:val="none" w:sz="0" w:space="0" w:color="auto"/>
        <w:left w:val="none" w:sz="0" w:space="0" w:color="auto"/>
        <w:bottom w:val="none" w:sz="0" w:space="0" w:color="auto"/>
        <w:right w:val="none" w:sz="0" w:space="0" w:color="auto"/>
      </w:divBdr>
    </w:div>
    <w:div w:id="54074638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33026916">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230E1"/>
    <w:rsid w:val="004247D0"/>
    <w:rsid w:val="004E544D"/>
    <w:rsid w:val="006A3665"/>
    <w:rsid w:val="00711715"/>
    <w:rsid w:val="00812D13"/>
    <w:rsid w:val="009F67A4"/>
    <w:rsid w:val="00B46F53"/>
    <w:rsid w:val="00BD3BF6"/>
    <w:rsid w:val="00E60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5611</Words>
  <Characters>34845</Characters>
  <Application>Microsoft Office Word</Application>
  <DocSecurity>0</DocSecurity>
  <Lines>893</Lines>
  <Paragraphs>481</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KHELADZE Nino</cp:lastModifiedBy>
  <cp:revision>3</cp:revision>
  <cp:lastPrinted>2016-04-12T12:31:00Z</cp:lastPrinted>
  <dcterms:created xsi:type="dcterms:W3CDTF">2022-04-20T09:35:00Z</dcterms:created>
  <dcterms:modified xsi:type="dcterms:W3CDTF">2022-04-20T12:56:00Z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