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76F40C2" w:rsidR="00D70688" w:rsidRPr="00643B1A" w:rsidRDefault="00D70688" w:rsidP="00D70688">
            <w:pPr>
              <w:rPr>
                <w:rFonts w:ascii="Tahoma" w:hAnsi="Tahoma" w:cs="Tahoma"/>
                <w:caps/>
                <w:color w:val="000000" w:themeColor="text1"/>
                <w:sz w:val="18"/>
                <w:szCs w:val="18"/>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181833A" w:rsidR="00D70688" w:rsidRPr="00643B1A" w:rsidRDefault="00512EAE" w:rsidP="00D70688">
            <w:pPr>
              <w:rPr>
                <w:rFonts w:ascii="Tahoma" w:hAnsi="Tahoma" w:cs="Tahoma"/>
                <w:caps/>
                <w:color w:val="000000" w:themeColor="text1"/>
                <w:sz w:val="18"/>
                <w:szCs w:val="18"/>
              </w:rPr>
            </w:pPr>
            <w:r w:rsidRPr="007B202A">
              <w:rPr>
                <w:rFonts w:ascii="Arial Narrow" w:hAnsi="Arial Narrow"/>
                <w:color w:val="000000" w:themeColor="text1"/>
                <w:sz w:val="18"/>
                <w:szCs w:val="18"/>
              </w:rPr>
              <w:t>"Reinforcing gender equality and other ethical standards in Azerbaijani media" - PMM 2404</w:t>
            </w:r>
          </w:p>
        </w:tc>
      </w:tr>
      <w:tr w:rsidR="00D70688" w:rsidRPr="00091F55"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D24C42F" w14:textId="77777777" w:rsidR="00512EAE" w:rsidRPr="00C62D3B" w:rsidRDefault="00512EAE" w:rsidP="00512EAE">
            <w:pPr>
              <w:rPr>
                <w:rFonts w:ascii="Arial Narrow" w:hAnsi="Arial Narrow"/>
                <w:color w:val="000000" w:themeColor="text1"/>
                <w:sz w:val="18"/>
                <w:szCs w:val="18"/>
              </w:rPr>
            </w:pPr>
            <w:r>
              <w:rPr>
                <w:rFonts w:ascii="Arial Narrow" w:hAnsi="Arial Narrow"/>
                <w:color w:val="000000" w:themeColor="text1"/>
                <w:sz w:val="18"/>
                <w:szCs w:val="18"/>
              </w:rPr>
              <w:t xml:space="preserve">Vusal </w:t>
            </w:r>
            <w:proofErr w:type="spellStart"/>
            <w:r>
              <w:rPr>
                <w:rFonts w:ascii="Arial Narrow" w:hAnsi="Arial Narrow"/>
                <w:color w:val="000000" w:themeColor="text1"/>
                <w:sz w:val="18"/>
                <w:szCs w:val="18"/>
              </w:rPr>
              <w:t>Behbudov</w:t>
            </w:r>
            <w:proofErr w:type="spellEnd"/>
            <w:r>
              <w:rPr>
                <w:rFonts w:ascii="Arial Narrow" w:hAnsi="Arial Narrow"/>
                <w:color w:val="000000" w:themeColor="text1"/>
                <w:sz w:val="18"/>
                <w:szCs w:val="18"/>
              </w:rPr>
              <w:t>, Senior Project Officer</w:t>
            </w:r>
          </w:p>
          <w:p w14:paraId="26870A3B" w14:textId="77777777" w:rsidR="00512EAE" w:rsidRPr="00324061" w:rsidRDefault="00512EAE" w:rsidP="00512EAE">
            <w:pPr>
              <w:rPr>
                <w:rFonts w:ascii="Arial Narrow" w:hAnsi="Arial Narrow"/>
                <w:color w:val="000000" w:themeColor="text1"/>
                <w:sz w:val="18"/>
                <w:szCs w:val="18"/>
                <w:lang w:val="en-US"/>
              </w:rPr>
            </w:pPr>
            <w:r w:rsidRPr="00324061">
              <w:rPr>
                <w:rFonts w:ascii="Arial Narrow" w:hAnsi="Arial Narrow"/>
                <w:color w:val="000000" w:themeColor="text1"/>
                <w:sz w:val="18"/>
                <w:szCs w:val="18"/>
                <w:lang w:val="en-US"/>
              </w:rPr>
              <w:t>E-mail: vusal.behbudov@coe.int</w:t>
            </w:r>
          </w:p>
          <w:p w14:paraId="0DF51A58" w14:textId="32485D01" w:rsidR="00D70688" w:rsidRPr="00512EAE" w:rsidRDefault="00D70688" w:rsidP="00D70688">
            <w:pPr>
              <w:rPr>
                <w:rFonts w:ascii="Tahoma" w:hAnsi="Tahoma" w:cs="Tahoma"/>
                <w:b/>
                <w:caps/>
                <w:color w:val="000000" w:themeColor="text1"/>
                <w:sz w:val="18"/>
                <w:szCs w:val="18"/>
                <w:lang w:val="en-US"/>
              </w:rPr>
            </w:pPr>
          </w:p>
        </w:tc>
      </w:tr>
    </w:tbl>
    <w:p w14:paraId="2002E72B" w14:textId="77777777" w:rsidR="000013DF" w:rsidRPr="007E2EF7" w:rsidRDefault="000013DF" w:rsidP="00E17F6A">
      <w:pPr>
        <w:rPr>
          <w:rFonts w:ascii="Tahoma" w:hAnsi="Tahoma" w:cs="Tahoma"/>
          <w:b/>
          <w:caps/>
          <w:sz w:val="28"/>
          <w:szCs w:val="28"/>
          <w:lang w:val="es-ES"/>
        </w:rPr>
      </w:pPr>
    </w:p>
    <w:p w14:paraId="5B6DEF4E" w14:textId="77777777" w:rsidR="00D70688" w:rsidRPr="007E2EF7" w:rsidRDefault="00D70688" w:rsidP="00E17F6A">
      <w:pPr>
        <w:rPr>
          <w:rFonts w:ascii="Tahoma" w:hAnsi="Tahoma" w:cs="Tahoma"/>
          <w:b/>
          <w:caps/>
          <w:sz w:val="28"/>
          <w:szCs w:val="28"/>
          <w:lang w:val="es-ES"/>
        </w:rPr>
      </w:pPr>
    </w:p>
    <w:p w14:paraId="16A6AC54" w14:textId="77777777" w:rsidR="00D70688" w:rsidRPr="007E2EF7" w:rsidRDefault="00D70688" w:rsidP="00E17F6A">
      <w:pPr>
        <w:rPr>
          <w:rFonts w:ascii="Tahoma" w:hAnsi="Tahoma" w:cs="Tahoma"/>
          <w:b/>
          <w:caps/>
          <w:sz w:val="28"/>
          <w:szCs w:val="28"/>
          <w:lang w:val="es-ES"/>
        </w:rPr>
      </w:pPr>
    </w:p>
    <w:p w14:paraId="62223253" w14:textId="77777777" w:rsidR="00D70688" w:rsidRPr="007E2EF7" w:rsidRDefault="00D70688" w:rsidP="00E17F6A">
      <w:pPr>
        <w:rPr>
          <w:rFonts w:ascii="Tahoma" w:hAnsi="Tahoma" w:cs="Tahoma"/>
          <w:b/>
          <w:caps/>
          <w:sz w:val="28"/>
          <w:szCs w:val="28"/>
          <w:lang w:val="es-ES"/>
        </w:rPr>
      </w:pPr>
    </w:p>
    <w:p w14:paraId="0B809757" w14:textId="77777777" w:rsidR="00D70688" w:rsidRPr="007E2EF7" w:rsidRDefault="00D70688" w:rsidP="00E17F6A">
      <w:pPr>
        <w:rPr>
          <w:rFonts w:ascii="Tahoma" w:hAnsi="Tahoma" w:cs="Tahoma"/>
          <w:b/>
          <w:caps/>
          <w:sz w:val="28"/>
          <w:szCs w:val="28"/>
          <w:lang w:val="es-ES"/>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6B405DBA" w14:textId="74527BC2" w:rsidR="003C567F"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3C567F">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3C567F" w:rsidRPr="003C567F">
        <w:rPr>
          <w:rFonts w:ascii="Tahoma" w:hAnsi="Tahoma" w:cs="Tahoma"/>
          <w:b/>
        </w:rPr>
        <w:t xml:space="preserve">national consultancy services in </w:t>
      </w:r>
      <w:r w:rsidR="00512EAE" w:rsidRPr="00512EAE">
        <w:rPr>
          <w:rFonts w:ascii="Tahoma" w:hAnsi="Tahoma" w:cs="Tahoma"/>
          <w:b/>
        </w:rPr>
        <w:t>national consultancy services in the areas of media, data collection/statistical analysis, legal and capacity-building for media</w:t>
      </w:r>
      <w:r w:rsidR="00512EAE">
        <w:rPr>
          <w:rFonts w:ascii="Tahoma" w:hAnsi="Tahoma" w:cs="Tahoma"/>
          <w:b/>
        </w:rPr>
        <w:t>.</w:t>
      </w:r>
    </w:p>
    <w:p w14:paraId="2D1FB824" w14:textId="34E7FA5F" w:rsidR="003C567F"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472AC5B8" w:rsidR="00B133A9" w:rsidRPr="00D0286A" w:rsidRDefault="00B133A9" w:rsidP="009C3432">
      <w:pPr>
        <w:jc w:val="both"/>
        <w:rPr>
          <w:rFonts w:ascii="Tahoma" w:hAnsi="Tahoma" w:cs="Tahoma"/>
          <w:sz w:val="20"/>
          <w:szCs w:val="20"/>
        </w:rPr>
      </w:pPr>
      <w:r w:rsidRPr="00D0286A">
        <w:rPr>
          <w:rFonts w:ascii="Tahoma" w:hAnsi="Tahoma" w:cs="Tahoma"/>
          <w:sz w:val="20"/>
          <w:szCs w:val="20"/>
        </w:rPr>
        <w:t>The Council of Europe is currently implementing a Project on</w:t>
      </w:r>
      <w:r w:rsidR="007E2EF7">
        <w:rPr>
          <w:rFonts w:ascii="Tahoma" w:hAnsi="Tahoma" w:cs="Tahoma"/>
          <w:sz w:val="20"/>
          <w:szCs w:val="20"/>
        </w:rPr>
        <w:t xml:space="preserve"> </w:t>
      </w:r>
      <w:r w:rsidR="00512EAE" w:rsidRPr="000463FF">
        <w:rPr>
          <w:rFonts w:ascii="Tahoma" w:eastAsia="Calibri" w:hAnsi="Tahoma" w:cs="Tahoma"/>
          <w:sz w:val="20"/>
          <w:szCs w:val="20"/>
          <w:lang w:eastAsia="en-US"/>
        </w:rPr>
        <w:t>Reinforcing gender equality and other ethical standards in Azerbaijani media.</w:t>
      </w:r>
      <w:r w:rsidR="00512EAE">
        <w:rPr>
          <w:rFonts w:ascii="Tahoma" w:eastAsia="Calibri" w:hAnsi="Tahoma" w:cs="Tahoma"/>
          <w:sz w:val="20"/>
          <w:szCs w:val="20"/>
          <w:lang w:eastAsia="en-US"/>
        </w:rPr>
        <w:t xml:space="preserve"> </w:t>
      </w:r>
      <w:r w:rsidR="00512EAE" w:rsidRPr="00710C81">
        <w:rPr>
          <w:rFonts w:ascii="Tahoma" w:eastAsia="Calibri" w:hAnsi="Tahoma" w:cs="Tahoma"/>
          <w:sz w:val="20"/>
          <w:szCs w:val="20"/>
          <w:lang w:eastAsia="en-US"/>
        </w:rPr>
        <w:t xml:space="preserve">The main purpose of the Project is to promote gender equality along with legal and other ethical standards in the Azerbaijani media. </w:t>
      </w:r>
      <w:r w:rsidRPr="00D0286A">
        <w:rPr>
          <w:rFonts w:ascii="Tahoma" w:hAnsi="Tahoma" w:cs="Tahoma"/>
          <w:sz w:val="20"/>
          <w:szCs w:val="20"/>
        </w:rPr>
        <w:t xml:space="preserve">In that context, it is looking for Providers (see below) for the provision of </w:t>
      </w:r>
      <w:r w:rsidR="00BE1367">
        <w:rPr>
          <w:rFonts w:ascii="Tahoma" w:hAnsi="Tahoma" w:cs="Tahoma"/>
          <w:sz w:val="20"/>
          <w:szCs w:val="20"/>
        </w:rPr>
        <w:t>the services specified in each lot</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643B1A" w:rsidRDefault="00B133A9" w:rsidP="00B133A9">
      <w:pPr>
        <w:spacing w:line="276" w:lineRule="auto"/>
        <w:jc w:val="both"/>
        <w:rPr>
          <w:rFonts w:ascii="Tahoma" w:hAnsi="Tahoma" w:cs="Tahoma"/>
          <w:b/>
          <w:sz w:val="20"/>
          <w:szCs w:val="20"/>
        </w:rPr>
      </w:pPr>
      <w:r w:rsidRPr="00643B1A">
        <w:rPr>
          <w:rFonts w:ascii="Tahoma" w:hAnsi="Tahoma" w:cs="Tahoma"/>
          <w:b/>
          <w:sz w:val="20"/>
          <w:szCs w:val="20"/>
        </w:rPr>
        <w:t>Pooling</w:t>
      </w:r>
    </w:p>
    <w:p w14:paraId="01A9D193" w14:textId="77777777" w:rsidR="00B133A9" w:rsidRPr="00643B1A" w:rsidRDefault="00B133A9" w:rsidP="00B133A9">
      <w:pPr>
        <w:spacing w:line="276" w:lineRule="auto"/>
        <w:jc w:val="both"/>
        <w:rPr>
          <w:rFonts w:ascii="Tahoma" w:hAnsi="Tahoma" w:cs="Tahoma"/>
          <w:sz w:val="20"/>
          <w:szCs w:val="20"/>
        </w:rPr>
      </w:pPr>
      <w:r w:rsidRPr="00643B1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643B1A" w:rsidRDefault="00B133A9" w:rsidP="00311C90">
      <w:pPr>
        <w:pStyle w:val="Default"/>
        <w:numPr>
          <w:ilvl w:val="0"/>
          <w:numId w:val="6"/>
        </w:numPr>
        <w:ind w:left="709"/>
        <w:rPr>
          <w:rFonts w:ascii="Tahoma" w:hAnsi="Tahoma" w:cs="Tahoma"/>
          <w:sz w:val="20"/>
          <w:szCs w:val="20"/>
        </w:rPr>
      </w:pPr>
      <w:r w:rsidRPr="00643B1A">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643B1A" w:rsidRDefault="00B133A9" w:rsidP="00311C90">
      <w:pPr>
        <w:pStyle w:val="Default"/>
        <w:numPr>
          <w:ilvl w:val="0"/>
          <w:numId w:val="6"/>
        </w:numPr>
        <w:ind w:left="709"/>
        <w:rPr>
          <w:rFonts w:ascii="Tahoma" w:hAnsi="Tahoma" w:cs="Tahoma"/>
          <w:sz w:val="20"/>
          <w:szCs w:val="20"/>
        </w:rPr>
      </w:pPr>
      <w:r w:rsidRPr="00643B1A">
        <w:rPr>
          <w:rFonts w:ascii="Tahoma" w:hAnsi="Tahoma" w:cs="Tahoma"/>
          <w:sz w:val="20"/>
          <w:szCs w:val="20"/>
        </w:rPr>
        <w:t>availability (including, without limitation, capacity to meet required deadlines and, where relevant, geographical location); and</w:t>
      </w:r>
    </w:p>
    <w:p w14:paraId="75D10624" w14:textId="4F05FB84" w:rsidR="00B133A9" w:rsidRDefault="00B133A9" w:rsidP="00311C90">
      <w:pPr>
        <w:pStyle w:val="Default"/>
        <w:numPr>
          <w:ilvl w:val="0"/>
          <w:numId w:val="6"/>
        </w:numPr>
        <w:ind w:left="709"/>
        <w:rPr>
          <w:rFonts w:ascii="Tahoma" w:hAnsi="Tahoma" w:cs="Tahoma"/>
          <w:sz w:val="20"/>
          <w:szCs w:val="20"/>
        </w:rPr>
      </w:pPr>
      <w:r w:rsidRPr="00643B1A">
        <w:rPr>
          <w:rFonts w:ascii="Tahoma" w:hAnsi="Tahoma" w:cs="Tahoma"/>
          <w:sz w:val="20"/>
          <w:szCs w:val="20"/>
        </w:rPr>
        <w:t>price.</w:t>
      </w:r>
    </w:p>
    <w:p w14:paraId="338EC601" w14:textId="77777777" w:rsidR="00BE1367" w:rsidRPr="00643B1A" w:rsidRDefault="00BE1367" w:rsidP="00BE1367">
      <w:pPr>
        <w:pStyle w:val="Default"/>
        <w:ind w:left="709"/>
        <w:rPr>
          <w:rFonts w:ascii="Tahoma" w:hAnsi="Tahoma" w:cs="Tahoma"/>
          <w:sz w:val="20"/>
          <w:szCs w:val="20"/>
        </w:rPr>
      </w:pPr>
    </w:p>
    <w:p w14:paraId="6EE577A1" w14:textId="0B637E93" w:rsidR="00B133A9" w:rsidRPr="00643B1A" w:rsidRDefault="00B133A9" w:rsidP="00B133A9">
      <w:pPr>
        <w:spacing w:line="276" w:lineRule="auto"/>
        <w:jc w:val="both"/>
        <w:rPr>
          <w:rFonts w:ascii="Tahoma" w:hAnsi="Tahoma" w:cs="Tahoma"/>
          <w:sz w:val="20"/>
          <w:szCs w:val="20"/>
        </w:rPr>
      </w:pPr>
      <w:r w:rsidRPr="00643B1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83B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36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081"/>
        <w:gridCol w:w="2694"/>
      </w:tblGrid>
      <w:tr w:rsidR="00B133A9" w:rsidRPr="00D0286A" w14:paraId="5C5B7FFB" w14:textId="77777777" w:rsidTr="003C567F">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08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DD148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694" w:type="dxa"/>
            <w:tcBorders>
              <w:left w:val="single" w:sz="2" w:space="0" w:color="808080" w:themeColor="background1" w:themeShade="80"/>
              <w:bottom w:val="single" w:sz="2" w:space="0" w:color="808080"/>
            </w:tcBorders>
            <w:shd w:val="clear" w:color="auto" w:fill="F2F2F2" w:themeFill="background1" w:themeFillShade="F2"/>
            <w:vAlign w:val="center"/>
          </w:tcPr>
          <w:p w14:paraId="30E70FF8" w14:textId="77777777" w:rsidR="003C567F" w:rsidRDefault="00B133A9" w:rsidP="003C567F">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Maximum number of </w:t>
            </w:r>
          </w:p>
          <w:p w14:paraId="15864D98" w14:textId="3ADFA5C3" w:rsidR="00B133A9" w:rsidRPr="00D0286A" w:rsidRDefault="00B133A9" w:rsidP="003C567F">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Provide(s) to be selected</w:t>
            </w:r>
            <w:r w:rsidR="003C567F">
              <w:rPr>
                <w:rFonts w:ascii="Tahoma" w:eastAsia="Calibri" w:hAnsi="Tahoma" w:cs="Tahoma"/>
                <w:b/>
                <w:bCs/>
                <w:sz w:val="18"/>
                <w:szCs w:val="18"/>
                <w:lang w:val="en-US" w:eastAsia="en-US"/>
              </w:rPr>
              <w:t xml:space="preserve">  </w:t>
            </w:r>
          </w:p>
        </w:tc>
      </w:tr>
      <w:tr w:rsidR="00B133A9" w:rsidRPr="00D0286A" w14:paraId="10D45989" w14:textId="77777777" w:rsidTr="003C567F">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08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07DC28E" w14:textId="77777777" w:rsidR="000867B5" w:rsidRDefault="000867B5" w:rsidP="00DD1485">
            <w:pPr>
              <w:jc w:val="both"/>
              <w:rPr>
                <w:rFonts w:ascii="Tahoma" w:eastAsia="Calibri" w:hAnsi="Tahoma" w:cs="Tahoma"/>
                <w:b/>
                <w:bCs/>
                <w:sz w:val="18"/>
                <w:szCs w:val="18"/>
                <w:lang w:val="en-US" w:eastAsia="en-US"/>
              </w:rPr>
            </w:pPr>
          </w:p>
          <w:p w14:paraId="4D6C132F" w14:textId="64F3F8AA" w:rsidR="000867B5" w:rsidRDefault="00B133A9" w:rsidP="00DD1485">
            <w:pPr>
              <w:jc w:val="both"/>
              <w:rPr>
                <w:rFonts w:ascii="Tahoma" w:hAnsi="Tahoma" w:cs="Tahoma"/>
                <w:color w:val="000000" w:themeColor="text1"/>
                <w:sz w:val="20"/>
                <w:szCs w:val="20"/>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886B80">
              <w:rPr>
                <w:rFonts w:ascii="Tahoma" w:eastAsia="Calibri" w:hAnsi="Tahoma" w:cs="Tahoma"/>
                <w:sz w:val="20"/>
                <w:szCs w:val="20"/>
                <w:lang w:eastAsia="en-US"/>
              </w:rPr>
              <w:t>Conducting</w:t>
            </w:r>
            <w:r w:rsidR="009C3432" w:rsidRPr="006D7279">
              <w:rPr>
                <w:rFonts w:ascii="Tahoma" w:eastAsia="Calibri" w:hAnsi="Tahoma" w:cs="Tahoma"/>
                <w:sz w:val="20"/>
                <w:szCs w:val="20"/>
                <w:lang w:eastAsia="en-US"/>
              </w:rPr>
              <w:t xml:space="preserve"> research and gap analysis of national policy and legislative frameworks on data protection and access to information in line with international </w:t>
            </w:r>
            <w:proofErr w:type="gramStart"/>
            <w:r w:rsidR="009C3432" w:rsidRPr="006D7279">
              <w:rPr>
                <w:rFonts w:ascii="Tahoma" w:eastAsia="Calibri" w:hAnsi="Tahoma" w:cs="Tahoma"/>
                <w:sz w:val="20"/>
                <w:szCs w:val="20"/>
                <w:lang w:eastAsia="en-US"/>
              </w:rPr>
              <w:t>standards</w:t>
            </w:r>
            <w:r w:rsidR="00886B80">
              <w:rPr>
                <w:rFonts w:ascii="Tahoma" w:eastAsia="Calibri" w:hAnsi="Tahoma" w:cs="Tahoma"/>
                <w:sz w:val="20"/>
                <w:szCs w:val="20"/>
                <w:lang w:eastAsia="en-US"/>
              </w:rPr>
              <w:t>;</w:t>
            </w:r>
            <w:proofErr w:type="gramEnd"/>
            <w:r w:rsidR="009C3432" w:rsidRPr="006D7279">
              <w:rPr>
                <w:rFonts w:ascii="Tahoma" w:eastAsia="Calibri" w:hAnsi="Tahoma" w:cs="Tahoma"/>
                <w:sz w:val="20"/>
                <w:szCs w:val="20"/>
                <w:lang w:eastAsia="en-US"/>
              </w:rPr>
              <w:t xml:space="preserve"> </w:t>
            </w:r>
            <w:r w:rsidR="009C3432" w:rsidRPr="006D7279">
              <w:rPr>
                <w:sz w:val="20"/>
                <w:szCs w:val="20"/>
              </w:rPr>
              <w:t xml:space="preserve"> </w:t>
            </w:r>
          </w:p>
          <w:p w14:paraId="4EF6A3B3" w14:textId="78115EBB" w:rsidR="00DD1485" w:rsidRPr="00AB4119" w:rsidRDefault="00DD1485" w:rsidP="00DD1485">
            <w:pPr>
              <w:jc w:val="both"/>
              <w:rPr>
                <w:rFonts w:ascii="Tahoma" w:hAnsi="Tahoma" w:cs="Tahoma"/>
                <w:color w:val="000000" w:themeColor="text1"/>
                <w:sz w:val="20"/>
                <w:szCs w:val="20"/>
              </w:rPr>
            </w:pPr>
          </w:p>
        </w:tc>
        <w:tc>
          <w:tcPr>
            <w:tcW w:w="269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7E40D82" w:rsidR="00B133A9" w:rsidRPr="00D0286A" w:rsidRDefault="00DD148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3C567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58480828" w:rsidR="00B133A9" w:rsidRPr="00D0286A" w:rsidRDefault="000867B5"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08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AA2DBC5" w14:textId="77777777" w:rsidR="000867B5" w:rsidRDefault="000867B5" w:rsidP="00DD1485">
            <w:pPr>
              <w:jc w:val="both"/>
              <w:rPr>
                <w:rFonts w:ascii="Tahoma" w:eastAsia="Calibri" w:hAnsi="Tahoma" w:cs="Tahoma"/>
                <w:b/>
                <w:bCs/>
                <w:sz w:val="18"/>
                <w:szCs w:val="18"/>
                <w:lang w:val="en-US" w:eastAsia="en-US"/>
              </w:rPr>
            </w:pPr>
          </w:p>
          <w:p w14:paraId="0D8972D7" w14:textId="1A285C92" w:rsidR="000867B5" w:rsidRDefault="00B133A9" w:rsidP="00DD1485">
            <w:pPr>
              <w:jc w:val="both"/>
              <w:rPr>
                <w:rFonts w:ascii="Tahoma" w:hAnsi="Tahoma" w:cs="Tahoma"/>
                <w:color w:val="000000" w:themeColor="text1"/>
                <w:sz w:val="20"/>
                <w:szCs w:val="20"/>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9C3432" w:rsidRPr="006D7279">
              <w:rPr>
                <w:rFonts w:ascii="Tahoma" w:hAnsi="Tahoma" w:cs="Tahoma"/>
                <w:color w:val="000000" w:themeColor="text1"/>
                <w:sz w:val="20"/>
                <w:szCs w:val="20"/>
              </w:rPr>
              <w:t xml:space="preserve">Conducting studies/reviews and data collection on media, reviewing the collected data and producing reports with analysis and </w:t>
            </w:r>
            <w:proofErr w:type="gramStart"/>
            <w:r w:rsidR="009C3432" w:rsidRPr="006D7279">
              <w:rPr>
                <w:rFonts w:ascii="Tahoma" w:hAnsi="Tahoma" w:cs="Tahoma"/>
                <w:color w:val="000000" w:themeColor="text1"/>
                <w:sz w:val="20"/>
                <w:szCs w:val="20"/>
              </w:rPr>
              <w:t>recommendations;</w:t>
            </w:r>
            <w:proofErr w:type="gramEnd"/>
          </w:p>
          <w:p w14:paraId="4B870DF5" w14:textId="501D4268" w:rsidR="00B133A9" w:rsidRPr="000867B5" w:rsidRDefault="00B133A9" w:rsidP="00DD1485">
            <w:pPr>
              <w:spacing w:before="60" w:after="60"/>
              <w:ind w:left="-142" w:right="-249"/>
              <w:jc w:val="both"/>
              <w:rPr>
                <w:rFonts w:ascii="Tahoma" w:eastAsia="Calibri" w:hAnsi="Tahoma" w:cs="Tahoma"/>
                <w:bCs/>
                <w:sz w:val="18"/>
                <w:szCs w:val="18"/>
                <w:lang w:eastAsia="en-US"/>
              </w:rPr>
            </w:pPr>
          </w:p>
        </w:tc>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B470ED5" w:rsidR="00B133A9" w:rsidRPr="00D0286A" w:rsidRDefault="009C3432"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0867B5" w:rsidRPr="00D0286A" w14:paraId="7E30BABB" w14:textId="77777777" w:rsidTr="003C567F">
        <w:trPr>
          <w:trHeight w:val="420"/>
          <w:jc w:val="center"/>
        </w:trPr>
        <w:sdt>
          <w:sdtPr>
            <w:rPr>
              <w:rFonts w:ascii="Tahoma" w:eastAsia="Calibri" w:hAnsi="Tahoma" w:cs="Tahoma"/>
              <w:bCs/>
              <w:sz w:val="36"/>
              <w:szCs w:val="36"/>
              <w:lang w:val="en-US" w:eastAsia="en-US"/>
            </w:rPr>
            <w:id w:val="-112653656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C840BF" w14:textId="283B304C" w:rsidR="000867B5" w:rsidRPr="00D0286A" w:rsidRDefault="000867B5" w:rsidP="00D70688">
                <w:pPr>
                  <w:ind w:left="-170" w:right="-170"/>
                  <w:jc w:val="center"/>
                  <w:rPr>
                    <w:rFonts w:ascii="MS UI Gothic" w:eastAsia="MS UI Gothic" w:hAnsi="MS UI Gothic" w:cs="MS UI Gothic"/>
                    <w:bCs/>
                    <w:sz w:val="36"/>
                    <w:szCs w:val="36"/>
                    <w:lang w:val="en-US" w:eastAsia="en-US"/>
                  </w:rPr>
                </w:pPr>
                <w:r>
                  <w:rPr>
                    <w:rFonts w:ascii="MS Gothic" w:eastAsia="MS Gothic" w:hAnsi="MS Gothic" w:cs="Tahoma" w:hint="eastAsia"/>
                    <w:bCs/>
                    <w:sz w:val="36"/>
                    <w:szCs w:val="36"/>
                    <w:lang w:val="en-US" w:eastAsia="en-US"/>
                  </w:rPr>
                  <w:t>☐</w:t>
                </w:r>
              </w:p>
            </w:tc>
          </w:sdtContent>
        </w:sdt>
        <w:tc>
          <w:tcPr>
            <w:tcW w:w="508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86ACA41" w14:textId="77777777" w:rsidR="000867B5" w:rsidRDefault="000867B5" w:rsidP="00DD1485">
            <w:pPr>
              <w:jc w:val="both"/>
              <w:rPr>
                <w:rFonts w:ascii="Tahoma" w:hAnsi="Tahoma" w:cs="Tahoma"/>
                <w:color w:val="000000" w:themeColor="text1"/>
                <w:sz w:val="20"/>
                <w:szCs w:val="20"/>
              </w:rPr>
            </w:pPr>
          </w:p>
          <w:p w14:paraId="0636B54E" w14:textId="136454DD" w:rsidR="000867B5" w:rsidRDefault="000867B5" w:rsidP="00DD1485">
            <w:pPr>
              <w:jc w:val="both"/>
              <w:rPr>
                <w:rFonts w:ascii="Tahoma" w:hAnsi="Tahoma" w:cs="Tahoma"/>
                <w:color w:val="000000" w:themeColor="text1"/>
                <w:sz w:val="20"/>
                <w:szCs w:val="20"/>
              </w:rPr>
            </w:pPr>
            <w:r w:rsidRPr="000867B5">
              <w:rPr>
                <w:rFonts w:ascii="Tahoma" w:hAnsi="Tahoma" w:cs="Tahoma"/>
                <w:b/>
                <w:bCs/>
                <w:color w:val="000000" w:themeColor="text1"/>
                <w:sz w:val="20"/>
                <w:szCs w:val="20"/>
              </w:rPr>
              <w:t>Lot 3</w:t>
            </w:r>
            <w:r>
              <w:rPr>
                <w:rFonts w:ascii="Tahoma" w:hAnsi="Tahoma" w:cs="Tahoma"/>
                <w:color w:val="000000" w:themeColor="text1"/>
                <w:sz w:val="20"/>
                <w:szCs w:val="20"/>
              </w:rPr>
              <w:t xml:space="preserve"> - </w:t>
            </w:r>
            <w:r w:rsidR="009C3432" w:rsidRPr="006D7279">
              <w:rPr>
                <w:rFonts w:ascii="Tahoma" w:hAnsi="Tahoma" w:cs="Tahoma"/>
                <w:color w:val="000000" w:themeColor="text1"/>
                <w:sz w:val="20"/>
                <w:szCs w:val="20"/>
              </w:rPr>
              <w:t xml:space="preserve">Delivering training for media representatives on ethical standards related to coverage of war and conflict with a focus on prevention of hate speech, and developing relevant training materials and a handbook together with international </w:t>
            </w:r>
            <w:proofErr w:type="gramStart"/>
            <w:r w:rsidR="009C3432" w:rsidRPr="006D7279">
              <w:rPr>
                <w:rFonts w:ascii="Tahoma" w:hAnsi="Tahoma" w:cs="Tahoma"/>
                <w:color w:val="000000" w:themeColor="text1"/>
                <w:sz w:val="20"/>
                <w:szCs w:val="20"/>
              </w:rPr>
              <w:t>experts;</w:t>
            </w:r>
            <w:proofErr w:type="gramEnd"/>
          </w:p>
          <w:p w14:paraId="6668CB82" w14:textId="77777777" w:rsidR="000867B5" w:rsidRPr="000867B5" w:rsidRDefault="000867B5" w:rsidP="00DD1485">
            <w:pPr>
              <w:jc w:val="both"/>
              <w:rPr>
                <w:rFonts w:ascii="Tahoma" w:eastAsia="Calibri" w:hAnsi="Tahoma" w:cs="Tahoma"/>
                <w:b/>
                <w:bCs/>
                <w:sz w:val="18"/>
                <w:szCs w:val="18"/>
                <w:lang w:eastAsia="en-US"/>
              </w:rPr>
            </w:pPr>
          </w:p>
        </w:tc>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54182F" w14:textId="5CEE3C1B" w:rsidR="000867B5" w:rsidRDefault="009C3432"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0867B5" w:rsidRPr="00D0286A" w14:paraId="55B819FF" w14:textId="77777777" w:rsidTr="003C567F">
        <w:trPr>
          <w:trHeight w:val="420"/>
          <w:jc w:val="center"/>
        </w:trPr>
        <w:sdt>
          <w:sdtPr>
            <w:rPr>
              <w:rFonts w:ascii="Tahoma" w:eastAsia="Calibri" w:hAnsi="Tahoma" w:cs="Tahoma"/>
              <w:bCs/>
              <w:sz w:val="36"/>
              <w:szCs w:val="36"/>
              <w:lang w:val="en-US" w:eastAsia="en-US"/>
            </w:rPr>
            <w:id w:val="5775522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75649A" w14:textId="19B5C6CC" w:rsidR="000867B5" w:rsidRPr="00D0286A" w:rsidRDefault="000867B5" w:rsidP="00D70688">
                <w:pPr>
                  <w:ind w:left="-170" w:right="-170"/>
                  <w:jc w:val="center"/>
                  <w:rPr>
                    <w:rFonts w:ascii="MS UI Gothic" w:eastAsia="MS UI Gothic" w:hAnsi="MS UI Gothic" w:cs="MS UI Gothic"/>
                    <w:bCs/>
                    <w:sz w:val="36"/>
                    <w:szCs w:val="36"/>
                    <w:lang w:val="en-US" w:eastAsia="en-US"/>
                  </w:rPr>
                </w:pPr>
                <w:r>
                  <w:rPr>
                    <w:rFonts w:ascii="MS Gothic" w:eastAsia="MS Gothic" w:hAnsi="MS Gothic" w:cs="Tahoma" w:hint="eastAsia"/>
                    <w:bCs/>
                    <w:sz w:val="36"/>
                    <w:szCs w:val="36"/>
                    <w:lang w:val="en-US" w:eastAsia="en-US"/>
                  </w:rPr>
                  <w:t>☐</w:t>
                </w:r>
              </w:p>
            </w:tc>
          </w:sdtContent>
        </w:sdt>
        <w:tc>
          <w:tcPr>
            <w:tcW w:w="508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8FDE96" w14:textId="77777777" w:rsidR="000867B5" w:rsidRDefault="000867B5" w:rsidP="00DD1485">
            <w:pPr>
              <w:jc w:val="both"/>
              <w:rPr>
                <w:rFonts w:ascii="Tahoma" w:hAnsi="Tahoma" w:cs="Tahoma"/>
                <w:color w:val="000000" w:themeColor="text1"/>
                <w:sz w:val="20"/>
                <w:szCs w:val="20"/>
              </w:rPr>
            </w:pPr>
          </w:p>
          <w:p w14:paraId="19EAE1A4" w14:textId="77777777" w:rsidR="009C3432" w:rsidRPr="006D7279" w:rsidRDefault="000867B5" w:rsidP="009C3432">
            <w:pPr>
              <w:jc w:val="both"/>
              <w:rPr>
                <w:rFonts w:ascii="Tahoma" w:hAnsi="Tahoma" w:cs="Tahoma"/>
                <w:color w:val="000000" w:themeColor="text1"/>
                <w:sz w:val="20"/>
                <w:szCs w:val="20"/>
              </w:rPr>
            </w:pPr>
            <w:r w:rsidRPr="000867B5">
              <w:rPr>
                <w:rFonts w:ascii="Tahoma" w:hAnsi="Tahoma" w:cs="Tahoma"/>
                <w:b/>
                <w:bCs/>
                <w:color w:val="000000" w:themeColor="text1"/>
                <w:sz w:val="20"/>
                <w:szCs w:val="20"/>
              </w:rPr>
              <w:t>Lot 4</w:t>
            </w:r>
            <w:r>
              <w:rPr>
                <w:rFonts w:ascii="Tahoma" w:hAnsi="Tahoma" w:cs="Tahoma"/>
                <w:color w:val="000000" w:themeColor="text1"/>
                <w:sz w:val="20"/>
                <w:szCs w:val="20"/>
              </w:rPr>
              <w:t xml:space="preserve"> - </w:t>
            </w:r>
            <w:r w:rsidR="009C3432" w:rsidRPr="006D7279">
              <w:rPr>
                <w:sz w:val="20"/>
                <w:szCs w:val="20"/>
              </w:rPr>
              <w:t xml:space="preserve">Editing of materials, reports and other relevant documents in Azerbaijani before publication with special attention to their linguistic consistency and conformity with required legal </w:t>
            </w:r>
            <w:proofErr w:type="gramStart"/>
            <w:r w:rsidR="009C3432" w:rsidRPr="006D7279">
              <w:rPr>
                <w:sz w:val="20"/>
                <w:szCs w:val="20"/>
              </w:rPr>
              <w:t>standards;</w:t>
            </w:r>
            <w:proofErr w:type="gramEnd"/>
          </w:p>
          <w:p w14:paraId="4169222C" w14:textId="62DF1B48" w:rsidR="00DD1485" w:rsidRDefault="00DD1485" w:rsidP="00DD1485">
            <w:pPr>
              <w:jc w:val="both"/>
              <w:rPr>
                <w:rFonts w:ascii="Tahoma" w:hAnsi="Tahoma" w:cs="Tahoma"/>
                <w:color w:val="000000" w:themeColor="text1"/>
                <w:sz w:val="20"/>
                <w:szCs w:val="20"/>
              </w:rPr>
            </w:pPr>
          </w:p>
          <w:p w14:paraId="03A11668" w14:textId="77777777" w:rsidR="000867B5" w:rsidRPr="000867B5" w:rsidRDefault="000867B5" w:rsidP="00DD1485">
            <w:pPr>
              <w:jc w:val="both"/>
              <w:rPr>
                <w:rFonts w:ascii="Tahoma" w:eastAsia="Calibri" w:hAnsi="Tahoma" w:cs="Tahoma"/>
                <w:b/>
                <w:bCs/>
                <w:sz w:val="18"/>
                <w:szCs w:val="18"/>
                <w:lang w:eastAsia="en-US"/>
              </w:rPr>
            </w:pPr>
          </w:p>
        </w:tc>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5E53892" w14:textId="13EFCD52" w:rsidR="000867B5" w:rsidRDefault="009C3432"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lastRenderedPageBreak/>
        <w:t>Fees</w:t>
      </w:r>
    </w:p>
    <w:p w14:paraId="376D7CAF" w14:textId="4F3B7C66" w:rsidR="00B133A9" w:rsidRPr="00D0286A" w:rsidRDefault="00B133A9" w:rsidP="00B133A9">
      <w:pPr>
        <w:spacing w:line="276" w:lineRule="auto"/>
        <w:jc w:val="both"/>
        <w:rPr>
          <w:rFonts w:ascii="Tahoma" w:hAnsi="Tahoma" w:cs="Tahoma"/>
          <w:b/>
          <w:color w:val="000000"/>
          <w:sz w:val="20"/>
          <w:szCs w:val="20"/>
          <w:u w:val="single"/>
          <w:lang w:eastAsia="en-US"/>
        </w:rPr>
      </w:pPr>
      <w:r w:rsidRPr="00AD66B7">
        <w:rPr>
          <w:rFonts w:ascii="Tahoma" w:hAnsi="Tahoma" w:cs="Tahoma"/>
          <w:sz w:val="20"/>
          <w:szCs w:val="20"/>
        </w:rPr>
        <w:t xml:space="preserve">The fees indicated below will be applicable throughout the duration of the Framework Contract. </w:t>
      </w:r>
      <w:r w:rsidRPr="00AD66B7">
        <w:rPr>
          <w:rFonts w:ascii="Tahoma" w:hAnsi="Tahoma" w:cs="Tahoma"/>
          <w:color w:val="000000"/>
          <w:sz w:val="20"/>
          <w:szCs w:val="20"/>
          <w:lang w:eastAsia="en-US"/>
        </w:rPr>
        <w:t>Prices are indicated in Euros without VAT. For the VAT regime to be mentioned on the invoice(s), please refer to Article 4.2 of the Legal Conditions</w:t>
      </w:r>
      <w:r w:rsidRPr="00D0286A">
        <w:rPr>
          <w:rFonts w:ascii="Tahoma" w:hAnsi="Tahoma" w:cs="Tahoma"/>
          <w:color w:val="000000"/>
          <w:sz w:val="20"/>
          <w:szCs w:val="20"/>
          <w:lang w:eastAsia="en-US"/>
        </w:rPr>
        <w:t xml:space="preserve"> (See Section C. </w:t>
      </w:r>
      <w:r w:rsidRPr="00AD66B7">
        <w:rPr>
          <w:rFonts w:ascii="Tahoma" w:hAnsi="Tahoma" w:cs="Tahoma"/>
          <w:color w:val="000000"/>
          <w:sz w:val="20"/>
          <w:szCs w:val="20"/>
          <w:lang w:eastAsia="en-US"/>
        </w:rPr>
        <w:t>below). Prices are indicated in [Euros / specify other currency] without VAT.</w:t>
      </w:r>
      <w:r w:rsidRPr="00AD66B7">
        <w:rPr>
          <w:rFonts w:ascii="Tahoma" w:hAnsi="Tahoma" w:cs="Tahoma"/>
          <w:b/>
          <w:color w:val="000000"/>
          <w:sz w:val="20"/>
          <w:szCs w:val="20"/>
          <w:lang w:eastAsia="en-US"/>
        </w:rPr>
        <w:t xml:space="preserve"> </w:t>
      </w:r>
      <w:r w:rsidRPr="00AD66B7">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6C3AA"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AD66B7">
        <w:trPr>
          <w:trHeight w:val="688"/>
          <w:jc w:val="center"/>
        </w:trPr>
        <w:tc>
          <w:tcPr>
            <w:tcW w:w="7052" w:type="dxa"/>
            <w:shd w:val="clear" w:color="auto" w:fill="DBE5F1" w:themeFill="accent1" w:themeFillTint="33"/>
            <w:vAlign w:val="center"/>
          </w:tcPr>
          <w:p w14:paraId="2C2B5127" w14:textId="4D5E0728"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auto"/>
            <w:vAlign w:val="center"/>
          </w:tcPr>
          <w:p w14:paraId="305427AE" w14:textId="77777777" w:rsidR="00B133A9" w:rsidRPr="00AD66B7" w:rsidRDefault="00B133A9" w:rsidP="00512853">
            <w:pPr>
              <w:spacing w:line="276" w:lineRule="auto"/>
              <w:ind w:left="-142" w:right="-126"/>
              <w:jc w:val="center"/>
              <w:rPr>
                <w:rFonts w:ascii="Tahoma" w:hAnsi="Tahoma" w:cs="Tahoma"/>
                <w:b/>
                <w:sz w:val="18"/>
                <w:szCs w:val="18"/>
                <w:lang w:eastAsia="en-US"/>
              </w:rPr>
            </w:pPr>
            <w:r w:rsidRPr="00AD66B7">
              <w:rPr>
                <w:rFonts w:ascii="Tahoma" w:hAnsi="Tahoma" w:cs="Tahoma"/>
                <w:b/>
                <w:sz w:val="18"/>
                <w:szCs w:val="18"/>
                <w:lang w:eastAsia="en-US"/>
              </w:rPr>
              <w:t>Exclusion level</w:t>
            </w:r>
          </w:p>
          <w:p w14:paraId="27831C06" w14:textId="77777777" w:rsidR="00B133A9" w:rsidRPr="00AD66B7" w:rsidRDefault="00B133A9" w:rsidP="00512853">
            <w:pPr>
              <w:spacing w:line="276" w:lineRule="auto"/>
              <w:ind w:left="-142" w:right="-126"/>
              <w:jc w:val="center"/>
              <w:rPr>
                <w:rFonts w:ascii="Tahoma" w:hAnsi="Tahoma" w:cs="Tahoma"/>
                <w:b/>
                <w:sz w:val="18"/>
                <w:szCs w:val="18"/>
                <w:lang w:eastAsia="en-US"/>
              </w:rPr>
            </w:pPr>
            <w:r w:rsidRPr="00AD66B7">
              <w:rPr>
                <w:b/>
                <w:sz w:val="18"/>
                <w:szCs w:val="18"/>
                <w:lang w:eastAsia="en-US"/>
              </w:rPr>
              <w:t>▼</w:t>
            </w:r>
          </w:p>
        </w:tc>
      </w:tr>
      <w:tr w:rsidR="00B133A9" w:rsidRPr="00D0286A" w14:paraId="5A649F14" w14:textId="77777777" w:rsidTr="00AD66B7">
        <w:trPr>
          <w:trHeight w:val="780"/>
          <w:jc w:val="center"/>
        </w:trPr>
        <w:tc>
          <w:tcPr>
            <w:tcW w:w="7052" w:type="dxa"/>
            <w:tcBorders>
              <w:right w:val="single" w:sz="2" w:space="0" w:color="FF0000"/>
            </w:tcBorders>
            <w:shd w:val="clear" w:color="auto" w:fill="F2F2F2" w:themeFill="background1" w:themeFillShade="F2"/>
            <w:vAlign w:val="center"/>
          </w:tcPr>
          <w:p w14:paraId="2BCAF44A" w14:textId="7F3249E2" w:rsidR="00B133A9" w:rsidRPr="002079C6" w:rsidRDefault="007E2EF7" w:rsidP="00512853">
            <w:pPr>
              <w:spacing w:line="276" w:lineRule="auto"/>
              <w:rPr>
                <w:rFonts w:ascii="Tahoma" w:hAnsi="Tahoma" w:cs="Tahoma"/>
                <w:sz w:val="18"/>
                <w:szCs w:val="18"/>
                <w:lang w:eastAsia="en-US"/>
              </w:rPr>
            </w:pPr>
            <w:r w:rsidRPr="002079C6">
              <w:rPr>
                <w:rFonts w:ascii="Tahoma" w:hAnsi="Tahoma" w:cs="Tahoma"/>
                <w:sz w:val="18"/>
                <w:szCs w:val="18"/>
                <w:lang w:eastAsia="en-US"/>
              </w:rPr>
              <w:t>For lots 1</w:t>
            </w:r>
            <w:r w:rsidR="002079C6" w:rsidRPr="002079C6">
              <w:rPr>
                <w:rFonts w:ascii="Tahoma" w:hAnsi="Tahoma" w:cs="Tahoma"/>
                <w:sz w:val="18"/>
                <w:szCs w:val="18"/>
                <w:lang w:eastAsia="en-US"/>
              </w:rPr>
              <w:t xml:space="preserve"> – </w:t>
            </w:r>
            <w:r w:rsidR="009C3432">
              <w:rPr>
                <w:rFonts w:ascii="Tahoma" w:hAnsi="Tahoma" w:cs="Tahoma"/>
                <w:sz w:val="18"/>
                <w:szCs w:val="18"/>
                <w:lang w:eastAsia="en-US"/>
              </w:rPr>
              <w:t>3</w:t>
            </w:r>
            <w:r w:rsidR="002079C6" w:rsidRPr="002079C6">
              <w:rPr>
                <w:rFonts w:ascii="Tahoma" w:hAnsi="Tahoma" w:cs="Tahoma"/>
                <w:sz w:val="18"/>
                <w:szCs w:val="18"/>
                <w:lang w:eastAsia="en-US"/>
              </w:rPr>
              <w:t>:</w:t>
            </w:r>
            <w:r w:rsidR="00AD66B7" w:rsidRPr="002079C6">
              <w:rPr>
                <w:rFonts w:ascii="Tahoma" w:hAnsi="Tahoma" w:cs="Tahoma"/>
                <w:sz w:val="18"/>
                <w:szCs w:val="18"/>
                <w:lang w:eastAsia="en-US"/>
              </w:rPr>
              <w:t xml:space="preserve"> 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auto"/>
            <w:vAlign w:val="center"/>
          </w:tcPr>
          <w:p w14:paraId="4074C2DE" w14:textId="1FF82406" w:rsidR="00B133A9" w:rsidRPr="00AD66B7" w:rsidRDefault="009C3432"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r w:rsidR="00AD66B7" w:rsidRPr="00D0286A" w14:paraId="7971A349" w14:textId="77777777" w:rsidTr="00AD66B7">
        <w:trPr>
          <w:trHeight w:val="780"/>
          <w:jc w:val="center"/>
        </w:trPr>
        <w:tc>
          <w:tcPr>
            <w:tcW w:w="7052" w:type="dxa"/>
            <w:tcBorders>
              <w:right w:val="single" w:sz="2" w:space="0" w:color="FF0000"/>
            </w:tcBorders>
            <w:shd w:val="clear" w:color="auto" w:fill="F2F2F2" w:themeFill="background1" w:themeFillShade="F2"/>
            <w:vAlign w:val="center"/>
          </w:tcPr>
          <w:p w14:paraId="775E28A7" w14:textId="66509857" w:rsidR="00AD66B7" w:rsidRPr="002079C6" w:rsidRDefault="00AD66B7" w:rsidP="00512853">
            <w:pPr>
              <w:spacing w:line="276" w:lineRule="auto"/>
              <w:rPr>
                <w:rFonts w:ascii="Tahoma" w:hAnsi="Tahoma" w:cs="Tahoma"/>
                <w:sz w:val="18"/>
                <w:szCs w:val="18"/>
                <w:lang w:eastAsia="en-US"/>
              </w:rPr>
            </w:pPr>
            <w:r w:rsidRPr="002079C6">
              <w:rPr>
                <w:rFonts w:ascii="Tahoma" w:hAnsi="Tahoma" w:cs="Tahoma"/>
                <w:sz w:val="18"/>
                <w:szCs w:val="18"/>
                <w:lang w:eastAsia="en-US"/>
              </w:rPr>
              <w:t>For Lot</w:t>
            </w:r>
            <w:r w:rsidR="002079C6" w:rsidRPr="002079C6">
              <w:rPr>
                <w:rFonts w:ascii="Tahoma" w:hAnsi="Tahoma" w:cs="Tahoma"/>
                <w:sz w:val="18"/>
                <w:szCs w:val="18"/>
                <w:lang w:eastAsia="en-US"/>
              </w:rPr>
              <w:t xml:space="preserve"> </w:t>
            </w:r>
            <w:r w:rsidR="009C3432">
              <w:rPr>
                <w:rFonts w:ascii="Tahoma" w:hAnsi="Tahoma" w:cs="Tahoma"/>
                <w:sz w:val="18"/>
                <w:szCs w:val="18"/>
                <w:lang w:eastAsia="en-US"/>
              </w:rPr>
              <w:t>4</w:t>
            </w:r>
            <w:r w:rsidRPr="002079C6">
              <w:rPr>
                <w:rFonts w:ascii="Tahoma" w:hAnsi="Tahoma" w:cs="Tahoma"/>
                <w:sz w:val="18"/>
                <w:szCs w:val="18"/>
                <w:lang w:eastAsia="en-US"/>
              </w:rPr>
              <w:t xml:space="preserve">: </w:t>
            </w:r>
            <w:r w:rsidR="009C3432">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4A9576" w14:textId="77777777" w:rsidR="00AD66B7" w:rsidRPr="00D0286A" w:rsidRDefault="00AD66B7"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auto"/>
            <w:vAlign w:val="center"/>
          </w:tcPr>
          <w:p w14:paraId="3254C761" w14:textId="32BF6929" w:rsidR="00AD66B7" w:rsidRPr="00AD66B7" w:rsidRDefault="009C3432"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150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9954"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449"/>
      </w:tblGrid>
      <w:tr w:rsidR="007573B9" w:rsidRPr="00D0286A" w14:paraId="4D1E7B7A" w14:textId="77777777" w:rsidTr="003C567F">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449" w:type="dxa"/>
            <w:shd w:val="clear" w:color="auto" w:fill="F2F2F2" w:themeFill="background1" w:themeFillShade="F2"/>
            <w:vAlign w:val="center"/>
          </w:tcPr>
          <w:sdt>
            <w:sdtPr>
              <w:rPr>
                <w:rStyle w:val="Style71"/>
                <w:rFonts w:ascii="Tahoma" w:hAnsi="Tahoma" w:cs="Tahoma"/>
                <w:szCs w:val="20"/>
              </w:rPr>
              <w:id w:val="891625897"/>
              <w:date w:fullDate="2021-12-31T00:00:00Z">
                <w:dateFormat w:val="dd/MM/yyyy"/>
                <w:lid w:val="fr-FR"/>
                <w:storeMappedDataAs w:val="dateTime"/>
                <w:calendar w:val="gregorian"/>
              </w:date>
            </w:sdtPr>
            <w:sdtEndPr>
              <w:rPr>
                <w:rStyle w:val="Style71"/>
              </w:rPr>
            </w:sdtEndPr>
            <w:sdtContent>
              <w:p w14:paraId="75CCCE97" w14:textId="1489DE3D" w:rsidR="007573B9" w:rsidRPr="00D0286A" w:rsidRDefault="007E2EF7" w:rsidP="00F82A09">
                <w:pPr>
                  <w:spacing w:before="120" w:after="120"/>
                  <w:rPr>
                    <w:rFonts w:ascii="Tahoma" w:hAnsi="Tahoma" w:cs="Tahoma"/>
                    <w:sz w:val="20"/>
                    <w:szCs w:val="20"/>
                  </w:rPr>
                </w:pPr>
                <w:r>
                  <w:rPr>
                    <w:rStyle w:val="Style71"/>
                    <w:rFonts w:ascii="Tahoma" w:hAnsi="Tahoma" w:cs="Tahoma"/>
                    <w:szCs w:val="20"/>
                  </w:rPr>
                  <w:t>3</w:t>
                </w:r>
                <w:r>
                  <w:rPr>
                    <w:rStyle w:val="Style71"/>
                    <w:szCs w:val="20"/>
                  </w:rPr>
                  <w:t>1/12/2021</w:t>
                </w:r>
              </w:p>
            </w:sdtContent>
          </w:sdt>
        </w:tc>
      </w:tr>
      <w:tr w:rsidR="007573B9" w:rsidRPr="00D0286A" w14:paraId="3CBCC2DB" w14:textId="77777777" w:rsidTr="003C567F">
        <w:tc>
          <w:tcPr>
            <w:tcW w:w="8505" w:type="dxa"/>
            <w:shd w:val="clear" w:color="auto" w:fill="DBE5F1" w:themeFill="accent1" w:themeFillTint="33"/>
            <w:vAlign w:val="center"/>
          </w:tcPr>
          <w:p w14:paraId="2573E47E" w14:textId="478BEFDF"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Framework Contract may be renewed. It shall be renewable until the end date:</w:t>
            </w:r>
          </w:p>
        </w:tc>
        <w:tc>
          <w:tcPr>
            <w:tcW w:w="1449" w:type="dxa"/>
            <w:shd w:val="clear" w:color="auto" w:fill="F2F2F2" w:themeFill="background1" w:themeFillShade="F2"/>
            <w:vAlign w:val="center"/>
          </w:tcPr>
          <w:p w14:paraId="6A118233" w14:textId="03CCFF3C" w:rsidR="007573B9" w:rsidRPr="00D0286A" w:rsidRDefault="00886B80" w:rsidP="00F82A09">
            <w:pPr>
              <w:spacing w:before="120" w:after="120"/>
              <w:rPr>
                <w:rStyle w:val="Style71"/>
                <w:rFonts w:ascii="Tahoma" w:hAnsi="Tahoma" w:cs="Tahoma"/>
                <w:szCs w:val="20"/>
              </w:rPr>
            </w:pPr>
            <w:sdt>
              <w:sdtPr>
                <w:rPr>
                  <w:rStyle w:val="Style71"/>
                  <w:rFonts w:cs="Tahoma"/>
                  <w:szCs w:val="20"/>
                </w:rPr>
                <w:id w:val="-1024090114"/>
                <w:date w:fullDate="2021-12-31T00:00:00Z">
                  <w:dateFormat w:val="dd/MM/yyyy"/>
                  <w:lid w:val="fr-FR"/>
                  <w:storeMappedDataAs w:val="dateTime"/>
                  <w:calendar w:val="gregorian"/>
                </w:date>
              </w:sdtPr>
              <w:sdtEndPr>
                <w:rPr>
                  <w:rStyle w:val="Style71"/>
                </w:rPr>
              </w:sdtEndPr>
              <w:sdtContent>
                <w:r w:rsidR="007E2EF7" w:rsidRPr="00AD66B7">
                  <w:rPr>
                    <w:rStyle w:val="Style71"/>
                    <w:rFonts w:cs="Tahoma"/>
                    <w:szCs w:val="20"/>
                    <w:lang w:val="fr-FR"/>
                  </w:rPr>
                  <w:t>3</w:t>
                </w:r>
                <w:r w:rsidR="00091F55">
                  <w:rPr>
                    <w:rStyle w:val="Style71"/>
                    <w:rFonts w:cs="Tahoma"/>
                    <w:szCs w:val="20"/>
                    <w:lang w:val="fr-FR"/>
                  </w:rPr>
                  <w:t>1</w:t>
                </w:r>
                <w:r w:rsidR="007E2EF7" w:rsidRPr="00AD66B7">
                  <w:rPr>
                    <w:rStyle w:val="Style71"/>
                    <w:rFonts w:cs="Tahoma"/>
                    <w:szCs w:val="20"/>
                    <w:lang w:val="fr-FR"/>
                  </w:rPr>
                  <w:t>/</w:t>
                </w:r>
                <w:r w:rsidR="00091F55">
                  <w:rPr>
                    <w:rStyle w:val="Style71"/>
                    <w:rFonts w:cs="Tahoma"/>
                    <w:szCs w:val="20"/>
                    <w:lang w:val="fr-FR"/>
                  </w:rPr>
                  <w:t>12</w:t>
                </w:r>
                <w:r w:rsidR="007E2EF7" w:rsidRPr="00AD66B7">
                  <w:rPr>
                    <w:rStyle w:val="Style71"/>
                    <w:rFonts w:cs="Tahoma"/>
                    <w:szCs w:val="20"/>
                    <w:lang w:val="fr-FR"/>
                  </w:rPr>
                  <w:t>/202</w:t>
                </w:r>
                <w:r w:rsidR="00091F55">
                  <w:rPr>
                    <w:rStyle w:val="Style71"/>
                    <w:rFonts w:cs="Tahoma"/>
                    <w:szCs w:val="20"/>
                    <w:lang w:val="fr-FR"/>
                  </w:rPr>
                  <w:t>1</w:t>
                </w:r>
              </w:sdtContent>
            </w:sdt>
          </w:p>
        </w:tc>
      </w:tr>
    </w:tbl>
    <w:p w14:paraId="3195EC7F" w14:textId="77777777" w:rsidR="00B133A9" w:rsidRPr="00D0286A" w:rsidRDefault="00B133A9" w:rsidP="00B133A9">
      <w:pPr>
        <w:spacing w:before="60" w:after="120"/>
        <w:ind w:left="-142"/>
        <w:rPr>
          <w:rFonts w:ascii="Tahoma" w:hAnsi="Tahoma" w:cs="Tahoma"/>
          <w:sz w:val="20"/>
          <w:szCs w:val="20"/>
        </w:rPr>
      </w:pPr>
    </w:p>
    <w:p w14:paraId="3D68B47E" w14:textId="06F448ED"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7F54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7E21F8" w:rsidRPr="00D0286A" w14:paraId="4BAABC63" w14:textId="77777777" w:rsidTr="007E21F8">
        <w:trPr>
          <w:trHeight w:val="308"/>
          <w:jc w:val="center"/>
        </w:trPr>
        <w:tc>
          <w:tcPr>
            <w:tcW w:w="438" w:type="dxa"/>
            <w:tcBorders>
              <w:top w:val="nil"/>
              <w:left w:val="nil"/>
              <w:bottom w:val="nil"/>
              <w:right w:val="nil"/>
            </w:tcBorders>
            <w:shd w:val="clear" w:color="auto" w:fill="FFFFFF" w:themeFill="background1"/>
          </w:tcPr>
          <w:p w14:paraId="4416621F" w14:textId="77777777" w:rsidR="007E21F8" w:rsidRPr="00D0286A" w:rsidRDefault="007E21F8" w:rsidP="007E21F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9BF1D26" w14:textId="77777777" w:rsidR="007E21F8" w:rsidRPr="00D0286A" w:rsidRDefault="007E21F8" w:rsidP="007E21F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3CE0523" w14:textId="77777777" w:rsidR="007E21F8" w:rsidRPr="00D0286A" w:rsidRDefault="007E21F8" w:rsidP="007E21F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1A7CA63" w14:textId="77777777" w:rsidR="007E21F8" w:rsidRPr="00D0286A" w:rsidRDefault="007E21F8" w:rsidP="007E21F8">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0D0BF410" w14:textId="77777777" w:rsidR="007E21F8" w:rsidRPr="00D0286A" w:rsidRDefault="007E21F8" w:rsidP="007E21F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E9EB0DA" w14:textId="7176C64B" w:rsidR="007E21F8" w:rsidRPr="00D0286A" w:rsidRDefault="007E21F8" w:rsidP="007E21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58711526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8F36706" w14:textId="7C768C49" w:rsidR="007E21F8" w:rsidRPr="00D0286A" w:rsidRDefault="007E21F8" w:rsidP="007E21F8">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CC42420" w14:textId="6AF0B498" w:rsidR="007E21F8" w:rsidRPr="00D0286A" w:rsidRDefault="007E21F8" w:rsidP="007E21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E21F8" w:rsidRPr="00D0286A" w14:paraId="0F471F73" w14:textId="77777777" w:rsidTr="007E21F8">
        <w:trPr>
          <w:trHeight w:val="308"/>
          <w:jc w:val="center"/>
        </w:trPr>
        <w:tc>
          <w:tcPr>
            <w:tcW w:w="438" w:type="dxa"/>
            <w:tcBorders>
              <w:top w:val="nil"/>
              <w:left w:val="nil"/>
              <w:bottom w:val="nil"/>
              <w:right w:val="nil"/>
            </w:tcBorders>
            <w:shd w:val="clear" w:color="auto" w:fill="FFFFFF" w:themeFill="background1"/>
          </w:tcPr>
          <w:p w14:paraId="0572B27A" w14:textId="77777777" w:rsidR="007E21F8" w:rsidRPr="00D0286A" w:rsidRDefault="007E21F8" w:rsidP="007E21F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C35A0A1" w14:textId="77777777" w:rsidR="007E21F8" w:rsidRPr="00D0286A" w:rsidRDefault="007E21F8" w:rsidP="007E21F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05FFDB4" w14:textId="77777777" w:rsidR="007E21F8" w:rsidRPr="00D0286A" w:rsidRDefault="007E21F8" w:rsidP="007E21F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D94CB98" w14:textId="77777777" w:rsidR="007E21F8" w:rsidRPr="00D0286A" w:rsidRDefault="007E21F8" w:rsidP="007E21F8">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20533A99" w14:textId="77777777" w:rsidR="007E21F8" w:rsidRPr="00D0286A" w:rsidRDefault="007E21F8" w:rsidP="007E21F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3FBB1C9" w14:textId="7F42FEEC" w:rsidR="007E21F8" w:rsidRPr="00D0286A" w:rsidRDefault="007E21F8" w:rsidP="007E21F8">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160747018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9E03A51" w14:textId="46219167" w:rsidR="007E21F8" w:rsidRPr="00D0286A" w:rsidRDefault="007E21F8" w:rsidP="007E21F8">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A2A2E83" w14:textId="10D3FEF4" w:rsidR="007E21F8" w:rsidRPr="00D0286A" w:rsidRDefault="007E21F8" w:rsidP="007E21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886B80" w:rsidRPr="00D0286A" w14:paraId="05C8C594" w14:textId="77777777" w:rsidTr="00D0286A">
        <w:trPr>
          <w:gridAfter w:val="4"/>
          <w:wAfter w:w="4596" w:type="dxa"/>
          <w:trHeight w:val="308"/>
          <w:jc w:val="center"/>
        </w:trPr>
        <w:tc>
          <w:tcPr>
            <w:tcW w:w="438" w:type="dxa"/>
            <w:tcBorders>
              <w:top w:val="nil"/>
              <w:left w:val="nil"/>
              <w:bottom w:val="nil"/>
              <w:right w:val="nil"/>
            </w:tcBorders>
            <w:shd w:val="clear" w:color="auto" w:fill="FFFFFF" w:themeFill="background1"/>
          </w:tcPr>
          <w:p w14:paraId="044A1828" w14:textId="77777777" w:rsidR="00886B80" w:rsidRPr="00D0286A" w:rsidRDefault="00886B80" w:rsidP="007E21F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98D7A91" w14:textId="77777777" w:rsidR="00886B80" w:rsidRPr="00D0286A" w:rsidRDefault="00886B80" w:rsidP="007E21F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3A3E3D2" w14:textId="77777777" w:rsidR="00886B80" w:rsidRPr="00D0286A" w:rsidRDefault="00886B80" w:rsidP="007E21F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167AC48" w14:textId="77777777" w:rsidR="00886B80" w:rsidRPr="00D0286A" w:rsidRDefault="00886B80" w:rsidP="007E21F8">
            <w:pPr>
              <w:rPr>
                <w:rFonts w:ascii="Tahoma" w:hAnsi="Tahoma" w:cs="Tahoma"/>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5"/>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6"/>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EAE5F" w14:textId="77777777" w:rsidR="00FE2DAD" w:rsidRDefault="00FE2DAD" w:rsidP="00D50F13">
      <w:r>
        <w:separator/>
      </w:r>
    </w:p>
  </w:endnote>
  <w:endnote w:type="continuationSeparator" w:id="0">
    <w:p w14:paraId="4ACA796D" w14:textId="77777777" w:rsidR="00FE2DAD" w:rsidRDefault="00FE2DA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B44AC17"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5C809" w14:textId="77777777" w:rsidR="00FE2DAD" w:rsidRDefault="00FE2DAD" w:rsidP="00D50F13">
      <w:r>
        <w:separator/>
      </w:r>
    </w:p>
  </w:footnote>
  <w:footnote w:type="continuationSeparator" w:id="0">
    <w:p w14:paraId="6D98F31E" w14:textId="77777777" w:rsidR="00FE2DAD" w:rsidRDefault="00FE2DAD"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F76A1"/>
    <w:multiLevelType w:val="hybridMultilevel"/>
    <w:tmpl w:val="B8A4FB3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1"/>
  </w:num>
  <w:num w:numId="13">
    <w:abstractNumId w:val="0"/>
  </w:num>
  <w:num w:numId="14">
    <w:abstractNumId w:val="11"/>
  </w:num>
  <w:num w:numId="15">
    <w:abstractNumId w:val="17"/>
  </w:num>
  <w:num w:numId="16">
    <w:abstractNumId w:val="24"/>
  </w:num>
  <w:num w:numId="17">
    <w:abstractNumId w:val="7"/>
  </w:num>
  <w:num w:numId="18">
    <w:abstractNumId w:val="23"/>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2"/>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867B5"/>
    <w:rsid w:val="00091F55"/>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079C6"/>
    <w:rsid w:val="002111B3"/>
    <w:rsid w:val="002133FA"/>
    <w:rsid w:val="00213A16"/>
    <w:rsid w:val="00225B0D"/>
    <w:rsid w:val="002336A0"/>
    <w:rsid w:val="0023651F"/>
    <w:rsid w:val="00251355"/>
    <w:rsid w:val="00252393"/>
    <w:rsid w:val="002818A7"/>
    <w:rsid w:val="00290EAC"/>
    <w:rsid w:val="00293CBB"/>
    <w:rsid w:val="00294937"/>
    <w:rsid w:val="002968F5"/>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0CA7"/>
    <w:rsid w:val="003840F5"/>
    <w:rsid w:val="00386026"/>
    <w:rsid w:val="0039258A"/>
    <w:rsid w:val="00393451"/>
    <w:rsid w:val="00394B2C"/>
    <w:rsid w:val="00395336"/>
    <w:rsid w:val="003A0F5F"/>
    <w:rsid w:val="003B1C2E"/>
    <w:rsid w:val="003B2E7E"/>
    <w:rsid w:val="003C1D13"/>
    <w:rsid w:val="003C567F"/>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12EAE"/>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3B1A"/>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31AE"/>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21F8"/>
    <w:rsid w:val="007E2EF7"/>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6B80"/>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573D9"/>
    <w:rsid w:val="0097037F"/>
    <w:rsid w:val="00973EF1"/>
    <w:rsid w:val="0098229E"/>
    <w:rsid w:val="00987B83"/>
    <w:rsid w:val="00990987"/>
    <w:rsid w:val="0099327E"/>
    <w:rsid w:val="009A100B"/>
    <w:rsid w:val="009A5B27"/>
    <w:rsid w:val="009B76BE"/>
    <w:rsid w:val="009C258F"/>
    <w:rsid w:val="009C3432"/>
    <w:rsid w:val="009D290D"/>
    <w:rsid w:val="009D3BD3"/>
    <w:rsid w:val="009E0C9B"/>
    <w:rsid w:val="009E4346"/>
    <w:rsid w:val="009E55DF"/>
    <w:rsid w:val="009F32D6"/>
    <w:rsid w:val="009F49A6"/>
    <w:rsid w:val="009F6493"/>
    <w:rsid w:val="00A00374"/>
    <w:rsid w:val="00A01BC9"/>
    <w:rsid w:val="00A037F0"/>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B4119"/>
    <w:rsid w:val="00AD33C7"/>
    <w:rsid w:val="00AD423A"/>
    <w:rsid w:val="00AD5E4A"/>
    <w:rsid w:val="00AD66B7"/>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3706"/>
    <w:rsid w:val="00B5712C"/>
    <w:rsid w:val="00B60F30"/>
    <w:rsid w:val="00B653B9"/>
    <w:rsid w:val="00B72357"/>
    <w:rsid w:val="00B74DC5"/>
    <w:rsid w:val="00BA355F"/>
    <w:rsid w:val="00BA535D"/>
    <w:rsid w:val="00BB11AE"/>
    <w:rsid w:val="00BB66CF"/>
    <w:rsid w:val="00BC4242"/>
    <w:rsid w:val="00BD671C"/>
    <w:rsid w:val="00BD6B89"/>
    <w:rsid w:val="00BE1367"/>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437"/>
    <w:rsid w:val="00CB597F"/>
    <w:rsid w:val="00CD061B"/>
    <w:rsid w:val="00CD2DDA"/>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1485"/>
    <w:rsid w:val="00DD4C16"/>
    <w:rsid w:val="00DE0239"/>
    <w:rsid w:val="00DF2843"/>
    <w:rsid w:val="00DF3805"/>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C7323"/>
    <w:rsid w:val="00EE1D09"/>
    <w:rsid w:val="00EE7240"/>
    <w:rsid w:val="00EF66B8"/>
    <w:rsid w:val="00F069C5"/>
    <w:rsid w:val="00F130D7"/>
    <w:rsid w:val="00F17C76"/>
    <w:rsid w:val="00F21315"/>
    <w:rsid w:val="00F25459"/>
    <w:rsid w:val="00F26952"/>
    <w:rsid w:val="00F270C4"/>
    <w:rsid w:val="00F30E47"/>
    <w:rsid w:val="00F47A76"/>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2DAD"/>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12EAE"/>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AD3F9-0AA8-43CA-9763-76F50FDA3C2E}">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5263</Words>
  <Characters>30002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BEHBUDOV Vusal</cp:lastModifiedBy>
  <cp:revision>2</cp:revision>
  <cp:lastPrinted>2016-04-12T12:31:00Z</cp:lastPrinted>
  <dcterms:created xsi:type="dcterms:W3CDTF">2021-04-08T14:27:00Z</dcterms:created>
  <dcterms:modified xsi:type="dcterms:W3CDTF">2021-04-08T14:27:00Z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