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940E63" w14:paraId="58C2695A" w14:textId="77777777">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591F6F2D" w14:textId="77777777" w:rsidR="00940E63" w:rsidRDefault="001E2FE4">
            <w:pPr>
              <w:jc w:val="right"/>
              <w:rPr>
                <w:rFonts w:ascii="Tahoma" w:hAnsi="Tahoma" w:cs="Tahoma"/>
                <w:b/>
                <w:caps/>
                <w:sz w:val="28"/>
                <w:szCs w:val="28"/>
              </w:rPr>
            </w:pPr>
            <w:r>
              <w:rPr>
                <w:rFonts w:ascii="Tahoma" w:hAnsi="Tahoma" w:cs="Tahoma"/>
                <w:sz w:val="18"/>
                <w:szCs w:val="18"/>
              </w:rPr>
              <w:t xml:space="preserve">Contract No. </w:t>
            </w:r>
            <w:r>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25F8E6FE" w14:textId="082A484D" w:rsidR="00940E63" w:rsidRPr="00F54C22" w:rsidRDefault="00BB2229">
            <w:pPr>
              <w:rPr>
                <w:rFonts w:ascii="Tahoma" w:hAnsi="Tahoma" w:cs="Tahoma"/>
                <w:caps/>
                <w:color w:val="000000" w:themeColor="text1"/>
                <w:sz w:val="18"/>
                <w:szCs w:val="18"/>
              </w:rPr>
            </w:pPr>
            <w:r w:rsidRPr="008646A6">
              <w:rPr>
                <w:rFonts w:ascii="Tahoma" w:hAnsi="Tahoma" w:cs="Tahoma"/>
                <w:caps/>
                <w:color w:val="000000" w:themeColor="text1"/>
                <w:sz w:val="18"/>
                <w:szCs w:val="18"/>
              </w:rPr>
              <w:t>8</w:t>
            </w:r>
            <w:r w:rsidR="00BD5445">
              <w:rPr>
                <w:rFonts w:ascii="Tahoma" w:hAnsi="Tahoma" w:cs="Tahoma"/>
                <w:caps/>
                <w:color w:val="000000" w:themeColor="text1"/>
                <w:sz w:val="18"/>
                <w:szCs w:val="18"/>
              </w:rPr>
              <w:t>75</w:t>
            </w:r>
            <w:r w:rsidR="00F93784">
              <w:rPr>
                <w:rFonts w:ascii="Tahoma" w:hAnsi="Tahoma" w:cs="Tahoma"/>
                <w:caps/>
                <w:color w:val="000000" w:themeColor="text1"/>
                <w:sz w:val="18"/>
                <w:szCs w:val="18"/>
              </w:rPr>
              <w:t>5</w:t>
            </w:r>
            <w:r w:rsidR="00BD5445">
              <w:rPr>
                <w:rFonts w:ascii="Tahoma" w:hAnsi="Tahoma" w:cs="Tahoma"/>
                <w:caps/>
                <w:color w:val="000000" w:themeColor="text1"/>
                <w:sz w:val="18"/>
                <w:szCs w:val="18"/>
              </w:rPr>
              <w:t>-</w:t>
            </w:r>
            <w:r w:rsidRPr="008646A6">
              <w:rPr>
                <w:rFonts w:ascii="Tahoma" w:hAnsi="Tahoma" w:cs="Tahoma"/>
                <w:caps/>
                <w:color w:val="000000" w:themeColor="text1"/>
                <w:sz w:val="18"/>
                <w:szCs w:val="18"/>
              </w:rPr>
              <w:t>202</w:t>
            </w:r>
            <w:r>
              <w:rPr>
                <w:rFonts w:ascii="Tahoma" w:hAnsi="Tahoma" w:cs="Tahoma"/>
                <w:caps/>
                <w:color w:val="000000" w:themeColor="text1"/>
                <w:sz w:val="18"/>
                <w:szCs w:val="18"/>
              </w:rPr>
              <w:t>1</w:t>
            </w:r>
            <w:r w:rsidR="00762D9B">
              <w:rPr>
                <w:rFonts w:ascii="Tahoma" w:hAnsi="Tahoma" w:cs="Tahoma"/>
                <w:caps/>
                <w:color w:val="000000" w:themeColor="text1"/>
                <w:sz w:val="18"/>
                <w:szCs w:val="18"/>
              </w:rPr>
              <w:t>-02-FC1</w:t>
            </w:r>
          </w:p>
        </w:tc>
      </w:tr>
      <w:tr w:rsidR="00940E63" w14:paraId="51FD8439" w14:textId="77777777">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35507BAF" w14:textId="77777777" w:rsidR="00940E63" w:rsidRDefault="001E2FE4">
            <w:pPr>
              <w:jc w:val="right"/>
              <w:rPr>
                <w:rFonts w:ascii="Tahoma" w:hAnsi="Tahoma" w:cs="Tahoma"/>
                <w:b/>
                <w:caps/>
                <w:sz w:val="28"/>
                <w:szCs w:val="28"/>
              </w:rPr>
            </w:pPr>
            <w:r>
              <w:rPr>
                <w:rFonts w:ascii="Tahoma" w:hAnsi="Tahoma" w:cs="Tahoma"/>
                <w:sz w:val="18"/>
                <w:szCs w:val="18"/>
              </w:rPr>
              <w:t xml:space="preserve">Project ID / Sector </w:t>
            </w:r>
            <w:r>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36BB96FE" w14:textId="5297889E" w:rsidR="00940E63" w:rsidRDefault="00F93784" w:rsidP="00F93784">
            <w:pPr>
              <w:spacing w:after="0"/>
              <w:rPr>
                <w:rFonts w:ascii="Tahoma" w:hAnsi="Tahoma" w:cs="Tahoma"/>
                <w:caps/>
                <w:color w:val="000000" w:themeColor="text1"/>
                <w:sz w:val="18"/>
                <w:szCs w:val="18"/>
              </w:rPr>
            </w:pPr>
            <w:r>
              <w:rPr>
                <w:rFonts w:ascii="Tahoma" w:hAnsi="Tahoma" w:cs="Tahoma"/>
                <w:color w:val="000000" w:themeColor="text1"/>
                <w:sz w:val="18"/>
                <w:szCs w:val="18"/>
              </w:rPr>
              <w:t>Project</w:t>
            </w:r>
            <w:r w:rsidRPr="00F93784">
              <w:rPr>
                <w:rFonts w:ascii="Tahoma" w:hAnsi="Tahoma" w:cs="Tahoma"/>
                <w:color w:val="000000" w:themeColor="text1"/>
                <w:sz w:val="18"/>
                <w:szCs w:val="18"/>
              </w:rPr>
              <w:t xml:space="preserve"> </w:t>
            </w:r>
            <w:r w:rsidR="00BD5445">
              <w:rPr>
                <w:rFonts w:ascii="Tahoma" w:hAnsi="Tahoma" w:cs="Tahoma"/>
                <w:caps/>
                <w:color w:val="000000" w:themeColor="text1"/>
                <w:sz w:val="18"/>
                <w:szCs w:val="18"/>
              </w:rPr>
              <w:t xml:space="preserve">ID: </w:t>
            </w:r>
            <w:r>
              <w:rPr>
                <w:rFonts w:ascii="Tahoma" w:hAnsi="Tahoma" w:cs="Tahoma"/>
                <w:caps/>
                <w:color w:val="000000" w:themeColor="text1"/>
                <w:sz w:val="18"/>
                <w:szCs w:val="18"/>
              </w:rPr>
              <w:t>2844</w:t>
            </w:r>
            <w:r w:rsidR="00BD5445">
              <w:rPr>
                <w:rFonts w:ascii="Tahoma" w:hAnsi="Tahoma" w:cs="Tahoma"/>
                <w:caps/>
                <w:color w:val="000000" w:themeColor="text1"/>
                <w:sz w:val="18"/>
                <w:szCs w:val="18"/>
              </w:rPr>
              <w:t>/</w:t>
            </w:r>
            <w:r w:rsidR="001C70A7">
              <w:rPr>
                <w:rFonts w:ascii="Tahoma" w:hAnsi="Tahoma" w:cs="Tahoma"/>
                <w:caps/>
                <w:color w:val="000000" w:themeColor="text1"/>
                <w:sz w:val="18"/>
                <w:szCs w:val="18"/>
              </w:rPr>
              <w:t>BH 875</w:t>
            </w:r>
            <w:r>
              <w:rPr>
                <w:rFonts w:ascii="Tahoma" w:hAnsi="Tahoma" w:cs="Tahoma"/>
                <w:caps/>
                <w:color w:val="000000" w:themeColor="text1"/>
                <w:sz w:val="18"/>
                <w:szCs w:val="18"/>
              </w:rPr>
              <w:t>5</w:t>
            </w:r>
          </w:p>
          <w:p w14:paraId="6BA5C82E" w14:textId="71BE9AD5" w:rsidR="00F93784" w:rsidRPr="00F54C22" w:rsidRDefault="00F93784" w:rsidP="00F93784">
            <w:pPr>
              <w:spacing w:after="0"/>
              <w:rPr>
                <w:rFonts w:ascii="Tahoma" w:hAnsi="Tahoma" w:cs="Tahoma"/>
                <w:caps/>
                <w:color w:val="000000" w:themeColor="text1"/>
                <w:sz w:val="18"/>
                <w:szCs w:val="18"/>
              </w:rPr>
            </w:pPr>
            <w:r>
              <w:rPr>
                <w:rFonts w:ascii="Tahoma" w:hAnsi="Tahoma" w:cs="Tahoma"/>
                <w:color w:val="000000" w:themeColor="text1"/>
                <w:sz w:val="18"/>
                <w:szCs w:val="18"/>
              </w:rPr>
              <w:t>Project “</w:t>
            </w:r>
            <w:bookmarkStart w:id="0" w:name="_Hlk63851973"/>
            <w:r w:rsidRPr="00F93784">
              <w:rPr>
                <w:rFonts w:ascii="Tahoma" w:hAnsi="Tahoma" w:cs="Tahoma"/>
                <w:color w:val="000000" w:themeColor="text1"/>
                <w:sz w:val="18"/>
                <w:szCs w:val="18"/>
              </w:rPr>
              <w:t xml:space="preserve">Combatting Violence Against Women </w:t>
            </w:r>
            <w:r>
              <w:rPr>
                <w:rFonts w:ascii="Tahoma" w:hAnsi="Tahoma" w:cs="Tahoma"/>
                <w:color w:val="000000" w:themeColor="text1"/>
                <w:sz w:val="18"/>
                <w:szCs w:val="18"/>
              </w:rPr>
              <w:t>i</w:t>
            </w:r>
            <w:r w:rsidRPr="00F93784">
              <w:rPr>
                <w:rFonts w:ascii="Tahoma" w:hAnsi="Tahoma" w:cs="Tahoma"/>
                <w:color w:val="000000" w:themeColor="text1"/>
                <w:sz w:val="18"/>
                <w:szCs w:val="18"/>
              </w:rPr>
              <w:t xml:space="preserve">n Ukraine </w:t>
            </w:r>
            <w:r w:rsidRPr="00F93784">
              <w:rPr>
                <w:rFonts w:ascii="Tahoma" w:hAnsi="Tahoma" w:cs="Tahoma"/>
                <w:caps/>
                <w:color w:val="000000" w:themeColor="text1"/>
                <w:sz w:val="18"/>
                <w:szCs w:val="18"/>
              </w:rPr>
              <w:t>(COVAW)</w:t>
            </w:r>
            <w:bookmarkEnd w:id="0"/>
            <w:r>
              <w:rPr>
                <w:rFonts w:ascii="Tahoma" w:hAnsi="Tahoma" w:cs="Tahoma"/>
                <w:caps/>
                <w:color w:val="000000" w:themeColor="text1"/>
                <w:sz w:val="18"/>
                <w:szCs w:val="18"/>
              </w:rPr>
              <w:t>”</w:t>
            </w:r>
          </w:p>
        </w:tc>
      </w:tr>
      <w:tr w:rsidR="00940E63" w:rsidRPr="003B427D" w14:paraId="12C7DE8B" w14:textId="77777777">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05C64DC3" w14:textId="77777777" w:rsidR="00940E63" w:rsidRDefault="001E2FE4">
            <w:pPr>
              <w:jc w:val="right"/>
              <w:rPr>
                <w:rFonts w:ascii="Tahoma" w:hAnsi="Tahoma" w:cs="Tahoma"/>
                <w:color w:val="0070C0"/>
                <w:sz w:val="18"/>
                <w:szCs w:val="18"/>
              </w:rPr>
            </w:pPr>
            <w:r>
              <w:rPr>
                <w:rFonts w:ascii="Tahoma" w:hAnsi="Tahoma" w:cs="Tahoma"/>
                <w:sz w:val="18"/>
                <w:szCs w:val="18"/>
              </w:rPr>
              <w:t xml:space="preserve">Council of Europe contact point </w:t>
            </w:r>
            <w:r>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9C5892" w14:textId="77777777" w:rsidR="00F93784" w:rsidRPr="00F93784" w:rsidRDefault="00F93784" w:rsidP="00F93784">
            <w:pPr>
              <w:spacing w:after="0"/>
              <w:rPr>
                <w:rFonts w:ascii="Tahoma" w:hAnsi="Tahoma" w:cs="Tahoma"/>
                <w:color w:val="000000" w:themeColor="text1"/>
                <w:sz w:val="18"/>
                <w:szCs w:val="18"/>
              </w:rPr>
            </w:pPr>
            <w:r w:rsidRPr="00F93784">
              <w:rPr>
                <w:rFonts w:ascii="Tahoma" w:hAnsi="Tahoma" w:cs="Tahoma"/>
                <w:color w:val="000000" w:themeColor="text1"/>
                <w:sz w:val="18"/>
                <w:szCs w:val="18"/>
              </w:rPr>
              <w:t>Valeriia Tkachenko, Senior Project Officer</w:t>
            </w:r>
          </w:p>
          <w:p w14:paraId="4FFEDB1D" w14:textId="77777777" w:rsidR="00F93784" w:rsidRPr="00F93784" w:rsidRDefault="00F93784" w:rsidP="00F93784">
            <w:pPr>
              <w:spacing w:after="0"/>
              <w:rPr>
                <w:rFonts w:ascii="Tahoma" w:hAnsi="Tahoma" w:cs="Tahoma"/>
                <w:color w:val="000000" w:themeColor="text1"/>
                <w:sz w:val="18"/>
                <w:szCs w:val="18"/>
              </w:rPr>
            </w:pPr>
            <w:r w:rsidRPr="00F93784">
              <w:rPr>
                <w:rFonts w:ascii="Tahoma" w:hAnsi="Tahoma" w:cs="Tahoma"/>
                <w:color w:val="000000" w:themeColor="text1"/>
                <w:sz w:val="18"/>
                <w:szCs w:val="18"/>
              </w:rPr>
              <w:t>Tel.: +380 44 425 6001, ext.165</w:t>
            </w:r>
          </w:p>
          <w:p w14:paraId="23A1D728" w14:textId="7F28CDF5" w:rsidR="00940E63" w:rsidRPr="00BB2229" w:rsidRDefault="00F93784" w:rsidP="00F93784">
            <w:pPr>
              <w:spacing w:after="0"/>
              <w:rPr>
                <w:rFonts w:ascii="Tahoma" w:hAnsi="Tahoma" w:cs="Tahoma"/>
                <w:b/>
                <w:caps/>
                <w:color w:val="000000" w:themeColor="text1"/>
                <w:sz w:val="18"/>
                <w:szCs w:val="18"/>
                <w:lang w:val="en-US"/>
              </w:rPr>
            </w:pPr>
            <w:r w:rsidRPr="00F93784">
              <w:rPr>
                <w:rFonts w:ascii="Tahoma" w:hAnsi="Tahoma" w:cs="Tahoma"/>
                <w:color w:val="000000" w:themeColor="text1"/>
                <w:sz w:val="18"/>
                <w:szCs w:val="18"/>
                <w:lang w:val="fr-FR"/>
              </w:rPr>
              <w:t>Valeriia.TKACHENKO@coe.int</w:t>
            </w:r>
          </w:p>
        </w:tc>
      </w:tr>
    </w:tbl>
    <w:p w14:paraId="18B13924" w14:textId="77777777" w:rsidR="00940E63" w:rsidRPr="00BB2229" w:rsidRDefault="00940E63">
      <w:pPr>
        <w:rPr>
          <w:rFonts w:ascii="Tahoma" w:hAnsi="Tahoma" w:cs="Tahoma"/>
          <w:b/>
          <w:caps/>
          <w:sz w:val="28"/>
          <w:szCs w:val="28"/>
          <w:lang w:val="en-US"/>
        </w:rPr>
      </w:pPr>
    </w:p>
    <w:p w14:paraId="61E9C7DC" w14:textId="77777777" w:rsidR="00940E63" w:rsidRPr="00BB2229" w:rsidRDefault="00940E63">
      <w:pPr>
        <w:rPr>
          <w:rFonts w:ascii="Tahoma" w:hAnsi="Tahoma" w:cs="Tahoma"/>
          <w:b/>
          <w:caps/>
          <w:sz w:val="28"/>
          <w:szCs w:val="28"/>
          <w:lang w:val="en-US"/>
        </w:rPr>
      </w:pPr>
    </w:p>
    <w:p w14:paraId="60A51C16" w14:textId="77777777" w:rsidR="00940E63" w:rsidRDefault="00940E63">
      <w:pPr>
        <w:rPr>
          <w:rFonts w:ascii="Tahoma" w:hAnsi="Tahoma" w:cs="Tahoma"/>
          <w:b/>
          <w:caps/>
          <w:sz w:val="28"/>
          <w:szCs w:val="28"/>
          <w:lang w:val="en-US"/>
        </w:rPr>
      </w:pPr>
    </w:p>
    <w:p w14:paraId="393357AD" w14:textId="77777777" w:rsidR="001C70A7" w:rsidRDefault="001C70A7">
      <w:pPr>
        <w:rPr>
          <w:rFonts w:ascii="Tahoma" w:hAnsi="Tahoma" w:cs="Tahoma"/>
          <w:b/>
          <w:caps/>
          <w:sz w:val="28"/>
          <w:szCs w:val="28"/>
          <w:lang w:val="en-US"/>
        </w:rPr>
      </w:pPr>
    </w:p>
    <w:p w14:paraId="01B75FF8" w14:textId="77777777" w:rsidR="0087672E" w:rsidRDefault="001E2FE4">
      <w:pPr>
        <w:rPr>
          <w:rFonts w:ascii="Tahoma" w:hAnsi="Tahoma" w:cs="Tahoma"/>
          <w:b/>
          <w:caps/>
          <w:sz w:val="28"/>
          <w:szCs w:val="28"/>
        </w:rPr>
      </w:pPr>
      <w:r>
        <w:rPr>
          <w:rFonts w:ascii="Tahoma" w:hAnsi="Tahoma" w:cs="Tahoma"/>
          <w:b/>
          <w:caps/>
          <w:sz w:val="28"/>
          <w:szCs w:val="28"/>
        </w:rPr>
        <w:t>Act of Engagement</w:t>
      </w:r>
    </w:p>
    <w:p w14:paraId="72E95195" w14:textId="77777777" w:rsidR="00940E63" w:rsidRPr="0087672E" w:rsidRDefault="001E2FE4">
      <w:pPr>
        <w:rPr>
          <w:rFonts w:ascii="Tahoma" w:hAnsi="Tahoma" w:cs="Tahoma"/>
          <w:b/>
          <w:caps/>
          <w:sz w:val="28"/>
          <w:szCs w:val="28"/>
        </w:rPr>
      </w:pPr>
      <w:r>
        <w:rPr>
          <w:rFonts w:ascii="Tahoma" w:hAnsi="Tahoma" w:cs="Tahoma"/>
          <w:b/>
        </w:rPr>
        <w:t xml:space="preserve">(Competitive bidding procedure / </w:t>
      </w:r>
      <w:r>
        <w:rPr>
          <w:rFonts w:ascii="Tahoma" w:hAnsi="Tahoma" w:cs="Tahoma"/>
          <w:b/>
          <w:u w:val="single"/>
        </w:rPr>
        <w:t>Framework contract</w:t>
      </w:r>
      <w:r>
        <w:rPr>
          <w:rFonts w:ascii="Tahoma" w:hAnsi="Tahoma" w:cs="Tahoma"/>
          <w:b/>
        </w:rPr>
        <w:t>)</w:t>
      </w:r>
    </w:p>
    <w:p w14:paraId="7BEBAC93" w14:textId="43388023" w:rsidR="00940E63" w:rsidRPr="00F54C22" w:rsidRDefault="001E2FE4" w:rsidP="001B4996">
      <w:pPr>
        <w:spacing w:before="60" w:after="120"/>
        <w:jc w:val="both"/>
        <w:rPr>
          <w:rFonts w:ascii="Tahoma" w:hAnsi="Tahoma" w:cs="Tahoma"/>
          <w:b/>
        </w:rPr>
      </w:pPr>
      <w:r>
        <w:rPr>
          <w:rFonts w:ascii="Tahoma" w:hAnsi="Tahoma" w:cs="Tahoma"/>
          <w:b/>
        </w:rPr>
        <w:t xml:space="preserve">This Act of Engagement lays down the terms and conditions of the </w:t>
      </w:r>
      <w:r>
        <w:rPr>
          <w:rFonts w:ascii="Tahoma" w:hAnsi="Tahoma" w:cs="Tahoma"/>
          <w:b/>
          <w:u w:val="single"/>
        </w:rPr>
        <w:t>framework contract</w:t>
      </w:r>
      <w:r>
        <w:rPr>
          <w:rFonts w:ascii="Tahoma" w:hAnsi="Tahoma" w:cs="Tahoma"/>
          <w:b/>
        </w:rPr>
        <w:t xml:space="preserve"> between the Provider (as </w:t>
      </w:r>
      <w:r w:rsidRPr="00F54C22">
        <w:rPr>
          <w:rFonts w:ascii="Tahoma" w:hAnsi="Tahoma" w:cs="Tahoma"/>
          <w:b/>
        </w:rPr>
        <w:t>described below</w:t>
      </w:r>
      <w:r w:rsidR="001B4996">
        <w:rPr>
          <w:rFonts w:ascii="Tahoma" w:hAnsi="Tahoma" w:cs="Tahoma"/>
          <w:b/>
        </w:rPr>
        <w:t>)</w:t>
      </w:r>
      <w:r w:rsidRPr="00F54C22">
        <w:rPr>
          <w:rFonts w:ascii="Tahoma" w:hAnsi="Tahoma" w:cs="Tahoma"/>
          <w:b/>
        </w:rPr>
        <w:t>, and the Council of Europe</w:t>
      </w:r>
      <w:r w:rsidRPr="00F54C22">
        <w:rPr>
          <w:rFonts w:ascii="Tahoma" w:hAnsi="Tahoma" w:cs="Tahoma"/>
          <w:b/>
          <w:vertAlign w:val="superscript"/>
        </w:rPr>
        <w:footnoteReference w:id="1"/>
      </w:r>
      <w:r w:rsidRPr="00F54C22">
        <w:rPr>
          <w:rFonts w:ascii="Tahoma" w:hAnsi="Tahoma" w:cs="Tahoma"/>
          <w:b/>
        </w:rPr>
        <w:t xml:space="preserve"> for the provision of </w:t>
      </w:r>
      <w:r w:rsidR="001B4996" w:rsidRPr="001B4996">
        <w:rPr>
          <w:rFonts w:ascii="Tahoma" w:hAnsi="Tahoma" w:cs="Tahoma"/>
          <w:b/>
        </w:rPr>
        <w:t>national consultancy services on various communication aspects of the project activities</w:t>
      </w:r>
      <w:r w:rsidR="00F54C22" w:rsidRPr="00F54C22">
        <w:rPr>
          <w:rFonts w:ascii="Tahoma" w:hAnsi="Tahoma" w:cs="Tahoma"/>
          <w:b/>
        </w:rPr>
        <w:t>.</w:t>
      </w:r>
    </w:p>
    <w:p w14:paraId="1B488674" w14:textId="77777777" w:rsidR="00940E63" w:rsidRPr="006C20EF" w:rsidRDefault="001E2FE4" w:rsidP="006C20EF">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F54C2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F54C22">
        <w:rPr>
          <w:rFonts w:ascii="Tahoma" w:hAnsi="Tahoma" w:cs="Tahoma"/>
          <w:b/>
          <w:sz w:val="20"/>
          <w:szCs w:val="20"/>
        </w:rPr>
        <w:t>upon signature by a Council of Europe authorised staff</w:t>
      </w:r>
      <w:r>
        <w:rPr>
          <w:rFonts w:ascii="Tahoma" w:hAnsi="Tahoma" w:cs="Tahoma"/>
          <w:b/>
          <w:sz w:val="20"/>
          <w:szCs w:val="20"/>
        </w:rPr>
        <w:t xml:space="preserve"> member</w:t>
      </w:r>
      <w:r>
        <w:rPr>
          <w:rFonts w:ascii="Tahoma" w:hAnsi="Tahoma" w:cs="Tahoma"/>
          <w:sz w:val="20"/>
          <w:szCs w:val="20"/>
        </w:rPr>
        <w:t xml:space="preserve"> (see Section B).</w:t>
      </w:r>
    </w:p>
    <w:p w14:paraId="485ADE24" w14:textId="77777777" w:rsidR="00940E63" w:rsidRDefault="001E2FE4" w:rsidP="001B4996">
      <w:pPr>
        <w:pBdr>
          <w:top w:val="single" w:sz="2" w:space="1" w:color="FF0000"/>
          <w:left w:val="single" w:sz="2" w:space="4" w:color="FF0000"/>
          <w:bottom w:val="single" w:sz="2" w:space="1" w:color="FF0000"/>
          <w:right w:val="single" w:sz="2" w:space="4" w:color="FF0000"/>
        </w:pBdr>
        <w:spacing w:after="0"/>
        <w:ind w:left="1701" w:hanging="1701"/>
        <w:rPr>
          <w:rFonts w:ascii="Tahoma" w:hAnsi="Tahoma" w:cs="Tahoma"/>
          <w:color w:val="FF0000"/>
          <w:sz w:val="18"/>
          <w:szCs w:val="18"/>
        </w:rPr>
      </w:pPr>
      <w:r>
        <w:rPr>
          <w:rFonts w:ascii="Tahoma" w:hAnsi="Tahoma" w:cs="Tahoma"/>
          <w:color w:val="FF0000"/>
          <w:sz w:val="18"/>
          <w:szCs w:val="18"/>
        </w:rPr>
        <w:t>Tenderers shall:</w:t>
      </w:r>
    </w:p>
    <w:p w14:paraId="6108E84A" w14:textId="77777777" w:rsidR="00940E63" w:rsidRDefault="001E2FE4" w:rsidP="001B4996">
      <w:pPr>
        <w:pBdr>
          <w:top w:val="single" w:sz="2" w:space="1" w:color="FF0000"/>
          <w:left w:val="single" w:sz="2" w:space="4" w:color="FF0000"/>
          <w:bottom w:val="single" w:sz="2" w:space="1" w:color="FF0000"/>
          <w:right w:val="single" w:sz="2" w:space="4" w:color="FF0000"/>
        </w:pBdr>
        <w:spacing w:after="0"/>
        <w:rPr>
          <w:rFonts w:ascii="Tahoma" w:hAnsi="Tahoma" w:cs="Tahoma"/>
          <w:color w:val="FF0000"/>
          <w:sz w:val="18"/>
          <w:szCs w:val="18"/>
        </w:rPr>
      </w:pPr>
      <w:r>
        <w:rPr>
          <w:rFonts w:ascii="Tahoma" w:hAnsi="Tahoma" w:cs="Tahoma"/>
          <w:color w:val="FF0000"/>
          <w:sz w:val="18"/>
          <w:szCs w:val="18"/>
        </w:rPr>
        <w:t xml:space="preserve">1. Fill in the below sections </w:t>
      </w:r>
      <w:r>
        <w:rPr>
          <w:rFonts w:ascii="Tahoma" w:hAnsi="Tahoma" w:cs="Tahoma"/>
          <w:b/>
          <w:color w:val="FF0000"/>
          <w:sz w:val="18"/>
          <w:szCs w:val="18"/>
        </w:rPr>
        <w:t>Contact details of the Provider</w:t>
      </w:r>
      <w:r>
        <w:rPr>
          <w:rFonts w:ascii="Tahoma" w:hAnsi="Tahoma" w:cs="Tahoma"/>
          <w:color w:val="FF0000"/>
          <w:sz w:val="18"/>
          <w:szCs w:val="18"/>
        </w:rPr>
        <w:t xml:space="preserve"> and </w:t>
      </w:r>
      <w:r>
        <w:rPr>
          <w:rFonts w:ascii="Tahoma" w:hAnsi="Tahoma" w:cs="Tahoma"/>
          <w:b/>
          <w:color w:val="FF0000"/>
          <w:sz w:val="18"/>
          <w:szCs w:val="18"/>
        </w:rPr>
        <w:t>Bank details</w:t>
      </w:r>
      <w:r>
        <w:rPr>
          <w:rFonts w:ascii="Tahoma" w:hAnsi="Tahoma" w:cs="Tahoma"/>
          <w:color w:val="FF0000"/>
          <w:sz w:val="18"/>
          <w:szCs w:val="18"/>
        </w:rPr>
        <w:t>. Ensure that the “Name” of the Provider and the “Account holder” are the same.</w:t>
      </w:r>
    </w:p>
    <w:p w14:paraId="2DC4373A" w14:textId="77777777" w:rsidR="00940E63" w:rsidRDefault="001E2FE4" w:rsidP="001B4996">
      <w:pPr>
        <w:pBdr>
          <w:top w:val="single" w:sz="2" w:space="1" w:color="FF0000"/>
          <w:left w:val="single" w:sz="2" w:space="4" w:color="FF0000"/>
          <w:bottom w:val="single" w:sz="2" w:space="1" w:color="FF0000"/>
          <w:right w:val="single" w:sz="2" w:space="4" w:color="FF0000"/>
        </w:pBdr>
        <w:spacing w:after="0"/>
        <w:ind w:left="1701" w:hanging="1701"/>
        <w:rPr>
          <w:rFonts w:ascii="Tahoma" w:hAnsi="Tahoma" w:cs="Tahoma"/>
          <w:color w:val="FF0000"/>
          <w:sz w:val="18"/>
          <w:szCs w:val="18"/>
        </w:rPr>
      </w:pPr>
      <w:r>
        <w:rPr>
          <w:rFonts w:ascii="Tahoma" w:hAnsi="Tahoma" w:cs="Tahoma"/>
          <w:color w:val="FF0000"/>
          <w:sz w:val="18"/>
          <w:szCs w:val="18"/>
        </w:rPr>
        <w:t>2. Fill in the column “Unit fee” of the table of fees (See Section A</w:t>
      </w:r>
      <w:proofErr w:type="gramStart"/>
      <w:r>
        <w:rPr>
          <w:rFonts w:ascii="Tahoma" w:hAnsi="Tahoma" w:cs="Tahoma"/>
          <w:color w:val="FF0000"/>
          <w:sz w:val="18"/>
          <w:szCs w:val="18"/>
        </w:rPr>
        <w:t>);</w:t>
      </w:r>
      <w:proofErr w:type="gramEnd"/>
    </w:p>
    <w:p w14:paraId="5B876577" w14:textId="77777777" w:rsidR="00940E63" w:rsidRDefault="001E2FE4" w:rsidP="001B4996">
      <w:pPr>
        <w:pBdr>
          <w:top w:val="single" w:sz="2" w:space="1" w:color="FF0000"/>
          <w:left w:val="single" w:sz="2" w:space="4" w:color="FF0000"/>
          <w:bottom w:val="single" w:sz="2" w:space="1" w:color="FF0000"/>
          <w:right w:val="single" w:sz="2" w:space="4" w:color="FF0000"/>
        </w:pBdr>
        <w:spacing w:after="0"/>
        <w:rPr>
          <w:rFonts w:ascii="Tahoma" w:hAnsi="Tahoma" w:cs="Tahoma"/>
          <w:color w:val="FF0000"/>
          <w:sz w:val="18"/>
          <w:szCs w:val="18"/>
        </w:rPr>
      </w:pPr>
      <w:r>
        <w:rPr>
          <w:rFonts w:ascii="Tahoma" w:hAnsi="Tahoma" w:cs="Tahoma"/>
          <w:color w:val="FF0000"/>
          <w:sz w:val="18"/>
          <w:szCs w:val="18"/>
        </w:rPr>
        <w:t>3. Sign the Act of Engagement (See Section B) and send a signed and scanned copy to the Council, together with the other supporting documents (if any – see Tender File Section F).</w:t>
      </w:r>
      <w:r>
        <w:rPr>
          <w:rFonts w:ascii="Tahoma" w:hAnsi="Tahoma" w:cs="Tahoma"/>
          <w:sz w:val="18"/>
          <w:szCs w:val="18"/>
          <w:lang w:val="en-US" w:eastAsia="en-US"/>
        </w:rPr>
        <w:t xml:space="preserve"> </w:t>
      </w:r>
    </w:p>
    <w:p w14:paraId="744C6550" w14:textId="77777777" w:rsidR="00555ABC" w:rsidRPr="00555ABC" w:rsidRDefault="00555ABC" w:rsidP="00555ABC">
      <w:pPr>
        <w:spacing w:after="0" w:line="240" w:lineRule="auto"/>
        <w:rPr>
          <w:rFonts w:ascii="Tahoma" w:hAnsi="Tahoma" w:cs="Tahoma"/>
          <w:sz w:val="16"/>
          <w:szCs w:val="16"/>
        </w:rPr>
      </w:pPr>
    </w:p>
    <w:tbl>
      <w:tblPr>
        <w:tblW w:w="1020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2"/>
        <w:gridCol w:w="1751"/>
        <w:gridCol w:w="2838"/>
        <w:gridCol w:w="1667"/>
        <w:gridCol w:w="3505"/>
      </w:tblGrid>
      <w:tr w:rsidR="00555ABC" w:rsidRPr="00555ABC" w14:paraId="48D0691F" w14:textId="77777777" w:rsidTr="00024516">
        <w:trPr>
          <w:trHeight w:val="632"/>
          <w:jc w:val="center"/>
        </w:trPr>
        <w:tc>
          <w:tcPr>
            <w:tcW w:w="442"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1D79B29" w14:textId="77777777" w:rsidR="00555ABC" w:rsidRPr="00555ABC" w:rsidRDefault="00555ABC" w:rsidP="00024516">
            <w:pPr>
              <w:spacing w:after="0" w:line="240" w:lineRule="auto"/>
              <w:ind w:left="113" w:right="113"/>
              <w:jc w:val="center"/>
              <w:rPr>
                <w:rFonts w:ascii="Tahoma" w:hAnsi="Tahoma" w:cs="Tahoma"/>
                <w:b/>
                <w:sz w:val="18"/>
                <w:szCs w:val="18"/>
              </w:rPr>
            </w:pPr>
            <w:r w:rsidRPr="00555ABC">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768395B" w14:textId="77777777" w:rsidR="00555ABC" w:rsidRPr="00555ABC" w:rsidRDefault="00555ABC" w:rsidP="00024516">
            <w:pPr>
              <w:spacing w:after="0" w:line="240" w:lineRule="auto"/>
              <w:ind w:left="113"/>
              <w:jc w:val="right"/>
              <w:rPr>
                <w:rFonts w:ascii="Tahoma" w:hAnsi="Tahoma" w:cs="Tahoma"/>
                <w:sz w:val="18"/>
                <w:szCs w:val="18"/>
              </w:rPr>
            </w:pPr>
            <w:r w:rsidRPr="00555ABC">
              <w:rPr>
                <w:rFonts w:ascii="Tahoma" w:hAnsi="Tahoma" w:cs="Tahoma"/>
                <w:sz w:val="18"/>
                <w:szCs w:val="18"/>
              </w:rPr>
              <w:t>Name and address</w:t>
            </w:r>
          </w:p>
          <w:p w14:paraId="346D1A25" w14:textId="77777777" w:rsidR="00555ABC" w:rsidRPr="00555ABC" w:rsidRDefault="00555ABC" w:rsidP="00024516">
            <w:pPr>
              <w:spacing w:after="0" w:line="240" w:lineRule="auto"/>
              <w:ind w:left="113"/>
              <w:jc w:val="right"/>
              <w:rPr>
                <w:rFonts w:ascii="Tahoma" w:hAnsi="Tahoma" w:cs="Tahoma"/>
              </w:rPr>
            </w:pPr>
            <w:r w:rsidRPr="00555ABC">
              <w:rPr>
                <w:color w:val="FF0000"/>
                <w:sz w:val="16"/>
                <w:szCs w:val="16"/>
              </w:rPr>
              <w:t>►</w:t>
            </w:r>
          </w:p>
        </w:tc>
        <w:tc>
          <w:tcPr>
            <w:tcW w:w="8010"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890DF39" w14:textId="77777777" w:rsidR="00555ABC" w:rsidRPr="00555ABC" w:rsidRDefault="00555ABC" w:rsidP="00024516">
            <w:pPr>
              <w:spacing w:after="0" w:line="240" w:lineRule="auto"/>
              <w:ind w:left="113"/>
              <w:rPr>
                <w:rFonts w:ascii="Tahoma" w:hAnsi="Tahoma" w:cs="Tahoma"/>
                <w:color w:val="000000"/>
                <w:sz w:val="20"/>
                <w:szCs w:val="20"/>
              </w:rPr>
            </w:pPr>
          </w:p>
        </w:tc>
      </w:tr>
      <w:tr w:rsidR="00555ABC" w:rsidRPr="00555ABC" w14:paraId="0C6EF26F" w14:textId="77777777" w:rsidTr="00024516">
        <w:trPr>
          <w:trHeight w:val="632"/>
          <w:jc w:val="center"/>
        </w:trPr>
        <w:tc>
          <w:tcPr>
            <w:tcW w:w="442" w:type="dxa"/>
            <w:vMerge/>
            <w:tcBorders>
              <w:left w:val="single" w:sz="2" w:space="0" w:color="808080"/>
              <w:bottom w:val="single" w:sz="2" w:space="0" w:color="808080"/>
              <w:right w:val="single" w:sz="2" w:space="0" w:color="808080"/>
            </w:tcBorders>
            <w:shd w:val="clear" w:color="auto" w:fill="F2F2F2"/>
          </w:tcPr>
          <w:p w14:paraId="7E5D94D0" w14:textId="77777777" w:rsidR="00555ABC" w:rsidRPr="00555ABC" w:rsidRDefault="00555ABC" w:rsidP="00024516">
            <w:pPr>
              <w:spacing w:after="0" w:line="240" w:lineRule="auto"/>
              <w:ind w:left="113"/>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722E57F" w14:textId="77777777" w:rsidR="00555ABC" w:rsidRPr="00555ABC" w:rsidRDefault="00555ABC" w:rsidP="00024516">
            <w:pPr>
              <w:spacing w:after="0" w:line="240" w:lineRule="auto"/>
              <w:ind w:left="113"/>
              <w:jc w:val="right"/>
              <w:rPr>
                <w:rFonts w:ascii="Tahoma" w:hAnsi="Tahoma" w:cs="Tahoma"/>
                <w:sz w:val="18"/>
                <w:szCs w:val="18"/>
              </w:rPr>
            </w:pPr>
            <w:r w:rsidRPr="00555ABC">
              <w:rPr>
                <w:rFonts w:ascii="Tahoma" w:hAnsi="Tahoma" w:cs="Tahoma"/>
                <w:sz w:val="18"/>
                <w:szCs w:val="18"/>
              </w:rPr>
              <w:t>Representative</w:t>
            </w:r>
          </w:p>
          <w:p w14:paraId="40CB35BE" w14:textId="77777777" w:rsidR="00555ABC" w:rsidRPr="00555ABC" w:rsidRDefault="00555ABC" w:rsidP="00024516">
            <w:pPr>
              <w:spacing w:after="0" w:line="240" w:lineRule="auto"/>
              <w:ind w:left="113"/>
              <w:jc w:val="right"/>
              <w:rPr>
                <w:rFonts w:ascii="Tahoma" w:hAnsi="Tahoma" w:cs="Tahoma"/>
              </w:rPr>
            </w:pPr>
            <w:r w:rsidRPr="00555ABC">
              <w:rPr>
                <w:color w:val="FF0000"/>
                <w:sz w:val="16"/>
                <w:szCs w:val="16"/>
              </w:rPr>
              <w:t>►</w:t>
            </w:r>
          </w:p>
        </w:tc>
        <w:tc>
          <w:tcPr>
            <w:tcW w:w="8010"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ED9967C" w14:textId="77777777" w:rsidR="00555ABC" w:rsidRPr="00555ABC" w:rsidRDefault="00555ABC" w:rsidP="00024516">
            <w:pPr>
              <w:spacing w:after="0" w:line="240" w:lineRule="auto"/>
              <w:ind w:left="113"/>
              <w:rPr>
                <w:rFonts w:ascii="Tahoma" w:hAnsi="Tahoma" w:cs="Tahoma"/>
                <w:sz w:val="20"/>
                <w:szCs w:val="20"/>
              </w:rPr>
            </w:pPr>
          </w:p>
        </w:tc>
      </w:tr>
      <w:tr w:rsidR="00555ABC" w:rsidRPr="00555ABC" w14:paraId="68DD4E3B" w14:textId="77777777" w:rsidTr="00024516">
        <w:trPr>
          <w:trHeight w:val="632"/>
          <w:jc w:val="center"/>
        </w:trPr>
        <w:tc>
          <w:tcPr>
            <w:tcW w:w="442" w:type="dxa"/>
            <w:vMerge/>
            <w:tcBorders>
              <w:left w:val="single" w:sz="2" w:space="0" w:color="808080"/>
              <w:bottom w:val="single" w:sz="2" w:space="0" w:color="808080"/>
              <w:right w:val="single" w:sz="2" w:space="0" w:color="808080"/>
            </w:tcBorders>
            <w:shd w:val="clear" w:color="auto" w:fill="F2F2F2"/>
          </w:tcPr>
          <w:p w14:paraId="17574892" w14:textId="77777777" w:rsidR="00555ABC" w:rsidRPr="00555ABC" w:rsidRDefault="00555ABC" w:rsidP="00024516">
            <w:pPr>
              <w:spacing w:after="0" w:line="240" w:lineRule="auto"/>
              <w:ind w:left="113"/>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A87BE04" w14:textId="77777777" w:rsidR="00555ABC" w:rsidRPr="00555ABC" w:rsidRDefault="00555ABC" w:rsidP="00024516">
            <w:pPr>
              <w:spacing w:after="0" w:line="240" w:lineRule="auto"/>
              <w:ind w:left="113"/>
              <w:jc w:val="right"/>
              <w:rPr>
                <w:rFonts w:ascii="Tahoma" w:hAnsi="Tahoma" w:cs="Tahoma"/>
                <w:sz w:val="18"/>
                <w:szCs w:val="18"/>
              </w:rPr>
            </w:pPr>
            <w:r w:rsidRPr="00555ABC">
              <w:rPr>
                <w:rFonts w:ascii="Tahoma" w:hAnsi="Tahoma" w:cs="Tahoma"/>
                <w:sz w:val="18"/>
                <w:szCs w:val="18"/>
              </w:rPr>
              <w:t>Contact person</w:t>
            </w:r>
          </w:p>
          <w:p w14:paraId="1491630B" w14:textId="77777777" w:rsidR="00555ABC" w:rsidRPr="00555ABC" w:rsidRDefault="00555ABC" w:rsidP="00024516">
            <w:pPr>
              <w:spacing w:after="0" w:line="240" w:lineRule="auto"/>
              <w:ind w:left="113"/>
              <w:jc w:val="right"/>
              <w:rPr>
                <w:rFonts w:ascii="Tahoma" w:hAnsi="Tahoma" w:cs="Tahoma"/>
              </w:rPr>
            </w:pPr>
            <w:r w:rsidRPr="00555ABC">
              <w:rPr>
                <w:color w:val="FF0000"/>
                <w:sz w:val="16"/>
                <w:szCs w:val="16"/>
              </w:rPr>
              <w:t>►</w:t>
            </w:r>
          </w:p>
        </w:tc>
        <w:tc>
          <w:tcPr>
            <w:tcW w:w="8010"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8914A54" w14:textId="77777777" w:rsidR="00555ABC" w:rsidRPr="00555ABC" w:rsidRDefault="00555ABC" w:rsidP="00024516">
            <w:pPr>
              <w:spacing w:after="0" w:line="240" w:lineRule="auto"/>
              <w:ind w:left="113"/>
              <w:rPr>
                <w:rFonts w:ascii="Tahoma" w:hAnsi="Tahoma" w:cs="Tahoma"/>
                <w:sz w:val="20"/>
                <w:szCs w:val="20"/>
              </w:rPr>
            </w:pPr>
          </w:p>
        </w:tc>
      </w:tr>
      <w:tr w:rsidR="00555ABC" w:rsidRPr="00555ABC" w14:paraId="019DA767" w14:textId="77777777" w:rsidTr="00024516">
        <w:trPr>
          <w:trHeight w:val="632"/>
          <w:jc w:val="center"/>
        </w:trPr>
        <w:tc>
          <w:tcPr>
            <w:tcW w:w="442" w:type="dxa"/>
            <w:vMerge/>
            <w:tcBorders>
              <w:left w:val="single" w:sz="2" w:space="0" w:color="808080"/>
              <w:bottom w:val="single" w:sz="2" w:space="0" w:color="808080"/>
              <w:right w:val="single" w:sz="2" w:space="0" w:color="808080"/>
            </w:tcBorders>
            <w:shd w:val="clear" w:color="auto" w:fill="F2F2F2"/>
          </w:tcPr>
          <w:p w14:paraId="0D0F25D9" w14:textId="77777777" w:rsidR="00555ABC" w:rsidRPr="00555ABC" w:rsidRDefault="00555ABC" w:rsidP="00024516">
            <w:pPr>
              <w:spacing w:after="0" w:line="240" w:lineRule="auto"/>
              <w:ind w:left="113"/>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92BA557" w14:textId="77777777" w:rsidR="00555ABC" w:rsidRPr="00555ABC" w:rsidRDefault="00555ABC" w:rsidP="00024516">
            <w:pPr>
              <w:spacing w:after="0" w:line="240" w:lineRule="auto"/>
              <w:ind w:left="113"/>
              <w:jc w:val="right"/>
              <w:rPr>
                <w:rFonts w:ascii="Tahoma" w:hAnsi="Tahoma" w:cs="Tahoma"/>
                <w:sz w:val="18"/>
                <w:szCs w:val="18"/>
              </w:rPr>
            </w:pPr>
            <w:r w:rsidRPr="00555ABC">
              <w:rPr>
                <w:rFonts w:ascii="Tahoma" w:hAnsi="Tahoma" w:cs="Tahoma"/>
                <w:sz w:val="18"/>
                <w:szCs w:val="18"/>
              </w:rPr>
              <w:t>VAT n° (if any)</w:t>
            </w:r>
          </w:p>
          <w:p w14:paraId="3A72B43A" w14:textId="77777777" w:rsidR="00555ABC" w:rsidRPr="00555ABC" w:rsidRDefault="00555ABC" w:rsidP="00024516">
            <w:pPr>
              <w:spacing w:after="0" w:line="240" w:lineRule="auto"/>
              <w:ind w:left="113"/>
              <w:jc w:val="right"/>
              <w:rPr>
                <w:rFonts w:ascii="Tahoma" w:hAnsi="Tahoma" w:cs="Tahoma"/>
              </w:rPr>
            </w:pPr>
            <w:r w:rsidRPr="00555ABC">
              <w:rPr>
                <w:color w:val="FF0000"/>
                <w:sz w:val="16"/>
                <w:szCs w:val="16"/>
              </w:rPr>
              <w:t>►</w:t>
            </w:r>
          </w:p>
        </w:tc>
        <w:tc>
          <w:tcPr>
            <w:tcW w:w="8010"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D78E2B2" w14:textId="77777777" w:rsidR="00555ABC" w:rsidRPr="00555ABC" w:rsidRDefault="00555ABC" w:rsidP="00024516">
            <w:pPr>
              <w:spacing w:after="0" w:line="240" w:lineRule="auto"/>
              <w:ind w:left="113"/>
              <w:rPr>
                <w:rFonts w:ascii="Tahoma" w:hAnsi="Tahoma" w:cs="Tahoma"/>
                <w:sz w:val="20"/>
                <w:szCs w:val="20"/>
              </w:rPr>
            </w:pPr>
          </w:p>
        </w:tc>
      </w:tr>
      <w:tr w:rsidR="00555ABC" w:rsidRPr="00555ABC" w14:paraId="1ACD621B" w14:textId="77777777" w:rsidTr="00024516">
        <w:trPr>
          <w:trHeight w:val="632"/>
          <w:jc w:val="center"/>
        </w:trPr>
        <w:tc>
          <w:tcPr>
            <w:tcW w:w="442" w:type="dxa"/>
            <w:vMerge/>
            <w:tcBorders>
              <w:left w:val="single" w:sz="2" w:space="0" w:color="808080"/>
              <w:bottom w:val="single" w:sz="2" w:space="0" w:color="808080"/>
              <w:right w:val="single" w:sz="2" w:space="0" w:color="808080"/>
            </w:tcBorders>
            <w:shd w:val="clear" w:color="auto" w:fill="F2F2F2"/>
          </w:tcPr>
          <w:p w14:paraId="182BBAA4" w14:textId="77777777" w:rsidR="00555ABC" w:rsidRPr="00555ABC" w:rsidRDefault="00555ABC" w:rsidP="00024516">
            <w:pPr>
              <w:spacing w:after="0" w:line="240" w:lineRule="auto"/>
              <w:ind w:left="113"/>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0A3DD19" w14:textId="77777777" w:rsidR="00555ABC" w:rsidRPr="00555ABC" w:rsidRDefault="00555ABC" w:rsidP="00024516">
            <w:pPr>
              <w:spacing w:after="0" w:line="240" w:lineRule="auto"/>
              <w:ind w:left="113"/>
              <w:jc w:val="right"/>
              <w:rPr>
                <w:rFonts w:ascii="Tahoma" w:hAnsi="Tahoma" w:cs="Tahoma"/>
                <w:sz w:val="18"/>
                <w:szCs w:val="18"/>
              </w:rPr>
            </w:pPr>
            <w:r w:rsidRPr="00555ABC">
              <w:rPr>
                <w:rFonts w:ascii="Tahoma" w:hAnsi="Tahoma" w:cs="Tahoma"/>
                <w:sz w:val="18"/>
                <w:szCs w:val="18"/>
              </w:rPr>
              <w:t>Country and registration n° (if any)</w:t>
            </w:r>
          </w:p>
          <w:p w14:paraId="09660448" w14:textId="77777777" w:rsidR="00555ABC" w:rsidRPr="00555ABC" w:rsidRDefault="00555ABC" w:rsidP="00024516">
            <w:pPr>
              <w:spacing w:after="0" w:line="240" w:lineRule="auto"/>
              <w:ind w:left="113"/>
              <w:jc w:val="right"/>
              <w:rPr>
                <w:rFonts w:ascii="Tahoma" w:hAnsi="Tahoma" w:cs="Tahoma"/>
              </w:rPr>
            </w:pPr>
            <w:r w:rsidRPr="00555ABC">
              <w:rPr>
                <w:color w:val="FF0000"/>
                <w:sz w:val="16"/>
                <w:szCs w:val="16"/>
              </w:rPr>
              <w:t>►</w:t>
            </w:r>
          </w:p>
        </w:tc>
        <w:tc>
          <w:tcPr>
            <w:tcW w:w="8010"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9BEE113" w14:textId="77777777" w:rsidR="00555ABC" w:rsidRPr="00555ABC" w:rsidRDefault="00555ABC" w:rsidP="00024516">
            <w:pPr>
              <w:spacing w:after="0" w:line="240" w:lineRule="auto"/>
              <w:ind w:left="113"/>
              <w:rPr>
                <w:rFonts w:ascii="Tahoma" w:hAnsi="Tahoma" w:cs="Tahoma"/>
                <w:sz w:val="20"/>
                <w:szCs w:val="20"/>
              </w:rPr>
            </w:pPr>
          </w:p>
        </w:tc>
      </w:tr>
      <w:tr w:rsidR="00555ABC" w:rsidRPr="00555ABC" w14:paraId="440C5EEE" w14:textId="77777777" w:rsidTr="00024516">
        <w:trPr>
          <w:trHeight w:val="632"/>
          <w:jc w:val="center"/>
        </w:trPr>
        <w:tc>
          <w:tcPr>
            <w:tcW w:w="442" w:type="dxa"/>
            <w:vMerge/>
            <w:tcBorders>
              <w:left w:val="single" w:sz="2" w:space="0" w:color="808080"/>
              <w:bottom w:val="single" w:sz="2" w:space="0" w:color="808080"/>
              <w:right w:val="single" w:sz="2" w:space="0" w:color="808080"/>
            </w:tcBorders>
            <w:shd w:val="clear" w:color="auto" w:fill="F2F2F2"/>
          </w:tcPr>
          <w:p w14:paraId="5439753B" w14:textId="77777777" w:rsidR="00555ABC" w:rsidRPr="00555ABC" w:rsidRDefault="00555ABC" w:rsidP="00024516">
            <w:pPr>
              <w:spacing w:after="0" w:line="240" w:lineRule="auto"/>
              <w:ind w:left="113"/>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B5346F4" w14:textId="77777777" w:rsidR="00555ABC" w:rsidRPr="00555ABC" w:rsidRDefault="00555ABC" w:rsidP="00024516">
            <w:pPr>
              <w:spacing w:after="0" w:line="240" w:lineRule="auto"/>
              <w:ind w:left="113"/>
              <w:jc w:val="right"/>
              <w:rPr>
                <w:rFonts w:ascii="Tahoma" w:hAnsi="Tahoma" w:cs="Tahoma"/>
                <w:sz w:val="18"/>
                <w:szCs w:val="18"/>
              </w:rPr>
            </w:pPr>
            <w:r w:rsidRPr="00555ABC">
              <w:rPr>
                <w:rFonts w:ascii="Tahoma" w:hAnsi="Tahoma" w:cs="Tahoma"/>
                <w:sz w:val="18"/>
                <w:szCs w:val="18"/>
              </w:rPr>
              <w:t>Email (Contact person)</w:t>
            </w:r>
          </w:p>
          <w:p w14:paraId="04D5D569" w14:textId="77777777" w:rsidR="00555ABC" w:rsidRPr="00555ABC" w:rsidRDefault="00555ABC" w:rsidP="00024516">
            <w:pPr>
              <w:spacing w:after="0" w:line="240" w:lineRule="auto"/>
              <w:ind w:left="113"/>
              <w:jc w:val="right"/>
              <w:rPr>
                <w:rFonts w:ascii="Tahoma" w:hAnsi="Tahoma" w:cs="Tahoma"/>
              </w:rPr>
            </w:pPr>
            <w:r w:rsidRPr="00555ABC">
              <w:rPr>
                <w:color w:val="FF0000"/>
                <w:sz w:val="16"/>
                <w:szCs w:val="16"/>
              </w:rPr>
              <w:t>►</w:t>
            </w:r>
          </w:p>
        </w:tc>
        <w:tc>
          <w:tcPr>
            <w:tcW w:w="8010"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A68DDA9" w14:textId="77777777" w:rsidR="00555ABC" w:rsidRPr="00555ABC" w:rsidRDefault="00555ABC" w:rsidP="00024516">
            <w:pPr>
              <w:spacing w:after="0" w:line="240" w:lineRule="auto"/>
              <w:ind w:left="113"/>
              <w:rPr>
                <w:rFonts w:ascii="Tahoma" w:hAnsi="Tahoma" w:cs="Tahoma"/>
                <w:sz w:val="20"/>
                <w:szCs w:val="20"/>
              </w:rPr>
            </w:pPr>
          </w:p>
        </w:tc>
      </w:tr>
      <w:tr w:rsidR="00555ABC" w:rsidRPr="00555ABC" w14:paraId="284632A6" w14:textId="77777777" w:rsidTr="00024516">
        <w:trPr>
          <w:trHeight w:val="632"/>
          <w:jc w:val="center"/>
        </w:trPr>
        <w:tc>
          <w:tcPr>
            <w:tcW w:w="442" w:type="dxa"/>
            <w:vMerge/>
            <w:tcBorders>
              <w:left w:val="single" w:sz="2" w:space="0" w:color="808080"/>
              <w:bottom w:val="single" w:sz="2" w:space="0" w:color="808080"/>
              <w:right w:val="single" w:sz="2" w:space="0" w:color="808080"/>
            </w:tcBorders>
            <w:shd w:val="clear" w:color="auto" w:fill="F2F2F2"/>
          </w:tcPr>
          <w:p w14:paraId="29A2B5B1" w14:textId="77777777" w:rsidR="00555ABC" w:rsidRPr="00555ABC" w:rsidRDefault="00555ABC" w:rsidP="00024516">
            <w:pPr>
              <w:spacing w:after="0" w:line="240" w:lineRule="auto"/>
              <w:ind w:left="113"/>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22109FC" w14:textId="77777777" w:rsidR="00555ABC" w:rsidRPr="00555ABC" w:rsidRDefault="00555ABC" w:rsidP="00024516">
            <w:pPr>
              <w:spacing w:after="0" w:line="240" w:lineRule="auto"/>
              <w:ind w:left="113"/>
              <w:jc w:val="right"/>
              <w:rPr>
                <w:rFonts w:ascii="Tahoma" w:hAnsi="Tahoma" w:cs="Tahoma"/>
                <w:sz w:val="18"/>
                <w:szCs w:val="18"/>
              </w:rPr>
            </w:pPr>
            <w:r w:rsidRPr="00555ABC">
              <w:rPr>
                <w:rFonts w:ascii="Tahoma" w:hAnsi="Tahoma" w:cs="Tahoma"/>
                <w:sz w:val="18"/>
                <w:szCs w:val="18"/>
              </w:rPr>
              <w:t>Phone number (Contact person)</w:t>
            </w:r>
          </w:p>
          <w:p w14:paraId="2888FBB7" w14:textId="77777777" w:rsidR="00555ABC" w:rsidRPr="00555ABC" w:rsidRDefault="00555ABC" w:rsidP="00024516">
            <w:pPr>
              <w:spacing w:after="0" w:line="240" w:lineRule="auto"/>
              <w:ind w:left="113"/>
              <w:jc w:val="right"/>
              <w:rPr>
                <w:rFonts w:ascii="Tahoma" w:hAnsi="Tahoma" w:cs="Tahoma"/>
              </w:rPr>
            </w:pPr>
            <w:r w:rsidRPr="00555ABC">
              <w:rPr>
                <w:color w:val="FF0000"/>
                <w:sz w:val="16"/>
                <w:szCs w:val="16"/>
              </w:rPr>
              <w:t>►</w:t>
            </w:r>
          </w:p>
        </w:tc>
        <w:tc>
          <w:tcPr>
            <w:tcW w:w="8010"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A2D55ED" w14:textId="77777777" w:rsidR="00555ABC" w:rsidRPr="00555ABC" w:rsidRDefault="00555ABC" w:rsidP="00024516">
            <w:pPr>
              <w:spacing w:after="0" w:line="240" w:lineRule="auto"/>
              <w:ind w:left="113"/>
              <w:rPr>
                <w:rFonts w:ascii="Tahoma" w:hAnsi="Tahoma" w:cs="Tahoma"/>
                <w:sz w:val="20"/>
                <w:szCs w:val="20"/>
              </w:rPr>
            </w:pPr>
          </w:p>
        </w:tc>
      </w:tr>
      <w:tr w:rsidR="00555ABC" w:rsidRPr="00555ABC" w14:paraId="12399C8A" w14:textId="77777777" w:rsidTr="00024516">
        <w:trPr>
          <w:trHeight w:val="632"/>
          <w:jc w:val="center"/>
        </w:trPr>
        <w:tc>
          <w:tcPr>
            <w:tcW w:w="442"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2811E412" w14:textId="77777777" w:rsidR="00555ABC" w:rsidRPr="00555ABC" w:rsidRDefault="00555ABC" w:rsidP="00024516">
            <w:pPr>
              <w:spacing w:after="0" w:line="240" w:lineRule="auto"/>
              <w:ind w:left="113" w:right="113"/>
              <w:jc w:val="center"/>
              <w:rPr>
                <w:rFonts w:ascii="Tahoma" w:hAnsi="Tahoma" w:cs="Tahoma"/>
                <w:b/>
                <w:sz w:val="18"/>
                <w:szCs w:val="18"/>
              </w:rPr>
            </w:pPr>
            <w:r w:rsidRPr="00555ABC">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167513E" w14:textId="77777777" w:rsidR="00555ABC" w:rsidRPr="00555ABC" w:rsidRDefault="00555ABC" w:rsidP="00024516">
            <w:pPr>
              <w:spacing w:after="0" w:line="240" w:lineRule="auto"/>
              <w:ind w:left="113"/>
              <w:jc w:val="right"/>
              <w:rPr>
                <w:rFonts w:ascii="Tahoma" w:hAnsi="Tahoma" w:cs="Tahoma"/>
                <w:sz w:val="18"/>
                <w:szCs w:val="18"/>
              </w:rPr>
            </w:pPr>
            <w:r w:rsidRPr="00555ABC">
              <w:rPr>
                <w:rFonts w:ascii="Tahoma" w:hAnsi="Tahoma" w:cs="Tahoma"/>
                <w:sz w:val="18"/>
                <w:szCs w:val="18"/>
              </w:rPr>
              <w:t>Account holder</w:t>
            </w:r>
          </w:p>
          <w:p w14:paraId="03A4950A" w14:textId="77777777" w:rsidR="00555ABC" w:rsidRPr="00555ABC" w:rsidRDefault="00555ABC" w:rsidP="00024516">
            <w:pPr>
              <w:spacing w:after="0" w:line="240" w:lineRule="auto"/>
              <w:ind w:left="113"/>
              <w:jc w:val="right"/>
              <w:rPr>
                <w:rFonts w:ascii="Tahoma" w:hAnsi="Tahoma" w:cs="Tahoma"/>
                <w:sz w:val="16"/>
                <w:szCs w:val="16"/>
              </w:rPr>
            </w:pPr>
            <w:r w:rsidRPr="00555ABC">
              <w:rPr>
                <w:color w:val="FF0000"/>
                <w:sz w:val="16"/>
                <w:szCs w:val="16"/>
              </w:rPr>
              <w:t>►</w:t>
            </w:r>
          </w:p>
        </w:tc>
        <w:tc>
          <w:tcPr>
            <w:tcW w:w="8010"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BF6481E" w14:textId="77777777" w:rsidR="00555ABC" w:rsidRPr="00555ABC" w:rsidRDefault="00555ABC" w:rsidP="00024516">
            <w:pPr>
              <w:spacing w:after="0" w:line="240" w:lineRule="auto"/>
              <w:ind w:left="113"/>
              <w:rPr>
                <w:rFonts w:ascii="Tahoma" w:hAnsi="Tahoma" w:cs="Tahoma"/>
                <w:sz w:val="20"/>
                <w:szCs w:val="20"/>
              </w:rPr>
            </w:pPr>
          </w:p>
        </w:tc>
      </w:tr>
      <w:tr w:rsidR="00555ABC" w:rsidRPr="00555ABC" w14:paraId="4A70A42C" w14:textId="77777777" w:rsidTr="00024516">
        <w:trPr>
          <w:trHeight w:val="632"/>
          <w:jc w:val="center"/>
        </w:trPr>
        <w:tc>
          <w:tcPr>
            <w:tcW w:w="442" w:type="dxa"/>
            <w:vMerge/>
            <w:tcBorders>
              <w:top w:val="nil"/>
              <w:left w:val="single" w:sz="2" w:space="0" w:color="808080"/>
              <w:bottom w:val="single" w:sz="2" w:space="0" w:color="808080"/>
              <w:right w:val="single" w:sz="2" w:space="0" w:color="808080"/>
            </w:tcBorders>
            <w:shd w:val="clear" w:color="auto" w:fill="F2F2F2"/>
          </w:tcPr>
          <w:p w14:paraId="4737145A" w14:textId="77777777" w:rsidR="00555ABC" w:rsidRPr="00555ABC" w:rsidRDefault="00555ABC" w:rsidP="00024516">
            <w:pPr>
              <w:spacing w:after="0" w:line="240" w:lineRule="auto"/>
              <w:ind w:left="113"/>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7149FB5" w14:textId="77777777" w:rsidR="00555ABC" w:rsidRPr="00555ABC" w:rsidRDefault="00555ABC" w:rsidP="00024516">
            <w:pPr>
              <w:spacing w:after="0" w:line="240" w:lineRule="auto"/>
              <w:ind w:left="113"/>
              <w:jc w:val="right"/>
              <w:rPr>
                <w:rFonts w:ascii="Tahoma" w:hAnsi="Tahoma" w:cs="Tahoma"/>
                <w:sz w:val="18"/>
                <w:szCs w:val="18"/>
              </w:rPr>
            </w:pPr>
            <w:r w:rsidRPr="00555ABC">
              <w:rPr>
                <w:rFonts w:ascii="Tahoma" w:hAnsi="Tahoma" w:cs="Tahoma"/>
                <w:sz w:val="18"/>
                <w:szCs w:val="18"/>
              </w:rPr>
              <w:t>IBAN n°</w:t>
            </w:r>
          </w:p>
          <w:p w14:paraId="5D3FA284" w14:textId="77777777" w:rsidR="00555ABC" w:rsidRPr="00555ABC" w:rsidRDefault="00555ABC" w:rsidP="00024516">
            <w:pPr>
              <w:spacing w:after="0" w:line="240" w:lineRule="auto"/>
              <w:ind w:left="113"/>
              <w:jc w:val="right"/>
              <w:rPr>
                <w:rFonts w:ascii="Tahoma" w:hAnsi="Tahoma" w:cs="Tahoma"/>
                <w:sz w:val="18"/>
                <w:szCs w:val="18"/>
              </w:rPr>
            </w:pPr>
            <w:r w:rsidRPr="00555ABC">
              <w:rPr>
                <w:rFonts w:ascii="Tahoma" w:hAnsi="Tahoma" w:cs="Tahoma"/>
                <w:sz w:val="18"/>
                <w:szCs w:val="18"/>
              </w:rPr>
              <w:t>(if available)</w:t>
            </w:r>
          </w:p>
          <w:p w14:paraId="6D4A91E5" w14:textId="77777777" w:rsidR="00555ABC" w:rsidRPr="00555ABC" w:rsidRDefault="00555ABC" w:rsidP="00024516">
            <w:pPr>
              <w:spacing w:after="0" w:line="240" w:lineRule="auto"/>
              <w:ind w:left="113"/>
              <w:jc w:val="right"/>
              <w:rPr>
                <w:rFonts w:ascii="Tahoma" w:hAnsi="Tahoma" w:cs="Tahoma"/>
                <w:sz w:val="16"/>
                <w:szCs w:val="16"/>
              </w:rPr>
            </w:pPr>
            <w:r w:rsidRPr="00555ABC">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0CBE644" w14:textId="77777777" w:rsidR="00555ABC" w:rsidRPr="00555ABC" w:rsidRDefault="00555ABC" w:rsidP="00024516">
            <w:pPr>
              <w:spacing w:after="0" w:line="240" w:lineRule="auto"/>
              <w:ind w:left="113"/>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94DA416" w14:textId="77777777" w:rsidR="00555ABC" w:rsidRPr="00555ABC" w:rsidRDefault="00555ABC" w:rsidP="00555ABC">
            <w:pPr>
              <w:spacing w:after="0" w:line="240" w:lineRule="auto"/>
              <w:jc w:val="right"/>
              <w:rPr>
                <w:rFonts w:ascii="Tahoma" w:hAnsi="Tahoma" w:cs="Tahoma"/>
                <w:sz w:val="18"/>
                <w:szCs w:val="18"/>
              </w:rPr>
            </w:pPr>
            <w:r w:rsidRPr="00555ABC">
              <w:rPr>
                <w:rFonts w:ascii="Tahoma" w:hAnsi="Tahoma" w:cs="Tahoma"/>
                <w:sz w:val="18"/>
                <w:szCs w:val="18"/>
              </w:rPr>
              <w:t xml:space="preserve">Full bank account n° (for non-IBAN countries only) </w:t>
            </w:r>
            <w:r w:rsidRPr="00555ABC">
              <w:rPr>
                <w:color w:val="FF0000"/>
                <w:sz w:val="16"/>
                <w:szCs w:val="16"/>
              </w:rPr>
              <w:t>►</w:t>
            </w:r>
          </w:p>
        </w:tc>
        <w:tc>
          <w:tcPr>
            <w:tcW w:w="3505"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29C8A41" w14:textId="77777777" w:rsidR="00555ABC" w:rsidRPr="00555ABC" w:rsidRDefault="00555ABC" w:rsidP="00555ABC">
            <w:pPr>
              <w:spacing w:after="0" w:line="240" w:lineRule="auto"/>
              <w:rPr>
                <w:rFonts w:ascii="Tahoma" w:hAnsi="Tahoma" w:cs="Tahoma"/>
                <w:sz w:val="20"/>
                <w:szCs w:val="20"/>
              </w:rPr>
            </w:pPr>
          </w:p>
        </w:tc>
      </w:tr>
      <w:tr w:rsidR="00555ABC" w:rsidRPr="00555ABC" w14:paraId="136BDA20" w14:textId="77777777" w:rsidTr="00024516">
        <w:trPr>
          <w:trHeight w:val="632"/>
          <w:jc w:val="center"/>
        </w:trPr>
        <w:tc>
          <w:tcPr>
            <w:tcW w:w="442" w:type="dxa"/>
            <w:vMerge/>
            <w:tcBorders>
              <w:top w:val="nil"/>
              <w:left w:val="single" w:sz="2" w:space="0" w:color="808080"/>
              <w:bottom w:val="nil"/>
              <w:right w:val="single" w:sz="2" w:space="0" w:color="808080"/>
            </w:tcBorders>
            <w:shd w:val="clear" w:color="auto" w:fill="F2F2F2"/>
          </w:tcPr>
          <w:p w14:paraId="5E570D8B" w14:textId="77777777" w:rsidR="00555ABC" w:rsidRPr="00555ABC" w:rsidRDefault="00555ABC" w:rsidP="00024516">
            <w:pPr>
              <w:spacing w:after="0" w:line="240" w:lineRule="auto"/>
              <w:ind w:left="113"/>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CAF6B02" w14:textId="77777777" w:rsidR="00555ABC" w:rsidRPr="00555ABC" w:rsidRDefault="00555ABC" w:rsidP="00024516">
            <w:pPr>
              <w:spacing w:after="0" w:line="240" w:lineRule="auto"/>
              <w:ind w:left="113"/>
              <w:jc w:val="right"/>
              <w:rPr>
                <w:rFonts w:ascii="Tahoma" w:hAnsi="Tahoma" w:cs="Tahoma"/>
                <w:sz w:val="18"/>
                <w:szCs w:val="18"/>
              </w:rPr>
            </w:pPr>
            <w:r w:rsidRPr="00555ABC">
              <w:rPr>
                <w:rFonts w:ascii="Tahoma" w:hAnsi="Tahoma" w:cs="Tahoma"/>
                <w:sz w:val="18"/>
                <w:szCs w:val="18"/>
              </w:rPr>
              <w:t>Bank name</w:t>
            </w:r>
          </w:p>
          <w:p w14:paraId="00A8F995" w14:textId="77777777" w:rsidR="00555ABC" w:rsidRPr="00555ABC" w:rsidRDefault="00555ABC" w:rsidP="00024516">
            <w:pPr>
              <w:spacing w:after="0" w:line="240" w:lineRule="auto"/>
              <w:ind w:left="113"/>
              <w:jc w:val="right"/>
              <w:rPr>
                <w:rFonts w:ascii="Tahoma" w:hAnsi="Tahoma" w:cs="Tahoma"/>
                <w:sz w:val="18"/>
                <w:szCs w:val="18"/>
              </w:rPr>
            </w:pPr>
            <w:r w:rsidRPr="00555ABC">
              <w:rPr>
                <w:rFonts w:ascii="Tahoma" w:hAnsi="Tahoma" w:cs="Tahoma"/>
                <w:sz w:val="18"/>
                <w:szCs w:val="18"/>
              </w:rPr>
              <w:t>and Branch</w:t>
            </w:r>
          </w:p>
          <w:p w14:paraId="6D7B720A" w14:textId="77777777" w:rsidR="00555ABC" w:rsidRPr="00555ABC" w:rsidRDefault="00555ABC" w:rsidP="00024516">
            <w:pPr>
              <w:spacing w:after="0" w:line="240" w:lineRule="auto"/>
              <w:ind w:left="113"/>
              <w:jc w:val="right"/>
              <w:rPr>
                <w:rFonts w:ascii="Tahoma" w:hAnsi="Tahoma" w:cs="Tahoma"/>
                <w:sz w:val="16"/>
                <w:szCs w:val="16"/>
              </w:rPr>
            </w:pPr>
            <w:r w:rsidRPr="00555ABC">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3D2CA38" w14:textId="77777777" w:rsidR="00555ABC" w:rsidRPr="00555ABC" w:rsidRDefault="00555ABC" w:rsidP="00024516">
            <w:pPr>
              <w:spacing w:after="0" w:line="240" w:lineRule="auto"/>
              <w:ind w:left="113"/>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8A48A9B" w14:textId="77777777" w:rsidR="00555ABC" w:rsidRPr="00555ABC" w:rsidRDefault="00555ABC" w:rsidP="00555ABC">
            <w:pPr>
              <w:spacing w:after="0" w:line="240" w:lineRule="auto"/>
              <w:jc w:val="right"/>
              <w:rPr>
                <w:rFonts w:ascii="Tahoma" w:hAnsi="Tahoma" w:cs="Tahoma"/>
                <w:sz w:val="18"/>
                <w:szCs w:val="18"/>
              </w:rPr>
            </w:pPr>
            <w:r w:rsidRPr="00555ABC">
              <w:rPr>
                <w:rFonts w:ascii="Tahoma" w:hAnsi="Tahoma" w:cs="Tahoma"/>
                <w:sz w:val="18"/>
                <w:szCs w:val="18"/>
              </w:rPr>
              <w:t xml:space="preserve">BIC/SWIFT Code </w:t>
            </w:r>
          </w:p>
          <w:p w14:paraId="1B6621FF" w14:textId="77777777" w:rsidR="00555ABC" w:rsidRPr="00555ABC" w:rsidRDefault="00555ABC" w:rsidP="00555ABC">
            <w:pPr>
              <w:spacing w:after="0" w:line="240" w:lineRule="auto"/>
              <w:jc w:val="right"/>
              <w:rPr>
                <w:rFonts w:ascii="Tahoma" w:hAnsi="Tahoma" w:cs="Tahoma"/>
                <w:sz w:val="18"/>
                <w:szCs w:val="18"/>
              </w:rPr>
            </w:pPr>
            <w:r w:rsidRPr="00555ABC">
              <w:rPr>
                <w:color w:val="FF0000"/>
                <w:sz w:val="16"/>
                <w:szCs w:val="16"/>
              </w:rPr>
              <w:t>►</w:t>
            </w:r>
          </w:p>
        </w:tc>
        <w:tc>
          <w:tcPr>
            <w:tcW w:w="3505"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832E444" w14:textId="77777777" w:rsidR="00555ABC" w:rsidRPr="00555ABC" w:rsidRDefault="00555ABC" w:rsidP="00555ABC">
            <w:pPr>
              <w:spacing w:after="0" w:line="240" w:lineRule="auto"/>
              <w:rPr>
                <w:rFonts w:ascii="Tahoma" w:hAnsi="Tahoma" w:cs="Tahoma"/>
                <w:sz w:val="20"/>
                <w:szCs w:val="20"/>
              </w:rPr>
            </w:pPr>
          </w:p>
        </w:tc>
      </w:tr>
      <w:tr w:rsidR="00555ABC" w:rsidRPr="00555ABC" w14:paraId="775C594A" w14:textId="77777777" w:rsidTr="00024516">
        <w:trPr>
          <w:trHeight w:val="632"/>
          <w:jc w:val="center"/>
        </w:trPr>
        <w:tc>
          <w:tcPr>
            <w:tcW w:w="442" w:type="dxa"/>
            <w:tcBorders>
              <w:top w:val="nil"/>
              <w:left w:val="single" w:sz="2" w:space="0" w:color="808080"/>
              <w:bottom w:val="single" w:sz="2" w:space="0" w:color="808080"/>
              <w:right w:val="single" w:sz="2" w:space="0" w:color="808080"/>
            </w:tcBorders>
            <w:shd w:val="clear" w:color="auto" w:fill="F2F2F2"/>
          </w:tcPr>
          <w:p w14:paraId="2B9BB3CD" w14:textId="77777777" w:rsidR="00555ABC" w:rsidRPr="00555ABC" w:rsidRDefault="00555ABC" w:rsidP="00024516">
            <w:pPr>
              <w:spacing w:after="0" w:line="240" w:lineRule="auto"/>
              <w:ind w:left="113"/>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F4D7F77" w14:textId="77777777" w:rsidR="00555ABC" w:rsidRPr="00555ABC" w:rsidRDefault="00555ABC" w:rsidP="00024516">
            <w:pPr>
              <w:spacing w:after="0" w:line="240" w:lineRule="auto"/>
              <w:ind w:left="113"/>
              <w:jc w:val="right"/>
              <w:rPr>
                <w:rFonts w:ascii="Tahoma" w:hAnsi="Tahoma" w:cs="Tahoma"/>
                <w:sz w:val="18"/>
                <w:szCs w:val="18"/>
              </w:rPr>
            </w:pPr>
            <w:r w:rsidRPr="00555ABC">
              <w:rPr>
                <w:rFonts w:ascii="Tahoma" w:hAnsi="Tahoma" w:cs="Tahoma"/>
                <w:sz w:val="18"/>
                <w:szCs w:val="18"/>
              </w:rPr>
              <w:t xml:space="preserve">Bank Address </w:t>
            </w:r>
          </w:p>
          <w:p w14:paraId="2B1FB05A" w14:textId="77777777" w:rsidR="00555ABC" w:rsidRPr="00555ABC" w:rsidRDefault="00555ABC" w:rsidP="00024516">
            <w:pPr>
              <w:spacing w:after="0" w:line="240" w:lineRule="auto"/>
              <w:ind w:left="113"/>
              <w:jc w:val="right"/>
              <w:rPr>
                <w:rFonts w:ascii="Tahoma" w:hAnsi="Tahoma" w:cs="Tahoma"/>
                <w:sz w:val="18"/>
                <w:szCs w:val="18"/>
              </w:rPr>
            </w:pPr>
            <w:r w:rsidRPr="00555ABC">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BD4868" w14:textId="77777777" w:rsidR="00555ABC" w:rsidRPr="00555ABC" w:rsidRDefault="00555ABC" w:rsidP="00024516">
            <w:pPr>
              <w:spacing w:after="0" w:line="240" w:lineRule="auto"/>
              <w:ind w:left="113"/>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D8FA435" w14:textId="77777777" w:rsidR="00555ABC" w:rsidRPr="00555ABC" w:rsidRDefault="00555ABC" w:rsidP="00555ABC">
            <w:pPr>
              <w:spacing w:after="0" w:line="240" w:lineRule="auto"/>
              <w:jc w:val="right"/>
              <w:rPr>
                <w:rFonts w:ascii="Tahoma" w:hAnsi="Tahoma" w:cs="Tahoma"/>
                <w:sz w:val="18"/>
                <w:szCs w:val="18"/>
              </w:rPr>
            </w:pPr>
            <w:r w:rsidRPr="00555ABC">
              <w:rPr>
                <w:rFonts w:ascii="Tahoma" w:hAnsi="Tahoma" w:cs="Tahoma"/>
                <w:sz w:val="18"/>
                <w:szCs w:val="18"/>
              </w:rPr>
              <w:t xml:space="preserve">Account currency </w:t>
            </w:r>
            <w:r w:rsidRPr="00555ABC">
              <w:rPr>
                <w:color w:val="FF0000"/>
                <w:sz w:val="16"/>
                <w:szCs w:val="16"/>
              </w:rPr>
              <w:t>►</w:t>
            </w:r>
            <w:r w:rsidRPr="00555ABC">
              <w:rPr>
                <w:rFonts w:ascii="Tahoma" w:hAnsi="Tahoma" w:cs="Tahoma"/>
                <w:sz w:val="18"/>
                <w:szCs w:val="18"/>
              </w:rPr>
              <w:t xml:space="preserve"> </w:t>
            </w:r>
          </w:p>
        </w:tc>
        <w:tc>
          <w:tcPr>
            <w:tcW w:w="3505"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A9B6AC8" w14:textId="77777777" w:rsidR="00555ABC" w:rsidRPr="00555ABC" w:rsidRDefault="00555ABC" w:rsidP="00555ABC">
            <w:pPr>
              <w:spacing w:after="0" w:line="240" w:lineRule="auto"/>
              <w:rPr>
                <w:rFonts w:ascii="Tahoma" w:hAnsi="Tahoma" w:cs="Tahoma"/>
                <w:sz w:val="20"/>
                <w:szCs w:val="20"/>
              </w:rPr>
            </w:pPr>
          </w:p>
        </w:tc>
      </w:tr>
    </w:tbl>
    <w:p w14:paraId="2CDA5589" w14:textId="77777777" w:rsidR="00940E63" w:rsidRPr="00555ABC" w:rsidRDefault="001E2FE4" w:rsidP="00555ABC">
      <w:pPr>
        <w:rPr>
          <w:rFonts w:ascii="Tahoma" w:hAnsi="Tahoma" w:cs="Tahoma"/>
          <w:sz w:val="16"/>
          <w:szCs w:val="16"/>
        </w:rPr>
      </w:pPr>
      <w:r>
        <w:rPr>
          <w:rFonts w:ascii="Tahoma" w:hAnsi="Tahoma" w:cs="Tahoma"/>
          <w:b/>
        </w:rPr>
        <w:br w:type="page"/>
      </w:r>
      <w:r>
        <w:rPr>
          <w:rFonts w:ascii="Tahoma" w:hAnsi="Tahoma" w:cs="Tahoma"/>
          <w:b/>
          <w:lang w:eastAsia="en-US"/>
        </w:rPr>
        <w:lastRenderedPageBreak/>
        <w:t>A. Terms of reference/Table of unit fees</w:t>
      </w:r>
    </w:p>
    <w:p w14:paraId="4ED84955" w14:textId="3D7D0E36" w:rsidR="00F93784" w:rsidRDefault="00BB2229" w:rsidP="00F93784">
      <w:pPr>
        <w:spacing w:line="276" w:lineRule="auto"/>
        <w:jc w:val="both"/>
        <w:rPr>
          <w:rFonts w:ascii="Tahoma" w:hAnsi="Tahoma" w:cs="Tahoma"/>
          <w:sz w:val="20"/>
          <w:szCs w:val="20"/>
        </w:rPr>
      </w:pPr>
      <w:r w:rsidRPr="00824DC5">
        <w:rPr>
          <w:rFonts w:ascii="Tahoma" w:hAnsi="Tahoma" w:cs="Tahoma"/>
          <w:sz w:val="20"/>
          <w:szCs w:val="20"/>
        </w:rPr>
        <w:t>The Council of Europe is cur</w:t>
      </w:r>
      <w:r w:rsidR="009A2D6D">
        <w:rPr>
          <w:rFonts w:ascii="Tahoma" w:hAnsi="Tahoma" w:cs="Tahoma"/>
          <w:sz w:val="20"/>
          <w:szCs w:val="20"/>
        </w:rPr>
        <w:t xml:space="preserve">rently implementing </w:t>
      </w:r>
      <w:r w:rsidR="009C277D">
        <w:rPr>
          <w:rFonts w:ascii="Tahoma" w:hAnsi="Tahoma" w:cs="Tahoma"/>
          <w:sz w:val="20"/>
          <w:szCs w:val="20"/>
        </w:rPr>
        <w:t>the</w:t>
      </w:r>
      <w:r w:rsidR="009A2D6D">
        <w:rPr>
          <w:rFonts w:ascii="Tahoma" w:hAnsi="Tahoma" w:cs="Tahoma"/>
          <w:sz w:val="20"/>
          <w:szCs w:val="20"/>
        </w:rPr>
        <w:t xml:space="preserve"> Project</w:t>
      </w:r>
      <w:r w:rsidRPr="00824DC5">
        <w:rPr>
          <w:rFonts w:ascii="Tahoma" w:hAnsi="Tahoma" w:cs="Tahoma"/>
          <w:sz w:val="20"/>
          <w:szCs w:val="20"/>
        </w:rPr>
        <w:t xml:space="preserve"> “</w:t>
      </w:r>
      <w:r w:rsidR="00F93784" w:rsidRPr="00F93784">
        <w:rPr>
          <w:rFonts w:ascii="Tahoma" w:hAnsi="Tahoma" w:cs="Tahoma"/>
          <w:sz w:val="20"/>
          <w:szCs w:val="20"/>
        </w:rPr>
        <w:t>Combatting Violence Against Women in Ukraine (COVAW)</w:t>
      </w:r>
      <w:r w:rsidRPr="00824DC5">
        <w:rPr>
          <w:rFonts w:ascii="Tahoma" w:hAnsi="Tahoma" w:cs="Tahoma"/>
          <w:sz w:val="20"/>
          <w:szCs w:val="20"/>
        </w:rPr>
        <w:t xml:space="preserve">”. The Project </w:t>
      </w:r>
      <w:r w:rsidR="00F93784">
        <w:rPr>
          <w:rFonts w:ascii="Tahoma" w:hAnsi="Tahoma" w:cs="Tahoma"/>
          <w:sz w:val="20"/>
          <w:szCs w:val="20"/>
        </w:rPr>
        <w:t>aims</w:t>
      </w:r>
      <w:r w:rsidRPr="00824DC5">
        <w:rPr>
          <w:rFonts w:ascii="Tahoma" w:hAnsi="Tahoma" w:cs="Tahoma"/>
          <w:sz w:val="20"/>
          <w:szCs w:val="20"/>
        </w:rPr>
        <w:t xml:space="preserve"> </w:t>
      </w:r>
      <w:r w:rsidR="00F93784">
        <w:rPr>
          <w:rFonts w:ascii="Tahoma" w:hAnsi="Tahoma" w:cs="Tahoma"/>
          <w:sz w:val="20"/>
          <w:szCs w:val="20"/>
        </w:rPr>
        <w:t>at</w:t>
      </w:r>
      <w:r w:rsidRPr="00824DC5">
        <w:rPr>
          <w:rFonts w:ascii="Tahoma" w:hAnsi="Tahoma" w:cs="Tahoma"/>
          <w:sz w:val="20"/>
          <w:szCs w:val="20"/>
        </w:rPr>
        <w:t xml:space="preserve"> </w:t>
      </w:r>
      <w:r w:rsidR="00F93784" w:rsidRPr="00F93784">
        <w:rPr>
          <w:rFonts w:ascii="Tahoma" w:hAnsi="Tahoma" w:cs="Tahoma"/>
          <w:sz w:val="20"/>
          <w:szCs w:val="20"/>
        </w:rPr>
        <w:t>supporting national legislation and policy reforms related to combatting domestic violence</w:t>
      </w:r>
      <w:r w:rsidR="004F4BA1">
        <w:rPr>
          <w:rFonts w:ascii="Tahoma" w:hAnsi="Tahoma" w:cs="Tahoma"/>
          <w:sz w:val="20"/>
          <w:szCs w:val="20"/>
        </w:rPr>
        <w:t xml:space="preserve"> as well as</w:t>
      </w:r>
      <w:r w:rsidR="00F93784" w:rsidRPr="00F93784">
        <w:rPr>
          <w:rFonts w:ascii="Tahoma" w:hAnsi="Tahoma" w:cs="Tahoma"/>
          <w:sz w:val="20"/>
          <w:szCs w:val="20"/>
        </w:rPr>
        <w:t xml:space="preserve"> raising awareness of authorities and the Ukrainian public concerning both the Istanbul Convention and violence against women.</w:t>
      </w:r>
      <w:r w:rsidR="004F4BA1" w:rsidRPr="004F4BA1">
        <w:rPr>
          <w:rFonts w:ascii="Open Sans" w:hAnsi="Open Sans"/>
          <w:color w:val="161616"/>
          <w:sz w:val="23"/>
          <w:szCs w:val="23"/>
          <w:shd w:val="clear" w:color="auto" w:fill="F8F8F8"/>
        </w:rPr>
        <w:t xml:space="preserve"> </w:t>
      </w:r>
      <w:r w:rsidR="004F4BA1" w:rsidRPr="00F93784">
        <w:rPr>
          <w:rFonts w:ascii="Tahoma" w:hAnsi="Tahoma" w:cs="Tahoma"/>
          <w:sz w:val="20"/>
          <w:szCs w:val="20"/>
        </w:rPr>
        <w:t xml:space="preserve">The two components of COVAW – awareness raising and legislative frameworks – provide a double level of support </w:t>
      </w:r>
      <w:r w:rsidR="00434979">
        <w:rPr>
          <w:rFonts w:ascii="Tahoma" w:hAnsi="Tahoma" w:cs="Tahoma"/>
          <w:sz w:val="20"/>
          <w:szCs w:val="20"/>
        </w:rPr>
        <w:t>throughout</w:t>
      </w:r>
      <w:r w:rsidR="00434979" w:rsidRPr="00F93784">
        <w:rPr>
          <w:rFonts w:ascii="Tahoma" w:hAnsi="Tahoma" w:cs="Tahoma"/>
          <w:sz w:val="20"/>
          <w:szCs w:val="20"/>
        </w:rPr>
        <w:t xml:space="preserve"> </w:t>
      </w:r>
      <w:r w:rsidR="004F4BA1" w:rsidRPr="00F93784">
        <w:rPr>
          <w:rFonts w:ascii="Tahoma" w:hAnsi="Tahoma" w:cs="Tahoma"/>
          <w:sz w:val="20"/>
          <w:szCs w:val="20"/>
        </w:rPr>
        <w:t xml:space="preserve">Ukraine </w:t>
      </w:r>
      <w:r w:rsidR="00434979">
        <w:rPr>
          <w:rFonts w:ascii="Tahoma" w:hAnsi="Tahoma" w:cs="Tahoma"/>
          <w:sz w:val="20"/>
          <w:szCs w:val="20"/>
        </w:rPr>
        <w:t>to</w:t>
      </w:r>
      <w:r w:rsidR="00434979" w:rsidRPr="00F93784">
        <w:rPr>
          <w:rFonts w:ascii="Tahoma" w:hAnsi="Tahoma" w:cs="Tahoma"/>
          <w:sz w:val="20"/>
          <w:szCs w:val="20"/>
        </w:rPr>
        <w:t xml:space="preserve"> </w:t>
      </w:r>
      <w:r w:rsidR="004F4BA1" w:rsidRPr="00F93784">
        <w:rPr>
          <w:rFonts w:ascii="Tahoma" w:hAnsi="Tahoma" w:cs="Tahoma"/>
          <w:sz w:val="20"/>
          <w:szCs w:val="20"/>
        </w:rPr>
        <w:t>prevent and combat violence against women and domestic violence in line with the standards of the Istanbul Convention.</w:t>
      </w:r>
      <w:r w:rsidR="004F4BA1">
        <w:rPr>
          <w:rFonts w:ascii="Tahoma" w:hAnsi="Tahoma" w:cs="Tahoma"/>
          <w:sz w:val="20"/>
          <w:szCs w:val="20"/>
        </w:rPr>
        <w:t xml:space="preserve"> </w:t>
      </w:r>
    </w:p>
    <w:p w14:paraId="0C8340D9" w14:textId="77777777" w:rsidR="00434979" w:rsidRDefault="00434979" w:rsidP="00F93784">
      <w:pPr>
        <w:spacing w:line="276" w:lineRule="auto"/>
        <w:jc w:val="both"/>
        <w:rPr>
          <w:rFonts w:ascii="Tahoma" w:hAnsi="Tahoma" w:cs="Tahoma"/>
          <w:sz w:val="20"/>
          <w:szCs w:val="20"/>
        </w:rPr>
      </w:pPr>
    </w:p>
    <w:p w14:paraId="7A9B446B" w14:textId="01970E21" w:rsidR="00F159D6" w:rsidRPr="004A384B" w:rsidRDefault="001B4996">
      <w:pPr>
        <w:spacing w:line="276" w:lineRule="auto"/>
        <w:jc w:val="both"/>
        <w:rPr>
          <w:rFonts w:ascii="Tahoma" w:hAnsi="Tahoma" w:cs="Tahoma"/>
          <w:sz w:val="20"/>
          <w:szCs w:val="20"/>
        </w:rPr>
      </w:pPr>
      <w:r w:rsidRPr="001B4996">
        <w:rPr>
          <w:rFonts w:ascii="Tahoma" w:hAnsi="Tahoma" w:cs="Tahoma"/>
          <w:sz w:val="20"/>
          <w:szCs w:val="20"/>
        </w:rPr>
        <w:t xml:space="preserve">In that context, </w:t>
      </w:r>
      <w:r w:rsidR="00434979">
        <w:rPr>
          <w:rFonts w:ascii="Tahoma" w:hAnsi="Tahoma" w:cs="Tahoma"/>
          <w:sz w:val="20"/>
          <w:szCs w:val="20"/>
        </w:rPr>
        <w:t>the Council of Europe</w:t>
      </w:r>
      <w:r w:rsidR="00434979" w:rsidRPr="001B4996">
        <w:rPr>
          <w:rFonts w:ascii="Tahoma" w:hAnsi="Tahoma" w:cs="Tahoma"/>
          <w:sz w:val="20"/>
          <w:szCs w:val="20"/>
        </w:rPr>
        <w:t xml:space="preserve"> </w:t>
      </w:r>
      <w:r w:rsidRPr="001B4996">
        <w:rPr>
          <w:rFonts w:ascii="Tahoma" w:hAnsi="Tahoma" w:cs="Tahoma"/>
          <w:sz w:val="20"/>
          <w:szCs w:val="20"/>
        </w:rPr>
        <w:t>is looking for Provider(s) (see below) for the provision of national consultancy services on various communication aspects of the project activities to be requested by the Council on an as needed basis, in compliance with the ordering procedure defined below</w:t>
      </w:r>
      <w:r w:rsidR="00434979">
        <w:rPr>
          <w:rFonts w:ascii="Tahoma" w:hAnsi="Tahoma" w:cs="Tahoma"/>
          <w:sz w:val="20"/>
          <w:szCs w:val="20"/>
        </w:rPr>
        <w:t xml:space="preserve"> and the accompanying document, </w:t>
      </w:r>
      <w:r w:rsidR="00434979" w:rsidRPr="00434979">
        <w:rPr>
          <w:rFonts w:ascii="Tahoma" w:hAnsi="Tahoma" w:cs="Tahoma"/>
          <w:i/>
          <w:iCs/>
          <w:sz w:val="20"/>
          <w:szCs w:val="20"/>
        </w:rPr>
        <w:t>Tender File FC for Communication Services</w:t>
      </w:r>
      <w:r w:rsidRPr="001B4996">
        <w:rPr>
          <w:rFonts w:ascii="Tahoma" w:hAnsi="Tahoma" w:cs="Tahoma"/>
          <w:sz w:val="20"/>
          <w:szCs w:val="20"/>
        </w:rPr>
        <w:t xml:space="preserve">. </w:t>
      </w:r>
    </w:p>
    <w:p w14:paraId="74D70EC7" w14:textId="16DEC0E8" w:rsidR="00940E63" w:rsidRPr="00F54C22" w:rsidRDefault="001E2FE4">
      <w:pPr>
        <w:spacing w:line="276" w:lineRule="auto"/>
        <w:jc w:val="both"/>
        <w:rPr>
          <w:rFonts w:ascii="Tahoma" w:hAnsi="Tahoma" w:cs="Tahoma"/>
          <w:b/>
          <w:sz w:val="20"/>
          <w:szCs w:val="20"/>
        </w:rPr>
      </w:pPr>
      <w:r w:rsidRPr="00F54C22">
        <w:rPr>
          <w:rFonts w:ascii="Tahoma" w:hAnsi="Tahoma" w:cs="Tahoma"/>
          <w:b/>
          <w:sz w:val="20"/>
          <w:szCs w:val="20"/>
        </w:rPr>
        <w:t>Pooling</w:t>
      </w:r>
    </w:p>
    <w:p w14:paraId="795ECCFE" w14:textId="77777777" w:rsidR="00940E63" w:rsidRPr="00F54C22" w:rsidRDefault="001E2FE4" w:rsidP="008F531B">
      <w:pPr>
        <w:spacing w:after="0" w:line="276" w:lineRule="auto"/>
        <w:jc w:val="both"/>
        <w:rPr>
          <w:rFonts w:ascii="Tahoma" w:hAnsi="Tahoma" w:cs="Tahoma"/>
          <w:sz w:val="20"/>
          <w:szCs w:val="20"/>
        </w:rPr>
      </w:pPr>
      <w:r w:rsidRPr="00F54C22">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44EB3145" w14:textId="7C5B0B29" w:rsidR="00940E63" w:rsidRPr="00F54C22" w:rsidRDefault="001E2FE4" w:rsidP="008F531B">
      <w:pPr>
        <w:pStyle w:val="Default"/>
        <w:numPr>
          <w:ilvl w:val="0"/>
          <w:numId w:val="1"/>
        </w:numPr>
        <w:spacing w:after="0"/>
        <w:ind w:left="709"/>
        <w:rPr>
          <w:rFonts w:ascii="Tahoma" w:hAnsi="Tahoma" w:cs="Tahoma"/>
          <w:sz w:val="20"/>
          <w:szCs w:val="20"/>
        </w:rPr>
      </w:pPr>
      <w:r w:rsidRPr="00F54C22">
        <w:rPr>
          <w:rFonts w:ascii="Tahoma" w:hAnsi="Tahoma" w:cs="Tahoma"/>
          <w:sz w:val="20"/>
          <w:szCs w:val="20"/>
        </w:rPr>
        <w:t>quality (including as appropriate: capability, expertise, past performance, availability of resources and proposed methods of undertaking the work</w:t>
      </w:r>
      <w:r w:rsidR="00434979">
        <w:rPr>
          <w:rFonts w:ascii="Tahoma" w:hAnsi="Tahoma" w:cs="Tahoma"/>
          <w:sz w:val="20"/>
          <w:szCs w:val="20"/>
        </w:rPr>
        <w:t>, in line with the human rights approach</w:t>
      </w:r>
      <w:proofErr w:type="gramStart"/>
      <w:r w:rsidRPr="00F54C22">
        <w:rPr>
          <w:rFonts w:ascii="Tahoma" w:hAnsi="Tahoma" w:cs="Tahoma"/>
          <w:sz w:val="20"/>
          <w:szCs w:val="20"/>
        </w:rPr>
        <w:t>);</w:t>
      </w:r>
      <w:proofErr w:type="gramEnd"/>
    </w:p>
    <w:p w14:paraId="0DCE0DCB" w14:textId="77777777" w:rsidR="00940E63" w:rsidRPr="00F54C22" w:rsidRDefault="001E2FE4" w:rsidP="008F531B">
      <w:pPr>
        <w:pStyle w:val="Default"/>
        <w:numPr>
          <w:ilvl w:val="0"/>
          <w:numId w:val="1"/>
        </w:numPr>
        <w:spacing w:after="0"/>
        <w:ind w:left="709"/>
        <w:rPr>
          <w:rFonts w:ascii="Tahoma" w:hAnsi="Tahoma" w:cs="Tahoma"/>
          <w:sz w:val="20"/>
          <w:szCs w:val="20"/>
        </w:rPr>
      </w:pPr>
      <w:r w:rsidRPr="00F54C22">
        <w:rPr>
          <w:rFonts w:ascii="Tahoma" w:hAnsi="Tahoma" w:cs="Tahoma"/>
          <w:sz w:val="20"/>
          <w:szCs w:val="20"/>
        </w:rPr>
        <w:t>availability (including, without limitation, capacity to meet required deadlines and, where relevant, geographical location</w:t>
      </w:r>
      <w:proofErr w:type="gramStart"/>
      <w:r w:rsidRPr="00F54C22">
        <w:rPr>
          <w:rFonts w:ascii="Tahoma" w:hAnsi="Tahoma" w:cs="Tahoma"/>
          <w:sz w:val="20"/>
          <w:szCs w:val="20"/>
        </w:rPr>
        <w:t>);</w:t>
      </w:r>
      <w:proofErr w:type="gramEnd"/>
    </w:p>
    <w:p w14:paraId="34F3E389" w14:textId="77777777" w:rsidR="00940E63" w:rsidRDefault="001E2FE4" w:rsidP="008F531B">
      <w:pPr>
        <w:pStyle w:val="Default"/>
        <w:numPr>
          <w:ilvl w:val="0"/>
          <w:numId w:val="1"/>
        </w:numPr>
        <w:spacing w:after="0"/>
        <w:ind w:left="709"/>
        <w:rPr>
          <w:rFonts w:ascii="Tahoma" w:hAnsi="Tahoma" w:cs="Tahoma"/>
          <w:sz w:val="20"/>
          <w:szCs w:val="20"/>
        </w:rPr>
      </w:pPr>
      <w:r w:rsidRPr="00F54C22">
        <w:rPr>
          <w:rFonts w:ascii="Tahoma" w:hAnsi="Tahoma" w:cs="Tahoma"/>
          <w:sz w:val="20"/>
          <w:szCs w:val="20"/>
        </w:rPr>
        <w:t>price.</w:t>
      </w:r>
    </w:p>
    <w:p w14:paraId="0B6CE0DB" w14:textId="77777777" w:rsidR="008F531B" w:rsidRPr="00F54C22" w:rsidRDefault="008F531B" w:rsidP="008F531B">
      <w:pPr>
        <w:pStyle w:val="Default"/>
        <w:spacing w:after="0"/>
        <w:ind w:left="709"/>
        <w:rPr>
          <w:rFonts w:ascii="Tahoma" w:hAnsi="Tahoma" w:cs="Tahoma"/>
          <w:sz w:val="20"/>
          <w:szCs w:val="20"/>
        </w:rPr>
      </w:pPr>
    </w:p>
    <w:p w14:paraId="28F695D4" w14:textId="46B0042C" w:rsidR="00F159D6" w:rsidRPr="004A384B" w:rsidRDefault="00BB2229" w:rsidP="00B10BDA">
      <w:pPr>
        <w:spacing w:line="276" w:lineRule="auto"/>
        <w:jc w:val="both"/>
        <w:rPr>
          <w:rFonts w:ascii="Tahoma" w:hAnsi="Tahoma" w:cs="Tahoma"/>
          <w:sz w:val="20"/>
          <w:szCs w:val="20"/>
        </w:rPr>
      </w:pPr>
      <w:r w:rsidRPr="00824DC5">
        <w:rPr>
          <w:rFonts w:ascii="Tahoma" w:hAnsi="Tahoma" w:cs="Tahoma"/>
          <w:sz w:val="20"/>
          <w:szCs w:val="20"/>
        </w:rPr>
        <w:t xml:space="preserve">Each time an Order Form is sent, the selected Provider undertakes to take all the necessary measures to send it </w:t>
      </w:r>
      <w:r w:rsidRPr="00824DC5">
        <w:rPr>
          <w:rFonts w:ascii="Tahoma" w:hAnsi="Tahoma" w:cs="Tahoma"/>
          <w:b/>
          <w:sz w:val="20"/>
          <w:szCs w:val="20"/>
        </w:rPr>
        <w:t>signed</w:t>
      </w:r>
      <w:r w:rsidRPr="00824DC5">
        <w:rPr>
          <w:rFonts w:ascii="Tahoma" w:hAnsi="Tahoma" w:cs="Tahoma"/>
          <w:sz w:val="20"/>
          <w:szCs w:val="20"/>
        </w:rPr>
        <w:t xml:space="preserve"> to the Council within 2 (two) working days after its reception. </w:t>
      </w:r>
      <w:r w:rsidR="001E2FE4" w:rsidRPr="00824DC5">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223B780B" w14:textId="3D7E14F3" w:rsidR="00B10BDA" w:rsidRPr="00D0286A" w:rsidRDefault="00B10BDA" w:rsidP="00B10BDA">
      <w:pPr>
        <w:spacing w:line="276" w:lineRule="auto"/>
        <w:jc w:val="both"/>
        <w:rPr>
          <w:rFonts w:ascii="Tahoma" w:hAnsi="Tahoma" w:cs="Tahoma"/>
          <w:b/>
          <w:sz w:val="20"/>
          <w:szCs w:val="20"/>
        </w:rPr>
      </w:pPr>
      <w:r w:rsidRPr="00D0286A">
        <w:rPr>
          <w:rFonts w:ascii="Tahoma" w:hAnsi="Tahoma" w:cs="Tahoma"/>
          <w:b/>
          <w:sz w:val="20"/>
          <w:szCs w:val="20"/>
        </w:rPr>
        <w:t>Lots</w:t>
      </w:r>
    </w:p>
    <w:p w14:paraId="0A9E2AB4" w14:textId="65257F21" w:rsidR="004A384B" w:rsidRPr="00D0286A" w:rsidRDefault="00B10BDA" w:rsidP="00B10BDA">
      <w:pPr>
        <w:spacing w:line="276" w:lineRule="auto"/>
        <w:jc w:val="both"/>
        <w:rPr>
          <w:rFonts w:ascii="Tahoma" w:hAnsi="Tahoma" w:cs="Tahoma"/>
          <w:sz w:val="20"/>
          <w:szCs w:val="20"/>
        </w:rPr>
      </w:pPr>
      <w:r w:rsidRPr="00D0286A">
        <w:rPr>
          <w:rFonts w:ascii="Tahoma" w:hAnsi="Tahoma" w:cs="Tahoma"/>
          <w:sz w:val="20"/>
          <w:szCs w:val="20"/>
        </w:rPr>
        <w:t>The Tenderer declares that they submit a tender for the following lot/s:</w:t>
      </w:r>
    </w:p>
    <w:p w14:paraId="686263AF" w14:textId="77777777" w:rsidR="00B10BDA" w:rsidRPr="00D0286A" w:rsidRDefault="00B10BDA" w:rsidP="004D3366">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21972E15" w14:textId="77777777" w:rsidR="00B10BDA" w:rsidRPr="00D0286A" w:rsidRDefault="00B10BDA" w:rsidP="00B10BDA">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2336" behindDoc="0" locked="1" layoutInCell="1" allowOverlap="1" wp14:anchorId="42D17D3A" wp14:editId="0DF437C7">
                <wp:simplePos x="0" y="0"/>
                <wp:positionH relativeFrom="column">
                  <wp:posOffset>477520</wp:posOffset>
                </wp:positionH>
                <wp:positionV relativeFrom="paragraph">
                  <wp:posOffset>-118110</wp:posOffset>
                </wp:positionV>
                <wp:extent cx="228600" cy="774700"/>
                <wp:effectExtent l="19050" t="0" r="19050" b="44450"/>
                <wp:wrapNone/>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28600" cy="77470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1E44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7.6pt;margin-top:-9.3pt;width:18pt;height:61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" adj="3772" strokecolor="red">
                <o:lock v:ext="edit" aspectratio="t"/>
                <v:textbox style="layout-flow:vertical-ideographic"/>
                <w10:anchorlock/>
              </v:shape>
            </w:pict>
          </mc:Fallback>
        </mc:AlternateContent>
      </w:r>
    </w:p>
    <w:tbl>
      <w:tblPr>
        <w:tblW w:w="864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4798"/>
        <w:gridCol w:w="3260"/>
      </w:tblGrid>
      <w:tr w:rsidR="00B10BDA" w:rsidRPr="00D0286A" w14:paraId="1724E8E2" w14:textId="77777777" w:rsidTr="00007B96">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FCF989F" w14:textId="77777777" w:rsidR="00B10BDA" w:rsidRPr="00D0286A" w:rsidRDefault="00B10BDA" w:rsidP="00062753">
            <w:pPr>
              <w:ind w:left="-142"/>
              <w:jc w:val="center"/>
              <w:rPr>
                <w:rFonts w:ascii="Tahoma" w:eastAsia="Calibri" w:hAnsi="Tahoma" w:cs="Tahoma"/>
                <w:bCs/>
                <w:sz w:val="36"/>
                <w:szCs w:val="36"/>
                <w:lang w:val="en-US" w:eastAsia="en-US"/>
              </w:rPr>
            </w:pPr>
          </w:p>
        </w:tc>
        <w:tc>
          <w:tcPr>
            <w:tcW w:w="4798"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A1EE00F" w14:textId="77777777" w:rsidR="00B10BDA" w:rsidRPr="00D0286A" w:rsidRDefault="00B10BDA" w:rsidP="000627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3260" w:type="dxa"/>
            <w:tcBorders>
              <w:left w:val="single" w:sz="2" w:space="0" w:color="808080" w:themeColor="background1" w:themeShade="80"/>
              <w:bottom w:val="single" w:sz="2" w:space="0" w:color="808080"/>
            </w:tcBorders>
            <w:shd w:val="clear" w:color="auto" w:fill="F2F2F2" w:themeFill="background1" w:themeFillShade="F2"/>
            <w:vAlign w:val="center"/>
          </w:tcPr>
          <w:p w14:paraId="2D866030" w14:textId="77777777" w:rsidR="00B10BDA" w:rsidRPr="00D0286A" w:rsidRDefault="00B10BDA" w:rsidP="004D3366">
            <w:pPr>
              <w:spacing w:before="60" w:after="60"/>
              <w:ind w:left="318" w:right="460" w:hanging="142"/>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0BDA" w:rsidRPr="00D0286A" w14:paraId="4069E8BA" w14:textId="77777777" w:rsidTr="00A57DCE">
        <w:trPr>
          <w:trHeight w:val="484"/>
          <w:jc w:val="center"/>
        </w:trPr>
        <w:sdt>
          <w:sdtPr>
            <w:rPr>
              <w:rFonts w:ascii="Tahoma" w:eastAsia="Calibri" w:hAnsi="Tahoma" w:cs="Tahoma"/>
              <w:bCs/>
              <w:sz w:val="36"/>
              <w:szCs w:val="36"/>
              <w:lang w:val="en-US" w:eastAsia="en-US"/>
            </w:rPr>
            <w:id w:val="247162817"/>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E06D89A" w14:textId="77777777" w:rsidR="00B10BDA" w:rsidRPr="00D0286A" w:rsidRDefault="00B10BDA" w:rsidP="00062753">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798"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7B0761E" w14:textId="72AC49F3" w:rsidR="00007B96" w:rsidRPr="00A57DCE" w:rsidRDefault="00B10BDA" w:rsidP="00A57DCE">
            <w:pPr>
              <w:spacing w:before="60" w:after="60"/>
              <w:ind w:right="-249"/>
              <w:rPr>
                <w:rFonts w:ascii="Tahoma" w:eastAsia="Calibri" w:hAnsi="Tahoma" w:cs="Tahoma"/>
                <w:b/>
                <w:bCs/>
                <w:sz w:val="18"/>
                <w:szCs w:val="18"/>
                <w:lang w:val="en-US" w:eastAsia="en-US"/>
              </w:rPr>
            </w:pPr>
            <w:r w:rsidRPr="00313C83">
              <w:rPr>
                <w:rFonts w:ascii="Tahoma" w:eastAsia="Calibri" w:hAnsi="Tahoma" w:cs="Tahoma"/>
                <w:b/>
                <w:bCs/>
                <w:sz w:val="18"/>
                <w:szCs w:val="18"/>
                <w:lang w:val="en-US" w:eastAsia="en-US"/>
              </w:rPr>
              <w:t>Lot 1: Communication and public relations</w:t>
            </w:r>
            <w:r w:rsidR="00430341">
              <w:rPr>
                <w:rFonts w:ascii="Tahoma" w:eastAsia="Calibri" w:hAnsi="Tahoma" w:cs="Tahoma"/>
                <w:b/>
                <w:bCs/>
                <w:sz w:val="18"/>
                <w:szCs w:val="18"/>
                <w:lang w:val="en-US" w:eastAsia="en-US"/>
              </w:rPr>
              <w:t xml:space="preserve"> </w:t>
            </w:r>
          </w:p>
        </w:tc>
        <w:tc>
          <w:tcPr>
            <w:tcW w:w="3260"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7B04592" w14:textId="7280196C" w:rsidR="00B10BDA" w:rsidRPr="00313C83" w:rsidRDefault="00A57DCE" w:rsidP="000627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up to </w:t>
            </w:r>
            <w:r w:rsidR="0049751D">
              <w:rPr>
                <w:rFonts w:ascii="Tahoma" w:eastAsia="Calibri" w:hAnsi="Tahoma" w:cs="Tahoma"/>
                <w:b/>
                <w:bCs/>
                <w:sz w:val="18"/>
                <w:szCs w:val="18"/>
                <w:lang w:val="en-US" w:eastAsia="en-US"/>
              </w:rPr>
              <w:t>5</w:t>
            </w:r>
          </w:p>
        </w:tc>
      </w:tr>
      <w:tr w:rsidR="00A57DCE" w:rsidRPr="00D0286A" w14:paraId="443F2D74" w14:textId="77777777" w:rsidTr="00A57DCE">
        <w:trPr>
          <w:trHeight w:val="420"/>
          <w:jc w:val="center"/>
        </w:trPr>
        <w:sdt>
          <w:sdtPr>
            <w:rPr>
              <w:rFonts w:ascii="Tahoma" w:eastAsia="Calibri" w:hAnsi="Tahoma" w:cs="Tahoma"/>
              <w:bCs/>
              <w:sz w:val="36"/>
              <w:szCs w:val="36"/>
              <w:lang w:val="en-US" w:eastAsia="en-US"/>
            </w:rPr>
            <w:id w:val="-152015560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A11F69F" w14:textId="77777777" w:rsidR="00A57DCE" w:rsidRPr="00D0286A" w:rsidRDefault="00A57DCE" w:rsidP="00A57DCE">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798"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E2EFD70" w14:textId="743364BB" w:rsidR="00A57DCE" w:rsidRPr="00A57DCE" w:rsidRDefault="00A57DCE" w:rsidP="00A57DCE">
            <w:pPr>
              <w:spacing w:before="60" w:after="60"/>
              <w:ind w:right="-249"/>
              <w:rPr>
                <w:rFonts w:ascii="Tahoma" w:eastAsia="Calibri" w:hAnsi="Tahoma" w:cs="Tahoma"/>
                <w:b/>
                <w:bCs/>
                <w:sz w:val="18"/>
                <w:szCs w:val="18"/>
                <w:lang w:val="en-US" w:eastAsia="en-US"/>
              </w:rPr>
            </w:pPr>
            <w:r w:rsidRPr="00313C83">
              <w:rPr>
                <w:rFonts w:ascii="Tahoma" w:eastAsia="Calibri" w:hAnsi="Tahoma" w:cs="Tahoma"/>
                <w:b/>
                <w:bCs/>
                <w:sz w:val="18"/>
                <w:szCs w:val="18"/>
                <w:lang w:val="en-US" w:eastAsia="en-US"/>
              </w:rPr>
              <w:t>Lot 2: Photography</w:t>
            </w:r>
          </w:p>
        </w:tc>
        <w:tc>
          <w:tcPr>
            <w:tcW w:w="32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BBD9D0F" w14:textId="6717612F" w:rsidR="00A57DCE" w:rsidRPr="00313C83" w:rsidRDefault="00A57DCE" w:rsidP="00A57DCE">
            <w:pPr>
              <w:spacing w:before="60" w:after="60"/>
              <w:ind w:left="-142"/>
              <w:jc w:val="center"/>
              <w:rPr>
                <w:rFonts w:ascii="Tahoma" w:eastAsia="Calibri" w:hAnsi="Tahoma" w:cs="Tahoma"/>
                <w:b/>
                <w:bCs/>
                <w:sz w:val="18"/>
                <w:szCs w:val="18"/>
                <w:lang w:val="en-US" w:eastAsia="en-US"/>
              </w:rPr>
            </w:pPr>
            <w:r w:rsidRPr="003E0716">
              <w:rPr>
                <w:rFonts w:ascii="Tahoma" w:eastAsia="Calibri" w:hAnsi="Tahoma" w:cs="Tahoma"/>
                <w:b/>
                <w:bCs/>
                <w:sz w:val="18"/>
                <w:szCs w:val="18"/>
                <w:lang w:val="en-US" w:eastAsia="en-US"/>
              </w:rPr>
              <w:t xml:space="preserve">up to </w:t>
            </w:r>
            <w:r w:rsidR="0049751D">
              <w:rPr>
                <w:rFonts w:ascii="Tahoma" w:eastAsia="Calibri" w:hAnsi="Tahoma" w:cs="Tahoma"/>
                <w:b/>
                <w:bCs/>
                <w:sz w:val="18"/>
                <w:szCs w:val="18"/>
                <w:lang w:val="en-US" w:eastAsia="en-US"/>
              </w:rPr>
              <w:t>5</w:t>
            </w:r>
          </w:p>
        </w:tc>
      </w:tr>
      <w:tr w:rsidR="00A57DCE" w:rsidRPr="00D0286A" w14:paraId="78886D17" w14:textId="77777777" w:rsidTr="00A57DCE">
        <w:trPr>
          <w:trHeight w:val="420"/>
          <w:jc w:val="center"/>
        </w:trPr>
        <w:sdt>
          <w:sdtPr>
            <w:rPr>
              <w:rFonts w:ascii="Tahoma" w:eastAsia="Calibri" w:hAnsi="Tahoma" w:cs="Tahoma"/>
              <w:bCs/>
              <w:sz w:val="36"/>
              <w:szCs w:val="36"/>
              <w:lang w:val="en-US" w:eastAsia="en-US"/>
            </w:rPr>
            <w:id w:val="-2023310718"/>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6BF8F49" w14:textId="77777777" w:rsidR="00A57DCE" w:rsidRPr="00313C83" w:rsidRDefault="00A57DCE" w:rsidP="00A57DCE">
                <w:pPr>
                  <w:ind w:left="-170" w:right="-170"/>
                  <w:jc w:val="center"/>
                  <w:rPr>
                    <w:rFonts w:ascii="Tahoma" w:eastAsia="Calibri" w:hAnsi="Tahoma" w:cs="Tahoma"/>
                    <w:b/>
                    <w:bCs/>
                    <w:sz w:val="36"/>
                    <w:szCs w:val="36"/>
                    <w:lang w:val="en-US" w:eastAsia="en-US"/>
                  </w:rPr>
                </w:pPr>
                <w:r>
                  <w:rPr>
                    <w:rFonts w:ascii="MS Gothic" w:eastAsia="MS Gothic" w:hAnsi="MS Gothic" w:cs="Tahoma" w:hint="eastAsia"/>
                    <w:bCs/>
                    <w:sz w:val="36"/>
                    <w:szCs w:val="36"/>
                    <w:lang w:val="en-US" w:eastAsia="en-US"/>
                  </w:rPr>
                  <w:t>☐</w:t>
                </w:r>
              </w:p>
            </w:tc>
          </w:sdtContent>
        </w:sdt>
        <w:tc>
          <w:tcPr>
            <w:tcW w:w="4798"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DE8BCAF" w14:textId="569DDE65" w:rsidR="00A57DCE" w:rsidRPr="00A57DCE" w:rsidRDefault="00A57DCE" w:rsidP="00A57DCE">
            <w:pPr>
              <w:spacing w:before="60" w:after="60"/>
              <w:ind w:right="181"/>
              <w:rPr>
                <w:rFonts w:ascii="Tahoma" w:hAnsi="Tahoma" w:cs="Tahoma"/>
                <w:b/>
                <w:sz w:val="18"/>
                <w:szCs w:val="18"/>
              </w:rPr>
            </w:pPr>
            <w:r w:rsidRPr="00313C83">
              <w:rPr>
                <w:rFonts w:ascii="Tahoma" w:hAnsi="Tahoma" w:cs="Tahoma"/>
                <w:b/>
                <w:sz w:val="18"/>
                <w:szCs w:val="18"/>
              </w:rPr>
              <w:t>Lot 3: Videography and filming</w:t>
            </w:r>
            <w:r>
              <w:rPr>
                <w:rFonts w:ascii="Tahoma" w:hAnsi="Tahoma" w:cs="Tahoma"/>
                <w:b/>
                <w:sz w:val="18"/>
                <w:szCs w:val="18"/>
              </w:rPr>
              <w:t xml:space="preserve"> </w:t>
            </w:r>
          </w:p>
        </w:tc>
        <w:tc>
          <w:tcPr>
            <w:tcW w:w="32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49B6542" w14:textId="7DFC7D55" w:rsidR="00A57DCE" w:rsidRPr="00313C83" w:rsidRDefault="00A57DCE" w:rsidP="00A57DCE">
            <w:pPr>
              <w:spacing w:before="60" w:after="60"/>
              <w:ind w:left="-142"/>
              <w:jc w:val="center"/>
              <w:rPr>
                <w:rFonts w:ascii="Tahoma" w:eastAsia="Calibri" w:hAnsi="Tahoma" w:cs="Tahoma"/>
                <w:b/>
                <w:bCs/>
                <w:sz w:val="18"/>
                <w:szCs w:val="18"/>
                <w:lang w:val="en-US" w:eastAsia="en-US"/>
              </w:rPr>
            </w:pPr>
            <w:r w:rsidRPr="003E0716">
              <w:rPr>
                <w:rFonts w:ascii="Tahoma" w:eastAsia="Calibri" w:hAnsi="Tahoma" w:cs="Tahoma"/>
                <w:b/>
                <w:bCs/>
                <w:sz w:val="18"/>
                <w:szCs w:val="18"/>
                <w:lang w:val="en-US" w:eastAsia="en-US"/>
              </w:rPr>
              <w:t xml:space="preserve">up to </w:t>
            </w:r>
            <w:r w:rsidR="0049751D">
              <w:rPr>
                <w:rFonts w:ascii="Tahoma" w:eastAsia="Calibri" w:hAnsi="Tahoma" w:cs="Tahoma"/>
                <w:b/>
                <w:bCs/>
                <w:sz w:val="18"/>
                <w:szCs w:val="18"/>
                <w:lang w:val="en-US" w:eastAsia="en-US"/>
              </w:rPr>
              <w:t>5</w:t>
            </w:r>
          </w:p>
        </w:tc>
      </w:tr>
      <w:tr w:rsidR="00A57DCE" w:rsidRPr="00D0286A" w14:paraId="1CBFEEBC" w14:textId="77777777" w:rsidTr="00A57DCE">
        <w:trPr>
          <w:trHeight w:val="420"/>
          <w:jc w:val="center"/>
        </w:trPr>
        <w:sdt>
          <w:sdtPr>
            <w:rPr>
              <w:rFonts w:ascii="Tahoma" w:eastAsia="Calibri" w:hAnsi="Tahoma" w:cs="Tahoma"/>
              <w:bCs/>
              <w:sz w:val="36"/>
              <w:szCs w:val="36"/>
              <w:lang w:val="en-US" w:eastAsia="en-US"/>
            </w:rPr>
            <w:id w:val="1103995306"/>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CDFC93" w14:textId="7DAA39D0" w:rsidR="00A57DCE" w:rsidRPr="00313C83" w:rsidRDefault="00A57DCE" w:rsidP="00A57DCE">
                <w:pPr>
                  <w:ind w:left="-170" w:right="-170"/>
                  <w:jc w:val="center"/>
                  <w:rPr>
                    <w:rFonts w:ascii="Tahoma" w:eastAsia="Calibri" w:hAnsi="Tahoma" w:cs="Tahoma"/>
                    <w:b/>
                    <w:bCs/>
                    <w:sz w:val="36"/>
                    <w:szCs w:val="36"/>
                    <w:lang w:val="en-US" w:eastAsia="en-US"/>
                  </w:rPr>
                </w:pPr>
                <w:r>
                  <w:rPr>
                    <w:rFonts w:ascii="MS Gothic" w:eastAsia="MS Gothic" w:hAnsi="MS Gothic" w:cs="Tahoma" w:hint="eastAsia"/>
                    <w:bCs/>
                    <w:sz w:val="36"/>
                    <w:szCs w:val="36"/>
                    <w:lang w:val="en-US" w:eastAsia="en-US"/>
                  </w:rPr>
                  <w:t>☐</w:t>
                </w:r>
              </w:p>
            </w:tc>
          </w:sdtContent>
        </w:sdt>
        <w:tc>
          <w:tcPr>
            <w:tcW w:w="4798"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D5F5891" w14:textId="0169B0EC" w:rsidR="00A57DCE" w:rsidRPr="00A57DCE" w:rsidRDefault="00A57DCE" w:rsidP="00A57DCE">
            <w:pPr>
              <w:spacing w:before="60" w:after="60"/>
              <w:ind w:right="-249"/>
              <w:rPr>
                <w:rFonts w:ascii="Tahoma" w:hAnsi="Tahoma" w:cs="Tahoma"/>
                <w:b/>
                <w:sz w:val="18"/>
                <w:szCs w:val="18"/>
              </w:rPr>
            </w:pPr>
            <w:r w:rsidRPr="00313C83">
              <w:rPr>
                <w:rFonts w:ascii="Tahoma" w:hAnsi="Tahoma" w:cs="Tahoma"/>
                <w:b/>
                <w:sz w:val="18"/>
                <w:szCs w:val="18"/>
              </w:rPr>
              <w:t>Lot 4: Graphic design and layout</w:t>
            </w:r>
            <w:r w:rsidRPr="00430341">
              <w:rPr>
                <w:rFonts w:ascii="Tahoma" w:eastAsia="Calibri" w:hAnsi="Tahoma" w:cs="Tahoma"/>
                <w:bCs/>
                <w:sz w:val="18"/>
                <w:szCs w:val="18"/>
                <w:highlight w:val="yellow"/>
                <w:lang w:eastAsia="en-US"/>
              </w:rPr>
              <w:t xml:space="preserve"> </w:t>
            </w:r>
          </w:p>
        </w:tc>
        <w:tc>
          <w:tcPr>
            <w:tcW w:w="326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DD558E4" w14:textId="5B4F6D57" w:rsidR="00A57DCE" w:rsidRPr="00313C83" w:rsidRDefault="00A57DCE" w:rsidP="00A57DCE">
            <w:pPr>
              <w:spacing w:before="60" w:after="60"/>
              <w:ind w:left="-142"/>
              <w:jc w:val="center"/>
              <w:rPr>
                <w:rFonts w:ascii="Tahoma" w:eastAsia="Calibri" w:hAnsi="Tahoma" w:cs="Tahoma"/>
                <w:b/>
                <w:bCs/>
                <w:sz w:val="18"/>
                <w:szCs w:val="18"/>
                <w:lang w:val="en-US" w:eastAsia="en-US"/>
              </w:rPr>
            </w:pPr>
            <w:r w:rsidRPr="003E0716">
              <w:rPr>
                <w:rFonts w:ascii="Tahoma" w:eastAsia="Calibri" w:hAnsi="Tahoma" w:cs="Tahoma"/>
                <w:b/>
                <w:bCs/>
                <w:sz w:val="18"/>
                <w:szCs w:val="18"/>
                <w:lang w:val="en-US" w:eastAsia="en-US"/>
              </w:rPr>
              <w:t xml:space="preserve">up to </w:t>
            </w:r>
            <w:r w:rsidR="0049751D">
              <w:rPr>
                <w:rFonts w:ascii="Tahoma" w:eastAsia="Calibri" w:hAnsi="Tahoma" w:cs="Tahoma"/>
                <w:b/>
                <w:bCs/>
                <w:sz w:val="18"/>
                <w:szCs w:val="18"/>
                <w:lang w:val="en-US" w:eastAsia="en-US"/>
              </w:rPr>
              <w:t>5</w:t>
            </w:r>
          </w:p>
        </w:tc>
      </w:tr>
    </w:tbl>
    <w:p w14:paraId="324E8CE5" w14:textId="77777777" w:rsidR="00430341" w:rsidRDefault="00430341" w:rsidP="00430341">
      <w:pPr>
        <w:spacing w:line="276" w:lineRule="auto"/>
        <w:ind w:left="-142"/>
        <w:jc w:val="both"/>
        <w:rPr>
          <w:rFonts w:ascii="Tahoma" w:hAnsi="Tahoma" w:cs="Tahoma"/>
          <w:sz w:val="20"/>
          <w:szCs w:val="20"/>
        </w:rPr>
      </w:pPr>
    </w:p>
    <w:p w14:paraId="55B1C88A" w14:textId="63454115" w:rsidR="00555ABC" w:rsidRPr="00430341" w:rsidRDefault="00430341" w:rsidP="00430341">
      <w:pPr>
        <w:spacing w:line="276" w:lineRule="auto"/>
        <w:jc w:val="both"/>
        <w:rPr>
          <w:rFonts w:ascii="Tahoma" w:hAnsi="Tahoma" w:cs="Tahoma"/>
          <w:sz w:val="20"/>
          <w:szCs w:val="20"/>
        </w:rPr>
      </w:pPr>
      <w:r w:rsidRPr="00801C7F">
        <w:rPr>
          <w:rFonts w:ascii="Tahoma" w:hAnsi="Tahoma" w:cs="Tahoma"/>
          <w:sz w:val="20"/>
          <w:szCs w:val="20"/>
        </w:rPr>
        <w:lastRenderedPageBreak/>
        <w:t>The above list</w:t>
      </w:r>
      <w:r>
        <w:rPr>
          <w:rFonts w:ascii="Tahoma" w:hAnsi="Tahoma" w:cs="Tahoma"/>
          <w:sz w:val="20"/>
          <w:szCs w:val="20"/>
        </w:rPr>
        <w:t>s</w:t>
      </w:r>
      <w:r w:rsidRPr="00801C7F">
        <w:rPr>
          <w:rFonts w:ascii="Tahoma" w:hAnsi="Tahoma" w:cs="Tahoma"/>
          <w:sz w:val="20"/>
          <w:szCs w:val="20"/>
        </w:rPr>
        <w:t xml:space="preserve"> </w:t>
      </w:r>
      <w:r>
        <w:rPr>
          <w:rFonts w:ascii="Tahoma" w:hAnsi="Tahoma" w:cs="Tahoma"/>
          <w:sz w:val="20"/>
          <w:szCs w:val="20"/>
        </w:rPr>
        <w:t>specified in lots are</w:t>
      </w:r>
      <w:r w:rsidRPr="00801C7F">
        <w:rPr>
          <w:rFonts w:ascii="Tahoma" w:hAnsi="Tahoma" w:cs="Tahoma"/>
          <w:sz w:val="20"/>
          <w:szCs w:val="20"/>
        </w:rPr>
        <w:t xml:space="preserve"> not considered exhaustive. The Council reserves the right to request deliverables not explicitly mentioned in the above list</w:t>
      </w:r>
      <w:r>
        <w:rPr>
          <w:rFonts w:ascii="Tahoma" w:hAnsi="Tahoma" w:cs="Tahoma"/>
          <w:sz w:val="20"/>
          <w:szCs w:val="20"/>
        </w:rPr>
        <w:t>s</w:t>
      </w:r>
      <w:r w:rsidRPr="00801C7F">
        <w:rPr>
          <w:rFonts w:ascii="Tahoma" w:hAnsi="Tahoma" w:cs="Tahoma"/>
          <w:sz w:val="20"/>
          <w:szCs w:val="20"/>
        </w:rPr>
        <w:t xml:space="preserve"> of expected services but related to the field of expertise object of the present Framework Contract. </w:t>
      </w:r>
    </w:p>
    <w:p w14:paraId="206738AA" w14:textId="58ED6D7F" w:rsidR="00940E63" w:rsidRDefault="001E2FE4">
      <w:pPr>
        <w:spacing w:line="276" w:lineRule="auto"/>
        <w:jc w:val="both"/>
        <w:rPr>
          <w:rFonts w:ascii="Tahoma" w:hAnsi="Tahoma" w:cs="Tahoma"/>
          <w:b/>
          <w:sz w:val="20"/>
          <w:szCs w:val="20"/>
        </w:rPr>
      </w:pPr>
      <w:r w:rsidRPr="00F54C22">
        <w:rPr>
          <w:rFonts w:ascii="Tahoma" w:hAnsi="Tahoma" w:cs="Tahoma"/>
          <w:b/>
          <w:sz w:val="20"/>
          <w:szCs w:val="20"/>
        </w:rPr>
        <w:t>Fees</w:t>
      </w:r>
    </w:p>
    <w:p w14:paraId="05E892B7" w14:textId="465119B2" w:rsidR="00A57DCE" w:rsidRDefault="008B6CE6" w:rsidP="00F54C22">
      <w:pPr>
        <w:spacing w:line="276" w:lineRule="auto"/>
        <w:jc w:val="both"/>
        <w:rPr>
          <w:rFonts w:ascii="Tahoma" w:hAnsi="Tahoma" w:cs="Tahoma"/>
          <w:b/>
          <w:color w:val="000000"/>
          <w:sz w:val="20"/>
          <w:szCs w:val="20"/>
          <w:u w:val="single"/>
          <w:lang w:eastAsia="en-US"/>
        </w:rPr>
      </w:pPr>
      <w:r>
        <w:rPr>
          <w:rFonts w:ascii="Tahoma" w:hAnsi="Tahoma" w:cs="Tahoma"/>
          <w:sz w:val="20"/>
          <w:szCs w:val="20"/>
        </w:rPr>
        <w:t xml:space="preserve">The fees indicated below will be applicable throughout the duration of the Framework Contract. </w:t>
      </w:r>
      <w:r>
        <w:rPr>
          <w:rFonts w:ascii="Tahoma" w:hAnsi="Tahoma" w:cs="Tahoma"/>
          <w:color w:val="000000"/>
          <w:sz w:val="20"/>
          <w:szCs w:val="20"/>
          <w:lang w:eastAsia="en-US"/>
        </w:rPr>
        <w:t xml:space="preserve">Prices are indicated in Euros without VAT. For the VAT regime to be mentioned on the invoice(s), please refer to Article 4.2 of the Legal Conditions (See Section C. below). </w:t>
      </w:r>
      <w:r w:rsidR="001E2FE4" w:rsidRPr="00F54C22">
        <w:rPr>
          <w:rFonts w:ascii="Tahoma" w:hAnsi="Tahoma" w:cs="Tahoma"/>
          <w:color w:val="000000"/>
          <w:sz w:val="20"/>
          <w:szCs w:val="20"/>
          <w:lang w:eastAsia="en-US"/>
        </w:rPr>
        <w:t>Prices are indicated in Euros without VAT.</w:t>
      </w:r>
      <w:r w:rsidR="001E2FE4" w:rsidRPr="00F54C22">
        <w:rPr>
          <w:rFonts w:ascii="Tahoma" w:hAnsi="Tahoma" w:cs="Tahoma"/>
          <w:b/>
          <w:color w:val="000000"/>
          <w:sz w:val="20"/>
          <w:szCs w:val="20"/>
          <w:lang w:eastAsia="en-US"/>
        </w:rPr>
        <w:t xml:space="preserve"> </w:t>
      </w:r>
      <w:r w:rsidR="001E2FE4" w:rsidRPr="00F54C22">
        <w:rPr>
          <w:rFonts w:ascii="Tahoma" w:hAnsi="Tahoma" w:cs="Tahoma"/>
          <w:b/>
          <w:color w:val="000000"/>
          <w:sz w:val="20"/>
          <w:szCs w:val="20"/>
          <w:u w:val="single"/>
          <w:lang w:eastAsia="en-US"/>
        </w:rPr>
        <w:t>Tenders proposing a fee above the exclusion level will be entirely and automatically excluded from the tender procedure.</w:t>
      </w:r>
      <w:r w:rsidR="00A57DCE">
        <w:rPr>
          <w:rFonts w:ascii="Tahoma" w:hAnsi="Tahoma" w:cs="Tahoma"/>
          <w:b/>
          <w:color w:val="000000"/>
          <w:sz w:val="20"/>
          <w:szCs w:val="20"/>
          <w:u w:val="single"/>
          <w:lang w:eastAsia="en-US"/>
        </w:rPr>
        <w:br/>
      </w:r>
    </w:p>
    <w:p w14:paraId="31CE6739" w14:textId="77777777" w:rsidR="004E366A" w:rsidRDefault="004E366A" w:rsidP="00F54C22">
      <w:pPr>
        <w:spacing w:line="276" w:lineRule="auto"/>
        <w:jc w:val="both"/>
        <w:rPr>
          <w:rFonts w:ascii="Tahoma" w:hAnsi="Tahoma" w:cs="Tahoma"/>
          <w:b/>
          <w:color w:val="000000"/>
          <w:sz w:val="20"/>
          <w:szCs w:val="20"/>
          <w:u w:val="single"/>
          <w:lang w:eastAsia="en-US"/>
        </w:rPr>
      </w:pPr>
    </w:p>
    <w:p w14:paraId="0D0BF1E9" w14:textId="77777777" w:rsidR="00B10BDA" w:rsidRPr="00D0286A" w:rsidRDefault="00B10BDA" w:rsidP="00B10BDA">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1E4C31A4" w14:textId="77777777" w:rsidR="00B10BDA" w:rsidRPr="00D0286A" w:rsidRDefault="00B10BDA" w:rsidP="00B10BDA">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30A96F77" wp14:editId="3A46BCED">
                <wp:simplePos x="0" y="0"/>
                <wp:positionH relativeFrom="column">
                  <wp:posOffset>4290695</wp:posOffset>
                </wp:positionH>
                <wp:positionV relativeFrom="paragraph">
                  <wp:posOffset>-90805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D231B" id="Up Arrow 7" o:spid="_x0000_s1026" type="#_x0000_t68" style="position:absolute;margin-left:337.85pt;margin-top:-7.1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518"/>
        <w:gridCol w:w="1559"/>
        <w:gridCol w:w="1565"/>
      </w:tblGrid>
      <w:tr w:rsidR="00B10BDA" w:rsidRPr="00D0286A" w14:paraId="60520C42" w14:textId="77777777" w:rsidTr="00F159D6">
        <w:trPr>
          <w:trHeight w:val="688"/>
          <w:jc w:val="center"/>
        </w:trPr>
        <w:tc>
          <w:tcPr>
            <w:tcW w:w="6518" w:type="dxa"/>
            <w:shd w:val="clear" w:color="auto" w:fill="DBE5F1" w:themeFill="accent1" w:themeFillTint="33"/>
            <w:vAlign w:val="center"/>
          </w:tcPr>
          <w:p w14:paraId="6C192AAE" w14:textId="77777777" w:rsidR="00B10BDA" w:rsidRDefault="00B10BDA" w:rsidP="000627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LOT 1</w:t>
            </w:r>
            <w:r>
              <w:rPr>
                <w:rFonts w:ascii="Tahoma" w:hAnsi="Tahoma" w:cs="Tahoma"/>
                <w:b/>
                <w:sz w:val="18"/>
                <w:szCs w:val="18"/>
                <w:lang w:eastAsia="en-US"/>
              </w:rPr>
              <w:t xml:space="preserve">: </w:t>
            </w:r>
            <w:r w:rsidRPr="00C3511E">
              <w:rPr>
                <w:rFonts w:ascii="Tahoma" w:hAnsi="Tahoma" w:cs="Tahoma"/>
                <w:b/>
                <w:sz w:val="18"/>
                <w:szCs w:val="18"/>
                <w:lang w:eastAsia="en-US"/>
              </w:rPr>
              <w:t>Communication and public relations</w:t>
            </w:r>
          </w:p>
          <w:p w14:paraId="1C8747B4" w14:textId="77777777" w:rsidR="00B10BDA" w:rsidRPr="00D0286A" w:rsidRDefault="00B10BDA" w:rsidP="000627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559" w:type="dxa"/>
            <w:tcBorders>
              <w:bottom w:val="single" w:sz="2" w:space="0" w:color="FF0000"/>
            </w:tcBorders>
            <w:shd w:val="clear" w:color="auto" w:fill="DBE5F1" w:themeFill="accent1" w:themeFillTint="33"/>
            <w:vAlign w:val="center"/>
          </w:tcPr>
          <w:p w14:paraId="0CD68CDA" w14:textId="77777777" w:rsidR="00B10BDA" w:rsidRPr="00C3511E" w:rsidRDefault="00B10BDA" w:rsidP="00062753">
            <w:pPr>
              <w:spacing w:line="276" w:lineRule="auto"/>
              <w:ind w:left="-142" w:right="-154"/>
              <w:jc w:val="center"/>
              <w:rPr>
                <w:rFonts w:ascii="Tahoma" w:hAnsi="Tahoma" w:cs="Tahoma"/>
                <w:b/>
                <w:sz w:val="18"/>
                <w:szCs w:val="18"/>
                <w:lang w:eastAsia="en-US"/>
              </w:rPr>
            </w:pPr>
            <w:r w:rsidRPr="00C3511E">
              <w:rPr>
                <w:rFonts w:ascii="Tahoma" w:hAnsi="Tahoma" w:cs="Tahoma"/>
                <w:b/>
                <w:sz w:val="18"/>
                <w:szCs w:val="18"/>
                <w:lang w:eastAsia="en-US"/>
              </w:rPr>
              <w:t>Unit fee</w:t>
            </w:r>
          </w:p>
          <w:p w14:paraId="1DE62D1D" w14:textId="77777777" w:rsidR="00B10BDA" w:rsidRPr="00C3511E" w:rsidRDefault="00B10BDA" w:rsidP="00062753">
            <w:pPr>
              <w:spacing w:line="276" w:lineRule="auto"/>
              <w:ind w:left="-142" w:right="-219"/>
              <w:jc w:val="center"/>
              <w:rPr>
                <w:rFonts w:ascii="Tahoma" w:hAnsi="Tahoma" w:cs="Tahoma"/>
                <w:b/>
                <w:sz w:val="18"/>
                <w:szCs w:val="18"/>
                <w:lang w:eastAsia="en-US"/>
              </w:rPr>
            </w:pPr>
            <w:r w:rsidRPr="00C3511E">
              <w:rPr>
                <w:b/>
                <w:sz w:val="18"/>
                <w:szCs w:val="18"/>
                <w:lang w:eastAsia="en-US"/>
              </w:rPr>
              <w:t>▼</w:t>
            </w:r>
          </w:p>
        </w:tc>
        <w:tc>
          <w:tcPr>
            <w:tcW w:w="1565" w:type="dxa"/>
            <w:tcBorders>
              <w:bottom w:val="single" w:sz="2" w:space="0" w:color="808080"/>
              <w:right w:val="single" w:sz="2" w:space="0" w:color="808080"/>
            </w:tcBorders>
            <w:shd w:val="clear" w:color="auto" w:fill="DBE5F1" w:themeFill="accent1" w:themeFillTint="33"/>
            <w:vAlign w:val="center"/>
          </w:tcPr>
          <w:p w14:paraId="225D6191" w14:textId="77777777" w:rsidR="00B10BDA" w:rsidRPr="00C3511E" w:rsidRDefault="00B10BDA" w:rsidP="00062753">
            <w:pPr>
              <w:spacing w:line="276" w:lineRule="auto"/>
              <w:ind w:left="-142" w:right="-126"/>
              <w:jc w:val="center"/>
              <w:rPr>
                <w:rFonts w:ascii="Tahoma" w:hAnsi="Tahoma" w:cs="Tahoma"/>
                <w:b/>
                <w:sz w:val="18"/>
                <w:szCs w:val="18"/>
                <w:lang w:eastAsia="en-US"/>
              </w:rPr>
            </w:pPr>
            <w:r w:rsidRPr="00C3511E">
              <w:rPr>
                <w:rFonts w:ascii="Tahoma" w:hAnsi="Tahoma" w:cs="Tahoma"/>
                <w:b/>
                <w:sz w:val="18"/>
                <w:szCs w:val="18"/>
                <w:lang w:eastAsia="en-US"/>
              </w:rPr>
              <w:t>Exclusion level</w:t>
            </w:r>
          </w:p>
          <w:p w14:paraId="7374BBB5" w14:textId="77777777" w:rsidR="00B10BDA" w:rsidRPr="00C3511E" w:rsidRDefault="00B10BDA" w:rsidP="00062753">
            <w:pPr>
              <w:spacing w:line="276" w:lineRule="auto"/>
              <w:ind w:left="-142" w:right="-126"/>
              <w:jc w:val="center"/>
              <w:rPr>
                <w:rFonts w:ascii="Tahoma" w:hAnsi="Tahoma" w:cs="Tahoma"/>
                <w:b/>
                <w:sz w:val="18"/>
                <w:szCs w:val="18"/>
                <w:lang w:eastAsia="en-US"/>
              </w:rPr>
            </w:pPr>
            <w:r w:rsidRPr="00C3511E">
              <w:rPr>
                <w:b/>
                <w:sz w:val="18"/>
                <w:szCs w:val="18"/>
                <w:lang w:eastAsia="en-US"/>
              </w:rPr>
              <w:t>▼</w:t>
            </w:r>
          </w:p>
        </w:tc>
      </w:tr>
      <w:tr w:rsidR="00B10BDA" w:rsidRPr="00D0286A" w14:paraId="2D251EB6" w14:textId="77777777" w:rsidTr="00F159D6">
        <w:trPr>
          <w:trHeight w:val="780"/>
          <w:jc w:val="center"/>
        </w:trPr>
        <w:tc>
          <w:tcPr>
            <w:tcW w:w="6518" w:type="dxa"/>
            <w:tcBorders>
              <w:right w:val="single" w:sz="2" w:space="0" w:color="FF0000"/>
            </w:tcBorders>
            <w:shd w:val="clear" w:color="auto" w:fill="auto"/>
            <w:vAlign w:val="center"/>
          </w:tcPr>
          <w:p w14:paraId="46AD2368" w14:textId="77777777" w:rsidR="00B10BDA" w:rsidRPr="00D0286A" w:rsidRDefault="00B10BDA" w:rsidP="00062753">
            <w:pPr>
              <w:spacing w:line="276" w:lineRule="auto"/>
              <w:rPr>
                <w:rFonts w:ascii="Tahoma" w:hAnsi="Tahoma" w:cs="Tahoma"/>
                <w:sz w:val="18"/>
                <w:szCs w:val="18"/>
                <w:highlight w:val="yellow"/>
                <w:lang w:eastAsia="en-US"/>
              </w:rPr>
            </w:pPr>
            <w:r w:rsidRPr="00C3511E">
              <w:rPr>
                <w:rFonts w:ascii="Tahoma" w:hAnsi="Tahoma" w:cs="Tahoma"/>
                <w:sz w:val="18"/>
                <w:szCs w:val="18"/>
                <w:lang w:eastAsia="en-US"/>
              </w:rPr>
              <w:t>Daily rate</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B34280A" w14:textId="77777777" w:rsidR="00B10BDA" w:rsidRPr="00C3511E" w:rsidRDefault="00B10BDA" w:rsidP="00062753">
            <w:pPr>
              <w:ind w:left="-37"/>
              <w:jc w:val="center"/>
              <w:rPr>
                <w:rFonts w:ascii="Tahoma" w:hAnsi="Tahoma" w:cs="Tahoma"/>
                <w:sz w:val="18"/>
                <w:szCs w:val="18"/>
                <w:lang w:eastAsia="en-US"/>
              </w:rPr>
            </w:pPr>
          </w:p>
        </w:tc>
        <w:tc>
          <w:tcPr>
            <w:tcW w:w="1565"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AF110FB" w14:textId="0BEE595D" w:rsidR="00B10BDA" w:rsidRPr="00C3511E" w:rsidRDefault="00AC6AFF" w:rsidP="00062753">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20</w:t>
            </w:r>
            <w:r w:rsidR="00B10BDA" w:rsidRPr="00C3511E">
              <w:rPr>
                <w:rFonts w:ascii="Tahoma" w:hAnsi="Tahoma" w:cs="Tahoma"/>
                <w:sz w:val="18"/>
                <w:szCs w:val="18"/>
                <w:lang w:eastAsia="en-US"/>
              </w:rPr>
              <w:t>0</w:t>
            </w:r>
          </w:p>
        </w:tc>
      </w:tr>
    </w:tbl>
    <w:p w14:paraId="685106FC" w14:textId="31B334E2" w:rsidR="004E366A" w:rsidRDefault="004E366A" w:rsidP="00B10BDA">
      <w:pPr>
        <w:spacing w:before="60" w:after="120"/>
        <w:ind w:left="-142"/>
        <w:rPr>
          <w:rFonts w:ascii="Tahoma" w:hAnsi="Tahoma" w:cs="Tahoma"/>
          <w:sz w:val="20"/>
          <w:szCs w:val="20"/>
        </w:rPr>
      </w:pPr>
    </w:p>
    <w:p w14:paraId="43009665" w14:textId="3053A9BE" w:rsidR="004E366A" w:rsidRDefault="004E366A" w:rsidP="00B10BDA">
      <w:pPr>
        <w:spacing w:before="60" w:after="120"/>
        <w:ind w:left="-142"/>
        <w:rPr>
          <w:rFonts w:ascii="Tahoma" w:hAnsi="Tahoma" w:cs="Tahoma"/>
          <w:sz w:val="20"/>
          <w:szCs w:val="20"/>
        </w:rPr>
      </w:pPr>
    </w:p>
    <w:p w14:paraId="14A39CF7" w14:textId="77777777" w:rsidR="00A57DCE" w:rsidRPr="00D0286A" w:rsidRDefault="00A57DCE" w:rsidP="00B10BDA">
      <w:pPr>
        <w:spacing w:before="60" w:after="120"/>
        <w:ind w:left="-142"/>
        <w:rPr>
          <w:rFonts w:ascii="Tahoma" w:hAnsi="Tahoma" w:cs="Tahoma"/>
          <w:sz w:val="20"/>
          <w:szCs w:val="20"/>
        </w:rPr>
      </w:pPr>
    </w:p>
    <w:p w14:paraId="29083569" w14:textId="77777777" w:rsidR="00B10BDA" w:rsidRPr="00D0286A" w:rsidRDefault="00B10BDA" w:rsidP="00B10BDA">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3AF5C1A1" w14:textId="77777777" w:rsidR="00B10BDA" w:rsidRPr="00D0286A" w:rsidRDefault="00B10BDA" w:rsidP="00B10BDA">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5408" behindDoc="0" locked="1" layoutInCell="1" allowOverlap="1" wp14:anchorId="209D390A" wp14:editId="0A584BAB">
                <wp:simplePos x="0" y="0"/>
                <wp:positionH relativeFrom="column">
                  <wp:posOffset>4290060</wp:posOffset>
                </wp:positionH>
                <wp:positionV relativeFrom="paragraph">
                  <wp:posOffset>-89535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F856B" id="Up Arrow 1" o:spid="_x0000_s1026" type="#_x0000_t68" style="position:absolute;margin-left:337.8pt;margin-top:-7.05pt;width:12.85pt;height:41.3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518"/>
        <w:gridCol w:w="1559"/>
        <w:gridCol w:w="1566"/>
      </w:tblGrid>
      <w:tr w:rsidR="00B10BDA" w:rsidRPr="00D0286A" w14:paraId="5A1DF33F" w14:textId="77777777" w:rsidTr="00F159D6">
        <w:trPr>
          <w:trHeight w:val="688"/>
          <w:jc w:val="center"/>
        </w:trPr>
        <w:tc>
          <w:tcPr>
            <w:tcW w:w="6518" w:type="dxa"/>
            <w:shd w:val="clear" w:color="auto" w:fill="DBE5F1" w:themeFill="accent1" w:themeFillTint="33"/>
            <w:vAlign w:val="center"/>
          </w:tcPr>
          <w:p w14:paraId="01121815" w14:textId="77777777" w:rsidR="00B10BDA" w:rsidRPr="00C3511E" w:rsidRDefault="00B10BDA" w:rsidP="00062753">
            <w:pPr>
              <w:tabs>
                <w:tab w:val="left" w:pos="0"/>
              </w:tabs>
              <w:spacing w:line="276" w:lineRule="auto"/>
              <w:ind w:left="-142"/>
              <w:jc w:val="center"/>
              <w:rPr>
                <w:rFonts w:ascii="Tahoma" w:hAnsi="Tahoma" w:cs="Tahoma"/>
                <w:b/>
                <w:sz w:val="18"/>
                <w:szCs w:val="18"/>
                <w:lang w:eastAsia="en-US"/>
              </w:rPr>
            </w:pPr>
            <w:r w:rsidRPr="00C3511E">
              <w:rPr>
                <w:rFonts w:ascii="Tahoma" w:hAnsi="Tahoma" w:cs="Tahoma"/>
                <w:b/>
                <w:sz w:val="18"/>
                <w:szCs w:val="18"/>
                <w:lang w:eastAsia="en-US"/>
              </w:rPr>
              <w:t xml:space="preserve">Lot 2: Photography </w:t>
            </w:r>
          </w:p>
          <w:p w14:paraId="2E3281E5" w14:textId="77777777" w:rsidR="00B10BDA" w:rsidRPr="00C3511E" w:rsidRDefault="00B10BDA" w:rsidP="00062753">
            <w:pPr>
              <w:tabs>
                <w:tab w:val="left" w:pos="0"/>
              </w:tabs>
              <w:spacing w:line="276" w:lineRule="auto"/>
              <w:ind w:left="-142"/>
              <w:jc w:val="center"/>
              <w:rPr>
                <w:rFonts w:ascii="Tahoma" w:hAnsi="Tahoma" w:cs="Tahoma"/>
                <w:b/>
                <w:sz w:val="18"/>
                <w:szCs w:val="18"/>
                <w:lang w:eastAsia="en-US"/>
              </w:rPr>
            </w:pPr>
            <w:r w:rsidRPr="00C3511E">
              <w:rPr>
                <w:rFonts w:ascii="Tahoma" w:hAnsi="Tahoma" w:cs="Tahoma"/>
                <w:b/>
                <w:sz w:val="18"/>
                <w:szCs w:val="18"/>
                <w:lang w:eastAsia="en-US"/>
              </w:rPr>
              <w:t xml:space="preserve">Type of Units </w:t>
            </w:r>
            <w:r w:rsidRPr="00C3511E">
              <w:rPr>
                <w:b/>
                <w:sz w:val="18"/>
                <w:szCs w:val="18"/>
                <w:lang w:eastAsia="en-US"/>
              </w:rPr>
              <w:t>▼</w:t>
            </w:r>
          </w:p>
        </w:tc>
        <w:tc>
          <w:tcPr>
            <w:tcW w:w="1559" w:type="dxa"/>
            <w:tcBorders>
              <w:bottom w:val="single" w:sz="2" w:space="0" w:color="FF0000"/>
            </w:tcBorders>
            <w:shd w:val="clear" w:color="auto" w:fill="DBE5F1" w:themeFill="accent1" w:themeFillTint="33"/>
            <w:vAlign w:val="center"/>
          </w:tcPr>
          <w:p w14:paraId="62AE04BC" w14:textId="77777777" w:rsidR="00B10BDA" w:rsidRPr="00C3511E" w:rsidRDefault="00B10BDA" w:rsidP="00062753">
            <w:pPr>
              <w:spacing w:line="276" w:lineRule="auto"/>
              <w:ind w:left="-142" w:right="-154"/>
              <w:jc w:val="center"/>
              <w:rPr>
                <w:rFonts w:ascii="Tahoma" w:hAnsi="Tahoma" w:cs="Tahoma"/>
                <w:b/>
                <w:sz w:val="18"/>
                <w:szCs w:val="18"/>
                <w:lang w:eastAsia="en-US"/>
              </w:rPr>
            </w:pPr>
            <w:r w:rsidRPr="00C3511E">
              <w:rPr>
                <w:rFonts w:ascii="Tahoma" w:hAnsi="Tahoma" w:cs="Tahoma"/>
                <w:b/>
                <w:sz w:val="18"/>
                <w:szCs w:val="18"/>
                <w:lang w:eastAsia="en-US"/>
              </w:rPr>
              <w:t>Unit fee</w:t>
            </w:r>
          </w:p>
          <w:p w14:paraId="48F87DC5" w14:textId="77777777" w:rsidR="00B10BDA" w:rsidRPr="00C3511E" w:rsidRDefault="00B10BDA" w:rsidP="00062753">
            <w:pPr>
              <w:spacing w:line="276" w:lineRule="auto"/>
              <w:ind w:left="-142" w:right="-219"/>
              <w:jc w:val="center"/>
              <w:rPr>
                <w:rFonts w:ascii="Tahoma" w:hAnsi="Tahoma" w:cs="Tahoma"/>
                <w:b/>
                <w:sz w:val="18"/>
                <w:szCs w:val="18"/>
                <w:lang w:eastAsia="en-US"/>
              </w:rPr>
            </w:pPr>
            <w:r w:rsidRPr="00C3511E">
              <w:rPr>
                <w:b/>
                <w:sz w:val="18"/>
                <w:szCs w:val="18"/>
                <w:lang w:eastAsia="en-US"/>
              </w:rPr>
              <w:t>▼</w:t>
            </w:r>
          </w:p>
        </w:tc>
        <w:tc>
          <w:tcPr>
            <w:tcW w:w="1566" w:type="dxa"/>
            <w:tcBorders>
              <w:bottom w:val="single" w:sz="2" w:space="0" w:color="808080"/>
              <w:right w:val="single" w:sz="2" w:space="0" w:color="808080"/>
            </w:tcBorders>
            <w:shd w:val="clear" w:color="auto" w:fill="DBE5F1" w:themeFill="accent1" w:themeFillTint="33"/>
            <w:vAlign w:val="center"/>
          </w:tcPr>
          <w:p w14:paraId="7FFDCC13" w14:textId="77777777" w:rsidR="00B10BDA" w:rsidRPr="00C3511E" w:rsidRDefault="00B10BDA" w:rsidP="00062753">
            <w:pPr>
              <w:spacing w:line="276" w:lineRule="auto"/>
              <w:ind w:left="-142" w:right="-126"/>
              <w:jc w:val="center"/>
              <w:rPr>
                <w:rFonts w:ascii="Tahoma" w:hAnsi="Tahoma" w:cs="Tahoma"/>
                <w:b/>
                <w:sz w:val="18"/>
                <w:szCs w:val="18"/>
                <w:lang w:eastAsia="en-US"/>
              </w:rPr>
            </w:pPr>
            <w:r w:rsidRPr="00C3511E">
              <w:rPr>
                <w:rFonts w:ascii="Tahoma" w:hAnsi="Tahoma" w:cs="Tahoma"/>
                <w:b/>
                <w:sz w:val="18"/>
                <w:szCs w:val="18"/>
                <w:lang w:eastAsia="en-US"/>
              </w:rPr>
              <w:t>Exclusion level</w:t>
            </w:r>
          </w:p>
          <w:p w14:paraId="468AE91E" w14:textId="77777777" w:rsidR="00B10BDA" w:rsidRPr="00C3511E" w:rsidRDefault="00B10BDA" w:rsidP="00062753">
            <w:pPr>
              <w:spacing w:line="276" w:lineRule="auto"/>
              <w:ind w:left="-142" w:right="-126"/>
              <w:jc w:val="center"/>
              <w:rPr>
                <w:rFonts w:ascii="Tahoma" w:hAnsi="Tahoma" w:cs="Tahoma"/>
                <w:b/>
                <w:sz w:val="18"/>
                <w:szCs w:val="18"/>
                <w:lang w:eastAsia="en-US"/>
              </w:rPr>
            </w:pPr>
            <w:r w:rsidRPr="00C3511E">
              <w:rPr>
                <w:b/>
                <w:sz w:val="18"/>
                <w:szCs w:val="18"/>
                <w:lang w:eastAsia="en-US"/>
              </w:rPr>
              <w:t>▼</w:t>
            </w:r>
          </w:p>
        </w:tc>
      </w:tr>
      <w:tr w:rsidR="00B10BDA" w:rsidRPr="00D0286A" w14:paraId="7211B956" w14:textId="77777777" w:rsidTr="00F159D6">
        <w:trPr>
          <w:trHeight w:val="780"/>
          <w:jc w:val="center"/>
        </w:trPr>
        <w:tc>
          <w:tcPr>
            <w:tcW w:w="6518" w:type="dxa"/>
            <w:tcBorders>
              <w:right w:val="single" w:sz="2" w:space="0" w:color="FF0000"/>
            </w:tcBorders>
            <w:shd w:val="clear" w:color="auto" w:fill="F2F2F2" w:themeFill="background1" w:themeFillShade="F2"/>
            <w:vAlign w:val="center"/>
          </w:tcPr>
          <w:p w14:paraId="4A099F70" w14:textId="77777777" w:rsidR="00B10BDA" w:rsidRPr="00C3511E" w:rsidRDefault="00B10BDA" w:rsidP="00062753">
            <w:pPr>
              <w:spacing w:line="276" w:lineRule="auto"/>
              <w:rPr>
                <w:rFonts w:ascii="Tahoma" w:hAnsi="Tahoma" w:cs="Tahoma"/>
                <w:sz w:val="18"/>
                <w:szCs w:val="18"/>
                <w:lang w:eastAsia="en-US"/>
              </w:rPr>
            </w:pPr>
            <w:r w:rsidRPr="00C3511E">
              <w:rPr>
                <w:rFonts w:ascii="Tahoma" w:hAnsi="Tahoma" w:cs="Tahoma"/>
                <w:sz w:val="18"/>
                <w:szCs w:val="18"/>
                <w:lang w:eastAsia="en-US"/>
              </w:rPr>
              <w:t>Daily rate</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E366693" w14:textId="77777777" w:rsidR="00B10BDA" w:rsidRPr="00C3511E" w:rsidRDefault="00B10BDA" w:rsidP="00062753">
            <w:pPr>
              <w:ind w:left="-65"/>
              <w:jc w:val="center"/>
              <w:rPr>
                <w:rFonts w:ascii="Tahoma" w:hAnsi="Tahoma" w:cs="Tahoma"/>
                <w:sz w:val="18"/>
                <w:szCs w:val="18"/>
                <w:lang w:eastAsia="en-US"/>
              </w:rPr>
            </w:pPr>
          </w:p>
        </w:tc>
        <w:tc>
          <w:tcPr>
            <w:tcW w:w="156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809FBE8" w14:textId="3C067435" w:rsidR="00B10BDA" w:rsidRPr="00C3511E" w:rsidRDefault="00A57DCE" w:rsidP="00062753">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15</w:t>
            </w:r>
            <w:r w:rsidR="00B10BDA" w:rsidRPr="00C3511E">
              <w:rPr>
                <w:rFonts w:ascii="Tahoma" w:hAnsi="Tahoma" w:cs="Tahoma"/>
                <w:sz w:val="18"/>
                <w:szCs w:val="18"/>
                <w:lang w:eastAsia="en-US"/>
              </w:rPr>
              <w:t>0</w:t>
            </w:r>
          </w:p>
        </w:tc>
      </w:tr>
    </w:tbl>
    <w:p w14:paraId="33B89C8D" w14:textId="63C97962" w:rsidR="004E366A" w:rsidRDefault="004E366A" w:rsidP="00FF3DB0">
      <w:pPr>
        <w:spacing w:before="60" w:after="120"/>
        <w:rPr>
          <w:rFonts w:ascii="Tahoma" w:hAnsi="Tahoma" w:cs="Tahoma"/>
          <w:sz w:val="20"/>
          <w:szCs w:val="20"/>
        </w:rPr>
      </w:pPr>
    </w:p>
    <w:p w14:paraId="434293A5" w14:textId="77777777" w:rsidR="00A57DCE" w:rsidRDefault="00A57DCE" w:rsidP="00FF3DB0">
      <w:pPr>
        <w:spacing w:before="60" w:after="120"/>
        <w:rPr>
          <w:rFonts w:ascii="Tahoma" w:hAnsi="Tahoma" w:cs="Tahoma"/>
          <w:sz w:val="20"/>
          <w:szCs w:val="20"/>
        </w:rPr>
      </w:pPr>
    </w:p>
    <w:p w14:paraId="2E349134" w14:textId="77777777" w:rsidR="004E366A" w:rsidRDefault="004E366A" w:rsidP="00FF3DB0">
      <w:pPr>
        <w:spacing w:before="60" w:after="120"/>
        <w:rPr>
          <w:rFonts w:ascii="Tahoma" w:hAnsi="Tahoma" w:cs="Tahoma"/>
          <w:sz w:val="20"/>
          <w:szCs w:val="20"/>
        </w:rPr>
      </w:pPr>
    </w:p>
    <w:p w14:paraId="16A67F6B" w14:textId="35078572" w:rsidR="00B10BDA" w:rsidRPr="00F159D6" w:rsidRDefault="00B10BDA" w:rsidP="00F159D6">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r w:rsidRPr="00D0286A">
        <w:rPr>
          <w:rFonts w:ascii="Tahoma" w:hAnsi="Tahoma" w:cs="Tahoma"/>
          <w:noProof/>
          <w:sz w:val="18"/>
          <w:szCs w:val="18"/>
          <w:lang w:val="en-US" w:eastAsia="en-US"/>
        </w:rPr>
        <mc:AlternateContent>
          <mc:Choice Requires="wps">
            <w:drawing>
              <wp:anchor distT="0" distB="0" distL="114300" distR="114300" simplePos="0" relativeHeight="251666432" behindDoc="0" locked="1" layoutInCell="1" allowOverlap="1" wp14:anchorId="44519DCE" wp14:editId="4391B151">
                <wp:simplePos x="0" y="0"/>
                <wp:positionH relativeFrom="column">
                  <wp:posOffset>4287520</wp:posOffset>
                </wp:positionH>
                <wp:positionV relativeFrom="paragraph">
                  <wp:posOffset>380365</wp:posOffset>
                </wp:positionV>
                <wp:extent cx="163195" cy="525145"/>
                <wp:effectExtent l="19050" t="0" r="27305" b="46355"/>
                <wp:wrapNone/>
                <wp:docPr id="3"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05E66" id="Up Arrow 2" o:spid="_x0000_s1026" type="#_x0000_t68" style="position:absolute;margin-left:337.6pt;margin-top:29.95pt;width:12.85pt;height:41.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" adj="3973" strokecolor="red">
                <o:lock v:ext="edit" aspectratio="t"/>
                <v:textbox style="layout-flow:vertical-ideographic"/>
                <w10:anchorlock/>
              </v:shape>
            </w:pict>
          </mc:Fallback>
        </mc:AlternateContent>
      </w:r>
    </w:p>
    <w:p w14:paraId="0C72F887" w14:textId="77777777" w:rsidR="00B10BDA" w:rsidRDefault="00B10BDA" w:rsidP="00B10BDA">
      <w:pPr>
        <w:spacing w:before="60" w:after="120"/>
        <w:ind w:left="-142"/>
        <w:rPr>
          <w:rFonts w:ascii="Tahoma" w:hAnsi="Tahoma" w:cs="Tahoma"/>
          <w:sz w:val="20"/>
          <w:szCs w:val="20"/>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518"/>
        <w:gridCol w:w="1559"/>
        <w:gridCol w:w="1566"/>
      </w:tblGrid>
      <w:tr w:rsidR="00B10BDA" w:rsidRPr="00C3511E" w14:paraId="445BECDF" w14:textId="77777777" w:rsidTr="00F159D6">
        <w:trPr>
          <w:trHeight w:val="688"/>
          <w:jc w:val="center"/>
        </w:trPr>
        <w:tc>
          <w:tcPr>
            <w:tcW w:w="6518" w:type="dxa"/>
            <w:shd w:val="clear" w:color="auto" w:fill="DBE5F1" w:themeFill="accent1" w:themeFillTint="33"/>
            <w:vAlign w:val="center"/>
          </w:tcPr>
          <w:p w14:paraId="31B4FF8D" w14:textId="77777777" w:rsidR="00B10BDA" w:rsidRPr="00C3511E" w:rsidRDefault="00B10BDA" w:rsidP="00062753">
            <w:pPr>
              <w:tabs>
                <w:tab w:val="left" w:pos="0"/>
              </w:tabs>
              <w:spacing w:line="276" w:lineRule="auto"/>
              <w:ind w:left="-142"/>
              <w:jc w:val="center"/>
              <w:rPr>
                <w:rFonts w:ascii="Tahoma" w:hAnsi="Tahoma" w:cs="Tahoma"/>
                <w:b/>
                <w:sz w:val="18"/>
                <w:szCs w:val="18"/>
                <w:lang w:eastAsia="en-US"/>
              </w:rPr>
            </w:pPr>
            <w:r w:rsidRPr="00C3511E">
              <w:rPr>
                <w:rFonts w:ascii="Tahoma" w:hAnsi="Tahoma" w:cs="Tahoma"/>
                <w:b/>
                <w:sz w:val="18"/>
                <w:szCs w:val="18"/>
                <w:lang w:eastAsia="en-US"/>
              </w:rPr>
              <w:t xml:space="preserve">Lot 3: Videography and filming </w:t>
            </w:r>
          </w:p>
          <w:p w14:paraId="07BC9A05" w14:textId="77777777" w:rsidR="00B10BDA" w:rsidRPr="00C3511E" w:rsidRDefault="00B10BDA" w:rsidP="00062753">
            <w:pPr>
              <w:tabs>
                <w:tab w:val="left" w:pos="0"/>
              </w:tabs>
              <w:spacing w:line="276" w:lineRule="auto"/>
              <w:ind w:left="-142"/>
              <w:jc w:val="center"/>
              <w:rPr>
                <w:rFonts w:ascii="Tahoma" w:hAnsi="Tahoma" w:cs="Tahoma"/>
                <w:b/>
                <w:sz w:val="18"/>
                <w:szCs w:val="18"/>
                <w:lang w:eastAsia="en-US"/>
              </w:rPr>
            </w:pPr>
            <w:r w:rsidRPr="00C3511E">
              <w:rPr>
                <w:rFonts w:ascii="Tahoma" w:hAnsi="Tahoma" w:cs="Tahoma"/>
                <w:b/>
                <w:sz w:val="18"/>
                <w:szCs w:val="18"/>
                <w:lang w:eastAsia="en-US"/>
              </w:rPr>
              <w:t xml:space="preserve">Type of Units </w:t>
            </w:r>
            <w:r w:rsidRPr="00C3511E">
              <w:rPr>
                <w:b/>
                <w:sz w:val="18"/>
                <w:szCs w:val="18"/>
                <w:lang w:eastAsia="en-US"/>
              </w:rPr>
              <w:t>▼</w:t>
            </w:r>
          </w:p>
        </w:tc>
        <w:tc>
          <w:tcPr>
            <w:tcW w:w="1559" w:type="dxa"/>
            <w:tcBorders>
              <w:bottom w:val="single" w:sz="2" w:space="0" w:color="FF0000"/>
            </w:tcBorders>
            <w:shd w:val="clear" w:color="auto" w:fill="DBE5F1" w:themeFill="accent1" w:themeFillTint="33"/>
            <w:vAlign w:val="center"/>
          </w:tcPr>
          <w:p w14:paraId="696D6477" w14:textId="77777777" w:rsidR="00B10BDA" w:rsidRPr="00C3511E" w:rsidRDefault="00B10BDA" w:rsidP="00062753">
            <w:pPr>
              <w:spacing w:line="276" w:lineRule="auto"/>
              <w:ind w:left="-142" w:right="-154"/>
              <w:jc w:val="center"/>
              <w:rPr>
                <w:rFonts w:ascii="Tahoma" w:hAnsi="Tahoma" w:cs="Tahoma"/>
                <w:b/>
                <w:sz w:val="18"/>
                <w:szCs w:val="18"/>
                <w:lang w:eastAsia="en-US"/>
              </w:rPr>
            </w:pPr>
            <w:r w:rsidRPr="00C3511E">
              <w:rPr>
                <w:rFonts w:ascii="Tahoma" w:hAnsi="Tahoma" w:cs="Tahoma"/>
                <w:b/>
                <w:sz w:val="18"/>
                <w:szCs w:val="18"/>
                <w:lang w:eastAsia="en-US"/>
              </w:rPr>
              <w:t>Unit fee</w:t>
            </w:r>
          </w:p>
          <w:p w14:paraId="24B42158" w14:textId="77777777" w:rsidR="00B10BDA" w:rsidRPr="00C3511E" w:rsidRDefault="00B10BDA" w:rsidP="00062753">
            <w:pPr>
              <w:spacing w:line="276" w:lineRule="auto"/>
              <w:ind w:left="-142" w:right="-219"/>
              <w:jc w:val="center"/>
              <w:rPr>
                <w:rFonts w:ascii="Tahoma" w:hAnsi="Tahoma" w:cs="Tahoma"/>
                <w:b/>
                <w:sz w:val="18"/>
                <w:szCs w:val="18"/>
                <w:lang w:eastAsia="en-US"/>
              </w:rPr>
            </w:pPr>
            <w:r w:rsidRPr="00C3511E">
              <w:rPr>
                <w:b/>
                <w:sz w:val="18"/>
                <w:szCs w:val="18"/>
                <w:lang w:eastAsia="en-US"/>
              </w:rPr>
              <w:t>▼</w:t>
            </w:r>
          </w:p>
        </w:tc>
        <w:tc>
          <w:tcPr>
            <w:tcW w:w="1566" w:type="dxa"/>
            <w:tcBorders>
              <w:bottom w:val="single" w:sz="2" w:space="0" w:color="808080"/>
              <w:right w:val="single" w:sz="2" w:space="0" w:color="808080"/>
            </w:tcBorders>
            <w:shd w:val="clear" w:color="auto" w:fill="DBE5F1" w:themeFill="accent1" w:themeFillTint="33"/>
            <w:vAlign w:val="center"/>
          </w:tcPr>
          <w:p w14:paraId="2D6FE6F7" w14:textId="77777777" w:rsidR="00B10BDA" w:rsidRPr="00C3511E" w:rsidRDefault="00B10BDA" w:rsidP="00062753">
            <w:pPr>
              <w:spacing w:line="276" w:lineRule="auto"/>
              <w:ind w:left="-142" w:right="-126"/>
              <w:jc w:val="center"/>
              <w:rPr>
                <w:rFonts w:ascii="Tahoma" w:hAnsi="Tahoma" w:cs="Tahoma"/>
                <w:b/>
                <w:sz w:val="18"/>
                <w:szCs w:val="18"/>
                <w:lang w:eastAsia="en-US"/>
              </w:rPr>
            </w:pPr>
            <w:r w:rsidRPr="00C3511E">
              <w:rPr>
                <w:rFonts w:ascii="Tahoma" w:hAnsi="Tahoma" w:cs="Tahoma"/>
                <w:b/>
                <w:sz w:val="18"/>
                <w:szCs w:val="18"/>
                <w:lang w:eastAsia="en-US"/>
              </w:rPr>
              <w:t>Exclusion level</w:t>
            </w:r>
          </w:p>
          <w:p w14:paraId="38FC5BD6" w14:textId="77777777" w:rsidR="00B10BDA" w:rsidRPr="00C3511E" w:rsidRDefault="00B10BDA" w:rsidP="00062753">
            <w:pPr>
              <w:spacing w:line="276" w:lineRule="auto"/>
              <w:ind w:left="-142" w:right="-126"/>
              <w:jc w:val="center"/>
              <w:rPr>
                <w:rFonts w:ascii="Tahoma" w:hAnsi="Tahoma" w:cs="Tahoma"/>
                <w:b/>
                <w:sz w:val="18"/>
                <w:szCs w:val="18"/>
                <w:lang w:eastAsia="en-US"/>
              </w:rPr>
            </w:pPr>
            <w:r w:rsidRPr="00C3511E">
              <w:rPr>
                <w:b/>
                <w:sz w:val="18"/>
                <w:szCs w:val="18"/>
                <w:lang w:eastAsia="en-US"/>
              </w:rPr>
              <w:t>▼</w:t>
            </w:r>
          </w:p>
        </w:tc>
      </w:tr>
      <w:tr w:rsidR="00B10BDA" w:rsidRPr="00C3511E" w14:paraId="4963E0E4" w14:textId="77777777" w:rsidTr="00F159D6">
        <w:trPr>
          <w:trHeight w:val="780"/>
          <w:jc w:val="center"/>
        </w:trPr>
        <w:tc>
          <w:tcPr>
            <w:tcW w:w="6518" w:type="dxa"/>
            <w:tcBorders>
              <w:right w:val="single" w:sz="2" w:space="0" w:color="FF0000"/>
            </w:tcBorders>
            <w:shd w:val="clear" w:color="auto" w:fill="F2F2F2" w:themeFill="background1" w:themeFillShade="F2"/>
            <w:vAlign w:val="center"/>
          </w:tcPr>
          <w:p w14:paraId="159AEF78" w14:textId="77777777" w:rsidR="00B10BDA" w:rsidRPr="00C3511E" w:rsidRDefault="00B10BDA" w:rsidP="00062753">
            <w:pPr>
              <w:spacing w:line="276" w:lineRule="auto"/>
              <w:rPr>
                <w:rFonts w:ascii="Tahoma" w:hAnsi="Tahoma" w:cs="Tahoma"/>
                <w:sz w:val="18"/>
                <w:szCs w:val="18"/>
                <w:lang w:eastAsia="en-US"/>
              </w:rPr>
            </w:pPr>
            <w:r w:rsidRPr="00C3511E">
              <w:rPr>
                <w:rFonts w:ascii="Tahoma" w:hAnsi="Tahoma" w:cs="Tahoma"/>
                <w:sz w:val="18"/>
                <w:szCs w:val="18"/>
                <w:lang w:eastAsia="en-US"/>
              </w:rPr>
              <w:t>Daily rate</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3E19ADE" w14:textId="77777777" w:rsidR="00B10BDA" w:rsidRPr="00C3511E" w:rsidRDefault="00B10BDA" w:rsidP="00062753">
            <w:pPr>
              <w:ind w:left="-65"/>
              <w:jc w:val="center"/>
              <w:rPr>
                <w:rFonts w:ascii="Tahoma" w:hAnsi="Tahoma" w:cs="Tahoma"/>
                <w:sz w:val="18"/>
                <w:szCs w:val="18"/>
                <w:lang w:eastAsia="en-US"/>
              </w:rPr>
            </w:pPr>
          </w:p>
        </w:tc>
        <w:tc>
          <w:tcPr>
            <w:tcW w:w="156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0FF3368" w14:textId="77777777" w:rsidR="00B10BDA" w:rsidRPr="00C3511E" w:rsidRDefault="00B10BDA" w:rsidP="00062753">
            <w:pPr>
              <w:spacing w:line="276" w:lineRule="auto"/>
              <w:ind w:left="-142" w:right="-91"/>
              <w:jc w:val="center"/>
              <w:rPr>
                <w:rFonts w:ascii="Tahoma" w:hAnsi="Tahoma" w:cs="Tahoma"/>
                <w:sz w:val="18"/>
                <w:szCs w:val="18"/>
                <w:lang w:eastAsia="en-US"/>
              </w:rPr>
            </w:pPr>
            <w:r w:rsidRPr="00C3511E">
              <w:rPr>
                <w:rFonts w:ascii="Tahoma" w:hAnsi="Tahoma" w:cs="Tahoma"/>
                <w:sz w:val="18"/>
                <w:szCs w:val="18"/>
                <w:lang w:eastAsia="en-US"/>
              </w:rPr>
              <w:t>200</w:t>
            </w:r>
          </w:p>
        </w:tc>
      </w:tr>
    </w:tbl>
    <w:p w14:paraId="4F8BA868" w14:textId="47442619" w:rsidR="004E366A" w:rsidRDefault="004E366A" w:rsidP="004E366A">
      <w:pPr>
        <w:spacing w:before="60" w:after="120"/>
        <w:rPr>
          <w:rFonts w:ascii="Tahoma" w:hAnsi="Tahoma" w:cs="Tahoma"/>
          <w:sz w:val="20"/>
          <w:szCs w:val="20"/>
        </w:rPr>
      </w:pPr>
    </w:p>
    <w:p w14:paraId="1C76637A" w14:textId="0960371E" w:rsidR="004E366A" w:rsidRDefault="004E366A" w:rsidP="004E366A">
      <w:pPr>
        <w:spacing w:before="60" w:after="120"/>
        <w:rPr>
          <w:rFonts w:ascii="Tahoma" w:hAnsi="Tahoma" w:cs="Tahoma"/>
          <w:sz w:val="20"/>
          <w:szCs w:val="20"/>
        </w:rPr>
      </w:pPr>
    </w:p>
    <w:p w14:paraId="11D2D17A" w14:textId="77777777" w:rsidR="004E366A" w:rsidRPr="00D0286A" w:rsidRDefault="004E366A" w:rsidP="004E366A">
      <w:pPr>
        <w:spacing w:before="60" w:after="120"/>
        <w:rPr>
          <w:rFonts w:ascii="Tahoma" w:hAnsi="Tahoma" w:cs="Tahoma"/>
          <w:sz w:val="20"/>
          <w:szCs w:val="20"/>
        </w:rPr>
      </w:pPr>
    </w:p>
    <w:p w14:paraId="72419E6B" w14:textId="77777777" w:rsidR="00B10BDA" w:rsidRPr="00D0286A" w:rsidRDefault="00B10BDA" w:rsidP="00B10BDA">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5A6769E7" w14:textId="77777777" w:rsidR="00B10BDA" w:rsidRPr="00D0286A" w:rsidRDefault="00B10BDA" w:rsidP="00B10BDA">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7456" behindDoc="0" locked="1" layoutInCell="1" allowOverlap="1" wp14:anchorId="7DE02C54" wp14:editId="041CDB7F">
                <wp:simplePos x="0" y="0"/>
                <wp:positionH relativeFrom="column">
                  <wp:posOffset>4276090</wp:posOffset>
                </wp:positionH>
                <wp:positionV relativeFrom="paragraph">
                  <wp:posOffset>-83185</wp:posOffset>
                </wp:positionV>
                <wp:extent cx="163195" cy="525145"/>
                <wp:effectExtent l="19050" t="0" r="27305" b="46355"/>
                <wp:wrapNone/>
                <wp:docPr id="4" name="Up Arrow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C1C2F" id="Up Arrow 3" o:spid="_x0000_s1026" type="#_x0000_t68" style="position:absolute;margin-left:336.7pt;margin-top:-6.55pt;width:12.85pt;height:41.3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518"/>
        <w:gridCol w:w="1559"/>
        <w:gridCol w:w="1567"/>
      </w:tblGrid>
      <w:tr w:rsidR="00B10BDA" w:rsidRPr="00C3511E" w14:paraId="6CC67B0F" w14:textId="77777777" w:rsidTr="00F159D6">
        <w:trPr>
          <w:trHeight w:val="688"/>
          <w:jc w:val="center"/>
        </w:trPr>
        <w:tc>
          <w:tcPr>
            <w:tcW w:w="6518" w:type="dxa"/>
            <w:shd w:val="clear" w:color="auto" w:fill="DBE5F1" w:themeFill="accent1" w:themeFillTint="33"/>
            <w:vAlign w:val="center"/>
          </w:tcPr>
          <w:p w14:paraId="3343FF14" w14:textId="77777777" w:rsidR="00B10BDA" w:rsidRPr="00C3511E" w:rsidRDefault="00B10BDA" w:rsidP="00062753">
            <w:pPr>
              <w:tabs>
                <w:tab w:val="left" w:pos="0"/>
              </w:tabs>
              <w:spacing w:line="276" w:lineRule="auto"/>
              <w:ind w:left="-142"/>
              <w:jc w:val="center"/>
              <w:rPr>
                <w:rFonts w:ascii="Tahoma" w:hAnsi="Tahoma" w:cs="Tahoma"/>
                <w:b/>
                <w:sz w:val="18"/>
                <w:szCs w:val="18"/>
                <w:lang w:eastAsia="en-US"/>
              </w:rPr>
            </w:pPr>
            <w:r w:rsidRPr="00C3511E">
              <w:rPr>
                <w:rFonts w:ascii="Tahoma" w:hAnsi="Tahoma" w:cs="Tahoma"/>
                <w:b/>
                <w:sz w:val="18"/>
                <w:szCs w:val="18"/>
                <w:lang w:eastAsia="en-US"/>
              </w:rPr>
              <w:t xml:space="preserve">Lot 4: Graphic design and layout </w:t>
            </w:r>
          </w:p>
          <w:p w14:paraId="529D74C3" w14:textId="77777777" w:rsidR="00B10BDA" w:rsidRPr="00C3511E" w:rsidRDefault="00B10BDA" w:rsidP="00062753">
            <w:pPr>
              <w:tabs>
                <w:tab w:val="left" w:pos="0"/>
              </w:tabs>
              <w:spacing w:line="276" w:lineRule="auto"/>
              <w:ind w:left="-142"/>
              <w:jc w:val="center"/>
              <w:rPr>
                <w:rFonts w:ascii="Tahoma" w:hAnsi="Tahoma" w:cs="Tahoma"/>
                <w:b/>
                <w:sz w:val="18"/>
                <w:szCs w:val="18"/>
                <w:lang w:eastAsia="en-US"/>
              </w:rPr>
            </w:pPr>
            <w:r w:rsidRPr="00C3511E">
              <w:rPr>
                <w:rFonts w:ascii="Tahoma" w:hAnsi="Tahoma" w:cs="Tahoma"/>
                <w:b/>
                <w:sz w:val="18"/>
                <w:szCs w:val="18"/>
                <w:lang w:eastAsia="en-US"/>
              </w:rPr>
              <w:t xml:space="preserve">Type of Units </w:t>
            </w:r>
            <w:r w:rsidRPr="00C3511E">
              <w:rPr>
                <w:b/>
                <w:sz w:val="18"/>
                <w:szCs w:val="18"/>
                <w:lang w:eastAsia="en-US"/>
              </w:rPr>
              <w:t>▼</w:t>
            </w:r>
          </w:p>
        </w:tc>
        <w:tc>
          <w:tcPr>
            <w:tcW w:w="1559" w:type="dxa"/>
            <w:tcBorders>
              <w:bottom w:val="single" w:sz="2" w:space="0" w:color="FF0000"/>
            </w:tcBorders>
            <w:shd w:val="clear" w:color="auto" w:fill="DBE5F1" w:themeFill="accent1" w:themeFillTint="33"/>
            <w:vAlign w:val="center"/>
          </w:tcPr>
          <w:p w14:paraId="7D953627" w14:textId="77777777" w:rsidR="00B10BDA" w:rsidRPr="00C3511E" w:rsidRDefault="00B10BDA" w:rsidP="00062753">
            <w:pPr>
              <w:spacing w:line="276" w:lineRule="auto"/>
              <w:ind w:left="-142" w:right="-154"/>
              <w:jc w:val="center"/>
              <w:rPr>
                <w:rFonts w:ascii="Tahoma" w:hAnsi="Tahoma" w:cs="Tahoma"/>
                <w:b/>
                <w:sz w:val="18"/>
                <w:szCs w:val="18"/>
                <w:lang w:eastAsia="en-US"/>
              </w:rPr>
            </w:pPr>
            <w:r w:rsidRPr="00C3511E">
              <w:rPr>
                <w:rFonts w:ascii="Tahoma" w:hAnsi="Tahoma" w:cs="Tahoma"/>
                <w:b/>
                <w:sz w:val="18"/>
                <w:szCs w:val="18"/>
                <w:lang w:eastAsia="en-US"/>
              </w:rPr>
              <w:t>Unit fee</w:t>
            </w:r>
          </w:p>
          <w:p w14:paraId="604B63C9" w14:textId="77777777" w:rsidR="00B10BDA" w:rsidRPr="00C3511E" w:rsidRDefault="00B10BDA" w:rsidP="00062753">
            <w:pPr>
              <w:spacing w:line="276" w:lineRule="auto"/>
              <w:ind w:left="-142" w:right="-219"/>
              <w:jc w:val="center"/>
              <w:rPr>
                <w:rFonts w:ascii="Tahoma" w:hAnsi="Tahoma" w:cs="Tahoma"/>
                <w:b/>
                <w:sz w:val="18"/>
                <w:szCs w:val="18"/>
                <w:lang w:eastAsia="en-US"/>
              </w:rPr>
            </w:pPr>
            <w:r w:rsidRPr="00C3511E">
              <w:rPr>
                <w:b/>
                <w:sz w:val="18"/>
                <w:szCs w:val="18"/>
                <w:lang w:eastAsia="en-US"/>
              </w:rPr>
              <w:t>▼</w:t>
            </w:r>
          </w:p>
        </w:tc>
        <w:tc>
          <w:tcPr>
            <w:tcW w:w="1567" w:type="dxa"/>
            <w:tcBorders>
              <w:bottom w:val="single" w:sz="2" w:space="0" w:color="808080"/>
              <w:right w:val="single" w:sz="2" w:space="0" w:color="808080"/>
            </w:tcBorders>
            <w:shd w:val="clear" w:color="auto" w:fill="DBE5F1" w:themeFill="accent1" w:themeFillTint="33"/>
            <w:vAlign w:val="center"/>
          </w:tcPr>
          <w:p w14:paraId="47400C55" w14:textId="77777777" w:rsidR="00B10BDA" w:rsidRPr="00C3511E" w:rsidRDefault="00B10BDA" w:rsidP="00062753">
            <w:pPr>
              <w:spacing w:line="276" w:lineRule="auto"/>
              <w:ind w:left="-142" w:right="-126"/>
              <w:jc w:val="center"/>
              <w:rPr>
                <w:rFonts w:ascii="Tahoma" w:hAnsi="Tahoma" w:cs="Tahoma"/>
                <w:b/>
                <w:sz w:val="18"/>
                <w:szCs w:val="18"/>
                <w:lang w:eastAsia="en-US"/>
              </w:rPr>
            </w:pPr>
            <w:r w:rsidRPr="00C3511E">
              <w:rPr>
                <w:rFonts w:ascii="Tahoma" w:hAnsi="Tahoma" w:cs="Tahoma"/>
                <w:b/>
                <w:sz w:val="18"/>
                <w:szCs w:val="18"/>
                <w:lang w:eastAsia="en-US"/>
              </w:rPr>
              <w:t>Exclusion level</w:t>
            </w:r>
          </w:p>
          <w:p w14:paraId="7F25EB72" w14:textId="77777777" w:rsidR="00B10BDA" w:rsidRPr="00C3511E" w:rsidRDefault="00B10BDA" w:rsidP="00062753">
            <w:pPr>
              <w:spacing w:line="276" w:lineRule="auto"/>
              <w:ind w:left="-142" w:right="-126"/>
              <w:jc w:val="center"/>
              <w:rPr>
                <w:rFonts w:ascii="Tahoma" w:hAnsi="Tahoma" w:cs="Tahoma"/>
                <w:b/>
                <w:sz w:val="18"/>
                <w:szCs w:val="18"/>
                <w:lang w:eastAsia="en-US"/>
              </w:rPr>
            </w:pPr>
            <w:r w:rsidRPr="00C3511E">
              <w:rPr>
                <w:b/>
                <w:sz w:val="18"/>
                <w:szCs w:val="18"/>
                <w:lang w:eastAsia="en-US"/>
              </w:rPr>
              <w:t>▼</w:t>
            </w:r>
          </w:p>
        </w:tc>
      </w:tr>
      <w:tr w:rsidR="00B10BDA" w:rsidRPr="00D0286A" w14:paraId="25A02985" w14:textId="77777777" w:rsidTr="00F159D6">
        <w:trPr>
          <w:trHeight w:val="780"/>
          <w:jc w:val="center"/>
        </w:trPr>
        <w:tc>
          <w:tcPr>
            <w:tcW w:w="6518" w:type="dxa"/>
            <w:tcBorders>
              <w:right w:val="single" w:sz="2" w:space="0" w:color="FF0000"/>
            </w:tcBorders>
            <w:shd w:val="clear" w:color="auto" w:fill="F2F2F2" w:themeFill="background1" w:themeFillShade="F2"/>
            <w:vAlign w:val="center"/>
          </w:tcPr>
          <w:p w14:paraId="156BD807" w14:textId="77777777" w:rsidR="00B10BDA" w:rsidRPr="00C3511E" w:rsidRDefault="00B10BDA" w:rsidP="00062753">
            <w:pPr>
              <w:spacing w:line="276" w:lineRule="auto"/>
              <w:rPr>
                <w:rFonts w:ascii="Tahoma" w:hAnsi="Tahoma" w:cs="Tahoma"/>
                <w:sz w:val="18"/>
                <w:szCs w:val="18"/>
                <w:lang w:eastAsia="en-US"/>
              </w:rPr>
            </w:pPr>
            <w:r w:rsidRPr="00C3511E">
              <w:rPr>
                <w:rFonts w:ascii="Tahoma" w:hAnsi="Tahoma" w:cs="Tahoma"/>
                <w:sz w:val="18"/>
                <w:szCs w:val="18"/>
                <w:lang w:eastAsia="en-US"/>
              </w:rPr>
              <w:t>Daily rate</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54B3578" w14:textId="77777777" w:rsidR="00B10BDA" w:rsidRPr="00C3511E" w:rsidRDefault="00B10BDA" w:rsidP="00062753">
            <w:pPr>
              <w:ind w:left="-65"/>
              <w:jc w:val="center"/>
              <w:rPr>
                <w:rFonts w:ascii="Tahoma" w:hAnsi="Tahoma" w:cs="Tahoma"/>
                <w:sz w:val="18"/>
                <w:szCs w:val="18"/>
                <w:lang w:eastAsia="en-US"/>
              </w:rPr>
            </w:pPr>
          </w:p>
        </w:tc>
        <w:tc>
          <w:tcPr>
            <w:tcW w:w="156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14F2DE3" w14:textId="338BDAA7" w:rsidR="00B10BDA" w:rsidRPr="00C3511E" w:rsidRDefault="00A57DCE" w:rsidP="00062753">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10</w:t>
            </w:r>
            <w:r w:rsidR="00B10BDA" w:rsidRPr="00C3511E">
              <w:rPr>
                <w:rFonts w:ascii="Tahoma" w:hAnsi="Tahoma" w:cs="Tahoma"/>
                <w:sz w:val="18"/>
                <w:szCs w:val="18"/>
                <w:lang w:eastAsia="en-US"/>
              </w:rPr>
              <w:t>0</w:t>
            </w:r>
          </w:p>
        </w:tc>
      </w:tr>
    </w:tbl>
    <w:p w14:paraId="1BF39AD1" w14:textId="3CEE614C" w:rsidR="00B10BDA" w:rsidRDefault="00B10BDA" w:rsidP="00B10BDA">
      <w:pPr>
        <w:spacing w:before="60" w:after="120"/>
        <w:ind w:left="-142"/>
        <w:rPr>
          <w:rFonts w:ascii="Tahoma" w:hAnsi="Tahoma" w:cs="Tahoma"/>
          <w:sz w:val="20"/>
          <w:szCs w:val="20"/>
        </w:rPr>
      </w:pPr>
    </w:p>
    <w:p w14:paraId="4D0720E8" w14:textId="25864BFC" w:rsidR="00FF3DB0" w:rsidRDefault="00FF3DB0" w:rsidP="00A57DCE">
      <w:pPr>
        <w:spacing w:before="60" w:after="120"/>
        <w:rPr>
          <w:rFonts w:ascii="Tahoma" w:hAnsi="Tahoma" w:cs="Tahoma"/>
          <w:sz w:val="20"/>
          <w:szCs w:val="20"/>
        </w:rPr>
      </w:pPr>
    </w:p>
    <w:p w14:paraId="2C1DC503" w14:textId="77777777" w:rsidR="00FF3DB0" w:rsidRPr="00D0286A" w:rsidRDefault="00FF3DB0" w:rsidP="00B10BDA">
      <w:pPr>
        <w:spacing w:before="60" w:after="120"/>
        <w:ind w:left="-142"/>
        <w:rPr>
          <w:rFonts w:ascii="Tahoma" w:hAnsi="Tahoma" w:cs="Tahoma"/>
          <w:sz w:val="20"/>
          <w:szCs w:val="20"/>
        </w:rPr>
      </w:pPr>
    </w:p>
    <w:tbl>
      <w:tblPr>
        <w:tblStyle w:val="TableGrid"/>
        <w:tblW w:w="9705"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111"/>
        <w:gridCol w:w="1594"/>
      </w:tblGrid>
      <w:tr w:rsidR="00B10BDA" w:rsidRPr="00D0286A" w14:paraId="7203B297" w14:textId="77777777" w:rsidTr="004D3366">
        <w:tc>
          <w:tcPr>
            <w:tcW w:w="8111" w:type="dxa"/>
            <w:shd w:val="clear" w:color="auto" w:fill="DBE5F1" w:themeFill="accent1" w:themeFillTint="33"/>
            <w:vAlign w:val="center"/>
          </w:tcPr>
          <w:p w14:paraId="6B870B7B" w14:textId="77777777" w:rsidR="00B10BDA" w:rsidRPr="00F91F53" w:rsidRDefault="00B10BDA" w:rsidP="00062753">
            <w:pPr>
              <w:spacing w:before="120" w:after="120"/>
              <w:rPr>
                <w:rFonts w:ascii="Tahoma" w:hAnsi="Tahoma" w:cs="Tahoma"/>
                <w:sz w:val="20"/>
                <w:szCs w:val="20"/>
              </w:rPr>
            </w:pPr>
            <w:r w:rsidRPr="00F91F53">
              <w:rPr>
                <w:rFonts w:ascii="Tahoma" w:hAnsi="Tahoma" w:cs="Tahoma"/>
                <w:sz w:val="20"/>
                <w:szCs w:val="20"/>
              </w:rPr>
              <w:t>This Framework Contract</w:t>
            </w:r>
            <w:r w:rsidRPr="00F91F53">
              <w:rPr>
                <w:rFonts w:ascii="Tahoma" w:eastAsia="Calibri" w:hAnsi="Tahoma" w:cs="Tahoma"/>
                <w:sz w:val="20"/>
                <w:szCs w:val="20"/>
                <w:lang w:val="en-US" w:eastAsia="en-US"/>
              </w:rPr>
              <w:t xml:space="preserve"> for this lot takes effect as from the date of its signature by both parties</w:t>
            </w:r>
            <w:r w:rsidRPr="00F91F53">
              <w:rPr>
                <w:rFonts w:ascii="Tahoma" w:hAnsi="Tahoma" w:cs="Tahoma"/>
                <w:sz w:val="20"/>
                <w:szCs w:val="20"/>
              </w:rPr>
              <w:t xml:space="preserve"> is concluded until</w:t>
            </w:r>
          </w:p>
        </w:tc>
        <w:tc>
          <w:tcPr>
            <w:tcW w:w="1594" w:type="dxa"/>
            <w:shd w:val="clear" w:color="auto" w:fill="F2F2F2" w:themeFill="background1" w:themeFillShade="F2"/>
            <w:vAlign w:val="center"/>
          </w:tcPr>
          <w:p w14:paraId="36D0596E" w14:textId="31619F05" w:rsidR="00B10BDA" w:rsidRPr="00F91F53" w:rsidRDefault="002A46B2" w:rsidP="00062753">
            <w:pPr>
              <w:spacing w:before="120" w:after="120"/>
              <w:rPr>
                <w:rFonts w:ascii="Tahoma" w:hAnsi="Tahoma" w:cs="Tahoma"/>
                <w:sz w:val="20"/>
                <w:szCs w:val="20"/>
              </w:rPr>
            </w:pPr>
            <w:sdt>
              <w:sdtPr>
                <w:rPr>
                  <w:rStyle w:val="Style71"/>
                  <w:rFonts w:ascii="Tahoma" w:hAnsi="Tahoma" w:cs="Tahoma"/>
                  <w:szCs w:val="20"/>
                </w:rPr>
                <w:id w:val="-2026860736"/>
                <w:date w:fullDate="2021-12-31T00:00:00Z">
                  <w:dateFormat w:val="dd/MM/yyyy"/>
                  <w:lid w:val="fr-FR"/>
                  <w:storeMappedDataAs w:val="dateTime"/>
                  <w:calendar w:val="gregorian"/>
                </w:date>
              </w:sdtPr>
              <w:sdtEndPr>
                <w:rPr>
                  <w:rStyle w:val="Style71"/>
                </w:rPr>
              </w:sdtEndPr>
              <w:sdtContent>
                <w:r w:rsidR="004E366A" w:rsidRPr="00F91F53">
                  <w:rPr>
                    <w:rStyle w:val="Style71"/>
                    <w:rFonts w:ascii="Tahoma" w:hAnsi="Tahoma" w:cs="Tahoma"/>
                    <w:szCs w:val="20"/>
                    <w:lang w:val="fr-FR"/>
                  </w:rPr>
                  <w:t>31/12/2021</w:t>
                </w:r>
              </w:sdtContent>
            </w:sdt>
          </w:p>
        </w:tc>
      </w:tr>
      <w:tr w:rsidR="00B10BDA" w:rsidRPr="00D0286A" w14:paraId="27AD0E6F" w14:textId="77777777" w:rsidTr="004D3366">
        <w:tc>
          <w:tcPr>
            <w:tcW w:w="8111" w:type="dxa"/>
            <w:shd w:val="clear" w:color="auto" w:fill="DBE5F1" w:themeFill="accent1" w:themeFillTint="33"/>
            <w:vAlign w:val="center"/>
          </w:tcPr>
          <w:p w14:paraId="12E73EB3" w14:textId="77777777" w:rsidR="00B10BDA" w:rsidRPr="00F91F53" w:rsidRDefault="00B10BDA" w:rsidP="00062753">
            <w:pPr>
              <w:spacing w:before="120" w:after="120"/>
              <w:rPr>
                <w:rFonts w:ascii="Tahoma" w:hAnsi="Tahoma" w:cs="Tahoma"/>
                <w:sz w:val="20"/>
                <w:szCs w:val="20"/>
              </w:rPr>
            </w:pPr>
            <w:r w:rsidRPr="00F91F53">
              <w:rPr>
                <w:rFonts w:ascii="Tahoma" w:hAnsi="Tahoma" w:cs="Tahoma"/>
                <w:sz w:val="20"/>
                <w:szCs w:val="20"/>
              </w:rPr>
              <w:t>The Framework Contract shall be tacitly renewable on an annual basis. It shall be renewable until the end date:</w:t>
            </w:r>
          </w:p>
        </w:tc>
        <w:tc>
          <w:tcPr>
            <w:tcW w:w="1594" w:type="dxa"/>
            <w:shd w:val="clear" w:color="auto" w:fill="F2F2F2" w:themeFill="background1" w:themeFillShade="F2"/>
            <w:vAlign w:val="center"/>
          </w:tcPr>
          <w:p w14:paraId="4C5D059C" w14:textId="1F9AD567" w:rsidR="00B10BDA" w:rsidRPr="00F91F53" w:rsidRDefault="002A46B2" w:rsidP="00062753">
            <w:pPr>
              <w:spacing w:before="120" w:after="120"/>
              <w:rPr>
                <w:rStyle w:val="Style71"/>
                <w:rFonts w:ascii="Tahoma" w:hAnsi="Tahoma" w:cs="Tahoma"/>
                <w:szCs w:val="20"/>
              </w:rPr>
            </w:pPr>
            <w:sdt>
              <w:sdtPr>
                <w:rPr>
                  <w:rStyle w:val="Style71"/>
                  <w:rFonts w:ascii="Tahoma" w:hAnsi="Tahoma" w:cs="Tahoma"/>
                  <w:szCs w:val="20"/>
                </w:rPr>
                <w:id w:val="-502657328"/>
                <w:date w:fullDate="2022-12-31T00:00:00Z">
                  <w:dateFormat w:val="dd/MM/yyyy"/>
                  <w:lid w:val="fr-FR"/>
                  <w:storeMappedDataAs w:val="dateTime"/>
                  <w:calendar w:val="gregorian"/>
                </w:date>
              </w:sdtPr>
              <w:sdtEndPr>
                <w:rPr>
                  <w:rStyle w:val="Style71"/>
                </w:rPr>
              </w:sdtEndPr>
              <w:sdtContent>
                <w:r w:rsidR="004E366A" w:rsidRPr="00F91F53">
                  <w:rPr>
                    <w:rStyle w:val="Style71"/>
                    <w:rFonts w:ascii="Tahoma" w:hAnsi="Tahoma" w:cs="Tahoma"/>
                    <w:szCs w:val="20"/>
                    <w:lang w:val="fr-FR"/>
                  </w:rPr>
                  <w:t>31/12/2022</w:t>
                </w:r>
              </w:sdtContent>
            </w:sdt>
          </w:p>
        </w:tc>
      </w:tr>
    </w:tbl>
    <w:p w14:paraId="15D5FC77" w14:textId="4B872245" w:rsidR="00F159D6" w:rsidRDefault="00F159D6" w:rsidP="00F54C22">
      <w:pPr>
        <w:pBdr>
          <w:bottom w:val="single" w:sz="2" w:space="1" w:color="808080" w:themeColor="background1" w:themeShade="80"/>
        </w:pBdr>
        <w:spacing w:before="60" w:after="120"/>
        <w:rPr>
          <w:rFonts w:ascii="Tahoma" w:hAnsi="Tahoma" w:cs="Tahoma"/>
          <w:b/>
        </w:rPr>
      </w:pPr>
    </w:p>
    <w:p w14:paraId="1FF2CDBA" w14:textId="6C27021F" w:rsidR="00FF3DB0" w:rsidRDefault="00FF3DB0" w:rsidP="00F54C22">
      <w:pPr>
        <w:pBdr>
          <w:bottom w:val="single" w:sz="2" w:space="1" w:color="808080" w:themeColor="background1" w:themeShade="80"/>
        </w:pBdr>
        <w:spacing w:before="60" w:after="120"/>
        <w:rPr>
          <w:rFonts w:ascii="Tahoma" w:hAnsi="Tahoma" w:cs="Tahoma"/>
          <w:b/>
        </w:rPr>
      </w:pPr>
    </w:p>
    <w:p w14:paraId="2F894FA8" w14:textId="41C1A531" w:rsidR="00A57DCE" w:rsidRDefault="00A57DCE" w:rsidP="00F54C22">
      <w:pPr>
        <w:pBdr>
          <w:bottom w:val="single" w:sz="2" w:space="1" w:color="808080" w:themeColor="background1" w:themeShade="80"/>
        </w:pBdr>
        <w:spacing w:before="60" w:after="120"/>
        <w:rPr>
          <w:rFonts w:ascii="Tahoma" w:hAnsi="Tahoma" w:cs="Tahoma"/>
          <w:b/>
        </w:rPr>
      </w:pPr>
    </w:p>
    <w:p w14:paraId="3CEB1561" w14:textId="219FF625" w:rsidR="00A57DCE" w:rsidRDefault="00A57DCE" w:rsidP="00F54C22">
      <w:pPr>
        <w:pBdr>
          <w:bottom w:val="single" w:sz="2" w:space="1" w:color="808080" w:themeColor="background1" w:themeShade="80"/>
        </w:pBdr>
        <w:spacing w:before="60" w:after="120"/>
        <w:rPr>
          <w:rFonts w:ascii="Tahoma" w:hAnsi="Tahoma" w:cs="Tahoma"/>
          <w:b/>
        </w:rPr>
      </w:pPr>
    </w:p>
    <w:p w14:paraId="10B29CFF" w14:textId="2F3D94EA" w:rsidR="00A57DCE" w:rsidRDefault="00A57DCE" w:rsidP="00F54C22">
      <w:pPr>
        <w:pBdr>
          <w:bottom w:val="single" w:sz="2" w:space="1" w:color="808080" w:themeColor="background1" w:themeShade="80"/>
        </w:pBdr>
        <w:spacing w:before="60" w:after="120"/>
        <w:rPr>
          <w:rFonts w:ascii="Tahoma" w:hAnsi="Tahoma" w:cs="Tahoma"/>
          <w:b/>
        </w:rPr>
      </w:pPr>
    </w:p>
    <w:p w14:paraId="6886AA46" w14:textId="113F3465" w:rsidR="00A57DCE" w:rsidRDefault="00A57DCE" w:rsidP="00F54C22">
      <w:pPr>
        <w:pBdr>
          <w:bottom w:val="single" w:sz="2" w:space="1" w:color="808080" w:themeColor="background1" w:themeShade="80"/>
        </w:pBdr>
        <w:spacing w:before="60" w:after="120"/>
        <w:rPr>
          <w:rFonts w:ascii="Tahoma" w:hAnsi="Tahoma" w:cs="Tahoma"/>
          <w:b/>
        </w:rPr>
      </w:pPr>
    </w:p>
    <w:p w14:paraId="40C9CEEC" w14:textId="19141179" w:rsidR="00A57DCE" w:rsidRDefault="00A57DCE" w:rsidP="00F54C22">
      <w:pPr>
        <w:pBdr>
          <w:bottom w:val="single" w:sz="2" w:space="1" w:color="808080" w:themeColor="background1" w:themeShade="80"/>
        </w:pBdr>
        <w:spacing w:before="60" w:after="120"/>
        <w:rPr>
          <w:rFonts w:ascii="Tahoma" w:hAnsi="Tahoma" w:cs="Tahoma"/>
          <w:b/>
        </w:rPr>
      </w:pPr>
    </w:p>
    <w:p w14:paraId="31EF0B5A" w14:textId="3A933E9B" w:rsidR="00A57DCE" w:rsidRDefault="00A57DCE" w:rsidP="00F54C22">
      <w:pPr>
        <w:pBdr>
          <w:bottom w:val="single" w:sz="2" w:space="1" w:color="808080" w:themeColor="background1" w:themeShade="80"/>
        </w:pBdr>
        <w:spacing w:before="60" w:after="120"/>
        <w:rPr>
          <w:rFonts w:ascii="Tahoma" w:hAnsi="Tahoma" w:cs="Tahoma"/>
          <w:b/>
        </w:rPr>
      </w:pPr>
    </w:p>
    <w:p w14:paraId="3DD5A204" w14:textId="47B547E6" w:rsidR="00A57DCE" w:rsidRDefault="00A57DCE" w:rsidP="00F54C22">
      <w:pPr>
        <w:pBdr>
          <w:bottom w:val="single" w:sz="2" w:space="1" w:color="808080" w:themeColor="background1" w:themeShade="80"/>
        </w:pBdr>
        <w:spacing w:before="60" w:after="120"/>
        <w:rPr>
          <w:rFonts w:ascii="Tahoma" w:hAnsi="Tahoma" w:cs="Tahoma"/>
          <w:b/>
        </w:rPr>
      </w:pPr>
    </w:p>
    <w:p w14:paraId="1094113C" w14:textId="3127ABB3" w:rsidR="00A57DCE" w:rsidRDefault="00A57DCE" w:rsidP="00F54C22">
      <w:pPr>
        <w:pBdr>
          <w:bottom w:val="single" w:sz="2" w:space="1" w:color="808080" w:themeColor="background1" w:themeShade="80"/>
        </w:pBdr>
        <w:spacing w:before="60" w:after="120"/>
        <w:rPr>
          <w:rFonts w:ascii="Tahoma" w:hAnsi="Tahoma" w:cs="Tahoma"/>
          <w:b/>
        </w:rPr>
      </w:pPr>
    </w:p>
    <w:p w14:paraId="59F2C9B1" w14:textId="77777777" w:rsidR="002A46B2" w:rsidRDefault="002A46B2" w:rsidP="00F54C22">
      <w:pPr>
        <w:pBdr>
          <w:bottom w:val="single" w:sz="2" w:space="1" w:color="808080" w:themeColor="background1" w:themeShade="80"/>
        </w:pBdr>
        <w:spacing w:before="60" w:after="120"/>
        <w:rPr>
          <w:rFonts w:ascii="Tahoma" w:hAnsi="Tahoma" w:cs="Tahoma"/>
          <w:b/>
        </w:rPr>
      </w:pPr>
    </w:p>
    <w:p w14:paraId="2C74C778" w14:textId="1715035D" w:rsidR="00A57DCE" w:rsidRDefault="00A57DCE" w:rsidP="00F54C22">
      <w:pPr>
        <w:pBdr>
          <w:bottom w:val="single" w:sz="2" w:space="1" w:color="808080" w:themeColor="background1" w:themeShade="80"/>
        </w:pBdr>
        <w:spacing w:before="60" w:after="120"/>
        <w:rPr>
          <w:rFonts w:ascii="Tahoma" w:hAnsi="Tahoma" w:cs="Tahoma"/>
          <w:b/>
        </w:rPr>
      </w:pPr>
    </w:p>
    <w:p w14:paraId="1C2EC62D" w14:textId="49757973" w:rsidR="00A57DCE" w:rsidRDefault="00A57DCE" w:rsidP="00F54C22">
      <w:pPr>
        <w:pBdr>
          <w:bottom w:val="single" w:sz="2" w:space="1" w:color="808080" w:themeColor="background1" w:themeShade="80"/>
        </w:pBdr>
        <w:spacing w:before="60" w:after="120"/>
        <w:rPr>
          <w:rFonts w:ascii="Tahoma" w:hAnsi="Tahoma" w:cs="Tahoma"/>
          <w:b/>
        </w:rPr>
      </w:pPr>
    </w:p>
    <w:p w14:paraId="3AC10718" w14:textId="77777777" w:rsidR="00A57DCE" w:rsidRDefault="00A57DCE" w:rsidP="00F54C22">
      <w:pPr>
        <w:pBdr>
          <w:bottom w:val="single" w:sz="2" w:space="1" w:color="808080" w:themeColor="background1" w:themeShade="80"/>
        </w:pBdr>
        <w:spacing w:before="60" w:after="120"/>
        <w:rPr>
          <w:rFonts w:ascii="Tahoma" w:hAnsi="Tahoma" w:cs="Tahoma"/>
          <w:b/>
        </w:rPr>
      </w:pPr>
    </w:p>
    <w:p w14:paraId="48F8D5C3" w14:textId="0D2D84B1" w:rsidR="00FF3DB0" w:rsidRDefault="00FF3DB0" w:rsidP="00F54C22">
      <w:pPr>
        <w:pBdr>
          <w:bottom w:val="single" w:sz="2" w:space="1" w:color="808080" w:themeColor="background1" w:themeShade="80"/>
        </w:pBdr>
        <w:spacing w:before="60" w:after="120"/>
        <w:rPr>
          <w:rFonts w:ascii="Tahoma" w:hAnsi="Tahoma" w:cs="Tahoma"/>
          <w:b/>
        </w:rPr>
      </w:pPr>
    </w:p>
    <w:p w14:paraId="26482E87" w14:textId="3A2DBBAC" w:rsidR="00FF3DB0" w:rsidRDefault="00FF3DB0" w:rsidP="00F54C22">
      <w:pPr>
        <w:pBdr>
          <w:bottom w:val="single" w:sz="2" w:space="1" w:color="808080" w:themeColor="background1" w:themeShade="80"/>
        </w:pBdr>
        <w:spacing w:before="60" w:after="120"/>
        <w:rPr>
          <w:rFonts w:ascii="Tahoma" w:hAnsi="Tahoma" w:cs="Tahoma"/>
          <w:b/>
        </w:rPr>
      </w:pPr>
    </w:p>
    <w:p w14:paraId="07858C08" w14:textId="2959BA84" w:rsidR="00FF3DB0" w:rsidRDefault="00FF3DB0" w:rsidP="00F54C22">
      <w:pPr>
        <w:pBdr>
          <w:bottom w:val="single" w:sz="2" w:space="1" w:color="808080" w:themeColor="background1" w:themeShade="80"/>
        </w:pBdr>
        <w:spacing w:before="60" w:after="120"/>
        <w:rPr>
          <w:rFonts w:ascii="Tahoma" w:hAnsi="Tahoma" w:cs="Tahoma"/>
          <w:b/>
        </w:rPr>
      </w:pPr>
    </w:p>
    <w:p w14:paraId="725528DA" w14:textId="480D174D" w:rsidR="00FF3DB0" w:rsidRDefault="00FF3DB0" w:rsidP="00F54C22">
      <w:pPr>
        <w:pBdr>
          <w:bottom w:val="single" w:sz="2" w:space="1" w:color="808080" w:themeColor="background1" w:themeShade="80"/>
        </w:pBdr>
        <w:spacing w:before="60" w:after="120"/>
        <w:rPr>
          <w:rFonts w:ascii="Tahoma" w:hAnsi="Tahoma" w:cs="Tahoma"/>
          <w:b/>
        </w:rPr>
      </w:pPr>
    </w:p>
    <w:p w14:paraId="3943B239" w14:textId="751918F5" w:rsidR="00FF3DB0" w:rsidRDefault="00FF3DB0" w:rsidP="00F54C22">
      <w:pPr>
        <w:pBdr>
          <w:bottom w:val="single" w:sz="2" w:space="1" w:color="808080" w:themeColor="background1" w:themeShade="80"/>
        </w:pBdr>
        <w:spacing w:before="60" w:after="120"/>
        <w:rPr>
          <w:rFonts w:ascii="Tahoma" w:hAnsi="Tahoma" w:cs="Tahoma"/>
          <w:b/>
        </w:rPr>
      </w:pPr>
    </w:p>
    <w:p w14:paraId="4A34F58D" w14:textId="5FBAE100" w:rsidR="00940E63" w:rsidRDefault="001E2FE4" w:rsidP="00F54C22">
      <w:pPr>
        <w:pBdr>
          <w:bottom w:val="single" w:sz="2" w:space="1" w:color="808080" w:themeColor="background1" w:themeShade="80"/>
        </w:pBdr>
        <w:spacing w:before="60" w:after="120"/>
        <w:rPr>
          <w:rFonts w:ascii="Tahoma" w:hAnsi="Tahoma" w:cs="Tahoma"/>
          <w:b/>
        </w:rPr>
      </w:pPr>
      <w:r>
        <w:rPr>
          <w:rFonts w:ascii="Tahoma" w:hAnsi="Tahoma" w:cs="Tahoma"/>
          <w:b/>
        </w:rPr>
        <w:lastRenderedPageBreak/>
        <w:t>B. Declaration of Agreement and Signature</w:t>
      </w:r>
    </w:p>
    <w:p w14:paraId="6CBCEC8D" w14:textId="77777777" w:rsidR="008B6CE6" w:rsidRPr="008B6CE6" w:rsidRDefault="008B6CE6" w:rsidP="008B6CE6">
      <w:pPr>
        <w:tabs>
          <w:tab w:val="left" w:pos="284"/>
          <w:tab w:val="left" w:pos="426"/>
        </w:tabs>
        <w:spacing w:after="0" w:line="240" w:lineRule="auto"/>
        <w:ind w:right="283"/>
        <w:jc w:val="both"/>
        <w:rPr>
          <w:rFonts w:ascii="Tahoma" w:hAnsi="Tahoma" w:cs="Tahoma"/>
          <w:sz w:val="20"/>
          <w:szCs w:val="20"/>
        </w:rPr>
      </w:pPr>
      <w:r w:rsidRPr="008B6CE6">
        <w:rPr>
          <w:rFonts w:ascii="Tahoma" w:hAnsi="Tahoma" w:cs="Tahoma"/>
          <w:sz w:val="20"/>
          <w:szCs w:val="20"/>
        </w:rPr>
        <w:t>I, the undersigned, acting on my own behalf or as a representative of the Provider indicated below, hereby:</w:t>
      </w:r>
    </w:p>
    <w:p w14:paraId="26CBBE42" w14:textId="77777777" w:rsidR="008B6CE6" w:rsidRPr="008B6CE6" w:rsidRDefault="008B6CE6" w:rsidP="008B6CE6">
      <w:pPr>
        <w:numPr>
          <w:ilvl w:val="0"/>
          <w:numId w:val="21"/>
        </w:numPr>
        <w:tabs>
          <w:tab w:val="left" w:pos="284"/>
        </w:tabs>
        <w:spacing w:after="0" w:line="240" w:lineRule="auto"/>
        <w:ind w:left="284" w:right="283" w:hanging="284"/>
        <w:jc w:val="both"/>
        <w:rPr>
          <w:rFonts w:ascii="Tahoma" w:hAnsi="Tahoma" w:cs="Tahoma"/>
          <w:sz w:val="20"/>
          <w:szCs w:val="20"/>
        </w:rPr>
      </w:pPr>
      <w:r w:rsidRPr="008B6CE6">
        <w:rPr>
          <w:rFonts w:ascii="Tahoma" w:hAnsi="Tahoma" w:cs="Tahoma"/>
          <w:sz w:val="20"/>
          <w:szCs w:val="20"/>
        </w:rPr>
        <w:t xml:space="preserve">Declare having the authority to represent the </w:t>
      </w:r>
      <w:proofErr w:type="gramStart"/>
      <w:r w:rsidRPr="008B6CE6">
        <w:rPr>
          <w:rFonts w:ascii="Tahoma" w:hAnsi="Tahoma" w:cs="Tahoma"/>
          <w:sz w:val="20"/>
          <w:szCs w:val="20"/>
        </w:rPr>
        <w:t>Provider;</w:t>
      </w:r>
      <w:proofErr w:type="gramEnd"/>
    </w:p>
    <w:p w14:paraId="714EA624" w14:textId="77777777" w:rsidR="008B6CE6" w:rsidRPr="008B6CE6" w:rsidRDefault="008B6CE6" w:rsidP="008B6CE6">
      <w:pPr>
        <w:numPr>
          <w:ilvl w:val="0"/>
          <w:numId w:val="21"/>
        </w:numPr>
        <w:tabs>
          <w:tab w:val="left" w:pos="284"/>
        </w:tabs>
        <w:spacing w:after="0" w:line="240" w:lineRule="auto"/>
        <w:ind w:left="284" w:right="283" w:hanging="284"/>
        <w:jc w:val="both"/>
        <w:rPr>
          <w:rFonts w:ascii="Tahoma" w:hAnsi="Tahoma" w:cs="Tahoma"/>
          <w:sz w:val="20"/>
          <w:szCs w:val="20"/>
        </w:rPr>
      </w:pPr>
      <w:r w:rsidRPr="008B6CE6">
        <w:rPr>
          <w:rFonts w:ascii="Tahoma" w:hAnsi="Tahoma" w:cs="Tahoma"/>
          <w:sz w:val="20"/>
          <w:szCs w:val="20"/>
        </w:rPr>
        <w:t>Declare that the information provided to the Council under this procedure is complete, correct and truthful.</w:t>
      </w:r>
    </w:p>
    <w:p w14:paraId="7148ADCF" w14:textId="77777777" w:rsidR="008B6CE6" w:rsidRPr="008B6CE6" w:rsidRDefault="008B6CE6" w:rsidP="008B6CE6">
      <w:pPr>
        <w:numPr>
          <w:ilvl w:val="0"/>
          <w:numId w:val="21"/>
        </w:numPr>
        <w:tabs>
          <w:tab w:val="left" w:pos="284"/>
        </w:tabs>
        <w:spacing w:after="0" w:line="240" w:lineRule="auto"/>
        <w:ind w:left="284" w:right="283" w:hanging="284"/>
        <w:jc w:val="both"/>
        <w:rPr>
          <w:rFonts w:ascii="Tahoma" w:hAnsi="Tahoma" w:cs="Tahoma"/>
          <w:sz w:val="20"/>
          <w:szCs w:val="20"/>
        </w:rPr>
      </w:pPr>
      <w:r w:rsidRPr="008B6CE6">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0C40CC6C" w14:textId="77777777" w:rsidR="008B6CE6" w:rsidRPr="008B6CE6" w:rsidRDefault="008B6CE6" w:rsidP="008B6CE6">
      <w:pPr>
        <w:numPr>
          <w:ilvl w:val="0"/>
          <w:numId w:val="21"/>
        </w:numPr>
        <w:tabs>
          <w:tab w:val="left" w:pos="284"/>
        </w:tabs>
        <w:spacing w:after="0" w:line="240" w:lineRule="auto"/>
        <w:ind w:left="284" w:right="283" w:hanging="284"/>
        <w:jc w:val="both"/>
        <w:rPr>
          <w:rFonts w:ascii="Tahoma" w:hAnsi="Tahoma" w:cs="Tahoma"/>
          <w:sz w:val="20"/>
          <w:szCs w:val="20"/>
        </w:rPr>
      </w:pPr>
      <w:r w:rsidRPr="008B6CE6">
        <w:rPr>
          <w:rFonts w:ascii="Tahoma" w:hAnsi="Tahoma" w:cs="Tahoma"/>
          <w:sz w:val="20"/>
          <w:szCs w:val="20"/>
        </w:rPr>
        <w:t xml:space="preserve">Express consent to any audit or verification that the Council may initiate by any means on the information provided under this </w:t>
      </w:r>
      <w:proofErr w:type="gramStart"/>
      <w:r w:rsidRPr="008B6CE6">
        <w:rPr>
          <w:rFonts w:ascii="Tahoma" w:hAnsi="Tahoma" w:cs="Tahoma"/>
          <w:sz w:val="20"/>
          <w:szCs w:val="20"/>
        </w:rPr>
        <w:t>procedure;</w:t>
      </w:r>
      <w:proofErr w:type="gramEnd"/>
    </w:p>
    <w:p w14:paraId="2CEF0634" w14:textId="77777777" w:rsidR="008B6CE6" w:rsidRPr="008B6CE6" w:rsidRDefault="008B6CE6" w:rsidP="008B6CE6">
      <w:pPr>
        <w:numPr>
          <w:ilvl w:val="0"/>
          <w:numId w:val="21"/>
        </w:numPr>
        <w:tabs>
          <w:tab w:val="left" w:pos="284"/>
        </w:tabs>
        <w:spacing w:after="0" w:line="240" w:lineRule="auto"/>
        <w:ind w:left="284" w:right="283" w:hanging="284"/>
        <w:jc w:val="both"/>
        <w:rPr>
          <w:rFonts w:ascii="Tahoma" w:hAnsi="Tahoma" w:cs="Tahoma"/>
          <w:sz w:val="20"/>
          <w:szCs w:val="20"/>
        </w:rPr>
      </w:pPr>
      <w:r w:rsidRPr="008B6CE6">
        <w:rPr>
          <w:rFonts w:ascii="Tahoma" w:hAnsi="Tahoma" w:cs="Tahoma"/>
          <w:sz w:val="20"/>
          <w:szCs w:val="20"/>
        </w:rPr>
        <w:t xml:space="preserve">Declare that neither I </w:t>
      </w:r>
      <w:proofErr w:type="gramStart"/>
      <w:r w:rsidRPr="008B6CE6">
        <w:rPr>
          <w:rFonts w:ascii="Tahoma" w:hAnsi="Tahoma" w:cs="Tahoma"/>
          <w:sz w:val="20"/>
          <w:szCs w:val="20"/>
        </w:rPr>
        <w:t>or</w:t>
      </w:r>
      <w:proofErr w:type="gramEnd"/>
      <w:r w:rsidRPr="008B6CE6">
        <w:rPr>
          <w:rFonts w:ascii="Tahoma" w:hAnsi="Tahoma" w:cs="Tahoma"/>
          <w:sz w:val="20"/>
          <w:szCs w:val="20"/>
        </w:rPr>
        <w:t xml:space="preserve"> the Provider I represent is in any of the situations listed in the exclusion criteria as reproduced in the Tender File;</w:t>
      </w:r>
    </w:p>
    <w:p w14:paraId="68CDD0DB" w14:textId="77777777" w:rsidR="008B6CE6" w:rsidRPr="008B6CE6" w:rsidRDefault="008B6CE6" w:rsidP="008B6CE6">
      <w:pPr>
        <w:numPr>
          <w:ilvl w:val="0"/>
          <w:numId w:val="21"/>
        </w:numPr>
        <w:tabs>
          <w:tab w:val="left" w:pos="284"/>
        </w:tabs>
        <w:spacing w:after="0" w:line="240" w:lineRule="auto"/>
        <w:ind w:left="284" w:right="283" w:hanging="284"/>
        <w:jc w:val="both"/>
        <w:rPr>
          <w:rFonts w:ascii="Tahoma" w:hAnsi="Tahoma" w:cs="Tahoma"/>
          <w:sz w:val="20"/>
          <w:szCs w:val="20"/>
        </w:rPr>
      </w:pPr>
      <w:r w:rsidRPr="008B6CE6">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8B6CE6">
        <w:rPr>
          <w:rFonts w:ascii="Tahoma" w:hAnsi="Tahoma" w:cs="Tahoma"/>
          <w:sz w:val="20"/>
          <w:szCs w:val="18"/>
        </w:rPr>
        <w:t>interest;</w:t>
      </w:r>
      <w:proofErr w:type="gramEnd"/>
    </w:p>
    <w:p w14:paraId="3AD244D7" w14:textId="77777777" w:rsidR="008B6CE6" w:rsidRPr="008B6CE6" w:rsidRDefault="008B6CE6" w:rsidP="008B6CE6">
      <w:pPr>
        <w:numPr>
          <w:ilvl w:val="0"/>
          <w:numId w:val="21"/>
        </w:numPr>
        <w:tabs>
          <w:tab w:val="left" w:pos="284"/>
        </w:tabs>
        <w:spacing w:after="0" w:line="240" w:lineRule="auto"/>
        <w:ind w:left="284" w:right="283" w:hanging="284"/>
        <w:jc w:val="both"/>
        <w:rPr>
          <w:rFonts w:ascii="Tahoma" w:hAnsi="Tahoma" w:cs="Tahoma"/>
          <w:color w:val="000000"/>
          <w:sz w:val="20"/>
          <w:szCs w:val="20"/>
        </w:rPr>
      </w:pPr>
      <w:r w:rsidRPr="008B6CE6">
        <w:rPr>
          <w:rFonts w:ascii="Tahoma" w:hAnsi="Tahoma" w:cs="Tahoma"/>
          <w:color w:val="000000"/>
          <w:sz w:val="20"/>
          <w:szCs w:val="20"/>
        </w:rPr>
        <w:t>Declare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FA7B96F" w14:textId="77777777" w:rsidR="008B6CE6" w:rsidRPr="008B6CE6" w:rsidRDefault="008B6CE6" w:rsidP="008B6CE6">
      <w:pPr>
        <w:numPr>
          <w:ilvl w:val="0"/>
          <w:numId w:val="21"/>
        </w:numPr>
        <w:tabs>
          <w:tab w:val="left" w:pos="284"/>
        </w:tabs>
        <w:spacing w:after="0" w:line="240" w:lineRule="auto"/>
        <w:ind w:left="284" w:right="283" w:hanging="284"/>
        <w:jc w:val="both"/>
        <w:rPr>
          <w:rFonts w:ascii="Tahoma" w:hAnsi="Tahoma" w:cs="Tahoma"/>
          <w:sz w:val="20"/>
          <w:szCs w:val="20"/>
        </w:rPr>
      </w:pPr>
      <w:r w:rsidRPr="008B6CE6">
        <w:rPr>
          <w:rFonts w:ascii="Tahoma" w:hAnsi="Tahoma" w:cs="Tahoma"/>
          <w:sz w:val="20"/>
          <w:szCs w:val="20"/>
        </w:rPr>
        <w:t xml:space="preserve">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Pr="008B6CE6">
        <w:rPr>
          <w:rFonts w:ascii="Tahoma" w:hAnsi="Tahoma" w:cs="Tahoma"/>
          <w:sz w:val="20"/>
          <w:szCs w:val="20"/>
        </w:rPr>
        <w:t>assimilated;</w:t>
      </w:r>
      <w:proofErr w:type="gramEnd"/>
    </w:p>
    <w:p w14:paraId="50819C2F" w14:textId="77777777" w:rsidR="008B6CE6" w:rsidRDefault="008B6CE6" w:rsidP="008B6CE6">
      <w:pPr>
        <w:numPr>
          <w:ilvl w:val="0"/>
          <w:numId w:val="21"/>
        </w:numPr>
        <w:tabs>
          <w:tab w:val="left" w:pos="284"/>
        </w:tabs>
        <w:spacing w:after="0" w:line="240" w:lineRule="auto"/>
        <w:ind w:left="284" w:right="283" w:hanging="284"/>
        <w:jc w:val="both"/>
        <w:rPr>
          <w:rFonts w:ascii="Tahoma" w:hAnsi="Tahoma" w:cs="Tahoma"/>
          <w:sz w:val="20"/>
          <w:szCs w:val="20"/>
        </w:rPr>
      </w:pPr>
      <w:r w:rsidRPr="008B6CE6">
        <w:rPr>
          <w:rFonts w:ascii="Tahoma" w:hAnsi="Tahoma" w:cs="Tahoma"/>
          <w:sz w:val="20"/>
          <w:szCs w:val="20"/>
        </w:rPr>
        <w:t xml:space="preserve">Accept without any derogation all the terms of the Legal Conditions as reproduced in the present document and understand that its signature </w:t>
      </w:r>
      <w:r w:rsidRPr="008B6CE6">
        <w:rPr>
          <w:rFonts w:ascii="Tahoma" w:hAnsi="Tahoma" w:cs="Tahoma"/>
          <w:b/>
          <w:sz w:val="20"/>
          <w:szCs w:val="20"/>
          <w:u w:val="single"/>
        </w:rPr>
        <w:t>shall constitute signature of the contract</w:t>
      </w:r>
      <w:r w:rsidRPr="008B6CE6">
        <w:rPr>
          <w:rFonts w:ascii="Tahoma" w:hAnsi="Tahoma" w:cs="Tahoma"/>
          <w:sz w:val="20"/>
          <w:szCs w:val="20"/>
        </w:rPr>
        <w:t xml:space="preserve"> with the Council subject to the selection of the tender by the Council and the signature of this Act by a representative of the Council.</w:t>
      </w:r>
    </w:p>
    <w:p w14:paraId="47827451" w14:textId="77777777" w:rsidR="003A46DD" w:rsidRPr="00D0286A" w:rsidRDefault="003A46DD" w:rsidP="003A46DD">
      <w:pPr>
        <w:tabs>
          <w:tab w:val="left" w:pos="142"/>
          <w:tab w:val="left" w:pos="426"/>
        </w:tabs>
        <w:jc w:val="both"/>
        <w:rPr>
          <w:rFonts w:ascii="Tahoma" w:hAnsi="Tahoma" w:cs="Tahoma"/>
          <w:sz w:val="20"/>
          <w:szCs w:val="20"/>
        </w:rPr>
      </w:pPr>
    </w:p>
    <w:p w14:paraId="2A6DD801" w14:textId="48BBFAB5" w:rsidR="003A46DD" w:rsidRPr="00FF3DB0" w:rsidRDefault="003A46DD" w:rsidP="00FF3DB0">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5304731B" w14:textId="77777777" w:rsidR="003A46DD" w:rsidRPr="00D0286A" w:rsidRDefault="003A46DD" w:rsidP="003A46DD">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69504" behindDoc="0" locked="1" layoutInCell="1" allowOverlap="1" wp14:anchorId="01880B32" wp14:editId="0090AED4">
                <wp:simplePos x="0" y="0"/>
                <wp:positionH relativeFrom="column">
                  <wp:posOffset>2848610</wp:posOffset>
                </wp:positionH>
                <wp:positionV relativeFrom="paragraph">
                  <wp:posOffset>-117475</wp:posOffset>
                </wp:positionV>
                <wp:extent cx="140335" cy="624205"/>
                <wp:effectExtent l="19050" t="0" r="31115" b="42545"/>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40335" cy="624205"/>
                        </a:xfrm>
                        <a:prstGeom prst="upArrow">
                          <a:avLst>
                            <a:gd name="adj1" fmla="val 50000"/>
                            <a:gd name="adj2" fmla="val 105445"/>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F4B32" id="AutoShape 2" o:spid="_x0000_s1026" type="#_x0000_t68" style="position:absolute;margin-left:224.3pt;margin-top:-9.25pt;width:11.05pt;height:49.1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" adj="512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911"/>
        <w:gridCol w:w="2704"/>
        <w:gridCol w:w="243"/>
        <w:gridCol w:w="1723"/>
        <w:gridCol w:w="780"/>
        <w:gridCol w:w="425"/>
        <w:gridCol w:w="1668"/>
      </w:tblGrid>
      <w:tr w:rsidR="003A46DD" w:rsidRPr="00D0286A" w14:paraId="0EDFDE25" w14:textId="77777777" w:rsidTr="00AC6AFF">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CC0BD5B" w14:textId="77777777" w:rsidR="003A46DD" w:rsidRPr="00D0286A" w:rsidRDefault="003A46DD" w:rsidP="00062753">
            <w:pPr>
              <w:jc w:val="center"/>
              <w:rPr>
                <w:rFonts w:ascii="Tahoma" w:hAnsi="Tahoma" w:cs="Tahoma"/>
                <w:b/>
                <w:sz w:val="20"/>
                <w:szCs w:val="20"/>
              </w:rPr>
            </w:pPr>
          </w:p>
        </w:tc>
        <w:tc>
          <w:tcPr>
            <w:tcW w:w="46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92D3123" w14:textId="77777777" w:rsidR="003A46DD" w:rsidRPr="00D0286A" w:rsidRDefault="003A46DD" w:rsidP="00062753">
            <w:pPr>
              <w:jc w:val="center"/>
              <w:rPr>
                <w:rFonts w:ascii="Tahoma" w:hAnsi="Tahoma" w:cs="Tahoma"/>
                <w:b/>
                <w:sz w:val="20"/>
                <w:szCs w:val="20"/>
              </w:rPr>
            </w:pPr>
            <w:r w:rsidRPr="00D0286A">
              <w:rPr>
                <w:rFonts w:ascii="Tahoma" w:hAnsi="Tahoma" w:cs="Tahoma"/>
                <w:b/>
                <w:sz w:val="20"/>
                <w:szCs w:val="20"/>
              </w:rPr>
              <w:t>For the Provider</w:t>
            </w:r>
          </w:p>
          <w:p w14:paraId="15C2E6E8" w14:textId="77777777" w:rsidR="003A46DD" w:rsidRPr="00D0286A" w:rsidRDefault="003A46DD" w:rsidP="00062753">
            <w:pPr>
              <w:jc w:val="center"/>
              <w:rPr>
                <w:rFonts w:ascii="Tahoma" w:hAnsi="Tahoma" w:cs="Tahoma"/>
                <w:b/>
                <w:sz w:val="20"/>
                <w:szCs w:val="20"/>
              </w:rPr>
            </w:pPr>
            <w:r w:rsidRPr="00D0286A">
              <w:rPr>
                <w:b/>
                <w:sz w:val="24"/>
                <w:szCs w:val="24"/>
              </w:rPr>
              <w:t>▼</w:t>
            </w:r>
          </w:p>
        </w:tc>
        <w:tc>
          <w:tcPr>
            <w:tcW w:w="243" w:type="dxa"/>
            <w:tcBorders>
              <w:top w:val="nil"/>
              <w:left w:val="single" w:sz="2" w:space="0" w:color="808080"/>
              <w:bottom w:val="nil"/>
              <w:right w:val="single" w:sz="2" w:space="0" w:color="808080"/>
            </w:tcBorders>
            <w:shd w:val="clear" w:color="auto" w:fill="auto"/>
            <w:vAlign w:val="center"/>
          </w:tcPr>
          <w:p w14:paraId="712107ED" w14:textId="77777777" w:rsidR="003A46DD" w:rsidRPr="00D0286A" w:rsidRDefault="003A46DD" w:rsidP="00062753">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1B3A1167" w14:textId="77777777" w:rsidR="003A46DD" w:rsidRPr="00D0286A" w:rsidRDefault="003A46DD" w:rsidP="00062753">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1DBA4B1A" w14:textId="77777777" w:rsidR="003A46DD" w:rsidRPr="00D0286A" w:rsidRDefault="003A46DD" w:rsidP="00062753">
            <w:pPr>
              <w:jc w:val="center"/>
              <w:rPr>
                <w:rFonts w:ascii="Tahoma" w:hAnsi="Tahoma" w:cs="Tahoma"/>
                <w:sz w:val="20"/>
                <w:szCs w:val="20"/>
              </w:rPr>
            </w:pPr>
            <w:r w:rsidRPr="00D0286A">
              <w:rPr>
                <w:b/>
                <w:sz w:val="24"/>
                <w:szCs w:val="24"/>
              </w:rPr>
              <w:t>▼</w:t>
            </w:r>
          </w:p>
        </w:tc>
      </w:tr>
      <w:tr w:rsidR="003A46DD" w:rsidRPr="00D0286A" w14:paraId="322B3111" w14:textId="77777777" w:rsidTr="004E36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59DFAC" w14:textId="77777777" w:rsidR="003A46DD" w:rsidRPr="00D0286A" w:rsidRDefault="003A46DD" w:rsidP="00062753">
            <w:pPr>
              <w:ind w:left="113" w:right="113"/>
              <w:jc w:val="center"/>
              <w:rPr>
                <w:rFonts w:ascii="Tahoma" w:hAnsi="Tahoma" w:cs="Tahoma"/>
                <w:sz w:val="18"/>
                <w:szCs w:val="18"/>
              </w:rPr>
            </w:pPr>
            <w:r w:rsidRPr="00D0286A">
              <w:rPr>
                <w:rFonts w:ascii="Tahoma" w:hAnsi="Tahoma" w:cs="Tahoma"/>
                <w:sz w:val="18"/>
                <w:szCs w:val="18"/>
              </w:rPr>
              <w:t>Signature</w:t>
            </w:r>
          </w:p>
        </w:tc>
        <w:tc>
          <w:tcPr>
            <w:tcW w:w="191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BE6A619" w14:textId="77777777" w:rsidR="003A46DD" w:rsidRPr="00D0286A" w:rsidRDefault="003A46DD" w:rsidP="00062753">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0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A7ED40B" w14:textId="77777777" w:rsidR="003A46DD" w:rsidRPr="00D0286A" w:rsidRDefault="003A46DD" w:rsidP="00062753">
            <w:pPr>
              <w:rPr>
                <w:rFonts w:ascii="Tahoma" w:hAnsi="Tahoma" w:cs="Tahoma"/>
                <w:sz w:val="20"/>
                <w:szCs w:val="20"/>
              </w:rPr>
            </w:pPr>
          </w:p>
        </w:tc>
        <w:tc>
          <w:tcPr>
            <w:tcW w:w="243" w:type="dxa"/>
            <w:vMerge w:val="restart"/>
            <w:tcBorders>
              <w:top w:val="nil"/>
              <w:left w:val="single" w:sz="2" w:space="0" w:color="FF0000"/>
              <w:bottom w:val="nil"/>
              <w:right w:val="single" w:sz="2" w:space="0" w:color="808080"/>
            </w:tcBorders>
            <w:shd w:val="clear" w:color="auto" w:fill="auto"/>
            <w:vAlign w:val="center"/>
          </w:tcPr>
          <w:p w14:paraId="0E995E00" w14:textId="77777777" w:rsidR="003A46DD" w:rsidRPr="00D0286A" w:rsidRDefault="003A46DD" w:rsidP="00062753">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2CB7DBBA" w14:textId="77777777" w:rsidR="003A46DD" w:rsidRPr="00D0286A" w:rsidRDefault="003A46DD" w:rsidP="00062753">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24752B1D" w14:textId="77777777" w:rsidR="003A46DD" w:rsidRPr="00D0286A" w:rsidRDefault="003A46DD" w:rsidP="00062753">
            <w:pPr>
              <w:rPr>
                <w:rFonts w:ascii="Tahoma" w:hAnsi="Tahoma" w:cs="Tahoma"/>
                <w:sz w:val="20"/>
                <w:szCs w:val="20"/>
              </w:rPr>
            </w:pPr>
          </w:p>
          <w:p w14:paraId="3E03C862" w14:textId="77777777" w:rsidR="003A46DD" w:rsidRPr="00D0286A" w:rsidRDefault="003A46DD" w:rsidP="00062753">
            <w:pPr>
              <w:rPr>
                <w:rFonts w:ascii="Tahoma" w:hAnsi="Tahoma" w:cs="Tahoma"/>
                <w:sz w:val="20"/>
                <w:szCs w:val="20"/>
              </w:rPr>
            </w:pPr>
          </w:p>
        </w:tc>
      </w:tr>
      <w:tr w:rsidR="003A46DD" w:rsidRPr="00D0286A" w14:paraId="25EEBA10" w14:textId="77777777" w:rsidTr="004E36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3E062E5F" w14:textId="77777777" w:rsidR="003A46DD" w:rsidRPr="00D0286A" w:rsidRDefault="003A46DD" w:rsidP="00062753">
            <w:pPr>
              <w:rPr>
                <w:rFonts w:ascii="Tahoma" w:hAnsi="Tahoma" w:cs="Tahoma"/>
                <w:sz w:val="20"/>
                <w:szCs w:val="20"/>
              </w:rPr>
            </w:pPr>
          </w:p>
        </w:tc>
        <w:tc>
          <w:tcPr>
            <w:tcW w:w="191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E2DBA26" w14:textId="77777777" w:rsidR="003A46DD" w:rsidRPr="00D0286A" w:rsidRDefault="003A46DD" w:rsidP="00062753">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0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B4AE9CC" w14:textId="77777777" w:rsidR="003A46DD" w:rsidRPr="00D0286A" w:rsidRDefault="003A46DD" w:rsidP="00062753">
            <w:pPr>
              <w:rPr>
                <w:rFonts w:ascii="Tahoma" w:hAnsi="Tahoma" w:cs="Tahoma"/>
                <w:sz w:val="20"/>
                <w:szCs w:val="20"/>
              </w:rPr>
            </w:pPr>
          </w:p>
        </w:tc>
        <w:tc>
          <w:tcPr>
            <w:tcW w:w="243" w:type="dxa"/>
            <w:vMerge/>
            <w:tcBorders>
              <w:top w:val="nil"/>
              <w:left w:val="single" w:sz="2" w:space="0" w:color="FF0000"/>
              <w:bottom w:val="nil"/>
              <w:right w:val="single" w:sz="2" w:space="0" w:color="808080"/>
            </w:tcBorders>
            <w:shd w:val="clear" w:color="auto" w:fill="auto"/>
            <w:vAlign w:val="center"/>
          </w:tcPr>
          <w:p w14:paraId="53F7EE1B" w14:textId="77777777" w:rsidR="003A46DD" w:rsidRPr="00D0286A" w:rsidRDefault="003A46DD" w:rsidP="00062753">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69766815" w14:textId="77777777" w:rsidR="003A46DD" w:rsidRPr="00D0286A" w:rsidRDefault="003A46DD" w:rsidP="00062753">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7E83EB81" w14:textId="77777777" w:rsidR="003A46DD" w:rsidRPr="00D0286A" w:rsidRDefault="003A46DD" w:rsidP="00062753">
            <w:pPr>
              <w:rPr>
                <w:rFonts w:ascii="Tahoma" w:hAnsi="Tahoma" w:cs="Tahoma"/>
                <w:sz w:val="20"/>
                <w:szCs w:val="20"/>
              </w:rPr>
            </w:pPr>
          </w:p>
        </w:tc>
      </w:tr>
      <w:tr w:rsidR="003A46DD" w:rsidRPr="00D0286A" w14:paraId="54DD4C01" w14:textId="77777777" w:rsidTr="004E36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5264B793" w14:textId="77777777" w:rsidR="003A46DD" w:rsidRPr="00D0286A" w:rsidRDefault="003A46DD" w:rsidP="00062753">
            <w:pPr>
              <w:rPr>
                <w:rFonts w:ascii="Tahoma" w:hAnsi="Tahoma" w:cs="Tahoma"/>
                <w:sz w:val="20"/>
                <w:szCs w:val="20"/>
              </w:rPr>
            </w:pPr>
          </w:p>
        </w:tc>
        <w:tc>
          <w:tcPr>
            <w:tcW w:w="191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CE37258" w14:textId="77777777" w:rsidR="003A46DD" w:rsidRPr="00D0286A" w:rsidRDefault="003A46DD" w:rsidP="00062753">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0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CA6820B" w14:textId="77777777" w:rsidR="003A46DD" w:rsidRPr="00D0286A" w:rsidRDefault="003A46DD" w:rsidP="00062753">
            <w:pPr>
              <w:rPr>
                <w:rFonts w:ascii="Tahoma" w:hAnsi="Tahoma" w:cs="Tahoma"/>
                <w:sz w:val="20"/>
                <w:szCs w:val="20"/>
              </w:rPr>
            </w:pPr>
            <w:r w:rsidRPr="00D0286A">
              <w:rPr>
                <w:rFonts w:ascii="Tahoma" w:hAnsi="Tahoma" w:cs="Tahoma"/>
                <w:sz w:val="20"/>
                <w:szCs w:val="20"/>
              </w:rPr>
              <w:t>In</w:t>
            </w:r>
          </w:p>
        </w:tc>
        <w:tc>
          <w:tcPr>
            <w:tcW w:w="243" w:type="dxa"/>
            <w:tcBorders>
              <w:top w:val="nil"/>
              <w:left w:val="single" w:sz="2" w:space="0" w:color="FF0000"/>
              <w:bottom w:val="nil"/>
              <w:right w:val="single" w:sz="2" w:space="0" w:color="808080"/>
            </w:tcBorders>
            <w:shd w:val="clear" w:color="auto" w:fill="auto"/>
            <w:vAlign w:val="center"/>
          </w:tcPr>
          <w:p w14:paraId="5AD7C55F" w14:textId="77777777" w:rsidR="003A46DD" w:rsidRPr="00D0286A" w:rsidRDefault="003A46DD" w:rsidP="00062753">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22BBC480" w14:textId="77777777" w:rsidR="003A46DD" w:rsidRPr="00D0286A" w:rsidRDefault="003A46DD" w:rsidP="00062753">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186E2710" w14:textId="77777777" w:rsidR="003A46DD" w:rsidRPr="00D0286A" w:rsidRDefault="003A46DD" w:rsidP="00062753">
            <w:pPr>
              <w:rPr>
                <w:rFonts w:ascii="Tahoma" w:hAnsi="Tahoma" w:cs="Tahoma"/>
                <w:sz w:val="20"/>
                <w:szCs w:val="20"/>
              </w:rPr>
            </w:pPr>
            <w:r w:rsidRPr="00D0286A">
              <w:rPr>
                <w:rFonts w:ascii="Tahoma" w:hAnsi="Tahoma" w:cs="Tahoma"/>
                <w:sz w:val="20"/>
                <w:szCs w:val="20"/>
              </w:rPr>
              <w:t>In</w:t>
            </w:r>
          </w:p>
        </w:tc>
      </w:tr>
      <w:tr w:rsidR="003A46DD" w:rsidRPr="00D0286A" w14:paraId="27050457" w14:textId="77777777" w:rsidTr="004E36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B9AF3C" w14:textId="77777777" w:rsidR="003A46DD" w:rsidRPr="00D0286A" w:rsidRDefault="003A46DD" w:rsidP="00062753">
            <w:pPr>
              <w:rPr>
                <w:rFonts w:ascii="Tahoma" w:hAnsi="Tahoma" w:cs="Tahoma"/>
                <w:sz w:val="20"/>
                <w:szCs w:val="20"/>
              </w:rPr>
            </w:pPr>
          </w:p>
        </w:tc>
        <w:tc>
          <w:tcPr>
            <w:tcW w:w="191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68467B7" w14:textId="77777777" w:rsidR="003A46DD" w:rsidRPr="00D0286A" w:rsidRDefault="003A46DD" w:rsidP="00062753">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0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8BA5EE" w14:textId="77777777" w:rsidR="003A46DD" w:rsidRPr="00D0286A" w:rsidRDefault="003A46DD" w:rsidP="00062753">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43" w:type="dxa"/>
            <w:tcBorders>
              <w:top w:val="nil"/>
              <w:left w:val="single" w:sz="2" w:space="0" w:color="FF0000"/>
              <w:bottom w:val="nil"/>
              <w:right w:val="single" w:sz="2" w:space="0" w:color="808080"/>
            </w:tcBorders>
            <w:shd w:val="clear" w:color="auto" w:fill="auto"/>
            <w:vAlign w:val="center"/>
          </w:tcPr>
          <w:p w14:paraId="38697C1F" w14:textId="77777777" w:rsidR="003A46DD" w:rsidRPr="00D0286A" w:rsidRDefault="003A46DD" w:rsidP="00062753">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1CB7107" w14:textId="77777777" w:rsidR="003A46DD" w:rsidRPr="00D0286A" w:rsidRDefault="003A46DD" w:rsidP="00062753">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34BBE320" w14:textId="77777777" w:rsidR="003A46DD" w:rsidRPr="00D0286A" w:rsidRDefault="003A46DD" w:rsidP="00062753">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46DD" w:rsidRPr="00D0286A" w14:paraId="703324D1" w14:textId="77777777" w:rsidTr="004E36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6843C8D" w14:textId="77777777" w:rsidR="003A46DD" w:rsidRPr="00D0286A" w:rsidRDefault="003A46DD" w:rsidP="00062753">
            <w:pPr>
              <w:rPr>
                <w:rFonts w:ascii="Tahoma" w:hAnsi="Tahoma" w:cs="Tahoma"/>
                <w:sz w:val="20"/>
                <w:szCs w:val="20"/>
              </w:rPr>
            </w:pPr>
          </w:p>
        </w:tc>
        <w:tc>
          <w:tcPr>
            <w:tcW w:w="191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A139084" w14:textId="77777777" w:rsidR="003A46DD" w:rsidRPr="00D0286A" w:rsidRDefault="003A46DD" w:rsidP="00062753">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0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B9BE0A1" w14:textId="77777777" w:rsidR="003A46DD" w:rsidRPr="00D0286A" w:rsidRDefault="003A46DD" w:rsidP="00062753">
            <w:pPr>
              <w:rPr>
                <w:rFonts w:ascii="Tahoma" w:hAnsi="Tahoma" w:cs="Tahoma"/>
                <w:sz w:val="20"/>
                <w:szCs w:val="20"/>
              </w:rPr>
            </w:pPr>
          </w:p>
        </w:tc>
        <w:tc>
          <w:tcPr>
            <w:tcW w:w="243" w:type="dxa"/>
            <w:tcBorders>
              <w:top w:val="nil"/>
              <w:left w:val="single" w:sz="2" w:space="0" w:color="FF0000"/>
              <w:bottom w:val="nil"/>
              <w:right w:val="single" w:sz="2" w:space="0" w:color="808080"/>
            </w:tcBorders>
            <w:shd w:val="clear" w:color="auto" w:fill="auto"/>
            <w:vAlign w:val="center"/>
          </w:tcPr>
          <w:p w14:paraId="26058809" w14:textId="77777777" w:rsidR="003A46DD" w:rsidRPr="00D0286A" w:rsidRDefault="003A46DD" w:rsidP="00062753">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3D408B60" w14:textId="77777777" w:rsidR="003A46DD" w:rsidRPr="00D0286A" w:rsidRDefault="003A46DD" w:rsidP="00062753">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702FAE00" w14:textId="77777777" w:rsidR="003A46DD" w:rsidRPr="00D0286A" w:rsidRDefault="003A46DD" w:rsidP="00062753">
            <w:pPr>
              <w:rPr>
                <w:rFonts w:ascii="Tahoma" w:hAnsi="Tahoma" w:cs="Tahoma"/>
                <w:sz w:val="20"/>
                <w:szCs w:val="20"/>
              </w:rPr>
            </w:pPr>
          </w:p>
        </w:tc>
      </w:tr>
      <w:tr w:rsidR="00FF3DB0" w:rsidRPr="00D0286A" w14:paraId="4DDAB0A5" w14:textId="77777777" w:rsidTr="004E366A">
        <w:trPr>
          <w:trHeight w:val="308"/>
          <w:jc w:val="center"/>
        </w:trPr>
        <w:tc>
          <w:tcPr>
            <w:tcW w:w="438" w:type="dxa"/>
            <w:tcBorders>
              <w:top w:val="single" w:sz="2" w:space="0" w:color="808080"/>
              <w:left w:val="nil"/>
              <w:bottom w:val="nil"/>
              <w:right w:val="nil"/>
            </w:tcBorders>
            <w:shd w:val="clear" w:color="auto" w:fill="FFFFFF" w:themeFill="background1"/>
          </w:tcPr>
          <w:p w14:paraId="751858A3" w14:textId="77777777" w:rsidR="00FF3DB0" w:rsidRPr="00D0286A" w:rsidRDefault="00FF3DB0" w:rsidP="004E366A">
            <w:pPr>
              <w:spacing w:after="0" w:line="240" w:lineRule="auto"/>
              <w:rPr>
                <w:rFonts w:ascii="Tahoma" w:hAnsi="Tahoma" w:cs="Tahoma"/>
                <w:sz w:val="20"/>
                <w:szCs w:val="20"/>
              </w:rPr>
            </w:pPr>
          </w:p>
        </w:tc>
        <w:tc>
          <w:tcPr>
            <w:tcW w:w="1911" w:type="dxa"/>
            <w:tcBorders>
              <w:top w:val="single" w:sz="2" w:space="0" w:color="808080"/>
              <w:left w:val="nil"/>
              <w:bottom w:val="nil"/>
              <w:right w:val="nil"/>
            </w:tcBorders>
            <w:shd w:val="clear" w:color="auto" w:fill="FFFFFF" w:themeFill="background1"/>
            <w:vAlign w:val="center"/>
          </w:tcPr>
          <w:p w14:paraId="420D6904" w14:textId="77777777" w:rsidR="00FF3DB0" w:rsidRPr="00D0286A" w:rsidRDefault="00FF3DB0" w:rsidP="004E366A">
            <w:pPr>
              <w:spacing w:after="0" w:line="240" w:lineRule="auto"/>
              <w:ind w:left="-35"/>
              <w:jc w:val="right"/>
              <w:rPr>
                <w:rFonts w:ascii="Tahoma" w:hAnsi="Tahoma" w:cs="Tahoma"/>
                <w:sz w:val="18"/>
                <w:szCs w:val="18"/>
              </w:rPr>
            </w:pPr>
          </w:p>
        </w:tc>
        <w:tc>
          <w:tcPr>
            <w:tcW w:w="2704" w:type="dxa"/>
            <w:tcBorders>
              <w:top w:val="single" w:sz="2" w:space="0" w:color="FF0000"/>
              <w:left w:val="nil"/>
              <w:bottom w:val="nil"/>
              <w:right w:val="nil"/>
            </w:tcBorders>
            <w:shd w:val="clear" w:color="auto" w:fill="FFFFFF" w:themeFill="background1"/>
            <w:vAlign w:val="center"/>
          </w:tcPr>
          <w:p w14:paraId="1782856A" w14:textId="77777777" w:rsidR="00FF3DB0" w:rsidRPr="00D0286A" w:rsidRDefault="00FF3DB0" w:rsidP="004E366A">
            <w:pPr>
              <w:spacing w:after="0" w:line="240" w:lineRule="auto"/>
              <w:rPr>
                <w:rFonts w:ascii="Tahoma" w:hAnsi="Tahoma" w:cs="Tahoma"/>
                <w:sz w:val="20"/>
                <w:szCs w:val="20"/>
              </w:rPr>
            </w:pPr>
          </w:p>
        </w:tc>
        <w:tc>
          <w:tcPr>
            <w:tcW w:w="243" w:type="dxa"/>
            <w:tcBorders>
              <w:top w:val="nil"/>
              <w:left w:val="nil"/>
              <w:bottom w:val="nil"/>
              <w:right w:val="single" w:sz="2" w:space="0" w:color="808080"/>
            </w:tcBorders>
            <w:shd w:val="clear" w:color="auto" w:fill="auto"/>
            <w:vAlign w:val="center"/>
          </w:tcPr>
          <w:p w14:paraId="0544E783" w14:textId="77777777" w:rsidR="00FF3DB0" w:rsidRPr="00D0286A" w:rsidRDefault="00FF3DB0" w:rsidP="004E366A">
            <w:pPr>
              <w:spacing w:after="0" w:line="240" w:lineRule="auto"/>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3F724250" w14:textId="77777777" w:rsidR="00FF3DB0" w:rsidRPr="00D0286A" w:rsidRDefault="00FF3DB0" w:rsidP="004E366A">
            <w:pPr>
              <w:spacing w:after="0" w:line="240" w:lineRule="auto"/>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1D66D9F8" w14:textId="77777777" w:rsidR="00FF3DB0" w:rsidRPr="00D0286A" w:rsidRDefault="00FF3DB0" w:rsidP="004E366A">
            <w:pPr>
              <w:spacing w:after="0" w:line="240" w:lineRule="auto"/>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0DC4CFF2" w14:textId="77777777" w:rsidR="00FF3DB0" w:rsidRPr="00D0286A" w:rsidRDefault="00FF3DB0" w:rsidP="004E366A">
                <w:pPr>
                  <w:spacing w:after="0" w:line="240" w:lineRule="auto"/>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526A2A04" w14:textId="77777777" w:rsidR="00FF3DB0" w:rsidRPr="00D0286A" w:rsidRDefault="00FF3DB0" w:rsidP="004E366A">
            <w:pPr>
              <w:spacing w:after="0" w:line="240" w:lineRule="auto"/>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FF3DB0" w:rsidRPr="00D0286A" w14:paraId="649762A2" w14:textId="77777777" w:rsidTr="004E366A">
        <w:trPr>
          <w:trHeight w:val="308"/>
          <w:jc w:val="center"/>
        </w:trPr>
        <w:tc>
          <w:tcPr>
            <w:tcW w:w="438" w:type="dxa"/>
            <w:tcBorders>
              <w:top w:val="nil"/>
              <w:left w:val="nil"/>
              <w:bottom w:val="nil"/>
              <w:right w:val="nil"/>
            </w:tcBorders>
            <w:shd w:val="clear" w:color="auto" w:fill="FFFFFF" w:themeFill="background1"/>
          </w:tcPr>
          <w:p w14:paraId="59B797EF" w14:textId="77777777" w:rsidR="00FF3DB0" w:rsidRPr="00D0286A" w:rsidRDefault="00FF3DB0" w:rsidP="004E366A">
            <w:pPr>
              <w:spacing w:after="0" w:line="240" w:lineRule="auto"/>
              <w:rPr>
                <w:rFonts w:ascii="Tahoma" w:hAnsi="Tahoma" w:cs="Tahoma"/>
                <w:sz w:val="20"/>
                <w:szCs w:val="20"/>
              </w:rPr>
            </w:pPr>
          </w:p>
        </w:tc>
        <w:tc>
          <w:tcPr>
            <w:tcW w:w="1911" w:type="dxa"/>
            <w:tcBorders>
              <w:top w:val="nil"/>
              <w:left w:val="nil"/>
              <w:bottom w:val="nil"/>
              <w:right w:val="nil"/>
            </w:tcBorders>
            <w:shd w:val="clear" w:color="auto" w:fill="FFFFFF" w:themeFill="background1"/>
            <w:vAlign w:val="center"/>
          </w:tcPr>
          <w:p w14:paraId="734C9E89" w14:textId="77777777" w:rsidR="00FF3DB0" w:rsidRPr="00D0286A" w:rsidRDefault="00FF3DB0" w:rsidP="004E366A">
            <w:pPr>
              <w:spacing w:after="0" w:line="240" w:lineRule="auto"/>
              <w:ind w:left="-35"/>
              <w:jc w:val="right"/>
              <w:rPr>
                <w:rFonts w:ascii="Tahoma" w:hAnsi="Tahoma" w:cs="Tahoma"/>
                <w:sz w:val="18"/>
                <w:szCs w:val="18"/>
              </w:rPr>
            </w:pPr>
          </w:p>
        </w:tc>
        <w:tc>
          <w:tcPr>
            <w:tcW w:w="2704" w:type="dxa"/>
            <w:tcBorders>
              <w:top w:val="nil"/>
              <w:left w:val="nil"/>
              <w:bottom w:val="nil"/>
              <w:right w:val="nil"/>
            </w:tcBorders>
            <w:shd w:val="clear" w:color="auto" w:fill="FFFFFF" w:themeFill="background1"/>
            <w:vAlign w:val="center"/>
          </w:tcPr>
          <w:p w14:paraId="5D6AF17E" w14:textId="77777777" w:rsidR="00FF3DB0" w:rsidRPr="00D0286A" w:rsidRDefault="00FF3DB0" w:rsidP="004E366A">
            <w:pPr>
              <w:spacing w:after="0" w:line="240" w:lineRule="auto"/>
              <w:rPr>
                <w:rFonts w:ascii="Tahoma" w:hAnsi="Tahoma" w:cs="Tahoma"/>
                <w:sz w:val="20"/>
                <w:szCs w:val="20"/>
              </w:rPr>
            </w:pPr>
          </w:p>
        </w:tc>
        <w:tc>
          <w:tcPr>
            <w:tcW w:w="243" w:type="dxa"/>
            <w:tcBorders>
              <w:top w:val="nil"/>
              <w:left w:val="nil"/>
              <w:bottom w:val="nil"/>
              <w:right w:val="single" w:sz="2" w:space="0" w:color="808080"/>
            </w:tcBorders>
            <w:shd w:val="clear" w:color="auto" w:fill="auto"/>
            <w:vAlign w:val="center"/>
          </w:tcPr>
          <w:p w14:paraId="6ABF5533" w14:textId="77777777" w:rsidR="00FF3DB0" w:rsidRPr="00D0286A" w:rsidRDefault="00FF3DB0" w:rsidP="004E366A">
            <w:pPr>
              <w:spacing w:after="0" w:line="240" w:lineRule="auto"/>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49346AFB" w14:textId="77777777" w:rsidR="00FF3DB0" w:rsidRPr="00D0286A" w:rsidRDefault="00FF3DB0" w:rsidP="004E366A">
            <w:pPr>
              <w:spacing w:after="0" w:line="240" w:lineRule="auto"/>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7AF8F6C6" w14:textId="77777777" w:rsidR="00FF3DB0" w:rsidRPr="00D0286A" w:rsidRDefault="00FF3DB0" w:rsidP="004E366A">
            <w:pPr>
              <w:spacing w:after="0" w:line="240" w:lineRule="auto"/>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3C1FF0BB" w14:textId="77777777" w:rsidR="00FF3DB0" w:rsidRPr="00D0286A" w:rsidRDefault="00FF3DB0" w:rsidP="004E366A">
                <w:pPr>
                  <w:spacing w:after="0" w:line="240" w:lineRule="auto"/>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306317DE" w14:textId="77777777" w:rsidR="00FF3DB0" w:rsidRPr="00D0286A" w:rsidRDefault="00FF3DB0" w:rsidP="004E366A">
            <w:pPr>
              <w:spacing w:after="0" w:line="240" w:lineRule="auto"/>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FF3DB0" w:rsidRPr="00D0286A" w14:paraId="31C391EA" w14:textId="77777777" w:rsidTr="004E366A">
        <w:trPr>
          <w:trHeight w:val="308"/>
          <w:jc w:val="center"/>
        </w:trPr>
        <w:tc>
          <w:tcPr>
            <w:tcW w:w="438" w:type="dxa"/>
            <w:tcBorders>
              <w:top w:val="nil"/>
              <w:left w:val="nil"/>
              <w:bottom w:val="nil"/>
              <w:right w:val="nil"/>
            </w:tcBorders>
            <w:shd w:val="clear" w:color="auto" w:fill="FFFFFF" w:themeFill="background1"/>
          </w:tcPr>
          <w:p w14:paraId="1EAFC987" w14:textId="77777777" w:rsidR="00FF3DB0" w:rsidRPr="00D0286A" w:rsidRDefault="00FF3DB0" w:rsidP="004E366A">
            <w:pPr>
              <w:spacing w:after="0" w:line="240" w:lineRule="auto"/>
              <w:rPr>
                <w:rFonts w:ascii="Tahoma" w:hAnsi="Tahoma" w:cs="Tahoma"/>
                <w:sz w:val="20"/>
                <w:szCs w:val="20"/>
              </w:rPr>
            </w:pPr>
          </w:p>
        </w:tc>
        <w:tc>
          <w:tcPr>
            <w:tcW w:w="1911" w:type="dxa"/>
            <w:tcBorders>
              <w:top w:val="nil"/>
              <w:left w:val="nil"/>
              <w:bottom w:val="nil"/>
              <w:right w:val="nil"/>
            </w:tcBorders>
            <w:shd w:val="clear" w:color="auto" w:fill="FFFFFF" w:themeFill="background1"/>
            <w:vAlign w:val="center"/>
          </w:tcPr>
          <w:p w14:paraId="58D3105D" w14:textId="77777777" w:rsidR="00FF3DB0" w:rsidRPr="00D0286A" w:rsidRDefault="00FF3DB0" w:rsidP="004E366A">
            <w:pPr>
              <w:spacing w:after="0" w:line="240" w:lineRule="auto"/>
              <w:ind w:left="-35"/>
              <w:jc w:val="right"/>
              <w:rPr>
                <w:rFonts w:ascii="Tahoma" w:hAnsi="Tahoma" w:cs="Tahoma"/>
                <w:sz w:val="18"/>
                <w:szCs w:val="18"/>
              </w:rPr>
            </w:pPr>
          </w:p>
        </w:tc>
        <w:tc>
          <w:tcPr>
            <w:tcW w:w="2704" w:type="dxa"/>
            <w:tcBorders>
              <w:top w:val="nil"/>
              <w:left w:val="nil"/>
              <w:bottom w:val="nil"/>
              <w:right w:val="nil"/>
            </w:tcBorders>
            <w:shd w:val="clear" w:color="auto" w:fill="FFFFFF" w:themeFill="background1"/>
            <w:vAlign w:val="center"/>
          </w:tcPr>
          <w:p w14:paraId="3427B533" w14:textId="77777777" w:rsidR="00FF3DB0" w:rsidRPr="00D0286A" w:rsidRDefault="00FF3DB0" w:rsidP="004E366A">
            <w:pPr>
              <w:spacing w:after="0" w:line="240" w:lineRule="auto"/>
              <w:rPr>
                <w:rFonts w:ascii="Tahoma" w:hAnsi="Tahoma" w:cs="Tahoma"/>
                <w:sz w:val="20"/>
                <w:szCs w:val="20"/>
              </w:rPr>
            </w:pPr>
          </w:p>
        </w:tc>
        <w:tc>
          <w:tcPr>
            <w:tcW w:w="243" w:type="dxa"/>
            <w:tcBorders>
              <w:top w:val="nil"/>
              <w:left w:val="nil"/>
              <w:bottom w:val="nil"/>
              <w:right w:val="single" w:sz="2" w:space="0" w:color="808080"/>
            </w:tcBorders>
            <w:shd w:val="clear" w:color="auto" w:fill="auto"/>
            <w:vAlign w:val="center"/>
          </w:tcPr>
          <w:p w14:paraId="725F3134" w14:textId="77777777" w:rsidR="00FF3DB0" w:rsidRPr="00D0286A" w:rsidRDefault="00FF3DB0" w:rsidP="004E366A">
            <w:pPr>
              <w:spacing w:after="0" w:line="240" w:lineRule="auto"/>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48EF8343" w14:textId="77777777" w:rsidR="00FF3DB0" w:rsidRPr="00D0286A" w:rsidRDefault="00FF3DB0" w:rsidP="004E366A">
            <w:pPr>
              <w:spacing w:after="0" w:line="240" w:lineRule="auto"/>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278B866C" w14:textId="77777777" w:rsidR="00FF3DB0" w:rsidRPr="00D0286A" w:rsidRDefault="00FF3DB0" w:rsidP="004E366A">
            <w:pPr>
              <w:spacing w:after="0" w:line="240" w:lineRule="auto"/>
              <w:jc w:val="center"/>
              <w:rPr>
                <w:rFonts w:ascii="Tahoma" w:hAnsi="Tahoma" w:cs="Tahoma"/>
                <w:sz w:val="20"/>
                <w:szCs w:val="20"/>
              </w:rPr>
            </w:pPr>
            <w:r>
              <w:rPr>
                <w:rFonts w:ascii="Tahoma" w:hAnsi="Tahoma" w:cs="Tahoma"/>
                <w:sz w:val="20"/>
                <w:szCs w:val="20"/>
              </w:rPr>
              <w:t>Lot 3</w:t>
            </w:r>
          </w:p>
        </w:tc>
        <w:sdt>
          <w:sdtPr>
            <w:rPr>
              <w:rFonts w:ascii="Tahoma" w:hAnsi="Tahoma" w:cs="Tahoma"/>
              <w:sz w:val="20"/>
              <w:szCs w:val="20"/>
            </w:rPr>
            <w:id w:val="1754625983"/>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2EB091FC" w14:textId="77777777" w:rsidR="00FF3DB0" w:rsidRDefault="00FF3DB0" w:rsidP="004E366A">
                <w:pPr>
                  <w:spacing w:after="0" w:line="240" w:lineRule="auto"/>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46DD4597" w14:textId="77777777" w:rsidR="00FF3DB0" w:rsidRPr="00D0286A" w:rsidRDefault="00FF3DB0" w:rsidP="004E366A">
            <w:pPr>
              <w:spacing w:after="0" w:line="240" w:lineRule="auto"/>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FF3DB0" w:rsidRPr="00D0286A" w14:paraId="1DF48634" w14:textId="77777777" w:rsidTr="004E366A">
        <w:trPr>
          <w:trHeight w:val="308"/>
          <w:jc w:val="center"/>
        </w:trPr>
        <w:tc>
          <w:tcPr>
            <w:tcW w:w="438" w:type="dxa"/>
            <w:tcBorders>
              <w:top w:val="nil"/>
              <w:left w:val="nil"/>
              <w:bottom w:val="nil"/>
              <w:right w:val="nil"/>
            </w:tcBorders>
            <w:shd w:val="clear" w:color="auto" w:fill="FFFFFF" w:themeFill="background1"/>
          </w:tcPr>
          <w:p w14:paraId="36C1929A" w14:textId="77777777" w:rsidR="00FF3DB0" w:rsidRPr="00D0286A" w:rsidRDefault="00FF3DB0" w:rsidP="004E366A">
            <w:pPr>
              <w:spacing w:after="0" w:line="240" w:lineRule="auto"/>
              <w:rPr>
                <w:rFonts w:ascii="Tahoma" w:hAnsi="Tahoma" w:cs="Tahoma"/>
                <w:sz w:val="20"/>
                <w:szCs w:val="20"/>
              </w:rPr>
            </w:pPr>
          </w:p>
        </w:tc>
        <w:tc>
          <w:tcPr>
            <w:tcW w:w="1911" w:type="dxa"/>
            <w:tcBorders>
              <w:top w:val="nil"/>
              <w:left w:val="nil"/>
              <w:bottom w:val="nil"/>
              <w:right w:val="nil"/>
            </w:tcBorders>
            <w:shd w:val="clear" w:color="auto" w:fill="FFFFFF" w:themeFill="background1"/>
            <w:vAlign w:val="center"/>
          </w:tcPr>
          <w:p w14:paraId="3B21FA8F" w14:textId="77777777" w:rsidR="00FF3DB0" w:rsidRPr="00D0286A" w:rsidRDefault="00FF3DB0" w:rsidP="004E366A">
            <w:pPr>
              <w:spacing w:after="0" w:line="240" w:lineRule="auto"/>
              <w:ind w:left="-35"/>
              <w:jc w:val="right"/>
              <w:rPr>
                <w:rFonts w:ascii="Tahoma" w:hAnsi="Tahoma" w:cs="Tahoma"/>
                <w:sz w:val="18"/>
                <w:szCs w:val="18"/>
              </w:rPr>
            </w:pPr>
          </w:p>
        </w:tc>
        <w:tc>
          <w:tcPr>
            <w:tcW w:w="2704" w:type="dxa"/>
            <w:tcBorders>
              <w:top w:val="nil"/>
              <w:left w:val="nil"/>
              <w:bottom w:val="nil"/>
              <w:right w:val="nil"/>
            </w:tcBorders>
            <w:shd w:val="clear" w:color="auto" w:fill="FFFFFF" w:themeFill="background1"/>
            <w:vAlign w:val="center"/>
          </w:tcPr>
          <w:p w14:paraId="219606E9" w14:textId="77777777" w:rsidR="00FF3DB0" w:rsidRPr="00D0286A" w:rsidRDefault="00FF3DB0" w:rsidP="004E366A">
            <w:pPr>
              <w:spacing w:after="0" w:line="240" w:lineRule="auto"/>
              <w:rPr>
                <w:rFonts w:ascii="Tahoma" w:hAnsi="Tahoma" w:cs="Tahoma"/>
                <w:sz w:val="20"/>
                <w:szCs w:val="20"/>
              </w:rPr>
            </w:pPr>
          </w:p>
        </w:tc>
        <w:tc>
          <w:tcPr>
            <w:tcW w:w="243" w:type="dxa"/>
            <w:tcBorders>
              <w:top w:val="nil"/>
              <w:left w:val="nil"/>
              <w:bottom w:val="nil"/>
              <w:right w:val="single" w:sz="2" w:space="0" w:color="808080"/>
            </w:tcBorders>
            <w:shd w:val="clear" w:color="auto" w:fill="auto"/>
            <w:vAlign w:val="center"/>
          </w:tcPr>
          <w:p w14:paraId="1393CCA6" w14:textId="77777777" w:rsidR="00FF3DB0" w:rsidRPr="00D0286A" w:rsidRDefault="00FF3DB0" w:rsidP="004E366A">
            <w:pPr>
              <w:spacing w:after="0" w:line="240" w:lineRule="auto"/>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281EB208" w14:textId="77777777" w:rsidR="00FF3DB0" w:rsidRPr="00D0286A" w:rsidRDefault="00FF3DB0" w:rsidP="004E366A">
            <w:pPr>
              <w:spacing w:after="0" w:line="240" w:lineRule="auto"/>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3CA09973" w14:textId="77777777" w:rsidR="00FF3DB0" w:rsidRPr="00D0286A" w:rsidRDefault="00FF3DB0" w:rsidP="004E366A">
            <w:pPr>
              <w:spacing w:after="0" w:line="240" w:lineRule="auto"/>
              <w:jc w:val="center"/>
              <w:rPr>
                <w:rFonts w:ascii="Tahoma" w:hAnsi="Tahoma" w:cs="Tahoma"/>
                <w:sz w:val="20"/>
                <w:szCs w:val="20"/>
              </w:rPr>
            </w:pPr>
            <w:r>
              <w:rPr>
                <w:rFonts w:ascii="Tahoma" w:hAnsi="Tahoma" w:cs="Tahoma"/>
                <w:sz w:val="20"/>
                <w:szCs w:val="20"/>
              </w:rPr>
              <w:t>Lot 4</w:t>
            </w:r>
          </w:p>
        </w:tc>
        <w:sdt>
          <w:sdtPr>
            <w:rPr>
              <w:rFonts w:ascii="Tahoma" w:hAnsi="Tahoma" w:cs="Tahoma"/>
              <w:sz w:val="20"/>
              <w:szCs w:val="20"/>
            </w:rPr>
            <w:id w:val="667669815"/>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782BA19F" w14:textId="77777777" w:rsidR="00FF3DB0" w:rsidRDefault="00FF3DB0" w:rsidP="004E366A">
                <w:pPr>
                  <w:spacing w:after="0" w:line="240" w:lineRule="auto"/>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3CE45097" w14:textId="77777777" w:rsidR="00FF3DB0" w:rsidRPr="00D0286A" w:rsidRDefault="00FF3DB0" w:rsidP="004E366A">
            <w:pPr>
              <w:spacing w:after="0" w:line="240" w:lineRule="auto"/>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7265054E" w14:textId="77777777" w:rsidR="00AC6AFF" w:rsidRDefault="00AC6AFF" w:rsidP="008B6CE6">
      <w:pPr>
        <w:pBdr>
          <w:bottom w:val="single" w:sz="2" w:space="0" w:color="808080"/>
        </w:pBdr>
        <w:spacing w:after="0" w:line="240" w:lineRule="auto"/>
        <w:ind w:left="-142" w:right="-284"/>
        <w:rPr>
          <w:rFonts w:ascii="Tahoma" w:hAnsi="Tahoma" w:cs="Tahoma"/>
          <w:b/>
        </w:rPr>
      </w:pPr>
    </w:p>
    <w:p w14:paraId="27537CAA" w14:textId="6276609B" w:rsidR="008B6CE6" w:rsidRPr="008B6CE6" w:rsidRDefault="008B6CE6" w:rsidP="008B6CE6">
      <w:pPr>
        <w:pBdr>
          <w:bottom w:val="single" w:sz="2" w:space="0" w:color="808080"/>
        </w:pBdr>
        <w:spacing w:after="0" w:line="240" w:lineRule="auto"/>
        <w:ind w:left="-142" w:right="-284"/>
        <w:rPr>
          <w:rFonts w:ascii="Tahoma" w:hAnsi="Tahoma" w:cs="Tahoma"/>
        </w:rPr>
      </w:pPr>
      <w:r w:rsidRPr="008B6CE6">
        <w:rPr>
          <w:rFonts w:ascii="Tahoma" w:hAnsi="Tahoma" w:cs="Tahoma"/>
          <w:b/>
        </w:rPr>
        <w:lastRenderedPageBreak/>
        <w:t>C. Legal Conditions</w:t>
      </w:r>
    </w:p>
    <w:p w14:paraId="48E25422" w14:textId="77777777" w:rsidR="008B6CE6" w:rsidRPr="008B6CE6" w:rsidRDefault="008B6CE6" w:rsidP="008B6CE6">
      <w:pPr>
        <w:spacing w:after="0" w:line="240" w:lineRule="auto"/>
        <w:jc w:val="center"/>
        <w:rPr>
          <w:rFonts w:ascii="Tahoma" w:hAnsi="Tahoma" w:cs="Tahoma"/>
          <w:b/>
          <w:sz w:val="19"/>
          <w:szCs w:val="19"/>
        </w:rPr>
      </w:pPr>
    </w:p>
    <w:p w14:paraId="2DC2760B" w14:textId="77777777" w:rsidR="008B6CE6" w:rsidRPr="008B6CE6" w:rsidRDefault="008B6CE6" w:rsidP="008B6CE6">
      <w:pPr>
        <w:spacing w:after="0" w:line="240" w:lineRule="auto"/>
        <w:rPr>
          <w:rFonts w:ascii="Tahoma" w:hAnsi="Tahoma" w:cs="Tahoma"/>
          <w:b/>
          <w:sz w:val="19"/>
          <w:szCs w:val="19"/>
          <w:lang w:eastAsia="fr-FR"/>
        </w:rPr>
        <w:sectPr w:rsidR="008B6CE6" w:rsidRPr="008B6CE6" w:rsidSect="004E366A">
          <w:footerReference w:type="default" r:id="rId12"/>
          <w:pgSz w:w="11907" w:h="16840"/>
          <w:pgMar w:top="993" w:right="992" w:bottom="709" w:left="993" w:header="284" w:footer="0" w:gutter="0"/>
          <w:cols w:space="720"/>
          <w:titlePg/>
          <w:docGrid w:linePitch="299"/>
        </w:sectPr>
      </w:pPr>
    </w:p>
    <w:p w14:paraId="183747BC" w14:textId="77777777" w:rsidR="008B6CE6" w:rsidRPr="008B6CE6" w:rsidRDefault="008B6CE6" w:rsidP="008B6CE6">
      <w:pPr>
        <w:tabs>
          <w:tab w:val="left" w:pos="284"/>
        </w:tabs>
        <w:autoSpaceDE w:val="0"/>
        <w:autoSpaceDN w:val="0"/>
        <w:spacing w:after="0" w:line="240" w:lineRule="auto"/>
        <w:jc w:val="both"/>
        <w:rPr>
          <w:rFonts w:ascii="Tahoma" w:hAnsi="Tahoma" w:cs="Tahoma"/>
          <w:b/>
          <w:smallCaps/>
          <w:color w:val="365F91" w:themeColor="accent1" w:themeShade="BF"/>
          <w:sz w:val="18"/>
          <w:szCs w:val="18"/>
          <w:lang w:eastAsia="fr-FR"/>
        </w:rPr>
      </w:pPr>
      <w:bookmarkStart w:id="1" w:name="_Toc179868643"/>
      <w:r w:rsidRPr="008B6CE6">
        <w:rPr>
          <w:rFonts w:ascii="Tahoma" w:hAnsi="Tahoma" w:cs="Tahoma"/>
          <w:b/>
          <w:smallCaps/>
          <w:color w:val="365F91" w:themeColor="accent1" w:themeShade="BF"/>
          <w:sz w:val="18"/>
          <w:szCs w:val="18"/>
          <w:lang w:eastAsia="fr-FR"/>
        </w:rPr>
        <w:t xml:space="preserve">Article 1 – </w:t>
      </w:r>
      <w:bookmarkEnd w:id="1"/>
      <w:r w:rsidRPr="008B6CE6">
        <w:rPr>
          <w:rFonts w:ascii="Tahoma" w:hAnsi="Tahoma" w:cs="Tahoma"/>
          <w:b/>
          <w:smallCaps/>
          <w:color w:val="365F91" w:themeColor="accent1" w:themeShade="BF"/>
          <w:sz w:val="18"/>
          <w:szCs w:val="18"/>
          <w:lang w:eastAsia="fr-FR"/>
        </w:rPr>
        <w:t>General provisions</w:t>
      </w:r>
    </w:p>
    <w:p w14:paraId="1BC7B291" w14:textId="77777777" w:rsidR="008B6CE6" w:rsidRPr="008B6CE6" w:rsidRDefault="008B6CE6" w:rsidP="008B6CE6">
      <w:pPr>
        <w:numPr>
          <w:ilvl w:val="1"/>
          <w:numId w:val="22"/>
        </w:numPr>
        <w:tabs>
          <w:tab w:val="left" w:pos="709"/>
        </w:tabs>
        <w:spacing w:after="0" w:line="240" w:lineRule="auto"/>
        <w:ind w:left="709" w:hanging="709"/>
        <w:jc w:val="both"/>
        <w:rPr>
          <w:rFonts w:ascii="Tahoma" w:eastAsia="Calibri" w:hAnsi="Tahoma" w:cs="Tahoma"/>
          <w:sz w:val="18"/>
          <w:szCs w:val="18"/>
          <w:lang w:eastAsia="en-US"/>
        </w:rPr>
      </w:pPr>
      <w:r w:rsidRPr="008B6CE6">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571A3227" w14:textId="77777777" w:rsidR="008B6CE6" w:rsidRPr="008B6CE6" w:rsidRDefault="008B6CE6" w:rsidP="008B6CE6">
      <w:pPr>
        <w:numPr>
          <w:ilvl w:val="1"/>
          <w:numId w:val="22"/>
        </w:numPr>
        <w:tabs>
          <w:tab w:val="left" w:pos="709"/>
        </w:tabs>
        <w:autoSpaceDE w:val="0"/>
        <w:autoSpaceDN w:val="0"/>
        <w:spacing w:after="0" w:line="240" w:lineRule="auto"/>
        <w:ind w:left="709" w:hanging="709"/>
        <w:jc w:val="both"/>
        <w:rPr>
          <w:rFonts w:ascii="Tahoma" w:hAnsi="Tahoma" w:cs="Tahoma"/>
          <w:color w:val="000000"/>
          <w:sz w:val="18"/>
          <w:szCs w:val="18"/>
        </w:rPr>
      </w:pPr>
      <w:r w:rsidRPr="008B6CE6">
        <w:rPr>
          <w:rFonts w:ascii="Tahoma" w:eastAsia="Calibri" w:hAnsi="Tahoma" w:cs="Tahoma"/>
          <w:sz w:val="18"/>
          <w:szCs w:val="18"/>
          <w:lang w:eastAsia="en-US"/>
        </w:rPr>
        <w:t>The present contract is composed, by order of precedence, of:</w:t>
      </w:r>
      <w:r w:rsidRPr="008B6CE6">
        <w:rPr>
          <w:rFonts w:ascii="Tahoma" w:eastAsia="Calibri" w:hAnsi="Tahoma" w:cs="Tahoma"/>
          <w:sz w:val="18"/>
          <w:szCs w:val="18"/>
          <w:lang w:eastAsia="en-US"/>
        </w:rPr>
        <w:tab/>
      </w:r>
      <w:r w:rsidRPr="008B6CE6">
        <w:rPr>
          <w:rFonts w:ascii="Tahoma" w:eastAsia="Calibri" w:hAnsi="Tahoma" w:cs="Tahoma"/>
          <w:sz w:val="18"/>
          <w:szCs w:val="18"/>
          <w:lang w:eastAsia="en-US"/>
        </w:rPr>
        <w:br/>
        <w:t>a) the Act of Engagement, in its entirety (cover page, Sections A and B and the present Legal Conditions) and any subsequent Order; and</w:t>
      </w:r>
      <w:r w:rsidRPr="008B6CE6">
        <w:rPr>
          <w:rFonts w:ascii="Tahoma" w:eastAsia="Calibri" w:hAnsi="Tahoma" w:cs="Tahoma"/>
          <w:sz w:val="18"/>
          <w:szCs w:val="18"/>
          <w:lang w:eastAsia="en-US"/>
        </w:rPr>
        <w:tab/>
        <w:t xml:space="preserve"> </w:t>
      </w:r>
      <w:r w:rsidRPr="008B6CE6">
        <w:rPr>
          <w:rFonts w:ascii="Tahoma" w:eastAsia="Calibri" w:hAnsi="Tahoma" w:cs="Tahoma"/>
          <w:sz w:val="18"/>
          <w:szCs w:val="18"/>
          <w:lang w:eastAsia="en-US"/>
        </w:rPr>
        <w:br/>
        <w:t>b) the tender submitted by the Provider.</w:t>
      </w:r>
      <w:r w:rsidRPr="008B6CE6">
        <w:rPr>
          <w:rFonts w:ascii="Tahoma" w:hAnsi="Tahoma" w:cs="Tahoma"/>
          <w:color w:val="000000"/>
          <w:sz w:val="18"/>
          <w:szCs w:val="18"/>
        </w:rPr>
        <w:t xml:space="preserve"> </w:t>
      </w:r>
    </w:p>
    <w:p w14:paraId="2302D4F7" w14:textId="77777777" w:rsidR="008B6CE6" w:rsidRPr="008B6CE6" w:rsidRDefault="008B6CE6" w:rsidP="008B6CE6">
      <w:pPr>
        <w:numPr>
          <w:ilvl w:val="1"/>
          <w:numId w:val="22"/>
        </w:numPr>
        <w:tabs>
          <w:tab w:val="left" w:pos="709"/>
        </w:tabs>
        <w:autoSpaceDE w:val="0"/>
        <w:autoSpaceDN w:val="0"/>
        <w:spacing w:after="0" w:line="240" w:lineRule="auto"/>
        <w:ind w:left="709" w:hanging="709"/>
        <w:jc w:val="both"/>
        <w:rPr>
          <w:rFonts w:ascii="Tahoma" w:hAnsi="Tahoma" w:cs="Tahoma"/>
          <w:color w:val="000000"/>
          <w:sz w:val="18"/>
          <w:szCs w:val="18"/>
        </w:rPr>
      </w:pPr>
      <w:r w:rsidRPr="008B6CE6">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EB0D68E" w14:textId="77777777" w:rsidR="008B6CE6" w:rsidRPr="008B6CE6" w:rsidRDefault="008B6CE6" w:rsidP="008B6CE6">
      <w:pPr>
        <w:numPr>
          <w:ilvl w:val="1"/>
          <w:numId w:val="22"/>
        </w:numPr>
        <w:tabs>
          <w:tab w:val="left" w:pos="709"/>
        </w:tabs>
        <w:autoSpaceDE w:val="0"/>
        <w:autoSpaceDN w:val="0"/>
        <w:spacing w:after="0" w:line="240" w:lineRule="auto"/>
        <w:ind w:left="709" w:hanging="709"/>
        <w:jc w:val="both"/>
        <w:rPr>
          <w:rFonts w:ascii="Tahoma" w:hAnsi="Tahoma" w:cs="Tahoma"/>
          <w:color w:val="000000"/>
          <w:sz w:val="18"/>
          <w:szCs w:val="18"/>
        </w:rPr>
      </w:pPr>
      <w:r w:rsidRPr="008B6CE6">
        <w:rPr>
          <w:rFonts w:ascii="Tahoma" w:hAnsi="Tahoma" w:cs="Tahoma"/>
          <w:sz w:val="18"/>
          <w:szCs w:val="18"/>
          <w:lang w:eastAsia="fr-FR"/>
        </w:rPr>
        <w:t>For the purposes of this Contract:</w:t>
      </w:r>
      <w:r w:rsidRPr="008B6CE6">
        <w:rPr>
          <w:rFonts w:ascii="Tahoma" w:hAnsi="Tahoma" w:cs="Tahoma"/>
          <w:color w:val="000000"/>
          <w:sz w:val="18"/>
          <w:szCs w:val="18"/>
        </w:rPr>
        <w:tab/>
      </w:r>
      <w:r w:rsidRPr="008B6CE6">
        <w:rPr>
          <w:rFonts w:ascii="Tahoma" w:hAnsi="Tahoma" w:cs="Tahoma"/>
          <w:color w:val="000000"/>
          <w:sz w:val="18"/>
          <w:szCs w:val="18"/>
        </w:rPr>
        <w:br/>
        <w:t xml:space="preserve">a) </w:t>
      </w:r>
      <w:r w:rsidRPr="008B6CE6">
        <w:rPr>
          <w:rFonts w:ascii="Tahoma" w:hAnsi="Tahoma" w:cs="Tahoma"/>
          <w:sz w:val="18"/>
          <w:szCs w:val="18"/>
          <w:lang w:eastAsia="fr-FR"/>
        </w:rPr>
        <w:t>“Contract” shall refer to the documents described in 1.2, above;</w:t>
      </w:r>
      <w:r w:rsidRPr="008B6CE6">
        <w:rPr>
          <w:rFonts w:ascii="Tahoma" w:hAnsi="Tahoma" w:cs="Tahoma"/>
          <w:color w:val="000000"/>
          <w:sz w:val="18"/>
          <w:szCs w:val="18"/>
        </w:rPr>
        <w:tab/>
      </w:r>
      <w:r w:rsidRPr="008B6CE6">
        <w:rPr>
          <w:rFonts w:ascii="Tahoma" w:hAnsi="Tahoma" w:cs="Tahoma"/>
          <w:color w:val="000000"/>
          <w:sz w:val="18"/>
          <w:szCs w:val="18"/>
        </w:rPr>
        <w:br/>
        <w:t xml:space="preserve">b) </w:t>
      </w:r>
      <w:r w:rsidRPr="008B6CE6">
        <w:rPr>
          <w:rFonts w:ascii="Tahoma" w:hAnsi="Tahoma" w:cs="Tahoma"/>
          <w:sz w:val="18"/>
          <w:szCs w:val="18"/>
          <w:lang w:eastAsia="fr-FR"/>
        </w:rPr>
        <w:t>“Council” shall mean the Council of Europe;</w:t>
      </w:r>
      <w:r w:rsidRPr="008B6CE6">
        <w:rPr>
          <w:rFonts w:ascii="Tahoma" w:hAnsi="Tahoma" w:cs="Tahoma"/>
          <w:color w:val="000000"/>
          <w:sz w:val="18"/>
          <w:szCs w:val="18"/>
        </w:rPr>
        <w:tab/>
      </w:r>
      <w:r w:rsidRPr="008B6CE6">
        <w:rPr>
          <w:rFonts w:ascii="Tahoma" w:hAnsi="Tahoma" w:cs="Tahoma"/>
          <w:color w:val="000000"/>
          <w:sz w:val="18"/>
          <w:szCs w:val="18"/>
        </w:rPr>
        <w:br/>
        <w:t xml:space="preserve">c) </w:t>
      </w:r>
      <w:r w:rsidRPr="008B6CE6">
        <w:rPr>
          <w:rFonts w:ascii="Tahoma" w:hAnsi="Tahoma" w:cs="Tahoma"/>
          <w:sz w:val="18"/>
          <w:szCs w:val="18"/>
          <w:lang w:eastAsia="fr-FR"/>
        </w:rPr>
        <w:t xml:space="preserve">“Deliverables” shall mean the services or goods as described in the </w:t>
      </w:r>
      <w:r w:rsidRPr="008B6CE6">
        <w:rPr>
          <w:rFonts w:ascii="Tahoma" w:eastAsia="Calibri" w:hAnsi="Tahoma" w:cs="Tahoma"/>
          <w:sz w:val="18"/>
          <w:szCs w:val="18"/>
          <w:lang w:eastAsia="en-US"/>
        </w:rPr>
        <w:t>Terms of reference</w:t>
      </w:r>
      <w:r w:rsidRPr="008B6CE6">
        <w:rPr>
          <w:rFonts w:ascii="Tahoma" w:hAnsi="Tahoma" w:cs="Tahoma"/>
          <w:sz w:val="18"/>
          <w:szCs w:val="18"/>
          <w:lang w:eastAsia="fr-FR"/>
        </w:rPr>
        <w:t>;</w:t>
      </w:r>
      <w:r w:rsidRPr="008B6CE6">
        <w:rPr>
          <w:rFonts w:ascii="Tahoma" w:hAnsi="Tahoma" w:cs="Tahoma"/>
          <w:sz w:val="18"/>
          <w:szCs w:val="18"/>
          <w:lang w:eastAsia="fr-FR"/>
        </w:rPr>
        <w:tab/>
        <w:t xml:space="preserve"> </w:t>
      </w:r>
      <w:r w:rsidRPr="008B6CE6">
        <w:rPr>
          <w:rFonts w:ascii="Tahoma" w:hAnsi="Tahoma" w:cs="Tahoma"/>
          <w:color w:val="000000"/>
          <w:sz w:val="18"/>
          <w:szCs w:val="18"/>
        </w:rPr>
        <w:br/>
        <w:t xml:space="preserve">d) </w:t>
      </w:r>
      <w:r w:rsidRPr="008B6CE6">
        <w:rPr>
          <w:rFonts w:ascii="Tahoma" w:hAnsi="Tahoma" w:cs="Tahoma"/>
          <w:sz w:val="18"/>
          <w:szCs w:val="18"/>
          <w:lang w:eastAsia="fr-FR"/>
        </w:rPr>
        <w:t>“Parties” shall mean the Council and the Provider;</w:t>
      </w:r>
      <w:r w:rsidRPr="008B6CE6">
        <w:rPr>
          <w:rFonts w:ascii="Tahoma" w:hAnsi="Tahoma" w:cs="Tahoma"/>
          <w:sz w:val="18"/>
          <w:szCs w:val="18"/>
          <w:lang w:eastAsia="fr-FR"/>
        </w:rPr>
        <w:tab/>
      </w:r>
      <w:r w:rsidRPr="008B6CE6">
        <w:rPr>
          <w:rFonts w:ascii="Tahoma" w:hAnsi="Tahoma" w:cs="Tahoma"/>
          <w:color w:val="000000"/>
          <w:sz w:val="18"/>
          <w:szCs w:val="18"/>
        </w:rPr>
        <w:br/>
        <w:t xml:space="preserve">e) </w:t>
      </w:r>
      <w:r w:rsidRPr="008B6CE6">
        <w:rPr>
          <w:rFonts w:ascii="Tahoma" w:hAnsi="Tahoma" w:cs="Tahoma"/>
          <w:sz w:val="18"/>
          <w:szCs w:val="18"/>
          <w:lang w:eastAsia="fr-FR"/>
        </w:rPr>
        <w:t>“Provider” shall mean the legal or physical person selected by the Council for the provision of the Deliverables</w:t>
      </w:r>
      <w:r w:rsidRPr="008B6CE6">
        <w:rPr>
          <w:rFonts w:ascii="Tahoma" w:hAnsi="Tahoma" w:cs="Tahoma"/>
          <w:color w:val="000000"/>
          <w:sz w:val="18"/>
          <w:szCs w:val="18"/>
          <w:lang w:eastAsia="fr-FR"/>
        </w:rPr>
        <w:t>. This person may equally be referred to as the “Service Provider” or the “Consultant”.</w:t>
      </w:r>
    </w:p>
    <w:p w14:paraId="2123E2B9" w14:textId="77777777" w:rsidR="008B6CE6" w:rsidRPr="008B6CE6" w:rsidRDefault="008B6CE6" w:rsidP="008B6CE6">
      <w:pPr>
        <w:tabs>
          <w:tab w:val="left" w:pos="284"/>
        </w:tabs>
        <w:autoSpaceDE w:val="0"/>
        <w:autoSpaceDN w:val="0"/>
        <w:spacing w:after="0" w:line="240" w:lineRule="auto"/>
        <w:jc w:val="both"/>
        <w:rPr>
          <w:rFonts w:ascii="Tahoma" w:hAnsi="Tahoma" w:cs="Tahoma"/>
          <w:b/>
          <w:smallCaps/>
          <w:color w:val="365F91" w:themeColor="accent1" w:themeShade="BF"/>
          <w:sz w:val="18"/>
          <w:szCs w:val="18"/>
          <w:lang w:eastAsia="fr-FR"/>
        </w:rPr>
      </w:pPr>
      <w:r w:rsidRPr="008B6CE6">
        <w:rPr>
          <w:rFonts w:ascii="Tahoma" w:hAnsi="Tahoma" w:cs="Tahoma"/>
          <w:b/>
          <w:smallCaps/>
          <w:color w:val="365F91" w:themeColor="accent1" w:themeShade="BF"/>
          <w:sz w:val="18"/>
          <w:szCs w:val="18"/>
          <w:lang w:eastAsia="fr-FR"/>
        </w:rPr>
        <w:t>Article 2 – Duration</w:t>
      </w:r>
    </w:p>
    <w:p w14:paraId="78BDA493" w14:textId="77777777" w:rsidR="008B6CE6" w:rsidRPr="008B6CE6" w:rsidRDefault="008B6CE6" w:rsidP="008B6CE6">
      <w:pPr>
        <w:tabs>
          <w:tab w:val="left" w:pos="284"/>
        </w:tabs>
        <w:spacing w:after="0" w:line="240" w:lineRule="auto"/>
        <w:jc w:val="both"/>
        <w:rPr>
          <w:rFonts w:ascii="Tahoma" w:eastAsia="Calibri" w:hAnsi="Tahoma" w:cs="Tahoma"/>
          <w:sz w:val="18"/>
          <w:szCs w:val="18"/>
          <w:lang w:val="en-US" w:eastAsia="en-US"/>
        </w:rPr>
      </w:pPr>
      <w:r w:rsidRPr="008B6CE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8B6CE6">
        <w:rPr>
          <w:rFonts w:ascii="Tahoma" w:eastAsia="Calibri" w:hAnsi="Tahoma" w:cs="Tahoma"/>
          <w:sz w:val="18"/>
          <w:szCs w:val="18"/>
          <w:lang w:eastAsia="en-US"/>
        </w:rPr>
        <w:t>Terms of reference and</w:t>
      </w:r>
      <w:r w:rsidRPr="008B6CE6">
        <w:rPr>
          <w:rFonts w:ascii="Tahoma" w:eastAsia="Calibri" w:hAnsi="Tahoma" w:cs="Tahoma"/>
          <w:sz w:val="18"/>
          <w:szCs w:val="18"/>
          <w:lang w:val="en-US" w:eastAsia="en-US"/>
        </w:rPr>
        <w:t xml:space="preserve"> in any subsequent Order form</w:t>
      </w:r>
    </w:p>
    <w:p w14:paraId="1E5FA5A6" w14:textId="77777777" w:rsidR="008B6CE6" w:rsidRPr="008B6CE6" w:rsidRDefault="008B6CE6" w:rsidP="008B6CE6">
      <w:pPr>
        <w:tabs>
          <w:tab w:val="left" w:pos="284"/>
        </w:tabs>
        <w:autoSpaceDE w:val="0"/>
        <w:autoSpaceDN w:val="0"/>
        <w:spacing w:after="0" w:line="240" w:lineRule="auto"/>
        <w:jc w:val="both"/>
        <w:rPr>
          <w:rFonts w:ascii="Tahoma" w:hAnsi="Tahoma" w:cs="Tahoma"/>
          <w:b/>
          <w:smallCaps/>
          <w:color w:val="365F91" w:themeColor="accent1" w:themeShade="BF"/>
          <w:sz w:val="18"/>
          <w:szCs w:val="18"/>
          <w:lang w:eastAsia="fr-FR"/>
        </w:rPr>
      </w:pPr>
      <w:bookmarkStart w:id="2" w:name="_Toc179868644"/>
      <w:r w:rsidRPr="008B6CE6">
        <w:rPr>
          <w:rFonts w:ascii="Tahoma" w:hAnsi="Tahoma" w:cs="Tahoma"/>
          <w:b/>
          <w:smallCaps/>
          <w:color w:val="365F91" w:themeColor="accent1" w:themeShade="BF"/>
          <w:sz w:val="18"/>
          <w:szCs w:val="18"/>
          <w:lang w:eastAsia="fr-FR"/>
        </w:rPr>
        <w:t>Article 3 – Obligations of the Provider</w:t>
      </w:r>
    </w:p>
    <w:p w14:paraId="566289BA" w14:textId="77777777" w:rsidR="008B6CE6" w:rsidRPr="008B6CE6" w:rsidRDefault="008B6CE6" w:rsidP="008B6CE6">
      <w:pPr>
        <w:tabs>
          <w:tab w:val="left" w:pos="284"/>
        </w:tabs>
        <w:autoSpaceDE w:val="0"/>
        <w:autoSpaceDN w:val="0"/>
        <w:spacing w:after="0" w:line="240" w:lineRule="auto"/>
        <w:jc w:val="both"/>
        <w:rPr>
          <w:rFonts w:ascii="Tahoma" w:hAnsi="Tahoma" w:cs="Tahoma"/>
          <w:b/>
          <w:color w:val="365F91" w:themeColor="accent1" w:themeShade="BF"/>
          <w:sz w:val="18"/>
          <w:szCs w:val="18"/>
          <w:u w:val="single"/>
          <w:lang w:eastAsia="fr-FR"/>
        </w:rPr>
      </w:pPr>
      <w:r w:rsidRPr="008B6CE6">
        <w:rPr>
          <w:rFonts w:ascii="Tahoma" w:hAnsi="Tahoma" w:cs="Tahoma"/>
          <w:b/>
          <w:color w:val="365F91" w:themeColor="accent1" w:themeShade="BF"/>
          <w:sz w:val="18"/>
          <w:szCs w:val="18"/>
          <w:u w:val="single"/>
          <w:lang w:eastAsia="fr-FR"/>
        </w:rPr>
        <w:t>3.1 General obligations</w:t>
      </w:r>
    </w:p>
    <w:p w14:paraId="1D4A75CC" w14:textId="77777777" w:rsidR="008B6CE6" w:rsidRPr="008B6CE6" w:rsidRDefault="008B6CE6" w:rsidP="008B6CE6">
      <w:pPr>
        <w:numPr>
          <w:ilvl w:val="0"/>
          <w:numId w:val="23"/>
        </w:numPr>
        <w:tabs>
          <w:tab w:val="left" w:pos="284"/>
          <w:tab w:val="left" w:pos="426"/>
        </w:tabs>
        <w:autoSpaceDE w:val="0"/>
        <w:autoSpaceDN w:val="0"/>
        <w:spacing w:after="0" w:line="240" w:lineRule="auto"/>
        <w:ind w:left="709" w:hanging="709"/>
        <w:jc w:val="both"/>
        <w:rPr>
          <w:rFonts w:ascii="Tahoma" w:hAnsi="Tahoma" w:cs="Tahoma"/>
          <w:sz w:val="18"/>
          <w:szCs w:val="18"/>
          <w:lang w:eastAsia="fr-FR"/>
        </w:rPr>
      </w:pPr>
      <w:r w:rsidRPr="008B6CE6">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4C95C2B0" w14:textId="77777777" w:rsidR="008B6CE6" w:rsidRPr="008B6CE6" w:rsidRDefault="008B6CE6" w:rsidP="008B6CE6">
      <w:pPr>
        <w:numPr>
          <w:ilvl w:val="0"/>
          <w:numId w:val="23"/>
        </w:numPr>
        <w:tabs>
          <w:tab w:val="left" w:pos="284"/>
          <w:tab w:val="left" w:pos="426"/>
        </w:tabs>
        <w:autoSpaceDE w:val="0"/>
        <w:autoSpaceDN w:val="0"/>
        <w:spacing w:after="0" w:line="240" w:lineRule="auto"/>
        <w:ind w:left="709" w:hanging="709"/>
        <w:jc w:val="both"/>
        <w:rPr>
          <w:rFonts w:ascii="Tahoma" w:hAnsi="Tahoma" w:cs="Tahoma"/>
          <w:sz w:val="18"/>
          <w:szCs w:val="18"/>
          <w:lang w:eastAsia="fr-FR"/>
        </w:rPr>
      </w:pPr>
      <w:r w:rsidRPr="008B6CE6">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285AC0E4" w14:textId="77777777" w:rsidR="008B6CE6" w:rsidRPr="008B6CE6" w:rsidRDefault="008B6CE6" w:rsidP="008B6CE6">
      <w:pPr>
        <w:tabs>
          <w:tab w:val="left" w:pos="284"/>
        </w:tabs>
        <w:autoSpaceDE w:val="0"/>
        <w:autoSpaceDN w:val="0"/>
        <w:spacing w:after="0" w:line="240" w:lineRule="auto"/>
        <w:jc w:val="both"/>
        <w:rPr>
          <w:rFonts w:ascii="Tahoma" w:hAnsi="Tahoma" w:cs="Tahoma"/>
          <w:b/>
          <w:color w:val="365F91" w:themeColor="accent1" w:themeShade="BF"/>
          <w:sz w:val="18"/>
          <w:szCs w:val="18"/>
          <w:u w:val="single"/>
          <w:lang w:eastAsia="fr-FR"/>
        </w:rPr>
      </w:pPr>
      <w:r w:rsidRPr="008B6CE6">
        <w:rPr>
          <w:rFonts w:ascii="Tahoma" w:hAnsi="Tahoma" w:cs="Tahoma"/>
          <w:b/>
          <w:color w:val="365F91" w:themeColor="accent1" w:themeShade="BF"/>
          <w:sz w:val="18"/>
          <w:szCs w:val="18"/>
          <w:u w:val="single"/>
          <w:lang w:eastAsia="fr-FR"/>
        </w:rPr>
        <w:t>3.2 Intellectual services</w:t>
      </w:r>
    </w:p>
    <w:p w14:paraId="3CA6B455" w14:textId="77777777" w:rsidR="008B6CE6" w:rsidRPr="008B6CE6" w:rsidRDefault="008B6CE6" w:rsidP="008B6CE6">
      <w:pPr>
        <w:numPr>
          <w:ilvl w:val="0"/>
          <w:numId w:val="24"/>
        </w:numPr>
        <w:tabs>
          <w:tab w:val="left" w:pos="284"/>
        </w:tabs>
        <w:autoSpaceDE w:val="0"/>
        <w:autoSpaceDN w:val="0"/>
        <w:spacing w:after="0" w:line="240" w:lineRule="auto"/>
        <w:ind w:hanging="436"/>
        <w:jc w:val="both"/>
        <w:rPr>
          <w:rFonts w:ascii="Tahoma" w:hAnsi="Tahoma" w:cs="Tahoma"/>
          <w:sz w:val="18"/>
          <w:szCs w:val="18"/>
          <w:lang w:eastAsia="fr-FR"/>
        </w:rPr>
      </w:pPr>
      <w:r w:rsidRPr="008B6CE6">
        <w:rPr>
          <w:rFonts w:ascii="Tahoma" w:hAnsi="Tahoma" w:cs="Tahoma"/>
          <w:sz w:val="18"/>
          <w:szCs w:val="18"/>
          <w:lang w:eastAsia="fr-FR"/>
        </w:rPr>
        <w:t>The provisions of Articles 3.2.2 to 3.2.10 shall apply insofar as the contract concerns the provision of intellectual services.</w:t>
      </w:r>
    </w:p>
    <w:p w14:paraId="626101FC" w14:textId="77777777" w:rsidR="008B6CE6" w:rsidRPr="008B6CE6" w:rsidRDefault="008B6CE6" w:rsidP="008B6CE6">
      <w:pPr>
        <w:numPr>
          <w:ilvl w:val="0"/>
          <w:numId w:val="24"/>
        </w:numPr>
        <w:tabs>
          <w:tab w:val="left" w:pos="284"/>
        </w:tabs>
        <w:autoSpaceDE w:val="0"/>
        <w:autoSpaceDN w:val="0"/>
        <w:spacing w:after="0" w:line="240" w:lineRule="auto"/>
        <w:ind w:hanging="436"/>
        <w:jc w:val="both"/>
        <w:rPr>
          <w:rFonts w:ascii="Tahoma" w:hAnsi="Tahoma" w:cs="Tahoma"/>
          <w:sz w:val="18"/>
          <w:szCs w:val="18"/>
          <w:lang w:eastAsia="fr-FR"/>
        </w:rPr>
      </w:pPr>
      <w:r w:rsidRPr="008B6CE6">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8B6CE6">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E9609F9" w14:textId="77777777" w:rsidR="008B6CE6" w:rsidRPr="008B6CE6" w:rsidRDefault="008B6CE6" w:rsidP="008B6CE6">
      <w:pPr>
        <w:numPr>
          <w:ilvl w:val="0"/>
          <w:numId w:val="24"/>
        </w:numPr>
        <w:tabs>
          <w:tab w:val="left" w:pos="284"/>
        </w:tabs>
        <w:autoSpaceDE w:val="0"/>
        <w:autoSpaceDN w:val="0"/>
        <w:spacing w:after="0" w:line="240" w:lineRule="auto"/>
        <w:ind w:hanging="436"/>
        <w:jc w:val="both"/>
        <w:rPr>
          <w:rFonts w:ascii="Tahoma" w:hAnsi="Tahoma" w:cs="Tahoma"/>
          <w:sz w:val="18"/>
          <w:szCs w:val="18"/>
          <w:lang w:eastAsia="fr-FR"/>
        </w:rPr>
      </w:pPr>
      <w:r w:rsidRPr="008B6CE6">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D095EBD" w14:textId="77777777" w:rsidR="008B6CE6" w:rsidRPr="008B6CE6" w:rsidRDefault="008B6CE6" w:rsidP="008B6CE6">
      <w:pPr>
        <w:numPr>
          <w:ilvl w:val="0"/>
          <w:numId w:val="24"/>
        </w:numPr>
        <w:tabs>
          <w:tab w:val="left" w:pos="284"/>
        </w:tabs>
        <w:autoSpaceDE w:val="0"/>
        <w:autoSpaceDN w:val="0"/>
        <w:spacing w:after="0" w:line="240" w:lineRule="auto"/>
        <w:ind w:hanging="436"/>
        <w:jc w:val="both"/>
        <w:rPr>
          <w:rFonts w:ascii="Tahoma" w:hAnsi="Tahoma" w:cs="Tahoma"/>
          <w:sz w:val="18"/>
          <w:szCs w:val="18"/>
          <w:lang w:eastAsia="fr-FR"/>
        </w:rPr>
      </w:pPr>
      <w:r w:rsidRPr="008B6CE6">
        <w:rPr>
          <w:rFonts w:ascii="Tahoma" w:hAnsi="Tahoma" w:cs="Tahoma"/>
          <w:sz w:val="18"/>
          <w:szCs w:val="18"/>
          <w:lang w:eastAsia="fr-FR"/>
        </w:rPr>
        <w:t>The Provider guarantees that the Deliverables conform to the highest academic standards.</w:t>
      </w:r>
    </w:p>
    <w:p w14:paraId="0B8444DE" w14:textId="77777777" w:rsidR="008B6CE6" w:rsidRPr="008B6CE6" w:rsidRDefault="008B6CE6" w:rsidP="008B6CE6">
      <w:pPr>
        <w:numPr>
          <w:ilvl w:val="0"/>
          <w:numId w:val="24"/>
        </w:numPr>
        <w:tabs>
          <w:tab w:val="left" w:pos="284"/>
        </w:tabs>
        <w:autoSpaceDE w:val="0"/>
        <w:autoSpaceDN w:val="0"/>
        <w:spacing w:after="0" w:line="240" w:lineRule="auto"/>
        <w:ind w:hanging="436"/>
        <w:jc w:val="both"/>
        <w:rPr>
          <w:rFonts w:ascii="Tahoma" w:hAnsi="Tahoma" w:cs="Tahoma"/>
          <w:sz w:val="18"/>
          <w:szCs w:val="18"/>
          <w:lang w:eastAsia="fr-FR"/>
        </w:rPr>
      </w:pPr>
      <w:r w:rsidRPr="008B6CE6">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6C52A1B5" w14:textId="77777777" w:rsidR="008B6CE6" w:rsidRPr="008B6CE6" w:rsidRDefault="008B6CE6" w:rsidP="008B6CE6">
      <w:pPr>
        <w:numPr>
          <w:ilvl w:val="0"/>
          <w:numId w:val="24"/>
        </w:numPr>
        <w:tabs>
          <w:tab w:val="left" w:pos="284"/>
        </w:tabs>
        <w:autoSpaceDE w:val="0"/>
        <w:autoSpaceDN w:val="0"/>
        <w:spacing w:after="0" w:line="240" w:lineRule="auto"/>
        <w:ind w:hanging="436"/>
        <w:jc w:val="both"/>
        <w:rPr>
          <w:rFonts w:ascii="Tahoma" w:hAnsi="Tahoma" w:cs="Tahoma"/>
          <w:sz w:val="18"/>
          <w:szCs w:val="18"/>
          <w:lang w:eastAsia="fr-FR"/>
        </w:rPr>
      </w:pPr>
      <w:r w:rsidRPr="008B6CE6">
        <w:rPr>
          <w:rFonts w:ascii="Tahoma" w:hAnsi="Tahoma" w:cs="Tahoma"/>
          <w:sz w:val="18"/>
          <w:szCs w:val="18"/>
          <w:lang w:eastAsia="fr-FR"/>
        </w:rPr>
        <w:t>The Council reserves the right to exercise the above-mentioned rights for any purpose falling within its activities.</w:t>
      </w:r>
    </w:p>
    <w:p w14:paraId="39128B46" w14:textId="77777777" w:rsidR="008B6CE6" w:rsidRPr="008B6CE6" w:rsidRDefault="008B6CE6" w:rsidP="008B6CE6">
      <w:pPr>
        <w:numPr>
          <w:ilvl w:val="0"/>
          <w:numId w:val="24"/>
        </w:numPr>
        <w:tabs>
          <w:tab w:val="left" w:pos="284"/>
        </w:tabs>
        <w:autoSpaceDE w:val="0"/>
        <w:autoSpaceDN w:val="0"/>
        <w:spacing w:after="0" w:line="240" w:lineRule="auto"/>
        <w:ind w:hanging="436"/>
        <w:jc w:val="both"/>
        <w:rPr>
          <w:rFonts w:ascii="Tahoma" w:hAnsi="Tahoma" w:cs="Tahoma"/>
          <w:sz w:val="18"/>
          <w:szCs w:val="18"/>
          <w:lang w:eastAsia="fr-FR"/>
        </w:rPr>
      </w:pPr>
      <w:r w:rsidRPr="008B6CE6">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1775D346" w14:textId="77777777" w:rsidR="008B6CE6" w:rsidRPr="008B6CE6" w:rsidRDefault="008B6CE6" w:rsidP="008B6CE6">
      <w:pPr>
        <w:numPr>
          <w:ilvl w:val="0"/>
          <w:numId w:val="24"/>
        </w:numPr>
        <w:tabs>
          <w:tab w:val="left" w:pos="284"/>
        </w:tabs>
        <w:autoSpaceDE w:val="0"/>
        <w:autoSpaceDN w:val="0"/>
        <w:spacing w:after="0" w:line="240" w:lineRule="auto"/>
        <w:ind w:hanging="436"/>
        <w:jc w:val="both"/>
        <w:rPr>
          <w:rFonts w:ascii="Tahoma" w:hAnsi="Tahoma" w:cs="Tahoma"/>
          <w:sz w:val="18"/>
          <w:szCs w:val="18"/>
          <w:lang w:eastAsia="fr-FR"/>
        </w:rPr>
      </w:pPr>
      <w:r w:rsidRPr="008B6CE6">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1E36EBEA" w14:textId="77777777" w:rsidR="008B6CE6" w:rsidRPr="008B6CE6" w:rsidRDefault="008B6CE6" w:rsidP="008B6CE6">
      <w:pPr>
        <w:numPr>
          <w:ilvl w:val="0"/>
          <w:numId w:val="24"/>
        </w:numPr>
        <w:tabs>
          <w:tab w:val="left" w:pos="284"/>
        </w:tabs>
        <w:autoSpaceDE w:val="0"/>
        <w:autoSpaceDN w:val="0"/>
        <w:spacing w:after="0" w:line="240" w:lineRule="auto"/>
        <w:ind w:hanging="436"/>
        <w:jc w:val="both"/>
        <w:rPr>
          <w:rFonts w:ascii="Tahoma" w:hAnsi="Tahoma" w:cs="Tahoma"/>
          <w:sz w:val="18"/>
          <w:szCs w:val="18"/>
          <w:lang w:eastAsia="fr-FR"/>
        </w:rPr>
      </w:pPr>
      <w:r w:rsidRPr="008B6CE6">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3C052E6C" w14:textId="77777777" w:rsidR="008B6CE6" w:rsidRPr="008B6CE6" w:rsidRDefault="008B6CE6" w:rsidP="008B6CE6">
      <w:pPr>
        <w:numPr>
          <w:ilvl w:val="0"/>
          <w:numId w:val="24"/>
        </w:numPr>
        <w:tabs>
          <w:tab w:val="left" w:pos="284"/>
        </w:tabs>
        <w:autoSpaceDE w:val="0"/>
        <w:autoSpaceDN w:val="0"/>
        <w:spacing w:after="0" w:line="240" w:lineRule="auto"/>
        <w:ind w:hanging="436"/>
        <w:jc w:val="both"/>
        <w:rPr>
          <w:rFonts w:ascii="Tahoma" w:hAnsi="Tahoma" w:cs="Tahoma"/>
          <w:sz w:val="18"/>
          <w:szCs w:val="18"/>
          <w:lang w:eastAsia="fr-FR"/>
        </w:rPr>
      </w:pPr>
      <w:r w:rsidRPr="008B6CE6">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DD2CAD7" w14:textId="77777777" w:rsidR="008B6CE6" w:rsidRPr="008B6CE6" w:rsidRDefault="008B6CE6" w:rsidP="008B6CE6">
      <w:pPr>
        <w:tabs>
          <w:tab w:val="left" w:pos="284"/>
        </w:tabs>
        <w:autoSpaceDE w:val="0"/>
        <w:autoSpaceDN w:val="0"/>
        <w:spacing w:after="0" w:line="240" w:lineRule="auto"/>
        <w:jc w:val="both"/>
        <w:rPr>
          <w:rFonts w:ascii="Tahoma" w:hAnsi="Tahoma" w:cs="Tahoma"/>
          <w:b/>
          <w:color w:val="365F91" w:themeColor="accent1" w:themeShade="BF"/>
          <w:sz w:val="18"/>
          <w:szCs w:val="18"/>
          <w:u w:val="single"/>
          <w:lang w:eastAsia="fr-FR"/>
        </w:rPr>
      </w:pPr>
      <w:r w:rsidRPr="008B6CE6">
        <w:rPr>
          <w:rFonts w:ascii="Tahoma" w:hAnsi="Tahoma" w:cs="Tahoma"/>
          <w:b/>
          <w:color w:val="365F91" w:themeColor="accent1" w:themeShade="BF"/>
          <w:sz w:val="18"/>
          <w:szCs w:val="18"/>
          <w:u w:val="single"/>
          <w:lang w:eastAsia="fr-FR"/>
        </w:rPr>
        <w:lastRenderedPageBreak/>
        <w:t>3.3 Health and social insurance of the Provider or its employees</w:t>
      </w:r>
    </w:p>
    <w:p w14:paraId="0ABC5946" w14:textId="77777777" w:rsidR="008B6CE6" w:rsidRPr="008B6CE6" w:rsidRDefault="008B6CE6" w:rsidP="008B6CE6">
      <w:pPr>
        <w:tabs>
          <w:tab w:val="left" w:pos="284"/>
        </w:tabs>
        <w:autoSpaceDE w:val="0"/>
        <w:autoSpaceDN w:val="0"/>
        <w:spacing w:after="0" w:line="240" w:lineRule="auto"/>
        <w:jc w:val="both"/>
        <w:rPr>
          <w:rFonts w:ascii="Tahoma" w:hAnsi="Tahoma" w:cs="Tahoma"/>
          <w:sz w:val="18"/>
          <w:szCs w:val="18"/>
          <w:lang w:eastAsia="fr-FR"/>
        </w:rPr>
      </w:pPr>
      <w:r w:rsidRPr="008B6CE6">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76B98A9F" w14:textId="77777777" w:rsidR="008B6CE6" w:rsidRPr="008B6CE6" w:rsidRDefault="008B6CE6" w:rsidP="008B6CE6">
      <w:pPr>
        <w:tabs>
          <w:tab w:val="left" w:pos="284"/>
        </w:tabs>
        <w:autoSpaceDE w:val="0"/>
        <w:autoSpaceDN w:val="0"/>
        <w:spacing w:after="0" w:line="240" w:lineRule="auto"/>
        <w:jc w:val="both"/>
        <w:rPr>
          <w:rFonts w:ascii="Tahoma" w:hAnsi="Tahoma" w:cs="Tahoma"/>
          <w:b/>
          <w:color w:val="365F91" w:themeColor="accent1" w:themeShade="BF"/>
          <w:sz w:val="18"/>
          <w:szCs w:val="18"/>
          <w:u w:val="single"/>
          <w:lang w:eastAsia="fr-FR"/>
        </w:rPr>
      </w:pPr>
      <w:r w:rsidRPr="008B6CE6">
        <w:rPr>
          <w:rFonts w:ascii="Tahoma" w:hAnsi="Tahoma" w:cs="Tahoma"/>
          <w:b/>
          <w:color w:val="365F91" w:themeColor="accent1" w:themeShade="BF"/>
          <w:sz w:val="18"/>
          <w:szCs w:val="18"/>
          <w:u w:val="single"/>
          <w:lang w:eastAsia="fr-FR"/>
        </w:rPr>
        <w:t>3.4 Fiscal obligations</w:t>
      </w:r>
    </w:p>
    <w:p w14:paraId="4707FECE" w14:textId="77777777" w:rsidR="008B6CE6" w:rsidRPr="008B6CE6" w:rsidRDefault="008B6CE6" w:rsidP="008B6CE6">
      <w:pPr>
        <w:tabs>
          <w:tab w:val="left" w:pos="284"/>
        </w:tabs>
        <w:autoSpaceDE w:val="0"/>
        <w:autoSpaceDN w:val="0"/>
        <w:spacing w:after="0" w:line="240" w:lineRule="auto"/>
        <w:jc w:val="both"/>
        <w:rPr>
          <w:rFonts w:ascii="Tahoma" w:hAnsi="Tahoma" w:cs="Tahoma"/>
          <w:sz w:val="18"/>
          <w:szCs w:val="18"/>
          <w:lang w:eastAsia="fr-FR"/>
        </w:rPr>
      </w:pPr>
      <w:r w:rsidRPr="008B6CE6">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18C70738" w14:textId="77777777" w:rsidR="008B6CE6" w:rsidRPr="008B6CE6" w:rsidRDefault="008B6CE6" w:rsidP="008B6CE6">
      <w:pPr>
        <w:tabs>
          <w:tab w:val="left" w:pos="426"/>
        </w:tabs>
        <w:autoSpaceDE w:val="0"/>
        <w:autoSpaceDN w:val="0"/>
        <w:spacing w:after="0" w:line="240" w:lineRule="auto"/>
        <w:jc w:val="both"/>
        <w:rPr>
          <w:rFonts w:ascii="Tahoma" w:hAnsi="Tahoma" w:cs="Tahoma"/>
          <w:sz w:val="18"/>
          <w:szCs w:val="18"/>
          <w:lang w:eastAsia="fr-FR"/>
        </w:rPr>
      </w:pPr>
      <w:r w:rsidRPr="008B6CE6">
        <w:rPr>
          <w:rFonts w:ascii="Tahoma" w:hAnsi="Tahoma" w:cs="Tahoma"/>
          <w:sz w:val="18"/>
          <w:szCs w:val="18"/>
          <w:lang w:eastAsia="fr-FR"/>
        </w:rPr>
        <w:t xml:space="preserve">a) submitting a request for payment, or an invoice, to the Council in conformity with the applicable </w:t>
      </w:r>
      <w:proofErr w:type="gramStart"/>
      <w:r w:rsidRPr="008B6CE6">
        <w:rPr>
          <w:rFonts w:ascii="Tahoma" w:hAnsi="Tahoma" w:cs="Tahoma"/>
          <w:sz w:val="18"/>
          <w:szCs w:val="18"/>
          <w:lang w:eastAsia="fr-FR"/>
        </w:rPr>
        <w:t>legislation;</w:t>
      </w:r>
      <w:proofErr w:type="gramEnd"/>
    </w:p>
    <w:p w14:paraId="266CB5C7" w14:textId="77777777" w:rsidR="008B6CE6" w:rsidRPr="008B6CE6" w:rsidRDefault="008B6CE6" w:rsidP="008B6CE6">
      <w:pPr>
        <w:tabs>
          <w:tab w:val="left" w:pos="142"/>
          <w:tab w:val="left" w:pos="284"/>
        </w:tabs>
        <w:autoSpaceDE w:val="0"/>
        <w:autoSpaceDN w:val="0"/>
        <w:spacing w:after="0" w:line="240" w:lineRule="auto"/>
        <w:jc w:val="both"/>
        <w:rPr>
          <w:rFonts w:ascii="Tahoma" w:hAnsi="Tahoma" w:cs="Tahoma"/>
          <w:sz w:val="18"/>
          <w:szCs w:val="18"/>
          <w:lang w:eastAsia="fr-FR"/>
        </w:rPr>
      </w:pPr>
      <w:r w:rsidRPr="008B6CE6">
        <w:rPr>
          <w:rFonts w:ascii="Tahoma" w:hAnsi="Tahoma" w:cs="Tahoma"/>
          <w:sz w:val="18"/>
          <w:szCs w:val="18"/>
          <w:lang w:eastAsia="fr-FR"/>
        </w:rPr>
        <w:t xml:space="preserve">b) declaring all </w:t>
      </w:r>
      <w:r w:rsidRPr="008B6CE6">
        <w:rPr>
          <w:rFonts w:ascii="Tahoma" w:hAnsi="Tahoma" w:cs="Tahoma"/>
          <w:sz w:val="18"/>
          <w:szCs w:val="18"/>
          <w:lang w:eastAsia="fr-FR"/>
        </w:rPr>
        <w:tab/>
        <w:t>fees received from the Council for tax purposes as required in his/her/its country of fiscal residence.</w:t>
      </w:r>
    </w:p>
    <w:p w14:paraId="3386633E" w14:textId="77777777" w:rsidR="008B6CE6" w:rsidRPr="008B6CE6" w:rsidRDefault="008B6CE6" w:rsidP="008B6CE6">
      <w:pPr>
        <w:tabs>
          <w:tab w:val="left" w:pos="284"/>
        </w:tabs>
        <w:autoSpaceDE w:val="0"/>
        <w:autoSpaceDN w:val="0"/>
        <w:spacing w:after="0" w:line="240" w:lineRule="auto"/>
        <w:jc w:val="both"/>
        <w:rPr>
          <w:rFonts w:ascii="Tahoma" w:hAnsi="Tahoma" w:cs="Tahoma"/>
          <w:b/>
          <w:color w:val="365F91" w:themeColor="accent1" w:themeShade="BF"/>
          <w:sz w:val="18"/>
          <w:szCs w:val="18"/>
          <w:u w:val="single"/>
          <w:lang w:eastAsia="fr-FR"/>
        </w:rPr>
      </w:pPr>
      <w:r w:rsidRPr="008B6CE6">
        <w:rPr>
          <w:rFonts w:ascii="Tahoma" w:hAnsi="Tahoma" w:cs="Tahoma"/>
          <w:b/>
          <w:color w:val="365F91" w:themeColor="accent1" w:themeShade="BF"/>
          <w:sz w:val="18"/>
          <w:szCs w:val="18"/>
          <w:u w:val="single"/>
          <w:lang w:eastAsia="fr-FR"/>
        </w:rPr>
        <w:t>3.5 Loyalty and confidentiality</w:t>
      </w:r>
    </w:p>
    <w:p w14:paraId="459A1418" w14:textId="77777777" w:rsidR="008B6CE6" w:rsidRPr="008B6CE6" w:rsidRDefault="008B6CE6" w:rsidP="008B6CE6">
      <w:pPr>
        <w:numPr>
          <w:ilvl w:val="0"/>
          <w:numId w:val="25"/>
        </w:numPr>
        <w:tabs>
          <w:tab w:val="left" w:pos="284"/>
        </w:tabs>
        <w:autoSpaceDE w:val="0"/>
        <w:autoSpaceDN w:val="0"/>
        <w:spacing w:after="0" w:line="240" w:lineRule="auto"/>
        <w:ind w:left="567"/>
        <w:jc w:val="both"/>
        <w:rPr>
          <w:rFonts w:ascii="Tahoma" w:hAnsi="Tahoma" w:cs="Tahoma"/>
          <w:sz w:val="18"/>
          <w:szCs w:val="18"/>
          <w:lang w:eastAsia="fr-FR"/>
        </w:rPr>
      </w:pPr>
      <w:r w:rsidRPr="008B6CE6">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301BD00" w14:textId="77777777" w:rsidR="008B6CE6" w:rsidRPr="008B6CE6" w:rsidRDefault="008B6CE6" w:rsidP="008B6CE6">
      <w:pPr>
        <w:numPr>
          <w:ilvl w:val="0"/>
          <w:numId w:val="25"/>
        </w:numPr>
        <w:tabs>
          <w:tab w:val="left" w:pos="284"/>
        </w:tabs>
        <w:autoSpaceDE w:val="0"/>
        <w:autoSpaceDN w:val="0"/>
        <w:spacing w:after="0" w:line="240" w:lineRule="auto"/>
        <w:ind w:left="567"/>
        <w:jc w:val="both"/>
        <w:rPr>
          <w:rFonts w:ascii="Tahoma" w:hAnsi="Tahoma" w:cs="Tahoma"/>
          <w:sz w:val="18"/>
          <w:szCs w:val="18"/>
          <w:lang w:eastAsia="fr-FR"/>
        </w:rPr>
      </w:pPr>
      <w:r w:rsidRPr="008B6CE6">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34BC9280" w14:textId="77777777" w:rsidR="008B6CE6" w:rsidRPr="008B6CE6" w:rsidRDefault="008B6CE6" w:rsidP="008B6CE6">
      <w:pPr>
        <w:tabs>
          <w:tab w:val="left" w:pos="284"/>
        </w:tabs>
        <w:autoSpaceDE w:val="0"/>
        <w:autoSpaceDN w:val="0"/>
        <w:spacing w:after="0" w:line="240" w:lineRule="auto"/>
        <w:jc w:val="both"/>
        <w:rPr>
          <w:rFonts w:ascii="Tahoma" w:hAnsi="Tahoma" w:cs="Tahoma"/>
          <w:b/>
          <w:color w:val="365F91" w:themeColor="accent1" w:themeShade="BF"/>
          <w:sz w:val="18"/>
          <w:szCs w:val="18"/>
          <w:u w:val="single"/>
          <w:lang w:eastAsia="fr-FR"/>
        </w:rPr>
      </w:pPr>
      <w:r w:rsidRPr="008B6CE6">
        <w:rPr>
          <w:rFonts w:ascii="Tahoma" w:hAnsi="Tahoma" w:cs="Tahoma"/>
          <w:b/>
          <w:color w:val="365F91" w:themeColor="accent1" w:themeShade="BF"/>
          <w:sz w:val="18"/>
          <w:szCs w:val="18"/>
          <w:u w:val="single"/>
          <w:lang w:eastAsia="fr-FR"/>
        </w:rPr>
        <w:t xml:space="preserve">3.6 Disclosure of the terms of the contract </w:t>
      </w:r>
    </w:p>
    <w:p w14:paraId="414D08C0" w14:textId="77777777" w:rsidR="008B6CE6" w:rsidRPr="008B6CE6" w:rsidRDefault="008B6CE6" w:rsidP="008B6CE6">
      <w:pPr>
        <w:numPr>
          <w:ilvl w:val="0"/>
          <w:numId w:val="26"/>
        </w:numPr>
        <w:tabs>
          <w:tab w:val="left" w:pos="284"/>
        </w:tabs>
        <w:autoSpaceDE w:val="0"/>
        <w:autoSpaceDN w:val="0"/>
        <w:spacing w:after="0" w:line="240" w:lineRule="auto"/>
        <w:ind w:left="567" w:hanging="567"/>
        <w:jc w:val="both"/>
        <w:rPr>
          <w:rFonts w:ascii="Tahoma" w:hAnsi="Tahoma" w:cs="Tahoma"/>
          <w:sz w:val="18"/>
          <w:szCs w:val="18"/>
          <w:lang w:eastAsia="fr-FR"/>
        </w:rPr>
      </w:pPr>
      <w:r w:rsidRPr="008B6CE6">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35575D5" w14:textId="77777777" w:rsidR="008B6CE6" w:rsidRPr="008B6CE6" w:rsidRDefault="008B6CE6" w:rsidP="008B6CE6">
      <w:pPr>
        <w:numPr>
          <w:ilvl w:val="0"/>
          <w:numId w:val="26"/>
        </w:numPr>
        <w:tabs>
          <w:tab w:val="left" w:pos="284"/>
        </w:tabs>
        <w:autoSpaceDE w:val="0"/>
        <w:autoSpaceDN w:val="0"/>
        <w:spacing w:after="0" w:line="240" w:lineRule="auto"/>
        <w:ind w:left="567" w:hanging="567"/>
        <w:jc w:val="both"/>
        <w:rPr>
          <w:rFonts w:ascii="Tahoma" w:hAnsi="Tahoma" w:cs="Tahoma"/>
          <w:sz w:val="18"/>
          <w:szCs w:val="18"/>
          <w:lang w:eastAsia="fr-FR"/>
        </w:rPr>
      </w:pPr>
      <w:r w:rsidRPr="008B6CE6">
        <w:rPr>
          <w:rFonts w:ascii="Tahoma" w:hAnsi="Tahoma" w:cs="Tahoma"/>
          <w:sz w:val="18"/>
          <w:szCs w:val="18"/>
          <w:lang w:eastAsia="fr-FR"/>
        </w:rPr>
        <w:t>Whenever appropriate, specific confidentiality measures shall be taken by the Council to preserve the vital interests of the Provider.</w:t>
      </w:r>
    </w:p>
    <w:p w14:paraId="40963C2E" w14:textId="77777777" w:rsidR="008B6CE6" w:rsidRPr="008B6CE6" w:rsidRDefault="008B6CE6" w:rsidP="008B6CE6">
      <w:pPr>
        <w:tabs>
          <w:tab w:val="left" w:pos="284"/>
        </w:tabs>
        <w:autoSpaceDE w:val="0"/>
        <w:autoSpaceDN w:val="0"/>
        <w:spacing w:after="0" w:line="240" w:lineRule="auto"/>
        <w:jc w:val="both"/>
        <w:rPr>
          <w:rFonts w:ascii="Tahoma" w:hAnsi="Tahoma" w:cs="Tahoma"/>
          <w:b/>
          <w:color w:val="365F91" w:themeColor="accent1" w:themeShade="BF"/>
          <w:sz w:val="18"/>
          <w:szCs w:val="18"/>
          <w:u w:val="single"/>
          <w:lang w:eastAsia="fr-FR"/>
        </w:rPr>
      </w:pPr>
      <w:r w:rsidRPr="008B6CE6">
        <w:rPr>
          <w:rFonts w:ascii="Tahoma" w:hAnsi="Tahoma" w:cs="Tahoma"/>
          <w:b/>
          <w:color w:val="365F91" w:themeColor="accent1" w:themeShade="BF"/>
          <w:sz w:val="18"/>
          <w:szCs w:val="18"/>
          <w:u w:val="single"/>
          <w:lang w:eastAsia="fr-FR"/>
        </w:rPr>
        <w:t>3.7 Use of the Council of Europe’s name</w:t>
      </w:r>
    </w:p>
    <w:p w14:paraId="5E8F7558" w14:textId="77777777" w:rsidR="008B6CE6" w:rsidRPr="008B6CE6" w:rsidRDefault="008B6CE6" w:rsidP="008B6CE6">
      <w:pPr>
        <w:tabs>
          <w:tab w:val="left" w:pos="284"/>
        </w:tabs>
        <w:autoSpaceDE w:val="0"/>
        <w:autoSpaceDN w:val="0"/>
        <w:spacing w:after="0" w:line="240" w:lineRule="auto"/>
        <w:jc w:val="both"/>
        <w:rPr>
          <w:rFonts w:ascii="Tahoma" w:hAnsi="Tahoma" w:cs="Tahoma"/>
          <w:sz w:val="18"/>
          <w:szCs w:val="18"/>
          <w:lang w:eastAsia="fr-FR"/>
        </w:rPr>
      </w:pPr>
      <w:r w:rsidRPr="008B6CE6">
        <w:rPr>
          <w:rFonts w:ascii="Tahoma" w:hAnsi="Tahoma" w:cs="Tahoma"/>
          <w:sz w:val="18"/>
          <w:szCs w:val="18"/>
          <w:lang w:eastAsia="fr-FR"/>
        </w:rPr>
        <w:t>The Provider shall not use the Council’s name, flag or logo without prior authorisation of the Council.</w:t>
      </w:r>
    </w:p>
    <w:p w14:paraId="4095997E" w14:textId="77777777" w:rsidR="008B6CE6" w:rsidRPr="008B6CE6" w:rsidRDefault="008B6CE6" w:rsidP="008B6CE6">
      <w:pPr>
        <w:tabs>
          <w:tab w:val="left" w:pos="284"/>
        </w:tabs>
        <w:autoSpaceDE w:val="0"/>
        <w:autoSpaceDN w:val="0"/>
        <w:spacing w:after="0" w:line="240" w:lineRule="auto"/>
        <w:jc w:val="both"/>
        <w:rPr>
          <w:rFonts w:ascii="Tahoma" w:hAnsi="Tahoma" w:cs="Tahoma"/>
          <w:b/>
          <w:color w:val="365F91" w:themeColor="accent1" w:themeShade="BF"/>
          <w:sz w:val="18"/>
          <w:szCs w:val="18"/>
          <w:u w:val="single"/>
          <w:lang w:eastAsia="fr-FR"/>
        </w:rPr>
      </w:pPr>
      <w:r w:rsidRPr="008B6CE6">
        <w:rPr>
          <w:rFonts w:ascii="Tahoma" w:hAnsi="Tahoma" w:cs="Tahoma"/>
          <w:b/>
          <w:color w:val="365F91" w:themeColor="accent1" w:themeShade="BF"/>
          <w:sz w:val="18"/>
          <w:szCs w:val="18"/>
          <w:u w:val="single"/>
          <w:lang w:eastAsia="fr-FR"/>
        </w:rPr>
        <w:t>3.8 Data Protection</w:t>
      </w:r>
    </w:p>
    <w:bookmarkEnd w:id="2"/>
    <w:p w14:paraId="462E5F86" w14:textId="77777777" w:rsidR="008B6CE6" w:rsidRPr="008B6CE6" w:rsidRDefault="008B6CE6" w:rsidP="008B6CE6">
      <w:pPr>
        <w:numPr>
          <w:ilvl w:val="0"/>
          <w:numId w:val="27"/>
        </w:numPr>
        <w:spacing w:after="0" w:line="240" w:lineRule="auto"/>
        <w:ind w:left="567" w:hanging="567"/>
        <w:jc w:val="both"/>
        <w:rPr>
          <w:rFonts w:ascii="Tahoma" w:hAnsi="Tahoma" w:cs="Tahoma"/>
          <w:bCs/>
          <w:color w:val="000000" w:themeColor="text1"/>
          <w:sz w:val="18"/>
          <w:szCs w:val="18"/>
        </w:rPr>
      </w:pPr>
      <w:r w:rsidRPr="008B6CE6">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7C136EF8" w14:textId="77777777" w:rsidR="008B6CE6" w:rsidRPr="008B6CE6" w:rsidRDefault="008B6CE6" w:rsidP="008B6CE6">
      <w:pPr>
        <w:numPr>
          <w:ilvl w:val="0"/>
          <w:numId w:val="27"/>
        </w:numPr>
        <w:spacing w:after="0" w:line="240" w:lineRule="auto"/>
        <w:ind w:left="567" w:hanging="567"/>
        <w:jc w:val="both"/>
        <w:rPr>
          <w:rFonts w:ascii="Tahoma" w:hAnsi="Tahoma" w:cs="Tahoma"/>
          <w:bCs/>
          <w:color w:val="000000" w:themeColor="text1"/>
          <w:sz w:val="18"/>
          <w:szCs w:val="18"/>
        </w:rPr>
      </w:pPr>
      <w:r w:rsidRPr="008B6CE6">
        <w:rPr>
          <w:rFonts w:ascii="Tahoma" w:hAnsi="Tahoma" w:cs="Tahoma"/>
          <w:bCs/>
          <w:color w:val="000000" w:themeColor="text1"/>
          <w:sz w:val="18"/>
          <w:szCs w:val="18"/>
        </w:rPr>
        <w:t>Where the Provider, pursuant to its obligations under this contract, processes personal data on behalf of the Council, it shall:</w:t>
      </w:r>
    </w:p>
    <w:p w14:paraId="10951163" w14:textId="77777777" w:rsidR="008B6CE6" w:rsidRPr="008B6CE6" w:rsidRDefault="008B6CE6" w:rsidP="008B6CE6">
      <w:pPr>
        <w:numPr>
          <w:ilvl w:val="0"/>
          <w:numId w:val="28"/>
        </w:numPr>
        <w:spacing w:after="0" w:line="240" w:lineRule="auto"/>
        <w:jc w:val="both"/>
        <w:rPr>
          <w:rFonts w:ascii="Tahoma" w:hAnsi="Tahoma" w:cs="Tahoma"/>
          <w:bCs/>
          <w:color w:val="000000" w:themeColor="text1"/>
          <w:sz w:val="18"/>
          <w:szCs w:val="18"/>
        </w:rPr>
      </w:pPr>
      <w:r w:rsidRPr="008B6CE6">
        <w:rPr>
          <w:rFonts w:ascii="Tahoma" w:hAnsi="Tahoma" w:cs="Tahoma"/>
          <w:bCs/>
          <w:color w:val="000000" w:themeColor="text1"/>
          <w:sz w:val="18"/>
          <w:szCs w:val="18"/>
        </w:rPr>
        <w:t xml:space="preserve">Process personal data only in accordance with written instructions from the </w:t>
      </w:r>
      <w:proofErr w:type="gramStart"/>
      <w:r w:rsidRPr="008B6CE6">
        <w:rPr>
          <w:rFonts w:ascii="Tahoma" w:hAnsi="Tahoma" w:cs="Tahoma"/>
          <w:bCs/>
          <w:color w:val="000000" w:themeColor="text1"/>
          <w:sz w:val="18"/>
          <w:szCs w:val="18"/>
        </w:rPr>
        <w:t>Council;</w:t>
      </w:r>
      <w:proofErr w:type="gramEnd"/>
    </w:p>
    <w:p w14:paraId="41C8CF04" w14:textId="77777777" w:rsidR="008B6CE6" w:rsidRPr="008B6CE6" w:rsidRDefault="008B6CE6" w:rsidP="008B6CE6">
      <w:pPr>
        <w:numPr>
          <w:ilvl w:val="0"/>
          <w:numId w:val="28"/>
        </w:numPr>
        <w:spacing w:after="0" w:line="240" w:lineRule="auto"/>
        <w:jc w:val="both"/>
        <w:rPr>
          <w:rFonts w:ascii="Tahoma" w:hAnsi="Tahoma" w:cs="Tahoma"/>
          <w:bCs/>
          <w:color w:val="000000" w:themeColor="text1"/>
          <w:sz w:val="18"/>
          <w:szCs w:val="18"/>
        </w:rPr>
      </w:pPr>
      <w:r w:rsidRPr="008B6CE6">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8B6CE6">
        <w:rPr>
          <w:rFonts w:ascii="Tahoma" w:hAnsi="Tahoma" w:cs="Tahoma"/>
          <w:bCs/>
          <w:color w:val="000000" w:themeColor="text1"/>
          <w:sz w:val="18"/>
          <w:szCs w:val="18"/>
        </w:rPr>
        <w:t>Council;</w:t>
      </w:r>
      <w:proofErr w:type="gramEnd"/>
    </w:p>
    <w:p w14:paraId="4FBAB44E" w14:textId="77777777" w:rsidR="008B6CE6" w:rsidRPr="008B6CE6" w:rsidRDefault="008B6CE6" w:rsidP="008B6CE6">
      <w:pPr>
        <w:numPr>
          <w:ilvl w:val="0"/>
          <w:numId w:val="28"/>
        </w:numPr>
        <w:spacing w:after="0" w:line="240" w:lineRule="auto"/>
        <w:jc w:val="both"/>
        <w:rPr>
          <w:rFonts w:ascii="Tahoma" w:hAnsi="Tahoma" w:cs="Tahoma"/>
          <w:bCs/>
          <w:color w:val="000000" w:themeColor="text1"/>
          <w:sz w:val="18"/>
          <w:szCs w:val="18"/>
        </w:rPr>
      </w:pPr>
      <w:r w:rsidRPr="008B6CE6">
        <w:rPr>
          <w:rFonts w:ascii="Tahoma" w:hAnsi="Tahoma" w:cs="Tahoma"/>
          <w:bCs/>
          <w:color w:val="000000" w:themeColor="text1"/>
          <w:sz w:val="18"/>
          <w:szCs w:val="18"/>
        </w:rPr>
        <w:t xml:space="preserve">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w:t>
      </w:r>
      <w:proofErr w:type="gramStart"/>
      <w:r w:rsidRPr="008B6CE6">
        <w:rPr>
          <w:rFonts w:ascii="Tahoma" w:hAnsi="Tahoma" w:cs="Tahoma"/>
          <w:bCs/>
          <w:color w:val="000000" w:themeColor="text1"/>
          <w:sz w:val="18"/>
          <w:szCs w:val="18"/>
        </w:rPr>
        <w:t>protected;</w:t>
      </w:r>
      <w:proofErr w:type="gramEnd"/>
    </w:p>
    <w:p w14:paraId="48A3E4BC" w14:textId="77777777" w:rsidR="008B6CE6" w:rsidRPr="008B6CE6" w:rsidRDefault="008B6CE6" w:rsidP="008B6CE6">
      <w:pPr>
        <w:numPr>
          <w:ilvl w:val="0"/>
          <w:numId w:val="28"/>
        </w:numPr>
        <w:spacing w:after="0" w:line="240" w:lineRule="auto"/>
        <w:jc w:val="both"/>
        <w:rPr>
          <w:rFonts w:ascii="Tahoma" w:hAnsi="Tahoma" w:cs="Tahoma"/>
          <w:bCs/>
          <w:color w:val="000000" w:themeColor="text1"/>
          <w:sz w:val="18"/>
          <w:szCs w:val="18"/>
        </w:rPr>
      </w:pPr>
      <w:r w:rsidRPr="008B6CE6">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528AD650" w14:textId="77777777" w:rsidR="008B6CE6" w:rsidRPr="008B6CE6" w:rsidRDefault="008B6CE6" w:rsidP="008B6CE6">
      <w:pPr>
        <w:numPr>
          <w:ilvl w:val="0"/>
          <w:numId w:val="28"/>
        </w:numPr>
        <w:spacing w:after="0" w:line="240" w:lineRule="auto"/>
        <w:jc w:val="both"/>
        <w:rPr>
          <w:rFonts w:ascii="Tahoma" w:hAnsi="Tahoma" w:cs="Tahoma"/>
          <w:bCs/>
          <w:color w:val="000000" w:themeColor="text1"/>
          <w:sz w:val="18"/>
          <w:szCs w:val="18"/>
        </w:rPr>
      </w:pPr>
      <w:r w:rsidRPr="008B6CE6">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34CA8FC" w14:textId="77777777" w:rsidR="008B6CE6" w:rsidRPr="008B6CE6" w:rsidRDefault="008B6CE6" w:rsidP="008B6CE6">
      <w:pPr>
        <w:numPr>
          <w:ilvl w:val="0"/>
          <w:numId w:val="28"/>
        </w:numPr>
        <w:spacing w:after="0" w:line="240" w:lineRule="auto"/>
        <w:jc w:val="both"/>
        <w:rPr>
          <w:rFonts w:ascii="Tahoma" w:hAnsi="Tahoma" w:cs="Tahoma"/>
          <w:bCs/>
          <w:color w:val="000000" w:themeColor="text1"/>
          <w:sz w:val="18"/>
          <w:szCs w:val="18"/>
        </w:rPr>
      </w:pPr>
      <w:r w:rsidRPr="008B6CE6">
        <w:rPr>
          <w:rFonts w:ascii="Tahoma" w:hAnsi="Tahoma" w:cs="Tahoma"/>
          <w:bCs/>
          <w:color w:val="000000" w:themeColor="text1"/>
          <w:sz w:val="18"/>
          <w:szCs w:val="18"/>
        </w:rPr>
        <w:t>Notify the Council within five working days if it receives:</w:t>
      </w:r>
      <w:r w:rsidRPr="008B6CE6">
        <w:rPr>
          <w:rFonts w:ascii="Tahoma" w:hAnsi="Tahoma" w:cs="Tahoma"/>
          <w:bCs/>
          <w:color w:val="000000" w:themeColor="text1"/>
          <w:sz w:val="18"/>
          <w:szCs w:val="18"/>
        </w:rPr>
        <w:tab/>
      </w:r>
      <w:r w:rsidRPr="008B6CE6">
        <w:rPr>
          <w:rFonts w:ascii="Tahoma" w:hAnsi="Tahoma" w:cs="Tahoma"/>
          <w:bCs/>
          <w:color w:val="000000" w:themeColor="text1"/>
          <w:sz w:val="18"/>
          <w:szCs w:val="18"/>
        </w:rPr>
        <w:br/>
        <w:t>a. a request from a data subject to have access (including rectification, deletion and objection) to that person’s personal data; or</w:t>
      </w:r>
      <w:r w:rsidRPr="008B6CE6">
        <w:rPr>
          <w:rFonts w:ascii="Tahoma" w:hAnsi="Tahoma" w:cs="Tahoma"/>
          <w:bCs/>
          <w:color w:val="000000" w:themeColor="text1"/>
          <w:sz w:val="18"/>
          <w:szCs w:val="18"/>
        </w:rPr>
        <w:tab/>
      </w:r>
      <w:r w:rsidRPr="008B6CE6">
        <w:rPr>
          <w:rFonts w:ascii="Tahoma" w:hAnsi="Tahoma" w:cs="Tahoma"/>
          <w:bCs/>
          <w:color w:val="000000" w:themeColor="text1"/>
          <w:sz w:val="18"/>
          <w:szCs w:val="18"/>
        </w:rPr>
        <w:br/>
        <w:t>b. a complaint or request related to the Council’s obligations to comply with the data protection requirements.</w:t>
      </w:r>
    </w:p>
    <w:p w14:paraId="1EFB90EF" w14:textId="77777777" w:rsidR="008B6CE6" w:rsidRPr="008B6CE6" w:rsidRDefault="008B6CE6" w:rsidP="008B6CE6">
      <w:pPr>
        <w:numPr>
          <w:ilvl w:val="0"/>
          <w:numId w:val="28"/>
        </w:numPr>
        <w:spacing w:after="0" w:line="240" w:lineRule="auto"/>
        <w:jc w:val="both"/>
        <w:rPr>
          <w:rFonts w:ascii="Tahoma" w:hAnsi="Tahoma" w:cs="Tahoma"/>
          <w:bCs/>
          <w:color w:val="000000" w:themeColor="text1"/>
          <w:sz w:val="18"/>
          <w:szCs w:val="18"/>
        </w:rPr>
      </w:pPr>
      <w:r w:rsidRPr="008B6CE6">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3F3DBF2" w14:textId="77777777" w:rsidR="008B6CE6" w:rsidRPr="008B6CE6" w:rsidRDefault="008B6CE6" w:rsidP="008B6CE6">
      <w:pPr>
        <w:numPr>
          <w:ilvl w:val="0"/>
          <w:numId w:val="28"/>
        </w:numPr>
        <w:spacing w:after="0" w:line="240" w:lineRule="auto"/>
        <w:jc w:val="both"/>
        <w:rPr>
          <w:rFonts w:ascii="Tahoma" w:hAnsi="Tahoma" w:cs="Tahoma"/>
          <w:bCs/>
          <w:color w:val="000000" w:themeColor="text1"/>
          <w:sz w:val="18"/>
          <w:szCs w:val="18"/>
        </w:rPr>
      </w:pPr>
      <w:r w:rsidRPr="008B6CE6">
        <w:rPr>
          <w:rFonts w:ascii="Tahoma" w:hAnsi="Tahoma" w:cs="Tahoma"/>
          <w:bCs/>
          <w:color w:val="000000" w:themeColor="text1"/>
          <w:sz w:val="18"/>
          <w:szCs w:val="18"/>
        </w:rPr>
        <w:t xml:space="preserve">Allow for and contribute to checks and audits, including inspections, conducted or mandated by the Council or by any authorised third auditing person. The Provider shall immediately inform the Council of any audit not conducted or mandated by the </w:t>
      </w:r>
      <w:proofErr w:type="gramStart"/>
      <w:r w:rsidRPr="008B6CE6">
        <w:rPr>
          <w:rFonts w:ascii="Tahoma" w:hAnsi="Tahoma" w:cs="Tahoma"/>
          <w:bCs/>
          <w:color w:val="000000" w:themeColor="text1"/>
          <w:sz w:val="18"/>
          <w:szCs w:val="18"/>
        </w:rPr>
        <w:t>Council;</w:t>
      </w:r>
      <w:proofErr w:type="gramEnd"/>
    </w:p>
    <w:p w14:paraId="2D499274" w14:textId="77777777" w:rsidR="008B6CE6" w:rsidRPr="008B6CE6" w:rsidRDefault="008B6CE6" w:rsidP="008B6CE6">
      <w:pPr>
        <w:numPr>
          <w:ilvl w:val="0"/>
          <w:numId w:val="28"/>
        </w:numPr>
        <w:spacing w:after="0" w:line="240" w:lineRule="auto"/>
        <w:jc w:val="both"/>
        <w:rPr>
          <w:rFonts w:ascii="Tahoma" w:hAnsi="Tahoma" w:cs="Tahoma"/>
          <w:bCs/>
          <w:color w:val="000000" w:themeColor="text1"/>
          <w:sz w:val="18"/>
          <w:szCs w:val="18"/>
        </w:rPr>
      </w:pPr>
      <w:r w:rsidRPr="008B6CE6">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0DA70A36" w14:textId="77777777" w:rsidR="004E366A" w:rsidRDefault="008B6CE6" w:rsidP="004E366A">
      <w:pPr>
        <w:numPr>
          <w:ilvl w:val="0"/>
          <w:numId w:val="28"/>
        </w:numPr>
        <w:spacing w:after="0" w:line="240" w:lineRule="auto"/>
        <w:jc w:val="both"/>
        <w:rPr>
          <w:rFonts w:ascii="Tahoma" w:hAnsi="Tahoma" w:cs="Tahoma"/>
          <w:bCs/>
          <w:color w:val="000000" w:themeColor="text1"/>
          <w:sz w:val="18"/>
          <w:szCs w:val="18"/>
        </w:rPr>
      </w:pPr>
      <w:r w:rsidRPr="008B6CE6">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8B6CE6">
        <w:rPr>
          <w:rFonts w:ascii="Tahoma" w:hAnsi="Tahoma" w:cs="Tahoma"/>
          <w:bCs/>
          <w:color w:val="000000" w:themeColor="text1"/>
          <w:sz w:val="18"/>
          <w:szCs w:val="18"/>
        </w:rPr>
        <w:t>subjects;</w:t>
      </w:r>
      <w:proofErr w:type="gramEnd"/>
    </w:p>
    <w:p w14:paraId="3FAB7DC9" w14:textId="400EAA46" w:rsidR="008B6CE6" w:rsidRPr="004E366A" w:rsidRDefault="008B6CE6" w:rsidP="004E366A">
      <w:pPr>
        <w:numPr>
          <w:ilvl w:val="0"/>
          <w:numId w:val="28"/>
        </w:numPr>
        <w:spacing w:after="0" w:line="240" w:lineRule="auto"/>
        <w:jc w:val="both"/>
        <w:rPr>
          <w:rFonts w:ascii="Tahoma" w:hAnsi="Tahoma" w:cs="Tahoma"/>
          <w:bCs/>
          <w:color w:val="000000" w:themeColor="text1"/>
          <w:sz w:val="18"/>
          <w:szCs w:val="18"/>
        </w:rPr>
      </w:pPr>
      <w:r w:rsidRPr="004E366A">
        <w:rPr>
          <w:rFonts w:ascii="Tahoma" w:hAnsi="Tahoma" w:cs="Tahoma"/>
          <w:bCs/>
          <w:color w:val="000000" w:themeColor="text1"/>
          <w:sz w:val="18"/>
          <w:szCs w:val="18"/>
        </w:rPr>
        <w:lastRenderedPageBreak/>
        <w:t>Upon the Council’s request, delete or return to the Council all personal data and any existing copies, unless the applicable law requires storage of the personal data.</w:t>
      </w:r>
    </w:p>
    <w:p w14:paraId="31056C5A" w14:textId="77777777" w:rsidR="008B6CE6" w:rsidRPr="008B6CE6" w:rsidRDefault="008B6CE6" w:rsidP="008B6CE6">
      <w:pPr>
        <w:tabs>
          <w:tab w:val="left" w:pos="284"/>
        </w:tabs>
        <w:autoSpaceDE w:val="0"/>
        <w:autoSpaceDN w:val="0"/>
        <w:spacing w:after="0" w:line="240" w:lineRule="auto"/>
        <w:jc w:val="both"/>
        <w:rPr>
          <w:rFonts w:ascii="Tahoma" w:hAnsi="Tahoma" w:cs="Tahoma"/>
          <w:b/>
          <w:color w:val="365F91" w:themeColor="accent1" w:themeShade="BF"/>
          <w:sz w:val="18"/>
          <w:szCs w:val="18"/>
          <w:u w:val="single"/>
          <w:lang w:eastAsia="fr-FR"/>
        </w:rPr>
      </w:pPr>
      <w:r w:rsidRPr="008B6CE6">
        <w:rPr>
          <w:rFonts w:ascii="Tahoma" w:hAnsi="Tahoma" w:cs="Tahoma"/>
          <w:b/>
          <w:color w:val="365F91" w:themeColor="accent1" w:themeShade="BF"/>
          <w:sz w:val="18"/>
          <w:szCs w:val="18"/>
          <w:u w:val="single"/>
          <w:lang w:eastAsia="fr-FR"/>
        </w:rPr>
        <w:t>3.9 Parallel Activities</w:t>
      </w:r>
    </w:p>
    <w:p w14:paraId="381A747D" w14:textId="77777777" w:rsidR="008B6CE6" w:rsidRPr="008B6CE6" w:rsidRDefault="008B6CE6" w:rsidP="008B6CE6">
      <w:pPr>
        <w:tabs>
          <w:tab w:val="left" w:pos="284"/>
        </w:tabs>
        <w:spacing w:after="60" w:line="240" w:lineRule="auto"/>
        <w:contextualSpacing/>
        <w:jc w:val="both"/>
        <w:rPr>
          <w:rFonts w:ascii="Tahoma" w:eastAsia="Calibri" w:hAnsi="Tahoma" w:cs="Tahoma"/>
          <w:sz w:val="18"/>
          <w:szCs w:val="18"/>
        </w:rPr>
      </w:pPr>
      <w:r w:rsidRPr="008B6CE6">
        <w:rPr>
          <w:rFonts w:ascii="Tahoma" w:eastAsia="Calibri" w:hAnsi="Tahoma" w:cs="Tahoma"/>
          <w:sz w:val="18"/>
          <w:szCs w:val="18"/>
        </w:rPr>
        <w:t>Where the Provider is a natural person who is employed in parallel to this Contract, they hereby confirm that they:</w:t>
      </w:r>
    </w:p>
    <w:p w14:paraId="69F3B74C" w14:textId="77777777" w:rsidR="008B6CE6" w:rsidRPr="008B6CE6" w:rsidRDefault="008B6CE6" w:rsidP="008B6CE6">
      <w:pPr>
        <w:tabs>
          <w:tab w:val="left" w:pos="284"/>
        </w:tabs>
        <w:spacing w:after="60" w:line="240" w:lineRule="auto"/>
        <w:contextualSpacing/>
        <w:jc w:val="both"/>
        <w:rPr>
          <w:rFonts w:ascii="Tahoma" w:eastAsia="Calibri" w:hAnsi="Tahoma" w:cs="Tahoma"/>
          <w:sz w:val="18"/>
          <w:szCs w:val="18"/>
        </w:rPr>
      </w:pPr>
      <w:r w:rsidRPr="008B6CE6">
        <w:rPr>
          <w:rFonts w:ascii="Tahoma" w:eastAsia="Calibri" w:hAnsi="Tahoma" w:cs="Tahoma"/>
          <w:sz w:val="18"/>
          <w:szCs w:val="18"/>
        </w:rPr>
        <w:t>a) have been granted approval from their employer to perform paid services for the Council under this Contract, and/or</w:t>
      </w:r>
    </w:p>
    <w:p w14:paraId="45CBE149" w14:textId="77777777" w:rsidR="008B6CE6" w:rsidRPr="008B6CE6" w:rsidRDefault="008B6CE6" w:rsidP="008B6CE6">
      <w:pPr>
        <w:tabs>
          <w:tab w:val="left" w:pos="284"/>
        </w:tabs>
        <w:spacing w:after="60" w:line="240" w:lineRule="auto"/>
        <w:contextualSpacing/>
        <w:jc w:val="both"/>
        <w:rPr>
          <w:rFonts w:ascii="Tahoma" w:eastAsia="Calibri" w:hAnsi="Tahoma" w:cs="Tahoma"/>
          <w:sz w:val="18"/>
          <w:szCs w:val="18"/>
        </w:rPr>
      </w:pPr>
      <w:r w:rsidRPr="008B6CE6">
        <w:rPr>
          <w:rFonts w:ascii="Tahoma" w:eastAsia="Calibri" w:hAnsi="Tahoma" w:cs="Tahoma"/>
          <w:sz w:val="18"/>
          <w:szCs w:val="18"/>
        </w:rPr>
        <w:t>b) have been granted leave during the performance of their obligations under this Contract.</w:t>
      </w:r>
    </w:p>
    <w:p w14:paraId="398E7EF8" w14:textId="77777777" w:rsidR="008B6CE6" w:rsidRPr="008B6CE6" w:rsidRDefault="008B6CE6" w:rsidP="008B6CE6">
      <w:pPr>
        <w:tabs>
          <w:tab w:val="left" w:pos="284"/>
        </w:tabs>
        <w:autoSpaceDE w:val="0"/>
        <w:autoSpaceDN w:val="0"/>
        <w:spacing w:after="0" w:line="240" w:lineRule="auto"/>
        <w:jc w:val="both"/>
        <w:rPr>
          <w:rFonts w:ascii="Tahoma" w:hAnsi="Tahoma" w:cs="Tahoma"/>
          <w:b/>
          <w:color w:val="365F91" w:themeColor="accent1" w:themeShade="BF"/>
          <w:sz w:val="18"/>
          <w:szCs w:val="18"/>
          <w:u w:val="single"/>
          <w:lang w:eastAsia="fr-FR"/>
        </w:rPr>
      </w:pPr>
      <w:r w:rsidRPr="008B6CE6">
        <w:rPr>
          <w:rFonts w:ascii="Tahoma" w:hAnsi="Tahoma" w:cs="Tahoma"/>
          <w:b/>
          <w:color w:val="365F91" w:themeColor="accent1" w:themeShade="BF"/>
          <w:sz w:val="18"/>
          <w:szCs w:val="18"/>
          <w:u w:val="single"/>
          <w:lang w:eastAsia="fr-FR"/>
        </w:rPr>
        <w:t>3.10 Other obligations</w:t>
      </w:r>
    </w:p>
    <w:p w14:paraId="2AA9B494" w14:textId="77777777" w:rsidR="008B6CE6" w:rsidRPr="008B6CE6" w:rsidRDefault="008B6CE6" w:rsidP="008B6CE6">
      <w:pPr>
        <w:numPr>
          <w:ilvl w:val="0"/>
          <w:numId w:val="29"/>
        </w:numPr>
        <w:tabs>
          <w:tab w:val="left" w:pos="426"/>
        </w:tabs>
        <w:autoSpaceDE w:val="0"/>
        <w:autoSpaceDN w:val="0"/>
        <w:spacing w:after="0" w:line="240" w:lineRule="auto"/>
        <w:ind w:hanging="720"/>
        <w:jc w:val="both"/>
        <w:rPr>
          <w:rFonts w:ascii="Tahoma" w:hAnsi="Tahoma" w:cs="Tahoma"/>
          <w:sz w:val="18"/>
          <w:szCs w:val="18"/>
          <w:lang w:eastAsia="fr-FR"/>
        </w:rPr>
      </w:pPr>
      <w:r w:rsidRPr="008B6CE6">
        <w:rPr>
          <w:rFonts w:ascii="Tahoma" w:hAnsi="Tahoma" w:cs="Tahoma"/>
          <w:sz w:val="18"/>
          <w:szCs w:val="18"/>
          <w:lang w:eastAsia="fr-FR"/>
        </w:rPr>
        <w:t>In the performance of the present contract, the Provider undertakes to comply with the applicable principles, rules and values of the Council.</w:t>
      </w:r>
    </w:p>
    <w:p w14:paraId="4B816C5B" w14:textId="77777777" w:rsidR="008B6CE6" w:rsidRPr="008B6CE6" w:rsidRDefault="008B6CE6" w:rsidP="008B6CE6">
      <w:pPr>
        <w:numPr>
          <w:ilvl w:val="0"/>
          <w:numId w:val="29"/>
        </w:numPr>
        <w:tabs>
          <w:tab w:val="left" w:pos="426"/>
        </w:tabs>
        <w:autoSpaceDE w:val="0"/>
        <w:autoSpaceDN w:val="0"/>
        <w:spacing w:after="0" w:line="240" w:lineRule="auto"/>
        <w:ind w:hanging="720"/>
        <w:jc w:val="both"/>
        <w:rPr>
          <w:rFonts w:ascii="Tahoma" w:hAnsi="Tahoma" w:cs="Tahoma"/>
          <w:sz w:val="18"/>
          <w:szCs w:val="18"/>
          <w:lang w:eastAsia="fr-FR"/>
        </w:rPr>
      </w:pPr>
      <w:r w:rsidRPr="008B6CE6">
        <w:rPr>
          <w:rFonts w:ascii="Tahoma" w:hAnsi="Tahoma" w:cs="Tahoma"/>
          <w:sz w:val="18"/>
          <w:szCs w:val="18"/>
          <w:lang w:eastAsia="fr-FR"/>
        </w:rPr>
        <w:t xml:space="preserve">The Staff Regulations and the rules concerning temporary staff members shall not apply to the Provider. </w:t>
      </w:r>
    </w:p>
    <w:p w14:paraId="3F26A9B0" w14:textId="77777777" w:rsidR="008B6CE6" w:rsidRPr="008B6CE6" w:rsidRDefault="008B6CE6" w:rsidP="008B6CE6">
      <w:pPr>
        <w:numPr>
          <w:ilvl w:val="0"/>
          <w:numId w:val="29"/>
        </w:numPr>
        <w:tabs>
          <w:tab w:val="left" w:pos="426"/>
        </w:tabs>
        <w:autoSpaceDE w:val="0"/>
        <w:autoSpaceDN w:val="0"/>
        <w:spacing w:after="0" w:line="240" w:lineRule="auto"/>
        <w:ind w:hanging="720"/>
        <w:jc w:val="both"/>
        <w:rPr>
          <w:rFonts w:ascii="Tahoma" w:hAnsi="Tahoma" w:cs="Tahoma"/>
          <w:sz w:val="18"/>
          <w:szCs w:val="18"/>
          <w:lang w:eastAsia="fr-FR"/>
        </w:rPr>
      </w:pPr>
      <w:r w:rsidRPr="008B6CE6">
        <w:rPr>
          <w:rFonts w:ascii="Tahoma" w:hAnsi="Tahoma" w:cs="Tahoma"/>
          <w:sz w:val="18"/>
          <w:szCs w:val="18"/>
          <w:lang w:eastAsia="fr-FR"/>
        </w:rPr>
        <w:t>Nothing in this contract may be construed as conferring on the Provider the capacity of a Council of Europe staff member or employee.</w:t>
      </w:r>
    </w:p>
    <w:p w14:paraId="49489B7B" w14:textId="77777777" w:rsidR="008B6CE6" w:rsidRPr="008B6CE6" w:rsidRDefault="008B6CE6" w:rsidP="008B6CE6">
      <w:pPr>
        <w:tabs>
          <w:tab w:val="left" w:pos="284"/>
        </w:tabs>
        <w:autoSpaceDE w:val="0"/>
        <w:autoSpaceDN w:val="0"/>
        <w:spacing w:after="0" w:line="240" w:lineRule="auto"/>
        <w:jc w:val="both"/>
        <w:rPr>
          <w:rFonts w:ascii="Tahoma" w:hAnsi="Tahoma" w:cs="Tahoma"/>
          <w:b/>
          <w:smallCaps/>
          <w:color w:val="365F91" w:themeColor="accent1" w:themeShade="BF"/>
          <w:sz w:val="18"/>
          <w:szCs w:val="18"/>
          <w:lang w:eastAsia="fr-FR"/>
        </w:rPr>
      </w:pPr>
      <w:r w:rsidRPr="008B6CE6">
        <w:rPr>
          <w:rFonts w:ascii="Tahoma" w:hAnsi="Tahoma" w:cs="Tahoma"/>
          <w:b/>
          <w:smallCaps/>
          <w:color w:val="365F91" w:themeColor="accent1" w:themeShade="BF"/>
          <w:sz w:val="18"/>
          <w:szCs w:val="18"/>
          <w:lang w:eastAsia="fr-FR"/>
        </w:rPr>
        <w:t xml:space="preserve">Article 4 – Fees, expenses and mode of payment </w:t>
      </w:r>
    </w:p>
    <w:p w14:paraId="01818FA9" w14:textId="77777777" w:rsidR="008B6CE6" w:rsidRPr="008B6CE6" w:rsidRDefault="008B6CE6" w:rsidP="008B6CE6">
      <w:pPr>
        <w:tabs>
          <w:tab w:val="left" w:pos="284"/>
        </w:tabs>
        <w:autoSpaceDE w:val="0"/>
        <w:autoSpaceDN w:val="0"/>
        <w:spacing w:after="0" w:line="240" w:lineRule="auto"/>
        <w:jc w:val="both"/>
        <w:rPr>
          <w:rFonts w:ascii="Tahoma" w:hAnsi="Tahoma" w:cs="Tahoma"/>
          <w:b/>
          <w:color w:val="365F91" w:themeColor="accent1" w:themeShade="BF"/>
          <w:sz w:val="18"/>
          <w:szCs w:val="18"/>
          <w:u w:val="single"/>
          <w:lang w:eastAsia="fr-FR"/>
        </w:rPr>
      </w:pPr>
      <w:r w:rsidRPr="008B6CE6">
        <w:rPr>
          <w:rFonts w:ascii="Tahoma" w:hAnsi="Tahoma" w:cs="Tahoma"/>
          <w:b/>
          <w:color w:val="365F91" w:themeColor="accent1" w:themeShade="BF"/>
          <w:sz w:val="18"/>
          <w:szCs w:val="18"/>
          <w:u w:val="single"/>
          <w:lang w:eastAsia="fr-FR"/>
        </w:rPr>
        <w:t>4.1 Ordering</w:t>
      </w:r>
    </w:p>
    <w:p w14:paraId="6270EEEE" w14:textId="77777777" w:rsidR="008B6CE6" w:rsidRPr="008B6CE6" w:rsidRDefault="008B6CE6" w:rsidP="008B6CE6">
      <w:pPr>
        <w:numPr>
          <w:ilvl w:val="0"/>
          <w:numId w:val="30"/>
        </w:numPr>
        <w:spacing w:after="0" w:line="240" w:lineRule="auto"/>
        <w:jc w:val="both"/>
        <w:rPr>
          <w:rFonts w:ascii="Tahoma" w:hAnsi="Tahoma" w:cs="Tahoma"/>
          <w:sz w:val="18"/>
          <w:szCs w:val="18"/>
        </w:rPr>
      </w:pPr>
      <w:r w:rsidRPr="008B6CE6">
        <w:rPr>
          <w:rFonts w:ascii="Tahoma" w:hAnsi="Tahoma" w:cs="Tahoma"/>
          <w:sz w:val="18"/>
          <w:szCs w:val="18"/>
        </w:rPr>
        <w:t xml:space="preserve">Each time an Order Form is sent, the selected Provider undertakes to take all the necessary measures to send it </w:t>
      </w:r>
      <w:r w:rsidRPr="008B6CE6">
        <w:rPr>
          <w:rFonts w:ascii="Tahoma" w:hAnsi="Tahoma" w:cs="Tahoma"/>
          <w:b/>
          <w:sz w:val="18"/>
          <w:szCs w:val="18"/>
        </w:rPr>
        <w:t>signed</w:t>
      </w:r>
      <w:r w:rsidRPr="008B6CE6">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218B0492" w14:textId="77777777" w:rsidR="008B6CE6" w:rsidRPr="008B6CE6" w:rsidRDefault="008B6CE6" w:rsidP="008B6CE6">
      <w:pPr>
        <w:numPr>
          <w:ilvl w:val="0"/>
          <w:numId w:val="30"/>
        </w:numPr>
        <w:tabs>
          <w:tab w:val="left" w:pos="284"/>
        </w:tabs>
        <w:autoSpaceDE w:val="0"/>
        <w:autoSpaceDN w:val="0"/>
        <w:spacing w:after="30" w:line="240" w:lineRule="auto"/>
        <w:jc w:val="both"/>
        <w:rPr>
          <w:rFonts w:ascii="Tahoma" w:hAnsi="Tahoma" w:cs="Tahoma"/>
          <w:sz w:val="18"/>
          <w:szCs w:val="18"/>
          <w:lang w:eastAsia="fr-FR"/>
        </w:rPr>
      </w:pPr>
      <w:r w:rsidRPr="008B6CE6">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D3B0763" w14:textId="77777777" w:rsidR="008B6CE6" w:rsidRPr="008B6CE6" w:rsidRDefault="008B6CE6" w:rsidP="008B6CE6">
      <w:pPr>
        <w:numPr>
          <w:ilvl w:val="0"/>
          <w:numId w:val="30"/>
        </w:numPr>
        <w:tabs>
          <w:tab w:val="left" w:pos="284"/>
        </w:tabs>
        <w:autoSpaceDE w:val="0"/>
        <w:autoSpaceDN w:val="0"/>
        <w:spacing w:after="30" w:line="240" w:lineRule="auto"/>
        <w:jc w:val="both"/>
        <w:rPr>
          <w:rFonts w:ascii="Tahoma" w:hAnsi="Tahoma" w:cs="Tahoma"/>
          <w:sz w:val="18"/>
          <w:szCs w:val="18"/>
          <w:lang w:eastAsia="fr-FR"/>
        </w:rPr>
      </w:pPr>
      <w:r w:rsidRPr="008B6CE6">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C976391" w14:textId="77777777" w:rsidR="008B6CE6" w:rsidRPr="008B6CE6" w:rsidRDefault="008B6CE6" w:rsidP="008B6CE6">
      <w:pPr>
        <w:numPr>
          <w:ilvl w:val="0"/>
          <w:numId w:val="30"/>
        </w:numPr>
        <w:tabs>
          <w:tab w:val="left" w:pos="284"/>
        </w:tabs>
        <w:autoSpaceDE w:val="0"/>
        <w:autoSpaceDN w:val="0"/>
        <w:spacing w:after="30" w:line="240" w:lineRule="auto"/>
        <w:jc w:val="both"/>
        <w:rPr>
          <w:rFonts w:ascii="Tahoma" w:hAnsi="Tahoma" w:cs="Tahoma"/>
          <w:sz w:val="18"/>
          <w:szCs w:val="18"/>
          <w:lang w:eastAsia="fr-FR"/>
        </w:rPr>
      </w:pPr>
      <w:r w:rsidRPr="008B6CE6">
        <w:rPr>
          <w:rFonts w:ascii="Tahoma" w:hAnsi="Tahoma" w:cs="Tahoma"/>
          <w:sz w:val="18"/>
          <w:szCs w:val="18"/>
          <w:lang w:eastAsia="fr-FR"/>
        </w:rPr>
        <w:t>Amounts/Fees indicated in this Contract and in each Order are final and not subject to review.</w:t>
      </w:r>
    </w:p>
    <w:p w14:paraId="26D37C3B" w14:textId="77777777" w:rsidR="008B6CE6" w:rsidRPr="008B6CE6" w:rsidRDefault="008B6CE6" w:rsidP="008B6CE6">
      <w:pPr>
        <w:tabs>
          <w:tab w:val="left" w:pos="284"/>
        </w:tabs>
        <w:autoSpaceDE w:val="0"/>
        <w:autoSpaceDN w:val="0"/>
        <w:spacing w:after="30" w:line="240" w:lineRule="auto"/>
        <w:jc w:val="both"/>
        <w:rPr>
          <w:rFonts w:ascii="Tahoma" w:hAnsi="Tahoma" w:cs="Tahoma"/>
          <w:b/>
          <w:color w:val="365F91" w:themeColor="accent1" w:themeShade="BF"/>
          <w:sz w:val="18"/>
          <w:szCs w:val="18"/>
          <w:u w:val="single"/>
          <w:lang w:eastAsia="fr-FR"/>
        </w:rPr>
      </w:pPr>
      <w:r w:rsidRPr="008B6CE6">
        <w:rPr>
          <w:rFonts w:ascii="Tahoma" w:hAnsi="Tahoma" w:cs="Tahoma"/>
          <w:b/>
          <w:color w:val="365F91" w:themeColor="accent1" w:themeShade="BF"/>
          <w:sz w:val="18"/>
          <w:szCs w:val="18"/>
          <w:u w:val="single"/>
          <w:lang w:eastAsia="fr-FR"/>
        </w:rPr>
        <w:t>4.2 VAT</w:t>
      </w:r>
    </w:p>
    <w:p w14:paraId="1A51B303" w14:textId="77777777" w:rsidR="008B6CE6" w:rsidRPr="008B6CE6" w:rsidRDefault="008B6CE6" w:rsidP="008B6CE6">
      <w:pPr>
        <w:numPr>
          <w:ilvl w:val="0"/>
          <w:numId w:val="31"/>
        </w:numPr>
        <w:tabs>
          <w:tab w:val="left" w:pos="426"/>
        </w:tabs>
        <w:autoSpaceDE w:val="0"/>
        <w:autoSpaceDN w:val="0"/>
        <w:spacing w:after="30" w:line="240" w:lineRule="auto"/>
        <w:ind w:hanging="720"/>
        <w:jc w:val="both"/>
        <w:rPr>
          <w:rFonts w:ascii="Tahoma" w:hAnsi="Tahoma" w:cs="Tahoma"/>
          <w:sz w:val="18"/>
          <w:szCs w:val="18"/>
          <w:lang w:eastAsia="fr-FR"/>
        </w:rPr>
      </w:pPr>
      <w:r w:rsidRPr="008B6CE6">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4B4D29D2" w14:textId="77777777" w:rsidR="008B6CE6" w:rsidRPr="008B6CE6" w:rsidRDefault="008B6CE6" w:rsidP="008B6CE6">
      <w:pPr>
        <w:numPr>
          <w:ilvl w:val="0"/>
          <w:numId w:val="31"/>
        </w:numPr>
        <w:tabs>
          <w:tab w:val="left" w:pos="426"/>
        </w:tabs>
        <w:autoSpaceDE w:val="0"/>
        <w:autoSpaceDN w:val="0"/>
        <w:spacing w:after="30" w:line="240" w:lineRule="auto"/>
        <w:ind w:hanging="720"/>
        <w:jc w:val="both"/>
        <w:rPr>
          <w:rFonts w:ascii="Tahoma" w:hAnsi="Tahoma" w:cs="Tahoma"/>
          <w:sz w:val="18"/>
          <w:szCs w:val="18"/>
          <w:lang w:eastAsia="fr-FR"/>
        </w:rPr>
      </w:pPr>
      <w:r w:rsidRPr="008B6CE6">
        <w:rPr>
          <w:rFonts w:ascii="Tahoma" w:hAnsi="Tahoma" w:cs="Tahoma"/>
          <w:sz w:val="18"/>
          <w:szCs w:val="18"/>
          <w:lang w:eastAsia="fr-FR"/>
        </w:rPr>
        <w:t xml:space="preserve">Should the deliverables be taxable in France, the amount invoiced shall be VAT inclusive. </w:t>
      </w:r>
    </w:p>
    <w:p w14:paraId="6A4A2BD0" w14:textId="77777777" w:rsidR="008B6CE6" w:rsidRPr="008B6CE6" w:rsidRDefault="008B6CE6" w:rsidP="008B6CE6">
      <w:pPr>
        <w:numPr>
          <w:ilvl w:val="0"/>
          <w:numId w:val="31"/>
        </w:numPr>
        <w:tabs>
          <w:tab w:val="left" w:pos="426"/>
        </w:tabs>
        <w:autoSpaceDE w:val="0"/>
        <w:autoSpaceDN w:val="0"/>
        <w:spacing w:after="30" w:line="240" w:lineRule="auto"/>
        <w:ind w:hanging="720"/>
        <w:jc w:val="both"/>
        <w:rPr>
          <w:rFonts w:ascii="Tahoma" w:hAnsi="Tahoma" w:cs="Tahoma"/>
          <w:sz w:val="18"/>
          <w:szCs w:val="18"/>
          <w:lang w:eastAsia="fr-FR"/>
        </w:rPr>
      </w:pPr>
      <w:r w:rsidRPr="008B6CE6">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B6CE6">
        <w:rPr>
          <w:rFonts w:ascii="Tahoma" w:hAnsi="Tahoma" w:cs="Tahoma"/>
          <w:i/>
          <w:sz w:val="18"/>
          <w:szCs w:val="18"/>
          <w:lang w:eastAsia="fr-FR"/>
        </w:rPr>
        <w:t>Intra-Community sale/service to an exempted organisation: Articles 143 and 151 of Council Directive 2006/112/EC</w:t>
      </w:r>
      <w:r w:rsidRPr="008B6CE6">
        <w:rPr>
          <w:rFonts w:ascii="Tahoma" w:hAnsi="Tahoma" w:cs="Tahoma"/>
          <w:sz w:val="18"/>
          <w:szCs w:val="18"/>
          <w:lang w:eastAsia="fr-FR"/>
        </w:rPr>
        <w:t xml:space="preserve">” and should indicate the final total amount excluding VAT. In case the </w:t>
      </w:r>
      <w:proofErr w:type="spellStart"/>
      <w:r w:rsidRPr="008B6CE6">
        <w:rPr>
          <w:rFonts w:ascii="Tahoma" w:hAnsi="Tahoma" w:cs="Tahoma"/>
          <w:sz w:val="18"/>
          <w:szCs w:val="18"/>
          <w:lang w:eastAsia="fr-FR"/>
        </w:rPr>
        <w:t>CoE</w:t>
      </w:r>
      <w:proofErr w:type="spellEnd"/>
      <w:r w:rsidRPr="008B6CE6">
        <w:rPr>
          <w:rFonts w:ascii="Tahoma" w:hAnsi="Tahoma" w:cs="Tahoma"/>
          <w:sz w:val="18"/>
          <w:szCs w:val="18"/>
          <w:lang w:eastAsia="fr-FR"/>
        </w:rPr>
        <w:t xml:space="preserve"> will not be in a position to provide the said certificate, the Council will pay the invoice with VAT included.  </w:t>
      </w:r>
    </w:p>
    <w:p w14:paraId="3A7FB230" w14:textId="77777777" w:rsidR="008B6CE6" w:rsidRPr="008B6CE6" w:rsidRDefault="008B6CE6" w:rsidP="008B6CE6">
      <w:pPr>
        <w:numPr>
          <w:ilvl w:val="0"/>
          <w:numId w:val="31"/>
        </w:numPr>
        <w:tabs>
          <w:tab w:val="left" w:pos="426"/>
        </w:tabs>
        <w:autoSpaceDE w:val="0"/>
        <w:autoSpaceDN w:val="0"/>
        <w:spacing w:after="30" w:line="240" w:lineRule="auto"/>
        <w:ind w:hanging="720"/>
        <w:jc w:val="both"/>
        <w:rPr>
          <w:rFonts w:ascii="Tahoma" w:hAnsi="Tahoma" w:cs="Tahoma"/>
          <w:sz w:val="18"/>
          <w:szCs w:val="18"/>
          <w:lang w:eastAsia="fr-FR"/>
        </w:rPr>
      </w:pPr>
      <w:r w:rsidRPr="008B6CE6">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4FE3BD4B" w14:textId="77777777" w:rsidR="008B6CE6" w:rsidRPr="008B6CE6" w:rsidRDefault="008B6CE6" w:rsidP="008B6CE6">
      <w:pPr>
        <w:numPr>
          <w:ilvl w:val="0"/>
          <w:numId w:val="31"/>
        </w:numPr>
        <w:tabs>
          <w:tab w:val="left" w:pos="426"/>
        </w:tabs>
        <w:autoSpaceDE w:val="0"/>
        <w:autoSpaceDN w:val="0"/>
        <w:spacing w:after="30" w:line="240" w:lineRule="auto"/>
        <w:ind w:hanging="720"/>
        <w:jc w:val="both"/>
        <w:rPr>
          <w:rFonts w:ascii="Tahoma" w:hAnsi="Tahoma" w:cs="Tahoma"/>
          <w:sz w:val="18"/>
          <w:szCs w:val="18"/>
          <w:lang w:eastAsia="fr-FR"/>
        </w:rPr>
      </w:pPr>
      <w:r w:rsidRPr="008B6CE6">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B6CE6">
        <w:rPr>
          <w:rFonts w:ascii="Tahoma" w:hAnsi="Tahoma" w:cs="Tahoma"/>
          <w:i/>
          <w:sz w:val="18"/>
          <w:szCs w:val="18"/>
          <w:lang w:eastAsia="fr-FR"/>
        </w:rPr>
        <w:t>Intra-community sale/service: French VAT collected by the Provider and paid to the Mini One-Stop shop in [Address/Country]</w:t>
      </w:r>
      <w:r w:rsidRPr="008B6CE6">
        <w:rPr>
          <w:rFonts w:ascii="Tahoma" w:hAnsi="Tahoma" w:cs="Tahoma"/>
          <w:sz w:val="18"/>
          <w:szCs w:val="18"/>
          <w:lang w:eastAsia="fr-FR"/>
        </w:rPr>
        <w:t>”.</w:t>
      </w:r>
    </w:p>
    <w:p w14:paraId="6EE1C8A0" w14:textId="77777777" w:rsidR="008B6CE6" w:rsidRPr="008B6CE6" w:rsidRDefault="008B6CE6" w:rsidP="008B6CE6">
      <w:pPr>
        <w:tabs>
          <w:tab w:val="left" w:pos="284"/>
        </w:tabs>
        <w:autoSpaceDE w:val="0"/>
        <w:autoSpaceDN w:val="0"/>
        <w:spacing w:after="0" w:line="240" w:lineRule="auto"/>
        <w:jc w:val="both"/>
        <w:rPr>
          <w:rFonts w:ascii="Tahoma" w:hAnsi="Tahoma" w:cs="Tahoma"/>
          <w:b/>
          <w:color w:val="365F91" w:themeColor="accent1" w:themeShade="BF"/>
          <w:sz w:val="18"/>
          <w:szCs w:val="18"/>
          <w:u w:val="single"/>
          <w:lang w:eastAsia="fr-FR"/>
        </w:rPr>
      </w:pPr>
      <w:r w:rsidRPr="008B6CE6">
        <w:rPr>
          <w:rFonts w:ascii="Tahoma" w:hAnsi="Tahoma" w:cs="Tahoma"/>
          <w:b/>
          <w:color w:val="365F91" w:themeColor="accent1" w:themeShade="BF"/>
          <w:sz w:val="18"/>
          <w:szCs w:val="18"/>
          <w:u w:val="single"/>
          <w:lang w:eastAsia="fr-FR"/>
        </w:rPr>
        <w:t>4.3 Invoicing and payment</w:t>
      </w:r>
    </w:p>
    <w:p w14:paraId="66DA8EEB" w14:textId="77777777" w:rsidR="008B6CE6" w:rsidRPr="008B6CE6" w:rsidRDefault="008B6CE6" w:rsidP="008B6CE6">
      <w:pPr>
        <w:numPr>
          <w:ilvl w:val="0"/>
          <w:numId w:val="32"/>
        </w:numPr>
        <w:tabs>
          <w:tab w:val="left" w:pos="426"/>
        </w:tabs>
        <w:autoSpaceDE w:val="0"/>
        <w:autoSpaceDN w:val="0"/>
        <w:spacing w:after="30" w:line="240" w:lineRule="auto"/>
        <w:ind w:hanging="720"/>
        <w:jc w:val="both"/>
        <w:rPr>
          <w:rFonts w:ascii="Tahoma" w:hAnsi="Tahoma" w:cs="Tahoma"/>
          <w:sz w:val="18"/>
          <w:szCs w:val="18"/>
          <w:lang w:eastAsia="fr-FR"/>
        </w:rPr>
      </w:pPr>
      <w:r w:rsidRPr="008B6CE6">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69A9C3AE" w14:textId="77777777" w:rsidR="008B6CE6" w:rsidRPr="008B6CE6" w:rsidRDefault="008B6CE6" w:rsidP="008B6CE6">
      <w:pPr>
        <w:numPr>
          <w:ilvl w:val="0"/>
          <w:numId w:val="32"/>
        </w:numPr>
        <w:tabs>
          <w:tab w:val="left" w:pos="426"/>
        </w:tabs>
        <w:autoSpaceDE w:val="0"/>
        <w:autoSpaceDN w:val="0"/>
        <w:spacing w:after="30" w:line="240" w:lineRule="auto"/>
        <w:ind w:hanging="720"/>
        <w:jc w:val="both"/>
        <w:rPr>
          <w:rFonts w:ascii="Tahoma" w:hAnsi="Tahoma" w:cs="Tahoma"/>
          <w:sz w:val="18"/>
          <w:szCs w:val="18"/>
          <w:lang w:eastAsia="fr-FR"/>
        </w:rPr>
      </w:pPr>
      <w:r w:rsidRPr="008B6CE6">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0C4E325" w14:textId="77777777" w:rsidR="008B6CE6" w:rsidRPr="008B6CE6" w:rsidRDefault="008B6CE6" w:rsidP="008B6CE6">
      <w:pPr>
        <w:numPr>
          <w:ilvl w:val="0"/>
          <w:numId w:val="32"/>
        </w:numPr>
        <w:tabs>
          <w:tab w:val="left" w:pos="426"/>
        </w:tabs>
        <w:autoSpaceDE w:val="0"/>
        <w:autoSpaceDN w:val="0"/>
        <w:spacing w:after="30" w:line="240" w:lineRule="auto"/>
        <w:ind w:hanging="720"/>
        <w:jc w:val="both"/>
        <w:rPr>
          <w:rFonts w:ascii="Tahoma" w:hAnsi="Tahoma" w:cs="Tahoma"/>
          <w:sz w:val="18"/>
          <w:szCs w:val="18"/>
          <w:lang w:eastAsia="fr-FR"/>
        </w:rPr>
      </w:pPr>
      <w:r w:rsidRPr="008B6CE6">
        <w:rPr>
          <w:rFonts w:ascii="Tahoma" w:hAnsi="Tahoma" w:cs="Tahoma"/>
          <w:sz w:val="18"/>
          <w:szCs w:val="18"/>
        </w:rPr>
        <w:t xml:space="preserve">In the case of event organisation, the Provider shall in any case submit any document that proves that the event took place, including but not limited to </w:t>
      </w:r>
      <w:r w:rsidRPr="008B6CE6">
        <w:rPr>
          <w:rFonts w:ascii="Tahoma" w:hAnsi="Tahoma" w:cs="Tahoma"/>
          <w:sz w:val="18"/>
          <w:szCs w:val="18"/>
          <w:lang w:val="en-US" w:eastAsia="en-US"/>
        </w:rPr>
        <w:t>an attendance sheet broken down into half days specifying the location, date(s) and time(s) of the event(s) or activity(</w:t>
      </w:r>
      <w:proofErr w:type="spellStart"/>
      <w:r w:rsidRPr="008B6CE6">
        <w:rPr>
          <w:rFonts w:ascii="Tahoma" w:hAnsi="Tahoma" w:cs="Tahoma"/>
          <w:sz w:val="18"/>
          <w:szCs w:val="18"/>
          <w:lang w:val="en-US" w:eastAsia="en-US"/>
        </w:rPr>
        <w:t>ies</w:t>
      </w:r>
      <w:proofErr w:type="spellEnd"/>
      <w:r w:rsidRPr="008B6CE6">
        <w:rPr>
          <w:rFonts w:ascii="Tahoma" w:hAnsi="Tahoma" w:cs="Tahoma"/>
          <w:sz w:val="18"/>
          <w:szCs w:val="18"/>
          <w:lang w:val="en-US" w:eastAsia="en-US"/>
        </w:rPr>
        <w:t xml:space="preserve">), to be individually signed by </w:t>
      </w:r>
      <w:r w:rsidRPr="008B6CE6">
        <w:rPr>
          <w:rFonts w:ascii="Tahoma" w:hAnsi="Tahoma" w:cs="Tahoma"/>
          <w:sz w:val="18"/>
          <w:szCs w:val="18"/>
          <w:u w:val="single"/>
          <w:lang w:val="en-US" w:eastAsia="en-US"/>
        </w:rPr>
        <w:t>each</w:t>
      </w:r>
      <w:r w:rsidRPr="008B6CE6">
        <w:rPr>
          <w:rFonts w:ascii="Tahoma" w:hAnsi="Tahoma" w:cs="Tahoma"/>
          <w:sz w:val="18"/>
          <w:szCs w:val="18"/>
          <w:lang w:val="en-US" w:eastAsia="en-US"/>
        </w:rPr>
        <w:t xml:space="preserve"> participant and the Provider.</w:t>
      </w:r>
    </w:p>
    <w:p w14:paraId="0C4AE2BA" w14:textId="77777777" w:rsidR="008B6CE6" w:rsidRPr="008B6CE6" w:rsidRDefault="008B6CE6" w:rsidP="008B6CE6">
      <w:pPr>
        <w:numPr>
          <w:ilvl w:val="0"/>
          <w:numId w:val="32"/>
        </w:numPr>
        <w:tabs>
          <w:tab w:val="left" w:pos="426"/>
        </w:tabs>
        <w:autoSpaceDE w:val="0"/>
        <w:autoSpaceDN w:val="0"/>
        <w:spacing w:after="30" w:line="240" w:lineRule="auto"/>
        <w:ind w:hanging="720"/>
        <w:jc w:val="both"/>
        <w:rPr>
          <w:rFonts w:ascii="Tahoma" w:hAnsi="Tahoma" w:cs="Tahoma"/>
          <w:sz w:val="18"/>
          <w:szCs w:val="18"/>
          <w:lang w:eastAsia="fr-FR"/>
        </w:rPr>
      </w:pPr>
      <w:r w:rsidRPr="008B6CE6">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8B6CE6">
        <w:rPr>
          <w:rFonts w:ascii="Tahoma" w:eastAsia="Calibri" w:hAnsi="Tahoma" w:cs="Tahoma"/>
          <w:sz w:val="18"/>
          <w:szCs w:val="18"/>
          <w:lang w:eastAsia="en-US"/>
        </w:rPr>
        <w:t xml:space="preserve">Terms of reference </w:t>
      </w:r>
      <w:r w:rsidRPr="008B6CE6">
        <w:rPr>
          <w:rFonts w:ascii="Tahoma" w:hAnsi="Tahoma" w:cs="Tahoma"/>
          <w:sz w:val="18"/>
          <w:szCs w:val="18"/>
        </w:rPr>
        <w:t>and its/their acceptance by the Council.</w:t>
      </w:r>
    </w:p>
    <w:p w14:paraId="2FE8BCB5" w14:textId="77777777" w:rsidR="008B6CE6" w:rsidRPr="008B6CE6" w:rsidRDefault="008B6CE6" w:rsidP="008B6CE6">
      <w:pPr>
        <w:numPr>
          <w:ilvl w:val="0"/>
          <w:numId w:val="32"/>
        </w:numPr>
        <w:tabs>
          <w:tab w:val="left" w:pos="426"/>
        </w:tabs>
        <w:autoSpaceDE w:val="0"/>
        <w:autoSpaceDN w:val="0"/>
        <w:spacing w:after="30" w:line="240" w:lineRule="auto"/>
        <w:ind w:hanging="720"/>
        <w:jc w:val="both"/>
        <w:rPr>
          <w:rFonts w:ascii="Tahoma" w:hAnsi="Tahoma" w:cs="Tahoma"/>
          <w:sz w:val="18"/>
          <w:szCs w:val="18"/>
          <w:lang w:eastAsia="fr-FR"/>
        </w:rPr>
      </w:pPr>
      <w:r w:rsidRPr="008B6CE6">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123997B8" w14:textId="77777777" w:rsidR="004E366A" w:rsidRDefault="004E366A" w:rsidP="008B6CE6">
      <w:pPr>
        <w:tabs>
          <w:tab w:val="left" w:pos="284"/>
        </w:tabs>
        <w:autoSpaceDE w:val="0"/>
        <w:autoSpaceDN w:val="0"/>
        <w:spacing w:after="0" w:line="240" w:lineRule="auto"/>
        <w:jc w:val="both"/>
        <w:rPr>
          <w:rFonts w:ascii="Tahoma" w:hAnsi="Tahoma" w:cs="Tahoma"/>
          <w:b/>
          <w:color w:val="365F91" w:themeColor="accent1" w:themeShade="BF"/>
          <w:sz w:val="18"/>
          <w:szCs w:val="18"/>
          <w:u w:val="single"/>
          <w:lang w:eastAsia="fr-FR"/>
        </w:rPr>
      </w:pPr>
    </w:p>
    <w:p w14:paraId="72383CC8" w14:textId="77777777" w:rsidR="004E366A" w:rsidRDefault="004E366A" w:rsidP="008B6CE6">
      <w:pPr>
        <w:tabs>
          <w:tab w:val="left" w:pos="284"/>
        </w:tabs>
        <w:autoSpaceDE w:val="0"/>
        <w:autoSpaceDN w:val="0"/>
        <w:spacing w:after="0" w:line="240" w:lineRule="auto"/>
        <w:jc w:val="both"/>
        <w:rPr>
          <w:rFonts w:ascii="Tahoma" w:hAnsi="Tahoma" w:cs="Tahoma"/>
          <w:b/>
          <w:color w:val="365F91" w:themeColor="accent1" w:themeShade="BF"/>
          <w:sz w:val="18"/>
          <w:szCs w:val="18"/>
          <w:u w:val="single"/>
          <w:lang w:eastAsia="fr-FR"/>
        </w:rPr>
      </w:pPr>
    </w:p>
    <w:p w14:paraId="510CFDAB" w14:textId="77777777" w:rsidR="004E366A" w:rsidRDefault="004E366A" w:rsidP="008B6CE6">
      <w:pPr>
        <w:tabs>
          <w:tab w:val="left" w:pos="284"/>
        </w:tabs>
        <w:autoSpaceDE w:val="0"/>
        <w:autoSpaceDN w:val="0"/>
        <w:spacing w:after="0" w:line="240" w:lineRule="auto"/>
        <w:jc w:val="both"/>
        <w:rPr>
          <w:rFonts w:ascii="Tahoma" w:hAnsi="Tahoma" w:cs="Tahoma"/>
          <w:b/>
          <w:color w:val="365F91" w:themeColor="accent1" w:themeShade="BF"/>
          <w:sz w:val="18"/>
          <w:szCs w:val="18"/>
          <w:u w:val="single"/>
          <w:lang w:eastAsia="fr-FR"/>
        </w:rPr>
      </w:pPr>
    </w:p>
    <w:p w14:paraId="2C1A3DA9" w14:textId="77777777" w:rsidR="004E366A" w:rsidRDefault="004E366A" w:rsidP="008B6CE6">
      <w:pPr>
        <w:tabs>
          <w:tab w:val="left" w:pos="284"/>
        </w:tabs>
        <w:autoSpaceDE w:val="0"/>
        <w:autoSpaceDN w:val="0"/>
        <w:spacing w:after="0" w:line="240" w:lineRule="auto"/>
        <w:jc w:val="both"/>
        <w:rPr>
          <w:rFonts w:ascii="Tahoma" w:hAnsi="Tahoma" w:cs="Tahoma"/>
          <w:b/>
          <w:color w:val="365F91" w:themeColor="accent1" w:themeShade="BF"/>
          <w:sz w:val="18"/>
          <w:szCs w:val="18"/>
          <w:u w:val="single"/>
          <w:lang w:eastAsia="fr-FR"/>
        </w:rPr>
      </w:pPr>
    </w:p>
    <w:p w14:paraId="229EABFE" w14:textId="77777777" w:rsidR="004E366A" w:rsidRDefault="004E366A" w:rsidP="008B6CE6">
      <w:pPr>
        <w:tabs>
          <w:tab w:val="left" w:pos="284"/>
        </w:tabs>
        <w:autoSpaceDE w:val="0"/>
        <w:autoSpaceDN w:val="0"/>
        <w:spacing w:after="0" w:line="240" w:lineRule="auto"/>
        <w:jc w:val="both"/>
        <w:rPr>
          <w:rFonts w:ascii="Tahoma" w:hAnsi="Tahoma" w:cs="Tahoma"/>
          <w:b/>
          <w:color w:val="365F91" w:themeColor="accent1" w:themeShade="BF"/>
          <w:sz w:val="18"/>
          <w:szCs w:val="18"/>
          <w:u w:val="single"/>
          <w:lang w:eastAsia="fr-FR"/>
        </w:rPr>
      </w:pPr>
    </w:p>
    <w:p w14:paraId="6F53DAEB" w14:textId="77777777" w:rsidR="004E366A" w:rsidRDefault="004E366A" w:rsidP="008B6CE6">
      <w:pPr>
        <w:tabs>
          <w:tab w:val="left" w:pos="284"/>
        </w:tabs>
        <w:autoSpaceDE w:val="0"/>
        <w:autoSpaceDN w:val="0"/>
        <w:spacing w:after="0" w:line="240" w:lineRule="auto"/>
        <w:jc w:val="both"/>
        <w:rPr>
          <w:rFonts w:ascii="Tahoma" w:hAnsi="Tahoma" w:cs="Tahoma"/>
          <w:b/>
          <w:color w:val="365F91" w:themeColor="accent1" w:themeShade="BF"/>
          <w:sz w:val="18"/>
          <w:szCs w:val="18"/>
          <w:u w:val="single"/>
          <w:lang w:eastAsia="fr-FR"/>
        </w:rPr>
      </w:pPr>
    </w:p>
    <w:p w14:paraId="0E9C3C01" w14:textId="3C38EFCA" w:rsidR="008B6CE6" w:rsidRPr="008B6CE6" w:rsidRDefault="008B6CE6" w:rsidP="008B6CE6">
      <w:pPr>
        <w:tabs>
          <w:tab w:val="left" w:pos="284"/>
        </w:tabs>
        <w:autoSpaceDE w:val="0"/>
        <w:autoSpaceDN w:val="0"/>
        <w:spacing w:after="0" w:line="240" w:lineRule="auto"/>
        <w:jc w:val="both"/>
        <w:rPr>
          <w:rFonts w:ascii="Tahoma" w:hAnsi="Tahoma" w:cs="Tahoma"/>
          <w:b/>
          <w:color w:val="365F91" w:themeColor="accent1" w:themeShade="BF"/>
          <w:sz w:val="18"/>
          <w:szCs w:val="18"/>
          <w:u w:val="single"/>
          <w:lang w:eastAsia="fr-FR"/>
        </w:rPr>
      </w:pPr>
      <w:r w:rsidRPr="008B6CE6">
        <w:rPr>
          <w:rFonts w:ascii="Tahoma" w:hAnsi="Tahoma" w:cs="Tahoma"/>
          <w:b/>
          <w:color w:val="365F91" w:themeColor="accent1" w:themeShade="BF"/>
          <w:sz w:val="18"/>
          <w:szCs w:val="18"/>
          <w:u w:val="single"/>
          <w:lang w:eastAsia="fr-FR"/>
        </w:rPr>
        <w:lastRenderedPageBreak/>
        <w:t>4.4 Other expenses</w:t>
      </w:r>
    </w:p>
    <w:p w14:paraId="1AB6BA72" w14:textId="77777777" w:rsidR="008B6CE6" w:rsidRPr="008B6CE6" w:rsidRDefault="008B6CE6" w:rsidP="008B6CE6">
      <w:pPr>
        <w:numPr>
          <w:ilvl w:val="0"/>
          <w:numId w:val="33"/>
        </w:numPr>
        <w:tabs>
          <w:tab w:val="left" w:pos="0"/>
        </w:tabs>
        <w:autoSpaceDE w:val="0"/>
        <w:autoSpaceDN w:val="0"/>
        <w:spacing w:after="0" w:line="240" w:lineRule="auto"/>
        <w:ind w:left="709" w:hanging="709"/>
        <w:jc w:val="both"/>
        <w:rPr>
          <w:rFonts w:ascii="Tahoma" w:hAnsi="Tahoma" w:cs="Tahoma"/>
          <w:color w:val="000000"/>
          <w:sz w:val="18"/>
          <w:szCs w:val="18"/>
        </w:rPr>
      </w:pPr>
      <w:r w:rsidRPr="008B6CE6">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sidRPr="008B6CE6">
        <w:rPr>
          <w:rFonts w:ascii="Tahoma" w:hAnsi="Tahoma" w:cs="Tahoma"/>
          <w:color w:val="000000"/>
          <w:sz w:val="18"/>
          <w:szCs w:val="18"/>
          <w:vertAlign w:val="superscript"/>
        </w:rPr>
        <w:footnoteReference w:id="3"/>
      </w:r>
      <w:r w:rsidRPr="008B6CE6">
        <w:rPr>
          <w:rFonts w:ascii="Tahoma" w:hAnsi="Tahoma" w:cs="Tahoma"/>
          <w:color w:val="000000"/>
          <w:sz w:val="18"/>
          <w:szCs w:val="18"/>
        </w:rPr>
        <w:t xml:space="preserve"> </w:t>
      </w:r>
    </w:p>
    <w:p w14:paraId="6F1B7736" w14:textId="77777777" w:rsidR="008B6CE6" w:rsidRPr="008B6CE6" w:rsidRDefault="008B6CE6" w:rsidP="008B6CE6">
      <w:pPr>
        <w:numPr>
          <w:ilvl w:val="0"/>
          <w:numId w:val="33"/>
        </w:numPr>
        <w:tabs>
          <w:tab w:val="left" w:pos="0"/>
          <w:tab w:val="left" w:pos="284"/>
        </w:tabs>
        <w:autoSpaceDE w:val="0"/>
        <w:autoSpaceDN w:val="0"/>
        <w:spacing w:after="0" w:line="240" w:lineRule="auto"/>
        <w:ind w:left="709" w:hanging="709"/>
        <w:jc w:val="both"/>
        <w:rPr>
          <w:rFonts w:ascii="Tahoma" w:hAnsi="Tahoma" w:cs="Tahoma"/>
          <w:sz w:val="18"/>
          <w:szCs w:val="18"/>
          <w:lang w:eastAsia="fr-FR"/>
        </w:rPr>
      </w:pPr>
      <w:r w:rsidRPr="008B6CE6">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0BB93D9E" w14:textId="77777777" w:rsidR="008B6CE6" w:rsidRPr="008B6CE6" w:rsidRDefault="008B6CE6" w:rsidP="008B6CE6">
      <w:pPr>
        <w:numPr>
          <w:ilvl w:val="0"/>
          <w:numId w:val="33"/>
        </w:numPr>
        <w:tabs>
          <w:tab w:val="left" w:pos="0"/>
          <w:tab w:val="left" w:pos="284"/>
        </w:tabs>
        <w:autoSpaceDE w:val="0"/>
        <w:autoSpaceDN w:val="0"/>
        <w:spacing w:after="0" w:line="240" w:lineRule="auto"/>
        <w:ind w:left="709" w:hanging="709"/>
        <w:jc w:val="both"/>
        <w:rPr>
          <w:rFonts w:ascii="Tahoma" w:hAnsi="Tahoma" w:cs="Tahoma"/>
          <w:sz w:val="18"/>
          <w:szCs w:val="18"/>
          <w:lang w:eastAsia="fr-FR"/>
        </w:rPr>
      </w:pPr>
      <w:r w:rsidRPr="008B6CE6">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5C7D988F" w14:textId="77777777" w:rsidR="008B6CE6" w:rsidRPr="008B6CE6" w:rsidRDefault="008B6CE6" w:rsidP="008B6CE6">
      <w:pPr>
        <w:tabs>
          <w:tab w:val="left" w:pos="284"/>
        </w:tabs>
        <w:autoSpaceDE w:val="0"/>
        <w:autoSpaceDN w:val="0"/>
        <w:spacing w:after="0" w:line="240" w:lineRule="auto"/>
        <w:jc w:val="both"/>
        <w:rPr>
          <w:rFonts w:ascii="Tahoma" w:hAnsi="Tahoma" w:cs="Tahoma"/>
          <w:b/>
          <w:smallCaps/>
          <w:color w:val="365F91" w:themeColor="accent1" w:themeShade="BF"/>
          <w:sz w:val="18"/>
          <w:szCs w:val="18"/>
          <w:lang w:eastAsia="fr-FR"/>
        </w:rPr>
      </w:pPr>
      <w:r w:rsidRPr="008B6CE6">
        <w:rPr>
          <w:rFonts w:ascii="Tahoma" w:hAnsi="Tahoma" w:cs="Tahoma"/>
          <w:b/>
          <w:smallCaps/>
          <w:color w:val="365F91" w:themeColor="accent1" w:themeShade="BF"/>
          <w:sz w:val="18"/>
          <w:szCs w:val="18"/>
          <w:lang w:eastAsia="fr-FR"/>
        </w:rPr>
        <w:t>Article 5 - Breach of contract</w:t>
      </w:r>
      <w:bookmarkEnd w:id="3"/>
    </w:p>
    <w:p w14:paraId="59528EB3" w14:textId="77777777" w:rsidR="008B6CE6" w:rsidRPr="008B6CE6" w:rsidRDefault="008B6CE6" w:rsidP="008B6CE6">
      <w:pPr>
        <w:numPr>
          <w:ilvl w:val="0"/>
          <w:numId w:val="34"/>
        </w:numPr>
        <w:tabs>
          <w:tab w:val="left" w:pos="284"/>
        </w:tabs>
        <w:autoSpaceDE w:val="0"/>
        <w:autoSpaceDN w:val="0"/>
        <w:spacing w:after="0" w:line="240" w:lineRule="auto"/>
        <w:ind w:hanging="720"/>
        <w:jc w:val="both"/>
        <w:rPr>
          <w:rFonts w:ascii="Tahoma" w:hAnsi="Tahoma" w:cs="Tahoma"/>
          <w:sz w:val="18"/>
          <w:szCs w:val="18"/>
          <w:lang w:eastAsia="fr-FR"/>
        </w:rPr>
      </w:pPr>
      <w:r w:rsidRPr="008B6CE6">
        <w:rPr>
          <w:rFonts w:ascii="Tahoma" w:hAnsi="Tahoma" w:cs="Tahoma"/>
          <w:sz w:val="18"/>
          <w:szCs w:val="18"/>
          <w:lang w:eastAsia="fr-FR"/>
        </w:rPr>
        <w:t>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referred to in Article 4.1 above.</w:t>
      </w:r>
    </w:p>
    <w:p w14:paraId="4F394051" w14:textId="77777777" w:rsidR="008B6CE6" w:rsidRPr="008B6CE6" w:rsidRDefault="008B6CE6" w:rsidP="008B6CE6">
      <w:pPr>
        <w:numPr>
          <w:ilvl w:val="0"/>
          <w:numId w:val="34"/>
        </w:numPr>
        <w:tabs>
          <w:tab w:val="left" w:pos="284"/>
        </w:tabs>
        <w:autoSpaceDE w:val="0"/>
        <w:autoSpaceDN w:val="0"/>
        <w:spacing w:after="0" w:line="240" w:lineRule="auto"/>
        <w:ind w:hanging="720"/>
        <w:jc w:val="both"/>
        <w:rPr>
          <w:rFonts w:ascii="Tahoma" w:hAnsi="Tahoma" w:cs="Tahoma"/>
          <w:sz w:val="18"/>
          <w:szCs w:val="18"/>
          <w:lang w:eastAsia="fr-FR"/>
        </w:rPr>
      </w:pPr>
      <w:r w:rsidRPr="008B6CE6">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626554B7" w14:textId="77777777" w:rsidR="008B6CE6" w:rsidRPr="008B6CE6" w:rsidRDefault="008B6CE6" w:rsidP="008B6CE6">
      <w:pPr>
        <w:numPr>
          <w:ilvl w:val="0"/>
          <w:numId w:val="34"/>
        </w:numPr>
        <w:tabs>
          <w:tab w:val="left" w:pos="284"/>
        </w:tabs>
        <w:autoSpaceDE w:val="0"/>
        <w:autoSpaceDN w:val="0"/>
        <w:spacing w:after="0" w:line="240" w:lineRule="auto"/>
        <w:ind w:hanging="720"/>
        <w:jc w:val="both"/>
        <w:rPr>
          <w:rFonts w:ascii="Tahoma" w:hAnsi="Tahoma" w:cs="Tahoma"/>
          <w:sz w:val="18"/>
          <w:szCs w:val="18"/>
          <w:lang w:eastAsia="fr-FR"/>
        </w:rPr>
      </w:pPr>
      <w:r w:rsidRPr="008B6CE6">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46FE2E5" w14:textId="77777777" w:rsidR="008B6CE6" w:rsidRPr="008B6CE6" w:rsidRDefault="008B6CE6" w:rsidP="008B6CE6">
      <w:pPr>
        <w:tabs>
          <w:tab w:val="left" w:pos="284"/>
        </w:tabs>
        <w:autoSpaceDE w:val="0"/>
        <w:autoSpaceDN w:val="0"/>
        <w:spacing w:after="0" w:line="240" w:lineRule="auto"/>
        <w:jc w:val="both"/>
        <w:rPr>
          <w:rFonts w:ascii="Tahoma" w:hAnsi="Tahoma" w:cs="Tahoma"/>
          <w:b/>
          <w:smallCaps/>
          <w:color w:val="365F91" w:themeColor="accent1" w:themeShade="BF"/>
          <w:sz w:val="18"/>
          <w:szCs w:val="18"/>
          <w:lang w:eastAsia="fr-FR"/>
        </w:rPr>
      </w:pPr>
      <w:bookmarkStart w:id="4" w:name="_Toc179868653"/>
      <w:bookmarkStart w:id="5" w:name="_Toc179868654"/>
      <w:r w:rsidRPr="008B6CE6">
        <w:rPr>
          <w:rFonts w:ascii="Tahoma" w:hAnsi="Tahoma" w:cs="Tahoma"/>
          <w:b/>
          <w:smallCaps/>
          <w:color w:val="365F91" w:themeColor="accent1" w:themeShade="BF"/>
          <w:sz w:val="18"/>
          <w:szCs w:val="18"/>
          <w:lang w:eastAsia="fr-FR"/>
        </w:rPr>
        <w:t>Article 6 - Modifications</w:t>
      </w:r>
      <w:bookmarkEnd w:id="4"/>
      <w:r w:rsidRPr="008B6CE6">
        <w:rPr>
          <w:rFonts w:ascii="Tahoma" w:hAnsi="Tahoma" w:cs="Tahoma"/>
          <w:b/>
          <w:smallCaps/>
          <w:color w:val="365F91" w:themeColor="accent1" w:themeShade="BF"/>
          <w:sz w:val="18"/>
          <w:szCs w:val="18"/>
          <w:lang w:eastAsia="fr-FR"/>
        </w:rPr>
        <w:t xml:space="preserve"> </w:t>
      </w:r>
    </w:p>
    <w:p w14:paraId="3360530B" w14:textId="77777777" w:rsidR="008B6CE6" w:rsidRPr="008B6CE6" w:rsidRDefault="008B6CE6" w:rsidP="008B6CE6">
      <w:pPr>
        <w:numPr>
          <w:ilvl w:val="0"/>
          <w:numId w:val="35"/>
        </w:numPr>
        <w:tabs>
          <w:tab w:val="left" w:pos="284"/>
        </w:tabs>
        <w:autoSpaceDE w:val="0"/>
        <w:autoSpaceDN w:val="0"/>
        <w:spacing w:after="0" w:line="240" w:lineRule="auto"/>
        <w:ind w:hanging="720"/>
        <w:jc w:val="both"/>
        <w:rPr>
          <w:rFonts w:ascii="Tahoma" w:hAnsi="Tahoma" w:cs="Tahoma"/>
          <w:sz w:val="18"/>
          <w:szCs w:val="18"/>
          <w:lang w:eastAsia="fr-FR"/>
        </w:rPr>
      </w:pPr>
      <w:r w:rsidRPr="008B6CE6">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115E9D66" w14:textId="77777777" w:rsidR="008B6CE6" w:rsidRPr="008B6CE6" w:rsidRDefault="008B6CE6" w:rsidP="008B6CE6">
      <w:pPr>
        <w:numPr>
          <w:ilvl w:val="0"/>
          <w:numId w:val="35"/>
        </w:numPr>
        <w:tabs>
          <w:tab w:val="left" w:pos="284"/>
        </w:tabs>
        <w:autoSpaceDE w:val="0"/>
        <w:autoSpaceDN w:val="0"/>
        <w:spacing w:after="0" w:line="240" w:lineRule="auto"/>
        <w:ind w:hanging="720"/>
        <w:jc w:val="both"/>
        <w:rPr>
          <w:rFonts w:ascii="Tahoma" w:hAnsi="Tahoma" w:cs="Tahoma"/>
          <w:sz w:val="18"/>
          <w:szCs w:val="18"/>
          <w:lang w:eastAsia="fr-FR"/>
        </w:rPr>
      </w:pPr>
      <w:r w:rsidRPr="008B6CE6">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75C901B5" w14:textId="77777777" w:rsidR="008B6CE6" w:rsidRPr="008B6CE6" w:rsidRDefault="008B6CE6" w:rsidP="008B6CE6">
      <w:pPr>
        <w:numPr>
          <w:ilvl w:val="0"/>
          <w:numId w:val="35"/>
        </w:numPr>
        <w:tabs>
          <w:tab w:val="left" w:pos="284"/>
        </w:tabs>
        <w:autoSpaceDE w:val="0"/>
        <w:autoSpaceDN w:val="0"/>
        <w:spacing w:after="0" w:line="240" w:lineRule="auto"/>
        <w:ind w:hanging="720"/>
        <w:jc w:val="both"/>
        <w:rPr>
          <w:rFonts w:ascii="Tahoma" w:hAnsi="Tahoma" w:cs="Tahoma"/>
          <w:sz w:val="18"/>
          <w:szCs w:val="18"/>
          <w:lang w:eastAsia="fr-FR"/>
        </w:rPr>
      </w:pPr>
      <w:r w:rsidRPr="008B6CE6">
        <w:rPr>
          <w:rFonts w:ascii="Tahoma" w:hAnsi="Tahoma" w:cs="Tahoma"/>
          <w:sz w:val="18"/>
          <w:szCs w:val="18"/>
          <w:lang w:eastAsia="fr-FR"/>
        </w:rPr>
        <w:t>This contract may not be transferred, in full or in part, for money or free of charge, without the Council’s prior authorisation in writing.</w:t>
      </w:r>
    </w:p>
    <w:p w14:paraId="3B536AAD" w14:textId="77777777" w:rsidR="008B6CE6" w:rsidRPr="008B6CE6" w:rsidRDefault="008B6CE6" w:rsidP="008B6CE6">
      <w:pPr>
        <w:numPr>
          <w:ilvl w:val="0"/>
          <w:numId w:val="35"/>
        </w:numPr>
        <w:tabs>
          <w:tab w:val="left" w:pos="284"/>
        </w:tabs>
        <w:autoSpaceDE w:val="0"/>
        <w:autoSpaceDN w:val="0"/>
        <w:spacing w:after="0" w:line="240" w:lineRule="auto"/>
        <w:ind w:hanging="720"/>
        <w:jc w:val="both"/>
        <w:rPr>
          <w:rFonts w:ascii="Tahoma" w:hAnsi="Tahoma" w:cs="Tahoma"/>
          <w:sz w:val="18"/>
          <w:szCs w:val="18"/>
          <w:lang w:eastAsia="fr-FR"/>
        </w:rPr>
      </w:pPr>
      <w:r w:rsidRPr="008B6CE6">
        <w:rPr>
          <w:rFonts w:ascii="Tahoma" w:hAnsi="Tahoma" w:cs="Tahoma"/>
          <w:sz w:val="18"/>
          <w:szCs w:val="18"/>
          <w:lang w:eastAsia="fr-FR"/>
        </w:rPr>
        <w:t>The Provider may not subcontract all or part of the Deliverables without the written authorisation of the Council.</w:t>
      </w:r>
    </w:p>
    <w:p w14:paraId="0A30344F" w14:textId="77777777" w:rsidR="008B6CE6" w:rsidRPr="008B6CE6" w:rsidRDefault="008B6CE6" w:rsidP="008B6CE6">
      <w:pPr>
        <w:tabs>
          <w:tab w:val="left" w:pos="284"/>
        </w:tabs>
        <w:autoSpaceDE w:val="0"/>
        <w:autoSpaceDN w:val="0"/>
        <w:spacing w:after="0" w:line="240" w:lineRule="auto"/>
        <w:jc w:val="both"/>
        <w:rPr>
          <w:rFonts w:ascii="Tahoma" w:hAnsi="Tahoma" w:cs="Tahoma"/>
          <w:b/>
          <w:smallCaps/>
          <w:color w:val="365F91" w:themeColor="accent1" w:themeShade="BF"/>
          <w:sz w:val="18"/>
          <w:szCs w:val="18"/>
          <w:lang w:eastAsia="fr-FR"/>
        </w:rPr>
      </w:pPr>
      <w:r w:rsidRPr="008B6CE6">
        <w:rPr>
          <w:rFonts w:ascii="Tahoma" w:hAnsi="Tahoma" w:cs="Tahoma"/>
          <w:b/>
          <w:smallCaps/>
          <w:color w:val="365F91" w:themeColor="accent1" w:themeShade="BF"/>
          <w:sz w:val="18"/>
          <w:szCs w:val="18"/>
          <w:lang w:eastAsia="fr-FR"/>
        </w:rPr>
        <w:t>Article 7 - Case of force majeure</w:t>
      </w:r>
      <w:bookmarkEnd w:id="5"/>
      <w:r w:rsidRPr="008B6CE6">
        <w:rPr>
          <w:rFonts w:ascii="Tahoma" w:hAnsi="Tahoma" w:cs="Tahoma"/>
          <w:b/>
          <w:smallCaps/>
          <w:color w:val="365F91" w:themeColor="accent1" w:themeShade="BF"/>
          <w:sz w:val="18"/>
          <w:szCs w:val="18"/>
          <w:lang w:eastAsia="fr-FR"/>
        </w:rPr>
        <w:t xml:space="preserve"> </w:t>
      </w:r>
    </w:p>
    <w:p w14:paraId="76537CC8" w14:textId="77777777" w:rsidR="008B6CE6" w:rsidRPr="008B6CE6" w:rsidRDefault="008B6CE6" w:rsidP="008B6CE6">
      <w:pPr>
        <w:numPr>
          <w:ilvl w:val="0"/>
          <w:numId w:val="36"/>
        </w:numPr>
        <w:tabs>
          <w:tab w:val="left" w:pos="284"/>
        </w:tabs>
        <w:autoSpaceDE w:val="0"/>
        <w:autoSpaceDN w:val="0"/>
        <w:spacing w:after="0" w:line="240" w:lineRule="auto"/>
        <w:ind w:hanging="720"/>
        <w:jc w:val="both"/>
        <w:rPr>
          <w:rFonts w:ascii="Tahoma" w:hAnsi="Tahoma" w:cs="Tahoma"/>
          <w:sz w:val="18"/>
          <w:szCs w:val="18"/>
          <w:lang w:eastAsia="fr-FR"/>
        </w:rPr>
      </w:pPr>
      <w:r w:rsidRPr="008B6CE6">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7BE70CCC" w14:textId="77777777" w:rsidR="008B6CE6" w:rsidRPr="008B6CE6" w:rsidRDefault="008B6CE6" w:rsidP="008B6CE6">
      <w:pPr>
        <w:numPr>
          <w:ilvl w:val="0"/>
          <w:numId w:val="36"/>
        </w:numPr>
        <w:tabs>
          <w:tab w:val="left" w:pos="284"/>
        </w:tabs>
        <w:autoSpaceDE w:val="0"/>
        <w:autoSpaceDN w:val="0"/>
        <w:spacing w:after="0" w:line="240" w:lineRule="auto"/>
        <w:ind w:hanging="720"/>
        <w:jc w:val="both"/>
        <w:rPr>
          <w:rFonts w:ascii="Tahoma" w:hAnsi="Tahoma" w:cs="Tahoma"/>
          <w:sz w:val="18"/>
          <w:szCs w:val="18"/>
          <w:lang w:eastAsia="fr-FR"/>
        </w:rPr>
      </w:pPr>
      <w:r w:rsidRPr="008B6CE6">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9E2EFF5" w14:textId="77777777" w:rsidR="008B6CE6" w:rsidRPr="008B6CE6" w:rsidRDefault="008B6CE6" w:rsidP="008B6CE6">
      <w:pPr>
        <w:tabs>
          <w:tab w:val="left" w:pos="284"/>
        </w:tabs>
        <w:autoSpaceDE w:val="0"/>
        <w:autoSpaceDN w:val="0"/>
        <w:spacing w:after="0" w:line="240" w:lineRule="auto"/>
        <w:jc w:val="both"/>
        <w:rPr>
          <w:rFonts w:ascii="Tahoma" w:hAnsi="Tahoma" w:cs="Tahoma"/>
          <w:b/>
          <w:smallCaps/>
          <w:color w:val="365F91" w:themeColor="accent1" w:themeShade="BF"/>
          <w:sz w:val="18"/>
          <w:szCs w:val="18"/>
          <w:lang w:eastAsia="fr-FR"/>
        </w:rPr>
      </w:pPr>
      <w:bookmarkStart w:id="6" w:name="_Toc179868655"/>
      <w:r w:rsidRPr="008B6CE6">
        <w:rPr>
          <w:rFonts w:ascii="Tahoma" w:hAnsi="Tahoma" w:cs="Tahoma"/>
          <w:b/>
          <w:smallCaps/>
          <w:color w:val="365F91" w:themeColor="accent1" w:themeShade="BF"/>
          <w:sz w:val="18"/>
          <w:szCs w:val="18"/>
          <w:lang w:eastAsia="fr-FR"/>
        </w:rPr>
        <w:t>Article 8 - Communication between the parties</w:t>
      </w:r>
    </w:p>
    <w:p w14:paraId="421C81F7" w14:textId="77777777" w:rsidR="008B6CE6" w:rsidRPr="008B6CE6" w:rsidRDefault="008B6CE6" w:rsidP="008B6CE6">
      <w:pPr>
        <w:numPr>
          <w:ilvl w:val="0"/>
          <w:numId w:val="37"/>
        </w:numPr>
        <w:tabs>
          <w:tab w:val="left" w:pos="284"/>
        </w:tabs>
        <w:autoSpaceDE w:val="0"/>
        <w:autoSpaceDN w:val="0"/>
        <w:spacing w:after="0" w:line="240" w:lineRule="auto"/>
        <w:jc w:val="both"/>
        <w:rPr>
          <w:rFonts w:ascii="Tahoma" w:hAnsi="Tahoma" w:cs="Tahoma"/>
          <w:sz w:val="18"/>
          <w:szCs w:val="18"/>
          <w:lang w:eastAsia="fr-FR"/>
        </w:rPr>
      </w:pPr>
      <w:r w:rsidRPr="008B6CE6">
        <w:rPr>
          <w:rFonts w:ascii="Tahoma" w:hAnsi="Tahoma" w:cs="Tahoma"/>
          <w:sz w:val="18"/>
          <w:szCs w:val="18"/>
          <w:lang w:eastAsia="fr-FR"/>
        </w:rPr>
        <w:t>The Contact point within the Council of Europe is indicated on the cover page of the Act of Engagement (See page 1 above).</w:t>
      </w:r>
    </w:p>
    <w:p w14:paraId="5AB2B326" w14:textId="77777777" w:rsidR="008B6CE6" w:rsidRPr="008B6CE6" w:rsidRDefault="008B6CE6" w:rsidP="008B6CE6">
      <w:pPr>
        <w:numPr>
          <w:ilvl w:val="0"/>
          <w:numId w:val="37"/>
        </w:numPr>
        <w:tabs>
          <w:tab w:val="left" w:pos="284"/>
        </w:tabs>
        <w:autoSpaceDE w:val="0"/>
        <w:autoSpaceDN w:val="0"/>
        <w:spacing w:after="0" w:line="240" w:lineRule="auto"/>
        <w:jc w:val="both"/>
        <w:rPr>
          <w:rFonts w:ascii="Tahoma" w:hAnsi="Tahoma" w:cs="Tahoma"/>
          <w:sz w:val="18"/>
          <w:szCs w:val="18"/>
          <w:lang w:eastAsia="fr-FR"/>
        </w:rPr>
      </w:pPr>
      <w:r w:rsidRPr="008B6CE6">
        <w:rPr>
          <w:rFonts w:ascii="Tahoma" w:hAnsi="Tahoma" w:cs="Tahoma"/>
          <w:sz w:val="18"/>
          <w:szCs w:val="18"/>
          <w:lang w:eastAsia="fr-FR"/>
        </w:rPr>
        <w:t>The Provider can be reached through the means indicated in the Act of Engagement (see page 1 above).</w:t>
      </w:r>
    </w:p>
    <w:p w14:paraId="148FB184" w14:textId="77777777" w:rsidR="008B6CE6" w:rsidRPr="008B6CE6" w:rsidRDefault="008B6CE6" w:rsidP="008B6CE6">
      <w:pPr>
        <w:numPr>
          <w:ilvl w:val="0"/>
          <w:numId w:val="37"/>
        </w:numPr>
        <w:tabs>
          <w:tab w:val="left" w:pos="284"/>
        </w:tabs>
        <w:autoSpaceDE w:val="0"/>
        <w:autoSpaceDN w:val="0"/>
        <w:spacing w:after="0" w:line="240" w:lineRule="auto"/>
        <w:jc w:val="both"/>
        <w:rPr>
          <w:rFonts w:ascii="Tahoma" w:hAnsi="Tahoma" w:cs="Tahoma"/>
          <w:sz w:val="18"/>
          <w:szCs w:val="18"/>
          <w:lang w:eastAsia="fr-FR"/>
        </w:rPr>
      </w:pPr>
      <w:r w:rsidRPr="008B6CE6">
        <w:rPr>
          <w:rFonts w:ascii="Tahoma" w:hAnsi="Tahoma" w:cs="Tahoma"/>
          <w:sz w:val="18"/>
          <w:szCs w:val="18"/>
          <w:lang w:eastAsia="fr-FR"/>
        </w:rPr>
        <w:t xml:space="preserve">Any communication is deemed to have been made when it is received by the receiving </w:t>
      </w:r>
      <w:proofErr w:type="gramStart"/>
      <w:r w:rsidRPr="008B6CE6">
        <w:rPr>
          <w:rFonts w:ascii="Tahoma" w:hAnsi="Tahoma" w:cs="Tahoma"/>
          <w:sz w:val="18"/>
          <w:szCs w:val="18"/>
          <w:lang w:eastAsia="fr-FR"/>
        </w:rPr>
        <w:t>party, unless</w:t>
      </w:r>
      <w:proofErr w:type="gramEnd"/>
      <w:r w:rsidRPr="008B6CE6">
        <w:rPr>
          <w:rFonts w:ascii="Tahoma" w:hAnsi="Tahoma" w:cs="Tahoma"/>
          <w:sz w:val="18"/>
          <w:szCs w:val="18"/>
          <w:lang w:eastAsia="fr-FR"/>
        </w:rPr>
        <w:t xml:space="preserve"> the Contract refers to the date when the communication was sent.</w:t>
      </w:r>
    </w:p>
    <w:p w14:paraId="6799E054" w14:textId="77777777" w:rsidR="008B6CE6" w:rsidRPr="008B6CE6" w:rsidRDefault="008B6CE6" w:rsidP="008B6CE6">
      <w:pPr>
        <w:numPr>
          <w:ilvl w:val="0"/>
          <w:numId w:val="37"/>
        </w:numPr>
        <w:tabs>
          <w:tab w:val="left" w:pos="284"/>
        </w:tabs>
        <w:autoSpaceDE w:val="0"/>
        <w:autoSpaceDN w:val="0"/>
        <w:spacing w:after="0" w:line="240" w:lineRule="auto"/>
        <w:jc w:val="both"/>
        <w:rPr>
          <w:rFonts w:ascii="Tahoma" w:hAnsi="Tahoma" w:cs="Tahoma"/>
          <w:sz w:val="18"/>
          <w:szCs w:val="18"/>
          <w:lang w:eastAsia="fr-FR"/>
        </w:rPr>
      </w:pPr>
      <w:r w:rsidRPr="008B6CE6">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53FEC61" w14:textId="77777777" w:rsidR="008B6CE6" w:rsidRPr="008B6CE6" w:rsidRDefault="008B6CE6" w:rsidP="008B6CE6">
      <w:pPr>
        <w:numPr>
          <w:ilvl w:val="0"/>
          <w:numId w:val="37"/>
        </w:numPr>
        <w:tabs>
          <w:tab w:val="left" w:pos="284"/>
        </w:tabs>
        <w:autoSpaceDE w:val="0"/>
        <w:autoSpaceDN w:val="0"/>
        <w:spacing w:after="0" w:line="240" w:lineRule="auto"/>
        <w:jc w:val="both"/>
        <w:rPr>
          <w:rFonts w:ascii="Tahoma" w:hAnsi="Tahoma" w:cs="Tahoma"/>
          <w:sz w:val="18"/>
          <w:szCs w:val="18"/>
          <w:lang w:eastAsia="fr-FR"/>
        </w:rPr>
      </w:pPr>
      <w:r w:rsidRPr="008B6CE6">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505C145D" w14:textId="77777777" w:rsidR="008B6CE6" w:rsidRPr="008B6CE6" w:rsidRDefault="008B6CE6" w:rsidP="008B6CE6">
      <w:pPr>
        <w:numPr>
          <w:ilvl w:val="0"/>
          <w:numId w:val="37"/>
        </w:numPr>
        <w:tabs>
          <w:tab w:val="left" w:pos="284"/>
        </w:tabs>
        <w:autoSpaceDE w:val="0"/>
        <w:autoSpaceDN w:val="0"/>
        <w:spacing w:after="0" w:line="240" w:lineRule="auto"/>
        <w:jc w:val="both"/>
        <w:rPr>
          <w:rFonts w:ascii="Tahoma" w:hAnsi="Tahoma" w:cs="Tahoma"/>
          <w:sz w:val="18"/>
          <w:szCs w:val="18"/>
          <w:lang w:eastAsia="fr-FR"/>
        </w:rPr>
      </w:pPr>
      <w:r w:rsidRPr="008B6CE6">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09E13108" w14:textId="77777777" w:rsidR="004E366A" w:rsidRDefault="004E366A" w:rsidP="008B6CE6">
      <w:pPr>
        <w:tabs>
          <w:tab w:val="left" w:pos="284"/>
        </w:tabs>
        <w:autoSpaceDE w:val="0"/>
        <w:autoSpaceDN w:val="0"/>
        <w:spacing w:after="0" w:line="240" w:lineRule="auto"/>
        <w:jc w:val="both"/>
        <w:rPr>
          <w:rFonts w:ascii="Tahoma" w:hAnsi="Tahoma" w:cs="Tahoma"/>
          <w:b/>
          <w:smallCaps/>
          <w:color w:val="365F91" w:themeColor="accent1" w:themeShade="BF"/>
          <w:sz w:val="18"/>
          <w:szCs w:val="18"/>
          <w:lang w:eastAsia="fr-FR"/>
        </w:rPr>
      </w:pPr>
    </w:p>
    <w:p w14:paraId="0FC199DD" w14:textId="77777777" w:rsidR="004E366A" w:rsidRDefault="004E366A" w:rsidP="008B6CE6">
      <w:pPr>
        <w:tabs>
          <w:tab w:val="left" w:pos="284"/>
        </w:tabs>
        <w:autoSpaceDE w:val="0"/>
        <w:autoSpaceDN w:val="0"/>
        <w:spacing w:after="0" w:line="240" w:lineRule="auto"/>
        <w:jc w:val="both"/>
        <w:rPr>
          <w:rFonts w:ascii="Tahoma" w:hAnsi="Tahoma" w:cs="Tahoma"/>
          <w:b/>
          <w:smallCaps/>
          <w:color w:val="365F91" w:themeColor="accent1" w:themeShade="BF"/>
          <w:sz w:val="18"/>
          <w:szCs w:val="18"/>
          <w:lang w:eastAsia="fr-FR"/>
        </w:rPr>
      </w:pPr>
    </w:p>
    <w:p w14:paraId="7786066E" w14:textId="1F22A932" w:rsidR="008B6CE6" w:rsidRPr="008B6CE6" w:rsidRDefault="008B6CE6" w:rsidP="008B6CE6">
      <w:pPr>
        <w:tabs>
          <w:tab w:val="left" w:pos="284"/>
        </w:tabs>
        <w:autoSpaceDE w:val="0"/>
        <w:autoSpaceDN w:val="0"/>
        <w:spacing w:after="0" w:line="240" w:lineRule="auto"/>
        <w:jc w:val="both"/>
        <w:rPr>
          <w:rFonts w:ascii="Tahoma" w:hAnsi="Tahoma" w:cs="Tahoma"/>
          <w:b/>
          <w:smallCaps/>
          <w:color w:val="365F91" w:themeColor="accent1" w:themeShade="BF"/>
          <w:sz w:val="18"/>
          <w:szCs w:val="18"/>
          <w:lang w:eastAsia="fr-FR"/>
        </w:rPr>
      </w:pPr>
      <w:r w:rsidRPr="008B6CE6">
        <w:rPr>
          <w:rFonts w:ascii="Tahoma" w:hAnsi="Tahoma" w:cs="Tahoma"/>
          <w:b/>
          <w:smallCaps/>
          <w:color w:val="365F91" w:themeColor="accent1" w:themeShade="BF"/>
          <w:sz w:val="18"/>
          <w:szCs w:val="18"/>
          <w:lang w:eastAsia="fr-FR"/>
        </w:rPr>
        <w:lastRenderedPageBreak/>
        <w:t>Article 9 –Acceptance</w:t>
      </w:r>
    </w:p>
    <w:p w14:paraId="6BB19136" w14:textId="77777777" w:rsidR="008B6CE6" w:rsidRPr="008B6CE6" w:rsidRDefault="008B6CE6" w:rsidP="008B6CE6">
      <w:pPr>
        <w:tabs>
          <w:tab w:val="left" w:pos="284"/>
        </w:tabs>
        <w:autoSpaceDE w:val="0"/>
        <w:autoSpaceDN w:val="0"/>
        <w:spacing w:after="0" w:line="240" w:lineRule="auto"/>
        <w:jc w:val="both"/>
        <w:rPr>
          <w:rFonts w:ascii="Tahoma" w:hAnsi="Tahoma" w:cs="Tahoma"/>
          <w:sz w:val="18"/>
          <w:szCs w:val="18"/>
          <w:lang w:eastAsia="fr-FR"/>
        </w:rPr>
      </w:pPr>
      <w:r w:rsidRPr="008B6CE6">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8B6CE6">
        <w:rPr>
          <w:rFonts w:ascii="Tahoma" w:hAnsi="Tahoma" w:cs="Tahoma"/>
          <w:sz w:val="18"/>
          <w:szCs w:val="18"/>
          <w:lang w:eastAsia="fr-FR"/>
        </w:rPr>
        <w:t>Provider</w:t>
      </w:r>
      <w:proofErr w:type="gramEnd"/>
      <w:r w:rsidRPr="008B6CE6">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161CAA26" w14:textId="77777777" w:rsidR="008B6CE6" w:rsidRPr="008B6CE6" w:rsidRDefault="008B6CE6" w:rsidP="008B6CE6">
      <w:pPr>
        <w:tabs>
          <w:tab w:val="left" w:pos="284"/>
        </w:tabs>
        <w:autoSpaceDE w:val="0"/>
        <w:autoSpaceDN w:val="0"/>
        <w:spacing w:after="0" w:line="240" w:lineRule="auto"/>
        <w:jc w:val="both"/>
        <w:rPr>
          <w:rFonts w:ascii="Tahoma" w:hAnsi="Tahoma" w:cs="Tahoma"/>
          <w:b/>
          <w:smallCaps/>
          <w:color w:val="365F91" w:themeColor="accent1" w:themeShade="BF"/>
          <w:sz w:val="18"/>
          <w:szCs w:val="18"/>
          <w:lang w:eastAsia="fr-FR"/>
        </w:rPr>
      </w:pPr>
      <w:r w:rsidRPr="008B6CE6">
        <w:rPr>
          <w:rFonts w:ascii="Tahoma" w:hAnsi="Tahoma" w:cs="Tahoma"/>
          <w:b/>
          <w:smallCaps/>
          <w:color w:val="365F91" w:themeColor="accent1" w:themeShade="BF"/>
          <w:sz w:val="18"/>
          <w:szCs w:val="18"/>
          <w:lang w:eastAsia="fr-FR"/>
        </w:rPr>
        <w:t>Article 10 – Changes in the Provider’s situation or standing</w:t>
      </w:r>
    </w:p>
    <w:p w14:paraId="64B82C13" w14:textId="77777777" w:rsidR="008B6CE6" w:rsidRPr="008B6CE6" w:rsidRDefault="008B6CE6" w:rsidP="008B6CE6">
      <w:pPr>
        <w:numPr>
          <w:ilvl w:val="0"/>
          <w:numId w:val="38"/>
        </w:numPr>
        <w:tabs>
          <w:tab w:val="left" w:pos="284"/>
        </w:tabs>
        <w:spacing w:after="0" w:line="240" w:lineRule="auto"/>
        <w:ind w:hanging="720"/>
        <w:jc w:val="both"/>
        <w:rPr>
          <w:rFonts w:ascii="Tahoma" w:hAnsi="Tahoma" w:cs="Tahoma"/>
          <w:color w:val="000000"/>
          <w:sz w:val="18"/>
          <w:szCs w:val="18"/>
        </w:rPr>
      </w:pPr>
      <w:r w:rsidRPr="008B6CE6">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87FBE8E" w14:textId="77777777" w:rsidR="008B6CE6" w:rsidRPr="008B6CE6" w:rsidRDefault="008B6CE6" w:rsidP="008B6CE6">
      <w:pPr>
        <w:numPr>
          <w:ilvl w:val="0"/>
          <w:numId w:val="38"/>
        </w:numPr>
        <w:tabs>
          <w:tab w:val="left" w:pos="284"/>
        </w:tabs>
        <w:spacing w:after="0" w:line="240" w:lineRule="auto"/>
        <w:ind w:hanging="720"/>
        <w:jc w:val="both"/>
        <w:rPr>
          <w:rFonts w:ascii="Tahoma" w:hAnsi="Tahoma" w:cs="Tahoma"/>
          <w:color w:val="000000"/>
          <w:sz w:val="18"/>
          <w:szCs w:val="18"/>
        </w:rPr>
      </w:pPr>
      <w:r w:rsidRPr="008B6CE6">
        <w:rPr>
          <w:rFonts w:ascii="Tahoma" w:hAnsi="Tahoma" w:cs="Tahoma"/>
          <w:color w:val="000000"/>
          <w:sz w:val="18"/>
          <w:szCs w:val="18"/>
        </w:rPr>
        <w:t>The Provider shall inform also inform the Council without delay:</w:t>
      </w:r>
    </w:p>
    <w:p w14:paraId="27BE0569" w14:textId="77777777" w:rsidR="008B6CE6" w:rsidRPr="008B6CE6" w:rsidRDefault="008B6CE6" w:rsidP="008B6CE6">
      <w:pPr>
        <w:numPr>
          <w:ilvl w:val="0"/>
          <w:numId w:val="19"/>
        </w:numPr>
        <w:tabs>
          <w:tab w:val="left" w:pos="142"/>
          <w:tab w:val="left" w:pos="284"/>
          <w:tab w:val="left" w:pos="851"/>
          <w:tab w:val="left" w:pos="993"/>
        </w:tabs>
        <w:spacing w:after="0" w:line="240" w:lineRule="auto"/>
        <w:ind w:left="993" w:hanging="284"/>
        <w:jc w:val="both"/>
        <w:rPr>
          <w:rFonts w:ascii="Tahoma" w:hAnsi="Tahoma" w:cs="Tahoma"/>
          <w:color w:val="000000"/>
          <w:sz w:val="18"/>
          <w:szCs w:val="18"/>
        </w:rPr>
      </w:pPr>
      <w:r w:rsidRPr="008B6CE6">
        <w:rPr>
          <w:rFonts w:ascii="Tahoma" w:hAnsi="Tahoma" w:cs="Tahoma"/>
          <w:color w:val="000000"/>
          <w:sz w:val="18"/>
          <w:szCs w:val="18"/>
        </w:rPr>
        <w:t xml:space="preserve">if they are involved in a merger, takeover or change of ownership or there is a change in their legal </w:t>
      </w:r>
      <w:proofErr w:type="gramStart"/>
      <w:r w:rsidRPr="008B6CE6">
        <w:rPr>
          <w:rFonts w:ascii="Tahoma" w:hAnsi="Tahoma" w:cs="Tahoma"/>
          <w:color w:val="000000"/>
          <w:sz w:val="18"/>
          <w:szCs w:val="18"/>
        </w:rPr>
        <w:t>status;</w:t>
      </w:r>
      <w:proofErr w:type="gramEnd"/>
    </w:p>
    <w:p w14:paraId="3FE24CFC" w14:textId="77777777" w:rsidR="008B6CE6" w:rsidRPr="008B6CE6" w:rsidRDefault="008B6CE6" w:rsidP="008B6CE6">
      <w:pPr>
        <w:numPr>
          <w:ilvl w:val="0"/>
          <w:numId w:val="19"/>
        </w:numPr>
        <w:tabs>
          <w:tab w:val="left" w:pos="142"/>
          <w:tab w:val="left" w:pos="284"/>
          <w:tab w:val="left" w:pos="851"/>
          <w:tab w:val="left" w:pos="993"/>
        </w:tabs>
        <w:spacing w:after="0" w:line="240" w:lineRule="auto"/>
        <w:ind w:left="993" w:hanging="284"/>
        <w:jc w:val="both"/>
        <w:rPr>
          <w:rFonts w:ascii="Tahoma" w:hAnsi="Tahoma" w:cs="Tahoma"/>
          <w:color w:val="000000"/>
          <w:sz w:val="18"/>
          <w:szCs w:val="18"/>
        </w:rPr>
      </w:pPr>
      <w:r w:rsidRPr="008B6CE6">
        <w:rPr>
          <w:rFonts w:ascii="Tahoma" w:hAnsi="Tahoma" w:cs="Tahoma"/>
          <w:color w:val="000000"/>
          <w:sz w:val="18"/>
          <w:szCs w:val="18"/>
        </w:rPr>
        <w:t xml:space="preserve"> where the Provider is a consortium or similar </w:t>
      </w:r>
      <w:proofErr w:type="gramStart"/>
      <w:r w:rsidRPr="008B6CE6">
        <w:rPr>
          <w:rFonts w:ascii="Tahoma" w:hAnsi="Tahoma" w:cs="Tahoma"/>
          <w:color w:val="000000"/>
          <w:sz w:val="18"/>
          <w:szCs w:val="18"/>
        </w:rPr>
        <w:t>entity, if</w:t>
      </w:r>
      <w:proofErr w:type="gramEnd"/>
      <w:r w:rsidRPr="008B6CE6">
        <w:rPr>
          <w:rFonts w:ascii="Tahoma" w:hAnsi="Tahoma" w:cs="Tahoma"/>
          <w:color w:val="000000"/>
          <w:sz w:val="18"/>
          <w:szCs w:val="18"/>
        </w:rPr>
        <w:t xml:space="preserve"> there is a change in membership or partnership.</w:t>
      </w:r>
    </w:p>
    <w:p w14:paraId="67B03018" w14:textId="77777777" w:rsidR="008B6CE6" w:rsidRPr="008B6CE6" w:rsidRDefault="008B6CE6" w:rsidP="008B6CE6">
      <w:pPr>
        <w:numPr>
          <w:ilvl w:val="0"/>
          <w:numId w:val="19"/>
        </w:numPr>
        <w:tabs>
          <w:tab w:val="left" w:pos="142"/>
          <w:tab w:val="left" w:pos="284"/>
          <w:tab w:val="left" w:pos="851"/>
          <w:tab w:val="left" w:pos="993"/>
        </w:tabs>
        <w:spacing w:after="0" w:line="240" w:lineRule="auto"/>
        <w:ind w:left="993" w:hanging="284"/>
        <w:jc w:val="both"/>
        <w:rPr>
          <w:rFonts w:ascii="Tahoma" w:hAnsi="Tahoma" w:cs="Tahoma"/>
          <w:color w:val="000000"/>
          <w:sz w:val="18"/>
          <w:szCs w:val="18"/>
        </w:rPr>
      </w:pPr>
      <w:r w:rsidRPr="008B6CE6">
        <w:rPr>
          <w:rFonts w:ascii="Tahoma" w:hAnsi="Tahoma" w:cs="Tahoma"/>
          <w:color w:val="000000"/>
          <w:sz w:val="18"/>
          <w:szCs w:val="18"/>
        </w:rPr>
        <w:t xml:space="preserve"> if they are sentenced by final judgment on one or more of the following charges: participation in a criminal organisation, corruption, fraud, money </w:t>
      </w:r>
      <w:proofErr w:type="gramStart"/>
      <w:r w:rsidRPr="008B6CE6">
        <w:rPr>
          <w:rFonts w:ascii="Tahoma" w:hAnsi="Tahoma" w:cs="Tahoma"/>
          <w:color w:val="000000"/>
          <w:sz w:val="18"/>
          <w:szCs w:val="18"/>
        </w:rPr>
        <w:t>laundering;</w:t>
      </w:r>
      <w:proofErr w:type="gramEnd"/>
    </w:p>
    <w:p w14:paraId="6D31ECAC" w14:textId="77777777" w:rsidR="008B6CE6" w:rsidRPr="008B6CE6" w:rsidRDefault="008B6CE6" w:rsidP="008B6CE6">
      <w:pPr>
        <w:numPr>
          <w:ilvl w:val="0"/>
          <w:numId w:val="19"/>
        </w:numPr>
        <w:tabs>
          <w:tab w:val="left" w:pos="142"/>
          <w:tab w:val="left" w:pos="284"/>
          <w:tab w:val="left" w:pos="851"/>
          <w:tab w:val="left" w:pos="993"/>
        </w:tabs>
        <w:spacing w:after="0" w:line="240" w:lineRule="auto"/>
        <w:ind w:left="993" w:hanging="284"/>
        <w:jc w:val="both"/>
        <w:rPr>
          <w:rFonts w:ascii="Tahoma" w:hAnsi="Tahoma" w:cs="Tahoma"/>
          <w:color w:val="000000"/>
          <w:sz w:val="18"/>
          <w:szCs w:val="18"/>
        </w:rPr>
      </w:pPr>
      <w:r w:rsidRPr="008B6CE6">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w:t>
      </w:r>
      <w:proofErr w:type="gramStart"/>
      <w:r w:rsidRPr="008B6CE6">
        <w:rPr>
          <w:rFonts w:ascii="Tahoma" w:hAnsi="Tahoma" w:cs="Tahoma"/>
          <w:color w:val="000000"/>
          <w:sz w:val="18"/>
          <w:szCs w:val="18"/>
        </w:rPr>
        <w:t>kind;</w:t>
      </w:r>
      <w:proofErr w:type="gramEnd"/>
    </w:p>
    <w:p w14:paraId="2F51682A" w14:textId="77777777" w:rsidR="008B6CE6" w:rsidRPr="008B6CE6" w:rsidRDefault="008B6CE6" w:rsidP="008B6CE6">
      <w:pPr>
        <w:numPr>
          <w:ilvl w:val="0"/>
          <w:numId w:val="19"/>
        </w:numPr>
        <w:tabs>
          <w:tab w:val="left" w:pos="142"/>
          <w:tab w:val="left" w:pos="284"/>
          <w:tab w:val="left" w:pos="851"/>
          <w:tab w:val="left" w:pos="993"/>
        </w:tabs>
        <w:spacing w:after="0" w:line="240" w:lineRule="auto"/>
        <w:ind w:left="993" w:hanging="284"/>
        <w:jc w:val="both"/>
        <w:rPr>
          <w:rFonts w:ascii="Tahoma" w:hAnsi="Tahoma" w:cs="Tahoma"/>
          <w:color w:val="000000"/>
          <w:sz w:val="18"/>
          <w:szCs w:val="18"/>
        </w:rPr>
      </w:pPr>
      <w:r w:rsidRPr="008B6CE6">
        <w:rPr>
          <w:rFonts w:ascii="Tahoma" w:hAnsi="Tahoma" w:cs="Tahoma"/>
          <w:color w:val="000000"/>
          <w:sz w:val="18"/>
          <w:szCs w:val="18"/>
        </w:rPr>
        <w:t xml:space="preserve"> if they have received a judgment with </w:t>
      </w:r>
      <w:r w:rsidRPr="008B6CE6">
        <w:rPr>
          <w:rFonts w:ascii="Tahoma" w:hAnsi="Tahoma" w:cs="Tahoma"/>
          <w:i/>
          <w:color w:val="000000"/>
          <w:sz w:val="18"/>
          <w:szCs w:val="18"/>
        </w:rPr>
        <w:t>res judicata force</w:t>
      </w:r>
      <w:r w:rsidRPr="008B6CE6">
        <w:rPr>
          <w:rFonts w:ascii="Tahoma" w:hAnsi="Tahoma" w:cs="Tahoma"/>
          <w:color w:val="000000"/>
          <w:sz w:val="18"/>
          <w:szCs w:val="18"/>
        </w:rPr>
        <w:t xml:space="preserve">, finding an offence that affects their professional integrity or serious professional </w:t>
      </w:r>
      <w:proofErr w:type="gramStart"/>
      <w:r w:rsidRPr="008B6CE6">
        <w:rPr>
          <w:rFonts w:ascii="Tahoma" w:hAnsi="Tahoma" w:cs="Tahoma"/>
          <w:color w:val="000000"/>
          <w:sz w:val="18"/>
          <w:szCs w:val="18"/>
        </w:rPr>
        <w:t>misconduct;</w:t>
      </w:r>
      <w:proofErr w:type="gramEnd"/>
    </w:p>
    <w:p w14:paraId="6115D977" w14:textId="77777777" w:rsidR="008B6CE6" w:rsidRPr="008B6CE6" w:rsidRDefault="008B6CE6" w:rsidP="008B6CE6">
      <w:pPr>
        <w:numPr>
          <w:ilvl w:val="0"/>
          <w:numId w:val="19"/>
        </w:numPr>
        <w:tabs>
          <w:tab w:val="left" w:pos="142"/>
          <w:tab w:val="left" w:pos="284"/>
          <w:tab w:val="left" w:pos="851"/>
          <w:tab w:val="left" w:pos="993"/>
        </w:tabs>
        <w:spacing w:after="0" w:line="240" w:lineRule="auto"/>
        <w:ind w:left="993" w:hanging="284"/>
        <w:jc w:val="both"/>
        <w:rPr>
          <w:rFonts w:ascii="Tahoma" w:hAnsi="Tahoma" w:cs="Tahoma"/>
          <w:color w:val="000000"/>
          <w:sz w:val="18"/>
          <w:szCs w:val="18"/>
        </w:rPr>
      </w:pPr>
      <w:r w:rsidRPr="008B6CE6">
        <w:rPr>
          <w:rFonts w:ascii="Tahoma" w:hAnsi="Tahoma" w:cs="Tahoma"/>
          <w:color w:val="000000"/>
          <w:sz w:val="18"/>
          <w:szCs w:val="18"/>
        </w:rPr>
        <w:t xml:space="preserve">   If they do not comply with their obligations as regards payment of social security contributions, taxes and dues, according to the statutory provisions of their country of legal </w:t>
      </w:r>
      <w:proofErr w:type="gramStart"/>
      <w:r w:rsidRPr="008B6CE6">
        <w:rPr>
          <w:rFonts w:ascii="Tahoma" w:hAnsi="Tahoma" w:cs="Tahoma"/>
          <w:color w:val="000000"/>
          <w:sz w:val="18"/>
          <w:szCs w:val="18"/>
        </w:rPr>
        <w:t>domicile;</w:t>
      </w:r>
      <w:proofErr w:type="gramEnd"/>
    </w:p>
    <w:p w14:paraId="1E448BA4" w14:textId="77777777" w:rsidR="008B6CE6" w:rsidRPr="008B6CE6" w:rsidRDefault="008B6CE6" w:rsidP="008B6CE6">
      <w:pPr>
        <w:numPr>
          <w:ilvl w:val="0"/>
          <w:numId w:val="19"/>
        </w:numPr>
        <w:tabs>
          <w:tab w:val="left" w:pos="142"/>
          <w:tab w:val="left" w:pos="284"/>
          <w:tab w:val="left" w:pos="851"/>
          <w:tab w:val="left" w:pos="993"/>
        </w:tabs>
        <w:spacing w:after="0" w:line="240" w:lineRule="auto"/>
        <w:ind w:left="993" w:hanging="284"/>
        <w:jc w:val="both"/>
        <w:rPr>
          <w:rFonts w:ascii="Tahoma" w:hAnsi="Tahoma" w:cs="Tahoma"/>
          <w:color w:val="000000"/>
          <w:sz w:val="18"/>
          <w:szCs w:val="18"/>
        </w:rPr>
      </w:pPr>
      <w:r w:rsidRPr="008B6CE6">
        <w:rPr>
          <w:rFonts w:ascii="Tahoma" w:hAnsi="Tahoma" w:cs="Tahoma"/>
          <w:sz w:val="18"/>
          <w:szCs w:val="18"/>
          <w:lang w:val="en-US"/>
        </w:rPr>
        <w:t>If they are or are likely to be in a situation of conflict of interests.</w:t>
      </w:r>
    </w:p>
    <w:p w14:paraId="46ADCB26" w14:textId="77777777" w:rsidR="008B6CE6" w:rsidRPr="008B6CE6" w:rsidRDefault="008B6CE6" w:rsidP="008B6CE6">
      <w:pPr>
        <w:tabs>
          <w:tab w:val="left" w:pos="284"/>
        </w:tabs>
        <w:autoSpaceDE w:val="0"/>
        <w:autoSpaceDN w:val="0"/>
        <w:spacing w:after="0" w:line="240" w:lineRule="auto"/>
        <w:jc w:val="both"/>
        <w:rPr>
          <w:rFonts w:ascii="Tahoma" w:hAnsi="Tahoma" w:cs="Tahoma"/>
          <w:b/>
          <w:smallCaps/>
          <w:color w:val="365F91" w:themeColor="accent1" w:themeShade="BF"/>
          <w:sz w:val="18"/>
          <w:szCs w:val="18"/>
          <w:lang w:eastAsia="fr-FR"/>
        </w:rPr>
      </w:pPr>
      <w:r w:rsidRPr="008B6CE6">
        <w:rPr>
          <w:rFonts w:ascii="Tahoma" w:hAnsi="Tahoma" w:cs="Tahoma"/>
          <w:b/>
          <w:smallCaps/>
          <w:color w:val="365F91" w:themeColor="accent1" w:themeShade="BF"/>
          <w:sz w:val="18"/>
          <w:szCs w:val="18"/>
          <w:lang w:eastAsia="fr-FR"/>
        </w:rPr>
        <w:t>Article 11 - Disputes</w:t>
      </w:r>
      <w:bookmarkEnd w:id="6"/>
      <w:r w:rsidRPr="008B6CE6">
        <w:rPr>
          <w:rFonts w:ascii="Tahoma" w:hAnsi="Tahoma" w:cs="Tahoma"/>
          <w:b/>
          <w:smallCaps/>
          <w:color w:val="365F91" w:themeColor="accent1" w:themeShade="BF"/>
          <w:sz w:val="18"/>
          <w:szCs w:val="18"/>
          <w:lang w:eastAsia="fr-FR"/>
        </w:rPr>
        <w:t xml:space="preserve"> </w:t>
      </w:r>
    </w:p>
    <w:p w14:paraId="14574FF7" w14:textId="77777777" w:rsidR="008B6CE6" w:rsidRPr="008B6CE6" w:rsidRDefault="008B6CE6" w:rsidP="008B6CE6">
      <w:pPr>
        <w:numPr>
          <w:ilvl w:val="0"/>
          <w:numId w:val="39"/>
        </w:numPr>
        <w:tabs>
          <w:tab w:val="left" w:pos="284"/>
        </w:tabs>
        <w:autoSpaceDE w:val="0"/>
        <w:autoSpaceDN w:val="0"/>
        <w:spacing w:after="0" w:line="240" w:lineRule="auto"/>
        <w:ind w:hanging="720"/>
        <w:jc w:val="both"/>
        <w:rPr>
          <w:rFonts w:ascii="Tahoma" w:hAnsi="Tahoma" w:cs="Tahoma"/>
          <w:sz w:val="18"/>
          <w:szCs w:val="18"/>
          <w:lang w:eastAsia="fr-FR"/>
        </w:rPr>
      </w:pPr>
      <w:r w:rsidRPr="008B6CE6">
        <w:rPr>
          <w:rFonts w:ascii="Tahoma" w:hAnsi="Tahoma" w:cs="Tahoma"/>
          <w:sz w:val="18"/>
          <w:szCs w:val="18"/>
          <w:lang w:eastAsia="fr-FR"/>
        </w:rPr>
        <w:t>Any dispute regarding this Contract shall - failing a friendly settlement between the Parties - be submitted to arbitration.</w:t>
      </w:r>
    </w:p>
    <w:p w14:paraId="74A3846E" w14:textId="77777777" w:rsidR="008B6CE6" w:rsidRPr="008B6CE6" w:rsidRDefault="008B6CE6" w:rsidP="008B6CE6">
      <w:pPr>
        <w:numPr>
          <w:ilvl w:val="0"/>
          <w:numId w:val="39"/>
        </w:numPr>
        <w:tabs>
          <w:tab w:val="left" w:pos="284"/>
        </w:tabs>
        <w:autoSpaceDE w:val="0"/>
        <w:autoSpaceDN w:val="0"/>
        <w:spacing w:after="0" w:line="240" w:lineRule="auto"/>
        <w:ind w:hanging="720"/>
        <w:jc w:val="both"/>
        <w:rPr>
          <w:rFonts w:ascii="Tahoma" w:hAnsi="Tahoma" w:cs="Tahoma"/>
          <w:sz w:val="18"/>
          <w:szCs w:val="18"/>
          <w:lang w:eastAsia="fr-FR"/>
        </w:rPr>
      </w:pPr>
      <w:r w:rsidRPr="008B6CE6">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401C57A9" w14:textId="77777777" w:rsidR="008B6CE6" w:rsidRPr="008B6CE6" w:rsidRDefault="008B6CE6" w:rsidP="008B6CE6">
      <w:pPr>
        <w:numPr>
          <w:ilvl w:val="0"/>
          <w:numId w:val="39"/>
        </w:numPr>
        <w:tabs>
          <w:tab w:val="left" w:pos="284"/>
        </w:tabs>
        <w:autoSpaceDE w:val="0"/>
        <w:autoSpaceDN w:val="0"/>
        <w:spacing w:after="0" w:line="240" w:lineRule="auto"/>
        <w:ind w:hanging="720"/>
        <w:jc w:val="both"/>
        <w:rPr>
          <w:rFonts w:ascii="Tahoma" w:hAnsi="Tahoma" w:cs="Tahoma"/>
          <w:sz w:val="18"/>
          <w:szCs w:val="18"/>
          <w:lang w:eastAsia="fr-FR"/>
        </w:rPr>
      </w:pPr>
      <w:r w:rsidRPr="008B6CE6">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A5BD739" w14:textId="77777777" w:rsidR="008B6CE6" w:rsidRPr="008B6CE6" w:rsidRDefault="008B6CE6" w:rsidP="008B6CE6">
      <w:pPr>
        <w:numPr>
          <w:ilvl w:val="0"/>
          <w:numId w:val="39"/>
        </w:numPr>
        <w:tabs>
          <w:tab w:val="left" w:pos="284"/>
        </w:tabs>
        <w:autoSpaceDE w:val="0"/>
        <w:autoSpaceDN w:val="0"/>
        <w:spacing w:after="0" w:line="240" w:lineRule="auto"/>
        <w:ind w:hanging="720"/>
        <w:jc w:val="both"/>
        <w:rPr>
          <w:rFonts w:ascii="Tahoma" w:hAnsi="Tahoma" w:cs="Tahoma"/>
          <w:sz w:val="18"/>
          <w:szCs w:val="18"/>
          <w:lang w:eastAsia="fr-FR"/>
        </w:rPr>
      </w:pPr>
      <w:r w:rsidRPr="008B6CE6">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505C5D9A" w14:textId="77777777" w:rsidR="008B6CE6" w:rsidRPr="008B6CE6" w:rsidRDefault="008B6CE6" w:rsidP="008B6CE6">
      <w:pPr>
        <w:numPr>
          <w:ilvl w:val="0"/>
          <w:numId w:val="39"/>
        </w:numPr>
        <w:tabs>
          <w:tab w:val="left" w:pos="284"/>
        </w:tabs>
        <w:autoSpaceDE w:val="0"/>
        <w:autoSpaceDN w:val="0"/>
        <w:spacing w:after="0" w:line="240" w:lineRule="auto"/>
        <w:ind w:hanging="720"/>
        <w:jc w:val="both"/>
        <w:rPr>
          <w:rFonts w:ascii="Tahoma" w:hAnsi="Tahoma" w:cs="Tahoma"/>
          <w:sz w:val="18"/>
          <w:szCs w:val="18"/>
          <w:lang w:eastAsia="fr-FR"/>
        </w:rPr>
      </w:pPr>
      <w:r w:rsidRPr="008B6CE6">
        <w:rPr>
          <w:rFonts w:ascii="Tahoma" w:hAnsi="Tahoma" w:cs="Tahoma"/>
          <w:sz w:val="18"/>
          <w:szCs w:val="18"/>
          <w:lang w:eastAsia="fr-FR"/>
        </w:rPr>
        <w:t xml:space="preserve">If the parties do not agree upon the law applicable the Board or, where appropriate, the arbitrator shall decide ex </w:t>
      </w:r>
      <w:proofErr w:type="spellStart"/>
      <w:r w:rsidRPr="008B6CE6">
        <w:rPr>
          <w:rFonts w:ascii="Tahoma" w:hAnsi="Tahoma" w:cs="Tahoma"/>
          <w:sz w:val="18"/>
          <w:szCs w:val="18"/>
          <w:lang w:eastAsia="fr-FR"/>
        </w:rPr>
        <w:t>aequo</w:t>
      </w:r>
      <w:proofErr w:type="spellEnd"/>
      <w:r w:rsidRPr="008B6CE6">
        <w:rPr>
          <w:rFonts w:ascii="Tahoma" w:hAnsi="Tahoma" w:cs="Tahoma"/>
          <w:sz w:val="18"/>
          <w:szCs w:val="18"/>
          <w:lang w:eastAsia="fr-FR"/>
        </w:rPr>
        <w:t xml:space="preserve"> et bono having regard to the general principles of law and to commercial usage.</w:t>
      </w:r>
    </w:p>
    <w:p w14:paraId="027FCA1F" w14:textId="77777777" w:rsidR="008B6CE6" w:rsidRPr="008B6CE6" w:rsidRDefault="008B6CE6" w:rsidP="008B6CE6">
      <w:pPr>
        <w:numPr>
          <w:ilvl w:val="0"/>
          <w:numId w:val="39"/>
        </w:numPr>
        <w:tabs>
          <w:tab w:val="left" w:pos="284"/>
        </w:tabs>
        <w:autoSpaceDE w:val="0"/>
        <w:autoSpaceDN w:val="0"/>
        <w:spacing w:after="0" w:line="240" w:lineRule="auto"/>
        <w:ind w:hanging="720"/>
        <w:jc w:val="both"/>
        <w:rPr>
          <w:rFonts w:ascii="Tahoma" w:hAnsi="Tahoma" w:cs="Tahoma"/>
          <w:sz w:val="18"/>
          <w:szCs w:val="18"/>
          <w:lang w:eastAsia="fr-FR"/>
        </w:rPr>
      </w:pPr>
      <w:r w:rsidRPr="008B6CE6">
        <w:rPr>
          <w:rFonts w:ascii="Tahoma" w:hAnsi="Tahoma" w:cs="Tahoma"/>
          <w:sz w:val="18"/>
          <w:szCs w:val="18"/>
          <w:lang w:eastAsia="fr-FR"/>
        </w:rPr>
        <w:t xml:space="preserve">The arbitral decision shall be binding upon the parties and there shall be no appeal from it. </w:t>
      </w:r>
    </w:p>
    <w:p w14:paraId="7B79AD52" w14:textId="77777777" w:rsidR="008B6CE6" w:rsidRPr="008B6CE6" w:rsidRDefault="008B6CE6" w:rsidP="008B6CE6">
      <w:pPr>
        <w:tabs>
          <w:tab w:val="left" w:pos="284"/>
        </w:tabs>
        <w:autoSpaceDE w:val="0"/>
        <w:autoSpaceDN w:val="0"/>
        <w:spacing w:after="0" w:line="240" w:lineRule="auto"/>
        <w:jc w:val="both"/>
        <w:rPr>
          <w:rFonts w:ascii="Tahoma" w:hAnsi="Tahoma" w:cs="Tahoma"/>
          <w:b/>
          <w:smallCaps/>
          <w:color w:val="365F91" w:themeColor="accent1" w:themeShade="BF"/>
          <w:sz w:val="18"/>
          <w:szCs w:val="18"/>
          <w:lang w:eastAsia="fr-FR"/>
        </w:rPr>
      </w:pPr>
      <w:bookmarkStart w:id="7" w:name="_Toc179868656"/>
      <w:r w:rsidRPr="008B6CE6">
        <w:rPr>
          <w:rFonts w:ascii="Tahoma" w:hAnsi="Tahoma" w:cs="Tahoma"/>
          <w:b/>
          <w:smallCaps/>
          <w:color w:val="365F91" w:themeColor="accent1" w:themeShade="BF"/>
          <w:sz w:val="18"/>
          <w:szCs w:val="18"/>
          <w:lang w:eastAsia="fr-FR"/>
        </w:rPr>
        <w:t>Article 12 - Addresses and bank details of the parties</w:t>
      </w:r>
      <w:bookmarkEnd w:id="7"/>
    </w:p>
    <w:p w14:paraId="05FB2D7D" w14:textId="77777777" w:rsidR="008B6CE6" w:rsidRPr="008B6CE6" w:rsidRDefault="008B6CE6" w:rsidP="008B6CE6">
      <w:pPr>
        <w:tabs>
          <w:tab w:val="left" w:pos="284"/>
        </w:tabs>
        <w:autoSpaceDE w:val="0"/>
        <w:autoSpaceDN w:val="0"/>
        <w:spacing w:after="0" w:line="240" w:lineRule="auto"/>
        <w:jc w:val="both"/>
        <w:rPr>
          <w:rFonts w:ascii="Tahoma" w:hAnsi="Tahoma" w:cs="Tahoma"/>
          <w:sz w:val="18"/>
          <w:szCs w:val="18"/>
          <w:lang w:eastAsia="fr-FR"/>
        </w:rPr>
      </w:pPr>
      <w:r w:rsidRPr="008B6CE6">
        <w:rPr>
          <w:rFonts w:ascii="Tahoma" w:hAnsi="Tahoma" w:cs="Tahoma"/>
          <w:sz w:val="18"/>
          <w:szCs w:val="18"/>
          <w:lang w:eastAsia="fr-FR"/>
        </w:rPr>
        <w:t>The bank details of the Provider are indicated in the Act of Engagement. The bank details of the Council of Europe are the following:</w:t>
      </w:r>
    </w:p>
    <w:p w14:paraId="100CC0D9" w14:textId="77777777" w:rsidR="008B6CE6" w:rsidRPr="008B6CE6" w:rsidRDefault="008B6CE6" w:rsidP="008B6CE6">
      <w:pPr>
        <w:tabs>
          <w:tab w:val="left" w:pos="284"/>
        </w:tabs>
        <w:autoSpaceDE w:val="0"/>
        <w:autoSpaceDN w:val="0"/>
        <w:spacing w:after="0" w:line="240" w:lineRule="auto"/>
        <w:jc w:val="both"/>
        <w:rPr>
          <w:rFonts w:ascii="Tahoma" w:hAnsi="Tahoma" w:cs="Tahoma"/>
          <w:sz w:val="18"/>
          <w:szCs w:val="18"/>
          <w:lang w:eastAsia="fr-FR"/>
        </w:rPr>
      </w:pPr>
      <w:r w:rsidRPr="008B6CE6">
        <w:rPr>
          <w:rFonts w:ascii="Tahoma" w:hAnsi="Tahoma" w:cs="Tahoma"/>
          <w:sz w:val="18"/>
          <w:szCs w:val="18"/>
          <w:lang w:eastAsia="fr-FR"/>
        </w:rPr>
        <w:t xml:space="preserve">Bank address: </w:t>
      </w:r>
      <w:r w:rsidRPr="008B6CE6">
        <w:rPr>
          <w:rFonts w:ascii="Tahoma" w:hAnsi="Tahoma" w:cs="Tahoma"/>
          <w:color w:val="808080"/>
          <w:sz w:val="18"/>
          <w:szCs w:val="18"/>
        </w:rPr>
        <w:t>F-67075 Strasbourg Cedex, France</w:t>
      </w:r>
    </w:p>
    <w:p w14:paraId="544EED4B" w14:textId="77777777" w:rsidR="008B6CE6" w:rsidRPr="008B6CE6" w:rsidRDefault="008B6CE6" w:rsidP="008B6CE6">
      <w:pPr>
        <w:tabs>
          <w:tab w:val="left" w:pos="284"/>
        </w:tabs>
        <w:autoSpaceDE w:val="0"/>
        <w:autoSpaceDN w:val="0"/>
        <w:spacing w:after="0" w:line="240" w:lineRule="auto"/>
        <w:jc w:val="both"/>
        <w:rPr>
          <w:rFonts w:ascii="Tahoma" w:hAnsi="Tahoma" w:cs="Tahoma"/>
          <w:sz w:val="18"/>
          <w:szCs w:val="18"/>
          <w:highlight w:val="yellow"/>
          <w:lang w:val="fr-FR" w:eastAsia="fr-FR"/>
        </w:rPr>
      </w:pPr>
      <w:r w:rsidRPr="008B6CE6">
        <w:rPr>
          <w:rFonts w:ascii="Tahoma" w:hAnsi="Tahoma" w:cs="Tahoma"/>
          <w:sz w:val="18"/>
          <w:szCs w:val="18"/>
          <w:lang w:val="fr-FR" w:eastAsia="fr-FR"/>
        </w:rPr>
        <w:t xml:space="preserve">Bank </w:t>
      </w:r>
      <w:proofErr w:type="spellStart"/>
      <w:r w:rsidRPr="008B6CE6">
        <w:rPr>
          <w:rFonts w:ascii="Tahoma" w:hAnsi="Tahoma" w:cs="Tahoma"/>
          <w:sz w:val="18"/>
          <w:szCs w:val="18"/>
          <w:lang w:val="fr-FR" w:eastAsia="fr-FR"/>
        </w:rPr>
        <w:t>name</w:t>
      </w:r>
      <w:proofErr w:type="spellEnd"/>
      <w:r w:rsidRPr="008B6CE6">
        <w:rPr>
          <w:rFonts w:ascii="Tahoma" w:hAnsi="Tahoma" w:cs="Tahoma"/>
          <w:sz w:val="18"/>
          <w:szCs w:val="18"/>
          <w:lang w:val="fr-FR" w:eastAsia="fr-FR"/>
        </w:rPr>
        <w:t xml:space="preserve">: </w:t>
      </w:r>
      <w:r w:rsidRPr="008B6CE6">
        <w:rPr>
          <w:rFonts w:ascii="Tahoma" w:hAnsi="Tahoma" w:cs="Tahoma"/>
          <w:color w:val="808080"/>
          <w:sz w:val="18"/>
          <w:szCs w:val="18"/>
          <w:lang w:val="fr-FR"/>
        </w:rPr>
        <w:t>Société Générale Strasbourg</w:t>
      </w:r>
    </w:p>
    <w:p w14:paraId="72F23361" w14:textId="77777777" w:rsidR="008B6CE6" w:rsidRPr="008B6CE6" w:rsidRDefault="008B6CE6" w:rsidP="008B6CE6">
      <w:pPr>
        <w:tabs>
          <w:tab w:val="left" w:pos="284"/>
        </w:tabs>
        <w:autoSpaceDE w:val="0"/>
        <w:autoSpaceDN w:val="0"/>
        <w:spacing w:after="0" w:line="240" w:lineRule="auto"/>
        <w:jc w:val="both"/>
        <w:rPr>
          <w:rFonts w:ascii="Tahoma" w:hAnsi="Tahoma" w:cs="Tahoma"/>
          <w:sz w:val="18"/>
          <w:szCs w:val="18"/>
          <w:highlight w:val="yellow"/>
          <w:lang w:val="fr-FR" w:eastAsia="fr-FR"/>
        </w:rPr>
      </w:pPr>
      <w:r w:rsidRPr="008B6CE6">
        <w:rPr>
          <w:rFonts w:ascii="Tahoma" w:hAnsi="Tahoma" w:cs="Tahoma"/>
          <w:sz w:val="18"/>
          <w:szCs w:val="18"/>
          <w:lang w:val="fr-FR" w:eastAsia="fr-FR"/>
        </w:rPr>
        <w:t xml:space="preserve">Code IBAN: </w:t>
      </w:r>
      <w:r w:rsidRPr="008B6CE6">
        <w:rPr>
          <w:rFonts w:ascii="Tahoma" w:hAnsi="Tahoma" w:cs="Tahoma"/>
          <w:color w:val="808080"/>
          <w:sz w:val="18"/>
          <w:szCs w:val="18"/>
          <w:lang w:val="fr-FR"/>
        </w:rPr>
        <w:t>FR76 30003 02360 001500 1718672</w:t>
      </w:r>
    </w:p>
    <w:p w14:paraId="50AA07F9" w14:textId="77777777" w:rsidR="008B6CE6" w:rsidRPr="008B6CE6" w:rsidRDefault="008B6CE6" w:rsidP="008B6CE6">
      <w:pPr>
        <w:spacing w:after="0" w:line="240" w:lineRule="auto"/>
      </w:pPr>
      <w:r w:rsidRPr="008B6CE6">
        <w:rPr>
          <w:rFonts w:ascii="Tahoma" w:hAnsi="Tahoma" w:cs="Tahoma"/>
          <w:sz w:val="18"/>
          <w:szCs w:val="18"/>
          <w:lang w:val="de-DE" w:eastAsia="fr-FR"/>
        </w:rPr>
        <w:t>SWIFT Code:</w:t>
      </w:r>
      <w:r w:rsidRPr="008B6CE6">
        <w:rPr>
          <w:rFonts w:ascii="Tahoma" w:hAnsi="Tahoma" w:cs="Tahoma"/>
          <w:color w:val="000000"/>
          <w:sz w:val="18"/>
          <w:szCs w:val="18"/>
          <w:lang w:val="en-US"/>
        </w:rPr>
        <w:t xml:space="preserve"> </w:t>
      </w:r>
      <w:r w:rsidRPr="008B6CE6">
        <w:rPr>
          <w:rFonts w:ascii="Tahoma" w:hAnsi="Tahoma" w:cs="Tahoma"/>
          <w:color w:val="808080"/>
          <w:sz w:val="18"/>
          <w:szCs w:val="18"/>
          <w:lang w:val="en-US"/>
        </w:rPr>
        <w:t>SOGEFRPP</w:t>
      </w:r>
    </w:p>
    <w:p w14:paraId="2600BF7D" w14:textId="77777777" w:rsidR="008B6CE6" w:rsidRPr="008B6CE6" w:rsidRDefault="008B6CE6" w:rsidP="008B6CE6">
      <w:pPr>
        <w:spacing w:after="0" w:line="240" w:lineRule="auto"/>
        <w:sectPr w:rsidR="008B6CE6" w:rsidRPr="008B6CE6" w:rsidSect="004E366A">
          <w:type w:val="continuous"/>
          <w:pgSz w:w="11907" w:h="16840"/>
          <w:pgMar w:top="1135" w:right="850" w:bottom="709" w:left="851" w:header="284" w:footer="0" w:gutter="0"/>
          <w:cols w:space="720"/>
        </w:sectPr>
      </w:pPr>
    </w:p>
    <w:p w14:paraId="05BEE4B2" w14:textId="77777777" w:rsidR="008B6CE6" w:rsidRPr="008B6CE6" w:rsidRDefault="008B6CE6" w:rsidP="008B6CE6">
      <w:pPr>
        <w:pBdr>
          <w:bottom w:val="single" w:sz="2" w:space="1" w:color="808080"/>
        </w:pBdr>
        <w:tabs>
          <w:tab w:val="left" w:pos="284"/>
        </w:tabs>
        <w:spacing w:after="120" w:line="240" w:lineRule="auto"/>
        <w:rPr>
          <w:rFonts w:ascii="Tahoma" w:hAnsi="Tahoma" w:cs="Tahoma"/>
          <w:b/>
          <w:sz w:val="18"/>
          <w:szCs w:val="18"/>
          <w:lang w:eastAsia="en-US"/>
        </w:rPr>
      </w:pPr>
    </w:p>
    <w:p w14:paraId="075842AE" w14:textId="77777777" w:rsidR="00940E63" w:rsidRDefault="00940E63">
      <w:pPr>
        <w:tabs>
          <w:tab w:val="left" w:pos="284"/>
        </w:tabs>
        <w:autoSpaceDE w:val="0"/>
        <w:autoSpaceDN w:val="0"/>
        <w:jc w:val="both"/>
        <w:rPr>
          <w:rFonts w:ascii="Tahoma" w:hAnsi="Tahoma" w:cs="Tahoma"/>
          <w:sz w:val="18"/>
          <w:szCs w:val="18"/>
          <w:lang w:val="de-DE" w:eastAsia="fr-FR"/>
        </w:rPr>
      </w:pPr>
    </w:p>
    <w:p w14:paraId="6002C1A9" w14:textId="77777777" w:rsidR="00940E63" w:rsidRDefault="00940E63">
      <w:pPr>
        <w:tabs>
          <w:tab w:val="left" w:pos="284"/>
        </w:tabs>
        <w:autoSpaceDE w:val="0"/>
        <w:autoSpaceDN w:val="0"/>
        <w:jc w:val="both"/>
        <w:rPr>
          <w:rFonts w:ascii="Tahoma" w:hAnsi="Tahoma" w:cs="Tahoma"/>
          <w:sz w:val="19"/>
          <w:szCs w:val="19"/>
          <w:lang w:val="de-DE" w:eastAsia="fr-FR"/>
        </w:rPr>
      </w:pPr>
    </w:p>
    <w:p w14:paraId="64CC4FED" w14:textId="77777777" w:rsidR="00940E63" w:rsidRDefault="00940E63">
      <w:pPr>
        <w:pBdr>
          <w:bottom w:val="single" w:sz="2" w:space="1" w:color="808080"/>
        </w:pBdr>
        <w:tabs>
          <w:tab w:val="left" w:pos="284"/>
        </w:tabs>
        <w:spacing w:after="120"/>
        <w:rPr>
          <w:rFonts w:ascii="Tahoma" w:hAnsi="Tahoma" w:cs="Tahoma"/>
          <w:b/>
          <w:lang w:eastAsia="en-US"/>
        </w:rPr>
        <w:sectPr w:rsidR="00940E63">
          <w:headerReference w:type="default" r:id="rId13"/>
          <w:footerReference w:type="default" r:id="rId14"/>
          <w:headerReference w:type="first" r:id="rId15"/>
          <w:footerReference w:type="first" r:id="rId16"/>
          <w:type w:val="continuous"/>
          <w:pgSz w:w="11907" w:h="16840"/>
          <w:pgMar w:top="709" w:right="850" w:bottom="567" w:left="709" w:header="284" w:footer="284" w:gutter="0"/>
          <w:cols w:num="2" w:space="142"/>
          <w:docGrid w:linePitch="360"/>
        </w:sectPr>
      </w:pPr>
    </w:p>
    <w:p w14:paraId="0D2327A5" w14:textId="77777777" w:rsidR="00940E63" w:rsidRDefault="00940E63">
      <w:pPr>
        <w:tabs>
          <w:tab w:val="left" w:pos="284"/>
        </w:tabs>
        <w:autoSpaceDE w:val="0"/>
        <w:autoSpaceDN w:val="0"/>
        <w:jc w:val="center"/>
        <w:rPr>
          <w:rFonts w:ascii="Tahoma" w:hAnsi="Tahoma" w:cs="Tahoma"/>
          <w:b/>
          <w:bCs/>
          <w:sz w:val="20"/>
          <w:szCs w:val="20"/>
          <w:lang w:eastAsia="fr-FR"/>
        </w:rPr>
      </w:pPr>
    </w:p>
    <w:sectPr w:rsidR="00940E63">
      <w:type w:val="continuous"/>
      <w:pgSz w:w="11907" w:h="16840"/>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B6079" w14:textId="77777777" w:rsidR="00274762" w:rsidRDefault="00274762">
      <w:pPr>
        <w:spacing w:after="0" w:line="240" w:lineRule="auto"/>
      </w:pPr>
      <w:r>
        <w:separator/>
      </w:r>
    </w:p>
  </w:endnote>
  <w:endnote w:type="continuationSeparator" w:id="0">
    <w:p w14:paraId="635B3D54" w14:textId="77777777" w:rsidR="00274762" w:rsidRDefault="00274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Open Sans">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1EFE7" w14:textId="4421EE22" w:rsidR="00274762" w:rsidRDefault="00274762">
    <w:pPr>
      <w:pStyle w:val="Foo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9"/>
    </w:tblGrid>
    <w:tr w:rsidR="004E366A" w:rsidRPr="00AE2D2B" w14:paraId="30050591" w14:textId="77777777" w:rsidTr="00C230F0">
      <w:trPr>
        <w:trHeight w:val="321"/>
        <w:jc w:val="center"/>
      </w:trPr>
      <w:tc>
        <w:tcPr>
          <w:tcW w:w="2909" w:type="dxa"/>
          <w:shd w:val="clear" w:color="auto" w:fill="F2F2F2"/>
          <w:vAlign w:val="center"/>
        </w:tcPr>
        <w:p w14:paraId="05F20060" w14:textId="77777777" w:rsidR="004E366A" w:rsidRPr="00AE2D2B" w:rsidRDefault="004E366A" w:rsidP="004E366A">
          <w:pPr>
            <w:tabs>
              <w:tab w:val="left" w:pos="2114"/>
            </w:tabs>
            <w:spacing w:after="0"/>
            <w:ind w:right="221"/>
            <w:rPr>
              <w:rFonts w:ascii="Arial Narrow" w:hAnsi="Arial Narrow"/>
              <w:sz w:val="18"/>
              <w:szCs w:val="18"/>
            </w:rPr>
          </w:pPr>
          <w:r w:rsidRPr="00AE2D2B">
            <w:rPr>
              <w:rFonts w:ascii="Arial Narrow" w:hAnsi="Arial Narrow"/>
              <w:sz w:val="18"/>
              <w:szCs w:val="18"/>
            </w:rPr>
            <w:t xml:space="preserve">Contract No. </w:t>
          </w:r>
          <w:r w:rsidRPr="004F4BA1">
            <w:rPr>
              <w:rFonts w:ascii="Arial Narrow" w:hAnsi="Arial Narrow"/>
              <w:sz w:val="18"/>
              <w:szCs w:val="18"/>
            </w:rPr>
            <w:t>►8755- 2021</w:t>
          </w:r>
          <w:r>
            <w:rPr>
              <w:rFonts w:ascii="Arial Narrow" w:hAnsi="Arial Narrow"/>
              <w:sz w:val="18"/>
              <w:szCs w:val="18"/>
            </w:rPr>
            <w:t>-02-FC1</w:t>
          </w:r>
        </w:p>
      </w:tc>
    </w:tr>
  </w:tbl>
  <w:p w14:paraId="64B96724" w14:textId="77777777" w:rsidR="004E366A" w:rsidRDefault="004E366A" w:rsidP="004E36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274762" w14:paraId="6D40ED70" w14:textId="77777777">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3CDD44A5" w14:textId="77777777" w:rsidR="00274762" w:rsidRDefault="00274762">
          <w:pPr>
            <w:jc w:val="right"/>
            <w:rPr>
              <w:rFonts w:ascii="Arial Narrow" w:hAnsi="Arial Narrow"/>
              <w:sz w:val="18"/>
              <w:szCs w:val="18"/>
            </w:rPr>
          </w:pPr>
          <w:r>
            <w:rPr>
              <w:rFonts w:ascii="Arial Narrow" w:hAnsi="Arial Narrow"/>
              <w:sz w:val="18"/>
              <w:szCs w:val="18"/>
            </w:rPr>
            <w:t xml:space="preserve">Contract No. </w:t>
          </w:r>
          <w:r>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0F9F4C5B" w14:textId="77777777" w:rsidR="00274762" w:rsidRDefault="00274762">
          <w:pPr>
            <w:rPr>
              <w:rFonts w:ascii="Arial Narrow" w:hAnsi="Arial Narrow"/>
              <w:caps/>
              <w:color w:val="000000"/>
              <w:sz w:val="18"/>
              <w:szCs w:val="18"/>
              <w:highlight w:val="cyan"/>
            </w:rPr>
          </w:pPr>
          <w:r w:rsidRPr="008646A6">
            <w:rPr>
              <w:rFonts w:ascii="Tahoma" w:hAnsi="Tahoma" w:cs="Tahoma"/>
              <w:caps/>
              <w:color w:val="000000" w:themeColor="text1"/>
              <w:sz w:val="18"/>
              <w:szCs w:val="18"/>
            </w:rPr>
            <w:t>8</w:t>
          </w:r>
          <w:r>
            <w:rPr>
              <w:rFonts w:ascii="Tahoma" w:hAnsi="Tahoma" w:cs="Tahoma"/>
              <w:caps/>
              <w:color w:val="000000" w:themeColor="text1"/>
              <w:sz w:val="18"/>
              <w:szCs w:val="18"/>
            </w:rPr>
            <w:t>756/FC</w:t>
          </w:r>
          <w:r>
            <w:rPr>
              <w:rFonts w:ascii="Tahoma" w:hAnsi="Tahoma" w:cs="Tahoma"/>
              <w:caps/>
              <w:color w:val="000000" w:themeColor="text1"/>
              <w:sz w:val="18"/>
              <w:szCs w:val="18"/>
              <w:lang w:val="uk-UA"/>
            </w:rPr>
            <w:t>2</w:t>
          </w:r>
          <w:r w:rsidRPr="008646A6">
            <w:rPr>
              <w:rFonts w:ascii="Tahoma" w:hAnsi="Tahoma" w:cs="Tahoma"/>
              <w:caps/>
              <w:color w:val="000000" w:themeColor="text1"/>
              <w:sz w:val="18"/>
              <w:szCs w:val="18"/>
            </w:rPr>
            <w:t>/202</w:t>
          </w:r>
          <w:r>
            <w:rPr>
              <w:rFonts w:ascii="Tahoma" w:hAnsi="Tahoma" w:cs="Tahoma"/>
              <w:caps/>
              <w:color w:val="000000" w:themeColor="text1"/>
              <w:sz w:val="18"/>
              <w:szCs w:val="18"/>
            </w:rPr>
            <w:t>1</w:t>
          </w:r>
        </w:p>
      </w:tc>
    </w:tr>
  </w:tbl>
  <w:p w14:paraId="6EE1CC3C" w14:textId="77777777" w:rsidR="00274762" w:rsidRDefault="002747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C5E80" w14:textId="77777777" w:rsidR="00274762" w:rsidRDefault="00274762">
    <w:pPr>
      <w:pStyle w:val="Footer"/>
      <w:jc w:val="right"/>
      <w:rPr>
        <w:sz w:val="20"/>
        <w:szCs w:val="20"/>
      </w:rPr>
    </w:pPr>
  </w:p>
  <w:p w14:paraId="2871FC24" w14:textId="77777777" w:rsidR="00274762" w:rsidRDefault="00274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31E10" w14:textId="77777777" w:rsidR="00274762" w:rsidRDefault="00274762">
      <w:pPr>
        <w:spacing w:after="0" w:line="240" w:lineRule="auto"/>
      </w:pPr>
      <w:r>
        <w:separator/>
      </w:r>
    </w:p>
  </w:footnote>
  <w:footnote w:type="continuationSeparator" w:id="0">
    <w:p w14:paraId="7C6AE8F3" w14:textId="77777777" w:rsidR="00274762" w:rsidRDefault="00274762">
      <w:pPr>
        <w:spacing w:after="0" w:line="240" w:lineRule="auto"/>
      </w:pPr>
      <w:r>
        <w:continuationSeparator/>
      </w:r>
    </w:p>
  </w:footnote>
  <w:footnote w:id="1">
    <w:p w14:paraId="4397A44F" w14:textId="77777777" w:rsidR="00274762" w:rsidRDefault="00274762">
      <w:pPr>
        <w:pStyle w:val="FootnoteText"/>
        <w:rPr>
          <w:rFonts w:ascii="Arial Narrow" w:hAnsi="Arial Narrow"/>
          <w:sz w:val="18"/>
          <w:szCs w:val="18"/>
          <w:lang w:val="en-US"/>
        </w:rPr>
      </w:pPr>
      <w:r>
        <w:rPr>
          <w:rStyle w:val="FootnoteReference"/>
          <w:rFonts w:ascii="Arial Narrow" w:hAnsi="Arial Narrow"/>
          <w:sz w:val="18"/>
          <w:szCs w:val="18"/>
        </w:rPr>
        <w:footnoteRef/>
      </w:r>
      <w:r>
        <w:rPr>
          <w:rFonts w:ascii="Arial Narrow" w:hAnsi="Arial Narrow"/>
          <w:sz w:val="18"/>
          <w:szCs w:val="18"/>
          <w:lang w:val="en-US"/>
        </w:rPr>
        <w:t xml:space="preserve"> </w:t>
      </w:r>
      <w:r>
        <w:rPr>
          <w:rFonts w:ascii="Arial Narrow" w:hAnsi="Arial Narrow"/>
          <w:sz w:val="18"/>
          <w:szCs w:val="18"/>
        </w:rPr>
        <w:t>Which</w:t>
      </w:r>
      <w:r>
        <w:rPr>
          <w:rFonts w:ascii="Arial Narrow" w:hAnsi="Arial Narrow"/>
          <w:sz w:val="18"/>
          <w:szCs w:val="18"/>
          <w:lang w:val="en-US"/>
        </w:rPr>
        <w:t xml:space="preserve"> has </w:t>
      </w:r>
      <w:r>
        <w:rPr>
          <w:rFonts w:ascii="Arial Narrow" w:hAnsi="Arial Narrow"/>
          <w:sz w:val="18"/>
          <w:szCs w:val="18"/>
        </w:rPr>
        <w:t>its</w:t>
      </w:r>
      <w:r>
        <w:rPr>
          <w:rFonts w:ascii="Arial Narrow" w:hAnsi="Arial Narrow"/>
          <w:sz w:val="18"/>
          <w:szCs w:val="18"/>
          <w:lang w:val="en-US"/>
        </w:rPr>
        <w:t xml:space="preserve"> </w:t>
      </w:r>
      <w:r>
        <w:rPr>
          <w:rFonts w:ascii="Arial Narrow" w:hAnsi="Arial Narrow"/>
          <w:sz w:val="18"/>
          <w:szCs w:val="18"/>
        </w:rPr>
        <w:t>seat</w:t>
      </w:r>
      <w:r>
        <w:rPr>
          <w:rFonts w:ascii="Arial Narrow" w:hAnsi="Arial Narrow"/>
          <w:sz w:val="18"/>
          <w:szCs w:val="18"/>
          <w:lang w:val="en-US"/>
        </w:rPr>
        <w:t xml:space="preserve"> Avenue de </w:t>
      </w:r>
      <w:proofErr w:type="spellStart"/>
      <w:r>
        <w:rPr>
          <w:rFonts w:ascii="Arial Narrow" w:hAnsi="Arial Narrow"/>
          <w:sz w:val="18"/>
          <w:szCs w:val="18"/>
          <w:lang w:val="en-US"/>
        </w:rPr>
        <w:t>l’Europe</w:t>
      </w:r>
      <w:proofErr w:type="spellEnd"/>
      <w:r>
        <w:rPr>
          <w:rFonts w:ascii="Arial Narrow" w:hAnsi="Arial Narrow"/>
          <w:sz w:val="18"/>
          <w:szCs w:val="18"/>
          <w:lang w:val="en-US"/>
        </w:rPr>
        <w:t>, 67075 Strasbourg Cedex, France</w:t>
      </w:r>
    </w:p>
  </w:footnote>
  <w:footnote w:id="2">
    <w:p w14:paraId="4A54ADE1" w14:textId="77777777" w:rsidR="003A46DD" w:rsidRPr="00BC7984" w:rsidRDefault="003A46DD" w:rsidP="00062753">
      <w:pPr>
        <w:pStyle w:val="FootnoteText"/>
        <w:spacing w:after="0" w:line="240" w:lineRule="auto"/>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3">
    <w:p w14:paraId="7D5AAAF3" w14:textId="77777777" w:rsidR="00274762" w:rsidRDefault="00274762" w:rsidP="008B6CE6">
      <w:pPr>
        <w:pStyle w:val="FootnoteText"/>
        <w:rPr>
          <w:rFonts w:ascii="Tahoma" w:hAnsi="Tahoma" w:cs="Tahoma"/>
          <w:lang w:val="fr-FR"/>
        </w:rPr>
      </w:pPr>
      <w:r>
        <w:rPr>
          <w:rStyle w:val="FootnoteReference"/>
          <w:rFonts w:ascii="Tahoma" w:hAnsi="Tahoma" w:cs="Tahoma"/>
        </w:rPr>
        <w:footnoteRef/>
      </w:r>
      <w:r>
        <w:rPr>
          <w:rFonts w:ascii="Tahoma" w:hAnsi="Tahoma" w:cs="Tahoma"/>
        </w:rPr>
        <w:t xml:space="preserve"> </w:t>
      </w:r>
      <w:r>
        <w:rPr>
          <w:rFonts w:ascii="Tahoma" w:hAnsi="Tahoma" w:cs="Tahoma"/>
          <w:sz w:val="18"/>
          <w:szCs w:val="18"/>
        </w:rPr>
        <w:t xml:space="preserve">CM/Del/Dec(2010)1089/11.3 appendix 9 </w:t>
      </w:r>
      <w:hyperlink r:id="rId1" w:history="1">
        <w:r>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AutoText"/>
      </w:docPartObj>
    </w:sdtPr>
    <w:sdtEndPr>
      <w:rPr>
        <w:rFonts w:ascii="Arial Narrow" w:hAnsi="Arial Narrow"/>
      </w:rPr>
    </w:sdtEndPr>
    <w:sdtContent>
      <w:p w14:paraId="1D89D3E0" w14:textId="77777777" w:rsidR="00274762" w:rsidRDefault="00274762">
        <w:pPr>
          <w:pStyle w:val="Header"/>
          <w:jc w:val="right"/>
          <w:rPr>
            <w:rFonts w:ascii="Arial Narrow" w:hAnsi="Arial Narrow"/>
          </w:rPr>
        </w:pPr>
        <w:r>
          <w:rPr>
            <w:rFonts w:ascii="Arial Narrow" w:hAnsi="Arial Narrow"/>
            <w:bCs/>
            <w:sz w:val="24"/>
            <w:szCs w:val="24"/>
          </w:rPr>
          <w:fldChar w:fldCharType="begin"/>
        </w:r>
        <w:r>
          <w:rPr>
            <w:rFonts w:ascii="Arial Narrow" w:hAnsi="Arial Narrow"/>
            <w:bCs/>
          </w:rPr>
          <w:instrText xml:space="preserve"> PAGE </w:instrText>
        </w:r>
        <w:r>
          <w:rPr>
            <w:rFonts w:ascii="Arial Narrow" w:hAnsi="Arial Narrow"/>
            <w:bCs/>
            <w:sz w:val="24"/>
            <w:szCs w:val="24"/>
          </w:rPr>
          <w:fldChar w:fldCharType="separate"/>
        </w:r>
        <w:r>
          <w:rPr>
            <w:rFonts w:ascii="Arial Narrow" w:hAnsi="Arial Narrow"/>
            <w:bCs/>
            <w:noProof/>
          </w:rPr>
          <w:t>6</w:t>
        </w:r>
        <w:r>
          <w:rPr>
            <w:rFonts w:ascii="Arial Narrow" w:hAnsi="Arial Narrow"/>
            <w:bCs/>
            <w:sz w:val="24"/>
            <w:szCs w:val="24"/>
          </w:rPr>
          <w:fldChar w:fldCharType="end"/>
        </w:r>
        <w:r>
          <w:rPr>
            <w:rFonts w:ascii="Arial Narrow" w:hAnsi="Arial Narrow"/>
          </w:rPr>
          <w:t xml:space="preserve"> / </w:t>
        </w:r>
        <w:r>
          <w:rPr>
            <w:rFonts w:ascii="Arial Narrow" w:hAnsi="Arial Narrow"/>
            <w:bCs/>
            <w:sz w:val="24"/>
            <w:szCs w:val="24"/>
          </w:rPr>
          <w:fldChar w:fldCharType="begin"/>
        </w:r>
        <w:r>
          <w:rPr>
            <w:rFonts w:ascii="Arial Narrow" w:hAnsi="Arial Narrow"/>
            <w:bCs/>
          </w:rPr>
          <w:instrText xml:space="preserve"> NUMPAGES  </w:instrText>
        </w:r>
        <w:r>
          <w:rPr>
            <w:rFonts w:ascii="Arial Narrow" w:hAnsi="Arial Narrow"/>
            <w:bCs/>
            <w:sz w:val="24"/>
            <w:szCs w:val="24"/>
          </w:rPr>
          <w:fldChar w:fldCharType="separate"/>
        </w:r>
        <w:r>
          <w:rPr>
            <w:rFonts w:ascii="Arial Narrow" w:hAnsi="Arial Narrow"/>
            <w:bCs/>
            <w:noProof/>
          </w:rPr>
          <w:t>11</w:t>
        </w:r>
        <w:r>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8724E" w14:textId="77777777" w:rsidR="00274762" w:rsidRDefault="00274762">
    <w:pPr>
      <w:pStyle w:val="Header"/>
    </w:pPr>
    <w:r>
      <w:rPr>
        <w:noProof/>
        <w:lang w:val="ru-RU" w:eastAsia="ru-RU"/>
      </w:rPr>
      <w:drawing>
        <wp:anchor distT="0" distB="0" distL="114300" distR="114300" simplePos="0" relativeHeight="251658240" behindDoc="0" locked="0" layoutInCell="1" allowOverlap="1" wp14:anchorId="78973371" wp14:editId="5B9D7B7F">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38910" cy="11525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multilevel"/>
    <w:tmpl w:val="06C278F0"/>
    <w:lvl w:ilvl="0">
      <w:start w:val="1"/>
      <w:numFmt w:val="decimal"/>
      <w:lvlText w:val="3.5.%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2321B0"/>
    <w:multiLevelType w:val="multilevel"/>
    <w:tmpl w:val="0D2321B0"/>
    <w:lvl w:ilvl="0">
      <w:start w:val="2"/>
      <w:numFmt w:val="bullet"/>
      <w:lvlText w:val="-"/>
      <w:lvlJc w:val="left"/>
      <w:pPr>
        <w:ind w:left="720" w:hanging="360"/>
      </w:pPr>
      <w:rPr>
        <w:rFonts w:ascii="Arial Narrow" w:eastAsia="Times New Roman" w:hAnsi="Arial Narrow"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C43878"/>
    <w:multiLevelType w:val="multilevel"/>
    <w:tmpl w:val="0DC43878"/>
    <w:lvl w:ilvl="0">
      <w:start w:val="1"/>
      <w:numFmt w:val="decimal"/>
      <w:lvlText w:val="6.%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D44ABB"/>
    <w:multiLevelType w:val="multilevel"/>
    <w:tmpl w:val="10D44ABB"/>
    <w:lvl w:ilvl="0">
      <w:start w:val="1"/>
      <w:numFmt w:val="decimal"/>
      <w:lvlText w:val="10.%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235E89"/>
    <w:multiLevelType w:val="multilevel"/>
    <w:tmpl w:val="1E235E89"/>
    <w:lvl w:ilvl="0">
      <w:start w:val="1"/>
      <w:numFmt w:val="decimal"/>
      <w:lvlText w:val="3.10.%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280FAA"/>
    <w:multiLevelType w:val="multilevel"/>
    <w:tmpl w:val="1E280FAA"/>
    <w:lvl w:ilvl="0">
      <w:start w:val="1"/>
      <w:numFmt w:val="decimal"/>
      <w:lvlText w:val="8.%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CD7486"/>
    <w:multiLevelType w:val="multilevel"/>
    <w:tmpl w:val="25CD7486"/>
    <w:lvl w:ilvl="0">
      <w:start w:val="1"/>
      <w:numFmt w:val="decimal"/>
      <w:lvlText w:val="3.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2D382E"/>
    <w:multiLevelType w:val="multilevel"/>
    <w:tmpl w:val="2A2D382E"/>
    <w:lvl w:ilvl="0">
      <w:start w:val="1"/>
      <w:numFmt w:val="decimal"/>
      <w:lvlText w:val="7.%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0C23FE"/>
    <w:multiLevelType w:val="multilevel"/>
    <w:tmpl w:val="2B0C23FE"/>
    <w:lvl w:ilvl="0">
      <w:start w:val="1"/>
      <w:numFmt w:val="decimal"/>
      <w:lvlText w:val="3.6.%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B631A9"/>
    <w:multiLevelType w:val="multilevel"/>
    <w:tmpl w:val="2BB631A9"/>
    <w:lvl w:ilvl="0">
      <w:start w:val="1"/>
      <w:numFmt w:val="decimal"/>
      <w:lvlText w:val="5.%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B887E44"/>
    <w:multiLevelType w:val="multilevel"/>
    <w:tmpl w:val="3B887E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7F1864"/>
    <w:multiLevelType w:val="multilevel"/>
    <w:tmpl w:val="3C7F1864"/>
    <w:lvl w:ilvl="0">
      <w:start w:val="1"/>
      <w:numFmt w:val="decimal"/>
      <w:lvlText w:val="4.3.%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EB6372"/>
    <w:multiLevelType w:val="multilevel"/>
    <w:tmpl w:val="3FEB6372"/>
    <w:lvl w:ilvl="0">
      <w:start w:val="1"/>
      <w:numFmt w:val="lowerLetter"/>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3" w15:restartNumberingAfterBreak="0">
    <w:nsid w:val="49493BE1"/>
    <w:multiLevelType w:val="hybridMultilevel"/>
    <w:tmpl w:val="D2E6684E"/>
    <w:lvl w:ilvl="0" w:tplc="E3B40D20">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4992240B"/>
    <w:multiLevelType w:val="multilevel"/>
    <w:tmpl w:val="4992240B"/>
    <w:lvl w:ilvl="0">
      <w:start w:val="1"/>
      <w:numFmt w:val="decimal"/>
      <w:lvlText w:val="3.8.%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E0A2799"/>
    <w:multiLevelType w:val="hybridMultilevel"/>
    <w:tmpl w:val="837CBD1E"/>
    <w:lvl w:ilvl="0" w:tplc="49F821FC">
      <w:start w:val="1"/>
      <w:numFmt w:val="decimal"/>
      <w:lvlText w:val="4.4.%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5711AF4"/>
    <w:multiLevelType w:val="multilevel"/>
    <w:tmpl w:val="55711AF4"/>
    <w:lvl w:ilvl="0">
      <w:start w:val="1"/>
      <w:numFmt w:val="decimal"/>
      <w:lvlText w:val="4.2.%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1F95E34"/>
    <w:multiLevelType w:val="multilevel"/>
    <w:tmpl w:val="61F95E34"/>
    <w:lvl w:ilvl="0">
      <w:start w:val="1"/>
      <w:numFmt w:val="decimal"/>
      <w:lvlText w:val="3.2.%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830D00"/>
    <w:multiLevelType w:val="multilevel"/>
    <w:tmpl w:val="62830D00"/>
    <w:lvl w:ilvl="0">
      <w:start w:val="1"/>
      <w:numFmt w:val="decimal"/>
      <w:lvlText w:val="1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B166EE"/>
    <w:multiLevelType w:val="hybridMultilevel"/>
    <w:tmpl w:val="31282BF6"/>
    <w:lvl w:ilvl="0" w:tplc="E3B40D20">
      <w:start w:val="1"/>
      <w:numFmt w:val="bullet"/>
      <w:lvlText w:val=""/>
      <w:lvlJc w:val="left"/>
      <w:pPr>
        <w:ind w:left="645" w:hanging="360"/>
      </w:pPr>
      <w:rPr>
        <w:rFonts w:ascii="Symbol" w:hAnsi="Symbo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0" w15:restartNumberingAfterBreak="0">
    <w:nsid w:val="65D84B59"/>
    <w:multiLevelType w:val="multilevel"/>
    <w:tmpl w:val="65D84B59"/>
    <w:lvl w:ilvl="0">
      <w:start w:val="1"/>
      <w:numFmt w:val="decimal"/>
      <w:lvlText w:val="4.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93A2997"/>
    <w:multiLevelType w:val="multilevel"/>
    <w:tmpl w:val="693A2997"/>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EC5852"/>
    <w:multiLevelType w:val="multilevel"/>
    <w:tmpl w:val="6DEC5852"/>
    <w:lvl w:ilvl="0">
      <w:start w:val="2"/>
      <w:numFmt w:val="bullet"/>
      <w:lvlText w:val="-"/>
      <w:lvlJc w:val="left"/>
      <w:pPr>
        <w:ind w:left="720" w:hanging="360"/>
      </w:pPr>
      <w:rPr>
        <w:rFonts w:ascii="Arial Narrow" w:eastAsia="Times New Roman" w:hAnsi="Arial Narrow"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10"/>
  </w:num>
  <w:num w:numId="4">
    <w:abstractNumId w:val="6"/>
  </w:num>
  <w:num w:numId="5">
    <w:abstractNumId w:val="17"/>
  </w:num>
  <w:num w:numId="6">
    <w:abstractNumId w:val="0"/>
  </w:num>
  <w:num w:numId="7">
    <w:abstractNumId w:val="8"/>
  </w:num>
  <w:num w:numId="8">
    <w:abstractNumId w:val="14"/>
  </w:num>
  <w:num w:numId="9">
    <w:abstractNumId w:val="21"/>
  </w:num>
  <w:num w:numId="10">
    <w:abstractNumId w:val="4"/>
  </w:num>
  <w:num w:numId="11">
    <w:abstractNumId w:val="20"/>
  </w:num>
  <w:num w:numId="12">
    <w:abstractNumId w:val="16"/>
  </w:num>
  <w:num w:numId="13">
    <w:abstractNumId w:val="11"/>
  </w:num>
  <w:num w:numId="14">
    <w:abstractNumId w:val="9"/>
  </w:num>
  <w:num w:numId="15">
    <w:abstractNumId w:val="2"/>
  </w:num>
  <w:num w:numId="16">
    <w:abstractNumId w:val="7"/>
  </w:num>
  <w:num w:numId="17">
    <w:abstractNumId w:val="5"/>
  </w:num>
  <w:num w:numId="18">
    <w:abstractNumId w:val="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8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07B96"/>
    <w:rsid w:val="0001078E"/>
    <w:rsid w:val="000128DD"/>
    <w:rsid w:val="0001537A"/>
    <w:rsid w:val="00015DB4"/>
    <w:rsid w:val="00024516"/>
    <w:rsid w:val="00037A7D"/>
    <w:rsid w:val="000411B2"/>
    <w:rsid w:val="0004179C"/>
    <w:rsid w:val="00047837"/>
    <w:rsid w:val="000478B8"/>
    <w:rsid w:val="00062753"/>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2923"/>
    <w:rsid w:val="000F3067"/>
    <w:rsid w:val="000F3CB2"/>
    <w:rsid w:val="000F448F"/>
    <w:rsid w:val="000F5561"/>
    <w:rsid w:val="00102559"/>
    <w:rsid w:val="00113108"/>
    <w:rsid w:val="0011556A"/>
    <w:rsid w:val="00126183"/>
    <w:rsid w:val="0012667B"/>
    <w:rsid w:val="00127842"/>
    <w:rsid w:val="00127AB4"/>
    <w:rsid w:val="00135199"/>
    <w:rsid w:val="001359BE"/>
    <w:rsid w:val="0014010A"/>
    <w:rsid w:val="0014098C"/>
    <w:rsid w:val="00150C0F"/>
    <w:rsid w:val="00160002"/>
    <w:rsid w:val="0016172B"/>
    <w:rsid w:val="00162598"/>
    <w:rsid w:val="00183E4D"/>
    <w:rsid w:val="0019283C"/>
    <w:rsid w:val="001A207E"/>
    <w:rsid w:val="001A28AE"/>
    <w:rsid w:val="001A5371"/>
    <w:rsid w:val="001B0127"/>
    <w:rsid w:val="001B138A"/>
    <w:rsid w:val="001B4996"/>
    <w:rsid w:val="001C4BA2"/>
    <w:rsid w:val="001C6878"/>
    <w:rsid w:val="001C70A7"/>
    <w:rsid w:val="001D40AD"/>
    <w:rsid w:val="001D5926"/>
    <w:rsid w:val="001D5CF8"/>
    <w:rsid w:val="001E2FE4"/>
    <w:rsid w:val="001E5424"/>
    <w:rsid w:val="001F5A87"/>
    <w:rsid w:val="001F6A3E"/>
    <w:rsid w:val="002019A5"/>
    <w:rsid w:val="002111B3"/>
    <w:rsid w:val="002133FA"/>
    <w:rsid w:val="00213A16"/>
    <w:rsid w:val="00225B0D"/>
    <w:rsid w:val="002336A0"/>
    <w:rsid w:val="00251355"/>
    <w:rsid w:val="00252393"/>
    <w:rsid w:val="00274762"/>
    <w:rsid w:val="002818A7"/>
    <w:rsid w:val="00290EAC"/>
    <w:rsid w:val="00293CBB"/>
    <w:rsid w:val="00294937"/>
    <w:rsid w:val="002A2C42"/>
    <w:rsid w:val="002A46B2"/>
    <w:rsid w:val="002A56A1"/>
    <w:rsid w:val="002B4786"/>
    <w:rsid w:val="002C6F98"/>
    <w:rsid w:val="002D5425"/>
    <w:rsid w:val="002D5DC0"/>
    <w:rsid w:val="002E5606"/>
    <w:rsid w:val="00300098"/>
    <w:rsid w:val="00311C90"/>
    <w:rsid w:val="00320711"/>
    <w:rsid w:val="003215D9"/>
    <w:rsid w:val="003215FC"/>
    <w:rsid w:val="003263C8"/>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A46DD"/>
    <w:rsid w:val="003B1C2E"/>
    <w:rsid w:val="003B2E7E"/>
    <w:rsid w:val="003B427D"/>
    <w:rsid w:val="003C1D13"/>
    <w:rsid w:val="003E2D84"/>
    <w:rsid w:val="003E693C"/>
    <w:rsid w:val="003E6D30"/>
    <w:rsid w:val="003F2595"/>
    <w:rsid w:val="003F5956"/>
    <w:rsid w:val="003F7D5B"/>
    <w:rsid w:val="00402529"/>
    <w:rsid w:val="004121E2"/>
    <w:rsid w:val="00415503"/>
    <w:rsid w:val="00420E9A"/>
    <w:rsid w:val="00430341"/>
    <w:rsid w:val="00432F42"/>
    <w:rsid w:val="00434979"/>
    <w:rsid w:val="00437926"/>
    <w:rsid w:val="00437B38"/>
    <w:rsid w:val="00441D52"/>
    <w:rsid w:val="004470B4"/>
    <w:rsid w:val="00456407"/>
    <w:rsid w:val="0046282E"/>
    <w:rsid w:val="0046469D"/>
    <w:rsid w:val="00474069"/>
    <w:rsid w:val="0048127D"/>
    <w:rsid w:val="004866AC"/>
    <w:rsid w:val="004874F6"/>
    <w:rsid w:val="00487967"/>
    <w:rsid w:val="00487FFD"/>
    <w:rsid w:val="00490018"/>
    <w:rsid w:val="00492214"/>
    <w:rsid w:val="00494C86"/>
    <w:rsid w:val="00495856"/>
    <w:rsid w:val="0049751D"/>
    <w:rsid w:val="00497AEE"/>
    <w:rsid w:val="004A3080"/>
    <w:rsid w:val="004A384B"/>
    <w:rsid w:val="004B0F2D"/>
    <w:rsid w:val="004B2022"/>
    <w:rsid w:val="004B3F9D"/>
    <w:rsid w:val="004C3551"/>
    <w:rsid w:val="004C5F30"/>
    <w:rsid w:val="004C6F59"/>
    <w:rsid w:val="004D084E"/>
    <w:rsid w:val="004D3366"/>
    <w:rsid w:val="004E00DA"/>
    <w:rsid w:val="004E1F03"/>
    <w:rsid w:val="004E366A"/>
    <w:rsid w:val="004E5119"/>
    <w:rsid w:val="004E67E1"/>
    <w:rsid w:val="004E796F"/>
    <w:rsid w:val="004E7A45"/>
    <w:rsid w:val="004E7D01"/>
    <w:rsid w:val="004F2CFB"/>
    <w:rsid w:val="004F4BA1"/>
    <w:rsid w:val="004F613A"/>
    <w:rsid w:val="004F71A4"/>
    <w:rsid w:val="00523268"/>
    <w:rsid w:val="00527592"/>
    <w:rsid w:val="0053377B"/>
    <w:rsid w:val="00542FEE"/>
    <w:rsid w:val="00550849"/>
    <w:rsid w:val="00555ABC"/>
    <w:rsid w:val="00566A81"/>
    <w:rsid w:val="00567F3E"/>
    <w:rsid w:val="005845C2"/>
    <w:rsid w:val="005A6974"/>
    <w:rsid w:val="005B0752"/>
    <w:rsid w:val="005C5D6E"/>
    <w:rsid w:val="005E2710"/>
    <w:rsid w:val="005E5511"/>
    <w:rsid w:val="005F65E7"/>
    <w:rsid w:val="005F7249"/>
    <w:rsid w:val="005F7708"/>
    <w:rsid w:val="00602C82"/>
    <w:rsid w:val="00611175"/>
    <w:rsid w:val="00613313"/>
    <w:rsid w:val="006232B4"/>
    <w:rsid w:val="00630B61"/>
    <w:rsid w:val="0063626B"/>
    <w:rsid w:val="006426F7"/>
    <w:rsid w:val="00642825"/>
    <w:rsid w:val="00647C28"/>
    <w:rsid w:val="00653BB6"/>
    <w:rsid w:val="006558F9"/>
    <w:rsid w:val="00660256"/>
    <w:rsid w:val="00662182"/>
    <w:rsid w:val="00662FF0"/>
    <w:rsid w:val="006717A7"/>
    <w:rsid w:val="0067529C"/>
    <w:rsid w:val="006771B6"/>
    <w:rsid w:val="00680325"/>
    <w:rsid w:val="00684098"/>
    <w:rsid w:val="00687D63"/>
    <w:rsid w:val="006912CB"/>
    <w:rsid w:val="006A51F8"/>
    <w:rsid w:val="006A750B"/>
    <w:rsid w:val="006A7F07"/>
    <w:rsid w:val="006B1CBA"/>
    <w:rsid w:val="006B2D7D"/>
    <w:rsid w:val="006B5CAE"/>
    <w:rsid w:val="006B71A1"/>
    <w:rsid w:val="006C20EF"/>
    <w:rsid w:val="006C7D58"/>
    <w:rsid w:val="006D00AF"/>
    <w:rsid w:val="006D34F0"/>
    <w:rsid w:val="006D3613"/>
    <w:rsid w:val="006D78F7"/>
    <w:rsid w:val="006E09FC"/>
    <w:rsid w:val="006F040B"/>
    <w:rsid w:val="006F5C36"/>
    <w:rsid w:val="00711683"/>
    <w:rsid w:val="00712D43"/>
    <w:rsid w:val="00714D53"/>
    <w:rsid w:val="00717259"/>
    <w:rsid w:val="0072200B"/>
    <w:rsid w:val="007332D8"/>
    <w:rsid w:val="00743F00"/>
    <w:rsid w:val="00747ADB"/>
    <w:rsid w:val="00751959"/>
    <w:rsid w:val="007556CC"/>
    <w:rsid w:val="007573B9"/>
    <w:rsid w:val="00762290"/>
    <w:rsid w:val="00762726"/>
    <w:rsid w:val="00762D9B"/>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6A12"/>
    <w:rsid w:val="00806CD2"/>
    <w:rsid w:val="00810D55"/>
    <w:rsid w:val="00812B47"/>
    <w:rsid w:val="00812FBB"/>
    <w:rsid w:val="00821937"/>
    <w:rsid w:val="00824DC5"/>
    <w:rsid w:val="0082549E"/>
    <w:rsid w:val="00826BA5"/>
    <w:rsid w:val="00826C49"/>
    <w:rsid w:val="0083377F"/>
    <w:rsid w:val="00840C1E"/>
    <w:rsid w:val="00847F47"/>
    <w:rsid w:val="0085784E"/>
    <w:rsid w:val="00860FEB"/>
    <w:rsid w:val="008628C7"/>
    <w:rsid w:val="008713A9"/>
    <w:rsid w:val="00873212"/>
    <w:rsid w:val="0087672E"/>
    <w:rsid w:val="00883C2D"/>
    <w:rsid w:val="008871ED"/>
    <w:rsid w:val="00887B2A"/>
    <w:rsid w:val="00890F8A"/>
    <w:rsid w:val="00892D73"/>
    <w:rsid w:val="008A486B"/>
    <w:rsid w:val="008B3EEE"/>
    <w:rsid w:val="008B6CE6"/>
    <w:rsid w:val="008B6FDD"/>
    <w:rsid w:val="008B71C7"/>
    <w:rsid w:val="008C0AFB"/>
    <w:rsid w:val="008C754F"/>
    <w:rsid w:val="008D0D34"/>
    <w:rsid w:val="008D113B"/>
    <w:rsid w:val="008D3220"/>
    <w:rsid w:val="008E1948"/>
    <w:rsid w:val="008F1C9A"/>
    <w:rsid w:val="008F2664"/>
    <w:rsid w:val="008F2DBD"/>
    <w:rsid w:val="008F3844"/>
    <w:rsid w:val="008F3D21"/>
    <w:rsid w:val="008F531B"/>
    <w:rsid w:val="00901C1A"/>
    <w:rsid w:val="00904B93"/>
    <w:rsid w:val="009058FD"/>
    <w:rsid w:val="009117D6"/>
    <w:rsid w:val="009214B5"/>
    <w:rsid w:val="0093185B"/>
    <w:rsid w:val="009369B6"/>
    <w:rsid w:val="00940E63"/>
    <w:rsid w:val="0094560F"/>
    <w:rsid w:val="0095095F"/>
    <w:rsid w:val="00956F45"/>
    <w:rsid w:val="0097037F"/>
    <w:rsid w:val="00973EF1"/>
    <w:rsid w:val="0098229E"/>
    <w:rsid w:val="00987B83"/>
    <w:rsid w:val="00990987"/>
    <w:rsid w:val="0099327E"/>
    <w:rsid w:val="009A100B"/>
    <w:rsid w:val="009A2D6D"/>
    <w:rsid w:val="009A5B27"/>
    <w:rsid w:val="009B76BE"/>
    <w:rsid w:val="009C258F"/>
    <w:rsid w:val="009C277D"/>
    <w:rsid w:val="009D290D"/>
    <w:rsid w:val="009E0C9B"/>
    <w:rsid w:val="009E0EE5"/>
    <w:rsid w:val="009E4346"/>
    <w:rsid w:val="009E55DF"/>
    <w:rsid w:val="009F32D6"/>
    <w:rsid w:val="009F49A6"/>
    <w:rsid w:val="009F6493"/>
    <w:rsid w:val="00A00374"/>
    <w:rsid w:val="00A01BC9"/>
    <w:rsid w:val="00A06007"/>
    <w:rsid w:val="00A0651D"/>
    <w:rsid w:val="00A12241"/>
    <w:rsid w:val="00A30FC9"/>
    <w:rsid w:val="00A34538"/>
    <w:rsid w:val="00A40899"/>
    <w:rsid w:val="00A40DDE"/>
    <w:rsid w:val="00A45B35"/>
    <w:rsid w:val="00A47AB3"/>
    <w:rsid w:val="00A51EDA"/>
    <w:rsid w:val="00A53368"/>
    <w:rsid w:val="00A535BA"/>
    <w:rsid w:val="00A53BF2"/>
    <w:rsid w:val="00A57DCE"/>
    <w:rsid w:val="00A65785"/>
    <w:rsid w:val="00A675CC"/>
    <w:rsid w:val="00A77DE0"/>
    <w:rsid w:val="00A8461F"/>
    <w:rsid w:val="00A85379"/>
    <w:rsid w:val="00A8672C"/>
    <w:rsid w:val="00A96A37"/>
    <w:rsid w:val="00AA1957"/>
    <w:rsid w:val="00AA7B01"/>
    <w:rsid w:val="00AB03AB"/>
    <w:rsid w:val="00AB13EF"/>
    <w:rsid w:val="00AB1B8D"/>
    <w:rsid w:val="00AC6AFF"/>
    <w:rsid w:val="00AD33C7"/>
    <w:rsid w:val="00AD423A"/>
    <w:rsid w:val="00AD5E4A"/>
    <w:rsid w:val="00AE2A99"/>
    <w:rsid w:val="00AE4D45"/>
    <w:rsid w:val="00AE5507"/>
    <w:rsid w:val="00AF7DCB"/>
    <w:rsid w:val="00B018FC"/>
    <w:rsid w:val="00B036FF"/>
    <w:rsid w:val="00B04C5F"/>
    <w:rsid w:val="00B10BDA"/>
    <w:rsid w:val="00B11F35"/>
    <w:rsid w:val="00B133A9"/>
    <w:rsid w:val="00B14D5F"/>
    <w:rsid w:val="00B160BB"/>
    <w:rsid w:val="00B21BA4"/>
    <w:rsid w:val="00B221A3"/>
    <w:rsid w:val="00B2354B"/>
    <w:rsid w:val="00B238F9"/>
    <w:rsid w:val="00B242A3"/>
    <w:rsid w:val="00B30098"/>
    <w:rsid w:val="00B3135A"/>
    <w:rsid w:val="00B43A63"/>
    <w:rsid w:val="00B43EDF"/>
    <w:rsid w:val="00B441EB"/>
    <w:rsid w:val="00B50164"/>
    <w:rsid w:val="00B5712C"/>
    <w:rsid w:val="00B60F30"/>
    <w:rsid w:val="00B653B9"/>
    <w:rsid w:val="00B72357"/>
    <w:rsid w:val="00B74DC5"/>
    <w:rsid w:val="00BA355F"/>
    <w:rsid w:val="00BA535D"/>
    <w:rsid w:val="00BB11AE"/>
    <w:rsid w:val="00BB2229"/>
    <w:rsid w:val="00BB66CF"/>
    <w:rsid w:val="00BC4242"/>
    <w:rsid w:val="00BD5445"/>
    <w:rsid w:val="00BD671C"/>
    <w:rsid w:val="00BD6B89"/>
    <w:rsid w:val="00BE13D6"/>
    <w:rsid w:val="00BE33D8"/>
    <w:rsid w:val="00BE34C6"/>
    <w:rsid w:val="00BE6089"/>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840FE"/>
    <w:rsid w:val="00CA4416"/>
    <w:rsid w:val="00CA6E6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27823"/>
    <w:rsid w:val="00E320C9"/>
    <w:rsid w:val="00E41727"/>
    <w:rsid w:val="00E44537"/>
    <w:rsid w:val="00E56FDA"/>
    <w:rsid w:val="00E57189"/>
    <w:rsid w:val="00E81D73"/>
    <w:rsid w:val="00E90DC4"/>
    <w:rsid w:val="00E9309D"/>
    <w:rsid w:val="00E94437"/>
    <w:rsid w:val="00EA472D"/>
    <w:rsid w:val="00EB550D"/>
    <w:rsid w:val="00EB6C90"/>
    <w:rsid w:val="00EC08A1"/>
    <w:rsid w:val="00EE1D09"/>
    <w:rsid w:val="00EE7240"/>
    <w:rsid w:val="00EF66B8"/>
    <w:rsid w:val="00F069C5"/>
    <w:rsid w:val="00F130D7"/>
    <w:rsid w:val="00F159D6"/>
    <w:rsid w:val="00F17C76"/>
    <w:rsid w:val="00F21315"/>
    <w:rsid w:val="00F25459"/>
    <w:rsid w:val="00F26952"/>
    <w:rsid w:val="00F270C4"/>
    <w:rsid w:val="00F30E47"/>
    <w:rsid w:val="00F520F1"/>
    <w:rsid w:val="00F54C22"/>
    <w:rsid w:val="00F56296"/>
    <w:rsid w:val="00F56682"/>
    <w:rsid w:val="00F57BB6"/>
    <w:rsid w:val="00F57EC4"/>
    <w:rsid w:val="00F6665F"/>
    <w:rsid w:val="00F77E7D"/>
    <w:rsid w:val="00F84B26"/>
    <w:rsid w:val="00F91F53"/>
    <w:rsid w:val="00F93784"/>
    <w:rsid w:val="00FA7021"/>
    <w:rsid w:val="00FA70E6"/>
    <w:rsid w:val="00FB168A"/>
    <w:rsid w:val="00FB4844"/>
    <w:rsid w:val="00FC453F"/>
    <w:rsid w:val="00FC72C5"/>
    <w:rsid w:val="00FC7A03"/>
    <w:rsid w:val="00FC7E0E"/>
    <w:rsid w:val="00FD4486"/>
    <w:rsid w:val="00FE1164"/>
    <w:rsid w:val="00FE4C32"/>
    <w:rsid w:val="00FE4FEF"/>
    <w:rsid w:val="00FF3DB0"/>
    <w:rsid w:val="00FF40AA"/>
    <w:rsid w:val="3A952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fillcolor="white">
      <v:fill color="white"/>
    </o:shapedefaults>
    <o:shapelayout v:ext="edit">
      <o:idmap v:ext="edit" data="1"/>
    </o:shapelayout>
  </w:shapeDefaults>
  <w:decimalSymbol w:val="."/>
  <w:listSeparator w:val=","/>
  <w14:docId w14:val="3A25F20E"/>
  <w15:docId w15:val="{3AF4F256-09BB-4E50-8E96-68F2D6EF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szCs w:val="22"/>
      <w:lang w:val="en-GB" w:eastAsia="en-GB"/>
    </w:rPr>
  </w:style>
  <w:style w:type="paragraph" w:styleId="Heading1">
    <w:name w:val="heading 1"/>
    <w:basedOn w:val="Normal"/>
    <w:next w:val="Normal"/>
    <w:link w:val="Heading1Char"/>
    <w:qFormat/>
    <w:pPr>
      <w:keepNext/>
      <w:spacing w:before="240" w:after="60"/>
      <w:outlineLvl w:val="0"/>
    </w:pPr>
    <w:rPr>
      <w:b/>
      <w:bCs/>
      <w:kern w:val="32"/>
      <w:sz w:val="32"/>
      <w:szCs w:val="32"/>
    </w:rPr>
  </w:style>
  <w:style w:type="paragraph" w:styleId="Heading2">
    <w:name w:val="heading 2"/>
    <w:basedOn w:val="Normal"/>
    <w:next w:val="Normal"/>
    <w:link w:val="Heading2Char"/>
    <w:qFormat/>
    <w:pPr>
      <w:keepNext/>
      <w:spacing w:before="240" w:after="60"/>
      <w:outlineLvl w:val="1"/>
    </w:pPr>
    <w:rPr>
      <w:b/>
      <w:bCs/>
      <w:i/>
      <w:iCs/>
      <w:sz w:val="28"/>
      <w:szCs w:val="28"/>
    </w:rPr>
  </w:style>
  <w:style w:type="paragraph" w:styleId="Heading3">
    <w:name w:val="heading 3"/>
    <w:basedOn w:val="Normal"/>
    <w:next w:val="Normal"/>
    <w:link w:val="Heading3Char"/>
    <w:qFormat/>
    <w:pPr>
      <w:keepNext/>
      <w:spacing w:before="240" w:after="60"/>
      <w:outlineLvl w:val="2"/>
    </w:pPr>
    <w:rPr>
      <w:b/>
      <w:bCs/>
      <w:sz w:val="26"/>
      <w:szCs w:val="26"/>
    </w:rPr>
  </w:style>
  <w:style w:type="paragraph" w:styleId="Heading4">
    <w:name w:val="heading 4"/>
    <w:basedOn w:val="Normal"/>
    <w:next w:val="Normal"/>
    <w:link w:val="Heading4Char"/>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680"/>
        <w:tab w:val="right" w:pos="9360"/>
      </w:tabs>
    </w:pPr>
  </w:style>
  <w:style w:type="paragraph" w:styleId="FootnoteText">
    <w:name w:val="footnote text"/>
    <w:basedOn w:val="Normal"/>
    <w:link w:val="FootnoteTextChar"/>
    <w:uiPriority w:val="99"/>
    <w:semiHidden/>
    <w:unhideWhenUsed/>
    <w:rPr>
      <w:sz w:val="20"/>
      <w:szCs w:val="20"/>
    </w:rPr>
  </w:style>
  <w:style w:type="paragraph" w:styleId="Header">
    <w:name w:val="header"/>
    <w:basedOn w:val="Normal"/>
    <w:link w:val="HeaderChar"/>
    <w:uiPriority w:val="99"/>
    <w:unhideWhenUsed/>
    <w:pPr>
      <w:tabs>
        <w:tab w:val="center" w:pos="4680"/>
        <w:tab w:val="right" w:pos="9360"/>
      </w:tabs>
    </w:pPr>
  </w:style>
  <w:style w:type="character" w:styleId="CommentReference">
    <w:name w:val="annotation reference"/>
    <w:uiPriority w:val="99"/>
    <w:semiHidden/>
    <w:unhideWhenUsed/>
    <w:rPr>
      <w:sz w:val="16"/>
      <w:szCs w:val="16"/>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Pr>
      <w:vertAlign w:val="superscrip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rFonts w:ascii="Arial" w:hAnsi="Arial" w:cs="Arial"/>
      <w:b/>
      <w:bCs/>
      <w:kern w:val="32"/>
      <w:sz w:val="32"/>
      <w:szCs w:val="32"/>
      <w:lang w:val="en-GB" w:eastAsia="en-GB"/>
    </w:rPr>
  </w:style>
  <w:style w:type="character" w:customStyle="1" w:styleId="Heading2Char">
    <w:name w:val="Heading 2 Char"/>
    <w:link w:val="Heading2"/>
    <w:rPr>
      <w:rFonts w:ascii="Arial" w:hAnsi="Arial" w:cs="Arial"/>
      <w:b/>
      <w:bCs/>
      <w:i/>
      <w:iCs/>
      <w:sz w:val="28"/>
      <w:szCs w:val="28"/>
      <w:lang w:val="en-GB" w:eastAsia="en-GB"/>
    </w:rPr>
  </w:style>
  <w:style w:type="character" w:customStyle="1" w:styleId="Heading3Char">
    <w:name w:val="Heading 3 Char"/>
    <w:link w:val="Heading3"/>
    <w:rPr>
      <w:rFonts w:ascii="Arial" w:hAnsi="Arial" w:cs="Arial"/>
      <w:b/>
      <w:bCs/>
      <w:sz w:val="26"/>
      <w:szCs w:val="26"/>
      <w:lang w:val="en-GB" w:eastAsia="en-GB"/>
    </w:rPr>
  </w:style>
  <w:style w:type="character" w:customStyle="1" w:styleId="Heading4Char">
    <w:name w:val="Heading 4 Char"/>
    <w:link w:val="Heading4"/>
    <w:rPr>
      <w:b/>
      <w:bCs/>
      <w:sz w:val="28"/>
      <w:szCs w:val="28"/>
      <w:lang w:val="en-GB" w:eastAsia="en-GB"/>
    </w:rPr>
  </w:style>
  <w:style w:type="character" w:customStyle="1" w:styleId="Heading5Char">
    <w:name w:val="Heading 5 Char"/>
    <w:link w:val="Heading5"/>
    <w:rPr>
      <w:b/>
      <w:bCs/>
      <w:u w:val="single"/>
    </w:rPr>
  </w:style>
  <w:style w:type="paragraph" w:styleId="ListParagraph">
    <w:name w:val="List Paragraph"/>
    <w:basedOn w:val="Normal"/>
    <w:link w:val="ListParagraphChar"/>
    <w:uiPriority w:val="34"/>
    <w:qFormat/>
    <w:pPr>
      <w:ind w:left="720"/>
    </w:pPr>
  </w:style>
  <w:style w:type="character" w:customStyle="1" w:styleId="Style12">
    <w:name w:val="Style12"/>
    <w:uiPriority w:val="1"/>
    <w:rPr>
      <w:rFonts w:ascii="Times New Roman" w:hAnsi="Times New Roman"/>
      <w:b/>
      <w:color w:val="auto"/>
      <w:sz w:val="16"/>
    </w:rPr>
  </w:style>
  <w:style w:type="character" w:customStyle="1" w:styleId="Style4">
    <w:name w:val="Style4"/>
    <w:rPr>
      <w:rFonts w:ascii="Times New Roman" w:hAnsi="Times New Roman"/>
      <w:color w:val="auto"/>
      <w:sz w:val="20"/>
    </w:rPr>
  </w:style>
  <w:style w:type="character" w:customStyle="1" w:styleId="Style7">
    <w:name w:val="Style7"/>
    <w:uiPriority w:val="1"/>
    <w:rPr>
      <w:rFonts w:ascii="Times New Roman" w:hAnsi="Times New Roman"/>
      <w:color w:val="auto"/>
      <w:sz w:val="22"/>
    </w:rPr>
  </w:style>
  <w:style w:type="character" w:customStyle="1" w:styleId="Style22">
    <w:name w:val="Style22"/>
    <w:uiPriority w:val="1"/>
    <w:rPr>
      <w:rFonts w:ascii="Times New Roman" w:hAnsi="Times New Roman"/>
      <w:color w:val="000000"/>
      <w:sz w:val="22"/>
    </w:rPr>
  </w:style>
  <w:style w:type="character" w:customStyle="1" w:styleId="Style23">
    <w:name w:val="Style23"/>
    <w:uiPriority w:val="1"/>
    <w:rPr>
      <w:rFonts w:ascii="Times New Roman" w:hAnsi="Times New Roman"/>
      <w:color w:val="auto"/>
      <w:sz w:val="20"/>
    </w:rPr>
  </w:style>
  <w:style w:type="character" w:customStyle="1" w:styleId="Style24">
    <w:name w:val="Style24"/>
    <w:uiPriority w:val="1"/>
    <w:rPr>
      <w:rFonts w:ascii="Times New Roman" w:hAnsi="Times New Roman"/>
      <w:color w:val="000000"/>
      <w:sz w:val="20"/>
    </w:rPr>
  </w:style>
  <w:style w:type="character" w:customStyle="1" w:styleId="Style25">
    <w:name w:val="Style25"/>
    <w:uiPriority w:val="1"/>
    <w:rPr>
      <w:rFonts w:ascii="Times New Roman" w:hAnsi="Times New Roman"/>
      <w:color w:val="000000"/>
      <w:sz w:val="20"/>
    </w:rPr>
  </w:style>
  <w:style w:type="character" w:customStyle="1" w:styleId="Style26">
    <w:name w:val="Style26"/>
    <w:uiPriority w:val="1"/>
    <w:rPr>
      <w:rFonts w:ascii="Times New Roman" w:hAnsi="Times New Roman"/>
      <w:color w:val="000000"/>
      <w:sz w:val="20"/>
    </w:rPr>
  </w:style>
  <w:style w:type="character" w:customStyle="1" w:styleId="Style27">
    <w:name w:val="Style27"/>
    <w:uiPriority w:val="1"/>
    <w:rPr>
      <w:rFonts w:ascii="Times New Roman" w:hAnsi="Times New Roman"/>
      <w:color w:val="000000"/>
      <w:sz w:val="20"/>
    </w:rPr>
  </w:style>
  <w:style w:type="character" w:customStyle="1" w:styleId="Style28">
    <w:name w:val="Style28"/>
    <w:uiPriority w:val="1"/>
    <w:rPr>
      <w:rFonts w:ascii="Times New Roman" w:hAnsi="Times New Roman"/>
      <w:b/>
      <w:color w:val="000000"/>
      <w:sz w:val="20"/>
    </w:rPr>
  </w:style>
  <w:style w:type="character" w:customStyle="1" w:styleId="Style29">
    <w:name w:val="Style29"/>
    <w:uiPriority w:val="1"/>
    <w:rPr>
      <w:rFonts w:ascii="Times New Roman" w:hAnsi="Times New Roman"/>
      <w:color w:val="auto"/>
      <w:sz w:val="20"/>
    </w:rPr>
  </w:style>
  <w:style w:type="character" w:customStyle="1" w:styleId="Style30">
    <w:name w:val="Style30"/>
    <w:uiPriority w:val="1"/>
    <w:rPr>
      <w:rFonts w:ascii="Times New Roman" w:hAnsi="Times New Roman"/>
      <w:color w:val="auto"/>
      <w:sz w:val="22"/>
    </w:rPr>
  </w:style>
  <w:style w:type="character" w:customStyle="1" w:styleId="Style31">
    <w:name w:val="Style31"/>
    <w:uiPriority w:val="1"/>
    <w:rPr>
      <w:rFonts w:ascii="Times New Roman" w:hAnsi="Times New Roman"/>
      <w:color w:val="auto"/>
      <w:sz w:val="22"/>
    </w:rPr>
  </w:style>
  <w:style w:type="character" w:customStyle="1" w:styleId="StyleTNR8Aut">
    <w:name w:val="Style TNR8 Aut"/>
    <w:uiPriority w:val="1"/>
    <w:qFormat/>
    <w:rPr>
      <w:rFonts w:ascii="Times New Roman" w:hAnsi="Times New Roman"/>
      <w:sz w:val="16"/>
    </w:rPr>
  </w:style>
  <w:style w:type="character" w:customStyle="1" w:styleId="TNR8aut">
    <w:name w:val="TNR 8 aut"/>
    <w:uiPriority w:val="1"/>
    <w:qFormat/>
    <w:rPr>
      <w:rFonts w:ascii="Times New Roman" w:hAnsi="Times New Roman"/>
      <w:color w:val="auto"/>
      <w:sz w:val="16"/>
    </w:rPr>
  </w:style>
  <w:style w:type="character" w:customStyle="1" w:styleId="Style32">
    <w:name w:val="Style32"/>
    <w:uiPriority w:val="1"/>
    <w:rPr>
      <w:rFonts w:ascii="Times New Roman" w:hAnsi="Times New Roman"/>
      <w:b/>
      <w:color w:val="000000"/>
      <w:sz w:val="22"/>
    </w:rPr>
  </w:style>
  <w:style w:type="character" w:customStyle="1" w:styleId="Style33">
    <w:name w:val="Style33"/>
    <w:uiPriority w:val="1"/>
    <w:rPr>
      <w:rFonts w:ascii="Times New Roman" w:hAnsi="Times New Roman"/>
      <w:color w:val="000000"/>
      <w:sz w:val="22"/>
    </w:rPr>
  </w:style>
  <w:style w:type="character" w:customStyle="1" w:styleId="Style35">
    <w:name w:val="Style35"/>
    <w:uiPriority w:val="1"/>
    <w:rPr>
      <w:rFonts w:ascii="Times New Roman" w:hAnsi="Times New Roman"/>
      <w:b/>
      <w:color w:val="auto"/>
      <w:sz w:val="20"/>
    </w:rPr>
  </w:style>
  <w:style w:type="character" w:customStyle="1" w:styleId="Style36">
    <w:name w:val="Style36"/>
    <w:uiPriority w:val="1"/>
    <w:rPr>
      <w:rFonts w:ascii="Times New Roman" w:hAnsi="Times New Roman"/>
      <w:color w:val="000000"/>
      <w:sz w:val="22"/>
    </w:rPr>
  </w:style>
  <w:style w:type="character" w:customStyle="1" w:styleId="Style37">
    <w:name w:val="Style37"/>
    <w:uiPriority w:val="1"/>
    <w:rPr>
      <w:rFonts w:ascii="Times New Roman" w:hAnsi="Times New Roman"/>
      <w:color w:val="000000"/>
      <w:sz w:val="22"/>
    </w:rPr>
  </w:style>
  <w:style w:type="character" w:customStyle="1" w:styleId="Style38">
    <w:name w:val="Style38"/>
    <w:uiPriority w:val="1"/>
    <w:rPr>
      <w:rFonts w:ascii="Times New Roman" w:hAnsi="Times New Roman"/>
      <w:color w:val="000000"/>
      <w:sz w:val="22"/>
    </w:rPr>
  </w:style>
  <w:style w:type="character" w:customStyle="1" w:styleId="Style1">
    <w:name w:val="Style1"/>
    <w:rPr>
      <w:rFonts w:ascii="Times New Roman" w:hAnsi="Times New Roman"/>
      <w:color w:val="auto"/>
      <w:sz w:val="18"/>
    </w:rPr>
  </w:style>
  <w:style w:type="character" w:customStyle="1" w:styleId="Style5">
    <w:name w:val="Style5"/>
    <w:rPr>
      <w:rFonts w:ascii="Times New Roman" w:hAnsi="Times New Roman"/>
      <w:color w:val="auto"/>
      <w:sz w:val="18"/>
    </w:rPr>
  </w:style>
  <w:style w:type="character" w:customStyle="1" w:styleId="Style2">
    <w:name w:val="Style2"/>
    <w:rPr>
      <w:rFonts w:ascii="Times New Roman" w:hAnsi="Times New Roman"/>
      <w:color w:val="auto"/>
      <w:sz w:val="20"/>
    </w:rPr>
  </w:style>
  <w:style w:type="character" w:customStyle="1" w:styleId="Style3">
    <w:name w:val="Style3"/>
    <w:rPr>
      <w:rFonts w:ascii="Times New Roman" w:hAnsi="Times New Roman"/>
      <w:color w:val="auto"/>
      <w:sz w:val="20"/>
    </w:rPr>
  </w:style>
  <w:style w:type="character" w:customStyle="1" w:styleId="Style6">
    <w:name w:val="Style6"/>
    <w:rPr>
      <w:rFonts w:ascii="Times New Roman" w:hAnsi="Times New Roman"/>
      <w:color w:val="auto"/>
      <w:sz w:val="18"/>
    </w:rPr>
  </w:style>
  <w:style w:type="character" w:customStyle="1" w:styleId="Style18">
    <w:name w:val="Style18"/>
    <w:uiPriority w:val="1"/>
    <w:rPr>
      <w:rFonts w:ascii="Times New Roman" w:hAnsi="Times New Roman"/>
      <w:b/>
      <w:color w:val="auto"/>
      <w:sz w:val="22"/>
    </w:rPr>
  </w:style>
  <w:style w:type="character" w:customStyle="1" w:styleId="Style19">
    <w:name w:val="Style19"/>
    <w:uiPriority w:val="1"/>
    <w:rPr>
      <w:rFonts w:ascii="Times New Roman" w:hAnsi="Times New Roman"/>
      <w:b/>
      <w:color w:val="000000"/>
      <w:sz w:val="22"/>
    </w:rPr>
  </w:style>
  <w:style w:type="character" w:customStyle="1" w:styleId="Style8">
    <w:name w:val="Style8"/>
    <w:uiPriority w:val="1"/>
    <w:rPr>
      <w:rFonts w:ascii="Times New Roman" w:hAnsi="Times New Roman"/>
      <w:color w:val="000000"/>
      <w:sz w:val="22"/>
    </w:rPr>
  </w:style>
  <w:style w:type="character" w:customStyle="1" w:styleId="Style9">
    <w:name w:val="Style9"/>
    <w:uiPriority w:val="1"/>
    <w:rPr>
      <w:rFonts w:ascii="Times New Roman" w:hAnsi="Times New Roman"/>
      <w:b/>
      <w:color w:val="000000"/>
      <w:sz w:val="22"/>
    </w:rPr>
  </w:style>
  <w:style w:type="character" w:customStyle="1" w:styleId="Style10">
    <w:name w:val="Style10"/>
    <w:uiPriority w:val="1"/>
    <w:rPr>
      <w:rFonts w:ascii="Times New Roman" w:hAnsi="Times New Roman"/>
      <w:b/>
      <w:color w:val="000000"/>
      <w:sz w:val="22"/>
    </w:rPr>
  </w:style>
  <w:style w:type="character" w:customStyle="1" w:styleId="Style11">
    <w:name w:val="Style11"/>
    <w:uiPriority w:val="1"/>
    <w:rPr>
      <w:rFonts w:ascii="Times New Roman" w:hAnsi="Times New Roman"/>
      <w:color w:val="000000"/>
      <w:sz w:val="20"/>
    </w:rPr>
  </w:style>
  <w:style w:type="character" w:customStyle="1" w:styleId="Style20">
    <w:name w:val="Style20"/>
    <w:uiPriority w:val="1"/>
    <w:rPr>
      <w:rFonts w:ascii="Times New Roman" w:hAnsi="Times New Roman"/>
      <w:color w:val="000000"/>
      <w:sz w:val="20"/>
    </w:rPr>
  </w:style>
  <w:style w:type="character" w:customStyle="1" w:styleId="Style21">
    <w:name w:val="Style21"/>
    <w:uiPriority w:val="1"/>
    <w:rPr>
      <w:rFonts w:ascii="Times New Roman" w:hAnsi="Times New Roman"/>
      <w:color w:val="000000"/>
      <w:sz w:val="22"/>
    </w:rPr>
  </w:style>
  <w:style w:type="character" w:customStyle="1" w:styleId="Style53">
    <w:name w:val="Style53"/>
    <w:uiPriority w:val="1"/>
    <w:rPr>
      <w:rFonts w:ascii="Times New Roman Bold" w:hAnsi="Times New Roman Bold"/>
      <w:b/>
      <w:caps/>
      <w:color w:val="auto"/>
      <w:sz w:val="22"/>
    </w:rPr>
  </w:style>
  <w:style w:type="character" w:customStyle="1" w:styleId="Style54">
    <w:name w:val="Style54"/>
    <w:uiPriority w:val="1"/>
    <w:rPr>
      <w:rFonts w:ascii="Times New Roman" w:hAnsi="Times New Roman"/>
      <w:color w:val="auto"/>
      <w:sz w:val="22"/>
    </w:rPr>
  </w:style>
  <w:style w:type="character" w:customStyle="1" w:styleId="Style13">
    <w:name w:val="Style13"/>
    <w:uiPriority w:val="1"/>
    <w:rPr>
      <w:rFonts w:ascii="Times New Roman" w:hAnsi="Times New Roman"/>
      <w:color w:val="000000"/>
      <w:sz w:val="20"/>
    </w:rPr>
  </w:style>
  <w:style w:type="character" w:customStyle="1" w:styleId="Style55">
    <w:name w:val="Style55"/>
    <w:uiPriority w:val="1"/>
    <w:rPr>
      <w:rFonts w:ascii="Times New Roman" w:hAnsi="Times New Roman"/>
      <w:color w:val="auto"/>
      <w:sz w:val="22"/>
    </w:rPr>
  </w:style>
  <w:style w:type="character" w:customStyle="1" w:styleId="Style56">
    <w:name w:val="Style56"/>
    <w:uiPriority w:val="1"/>
    <w:rPr>
      <w:rFonts w:ascii="Times New Roman" w:hAnsi="Times New Roman"/>
      <w:sz w:val="22"/>
    </w:rPr>
  </w:style>
  <w:style w:type="character" w:customStyle="1" w:styleId="Style57">
    <w:name w:val="Style57"/>
    <w:uiPriority w:val="1"/>
    <w:rPr>
      <w:rFonts w:ascii="Times New Roman" w:hAnsi="Times New Roman"/>
      <w:color w:val="808080"/>
      <w:sz w:val="18"/>
    </w:rPr>
  </w:style>
  <w:style w:type="character" w:customStyle="1" w:styleId="Style15">
    <w:name w:val="Style15"/>
    <w:uiPriority w:val="1"/>
    <w:rPr>
      <w:rFonts w:ascii="Arial Narrow" w:hAnsi="Arial Narrow"/>
      <w:color w:val="000000"/>
      <w:sz w:val="18"/>
    </w:rPr>
  </w:style>
  <w:style w:type="character" w:customStyle="1" w:styleId="Style14">
    <w:name w:val="Style14"/>
    <w:uiPriority w:val="1"/>
    <w:rPr>
      <w:rFonts w:ascii="Arial Narrow" w:hAnsi="Arial Narrow"/>
      <w:color w:val="000000"/>
      <w:sz w:val="20"/>
    </w:rPr>
  </w:style>
  <w:style w:type="character" w:customStyle="1" w:styleId="Style16">
    <w:name w:val="Style16"/>
    <w:uiPriority w:val="1"/>
    <w:rPr>
      <w:rFonts w:ascii="Times New Roman" w:hAnsi="Times New Roman"/>
      <w:color w:val="auto"/>
      <w:sz w:val="18"/>
    </w:rPr>
  </w:style>
  <w:style w:type="character" w:customStyle="1" w:styleId="Style17">
    <w:name w:val="Style17"/>
    <w:uiPriority w:val="1"/>
    <w:rPr>
      <w:rFonts w:ascii="Times New Roman" w:hAnsi="Times New Roman"/>
      <w:color w:val="auto"/>
      <w:sz w:val="20"/>
    </w:rPr>
  </w:style>
  <w:style w:type="character" w:customStyle="1" w:styleId="Style34">
    <w:name w:val="Style34"/>
    <w:uiPriority w:val="1"/>
    <w:rPr>
      <w:rFonts w:ascii="Times New Roman" w:hAnsi="Times New Roman"/>
      <w:color w:val="000000"/>
      <w:sz w:val="22"/>
    </w:rPr>
  </w:style>
  <w:style w:type="character" w:customStyle="1" w:styleId="Style39">
    <w:name w:val="Style39"/>
    <w:uiPriority w:val="1"/>
    <w:rPr>
      <w:rFonts w:ascii="Times New Roman" w:hAnsi="Times New Roman"/>
      <w:color w:val="000000"/>
      <w:sz w:val="22"/>
    </w:rPr>
  </w:style>
  <w:style w:type="character" w:customStyle="1" w:styleId="Style40">
    <w:name w:val="Style40"/>
    <w:uiPriority w:val="1"/>
    <w:rPr>
      <w:rFonts w:ascii="Times New Roman" w:hAnsi="Times New Roman"/>
      <w:color w:val="000000"/>
      <w:sz w:val="22"/>
    </w:rPr>
  </w:style>
  <w:style w:type="character" w:customStyle="1" w:styleId="Style41">
    <w:name w:val="Style41"/>
    <w:uiPriority w:val="1"/>
    <w:rPr>
      <w:rFonts w:ascii="Times New Roman" w:hAnsi="Times New Roman"/>
      <w:color w:val="000000"/>
      <w:sz w:val="22"/>
    </w:rPr>
  </w:style>
  <w:style w:type="character" w:customStyle="1" w:styleId="Style42">
    <w:name w:val="Style42"/>
    <w:uiPriority w:val="1"/>
    <w:rPr>
      <w:rFonts w:ascii="Times New Roman" w:hAnsi="Times New Roman"/>
      <w:color w:val="000000"/>
      <w:sz w:val="22"/>
    </w:rPr>
  </w:style>
  <w:style w:type="character" w:customStyle="1" w:styleId="Style43">
    <w:name w:val="Style43"/>
    <w:uiPriority w:val="1"/>
    <w:rPr>
      <w:rFonts w:ascii="Times New Roman" w:hAnsi="Times New Roman"/>
      <w:color w:val="000000"/>
      <w:sz w:val="22"/>
    </w:rPr>
  </w:style>
  <w:style w:type="character" w:customStyle="1" w:styleId="Style44">
    <w:name w:val="Style44"/>
    <w:uiPriority w:val="1"/>
    <w:rPr>
      <w:rFonts w:ascii="Times New Roman" w:hAnsi="Times New Roman"/>
      <w:color w:val="000000"/>
      <w:sz w:val="22"/>
    </w:rPr>
  </w:style>
  <w:style w:type="character" w:customStyle="1" w:styleId="Style45">
    <w:name w:val="Style45"/>
    <w:uiPriority w:val="1"/>
    <w:rPr>
      <w:rFonts w:ascii="Times New Roman" w:hAnsi="Times New Roman"/>
      <w:color w:val="000000"/>
      <w:sz w:val="20"/>
    </w:rPr>
  </w:style>
  <w:style w:type="character" w:customStyle="1" w:styleId="Style46">
    <w:name w:val="Style46"/>
    <w:uiPriority w:val="1"/>
    <w:rPr>
      <w:rFonts w:ascii="Times New Roman" w:hAnsi="Times New Roman"/>
      <w:color w:val="000000"/>
      <w:sz w:val="20"/>
    </w:rPr>
  </w:style>
  <w:style w:type="paragraph" w:customStyle="1" w:styleId="COEFootnote">
    <w:name w:val="COE_Footnote"/>
    <w:basedOn w:val="Normal"/>
    <w:next w:val="Normal"/>
    <w:link w:val="COEFootnoteChar"/>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Pr>
      <w:rFonts w:ascii="Verdana" w:hAnsi="Verdana"/>
      <w:i/>
      <w:szCs w:val="24"/>
      <w:lang w:val="fr-FR" w:eastAsia="fr-FR"/>
    </w:rPr>
  </w:style>
  <w:style w:type="character" w:styleId="PlaceholderText">
    <w:name w:val="Placeholder Text"/>
    <w:uiPriority w:val="99"/>
    <w:semiHidden/>
    <w:rPr>
      <w:color w:val="808080"/>
    </w:rPr>
  </w:style>
  <w:style w:type="character" w:customStyle="1" w:styleId="BalloonTextChar">
    <w:name w:val="Balloon Text Char"/>
    <w:link w:val="BalloonText"/>
    <w:uiPriority w:val="99"/>
    <w:semiHidden/>
    <w:rPr>
      <w:rFonts w:ascii="Tahoma" w:hAnsi="Tahoma" w:cs="Tahoma"/>
      <w:sz w:val="16"/>
      <w:szCs w:val="16"/>
      <w:lang w:val="en-GB" w:eastAsia="en-GB"/>
    </w:rPr>
  </w:style>
  <w:style w:type="character" w:customStyle="1" w:styleId="Style47">
    <w:name w:val="Style47"/>
    <w:uiPriority w:val="1"/>
    <w:rPr>
      <w:rFonts w:ascii="Arial Narrow" w:hAnsi="Arial Narrow"/>
      <w:color w:val="auto"/>
      <w:sz w:val="18"/>
    </w:rPr>
  </w:style>
  <w:style w:type="character" w:customStyle="1" w:styleId="Style48">
    <w:name w:val="Style48"/>
    <w:uiPriority w:val="1"/>
    <w:rPr>
      <w:rFonts w:ascii="Arial Narrow" w:hAnsi="Arial Narrow"/>
      <w:color w:val="auto"/>
      <w:sz w:val="18"/>
    </w:rPr>
  </w:style>
  <w:style w:type="character" w:customStyle="1" w:styleId="Style49">
    <w:name w:val="Style49"/>
    <w:uiPriority w:val="1"/>
    <w:rPr>
      <w:rFonts w:ascii="Arial Narrow" w:hAnsi="Arial Narrow"/>
      <w:color w:val="auto"/>
      <w:sz w:val="18"/>
    </w:rPr>
  </w:style>
  <w:style w:type="character" w:customStyle="1" w:styleId="HeaderChar">
    <w:name w:val="Header Char"/>
    <w:link w:val="Header"/>
    <w:uiPriority w:val="99"/>
    <w:rPr>
      <w:rFonts w:ascii="Arial" w:hAnsi="Arial" w:cs="Arial"/>
      <w:sz w:val="22"/>
      <w:szCs w:val="22"/>
      <w:lang w:val="en-GB" w:eastAsia="en-GB"/>
    </w:rPr>
  </w:style>
  <w:style w:type="character" w:customStyle="1" w:styleId="FooterChar">
    <w:name w:val="Footer Char"/>
    <w:link w:val="Footer"/>
    <w:uiPriority w:val="99"/>
    <w:rPr>
      <w:rFonts w:ascii="Arial" w:hAnsi="Arial" w:cs="Arial"/>
      <w:sz w:val="22"/>
      <w:szCs w:val="22"/>
      <w:lang w:val="en-GB" w:eastAsia="en-GB"/>
    </w:rPr>
  </w:style>
  <w:style w:type="character" w:customStyle="1" w:styleId="Style50">
    <w:name w:val="Style50"/>
    <w:uiPriority w:val="1"/>
    <w:rPr>
      <w:rFonts w:ascii="Arial Narrow" w:hAnsi="Arial Narrow"/>
      <w:color w:val="auto"/>
      <w:sz w:val="18"/>
    </w:rPr>
  </w:style>
  <w:style w:type="character" w:customStyle="1" w:styleId="Style51">
    <w:name w:val="Style51"/>
    <w:uiPriority w:val="1"/>
    <w:rPr>
      <w:rFonts w:ascii="Arial Narrow" w:hAnsi="Arial Narrow"/>
      <w:color w:val="000000"/>
      <w:sz w:val="18"/>
    </w:rPr>
  </w:style>
  <w:style w:type="character" w:customStyle="1" w:styleId="Style52">
    <w:name w:val="Style52"/>
    <w:uiPriority w:val="1"/>
    <w:rPr>
      <w:rFonts w:ascii="Arial Narrow" w:hAnsi="Arial Narrow"/>
      <w:color w:val="auto"/>
      <w:sz w:val="18"/>
    </w:rPr>
  </w:style>
  <w:style w:type="character" w:customStyle="1" w:styleId="Style58">
    <w:name w:val="Style58"/>
    <w:uiPriority w:val="1"/>
    <w:rPr>
      <w:rFonts w:ascii="Arial Narrow" w:hAnsi="Arial Narrow"/>
      <w:b/>
      <w:color w:val="000000"/>
      <w:sz w:val="18"/>
    </w:rPr>
  </w:style>
  <w:style w:type="character" w:customStyle="1" w:styleId="Style59">
    <w:name w:val="Style59"/>
    <w:uiPriority w:val="1"/>
    <w:rPr>
      <w:rFonts w:ascii="Arial Narrow" w:hAnsi="Arial Narrow"/>
      <w:color w:val="000000"/>
      <w:sz w:val="18"/>
    </w:rPr>
  </w:style>
  <w:style w:type="character" w:customStyle="1" w:styleId="Style60">
    <w:name w:val="Style60"/>
    <w:uiPriority w:val="1"/>
    <w:rPr>
      <w:rFonts w:ascii="Arial Narrow" w:hAnsi="Arial Narrow"/>
      <w:b/>
      <w:color w:val="000000"/>
      <w:sz w:val="20"/>
    </w:rPr>
  </w:style>
  <w:style w:type="character" w:customStyle="1" w:styleId="Style61">
    <w:name w:val="Style61"/>
    <w:uiPriority w:val="1"/>
    <w:rPr>
      <w:rFonts w:ascii="Arial Narrow" w:hAnsi="Arial Narrow"/>
      <w:b/>
      <w:color w:val="000000"/>
      <w:sz w:val="20"/>
    </w:rPr>
  </w:style>
  <w:style w:type="character" w:customStyle="1" w:styleId="Style62">
    <w:name w:val="Style62"/>
    <w:uiPriority w:val="1"/>
    <w:rPr>
      <w:rFonts w:ascii="Arial Narrow" w:hAnsi="Arial Narrow"/>
      <w:color w:val="auto"/>
      <w:sz w:val="20"/>
    </w:rPr>
  </w:style>
  <w:style w:type="character" w:customStyle="1" w:styleId="Style63">
    <w:name w:val="Style63"/>
    <w:uiPriority w:val="1"/>
    <w:rPr>
      <w:rFonts w:ascii="Arial Narrow" w:hAnsi="Arial Narrow"/>
      <w:color w:val="000000"/>
      <w:sz w:val="16"/>
    </w:rPr>
  </w:style>
  <w:style w:type="paragraph" w:customStyle="1" w:styleId="TemplateHeading">
    <w:name w:val="Template Heading"/>
    <w:basedOn w:val="Normal"/>
    <w:qFormat/>
    <w:rPr>
      <w:rFonts w:ascii="Arial Narrow" w:hAnsi="Arial Narrow"/>
      <w:b/>
      <w:sz w:val="18"/>
    </w:rPr>
  </w:style>
  <w:style w:type="paragraph" w:customStyle="1" w:styleId="TemplateText">
    <w:name w:val="Template Text"/>
    <w:basedOn w:val="TemplateHeading"/>
    <w:qFormat/>
    <w:rPr>
      <w:b w:val="0"/>
    </w:rPr>
  </w:style>
  <w:style w:type="character" w:customStyle="1" w:styleId="Style64">
    <w:name w:val="Style64"/>
    <w:uiPriority w:val="1"/>
    <w:rPr>
      <w:rFonts w:ascii="Arial Narrow" w:hAnsi="Arial Narrow"/>
      <w:color w:val="auto"/>
      <w:sz w:val="18"/>
    </w:rPr>
  </w:style>
  <w:style w:type="character" w:customStyle="1" w:styleId="Style65">
    <w:name w:val="Style65"/>
    <w:uiPriority w:val="1"/>
    <w:rPr>
      <w:rFonts w:ascii="Arial Narrow" w:hAnsi="Arial Narrow"/>
      <w:color w:val="000000"/>
      <w:sz w:val="20"/>
    </w:rPr>
  </w:style>
  <w:style w:type="character" w:customStyle="1" w:styleId="Style66">
    <w:name w:val="Style66"/>
    <w:uiPriority w:val="1"/>
    <w:rPr>
      <w:rFonts w:ascii="Arial Narrow" w:hAnsi="Arial Narrow"/>
      <w:color w:val="000000"/>
      <w:sz w:val="18"/>
    </w:rPr>
  </w:style>
  <w:style w:type="character" w:customStyle="1" w:styleId="TemplateTextAN10">
    <w:name w:val="Template Text AN10"/>
    <w:uiPriority w:val="1"/>
    <w:rPr>
      <w:rFonts w:ascii="Arial Narrow" w:hAnsi="Arial Narrow"/>
      <w:color w:val="000000"/>
      <w:sz w:val="20"/>
    </w:rPr>
  </w:style>
  <w:style w:type="character" w:customStyle="1" w:styleId="Style67">
    <w:name w:val="Style67"/>
    <w:uiPriority w:val="1"/>
    <w:rPr>
      <w:rFonts w:ascii="Arial Narrow" w:hAnsi="Arial Narrow"/>
      <w:color w:val="auto"/>
      <w:sz w:val="18"/>
    </w:rPr>
  </w:style>
  <w:style w:type="character" w:customStyle="1" w:styleId="Style68">
    <w:name w:val="Style68"/>
    <w:uiPriority w:val="1"/>
    <w:rPr>
      <w:rFonts w:ascii="Arial Narrow" w:hAnsi="Arial Narrow"/>
      <w:color w:val="000000"/>
      <w:sz w:val="18"/>
    </w:rPr>
  </w:style>
  <w:style w:type="character" w:customStyle="1" w:styleId="Style69">
    <w:name w:val="Style69"/>
    <w:uiPriority w:val="1"/>
    <w:rPr>
      <w:rFonts w:ascii="Arial Narrow" w:hAnsi="Arial Narrow"/>
      <w:color w:val="auto"/>
      <w:sz w:val="20"/>
    </w:rPr>
  </w:style>
  <w:style w:type="character" w:customStyle="1" w:styleId="Style70">
    <w:name w:val="Style70"/>
    <w:uiPriority w:val="1"/>
    <w:rPr>
      <w:rFonts w:ascii="Arial Narrow" w:hAnsi="Arial Narrow"/>
      <w:color w:val="000000"/>
      <w:sz w:val="18"/>
    </w:rPr>
  </w:style>
  <w:style w:type="character" w:customStyle="1" w:styleId="CommentTextChar">
    <w:name w:val="Comment Text Char"/>
    <w:link w:val="CommentText"/>
    <w:uiPriority w:val="99"/>
    <w:rPr>
      <w:rFonts w:ascii="Arial" w:hAnsi="Arial" w:cs="Arial"/>
      <w:lang w:val="en-GB" w:eastAsia="en-GB"/>
    </w:rPr>
  </w:style>
  <w:style w:type="character" w:customStyle="1" w:styleId="CommentSubjectChar">
    <w:name w:val="Comment Subject Char"/>
    <w:link w:val="CommentSubject"/>
    <w:uiPriority w:val="99"/>
    <w:semiHidden/>
    <w:rPr>
      <w:rFonts w:ascii="Arial" w:hAnsi="Arial" w:cs="Arial"/>
      <w:b/>
      <w:bCs/>
      <w:lang w:val="en-GB" w:eastAsia="en-GB"/>
    </w:rPr>
  </w:style>
  <w:style w:type="paragraph" w:customStyle="1" w:styleId="1">
    <w:name w:val="Рецензия1"/>
    <w:hidden/>
    <w:uiPriority w:val="99"/>
    <w:semiHidden/>
    <w:rPr>
      <w:rFonts w:ascii="Arial" w:hAnsi="Arial" w:cs="Arial"/>
      <w:sz w:val="22"/>
      <w:szCs w:val="22"/>
      <w:lang w:val="en-GB" w:eastAsia="en-GB"/>
    </w:rPr>
  </w:style>
  <w:style w:type="character" w:customStyle="1" w:styleId="FootnoteTextChar">
    <w:name w:val="Footnote Text Char"/>
    <w:link w:val="FootnoteText"/>
    <w:uiPriority w:val="99"/>
    <w:semiHidden/>
    <w:rPr>
      <w:rFonts w:ascii="Arial" w:hAnsi="Arial" w:cs="Arial"/>
      <w:lang w:val="en-GB" w:eastAsia="en-GB"/>
    </w:rPr>
  </w:style>
  <w:style w:type="character" w:customStyle="1" w:styleId="Style71">
    <w:name w:val="Style71"/>
    <w:basedOn w:val="DefaultParagraphFont"/>
    <w:uiPriority w:val="1"/>
    <w:rPr>
      <w:rFonts w:ascii="Arial Narrow" w:hAnsi="Arial Narrow"/>
      <w:sz w:val="20"/>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semiHidden/>
    <w:unhideWhenUsed/>
    <w:rsid w:val="00F93784"/>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430341"/>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000006">
      <w:bodyDiv w:val="1"/>
      <w:marLeft w:val="0"/>
      <w:marRight w:val="0"/>
      <w:marTop w:val="0"/>
      <w:marBottom w:val="0"/>
      <w:divBdr>
        <w:top w:val="none" w:sz="0" w:space="0" w:color="auto"/>
        <w:left w:val="none" w:sz="0" w:space="0" w:color="auto"/>
        <w:bottom w:val="none" w:sz="0" w:space="0" w:color="auto"/>
        <w:right w:val="none" w:sz="0" w:space="0" w:color="auto"/>
      </w:divBdr>
    </w:div>
    <w:div w:id="893005055">
      <w:bodyDiv w:val="1"/>
      <w:marLeft w:val="0"/>
      <w:marRight w:val="0"/>
      <w:marTop w:val="0"/>
      <w:marBottom w:val="0"/>
      <w:divBdr>
        <w:top w:val="none" w:sz="0" w:space="0" w:color="auto"/>
        <w:left w:val="none" w:sz="0" w:space="0" w:color="auto"/>
        <w:bottom w:val="none" w:sz="0" w:space="0" w:color="auto"/>
        <w:right w:val="none" w:sz="0" w:space="0" w:color="auto"/>
      </w:divBdr>
    </w:div>
    <w:div w:id="1146320777">
      <w:bodyDiv w:val="1"/>
      <w:marLeft w:val="0"/>
      <w:marRight w:val="0"/>
      <w:marTop w:val="0"/>
      <w:marBottom w:val="0"/>
      <w:divBdr>
        <w:top w:val="none" w:sz="0" w:space="0" w:color="auto"/>
        <w:left w:val="none" w:sz="0" w:space="0" w:color="auto"/>
        <w:bottom w:val="none" w:sz="0" w:space="0" w:color="auto"/>
        <w:right w:val="none" w:sz="0" w:space="0" w:color="auto"/>
      </w:divBdr>
    </w:div>
    <w:div w:id="1521045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5.xml><?xml version="1.0" encoding="utf-8"?>
<ds:datastoreItem xmlns:ds="http://schemas.openxmlformats.org/officeDocument/2006/customXml" ds:itemID="{D61C45AE-87EB-451B-BEA4-18BD4E57B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5273</Words>
  <Characters>30057</Characters>
  <Application>Microsoft Office Word</Application>
  <DocSecurity>0</DocSecurity>
  <Lines>250</Lines>
  <Paragraphs>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AE.FC.RC.AllServicesandGoods (with lots) for BO or VC</vt:lpstr>
      <vt:lpstr>AE.FC.RC.AllServicesandGoods (with lots) for BO or VC</vt:lpstr>
    </vt:vector>
  </TitlesOfParts>
  <Company>Council of Europe</Company>
  <LinksUpToDate>false</LinksUpToDate>
  <CharactersWithSpaces>35260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subject/>
  <dc:creator>KAUTZMANN Jean-Etienne</dc:creator>
  <cp:keywords/>
  <dc:description/>
  <cp:lastModifiedBy>ANTONCHENKO Tetiana</cp:lastModifiedBy>
  <cp:revision>2</cp:revision>
  <cp:lastPrinted>2016-04-12T12:31:00Z</cp:lastPrinted>
  <dcterms:created xsi:type="dcterms:W3CDTF">2021-02-17T10:51:00Z</dcterms:created>
  <dcterms:modified xsi:type="dcterms:W3CDTF">2021-02-17T10:51:00Z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y fmtid="{D5CDD505-2E9C-101B-9397-08002B2CF9AE}" pid="3" name="KSOProductBuildVer">
    <vt:lpwstr>1033-11.2.0.9431</vt:lpwstr>
  </property>
</Properties>
</file>