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7F35B6"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7F35B6" w:rsidRDefault="00D70688" w:rsidP="00D70688">
            <w:pPr>
              <w:jc w:val="right"/>
              <w:rPr>
                <w:rFonts w:ascii="Tahoma" w:hAnsi="Tahoma" w:cs="Tahoma"/>
                <w:b/>
                <w:caps/>
                <w:sz w:val="28"/>
                <w:szCs w:val="28"/>
              </w:rPr>
            </w:pPr>
            <w:r w:rsidRPr="007F35B6">
              <w:rPr>
                <w:rFonts w:ascii="Tahoma" w:hAnsi="Tahoma" w:cs="Tahoma"/>
                <w:sz w:val="18"/>
                <w:szCs w:val="18"/>
              </w:rPr>
              <w:t xml:space="preserve">Contract No. </w:t>
            </w:r>
            <w:r w:rsidRPr="007F35B6">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A5E840D" w14:textId="35C071BB" w:rsidR="000C0E9A" w:rsidRPr="000C0E9A" w:rsidRDefault="000C0E9A" w:rsidP="000C0E9A">
            <w:pPr>
              <w:rPr>
                <w:rFonts w:ascii="Tahoma" w:hAnsi="Tahoma" w:cs="Tahoma"/>
                <w:caps/>
                <w:color w:val="000000" w:themeColor="text1"/>
                <w:sz w:val="18"/>
                <w:szCs w:val="18"/>
              </w:rPr>
            </w:pPr>
            <w:r w:rsidRPr="00C944FC">
              <w:rPr>
                <w:rFonts w:ascii="Tahoma" w:hAnsi="Tahoma" w:cs="Tahoma"/>
                <w:caps/>
                <w:color w:val="000000" w:themeColor="text1"/>
                <w:sz w:val="18"/>
                <w:szCs w:val="18"/>
              </w:rPr>
              <w:t>2023AO</w:t>
            </w:r>
            <w:r w:rsidR="00C944FC" w:rsidRPr="00C944FC">
              <w:rPr>
                <w:rFonts w:ascii="Tahoma" w:hAnsi="Tahoma" w:cs="Tahoma"/>
                <w:caps/>
                <w:color w:val="000000" w:themeColor="text1"/>
                <w:sz w:val="18"/>
                <w:szCs w:val="18"/>
              </w:rPr>
              <w:t>33</w:t>
            </w:r>
          </w:p>
          <w:p w14:paraId="787FAF56" w14:textId="2AEF6CD3" w:rsidR="00D70688" w:rsidRPr="000C0E9A" w:rsidRDefault="00D70688" w:rsidP="000C0E9A">
            <w:pPr>
              <w:rPr>
                <w:rFonts w:ascii="Tahoma" w:hAnsi="Tahoma" w:cs="Tahoma"/>
                <w:caps/>
                <w:color w:val="000000" w:themeColor="text1"/>
                <w:sz w:val="18"/>
                <w:szCs w:val="18"/>
              </w:rPr>
            </w:pPr>
          </w:p>
        </w:tc>
      </w:tr>
      <w:tr w:rsidR="00D70688" w:rsidRPr="007F35B6"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7F35B6" w:rsidRDefault="00D70688" w:rsidP="00D70688">
            <w:pPr>
              <w:jc w:val="right"/>
              <w:rPr>
                <w:rFonts w:ascii="Tahoma" w:hAnsi="Tahoma" w:cs="Tahoma"/>
                <w:b/>
                <w:caps/>
                <w:sz w:val="28"/>
                <w:szCs w:val="28"/>
              </w:rPr>
            </w:pPr>
            <w:r w:rsidRPr="007F35B6">
              <w:rPr>
                <w:rFonts w:ascii="Tahoma" w:hAnsi="Tahoma" w:cs="Tahoma"/>
                <w:sz w:val="18"/>
                <w:szCs w:val="18"/>
              </w:rPr>
              <w:t xml:space="preserve">Project ID / Sector </w:t>
            </w:r>
            <w:r w:rsidRPr="007F35B6">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52668DDA" w:rsidR="00D70688" w:rsidRPr="007F35B6" w:rsidRDefault="00DD7D50" w:rsidP="00D70688">
            <w:pPr>
              <w:rPr>
                <w:rFonts w:ascii="Tahoma" w:hAnsi="Tahoma" w:cs="Tahoma"/>
                <w:caps/>
                <w:color w:val="000000" w:themeColor="text1"/>
                <w:sz w:val="18"/>
                <w:szCs w:val="18"/>
                <w:highlight w:val="cyan"/>
              </w:rPr>
            </w:pPr>
            <w:r w:rsidRPr="007F35B6">
              <w:rPr>
                <w:rFonts w:ascii="Tahoma" w:hAnsi="Tahoma" w:cs="Tahoma"/>
                <w:caps/>
                <w:color w:val="000000" w:themeColor="text1"/>
                <w:sz w:val="18"/>
                <w:szCs w:val="18"/>
              </w:rPr>
              <w:t>3266 / HF29</w:t>
            </w:r>
          </w:p>
        </w:tc>
      </w:tr>
      <w:tr w:rsidR="00D70688" w:rsidRPr="007F35B6"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7F35B6" w:rsidRDefault="00D70688" w:rsidP="00D70688">
            <w:pPr>
              <w:jc w:val="right"/>
              <w:rPr>
                <w:rFonts w:ascii="Tahoma" w:hAnsi="Tahoma" w:cs="Tahoma"/>
                <w:color w:val="0070C0"/>
                <w:sz w:val="18"/>
                <w:szCs w:val="18"/>
              </w:rPr>
            </w:pPr>
            <w:r w:rsidRPr="007F35B6">
              <w:rPr>
                <w:rFonts w:ascii="Tahoma" w:hAnsi="Tahoma" w:cs="Tahoma"/>
                <w:sz w:val="18"/>
                <w:szCs w:val="18"/>
              </w:rPr>
              <w:t xml:space="preserve">Council of Europe contact point </w:t>
            </w:r>
            <w:r w:rsidRPr="007F35B6">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23A1D47E" w:rsidR="00D70688" w:rsidRPr="007F35B6" w:rsidRDefault="000C0E9A" w:rsidP="00D70688">
            <w:pPr>
              <w:rPr>
                <w:rFonts w:ascii="Tahoma" w:hAnsi="Tahoma" w:cs="Tahoma"/>
                <w:b/>
                <w:caps/>
                <w:color w:val="000000" w:themeColor="text1"/>
                <w:sz w:val="18"/>
                <w:szCs w:val="18"/>
                <w:highlight w:val="cyan"/>
              </w:rPr>
            </w:pPr>
            <w:r>
              <w:rPr>
                <w:rFonts w:ascii="Tahoma" w:hAnsi="Tahoma" w:cs="Tahoma"/>
                <w:color w:val="000000" w:themeColor="text1"/>
                <w:sz w:val="18"/>
                <w:szCs w:val="18"/>
              </w:rPr>
              <w:t xml:space="preserve">Jasmina Dimitrieva@coe.int ; </w:t>
            </w:r>
            <w:r w:rsidR="00276424" w:rsidRPr="007F35B6">
              <w:rPr>
                <w:rFonts w:ascii="Tahoma" w:hAnsi="Tahoma" w:cs="Tahoma"/>
                <w:color w:val="000000" w:themeColor="text1"/>
                <w:sz w:val="18"/>
                <w:szCs w:val="18"/>
              </w:rPr>
              <w:t>HF.THB.skopje@coe.int</w:t>
            </w:r>
          </w:p>
        </w:tc>
      </w:tr>
    </w:tbl>
    <w:p w14:paraId="2002E72B" w14:textId="77777777" w:rsidR="000013DF" w:rsidRPr="007F35B6" w:rsidRDefault="000013DF" w:rsidP="00E17F6A">
      <w:pPr>
        <w:rPr>
          <w:rFonts w:ascii="Tahoma" w:hAnsi="Tahoma" w:cs="Tahoma"/>
          <w:b/>
          <w:caps/>
          <w:sz w:val="28"/>
          <w:szCs w:val="28"/>
        </w:rPr>
      </w:pPr>
    </w:p>
    <w:p w14:paraId="2A6B2F1E" w14:textId="77777777" w:rsidR="00C20349" w:rsidRPr="007F35B6" w:rsidRDefault="00C20349" w:rsidP="00E17F6A">
      <w:pPr>
        <w:rPr>
          <w:rFonts w:ascii="Tahoma" w:hAnsi="Tahoma" w:cs="Tahoma"/>
          <w:b/>
          <w:caps/>
          <w:sz w:val="28"/>
          <w:szCs w:val="28"/>
        </w:rPr>
      </w:pPr>
      <w:r w:rsidRPr="007F35B6">
        <w:rPr>
          <w:rFonts w:ascii="Tahoma" w:hAnsi="Tahoma" w:cs="Tahoma"/>
          <w:b/>
          <w:caps/>
          <w:sz w:val="28"/>
          <w:szCs w:val="28"/>
        </w:rPr>
        <w:t>Act of Engagement</w:t>
      </w:r>
    </w:p>
    <w:p w14:paraId="6CFB6B36" w14:textId="154EF335" w:rsidR="00C20349" w:rsidRPr="007F35B6" w:rsidRDefault="00C20349" w:rsidP="00E17F6A">
      <w:pPr>
        <w:rPr>
          <w:rFonts w:ascii="Tahoma" w:hAnsi="Tahoma" w:cs="Tahoma"/>
          <w:b/>
        </w:rPr>
      </w:pPr>
      <w:r w:rsidRPr="007F35B6">
        <w:rPr>
          <w:rFonts w:ascii="Tahoma" w:hAnsi="Tahoma" w:cs="Tahoma"/>
          <w:b/>
        </w:rPr>
        <w:t>(</w:t>
      </w:r>
      <w:r w:rsidR="00A53B47" w:rsidRPr="00A53B47">
        <w:rPr>
          <w:rFonts w:ascii="Tahoma" w:hAnsi="Tahoma" w:cs="Tahoma"/>
          <w:b/>
        </w:rPr>
        <w:t xml:space="preserve">International public call for tenders </w:t>
      </w:r>
      <w:r w:rsidR="0085784E" w:rsidRPr="007F35B6">
        <w:rPr>
          <w:rFonts w:ascii="Tahoma" w:hAnsi="Tahoma" w:cs="Tahoma"/>
          <w:b/>
        </w:rPr>
        <w:t xml:space="preserve">/ </w:t>
      </w:r>
      <w:r w:rsidR="0085784E" w:rsidRPr="007F35B6">
        <w:rPr>
          <w:rFonts w:ascii="Tahoma" w:hAnsi="Tahoma" w:cs="Tahoma"/>
          <w:b/>
          <w:u w:val="single"/>
        </w:rPr>
        <w:t>Framework contract</w:t>
      </w:r>
      <w:r w:rsidR="0085784E" w:rsidRPr="007F35B6">
        <w:rPr>
          <w:rFonts w:ascii="Tahoma" w:hAnsi="Tahoma" w:cs="Tahoma"/>
          <w:b/>
        </w:rPr>
        <w:t>)</w:t>
      </w:r>
    </w:p>
    <w:p w14:paraId="044CE43E" w14:textId="77777777" w:rsidR="00BD6B89" w:rsidRPr="007F35B6" w:rsidRDefault="00BD6B89" w:rsidP="00C20349">
      <w:pPr>
        <w:jc w:val="center"/>
        <w:rPr>
          <w:rFonts w:ascii="Tahoma" w:hAnsi="Tahoma" w:cs="Tahoma"/>
          <w:b/>
          <w:sz w:val="16"/>
          <w:szCs w:val="16"/>
        </w:rPr>
      </w:pPr>
    </w:p>
    <w:p w14:paraId="14DCC81D" w14:textId="5E2BEBF4" w:rsidR="003840F5" w:rsidRPr="007F35B6" w:rsidRDefault="00BD6B89" w:rsidP="0073301A">
      <w:pPr>
        <w:spacing w:before="60" w:after="120"/>
        <w:jc w:val="both"/>
        <w:rPr>
          <w:rFonts w:ascii="Tahoma" w:hAnsi="Tahoma" w:cs="Tahoma"/>
          <w:b/>
        </w:rPr>
      </w:pPr>
      <w:r w:rsidRPr="007F35B6">
        <w:rPr>
          <w:rFonts w:ascii="Tahoma" w:hAnsi="Tahoma" w:cs="Tahoma"/>
          <w:b/>
        </w:rPr>
        <w:t xml:space="preserve">This Act of Engagement lays down the terms and conditions of the </w:t>
      </w:r>
      <w:r w:rsidR="00E17F6A" w:rsidRPr="007F35B6">
        <w:rPr>
          <w:rFonts w:ascii="Tahoma" w:hAnsi="Tahoma" w:cs="Tahoma"/>
          <w:b/>
          <w:u w:val="single"/>
        </w:rPr>
        <w:t>framework contract</w:t>
      </w:r>
      <w:r w:rsidRPr="007F35B6">
        <w:rPr>
          <w:rFonts w:ascii="Tahoma" w:hAnsi="Tahoma" w:cs="Tahoma"/>
          <w:b/>
        </w:rPr>
        <w:t xml:space="preserve"> between the Provider</w:t>
      </w:r>
      <w:r w:rsidR="001A28AE" w:rsidRPr="007F35B6">
        <w:rPr>
          <w:rFonts w:ascii="Tahoma" w:hAnsi="Tahoma" w:cs="Tahoma"/>
          <w:b/>
        </w:rPr>
        <w:t xml:space="preserve"> </w:t>
      </w:r>
      <w:r w:rsidR="00236ACF">
        <w:rPr>
          <w:rFonts w:ascii="Tahoma" w:hAnsi="Tahoma" w:cs="Tahoma"/>
          <w:b/>
        </w:rPr>
        <w:t>(</w:t>
      </w:r>
      <w:r w:rsidR="001A28AE" w:rsidRPr="007F35B6">
        <w:rPr>
          <w:rFonts w:ascii="Tahoma" w:hAnsi="Tahoma" w:cs="Tahoma"/>
          <w:b/>
        </w:rPr>
        <w:t>as described below</w:t>
      </w:r>
      <w:r w:rsidR="00236ACF">
        <w:rPr>
          <w:rFonts w:ascii="Tahoma" w:hAnsi="Tahoma" w:cs="Tahoma"/>
          <w:b/>
        </w:rPr>
        <w:t>)</w:t>
      </w:r>
      <w:r w:rsidR="001A28AE" w:rsidRPr="007F35B6">
        <w:rPr>
          <w:rFonts w:ascii="Tahoma" w:hAnsi="Tahoma" w:cs="Tahoma"/>
          <w:b/>
        </w:rPr>
        <w:t>,</w:t>
      </w:r>
      <w:r w:rsidRPr="007F35B6">
        <w:rPr>
          <w:rFonts w:ascii="Tahoma" w:hAnsi="Tahoma" w:cs="Tahoma"/>
          <w:b/>
        </w:rPr>
        <w:t xml:space="preserve"> and the Council of Europe</w:t>
      </w:r>
      <w:r w:rsidR="000013DF" w:rsidRPr="007F35B6">
        <w:rPr>
          <w:rFonts w:ascii="Tahoma" w:hAnsi="Tahoma" w:cs="Tahoma"/>
          <w:b/>
          <w:vertAlign w:val="superscript"/>
        </w:rPr>
        <w:footnoteReference w:id="1"/>
      </w:r>
      <w:r w:rsidR="00764810" w:rsidRPr="007F35B6">
        <w:rPr>
          <w:rFonts w:ascii="Tahoma" w:hAnsi="Tahoma" w:cs="Tahoma"/>
          <w:b/>
        </w:rPr>
        <w:t xml:space="preserve"> for the provision of</w:t>
      </w:r>
      <w:r w:rsidRPr="007F35B6">
        <w:rPr>
          <w:rFonts w:ascii="Tahoma" w:hAnsi="Tahoma" w:cs="Tahoma"/>
          <w:b/>
        </w:rPr>
        <w:t xml:space="preserve"> </w:t>
      </w:r>
      <w:r w:rsidR="0030617C" w:rsidRPr="007F35B6">
        <w:rPr>
          <w:rFonts w:ascii="Tahoma" w:hAnsi="Tahoma" w:cs="Tahoma"/>
          <w:b/>
        </w:rPr>
        <w:t xml:space="preserve">national consultancy services </w:t>
      </w:r>
      <w:r w:rsidR="00BF1AA6">
        <w:rPr>
          <w:rFonts w:ascii="Tahoma" w:hAnsi="Tahoma" w:cs="Tahoma"/>
          <w:b/>
        </w:rPr>
        <w:t>for</w:t>
      </w:r>
      <w:r w:rsidR="0030617C" w:rsidRPr="007F35B6">
        <w:rPr>
          <w:rFonts w:ascii="Tahoma" w:hAnsi="Tahoma" w:cs="Tahoma"/>
          <w:b/>
        </w:rPr>
        <w:t xml:space="preserve"> </w:t>
      </w:r>
      <w:r w:rsidR="00BF1AA6">
        <w:rPr>
          <w:rFonts w:ascii="Tahoma" w:hAnsi="Tahoma" w:cs="Tahoma"/>
          <w:b/>
        </w:rPr>
        <w:t>“</w:t>
      </w:r>
      <w:r w:rsidR="0030617C" w:rsidRPr="007F35B6">
        <w:rPr>
          <w:rFonts w:ascii="Tahoma" w:hAnsi="Tahoma" w:cs="Tahoma"/>
          <w:b/>
        </w:rPr>
        <w:t>Strengthening anti-trafficking action in North Macedonia</w:t>
      </w:r>
      <w:r w:rsidR="00BF1AA6">
        <w:rPr>
          <w:rFonts w:ascii="Tahoma" w:hAnsi="Tahoma" w:cs="Tahoma"/>
          <w:b/>
        </w:rPr>
        <w:t>”</w:t>
      </w:r>
      <w:r w:rsidR="0030617C" w:rsidRPr="007F35B6">
        <w:rPr>
          <w:rFonts w:ascii="Tahoma" w:hAnsi="Tahoma" w:cs="Tahoma"/>
          <w:b/>
        </w:rPr>
        <w:t>.</w:t>
      </w:r>
    </w:p>
    <w:p w14:paraId="74F5ACBD" w14:textId="2DCECD37" w:rsidR="00371509" w:rsidRPr="007F35B6"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F35B6">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F35B6">
        <w:rPr>
          <w:rFonts w:ascii="Tahoma" w:hAnsi="Tahoma" w:cs="Tahoma"/>
          <w:b/>
          <w:sz w:val="20"/>
          <w:szCs w:val="20"/>
        </w:rPr>
        <w:t>upon signature by a Council of Europe authorised staff member</w:t>
      </w:r>
      <w:r w:rsidR="00AF7DCB" w:rsidRPr="007F35B6">
        <w:rPr>
          <w:rFonts w:ascii="Tahoma" w:hAnsi="Tahoma" w:cs="Tahoma"/>
          <w:sz w:val="20"/>
          <w:szCs w:val="20"/>
        </w:rPr>
        <w:t xml:space="preserve"> (see Section B</w:t>
      </w:r>
      <w:r w:rsidRPr="007F35B6">
        <w:rPr>
          <w:rFonts w:ascii="Tahoma" w:hAnsi="Tahoma" w:cs="Tahoma"/>
          <w:sz w:val="20"/>
          <w:szCs w:val="20"/>
        </w:rPr>
        <w:t>).</w:t>
      </w:r>
    </w:p>
    <w:p w14:paraId="0FF0D54F" w14:textId="77777777" w:rsidR="00371509" w:rsidRPr="007F35B6" w:rsidRDefault="00371509" w:rsidP="00371509">
      <w:pPr>
        <w:rPr>
          <w:rFonts w:ascii="Tahoma" w:hAnsi="Tahoma" w:cs="Tahoma"/>
          <w:b/>
          <w:sz w:val="20"/>
          <w:szCs w:val="20"/>
        </w:rPr>
      </w:pPr>
    </w:p>
    <w:p w14:paraId="2533FAE9" w14:textId="77777777" w:rsidR="008713A9" w:rsidRPr="007F35B6"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F35B6">
        <w:rPr>
          <w:rFonts w:ascii="Tahoma" w:hAnsi="Tahoma" w:cs="Tahoma"/>
          <w:color w:val="FF0000"/>
          <w:sz w:val="18"/>
          <w:szCs w:val="18"/>
        </w:rPr>
        <w:t>Tenderers shall:</w:t>
      </w:r>
    </w:p>
    <w:p w14:paraId="562D93DC" w14:textId="77777777" w:rsidR="008713A9" w:rsidRPr="007F35B6"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F35B6">
        <w:rPr>
          <w:rFonts w:ascii="Tahoma" w:hAnsi="Tahoma" w:cs="Tahoma"/>
          <w:color w:val="FF0000"/>
          <w:sz w:val="18"/>
          <w:szCs w:val="18"/>
        </w:rPr>
        <w:t xml:space="preserve">1. Fill in the below sections </w:t>
      </w:r>
      <w:r w:rsidRPr="007F35B6">
        <w:rPr>
          <w:rFonts w:ascii="Tahoma" w:hAnsi="Tahoma" w:cs="Tahoma"/>
          <w:b/>
          <w:color w:val="FF0000"/>
          <w:sz w:val="18"/>
          <w:szCs w:val="18"/>
        </w:rPr>
        <w:t>Contact details of the Provider</w:t>
      </w:r>
      <w:r w:rsidRPr="007F35B6">
        <w:rPr>
          <w:rFonts w:ascii="Tahoma" w:hAnsi="Tahoma" w:cs="Tahoma"/>
          <w:color w:val="FF0000"/>
          <w:sz w:val="18"/>
          <w:szCs w:val="18"/>
        </w:rPr>
        <w:t xml:space="preserve"> and </w:t>
      </w:r>
      <w:r w:rsidRPr="007F35B6">
        <w:rPr>
          <w:rFonts w:ascii="Tahoma" w:hAnsi="Tahoma" w:cs="Tahoma"/>
          <w:b/>
          <w:color w:val="FF0000"/>
          <w:sz w:val="18"/>
          <w:szCs w:val="18"/>
        </w:rPr>
        <w:t>Bank details</w:t>
      </w:r>
      <w:r w:rsidRPr="007F35B6">
        <w:rPr>
          <w:rFonts w:ascii="Tahoma" w:hAnsi="Tahoma" w:cs="Tahoma"/>
          <w:color w:val="FF0000"/>
          <w:sz w:val="18"/>
          <w:szCs w:val="18"/>
        </w:rPr>
        <w:t>. Ensure that the “Name” of the Provider and the “Account holder” are the same.</w:t>
      </w:r>
    </w:p>
    <w:p w14:paraId="2D8E493F" w14:textId="436A1808" w:rsidR="008713A9" w:rsidRPr="007F35B6"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F35B6">
        <w:rPr>
          <w:rFonts w:ascii="Tahoma" w:hAnsi="Tahoma" w:cs="Tahoma"/>
          <w:color w:val="FF0000"/>
          <w:sz w:val="18"/>
          <w:szCs w:val="18"/>
        </w:rPr>
        <w:t xml:space="preserve">2. </w:t>
      </w:r>
      <w:r w:rsidR="008C2EB5" w:rsidRPr="007F35B6">
        <w:rPr>
          <w:rFonts w:ascii="Tahoma" w:hAnsi="Tahoma" w:cs="Tahoma"/>
          <w:color w:val="FF0000"/>
          <w:sz w:val="18"/>
          <w:szCs w:val="18"/>
        </w:rPr>
        <w:t>Indicate the lot(s) you wish to tender for and fill in the cells framed in red in the table of fees (See Section A below</w:t>
      </w:r>
      <w:proofErr w:type="gramStart"/>
      <w:r w:rsidR="008C2EB5" w:rsidRPr="007F35B6">
        <w:rPr>
          <w:rFonts w:ascii="Tahoma" w:hAnsi="Tahoma" w:cs="Tahoma"/>
          <w:color w:val="FF0000"/>
          <w:sz w:val="18"/>
          <w:szCs w:val="18"/>
        </w:rPr>
        <w:t>);</w:t>
      </w:r>
      <w:proofErr w:type="gramEnd"/>
    </w:p>
    <w:p w14:paraId="469CC60F" w14:textId="66944E26" w:rsidR="008713A9" w:rsidRPr="007F35B6"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F35B6">
        <w:rPr>
          <w:rFonts w:ascii="Tahoma" w:hAnsi="Tahoma" w:cs="Tahoma"/>
          <w:color w:val="FF0000"/>
          <w:sz w:val="18"/>
          <w:szCs w:val="18"/>
        </w:rPr>
        <w:t xml:space="preserve">3. </w:t>
      </w:r>
      <w:r w:rsidR="008C2EB5" w:rsidRPr="002B4388">
        <w:rPr>
          <w:rFonts w:ascii="Tahoma" w:hAnsi="Tahoma" w:cs="Tahoma"/>
          <w:b/>
          <w:bCs/>
          <w:color w:val="FF0000"/>
          <w:sz w:val="18"/>
          <w:szCs w:val="18"/>
        </w:rPr>
        <w:t>S</w:t>
      </w:r>
      <w:r w:rsidRPr="002B4388">
        <w:rPr>
          <w:rFonts w:ascii="Tahoma" w:hAnsi="Tahoma" w:cs="Tahoma"/>
          <w:b/>
          <w:bCs/>
          <w:color w:val="FF0000"/>
          <w:sz w:val="18"/>
          <w:szCs w:val="18"/>
        </w:rPr>
        <w:t xml:space="preserve">ign the Act </w:t>
      </w:r>
      <w:r w:rsidR="00AF7DCB" w:rsidRPr="002B4388">
        <w:rPr>
          <w:rFonts w:ascii="Tahoma" w:hAnsi="Tahoma" w:cs="Tahoma"/>
          <w:b/>
          <w:bCs/>
          <w:color w:val="FF0000"/>
          <w:sz w:val="18"/>
          <w:szCs w:val="18"/>
        </w:rPr>
        <w:t>of Engagement</w:t>
      </w:r>
      <w:r w:rsidR="00AF7DCB" w:rsidRPr="007F35B6">
        <w:rPr>
          <w:rFonts w:ascii="Tahoma" w:hAnsi="Tahoma" w:cs="Tahoma"/>
          <w:color w:val="FF0000"/>
          <w:sz w:val="18"/>
          <w:szCs w:val="18"/>
        </w:rPr>
        <w:t xml:space="preserve"> (See Section B</w:t>
      </w:r>
      <w:r w:rsidRPr="007F35B6">
        <w:rPr>
          <w:rFonts w:ascii="Tahoma" w:hAnsi="Tahoma" w:cs="Tahoma"/>
          <w:color w:val="FF0000"/>
          <w:sz w:val="18"/>
          <w:szCs w:val="18"/>
        </w:rPr>
        <w:t xml:space="preserve">) and send a scanned copy to the Council, together with the other supporting documents (if any – see Tender File Section </w:t>
      </w:r>
      <w:r w:rsidR="004134E8" w:rsidRPr="007F35B6">
        <w:rPr>
          <w:rFonts w:ascii="Tahoma" w:hAnsi="Tahoma" w:cs="Tahoma"/>
          <w:color w:val="FF0000"/>
          <w:sz w:val="18"/>
          <w:szCs w:val="18"/>
        </w:rPr>
        <w:t>G</w:t>
      </w:r>
      <w:r w:rsidRPr="007F35B6">
        <w:rPr>
          <w:rFonts w:ascii="Tahoma" w:hAnsi="Tahoma" w:cs="Tahoma"/>
          <w:color w:val="FF0000"/>
          <w:sz w:val="18"/>
          <w:szCs w:val="18"/>
        </w:rPr>
        <w:t>).</w:t>
      </w:r>
      <w:r w:rsidRPr="007F35B6">
        <w:rPr>
          <w:rFonts w:ascii="Tahoma" w:hAnsi="Tahoma" w:cs="Tahoma"/>
          <w:sz w:val="18"/>
          <w:szCs w:val="18"/>
          <w:lang w:eastAsia="en-US"/>
        </w:rPr>
        <w:t xml:space="preserve"> </w:t>
      </w:r>
    </w:p>
    <w:p w14:paraId="076714EE" w14:textId="77777777" w:rsidR="008713A9" w:rsidRPr="007F35B6"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7F35B6"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7F35B6" w:rsidRDefault="005C0824" w:rsidP="00135199">
            <w:pPr>
              <w:ind w:left="113" w:right="113"/>
              <w:jc w:val="center"/>
              <w:rPr>
                <w:rFonts w:ascii="Tahoma" w:hAnsi="Tahoma" w:cs="Tahoma"/>
                <w:b/>
                <w:sz w:val="18"/>
                <w:szCs w:val="18"/>
              </w:rPr>
            </w:pPr>
            <w:r w:rsidRPr="007F35B6">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7F35B6" w:rsidRDefault="005C0824" w:rsidP="00135199">
            <w:pPr>
              <w:jc w:val="right"/>
              <w:rPr>
                <w:rFonts w:ascii="Tahoma" w:hAnsi="Tahoma" w:cs="Tahoma"/>
                <w:sz w:val="18"/>
                <w:szCs w:val="18"/>
              </w:rPr>
            </w:pPr>
            <w:r w:rsidRPr="007F35B6">
              <w:rPr>
                <w:rFonts w:ascii="Tahoma" w:hAnsi="Tahoma" w:cs="Tahoma"/>
                <w:sz w:val="18"/>
                <w:szCs w:val="18"/>
              </w:rPr>
              <w:t>Legal personality</w:t>
            </w:r>
            <w:r w:rsidRPr="007F35B6">
              <w:rPr>
                <w:rStyle w:val="FootnoteReference"/>
                <w:rFonts w:ascii="Tahoma" w:hAnsi="Tahoma" w:cs="Tahoma"/>
                <w:sz w:val="18"/>
                <w:szCs w:val="18"/>
              </w:rPr>
              <w:footnoteReference w:id="2"/>
            </w:r>
            <w:r w:rsidRPr="007F35B6">
              <w:rPr>
                <w:rFonts w:ascii="Tahoma" w:hAnsi="Tahoma" w:cs="Tahoma"/>
                <w:sz w:val="18"/>
                <w:szCs w:val="18"/>
              </w:rPr>
              <w:t xml:space="preserve"> </w:t>
            </w:r>
            <w:r w:rsidRPr="007F35B6">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7F35B6" w:rsidRDefault="00000000" w:rsidP="00135199">
            <w:pPr>
              <w:rPr>
                <w:rFonts w:ascii="Tahoma" w:hAnsi="Tahoma" w:cs="Tahoma"/>
                <w:color w:val="000000"/>
                <w:sz w:val="20"/>
                <w:szCs w:val="20"/>
              </w:rPr>
            </w:pPr>
            <w:sdt>
              <w:sdtPr>
                <w:rPr>
                  <w:rFonts w:ascii="Tahoma" w:hAnsi="Tahoma" w:cs="Tahoma"/>
                  <w:color w:val="000000"/>
                  <w:sz w:val="18"/>
                  <w:szCs w:val="18"/>
                </w:rPr>
                <w:id w:val="-1836905762"/>
                <w14:checkbox>
                  <w14:checked w14:val="0"/>
                  <w14:checkedState w14:val="2612" w14:font="MS Gothic"/>
                  <w14:uncheckedState w14:val="2610" w14:font="MS Gothic"/>
                </w14:checkbox>
              </w:sdtPr>
              <w:sdtContent>
                <w:r w:rsidR="005C0824" w:rsidRPr="007F35B6">
                  <w:rPr>
                    <w:rFonts w:ascii="Segoe UI Symbol" w:hAnsi="Segoe UI Symbol" w:cs="Segoe UI Symbol"/>
                    <w:color w:val="000000"/>
                    <w:sz w:val="18"/>
                    <w:szCs w:val="18"/>
                  </w:rPr>
                  <w:t>☐</w:t>
                </w:r>
              </w:sdtContent>
            </w:sdt>
            <w:r w:rsidR="005C0824" w:rsidRPr="007F35B6">
              <w:rPr>
                <w:rFonts w:ascii="Tahoma" w:hAnsi="Tahoma" w:cs="Tahoma"/>
                <w:color w:val="000000"/>
                <w:sz w:val="18"/>
                <w:szCs w:val="18"/>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7F35B6" w:rsidRDefault="00000000" w:rsidP="005C0824">
            <w:pPr>
              <w:rPr>
                <w:rFonts w:ascii="Tahoma" w:hAnsi="Tahoma" w:cs="Tahoma"/>
                <w:color w:val="000000"/>
                <w:sz w:val="20"/>
                <w:szCs w:val="20"/>
              </w:rPr>
            </w:pPr>
            <w:sdt>
              <w:sdtPr>
                <w:rPr>
                  <w:rFonts w:ascii="Tahoma" w:hAnsi="Tahoma" w:cs="Tahoma"/>
                  <w:color w:val="000000"/>
                  <w:sz w:val="18"/>
                  <w:szCs w:val="18"/>
                </w:rPr>
                <w:id w:val="897709971"/>
                <w14:checkbox>
                  <w14:checked w14:val="0"/>
                  <w14:checkedState w14:val="2612" w14:font="MS Gothic"/>
                  <w14:uncheckedState w14:val="2610" w14:font="MS Gothic"/>
                </w14:checkbox>
              </w:sdtPr>
              <w:sdtContent>
                <w:r w:rsidR="005C0824" w:rsidRPr="007F35B6">
                  <w:rPr>
                    <w:rFonts w:ascii="Segoe UI Symbol" w:hAnsi="Segoe UI Symbol" w:cs="Segoe UI Symbol"/>
                    <w:color w:val="000000"/>
                    <w:sz w:val="18"/>
                    <w:szCs w:val="18"/>
                  </w:rPr>
                  <w:t>☐</w:t>
                </w:r>
              </w:sdtContent>
            </w:sdt>
            <w:r w:rsidR="005C0824" w:rsidRPr="007F35B6">
              <w:rPr>
                <w:rFonts w:ascii="Tahoma" w:hAnsi="Tahoma" w:cs="Tahoma"/>
                <w:color w:val="000000"/>
                <w:sz w:val="18"/>
                <w:szCs w:val="18"/>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7F35B6" w:rsidRDefault="00000000" w:rsidP="005C0824">
            <w:pPr>
              <w:rPr>
                <w:rFonts w:ascii="Tahoma" w:hAnsi="Tahoma" w:cs="Tahoma"/>
                <w:color w:val="000000"/>
                <w:sz w:val="20"/>
                <w:szCs w:val="20"/>
              </w:rPr>
            </w:pPr>
            <w:sdt>
              <w:sdtPr>
                <w:rPr>
                  <w:rFonts w:ascii="Tahoma" w:hAnsi="Tahoma" w:cs="Tahoma"/>
                  <w:color w:val="000000"/>
                  <w:sz w:val="18"/>
                  <w:szCs w:val="18"/>
                </w:rPr>
                <w:id w:val="-16931943"/>
                <w14:checkbox>
                  <w14:checked w14:val="0"/>
                  <w14:checkedState w14:val="2612" w14:font="MS Gothic"/>
                  <w14:uncheckedState w14:val="2610" w14:font="MS Gothic"/>
                </w14:checkbox>
              </w:sdtPr>
              <w:sdtContent>
                <w:r w:rsidR="005C0824" w:rsidRPr="007F35B6">
                  <w:rPr>
                    <w:rFonts w:ascii="Segoe UI Symbol" w:hAnsi="Segoe UI Symbol" w:cs="Segoe UI Symbol"/>
                    <w:color w:val="000000"/>
                    <w:sz w:val="18"/>
                    <w:szCs w:val="18"/>
                  </w:rPr>
                  <w:t>☐</w:t>
                </w:r>
              </w:sdtContent>
            </w:sdt>
            <w:r w:rsidR="005C0824" w:rsidRPr="007F35B6">
              <w:rPr>
                <w:rFonts w:ascii="Tahoma" w:hAnsi="Tahoma" w:cs="Tahoma"/>
                <w:color w:val="000000"/>
                <w:sz w:val="18"/>
                <w:szCs w:val="18"/>
              </w:rPr>
              <w:t xml:space="preserve"> Consortium</w:t>
            </w:r>
          </w:p>
        </w:tc>
      </w:tr>
      <w:tr w:rsidR="005C0824" w:rsidRPr="007F35B6"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7F35B6"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690B709D" w:rsidR="005C0824" w:rsidRPr="007F35B6" w:rsidRDefault="005C0824" w:rsidP="00135199">
            <w:pPr>
              <w:jc w:val="right"/>
              <w:rPr>
                <w:rFonts w:ascii="Tahoma" w:hAnsi="Tahoma" w:cs="Tahoma"/>
                <w:sz w:val="18"/>
                <w:szCs w:val="18"/>
              </w:rPr>
            </w:pPr>
            <w:r w:rsidRPr="007F35B6">
              <w:rPr>
                <w:rFonts w:ascii="Tahoma" w:hAnsi="Tahoma" w:cs="Tahoma"/>
                <w:sz w:val="18"/>
                <w:szCs w:val="18"/>
              </w:rPr>
              <w:t>Name and address</w:t>
            </w:r>
            <w:r w:rsidR="00561178">
              <w:rPr>
                <w:rStyle w:val="FootnoteReference"/>
                <w:rFonts w:ascii="Tahoma" w:hAnsi="Tahoma" w:cs="Tahoma"/>
                <w:sz w:val="18"/>
                <w:szCs w:val="18"/>
              </w:rPr>
              <w:footnoteReference w:id="3"/>
            </w:r>
          </w:p>
          <w:p w14:paraId="4B2134F3" w14:textId="77777777" w:rsidR="005C0824" w:rsidRPr="007F35B6" w:rsidRDefault="005C0824" w:rsidP="00135199">
            <w:pPr>
              <w:jc w:val="right"/>
              <w:rPr>
                <w:rFonts w:ascii="Tahoma" w:hAnsi="Tahoma" w:cs="Tahoma"/>
              </w:rPr>
            </w:pPr>
            <w:r w:rsidRPr="007F35B6">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7F35B6" w:rsidRDefault="005C0824" w:rsidP="00135199">
            <w:pPr>
              <w:rPr>
                <w:rFonts w:ascii="Tahoma" w:hAnsi="Tahoma" w:cs="Tahoma"/>
                <w:color w:val="000000"/>
                <w:sz w:val="20"/>
                <w:szCs w:val="20"/>
              </w:rPr>
            </w:pPr>
          </w:p>
        </w:tc>
      </w:tr>
      <w:tr w:rsidR="005C0824" w:rsidRPr="007F35B6"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7F35B6"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7F35B6" w:rsidRDefault="005C0824" w:rsidP="00135199">
            <w:pPr>
              <w:jc w:val="right"/>
              <w:rPr>
                <w:rFonts w:ascii="Tahoma" w:hAnsi="Tahoma" w:cs="Tahoma"/>
                <w:sz w:val="18"/>
                <w:szCs w:val="18"/>
              </w:rPr>
            </w:pPr>
            <w:r w:rsidRPr="007F35B6">
              <w:rPr>
                <w:rFonts w:ascii="Tahoma" w:hAnsi="Tahoma" w:cs="Tahoma"/>
                <w:sz w:val="18"/>
                <w:szCs w:val="18"/>
              </w:rPr>
              <w:t>Representative</w:t>
            </w:r>
          </w:p>
          <w:p w14:paraId="54C2292B" w14:textId="77777777" w:rsidR="005C0824" w:rsidRPr="007F35B6" w:rsidRDefault="005C0824" w:rsidP="00135199">
            <w:pPr>
              <w:jc w:val="right"/>
              <w:rPr>
                <w:rFonts w:ascii="Tahoma" w:hAnsi="Tahoma" w:cs="Tahoma"/>
              </w:rPr>
            </w:pPr>
            <w:r w:rsidRPr="007F35B6">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7F35B6" w:rsidRDefault="005C0824" w:rsidP="00135199">
            <w:pPr>
              <w:rPr>
                <w:rFonts w:ascii="Tahoma" w:hAnsi="Tahoma" w:cs="Tahoma"/>
                <w:sz w:val="20"/>
                <w:szCs w:val="20"/>
              </w:rPr>
            </w:pPr>
          </w:p>
        </w:tc>
      </w:tr>
      <w:tr w:rsidR="005C0824" w:rsidRPr="007F35B6"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7F35B6"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7F35B6" w:rsidRDefault="005C0824" w:rsidP="00135199">
            <w:pPr>
              <w:jc w:val="right"/>
              <w:rPr>
                <w:rFonts w:ascii="Tahoma" w:hAnsi="Tahoma" w:cs="Tahoma"/>
                <w:sz w:val="18"/>
                <w:szCs w:val="18"/>
              </w:rPr>
            </w:pPr>
            <w:r w:rsidRPr="007F35B6">
              <w:rPr>
                <w:rFonts w:ascii="Tahoma" w:hAnsi="Tahoma" w:cs="Tahoma"/>
                <w:sz w:val="18"/>
                <w:szCs w:val="18"/>
              </w:rPr>
              <w:t>Contact person</w:t>
            </w:r>
          </w:p>
          <w:p w14:paraId="49C26142" w14:textId="77777777" w:rsidR="005C0824" w:rsidRPr="007F35B6" w:rsidRDefault="005C0824" w:rsidP="00135199">
            <w:pPr>
              <w:jc w:val="right"/>
              <w:rPr>
                <w:rFonts w:ascii="Tahoma" w:hAnsi="Tahoma" w:cs="Tahoma"/>
              </w:rPr>
            </w:pPr>
            <w:r w:rsidRPr="007F35B6">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7F35B6" w:rsidRDefault="005C0824" w:rsidP="00135199">
            <w:pPr>
              <w:rPr>
                <w:rFonts w:ascii="Tahoma" w:hAnsi="Tahoma" w:cs="Tahoma"/>
                <w:sz w:val="20"/>
                <w:szCs w:val="20"/>
              </w:rPr>
            </w:pPr>
          </w:p>
        </w:tc>
      </w:tr>
      <w:tr w:rsidR="005C0824" w:rsidRPr="007F35B6"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7F35B6"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7F35B6" w:rsidRDefault="005C0824" w:rsidP="00135199">
            <w:pPr>
              <w:jc w:val="right"/>
              <w:rPr>
                <w:rFonts w:ascii="Tahoma" w:hAnsi="Tahoma" w:cs="Tahoma"/>
                <w:sz w:val="18"/>
                <w:szCs w:val="18"/>
              </w:rPr>
            </w:pPr>
            <w:r w:rsidRPr="007F35B6">
              <w:rPr>
                <w:rFonts w:ascii="Tahoma" w:hAnsi="Tahoma" w:cs="Tahoma"/>
                <w:sz w:val="18"/>
                <w:szCs w:val="18"/>
              </w:rPr>
              <w:t>VAT n° (if any)</w:t>
            </w:r>
          </w:p>
          <w:p w14:paraId="60EF062D" w14:textId="77777777" w:rsidR="005C0824" w:rsidRPr="007F35B6" w:rsidRDefault="005C0824" w:rsidP="00135199">
            <w:pPr>
              <w:jc w:val="right"/>
              <w:rPr>
                <w:rFonts w:ascii="Tahoma" w:hAnsi="Tahoma" w:cs="Tahoma"/>
              </w:rPr>
            </w:pPr>
            <w:r w:rsidRPr="007F35B6">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7F35B6" w:rsidRDefault="005C0824" w:rsidP="00135199">
            <w:pPr>
              <w:rPr>
                <w:rFonts w:ascii="Tahoma" w:hAnsi="Tahoma" w:cs="Tahoma"/>
                <w:sz w:val="20"/>
                <w:szCs w:val="20"/>
              </w:rPr>
            </w:pPr>
          </w:p>
        </w:tc>
      </w:tr>
      <w:tr w:rsidR="005C0824" w:rsidRPr="007F35B6"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7F35B6"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7F35B6" w:rsidRDefault="005C0824" w:rsidP="00135199">
            <w:pPr>
              <w:jc w:val="right"/>
              <w:rPr>
                <w:rFonts w:ascii="Tahoma" w:hAnsi="Tahoma" w:cs="Tahoma"/>
                <w:sz w:val="18"/>
                <w:szCs w:val="18"/>
              </w:rPr>
            </w:pPr>
            <w:r w:rsidRPr="007F35B6">
              <w:rPr>
                <w:rFonts w:ascii="Tahoma" w:hAnsi="Tahoma" w:cs="Tahoma"/>
                <w:sz w:val="18"/>
                <w:szCs w:val="18"/>
              </w:rPr>
              <w:t>Country and registration n° (if any)</w:t>
            </w:r>
          </w:p>
          <w:p w14:paraId="722F2811" w14:textId="77777777" w:rsidR="005C0824" w:rsidRPr="007F35B6" w:rsidRDefault="005C0824" w:rsidP="00135199">
            <w:pPr>
              <w:jc w:val="right"/>
              <w:rPr>
                <w:rFonts w:ascii="Tahoma" w:hAnsi="Tahoma" w:cs="Tahoma"/>
              </w:rPr>
            </w:pPr>
            <w:r w:rsidRPr="007F35B6">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7F35B6" w:rsidRDefault="005C0824" w:rsidP="00135199">
            <w:pPr>
              <w:rPr>
                <w:rFonts w:ascii="Tahoma" w:hAnsi="Tahoma" w:cs="Tahoma"/>
                <w:sz w:val="20"/>
                <w:szCs w:val="20"/>
              </w:rPr>
            </w:pPr>
          </w:p>
        </w:tc>
      </w:tr>
      <w:tr w:rsidR="005C0824" w:rsidRPr="007F35B6"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7F35B6"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7F35B6" w:rsidRDefault="005C0824" w:rsidP="00135199">
            <w:pPr>
              <w:jc w:val="right"/>
              <w:rPr>
                <w:rFonts w:ascii="Tahoma" w:hAnsi="Tahoma" w:cs="Tahoma"/>
                <w:sz w:val="18"/>
                <w:szCs w:val="18"/>
              </w:rPr>
            </w:pPr>
            <w:r w:rsidRPr="007F35B6">
              <w:rPr>
                <w:rFonts w:ascii="Tahoma" w:hAnsi="Tahoma" w:cs="Tahoma"/>
                <w:sz w:val="18"/>
                <w:szCs w:val="18"/>
              </w:rPr>
              <w:t>Email (Contact person)</w:t>
            </w:r>
          </w:p>
          <w:p w14:paraId="5D76E7DF" w14:textId="77777777" w:rsidR="005C0824" w:rsidRPr="007F35B6" w:rsidRDefault="005C0824" w:rsidP="00135199">
            <w:pPr>
              <w:jc w:val="right"/>
              <w:rPr>
                <w:rFonts w:ascii="Tahoma" w:hAnsi="Tahoma" w:cs="Tahoma"/>
              </w:rPr>
            </w:pPr>
            <w:r w:rsidRPr="007F35B6">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7F35B6" w:rsidRDefault="005C0824" w:rsidP="00135199">
            <w:pPr>
              <w:rPr>
                <w:rFonts w:ascii="Tahoma" w:hAnsi="Tahoma" w:cs="Tahoma"/>
                <w:sz w:val="20"/>
                <w:szCs w:val="20"/>
              </w:rPr>
            </w:pPr>
          </w:p>
        </w:tc>
      </w:tr>
      <w:tr w:rsidR="005C0824" w:rsidRPr="007F35B6"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7F35B6"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7F35B6" w:rsidRDefault="005C0824" w:rsidP="00135199">
            <w:pPr>
              <w:jc w:val="right"/>
              <w:rPr>
                <w:rFonts w:ascii="Tahoma" w:hAnsi="Tahoma" w:cs="Tahoma"/>
                <w:sz w:val="18"/>
                <w:szCs w:val="18"/>
              </w:rPr>
            </w:pPr>
            <w:r w:rsidRPr="007F35B6">
              <w:rPr>
                <w:rFonts w:ascii="Tahoma" w:hAnsi="Tahoma" w:cs="Tahoma"/>
                <w:sz w:val="18"/>
                <w:szCs w:val="18"/>
              </w:rPr>
              <w:t>Phone number (Contact person)</w:t>
            </w:r>
          </w:p>
          <w:p w14:paraId="679F12EB" w14:textId="77777777" w:rsidR="005C0824" w:rsidRPr="007F35B6" w:rsidRDefault="005C0824" w:rsidP="00135199">
            <w:pPr>
              <w:jc w:val="right"/>
              <w:rPr>
                <w:rFonts w:ascii="Tahoma" w:hAnsi="Tahoma" w:cs="Tahoma"/>
              </w:rPr>
            </w:pPr>
            <w:r w:rsidRPr="007F35B6">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7F35B6" w:rsidRDefault="005C0824" w:rsidP="00135199">
            <w:pPr>
              <w:rPr>
                <w:rFonts w:ascii="Tahoma" w:hAnsi="Tahoma" w:cs="Tahoma"/>
                <w:sz w:val="20"/>
                <w:szCs w:val="20"/>
              </w:rPr>
            </w:pPr>
          </w:p>
        </w:tc>
      </w:tr>
      <w:tr w:rsidR="007918E6" w:rsidRPr="007F35B6"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7F35B6" w:rsidRDefault="007918E6" w:rsidP="00135199">
            <w:pPr>
              <w:ind w:left="113" w:right="113"/>
              <w:jc w:val="center"/>
              <w:rPr>
                <w:rFonts w:ascii="Tahoma" w:hAnsi="Tahoma" w:cs="Tahoma"/>
                <w:b/>
                <w:sz w:val="18"/>
                <w:szCs w:val="18"/>
              </w:rPr>
            </w:pPr>
            <w:r w:rsidRPr="007F35B6">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7F35B6" w:rsidRDefault="007918E6" w:rsidP="00135199">
            <w:pPr>
              <w:jc w:val="right"/>
              <w:rPr>
                <w:rFonts w:ascii="Tahoma" w:hAnsi="Tahoma" w:cs="Tahoma"/>
                <w:sz w:val="18"/>
                <w:szCs w:val="18"/>
              </w:rPr>
            </w:pPr>
            <w:r w:rsidRPr="007F35B6">
              <w:rPr>
                <w:rFonts w:ascii="Tahoma" w:hAnsi="Tahoma" w:cs="Tahoma"/>
                <w:sz w:val="18"/>
                <w:szCs w:val="18"/>
              </w:rPr>
              <w:t>Account holder</w:t>
            </w:r>
          </w:p>
          <w:p w14:paraId="3343E8E9" w14:textId="77777777" w:rsidR="007918E6" w:rsidRPr="007F35B6" w:rsidRDefault="007918E6" w:rsidP="00135199">
            <w:pPr>
              <w:jc w:val="right"/>
              <w:rPr>
                <w:rFonts w:ascii="Tahoma" w:hAnsi="Tahoma" w:cs="Tahoma"/>
                <w:sz w:val="16"/>
                <w:szCs w:val="16"/>
              </w:rPr>
            </w:pPr>
            <w:r w:rsidRPr="007F35B6">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7F35B6" w:rsidRDefault="007918E6" w:rsidP="00135199">
            <w:pPr>
              <w:rPr>
                <w:rFonts w:ascii="Tahoma" w:hAnsi="Tahoma" w:cs="Tahoma"/>
                <w:sz w:val="20"/>
                <w:szCs w:val="20"/>
              </w:rPr>
            </w:pPr>
          </w:p>
        </w:tc>
      </w:tr>
      <w:tr w:rsidR="008713A9" w:rsidRPr="007F35B6"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7F35B6"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7F35B6" w:rsidRDefault="008713A9" w:rsidP="00135199">
            <w:pPr>
              <w:jc w:val="right"/>
              <w:rPr>
                <w:rFonts w:ascii="Tahoma" w:hAnsi="Tahoma" w:cs="Tahoma"/>
                <w:sz w:val="18"/>
                <w:szCs w:val="18"/>
              </w:rPr>
            </w:pPr>
            <w:r w:rsidRPr="007F35B6">
              <w:rPr>
                <w:rFonts w:ascii="Tahoma" w:hAnsi="Tahoma" w:cs="Tahoma"/>
                <w:sz w:val="18"/>
                <w:szCs w:val="18"/>
              </w:rPr>
              <w:t>IBAN</w:t>
            </w:r>
            <w:r w:rsidR="007918E6" w:rsidRPr="007F35B6">
              <w:rPr>
                <w:rFonts w:ascii="Tahoma" w:hAnsi="Tahoma" w:cs="Tahoma"/>
                <w:sz w:val="18"/>
                <w:szCs w:val="18"/>
              </w:rPr>
              <w:t xml:space="preserve"> n°</w:t>
            </w:r>
          </w:p>
          <w:p w14:paraId="7590D3AF" w14:textId="1C63235F" w:rsidR="003215FC" w:rsidRPr="007F35B6" w:rsidRDefault="003215FC" w:rsidP="00135199">
            <w:pPr>
              <w:jc w:val="right"/>
              <w:rPr>
                <w:rFonts w:ascii="Tahoma" w:hAnsi="Tahoma" w:cs="Tahoma"/>
                <w:sz w:val="18"/>
                <w:szCs w:val="18"/>
              </w:rPr>
            </w:pPr>
            <w:r w:rsidRPr="007F35B6">
              <w:rPr>
                <w:rFonts w:ascii="Tahoma" w:hAnsi="Tahoma" w:cs="Tahoma"/>
                <w:sz w:val="18"/>
                <w:szCs w:val="18"/>
              </w:rPr>
              <w:t>(if available)</w:t>
            </w:r>
          </w:p>
          <w:p w14:paraId="0E458B57" w14:textId="77777777" w:rsidR="008713A9" w:rsidRPr="007F35B6" w:rsidRDefault="008713A9" w:rsidP="00135199">
            <w:pPr>
              <w:jc w:val="right"/>
              <w:rPr>
                <w:rFonts w:ascii="Tahoma" w:hAnsi="Tahoma" w:cs="Tahoma"/>
                <w:sz w:val="16"/>
                <w:szCs w:val="16"/>
              </w:rPr>
            </w:pPr>
            <w:r w:rsidRPr="007F35B6">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7F35B6"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7F35B6" w:rsidRDefault="007918E6" w:rsidP="00135199">
            <w:pPr>
              <w:jc w:val="right"/>
              <w:rPr>
                <w:rFonts w:ascii="Tahoma" w:hAnsi="Tahoma" w:cs="Tahoma"/>
                <w:sz w:val="18"/>
                <w:szCs w:val="18"/>
              </w:rPr>
            </w:pPr>
            <w:r w:rsidRPr="007F35B6">
              <w:rPr>
                <w:rFonts w:ascii="Tahoma" w:hAnsi="Tahoma" w:cs="Tahoma"/>
                <w:sz w:val="18"/>
                <w:szCs w:val="18"/>
              </w:rPr>
              <w:t xml:space="preserve">Full bank account n° (for non-IBAN countries only) </w:t>
            </w:r>
            <w:r w:rsidRPr="007F35B6">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7F35B6" w:rsidRDefault="008713A9" w:rsidP="00135199">
            <w:pPr>
              <w:rPr>
                <w:rFonts w:ascii="Tahoma" w:hAnsi="Tahoma" w:cs="Tahoma"/>
                <w:sz w:val="20"/>
                <w:szCs w:val="20"/>
              </w:rPr>
            </w:pPr>
          </w:p>
        </w:tc>
      </w:tr>
      <w:tr w:rsidR="008713A9" w:rsidRPr="007F35B6"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7F35B6"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7F35B6" w:rsidRDefault="008713A9" w:rsidP="00135199">
            <w:pPr>
              <w:jc w:val="right"/>
              <w:rPr>
                <w:rFonts w:ascii="Tahoma" w:hAnsi="Tahoma" w:cs="Tahoma"/>
                <w:sz w:val="18"/>
                <w:szCs w:val="18"/>
              </w:rPr>
            </w:pPr>
            <w:r w:rsidRPr="007F35B6">
              <w:rPr>
                <w:rFonts w:ascii="Tahoma" w:hAnsi="Tahoma" w:cs="Tahoma"/>
                <w:sz w:val="18"/>
                <w:szCs w:val="18"/>
              </w:rPr>
              <w:t>Bank name</w:t>
            </w:r>
          </w:p>
          <w:p w14:paraId="2D5228AF" w14:textId="587AFDC8" w:rsidR="000C2A8A" w:rsidRPr="007F35B6" w:rsidRDefault="000C2A8A" w:rsidP="00135199">
            <w:pPr>
              <w:jc w:val="right"/>
              <w:rPr>
                <w:rFonts w:ascii="Tahoma" w:hAnsi="Tahoma" w:cs="Tahoma"/>
                <w:sz w:val="18"/>
                <w:szCs w:val="18"/>
              </w:rPr>
            </w:pPr>
            <w:r w:rsidRPr="007F35B6">
              <w:rPr>
                <w:rFonts w:ascii="Tahoma" w:hAnsi="Tahoma" w:cs="Tahoma"/>
                <w:sz w:val="18"/>
                <w:szCs w:val="18"/>
              </w:rPr>
              <w:t>and Branch</w:t>
            </w:r>
          </w:p>
          <w:p w14:paraId="5227D0CD" w14:textId="77777777" w:rsidR="008713A9" w:rsidRPr="007F35B6" w:rsidRDefault="008713A9" w:rsidP="00135199">
            <w:pPr>
              <w:jc w:val="right"/>
              <w:rPr>
                <w:rFonts w:ascii="Tahoma" w:hAnsi="Tahoma" w:cs="Tahoma"/>
                <w:sz w:val="16"/>
                <w:szCs w:val="16"/>
              </w:rPr>
            </w:pPr>
            <w:r w:rsidRPr="007F35B6">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7F35B6"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7F35B6" w:rsidRDefault="00C074E3" w:rsidP="007918E6">
            <w:pPr>
              <w:jc w:val="right"/>
              <w:rPr>
                <w:rFonts w:ascii="Tahoma" w:hAnsi="Tahoma" w:cs="Tahoma"/>
                <w:sz w:val="18"/>
                <w:szCs w:val="18"/>
              </w:rPr>
            </w:pPr>
            <w:r w:rsidRPr="007F35B6">
              <w:rPr>
                <w:rFonts w:ascii="Tahoma" w:hAnsi="Tahoma" w:cs="Tahoma"/>
                <w:sz w:val="18"/>
                <w:szCs w:val="18"/>
              </w:rPr>
              <w:t>BIC/</w:t>
            </w:r>
            <w:r w:rsidR="007918E6" w:rsidRPr="007F35B6">
              <w:rPr>
                <w:rFonts w:ascii="Tahoma" w:hAnsi="Tahoma" w:cs="Tahoma"/>
                <w:sz w:val="18"/>
                <w:szCs w:val="18"/>
              </w:rPr>
              <w:t xml:space="preserve">SWIFT Code </w:t>
            </w:r>
          </w:p>
          <w:p w14:paraId="0FAC7D68" w14:textId="003003AE" w:rsidR="008713A9" w:rsidRPr="007F35B6" w:rsidRDefault="007918E6" w:rsidP="007918E6">
            <w:pPr>
              <w:jc w:val="right"/>
              <w:rPr>
                <w:rFonts w:ascii="Tahoma" w:hAnsi="Tahoma" w:cs="Tahoma"/>
                <w:sz w:val="18"/>
                <w:szCs w:val="18"/>
              </w:rPr>
            </w:pPr>
            <w:r w:rsidRPr="007F35B6">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7F35B6" w:rsidRDefault="008713A9" w:rsidP="00135199">
            <w:pPr>
              <w:rPr>
                <w:rFonts w:ascii="Tahoma" w:hAnsi="Tahoma" w:cs="Tahoma"/>
                <w:sz w:val="20"/>
                <w:szCs w:val="20"/>
              </w:rPr>
            </w:pPr>
          </w:p>
        </w:tc>
      </w:tr>
      <w:tr w:rsidR="007918E6" w:rsidRPr="007F35B6"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7F35B6"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7F35B6" w:rsidRDefault="007918E6" w:rsidP="007918E6">
            <w:pPr>
              <w:jc w:val="right"/>
              <w:rPr>
                <w:rFonts w:ascii="Tahoma" w:hAnsi="Tahoma" w:cs="Tahoma"/>
                <w:sz w:val="18"/>
                <w:szCs w:val="18"/>
              </w:rPr>
            </w:pPr>
            <w:r w:rsidRPr="007F35B6">
              <w:rPr>
                <w:rFonts w:ascii="Tahoma" w:hAnsi="Tahoma" w:cs="Tahoma"/>
                <w:sz w:val="18"/>
                <w:szCs w:val="18"/>
              </w:rPr>
              <w:t xml:space="preserve">Bank Address </w:t>
            </w:r>
          </w:p>
          <w:p w14:paraId="0E6C6DAC" w14:textId="5FE484A5" w:rsidR="007918E6" w:rsidRPr="007F35B6" w:rsidRDefault="007918E6" w:rsidP="007918E6">
            <w:pPr>
              <w:jc w:val="right"/>
              <w:rPr>
                <w:rFonts w:ascii="Tahoma" w:hAnsi="Tahoma" w:cs="Tahoma"/>
                <w:sz w:val="18"/>
                <w:szCs w:val="18"/>
              </w:rPr>
            </w:pPr>
            <w:r w:rsidRPr="007F35B6">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7F35B6"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7F35B6" w:rsidRDefault="007918E6" w:rsidP="00135199">
            <w:pPr>
              <w:jc w:val="right"/>
              <w:rPr>
                <w:rFonts w:ascii="Tahoma" w:hAnsi="Tahoma" w:cs="Tahoma"/>
                <w:sz w:val="18"/>
                <w:szCs w:val="18"/>
              </w:rPr>
            </w:pPr>
            <w:r w:rsidRPr="007F35B6">
              <w:rPr>
                <w:rFonts w:ascii="Tahoma" w:hAnsi="Tahoma" w:cs="Tahoma"/>
                <w:sz w:val="18"/>
                <w:szCs w:val="18"/>
              </w:rPr>
              <w:t xml:space="preserve">Account currency </w:t>
            </w:r>
            <w:r w:rsidRPr="007F35B6">
              <w:rPr>
                <w:color w:val="FF0000"/>
                <w:sz w:val="16"/>
                <w:szCs w:val="16"/>
              </w:rPr>
              <w:t>►</w:t>
            </w:r>
            <w:r w:rsidRPr="007F35B6">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7F35B6" w:rsidRDefault="007918E6" w:rsidP="00135199">
            <w:pPr>
              <w:rPr>
                <w:rFonts w:ascii="Tahoma" w:hAnsi="Tahoma" w:cs="Tahoma"/>
                <w:sz w:val="20"/>
                <w:szCs w:val="20"/>
              </w:rPr>
            </w:pPr>
          </w:p>
        </w:tc>
      </w:tr>
    </w:tbl>
    <w:p w14:paraId="17D39640" w14:textId="0BD54CA7" w:rsidR="0072200B" w:rsidRPr="007F35B6" w:rsidRDefault="00766341" w:rsidP="000B26A2">
      <w:pPr>
        <w:pBdr>
          <w:bottom w:val="single" w:sz="2" w:space="1" w:color="808080"/>
        </w:pBdr>
        <w:tabs>
          <w:tab w:val="left" w:pos="284"/>
        </w:tabs>
        <w:spacing w:after="120"/>
        <w:rPr>
          <w:rFonts w:ascii="Tahoma" w:hAnsi="Tahoma" w:cs="Tahoma"/>
          <w:b/>
          <w:lang w:eastAsia="en-US"/>
        </w:rPr>
      </w:pPr>
      <w:r w:rsidRPr="007F35B6">
        <w:rPr>
          <w:rFonts w:ascii="Tahoma" w:hAnsi="Tahoma" w:cs="Tahoma"/>
          <w:b/>
        </w:rPr>
        <w:br w:type="page"/>
      </w:r>
      <w:r w:rsidR="0072200B" w:rsidRPr="007F35B6">
        <w:rPr>
          <w:rFonts w:ascii="Tahoma" w:hAnsi="Tahoma" w:cs="Tahoma"/>
          <w:b/>
          <w:lang w:eastAsia="en-US"/>
        </w:rPr>
        <w:lastRenderedPageBreak/>
        <w:t xml:space="preserve">A. </w:t>
      </w:r>
      <w:r w:rsidR="009117D6" w:rsidRPr="007F35B6">
        <w:rPr>
          <w:rFonts w:ascii="Tahoma" w:hAnsi="Tahoma" w:cs="Tahoma"/>
          <w:b/>
          <w:lang w:eastAsia="en-US"/>
        </w:rPr>
        <w:t>Terms of reference/</w:t>
      </w:r>
      <w:r w:rsidR="0072200B" w:rsidRPr="007F35B6">
        <w:rPr>
          <w:rFonts w:ascii="Tahoma" w:hAnsi="Tahoma" w:cs="Tahoma"/>
          <w:b/>
          <w:lang w:eastAsia="en-US"/>
        </w:rPr>
        <w:t xml:space="preserve">Table of </w:t>
      </w:r>
      <w:r w:rsidR="009117D6" w:rsidRPr="007F35B6">
        <w:rPr>
          <w:rFonts w:ascii="Tahoma" w:hAnsi="Tahoma" w:cs="Tahoma"/>
          <w:b/>
          <w:lang w:eastAsia="en-US"/>
        </w:rPr>
        <w:t xml:space="preserve">unit </w:t>
      </w:r>
      <w:r w:rsidR="0072200B" w:rsidRPr="007F35B6">
        <w:rPr>
          <w:rFonts w:ascii="Tahoma" w:hAnsi="Tahoma" w:cs="Tahoma"/>
          <w:b/>
          <w:lang w:eastAsia="en-US"/>
        </w:rPr>
        <w:t>fees</w:t>
      </w:r>
    </w:p>
    <w:p w14:paraId="56A097EB" w14:textId="69478687" w:rsidR="00A749D0" w:rsidRPr="007F35B6" w:rsidRDefault="00A749D0" w:rsidP="00A749D0">
      <w:pPr>
        <w:spacing w:line="276" w:lineRule="auto"/>
        <w:jc w:val="both"/>
        <w:rPr>
          <w:rFonts w:ascii="Tahoma" w:hAnsi="Tahoma" w:cs="Tahoma"/>
          <w:sz w:val="20"/>
          <w:szCs w:val="20"/>
        </w:rPr>
      </w:pPr>
      <w:r w:rsidRPr="007F35B6">
        <w:rPr>
          <w:rFonts w:ascii="Tahoma" w:hAnsi="Tahoma" w:cs="Tahoma"/>
          <w:sz w:val="20"/>
          <w:szCs w:val="20"/>
        </w:rPr>
        <w:t xml:space="preserve">The Council of Europe is currently implementing the </w:t>
      </w:r>
      <w:r w:rsidR="002A6D68">
        <w:rPr>
          <w:rFonts w:ascii="Tahoma" w:hAnsi="Tahoma" w:cs="Tahoma"/>
          <w:sz w:val="20"/>
          <w:szCs w:val="20"/>
        </w:rPr>
        <w:t>action “</w:t>
      </w:r>
      <w:r w:rsidRPr="007F35B6">
        <w:rPr>
          <w:rFonts w:ascii="Tahoma" w:hAnsi="Tahoma" w:cs="Tahoma"/>
          <w:sz w:val="20"/>
          <w:szCs w:val="20"/>
        </w:rPr>
        <w:t>Strengthening anti-trafficking action in North Macedonia</w:t>
      </w:r>
      <w:r w:rsidR="002A6D68">
        <w:rPr>
          <w:rFonts w:ascii="Tahoma" w:hAnsi="Tahoma" w:cs="Tahoma"/>
          <w:sz w:val="20"/>
          <w:szCs w:val="20"/>
        </w:rPr>
        <w:t>”</w:t>
      </w:r>
      <w:r w:rsidRPr="007F35B6">
        <w:rPr>
          <w:rFonts w:ascii="Tahoma" w:hAnsi="Tahoma" w:cs="Tahoma"/>
          <w:sz w:val="20"/>
          <w:szCs w:val="20"/>
        </w:rPr>
        <w:t xml:space="preserve">. The action is part of the European Union and Council of Europe programmatic framework “Horizontal Facility for the Western Balkans and Turkey III”, which aims at assisting beneficiaries in South-East Europe to comply with Council of Europe standards and European Union </w:t>
      </w:r>
      <w:r w:rsidRPr="002A6D68">
        <w:rPr>
          <w:rFonts w:ascii="Tahoma" w:hAnsi="Tahoma" w:cs="Tahoma"/>
          <w:i/>
          <w:iCs/>
          <w:sz w:val="20"/>
          <w:szCs w:val="20"/>
        </w:rPr>
        <w:t>acquis</w:t>
      </w:r>
      <w:r w:rsidRPr="007F35B6">
        <w:rPr>
          <w:rFonts w:ascii="Tahoma" w:hAnsi="Tahoma" w:cs="Tahoma"/>
          <w:sz w:val="20"/>
          <w:szCs w:val="20"/>
        </w:rPr>
        <w:t xml:space="preserve"> in the framework of the enlargement process. The implementation of the action is carried out in close partnership with national ministries and civil society organisations. The action is </w:t>
      </w:r>
      <w:r w:rsidR="008522DC" w:rsidRPr="007F35B6">
        <w:rPr>
          <w:rFonts w:ascii="Tahoma" w:hAnsi="Tahoma" w:cs="Tahoma"/>
          <w:sz w:val="20"/>
          <w:szCs w:val="20"/>
        </w:rPr>
        <w:t xml:space="preserve">contributing to sustainable capacity-building of key stakeholders </w:t>
      </w:r>
      <w:r w:rsidR="008522DC">
        <w:rPr>
          <w:rFonts w:ascii="Tahoma" w:hAnsi="Tahoma" w:cs="Tahoma"/>
          <w:sz w:val="20"/>
          <w:szCs w:val="20"/>
        </w:rPr>
        <w:t xml:space="preserve">(legal professionals, healthcare professionals, media, police, social workers) and research </w:t>
      </w:r>
      <w:r w:rsidR="008522DC" w:rsidRPr="007F35B6">
        <w:rPr>
          <w:rFonts w:ascii="Tahoma" w:hAnsi="Tahoma" w:cs="Tahoma"/>
          <w:sz w:val="20"/>
          <w:szCs w:val="20"/>
        </w:rPr>
        <w:t>to prevent and combat THB</w:t>
      </w:r>
      <w:r w:rsidR="008522DC">
        <w:rPr>
          <w:rFonts w:ascii="Tahoma" w:hAnsi="Tahoma" w:cs="Tahoma"/>
          <w:sz w:val="20"/>
          <w:szCs w:val="20"/>
        </w:rPr>
        <w:t xml:space="preserve">; </w:t>
      </w:r>
      <w:r w:rsidRPr="007F35B6">
        <w:rPr>
          <w:rFonts w:ascii="Tahoma" w:hAnsi="Tahoma" w:cs="Tahoma"/>
          <w:sz w:val="20"/>
          <w:szCs w:val="20"/>
        </w:rPr>
        <w:t>supporting national authorities in preventing and combating human trafficking for the purpose of labour exploitation</w:t>
      </w:r>
      <w:r w:rsidR="008522DC">
        <w:rPr>
          <w:rFonts w:ascii="Tahoma" w:hAnsi="Tahoma" w:cs="Tahoma"/>
          <w:sz w:val="20"/>
          <w:szCs w:val="20"/>
        </w:rPr>
        <w:t xml:space="preserve"> and trafficking in children</w:t>
      </w:r>
      <w:r w:rsidRPr="007F35B6">
        <w:rPr>
          <w:rFonts w:ascii="Tahoma" w:hAnsi="Tahoma" w:cs="Tahoma"/>
          <w:sz w:val="20"/>
          <w:szCs w:val="20"/>
        </w:rPr>
        <w:t>; as well as improving access to compensation for victims of trafficking. The action’s duration is until 31 December 2026.</w:t>
      </w:r>
    </w:p>
    <w:p w14:paraId="69F10083" w14:textId="77777777" w:rsidR="00A749D0" w:rsidRPr="007F35B6" w:rsidRDefault="00A749D0" w:rsidP="00A749D0">
      <w:pPr>
        <w:spacing w:line="276" w:lineRule="auto"/>
        <w:jc w:val="both"/>
        <w:rPr>
          <w:rFonts w:ascii="Tahoma" w:hAnsi="Tahoma" w:cs="Tahoma"/>
          <w:sz w:val="20"/>
          <w:szCs w:val="20"/>
        </w:rPr>
      </w:pPr>
    </w:p>
    <w:p w14:paraId="5DADA23D" w14:textId="25225AE2" w:rsidR="00A749D0" w:rsidRPr="007F35B6" w:rsidRDefault="00A749D0" w:rsidP="00A749D0">
      <w:pPr>
        <w:spacing w:line="276" w:lineRule="auto"/>
        <w:jc w:val="both"/>
        <w:rPr>
          <w:rFonts w:ascii="Tahoma" w:hAnsi="Tahoma" w:cs="Tahoma"/>
          <w:sz w:val="20"/>
          <w:szCs w:val="20"/>
        </w:rPr>
      </w:pPr>
      <w:r w:rsidRPr="007F35B6">
        <w:rPr>
          <w:rFonts w:ascii="Tahoma" w:hAnsi="Tahoma" w:cs="Tahoma"/>
          <w:sz w:val="20"/>
          <w:szCs w:val="20"/>
        </w:rPr>
        <w:t>In that context, it is looking for Providers for the provision of intellectual consultancy services on Strengthening anti-trafficking action in North Macedonia</w:t>
      </w:r>
      <w:r w:rsidR="0072645C" w:rsidRPr="007F35B6">
        <w:rPr>
          <w:rFonts w:ascii="Tahoma" w:hAnsi="Tahoma" w:cs="Tahoma"/>
          <w:sz w:val="20"/>
          <w:szCs w:val="20"/>
        </w:rPr>
        <w:t xml:space="preserve"> </w:t>
      </w:r>
      <w:r w:rsidRPr="007F35B6">
        <w:rPr>
          <w:rFonts w:ascii="Tahoma" w:hAnsi="Tahoma" w:cs="Tahoma"/>
          <w:sz w:val="20"/>
          <w:szCs w:val="20"/>
        </w:rPr>
        <w:t>in accordance with international standards to be requested by the Council of Europe on an as needed basis</w:t>
      </w:r>
      <w:r w:rsidR="007E649F">
        <w:rPr>
          <w:rFonts w:ascii="Tahoma" w:hAnsi="Tahoma" w:cs="Tahoma"/>
          <w:sz w:val="20"/>
          <w:szCs w:val="20"/>
        </w:rPr>
        <w:t>, in compliance with the ordering procedure defined below</w:t>
      </w:r>
      <w:r w:rsidRPr="007F35B6">
        <w:rPr>
          <w:rFonts w:ascii="Tahoma" w:hAnsi="Tahoma" w:cs="Tahoma"/>
          <w:sz w:val="20"/>
          <w:szCs w:val="20"/>
        </w:rPr>
        <w:t>.</w:t>
      </w:r>
    </w:p>
    <w:p w14:paraId="6935F9A4" w14:textId="77777777" w:rsidR="00A749D0" w:rsidRPr="007F35B6" w:rsidRDefault="00A749D0" w:rsidP="00A749D0">
      <w:pPr>
        <w:spacing w:line="276" w:lineRule="auto"/>
        <w:jc w:val="both"/>
        <w:rPr>
          <w:rFonts w:ascii="Tahoma" w:hAnsi="Tahoma" w:cs="Tahoma"/>
          <w:sz w:val="20"/>
          <w:szCs w:val="20"/>
        </w:rPr>
      </w:pPr>
    </w:p>
    <w:p w14:paraId="3CC6857E" w14:textId="4312DDC8" w:rsidR="00B133A9" w:rsidRPr="007F35B6" w:rsidRDefault="00A749D0" w:rsidP="00A749D0">
      <w:pPr>
        <w:spacing w:line="276" w:lineRule="auto"/>
        <w:jc w:val="both"/>
        <w:rPr>
          <w:rFonts w:ascii="Tahoma" w:hAnsi="Tahoma" w:cs="Tahoma"/>
          <w:sz w:val="20"/>
          <w:szCs w:val="20"/>
        </w:rPr>
      </w:pPr>
      <w:r w:rsidRPr="007F35B6">
        <w:rPr>
          <w:rFonts w:ascii="Tahoma" w:hAnsi="Tahoma" w:cs="Tahoma"/>
          <w:sz w:val="20"/>
          <w:szCs w:val="20"/>
        </w:rPr>
        <w:t>Each time an order form is sent, the selected Provider undertakes to take all the necessary measures to send it signed to the Council within 2 (two) working days after its reception.</w:t>
      </w:r>
    </w:p>
    <w:p w14:paraId="45D31EA4" w14:textId="77777777" w:rsidR="00A749D0" w:rsidRPr="007F35B6" w:rsidRDefault="00A749D0" w:rsidP="00A749D0">
      <w:pPr>
        <w:spacing w:line="276" w:lineRule="auto"/>
        <w:jc w:val="both"/>
        <w:rPr>
          <w:rFonts w:ascii="Tahoma" w:hAnsi="Tahoma" w:cs="Tahoma"/>
          <w:sz w:val="20"/>
          <w:szCs w:val="20"/>
        </w:rPr>
      </w:pPr>
    </w:p>
    <w:p w14:paraId="2B915655" w14:textId="77777777" w:rsidR="00B133A9" w:rsidRPr="007F35B6" w:rsidRDefault="00B133A9" w:rsidP="00B133A9">
      <w:pPr>
        <w:spacing w:line="276" w:lineRule="auto"/>
        <w:jc w:val="both"/>
        <w:rPr>
          <w:rFonts w:ascii="Tahoma" w:hAnsi="Tahoma" w:cs="Tahoma"/>
          <w:b/>
          <w:sz w:val="20"/>
          <w:szCs w:val="20"/>
        </w:rPr>
      </w:pPr>
      <w:r w:rsidRPr="007F35B6">
        <w:rPr>
          <w:rFonts w:ascii="Tahoma" w:hAnsi="Tahoma" w:cs="Tahoma"/>
          <w:b/>
          <w:sz w:val="20"/>
          <w:szCs w:val="20"/>
        </w:rPr>
        <w:t>Pooling</w:t>
      </w:r>
    </w:p>
    <w:p w14:paraId="01A9D193" w14:textId="77777777" w:rsidR="00B133A9" w:rsidRPr="007F35B6" w:rsidRDefault="00B133A9" w:rsidP="00B133A9">
      <w:pPr>
        <w:spacing w:line="276" w:lineRule="auto"/>
        <w:jc w:val="both"/>
        <w:rPr>
          <w:rFonts w:ascii="Tahoma" w:hAnsi="Tahoma" w:cs="Tahoma"/>
          <w:sz w:val="20"/>
          <w:szCs w:val="20"/>
        </w:rPr>
      </w:pPr>
      <w:r w:rsidRPr="007F35B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7F35B6" w:rsidRDefault="00B133A9" w:rsidP="00311C90">
      <w:pPr>
        <w:pStyle w:val="Default"/>
        <w:numPr>
          <w:ilvl w:val="0"/>
          <w:numId w:val="6"/>
        </w:numPr>
        <w:ind w:left="709"/>
        <w:rPr>
          <w:rFonts w:ascii="Tahoma" w:hAnsi="Tahoma" w:cs="Tahoma"/>
          <w:sz w:val="20"/>
          <w:szCs w:val="20"/>
          <w:lang w:val="en-GB"/>
        </w:rPr>
      </w:pPr>
      <w:r w:rsidRPr="007F35B6">
        <w:rPr>
          <w:rFonts w:ascii="Tahoma" w:hAnsi="Tahoma" w:cs="Tahoma"/>
          <w:sz w:val="20"/>
          <w:szCs w:val="20"/>
          <w:lang w:val="en-GB"/>
        </w:rPr>
        <w:t>quality (including as appropriate: capability, expertise, past performance, availability of resources and proposed methods of undertaking the work</w:t>
      </w:r>
      <w:proofErr w:type="gramStart"/>
      <w:r w:rsidRPr="007F35B6">
        <w:rPr>
          <w:rFonts w:ascii="Tahoma" w:hAnsi="Tahoma" w:cs="Tahoma"/>
          <w:sz w:val="20"/>
          <w:szCs w:val="20"/>
          <w:lang w:val="en-GB"/>
        </w:rPr>
        <w:t>);</w:t>
      </w:r>
      <w:proofErr w:type="gramEnd"/>
    </w:p>
    <w:p w14:paraId="3BF309F0" w14:textId="77777777" w:rsidR="00B133A9" w:rsidRPr="007F35B6" w:rsidRDefault="00B133A9" w:rsidP="00311C90">
      <w:pPr>
        <w:pStyle w:val="Default"/>
        <w:numPr>
          <w:ilvl w:val="0"/>
          <w:numId w:val="6"/>
        </w:numPr>
        <w:ind w:left="709"/>
        <w:rPr>
          <w:rFonts w:ascii="Tahoma" w:hAnsi="Tahoma" w:cs="Tahoma"/>
          <w:sz w:val="20"/>
          <w:szCs w:val="20"/>
          <w:lang w:val="en-GB"/>
        </w:rPr>
      </w:pPr>
      <w:r w:rsidRPr="007F35B6">
        <w:rPr>
          <w:rFonts w:ascii="Tahoma" w:hAnsi="Tahoma" w:cs="Tahoma"/>
          <w:sz w:val="20"/>
          <w:szCs w:val="20"/>
          <w:lang w:val="en-GB"/>
        </w:rPr>
        <w:t>availability (including, without limitation, capacity to meet required deadlines and, where relevant, geographical location); and</w:t>
      </w:r>
    </w:p>
    <w:p w14:paraId="75D10624" w14:textId="77777777" w:rsidR="00B133A9" w:rsidRPr="007F35B6" w:rsidRDefault="00B133A9" w:rsidP="00311C90">
      <w:pPr>
        <w:pStyle w:val="Default"/>
        <w:numPr>
          <w:ilvl w:val="0"/>
          <w:numId w:val="6"/>
        </w:numPr>
        <w:ind w:left="709"/>
        <w:rPr>
          <w:rFonts w:ascii="Tahoma" w:hAnsi="Tahoma" w:cs="Tahoma"/>
          <w:sz w:val="20"/>
          <w:szCs w:val="20"/>
          <w:lang w:val="en-GB"/>
        </w:rPr>
      </w:pPr>
      <w:r w:rsidRPr="007F35B6">
        <w:rPr>
          <w:rFonts w:ascii="Tahoma" w:hAnsi="Tahoma" w:cs="Tahoma"/>
          <w:sz w:val="20"/>
          <w:szCs w:val="20"/>
          <w:lang w:val="en-GB"/>
        </w:rPr>
        <w:t>price.</w:t>
      </w:r>
    </w:p>
    <w:p w14:paraId="6EE577A1" w14:textId="75FC0FAA" w:rsidR="00B133A9" w:rsidRPr="007F35B6" w:rsidRDefault="00B133A9" w:rsidP="00B133A9">
      <w:pPr>
        <w:spacing w:line="276" w:lineRule="auto"/>
        <w:jc w:val="both"/>
        <w:rPr>
          <w:rFonts w:ascii="Tahoma" w:hAnsi="Tahoma" w:cs="Tahoma"/>
          <w:sz w:val="20"/>
          <w:szCs w:val="20"/>
        </w:rPr>
      </w:pPr>
      <w:r w:rsidRPr="007F35B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7F35B6" w:rsidRDefault="00B133A9" w:rsidP="00B133A9">
      <w:pPr>
        <w:spacing w:line="276" w:lineRule="auto"/>
        <w:ind w:left="-142"/>
        <w:jc w:val="both"/>
        <w:rPr>
          <w:rFonts w:ascii="Tahoma" w:hAnsi="Tahoma" w:cs="Tahoma"/>
          <w:sz w:val="20"/>
          <w:szCs w:val="20"/>
          <w:highlight w:val="cyan"/>
        </w:rPr>
      </w:pPr>
    </w:p>
    <w:p w14:paraId="192A7848" w14:textId="77777777" w:rsidR="00B133A9" w:rsidRPr="007F35B6" w:rsidRDefault="00B133A9" w:rsidP="00B133A9">
      <w:pPr>
        <w:spacing w:line="276" w:lineRule="auto"/>
        <w:ind w:left="-142"/>
        <w:jc w:val="both"/>
        <w:rPr>
          <w:rFonts w:ascii="Tahoma" w:hAnsi="Tahoma" w:cs="Tahoma"/>
          <w:sz w:val="20"/>
          <w:szCs w:val="20"/>
        </w:rPr>
      </w:pPr>
    </w:p>
    <w:p w14:paraId="0D5518DB" w14:textId="77777777" w:rsidR="00B133A9" w:rsidRPr="007F35B6" w:rsidRDefault="00B133A9" w:rsidP="00B133A9">
      <w:pPr>
        <w:spacing w:line="276" w:lineRule="auto"/>
        <w:jc w:val="both"/>
        <w:rPr>
          <w:rFonts w:ascii="Tahoma" w:hAnsi="Tahoma" w:cs="Tahoma"/>
          <w:b/>
          <w:sz w:val="20"/>
          <w:szCs w:val="20"/>
        </w:rPr>
      </w:pPr>
      <w:r w:rsidRPr="007F35B6">
        <w:rPr>
          <w:rFonts w:ascii="Tahoma" w:hAnsi="Tahoma" w:cs="Tahoma"/>
          <w:b/>
          <w:sz w:val="20"/>
          <w:szCs w:val="20"/>
        </w:rPr>
        <w:t>Lots</w:t>
      </w:r>
    </w:p>
    <w:p w14:paraId="14A753F7" w14:textId="64817D3E" w:rsidR="00B133A9" w:rsidRPr="007F35B6" w:rsidRDefault="006B1CBA" w:rsidP="00B133A9">
      <w:pPr>
        <w:spacing w:line="276" w:lineRule="auto"/>
        <w:jc w:val="both"/>
        <w:rPr>
          <w:rFonts w:ascii="Tahoma" w:hAnsi="Tahoma" w:cs="Tahoma"/>
          <w:sz w:val="20"/>
          <w:szCs w:val="20"/>
        </w:rPr>
      </w:pPr>
      <w:r w:rsidRPr="007F35B6">
        <w:rPr>
          <w:rFonts w:ascii="Tahoma" w:hAnsi="Tahoma" w:cs="Tahoma"/>
          <w:sz w:val="20"/>
          <w:szCs w:val="20"/>
        </w:rPr>
        <w:t>The Tenderer declares that they</w:t>
      </w:r>
      <w:r w:rsidR="00B133A9" w:rsidRPr="007F35B6">
        <w:rPr>
          <w:rFonts w:ascii="Tahoma" w:hAnsi="Tahoma" w:cs="Tahoma"/>
          <w:sz w:val="20"/>
          <w:szCs w:val="20"/>
        </w:rPr>
        <w:t xml:space="preserve"> submit a tender for the following lot/s:</w:t>
      </w:r>
    </w:p>
    <w:p w14:paraId="724CEC5D" w14:textId="77777777" w:rsidR="00B133A9" w:rsidRPr="007F35B6" w:rsidRDefault="00B133A9" w:rsidP="00B133A9">
      <w:pPr>
        <w:spacing w:line="276" w:lineRule="auto"/>
        <w:ind w:left="-142"/>
        <w:jc w:val="both"/>
        <w:rPr>
          <w:rFonts w:ascii="Tahoma" w:hAnsi="Tahoma" w:cs="Tahoma"/>
          <w:sz w:val="20"/>
          <w:szCs w:val="20"/>
        </w:rPr>
      </w:pPr>
    </w:p>
    <w:p w14:paraId="0C14B07D" w14:textId="77777777" w:rsidR="00B133A9" w:rsidRPr="007F35B6"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7F35B6">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7F35B6" w:rsidRDefault="00B133A9" w:rsidP="00B133A9">
      <w:pPr>
        <w:spacing w:line="276" w:lineRule="auto"/>
        <w:ind w:left="-142"/>
        <w:jc w:val="both"/>
        <w:rPr>
          <w:rFonts w:ascii="Tahoma" w:hAnsi="Tahoma" w:cs="Tahoma"/>
          <w:sz w:val="20"/>
          <w:szCs w:val="20"/>
        </w:rPr>
      </w:pPr>
      <w:r w:rsidRPr="007F35B6">
        <w:rPr>
          <w:rFonts w:ascii="Tahoma" w:hAnsi="Tahoma" w:cs="Tahoma"/>
          <w:b/>
          <w:noProof/>
          <w:lang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81BF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5790"/>
        <w:gridCol w:w="2693"/>
      </w:tblGrid>
      <w:tr w:rsidR="00B133A9" w:rsidRPr="007F35B6" w14:paraId="5C5B7FFB" w14:textId="77777777" w:rsidTr="00556F06">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7F35B6" w:rsidRDefault="00B133A9" w:rsidP="00512853">
            <w:pPr>
              <w:ind w:left="-142"/>
              <w:jc w:val="center"/>
              <w:rPr>
                <w:rFonts w:ascii="Tahoma" w:eastAsia="Calibri" w:hAnsi="Tahoma" w:cs="Tahoma"/>
                <w:bCs/>
                <w:sz w:val="36"/>
                <w:szCs w:val="36"/>
                <w:lang w:eastAsia="en-US"/>
              </w:rPr>
            </w:pPr>
          </w:p>
        </w:tc>
        <w:tc>
          <w:tcPr>
            <w:tcW w:w="579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7F35B6" w:rsidRDefault="00B133A9" w:rsidP="00512853">
            <w:pPr>
              <w:spacing w:before="60" w:after="60"/>
              <w:ind w:left="-142" w:right="-391"/>
              <w:jc w:val="center"/>
              <w:rPr>
                <w:rFonts w:ascii="Tahoma" w:eastAsia="Calibri" w:hAnsi="Tahoma" w:cs="Tahoma"/>
                <w:b/>
                <w:bCs/>
                <w:sz w:val="18"/>
                <w:szCs w:val="18"/>
                <w:lang w:eastAsia="en-US"/>
              </w:rPr>
            </w:pPr>
            <w:r w:rsidRPr="007F35B6">
              <w:rPr>
                <w:rFonts w:ascii="Tahoma" w:eastAsia="Calibri" w:hAnsi="Tahoma" w:cs="Tahoma"/>
                <w:b/>
                <w:bCs/>
                <w:sz w:val="18"/>
                <w:szCs w:val="18"/>
                <w:lang w:eastAsia="en-US"/>
              </w:rPr>
              <w:t>Lots</w:t>
            </w:r>
          </w:p>
        </w:tc>
        <w:tc>
          <w:tcPr>
            <w:tcW w:w="2693"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7F35B6" w:rsidRDefault="00B133A9" w:rsidP="00556F06">
            <w:pPr>
              <w:spacing w:before="60" w:after="60"/>
              <w:ind w:left="-142"/>
              <w:jc w:val="center"/>
              <w:rPr>
                <w:rFonts w:ascii="Tahoma" w:eastAsia="Calibri" w:hAnsi="Tahoma" w:cs="Tahoma"/>
                <w:b/>
                <w:bCs/>
                <w:sz w:val="18"/>
                <w:szCs w:val="18"/>
                <w:lang w:eastAsia="en-US"/>
              </w:rPr>
            </w:pPr>
            <w:r w:rsidRPr="007F35B6">
              <w:rPr>
                <w:rFonts w:ascii="Tahoma" w:eastAsia="Calibri" w:hAnsi="Tahoma" w:cs="Tahoma"/>
                <w:b/>
                <w:bCs/>
                <w:sz w:val="18"/>
                <w:szCs w:val="18"/>
                <w:lang w:eastAsia="en-US"/>
              </w:rPr>
              <w:t>Maximum number of Provide(s) to be selected</w:t>
            </w:r>
          </w:p>
        </w:tc>
      </w:tr>
      <w:tr w:rsidR="00B133A9" w:rsidRPr="007F35B6" w14:paraId="10D45989" w14:textId="77777777" w:rsidTr="00556F06">
        <w:trPr>
          <w:trHeight w:val="484"/>
          <w:jc w:val="center"/>
        </w:trPr>
        <w:sdt>
          <w:sdtPr>
            <w:rPr>
              <w:rFonts w:ascii="Tahoma" w:eastAsia="Calibri" w:hAnsi="Tahoma" w:cs="Tahoma"/>
              <w:bCs/>
              <w:sz w:val="36"/>
              <w:szCs w:val="36"/>
              <w:lang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02C77A51" w:rsidR="00B133A9" w:rsidRPr="007F35B6" w:rsidRDefault="00CE5A32" w:rsidP="00556F06">
                <w:pPr>
                  <w:ind w:left="-182" w:right="-170" w:firstLine="12"/>
                  <w:jc w:val="center"/>
                  <w:rPr>
                    <w:rFonts w:ascii="Tahoma" w:eastAsia="Calibri" w:hAnsi="Tahoma" w:cs="Tahoma"/>
                    <w:bCs/>
                    <w:sz w:val="36"/>
                    <w:szCs w:val="36"/>
                    <w:lang w:eastAsia="en-US"/>
                  </w:rPr>
                </w:pPr>
                <w:r w:rsidRPr="007F35B6">
                  <w:rPr>
                    <w:rFonts w:ascii="MS Gothic" w:eastAsia="MS Gothic" w:hAnsi="MS Gothic" w:cs="Tahoma"/>
                    <w:bCs/>
                    <w:sz w:val="36"/>
                    <w:szCs w:val="36"/>
                    <w:lang w:eastAsia="en-US"/>
                  </w:rPr>
                  <w:t>☐</w:t>
                </w:r>
              </w:p>
            </w:tc>
          </w:sdtContent>
        </w:sdt>
        <w:tc>
          <w:tcPr>
            <w:tcW w:w="5790"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2AAE6ACE" w:rsidR="00B133A9" w:rsidRPr="007F35B6" w:rsidRDefault="00904568" w:rsidP="00842EC6">
            <w:pPr>
              <w:spacing w:before="60" w:after="60"/>
              <w:ind w:left="579" w:hanging="709"/>
              <w:rPr>
                <w:rFonts w:ascii="Tahoma" w:eastAsia="Calibri" w:hAnsi="Tahoma" w:cs="Tahoma"/>
                <w:b/>
                <w:bCs/>
                <w:sz w:val="16"/>
                <w:szCs w:val="16"/>
                <w:lang w:eastAsia="en-US"/>
              </w:rPr>
            </w:pPr>
            <w:r w:rsidRPr="007F35B6">
              <w:rPr>
                <w:rFonts w:ascii="Tahoma" w:eastAsia="Calibri" w:hAnsi="Tahoma" w:cs="Tahoma"/>
                <w:b/>
                <w:bCs/>
                <w:sz w:val="18"/>
                <w:szCs w:val="18"/>
                <w:lang w:eastAsia="en-US"/>
              </w:rPr>
              <w:t xml:space="preserve">  </w:t>
            </w:r>
            <w:r w:rsidR="00B133A9" w:rsidRPr="007F35B6">
              <w:rPr>
                <w:rFonts w:ascii="Tahoma" w:eastAsia="Calibri" w:hAnsi="Tahoma" w:cs="Tahoma"/>
                <w:b/>
                <w:bCs/>
                <w:sz w:val="18"/>
                <w:szCs w:val="18"/>
                <w:lang w:eastAsia="en-US"/>
              </w:rPr>
              <w:t>Lot 1 -</w:t>
            </w:r>
            <w:r w:rsidR="00B133A9" w:rsidRPr="007F35B6">
              <w:rPr>
                <w:rFonts w:ascii="Tahoma" w:eastAsia="Calibri" w:hAnsi="Tahoma" w:cs="Tahoma"/>
                <w:b/>
                <w:bCs/>
                <w:sz w:val="16"/>
                <w:szCs w:val="16"/>
                <w:lang w:eastAsia="en-US"/>
              </w:rPr>
              <w:t xml:space="preserve"> </w:t>
            </w:r>
            <w:r w:rsidR="00556F06" w:rsidRPr="007F35B6">
              <w:rPr>
                <w:rFonts w:ascii="Tahoma" w:hAnsi="Tahoma" w:cs="Tahoma"/>
                <w:color w:val="000000"/>
                <w:sz w:val="18"/>
                <w:szCs w:val="18"/>
              </w:rPr>
              <w:t>Preventing and combating trafficking in human beings for the purpose of labour exploitation</w:t>
            </w:r>
          </w:p>
        </w:tc>
        <w:tc>
          <w:tcPr>
            <w:tcW w:w="269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14C840AA" w:rsidR="00B133A9" w:rsidRPr="007F35B6" w:rsidRDefault="00B70FDD" w:rsidP="00512853">
            <w:pPr>
              <w:spacing w:before="60" w:after="60"/>
              <w:ind w:left="-142"/>
              <w:jc w:val="center"/>
              <w:rPr>
                <w:rFonts w:ascii="Tahoma" w:eastAsia="Calibri" w:hAnsi="Tahoma" w:cs="Tahoma"/>
                <w:b/>
                <w:bCs/>
                <w:sz w:val="18"/>
                <w:szCs w:val="18"/>
                <w:lang w:eastAsia="en-US"/>
              </w:rPr>
            </w:pPr>
            <w:r w:rsidRPr="007F35B6">
              <w:rPr>
                <w:rFonts w:ascii="Tahoma" w:eastAsia="Calibri" w:hAnsi="Tahoma" w:cs="Tahoma"/>
                <w:b/>
                <w:bCs/>
                <w:sz w:val="18"/>
                <w:szCs w:val="18"/>
                <w:lang w:eastAsia="en-US"/>
              </w:rPr>
              <w:t>1</w:t>
            </w:r>
            <w:r w:rsidR="00C817FA">
              <w:rPr>
                <w:rFonts w:ascii="Tahoma" w:eastAsia="Calibri" w:hAnsi="Tahoma" w:cs="Tahoma"/>
                <w:b/>
                <w:bCs/>
                <w:sz w:val="18"/>
                <w:szCs w:val="18"/>
                <w:lang w:eastAsia="en-US"/>
              </w:rPr>
              <w:t>0</w:t>
            </w:r>
          </w:p>
        </w:tc>
      </w:tr>
      <w:tr w:rsidR="00B133A9" w:rsidRPr="007F35B6" w14:paraId="0F91EE37" w14:textId="77777777" w:rsidTr="00556F06">
        <w:trPr>
          <w:trHeight w:val="420"/>
          <w:jc w:val="center"/>
        </w:trPr>
        <w:sdt>
          <w:sdtPr>
            <w:rPr>
              <w:rFonts w:ascii="Tahoma" w:eastAsia="Calibri" w:hAnsi="Tahoma" w:cs="Tahoma"/>
              <w:bCs/>
              <w:sz w:val="36"/>
              <w:szCs w:val="36"/>
              <w:lang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7F35B6" w:rsidRDefault="00D70688" w:rsidP="00D70688">
                <w:pPr>
                  <w:ind w:left="-170" w:right="-170"/>
                  <w:jc w:val="center"/>
                  <w:rPr>
                    <w:rFonts w:ascii="Tahoma" w:eastAsia="Calibri" w:hAnsi="Tahoma" w:cs="Tahoma"/>
                    <w:bCs/>
                    <w:sz w:val="36"/>
                    <w:szCs w:val="36"/>
                    <w:lang w:eastAsia="en-US"/>
                  </w:rPr>
                </w:pPr>
                <w:r w:rsidRPr="007F35B6">
                  <w:rPr>
                    <w:rFonts w:ascii="MS UI Gothic" w:eastAsia="MS UI Gothic" w:hAnsi="MS UI Gothic" w:cs="MS UI Gothic"/>
                    <w:bCs/>
                    <w:sz w:val="36"/>
                    <w:szCs w:val="36"/>
                    <w:lang w:eastAsia="en-US"/>
                  </w:rPr>
                  <w:t>☐</w:t>
                </w:r>
              </w:p>
            </w:tc>
          </w:sdtContent>
        </w:sdt>
        <w:tc>
          <w:tcPr>
            <w:tcW w:w="579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7D643666" w:rsidR="00B133A9" w:rsidRPr="007F35B6" w:rsidRDefault="00904568" w:rsidP="00842EC6">
            <w:pPr>
              <w:spacing w:before="60" w:after="60"/>
              <w:ind w:left="-142"/>
              <w:rPr>
                <w:rFonts w:ascii="Tahoma" w:eastAsia="Calibri" w:hAnsi="Tahoma" w:cs="Tahoma"/>
                <w:bCs/>
                <w:sz w:val="18"/>
                <w:szCs w:val="18"/>
                <w:lang w:eastAsia="en-US"/>
              </w:rPr>
            </w:pPr>
            <w:r w:rsidRPr="007F35B6">
              <w:rPr>
                <w:rFonts w:ascii="Tahoma" w:eastAsia="Calibri" w:hAnsi="Tahoma" w:cs="Tahoma"/>
                <w:b/>
                <w:bCs/>
                <w:sz w:val="18"/>
                <w:szCs w:val="18"/>
                <w:lang w:eastAsia="en-US"/>
              </w:rPr>
              <w:t xml:space="preserve">  </w:t>
            </w:r>
            <w:r w:rsidR="00B133A9" w:rsidRPr="007F35B6">
              <w:rPr>
                <w:rFonts w:ascii="Tahoma" w:eastAsia="Calibri" w:hAnsi="Tahoma" w:cs="Tahoma"/>
                <w:b/>
                <w:bCs/>
                <w:sz w:val="18"/>
                <w:szCs w:val="18"/>
                <w:lang w:eastAsia="en-US"/>
              </w:rPr>
              <w:t>Lot 2</w:t>
            </w:r>
            <w:r w:rsidR="00B133A9" w:rsidRPr="007F35B6">
              <w:rPr>
                <w:rFonts w:ascii="Tahoma" w:eastAsia="Calibri" w:hAnsi="Tahoma" w:cs="Tahoma"/>
                <w:bCs/>
                <w:sz w:val="18"/>
                <w:szCs w:val="18"/>
                <w:lang w:eastAsia="en-US"/>
              </w:rPr>
              <w:t xml:space="preserve"> - </w:t>
            </w:r>
            <w:r w:rsidR="00556F06" w:rsidRPr="007F35B6">
              <w:rPr>
                <w:rFonts w:ascii="Tahoma" w:hAnsi="Tahoma" w:cs="Tahoma"/>
                <w:color w:val="000000"/>
                <w:sz w:val="18"/>
                <w:szCs w:val="18"/>
              </w:rPr>
              <w:t>Preventing and combating trafficking in children</w:t>
            </w:r>
          </w:p>
        </w:tc>
        <w:tc>
          <w:tcPr>
            <w:tcW w:w="269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5BA64380" w:rsidR="00B133A9" w:rsidRPr="007F35B6" w:rsidRDefault="00EC1BA1" w:rsidP="00512853">
            <w:pPr>
              <w:spacing w:before="60" w:after="60"/>
              <w:ind w:left="-142"/>
              <w:jc w:val="center"/>
              <w:rPr>
                <w:rFonts w:ascii="Tahoma" w:eastAsia="Calibri" w:hAnsi="Tahoma" w:cs="Tahoma"/>
                <w:b/>
                <w:bCs/>
                <w:sz w:val="18"/>
                <w:szCs w:val="18"/>
                <w:lang w:eastAsia="en-US"/>
              </w:rPr>
            </w:pPr>
            <w:r>
              <w:rPr>
                <w:rFonts w:ascii="Tahoma" w:eastAsia="Calibri" w:hAnsi="Tahoma" w:cs="Tahoma"/>
                <w:b/>
                <w:bCs/>
                <w:sz w:val="18"/>
                <w:szCs w:val="18"/>
                <w:lang w:eastAsia="en-US"/>
              </w:rPr>
              <w:t>10</w:t>
            </w:r>
          </w:p>
        </w:tc>
      </w:tr>
      <w:tr w:rsidR="00E0065F" w:rsidRPr="007F35B6" w14:paraId="5A45A92F" w14:textId="77777777" w:rsidTr="00556F06">
        <w:trPr>
          <w:trHeight w:val="420"/>
          <w:jc w:val="center"/>
        </w:trPr>
        <w:sdt>
          <w:sdtPr>
            <w:rPr>
              <w:rFonts w:ascii="Tahoma" w:eastAsia="Calibri" w:hAnsi="Tahoma" w:cs="Tahoma"/>
              <w:bCs/>
              <w:sz w:val="36"/>
              <w:szCs w:val="36"/>
              <w:lang w:eastAsia="en-US"/>
            </w:rPr>
            <w:id w:val="-26916480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66644F" w14:textId="77777777" w:rsidR="00E0065F" w:rsidRPr="007F35B6" w:rsidRDefault="00E0065F" w:rsidP="006E5EE1">
                <w:pPr>
                  <w:ind w:left="-170" w:right="-170"/>
                  <w:jc w:val="center"/>
                  <w:rPr>
                    <w:rFonts w:ascii="Tahoma" w:eastAsia="Calibri" w:hAnsi="Tahoma" w:cs="Tahoma"/>
                    <w:bCs/>
                    <w:sz w:val="36"/>
                    <w:szCs w:val="36"/>
                    <w:lang w:eastAsia="en-US"/>
                  </w:rPr>
                </w:pPr>
                <w:r w:rsidRPr="007F35B6">
                  <w:rPr>
                    <w:rFonts w:ascii="MS UI Gothic" w:eastAsia="MS UI Gothic" w:hAnsi="MS UI Gothic" w:cs="MS UI Gothic"/>
                    <w:bCs/>
                    <w:sz w:val="36"/>
                    <w:szCs w:val="36"/>
                    <w:lang w:eastAsia="en-US"/>
                  </w:rPr>
                  <w:t>☐</w:t>
                </w:r>
              </w:p>
            </w:tc>
          </w:sdtContent>
        </w:sdt>
        <w:tc>
          <w:tcPr>
            <w:tcW w:w="579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922F001" w14:textId="3A3EC2D3" w:rsidR="00E0065F" w:rsidRPr="007F35B6" w:rsidRDefault="00E0065F" w:rsidP="00842EC6">
            <w:pPr>
              <w:spacing w:before="60" w:after="60"/>
              <w:ind w:left="579" w:hanging="721"/>
              <w:rPr>
                <w:rFonts w:ascii="Tahoma" w:eastAsia="Calibri" w:hAnsi="Tahoma" w:cs="Tahoma"/>
                <w:bCs/>
                <w:sz w:val="18"/>
                <w:szCs w:val="18"/>
                <w:lang w:eastAsia="en-US"/>
              </w:rPr>
            </w:pPr>
            <w:r w:rsidRPr="007F35B6">
              <w:rPr>
                <w:rFonts w:ascii="Tahoma" w:eastAsia="Calibri" w:hAnsi="Tahoma" w:cs="Tahoma"/>
                <w:b/>
                <w:bCs/>
                <w:sz w:val="18"/>
                <w:szCs w:val="18"/>
                <w:lang w:eastAsia="en-US"/>
              </w:rPr>
              <w:t xml:space="preserve">  Lot </w:t>
            </w:r>
            <w:r w:rsidRPr="004219D9">
              <w:rPr>
                <w:rFonts w:ascii="Tahoma" w:eastAsia="Calibri" w:hAnsi="Tahoma" w:cs="Tahoma"/>
                <w:b/>
                <w:bCs/>
                <w:sz w:val="18"/>
                <w:szCs w:val="18"/>
                <w:lang w:eastAsia="en-US"/>
              </w:rPr>
              <w:t>3</w:t>
            </w:r>
            <w:r w:rsidRPr="004219D9">
              <w:rPr>
                <w:rFonts w:ascii="Tahoma" w:eastAsia="Calibri" w:hAnsi="Tahoma" w:cs="Tahoma"/>
                <w:bCs/>
                <w:sz w:val="18"/>
                <w:szCs w:val="18"/>
                <w:lang w:eastAsia="en-US"/>
              </w:rPr>
              <w:t xml:space="preserve"> - </w:t>
            </w:r>
            <w:r w:rsidR="00556F06" w:rsidRPr="004219D9">
              <w:rPr>
                <w:rFonts w:ascii="Tahoma" w:hAnsi="Tahoma" w:cs="Tahoma"/>
                <w:color w:val="000000"/>
                <w:sz w:val="18"/>
                <w:szCs w:val="18"/>
              </w:rPr>
              <w:t>Investigation, prosecution and judicial proceeding and trafficking in human beings</w:t>
            </w:r>
            <w:r w:rsidR="002A6D68">
              <w:rPr>
                <w:rFonts w:ascii="Tahoma" w:hAnsi="Tahoma" w:cs="Tahoma"/>
                <w:color w:val="000000"/>
                <w:sz w:val="18"/>
                <w:szCs w:val="18"/>
              </w:rPr>
              <w:t>, l</w:t>
            </w:r>
            <w:r w:rsidR="00556F06" w:rsidRPr="004219D9">
              <w:rPr>
                <w:rFonts w:ascii="Tahoma" w:hAnsi="Tahoma" w:cs="Tahoma"/>
                <w:color w:val="000000"/>
                <w:sz w:val="18"/>
                <w:szCs w:val="18"/>
              </w:rPr>
              <w:t xml:space="preserve">egal </w:t>
            </w:r>
            <w:r w:rsidR="002A6D68">
              <w:rPr>
                <w:rFonts w:ascii="Tahoma" w:hAnsi="Tahoma" w:cs="Tahoma"/>
                <w:color w:val="000000"/>
                <w:sz w:val="18"/>
                <w:szCs w:val="18"/>
              </w:rPr>
              <w:t>a</w:t>
            </w:r>
            <w:r w:rsidR="00556F06" w:rsidRPr="004219D9">
              <w:rPr>
                <w:rFonts w:ascii="Tahoma" w:hAnsi="Tahoma" w:cs="Tahoma"/>
                <w:color w:val="000000"/>
                <w:sz w:val="18"/>
                <w:szCs w:val="18"/>
              </w:rPr>
              <w:t xml:space="preserve">id and </w:t>
            </w:r>
            <w:r w:rsidR="002A6D68">
              <w:rPr>
                <w:rFonts w:ascii="Tahoma" w:hAnsi="Tahoma" w:cs="Tahoma"/>
                <w:color w:val="000000"/>
                <w:sz w:val="18"/>
                <w:szCs w:val="18"/>
              </w:rPr>
              <w:t>c</w:t>
            </w:r>
            <w:r w:rsidR="00556F06" w:rsidRPr="004219D9">
              <w:rPr>
                <w:rFonts w:ascii="Tahoma" w:hAnsi="Tahoma" w:cs="Tahoma"/>
                <w:color w:val="000000"/>
                <w:sz w:val="18"/>
                <w:szCs w:val="18"/>
              </w:rPr>
              <w:t>ompensation</w:t>
            </w:r>
          </w:p>
        </w:tc>
        <w:tc>
          <w:tcPr>
            <w:tcW w:w="269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C5E573D" w14:textId="7DA4FC0C" w:rsidR="00E0065F" w:rsidRPr="007F35B6" w:rsidRDefault="00EC1BA1" w:rsidP="006E5EE1">
            <w:pPr>
              <w:spacing w:before="60" w:after="60"/>
              <w:ind w:left="-142"/>
              <w:jc w:val="center"/>
              <w:rPr>
                <w:rFonts w:ascii="Tahoma" w:eastAsia="Calibri" w:hAnsi="Tahoma" w:cs="Tahoma"/>
                <w:b/>
                <w:bCs/>
                <w:sz w:val="18"/>
                <w:szCs w:val="18"/>
                <w:lang w:eastAsia="en-US"/>
              </w:rPr>
            </w:pPr>
            <w:r>
              <w:rPr>
                <w:rFonts w:ascii="Tahoma" w:eastAsia="Calibri" w:hAnsi="Tahoma" w:cs="Tahoma"/>
                <w:b/>
                <w:bCs/>
                <w:sz w:val="18"/>
                <w:szCs w:val="18"/>
                <w:lang w:eastAsia="en-US"/>
              </w:rPr>
              <w:t>10</w:t>
            </w:r>
          </w:p>
        </w:tc>
      </w:tr>
      <w:tr w:rsidR="00E0065F" w:rsidRPr="007F35B6" w14:paraId="68F47EA9" w14:textId="77777777" w:rsidTr="00556F06">
        <w:trPr>
          <w:trHeight w:val="420"/>
          <w:jc w:val="center"/>
        </w:trPr>
        <w:sdt>
          <w:sdtPr>
            <w:rPr>
              <w:rFonts w:ascii="Tahoma" w:eastAsia="Calibri" w:hAnsi="Tahoma" w:cs="Tahoma"/>
              <w:bCs/>
              <w:sz w:val="36"/>
              <w:szCs w:val="36"/>
              <w:lang w:eastAsia="en-US"/>
            </w:rPr>
            <w:id w:val="573397139"/>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66905E" w14:textId="77777777" w:rsidR="00E0065F" w:rsidRPr="007F35B6" w:rsidRDefault="00E0065F" w:rsidP="006E5EE1">
                <w:pPr>
                  <w:ind w:left="-170" w:right="-170"/>
                  <w:jc w:val="center"/>
                  <w:rPr>
                    <w:rFonts w:ascii="Tahoma" w:eastAsia="Calibri" w:hAnsi="Tahoma" w:cs="Tahoma"/>
                    <w:bCs/>
                    <w:sz w:val="36"/>
                    <w:szCs w:val="36"/>
                    <w:lang w:eastAsia="en-US"/>
                  </w:rPr>
                </w:pPr>
                <w:r w:rsidRPr="007F35B6">
                  <w:rPr>
                    <w:rFonts w:ascii="MS UI Gothic" w:eastAsia="MS UI Gothic" w:hAnsi="MS UI Gothic" w:cs="MS UI Gothic"/>
                    <w:bCs/>
                    <w:sz w:val="36"/>
                    <w:szCs w:val="36"/>
                    <w:lang w:eastAsia="en-US"/>
                  </w:rPr>
                  <w:t>☐</w:t>
                </w:r>
              </w:p>
            </w:tc>
          </w:sdtContent>
        </w:sdt>
        <w:tc>
          <w:tcPr>
            <w:tcW w:w="579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EBD2529" w14:textId="486ABB79" w:rsidR="00E0065F" w:rsidRPr="007F35B6" w:rsidRDefault="00E0065F" w:rsidP="00842EC6">
            <w:pPr>
              <w:spacing w:before="60" w:after="60"/>
              <w:ind w:left="579" w:hanging="721"/>
              <w:rPr>
                <w:rFonts w:ascii="Tahoma" w:eastAsia="Calibri" w:hAnsi="Tahoma" w:cs="Tahoma"/>
                <w:bCs/>
                <w:sz w:val="18"/>
                <w:szCs w:val="18"/>
                <w:lang w:eastAsia="en-US"/>
              </w:rPr>
            </w:pPr>
            <w:r w:rsidRPr="007F35B6">
              <w:rPr>
                <w:rFonts w:ascii="Tahoma" w:eastAsia="Calibri" w:hAnsi="Tahoma" w:cs="Tahoma"/>
                <w:b/>
                <w:bCs/>
                <w:sz w:val="18"/>
                <w:szCs w:val="18"/>
                <w:lang w:eastAsia="en-US"/>
              </w:rPr>
              <w:t xml:space="preserve">  Lot </w:t>
            </w:r>
            <w:r w:rsidR="006453DF">
              <w:rPr>
                <w:rFonts w:ascii="Tahoma" w:eastAsia="Calibri" w:hAnsi="Tahoma" w:cs="Tahoma"/>
                <w:b/>
                <w:bCs/>
                <w:sz w:val="18"/>
                <w:szCs w:val="18"/>
                <w:lang w:eastAsia="en-US"/>
              </w:rPr>
              <w:t>4</w:t>
            </w:r>
            <w:r w:rsidRPr="007F35B6">
              <w:rPr>
                <w:rFonts w:ascii="Tahoma" w:eastAsia="Calibri" w:hAnsi="Tahoma" w:cs="Tahoma"/>
                <w:bCs/>
                <w:sz w:val="18"/>
                <w:szCs w:val="18"/>
                <w:lang w:eastAsia="en-US"/>
              </w:rPr>
              <w:t xml:space="preserve"> - </w:t>
            </w:r>
            <w:r w:rsidR="00B2189F" w:rsidRPr="00B2189F">
              <w:rPr>
                <w:rFonts w:ascii="Tahoma" w:hAnsi="Tahoma" w:cs="Tahoma"/>
                <w:color w:val="000000"/>
                <w:sz w:val="18"/>
                <w:szCs w:val="18"/>
              </w:rPr>
              <w:t>Task of health professionals in preventing and combating TH</w:t>
            </w:r>
          </w:p>
        </w:tc>
        <w:tc>
          <w:tcPr>
            <w:tcW w:w="269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9478CE2" w14:textId="3CC6978E" w:rsidR="00E0065F" w:rsidRPr="007F35B6" w:rsidRDefault="00EC1BA1" w:rsidP="006E5EE1">
            <w:pPr>
              <w:spacing w:before="60" w:after="60"/>
              <w:ind w:left="-142"/>
              <w:jc w:val="center"/>
              <w:rPr>
                <w:rFonts w:ascii="Tahoma" w:eastAsia="Calibri" w:hAnsi="Tahoma" w:cs="Tahoma"/>
                <w:b/>
                <w:bCs/>
                <w:sz w:val="18"/>
                <w:szCs w:val="18"/>
                <w:lang w:eastAsia="en-US"/>
              </w:rPr>
            </w:pPr>
            <w:r>
              <w:rPr>
                <w:rFonts w:ascii="Tahoma" w:eastAsia="Calibri" w:hAnsi="Tahoma" w:cs="Tahoma"/>
                <w:b/>
                <w:bCs/>
                <w:sz w:val="18"/>
                <w:szCs w:val="18"/>
                <w:lang w:eastAsia="en-US"/>
              </w:rPr>
              <w:t>5</w:t>
            </w:r>
          </w:p>
        </w:tc>
      </w:tr>
      <w:tr w:rsidR="00E0065F" w:rsidRPr="007F35B6" w14:paraId="36BEDCE7" w14:textId="77777777" w:rsidTr="00556F06">
        <w:trPr>
          <w:trHeight w:val="420"/>
          <w:jc w:val="center"/>
        </w:trPr>
        <w:sdt>
          <w:sdtPr>
            <w:rPr>
              <w:rFonts w:ascii="Tahoma" w:eastAsia="Calibri" w:hAnsi="Tahoma" w:cs="Tahoma"/>
              <w:bCs/>
              <w:sz w:val="36"/>
              <w:szCs w:val="36"/>
              <w:lang w:eastAsia="en-US"/>
            </w:rPr>
            <w:id w:val="-897821774"/>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C2BE1A" w14:textId="77777777" w:rsidR="00E0065F" w:rsidRPr="007F35B6" w:rsidRDefault="00E0065F" w:rsidP="006E5EE1">
                <w:pPr>
                  <w:ind w:left="-170" w:right="-170"/>
                  <w:jc w:val="center"/>
                  <w:rPr>
                    <w:rFonts w:ascii="Tahoma" w:eastAsia="Calibri" w:hAnsi="Tahoma" w:cs="Tahoma"/>
                    <w:bCs/>
                    <w:sz w:val="36"/>
                    <w:szCs w:val="36"/>
                    <w:lang w:eastAsia="en-US"/>
                  </w:rPr>
                </w:pPr>
                <w:r w:rsidRPr="007F35B6">
                  <w:rPr>
                    <w:rFonts w:ascii="Segoe UI Symbol" w:eastAsia="Calibri" w:hAnsi="Segoe UI Symbol" w:cs="Segoe UI Symbol"/>
                    <w:bCs/>
                    <w:sz w:val="36"/>
                    <w:szCs w:val="36"/>
                    <w:lang w:eastAsia="en-US"/>
                  </w:rPr>
                  <w:t>☐</w:t>
                </w:r>
              </w:p>
            </w:tc>
          </w:sdtContent>
        </w:sdt>
        <w:tc>
          <w:tcPr>
            <w:tcW w:w="579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903B45A" w14:textId="22CC4729" w:rsidR="00E0065F" w:rsidRPr="007F35B6" w:rsidRDefault="00E0065F" w:rsidP="00842EC6">
            <w:pPr>
              <w:spacing w:before="60" w:after="60"/>
              <w:ind w:left="-142"/>
              <w:rPr>
                <w:rFonts w:ascii="Tahoma" w:eastAsia="Calibri" w:hAnsi="Tahoma" w:cs="Tahoma"/>
                <w:b/>
                <w:bCs/>
                <w:sz w:val="18"/>
                <w:szCs w:val="18"/>
                <w:lang w:eastAsia="en-US"/>
              </w:rPr>
            </w:pPr>
            <w:r w:rsidRPr="007F35B6">
              <w:rPr>
                <w:rFonts w:ascii="Tahoma" w:eastAsia="Calibri" w:hAnsi="Tahoma" w:cs="Tahoma"/>
                <w:b/>
                <w:bCs/>
                <w:sz w:val="18"/>
                <w:szCs w:val="18"/>
                <w:lang w:eastAsia="en-US"/>
              </w:rPr>
              <w:t xml:space="preserve">  Lot </w:t>
            </w:r>
            <w:r w:rsidR="006453DF">
              <w:rPr>
                <w:rFonts w:ascii="Tahoma" w:eastAsia="Calibri" w:hAnsi="Tahoma" w:cs="Tahoma"/>
                <w:b/>
                <w:bCs/>
                <w:sz w:val="18"/>
                <w:szCs w:val="18"/>
                <w:lang w:eastAsia="en-US"/>
              </w:rPr>
              <w:t>5</w:t>
            </w:r>
            <w:r w:rsidRPr="007F35B6">
              <w:rPr>
                <w:rFonts w:ascii="Tahoma" w:eastAsia="Calibri" w:hAnsi="Tahoma" w:cs="Tahoma"/>
                <w:b/>
                <w:bCs/>
                <w:sz w:val="18"/>
                <w:szCs w:val="18"/>
                <w:lang w:eastAsia="en-US"/>
              </w:rPr>
              <w:t xml:space="preserve"> - </w:t>
            </w:r>
            <w:r w:rsidR="0066351F" w:rsidRPr="007F35B6">
              <w:rPr>
                <w:rFonts w:ascii="Tahoma" w:eastAsia="Calibri" w:hAnsi="Tahoma" w:cs="Tahoma"/>
                <w:sz w:val="18"/>
                <w:szCs w:val="18"/>
                <w:lang w:eastAsia="en-US"/>
              </w:rPr>
              <w:t>ICT-facilitated trafficking in human beings</w:t>
            </w:r>
          </w:p>
        </w:tc>
        <w:tc>
          <w:tcPr>
            <w:tcW w:w="26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cBorders>
            <w:shd w:val="clear" w:color="auto" w:fill="F2F2F2" w:themeFill="background1" w:themeFillShade="F2"/>
            <w:vAlign w:val="center"/>
          </w:tcPr>
          <w:p w14:paraId="2E2AB06C" w14:textId="5C3DF694" w:rsidR="00E0065F" w:rsidRPr="007F35B6" w:rsidRDefault="00E95E7D" w:rsidP="006E5EE1">
            <w:pPr>
              <w:spacing w:before="60" w:after="60"/>
              <w:ind w:left="-142"/>
              <w:jc w:val="center"/>
              <w:rPr>
                <w:rFonts w:ascii="Tahoma" w:eastAsia="Calibri" w:hAnsi="Tahoma" w:cs="Tahoma"/>
                <w:b/>
                <w:bCs/>
                <w:sz w:val="18"/>
                <w:szCs w:val="18"/>
                <w:lang w:eastAsia="en-US"/>
              </w:rPr>
            </w:pPr>
            <w:r>
              <w:rPr>
                <w:rFonts w:ascii="Tahoma" w:eastAsia="Calibri" w:hAnsi="Tahoma" w:cs="Tahoma"/>
                <w:b/>
                <w:bCs/>
                <w:sz w:val="18"/>
                <w:szCs w:val="18"/>
                <w:lang w:eastAsia="en-US"/>
              </w:rPr>
              <w:t>5</w:t>
            </w:r>
          </w:p>
        </w:tc>
      </w:tr>
      <w:tr w:rsidR="00E0065F" w:rsidRPr="007F35B6" w14:paraId="734070E5" w14:textId="77777777" w:rsidTr="00556F06">
        <w:trPr>
          <w:trHeight w:val="420"/>
          <w:jc w:val="center"/>
        </w:trPr>
        <w:sdt>
          <w:sdtPr>
            <w:rPr>
              <w:rFonts w:ascii="Tahoma" w:eastAsia="Calibri" w:hAnsi="Tahoma" w:cs="Tahoma"/>
              <w:bCs/>
              <w:sz w:val="36"/>
              <w:szCs w:val="36"/>
              <w:lang w:eastAsia="en-US"/>
            </w:rPr>
            <w:id w:val="-1504110379"/>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224BA" w14:textId="33F226B4" w:rsidR="00E0065F" w:rsidRPr="007F35B6" w:rsidRDefault="005F20D2" w:rsidP="006E5EE1">
                <w:pPr>
                  <w:ind w:left="-170" w:right="-170"/>
                  <w:jc w:val="center"/>
                  <w:rPr>
                    <w:rFonts w:ascii="Tahoma" w:eastAsia="Calibri" w:hAnsi="Tahoma" w:cs="Tahoma"/>
                    <w:bCs/>
                    <w:sz w:val="36"/>
                    <w:szCs w:val="36"/>
                    <w:lang w:eastAsia="en-US"/>
                  </w:rPr>
                </w:pPr>
                <w:r>
                  <w:rPr>
                    <w:rFonts w:ascii="MS Gothic" w:eastAsia="MS Gothic" w:hAnsi="MS Gothic" w:cs="Tahoma" w:hint="eastAsia"/>
                    <w:bCs/>
                    <w:sz w:val="36"/>
                    <w:szCs w:val="36"/>
                    <w:lang w:eastAsia="en-US"/>
                  </w:rPr>
                  <w:t>☐</w:t>
                </w:r>
              </w:p>
            </w:tc>
          </w:sdtContent>
        </w:sdt>
        <w:tc>
          <w:tcPr>
            <w:tcW w:w="579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17F977" w14:textId="57B21EA1" w:rsidR="00E0065F" w:rsidRPr="007F35B6" w:rsidRDefault="00E0065F" w:rsidP="00842EC6">
            <w:pPr>
              <w:spacing w:before="60" w:after="60"/>
              <w:ind w:left="-142"/>
              <w:rPr>
                <w:rFonts w:ascii="Tahoma" w:eastAsia="Calibri" w:hAnsi="Tahoma" w:cs="Tahoma"/>
                <w:b/>
                <w:bCs/>
                <w:sz w:val="18"/>
                <w:szCs w:val="18"/>
                <w:lang w:eastAsia="en-US"/>
              </w:rPr>
            </w:pPr>
            <w:r w:rsidRPr="007F35B6">
              <w:rPr>
                <w:rFonts w:ascii="Tahoma" w:eastAsia="Calibri" w:hAnsi="Tahoma" w:cs="Tahoma"/>
                <w:b/>
                <w:bCs/>
                <w:sz w:val="18"/>
                <w:szCs w:val="18"/>
                <w:lang w:eastAsia="en-US"/>
              </w:rPr>
              <w:t xml:space="preserve">  Lot </w:t>
            </w:r>
            <w:r w:rsidR="006453DF">
              <w:rPr>
                <w:rFonts w:ascii="Tahoma" w:eastAsia="Calibri" w:hAnsi="Tahoma" w:cs="Tahoma"/>
                <w:b/>
                <w:bCs/>
                <w:sz w:val="18"/>
                <w:szCs w:val="18"/>
                <w:lang w:eastAsia="en-US"/>
              </w:rPr>
              <w:t>6</w:t>
            </w:r>
            <w:r w:rsidRPr="007F35B6">
              <w:rPr>
                <w:rFonts w:ascii="Tahoma" w:eastAsia="Calibri" w:hAnsi="Tahoma" w:cs="Tahoma"/>
                <w:b/>
                <w:bCs/>
                <w:sz w:val="18"/>
                <w:szCs w:val="18"/>
                <w:lang w:eastAsia="en-US"/>
              </w:rPr>
              <w:t xml:space="preserve"> - </w:t>
            </w:r>
            <w:r w:rsidR="00CF442F" w:rsidRPr="00CF442F">
              <w:rPr>
                <w:rFonts w:ascii="Tahoma" w:eastAsia="Calibri" w:hAnsi="Tahoma" w:cs="Tahoma"/>
                <w:sz w:val="18"/>
                <w:szCs w:val="18"/>
                <w:lang w:eastAsia="en-US"/>
              </w:rPr>
              <w:t>Lot 6: Media reporting on stories about THB</w:t>
            </w:r>
          </w:p>
        </w:tc>
        <w:tc>
          <w:tcPr>
            <w:tcW w:w="26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cBorders>
            <w:shd w:val="clear" w:color="auto" w:fill="F2F2F2" w:themeFill="background1" w:themeFillShade="F2"/>
            <w:vAlign w:val="center"/>
          </w:tcPr>
          <w:p w14:paraId="12CA3ADA" w14:textId="498048E2" w:rsidR="00E0065F" w:rsidRPr="007F35B6" w:rsidRDefault="00E95E7D" w:rsidP="006E5EE1">
            <w:pPr>
              <w:spacing w:before="60" w:after="60"/>
              <w:ind w:left="-142"/>
              <w:jc w:val="center"/>
              <w:rPr>
                <w:rFonts w:ascii="Tahoma" w:eastAsia="Calibri" w:hAnsi="Tahoma" w:cs="Tahoma"/>
                <w:b/>
                <w:bCs/>
                <w:sz w:val="18"/>
                <w:szCs w:val="18"/>
                <w:lang w:eastAsia="en-US"/>
              </w:rPr>
            </w:pPr>
            <w:r>
              <w:rPr>
                <w:rFonts w:ascii="Tahoma" w:eastAsia="Calibri" w:hAnsi="Tahoma" w:cs="Tahoma"/>
                <w:b/>
                <w:bCs/>
                <w:sz w:val="18"/>
                <w:szCs w:val="18"/>
                <w:lang w:eastAsia="en-US"/>
              </w:rPr>
              <w:t>5</w:t>
            </w:r>
          </w:p>
        </w:tc>
      </w:tr>
      <w:tr w:rsidR="005F20D2" w:rsidRPr="007F35B6" w14:paraId="4246922D" w14:textId="77777777" w:rsidTr="008C37C4">
        <w:trPr>
          <w:trHeight w:val="420"/>
          <w:jc w:val="center"/>
        </w:trPr>
        <w:sdt>
          <w:sdtPr>
            <w:rPr>
              <w:rFonts w:ascii="Tahoma" w:eastAsia="Calibri" w:hAnsi="Tahoma" w:cs="Tahoma"/>
              <w:bCs/>
              <w:sz w:val="36"/>
              <w:szCs w:val="36"/>
              <w:lang w:eastAsia="en-US"/>
            </w:rPr>
            <w:id w:val="67784347"/>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6F0C41" w14:textId="77777777" w:rsidR="005F20D2" w:rsidRPr="007F35B6" w:rsidRDefault="005F20D2" w:rsidP="008C37C4">
                <w:pPr>
                  <w:ind w:left="-170" w:right="-170"/>
                  <w:jc w:val="center"/>
                  <w:rPr>
                    <w:rFonts w:ascii="Tahoma" w:eastAsia="Calibri" w:hAnsi="Tahoma" w:cs="Tahoma"/>
                    <w:bCs/>
                    <w:sz w:val="36"/>
                    <w:szCs w:val="36"/>
                    <w:lang w:eastAsia="en-US"/>
                  </w:rPr>
                </w:pPr>
                <w:r>
                  <w:rPr>
                    <w:rFonts w:ascii="MS Gothic" w:eastAsia="MS Gothic" w:hAnsi="MS Gothic" w:cs="Tahoma" w:hint="eastAsia"/>
                    <w:bCs/>
                    <w:sz w:val="36"/>
                    <w:szCs w:val="36"/>
                    <w:lang w:eastAsia="en-US"/>
                  </w:rPr>
                  <w:t>☐</w:t>
                </w:r>
              </w:p>
            </w:tc>
          </w:sdtContent>
        </w:sdt>
        <w:tc>
          <w:tcPr>
            <w:tcW w:w="579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63618FF" w14:textId="59107785" w:rsidR="005F20D2" w:rsidRPr="007F35B6" w:rsidRDefault="005F20D2" w:rsidP="0030367C">
            <w:pPr>
              <w:spacing w:before="60" w:after="60"/>
              <w:ind w:left="579" w:hanging="721"/>
              <w:rPr>
                <w:rFonts w:ascii="Tahoma" w:eastAsia="Calibri" w:hAnsi="Tahoma" w:cs="Tahoma"/>
                <w:b/>
                <w:bCs/>
                <w:sz w:val="18"/>
                <w:szCs w:val="18"/>
                <w:lang w:eastAsia="en-US"/>
              </w:rPr>
            </w:pPr>
            <w:r w:rsidRPr="007F35B6">
              <w:rPr>
                <w:rFonts w:ascii="Tahoma" w:eastAsia="Calibri" w:hAnsi="Tahoma" w:cs="Tahoma"/>
                <w:b/>
                <w:bCs/>
                <w:sz w:val="18"/>
                <w:szCs w:val="18"/>
                <w:lang w:eastAsia="en-US"/>
              </w:rPr>
              <w:t xml:space="preserve">  </w:t>
            </w:r>
            <w:r w:rsidRPr="001A247E">
              <w:rPr>
                <w:rFonts w:ascii="Tahoma" w:hAnsi="Tahoma" w:cs="Tahoma"/>
                <w:b/>
                <w:bCs/>
                <w:color w:val="000000"/>
                <w:sz w:val="18"/>
                <w:szCs w:val="18"/>
              </w:rPr>
              <w:t>Lot 7</w:t>
            </w:r>
            <w:r w:rsidRPr="0030367C">
              <w:rPr>
                <w:rFonts w:ascii="Tahoma" w:hAnsi="Tahoma" w:cs="Tahoma"/>
                <w:color w:val="000000"/>
                <w:sz w:val="18"/>
                <w:szCs w:val="18"/>
              </w:rPr>
              <w:t xml:space="preserve"> – Financial investigations, freezing and forfeiture of assets in THB cases</w:t>
            </w:r>
          </w:p>
        </w:tc>
        <w:tc>
          <w:tcPr>
            <w:tcW w:w="26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cBorders>
            <w:shd w:val="clear" w:color="auto" w:fill="F2F2F2" w:themeFill="background1" w:themeFillShade="F2"/>
            <w:vAlign w:val="center"/>
          </w:tcPr>
          <w:p w14:paraId="64699A05" w14:textId="77777777" w:rsidR="005F20D2" w:rsidRPr="007F35B6" w:rsidRDefault="005F20D2" w:rsidP="008C37C4">
            <w:pPr>
              <w:spacing w:before="60" w:after="60"/>
              <w:ind w:left="-142"/>
              <w:jc w:val="center"/>
              <w:rPr>
                <w:rFonts w:ascii="Tahoma" w:eastAsia="Calibri" w:hAnsi="Tahoma" w:cs="Tahoma"/>
                <w:b/>
                <w:bCs/>
                <w:sz w:val="18"/>
                <w:szCs w:val="18"/>
                <w:lang w:eastAsia="en-US"/>
              </w:rPr>
            </w:pPr>
            <w:r>
              <w:rPr>
                <w:rFonts w:ascii="Tahoma" w:eastAsia="Calibri" w:hAnsi="Tahoma" w:cs="Tahoma"/>
                <w:b/>
                <w:bCs/>
                <w:sz w:val="18"/>
                <w:szCs w:val="18"/>
                <w:lang w:eastAsia="en-US"/>
              </w:rPr>
              <w:t>5</w:t>
            </w:r>
          </w:p>
        </w:tc>
      </w:tr>
    </w:tbl>
    <w:p w14:paraId="198CB9DB" w14:textId="34762FFA" w:rsidR="00B133A9" w:rsidRPr="007F35B6" w:rsidRDefault="00B133A9" w:rsidP="00766990">
      <w:pPr>
        <w:spacing w:line="276" w:lineRule="auto"/>
        <w:jc w:val="both"/>
        <w:rPr>
          <w:rFonts w:ascii="Tahoma" w:hAnsi="Tahoma" w:cs="Tahoma"/>
          <w:color w:val="000000"/>
          <w:sz w:val="20"/>
          <w:szCs w:val="20"/>
          <w:lang w:eastAsia="en-US"/>
        </w:rPr>
      </w:pPr>
    </w:p>
    <w:p w14:paraId="63CFC2EF" w14:textId="77777777" w:rsidR="00766990" w:rsidRPr="007F35B6" w:rsidRDefault="00766990" w:rsidP="00766990">
      <w:pPr>
        <w:spacing w:line="276" w:lineRule="auto"/>
        <w:jc w:val="both"/>
        <w:rPr>
          <w:rFonts w:ascii="Tahoma" w:hAnsi="Tahoma" w:cs="Tahoma"/>
          <w:color w:val="000000"/>
          <w:sz w:val="20"/>
          <w:szCs w:val="20"/>
          <w:lang w:eastAsia="en-US"/>
        </w:rPr>
      </w:pPr>
    </w:p>
    <w:p w14:paraId="46C2BA2F" w14:textId="77777777" w:rsidR="00B133A9" w:rsidRPr="007F35B6" w:rsidRDefault="00B133A9" w:rsidP="00B133A9">
      <w:pPr>
        <w:spacing w:line="276" w:lineRule="auto"/>
        <w:jc w:val="both"/>
        <w:rPr>
          <w:rFonts w:ascii="Tahoma" w:hAnsi="Tahoma" w:cs="Tahoma"/>
          <w:b/>
          <w:sz w:val="20"/>
          <w:szCs w:val="20"/>
        </w:rPr>
      </w:pPr>
      <w:r w:rsidRPr="007F35B6">
        <w:rPr>
          <w:rFonts w:ascii="Tahoma" w:hAnsi="Tahoma" w:cs="Tahoma"/>
          <w:b/>
          <w:sz w:val="20"/>
          <w:szCs w:val="20"/>
        </w:rPr>
        <w:t>Fees</w:t>
      </w:r>
    </w:p>
    <w:p w14:paraId="376D7CAF" w14:textId="24FC9009" w:rsidR="00B133A9" w:rsidRPr="007F35B6" w:rsidRDefault="00B133A9" w:rsidP="00B133A9">
      <w:pPr>
        <w:spacing w:line="276" w:lineRule="auto"/>
        <w:jc w:val="both"/>
        <w:rPr>
          <w:rFonts w:ascii="Tahoma" w:hAnsi="Tahoma" w:cs="Tahoma"/>
          <w:b/>
          <w:color w:val="000000"/>
          <w:sz w:val="20"/>
          <w:szCs w:val="20"/>
          <w:u w:val="single"/>
          <w:lang w:eastAsia="en-US"/>
        </w:rPr>
      </w:pPr>
      <w:r w:rsidRPr="007F35B6">
        <w:rPr>
          <w:rFonts w:ascii="Tahoma" w:hAnsi="Tahoma" w:cs="Tahoma"/>
          <w:sz w:val="20"/>
          <w:szCs w:val="20"/>
        </w:rPr>
        <w:t xml:space="preserve">The fees indicated below will be applicable throughout the duration of the Framework Contract. </w:t>
      </w:r>
      <w:r w:rsidRPr="007F35B6">
        <w:rPr>
          <w:rFonts w:ascii="Tahoma" w:hAnsi="Tahoma" w:cs="Tahoma"/>
          <w:color w:val="000000"/>
          <w:sz w:val="20"/>
          <w:szCs w:val="20"/>
          <w:lang w:eastAsia="en-US"/>
        </w:rPr>
        <w:t xml:space="preserve">Prices are indicated in Euros without VAT. </w:t>
      </w:r>
    </w:p>
    <w:p w14:paraId="7E5516B8" w14:textId="77777777" w:rsidR="00B133A9" w:rsidRPr="007F35B6" w:rsidRDefault="00B133A9" w:rsidP="00B133A9">
      <w:pPr>
        <w:spacing w:line="276" w:lineRule="auto"/>
        <w:ind w:left="-142"/>
        <w:jc w:val="both"/>
        <w:rPr>
          <w:rFonts w:ascii="Tahoma" w:hAnsi="Tahoma" w:cs="Tahoma"/>
          <w:sz w:val="20"/>
          <w:szCs w:val="20"/>
        </w:rPr>
      </w:pPr>
    </w:p>
    <w:p w14:paraId="2155862F" w14:textId="77777777" w:rsidR="00B133A9" w:rsidRPr="007F35B6"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F35B6">
        <w:rPr>
          <w:rFonts w:ascii="Tahoma" w:hAnsi="Tahoma" w:cs="Tahoma"/>
          <w:color w:val="FF0000"/>
          <w:sz w:val="20"/>
          <w:szCs w:val="20"/>
        </w:rPr>
        <w:t>The Provider shall indicate its proposed fee(s) in the box(es) below.</w:t>
      </w:r>
    </w:p>
    <w:p w14:paraId="69097DC8" w14:textId="77777777" w:rsidR="00B133A9" w:rsidRPr="007F35B6" w:rsidRDefault="00B133A9" w:rsidP="00B133A9">
      <w:pPr>
        <w:spacing w:line="276" w:lineRule="auto"/>
        <w:ind w:left="-142"/>
        <w:jc w:val="both"/>
        <w:rPr>
          <w:rFonts w:ascii="Tahoma" w:hAnsi="Tahoma" w:cs="Tahoma"/>
          <w:sz w:val="18"/>
          <w:szCs w:val="18"/>
          <w:highlight w:val="yellow"/>
          <w:lang w:eastAsia="en-US"/>
        </w:rPr>
      </w:pPr>
      <w:r w:rsidRPr="007F35B6">
        <w:rPr>
          <w:rFonts w:ascii="Tahoma" w:hAnsi="Tahoma" w:cs="Tahoma"/>
          <w:noProof/>
          <w:sz w:val="18"/>
          <w:szCs w:val="18"/>
          <w:lang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E6B07"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tblGrid>
      <w:tr w:rsidR="00BB6C25" w:rsidRPr="007F35B6" w14:paraId="6BD6D58A" w14:textId="77777777" w:rsidTr="00B8409B">
        <w:trPr>
          <w:trHeight w:val="688"/>
          <w:jc w:val="center"/>
        </w:trPr>
        <w:tc>
          <w:tcPr>
            <w:tcW w:w="6963" w:type="dxa"/>
            <w:shd w:val="clear" w:color="auto" w:fill="DBE5F1" w:themeFill="accent1" w:themeFillTint="33"/>
            <w:vAlign w:val="center"/>
          </w:tcPr>
          <w:p w14:paraId="2C2B5127" w14:textId="441624AA" w:rsidR="00BB6C25" w:rsidRPr="007F35B6" w:rsidRDefault="00BB6C25" w:rsidP="00512853">
            <w:pPr>
              <w:tabs>
                <w:tab w:val="left" w:pos="0"/>
              </w:tabs>
              <w:spacing w:line="276" w:lineRule="auto"/>
              <w:ind w:left="-142"/>
              <w:jc w:val="center"/>
              <w:rPr>
                <w:rFonts w:ascii="Tahoma" w:hAnsi="Tahoma" w:cs="Tahoma"/>
                <w:b/>
                <w:sz w:val="18"/>
                <w:szCs w:val="18"/>
                <w:lang w:eastAsia="en-US"/>
              </w:rPr>
            </w:pPr>
            <w:r w:rsidRPr="007F35B6">
              <w:rPr>
                <w:rFonts w:ascii="Tahoma" w:hAnsi="Tahoma" w:cs="Tahoma"/>
                <w:b/>
                <w:sz w:val="18"/>
                <w:szCs w:val="18"/>
                <w:lang w:eastAsia="en-US"/>
              </w:rPr>
              <w:t xml:space="preserve">LOT 1 – Type of Units </w:t>
            </w:r>
            <w:r w:rsidRPr="007F35B6">
              <w:rPr>
                <w:b/>
                <w:sz w:val="18"/>
                <w:szCs w:val="18"/>
                <w:lang w:eastAsia="en-US"/>
              </w:rPr>
              <w:t>▼</w:t>
            </w:r>
          </w:p>
        </w:tc>
        <w:tc>
          <w:tcPr>
            <w:tcW w:w="1517" w:type="dxa"/>
            <w:tcBorders>
              <w:bottom w:val="single" w:sz="2" w:space="0" w:color="FF0000"/>
            </w:tcBorders>
            <w:shd w:val="clear" w:color="auto" w:fill="DBE5F1" w:themeFill="accent1" w:themeFillTint="33"/>
            <w:vAlign w:val="center"/>
          </w:tcPr>
          <w:p w14:paraId="14D50370" w14:textId="77777777" w:rsidR="00BB6C25" w:rsidRPr="007F35B6" w:rsidRDefault="00BB6C25" w:rsidP="00512853">
            <w:pPr>
              <w:spacing w:line="276" w:lineRule="auto"/>
              <w:ind w:left="-142" w:right="-154"/>
              <w:jc w:val="center"/>
              <w:rPr>
                <w:rFonts w:ascii="Tahoma" w:hAnsi="Tahoma" w:cs="Tahoma"/>
                <w:b/>
                <w:sz w:val="18"/>
                <w:szCs w:val="18"/>
                <w:lang w:eastAsia="en-US"/>
              </w:rPr>
            </w:pPr>
            <w:r w:rsidRPr="007F35B6">
              <w:rPr>
                <w:rFonts w:ascii="Tahoma" w:hAnsi="Tahoma" w:cs="Tahoma"/>
                <w:b/>
                <w:sz w:val="18"/>
                <w:szCs w:val="18"/>
                <w:lang w:eastAsia="en-US"/>
              </w:rPr>
              <w:t>Unit fee</w:t>
            </w:r>
          </w:p>
          <w:p w14:paraId="4AF190FD" w14:textId="77777777" w:rsidR="00BB6C25" w:rsidRPr="007F35B6" w:rsidRDefault="00BB6C25" w:rsidP="00512853">
            <w:pPr>
              <w:spacing w:line="276" w:lineRule="auto"/>
              <w:ind w:left="-142" w:right="-219"/>
              <w:jc w:val="center"/>
              <w:rPr>
                <w:rFonts w:ascii="Tahoma" w:hAnsi="Tahoma" w:cs="Tahoma"/>
                <w:b/>
                <w:sz w:val="18"/>
                <w:szCs w:val="18"/>
                <w:lang w:eastAsia="en-US"/>
              </w:rPr>
            </w:pPr>
            <w:r w:rsidRPr="007F35B6">
              <w:rPr>
                <w:b/>
                <w:sz w:val="18"/>
                <w:szCs w:val="18"/>
                <w:lang w:eastAsia="en-US"/>
              </w:rPr>
              <w:t>▼</w:t>
            </w:r>
          </w:p>
        </w:tc>
      </w:tr>
      <w:tr w:rsidR="00BB6C25" w:rsidRPr="007F35B6" w14:paraId="5A649F14" w14:textId="77777777" w:rsidTr="00B8409B">
        <w:trPr>
          <w:trHeight w:val="780"/>
          <w:jc w:val="center"/>
        </w:trPr>
        <w:tc>
          <w:tcPr>
            <w:tcW w:w="6963" w:type="dxa"/>
            <w:tcBorders>
              <w:right w:val="single" w:sz="2" w:space="0" w:color="FF0000"/>
            </w:tcBorders>
            <w:shd w:val="clear" w:color="auto" w:fill="F2F2F2" w:themeFill="background1" w:themeFillShade="F2"/>
            <w:vAlign w:val="center"/>
          </w:tcPr>
          <w:p w14:paraId="2BCAF44A" w14:textId="6DC58F47" w:rsidR="00BB6C25" w:rsidRPr="007F35B6" w:rsidRDefault="00987A96" w:rsidP="00512853">
            <w:pPr>
              <w:spacing w:line="276" w:lineRule="auto"/>
              <w:rPr>
                <w:rFonts w:ascii="Tahoma" w:hAnsi="Tahoma" w:cs="Tahoma"/>
                <w:sz w:val="18"/>
                <w:szCs w:val="18"/>
                <w:highlight w:val="yellow"/>
                <w:lang w:eastAsia="en-US"/>
              </w:rPr>
            </w:pPr>
            <w:r>
              <w:rPr>
                <w:rFonts w:ascii="Tahoma" w:hAnsi="Tahoma" w:cs="Tahoma"/>
                <w:sz w:val="20"/>
                <w:szCs w:val="20"/>
                <w:lang w:eastAsia="en-US"/>
              </w:rPr>
              <w:t>Daily fee</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B6C25" w:rsidRPr="007F35B6" w:rsidRDefault="00BB6C25" w:rsidP="00A0651D">
            <w:pPr>
              <w:ind w:left="-37"/>
              <w:jc w:val="center"/>
              <w:rPr>
                <w:rFonts w:ascii="Tahoma" w:hAnsi="Tahoma" w:cs="Tahoma"/>
                <w:sz w:val="18"/>
                <w:szCs w:val="18"/>
                <w:highlight w:val="yellow"/>
                <w:lang w:eastAsia="en-US"/>
              </w:rPr>
            </w:pPr>
          </w:p>
        </w:tc>
      </w:tr>
    </w:tbl>
    <w:p w14:paraId="502B584A" w14:textId="3588C2D3" w:rsidR="005C0824" w:rsidRPr="007F35B6" w:rsidRDefault="005C0824" w:rsidP="005C0824">
      <w:pPr>
        <w:pBdr>
          <w:bottom w:val="single" w:sz="2" w:space="1" w:color="808080" w:themeColor="background1" w:themeShade="80"/>
        </w:pBdr>
        <w:rPr>
          <w:rFonts w:ascii="Tahoma" w:hAnsi="Tahoma" w:cs="Tahoma"/>
          <w:bCs/>
          <w:highlight w:val="cyan"/>
        </w:rPr>
      </w:pPr>
      <w:bookmarkStart w:id="0" w:name="_Hlk62556255"/>
      <w:bookmarkStart w:id="1" w:name="_Hlk62555567"/>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275"/>
      </w:tblGrid>
      <w:tr w:rsidR="005C0824" w:rsidRPr="007F35B6" w14:paraId="00A06DBB" w14:textId="77777777" w:rsidTr="000E7EA3">
        <w:tc>
          <w:tcPr>
            <w:tcW w:w="8790" w:type="dxa"/>
            <w:shd w:val="clear" w:color="auto" w:fill="DBE5F1" w:themeFill="accent1" w:themeFillTint="33"/>
            <w:vAlign w:val="center"/>
          </w:tcPr>
          <w:p w14:paraId="29E6EF2B" w14:textId="77777777" w:rsidR="005C0824" w:rsidRPr="007F35B6" w:rsidRDefault="005C0824" w:rsidP="00B37702">
            <w:pPr>
              <w:spacing w:before="120" w:after="120"/>
              <w:rPr>
                <w:rFonts w:ascii="Tahoma" w:hAnsi="Tahoma" w:cs="Tahoma"/>
                <w:sz w:val="20"/>
                <w:szCs w:val="20"/>
              </w:rPr>
            </w:pPr>
            <w:r w:rsidRPr="007F35B6">
              <w:rPr>
                <w:rFonts w:ascii="Tahoma" w:hAnsi="Tahoma" w:cs="Tahoma"/>
                <w:sz w:val="20"/>
                <w:szCs w:val="20"/>
              </w:rPr>
              <w:t>This Framework Contract</w:t>
            </w:r>
            <w:r w:rsidRPr="007F35B6">
              <w:rPr>
                <w:rFonts w:ascii="Tahoma" w:eastAsia="Calibri" w:hAnsi="Tahoma" w:cs="Tahoma"/>
                <w:sz w:val="20"/>
                <w:szCs w:val="20"/>
                <w:lang w:eastAsia="en-US"/>
              </w:rPr>
              <w:t xml:space="preserve"> takes effect as from the date of its signature by both parties and is</w:t>
            </w:r>
            <w:r w:rsidRPr="007F35B6">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881247012"/>
              <w:placeholder>
                <w:docPart w:val="6C8F4B9DA23B45B7B7C5CEED8A269478"/>
              </w:placeholder>
              <w:date w:fullDate="2024-06-15T00:00:00Z">
                <w:dateFormat w:val="dd/MM/yyyy"/>
                <w:lid w:val="fr-FR"/>
                <w:storeMappedDataAs w:val="dateTime"/>
                <w:calendar w:val="gregorian"/>
              </w:date>
            </w:sdtPr>
            <w:sdtContent>
              <w:p w14:paraId="1B7207C2" w14:textId="25B9420B" w:rsidR="005C0824" w:rsidRPr="007F35B6" w:rsidRDefault="00D35341" w:rsidP="00B37702">
                <w:pPr>
                  <w:spacing w:before="120" w:after="120"/>
                  <w:rPr>
                    <w:rFonts w:ascii="Tahoma" w:hAnsi="Tahoma" w:cs="Tahoma"/>
                    <w:sz w:val="20"/>
                    <w:szCs w:val="20"/>
                  </w:rPr>
                </w:pPr>
                <w:r>
                  <w:rPr>
                    <w:rStyle w:val="Style71"/>
                    <w:rFonts w:ascii="Tahoma" w:hAnsi="Tahoma" w:cs="Tahoma"/>
                    <w:szCs w:val="20"/>
                  </w:rPr>
                  <w:t>15</w:t>
                </w:r>
                <w:r w:rsidR="00CF442F" w:rsidRPr="007F35B6">
                  <w:rPr>
                    <w:rStyle w:val="Style71"/>
                    <w:rFonts w:ascii="Tahoma" w:hAnsi="Tahoma" w:cs="Tahoma"/>
                    <w:szCs w:val="20"/>
                  </w:rPr>
                  <w:t>/</w:t>
                </w:r>
                <w:r w:rsidR="008B52C9">
                  <w:rPr>
                    <w:rStyle w:val="Style71"/>
                    <w:rFonts w:ascii="Tahoma" w:hAnsi="Tahoma" w:cs="Tahoma"/>
                    <w:szCs w:val="20"/>
                  </w:rPr>
                  <w:t>0</w:t>
                </w:r>
                <w:r>
                  <w:rPr>
                    <w:rStyle w:val="Style71"/>
                    <w:rFonts w:ascii="Tahoma" w:hAnsi="Tahoma" w:cs="Tahoma"/>
                    <w:szCs w:val="20"/>
                  </w:rPr>
                  <w:t>6</w:t>
                </w:r>
                <w:r w:rsidR="00CF442F" w:rsidRPr="007F35B6">
                  <w:rPr>
                    <w:rStyle w:val="Style71"/>
                    <w:rFonts w:ascii="Tahoma" w:hAnsi="Tahoma" w:cs="Tahoma"/>
                    <w:szCs w:val="20"/>
                  </w:rPr>
                  <w:t>/202</w:t>
                </w:r>
                <w:r w:rsidR="008B52C9">
                  <w:rPr>
                    <w:rStyle w:val="Style71"/>
                    <w:rFonts w:ascii="Tahoma" w:hAnsi="Tahoma" w:cs="Tahoma"/>
                    <w:szCs w:val="20"/>
                  </w:rPr>
                  <w:t>4</w:t>
                </w:r>
              </w:p>
            </w:sdtContent>
          </w:sdt>
        </w:tc>
      </w:tr>
      <w:tr w:rsidR="005C0824" w:rsidRPr="007F35B6" w14:paraId="3421C9BB" w14:textId="77777777" w:rsidTr="000E7EA3">
        <w:tc>
          <w:tcPr>
            <w:tcW w:w="8790" w:type="dxa"/>
            <w:shd w:val="clear" w:color="auto" w:fill="DBE5F1" w:themeFill="accent1" w:themeFillTint="33"/>
            <w:vAlign w:val="center"/>
          </w:tcPr>
          <w:p w14:paraId="259E40A7" w14:textId="4E148D74" w:rsidR="005C0824" w:rsidRPr="007F35B6" w:rsidRDefault="005E4EDB" w:rsidP="00455B6F">
            <w:pPr>
              <w:spacing w:before="120" w:after="120"/>
              <w:jc w:val="both"/>
              <w:rPr>
                <w:rFonts w:ascii="Tahoma" w:hAnsi="Tahoma" w:cs="Tahoma"/>
                <w:sz w:val="20"/>
                <w:szCs w:val="20"/>
              </w:rPr>
            </w:pPr>
            <w:r w:rsidRPr="007F35B6">
              <w:rPr>
                <w:rFonts w:ascii="Tahoma" w:hAnsi="Tahoma" w:cs="Tahoma"/>
                <w:sz w:val="20"/>
                <w:szCs w:val="20"/>
              </w:rPr>
              <w:t>At the end of its initial term, the contract will be tacitly renewed for a further term of one year</w:t>
            </w:r>
            <w:r>
              <w:rPr>
                <w:rFonts w:ascii="Tahoma" w:hAnsi="Tahoma" w:cs="Tahoma"/>
                <w:sz w:val="20"/>
                <w:szCs w:val="20"/>
              </w:rPr>
              <w:t xml:space="preserve">, </w:t>
            </w:r>
            <w:r w:rsidRPr="004B3598">
              <w:rPr>
                <w:rFonts w:ascii="Tahoma" w:hAnsi="Tahoma" w:cs="Tahoma"/>
                <w:sz w:val="20"/>
                <w:szCs w:val="20"/>
              </w:rPr>
              <w:t>and shall renew each year thereafter</w:t>
            </w:r>
            <w:r>
              <w:rPr>
                <w:rFonts w:ascii="Tahoma" w:hAnsi="Tahoma" w:cs="Tahoma"/>
                <w:sz w:val="20"/>
                <w:szCs w:val="20"/>
              </w:rPr>
              <w:t>,</w:t>
            </w:r>
            <w:r w:rsidRPr="007F35B6">
              <w:rPr>
                <w:rFonts w:ascii="Tahoma" w:hAnsi="Tahoma" w:cs="Tahoma"/>
                <w:sz w:val="20"/>
                <w:szCs w:val="20"/>
              </w:rPr>
              <w:t xml:space="preserve"> unless either party notifies the other in writing of its intention to terminate the contract at the latest 2 months before the renewal date. The contract shall not be renewed beyond 31/12/202</w:t>
            </w:r>
            <w:r>
              <w:rPr>
                <w:rFonts w:ascii="Tahoma" w:hAnsi="Tahoma" w:cs="Tahoma"/>
                <w:sz w:val="20"/>
                <w:szCs w:val="20"/>
              </w:rPr>
              <w:t>6</w:t>
            </w:r>
            <w:r w:rsidRPr="007F35B6">
              <w:rPr>
                <w:rFonts w:ascii="Tahoma" w:hAnsi="Tahoma" w:cs="Tahoma"/>
                <w:sz w:val="20"/>
                <w:szCs w:val="20"/>
              </w:rPr>
              <w:t xml:space="preserve"> and shall end on this date unless either party has already validly terminated the contract.</w:t>
            </w:r>
          </w:p>
        </w:tc>
        <w:tc>
          <w:tcPr>
            <w:tcW w:w="1275" w:type="dxa"/>
            <w:shd w:val="clear" w:color="auto" w:fill="F2F2F2" w:themeFill="background1" w:themeFillShade="F2"/>
            <w:vAlign w:val="center"/>
          </w:tcPr>
          <w:sdt>
            <w:sdtPr>
              <w:rPr>
                <w:rStyle w:val="Style71"/>
                <w:rFonts w:ascii="Tahoma" w:hAnsi="Tahoma" w:cs="Tahoma"/>
                <w:szCs w:val="20"/>
              </w:rPr>
              <w:id w:val="-272253660"/>
              <w:placeholder>
                <w:docPart w:val="D9A31466CA4F40A4A114C03B16E6AC69"/>
              </w:placeholder>
              <w:date w:fullDate="2026-12-31T00:00:00Z">
                <w:dateFormat w:val="dd/MM/yyyy"/>
                <w:lid w:val="fr-FR"/>
                <w:storeMappedDataAs w:val="dateTime"/>
                <w:calendar w:val="gregorian"/>
              </w:date>
            </w:sdtPr>
            <w:sdtContent>
              <w:p w14:paraId="43231678" w14:textId="1C16AD7F" w:rsidR="005C0824" w:rsidRPr="007F35B6" w:rsidRDefault="00CF442F" w:rsidP="00B37702">
                <w:pPr>
                  <w:spacing w:before="120" w:after="120"/>
                  <w:rPr>
                    <w:rStyle w:val="Style71"/>
                    <w:rFonts w:ascii="Tahoma" w:hAnsi="Tahoma" w:cs="Tahoma"/>
                  </w:rPr>
                </w:pPr>
                <w:r w:rsidRPr="007F35B6">
                  <w:rPr>
                    <w:rStyle w:val="Style71"/>
                    <w:rFonts w:ascii="Tahoma" w:hAnsi="Tahoma" w:cs="Tahoma"/>
                    <w:szCs w:val="20"/>
                  </w:rPr>
                  <w:t>31/12/202</w:t>
                </w:r>
                <w:r w:rsidR="00F073AC">
                  <w:rPr>
                    <w:rStyle w:val="Style71"/>
                    <w:rFonts w:ascii="Tahoma" w:hAnsi="Tahoma" w:cs="Tahoma"/>
                    <w:szCs w:val="20"/>
                  </w:rPr>
                  <w:t>6</w:t>
                </w:r>
              </w:p>
            </w:sdtContent>
          </w:sdt>
        </w:tc>
      </w:tr>
      <w:bookmarkEnd w:id="0"/>
      <w:bookmarkEnd w:id="1"/>
    </w:tbl>
    <w:p w14:paraId="5F9E8A0B" w14:textId="4A2ACE0D" w:rsidR="00B133A9" w:rsidRPr="007F35B6" w:rsidRDefault="00B133A9" w:rsidP="00B133A9">
      <w:pPr>
        <w:spacing w:before="60" w:after="120"/>
        <w:ind w:left="-142"/>
        <w:rPr>
          <w:rFonts w:ascii="Tahoma" w:hAnsi="Tahoma" w:cs="Tahoma"/>
          <w:sz w:val="20"/>
          <w:szCs w:val="20"/>
        </w:rPr>
      </w:pPr>
    </w:p>
    <w:p w14:paraId="672F9F90" w14:textId="77777777" w:rsidR="00241341" w:rsidRPr="007F35B6" w:rsidRDefault="00241341" w:rsidP="00B133A9">
      <w:pPr>
        <w:spacing w:before="60" w:after="120"/>
        <w:ind w:left="-142"/>
        <w:rPr>
          <w:rFonts w:ascii="Tahoma" w:hAnsi="Tahoma" w:cs="Tahoma"/>
          <w:sz w:val="20"/>
          <w:szCs w:val="20"/>
        </w:rPr>
      </w:pPr>
    </w:p>
    <w:p w14:paraId="6022B3E4" w14:textId="77777777" w:rsidR="00B133A9" w:rsidRPr="007F35B6"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F35B6">
        <w:rPr>
          <w:rFonts w:ascii="Tahoma" w:hAnsi="Tahoma" w:cs="Tahoma"/>
          <w:color w:val="FF0000"/>
          <w:sz w:val="20"/>
          <w:szCs w:val="20"/>
        </w:rPr>
        <w:t>The Provider shall indicate its proposed fee(s) in the box(es) below.</w:t>
      </w:r>
    </w:p>
    <w:p w14:paraId="2E5C213F" w14:textId="77777777" w:rsidR="00B133A9" w:rsidRPr="007F35B6" w:rsidRDefault="00B133A9" w:rsidP="00B133A9">
      <w:pPr>
        <w:spacing w:line="276" w:lineRule="auto"/>
        <w:ind w:left="-142"/>
        <w:jc w:val="both"/>
        <w:rPr>
          <w:rFonts w:ascii="Tahoma" w:hAnsi="Tahoma" w:cs="Tahoma"/>
          <w:sz w:val="18"/>
          <w:szCs w:val="18"/>
          <w:highlight w:val="yellow"/>
          <w:lang w:eastAsia="en-US"/>
        </w:rPr>
      </w:pPr>
      <w:r w:rsidRPr="007F35B6">
        <w:rPr>
          <w:rFonts w:ascii="Tahoma" w:hAnsi="Tahoma" w:cs="Tahoma"/>
          <w:noProof/>
          <w:sz w:val="18"/>
          <w:szCs w:val="18"/>
          <w:lang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8FC89"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tblGrid>
      <w:tr w:rsidR="00BB6C25" w:rsidRPr="007F35B6" w14:paraId="477D284D" w14:textId="77777777" w:rsidTr="00B8409B">
        <w:trPr>
          <w:trHeight w:val="688"/>
          <w:jc w:val="center"/>
        </w:trPr>
        <w:tc>
          <w:tcPr>
            <w:tcW w:w="6963" w:type="dxa"/>
            <w:shd w:val="clear" w:color="auto" w:fill="DBE5F1" w:themeFill="accent1" w:themeFillTint="33"/>
            <w:vAlign w:val="center"/>
          </w:tcPr>
          <w:p w14:paraId="1F744B8D" w14:textId="17BE1F5D" w:rsidR="00BB6C25" w:rsidRPr="007F35B6" w:rsidRDefault="00BB6C25" w:rsidP="00512853">
            <w:pPr>
              <w:tabs>
                <w:tab w:val="left" w:pos="0"/>
              </w:tabs>
              <w:spacing w:line="276" w:lineRule="auto"/>
              <w:ind w:left="-142"/>
              <w:jc w:val="center"/>
              <w:rPr>
                <w:rFonts w:ascii="Tahoma" w:hAnsi="Tahoma" w:cs="Tahoma"/>
                <w:b/>
                <w:sz w:val="18"/>
                <w:szCs w:val="18"/>
                <w:lang w:eastAsia="en-US"/>
              </w:rPr>
            </w:pPr>
            <w:r w:rsidRPr="007F35B6">
              <w:rPr>
                <w:rFonts w:ascii="Tahoma" w:hAnsi="Tahoma" w:cs="Tahoma"/>
                <w:b/>
                <w:sz w:val="18"/>
                <w:szCs w:val="18"/>
                <w:lang w:eastAsia="en-US"/>
              </w:rPr>
              <w:t xml:space="preserve">LOT 2 – Type of Units </w:t>
            </w:r>
            <w:r w:rsidRPr="007F35B6">
              <w:rPr>
                <w:b/>
                <w:sz w:val="18"/>
                <w:szCs w:val="18"/>
                <w:lang w:eastAsia="en-US"/>
              </w:rPr>
              <w:t>▼</w:t>
            </w:r>
          </w:p>
        </w:tc>
        <w:tc>
          <w:tcPr>
            <w:tcW w:w="1517" w:type="dxa"/>
            <w:tcBorders>
              <w:bottom w:val="single" w:sz="2" w:space="0" w:color="FF0000"/>
            </w:tcBorders>
            <w:shd w:val="clear" w:color="auto" w:fill="DBE5F1" w:themeFill="accent1" w:themeFillTint="33"/>
            <w:vAlign w:val="center"/>
          </w:tcPr>
          <w:p w14:paraId="4B8315A5" w14:textId="77777777" w:rsidR="00BB6C25" w:rsidRPr="007F35B6" w:rsidRDefault="00BB6C25" w:rsidP="00512853">
            <w:pPr>
              <w:spacing w:line="276" w:lineRule="auto"/>
              <w:ind w:left="-142" w:right="-154"/>
              <w:jc w:val="center"/>
              <w:rPr>
                <w:rFonts w:ascii="Tahoma" w:hAnsi="Tahoma" w:cs="Tahoma"/>
                <w:b/>
                <w:sz w:val="18"/>
                <w:szCs w:val="18"/>
                <w:lang w:eastAsia="en-US"/>
              </w:rPr>
            </w:pPr>
            <w:r w:rsidRPr="007F35B6">
              <w:rPr>
                <w:rFonts w:ascii="Tahoma" w:hAnsi="Tahoma" w:cs="Tahoma"/>
                <w:b/>
                <w:sz w:val="18"/>
                <w:szCs w:val="18"/>
                <w:lang w:eastAsia="en-US"/>
              </w:rPr>
              <w:t>Unit fee</w:t>
            </w:r>
          </w:p>
          <w:p w14:paraId="7EE24855" w14:textId="77777777" w:rsidR="00BB6C25" w:rsidRPr="007F35B6" w:rsidRDefault="00BB6C25" w:rsidP="00512853">
            <w:pPr>
              <w:spacing w:line="276" w:lineRule="auto"/>
              <w:ind w:left="-142" w:right="-219"/>
              <w:jc w:val="center"/>
              <w:rPr>
                <w:rFonts w:ascii="Tahoma" w:hAnsi="Tahoma" w:cs="Tahoma"/>
                <w:b/>
                <w:sz w:val="18"/>
                <w:szCs w:val="18"/>
                <w:lang w:eastAsia="en-US"/>
              </w:rPr>
            </w:pPr>
            <w:r w:rsidRPr="007F35B6">
              <w:rPr>
                <w:b/>
                <w:sz w:val="18"/>
                <w:szCs w:val="18"/>
                <w:lang w:eastAsia="en-US"/>
              </w:rPr>
              <w:t>▼</w:t>
            </w:r>
          </w:p>
        </w:tc>
      </w:tr>
      <w:tr w:rsidR="00BB6C25" w:rsidRPr="007F35B6" w14:paraId="4C29C9B9" w14:textId="77777777" w:rsidTr="00B8409B">
        <w:trPr>
          <w:trHeight w:val="780"/>
          <w:jc w:val="center"/>
        </w:trPr>
        <w:tc>
          <w:tcPr>
            <w:tcW w:w="6963" w:type="dxa"/>
            <w:tcBorders>
              <w:right w:val="single" w:sz="2" w:space="0" w:color="FF0000"/>
            </w:tcBorders>
            <w:shd w:val="clear" w:color="auto" w:fill="F2F2F2" w:themeFill="background1" w:themeFillShade="F2"/>
            <w:vAlign w:val="center"/>
          </w:tcPr>
          <w:p w14:paraId="277FDB2E" w14:textId="69377570" w:rsidR="00BB6C25" w:rsidRPr="007F35B6" w:rsidRDefault="00624628" w:rsidP="00512853">
            <w:pPr>
              <w:spacing w:line="276" w:lineRule="auto"/>
              <w:rPr>
                <w:rFonts w:ascii="Tahoma" w:hAnsi="Tahoma" w:cs="Tahoma"/>
                <w:sz w:val="18"/>
                <w:szCs w:val="18"/>
                <w:highlight w:val="yellow"/>
                <w:lang w:eastAsia="en-US"/>
              </w:rPr>
            </w:pPr>
            <w:r>
              <w:rPr>
                <w:rFonts w:ascii="Tahoma" w:hAnsi="Tahoma" w:cs="Tahoma"/>
                <w:sz w:val="20"/>
                <w:szCs w:val="20"/>
                <w:lang w:eastAsia="en-US"/>
              </w:rPr>
              <w:t>Daily fee</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B6C25" w:rsidRPr="007F35B6" w:rsidRDefault="00BB6C25" w:rsidP="00A0651D">
            <w:pPr>
              <w:ind w:left="-65"/>
              <w:jc w:val="center"/>
              <w:rPr>
                <w:rFonts w:ascii="Tahoma" w:hAnsi="Tahoma" w:cs="Tahoma"/>
                <w:sz w:val="18"/>
                <w:szCs w:val="18"/>
                <w:highlight w:val="yellow"/>
                <w:lang w:eastAsia="en-US"/>
              </w:rPr>
            </w:pPr>
          </w:p>
        </w:tc>
      </w:tr>
    </w:tbl>
    <w:p w14:paraId="3A8DD2EE" w14:textId="2CA52710" w:rsidR="005C0824" w:rsidRPr="007F35B6" w:rsidRDefault="005C0824" w:rsidP="005C0824">
      <w:pPr>
        <w:pBdr>
          <w:bottom w:val="single" w:sz="2" w:space="1" w:color="808080" w:themeColor="background1" w:themeShade="80"/>
        </w:pBdr>
        <w:rPr>
          <w:rFonts w:ascii="Tahoma" w:hAnsi="Tahoma" w:cs="Tahoma"/>
          <w:bCs/>
          <w:highlight w:val="cyan"/>
        </w:rPr>
      </w:pPr>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275"/>
      </w:tblGrid>
      <w:tr w:rsidR="006D4E3E" w:rsidRPr="007F35B6" w14:paraId="67A4CA59" w14:textId="77777777" w:rsidTr="00241341">
        <w:tc>
          <w:tcPr>
            <w:tcW w:w="8790" w:type="dxa"/>
            <w:shd w:val="clear" w:color="auto" w:fill="DBE5F1" w:themeFill="accent1" w:themeFillTint="33"/>
            <w:vAlign w:val="center"/>
          </w:tcPr>
          <w:p w14:paraId="6DE1BDE3" w14:textId="100C22DD" w:rsidR="006D4E3E" w:rsidRPr="007F35B6" w:rsidRDefault="006D4E3E" w:rsidP="006D4E3E">
            <w:pPr>
              <w:spacing w:before="120" w:after="120"/>
              <w:rPr>
                <w:rFonts w:ascii="Tahoma" w:hAnsi="Tahoma" w:cs="Tahoma"/>
                <w:sz w:val="20"/>
                <w:szCs w:val="20"/>
                <w:highlight w:val="cyan"/>
              </w:rPr>
            </w:pPr>
            <w:r w:rsidRPr="007F35B6">
              <w:rPr>
                <w:rFonts w:ascii="Tahoma" w:hAnsi="Tahoma" w:cs="Tahoma"/>
                <w:sz w:val="20"/>
                <w:szCs w:val="20"/>
              </w:rPr>
              <w:t>This Framework Contract</w:t>
            </w:r>
            <w:r w:rsidRPr="007F35B6">
              <w:rPr>
                <w:rFonts w:ascii="Tahoma" w:eastAsia="Calibri" w:hAnsi="Tahoma" w:cs="Tahoma"/>
                <w:sz w:val="20"/>
                <w:szCs w:val="20"/>
                <w:lang w:eastAsia="en-US"/>
              </w:rPr>
              <w:t xml:space="preserve"> takes effect as from the date of its signature by both parties and is</w:t>
            </w:r>
            <w:r w:rsidRPr="007F35B6">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579517132"/>
              <w:placeholder>
                <w:docPart w:val="1858555EBAD94FB7810AABAF04038664"/>
              </w:placeholder>
              <w:date w:fullDate="2024-06-15T00:00:00Z">
                <w:dateFormat w:val="dd/MM/yyyy"/>
                <w:lid w:val="fr-FR"/>
                <w:storeMappedDataAs w:val="dateTime"/>
                <w:calendar w:val="gregorian"/>
              </w:date>
            </w:sdtPr>
            <w:sdtContent>
              <w:p w14:paraId="083EADF8" w14:textId="3DF63F96" w:rsidR="006D4E3E" w:rsidRPr="007F35B6" w:rsidRDefault="00D35341" w:rsidP="006D4E3E">
                <w:pPr>
                  <w:spacing w:before="120" w:after="120"/>
                  <w:rPr>
                    <w:rFonts w:ascii="Tahoma" w:hAnsi="Tahoma" w:cs="Tahoma"/>
                    <w:sz w:val="20"/>
                    <w:szCs w:val="20"/>
                    <w:highlight w:val="cyan"/>
                  </w:rPr>
                </w:pPr>
                <w:r>
                  <w:rPr>
                    <w:rStyle w:val="Style71"/>
                    <w:rFonts w:ascii="Tahoma" w:hAnsi="Tahoma" w:cs="Tahoma"/>
                    <w:szCs w:val="20"/>
                  </w:rPr>
                  <w:t>15</w:t>
                </w:r>
                <w:r w:rsidR="00F073AC" w:rsidRPr="007F35B6">
                  <w:rPr>
                    <w:rStyle w:val="Style71"/>
                    <w:rFonts w:ascii="Tahoma" w:hAnsi="Tahoma" w:cs="Tahoma"/>
                    <w:szCs w:val="20"/>
                  </w:rPr>
                  <w:t>/</w:t>
                </w:r>
                <w:r w:rsidR="00F073AC">
                  <w:rPr>
                    <w:rStyle w:val="Style71"/>
                    <w:rFonts w:ascii="Tahoma" w:hAnsi="Tahoma" w:cs="Tahoma"/>
                    <w:szCs w:val="20"/>
                  </w:rPr>
                  <w:t>0</w:t>
                </w:r>
                <w:r>
                  <w:rPr>
                    <w:rStyle w:val="Style71"/>
                    <w:rFonts w:ascii="Tahoma" w:hAnsi="Tahoma" w:cs="Tahoma"/>
                    <w:szCs w:val="20"/>
                  </w:rPr>
                  <w:t>6</w:t>
                </w:r>
                <w:r w:rsidR="00F073AC" w:rsidRPr="007F35B6">
                  <w:rPr>
                    <w:rStyle w:val="Style71"/>
                    <w:rFonts w:ascii="Tahoma" w:hAnsi="Tahoma" w:cs="Tahoma"/>
                    <w:szCs w:val="20"/>
                  </w:rPr>
                  <w:t>/202</w:t>
                </w:r>
                <w:r w:rsidR="008B52C9">
                  <w:rPr>
                    <w:rStyle w:val="Style71"/>
                    <w:rFonts w:ascii="Tahoma" w:hAnsi="Tahoma" w:cs="Tahoma"/>
                    <w:szCs w:val="20"/>
                  </w:rPr>
                  <w:t>4</w:t>
                </w:r>
              </w:p>
            </w:sdtContent>
          </w:sdt>
        </w:tc>
      </w:tr>
      <w:tr w:rsidR="006D4E3E" w:rsidRPr="007F35B6" w14:paraId="440F91FB" w14:textId="77777777" w:rsidTr="00241341">
        <w:tc>
          <w:tcPr>
            <w:tcW w:w="8790" w:type="dxa"/>
            <w:shd w:val="clear" w:color="auto" w:fill="DBE5F1" w:themeFill="accent1" w:themeFillTint="33"/>
            <w:vAlign w:val="center"/>
          </w:tcPr>
          <w:p w14:paraId="37F3AE92" w14:textId="54095698" w:rsidR="006D4E3E" w:rsidRPr="007F35B6" w:rsidRDefault="005E4EDB" w:rsidP="00455B6F">
            <w:pPr>
              <w:spacing w:before="120" w:after="120"/>
              <w:jc w:val="both"/>
              <w:rPr>
                <w:rFonts w:ascii="Tahoma" w:hAnsi="Tahoma" w:cs="Tahoma"/>
                <w:sz w:val="20"/>
                <w:szCs w:val="20"/>
                <w:highlight w:val="cyan"/>
              </w:rPr>
            </w:pPr>
            <w:r w:rsidRPr="007F35B6">
              <w:rPr>
                <w:rFonts w:ascii="Tahoma" w:hAnsi="Tahoma" w:cs="Tahoma"/>
                <w:sz w:val="20"/>
                <w:szCs w:val="20"/>
              </w:rPr>
              <w:t>At the end of its initial term, the contract will be tacitly renewed for a further term of one year</w:t>
            </w:r>
            <w:r>
              <w:rPr>
                <w:rFonts w:ascii="Tahoma" w:hAnsi="Tahoma" w:cs="Tahoma"/>
                <w:sz w:val="20"/>
                <w:szCs w:val="20"/>
              </w:rPr>
              <w:t xml:space="preserve">, </w:t>
            </w:r>
            <w:r w:rsidRPr="004B3598">
              <w:rPr>
                <w:rFonts w:ascii="Tahoma" w:hAnsi="Tahoma" w:cs="Tahoma"/>
                <w:sz w:val="20"/>
                <w:szCs w:val="20"/>
              </w:rPr>
              <w:t>and shall renew each year thereafter</w:t>
            </w:r>
            <w:r>
              <w:rPr>
                <w:rFonts w:ascii="Tahoma" w:hAnsi="Tahoma" w:cs="Tahoma"/>
                <w:sz w:val="20"/>
                <w:szCs w:val="20"/>
              </w:rPr>
              <w:t>,</w:t>
            </w:r>
            <w:r w:rsidRPr="007F35B6">
              <w:rPr>
                <w:rFonts w:ascii="Tahoma" w:hAnsi="Tahoma" w:cs="Tahoma"/>
                <w:sz w:val="20"/>
                <w:szCs w:val="20"/>
              </w:rPr>
              <w:t xml:space="preserve"> unless either party notifies the other in writing of its intention to terminate the contract at the latest 2 months before the renewal date. The contract shall not be renewed beyond 31/12/202</w:t>
            </w:r>
            <w:r>
              <w:rPr>
                <w:rFonts w:ascii="Tahoma" w:hAnsi="Tahoma" w:cs="Tahoma"/>
                <w:sz w:val="20"/>
                <w:szCs w:val="20"/>
              </w:rPr>
              <w:t>6</w:t>
            </w:r>
            <w:r w:rsidRPr="007F35B6">
              <w:rPr>
                <w:rFonts w:ascii="Tahoma" w:hAnsi="Tahoma" w:cs="Tahoma"/>
                <w:sz w:val="20"/>
                <w:szCs w:val="20"/>
              </w:rPr>
              <w:t xml:space="preserve"> and shall end on this date unless either party has already validly terminated the contract.</w:t>
            </w:r>
          </w:p>
        </w:tc>
        <w:tc>
          <w:tcPr>
            <w:tcW w:w="1275" w:type="dxa"/>
            <w:shd w:val="clear" w:color="auto" w:fill="F2F2F2" w:themeFill="background1" w:themeFillShade="F2"/>
            <w:vAlign w:val="center"/>
          </w:tcPr>
          <w:sdt>
            <w:sdtPr>
              <w:rPr>
                <w:rStyle w:val="Style71"/>
                <w:rFonts w:ascii="Tahoma" w:hAnsi="Tahoma" w:cs="Tahoma"/>
                <w:szCs w:val="20"/>
              </w:rPr>
              <w:id w:val="-1337071379"/>
              <w:placeholder>
                <w:docPart w:val="01DA40359E004F9586086D71CF460A20"/>
              </w:placeholder>
              <w:date w:fullDate="2026-12-31T00:00:00Z">
                <w:dateFormat w:val="dd/MM/yyyy"/>
                <w:lid w:val="fr-FR"/>
                <w:storeMappedDataAs w:val="dateTime"/>
                <w:calendar w:val="gregorian"/>
              </w:date>
            </w:sdtPr>
            <w:sdtContent>
              <w:p w14:paraId="1A7CE2A5" w14:textId="044F1D67" w:rsidR="006D4E3E" w:rsidRPr="007F35B6" w:rsidRDefault="00F073AC" w:rsidP="006D4E3E">
                <w:pPr>
                  <w:spacing w:before="120" w:after="120"/>
                  <w:rPr>
                    <w:rStyle w:val="Style71"/>
                    <w:rFonts w:ascii="Tahoma" w:hAnsi="Tahoma" w:cs="Tahoma"/>
                    <w:highlight w:val="cyan"/>
                  </w:rPr>
                </w:pPr>
                <w:r w:rsidRPr="007F35B6">
                  <w:rPr>
                    <w:rStyle w:val="Style71"/>
                    <w:rFonts w:ascii="Tahoma" w:hAnsi="Tahoma" w:cs="Tahoma"/>
                    <w:szCs w:val="20"/>
                  </w:rPr>
                  <w:t>31/12/202</w:t>
                </w:r>
                <w:r>
                  <w:rPr>
                    <w:rStyle w:val="Style71"/>
                    <w:rFonts w:ascii="Tahoma" w:hAnsi="Tahoma" w:cs="Tahoma"/>
                    <w:szCs w:val="20"/>
                  </w:rPr>
                  <w:t>6</w:t>
                </w:r>
              </w:p>
            </w:sdtContent>
          </w:sdt>
        </w:tc>
      </w:tr>
    </w:tbl>
    <w:p w14:paraId="51726281" w14:textId="00D7493C" w:rsidR="007573B9" w:rsidRPr="007F35B6" w:rsidRDefault="00695102" w:rsidP="00695102">
      <w:pPr>
        <w:tabs>
          <w:tab w:val="left" w:pos="2762"/>
        </w:tabs>
        <w:spacing w:before="60" w:after="120"/>
        <w:ind w:left="-142"/>
        <w:rPr>
          <w:rFonts w:ascii="Tahoma" w:hAnsi="Tahoma" w:cs="Tahoma"/>
          <w:sz w:val="20"/>
          <w:szCs w:val="20"/>
        </w:rPr>
      </w:pPr>
      <w:r w:rsidRPr="007F35B6">
        <w:rPr>
          <w:rFonts w:ascii="Tahoma" w:hAnsi="Tahoma" w:cs="Tahoma"/>
          <w:sz w:val="20"/>
          <w:szCs w:val="20"/>
        </w:rPr>
        <w:tab/>
      </w:r>
    </w:p>
    <w:p w14:paraId="5E2140C3" w14:textId="3CBE5AFF" w:rsidR="00695102" w:rsidRPr="007F35B6" w:rsidRDefault="00695102" w:rsidP="00695102">
      <w:pPr>
        <w:tabs>
          <w:tab w:val="left" w:pos="2762"/>
        </w:tabs>
        <w:spacing w:before="60" w:after="120"/>
        <w:ind w:left="-142"/>
        <w:rPr>
          <w:rFonts w:ascii="Tahoma" w:hAnsi="Tahoma" w:cs="Tahoma"/>
          <w:sz w:val="20"/>
          <w:szCs w:val="20"/>
        </w:rPr>
      </w:pPr>
    </w:p>
    <w:p w14:paraId="00BF66BD" w14:textId="77777777" w:rsidR="00695102" w:rsidRPr="007F35B6" w:rsidRDefault="00695102" w:rsidP="00695102">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F35B6">
        <w:rPr>
          <w:rFonts w:ascii="Tahoma" w:hAnsi="Tahoma" w:cs="Tahoma"/>
          <w:color w:val="FF0000"/>
          <w:sz w:val="20"/>
          <w:szCs w:val="20"/>
        </w:rPr>
        <w:t>The Provider shall indicate its proposed fee(s) in the box(es) below.</w:t>
      </w:r>
    </w:p>
    <w:p w14:paraId="49D51795" w14:textId="77777777" w:rsidR="00695102" w:rsidRPr="007F35B6" w:rsidRDefault="00695102" w:rsidP="00695102">
      <w:pPr>
        <w:spacing w:line="276" w:lineRule="auto"/>
        <w:ind w:left="-142"/>
        <w:jc w:val="both"/>
        <w:rPr>
          <w:rFonts w:ascii="Tahoma" w:hAnsi="Tahoma" w:cs="Tahoma"/>
          <w:sz w:val="18"/>
          <w:szCs w:val="18"/>
          <w:highlight w:val="yellow"/>
          <w:lang w:eastAsia="en-US"/>
        </w:rPr>
      </w:pPr>
      <w:r w:rsidRPr="007F35B6">
        <w:rPr>
          <w:rFonts w:ascii="Tahoma" w:hAnsi="Tahoma" w:cs="Tahoma"/>
          <w:noProof/>
          <w:sz w:val="18"/>
          <w:szCs w:val="18"/>
          <w:lang w:eastAsia="en-US"/>
        </w:rPr>
        <mc:AlternateContent>
          <mc:Choice Requires="wps">
            <w:drawing>
              <wp:anchor distT="0" distB="0" distL="114300" distR="114300" simplePos="0" relativeHeight="251664384" behindDoc="0" locked="1" layoutInCell="1" allowOverlap="1" wp14:anchorId="00B4D1A0" wp14:editId="33DA9F19">
                <wp:simplePos x="0" y="0"/>
                <wp:positionH relativeFrom="column">
                  <wp:posOffset>4517390</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77E0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tblGrid>
      <w:tr w:rsidR="00BB6C25" w:rsidRPr="007F35B6" w14:paraId="7008AE39" w14:textId="77777777" w:rsidTr="00B8409B">
        <w:trPr>
          <w:trHeight w:val="688"/>
          <w:jc w:val="center"/>
        </w:trPr>
        <w:tc>
          <w:tcPr>
            <w:tcW w:w="6964" w:type="dxa"/>
            <w:shd w:val="clear" w:color="auto" w:fill="DBE5F1" w:themeFill="accent1" w:themeFillTint="33"/>
            <w:vAlign w:val="center"/>
          </w:tcPr>
          <w:p w14:paraId="0EF68E71" w14:textId="3562C7E9" w:rsidR="00BB6C25" w:rsidRPr="007F35B6" w:rsidRDefault="00BB6C25" w:rsidP="008A00CD">
            <w:pPr>
              <w:tabs>
                <w:tab w:val="left" w:pos="0"/>
              </w:tabs>
              <w:spacing w:line="276" w:lineRule="auto"/>
              <w:ind w:left="-142"/>
              <w:jc w:val="center"/>
              <w:rPr>
                <w:rFonts w:ascii="Tahoma" w:hAnsi="Tahoma" w:cs="Tahoma"/>
                <w:b/>
                <w:sz w:val="18"/>
                <w:szCs w:val="18"/>
                <w:lang w:eastAsia="en-US"/>
              </w:rPr>
            </w:pPr>
            <w:r w:rsidRPr="007F35B6">
              <w:rPr>
                <w:rFonts w:ascii="Tahoma" w:hAnsi="Tahoma" w:cs="Tahoma"/>
                <w:b/>
                <w:sz w:val="18"/>
                <w:szCs w:val="18"/>
                <w:lang w:eastAsia="en-US"/>
              </w:rPr>
              <w:t xml:space="preserve">LOT 3 – Type of Units </w:t>
            </w:r>
            <w:r w:rsidRPr="007F35B6">
              <w:rPr>
                <w:b/>
                <w:sz w:val="18"/>
                <w:szCs w:val="18"/>
                <w:lang w:eastAsia="en-US"/>
              </w:rPr>
              <w:t>▼</w:t>
            </w:r>
          </w:p>
        </w:tc>
        <w:tc>
          <w:tcPr>
            <w:tcW w:w="1516" w:type="dxa"/>
            <w:tcBorders>
              <w:bottom w:val="single" w:sz="2" w:space="0" w:color="FF0000"/>
            </w:tcBorders>
            <w:shd w:val="clear" w:color="auto" w:fill="DBE5F1" w:themeFill="accent1" w:themeFillTint="33"/>
            <w:vAlign w:val="center"/>
          </w:tcPr>
          <w:p w14:paraId="23C345CA" w14:textId="77777777" w:rsidR="00BB6C25" w:rsidRPr="007F35B6" w:rsidRDefault="00BB6C25" w:rsidP="008A00CD">
            <w:pPr>
              <w:spacing w:line="276" w:lineRule="auto"/>
              <w:ind w:left="-142" w:right="-154"/>
              <w:jc w:val="center"/>
              <w:rPr>
                <w:rFonts w:ascii="Tahoma" w:hAnsi="Tahoma" w:cs="Tahoma"/>
                <w:b/>
                <w:sz w:val="18"/>
                <w:szCs w:val="18"/>
                <w:lang w:eastAsia="en-US"/>
              </w:rPr>
            </w:pPr>
            <w:r w:rsidRPr="007F35B6">
              <w:rPr>
                <w:rFonts w:ascii="Tahoma" w:hAnsi="Tahoma" w:cs="Tahoma"/>
                <w:b/>
                <w:sz w:val="18"/>
                <w:szCs w:val="18"/>
                <w:lang w:eastAsia="en-US"/>
              </w:rPr>
              <w:t>Unit fee</w:t>
            </w:r>
          </w:p>
          <w:p w14:paraId="15592DD4" w14:textId="77777777" w:rsidR="00BB6C25" w:rsidRPr="007F35B6" w:rsidRDefault="00BB6C25" w:rsidP="008A00CD">
            <w:pPr>
              <w:spacing w:line="276" w:lineRule="auto"/>
              <w:ind w:left="-142" w:right="-219"/>
              <w:jc w:val="center"/>
              <w:rPr>
                <w:rFonts w:ascii="Tahoma" w:hAnsi="Tahoma" w:cs="Tahoma"/>
                <w:b/>
                <w:sz w:val="18"/>
                <w:szCs w:val="18"/>
                <w:lang w:eastAsia="en-US"/>
              </w:rPr>
            </w:pPr>
            <w:r w:rsidRPr="007F35B6">
              <w:rPr>
                <w:b/>
                <w:sz w:val="18"/>
                <w:szCs w:val="18"/>
                <w:lang w:eastAsia="en-US"/>
              </w:rPr>
              <w:t>▼</w:t>
            </w:r>
          </w:p>
        </w:tc>
      </w:tr>
      <w:tr w:rsidR="00BB6C25" w:rsidRPr="007F35B6" w14:paraId="69F3856E" w14:textId="77777777" w:rsidTr="00B8409B">
        <w:trPr>
          <w:trHeight w:val="780"/>
          <w:jc w:val="center"/>
        </w:trPr>
        <w:tc>
          <w:tcPr>
            <w:tcW w:w="6964" w:type="dxa"/>
            <w:tcBorders>
              <w:right w:val="single" w:sz="2" w:space="0" w:color="FF0000"/>
            </w:tcBorders>
            <w:shd w:val="clear" w:color="auto" w:fill="F2F2F2" w:themeFill="background1" w:themeFillShade="F2"/>
            <w:vAlign w:val="center"/>
          </w:tcPr>
          <w:p w14:paraId="1810B06E" w14:textId="06DEE7B7" w:rsidR="00BB6C25" w:rsidRPr="007F35B6" w:rsidRDefault="00624628" w:rsidP="008A00CD">
            <w:pPr>
              <w:spacing w:line="276" w:lineRule="auto"/>
              <w:rPr>
                <w:rFonts w:ascii="Tahoma" w:hAnsi="Tahoma" w:cs="Tahoma"/>
                <w:sz w:val="18"/>
                <w:szCs w:val="18"/>
                <w:highlight w:val="yellow"/>
                <w:lang w:eastAsia="en-US"/>
              </w:rPr>
            </w:pPr>
            <w:r>
              <w:rPr>
                <w:rFonts w:ascii="Tahoma" w:hAnsi="Tahoma" w:cs="Tahoma"/>
                <w:sz w:val="20"/>
                <w:szCs w:val="20"/>
                <w:lang w:eastAsia="en-US"/>
              </w:rPr>
              <w:t>Daily fee</w:t>
            </w:r>
          </w:p>
        </w:tc>
        <w:tc>
          <w:tcPr>
            <w:tcW w:w="15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4D18D8" w14:textId="77777777" w:rsidR="00BB6C25" w:rsidRPr="007F35B6" w:rsidRDefault="00BB6C25" w:rsidP="008A00CD">
            <w:pPr>
              <w:ind w:left="-65"/>
              <w:jc w:val="center"/>
              <w:rPr>
                <w:rFonts w:ascii="Tahoma" w:hAnsi="Tahoma" w:cs="Tahoma"/>
                <w:sz w:val="18"/>
                <w:szCs w:val="18"/>
                <w:highlight w:val="yellow"/>
                <w:lang w:eastAsia="en-US"/>
              </w:rPr>
            </w:pPr>
          </w:p>
        </w:tc>
      </w:tr>
    </w:tbl>
    <w:p w14:paraId="3E52C6F2" w14:textId="77777777" w:rsidR="00695102" w:rsidRPr="007F35B6" w:rsidRDefault="00695102" w:rsidP="00695102">
      <w:pPr>
        <w:spacing w:before="60" w:after="120"/>
        <w:ind w:left="-142"/>
        <w:rPr>
          <w:rFonts w:ascii="Tahoma" w:hAnsi="Tahoma" w:cs="Tahoma"/>
          <w:sz w:val="20"/>
          <w:szCs w:val="20"/>
        </w:rPr>
      </w:pPr>
    </w:p>
    <w:p w14:paraId="08A700AB" w14:textId="77777777" w:rsidR="00695102" w:rsidRPr="007F35B6" w:rsidRDefault="00695102" w:rsidP="00695102">
      <w:pPr>
        <w:pBdr>
          <w:bottom w:val="single" w:sz="2" w:space="1" w:color="808080" w:themeColor="background1" w:themeShade="80"/>
        </w:pBdr>
        <w:rPr>
          <w:rFonts w:ascii="Tahoma" w:hAnsi="Tahoma" w:cs="Tahoma"/>
          <w:bCs/>
          <w:highlight w:val="cyan"/>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695102" w:rsidRPr="007F35B6" w14:paraId="5693E05C" w14:textId="77777777" w:rsidTr="008A00CD">
        <w:tc>
          <w:tcPr>
            <w:tcW w:w="8790" w:type="dxa"/>
            <w:shd w:val="clear" w:color="auto" w:fill="DBE5F1" w:themeFill="accent1" w:themeFillTint="33"/>
            <w:vAlign w:val="center"/>
          </w:tcPr>
          <w:p w14:paraId="09D14FEE" w14:textId="77777777" w:rsidR="00695102" w:rsidRPr="007F35B6" w:rsidRDefault="00695102" w:rsidP="008A00CD">
            <w:pPr>
              <w:spacing w:before="120" w:after="120"/>
              <w:rPr>
                <w:rFonts w:ascii="Tahoma" w:hAnsi="Tahoma" w:cs="Tahoma"/>
                <w:sz w:val="20"/>
                <w:szCs w:val="20"/>
                <w:highlight w:val="cyan"/>
              </w:rPr>
            </w:pPr>
            <w:r w:rsidRPr="007F35B6">
              <w:rPr>
                <w:rFonts w:ascii="Tahoma" w:hAnsi="Tahoma" w:cs="Tahoma"/>
                <w:sz w:val="20"/>
                <w:szCs w:val="20"/>
              </w:rPr>
              <w:t>This Framework Contract</w:t>
            </w:r>
            <w:r w:rsidRPr="007F35B6">
              <w:rPr>
                <w:rFonts w:ascii="Tahoma" w:eastAsia="Calibri" w:hAnsi="Tahoma" w:cs="Tahoma"/>
                <w:sz w:val="20"/>
                <w:szCs w:val="20"/>
                <w:lang w:eastAsia="en-US"/>
              </w:rPr>
              <w:t xml:space="preserve"> takes effect as from the date of its signature by both parties and is</w:t>
            </w:r>
            <w:r w:rsidRPr="007F35B6">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502200295"/>
              <w:placeholder>
                <w:docPart w:val="B6AB6A9EBF3640DD93D5FCEEE891EE59"/>
              </w:placeholder>
              <w:date w:fullDate="2024-06-15T00:00:00Z">
                <w:dateFormat w:val="dd/MM/yyyy"/>
                <w:lid w:val="fr-FR"/>
                <w:storeMappedDataAs w:val="dateTime"/>
                <w:calendar w:val="gregorian"/>
              </w:date>
            </w:sdtPr>
            <w:sdtContent>
              <w:p w14:paraId="3DF40C97" w14:textId="738EC0D5" w:rsidR="00695102" w:rsidRPr="007F35B6" w:rsidRDefault="00F073AC" w:rsidP="008A00CD">
                <w:pPr>
                  <w:spacing w:before="120" w:after="120"/>
                  <w:rPr>
                    <w:rFonts w:ascii="Tahoma" w:hAnsi="Tahoma" w:cs="Tahoma"/>
                    <w:sz w:val="20"/>
                    <w:szCs w:val="20"/>
                    <w:highlight w:val="cyan"/>
                  </w:rPr>
                </w:pPr>
                <w:r w:rsidRPr="007F35B6">
                  <w:rPr>
                    <w:rStyle w:val="Style71"/>
                    <w:rFonts w:ascii="Tahoma" w:hAnsi="Tahoma" w:cs="Tahoma"/>
                    <w:szCs w:val="20"/>
                  </w:rPr>
                  <w:t>1</w:t>
                </w:r>
                <w:r w:rsidR="00D35341">
                  <w:rPr>
                    <w:rStyle w:val="Style71"/>
                    <w:rFonts w:ascii="Tahoma" w:hAnsi="Tahoma" w:cs="Tahoma"/>
                    <w:szCs w:val="20"/>
                  </w:rPr>
                  <w:t>5</w:t>
                </w:r>
                <w:r w:rsidRPr="007F35B6">
                  <w:rPr>
                    <w:rStyle w:val="Style71"/>
                    <w:rFonts w:ascii="Tahoma" w:hAnsi="Tahoma" w:cs="Tahoma"/>
                    <w:szCs w:val="20"/>
                  </w:rPr>
                  <w:t>/</w:t>
                </w:r>
                <w:r w:rsidR="008B52C9">
                  <w:rPr>
                    <w:rStyle w:val="Style71"/>
                    <w:rFonts w:ascii="Tahoma" w:hAnsi="Tahoma" w:cs="Tahoma"/>
                    <w:szCs w:val="20"/>
                  </w:rPr>
                  <w:t>0</w:t>
                </w:r>
                <w:r w:rsidR="00D35341">
                  <w:rPr>
                    <w:rStyle w:val="Style71"/>
                    <w:rFonts w:ascii="Tahoma" w:hAnsi="Tahoma" w:cs="Tahoma"/>
                    <w:szCs w:val="20"/>
                  </w:rPr>
                  <w:t>6</w:t>
                </w:r>
                <w:r w:rsidRPr="007F35B6">
                  <w:rPr>
                    <w:rStyle w:val="Style71"/>
                    <w:rFonts w:ascii="Tahoma" w:hAnsi="Tahoma" w:cs="Tahoma"/>
                    <w:szCs w:val="20"/>
                  </w:rPr>
                  <w:t>/202</w:t>
                </w:r>
                <w:r w:rsidR="008B52C9">
                  <w:rPr>
                    <w:rStyle w:val="Style71"/>
                    <w:rFonts w:ascii="Tahoma" w:hAnsi="Tahoma" w:cs="Tahoma"/>
                    <w:szCs w:val="20"/>
                  </w:rPr>
                  <w:t>4</w:t>
                </w:r>
              </w:p>
            </w:sdtContent>
          </w:sdt>
        </w:tc>
      </w:tr>
      <w:tr w:rsidR="007B0EBB" w:rsidRPr="007F35B6" w14:paraId="6A2D22C5" w14:textId="77777777" w:rsidTr="008A00CD">
        <w:tc>
          <w:tcPr>
            <w:tcW w:w="8790" w:type="dxa"/>
            <w:shd w:val="clear" w:color="auto" w:fill="DBE5F1" w:themeFill="accent1" w:themeFillTint="33"/>
            <w:vAlign w:val="center"/>
          </w:tcPr>
          <w:p w14:paraId="1415BA00" w14:textId="72FBE6B7" w:rsidR="007B0EBB" w:rsidRPr="007F35B6" w:rsidRDefault="005E4EDB" w:rsidP="008A00CD">
            <w:pPr>
              <w:spacing w:before="120" w:after="120"/>
              <w:jc w:val="both"/>
              <w:rPr>
                <w:rFonts w:ascii="Tahoma" w:hAnsi="Tahoma" w:cs="Tahoma"/>
                <w:sz w:val="20"/>
                <w:szCs w:val="20"/>
                <w:highlight w:val="cyan"/>
              </w:rPr>
            </w:pPr>
            <w:r w:rsidRPr="007F35B6">
              <w:rPr>
                <w:rFonts w:ascii="Tahoma" w:hAnsi="Tahoma" w:cs="Tahoma"/>
                <w:sz w:val="20"/>
                <w:szCs w:val="20"/>
              </w:rPr>
              <w:t>At the end of its initial term, the contract will be tacitly renewed for a further term of one year</w:t>
            </w:r>
            <w:r>
              <w:rPr>
                <w:rFonts w:ascii="Tahoma" w:hAnsi="Tahoma" w:cs="Tahoma"/>
                <w:sz w:val="20"/>
                <w:szCs w:val="20"/>
              </w:rPr>
              <w:t xml:space="preserve">, </w:t>
            </w:r>
            <w:r w:rsidRPr="004B3598">
              <w:rPr>
                <w:rFonts w:ascii="Tahoma" w:hAnsi="Tahoma" w:cs="Tahoma"/>
                <w:sz w:val="20"/>
                <w:szCs w:val="20"/>
              </w:rPr>
              <w:t>and shall renew each year thereafter</w:t>
            </w:r>
            <w:r>
              <w:rPr>
                <w:rFonts w:ascii="Tahoma" w:hAnsi="Tahoma" w:cs="Tahoma"/>
                <w:sz w:val="20"/>
                <w:szCs w:val="20"/>
              </w:rPr>
              <w:t>,</w:t>
            </w:r>
            <w:r w:rsidRPr="007F35B6">
              <w:rPr>
                <w:rFonts w:ascii="Tahoma" w:hAnsi="Tahoma" w:cs="Tahoma"/>
                <w:sz w:val="20"/>
                <w:szCs w:val="20"/>
              </w:rPr>
              <w:t xml:space="preserve"> unless either party notifies the other in writing of its intention to terminate the contract at the latest 2 months before the renewal date. The contract shall not be renewed beyond 31/12/202</w:t>
            </w:r>
            <w:r>
              <w:rPr>
                <w:rFonts w:ascii="Tahoma" w:hAnsi="Tahoma" w:cs="Tahoma"/>
                <w:sz w:val="20"/>
                <w:szCs w:val="20"/>
              </w:rPr>
              <w:t>6</w:t>
            </w:r>
            <w:r w:rsidRPr="007F35B6">
              <w:rPr>
                <w:rFonts w:ascii="Tahoma" w:hAnsi="Tahoma" w:cs="Tahoma"/>
                <w:sz w:val="20"/>
                <w:szCs w:val="20"/>
              </w:rPr>
              <w:t xml:space="preserve"> and shall end on this date unless either party has already validly terminated the contract.</w:t>
            </w:r>
          </w:p>
        </w:tc>
        <w:tc>
          <w:tcPr>
            <w:tcW w:w="1344" w:type="dxa"/>
            <w:shd w:val="clear" w:color="auto" w:fill="F2F2F2" w:themeFill="background1" w:themeFillShade="F2"/>
            <w:vAlign w:val="center"/>
          </w:tcPr>
          <w:sdt>
            <w:sdtPr>
              <w:rPr>
                <w:rStyle w:val="Style71"/>
                <w:rFonts w:ascii="Tahoma" w:hAnsi="Tahoma" w:cs="Tahoma"/>
                <w:szCs w:val="20"/>
              </w:rPr>
              <w:id w:val="-449554960"/>
              <w:placeholder>
                <w:docPart w:val="F8CC9973CE38493B9B3C1F67D11AB74E"/>
              </w:placeholder>
              <w:date w:fullDate="2026-12-31T00:00:00Z">
                <w:dateFormat w:val="dd/MM/yyyy"/>
                <w:lid w:val="fr-FR"/>
                <w:storeMappedDataAs w:val="dateTime"/>
                <w:calendar w:val="gregorian"/>
              </w:date>
            </w:sdtPr>
            <w:sdtContent>
              <w:p w14:paraId="208D5CC8" w14:textId="2ED3163A" w:rsidR="007B0EBB" w:rsidRPr="007F35B6" w:rsidRDefault="00F073AC" w:rsidP="008A00CD">
                <w:pPr>
                  <w:spacing w:before="120" w:after="120"/>
                  <w:rPr>
                    <w:rStyle w:val="Style71"/>
                    <w:rFonts w:ascii="Tahoma" w:hAnsi="Tahoma" w:cs="Tahoma"/>
                    <w:highlight w:val="cyan"/>
                  </w:rPr>
                </w:pPr>
                <w:r w:rsidRPr="007F35B6">
                  <w:rPr>
                    <w:rStyle w:val="Style71"/>
                    <w:rFonts w:ascii="Tahoma" w:hAnsi="Tahoma" w:cs="Tahoma"/>
                    <w:szCs w:val="20"/>
                  </w:rPr>
                  <w:t>31/12/202</w:t>
                </w:r>
                <w:r>
                  <w:rPr>
                    <w:rStyle w:val="Style71"/>
                    <w:rFonts w:ascii="Tahoma" w:hAnsi="Tahoma" w:cs="Tahoma"/>
                    <w:szCs w:val="20"/>
                  </w:rPr>
                  <w:t>6</w:t>
                </w:r>
              </w:p>
            </w:sdtContent>
          </w:sdt>
        </w:tc>
      </w:tr>
    </w:tbl>
    <w:p w14:paraId="6DB5CBFD" w14:textId="0D9996F2" w:rsidR="00695102" w:rsidRPr="007F35B6" w:rsidRDefault="00EA35F7" w:rsidP="00EA35F7">
      <w:pPr>
        <w:tabs>
          <w:tab w:val="left" w:pos="1322"/>
        </w:tabs>
        <w:spacing w:before="60" w:after="120"/>
        <w:ind w:left="-142"/>
        <w:rPr>
          <w:rFonts w:ascii="Tahoma" w:hAnsi="Tahoma" w:cs="Tahoma"/>
          <w:sz w:val="20"/>
          <w:szCs w:val="20"/>
        </w:rPr>
      </w:pPr>
      <w:r w:rsidRPr="007F35B6">
        <w:rPr>
          <w:rFonts w:ascii="Tahoma" w:hAnsi="Tahoma" w:cs="Tahoma"/>
          <w:sz w:val="20"/>
          <w:szCs w:val="20"/>
        </w:rPr>
        <w:tab/>
      </w:r>
    </w:p>
    <w:p w14:paraId="58408C3E" w14:textId="3F51078E" w:rsidR="00EA35F7" w:rsidRPr="007F35B6" w:rsidRDefault="00EA35F7" w:rsidP="00EA35F7">
      <w:pPr>
        <w:tabs>
          <w:tab w:val="left" w:pos="1322"/>
        </w:tabs>
        <w:spacing w:before="60" w:after="120"/>
        <w:ind w:left="-142"/>
        <w:rPr>
          <w:rFonts w:ascii="Tahoma" w:hAnsi="Tahoma" w:cs="Tahoma"/>
          <w:sz w:val="20"/>
          <w:szCs w:val="20"/>
        </w:rPr>
      </w:pPr>
    </w:p>
    <w:p w14:paraId="716705FE" w14:textId="026B117A" w:rsidR="00EE474A" w:rsidRPr="007F35B6" w:rsidRDefault="00EE474A" w:rsidP="00EE474A">
      <w:pPr>
        <w:tabs>
          <w:tab w:val="left" w:pos="1322"/>
        </w:tabs>
        <w:spacing w:before="60" w:after="120"/>
        <w:ind w:left="-142"/>
        <w:rPr>
          <w:rFonts w:ascii="Tahoma" w:hAnsi="Tahoma" w:cs="Tahoma"/>
          <w:sz w:val="20"/>
          <w:szCs w:val="20"/>
        </w:rPr>
      </w:pPr>
    </w:p>
    <w:p w14:paraId="608A19A9" w14:textId="77777777" w:rsidR="00241341" w:rsidRPr="007F35B6" w:rsidRDefault="00241341" w:rsidP="00EE474A">
      <w:pPr>
        <w:tabs>
          <w:tab w:val="left" w:pos="1322"/>
        </w:tabs>
        <w:spacing w:before="60" w:after="120"/>
        <w:ind w:left="-142"/>
        <w:rPr>
          <w:rFonts w:ascii="Tahoma" w:hAnsi="Tahoma" w:cs="Tahoma"/>
          <w:sz w:val="20"/>
          <w:szCs w:val="20"/>
        </w:rPr>
      </w:pPr>
    </w:p>
    <w:p w14:paraId="185DD364" w14:textId="77777777" w:rsidR="00EE474A" w:rsidRPr="007F35B6" w:rsidRDefault="00EE474A" w:rsidP="00EE474A">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F35B6">
        <w:rPr>
          <w:rFonts w:ascii="Tahoma" w:hAnsi="Tahoma" w:cs="Tahoma"/>
          <w:color w:val="FF0000"/>
          <w:sz w:val="20"/>
          <w:szCs w:val="20"/>
        </w:rPr>
        <w:t>The Provider shall indicate its proposed fee(s) in the box(es) below.</w:t>
      </w:r>
    </w:p>
    <w:p w14:paraId="62836F61" w14:textId="77777777" w:rsidR="00EE474A" w:rsidRPr="007F35B6" w:rsidRDefault="00EE474A" w:rsidP="00EE474A">
      <w:pPr>
        <w:spacing w:line="276" w:lineRule="auto"/>
        <w:ind w:left="-142"/>
        <w:jc w:val="both"/>
        <w:rPr>
          <w:rFonts w:ascii="Tahoma" w:hAnsi="Tahoma" w:cs="Tahoma"/>
          <w:sz w:val="18"/>
          <w:szCs w:val="18"/>
          <w:highlight w:val="yellow"/>
          <w:lang w:eastAsia="en-US"/>
        </w:rPr>
      </w:pPr>
      <w:r w:rsidRPr="007F35B6">
        <w:rPr>
          <w:rFonts w:ascii="Tahoma" w:hAnsi="Tahoma" w:cs="Tahoma"/>
          <w:noProof/>
          <w:sz w:val="18"/>
          <w:szCs w:val="18"/>
          <w:lang w:eastAsia="en-US"/>
        </w:rPr>
        <mc:AlternateContent>
          <mc:Choice Requires="wps">
            <w:drawing>
              <wp:anchor distT="0" distB="0" distL="114300" distR="114300" simplePos="0" relativeHeight="251668480" behindDoc="0" locked="1" layoutInCell="1" allowOverlap="1" wp14:anchorId="0C03B00C" wp14:editId="048560B4">
                <wp:simplePos x="0" y="0"/>
                <wp:positionH relativeFrom="column">
                  <wp:posOffset>4517390</wp:posOffset>
                </wp:positionH>
                <wp:positionV relativeFrom="paragraph">
                  <wp:posOffset>-45085</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4BDEB" id="Up Arrow 1" o:spid="_x0000_s1026" type="#_x0000_t68" style="position:absolute;margin-left:355.7pt;margin-top:-3.55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tblGrid>
      <w:tr w:rsidR="00BB6C25" w:rsidRPr="007F35B6" w14:paraId="74CA152C" w14:textId="77777777" w:rsidTr="00B8409B">
        <w:trPr>
          <w:trHeight w:val="688"/>
          <w:jc w:val="center"/>
        </w:trPr>
        <w:tc>
          <w:tcPr>
            <w:tcW w:w="6964" w:type="dxa"/>
            <w:shd w:val="clear" w:color="auto" w:fill="DBE5F1" w:themeFill="accent1" w:themeFillTint="33"/>
            <w:vAlign w:val="center"/>
          </w:tcPr>
          <w:p w14:paraId="6754C416" w14:textId="1D27C285" w:rsidR="00BB6C25" w:rsidRPr="007F35B6" w:rsidRDefault="00BB6C25" w:rsidP="008A00CD">
            <w:pPr>
              <w:tabs>
                <w:tab w:val="left" w:pos="0"/>
              </w:tabs>
              <w:spacing w:line="276" w:lineRule="auto"/>
              <w:ind w:left="-142"/>
              <w:jc w:val="center"/>
              <w:rPr>
                <w:rFonts w:ascii="Tahoma" w:hAnsi="Tahoma" w:cs="Tahoma"/>
                <w:b/>
                <w:sz w:val="18"/>
                <w:szCs w:val="18"/>
                <w:lang w:eastAsia="en-US"/>
              </w:rPr>
            </w:pPr>
            <w:r w:rsidRPr="007F35B6">
              <w:rPr>
                <w:rFonts w:ascii="Tahoma" w:hAnsi="Tahoma" w:cs="Tahoma"/>
                <w:b/>
                <w:sz w:val="18"/>
                <w:szCs w:val="18"/>
                <w:lang w:eastAsia="en-US"/>
              </w:rPr>
              <w:t xml:space="preserve">LOT </w:t>
            </w:r>
            <w:r>
              <w:rPr>
                <w:rFonts w:ascii="Tahoma" w:hAnsi="Tahoma" w:cs="Tahoma"/>
                <w:b/>
                <w:sz w:val="18"/>
                <w:szCs w:val="18"/>
                <w:lang w:eastAsia="en-US"/>
              </w:rPr>
              <w:t>4</w:t>
            </w:r>
            <w:r w:rsidRPr="007F35B6">
              <w:rPr>
                <w:rFonts w:ascii="Tahoma" w:hAnsi="Tahoma" w:cs="Tahoma"/>
                <w:b/>
                <w:sz w:val="18"/>
                <w:szCs w:val="18"/>
                <w:lang w:eastAsia="en-US"/>
              </w:rPr>
              <w:t xml:space="preserve"> – Type of Units </w:t>
            </w:r>
            <w:r w:rsidRPr="007F35B6">
              <w:rPr>
                <w:b/>
                <w:sz w:val="18"/>
                <w:szCs w:val="18"/>
                <w:lang w:eastAsia="en-US"/>
              </w:rPr>
              <w:t>▼</w:t>
            </w:r>
          </w:p>
        </w:tc>
        <w:tc>
          <w:tcPr>
            <w:tcW w:w="1516" w:type="dxa"/>
            <w:tcBorders>
              <w:bottom w:val="single" w:sz="2" w:space="0" w:color="FF0000"/>
            </w:tcBorders>
            <w:shd w:val="clear" w:color="auto" w:fill="DBE5F1" w:themeFill="accent1" w:themeFillTint="33"/>
            <w:vAlign w:val="center"/>
          </w:tcPr>
          <w:p w14:paraId="39F376C1" w14:textId="77777777" w:rsidR="00BB6C25" w:rsidRPr="007F35B6" w:rsidRDefault="00BB6C25" w:rsidP="008A00CD">
            <w:pPr>
              <w:spacing w:line="276" w:lineRule="auto"/>
              <w:ind w:left="-142" w:right="-154"/>
              <w:jc w:val="center"/>
              <w:rPr>
                <w:rFonts w:ascii="Tahoma" w:hAnsi="Tahoma" w:cs="Tahoma"/>
                <w:b/>
                <w:sz w:val="18"/>
                <w:szCs w:val="18"/>
                <w:lang w:eastAsia="en-US"/>
              </w:rPr>
            </w:pPr>
            <w:r w:rsidRPr="007F35B6">
              <w:rPr>
                <w:rFonts w:ascii="Tahoma" w:hAnsi="Tahoma" w:cs="Tahoma"/>
                <w:b/>
                <w:sz w:val="18"/>
                <w:szCs w:val="18"/>
                <w:lang w:eastAsia="en-US"/>
              </w:rPr>
              <w:t>Unit fee</w:t>
            </w:r>
          </w:p>
          <w:p w14:paraId="4C1FA021" w14:textId="77777777" w:rsidR="00BB6C25" w:rsidRPr="007F35B6" w:rsidRDefault="00BB6C25" w:rsidP="008A00CD">
            <w:pPr>
              <w:spacing w:line="276" w:lineRule="auto"/>
              <w:ind w:left="-142" w:right="-219"/>
              <w:jc w:val="center"/>
              <w:rPr>
                <w:rFonts w:ascii="Tahoma" w:hAnsi="Tahoma" w:cs="Tahoma"/>
                <w:b/>
                <w:sz w:val="18"/>
                <w:szCs w:val="18"/>
                <w:lang w:eastAsia="en-US"/>
              </w:rPr>
            </w:pPr>
            <w:r w:rsidRPr="007F35B6">
              <w:rPr>
                <w:b/>
                <w:sz w:val="18"/>
                <w:szCs w:val="18"/>
                <w:lang w:eastAsia="en-US"/>
              </w:rPr>
              <w:t>▼</w:t>
            </w:r>
          </w:p>
        </w:tc>
      </w:tr>
      <w:tr w:rsidR="00BB6C25" w:rsidRPr="007F35B6" w14:paraId="5FCFFBDC" w14:textId="77777777" w:rsidTr="00B8409B">
        <w:trPr>
          <w:trHeight w:val="780"/>
          <w:jc w:val="center"/>
        </w:trPr>
        <w:tc>
          <w:tcPr>
            <w:tcW w:w="6964" w:type="dxa"/>
            <w:tcBorders>
              <w:right w:val="single" w:sz="2" w:space="0" w:color="FF0000"/>
            </w:tcBorders>
            <w:shd w:val="clear" w:color="auto" w:fill="F2F2F2" w:themeFill="background1" w:themeFillShade="F2"/>
            <w:vAlign w:val="center"/>
          </w:tcPr>
          <w:p w14:paraId="079B2CD4" w14:textId="25E501C3" w:rsidR="00BB6C25" w:rsidRPr="007F35B6" w:rsidRDefault="00624628" w:rsidP="008A00CD">
            <w:pPr>
              <w:spacing w:line="276" w:lineRule="auto"/>
              <w:rPr>
                <w:rFonts w:ascii="Tahoma" w:hAnsi="Tahoma" w:cs="Tahoma"/>
                <w:sz w:val="18"/>
                <w:szCs w:val="18"/>
                <w:highlight w:val="yellow"/>
                <w:lang w:eastAsia="en-US"/>
              </w:rPr>
            </w:pPr>
            <w:r>
              <w:rPr>
                <w:rFonts w:ascii="Tahoma" w:hAnsi="Tahoma" w:cs="Tahoma"/>
                <w:sz w:val="20"/>
                <w:szCs w:val="20"/>
                <w:lang w:eastAsia="en-US"/>
              </w:rPr>
              <w:t>Daily fee</w:t>
            </w:r>
          </w:p>
        </w:tc>
        <w:tc>
          <w:tcPr>
            <w:tcW w:w="15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136D99" w14:textId="77777777" w:rsidR="00BB6C25" w:rsidRPr="007F35B6" w:rsidRDefault="00BB6C25" w:rsidP="008A00CD">
            <w:pPr>
              <w:ind w:left="-65"/>
              <w:jc w:val="center"/>
              <w:rPr>
                <w:rFonts w:ascii="Tahoma" w:hAnsi="Tahoma" w:cs="Tahoma"/>
                <w:sz w:val="18"/>
                <w:szCs w:val="18"/>
                <w:highlight w:val="yellow"/>
                <w:lang w:eastAsia="en-US"/>
              </w:rPr>
            </w:pPr>
          </w:p>
        </w:tc>
      </w:tr>
    </w:tbl>
    <w:p w14:paraId="48FE1F7B" w14:textId="52904A1E" w:rsidR="00EE474A" w:rsidRPr="007F35B6" w:rsidRDefault="00EE474A" w:rsidP="00EE474A">
      <w:pPr>
        <w:spacing w:before="60" w:after="120"/>
        <w:ind w:left="-142"/>
        <w:rPr>
          <w:rFonts w:ascii="Tahoma" w:hAnsi="Tahoma" w:cs="Tahoma"/>
          <w:sz w:val="20"/>
          <w:szCs w:val="20"/>
        </w:rPr>
      </w:pPr>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275"/>
      </w:tblGrid>
      <w:tr w:rsidR="00241341" w:rsidRPr="007F35B6" w14:paraId="3EE40F0B" w14:textId="77777777" w:rsidTr="008A00CD">
        <w:tc>
          <w:tcPr>
            <w:tcW w:w="8790" w:type="dxa"/>
            <w:shd w:val="clear" w:color="auto" w:fill="DBE5F1" w:themeFill="accent1" w:themeFillTint="33"/>
            <w:vAlign w:val="center"/>
          </w:tcPr>
          <w:p w14:paraId="3A4DCF91" w14:textId="77777777" w:rsidR="00241341" w:rsidRPr="007F35B6" w:rsidRDefault="00241341" w:rsidP="008A00CD">
            <w:pPr>
              <w:spacing w:before="120" w:after="120"/>
              <w:rPr>
                <w:rFonts w:ascii="Tahoma" w:hAnsi="Tahoma" w:cs="Tahoma"/>
                <w:sz w:val="20"/>
                <w:szCs w:val="20"/>
                <w:highlight w:val="cyan"/>
              </w:rPr>
            </w:pPr>
            <w:r w:rsidRPr="007F35B6">
              <w:rPr>
                <w:rFonts w:ascii="Tahoma" w:hAnsi="Tahoma" w:cs="Tahoma"/>
                <w:sz w:val="20"/>
                <w:szCs w:val="20"/>
              </w:rPr>
              <w:t>This Framework Contract</w:t>
            </w:r>
            <w:r w:rsidRPr="007F35B6">
              <w:rPr>
                <w:rFonts w:ascii="Tahoma" w:eastAsia="Calibri" w:hAnsi="Tahoma" w:cs="Tahoma"/>
                <w:sz w:val="20"/>
                <w:szCs w:val="20"/>
                <w:lang w:eastAsia="en-US"/>
              </w:rPr>
              <w:t xml:space="preserve"> takes effect as from the date of its signature by both parties and is</w:t>
            </w:r>
            <w:r w:rsidRPr="007F35B6">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770434916"/>
              <w:placeholder>
                <w:docPart w:val="F5DCA3D1EA784C7D833398BA89FEC4F1"/>
              </w:placeholder>
              <w:date w:fullDate="2024-06-15T00:00:00Z">
                <w:dateFormat w:val="dd/MM/yyyy"/>
                <w:lid w:val="fr-FR"/>
                <w:storeMappedDataAs w:val="dateTime"/>
                <w:calendar w:val="gregorian"/>
              </w:date>
            </w:sdtPr>
            <w:sdtContent>
              <w:p w14:paraId="5620AEF0" w14:textId="1E97FC1A" w:rsidR="00241341" w:rsidRPr="007F35B6" w:rsidRDefault="0065484F" w:rsidP="008A00CD">
                <w:pPr>
                  <w:spacing w:before="120" w:after="120"/>
                  <w:rPr>
                    <w:rFonts w:ascii="Tahoma" w:hAnsi="Tahoma" w:cs="Tahoma"/>
                    <w:sz w:val="20"/>
                    <w:szCs w:val="20"/>
                    <w:highlight w:val="cyan"/>
                  </w:rPr>
                </w:pPr>
                <w:r w:rsidRPr="007F35B6">
                  <w:rPr>
                    <w:rStyle w:val="Style71"/>
                    <w:rFonts w:ascii="Tahoma" w:hAnsi="Tahoma" w:cs="Tahoma"/>
                    <w:szCs w:val="20"/>
                  </w:rPr>
                  <w:t>1</w:t>
                </w:r>
                <w:r w:rsidR="00D35341">
                  <w:rPr>
                    <w:rStyle w:val="Style71"/>
                    <w:rFonts w:ascii="Tahoma" w:hAnsi="Tahoma" w:cs="Tahoma"/>
                    <w:szCs w:val="20"/>
                  </w:rPr>
                  <w:t>5</w:t>
                </w:r>
                <w:r w:rsidRPr="007F35B6">
                  <w:rPr>
                    <w:rStyle w:val="Style71"/>
                    <w:rFonts w:ascii="Tahoma" w:hAnsi="Tahoma" w:cs="Tahoma"/>
                    <w:szCs w:val="20"/>
                  </w:rPr>
                  <w:t>/</w:t>
                </w:r>
                <w:r>
                  <w:rPr>
                    <w:rStyle w:val="Style71"/>
                    <w:rFonts w:ascii="Tahoma" w:hAnsi="Tahoma" w:cs="Tahoma"/>
                    <w:szCs w:val="20"/>
                  </w:rPr>
                  <w:t>0</w:t>
                </w:r>
                <w:r w:rsidR="00D35341">
                  <w:rPr>
                    <w:rStyle w:val="Style71"/>
                    <w:rFonts w:ascii="Tahoma" w:hAnsi="Tahoma" w:cs="Tahoma"/>
                    <w:szCs w:val="20"/>
                  </w:rPr>
                  <w:t>6</w:t>
                </w:r>
                <w:r w:rsidRPr="007F35B6">
                  <w:rPr>
                    <w:rStyle w:val="Style71"/>
                    <w:rFonts w:ascii="Tahoma" w:hAnsi="Tahoma" w:cs="Tahoma"/>
                    <w:szCs w:val="20"/>
                  </w:rPr>
                  <w:t>/202</w:t>
                </w:r>
                <w:r w:rsidR="008B52C9">
                  <w:rPr>
                    <w:rStyle w:val="Style71"/>
                    <w:rFonts w:ascii="Tahoma" w:hAnsi="Tahoma" w:cs="Tahoma"/>
                    <w:szCs w:val="20"/>
                  </w:rPr>
                  <w:t>4</w:t>
                </w:r>
              </w:p>
            </w:sdtContent>
          </w:sdt>
        </w:tc>
      </w:tr>
      <w:tr w:rsidR="00241341" w:rsidRPr="007F35B6" w14:paraId="35C95C6F" w14:textId="77777777" w:rsidTr="008A00CD">
        <w:tc>
          <w:tcPr>
            <w:tcW w:w="8790" w:type="dxa"/>
            <w:shd w:val="clear" w:color="auto" w:fill="DBE5F1" w:themeFill="accent1" w:themeFillTint="33"/>
            <w:vAlign w:val="center"/>
          </w:tcPr>
          <w:p w14:paraId="4E21FB60" w14:textId="07F32B9A" w:rsidR="00241341" w:rsidRPr="007F35B6" w:rsidRDefault="00954894" w:rsidP="008A00CD">
            <w:pPr>
              <w:spacing w:before="120" w:after="120"/>
              <w:jc w:val="both"/>
              <w:rPr>
                <w:rFonts w:ascii="Tahoma" w:hAnsi="Tahoma" w:cs="Tahoma"/>
                <w:sz w:val="20"/>
                <w:szCs w:val="20"/>
                <w:highlight w:val="cyan"/>
              </w:rPr>
            </w:pPr>
            <w:r w:rsidRPr="007F35B6">
              <w:rPr>
                <w:rFonts w:ascii="Tahoma" w:hAnsi="Tahoma" w:cs="Tahoma"/>
                <w:sz w:val="20"/>
                <w:szCs w:val="20"/>
              </w:rPr>
              <w:t>At the end of its initial term, the contract will be tacitly renewed for a further term of one year</w:t>
            </w:r>
            <w:r>
              <w:rPr>
                <w:rFonts w:ascii="Tahoma" w:hAnsi="Tahoma" w:cs="Tahoma"/>
                <w:sz w:val="20"/>
                <w:szCs w:val="20"/>
              </w:rPr>
              <w:t xml:space="preserve">, </w:t>
            </w:r>
            <w:r w:rsidRPr="004B3598">
              <w:rPr>
                <w:rFonts w:ascii="Tahoma" w:hAnsi="Tahoma" w:cs="Tahoma"/>
                <w:sz w:val="20"/>
                <w:szCs w:val="20"/>
              </w:rPr>
              <w:t>and shall renew each year thereafter</w:t>
            </w:r>
            <w:r>
              <w:rPr>
                <w:rFonts w:ascii="Tahoma" w:hAnsi="Tahoma" w:cs="Tahoma"/>
                <w:sz w:val="20"/>
                <w:szCs w:val="20"/>
              </w:rPr>
              <w:t>,</w:t>
            </w:r>
            <w:r w:rsidRPr="007F35B6">
              <w:rPr>
                <w:rFonts w:ascii="Tahoma" w:hAnsi="Tahoma" w:cs="Tahoma"/>
                <w:sz w:val="20"/>
                <w:szCs w:val="20"/>
              </w:rPr>
              <w:t xml:space="preserve"> unless either party notifies the other in writing of its intention to terminate the contract at the latest 2 months before the renewal date. The contract shall not be renewed beyond 31/12/202</w:t>
            </w:r>
            <w:r>
              <w:rPr>
                <w:rFonts w:ascii="Tahoma" w:hAnsi="Tahoma" w:cs="Tahoma"/>
                <w:sz w:val="20"/>
                <w:szCs w:val="20"/>
              </w:rPr>
              <w:t>6</w:t>
            </w:r>
            <w:r w:rsidRPr="007F35B6">
              <w:rPr>
                <w:rFonts w:ascii="Tahoma" w:hAnsi="Tahoma" w:cs="Tahoma"/>
                <w:sz w:val="20"/>
                <w:szCs w:val="20"/>
              </w:rPr>
              <w:t xml:space="preserve"> and shall end on this date unless either party has already validly terminated the contract.</w:t>
            </w:r>
          </w:p>
        </w:tc>
        <w:tc>
          <w:tcPr>
            <w:tcW w:w="1275" w:type="dxa"/>
            <w:shd w:val="clear" w:color="auto" w:fill="F2F2F2" w:themeFill="background1" w:themeFillShade="F2"/>
            <w:vAlign w:val="center"/>
          </w:tcPr>
          <w:sdt>
            <w:sdtPr>
              <w:rPr>
                <w:rStyle w:val="Style71"/>
                <w:rFonts w:ascii="Tahoma" w:hAnsi="Tahoma" w:cs="Tahoma"/>
                <w:szCs w:val="20"/>
              </w:rPr>
              <w:id w:val="1358781898"/>
              <w:placeholder>
                <w:docPart w:val="5C851412C4734C6D85F1939717039B45"/>
              </w:placeholder>
              <w:date w:fullDate="2026-12-31T00:00:00Z">
                <w:dateFormat w:val="dd/MM/yyyy"/>
                <w:lid w:val="fr-FR"/>
                <w:storeMappedDataAs w:val="dateTime"/>
                <w:calendar w:val="gregorian"/>
              </w:date>
            </w:sdtPr>
            <w:sdtContent>
              <w:p w14:paraId="08B57EAD" w14:textId="12CAE5D8" w:rsidR="00241341" w:rsidRPr="007F35B6" w:rsidRDefault="0065484F" w:rsidP="008A00CD">
                <w:pPr>
                  <w:spacing w:before="120" w:after="120"/>
                  <w:rPr>
                    <w:rStyle w:val="Style71"/>
                    <w:rFonts w:ascii="Tahoma" w:hAnsi="Tahoma" w:cs="Tahoma"/>
                    <w:highlight w:val="cyan"/>
                  </w:rPr>
                </w:pPr>
                <w:r w:rsidRPr="007F35B6">
                  <w:rPr>
                    <w:rStyle w:val="Style71"/>
                    <w:rFonts w:ascii="Tahoma" w:hAnsi="Tahoma" w:cs="Tahoma"/>
                    <w:szCs w:val="20"/>
                  </w:rPr>
                  <w:t>31/12/202</w:t>
                </w:r>
                <w:r>
                  <w:rPr>
                    <w:rStyle w:val="Style71"/>
                    <w:rFonts w:ascii="Tahoma" w:hAnsi="Tahoma" w:cs="Tahoma"/>
                    <w:szCs w:val="20"/>
                  </w:rPr>
                  <w:t>6</w:t>
                </w:r>
              </w:p>
            </w:sdtContent>
          </w:sdt>
        </w:tc>
      </w:tr>
    </w:tbl>
    <w:p w14:paraId="620961B7" w14:textId="6B383EC1" w:rsidR="00EE474A" w:rsidRPr="007F35B6" w:rsidRDefault="00EE474A" w:rsidP="00EE474A">
      <w:pPr>
        <w:tabs>
          <w:tab w:val="left" w:pos="1322"/>
        </w:tabs>
        <w:spacing w:before="60" w:after="120"/>
        <w:ind w:left="-142"/>
        <w:jc w:val="center"/>
        <w:rPr>
          <w:rFonts w:ascii="Tahoma" w:hAnsi="Tahoma" w:cs="Tahoma"/>
          <w:sz w:val="20"/>
          <w:szCs w:val="20"/>
        </w:rPr>
      </w:pPr>
    </w:p>
    <w:p w14:paraId="5F8411F8" w14:textId="77777777" w:rsidR="00557685" w:rsidRPr="007F35B6" w:rsidRDefault="00557685" w:rsidP="00557685">
      <w:pPr>
        <w:tabs>
          <w:tab w:val="left" w:pos="1322"/>
        </w:tabs>
        <w:spacing w:before="60" w:after="120"/>
        <w:ind w:left="-142"/>
        <w:rPr>
          <w:rFonts w:ascii="Tahoma" w:hAnsi="Tahoma" w:cs="Tahoma"/>
          <w:sz w:val="20"/>
          <w:szCs w:val="20"/>
        </w:rPr>
      </w:pPr>
    </w:p>
    <w:p w14:paraId="68B236DA" w14:textId="77777777" w:rsidR="00557685" w:rsidRPr="007F35B6" w:rsidRDefault="00557685" w:rsidP="0055768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F35B6">
        <w:rPr>
          <w:rFonts w:ascii="Tahoma" w:hAnsi="Tahoma" w:cs="Tahoma"/>
          <w:color w:val="FF0000"/>
          <w:sz w:val="20"/>
          <w:szCs w:val="20"/>
        </w:rPr>
        <w:t>The Provider shall indicate its proposed fee(s) in the box(es) below.</w:t>
      </w:r>
    </w:p>
    <w:p w14:paraId="17EF2848" w14:textId="77777777" w:rsidR="00557685" w:rsidRPr="007F35B6" w:rsidRDefault="00557685" w:rsidP="00557685">
      <w:pPr>
        <w:spacing w:line="276" w:lineRule="auto"/>
        <w:ind w:left="-142"/>
        <w:jc w:val="both"/>
        <w:rPr>
          <w:rFonts w:ascii="Tahoma" w:hAnsi="Tahoma" w:cs="Tahoma"/>
          <w:sz w:val="18"/>
          <w:szCs w:val="18"/>
          <w:highlight w:val="yellow"/>
          <w:lang w:eastAsia="en-US"/>
        </w:rPr>
      </w:pPr>
      <w:r w:rsidRPr="007F35B6">
        <w:rPr>
          <w:rFonts w:ascii="Tahoma" w:hAnsi="Tahoma" w:cs="Tahoma"/>
          <w:noProof/>
          <w:sz w:val="18"/>
          <w:szCs w:val="18"/>
          <w:lang w:eastAsia="en-US"/>
        </w:rPr>
        <mc:AlternateContent>
          <mc:Choice Requires="wps">
            <w:drawing>
              <wp:anchor distT="0" distB="0" distL="114300" distR="114300" simplePos="0" relativeHeight="251670528" behindDoc="0" locked="1" layoutInCell="1" allowOverlap="1" wp14:anchorId="51D5706F" wp14:editId="04472B91">
                <wp:simplePos x="0" y="0"/>
                <wp:positionH relativeFrom="column">
                  <wp:posOffset>4517390</wp:posOffset>
                </wp:positionH>
                <wp:positionV relativeFrom="paragraph">
                  <wp:posOffset>-45085</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778B7" id="Up Arrow 1" o:spid="_x0000_s1026" type="#_x0000_t68" style="position:absolute;margin-left:355.7pt;margin-top:-3.55pt;width:12.85pt;height:41.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tblGrid>
      <w:tr w:rsidR="00BB6C25" w:rsidRPr="007F35B6" w14:paraId="55FE4EEF" w14:textId="77777777" w:rsidTr="00B8409B">
        <w:trPr>
          <w:trHeight w:val="688"/>
          <w:jc w:val="center"/>
        </w:trPr>
        <w:tc>
          <w:tcPr>
            <w:tcW w:w="6963" w:type="dxa"/>
            <w:shd w:val="clear" w:color="auto" w:fill="DBE5F1" w:themeFill="accent1" w:themeFillTint="33"/>
            <w:vAlign w:val="center"/>
          </w:tcPr>
          <w:p w14:paraId="4CE918E3" w14:textId="415A26B2" w:rsidR="00BB6C25" w:rsidRPr="007F35B6" w:rsidRDefault="00BB6C25" w:rsidP="008A00CD">
            <w:pPr>
              <w:tabs>
                <w:tab w:val="left" w:pos="0"/>
              </w:tabs>
              <w:spacing w:line="276" w:lineRule="auto"/>
              <w:ind w:left="-142"/>
              <w:jc w:val="center"/>
              <w:rPr>
                <w:rFonts w:ascii="Tahoma" w:hAnsi="Tahoma" w:cs="Tahoma"/>
                <w:b/>
                <w:sz w:val="18"/>
                <w:szCs w:val="18"/>
                <w:lang w:eastAsia="en-US"/>
              </w:rPr>
            </w:pPr>
            <w:r w:rsidRPr="007F35B6">
              <w:rPr>
                <w:rFonts w:ascii="Tahoma" w:hAnsi="Tahoma" w:cs="Tahoma"/>
                <w:b/>
                <w:sz w:val="18"/>
                <w:szCs w:val="18"/>
                <w:lang w:eastAsia="en-US"/>
              </w:rPr>
              <w:t xml:space="preserve">LOT </w:t>
            </w:r>
            <w:r>
              <w:rPr>
                <w:rFonts w:ascii="Tahoma" w:hAnsi="Tahoma" w:cs="Tahoma"/>
                <w:b/>
                <w:sz w:val="18"/>
                <w:szCs w:val="18"/>
                <w:lang w:eastAsia="en-US"/>
              </w:rPr>
              <w:t>5</w:t>
            </w:r>
            <w:r w:rsidRPr="007F35B6">
              <w:rPr>
                <w:rFonts w:ascii="Tahoma" w:hAnsi="Tahoma" w:cs="Tahoma"/>
                <w:b/>
                <w:sz w:val="18"/>
                <w:szCs w:val="18"/>
                <w:lang w:eastAsia="en-US"/>
              </w:rPr>
              <w:t xml:space="preserve"> – Type of Units </w:t>
            </w:r>
            <w:r w:rsidRPr="007F35B6">
              <w:rPr>
                <w:b/>
                <w:sz w:val="18"/>
                <w:szCs w:val="18"/>
                <w:lang w:eastAsia="en-US"/>
              </w:rPr>
              <w:t>▼</w:t>
            </w:r>
          </w:p>
        </w:tc>
        <w:tc>
          <w:tcPr>
            <w:tcW w:w="1517" w:type="dxa"/>
            <w:tcBorders>
              <w:bottom w:val="single" w:sz="2" w:space="0" w:color="FF0000"/>
            </w:tcBorders>
            <w:shd w:val="clear" w:color="auto" w:fill="DBE5F1" w:themeFill="accent1" w:themeFillTint="33"/>
            <w:vAlign w:val="center"/>
          </w:tcPr>
          <w:p w14:paraId="256CA84A" w14:textId="77777777" w:rsidR="00BB6C25" w:rsidRPr="007F35B6" w:rsidRDefault="00BB6C25" w:rsidP="008A00CD">
            <w:pPr>
              <w:spacing w:line="276" w:lineRule="auto"/>
              <w:ind w:left="-142" w:right="-154"/>
              <w:jc w:val="center"/>
              <w:rPr>
                <w:rFonts w:ascii="Tahoma" w:hAnsi="Tahoma" w:cs="Tahoma"/>
                <w:b/>
                <w:sz w:val="18"/>
                <w:szCs w:val="18"/>
                <w:lang w:eastAsia="en-US"/>
              </w:rPr>
            </w:pPr>
            <w:r w:rsidRPr="007F35B6">
              <w:rPr>
                <w:rFonts w:ascii="Tahoma" w:hAnsi="Tahoma" w:cs="Tahoma"/>
                <w:b/>
                <w:sz w:val="18"/>
                <w:szCs w:val="18"/>
                <w:lang w:eastAsia="en-US"/>
              </w:rPr>
              <w:t>Unit fee</w:t>
            </w:r>
          </w:p>
          <w:p w14:paraId="5480E0F8" w14:textId="77777777" w:rsidR="00BB6C25" w:rsidRPr="007F35B6" w:rsidRDefault="00BB6C25" w:rsidP="008A00CD">
            <w:pPr>
              <w:spacing w:line="276" w:lineRule="auto"/>
              <w:ind w:left="-142" w:right="-219"/>
              <w:jc w:val="center"/>
              <w:rPr>
                <w:rFonts w:ascii="Tahoma" w:hAnsi="Tahoma" w:cs="Tahoma"/>
                <w:b/>
                <w:sz w:val="18"/>
                <w:szCs w:val="18"/>
                <w:lang w:eastAsia="en-US"/>
              </w:rPr>
            </w:pPr>
            <w:r w:rsidRPr="007F35B6">
              <w:rPr>
                <w:b/>
                <w:sz w:val="18"/>
                <w:szCs w:val="18"/>
                <w:lang w:eastAsia="en-US"/>
              </w:rPr>
              <w:t>▼</w:t>
            </w:r>
          </w:p>
        </w:tc>
      </w:tr>
      <w:tr w:rsidR="00BB6C25" w:rsidRPr="007F35B6" w14:paraId="205C8AF6" w14:textId="77777777" w:rsidTr="00B8409B">
        <w:trPr>
          <w:trHeight w:val="780"/>
          <w:jc w:val="center"/>
        </w:trPr>
        <w:tc>
          <w:tcPr>
            <w:tcW w:w="6963" w:type="dxa"/>
            <w:tcBorders>
              <w:right w:val="single" w:sz="2" w:space="0" w:color="FF0000"/>
            </w:tcBorders>
            <w:shd w:val="clear" w:color="auto" w:fill="F2F2F2" w:themeFill="background1" w:themeFillShade="F2"/>
            <w:vAlign w:val="center"/>
          </w:tcPr>
          <w:p w14:paraId="18271CC4" w14:textId="3A8B4644" w:rsidR="00BB6C25" w:rsidRPr="007F35B6" w:rsidRDefault="00624628" w:rsidP="008A00CD">
            <w:pPr>
              <w:spacing w:line="276" w:lineRule="auto"/>
              <w:rPr>
                <w:rFonts w:ascii="Tahoma" w:hAnsi="Tahoma" w:cs="Tahoma"/>
                <w:sz w:val="18"/>
                <w:szCs w:val="18"/>
                <w:highlight w:val="yellow"/>
                <w:lang w:eastAsia="en-US"/>
              </w:rPr>
            </w:pPr>
            <w:r>
              <w:rPr>
                <w:rFonts w:ascii="Tahoma" w:hAnsi="Tahoma" w:cs="Tahoma"/>
                <w:sz w:val="20"/>
                <w:szCs w:val="20"/>
                <w:lang w:eastAsia="en-US"/>
              </w:rPr>
              <w:t>Daily fee</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873AEF" w14:textId="77777777" w:rsidR="00BB6C25" w:rsidRPr="007F35B6" w:rsidRDefault="00BB6C25" w:rsidP="008A00CD">
            <w:pPr>
              <w:ind w:left="-65"/>
              <w:jc w:val="center"/>
              <w:rPr>
                <w:rFonts w:ascii="Tahoma" w:hAnsi="Tahoma" w:cs="Tahoma"/>
                <w:sz w:val="18"/>
                <w:szCs w:val="18"/>
                <w:highlight w:val="yellow"/>
                <w:lang w:eastAsia="en-US"/>
              </w:rPr>
            </w:pPr>
          </w:p>
        </w:tc>
      </w:tr>
    </w:tbl>
    <w:p w14:paraId="194BBAF0" w14:textId="77777777" w:rsidR="00557685" w:rsidRPr="007F35B6" w:rsidRDefault="00557685" w:rsidP="00557685">
      <w:pPr>
        <w:spacing w:before="60" w:after="120"/>
        <w:ind w:left="-142"/>
        <w:rPr>
          <w:rFonts w:ascii="Tahoma" w:hAnsi="Tahoma" w:cs="Tahoma"/>
          <w:sz w:val="20"/>
          <w:szCs w:val="20"/>
        </w:rPr>
      </w:pPr>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275"/>
      </w:tblGrid>
      <w:tr w:rsidR="00557685" w:rsidRPr="007F35B6" w14:paraId="649A4FB7" w14:textId="77777777" w:rsidTr="008A00CD">
        <w:tc>
          <w:tcPr>
            <w:tcW w:w="8790" w:type="dxa"/>
            <w:shd w:val="clear" w:color="auto" w:fill="DBE5F1" w:themeFill="accent1" w:themeFillTint="33"/>
            <w:vAlign w:val="center"/>
          </w:tcPr>
          <w:p w14:paraId="094F4C2D" w14:textId="77777777" w:rsidR="00557685" w:rsidRPr="007F35B6" w:rsidRDefault="00557685" w:rsidP="008A00CD">
            <w:pPr>
              <w:spacing w:before="120" w:after="120"/>
              <w:rPr>
                <w:rFonts w:ascii="Tahoma" w:hAnsi="Tahoma" w:cs="Tahoma"/>
                <w:sz w:val="20"/>
                <w:szCs w:val="20"/>
                <w:highlight w:val="cyan"/>
              </w:rPr>
            </w:pPr>
            <w:r w:rsidRPr="007F35B6">
              <w:rPr>
                <w:rFonts w:ascii="Tahoma" w:hAnsi="Tahoma" w:cs="Tahoma"/>
                <w:sz w:val="20"/>
                <w:szCs w:val="20"/>
              </w:rPr>
              <w:t>This Framework Contract</w:t>
            </w:r>
            <w:r w:rsidRPr="007F35B6">
              <w:rPr>
                <w:rFonts w:ascii="Tahoma" w:eastAsia="Calibri" w:hAnsi="Tahoma" w:cs="Tahoma"/>
                <w:sz w:val="20"/>
                <w:szCs w:val="20"/>
                <w:lang w:eastAsia="en-US"/>
              </w:rPr>
              <w:t xml:space="preserve"> takes effect as from the date of its signature by both parties and is</w:t>
            </w:r>
            <w:r w:rsidRPr="007F35B6">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1350764487"/>
              <w:placeholder>
                <w:docPart w:val="08BF47725B04408AACE1A885128BA475"/>
              </w:placeholder>
              <w:date w:fullDate="2024-06-15T00:00:00Z">
                <w:dateFormat w:val="dd/MM/yyyy"/>
                <w:lid w:val="fr-FR"/>
                <w:storeMappedDataAs w:val="dateTime"/>
                <w:calendar w:val="gregorian"/>
              </w:date>
            </w:sdtPr>
            <w:sdtContent>
              <w:p w14:paraId="422A1CA9" w14:textId="47B932F8" w:rsidR="00557685" w:rsidRPr="007F35B6" w:rsidRDefault="00C56AB3" w:rsidP="008A00CD">
                <w:pPr>
                  <w:spacing w:before="120" w:after="120"/>
                  <w:rPr>
                    <w:rFonts w:ascii="Tahoma" w:hAnsi="Tahoma" w:cs="Tahoma"/>
                    <w:sz w:val="20"/>
                    <w:szCs w:val="20"/>
                    <w:highlight w:val="cyan"/>
                  </w:rPr>
                </w:pPr>
                <w:r w:rsidRPr="007F35B6">
                  <w:rPr>
                    <w:rStyle w:val="Style71"/>
                    <w:rFonts w:ascii="Tahoma" w:hAnsi="Tahoma" w:cs="Tahoma"/>
                    <w:szCs w:val="20"/>
                  </w:rPr>
                  <w:t>1</w:t>
                </w:r>
                <w:r w:rsidR="00D35341">
                  <w:rPr>
                    <w:rStyle w:val="Style71"/>
                    <w:rFonts w:ascii="Tahoma" w:hAnsi="Tahoma" w:cs="Tahoma"/>
                    <w:szCs w:val="20"/>
                  </w:rPr>
                  <w:t>5</w:t>
                </w:r>
                <w:r w:rsidRPr="007F35B6">
                  <w:rPr>
                    <w:rStyle w:val="Style71"/>
                    <w:rFonts w:ascii="Tahoma" w:hAnsi="Tahoma" w:cs="Tahoma"/>
                    <w:szCs w:val="20"/>
                  </w:rPr>
                  <w:t>/</w:t>
                </w:r>
                <w:r>
                  <w:rPr>
                    <w:rStyle w:val="Style71"/>
                    <w:rFonts w:ascii="Tahoma" w:hAnsi="Tahoma" w:cs="Tahoma"/>
                    <w:szCs w:val="20"/>
                  </w:rPr>
                  <w:t>0</w:t>
                </w:r>
                <w:r w:rsidR="00D35341">
                  <w:rPr>
                    <w:rStyle w:val="Style71"/>
                    <w:rFonts w:ascii="Tahoma" w:hAnsi="Tahoma" w:cs="Tahoma"/>
                    <w:szCs w:val="20"/>
                  </w:rPr>
                  <w:t>6</w:t>
                </w:r>
                <w:r w:rsidRPr="007F35B6">
                  <w:rPr>
                    <w:rStyle w:val="Style71"/>
                    <w:rFonts w:ascii="Tahoma" w:hAnsi="Tahoma" w:cs="Tahoma"/>
                    <w:szCs w:val="20"/>
                  </w:rPr>
                  <w:t>/202</w:t>
                </w:r>
                <w:r w:rsidR="008B52C9">
                  <w:rPr>
                    <w:rStyle w:val="Style71"/>
                    <w:rFonts w:ascii="Tahoma" w:hAnsi="Tahoma" w:cs="Tahoma"/>
                    <w:szCs w:val="20"/>
                  </w:rPr>
                  <w:t>4</w:t>
                </w:r>
              </w:p>
            </w:sdtContent>
          </w:sdt>
        </w:tc>
      </w:tr>
      <w:tr w:rsidR="00557685" w:rsidRPr="007F35B6" w14:paraId="1C801006" w14:textId="77777777" w:rsidTr="008A00CD">
        <w:tc>
          <w:tcPr>
            <w:tcW w:w="8790" w:type="dxa"/>
            <w:shd w:val="clear" w:color="auto" w:fill="DBE5F1" w:themeFill="accent1" w:themeFillTint="33"/>
            <w:vAlign w:val="center"/>
          </w:tcPr>
          <w:p w14:paraId="0EF114E5" w14:textId="36460E8A" w:rsidR="00557685" w:rsidRPr="007F35B6" w:rsidRDefault="007E6345" w:rsidP="008A00CD">
            <w:pPr>
              <w:spacing w:before="120" w:after="120"/>
              <w:jc w:val="both"/>
              <w:rPr>
                <w:rFonts w:ascii="Tahoma" w:hAnsi="Tahoma" w:cs="Tahoma"/>
                <w:sz w:val="20"/>
                <w:szCs w:val="20"/>
                <w:highlight w:val="cyan"/>
              </w:rPr>
            </w:pPr>
            <w:r w:rsidRPr="007F35B6">
              <w:rPr>
                <w:rFonts w:ascii="Tahoma" w:hAnsi="Tahoma" w:cs="Tahoma"/>
                <w:sz w:val="20"/>
                <w:szCs w:val="20"/>
              </w:rPr>
              <w:t>At the end of its initial term, the contract will be tacitly renewed for a further term of one year</w:t>
            </w:r>
            <w:r>
              <w:rPr>
                <w:rFonts w:ascii="Tahoma" w:hAnsi="Tahoma" w:cs="Tahoma"/>
                <w:sz w:val="20"/>
                <w:szCs w:val="20"/>
              </w:rPr>
              <w:t xml:space="preserve">, </w:t>
            </w:r>
            <w:r w:rsidRPr="004B3598">
              <w:rPr>
                <w:rFonts w:ascii="Tahoma" w:hAnsi="Tahoma" w:cs="Tahoma"/>
                <w:sz w:val="20"/>
                <w:szCs w:val="20"/>
              </w:rPr>
              <w:t>and shall renew each year thereafter</w:t>
            </w:r>
            <w:r>
              <w:rPr>
                <w:rFonts w:ascii="Tahoma" w:hAnsi="Tahoma" w:cs="Tahoma"/>
                <w:sz w:val="20"/>
                <w:szCs w:val="20"/>
              </w:rPr>
              <w:t>,</w:t>
            </w:r>
            <w:r w:rsidRPr="007F35B6">
              <w:rPr>
                <w:rFonts w:ascii="Tahoma" w:hAnsi="Tahoma" w:cs="Tahoma"/>
                <w:sz w:val="20"/>
                <w:szCs w:val="20"/>
              </w:rPr>
              <w:t xml:space="preserve"> unless either party notifies the other in writing of its intention to terminate the contract at the latest 2 months before the renewal date. The contract shall not be renewed beyond 31/12/202</w:t>
            </w:r>
            <w:r>
              <w:rPr>
                <w:rFonts w:ascii="Tahoma" w:hAnsi="Tahoma" w:cs="Tahoma"/>
                <w:sz w:val="20"/>
                <w:szCs w:val="20"/>
              </w:rPr>
              <w:t>6</w:t>
            </w:r>
            <w:r w:rsidRPr="007F35B6">
              <w:rPr>
                <w:rFonts w:ascii="Tahoma" w:hAnsi="Tahoma" w:cs="Tahoma"/>
                <w:sz w:val="20"/>
                <w:szCs w:val="20"/>
              </w:rPr>
              <w:t xml:space="preserve"> and shall end on this date unless either party has already validly terminated the contract.</w:t>
            </w:r>
          </w:p>
        </w:tc>
        <w:tc>
          <w:tcPr>
            <w:tcW w:w="1275" w:type="dxa"/>
            <w:shd w:val="clear" w:color="auto" w:fill="F2F2F2" w:themeFill="background1" w:themeFillShade="F2"/>
            <w:vAlign w:val="center"/>
          </w:tcPr>
          <w:sdt>
            <w:sdtPr>
              <w:rPr>
                <w:rStyle w:val="Style71"/>
                <w:rFonts w:ascii="Tahoma" w:hAnsi="Tahoma" w:cs="Tahoma"/>
                <w:szCs w:val="20"/>
              </w:rPr>
              <w:id w:val="-1272080203"/>
              <w:placeholder>
                <w:docPart w:val="FC22D728BABD4EFF98D5E653E46CA6F9"/>
              </w:placeholder>
              <w:date w:fullDate="2026-12-31T00:00:00Z">
                <w:dateFormat w:val="dd/MM/yyyy"/>
                <w:lid w:val="fr-FR"/>
                <w:storeMappedDataAs w:val="dateTime"/>
                <w:calendar w:val="gregorian"/>
              </w:date>
            </w:sdtPr>
            <w:sdtContent>
              <w:p w14:paraId="51BB60DE" w14:textId="5974531E" w:rsidR="00557685" w:rsidRPr="007F35B6" w:rsidRDefault="00C56AB3" w:rsidP="008A00CD">
                <w:pPr>
                  <w:spacing w:before="120" w:after="120"/>
                  <w:rPr>
                    <w:rStyle w:val="Style71"/>
                    <w:rFonts w:ascii="Tahoma" w:hAnsi="Tahoma" w:cs="Tahoma"/>
                    <w:highlight w:val="cyan"/>
                  </w:rPr>
                </w:pPr>
                <w:r w:rsidRPr="007F35B6">
                  <w:rPr>
                    <w:rStyle w:val="Style71"/>
                    <w:rFonts w:ascii="Tahoma" w:hAnsi="Tahoma" w:cs="Tahoma"/>
                    <w:szCs w:val="20"/>
                  </w:rPr>
                  <w:t>31/12/202</w:t>
                </w:r>
                <w:r>
                  <w:rPr>
                    <w:rStyle w:val="Style71"/>
                    <w:rFonts w:ascii="Tahoma" w:hAnsi="Tahoma" w:cs="Tahoma"/>
                    <w:szCs w:val="20"/>
                  </w:rPr>
                  <w:t>6</w:t>
                </w:r>
              </w:p>
            </w:sdtContent>
          </w:sdt>
        </w:tc>
      </w:tr>
    </w:tbl>
    <w:p w14:paraId="77F374D1" w14:textId="17F5613D" w:rsidR="00557685" w:rsidRPr="007F35B6" w:rsidRDefault="00557685" w:rsidP="00557685">
      <w:pPr>
        <w:tabs>
          <w:tab w:val="left" w:pos="1322"/>
        </w:tabs>
        <w:spacing w:before="60" w:after="120"/>
        <w:ind w:left="-142"/>
        <w:jc w:val="center"/>
        <w:rPr>
          <w:rFonts w:ascii="Tahoma" w:hAnsi="Tahoma" w:cs="Tahoma"/>
          <w:sz w:val="20"/>
          <w:szCs w:val="20"/>
        </w:rPr>
      </w:pPr>
    </w:p>
    <w:p w14:paraId="3AB652A6" w14:textId="77777777" w:rsidR="00A073BE" w:rsidRPr="007F35B6" w:rsidRDefault="00A073BE" w:rsidP="00A073BE">
      <w:pPr>
        <w:tabs>
          <w:tab w:val="left" w:pos="1322"/>
        </w:tabs>
        <w:spacing w:before="60" w:after="120"/>
        <w:ind w:left="-142"/>
        <w:rPr>
          <w:rFonts w:ascii="Tahoma" w:hAnsi="Tahoma" w:cs="Tahoma"/>
          <w:sz w:val="20"/>
          <w:szCs w:val="20"/>
        </w:rPr>
      </w:pPr>
    </w:p>
    <w:p w14:paraId="7F8D795A" w14:textId="77777777" w:rsidR="00A073BE" w:rsidRPr="007F35B6" w:rsidRDefault="00A073BE" w:rsidP="00A073BE">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F35B6">
        <w:rPr>
          <w:rFonts w:ascii="Tahoma" w:hAnsi="Tahoma" w:cs="Tahoma"/>
          <w:color w:val="FF0000"/>
          <w:sz w:val="20"/>
          <w:szCs w:val="20"/>
        </w:rPr>
        <w:t>The Provider shall indicate its proposed fee(s) in the box(es) below.</w:t>
      </w:r>
    </w:p>
    <w:p w14:paraId="717563BC" w14:textId="77777777" w:rsidR="00A073BE" w:rsidRPr="007F35B6" w:rsidRDefault="00A073BE" w:rsidP="00A073BE">
      <w:pPr>
        <w:spacing w:line="276" w:lineRule="auto"/>
        <w:ind w:left="-142"/>
        <w:jc w:val="both"/>
        <w:rPr>
          <w:rFonts w:ascii="Tahoma" w:hAnsi="Tahoma" w:cs="Tahoma"/>
          <w:sz w:val="18"/>
          <w:szCs w:val="18"/>
          <w:highlight w:val="yellow"/>
          <w:lang w:eastAsia="en-US"/>
        </w:rPr>
      </w:pPr>
      <w:r w:rsidRPr="007F35B6">
        <w:rPr>
          <w:rFonts w:ascii="Tahoma" w:hAnsi="Tahoma" w:cs="Tahoma"/>
          <w:noProof/>
          <w:sz w:val="18"/>
          <w:szCs w:val="18"/>
          <w:lang w:eastAsia="en-US"/>
        </w:rPr>
        <mc:AlternateContent>
          <mc:Choice Requires="wps">
            <w:drawing>
              <wp:anchor distT="0" distB="0" distL="114300" distR="114300" simplePos="0" relativeHeight="251672576" behindDoc="0" locked="1" layoutInCell="1" allowOverlap="1" wp14:anchorId="12D20382" wp14:editId="1DDD469B">
                <wp:simplePos x="0" y="0"/>
                <wp:positionH relativeFrom="column">
                  <wp:posOffset>4517390</wp:posOffset>
                </wp:positionH>
                <wp:positionV relativeFrom="paragraph">
                  <wp:posOffset>-45085</wp:posOffset>
                </wp:positionV>
                <wp:extent cx="163195" cy="525145"/>
                <wp:effectExtent l="19050" t="0" r="27305" b="46355"/>
                <wp:wrapNone/>
                <wp:docPr id="10"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31B86" id="Up Arrow 1" o:spid="_x0000_s1026" type="#_x0000_t68" style="position:absolute;margin-left:355.7pt;margin-top:-3.55pt;width:12.85pt;height:41.3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3"/>
        <w:gridCol w:w="1517"/>
      </w:tblGrid>
      <w:tr w:rsidR="00BB6C25" w:rsidRPr="007F35B6" w14:paraId="5A6F87B2" w14:textId="77777777" w:rsidTr="00B8409B">
        <w:trPr>
          <w:trHeight w:val="688"/>
          <w:jc w:val="center"/>
        </w:trPr>
        <w:tc>
          <w:tcPr>
            <w:tcW w:w="6963" w:type="dxa"/>
            <w:shd w:val="clear" w:color="auto" w:fill="DBE5F1" w:themeFill="accent1" w:themeFillTint="33"/>
            <w:vAlign w:val="center"/>
          </w:tcPr>
          <w:p w14:paraId="3F800ED2" w14:textId="5C0FD39D" w:rsidR="00BB6C25" w:rsidRPr="007F35B6" w:rsidRDefault="00BB6C25" w:rsidP="008A00CD">
            <w:pPr>
              <w:tabs>
                <w:tab w:val="left" w:pos="0"/>
              </w:tabs>
              <w:spacing w:line="276" w:lineRule="auto"/>
              <w:ind w:left="-142"/>
              <w:jc w:val="center"/>
              <w:rPr>
                <w:rFonts w:ascii="Tahoma" w:hAnsi="Tahoma" w:cs="Tahoma"/>
                <w:b/>
                <w:sz w:val="18"/>
                <w:szCs w:val="18"/>
                <w:lang w:eastAsia="en-US"/>
              </w:rPr>
            </w:pPr>
            <w:r w:rsidRPr="007F35B6">
              <w:rPr>
                <w:rFonts w:ascii="Tahoma" w:hAnsi="Tahoma" w:cs="Tahoma"/>
                <w:b/>
                <w:sz w:val="18"/>
                <w:szCs w:val="18"/>
                <w:lang w:eastAsia="en-US"/>
              </w:rPr>
              <w:t xml:space="preserve">LOT </w:t>
            </w:r>
            <w:r>
              <w:rPr>
                <w:rFonts w:ascii="Tahoma" w:hAnsi="Tahoma" w:cs="Tahoma"/>
                <w:b/>
                <w:sz w:val="18"/>
                <w:szCs w:val="18"/>
                <w:lang w:eastAsia="en-US"/>
              </w:rPr>
              <w:t>6</w:t>
            </w:r>
            <w:r w:rsidRPr="007F35B6">
              <w:rPr>
                <w:rFonts w:ascii="Tahoma" w:hAnsi="Tahoma" w:cs="Tahoma"/>
                <w:b/>
                <w:sz w:val="18"/>
                <w:szCs w:val="18"/>
                <w:lang w:eastAsia="en-US"/>
              </w:rPr>
              <w:t xml:space="preserve"> – Type of Units </w:t>
            </w:r>
            <w:r w:rsidRPr="007F35B6">
              <w:rPr>
                <w:b/>
                <w:sz w:val="18"/>
                <w:szCs w:val="18"/>
                <w:lang w:eastAsia="en-US"/>
              </w:rPr>
              <w:t>▼</w:t>
            </w:r>
          </w:p>
        </w:tc>
        <w:tc>
          <w:tcPr>
            <w:tcW w:w="1517" w:type="dxa"/>
            <w:tcBorders>
              <w:bottom w:val="single" w:sz="2" w:space="0" w:color="FF0000"/>
            </w:tcBorders>
            <w:shd w:val="clear" w:color="auto" w:fill="DBE5F1" w:themeFill="accent1" w:themeFillTint="33"/>
            <w:vAlign w:val="center"/>
          </w:tcPr>
          <w:p w14:paraId="2EC55AF1" w14:textId="77777777" w:rsidR="00BB6C25" w:rsidRPr="007F35B6" w:rsidRDefault="00BB6C25" w:rsidP="008A00CD">
            <w:pPr>
              <w:spacing w:line="276" w:lineRule="auto"/>
              <w:ind w:left="-142" w:right="-154"/>
              <w:jc w:val="center"/>
              <w:rPr>
                <w:rFonts w:ascii="Tahoma" w:hAnsi="Tahoma" w:cs="Tahoma"/>
                <w:b/>
                <w:sz w:val="18"/>
                <w:szCs w:val="18"/>
                <w:lang w:eastAsia="en-US"/>
              </w:rPr>
            </w:pPr>
            <w:r w:rsidRPr="007F35B6">
              <w:rPr>
                <w:rFonts w:ascii="Tahoma" w:hAnsi="Tahoma" w:cs="Tahoma"/>
                <w:b/>
                <w:sz w:val="18"/>
                <w:szCs w:val="18"/>
                <w:lang w:eastAsia="en-US"/>
              </w:rPr>
              <w:t>Unit fee</w:t>
            </w:r>
          </w:p>
          <w:p w14:paraId="643EA26B" w14:textId="77777777" w:rsidR="00BB6C25" w:rsidRPr="007F35B6" w:rsidRDefault="00BB6C25" w:rsidP="008A00CD">
            <w:pPr>
              <w:spacing w:line="276" w:lineRule="auto"/>
              <w:ind w:left="-142" w:right="-219"/>
              <w:jc w:val="center"/>
              <w:rPr>
                <w:rFonts w:ascii="Tahoma" w:hAnsi="Tahoma" w:cs="Tahoma"/>
                <w:b/>
                <w:sz w:val="18"/>
                <w:szCs w:val="18"/>
                <w:lang w:eastAsia="en-US"/>
              </w:rPr>
            </w:pPr>
            <w:r w:rsidRPr="007F35B6">
              <w:rPr>
                <w:b/>
                <w:sz w:val="18"/>
                <w:szCs w:val="18"/>
                <w:lang w:eastAsia="en-US"/>
              </w:rPr>
              <w:t>▼</w:t>
            </w:r>
          </w:p>
        </w:tc>
      </w:tr>
      <w:tr w:rsidR="00BB6C25" w:rsidRPr="007F35B6" w14:paraId="5AA81CC2" w14:textId="77777777" w:rsidTr="00B8409B">
        <w:trPr>
          <w:trHeight w:val="780"/>
          <w:jc w:val="center"/>
        </w:trPr>
        <w:tc>
          <w:tcPr>
            <w:tcW w:w="6963" w:type="dxa"/>
            <w:tcBorders>
              <w:right w:val="single" w:sz="2" w:space="0" w:color="FF0000"/>
            </w:tcBorders>
            <w:shd w:val="clear" w:color="auto" w:fill="F2F2F2" w:themeFill="background1" w:themeFillShade="F2"/>
            <w:vAlign w:val="center"/>
          </w:tcPr>
          <w:p w14:paraId="03B59807" w14:textId="46485AF7" w:rsidR="00BB6C25" w:rsidRPr="007F35B6" w:rsidRDefault="00624628" w:rsidP="00B8409B">
            <w:pPr>
              <w:spacing w:before="120" w:after="120"/>
              <w:rPr>
                <w:rFonts w:ascii="Tahoma" w:hAnsi="Tahoma" w:cs="Tahoma"/>
                <w:sz w:val="18"/>
                <w:szCs w:val="18"/>
                <w:highlight w:val="yellow"/>
                <w:lang w:eastAsia="en-US"/>
              </w:rPr>
            </w:pPr>
            <w:r>
              <w:rPr>
                <w:rFonts w:ascii="Tahoma" w:hAnsi="Tahoma" w:cs="Tahoma"/>
                <w:sz w:val="20"/>
                <w:szCs w:val="20"/>
                <w:lang w:eastAsia="en-US"/>
              </w:rPr>
              <w:t>Daily fee</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95E848" w14:textId="77777777" w:rsidR="00BB6C25" w:rsidRPr="007F35B6" w:rsidRDefault="00BB6C25" w:rsidP="008A00CD">
            <w:pPr>
              <w:ind w:left="-65"/>
              <w:jc w:val="center"/>
              <w:rPr>
                <w:rFonts w:ascii="Tahoma" w:hAnsi="Tahoma" w:cs="Tahoma"/>
                <w:sz w:val="18"/>
                <w:szCs w:val="18"/>
                <w:highlight w:val="yellow"/>
                <w:lang w:eastAsia="en-US"/>
              </w:rPr>
            </w:pPr>
          </w:p>
        </w:tc>
      </w:tr>
    </w:tbl>
    <w:p w14:paraId="7E64311D" w14:textId="77777777" w:rsidR="00A073BE" w:rsidRPr="007F35B6" w:rsidRDefault="00A073BE" w:rsidP="00A073BE">
      <w:pPr>
        <w:spacing w:before="60" w:after="120"/>
        <w:ind w:left="-142"/>
        <w:rPr>
          <w:rFonts w:ascii="Tahoma" w:hAnsi="Tahoma" w:cs="Tahoma"/>
          <w:sz w:val="20"/>
          <w:szCs w:val="20"/>
        </w:rPr>
      </w:pPr>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275"/>
      </w:tblGrid>
      <w:tr w:rsidR="00A073BE" w:rsidRPr="007F35B6" w14:paraId="1B92902C" w14:textId="77777777" w:rsidTr="008A00CD">
        <w:tc>
          <w:tcPr>
            <w:tcW w:w="8790" w:type="dxa"/>
            <w:shd w:val="clear" w:color="auto" w:fill="DBE5F1" w:themeFill="accent1" w:themeFillTint="33"/>
            <w:vAlign w:val="center"/>
          </w:tcPr>
          <w:p w14:paraId="64BD224A" w14:textId="77777777" w:rsidR="00A073BE" w:rsidRPr="007F35B6" w:rsidRDefault="00A073BE" w:rsidP="008A00CD">
            <w:pPr>
              <w:spacing w:before="120" w:after="120"/>
              <w:rPr>
                <w:rFonts w:ascii="Tahoma" w:hAnsi="Tahoma" w:cs="Tahoma"/>
                <w:sz w:val="20"/>
                <w:szCs w:val="20"/>
                <w:highlight w:val="cyan"/>
              </w:rPr>
            </w:pPr>
            <w:r w:rsidRPr="007F35B6">
              <w:rPr>
                <w:rFonts w:ascii="Tahoma" w:hAnsi="Tahoma" w:cs="Tahoma"/>
                <w:sz w:val="20"/>
                <w:szCs w:val="20"/>
              </w:rPr>
              <w:t>This Framework Contract</w:t>
            </w:r>
            <w:r w:rsidRPr="007F35B6">
              <w:rPr>
                <w:rFonts w:ascii="Tahoma" w:eastAsia="Calibri" w:hAnsi="Tahoma" w:cs="Tahoma"/>
                <w:sz w:val="20"/>
                <w:szCs w:val="20"/>
                <w:lang w:eastAsia="en-US"/>
              </w:rPr>
              <w:t xml:space="preserve"> takes effect as from the date of its signature by both parties and is</w:t>
            </w:r>
            <w:r w:rsidRPr="007F35B6">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237449057"/>
              <w:placeholder>
                <w:docPart w:val="E96FFF493D9F479FA098499259A3B25B"/>
              </w:placeholder>
              <w:date w:fullDate="2024-06-15T00:00:00Z">
                <w:dateFormat w:val="dd/MM/yyyy"/>
                <w:lid w:val="fr-FR"/>
                <w:storeMappedDataAs w:val="dateTime"/>
                <w:calendar w:val="gregorian"/>
              </w:date>
            </w:sdtPr>
            <w:sdtContent>
              <w:p w14:paraId="46D95B5B" w14:textId="11B99BE0" w:rsidR="00A073BE" w:rsidRPr="007F35B6" w:rsidRDefault="00C56AB3" w:rsidP="008A00CD">
                <w:pPr>
                  <w:spacing w:before="120" w:after="120"/>
                  <w:rPr>
                    <w:rFonts w:ascii="Tahoma" w:hAnsi="Tahoma" w:cs="Tahoma"/>
                    <w:sz w:val="20"/>
                    <w:szCs w:val="20"/>
                    <w:highlight w:val="cyan"/>
                  </w:rPr>
                </w:pPr>
                <w:r w:rsidRPr="007F35B6">
                  <w:rPr>
                    <w:rStyle w:val="Style71"/>
                    <w:rFonts w:ascii="Tahoma" w:hAnsi="Tahoma" w:cs="Tahoma"/>
                    <w:szCs w:val="20"/>
                  </w:rPr>
                  <w:t>1</w:t>
                </w:r>
                <w:r w:rsidR="00D35341">
                  <w:rPr>
                    <w:rStyle w:val="Style71"/>
                    <w:rFonts w:ascii="Tahoma" w:hAnsi="Tahoma" w:cs="Tahoma"/>
                    <w:szCs w:val="20"/>
                  </w:rPr>
                  <w:t>5</w:t>
                </w:r>
                <w:r w:rsidRPr="007F35B6">
                  <w:rPr>
                    <w:rStyle w:val="Style71"/>
                    <w:rFonts w:ascii="Tahoma" w:hAnsi="Tahoma" w:cs="Tahoma"/>
                    <w:szCs w:val="20"/>
                  </w:rPr>
                  <w:t>/</w:t>
                </w:r>
                <w:r>
                  <w:rPr>
                    <w:rStyle w:val="Style71"/>
                    <w:rFonts w:ascii="Tahoma" w:hAnsi="Tahoma" w:cs="Tahoma"/>
                    <w:szCs w:val="20"/>
                  </w:rPr>
                  <w:t>0</w:t>
                </w:r>
                <w:r w:rsidR="00D35341">
                  <w:rPr>
                    <w:rStyle w:val="Style71"/>
                    <w:rFonts w:ascii="Tahoma" w:hAnsi="Tahoma" w:cs="Tahoma"/>
                    <w:szCs w:val="20"/>
                  </w:rPr>
                  <w:t>6</w:t>
                </w:r>
                <w:r w:rsidRPr="007F35B6">
                  <w:rPr>
                    <w:rStyle w:val="Style71"/>
                    <w:rFonts w:ascii="Tahoma" w:hAnsi="Tahoma" w:cs="Tahoma"/>
                    <w:szCs w:val="20"/>
                  </w:rPr>
                  <w:t>/202</w:t>
                </w:r>
                <w:r w:rsidR="008B52C9">
                  <w:rPr>
                    <w:rStyle w:val="Style71"/>
                    <w:rFonts w:ascii="Tahoma" w:hAnsi="Tahoma" w:cs="Tahoma"/>
                    <w:szCs w:val="20"/>
                  </w:rPr>
                  <w:t>4</w:t>
                </w:r>
              </w:p>
            </w:sdtContent>
          </w:sdt>
        </w:tc>
      </w:tr>
      <w:tr w:rsidR="00A073BE" w:rsidRPr="007F35B6" w14:paraId="2FE582A7" w14:textId="77777777" w:rsidTr="008A00CD">
        <w:tc>
          <w:tcPr>
            <w:tcW w:w="8790" w:type="dxa"/>
            <w:shd w:val="clear" w:color="auto" w:fill="DBE5F1" w:themeFill="accent1" w:themeFillTint="33"/>
            <w:vAlign w:val="center"/>
          </w:tcPr>
          <w:p w14:paraId="60B1A0DA" w14:textId="0C89B8FF" w:rsidR="00A073BE" w:rsidRPr="007F35B6" w:rsidRDefault="00A073BE" w:rsidP="008A00CD">
            <w:pPr>
              <w:spacing w:before="120" w:after="120"/>
              <w:jc w:val="both"/>
              <w:rPr>
                <w:rFonts w:ascii="Tahoma" w:hAnsi="Tahoma" w:cs="Tahoma"/>
                <w:sz w:val="20"/>
                <w:szCs w:val="20"/>
                <w:highlight w:val="cyan"/>
              </w:rPr>
            </w:pPr>
            <w:r w:rsidRPr="007F35B6">
              <w:rPr>
                <w:rFonts w:ascii="Tahoma" w:hAnsi="Tahoma" w:cs="Tahoma"/>
                <w:sz w:val="20"/>
                <w:szCs w:val="20"/>
              </w:rPr>
              <w:t>At the end of its initial term, the contract will be tacitly renewed for a further term of one year</w:t>
            </w:r>
            <w:r w:rsidR="004B3598">
              <w:rPr>
                <w:rFonts w:ascii="Tahoma" w:hAnsi="Tahoma" w:cs="Tahoma"/>
                <w:sz w:val="20"/>
                <w:szCs w:val="20"/>
              </w:rPr>
              <w:t xml:space="preserve">, </w:t>
            </w:r>
            <w:r w:rsidR="004B3598" w:rsidRPr="004B3598">
              <w:rPr>
                <w:rFonts w:ascii="Tahoma" w:hAnsi="Tahoma" w:cs="Tahoma"/>
                <w:sz w:val="20"/>
                <w:szCs w:val="20"/>
              </w:rPr>
              <w:t>and shall renew each year thereafter</w:t>
            </w:r>
            <w:r w:rsidR="004B3598">
              <w:rPr>
                <w:rFonts w:ascii="Tahoma" w:hAnsi="Tahoma" w:cs="Tahoma"/>
                <w:sz w:val="20"/>
                <w:szCs w:val="20"/>
              </w:rPr>
              <w:t>,</w:t>
            </w:r>
            <w:r w:rsidR="004B3598" w:rsidRPr="007F35B6">
              <w:rPr>
                <w:rFonts w:ascii="Tahoma" w:hAnsi="Tahoma" w:cs="Tahoma"/>
                <w:sz w:val="20"/>
                <w:szCs w:val="20"/>
              </w:rPr>
              <w:t xml:space="preserve"> </w:t>
            </w:r>
            <w:r w:rsidRPr="007F35B6">
              <w:rPr>
                <w:rFonts w:ascii="Tahoma" w:hAnsi="Tahoma" w:cs="Tahoma"/>
                <w:sz w:val="20"/>
                <w:szCs w:val="20"/>
              </w:rPr>
              <w:t>unless either party notifies the other in writing of its intention to terminate the contract at the latest 2 months before the renewal date. The contract shall not be renewed beyond 31/12/202</w:t>
            </w:r>
            <w:r w:rsidR="00C56AB3">
              <w:rPr>
                <w:rFonts w:ascii="Tahoma" w:hAnsi="Tahoma" w:cs="Tahoma"/>
                <w:sz w:val="20"/>
                <w:szCs w:val="20"/>
              </w:rPr>
              <w:t>6</w:t>
            </w:r>
            <w:r w:rsidRPr="007F35B6">
              <w:rPr>
                <w:rFonts w:ascii="Tahoma" w:hAnsi="Tahoma" w:cs="Tahoma"/>
                <w:sz w:val="20"/>
                <w:szCs w:val="20"/>
              </w:rPr>
              <w:t xml:space="preserve"> and shall end on this date unless either party has already validly terminated the contract.</w:t>
            </w:r>
          </w:p>
        </w:tc>
        <w:tc>
          <w:tcPr>
            <w:tcW w:w="1275" w:type="dxa"/>
            <w:shd w:val="clear" w:color="auto" w:fill="F2F2F2" w:themeFill="background1" w:themeFillShade="F2"/>
            <w:vAlign w:val="center"/>
          </w:tcPr>
          <w:sdt>
            <w:sdtPr>
              <w:rPr>
                <w:rStyle w:val="Style71"/>
                <w:rFonts w:ascii="Tahoma" w:hAnsi="Tahoma" w:cs="Tahoma"/>
                <w:szCs w:val="20"/>
              </w:rPr>
              <w:id w:val="-43456761"/>
              <w:placeholder>
                <w:docPart w:val="0A34FF7509B2462984FDF50E7E135599"/>
              </w:placeholder>
              <w:date w:fullDate="2026-12-31T00:00:00Z">
                <w:dateFormat w:val="dd/MM/yyyy"/>
                <w:lid w:val="fr-FR"/>
                <w:storeMappedDataAs w:val="dateTime"/>
                <w:calendar w:val="gregorian"/>
              </w:date>
            </w:sdtPr>
            <w:sdtContent>
              <w:p w14:paraId="1974C63B" w14:textId="1428977C" w:rsidR="00A073BE" w:rsidRPr="007F35B6" w:rsidRDefault="00C56AB3" w:rsidP="008A00CD">
                <w:pPr>
                  <w:spacing w:before="120" w:after="120"/>
                  <w:rPr>
                    <w:rStyle w:val="Style71"/>
                    <w:rFonts w:ascii="Tahoma" w:hAnsi="Tahoma" w:cs="Tahoma"/>
                    <w:highlight w:val="cyan"/>
                  </w:rPr>
                </w:pPr>
                <w:r w:rsidRPr="007F35B6">
                  <w:rPr>
                    <w:rStyle w:val="Style71"/>
                    <w:rFonts w:ascii="Tahoma" w:hAnsi="Tahoma" w:cs="Tahoma"/>
                    <w:szCs w:val="20"/>
                  </w:rPr>
                  <w:t>31/12/202</w:t>
                </w:r>
                <w:r>
                  <w:rPr>
                    <w:rStyle w:val="Style71"/>
                    <w:rFonts w:ascii="Tahoma" w:hAnsi="Tahoma" w:cs="Tahoma"/>
                    <w:szCs w:val="20"/>
                  </w:rPr>
                  <w:t>6</w:t>
                </w:r>
              </w:p>
            </w:sdtContent>
          </w:sdt>
        </w:tc>
      </w:tr>
    </w:tbl>
    <w:p w14:paraId="67CC6B6C" w14:textId="167DB887" w:rsidR="00557685" w:rsidRDefault="00557685" w:rsidP="00EE474A">
      <w:pPr>
        <w:tabs>
          <w:tab w:val="left" w:pos="1322"/>
        </w:tabs>
        <w:spacing w:before="60" w:after="120"/>
        <w:ind w:left="-142"/>
        <w:jc w:val="center"/>
        <w:rPr>
          <w:rFonts w:ascii="Tahoma" w:hAnsi="Tahoma" w:cs="Tahoma"/>
          <w:sz w:val="20"/>
          <w:szCs w:val="20"/>
        </w:rPr>
      </w:pPr>
    </w:p>
    <w:p w14:paraId="29C31008" w14:textId="77777777" w:rsidR="00B212CB" w:rsidRPr="007F35B6" w:rsidRDefault="00B212CB" w:rsidP="00B212C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F35B6">
        <w:rPr>
          <w:rFonts w:ascii="Tahoma" w:hAnsi="Tahoma" w:cs="Tahoma"/>
          <w:color w:val="FF0000"/>
          <w:sz w:val="20"/>
          <w:szCs w:val="20"/>
        </w:rPr>
        <w:t>The Provider shall indicate its proposed fee(s) in the box(es) below.</w:t>
      </w:r>
    </w:p>
    <w:p w14:paraId="3B4AD3FB" w14:textId="77777777" w:rsidR="00B212CB" w:rsidRPr="007F35B6" w:rsidRDefault="00B212CB" w:rsidP="00B212CB">
      <w:pPr>
        <w:spacing w:line="276" w:lineRule="auto"/>
        <w:ind w:left="-142"/>
        <w:jc w:val="both"/>
        <w:rPr>
          <w:rFonts w:ascii="Tahoma" w:hAnsi="Tahoma" w:cs="Tahoma"/>
          <w:sz w:val="18"/>
          <w:szCs w:val="18"/>
          <w:highlight w:val="yellow"/>
          <w:lang w:eastAsia="en-US"/>
        </w:rPr>
      </w:pPr>
      <w:r w:rsidRPr="007F35B6">
        <w:rPr>
          <w:rFonts w:ascii="Tahoma" w:hAnsi="Tahoma" w:cs="Tahoma"/>
          <w:noProof/>
          <w:sz w:val="18"/>
          <w:szCs w:val="18"/>
          <w:lang w:eastAsia="en-US"/>
        </w:rPr>
        <mc:AlternateContent>
          <mc:Choice Requires="wps">
            <w:drawing>
              <wp:anchor distT="0" distB="0" distL="114300" distR="114300" simplePos="0" relativeHeight="251674624" behindDoc="0" locked="1" layoutInCell="1" allowOverlap="1" wp14:anchorId="6ACD9CA8" wp14:editId="6CFFD9D5">
                <wp:simplePos x="0" y="0"/>
                <wp:positionH relativeFrom="column">
                  <wp:posOffset>4517390</wp:posOffset>
                </wp:positionH>
                <wp:positionV relativeFrom="paragraph">
                  <wp:posOffset>-45085</wp:posOffset>
                </wp:positionV>
                <wp:extent cx="163195" cy="525145"/>
                <wp:effectExtent l="19050" t="0" r="27305" b="46355"/>
                <wp:wrapNone/>
                <wp:docPr id="1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597C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tblGrid>
      <w:tr w:rsidR="00BB6C25" w:rsidRPr="007F35B6" w14:paraId="6C3CF4E6" w14:textId="77777777" w:rsidTr="00B8409B">
        <w:trPr>
          <w:trHeight w:val="688"/>
          <w:jc w:val="center"/>
        </w:trPr>
        <w:tc>
          <w:tcPr>
            <w:tcW w:w="6964" w:type="dxa"/>
            <w:shd w:val="clear" w:color="auto" w:fill="DBE5F1" w:themeFill="accent1" w:themeFillTint="33"/>
            <w:vAlign w:val="center"/>
          </w:tcPr>
          <w:p w14:paraId="40B30C31" w14:textId="59111375" w:rsidR="00BB6C25" w:rsidRPr="007F35B6" w:rsidRDefault="00BB6C25" w:rsidP="00473317">
            <w:pPr>
              <w:tabs>
                <w:tab w:val="left" w:pos="0"/>
              </w:tabs>
              <w:spacing w:line="276" w:lineRule="auto"/>
              <w:ind w:left="-142"/>
              <w:jc w:val="center"/>
              <w:rPr>
                <w:rFonts w:ascii="Tahoma" w:hAnsi="Tahoma" w:cs="Tahoma"/>
                <w:b/>
                <w:sz w:val="18"/>
                <w:szCs w:val="18"/>
                <w:lang w:eastAsia="en-US"/>
              </w:rPr>
            </w:pPr>
            <w:r w:rsidRPr="007F35B6">
              <w:rPr>
                <w:rFonts w:ascii="Tahoma" w:hAnsi="Tahoma" w:cs="Tahoma"/>
                <w:b/>
                <w:sz w:val="18"/>
                <w:szCs w:val="18"/>
                <w:lang w:eastAsia="en-US"/>
              </w:rPr>
              <w:t>LOT</w:t>
            </w:r>
            <w:r>
              <w:rPr>
                <w:rFonts w:ascii="Tahoma" w:hAnsi="Tahoma" w:cs="Tahoma"/>
                <w:b/>
                <w:sz w:val="18"/>
                <w:szCs w:val="18"/>
                <w:lang w:eastAsia="en-US"/>
              </w:rPr>
              <w:t xml:space="preserve"> 7</w:t>
            </w:r>
            <w:r w:rsidRPr="007F35B6">
              <w:rPr>
                <w:rFonts w:ascii="Tahoma" w:hAnsi="Tahoma" w:cs="Tahoma"/>
                <w:b/>
                <w:sz w:val="18"/>
                <w:szCs w:val="18"/>
                <w:lang w:eastAsia="en-US"/>
              </w:rPr>
              <w:t xml:space="preserve"> – Type of Units </w:t>
            </w:r>
            <w:r w:rsidRPr="007F35B6">
              <w:rPr>
                <w:b/>
                <w:sz w:val="18"/>
                <w:szCs w:val="18"/>
                <w:lang w:eastAsia="en-US"/>
              </w:rPr>
              <w:t>▼</w:t>
            </w:r>
          </w:p>
        </w:tc>
        <w:tc>
          <w:tcPr>
            <w:tcW w:w="1516" w:type="dxa"/>
            <w:tcBorders>
              <w:bottom w:val="single" w:sz="2" w:space="0" w:color="FF0000"/>
            </w:tcBorders>
            <w:shd w:val="clear" w:color="auto" w:fill="DBE5F1" w:themeFill="accent1" w:themeFillTint="33"/>
            <w:vAlign w:val="center"/>
          </w:tcPr>
          <w:p w14:paraId="2FE77CA2" w14:textId="77777777" w:rsidR="00BB6C25" w:rsidRPr="007F35B6" w:rsidRDefault="00BB6C25" w:rsidP="00473317">
            <w:pPr>
              <w:spacing w:line="276" w:lineRule="auto"/>
              <w:ind w:left="-142" w:right="-154"/>
              <w:jc w:val="center"/>
              <w:rPr>
                <w:rFonts w:ascii="Tahoma" w:hAnsi="Tahoma" w:cs="Tahoma"/>
                <w:b/>
                <w:sz w:val="18"/>
                <w:szCs w:val="18"/>
                <w:lang w:eastAsia="en-US"/>
              </w:rPr>
            </w:pPr>
            <w:r w:rsidRPr="007F35B6">
              <w:rPr>
                <w:rFonts w:ascii="Tahoma" w:hAnsi="Tahoma" w:cs="Tahoma"/>
                <w:b/>
                <w:sz w:val="18"/>
                <w:szCs w:val="18"/>
                <w:lang w:eastAsia="en-US"/>
              </w:rPr>
              <w:t>Unit fee</w:t>
            </w:r>
          </w:p>
          <w:p w14:paraId="5EA51B9B" w14:textId="77777777" w:rsidR="00BB6C25" w:rsidRPr="007F35B6" w:rsidRDefault="00BB6C25" w:rsidP="00473317">
            <w:pPr>
              <w:spacing w:line="276" w:lineRule="auto"/>
              <w:ind w:left="-142" w:right="-219"/>
              <w:jc w:val="center"/>
              <w:rPr>
                <w:rFonts w:ascii="Tahoma" w:hAnsi="Tahoma" w:cs="Tahoma"/>
                <w:b/>
                <w:sz w:val="18"/>
                <w:szCs w:val="18"/>
                <w:lang w:eastAsia="en-US"/>
              </w:rPr>
            </w:pPr>
            <w:r w:rsidRPr="007F35B6">
              <w:rPr>
                <w:b/>
                <w:sz w:val="18"/>
                <w:szCs w:val="18"/>
                <w:lang w:eastAsia="en-US"/>
              </w:rPr>
              <w:t>▼</w:t>
            </w:r>
          </w:p>
        </w:tc>
      </w:tr>
      <w:tr w:rsidR="00BB6C25" w:rsidRPr="007F35B6" w14:paraId="74752BB2" w14:textId="77777777" w:rsidTr="00B8409B">
        <w:trPr>
          <w:trHeight w:val="780"/>
          <w:jc w:val="center"/>
        </w:trPr>
        <w:tc>
          <w:tcPr>
            <w:tcW w:w="6964" w:type="dxa"/>
            <w:tcBorders>
              <w:right w:val="single" w:sz="2" w:space="0" w:color="FF0000"/>
            </w:tcBorders>
            <w:shd w:val="clear" w:color="auto" w:fill="F2F2F2" w:themeFill="background1" w:themeFillShade="F2"/>
            <w:vAlign w:val="center"/>
          </w:tcPr>
          <w:p w14:paraId="798C11F0" w14:textId="3290D36E" w:rsidR="00BB6C25" w:rsidRPr="007F35B6" w:rsidRDefault="00624628" w:rsidP="00473317">
            <w:pPr>
              <w:spacing w:line="276" w:lineRule="auto"/>
              <w:rPr>
                <w:rFonts w:ascii="Tahoma" w:hAnsi="Tahoma" w:cs="Tahoma"/>
                <w:sz w:val="18"/>
                <w:szCs w:val="18"/>
                <w:highlight w:val="yellow"/>
                <w:lang w:eastAsia="en-US"/>
              </w:rPr>
            </w:pPr>
            <w:r>
              <w:rPr>
                <w:rFonts w:ascii="Tahoma" w:hAnsi="Tahoma" w:cs="Tahoma"/>
                <w:sz w:val="20"/>
                <w:szCs w:val="20"/>
                <w:lang w:eastAsia="en-US"/>
              </w:rPr>
              <w:t>Daily fee</w:t>
            </w:r>
          </w:p>
        </w:tc>
        <w:tc>
          <w:tcPr>
            <w:tcW w:w="15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992418" w14:textId="77777777" w:rsidR="00BB6C25" w:rsidRPr="007F35B6" w:rsidRDefault="00BB6C25" w:rsidP="00473317">
            <w:pPr>
              <w:ind w:left="-65"/>
              <w:jc w:val="center"/>
              <w:rPr>
                <w:rFonts w:ascii="Tahoma" w:hAnsi="Tahoma" w:cs="Tahoma"/>
                <w:sz w:val="18"/>
                <w:szCs w:val="18"/>
                <w:highlight w:val="yellow"/>
                <w:lang w:eastAsia="en-US"/>
              </w:rPr>
            </w:pPr>
          </w:p>
        </w:tc>
      </w:tr>
    </w:tbl>
    <w:p w14:paraId="4E1A3AA2" w14:textId="77777777" w:rsidR="00B212CB" w:rsidRPr="007F35B6" w:rsidRDefault="00B212CB" w:rsidP="00B212CB">
      <w:pPr>
        <w:spacing w:before="60" w:after="120"/>
        <w:ind w:left="-142"/>
        <w:rPr>
          <w:rFonts w:ascii="Tahoma" w:hAnsi="Tahoma" w:cs="Tahoma"/>
          <w:sz w:val="20"/>
          <w:szCs w:val="20"/>
        </w:rPr>
      </w:pPr>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275"/>
      </w:tblGrid>
      <w:tr w:rsidR="00B212CB" w:rsidRPr="007F35B6" w14:paraId="4FA68231" w14:textId="77777777" w:rsidTr="00473317">
        <w:tc>
          <w:tcPr>
            <w:tcW w:w="8790" w:type="dxa"/>
            <w:shd w:val="clear" w:color="auto" w:fill="DBE5F1" w:themeFill="accent1" w:themeFillTint="33"/>
            <w:vAlign w:val="center"/>
          </w:tcPr>
          <w:p w14:paraId="5F483323" w14:textId="77777777" w:rsidR="00B212CB" w:rsidRPr="007F35B6" w:rsidRDefault="00B212CB" w:rsidP="00473317">
            <w:pPr>
              <w:spacing w:before="120" w:after="120"/>
              <w:rPr>
                <w:rFonts w:ascii="Tahoma" w:hAnsi="Tahoma" w:cs="Tahoma"/>
                <w:sz w:val="20"/>
                <w:szCs w:val="20"/>
                <w:highlight w:val="cyan"/>
              </w:rPr>
            </w:pPr>
            <w:r w:rsidRPr="007F35B6">
              <w:rPr>
                <w:rFonts w:ascii="Tahoma" w:hAnsi="Tahoma" w:cs="Tahoma"/>
                <w:sz w:val="20"/>
                <w:szCs w:val="20"/>
              </w:rPr>
              <w:t>This Framework Contract</w:t>
            </w:r>
            <w:r w:rsidRPr="007F35B6">
              <w:rPr>
                <w:rFonts w:ascii="Tahoma" w:eastAsia="Calibri" w:hAnsi="Tahoma" w:cs="Tahoma"/>
                <w:sz w:val="20"/>
                <w:szCs w:val="20"/>
                <w:lang w:eastAsia="en-US"/>
              </w:rPr>
              <w:t xml:space="preserve"> takes effect as from the date of its signature by both parties and is</w:t>
            </w:r>
            <w:r w:rsidRPr="007F35B6">
              <w:rPr>
                <w:rFonts w:ascii="Tahoma" w:hAnsi="Tahoma" w:cs="Tahoma"/>
                <w:sz w:val="20"/>
                <w:szCs w:val="20"/>
              </w:rPr>
              <w:t xml:space="preserve"> concluded until:</w:t>
            </w:r>
          </w:p>
        </w:tc>
        <w:tc>
          <w:tcPr>
            <w:tcW w:w="1275" w:type="dxa"/>
            <w:shd w:val="clear" w:color="auto" w:fill="F2F2F2" w:themeFill="background1" w:themeFillShade="F2"/>
            <w:vAlign w:val="center"/>
          </w:tcPr>
          <w:sdt>
            <w:sdtPr>
              <w:rPr>
                <w:rStyle w:val="Style71"/>
                <w:rFonts w:ascii="Tahoma" w:hAnsi="Tahoma" w:cs="Tahoma"/>
                <w:szCs w:val="20"/>
              </w:rPr>
              <w:id w:val="-1996483280"/>
              <w:placeholder>
                <w:docPart w:val="CB5F230943BA40198EABF2BE74837226"/>
              </w:placeholder>
              <w:date w:fullDate="2024-06-15T00:00:00Z">
                <w:dateFormat w:val="dd/MM/yyyy"/>
                <w:lid w:val="fr-FR"/>
                <w:storeMappedDataAs w:val="dateTime"/>
                <w:calendar w:val="gregorian"/>
              </w:date>
            </w:sdtPr>
            <w:sdtContent>
              <w:p w14:paraId="6FDEC132" w14:textId="27E25A69" w:rsidR="00B212CB" w:rsidRPr="007F35B6" w:rsidRDefault="00C56AB3" w:rsidP="00473317">
                <w:pPr>
                  <w:spacing w:before="120" w:after="120"/>
                  <w:rPr>
                    <w:rFonts w:ascii="Tahoma" w:hAnsi="Tahoma" w:cs="Tahoma"/>
                    <w:sz w:val="20"/>
                    <w:szCs w:val="20"/>
                    <w:highlight w:val="cyan"/>
                  </w:rPr>
                </w:pPr>
                <w:r w:rsidRPr="007F35B6">
                  <w:rPr>
                    <w:rStyle w:val="Style71"/>
                    <w:rFonts w:ascii="Tahoma" w:hAnsi="Tahoma" w:cs="Tahoma"/>
                    <w:szCs w:val="20"/>
                  </w:rPr>
                  <w:t>1</w:t>
                </w:r>
                <w:r w:rsidR="00D35341">
                  <w:rPr>
                    <w:rStyle w:val="Style71"/>
                    <w:rFonts w:ascii="Tahoma" w:hAnsi="Tahoma" w:cs="Tahoma"/>
                    <w:szCs w:val="20"/>
                  </w:rPr>
                  <w:t>5</w:t>
                </w:r>
                <w:r w:rsidRPr="007F35B6">
                  <w:rPr>
                    <w:rStyle w:val="Style71"/>
                    <w:rFonts w:ascii="Tahoma" w:hAnsi="Tahoma" w:cs="Tahoma"/>
                    <w:szCs w:val="20"/>
                  </w:rPr>
                  <w:t>/</w:t>
                </w:r>
                <w:r w:rsidR="008B52C9">
                  <w:rPr>
                    <w:rStyle w:val="Style71"/>
                    <w:rFonts w:ascii="Tahoma" w:hAnsi="Tahoma" w:cs="Tahoma"/>
                    <w:szCs w:val="20"/>
                  </w:rPr>
                  <w:t>0</w:t>
                </w:r>
                <w:r w:rsidR="00D35341">
                  <w:rPr>
                    <w:rStyle w:val="Style71"/>
                    <w:rFonts w:ascii="Tahoma" w:hAnsi="Tahoma" w:cs="Tahoma"/>
                    <w:szCs w:val="20"/>
                  </w:rPr>
                  <w:t>6</w:t>
                </w:r>
                <w:r w:rsidRPr="007F35B6">
                  <w:rPr>
                    <w:rStyle w:val="Style71"/>
                    <w:rFonts w:ascii="Tahoma" w:hAnsi="Tahoma" w:cs="Tahoma"/>
                    <w:szCs w:val="20"/>
                  </w:rPr>
                  <w:t>/202</w:t>
                </w:r>
                <w:r w:rsidR="008B52C9">
                  <w:rPr>
                    <w:rStyle w:val="Style71"/>
                    <w:rFonts w:ascii="Tahoma" w:hAnsi="Tahoma" w:cs="Tahoma"/>
                    <w:szCs w:val="20"/>
                  </w:rPr>
                  <w:t>4</w:t>
                </w:r>
              </w:p>
            </w:sdtContent>
          </w:sdt>
        </w:tc>
      </w:tr>
      <w:tr w:rsidR="00B212CB" w:rsidRPr="007F35B6" w14:paraId="1E66DA33" w14:textId="77777777" w:rsidTr="00473317">
        <w:tc>
          <w:tcPr>
            <w:tcW w:w="8790" w:type="dxa"/>
            <w:shd w:val="clear" w:color="auto" w:fill="DBE5F1" w:themeFill="accent1" w:themeFillTint="33"/>
            <w:vAlign w:val="center"/>
          </w:tcPr>
          <w:p w14:paraId="41DD6259" w14:textId="3EEA8F24" w:rsidR="00B212CB" w:rsidRPr="007F35B6" w:rsidRDefault="00B212CB" w:rsidP="00473317">
            <w:pPr>
              <w:spacing w:before="120" w:after="120"/>
              <w:jc w:val="both"/>
              <w:rPr>
                <w:rFonts w:ascii="Tahoma" w:hAnsi="Tahoma" w:cs="Tahoma"/>
                <w:sz w:val="20"/>
                <w:szCs w:val="20"/>
                <w:highlight w:val="cyan"/>
              </w:rPr>
            </w:pPr>
            <w:r w:rsidRPr="007F35B6">
              <w:rPr>
                <w:rFonts w:ascii="Tahoma" w:hAnsi="Tahoma" w:cs="Tahoma"/>
                <w:sz w:val="20"/>
                <w:szCs w:val="20"/>
              </w:rPr>
              <w:t>At the end of its initial term, the contract will be tacitly renewed for a further term of one year</w:t>
            </w:r>
            <w:r w:rsidR="004B3598">
              <w:rPr>
                <w:rFonts w:ascii="Tahoma" w:hAnsi="Tahoma" w:cs="Tahoma"/>
                <w:sz w:val="20"/>
                <w:szCs w:val="20"/>
              </w:rPr>
              <w:t xml:space="preserve">, </w:t>
            </w:r>
            <w:r w:rsidR="004B3598" w:rsidRPr="004B3598">
              <w:rPr>
                <w:rFonts w:ascii="Tahoma" w:hAnsi="Tahoma" w:cs="Tahoma"/>
                <w:sz w:val="20"/>
                <w:szCs w:val="20"/>
              </w:rPr>
              <w:t>and shall renew each year thereafter</w:t>
            </w:r>
            <w:r w:rsidR="004B3598">
              <w:rPr>
                <w:rFonts w:ascii="Tahoma" w:hAnsi="Tahoma" w:cs="Tahoma"/>
                <w:sz w:val="20"/>
                <w:szCs w:val="20"/>
              </w:rPr>
              <w:t>,</w:t>
            </w:r>
            <w:r w:rsidRPr="007F35B6">
              <w:rPr>
                <w:rFonts w:ascii="Tahoma" w:hAnsi="Tahoma" w:cs="Tahoma"/>
                <w:sz w:val="20"/>
                <w:szCs w:val="20"/>
              </w:rPr>
              <w:t xml:space="preserve"> unless either party notifies the other in writing of its intention to terminate the contract at the latest 2 months before the renewal date. The contract shall not be renewed beyond 31/12/202</w:t>
            </w:r>
            <w:r w:rsidR="00C56AB3">
              <w:rPr>
                <w:rFonts w:ascii="Tahoma" w:hAnsi="Tahoma" w:cs="Tahoma"/>
                <w:sz w:val="20"/>
                <w:szCs w:val="20"/>
              </w:rPr>
              <w:t>6</w:t>
            </w:r>
            <w:r w:rsidRPr="007F35B6">
              <w:rPr>
                <w:rFonts w:ascii="Tahoma" w:hAnsi="Tahoma" w:cs="Tahoma"/>
                <w:sz w:val="20"/>
                <w:szCs w:val="20"/>
              </w:rPr>
              <w:t xml:space="preserve"> and shall end on this date unless either party has already validly terminated the contract.</w:t>
            </w:r>
          </w:p>
        </w:tc>
        <w:tc>
          <w:tcPr>
            <w:tcW w:w="1275" w:type="dxa"/>
            <w:shd w:val="clear" w:color="auto" w:fill="F2F2F2" w:themeFill="background1" w:themeFillShade="F2"/>
            <w:vAlign w:val="center"/>
          </w:tcPr>
          <w:sdt>
            <w:sdtPr>
              <w:rPr>
                <w:rStyle w:val="Style71"/>
                <w:rFonts w:ascii="Tahoma" w:hAnsi="Tahoma" w:cs="Tahoma"/>
                <w:szCs w:val="20"/>
              </w:rPr>
              <w:id w:val="720869334"/>
              <w:placeholder>
                <w:docPart w:val="83E3C3B1AC174EDB8B71462304851ADB"/>
              </w:placeholder>
              <w:date w:fullDate="2026-12-31T00:00:00Z">
                <w:dateFormat w:val="dd/MM/yyyy"/>
                <w:lid w:val="fr-FR"/>
                <w:storeMappedDataAs w:val="dateTime"/>
                <w:calendar w:val="gregorian"/>
              </w:date>
            </w:sdtPr>
            <w:sdtContent>
              <w:p w14:paraId="6512D449" w14:textId="1C5CFA76" w:rsidR="00B212CB" w:rsidRPr="007F35B6" w:rsidRDefault="00C56AB3" w:rsidP="00473317">
                <w:pPr>
                  <w:spacing w:before="120" w:after="120"/>
                  <w:rPr>
                    <w:rStyle w:val="Style71"/>
                    <w:rFonts w:ascii="Tahoma" w:hAnsi="Tahoma" w:cs="Tahoma"/>
                    <w:highlight w:val="cyan"/>
                  </w:rPr>
                </w:pPr>
                <w:r w:rsidRPr="007F35B6">
                  <w:rPr>
                    <w:rStyle w:val="Style71"/>
                    <w:rFonts w:ascii="Tahoma" w:hAnsi="Tahoma" w:cs="Tahoma"/>
                    <w:szCs w:val="20"/>
                  </w:rPr>
                  <w:t>31/12/202</w:t>
                </w:r>
                <w:r>
                  <w:rPr>
                    <w:rStyle w:val="Style71"/>
                    <w:rFonts w:ascii="Tahoma" w:hAnsi="Tahoma" w:cs="Tahoma"/>
                    <w:szCs w:val="20"/>
                  </w:rPr>
                  <w:t>6</w:t>
                </w:r>
              </w:p>
            </w:sdtContent>
          </w:sdt>
        </w:tc>
      </w:tr>
    </w:tbl>
    <w:p w14:paraId="701CCAB6" w14:textId="77777777" w:rsidR="00B212CB" w:rsidRPr="007F35B6" w:rsidRDefault="00B212CB" w:rsidP="00EE474A">
      <w:pPr>
        <w:tabs>
          <w:tab w:val="left" w:pos="1322"/>
        </w:tabs>
        <w:spacing w:before="60" w:after="120"/>
        <w:ind w:left="-142"/>
        <w:jc w:val="center"/>
        <w:rPr>
          <w:rFonts w:ascii="Tahoma" w:hAnsi="Tahoma" w:cs="Tahoma"/>
          <w:sz w:val="20"/>
          <w:szCs w:val="20"/>
        </w:rPr>
      </w:pPr>
    </w:p>
    <w:p w14:paraId="3D68B47E" w14:textId="5DF5B471" w:rsidR="002133FA" w:rsidRPr="007F35B6" w:rsidRDefault="00812B47" w:rsidP="00B133A9">
      <w:pPr>
        <w:pBdr>
          <w:bottom w:val="single" w:sz="2" w:space="1" w:color="808080" w:themeColor="background1" w:themeShade="80"/>
        </w:pBdr>
        <w:spacing w:before="60" w:after="120"/>
        <w:rPr>
          <w:rFonts w:ascii="Tahoma" w:hAnsi="Tahoma" w:cs="Tahoma"/>
          <w:b/>
        </w:rPr>
      </w:pPr>
      <w:r w:rsidRPr="007F35B6">
        <w:rPr>
          <w:rFonts w:ascii="Tahoma" w:hAnsi="Tahoma" w:cs="Tahoma"/>
          <w:b/>
        </w:rPr>
        <w:br w:type="page"/>
      </w:r>
      <w:r w:rsidR="0072200B" w:rsidRPr="007F35B6">
        <w:rPr>
          <w:rFonts w:ascii="Tahoma" w:hAnsi="Tahoma" w:cs="Tahoma"/>
          <w:b/>
        </w:rPr>
        <w:lastRenderedPageBreak/>
        <w:t>B</w:t>
      </w:r>
      <w:r w:rsidR="002133FA" w:rsidRPr="007F35B6">
        <w:rPr>
          <w:rFonts w:ascii="Tahoma" w:hAnsi="Tahoma" w:cs="Tahoma"/>
          <w:b/>
        </w:rPr>
        <w:t>. Declaration of Agreement</w:t>
      </w:r>
      <w:r w:rsidR="0072200B" w:rsidRPr="007F35B6">
        <w:rPr>
          <w:rFonts w:ascii="Tahoma" w:hAnsi="Tahoma" w:cs="Tahoma"/>
          <w:b/>
        </w:rPr>
        <w:t xml:space="preserve"> and Signature</w:t>
      </w:r>
    </w:p>
    <w:p w14:paraId="5E0839C6" w14:textId="77777777" w:rsidR="00734C34" w:rsidRPr="00756A82" w:rsidRDefault="00734C34" w:rsidP="00734C34">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9D5511" w14:textId="77777777" w:rsidR="00734C34" w:rsidRPr="00756A82" w:rsidRDefault="00734C34" w:rsidP="00734C34">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3AD55BD8" w14:textId="77777777" w:rsidR="00734C34" w:rsidRPr="00756A82" w:rsidRDefault="00734C34" w:rsidP="00734C34">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26315240" w14:textId="77777777" w:rsidR="00734C34" w:rsidRPr="00756A82" w:rsidRDefault="00734C34" w:rsidP="00734C34">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4D2D207D" w14:textId="77777777" w:rsidR="00734C34" w:rsidRPr="00756A82" w:rsidRDefault="00734C34" w:rsidP="00734C34">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574440F0" w14:textId="15CDBB70" w:rsidR="00734C34" w:rsidRPr="00AF6E42" w:rsidRDefault="00734C34" w:rsidP="00734C34">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 xml:space="preserve">eclare that neither I, nor the Provider I represent, are in any of the situations listed in the exclusion criteria as reproduced in the Tender </w:t>
      </w:r>
      <w:proofErr w:type="gramStart"/>
      <w:r w:rsidRPr="003E73BA">
        <w:rPr>
          <w:rFonts w:ascii="Tahoma" w:hAnsi="Tahoma" w:cs="Tahoma"/>
          <w:sz w:val="20"/>
          <w:szCs w:val="20"/>
        </w:rPr>
        <w:t>File</w:t>
      </w:r>
      <w:r w:rsidRPr="00A00025">
        <w:rPr>
          <w:rFonts w:ascii="Tahoma" w:hAnsi="Tahoma" w:cs="Tahoma"/>
          <w:sz w:val="20"/>
          <w:szCs w:val="20"/>
        </w:rPr>
        <w:t>;</w:t>
      </w:r>
      <w:proofErr w:type="gramEnd"/>
    </w:p>
    <w:p w14:paraId="162284C8" w14:textId="47E5160D" w:rsidR="00AF6E42" w:rsidRPr="00AF6E42" w:rsidRDefault="0027724E" w:rsidP="00AF6E42">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w</w:t>
      </w:r>
      <w:r w:rsidR="00AF6E42" w:rsidRPr="00AF6E42">
        <w:rPr>
          <w:rFonts w:ascii="Tahoma" w:hAnsi="Tahoma" w:cs="Tahoma"/>
          <w:sz w:val="20"/>
          <w:szCs w:val="20"/>
        </w:rPr>
        <w:t xml:space="preserve">here the Provider belongs to the category of </w:t>
      </w:r>
      <w:proofErr w:type="spellStart"/>
      <w:r w:rsidR="00AF6E42" w:rsidRPr="00AF6E42">
        <w:rPr>
          <w:rFonts w:ascii="Tahoma" w:hAnsi="Tahoma" w:cs="Tahoma"/>
          <w:sz w:val="20"/>
          <w:szCs w:val="20"/>
        </w:rPr>
        <w:t>local</w:t>
      </w:r>
      <w:r w:rsidR="00DB2219">
        <w:rPr>
          <w:color w:val="000000"/>
          <w:sz w:val="27"/>
          <w:szCs w:val="27"/>
        </w:rPr>
        <w:t>l</w:t>
      </w:r>
      <w:proofErr w:type="spellEnd"/>
      <w:r w:rsidR="00DB2219">
        <w:rPr>
          <w:rStyle w:val="FootnoteReference"/>
          <w:color w:val="000000"/>
          <w:sz w:val="27"/>
          <w:szCs w:val="27"/>
        </w:rPr>
        <w:footnoteReference w:id="4"/>
      </w:r>
      <w:r w:rsidR="00AF6E42" w:rsidRPr="00AF6E42">
        <w:rPr>
          <w:rFonts w:ascii="Tahoma" w:hAnsi="Tahoma" w:cs="Tahoma"/>
          <w:sz w:val="20"/>
          <w:szCs w:val="20"/>
        </w:rPr>
        <w:t xml:space="preserve"> civil servants or other public administration staff under the third phase of the Horizontal Facility, he or she declares: I have not been involved in the project design or the institution for which I work will not be a beneficiary thereof. Furthermore, I am not in a situation of a conflict of interests or a potential conflict of interests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00AF6E42" w:rsidRPr="00AF6E42">
        <w:rPr>
          <w:rFonts w:ascii="Tahoma" w:hAnsi="Tahoma" w:cs="Tahoma"/>
          <w:sz w:val="20"/>
          <w:szCs w:val="20"/>
        </w:rPr>
        <w:t>interest;</w:t>
      </w:r>
      <w:proofErr w:type="gramEnd"/>
    </w:p>
    <w:p w14:paraId="2B06633A" w14:textId="53C34FDB" w:rsidR="00AF6E42" w:rsidRPr="00AF6E42" w:rsidRDefault="0027724E" w:rsidP="00AF6E42">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AF6E42" w:rsidRPr="00AF6E42">
        <w:rPr>
          <w:rFonts w:ascii="Tahoma" w:hAnsi="Tahoma" w:cs="Tahoma"/>
          <w:sz w:val="20"/>
          <w:szCs w:val="20"/>
        </w:rPr>
        <w:t>eclare that, as a Provider belonging to the category of local civil servant or other public administration staff under the third phase of the Horizontal Facility:</w:t>
      </w:r>
    </w:p>
    <w:p w14:paraId="7F3AE917" w14:textId="77777777" w:rsidR="00AF6E42" w:rsidRPr="00AF6E42" w:rsidRDefault="00AF6E42" w:rsidP="00AF6E42">
      <w:pPr>
        <w:numPr>
          <w:ilvl w:val="0"/>
          <w:numId w:val="2"/>
        </w:numPr>
        <w:tabs>
          <w:tab w:val="left" w:pos="284"/>
        </w:tabs>
        <w:ind w:left="284" w:right="283" w:hanging="284"/>
        <w:jc w:val="both"/>
        <w:rPr>
          <w:rFonts w:ascii="Tahoma" w:hAnsi="Tahoma" w:cs="Tahoma"/>
          <w:sz w:val="20"/>
          <w:szCs w:val="20"/>
        </w:rPr>
      </w:pPr>
      <w:r w:rsidRPr="00AF6E42">
        <w:rPr>
          <w:rFonts w:ascii="Tahoma" w:hAnsi="Tahoma" w:cs="Tahoma"/>
          <w:sz w:val="20"/>
          <w:szCs w:val="20"/>
        </w:rPr>
        <w:t>a) I undertake to obtain authorisation of my employer to carry out this secondary activity</w:t>
      </w:r>
    </w:p>
    <w:p w14:paraId="120D1B28" w14:textId="77777777" w:rsidR="00AF6E42" w:rsidRPr="00AF6E42" w:rsidRDefault="00AF6E42" w:rsidP="0027724E">
      <w:pPr>
        <w:tabs>
          <w:tab w:val="left" w:pos="284"/>
        </w:tabs>
        <w:ind w:left="284" w:right="283"/>
        <w:jc w:val="both"/>
        <w:rPr>
          <w:rFonts w:ascii="Tahoma" w:hAnsi="Tahoma" w:cs="Tahoma"/>
          <w:sz w:val="20"/>
          <w:szCs w:val="20"/>
        </w:rPr>
      </w:pPr>
    </w:p>
    <w:p w14:paraId="1BD7947E" w14:textId="77777777" w:rsidR="00AF6E42" w:rsidRPr="00AF6E42" w:rsidRDefault="00AF6E42" w:rsidP="00AF6E42">
      <w:pPr>
        <w:numPr>
          <w:ilvl w:val="0"/>
          <w:numId w:val="2"/>
        </w:numPr>
        <w:tabs>
          <w:tab w:val="left" w:pos="284"/>
        </w:tabs>
        <w:ind w:left="284" w:right="283" w:hanging="284"/>
        <w:jc w:val="both"/>
        <w:rPr>
          <w:rFonts w:ascii="Tahoma" w:hAnsi="Tahoma" w:cs="Tahoma"/>
          <w:sz w:val="20"/>
          <w:szCs w:val="20"/>
        </w:rPr>
      </w:pPr>
      <w:r w:rsidRPr="00AF6E42">
        <w:rPr>
          <w:rFonts w:ascii="Tahoma" w:hAnsi="Tahoma" w:cs="Tahoma"/>
          <w:sz w:val="20"/>
          <w:szCs w:val="20"/>
        </w:rPr>
        <w:t>b) the performance of my obligations under this Contract goes beyond the scope of my regular official duties</w:t>
      </w:r>
    </w:p>
    <w:p w14:paraId="386859C6" w14:textId="77777777" w:rsidR="00AF6E42" w:rsidRPr="00AF6E42" w:rsidRDefault="00AF6E42" w:rsidP="0027724E">
      <w:pPr>
        <w:tabs>
          <w:tab w:val="left" w:pos="284"/>
        </w:tabs>
        <w:ind w:left="284" w:right="283"/>
        <w:jc w:val="both"/>
        <w:rPr>
          <w:rFonts w:ascii="Tahoma" w:hAnsi="Tahoma" w:cs="Tahoma"/>
          <w:sz w:val="20"/>
          <w:szCs w:val="20"/>
        </w:rPr>
      </w:pPr>
    </w:p>
    <w:p w14:paraId="1648DD05" w14:textId="77777777" w:rsidR="00AF6E42" w:rsidRPr="00AF6E42" w:rsidRDefault="00AF6E42" w:rsidP="00AF6E42">
      <w:pPr>
        <w:numPr>
          <w:ilvl w:val="0"/>
          <w:numId w:val="2"/>
        </w:numPr>
        <w:tabs>
          <w:tab w:val="left" w:pos="284"/>
        </w:tabs>
        <w:ind w:left="284" w:right="283" w:hanging="284"/>
        <w:jc w:val="both"/>
        <w:rPr>
          <w:rFonts w:ascii="Tahoma" w:hAnsi="Tahoma" w:cs="Tahoma"/>
          <w:sz w:val="20"/>
          <w:szCs w:val="20"/>
        </w:rPr>
      </w:pPr>
      <w:r w:rsidRPr="00AF6E42">
        <w:rPr>
          <w:rFonts w:ascii="Tahoma" w:hAnsi="Tahoma" w:cs="Tahoma"/>
          <w:sz w:val="20"/>
          <w:szCs w:val="20"/>
        </w:rPr>
        <w:t xml:space="preserve">c) I undertake to obtain the confirmation from my employer that national/local legislation does not prohibit civil servants or other public administration staff from undertaking secondary </w:t>
      </w:r>
      <w:proofErr w:type="gramStart"/>
      <w:r w:rsidRPr="00AF6E42">
        <w:rPr>
          <w:rFonts w:ascii="Tahoma" w:hAnsi="Tahoma" w:cs="Tahoma"/>
          <w:sz w:val="20"/>
          <w:szCs w:val="20"/>
        </w:rPr>
        <w:t>activities;</w:t>
      </w:r>
      <w:proofErr w:type="gramEnd"/>
    </w:p>
    <w:p w14:paraId="1CC72B46" w14:textId="3A69411D" w:rsidR="00AF6E42" w:rsidRPr="00AF6E42" w:rsidRDefault="0027724E" w:rsidP="00AF6E42">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w</w:t>
      </w:r>
      <w:r w:rsidR="00AF6E42" w:rsidRPr="00AF6E42">
        <w:rPr>
          <w:rFonts w:ascii="Tahoma" w:hAnsi="Tahoma" w:cs="Tahoma"/>
          <w:sz w:val="20"/>
          <w:szCs w:val="20"/>
        </w:rPr>
        <w:t xml:space="preserve">here the Provider assigns the performance of the tasks aforementioned in the Terms of Reference to an individual belonging to the category of local civil servants or other public administration staff under the third phase of the Horizontal Facility, the Provider declares that: neither I, nor (if relevant) the Provider I represent, are in a situation of a conflict of interests or a potential conflict of interest in relation to this procedure. I, and (if relevant) the Provider that I represent, have been notified and understand that a conflict of interests may arise, in particular, from economic interests, political or national affinities, emotional or family ties or any other type of shared relationship or </w:t>
      </w:r>
      <w:proofErr w:type="gramStart"/>
      <w:r w:rsidR="00AF6E42" w:rsidRPr="00AF6E42">
        <w:rPr>
          <w:rFonts w:ascii="Tahoma" w:hAnsi="Tahoma" w:cs="Tahoma"/>
          <w:sz w:val="20"/>
          <w:szCs w:val="20"/>
        </w:rPr>
        <w:t>interest;</w:t>
      </w:r>
      <w:proofErr w:type="gramEnd"/>
    </w:p>
    <w:p w14:paraId="1BCD699A" w14:textId="1FEB5311" w:rsidR="00AF6E42" w:rsidRPr="00AF6E42" w:rsidRDefault="0027724E" w:rsidP="00AF6E42">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AF6E42" w:rsidRPr="00AF6E42">
        <w:rPr>
          <w:rFonts w:ascii="Tahoma" w:hAnsi="Tahoma" w:cs="Tahoma"/>
          <w:sz w:val="20"/>
          <w:szCs w:val="20"/>
        </w:rPr>
        <w:t>eclare that, as a Provider assigning the performance of the tasks aforementioned in the Terms of reference to an individual belonging to the category of local civil servant or other public administration staff under the third phase of the Horizontal Facility, I, and (if relevant) the Provider that I represent, undertakes to verify and provide the Council of Europe with the necessary supporting documents confirming that this individual:</w:t>
      </w:r>
    </w:p>
    <w:p w14:paraId="1B77FA1F" w14:textId="77777777" w:rsidR="00AF6E42" w:rsidRPr="00AF6E42" w:rsidRDefault="00AF6E42" w:rsidP="00AF6E42">
      <w:pPr>
        <w:numPr>
          <w:ilvl w:val="0"/>
          <w:numId w:val="2"/>
        </w:numPr>
        <w:tabs>
          <w:tab w:val="left" w:pos="284"/>
        </w:tabs>
        <w:ind w:left="284" w:right="283" w:hanging="284"/>
        <w:jc w:val="both"/>
        <w:rPr>
          <w:rFonts w:ascii="Tahoma" w:hAnsi="Tahoma" w:cs="Tahoma"/>
          <w:sz w:val="20"/>
          <w:szCs w:val="20"/>
        </w:rPr>
      </w:pPr>
      <w:r w:rsidRPr="00AF6E42">
        <w:rPr>
          <w:rFonts w:ascii="Tahoma" w:hAnsi="Tahoma" w:cs="Tahoma"/>
          <w:sz w:val="20"/>
          <w:szCs w:val="20"/>
        </w:rPr>
        <w:t>a) obtained authorisation of his/her public employer to carry out this secondary activity</w:t>
      </w:r>
    </w:p>
    <w:p w14:paraId="64C32E42" w14:textId="77777777" w:rsidR="00AF6E42" w:rsidRPr="00AF6E42" w:rsidRDefault="00AF6E42" w:rsidP="0027724E">
      <w:pPr>
        <w:tabs>
          <w:tab w:val="left" w:pos="284"/>
        </w:tabs>
        <w:ind w:left="284" w:right="283"/>
        <w:jc w:val="both"/>
        <w:rPr>
          <w:rFonts w:ascii="Tahoma" w:hAnsi="Tahoma" w:cs="Tahoma"/>
          <w:sz w:val="20"/>
          <w:szCs w:val="20"/>
        </w:rPr>
      </w:pPr>
    </w:p>
    <w:p w14:paraId="2ED28041" w14:textId="77777777" w:rsidR="00AF6E42" w:rsidRPr="00AF6E42" w:rsidRDefault="00AF6E42" w:rsidP="00AF6E42">
      <w:pPr>
        <w:numPr>
          <w:ilvl w:val="0"/>
          <w:numId w:val="2"/>
        </w:numPr>
        <w:tabs>
          <w:tab w:val="left" w:pos="284"/>
        </w:tabs>
        <w:ind w:left="284" w:right="283" w:hanging="284"/>
        <w:jc w:val="both"/>
        <w:rPr>
          <w:rFonts w:ascii="Tahoma" w:hAnsi="Tahoma" w:cs="Tahoma"/>
          <w:sz w:val="20"/>
          <w:szCs w:val="20"/>
        </w:rPr>
      </w:pPr>
      <w:r w:rsidRPr="00AF6E42">
        <w:rPr>
          <w:rFonts w:ascii="Tahoma" w:hAnsi="Tahoma" w:cs="Tahoma"/>
          <w:sz w:val="20"/>
          <w:szCs w:val="20"/>
        </w:rPr>
        <w:t xml:space="preserve">b) the performance of his/her </w:t>
      </w:r>
      <w:proofErr w:type="gramStart"/>
      <w:r w:rsidRPr="00AF6E42">
        <w:rPr>
          <w:rFonts w:ascii="Tahoma" w:hAnsi="Tahoma" w:cs="Tahoma"/>
          <w:sz w:val="20"/>
          <w:szCs w:val="20"/>
        </w:rPr>
        <w:t>obligations</w:t>
      </w:r>
      <w:proofErr w:type="gramEnd"/>
      <w:r w:rsidRPr="00AF6E42">
        <w:rPr>
          <w:rFonts w:ascii="Tahoma" w:hAnsi="Tahoma" w:cs="Tahoma"/>
          <w:sz w:val="20"/>
          <w:szCs w:val="20"/>
        </w:rPr>
        <w:t xml:space="preserve"> under this Contract goes beyond the scope of his/her regular official duties</w:t>
      </w:r>
    </w:p>
    <w:p w14:paraId="5C8F1521" w14:textId="77777777" w:rsidR="00AF6E42" w:rsidRPr="00AF6E42" w:rsidRDefault="00AF6E42" w:rsidP="0027724E">
      <w:pPr>
        <w:tabs>
          <w:tab w:val="left" w:pos="284"/>
        </w:tabs>
        <w:ind w:left="284" w:right="283"/>
        <w:jc w:val="both"/>
        <w:rPr>
          <w:rFonts w:ascii="Tahoma" w:hAnsi="Tahoma" w:cs="Tahoma"/>
          <w:sz w:val="20"/>
          <w:szCs w:val="20"/>
        </w:rPr>
      </w:pPr>
    </w:p>
    <w:p w14:paraId="782A72D2" w14:textId="77777777" w:rsidR="00AF6E42" w:rsidRPr="00AF6E42" w:rsidRDefault="00AF6E42" w:rsidP="00AF6E42">
      <w:pPr>
        <w:numPr>
          <w:ilvl w:val="0"/>
          <w:numId w:val="2"/>
        </w:numPr>
        <w:tabs>
          <w:tab w:val="left" w:pos="284"/>
        </w:tabs>
        <w:ind w:left="284" w:right="283" w:hanging="284"/>
        <w:jc w:val="both"/>
        <w:rPr>
          <w:rFonts w:ascii="Tahoma" w:hAnsi="Tahoma" w:cs="Tahoma"/>
          <w:sz w:val="20"/>
          <w:szCs w:val="20"/>
        </w:rPr>
      </w:pPr>
      <w:r w:rsidRPr="00AF6E42">
        <w:rPr>
          <w:rFonts w:ascii="Tahoma" w:hAnsi="Tahoma" w:cs="Tahoma"/>
          <w:sz w:val="20"/>
          <w:szCs w:val="20"/>
        </w:rPr>
        <w:t>c) consultancy is provided only on a temporary and short-term basis and will be performed outside his/her working hours or when he/she is on leave of absence from his/her official public duties</w:t>
      </w:r>
    </w:p>
    <w:p w14:paraId="0F83C858" w14:textId="77777777" w:rsidR="00AF6E42" w:rsidRPr="00AF6E42" w:rsidRDefault="00AF6E42" w:rsidP="0027724E">
      <w:pPr>
        <w:tabs>
          <w:tab w:val="left" w:pos="284"/>
        </w:tabs>
        <w:ind w:left="284" w:right="283"/>
        <w:jc w:val="both"/>
        <w:rPr>
          <w:rFonts w:ascii="Tahoma" w:hAnsi="Tahoma" w:cs="Tahoma"/>
          <w:sz w:val="20"/>
          <w:szCs w:val="20"/>
        </w:rPr>
      </w:pPr>
    </w:p>
    <w:p w14:paraId="4DA99ABB" w14:textId="77777777" w:rsidR="00AF6E42" w:rsidRPr="00AF6E42" w:rsidRDefault="00AF6E42" w:rsidP="00AF6E42">
      <w:pPr>
        <w:numPr>
          <w:ilvl w:val="0"/>
          <w:numId w:val="2"/>
        </w:numPr>
        <w:tabs>
          <w:tab w:val="left" w:pos="284"/>
        </w:tabs>
        <w:ind w:left="284" w:right="283" w:hanging="284"/>
        <w:jc w:val="both"/>
        <w:rPr>
          <w:rFonts w:ascii="Tahoma" w:hAnsi="Tahoma" w:cs="Tahoma"/>
          <w:sz w:val="20"/>
          <w:szCs w:val="20"/>
        </w:rPr>
      </w:pPr>
      <w:r w:rsidRPr="00AF6E42">
        <w:rPr>
          <w:rFonts w:ascii="Tahoma" w:hAnsi="Tahoma" w:cs="Tahoma"/>
          <w:sz w:val="20"/>
          <w:szCs w:val="20"/>
        </w:rPr>
        <w:t>d) obtained the confirmation from his/her employer that national/local legislation does not prohibit civil servants or other public administration staff from undertaking secondary activities</w:t>
      </w:r>
    </w:p>
    <w:p w14:paraId="7EA1CBB3" w14:textId="77777777" w:rsidR="00AF6E42" w:rsidRPr="00AF6E42" w:rsidRDefault="00AF6E42" w:rsidP="0027724E">
      <w:pPr>
        <w:tabs>
          <w:tab w:val="left" w:pos="284"/>
        </w:tabs>
        <w:ind w:left="284" w:right="283"/>
        <w:jc w:val="both"/>
        <w:rPr>
          <w:rFonts w:ascii="Tahoma" w:hAnsi="Tahoma" w:cs="Tahoma"/>
          <w:sz w:val="20"/>
          <w:szCs w:val="20"/>
        </w:rPr>
      </w:pPr>
    </w:p>
    <w:p w14:paraId="20109514" w14:textId="77777777" w:rsidR="00AF6E42" w:rsidRPr="00AF6E42" w:rsidRDefault="00AF6E42" w:rsidP="00AF6E42">
      <w:pPr>
        <w:numPr>
          <w:ilvl w:val="0"/>
          <w:numId w:val="2"/>
        </w:numPr>
        <w:tabs>
          <w:tab w:val="left" w:pos="284"/>
        </w:tabs>
        <w:ind w:left="284" w:right="283" w:hanging="284"/>
        <w:jc w:val="both"/>
        <w:rPr>
          <w:rFonts w:ascii="Tahoma" w:hAnsi="Tahoma" w:cs="Tahoma"/>
          <w:sz w:val="20"/>
          <w:szCs w:val="20"/>
        </w:rPr>
      </w:pPr>
      <w:r w:rsidRPr="00AF6E42">
        <w:rPr>
          <w:rFonts w:ascii="Tahoma" w:hAnsi="Tahoma" w:cs="Tahoma"/>
          <w:sz w:val="20"/>
          <w:szCs w:val="20"/>
        </w:rPr>
        <w:t>e) is not in a situation of conflict of interest as described above</w:t>
      </w:r>
    </w:p>
    <w:p w14:paraId="3733EE44" w14:textId="77777777" w:rsidR="00AF6E42" w:rsidRPr="00AF6E42" w:rsidRDefault="00AF6E42" w:rsidP="0027724E">
      <w:pPr>
        <w:tabs>
          <w:tab w:val="left" w:pos="284"/>
        </w:tabs>
        <w:ind w:left="284" w:right="283"/>
        <w:jc w:val="both"/>
        <w:rPr>
          <w:rFonts w:ascii="Tahoma" w:hAnsi="Tahoma" w:cs="Tahoma"/>
          <w:sz w:val="20"/>
          <w:szCs w:val="20"/>
        </w:rPr>
      </w:pPr>
    </w:p>
    <w:p w14:paraId="109C7415" w14:textId="57917767" w:rsidR="00AF6E42" w:rsidRPr="00AF6E42" w:rsidRDefault="00AF6E42" w:rsidP="00AF6E42">
      <w:pPr>
        <w:numPr>
          <w:ilvl w:val="0"/>
          <w:numId w:val="2"/>
        </w:numPr>
        <w:tabs>
          <w:tab w:val="left" w:pos="284"/>
        </w:tabs>
        <w:ind w:left="284" w:right="283" w:hanging="284"/>
        <w:jc w:val="both"/>
        <w:rPr>
          <w:rFonts w:ascii="Tahoma" w:hAnsi="Tahoma" w:cs="Tahoma"/>
          <w:sz w:val="20"/>
          <w:szCs w:val="20"/>
        </w:rPr>
      </w:pPr>
      <w:r w:rsidRPr="00AF6E42">
        <w:rPr>
          <w:rFonts w:ascii="Tahoma" w:hAnsi="Tahoma" w:cs="Tahoma"/>
          <w:sz w:val="20"/>
          <w:szCs w:val="20"/>
        </w:rPr>
        <w:t>f) has not been involved in the project design or that the public institution for which he/she works will not be a beneficiary thereof</w:t>
      </w:r>
      <w:r>
        <w:rPr>
          <w:rFonts w:ascii="Tahoma" w:hAnsi="Tahoma" w:cs="Tahoma"/>
          <w:sz w:val="20"/>
          <w:szCs w:val="20"/>
        </w:rPr>
        <w:t>.</w:t>
      </w:r>
    </w:p>
    <w:p w14:paraId="707C15BF" w14:textId="77777777" w:rsidR="00734C34" w:rsidRDefault="00734C34" w:rsidP="00734C34">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987245">
        <w:rPr>
          <w:rFonts w:ascii="Tahoma" w:hAnsi="Tahoma" w:cs="Tahoma"/>
          <w:sz w:val="20"/>
          <w:szCs w:val="20"/>
        </w:rPr>
        <w:t>interest;</w:t>
      </w:r>
      <w:proofErr w:type="gramEnd"/>
    </w:p>
    <w:p w14:paraId="635B2311" w14:textId="77777777" w:rsidR="00734C34" w:rsidRPr="002013A5" w:rsidRDefault="00734C34" w:rsidP="00734C34">
      <w:pPr>
        <w:numPr>
          <w:ilvl w:val="0"/>
          <w:numId w:val="2"/>
        </w:numPr>
        <w:tabs>
          <w:tab w:val="left" w:pos="284"/>
        </w:tabs>
        <w:ind w:left="284" w:right="283" w:hanging="284"/>
        <w:jc w:val="both"/>
        <w:rPr>
          <w:rFonts w:ascii="Tahoma" w:hAnsi="Tahoma" w:cs="Tahoma"/>
          <w:sz w:val="20"/>
          <w:szCs w:val="20"/>
        </w:rPr>
      </w:pPr>
      <w:bookmarkStart w:id="2" w:name="_Hlk106961083"/>
      <w:r w:rsidRPr="002013A5">
        <w:rPr>
          <w:rFonts w:ascii="Tahoma" w:hAnsi="Tahoma" w:cs="Tahoma"/>
          <w:sz w:val="20"/>
          <w:szCs w:val="20"/>
        </w:rPr>
        <w:t xml:space="preserve">declare that I am not a retired Council of Europe staff member or a Council of Europe staff member having benefitted from an early departure </w:t>
      </w:r>
      <w:proofErr w:type="gramStart"/>
      <w:r w:rsidRPr="002013A5">
        <w:rPr>
          <w:rFonts w:ascii="Tahoma" w:hAnsi="Tahoma" w:cs="Tahoma"/>
          <w:sz w:val="20"/>
          <w:szCs w:val="20"/>
        </w:rPr>
        <w:t>scheme;</w:t>
      </w:r>
      <w:proofErr w:type="gramEnd"/>
    </w:p>
    <w:p w14:paraId="3A5D258F" w14:textId="51864468" w:rsidR="00734C34" w:rsidRPr="00987245" w:rsidRDefault="00734C34" w:rsidP="00734C34">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lastRenderedPageBreak/>
        <w:t>declare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bookmarkEnd w:id="2"/>
    </w:p>
    <w:p w14:paraId="2276A562" w14:textId="77777777" w:rsidR="00734C34" w:rsidRPr="00756A82" w:rsidRDefault="00734C34" w:rsidP="00734C34">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Pr="00BC3704">
          <w:rPr>
            <w:rStyle w:val="Hyperlink"/>
            <w:rFonts w:ascii="Tahoma" w:hAnsi="Tahoma" w:cs="Tahoma"/>
            <w:sz w:val="20"/>
            <w:szCs w:val="20"/>
          </w:rPr>
          <w:t>www.sanctionsmap.eu</w:t>
        </w:r>
      </w:hyperlink>
      <w:r w:rsidRPr="009867F7">
        <w:rPr>
          <w:rFonts w:ascii="Tahoma" w:hAnsi="Tahoma" w:cs="Tahoma"/>
          <w:sz w:val="20"/>
          <w:szCs w:val="20"/>
        </w:rPr>
        <w:t>);</w:t>
      </w:r>
    </w:p>
    <w:p w14:paraId="3CB3708D" w14:textId="77777777" w:rsidR="00734C34" w:rsidRDefault="00734C34" w:rsidP="00734C34">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F35B6" w:rsidRDefault="00E81D73" w:rsidP="003A0F5F">
      <w:pPr>
        <w:tabs>
          <w:tab w:val="left" w:pos="142"/>
          <w:tab w:val="left" w:pos="426"/>
        </w:tabs>
        <w:ind w:left="-426"/>
        <w:jc w:val="both"/>
        <w:rPr>
          <w:rFonts w:ascii="Tahoma" w:hAnsi="Tahoma" w:cs="Tahoma"/>
          <w:sz w:val="20"/>
          <w:szCs w:val="20"/>
        </w:rPr>
      </w:pPr>
    </w:p>
    <w:p w14:paraId="6F580C9C" w14:textId="28ED0F52" w:rsidR="003A0F5F" w:rsidRPr="007F35B6"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sidRPr="007F35B6">
        <w:rPr>
          <w:rFonts w:ascii="Tahoma" w:hAnsi="Tahoma" w:cs="Tahoma"/>
          <w:color w:val="FF0000"/>
          <w:sz w:val="18"/>
          <w:szCs w:val="18"/>
        </w:rPr>
        <w:t>Fill in and sign this part and send a scanned copy of the document to the Council, together with the other supporting documents</w:t>
      </w:r>
      <w:bookmarkEnd w:id="3"/>
      <w:r w:rsidR="00B549BA" w:rsidRPr="007F35B6">
        <w:rPr>
          <w:rFonts w:ascii="Tahoma" w:hAnsi="Tahoma" w:cs="Tahoma"/>
          <w:color w:val="FF0000"/>
          <w:sz w:val="18"/>
          <w:szCs w:val="18"/>
        </w:rPr>
        <w:t xml:space="preserve"> (See Tender File Section G)</w:t>
      </w:r>
      <w:r w:rsidRPr="007F35B6">
        <w:rPr>
          <w:rFonts w:ascii="Tahoma" w:hAnsi="Tahoma" w:cs="Tahoma"/>
          <w:color w:val="FF0000"/>
          <w:sz w:val="18"/>
          <w:szCs w:val="18"/>
        </w:rPr>
        <w:t>.</w:t>
      </w:r>
    </w:p>
    <w:p w14:paraId="1FE8A054" w14:textId="77777777" w:rsidR="003A0F5F" w:rsidRPr="007F35B6" w:rsidRDefault="003A0F5F" w:rsidP="003A0F5F">
      <w:pPr>
        <w:tabs>
          <w:tab w:val="left" w:pos="142"/>
          <w:tab w:val="left" w:pos="426"/>
        </w:tabs>
        <w:ind w:left="-426"/>
        <w:jc w:val="both"/>
        <w:rPr>
          <w:rFonts w:ascii="Tahoma" w:hAnsi="Tahoma" w:cs="Tahoma"/>
          <w:sz w:val="20"/>
          <w:szCs w:val="20"/>
        </w:rPr>
      </w:pPr>
    </w:p>
    <w:p w14:paraId="3A5B8052" w14:textId="77777777" w:rsidR="003A0F5F" w:rsidRPr="007F35B6" w:rsidRDefault="004F2CFB" w:rsidP="003A0F5F">
      <w:pPr>
        <w:tabs>
          <w:tab w:val="left" w:pos="142"/>
          <w:tab w:val="left" w:pos="426"/>
        </w:tabs>
        <w:ind w:left="-426"/>
        <w:jc w:val="both"/>
        <w:rPr>
          <w:rFonts w:ascii="Tahoma" w:hAnsi="Tahoma" w:cs="Tahoma"/>
          <w:sz w:val="20"/>
          <w:szCs w:val="20"/>
        </w:rPr>
      </w:pPr>
      <w:r w:rsidRPr="007F35B6">
        <w:rPr>
          <w:rFonts w:ascii="Tahoma" w:hAnsi="Tahoma" w:cs="Tahoma"/>
          <w:noProof/>
          <w:lang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4BD2C"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01"/>
        <w:gridCol w:w="166"/>
        <w:gridCol w:w="705"/>
        <w:gridCol w:w="705"/>
        <w:gridCol w:w="200"/>
        <w:gridCol w:w="505"/>
        <w:gridCol w:w="705"/>
        <w:gridCol w:w="705"/>
        <w:gridCol w:w="705"/>
        <w:gridCol w:w="91"/>
        <w:gridCol w:w="236"/>
        <w:gridCol w:w="381"/>
        <w:gridCol w:w="710"/>
        <w:gridCol w:w="632"/>
        <w:gridCol w:w="74"/>
        <w:gridCol w:w="707"/>
        <w:gridCol w:w="288"/>
        <w:gridCol w:w="417"/>
        <w:gridCol w:w="8"/>
        <w:gridCol w:w="697"/>
        <w:gridCol w:w="682"/>
        <w:gridCol w:w="24"/>
      </w:tblGrid>
      <w:tr w:rsidR="003A0F5F" w:rsidRPr="007F35B6" w14:paraId="54AAF637" w14:textId="77777777" w:rsidTr="007860E1">
        <w:trPr>
          <w:gridAfter w:val="1"/>
          <w:wAfter w:w="24" w:type="dxa"/>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7F35B6" w:rsidRDefault="003A0F5F" w:rsidP="003A0F5F">
            <w:pPr>
              <w:jc w:val="center"/>
              <w:rPr>
                <w:rFonts w:ascii="Tahoma" w:hAnsi="Tahoma" w:cs="Tahoma"/>
                <w:b/>
                <w:sz w:val="20"/>
                <w:szCs w:val="20"/>
              </w:rPr>
            </w:pPr>
          </w:p>
        </w:tc>
        <w:tc>
          <w:tcPr>
            <w:tcW w:w="4588" w:type="dxa"/>
            <w:gridSpan w:val="10"/>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F35B6" w:rsidRDefault="003A0F5F" w:rsidP="003A0F5F">
            <w:pPr>
              <w:jc w:val="center"/>
              <w:rPr>
                <w:rFonts w:ascii="Tahoma" w:hAnsi="Tahoma" w:cs="Tahoma"/>
                <w:b/>
                <w:sz w:val="20"/>
                <w:szCs w:val="20"/>
              </w:rPr>
            </w:pPr>
            <w:r w:rsidRPr="007F35B6">
              <w:rPr>
                <w:rFonts w:ascii="Tahoma" w:hAnsi="Tahoma" w:cs="Tahoma"/>
                <w:b/>
                <w:sz w:val="20"/>
                <w:szCs w:val="20"/>
              </w:rPr>
              <w:t>For the Provider</w:t>
            </w:r>
          </w:p>
          <w:p w14:paraId="7FF419FB" w14:textId="77777777" w:rsidR="003A0F5F" w:rsidRPr="007F35B6" w:rsidRDefault="003A0F5F" w:rsidP="003A0F5F">
            <w:pPr>
              <w:jc w:val="center"/>
              <w:rPr>
                <w:rFonts w:ascii="Tahoma" w:hAnsi="Tahoma" w:cs="Tahoma"/>
                <w:b/>
                <w:sz w:val="20"/>
                <w:szCs w:val="20"/>
              </w:rPr>
            </w:pPr>
            <w:r w:rsidRPr="007F35B6">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F35B6" w:rsidRDefault="003A0F5F" w:rsidP="003A0F5F">
            <w:pPr>
              <w:jc w:val="center"/>
              <w:rPr>
                <w:rFonts w:ascii="Tahoma" w:hAnsi="Tahoma" w:cs="Tahoma"/>
                <w:b/>
                <w:sz w:val="20"/>
                <w:szCs w:val="20"/>
              </w:rPr>
            </w:pPr>
          </w:p>
        </w:tc>
        <w:tc>
          <w:tcPr>
            <w:tcW w:w="4596" w:type="dxa"/>
            <w:gridSpan w:val="10"/>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F35B6" w:rsidRDefault="003A0F5F" w:rsidP="003A0F5F">
            <w:pPr>
              <w:jc w:val="center"/>
              <w:rPr>
                <w:rFonts w:ascii="Tahoma" w:hAnsi="Tahoma" w:cs="Tahoma"/>
                <w:b/>
                <w:sz w:val="20"/>
                <w:szCs w:val="20"/>
              </w:rPr>
            </w:pPr>
            <w:r w:rsidRPr="007F35B6">
              <w:rPr>
                <w:rFonts w:ascii="Tahoma" w:hAnsi="Tahoma" w:cs="Tahoma"/>
                <w:b/>
                <w:sz w:val="20"/>
                <w:szCs w:val="20"/>
              </w:rPr>
              <w:t>For the Council of Europe</w:t>
            </w:r>
            <w:r w:rsidRPr="007F35B6">
              <w:rPr>
                <w:rFonts w:ascii="Tahoma" w:hAnsi="Tahoma" w:cs="Tahoma"/>
                <w:b/>
                <w:sz w:val="20"/>
                <w:szCs w:val="20"/>
                <w:vertAlign w:val="superscript"/>
              </w:rPr>
              <w:footnoteReference w:id="5"/>
            </w:r>
          </w:p>
          <w:p w14:paraId="63FF4FF3" w14:textId="77777777" w:rsidR="003A0F5F" w:rsidRPr="007F35B6" w:rsidRDefault="003A0F5F" w:rsidP="003A0F5F">
            <w:pPr>
              <w:jc w:val="center"/>
              <w:rPr>
                <w:rFonts w:ascii="Tahoma" w:hAnsi="Tahoma" w:cs="Tahoma"/>
                <w:sz w:val="20"/>
                <w:szCs w:val="20"/>
              </w:rPr>
            </w:pPr>
            <w:r w:rsidRPr="007F35B6">
              <w:rPr>
                <w:b/>
                <w:sz w:val="24"/>
                <w:szCs w:val="24"/>
              </w:rPr>
              <w:t>▼</w:t>
            </w:r>
          </w:p>
        </w:tc>
      </w:tr>
      <w:tr w:rsidR="003A0F5F" w:rsidRPr="007F35B6" w14:paraId="46BA52AE" w14:textId="77777777" w:rsidTr="00D0286A">
        <w:trPr>
          <w:gridAfter w:val="1"/>
          <w:wAfter w:w="24" w:type="dxa"/>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F35B6" w:rsidRDefault="003A0F5F" w:rsidP="003A0F5F">
            <w:pPr>
              <w:ind w:left="113" w:right="113"/>
              <w:jc w:val="center"/>
              <w:rPr>
                <w:rFonts w:ascii="Tahoma" w:hAnsi="Tahoma" w:cs="Tahoma"/>
                <w:sz w:val="18"/>
                <w:szCs w:val="18"/>
              </w:rPr>
            </w:pPr>
            <w:r w:rsidRPr="007F35B6">
              <w:rPr>
                <w:rFonts w:ascii="Tahoma" w:hAnsi="Tahoma" w:cs="Tahoma"/>
                <w:sz w:val="18"/>
                <w:szCs w:val="18"/>
              </w:rPr>
              <w:t>Signature</w:t>
            </w:r>
          </w:p>
        </w:tc>
        <w:tc>
          <w:tcPr>
            <w:tcW w:w="1877" w:type="dxa"/>
            <w:gridSpan w:val="5"/>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F35B6" w:rsidRDefault="003A0F5F" w:rsidP="00DD4C16">
            <w:pPr>
              <w:ind w:left="-35"/>
              <w:jc w:val="right"/>
              <w:rPr>
                <w:rFonts w:ascii="Tahoma" w:hAnsi="Tahoma" w:cs="Tahoma"/>
                <w:sz w:val="18"/>
                <w:szCs w:val="18"/>
              </w:rPr>
            </w:pPr>
            <w:r w:rsidRPr="007F35B6">
              <w:rPr>
                <w:rFonts w:ascii="Tahoma" w:hAnsi="Tahoma" w:cs="Tahoma"/>
                <w:sz w:val="18"/>
                <w:szCs w:val="18"/>
              </w:rPr>
              <w:t xml:space="preserve">Provider </w:t>
            </w:r>
            <w:r w:rsidRPr="007F35B6">
              <w:rPr>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F35B6"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F35B6" w:rsidRDefault="003A0F5F" w:rsidP="003A0F5F">
            <w:pPr>
              <w:rPr>
                <w:rFonts w:ascii="Tahoma" w:hAnsi="Tahoma" w:cs="Tahoma"/>
                <w:sz w:val="20"/>
                <w:szCs w:val="20"/>
              </w:rPr>
            </w:pPr>
          </w:p>
        </w:tc>
        <w:tc>
          <w:tcPr>
            <w:tcW w:w="1723" w:type="dxa"/>
            <w:gridSpan w:val="3"/>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F35B6" w:rsidRDefault="003A0F5F" w:rsidP="003A0F5F">
            <w:pPr>
              <w:ind w:left="-38"/>
              <w:rPr>
                <w:rFonts w:ascii="Tahoma" w:hAnsi="Tahoma" w:cs="Tahoma"/>
                <w:sz w:val="18"/>
                <w:szCs w:val="18"/>
              </w:rPr>
            </w:pPr>
            <w:r w:rsidRPr="007F35B6">
              <w:rPr>
                <w:rFonts w:ascii="Tahoma" w:hAnsi="Tahoma" w:cs="Tahoma"/>
                <w:sz w:val="18"/>
                <w:szCs w:val="18"/>
              </w:rPr>
              <w:t>Signatory (Name, Function and Entity)</w:t>
            </w:r>
          </w:p>
        </w:tc>
        <w:tc>
          <w:tcPr>
            <w:tcW w:w="2873" w:type="dxa"/>
            <w:gridSpan w:val="7"/>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F35B6" w:rsidRDefault="003A0F5F" w:rsidP="003A0F5F">
            <w:pPr>
              <w:rPr>
                <w:rFonts w:ascii="Tahoma" w:hAnsi="Tahoma" w:cs="Tahoma"/>
                <w:sz w:val="20"/>
                <w:szCs w:val="20"/>
              </w:rPr>
            </w:pPr>
          </w:p>
          <w:p w14:paraId="54C5E3A0" w14:textId="77777777" w:rsidR="003A0F5F" w:rsidRPr="007F35B6" w:rsidRDefault="003A0F5F" w:rsidP="003A0F5F">
            <w:pPr>
              <w:rPr>
                <w:rFonts w:ascii="Tahoma" w:hAnsi="Tahoma" w:cs="Tahoma"/>
                <w:sz w:val="20"/>
                <w:szCs w:val="20"/>
              </w:rPr>
            </w:pPr>
          </w:p>
        </w:tc>
      </w:tr>
      <w:tr w:rsidR="003A0F5F" w:rsidRPr="007F35B6" w14:paraId="622BFFB1" w14:textId="77777777" w:rsidTr="00D0286A">
        <w:trPr>
          <w:gridAfter w:val="1"/>
          <w:wAfter w:w="24" w:type="dxa"/>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F35B6" w:rsidRDefault="003A0F5F" w:rsidP="003A0F5F">
            <w:pPr>
              <w:rPr>
                <w:rFonts w:ascii="Tahoma" w:hAnsi="Tahoma" w:cs="Tahoma"/>
                <w:sz w:val="20"/>
                <w:szCs w:val="20"/>
              </w:rPr>
            </w:pPr>
          </w:p>
        </w:tc>
        <w:tc>
          <w:tcPr>
            <w:tcW w:w="1877" w:type="dxa"/>
            <w:gridSpan w:val="5"/>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F35B6" w:rsidRDefault="003A0F5F" w:rsidP="00DD4C16">
            <w:pPr>
              <w:ind w:left="-35"/>
              <w:jc w:val="right"/>
              <w:rPr>
                <w:rFonts w:ascii="Tahoma" w:hAnsi="Tahoma" w:cs="Tahoma"/>
                <w:sz w:val="18"/>
                <w:szCs w:val="18"/>
              </w:rPr>
            </w:pPr>
            <w:r w:rsidRPr="007F35B6">
              <w:rPr>
                <w:rFonts w:ascii="Tahoma" w:hAnsi="Tahoma" w:cs="Tahoma"/>
                <w:sz w:val="18"/>
                <w:szCs w:val="18"/>
              </w:rPr>
              <w:t>Signatory</w:t>
            </w:r>
            <w:r w:rsidRPr="007F35B6">
              <w:rPr>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F35B6"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F35B6" w:rsidRDefault="003A0F5F" w:rsidP="003A0F5F">
            <w:pPr>
              <w:rPr>
                <w:rFonts w:ascii="Tahoma" w:hAnsi="Tahoma" w:cs="Tahoma"/>
                <w:sz w:val="20"/>
                <w:szCs w:val="20"/>
              </w:rPr>
            </w:pPr>
          </w:p>
        </w:tc>
        <w:tc>
          <w:tcPr>
            <w:tcW w:w="1723" w:type="dxa"/>
            <w:gridSpan w:val="3"/>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F35B6" w:rsidRDefault="003A0F5F" w:rsidP="003A0F5F">
            <w:pPr>
              <w:ind w:left="-38"/>
              <w:rPr>
                <w:rFonts w:ascii="Tahoma" w:hAnsi="Tahoma" w:cs="Tahoma"/>
                <w:sz w:val="18"/>
                <w:szCs w:val="18"/>
              </w:rPr>
            </w:pPr>
          </w:p>
        </w:tc>
        <w:tc>
          <w:tcPr>
            <w:tcW w:w="2873" w:type="dxa"/>
            <w:gridSpan w:val="7"/>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F35B6" w:rsidRDefault="003A0F5F" w:rsidP="003A0F5F">
            <w:pPr>
              <w:rPr>
                <w:rFonts w:ascii="Tahoma" w:hAnsi="Tahoma" w:cs="Tahoma"/>
                <w:sz w:val="20"/>
                <w:szCs w:val="20"/>
              </w:rPr>
            </w:pPr>
          </w:p>
        </w:tc>
      </w:tr>
      <w:tr w:rsidR="003A0F5F" w:rsidRPr="007F35B6" w14:paraId="1A7572B8" w14:textId="77777777" w:rsidTr="00D0286A">
        <w:trPr>
          <w:gridAfter w:val="1"/>
          <w:wAfter w:w="24" w:type="dxa"/>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F35B6" w:rsidRDefault="003A0F5F" w:rsidP="003A0F5F">
            <w:pPr>
              <w:rPr>
                <w:rFonts w:ascii="Tahoma" w:hAnsi="Tahoma" w:cs="Tahoma"/>
                <w:sz w:val="20"/>
                <w:szCs w:val="20"/>
              </w:rPr>
            </w:pPr>
          </w:p>
        </w:tc>
        <w:tc>
          <w:tcPr>
            <w:tcW w:w="1877" w:type="dxa"/>
            <w:gridSpan w:val="5"/>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F35B6" w:rsidRDefault="003A0F5F" w:rsidP="003A0F5F">
            <w:pPr>
              <w:ind w:left="-35"/>
              <w:jc w:val="right"/>
              <w:rPr>
                <w:rFonts w:ascii="Tahoma" w:hAnsi="Tahoma" w:cs="Tahoma"/>
                <w:sz w:val="18"/>
                <w:szCs w:val="18"/>
              </w:rPr>
            </w:pPr>
            <w:r w:rsidRPr="007F35B6">
              <w:rPr>
                <w:rFonts w:ascii="Tahoma" w:hAnsi="Tahoma" w:cs="Tahoma"/>
                <w:sz w:val="18"/>
                <w:szCs w:val="18"/>
              </w:rPr>
              <w:t xml:space="preserve">Place of signature </w:t>
            </w:r>
            <w:r w:rsidRPr="007F35B6">
              <w:rPr>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F35B6" w:rsidRDefault="003A0F5F" w:rsidP="003A0F5F">
            <w:pPr>
              <w:rPr>
                <w:rFonts w:ascii="Tahoma" w:hAnsi="Tahoma" w:cs="Tahoma"/>
                <w:sz w:val="20"/>
                <w:szCs w:val="20"/>
              </w:rPr>
            </w:pPr>
            <w:r w:rsidRPr="007F35B6">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F35B6" w:rsidRDefault="003A0F5F" w:rsidP="003A0F5F">
            <w:pPr>
              <w:rPr>
                <w:rFonts w:ascii="Tahoma" w:hAnsi="Tahoma" w:cs="Tahoma"/>
                <w:sz w:val="20"/>
                <w:szCs w:val="20"/>
              </w:rPr>
            </w:pPr>
          </w:p>
        </w:tc>
        <w:tc>
          <w:tcPr>
            <w:tcW w:w="1723" w:type="dxa"/>
            <w:gridSpan w:val="3"/>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F35B6" w:rsidRDefault="003A0F5F" w:rsidP="003A0F5F">
            <w:pPr>
              <w:ind w:left="-38"/>
              <w:rPr>
                <w:rFonts w:ascii="Tahoma" w:hAnsi="Tahoma" w:cs="Tahoma"/>
                <w:sz w:val="18"/>
                <w:szCs w:val="18"/>
              </w:rPr>
            </w:pPr>
            <w:r w:rsidRPr="007F35B6">
              <w:rPr>
                <w:rFonts w:ascii="Tahoma" w:hAnsi="Tahoma" w:cs="Tahoma"/>
                <w:sz w:val="18"/>
                <w:szCs w:val="18"/>
              </w:rPr>
              <w:t>Place of signature</w:t>
            </w:r>
          </w:p>
        </w:tc>
        <w:tc>
          <w:tcPr>
            <w:tcW w:w="2873" w:type="dxa"/>
            <w:gridSpan w:val="7"/>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F35B6" w:rsidRDefault="00DD4C16" w:rsidP="003A0F5F">
            <w:pPr>
              <w:rPr>
                <w:rFonts w:ascii="Tahoma" w:hAnsi="Tahoma" w:cs="Tahoma"/>
                <w:sz w:val="20"/>
                <w:szCs w:val="20"/>
              </w:rPr>
            </w:pPr>
            <w:r w:rsidRPr="007F35B6">
              <w:rPr>
                <w:rFonts w:ascii="Tahoma" w:hAnsi="Tahoma" w:cs="Tahoma"/>
                <w:sz w:val="20"/>
                <w:szCs w:val="20"/>
              </w:rPr>
              <w:t>In</w:t>
            </w:r>
          </w:p>
        </w:tc>
      </w:tr>
      <w:tr w:rsidR="003A0F5F" w:rsidRPr="007F35B6" w14:paraId="04F9E79F" w14:textId="77777777" w:rsidTr="00D0286A">
        <w:trPr>
          <w:gridAfter w:val="1"/>
          <w:wAfter w:w="24" w:type="dxa"/>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F35B6" w:rsidRDefault="003A0F5F" w:rsidP="003A0F5F">
            <w:pPr>
              <w:rPr>
                <w:rFonts w:ascii="Tahoma" w:hAnsi="Tahoma" w:cs="Tahoma"/>
                <w:sz w:val="20"/>
                <w:szCs w:val="20"/>
              </w:rPr>
            </w:pPr>
          </w:p>
        </w:tc>
        <w:tc>
          <w:tcPr>
            <w:tcW w:w="1877" w:type="dxa"/>
            <w:gridSpan w:val="5"/>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F35B6" w:rsidRDefault="003A0F5F" w:rsidP="003A0F5F">
            <w:pPr>
              <w:ind w:left="-35"/>
              <w:jc w:val="right"/>
              <w:rPr>
                <w:rFonts w:ascii="Tahoma" w:hAnsi="Tahoma" w:cs="Tahoma"/>
                <w:sz w:val="18"/>
                <w:szCs w:val="18"/>
              </w:rPr>
            </w:pPr>
            <w:r w:rsidRPr="007F35B6">
              <w:rPr>
                <w:rFonts w:ascii="Tahoma" w:hAnsi="Tahoma" w:cs="Tahoma"/>
                <w:sz w:val="18"/>
                <w:szCs w:val="18"/>
              </w:rPr>
              <w:t xml:space="preserve">Date of signature </w:t>
            </w:r>
            <w:r w:rsidRPr="007F35B6">
              <w:rPr>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F35B6" w:rsidRDefault="003A0F5F" w:rsidP="003A0F5F">
            <w:pPr>
              <w:jc w:val="center"/>
              <w:rPr>
                <w:rFonts w:ascii="Tahoma" w:hAnsi="Tahoma" w:cs="Tahoma"/>
                <w:sz w:val="20"/>
                <w:szCs w:val="20"/>
              </w:rPr>
            </w:pPr>
            <w:r w:rsidRPr="007F35B6">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F35B6" w:rsidRDefault="003A0F5F" w:rsidP="003A0F5F">
            <w:pPr>
              <w:rPr>
                <w:rFonts w:ascii="Tahoma" w:hAnsi="Tahoma" w:cs="Tahoma"/>
                <w:sz w:val="20"/>
                <w:szCs w:val="20"/>
              </w:rPr>
            </w:pPr>
          </w:p>
        </w:tc>
        <w:tc>
          <w:tcPr>
            <w:tcW w:w="1723" w:type="dxa"/>
            <w:gridSpan w:val="3"/>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F35B6" w:rsidRDefault="003A0F5F" w:rsidP="003A0F5F">
            <w:pPr>
              <w:ind w:left="-38"/>
              <w:rPr>
                <w:rFonts w:ascii="Tahoma" w:hAnsi="Tahoma" w:cs="Tahoma"/>
                <w:sz w:val="18"/>
                <w:szCs w:val="18"/>
              </w:rPr>
            </w:pPr>
            <w:r w:rsidRPr="007F35B6">
              <w:rPr>
                <w:rFonts w:ascii="Tahoma" w:hAnsi="Tahoma" w:cs="Tahoma"/>
                <w:sz w:val="18"/>
                <w:szCs w:val="18"/>
              </w:rPr>
              <w:t>Date of signature</w:t>
            </w:r>
          </w:p>
        </w:tc>
        <w:tc>
          <w:tcPr>
            <w:tcW w:w="2873" w:type="dxa"/>
            <w:gridSpan w:val="7"/>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F35B6" w:rsidRDefault="003A0F5F" w:rsidP="003A0F5F">
            <w:pPr>
              <w:jc w:val="center"/>
              <w:rPr>
                <w:rFonts w:ascii="Tahoma" w:hAnsi="Tahoma" w:cs="Tahoma"/>
                <w:sz w:val="20"/>
                <w:szCs w:val="20"/>
              </w:rPr>
            </w:pPr>
            <w:r w:rsidRPr="007F35B6">
              <w:rPr>
                <w:rFonts w:ascii="Tahoma" w:hAnsi="Tahoma" w:cs="Tahoma"/>
                <w:sz w:val="20"/>
                <w:szCs w:val="20"/>
              </w:rPr>
              <w:t>___ / ___ / ______</w:t>
            </w:r>
          </w:p>
        </w:tc>
      </w:tr>
      <w:tr w:rsidR="003A0F5F" w:rsidRPr="007F35B6" w14:paraId="520E4BFC" w14:textId="77777777" w:rsidTr="00D0286A">
        <w:trPr>
          <w:gridAfter w:val="1"/>
          <w:wAfter w:w="24" w:type="dxa"/>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F35B6" w:rsidRDefault="003A0F5F" w:rsidP="003A0F5F">
            <w:pPr>
              <w:rPr>
                <w:rFonts w:ascii="Tahoma" w:hAnsi="Tahoma" w:cs="Tahoma"/>
                <w:sz w:val="20"/>
                <w:szCs w:val="20"/>
              </w:rPr>
            </w:pPr>
          </w:p>
        </w:tc>
        <w:tc>
          <w:tcPr>
            <w:tcW w:w="1877" w:type="dxa"/>
            <w:gridSpan w:val="5"/>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F35B6" w:rsidRDefault="003A0F5F" w:rsidP="00DD4C16">
            <w:pPr>
              <w:ind w:left="-35"/>
              <w:jc w:val="right"/>
              <w:rPr>
                <w:rFonts w:ascii="Tahoma" w:hAnsi="Tahoma" w:cs="Tahoma"/>
                <w:sz w:val="18"/>
                <w:szCs w:val="18"/>
              </w:rPr>
            </w:pPr>
            <w:r w:rsidRPr="007F35B6">
              <w:rPr>
                <w:rFonts w:ascii="Tahoma" w:hAnsi="Tahoma" w:cs="Tahoma"/>
                <w:sz w:val="18"/>
                <w:szCs w:val="18"/>
              </w:rPr>
              <w:t>Signature</w:t>
            </w:r>
            <w:r w:rsidRPr="007F35B6">
              <w:rPr>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7F35B6"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F35B6" w:rsidRDefault="003A0F5F" w:rsidP="003A0F5F">
            <w:pPr>
              <w:rPr>
                <w:rFonts w:ascii="Tahoma" w:hAnsi="Tahoma" w:cs="Tahoma"/>
                <w:sz w:val="20"/>
                <w:szCs w:val="20"/>
              </w:rPr>
            </w:pPr>
          </w:p>
        </w:tc>
        <w:tc>
          <w:tcPr>
            <w:tcW w:w="1723" w:type="dxa"/>
            <w:gridSpan w:val="3"/>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F35B6" w:rsidRDefault="003A0F5F" w:rsidP="003A0F5F">
            <w:pPr>
              <w:ind w:left="-38"/>
              <w:rPr>
                <w:rFonts w:ascii="Tahoma" w:hAnsi="Tahoma" w:cs="Tahoma"/>
                <w:sz w:val="18"/>
                <w:szCs w:val="18"/>
              </w:rPr>
            </w:pPr>
            <w:r w:rsidRPr="007F35B6">
              <w:rPr>
                <w:rFonts w:ascii="Tahoma" w:hAnsi="Tahoma" w:cs="Tahoma"/>
                <w:sz w:val="18"/>
                <w:szCs w:val="18"/>
              </w:rPr>
              <w:t>Signature</w:t>
            </w:r>
          </w:p>
        </w:tc>
        <w:tc>
          <w:tcPr>
            <w:tcW w:w="2873" w:type="dxa"/>
            <w:gridSpan w:val="7"/>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F35B6" w:rsidRDefault="003A0F5F" w:rsidP="003A0F5F">
            <w:pPr>
              <w:rPr>
                <w:rFonts w:ascii="Tahoma" w:hAnsi="Tahoma" w:cs="Tahoma"/>
                <w:sz w:val="20"/>
                <w:szCs w:val="20"/>
              </w:rPr>
            </w:pPr>
          </w:p>
        </w:tc>
      </w:tr>
      <w:tr w:rsidR="00812991" w:rsidRPr="007F35B6" w14:paraId="2759501B" w14:textId="77777777" w:rsidTr="00D0286A">
        <w:trPr>
          <w:gridAfter w:val="1"/>
          <w:wAfter w:w="24" w:type="dxa"/>
          <w:trHeight w:val="1892"/>
          <w:jc w:val="center"/>
        </w:trPr>
        <w:tc>
          <w:tcPr>
            <w:tcW w:w="438" w:type="dxa"/>
            <w:tcBorders>
              <w:top w:val="single" w:sz="2" w:space="0" w:color="808080"/>
              <w:left w:val="single" w:sz="2" w:space="0" w:color="808080"/>
              <w:bottom w:val="single" w:sz="2" w:space="0" w:color="808080"/>
              <w:right w:val="single" w:sz="2" w:space="0" w:color="808080"/>
            </w:tcBorders>
            <w:shd w:val="clear" w:color="auto" w:fill="F2F2F2"/>
          </w:tcPr>
          <w:p w14:paraId="63248036" w14:textId="77777777" w:rsidR="00812991" w:rsidRPr="007F35B6" w:rsidRDefault="00812991" w:rsidP="003A0F5F">
            <w:pPr>
              <w:rPr>
                <w:rFonts w:ascii="Tahoma" w:hAnsi="Tahoma" w:cs="Tahoma"/>
                <w:sz w:val="20"/>
                <w:szCs w:val="20"/>
              </w:rPr>
            </w:pPr>
          </w:p>
        </w:tc>
        <w:tc>
          <w:tcPr>
            <w:tcW w:w="1877" w:type="dxa"/>
            <w:gridSpan w:val="5"/>
            <w:tcBorders>
              <w:top w:val="single" w:sz="2" w:space="0" w:color="808080"/>
              <w:left w:val="single" w:sz="2" w:space="0" w:color="808080"/>
              <w:bottom w:val="single" w:sz="2" w:space="0" w:color="808080"/>
              <w:right w:val="single" w:sz="2" w:space="0" w:color="FF0000"/>
            </w:tcBorders>
            <w:shd w:val="clear" w:color="auto" w:fill="DBE5F1"/>
            <w:vAlign w:val="center"/>
          </w:tcPr>
          <w:p w14:paraId="0A57726F" w14:textId="77777777" w:rsidR="00812991" w:rsidRPr="007F35B6" w:rsidRDefault="00812991" w:rsidP="00DD4C16">
            <w:pPr>
              <w:ind w:left="-35"/>
              <w:jc w:val="right"/>
              <w:rPr>
                <w:rFonts w:ascii="Tahoma" w:hAnsi="Tahoma" w:cs="Tahoma"/>
                <w:sz w:val="18"/>
                <w:szCs w:val="18"/>
              </w:rPr>
            </w:pP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7CDC57E" w14:textId="77777777" w:rsidR="00812991" w:rsidRPr="007F35B6" w:rsidRDefault="00812991"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0C1E6352" w14:textId="77777777" w:rsidR="00812991" w:rsidRPr="007F35B6" w:rsidRDefault="00812991" w:rsidP="003A0F5F">
            <w:pPr>
              <w:rPr>
                <w:rFonts w:ascii="Tahoma" w:hAnsi="Tahoma" w:cs="Tahoma"/>
                <w:sz w:val="20"/>
                <w:szCs w:val="20"/>
              </w:rPr>
            </w:pPr>
          </w:p>
        </w:tc>
        <w:tc>
          <w:tcPr>
            <w:tcW w:w="1723" w:type="dxa"/>
            <w:gridSpan w:val="3"/>
            <w:tcBorders>
              <w:top w:val="single" w:sz="2" w:space="0" w:color="808080"/>
              <w:left w:val="single" w:sz="2" w:space="0" w:color="808080"/>
              <w:bottom w:val="single" w:sz="2" w:space="0" w:color="808080"/>
              <w:right w:val="nil"/>
            </w:tcBorders>
            <w:shd w:val="clear" w:color="auto" w:fill="F2F2F2"/>
            <w:vAlign w:val="center"/>
          </w:tcPr>
          <w:p w14:paraId="04D4ED86" w14:textId="77777777" w:rsidR="00812991" w:rsidRPr="007F35B6" w:rsidRDefault="00812991" w:rsidP="003A0F5F">
            <w:pPr>
              <w:ind w:left="-38"/>
              <w:rPr>
                <w:rFonts w:ascii="Tahoma" w:hAnsi="Tahoma" w:cs="Tahoma"/>
                <w:sz w:val="18"/>
                <w:szCs w:val="18"/>
              </w:rPr>
            </w:pPr>
          </w:p>
        </w:tc>
        <w:tc>
          <w:tcPr>
            <w:tcW w:w="2873" w:type="dxa"/>
            <w:gridSpan w:val="7"/>
            <w:tcBorders>
              <w:top w:val="single" w:sz="2" w:space="0" w:color="808080"/>
              <w:left w:val="nil"/>
              <w:bottom w:val="single" w:sz="2" w:space="0" w:color="808080"/>
              <w:right w:val="single" w:sz="2" w:space="0" w:color="808080"/>
            </w:tcBorders>
            <w:shd w:val="clear" w:color="auto" w:fill="FFFFFF"/>
            <w:vAlign w:val="center"/>
          </w:tcPr>
          <w:p w14:paraId="77A8F203" w14:textId="77777777" w:rsidR="00812991" w:rsidRPr="007F35B6" w:rsidRDefault="00812991" w:rsidP="003A0F5F">
            <w:pPr>
              <w:rPr>
                <w:rFonts w:ascii="Tahoma" w:hAnsi="Tahoma" w:cs="Tahoma"/>
                <w:sz w:val="20"/>
                <w:szCs w:val="20"/>
              </w:rPr>
            </w:pPr>
          </w:p>
        </w:tc>
      </w:tr>
      <w:tr w:rsidR="00812991" w:rsidRPr="00756A82" w14:paraId="595D9971" w14:textId="77777777" w:rsidTr="00170DBD">
        <w:trPr>
          <w:trHeight w:val="90"/>
          <w:jc w:val="center"/>
        </w:trPr>
        <w:tc>
          <w:tcPr>
            <w:tcW w:w="539" w:type="dxa"/>
            <w:gridSpan w:val="2"/>
            <w:tcBorders>
              <w:top w:val="single" w:sz="2" w:space="0" w:color="808080"/>
              <w:left w:val="nil"/>
              <w:bottom w:val="single" w:sz="2" w:space="0" w:color="808080"/>
              <w:right w:val="nil"/>
            </w:tcBorders>
            <w:shd w:val="clear" w:color="auto" w:fill="FFFFFF" w:themeFill="background1"/>
          </w:tcPr>
          <w:p w14:paraId="6B1FD358" w14:textId="77777777" w:rsidR="00812991" w:rsidRPr="00756A82" w:rsidRDefault="00812991" w:rsidP="00170DBD">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3EFBD646" w14:textId="77777777" w:rsidR="00812991" w:rsidRPr="00756A82" w:rsidRDefault="00812991" w:rsidP="00170DBD">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5E580648" w14:textId="77777777" w:rsidR="00812991" w:rsidRPr="00756A82" w:rsidRDefault="00812991" w:rsidP="00170DBD">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1F5E39A" w14:textId="77777777" w:rsidR="00812991" w:rsidRPr="00756A82" w:rsidRDefault="00812991" w:rsidP="00170DBD">
            <w:pPr>
              <w:rPr>
                <w:rFonts w:ascii="Tahoma" w:hAnsi="Tahoma" w:cs="Tahoma"/>
                <w:sz w:val="20"/>
                <w:szCs w:val="20"/>
              </w:rPr>
            </w:pPr>
          </w:p>
        </w:tc>
        <w:tc>
          <w:tcPr>
            <w:tcW w:w="2504" w:type="dxa"/>
            <w:gridSpan w:val="5"/>
            <w:tcBorders>
              <w:top w:val="single" w:sz="2" w:space="0" w:color="808080"/>
              <w:left w:val="nil"/>
              <w:bottom w:val="single" w:sz="2" w:space="0" w:color="808080"/>
              <w:right w:val="nil"/>
            </w:tcBorders>
            <w:shd w:val="clear" w:color="auto" w:fill="auto"/>
            <w:vAlign w:val="center"/>
          </w:tcPr>
          <w:p w14:paraId="012976EC" w14:textId="77777777" w:rsidR="00812991" w:rsidRPr="00756A82" w:rsidRDefault="00812991" w:rsidP="00170DBD">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2EC3E579" w14:textId="77777777" w:rsidR="00812991" w:rsidRPr="00756A82" w:rsidRDefault="00812991" w:rsidP="00170DBD">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2C470D1B" w14:textId="77777777" w:rsidR="00812991" w:rsidRPr="00756A82" w:rsidRDefault="00812991" w:rsidP="00170DBD">
            <w:pPr>
              <w:rPr>
                <w:rFonts w:ascii="Tahoma" w:hAnsi="Tahoma" w:cs="Tahoma"/>
                <w:sz w:val="20"/>
                <w:szCs w:val="20"/>
              </w:rPr>
            </w:pPr>
          </w:p>
        </w:tc>
        <w:tc>
          <w:tcPr>
            <w:tcW w:w="1403" w:type="dxa"/>
            <w:gridSpan w:val="3"/>
            <w:tcBorders>
              <w:top w:val="single" w:sz="2" w:space="0" w:color="808080"/>
              <w:left w:val="nil"/>
              <w:bottom w:val="single" w:sz="2" w:space="0" w:color="808080"/>
              <w:right w:val="nil"/>
            </w:tcBorders>
            <w:shd w:val="clear" w:color="auto" w:fill="FFFFFF"/>
            <w:vAlign w:val="center"/>
          </w:tcPr>
          <w:p w14:paraId="3CCE81FD" w14:textId="77777777" w:rsidR="00812991" w:rsidRPr="00756A82" w:rsidRDefault="00812991" w:rsidP="00170DBD">
            <w:pPr>
              <w:jc w:val="center"/>
              <w:rPr>
                <w:rFonts w:ascii="Tahoma" w:hAnsi="Tahoma" w:cs="Tahoma"/>
                <w:sz w:val="20"/>
                <w:szCs w:val="20"/>
              </w:rPr>
            </w:pPr>
          </w:p>
        </w:tc>
      </w:tr>
      <w:tr w:rsidR="00812991" w:rsidRPr="00756A82" w14:paraId="4F72BF59" w14:textId="77777777" w:rsidTr="00170DBD">
        <w:trPr>
          <w:trHeight w:val="146"/>
          <w:jc w:val="center"/>
        </w:trPr>
        <w:tc>
          <w:tcPr>
            <w:tcW w:w="9882" w:type="dxa"/>
            <w:gridSpan w:val="23"/>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76D473FE" w14:textId="77777777" w:rsidR="00812991" w:rsidRPr="00756A82" w:rsidRDefault="00812991" w:rsidP="00170DBD">
            <w:pPr>
              <w:jc w:val="center"/>
              <w:rPr>
                <w:rFonts w:ascii="Tahoma" w:hAnsi="Tahoma" w:cs="Tahoma"/>
                <w:sz w:val="20"/>
                <w:szCs w:val="20"/>
              </w:rPr>
            </w:pPr>
            <w:r w:rsidRPr="00756A82">
              <w:rPr>
                <w:rFonts w:ascii="Tahoma" w:hAnsi="Tahoma" w:cs="Tahoma"/>
                <w:b/>
                <w:sz w:val="20"/>
                <w:szCs w:val="20"/>
              </w:rPr>
              <w:t>Selection</w:t>
            </w:r>
            <w:r w:rsidRPr="00756A82">
              <w:rPr>
                <w:rFonts w:ascii="Tahoma" w:hAnsi="Tahoma" w:cs="Tahoma"/>
                <w:sz w:val="20"/>
                <w:szCs w:val="20"/>
              </w:rPr>
              <w:t xml:space="preserve"> (this part is reserved for the Council of Europe)</w:t>
            </w:r>
          </w:p>
        </w:tc>
      </w:tr>
      <w:tr w:rsidR="00812991" w:rsidRPr="00756A82" w14:paraId="24BEB699" w14:textId="77777777" w:rsidTr="00170DBD">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05" w:type="dxa"/>
                <w:gridSpan w:val="3"/>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239EB7" w14:textId="77777777" w:rsidR="00812991" w:rsidRPr="00756A82" w:rsidRDefault="00812991" w:rsidP="00170DBD">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18C7CBD" w14:textId="77777777" w:rsidR="00812991" w:rsidRPr="00756A82" w:rsidRDefault="00812991" w:rsidP="00170DBD">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359A4996" w14:textId="77777777" w:rsidR="00812991" w:rsidRPr="00756A82" w:rsidRDefault="00812991" w:rsidP="00170DBD">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7B05C925" w14:textId="77777777" w:rsidR="00812991" w:rsidRPr="00756A82" w:rsidRDefault="00812991" w:rsidP="00170DBD">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8027F7D" w14:textId="77777777" w:rsidR="00812991" w:rsidRPr="00756A82" w:rsidRDefault="00812991" w:rsidP="00170DBD">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02E19962" w14:textId="77777777" w:rsidR="00812991" w:rsidRPr="00756A82" w:rsidRDefault="00812991" w:rsidP="00170DBD">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3C5F635" w14:textId="77777777" w:rsidR="00812991" w:rsidRPr="00756A82" w:rsidRDefault="00812991" w:rsidP="00170DBD">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C830C2B" w14:textId="77777777" w:rsidR="00812991" w:rsidRPr="00756A82" w:rsidRDefault="00812991" w:rsidP="00170DBD">
            <w:pPr>
              <w:jc w:val="center"/>
              <w:rPr>
                <w:rFonts w:ascii="Tahoma" w:hAnsi="Tahoma" w:cs="Tahoma"/>
                <w:b/>
                <w:sz w:val="20"/>
                <w:szCs w:val="20"/>
              </w:rPr>
            </w:pPr>
            <w:r w:rsidRPr="00756A82">
              <w:rPr>
                <w:rFonts w:ascii="Tahoma" w:hAnsi="Tahoma" w:cs="Tahoma"/>
                <w:b/>
                <w:sz w:val="20"/>
                <w:szCs w:val="20"/>
              </w:rPr>
              <w:t>Lot 5</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4A76D850" w14:textId="77777777" w:rsidR="00812991" w:rsidRPr="00756A82" w:rsidRDefault="00812991" w:rsidP="00170DBD">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Content>
            <w:tc>
              <w:tcPr>
                <w:tcW w:w="706"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4C55574B" w14:textId="77777777" w:rsidR="00812991" w:rsidRPr="00756A82" w:rsidRDefault="00812991" w:rsidP="00170DBD">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102B71C" w14:textId="77777777" w:rsidR="00812991" w:rsidRPr="00756A82" w:rsidRDefault="00812991" w:rsidP="00170DBD">
            <w:pPr>
              <w:jc w:val="center"/>
              <w:rPr>
                <w:rFonts w:ascii="Tahoma" w:hAnsi="Tahoma" w:cs="Tahoma"/>
                <w:b/>
                <w:sz w:val="20"/>
                <w:szCs w:val="20"/>
              </w:rPr>
            </w:pPr>
            <w:r w:rsidRPr="00756A82">
              <w:rPr>
                <w:rFonts w:ascii="Tahoma" w:hAnsi="Tahoma" w:cs="Tahoma"/>
                <w:b/>
                <w:sz w:val="20"/>
                <w:szCs w:val="20"/>
              </w:rPr>
              <w:t>Lot 7</w:t>
            </w: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0375EFF" w14:textId="77777777" w:rsidR="00812991" w:rsidRPr="00756A82" w:rsidRDefault="00812991" w:rsidP="00170DBD">
            <w:pPr>
              <w:jc w:val="center"/>
              <w:rPr>
                <w:rFonts w:ascii="Tahoma" w:hAnsi="Tahoma" w:cs="Tahoma"/>
                <w:b/>
                <w:sz w:val="20"/>
                <w:szCs w:val="20"/>
              </w:rPr>
            </w:pPr>
          </w:p>
        </w:tc>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474454D3" w14:textId="595EC2A0" w:rsidR="00812991" w:rsidRPr="00756A82" w:rsidRDefault="00812991" w:rsidP="00170DBD">
            <w:pPr>
              <w:jc w:val="center"/>
              <w:rPr>
                <w:rFonts w:ascii="Tahoma" w:hAnsi="Tahoma" w:cs="Tahoma"/>
                <w:b/>
                <w:sz w:val="20"/>
                <w:szCs w:val="20"/>
              </w:rPr>
            </w:pPr>
          </w:p>
        </w:tc>
        <w:tc>
          <w:tcPr>
            <w:tcW w:w="706" w:type="dxa"/>
            <w:gridSpan w:val="2"/>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376EF15" w14:textId="5958AC8A" w:rsidR="00812991" w:rsidRPr="00756A82" w:rsidRDefault="00812991" w:rsidP="00170DBD">
            <w:pPr>
              <w:jc w:val="center"/>
              <w:rPr>
                <w:rFonts w:ascii="Tahoma" w:hAnsi="Tahoma" w:cs="Tahoma"/>
                <w:b/>
                <w:sz w:val="20"/>
                <w:szCs w:val="20"/>
              </w:rPr>
            </w:pPr>
          </w:p>
        </w:tc>
      </w:tr>
      <w:tr w:rsidR="00812991" w:rsidRPr="00756A82" w14:paraId="3DE28C53" w14:textId="77777777" w:rsidTr="00170DBD">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Content>
            <w:tc>
              <w:tcPr>
                <w:tcW w:w="705" w:type="dxa"/>
                <w:gridSpan w:val="3"/>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436FC760" w14:textId="77777777" w:rsidR="00812991" w:rsidRPr="00756A82" w:rsidRDefault="00812991" w:rsidP="00170DBD">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24085C4" w14:textId="77777777" w:rsidR="00812991" w:rsidRPr="00756A82" w:rsidRDefault="00812991" w:rsidP="00170DBD">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0588C83" w14:textId="77777777" w:rsidR="00812991" w:rsidRPr="00756A82" w:rsidRDefault="00812991" w:rsidP="00170DBD">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10137567" w14:textId="77777777" w:rsidR="00812991" w:rsidRPr="00756A82" w:rsidRDefault="00812991" w:rsidP="00170DBD">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558BB4FA" w14:textId="77777777" w:rsidR="00812991" w:rsidRPr="00756A82" w:rsidRDefault="00812991" w:rsidP="00170DBD">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6BAABC60" w14:textId="77777777" w:rsidR="00812991" w:rsidRPr="00756A82" w:rsidRDefault="00812991" w:rsidP="00170DBD">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10099BC0" w14:textId="77777777" w:rsidR="00812991" w:rsidRPr="00756A82" w:rsidRDefault="00812991" w:rsidP="00170DBD">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5BA8C561" w14:textId="77777777" w:rsidR="00812991" w:rsidRPr="00756A82" w:rsidRDefault="00812991" w:rsidP="00170DBD">
            <w:pPr>
              <w:jc w:val="center"/>
              <w:rPr>
                <w:rFonts w:ascii="Tahoma" w:hAnsi="Tahoma" w:cs="Tahoma"/>
                <w:b/>
                <w:sz w:val="20"/>
                <w:szCs w:val="20"/>
              </w:rPr>
            </w:pPr>
            <w:r w:rsidRPr="00756A82">
              <w:rPr>
                <w:rFonts w:ascii="Tahoma" w:hAnsi="Tahoma" w:cs="Tahoma"/>
                <w:b/>
                <w:sz w:val="20"/>
                <w:szCs w:val="20"/>
              </w:rPr>
              <w:t>Lot 6</w:t>
            </w:r>
          </w:p>
        </w:tc>
        <w:tc>
          <w:tcPr>
            <w:tcW w:w="710" w:type="dxa"/>
            <w:vMerge/>
            <w:tcBorders>
              <w:left w:val="single" w:sz="2" w:space="0" w:color="808080"/>
              <w:bottom w:val="nil"/>
              <w:right w:val="single" w:sz="2" w:space="0" w:color="808080"/>
            </w:tcBorders>
            <w:shd w:val="clear" w:color="auto" w:fill="FFFFFF" w:themeFill="background1"/>
            <w:vAlign w:val="center"/>
          </w:tcPr>
          <w:p w14:paraId="74A8EFA7" w14:textId="77777777" w:rsidR="00812991" w:rsidRPr="00756A82" w:rsidRDefault="00812991" w:rsidP="00170DBD">
            <w:pPr>
              <w:jc w:val="center"/>
              <w:rPr>
                <w:rFonts w:ascii="Tahoma" w:hAnsi="Tahoma" w:cs="Tahoma"/>
                <w:b/>
                <w:sz w:val="20"/>
                <w:szCs w:val="20"/>
              </w:rPr>
            </w:pPr>
          </w:p>
        </w:tc>
        <w:tc>
          <w:tcPr>
            <w:tcW w:w="706"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FFEDC92" w14:textId="5985BE37" w:rsidR="00812991" w:rsidRPr="00756A82" w:rsidRDefault="00812991" w:rsidP="00170DBD">
            <w:pPr>
              <w:jc w:val="center"/>
              <w:rPr>
                <w:rFonts w:ascii="Tahoma" w:hAnsi="Tahoma" w:cs="Tahoma"/>
                <w:b/>
                <w:sz w:val="20"/>
                <w:szCs w:val="20"/>
              </w:rPr>
            </w:pPr>
          </w:p>
        </w:tc>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F608D1A" w14:textId="1E9C0A1A" w:rsidR="00812991" w:rsidRPr="00756A82" w:rsidRDefault="00812991" w:rsidP="00170DBD">
            <w:pPr>
              <w:jc w:val="center"/>
              <w:rPr>
                <w:rFonts w:ascii="Tahoma" w:hAnsi="Tahoma" w:cs="Tahoma"/>
                <w:b/>
                <w:sz w:val="20"/>
                <w:szCs w:val="20"/>
              </w:rPr>
            </w:pP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761203E5" w14:textId="77777777" w:rsidR="00812991" w:rsidRPr="00756A82" w:rsidRDefault="00812991" w:rsidP="00170DBD">
            <w:pPr>
              <w:jc w:val="center"/>
              <w:rPr>
                <w:rFonts w:ascii="Tahoma" w:hAnsi="Tahoma" w:cs="Tahoma"/>
                <w:b/>
                <w:sz w:val="20"/>
                <w:szCs w:val="20"/>
              </w:rPr>
            </w:pPr>
          </w:p>
        </w:tc>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2C6626" w14:textId="2F368352" w:rsidR="00812991" w:rsidRPr="00756A82" w:rsidRDefault="00812991" w:rsidP="00170DBD">
            <w:pPr>
              <w:jc w:val="center"/>
              <w:rPr>
                <w:rFonts w:ascii="Tahoma" w:hAnsi="Tahoma" w:cs="Tahoma"/>
                <w:b/>
                <w:sz w:val="20"/>
                <w:szCs w:val="20"/>
              </w:rPr>
            </w:pPr>
          </w:p>
        </w:tc>
        <w:tc>
          <w:tcPr>
            <w:tcW w:w="706" w:type="dxa"/>
            <w:gridSpan w:val="2"/>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E578052" w14:textId="7ADF2AB4" w:rsidR="00812991" w:rsidRPr="00756A82" w:rsidRDefault="00812991" w:rsidP="00170DBD">
            <w:pPr>
              <w:jc w:val="center"/>
              <w:rPr>
                <w:rFonts w:ascii="Tahoma" w:hAnsi="Tahoma" w:cs="Tahoma"/>
                <w:b/>
                <w:sz w:val="20"/>
                <w:szCs w:val="20"/>
              </w:rPr>
            </w:pPr>
          </w:p>
        </w:tc>
      </w:tr>
    </w:tbl>
    <w:p w14:paraId="0985EC0D" w14:textId="77777777" w:rsidR="003A0F5F" w:rsidRPr="007F35B6" w:rsidRDefault="003A0F5F" w:rsidP="003A0F5F">
      <w:pPr>
        <w:jc w:val="center"/>
        <w:rPr>
          <w:rFonts w:ascii="Tahoma" w:hAnsi="Tahoma" w:cs="Tahoma"/>
          <w:sz w:val="20"/>
          <w:szCs w:val="20"/>
        </w:rPr>
      </w:pPr>
    </w:p>
    <w:p w14:paraId="49A32892" w14:textId="77777777" w:rsidR="00945CA1" w:rsidRPr="00756A82" w:rsidRDefault="003A0F5F" w:rsidP="00945CA1">
      <w:pPr>
        <w:pBdr>
          <w:bottom w:val="single" w:sz="2" w:space="0" w:color="808080"/>
        </w:pBdr>
        <w:ind w:left="-142" w:right="-284"/>
        <w:rPr>
          <w:rFonts w:ascii="Tahoma" w:hAnsi="Tahoma" w:cs="Tahoma"/>
        </w:rPr>
      </w:pPr>
      <w:r w:rsidRPr="007F35B6">
        <w:rPr>
          <w:rFonts w:ascii="Tahoma" w:hAnsi="Tahoma" w:cs="Tahoma"/>
          <w:b/>
        </w:rPr>
        <w:br w:type="page"/>
      </w:r>
      <w:r w:rsidR="00945CA1" w:rsidRPr="00756A82">
        <w:rPr>
          <w:rFonts w:ascii="Tahoma" w:hAnsi="Tahoma" w:cs="Tahoma"/>
          <w:b/>
        </w:rPr>
        <w:lastRenderedPageBreak/>
        <w:t>C. Legal Conditions</w:t>
      </w:r>
    </w:p>
    <w:p w14:paraId="39D71CC2" w14:textId="77777777" w:rsidR="00945CA1" w:rsidRPr="00D0286A" w:rsidRDefault="00945CA1" w:rsidP="00945CA1">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bookmarkEnd w:id="4"/>
      <w:r w:rsidRPr="00D0286A">
        <w:rPr>
          <w:rFonts w:ascii="Tahoma" w:hAnsi="Tahoma" w:cs="Tahoma"/>
          <w:b/>
          <w:smallCaps/>
          <w:color w:val="365F91" w:themeColor="accent1" w:themeShade="BF"/>
          <w:sz w:val="18"/>
          <w:szCs w:val="18"/>
          <w:lang w:eastAsia="fr-FR"/>
        </w:rPr>
        <w:t>Article 1 – General provisions</w:t>
      </w:r>
    </w:p>
    <w:p w14:paraId="0C7719F8" w14:textId="77777777" w:rsidR="00945CA1" w:rsidRDefault="00945CA1" w:rsidP="00945CA1">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02BEA40" w14:textId="77777777" w:rsidR="00945CA1" w:rsidRPr="001D5CF8" w:rsidRDefault="00945CA1" w:rsidP="00945CA1">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3FC68B11" w14:textId="77777777" w:rsidR="00945CA1" w:rsidRDefault="00945CA1" w:rsidP="00945CA1">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ED1E1A5" w14:textId="77777777" w:rsidR="00945CA1" w:rsidRPr="00083D6F" w:rsidRDefault="00945CA1" w:rsidP="00945CA1">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14CA41F3" w14:textId="77777777" w:rsidR="00945CA1" w:rsidRPr="00B25DD7" w:rsidRDefault="00945CA1" w:rsidP="00945CA1">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2E50B3F0" w14:textId="77777777" w:rsidR="00945CA1" w:rsidRPr="008032A9" w:rsidRDefault="00945CA1" w:rsidP="00945CA1">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Pr="00853798">
        <w:rPr>
          <w:rFonts w:ascii="Tahoma" w:eastAsia="Calibri" w:hAnsi="Tahoma" w:cs="Tahoma"/>
          <w:sz w:val="18"/>
          <w:szCs w:val="18"/>
          <w:lang w:val="en-US" w:eastAsia="en-US"/>
        </w:rPr>
        <w:t>The contract may be renewed in accordance with the conditions laid down in Section A of the Act of Engagement.</w:t>
      </w:r>
      <w:r>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6913BB8D" w14:textId="77777777" w:rsidR="00945CA1" w:rsidRPr="00B25DD7" w:rsidRDefault="00945CA1" w:rsidP="00945CA1">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350F075C" w14:textId="77777777" w:rsidR="00945CA1" w:rsidRPr="001D5CF8" w:rsidRDefault="00945CA1" w:rsidP="00945CA1">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C9A26EC" w14:textId="77777777" w:rsidR="00945CA1" w:rsidRDefault="00945CA1" w:rsidP="00945CA1">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0D3DEAF" w14:textId="77777777" w:rsidR="00945CA1" w:rsidRPr="001D5CF8" w:rsidRDefault="00945CA1" w:rsidP="00945CA1">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3B12CD32" w14:textId="77777777" w:rsidR="00945CA1" w:rsidRPr="001D5CF8" w:rsidRDefault="00945CA1" w:rsidP="00945CA1">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B56C709" w14:textId="77777777" w:rsidR="00945CA1" w:rsidRDefault="00945CA1" w:rsidP="00945CA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B1E963D" w14:textId="77777777" w:rsidR="00945CA1" w:rsidRPr="001D5CF8" w:rsidRDefault="00945CA1" w:rsidP="00945CA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4F766033" w14:textId="77777777" w:rsidR="00945CA1" w:rsidRDefault="00945CA1" w:rsidP="00945CA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0B556DA8" w14:textId="77777777" w:rsidR="00945CA1" w:rsidRDefault="00945CA1" w:rsidP="00945CA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75C7370" w14:textId="77777777" w:rsidR="00945CA1" w:rsidRDefault="00945CA1" w:rsidP="00945CA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60C56C5F" w14:textId="77777777" w:rsidR="00945CA1" w:rsidRDefault="00945CA1" w:rsidP="00945CA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10DB6CCE" w14:textId="77777777" w:rsidR="00945CA1" w:rsidRDefault="00945CA1" w:rsidP="00945CA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CE9CAB7" w14:textId="77777777" w:rsidR="00945CA1" w:rsidRDefault="00945CA1" w:rsidP="00945CA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4012AAF1" w14:textId="77777777" w:rsidR="00945CA1" w:rsidRDefault="00945CA1" w:rsidP="00945CA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2734BEF0" w14:textId="77777777" w:rsidR="00945CA1" w:rsidRPr="008032A9" w:rsidRDefault="00945CA1" w:rsidP="00945CA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C86298F" w14:textId="77777777" w:rsidR="00945CA1" w:rsidRPr="001D5CF8" w:rsidRDefault="00945CA1" w:rsidP="00945CA1">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01F526A6" w14:textId="77777777" w:rsidR="00945CA1" w:rsidRPr="00D0286A" w:rsidRDefault="00945CA1" w:rsidP="00945CA1">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34D85DA9" w14:textId="77777777" w:rsidR="00945CA1" w:rsidRPr="001D5CF8" w:rsidRDefault="00945CA1" w:rsidP="00945CA1">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6B8DEE71" w14:textId="77777777" w:rsidR="00945CA1" w:rsidRPr="00D0286A" w:rsidRDefault="00945CA1" w:rsidP="00945CA1">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F0151EC" w14:textId="77777777" w:rsidR="00945CA1" w:rsidRPr="00D0286A" w:rsidRDefault="00945CA1" w:rsidP="00945CA1">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0B0A1BA" w14:textId="77777777" w:rsidR="00945CA1" w:rsidRPr="00D0286A" w:rsidRDefault="00945CA1" w:rsidP="00945CA1">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033931FE" w14:textId="77777777" w:rsidR="00945CA1" w:rsidRPr="001D5CF8" w:rsidRDefault="00945CA1" w:rsidP="00945CA1">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443F9372" w14:textId="77777777" w:rsidR="00945CA1" w:rsidRDefault="00945CA1" w:rsidP="00945CA1">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60862C4" w14:textId="77777777" w:rsidR="00945CA1" w:rsidRPr="00C3395C" w:rsidRDefault="00945CA1" w:rsidP="00945CA1">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AC1EEB1" w14:textId="77777777" w:rsidR="00945CA1" w:rsidRPr="001D5CF8" w:rsidRDefault="00945CA1" w:rsidP="00945CA1">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1CEECEF3" w14:textId="77777777" w:rsidR="00945CA1" w:rsidRDefault="00945CA1" w:rsidP="00945CA1">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86012B" w14:textId="77777777" w:rsidR="00945CA1" w:rsidRPr="00C3395C" w:rsidRDefault="00945CA1" w:rsidP="00945CA1">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7FE78DA2" w14:textId="77777777" w:rsidR="00945CA1" w:rsidRPr="00C3395C" w:rsidRDefault="00945CA1" w:rsidP="00945CA1">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713176D6" w14:textId="77777777" w:rsidR="00945CA1" w:rsidRPr="00D0286A" w:rsidRDefault="00945CA1" w:rsidP="00945CA1">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1A8DAAB" w14:textId="77777777" w:rsidR="00945CA1" w:rsidRPr="00C3395C" w:rsidRDefault="00945CA1" w:rsidP="00945CA1">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15D98D64" w14:textId="77777777" w:rsidR="00945CA1" w:rsidRDefault="00945CA1" w:rsidP="00945CA1">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61202CE" w14:textId="77777777" w:rsidR="00945CA1" w:rsidRPr="00C3395C" w:rsidRDefault="00945CA1" w:rsidP="00945CA1">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0C026BA3" w14:textId="77777777" w:rsidR="00945CA1" w:rsidRPr="00C3395C" w:rsidRDefault="00945CA1" w:rsidP="00945CA1">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3E7F4AD" w14:textId="77777777" w:rsidR="00945CA1" w:rsidRDefault="00945CA1" w:rsidP="00945CA1">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4A26DFD" w14:textId="77777777" w:rsidR="00945CA1" w:rsidRDefault="00945CA1" w:rsidP="00945CA1">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66622DEB" w14:textId="77777777" w:rsidR="00945CA1" w:rsidRDefault="00945CA1" w:rsidP="00945CA1">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5F887440" w14:textId="77777777" w:rsidR="00945CA1" w:rsidRDefault="00945CA1" w:rsidP="00945CA1">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0E099F6" w14:textId="77777777" w:rsidR="00945CA1" w:rsidRDefault="00945CA1" w:rsidP="00945CA1">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137F3CA0" w14:textId="77777777" w:rsidR="00945CA1" w:rsidRDefault="00945CA1" w:rsidP="00945CA1">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4579D4" w14:textId="77777777" w:rsidR="00945CA1" w:rsidRDefault="00945CA1" w:rsidP="00945CA1">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6B5F7A3A" w14:textId="77777777" w:rsidR="00945CA1" w:rsidRDefault="00945CA1" w:rsidP="00945CA1">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8E0F676" w14:textId="77777777" w:rsidR="00945CA1" w:rsidRDefault="00945CA1" w:rsidP="00945CA1">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795BDC37" w14:textId="77777777" w:rsidR="00945CA1" w:rsidRPr="00622993" w:rsidRDefault="00945CA1" w:rsidP="00945CA1">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541C1188" w14:textId="77777777" w:rsidR="00945CA1" w:rsidRPr="00C3395C" w:rsidRDefault="00945CA1" w:rsidP="00945CA1">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3D96971" w14:textId="77777777" w:rsidR="00945CA1" w:rsidRDefault="00945CA1" w:rsidP="00945CA1">
      <w:pPr>
        <w:tabs>
          <w:tab w:val="left" w:pos="284"/>
        </w:tabs>
        <w:spacing w:after="60"/>
        <w:contextualSpacing/>
        <w:jc w:val="both"/>
        <w:rPr>
          <w:rFonts w:ascii="Tahoma" w:eastAsia="Calibri" w:hAnsi="Tahoma" w:cs="Tahoma"/>
          <w:sz w:val="18"/>
          <w:szCs w:val="18"/>
        </w:rPr>
      </w:pPr>
      <w:r w:rsidRPr="006D1B5D">
        <w:rPr>
          <w:rFonts w:ascii="Tahoma" w:eastAsia="Calibri" w:hAnsi="Tahoma" w:cs="Tahoma"/>
          <w:sz w:val="18"/>
          <w:szCs w:val="18"/>
        </w:rPr>
        <w:lastRenderedPageBreak/>
        <w:t>Where the Provider belongs to the category of local civil servants or other public administration staff under the third phase of the Horizontal Facility, he/she hereby confirms that he/she will carry out this secondary activity on a temporary and short-term basis outside his/her regular working hours and/or that he/she has been granted leave of absence for this purpose by his/her employer.</w:t>
      </w:r>
    </w:p>
    <w:p w14:paraId="56AF087D" w14:textId="77777777" w:rsidR="00945CA1" w:rsidRPr="00D0286A" w:rsidRDefault="00945CA1" w:rsidP="00945CA1">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13E58798" w14:textId="77777777" w:rsidR="00945CA1" w:rsidRPr="00D0286A" w:rsidRDefault="00945CA1" w:rsidP="00945CA1">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78F8013" w14:textId="77777777" w:rsidR="00945CA1" w:rsidRPr="00D0286A" w:rsidRDefault="00945CA1" w:rsidP="00945CA1">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731390A" w14:textId="77777777" w:rsidR="00945CA1" w:rsidRPr="00C3395C" w:rsidRDefault="00945CA1" w:rsidP="00945CA1">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0665E9D6" w14:textId="77777777" w:rsidR="00945CA1" w:rsidRDefault="00945CA1" w:rsidP="00945CA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0EC868DF" w14:textId="77777777" w:rsidR="00945CA1" w:rsidRDefault="00945CA1" w:rsidP="00945CA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96BFA58" w14:textId="77777777" w:rsidR="00945CA1" w:rsidRPr="00625258" w:rsidRDefault="00945CA1" w:rsidP="00945CA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6FD8CF" w14:textId="77777777" w:rsidR="00945CA1" w:rsidRPr="00D0286A" w:rsidRDefault="00945CA1" w:rsidP="00945CA1">
      <w:pPr>
        <w:tabs>
          <w:tab w:val="left" w:pos="426"/>
        </w:tabs>
        <w:autoSpaceDE w:val="0"/>
        <w:autoSpaceDN w:val="0"/>
        <w:jc w:val="both"/>
        <w:rPr>
          <w:rFonts w:ascii="Tahoma" w:hAnsi="Tahoma" w:cs="Tahoma"/>
          <w:sz w:val="18"/>
          <w:szCs w:val="18"/>
          <w:lang w:eastAsia="fr-FR"/>
        </w:rPr>
      </w:pPr>
    </w:p>
    <w:p w14:paraId="23DD6B0C" w14:textId="77777777" w:rsidR="00945CA1" w:rsidRPr="00D0286A" w:rsidRDefault="00945CA1" w:rsidP="00945CA1">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006069EE" w14:textId="77777777" w:rsidR="00945CA1" w:rsidRPr="001D5CF8" w:rsidRDefault="00945CA1" w:rsidP="00945CA1">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0DCC7647" w14:textId="77777777" w:rsidR="00945CA1" w:rsidRDefault="00945CA1" w:rsidP="00945CA1">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7E238B7" w14:textId="77777777" w:rsidR="00945CA1" w:rsidRDefault="00945CA1" w:rsidP="00945CA1">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CA6B228" w14:textId="77777777" w:rsidR="00945CA1" w:rsidRDefault="00945CA1" w:rsidP="00945CA1">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620D8750" w14:textId="77777777" w:rsidR="00945CA1" w:rsidRPr="008C0AFB" w:rsidRDefault="00945CA1" w:rsidP="00945CA1">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C0CFFA6" w14:textId="77777777" w:rsidR="00945CA1" w:rsidRPr="009F7987" w:rsidRDefault="00945CA1" w:rsidP="00945CA1">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59B8593F" w14:textId="77777777" w:rsidR="00945CA1" w:rsidRDefault="00945CA1" w:rsidP="00945CA1">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1044ACD7" w14:textId="77777777" w:rsidR="00945CA1" w:rsidRPr="006D7A29" w:rsidRDefault="00945CA1" w:rsidP="00945CA1">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2"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35A77D9C" w14:textId="77777777" w:rsidR="00945CA1" w:rsidRPr="006D7A29" w:rsidRDefault="00945CA1" w:rsidP="00945CA1">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758AAAC7" w14:textId="77777777" w:rsidR="00945CA1" w:rsidRDefault="00945CA1" w:rsidP="00945CA1">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63C67DB7" w14:textId="77777777" w:rsidR="00945CA1" w:rsidRPr="00B25DD7" w:rsidRDefault="00945CA1" w:rsidP="00945CA1">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50D1C533" w14:textId="77777777" w:rsidR="00945CA1" w:rsidRPr="00B25DD7" w:rsidRDefault="00945CA1" w:rsidP="00945CA1">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8708B3" w14:textId="77777777" w:rsidR="00945CA1" w:rsidRPr="00B25DD7" w:rsidRDefault="00945CA1" w:rsidP="00945CA1">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49658654" w14:textId="77777777" w:rsidR="00945CA1" w:rsidRPr="00B25DD7" w:rsidRDefault="00945CA1" w:rsidP="00945CA1">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56DF3369" w14:textId="77777777" w:rsidR="00945CA1" w:rsidRPr="00B25DD7" w:rsidRDefault="00945CA1" w:rsidP="00945CA1">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4BC41664" w14:textId="77777777" w:rsidR="00945CA1" w:rsidRPr="00B25DD7" w:rsidRDefault="00945CA1" w:rsidP="00945CA1">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3C9BCC9A" w14:textId="77777777" w:rsidR="00945CA1" w:rsidRPr="008C0AFB" w:rsidRDefault="00945CA1" w:rsidP="00945CA1">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4004F45B" w14:textId="77777777" w:rsidR="00945CA1" w:rsidRDefault="00945CA1" w:rsidP="00945CA1">
      <w:pPr>
        <w:pStyle w:val="ListParagraph"/>
        <w:numPr>
          <w:ilvl w:val="0"/>
          <w:numId w:val="39"/>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w:t>
      </w:r>
      <w:r w:rsidRPr="00D10930">
        <w:rPr>
          <w:rFonts w:ascii="Tahoma" w:hAnsi="Tahoma" w:cs="Tahoma"/>
          <w:color w:val="000000"/>
          <w:sz w:val="18"/>
          <w:szCs w:val="18"/>
        </w:rPr>
        <w:lastRenderedPageBreak/>
        <w:t>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6"/>
      </w:r>
      <w:r w:rsidRPr="00D10930">
        <w:rPr>
          <w:rFonts w:ascii="Tahoma" w:hAnsi="Tahoma" w:cs="Tahoma"/>
          <w:color w:val="000000"/>
          <w:sz w:val="18"/>
          <w:szCs w:val="18"/>
        </w:rPr>
        <w:t xml:space="preserve"> </w:t>
      </w:r>
    </w:p>
    <w:p w14:paraId="191F1AAE" w14:textId="77777777" w:rsidR="00945CA1" w:rsidRPr="00D10930" w:rsidRDefault="00945CA1" w:rsidP="00945CA1">
      <w:pPr>
        <w:pStyle w:val="ListParagraph"/>
        <w:numPr>
          <w:ilvl w:val="0"/>
          <w:numId w:val="3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594F53F6" w14:textId="77777777" w:rsidR="00945CA1" w:rsidRPr="00D10930" w:rsidRDefault="00945CA1" w:rsidP="00945CA1">
      <w:pPr>
        <w:pStyle w:val="ListParagraph"/>
        <w:numPr>
          <w:ilvl w:val="0"/>
          <w:numId w:val="3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354DA89" w14:textId="77777777" w:rsidR="00945CA1" w:rsidRPr="00D0286A" w:rsidRDefault="00945CA1" w:rsidP="00945CA1">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79508F42" w14:textId="77777777" w:rsidR="00945CA1" w:rsidRPr="00555FBB" w:rsidRDefault="00945CA1" w:rsidP="00945CA1">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2294E0D9" w14:textId="77777777" w:rsidR="00945CA1" w:rsidRDefault="00945CA1" w:rsidP="00945CA1">
      <w:pPr>
        <w:pStyle w:val="ListParagraph"/>
        <w:numPr>
          <w:ilvl w:val="0"/>
          <w:numId w:val="40"/>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4482A0B3" w14:textId="77777777" w:rsidR="00945CA1" w:rsidRDefault="00945CA1" w:rsidP="00945CA1">
      <w:pPr>
        <w:pStyle w:val="ListParagraph"/>
        <w:numPr>
          <w:ilvl w:val="0"/>
          <w:numId w:val="40"/>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625BD1E3" w14:textId="77777777" w:rsidR="00945CA1" w:rsidRPr="00555FBB" w:rsidRDefault="00945CA1" w:rsidP="00945CA1">
      <w:pPr>
        <w:pStyle w:val="ListParagraph"/>
        <w:numPr>
          <w:ilvl w:val="0"/>
          <w:numId w:val="40"/>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Pr>
          <w:rFonts w:ascii="Tahoma" w:hAnsi="Tahoma" w:cs="Tahoma"/>
          <w:sz w:val="18"/>
          <w:szCs w:val="18"/>
          <w:lang w:eastAsia="fr-FR"/>
        </w:rPr>
        <w:t>1</w:t>
      </w:r>
      <w:r w:rsidRPr="00555FBB">
        <w:rPr>
          <w:rFonts w:ascii="Tahoma" w:hAnsi="Tahoma" w:cs="Tahoma"/>
          <w:sz w:val="18"/>
          <w:szCs w:val="18"/>
          <w:lang w:eastAsia="fr-FR"/>
        </w:rPr>
        <w:t xml:space="preserve">.2. </w:t>
      </w:r>
    </w:p>
    <w:p w14:paraId="778FC9A7" w14:textId="77777777" w:rsidR="00945CA1" w:rsidRDefault="00945CA1" w:rsidP="00945CA1">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623803DA" w14:textId="77777777" w:rsidR="00945CA1" w:rsidRDefault="00945CA1" w:rsidP="00945CA1">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19F8A986" w14:textId="77777777" w:rsidR="00945CA1" w:rsidRPr="008C0AFB" w:rsidRDefault="00945CA1" w:rsidP="00945CA1">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738C3FA9" w14:textId="77777777" w:rsidR="00945CA1" w:rsidRPr="00D0286A" w:rsidRDefault="00945CA1" w:rsidP="00945CA1">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66732942" w14:textId="77777777" w:rsidR="00945CA1" w:rsidRDefault="00945CA1" w:rsidP="00945CA1">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6B02B459" w14:textId="77777777" w:rsidR="00945CA1" w:rsidRPr="008C0AFB" w:rsidRDefault="00945CA1" w:rsidP="00945CA1">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1CD9F55" w14:textId="77777777" w:rsidR="00945CA1" w:rsidRDefault="00945CA1" w:rsidP="00945CA1">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28667A63" w14:textId="77777777" w:rsidR="00945CA1" w:rsidRPr="00853798" w:rsidRDefault="00945CA1" w:rsidP="00945CA1">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7E720120" w14:textId="77777777" w:rsidR="00945CA1" w:rsidRPr="00D0286A" w:rsidRDefault="00945CA1" w:rsidP="00945CA1">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76A22EAB" w14:textId="77777777" w:rsidR="00945CA1" w:rsidRDefault="00945CA1" w:rsidP="00945CA1">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6E554AD" w14:textId="77777777" w:rsidR="00945CA1" w:rsidRPr="008C0AFB" w:rsidRDefault="00945CA1" w:rsidP="00945CA1">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6EE42BE" w14:textId="77777777" w:rsidR="00945CA1" w:rsidRPr="00D0286A" w:rsidRDefault="00945CA1" w:rsidP="00945CA1">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5D836151" w14:textId="77777777" w:rsidR="00945CA1" w:rsidRDefault="00945CA1" w:rsidP="00945CA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43948A7" w14:textId="77777777" w:rsidR="00945CA1" w:rsidRDefault="00945CA1" w:rsidP="00945CA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4A4FB8B" w14:textId="77777777" w:rsidR="00945CA1" w:rsidRDefault="00945CA1" w:rsidP="00945CA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852EB45" w14:textId="77777777" w:rsidR="00945CA1" w:rsidRDefault="00945CA1" w:rsidP="00945CA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2018A5F0" w14:textId="77777777" w:rsidR="00945CA1" w:rsidRDefault="00945CA1" w:rsidP="00945CA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CA2A301" w14:textId="77777777" w:rsidR="00945CA1" w:rsidRPr="008C0AFB" w:rsidRDefault="00945CA1" w:rsidP="00945CA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36544DC2" w14:textId="77777777" w:rsidR="00945CA1" w:rsidRPr="00D0286A" w:rsidRDefault="00945CA1" w:rsidP="00945CA1">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5B37D0A2" w14:textId="77777777" w:rsidR="00945CA1" w:rsidRPr="00D0286A" w:rsidRDefault="00945CA1" w:rsidP="00945CA1">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w:t>
      </w:r>
      <w:r w:rsidRPr="00D0286A">
        <w:rPr>
          <w:rFonts w:ascii="Tahoma" w:hAnsi="Tahoma" w:cs="Tahoma"/>
          <w:sz w:val="18"/>
          <w:szCs w:val="18"/>
          <w:lang w:eastAsia="fr-FR"/>
        </w:rPr>
        <w:lastRenderedPageBreak/>
        <w:t>the Deliverables. If acceptance is refused again, the Council may terminate the Contract in whole or in part without previous notice and without paying any financial compensation.</w:t>
      </w:r>
    </w:p>
    <w:p w14:paraId="074BC9CC" w14:textId="77777777" w:rsidR="00945CA1" w:rsidRPr="00B175E9" w:rsidRDefault="00945CA1" w:rsidP="00945CA1">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Hlk62561759"/>
      <w:bookmarkStart w:id="6" w:name="_Hlk62555666"/>
      <w:r w:rsidRPr="00B175E9">
        <w:rPr>
          <w:rFonts w:ascii="Tahoma" w:hAnsi="Tahoma" w:cs="Tahoma"/>
          <w:b/>
          <w:smallCaps/>
          <w:color w:val="365F91" w:themeColor="accent1" w:themeShade="BF"/>
          <w:sz w:val="18"/>
          <w:szCs w:val="18"/>
          <w:lang w:eastAsia="fr-FR"/>
        </w:rPr>
        <w:t>Article 10 – Consortium</w:t>
      </w:r>
    </w:p>
    <w:p w14:paraId="01893CA7" w14:textId="77777777" w:rsidR="00945CA1" w:rsidRPr="00B175E9" w:rsidRDefault="00945CA1" w:rsidP="00945CA1">
      <w:pPr>
        <w:pStyle w:val="ListParagraph"/>
        <w:numPr>
          <w:ilvl w:val="0"/>
          <w:numId w:val="25"/>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08E88639" w14:textId="77777777" w:rsidR="00945CA1" w:rsidRPr="00B175E9" w:rsidRDefault="00945CA1" w:rsidP="00945CA1">
      <w:pPr>
        <w:pStyle w:val="ListParagraph"/>
        <w:numPr>
          <w:ilvl w:val="0"/>
          <w:numId w:val="25"/>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B71EAFC" w14:textId="77777777" w:rsidR="00945CA1" w:rsidRPr="00B175E9" w:rsidRDefault="00945CA1" w:rsidP="00945CA1">
      <w:pPr>
        <w:pStyle w:val="ListParagraph"/>
        <w:numPr>
          <w:ilvl w:val="0"/>
          <w:numId w:val="25"/>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175E9">
        <w:rPr>
          <w:rFonts w:ascii="Tahoma" w:hAnsi="Tahoma" w:cs="Tahoma"/>
          <w:color w:val="000000"/>
          <w:sz w:val="18"/>
          <w:szCs w:val="18"/>
        </w:rPr>
        <w:t>consortium;</w:t>
      </w:r>
      <w:proofErr w:type="gramEnd"/>
      <w:r w:rsidRPr="00B175E9">
        <w:rPr>
          <w:rFonts w:ascii="Tahoma" w:hAnsi="Tahoma" w:cs="Tahoma"/>
          <w:color w:val="000000"/>
          <w:sz w:val="18"/>
          <w:szCs w:val="18"/>
        </w:rPr>
        <w:t xml:space="preserve"> even if it has not been the final recipient of those amounts.</w:t>
      </w:r>
    </w:p>
    <w:p w14:paraId="3C50A651" w14:textId="77777777" w:rsidR="00945CA1" w:rsidRPr="00B175E9" w:rsidRDefault="00945CA1" w:rsidP="00945CA1">
      <w:pPr>
        <w:pStyle w:val="ListParagraph"/>
        <w:numPr>
          <w:ilvl w:val="0"/>
          <w:numId w:val="25"/>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7D094EA2" w14:textId="77777777" w:rsidR="00945CA1" w:rsidRPr="00B175E9" w:rsidRDefault="00945CA1" w:rsidP="00945CA1">
      <w:pPr>
        <w:pStyle w:val="ListParagraph"/>
        <w:numPr>
          <w:ilvl w:val="2"/>
          <w:numId w:val="28"/>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691A9B8E" w14:textId="77777777" w:rsidR="00945CA1" w:rsidRPr="00B175E9" w:rsidRDefault="00945CA1" w:rsidP="00945CA1">
      <w:pPr>
        <w:pStyle w:val="ListParagraph"/>
        <w:numPr>
          <w:ilvl w:val="2"/>
          <w:numId w:val="28"/>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3CCE766B" w14:textId="77777777" w:rsidR="00945CA1" w:rsidRPr="00B175E9" w:rsidRDefault="00945CA1" w:rsidP="00945CA1">
      <w:pPr>
        <w:pStyle w:val="ListParagraph"/>
        <w:numPr>
          <w:ilvl w:val="0"/>
          <w:numId w:val="29"/>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175E9">
        <w:rPr>
          <w:rFonts w:ascii="Tahoma" w:hAnsi="Tahoma" w:cs="Tahoma"/>
          <w:color w:val="000000"/>
          <w:sz w:val="18"/>
          <w:szCs w:val="18"/>
        </w:rPr>
        <w:t>contract;</w:t>
      </w:r>
      <w:proofErr w:type="gramEnd"/>
    </w:p>
    <w:p w14:paraId="57A1CCEC" w14:textId="77777777" w:rsidR="00945CA1" w:rsidRPr="00B175E9" w:rsidRDefault="00945CA1" w:rsidP="00945CA1">
      <w:pPr>
        <w:pStyle w:val="ListParagraph"/>
        <w:numPr>
          <w:ilvl w:val="0"/>
          <w:numId w:val="29"/>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53F62B5" w14:textId="77777777" w:rsidR="00945CA1" w:rsidRPr="00B175E9" w:rsidRDefault="00945CA1" w:rsidP="00945CA1">
      <w:pPr>
        <w:pStyle w:val="ListParagraph"/>
        <w:numPr>
          <w:ilvl w:val="0"/>
          <w:numId w:val="29"/>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BBAA5F4" w14:textId="77777777" w:rsidR="00945CA1" w:rsidRPr="00B175E9" w:rsidRDefault="00945CA1" w:rsidP="00945CA1">
      <w:pPr>
        <w:pStyle w:val="ListParagraph"/>
        <w:numPr>
          <w:ilvl w:val="2"/>
          <w:numId w:val="28"/>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627D4034" w14:textId="77777777" w:rsidR="00945CA1" w:rsidRPr="00B175E9" w:rsidRDefault="00945CA1" w:rsidP="00945CA1">
      <w:pPr>
        <w:pStyle w:val="ListParagraph"/>
        <w:numPr>
          <w:ilvl w:val="0"/>
          <w:numId w:val="30"/>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monitor that the Deliverables are carried out timely and properly, in accordance with the terms of the </w:t>
      </w:r>
      <w:proofErr w:type="gramStart"/>
      <w:r w:rsidRPr="00B175E9">
        <w:rPr>
          <w:rFonts w:ascii="Tahoma" w:hAnsi="Tahoma" w:cs="Tahoma"/>
          <w:color w:val="000000"/>
          <w:sz w:val="18"/>
          <w:szCs w:val="18"/>
        </w:rPr>
        <w:t>contract;</w:t>
      </w:r>
      <w:proofErr w:type="gramEnd"/>
    </w:p>
    <w:p w14:paraId="7A14FE6D" w14:textId="77777777" w:rsidR="00945CA1" w:rsidRPr="00B175E9" w:rsidRDefault="00945CA1" w:rsidP="00945CA1">
      <w:pPr>
        <w:pStyle w:val="ListParagraph"/>
        <w:numPr>
          <w:ilvl w:val="0"/>
          <w:numId w:val="30"/>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175E9">
        <w:rPr>
          <w:rFonts w:ascii="Tahoma" w:hAnsi="Tahoma" w:cs="Tahoma"/>
          <w:color w:val="000000"/>
          <w:sz w:val="18"/>
          <w:szCs w:val="18"/>
        </w:rPr>
        <w:t>Parties;</w:t>
      </w:r>
      <w:proofErr w:type="gramEnd"/>
    </w:p>
    <w:p w14:paraId="12719F40" w14:textId="77777777" w:rsidR="00945CA1" w:rsidRPr="00B175E9" w:rsidRDefault="00945CA1" w:rsidP="00945CA1">
      <w:pPr>
        <w:pStyle w:val="ListParagraph"/>
        <w:numPr>
          <w:ilvl w:val="0"/>
          <w:numId w:val="30"/>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175E9">
        <w:rPr>
          <w:rFonts w:ascii="Tahoma" w:hAnsi="Tahoma" w:cs="Tahoma"/>
          <w:color w:val="000000"/>
          <w:sz w:val="18"/>
          <w:szCs w:val="18"/>
        </w:rPr>
        <w:t>Council;</w:t>
      </w:r>
      <w:proofErr w:type="gramEnd"/>
    </w:p>
    <w:p w14:paraId="2BF71346" w14:textId="77777777" w:rsidR="00945CA1" w:rsidRPr="00B175E9" w:rsidRDefault="00945CA1" w:rsidP="00945CA1">
      <w:pPr>
        <w:pStyle w:val="ListParagraph"/>
        <w:numPr>
          <w:ilvl w:val="0"/>
          <w:numId w:val="30"/>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40AB20AC" w14:textId="77777777" w:rsidR="00945CA1" w:rsidRPr="00B175E9" w:rsidRDefault="00945CA1" w:rsidP="00945CA1">
      <w:pPr>
        <w:pStyle w:val="ListParagraph"/>
        <w:numPr>
          <w:ilvl w:val="0"/>
          <w:numId w:val="30"/>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submit the Deliverables to the Council in accordance with the timing and terms of the </w:t>
      </w:r>
      <w:proofErr w:type="gramStart"/>
      <w:r w:rsidRPr="00B175E9">
        <w:rPr>
          <w:rFonts w:ascii="Tahoma" w:hAnsi="Tahoma" w:cs="Tahoma"/>
          <w:color w:val="000000"/>
          <w:sz w:val="18"/>
          <w:szCs w:val="18"/>
        </w:rPr>
        <w:t>contract;</w:t>
      </w:r>
      <w:proofErr w:type="gramEnd"/>
    </w:p>
    <w:p w14:paraId="001141D4" w14:textId="77777777" w:rsidR="00945CA1" w:rsidRPr="00B175E9" w:rsidRDefault="00945CA1" w:rsidP="00945CA1">
      <w:pPr>
        <w:pStyle w:val="ListParagraph"/>
        <w:numPr>
          <w:ilvl w:val="0"/>
          <w:numId w:val="30"/>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116FF3D" w14:textId="77777777" w:rsidR="00945CA1" w:rsidRPr="00B175E9" w:rsidRDefault="00945CA1" w:rsidP="00945CA1">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5A4A9ADB" w14:textId="77777777" w:rsidR="00945CA1" w:rsidRPr="00B175E9" w:rsidRDefault="00945CA1" w:rsidP="00945CA1">
      <w:pPr>
        <w:pStyle w:val="ListParagraph"/>
        <w:numPr>
          <w:ilvl w:val="0"/>
          <w:numId w:val="25"/>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7B23A6E9" w14:textId="77777777" w:rsidR="00945CA1" w:rsidRPr="00C31FC5" w:rsidRDefault="00945CA1" w:rsidP="00945CA1">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5"/>
    </w:p>
    <w:bookmarkEnd w:id="6"/>
    <w:p w14:paraId="71CBA4BF" w14:textId="77777777" w:rsidR="005806E7" w:rsidRDefault="005806E7" w:rsidP="00945CA1">
      <w:pPr>
        <w:tabs>
          <w:tab w:val="left" w:pos="284"/>
        </w:tabs>
        <w:autoSpaceDE w:val="0"/>
        <w:autoSpaceDN w:val="0"/>
        <w:jc w:val="both"/>
        <w:rPr>
          <w:rFonts w:ascii="Tahoma" w:hAnsi="Tahoma" w:cs="Tahoma"/>
          <w:b/>
          <w:smallCaps/>
          <w:color w:val="365F91" w:themeColor="accent1" w:themeShade="BF"/>
          <w:sz w:val="18"/>
          <w:szCs w:val="18"/>
          <w:lang w:eastAsia="fr-FR"/>
        </w:rPr>
      </w:pPr>
    </w:p>
    <w:p w14:paraId="21C7334E" w14:textId="2155C0A1" w:rsidR="00945CA1" w:rsidRPr="00D0286A" w:rsidRDefault="00945CA1" w:rsidP="00945CA1">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7207F825" w14:textId="77777777" w:rsidR="00945CA1" w:rsidRPr="006D1B5D" w:rsidRDefault="00945CA1" w:rsidP="00945CA1">
      <w:pPr>
        <w:tabs>
          <w:tab w:val="left" w:pos="284"/>
        </w:tabs>
        <w:ind w:left="720" w:hanging="720"/>
        <w:jc w:val="both"/>
        <w:rPr>
          <w:rFonts w:ascii="Tahoma" w:hAnsi="Tahoma" w:cs="Tahoma"/>
          <w:color w:val="000000"/>
          <w:sz w:val="18"/>
          <w:szCs w:val="18"/>
        </w:rPr>
      </w:pPr>
      <w:r w:rsidRPr="006D1B5D">
        <w:rPr>
          <w:rFonts w:ascii="Tahoma" w:hAnsi="Tahoma" w:cs="Tahoma"/>
          <w:color w:val="000000"/>
          <w:sz w:val="18"/>
          <w:szCs w:val="18"/>
        </w:rPr>
        <w:t>11.1.</w:t>
      </w:r>
      <w:r w:rsidRPr="006D1B5D">
        <w:rPr>
          <w:rFonts w:ascii="Tahoma" w:hAnsi="Tahoma" w:cs="Tahoma"/>
          <w:color w:val="000000"/>
          <w:sz w:val="18"/>
          <w:szCs w:val="18"/>
        </w:rPr>
        <w:tab/>
        <w:t>The Provider shall inform the Council without delay of any changes in their address or legal domicile or in the address or legal domicile of the person who may represent them.</w:t>
      </w:r>
    </w:p>
    <w:p w14:paraId="30CEBC78" w14:textId="77777777" w:rsidR="005806E7" w:rsidRDefault="005806E7" w:rsidP="005806E7">
      <w:pPr>
        <w:tabs>
          <w:tab w:val="left" w:pos="284"/>
        </w:tabs>
        <w:autoSpaceDE w:val="0"/>
        <w:autoSpaceDN w:val="0"/>
        <w:jc w:val="both"/>
        <w:rPr>
          <w:rFonts w:ascii="Tahoma" w:hAnsi="Tahoma" w:cs="Tahoma"/>
          <w:color w:val="000000"/>
          <w:sz w:val="18"/>
          <w:szCs w:val="18"/>
        </w:rPr>
      </w:pPr>
    </w:p>
    <w:p w14:paraId="112EE9E3" w14:textId="2FE61D1E" w:rsidR="005806E7" w:rsidRPr="005806E7" w:rsidRDefault="005806E7" w:rsidP="005806E7">
      <w:pPr>
        <w:tabs>
          <w:tab w:val="left" w:pos="284"/>
        </w:tabs>
        <w:autoSpaceDE w:val="0"/>
        <w:autoSpaceDN w:val="0"/>
        <w:jc w:val="both"/>
        <w:rPr>
          <w:rFonts w:ascii="Tahoma" w:hAnsi="Tahoma" w:cs="Tahoma"/>
          <w:color w:val="000000"/>
          <w:sz w:val="18"/>
          <w:szCs w:val="18"/>
        </w:rPr>
      </w:pPr>
      <w:r>
        <w:rPr>
          <w:rFonts w:ascii="Tahoma" w:hAnsi="Tahoma" w:cs="Tahoma"/>
          <w:color w:val="000000"/>
          <w:sz w:val="18"/>
          <w:szCs w:val="18"/>
        </w:rPr>
        <w:t>11.2.</w:t>
      </w:r>
      <w:r>
        <w:rPr>
          <w:rFonts w:ascii="Tahoma" w:hAnsi="Tahoma" w:cs="Tahoma"/>
          <w:color w:val="000000"/>
          <w:sz w:val="18"/>
          <w:szCs w:val="18"/>
        </w:rPr>
        <w:tab/>
      </w:r>
      <w:r w:rsidRPr="005806E7">
        <w:rPr>
          <w:rFonts w:ascii="Tahoma" w:hAnsi="Tahoma" w:cs="Tahoma"/>
          <w:color w:val="000000"/>
          <w:sz w:val="18"/>
          <w:szCs w:val="18"/>
        </w:rPr>
        <w:t>Where the Provider is a natural person, the Provider shall inform also inform the Council without delay:</w:t>
      </w:r>
    </w:p>
    <w:p w14:paraId="4FCF6F39"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p>
    <w:p w14:paraId="63EABBAA"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r w:rsidRPr="005806E7">
        <w:rPr>
          <w:rFonts w:ascii="Tahoma" w:hAnsi="Tahoma" w:cs="Tahoma"/>
          <w:color w:val="000000"/>
          <w:sz w:val="18"/>
          <w:szCs w:val="18"/>
        </w:rPr>
        <w:t xml:space="preserve">a) if he or she is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5806E7">
        <w:rPr>
          <w:rFonts w:ascii="Tahoma" w:hAnsi="Tahoma" w:cs="Tahoma"/>
          <w:color w:val="000000"/>
          <w:sz w:val="18"/>
          <w:szCs w:val="18"/>
        </w:rPr>
        <w:t>beings;</w:t>
      </w:r>
      <w:proofErr w:type="gramEnd"/>
    </w:p>
    <w:p w14:paraId="3F2E606B"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p>
    <w:p w14:paraId="7135C5C8"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r w:rsidRPr="005806E7">
        <w:rPr>
          <w:rFonts w:ascii="Tahoma" w:hAnsi="Tahoma" w:cs="Tahoma"/>
          <w:color w:val="000000"/>
          <w:sz w:val="18"/>
          <w:szCs w:val="18"/>
        </w:rPr>
        <w:t xml:space="preserve">b) if he or she is in a situation of bankruptcy, liquidation, termination of activity, insolvency or arrangement with creditors or any like situation arising from a procedure of the same kind, or are subject to a procedure of the same </w:t>
      </w:r>
      <w:proofErr w:type="gramStart"/>
      <w:r w:rsidRPr="005806E7">
        <w:rPr>
          <w:rFonts w:ascii="Tahoma" w:hAnsi="Tahoma" w:cs="Tahoma"/>
          <w:color w:val="000000"/>
          <w:sz w:val="18"/>
          <w:szCs w:val="18"/>
        </w:rPr>
        <w:t>kind;</w:t>
      </w:r>
      <w:proofErr w:type="gramEnd"/>
    </w:p>
    <w:p w14:paraId="36F16C7D"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p>
    <w:p w14:paraId="66DBC15D"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r w:rsidRPr="005806E7">
        <w:rPr>
          <w:rFonts w:ascii="Tahoma" w:hAnsi="Tahoma" w:cs="Tahoma"/>
          <w:color w:val="000000"/>
          <w:sz w:val="18"/>
          <w:szCs w:val="18"/>
        </w:rPr>
        <w:t xml:space="preserve">c) if he or she has received a judgment with res judicata force, finding an offence that affects his or her professional integrity or serious professional </w:t>
      </w:r>
      <w:proofErr w:type="gramStart"/>
      <w:r w:rsidRPr="005806E7">
        <w:rPr>
          <w:rFonts w:ascii="Tahoma" w:hAnsi="Tahoma" w:cs="Tahoma"/>
          <w:color w:val="000000"/>
          <w:sz w:val="18"/>
          <w:szCs w:val="18"/>
        </w:rPr>
        <w:t>misconduct;</w:t>
      </w:r>
      <w:proofErr w:type="gramEnd"/>
    </w:p>
    <w:p w14:paraId="1795F157"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p>
    <w:p w14:paraId="6E58674D"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r w:rsidRPr="005806E7">
        <w:rPr>
          <w:rFonts w:ascii="Tahoma" w:hAnsi="Tahoma" w:cs="Tahoma"/>
          <w:color w:val="000000"/>
          <w:sz w:val="18"/>
          <w:szCs w:val="18"/>
        </w:rPr>
        <w:t xml:space="preserve">d) if he or she does not comply with his or her obligations as regards payment of social security contributions, taxes and dues, according to the statutory provisions of their country of legal </w:t>
      </w:r>
      <w:proofErr w:type="gramStart"/>
      <w:r w:rsidRPr="005806E7">
        <w:rPr>
          <w:rFonts w:ascii="Tahoma" w:hAnsi="Tahoma" w:cs="Tahoma"/>
          <w:color w:val="000000"/>
          <w:sz w:val="18"/>
          <w:szCs w:val="18"/>
        </w:rPr>
        <w:t>domicile;</w:t>
      </w:r>
      <w:proofErr w:type="gramEnd"/>
    </w:p>
    <w:p w14:paraId="507FE6DD"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p>
    <w:p w14:paraId="55C889B8"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r w:rsidRPr="005806E7">
        <w:rPr>
          <w:rFonts w:ascii="Tahoma" w:hAnsi="Tahoma" w:cs="Tahoma"/>
          <w:color w:val="000000"/>
          <w:sz w:val="18"/>
          <w:szCs w:val="18"/>
        </w:rPr>
        <w:t xml:space="preserve">e) if he or she is or is likely to be in a situation of conflict of </w:t>
      </w:r>
      <w:proofErr w:type="gramStart"/>
      <w:r w:rsidRPr="005806E7">
        <w:rPr>
          <w:rFonts w:ascii="Tahoma" w:hAnsi="Tahoma" w:cs="Tahoma"/>
          <w:color w:val="000000"/>
          <w:sz w:val="18"/>
          <w:szCs w:val="18"/>
        </w:rPr>
        <w:t>interests;</w:t>
      </w:r>
      <w:proofErr w:type="gramEnd"/>
    </w:p>
    <w:p w14:paraId="09584518"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p>
    <w:p w14:paraId="1A5F56C1"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r w:rsidRPr="005806E7">
        <w:rPr>
          <w:rFonts w:ascii="Tahoma" w:hAnsi="Tahoma" w:cs="Tahoma"/>
          <w:color w:val="000000"/>
          <w:sz w:val="18"/>
          <w:szCs w:val="18"/>
        </w:rPr>
        <w:lastRenderedPageBreak/>
        <w:t>f) if he or she is included in the lists of persons or entities subject to restrictive measures applied by the European Union (available at www.sanctionsmap.eu).</w:t>
      </w:r>
    </w:p>
    <w:p w14:paraId="568FE3F5"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p>
    <w:p w14:paraId="69291088"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r w:rsidRPr="005806E7">
        <w:rPr>
          <w:rFonts w:ascii="Tahoma" w:hAnsi="Tahoma" w:cs="Tahoma"/>
          <w:color w:val="000000"/>
          <w:sz w:val="18"/>
          <w:szCs w:val="18"/>
        </w:rPr>
        <w:t>Where the Provider is a legal person, or any form of legal personality other than a natural person, the</w:t>
      </w:r>
    </w:p>
    <w:p w14:paraId="676C2C23"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p>
    <w:p w14:paraId="3BE628C9"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r w:rsidRPr="005806E7">
        <w:rPr>
          <w:rFonts w:ascii="Tahoma" w:hAnsi="Tahoma" w:cs="Tahoma"/>
          <w:color w:val="000000"/>
          <w:sz w:val="18"/>
          <w:szCs w:val="18"/>
        </w:rPr>
        <w:t>Provider shall also inform the Council without delay:</w:t>
      </w:r>
    </w:p>
    <w:p w14:paraId="07B77A58"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p>
    <w:p w14:paraId="24DD34D9"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r w:rsidRPr="005806E7">
        <w:rPr>
          <w:rFonts w:ascii="Tahoma" w:hAnsi="Tahoma" w:cs="Tahoma"/>
          <w:color w:val="000000"/>
          <w:sz w:val="18"/>
          <w:szCs w:val="18"/>
        </w:rPr>
        <w:t xml:space="preserve">a) if they are involved in a merger, takeover or change of ownership or there is a change in their legal </w:t>
      </w:r>
      <w:proofErr w:type="gramStart"/>
      <w:r w:rsidRPr="005806E7">
        <w:rPr>
          <w:rFonts w:ascii="Tahoma" w:hAnsi="Tahoma" w:cs="Tahoma"/>
          <w:color w:val="000000"/>
          <w:sz w:val="18"/>
          <w:szCs w:val="18"/>
        </w:rPr>
        <w:t>status;</w:t>
      </w:r>
      <w:proofErr w:type="gramEnd"/>
    </w:p>
    <w:p w14:paraId="5541291F"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p>
    <w:p w14:paraId="3FD35E42"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r w:rsidRPr="005806E7">
        <w:rPr>
          <w:rFonts w:ascii="Tahoma" w:hAnsi="Tahoma" w:cs="Tahoma"/>
          <w:color w:val="000000"/>
          <w:sz w:val="18"/>
          <w:szCs w:val="18"/>
        </w:rPr>
        <w:t xml:space="preserve">b) where the Provider is a consortium or similar </w:t>
      </w:r>
      <w:proofErr w:type="gramStart"/>
      <w:r w:rsidRPr="005806E7">
        <w:rPr>
          <w:rFonts w:ascii="Tahoma" w:hAnsi="Tahoma" w:cs="Tahoma"/>
          <w:color w:val="000000"/>
          <w:sz w:val="18"/>
          <w:szCs w:val="18"/>
        </w:rPr>
        <w:t>entity, if</w:t>
      </w:r>
      <w:proofErr w:type="gramEnd"/>
      <w:r w:rsidRPr="005806E7">
        <w:rPr>
          <w:rFonts w:ascii="Tahoma" w:hAnsi="Tahoma" w:cs="Tahoma"/>
          <w:color w:val="000000"/>
          <w:sz w:val="18"/>
          <w:szCs w:val="18"/>
        </w:rPr>
        <w:t xml:space="preserve"> there is a change in membership or partnership.</w:t>
      </w:r>
    </w:p>
    <w:p w14:paraId="2AD3D535"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p>
    <w:p w14:paraId="1BA713D2"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r w:rsidRPr="005806E7">
        <w:rPr>
          <w:rFonts w:ascii="Tahoma" w:hAnsi="Tahoma" w:cs="Tahoma"/>
          <w:color w:val="000000"/>
          <w:sz w:val="18"/>
          <w:szCs w:val="18"/>
        </w:rPr>
        <w:t xml:space="preserve">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5806E7">
        <w:rPr>
          <w:rFonts w:ascii="Tahoma" w:hAnsi="Tahoma" w:cs="Tahoma"/>
          <w:color w:val="000000"/>
          <w:sz w:val="18"/>
          <w:szCs w:val="18"/>
        </w:rPr>
        <w:t>beings;</w:t>
      </w:r>
      <w:proofErr w:type="gramEnd"/>
    </w:p>
    <w:p w14:paraId="73B0104A"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p>
    <w:p w14:paraId="446DDF25"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r w:rsidRPr="005806E7">
        <w:rPr>
          <w:rFonts w:ascii="Tahoma" w:hAnsi="Tahoma" w:cs="Tahoma"/>
          <w:color w:val="000000"/>
          <w:sz w:val="18"/>
          <w:szCs w:val="18"/>
        </w:rPr>
        <w:t xml:space="preserve">c) if they are in a situation of bankruptcy, liquidation, termination of activity, insolvency or arrangement with creditors or any like situation arising from a procedure of the same kind, or are subject to a procedure of the same </w:t>
      </w:r>
      <w:proofErr w:type="gramStart"/>
      <w:r w:rsidRPr="005806E7">
        <w:rPr>
          <w:rFonts w:ascii="Tahoma" w:hAnsi="Tahoma" w:cs="Tahoma"/>
          <w:color w:val="000000"/>
          <w:sz w:val="18"/>
          <w:szCs w:val="18"/>
        </w:rPr>
        <w:t>kind;</w:t>
      </w:r>
      <w:proofErr w:type="gramEnd"/>
    </w:p>
    <w:p w14:paraId="46165673"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p>
    <w:p w14:paraId="61FF429B"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r w:rsidRPr="005806E7">
        <w:rPr>
          <w:rFonts w:ascii="Tahoma" w:hAnsi="Tahoma" w:cs="Tahoma"/>
          <w:color w:val="000000"/>
          <w:sz w:val="18"/>
          <w:szCs w:val="18"/>
        </w:rPr>
        <w:t xml:space="preserve">d) if they have received a judgment with res judicata force, finding an offence that affects their professional integrity or serious professional </w:t>
      </w:r>
      <w:proofErr w:type="gramStart"/>
      <w:r w:rsidRPr="005806E7">
        <w:rPr>
          <w:rFonts w:ascii="Tahoma" w:hAnsi="Tahoma" w:cs="Tahoma"/>
          <w:color w:val="000000"/>
          <w:sz w:val="18"/>
          <w:szCs w:val="18"/>
        </w:rPr>
        <w:t>misconduct;</w:t>
      </w:r>
      <w:proofErr w:type="gramEnd"/>
    </w:p>
    <w:p w14:paraId="18AB236E"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p>
    <w:p w14:paraId="787AF4BF"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r w:rsidRPr="005806E7">
        <w:rPr>
          <w:rFonts w:ascii="Tahoma" w:hAnsi="Tahoma" w:cs="Tahoma"/>
          <w:color w:val="000000"/>
          <w:sz w:val="18"/>
          <w:szCs w:val="18"/>
        </w:rPr>
        <w:t xml:space="preserve">e) If they do not comply with their obligations as regards payment of social security contributions, taxes and dues, according to the statutory provisions of their country of legal </w:t>
      </w:r>
      <w:proofErr w:type="gramStart"/>
      <w:r w:rsidRPr="005806E7">
        <w:rPr>
          <w:rFonts w:ascii="Tahoma" w:hAnsi="Tahoma" w:cs="Tahoma"/>
          <w:color w:val="000000"/>
          <w:sz w:val="18"/>
          <w:szCs w:val="18"/>
        </w:rPr>
        <w:t>domicile;</w:t>
      </w:r>
      <w:proofErr w:type="gramEnd"/>
    </w:p>
    <w:p w14:paraId="200C2FA9"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p>
    <w:p w14:paraId="0E8D2C02"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r w:rsidRPr="005806E7">
        <w:rPr>
          <w:rFonts w:ascii="Tahoma" w:hAnsi="Tahoma" w:cs="Tahoma"/>
          <w:color w:val="000000"/>
          <w:sz w:val="18"/>
          <w:szCs w:val="18"/>
        </w:rPr>
        <w:t xml:space="preserve">f) If they are or are likely to be in a situation of conflict of </w:t>
      </w:r>
      <w:proofErr w:type="gramStart"/>
      <w:r w:rsidRPr="005806E7">
        <w:rPr>
          <w:rFonts w:ascii="Tahoma" w:hAnsi="Tahoma" w:cs="Tahoma"/>
          <w:color w:val="000000"/>
          <w:sz w:val="18"/>
          <w:szCs w:val="18"/>
        </w:rPr>
        <w:t>interests;</w:t>
      </w:r>
      <w:proofErr w:type="gramEnd"/>
    </w:p>
    <w:p w14:paraId="58DDF263" w14:textId="77777777" w:rsidR="005806E7" w:rsidRPr="005806E7" w:rsidRDefault="005806E7" w:rsidP="005806E7">
      <w:pPr>
        <w:tabs>
          <w:tab w:val="left" w:pos="284"/>
        </w:tabs>
        <w:autoSpaceDE w:val="0"/>
        <w:autoSpaceDN w:val="0"/>
        <w:jc w:val="both"/>
        <w:rPr>
          <w:rFonts w:ascii="Tahoma" w:hAnsi="Tahoma" w:cs="Tahoma"/>
          <w:color w:val="000000"/>
          <w:sz w:val="18"/>
          <w:szCs w:val="18"/>
        </w:rPr>
      </w:pPr>
    </w:p>
    <w:p w14:paraId="4654A8C4" w14:textId="55A89981" w:rsidR="00945CA1" w:rsidRPr="005806E7" w:rsidRDefault="005806E7" w:rsidP="005806E7">
      <w:pPr>
        <w:tabs>
          <w:tab w:val="left" w:pos="284"/>
        </w:tabs>
        <w:autoSpaceDE w:val="0"/>
        <w:autoSpaceDN w:val="0"/>
        <w:jc w:val="both"/>
        <w:rPr>
          <w:rFonts w:ascii="Tahoma" w:hAnsi="Tahoma" w:cs="Tahoma"/>
          <w:b/>
          <w:smallCaps/>
          <w:color w:val="365F91" w:themeColor="accent1" w:themeShade="BF"/>
          <w:sz w:val="18"/>
          <w:szCs w:val="18"/>
          <w:lang w:eastAsia="fr-FR"/>
        </w:rPr>
      </w:pPr>
      <w:r w:rsidRPr="005806E7">
        <w:rPr>
          <w:rFonts w:ascii="Tahoma" w:hAnsi="Tahoma" w:cs="Tahoma"/>
          <w:color w:val="000000"/>
          <w:sz w:val="18"/>
          <w:szCs w:val="18"/>
        </w:rPr>
        <w:t>g) if they are or if their owner(s) or executive officer(s), in the case of legal persons, are included in the lists of persons or entities subject to restrictive measures applied by the European Union (available at www.sanctionsmap.eu).</w:t>
      </w:r>
    </w:p>
    <w:p w14:paraId="71B4ACD5" w14:textId="77777777" w:rsidR="0089257B" w:rsidRDefault="0089257B" w:rsidP="00945CA1">
      <w:pPr>
        <w:tabs>
          <w:tab w:val="left" w:pos="284"/>
        </w:tabs>
        <w:autoSpaceDE w:val="0"/>
        <w:autoSpaceDN w:val="0"/>
        <w:jc w:val="both"/>
        <w:rPr>
          <w:rFonts w:ascii="Tahoma" w:hAnsi="Tahoma" w:cs="Tahoma"/>
          <w:b/>
          <w:smallCaps/>
          <w:color w:val="365F91" w:themeColor="accent1" w:themeShade="BF"/>
          <w:sz w:val="18"/>
          <w:szCs w:val="18"/>
          <w:lang w:eastAsia="fr-FR"/>
        </w:rPr>
      </w:pPr>
    </w:p>
    <w:p w14:paraId="38DB4B29" w14:textId="11472720" w:rsidR="00945CA1" w:rsidRPr="00D0286A" w:rsidRDefault="00945CA1" w:rsidP="00945CA1">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4FDF2335" w14:textId="77777777" w:rsidR="00945CA1" w:rsidRDefault="00945CA1" w:rsidP="00945CA1">
      <w:pPr>
        <w:tabs>
          <w:tab w:val="left" w:pos="284"/>
        </w:tabs>
        <w:autoSpaceDE w:val="0"/>
        <w:autoSpaceDN w:val="0"/>
        <w:jc w:val="both"/>
        <w:rPr>
          <w:rFonts w:ascii="Tahoma" w:hAnsi="Tahoma" w:cs="Tahoma"/>
          <w:sz w:val="18"/>
          <w:szCs w:val="18"/>
          <w:lang w:eastAsia="fr-FR"/>
        </w:rPr>
      </w:pPr>
      <w:bookmarkStart w:id="7"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3E5694C0" w14:textId="77777777" w:rsidR="00945CA1" w:rsidRDefault="00945CA1" w:rsidP="00945CA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1A956431" w14:textId="77777777" w:rsidR="00945CA1" w:rsidRDefault="00945CA1" w:rsidP="00945CA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031687D" w14:textId="77777777" w:rsidR="00945CA1" w:rsidRPr="009051DD" w:rsidRDefault="00945CA1" w:rsidP="00945CA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282888F" w14:textId="77777777" w:rsidR="00945CA1" w:rsidRPr="009051DD" w:rsidRDefault="00945CA1" w:rsidP="00945CA1">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54BDA73F" w14:textId="77777777" w:rsidR="00945CA1" w:rsidRPr="00B175E9" w:rsidRDefault="00945CA1" w:rsidP="00945CA1">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7"/>
      <w:r w:rsidRPr="00B175E9">
        <w:rPr>
          <w:rFonts w:ascii="Tahoma" w:hAnsi="Tahoma" w:cs="Tahoma"/>
          <w:sz w:val="18"/>
          <w:szCs w:val="18"/>
          <w:lang w:eastAsia="fr-FR"/>
        </w:rPr>
        <w:t xml:space="preserve"> </w:t>
      </w:r>
    </w:p>
    <w:p w14:paraId="0AC5F8CD" w14:textId="77777777" w:rsidR="00945CA1" w:rsidRPr="00D0286A" w:rsidRDefault="00945CA1" w:rsidP="00945CA1">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67E68CF0" w14:textId="77777777" w:rsidR="00945CA1" w:rsidRPr="00D0286A" w:rsidRDefault="00945CA1" w:rsidP="00945CA1">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2B9C36F" w14:textId="77777777" w:rsidR="00945CA1" w:rsidRPr="00D0286A" w:rsidRDefault="00945CA1" w:rsidP="00945CA1">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B8B308B" w14:textId="77777777" w:rsidR="00945CA1" w:rsidRPr="00D0286A" w:rsidRDefault="00945CA1" w:rsidP="00945CA1">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25D23FAE" w14:textId="77777777" w:rsidR="00945CA1" w:rsidRPr="00D0286A" w:rsidRDefault="00945CA1" w:rsidP="00945CA1">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0DE1C15E" w:rsidR="0072200B" w:rsidRPr="007F35B6" w:rsidRDefault="00945CA1" w:rsidP="00945CA1">
      <w:pPr>
        <w:pBdr>
          <w:bottom w:val="single" w:sz="2" w:space="0" w:color="808080"/>
        </w:pBdr>
        <w:ind w:left="-142" w:right="-284"/>
        <w:rPr>
          <w:rFonts w:ascii="Tahoma" w:hAnsi="Tahoma" w:cs="Tahoma"/>
          <w:b/>
          <w:lang w:eastAsia="en-US"/>
        </w:rPr>
        <w:sectPr w:rsidR="0072200B" w:rsidRPr="007F35B6" w:rsidSect="00945CA1">
          <w:headerReference w:type="even" r:id="rId13"/>
          <w:headerReference w:type="default" r:id="rId14"/>
          <w:footerReference w:type="even" r:id="rId15"/>
          <w:footerReference w:type="default" r:id="rId16"/>
          <w:headerReference w:type="first" r:id="rId17"/>
          <w:footerReference w:type="first" r:id="rId18"/>
          <w:pgSz w:w="11907" w:h="16840" w:code="9"/>
          <w:pgMar w:top="426" w:right="992" w:bottom="851" w:left="851" w:header="426" w:footer="129" w:gutter="0"/>
          <w:cols w:space="708"/>
          <w:titlePg/>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43111A1F" w14:textId="77777777" w:rsidR="00A77DE0" w:rsidRPr="007F35B6" w:rsidRDefault="00A77DE0" w:rsidP="00BB66CF">
      <w:pPr>
        <w:tabs>
          <w:tab w:val="left" w:pos="284"/>
        </w:tabs>
        <w:autoSpaceDE w:val="0"/>
        <w:autoSpaceDN w:val="0"/>
        <w:jc w:val="center"/>
        <w:rPr>
          <w:rFonts w:ascii="Tahoma" w:hAnsi="Tahoma" w:cs="Tahoma"/>
          <w:b/>
          <w:bCs/>
          <w:sz w:val="20"/>
          <w:szCs w:val="20"/>
          <w:lang w:eastAsia="fr-FR"/>
        </w:rPr>
      </w:pPr>
    </w:p>
    <w:sectPr w:rsidR="00A77DE0" w:rsidRPr="007F35B6"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5C33" w14:textId="77777777" w:rsidR="00C11398" w:rsidRDefault="00C11398" w:rsidP="00D50F13">
      <w:r>
        <w:separator/>
      </w:r>
    </w:p>
  </w:endnote>
  <w:endnote w:type="continuationSeparator" w:id="0">
    <w:p w14:paraId="32BE1D9C" w14:textId="77777777" w:rsidR="00C11398" w:rsidRDefault="00C11398"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6D89" w14:textId="77777777" w:rsidR="00967505" w:rsidRDefault="00967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C944FC">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auto"/>
          <w:vAlign w:val="center"/>
        </w:tcPr>
        <w:p w14:paraId="58F2ED68" w14:textId="182720B3" w:rsidR="00170C88" w:rsidRPr="00C944FC" w:rsidRDefault="00170C88" w:rsidP="00170C88">
          <w:pPr>
            <w:rPr>
              <w:rFonts w:ascii="Tahoma" w:hAnsi="Tahoma" w:cs="Tahoma"/>
              <w:caps/>
              <w:color w:val="000000" w:themeColor="text1"/>
              <w:sz w:val="18"/>
              <w:szCs w:val="18"/>
            </w:rPr>
          </w:pPr>
          <w:r w:rsidRPr="00C944FC">
            <w:rPr>
              <w:rFonts w:ascii="Tahoma" w:hAnsi="Tahoma" w:cs="Tahoma"/>
              <w:caps/>
              <w:color w:val="000000" w:themeColor="text1"/>
              <w:sz w:val="18"/>
              <w:szCs w:val="18"/>
            </w:rPr>
            <w:t>2023AO</w:t>
          </w:r>
          <w:r w:rsidR="00C944FC" w:rsidRPr="00C944FC">
            <w:rPr>
              <w:rFonts w:ascii="Tahoma" w:hAnsi="Tahoma" w:cs="Tahoma"/>
              <w:caps/>
              <w:color w:val="000000" w:themeColor="text1"/>
              <w:sz w:val="18"/>
              <w:szCs w:val="18"/>
            </w:rPr>
            <w:t>33</w:t>
          </w:r>
        </w:p>
        <w:p w14:paraId="5B67619F" w14:textId="7DA25DBC" w:rsidR="00E320C9" w:rsidRPr="00C944FC" w:rsidRDefault="00E320C9" w:rsidP="004965C8">
          <w:pPr>
            <w:rPr>
              <w:rFonts w:ascii="Arial Narrow" w:hAnsi="Arial Narrow"/>
              <w:caps/>
              <w:color w:val="000000"/>
              <w:sz w:val="18"/>
              <w:szCs w:val="18"/>
            </w:rPr>
          </w:pPr>
        </w:p>
      </w:tc>
    </w:tr>
  </w:tbl>
  <w:p w14:paraId="50D77C58" w14:textId="77777777" w:rsidR="000013DF" w:rsidRDefault="000013DF" w:rsidP="00A5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D4A93" w14:textId="77777777" w:rsidR="00C11398" w:rsidRDefault="00C11398" w:rsidP="00D50F13">
      <w:r>
        <w:separator/>
      </w:r>
    </w:p>
  </w:footnote>
  <w:footnote w:type="continuationSeparator" w:id="0">
    <w:p w14:paraId="373B9D27" w14:textId="77777777" w:rsidR="00C11398" w:rsidRDefault="00C11398"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6EC2CAB" w14:textId="1E2B58E9" w:rsidR="00561178" w:rsidRDefault="00561178">
      <w:pPr>
        <w:pStyle w:val="FootnoteText"/>
      </w:pPr>
      <w:r w:rsidRPr="00561178">
        <w:rPr>
          <w:rStyle w:val="FootnoteReference"/>
          <w:sz w:val="18"/>
          <w:szCs w:val="18"/>
        </w:rPr>
        <w:footnoteRef/>
      </w:r>
      <w:r>
        <w:t xml:space="preserve"> </w:t>
      </w:r>
      <w:r w:rsidRPr="00561178">
        <w:rPr>
          <w:rFonts w:ascii="Tahoma" w:hAnsi="Tahoma" w:cs="Tahoma"/>
          <w:sz w:val="18"/>
          <w:szCs w:val="18"/>
        </w:rPr>
        <w:t>In a case of a consortium, please list all providers included therein</w:t>
      </w:r>
      <w:r>
        <w:t>.</w:t>
      </w:r>
    </w:p>
  </w:footnote>
  <w:footnote w:id="4">
    <w:p w14:paraId="3A8BCF0F" w14:textId="11B66079" w:rsidR="00DB2219" w:rsidRDefault="00DB2219">
      <w:pPr>
        <w:pStyle w:val="FootnoteText"/>
      </w:pPr>
      <w:r>
        <w:rPr>
          <w:rStyle w:val="FootnoteReference"/>
        </w:rPr>
        <w:footnoteRef/>
      </w:r>
      <w:r>
        <w:t xml:space="preserve"> </w:t>
      </w:r>
      <w:r w:rsidRPr="00DB2219">
        <w:t xml:space="preserve">For the purpose of this document, the term « local » designates consultants from one of the Horizontal Facility Beneficiaries </w:t>
      </w:r>
      <w:proofErr w:type="gramStart"/>
      <w:r w:rsidRPr="00DB2219">
        <w:t>region</w:t>
      </w:r>
      <w:proofErr w:type="gramEnd"/>
      <w:r w:rsidRPr="00DB2219">
        <w:t xml:space="preserve"> and </w:t>
      </w:r>
      <w:proofErr w:type="spellStart"/>
      <w:r w:rsidRPr="00DB2219">
        <w:t>Türkiye</w:t>
      </w:r>
      <w:proofErr w:type="spellEnd"/>
      <w:r>
        <w:t>.</w:t>
      </w:r>
    </w:p>
  </w:footnote>
  <w:footnote w:id="5">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6">
    <w:p w14:paraId="28C3EDBE" w14:textId="77777777" w:rsidR="00945CA1" w:rsidRPr="00AD7A24" w:rsidRDefault="00945CA1" w:rsidP="00945CA1">
      <w:pPr>
        <w:pStyle w:val="FootnoteText"/>
        <w:rPr>
          <w:rFonts w:ascii="Tahoma" w:hAnsi="Tahoma" w:cs="Tahoma"/>
          <w:sz w:val="18"/>
          <w:szCs w:val="18"/>
          <w:lang w:val="it-IT"/>
        </w:rPr>
      </w:pPr>
      <w:r w:rsidRPr="00853798">
        <w:rPr>
          <w:rStyle w:val="FootnoteReference"/>
          <w:rFonts w:ascii="Tahoma" w:hAnsi="Tahoma" w:cs="Tahoma"/>
          <w:sz w:val="18"/>
          <w:szCs w:val="18"/>
        </w:rPr>
        <w:footnoteRef/>
      </w:r>
      <w:r w:rsidRPr="00AD7A24">
        <w:rPr>
          <w:rFonts w:ascii="Tahoma" w:hAnsi="Tahoma" w:cs="Tahoma"/>
          <w:sz w:val="18"/>
          <w:szCs w:val="18"/>
          <w:lang w:val="it-IT"/>
        </w:rPr>
        <w:t xml:space="preserve"> CM/Del/Dec(2010)1089/11.3 appendix 9 </w:t>
      </w:r>
      <w:hyperlink r:id="rId1" w:history="1">
        <w:r w:rsidRPr="00AD7A24">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2DAF" w14:textId="77777777" w:rsidR="00967505" w:rsidRDefault="00967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E67811FC"/>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830F2D"/>
    <w:multiLevelType w:val="hybridMultilevel"/>
    <w:tmpl w:val="F3A0096E"/>
    <w:lvl w:ilvl="0" w:tplc="0B88D9BA">
      <w:start w:val="1"/>
      <w:numFmt w:val="lowerLetter"/>
      <w:lvlText w:val="%1)"/>
      <w:lvlJc w:val="left"/>
      <w:pPr>
        <w:ind w:left="1440" w:hanging="360"/>
      </w:pPr>
      <w:rPr>
        <w:rFonts w:hint="default"/>
        <w:b w:val="0"/>
        <w:bCs/>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4D20A1E"/>
    <w:multiLevelType w:val="hybridMultilevel"/>
    <w:tmpl w:val="A33A76AC"/>
    <w:lvl w:ilvl="0" w:tplc="C6765B16">
      <w:start w:val="1"/>
      <w:numFmt w:val="lowerLetter"/>
      <w:lvlText w:val="%1)"/>
      <w:lvlJc w:val="left"/>
      <w:pPr>
        <w:ind w:left="144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5E7425"/>
    <w:multiLevelType w:val="hybridMultilevel"/>
    <w:tmpl w:val="B0065F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C32855"/>
    <w:multiLevelType w:val="hybridMultilevel"/>
    <w:tmpl w:val="E2509F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7B0A95"/>
    <w:multiLevelType w:val="hybridMultilevel"/>
    <w:tmpl w:val="6464ED6C"/>
    <w:lvl w:ilvl="0" w:tplc="0C000017">
      <w:start w:val="1"/>
      <w:numFmt w:val="lowerLetter"/>
      <w:lvlText w:val="%1)"/>
      <w:lvlJc w:val="left"/>
      <w:pPr>
        <w:ind w:left="1440" w:hanging="360"/>
      </w:p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3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EC5852"/>
    <w:multiLevelType w:val="hybridMultilevel"/>
    <w:tmpl w:val="0AC0C396"/>
    <w:lvl w:ilvl="0" w:tplc="445CEB20">
      <w:start w:val="2"/>
      <w:numFmt w:val="bullet"/>
      <w:lvlText w:val="-"/>
      <w:lvlJc w:val="left"/>
      <w:pPr>
        <w:ind w:left="3903"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8E62F7"/>
    <w:multiLevelType w:val="hybridMultilevel"/>
    <w:tmpl w:val="F424CD32"/>
    <w:lvl w:ilvl="0" w:tplc="60A64C18">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542860062">
    <w:abstractNumId w:val="39"/>
  </w:num>
  <w:num w:numId="2" w16cid:durableId="2084914892">
    <w:abstractNumId w:val="40"/>
  </w:num>
  <w:num w:numId="3" w16cid:durableId="235865150">
    <w:abstractNumId w:val="2"/>
  </w:num>
  <w:num w:numId="4" w16cid:durableId="637490824">
    <w:abstractNumId w:val="1"/>
  </w:num>
  <w:num w:numId="5" w16cid:durableId="1228759134">
    <w:abstractNumId w:val="18"/>
  </w:num>
  <w:num w:numId="6" w16cid:durableId="2008709883">
    <w:abstractNumId w:val="4"/>
  </w:num>
  <w:num w:numId="7" w16cid:durableId="34360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8171843">
    <w:abstractNumId w:val="21"/>
  </w:num>
  <w:num w:numId="9" w16cid:durableId="872621367">
    <w:abstractNumId w:val="33"/>
  </w:num>
  <w:num w:numId="10" w16cid:durableId="1597983060">
    <w:abstractNumId w:val="13"/>
  </w:num>
  <w:num w:numId="11" w16cid:durableId="64032793">
    <w:abstractNumId w:val="6"/>
  </w:num>
  <w:num w:numId="12" w16cid:durableId="221603128">
    <w:abstractNumId w:val="34"/>
  </w:num>
  <w:num w:numId="13" w16cid:durableId="616261159">
    <w:abstractNumId w:val="0"/>
  </w:num>
  <w:num w:numId="14" w16cid:durableId="4599082">
    <w:abstractNumId w:val="16"/>
  </w:num>
  <w:num w:numId="15" w16cid:durableId="272832160">
    <w:abstractNumId w:val="24"/>
  </w:num>
  <w:num w:numId="16" w16cid:durableId="1680814583">
    <w:abstractNumId w:val="38"/>
  </w:num>
  <w:num w:numId="17" w16cid:durableId="922254884">
    <w:abstractNumId w:val="11"/>
  </w:num>
  <w:num w:numId="18" w16cid:durableId="692613012">
    <w:abstractNumId w:val="36"/>
  </w:num>
  <w:num w:numId="19" w16cid:durableId="102187937">
    <w:abstractNumId w:val="29"/>
  </w:num>
  <w:num w:numId="20" w16cid:durableId="354158766">
    <w:abstractNumId w:val="22"/>
  </w:num>
  <w:num w:numId="21" w16cid:durableId="1088766962">
    <w:abstractNumId w:val="17"/>
  </w:num>
  <w:num w:numId="22" w16cid:durableId="476805091">
    <w:abstractNumId w:val="5"/>
  </w:num>
  <w:num w:numId="23" w16cid:durableId="1199510801">
    <w:abstractNumId w:val="15"/>
  </w:num>
  <w:num w:numId="24" w16cid:durableId="1467696766">
    <w:abstractNumId w:val="12"/>
  </w:num>
  <w:num w:numId="25" w16cid:durableId="1092552022">
    <w:abstractNumId w:val="8"/>
  </w:num>
  <w:num w:numId="26" w16cid:durableId="637030660">
    <w:abstractNumId w:val="35"/>
  </w:num>
  <w:num w:numId="27" w16cid:durableId="290598428">
    <w:abstractNumId w:val="31"/>
  </w:num>
  <w:num w:numId="28" w16cid:durableId="2002393703">
    <w:abstractNumId w:val="3"/>
  </w:num>
  <w:num w:numId="29" w16cid:durableId="866217994">
    <w:abstractNumId w:val="32"/>
  </w:num>
  <w:num w:numId="30" w16cid:durableId="1478304823">
    <w:abstractNumId w:val="28"/>
  </w:num>
  <w:num w:numId="31" w16cid:durableId="1052077947">
    <w:abstractNumId w:val="7"/>
  </w:num>
  <w:num w:numId="32" w16cid:durableId="55973516">
    <w:abstractNumId w:val="26"/>
  </w:num>
  <w:num w:numId="33" w16cid:durableId="2132288104">
    <w:abstractNumId w:val="14"/>
  </w:num>
  <w:num w:numId="34" w16cid:durableId="1670056402">
    <w:abstractNumId w:val="27"/>
  </w:num>
  <w:num w:numId="35" w16cid:durableId="1179544001">
    <w:abstractNumId w:val="41"/>
  </w:num>
  <w:num w:numId="36" w16cid:durableId="1939943159">
    <w:abstractNumId w:val="37"/>
  </w:num>
  <w:num w:numId="37" w16cid:durableId="1512380651">
    <w:abstractNumId w:val="19"/>
  </w:num>
  <w:num w:numId="38" w16cid:durableId="847332266">
    <w:abstractNumId w:val="9"/>
  </w:num>
  <w:num w:numId="39" w16cid:durableId="1678846918">
    <w:abstractNumId w:val="25"/>
  </w:num>
  <w:num w:numId="40" w16cid:durableId="10381773">
    <w:abstractNumId w:val="10"/>
  </w:num>
  <w:num w:numId="41" w16cid:durableId="1033071464">
    <w:abstractNumId w:val="20"/>
  </w:num>
  <w:num w:numId="42" w16cid:durableId="1424453957">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37DB"/>
    <w:rsid w:val="00024095"/>
    <w:rsid w:val="00037A7D"/>
    <w:rsid w:val="0004179C"/>
    <w:rsid w:val="0004344D"/>
    <w:rsid w:val="000443CA"/>
    <w:rsid w:val="000478B8"/>
    <w:rsid w:val="00055289"/>
    <w:rsid w:val="0005576C"/>
    <w:rsid w:val="00061ED6"/>
    <w:rsid w:val="00072FB8"/>
    <w:rsid w:val="00075E56"/>
    <w:rsid w:val="0008106F"/>
    <w:rsid w:val="00081A26"/>
    <w:rsid w:val="000837E6"/>
    <w:rsid w:val="000841B9"/>
    <w:rsid w:val="00084509"/>
    <w:rsid w:val="000852FE"/>
    <w:rsid w:val="00093155"/>
    <w:rsid w:val="00095EC9"/>
    <w:rsid w:val="000966F4"/>
    <w:rsid w:val="000A0D8A"/>
    <w:rsid w:val="000A19C2"/>
    <w:rsid w:val="000B26A2"/>
    <w:rsid w:val="000B4274"/>
    <w:rsid w:val="000C0E9A"/>
    <w:rsid w:val="000C258E"/>
    <w:rsid w:val="000C2A8A"/>
    <w:rsid w:val="000C4D6D"/>
    <w:rsid w:val="000D2B18"/>
    <w:rsid w:val="000D3674"/>
    <w:rsid w:val="000E0285"/>
    <w:rsid w:val="000E2440"/>
    <w:rsid w:val="000E3E9A"/>
    <w:rsid w:val="000E59DC"/>
    <w:rsid w:val="000E5DF5"/>
    <w:rsid w:val="000E7EA3"/>
    <w:rsid w:val="000F1520"/>
    <w:rsid w:val="000F18A2"/>
    <w:rsid w:val="000F3067"/>
    <w:rsid w:val="000F3CB2"/>
    <w:rsid w:val="000F448F"/>
    <w:rsid w:val="000F5561"/>
    <w:rsid w:val="00100F62"/>
    <w:rsid w:val="00102559"/>
    <w:rsid w:val="00106DEC"/>
    <w:rsid w:val="00113108"/>
    <w:rsid w:val="00113B57"/>
    <w:rsid w:val="0011556A"/>
    <w:rsid w:val="00126183"/>
    <w:rsid w:val="0012667B"/>
    <w:rsid w:val="00127842"/>
    <w:rsid w:val="00127AB4"/>
    <w:rsid w:val="00135199"/>
    <w:rsid w:val="001359BE"/>
    <w:rsid w:val="0014098C"/>
    <w:rsid w:val="00150C0F"/>
    <w:rsid w:val="00160002"/>
    <w:rsid w:val="0016172B"/>
    <w:rsid w:val="00162598"/>
    <w:rsid w:val="001656F9"/>
    <w:rsid w:val="00170C88"/>
    <w:rsid w:val="00173CD8"/>
    <w:rsid w:val="00183E4D"/>
    <w:rsid w:val="0019283C"/>
    <w:rsid w:val="001974AA"/>
    <w:rsid w:val="001A1499"/>
    <w:rsid w:val="001A207E"/>
    <w:rsid w:val="001A247E"/>
    <w:rsid w:val="001A28AE"/>
    <w:rsid w:val="001A45B2"/>
    <w:rsid w:val="001A5371"/>
    <w:rsid w:val="001B0127"/>
    <w:rsid w:val="001B138A"/>
    <w:rsid w:val="001B3F06"/>
    <w:rsid w:val="001B532B"/>
    <w:rsid w:val="001B69D9"/>
    <w:rsid w:val="001C4BA2"/>
    <w:rsid w:val="001C6878"/>
    <w:rsid w:val="001D119B"/>
    <w:rsid w:val="001D40AD"/>
    <w:rsid w:val="001D45FA"/>
    <w:rsid w:val="001D5926"/>
    <w:rsid w:val="001D5CF8"/>
    <w:rsid w:val="001E3B73"/>
    <w:rsid w:val="001E5424"/>
    <w:rsid w:val="001F5A87"/>
    <w:rsid w:val="002019A5"/>
    <w:rsid w:val="00205E0D"/>
    <w:rsid w:val="00211197"/>
    <w:rsid w:val="002111B3"/>
    <w:rsid w:val="00212364"/>
    <w:rsid w:val="002133FA"/>
    <w:rsid w:val="00213A16"/>
    <w:rsid w:val="0022530E"/>
    <w:rsid w:val="00225B0D"/>
    <w:rsid w:val="00232EB4"/>
    <w:rsid w:val="002336A0"/>
    <w:rsid w:val="0023651F"/>
    <w:rsid w:val="00236ACF"/>
    <w:rsid w:val="00241341"/>
    <w:rsid w:val="00251355"/>
    <w:rsid w:val="00252393"/>
    <w:rsid w:val="00260686"/>
    <w:rsid w:val="00263915"/>
    <w:rsid w:val="00276424"/>
    <w:rsid w:val="0027724E"/>
    <w:rsid w:val="002818A7"/>
    <w:rsid w:val="00285950"/>
    <w:rsid w:val="00290EAC"/>
    <w:rsid w:val="00293CBB"/>
    <w:rsid w:val="00294937"/>
    <w:rsid w:val="002A2C42"/>
    <w:rsid w:val="002A56A1"/>
    <w:rsid w:val="002A6D68"/>
    <w:rsid w:val="002B4388"/>
    <w:rsid w:val="002B4786"/>
    <w:rsid w:val="002C6F98"/>
    <w:rsid w:val="002C7CB5"/>
    <w:rsid w:val="002D459C"/>
    <w:rsid w:val="002D5425"/>
    <w:rsid w:val="002D5DC0"/>
    <w:rsid w:val="002E1678"/>
    <w:rsid w:val="002E5606"/>
    <w:rsid w:val="00300098"/>
    <w:rsid w:val="0030367C"/>
    <w:rsid w:val="0030617C"/>
    <w:rsid w:val="00310E98"/>
    <w:rsid w:val="00311C90"/>
    <w:rsid w:val="00320711"/>
    <w:rsid w:val="003215FC"/>
    <w:rsid w:val="0032458B"/>
    <w:rsid w:val="003324B0"/>
    <w:rsid w:val="00332AF4"/>
    <w:rsid w:val="003347E8"/>
    <w:rsid w:val="0033576C"/>
    <w:rsid w:val="00335972"/>
    <w:rsid w:val="00340774"/>
    <w:rsid w:val="0034681E"/>
    <w:rsid w:val="003503E8"/>
    <w:rsid w:val="00350F4E"/>
    <w:rsid w:val="0035108E"/>
    <w:rsid w:val="00361219"/>
    <w:rsid w:val="00365918"/>
    <w:rsid w:val="003705A6"/>
    <w:rsid w:val="00370A81"/>
    <w:rsid w:val="003712F2"/>
    <w:rsid w:val="00371509"/>
    <w:rsid w:val="00371F0B"/>
    <w:rsid w:val="00380FE3"/>
    <w:rsid w:val="003840F5"/>
    <w:rsid w:val="00386026"/>
    <w:rsid w:val="0039258A"/>
    <w:rsid w:val="00393451"/>
    <w:rsid w:val="00394B2C"/>
    <w:rsid w:val="00395336"/>
    <w:rsid w:val="003A0F5F"/>
    <w:rsid w:val="003A423B"/>
    <w:rsid w:val="003B1C2E"/>
    <w:rsid w:val="003B2E7E"/>
    <w:rsid w:val="003C0C7A"/>
    <w:rsid w:val="003C1D13"/>
    <w:rsid w:val="003D4E0C"/>
    <w:rsid w:val="003E2D84"/>
    <w:rsid w:val="003E548F"/>
    <w:rsid w:val="003E693C"/>
    <w:rsid w:val="003E6D30"/>
    <w:rsid w:val="003F2595"/>
    <w:rsid w:val="003F5956"/>
    <w:rsid w:val="003F7D5B"/>
    <w:rsid w:val="00402529"/>
    <w:rsid w:val="004121E2"/>
    <w:rsid w:val="004134E8"/>
    <w:rsid w:val="00415503"/>
    <w:rsid w:val="00420E9A"/>
    <w:rsid w:val="004219D9"/>
    <w:rsid w:val="004257A4"/>
    <w:rsid w:val="0043263B"/>
    <w:rsid w:val="00432F42"/>
    <w:rsid w:val="00437926"/>
    <w:rsid w:val="00441D52"/>
    <w:rsid w:val="004470B4"/>
    <w:rsid w:val="004511E0"/>
    <w:rsid w:val="004514E7"/>
    <w:rsid w:val="00455B6F"/>
    <w:rsid w:val="00456407"/>
    <w:rsid w:val="0046282E"/>
    <w:rsid w:val="0046469D"/>
    <w:rsid w:val="00475CC7"/>
    <w:rsid w:val="0048127D"/>
    <w:rsid w:val="004866AC"/>
    <w:rsid w:val="004874F6"/>
    <w:rsid w:val="0048750B"/>
    <w:rsid w:val="00487967"/>
    <w:rsid w:val="00487FFD"/>
    <w:rsid w:val="00490018"/>
    <w:rsid w:val="0049198D"/>
    <w:rsid w:val="00492214"/>
    <w:rsid w:val="00494C86"/>
    <w:rsid w:val="00495856"/>
    <w:rsid w:val="00497AEE"/>
    <w:rsid w:val="004A3080"/>
    <w:rsid w:val="004B0F2D"/>
    <w:rsid w:val="004B2022"/>
    <w:rsid w:val="004B3598"/>
    <w:rsid w:val="004B3F9D"/>
    <w:rsid w:val="004C0D38"/>
    <w:rsid w:val="004C1CB3"/>
    <w:rsid w:val="004C3551"/>
    <w:rsid w:val="004C5299"/>
    <w:rsid w:val="004C6F59"/>
    <w:rsid w:val="004D084E"/>
    <w:rsid w:val="004E0379"/>
    <w:rsid w:val="004E1F03"/>
    <w:rsid w:val="004E67E1"/>
    <w:rsid w:val="004E796F"/>
    <w:rsid w:val="004E7A45"/>
    <w:rsid w:val="004E7D01"/>
    <w:rsid w:val="004F1C3C"/>
    <w:rsid w:val="004F2CFB"/>
    <w:rsid w:val="004F613A"/>
    <w:rsid w:val="004F71A4"/>
    <w:rsid w:val="005030A7"/>
    <w:rsid w:val="00523268"/>
    <w:rsid w:val="00527592"/>
    <w:rsid w:val="0053377B"/>
    <w:rsid w:val="0053485F"/>
    <w:rsid w:val="00542AFC"/>
    <w:rsid w:val="00542FEE"/>
    <w:rsid w:val="00550849"/>
    <w:rsid w:val="0055202E"/>
    <w:rsid w:val="00556F06"/>
    <w:rsid w:val="00557685"/>
    <w:rsid w:val="00561178"/>
    <w:rsid w:val="00566A81"/>
    <w:rsid w:val="00567F3E"/>
    <w:rsid w:val="005806E7"/>
    <w:rsid w:val="005845C2"/>
    <w:rsid w:val="0059520C"/>
    <w:rsid w:val="005A6974"/>
    <w:rsid w:val="005B0752"/>
    <w:rsid w:val="005B6A14"/>
    <w:rsid w:val="005C0824"/>
    <w:rsid w:val="005C3129"/>
    <w:rsid w:val="005C5D6E"/>
    <w:rsid w:val="005D6EFA"/>
    <w:rsid w:val="005E2710"/>
    <w:rsid w:val="005E4EDB"/>
    <w:rsid w:val="005E5511"/>
    <w:rsid w:val="005F20D2"/>
    <w:rsid w:val="005F65E7"/>
    <w:rsid w:val="005F6AC0"/>
    <w:rsid w:val="005F7249"/>
    <w:rsid w:val="00602C82"/>
    <w:rsid w:val="006078D6"/>
    <w:rsid w:val="00607ACB"/>
    <w:rsid w:val="00611175"/>
    <w:rsid w:val="00613313"/>
    <w:rsid w:val="006232B4"/>
    <w:rsid w:val="00624628"/>
    <w:rsid w:val="00630B61"/>
    <w:rsid w:val="006426F7"/>
    <w:rsid w:val="00642825"/>
    <w:rsid w:val="006453DF"/>
    <w:rsid w:val="00647C28"/>
    <w:rsid w:val="00653BB6"/>
    <w:rsid w:val="0065484F"/>
    <w:rsid w:val="006558F9"/>
    <w:rsid w:val="00660256"/>
    <w:rsid w:val="00662182"/>
    <w:rsid w:val="00662FF0"/>
    <w:rsid w:val="0066351F"/>
    <w:rsid w:val="006717A7"/>
    <w:rsid w:val="00674C99"/>
    <w:rsid w:val="0067529C"/>
    <w:rsid w:val="00675329"/>
    <w:rsid w:val="006771B6"/>
    <w:rsid w:val="00680325"/>
    <w:rsid w:val="00683435"/>
    <w:rsid w:val="0068729B"/>
    <w:rsid w:val="00687D63"/>
    <w:rsid w:val="006912CB"/>
    <w:rsid w:val="00695102"/>
    <w:rsid w:val="006A51F8"/>
    <w:rsid w:val="006A750B"/>
    <w:rsid w:val="006A7F07"/>
    <w:rsid w:val="006B0F89"/>
    <w:rsid w:val="006B16FE"/>
    <w:rsid w:val="006B1CBA"/>
    <w:rsid w:val="006B2D7D"/>
    <w:rsid w:val="006B5CAE"/>
    <w:rsid w:val="006B71A1"/>
    <w:rsid w:val="006C7D58"/>
    <w:rsid w:val="006D00AF"/>
    <w:rsid w:val="006D1B5D"/>
    <w:rsid w:val="006D34F0"/>
    <w:rsid w:val="006D3613"/>
    <w:rsid w:val="006D4E3E"/>
    <w:rsid w:val="006D78F7"/>
    <w:rsid w:val="006E09FC"/>
    <w:rsid w:val="006E1F8C"/>
    <w:rsid w:val="006F040B"/>
    <w:rsid w:val="00711298"/>
    <w:rsid w:val="00711683"/>
    <w:rsid w:val="00712785"/>
    <w:rsid w:val="00712D43"/>
    <w:rsid w:val="00714D53"/>
    <w:rsid w:val="00714FB8"/>
    <w:rsid w:val="00716B5E"/>
    <w:rsid w:val="00717259"/>
    <w:rsid w:val="0072200B"/>
    <w:rsid w:val="0072645C"/>
    <w:rsid w:val="0073301A"/>
    <w:rsid w:val="007332D8"/>
    <w:rsid w:val="00734C34"/>
    <w:rsid w:val="00742F4A"/>
    <w:rsid w:val="00743F00"/>
    <w:rsid w:val="00747ADB"/>
    <w:rsid w:val="00750A3D"/>
    <w:rsid w:val="00751959"/>
    <w:rsid w:val="007556CC"/>
    <w:rsid w:val="007573B9"/>
    <w:rsid w:val="00762290"/>
    <w:rsid w:val="00762726"/>
    <w:rsid w:val="00764810"/>
    <w:rsid w:val="00766341"/>
    <w:rsid w:val="00766990"/>
    <w:rsid w:val="00766CF1"/>
    <w:rsid w:val="00783FBD"/>
    <w:rsid w:val="007860E1"/>
    <w:rsid w:val="007867C0"/>
    <w:rsid w:val="0079040A"/>
    <w:rsid w:val="007918E6"/>
    <w:rsid w:val="00791E04"/>
    <w:rsid w:val="00792B49"/>
    <w:rsid w:val="007935F8"/>
    <w:rsid w:val="007937A9"/>
    <w:rsid w:val="007960C5"/>
    <w:rsid w:val="007A1FC9"/>
    <w:rsid w:val="007A46B3"/>
    <w:rsid w:val="007B0925"/>
    <w:rsid w:val="007B0EBB"/>
    <w:rsid w:val="007C17F8"/>
    <w:rsid w:val="007C267B"/>
    <w:rsid w:val="007C27D6"/>
    <w:rsid w:val="007C4BED"/>
    <w:rsid w:val="007C6F7C"/>
    <w:rsid w:val="007D46B2"/>
    <w:rsid w:val="007E335A"/>
    <w:rsid w:val="007E57AA"/>
    <w:rsid w:val="007E6345"/>
    <w:rsid w:val="007E649F"/>
    <w:rsid w:val="007E6C88"/>
    <w:rsid w:val="007F35B6"/>
    <w:rsid w:val="007F4ADC"/>
    <w:rsid w:val="007F79F8"/>
    <w:rsid w:val="00801181"/>
    <w:rsid w:val="00806CD2"/>
    <w:rsid w:val="00810D55"/>
    <w:rsid w:val="008119FB"/>
    <w:rsid w:val="00812991"/>
    <w:rsid w:val="00812B47"/>
    <w:rsid w:val="00812FBB"/>
    <w:rsid w:val="00816306"/>
    <w:rsid w:val="00821937"/>
    <w:rsid w:val="0082235A"/>
    <w:rsid w:val="00823E72"/>
    <w:rsid w:val="0082549E"/>
    <w:rsid w:val="00826BA5"/>
    <w:rsid w:val="00826C49"/>
    <w:rsid w:val="0083377F"/>
    <w:rsid w:val="008402B7"/>
    <w:rsid w:val="00840C1E"/>
    <w:rsid w:val="00842C4F"/>
    <w:rsid w:val="00842EC6"/>
    <w:rsid w:val="00847F47"/>
    <w:rsid w:val="00852058"/>
    <w:rsid w:val="008522DC"/>
    <w:rsid w:val="0085784E"/>
    <w:rsid w:val="00860FEB"/>
    <w:rsid w:val="008628C7"/>
    <w:rsid w:val="0087029A"/>
    <w:rsid w:val="008713A9"/>
    <w:rsid w:val="00873212"/>
    <w:rsid w:val="00883C2D"/>
    <w:rsid w:val="008871ED"/>
    <w:rsid w:val="00887B2A"/>
    <w:rsid w:val="00890F8A"/>
    <w:rsid w:val="0089257B"/>
    <w:rsid w:val="00892D73"/>
    <w:rsid w:val="008A486B"/>
    <w:rsid w:val="008B3BF4"/>
    <w:rsid w:val="008B3EEE"/>
    <w:rsid w:val="008B52C9"/>
    <w:rsid w:val="008B6FDD"/>
    <w:rsid w:val="008C0AFB"/>
    <w:rsid w:val="008C2EB5"/>
    <w:rsid w:val="008C4D1A"/>
    <w:rsid w:val="008C754F"/>
    <w:rsid w:val="008D0D34"/>
    <w:rsid w:val="008D113B"/>
    <w:rsid w:val="008D3220"/>
    <w:rsid w:val="008F2664"/>
    <w:rsid w:val="008F2DBD"/>
    <w:rsid w:val="008F3844"/>
    <w:rsid w:val="008F3D21"/>
    <w:rsid w:val="00901C1A"/>
    <w:rsid w:val="00904568"/>
    <w:rsid w:val="00904B93"/>
    <w:rsid w:val="009058FD"/>
    <w:rsid w:val="009117D6"/>
    <w:rsid w:val="009174AF"/>
    <w:rsid w:val="009210F3"/>
    <w:rsid w:val="009214B5"/>
    <w:rsid w:val="00927D7D"/>
    <w:rsid w:val="0093185B"/>
    <w:rsid w:val="00945CA1"/>
    <w:rsid w:val="0095095F"/>
    <w:rsid w:val="00954894"/>
    <w:rsid w:val="00956F45"/>
    <w:rsid w:val="00967505"/>
    <w:rsid w:val="0097037F"/>
    <w:rsid w:val="00973EF1"/>
    <w:rsid w:val="009744F4"/>
    <w:rsid w:val="00977B30"/>
    <w:rsid w:val="0098229E"/>
    <w:rsid w:val="009876E3"/>
    <w:rsid w:val="00987A96"/>
    <w:rsid w:val="00987B83"/>
    <w:rsid w:val="00990987"/>
    <w:rsid w:val="0099327E"/>
    <w:rsid w:val="009A100B"/>
    <w:rsid w:val="009A5B27"/>
    <w:rsid w:val="009B76BE"/>
    <w:rsid w:val="009C258F"/>
    <w:rsid w:val="009D290D"/>
    <w:rsid w:val="009D3BD3"/>
    <w:rsid w:val="009D6340"/>
    <w:rsid w:val="009D6FE2"/>
    <w:rsid w:val="009E0C9B"/>
    <w:rsid w:val="009E271E"/>
    <w:rsid w:val="009E4346"/>
    <w:rsid w:val="009E55DF"/>
    <w:rsid w:val="009F32D6"/>
    <w:rsid w:val="009F49A6"/>
    <w:rsid w:val="009F6493"/>
    <w:rsid w:val="00A00374"/>
    <w:rsid w:val="00A0151F"/>
    <w:rsid w:val="00A0155D"/>
    <w:rsid w:val="00A01BC9"/>
    <w:rsid w:val="00A05BEB"/>
    <w:rsid w:val="00A06007"/>
    <w:rsid w:val="00A0651D"/>
    <w:rsid w:val="00A073BE"/>
    <w:rsid w:val="00A12241"/>
    <w:rsid w:val="00A30FC9"/>
    <w:rsid w:val="00A3126D"/>
    <w:rsid w:val="00A34538"/>
    <w:rsid w:val="00A40899"/>
    <w:rsid w:val="00A413F3"/>
    <w:rsid w:val="00A45B35"/>
    <w:rsid w:val="00A472ED"/>
    <w:rsid w:val="00A51EDA"/>
    <w:rsid w:val="00A53368"/>
    <w:rsid w:val="00A535BA"/>
    <w:rsid w:val="00A53B47"/>
    <w:rsid w:val="00A53BF2"/>
    <w:rsid w:val="00A65785"/>
    <w:rsid w:val="00A675CC"/>
    <w:rsid w:val="00A749D0"/>
    <w:rsid w:val="00A77DE0"/>
    <w:rsid w:val="00A807E1"/>
    <w:rsid w:val="00A82C6C"/>
    <w:rsid w:val="00A82F81"/>
    <w:rsid w:val="00A8461F"/>
    <w:rsid w:val="00A85379"/>
    <w:rsid w:val="00A8672C"/>
    <w:rsid w:val="00A95E00"/>
    <w:rsid w:val="00A96A37"/>
    <w:rsid w:val="00AA1957"/>
    <w:rsid w:val="00AA7B01"/>
    <w:rsid w:val="00AB03AB"/>
    <w:rsid w:val="00AB13EF"/>
    <w:rsid w:val="00AB1B8D"/>
    <w:rsid w:val="00AC4A27"/>
    <w:rsid w:val="00AD33C7"/>
    <w:rsid w:val="00AD423A"/>
    <w:rsid w:val="00AD5E4A"/>
    <w:rsid w:val="00AE2A99"/>
    <w:rsid w:val="00AE5507"/>
    <w:rsid w:val="00AF6E42"/>
    <w:rsid w:val="00AF7DCB"/>
    <w:rsid w:val="00B018FC"/>
    <w:rsid w:val="00B036AB"/>
    <w:rsid w:val="00B036FF"/>
    <w:rsid w:val="00B04C5F"/>
    <w:rsid w:val="00B11F35"/>
    <w:rsid w:val="00B12446"/>
    <w:rsid w:val="00B133A9"/>
    <w:rsid w:val="00B14D5F"/>
    <w:rsid w:val="00B16F17"/>
    <w:rsid w:val="00B212CB"/>
    <w:rsid w:val="00B2189F"/>
    <w:rsid w:val="00B21BA4"/>
    <w:rsid w:val="00B221A3"/>
    <w:rsid w:val="00B2354B"/>
    <w:rsid w:val="00B242A3"/>
    <w:rsid w:val="00B27FC3"/>
    <w:rsid w:val="00B30098"/>
    <w:rsid w:val="00B3135A"/>
    <w:rsid w:val="00B43A63"/>
    <w:rsid w:val="00B441EB"/>
    <w:rsid w:val="00B465FD"/>
    <w:rsid w:val="00B50164"/>
    <w:rsid w:val="00B549BA"/>
    <w:rsid w:val="00B5712C"/>
    <w:rsid w:val="00B60F30"/>
    <w:rsid w:val="00B653B9"/>
    <w:rsid w:val="00B70FDD"/>
    <w:rsid w:val="00B72357"/>
    <w:rsid w:val="00B74DC5"/>
    <w:rsid w:val="00B81946"/>
    <w:rsid w:val="00B826DE"/>
    <w:rsid w:val="00B8409B"/>
    <w:rsid w:val="00BA15A0"/>
    <w:rsid w:val="00BA355F"/>
    <w:rsid w:val="00BA5285"/>
    <w:rsid w:val="00BA535D"/>
    <w:rsid w:val="00BB11AE"/>
    <w:rsid w:val="00BB66CF"/>
    <w:rsid w:val="00BB6758"/>
    <w:rsid w:val="00BB6C25"/>
    <w:rsid w:val="00BC4242"/>
    <w:rsid w:val="00BD593E"/>
    <w:rsid w:val="00BD671C"/>
    <w:rsid w:val="00BD6B89"/>
    <w:rsid w:val="00BD7086"/>
    <w:rsid w:val="00BE13D6"/>
    <w:rsid w:val="00BE33D8"/>
    <w:rsid w:val="00BE7FDE"/>
    <w:rsid w:val="00BF0EF7"/>
    <w:rsid w:val="00BF1AA6"/>
    <w:rsid w:val="00BF4BFF"/>
    <w:rsid w:val="00BF51DD"/>
    <w:rsid w:val="00C045C5"/>
    <w:rsid w:val="00C06CEF"/>
    <w:rsid w:val="00C074E3"/>
    <w:rsid w:val="00C07F6F"/>
    <w:rsid w:val="00C11398"/>
    <w:rsid w:val="00C11F6F"/>
    <w:rsid w:val="00C133C5"/>
    <w:rsid w:val="00C16967"/>
    <w:rsid w:val="00C20349"/>
    <w:rsid w:val="00C237DE"/>
    <w:rsid w:val="00C26C8B"/>
    <w:rsid w:val="00C3395C"/>
    <w:rsid w:val="00C35F97"/>
    <w:rsid w:val="00C4103C"/>
    <w:rsid w:val="00C435D4"/>
    <w:rsid w:val="00C5327B"/>
    <w:rsid w:val="00C53AF9"/>
    <w:rsid w:val="00C56AB3"/>
    <w:rsid w:val="00C57EAD"/>
    <w:rsid w:val="00C62BD6"/>
    <w:rsid w:val="00C674A5"/>
    <w:rsid w:val="00C70E44"/>
    <w:rsid w:val="00C72DE9"/>
    <w:rsid w:val="00C73C2F"/>
    <w:rsid w:val="00C7643B"/>
    <w:rsid w:val="00C817FA"/>
    <w:rsid w:val="00C8260C"/>
    <w:rsid w:val="00C90604"/>
    <w:rsid w:val="00C9269B"/>
    <w:rsid w:val="00C944FC"/>
    <w:rsid w:val="00CA4416"/>
    <w:rsid w:val="00CA6E6F"/>
    <w:rsid w:val="00CB597F"/>
    <w:rsid w:val="00CD061B"/>
    <w:rsid w:val="00CE0F61"/>
    <w:rsid w:val="00CE4E5E"/>
    <w:rsid w:val="00CE58F8"/>
    <w:rsid w:val="00CE5A32"/>
    <w:rsid w:val="00CF442F"/>
    <w:rsid w:val="00CF59FB"/>
    <w:rsid w:val="00D0286A"/>
    <w:rsid w:val="00D04381"/>
    <w:rsid w:val="00D10FC0"/>
    <w:rsid w:val="00D11491"/>
    <w:rsid w:val="00D121FC"/>
    <w:rsid w:val="00D135C6"/>
    <w:rsid w:val="00D14044"/>
    <w:rsid w:val="00D21549"/>
    <w:rsid w:val="00D225E4"/>
    <w:rsid w:val="00D25795"/>
    <w:rsid w:val="00D269CC"/>
    <w:rsid w:val="00D26D43"/>
    <w:rsid w:val="00D30B0E"/>
    <w:rsid w:val="00D322CA"/>
    <w:rsid w:val="00D338C6"/>
    <w:rsid w:val="00D34C9B"/>
    <w:rsid w:val="00D35341"/>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77D8B"/>
    <w:rsid w:val="00D87DA9"/>
    <w:rsid w:val="00D90F8E"/>
    <w:rsid w:val="00DA482E"/>
    <w:rsid w:val="00DA75D6"/>
    <w:rsid w:val="00DB2219"/>
    <w:rsid w:val="00DC3F97"/>
    <w:rsid w:val="00DD4C16"/>
    <w:rsid w:val="00DD7D50"/>
    <w:rsid w:val="00DE0239"/>
    <w:rsid w:val="00DF2843"/>
    <w:rsid w:val="00E00310"/>
    <w:rsid w:val="00E0039F"/>
    <w:rsid w:val="00E0065F"/>
    <w:rsid w:val="00E045AD"/>
    <w:rsid w:val="00E05457"/>
    <w:rsid w:val="00E05C41"/>
    <w:rsid w:val="00E0771D"/>
    <w:rsid w:val="00E11E01"/>
    <w:rsid w:val="00E160F4"/>
    <w:rsid w:val="00E16762"/>
    <w:rsid w:val="00E17F6A"/>
    <w:rsid w:val="00E22DF0"/>
    <w:rsid w:val="00E22FD7"/>
    <w:rsid w:val="00E320C9"/>
    <w:rsid w:val="00E327E3"/>
    <w:rsid w:val="00E3519F"/>
    <w:rsid w:val="00E41727"/>
    <w:rsid w:val="00E44537"/>
    <w:rsid w:val="00E56FDA"/>
    <w:rsid w:val="00E57189"/>
    <w:rsid w:val="00E57EFA"/>
    <w:rsid w:val="00E67B56"/>
    <w:rsid w:val="00E70EDD"/>
    <w:rsid w:val="00E81D73"/>
    <w:rsid w:val="00E9063A"/>
    <w:rsid w:val="00E90DC4"/>
    <w:rsid w:val="00E9309D"/>
    <w:rsid w:val="00E94437"/>
    <w:rsid w:val="00E95E7D"/>
    <w:rsid w:val="00E9604D"/>
    <w:rsid w:val="00EA35F7"/>
    <w:rsid w:val="00EA472D"/>
    <w:rsid w:val="00EA7E0A"/>
    <w:rsid w:val="00EB550D"/>
    <w:rsid w:val="00EB6C90"/>
    <w:rsid w:val="00EC08A1"/>
    <w:rsid w:val="00EC1BA1"/>
    <w:rsid w:val="00EC1E46"/>
    <w:rsid w:val="00EE1D09"/>
    <w:rsid w:val="00EE474A"/>
    <w:rsid w:val="00EE71BF"/>
    <w:rsid w:val="00EE7240"/>
    <w:rsid w:val="00EF66B8"/>
    <w:rsid w:val="00EF6A5D"/>
    <w:rsid w:val="00EF6F85"/>
    <w:rsid w:val="00F069C5"/>
    <w:rsid w:val="00F073AC"/>
    <w:rsid w:val="00F130D7"/>
    <w:rsid w:val="00F174E0"/>
    <w:rsid w:val="00F17C76"/>
    <w:rsid w:val="00F21315"/>
    <w:rsid w:val="00F25459"/>
    <w:rsid w:val="00F26952"/>
    <w:rsid w:val="00F270C4"/>
    <w:rsid w:val="00F30E47"/>
    <w:rsid w:val="00F56296"/>
    <w:rsid w:val="00F56682"/>
    <w:rsid w:val="00F57693"/>
    <w:rsid w:val="00F57BB6"/>
    <w:rsid w:val="00F57EC4"/>
    <w:rsid w:val="00F6665F"/>
    <w:rsid w:val="00F77E7D"/>
    <w:rsid w:val="00F81A0C"/>
    <w:rsid w:val="00F84B26"/>
    <w:rsid w:val="00FA15F7"/>
    <w:rsid w:val="00FA7021"/>
    <w:rsid w:val="00FA70E6"/>
    <w:rsid w:val="00FB168A"/>
    <w:rsid w:val="00FB3A24"/>
    <w:rsid w:val="00FC453F"/>
    <w:rsid w:val="00FC4DEB"/>
    <w:rsid w:val="00FC72C5"/>
    <w:rsid w:val="00FC7A03"/>
    <w:rsid w:val="00FC7E0E"/>
    <w:rsid w:val="00FD4486"/>
    <w:rsid w:val="00FE1164"/>
    <w:rsid w:val="00FE1983"/>
    <w:rsid w:val="00FE333C"/>
    <w:rsid w:val="00FE4C32"/>
    <w:rsid w:val="00FE4FEF"/>
    <w:rsid w:val="00FE7805"/>
    <w:rsid w:val="00FF0134"/>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0AD9FECC-6B69-438F-9D01-179A8C3D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793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02914193">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16534391">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ie.entreprises-etrangeres@dgfip.finances.gouv.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8F4B9DA23B45B7B7C5CEED8A269478"/>
        <w:category>
          <w:name w:val="General"/>
          <w:gallery w:val="placeholder"/>
        </w:category>
        <w:types>
          <w:type w:val="bbPlcHdr"/>
        </w:types>
        <w:behaviors>
          <w:behavior w:val="content"/>
        </w:behaviors>
        <w:guid w:val="{AD3F0D87-E811-4865-9B4D-39F07C07F04D}"/>
      </w:docPartPr>
      <w:docPartBody>
        <w:p w:rsidR="00497419" w:rsidRDefault="00520B83" w:rsidP="00520B83">
          <w:pPr>
            <w:pStyle w:val="6C8F4B9DA23B45B7B7C5CEED8A269478"/>
          </w:pPr>
          <w:r w:rsidRPr="00802563">
            <w:rPr>
              <w:rStyle w:val="PlaceholderText"/>
              <w:rFonts w:ascii="Arial Narrow" w:hAnsi="Arial Narrow"/>
              <w:sz w:val="20"/>
              <w:szCs w:val="20"/>
              <w:highlight w:val="cyan"/>
            </w:rPr>
            <w:t>date</w:t>
          </w:r>
        </w:p>
      </w:docPartBody>
    </w:docPart>
    <w:docPart>
      <w:docPartPr>
        <w:name w:val="D9A31466CA4F40A4A114C03B16E6AC69"/>
        <w:category>
          <w:name w:val="General"/>
          <w:gallery w:val="placeholder"/>
        </w:category>
        <w:types>
          <w:type w:val="bbPlcHdr"/>
        </w:types>
        <w:behaviors>
          <w:behavior w:val="content"/>
        </w:behaviors>
        <w:guid w:val="{45A6419F-63E7-4560-9F7F-599A90DF4934}"/>
      </w:docPartPr>
      <w:docPartBody>
        <w:p w:rsidR="005C380E" w:rsidRDefault="003F5324" w:rsidP="003F5324">
          <w:pPr>
            <w:pStyle w:val="D9A31466CA4F40A4A114C03B16E6AC69"/>
          </w:pPr>
          <w:r w:rsidRPr="00802563">
            <w:rPr>
              <w:rStyle w:val="PlaceholderText"/>
              <w:rFonts w:ascii="Arial Narrow" w:hAnsi="Arial Narrow"/>
              <w:sz w:val="20"/>
              <w:szCs w:val="20"/>
              <w:highlight w:val="cyan"/>
            </w:rPr>
            <w:t>date</w:t>
          </w:r>
        </w:p>
      </w:docPartBody>
    </w:docPart>
    <w:docPart>
      <w:docPartPr>
        <w:name w:val="1858555EBAD94FB7810AABAF04038664"/>
        <w:category>
          <w:name w:val="General"/>
          <w:gallery w:val="placeholder"/>
        </w:category>
        <w:types>
          <w:type w:val="bbPlcHdr"/>
        </w:types>
        <w:behaviors>
          <w:behavior w:val="content"/>
        </w:behaviors>
        <w:guid w:val="{2A5AD371-F737-471D-B637-3FE5AD7F3BE0}"/>
      </w:docPartPr>
      <w:docPartBody>
        <w:p w:rsidR="005C380E" w:rsidRDefault="003F5324" w:rsidP="003F5324">
          <w:pPr>
            <w:pStyle w:val="1858555EBAD94FB7810AABAF04038664"/>
          </w:pPr>
          <w:r w:rsidRPr="00802563">
            <w:rPr>
              <w:rStyle w:val="PlaceholderText"/>
              <w:rFonts w:ascii="Arial Narrow" w:hAnsi="Arial Narrow"/>
              <w:sz w:val="20"/>
              <w:szCs w:val="20"/>
              <w:highlight w:val="cyan"/>
            </w:rPr>
            <w:t>date</w:t>
          </w:r>
        </w:p>
      </w:docPartBody>
    </w:docPart>
    <w:docPart>
      <w:docPartPr>
        <w:name w:val="01DA40359E004F9586086D71CF460A20"/>
        <w:category>
          <w:name w:val="General"/>
          <w:gallery w:val="placeholder"/>
        </w:category>
        <w:types>
          <w:type w:val="bbPlcHdr"/>
        </w:types>
        <w:behaviors>
          <w:behavior w:val="content"/>
        </w:behaviors>
        <w:guid w:val="{1BFE0DED-224C-4DC1-96A3-3818F1240283}"/>
      </w:docPartPr>
      <w:docPartBody>
        <w:p w:rsidR="005C380E" w:rsidRDefault="003F5324" w:rsidP="003F5324">
          <w:pPr>
            <w:pStyle w:val="01DA40359E004F9586086D71CF460A20"/>
          </w:pPr>
          <w:r w:rsidRPr="00802563">
            <w:rPr>
              <w:rStyle w:val="PlaceholderText"/>
              <w:rFonts w:ascii="Arial Narrow" w:hAnsi="Arial Narrow"/>
              <w:sz w:val="20"/>
              <w:szCs w:val="20"/>
              <w:highlight w:val="cyan"/>
            </w:rPr>
            <w:t>date</w:t>
          </w:r>
        </w:p>
      </w:docPartBody>
    </w:docPart>
    <w:docPart>
      <w:docPartPr>
        <w:name w:val="B6AB6A9EBF3640DD93D5FCEEE891EE59"/>
        <w:category>
          <w:name w:val="General"/>
          <w:gallery w:val="placeholder"/>
        </w:category>
        <w:types>
          <w:type w:val="bbPlcHdr"/>
        </w:types>
        <w:behaviors>
          <w:behavior w:val="content"/>
        </w:behaviors>
        <w:guid w:val="{3DE4170E-41BF-4316-AEF1-D0198CD0B356}"/>
      </w:docPartPr>
      <w:docPartBody>
        <w:p w:rsidR="00456E01" w:rsidRDefault="005C380E" w:rsidP="005C380E">
          <w:pPr>
            <w:pStyle w:val="B6AB6A9EBF3640DD93D5FCEEE891EE59"/>
          </w:pPr>
          <w:r w:rsidRPr="00802563">
            <w:rPr>
              <w:rStyle w:val="PlaceholderText"/>
              <w:rFonts w:ascii="Arial Narrow" w:hAnsi="Arial Narrow"/>
              <w:sz w:val="20"/>
              <w:szCs w:val="20"/>
              <w:highlight w:val="cyan"/>
            </w:rPr>
            <w:t>date</w:t>
          </w:r>
        </w:p>
      </w:docPartBody>
    </w:docPart>
    <w:docPart>
      <w:docPartPr>
        <w:name w:val="F8CC9973CE38493B9B3C1F67D11AB74E"/>
        <w:category>
          <w:name w:val="General"/>
          <w:gallery w:val="placeholder"/>
        </w:category>
        <w:types>
          <w:type w:val="bbPlcHdr"/>
        </w:types>
        <w:behaviors>
          <w:behavior w:val="content"/>
        </w:behaviors>
        <w:guid w:val="{27F8FB1A-65E0-4687-8692-922676E47A90}"/>
      </w:docPartPr>
      <w:docPartBody>
        <w:p w:rsidR="00456E01" w:rsidRDefault="005C380E" w:rsidP="005C380E">
          <w:pPr>
            <w:pStyle w:val="F8CC9973CE38493B9B3C1F67D11AB74E"/>
          </w:pPr>
          <w:r w:rsidRPr="00802563">
            <w:rPr>
              <w:rStyle w:val="PlaceholderText"/>
              <w:rFonts w:ascii="Arial Narrow" w:hAnsi="Arial Narrow"/>
              <w:sz w:val="20"/>
              <w:szCs w:val="20"/>
              <w:highlight w:val="cyan"/>
            </w:rPr>
            <w:t>date</w:t>
          </w:r>
        </w:p>
      </w:docPartBody>
    </w:docPart>
    <w:docPart>
      <w:docPartPr>
        <w:name w:val="F5DCA3D1EA784C7D833398BA89FEC4F1"/>
        <w:category>
          <w:name w:val="General"/>
          <w:gallery w:val="placeholder"/>
        </w:category>
        <w:types>
          <w:type w:val="bbPlcHdr"/>
        </w:types>
        <w:behaviors>
          <w:behavior w:val="content"/>
        </w:behaviors>
        <w:guid w:val="{E58F1238-55A8-4342-8631-6D75D8E14770}"/>
      </w:docPartPr>
      <w:docPartBody>
        <w:p w:rsidR="00456E01" w:rsidRDefault="005C380E" w:rsidP="005C380E">
          <w:pPr>
            <w:pStyle w:val="F5DCA3D1EA784C7D833398BA89FEC4F1"/>
          </w:pPr>
          <w:r w:rsidRPr="00802563">
            <w:rPr>
              <w:rStyle w:val="PlaceholderText"/>
              <w:rFonts w:ascii="Arial Narrow" w:hAnsi="Arial Narrow"/>
              <w:sz w:val="20"/>
              <w:szCs w:val="20"/>
              <w:highlight w:val="cyan"/>
            </w:rPr>
            <w:t>date</w:t>
          </w:r>
        </w:p>
      </w:docPartBody>
    </w:docPart>
    <w:docPart>
      <w:docPartPr>
        <w:name w:val="5C851412C4734C6D85F1939717039B45"/>
        <w:category>
          <w:name w:val="General"/>
          <w:gallery w:val="placeholder"/>
        </w:category>
        <w:types>
          <w:type w:val="bbPlcHdr"/>
        </w:types>
        <w:behaviors>
          <w:behavior w:val="content"/>
        </w:behaviors>
        <w:guid w:val="{11ABA2CB-B309-4DCE-AAD5-9C77E8286564}"/>
      </w:docPartPr>
      <w:docPartBody>
        <w:p w:rsidR="00456E01" w:rsidRDefault="005C380E" w:rsidP="005C380E">
          <w:pPr>
            <w:pStyle w:val="5C851412C4734C6D85F1939717039B45"/>
          </w:pPr>
          <w:r w:rsidRPr="00802563">
            <w:rPr>
              <w:rStyle w:val="PlaceholderText"/>
              <w:rFonts w:ascii="Arial Narrow" w:hAnsi="Arial Narrow"/>
              <w:sz w:val="20"/>
              <w:szCs w:val="20"/>
              <w:highlight w:val="cyan"/>
            </w:rPr>
            <w:t>date</w:t>
          </w:r>
        </w:p>
      </w:docPartBody>
    </w:docPart>
    <w:docPart>
      <w:docPartPr>
        <w:name w:val="08BF47725B04408AACE1A885128BA475"/>
        <w:category>
          <w:name w:val="General"/>
          <w:gallery w:val="placeholder"/>
        </w:category>
        <w:types>
          <w:type w:val="bbPlcHdr"/>
        </w:types>
        <w:behaviors>
          <w:behavior w:val="content"/>
        </w:behaviors>
        <w:guid w:val="{A478E0A9-4B82-4D6F-8B70-D581E4333B87}"/>
      </w:docPartPr>
      <w:docPartBody>
        <w:p w:rsidR="00456E01" w:rsidRDefault="005C380E" w:rsidP="005C380E">
          <w:pPr>
            <w:pStyle w:val="08BF47725B04408AACE1A885128BA475"/>
          </w:pPr>
          <w:r w:rsidRPr="00802563">
            <w:rPr>
              <w:rStyle w:val="PlaceholderText"/>
              <w:rFonts w:ascii="Arial Narrow" w:hAnsi="Arial Narrow"/>
              <w:sz w:val="20"/>
              <w:szCs w:val="20"/>
              <w:highlight w:val="cyan"/>
            </w:rPr>
            <w:t>date</w:t>
          </w:r>
        </w:p>
      </w:docPartBody>
    </w:docPart>
    <w:docPart>
      <w:docPartPr>
        <w:name w:val="FC22D728BABD4EFF98D5E653E46CA6F9"/>
        <w:category>
          <w:name w:val="General"/>
          <w:gallery w:val="placeholder"/>
        </w:category>
        <w:types>
          <w:type w:val="bbPlcHdr"/>
        </w:types>
        <w:behaviors>
          <w:behavior w:val="content"/>
        </w:behaviors>
        <w:guid w:val="{C45BBBC9-506F-4478-9304-6D9131D24F51}"/>
      </w:docPartPr>
      <w:docPartBody>
        <w:p w:rsidR="00456E01" w:rsidRDefault="005C380E" w:rsidP="005C380E">
          <w:pPr>
            <w:pStyle w:val="FC22D728BABD4EFF98D5E653E46CA6F9"/>
          </w:pPr>
          <w:r w:rsidRPr="00802563">
            <w:rPr>
              <w:rStyle w:val="PlaceholderText"/>
              <w:rFonts w:ascii="Arial Narrow" w:hAnsi="Arial Narrow"/>
              <w:sz w:val="20"/>
              <w:szCs w:val="20"/>
              <w:highlight w:val="cyan"/>
            </w:rPr>
            <w:t>date</w:t>
          </w:r>
        </w:p>
      </w:docPartBody>
    </w:docPart>
    <w:docPart>
      <w:docPartPr>
        <w:name w:val="E96FFF493D9F479FA098499259A3B25B"/>
        <w:category>
          <w:name w:val="General"/>
          <w:gallery w:val="placeholder"/>
        </w:category>
        <w:types>
          <w:type w:val="bbPlcHdr"/>
        </w:types>
        <w:behaviors>
          <w:behavior w:val="content"/>
        </w:behaviors>
        <w:guid w:val="{44E73E5F-4525-4905-B217-4AE1373D417A}"/>
      </w:docPartPr>
      <w:docPartBody>
        <w:p w:rsidR="00456E01" w:rsidRDefault="005C380E" w:rsidP="005C380E">
          <w:pPr>
            <w:pStyle w:val="E96FFF493D9F479FA098499259A3B25B"/>
          </w:pPr>
          <w:r w:rsidRPr="00802563">
            <w:rPr>
              <w:rStyle w:val="PlaceholderText"/>
              <w:rFonts w:ascii="Arial Narrow" w:hAnsi="Arial Narrow"/>
              <w:sz w:val="20"/>
              <w:szCs w:val="20"/>
              <w:highlight w:val="cyan"/>
            </w:rPr>
            <w:t>date</w:t>
          </w:r>
        </w:p>
      </w:docPartBody>
    </w:docPart>
    <w:docPart>
      <w:docPartPr>
        <w:name w:val="0A34FF7509B2462984FDF50E7E135599"/>
        <w:category>
          <w:name w:val="General"/>
          <w:gallery w:val="placeholder"/>
        </w:category>
        <w:types>
          <w:type w:val="bbPlcHdr"/>
        </w:types>
        <w:behaviors>
          <w:behavior w:val="content"/>
        </w:behaviors>
        <w:guid w:val="{D721DB2F-3662-4FFA-A8EB-CCFF69F853ED}"/>
      </w:docPartPr>
      <w:docPartBody>
        <w:p w:rsidR="00456E01" w:rsidRDefault="005C380E" w:rsidP="005C380E">
          <w:pPr>
            <w:pStyle w:val="0A34FF7509B2462984FDF50E7E135599"/>
          </w:pPr>
          <w:r w:rsidRPr="00802563">
            <w:rPr>
              <w:rStyle w:val="PlaceholderText"/>
              <w:rFonts w:ascii="Arial Narrow" w:hAnsi="Arial Narrow"/>
              <w:sz w:val="20"/>
              <w:szCs w:val="20"/>
              <w:highlight w:val="cyan"/>
            </w:rPr>
            <w:t>date</w:t>
          </w:r>
        </w:p>
      </w:docPartBody>
    </w:docPart>
    <w:docPart>
      <w:docPartPr>
        <w:name w:val="CB5F230943BA40198EABF2BE74837226"/>
        <w:category>
          <w:name w:val="General"/>
          <w:gallery w:val="placeholder"/>
        </w:category>
        <w:types>
          <w:type w:val="bbPlcHdr"/>
        </w:types>
        <w:behaviors>
          <w:behavior w:val="content"/>
        </w:behaviors>
        <w:guid w:val="{AE6F054D-B3C6-48FF-A75C-E206C1DC8EFF}"/>
      </w:docPartPr>
      <w:docPartBody>
        <w:p w:rsidR="00B00FC7" w:rsidRDefault="00347AFD" w:rsidP="00347AFD">
          <w:pPr>
            <w:pStyle w:val="CB5F230943BA40198EABF2BE74837226"/>
          </w:pPr>
          <w:r w:rsidRPr="00802563">
            <w:rPr>
              <w:rStyle w:val="PlaceholderText"/>
              <w:rFonts w:ascii="Arial Narrow" w:hAnsi="Arial Narrow"/>
              <w:sz w:val="20"/>
              <w:szCs w:val="20"/>
              <w:highlight w:val="cyan"/>
            </w:rPr>
            <w:t>date</w:t>
          </w:r>
        </w:p>
      </w:docPartBody>
    </w:docPart>
    <w:docPart>
      <w:docPartPr>
        <w:name w:val="83E3C3B1AC174EDB8B71462304851ADB"/>
        <w:category>
          <w:name w:val="General"/>
          <w:gallery w:val="placeholder"/>
        </w:category>
        <w:types>
          <w:type w:val="bbPlcHdr"/>
        </w:types>
        <w:behaviors>
          <w:behavior w:val="content"/>
        </w:behaviors>
        <w:guid w:val="{CEEB7692-5F15-490A-ACA6-6617B9E0AD50}"/>
      </w:docPartPr>
      <w:docPartBody>
        <w:p w:rsidR="00B00FC7" w:rsidRDefault="00347AFD" w:rsidP="00347AFD">
          <w:pPr>
            <w:pStyle w:val="83E3C3B1AC174EDB8B71462304851ADB"/>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31F8C"/>
    <w:rsid w:val="00047465"/>
    <w:rsid w:val="000A7690"/>
    <w:rsid w:val="000D6816"/>
    <w:rsid w:val="00182AEB"/>
    <w:rsid w:val="001A32EA"/>
    <w:rsid w:val="00347AFD"/>
    <w:rsid w:val="003F5324"/>
    <w:rsid w:val="0042736F"/>
    <w:rsid w:val="00435B14"/>
    <w:rsid w:val="00456E01"/>
    <w:rsid w:val="004660CB"/>
    <w:rsid w:val="0048090E"/>
    <w:rsid w:val="00497419"/>
    <w:rsid w:val="00520B83"/>
    <w:rsid w:val="00542747"/>
    <w:rsid w:val="005C380E"/>
    <w:rsid w:val="00621D34"/>
    <w:rsid w:val="006442E3"/>
    <w:rsid w:val="006644F1"/>
    <w:rsid w:val="0067781D"/>
    <w:rsid w:val="00690ED5"/>
    <w:rsid w:val="006D5F1D"/>
    <w:rsid w:val="007A6882"/>
    <w:rsid w:val="00A62343"/>
    <w:rsid w:val="00B00FC7"/>
    <w:rsid w:val="00BD005B"/>
    <w:rsid w:val="00BE00FE"/>
    <w:rsid w:val="00C22C2B"/>
    <w:rsid w:val="00C77DF6"/>
    <w:rsid w:val="00CB41E1"/>
    <w:rsid w:val="00CE2211"/>
    <w:rsid w:val="00CF55CC"/>
    <w:rsid w:val="00E13367"/>
    <w:rsid w:val="00E87025"/>
    <w:rsid w:val="00F604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47AFD"/>
    <w:rPr>
      <w:color w:val="808080"/>
    </w:rPr>
  </w:style>
  <w:style w:type="paragraph" w:customStyle="1" w:styleId="B6AB6A9EBF3640DD93D5FCEEE891EE59">
    <w:name w:val="B6AB6A9EBF3640DD93D5FCEEE891EE59"/>
    <w:rsid w:val="005C380E"/>
  </w:style>
  <w:style w:type="paragraph" w:customStyle="1" w:styleId="6C8F4B9DA23B45B7B7C5CEED8A269478">
    <w:name w:val="6C8F4B9DA23B45B7B7C5CEED8A269478"/>
    <w:rsid w:val="00520B83"/>
  </w:style>
  <w:style w:type="paragraph" w:customStyle="1" w:styleId="D9A31466CA4F40A4A114C03B16E6AC69">
    <w:name w:val="D9A31466CA4F40A4A114C03B16E6AC69"/>
    <w:rsid w:val="003F5324"/>
  </w:style>
  <w:style w:type="paragraph" w:customStyle="1" w:styleId="1858555EBAD94FB7810AABAF04038664">
    <w:name w:val="1858555EBAD94FB7810AABAF04038664"/>
    <w:rsid w:val="003F5324"/>
  </w:style>
  <w:style w:type="paragraph" w:customStyle="1" w:styleId="01DA40359E004F9586086D71CF460A20">
    <w:name w:val="01DA40359E004F9586086D71CF460A20"/>
    <w:rsid w:val="003F5324"/>
  </w:style>
  <w:style w:type="paragraph" w:customStyle="1" w:styleId="F8CC9973CE38493B9B3C1F67D11AB74E">
    <w:name w:val="F8CC9973CE38493B9B3C1F67D11AB74E"/>
    <w:rsid w:val="005C380E"/>
  </w:style>
  <w:style w:type="paragraph" w:customStyle="1" w:styleId="F5DCA3D1EA784C7D833398BA89FEC4F1">
    <w:name w:val="F5DCA3D1EA784C7D833398BA89FEC4F1"/>
    <w:rsid w:val="005C380E"/>
  </w:style>
  <w:style w:type="paragraph" w:customStyle="1" w:styleId="5C851412C4734C6D85F1939717039B45">
    <w:name w:val="5C851412C4734C6D85F1939717039B45"/>
    <w:rsid w:val="005C380E"/>
  </w:style>
  <w:style w:type="paragraph" w:customStyle="1" w:styleId="08BF47725B04408AACE1A885128BA475">
    <w:name w:val="08BF47725B04408AACE1A885128BA475"/>
    <w:rsid w:val="005C380E"/>
  </w:style>
  <w:style w:type="paragraph" w:customStyle="1" w:styleId="FC22D728BABD4EFF98D5E653E46CA6F9">
    <w:name w:val="FC22D728BABD4EFF98D5E653E46CA6F9"/>
    <w:rsid w:val="005C380E"/>
  </w:style>
  <w:style w:type="paragraph" w:customStyle="1" w:styleId="E96FFF493D9F479FA098499259A3B25B">
    <w:name w:val="E96FFF493D9F479FA098499259A3B25B"/>
    <w:rsid w:val="005C380E"/>
  </w:style>
  <w:style w:type="paragraph" w:customStyle="1" w:styleId="0A34FF7509B2462984FDF50E7E135599">
    <w:name w:val="0A34FF7509B2462984FDF50E7E135599"/>
    <w:rsid w:val="005C380E"/>
  </w:style>
  <w:style w:type="paragraph" w:customStyle="1" w:styleId="CB5F230943BA40198EABF2BE74837226">
    <w:name w:val="CB5F230943BA40198EABF2BE74837226"/>
    <w:rsid w:val="00347AFD"/>
  </w:style>
  <w:style w:type="paragraph" w:customStyle="1" w:styleId="83E3C3B1AC174EDB8B71462304851ADB">
    <w:name w:val="83E3C3B1AC174EDB8B71462304851ADB"/>
    <w:rsid w:val="00347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7385</Words>
  <Characters>42097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DIMITRIEVA Jasmina</dc:creator>
  <cp:lastModifiedBy>DIMITRIEVA Jasmina</cp:lastModifiedBy>
  <cp:revision>2</cp:revision>
  <cp:lastPrinted>2023-04-03T08:48:00Z</cp:lastPrinted>
  <dcterms:created xsi:type="dcterms:W3CDTF">2023-04-12T14:35:00Z</dcterms:created>
  <dcterms:modified xsi:type="dcterms:W3CDTF">2023-04-12T14:35:00Z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