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3565DC" w14:paraId="01288DF2"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24CD8AC" w14:textId="77777777" w:rsidR="00D70688" w:rsidRPr="003565DC" w:rsidRDefault="00D70688" w:rsidP="00D70688">
            <w:pPr>
              <w:jc w:val="right"/>
              <w:rPr>
                <w:rFonts w:ascii="Tahoma" w:hAnsi="Tahoma" w:cs="Tahoma"/>
                <w:b/>
                <w:caps/>
                <w:sz w:val="28"/>
                <w:szCs w:val="28"/>
              </w:rPr>
            </w:pPr>
            <w:r w:rsidRPr="003565DC">
              <w:rPr>
                <w:rFonts w:ascii="Tahoma" w:hAnsi="Tahoma" w:cs="Tahoma"/>
                <w:sz w:val="18"/>
                <w:szCs w:val="18"/>
              </w:rPr>
              <w:t xml:space="preserve">Contract No. </w:t>
            </w:r>
            <w:r w:rsidRPr="003565D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920FA20" w14:textId="7456CA6A" w:rsidR="00D70688" w:rsidRPr="003565DC" w:rsidRDefault="00BA3F97" w:rsidP="00D70688">
            <w:pPr>
              <w:rPr>
                <w:rFonts w:ascii="Tahoma" w:hAnsi="Tahoma" w:cs="Tahoma"/>
                <w:caps/>
                <w:color w:val="000000" w:themeColor="text1"/>
                <w:sz w:val="18"/>
                <w:szCs w:val="18"/>
                <w:highlight w:val="cyan"/>
              </w:rPr>
            </w:pPr>
            <w:r w:rsidRPr="00BA3F97">
              <w:rPr>
                <w:rFonts w:ascii="Tahoma" w:hAnsi="Tahoma" w:cs="Tahoma"/>
                <w:caps/>
                <w:color w:val="000000" w:themeColor="text1"/>
                <w:sz w:val="18"/>
                <w:szCs w:val="18"/>
              </w:rPr>
              <w:t>11/BH4977/2026</w:t>
            </w:r>
          </w:p>
        </w:tc>
      </w:tr>
      <w:tr w:rsidR="00D70688" w:rsidRPr="003565DC" w14:paraId="5015FB2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BDA3B2F" w14:textId="77777777" w:rsidR="00D70688" w:rsidRPr="003565DC" w:rsidRDefault="00D70688" w:rsidP="00D70688">
            <w:pPr>
              <w:jc w:val="right"/>
              <w:rPr>
                <w:rFonts w:ascii="Tahoma" w:hAnsi="Tahoma" w:cs="Tahoma"/>
                <w:b/>
                <w:caps/>
                <w:sz w:val="28"/>
                <w:szCs w:val="28"/>
              </w:rPr>
            </w:pPr>
            <w:r w:rsidRPr="003565DC">
              <w:rPr>
                <w:rFonts w:ascii="Tahoma" w:hAnsi="Tahoma" w:cs="Tahoma"/>
                <w:sz w:val="18"/>
                <w:szCs w:val="18"/>
              </w:rPr>
              <w:t xml:space="preserve">Project ID / Sector </w:t>
            </w:r>
            <w:r w:rsidRPr="003565D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E1D2B61" w14:textId="4D4CCE40" w:rsidR="00D70688" w:rsidRPr="003565DC" w:rsidRDefault="00BA3F97" w:rsidP="00D70688">
            <w:pPr>
              <w:rPr>
                <w:rFonts w:ascii="Tahoma" w:hAnsi="Tahoma" w:cs="Tahoma"/>
                <w:caps/>
                <w:color w:val="000000" w:themeColor="text1"/>
                <w:sz w:val="18"/>
                <w:szCs w:val="18"/>
                <w:highlight w:val="cyan"/>
              </w:rPr>
            </w:pPr>
            <w:r w:rsidRPr="00BA3F97">
              <w:rPr>
                <w:rFonts w:ascii="Tahoma" w:hAnsi="Tahoma" w:cs="Tahoma"/>
                <w:caps/>
                <w:color w:val="000000" w:themeColor="text1"/>
                <w:sz w:val="18"/>
                <w:szCs w:val="18"/>
              </w:rPr>
              <w:t>3430</w:t>
            </w:r>
          </w:p>
        </w:tc>
      </w:tr>
      <w:tr w:rsidR="00D70688" w:rsidRPr="003565DC" w14:paraId="04C72042"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650A6EF" w14:textId="77777777" w:rsidR="00D70688" w:rsidRPr="003565DC" w:rsidRDefault="00D70688" w:rsidP="00D70688">
            <w:pPr>
              <w:jc w:val="right"/>
              <w:rPr>
                <w:rFonts w:ascii="Tahoma" w:hAnsi="Tahoma" w:cs="Tahoma"/>
                <w:color w:val="0070C0"/>
                <w:sz w:val="18"/>
                <w:szCs w:val="18"/>
              </w:rPr>
            </w:pPr>
            <w:r w:rsidRPr="003565DC">
              <w:rPr>
                <w:rFonts w:ascii="Tahoma" w:hAnsi="Tahoma" w:cs="Tahoma"/>
                <w:sz w:val="18"/>
                <w:szCs w:val="18"/>
              </w:rPr>
              <w:t xml:space="preserve">Council of Europe contact point </w:t>
            </w:r>
            <w:r w:rsidRPr="003565D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F211FA1" w14:textId="5073E0A2" w:rsidR="00D70688" w:rsidRPr="003565DC" w:rsidRDefault="00D70688" w:rsidP="00D70688">
            <w:pPr>
              <w:rPr>
                <w:rFonts w:ascii="Tahoma" w:hAnsi="Tahoma" w:cs="Tahoma"/>
                <w:color w:val="000000" w:themeColor="text1"/>
                <w:sz w:val="18"/>
                <w:szCs w:val="18"/>
                <w:lang w:val="fr-FR"/>
              </w:rPr>
            </w:pPr>
          </w:p>
        </w:tc>
      </w:tr>
    </w:tbl>
    <w:p w14:paraId="662D435D" w14:textId="77777777" w:rsidR="000013DF" w:rsidRPr="003565DC" w:rsidRDefault="000013DF" w:rsidP="00E17F6A">
      <w:pPr>
        <w:rPr>
          <w:rFonts w:ascii="Tahoma" w:hAnsi="Tahoma" w:cs="Tahoma"/>
          <w:b/>
          <w:caps/>
          <w:sz w:val="28"/>
          <w:szCs w:val="28"/>
          <w:lang w:val="fr-FR"/>
        </w:rPr>
      </w:pPr>
    </w:p>
    <w:p w14:paraId="717E3A3F" w14:textId="77777777" w:rsidR="00D70688" w:rsidRPr="003565DC" w:rsidRDefault="00D70688" w:rsidP="00E17F6A">
      <w:pPr>
        <w:rPr>
          <w:rFonts w:ascii="Tahoma" w:hAnsi="Tahoma" w:cs="Tahoma"/>
          <w:b/>
          <w:caps/>
          <w:sz w:val="28"/>
          <w:szCs w:val="28"/>
          <w:lang w:val="fr-FR"/>
        </w:rPr>
      </w:pPr>
    </w:p>
    <w:p w14:paraId="128D7F92" w14:textId="77777777" w:rsidR="00D70688" w:rsidRPr="003565DC" w:rsidRDefault="00D70688" w:rsidP="00E17F6A">
      <w:pPr>
        <w:rPr>
          <w:rFonts w:ascii="Tahoma" w:hAnsi="Tahoma" w:cs="Tahoma"/>
          <w:b/>
          <w:caps/>
          <w:sz w:val="28"/>
          <w:szCs w:val="28"/>
          <w:lang w:val="fr-FR"/>
        </w:rPr>
      </w:pPr>
    </w:p>
    <w:p w14:paraId="5963C11B" w14:textId="77777777" w:rsidR="00D70688" w:rsidRPr="003565DC" w:rsidRDefault="00D70688" w:rsidP="00E17F6A">
      <w:pPr>
        <w:rPr>
          <w:rFonts w:ascii="Tahoma" w:hAnsi="Tahoma" w:cs="Tahoma"/>
          <w:b/>
          <w:caps/>
          <w:sz w:val="28"/>
          <w:szCs w:val="28"/>
          <w:lang w:val="fr-FR"/>
        </w:rPr>
      </w:pPr>
    </w:p>
    <w:p w14:paraId="62F40412" w14:textId="77777777" w:rsidR="00D70688" w:rsidRPr="003565DC" w:rsidRDefault="00D70688" w:rsidP="00E17F6A">
      <w:pPr>
        <w:rPr>
          <w:rFonts w:ascii="Tahoma" w:hAnsi="Tahoma" w:cs="Tahoma"/>
          <w:b/>
          <w:caps/>
          <w:sz w:val="28"/>
          <w:szCs w:val="28"/>
          <w:lang w:val="fr-FR"/>
        </w:rPr>
      </w:pPr>
    </w:p>
    <w:p w14:paraId="464D0985" w14:textId="77777777" w:rsidR="007D5D34" w:rsidRPr="003565DC" w:rsidRDefault="007D5D34" w:rsidP="00E17F6A">
      <w:pPr>
        <w:rPr>
          <w:rFonts w:ascii="Tahoma" w:hAnsi="Tahoma" w:cs="Tahoma"/>
          <w:b/>
          <w:caps/>
          <w:sz w:val="28"/>
          <w:szCs w:val="28"/>
          <w:lang w:val="fr-FR"/>
        </w:rPr>
      </w:pPr>
    </w:p>
    <w:p w14:paraId="14730B23" w14:textId="77777777" w:rsidR="00C20349" w:rsidRPr="003565DC" w:rsidRDefault="00C20349" w:rsidP="00E17F6A">
      <w:pPr>
        <w:rPr>
          <w:rFonts w:ascii="Tahoma" w:hAnsi="Tahoma" w:cs="Tahoma"/>
          <w:b/>
          <w:caps/>
          <w:sz w:val="28"/>
          <w:szCs w:val="28"/>
        </w:rPr>
      </w:pPr>
      <w:r w:rsidRPr="003565DC">
        <w:rPr>
          <w:rFonts w:ascii="Tahoma" w:hAnsi="Tahoma" w:cs="Tahoma"/>
          <w:b/>
          <w:caps/>
          <w:sz w:val="28"/>
          <w:szCs w:val="28"/>
        </w:rPr>
        <w:t>Act of Engagement</w:t>
      </w:r>
    </w:p>
    <w:p w14:paraId="1C7EECB3" w14:textId="77777777" w:rsidR="00C20349" w:rsidRPr="003565DC" w:rsidRDefault="00C20349" w:rsidP="00E17F6A">
      <w:pPr>
        <w:rPr>
          <w:rFonts w:ascii="Tahoma" w:hAnsi="Tahoma" w:cs="Tahoma"/>
          <w:b/>
        </w:rPr>
      </w:pPr>
      <w:r w:rsidRPr="003565DC">
        <w:rPr>
          <w:rFonts w:ascii="Tahoma" w:hAnsi="Tahoma" w:cs="Tahoma"/>
          <w:b/>
        </w:rPr>
        <w:t>(</w:t>
      </w:r>
      <w:r w:rsidR="0048750B" w:rsidRPr="003565DC">
        <w:rPr>
          <w:rFonts w:ascii="Tahoma" w:hAnsi="Tahoma" w:cs="Tahoma"/>
          <w:b/>
        </w:rPr>
        <w:t xml:space="preserve">Competitive bidding </w:t>
      </w:r>
      <w:r w:rsidRPr="003565DC">
        <w:rPr>
          <w:rFonts w:ascii="Tahoma" w:hAnsi="Tahoma" w:cs="Tahoma"/>
          <w:b/>
        </w:rPr>
        <w:t>procedure</w:t>
      </w:r>
      <w:r w:rsidR="0085784E" w:rsidRPr="003565DC">
        <w:rPr>
          <w:rFonts w:ascii="Tahoma" w:hAnsi="Tahoma" w:cs="Tahoma"/>
          <w:b/>
        </w:rPr>
        <w:t xml:space="preserve"> / </w:t>
      </w:r>
      <w:r w:rsidR="0085784E" w:rsidRPr="003565DC">
        <w:rPr>
          <w:rFonts w:ascii="Tahoma" w:hAnsi="Tahoma" w:cs="Tahoma"/>
          <w:b/>
          <w:u w:val="single"/>
        </w:rPr>
        <w:t>Framework contract</w:t>
      </w:r>
      <w:r w:rsidR="0085784E" w:rsidRPr="003565DC">
        <w:rPr>
          <w:rFonts w:ascii="Tahoma" w:hAnsi="Tahoma" w:cs="Tahoma"/>
          <w:b/>
        </w:rPr>
        <w:t>)</w:t>
      </w:r>
    </w:p>
    <w:p w14:paraId="4C4B3E3B" w14:textId="77777777" w:rsidR="00BD6B89" w:rsidRPr="003565DC" w:rsidRDefault="00BD6B89" w:rsidP="00C20349">
      <w:pPr>
        <w:jc w:val="center"/>
        <w:rPr>
          <w:rFonts w:ascii="Tahoma" w:hAnsi="Tahoma" w:cs="Tahoma"/>
          <w:b/>
          <w:sz w:val="16"/>
          <w:szCs w:val="16"/>
        </w:rPr>
      </w:pPr>
    </w:p>
    <w:p w14:paraId="7D9F47E7" w14:textId="72C49C92" w:rsidR="003840F5" w:rsidRPr="003565DC" w:rsidRDefault="00BD6B89" w:rsidP="009324C9">
      <w:pPr>
        <w:spacing w:before="60" w:after="120"/>
        <w:jc w:val="both"/>
        <w:rPr>
          <w:rFonts w:ascii="Tahoma" w:hAnsi="Tahoma" w:cs="Tahoma"/>
          <w:b/>
        </w:rPr>
      </w:pPr>
      <w:r w:rsidRPr="003565DC">
        <w:rPr>
          <w:rFonts w:ascii="Tahoma" w:hAnsi="Tahoma" w:cs="Tahoma"/>
          <w:b/>
        </w:rPr>
        <w:t xml:space="preserve">This Act of Engagement lays down the terms and conditions of the </w:t>
      </w:r>
      <w:r w:rsidR="00E17F6A" w:rsidRPr="003565DC">
        <w:rPr>
          <w:rFonts w:ascii="Tahoma" w:hAnsi="Tahoma" w:cs="Tahoma"/>
          <w:b/>
          <w:u w:val="single"/>
        </w:rPr>
        <w:t>framework contract</w:t>
      </w:r>
      <w:r w:rsidRPr="003565DC">
        <w:rPr>
          <w:rFonts w:ascii="Tahoma" w:hAnsi="Tahoma" w:cs="Tahoma"/>
          <w:b/>
        </w:rPr>
        <w:t xml:space="preserve"> between the Provider</w:t>
      </w:r>
      <w:r w:rsidR="001A28AE" w:rsidRPr="003565DC">
        <w:rPr>
          <w:rFonts w:ascii="Tahoma" w:hAnsi="Tahoma" w:cs="Tahoma"/>
          <w:b/>
        </w:rPr>
        <w:t xml:space="preserve"> (as described below,</w:t>
      </w:r>
      <w:r w:rsidRPr="003565DC">
        <w:rPr>
          <w:rFonts w:ascii="Tahoma" w:hAnsi="Tahoma" w:cs="Tahoma"/>
          <w:b/>
        </w:rPr>
        <w:t xml:space="preserve"> and the Council of Europe</w:t>
      </w:r>
      <w:r w:rsidR="000013DF" w:rsidRPr="003565DC">
        <w:rPr>
          <w:rFonts w:ascii="Tahoma" w:hAnsi="Tahoma" w:cs="Tahoma"/>
          <w:b/>
          <w:vertAlign w:val="superscript"/>
        </w:rPr>
        <w:footnoteReference w:id="1"/>
      </w:r>
      <w:r w:rsidR="00764810" w:rsidRPr="003565DC">
        <w:rPr>
          <w:rFonts w:ascii="Tahoma" w:hAnsi="Tahoma" w:cs="Tahoma"/>
          <w:b/>
        </w:rPr>
        <w:t xml:space="preserve"> for the provision of</w:t>
      </w:r>
      <w:r w:rsidRPr="003565DC">
        <w:rPr>
          <w:rFonts w:ascii="Tahoma" w:hAnsi="Tahoma" w:cs="Tahoma"/>
          <w:b/>
        </w:rPr>
        <w:t xml:space="preserve"> </w:t>
      </w:r>
      <w:r w:rsidR="009823A9">
        <w:rPr>
          <w:rFonts w:ascii="Tahoma" w:hAnsi="Tahoma" w:cs="Tahoma"/>
          <w:b/>
        </w:rPr>
        <w:t xml:space="preserve">local </w:t>
      </w:r>
      <w:r w:rsidR="009324C9" w:rsidRPr="003565DC">
        <w:rPr>
          <w:rFonts w:ascii="Tahoma" w:hAnsi="Tahoma" w:cs="Tahoma"/>
          <w:b/>
        </w:rPr>
        <w:t xml:space="preserve">consultancy services </w:t>
      </w:r>
      <w:r w:rsidR="00E86A9C" w:rsidRPr="003565DC">
        <w:rPr>
          <w:rFonts w:ascii="Tahoma" w:hAnsi="Tahoma" w:cs="Tahoma"/>
          <w:b/>
        </w:rPr>
        <w:t>to support the modernisation of court management and the promotion of user-centred justice in the Republic of Moldova,</w:t>
      </w:r>
      <w:r w:rsidR="009324C9" w:rsidRPr="003565DC">
        <w:rPr>
          <w:rFonts w:ascii="Tahoma" w:hAnsi="Tahoma" w:cs="Tahoma"/>
          <w:b/>
        </w:rPr>
        <w:t xml:space="preserve"> in the framework of the Project “Support to further modernisation of court management in the Republic of Moldova”, co-funded by the European Union and Council of Europe, as part of Partnership for Good Governance III programme.</w:t>
      </w:r>
    </w:p>
    <w:p w14:paraId="62966D64" w14:textId="77777777" w:rsidR="00371509" w:rsidRPr="009C3BEE"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18"/>
          <w:szCs w:val="18"/>
        </w:rPr>
      </w:pPr>
      <w:r w:rsidRPr="009C3BEE">
        <w:rPr>
          <w:rFonts w:ascii="Tahoma" w:hAnsi="Tahoma" w:cs="Tahoma"/>
          <w:sz w:val="18"/>
          <w:szCs w:val="18"/>
        </w:rPr>
        <w:t xml:space="preserve">The signature of this Act of Engagement by the tenderer alone shall not constitute or imply any sort of contractual commitment on the part of the Council of Europe. This Act shall become contractually binding only </w:t>
      </w:r>
      <w:r w:rsidRPr="009C3BEE">
        <w:rPr>
          <w:rFonts w:ascii="Tahoma" w:hAnsi="Tahoma" w:cs="Tahoma"/>
          <w:b/>
          <w:sz w:val="18"/>
          <w:szCs w:val="18"/>
        </w:rPr>
        <w:t xml:space="preserve">upon signature by a Council of Europe </w:t>
      </w:r>
      <w:r w:rsidR="00491EA9" w:rsidRPr="009C3BEE">
        <w:rPr>
          <w:rFonts w:ascii="Tahoma" w:hAnsi="Tahoma" w:cs="Tahoma"/>
          <w:b/>
          <w:sz w:val="18"/>
          <w:szCs w:val="18"/>
        </w:rPr>
        <w:t>representative</w:t>
      </w:r>
      <w:r w:rsidR="00AF7DCB" w:rsidRPr="009C3BEE">
        <w:rPr>
          <w:rFonts w:ascii="Tahoma" w:hAnsi="Tahoma" w:cs="Tahoma"/>
          <w:sz w:val="18"/>
          <w:szCs w:val="18"/>
        </w:rPr>
        <w:t xml:space="preserve"> (see Section B</w:t>
      </w:r>
      <w:r w:rsidRPr="009C3BEE">
        <w:rPr>
          <w:rFonts w:ascii="Tahoma" w:hAnsi="Tahoma" w:cs="Tahoma"/>
          <w:sz w:val="18"/>
          <w:szCs w:val="18"/>
        </w:rPr>
        <w:t>).</w:t>
      </w:r>
    </w:p>
    <w:p w14:paraId="3FEF7490" w14:textId="77777777" w:rsidR="00371509" w:rsidRPr="003565DC" w:rsidRDefault="00371509" w:rsidP="00371509">
      <w:pPr>
        <w:rPr>
          <w:rFonts w:ascii="Tahoma" w:hAnsi="Tahoma" w:cs="Tahoma"/>
          <w:b/>
          <w:sz w:val="20"/>
          <w:szCs w:val="20"/>
        </w:rPr>
      </w:pPr>
    </w:p>
    <w:p w14:paraId="5FF3A6E6" w14:textId="77777777" w:rsidR="00C4668A" w:rsidRPr="003565DC"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3565DC">
        <w:rPr>
          <w:rFonts w:ascii="Tahoma" w:hAnsi="Tahoma" w:cs="Tahoma"/>
          <w:b/>
          <w:bCs/>
          <w:color w:val="FF0000"/>
          <w:sz w:val="18"/>
          <w:szCs w:val="18"/>
        </w:rPr>
        <w:t>Tenderers shall</w:t>
      </w:r>
      <w:r w:rsidRPr="003565DC">
        <w:rPr>
          <w:rFonts w:ascii="Tahoma" w:hAnsi="Tahoma" w:cs="Tahoma"/>
          <w:color w:val="FF0000"/>
          <w:sz w:val="18"/>
          <w:szCs w:val="18"/>
        </w:rPr>
        <w:t>:</w:t>
      </w:r>
    </w:p>
    <w:p w14:paraId="2156BCEB" w14:textId="77777777" w:rsidR="00C4668A" w:rsidRPr="003565DC"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3565DC">
        <w:rPr>
          <w:rFonts w:ascii="Tahoma" w:hAnsi="Tahoma" w:cs="Tahoma"/>
          <w:color w:val="FF0000"/>
          <w:sz w:val="18"/>
          <w:szCs w:val="18"/>
        </w:rPr>
        <w:t xml:space="preserve">1. Fill in the below sections </w:t>
      </w:r>
      <w:r w:rsidRPr="003565DC">
        <w:rPr>
          <w:rFonts w:ascii="Tahoma" w:hAnsi="Tahoma" w:cs="Tahoma"/>
          <w:b/>
          <w:color w:val="FF0000"/>
          <w:sz w:val="18"/>
          <w:szCs w:val="18"/>
        </w:rPr>
        <w:t>Contact details of the Provider</w:t>
      </w:r>
      <w:r w:rsidRPr="003565DC">
        <w:rPr>
          <w:rFonts w:ascii="Tahoma" w:hAnsi="Tahoma" w:cs="Tahoma"/>
          <w:color w:val="FF0000"/>
          <w:sz w:val="18"/>
          <w:szCs w:val="18"/>
        </w:rPr>
        <w:t xml:space="preserve"> and </w:t>
      </w:r>
      <w:r w:rsidRPr="003565DC">
        <w:rPr>
          <w:rFonts w:ascii="Tahoma" w:hAnsi="Tahoma" w:cs="Tahoma"/>
          <w:b/>
          <w:color w:val="FF0000"/>
          <w:sz w:val="18"/>
          <w:szCs w:val="18"/>
        </w:rPr>
        <w:t>Bank details</w:t>
      </w:r>
      <w:r w:rsidRPr="003565DC">
        <w:rPr>
          <w:rFonts w:ascii="Tahoma" w:hAnsi="Tahoma" w:cs="Tahoma"/>
          <w:color w:val="FF0000"/>
          <w:sz w:val="18"/>
          <w:szCs w:val="18"/>
        </w:rPr>
        <w:t>. Ensure that the “Name” of the Provider and the “Account holder” are the same.</w:t>
      </w:r>
    </w:p>
    <w:p w14:paraId="179A4469" w14:textId="77777777" w:rsidR="00C4668A" w:rsidRPr="003565DC"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3565DC">
        <w:rPr>
          <w:rFonts w:ascii="Tahoma" w:hAnsi="Tahoma" w:cs="Tahoma"/>
          <w:color w:val="FF0000"/>
          <w:sz w:val="18"/>
          <w:szCs w:val="18"/>
        </w:rPr>
        <w:t>2. Fill in the column “Unit fee” of the table of fees (See Section A</w:t>
      </w:r>
      <w:proofErr w:type="gramStart"/>
      <w:r w:rsidRPr="003565DC">
        <w:rPr>
          <w:rFonts w:ascii="Tahoma" w:hAnsi="Tahoma" w:cs="Tahoma"/>
          <w:color w:val="FF0000"/>
          <w:sz w:val="18"/>
          <w:szCs w:val="18"/>
        </w:rPr>
        <w:t>);</w:t>
      </w:r>
      <w:proofErr w:type="gramEnd"/>
    </w:p>
    <w:p w14:paraId="143F3D19" w14:textId="77777777" w:rsidR="00C4668A" w:rsidRPr="003565DC" w:rsidRDefault="00C4668A"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3565DC">
        <w:rPr>
          <w:rFonts w:ascii="Tahoma" w:hAnsi="Tahoma" w:cs="Tahoma"/>
          <w:color w:val="FF0000"/>
          <w:sz w:val="18"/>
          <w:szCs w:val="18"/>
        </w:rPr>
        <w:t xml:space="preserve">3. </w:t>
      </w:r>
      <w:r w:rsidRPr="003565DC">
        <w:rPr>
          <w:rFonts w:ascii="Tahoma" w:hAnsi="Tahoma" w:cs="Tahoma"/>
          <w:b/>
          <w:bCs/>
          <w:color w:val="FF0000"/>
          <w:sz w:val="18"/>
          <w:szCs w:val="18"/>
        </w:rPr>
        <w:t>Sign</w:t>
      </w:r>
      <w:r w:rsidRPr="003565DC">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5917B076" w14:textId="77777777" w:rsidR="008713A9" w:rsidRPr="003565DC"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5DC" w14:paraId="766DD44D"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CD98A89" w14:textId="77777777" w:rsidR="007D5D34" w:rsidRPr="003565DC" w:rsidRDefault="007D5D34" w:rsidP="00AA1545">
            <w:pPr>
              <w:ind w:left="113" w:right="113"/>
              <w:jc w:val="center"/>
              <w:rPr>
                <w:rFonts w:ascii="Tahoma" w:hAnsi="Tahoma" w:cs="Tahoma"/>
                <w:b/>
                <w:sz w:val="18"/>
                <w:szCs w:val="18"/>
              </w:rPr>
            </w:pPr>
            <w:bookmarkStart w:id="0" w:name="_Hlk149814250"/>
            <w:r w:rsidRPr="003565DC">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A4AAA5"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Legal personality</w:t>
            </w:r>
            <w:r w:rsidRPr="003565DC">
              <w:rPr>
                <w:rStyle w:val="FootnoteReference"/>
                <w:rFonts w:ascii="Tahoma" w:hAnsi="Tahoma" w:cs="Tahoma"/>
                <w:sz w:val="18"/>
                <w:szCs w:val="18"/>
              </w:rPr>
              <w:footnoteReference w:id="2"/>
            </w:r>
            <w:r w:rsidRPr="003565DC">
              <w:rPr>
                <w:rFonts w:ascii="Tahoma" w:hAnsi="Tahoma" w:cs="Tahoma"/>
                <w:sz w:val="18"/>
                <w:szCs w:val="18"/>
              </w:rPr>
              <w:t xml:space="preserve"> </w:t>
            </w:r>
            <w:r w:rsidRPr="003565DC">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83365F8" w14:textId="19E9E0BD" w:rsidR="007D5D34" w:rsidRPr="003565DC" w:rsidRDefault="00000000" w:rsidP="00AA1545">
            <w:pPr>
              <w:rPr>
                <w:rFonts w:ascii="Tahoma" w:hAnsi="Tahoma" w:cs="Tahoma"/>
                <w:color w:val="000000"/>
                <w:sz w:val="20"/>
                <w:szCs w:val="20"/>
              </w:rPr>
            </w:pPr>
            <w:sdt>
              <w:sdtPr>
                <w:rPr>
                  <w:rFonts w:ascii="Tahoma" w:hAnsi="Tahoma" w:cs="Tahoma"/>
                  <w:color w:val="000000"/>
                  <w:sz w:val="18"/>
                  <w:szCs w:val="18"/>
                </w:rPr>
                <w:id w:val="1173145629"/>
                <w14:checkbox>
                  <w14:checked w14:val="1"/>
                  <w14:checkedState w14:val="2612" w14:font="MS Gothic"/>
                  <w14:uncheckedState w14:val="2610" w14:font="MS Gothic"/>
                </w14:checkbox>
              </w:sdtPr>
              <w:sdtContent>
                <w:r w:rsidR="009C3BEE">
                  <w:rPr>
                    <w:rFonts w:ascii="MS Gothic" w:eastAsia="MS Gothic" w:hAnsi="MS Gothic" w:cs="Tahoma" w:hint="eastAsia"/>
                    <w:color w:val="000000"/>
                    <w:sz w:val="18"/>
                    <w:szCs w:val="18"/>
                  </w:rPr>
                  <w:t>☒</w:t>
                </w:r>
              </w:sdtContent>
            </w:sdt>
            <w:r w:rsidR="007D5D34" w:rsidRPr="003565DC">
              <w:rPr>
                <w:rFonts w:ascii="Tahoma" w:hAnsi="Tahoma" w:cs="Tahoma"/>
                <w:color w:val="000000"/>
                <w:sz w:val="18"/>
                <w:szCs w:val="18"/>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B8F65" w14:textId="77777777" w:rsidR="007D5D34" w:rsidRPr="003565DC" w:rsidRDefault="00000000" w:rsidP="00AA1545">
            <w:pPr>
              <w:rPr>
                <w:rFonts w:ascii="Tahoma" w:hAnsi="Tahoma" w:cs="Tahoma"/>
                <w:color w:val="000000"/>
                <w:sz w:val="20"/>
                <w:szCs w:val="20"/>
              </w:rPr>
            </w:pPr>
            <w:sdt>
              <w:sdtPr>
                <w:rPr>
                  <w:rFonts w:ascii="Tahoma" w:hAnsi="Tahoma" w:cs="Tahoma"/>
                  <w:color w:val="000000"/>
                  <w:sz w:val="18"/>
                  <w:szCs w:val="18"/>
                </w:rPr>
                <w:id w:val="82498792"/>
                <w14:checkbox>
                  <w14:checked w14:val="0"/>
                  <w14:checkedState w14:val="2612" w14:font="MS Gothic"/>
                  <w14:uncheckedState w14:val="2610" w14:font="MS Gothic"/>
                </w14:checkbox>
              </w:sdtPr>
              <w:sdtContent>
                <w:r w:rsidR="007D5D34" w:rsidRPr="003565DC">
                  <w:rPr>
                    <w:rFonts w:ascii="Segoe UI Symbol" w:hAnsi="Segoe UI Symbol" w:cs="Segoe UI Symbol"/>
                    <w:color w:val="000000"/>
                    <w:sz w:val="18"/>
                    <w:szCs w:val="18"/>
                  </w:rPr>
                  <w:t>☐</w:t>
                </w:r>
              </w:sdtContent>
            </w:sdt>
            <w:r w:rsidR="007D5D34" w:rsidRPr="003565DC">
              <w:rPr>
                <w:rFonts w:ascii="Tahoma" w:hAnsi="Tahoma" w:cs="Tahoma"/>
                <w:color w:val="000000"/>
                <w:sz w:val="18"/>
                <w:szCs w:val="18"/>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018E74A" w14:textId="77777777" w:rsidR="007D5D34" w:rsidRPr="003565DC" w:rsidRDefault="00000000" w:rsidP="00AA1545">
            <w:pPr>
              <w:rPr>
                <w:rFonts w:ascii="Tahoma" w:hAnsi="Tahoma" w:cs="Tahoma"/>
                <w:color w:val="000000"/>
                <w:sz w:val="20"/>
                <w:szCs w:val="20"/>
              </w:rPr>
            </w:pPr>
            <w:sdt>
              <w:sdtPr>
                <w:rPr>
                  <w:rFonts w:ascii="Tahoma" w:hAnsi="Tahoma" w:cs="Tahoma"/>
                  <w:color w:val="000000"/>
                  <w:sz w:val="18"/>
                  <w:szCs w:val="18"/>
                </w:rPr>
                <w:id w:val="-1527868180"/>
                <w14:checkbox>
                  <w14:checked w14:val="0"/>
                  <w14:checkedState w14:val="2612" w14:font="MS Gothic"/>
                  <w14:uncheckedState w14:val="2610" w14:font="MS Gothic"/>
                </w14:checkbox>
              </w:sdtPr>
              <w:sdtContent>
                <w:r w:rsidR="007D5D34" w:rsidRPr="003565DC">
                  <w:rPr>
                    <w:rFonts w:ascii="Segoe UI Symbol" w:hAnsi="Segoe UI Symbol" w:cs="Segoe UI Symbol"/>
                    <w:color w:val="000000"/>
                    <w:sz w:val="18"/>
                    <w:szCs w:val="18"/>
                  </w:rPr>
                  <w:t>☐</w:t>
                </w:r>
              </w:sdtContent>
            </w:sdt>
            <w:r w:rsidR="007D5D34" w:rsidRPr="003565DC">
              <w:rPr>
                <w:rFonts w:ascii="Tahoma" w:hAnsi="Tahoma" w:cs="Tahoma"/>
                <w:color w:val="000000"/>
                <w:sz w:val="18"/>
                <w:szCs w:val="18"/>
              </w:rPr>
              <w:t xml:space="preserve"> Consortium</w:t>
            </w:r>
          </w:p>
        </w:tc>
      </w:tr>
      <w:tr w:rsidR="007D5D34" w:rsidRPr="003565DC" w14:paraId="713115C7"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E7686AE" w14:textId="77777777" w:rsidR="007D5D34" w:rsidRPr="003565DC"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19B307"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Name and address</w:t>
            </w:r>
            <w:r w:rsidRPr="003565DC">
              <w:rPr>
                <w:rStyle w:val="FootnoteReference"/>
                <w:rFonts w:ascii="Tahoma" w:hAnsi="Tahoma" w:cs="Tahoma"/>
                <w:sz w:val="18"/>
                <w:szCs w:val="18"/>
              </w:rPr>
              <w:footnoteReference w:id="3"/>
            </w:r>
          </w:p>
          <w:p w14:paraId="78F5EA15" w14:textId="77777777" w:rsidR="007D5D34" w:rsidRPr="003565DC" w:rsidRDefault="007D5D34" w:rsidP="00AA1545">
            <w:pPr>
              <w:jc w:val="right"/>
              <w:rPr>
                <w:rFonts w:ascii="Tahoma" w:hAnsi="Tahoma" w:cs="Tahoma"/>
              </w:rPr>
            </w:pPr>
            <w:r w:rsidRPr="003565DC">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D221FF8" w14:textId="77777777" w:rsidR="007D5D34" w:rsidRPr="003565DC" w:rsidRDefault="007D5D34" w:rsidP="00AA1545">
            <w:pPr>
              <w:rPr>
                <w:rFonts w:ascii="Tahoma" w:hAnsi="Tahoma" w:cs="Tahoma"/>
                <w:color w:val="000000"/>
                <w:sz w:val="20"/>
                <w:szCs w:val="20"/>
              </w:rPr>
            </w:pPr>
          </w:p>
        </w:tc>
      </w:tr>
      <w:tr w:rsidR="007D5D34" w:rsidRPr="003565DC" w14:paraId="7ADE698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31D6556" w14:textId="77777777" w:rsidR="007D5D34" w:rsidRPr="003565DC"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C55967"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Consortium’s coordinator (for consortia only)</w:t>
            </w:r>
            <w:r w:rsidRPr="003565DC">
              <w:rPr>
                <w:rStyle w:val="FootnoteReference"/>
                <w:rFonts w:ascii="Tahoma" w:hAnsi="Tahoma" w:cs="Tahoma"/>
                <w:sz w:val="18"/>
                <w:szCs w:val="18"/>
              </w:rPr>
              <w:footnoteReference w:id="4"/>
            </w:r>
            <w:r w:rsidRPr="003565DC">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390FF" w14:textId="77777777" w:rsidR="007D5D34" w:rsidRPr="003565DC" w:rsidRDefault="007D5D34" w:rsidP="00AA1545">
            <w:pPr>
              <w:rPr>
                <w:rFonts w:ascii="Tahoma" w:hAnsi="Tahoma" w:cs="Tahoma"/>
                <w:sz w:val="20"/>
                <w:szCs w:val="20"/>
              </w:rPr>
            </w:pPr>
          </w:p>
        </w:tc>
      </w:tr>
      <w:tr w:rsidR="007D5D34" w:rsidRPr="003565DC" w14:paraId="34A88D9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183CA58" w14:textId="77777777" w:rsidR="007D5D34" w:rsidRPr="003565DC"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F66B81"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Representative (for legal persons only)</w:t>
            </w:r>
          </w:p>
          <w:p w14:paraId="43873663" w14:textId="77777777" w:rsidR="007D5D34" w:rsidRPr="003565DC" w:rsidRDefault="007D5D34" w:rsidP="00AA1545">
            <w:pPr>
              <w:jc w:val="right"/>
              <w:rPr>
                <w:rFonts w:ascii="Tahoma" w:hAnsi="Tahoma" w:cs="Tahoma"/>
              </w:rPr>
            </w:pPr>
            <w:r w:rsidRPr="003565DC">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3E5DFD" w14:textId="77777777" w:rsidR="007D5D34" w:rsidRPr="003565DC" w:rsidRDefault="007D5D34" w:rsidP="00AA1545">
            <w:pPr>
              <w:rPr>
                <w:rFonts w:ascii="Tahoma" w:hAnsi="Tahoma" w:cs="Tahoma"/>
                <w:sz w:val="20"/>
                <w:szCs w:val="20"/>
              </w:rPr>
            </w:pPr>
          </w:p>
        </w:tc>
      </w:tr>
      <w:tr w:rsidR="007D5D34" w:rsidRPr="003565DC" w14:paraId="6BA822B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14C1200" w14:textId="77777777" w:rsidR="007D5D34" w:rsidRPr="003565DC"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5B5C6C"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Contact person</w:t>
            </w:r>
          </w:p>
          <w:p w14:paraId="31F56D95" w14:textId="77777777" w:rsidR="007D5D34" w:rsidRPr="003565DC" w:rsidRDefault="007D5D34" w:rsidP="00AA1545">
            <w:pPr>
              <w:jc w:val="right"/>
              <w:rPr>
                <w:rFonts w:ascii="Tahoma" w:hAnsi="Tahoma" w:cs="Tahoma"/>
              </w:rPr>
            </w:pPr>
            <w:r w:rsidRPr="003565DC">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9B882" w14:textId="77777777" w:rsidR="007D5D34" w:rsidRPr="003565DC" w:rsidRDefault="007D5D34" w:rsidP="00AA1545">
            <w:pPr>
              <w:rPr>
                <w:rFonts w:ascii="Tahoma" w:hAnsi="Tahoma" w:cs="Tahoma"/>
                <w:sz w:val="20"/>
                <w:szCs w:val="20"/>
              </w:rPr>
            </w:pPr>
          </w:p>
        </w:tc>
      </w:tr>
      <w:tr w:rsidR="007D5D34" w:rsidRPr="003565DC" w14:paraId="749418B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C4908B2" w14:textId="77777777" w:rsidR="007D5D34" w:rsidRPr="003565DC"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DF6750"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VAT n° (if any)</w:t>
            </w:r>
          </w:p>
          <w:p w14:paraId="7D8B28F2" w14:textId="77777777" w:rsidR="007D5D34" w:rsidRPr="003565DC" w:rsidRDefault="007D5D34" w:rsidP="00AA1545">
            <w:pPr>
              <w:jc w:val="right"/>
              <w:rPr>
                <w:rFonts w:ascii="Tahoma" w:hAnsi="Tahoma" w:cs="Tahoma"/>
              </w:rPr>
            </w:pPr>
            <w:r w:rsidRPr="003565DC">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EAED7A7" w14:textId="77777777" w:rsidR="007D5D34" w:rsidRPr="003565DC" w:rsidRDefault="007D5D34" w:rsidP="00AA1545">
            <w:pPr>
              <w:rPr>
                <w:rFonts w:ascii="Tahoma" w:hAnsi="Tahoma" w:cs="Tahoma"/>
                <w:sz w:val="20"/>
                <w:szCs w:val="20"/>
              </w:rPr>
            </w:pPr>
          </w:p>
        </w:tc>
      </w:tr>
      <w:tr w:rsidR="007D5D34" w:rsidRPr="003565DC" w14:paraId="257B9BC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0858975" w14:textId="77777777" w:rsidR="007D5D34" w:rsidRPr="003565DC"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F7514D"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Country and registration n° (if any)</w:t>
            </w:r>
          </w:p>
          <w:p w14:paraId="23F6E44C" w14:textId="77777777" w:rsidR="007D5D34" w:rsidRPr="003565DC" w:rsidRDefault="007D5D34" w:rsidP="00AA1545">
            <w:pPr>
              <w:jc w:val="right"/>
              <w:rPr>
                <w:rFonts w:ascii="Tahoma" w:hAnsi="Tahoma" w:cs="Tahoma"/>
              </w:rPr>
            </w:pPr>
            <w:r w:rsidRPr="003565DC">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1A0EB9C" w14:textId="77777777" w:rsidR="007D5D34" w:rsidRPr="003565DC" w:rsidRDefault="007D5D34" w:rsidP="00AA1545">
            <w:pPr>
              <w:rPr>
                <w:rFonts w:ascii="Tahoma" w:hAnsi="Tahoma" w:cs="Tahoma"/>
                <w:sz w:val="20"/>
                <w:szCs w:val="20"/>
              </w:rPr>
            </w:pPr>
          </w:p>
        </w:tc>
      </w:tr>
      <w:tr w:rsidR="007D5D34" w:rsidRPr="003565DC" w14:paraId="6B8B1E7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2134463" w14:textId="77777777" w:rsidR="007D5D34" w:rsidRPr="003565DC"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333474"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Email (Contact person)</w:t>
            </w:r>
          </w:p>
          <w:p w14:paraId="2F6FF93E" w14:textId="77777777" w:rsidR="007D5D34" w:rsidRPr="003565DC" w:rsidRDefault="007D5D34" w:rsidP="00AA1545">
            <w:pPr>
              <w:jc w:val="right"/>
              <w:rPr>
                <w:rFonts w:ascii="Tahoma" w:hAnsi="Tahoma" w:cs="Tahoma"/>
              </w:rPr>
            </w:pPr>
            <w:r w:rsidRPr="003565DC">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B994B7" w14:textId="77777777" w:rsidR="007D5D34" w:rsidRPr="003565DC" w:rsidRDefault="007D5D34" w:rsidP="00AA1545">
            <w:pPr>
              <w:rPr>
                <w:rFonts w:ascii="Tahoma" w:hAnsi="Tahoma" w:cs="Tahoma"/>
                <w:sz w:val="20"/>
                <w:szCs w:val="20"/>
              </w:rPr>
            </w:pPr>
          </w:p>
        </w:tc>
      </w:tr>
      <w:tr w:rsidR="007D5D34" w:rsidRPr="003565DC" w14:paraId="752558F3"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31CFAAC" w14:textId="77777777" w:rsidR="007D5D34" w:rsidRPr="003565DC"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C975EC"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Phone number (Contact person)</w:t>
            </w:r>
          </w:p>
          <w:p w14:paraId="60BDA59D" w14:textId="77777777" w:rsidR="007D5D34" w:rsidRPr="003565DC" w:rsidRDefault="007D5D34" w:rsidP="00AA1545">
            <w:pPr>
              <w:jc w:val="right"/>
              <w:rPr>
                <w:rFonts w:ascii="Tahoma" w:hAnsi="Tahoma" w:cs="Tahoma"/>
              </w:rPr>
            </w:pPr>
            <w:r w:rsidRPr="003565DC">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68771CB" w14:textId="77777777" w:rsidR="007D5D34" w:rsidRPr="003565DC" w:rsidRDefault="007D5D34" w:rsidP="00AA1545">
            <w:pPr>
              <w:rPr>
                <w:rFonts w:ascii="Tahoma" w:hAnsi="Tahoma" w:cs="Tahoma"/>
                <w:sz w:val="20"/>
                <w:szCs w:val="20"/>
              </w:rPr>
            </w:pPr>
          </w:p>
        </w:tc>
      </w:tr>
      <w:tr w:rsidR="007D5D34" w:rsidRPr="003565DC" w14:paraId="7EC41932"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4D26B2C" w14:textId="77777777" w:rsidR="007D5D34" w:rsidRPr="003565DC" w:rsidRDefault="007D5D34" w:rsidP="00AA1545">
            <w:pPr>
              <w:ind w:left="113" w:right="113"/>
              <w:jc w:val="center"/>
              <w:rPr>
                <w:rFonts w:ascii="Tahoma" w:hAnsi="Tahoma" w:cs="Tahoma"/>
                <w:b/>
                <w:sz w:val="18"/>
                <w:szCs w:val="18"/>
              </w:rPr>
            </w:pPr>
            <w:r w:rsidRPr="003565DC">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7664B6F"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Account holder</w:t>
            </w:r>
            <w:r w:rsidRPr="003565DC">
              <w:rPr>
                <w:rStyle w:val="FootnoteReference"/>
                <w:rFonts w:ascii="Tahoma" w:hAnsi="Tahoma" w:cs="Tahoma"/>
                <w:sz w:val="18"/>
                <w:szCs w:val="18"/>
              </w:rPr>
              <w:footnoteReference w:id="5"/>
            </w:r>
          </w:p>
          <w:p w14:paraId="7A6889A2" w14:textId="77777777" w:rsidR="007D5D34" w:rsidRPr="003565DC" w:rsidRDefault="007D5D34" w:rsidP="00AA1545">
            <w:pPr>
              <w:jc w:val="right"/>
              <w:rPr>
                <w:rFonts w:ascii="Tahoma" w:hAnsi="Tahoma" w:cs="Tahoma"/>
                <w:sz w:val="16"/>
                <w:szCs w:val="16"/>
              </w:rPr>
            </w:pPr>
            <w:r w:rsidRPr="003565DC">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775016B" w14:textId="77777777" w:rsidR="007D5D34" w:rsidRPr="003565DC" w:rsidRDefault="007D5D34" w:rsidP="00AA1545">
            <w:pPr>
              <w:rPr>
                <w:rFonts w:ascii="Tahoma" w:hAnsi="Tahoma" w:cs="Tahoma"/>
                <w:sz w:val="20"/>
                <w:szCs w:val="20"/>
              </w:rPr>
            </w:pPr>
          </w:p>
        </w:tc>
      </w:tr>
      <w:tr w:rsidR="007D5D34" w:rsidRPr="003565DC" w14:paraId="103D906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4077D43" w14:textId="77777777" w:rsidR="007D5D34" w:rsidRPr="003565DC"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E5D54F8"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IBAN n°</w:t>
            </w:r>
          </w:p>
          <w:p w14:paraId="0D91A1F0"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(if available)</w:t>
            </w:r>
          </w:p>
          <w:p w14:paraId="26FE20C6" w14:textId="77777777" w:rsidR="007D5D34" w:rsidRPr="003565DC" w:rsidRDefault="007D5D34" w:rsidP="00AA1545">
            <w:pPr>
              <w:jc w:val="right"/>
              <w:rPr>
                <w:rFonts w:ascii="Tahoma" w:hAnsi="Tahoma" w:cs="Tahoma"/>
                <w:sz w:val="16"/>
                <w:szCs w:val="16"/>
              </w:rPr>
            </w:pPr>
            <w:r w:rsidRPr="003565DC">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E3C0253" w14:textId="77777777" w:rsidR="007D5D34" w:rsidRPr="003565DC"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F322568"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 xml:space="preserve">Full bank account n° (for non-IBAN countries only) </w:t>
            </w:r>
            <w:r w:rsidRPr="003565DC">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1D1FF58" w14:textId="77777777" w:rsidR="007D5D34" w:rsidRPr="003565DC" w:rsidRDefault="007D5D34" w:rsidP="00AA1545">
            <w:pPr>
              <w:rPr>
                <w:rFonts w:ascii="Tahoma" w:hAnsi="Tahoma" w:cs="Tahoma"/>
                <w:sz w:val="20"/>
                <w:szCs w:val="20"/>
              </w:rPr>
            </w:pPr>
          </w:p>
        </w:tc>
      </w:tr>
      <w:tr w:rsidR="007D5D34" w:rsidRPr="003565DC" w14:paraId="4393E592"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D9E3E3" w14:textId="77777777" w:rsidR="007D5D34" w:rsidRPr="003565DC"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60849D7"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Bank name</w:t>
            </w:r>
          </w:p>
          <w:p w14:paraId="170596CC"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and Branch</w:t>
            </w:r>
          </w:p>
          <w:p w14:paraId="4C76D3D8" w14:textId="77777777" w:rsidR="007D5D34" w:rsidRPr="003565DC" w:rsidRDefault="007D5D34" w:rsidP="00AA1545">
            <w:pPr>
              <w:jc w:val="right"/>
              <w:rPr>
                <w:rFonts w:ascii="Tahoma" w:hAnsi="Tahoma" w:cs="Tahoma"/>
                <w:sz w:val="16"/>
                <w:szCs w:val="16"/>
              </w:rPr>
            </w:pPr>
            <w:r w:rsidRPr="003565DC">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5A9E71B" w14:textId="77777777" w:rsidR="007D5D34" w:rsidRPr="003565DC"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2139DEB"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 xml:space="preserve">BIC/SWIFT Code </w:t>
            </w:r>
          </w:p>
          <w:p w14:paraId="259E3988" w14:textId="77777777" w:rsidR="007D5D34" w:rsidRPr="003565DC" w:rsidRDefault="007D5D34" w:rsidP="00AA1545">
            <w:pPr>
              <w:jc w:val="right"/>
              <w:rPr>
                <w:rFonts w:ascii="Tahoma" w:hAnsi="Tahoma" w:cs="Tahoma"/>
                <w:sz w:val="18"/>
                <w:szCs w:val="18"/>
              </w:rPr>
            </w:pPr>
            <w:r w:rsidRPr="003565DC">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211E53B" w14:textId="77777777" w:rsidR="007D5D34" w:rsidRPr="003565DC" w:rsidRDefault="007D5D34" w:rsidP="00AA1545">
            <w:pPr>
              <w:rPr>
                <w:rFonts w:ascii="Tahoma" w:hAnsi="Tahoma" w:cs="Tahoma"/>
                <w:sz w:val="20"/>
                <w:szCs w:val="20"/>
              </w:rPr>
            </w:pPr>
          </w:p>
        </w:tc>
      </w:tr>
      <w:tr w:rsidR="007D5D34" w:rsidRPr="003565DC" w14:paraId="479CCF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BDAE36A" w14:textId="77777777" w:rsidR="007D5D34" w:rsidRPr="003565DC"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7531706"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 xml:space="preserve">Bank Address </w:t>
            </w:r>
          </w:p>
          <w:p w14:paraId="09A71FE5" w14:textId="77777777" w:rsidR="007D5D34" w:rsidRPr="003565DC" w:rsidRDefault="007D5D34" w:rsidP="00AA1545">
            <w:pPr>
              <w:jc w:val="right"/>
              <w:rPr>
                <w:rFonts w:ascii="Tahoma" w:hAnsi="Tahoma" w:cs="Tahoma"/>
                <w:sz w:val="18"/>
                <w:szCs w:val="18"/>
              </w:rPr>
            </w:pPr>
            <w:r w:rsidRPr="003565DC">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B7F3814" w14:textId="77777777" w:rsidR="007D5D34" w:rsidRPr="003565DC"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A9757B2" w14:textId="77777777" w:rsidR="007D5D34" w:rsidRPr="003565DC" w:rsidRDefault="007D5D34" w:rsidP="00AA1545">
            <w:pPr>
              <w:jc w:val="right"/>
              <w:rPr>
                <w:rFonts w:ascii="Tahoma" w:hAnsi="Tahoma" w:cs="Tahoma"/>
                <w:sz w:val="18"/>
                <w:szCs w:val="18"/>
              </w:rPr>
            </w:pPr>
            <w:r w:rsidRPr="003565DC">
              <w:rPr>
                <w:rFonts w:ascii="Tahoma" w:hAnsi="Tahoma" w:cs="Tahoma"/>
                <w:sz w:val="18"/>
                <w:szCs w:val="18"/>
              </w:rPr>
              <w:t>Account currency</w:t>
            </w:r>
            <w:r w:rsidRPr="003565DC">
              <w:rPr>
                <w:rStyle w:val="FootnoteReference"/>
                <w:rFonts w:ascii="Tahoma" w:hAnsi="Tahoma" w:cs="Tahoma"/>
                <w:sz w:val="18"/>
                <w:szCs w:val="18"/>
              </w:rPr>
              <w:footnoteReference w:id="6"/>
            </w:r>
            <w:r w:rsidRPr="003565DC">
              <w:rPr>
                <w:rFonts w:ascii="Tahoma" w:hAnsi="Tahoma" w:cs="Tahoma"/>
                <w:sz w:val="18"/>
                <w:szCs w:val="18"/>
              </w:rPr>
              <w:t xml:space="preserve"> </w:t>
            </w:r>
            <w:r w:rsidRPr="003565DC">
              <w:rPr>
                <w:color w:val="FF0000"/>
                <w:sz w:val="16"/>
                <w:szCs w:val="16"/>
              </w:rPr>
              <w:t>►</w:t>
            </w:r>
            <w:r w:rsidRPr="003565DC">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B0C0806" w14:textId="77777777" w:rsidR="007D5D34" w:rsidRPr="003565DC" w:rsidRDefault="007D5D34" w:rsidP="00AA1545">
            <w:pPr>
              <w:rPr>
                <w:rFonts w:ascii="Tahoma" w:hAnsi="Tahoma" w:cs="Tahoma"/>
                <w:sz w:val="20"/>
                <w:szCs w:val="20"/>
              </w:rPr>
            </w:pPr>
          </w:p>
        </w:tc>
      </w:tr>
      <w:bookmarkEnd w:id="0"/>
    </w:tbl>
    <w:p w14:paraId="65D1757B" w14:textId="77777777" w:rsidR="0072200B" w:rsidRPr="003565DC" w:rsidRDefault="00766341" w:rsidP="000B26A2">
      <w:pPr>
        <w:pBdr>
          <w:bottom w:val="single" w:sz="2" w:space="1" w:color="808080"/>
        </w:pBdr>
        <w:tabs>
          <w:tab w:val="left" w:pos="284"/>
        </w:tabs>
        <w:spacing w:after="120"/>
        <w:rPr>
          <w:rFonts w:ascii="Tahoma" w:hAnsi="Tahoma" w:cs="Tahoma"/>
          <w:b/>
          <w:lang w:eastAsia="en-US"/>
        </w:rPr>
      </w:pPr>
      <w:r w:rsidRPr="003565DC">
        <w:rPr>
          <w:rFonts w:ascii="Tahoma" w:hAnsi="Tahoma" w:cs="Tahoma"/>
          <w:b/>
        </w:rPr>
        <w:br w:type="page"/>
      </w:r>
      <w:r w:rsidR="0072200B" w:rsidRPr="003565DC">
        <w:rPr>
          <w:rFonts w:ascii="Tahoma" w:hAnsi="Tahoma" w:cs="Tahoma"/>
          <w:b/>
          <w:lang w:eastAsia="en-US"/>
        </w:rPr>
        <w:lastRenderedPageBreak/>
        <w:t xml:space="preserve">A. </w:t>
      </w:r>
      <w:r w:rsidR="009117D6" w:rsidRPr="003565DC">
        <w:rPr>
          <w:rFonts w:ascii="Tahoma" w:hAnsi="Tahoma" w:cs="Tahoma"/>
          <w:b/>
          <w:lang w:eastAsia="en-US"/>
        </w:rPr>
        <w:t>Terms of reference/</w:t>
      </w:r>
      <w:r w:rsidR="0072200B" w:rsidRPr="003565DC">
        <w:rPr>
          <w:rFonts w:ascii="Tahoma" w:hAnsi="Tahoma" w:cs="Tahoma"/>
          <w:b/>
          <w:lang w:eastAsia="en-US"/>
        </w:rPr>
        <w:t xml:space="preserve">Table of </w:t>
      </w:r>
      <w:r w:rsidR="009117D6" w:rsidRPr="003565DC">
        <w:rPr>
          <w:rFonts w:ascii="Tahoma" w:hAnsi="Tahoma" w:cs="Tahoma"/>
          <w:b/>
          <w:lang w:eastAsia="en-US"/>
        </w:rPr>
        <w:t xml:space="preserve">unit </w:t>
      </w:r>
      <w:r w:rsidR="0072200B" w:rsidRPr="003565DC">
        <w:rPr>
          <w:rFonts w:ascii="Tahoma" w:hAnsi="Tahoma" w:cs="Tahoma"/>
          <w:b/>
          <w:lang w:eastAsia="en-US"/>
        </w:rPr>
        <w:t>fees</w:t>
      </w:r>
    </w:p>
    <w:p w14:paraId="2F94E5EC" w14:textId="30EBE56D" w:rsidR="00B133A9" w:rsidRPr="009C3BEE" w:rsidRDefault="00B133A9" w:rsidP="009324C9">
      <w:pPr>
        <w:spacing w:line="276" w:lineRule="auto"/>
        <w:ind w:left="-142"/>
        <w:jc w:val="both"/>
        <w:rPr>
          <w:rFonts w:ascii="Tahoma" w:hAnsi="Tahoma" w:cs="Tahoma"/>
          <w:sz w:val="18"/>
          <w:szCs w:val="18"/>
        </w:rPr>
      </w:pPr>
      <w:r w:rsidRPr="009C3BEE">
        <w:rPr>
          <w:rFonts w:ascii="Tahoma" w:hAnsi="Tahoma" w:cs="Tahoma"/>
          <w:sz w:val="18"/>
          <w:szCs w:val="18"/>
        </w:rPr>
        <w:t xml:space="preserve">The Council of Europe is currently implementing a Project </w:t>
      </w:r>
      <w:r w:rsidR="009A469F" w:rsidRPr="009C3BEE">
        <w:rPr>
          <w:rFonts w:ascii="Tahoma" w:hAnsi="Tahoma" w:cs="Tahoma"/>
          <w:color w:val="000000" w:themeColor="text1"/>
          <w:sz w:val="18"/>
          <w:szCs w:val="18"/>
        </w:rPr>
        <w:t>the Project “Support to further modernisation of court management in the Republic of Moldova”, co-funded by the European Union and Council of Europe, as part of Partnership for Good Governance III programme.</w:t>
      </w:r>
      <w:r w:rsidR="009324C9" w:rsidRPr="009C3BEE">
        <w:rPr>
          <w:rFonts w:ascii="Tahoma" w:hAnsi="Tahoma" w:cs="Tahoma"/>
          <w:color w:val="000000" w:themeColor="text1"/>
          <w:sz w:val="18"/>
          <w:szCs w:val="18"/>
        </w:rPr>
        <w:t xml:space="preserve"> The project’s aim is to improve access to justice through strengthened efficiency and quality of courts</w:t>
      </w:r>
      <w:r w:rsidRPr="009C3BEE">
        <w:rPr>
          <w:rFonts w:ascii="Tahoma" w:hAnsi="Tahoma" w:cs="Tahoma"/>
          <w:sz w:val="18"/>
          <w:szCs w:val="18"/>
        </w:rPr>
        <w:t xml:space="preserve">. In that context, it is looking for Provider(s) (see below) for the provision of </w:t>
      </w:r>
      <w:r w:rsidR="009A469F" w:rsidRPr="009C3BEE">
        <w:rPr>
          <w:rFonts w:ascii="Tahoma" w:hAnsi="Tahoma" w:cs="Tahoma"/>
          <w:sz w:val="18"/>
          <w:szCs w:val="18"/>
        </w:rPr>
        <w:t xml:space="preserve">consultancy services </w:t>
      </w:r>
      <w:r w:rsidR="00E86A9C" w:rsidRPr="009C3BEE">
        <w:rPr>
          <w:rFonts w:ascii="Tahoma" w:hAnsi="Tahoma" w:cs="Tahoma"/>
          <w:sz w:val="18"/>
          <w:szCs w:val="18"/>
        </w:rPr>
        <w:t>to support the modernisation of court management and the promotion of user-centred justice in the Republic of Moldova</w:t>
      </w:r>
      <w:r w:rsidR="009A469F" w:rsidRPr="009C3BEE">
        <w:rPr>
          <w:rFonts w:ascii="Tahoma" w:hAnsi="Tahoma" w:cs="Tahoma"/>
          <w:sz w:val="18"/>
          <w:szCs w:val="18"/>
        </w:rPr>
        <w:t xml:space="preserve">, </w:t>
      </w:r>
      <w:r w:rsidRPr="009C3BEE">
        <w:rPr>
          <w:rFonts w:ascii="Tahoma" w:hAnsi="Tahoma" w:cs="Tahoma"/>
          <w:sz w:val="18"/>
          <w:szCs w:val="18"/>
        </w:rPr>
        <w:t xml:space="preserve">to be requested by the Council on an as needed basis, in compliance with the ordering procedure defined below. </w:t>
      </w:r>
    </w:p>
    <w:p w14:paraId="4D3A4DE0" w14:textId="77777777" w:rsidR="00C1153C" w:rsidRPr="009C3BEE" w:rsidRDefault="00C1153C" w:rsidP="00B133A9">
      <w:pPr>
        <w:spacing w:line="276" w:lineRule="auto"/>
        <w:jc w:val="both"/>
        <w:rPr>
          <w:rFonts w:ascii="Tahoma" w:hAnsi="Tahoma" w:cs="Tahoma"/>
          <w:sz w:val="18"/>
          <w:szCs w:val="18"/>
        </w:rPr>
      </w:pPr>
    </w:p>
    <w:p w14:paraId="45A779A5" w14:textId="52421C08" w:rsidR="00B133A9" w:rsidRPr="009C3BEE" w:rsidRDefault="00B133A9" w:rsidP="00B133A9">
      <w:pPr>
        <w:spacing w:line="276" w:lineRule="auto"/>
        <w:jc w:val="both"/>
        <w:rPr>
          <w:rFonts w:ascii="Tahoma" w:hAnsi="Tahoma" w:cs="Tahoma"/>
          <w:sz w:val="18"/>
          <w:szCs w:val="18"/>
        </w:rPr>
      </w:pPr>
      <w:r w:rsidRPr="009C3BEE">
        <w:rPr>
          <w:rFonts w:ascii="Tahoma" w:hAnsi="Tahoma" w:cs="Tahoma"/>
          <w:sz w:val="18"/>
          <w:szCs w:val="18"/>
        </w:rPr>
        <w:t xml:space="preserve">Each time an order form is sent, the selected Provider undertakes to take all the necessary measures to send it signed to the Council within 2 (two) working days after its reception. </w:t>
      </w:r>
    </w:p>
    <w:p w14:paraId="44F29811" w14:textId="77777777" w:rsidR="00B133A9" w:rsidRPr="009C3BEE" w:rsidRDefault="00B133A9" w:rsidP="00B133A9">
      <w:pPr>
        <w:spacing w:line="276" w:lineRule="auto"/>
        <w:ind w:left="-142"/>
        <w:jc w:val="both"/>
        <w:rPr>
          <w:rFonts w:ascii="Tahoma" w:hAnsi="Tahoma" w:cs="Tahoma"/>
          <w:sz w:val="18"/>
          <w:szCs w:val="18"/>
        </w:rPr>
      </w:pPr>
    </w:p>
    <w:p w14:paraId="676E10DE" w14:textId="77777777" w:rsidR="00B133A9" w:rsidRPr="009C3BEE" w:rsidRDefault="00B133A9" w:rsidP="00B133A9">
      <w:pPr>
        <w:spacing w:line="276" w:lineRule="auto"/>
        <w:jc w:val="both"/>
        <w:rPr>
          <w:rFonts w:ascii="Tahoma" w:hAnsi="Tahoma" w:cs="Tahoma"/>
          <w:b/>
          <w:sz w:val="18"/>
          <w:szCs w:val="18"/>
        </w:rPr>
      </w:pPr>
      <w:r w:rsidRPr="009C3BEE">
        <w:rPr>
          <w:rFonts w:ascii="Tahoma" w:hAnsi="Tahoma" w:cs="Tahoma"/>
          <w:b/>
          <w:sz w:val="18"/>
          <w:szCs w:val="18"/>
        </w:rPr>
        <w:t>Pooling</w:t>
      </w:r>
    </w:p>
    <w:p w14:paraId="048A1142" w14:textId="77777777" w:rsidR="00B133A9" w:rsidRPr="009C3BEE" w:rsidRDefault="00B133A9" w:rsidP="00B133A9">
      <w:pPr>
        <w:spacing w:line="276" w:lineRule="auto"/>
        <w:jc w:val="both"/>
        <w:rPr>
          <w:rFonts w:ascii="Tahoma" w:hAnsi="Tahoma" w:cs="Tahoma"/>
          <w:sz w:val="18"/>
          <w:szCs w:val="18"/>
        </w:rPr>
      </w:pPr>
      <w:r w:rsidRPr="009C3BEE">
        <w:rPr>
          <w:rFonts w:ascii="Tahoma" w:hAnsi="Tahoma" w:cs="Tahoma"/>
          <w:sz w:val="18"/>
          <w:szCs w:val="18"/>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3FC4C713" w14:textId="77777777" w:rsidR="00B133A9" w:rsidRPr="009C3BEE" w:rsidRDefault="00B133A9" w:rsidP="1FBB5924">
      <w:pPr>
        <w:pStyle w:val="Default"/>
        <w:numPr>
          <w:ilvl w:val="0"/>
          <w:numId w:val="6"/>
        </w:numPr>
        <w:ind w:left="709"/>
        <w:rPr>
          <w:rFonts w:ascii="Tahoma" w:hAnsi="Tahoma" w:cs="Tahoma"/>
          <w:sz w:val="18"/>
          <w:szCs w:val="18"/>
          <w:lang w:val="en-GB"/>
        </w:rPr>
      </w:pPr>
      <w:r w:rsidRPr="009C3BEE">
        <w:rPr>
          <w:rFonts w:ascii="Tahoma" w:hAnsi="Tahoma" w:cs="Tahoma"/>
          <w:sz w:val="18"/>
          <w:szCs w:val="18"/>
          <w:lang w:val="en-GB"/>
        </w:rPr>
        <w:t>quality (including as appropriate: capability, expertise, past performance, availability of resources and proposed methods of undertaking the work</w:t>
      </w:r>
      <w:proofErr w:type="gramStart"/>
      <w:r w:rsidRPr="009C3BEE">
        <w:rPr>
          <w:rFonts w:ascii="Tahoma" w:hAnsi="Tahoma" w:cs="Tahoma"/>
          <w:sz w:val="18"/>
          <w:szCs w:val="18"/>
          <w:lang w:val="en-GB"/>
        </w:rPr>
        <w:t>);</w:t>
      </w:r>
      <w:proofErr w:type="gramEnd"/>
    </w:p>
    <w:p w14:paraId="7B160348" w14:textId="77777777" w:rsidR="00B133A9" w:rsidRPr="009C3BEE" w:rsidRDefault="00B133A9" w:rsidP="1FBB5924">
      <w:pPr>
        <w:pStyle w:val="Default"/>
        <w:numPr>
          <w:ilvl w:val="0"/>
          <w:numId w:val="6"/>
        </w:numPr>
        <w:ind w:left="709"/>
        <w:rPr>
          <w:rFonts w:ascii="Tahoma" w:hAnsi="Tahoma" w:cs="Tahoma"/>
          <w:sz w:val="18"/>
          <w:szCs w:val="18"/>
          <w:lang w:val="en-GB"/>
        </w:rPr>
      </w:pPr>
      <w:r w:rsidRPr="009C3BEE">
        <w:rPr>
          <w:rFonts w:ascii="Tahoma" w:hAnsi="Tahoma" w:cs="Tahoma"/>
          <w:sz w:val="18"/>
          <w:szCs w:val="18"/>
          <w:lang w:val="en-GB"/>
        </w:rPr>
        <w:t>availability (including, without limitation, capacity to meet required deadlines and, where relevant, geographical location); and</w:t>
      </w:r>
    </w:p>
    <w:p w14:paraId="1688EA21" w14:textId="77777777" w:rsidR="00B133A9" w:rsidRPr="009C3BEE" w:rsidRDefault="00B133A9" w:rsidP="00311C90">
      <w:pPr>
        <w:pStyle w:val="Default"/>
        <w:numPr>
          <w:ilvl w:val="0"/>
          <w:numId w:val="6"/>
        </w:numPr>
        <w:ind w:left="709"/>
        <w:rPr>
          <w:rFonts w:ascii="Tahoma" w:hAnsi="Tahoma" w:cs="Tahoma"/>
          <w:sz w:val="18"/>
          <w:szCs w:val="18"/>
          <w:lang w:val="en-GB"/>
        </w:rPr>
      </w:pPr>
      <w:r w:rsidRPr="009C3BEE">
        <w:rPr>
          <w:rFonts w:ascii="Tahoma" w:hAnsi="Tahoma" w:cs="Tahoma"/>
          <w:sz w:val="18"/>
          <w:szCs w:val="18"/>
          <w:lang w:val="en-GB"/>
        </w:rPr>
        <w:t>price.</w:t>
      </w:r>
    </w:p>
    <w:p w14:paraId="1D8AA8F7" w14:textId="77777777" w:rsidR="00B133A9" w:rsidRPr="009C3BEE" w:rsidRDefault="00B133A9" w:rsidP="00B133A9">
      <w:pPr>
        <w:spacing w:line="276" w:lineRule="auto"/>
        <w:jc w:val="both"/>
        <w:rPr>
          <w:rFonts w:ascii="Tahoma" w:hAnsi="Tahoma" w:cs="Tahoma"/>
          <w:sz w:val="18"/>
          <w:szCs w:val="18"/>
        </w:rPr>
      </w:pPr>
      <w:r w:rsidRPr="009C3BEE">
        <w:rPr>
          <w:rFonts w:ascii="Tahoma" w:hAnsi="Tahoma" w:cs="Tahoma"/>
          <w:sz w:val="18"/>
          <w:szCs w:val="18"/>
        </w:rPr>
        <w:t>If a Provider is unable to take an Order or if no reply is given on his behalf within the above deadline, the Council may call on another Provider selected under that lot, using the same criteria, and so on until a suitable Provider is contracted.]</w:t>
      </w:r>
    </w:p>
    <w:p w14:paraId="6B80CF50" w14:textId="77777777" w:rsidR="00B133A9" w:rsidRPr="009C3BEE" w:rsidRDefault="00B133A9" w:rsidP="00B133A9">
      <w:pPr>
        <w:spacing w:line="276" w:lineRule="auto"/>
        <w:ind w:left="-142"/>
        <w:jc w:val="both"/>
        <w:rPr>
          <w:rFonts w:ascii="Tahoma" w:hAnsi="Tahoma" w:cs="Tahoma"/>
          <w:sz w:val="18"/>
          <w:szCs w:val="18"/>
          <w:highlight w:val="cyan"/>
        </w:rPr>
      </w:pPr>
    </w:p>
    <w:p w14:paraId="2C2C6629" w14:textId="77777777" w:rsidR="00B133A9" w:rsidRPr="009C3BEE" w:rsidRDefault="00B133A9" w:rsidP="00B133A9">
      <w:pPr>
        <w:spacing w:line="276" w:lineRule="auto"/>
        <w:jc w:val="both"/>
        <w:rPr>
          <w:rFonts w:ascii="Tahoma" w:hAnsi="Tahoma" w:cs="Tahoma"/>
          <w:b/>
          <w:sz w:val="18"/>
          <w:szCs w:val="18"/>
        </w:rPr>
      </w:pPr>
      <w:r w:rsidRPr="009C3BEE">
        <w:rPr>
          <w:rFonts w:ascii="Tahoma" w:hAnsi="Tahoma" w:cs="Tahoma"/>
          <w:b/>
          <w:sz w:val="18"/>
          <w:szCs w:val="18"/>
        </w:rPr>
        <w:t>Lots</w:t>
      </w:r>
    </w:p>
    <w:p w14:paraId="3E57FD00" w14:textId="77777777" w:rsidR="00B133A9" w:rsidRPr="009C3BEE" w:rsidRDefault="006B1CBA" w:rsidP="00B133A9">
      <w:pPr>
        <w:spacing w:line="276" w:lineRule="auto"/>
        <w:jc w:val="both"/>
        <w:rPr>
          <w:rFonts w:ascii="Tahoma" w:hAnsi="Tahoma" w:cs="Tahoma"/>
          <w:sz w:val="18"/>
          <w:szCs w:val="18"/>
        </w:rPr>
      </w:pPr>
      <w:r w:rsidRPr="009C3BEE">
        <w:rPr>
          <w:rFonts w:ascii="Tahoma" w:hAnsi="Tahoma" w:cs="Tahoma"/>
          <w:sz w:val="18"/>
          <w:szCs w:val="18"/>
        </w:rPr>
        <w:t>The Tenderer declares that they</w:t>
      </w:r>
      <w:r w:rsidR="00B133A9" w:rsidRPr="009C3BEE">
        <w:rPr>
          <w:rFonts w:ascii="Tahoma" w:hAnsi="Tahoma" w:cs="Tahoma"/>
          <w:sz w:val="18"/>
          <w:szCs w:val="18"/>
        </w:rPr>
        <w:t xml:space="preserve"> submit a tender for the following lot/s:</w:t>
      </w:r>
    </w:p>
    <w:p w14:paraId="5091B520" w14:textId="77777777" w:rsidR="00B133A9" w:rsidRPr="003565DC" w:rsidRDefault="00B133A9" w:rsidP="00B133A9">
      <w:pPr>
        <w:spacing w:line="276" w:lineRule="auto"/>
        <w:ind w:left="-142"/>
        <w:jc w:val="both"/>
        <w:rPr>
          <w:rFonts w:ascii="Tahoma" w:hAnsi="Tahoma" w:cs="Tahoma"/>
          <w:sz w:val="20"/>
          <w:szCs w:val="20"/>
        </w:rPr>
      </w:pPr>
    </w:p>
    <w:p w14:paraId="00DE7B73" w14:textId="77777777" w:rsidR="00B133A9" w:rsidRPr="003565DC"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3565DC">
        <w:rPr>
          <w:rFonts w:ascii="Tahoma" w:hAnsi="Tahoma" w:cs="Tahoma"/>
          <w:color w:val="FF0000"/>
          <w:sz w:val="18"/>
          <w:szCs w:val="18"/>
        </w:rPr>
        <w:t>Tenderers shall tick the box(es) corresponding to the lot(s) they tender for. They can tender for one, several or all lots.</w:t>
      </w:r>
    </w:p>
    <w:p w14:paraId="723290B0" w14:textId="77777777" w:rsidR="00B133A9" w:rsidRPr="003565DC" w:rsidRDefault="00B133A9" w:rsidP="00B133A9">
      <w:pPr>
        <w:spacing w:line="276" w:lineRule="auto"/>
        <w:ind w:left="-142"/>
        <w:jc w:val="both"/>
        <w:rPr>
          <w:rFonts w:ascii="Tahoma" w:hAnsi="Tahoma" w:cs="Tahoma"/>
          <w:sz w:val="20"/>
          <w:szCs w:val="20"/>
        </w:rPr>
      </w:pPr>
      <w:r w:rsidRPr="003565DC">
        <w:rPr>
          <w:rFonts w:ascii="Tahoma" w:hAnsi="Tahoma" w:cs="Tahoma"/>
          <w:b/>
          <w:noProof/>
          <w:lang w:eastAsia="en-US"/>
        </w:rPr>
        <mc:AlternateContent>
          <mc:Choice Requires="wps">
            <w:drawing>
              <wp:anchor distT="0" distB="0" distL="114300" distR="114300" simplePos="0" relativeHeight="251660288" behindDoc="0" locked="1" layoutInCell="1" allowOverlap="1" wp14:anchorId="76FCD554" wp14:editId="5C90EF06">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509B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932"/>
        <w:gridCol w:w="2551"/>
      </w:tblGrid>
      <w:tr w:rsidR="00B133A9" w:rsidRPr="003565DC" w14:paraId="4EDD8007" w14:textId="77777777" w:rsidTr="000A0049">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8E5ACB2" w14:textId="77777777" w:rsidR="00B133A9" w:rsidRPr="003565DC" w:rsidRDefault="00B133A9" w:rsidP="00512853">
            <w:pPr>
              <w:ind w:left="-142"/>
              <w:jc w:val="center"/>
              <w:rPr>
                <w:rFonts w:ascii="Tahoma" w:eastAsia="Calibri" w:hAnsi="Tahoma" w:cs="Tahoma"/>
                <w:bCs/>
                <w:sz w:val="36"/>
                <w:szCs w:val="36"/>
                <w:lang w:eastAsia="en-US"/>
              </w:rPr>
            </w:pPr>
          </w:p>
        </w:tc>
        <w:tc>
          <w:tcPr>
            <w:tcW w:w="593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3E1EF850" w14:textId="77777777" w:rsidR="00B133A9" w:rsidRPr="003565DC" w:rsidRDefault="00B133A9" w:rsidP="00512853">
            <w:pPr>
              <w:spacing w:before="60" w:after="60"/>
              <w:ind w:left="-142" w:right="-391"/>
              <w:jc w:val="center"/>
              <w:rPr>
                <w:rFonts w:ascii="Tahoma" w:eastAsia="Calibri" w:hAnsi="Tahoma" w:cs="Tahoma"/>
                <w:b/>
                <w:bCs/>
                <w:sz w:val="18"/>
                <w:szCs w:val="18"/>
                <w:lang w:eastAsia="en-US"/>
              </w:rPr>
            </w:pPr>
            <w:r w:rsidRPr="003565DC">
              <w:rPr>
                <w:rFonts w:ascii="Tahoma" w:eastAsia="Calibri" w:hAnsi="Tahoma" w:cs="Tahoma"/>
                <w:b/>
                <w:bCs/>
                <w:sz w:val="18"/>
                <w:szCs w:val="18"/>
                <w:lang w:eastAsia="en-US"/>
              </w:rPr>
              <w:t>Lots</w:t>
            </w:r>
          </w:p>
        </w:tc>
        <w:tc>
          <w:tcPr>
            <w:tcW w:w="2551" w:type="dxa"/>
            <w:tcBorders>
              <w:left w:val="single" w:sz="2" w:space="0" w:color="808080" w:themeColor="background1" w:themeShade="80"/>
              <w:bottom w:val="single" w:sz="2" w:space="0" w:color="808080"/>
            </w:tcBorders>
            <w:shd w:val="clear" w:color="auto" w:fill="F2F2F2" w:themeFill="background1" w:themeFillShade="F2"/>
            <w:vAlign w:val="center"/>
          </w:tcPr>
          <w:p w14:paraId="4528F220" w14:textId="77777777" w:rsidR="00B133A9" w:rsidRPr="003565DC" w:rsidRDefault="00B133A9" w:rsidP="00512853">
            <w:pPr>
              <w:spacing w:before="60" w:after="60"/>
              <w:ind w:left="-142" w:right="-391"/>
              <w:jc w:val="center"/>
              <w:rPr>
                <w:rFonts w:ascii="Tahoma" w:eastAsia="Calibri" w:hAnsi="Tahoma" w:cs="Tahoma"/>
                <w:b/>
                <w:bCs/>
                <w:sz w:val="18"/>
                <w:szCs w:val="18"/>
                <w:lang w:eastAsia="en-US"/>
              </w:rPr>
            </w:pPr>
            <w:r w:rsidRPr="003565DC">
              <w:rPr>
                <w:rFonts w:ascii="Tahoma" w:eastAsia="Calibri" w:hAnsi="Tahoma" w:cs="Tahoma"/>
                <w:b/>
                <w:bCs/>
                <w:sz w:val="18"/>
                <w:szCs w:val="18"/>
                <w:lang w:eastAsia="en-US"/>
              </w:rPr>
              <w:t>Maximum number of Provide(s) to be selected</w:t>
            </w:r>
          </w:p>
        </w:tc>
      </w:tr>
      <w:tr w:rsidR="00B133A9" w:rsidRPr="003565DC" w14:paraId="24E201FD" w14:textId="77777777" w:rsidTr="009C3BEE">
        <w:trPr>
          <w:trHeight w:val="845"/>
          <w:jc w:val="center"/>
        </w:trPr>
        <w:sdt>
          <w:sdtPr>
            <w:rPr>
              <w:rFonts w:ascii="Tahoma" w:eastAsia="Calibri" w:hAnsi="Tahoma" w:cs="Tahoma"/>
              <w:bCs/>
              <w:sz w:val="36"/>
              <w:szCs w:val="36"/>
              <w:lang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85748C" w14:textId="31EF19FD" w:rsidR="00B133A9" w:rsidRPr="003565DC" w:rsidRDefault="000A0049" w:rsidP="00D70688">
                <w:pPr>
                  <w:ind w:left="-170" w:right="-170"/>
                  <w:jc w:val="center"/>
                  <w:rPr>
                    <w:rFonts w:ascii="Tahoma" w:eastAsia="Calibri" w:hAnsi="Tahoma" w:cs="Tahoma"/>
                    <w:bCs/>
                    <w:sz w:val="36"/>
                    <w:szCs w:val="36"/>
                    <w:lang w:eastAsia="en-US"/>
                  </w:rPr>
                </w:pPr>
                <w:r w:rsidRPr="003565DC">
                  <w:rPr>
                    <w:rFonts w:ascii="MS Gothic" w:eastAsia="MS Gothic" w:hAnsi="MS Gothic" w:cs="Tahoma" w:hint="eastAsia"/>
                    <w:bCs/>
                    <w:sz w:val="36"/>
                    <w:szCs w:val="36"/>
                    <w:lang w:eastAsia="en-US"/>
                  </w:rPr>
                  <w:t>☐</w:t>
                </w:r>
              </w:p>
            </w:tc>
          </w:sdtContent>
        </w:sdt>
        <w:tc>
          <w:tcPr>
            <w:tcW w:w="5932"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D4D6D4" w14:textId="13DE9ACE" w:rsidR="00B133A9" w:rsidRPr="003565DC" w:rsidRDefault="00904568" w:rsidP="000A0049">
            <w:pPr>
              <w:spacing w:before="60" w:after="60"/>
              <w:ind w:right="-249"/>
              <w:rPr>
                <w:rFonts w:ascii="Tahoma" w:eastAsia="Calibri" w:hAnsi="Tahoma" w:cs="Tahoma"/>
                <w:b/>
                <w:bCs/>
                <w:sz w:val="16"/>
                <w:szCs w:val="16"/>
                <w:lang w:eastAsia="en-US"/>
              </w:rPr>
            </w:pPr>
            <w:r w:rsidRPr="003565DC">
              <w:rPr>
                <w:rFonts w:ascii="Tahoma" w:eastAsia="Calibri" w:hAnsi="Tahoma" w:cs="Tahoma"/>
                <w:b/>
                <w:bCs/>
                <w:sz w:val="18"/>
                <w:szCs w:val="18"/>
                <w:lang w:eastAsia="en-US"/>
              </w:rPr>
              <w:t xml:space="preserve">  </w:t>
            </w:r>
            <w:r w:rsidR="00B133A9" w:rsidRPr="003565DC">
              <w:rPr>
                <w:rFonts w:ascii="Tahoma" w:eastAsia="Calibri" w:hAnsi="Tahoma" w:cs="Tahoma"/>
                <w:b/>
                <w:bCs/>
                <w:sz w:val="18"/>
                <w:szCs w:val="18"/>
                <w:lang w:eastAsia="en-US"/>
              </w:rPr>
              <w:t>Lot 1 -</w:t>
            </w:r>
            <w:r w:rsidR="00DB65D8" w:rsidRPr="003565DC">
              <w:t xml:space="preserve"> </w:t>
            </w:r>
            <w:r w:rsidR="00DB65D8" w:rsidRPr="003565DC">
              <w:rPr>
                <w:rFonts w:ascii="Tahoma" w:eastAsia="Calibri" w:hAnsi="Tahoma" w:cs="Tahoma"/>
                <w:b/>
                <w:bCs/>
                <w:sz w:val="18"/>
                <w:szCs w:val="18"/>
                <w:lang w:eastAsia="en-US"/>
              </w:rPr>
              <w:t>Acting as national consultant on court management</w:t>
            </w:r>
          </w:p>
        </w:tc>
        <w:tc>
          <w:tcPr>
            <w:tcW w:w="255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4427728" w14:textId="4AA415A1" w:rsidR="00B133A9" w:rsidRPr="003565DC" w:rsidRDefault="00DB65D8" w:rsidP="00512853">
            <w:pPr>
              <w:spacing w:before="60" w:after="60"/>
              <w:ind w:left="-142"/>
              <w:jc w:val="center"/>
              <w:rPr>
                <w:rFonts w:ascii="Tahoma" w:eastAsia="Calibri" w:hAnsi="Tahoma" w:cs="Tahoma"/>
                <w:b/>
                <w:bCs/>
                <w:sz w:val="18"/>
                <w:szCs w:val="18"/>
                <w:lang w:eastAsia="en-US"/>
              </w:rPr>
            </w:pPr>
            <w:r w:rsidRPr="003565DC">
              <w:rPr>
                <w:rFonts w:ascii="Tahoma" w:eastAsia="Calibri" w:hAnsi="Tahoma" w:cs="Tahoma"/>
                <w:b/>
                <w:bCs/>
                <w:sz w:val="18"/>
                <w:szCs w:val="18"/>
                <w:lang w:eastAsia="en-US"/>
              </w:rPr>
              <w:t>6</w:t>
            </w:r>
          </w:p>
        </w:tc>
      </w:tr>
      <w:tr w:rsidR="00B133A9" w:rsidRPr="003565DC" w14:paraId="344E2AA7" w14:textId="77777777" w:rsidTr="009C3BEE">
        <w:trPr>
          <w:trHeight w:val="985"/>
          <w:jc w:val="center"/>
        </w:trPr>
        <w:sdt>
          <w:sdtPr>
            <w:rPr>
              <w:rFonts w:ascii="Tahoma" w:eastAsia="Calibri" w:hAnsi="Tahoma" w:cs="Tahoma"/>
              <w:bCs/>
              <w:sz w:val="36"/>
              <w:szCs w:val="36"/>
              <w:lang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731331" w14:textId="77777777" w:rsidR="00B133A9" w:rsidRPr="003565DC" w:rsidRDefault="00D70688" w:rsidP="00D70688">
                <w:pPr>
                  <w:ind w:left="-170" w:right="-170"/>
                  <w:jc w:val="center"/>
                  <w:rPr>
                    <w:rFonts w:ascii="Tahoma" w:eastAsia="Calibri" w:hAnsi="Tahoma" w:cs="Tahoma"/>
                    <w:bCs/>
                    <w:sz w:val="36"/>
                    <w:szCs w:val="36"/>
                    <w:lang w:eastAsia="en-US"/>
                  </w:rPr>
                </w:pPr>
                <w:r w:rsidRPr="003565DC">
                  <w:rPr>
                    <w:rFonts w:ascii="MS UI Gothic" w:eastAsia="MS UI Gothic" w:hAnsi="MS UI Gothic" w:cs="MS UI Gothic" w:hint="eastAsia"/>
                    <w:bCs/>
                    <w:sz w:val="36"/>
                    <w:szCs w:val="36"/>
                    <w:lang w:eastAsia="en-US"/>
                  </w:rPr>
                  <w:t>☐</w:t>
                </w:r>
              </w:p>
            </w:tc>
          </w:sdtContent>
        </w:sdt>
        <w:tc>
          <w:tcPr>
            <w:tcW w:w="593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2B3EED5" w14:textId="383567EA" w:rsidR="00B133A9" w:rsidRPr="003565DC" w:rsidRDefault="00904568" w:rsidP="000A0049">
            <w:pPr>
              <w:spacing w:before="60" w:after="60"/>
              <w:ind w:right="-249"/>
              <w:rPr>
                <w:rFonts w:ascii="Tahoma" w:eastAsia="Calibri" w:hAnsi="Tahoma" w:cs="Tahoma"/>
                <w:bCs/>
                <w:sz w:val="18"/>
                <w:szCs w:val="18"/>
                <w:lang w:eastAsia="en-US"/>
              </w:rPr>
            </w:pPr>
            <w:r w:rsidRPr="003565DC">
              <w:rPr>
                <w:rFonts w:ascii="Tahoma" w:eastAsia="Calibri" w:hAnsi="Tahoma" w:cs="Tahoma"/>
                <w:b/>
                <w:bCs/>
                <w:sz w:val="18"/>
                <w:szCs w:val="18"/>
                <w:lang w:eastAsia="en-US"/>
              </w:rPr>
              <w:t xml:space="preserve">  </w:t>
            </w:r>
            <w:r w:rsidR="00B133A9" w:rsidRPr="003565DC">
              <w:rPr>
                <w:rFonts w:ascii="Tahoma" w:eastAsia="Calibri" w:hAnsi="Tahoma" w:cs="Tahoma"/>
                <w:b/>
                <w:bCs/>
                <w:sz w:val="18"/>
                <w:szCs w:val="18"/>
                <w:lang w:eastAsia="en-US"/>
              </w:rPr>
              <w:t>Lot 2</w:t>
            </w:r>
            <w:r w:rsidR="00B133A9" w:rsidRPr="003565DC">
              <w:rPr>
                <w:rFonts w:ascii="Tahoma" w:eastAsia="Calibri" w:hAnsi="Tahoma" w:cs="Tahoma"/>
                <w:bCs/>
                <w:sz w:val="18"/>
                <w:szCs w:val="18"/>
                <w:lang w:eastAsia="en-US"/>
              </w:rPr>
              <w:t xml:space="preserve"> - </w:t>
            </w:r>
            <w:r w:rsidR="000A0049" w:rsidRPr="003565DC">
              <w:rPr>
                <w:rFonts w:ascii="Tahoma" w:eastAsia="Calibri" w:hAnsi="Tahoma" w:cs="Tahoma"/>
                <w:b/>
                <w:sz w:val="18"/>
                <w:szCs w:val="18"/>
                <w:lang w:eastAsia="en-US"/>
              </w:rPr>
              <w:t>Acting as national consultant to support the implementation of the new Human Resources Strategy of the Judiciary</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BDE256B" w14:textId="025C1544" w:rsidR="00B133A9" w:rsidRPr="003565DC" w:rsidRDefault="00DB65D8" w:rsidP="00512853">
            <w:pPr>
              <w:spacing w:before="60" w:after="60"/>
              <w:ind w:left="-142"/>
              <w:jc w:val="center"/>
              <w:rPr>
                <w:rFonts w:ascii="Tahoma" w:eastAsia="Calibri" w:hAnsi="Tahoma" w:cs="Tahoma"/>
                <w:b/>
                <w:bCs/>
                <w:sz w:val="18"/>
                <w:szCs w:val="18"/>
                <w:lang w:eastAsia="en-US"/>
              </w:rPr>
            </w:pPr>
            <w:r w:rsidRPr="003565DC">
              <w:rPr>
                <w:rFonts w:ascii="Tahoma" w:eastAsia="Calibri" w:hAnsi="Tahoma" w:cs="Tahoma"/>
                <w:b/>
                <w:bCs/>
                <w:sz w:val="18"/>
                <w:szCs w:val="18"/>
                <w:lang w:eastAsia="en-US"/>
              </w:rPr>
              <w:t>4</w:t>
            </w:r>
          </w:p>
        </w:tc>
      </w:tr>
      <w:tr w:rsidR="00DB65D8" w:rsidRPr="003565DC" w14:paraId="6727A39C" w14:textId="77777777" w:rsidTr="009C3BEE">
        <w:trPr>
          <w:trHeight w:val="843"/>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D7495F" w14:textId="1B6C1A08" w:rsidR="00DB65D8" w:rsidRPr="003565DC" w:rsidRDefault="000A0049" w:rsidP="00D70688">
            <w:pPr>
              <w:ind w:left="-170" w:right="-170"/>
              <w:jc w:val="center"/>
              <w:rPr>
                <w:rFonts w:ascii="Tahoma" w:eastAsia="Calibri" w:hAnsi="Tahoma" w:cs="Tahoma"/>
                <w:bCs/>
                <w:sz w:val="36"/>
                <w:szCs w:val="36"/>
                <w:lang w:eastAsia="en-US"/>
              </w:rPr>
            </w:pPr>
            <w:r w:rsidRPr="003565DC">
              <w:rPr>
                <w:rFonts w:ascii="Segoe UI Symbol" w:eastAsia="Calibri" w:hAnsi="Segoe UI Symbol" w:cs="Segoe UI Symbol"/>
                <w:bCs/>
                <w:sz w:val="36"/>
                <w:szCs w:val="36"/>
                <w:lang w:eastAsia="en-US"/>
              </w:rPr>
              <w:t>☐</w:t>
            </w:r>
          </w:p>
        </w:tc>
        <w:tc>
          <w:tcPr>
            <w:tcW w:w="593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1269522" w14:textId="06D840AF" w:rsidR="00DB65D8" w:rsidRPr="003565DC" w:rsidRDefault="000A0049" w:rsidP="009C3BEE">
            <w:pPr>
              <w:spacing w:before="60" w:after="60"/>
              <w:ind w:right="41"/>
              <w:rPr>
                <w:rFonts w:ascii="Tahoma" w:eastAsia="Calibri" w:hAnsi="Tahoma" w:cs="Tahoma"/>
                <w:b/>
                <w:bCs/>
                <w:sz w:val="18"/>
                <w:szCs w:val="18"/>
                <w:lang w:eastAsia="en-US"/>
              </w:rPr>
            </w:pPr>
            <w:r w:rsidRPr="003565DC">
              <w:rPr>
                <w:rFonts w:ascii="Tahoma" w:eastAsia="Calibri" w:hAnsi="Tahoma" w:cs="Tahoma"/>
                <w:b/>
                <w:bCs/>
                <w:sz w:val="18"/>
                <w:szCs w:val="18"/>
                <w:lang w:eastAsia="en-US"/>
              </w:rPr>
              <w:t xml:space="preserve">  Lot 3 - Acting as national consultant to promote people-</w:t>
            </w:r>
            <w:r w:rsidR="009C3BEE" w:rsidRPr="003565DC">
              <w:rPr>
                <w:rFonts w:ascii="Tahoma" w:eastAsia="Calibri" w:hAnsi="Tahoma" w:cs="Tahoma"/>
                <w:b/>
                <w:bCs/>
                <w:sz w:val="18"/>
                <w:szCs w:val="18"/>
                <w:lang w:eastAsia="en-US"/>
              </w:rPr>
              <w:t>centred</w:t>
            </w:r>
            <w:r w:rsidRPr="003565DC">
              <w:rPr>
                <w:rFonts w:ascii="Tahoma" w:eastAsia="Calibri" w:hAnsi="Tahoma" w:cs="Tahoma"/>
                <w:b/>
                <w:bCs/>
                <w:sz w:val="18"/>
                <w:szCs w:val="18"/>
                <w:lang w:eastAsia="en-US"/>
              </w:rPr>
              <w:t xml:space="preserve"> justice</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034081B" w14:textId="21A87239" w:rsidR="00DB65D8" w:rsidRPr="003565DC" w:rsidRDefault="00DB65D8" w:rsidP="00512853">
            <w:pPr>
              <w:spacing w:before="60" w:after="60"/>
              <w:ind w:left="-142"/>
              <w:jc w:val="center"/>
              <w:rPr>
                <w:rFonts w:ascii="Tahoma" w:eastAsia="Calibri" w:hAnsi="Tahoma" w:cs="Tahoma"/>
                <w:b/>
                <w:bCs/>
                <w:sz w:val="18"/>
                <w:szCs w:val="18"/>
                <w:lang w:eastAsia="en-US"/>
              </w:rPr>
            </w:pPr>
            <w:r w:rsidRPr="003565DC">
              <w:rPr>
                <w:rFonts w:ascii="Tahoma" w:eastAsia="Calibri" w:hAnsi="Tahoma" w:cs="Tahoma"/>
                <w:b/>
                <w:bCs/>
                <w:sz w:val="18"/>
                <w:szCs w:val="18"/>
                <w:lang w:eastAsia="en-US"/>
              </w:rPr>
              <w:t>4</w:t>
            </w:r>
          </w:p>
        </w:tc>
      </w:tr>
    </w:tbl>
    <w:p w14:paraId="35C705A9" w14:textId="77777777" w:rsidR="00B133A9" w:rsidRPr="003565DC" w:rsidRDefault="00B133A9" w:rsidP="00766990">
      <w:pPr>
        <w:spacing w:line="276" w:lineRule="auto"/>
        <w:jc w:val="both"/>
        <w:rPr>
          <w:rFonts w:ascii="Tahoma" w:hAnsi="Tahoma" w:cs="Tahoma"/>
          <w:color w:val="000000"/>
          <w:sz w:val="20"/>
          <w:szCs w:val="20"/>
          <w:lang w:eastAsia="en-US"/>
        </w:rPr>
      </w:pPr>
    </w:p>
    <w:p w14:paraId="04C15F0B" w14:textId="77777777" w:rsidR="00B133A9" w:rsidRPr="009C3BEE" w:rsidRDefault="00B133A9" w:rsidP="00B133A9">
      <w:pPr>
        <w:spacing w:line="276" w:lineRule="auto"/>
        <w:jc w:val="both"/>
        <w:rPr>
          <w:rFonts w:ascii="Tahoma" w:hAnsi="Tahoma" w:cs="Tahoma"/>
          <w:b/>
          <w:sz w:val="18"/>
          <w:szCs w:val="18"/>
        </w:rPr>
      </w:pPr>
      <w:r w:rsidRPr="009C3BEE">
        <w:rPr>
          <w:rFonts w:ascii="Tahoma" w:hAnsi="Tahoma" w:cs="Tahoma"/>
          <w:b/>
          <w:sz w:val="18"/>
          <w:szCs w:val="18"/>
        </w:rPr>
        <w:t>Fees</w:t>
      </w:r>
    </w:p>
    <w:p w14:paraId="0967DA14" w14:textId="5F1845CE" w:rsidR="00B133A9" w:rsidRPr="009C3BEE" w:rsidRDefault="00B133A9" w:rsidP="00B133A9">
      <w:pPr>
        <w:spacing w:line="276" w:lineRule="auto"/>
        <w:jc w:val="both"/>
        <w:rPr>
          <w:rFonts w:ascii="Tahoma" w:hAnsi="Tahoma" w:cs="Tahoma"/>
          <w:b/>
          <w:color w:val="000000"/>
          <w:sz w:val="18"/>
          <w:szCs w:val="18"/>
          <w:u w:val="single"/>
          <w:lang w:eastAsia="en-US"/>
        </w:rPr>
      </w:pPr>
      <w:r w:rsidRPr="009C3BEE">
        <w:rPr>
          <w:rFonts w:ascii="Tahoma" w:hAnsi="Tahoma" w:cs="Tahoma"/>
          <w:sz w:val="18"/>
          <w:szCs w:val="18"/>
        </w:rPr>
        <w:t xml:space="preserve">The fees indicated below will be applicable throughout the duration of the Framework Contract. </w:t>
      </w:r>
      <w:r w:rsidRPr="009C3BEE">
        <w:rPr>
          <w:rFonts w:ascii="Tahoma" w:hAnsi="Tahoma" w:cs="Tahoma"/>
          <w:color w:val="000000"/>
          <w:sz w:val="18"/>
          <w:szCs w:val="18"/>
          <w:lang w:eastAsia="en-US"/>
        </w:rPr>
        <w:t>Prices are indicated in Euros</w:t>
      </w:r>
      <w:r w:rsidR="00DB65D8" w:rsidRPr="009C3BEE">
        <w:rPr>
          <w:rFonts w:ascii="Tahoma" w:hAnsi="Tahoma" w:cs="Tahoma"/>
          <w:color w:val="000000"/>
          <w:sz w:val="18"/>
          <w:szCs w:val="18"/>
          <w:lang w:eastAsia="en-US"/>
        </w:rPr>
        <w:t xml:space="preserve"> </w:t>
      </w:r>
      <w:r w:rsidRPr="009C3BEE">
        <w:rPr>
          <w:rFonts w:ascii="Tahoma" w:hAnsi="Tahoma" w:cs="Tahoma"/>
          <w:color w:val="000000"/>
          <w:sz w:val="18"/>
          <w:szCs w:val="18"/>
          <w:lang w:eastAsia="en-US"/>
        </w:rPr>
        <w:t>without VAT. For the VAT regime to be mentioned on the invoice(s), please refer to Article 4.2 of the Legal Conditions (See Section C. below). Prices are indicated in Euros without VAT.</w:t>
      </w:r>
      <w:r w:rsidRPr="009C3BEE">
        <w:rPr>
          <w:rFonts w:ascii="Tahoma" w:hAnsi="Tahoma" w:cs="Tahoma"/>
          <w:b/>
          <w:color w:val="000000"/>
          <w:sz w:val="18"/>
          <w:szCs w:val="18"/>
          <w:lang w:eastAsia="en-US"/>
        </w:rPr>
        <w:t xml:space="preserve"> </w:t>
      </w:r>
      <w:r w:rsidRPr="009C3BEE">
        <w:rPr>
          <w:rFonts w:ascii="Tahoma" w:hAnsi="Tahoma" w:cs="Tahoma"/>
          <w:b/>
          <w:color w:val="000000"/>
          <w:sz w:val="18"/>
          <w:szCs w:val="18"/>
          <w:u w:val="single"/>
          <w:lang w:eastAsia="en-US"/>
        </w:rPr>
        <w:t>Tenders proposing a fee above the exclusion level will be entirely and automatically excluded from the tender procedure.</w:t>
      </w:r>
    </w:p>
    <w:p w14:paraId="328CB43B" w14:textId="77777777" w:rsidR="009C3BEE" w:rsidRDefault="009C3BEE" w:rsidP="00B133A9">
      <w:pPr>
        <w:spacing w:line="276" w:lineRule="auto"/>
        <w:jc w:val="both"/>
        <w:rPr>
          <w:rFonts w:ascii="Tahoma" w:hAnsi="Tahoma" w:cs="Tahoma"/>
          <w:b/>
          <w:color w:val="000000"/>
          <w:sz w:val="20"/>
          <w:szCs w:val="20"/>
          <w:u w:val="single"/>
          <w:lang w:eastAsia="en-US"/>
        </w:rPr>
      </w:pPr>
    </w:p>
    <w:p w14:paraId="789FC060" w14:textId="77777777" w:rsidR="00B133A9" w:rsidRPr="003565DC"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3565DC">
        <w:rPr>
          <w:rFonts w:ascii="Tahoma" w:hAnsi="Tahoma" w:cs="Tahoma"/>
          <w:color w:val="FF0000"/>
          <w:sz w:val="20"/>
          <w:szCs w:val="20"/>
        </w:rPr>
        <w:t>The Provider shall indicate its proposed fee(s) in the box(es) below.</w:t>
      </w:r>
    </w:p>
    <w:p w14:paraId="23A40B8D" w14:textId="77777777" w:rsidR="00B133A9" w:rsidRPr="003565DC" w:rsidRDefault="00B133A9" w:rsidP="00B133A9">
      <w:pPr>
        <w:spacing w:line="276" w:lineRule="auto"/>
        <w:ind w:left="-142"/>
        <w:jc w:val="both"/>
        <w:rPr>
          <w:rFonts w:ascii="Tahoma" w:hAnsi="Tahoma" w:cs="Tahoma"/>
          <w:sz w:val="18"/>
          <w:szCs w:val="18"/>
          <w:highlight w:val="yellow"/>
          <w:lang w:eastAsia="en-US"/>
        </w:rPr>
      </w:pPr>
      <w:r w:rsidRPr="003565DC">
        <w:rPr>
          <w:rFonts w:ascii="Tahoma" w:hAnsi="Tahoma" w:cs="Tahoma"/>
          <w:noProof/>
          <w:sz w:val="18"/>
          <w:szCs w:val="18"/>
          <w:lang w:eastAsia="en-US"/>
        </w:rPr>
        <mc:AlternateContent>
          <mc:Choice Requires="wps">
            <w:drawing>
              <wp:anchor distT="0" distB="0" distL="114300" distR="114300" simplePos="0" relativeHeight="251661312" behindDoc="0" locked="1" layoutInCell="1" allowOverlap="1" wp14:anchorId="3F2EAE98" wp14:editId="7CECC8E5">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5BFA1"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3565DC" w14:paraId="7DB7076B" w14:textId="77777777" w:rsidTr="00512853">
        <w:trPr>
          <w:trHeight w:val="688"/>
          <w:jc w:val="center"/>
        </w:trPr>
        <w:tc>
          <w:tcPr>
            <w:tcW w:w="7052" w:type="dxa"/>
            <w:shd w:val="clear" w:color="auto" w:fill="DBE5F1" w:themeFill="accent1" w:themeFillTint="33"/>
            <w:vAlign w:val="center"/>
          </w:tcPr>
          <w:p w14:paraId="675BF09E" w14:textId="77777777" w:rsidR="00B133A9" w:rsidRPr="003565DC" w:rsidRDefault="00B133A9" w:rsidP="00512853">
            <w:pPr>
              <w:tabs>
                <w:tab w:val="left" w:pos="0"/>
              </w:tabs>
              <w:spacing w:line="276" w:lineRule="auto"/>
              <w:ind w:left="-142"/>
              <w:jc w:val="center"/>
              <w:rPr>
                <w:rFonts w:ascii="Tahoma" w:hAnsi="Tahoma" w:cs="Tahoma"/>
                <w:b/>
                <w:sz w:val="18"/>
                <w:szCs w:val="18"/>
                <w:lang w:eastAsia="en-US"/>
              </w:rPr>
            </w:pPr>
            <w:r w:rsidRPr="003565DC">
              <w:rPr>
                <w:rFonts w:ascii="Tahoma" w:hAnsi="Tahoma" w:cs="Tahoma"/>
                <w:b/>
                <w:sz w:val="18"/>
                <w:szCs w:val="18"/>
                <w:lang w:eastAsia="en-US"/>
              </w:rPr>
              <w:t xml:space="preserve">LOT 1 – Type of Units </w:t>
            </w:r>
            <w:r w:rsidRPr="003565DC">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D2AD9C7" w14:textId="77777777" w:rsidR="00B133A9" w:rsidRPr="003565DC" w:rsidRDefault="00B133A9" w:rsidP="00512853">
            <w:pPr>
              <w:spacing w:line="276" w:lineRule="auto"/>
              <w:ind w:left="-142" w:right="-154"/>
              <w:jc w:val="center"/>
              <w:rPr>
                <w:rFonts w:ascii="Tahoma" w:hAnsi="Tahoma" w:cs="Tahoma"/>
                <w:b/>
                <w:sz w:val="18"/>
                <w:szCs w:val="18"/>
                <w:lang w:eastAsia="en-US"/>
              </w:rPr>
            </w:pPr>
            <w:r w:rsidRPr="003565DC">
              <w:rPr>
                <w:rFonts w:ascii="Tahoma" w:hAnsi="Tahoma" w:cs="Tahoma"/>
                <w:b/>
                <w:sz w:val="18"/>
                <w:szCs w:val="18"/>
                <w:lang w:eastAsia="en-US"/>
              </w:rPr>
              <w:t>Unit fee</w:t>
            </w:r>
          </w:p>
          <w:p w14:paraId="7FF19536" w14:textId="77777777" w:rsidR="00B133A9" w:rsidRPr="003565DC" w:rsidRDefault="00B133A9" w:rsidP="00512853">
            <w:pPr>
              <w:spacing w:line="276" w:lineRule="auto"/>
              <w:ind w:left="-142" w:right="-219"/>
              <w:jc w:val="center"/>
              <w:rPr>
                <w:rFonts w:ascii="Tahoma" w:hAnsi="Tahoma" w:cs="Tahoma"/>
                <w:b/>
                <w:sz w:val="18"/>
                <w:szCs w:val="18"/>
                <w:lang w:eastAsia="en-US"/>
              </w:rPr>
            </w:pPr>
            <w:r w:rsidRPr="003565DC">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1F6245D" w14:textId="77777777" w:rsidR="00B133A9" w:rsidRPr="003565DC" w:rsidRDefault="00B133A9" w:rsidP="00512853">
            <w:pPr>
              <w:spacing w:line="276" w:lineRule="auto"/>
              <w:ind w:left="-142" w:right="-126"/>
              <w:jc w:val="center"/>
              <w:rPr>
                <w:rFonts w:ascii="Tahoma" w:hAnsi="Tahoma" w:cs="Tahoma"/>
                <w:b/>
                <w:sz w:val="18"/>
                <w:szCs w:val="18"/>
                <w:lang w:eastAsia="en-US"/>
              </w:rPr>
            </w:pPr>
            <w:r w:rsidRPr="003565DC">
              <w:rPr>
                <w:rFonts w:ascii="Tahoma" w:hAnsi="Tahoma" w:cs="Tahoma"/>
                <w:b/>
                <w:sz w:val="18"/>
                <w:szCs w:val="18"/>
                <w:lang w:eastAsia="en-US"/>
              </w:rPr>
              <w:t>Exclusion level</w:t>
            </w:r>
          </w:p>
          <w:p w14:paraId="0ADDE56C" w14:textId="77777777" w:rsidR="00B133A9" w:rsidRPr="003565DC" w:rsidRDefault="00B133A9" w:rsidP="00512853">
            <w:pPr>
              <w:spacing w:line="276" w:lineRule="auto"/>
              <w:ind w:left="-142" w:right="-126"/>
              <w:jc w:val="center"/>
              <w:rPr>
                <w:rFonts w:ascii="Tahoma" w:hAnsi="Tahoma" w:cs="Tahoma"/>
                <w:b/>
                <w:sz w:val="18"/>
                <w:szCs w:val="18"/>
                <w:lang w:eastAsia="en-US"/>
              </w:rPr>
            </w:pPr>
            <w:r w:rsidRPr="003565DC">
              <w:rPr>
                <w:b/>
                <w:sz w:val="18"/>
                <w:szCs w:val="18"/>
                <w:lang w:eastAsia="en-US"/>
              </w:rPr>
              <w:t>▼</w:t>
            </w:r>
          </w:p>
        </w:tc>
      </w:tr>
      <w:tr w:rsidR="00B133A9" w:rsidRPr="003565DC" w14:paraId="6AFF5B6B"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71A493FF" w14:textId="432DED20" w:rsidR="00B133A9" w:rsidRPr="003565DC" w:rsidRDefault="00BD5504" w:rsidP="00512853">
            <w:pPr>
              <w:spacing w:line="276" w:lineRule="auto"/>
              <w:rPr>
                <w:rFonts w:ascii="Tahoma" w:hAnsi="Tahoma" w:cs="Tahoma"/>
                <w:sz w:val="18"/>
                <w:szCs w:val="18"/>
                <w:lang w:eastAsia="en-US"/>
              </w:rPr>
            </w:pPr>
            <w:r w:rsidRPr="003565DC">
              <w:rPr>
                <w:rFonts w:ascii="Tahoma" w:eastAsia="Calibri" w:hAnsi="Tahoma" w:cs="Tahoma"/>
                <w:b/>
                <w:bCs/>
                <w:sz w:val="18"/>
                <w:szCs w:val="18"/>
                <w:lang w:eastAsia="en-US"/>
              </w:rPr>
              <w:t>Acting as national consultant on court management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CE8EDA" w14:textId="77777777" w:rsidR="00B133A9" w:rsidRPr="003565DC"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C4B2CB7" w14:textId="2C0E4EA7" w:rsidR="00B133A9" w:rsidRPr="003565DC" w:rsidRDefault="00FC686B" w:rsidP="00512853">
            <w:pPr>
              <w:spacing w:line="276" w:lineRule="auto"/>
              <w:ind w:left="-142" w:right="-91"/>
              <w:jc w:val="center"/>
              <w:rPr>
                <w:rFonts w:ascii="Tahoma" w:hAnsi="Tahoma" w:cs="Tahoma"/>
                <w:sz w:val="18"/>
                <w:szCs w:val="18"/>
                <w:lang w:eastAsia="en-US"/>
              </w:rPr>
            </w:pPr>
            <w:r w:rsidRPr="003565DC">
              <w:rPr>
                <w:rFonts w:ascii="Tahoma" w:hAnsi="Tahoma" w:cs="Tahoma"/>
                <w:sz w:val="18"/>
                <w:szCs w:val="18"/>
                <w:lang w:eastAsia="en-US"/>
              </w:rPr>
              <w:t>200</w:t>
            </w:r>
          </w:p>
        </w:tc>
      </w:tr>
    </w:tbl>
    <w:p w14:paraId="61630A49" w14:textId="77777777" w:rsidR="00B133A9" w:rsidRPr="009C3BEE" w:rsidRDefault="00B133A9" w:rsidP="00B133A9">
      <w:pPr>
        <w:spacing w:line="276" w:lineRule="auto"/>
        <w:ind w:left="-142"/>
        <w:jc w:val="both"/>
        <w:rPr>
          <w:rFonts w:ascii="Tahoma" w:hAnsi="Tahoma" w:cs="Tahoma"/>
          <w:sz w:val="8"/>
          <w:szCs w:val="8"/>
          <w:lang w:eastAsia="en-US"/>
        </w:rPr>
      </w:pPr>
    </w:p>
    <w:p w14:paraId="4D4B689C" w14:textId="77777777" w:rsidR="003565DC" w:rsidRPr="003565DC" w:rsidRDefault="003565DC" w:rsidP="00B133A9">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3565DC" w14:paraId="4DD0CE1B" w14:textId="3436EED5" w:rsidTr="009C3BEE">
        <w:tc>
          <w:tcPr>
            <w:tcW w:w="9105" w:type="dxa"/>
            <w:shd w:val="clear" w:color="auto" w:fill="DBE5F1" w:themeFill="accent1" w:themeFillTint="33"/>
            <w:vAlign w:val="center"/>
          </w:tcPr>
          <w:p w14:paraId="3BF6A762" w14:textId="7E32E47E" w:rsidR="005C0824" w:rsidRPr="009C3BEE" w:rsidRDefault="005C0824" w:rsidP="00B37702">
            <w:pPr>
              <w:spacing w:before="120" w:after="120"/>
              <w:rPr>
                <w:rFonts w:ascii="Tahoma" w:hAnsi="Tahoma" w:cs="Tahoma"/>
                <w:sz w:val="18"/>
                <w:szCs w:val="18"/>
              </w:rPr>
            </w:pPr>
            <w:bookmarkStart w:id="1" w:name="_Hlk62556255"/>
            <w:bookmarkStart w:id="2" w:name="_Hlk62555567"/>
            <w:r w:rsidRPr="009C3BEE">
              <w:rPr>
                <w:rFonts w:ascii="Tahoma" w:hAnsi="Tahoma" w:cs="Tahoma"/>
                <w:sz w:val="18"/>
                <w:szCs w:val="18"/>
              </w:rPr>
              <w:lastRenderedPageBreak/>
              <w:t>This Framework Contract takes effect as from the date of its signature by both parties and is concluded until:</w:t>
            </w:r>
          </w:p>
        </w:tc>
        <w:tc>
          <w:tcPr>
            <w:tcW w:w="1344" w:type="dxa"/>
            <w:shd w:val="clear" w:color="auto" w:fill="F2F2F2" w:themeFill="background1" w:themeFillShade="F2"/>
            <w:vAlign w:val="center"/>
          </w:tcPr>
          <w:sdt>
            <w:sdtPr>
              <w:rPr>
                <w:rStyle w:val="Style71"/>
                <w:rFonts w:ascii="Tahoma" w:hAnsi="Tahoma" w:cs="Tahoma"/>
                <w:sz w:val="18"/>
                <w:szCs w:val="18"/>
              </w:rPr>
              <w:id w:val="-881247012"/>
              <w:placeholder>
                <w:docPart w:val="C8C7D2D4B98143EABDBC887233BE4C4E"/>
              </w:placeholder>
              <w:date w:fullDate="2027-02-28T00:00:00Z">
                <w:dateFormat w:val="dd/MM/yyyy"/>
                <w:lid w:val="fr-FR"/>
                <w:storeMappedDataAs w:val="dateTime"/>
                <w:calendar w:val="gregorian"/>
              </w:date>
            </w:sdtPr>
            <w:sdtContent>
              <w:p w14:paraId="00801C78" w14:textId="631FBD66" w:rsidR="005C0824" w:rsidRPr="009C3BEE" w:rsidRDefault="008116B0" w:rsidP="00B37702">
                <w:pPr>
                  <w:spacing w:before="120" w:after="120"/>
                  <w:rPr>
                    <w:rFonts w:ascii="Tahoma" w:hAnsi="Tahoma" w:cs="Tahoma"/>
                    <w:sz w:val="18"/>
                    <w:szCs w:val="18"/>
                  </w:rPr>
                </w:pPr>
                <w:r w:rsidRPr="009C3BEE">
                  <w:rPr>
                    <w:rStyle w:val="Style71"/>
                    <w:rFonts w:ascii="Tahoma" w:hAnsi="Tahoma" w:cs="Tahoma"/>
                    <w:sz w:val="18"/>
                    <w:szCs w:val="18"/>
                  </w:rPr>
                  <w:t>28/02/2027</w:t>
                </w:r>
              </w:p>
            </w:sdtContent>
          </w:sdt>
        </w:tc>
      </w:tr>
      <w:tr w:rsidR="005C0824" w:rsidRPr="003565DC" w14:paraId="35632C16" w14:textId="4B002F39" w:rsidTr="009C3BEE">
        <w:tc>
          <w:tcPr>
            <w:tcW w:w="9105" w:type="dxa"/>
            <w:shd w:val="clear" w:color="auto" w:fill="DBE5F1" w:themeFill="accent1" w:themeFillTint="33"/>
            <w:vAlign w:val="center"/>
          </w:tcPr>
          <w:p w14:paraId="5E7FC995" w14:textId="16C5127C" w:rsidR="005C0824" w:rsidRPr="009C3BEE" w:rsidRDefault="005C0824" w:rsidP="00B37702">
            <w:pPr>
              <w:spacing w:before="120" w:after="120"/>
              <w:rPr>
                <w:rFonts w:ascii="Tahoma" w:hAnsi="Tahoma" w:cs="Tahoma"/>
                <w:sz w:val="18"/>
                <w:szCs w:val="18"/>
              </w:rPr>
            </w:pPr>
            <w:r w:rsidRPr="009C3BEE">
              <w:rPr>
                <w:rFonts w:ascii="Tahoma" w:hAnsi="Tahoma" w:cs="Tahoma"/>
                <w:sz w:val="18"/>
                <w:szCs w:val="18"/>
              </w:rPr>
              <w:t>The Framework Contract may be renewed</w:t>
            </w:r>
            <w:r w:rsidR="002905E3" w:rsidRPr="009C3BEE">
              <w:rPr>
                <w:rFonts w:ascii="Tahoma" w:hAnsi="Tahoma" w:cs="Tahoma"/>
                <w:sz w:val="18"/>
                <w:szCs w:val="18"/>
              </w:rPr>
              <w:t xml:space="preserve"> </w:t>
            </w:r>
            <w:r w:rsidRPr="009C3BEE">
              <w:rPr>
                <w:rFonts w:ascii="Tahoma" w:hAnsi="Tahoma" w:cs="Tahoma"/>
                <w:sz w:val="18"/>
                <w:szCs w:val="18"/>
              </w:rPr>
              <w:t>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 w:val="18"/>
                <w:szCs w:val="18"/>
              </w:rPr>
              <w:id w:val="202987796"/>
              <w:placeholder>
                <w:docPart w:val="C73092FF66BF492EBEB160CAA9653424"/>
              </w:placeholder>
              <w:date w:fullDate="2028-02-28T00:00:00Z">
                <w:dateFormat w:val="dd/MM/yyyy"/>
                <w:lid w:val="fr-FR"/>
                <w:storeMappedDataAs w:val="dateTime"/>
                <w:calendar w:val="gregorian"/>
              </w:date>
            </w:sdtPr>
            <w:sdtContent>
              <w:p w14:paraId="67655462" w14:textId="2560040D" w:rsidR="005C0824" w:rsidRPr="009C3BEE" w:rsidRDefault="009A469F" w:rsidP="00B37702">
                <w:pPr>
                  <w:spacing w:before="120" w:after="120"/>
                  <w:rPr>
                    <w:rStyle w:val="Style71"/>
                    <w:rFonts w:ascii="Tahoma" w:hAnsi="Tahoma" w:cs="Tahoma"/>
                    <w:sz w:val="18"/>
                    <w:szCs w:val="18"/>
                  </w:rPr>
                </w:pPr>
                <w:r w:rsidRPr="009C3BEE">
                  <w:rPr>
                    <w:rStyle w:val="Style71"/>
                    <w:rFonts w:ascii="Tahoma" w:hAnsi="Tahoma" w:cs="Tahoma"/>
                    <w:sz w:val="18"/>
                    <w:szCs w:val="18"/>
                  </w:rPr>
                  <w:t>28/02/20</w:t>
                </w:r>
                <w:r w:rsidR="008116B0" w:rsidRPr="009C3BEE">
                  <w:rPr>
                    <w:rStyle w:val="Style71"/>
                    <w:rFonts w:ascii="Tahoma" w:hAnsi="Tahoma" w:cs="Tahoma"/>
                    <w:sz w:val="18"/>
                    <w:szCs w:val="18"/>
                  </w:rPr>
                  <w:t>2</w:t>
                </w:r>
                <w:r w:rsidRPr="009C3BEE">
                  <w:rPr>
                    <w:rStyle w:val="Style71"/>
                    <w:rFonts w:ascii="Tahoma" w:hAnsi="Tahoma" w:cs="Tahoma"/>
                    <w:sz w:val="18"/>
                    <w:szCs w:val="18"/>
                  </w:rPr>
                  <w:t>8</w:t>
                </w:r>
              </w:p>
            </w:sdtContent>
          </w:sdt>
        </w:tc>
      </w:tr>
      <w:bookmarkEnd w:id="1"/>
      <w:bookmarkEnd w:id="2"/>
    </w:tbl>
    <w:p w14:paraId="50E98040" w14:textId="77777777" w:rsidR="00A821A8" w:rsidRPr="003565DC" w:rsidRDefault="00A821A8" w:rsidP="00A821A8">
      <w:pPr>
        <w:spacing w:before="60" w:after="120"/>
        <w:rPr>
          <w:rFonts w:ascii="Tahoma" w:hAnsi="Tahoma" w:cs="Tahoma"/>
          <w:sz w:val="20"/>
          <w:szCs w:val="20"/>
        </w:rPr>
      </w:pPr>
    </w:p>
    <w:p w14:paraId="7298EAD3" w14:textId="77777777" w:rsidR="00B133A9" w:rsidRPr="003565DC"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3565DC">
        <w:rPr>
          <w:rFonts w:ascii="Tahoma" w:hAnsi="Tahoma" w:cs="Tahoma"/>
          <w:color w:val="FF0000"/>
          <w:sz w:val="20"/>
          <w:szCs w:val="20"/>
        </w:rPr>
        <w:t>The Provider shall indicate its proposed fee(s) in the box(es) below.</w:t>
      </w:r>
    </w:p>
    <w:p w14:paraId="6F759191" w14:textId="77777777" w:rsidR="00B133A9" w:rsidRPr="003565DC" w:rsidRDefault="00B133A9" w:rsidP="00B133A9">
      <w:pPr>
        <w:spacing w:line="276" w:lineRule="auto"/>
        <w:ind w:left="-142"/>
        <w:jc w:val="both"/>
        <w:rPr>
          <w:rFonts w:ascii="Tahoma" w:hAnsi="Tahoma" w:cs="Tahoma"/>
          <w:sz w:val="18"/>
          <w:szCs w:val="18"/>
          <w:highlight w:val="yellow"/>
          <w:lang w:eastAsia="en-US"/>
        </w:rPr>
      </w:pPr>
      <w:r w:rsidRPr="003565DC">
        <w:rPr>
          <w:rFonts w:ascii="Tahoma" w:hAnsi="Tahoma" w:cs="Tahoma"/>
          <w:noProof/>
          <w:sz w:val="18"/>
          <w:szCs w:val="18"/>
          <w:lang w:eastAsia="en-US"/>
        </w:rPr>
        <mc:AlternateContent>
          <mc:Choice Requires="wps">
            <w:drawing>
              <wp:anchor distT="0" distB="0" distL="114300" distR="114300" simplePos="0" relativeHeight="251662336" behindDoc="0" locked="1" layoutInCell="1" allowOverlap="1" wp14:anchorId="22E3E491" wp14:editId="1BC44D65">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54FBA"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B133A9" w:rsidRPr="003565DC" w14:paraId="7146A865" w14:textId="77777777" w:rsidTr="00512853">
        <w:trPr>
          <w:trHeight w:val="688"/>
          <w:jc w:val="center"/>
        </w:trPr>
        <w:tc>
          <w:tcPr>
            <w:tcW w:w="7052" w:type="dxa"/>
            <w:shd w:val="clear" w:color="auto" w:fill="DBE5F1" w:themeFill="accent1" w:themeFillTint="33"/>
            <w:vAlign w:val="center"/>
          </w:tcPr>
          <w:p w14:paraId="0C5E5DB1" w14:textId="77777777" w:rsidR="00B133A9" w:rsidRPr="003565DC" w:rsidRDefault="00B133A9" w:rsidP="00512853">
            <w:pPr>
              <w:tabs>
                <w:tab w:val="left" w:pos="0"/>
              </w:tabs>
              <w:spacing w:line="276" w:lineRule="auto"/>
              <w:ind w:left="-142"/>
              <w:jc w:val="center"/>
              <w:rPr>
                <w:rFonts w:ascii="Tahoma" w:hAnsi="Tahoma" w:cs="Tahoma"/>
                <w:b/>
                <w:sz w:val="18"/>
                <w:szCs w:val="18"/>
                <w:lang w:eastAsia="en-US"/>
              </w:rPr>
            </w:pPr>
            <w:r w:rsidRPr="003565DC">
              <w:rPr>
                <w:rFonts w:ascii="Tahoma" w:hAnsi="Tahoma" w:cs="Tahoma"/>
                <w:b/>
                <w:sz w:val="18"/>
                <w:szCs w:val="18"/>
                <w:lang w:eastAsia="en-US"/>
              </w:rPr>
              <w:t xml:space="preserve">LOT 2 – Type of Units </w:t>
            </w:r>
            <w:r w:rsidRPr="003565DC">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B3D0613" w14:textId="77777777" w:rsidR="00B133A9" w:rsidRPr="003565DC" w:rsidRDefault="00B133A9" w:rsidP="00512853">
            <w:pPr>
              <w:spacing w:line="276" w:lineRule="auto"/>
              <w:ind w:left="-142" w:right="-154"/>
              <w:jc w:val="center"/>
              <w:rPr>
                <w:rFonts w:ascii="Tahoma" w:hAnsi="Tahoma" w:cs="Tahoma"/>
                <w:b/>
                <w:sz w:val="18"/>
                <w:szCs w:val="18"/>
                <w:lang w:eastAsia="en-US"/>
              </w:rPr>
            </w:pPr>
            <w:r w:rsidRPr="003565DC">
              <w:rPr>
                <w:rFonts w:ascii="Tahoma" w:hAnsi="Tahoma" w:cs="Tahoma"/>
                <w:b/>
                <w:sz w:val="18"/>
                <w:szCs w:val="18"/>
                <w:lang w:eastAsia="en-US"/>
              </w:rPr>
              <w:t>Unit fee</w:t>
            </w:r>
          </w:p>
          <w:p w14:paraId="0F1ED847" w14:textId="77777777" w:rsidR="00B133A9" w:rsidRPr="003565DC" w:rsidRDefault="00B133A9" w:rsidP="00512853">
            <w:pPr>
              <w:spacing w:line="276" w:lineRule="auto"/>
              <w:ind w:left="-142" w:right="-219"/>
              <w:jc w:val="center"/>
              <w:rPr>
                <w:rFonts w:ascii="Tahoma" w:hAnsi="Tahoma" w:cs="Tahoma"/>
                <w:b/>
                <w:sz w:val="18"/>
                <w:szCs w:val="18"/>
                <w:lang w:eastAsia="en-US"/>
              </w:rPr>
            </w:pPr>
            <w:r w:rsidRPr="003565DC">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D5BD950" w14:textId="77777777" w:rsidR="00B133A9" w:rsidRPr="003565DC" w:rsidRDefault="00B133A9" w:rsidP="00512853">
            <w:pPr>
              <w:spacing w:line="276" w:lineRule="auto"/>
              <w:ind w:left="-142" w:right="-126"/>
              <w:jc w:val="center"/>
              <w:rPr>
                <w:rFonts w:ascii="Tahoma" w:hAnsi="Tahoma" w:cs="Tahoma"/>
                <w:b/>
                <w:sz w:val="18"/>
                <w:szCs w:val="18"/>
                <w:lang w:eastAsia="en-US"/>
              </w:rPr>
            </w:pPr>
            <w:r w:rsidRPr="003565DC">
              <w:rPr>
                <w:rFonts w:ascii="Tahoma" w:hAnsi="Tahoma" w:cs="Tahoma"/>
                <w:b/>
                <w:sz w:val="18"/>
                <w:szCs w:val="18"/>
                <w:lang w:eastAsia="en-US"/>
              </w:rPr>
              <w:t>Exclusion level</w:t>
            </w:r>
          </w:p>
          <w:p w14:paraId="37AC8A69" w14:textId="77777777" w:rsidR="00B133A9" w:rsidRPr="003565DC" w:rsidRDefault="00B133A9" w:rsidP="00512853">
            <w:pPr>
              <w:spacing w:line="276" w:lineRule="auto"/>
              <w:ind w:left="-142" w:right="-126"/>
              <w:jc w:val="center"/>
              <w:rPr>
                <w:rFonts w:ascii="Tahoma" w:hAnsi="Tahoma" w:cs="Tahoma"/>
                <w:b/>
                <w:sz w:val="18"/>
                <w:szCs w:val="18"/>
                <w:lang w:eastAsia="en-US"/>
              </w:rPr>
            </w:pPr>
            <w:r w:rsidRPr="003565DC">
              <w:rPr>
                <w:b/>
                <w:sz w:val="18"/>
                <w:szCs w:val="18"/>
                <w:lang w:eastAsia="en-US"/>
              </w:rPr>
              <w:t>▼</w:t>
            </w:r>
          </w:p>
        </w:tc>
      </w:tr>
      <w:tr w:rsidR="00B133A9" w:rsidRPr="003565DC" w14:paraId="2674BE77"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3EB72B1E" w14:textId="0C2A1F2B" w:rsidR="00B133A9" w:rsidRPr="003565DC" w:rsidRDefault="00BD5504" w:rsidP="00512853">
            <w:pPr>
              <w:spacing w:line="276" w:lineRule="auto"/>
              <w:rPr>
                <w:rFonts w:ascii="Tahoma" w:hAnsi="Tahoma" w:cs="Tahoma"/>
                <w:b/>
                <w:bCs/>
                <w:sz w:val="18"/>
                <w:szCs w:val="18"/>
                <w:lang w:eastAsia="en-US"/>
              </w:rPr>
            </w:pPr>
            <w:r w:rsidRPr="003565DC">
              <w:rPr>
                <w:rFonts w:ascii="Tahoma" w:hAnsi="Tahoma" w:cs="Tahoma"/>
                <w:b/>
                <w:bCs/>
                <w:sz w:val="18"/>
                <w:szCs w:val="18"/>
                <w:lang w:eastAsia="en-US"/>
              </w:rPr>
              <w:t>Acting as national consultant to support the implementation of the new Human Resources Strategy of the Judiciary</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FE04A1" w14:textId="77777777" w:rsidR="00B133A9" w:rsidRPr="003565DC"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044917" w14:textId="4E29308F" w:rsidR="00B133A9" w:rsidRPr="003565DC" w:rsidRDefault="00FC686B" w:rsidP="00512853">
            <w:pPr>
              <w:spacing w:line="276" w:lineRule="auto"/>
              <w:ind w:left="-142" w:right="-91"/>
              <w:jc w:val="center"/>
              <w:rPr>
                <w:rFonts w:ascii="Tahoma" w:hAnsi="Tahoma" w:cs="Tahoma"/>
                <w:sz w:val="18"/>
                <w:szCs w:val="18"/>
                <w:lang w:eastAsia="en-US"/>
              </w:rPr>
            </w:pPr>
            <w:r w:rsidRPr="003565DC">
              <w:rPr>
                <w:rFonts w:ascii="Tahoma" w:hAnsi="Tahoma" w:cs="Tahoma"/>
                <w:sz w:val="18"/>
                <w:szCs w:val="18"/>
                <w:lang w:eastAsia="en-US"/>
              </w:rPr>
              <w:t>200</w:t>
            </w:r>
          </w:p>
        </w:tc>
      </w:tr>
    </w:tbl>
    <w:p w14:paraId="67BB9D2A" w14:textId="77777777" w:rsidR="00B133A9" w:rsidRDefault="00B133A9" w:rsidP="00B133A9">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C3BEE" w:rsidRPr="003565DC" w14:paraId="40B0BC01" w14:textId="77777777" w:rsidTr="00DD76B4">
        <w:tc>
          <w:tcPr>
            <w:tcW w:w="9105" w:type="dxa"/>
            <w:shd w:val="clear" w:color="auto" w:fill="DBE5F1" w:themeFill="accent1" w:themeFillTint="33"/>
            <w:vAlign w:val="center"/>
          </w:tcPr>
          <w:p w14:paraId="5196C388" w14:textId="77777777" w:rsidR="009C3BEE" w:rsidRPr="009C3BEE" w:rsidRDefault="009C3BEE" w:rsidP="00DD76B4">
            <w:pPr>
              <w:spacing w:before="120" w:after="120"/>
              <w:rPr>
                <w:rFonts w:ascii="Tahoma" w:hAnsi="Tahoma" w:cs="Tahoma"/>
                <w:sz w:val="18"/>
                <w:szCs w:val="18"/>
              </w:rPr>
            </w:pPr>
            <w:r w:rsidRPr="009C3BEE">
              <w:rPr>
                <w:rFonts w:ascii="Tahoma" w:hAnsi="Tahoma" w:cs="Tahoma"/>
                <w:sz w:val="18"/>
                <w:szCs w:val="18"/>
              </w:rPr>
              <w:t>This Framework Contract takes effect as from the date of its signature by both parties and is concluded until:</w:t>
            </w:r>
          </w:p>
        </w:tc>
        <w:tc>
          <w:tcPr>
            <w:tcW w:w="1344" w:type="dxa"/>
            <w:shd w:val="clear" w:color="auto" w:fill="F2F2F2" w:themeFill="background1" w:themeFillShade="F2"/>
            <w:vAlign w:val="center"/>
          </w:tcPr>
          <w:sdt>
            <w:sdtPr>
              <w:rPr>
                <w:rStyle w:val="Style71"/>
                <w:rFonts w:ascii="Tahoma" w:hAnsi="Tahoma" w:cs="Tahoma"/>
                <w:sz w:val="18"/>
                <w:szCs w:val="18"/>
              </w:rPr>
              <w:id w:val="-1567016475"/>
              <w:placeholder>
                <w:docPart w:val="12C90A63903B4C9CBBB3B4F36E84B414"/>
              </w:placeholder>
              <w:date w:fullDate="2027-02-28T00:00:00Z">
                <w:dateFormat w:val="dd/MM/yyyy"/>
                <w:lid w:val="fr-FR"/>
                <w:storeMappedDataAs w:val="dateTime"/>
                <w:calendar w:val="gregorian"/>
              </w:date>
            </w:sdtPr>
            <w:sdtContent>
              <w:p w14:paraId="1FD81BD7" w14:textId="77777777" w:rsidR="009C3BEE" w:rsidRPr="009C3BEE" w:rsidRDefault="009C3BEE" w:rsidP="00DD76B4">
                <w:pPr>
                  <w:spacing w:before="120" w:after="120"/>
                  <w:rPr>
                    <w:rFonts w:ascii="Tahoma" w:hAnsi="Tahoma" w:cs="Tahoma"/>
                    <w:sz w:val="18"/>
                    <w:szCs w:val="18"/>
                  </w:rPr>
                </w:pPr>
                <w:r w:rsidRPr="009C3BEE">
                  <w:rPr>
                    <w:rStyle w:val="Style71"/>
                    <w:rFonts w:ascii="Tahoma" w:hAnsi="Tahoma" w:cs="Tahoma"/>
                    <w:sz w:val="18"/>
                    <w:szCs w:val="18"/>
                  </w:rPr>
                  <w:t>28/02/2027</w:t>
                </w:r>
              </w:p>
            </w:sdtContent>
          </w:sdt>
        </w:tc>
      </w:tr>
      <w:tr w:rsidR="009C3BEE" w:rsidRPr="003565DC" w14:paraId="2EDE3C5D" w14:textId="77777777" w:rsidTr="00DD76B4">
        <w:tc>
          <w:tcPr>
            <w:tcW w:w="9105" w:type="dxa"/>
            <w:shd w:val="clear" w:color="auto" w:fill="DBE5F1" w:themeFill="accent1" w:themeFillTint="33"/>
            <w:vAlign w:val="center"/>
          </w:tcPr>
          <w:p w14:paraId="57295558" w14:textId="77777777" w:rsidR="009C3BEE" w:rsidRPr="009C3BEE" w:rsidRDefault="009C3BEE" w:rsidP="00DD76B4">
            <w:pPr>
              <w:spacing w:before="120" w:after="120"/>
              <w:rPr>
                <w:rFonts w:ascii="Tahoma" w:hAnsi="Tahoma" w:cs="Tahoma"/>
                <w:sz w:val="18"/>
                <w:szCs w:val="18"/>
              </w:rPr>
            </w:pPr>
            <w:r w:rsidRPr="009C3BEE">
              <w:rPr>
                <w:rFonts w:ascii="Tahoma" w:hAnsi="Tahoma" w:cs="Tahoma"/>
                <w:sz w:val="18"/>
                <w:szCs w:val="18"/>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 w:val="18"/>
                <w:szCs w:val="18"/>
              </w:rPr>
              <w:id w:val="1217866814"/>
              <w:placeholder>
                <w:docPart w:val="28148CFAF5E9408B8B9933E5C6BEB8DC"/>
              </w:placeholder>
              <w:date w:fullDate="2028-02-28T00:00:00Z">
                <w:dateFormat w:val="dd/MM/yyyy"/>
                <w:lid w:val="fr-FR"/>
                <w:storeMappedDataAs w:val="dateTime"/>
                <w:calendar w:val="gregorian"/>
              </w:date>
            </w:sdtPr>
            <w:sdtContent>
              <w:p w14:paraId="67BBE8C8" w14:textId="77777777" w:rsidR="009C3BEE" w:rsidRPr="009C3BEE" w:rsidRDefault="009C3BEE" w:rsidP="00DD76B4">
                <w:pPr>
                  <w:spacing w:before="120" w:after="120"/>
                  <w:rPr>
                    <w:rStyle w:val="Style71"/>
                    <w:rFonts w:ascii="Tahoma" w:hAnsi="Tahoma" w:cs="Tahoma"/>
                    <w:sz w:val="18"/>
                    <w:szCs w:val="18"/>
                  </w:rPr>
                </w:pPr>
                <w:r w:rsidRPr="009C3BEE">
                  <w:rPr>
                    <w:rStyle w:val="Style71"/>
                    <w:rFonts w:ascii="Tahoma" w:hAnsi="Tahoma" w:cs="Tahoma"/>
                    <w:sz w:val="18"/>
                    <w:szCs w:val="18"/>
                  </w:rPr>
                  <w:t>28/02/2028</w:t>
                </w:r>
              </w:p>
            </w:sdtContent>
          </w:sdt>
        </w:tc>
      </w:tr>
    </w:tbl>
    <w:p w14:paraId="1D35EA62" w14:textId="77777777" w:rsidR="00A821A8" w:rsidRPr="003565DC" w:rsidRDefault="00A821A8" w:rsidP="005C0824">
      <w:pPr>
        <w:pBdr>
          <w:bottom w:val="single" w:sz="2" w:space="1" w:color="808080" w:themeColor="background1" w:themeShade="80"/>
        </w:pBdr>
        <w:rPr>
          <w:rFonts w:ascii="Tahoma" w:hAnsi="Tahoma" w:cs="Tahoma"/>
          <w:b/>
        </w:rPr>
      </w:pPr>
    </w:p>
    <w:p w14:paraId="76972776" w14:textId="77777777" w:rsidR="002905E3" w:rsidRPr="009C3BEE" w:rsidRDefault="002905E3" w:rsidP="005C0824">
      <w:pPr>
        <w:pBdr>
          <w:bottom w:val="single" w:sz="2" w:space="1" w:color="808080" w:themeColor="background1" w:themeShade="80"/>
        </w:pBdr>
        <w:rPr>
          <w:rFonts w:ascii="Tahoma" w:hAnsi="Tahoma" w:cs="Tahoma"/>
          <w:b/>
          <w:sz w:val="8"/>
          <w:szCs w:val="8"/>
        </w:rPr>
      </w:pPr>
    </w:p>
    <w:p w14:paraId="0CBB8C31" w14:textId="77777777" w:rsidR="00BD5504" w:rsidRPr="003565DC" w:rsidRDefault="00BD5504" w:rsidP="00BD550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3565DC">
        <w:rPr>
          <w:rFonts w:ascii="Tahoma" w:hAnsi="Tahoma" w:cs="Tahoma"/>
          <w:color w:val="FF0000"/>
          <w:sz w:val="20"/>
          <w:szCs w:val="20"/>
        </w:rPr>
        <w:t>The Provider shall indicate its proposed fee(s) in the box(es) below.</w:t>
      </w:r>
    </w:p>
    <w:p w14:paraId="11FDEB2D" w14:textId="77777777" w:rsidR="00BD5504" w:rsidRPr="003565DC" w:rsidRDefault="00BD5504" w:rsidP="00BD5504">
      <w:pPr>
        <w:spacing w:line="276" w:lineRule="auto"/>
        <w:ind w:left="-142"/>
        <w:jc w:val="both"/>
        <w:rPr>
          <w:rFonts w:ascii="Tahoma" w:hAnsi="Tahoma" w:cs="Tahoma"/>
          <w:sz w:val="18"/>
          <w:szCs w:val="18"/>
          <w:highlight w:val="yellow"/>
          <w:lang w:eastAsia="en-US"/>
        </w:rPr>
      </w:pPr>
      <w:r w:rsidRPr="003565DC">
        <w:rPr>
          <w:rFonts w:ascii="Tahoma" w:hAnsi="Tahoma" w:cs="Tahoma"/>
          <w:noProof/>
          <w:sz w:val="18"/>
          <w:szCs w:val="18"/>
          <w:lang w:eastAsia="en-US"/>
        </w:rPr>
        <mc:AlternateContent>
          <mc:Choice Requires="wps">
            <w:drawing>
              <wp:anchor distT="0" distB="0" distL="114300" distR="114300" simplePos="0" relativeHeight="251664384" behindDoc="0" locked="1" layoutInCell="1" allowOverlap="1" wp14:anchorId="61E7A018" wp14:editId="0DF5AB36">
                <wp:simplePos x="0" y="0"/>
                <wp:positionH relativeFrom="column">
                  <wp:posOffset>4517390</wp:posOffset>
                </wp:positionH>
                <wp:positionV relativeFrom="paragraph">
                  <wp:posOffset>-45085</wp:posOffset>
                </wp:positionV>
                <wp:extent cx="163195" cy="525145"/>
                <wp:effectExtent l="19050" t="0" r="27305" b="46355"/>
                <wp:wrapNone/>
                <wp:docPr id="199924391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1BAD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D5504" w:rsidRPr="003565DC" w14:paraId="75A25635" w14:textId="77777777" w:rsidTr="00453031">
        <w:trPr>
          <w:trHeight w:val="688"/>
          <w:jc w:val="center"/>
        </w:trPr>
        <w:tc>
          <w:tcPr>
            <w:tcW w:w="7052" w:type="dxa"/>
            <w:shd w:val="clear" w:color="auto" w:fill="DBE5F1" w:themeFill="accent1" w:themeFillTint="33"/>
            <w:vAlign w:val="center"/>
          </w:tcPr>
          <w:p w14:paraId="5533D9BD" w14:textId="062C43D9" w:rsidR="00BD5504" w:rsidRPr="003565DC" w:rsidRDefault="00BD5504" w:rsidP="00453031">
            <w:pPr>
              <w:tabs>
                <w:tab w:val="left" w:pos="0"/>
              </w:tabs>
              <w:spacing w:line="276" w:lineRule="auto"/>
              <w:ind w:left="-142"/>
              <w:jc w:val="center"/>
              <w:rPr>
                <w:rFonts w:ascii="Tahoma" w:hAnsi="Tahoma" w:cs="Tahoma"/>
                <w:b/>
                <w:sz w:val="18"/>
                <w:szCs w:val="18"/>
                <w:lang w:eastAsia="en-US"/>
              </w:rPr>
            </w:pPr>
            <w:r w:rsidRPr="003565DC">
              <w:rPr>
                <w:rFonts w:ascii="Tahoma" w:hAnsi="Tahoma" w:cs="Tahoma"/>
                <w:b/>
                <w:sz w:val="18"/>
                <w:szCs w:val="18"/>
                <w:lang w:eastAsia="en-US"/>
              </w:rPr>
              <w:t xml:space="preserve">LOT 3 – Type of Units </w:t>
            </w:r>
            <w:r w:rsidRPr="003565DC">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13510EF" w14:textId="77777777" w:rsidR="00BD5504" w:rsidRPr="003565DC" w:rsidRDefault="00BD5504" w:rsidP="00453031">
            <w:pPr>
              <w:spacing w:line="276" w:lineRule="auto"/>
              <w:ind w:left="-142" w:right="-154"/>
              <w:jc w:val="center"/>
              <w:rPr>
                <w:rFonts w:ascii="Tahoma" w:hAnsi="Tahoma" w:cs="Tahoma"/>
                <w:b/>
                <w:sz w:val="18"/>
                <w:szCs w:val="18"/>
                <w:lang w:eastAsia="en-US"/>
              </w:rPr>
            </w:pPr>
            <w:r w:rsidRPr="003565DC">
              <w:rPr>
                <w:rFonts w:ascii="Tahoma" w:hAnsi="Tahoma" w:cs="Tahoma"/>
                <w:b/>
                <w:sz w:val="18"/>
                <w:szCs w:val="18"/>
                <w:lang w:eastAsia="en-US"/>
              </w:rPr>
              <w:t>Unit fee</w:t>
            </w:r>
          </w:p>
          <w:p w14:paraId="2BD78288" w14:textId="77777777" w:rsidR="00BD5504" w:rsidRPr="003565DC" w:rsidRDefault="00BD5504" w:rsidP="00453031">
            <w:pPr>
              <w:spacing w:line="276" w:lineRule="auto"/>
              <w:ind w:left="-142" w:right="-219"/>
              <w:jc w:val="center"/>
              <w:rPr>
                <w:rFonts w:ascii="Tahoma" w:hAnsi="Tahoma" w:cs="Tahoma"/>
                <w:b/>
                <w:sz w:val="18"/>
                <w:szCs w:val="18"/>
                <w:lang w:eastAsia="en-US"/>
              </w:rPr>
            </w:pPr>
            <w:r w:rsidRPr="003565DC">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5B76FDB" w14:textId="77777777" w:rsidR="00BD5504" w:rsidRPr="003565DC" w:rsidRDefault="00BD5504" w:rsidP="00453031">
            <w:pPr>
              <w:spacing w:line="276" w:lineRule="auto"/>
              <w:ind w:left="-142" w:right="-126"/>
              <w:jc w:val="center"/>
              <w:rPr>
                <w:rFonts w:ascii="Tahoma" w:hAnsi="Tahoma" w:cs="Tahoma"/>
                <w:b/>
                <w:sz w:val="18"/>
                <w:szCs w:val="18"/>
                <w:lang w:eastAsia="en-US"/>
              </w:rPr>
            </w:pPr>
            <w:r w:rsidRPr="003565DC">
              <w:rPr>
                <w:rFonts w:ascii="Tahoma" w:hAnsi="Tahoma" w:cs="Tahoma"/>
                <w:b/>
                <w:sz w:val="18"/>
                <w:szCs w:val="18"/>
                <w:lang w:eastAsia="en-US"/>
              </w:rPr>
              <w:t>Exclusion level</w:t>
            </w:r>
          </w:p>
          <w:p w14:paraId="694ACCDE" w14:textId="77777777" w:rsidR="00BD5504" w:rsidRPr="003565DC" w:rsidRDefault="00BD5504" w:rsidP="00453031">
            <w:pPr>
              <w:spacing w:line="276" w:lineRule="auto"/>
              <w:ind w:left="-142" w:right="-126"/>
              <w:jc w:val="center"/>
              <w:rPr>
                <w:rFonts w:ascii="Tahoma" w:hAnsi="Tahoma" w:cs="Tahoma"/>
                <w:b/>
                <w:sz w:val="18"/>
                <w:szCs w:val="18"/>
                <w:lang w:eastAsia="en-US"/>
              </w:rPr>
            </w:pPr>
            <w:r w:rsidRPr="003565DC">
              <w:rPr>
                <w:b/>
                <w:sz w:val="18"/>
                <w:szCs w:val="18"/>
                <w:lang w:eastAsia="en-US"/>
              </w:rPr>
              <w:t>▼</w:t>
            </w:r>
          </w:p>
        </w:tc>
      </w:tr>
      <w:tr w:rsidR="00BD5504" w:rsidRPr="003565DC" w14:paraId="49E88039" w14:textId="77777777" w:rsidTr="009C3BEE">
        <w:trPr>
          <w:trHeight w:val="780"/>
          <w:jc w:val="center"/>
        </w:trPr>
        <w:tc>
          <w:tcPr>
            <w:tcW w:w="7052" w:type="dxa"/>
            <w:tcBorders>
              <w:right w:val="single" w:sz="2" w:space="0" w:color="FF0000"/>
            </w:tcBorders>
            <w:shd w:val="clear" w:color="auto" w:fill="F2F2F2" w:themeFill="background1" w:themeFillShade="F2"/>
            <w:vAlign w:val="center"/>
          </w:tcPr>
          <w:p w14:paraId="6FD22F3B" w14:textId="372741CE" w:rsidR="00BD5504" w:rsidRPr="003565DC" w:rsidRDefault="00BD5504" w:rsidP="00453031">
            <w:pPr>
              <w:spacing w:line="276" w:lineRule="auto"/>
              <w:rPr>
                <w:rFonts w:ascii="Tahoma" w:hAnsi="Tahoma" w:cs="Tahoma"/>
                <w:b/>
                <w:bCs/>
                <w:sz w:val="18"/>
                <w:szCs w:val="18"/>
                <w:lang w:eastAsia="en-US"/>
              </w:rPr>
            </w:pPr>
            <w:r w:rsidRPr="003565DC">
              <w:rPr>
                <w:rFonts w:ascii="Tahoma" w:hAnsi="Tahoma" w:cs="Tahoma"/>
                <w:b/>
                <w:bCs/>
                <w:sz w:val="18"/>
                <w:szCs w:val="18"/>
                <w:lang w:eastAsia="en-US"/>
              </w:rPr>
              <w:t>Acting as national consultant to promote people-</w:t>
            </w:r>
            <w:r w:rsidR="009C3BEE" w:rsidRPr="003565DC">
              <w:rPr>
                <w:rFonts w:ascii="Tahoma" w:hAnsi="Tahoma" w:cs="Tahoma"/>
                <w:b/>
                <w:bCs/>
                <w:sz w:val="18"/>
                <w:szCs w:val="18"/>
                <w:lang w:eastAsia="en-US"/>
              </w:rPr>
              <w:t>centred</w:t>
            </w:r>
            <w:r w:rsidRPr="003565DC">
              <w:rPr>
                <w:rFonts w:ascii="Tahoma" w:hAnsi="Tahoma" w:cs="Tahoma"/>
                <w:b/>
                <w:bCs/>
                <w:sz w:val="18"/>
                <w:szCs w:val="18"/>
                <w:lang w:eastAsia="en-US"/>
              </w:rPr>
              <w:t xml:space="preserve"> justice</w:t>
            </w:r>
          </w:p>
        </w:tc>
        <w:tc>
          <w:tcPr>
            <w:tcW w:w="153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D6ACD90" w14:textId="77777777" w:rsidR="00BD5504" w:rsidRPr="003565DC" w:rsidRDefault="00BD5504" w:rsidP="00453031">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55CF324" w14:textId="59B8595A" w:rsidR="00BD5504" w:rsidRPr="003565DC" w:rsidRDefault="00FC686B" w:rsidP="00453031">
            <w:pPr>
              <w:spacing w:line="276" w:lineRule="auto"/>
              <w:ind w:left="-142" w:right="-91"/>
              <w:jc w:val="center"/>
              <w:rPr>
                <w:rFonts w:ascii="Tahoma" w:hAnsi="Tahoma" w:cs="Tahoma"/>
                <w:sz w:val="18"/>
                <w:szCs w:val="18"/>
                <w:lang w:eastAsia="en-US"/>
              </w:rPr>
            </w:pPr>
            <w:r w:rsidRPr="003565DC">
              <w:rPr>
                <w:rFonts w:ascii="Tahoma" w:hAnsi="Tahoma" w:cs="Tahoma"/>
                <w:sz w:val="18"/>
                <w:szCs w:val="18"/>
                <w:lang w:eastAsia="en-US"/>
              </w:rPr>
              <w:t>200</w:t>
            </w:r>
          </w:p>
        </w:tc>
      </w:tr>
    </w:tbl>
    <w:p w14:paraId="2E584C73" w14:textId="098F1E01" w:rsidR="00BD5504" w:rsidRPr="003565DC" w:rsidRDefault="00BD5504" w:rsidP="00BD5504">
      <w:pPr>
        <w:pBdr>
          <w:bottom w:val="single" w:sz="2" w:space="1" w:color="808080" w:themeColor="background1" w:themeShade="80"/>
        </w:pBdr>
        <w:rPr>
          <w:rFonts w:ascii="Tahoma" w:hAnsi="Tahoma" w:cs="Tahoma"/>
          <w:bCs/>
          <w:highlight w:val="cyan"/>
        </w:rPr>
      </w:pPr>
    </w:p>
    <w:p w14:paraId="63D489CD" w14:textId="77777777" w:rsidR="002905E3" w:rsidRPr="009C3BEE" w:rsidRDefault="002905E3" w:rsidP="00BD5504">
      <w:pPr>
        <w:pBdr>
          <w:bottom w:val="single" w:sz="2" w:space="1" w:color="808080" w:themeColor="background1" w:themeShade="80"/>
        </w:pBdr>
        <w:rPr>
          <w:rFonts w:ascii="Tahoma" w:hAnsi="Tahoma" w:cs="Tahoma"/>
          <w:bCs/>
          <w:sz w:val="8"/>
          <w:szCs w:val="8"/>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C3BEE" w:rsidRPr="003565DC" w14:paraId="286E76BE" w14:textId="77777777" w:rsidTr="00DD76B4">
        <w:tc>
          <w:tcPr>
            <w:tcW w:w="9105" w:type="dxa"/>
            <w:shd w:val="clear" w:color="auto" w:fill="DBE5F1" w:themeFill="accent1" w:themeFillTint="33"/>
            <w:vAlign w:val="center"/>
          </w:tcPr>
          <w:p w14:paraId="45C833BA" w14:textId="77777777" w:rsidR="009C3BEE" w:rsidRPr="009C3BEE" w:rsidRDefault="009C3BEE" w:rsidP="00DD76B4">
            <w:pPr>
              <w:spacing w:before="120" w:after="120"/>
              <w:rPr>
                <w:rFonts w:ascii="Tahoma" w:hAnsi="Tahoma" w:cs="Tahoma"/>
                <w:sz w:val="18"/>
                <w:szCs w:val="18"/>
              </w:rPr>
            </w:pPr>
            <w:r w:rsidRPr="009C3BEE">
              <w:rPr>
                <w:rFonts w:ascii="Tahoma" w:hAnsi="Tahoma" w:cs="Tahoma"/>
                <w:sz w:val="18"/>
                <w:szCs w:val="18"/>
              </w:rPr>
              <w:t>This Framework Contract takes effect as from the date of its signature by both parties and is concluded until:</w:t>
            </w:r>
          </w:p>
        </w:tc>
        <w:tc>
          <w:tcPr>
            <w:tcW w:w="1344" w:type="dxa"/>
            <w:shd w:val="clear" w:color="auto" w:fill="F2F2F2" w:themeFill="background1" w:themeFillShade="F2"/>
            <w:vAlign w:val="center"/>
          </w:tcPr>
          <w:sdt>
            <w:sdtPr>
              <w:rPr>
                <w:rStyle w:val="Style71"/>
                <w:rFonts w:ascii="Tahoma" w:hAnsi="Tahoma" w:cs="Tahoma"/>
                <w:sz w:val="18"/>
                <w:szCs w:val="18"/>
              </w:rPr>
              <w:id w:val="1913580796"/>
              <w:placeholder>
                <w:docPart w:val="89D5B74B208D402093D871F8FC4E08AC"/>
              </w:placeholder>
              <w:date w:fullDate="2027-02-28T00:00:00Z">
                <w:dateFormat w:val="dd/MM/yyyy"/>
                <w:lid w:val="fr-FR"/>
                <w:storeMappedDataAs w:val="dateTime"/>
                <w:calendar w:val="gregorian"/>
              </w:date>
            </w:sdtPr>
            <w:sdtContent>
              <w:p w14:paraId="2C753B3E" w14:textId="77777777" w:rsidR="009C3BEE" w:rsidRPr="009C3BEE" w:rsidRDefault="009C3BEE" w:rsidP="00DD76B4">
                <w:pPr>
                  <w:spacing w:before="120" w:after="120"/>
                  <w:rPr>
                    <w:rFonts w:ascii="Tahoma" w:hAnsi="Tahoma" w:cs="Tahoma"/>
                    <w:sz w:val="18"/>
                    <w:szCs w:val="18"/>
                  </w:rPr>
                </w:pPr>
                <w:r w:rsidRPr="009C3BEE">
                  <w:rPr>
                    <w:rStyle w:val="Style71"/>
                    <w:rFonts w:ascii="Tahoma" w:hAnsi="Tahoma" w:cs="Tahoma"/>
                    <w:sz w:val="18"/>
                    <w:szCs w:val="18"/>
                  </w:rPr>
                  <w:t>28/02/2027</w:t>
                </w:r>
              </w:p>
            </w:sdtContent>
          </w:sdt>
        </w:tc>
      </w:tr>
      <w:tr w:rsidR="009C3BEE" w:rsidRPr="003565DC" w14:paraId="693E16F5" w14:textId="77777777" w:rsidTr="00DD76B4">
        <w:tc>
          <w:tcPr>
            <w:tcW w:w="9105" w:type="dxa"/>
            <w:shd w:val="clear" w:color="auto" w:fill="DBE5F1" w:themeFill="accent1" w:themeFillTint="33"/>
            <w:vAlign w:val="center"/>
          </w:tcPr>
          <w:p w14:paraId="30CE19DC" w14:textId="77777777" w:rsidR="009C3BEE" w:rsidRPr="009C3BEE" w:rsidRDefault="009C3BEE" w:rsidP="00DD76B4">
            <w:pPr>
              <w:spacing w:before="120" w:after="120"/>
              <w:rPr>
                <w:rFonts w:ascii="Tahoma" w:hAnsi="Tahoma" w:cs="Tahoma"/>
                <w:sz w:val="18"/>
                <w:szCs w:val="18"/>
              </w:rPr>
            </w:pPr>
            <w:r w:rsidRPr="009C3BEE">
              <w:rPr>
                <w:rFonts w:ascii="Tahoma" w:hAnsi="Tahoma" w:cs="Tahoma"/>
                <w:sz w:val="18"/>
                <w:szCs w:val="18"/>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 w:val="18"/>
                <w:szCs w:val="18"/>
              </w:rPr>
              <w:id w:val="-53775380"/>
              <w:placeholder>
                <w:docPart w:val="0680BC42A4A9453E97AB8DFCD19A8356"/>
              </w:placeholder>
              <w:date w:fullDate="2028-02-28T00:00:00Z">
                <w:dateFormat w:val="dd/MM/yyyy"/>
                <w:lid w:val="fr-FR"/>
                <w:storeMappedDataAs w:val="dateTime"/>
                <w:calendar w:val="gregorian"/>
              </w:date>
            </w:sdtPr>
            <w:sdtContent>
              <w:p w14:paraId="6DC2E7A8" w14:textId="77777777" w:rsidR="009C3BEE" w:rsidRPr="009C3BEE" w:rsidRDefault="009C3BEE" w:rsidP="00DD76B4">
                <w:pPr>
                  <w:spacing w:before="120" w:after="120"/>
                  <w:rPr>
                    <w:rStyle w:val="Style71"/>
                    <w:rFonts w:ascii="Tahoma" w:hAnsi="Tahoma" w:cs="Tahoma"/>
                    <w:sz w:val="18"/>
                    <w:szCs w:val="18"/>
                  </w:rPr>
                </w:pPr>
                <w:r w:rsidRPr="009C3BEE">
                  <w:rPr>
                    <w:rStyle w:val="Style71"/>
                    <w:rFonts w:ascii="Tahoma" w:hAnsi="Tahoma" w:cs="Tahoma"/>
                    <w:sz w:val="18"/>
                    <w:szCs w:val="18"/>
                  </w:rPr>
                  <w:t>28/02/2028</w:t>
                </w:r>
              </w:p>
            </w:sdtContent>
          </w:sdt>
        </w:tc>
      </w:tr>
    </w:tbl>
    <w:p w14:paraId="42FCF0B6" w14:textId="77777777" w:rsidR="009C3BEE" w:rsidRPr="003565DC" w:rsidRDefault="009C3BEE" w:rsidP="00B133A9">
      <w:pPr>
        <w:pBdr>
          <w:bottom w:val="single" w:sz="2" w:space="1" w:color="808080" w:themeColor="background1" w:themeShade="80"/>
        </w:pBdr>
        <w:spacing w:before="60" w:after="120"/>
        <w:rPr>
          <w:rFonts w:ascii="Tahoma" w:hAnsi="Tahoma" w:cs="Tahoma"/>
          <w:b/>
        </w:rPr>
      </w:pPr>
    </w:p>
    <w:p w14:paraId="2AEFDF66" w14:textId="5B069316" w:rsidR="002133FA" w:rsidRPr="003565DC" w:rsidRDefault="0072200B" w:rsidP="00B133A9">
      <w:pPr>
        <w:pBdr>
          <w:bottom w:val="single" w:sz="2" w:space="1" w:color="808080" w:themeColor="background1" w:themeShade="80"/>
        </w:pBdr>
        <w:spacing w:before="60" w:after="120"/>
        <w:rPr>
          <w:rFonts w:ascii="Tahoma" w:hAnsi="Tahoma" w:cs="Tahoma"/>
          <w:b/>
        </w:rPr>
      </w:pPr>
      <w:r w:rsidRPr="003565DC">
        <w:rPr>
          <w:rFonts w:ascii="Tahoma" w:hAnsi="Tahoma" w:cs="Tahoma"/>
          <w:b/>
        </w:rPr>
        <w:t>B</w:t>
      </w:r>
      <w:r w:rsidR="002133FA" w:rsidRPr="003565DC">
        <w:rPr>
          <w:rFonts w:ascii="Tahoma" w:hAnsi="Tahoma" w:cs="Tahoma"/>
          <w:b/>
        </w:rPr>
        <w:t>. Declaration of Agreement</w:t>
      </w:r>
      <w:r w:rsidRPr="003565DC">
        <w:rPr>
          <w:rFonts w:ascii="Tahoma" w:hAnsi="Tahoma" w:cs="Tahoma"/>
          <w:b/>
        </w:rPr>
        <w:t xml:space="preserve"> and Signature</w:t>
      </w:r>
    </w:p>
    <w:p w14:paraId="4F5A11D0" w14:textId="77777777" w:rsidR="003A0F5F" w:rsidRPr="009C3BEE" w:rsidRDefault="003A0F5F" w:rsidP="00717259">
      <w:pPr>
        <w:tabs>
          <w:tab w:val="left" w:pos="284"/>
          <w:tab w:val="left" w:pos="426"/>
        </w:tabs>
        <w:ind w:right="283"/>
        <w:jc w:val="both"/>
        <w:rPr>
          <w:rFonts w:ascii="Tahoma" w:hAnsi="Tahoma" w:cs="Tahoma"/>
          <w:sz w:val="18"/>
          <w:szCs w:val="18"/>
        </w:rPr>
      </w:pPr>
      <w:r w:rsidRPr="009C3BEE">
        <w:rPr>
          <w:rFonts w:ascii="Tahoma" w:hAnsi="Tahoma" w:cs="Tahoma"/>
          <w:sz w:val="18"/>
          <w:szCs w:val="18"/>
        </w:rPr>
        <w:t>I, the undersigned, acting on my own behalf or as a representative of the Provider indicated below, hereby:</w:t>
      </w:r>
    </w:p>
    <w:p w14:paraId="4D6A3686" w14:textId="77777777" w:rsidR="0040324A" w:rsidRPr="009C3BEE" w:rsidRDefault="0040324A" w:rsidP="0040324A">
      <w:pPr>
        <w:numPr>
          <w:ilvl w:val="0"/>
          <w:numId w:val="2"/>
        </w:numPr>
        <w:tabs>
          <w:tab w:val="left" w:pos="284"/>
        </w:tabs>
        <w:ind w:left="284" w:right="283" w:hanging="284"/>
        <w:jc w:val="both"/>
        <w:rPr>
          <w:rFonts w:ascii="Tahoma" w:hAnsi="Tahoma" w:cs="Tahoma"/>
          <w:sz w:val="18"/>
          <w:szCs w:val="18"/>
        </w:rPr>
      </w:pPr>
      <w:r w:rsidRPr="009C3BEE">
        <w:rPr>
          <w:rFonts w:ascii="Tahoma" w:hAnsi="Tahoma" w:cs="Tahoma"/>
          <w:sz w:val="18"/>
          <w:szCs w:val="18"/>
        </w:rPr>
        <w:t xml:space="preserve">declare having the authority to represent the </w:t>
      </w:r>
      <w:proofErr w:type="gramStart"/>
      <w:r w:rsidRPr="009C3BEE">
        <w:rPr>
          <w:rFonts w:ascii="Tahoma" w:hAnsi="Tahoma" w:cs="Tahoma"/>
          <w:sz w:val="18"/>
          <w:szCs w:val="18"/>
        </w:rPr>
        <w:t>Provider;</w:t>
      </w:r>
      <w:proofErr w:type="gramEnd"/>
    </w:p>
    <w:p w14:paraId="7EBA83F9" w14:textId="77777777" w:rsidR="0040324A" w:rsidRPr="009C3BEE" w:rsidRDefault="0040324A" w:rsidP="0040324A">
      <w:pPr>
        <w:numPr>
          <w:ilvl w:val="0"/>
          <w:numId w:val="2"/>
        </w:numPr>
        <w:tabs>
          <w:tab w:val="left" w:pos="284"/>
        </w:tabs>
        <w:ind w:left="284" w:right="283" w:hanging="284"/>
        <w:jc w:val="both"/>
        <w:rPr>
          <w:rFonts w:ascii="Tahoma" w:hAnsi="Tahoma" w:cs="Tahoma"/>
          <w:sz w:val="18"/>
          <w:szCs w:val="18"/>
        </w:rPr>
      </w:pPr>
      <w:r w:rsidRPr="009C3BEE">
        <w:rPr>
          <w:rFonts w:ascii="Tahoma" w:hAnsi="Tahoma" w:cs="Tahoma"/>
          <w:sz w:val="18"/>
          <w:szCs w:val="18"/>
        </w:rPr>
        <w:t>declare that the information provided to the Council under this procedure is complete, correct and truthful.</w:t>
      </w:r>
    </w:p>
    <w:p w14:paraId="5465EABB" w14:textId="77777777" w:rsidR="0040324A" w:rsidRPr="009C3BEE" w:rsidRDefault="0040324A" w:rsidP="0040324A">
      <w:pPr>
        <w:numPr>
          <w:ilvl w:val="0"/>
          <w:numId w:val="2"/>
        </w:numPr>
        <w:tabs>
          <w:tab w:val="left" w:pos="284"/>
        </w:tabs>
        <w:ind w:left="284" w:right="283" w:hanging="284"/>
        <w:jc w:val="both"/>
        <w:rPr>
          <w:rFonts w:ascii="Tahoma" w:hAnsi="Tahoma" w:cs="Tahoma"/>
          <w:sz w:val="18"/>
          <w:szCs w:val="18"/>
        </w:rPr>
      </w:pPr>
      <w:r w:rsidRPr="009C3BEE">
        <w:rPr>
          <w:rFonts w:ascii="Tahoma" w:hAnsi="Tahoma" w:cs="Tahoma"/>
          <w:sz w:val="18"/>
          <w:szCs w:val="18"/>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9C3BEE">
        <w:rPr>
          <w:rFonts w:ascii="Tahoma" w:hAnsi="Tahoma" w:cs="Tahoma"/>
          <w:sz w:val="18"/>
          <w:szCs w:val="18"/>
        </w:rPr>
        <w:t>latter;</w:t>
      </w:r>
      <w:proofErr w:type="gramEnd"/>
    </w:p>
    <w:p w14:paraId="64EAEAC3" w14:textId="77777777" w:rsidR="0040324A" w:rsidRPr="009C3BEE" w:rsidRDefault="0040324A" w:rsidP="0040324A">
      <w:pPr>
        <w:numPr>
          <w:ilvl w:val="0"/>
          <w:numId w:val="2"/>
        </w:numPr>
        <w:tabs>
          <w:tab w:val="left" w:pos="284"/>
        </w:tabs>
        <w:ind w:left="284" w:right="283" w:hanging="284"/>
        <w:jc w:val="both"/>
        <w:rPr>
          <w:rFonts w:ascii="Tahoma" w:hAnsi="Tahoma" w:cs="Tahoma"/>
          <w:sz w:val="18"/>
          <w:szCs w:val="18"/>
        </w:rPr>
      </w:pPr>
      <w:r w:rsidRPr="009C3BEE">
        <w:rPr>
          <w:rFonts w:ascii="Tahoma" w:hAnsi="Tahoma" w:cs="Tahoma"/>
          <w:sz w:val="18"/>
          <w:szCs w:val="18"/>
        </w:rPr>
        <w:t xml:space="preserve">express consent to any audit, verification, or investigative process that the Council, or its Donors, may initiate by any means on the information provided under this </w:t>
      </w:r>
      <w:proofErr w:type="gramStart"/>
      <w:r w:rsidRPr="009C3BEE">
        <w:rPr>
          <w:rFonts w:ascii="Tahoma" w:hAnsi="Tahoma" w:cs="Tahoma"/>
          <w:sz w:val="18"/>
          <w:szCs w:val="18"/>
        </w:rPr>
        <w:t>procedure;</w:t>
      </w:r>
      <w:proofErr w:type="gramEnd"/>
    </w:p>
    <w:p w14:paraId="233D2B16" w14:textId="77777777" w:rsidR="0040324A" w:rsidRPr="009C3BEE" w:rsidRDefault="0040324A" w:rsidP="0040324A">
      <w:pPr>
        <w:numPr>
          <w:ilvl w:val="0"/>
          <w:numId w:val="2"/>
        </w:numPr>
        <w:tabs>
          <w:tab w:val="left" w:pos="284"/>
        </w:tabs>
        <w:ind w:left="284" w:right="283" w:hanging="284"/>
        <w:jc w:val="both"/>
        <w:rPr>
          <w:rFonts w:ascii="Tahoma" w:hAnsi="Tahoma" w:cs="Tahoma"/>
          <w:sz w:val="18"/>
          <w:szCs w:val="18"/>
        </w:rPr>
      </w:pPr>
      <w:r w:rsidRPr="009C3BEE">
        <w:rPr>
          <w:rFonts w:ascii="Tahoma" w:hAnsi="Tahoma" w:cs="Tahoma"/>
          <w:sz w:val="18"/>
          <w:szCs w:val="18"/>
        </w:rPr>
        <w:t xml:space="preserve">declare that neither I, nor the Provider I represent, are in any of the situations listed in the exclusion criteria as reproduced in the Tender </w:t>
      </w:r>
      <w:proofErr w:type="gramStart"/>
      <w:r w:rsidRPr="009C3BEE">
        <w:rPr>
          <w:rFonts w:ascii="Tahoma" w:hAnsi="Tahoma" w:cs="Tahoma"/>
          <w:sz w:val="18"/>
          <w:szCs w:val="18"/>
        </w:rPr>
        <w:t>File;</w:t>
      </w:r>
      <w:proofErr w:type="gramEnd"/>
    </w:p>
    <w:p w14:paraId="7CAAA236" w14:textId="77777777" w:rsidR="00AB245C" w:rsidRPr="009C3BEE" w:rsidRDefault="00AB245C" w:rsidP="00AB245C">
      <w:pPr>
        <w:numPr>
          <w:ilvl w:val="0"/>
          <w:numId w:val="2"/>
        </w:numPr>
        <w:tabs>
          <w:tab w:val="left" w:pos="284"/>
        </w:tabs>
        <w:ind w:left="284" w:right="283" w:hanging="284"/>
        <w:jc w:val="both"/>
        <w:rPr>
          <w:rFonts w:ascii="Tahoma" w:hAnsi="Tahoma" w:cs="Tahoma"/>
          <w:sz w:val="18"/>
          <w:szCs w:val="18"/>
        </w:rPr>
      </w:pPr>
      <w:bookmarkStart w:id="3" w:name="_Hlk217295156"/>
      <w:r w:rsidRPr="009C3BEE">
        <w:rPr>
          <w:rFonts w:ascii="Tahoma" w:hAnsi="Tahoma" w:cs="Tahoma"/>
          <w:sz w:val="18"/>
          <w:szCs w:val="18"/>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9C3BEE">
        <w:rPr>
          <w:rFonts w:ascii="Tahoma" w:hAnsi="Tahoma" w:cs="Tahoma"/>
          <w:sz w:val="18"/>
          <w:szCs w:val="18"/>
        </w:rPr>
        <w:t>tender;</w:t>
      </w:r>
      <w:proofErr w:type="gramEnd"/>
    </w:p>
    <w:p w14:paraId="391DECCD" w14:textId="77777777" w:rsidR="0040324A" w:rsidRPr="009C3BEE" w:rsidRDefault="0040324A" w:rsidP="00AB245C">
      <w:pPr>
        <w:numPr>
          <w:ilvl w:val="0"/>
          <w:numId w:val="2"/>
        </w:numPr>
        <w:tabs>
          <w:tab w:val="left" w:pos="284"/>
        </w:tabs>
        <w:ind w:left="284" w:right="283" w:hanging="284"/>
        <w:jc w:val="both"/>
        <w:rPr>
          <w:rFonts w:ascii="Tahoma" w:hAnsi="Tahoma" w:cs="Tahoma"/>
          <w:sz w:val="18"/>
          <w:szCs w:val="18"/>
        </w:rPr>
      </w:pPr>
      <w:bookmarkStart w:id="4" w:name="_Hlk106961083"/>
      <w:bookmarkEnd w:id="3"/>
      <w:r w:rsidRPr="009C3BEE">
        <w:rPr>
          <w:rFonts w:ascii="Tahoma" w:hAnsi="Tahoma" w:cs="Tahoma"/>
          <w:sz w:val="18"/>
          <w:szCs w:val="18"/>
        </w:rPr>
        <w:t xml:space="preserve">declare that I am not a retired Council of Europe staff member or a Council of Europe staff member having benefitted from an early departure </w:t>
      </w:r>
      <w:proofErr w:type="gramStart"/>
      <w:r w:rsidRPr="009C3BEE">
        <w:rPr>
          <w:rFonts w:ascii="Tahoma" w:hAnsi="Tahoma" w:cs="Tahoma"/>
          <w:sz w:val="18"/>
          <w:szCs w:val="18"/>
        </w:rPr>
        <w:t>scheme;</w:t>
      </w:r>
      <w:proofErr w:type="gramEnd"/>
    </w:p>
    <w:p w14:paraId="4C123FA0" w14:textId="77777777" w:rsidR="0040324A" w:rsidRPr="009C3BEE" w:rsidRDefault="0040324A" w:rsidP="0040324A">
      <w:pPr>
        <w:numPr>
          <w:ilvl w:val="0"/>
          <w:numId w:val="2"/>
        </w:numPr>
        <w:tabs>
          <w:tab w:val="left" w:pos="284"/>
        </w:tabs>
        <w:ind w:left="284" w:right="283" w:hanging="284"/>
        <w:jc w:val="both"/>
        <w:rPr>
          <w:rFonts w:ascii="Tahoma" w:hAnsi="Tahoma" w:cs="Tahoma"/>
          <w:sz w:val="18"/>
          <w:szCs w:val="18"/>
        </w:rPr>
      </w:pPr>
      <w:r w:rsidRPr="009C3BEE">
        <w:rPr>
          <w:rFonts w:ascii="Tahoma" w:hAnsi="Tahoma" w:cs="Tahoma"/>
          <w:sz w:val="18"/>
          <w:szCs w:val="18"/>
        </w:rPr>
        <w:t xml:space="preserve">declare that I am currently not employed by the Council of Europe and was not employed by the Council of Europe on the date of the launch of the procurement </w:t>
      </w:r>
      <w:proofErr w:type="gramStart"/>
      <w:r w:rsidRPr="009C3BEE">
        <w:rPr>
          <w:rFonts w:ascii="Tahoma" w:hAnsi="Tahoma" w:cs="Tahoma"/>
          <w:sz w:val="18"/>
          <w:szCs w:val="18"/>
        </w:rPr>
        <w:t>procedure;</w:t>
      </w:r>
      <w:proofErr w:type="gramEnd"/>
    </w:p>
    <w:p w14:paraId="731FBE14" w14:textId="6F78BA60" w:rsidR="0040324A" w:rsidRPr="009C3BEE" w:rsidRDefault="0040324A" w:rsidP="0040324A">
      <w:pPr>
        <w:numPr>
          <w:ilvl w:val="0"/>
          <w:numId w:val="2"/>
        </w:numPr>
        <w:tabs>
          <w:tab w:val="left" w:pos="284"/>
        </w:tabs>
        <w:ind w:left="284" w:right="283" w:hanging="284"/>
        <w:jc w:val="both"/>
        <w:rPr>
          <w:rFonts w:ascii="Tahoma" w:hAnsi="Tahoma" w:cs="Tahoma"/>
          <w:sz w:val="18"/>
          <w:szCs w:val="18"/>
        </w:rPr>
      </w:pPr>
      <w:r w:rsidRPr="009C3BEE">
        <w:rPr>
          <w:rFonts w:ascii="Tahoma" w:hAnsi="Tahoma" w:cs="Tahoma"/>
          <w:sz w:val="18"/>
          <w:szCs w:val="18"/>
        </w:rPr>
        <w:lastRenderedPageBreak/>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sidRPr="009C3BEE">
        <w:rPr>
          <w:rFonts w:ascii="Tahoma" w:hAnsi="Tahoma" w:cs="Tahoma"/>
          <w:sz w:val="18"/>
          <w:szCs w:val="18"/>
        </w:rPr>
        <w:t>Europe;</w:t>
      </w:r>
      <w:proofErr w:type="gramEnd"/>
    </w:p>
    <w:p w14:paraId="23CC071E" w14:textId="77777777" w:rsidR="0040324A" w:rsidRPr="009C3BEE" w:rsidRDefault="0040324A" w:rsidP="0040324A">
      <w:pPr>
        <w:numPr>
          <w:ilvl w:val="0"/>
          <w:numId w:val="2"/>
        </w:numPr>
        <w:tabs>
          <w:tab w:val="left" w:pos="284"/>
        </w:tabs>
        <w:ind w:left="284" w:right="283" w:hanging="284"/>
        <w:jc w:val="both"/>
        <w:rPr>
          <w:rFonts w:ascii="Tahoma" w:hAnsi="Tahoma" w:cs="Tahoma"/>
          <w:sz w:val="18"/>
          <w:szCs w:val="18"/>
        </w:rPr>
      </w:pPr>
      <w:r w:rsidRPr="009C3BEE">
        <w:rPr>
          <w:rFonts w:ascii="Tahoma" w:hAnsi="Tahoma" w:cs="Tahoma"/>
          <w:sz w:val="18"/>
          <w:szCs w:val="18"/>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9C3BEE">
        <w:rPr>
          <w:rFonts w:ascii="Tahoma" w:hAnsi="Tahoma" w:cs="Tahoma"/>
          <w:sz w:val="18"/>
          <w:szCs w:val="18"/>
        </w:rPr>
        <w:t>equivalent;</w:t>
      </w:r>
      <w:bookmarkEnd w:id="4"/>
      <w:proofErr w:type="gramEnd"/>
    </w:p>
    <w:p w14:paraId="6539DB7E" w14:textId="77777777" w:rsidR="0040324A" w:rsidRPr="009C3BEE" w:rsidRDefault="0040324A" w:rsidP="0040324A">
      <w:pPr>
        <w:numPr>
          <w:ilvl w:val="0"/>
          <w:numId w:val="2"/>
        </w:numPr>
        <w:tabs>
          <w:tab w:val="left" w:pos="284"/>
        </w:tabs>
        <w:ind w:left="284" w:right="283" w:hanging="284"/>
        <w:jc w:val="both"/>
        <w:rPr>
          <w:rFonts w:ascii="Tahoma" w:hAnsi="Tahoma" w:cs="Tahoma"/>
          <w:sz w:val="18"/>
          <w:szCs w:val="18"/>
        </w:rPr>
      </w:pPr>
      <w:r w:rsidRPr="009C3BEE">
        <w:rPr>
          <w:rFonts w:ascii="Tahoma" w:hAnsi="Tahoma" w:cs="Tahoma"/>
          <w:sz w:val="18"/>
          <w:szCs w:val="18"/>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w:t>
      </w:r>
      <w:bookmarkStart w:id="5" w:name="_Hlk188353874"/>
      <w:r w:rsidRPr="009C3BEE">
        <w:rPr>
          <w:rFonts w:ascii="Tahoma" w:hAnsi="Tahoma" w:cs="Tahoma"/>
          <w:sz w:val="18"/>
          <w:szCs w:val="18"/>
        </w:rPr>
        <w:t xml:space="preserve">inclusion in the lists of persons or entities subject to restrictive measures applied by the United Nations Security Council or the European </w:t>
      </w:r>
      <w:proofErr w:type="gramStart"/>
      <w:r w:rsidRPr="009C3BEE">
        <w:rPr>
          <w:rFonts w:ascii="Tahoma" w:hAnsi="Tahoma" w:cs="Tahoma"/>
          <w:sz w:val="18"/>
          <w:szCs w:val="18"/>
        </w:rPr>
        <w:t>Union</w:t>
      </w:r>
      <w:bookmarkEnd w:id="5"/>
      <w:r w:rsidRPr="009C3BEE">
        <w:rPr>
          <w:rFonts w:ascii="Tahoma" w:hAnsi="Tahoma" w:cs="Tahoma"/>
          <w:sz w:val="18"/>
          <w:szCs w:val="18"/>
        </w:rPr>
        <w:t>;</w:t>
      </w:r>
      <w:proofErr w:type="gramEnd"/>
    </w:p>
    <w:p w14:paraId="77A6698E" w14:textId="77777777" w:rsidR="003A0F5F" w:rsidRPr="009C3BEE" w:rsidRDefault="003215FC" w:rsidP="00311C90">
      <w:pPr>
        <w:numPr>
          <w:ilvl w:val="0"/>
          <w:numId w:val="2"/>
        </w:numPr>
        <w:tabs>
          <w:tab w:val="left" w:pos="284"/>
        </w:tabs>
        <w:ind w:left="284" w:right="283" w:hanging="284"/>
        <w:jc w:val="both"/>
        <w:rPr>
          <w:rFonts w:ascii="Tahoma" w:hAnsi="Tahoma" w:cs="Tahoma"/>
          <w:sz w:val="18"/>
          <w:szCs w:val="18"/>
        </w:rPr>
      </w:pPr>
      <w:r w:rsidRPr="009C3BEE">
        <w:rPr>
          <w:rFonts w:ascii="Tahoma" w:hAnsi="Tahoma" w:cs="Tahoma"/>
          <w:sz w:val="18"/>
          <w:szCs w:val="18"/>
        </w:rPr>
        <w:t>A</w:t>
      </w:r>
      <w:r w:rsidR="003A0F5F" w:rsidRPr="009C3BEE">
        <w:rPr>
          <w:rFonts w:ascii="Tahoma" w:hAnsi="Tahoma" w:cs="Tahoma"/>
          <w:sz w:val="18"/>
          <w:szCs w:val="18"/>
        </w:rPr>
        <w:t xml:space="preserve">ccept without any derogation all the terms of the Legal Conditions as reproduced in the present document and understand that its signature </w:t>
      </w:r>
      <w:r w:rsidR="003A0F5F" w:rsidRPr="009C3BEE">
        <w:rPr>
          <w:rFonts w:ascii="Tahoma" w:hAnsi="Tahoma" w:cs="Tahoma"/>
          <w:b/>
          <w:sz w:val="18"/>
          <w:szCs w:val="18"/>
          <w:u w:val="single"/>
        </w:rPr>
        <w:t>shall constitute signature of the contract</w:t>
      </w:r>
      <w:r w:rsidR="003A0F5F" w:rsidRPr="009C3BEE">
        <w:rPr>
          <w:rFonts w:ascii="Tahoma" w:hAnsi="Tahoma" w:cs="Tahoma"/>
          <w:sz w:val="18"/>
          <w:szCs w:val="18"/>
        </w:rPr>
        <w:t xml:space="preserve"> with the Council subject to the selection of the tender by the Council and the signature of this Act by a representative of the Council.</w:t>
      </w:r>
    </w:p>
    <w:p w14:paraId="462C654C" w14:textId="77777777" w:rsidR="00E81D73" w:rsidRPr="003565DC" w:rsidRDefault="00E81D73" w:rsidP="003A0F5F">
      <w:pPr>
        <w:tabs>
          <w:tab w:val="left" w:pos="142"/>
          <w:tab w:val="left" w:pos="426"/>
        </w:tabs>
        <w:ind w:left="-426"/>
        <w:jc w:val="both"/>
        <w:rPr>
          <w:rFonts w:ascii="Tahoma" w:hAnsi="Tahoma" w:cs="Tahoma"/>
          <w:sz w:val="20"/>
          <w:szCs w:val="20"/>
        </w:rPr>
      </w:pPr>
    </w:p>
    <w:p w14:paraId="6E5BB8BC" w14:textId="77777777" w:rsidR="009842EB" w:rsidRPr="003565DC" w:rsidRDefault="009842EB" w:rsidP="00806DEE">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3565DC">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4FCAFB6F" w14:textId="77777777" w:rsidR="003A0F5F" w:rsidRPr="003565DC" w:rsidRDefault="003A0F5F" w:rsidP="003A0F5F">
      <w:pPr>
        <w:tabs>
          <w:tab w:val="left" w:pos="142"/>
          <w:tab w:val="left" w:pos="426"/>
        </w:tabs>
        <w:ind w:left="-426"/>
        <w:jc w:val="both"/>
        <w:rPr>
          <w:rFonts w:ascii="Tahoma" w:hAnsi="Tahoma" w:cs="Tahoma"/>
          <w:sz w:val="20"/>
          <w:szCs w:val="20"/>
        </w:rPr>
      </w:pPr>
    </w:p>
    <w:p w14:paraId="391CA3F9" w14:textId="77777777" w:rsidR="003A0F5F" w:rsidRPr="003565DC" w:rsidRDefault="004F2CFB" w:rsidP="003A0F5F">
      <w:pPr>
        <w:tabs>
          <w:tab w:val="left" w:pos="142"/>
          <w:tab w:val="left" w:pos="426"/>
        </w:tabs>
        <w:ind w:left="-426"/>
        <w:jc w:val="both"/>
        <w:rPr>
          <w:rFonts w:ascii="Tahoma" w:hAnsi="Tahoma" w:cs="Tahoma"/>
          <w:sz w:val="20"/>
          <w:szCs w:val="20"/>
        </w:rPr>
      </w:pPr>
      <w:r w:rsidRPr="003565DC">
        <w:rPr>
          <w:rFonts w:ascii="Tahoma" w:hAnsi="Tahoma" w:cs="Tahoma"/>
          <w:noProof/>
          <w:lang w:eastAsia="en-US"/>
        </w:rPr>
        <mc:AlternateContent>
          <mc:Choice Requires="wps">
            <w:drawing>
              <wp:anchor distT="0" distB="0" distL="114300" distR="114300" simplePos="0" relativeHeight="251658240" behindDoc="0" locked="1" layoutInCell="1" allowOverlap="1" wp14:anchorId="54D9D071" wp14:editId="431E5418">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E1A1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3565DC" w14:paraId="0B3B553D"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1ACB4859" w14:textId="77777777" w:rsidR="003A0F5F" w:rsidRPr="003565DC"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3A33D5A" w14:textId="77777777" w:rsidR="003A0F5F" w:rsidRPr="003565DC" w:rsidRDefault="003A0F5F" w:rsidP="003A0F5F">
            <w:pPr>
              <w:jc w:val="center"/>
              <w:rPr>
                <w:rFonts w:ascii="Tahoma" w:hAnsi="Tahoma" w:cs="Tahoma"/>
                <w:b/>
                <w:sz w:val="20"/>
                <w:szCs w:val="20"/>
              </w:rPr>
            </w:pPr>
            <w:r w:rsidRPr="003565DC">
              <w:rPr>
                <w:rFonts w:ascii="Tahoma" w:hAnsi="Tahoma" w:cs="Tahoma"/>
                <w:b/>
                <w:sz w:val="20"/>
                <w:szCs w:val="20"/>
              </w:rPr>
              <w:t>For the Provider</w:t>
            </w:r>
          </w:p>
          <w:p w14:paraId="28754FF5" w14:textId="77777777" w:rsidR="003A0F5F" w:rsidRPr="003565DC" w:rsidRDefault="003A0F5F" w:rsidP="003A0F5F">
            <w:pPr>
              <w:jc w:val="center"/>
              <w:rPr>
                <w:rFonts w:ascii="Tahoma" w:hAnsi="Tahoma" w:cs="Tahoma"/>
                <w:b/>
                <w:sz w:val="20"/>
                <w:szCs w:val="20"/>
              </w:rPr>
            </w:pPr>
            <w:r w:rsidRPr="003565DC">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37892E90" w14:textId="77777777" w:rsidR="003A0F5F" w:rsidRPr="003565DC"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24CC2BDF" w14:textId="77777777" w:rsidR="003A0F5F" w:rsidRPr="003565DC" w:rsidRDefault="003A0F5F" w:rsidP="003A0F5F">
            <w:pPr>
              <w:jc w:val="center"/>
              <w:rPr>
                <w:rFonts w:ascii="Tahoma" w:hAnsi="Tahoma" w:cs="Tahoma"/>
                <w:b/>
                <w:sz w:val="20"/>
                <w:szCs w:val="20"/>
              </w:rPr>
            </w:pPr>
            <w:r w:rsidRPr="003565DC">
              <w:rPr>
                <w:rFonts w:ascii="Tahoma" w:hAnsi="Tahoma" w:cs="Tahoma"/>
                <w:b/>
                <w:sz w:val="20"/>
                <w:szCs w:val="20"/>
              </w:rPr>
              <w:t>For the Council of Europe</w:t>
            </w:r>
            <w:r w:rsidRPr="003565DC">
              <w:rPr>
                <w:rFonts w:ascii="Tahoma" w:hAnsi="Tahoma" w:cs="Tahoma"/>
                <w:b/>
                <w:sz w:val="20"/>
                <w:szCs w:val="20"/>
                <w:vertAlign w:val="superscript"/>
              </w:rPr>
              <w:footnoteReference w:id="7"/>
            </w:r>
          </w:p>
          <w:p w14:paraId="47BBD085" w14:textId="77777777" w:rsidR="003A0F5F" w:rsidRPr="003565DC" w:rsidRDefault="003A0F5F" w:rsidP="003A0F5F">
            <w:pPr>
              <w:jc w:val="center"/>
              <w:rPr>
                <w:rFonts w:ascii="Tahoma" w:hAnsi="Tahoma" w:cs="Tahoma"/>
                <w:sz w:val="20"/>
                <w:szCs w:val="20"/>
              </w:rPr>
            </w:pPr>
            <w:r w:rsidRPr="003565DC">
              <w:rPr>
                <w:b/>
                <w:sz w:val="24"/>
                <w:szCs w:val="24"/>
              </w:rPr>
              <w:t>▼</w:t>
            </w:r>
          </w:p>
        </w:tc>
      </w:tr>
      <w:tr w:rsidR="003A0F5F" w:rsidRPr="003565DC" w14:paraId="735791FA"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E41AD3E" w14:textId="77777777" w:rsidR="003A0F5F" w:rsidRPr="003565DC" w:rsidRDefault="003A0F5F" w:rsidP="003A0F5F">
            <w:pPr>
              <w:ind w:left="113" w:right="113"/>
              <w:jc w:val="center"/>
              <w:rPr>
                <w:rFonts w:ascii="Tahoma" w:hAnsi="Tahoma" w:cs="Tahoma"/>
                <w:sz w:val="18"/>
                <w:szCs w:val="18"/>
              </w:rPr>
            </w:pPr>
            <w:r w:rsidRPr="003565DC">
              <w:rPr>
                <w:rFonts w:ascii="Tahoma" w:hAnsi="Tahoma" w:cs="Tahoma"/>
                <w:sz w:val="18"/>
                <w:szCs w:val="18"/>
              </w:rPr>
              <w:t>Signature</w:t>
            </w:r>
            <w:r w:rsidR="00491EA9" w:rsidRPr="003565DC">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A02A8C" w14:textId="77777777" w:rsidR="003A0F5F" w:rsidRPr="003565DC" w:rsidRDefault="003A0F5F" w:rsidP="00DD4C16">
            <w:pPr>
              <w:ind w:left="-35"/>
              <w:jc w:val="right"/>
              <w:rPr>
                <w:rFonts w:ascii="Tahoma" w:hAnsi="Tahoma" w:cs="Tahoma"/>
                <w:sz w:val="18"/>
                <w:szCs w:val="18"/>
              </w:rPr>
            </w:pPr>
            <w:r w:rsidRPr="003565DC">
              <w:rPr>
                <w:rFonts w:ascii="Tahoma" w:hAnsi="Tahoma" w:cs="Tahoma"/>
                <w:sz w:val="18"/>
                <w:szCs w:val="18"/>
              </w:rPr>
              <w:t xml:space="preserve">Provider </w:t>
            </w:r>
            <w:r w:rsidRPr="003565D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8CFC9F" w14:textId="77777777" w:rsidR="003A0F5F" w:rsidRPr="003565DC"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2C44FB5" w14:textId="77777777" w:rsidR="003A0F5F" w:rsidRPr="003565DC"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4032949E" w14:textId="77777777" w:rsidR="003A0F5F" w:rsidRPr="003565DC" w:rsidRDefault="003A0F5F" w:rsidP="003A0F5F">
            <w:pPr>
              <w:ind w:left="-38"/>
              <w:rPr>
                <w:rFonts w:ascii="Tahoma" w:hAnsi="Tahoma" w:cs="Tahoma"/>
                <w:sz w:val="18"/>
                <w:szCs w:val="18"/>
              </w:rPr>
            </w:pPr>
            <w:r w:rsidRPr="003565DC">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6F7C3E46" w14:textId="77777777" w:rsidR="003A0F5F" w:rsidRPr="003565DC" w:rsidRDefault="003A0F5F" w:rsidP="003A0F5F">
            <w:pPr>
              <w:rPr>
                <w:rFonts w:ascii="Tahoma" w:hAnsi="Tahoma" w:cs="Tahoma"/>
                <w:sz w:val="20"/>
                <w:szCs w:val="20"/>
              </w:rPr>
            </w:pPr>
          </w:p>
          <w:p w14:paraId="0C6E0236" w14:textId="77777777" w:rsidR="003A0F5F" w:rsidRPr="003565DC" w:rsidRDefault="003A0F5F" w:rsidP="003A0F5F">
            <w:pPr>
              <w:rPr>
                <w:rFonts w:ascii="Tahoma" w:hAnsi="Tahoma" w:cs="Tahoma"/>
                <w:sz w:val="20"/>
                <w:szCs w:val="20"/>
              </w:rPr>
            </w:pPr>
          </w:p>
        </w:tc>
      </w:tr>
      <w:tr w:rsidR="003A0F5F" w:rsidRPr="003565DC" w14:paraId="2FD8F033"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1882527" w14:textId="77777777" w:rsidR="003A0F5F" w:rsidRPr="003565DC"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05EA0F" w14:textId="77777777" w:rsidR="003A0F5F" w:rsidRPr="003565DC" w:rsidRDefault="003A0F5F" w:rsidP="00DD4C16">
            <w:pPr>
              <w:ind w:left="-35"/>
              <w:jc w:val="right"/>
              <w:rPr>
                <w:rFonts w:ascii="Tahoma" w:hAnsi="Tahoma" w:cs="Tahoma"/>
                <w:sz w:val="18"/>
                <w:szCs w:val="18"/>
              </w:rPr>
            </w:pPr>
            <w:r w:rsidRPr="003565DC">
              <w:rPr>
                <w:rFonts w:ascii="Tahoma" w:hAnsi="Tahoma" w:cs="Tahoma"/>
                <w:sz w:val="18"/>
                <w:szCs w:val="18"/>
              </w:rPr>
              <w:t>Signatory</w:t>
            </w:r>
            <w:r w:rsidR="00491EA9" w:rsidRPr="003565DC">
              <w:rPr>
                <w:rFonts w:ascii="Tahoma" w:hAnsi="Tahoma" w:cs="Tahoma"/>
                <w:sz w:val="18"/>
                <w:szCs w:val="18"/>
              </w:rPr>
              <w:t>(</w:t>
            </w:r>
            <w:proofErr w:type="spellStart"/>
            <w:r w:rsidR="00491EA9" w:rsidRPr="003565DC">
              <w:rPr>
                <w:rFonts w:ascii="Tahoma" w:hAnsi="Tahoma" w:cs="Tahoma"/>
                <w:sz w:val="18"/>
                <w:szCs w:val="18"/>
              </w:rPr>
              <w:t>ies</w:t>
            </w:r>
            <w:proofErr w:type="spellEnd"/>
            <w:r w:rsidR="00491EA9" w:rsidRPr="003565DC">
              <w:rPr>
                <w:rFonts w:ascii="Tahoma" w:hAnsi="Tahoma" w:cs="Tahoma"/>
                <w:sz w:val="18"/>
                <w:szCs w:val="18"/>
              </w:rPr>
              <w:t>)</w:t>
            </w:r>
            <w:r w:rsidR="007D5D34" w:rsidRPr="003565DC">
              <w:rPr>
                <w:rStyle w:val="FootnoteReference"/>
                <w:rFonts w:ascii="Tahoma" w:hAnsi="Tahoma" w:cs="Tahoma"/>
                <w:sz w:val="18"/>
                <w:szCs w:val="18"/>
              </w:rPr>
              <w:footnoteReference w:id="8"/>
            </w:r>
            <w:r w:rsidRPr="003565D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0F137B1" w14:textId="77777777" w:rsidR="003A0F5F" w:rsidRPr="003565DC"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0F23201" w14:textId="77777777" w:rsidR="003A0F5F" w:rsidRPr="003565DC"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26752CC1" w14:textId="77777777" w:rsidR="003A0F5F" w:rsidRPr="003565DC"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7842A5A0" w14:textId="77777777" w:rsidR="003A0F5F" w:rsidRPr="003565DC" w:rsidRDefault="003A0F5F" w:rsidP="003A0F5F">
            <w:pPr>
              <w:rPr>
                <w:rFonts w:ascii="Tahoma" w:hAnsi="Tahoma" w:cs="Tahoma"/>
                <w:sz w:val="20"/>
                <w:szCs w:val="20"/>
              </w:rPr>
            </w:pPr>
          </w:p>
        </w:tc>
      </w:tr>
      <w:tr w:rsidR="003A0F5F" w:rsidRPr="003565DC" w14:paraId="64554F4C"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0839EC8" w14:textId="77777777" w:rsidR="003A0F5F" w:rsidRPr="003565DC"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46F38B8" w14:textId="77777777" w:rsidR="003A0F5F" w:rsidRPr="003565DC" w:rsidRDefault="003A0F5F" w:rsidP="003A0F5F">
            <w:pPr>
              <w:ind w:left="-35"/>
              <w:jc w:val="right"/>
              <w:rPr>
                <w:rFonts w:ascii="Tahoma" w:hAnsi="Tahoma" w:cs="Tahoma"/>
                <w:sz w:val="18"/>
                <w:szCs w:val="18"/>
              </w:rPr>
            </w:pPr>
            <w:r w:rsidRPr="003565DC">
              <w:rPr>
                <w:rFonts w:ascii="Tahoma" w:hAnsi="Tahoma" w:cs="Tahoma"/>
                <w:sz w:val="18"/>
                <w:szCs w:val="18"/>
              </w:rPr>
              <w:t xml:space="preserve">Place of signature </w:t>
            </w:r>
            <w:r w:rsidRPr="003565DC">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79DFD16B" w14:textId="77777777" w:rsidR="003A0F5F" w:rsidRPr="003565DC" w:rsidRDefault="003A0F5F" w:rsidP="003A0F5F">
            <w:pPr>
              <w:rPr>
                <w:rFonts w:ascii="Tahoma" w:hAnsi="Tahoma" w:cs="Tahoma"/>
                <w:sz w:val="20"/>
                <w:szCs w:val="20"/>
              </w:rPr>
            </w:pPr>
            <w:r w:rsidRPr="003565DC">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1A71E943" w14:textId="77777777" w:rsidR="003A0F5F" w:rsidRPr="003565DC"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F0E7EB1" w14:textId="77777777" w:rsidR="003A0F5F" w:rsidRPr="003565DC" w:rsidRDefault="003A0F5F" w:rsidP="003A0F5F">
            <w:pPr>
              <w:ind w:left="-38"/>
              <w:rPr>
                <w:rFonts w:ascii="Tahoma" w:hAnsi="Tahoma" w:cs="Tahoma"/>
                <w:sz w:val="18"/>
                <w:szCs w:val="18"/>
              </w:rPr>
            </w:pPr>
            <w:r w:rsidRPr="003565DC">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A1F0D7E" w14:textId="77777777" w:rsidR="003A0F5F" w:rsidRPr="003565DC" w:rsidRDefault="00DD4C16" w:rsidP="003A0F5F">
            <w:pPr>
              <w:rPr>
                <w:rFonts w:ascii="Tahoma" w:hAnsi="Tahoma" w:cs="Tahoma"/>
                <w:sz w:val="20"/>
                <w:szCs w:val="20"/>
              </w:rPr>
            </w:pPr>
            <w:r w:rsidRPr="003565DC">
              <w:rPr>
                <w:rFonts w:ascii="Tahoma" w:hAnsi="Tahoma" w:cs="Tahoma"/>
                <w:sz w:val="20"/>
                <w:szCs w:val="20"/>
              </w:rPr>
              <w:t>In</w:t>
            </w:r>
          </w:p>
        </w:tc>
      </w:tr>
      <w:tr w:rsidR="003A0F5F" w:rsidRPr="003565DC" w14:paraId="62F0CD94" w14:textId="77777777" w:rsidTr="00E53D94">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7CFFD1D" w14:textId="77777777" w:rsidR="003A0F5F" w:rsidRPr="003565DC"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12E0798" w14:textId="77777777" w:rsidR="003A0F5F" w:rsidRPr="003565DC" w:rsidRDefault="003A0F5F" w:rsidP="003A0F5F">
            <w:pPr>
              <w:ind w:left="-35"/>
              <w:jc w:val="right"/>
              <w:rPr>
                <w:rFonts w:ascii="Tahoma" w:hAnsi="Tahoma" w:cs="Tahoma"/>
                <w:sz w:val="18"/>
                <w:szCs w:val="18"/>
              </w:rPr>
            </w:pPr>
            <w:r w:rsidRPr="003565DC">
              <w:rPr>
                <w:rFonts w:ascii="Tahoma" w:hAnsi="Tahoma" w:cs="Tahoma"/>
                <w:sz w:val="18"/>
                <w:szCs w:val="18"/>
              </w:rPr>
              <w:t xml:space="preserve">Date of signature </w:t>
            </w:r>
            <w:r w:rsidRPr="003565DC">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DE625B1" w14:textId="77777777" w:rsidR="003A0F5F" w:rsidRPr="003565DC" w:rsidRDefault="003A0F5F" w:rsidP="003A0F5F">
            <w:pPr>
              <w:jc w:val="center"/>
              <w:rPr>
                <w:rFonts w:ascii="Tahoma" w:hAnsi="Tahoma" w:cs="Tahoma"/>
                <w:sz w:val="20"/>
                <w:szCs w:val="20"/>
              </w:rPr>
            </w:pPr>
            <w:r w:rsidRPr="003565D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2140B81E" w14:textId="77777777" w:rsidR="003A0F5F" w:rsidRPr="003565DC"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4" w:space="0" w:color="auto"/>
              <w:right w:val="nil"/>
            </w:tcBorders>
            <w:shd w:val="clear" w:color="auto" w:fill="F2F2F2"/>
            <w:vAlign w:val="center"/>
          </w:tcPr>
          <w:p w14:paraId="4AE40EF2" w14:textId="77777777" w:rsidR="003A0F5F" w:rsidRPr="003565DC" w:rsidRDefault="003A0F5F" w:rsidP="003A0F5F">
            <w:pPr>
              <w:ind w:left="-38"/>
              <w:rPr>
                <w:rFonts w:ascii="Tahoma" w:hAnsi="Tahoma" w:cs="Tahoma"/>
                <w:sz w:val="18"/>
                <w:szCs w:val="18"/>
              </w:rPr>
            </w:pPr>
            <w:r w:rsidRPr="003565DC">
              <w:rPr>
                <w:rFonts w:ascii="Tahoma" w:hAnsi="Tahoma" w:cs="Tahoma"/>
                <w:sz w:val="18"/>
                <w:szCs w:val="18"/>
              </w:rPr>
              <w:t>Date of signature</w:t>
            </w:r>
          </w:p>
        </w:tc>
        <w:tc>
          <w:tcPr>
            <w:tcW w:w="2873" w:type="dxa"/>
            <w:gridSpan w:val="3"/>
            <w:tcBorders>
              <w:top w:val="single" w:sz="2" w:space="0" w:color="808080"/>
              <w:left w:val="nil"/>
              <w:bottom w:val="single" w:sz="4" w:space="0" w:color="auto"/>
              <w:right w:val="single" w:sz="2" w:space="0" w:color="808080"/>
            </w:tcBorders>
            <w:shd w:val="clear" w:color="auto" w:fill="FFFFFF"/>
            <w:vAlign w:val="center"/>
          </w:tcPr>
          <w:p w14:paraId="2A1E2EA9" w14:textId="77777777" w:rsidR="003A0F5F" w:rsidRPr="003565DC" w:rsidRDefault="003A0F5F" w:rsidP="003A0F5F">
            <w:pPr>
              <w:jc w:val="center"/>
              <w:rPr>
                <w:rFonts w:ascii="Tahoma" w:hAnsi="Tahoma" w:cs="Tahoma"/>
                <w:sz w:val="20"/>
                <w:szCs w:val="20"/>
              </w:rPr>
            </w:pPr>
            <w:r w:rsidRPr="003565DC">
              <w:rPr>
                <w:rFonts w:ascii="Tahoma" w:hAnsi="Tahoma" w:cs="Tahoma"/>
                <w:sz w:val="20"/>
                <w:szCs w:val="20"/>
              </w:rPr>
              <w:t>___ / ___ / ______</w:t>
            </w:r>
          </w:p>
        </w:tc>
      </w:tr>
      <w:tr w:rsidR="003A0F5F" w:rsidRPr="003565DC" w14:paraId="4B22FE6C" w14:textId="77777777" w:rsidTr="00E53D9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B0B8BD8" w14:textId="77777777" w:rsidR="003A0F5F" w:rsidRPr="003565DC"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1500B896" w14:textId="77777777" w:rsidR="003A0F5F" w:rsidRPr="003565DC" w:rsidRDefault="003A0F5F" w:rsidP="00DD4C16">
            <w:pPr>
              <w:ind w:left="-35"/>
              <w:jc w:val="right"/>
              <w:rPr>
                <w:rFonts w:ascii="Tahoma" w:hAnsi="Tahoma" w:cs="Tahoma"/>
                <w:sz w:val="18"/>
                <w:szCs w:val="18"/>
              </w:rPr>
            </w:pPr>
            <w:r w:rsidRPr="003565DC">
              <w:rPr>
                <w:rFonts w:ascii="Tahoma" w:hAnsi="Tahoma" w:cs="Tahoma"/>
                <w:sz w:val="18"/>
                <w:szCs w:val="18"/>
              </w:rPr>
              <w:t>Signature</w:t>
            </w:r>
            <w:r w:rsidR="00491EA9" w:rsidRPr="003565DC">
              <w:rPr>
                <w:rFonts w:ascii="Tahoma" w:hAnsi="Tahoma" w:cs="Tahoma"/>
                <w:sz w:val="18"/>
                <w:szCs w:val="18"/>
              </w:rPr>
              <w:t>(s)</w:t>
            </w:r>
            <w:r w:rsidR="007D5D34" w:rsidRPr="003565DC">
              <w:rPr>
                <w:rStyle w:val="FootnoteReference"/>
                <w:rFonts w:ascii="Tahoma" w:hAnsi="Tahoma" w:cs="Tahoma"/>
                <w:sz w:val="18"/>
                <w:szCs w:val="18"/>
              </w:rPr>
              <w:footnoteReference w:id="9"/>
            </w:r>
            <w:r w:rsidRPr="003565DC">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7B6012C" w14:textId="6A4755D1" w:rsidR="003A0F5F" w:rsidRPr="003565DC" w:rsidRDefault="003A0F5F" w:rsidP="00806DEE">
            <w:pPr>
              <w:jc w:val="center"/>
              <w:rPr>
                <w:rFonts w:ascii="Tahoma" w:hAnsi="Tahoma" w:cs="Tahoma"/>
                <w:sz w:val="20"/>
                <w:szCs w:val="20"/>
              </w:rPr>
            </w:pPr>
          </w:p>
        </w:tc>
        <w:tc>
          <w:tcPr>
            <w:tcW w:w="236" w:type="dxa"/>
            <w:tcBorders>
              <w:top w:val="nil"/>
              <w:left w:val="single" w:sz="2" w:space="0" w:color="000000" w:themeColor="text1"/>
              <w:bottom w:val="nil"/>
              <w:right w:val="single" w:sz="4" w:space="0" w:color="auto"/>
            </w:tcBorders>
            <w:shd w:val="clear" w:color="auto" w:fill="auto"/>
            <w:vAlign w:val="center"/>
          </w:tcPr>
          <w:p w14:paraId="7C57D50A" w14:textId="77777777" w:rsidR="003A0F5F" w:rsidRPr="003565DC" w:rsidRDefault="003A0F5F" w:rsidP="003A0F5F">
            <w:pPr>
              <w:rPr>
                <w:rFonts w:ascii="Tahoma" w:hAnsi="Tahoma" w:cs="Tahoma"/>
                <w:sz w:val="20"/>
                <w:szCs w:val="20"/>
              </w:rPr>
            </w:pPr>
          </w:p>
        </w:tc>
        <w:tc>
          <w:tcPr>
            <w:tcW w:w="1723" w:type="dxa"/>
            <w:tcBorders>
              <w:top w:val="single" w:sz="4" w:space="0" w:color="auto"/>
              <w:left w:val="single" w:sz="4" w:space="0" w:color="auto"/>
              <w:bottom w:val="single" w:sz="4" w:space="0" w:color="auto"/>
              <w:right w:val="nil"/>
            </w:tcBorders>
            <w:shd w:val="clear" w:color="auto" w:fill="F2F2F2"/>
            <w:vAlign w:val="center"/>
          </w:tcPr>
          <w:p w14:paraId="5094DB97" w14:textId="77777777" w:rsidR="003A0F5F" w:rsidRPr="003565DC" w:rsidRDefault="003A0F5F" w:rsidP="003A0F5F">
            <w:pPr>
              <w:ind w:left="-38"/>
              <w:rPr>
                <w:rFonts w:ascii="Tahoma" w:hAnsi="Tahoma" w:cs="Tahoma"/>
                <w:sz w:val="18"/>
                <w:szCs w:val="18"/>
              </w:rPr>
            </w:pPr>
            <w:r w:rsidRPr="003565DC">
              <w:rPr>
                <w:rFonts w:ascii="Tahoma" w:hAnsi="Tahoma" w:cs="Tahoma"/>
                <w:sz w:val="18"/>
                <w:szCs w:val="18"/>
              </w:rPr>
              <w:t>Signature</w:t>
            </w:r>
          </w:p>
        </w:tc>
        <w:tc>
          <w:tcPr>
            <w:tcW w:w="2873" w:type="dxa"/>
            <w:gridSpan w:val="3"/>
            <w:tcBorders>
              <w:top w:val="single" w:sz="4" w:space="0" w:color="auto"/>
              <w:left w:val="nil"/>
              <w:bottom w:val="single" w:sz="4" w:space="0" w:color="auto"/>
              <w:right w:val="single" w:sz="4" w:space="0" w:color="auto"/>
            </w:tcBorders>
            <w:shd w:val="clear" w:color="auto" w:fill="FFFFFF"/>
            <w:vAlign w:val="center"/>
          </w:tcPr>
          <w:p w14:paraId="79B90C8A" w14:textId="77777777" w:rsidR="003A0F5F" w:rsidRPr="003565DC" w:rsidRDefault="003A0F5F" w:rsidP="003A0F5F">
            <w:pPr>
              <w:rPr>
                <w:rFonts w:ascii="Tahoma" w:hAnsi="Tahoma" w:cs="Tahoma"/>
                <w:sz w:val="20"/>
                <w:szCs w:val="20"/>
              </w:rPr>
            </w:pPr>
          </w:p>
        </w:tc>
      </w:tr>
      <w:tr w:rsidR="007935F8" w:rsidRPr="003565DC" w14:paraId="425D8106" w14:textId="77777777" w:rsidTr="00E53D94">
        <w:trPr>
          <w:trHeight w:val="308"/>
          <w:jc w:val="center"/>
        </w:trPr>
        <w:tc>
          <w:tcPr>
            <w:tcW w:w="438" w:type="dxa"/>
            <w:tcBorders>
              <w:top w:val="single" w:sz="2" w:space="0" w:color="808080"/>
              <w:left w:val="nil"/>
              <w:bottom w:val="nil"/>
              <w:right w:val="nil"/>
            </w:tcBorders>
            <w:shd w:val="clear" w:color="auto" w:fill="FFFFFF" w:themeFill="background1"/>
          </w:tcPr>
          <w:p w14:paraId="18874B7B" w14:textId="77777777" w:rsidR="007935F8" w:rsidRPr="003565DC"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196763C9" w14:textId="77777777" w:rsidR="007935F8" w:rsidRPr="003565DC" w:rsidRDefault="007935F8"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2E6BCF0B" w14:textId="77777777" w:rsidR="007935F8" w:rsidRPr="003565DC" w:rsidRDefault="007935F8" w:rsidP="003A0F5F">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78F2953C" w14:textId="77777777" w:rsidR="007935F8" w:rsidRPr="003565DC" w:rsidRDefault="007935F8" w:rsidP="003A0F5F">
            <w:pPr>
              <w:rPr>
                <w:rFonts w:ascii="Tahoma" w:hAnsi="Tahoma" w:cs="Tahoma"/>
                <w:sz w:val="20"/>
                <w:szCs w:val="20"/>
              </w:rPr>
            </w:pPr>
          </w:p>
        </w:tc>
        <w:tc>
          <w:tcPr>
            <w:tcW w:w="1723" w:type="dxa"/>
            <w:vMerge w:val="restart"/>
            <w:tcBorders>
              <w:top w:val="single" w:sz="4" w:space="0" w:color="auto"/>
              <w:left w:val="single" w:sz="4" w:space="0" w:color="auto"/>
              <w:bottom w:val="nil"/>
              <w:right w:val="nil"/>
            </w:tcBorders>
            <w:shd w:val="clear" w:color="auto" w:fill="F2F2F2"/>
            <w:vAlign w:val="center"/>
          </w:tcPr>
          <w:p w14:paraId="0D542080" w14:textId="77777777" w:rsidR="007935F8" w:rsidRPr="003565DC" w:rsidRDefault="007935F8" w:rsidP="003A0F5F">
            <w:pPr>
              <w:ind w:left="-38"/>
              <w:rPr>
                <w:rFonts w:ascii="Tahoma" w:hAnsi="Tahoma" w:cs="Tahoma"/>
                <w:sz w:val="18"/>
                <w:szCs w:val="18"/>
              </w:rPr>
            </w:pPr>
            <w:r w:rsidRPr="003565DC">
              <w:rPr>
                <w:rFonts w:ascii="Tahoma" w:hAnsi="Tahoma" w:cs="Tahoma"/>
                <w:sz w:val="18"/>
                <w:szCs w:val="18"/>
              </w:rPr>
              <w:t>Selection and Ranking</w:t>
            </w:r>
            <w:r w:rsidR="00AF7DCB" w:rsidRPr="003565DC">
              <w:rPr>
                <w:rFonts w:ascii="Tahoma" w:hAnsi="Tahoma" w:cs="Tahoma"/>
                <w:sz w:val="18"/>
                <w:szCs w:val="18"/>
              </w:rPr>
              <w:t xml:space="preserve"> (if applicable)</w:t>
            </w:r>
          </w:p>
        </w:tc>
        <w:tc>
          <w:tcPr>
            <w:tcW w:w="780" w:type="dxa"/>
            <w:tcBorders>
              <w:top w:val="single" w:sz="4" w:space="0" w:color="auto"/>
              <w:left w:val="nil"/>
              <w:bottom w:val="single" w:sz="2" w:space="0" w:color="808080"/>
              <w:right w:val="single" w:sz="2" w:space="0" w:color="808080"/>
            </w:tcBorders>
            <w:shd w:val="clear" w:color="auto" w:fill="FFFFFF"/>
            <w:vAlign w:val="center"/>
          </w:tcPr>
          <w:p w14:paraId="6F6F9228" w14:textId="77777777" w:rsidR="007935F8" w:rsidRPr="003565DC" w:rsidRDefault="007935F8" w:rsidP="007935F8">
            <w:pPr>
              <w:jc w:val="center"/>
              <w:rPr>
                <w:rFonts w:ascii="Tahoma" w:hAnsi="Tahoma" w:cs="Tahoma"/>
                <w:sz w:val="20"/>
                <w:szCs w:val="20"/>
              </w:rPr>
            </w:pPr>
            <w:r w:rsidRPr="003565DC">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4" w:space="0" w:color="auto"/>
                  <w:left w:val="nil"/>
                  <w:bottom w:val="single" w:sz="2" w:space="0" w:color="808080"/>
                  <w:right w:val="single" w:sz="2" w:space="0" w:color="808080"/>
                </w:tcBorders>
                <w:shd w:val="clear" w:color="auto" w:fill="FFFFFF"/>
                <w:vAlign w:val="center"/>
              </w:tcPr>
              <w:p w14:paraId="2647098F" w14:textId="77777777" w:rsidR="007935F8" w:rsidRPr="003565DC" w:rsidRDefault="003E693C" w:rsidP="003A0F5F">
                <w:pPr>
                  <w:rPr>
                    <w:rFonts w:ascii="Tahoma" w:hAnsi="Tahoma" w:cs="Tahoma"/>
                    <w:sz w:val="20"/>
                    <w:szCs w:val="20"/>
                  </w:rPr>
                </w:pPr>
                <w:r w:rsidRPr="003565DC">
                  <w:rPr>
                    <w:rFonts w:ascii="MS UI Gothic" w:eastAsia="MS UI Gothic" w:hAnsi="MS UI Gothic" w:cs="MS UI Gothic" w:hint="eastAsia"/>
                    <w:sz w:val="20"/>
                    <w:szCs w:val="20"/>
                  </w:rPr>
                  <w:t>☐</w:t>
                </w:r>
              </w:p>
            </w:tc>
          </w:sdtContent>
        </w:sdt>
        <w:tc>
          <w:tcPr>
            <w:tcW w:w="1668" w:type="dxa"/>
            <w:tcBorders>
              <w:top w:val="single" w:sz="4" w:space="0" w:color="auto"/>
              <w:left w:val="nil"/>
              <w:bottom w:val="single" w:sz="2" w:space="0" w:color="808080"/>
              <w:right w:val="single" w:sz="4" w:space="0" w:color="auto"/>
            </w:tcBorders>
            <w:shd w:val="clear" w:color="auto" w:fill="FFFFFF"/>
            <w:vAlign w:val="center"/>
          </w:tcPr>
          <w:p w14:paraId="0E4684B3" w14:textId="77777777" w:rsidR="007935F8" w:rsidRPr="003565DC" w:rsidRDefault="007935F8" w:rsidP="007935F8">
            <w:pPr>
              <w:jc w:val="center"/>
              <w:rPr>
                <w:rFonts w:ascii="Tahoma" w:hAnsi="Tahoma" w:cs="Tahoma"/>
                <w:sz w:val="20"/>
                <w:szCs w:val="20"/>
              </w:rPr>
            </w:pPr>
            <w:r w:rsidRPr="003565DC">
              <w:rPr>
                <w:rFonts w:ascii="Tahoma" w:hAnsi="Tahoma" w:cs="Tahoma"/>
                <w:color w:val="BFBFBF" w:themeColor="background1" w:themeShade="BF"/>
                <w:sz w:val="20"/>
                <w:szCs w:val="20"/>
              </w:rPr>
              <w:t>___</w:t>
            </w:r>
            <w:r w:rsidRPr="003565DC">
              <w:rPr>
                <w:rFonts w:ascii="Tahoma" w:hAnsi="Tahoma" w:cs="Tahoma"/>
                <w:sz w:val="20"/>
                <w:szCs w:val="20"/>
              </w:rPr>
              <w:t xml:space="preserve"> out of </w:t>
            </w:r>
            <w:r w:rsidRPr="003565DC">
              <w:rPr>
                <w:rFonts w:ascii="Tahoma" w:hAnsi="Tahoma" w:cs="Tahoma"/>
                <w:color w:val="BFBFBF" w:themeColor="background1" w:themeShade="BF"/>
                <w:sz w:val="20"/>
                <w:szCs w:val="20"/>
              </w:rPr>
              <w:t>___</w:t>
            </w:r>
          </w:p>
        </w:tc>
      </w:tr>
      <w:tr w:rsidR="007935F8" w:rsidRPr="003565DC" w14:paraId="237D3B07" w14:textId="77777777" w:rsidTr="00E53D94">
        <w:trPr>
          <w:trHeight w:val="308"/>
          <w:jc w:val="center"/>
        </w:trPr>
        <w:tc>
          <w:tcPr>
            <w:tcW w:w="438" w:type="dxa"/>
            <w:tcBorders>
              <w:top w:val="nil"/>
              <w:left w:val="nil"/>
              <w:bottom w:val="nil"/>
              <w:right w:val="nil"/>
            </w:tcBorders>
            <w:shd w:val="clear" w:color="auto" w:fill="FFFFFF" w:themeFill="background1"/>
          </w:tcPr>
          <w:p w14:paraId="182B8D49" w14:textId="77777777" w:rsidR="007935F8" w:rsidRPr="003565DC"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9D7F5A5" w14:textId="77777777" w:rsidR="007935F8" w:rsidRPr="003565DC"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CF7A9C3" w14:textId="77777777" w:rsidR="007935F8" w:rsidRPr="003565DC" w:rsidRDefault="007935F8" w:rsidP="003A0F5F">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54386A1E" w14:textId="77777777" w:rsidR="007935F8" w:rsidRPr="003565DC" w:rsidRDefault="007935F8" w:rsidP="003A0F5F">
            <w:pPr>
              <w:rPr>
                <w:rFonts w:ascii="Tahoma" w:hAnsi="Tahoma" w:cs="Tahoma"/>
                <w:sz w:val="20"/>
                <w:szCs w:val="20"/>
              </w:rPr>
            </w:pPr>
          </w:p>
        </w:tc>
        <w:tc>
          <w:tcPr>
            <w:tcW w:w="1723" w:type="dxa"/>
            <w:vMerge/>
            <w:tcBorders>
              <w:top w:val="nil"/>
              <w:left w:val="single" w:sz="4" w:space="0" w:color="auto"/>
              <w:bottom w:val="nil"/>
              <w:right w:val="nil"/>
            </w:tcBorders>
            <w:shd w:val="clear" w:color="auto" w:fill="F2F2F2"/>
            <w:vAlign w:val="center"/>
          </w:tcPr>
          <w:p w14:paraId="134BD74B" w14:textId="77777777" w:rsidR="007935F8" w:rsidRPr="003565DC"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8F1C48" w14:textId="77777777" w:rsidR="007935F8" w:rsidRPr="003565DC" w:rsidRDefault="007935F8" w:rsidP="007935F8">
            <w:pPr>
              <w:jc w:val="center"/>
              <w:rPr>
                <w:rFonts w:ascii="Tahoma" w:hAnsi="Tahoma" w:cs="Tahoma"/>
                <w:sz w:val="20"/>
                <w:szCs w:val="20"/>
              </w:rPr>
            </w:pPr>
            <w:r w:rsidRPr="003565DC">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03CCD4D" w14:textId="77777777" w:rsidR="007935F8" w:rsidRPr="003565DC" w:rsidRDefault="007935F8" w:rsidP="003A0F5F">
                <w:pPr>
                  <w:rPr>
                    <w:rFonts w:ascii="Tahoma" w:hAnsi="Tahoma" w:cs="Tahoma"/>
                    <w:sz w:val="20"/>
                    <w:szCs w:val="20"/>
                  </w:rPr>
                </w:pPr>
                <w:r w:rsidRPr="003565DC">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4" w:space="0" w:color="auto"/>
            </w:tcBorders>
            <w:shd w:val="clear" w:color="auto" w:fill="FFFFFF"/>
            <w:vAlign w:val="center"/>
          </w:tcPr>
          <w:p w14:paraId="079CBFF8" w14:textId="77777777" w:rsidR="007935F8" w:rsidRPr="003565DC" w:rsidRDefault="007935F8" w:rsidP="007935F8">
            <w:pPr>
              <w:jc w:val="center"/>
              <w:rPr>
                <w:rFonts w:ascii="Tahoma" w:hAnsi="Tahoma" w:cs="Tahoma"/>
                <w:sz w:val="20"/>
                <w:szCs w:val="20"/>
              </w:rPr>
            </w:pPr>
            <w:r w:rsidRPr="003565DC">
              <w:rPr>
                <w:rFonts w:ascii="Tahoma" w:hAnsi="Tahoma" w:cs="Tahoma"/>
                <w:color w:val="BFBFBF" w:themeColor="background1" w:themeShade="BF"/>
                <w:sz w:val="20"/>
                <w:szCs w:val="20"/>
              </w:rPr>
              <w:t xml:space="preserve">___ </w:t>
            </w:r>
            <w:r w:rsidRPr="003565DC">
              <w:rPr>
                <w:rFonts w:ascii="Tahoma" w:hAnsi="Tahoma" w:cs="Tahoma"/>
                <w:sz w:val="20"/>
                <w:szCs w:val="20"/>
              </w:rPr>
              <w:t xml:space="preserve">out of </w:t>
            </w:r>
            <w:r w:rsidRPr="003565DC">
              <w:rPr>
                <w:rFonts w:ascii="Tahoma" w:hAnsi="Tahoma" w:cs="Tahoma"/>
                <w:color w:val="BFBFBF" w:themeColor="background1" w:themeShade="BF"/>
                <w:sz w:val="20"/>
                <w:szCs w:val="20"/>
              </w:rPr>
              <w:t>___</w:t>
            </w:r>
          </w:p>
        </w:tc>
      </w:tr>
      <w:tr w:rsidR="00E53D94" w:rsidRPr="003565DC" w14:paraId="76B21C07" w14:textId="77777777" w:rsidTr="00E53D94">
        <w:trPr>
          <w:trHeight w:val="308"/>
          <w:jc w:val="center"/>
        </w:trPr>
        <w:tc>
          <w:tcPr>
            <w:tcW w:w="438" w:type="dxa"/>
            <w:tcBorders>
              <w:top w:val="nil"/>
              <w:left w:val="nil"/>
              <w:bottom w:val="nil"/>
              <w:right w:val="nil"/>
            </w:tcBorders>
            <w:shd w:val="clear" w:color="auto" w:fill="FFFFFF" w:themeFill="background1"/>
          </w:tcPr>
          <w:p w14:paraId="4BDF00EE" w14:textId="77777777" w:rsidR="00E53D94" w:rsidRPr="003565DC" w:rsidRDefault="00E53D94" w:rsidP="00E53D94">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53386FF" w14:textId="77777777" w:rsidR="00E53D94" w:rsidRPr="003565DC" w:rsidRDefault="00E53D94" w:rsidP="00E53D94">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4CECAFD" w14:textId="77777777" w:rsidR="00E53D94" w:rsidRPr="003565DC" w:rsidRDefault="00E53D94" w:rsidP="00E53D94">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6C4E2A64" w14:textId="77777777" w:rsidR="00E53D94" w:rsidRPr="003565DC" w:rsidRDefault="00E53D94" w:rsidP="00E53D94">
            <w:pPr>
              <w:rPr>
                <w:rFonts w:ascii="Tahoma" w:hAnsi="Tahoma" w:cs="Tahoma"/>
                <w:sz w:val="20"/>
                <w:szCs w:val="20"/>
              </w:rPr>
            </w:pPr>
          </w:p>
        </w:tc>
        <w:tc>
          <w:tcPr>
            <w:tcW w:w="1723" w:type="dxa"/>
            <w:tcBorders>
              <w:top w:val="nil"/>
              <w:left w:val="single" w:sz="4" w:space="0" w:color="auto"/>
              <w:bottom w:val="single" w:sz="4" w:space="0" w:color="auto"/>
              <w:right w:val="nil"/>
            </w:tcBorders>
            <w:shd w:val="clear" w:color="auto" w:fill="F2F2F2"/>
            <w:vAlign w:val="center"/>
          </w:tcPr>
          <w:p w14:paraId="0DBD4068" w14:textId="77777777" w:rsidR="00E53D94" w:rsidRPr="003565DC" w:rsidRDefault="00E53D94" w:rsidP="00E53D94">
            <w:pPr>
              <w:ind w:left="-38"/>
              <w:rPr>
                <w:rFonts w:ascii="Tahoma" w:hAnsi="Tahoma" w:cs="Tahoma"/>
                <w:sz w:val="18"/>
                <w:szCs w:val="18"/>
              </w:rPr>
            </w:pPr>
          </w:p>
        </w:tc>
        <w:tc>
          <w:tcPr>
            <w:tcW w:w="780" w:type="dxa"/>
            <w:tcBorders>
              <w:top w:val="single" w:sz="2" w:space="0" w:color="808080"/>
              <w:left w:val="nil"/>
              <w:bottom w:val="single" w:sz="4" w:space="0" w:color="auto"/>
              <w:right w:val="single" w:sz="2" w:space="0" w:color="808080"/>
            </w:tcBorders>
            <w:shd w:val="clear" w:color="auto" w:fill="FFFFFF"/>
            <w:vAlign w:val="center"/>
          </w:tcPr>
          <w:p w14:paraId="305C95D9" w14:textId="67972F28" w:rsidR="00E53D94" w:rsidRPr="003565DC" w:rsidRDefault="00E53D94" w:rsidP="00E53D94">
            <w:pPr>
              <w:jc w:val="center"/>
              <w:rPr>
                <w:rFonts w:ascii="Tahoma" w:hAnsi="Tahoma" w:cs="Tahoma"/>
                <w:sz w:val="20"/>
                <w:szCs w:val="20"/>
              </w:rPr>
            </w:pPr>
            <w:r w:rsidRPr="003565DC">
              <w:rPr>
                <w:rFonts w:ascii="Tahoma" w:hAnsi="Tahoma" w:cs="Tahoma"/>
                <w:sz w:val="20"/>
                <w:szCs w:val="20"/>
              </w:rPr>
              <w:t>Lot 3</w:t>
            </w:r>
          </w:p>
        </w:tc>
        <w:sdt>
          <w:sdtPr>
            <w:rPr>
              <w:rFonts w:ascii="Tahoma" w:hAnsi="Tahoma" w:cs="Tahoma"/>
              <w:sz w:val="20"/>
              <w:szCs w:val="20"/>
            </w:rPr>
            <w:id w:val="1682160163"/>
            <w14:checkbox>
              <w14:checked w14:val="0"/>
              <w14:checkedState w14:val="2612" w14:font="MS Gothic"/>
              <w14:uncheckedState w14:val="2610" w14:font="MS Gothic"/>
            </w14:checkbox>
          </w:sdtPr>
          <w:sdtContent>
            <w:tc>
              <w:tcPr>
                <w:tcW w:w="425" w:type="dxa"/>
                <w:tcBorders>
                  <w:top w:val="single" w:sz="2" w:space="0" w:color="808080"/>
                  <w:left w:val="nil"/>
                  <w:bottom w:val="single" w:sz="4" w:space="0" w:color="auto"/>
                  <w:right w:val="single" w:sz="2" w:space="0" w:color="808080"/>
                </w:tcBorders>
                <w:shd w:val="clear" w:color="auto" w:fill="FFFFFF"/>
                <w:vAlign w:val="center"/>
              </w:tcPr>
              <w:p w14:paraId="6AED64EB" w14:textId="00D13E0C" w:rsidR="00E53D94" w:rsidRPr="003565DC" w:rsidRDefault="00E53D94" w:rsidP="00E53D94">
                <w:pPr>
                  <w:rPr>
                    <w:rFonts w:ascii="Tahoma" w:hAnsi="Tahoma" w:cs="Tahoma"/>
                    <w:sz w:val="20"/>
                    <w:szCs w:val="20"/>
                  </w:rPr>
                </w:pPr>
                <w:r w:rsidRPr="003565DC">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4" w:space="0" w:color="auto"/>
              <w:right w:val="single" w:sz="4" w:space="0" w:color="auto"/>
            </w:tcBorders>
            <w:shd w:val="clear" w:color="auto" w:fill="FFFFFF"/>
            <w:vAlign w:val="center"/>
          </w:tcPr>
          <w:p w14:paraId="30458954" w14:textId="42F7A92D" w:rsidR="00E53D94" w:rsidRPr="003565DC" w:rsidRDefault="00E53D94" w:rsidP="00E53D94">
            <w:pPr>
              <w:jc w:val="center"/>
              <w:rPr>
                <w:rFonts w:ascii="Tahoma" w:hAnsi="Tahoma" w:cs="Tahoma"/>
                <w:color w:val="BFBFBF" w:themeColor="background1" w:themeShade="BF"/>
                <w:sz w:val="20"/>
                <w:szCs w:val="20"/>
              </w:rPr>
            </w:pPr>
            <w:r w:rsidRPr="003565DC">
              <w:rPr>
                <w:rFonts w:ascii="Tahoma" w:hAnsi="Tahoma" w:cs="Tahoma"/>
                <w:color w:val="BFBFBF" w:themeColor="background1" w:themeShade="BF"/>
                <w:sz w:val="20"/>
                <w:szCs w:val="20"/>
              </w:rPr>
              <w:t xml:space="preserve">___ </w:t>
            </w:r>
            <w:r w:rsidRPr="003565DC">
              <w:rPr>
                <w:rFonts w:ascii="Tahoma" w:hAnsi="Tahoma" w:cs="Tahoma"/>
                <w:sz w:val="20"/>
                <w:szCs w:val="20"/>
              </w:rPr>
              <w:t xml:space="preserve">out of </w:t>
            </w:r>
            <w:r w:rsidRPr="003565DC">
              <w:rPr>
                <w:rFonts w:ascii="Tahoma" w:hAnsi="Tahoma" w:cs="Tahoma"/>
                <w:color w:val="BFBFBF" w:themeColor="background1" w:themeShade="BF"/>
                <w:sz w:val="20"/>
                <w:szCs w:val="20"/>
              </w:rPr>
              <w:t>___</w:t>
            </w:r>
          </w:p>
        </w:tc>
      </w:tr>
    </w:tbl>
    <w:p w14:paraId="164E3C49" w14:textId="77777777" w:rsidR="001E3A18" w:rsidRPr="003565DC" w:rsidRDefault="001E3A18" w:rsidP="003A0F5F">
      <w:pPr>
        <w:jc w:val="center"/>
        <w:rPr>
          <w:rFonts w:ascii="Tahoma" w:hAnsi="Tahoma" w:cs="Tahoma"/>
          <w:sz w:val="20"/>
          <w:szCs w:val="20"/>
        </w:rPr>
      </w:pPr>
    </w:p>
    <w:p w14:paraId="526B6D99" w14:textId="77777777" w:rsidR="00D50F13" w:rsidRPr="003565DC" w:rsidRDefault="003A0F5F" w:rsidP="00A8672C">
      <w:pPr>
        <w:pBdr>
          <w:bottom w:val="single" w:sz="2" w:space="0" w:color="808080"/>
        </w:pBdr>
        <w:ind w:left="-142" w:right="-284"/>
        <w:rPr>
          <w:rFonts w:ascii="Tahoma" w:hAnsi="Tahoma" w:cs="Tahoma"/>
        </w:rPr>
      </w:pPr>
      <w:r w:rsidRPr="003565DC">
        <w:rPr>
          <w:rFonts w:ascii="Tahoma" w:hAnsi="Tahoma" w:cs="Tahoma"/>
          <w:b/>
        </w:rPr>
        <w:br w:type="page"/>
      </w:r>
      <w:r w:rsidR="0072200B" w:rsidRPr="003565DC">
        <w:rPr>
          <w:rFonts w:ascii="Tahoma" w:hAnsi="Tahoma" w:cs="Tahoma"/>
          <w:b/>
        </w:rPr>
        <w:lastRenderedPageBreak/>
        <w:t>C</w:t>
      </w:r>
      <w:r w:rsidR="002133FA" w:rsidRPr="003565DC">
        <w:rPr>
          <w:rFonts w:ascii="Tahoma" w:hAnsi="Tahoma" w:cs="Tahoma"/>
          <w:b/>
        </w:rPr>
        <w:t xml:space="preserve">. </w:t>
      </w:r>
      <w:r w:rsidR="0097037F" w:rsidRPr="003565DC">
        <w:rPr>
          <w:rFonts w:ascii="Tahoma" w:hAnsi="Tahoma" w:cs="Tahoma"/>
          <w:b/>
        </w:rPr>
        <w:t>Legal</w:t>
      </w:r>
      <w:r w:rsidR="007B0925" w:rsidRPr="003565DC">
        <w:rPr>
          <w:rFonts w:ascii="Tahoma" w:hAnsi="Tahoma" w:cs="Tahoma"/>
          <w:b/>
        </w:rPr>
        <w:t xml:space="preserve"> C</w:t>
      </w:r>
      <w:r w:rsidR="00D50F13" w:rsidRPr="003565DC">
        <w:rPr>
          <w:rFonts w:ascii="Tahoma" w:hAnsi="Tahoma" w:cs="Tahoma"/>
          <w:b/>
        </w:rPr>
        <w:t>onditions</w:t>
      </w:r>
    </w:p>
    <w:p w14:paraId="7E585F72" w14:textId="77777777" w:rsidR="00A40899" w:rsidRPr="003565DC" w:rsidRDefault="00A40899" w:rsidP="00D50F13">
      <w:pPr>
        <w:autoSpaceDE w:val="0"/>
        <w:autoSpaceDN w:val="0"/>
        <w:jc w:val="center"/>
        <w:rPr>
          <w:rFonts w:ascii="Tahoma" w:hAnsi="Tahoma" w:cs="Tahoma"/>
          <w:b/>
          <w:sz w:val="16"/>
          <w:szCs w:val="16"/>
          <w:lang w:eastAsia="fr-FR"/>
        </w:rPr>
        <w:sectPr w:rsidR="00A40899" w:rsidRPr="003565DC"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1F528297" w14:textId="77777777" w:rsidR="00766990" w:rsidRPr="003565DC"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3565DC">
        <w:rPr>
          <w:rFonts w:ascii="Tahoma" w:hAnsi="Tahoma" w:cs="Tahoma"/>
          <w:b/>
          <w:smallCaps/>
          <w:color w:val="365F91" w:themeColor="accent1" w:themeShade="BF"/>
          <w:sz w:val="18"/>
          <w:szCs w:val="18"/>
          <w:lang w:eastAsia="fr-FR"/>
        </w:rPr>
        <w:t>Article 1 – General provisions</w:t>
      </w:r>
    </w:p>
    <w:p w14:paraId="3B689D2B" w14:textId="77777777" w:rsidR="00766990" w:rsidRPr="003565DC"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3565DC">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7624AF2" w14:textId="77777777" w:rsidR="009744F4" w:rsidRPr="003565DC"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565DC">
        <w:rPr>
          <w:rFonts w:ascii="Tahoma" w:eastAsia="Calibri" w:hAnsi="Tahoma" w:cs="Tahoma"/>
          <w:sz w:val="18"/>
          <w:szCs w:val="18"/>
          <w:lang w:eastAsia="en-US"/>
        </w:rPr>
        <w:t>The present contract is composed, by order of precedence, of:</w:t>
      </w:r>
      <w:r w:rsidRPr="003565DC">
        <w:rPr>
          <w:rFonts w:ascii="Tahoma" w:eastAsia="Calibri" w:hAnsi="Tahoma" w:cs="Tahoma"/>
          <w:sz w:val="18"/>
          <w:szCs w:val="18"/>
          <w:lang w:eastAsia="en-US"/>
        </w:rPr>
        <w:tab/>
      </w:r>
      <w:r w:rsidRPr="003565DC">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3565DC">
        <w:rPr>
          <w:rFonts w:ascii="Tahoma" w:eastAsia="Calibri" w:hAnsi="Tahoma" w:cs="Tahoma"/>
          <w:sz w:val="18"/>
          <w:szCs w:val="18"/>
          <w:lang w:eastAsia="en-US"/>
        </w:rPr>
        <w:t>Order;</w:t>
      </w:r>
      <w:proofErr w:type="gramEnd"/>
    </w:p>
    <w:p w14:paraId="50E1F4F6" w14:textId="77777777" w:rsidR="00766990" w:rsidRPr="003565DC"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3565DC">
        <w:rPr>
          <w:rFonts w:ascii="Tahoma" w:eastAsia="Calibri" w:hAnsi="Tahoma" w:cs="Tahoma"/>
          <w:sz w:val="18"/>
          <w:szCs w:val="18"/>
          <w:lang w:eastAsia="en-US"/>
        </w:rPr>
        <w:t>b) The terms of reference;</w:t>
      </w:r>
      <w:r w:rsidR="00766990" w:rsidRPr="003565DC">
        <w:rPr>
          <w:rFonts w:ascii="Tahoma" w:eastAsia="Calibri" w:hAnsi="Tahoma" w:cs="Tahoma"/>
          <w:sz w:val="18"/>
          <w:szCs w:val="18"/>
          <w:lang w:eastAsia="en-US"/>
        </w:rPr>
        <w:t xml:space="preserve"> and</w:t>
      </w:r>
      <w:r w:rsidR="00766990" w:rsidRPr="003565DC">
        <w:rPr>
          <w:rFonts w:ascii="Tahoma" w:eastAsia="Calibri" w:hAnsi="Tahoma" w:cs="Tahoma"/>
          <w:sz w:val="18"/>
          <w:szCs w:val="18"/>
          <w:lang w:eastAsia="en-US"/>
        </w:rPr>
        <w:tab/>
        <w:t xml:space="preserve"> </w:t>
      </w:r>
      <w:r w:rsidR="00766990" w:rsidRPr="003565DC">
        <w:rPr>
          <w:rFonts w:ascii="Tahoma" w:eastAsia="Calibri" w:hAnsi="Tahoma" w:cs="Tahoma"/>
          <w:sz w:val="18"/>
          <w:szCs w:val="18"/>
          <w:lang w:eastAsia="en-US"/>
        </w:rPr>
        <w:br/>
      </w:r>
      <w:r w:rsidRPr="003565DC">
        <w:rPr>
          <w:rFonts w:ascii="Tahoma" w:eastAsia="Calibri" w:hAnsi="Tahoma" w:cs="Tahoma"/>
          <w:sz w:val="18"/>
          <w:szCs w:val="18"/>
          <w:lang w:eastAsia="en-US"/>
        </w:rPr>
        <w:t>c</w:t>
      </w:r>
      <w:r w:rsidR="00766990" w:rsidRPr="003565DC">
        <w:rPr>
          <w:rFonts w:ascii="Tahoma" w:eastAsia="Calibri" w:hAnsi="Tahoma" w:cs="Tahoma"/>
          <w:sz w:val="18"/>
          <w:szCs w:val="18"/>
          <w:lang w:eastAsia="en-US"/>
        </w:rPr>
        <w:t>) the tender submitted by the Provider.</w:t>
      </w:r>
      <w:r w:rsidR="00766990" w:rsidRPr="003565DC">
        <w:rPr>
          <w:rFonts w:ascii="Tahoma" w:hAnsi="Tahoma" w:cs="Tahoma"/>
          <w:color w:val="000000"/>
          <w:sz w:val="18"/>
          <w:szCs w:val="18"/>
        </w:rPr>
        <w:t xml:space="preserve"> </w:t>
      </w:r>
    </w:p>
    <w:p w14:paraId="077F7369" w14:textId="77777777" w:rsidR="00766990" w:rsidRPr="003565DC"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565DC">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F7B4827" w14:textId="77777777" w:rsidR="00766990" w:rsidRPr="003565DC"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565DC">
        <w:rPr>
          <w:rFonts w:ascii="Tahoma" w:hAnsi="Tahoma" w:cs="Tahoma"/>
          <w:sz w:val="18"/>
          <w:szCs w:val="18"/>
          <w:lang w:eastAsia="fr-FR"/>
        </w:rPr>
        <w:t>For the purposes of this Contract:</w:t>
      </w:r>
      <w:r w:rsidRPr="003565DC">
        <w:rPr>
          <w:rFonts w:ascii="Tahoma" w:hAnsi="Tahoma" w:cs="Tahoma"/>
          <w:color w:val="000000"/>
          <w:sz w:val="18"/>
          <w:szCs w:val="18"/>
        </w:rPr>
        <w:tab/>
      </w:r>
      <w:r w:rsidRPr="003565DC">
        <w:rPr>
          <w:rFonts w:ascii="Tahoma" w:hAnsi="Tahoma" w:cs="Tahoma"/>
          <w:color w:val="000000"/>
          <w:sz w:val="18"/>
          <w:szCs w:val="18"/>
        </w:rPr>
        <w:br/>
        <w:t xml:space="preserve">a) </w:t>
      </w:r>
      <w:r w:rsidRPr="003565DC">
        <w:rPr>
          <w:rFonts w:ascii="Tahoma" w:hAnsi="Tahoma" w:cs="Tahoma"/>
          <w:sz w:val="18"/>
          <w:szCs w:val="18"/>
          <w:lang w:eastAsia="fr-FR"/>
        </w:rPr>
        <w:t>“Contract” shall refer to the documents described in 1.2, above;</w:t>
      </w:r>
      <w:r w:rsidRPr="003565DC">
        <w:rPr>
          <w:rFonts w:ascii="Tahoma" w:hAnsi="Tahoma" w:cs="Tahoma"/>
          <w:color w:val="000000"/>
          <w:sz w:val="18"/>
          <w:szCs w:val="18"/>
        </w:rPr>
        <w:tab/>
      </w:r>
      <w:r w:rsidRPr="003565DC">
        <w:rPr>
          <w:rFonts w:ascii="Tahoma" w:hAnsi="Tahoma" w:cs="Tahoma"/>
          <w:color w:val="000000"/>
          <w:sz w:val="18"/>
          <w:szCs w:val="18"/>
        </w:rPr>
        <w:br/>
        <w:t xml:space="preserve">b) </w:t>
      </w:r>
      <w:r w:rsidRPr="003565DC">
        <w:rPr>
          <w:rFonts w:ascii="Tahoma" w:hAnsi="Tahoma" w:cs="Tahoma"/>
          <w:sz w:val="18"/>
          <w:szCs w:val="18"/>
          <w:lang w:eastAsia="fr-FR"/>
        </w:rPr>
        <w:t>“Council” shall mean the Council of Europe;</w:t>
      </w:r>
      <w:r w:rsidRPr="003565DC">
        <w:rPr>
          <w:rFonts w:ascii="Tahoma" w:hAnsi="Tahoma" w:cs="Tahoma"/>
          <w:color w:val="000000"/>
          <w:sz w:val="18"/>
          <w:szCs w:val="18"/>
        </w:rPr>
        <w:tab/>
      </w:r>
      <w:r w:rsidRPr="003565DC">
        <w:rPr>
          <w:rFonts w:ascii="Tahoma" w:hAnsi="Tahoma" w:cs="Tahoma"/>
          <w:color w:val="000000"/>
          <w:sz w:val="18"/>
          <w:szCs w:val="18"/>
        </w:rPr>
        <w:br/>
        <w:t xml:space="preserve">c) </w:t>
      </w:r>
      <w:r w:rsidRPr="003565DC">
        <w:rPr>
          <w:rFonts w:ascii="Tahoma" w:hAnsi="Tahoma" w:cs="Tahoma"/>
          <w:sz w:val="18"/>
          <w:szCs w:val="18"/>
          <w:lang w:eastAsia="fr-FR"/>
        </w:rPr>
        <w:t xml:space="preserve">“Deliverables” shall mean the services or goods as described in the </w:t>
      </w:r>
      <w:r w:rsidRPr="003565DC">
        <w:rPr>
          <w:rFonts w:ascii="Tahoma" w:eastAsia="Calibri" w:hAnsi="Tahoma" w:cs="Tahoma"/>
          <w:sz w:val="18"/>
          <w:szCs w:val="18"/>
          <w:lang w:eastAsia="en-US"/>
        </w:rPr>
        <w:t>Terms of reference</w:t>
      </w:r>
      <w:r w:rsidRPr="003565DC">
        <w:rPr>
          <w:rFonts w:ascii="Tahoma" w:hAnsi="Tahoma" w:cs="Tahoma"/>
          <w:sz w:val="18"/>
          <w:szCs w:val="18"/>
          <w:lang w:eastAsia="fr-FR"/>
        </w:rPr>
        <w:t>;</w:t>
      </w:r>
      <w:r w:rsidRPr="003565DC">
        <w:rPr>
          <w:rFonts w:ascii="Tahoma" w:hAnsi="Tahoma" w:cs="Tahoma"/>
          <w:sz w:val="18"/>
          <w:szCs w:val="18"/>
          <w:lang w:eastAsia="fr-FR"/>
        </w:rPr>
        <w:tab/>
        <w:t xml:space="preserve"> </w:t>
      </w:r>
      <w:r w:rsidRPr="003565DC">
        <w:rPr>
          <w:rFonts w:ascii="Tahoma" w:hAnsi="Tahoma" w:cs="Tahoma"/>
          <w:color w:val="000000"/>
          <w:sz w:val="18"/>
          <w:szCs w:val="18"/>
        </w:rPr>
        <w:br/>
        <w:t xml:space="preserve">d) </w:t>
      </w:r>
      <w:r w:rsidRPr="003565DC">
        <w:rPr>
          <w:rFonts w:ascii="Tahoma" w:hAnsi="Tahoma" w:cs="Tahoma"/>
          <w:sz w:val="18"/>
          <w:szCs w:val="18"/>
          <w:lang w:eastAsia="fr-FR"/>
        </w:rPr>
        <w:t>“Parties” shall mean the Council and the Provider;</w:t>
      </w:r>
      <w:r w:rsidRPr="003565DC">
        <w:rPr>
          <w:rFonts w:ascii="Tahoma" w:hAnsi="Tahoma" w:cs="Tahoma"/>
          <w:sz w:val="18"/>
          <w:szCs w:val="18"/>
          <w:lang w:eastAsia="fr-FR"/>
        </w:rPr>
        <w:tab/>
      </w:r>
      <w:r w:rsidRPr="003565DC">
        <w:rPr>
          <w:rFonts w:ascii="Tahoma" w:hAnsi="Tahoma" w:cs="Tahoma"/>
          <w:color w:val="000000"/>
          <w:sz w:val="18"/>
          <w:szCs w:val="18"/>
        </w:rPr>
        <w:br/>
        <w:t xml:space="preserve">e) </w:t>
      </w:r>
      <w:r w:rsidRPr="003565DC">
        <w:rPr>
          <w:rFonts w:ascii="Tahoma" w:hAnsi="Tahoma" w:cs="Tahoma"/>
          <w:sz w:val="18"/>
          <w:szCs w:val="18"/>
          <w:lang w:eastAsia="fr-FR"/>
        </w:rPr>
        <w:t>“Provider” shall mean the legal or physical person selected by the Council for the provision of the Deliverables</w:t>
      </w:r>
      <w:r w:rsidRPr="003565DC">
        <w:rPr>
          <w:rFonts w:ascii="Tahoma" w:hAnsi="Tahoma" w:cs="Tahoma"/>
          <w:color w:val="000000"/>
          <w:sz w:val="18"/>
          <w:szCs w:val="18"/>
          <w:lang w:eastAsia="fr-FR"/>
        </w:rPr>
        <w:t>. This person may equally be referred to as the “Service Provider” or the “Consultant”.</w:t>
      </w:r>
    </w:p>
    <w:p w14:paraId="778BE52B" w14:textId="77777777" w:rsidR="00766990" w:rsidRPr="003565DC"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3565DC">
        <w:rPr>
          <w:rFonts w:ascii="Tahoma" w:hAnsi="Tahoma" w:cs="Tahoma"/>
          <w:b/>
          <w:smallCaps/>
          <w:color w:val="365F91" w:themeColor="accent1" w:themeShade="BF"/>
          <w:sz w:val="18"/>
          <w:szCs w:val="18"/>
          <w:lang w:eastAsia="fr-FR"/>
        </w:rPr>
        <w:t>Article 2 – Duration</w:t>
      </w:r>
    </w:p>
    <w:p w14:paraId="4CE39D21" w14:textId="77777777" w:rsidR="00766990" w:rsidRPr="003565DC" w:rsidRDefault="00766990" w:rsidP="00766990">
      <w:pPr>
        <w:tabs>
          <w:tab w:val="left" w:pos="284"/>
        </w:tabs>
        <w:jc w:val="both"/>
        <w:rPr>
          <w:rFonts w:ascii="Tahoma" w:eastAsia="Calibri" w:hAnsi="Tahoma" w:cs="Tahoma"/>
          <w:sz w:val="18"/>
          <w:szCs w:val="18"/>
          <w:lang w:eastAsia="en-US"/>
        </w:rPr>
      </w:pPr>
      <w:r w:rsidRPr="003565DC">
        <w:rPr>
          <w:rFonts w:ascii="Tahoma" w:eastAsia="Calibri" w:hAnsi="Tahoma" w:cs="Tahoma"/>
          <w:sz w:val="18"/>
          <w:szCs w:val="18"/>
          <w:lang w:eastAsia="en-US"/>
        </w:rPr>
        <w:t xml:space="preserve">The contract is concluded until the day specified in Section A of this Act of Engagement and takes effect as from the date of its signature by both parties. </w:t>
      </w:r>
      <w:r w:rsidR="005C0824" w:rsidRPr="003565DC">
        <w:rPr>
          <w:rFonts w:ascii="Tahoma" w:eastAsia="Calibri" w:hAnsi="Tahoma" w:cs="Tahoma"/>
          <w:sz w:val="18"/>
          <w:szCs w:val="18"/>
          <w:lang w:eastAsia="en-US"/>
        </w:rPr>
        <w:t xml:space="preserve">The contract may be renewed in accordance with the conditions laid down in Section A of the Act of Engagement. </w:t>
      </w:r>
      <w:r w:rsidRPr="003565DC">
        <w:rPr>
          <w:rFonts w:ascii="Tahoma" w:eastAsia="Calibri" w:hAnsi="Tahoma" w:cs="Tahoma"/>
          <w:sz w:val="18"/>
          <w:szCs w:val="18"/>
          <w:lang w:eastAsia="en-US"/>
        </w:rPr>
        <w:t>The Deliverables shall be executed in accordance with the timeframe indicated in the Terms of reference and in any subsequent Order form.</w:t>
      </w:r>
    </w:p>
    <w:p w14:paraId="530FD43A" w14:textId="77777777" w:rsidR="003A0F5F" w:rsidRPr="003565DC"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3565DC">
        <w:rPr>
          <w:rFonts w:ascii="Tahoma" w:hAnsi="Tahoma" w:cs="Tahoma"/>
          <w:b/>
          <w:smallCaps/>
          <w:color w:val="365F91" w:themeColor="accent1" w:themeShade="BF"/>
          <w:sz w:val="18"/>
          <w:szCs w:val="18"/>
          <w:lang w:eastAsia="fr-FR"/>
        </w:rPr>
        <w:t>Article 3 – Obligations of the Provider</w:t>
      </w:r>
    </w:p>
    <w:p w14:paraId="214D9BB9" w14:textId="77777777" w:rsidR="003A0F5F" w:rsidRPr="003565D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3.1 General obligations</w:t>
      </w:r>
    </w:p>
    <w:p w14:paraId="395BDC34" w14:textId="77777777" w:rsidR="001D5CF8" w:rsidRPr="003565DC"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3565DC">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3565DC">
        <w:rPr>
          <w:rFonts w:ascii="Tahoma" w:hAnsi="Tahoma" w:cs="Tahoma"/>
          <w:sz w:val="18"/>
          <w:szCs w:val="18"/>
          <w:lang w:eastAsia="fr-FR"/>
        </w:rPr>
        <w:t>in order to</w:t>
      </w:r>
      <w:proofErr w:type="gramEnd"/>
      <w:r w:rsidRPr="003565DC">
        <w:rPr>
          <w:rFonts w:ascii="Tahoma" w:hAnsi="Tahoma" w:cs="Tahoma"/>
          <w:sz w:val="18"/>
          <w:szCs w:val="18"/>
          <w:lang w:eastAsia="fr-FR"/>
        </w:rPr>
        <w:t xml:space="preserve"> </w:t>
      </w:r>
      <w:r w:rsidR="007E335A" w:rsidRPr="003565DC">
        <w:rPr>
          <w:rFonts w:ascii="Tahoma" w:hAnsi="Tahoma" w:cs="Tahoma"/>
          <w:sz w:val="18"/>
          <w:szCs w:val="18"/>
          <w:lang w:eastAsia="fr-FR"/>
        </w:rPr>
        <w:t>provide</w:t>
      </w:r>
      <w:r w:rsidRPr="003565DC">
        <w:rPr>
          <w:rFonts w:ascii="Tahoma" w:hAnsi="Tahoma" w:cs="Tahoma"/>
          <w:sz w:val="18"/>
          <w:szCs w:val="18"/>
          <w:lang w:eastAsia="fr-FR"/>
        </w:rPr>
        <w:t xml:space="preserve"> the </w:t>
      </w:r>
      <w:r w:rsidR="004A3080" w:rsidRPr="003565DC">
        <w:rPr>
          <w:rFonts w:ascii="Tahoma" w:hAnsi="Tahoma" w:cs="Tahoma"/>
          <w:sz w:val="18"/>
          <w:szCs w:val="18"/>
          <w:lang w:eastAsia="fr-FR"/>
        </w:rPr>
        <w:t>Deliverable</w:t>
      </w:r>
      <w:r w:rsidR="007E335A" w:rsidRPr="003565DC">
        <w:rPr>
          <w:rFonts w:ascii="Tahoma" w:hAnsi="Tahoma" w:cs="Tahoma"/>
          <w:sz w:val="18"/>
          <w:szCs w:val="18"/>
          <w:lang w:eastAsia="fr-FR"/>
        </w:rPr>
        <w:t>s</w:t>
      </w:r>
      <w:r w:rsidRPr="003565DC">
        <w:rPr>
          <w:rFonts w:ascii="Tahoma" w:hAnsi="Tahoma" w:cs="Tahoma"/>
          <w:sz w:val="18"/>
          <w:szCs w:val="18"/>
          <w:lang w:eastAsia="fr-FR"/>
        </w:rPr>
        <w:t>, with due respect for the Council of Europe’s needs and constraints, as contractually defined.</w:t>
      </w:r>
    </w:p>
    <w:p w14:paraId="141B821F" w14:textId="77777777" w:rsidR="003A0F5F" w:rsidRPr="003565DC"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3565DC">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3565DC">
        <w:rPr>
          <w:rFonts w:ascii="Tahoma" w:hAnsi="Tahoma" w:cs="Tahoma"/>
          <w:color w:val="000000"/>
          <w:sz w:val="18"/>
          <w:szCs w:val="18"/>
          <w:lang w:eastAsia="fr-FR"/>
        </w:rPr>
        <w:t>Deliverable</w:t>
      </w:r>
      <w:r w:rsidR="007E335A" w:rsidRPr="003565DC">
        <w:rPr>
          <w:rFonts w:ascii="Tahoma" w:hAnsi="Tahoma" w:cs="Tahoma"/>
          <w:color w:val="000000"/>
          <w:sz w:val="18"/>
          <w:szCs w:val="18"/>
          <w:lang w:eastAsia="fr-FR"/>
        </w:rPr>
        <w:t>s</w:t>
      </w:r>
      <w:r w:rsidRPr="003565DC">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E5BA0D2" w14:textId="77777777" w:rsidR="003A0F5F" w:rsidRPr="003565D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3.2 Intellectual services</w:t>
      </w:r>
    </w:p>
    <w:p w14:paraId="1C359605" w14:textId="77777777" w:rsidR="001D5CF8" w:rsidRPr="003565DC"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565DC">
        <w:rPr>
          <w:rFonts w:ascii="Tahoma" w:hAnsi="Tahoma" w:cs="Tahoma"/>
          <w:sz w:val="18"/>
          <w:szCs w:val="18"/>
          <w:lang w:eastAsia="fr-FR"/>
        </w:rPr>
        <w:t>The provi</w:t>
      </w:r>
      <w:r w:rsidR="00252393" w:rsidRPr="003565DC">
        <w:rPr>
          <w:rFonts w:ascii="Tahoma" w:hAnsi="Tahoma" w:cs="Tahoma"/>
          <w:sz w:val="18"/>
          <w:szCs w:val="18"/>
          <w:lang w:eastAsia="fr-FR"/>
        </w:rPr>
        <w:t>sions of Articles 3.2.2 to 3.2.10</w:t>
      </w:r>
      <w:r w:rsidRPr="003565DC">
        <w:rPr>
          <w:rFonts w:ascii="Tahoma" w:hAnsi="Tahoma" w:cs="Tahoma"/>
          <w:sz w:val="18"/>
          <w:szCs w:val="18"/>
          <w:lang w:eastAsia="fr-FR"/>
        </w:rPr>
        <w:t xml:space="preserve"> shall apply </w:t>
      </w:r>
      <w:r w:rsidR="00630B61" w:rsidRPr="003565DC">
        <w:rPr>
          <w:rFonts w:ascii="Tahoma" w:hAnsi="Tahoma" w:cs="Tahoma"/>
          <w:sz w:val="18"/>
          <w:szCs w:val="18"/>
          <w:lang w:eastAsia="fr-FR"/>
        </w:rPr>
        <w:t>insofar as the contract concerns</w:t>
      </w:r>
      <w:r w:rsidRPr="003565DC">
        <w:rPr>
          <w:rFonts w:ascii="Tahoma" w:hAnsi="Tahoma" w:cs="Tahoma"/>
          <w:sz w:val="18"/>
          <w:szCs w:val="18"/>
          <w:lang w:eastAsia="fr-FR"/>
        </w:rPr>
        <w:t xml:space="preserve"> the pr</w:t>
      </w:r>
      <w:r w:rsidR="00630B61" w:rsidRPr="003565DC">
        <w:rPr>
          <w:rFonts w:ascii="Tahoma" w:hAnsi="Tahoma" w:cs="Tahoma"/>
          <w:sz w:val="18"/>
          <w:szCs w:val="18"/>
          <w:lang w:eastAsia="fr-FR"/>
        </w:rPr>
        <w:t>ovision of intellectual services</w:t>
      </w:r>
      <w:r w:rsidRPr="003565DC">
        <w:rPr>
          <w:rFonts w:ascii="Tahoma" w:hAnsi="Tahoma" w:cs="Tahoma"/>
          <w:sz w:val="18"/>
          <w:szCs w:val="18"/>
          <w:lang w:eastAsia="fr-FR"/>
        </w:rPr>
        <w:t>.</w:t>
      </w:r>
    </w:p>
    <w:p w14:paraId="4EC90FDD" w14:textId="77777777" w:rsidR="001D5CF8" w:rsidRPr="003565DC"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565DC">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3565DC">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2726728" w14:textId="77777777" w:rsidR="001D5CF8" w:rsidRPr="003565DC"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565DC">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9EC2327" w14:textId="77777777" w:rsidR="001D5CF8" w:rsidRPr="003565DC"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565DC">
        <w:rPr>
          <w:rFonts w:ascii="Tahoma" w:hAnsi="Tahoma" w:cs="Tahoma"/>
          <w:sz w:val="18"/>
          <w:szCs w:val="18"/>
          <w:lang w:eastAsia="fr-FR"/>
        </w:rPr>
        <w:t xml:space="preserve">The Provider guarantees that the </w:t>
      </w:r>
      <w:r w:rsidR="004A3080" w:rsidRPr="003565DC">
        <w:rPr>
          <w:rFonts w:ascii="Tahoma" w:hAnsi="Tahoma" w:cs="Tahoma"/>
          <w:sz w:val="18"/>
          <w:szCs w:val="18"/>
          <w:lang w:eastAsia="fr-FR"/>
        </w:rPr>
        <w:t>Deliverable</w:t>
      </w:r>
      <w:r w:rsidRPr="003565DC">
        <w:rPr>
          <w:rFonts w:ascii="Tahoma" w:hAnsi="Tahoma" w:cs="Tahoma"/>
          <w:sz w:val="18"/>
          <w:szCs w:val="18"/>
          <w:lang w:eastAsia="fr-FR"/>
        </w:rPr>
        <w:t>s conform to the highest academic standards.</w:t>
      </w:r>
    </w:p>
    <w:p w14:paraId="030D5CCC" w14:textId="77777777" w:rsidR="001D5CF8" w:rsidRPr="003565DC"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565DC">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3565DC">
        <w:rPr>
          <w:rFonts w:ascii="Tahoma" w:hAnsi="Tahoma" w:cs="Tahoma"/>
          <w:sz w:val="18"/>
          <w:szCs w:val="18"/>
          <w:lang w:eastAsia="fr-FR"/>
        </w:rPr>
        <w:t>Deliverable</w:t>
      </w:r>
      <w:r w:rsidRPr="003565DC">
        <w:rPr>
          <w:rFonts w:ascii="Tahoma" w:hAnsi="Tahoma" w:cs="Tahoma"/>
          <w:sz w:val="18"/>
          <w:szCs w:val="18"/>
          <w:lang w:eastAsia="fr-FR"/>
        </w:rPr>
        <w:t xml:space="preserve">(s) produced </w:t>
      </w:r>
      <w:proofErr w:type="gramStart"/>
      <w:r w:rsidRPr="003565DC">
        <w:rPr>
          <w:rFonts w:ascii="Tahoma" w:hAnsi="Tahoma" w:cs="Tahoma"/>
          <w:sz w:val="18"/>
          <w:szCs w:val="18"/>
          <w:lang w:eastAsia="fr-FR"/>
        </w:rPr>
        <w:t>as a result of</w:t>
      </w:r>
      <w:proofErr w:type="gramEnd"/>
      <w:r w:rsidRPr="003565DC">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3565DC">
        <w:rPr>
          <w:rFonts w:ascii="Tahoma" w:hAnsi="Tahoma" w:cs="Tahoma"/>
          <w:sz w:val="18"/>
          <w:szCs w:val="18"/>
          <w:lang w:eastAsia="fr-FR"/>
        </w:rPr>
        <w:t>Deliverable</w:t>
      </w:r>
      <w:r w:rsidRPr="003565DC">
        <w:rPr>
          <w:rFonts w:ascii="Tahoma" w:hAnsi="Tahoma" w:cs="Tahoma"/>
          <w:sz w:val="18"/>
          <w:szCs w:val="18"/>
          <w:lang w:eastAsia="fr-FR"/>
        </w:rPr>
        <w:t xml:space="preserve">s, or any part thereof. </w:t>
      </w:r>
    </w:p>
    <w:p w14:paraId="32ADB87B" w14:textId="77777777" w:rsidR="001D5CF8" w:rsidRPr="003565DC"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565DC">
        <w:rPr>
          <w:rFonts w:ascii="Tahoma" w:hAnsi="Tahoma" w:cs="Tahoma"/>
          <w:sz w:val="18"/>
          <w:szCs w:val="18"/>
          <w:lang w:eastAsia="fr-FR"/>
        </w:rPr>
        <w:t xml:space="preserve">The Provider guarantees that use by the Council of the </w:t>
      </w:r>
      <w:r w:rsidR="004A3080" w:rsidRPr="003565DC">
        <w:rPr>
          <w:rFonts w:ascii="Tahoma" w:hAnsi="Tahoma" w:cs="Tahoma"/>
          <w:sz w:val="18"/>
          <w:szCs w:val="18"/>
          <w:lang w:eastAsia="fr-FR"/>
        </w:rPr>
        <w:t>Deliverable</w:t>
      </w:r>
      <w:r w:rsidRPr="003565DC">
        <w:rPr>
          <w:rFonts w:ascii="Tahoma" w:hAnsi="Tahoma" w:cs="Tahoma"/>
          <w:sz w:val="18"/>
          <w:szCs w:val="18"/>
          <w:lang w:eastAsia="fr-FR"/>
        </w:rPr>
        <w:t xml:space="preserve">(s) produced </w:t>
      </w:r>
      <w:proofErr w:type="gramStart"/>
      <w:r w:rsidRPr="003565DC">
        <w:rPr>
          <w:rFonts w:ascii="Tahoma" w:hAnsi="Tahoma" w:cs="Tahoma"/>
          <w:sz w:val="18"/>
          <w:szCs w:val="18"/>
          <w:lang w:eastAsia="fr-FR"/>
        </w:rPr>
        <w:t>as a result of</w:t>
      </w:r>
      <w:proofErr w:type="gramEnd"/>
      <w:r w:rsidRPr="003565DC">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D8B0D45" w14:textId="77777777" w:rsidR="001D5CF8" w:rsidRPr="003565DC"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565DC">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3565DC">
        <w:rPr>
          <w:rFonts w:ascii="Tahoma" w:hAnsi="Tahoma" w:cs="Tahoma"/>
          <w:sz w:val="18"/>
          <w:szCs w:val="18"/>
          <w:lang w:eastAsia="fr-FR"/>
        </w:rPr>
        <w:t>Deliverable</w:t>
      </w:r>
      <w:r w:rsidRPr="003565DC">
        <w:rPr>
          <w:rFonts w:ascii="Tahoma" w:hAnsi="Tahoma" w:cs="Tahoma"/>
          <w:sz w:val="18"/>
          <w:szCs w:val="18"/>
          <w:lang w:eastAsia="fr-FR"/>
        </w:rPr>
        <w:t>(s) referred to above. When giving the Provider such authority, the Council will inform the Provider of any conditions to which such use may be subject.</w:t>
      </w:r>
    </w:p>
    <w:p w14:paraId="6A88DE97" w14:textId="77777777" w:rsidR="001D5CF8" w:rsidRPr="003565DC"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565DC">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1FD02E7C" w14:textId="77777777" w:rsidR="00A8672C" w:rsidRPr="003565DC"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565DC">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094068B" w14:textId="77777777" w:rsidR="003A0F5F" w:rsidRPr="003565D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3.3 Health and social insurance of the Provider or its employees</w:t>
      </w:r>
    </w:p>
    <w:p w14:paraId="19CBBE84" w14:textId="77777777" w:rsidR="003A0F5F" w:rsidRPr="003565DC" w:rsidRDefault="003A0F5F" w:rsidP="003A0F5F">
      <w:pPr>
        <w:tabs>
          <w:tab w:val="left" w:pos="284"/>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8589463" w14:textId="77777777" w:rsidR="00904568" w:rsidRPr="003565DC"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169EA" w14:textId="77777777" w:rsidR="003A0F5F" w:rsidRPr="003565D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3.4 Fiscal obligations</w:t>
      </w:r>
    </w:p>
    <w:p w14:paraId="1D890895" w14:textId="77777777" w:rsidR="003A0F5F" w:rsidRPr="003565DC" w:rsidRDefault="003A0F5F" w:rsidP="003A0F5F">
      <w:pPr>
        <w:tabs>
          <w:tab w:val="left" w:pos="284"/>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 xml:space="preserve">The Provider undertakes to </w:t>
      </w:r>
      <w:r w:rsidR="000C4D6D" w:rsidRPr="003565DC">
        <w:rPr>
          <w:rFonts w:ascii="Tahoma" w:hAnsi="Tahoma" w:cs="Tahoma"/>
          <w:sz w:val="18"/>
          <w:szCs w:val="18"/>
          <w:lang w:eastAsia="fr-FR"/>
        </w:rPr>
        <w:t xml:space="preserve">inform the Council about any change of its status </w:t>
      </w:r>
      <w:proofErr w:type="gramStart"/>
      <w:r w:rsidR="000C4D6D" w:rsidRPr="003565DC">
        <w:rPr>
          <w:rFonts w:ascii="Tahoma" w:hAnsi="Tahoma" w:cs="Tahoma"/>
          <w:sz w:val="18"/>
          <w:szCs w:val="18"/>
          <w:lang w:eastAsia="fr-FR"/>
        </w:rPr>
        <w:t>with regard to</w:t>
      </w:r>
      <w:proofErr w:type="gramEnd"/>
      <w:r w:rsidR="000C4D6D" w:rsidRPr="003565DC">
        <w:rPr>
          <w:rFonts w:ascii="Tahoma" w:hAnsi="Tahoma" w:cs="Tahoma"/>
          <w:sz w:val="18"/>
          <w:szCs w:val="18"/>
          <w:lang w:eastAsia="fr-FR"/>
        </w:rPr>
        <w:t xml:space="preserve"> VAT, to </w:t>
      </w:r>
      <w:r w:rsidRPr="003565DC">
        <w:rPr>
          <w:rFonts w:ascii="Tahoma" w:hAnsi="Tahoma" w:cs="Tahoma"/>
          <w:sz w:val="18"/>
          <w:szCs w:val="18"/>
          <w:lang w:eastAsia="fr-FR"/>
        </w:rPr>
        <w:t xml:space="preserve">observe all applicable rules and to comply with its fiscal obligations in: </w:t>
      </w:r>
    </w:p>
    <w:p w14:paraId="2D1AF60D" w14:textId="77777777" w:rsidR="003A0F5F" w:rsidRPr="003565DC" w:rsidRDefault="003A0F5F" w:rsidP="003A0F5F">
      <w:pPr>
        <w:tabs>
          <w:tab w:val="left" w:pos="426"/>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 xml:space="preserve">a) submitting a request for payment, or an invoice, to the Council in conformity with the applicable </w:t>
      </w:r>
      <w:proofErr w:type="gramStart"/>
      <w:r w:rsidRPr="003565DC">
        <w:rPr>
          <w:rFonts w:ascii="Tahoma" w:hAnsi="Tahoma" w:cs="Tahoma"/>
          <w:sz w:val="18"/>
          <w:szCs w:val="18"/>
          <w:lang w:eastAsia="fr-FR"/>
        </w:rPr>
        <w:t>legislation;</w:t>
      </w:r>
      <w:proofErr w:type="gramEnd"/>
    </w:p>
    <w:p w14:paraId="7E5E13DB" w14:textId="77777777" w:rsidR="003A0F5F" w:rsidRPr="003565DC" w:rsidRDefault="003A0F5F" w:rsidP="003A0F5F">
      <w:pPr>
        <w:tabs>
          <w:tab w:val="left" w:pos="142"/>
          <w:tab w:val="left" w:pos="284"/>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b) declaring all fees received from the Council for tax purposes as required in his/her/its country of fiscal residence.</w:t>
      </w:r>
    </w:p>
    <w:p w14:paraId="7A2CAF2B" w14:textId="77777777" w:rsidR="003A0F5F" w:rsidRPr="003565DC"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 xml:space="preserve">3.5 </w:t>
      </w:r>
      <w:r w:rsidR="003A0F5F" w:rsidRPr="003565DC">
        <w:rPr>
          <w:rFonts w:ascii="Tahoma" w:hAnsi="Tahoma" w:cs="Tahoma"/>
          <w:b/>
          <w:color w:val="365F91" w:themeColor="accent1" w:themeShade="BF"/>
          <w:sz w:val="18"/>
          <w:szCs w:val="18"/>
          <w:u w:val="single"/>
          <w:lang w:eastAsia="fr-FR"/>
        </w:rPr>
        <w:t>Loyalty and confidentiality</w:t>
      </w:r>
    </w:p>
    <w:p w14:paraId="1F48F325" w14:textId="77777777" w:rsidR="00C3395C" w:rsidRPr="003565D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3565D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3565DC">
        <w:rPr>
          <w:rFonts w:ascii="Tahoma" w:hAnsi="Tahoma" w:cs="Tahoma"/>
          <w:sz w:val="18"/>
          <w:szCs w:val="18"/>
          <w:lang w:eastAsia="fr-FR"/>
        </w:rPr>
        <w:t xml:space="preserve">s for the completion of the </w:t>
      </w:r>
      <w:r w:rsidR="004A3080" w:rsidRPr="003565DC">
        <w:rPr>
          <w:rFonts w:ascii="Tahoma" w:hAnsi="Tahoma" w:cs="Tahoma"/>
          <w:sz w:val="18"/>
          <w:szCs w:val="18"/>
          <w:lang w:eastAsia="fr-FR"/>
        </w:rPr>
        <w:t>Deliverable</w:t>
      </w:r>
      <w:r w:rsidR="003F2595" w:rsidRPr="003565DC">
        <w:rPr>
          <w:rFonts w:ascii="Tahoma" w:hAnsi="Tahoma" w:cs="Tahoma"/>
          <w:sz w:val="18"/>
          <w:szCs w:val="18"/>
          <w:lang w:eastAsia="fr-FR"/>
        </w:rPr>
        <w:t>s</w:t>
      </w:r>
      <w:r w:rsidRPr="003565DC">
        <w:rPr>
          <w:rFonts w:ascii="Tahoma" w:hAnsi="Tahoma" w:cs="Tahoma"/>
          <w:sz w:val="18"/>
          <w:szCs w:val="18"/>
          <w:lang w:eastAsia="fr-FR"/>
        </w:rPr>
        <w:t xml:space="preserve"> and to refrain from any word or act that may be construed as committing the Council. </w:t>
      </w:r>
    </w:p>
    <w:p w14:paraId="4CA482EB" w14:textId="77777777" w:rsidR="003A0F5F" w:rsidRPr="003565D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3565D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E3F5F37" w14:textId="77777777" w:rsidR="003A0F5F" w:rsidRPr="003565D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 xml:space="preserve">3.6 Disclosure of the terms of the contract </w:t>
      </w:r>
    </w:p>
    <w:p w14:paraId="4034A5C2" w14:textId="77777777" w:rsidR="00C3395C" w:rsidRPr="003565D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3565D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EC7E914" w14:textId="77777777" w:rsidR="003A0F5F" w:rsidRPr="003565D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3565DC">
        <w:rPr>
          <w:rFonts w:ascii="Tahoma" w:hAnsi="Tahoma" w:cs="Tahoma"/>
          <w:sz w:val="18"/>
          <w:szCs w:val="18"/>
          <w:lang w:eastAsia="fr-FR"/>
        </w:rPr>
        <w:t>Whenever appropriate, specific confidentiality measures shall be taken by the Council to preserve the vital interests of the Provider.</w:t>
      </w:r>
    </w:p>
    <w:p w14:paraId="164589CC" w14:textId="77777777" w:rsidR="003A0F5F" w:rsidRPr="003565D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3.7 Use of the Council of Europe’s name</w:t>
      </w:r>
    </w:p>
    <w:p w14:paraId="04C40F4F" w14:textId="77777777" w:rsidR="004F613A" w:rsidRPr="003565DC" w:rsidRDefault="003A0F5F" w:rsidP="003A0F5F">
      <w:pPr>
        <w:tabs>
          <w:tab w:val="left" w:pos="284"/>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The Provider shall not use the Council’s name, flag or logo without prior authorisation of the Council.</w:t>
      </w:r>
    </w:p>
    <w:p w14:paraId="708C0604" w14:textId="77777777" w:rsidR="0048127D" w:rsidRPr="003565D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3.8 Data Protection</w:t>
      </w:r>
    </w:p>
    <w:bookmarkEnd w:id="10"/>
    <w:p w14:paraId="46CFA9C2" w14:textId="77777777" w:rsidR="00C3395C" w:rsidRPr="003565D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3565D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3565DC">
        <w:rPr>
          <w:rFonts w:ascii="Tahoma" w:hAnsi="Tahoma" w:cs="Tahoma"/>
          <w:bCs/>
          <w:color w:val="000000" w:themeColor="text1"/>
          <w:sz w:val="18"/>
          <w:szCs w:val="18"/>
        </w:rPr>
        <w:t>comply at all times</w:t>
      </w:r>
      <w:proofErr w:type="gramEnd"/>
      <w:r w:rsidRPr="003565DC">
        <w:rPr>
          <w:rFonts w:ascii="Tahoma" w:hAnsi="Tahoma" w:cs="Tahoma"/>
          <w:bCs/>
          <w:color w:val="000000" w:themeColor="text1"/>
          <w:sz w:val="18"/>
          <w:szCs w:val="18"/>
        </w:rPr>
        <w:t xml:space="preserve"> with the legislation applicable to each of them concerning the processing of personal data.</w:t>
      </w:r>
    </w:p>
    <w:p w14:paraId="27B05D4E" w14:textId="77777777" w:rsidR="004F613A" w:rsidRPr="003565D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3565DC">
        <w:rPr>
          <w:rFonts w:ascii="Tahoma" w:hAnsi="Tahoma" w:cs="Tahoma"/>
          <w:bCs/>
          <w:color w:val="000000" w:themeColor="text1"/>
          <w:sz w:val="18"/>
          <w:szCs w:val="18"/>
        </w:rPr>
        <w:t>Where the Provider, pursuant to its obligations under this contract, processes personal data on behalf of the Council, it shall:</w:t>
      </w:r>
    </w:p>
    <w:p w14:paraId="33F84D68" w14:textId="77777777" w:rsidR="00C3395C" w:rsidRPr="003565DC" w:rsidRDefault="004F613A" w:rsidP="00904568">
      <w:pPr>
        <w:pStyle w:val="ListParagraph"/>
        <w:numPr>
          <w:ilvl w:val="0"/>
          <w:numId w:val="16"/>
        </w:numPr>
        <w:ind w:hanging="513"/>
        <w:jc w:val="both"/>
        <w:rPr>
          <w:rFonts w:ascii="Tahoma" w:hAnsi="Tahoma" w:cs="Tahoma"/>
          <w:bCs/>
          <w:color w:val="000000" w:themeColor="text1"/>
          <w:sz w:val="18"/>
          <w:szCs w:val="18"/>
        </w:rPr>
      </w:pPr>
      <w:r w:rsidRPr="003565DC">
        <w:rPr>
          <w:rFonts w:ascii="Tahoma" w:hAnsi="Tahoma" w:cs="Tahoma"/>
          <w:bCs/>
          <w:color w:val="000000" w:themeColor="text1"/>
          <w:sz w:val="18"/>
          <w:szCs w:val="18"/>
        </w:rPr>
        <w:t xml:space="preserve">Process personal data only in accordance with written instructions from the </w:t>
      </w:r>
      <w:proofErr w:type="gramStart"/>
      <w:r w:rsidRPr="003565DC">
        <w:rPr>
          <w:rFonts w:ascii="Tahoma" w:hAnsi="Tahoma" w:cs="Tahoma"/>
          <w:bCs/>
          <w:color w:val="000000" w:themeColor="text1"/>
          <w:sz w:val="18"/>
          <w:szCs w:val="18"/>
        </w:rPr>
        <w:t>Council;</w:t>
      </w:r>
      <w:proofErr w:type="gramEnd"/>
    </w:p>
    <w:p w14:paraId="57BE60FA" w14:textId="77777777" w:rsidR="00C3395C" w:rsidRPr="003565DC" w:rsidRDefault="004F613A" w:rsidP="00904568">
      <w:pPr>
        <w:pStyle w:val="ListParagraph"/>
        <w:numPr>
          <w:ilvl w:val="0"/>
          <w:numId w:val="16"/>
        </w:numPr>
        <w:ind w:hanging="513"/>
        <w:jc w:val="both"/>
        <w:rPr>
          <w:rFonts w:ascii="Tahoma" w:hAnsi="Tahoma" w:cs="Tahoma"/>
          <w:bCs/>
          <w:color w:val="000000" w:themeColor="text1"/>
          <w:sz w:val="18"/>
          <w:szCs w:val="18"/>
        </w:rPr>
      </w:pPr>
      <w:r w:rsidRPr="003565D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3565DC">
        <w:rPr>
          <w:rFonts w:ascii="Tahoma" w:hAnsi="Tahoma" w:cs="Tahoma"/>
          <w:bCs/>
          <w:color w:val="000000" w:themeColor="text1"/>
          <w:sz w:val="18"/>
          <w:szCs w:val="18"/>
        </w:rPr>
        <w:t>Council;</w:t>
      </w:r>
      <w:proofErr w:type="gramEnd"/>
    </w:p>
    <w:p w14:paraId="3D9B3AA0" w14:textId="77777777" w:rsidR="00C3395C" w:rsidRPr="003565DC" w:rsidRDefault="004F613A" w:rsidP="00904568">
      <w:pPr>
        <w:pStyle w:val="ListParagraph"/>
        <w:numPr>
          <w:ilvl w:val="0"/>
          <w:numId w:val="16"/>
        </w:numPr>
        <w:ind w:hanging="513"/>
        <w:jc w:val="both"/>
        <w:rPr>
          <w:rFonts w:ascii="Tahoma" w:hAnsi="Tahoma" w:cs="Tahoma"/>
          <w:bCs/>
          <w:color w:val="000000" w:themeColor="text1"/>
          <w:sz w:val="18"/>
          <w:szCs w:val="18"/>
        </w:rPr>
      </w:pPr>
      <w:r w:rsidRPr="003565D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3565DC">
        <w:rPr>
          <w:rFonts w:ascii="Tahoma" w:hAnsi="Tahoma" w:cs="Tahoma"/>
          <w:bCs/>
          <w:color w:val="000000" w:themeColor="text1"/>
          <w:sz w:val="18"/>
          <w:szCs w:val="18"/>
        </w:rPr>
        <w:t>protected;</w:t>
      </w:r>
      <w:proofErr w:type="gramEnd"/>
    </w:p>
    <w:p w14:paraId="0724E3DF" w14:textId="77777777" w:rsidR="00C3395C" w:rsidRPr="003565DC" w:rsidRDefault="004F613A" w:rsidP="00904568">
      <w:pPr>
        <w:pStyle w:val="ListParagraph"/>
        <w:numPr>
          <w:ilvl w:val="0"/>
          <w:numId w:val="16"/>
        </w:numPr>
        <w:ind w:hanging="513"/>
        <w:jc w:val="both"/>
        <w:rPr>
          <w:rFonts w:ascii="Tahoma" w:hAnsi="Tahoma" w:cs="Tahoma"/>
          <w:bCs/>
          <w:color w:val="000000" w:themeColor="text1"/>
          <w:sz w:val="18"/>
          <w:szCs w:val="18"/>
        </w:rPr>
      </w:pPr>
      <w:r w:rsidRPr="003565D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3565DC">
        <w:rPr>
          <w:rFonts w:ascii="Tahoma" w:hAnsi="Tahoma" w:cs="Tahoma"/>
          <w:bCs/>
          <w:color w:val="000000" w:themeColor="text1"/>
          <w:sz w:val="18"/>
          <w:szCs w:val="18"/>
        </w:rPr>
        <w:t>contract;</w:t>
      </w:r>
      <w:proofErr w:type="gramEnd"/>
    </w:p>
    <w:p w14:paraId="2D468A06" w14:textId="77777777" w:rsidR="00C3395C" w:rsidRPr="003565DC" w:rsidRDefault="004F613A" w:rsidP="00904568">
      <w:pPr>
        <w:pStyle w:val="ListParagraph"/>
        <w:numPr>
          <w:ilvl w:val="0"/>
          <w:numId w:val="16"/>
        </w:numPr>
        <w:ind w:hanging="513"/>
        <w:jc w:val="both"/>
        <w:rPr>
          <w:rFonts w:ascii="Tahoma" w:hAnsi="Tahoma" w:cs="Tahoma"/>
          <w:bCs/>
          <w:color w:val="000000" w:themeColor="text1"/>
          <w:sz w:val="18"/>
          <w:szCs w:val="18"/>
        </w:rPr>
      </w:pPr>
      <w:r w:rsidRPr="003565D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629E1DF" w14:textId="77777777" w:rsidR="00C3395C" w:rsidRPr="003565DC" w:rsidRDefault="004F613A" w:rsidP="00904568">
      <w:pPr>
        <w:pStyle w:val="ListParagraph"/>
        <w:numPr>
          <w:ilvl w:val="0"/>
          <w:numId w:val="16"/>
        </w:numPr>
        <w:ind w:hanging="513"/>
        <w:jc w:val="both"/>
        <w:rPr>
          <w:rFonts w:ascii="Tahoma" w:hAnsi="Tahoma" w:cs="Tahoma"/>
          <w:bCs/>
          <w:color w:val="000000" w:themeColor="text1"/>
          <w:sz w:val="18"/>
          <w:szCs w:val="18"/>
        </w:rPr>
      </w:pPr>
      <w:r w:rsidRPr="003565DC">
        <w:rPr>
          <w:rFonts w:ascii="Tahoma" w:hAnsi="Tahoma" w:cs="Tahoma"/>
          <w:bCs/>
          <w:color w:val="000000" w:themeColor="text1"/>
          <w:sz w:val="18"/>
          <w:szCs w:val="18"/>
        </w:rPr>
        <w:t>Notify the Council within five working days if it receives:</w:t>
      </w:r>
      <w:r w:rsidR="00C3395C" w:rsidRPr="003565DC">
        <w:rPr>
          <w:rFonts w:ascii="Tahoma" w:hAnsi="Tahoma" w:cs="Tahoma"/>
          <w:bCs/>
          <w:color w:val="000000" w:themeColor="text1"/>
          <w:sz w:val="18"/>
          <w:szCs w:val="18"/>
        </w:rPr>
        <w:tab/>
      </w:r>
      <w:r w:rsidR="00C3395C" w:rsidRPr="003565DC">
        <w:rPr>
          <w:rFonts w:ascii="Tahoma" w:hAnsi="Tahoma" w:cs="Tahoma"/>
          <w:bCs/>
          <w:color w:val="000000" w:themeColor="text1"/>
          <w:sz w:val="18"/>
          <w:szCs w:val="18"/>
        </w:rPr>
        <w:br/>
        <w:t xml:space="preserve">a. </w:t>
      </w:r>
      <w:r w:rsidRPr="003565DC">
        <w:rPr>
          <w:rFonts w:ascii="Tahoma" w:hAnsi="Tahoma" w:cs="Tahoma"/>
          <w:bCs/>
          <w:color w:val="000000" w:themeColor="text1"/>
          <w:sz w:val="18"/>
          <w:szCs w:val="18"/>
        </w:rPr>
        <w:t>a request from a data subject to have access (including rectification, deletion and objection) to that person’s personal data; or</w:t>
      </w:r>
      <w:r w:rsidR="00C3395C" w:rsidRPr="003565DC">
        <w:rPr>
          <w:rFonts w:ascii="Tahoma" w:hAnsi="Tahoma" w:cs="Tahoma"/>
          <w:bCs/>
          <w:color w:val="000000" w:themeColor="text1"/>
          <w:sz w:val="18"/>
          <w:szCs w:val="18"/>
        </w:rPr>
        <w:tab/>
      </w:r>
      <w:r w:rsidR="00C3395C" w:rsidRPr="003565DC">
        <w:rPr>
          <w:rFonts w:ascii="Tahoma" w:hAnsi="Tahoma" w:cs="Tahoma"/>
          <w:bCs/>
          <w:color w:val="000000" w:themeColor="text1"/>
          <w:sz w:val="18"/>
          <w:szCs w:val="18"/>
        </w:rPr>
        <w:br/>
      </w:r>
      <w:r w:rsidRPr="003565DC">
        <w:rPr>
          <w:rFonts w:ascii="Tahoma" w:hAnsi="Tahoma" w:cs="Tahoma"/>
          <w:bCs/>
          <w:color w:val="000000" w:themeColor="text1"/>
          <w:sz w:val="18"/>
          <w:szCs w:val="18"/>
        </w:rPr>
        <w:t>b. a complaint or request related to the Council’s obligations to comply with the data protection requirements.</w:t>
      </w:r>
    </w:p>
    <w:p w14:paraId="0FCAEBC0" w14:textId="77777777" w:rsidR="00C3395C" w:rsidRPr="003565DC" w:rsidRDefault="004F613A" w:rsidP="00904568">
      <w:pPr>
        <w:pStyle w:val="ListParagraph"/>
        <w:numPr>
          <w:ilvl w:val="0"/>
          <w:numId w:val="16"/>
        </w:numPr>
        <w:ind w:hanging="513"/>
        <w:jc w:val="both"/>
        <w:rPr>
          <w:rFonts w:ascii="Tahoma" w:hAnsi="Tahoma" w:cs="Tahoma"/>
          <w:bCs/>
          <w:color w:val="000000" w:themeColor="text1"/>
          <w:sz w:val="18"/>
          <w:szCs w:val="18"/>
        </w:rPr>
      </w:pPr>
      <w:r w:rsidRPr="003565D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3565DC">
        <w:rPr>
          <w:rFonts w:ascii="Tahoma" w:hAnsi="Tahoma" w:cs="Tahoma"/>
          <w:bCs/>
          <w:color w:val="000000" w:themeColor="text1"/>
          <w:sz w:val="18"/>
          <w:szCs w:val="18"/>
        </w:rPr>
        <w:t>breaches;</w:t>
      </w:r>
      <w:proofErr w:type="gramEnd"/>
    </w:p>
    <w:p w14:paraId="76C2E004" w14:textId="77777777" w:rsidR="00C3395C" w:rsidRPr="003565DC" w:rsidRDefault="004F613A" w:rsidP="00904568">
      <w:pPr>
        <w:pStyle w:val="ListParagraph"/>
        <w:numPr>
          <w:ilvl w:val="0"/>
          <w:numId w:val="16"/>
        </w:numPr>
        <w:ind w:hanging="513"/>
        <w:jc w:val="both"/>
        <w:rPr>
          <w:rFonts w:ascii="Tahoma" w:hAnsi="Tahoma" w:cs="Tahoma"/>
          <w:bCs/>
          <w:color w:val="000000" w:themeColor="text1"/>
          <w:sz w:val="18"/>
          <w:szCs w:val="18"/>
        </w:rPr>
      </w:pPr>
      <w:r w:rsidRPr="003565D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3565DC">
        <w:rPr>
          <w:rFonts w:ascii="Tahoma" w:hAnsi="Tahoma" w:cs="Tahoma"/>
          <w:bCs/>
          <w:color w:val="000000" w:themeColor="text1"/>
          <w:sz w:val="18"/>
          <w:szCs w:val="18"/>
        </w:rPr>
        <w:t>Council;</w:t>
      </w:r>
      <w:proofErr w:type="gramEnd"/>
    </w:p>
    <w:p w14:paraId="2D18ED4B" w14:textId="77777777" w:rsidR="00C3395C" w:rsidRPr="003565DC" w:rsidRDefault="004F613A" w:rsidP="00904568">
      <w:pPr>
        <w:pStyle w:val="ListParagraph"/>
        <w:numPr>
          <w:ilvl w:val="0"/>
          <w:numId w:val="16"/>
        </w:numPr>
        <w:ind w:hanging="513"/>
        <w:jc w:val="both"/>
        <w:rPr>
          <w:rFonts w:ascii="Tahoma" w:hAnsi="Tahoma" w:cs="Tahoma"/>
          <w:bCs/>
          <w:color w:val="000000" w:themeColor="text1"/>
          <w:sz w:val="18"/>
          <w:szCs w:val="18"/>
        </w:rPr>
      </w:pPr>
      <w:r w:rsidRPr="003565D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3565DC">
        <w:rPr>
          <w:rFonts w:ascii="Tahoma" w:hAnsi="Tahoma" w:cs="Tahoma"/>
          <w:bCs/>
          <w:color w:val="000000" w:themeColor="text1"/>
          <w:sz w:val="18"/>
          <w:szCs w:val="18"/>
        </w:rPr>
        <w:t>recipient;</w:t>
      </w:r>
      <w:proofErr w:type="gramEnd"/>
    </w:p>
    <w:p w14:paraId="30542931" w14:textId="77777777" w:rsidR="00C3395C" w:rsidRPr="003565DC" w:rsidRDefault="004F613A" w:rsidP="00904568">
      <w:pPr>
        <w:pStyle w:val="ListParagraph"/>
        <w:numPr>
          <w:ilvl w:val="0"/>
          <w:numId w:val="16"/>
        </w:numPr>
        <w:ind w:hanging="513"/>
        <w:jc w:val="both"/>
        <w:rPr>
          <w:rFonts w:ascii="Tahoma" w:hAnsi="Tahoma" w:cs="Tahoma"/>
          <w:bCs/>
          <w:color w:val="000000" w:themeColor="text1"/>
          <w:sz w:val="18"/>
          <w:szCs w:val="18"/>
        </w:rPr>
      </w:pPr>
      <w:r w:rsidRPr="003565D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3565DC">
        <w:rPr>
          <w:rFonts w:ascii="Tahoma" w:hAnsi="Tahoma" w:cs="Tahoma"/>
          <w:bCs/>
          <w:color w:val="000000" w:themeColor="text1"/>
          <w:sz w:val="18"/>
          <w:szCs w:val="18"/>
        </w:rPr>
        <w:t>subjects;</w:t>
      </w:r>
      <w:proofErr w:type="gramEnd"/>
    </w:p>
    <w:p w14:paraId="27BD1990" w14:textId="77777777" w:rsidR="004F613A" w:rsidRPr="003565DC" w:rsidRDefault="004F613A" w:rsidP="00904568">
      <w:pPr>
        <w:pStyle w:val="ListParagraph"/>
        <w:numPr>
          <w:ilvl w:val="0"/>
          <w:numId w:val="16"/>
        </w:numPr>
        <w:ind w:hanging="513"/>
        <w:jc w:val="both"/>
        <w:rPr>
          <w:rFonts w:ascii="Tahoma" w:hAnsi="Tahoma" w:cs="Tahoma"/>
          <w:bCs/>
          <w:color w:val="000000" w:themeColor="text1"/>
          <w:sz w:val="18"/>
          <w:szCs w:val="18"/>
        </w:rPr>
      </w:pPr>
      <w:r w:rsidRPr="003565D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C8A7E35" w14:textId="77777777" w:rsidR="00642825" w:rsidRPr="003565D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 xml:space="preserve">3.9 </w:t>
      </w:r>
      <w:r w:rsidR="00642825" w:rsidRPr="003565DC">
        <w:rPr>
          <w:rFonts w:ascii="Tahoma" w:hAnsi="Tahoma" w:cs="Tahoma"/>
          <w:b/>
          <w:color w:val="365F91" w:themeColor="accent1" w:themeShade="BF"/>
          <w:sz w:val="18"/>
          <w:szCs w:val="18"/>
          <w:u w:val="single"/>
          <w:lang w:eastAsia="fr-FR"/>
        </w:rPr>
        <w:t>Parallel Activities</w:t>
      </w:r>
    </w:p>
    <w:p w14:paraId="08188961" w14:textId="77777777" w:rsidR="00642825" w:rsidRPr="003565DC" w:rsidRDefault="00642825" w:rsidP="00642825">
      <w:pPr>
        <w:tabs>
          <w:tab w:val="left" w:pos="284"/>
        </w:tabs>
        <w:spacing w:after="60"/>
        <w:contextualSpacing/>
        <w:jc w:val="both"/>
        <w:rPr>
          <w:rFonts w:ascii="Tahoma" w:eastAsia="Calibri" w:hAnsi="Tahoma" w:cs="Tahoma"/>
          <w:sz w:val="18"/>
          <w:szCs w:val="18"/>
        </w:rPr>
      </w:pPr>
      <w:r w:rsidRPr="003565DC">
        <w:rPr>
          <w:rFonts w:ascii="Tahoma" w:eastAsia="Calibri" w:hAnsi="Tahoma" w:cs="Tahoma"/>
          <w:sz w:val="18"/>
          <w:szCs w:val="18"/>
        </w:rPr>
        <w:t>Where the Provider is a natural person who is employed in parallel to this Contract, they hereby confirm that they:</w:t>
      </w:r>
    </w:p>
    <w:p w14:paraId="305B04B6" w14:textId="77777777" w:rsidR="00642825" w:rsidRPr="003565DC" w:rsidRDefault="00642825" w:rsidP="00642825">
      <w:pPr>
        <w:tabs>
          <w:tab w:val="left" w:pos="284"/>
        </w:tabs>
        <w:spacing w:after="60"/>
        <w:contextualSpacing/>
        <w:jc w:val="both"/>
        <w:rPr>
          <w:rFonts w:ascii="Tahoma" w:eastAsia="Calibri" w:hAnsi="Tahoma" w:cs="Tahoma"/>
          <w:sz w:val="18"/>
          <w:szCs w:val="18"/>
        </w:rPr>
      </w:pPr>
      <w:r w:rsidRPr="003565DC">
        <w:rPr>
          <w:rFonts w:ascii="Tahoma" w:eastAsia="Calibri" w:hAnsi="Tahoma" w:cs="Tahoma"/>
          <w:sz w:val="18"/>
          <w:szCs w:val="18"/>
        </w:rPr>
        <w:t>a) have been granted approval from their employer to perform paid services for the Council under this Contract, and/or</w:t>
      </w:r>
    </w:p>
    <w:p w14:paraId="2ED095FB" w14:textId="77777777" w:rsidR="00642825" w:rsidRPr="003565DC" w:rsidRDefault="00642825" w:rsidP="00642825">
      <w:pPr>
        <w:tabs>
          <w:tab w:val="left" w:pos="284"/>
        </w:tabs>
        <w:spacing w:after="60"/>
        <w:contextualSpacing/>
        <w:jc w:val="both"/>
        <w:rPr>
          <w:rFonts w:ascii="Tahoma" w:eastAsia="Calibri" w:hAnsi="Tahoma" w:cs="Tahoma"/>
          <w:sz w:val="18"/>
          <w:szCs w:val="18"/>
        </w:rPr>
      </w:pPr>
      <w:r w:rsidRPr="003565DC">
        <w:rPr>
          <w:rFonts w:ascii="Tahoma" w:eastAsia="Calibri" w:hAnsi="Tahoma" w:cs="Tahoma"/>
          <w:sz w:val="18"/>
          <w:szCs w:val="18"/>
        </w:rPr>
        <w:t>b) have been granted leave during the performance of their obligations under this Contract.</w:t>
      </w:r>
    </w:p>
    <w:p w14:paraId="13168C30" w14:textId="77777777" w:rsidR="005E5511" w:rsidRPr="003565D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3.10 Other obligations</w:t>
      </w:r>
    </w:p>
    <w:p w14:paraId="630CC448" w14:textId="77777777" w:rsidR="00DB29E6" w:rsidRPr="003565DC"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 xml:space="preserve">In </w:t>
      </w:r>
      <w:bookmarkStart w:id="11" w:name="_Hlk217295308"/>
      <w:r w:rsidRPr="003565DC">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3565DC">
          <w:rPr>
            <w:rStyle w:val="Hyperlink"/>
            <w:rFonts w:ascii="Tahoma" w:hAnsi="Tahoma" w:cs="Tahoma"/>
            <w:sz w:val="18"/>
            <w:szCs w:val="18"/>
            <w:lang w:eastAsia="fr-FR"/>
          </w:rPr>
          <w:t>Policy on Respect and Dignity in the Council of Europe</w:t>
        </w:r>
      </w:hyperlink>
      <w:r w:rsidRPr="003565DC">
        <w:rPr>
          <w:rStyle w:val="Hyperlink"/>
          <w:rFonts w:ascii="Tahoma" w:hAnsi="Tahoma" w:cs="Tahoma"/>
          <w:sz w:val="18"/>
          <w:szCs w:val="18"/>
          <w:lang w:eastAsia="fr-FR"/>
        </w:rPr>
        <w:t>,</w:t>
      </w:r>
      <w:r w:rsidRPr="003565DC">
        <w:rPr>
          <w:rFonts w:ascii="Tahoma" w:hAnsi="Tahoma" w:cs="Tahoma"/>
          <w:sz w:val="18"/>
          <w:szCs w:val="18"/>
        </w:rPr>
        <w:t xml:space="preserve"> the </w:t>
      </w:r>
      <w:hyperlink r:id="rId16" w:anchor=":~:text=This%20Policy%20sets%20out%20the%20Council%20of%20Europe%E2%80%99s,the%20Organisation%20to%20those%20who%20report%20such%20wrongdoing." w:history="1">
        <w:r w:rsidRPr="003565DC">
          <w:rPr>
            <w:rStyle w:val="Hyperlink"/>
            <w:rFonts w:ascii="Tahoma" w:hAnsi="Tahoma" w:cs="Tahoma"/>
            <w:sz w:val="18"/>
            <w:szCs w:val="18"/>
            <w:lang w:eastAsia="fr-FR"/>
          </w:rPr>
          <w:t>Speak-up Policy</w:t>
        </w:r>
      </w:hyperlink>
      <w:r w:rsidRPr="003565DC">
        <w:rPr>
          <w:rStyle w:val="Hyperlink"/>
          <w:rFonts w:ascii="Tahoma" w:hAnsi="Tahoma" w:cs="Tahoma"/>
          <w:sz w:val="18"/>
          <w:szCs w:val="18"/>
          <w:lang w:eastAsia="fr-FR"/>
        </w:rPr>
        <w:t>,</w:t>
      </w:r>
      <w:r w:rsidRPr="003565DC">
        <w:rPr>
          <w:rFonts w:ascii="Tahoma" w:hAnsi="Tahoma" w:cs="Tahoma"/>
          <w:sz w:val="18"/>
          <w:szCs w:val="18"/>
        </w:rPr>
        <w:t xml:space="preserve"> </w:t>
      </w:r>
      <w:hyperlink r:id="rId17" w:history="1">
        <w:r w:rsidR="00661E88" w:rsidRPr="003565DC">
          <w:rPr>
            <w:rStyle w:val="Hyperlink"/>
            <w:rFonts w:ascii="Tahoma" w:hAnsi="Tahoma" w:cs="Tahoma"/>
            <w:sz w:val="18"/>
            <w:szCs w:val="18"/>
          </w:rPr>
          <w:t>the Policy on the use of the Information System of the Council of Europe</w:t>
        </w:r>
      </w:hyperlink>
      <w:r w:rsidR="00661E88" w:rsidRPr="003565DC">
        <w:rPr>
          <w:rFonts w:ascii="Tahoma" w:hAnsi="Tahoma" w:cs="Tahoma"/>
          <w:sz w:val="18"/>
          <w:szCs w:val="18"/>
        </w:rPr>
        <w:t xml:space="preserve"> </w:t>
      </w:r>
      <w:r w:rsidRPr="003565DC">
        <w:rPr>
          <w:rFonts w:ascii="Tahoma" w:hAnsi="Tahoma" w:cs="Tahoma"/>
          <w:sz w:val="18"/>
          <w:szCs w:val="18"/>
        </w:rPr>
        <w:t>and</w:t>
      </w:r>
      <w:r w:rsidRPr="003565DC">
        <w:rPr>
          <w:rFonts w:ascii="Tahoma" w:hAnsi="Tahoma" w:cs="Tahoma"/>
          <w:sz w:val="18"/>
          <w:szCs w:val="18"/>
          <w:lang w:eastAsia="fr-FR"/>
        </w:rPr>
        <w:t xml:space="preserve"> the </w:t>
      </w:r>
      <w:hyperlink r:id="rId18" w:history="1">
        <w:r w:rsidRPr="003565DC">
          <w:rPr>
            <w:rStyle w:val="Hyperlink"/>
            <w:rFonts w:ascii="Tahoma" w:hAnsi="Tahoma" w:cs="Tahoma"/>
            <w:sz w:val="18"/>
            <w:szCs w:val="18"/>
            <w:lang w:eastAsia="fr-FR"/>
          </w:rPr>
          <w:t xml:space="preserve">Code of </w:t>
        </w:r>
        <w:r w:rsidRPr="003565DC">
          <w:rPr>
            <w:rStyle w:val="Hyperlink"/>
            <w:rFonts w:ascii="Tahoma" w:hAnsi="Tahoma" w:cs="Tahoma"/>
            <w:sz w:val="18"/>
            <w:szCs w:val="18"/>
            <w:lang w:eastAsia="fr-FR"/>
          </w:rPr>
          <w:lastRenderedPageBreak/>
          <w:t>Conduct</w:t>
        </w:r>
      </w:hyperlink>
      <w:r w:rsidRPr="003565DC">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1"/>
    <w:p w14:paraId="7BD2FCDB" w14:textId="77777777" w:rsidR="00C3395C" w:rsidRPr="003565D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 xml:space="preserve">The Staff Regulations and the rules concerning temporary staff members shall not apply to the Provider. </w:t>
      </w:r>
    </w:p>
    <w:p w14:paraId="683B63AE" w14:textId="77777777" w:rsidR="00C3395C" w:rsidRPr="003565D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Nothing in this contract may be construed as conferring on the Provider the capacity of a Council of Europe staff member or employee.</w:t>
      </w:r>
    </w:p>
    <w:p w14:paraId="496BE972" w14:textId="77777777" w:rsidR="00467738" w:rsidRPr="003565DC"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3565DC">
        <w:rPr>
          <w:rFonts w:ascii="Tahoma" w:hAnsi="Tahoma" w:cs="Tahoma"/>
          <w:sz w:val="18"/>
          <w:szCs w:val="18"/>
          <w:lang w:eastAsia="fr-FR"/>
        </w:rPr>
        <w:t>in order to</w:t>
      </w:r>
      <w:proofErr w:type="gramEnd"/>
      <w:r w:rsidRPr="003565DC">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BE78F15" w14:textId="77777777" w:rsidR="00C4530C" w:rsidRPr="003565DC"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Archiving, access and financial checks</w:t>
      </w:r>
    </w:p>
    <w:p w14:paraId="0D68FC36" w14:textId="77777777" w:rsidR="00C4530C" w:rsidRPr="003565DC"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0FA06675" w14:textId="77777777" w:rsidR="00C4530C" w:rsidRPr="003565DC"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 xml:space="preserve">The Provider agrees that the European Commission, and/or any of its authorised representatives, and/or OLAF, and/or EPPO, and/or the European Court of Auditors may, in compliance with the specific mandates of each institution, carry out desk reviews, on-the-spot checks, inspections, or similar controls. To this end, the Provider shall, upon request, provide officials of these institutions with access to any information, documents, computerised data, as well as sites and premises related to the technical and financial management of activities financed under this contract. Any confidential information provided, pursuant to this provision, to the European Commission, OLAF, EPPO, the European Court of Auditors, or any other authorised representatives, shall be treated in accordance with EU confidentiality rules and legislation. </w:t>
      </w:r>
    </w:p>
    <w:p w14:paraId="17874AE2" w14:textId="77777777" w:rsidR="00C4530C" w:rsidRPr="003565DC" w:rsidRDefault="00C4530C" w:rsidP="00C4530C">
      <w:pPr>
        <w:pStyle w:val="ListParagraph"/>
        <w:numPr>
          <w:ilvl w:val="1"/>
          <w:numId w:val="45"/>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Prevention of SEA-H and reporting obligations</w:t>
      </w:r>
    </w:p>
    <w:p w14:paraId="3C50724E" w14:textId="77777777" w:rsidR="00C4530C" w:rsidRPr="003565DC"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753DE8A2" w14:textId="77777777" w:rsidR="00C4530C" w:rsidRPr="003565DC"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631287EF" w14:textId="77777777" w:rsidR="00C4530C" w:rsidRPr="003565DC"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 xml:space="preserve">Any information or documentation provided in accordance with these provisions will be treated by the Council with the utmost discretion </w:t>
      </w:r>
      <w:proofErr w:type="gramStart"/>
      <w:r w:rsidRPr="003565DC">
        <w:rPr>
          <w:rFonts w:ascii="Tahoma" w:hAnsi="Tahoma" w:cs="Tahoma"/>
          <w:sz w:val="18"/>
          <w:szCs w:val="18"/>
          <w:lang w:eastAsia="fr-FR"/>
        </w:rPr>
        <w:t>in order to</w:t>
      </w:r>
      <w:proofErr w:type="gramEnd"/>
      <w:r w:rsidRPr="003565DC">
        <w:rPr>
          <w:rFonts w:ascii="Tahoma" w:hAnsi="Tahoma" w:cs="Tahoma"/>
          <w:sz w:val="18"/>
          <w:szCs w:val="18"/>
          <w:lang w:eastAsia="fr-FR"/>
        </w:rPr>
        <w:t xml:space="preserve">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p w14:paraId="58F5CA0B" w14:textId="77777777" w:rsidR="003A0F5F" w:rsidRPr="003565DC"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565DC">
        <w:rPr>
          <w:rFonts w:ascii="Tahoma" w:hAnsi="Tahoma" w:cs="Tahoma"/>
          <w:b/>
          <w:smallCaps/>
          <w:color w:val="365F91" w:themeColor="accent1" w:themeShade="BF"/>
          <w:sz w:val="18"/>
          <w:szCs w:val="18"/>
          <w:lang w:eastAsia="fr-FR"/>
        </w:rPr>
        <w:t xml:space="preserve">Article 4 – Fees, expenses and mode of payment </w:t>
      </w:r>
    </w:p>
    <w:p w14:paraId="6854E940" w14:textId="77777777" w:rsidR="003A0F5F" w:rsidRPr="003565D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4.1 Ordering</w:t>
      </w:r>
    </w:p>
    <w:p w14:paraId="1C85339D" w14:textId="77777777" w:rsidR="008C0AFB" w:rsidRPr="003565DC" w:rsidRDefault="003A0F5F" w:rsidP="008C0AFB">
      <w:pPr>
        <w:pStyle w:val="ListParagraph"/>
        <w:numPr>
          <w:ilvl w:val="0"/>
          <w:numId w:val="18"/>
        </w:numPr>
        <w:ind w:hanging="720"/>
        <w:jc w:val="both"/>
        <w:rPr>
          <w:rFonts w:ascii="Tahoma" w:hAnsi="Tahoma" w:cs="Tahoma"/>
          <w:sz w:val="18"/>
          <w:szCs w:val="18"/>
        </w:rPr>
      </w:pPr>
      <w:r w:rsidRPr="003565DC">
        <w:rPr>
          <w:rFonts w:ascii="Tahoma" w:hAnsi="Tahoma" w:cs="Tahoma"/>
          <w:sz w:val="18"/>
          <w:szCs w:val="18"/>
        </w:rPr>
        <w:t xml:space="preserve">Each time an Order Form is sent, the selected Provider undertakes to take all the necessary measures to send it </w:t>
      </w:r>
      <w:r w:rsidRPr="003565DC">
        <w:rPr>
          <w:rFonts w:ascii="Tahoma" w:hAnsi="Tahoma" w:cs="Tahoma"/>
          <w:b/>
          <w:sz w:val="18"/>
          <w:szCs w:val="18"/>
        </w:rPr>
        <w:t>signed</w:t>
      </w:r>
      <w:r w:rsidRPr="003565DC">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3D19CF13" w14:textId="77777777" w:rsidR="008C0AFB" w:rsidRPr="003565DC"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565DC">
        <w:rPr>
          <w:rFonts w:ascii="Tahoma" w:hAnsi="Tahoma" w:cs="Tahoma"/>
          <w:sz w:val="18"/>
          <w:szCs w:val="18"/>
        </w:rPr>
        <w:t xml:space="preserve">An Order Form </w:t>
      </w:r>
      <w:proofErr w:type="gramStart"/>
      <w:r w:rsidRPr="003565DC">
        <w:rPr>
          <w:rFonts w:ascii="Tahoma" w:hAnsi="Tahoma" w:cs="Tahoma"/>
          <w:sz w:val="18"/>
          <w:szCs w:val="18"/>
        </w:rPr>
        <w:t>is considered to be</w:t>
      </w:r>
      <w:proofErr w:type="gramEnd"/>
      <w:r w:rsidRPr="003565DC">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229D8DB" w14:textId="77777777" w:rsidR="008C0AFB" w:rsidRPr="003565DC"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565DC">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3A7111F1" w14:textId="77777777" w:rsidR="00C70E44" w:rsidRPr="003565DC"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565DC">
        <w:rPr>
          <w:rFonts w:ascii="Tahoma" w:hAnsi="Tahoma" w:cs="Tahoma"/>
          <w:sz w:val="18"/>
          <w:szCs w:val="18"/>
          <w:lang w:eastAsia="fr-FR"/>
        </w:rPr>
        <w:t xml:space="preserve">Amounts/Fees indicated in </w:t>
      </w:r>
      <w:r w:rsidR="002111B3" w:rsidRPr="003565DC">
        <w:rPr>
          <w:rFonts w:ascii="Tahoma" w:hAnsi="Tahoma" w:cs="Tahoma"/>
          <w:sz w:val="18"/>
          <w:szCs w:val="18"/>
          <w:lang w:eastAsia="fr-FR"/>
        </w:rPr>
        <w:t xml:space="preserve">this Contract and in </w:t>
      </w:r>
      <w:r w:rsidRPr="003565DC">
        <w:rPr>
          <w:rFonts w:ascii="Tahoma" w:hAnsi="Tahoma" w:cs="Tahoma"/>
          <w:sz w:val="18"/>
          <w:szCs w:val="18"/>
          <w:lang w:eastAsia="fr-FR"/>
        </w:rPr>
        <w:t>each Order are final and not subject to review.</w:t>
      </w:r>
      <w:r w:rsidR="00FA38F8" w:rsidRPr="003565DC">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1ECA0FDD" w14:textId="77777777" w:rsidR="00A95E00" w:rsidRPr="003565DC"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3565DC">
        <w:rPr>
          <w:rFonts w:ascii="Tahoma" w:hAnsi="Tahoma" w:cs="Tahoma"/>
          <w:b/>
          <w:color w:val="365F91"/>
          <w:sz w:val="18"/>
          <w:szCs w:val="18"/>
          <w:u w:val="single"/>
          <w:lang w:eastAsia="fr-FR"/>
        </w:rPr>
        <w:t>4.2 VAT</w:t>
      </w:r>
    </w:p>
    <w:p w14:paraId="48CF456F" w14:textId="77777777" w:rsidR="00A95E00" w:rsidRPr="003565DC"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565DC">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52A79D59" w14:textId="77777777" w:rsidR="00A95E00" w:rsidRPr="003565DC"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565DC">
        <w:rPr>
          <w:rFonts w:ascii="Tahoma" w:hAnsi="Tahoma" w:cs="Tahoma"/>
          <w:sz w:val="18"/>
          <w:szCs w:val="18"/>
          <w:lang w:eastAsia="fr-FR"/>
        </w:rPr>
        <w:t xml:space="preserve">Should the deliverables be taxable in France, the amount invoiced shall be VAT inclusive. </w:t>
      </w:r>
      <w:r w:rsidRPr="003565DC">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3565DC">
          <w:rPr>
            <w:rFonts w:ascii="Tahoma" w:eastAsia="Calibri" w:hAnsi="Tahoma" w:cs="Tahoma"/>
            <w:color w:val="1F497D"/>
            <w:sz w:val="18"/>
            <w:szCs w:val="18"/>
            <w:lang w:eastAsia="en-US"/>
          </w:rPr>
          <w:t>sie.entreprises-etrangeres@dgfip.finances.gouv.fr</w:t>
        </w:r>
      </w:hyperlink>
      <w:r w:rsidRPr="003565DC">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3565DC">
        <w:rPr>
          <w:rFonts w:ascii="Tahoma" w:eastAsia="Calibri" w:hAnsi="Tahoma" w:cs="Tahoma"/>
          <w:sz w:val="18"/>
          <w:szCs w:val="18"/>
          <w:lang w:eastAsia="en-US"/>
        </w:rPr>
        <w:t>taxes’</w:t>
      </w:r>
      <w:proofErr w:type="gramEnd"/>
      <w:r w:rsidRPr="003565DC">
        <w:rPr>
          <w:rFonts w:ascii="Tahoma" w:eastAsia="Calibri" w:hAnsi="Tahoma" w:cs="Tahoma"/>
          <w:sz w:val="18"/>
          <w:szCs w:val="18"/>
          <w:lang w:eastAsia="en-US"/>
        </w:rPr>
        <w:t xml:space="preserve">. The invoice shall also stipulate the </w:t>
      </w:r>
      <w:r w:rsidRPr="003565DC">
        <w:rPr>
          <w:rFonts w:ascii="Tahoma" w:eastAsia="Calibri" w:hAnsi="Tahoma" w:cs="Tahoma"/>
          <w:sz w:val="18"/>
          <w:szCs w:val="18"/>
          <w:lang w:eastAsia="en-US"/>
        </w:rPr>
        <w:lastRenderedPageBreak/>
        <w:t>following statement: “French VAT collected by the Provider and paid to the One-Stop shop in [Address/Country] under the OSS identification number [No. XX]”.</w:t>
      </w:r>
    </w:p>
    <w:p w14:paraId="034C3A00" w14:textId="77777777" w:rsidR="00A95E00" w:rsidRPr="003565DC"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565DC">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3565DC">
        <w:rPr>
          <w:rFonts w:ascii="Tahoma" w:hAnsi="Tahoma" w:cs="Tahoma"/>
          <w:i/>
          <w:sz w:val="18"/>
          <w:szCs w:val="18"/>
          <w:lang w:eastAsia="fr-FR"/>
        </w:rPr>
        <w:t>Intra-Community sale/service to an exempted organisation: Articles 143 and 151 of Council Directive 2006/112/EC</w:t>
      </w:r>
      <w:r w:rsidRPr="003565DC">
        <w:rPr>
          <w:rFonts w:ascii="Tahoma" w:hAnsi="Tahoma" w:cs="Tahoma"/>
          <w:sz w:val="18"/>
          <w:szCs w:val="18"/>
          <w:lang w:eastAsia="fr-FR"/>
        </w:rPr>
        <w:t xml:space="preserve">” and should indicate the final total amount excluding VAT. In case the </w:t>
      </w:r>
      <w:proofErr w:type="spellStart"/>
      <w:r w:rsidRPr="003565DC">
        <w:rPr>
          <w:rFonts w:ascii="Tahoma" w:hAnsi="Tahoma" w:cs="Tahoma"/>
          <w:sz w:val="18"/>
          <w:szCs w:val="18"/>
          <w:lang w:eastAsia="fr-FR"/>
        </w:rPr>
        <w:t>CoE</w:t>
      </w:r>
      <w:proofErr w:type="spellEnd"/>
      <w:r w:rsidRPr="003565DC">
        <w:rPr>
          <w:rFonts w:ascii="Tahoma" w:hAnsi="Tahoma" w:cs="Tahoma"/>
          <w:sz w:val="18"/>
          <w:szCs w:val="18"/>
          <w:lang w:eastAsia="fr-FR"/>
        </w:rPr>
        <w:t xml:space="preserve"> will not be </w:t>
      </w:r>
      <w:proofErr w:type="gramStart"/>
      <w:r w:rsidRPr="003565DC">
        <w:rPr>
          <w:rFonts w:ascii="Tahoma" w:hAnsi="Tahoma" w:cs="Tahoma"/>
          <w:sz w:val="18"/>
          <w:szCs w:val="18"/>
          <w:lang w:eastAsia="fr-FR"/>
        </w:rPr>
        <w:t>in a position</w:t>
      </w:r>
      <w:proofErr w:type="gramEnd"/>
      <w:r w:rsidRPr="003565DC">
        <w:rPr>
          <w:rFonts w:ascii="Tahoma" w:hAnsi="Tahoma" w:cs="Tahoma"/>
          <w:sz w:val="18"/>
          <w:szCs w:val="18"/>
          <w:lang w:eastAsia="fr-FR"/>
        </w:rPr>
        <w:t xml:space="preserve"> to provide the said certificate, the Council will pay the invoice with VAT included.  </w:t>
      </w:r>
    </w:p>
    <w:p w14:paraId="1E59BD3C" w14:textId="77777777" w:rsidR="00A95E00" w:rsidRPr="003565DC"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565DC">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3BD7938" w14:textId="77777777" w:rsidR="003A0F5F" w:rsidRPr="003565D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4.3 Invoicing and payment</w:t>
      </w:r>
    </w:p>
    <w:p w14:paraId="46E042B1" w14:textId="77777777" w:rsidR="008C0AFB" w:rsidRPr="003565DC"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565DC">
        <w:rPr>
          <w:rFonts w:ascii="Tahoma" w:hAnsi="Tahoma" w:cs="Tahoma"/>
          <w:sz w:val="18"/>
          <w:szCs w:val="18"/>
          <w:lang w:eastAsia="fr-FR"/>
        </w:rPr>
        <w:t xml:space="preserve">For each Order completed, and upon acceptance of the </w:t>
      </w:r>
      <w:r w:rsidR="004A3080" w:rsidRPr="003565DC">
        <w:rPr>
          <w:rFonts w:ascii="Tahoma" w:hAnsi="Tahoma" w:cs="Tahoma"/>
          <w:sz w:val="18"/>
          <w:szCs w:val="18"/>
          <w:lang w:eastAsia="fr-FR"/>
        </w:rPr>
        <w:t>Deliverable</w:t>
      </w:r>
      <w:r w:rsidRPr="003565DC">
        <w:rPr>
          <w:rFonts w:ascii="Tahoma" w:hAnsi="Tahoma" w:cs="Tahoma"/>
          <w:sz w:val="18"/>
          <w:szCs w:val="18"/>
          <w:lang w:eastAsia="fr-FR"/>
        </w:rPr>
        <w:t xml:space="preserve">(s) by the Council, the Provider shall submit an invoice or a request for payment in triplicate </w:t>
      </w:r>
      <w:r w:rsidR="00B04C5F" w:rsidRPr="003565DC">
        <w:rPr>
          <w:rFonts w:ascii="Tahoma" w:hAnsi="Tahoma" w:cs="Tahoma"/>
          <w:sz w:val="18"/>
          <w:szCs w:val="18"/>
          <w:lang w:eastAsia="fr-FR"/>
        </w:rPr>
        <w:t xml:space="preserve">and in the currency specified in the Table of fees, </w:t>
      </w:r>
      <w:r w:rsidRPr="003565DC">
        <w:rPr>
          <w:rFonts w:ascii="Tahoma" w:hAnsi="Tahoma" w:cs="Tahoma"/>
          <w:sz w:val="18"/>
          <w:szCs w:val="18"/>
          <w:lang w:eastAsia="fr-FR"/>
        </w:rPr>
        <w:t>in conformity with the applicable legislation.</w:t>
      </w:r>
    </w:p>
    <w:p w14:paraId="246B6921" w14:textId="77777777" w:rsidR="008C0AFB" w:rsidRPr="003565DC"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565DC">
        <w:rPr>
          <w:rFonts w:ascii="Tahoma" w:hAnsi="Tahoma" w:cs="Tahoma"/>
          <w:sz w:val="18"/>
          <w:szCs w:val="18"/>
        </w:rPr>
        <w:t xml:space="preserve">Before accepting the </w:t>
      </w:r>
      <w:r w:rsidR="004A3080" w:rsidRPr="003565DC">
        <w:rPr>
          <w:rFonts w:ascii="Tahoma" w:hAnsi="Tahoma" w:cs="Tahoma"/>
          <w:sz w:val="18"/>
          <w:szCs w:val="18"/>
        </w:rPr>
        <w:t>Deliverable</w:t>
      </w:r>
      <w:r w:rsidRPr="003565DC">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47ACCEE2" w14:textId="77777777" w:rsidR="008C0AFB" w:rsidRPr="003565DC"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565DC">
        <w:rPr>
          <w:rFonts w:ascii="Tahoma" w:hAnsi="Tahoma" w:cs="Tahoma"/>
          <w:sz w:val="18"/>
          <w:szCs w:val="18"/>
        </w:rPr>
        <w:t xml:space="preserve">In the case of event organisation, the Provider shall in any case submit any document that proves that the event took place, including but not limited to </w:t>
      </w:r>
      <w:r w:rsidRPr="003565DC">
        <w:rPr>
          <w:rFonts w:ascii="Tahoma" w:hAnsi="Tahoma" w:cs="Tahoma"/>
          <w:sz w:val="18"/>
          <w:szCs w:val="18"/>
          <w:lang w:eastAsia="en-US"/>
        </w:rPr>
        <w:t>an attendance sheet broken down into half days specifying the location, date(s) and time(s) of the event(s) or activity(</w:t>
      </w:r>
      <w:proofErr w:type="spellStart"/>
      <w:r w:rsidRPr="003565DC">
        <w:rPr>
          <w:rFonts w:ascii="Tahoma" w:hAnsi="Tahoma" w:cs="Tahoma"/>
          <w:sz w:val="18"/>
          <w:szCs w:val="18"/>
          <w:lang w:eastAsia="en-US"/>
        </w:rPr>
        <w:t>ies</w:t>
      </w:r>
      <w:proofErr w:type="spellEnd"/>
      <w:r w:rsidRPr="003565DC">
        <w:rPr>
          <w:rFonts w:ascii="Tahoma" w:hAnsi="Tahoma" w:cs="Tahoma"/>
          <w:sz w:val="18"/>
          <w:szCs w:val="18"/>
          <w:lang w:eastAsia="en-US"/>
        </w:rPr>
        <w:t xml:space="preserve">), to be individually signed by </w:t>
      </w:r>
      <w:r w:rsidRPr="003565DC">
        <w:rPr>
          <w:rFonts w:ascii="Tahoma" w:hAnsi="Tahoma" w:cs="Tahoma"/>
          <w:sz w:val="18"/>
          <w:szCs w:val="18"/>
          <w:u w:val="single"/>
          <w:lang w:eastAsia="en-US"/>
        </w:rPr>
        <w:t>each</w:t>
      </w:r>
      <w:r w:rsidRPr="003565DC">
        <w:rPr>
          <w:rFonts w:ascii="Tahoma" w:hAnsi="Tahoma" w:cs="Tahoma"/>
          <w:sz w:val="18"/>
          <w:szCs w:val="18"/>
          <w:lang w:eastAsia="en-US"/>
        </w:rPr>
        <w:t xml:space="preserve"> participant and the Provider.</w:t>
      </w:r>
    </w:p>
    <w:p w14:paraId="4B89A146" w14:textId="77777777" w:rsidR="008C0AFB" w:rsidRPr="003565DC"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565DC">
        <w:rPr>
          <w:rFonts w:ascii="Tahoma" w:hAnsi="Tahoma" w:cs="Tahoma"/>
          <w:sz w:val="18"/>
          <w:szCs w:val="18"/>
        </w:rPr>
        <w:t xml:space="preserve">The payment for the </w:t>
      </w:r>
      <w:r w:rsidR="004A3080" w:rsidRPr="003565DC">
        <w:rPr>
          <w:rFonts w:ascii="Tahoma" w:hAnsi="Tahoma" w:cs="Tahoma"/>
          <w:sz w:val="18"/>
          <w:szCs w:val="18"/>
        </w:rPr>
        <w:t>Deliverable</w:t>
      </w:r>
      <w:r w:rsidRPr="003565DC">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3565DC">
        <w:rPr>
          <w:rFonts w:ascii="Tahoma" w:hAnsi="Tahoma" w:cs="Tahoma"/>
          <w:sz w:val="18"/>
          <w:szCs w:val="18"/>
        </w:rPr>
        <w:t>Deliverable</w:t>
      </w:r>
      <w:r w:rsidRPr="003565DC">
        <w:rPr>
          <w:rFonts w:ascii="Tahoma" w:hAnsi="Tahoma" w:cs="Tahoma"/>
          <w:sz w:val="18"/>
          <w:szCs w:val="18"/>
        </w:rPr>
        <w:t xml:space="preserve">(s) described in the </w:t>
      </w:r>
      <w:r w:rsidRPr="003565DC">
        <w:rPr>
          <w:rFonts w:ascii="Tahoma" w:eastAsia="Calibri" w:hAnsi="Tahoma" w:cs="Tahoma"/>
          <w:sz w:val="18"/>
          <w:szCs w:val="18"/>
          <w:lang w:eastAsia="en-US"/>
        </w:rPr>
        <w:t xml:space="preserve">Terms of reference </w:t>
      </w:r>
      <w:r w:rsidRPr="003565DC">
        <w:rPr>
          <w:rFonts w:ascii="Tahoma" w:hAnsi="Tahoma" w:cs="Tahoma"/>
          <w:sz w:val="18"/>
          <w:szCs w:val="18"/>
        </w:rPr>
        <w:t>and its/their acceptance by the Council.</w:t>
      </w:r>
    </w:p>
    <w:p w14:paraId="79FCC6DA" w14:textId="77777777" w:rsidR="003A0F5F" w:rsidRPr="003565DC"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565DC">
        <w:rPr>
          <w:rFonts w:ascii="Tahoma" w:hAnsi="Tahoma" w:cs="Tahoma"/>
          <w:sz w:val="18"/>
          <w:szCs w:val="18"/>
        </w:rPr>
        <w:t xml:space="preserve">Advance payments are subject to a written agreement between the parties, on an </w:t>
      </w:r>
      <w:proofErr w:type="gramStart"/>
      <w:r w:rsidRPr="003565DC">
        <w:rPr>
          <w:rFonts w:ascii="Tahoma" w:hAnsi="Tahoma" w:cs="Tahoma"/>
          <w:sz w:val="18"/>
          <w:szCs w:val="18"/>
        </w:rPr>
        <w:t>order by order</w:t>
      </w:r>
      <w:proofErr w:type="gramEnd"/>
      <w:r w:rsidRPr="003565DC">
        <w:rPr>
          <w:rFonts w:ascii="Tahoma" w:hAnsi="Tahoma" w:cs="Tahoma"/>
          <w:sz w:val="18"/>
          <w:szCs w:val="18"/>
        </w:rPr>
        <w:t xml:space="preserve"> basis, and shoul</w:t>
      </w:r>
      <w:r w:rsidR="003A0F5F" w:rsidRPr="003565DC">
        <w:rPr>
          <w:rFonts w:ascii="Tahoma" w:hAnsi="Tahoma" w:cs="Tahoma"/>
          <w:sz w:val="18"/>
          <w:szCs w:val="18"/>
        </w:rPr>
        <w:t>d be paid within 60 calendar day</w:t>
      </w:r>
      <w:r w:rsidRPr="003565DC">
        <w:rPr>
          <w:rFonts w:ascii="Tahoma" w:hAnsi="Tahoma" w:cs="Tahoma"/>
          <w:sz w:val="18"/>
          <w:szCs w:val="18"/>
        </w:rPr>
        <w:t>s upon signature of the Order concerned</w:t>
      </w:r>
      <w:r w:rsidR="003A0F5F" w:rsidRPr="003565DC">
        <w:rPr>
          <w:rFonts w:ascii="Tahoma" w:hAnsi="Tahoma" w:cs="Tahoma"/>
          <w:sz w:val="18"/>
          <w:szCs w:val="18"/>
        </w:rPr>
        <w:t>.</w:t>
      </w:r>
    </w:p>
    <w:p w14:paraId="7165A3E3" w14:textId="77777777" w:rsidR="003A0F5F" w:rsidRPr="003565D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565DC">
        <w:rPr>
          <w:rFonts w:ascii="Tahoma" w:hAnsi="Tahoma" w:cs="Tahoma"/>
          <w:b/>
          <w:color w:val="365F91" w:themeColor="accent1" w:themeShade="BF"/>
          <w:sz w:val="18"/>
          <w:szCs w:val="18"/>
          <w:u w:val="single"/>
          <w:lang w:eastAsia="fr-FR"/>
        </w:rPr>
        <w:t>4.4 Other expenses</w:t>
      </w:r>
    </w:p>
    <w:p w14:paraId="634D1DB2" w14:textId="77777777" w:rsidR="00904568" w:rsidRPr="003565DC" w:rsidRDefault="003A0F5F" w:rsidP="00904568">
      <w:pPr>
        <w:autoSpaceDE w:val="0"/>
        <w:autoSpaceDN w:val="0"/>
        <w:ind w:left="709" w:hanging="709"/>
        <w:jc w:val="both"/>
        <w:rPr>
          <w:rFonts w:ascii="Tahoma" w:hAnsi="Tahoma" w:cs="Tahoma"/>
          <w:color w:val="000000"/>
          <w:sz w:val="18"/>
          <w:szCs w:val="18"/>
        </w:rPr>
      </w:pPr>
      <w:r w:rsidRPr="003565DC">
        <w:rPr>
          <w:rFonts w:ascii="Tahoma" w:hAnsi="Tahoma" w:cs="Tahoma"/>
          <w:color w:val="000000"/>
          <w:sz w:val="18"/>
          <w:szCs w:val="18"/>
        </w:rPr>
        <w:t>4.4.1</w:t>
      </w:r>
      <w:r w:rsidR="00904568" w:rsidRPr="003565DC">
        <w:rPr>
          <w:rFonts w:ascii="Tahoma" w:hAnsi="Tahoma" w:cs="Tahoma"/>
          <w:color w:val="000000"/>
          <w:sz w:val="18"/>
          <w:szCs w:val="18"/>
        </w:rPr>
        <w:t xml:space="preserve">. </w:t>
      </w:r>
      <w:r w:rsidR="00904568" w:rsidRPr="003565DC">
        <w:rPr>
          <w:rFonts w:ascii="Tahoma" w:hAnsi="Tahoma" w:cs="Tahoma"/>
          <w:color w:val="000000"/>
          <w:sz w:val="18"/>
          <w:szCs w:val="18"/>
        </w:rPr>
        <w:tab/>
      </w:r>
      <w:r w:rsidRPr="003565DC">
        <w:rPr>
          <w:rFonts w:ascii="Tahoma" w:hAnsi="Tahoma" w:cs="Tahoma"/>
          <w:color w:val="000000"/>
          <w:sz w:val="18"/>
          <w:szCs w:val="18"/>
        </w:rPr>
        <w:t>In the event of the Provider being required to travel for the purposes of the contract</w:t>
      </w:r>
      <w:r w:rsidR="007960C5" w:rsidRPr="003565DC">
        <w:rPr>
          <w:rFonts w:ascii="Tahoma" w:hAnsi="Tahoma" w:cs="Tahoma"/>
          <w:color w:val="000000"/>
          <w:sz w:val="18"/>
          <w:szCs w:val="18"/>
        </w:rPr>
        <w:t xml:space="preserve"> and provided the Terms of reference do not stipulate that the fees already include travel and subsistence expenses,</w:t>
      </w:r>
      <w:r w:rsidRPr="003565DC">
        <w:rPr>
          <w:rFonts w:ascii="Tahoma" w:hAnsi="Tahoma" w:cs="Tahoma"/>
          <w:color w:val="000000"/>
          <w:sz w:val="18"/>
          <w:szCs w:val="18"/>
        </w:rPr>
        <w:t xml:space="preserve"> the Council undertakes, </w:t>
      </w:r>
      <w:r w:rsidR="007960C5" w:rsidRPr="003565DC">
        <w:rPr>
          <w:rFonts w:ascii="Tahoma" w:hAnsi="Tahoma" w:cs="Tahoma"/>
          <w:color w:val="000000"/>
          <w:sz w:val="18"/>
          <w:szCs w:val="18"/>
        </w:rPr>
        <w:t>subject to its prior agreement,</w:t>
      </w:r>
      <w:r w:rsidRPr="003565DC">
        <w:rPr>
          <w:rFonts w:ascii="Tahoma" w:hAnsi="Tahoma" w:cs="Tahoma"/>
          <w:color w:val="000000"/>
          <w:sz w:val="18"/>
          <w:szCs w:val="18"/>
        </w:rPr>
        <w:t xml:space="preserve"> to reimburse travel and subsistence allowances in compliance with the Council’s applicable</w:t>
      </w:r>
      <w:r w:rsidR="00607BDF" w:rsidRPr="003565DC">
        <w:rPr>
          <w:rFonts w:ascii="Tahoma" w:hAnsi="Tahoma" w:cs="Tahoma"/>
          <w:sz w:val="18"/>
          <w:szCs w:val="18"/>
        </w:rPr>
        <w:t xml:space="preserve"> </w:t>
      </w:r>
      <w:r w:rsidR="00607BDF" w:rsidRPr="003565DC">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3565DC">
        <w:rPr>
          <w:rFonts w:ascii="Tahoma" w:hAnsi="Tahoma" w:cs="Tahoma"/>
          <w:color w:val="000000"/>
          <w:sz w:val="18"/>
          <w:szCs w:val="18"/>
        </w:rPr>
        <w:t>.</w:t>
      </w:r>
      <w:r w:rsidR="00607BDF" w:rsidRPr="003565DC">
        <w:rPr>
          <w:rStyle w:val="FootnoteReference"/>
          <w:rFonts w:ascii="Tahoma" w:hAnsi="Tahoma" w:cs="Tahoma"/>
          <w:color w:val="000000"/>
          <w:sz w:val="18"/>
          <w:szCs w:val="18"/>
        </w:rPr>
        <w:footnoteReference w:id="10"/>
      </w:r>
      <w:r w:rsidRPr="003565DC">
        <w:rPr>
          <w:rFonts w:ascii="Tahoma" w:hAnsi="Tahoma" w:cs="Tahoma"/>
          <w:color w:val="000000"/>
          <w:sz w:val="18"/>
          <w:szCs w:val="18"/>
        </w:rPr>
        <w:t xml:space="preserve"> </w:t>
      </w:r>
    </w:p>
    <w:p w14:paraId="2079149A" w14:textId="77777777" w:rsidR="003A0F5F" w:rsidRPr="003565DC" w:rsidRDefault="00904568" w:rsidP="00904568">
      <w:pPr>
        <w:autoSpaceDE w:val="0"/>
        <w:autoSpaceDN w:val="0"/>
        <w:ind w:left="709" w:hanging="709"/>
        <w:jc w:val="both"/>
        <w:rPr>
          <w:rFonts w:ascii="Tahoma" w:hAnsi="Tahoma" w:cs="Tahoma"/>
          <w:color w:val="000000"/>
          <w:sz w:val="18"/>
          <w:szCs w:val="18"/>
        </w:rPr>
      </w:pPr>
      <w:r w:rsidRPr="003565DC">
        <w:rPr>
          <w:rFonts w:ascii="Tahoma" w:hAnsi="Tahoma" w:cs="Tahoma"/>
          <w:color w:val="000000"/>
          <w:sz w:val="18"/>
          <w:szCs w:val="18"/>
        </w:rPr>
        <w:t xml:space="preserve">4.4.2. </w:t>
      </w:r>
      <w:r w:rsidRPr="003565DC">
        <w:rPr>
          <w:rFonts w:ascii="Tahoma" w:hAnsi="Tahoma" w:cs="Tahoma"/>
          <w:color w:val="000000"/>
          <w:sz w:val="18"/>
          <w:szCs w:val="18"/>
        </w:rPr>
        <w:tab/>
      </w:r>
      <w:r w:rsidR="003A0F5F" w:rsidRPr="003565DC">
        <w:rPr>
          <w:rFonts w:ascii="Tahoma" w:hAnsi="Tahoma" w:cs="Tahoma"/>
          <w:color w:val="000000"/>
          <w:sz w:val="18"/>
          <w:szCs w:val="18"/>
        </w:rPr>
        <w:t xml:space="preserve">Travel expenses </w:t>
      </w:r>
      <w:r w:rsidR="007960C5" w:rsidRPr="003565DC">
        <w:rPr>
          <w:rFonts w:ascii="Tahoma" w:hAnsi="Tahoma" w:cs="Tahoma"/>
          <w:color w:val="000000"/>
          <w:sz w:val="18"/>
          <w:szCs w:val="18"/>
        </w:rPr>
        <w:t xml:space="preserve">referred to under 4.4.1 </w:t>
      </w:r>
      <w:r w:rsidR="003A0F5F" w:rsidRPr="003565DC">
        <w:rPr>
          <w:rFonts w:ascii="Tahoma" w:hAnsi="Tahoma" w:cs="Tahoma"/>
          <w:color w:val="000000"/>
          <w:sz w:val="18"/>
          <w:szCs w:val="18"/>
        </w:rPr>
        <w:t xml:space="preserve">will be reimbursed </w:t>
      </w:r>
      <w:proofErr w:type="gramStart"/>
      <w:r w:rsidR="003A0F5F" w:rsidRPr="003565DC">
        <w:rPr>
          <w:rFonts w:ascii="Tahoma" w:hAnsi="Tahoma" w:cs="Tahoma"/>
          <w:color w:val="000000"/>
          <w:sz w:val="18"/>
          <w:szCs w:val="18"/>
        </w:rPr>
        <w:t>on the basis of</w:t>
      </w:r>
      <w:proofErr w:type="gramEnd"/>
      <w:r w:rsidR="003A0F5F" w:rsidRPr="003565DC">
        <w:rPr>
          <w:rFonts w:ascii="Tahoma" w:hAnsi="Tahoma" w:cs="Tahoma"/>
          <w:color w:val="000000"/>
          <w:sz w:val="18"/>
          <w:szCs w:val="18"/>
        </w:rPr>
        <w:t xml:space="preserve"> the rail fare (first class) or air fare (tourist class) upon presentation of </w:t>
      </w:r>
      <w:r w:rsidR="00611175" w:rsidRPr="003565DC">
        <w:rPr>
          <w:rFonts w:ascii="Tahoma" w:hAnsi="Tahoma" w:cs="Tahoma"/>
          <w:color w:val="000000"/>
          <w:sz w:val="18"/>
          <w:szCs w:val="18"/>
        </w:rPr>
        <w:t>an invoice on the letterhead of</w:t>
      </w:r>
      <w:r w:rsidR="003A0F5F" w:rsidRPr="003565DC">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601810BD" w14:textId="77777777" w:rsidR="00C70E44" w:rsidRPr="003565DC" w:rsidRDefault="003A0F5F" w:rsidP="00904568">
      <w:pPr>
        <w:tabs>
          <w:tab w:val="left" w:pos="284"/>
        </w:tabs>
        <w:autoSpaceDE w:val="0"/>
        <w:autoSpaceDN w:val="0"/>
        <w:ind w:left="709" w:hanging="709"/>
        <w:jc w:val="both"/>
        <w:rPr>
          <w:rFonts w:ascii="Tahoma" w:hAnsi="Tahoma" w:cs="Tahoma"/>
          <w:sz w:val="18"/>
          <w:szCs w:val="18"/>
          <w:lang w:eastAsia="fr-FR"/>
        </w:rPr>
      </w:pPr>
      <w:r w:rsidRPr="003565DC">
        <w:rPr>
          <w:rFonts w:ascii="Tahoma" w:hAnsi="Tahoma" w:cs="Tahoma"/>
          <w:sz w:val="18"/>
          <w:szCs w:val="18"/>
          <w:lang w:eastAsia="fr-FR"/>
        </w:rPr>
        <w:t>4.4.3</w:t>
      </w:r>
      <w:r w:rsidR="00904568" w:rsidRPr="003565DC">
        <w:rPr>
          <w:rFonts w:ascii="Tahoma" w:hAnsi="Tahoma" w:cs="Tahoma"/>
          <w:sz w:val="18"/>
          <w:szCs w:val="18"/>
          <w:lang w:eastAsia="fr-FR"/>
        </w:rPr>
        <w:t>.</w:t>
      </w:r>
      <w:r w:rsidRPr="003565DC">
        <w:rPr>
          <w:rFonts w:ascii="Tahoma" w:hAnsi="Tahoma" w:cs="Tahoma"/>
          <w:sz w:val="18"/>
          <w:szCs w:val="18"/>
          <w:lang w:eastAsia="fr-FR"/>
        </w:rPr>
        <w:t xml:space="preserve"> </w:t>
      </w:r>
      <w:r w:rsidR="00904568" w:rsidRPr="003565DC">
        <w:rPr>
          <w:rFonts w:ascii="Tahoma" w:hAnsi="Tahoma" w:cs="Tahoma"/>
          <w:sz w:val="18"/>
          <w:szCs w:val="18"/>
          <w:lang w:eastAsia="fr-FR"/>
        </w:rPr>
        <w:tab/>
      </w:r>
      <w:r w:rsidRPr="003565DC">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3565DC">
        <w:rPr>
          <w:rFonts w:ascii="Tahoma" w:hAnsi="Tahoma" w:cs="Tahoma"/>
          <w:sz w:val="18"/>
          <w:szCs w:val="18"/>
          <w:lang w:eastAsia="fr-FR"/>
        </w:rPr>
        <w:t xml:space="preserve">AIG EUROPE </w:t>
      </w:r>
      <w:r w:rsidRPr="003565DC">
        <w:rPr>
          <w:rFonts w:ascii="Tahoma" w:hAnsi="Tahoma" w:cs="Tahoma"/>
          <w:sz w:val="18"/>
          <w:szCs w:val="18"/>
          <w:lang w:eastAsia="fr-FR"/>
        </w:rPr>
        <w:t>(Policy No.</w:t>
      </w:r>
      <w:r w:rsidR="00BB73C3" w:rsidRPr="003565DC">
        <w:rPr>
          <w:rFonts w:ascii="Tahoma" w:hAnsi="Tahoma" w:cs="Tahoma"/>
          <w:sz w:val="18"/>
          <w:szCs w:val="18"/>
        </w:rPr>
        <w:t xml:space="preserve"> </w:t>
      </w:r>
      <w:r w:rsidR="00BB73C3" w:rsidRPr="003565DC">
        <w:rPr>
          <w:rFonts w:ascii="Tahoma" w:hAnsi="Tahoma" w:cs="Tahoma"/>
          <w:sz w:val="18"/>
          <w:szCs w:val="18"/>
          <w:lang w:eastAsia="fr-FR"/>
        </w:rPr>
        <w:t>9.502.001</w:t>
      </w:r>
      <w:r w:rsidRPr="003565DC">
        <w:rPr>
          <w:rFonts w:ascii="Tahoma" w:hAnsi="Tahoma" w:cs="Tahoma"/>
          <w:sz w:val="18"/>
          <w:szCs w:val="18"/>
          <w:lang w:eastAsia="fr-FR"/>
        </w:rPr>
        <w:t xml:space="preserve">). A telephone helpline is available in case of emergency </w:t>
      </w:r>
      <w:r w:rsidR="00BB73C3" w:rsidRPr="003565DC">
        <w:rPr>
          <w:rFonts w:ascii="Tahoma" w:hAnsi="Tahoma" w:cs="Tahoma"/>
          <w:sz w:val="18"/>
          <w:szCs w:val="18"/>
          <w:lang w:eastAsia="fr-FR"/>
        </w:rPr>
        <w:t>+32 2 739 9991 (EN) or +32 2 739 9990 (FR</w:t>
      </w:r>
      <w:r w:rsidRPr="003565DC">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3565DC">
        <w:rPr>
          <w:rFonts w:ascii="Tahoma" w:hAnsi="Tahoma" w:cs="Tahoma"/>
          <w:sz w:val="18"/>
          <w:szCs w:val="18"/>
          <w:lang w:eastAsia="fr-FR"/>
        </w:rPr>
        <w:t>80</w:t>
      </w:r>
      <w:r w:rsidRPr="003565DC">
        <w:rPr>
          <w:rFonts w:ascii="Tahoma" w:hAnsi="Tahoma" w:cs="Tahoma"/>
          <w:sz w:val="18"/>
          <w:szCs w:val="18"/>
          <w:lang w:eastAsia="fr-FR"/>
        </w:rPr>
        <w:t xml:space="preserve"> years of age.</w:t>
      </w:r>
      <w:bookmarkStart w:id="13" w:name="_Toc179868652"/>
    </w:p>
    <w:p w14:paraId="164716BA" w14:textId="77777777" w:rsidR="00107EE4" w:rsidRPr="003565DC"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4" w:name="_Hlk217296686"/>
      <w:r w:rsidRPr="003565DC">
        <w:rPr>
          <w:rFonts w:ascii="Tahoma" w:hAnsi="Tahoma" w:cs="Tahoma"/>
          <w:b/>
          <w:smallCaps/>
          <w:color w:val="365F91"/>
          <w:sz w:val="18"/>
          <w:szCs w:val="18"/>
          <w:lang w:eastAsia="fr-FR"/>
        </w:rPr>
        <w:t>4.5. Delay in Implementation</w:t>
      </w:r>
    </w:p>
    <w:p w14:paraId="403F9EE8" w14:textId="77777777" w:rsidR="00107EE4" w:rsidRPr="003565DC"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3565DC">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63C0131B" w14:textId="77777777" w:rsidR="00107EE4" w:rsidRPr="003565DC"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3565DC">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5AA9D111" w14:textId="77777777" w:rsidR="00107EE4" w:rsidRPr="003565DC"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3565DC">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3FC66659" w14:textId="77777777" w:rsidR="00107EE4" w:rsidRPr="003565DC"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3565DC">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395130C2" w14:textId="77777777" w:rsidR="00107EE4" w:rsidRPr="003565DC"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3565DC">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7AC866CD" w14:textId="77777777" w:rsidR="00107EE4" w:rsidRPr="003565DC"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3565DC">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3565DC">
        <w:rPr>
          <w:rFonts w:ascii="Tahoma" w:hAnsi="Tahoma" w:cs="Tahoma"/>
          <w:sz w:val="18"/>
          <w:szCs w:val="18"/>
          <w:lang w:eastAsia="fr-FR"/>
        </w:rPr>
        <w:t>as a result of</w:t>
      </w:r>
      <w:proofErr w:type="gramEnd"/>
      <w:r w:rsidRPr="003565DC">
        <w:rPr>
          <w:rFonts w:ascii="Tahoma" w:hAnsi="Tahoma" w:cs="Tahoma"/>
          <w:sz w:val="18"/>
          <w:szCs w:val="18"/>
          <w:lang w:eastAsia="fr-FR"/>
        </w:rPr>
        <w:t xml:space="preserve"> a delay and do not constitute a penalty.</w:t>
      </w:r>
    </w:p>
    <w:p w14:paraId="751CCEFD" w14:textId="77777777" w:rsidR="00107EE4" w:rsidRPr="003565DC"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3565DC">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4"/>
    </w:p>
    <w:p w14:paraId="6D3DBE50" w14:textId="77777777" w:rsidR="001E3A18" w:rsidRPr="003565DC" w:rsidRDefault="001E3A18" w:rsidP="001E3A18">
      <w:pPr>
        <w:tabs>
          <w:tab w:val="left" w:pos="284"/>
        </w:tabs>
        <w:autoSpaceDE w:val="0"/>
        <w:autoSpaceDN w:val="0"/>
        <w:jc w:val="both"/>
        <w:rPr>
          <w:rFonts w:ascii="Tahoma" w:hAnsi="Tahoma" w:cs="Tahoma"/>
          <w:b/>
          <w:smallCaps/>
          <w:color w:val="365F91"/>
          <w:sz w:val="18"/>
          <w:szCs w:val="18"/>
          <w:lang w:eastAsia="fr-FR"/>
        </w:rPr>
      </w:pPr>
      <w:r w:rsidRPr="003565DC">
        <w:rPr>
          <w:rFonts w:ascii="Tahoma" w:hAnsi="Tahoma" w:cs="Tahoma"/>
          <w:b/>
          <w:smallCaps/>
          <w:color w:val="365F91"/>
          <w:sz w:val="18"/>
          <w:szCs w:val="18"/>
          <w:lang w:eastAsia="fr-FR"/>
        </w:rPr>
        <w:t>Article 5 – Termination</w:t>
      </w:r>
    </w:p>
    <w:p w14:paraId="74BAED62" w14:textId="77777777" w:rsidR="001E3A18" w:rsidRPr="003565D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5" w:name="_Hlk62556333"/>
      <w:proofErr w:type="gramStart"/>
      <w:r w:rsidRPr="003565DC">
        <w:rPr>
          <w:rFonts w:ascii="Tahoma" w:hAnsi="Tahoma" w:cs="Tahoma"/>
          <w:sz w:val="18"/>
          <w:szCs w:val="18"/>
          <w:lang w:eastAsia="fr-FR"/>
        </w:rPr>
        <w:t>In the event that</w:t>
      </w:r>
      <w:proofErr w:type="gramEnd"/>
      <w:r w:rsidRPr="003565DC">
        <w:rPr>
          <w:rFonts w:ascii="Tahoma" w:hAnsi="Tahoma" w:cs="Tahoma"/>
          <w:sz w:val="18"/>
          <w:szCs w:val="18"/>
          <w:lang w:eastAsia="fr-FR"/>
        </w:rPr>
        <w:t>:</w:t>
      </w:r>
    </w:p>
    <w:p w14:paraId="4231BF37" w14:textId="77777777" w:rsidR="001E3A18" w:rsidRPr="003565DC"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9816924" w14:textId="77777777" w:rsidR="001E3A18" w:rsidRPr="003565DC"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the Deliverables provided as referred to under Article 1.1 do not reach a satisfactory level; or</w:t>
      </w:r>
    </w:p>
    <w:p w14:paraId="44AB3A7B" w14:textId="77777777" w:rsidR="001E3A18" w:rsidRPr="003565DC"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the Provider is in any of the situations listed in Article 11.2</w:t>
      </w:r>
      <w:r w:rsidR="008A55BD" w:rsidRPr="003565DC">
        <w:rPr>
          <w:rFonts w:ascii="Tahoma" w:hAnsi="Tahoma" w:cs="Tahoma"/>
          <w:sz w:val="18"/>
          <w:szCs w:val="18"/>
          <w:lang w:eastAsia="fr-FR"/>
        </w:rPr>
        <w:t>; or</w:t>
      </w:r>
    </w:p>
    <w:p w14:paraId="77EF678F" w14:textId="77777777" w:rsidR="008A55BD" w:rsidRPr="003565DC"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6" w:name="_Hlk217296742"/>
      <w:r w:rsidRPr="003565DC">
        <w:rPr>
          <w:rFonts w:ascii="Tahoma" w:hAnsi="Tahoma" w:cs="Tahoma"/>
          <w:sz w:val="18"/>
          <w:szCs w:val="18"/>
          <w:lang w:eastAsia="fr-FR"/>
        </w:rPr>
        <w:t xml:space="preserve">any information provided by the Provider under the procurement procedure is found to be untruthful.  </w:t>
      </w:r>
      <w:bookmarkEnd w:id="16"/>
    </w:p>
    <w:p w14:paraId="3664C1DA" w14:textId="77777777" w:rsidR="001E3A18" w:rsidRPr="003565DC" w:rsidRDefault="001E3A18" w:rsidP="001E3A18">
      <w:pPr>
        <w:pStyle w:val="ListParagraph"/>
        <w:tabs>
          <w:tab w:val="left" w:pos="284"/>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5"/>
    <w:p w14:paraId="526D870F" w14:textId="77777777" w:rsidR="001E3A18" w:rsidRPr="003565D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lastRenderedPageBreak/>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EE33380" w14:textId="77777777" w:rsidR="001E3A18" w:rsidRPr="003565D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7D3B824C" w14:textId="77777777" w:rsidR="001E3A18" w:rsidRPr="003565D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6F02A4C7" w14:textId="77777777" w:rsidR="003A0F5F" w:rsidRPr="003565DC"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bookmarkEnd w:id="13"/>
      <w:r w:rsidRPr="003565DC">
        <w:rPr>
          <w:rFonts w:ascii="Tahoma" w:hAnsi="Tahoma" w:cs="Tahoma"/>
          <w:b/>
          <w:smallCaps/>
          <w:color w:val="365F91" w:themeColor="accent1" w:themeShade="BF"/>
          <w:sz w:val="18"/>
          <w:szCs w:val="18"/>
          <w:lang w:eastAsia="fr-FR"/>
        </w:rPr>
        <w:t>Article 6 - Modifications</w:t>
      </w:r>
      <w:bookmarkEnd w:id="17"/>
      <w:r w:rsidRPr="003565DC">
        <w:rPr>
          <w:rFonts w:ascii="Tahoma" w:hAnsi="Tahoma" w:cs="Tahoma"/>
          <w:b/>
          <w:smallCaps/>
          <w:color w:val="365F91" w:themeColor="accent1" w:themeShade="BF"/>
          <w:sz w:val="18"/>
          <w:szCs w:val="18"/>
          <w:lang w:eastAsia="fr-FR"/>
        </w:rPr>
        <w:t xml:space="preserve"> </w:t>
      </w:r>
    </w:p>
    <w:p w14:paraId="53785A35" w14:textId="77777777" w:rsidR="008C0AFB" w:rsidRPr="003565DC"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The provisions of this contract cannot be modified without the written agreement of both parties.</w:t>
      </w:r>
      <w:r w:rsidR="00611175" w:rsidRPr="003565DC">
        <w:rPr>
          <w:rFonts w:ascii="Tahoma" w:hAnsi="Tahoma" w:cs="Tahoma"/>
          <w:sz w:val="18"/>
          <w:szCs w:val="18"/>
          <w:lang w:eastAsia="fr-FR"/>
        </w:rPr>
        <w:t xml:space="preserve"> This agreement may take the form of an exchange of emails provided it is done using the contact details specified in Article 8.</w:t>
      </w:r>
    </w:p>
    <w:p w14:paraId="4B297D18" w14:textId="77777777" w:rsidR="008C0AFB" w:rsidRPr="003565DC"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565DC">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11B0D365" w14:textId="77777777" w:rsidR="005C0824" w:rsidRPr="003565DC"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This contract may not be transferred, in full or in part, for money or free of charge, without the Council’s prior authorisation in writing.</w:t>
      </w:r>
    </w:p>
    <w:p w14:paraId="47AA7CB8" w14:textId="77777777" w:rsidR="003A0F5F" w:rsidRPr="003565DC"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 xml:space="preserve">The Provider may not subcontract all or part of the </w:t>
      </w:r>
      <w:r w:rsidR="004A3080" w:rsidRPr="003565DC">
        <w:rPr>
          <w:rFonts w:ascii="Tahoma" w:hAnsi="Tahoma" w:cs="Tahoma"/>
          <w:sz w:val="18"/>
          <w:szCs w:val="18"/>
          <w:lang w:eastAsia="fr-FR"/>
        </w:rPr>
        <w:t>Deliverable</w:t>
      </w:r>
      <w:r w:rsidRPr="003565DC">
        <w:rPr>
          <w:rFonts w:ascii="Tahoma" w:hAnsi="Tahoma" w:cs="Tahoma"/>
          <w:sz w:val="18"/>
          <w:szCs w:val="18"/>
          <w:lang w:eastAsia="fr-FR"/>
        </w:rPr>
        <w:t>s without the written authorisation of the Council.</w:t>
      </w:r>
      <w:r w:rsidR="005C0824" w:rsidRPr="003565DC">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727F6D11" w14:textId="77777777" w:rsidR="003A0F5F" w:rsidRPr="003565DC"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565DC">
        <w:rPr>
          <w:rFonts w:ascii="Tahoma" w:hAnsi="Tahoma" w:cs="Tahoma"/>
          <w:b/>
          <w:smallCaps/>
          <w:color w:val="365F91" w:themeColor="accent1" w:themeShade="BF"/>
          <w:sz w:val="18"/>
          <w:szCs w:val="18"/>
          <w:lang w:eastAsia="fr-FR"/>
        </w:rPr>
        <w:t>Article 7 - Case of force majeure</w:t>
      </w:r>
      <w:bookmarkEnd w:id="18"/>
      <w:r w:rsidRPr="003565DC">
        <w:rPr>
          <w:rFonts w:ascii="Tahoma" w:hAnsi="Tahoma" w:cs="Tahoma"/>
          <w:b/>
          <w:smallCaps/>
          <w:color w:val="365F91" w:themeColor="accent1" w:themeShade="BF"/>
          <w:sz w:val="18"/>
          <w:szCs w:val="18"/>
          <w:lang w:eastAsia="fr-FR"/>
        </w:rPr>
        <w:t xml:space="preserve"> </w:t>
      </w:r>
    </w:p>
    <w:p w14:paraId="1D88174B" w14:textId="77777777" w:rsidR="008C0AFB" w:rsidRPr="003565DC"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8F2644D" w14:textId="77777777" w:rsidR="003A0F5F" w:rsidRPr="003565DC"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5FE9F75" w14:textId="77777777" w:rsidR="003A0F5F" w:rsidRPr="003565DC"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3565DC">
        <w:rPr>
          <w:rFonts w:ascii="Tahoma" w:hAnsi="Tahoma" w:cs="Tahoma"/>
          <w:b/>
          <w:smallCaps/>
          <w:color w:val="365F91" w:themeColor="accent1" w:themeShade="BF"/>
          <w:sz w:val="18"/>
          <w:szCs w:val="18"/>
          <w:lang w:eastAsia="fr-FR"/>
        </w:rPr>
        <w:t>Article 8 - Communication between the parties</w:t>
      </w:r>
    </w:p>
    <w:p w14:paraId="24384244" w14:textId="77777777" w:rsidR="008C0AFB" w:rsidRPr="003565DC"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The Contact point within the Council of Europe is indicated on the cover page of the Act of Engagement (See page 1 above).</w:t>
      </w:r>
    </w:p>
    <w:p w14:paraId="1D5300B9" w14:textId="77777777" w:rsidR="008C0AFB" w:rsidRPr="003565DC"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The Provider can be reached through the means indicated in the Act of Engagement (see page 1 above).</w:t>
      </w:r>
    </w:p>
    <w:p w14:paraId="144F80C4" w14:textId="77777777" w:rsidR="008C0AFB" w:rsidRPr="003565DC"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90BA496" w14:textId="77777777" w:rsidR="008C0AFB" w:rsidRPr="003565DC"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3565DC">
        <w:rPr>
          <w:rFonts w:ascii="Tahoma" w:hAnsi="Tahoma" w:cs="Tahoma"/>
          <w:sz w:val="18"/>
          <w:szCs w:val="18"/>
          <w:lang w:eastAsia="fr-FR"/>
        </w:rPr>
        <w:t>provided that</w:t>
      </w:r>
      <w:proofErr w:type="gramEnd"/>
      <w:r w:rsidRPr="003565DC">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EB5EFF9" w14:textId="77777777" w:rsidR="008C0AFB" w:rsidRPr="003565DC"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4C4095D" w14:textId="77777777" w:rsidR="003A0F5F" w:rsidRPr="003565DC"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565DC">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FA7E975" w14:textId="77777777" w:rsidR="003A0F5F" w:rsidRPr="003565DC"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565DC">
        <w:rPr>
          <w:rFonts w:ascii="Tahoma" w:hAnsi="Tahoma" w:cs="Tahoma"/>
          <w:b/>
          <w:smallCaps/>
          <w:color w:val="365F91" w:themeColor="accent1" w:themeShade="BF"/>
          <w:sz w:val="18"/>
          <w:szCs w:val="18"/>
          <w:lang w:eastAsia="fr-FR"/>
        </w:rPr>
        <w:t>Article 9 –Acceptance</w:t>
      </w:r>
    </w:p>
    <w:p w14:paraId="17B421F2" w14:textId="77777777" w:rsidR="000B2FAF" w:rsidRPr="003565DC" w:rsidRDefault="003A0F5F" w:rsidP="000B2FAF">
      <w:pPr>
        <w:tabs>
          <w:tab w:val="left" w:pos="284"/>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 xml:space="preserve">The provision of </w:t>
      </w:r>
      <w:r w:rsidR="004A3080" w:rsidRPr="003565DC">
        <w:rPr>
          <w:rFonts w:ascii="Tahoma" w:hAnsi="Tahoma" w:cs="Tahoma"/>
          <w:sz w:val="18"/>
          <w:szCs w:val="18"/>
          <w:lang w:eastAsia="fr-FR"/>
        </w:rPr>
        <w:t>Deliverable</w:t>
      </w:r>
      <w:r w:rsidRPr="003565DC">
        <w:rPr>
          <w:rFonts w:ascii="Tahoma" w:hAnsi="Tahoma" w:cs="Tahoma"/>
          <w:sz w:val="18"/>
          <w:szCs w:val="18"/>
          <w:lang w:eastAsia="fr-FR"/>
        </w:rPr>
        <w:t>s referred to in this contract shall be the subject of a written acceptance procedure.</w:t>
      </w:r>
      <w:r w:rsidR="000B2FAF" w:rsidRPr="003565DC">
        <w:rPr>
          <w:rFonts w:ascii="Tahoma" w:hAnsi="Tahoma" w:cs="Tahoma"/>
          <w:sz w:val="18"/>
          <w:szCs w:val="18"/>
          <w:lang w:eastAsia="fr-FR"/>
        </w:rPr>
        <w:t xml:space="preserve"> If foreseen in the tender file, the deliverable </w:t>
      </w:r>
      <w:proofErr w:type="gramStart"/>
      <w:r w:rsidR="000B2FAF" w:rsidRPr="003565DC">
        <w:rPr>
          <w:rFonts w:ascii="Tahoma" w:hAnsi="Tahoma" w:cs="Tahoma"/>
          <w:sz w:val="18"/>
          <w:szCs w:val="18"/>
          <w:lang w:eastAsia="fr-FR"/>
        </w:rPr>
        <w:t>has to</w:t>
      </w:r>
      <w:proofErr w:type="gramEnd"/>
      <w:r w:rsidR="000B2FAF" w:rsidRPr="003565DC">
        <w:rPr>
          <w:rFonts w:ascii="Tahoma" w:hAnsi="Tahoma" w:cs="Tahoma"/>
          <w:sz w:val="18"/>
          <w:szCs w:val="18"/>
          <w:lang w:eastAsia="fr-FR"/>
        </w:rPr>
        <w:t xml:space="preserve"> be accompanied by the filled-out AI tool </w:t>
      </w:r>
      <w:r w:rsidR="00554F53" w:rsidRPr="003565DC">
        <w:rPr>
          <w:rFonts w:ascii="Tahoma" w:hAnsi="Tahoma" w:cs="Tahoma"/>
          <w:sz w:val="18"/>
          <w:szCs w:val="18"/>
          <w:lang w:eastAsia="fr-FR"/>
        </w:rPr>
        <w:t>questionnaire</w:t>
      </w:r>
      <w:r w:rsidR="000B2FAF" w:rsidRPr="003565DC">
        <w:rPr>
          <w:rFonts w:ascii="Tahoma" w:hAnsi="Tahoma" w:cs="Tahoma"/>
          <w:sz w:val="18"/>
          <w:szCs w:val="18"/>
          <w:lang w:eastAsia="fr-FR"/>
        </w:rPr>
        <w:t>.</w:t>
      </w:r>
    </w:p>
    <w:p w14:paraId="7486FEE0" w14:textId="77777777" w:rsidR="003A0F5F" w:rsidRPr="003565DC" w:rsidRDefault="003A0F5F" w:rsidP="003A0F5F">
      <w:pPr>
        <w:tabs>
          <w:tab w:val="left" w:pos="284"/>
        </w:tabs>
        <w:autoSpaceDE w:val="0"/>
        <w:autoSpaceDN w:val="0"/>
        <w:jc w:val="both"/>
        <w:rPr>
          <w:rFonts w:ascii="Tahoma" w:hAnsi="Tahoma" w:cs="Tahoma"/>
          <w:sz w:val="18"/>
          <w:szCs w:val="18"/>
          <w:lang w:eastAsia="fr-FR"/>
        </w:rPr>
      </w:pPr>
      <w:r w:rsidRPr="003565DC">
        <w:rPr>
          <w:rFonts w:ascii="Tahoma" w:hAnsi="Tahoma" w:cs="Tahoma"/>
          <w:sz w:val="18"/>
          <w:szCs w:val="18"/>
          <w:lang w:eastAsia="fr-FR"/>
        </w:rPr>
        <w:t xml:space="preserve">If acceptance is refused, the Council shall inform the </w:t>
      </w:r>
      <w:proofErr w:type="gramStart"/>
      <w:r w:rsidRPr="003565DC">
        <w:rPr>
          <w:rFonts w:ascii="Tahoma" w:hAnsi="Tahoma" w:cs="Tahoma"/>
          <w:sz w:val="18"/>
          <w:szCs w:val="18"/>
          <w:lang w:eastAsia="fr-FR"/>
        </w:rPr>
        <w:t>Provider</w:t>
      </w:r>
      <w:proofErr w:type="gramEnd"/>
      <w:r w:rsidRPr="003565DC">
        <w:rPr>
          <w:rFonts w:ascii="Tahoma" w:hAnsi="Tahoma" w:cs="Tahoma"/>
          <w:sz w:val="18"/>
          <w:szCs w:val="18"/>
          <w:lang w:eastAsia="fr-FR"/>
        </w:rPr>
        <w:t xml:space="preserve"> accordingly, giving reasons, and may set new modalities for the provision of the </w:t>
      </w:r>
      <w:r w:rsidR="004A3080" w:rsidRPr="003565DC">
        <w:rPr>
          <w:rFonts w:ascii="Tahoma" w:hAnsi="Tahoma" w:cs="Tahoma"/>
          <w:sz w:val="18"/>
          <w:szCs w:val="18"/>
          <w:lang w:eastAsia="fr-FR"/>
        </w:rPr>
        <w:t>Deliverable</w:t>
      </w:r>
      <w:r w:rsidRPr="003565DC">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79ECDFE4" w14:textId="77777777" w:rsidR="005C0824" w:rsidRPr="003565DC"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3565DC">
        <w:rPr>
          <w:rFonts w:ascii="Tahoma" w:hAnsi="Tahoma" w:cs="Tahoma"/>
          <w:b/>
          <w:smallCaps/>
          <w:color w:val="365F91" w:themeColor="accent1" w:themeShade="BF"/>
          <w:sz w:val="18"/>
          <w:szCs w:val="18"/>
          <w:lang w:eastAsia="fr-FR"/>
        </w:rPr>
        <w:t>Article 10 – Consortium</w:t>
      </w:r>
    </w:p>
    <w:p w14:paraId="0F562C3C" w14:textId="77777777" w:rsidR="005C0824" w:rsidRPr="003565DC"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565DC">
        <w:rPr>
          <w:rFonts w:ascii="Tahoma" w:hAnsi="Tahoma" w:cs="Tahoma"/>
          <w:color w:val="000000"/>
          <w:sz w:val="18"/>
          <w:szCs w:val="18"/>
        </w:rPr>
        <w:t>The Providers have full responsibility for carrying out and complying with the terms of the contract.</w:t>
      </w:r>
    </w:p>
    <w:p w14:paraId="77EBBDC1" w14:textId="77777777" w:rsidR="005C0824" w:rsidRPr="003565DC"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565DC">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9DB8BA7" w14:textId="77777777" w:rsidR="005C0824" w:rsidRPr="003565DC"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565DC">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565DC">
        <w:rPr>
          <w:rFonts w:ascii="Tahoma" w:hAnsi="Tahoma" w:cs="Tahoma"/>
          <w:color w:val="000000"/>
          <w:sz w:val="18"/>
          <w:szCs w:val="18"/>
        </w:rPr>
        <w:t>consortium;</w:t>
      </w:r>
      <w:proofErr w:type="gramEnd"/>
      <w:r w:rsidRPr="003565DC">
        <w:rPr>
          <w:rFonts w:ascii="Tahoma" w:hAnsi="Tahoma" w:cs="Tahoma"/>
          <w:color w:val="000000"/>
          <w:sz w:val="18"/>
          <w:szCs w:val="18"/>
        </w:rPr>
        <w:t xml:space="preserve"> even if it has not been the final recipient of those amounts.</w:t>
      </w:r>
    </w:p>
    <w:p w14:paraId="668946EE" w14:textId="77777777" w:rsidR="005C0824" w:rsidRPr="003565DC"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565DC">
        <w:rPr>
          <w:rFonts w:ascii="Tahoma" w:hAnsi="Tahoma" w:cs="Tahoma"/>
          <w:color w:val="000000"/>
          <w:sz w:val="18"/>
          <w:szCs w:val="18"/>
        </w:rPr>
        <w:t>The internal roles and responsibilities of the Providers are divided as follows:</w:t>
      </w:r>
    </w:p>
    <w:p w14:paraId="3B72FA51" w14:textId="77777777" w:rsidR="005C0824" w:rsidRPr="003565DC" w:rsidRDefault="005C0824" w:rsidP="005C0824">
      <w:pPr>
        <w:pStyle w:val="ListParagraph"/>
        <w:numPr>
          <w:ilvl w:val="2"/>
          <w:numId w:val="28"/>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The Providers must designate a coordinator. </w:t>
      </w:r>
    </w:p>
    <w:p w14:paraId="44F9D7CF" w14:textId="77777777" w:rsidR="005C0824" w:rsidRPr="003565DC" w:rsidRDefault="005C0824" w:rsidP="005C0824">
      <w:pPr>
        <w:pStyle w:val="ListParagraph"/>
        <w:numPr>
          <w:ilvl w:val="2"/>
          <w:numId w:val="28"/>
        </w:numPr>
        <w:tabs>
          <w:tab w:val="left" w:pos="284"/>
        </w:tabs>
        <w:jc w:val="both"/>
        <w:rPr>
          <w:rFonts w:ascii="Tahoma" w:hAnsi="Tahoma" w:cs="Tahoma"/>
          <w:color w:val="000000"/>
          <w:sz w:val="18"/>
          <w:szCs w:val="18"/>
        </w:rPr>
      </w:pPr>
      <w:r w:rsidRPr="003565DC">
        <w:rPr>
          <w:rFonts w:ascii="Tahoma" w:hAnsi="Tahoma" w:cs="Tahoma"/>
          <w:color w:val="000000"/>
          <w:sz w:val="18"/>
          <w:szCs w:val="18"/>
        </w:rPr>
        <w:t>Each Provider must:</w:t>
      </w:r>
    </w:p>
    <w:p w14:paraId="3FD8E6A2" w14:textId="77777777" w:rsidR="005C0824" w:rsidRPr="003565DC" w:rsidRDefault="005C0824" w:rsidP="005C0824">
      <w:pPr>
        <w:pStyle w:val="ListParagraph"/>
        <w:numPr>
          <w:ilvl w:val="0"/>
          <w:numId w:val="29"/>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565DC">
        <w:rPr>
          <w:rFonts w:ascii="Tahoma" w:hAnsi="Tahoma" w:cs="Tahoma"/>
          <w:color w:val="000000"/>
          <w:sz w:val="18"/>
          <w:szCs w:val="18"/>
        </w:rPr>
        <w:t>contract;</w:t>
      </w:r>
      <w:proofErr w:type="gramEnd"/>
    </w:p>
    <w:p w14:paraId="7F14A4CC" w14:textId="77777777" w:rsidR="005C0824" w:rsidRPr="003565DC" w:rsidRDefault="005C0824" w:rsidP="005C0824">
      <w:pPr>
        <w:pStyle w:val="ListParagraph"/>
        <w:numPr>
          <w:ilvl w:val="0"/>
          <w:numId w:val="29"/>
        </w:numPr>
        <w:tabs>
          <w:tab w:val="left" w:pos="284"/>
        </w:tabs>
        <w:jc w:val="both"/>
        <w:rPr>
          <w:rFonts w:ascii="Tahoma" w:hAnsi="Tahoma" w:cs="Tahoma"/>
          <w:color w:val="000000"/>
          <w:sz w:val="18"/>
          <w:szCs w:val="18"/>
        </w:rPr>
      </w:pPr>
      <w:r w:rsidRPr="003565DC">
        <w:rPr>
          <w:rFonts w:ascii="Tahoma" w:hAnsi="Tahoma" w:cs="Tahoma"/>
          <w:color w:val="000000"/>
          <w:sz w:val="18"/>
          <w:szCs w:val="18"/>
        </w:rPr>
        <w:t>submit to the coordinator in good time:</w:t>
      </w:r>
      <w:r w:rsidRPr="003565DC">
        <w:rPr>
          <w:rFonts w:ascii="Tahoma" w:hAnsi="Tahoma" w:cs="Tahoma"/>
          <w:color w:val="000000"/>
          <w:sz w:val="18"/>
          <w:szCs w:val="18"/>
        </w:rPr>
        <w:tab/>
      </w:r>
      <w:r w:rsidRPr="003565DC">
        <w:rPr>
          <w:rFonts w:ascii="Tahoma" w:hAnsi="Tahoma" w:cs="Tahoma"/>
          <w:color w:val="000000"/>
          <w:sz w:val="18"/>
          <w:szCs w:val="18"/>
        </w:rPr>
        <w:br/>
        <w:t>- any other documents or information required by the Council under the contract, unless the contract requires the Provider to submit this information directly;</w:t>
      </w:r>
      <w:r w:rsidRPr="003565DC">
        <w:rPr>
          <w:rFonts w:ascii="Tahoma" w:hAnsi="Tahoma" w:cs="Tahoma"/>
          <w:color w:val="000000"/>
          <w:sz w:val="18"/>
          <w:szCs w:val="18"/>
        </w:rPr>
        <w:tab/>
      </w:r>
      <w:r w:rsidRPr="003565DC">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6031F0B" w14:textId="77777777" w:rsidR="005C0824" w:rsidRPr="003565DC" w:rsidRDefault="005C0824" w:rsidP="005C0824">
      <w:pPr>
        <w:pStyle w:val="ListParagraph"/>
        <w:numPr>
          <w:ilvl w:val="0"/>
          <w:numId w:val="29"/>
        </w:numPr>
        <w:tabs>
          <w:tab w:val="left" w:pos="284"/>
        </w:tabs>
        <w:jc w:val="both"/>
        <w:rPr>
          <w:rFonts w:ascii="Tahoma" w:hAnsi="Tahoma" w:cs="Tahoma"/>
          <w:color w:val="000000"/>
          <w:sz w:val="18"/>
          <w:szCs w:val="18"/>
        </w:rPr>
      </w:pPr>
      <w:r w:rsidRPr="003565DC">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0CAC96E" w14:textId="77777777" w:rsidR="005C0824" w:rsidRPr="003565DC" w:rsidRDefault="005C0824" w:rsidP="005C0824">
      <w:pPr>
        <w:pStyle w:val="ListParagraph"/>
        <w:numPr>
          <w:ilvl w:val="2"/>
          <w:numId w:val="28"/>
        </w:numPr>
        <w:jc w:val="both"/>
        <w:rPr>
          <w:rFonts w:ascii="Tahoma" w:hAnsi="Tahoma" w:cs="Tahoma"/>
          <w:color w:val="000000"/>
          <w:sz w:val="18"/>
          <w:szCs w:val="18"/>
        </w:rPr>
      </w:pPr>
      <w:r w:rsidRPr="003565DC">
        <w:rPr>
          <w:rFonts w:ascii="Tahoma" w:hAnsi="Tahoma" w:cs="Tahoma"/>
          <w:color w:val="000000"/>
          <w:sz w:val="18"/>
          <w:szCs w:val="18"/>
        </w:rPr>
        <w:lastRenderedPageBreak/>
        <w:t xml:space="preserve">      The coordinator must:</w:t>
      </w:r>
    </w:p>
    <w:p w14:paraId="0E9E5209" w14:textId="77777777" w:rsidR="005C0824" w:rsidRPr="003565DC" w:rsidRDefault="005C0824" w:rsidP="005C0824">
      <w:pPr>
        <w:pStyle w:val="ListParagraph"/>
        <w:numPr>
          <w:ilvl w:val="0"/>
          <w:numId w:val="30"/>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monitor that the Deliverables are carried out timely and properly, in accordance with the terms of the </w:t>
      </w:r>
      <w:proofErr w:type="gramStart"/>
      <w:r w:rsidRPr="003565DC">
        <w:rPr>
          <w:rFonts w:ascii="Tahoma" w:hAnsi="Tahoma" w:cs="Tahoma"/>
          <w:color w:val="000000"/>
          <w:sz w:val="18"/>
          <w:szCs w:val="18"/>
        </w:rPr>
        <w:t>contract;</w:t>
      </w:r>
      <w:proofErr w:type="gramEnd"/>
    </w:p>
    <w:p w14:paraId="6ABDEB46" w14:textId="77777777" w:rsidR="005C0824" w:rsidRPr="003565DC" w:rsidRDefault="005C0824" w:rsidP="005C0824">
      <w:pPr>
        <w:pStyle w:val="ListParagraph"/>
        <w:numPr>
          <w:ilvl w:val="0"/>
          <w:numId w:val="30"/>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565DC">
        <w:rPr>
          <w:rFonts w:ascii="Tahoma" w:hAnsi="Tahoma" w:cs="Tahoma"/>
          <w:color w:val="000000"/>
          <w:sz w:val="18"/>
          <w:szCs w:val="18"/>
        </w:rPr>
        <w:t>Parties;</w:t>
      </w:r>
      <w:proofErr w:type="gramEnd"/>
    </w:p>
    <w:p w14:paraId="12F7CBA0" w14:textId="77777777" w:rsidR="005C0824" w:rsidRPr="003565DC" w:rsidRDefault="005C0824" w:rsidP="005C0824">
      <w:pPr>
        <w:pStyle w:val="ListParagraph"/>
        <w:numPr>
          <w:ilvl w:val="0"/>
          <w:numId w:val="30"/>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565DC">
        <w:rPr>
          <w:rFonts w:ascii="Tahoma" w:hAnsi="Tahoma" w:cs="Tahoma"/>
          <w:color w:val="000000"/>
          <w:sz w:val="18"/>
          <w:szCs w:val="18"/>
        </w:rPr>
        <w:t>Council;</w:t>
      </w:r>
      <w:proofErr w:type="gramEnd"/>
    </w:p>
    <w:p w14:paraId="474B81E1" w14:textId="77777777" w:rsidR="005C0824" w:rsidRPr="003565DC" w:rsidRDefault="005C0824" w:rsidP="005C0824">
      <w:pPr>
        <w:pStyle w:val="ListParagraph"/>
        <w:numPr>
          <w:ilvl w:val="0"/>
          <w:numId w:val="30"/>
        </w:numPr>
        <w:tabs>
          <w:tab w:val="left" w:pos="284"/>
        </w:tabs>
        <w:jc w:val="both"/>
        <w:rPr>
          <w:rFonts w:ascii="Tahoma" w:hAnsi="Tahoma" w:cs="Tahoma"/>
          <w:color w:val="000000"/>
          <w:sz w:val="18"/>
          <w:szCs w:val="18"/>
        </w:rPr>
      </w:pPr>
      <w:r w:rsidRPr="003565DC">
        <w:rPr>
          <w:rFonts w:ascii="Tahoma" w:hAnsi="Tahoma" w:cs="Tahoma"/>
          <w:color w:val="000000"/>
          <w:sz w:val="18"/>
          <w:szCs w:val="18"/>
        </w:rPr>
        <w:t>before starting performance of the contract, submit this list of pre-existing rights (Article 10.4.2(iii)) to the Council.</w:t>
      </w:r>
    </w:p>
    <w:p w14:paraId="36C27CE4" w14:textId="77777777" w:rsidR="005C0824" w:rsidRPr="003565DC" w:rsidRDefault="005C0824" w:rsidP="005C0824">
      <w:pPr>
        <w:pStyle w:val="ListParagraph"/>
        <w:numPr>
          <w:ilvl w:val="0"/>
          <w:numId w:val="30"/>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submit the Deliverables to the Council in accordance with the timing and terms of the </w:t>
      </w:r>
      <w:proofErr w:type="gramStart"/>
      <w:r w:rsidRPr="003565DC">
        <w:rPr>
          <w:rFonts w:ascii="Tahoma" w:hAnsi="Tahoma" w:cs="Tahoma"/>
          <w:color w:val="000000"/>
          <w:sz w:val="18"/>
          <w:szCs w:val="18"/>
        </w:rPr>
        <w:t>contract;</w:t>
      </w:r>
      <w:proofErr w:type="gramEnd"/>
    </w:p>
    <w:p w14:paraId="5E3DFCBC" w14:textId="77777777" w:rsidR="005C0824" w:rsidRPr="003565DC" w:rsidRDefault="005C0824" w:rsidP="005C0824">
      <w:pPr>
        <w:pStyle w:val="ListParagraph"/>
        <w:numPr>
          <w:ilvl w:val="0"/>
          <w:numId w:val="30"/>
        </w:numPr>
        <w:tabs>
          <w:tab w:val="left" w:pos="284"/>
        </w:tabs>
        <w:jc w:val="both"/>
        <w:rPr>
          <w:rFonts w:ascii="Tahoma" w:hAnsi="Tahoma" w:cs="Tahoma"/>
          <w:color w:val="000000"/>
          <w:sz w:val="18"/>
          <w:szCs w:val="18"/>
        </w:rPr>
      </w:pPr>
      <w:r w:rsidRPr="003565DC">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B15A432" w14:textId="77777777" w:rsidR="005C0824" w:rsidRPr="003565DC" w:rsidRDefault="005C0824" w:rsidP="005C0824">
      <w:pPr>
        <w:tabs>
          <w:tab w:val="left" w:pos="284"/>
        </w:tabs>
        <w:jc w:val="both"/>
        <w:rPr>
          <w:rFonts w:ascii="Tahoma" w:hAnsi="Tahoma" w:cs="Tahoma"/>
          <w:color w:val="000000"/>
          <w:sz w:val="18"/>
          <w:szCs w:val="18"/>
        </w:rPr>
      </w:pPr>
      <w:r w:rsidRPr="003565DC">
        <w:rPr>
          <w:rFonts w:ascii="Tahoma" w:hAnsi="Tahoma" w:cs="Tahoma"/>
          <w:color w:val="000000"/>
          <w:sz w:val="18"/>
          <w:szCs w:val="18"/>
        </w:rPr>
        <w:t>The coordinator may not subcontract the above-mentioned tasks.</w:t>
      </w:r>
    </w:p>
    <w:p w14:paraId="5848DB38" w14:textId="77777777" w:rsidR="005C0824" w:rsidRPr="003565DC"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565DC">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565DC">
        <w:rPr>
          <w:rFonts w:ascii="Tahoma" w:hAnsi="Tahoma" w:cs="Tahoma"/>
          <w:color w:val="000000"/>
          <w:sz w:val="18"/>
          <w:szCs w:val="18"/>
        </w:rPr>
        <w:tab/>
      </w:r>
      <w:r w:rsidRPr="003565DC">
        <w:rPr>
          <w:rFonts w:ascii="Tahoma" w:hAnsi="Tahoma" w:cs="Tahoma"/>
          <w:color w:val="000000"/>
          <w:sz w:val="18"/>
          <w:szCs w:val="18"/>
        </w:rPr>
        <w:br/>
        <w:t>- internal organisation of the consortium;</w:t>
      </w:r>
      <w:r w:rsidRPr="003565DC">
        <w:rPr>
          <w:rFonts w:ascii="Tahoma" w:hAnsi="Tahoma" w:cs="Tahoma"/>
          <w:color w:val="000000"/>
          <w:sz w:val="18"/>
          <w:szCs w:val="18"/>
        </w:rPr>
        <w:tab/>
      </w:r>
      <w:r w:rsidRPr="003565DC">
        <w:rPr>
          <w:rFonts w:ascii="Tahoma" w:hAnsi="Tahoma" w:cs="Tahoma"/>
          <w:color w:val="000000"/>
          <w:sz w:val="18"/>
          <w:szCs w:val="18"/>
        </w:rPr>
        <w:br/>
        <w:t>- distribution of the Council payment(s);</w:t>
      </w:r>
      <w:r w:rsidRPr="003565DC">
        <w:rPr>
          <w:rFonts w:ascii="Tahoma" w:hAnsi="Tahoma" w:cs="Tahoma"/>
          <w:color w:val="000000"/>
          <w:sz w:val="18"/>
          <w:szCs w:val="18"/>
        </w:rPr>
        <w:tab/>
      </w:r>
      <w:r w:rsidRPr="003565DC">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3565DC">
        <w:rPr>
          <w:rFonts w:ascii="Tahoma" w:hAnsi="Tahoma" w:cs="Tahoma"/>
          <w:color w:val="000000"/>
          <w:sz w:val="18"/>
          <w:szCs w:val="18"/>
        </w:rPr>
        <w:t>d</w:t>
      </w:r>
      <w:r w:rsidRPr="003565DC">
        <w:rPr>
          <w:rFonts w:ascii="Tahoma" w:hAnsi="Tahoma" w:cs="Tahoma"/>
          <w:color w:val="000000"/>
          <w:sz w:val="18"/>
          <w:szCs w:val="18"/>
        </w:rPr>
        <w:t xml:space="preserve"> persons that have a right of use;</w:t>
      </w:r>
      <w:r w:rsidRPr="003565DC">
        <w:rPr>
          <w:rFonts w:ascii="Tahoma" w:hAnsi="Tahoma" w:cs="Tahoma"/>
          <w:color w:val="000000"/>
          <w:sz w:val="18"/>
          <w:szCs w:val="18"/>
        </w:rPr>
        <w:tab/>
      </w:r>
      <w:r w:rsidRPr="003565DC">
        <w:rPr>
          <w:rFonts w:ascii="Tahoma" w:hAnsi="Tahoma" w:cs="Tahoma"/>
          <w:color w:val="000000"/>
          <w:sz w:val="18"/>
          <w:szCs w:val="18"/>
        </w:rPr>
        <w:br/>
        <w:t>- settlement of internal disputes;</w:t>
      </w:r>
      <w:r w:rsidRPr="003565DC">
        <w:rPr>
          <w:rFonts w:ascii="Tahoma" w:hAnsi="Tahoma" w:cs="Tahoma"/>
          <w:color w:val="000000"/>
          <w:sz w:val="18"/>
          <w:szCs w:val="18"/>
        </w:rPr>
        <w:tab/>
      </w:r>
      <w:r w:rsidRPr="003565DC">
        <w:rPr>
          <w:rFonts w:ascii="Tahoma" w:hAnsi="Tahoma" w:cs="Tahoma"/>
          <w:color w:val="000000"/>
          <w:sz w:val="18"/>
          <w:szCs w:val="18"/>
        </w:rPr>
        <w:br/>
        <w:t>- liability, indemnification and confidentiality arrangements between the Providers.</w:t>
      </w:r>
    </w:p>
    <w:p w14:paraId="7E0ED100" w14:textId="77777777" w:rsidR="005C0824" w:rsidRPr="003565DC" w:rsidRDefault="005C0824" w:rsidP="005C0824">
      <w:pPr>
        <w:tabs>
          <w:tab w:val="left" w:pos="284"/>
        </w:tabs>
        <w:jc w:val="both"/>
        <w:rPr>
          <w:rFonts w:ascii="Tahoma" w:hAnsi="Tahoma" w:cs="Tahoma"/>
          <w:color w:val="000000"/>
          <w:sz w:val="18"/>
          <w:szCs w:val="18"/>
        </w:rPr>
      </w:pPr>
      <w:r w:rsidRPr="003565DC">
        <w:rPr>
          <w:rFonts w:ascii="Tahoma" w:hAnsi="Tahoma" w:cs="Tahoma"/>
          <w:color w:val="000000"/>
          <w:sz w:val="18"/>
          <w:szCs w:val="18"/>
        </w:rPr>
        <w:t>The consortium agreement must not contain any provision contrary to the contract.</w:t>
      </w:r>
    </w:p>
    <w:bookmarkEnd w:id="19"/>
    <w:bookmarkEnd w:id="20"/>
    <w:p w14:paraId="1974EF27" w14:textId="77777777" w:rsidR="00585A5C" w:rsidRPr="003565DC"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3565DC">
        <w:rPr>
          <w:rFonts w:ascii="Tahoma" w:hAnsi="Tahoma" w:cs="Tahoma"/>
          <w:b/>
          <w:smallCaps/>
          <w:color w:val="365F91" w:themeColor="accent1" w:themeShade="BF"/>
          <w:sz w:val="18"/>
          <w:szCs w:val="18"/>
          <w:lang w:eastAsia="fr-FR"/>
        </w:rPr>
        <w:t>Article 11 – Changes in the Provider’s situation or standing</w:t>
      </w:r>
    </w:p>
    <w:p w14:paraId="36077247" w14:textId="77777777" w:rsidR="00585A5C" w:rsidRPr="003565DC" w:rsidRDefault="00585A5C" w:rsidP="00585A5C">
      <w:pPr>
        <w:tabs>
          <w:tab w:val="left" w:pos="284"/>
        </w:tabs>
        <w:jc w:val="both"/>
        <w:rPr>
          <w:rFonts w:ascii="Tahoma" w:hAnsi="Tahoma" w:cs="Tahoma"/>
          <w:color w:val="000000"/>
          <w:sz w:val="18"/>
          <w:szCs w:val="18"/>
        </w:rPr>
      </w:pPr>
      <w:r w:rsidRPr="003565DC">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56B7CFBB" w14:textId="77777777" w:rsidR="00585A5C" w:rsidRPr="003565DC" w:rsidRDefault="00585A5C" w:rsidP="00585A5C">
      <w:pPr>
        <w:pStyle w:val="ListParagraph"/>
        <w:numPr>
          <w:ilvl w:val="1"/>
          <w:numId w:val="37"/>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 The Provider shall also inform the Council in writing without delay:</w:t>
      </w:r>
    </w:p>
    <w:p w14:paraId="64A90CC7" w14:textId="77777777" w:rsidR="00585A5C" w:rsidRPr="003565DC" w:rsidRDefault="00585A5C" w:rsidP="00585A5C">
      <w:pPr>
        <w:pStyle w:val="ListParagraph"/>
        <w:numPr>
          <w:ilvl w:val="0"/>
          <w:numId w:val="38"/>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if they are involved in a merger, takeover or change of ownership or there is a change in their legal </w:t>
      </w:r>
      <w:proofErr w:type="gramStart"/>
      <w:r w:rsidRPr="003565DC">
        <w:rPr>
          <w:rFonts w:ascii="Tahoma" w:hAnsi="Tahoma" w:cs="Tahoma"/>
          <w:color w:val="000000"/>
          <w:sz w:val="18"/>
          <w:szCs w:val="18"/>
        </w:rPr>
        <w:t>status;</w:t>
      </w:r>
      <w:proofErr w:type="gramEnd"/>
    </w:p>
    <w:p w14:paraId="445C11F3" w14:textId="77777777" w:rsidR="00585A5C" w:rsidRPr="003565DC" w:rsidRDefault="00585A5C" w:rsidP="00585A5C">
      <w:pPr>
        <w:pStyle w:val="ListParagraph"/>
        <w:numPr>
          <w:ilvl w:val="0"/>
          <w:numId w:val="38"/>
        </w:numPr>
        <w:tabs>
          <w:tab w:val="left" w:pos="284"/>
        </w:tabs>
        <w:jc w:val="both"/>
        <w:rPr>
          <w:rFonts w:ascii="Tahoma" w:hAnsi="Tahoma" w:cs="Tahoma"/>
          <w:color w:val="000000"/>
          <w:sz w:val="18"/>
          <w:szCs w:val="18"/>
        </w:rPr>
      </w:pPr>
      <w:r w:rsidRPr="003565DC">
        <w:rPr>
          <w:rFonts w:ascii="Tahoma" w:hAnsi="Tahoma" w:cs="Tahoma"/>
          <w:color w:val="000000"/>
          <w:sz w:val="18"/>
          <w:szCs w:val="18"/>
        </w:rPr>
        <w:t>where the Provider is a consortium or similar entity, if there is a change in membership or partnership.</w:t>
      </w:r>
    </w:p>
    <w:p w14:paraId="1B296116" w14:textId="77777777" w:rsidR="00585A5C" w:rsidRPr="003565DC" w:rsidRDefault="00585A5C" w:rsidP="00585A5C">
      <w:pPr>
        <w:pStyle w:val="ListParagraph"/>
        <w:numPr>
          <w:ilvl w:val="0"/>
          <w:numId w:val="38"/>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3565DC">
        <w:rPr>
          <w:rFonts w:ascii="Tahoma" w:hAnsi="Tahoma" w:cs="Tahoma"/>
          <w:color w:val="000000"/>
          <w:sz w:val="18"/>
          <w:szCs w:val="18"/>
        </w:rPr>
        <w:t>beings;</w:t>
      </w:r>
      <w:proofErr w:type="gramEnd"/>
    </w:p>
    <w:p w14:paraId="1D7E3940" w14:textId="77777777" w:rsidR="00585A5C" w:rsidRPr="003565DC" w:rsidRDefault="00585A5C" w:rsidP="00585A5C">
      <w:pPr>
        <w:pStyle w:val="ListParagraph"/>
        <w:numPr>
          <w:ilvl w:val="0"/>
          <w:numId w:val="38"/>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3565DC">
        <w:rPr>
          <w:rFonts w:ascii="Tahoma" w:hAnsi="Tahoma" w:cs="Tahoma"/>
          <w:color w:val="000000"/>
          <w:sz w:val="18"/>
          <w:szCs w:val="18"/>
        </w:rPr>
        <w:t>kind;</w:t>
      </w:r>
      <w:proofErr w:type="gramEnd"/>
    </w:p>
    <w:p w14:paraId="0E66FED4" w14:textId="77777777" w:rsidR="00585A5C" w:rsidRPr="003565DC" w:rsidRDefault="00585A5C" w:rsidP="00585A5C">
      <w:pPr>
        <w:pStyle w:val="ListParagraph"/>
        <w:numPr>
          <w:ilvl w:val="0"/>
          <w:numId w:val="38"/>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3565DC">
        <w:rPr>
          <w:rFonts w:ascii="Tahoma" w:hAnsi="Tahoma" w:cs="Tahoma"/>
          <w:color w:val="000000"/>
          <w:sz w:val="18"/>
          <w:szCs w:val="18"/>
        </w:rPr>
        <w:t>misconduct;</w:t>
      </w:r>
      <w:proofErr w:type="gramEnd"/>
    </w:p>
    <w:p w14:paraId="204AD5CC" w14:textId="77777777" w:rsidR="00585A5C" w:rsidRPr="003565DC" w:rsidRDefault="00585A5C" w:rsidP="00585A5C">
      <w:pPr>
        <w:pStyle w:val="ListParagraph"/>
        <w:numPr>
          <w:ilvl w:val="0"/>
          <w:numId w:val="38"/>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3565DC">
        <w:rPr>
          <w:rFonts w:ascii="Tahoma" w:hAnsi="Tahoma" w:cs="Tahoma"/>
          <w:color w:val="000000"/>
          <w:sz w:val="18"/>
          <w:szCs w:val="18"/>
        </w:rPr>
        <w:t>domicile;</w:t>
      </w:r>
      <w:proofErr w:type="gramEnd"/>
    </w:p>
    <w:p w14:paraId="71F8B139" w14:textId="77777777" w:rsidR="00585A5C" w:rsidRPr="003565DC" w:rsidRDefault="00585A5C" w:rsidP="00585A5C">
      <w:pPr>
        <w:pStyle w:val="ListParagraph"/>
        <w:numPr>
          <w:ilvl w:val="0"/>
          <w:numId w:val="38"/>
        </w:numPr>
        <w:tabs>
          <w:tab w:val="left" w:pos="284"/>
        </w:tabs>
        <w:jc w:val="both"/>
        <w:rPr>
          <w:rFonts w:ascii="Tahoma" w:hAnsi="Tahoma" w:cs="Tahoma"/>
          <w:color w:val="000000"/>
          <w:sz w:val="18"/>
          <w:szCs w:val="18"/>
        </w:rPr>
      </w:pPr>
      <w:r w:rsidRPr="003565DC">
        <w:rPr>
          <w:rFonts w:ascii="Tahoma" w:hAnsi="Tahoma" w:cs="Tahoma"/>
          <w:color w:val="000000"/>
          <w:sz w:val="18"/>
          <w:szCs w:val="18"/>
        </w:rPr>
        <w:t xml:space="preserve">If they are or are likely to be in a situation of an actual, perceived or potential conflict of </w:t>
      </w:r>
      <w:proofErr w:type="gramStart"/>
      <w:r w:rsidRPr="003565DC">
        <w:rPr>
          <w:rFonts w:ascii="Tahoma" w:hAnsi="Tahoma" w:cs="Tahoma"/>
          <w:color w:val="000000"/>
          <w:sz w:val="18"/>
          <w:szCs w:val="18"/>
        </w:rPr>
        <w:t>interests;</w:t>
      </w:r>
      <w:proofErr w:type="gramEnd"/>
    </w:p>
    <w:p w14:paraId="6CB3C7CC" w14:textId="77777777" w:rsidR="00585A5C" w:rsidRPr="003565DC" w:rsidRDefault="00585A5C" w:rsidP="00585A5C">
      <w:pPr>
        <w:pStyle w:val="ListParagraph"/>
        <w:numPr>
          <w:ilvl w:val="0"/>
          <w:numId w:val="38"/>
        </w:numPr>
        <w:tabs>
          <w:tab w:val="left" w:pos="284"/>
        </w:tabs>
        <w:jc w:val="both"/>
        <w:rPr>
          <w:rFonts w:ascii="Tahoma" w:hAnsi="Tahoma" w:cs="Tahoma"/>
          <w:color w:val="000000"/>
          <w:sz w:val="18"/>
          <w:szCs w:val="18"/>
        </w:rPr>
      </w:pPr>
      <w:r w:rsidRPr="003565DC">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4804D31F" w14:textId="77777777" w:rsidR="00585A5C" w:rsidRPr="003565DC"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3565DC">
        <w:rPr>
          <w:rFonts w:ascii="Tahoma" w:hAnsi="Tahoma" w:cs="Tahoma"/>
          <w:b/>
          <w:smallCaps/>
          <w:color w:val="365F91" w:themeColor="accent1" w:themeShade="BF"/>
          <w:sz w:val="18"/>
          <w:szCs w:val="18"/>
          <w:lang w:eastAsia="fr-FR"/>
        </w:rPr>
        <w:t xml:space="preserve">Article 12 – Cooperation with investigative processes  </w:t>
      </w:r>
    </w:p>
    <w:p w14:paraId="7C242965" w14:textId="77777777" w:rsidR="00585A5C" w:rsidRPr="003565DC" w:rsidRDefault="00585A5C" w:rsidP="00585A5C">
      <w:pPr>
        <w:tabs>
          <w:tab w:val="left" w:pos="284"/>
        </w:tabs>
        <w:jc w:val="both"/>
        <w:rPr>
          <w:rFonts w:ascii="Tahoma" w:hAnsi="Tahoma" w:cs="Tahoma"/>
          <w:color w:val="000000"/>
          <w:sz w:val="18"/>
          <w:szCs w:val="18"/>
        </w:rPr>
      </w:pPr>
      <w:r w:rsidRPr="003565DC">
        <w:rPr>
          <w:rFonts w:ascii="Tahoma" w:hAnsi="Tahoma" w:cs="Tahoma"/>
          <w:color w:val="000000"/>
          <w:sz w:val="18"/>
          <w:szCs w:val="18"/>
        </w:rPr>
        <w:t>12.1 The Provider agrees:</w:t>
      </w:r>
    </w:p>
    <w:p w14:paraId="1254FF6E" w14:textId="77777777" w:rsidR="00585A5C" w:rsidRPr="003565DC"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rPr>
      </w:pPr>
      <w:r w:rsidRPr="003565DC">
        <w:rPr>
          <w:rFonts w:ascii="Tahoma" w:hAnsi="Tahoma" w:cs="Tahoma"/>
          <w:color w:val="000000"/>
          <w:sz w:val="18"/>
          <w:szCs w:val="18"/>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61D7DCA0" w14:textId="77777777" w:rsidR="00585A5C" w:rsidRPr="003565DC"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rPr>
      </w:pPr>
      <w:r w:rsidRPr="003565DC">
        <w:rPr>
          <w:rFonts w:ascii="Tahoma" w:hAnsi="Tahoma" w:cs="Tahoma"/>
          <w:color w:val="000000"/>
          <w:sz w:val="18"/>
          <w:szCs w:val="18"/>
        </w:rPr>
        <w:t xml:space="preserve">to maintain the confidentiality of the proceedings, unless disclosure is required by law or authorised by the </w:t>
      </w:r>
      <w:proofErr w:type="gramStart"/>
      <w:r w:rsidRPr="003565DC">
        <w:rPr>
          <w:rFonts w:ascii="Tahoma" w:hAnsi="Tahoma" w:cs="Tahoma"/>
          <w:color w:val="000000"/>
          <w:sz w:val="18"/>
          <w:szCs w:val="18"/>
        </w:rPr>
        <w:t>Council;</w:t>
      </w:r>
      <w:proofErr w:type="gramEnd"/>
    </w:p>
    <w:p w14:paraId="3137D2C6" w14:textId="77777777" w:rsidR="00585A5C" w:rsidRPr="003565DC"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rPr>
      </w:pPr>
      <w:r w:rsidRPr="003565DC">
        <w:rPr>
          <w:rFonts w:ascii="Tahoma" w:hAnsi="Tahoma" w:cs="Tahoma"/>
          <w:color w:val="000000"/>
          <w:sz w:val="18"/>
          <w:szCs w:val="18"/>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3565DC">
        <w:rPr>
          <w:rFonts w:ascii="Tahoma" w:hAnsi="Tahoma" w:cs="Tahoma"/>
          <w:color w:val="000000"/>
          <w:sz w:val="18"/>
          <w:szCs w:val="18"/>
        </w:rPr>
        <w:t>Council;</w:t>
      </w:r>
      <w:proofErr w:type="gramEnd"/>
    </w:p>
    <w:p w14:paraId="459DB7F1" w14:textId="77777777" w:rsidR="00585A5C" w:rsidRPr="003565DC"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rPr>
      </w:pPr>
      <w:r w:rsidRPr="003565DC">
        <w:rPr>
          <w:rFonts w:ascii="Tahoma" w:hAnsi="Tahoma" w:cs="Tahoma"/>
          <w:color w:val="000000"/>
          <w:sz w:val="18"/>
          <w:szCs w:val="18"/>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4EA6735D" w14:textId="77777777" w:rsidR="00585A5C" w:rsidRPr="003565DC"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3565DC">
        <w:rPr>
          <w:rFonts w:ascii="Tahoma" w:hAnsi="Tahoma" w:cs="Tahoma"/>
          <w:b/>
          <w:smallCaps/>
          <w:color w:val="365F91" w:themeColor="accent1" w:themeShade="BF"/>
          <w:sz w:val="18"/>
          <w:szCs w:val="18"/>
          <w:lang w:eastAsia="fr-FR"/>
        </w:rPr>
        <w:t xml:space="preserve">Article 13 - Disputes </w:t>
      </w:r>
    </w:p>
    <w:p w14:paraId="62A49651" w14:textId="77777777" w:rsidR="00585A5C" w:rsidRPr="003565DC"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rPr>
      </w:pPr>
      <w:bookmarkStart w:id="21" w:name="_Hlk62555726"/>
      <w:r w:rsidRPr="003565DC">
        <w:rPr>
          <w:rFonts w:ascii="Tahoma" w:hAnsi="Tahoma" w:cs="Tahoma"/>
          <w:color w:val="000000"/>
          <w:sz w:val="18"/>
          <w:szCs w:val="18"/>
        </w:rPr>
        <w:t xml:space="preserve"> Any dispute regarding this Contract shall - failing a friendly settlement between the Parties - be submitted to arbitration.</w:t>
      </w:r>
    </w:p>
    <w:p w14:paraId="5F2791F7" w14:textId="77777777" w:rsidR="00585A5C" w:rsidRPr="003565DC" w:rsidRDefault="00585A5C" w:rsidP="00585A5C">
      <w:pPr>
        <w:tabs>
          <w:tab w:val="left" w:pos="142"/>
          <w:tab w:val="left" w:pos="426"/>
          <w:tab w:val="left" w:pos="567"/>
        </w:tabs>
        <w:ind w:left="426" w:hanging="426"/>
        <w:jc w:val="both"/>
        <w:rPr>
          <w:rFonts w:ascii="Tahoma" w:hAnsi="Tahoma" w:cs="Tahoma"/>
          <w:color w:val="000000"/>
          <w:sz w:val="18"/>
          <w:szCs w:val="18"/>
        </w:rPr>
      </w:pPr>
      <w:r w:rsidRPr="003565DC">
        <w:rPr>
          <w:rFonts w:ascii="Tahoma" w:hAnsi="Tahoma" w:cs="Tahoma"/>
          <w:color w:val="000000"/>
          <w:sz w:val="18"/>
          <w:szCs w:val="18"/>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3565DC">
        <w:rPr>
          <w:rFonts w:ascii="Tahoma" w:hAnsi="Tahoma" w:cs="Tahoma"/>
          <w:color w:val="000000"/>
          <w:sz w:val="18"/>
          <w:szCs w:val="18"/>
        </w:rPr>
        <w:t>Judiciaire</w:t>
      </w:r>
      <w:proofErr w:type="spellEnd"/>
      <w:r w:rsidRPr="003565DC">
        <w:rPr>
          <w:rFonts w:ascii="Tahoma" w:hAnsi="Tahoma" w:cs="Tahoma"/>
          <w:color w:val="000000"/>
          <w:sz w:val="18"/>
          <w:szCs w:val="18"/>
        </w:rPr>
        <w:t xml:space="preserve"> of Strasbourg shall make the appointment.</w:t>
      </w:r>
    </w:p>
    <w:p w14:paraId="0C17AA31" w14:textId="77777777" w:rsidR="00585A5C" w:rsidRPr="003565DC"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rPr>
      </w:pPr>
      <w:r w:rsidRPr="003565DC">
        <w:rPr>
          <w:rFonts w:ascii="Tahoma" w:hAnsi="Tahoma" w:cs="Tahoma"/>
          <w:color w:val="000000"/>
          <w:sz w:val="18"/>
          <w:szCs w:val="18"/>
        </w:rPr>
        <w:t xml:space="preserve">Alternatively, the parties may submit the dispute for decision to a single arbitrator selected by them by common agreement or, failing such agreement, by the President of the Tribunal </w:t>
      </w:r>
      <w:proofErr w:type="spellStart"/>
      <w:r w:rsidRPr="003565DC">
        <w:rPr>
          <w:rFonts w:ascii="Tahoma" w:hAnsi="Tahoma" w:cs="Tahoma"/>
          <w:color w:val="000000"/>
          <w:sz w:val="18"/>
          <w:szCs w:val="18"/>
        </w:rPr>
        <w:t>Judiciaire</w:t>
      </w:r>
      <w:proofErr w:type="spellEnd"/>
      <w:r w:rsidRPr="003565DC">
        <w:rPr>
          <w:rFonts w:ascii="Tahoma" w:hAnsi="Tahoma" w:cs="Tahoma"/>
          <w:color w:val="000000"/>
          <w:sz w:val="18"/>
          <w:szCs w:val="18"/>
        </w:rPr>
        <w:t xml:space="preserve"> of Strasbourg.</w:t>
      </w:r>
    </w:p>
    <w:p w14:paraId="02E8DE24" w14:textId="77777777" w:rsidR="00585A5C" w:rsidRPr="003565DC"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rPr>
      </w:pPr>
      <w:r w:rsidRPr="003565DC">
        <w:rPr>
          <w:rFonts w:ascii="Tahoma" w:hAnsi="Tahoma" w:cs="Tahoma"/>
          <w:color w:val="000000"/>
          <w:sz w:val="18"/>
          <w:szCs w:val="18"/>
        </w:rPr>
        <w:t>The Board referred to in paragraph 2 of this Article or, where appropriate, the arbitrator referred to in paragraph 3 of this Article, shall determine the procedure to be followed.</w:t>
      </w:r>
    </w:p>
    <w:p w14:paraId="3A9EB15E" w14:textId="77777777" w:rsidR="003C6CCF" w:rsidRPr="003565DC"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rPr>
      </w:pPr>
      <w:r w:rsidRPr="003565DC">
        <w:rPr>
          <w:rFonts w:ascii="Tahoma" w:hAnsi="Tahoma" w:cs="Tahoma"/>
          <w:color w:val="000000"/>
          <w:sz w:val="18"/>
          <w:szCs w:val="18"/>
        </w:rPr>
        <w:t>If the parties do not agree upon the law applicable the Board or, where appropriate, the arbitrator shall decide ex aequo et bono having regard to the general principles of law and to commercial usage.</w:t>
      </w:r>
    </w:p>
    <w:p w14:paraId="75073605" w14:textId="77777777" w:rsidR="0072200B" w:rsidRPr="003565DC"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rPr>
      </w:pPr>
      <w:r w:rsidRPr="003565DC">
        <w:rPr>
          <w:rFonts w:ascii="Tahoma" w:hAnsi="Tahoma" w:cs="Tahoma"/>
          <w:color w:val="000000"/>
          <w:sz w:val="18"/>
          <w:szCs w:val="18"/>
        </w:rPr>
        <w:t>The arbitral decision shall be binding upon the parties and there shall be no appeal from it.</w:t>
      </w:r>
      <w:bookmarkEnd w:id="21"/>
      <w:r w:rsidRPr="003565DC">
        <w:rPr>
          <w:rFonts w:ascii="Tahoma" w:hAnsi="Tahoma" w:cs="Tahoma"/>
          <w:color w:val="000000"/>
          <w:sz w:val="18"/>
          <w:szCs w:val="18"/>
        </w:rPr>
        <w:t xml:space="preserve">  </w:t>
      </w:r>
    </w:p>
    <w:p w14:paraId="30B04A9D" w14:textId="77777777" w:rsidR="00585A5C" w:rsidRPr="003565DC" w:rsidRDefault="00585A5C" w:rsidP="00585A5C">
      <w:pPr>
        <w:pBdr>
          <w:bottom w:val="single" w:sz="2" w:space="1" w:color="808080"/>
        </w:pBdr>
        <w:tabs>
          <w:tab w:val="left" w:pos="284"/>
        </w:tabs>
        <w:spacing w:after="120"/>
        <w:rPr>
          <w:rFonts w:ascii="Tahoma" w:hAnsi="Tahoma" w:cs="Tahoma"/>
          <w:color w:val="000000"/>
          <w:sz w:val="18"/>
          <w:szCs w:val="18"/>
        </w:rPr>
      </w:pPr>
    </w:p>
    <w:p w14:paraId="762B38FB" w14:textId="77777777" w:rsidR="008A55BD" w:rsidRPr="003565DC" w:rsidRDefault="008A55BD" w:rsidP="00585A5C">
      <w:pPr>
        <w:pBdr>
          <w:bottom w:val="single" w:sz="2" w:space="1" w:color="808080"/>
        </w:pBdr>
        <w:tabs>
          <w:tab w:val="left" w:pos="284"/>
        </w:tabs>
        <w:spacing w:after="120"/>
        <w:rPr>
          <w:rFonts w:ascii="Tahoma" w:hAnsi="Tahoma" w:cs="Tahoma"/>
          <w:b/>
          <w:lang w:eastAsia="en-US"/>
        </w:rPr>
        <w:sectPr w:rsidR="008A55BD" w:rsidRPr="003565DC" w:rsidSect="00F13CC4">
          <w:type w:val="continuous"/>
          <w:pgSz w:w="11907" w:h="16840" w:code="9"/>
          <w:pgMar w:top="567" w:right="850" w:bottom="567" w:left="709" w:header="284" w:footer="284" w:gutter="0"/>
          <w:cols w:space="142"/>
          <w:docGrid w:linePitch="360"/>
        </w:sectPr>
      </w:pPr>
    </w:p>
    <w:p w14:paraId="7335EE1D" w14:textId="77777777" w:rsidR="00A77DE0" w:rsidRPr="00D0286A" w:rsidRDefault="00A77DE0" w:rsidP="00F13CC4">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C781A" w14:textId="77777777" w:rsidR="00500F53" w:rsidRPr="003565DC" w:rsidRDefault="00500F53" w:rsidP="00D50F13">
      <w:r w:rsidRPr="003565DC">
        <w:separator/>
      </w:r>
    </w:p>
  </w:endnote>
  <w:endnote w:type="continuationSeparator" w:id="0">
    <w:p w14:paraId="2616A8D5" w14:textId="77777777" w:rsidR="00500F53" w:rsidRPr="003565DC" w:rsidRDefault="00500F53" w:rsidP="00D50F13">
      <w:r w:rsidRPr="003565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3565DC" w14:paraId="0060B196"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2FF0E6B5" w14:textId="77777777" w:rsidR="00E320C9" w:rsidRPr="003565DC" w:rsidRDefault="00E320C9" w:rsidP="004965C8">
          <w:pPr>
            <w:jc w:val="right"/>
            <w:rPr>
              <w:rFonts w:ascii="Arial Narrow" w:hAnsi="Arial Narrow"/>
              <w:sz w:val="18"/>
              <w:szCs w:val="18"/>
            </w:rPr>
          </w:pPr>
          <w:r w:rsidRPr="003565DC">
            <w:rPr>
              <w:rFonts w:ascii="Arial Narrow" w:hAnsi="Arial Narrow"/>
              <w:sz w:val="18"/>
              <w:szCs w:val="18"/>
            </w:rPr>
            <w:t xml:space="preserve">Contract No. </w:t>
          </w:r>
          <w:r w:rsidRPr="003565DC">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47CF8CFD" w14:textId="17FC6DFE" w:rsidR="00E320C9" w:rsidRPr="003565DC" w:rsidRDefault="00A83E4B" w:rsidP="004965C8">
          <w:pPr>
            <w:rPr>
              <w:rFonts w:ascii="Arial Narrow" w:hAnsi="Arial Narrow"/>
              <w:caps/>
              <w:color w:val="000000"/>
              <w:sz w:val="18"/>
              <w:szCs w:val="18"/>
            </w:rPr>
          </w:pPr>
          <w:r w:rsidRPr="003565DC">
            <w:rPr>
              <w:rFonts w:ascii="Arial Narrow" w:hAnsi="Arial Narrow"/>
              <w:caps/>
              <w:color w:val="000000"/>
              <w:sz w:val="18"/>
              <w:szCs w:val="18"/>
            </w:rPr>
            <w:t>11/BH4977/2026</w:t>
          </w:r>
        </w:p>
      </w:tc>
    </w:tr>
  </w:tbl>
  <w:p w14:paraId="18897BA5" w14:textId="77777777" w:rsidR="000013DF" w:rsidRPr="003565DC"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475DC" w14:textId="77777777" w:rsidR="00FC72C5" w:rsidRPr="003565DC" w:rsidRDefault="00FC72C5">
    <w:pPr>
      <w:pStyle w:val="Footer"/>
      <w:jc w:val="right"/>
      <w:rPr>
        <w:sz w:val="20"/>
        <w:szCs w:val="20"/>
      </w:rPr>
    </w:pPr>
  </w:p>
  <w:p w14:paraId="055A5E01" w14:textId="77777777" w:rsidR="00FC72C5" w:rsidRPr="003565DC"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EA148" w14:textId="77777777" w:rsidR="00500F53" w:rsidRPr="003565DC" w:rsidRDefault="00500F53" w:rsidP="00D50F13">
      <w:r w:rsidRPr="003565DC">
        <w:separator/>
      </w:r>
    </w:p>
  </w:footnote>
  <w:footnote w:type="continuationSeparator" w:id="0">
    <w:p w14:paraId="19A29170" w14:textId="77777777" w:rsidR="00500F53" w:rsidRPr="003565DC" w:rsidRDefault="00500F53" w:rsidP="00D50F13">
      <w:r w:rsidRPr="003565DC">
        <w:continuationSeparator/>
      </w:r>
    </w:p>
  </w:footnote>
  <w:footnote w:id="1">
    <w:p w14:paraId="447D6564" w14:textId="77777777" w:rsidR="000013DF" w:rsidRPr="003565DC" w:rsidRDefault="000013DF" w:rsidP="000013DF">
      <w:pPr>
        <w:pStyle w:val="FootnoteText"/>
        <w:rPr>
          <w:rFonts w:ascii="Tahoma" w:hAnsi="Tahoma" w:cs="Tahoma"/>
          <w:sz w:val="18"/>
          <w:szCs w:val="18"/>
        </w:rPr>
      </w:pPr>
      <w:r w:rsidRPr="003565DC">
        <w:rPr>
          <w:rStyle w:val="FootnoteReference"/>
          <w:rFonts w:ascii="Tahoma" w:hAnsi="Tahoma" w:cs="Tahoma"/>
          <w:sz w:val="18"/>
          <w:szCs w:val="18"/>
        </w:rPr>
        <w:footnoteRef/>
      </w:r>
      <w:r w:rsidRPr="003565DC">
        <w:rPr>
          <w:rFonts w:ascii="Tahoma" w:hAnsi="Tahoma" w:cs="Tahoma"/>
          <w:sz w:val="18"/>
          <w:szCs w:val="18"/>
        </w:rPr>
        <w:t xml:space="preserve"> Which has its seat </w:t>
      </w:r>
      <w:r w:rsidR="00B133A9" w:rsidRPr="003565DC">
        <w:rPr>
          <w:rFonts w:ascii="Tahoma" w:hAnsi="Tahoma" w:cs="Tahoma"/>
          <w:sz w:val="18"/>
          <w:szCs w:val="18"/>
        </w:rPr>
        <w:t>Avenue</w:t>
      </w:r>
      <w:r w:rsidRPr="003565DC">
        <w:rPr>
          <w:rFonts w:ascii="Tahoma" w:hAnsi="Tahoma" w:cs="Tahoma"/>
          <w:sz w:val="18"/>
          <w:szCs w:val="18"/>
        </w:rPr>
        <w:t xml:space="preserve"> de </w:t>
      </w:r>
      <w:proofErr w:type="spellStart"/>
      <w:r w:rsidRPr="003565DC">
        <w:rPr>
          <w:rFonts w:ascii="Tahoma" w:hAnsi="Tahoma" w:cs="Tahoma"/>
          <w:sz w:val="18"/>
          <w:szCs w:val="18"/>
        </w:rPr>
        <w:t>l’Europe</w:t>
      </w:r>
      <w:proofErr w:type="spellEnd"/>
      <w:r w:rsidRPr="003565DC">
        <w:rPr>
          <w:rFonts w:ascii="Tahoma" w:hAnsi="Tahoma" w:cs="Tahoma"/>
          <w:sz w:val="18"/>
          <w:szCs w:val="18"/>
        </w:rPr>
        <w:t>, 67075 Strasbourg Cedex, France</w:t>
      </w:r>
    </w:p>
  </w:footnote>
  <w:footnote w:id="2">
    <w:p w14:paraId="19A774AA" w14:textId="77777777" w:rsidR="007D5D34" w:rsidRPr="003565DC" w:rsidRDefault="007D5D34" w:rsidP="007D5D34">
      <w:pPr>
        <w:pStyle w:val="FootnoteText"/>
        <w:rPr>
          <w:rFonts w:ascii="Tahoma" w:hAnsi="Tahoma" w:cs="Tahoma"/>
          <w:sz w:val="18"/>
          <w:szCs w:val="18"/>
        </w:rPr>
      </w:pPr>
      <w:r w:rsidRPr="003565DC">
        <w:rPr>
          <w:rStyle w:val="FootnoteReference"/>
          <w:rFonts w:ascii="Tahoma" w:hAnsi="Tahoma" w:cs="Tahoma"/>
          <w:sz w:val="18"/>
          <w:szCs w:val="18"/>
        </w:rPr>
        <w:footnoteRef/>
      </w:r>
      <w:r w:rsidRPr="003565DC">
        <w:rPr>
          <w:rFonts w:ascii="Tahoma" w:hAnsi="Tahoma" w:cs="Tahoma"/>
          <w:sz w:val="18"/>
          <w:szCs w:val="18"/>
        </w:rPr>
        <w:t xml:space="preserve"> The Council of Europe reserves the right to request documentary evidence.</w:t>
      </w:r>
    </w:p>
  </w:footnote>
  <w:footnote w:id="3">
    <w:p w14:paraId="48334E3C" w14:textId="77777777" w:rsidR="007D5D34" w:rsidRPr="003565DC" w:rsidRDefault="007D5D34" w:rsidP="007D5D34">
      <w:pPr>
        <w:pStyle w:val="FootnoteText"/>
        <w:rPr>
          <w:b/>
          <w:bCs/>
        </w:rPr>
      </w:pPr>
      <w:r w:rsidRPr="003565DC">
        <w:rPr>
          <w:rStyle w:val="FootnoteReference"/>
          <w:b/>
          <w:bCs/>
        </w:rPr>
        <w:footnoteRef/>
      </w:r>
      <w:r w:rsidRPr="003565DC">
        <w:rPr>
          <w:b/>
          <w:bCs/>
        </w:rPr>
        <w:t xml:space="preserve"> </w:t>
      </w:r>
      <w:r w:rsidRPr="003565DC">
        <w:rPr>
          <w:rFonts w:ascii="Tahoma" w:hAnsi="Tahoma" w:cs="Tahoma"/>
          <w:b/>
          <w:bCs/>
          <w:sz w:val="18"/>
          <w:szCs w:val="18"/>
        </w:rPr>
        <w:t xml:space="preserve">In case of the bidder being a consortium, please list all consortium members. </w:t>
      </w:r>
    </w:p>
  </w:footnote>
  <w:footnote w:id="4">
    <w:p w14:paraId="734D41A4" w14:textId="77777777" w:rsidR="007D5D34" w:rsidRPr="003565DC" w:rsidRDefault="007D5D34" w:rsidP="007D5D34">
      <w:pPr>
        <w:pStyle w:val="FootnoteText"/>
        <w:rPr>
          <w:highlight w:val="yellow"/>
        </w:rPr>
      </w:pPr>
      <w:r w:rsidRPr="003565DC">
        <w:rPr>
          <w:rStyle w:val="FootnoteReference"/>
          <w:b/>
          <w:bCs/>
        </w:rPr>
        <w:footnoteRef/>
      </w:r>
      <w:r w:rsidRPr="003565DC">
        <w:rPr>
          <w:b/>
          <w:bCs/>
        </w:rPr>
        <w:t xml:space="preserve"> </w:t>
      </w:r>
      <w:r w:rsidRPr="003565DC">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75DC155B" w14:textId="77777777" w:rsidR="007D5D34" w:rsidRPr="003565DC" w:rsidRDefault="007D5D34" w:rsidP="007D5D34">
      <w:pPr>
        <w:pStyle w:val="FootnoteText"/>
        <w:rPr>
          <w:b/>
          <w:bCs/>
        </w:rPr>
      </w:pPr>
      <w:r w:rsidRPr="003565DC">
        <w:rPr>
          <w:rStyle w:val="FootnoteReference"/>
          <w:b/>
          <w:bCs/>
        </w:rPr>
        <w:footnoteRef/>
      </w:r>
      <w:r w:rsidRPr="003565DC">
        <w:rPr>
          <w:b/>
          <w:bCs/>
        </w:rPr>
        <w:t xml:space="preserve"> </w:t>
      </w:r>
      <w:r w:rsidRPr="003565DC">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172C29BD" w14:textId="77777777" w:rsidR="007D5D34" w:rsidRPr="003565DC" w:rsidRDefault="007D5D34" w:rsidP="007D5D34">
      <w:pPr>
        <w:pStyle w:val="FootnoteText"/>
        <w:rPr>
          <w:highlight w:val="yellow"/>
        </w:rPr>
      </w:pPr>
      <w:r w:rsidRPr="003565DC">
        <w:rPr>
          <w:rStyle w:val="FootnoteReference"/>
        </w:rPr>
        <w:footnoteRef/>
      </w:r>
      <w:r w:rsidRPr="003565DC">
        <w:t xml:space="preserve"> </w:t>
      </w:r>
      <w:r w:rsidRPr="003565DC">
        <w:rPr>
          <w:rFonts w:ascii="Tahoma" w:hAnsi="Tahoma" w:cs="Tahoma"/>
          <w:sz w:val="18"/>
          <w:szCs w:val="18"/>
        </w:rPr>
        <w:t>The bidder ensures that the indicated bank account can receive payments in the currency of the contract.</w:t>
      </w:r>
    </w:p>
  </w:footnote>
  <w:footnote w:id="7">
    <w:p w14:paraId="1449FDDF" w14:textId="77777777" w:rsidR="003A0F5F" w:rsidRPr="003565DC" w:rsidRDefault="003A0F5F" w:rsidP="003A0F5F">
      <w:pPr>
        <w:pStyle w:val="FootnoteText"/>
        <w:rPr>
          <w:rFonts w:ascii="Tahoma" w:hAnsi="Tahoma" w:cs="Tahoma"/>
          <w:sz w:val="18"/>
          <w:szCs w:val="18"/>
        </w:rPr>
      </w:pPr>
      <w:r w:rsidRPr="003565DC">
        <w:rPr>
          <w:rStyle w:val="FootnoteReference"/>
          <w:rFonts w:ascii="Tahoma" w:hAnsi="Tahoma" w:cs="Tahoma"/>
          <w:sz w:val="18"/>
          <w:szCs w:val="18"/>
        </w:rPr>
        <w:footnoteRef/>
      </w:r>
      <w:r w:rsidRPr="003565DC">
        <w:rPr>
          <w:rFonts w:ascii="Tahoma" w:hAnsi="Tahoma" w:cs="Tahoma"/>
          <w:sz w:val="18"/>
          <w:szCs w:val="18"/>
        </w:rPr>
        <w:t xml:space="preserve"> On behalf of the Secretary General of the Council of Europe.</w:t>
      </w:r>
    </w:p>
  </w:footnote>
  <w:footnote w:id="8">
    <w:p w14:paraId="759D0F0D" w14:textId="77777777" w:rsidR="007D5D34" w:rsidRPr="003565DC" w:rsidRDefault="007D5D34" w:rsidP="000D1518">
      <w:pPr>
        <w:pStyle w:val="FootnoteText"/>
        <w:jc w:val="both"/>
      </w:pPr>
      <w:r w:rsidRPr="003565DC">
        <w:rPr>
          <w:rStyle w:val="FootnoteReference"/>
        </w:rPr>
        <w:footnoteRef/>
      </w:r>
      <w:r w:rsidRPr="003565DC">
        <w:t xml:space="preserve"> </w:t>
      </w:r>
      <w:bookmarkStart w:id="6" w:name="_Hlk149814289"/>
      <w:r w:rsidRPr="003565DC">
        <w:rPr>
          <w:rFonts w:ascii="Tahoma" w:hAnsi="Tahoma" w:cs="Tahoma"/>
          <w:b/>
          <w:bCs/>
          <w:sz w:val="18"/>
          <w:szCs w:val="18"/>
        </w:rPr>
        <w:t>In</w:t>
      </w:r>
      <w:r w:rsidR="00491EA9" w:rsidRPr="003565DC">
        <w:rPr>
          <w:rFonts w:ascii="Tahoma" w:hAnsi="Tahoma" w:cs="Tahoma"/>
          <w:b/>
          <w:bCs/>
          <w:sz w:val="18"/>
          <w:szCs w:val="18"/>
        </w:rPr>
        <w:t xml:space="preserve"> </w:t>
      </w:r>
      <w:bookmarkStart w:id="7" w:name="_Hlk149662103"/>
      <w:bookmarkEnd w:id="6"/>
      <w:r w:rsidR="00491EA9" w:rsidRPr="003565DC">
        <w:rPr>
          <w:rFonts w:ascii="Tahoma" w:hAnsi="Tahoma" w:cs="Tahoma"/>
          <w:b/>
          <w:bCs/>
          <w:sz w:val="18"/>
          <w:szCs w:val="18"/>
        </w:rPr>
        <w:t>case of the bidder being a consortium, indicate one signatory for each consortium member.</w:t>
      </w:r>
      <w:bookmarkEnd w:id="7"/>
    </w:p>
  </w:footnote>
  <w:footnote w:id="9">
    <w:p w14:paraId="25576B06" w14:textId="77777777" w:rsidR="007D5D34" w:rsidRPr="003565DC" w:rsidRDefault="007D5D34" w:rsidP="000D1518">
      <w:pPr>
        <w:pStyle w:val="FootnoteText"/>
        <w:jc w:val="both"/>
      </w:pPr>
      <w:r w:rsidRPr="003565DC">
        <w:rPr>
          <w:rStyle w:val="FootnoteReference"/>
        </w:rPr>
        <w:footnoteRef/>
      </w:r>
      <w:bookmarkStart w:id="8" w:name="_Hlk149661626"/>
      <w:r w:rsidR="00491EA9" w:rsidRPr="003565DC">
        <w:rPr>
          <w:rFonts w:ascii="Tahoma" w:hAnsi="Tahoma" w:cs="Tahoma"/>
          <w:b/>
          <w:bCs/>
          <w:sz w:val="18"/>
          <w:szCs w:val="18"/>
        </w:rPr>
        <w:t>In case of the bidder being a consortium, the field “Signature (s)” must include the signatures of all consortium members.</w:t>
      </w:r>
      <w:bookmarkEnd w:id="8"/>
    </w:p>
  </w:footnote>
  <w:footnote w:id="10">
    <w:p w14:paraId="25B17E0D" w14:textId="77777777" w:rsidR="00607BDF" w:rsidRPr="00607BDF" w:rsidRDefault="00607BDF" w:rsidP="00607BDF">
      <w:pPr>
        <w:shd w:val="clear" w:color="auto" w:fill="FFFFFF"/>
        <w:spacing w:before="96"/>
        <w:rPr>
          <w:rFonts w:ascii="Tahoma" w:hAnsi="Tahoma" w:cs="Tahoma"/>
          <w:color w:val="333333"/>
          <w:sz w:val="16"/>
          <w:szCs w:val="16"/>
          <w:lang w:eastAsia="fr-FR"/>
        </w:rPr>
      </w:pPr>
      <w:r w:rsidRPr="003565DC">
        <w:rPr>
          <w:rStyle w:val="FootnoteReference"/>
        </w:rPr>
        <w:footnoteRef/>
      </w:r>
      <w:r w:rsidRPr="003565DC">
        <w:t xml:space="preserve"> </w:t>
      </w:r>
      <w:r w:rsidRPr="003565DC">
        <w:rPr>
          <w:rFonts w:ascii="Tahoma" w:hAnsi="Tahoma" w:cs="Tahoma"/>
          <w:color w:val="333333"/>
          <w:sz w:val="16"/>
          <w:szCs w:val="16"/>
          <w:lang w:eastAsia="fr-FR"/>
        </w:rPr>
        <w:t xml:space="preserve">Link to Rules: </w:t>
      </w:r>
      <w:hyperlink r:id="rId1" w:history="1">
        <w:r w:rsidRPr="003565DC">
          <w:rPr>
            <w:rStyle w:val="Hyperlink"/>
            <w:rFonts w:ascii="Tahoma" w:hAnsi="Tahoma" w:cs="Tahoma"/>
            <w:sz w:val="16"/>
            <w:szCs w:val="16"/>
            <w:lang w:eastAsia="fr-FR"/>
          </w:rPr>
          <w:t>https://rm.coe.int/rules-reimbursements-experts/1680a722b0</w:t>
        </w:r>
      </w:hyperlink>
      <w:r w:rsidRPr="003565DC">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D1F4185" w14:textId="77777777" w:rsidR="00D70688" w:rsidRPr="003565DC" w:rsidRDefault="00D70688">
        <w:pPr>
          <w:pStyle w:val="Header"/>
          <w:jc w:val="right"/>
          <w:rPr>
            <w:rFonts w:ascii="Arial Narrow" w:hAnsi="Arial Narrow"/>
          </w:rPr>
        </w:pPr>
        <w:r w:rsidRPr="003565DC">
          <w:rPr>
            <w:rFonts w:ascii="Arial Narrow" w:hAnsi="Arial Narrow"/>
            <w:bCs/>
            <w:sz w:val="24"/>
            <w:szCs w:val="24"/>
          </w:rPr>
          <w:fldChar w:fldCharType="begin"/>
        </w:r>
        <w:r w:rsidRPr="003565DC">
          <w:rPr>
            <w:rFonts w:ascii="Arial Narrow" w:hAnsi="Arial Narrow"/>
            <w:bCs/>
          </w:rPr>
          <w:instrText xml:space="preserve"> PAGE </w:instrText>
        </w:r>
        <w:r w:rsidRPr="003565DC">
          <w:rPr>
            <w:rFonts w:ascii="Arial Narrow" w:hAnsi="Arial Narrow"/>
            <w:bCs/>
            <w:sz w:val="24"/>
            <w:szCs w:val="24"/>
          </w:rPr>
          <w:fldChar w:fldCharType="separate"/>
        </w:r>
        <w:r w:rsidR="00252393" w:rsidRPr="003565DC">
          <w:rPr>
            <w:rFonts w:ascii="Arial Narrow" w:hAnsi="Arial Narrow"/>
            <w:bCs/>
          </w:rPr>
          <w:t>5</w:t>
        </w:r>
        <w:r w:rsidRPr="003565DC">
          <w:rPr>
            <w:rFonts w:ascii="Arial Narrow" w:hAnsi="Arial Narrow"/>
            <w:bCs/>
            <w:sz w:val="24"/>
            <w:szCs w:val="24"/>
          </w:rPr>
          <w:fldChar w:fldCharType="end"/>
        </w:r>
        <w:r w:rsidRPr="003565DC">
          <w:rPr>
            <w:rFonts w:ascii="Arial Narrow" w:hAnsi="Arial Narrow"/>
          </w:rPr>
          <w:t xml:space="preserve"> / </w:t>
        </w:r>
        <w:r w:rsidRPr="003565DC">
          <w:rPr>
            <w:rFonts w:ascii="Arial Narrow" w:hAnsi="Arial Narrow"/>
            <w:bCs/>
            <w:sz w:val="24"/>
            <w:szCs w:val="24"/>
          </w:rPr>
          <w:fldChar w:fldCharType="begin"/>
        </w:r>
        <w:r w:rsidRPr="003565DC">
          <w:rPr>
            <w:rFonts w:ascii="Arial Narrow" w:hAnsi="Arial Narrow"/>
            <w:bCs/>
          </w:rPr>
          <w:instrText xml:space="preserve"> NUMPAGES  </w:instrText>
        </w:r>
        <w:r w:rsidRPr="003565DC">
          <w:rPr>
            <w:rFonts w:ascii="Arial Narrow" w:hAnsi="Arial Narrow"/>
            <w:bCs/>
            <w:sz w:val="24"/>
            <w:szCs w:val="24"/>
          </w:rPr>
          <w:fldChar w:fldCharType="separate"/>
        </w:r>
        <w:r w:rsidR="00252393" w:rsidRPr="003565DC">
          <w:rPr>
            <w:rFonts w:ascii="Arial Narrow" w:hAnsi="Arial Narrow"/>
            <w:bCs/>
          </w:rPr>
          <w:t>9</w:t>
        </w:r>
        <w:r w:rsidRPr="003565DC">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F8FB" w14:textId="77777777" w:rsidR="005C5D6E" w:rsidRPr="003565DC" w:rsidRDefault="004F2CFB">
    <w:pPr>
      <w:pStyle w:val="Header"/>
    </w:pPr>
    <w:r w:rsidRPr="003565DC">
      <w:rPr>
        <w:noProof/>
        <w:lang w:eastAsia="en-US"/>
      </w:rPr>
      <w:drawing>
        <wp:anchor distT="0" distB="0" distL="114300" distR="114300" simplePos="0" relativeHeight="251657728" behindDoc="0" locked="0" layoutInCell="1" allowOverlap="1" wp14:anchorId="4B092FE6" wp14:editId="3A7F661E">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699"/>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55CBF"/>
    <w:rsid w:val="00072FB8"/>
    <w:rsid w:val="00075D6C"/>
    <w:rsid w:val="00075E56"/>
    <w:rsid w:val="0008106F"/>
    <w:rsid w:val="000837E6"/>
    <w:rsid w:val="000841B9"/>
    <w:rsid w:val="00084509"/>
    <w:rsid w:val="000852FE"/>
    <w:rsid w:val="00093155"/>
    <w:rsid w:val="0009380C"/>
    <w:rsid w:val="00095EC9"/>
    <w:rsid w:val="000966F4"/>
    <w:rsid w:val="000A0049"/>
    <w:rsid w:val="000A0D8A"/>
    <w:rsid w:val="000A19C2"/>
    <w:rsid w:val="000B26A2"/>
    <w:rsid w:val="000B2FAF"/>
    <w:rsid w:val="000B4274"/>
    <w:rsid w:val="000C2A8A"/>
    <w:rsid w:val="000C4D6D"/>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2B8D"/>
    <w:rsid w:val="00113108"/>
    <w:rsid w:val="0011556A"/>
    <w:rsid w:val="00126183"/>
    <w:rsid w:val="0012667B"/>
    <w:rsid w:val="00127842"/>
    <w:rsid w:val="00127AB4"/>
    <w:rsid w:val="00132157"/>
    <w:rsid w:val="00135199"/>
    <w:rsid w:val="001359BE"/>
    <w:rsid w:val="0014098C"/>
    <w:rsid w:val="00150C0F"/>
    <w:rsid w:val="00160002"/>
    <w:rsid w:val="0016172B"/>
    <w:rsid w:val="00162598"/>
    <w:rsid w:val="00162CB5"/>
    <w:rsid w:val="001656F9"/>
    <w:rsid w:val="00183E4D"/>
    <w:rsid w:val="00184456"/>
    <w:rsid w:val="00187DC4"/>
    <w:rsid w:val="0019283C"/>
    <w:rsid w:val="001A207E"/>
    <w:rsid w:val="001A28AE"/>
    <w:rsid w:val="001A5371"/>
    <w:rsid w:val="001B0127"/>
    <w:rsid w:val="001B138A"/>
    <w:rsid w:val="001B532B"/>
    <w:rsid w:val="001C4BA2"/>
    <w:rsid w:val="001C6878"/>
    <w:rsid w:val="001D358B"/>
    <w:rsid w:val="001D40AD"/>
    <w:rsid w:val="001D5926"/>
    <w:rsid w:val="001D5CF8"/>
    <w:rsid w:val="001E3A18"/>
    <w:rsid w:val="001E5424"/>
    <w:rsid w:val="001F45C8"/>
    <w:rsid w:val="001F5A87"/>
    <w:rsid w:val="002019A5"/>
    <w:rsid w:val="002111B3"/>
    <w:rsid w:val="002133FA"/>
    <w:rsid w:val="00213A16"/>
    <w:rsid w:val="00214A6E"/>
    <w:rsid w:val="002169A5"/>
    <w:rsid w:val="00224627"/>
    <w:rsid w:val="00225B0D"/>
    <w:rsid w:val="0022626D"/>
    <w:rsid w:val="002336A0"/>
    <w:rsid w:val="0023651F"/>
    <w:rsid w:val="00251355"/>
    <w:rsid w:val="00252393"/>
    <w:rsid w:val="00267380"/>
    <w:rsid w:val="00276F19"/>
    <w:rsid w:val="002818A7"/>
    <w:rsid w:val="002905E3"/>
    <w:rsid w:val="002906AD"/>
    <w:rsid w:val="00290EAC"/>
    <w:rsid w:val="0029131B"/>
    <w:rsid w:val="002929FA"/>
    <w:rsid w:val="00293CBB"/>
    <w:rsid w:val="00294937"/>
    <w:rsid w:val="002A2C42"/>
    <w:rsid w:val="002A56A1"/>
    <w:rsid w:val="002B2498"/>
    <w:rsid w:val="002B4786"/>
    <w:rsid w:val="002C6F98"/>
    <w:rsid w:val="002D48B0"/>
    <w:rsid w:val="002D5425"/>
    <w:rsid w:val="002D5DC0"/>
    <w:rsid w:val="002E2D05"/>
    <w:rsid w:val="002E5606"/>
    <w:rsid w:val="002F2131"/>
    <w:rsid w:val="00300098"/>
    <w:rsid w:val="00311C90"/>
    <w:rsid w:val="0031261D"/>
    <w:rsid w:val="00320711"/>
    <w:rsid w:val="003215FC"/>
    <w:rsid w:val="00332AF4"/>
    <w:rsid w:val="003347E8"/>
    <w:rsid w:val="003355C1"/>
    <w:rsid w:val="00341D94"/>
    <w:rsid w:val="00343B13"/>
    <w:rsid w:val="0034681E"/>
    <w:rsid w:val="00350F4E"/>
    <w:rsid w:val="0035108E"/>
    <w:rsid w:val="003565DC"/>
    <w:rsid w:val="00361219"/>
    <w:rsid w:val="003705A6"/>
    <w:rsid w:val="003712F2"/>
    <w:rsid w:val="00371509"/>
    <w:rsid w:val="00371F0B"/>
    <w:rsid w:val="003840F5"/>
    <w:rsid w:val="0038515F"/>
    <w:rsid w:val="00386026"/>
    <w:rsid w:val="0039258A"/>
    <w:rsid w:val="00393451"/>
    <w:rsid w:val="00394B2C"/>
    <w:rsid w:val="00395336"/>
    <w:rsid w:val="003A0F5F"/>
    <w:rsid w:val="003B1C2E"/>
    <w:rsid w:val="003B2E7E"/>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31F4"/>
    <w:rsid w:val="00437926"/>
    <w:rsid w:val="00441D52"/>
    <w:rsid w:val="00442CB0"/>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265F"/>
    <w:rsid w:val="004A3080"/>
    <w:rsid w:val="004B0F2D"/>
    <w:rsid w:val="004B2022"/>
    <w:rsid w:val="004B3F9D"/>
    <w:rsid w:val="004B7889"/>
    <w:rsid w:val="004C3551"/>
    <w:rsid w:val="004C6F59"/>
    <w:rsid w:val="004D084E"/>
    <w:rsid w:val="004E1F03"/>
    <w:rsid w:val="004E67E1"/>
    <w:rsid w:val="004E796F"/>
    <w:rsid w:val="004E7A45"/>
    <w:rsid w:val="004E7D01"/>
    <w:rsid w:val="004F2CFB"/>
    <w:rsid w:val="004F613A"/>
    <w:rsid w:val="004F71A4"/>
    <w:rsid w:val="00500F53"/>
    <w:rsid w:val="005030A7"/>
    <w:rsid w:val="00520B83"/>
    <w:rsid w:val="00523268"/>
    <w:rsid w:val="00525190"/>
    <w:rsid w:val="00527592"/>
    <w:rsid w:val="0053377B"/>
    <w:rsid w:val="00542FEE"/>
    <w:rsid w:val="00550849"/>
    <w:rsid w:val="00554F53"/>
    <w:rsid w:val="00566A81"/>
    <w:rsid w:val="00567F3E"/>
    <w:rsid w:val="00574699"/>
    <w:rsid w:val="005833D2"/>
    <w:rsid w:val="005845C2"/>
    <w:rsid w:val="00585A5C"/>
    <w:rsid w:val="005A2632"/>
    <w:rsid w:val="005A610F"/>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0BDA"/>
    <w:rsid w:val="00653BB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5E85"/>
    <w:rsid w:val="006B71A1"/>
    <w:rsid w:val="006B7DB3"/>
    <w:rsid w:val="006C5461"/>
    <w:rsid w:val="006C7D58"/>
    <w:rsid w:val="006D00AF"/>
    <w:rsid w:val="006D34F0"/>
    <w:rsid w:val="006D3613"/>
    <w:rsid w:val="006D78F7"/>
    <w:rsid w:val="006E09FC"/>
    <w:rsid w:val="006F040B"/>
    <w:rsid w:val="006F7685"/>
    <w:rsid w:val="00711683"/>
    <w:rsid w:val="00712D43"/>
    <w:rsid w:val="00714C5A"/>
    <w:rsid w:val="00714D53"/>
    <w:rsid w:val="00717259"/>
    <w:rsid w:val="0072200B"/>
    <w:rsid w:val="007332D8"/>
    <w:rsid w:val="0073353E"/>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062"/>
    <w:rsid w:val="007B0925"/>
    <w:rsid w:val="007B4C8C"/>
    <w:rsid w:val="007C267B"/>
    <w:rsid w:val="007C4BED"/>
    <w:rsid w:val="007D46B2"/>
    <w:rsid w:val="007D5D34"/>
    <w:rsid w:val="007E335A"/>
    <w:rsid w:val="007F79F8"/>
    <w:rsid w:val="00801181"/>
    <w:rsid w:val="00806CD2"/>
    <w:rsid w:val="00806DEE"/>
    <w:rsid w:val="00810D55"/>
    <w:rsid w:val="008116B0"/>
    <w:rsid w:val="00812B47"/>
    <w:rsid w:val="00812FBB"/>
    <w:rsid w:val="00820DCD"/>
    <w:rsid w:val="00821937"/>
    <w:rsid w:val="0082549E"/>
    <w:rsid w:val="00826BA5"/>
    <w:rsid w:val="00826C49"/>
    <w:rsid w:val="0083377F"/>
    <w:rsid w:val="00834AFF"/>
    <w:rsid w:val="00840C1E"/>
    <w:rsid w:val="008464FB"/>
    <w:rsid w:val="00846A4A"/>
    <w:rsid w:val="00847F47"/>
    <w:rsid w:val="0085784E"/>
    <w:rsid w:val="00860FEB"/>
    <w:rsid w:val="008628C7"/>
    <w:rsid w:val="008713A9"/>
    <w:rsid w:val="00873212"/>
    <w:rsid w:val="00883C2D"/>
    <w:rsid w:val="008871ED"/>
    <w:rsid w:val="00887B2A"/>
    <w:rsid w:val="00890F8A"/>
    <w:rsid w:val="00892D73"/>
    <w:rsid w:val="008A486B"/>
    <w:rsid w:val="008A55BD"/>
    <w:rsid w:val="008B3EEE"/>
    <w:rsid w:val="008B6FDD"/>
    <w:rsid w:val="008C0AFB"/>
    <w:rsid w:val="008C2EB5"/>
    <w:rsid w:val="008C41B9"/>
    <w:rsid w:val="008C754F"/>
    <w:rsid w:val="008D0D34"/>
    <w:rsid w:val="008D113B"/>
    <w:rsid w:val="008D3220"/>
    <w:rsid w:val="008F17F7"/>
    <w:rsid w:val="008F2664"/>
    <w:rsid w:val="008F2DBD"/>
    <w:rsid w:val="008F3844"/>
    <w:rsid w:val="008F3D21"/>
    <w:rsid w:val="00901C1A"/>
    <w:rsid w:val="00904568"/>
    <w:rsid w:val="00904B93"/>
    <w:rsid w:val="009058FD"/>
    <w:rsid w:val="009117D6"/>
    <w:rsid w:val="009214B5"/>
    <w:rsid w:val="0093185B"/>
    <w:rsid w:val="009324C9"/>
    <w:rsid w:val="0095036F"/>
    <w:rsid w:val="0095095F"/>
    <w:rsid w:val="00956F45"/>
    <w:rsid w:val="00963366"/>
    <w:rsid w:val="0097037F"/>
    <w:rsid w:val="0097041D"/>
    <w:rsid w:val="00973898"/>
    <w:rsid w:val="00973EF1"/>
    <w:rsid w:val="009744F4"/>
    <w:rsid w:val="009760BB"/>
    <w:rsid w:val="0098229E"/>
    <w:rsid w:val="009823A9"/>
    <w:rsid w:val="009842EB"/>
    <w:rsid w:val="00987B83"/>
    <w:rsid w:val="00990987"/>
    <w:rsid w:val="0099327E"/>
    <w:rsid w:val="009A100B"/>
    <w:rsid w:val="009A469F"/>
    <w:rsid w:val="009A5B27"/>
    <w:rsid w:val="009B76BE"/>
    <w:rsid w:val="009C258F"/>
    <w:rsid w:val="009C3BEE"/>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21A8"/>
    <w:rsid w:val="00A83E4B"/>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B5FD3"/>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293E"/>
    <w:rsid w:val="00B549BA"/>
    <w:rsid w:val="00B5712C"/>
    <w:rsid w:val="00B60F30"/>
    <w:rsid w:val="00B653B9"/>
    <w:rsid w:val="00B72357"/>
    <w:rsid w:val="00B74DC5"/>
    <w:rsid w:val="00BA355F"/>
    <w:rsid w:val="00BA3F97"/>
    <w:rsid w:val="00BA535D"/>
    <w:rsid w:val="00BB11AE"/>
    <w:rsid w:val="00BB66CF"/>
    <w:rsid w:val="00BB73C3"/>
    <w:rsid w:val="00BC4242"/>
    <w:rsid w:val="00BD5504"/>
    <w:rsid w:val="00BD663B"/>
    <w:rsid w:val="00BD671C"/>
    <w:rsid w:val="00BD6B89"/>
    <w:rsid w:val="00BE13D6"/>
    <w:rsid w:val="00BE33D8"/>
    <w:rsid w:val="00BE7FDE"/>
    <w:rsid w:val="00BF0EF7"/>
    <w:rsid w:val="00BF51DD"/>
    <w:rsid w:val="00C074E3"/>
    <w:rsid w:val="00C07BFA"/>
    <w:rsid w:val="00C07F6F"/>
    <w:rsid w:val="00C1153C"/>
    <w:rsid w:val="00C11F6F"/>
    <w:rsid w:val="00C16967"/>
    <w:rsid w:val="00C20349"/>
    <w:rsid w:val="00C21167"/>
    <w:rsid w:val="00C2565D"/>
    <w:rsid w:val="00C32AF2"/>
    <w:rsid w:val="00C3395C"/>
    <w:rsid w:val="00C35F97"/>
    <w:rsid w:val="00C4103C"/>
    <w:rsid w:val="00C4530C"/>
    <w:rsid w:val="00C4668A"/>
    <w:rsid w:val="00C5327B"/>
    <w:rsid w:val="00C53AF9"/>
    <w:rsid w:val="00C57EAD"/>
    <w:rsid w:val="00C63C59"/>
    <w:rsid w:val="00C674A5"/>
    <w:rsid w:val="00C70E44"/>
    <w:rsid w:val="00C73C2F"/>
    <w:rsid w:val="00C7643B"/>
    <w:rsid w:val="00C8260C"/>
    <w:rsid w:val="00C913F0"/>
    <w:rsid w:val="00CA022E"/>
    <w:rsid w:val="00CA4416"/>
    <w:rsid w:val="00CA6E6F"/>
    <w:rsid w:val="00CB597F"/>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B29E6"/>
    <w:rsid w:val="00DB65D8"/>
    <w:rsid w:val="00DC3F97"/>
    <w:rsid w:val="00DD4C16"/>
    <w:rsid w:val="00DE0239"/>
    <w:rsid w:val="00DF2843"/>
    <w:rsid w:val="00E00310"/>
    <w:rsid w:val="00E0039F"/>
    <w:rsid w:val="00E0302D"/>
    <w:rsid w:val="00E045AD"/>
    <w:rsid w:val="00E05457"/>
    <w:rsid w:val="00E05C41"/>
    <w:rsid w:val="00E0771D"/>
    <w:rsid w:val="00E11E01"/>
    <w:rsid w:val="00E160F4"/>
    <w:rsid w:val="00E16762"/>
    <w:rsid w:val="00E17F6A"/>
    <w:rsid w:val="00E2191E"/>
    <w:rsid w:val="00E22FD7"/>
    <w:rsid w:val="00E318B1"/>
    <w:rsid w:val="00E320C9"/>
    <w:rsid w:val="00E327E3"/>
    <w:rsid w:val="00E41727"/>
    <w:rsid w:val="00E44537"/>
    <w:rsid w:val="00E53D94"/>
    <w:rsid w:val="00E56FDA"/>
    <w:rsid w:val="00E57189"/>
    <w:rsid w:val="00E57625"/>
    <w:rsid w:val="00E6272C"/>
    <w:rsid w:val="00E70EDD"/>
    <w:rsid w:val="00E81D73"/>
    <w:rsid w:val="00E86A9C"/>
    <w:rsid w:val="00E9063A"/>
    <w:rsid w:val="00E90DC4"/>
    <w:rsid w:val="00E9309D"/>
    <w:rsid w:val="00E94437"/>
    <w:rsid w:val="00EA472D"/>
    <w:rsid w:val="00EA4D34"/>
    <w:rsid w:val="00EB550D"/>
    <w:rsid w:val="00EB6C90"/>
    <w:rsid w:val="00EC08A1"/>
    <w:rsid w:val="00EC2001"/>
    <w:rsid w:val="00EE1D09"/>
    <w:rsid w:val="00EE7240"/>
    <w:rsid w:val="00EF66B8"/>
    <w:rsid w:val="00F069C5"/>
    <w:rsid w:val="00F130D7"/>
    <w:rsid w:val="00F13CC4"/>
    <w:rsid w:val="00F17C76"/>
    <w:rsid w:val="00F21315"/>
    <w:rsid w:val="00F21629"/>
    <w:rsid w:val="00F25459"/>
    <w:rsid w:val="00F26952"/>
    <w:rsid w:val="00F270C4"/>
    <w:rsid w:val="00F30E47"/>
    <w:rsid w:val="00F56296"/>
    <w:rsid w:val="00F56682"/>
    <w:rsid w:val="00F57BB6"/>
    <w:rsid w:val="00F57EC4"/>
    <w:rsid w:val="00F6665F"/>
    <w:rsid w:val="00F74DCF"/>
    <w:rsid w:val="00F77D5D"/>
    <w:rsid w:val="00F77E7D"/>
    <w:rsid w:val="00F84B26"/>
    <w:rsid w:val="00F9478E"/>
    <w:rsid w:val="00F95108"/>
    <w:rsid w:val="00FA38F8"/>
    <w:rsid w:val="00FA7021"/>
    <w:rsid w:val="00FA70E6"/>
    <w:rsid w:val="00FB168A"/>
    <w:rsid w:val="00FC453F"/>
    <w:rsid w:val="00FC686B"/>
    <w:rsid w:val="00FC72C5"/>
    <w:rsid w:val="00FC7A03"/>
    <w:rsid w:val="00FC7E0E"/>
    <w:rsid w:val="00FD4486"/>
    <w:rsid w:val="00FD5782"/>
    <w:rsid w:val="00FE1164"/>
    <w:rsid w:val="00FE4C32"/>
    <w:rsid w:val="00FE4FEF"/>
    <w:rsid w:val="00FF01EC"/>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6657A"/>
  <w15:docId w15:val="{64212B37-E91F-47A2-BC49-962351736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bolo\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C7D2D4B98143EABDBC887233BE4C4E"/>
        <w:category>
          <w:name w:val="General"/>
          <w:gallery w:val="placeholder"/>
        </w:category>
        <w:types>
          <w:type w:val="bbPlcHdr"/>
        </w:types>
        <w:behaviors>
          <w:behavior w:val="content"/>
        </w:behaviors>
        <w:guid w:val="{F8CAE563-D465-4CE1-AB06-AAE641640CBA}"/>
      </w:docPartPr>
      <w:docPartBody>
        <w:p w:rsidR="001F48DB" w:rsidRDefault="003137D1">
          <w:pPr>
            <w:pStyle w:val="C8C7D2D4B98143EABDBC887233BE4C4E"/>
          </w:pPr>
          <w:r w:rsidRPr="00802563">
            <w:rPr>
              <w:rStyle w:val="PlaceholderText"/>
              <w:rFonts w:ascii="Arial Narrow" w:hAnsi="Arial Narrow"/>
              <w:sz w:val="20"/>
              <w:szCs w:val="20"/>
              <w:highlight w:val="cyan"/>
            </w:rPr>
            <w:t>date</w:t>
          </w:r>
        </w:p>
      </w:docPartBody>
    </w:docPart>
    <w:docPart>
      <w:docPartPr>
        <w:name w:val="C73092FF66BF492EBEB160CAA9653424"/>
        <w:category>
          <w:name w:val="General"/>
          <w:gallery w:val="placeholder"/>
        </w:category>
        <w:types>
          <w:type w:val="bbPlcHdr"/>
        </w:types>
        <w:behaviors>
          <w:behavior w:val="content"/>
        </w:behaviors>
        <w:guid w:val="{395E307C-5E83-4D3D-8B8E-9CDABBB18FEF}"/>
      </w:docPartPr>
      <w:docPartBody>
        <w:p w:rsidR="001F48DB" w:rsidRDefault="003137D1">
          <w:pPr>
            <w:pStyle w:val="C73092FF66BF492EBEB160CAA9653424"/>
          </w:pPr>
          <w:r w:rsidRPr="00802563">
            <w:rPr>
              <w:rStyle w:val="PlaceholderText"/>
              <w:rFonts w:ascii="Arial Narrow" w:hAnsi="Arial Narrow"/>
              <w:sz w:val="20"/>
              <w:szCs w:val="20"/>
              <w:highlight w:val="cyan"/>
            </w:rPr>
            <w:t>date</w:t>
          </w:r>
        </w:p>
      </w:docPartBody>
    </w:docPart>
    <w:docPart>
      <w:docPartPr>
        <w:name w:val="12C90A63903B4C9CBBB3B4F36E84B414"/>
        <w:category>
          <w:name w:val="General"/>
          <w:gallery w:val="placeholder"/>
        </w:category>
        <w:types>
          <w:type w:val="bbPlcHdr"/>
        </w:types>
        <w:behaviors>
          <w:behavior w:val="content"/>
        </w:behaviors>
        <w:guid w:val="{466298BE-ADEF-4456-9926-68A69BCF4978}"/>
      </w:docPartPr>
      <w:docPartBody>
        <w:p w:rsidR="004E63F4" w:rsidRDefault="00F722C7" w:rsidP="00F722C7">
          <w:pPr>
            <w:pStyle w:val="12C90A63903B4C9CBBB3B4F36E84B414"/>
          </w:pPr>
          <w:r w:rsidRPr="00802563">
            <w:rPr>
              <w:rStyle w:val="PlaceholderText"/>
              <w:rFonts w:ascii="Arial Narrow" w:hAnsi="Arial Narrow"/>
              <w:sz w:val="20"/>
              <w:szCs w:val="20"/>
              <w:highlight w:val="cyan"/>
            </w:rPr>
            <w:t>date</w:t>
          </w:r>
        </w:p>
      </w:docPartBody>
    </w:docPart>
    <w:docPart>
      <w:docPartPr>
        <w:name w:val="28148CFAF5E9408B8B9933E5C6BEB8DC"/>
        <w:category>
          <w:name w:val="General"/>
          <w:gallery w:val="placeholder"/>
        </w:category>
        <w:types>
          <w:type w:val="bbPlcHdr"/>
        </w:types>
        <w:behaviors>
          <w:behavior w:val="content"/>
        </w:behaviors>
        <w:guid w:val="{0A4B45E0-B669-40C3-B765-072A7435E655}"/>
      </w:docPartPr>
      <w:docPartBody>
        <w:p w:rsidR="004E63F4" w:rsidRDefault="00F722C7" w:rsidP="00F722C7">
          <w:pPr>
            <w:pStyle w:val="28148CFAF5E9408B8B9933E5C6BEB8DC"/>
          </w:pPr>
          <w:r w:rsidRPr="00802563">
            <w:rPr>
              <w:rStyle w:val="PlaceholderText"/>
              <w:rFonts w:ascii="Arial Narrow" w:hAnsi="Arial Narrow"/>
              <w:sz w:val="20"/>
              <w:szCs w:val="20"/>
              <w:highlight w:val="cyan"/>
            </w:rPr>
            <w:t>date</w:t>
          </w:r>
        </w:p>
      </w:docPartBody>
    </w:docPart>
    <w:docPart>
      <w:docPartPr>
        <w:name w:val="89D5B74B208D402093D871F8FC4E08AC"/>
        <w:category>
          <w:name w:val="General"/>
          <w:gallery w:val="placeholder"/>
        </w:category>
        <w:types>
          <w:type w:val="bbPlcHdr"/>
        </w:types>
        <w:behaviors>
          <w:behavior w:val="content"/>
        </w:behaviors>
        <w:guid w:val="{A38274B9-DAC3-4C8B-AC57-0D2633D59AF4}"/>
      </w:docPartPr>
      <w:docPartBody>
        <w:p w:rsidR="004E63F4" w:rsidRDefault="00F722C7" w:rsidP="00F722C7">
          <w:pPr>
            <w:pStyle w:val="89D5B74B208D402093D871F8FC4E08AC"/>
          </w:pPr>
          <w:r w:rsidRPr="00802563">
            <w:rPr>
              <w:rStyle w:val="PlaceholderText"/>
              <w:rFonts w:ascii="Arial Narrow" w:hAnsi="Arial Narrow"/>
              <w:sz w:val="20"/>
              <w:szCs w:val="20"/>
              <w:highlight w:val="cyan"/>
            </w:rPr>
            <w:t>date</w:t>
          </w:r>
        </w:p>
      </w:docPartBody>
    </w:docPart>
    <w:docPart>
      <w:docPartPr>
        <w:name w:val="0680BC42A4A9453E97AB8DFCD19A8356"/>
        <w:category>
          <w:name w:val="General"/>
          <w:gallery w:val="placeholder"/>
        </w:category>
        <w:types>
          <w:type w:val="bbPlcHdr"/>
        </w:types>
        <w:behaviors>
          <w:behavior w:val="content"/>
        </w:behaviors>
        <w:guid w:val="{D54AD64E-1EEC-43FE-A00C-AF36CD8B9997}"/>
      </w:docPartPr>
      <w:docPartBody>
        <w:p w:rsidR="004E63F4" w:rsidRDefault="00F722C7" w:rsidP="00F722C7">
          <w:pPr>
            <w:pStyle w:val="0680BC42A4A9453E97AB8DFCD19A835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E86"/>
    <w:rsid w:val="0009467C"/>
    <w:rsid w:val="00162CB5"/>
    <w:rsid w:val="001F48DB"/>
    <w:rsid w:val="002929FA"/>
    <w:rsid w:val="002D48B0"/>
    <w:rsid w:val="003137D1"/>
    <w:rsid w:val="0038515F"/>
    <w:rsid w:val="00466E86"/>
    <w:rsid w:val="004E63F4"/>
    <w:rsid w:val="00584349"/>
    <w:rsid w:val="0064210F"/>
    <w:rsid w:val="00650BDA"/>
    <w:rsid w:val="007407D6"/>
    <w:rsid w:val="00820DCD"/>
    <w:rsid w:val="008F17F7"/>
    <w:rsid w:val="00973898"/>
    <w:rsid w:val="00A65F62"/>
    <w:rsid w:val="00A66308"/>
    <w:rsid w:val="00AB5FD3"/>
    <w:rsid w:val="00BA41DC"/>
    <w:rsid w:val="00DA0F29"/>
    <w:rsid w:val="00ED3637"/>
    <w:rsid w:val="00F64CDD"/>
    <w:rsid w:val="00F722C7"/>
    <w:rsid w:val="00F82B3A"/>
    <w:rsid w:val="00FF01EC"/>
    <w:rsid w:val="00FF4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722C7"/>
    <w:rPr>
      <w:color w:val="808080"/>
    </w:rPr>
  </w:style>
  <w:style w:type="paragraph" w:customStyle="1" w:styleId="C8C7D2D4B98143EABDBC887233BE4C4E">
    <w:name w:val="C8C7D2D4B98143EABDBC887233BE4C4E"/>
  </w:style>
  <w:style w:type="paragraph" w:customStyle="1" w:styleId="C73092FF66BF492EBEB160CAA9653424">
    <w:name w:val="C73092FF66BF492EBEB160CAA9653424"/>
  </w:style>
  <w:style w:type="paragraph" w:customStyle="1" w:styleId="12C90A63903B4C9CBBB3B4F36E84B414">
    <w:name w:val="12C90A63903B4C9CBBB3B4F36E84B414"/>
    <w:rsid w:val="00F722C7"/>
    <w:rPr>
      <w:lang w:val="en-150" w:eastAsia="en-150"/>
    </w:rPr>
  </w:style>
  <w:style w:type="paragraph" w:customStyle="1" w:styleId="28148CFAF5E9408B8B9933E5C6BEB8DC">
    <w:name w:val="28148CFAF5E9408B8B9933E5C6BEB8DC"/>
    <w:rsid w:val="00F722C7"/>
    <w:rPr>
      <w:lang w:val="en-150" w:eastAsia="en-150"/>
    </w:rPr>
  </w:style>
  <w:style w:type="paragraph" w:customStyle="1" w:styleId="89D5B74B208D402093D871F8FC4E08AC">
    <w:name w:val="89D5B74B208D402093D871F8FC4E08AC"/>
    <w:rsid w:val="00F722C7"/>
    <w:rPr>
      <w:lang w:val="en-150" w:eastAsia="en-150"/>
    </w:rPr>
  </w:style>
  <w:style w:type="paragraph" w:customStyle="1" w:styleId="0680BC42A4A9453E97AB8DFCD19A8356">
    <w:name w:val="0680BC42A4A9453E97AB8DFCD19A8356"/>
    <w:rsid w:val="00F722C7"/>
    <w:rPr>
      <w:lang w:val="en-150" w:eastAsia="en-15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72</TotalTime>
  <Pages>11</Pages>
  <Words>7575</Words>
  <Characters>43183</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TRIBOLO Tatiana</dc:creator>
  <cp:lastModifiedBy>CEMIRTAN Ana</cp:lastModifiedBy>
  <cp:revision>20</cp:revision>
  <dcterms:created xsi:type="dcterms:W3CDTF">2026-04-23T09:07:00Z</dcterms:created>
  <dcterms:modified xsi:type="dcterms:W3CDTF">2026-04-29T07:18:00Z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