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378D923"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Call for proposals for</w:t>
      </w:r>
      <w:r w:rsidR="007C167F">
        <w:rPr>
          <w:rFonts w:ascii="Arial Narrow" w:eastAsiaTheme="minorHAnsi" w:hAnsi="Arial Narrow"/>
          <w:sz w:val="32"/>
          <w:szCs w:val="32"/>
          <w:lang w:val="en-GB"/>
        </w:rPr>
        <w:t xml:space="preserve"> the </w:t>
      </w:r>
      <w:r w:rsidR="007C167F" w:rsidRPr="007C167F">
        <w:rPr>
          <w:rFonts w:ascii="Arial Narrow" w:eastAsiaTheme="minorHAnsi" w:hAnsi="Arial Narrow"/>
          <w:sz w:val="32"/>
          <w:szCs w:val="32"/>
          <w:lang w:val="en-GB"/>
        </w:rPr>
        <w:t>Council of Europe project</w:t>
      </w:r>
      <w:r w:rsidRPr="00DC4B5C">
        <w:rPr>
          <w:rFonts w:ascii="Arial Narrow" w:eastAsiaTheme="minorHAnsi" w:hAnsi="Arial Narrow"/>
          <w:sz w:val="32"/>
          <w:szCs w:val="32"/>
          <w:lang w:val="en-GB"/>
        </w:rPr>
        <w:t xml:space="preserve"> </w:t>
      </w:r>
      <w:r w:rsidR="007C167F" w:rsidRPr="007C167F">
        <w:rPr>
          <w:rFonts w:ascii="Arial Narrow" w:eastAsiaTheme="minorHAnsi" w:hAnsi="Arial Narrow"/>
          <w:sz w:val="32"/>
          <w:szCs w:val="32"/>
          <w:lang w:val="en-GB"/>
        </w:rPr>
        <w:t>“Strengthening democratic resilience through civic participation during the war and in the post-war context in Ukraine”</w:t>
      </w:r>
      <w:r w:rsidR="007C167F">
        <w:rPr>
          <w:rFonts w:ascii="Arial Narrow" w:eastAsiaTheme="minorHAnsi" w:hAnsi="Arial Narrow"/>
          <w:sz w:val="32"/>
          <w:szCs w:val="32"/>
          <w:lang w:val="en-GB"/>
        </w:rPr>
        <w:t xml:space="preserve"> </w:t>
      </w:r>
      <w:r w:rsidR="00CD340B" w:rsidRPr="00CD340B">
        <w:rPr>
          <w:rFonts w:ascii="Arial Narrow" w:eastAsiaTheme="minorHAnsi" w:hAnsi="Arial Narrow"/>
          <w:sz w:val="32"/>
          <w:szCs w:val="32"/>
          <w:lang w:val="en-GB"/>
        </w:rPr>
        <w:t>Project</w:t>
      </w:r>
    </w:p>
    <w:p w14:paraId="63EFA72D" w14:textId="16C4A7F6" w:rsidR="00B57F86" w:rsidRPr="00C1157A" w:rsidRDefault="007C167F" w:rsidP="001E19EA">
      <w:pPr>
        <w:spacing w:after="200" w:line="276" w:lineRule="auto"/>
        <w:jc w:val="center"/>
        <w:rPr>
          <w:rFonts w:ascii="Arial Narrow" w:eastAsiaTheme="minorHAnsi" w:hAnsi="Arial Narrow"/>
          <w:sz w:val="32"/>
          <w:szCs w:val="32"/>
          <w:lang w:val="en-GB"/>
        </w:rPr>
      </w:pPr>
      <w:r w:rsidRPr="00C1157A">
        <w:rPr>
          <w:rFonts w:ascii="Arial Narrow" w:eastAsiaTheme="minorHAnsi" w:hAnsi="Arial Narrow"/>
          <w:sz w:val="32"/>
          <w:szCs w:val="32"/>
          <w:lang w:val="en-GB"/>
        </w:rPr>
        <w:t>9140</w:t>
      </w:r>
      <w:r w:rsidR="00C1157A" w:rsidRPr="00C1157A">
        <w:rPr>
          <w:rFonts w:ascii="Arial Narrow" w:eastAsiaTheme="minorHAnsi" w:hAnsi="Arial Narrow"/>
          <w:sz w:val="32"/>
          <w:szCs w:val="32"/>
          <w:lang w:val="en-GB"/>
        </w:rPr>
        <w:t>-01</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A104B0">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F41EC8">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F41EC8">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7C167F">
              <w:rPr>
                <w:rFonts w:ascii="Arial Narrow" w:hAnsi="Arial Narrow"/>
                <w:sz w:val="20"/>
                <w:szCs w:val="20"/>
              </w:rPr>
              <w:t xml:space="preserve">last </w:t>
            </w:r>
            <w:r w:rsidR="00BA1A95" w:rsidRPr="007C167F">
              <w:rPr>
                <w:rFonts w:ascii="Arial Narrow" w:hAnsi="Arial Narrow"/>
                <w:sz w:val="20"/>
                <w:szCs w:val="20"/>
              </w:rPr>
              <w:t>2</w:t>
            </w:r>
            <w:r w:rsidR="00563936" w:rsidRPr="007C167F">
              <w:rPr>
                <w:rFonts w:ascii="Arial Narrow" w:hAnsi="Arial Narrow"/>
                <w:sz w:val="20"/>
                <w:szCs w:val="20"/>
              </w:rPr>
              <w:t xml:space="preserve"> (</w:t>
            </w:r>
            <w:r w:rsidR="00BA1A95" w:rsidRPr="007C167F">
              <w:rPr>
                <w:rFonts w:ascii="Arial Narrow" w:hAnsi="Arial Narrow"/>
                <w:sz w:val="20"/>
                <w:szCs w:val="20"/>
              </w:rPr>
              <w:t>two</w:t>
            </w:r>
            <w:r w:rsidR="00D71C19" w:rsidRPr="007C167F">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7C167F">
              <w:rPr>
                <w:rFonts w:ascii="Arial Narrow" w:hAnsi="Arial Narrow"/>
                <w:sz w:val="20"/>
                <w:szCs w:val="20"/>
              </w:rPr>
              <w:t xml:space="preserve">last </w:t>
            </w:r>
            <w:r w:rsidR="009A77A0" w:rsidRPr="007C167F">
              <w:rPr>
                <w:rFonts w:ascii="Arial Narrow" w:hAnsi="Arial Narrow"/>
                <w:sz w:val="20"/>
                <w:szCs w:val="20"/>
              </w:rPr>
              <w:t>2 (two)</w:t>
            </w:r>
            <w:r w:rsidR="00CC5CAB" w:rsidRPr="007C167F">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7C167F">
              <w:rPr>
                <w:rFonts w:ascii="Arial Narrow" w:hAnsi="Arial Narrow"/>
                <w:sz w:val="20"/>
                <w:szCs w:val="20"/>
              </w:rPr>
              <w:t>2 (</w:t>
            </w:r>
            <w:r w:rsidRPr="007C167F">
              <w:rPr>
                <w:rFonts w:ascii="Arial Narrow" w:hAnsi="Arial Narrow"/>
                <w:sz w:val="20"/>
                <w:szCs w:val="20"/>
              </w:rPr>
              <w:t>two</w:t>
            </w:r>
            <w:r w:rsidR="00977EF3" w:rsidRPr="007C167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C9A208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Pr>
                <w:rFonts w:ascii="Arial Narrow" w:hAnsi="Arial Narrow" w:cs="Times New Roman"/>
                <w:sz w:val="20"/>
                <w:szCs w:val="20"/>
                <w:lang w:val="en-GB"/>
              </w:rPr>
              <w:t xml:space="preserve">, </w:t>
            </w:r>
            <w:r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FDF195C"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5CDCC65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1CB21BC7"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77E053CB" w14:textId="77777777" w:rsidR="004A5075" w:rsidRPr="00DC4B5C"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73FB7CEB"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11F42C0D" w14:textId="77777777" w:rsidR="004A5075"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Pr>
                <w:rFonts w:ascii="Arial Narrow" w:hAnsi="Arial Narrow" w:cs="Times New Roman"/>
                <w:sz w:val="20"/>
                <w:szCs w:val="20"/>
                <w:lang w:val="en-GB"/>
              </w:rPr>
              <w:t xml:space="preserve">country where it is </w:t>
            </w:r>
            <w:proofErr w:type="gramStart"/>
            <w:r>
              <w:rPr>
                <w:rFonts w:ascii="Arial Narrow" w:hAnsi="Arial Narrow" w:cs="Times New Roman"/>
                <w:sz w:val="20"/>
                <w:szCs w:val="20"/>
                <w:lang w:val="en-GB"/>
              </w:rPr>
              <w:t>established;</w:t>
            </w:r>
            <w:proofErr w:type="gramEnd"/>
          </w:p>
          <w:p w14:paraId="5F4A98C1" w14:textId="77777777" w:rsidR="004A5075" w:rsidRDefault="004A5075" w:rsidP="004A5075">
            <w:pPr>
              <w:pStyle w:val="Default"/>
              <w:ind w:left="284" w:right="141"/>
              <w:jc w:val="both"/>
              <w:rPr>
                <w:rFonts w:ascii="Arial Narrow" w:hAnsi="Arial Narrow" w:cs="Times New Roman"/>
                <w:sz w:val="20"/>
                <w:szCs w:val="20"/>
                <w:lang w:val="en-GB"/>
              </w:rPr>
            </w:pPr>
          </w:p>
          <w:p w14:paraId="4BD3207E" w14:textId="77777777" w:rsidR="004A5075"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7D926FB1" w14:textId="77777777" w:rsidR="004A5075" w:rsidRPr="00BC0348" w:rsidRDefault="004A5075" w:rsidP="004A5075">
            <w:pPr>
              <w:pStyle w:val="Default"/>
              <w:ind w:left="284" w:right="141"/>
              <w:jc w:val="both"/>
              <w:rPr>
                <w:rFonts w:ascii="Arial Narrow" w:hAnsi="Arial Narrow"/>
                <w:sz w:val="20"/>
                <w:szCs w:val="20"/>
              </w:rPr>
            </w:pPr>
          </w:p>
          <w:p w14:paraId="75D3C50B" w14:textId="77777777" w:rsidR="004A5075" w:rsidRPr="00BC0348"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Pr>
                <w:rFonts w:ascii="Arial Narrow" w:hAnsi="Arial Narrow"/>
                <w:sz w:val="20"/>
                <w:szCs w:val="20"/>
              </w:rPr>
              <w:t>;</w:t>
            </w:r>
          </w:p>
          <w:p w14:paraId="583B3EFD" w14:textId="77777777" w:rsidR="004A5075" w:rsidRPr="00BC0348" w:rsidRDefault="004A5075" w:rsidP="004A5075">
            <w:pPr>
              <w:pStyle w:val="Default"/>
              <w:ind w:left="284" w:right="141"/>
              <w:jc w:val="both"/>
              <w:rPr>
                <w:rFonts w:ascii="Arial Narrow" w:hAnsi="Arial Narrow" w:cs="Times New Roman"/>
                <w:sz w:val="20"/>
                <w:szCs w:val="20"/>
              </w:rPr>
            </w:pPr>
          </w:p>
          <w:p w14:paraId="73EC63D2" w14:textId="12B26B97" w:rsidR="004A5075" w:rsidRDefault="004A5075" w:rsidP="004A5075">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 is not and neither likely to be i</w:t>
            </w:r>
            <w:r w:rsidRPr="002659AF">
              <w:rPr>
                <w:rFonts w:ascii="Arial Narrow" w:hAnsi="Arial Narrow" w:cs="Times New Roman"/>
                <w:sz w:val="20"/>
                <w:szCs w:val="20"/>
                <w:lang w:val="en-GB"/>
              </w:rPr>
              <w:t>n a situation of conflict of interests</w:t>
            </w:r>
            <w:r w:rsidR="00381FA8">
              <w:rPr>
                <w:rFonts w:ascii="Arial Narrow" w:hAnsi="Arial Narrow" w:cs="Times New Roman"/>
                <w:sz w:val="20"/>
                <w:szCs w:val="20"/>
                <w:lang w:val="en-GB"/>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F8CA474" w:rsidR="001F103B" w:rsidRPr="001F103B" w:rsidRDefault="001F103B" w:rsidP="00412D92">
            <w:pPr>
              <w:rPr>
                <w:rFonts w:ascii="Arial Narrow" w:eastAsia="Calibri" w:hAnsi="Arial Narrow"/>
                <w:b/>
                <w:sz w:val="20"/>
                <w:szCs w:val="20"/>
                <w:u w:val="single"/>
              </w:rPr>
            </w:pPr>
            <w:commentRangeStart w:id="3"/>
            <w:r w:rsidRPr="001F103B">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0:00Z" w:initials="DLAPIL">
    <w:p w14:paraId="028B9682" w14:textId="6B648538"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08D2" w14:textId="77777777" w:rsidR="00061B38" w:rsidRDefault="00061B38" w:rsidP="00AC6CB0">
      <w:r>
        <w:separator/>
      </w:r>
    </w:p>
  </w:endnote>
  <w:endnote w:type="continuationSeparator" w:id="0">
    <w:p w14:paraId="6FB35ECE" w14:textId="77777777" w:rsidR="00061B38" w:rsidRDefault="00061B3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449F" w14:textId="77777777" w:rsidR="00061B38" w:rsidRDefault="00061B38" w:rsidP="00AC6CB0">
      <w:r>
        <w:separator/>
      </w:r>
    </w:p>
  </w:footnote>
  <w:footnote w:type="continuationSeparator" w:id="0">
    <w:p w14:paraId="4631DF50" w14:textId="77777777" w:rsidR="00061B38" w:rsidRDefault="00061B3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1F103B"/>
    <w:rsid w:val="00243B52"/>
    <w:rsid w:val="002659AF"/>
    <w:rsid w:val="002A7A00"/>
    <w:rsid w:val="002C2942"/>
    <w:rsid w:val="002E319F"/>
    <w:rsid w:val="0034169F"/>
    <w:rsid w:val="00381FA8"/>
    <w:rsid w:val="00412D92"/>
    <w:rsid w:val="00490018"/>
    <w:rsid w:val="004A5075"/>
    <w:rsid w:val="004B0F2D"/>
    <w:rsid w:val="004F71A4"/>
    <w:rsid w:val="004F7490"/>
    <w:rsid w:val="00515237"/>
    <w:rsid w:val="00551187"/>
    <w:rsid w:val="00563936"/>
    <w:rsid w:val="00580757"/>
    <w:rsid w:val="005F1F85"/>
    <w:rsid w:val="006558F9"/>
    <w:rsid w:val="00680325"/>
    <w:rsid w:val="00687F48"/>
    <w:rsid w:val="006E53BA"/>
    <w:rsid w:val="006F477A"/>
    <w:rsid w:val="00716F89"/>
    <w:rsid w:val="007C167F"/>
    <w:rsid w:val="007F1BE1"/>
    <w:rsid w:val="007F679B"/>
    <w:rsid w:val="008053A3"/>
    <w:rsid w:val="008172FC"/>
    <w:rsid w:val="008F7F95"/>
    <w:rsid w:val="009541CE"/>
    <w:rsid w:val="00977EF3"/>
    <w:rsid w:val="009A77A0"/>
    <w:rsid w:val="009C200F"/>
    <w:rsid w:val="009E4618"/>
    <w:rsid w:val="00A104B0"/>
    <w:rsid w:val="00AC6CB0"/>
    <w:rsid w:val="00B56C97"/>
    <w:rsid w:val="00B57F86"/>
    <w:rsid w:val="00BA1A95"/>
    <w:rsid w:val="00BB01DF"/>
    <w:rsid w:val="00C1157A"/>
    <w:rsid w:val="00C5461D"/>
    <w:rsid w:val="00C669C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909</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SOKOLOVA Daryna</cp:lastModifiedBy>
  <cp:revision>17</cp:revision>
  <dcterms:created xsi:type="dcterms:W3CDTF">2020-04-17T10:29:00Z</dcterms:created>
  <dcterms:modified xsi:type="dcterms:W3CDTF">2024-04-04T13:54:00Z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